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871" w:rsidRPr="00BE6B71" w:rsidRDefault="00B00871" w:rsidP="00B00871">
      <w:pPr>
        <w:pStyle w:val="Heading3"/>
        <w:tabs>
          <w:tab w:val="clear" w:pos="2769"/>
        </w:tabs>
        <w:jc w:val="left"/>
        <w:rPr>
          <w:b w:val="0"/>
          <w:sz w:val="26"/>
          <w:szCs w:val="28"/>
          <w:lang w:val="en-US"/>
        </w:rPr>
      </w:pPr>
      <w:r w:rsidRPr="00BE6B71">
        <w:rPr>
          <w:b w:val="0"/>
          <w:sz w:val="26"/>
          <w:szCs w:val="28"/>
          <w:lang w:val="en-US"/>
        </w:rPr>
        <w:t>Ngày soạ</w:t>
      </w:r>
      <w:r w:rsidR="00B364E4">
        <w:rPr>
          <w:b w:val="0"/>
          <w:sz w:val="26"/>
          <w:szCs w:val="28"/>
          <w:lang w:val="en-US"/>
        </w:rPr>
        <w:t>n: 20/8/2016</w:t>
      </w:r>
    </w:p>
    <w:p w:rsidR="00B00871" w:rsidRPr="00BE6B71" w:rsidRDefault="00B00871" w:rsidP="00B00871">
      <w:pPr>
        <w:rPr>
          <w:sz w:val="26"/>
          <w:lang w:val="en-US"/>
        </w:rPr>
      </w:pPr>
      <w:r w:rsidRPr="00BE6B71">
        <w:rPr>
          <w:sz w:val="26"/>
          <w:lang w:val="en-US"/>
        </w:rPr>
        <w:t>Ngày dạy:</w:t>
      </w:r>
    </w:p>
    <w:p w:rsidR="00B00871" w:rsidRPr="00BE6B71" w:rsidRDefault="00B00871" w:rsidP="00261B10">
      <w:pPr>
        <w:pStyle w:val="Heading3"/>
        <w:tabs>
          <w:tab w:val="clear" w:pos="2769"/>
        </w:tabs>
        <w:rPr>
          <w:rFonts w:ascii="Arial" w:hAnsi="Arial" w:cs="Arial"/>
          <w:sz w:val="26"/>
          <w:szCs w:val="28"/>
          <w:lang w:val="en-US"/>
        </w:rPr>
      </w:pPr>
    </w:p>
    <w:p w:rsidR="00096E49" w:rsidRPr="00BE6B71" w:rsidRDefault="00B00871" w:rsidP="00261B10">
      <w:pPr>
        <w:pStyle w:val="Heading3"/>
        <w:tabs>
          <w:tab w:val="clear" w:pos="2769"/>
        </w:tabs>
        <w:rPr>
          <w:sz w:val="26"/>
          <w:szCs w:val="28"/>
          <w:lang w:val="en-US"/>
        </w:rPr>
      </w:pPr>
      <w:r w:rsidRPr="00BE6B71">
        <w:rPr>
          <w:sz w:val="26"/>
          <w:szCs w:val="28"/>
          <w:lang w:val="en-US"/>
        </w:rPr>
        <w:t xml:space="preserve">Tiết 1. </w:t>
      </w:r>
      <w:r w:rsidR="008A3C0C" w:rsidRPr="00BE6B71">
        <w:rPr>
          <w:sz w:val="26"/>
          <w:szCs w:val="28"/>
          <w:lang w:val="en-US"/>
        </w:rPr>
        <w:t xml:space="preserve">Đọc văn. </w:t>
      </w:r>
    </w:p>
    <w:p w:rsidR="00096E49" w:rsidRPr="00BE6B71" w:rsidRDefault="00261B10" w:rsidP="00261B10">
      <w:pPr>
        <w:pStyle w:val="Heading3"/>
        <w:tabs>
          <w:tab w:val="clear" w:pos="2769"/>
        </w:tabs>
        <w:rPr>
          <w:sz w:val="26"/>
          <w:szCs w:val="28"/>
          <w:lang w:val="en-US"/>
        </w:rPr>
      </w:pPr>
      <w:r w:rsidRPr="00BE6B71">
        <w:rPr>
          <w:sz w:val="26"/>
          <w:szCs w:val="28"/>
        </w:rPr>
        <w:t>KHÁI QUÁT VĂN HỌC VIỆT NAM</w:t>
      </w:r>
    </w:p>
    <w:p w:rsidR="00261B10" w:rsidRPr="00BE6B71" w:rsidRDefault="00261B10" w:rsidP="00261B10">
      <w:pPr>
        <w:pStyle w:val="Heading3"/>
        <w:tabs>
          <w:tab w:val="clear" w:pos="2769"/>
        </w:tabs>
        <w:rPr>
          <w:sz w:val="26"/>
          <w:szCs w:val="28"/>
        </w:rPr>
      </w:pPr>
      <w:r w:rsidRPr="00BE6B71">
        <w:rPr>
          <w:sz w:val="26"/>
          <w:szCs w:val="28"/>
        </w:rPr>
        <w:t xml:space="preserve"> TỪ CÁCH MẠNG THÁNG TÁM NĂM 1945 ĐẾN HẾT THẾ KỈ XX</w:t>
      </w:r>
    </w:p>
    <w:p w:rsidR="00261B10" w:rsidRPr="00BE6B71" w:rsidRDefault="00261B10" w:rsidP="00261B10">
      <w:pPr>
        <w:ind w:left="720"/>
        <w:jc w:val="both"/>
        <w:rPr>
          <w:sz w:val="26"/>
        </w:rPr>
      </w:pPr>
    </w:p>
    <w:p w:rsidR="00261B10" w:rsidRPr="00DB6752" w:rsidRDefault="005805FD" w:rsidP="00261B10">
      <w:pPr>
        <w:jc w:val="both"/>
        <w:rPr>
          <w:sz w:val="26"/>
        </w:rPr>
      </w:pPr>
      <w:r w:rsidRPr="00BE6B71">
        <w:rPr>
          <w:b/>
          <w:sz w:val="26"/>
        </w:rPr>
        <w:t>A</w:t>
      </w:r>
      <w:r w:rsidR="00261B10" w:rsidRPr="00BE6B71">
        <w:rPr>
          <w:b/>
          <w:sz w:val="26"/>
        </w:rPr>
        <w:t>. MỤC TIÊU CẦN ĐẠT</w:t>
      </w:r>
    </w:p>
    <w:p w:rsidR="00261B10" w:rsidRPr="00BE6B71" w:rsidRDefault="00261B10" w:rsidP="00261B10">
      <w:pPr>
        <w:jc w:val="both"/>
        <w:rPr>
          <w:b/>
          <w:bCs/>
          <w:sz w:val="26"/>
        </w:rPr>
      </w:pPr>
      <w:r w:rsidRPr="00BE6B71">
        <w:rPr>
          <w:sz w:val="26"/>
        </w:rPr>
        <w:t xml:space="preserve"> </w:t>
      </w:r>
      <w:r w:rsidRPr="00BE6B71">
        <w:rPr>
          <w:bCs/>
          <w:sz w:val="26"/>
        </w:rPr>
        <w:t>Giúp học sinh nắm được:</w:t>
      </w:r>
    </w:p>
    <w:p w:rsidR="00C05D6D" w:rsidRPr="00BE6B71" w:rsidRDefault="00261B10" w:rsidP="00261B10">
      <w:pPr>
        <w:ind w:firstLine="404"/>
        <w:jc w:val="both"/>
        <w:rPr>
          <w:bCs/>
          <w:sz w:val="26"/>
        </w:rPr>
      </w:pPr>
      <w:r w:rsidRPr="00BE6B71">
        <w:rPr>
          <w:b/>
          <w:bCs/>
          <w:sz w:val="26"/>
        </w:rPr>
        <w:t xml:space="preserve">1. Kiến thức: </w:t>
      </w:r>
      <w:r w:rsidRPr="00BE6B71">
        <w:rPr>
          <w:bCs/>
          <w:sz w:val="26"/>
        </w:rPr>
        <w:t>Một số nét tổng quát về các chặng đường phát triển, những thành tựu chủ yếu và những đặc điểm cơ bản của văn học Việt Nam từ CMTT năm 1945 đến năm 1975</w:t>
      </w:r>
      <w:r w:rsidR="00C05D6D" w:rsidRPr="00BE6B71">
        <w:rPr>
          <w:bCs/>
          <w:sz w:val="26"/>
        </w:rPr>
        <w:t>.</w:t>
      </w:r>
    </w:p>
    <w:p w:rsidR="00261B10" w:rsidRPr="00BE6B71" w:rsidRDefault="00C05D6D" w:rsidP="00261B10">
      <w:pPr>
        <w:ind w:firstLine="404"/>
        <w:jc w:val="both"/>
        <w:rPr>
          <w:bCs/>
          <w:sz w:val="26"/>
        </w:rPr>
      </w:pPr>
      <w:r w:rsidRPr="00BE6B71">
        <w:rPr>
          <w:b/>
          <w:bCs/>
          <w:sz w:val="26"/>
        </w:rPr>
        <w:t xml:space="preserve"> </w:t>
      </w:r>
      <w:r w:rsidR="00261B10" w:rsidRPr="00BE6B71">
        <w:rPr>
          <w:b/>
          <w:bCs/>
          <w:sz w:val="26"/>
        </w:rPr>
        <w:t xml:space="preserve">2. Kĩ năng: </w:t>
      </w:r>
      <w:r w:rsidR="00261B10" w:rsidRPr="00BE6B71">
        <w:rPr>
          <w:bCs/>
          <w:sz w:val="26"/>
        </w:rPr>
        <w:t>Rèn luyện năng lực tổng hợp, khái quát, hệ thống hoá các kiến thức đã học về VHVN từ CMTT năm 1945 đến hết thế kỉ XX</w:t>
      </w:r>
      <w:r w:rsidRPr="00BE6B71">
        <w:rPr>
          <w:bCs/>
          <w:sz w:val="26"/>
        </w:rPr>
        <w:t>.</w:t>
      </w:r>
    </w:p>
    <w:p w:rsidR="00261B10" w:rsidRPr="00BE6B71" w:rsidRDefault="00261B10" w:rsidP="00261B10">
      <w:pPr>
        <w:ind w:firstLine="404"/>
        <w:jc w:val="both"/>
        <w:rPr>
          <w:sz w:val="26"/>
        </w:rPr>
      </w:pPr>
      <w:r w:rsidRPr="00BE6B71">
        <w:rPr>
          <w:b/>
          <w:bCs/>
          <w:sz w:val="26"/>
        </w:rPr>
        <w:t xml:space="preserve">3. Thái độ, tư tưởng: </w:t>
      </w:r>
      <w:r w:rsidRPr="00BE6B71">
        <w:rPr>
          <w:bCs/>
          <w:sz w:val="26"/>
        </w:rPr>
        <w:t>Có quan điểm lịch sử, quan điểm toàn diện khi đánh giá văn học thời kì này; không khẳng định một chiều mà cũng không phủ nhận một cách cực đoan</w:t>
      </w:r>
    </w:p>
    <w:p w:rsidR="00261B10" w:rsidRPr="00DB6752" w:rsidRDefault="00C05D6D" w:rsidP="00261B10">
      <w:pPr>
        <w:jc w:val="both"/>
        <w:rPr>
          <w:b/>
          <w:sz w:val="26"/>
        </w:rPr>
      </w:pPr>
      <w:r w:rsidRPr="00BE6B71">
        <w:rPr>
          <w:b/>
          <w:sz w:val="26"/>
        </w:rPr>
        <w:t>B</w:t>
      </w:r>
      <w:r w:rsidR="00261B10" w:rsidRPr="00BE6B71">
        <w:rPr>
          <w:b/>
          <w:sz w:val="26"/>
        </w:rPr>
        <w:t>.   PHƯƠNG TIỆN THỰC HIỆ</w:t>
      </w:r>
      <w:r w:rsidR="003A699E">
        <w:rPr>
          <w:b/>
          <w:sz w:val="26"/>
        </w:rPr>
        <w:t>N</w:t>
      </w:r>
    </w:p>
    <w:p w:rsidR="00261B10" w:rsidRPr="00BE6B71" w:rsidRDefault="00C05D6D" w:rsidP="00C05D6D">
      <w:pPr>
        <w:tabs>
          <w:tab w:val="num" w:pos="1080"/>
        </w:tabs>
        <w:ind w:left="240"/>
        <w:jc w:val="both"/>
        <w:rPr>
          <w:sz w:val="26"/>
        </w:rPr>
      </w:pPr>
      <w:r w:rsidRPr="00BE6B71">
        <w:rPr>
          <w:sz w:val="26"/>
        </w:rPr>
        <w:t xml:space="preserve">- GV: </w:t>
      </w:r>
      <w:r w:rsidR="00261B10" w:rsidRPr="00BE6B71">
        <w:rPr>
          <w:sz w:val="26"/>
        </w:rPr>
        <w:t>Sách giáo khoa Ngữ văn 12 – tập 1.</w:t>
      </w:r>
    </w:p>
    <w:p w:rsidR="00261B10" w:rsidRPr="00BE6B71" w:rsidRDefault="00C05D6D" w:rsidP="00C05D6D">
      <w:pPr>
        <w:tabs>
          <w:tab w:val="num" w:pos="1080"/>
        </w:tabs>
        <w:ind w:left="240"/>
        <w:jc w:val="both"/>
        <w:rPr>
          <w:sz w:val="26"/>
        </w:rPr>
      </w:pPr>
      <w:r w:rsidRPr="00BE6B71">
        <w:rPr>
          <w:sz w:val="26"/>
        </w:rPr>
        <w:t xml:space="preserve">           </w:t>
      </w:r>
      <w:r w:rsidR="00261B10" w:rsidRPr="00BE6B71">
        <w:rPr>
          <w:sz w:val="26"/>
        </w:rPr>
        <w:t>Sách giáo viên Ngữ văn 12 – tập 1.</w:t>
      </w:r>
    </w:p>
    <w:p w:rsidR="00C05D6D" w:rsidRPr="00BE6B71" w:rsidRDefault="00C05D6D" w:rsidP="00C05D6D">
      <w:pPr>
        <w:tabs>
          <w:tab w:val="num" w:pos="1080"/>
        </w:tabs>
        <w:ind w:left="240"/>
        <w:jc w:val="both"/>
        <w:rPr>
          <w:sz w:val="26"/>
        </w:rPr>
      </w:pPr>
      <w:r w:rsidRPr="00BE6B71">
        <w:rPr>
          <w:sz w:val="26"/>
        </w:rPr>
        <w:t>- HS: SGK Ngữ văn 12 – tập 1, vở soạn, vở ghi.</w:t>
      </w:r>
    </w:p>
    <w:p w:rsidR="00261B10" w:rsidRPr="00DB6752" w:rsidRDefault="009B7B35" w:rsidP="00261B10">
      <w:pPr>
        <w:jc w:val="both"/>
        <w:rPr>
          <w:b/>
          <w:sz w:val="26"/>
        </w:rPr>
      </w:pPr>
      <w:r w:rsidRPr="00BE6B71">
        <w:rPr>
          <w:b/>
          <w:sz w:val="26"/>
        </w:rPr>
        <w:t>C. PHƯƠNG PHÁP</w:t>
      </w:r>
    </w:p>
    <w:p w:rsidR="00261B10" w:rsidRPr="00BE6B71" w:rsidRDefault="00261B10" w:rsidP="00261B10">
      <w:pPr>
        <w:jc w:val="both"/>
        <w:rPr>
          <w:sz w:val="26"/>
        </w:rPr>
      </w:pPr>
      <w:r w:rsidRPr="00BE6B71">
        <w:rPr>
          <w:sz w:val="26"/>
        </w:rPr>
        <w:t xml:space="preserve">    GV tổ chức giờ dạy theo cách kết hợp các phương pháp: gợi tìm, kết hợp các hình thức trao đổi thảo luận, trả lời các câu hỏi.  </w:t>
      </w:r>
    </w:p>
    <w:p w:rsidR="00261B10" w:rsidRPr="000D6CAC" w:rsidRDefault="009B7B35" w:rsidP="00261B10">
      <w:pPr>
        <w:jc w:val="both"/>
        <w:rPr>
          <w:b/>
          <w:sz w:val="26"/>
        </w:rPr>
      </w:pPr>
      <w:r w:rsidRPr="00BE6B71">
        <w:rPr>
          <w:b/>
          <w:sz w:val="26"/>
        </w:rPr>
        <w:t>D</w:t>
      </w:r>
      <w:r w:rsidR="00261B10" w:rsidRPr="00BE6B71">
        <w:rPr>
          <w:b/>
          <w:sz w:val="26"/>
        </w:rPr>
        <w:t>.  TIẾ</w:t>
      </w:r>
      <w:r w:rsidRPr="00BE6B71">
        <w:rPr>
          <w:b/>
          <w:sz w:val="26"/>
        </w:rPr>
        <w:t>N TRÌNH</w:t>
      </w:r>
      <w:r w:rsidR="00261B10" w:rsidRPr="00BE6B71">
        <w:rPr>
          <w:b/>
          <w:sz w:val="26"/>
        </w:rPr>
        <w:t xml:space="preserve"> DẠY</w:t>
      </w:r>
      <w:r w:rsidRPr="00BE6B71">
        <w:rPr>
          <w:b/>
          <w:sz w:val="26"/>
        </w:rPr>
        <w:t xml:space="preserve"> HỌC</w:t>
      </w:r>
    </w:p>
    <w:p w:rsidR="00261B10" w:rsidRPr="000D6CAC" w:rsidRDefault="00261B10" w:rsidP="00261B10">
      <w:pPr>
        <w:jc w:val="both"/>
        <w:rPr>
          <w:b/>
          <w:sz w:val="26"/>
        </w:rPr>
      </w:pPr>
      <w:r w:rsidRPr="00BE6B71">
        <w:rPr>
          <w:b/>
          <w:sz w:val="26"/>
        </w:rPr>
        <w:t xml:space="preserve">    1. Ổn định lớ</w:t>
      </w:r>
      <w:r w:rsidR="000D6CAC">
        <w:rPr>
          <w:b/>
          <w:sz w:val="26"/>
        </w:rPr>
        <w:t>p</w:t>
      </w:r>
    </w:p>
    <w:p w:rsidR="00FF05F8" w:rsidRPr="000D6CAC" w:rsidRDefault="00FF05F8" w:rsidP="00261B10">
      <w:pPr>
        <w:jc w:val="both"/>
        <w:rPr>
          <w:b/>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FF05F8" w:rsidRPr="00E8074F" w:rsidTr="00E8074F">
        <w:tc>
          <w:tcPr>
            <w:tcW w:w="3432" w:type="dxa"/>
          </w:tcPr>
          <w:p w:rsidR="00FF05F8" w:rsidRPr="00E8074F" w:rsidRDefault="00FF05F8" w:rsidP="00E8074F">
            <w:pPr>
              <w:jc w:val="center"/>
              <w:rPr>
                <w:color w:val="000000"/>
                <w:sz w:val="26"/>
                <w:lang w:val="nb-NO"/>
              </w:rPr>
            </w:pPr>
            <w:r w:rsidRPr="00E8074F">
              <w:rPr>
                <w:color w:val="000000"/>
                <w:sz w:val="26"/>
                <w:lang w:val="nb-NO"/>
              </w:rPr>
              <w:t>Lớp</w:t>
            </w:r>
          </w:p>
        </w:tc>
        <w:tc>
          <w:tcPr>
            <w:tcW w:w="3432" w:type="dxa"/>
          </w:tcPr>
          <w:p w:rsidR="00FF05F8" w:rsidRPr="00E8074F" w:rsidRDefault="00FF05F8" w:rsidP="00E8074F">
            <w:pPr>
              <w:jc w:val="center"/>
              <w:rPr>
                <w:color w:val="000000"/>
                <w:sz w:val="26"/>
                <w:lang w:val="nb-NO"/>
              </w:rPr>
            </w:pPr>
            <w:r w:rsidRPr="00E8074F">
              <w:rPr>
                <w:color w:val="000000"/>
                <w:sz w:val="26"/>
                <w:lang w:val="nb-NO"/>
              </w:rPr>
              <w:t>Sĩ số</w:t>
            </w:r>
          </w:p>
        </w:tc>
        <w:tc>
          <w:tcPr>
            <w:tcW w:w="3432" w:type="dxa"/>
          </w:tcPr>
          <w:p w:rsidR="00FF05F8" w:rsidRPr="00E8074F" w:rsidRDefault="00FF05F8" w:rsidP="00E8074F">
            <w:pPr>
              <w:jc w:val="center"/>
              <w:rPr>
                <w:color w:val="000000"/>
                <w:sz w:val="26"/>
                <w:lang w:val="nb-NO"/>
              </w:rPr>
            </w:pPr>
            <w:r w:rsidRPr="00E8074F">
              <w:rPr>
                <w:color w:val="000000"/>
                <w:sz w:val="26"/>
                <w:lang w:val="nb-NO"/>
              </w:rPr>
              <w:t>HS vắng</w:t>
            </w:r>
          </w:p>
        </w:tc>
      </w:tr>
      <w:tr w:rsidR="00FF05F8" w:rsidRPr="00E8074F" w:rsidTr="00E8074F">
        <w:tc>
          <w:tcPr>
            <w:tcW w:w="3432" w:type="dxa"/>
          </w:tcPr>
          <w:p w:rsidR="00FF05F8" w:rsidRPr="00E8074F" w:rsidRDefault="004F5136" w:rsidP="00E8074F">
            <w:pPr>
              <w:jc w:val="center"/>
              <w:rPr>
                <w:color w:val="000000"/>
                <w:sz w:val="26"/>
                <w:lang w:val="nb-NO"/>
              </w:rPr>
            </w:pPr>
            <w:r w:rsidRPr="00E8074F">
              <w:rPr>
                <w:color w:val="000000"/>
                <w:sz w:val="26"/>
                <w:lang w:val="nb-NO"/>
              </w:rPr>
              <w:t>12A3</w:t>
            </w:r>
          </w:p>
        </w:tc>
        <w:tc>
          <w:tcPr>
            <w:tcW w:w="3432" w:type="dxa"/>
          </w:tcPr>
          <w:p w:rsidR="00FF05F8" w:rsidRPr="00E8074F" w:rsidRDefault="00FF05F8" w:rsidP="00E8074F">
            <w:pPr>
              <w:jc w:val="both"/>
              <w:rPr>
                <w:color w:val="000000"/>
                <w:sz w:val="26"/>
                <w:lang w:val="nb-NO"/>
              </w:rPr>
            </w:pPr>
          </w:p>
        </w:tc>
        <w:tc>
          <w:tcPr>
            <w:tcW w:w="3432" w:type="dxa"/>
          </w:tcPr>
          <w:p w:rsidR="00FF05F8" w:rsidRPr="00E8074F" w:rsidRDefault="00FF05F8" w:rsidP="00E8074F">
            <w:pPr>
              <w:jc w:val="both"/>
              <w:rPr>
                <w:color w:val="000000"/>
                <w:sz w:val="26"/>
                <w:lang w:val="nb-NO"/>
              </w:rPr>
            </w:pPr>
          </w:p>
        </w:tc>
      </w:tr>
      <w:tr w:rsidR="00FF05F8" w:rsidRPr="00E8074F" w:rsidTr="00E8074F">
        <w:tc>
          <w:tcPr>
            <w:tcW w:w="3432" w:type="dxa"/>
          </w:tcPr>
          <w:p w:rsidR="00FF05F8" w:rsidRPr="00E8074F" w:rsidRDefault="004F5136" w:rsidP="00E8074F">
            <w:pPr>
              <w:jc w:val="center"/>
              <w:rPr>
                <w:color w:val="000000"/>
                <w:sz w:val="26"/>
                <w:lang w:val="nb-NO"/>
              </w:rPr>
            </w:pPr>
            <w:r w:rsidRPr="00E8074F">
              <w:rPr>
                <w:color w:val="000000"/>
                <w:sz w:val="26"/>
                <w:lang w:val="nb-NO"/>
              </w:rPr>
              <w:t>12A4</w:t>
            </w:r>
          </w:p>
        </w:tc>
        <w:tc>
          <w:tcPr>
            <w:tcW w:w="3432" w:type="dxa"/>
          </w:tcPr>
          <w:p w:rsidR="00FF05F8" w:rsidRPr="00E8074F" w:rsidRDefault="00FF05F8" w:rsidP="00E8074F">
            <w:pPr>
              <w:jc w:val="both"/>
              <w:rPr>
                <w:color w:val="000000"/>
                <w:sz w:val="26"/>
                <w:lang w:val="nb-NO"/>
              </w:rPr>
            </w:pPr>
          </w:p>
        </w:tc>
        <w:tc>
          <w:tcPr>
            <w:tcW w:w="3432" w:type="dxa"/>
          </w:tcPr>
          <w:p w:rsidR="00FF05F8" w:rsidRPr="00E8074F" w:rsidRDefault="00FF05F8" w:rsidP="00E8074F">
            <w:pPr>
              <w:jc w:val="both"/>
              <w:rPr>
                <w:color w:val="000000"/>
                <w:sz w:val="26"/>
                <w:lang w:val="nb-NO"/>
              </w:rPr>
            </w:pPr>
          </w:p>
        </w:tc>
      </w:tr>
      <w:tr w:rsidR="00FF05F8" w:rsidRPr="00E8074F" w:rsidTr="00E8074F">
        <w:tc>
          <w:tcPr>
            <w:tcW w:w="3432" w:type="dxa"/>
          </w:tcPr>
          <w:p w:rsidR="00FF05F8" w:rsidRPr="00E8074F" w:rsidRDefault="004F5136" w:rsidP="00E8074F">
            <w:pPr>
              <w:jc w:val="center"/>
              <w:rPr>
                <w:color w:val="000000"/>
                <w:sz w:val="26"/>
                <w:lang w:val="nb-NO"/>
              </w:rPr>
            </w:pPr>
            <w:r w:rsidRPr="00E8074F">
              <w:rPr>
                <w:color w:val="000000"/>
                <w:sz w:val="26"/>
                <w:lang w:val="nb-NO"/>
              </w:rPr>
              <w:t>12A5</w:t>
            </w:r>
          </w:p>
        </w:tc>
        <w:tc>
          <w:tcPr>
            <w:tcW w:w="3432" w:type="dxa"/>
          </w:tcPr>
          <w:p w:rsidR="00FF05F8" w:rsidRPr="00E8074F" w:rsidRDefault="00FF05F8" w:rsidP="00E8074F">
            <w:pPr>
              <w:jc w:val="both"/>
              <w:rPr>
                <w:color w:val="000000"/>
                <w:sz w:val="26"/>
                <w:lang w:val="nb-NO"/>
              </w:rPr>
            </w:pPr>
          </w:p>
        </w:tc>
        <w:tc>
          <w:tcPr>
            <w:tcW w:w="3432" w:type="dxa"/>
          </w:tcPr>
          <w:p w:rsidR="00FF05F8" w:rsidRPr="00E8074F" w:rsidRDefault="00FF05F8" w:rsidP="00E8074F">
            <w:pPr>
              <w:jc w:val="both"/>
              <w:rPr>
                <w:color w:val="000000"/>
                <w:sz w:val="26"/>
                <w:lang w:val="nb-NO"/>
              </w:rPr>
            </w:pPr>
          </w:p>
        </w:tc>
      </w:tr>
    </w:tbl>
    <w:p w:rsidR="007E6066" w:rsidRPr="00BE6B71" w:rsidRDefault="007E6066" w:rsidP="00261B10">
      <w:pPr>
        <w:jc w:val="both"/>
        <w:rPr>
          <w:b/>
          <w:sz w:val="26"/>
          <w:lang w:val="en-US"/>
        </w:rPr>
      </w:pPr>
    </w:p>
    <w:p w:rsidR="00261B10" w:rsidRPr="00BE6B71" w:rsidRDefault="00261B10" w:rsidP="00261B10">
      <w:pPr>
        <w:ind w:firstLine="240"/>
        <w:jc w:val="both"/>
        <w:rPr>
          <w:sz w:val="26"/>
        </w:rPr>
      </w:pPr>
      <w:r w:rsidRPr="00BE6B71">
        <w:rPr>
          <w:b/>
          <w:sz w:val="26"/>
        </w:rPr>
        <w:t>2. Kiểm tra bài cũ</w:t>
      </w:r>
      <w:r w:rsidRPr="00BE6B71">
        <w:rPr>
          <w:sz w:val="26"/>
        </w:rPr>
        <w:t xml:space="preserve"> </w:t>
      </w:r>
    </w:p>
    <w:p w:rsidR="00261B10" w:rsidRPr="00BE6B71" w:rsidRDefault="00261B10" w:rsidP="00261B10">
      <w:pPr>
        <w:ind w:firstLine="240"/>
        <w:jc w:val="both"/>
        <w:rPr>
          <w:sz w:val="26"/>
        </w:rPr>
      </w:pPr>
      <w:r w:rsidRPr="00BE6B71">
        <w:rPr>
          <w:sz w:val="26"/>
        </w:rPr>
        <w:t>Kiểm tra sự chuẩn bị đầu năm học của học sinh.</w:t>
      </w:r>
    </w:p>
    <w:p w:rsidR="00261B10" w:rsidRPr="00DB6752" w:rsidRDefault="00261B10" w:rsidP="00261B10">
      <w:pPr>
        <w:jc w:val="both"/>
        <w:rPr>
          <w:b/>
          <w:sz w:val="26"/>
        </w:rPr>
      </w:pPr>
      <w:r w:rsidRPr="00BE6B71">
        <w:rPr>
          <w:sz w:val="26"/>
        </w:rPr>
        <w:t xml:space="preserve">    </w:t>
      </w:r>
      <w:r w:rsidRPr="00BE6B71">
        <w:rPr>
          <w:b/>
          <w:sz w:val="26"/>
        </w:rPr>
        <w:t xml:space="preserve">3. </w:t>
      </w:r>
      <w:r w:rsidR="00406DFA" w:rsidRPr="00DB6752">
        <w:rPr>
          <w:b/>
          <w:sz w:val="26"/>
        </w:rPr>
        <w:t>B</w:t>
      </w:r>
      <w:r w:rsidRPr="00BE6B71">
        <w:rPr>
          <w:b/>
          <w:sz w:val="26"/>
        </w:rPr>
        <w:t>ài mớ</w:t>
      </w:r>
      <w:r w:rsidR="00D75645">
        <w:rPr>
          <w:b/>
          <w:sz w:val="26"/>
        </w:rPr>
        <w:t>i</w:t>
      </w:r>
    </w:p>
    <w:p w:rsidR="00D75645" w:rsidRPr="00DB6752" w:rsidRDefault="001B6326" w:rsidP="00261B10">
      <w:pPr>
        <w:jc w:val="both"/>
        <w:rPr>
          <w:b/>
          <w:sz w:val="26"/>
        </w:rPr>
      </w:pPr>
      <w:r w:rsidRPr="00DB6752">
        <w:rPr>
          <w:b/>
          <w:sz w:val="26"/>
        </w:rPr>
        <w:t>Hoạt động 1. Hoạt động trải nghiệm</w:t>
      </w:r>
    </w:p>
    <w:p w:rsidR="00B751A2" w:rsidRPr="009C5AD2" w:rsidRDefault="009C5AD2" w:rsidP="00261B10">
      <w:pPr>
        <w:jc w:val="both"/>
        <w:rPr>
          <w:sz w:val="26"/>
        </w:rPr>
      </w:pPr>
      <w:r w:rsidRPr="009C5AD2">
        <w:rPr>
          <w:sz w:val="26"/>
        </w:rPr>
        <w:t>Ở chương trình Ngữ văn lớp 10 và 11, các em đã được tìm hiểu về các giai đoạn phát triển của nền văn học Việt Nam từ khi hình thành nền văn học dân gian, văn học viết từ thế kỉ X cho đến hết thế kỉ XIX. Ở chương trình Ngữ văn 12 này, các em sẽ được tìm hiểu thêm về một giai đoạn văn học có thể nói là phát triển trong hoàn cảnh đặc biệt của dân tộc : Chặng đường văn học từ Cách mạng tháng Tám năm 1945 đến hết thế kỉ XX.</w:t>
      </w:r>
    </w:p>
    <w:p w:rsidR="00261B10" w:rsidRPr="009C5AD2" w:rsidRDefault="00261B10" w:rsidP="00261B10">
      <w:pPr>
        <w:pStyle w:val="BodyText2"/>
        <w:rPr>
          <w:sz w:val="26"/>
        </w:rPr>
      </w:pPr>
      <w:r w:rsidRPr="00BE6B71">
        <w:rPr>
          <w:i/>
          <w:iCs/>
          <w:sz w:val="26"/>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2"/>
        <w:gridCol w:w="5008"/>
      </w:tblGrid>
      <w:tr w:rsidR="00261B10" w:rsidRPr="00BE6B71" w:rsidTr="00261B10">
        <w:trPr>
          <w:trHeight w:val="571"/>
          <w:tblHeader/>
        </w:trPr>
        <w:tc>
          <w:tcPr>
            <w:tcW w:w="5072" w:type="dxa"/>
            <w:tcBorders>
              <w:bottom w:val="single" w:sz="4" w:space="0" w:color="auto"/>
            </w:tcBorders>
            <w:vAlign w:val="center"/>
          </w:tcPr>
          <w:p w:rsidR="00261B10" w:rsidRPr="00F66D4C" w:rsidRDefault="00261B10" w:rsidP="00261B10">
            <w:pPr>
              <w:pStyle w:val="Heading1"/>
              <w:jc w:val="center"/>
              <w:rPr>
                <w:bCs w:val="0"/>
                <w:color w:val="000000"/>
                <w:sz w:val="26"/>
                <w:lang w:val="en-US"/>
                <w14:shadow w14:blurRad="50800" w14:dist="38100" w14:dir="2700000" w14:sx="100000" w14:sy="100000" w14:kx="0" w14:ky="0" w14:algn="tl">
                  <w14:srgbClr w14:val="000000">
                    <w14:alpha w14:val="60000"/>
                  </w14:srgbClr>
                </w14:shadow>
              </w:rPr>
            </w:pPr>
            <w:r w:rsidRPr="00F66D4C">
              <w:rPr>
                <w:color w:val="000000"/>
                <w:sz w:val="26"/>
                <w14:shadow w14:blurRad="50800" w14:dist="38100" w14:dir="2700000" w14:sx="100000" w14:sy="100000" w14:kx="0" w14:ky="0" w14:algn="tl">
                  <w14:srgbClr w14:val="000000">
                    <w14:alpha w14:val="60000"/>
                  </w14:srgbClr>
                </w14:shadow>
              </w:rPr>
              <w:t>HOẠT ĐỘNG CỦ</w:t>
            </w:r>
            <w:r w:rsidR="001248C9" w:rsidRPr="00F66D4C">
              <w:rPr>
                <w:color w:val="000000"/>
                <w:sz w:val="26"/>
                <w14:shadow w14:blurRad="50800" w14:dist="38100" w14:dir="2700000" w14:sx="100000" w14:sy="100000" w14:kx="0" w14:ky="0" w14:algn="tl">
                  <w14:srgbClr w14:val="000000">
                    <w14:alpha w14:val="60000"/>
                  </w14:srgbClr>
                </w14:shadow>
              </w:rPr>
              <w:t xml:space="preserve">A GV </w:t>
            </w:r>
          </w:p>
        </w:tc>
        <w:tc>
          <w:tcPr>
            <w:tcW w:w="5008" w:type="dxa"/>
            <w:tcBorders>
              <w:bottom w:val="single" w:sz="4" w:space="0" w:color="auto"/>
            </w:tcBorders>
            <w:vAlign w:val="center"/>
          </w:tcPr>
          <w:p w:rsidR="00261B10" w:rsidRPr="00F66D4C" w:rsidRDefault="001248C9" w:rsidP="00261B10">
            <w:pPr>
              <w:pStyle w:val="Heading1"/>
              <w:jc w:val="center"/>
              <w:rPr>
                <w:bCs w:val="0"/>
                <w:color w:val="000000"/>
                <w:sz w:val="26"/>
                <w:lang w:val="en-US"/>
                <w14:shadow w14:blurRad="50800" w14:dist="38100" w14:dir="2700000" w14:sx="100000" w14:sy="100000" w14:kx="0" w14:ky="0" w14:algn="tl">
                  <w14:srgbClr w14:val="000000">
                    <w14:alpha w14:val="60000"/>
                  </w14:srgbClr>
                </w14:shadow>
              </w:rPr>
            </w:pPr>
            <w:r w:rsidRPr="00F66D4C">
              <w:rPr>
                <w:bCs w:val="0"/>
                <w:color w:val="000000"/>
                <w:sz w:val="26"/>
                <w:lang w:val="en-US"/>
                <w14:shadow w14:blurRad="50800" w14:dist="38100" w14:dir="2700000" w14:sx="100000" w14:sy="100000" w14:kx="0" w14:ky="0" w14:algn="tl">
                  <w14:srgbClr w14:val="000000">
                    <w14:alpha w14:val="60000"/>
                  </w14:srgbClr>
                </w14:shadow>
              </w:rPr>
              <w:t>HOẠT ĐỘNG CỦA HS</w:t>
            </w:r>
          </w:p>
        </w:tc>
      </w:tr>
      <w:tr w:rsidR="00261B10" w:rsidRPr="00BE6B71" w:rsidTr="00261B10">
        <w:trPr>
          <w:trHeight w:val="571"/>
        </w:trPr>
        <w:tc>
          <w:tcPr>
            <w:tcW w:w="10080" w:type="dxa"/>
            <w:gridSpan w:val="2"/>
            <w:tcBorders>
              <w:bottom w:val="single" w:sz="4" w:space="0" w:color="auto"/>
            </w:tcBorders>
          </w:tcPr>
          <w:p w:rsidR="00467676" w:rsidRPr="00B93D65" w:rsidRDefault="00261B10" w:rsidP="00261B10">
            <w:pPr>
              <w:tabs>
                <w:tab w:val="right" w:leader="dot" w:pos="9898"/>
              </w:tabs>
              <w:ind w:right="24"/>
              <w:jc w:val="both"/>
              <w:rPr>
                <w:b/>
                <w:bCs/>
                <w:sz w:val="26"/>
              </w:rPr>
            </w:pPr>
            <w:r w:rsidRPr="00BE6B71">
              <w:rPr>
                <w:b/>
                <w:bCs/>
                <w:sz w:val="26"/>
              </w:rPr>
              <w:t>Hoạt độ</w:t>
            </w:r>
            <w:r w:rsidR="00467676">
              <w:rPr>
                <w:b/>
                <w:bCs/>
                <w:sz w:val="26"/>
              </w:rPr>
              <w:t xml:space="preserve">ng </w:t>
            </w:r>
            <w:r w:rsidR="00467676" w:rsidRPr="00467676">
              <w:rPr>
                <w:b/>
                <w:bCs/>
                <w:sz w:val="26"/>
              </w:rPr>
              <w:t>2.</w:t>
            </w:r>
            <w:r w:rsidR="00467676" w:rsidRPr="00B93D65">
              <w:rPr>
                <w:b/>
                <w:bCs/>
                <w:sz w:val="26"/>
              </w:rPr>
              <w:t xml:space="preserve"> Hoạt động hình thành kiến thức mới</w:t>
            </w:r>
          </w:p>
          <w:p w:rsidR="00261B10" w:rsidRPr="00BE6B71" w:rsidRDefault="00261B10" w:rsidP="00261B10">
            <w:pPr>
              <w:tabs>
                <w:tab w:val="right" w:leader="dot" w:pos="9898"/>
              </w:tabs>
              <w:ind w:right="24"/>
              <w:jc w:val="both"/>
              <w:rPr>
                <w:b/>
                <w:bCs/>
                <w:sz w:val="26"/>
              </w:rPr>
            </w:pPr>
            <w:r w:rsidRPr="00BE6B71">
              <w:rPr>
                <w:b/>
                <w:bCs/>
                <w:sz w:val="26"/>
              </w:rPr>
              <w:t>Hướng dẫn học sinh tìm hiểu những nét khái quát nền văn học Việt Nam từ Cách mạng tháng tám 1945 đến năm 1975</w:t>
            </w:r>
          </w:p>
          <w:p w:rsidR="00261B10" w:rsidRPr="00BE6B71" w:rsidRDefault="00261B10" w:rsidP="00261B10">
            <w:pPr>
              <w:tabs>
                <w:tab w:val="right" w:leader="dot" w:pos="9898"/>
              </w:tabs>
              <w:ind w:right="24"/>
              <w:jc w:val="both"/>
              <w:rPr>
                <w:sz w:val="26"/>
              </w:rPr>
            </w:pPr>
            <w:r w:rsidRPr="00BE6B71">
              <w:rPr>
                <w:b/>
                <w:sz w:val="26"/>
              </w:rPr>
              <w:t>+ GV:</w:t>
            </w:r>
            <w:r w:rsidRPr="00BE6B71">
              <w:rPr>
                <w:sz w:val="26"/>
              </w:rPr>
              <w:t xml:space="preserve"> Tác giả SGK đã triển khai bài học theo các nội dung như thế nào?</w:t>
            </w:r>
          </w:p>
          <w:p w:rsidR="00261B10" w:rsidRPr="00BE6B71" w:rsidRDefault="00261B10" w:rsidP="00261B10">
            <w:pPr>
              <w:tabs>
                <w:tab w:val="right" w:leader="dot" w:pos="9898"/>
              </w:tabs>
              <w:ind w:right="24"/>
              <w:jc w:val="both"/>
              <w:rPr>
                <w:sz w:val="26"/>
              </w:rPr>
            </w:pPr>
            <w:r w:rsidRPr="00BE6B71">
              <w:rPr>
                <w:b/>
                <w:sz w:val="26"/>
              </w:rPr>
              <w:t xml:space="preserve">+ HS: </w:t>
            </w:r>
            <w:r w:rsidRPr="00BE6B71">
              <w:rPr>
                <w:sz w:val="26"/>
              </w:rPr>
              <w:t>Nêu các đề mục chính của bài học.</w:t>
            </w:r>
          </w:p>
          <w:p w:rsidR="00261B10" w:rsidRPr="00887059" w:rsidRDefault="00261B10" w:rsidP="00261B10">
            <w:pPr>
              <w:tabs>
                <w:tab w:val="right" w:leader="dot" w:pos="9898"/>
              </w:tabs>
              <w:ind w:right="24"/>
              <w:jc w:val="both"/>
              <w:rPr>
                <w:b/>
                <w:sz w:val="26"/>
              </w:rPr>
            </w:pPr>
            <w:r w:rsidRPr="00BE6B71">
              <w:rPr>
                <w:b/>
                <w:sz w:val="26"/>
              </w:rPr>
              <w:t>+ GV: Khái quát bằng sơ đồ:</w:t>
            </w:r>
          </w:p>
          <w:p w:rsidR="00B93D65" w:rsidRPr="00887059" w:rsidRDefault="00B93D65" w:rsidP="00261B10">
            <w:pPr>
              <w:tabs>
                <w:tab w:val="right" w:leader="dot" w:pos="9898"/>
              </w:tabs>
              <w:ind w:right="24"/>
              <w:jc w:val="both"/>
              <w:rPr>
                <w:b/>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9"/>
              <w:gridCol w:w="1970"/>
              <w:gridCol w:w="1970"/>
              <w:gridCol w:w="1970"/>
              <w:gridCol w:w="1970"/>
            </w:tblGrid>
            <w:tr w:rsidR="00261B10" w:rsidRPr="00BE6B71" w:rsidTr="00261B10">
              <w:trPr>
                <w:trHeight w:val="531"/>
              </w:trPr>
              <w:tc>
                <w:tcPr>
                  <w:tcW w:w="9849" w:type="dxa"/>
                  <w:gridSpan w:val="5"/>
                </w:tcPr>
                <w:p w:rsidR="00261B10" w:rsidRPr="00BE6B71" w:rsidRDefault="00261B10" w:rsidP="00261B10">
                  <w:pPr>
                    <w:tabs>
                      <w:tab w:val="right" w:leader="dot" w:pos="9898"/>
                    </w:tabs>
                    <w:ind w:right="24"/>
                    <w:jc w:val="center"/>
                    <w:rPr>
                      <w:b/>
                      <w:sz w:val="26"/>
                    </w:rPr>
                  </w:pPr>
                  <w:r w:rsidRPr="00BE6B71">
                    <w:rPr>
                      <w:b/>
                      <w:bCs/>
                      <w:sz w:val="26"/>
                    </w:rPr>
                    <w:t>Khái quát văn học Việt Nam từ Cách mạng tháng tám 1945 đến năm 1975</w:t>
                  </w:r>
                </w:p>
              </w:tc>
            </w:tr>
            <w:tr w:rsidR="00261B10" w:rsidRPr="00BE6B71" w:rsidTr="00261B10">
              <w:tc>
                <w:tcPr>
                  <w:tcW w:w="5909" w:type="dxa"/>
                  <w:gridSpan w:val="3"/>
                </w:tcPr>
                <w:p w:rsidR="00261B10" w:rsidRPr="00BE6B71" w:rsidRDefault="00261B10" w:rsidP="00261B10">
                  <w:pPr>
                    <w:tabs>
                      <w:tab w:val="right" w:leader="dot" w:pos="9898"/>
                    </w:tabs>
                    <w:ind w:right="24"/>
                    <w:jc w:val="center"/>
                    <w:rPr>
                      <w:sz w:val="26"/>
                    </w:rPr>
                  </w:pPr>
                  <w:r w:rsidRPr="00BE6B71">
                    <w:rPr>
                      <w:bCs/>
                      <w:sz w:val="26"/>
                    </w:rPr>
                    <w:t>Khái quát văn học Việt Nam từ 1945 đến 1975</w:t>
                  </w:r>
                </w:p>
              </w:tc>
              <w:tc>
                <w:tcPr>
                  <w:tcW w:w="3940" w:type="dxa"/>
                  <w:gridSpan w:val="2"/>
                </w:tcPr>
                <w:p w:rsidR="00261B10" w:rsidRPr="00BE6B71" w:rsidRDefault="00261B10" w:rsidP="00261B10">
                  <w:pPr>
                    <w:tabs>
                      <w:tab w:val="right" w:leader="dot" w:pos="9898"/>
                    </w:tabs>
                    <w:ind w:right="24"/>
                    <w:jc w:val="both"/>
                    <w:rPr>
                      <w:sz w:val="26"/>
                    </w:rPr>
                  </w:pPr>
                  <w:r w:rsidRPr="00BE6B71">
                    <w:rPr>
                      <w:bCs/>
                      <w:sz w:val="26"/>
                    </w:rPr>
                    <w:t>Vài nét khái quát văn học Việt Nam từ năm 1975 đến hết thế kỉ XX</w:t>
                  </w:r>
                </w:p>
              </w:tc>
            </w:tr>
            <w:tr w:rsidR="00261B10" w:rsidRPr="00BE6B71" w:rsidTr="00261B10">
              <w:tc>
                <w:tcPr>
                  <w:tcW w:w="1969" w:type="dxa"/>
                </w:tcPr>
                <w:p w:rsidR="00261B10" w:rsidRPr="00BE6B71" w:rsidRDefault="00261B10" w:rsidP="00261B10">
                  <w:pPr>
                    <w:tabs>
                      <w:tab w:val="right" w:leader="dot" w:pos="9898"/>
                    </w:tabs>
                    <w:ind w:right="24"/>
                    <w:jc w:val="both"/>
                    <w:rPr>
                      <w:sz w:val="26"/>
                    </w:rPr>
                  </w:pPr>
                  <w:r w:rsidRPr="00BE6B71">
                    <w:rPr>
                      <w:sz w:val="26"/>
                    </w:rPr>
                    <w:t>Hoàn cảnh lịch sử, xã hội, văn hóa</w:t>
                  </w:r>
                </w:p>
              </w:tc>
              <w:tc>
                <w:tcPr>
                  <w:tcW w:w="1970" w:type="dxa"/>
                </w:tcPr>
                <w:p w:rsidR="00261B10" w:rsidRPr="00BE6B71" w:rsidRDefault="00261B10" w:rsidP="00261B10">
                  <w:pPr>
                    <w:tabs>
                      <w:tab w:val="right" w:leader="dot" w:pos="9898"/>
                    </w:tabs>
                    <w:ind w:right="24"/>
                    <w:jc w:val="both"/>
                    <w:rPr>
                      <w:sz w:val="26"/>
                    </w:rPr>
                  </w:pPr>
                  <w:r w:rsidRPr="00BE6B71">
                    <w:rPr>
                      <w:sz w:val="26"/>
                    </w:rPr>
                    <w:t>Các chặng đường phát triển, thành tựu chủ yếu</w:t>
                  </w:r>
                </w:p>
              </w:tc>
              <w:tc>
                <w:tcPr>
                  <w:tcW w:w="1970" w:type="dxa"/>
                </w:tcPr>
                <w:p w:rsidR="00261B10" w:rsidRPr="00BE6B71" w:rsidRDefault="00261B10" w:rsidP="00261B10">
                  <w:pPr>
                    <w:tabs>
                      <w:tab w:val="right" w:leader="dot" w:pos="9898"/>
                    </w:tabs>
                    <w:ind w:right="24"/>
                    <w:jc w:val="both"/>
                    <w:rPr>
                      <w:sz w:val="26"/>
                    </w:rPr>
                  </w:pPr>
                  <w:r w:rsidRPr="00BE6B71">
                    <w:rPr>
                      <w:sz w:val="26"/>
                    </w:rPr>
                    <w:t>Những đặc điểm cơ bản</w:t>
                  </w:r>
                </w:p>
              </w:tc>
              <w:tc>
                <w:tcPr>
                  <w:tcW w:w="1970" w:type="dxa"/>
                </w:tcPr>
                <w:p w:rsidR="00261B10" w:rsidRPr="00BE6B71" w:rsidRDefault="00261B10" w:rsidP="00261B10">
                  <w:pPr>
                    <w:tabs>
                      <w:tab w:val="right" w:leader="dot" w:pos="9898"/>
                    </w:tabs>
                    <w:ind w:right="24"/>
                    <w:jc w:val="both"/>
                    <w:rPr>
                      <w:sz w:val="26"/>
                    </w:rPr>
                  </w:pPr>
                  <w:r w:rsidRPr="00BE6B71">
                    <w:rPr>
                      <w:sz w:val="26"/>
                    </w:rPr>
                    <w:t>Hoàn cảnh lịch sử, xã hội, văn hóa</w:t>
                  </w:r>
                </w:p>
              </w:tc>
              <w:tc>
                <w:tcPr>
                  <w:tcW w:w="1970" w:type="dxa"/>
                </w:tcPr>
                <w:p w:rsidR="00261B10" w:rsidRPr="00BE6B71" w:rsidRDefault="00261B10" w:rsidP="00261B10">
                  <w:pPr>
                    <w:tabs>
                      <w:tab w:val="right" w:leader="dot" w:pos="9898"/>
                    </w:tabs>
                    <w:ind w:right="24"/>
                    <w:jc w:val="both"/>
                    <w:rPr>
                      <w:sz w:val="26"/>
                    </w:rPr>
                  </w:pPr>
                  <w:r w:rsidRPr="00BE6B71">
                    <w:rPr>
                      <w:sz w:val="26"/>
                    </w:rPr>
                    <w:t>Những chuyển biến và thành tựu bước đầu</w:t>
                  </w:r>
                </w:p>
              </w:tc>
            </w:tr>
            <w:tr w:rsidR="00261B10" w:rsidRPr="00BE6B71" w:rsidTr="00261B10">
              <w:tc>
                <w:tcPr>
                  <w:tcW w:w="9849" w:type="dxa"/>
                  <w:gridSpan w:val="5"/>
                </w:tcPr>
                <w:p w:rsidR="00261B10" w:rsidRPr="00BE6B71" w:rsidRDefault="00261B10" w:rsidP="00261B10">
                  <w:pPr>
                    <w:tabs>
                      <w:tab w:val="right" w:leader="dot" w:pos="9898"/>
                    </w:tabs>
                    <w:ind w:right="24"/>
                    <w:jc w:val="both"/>
                    <w:rPr>
                      <w:sz w:val="26"/>
                      <w:lang w:val="en-US"/>
                    </w:rPr>
                  </w:pPr>
                  <w:r w:rsidRPr="00BE6B71">
                    <w:rPr>
                      <w:sz w:val="26"/>
                      <w:lang w:val="en-US"/>
                    </w:rPr>
                    <w:t>Kết luận</w:t>
                  </w:r>
                </w:p>
              </w:tc>
            </w:tr>
          </w:tbl>
          <w:p w:rsidR="00261B10" w:rsidRPr="00F66D4C" w:rsidRDefault="00261B10" w:rsidP="00261B10">
            <w:pPr>
              <w:pStyle w:val="Heading1"/>
              <w:jc w:val="both"/>
              <w:rPr>
                <w:b w:val="0"/>
                <w:bCs w:val="0"/>
                <w:color w:val="000000"/>
                <w:sz w:val="26"/>
                <w14:shadow w14:blurRad="50800" w14:dist="38100" w14:dir="2700000" w14:sx="100000" w14:sy="100000" w14:kx="0" w14:ky="0" w14:algn="tl">
                  <w14:srgbClr w14:val="000000">
                    <w14:alpha w14:val="60000"/>
                  </w14:srgbClr>
                </w14:shadow>
              </w:rPr>
            </w:pPr>
          </w:p>
        </w:tc>
      </w:tr>
      <w:tr w:rsidR="00261B10" w:rsidRPr="00BE6B71" w:rsidTr="00261B10">
        <w:trPr>
          <w:trHeight w:val="571"/>
        </w:trPr>
        <w:tc>
          <w:tcPr>
            <w:tcW w:w="5072" w:type="dxa"/>
            <w:tcBorders>
              <w:bottom w:val="single" w:sz="4" w:space="0" w:color="auto"/>
            </w:tcBorders>
          </w:tcPr>
          <w:p w:rsidR="00261B10" w:rsidRPr="00BE6B71" w:rsidRDefault="00261B10" w:rsidP="00261B10">
            <w:pPr>
              <w:tabs>
                <w:tab w:val="right" w:leader="dot" w:pos="9898"/>
              </w:tabs>
              <w:ind w:right="24"/>
              <w:jc w:val="both"/>
              <w:rPr>
                <w:b/>
                <w:bCs/>
                <w:sz w:val="26"/>
              </w:rPr>
            </w:pPr>
          </w:p>
          <w:p w:rsidR="00261B10" w:rsidRPr="00BE6B71" w:rsidRDefault="00261B10" w:rsidP="00261B10">
            <w:pPr>
              <w:tabs>
                <w:tab w:val="right" w:leader="dot" w:pos="9898"/>
              </w:tabs>
              <w:ind w:right="24"/>
              <w:jc w:val="both"/>
              <w:rPr>
                <w:b/>
                <w:bCs/>
                <w:sz w:val="26"/>
              </w:rPr>
            </w:pPr>
            <w:r w:rsidRPr="00BE6B71">
              <w:rPr>
                <w:b/>
                <w:bCs/>
                <w:sz w:val="26"/>
              </w:rPr>
              <w:t xml:space="preserve">- Thao tác 1: </w:t>
            </w:r>
          </w:p>
          <w:p w:rsidR="00261B10" w:rsidRPr="00BE6B71" w:rsidRDefault="00261B10" w:rsidP="00261B10">
            <w:pPr>
              <w:tabs>
                <w:tab w:val="right" w:leader="dot" w:pos="9898"/>
              </w:tabs>
              <w:ind w:right="24"/>
              <w:jc w:val="both"/>
              <w:rPr>
                <w:b/>
                <w:sz w:val="26"/>
              </w:rPr>
            </w:pPr>
          </w:p>
          <w:p w:rsidR="00261B10" w:rsidRPr="00BE6B71" w:rsidRDefault="00261B10" w:rsidP="00261B10">
            <w:pPr>
              <w:tabs>
                <w:tab w:val="right" w:leader="dot" w:pos="9898"/>
              </w:tabs>
              <w:ind w:right="24"/>
              <w:jc w:val="both"/>
              <w:rPr>
                <w:sz w:val="26"/>
              </w:rPr>
            </w:pPr>
            <w:r w:rsidRPr="00BE6B71">
              <w:rPr>
                <w:b/>
                <w:sz w:val="26"/>
              </w:rPr>
              <w:t>+ GV:</w:t>
            </w:r>
            <w:r w:rsidRPr="00BE6B71">
              <w:rPr>
                <w:sz w:val="26"/>
              </w:rPr>
              <w:t xml:space="preserve"> Thời đại nào thì văn học ấy. Vậy VHVN từ CMTT 1945 đến 1975 đã tồn tại và phát triển trong những điều kiện, lịch sử, xã hội và văn hóa như thế nào?</w:t>
            </w:r>
          </w:p>
          <w:p w:rsidR="00261B10" w:rsidRPr="00BE6B71" w:rsidRDefault="00261B10" w:rsidP="00261B10">
            <w:pPr>
              <w:tabs>
                <w:tab w:val="right" w:leader="dot" w:pos="9898"/>
              </w:tabs>
              <w:ind w:right="24"/>
              <w:jc w:val="center"/>
              <w:rPr>
                <w:bCs/>
                <w:sz w:val="26"/>
              </w:rPr>
            </w:pPr>
            <w:r w:rsidRPr="00BE6B71">
              <w:rPr>
                <w:bCs/>
                <w:sz w:val="26"/>
              </w:rPr>
              <w:t xml:space="preserve"> </w:t>
            </w:r>
          </w:p>
        </w:tc>
        <w:tc>
          <w:tcPr>
            <w:tcW w:w="5008" w:type="dxa"/>
            <w:tcBorders>
              <w:bottom w:val="single" w:sz="4" w:space="0" w:color="auto"/>
            </w:tcBorders>
          </w:tcPr>
          <w:p w:rsidR="00261B10" w:rsidRPr="00BE6B71" w:rsidRDefault="00261B10" w:rsidP="00261B10">
            <w:pPr>
              <w:tabs>
                <w:tab w:val="left" w:leader="dot" w:pos="2769"/>
              </w:tabs>
              <w:jc w:val="both"/>
              <w:rPr>
                <w:b/>
                <w:sz w:val="26"/>
              </w:rPr>
            </w:pPr>
            <w:r w:rsidRPr="00BE6B71">
              <w:rPr>
                <w:b/>
                <w:sz w:val="26"/>
              </w:rPr>
              <w:t>I. KHÁI QUÁT VHVN TỪ CMTT NĂM 1945 ĐẾN NĂM 1975:</w:t>
            </w:r>
          </w:p>
          <w:p w:rsidR="00261B10" w:rsidRPr="00BE6B71" w:rsidRDefault="00261B10" w:rsidP="00261B10">
            <w:pPr>
              <w:tabs>
                <w:tab w:val="left" w:leader="dot" w:pos="2769"/>
              </w:tabs>
              <w:ind w:firstLine="220"/>
              <w:jc w:val="both"/>
              <w:rPr>
                <w:b/>
                <w:sz w:val="26"/>
              </w:rPr>
            </w:pPr>
            <w:r w:rsidRPr="00BE6B71">
              <w:rPr>
                <w:b/>
                <w:sz w:val="26"/>
              </w:rPr>
              <w:t>1. Vài nét về hoàn cảnh lịch sử, xã hội, văn hoá:</w:t>
            </w:r>
          </w:p>
          <w:p w:rsidR="00261B10" w:rsidRPr="00BE6B71" w:rsidRDefault="00575ED4" w:rsidP="00575ED4">
            <w:pPr>
              <w:tabs>
                <w:tab w:val="left" w:leader="dot" w:pos="2769"/>
              </w:tabs>
              <w:jc w:val="both"/>
              <w:rPr>
                <w:sz w:val="26"/>
              </w:rPr>
            </w:pPr>
            <w:r w:rsidRPr="00BE6B71">
              <w:rPr>
                <w:sz w:val="26"/>
              </w:rPr>
              <w:t xml:space="preserve">- </w:t>
            </w:r>
            <w:r w:rsidR="00261B10" w:rsidRPr="00BE6B71">
              <w:rPr>
                <w:sz w:val="26"/>
              </w:rPr>
              <w:t>CMTT thành công đã mở kỉ nguyên mới cho dân tộc, khai sinh một nền văn học mới gắn liền với lí tưởng độc lập, tự do và chủ nghĩa xã hội.</w:t>
            </w:r>
          </w:p>
          <w:p w:rsidR="00261B10" w:rsidRPr="00BE6B71" w:rsidRDefault="00575ED4" w:rsidP="00575ED4">
            <w:pPr>
              <w:tabs>
                <w:tab w:val="left" w:leader="dot" w:pos="2769"/>
              </w:tabs>
              <w:jc w:val="both"/>
              <w:rPr>
                <w:sz w:val="26"/>
              </w:rPr>
            </w:pPr>
            <w:r w:rsidRPr="00BE6B71">
              <w:rPr>
                <w:sz w:val="26"/>
              </w:rPr>
              <w:t xml:space="preserve">- </w:t>
            </w:r>
            <w:r w:rsidR="00261B10" w:rsidRPr="00BE6B71">
              <w:rPr>
                <w:sz w:val="26"/>
              </w:rPr>
              <w:t xml:space="preserve"> Đường lối văn nghệ của Đảng, sự lãnh đạo của Đảng là một nhân tố quan trọng đã tạo nên một nền văn học thống nhất.  </w:t>
            </w:r>
          </w:p>
          <w:p w:rsidR="00261B10" w:rsidRPr="00BE6B71" w:rsidRDefault="00575ED4" w:rsidP="00575ED4">
            <w:pPr>
              <w:tabs>
                <w:tab w:val="left" w:leader="dot" w:pos="2769"/>
              </w:tabs>
              <w:jc w:val="both"/>
              <w:rPr>
                <w:sz w:val="26"/>
              </w:rPr>
            </w:pPr>
            <w:r w:rsidRPr="00BE6B71">
              <w:rPr>
                <w:sz w:val="26"/>
              </w:rPr>
              <w:t xml:space="preserve">- </w:t>
            </w:r>
            <w:r w:rsidR="00261B10" w:rsidRPr="00BE6B71">
              <w:rPr>
                <w:sz w:val="26"/>
              </w:rPr>
              <w:t>Hai cuộc kháng chiến chống Pháp và Mĩ kéo dài suốt 30 năm đã tạo nên những đặc điểm và tính chất riêng của nền văn học hình thành và phát triển trong điều kiện chiến tranh lâu dài và vô cùng ác liệt.</w:t>
            </w:r>
          </w:p>
          <w:p w:rsidR="00261B10" w:rsidRPr="00BE6B71" w:rsidRDefault="00575ED4" w:rsidP="00575ED4">
            <w:pPr>
              <w:tabs>
                <w:tab w:val="left" w:leader="dot" w:pos="2769"/>
              </w:tabs>
              <w:jc w:val="both"/>
              <w:rPr>
                <w:sz w:val="26"/>
              </w:rPr>
            </w:pPr>
            <w:r w:rsidRPr="00BE6B71">
              <w:rPr>
                <w:sz w:val="26"/>
              </w:rPr>
              <w:t xml:space="preserve">- </w:t>
            </w:r>
            <w:r w:rsidR="00261B10" w:rsidRPr="00BE6B71">
              <w:rPr>
                <w:sz w:val="26"/>
              </w:rPr>
              <w:t xml:space="preserve">Nền kinh tế còn nghèo và chậm phát triển. </w:t>
            </w:r>
          </w:p>
          <w:p w:rsidR="00261B10" w:rsidRPr="00BE6B71" w:rsidRDefault="00575ED4" w:rsidP="00261B10">
            <w:pPr>
              <w:tabs>
                <w:tab w:val="left" w:leader="dot" w:pos="2769"/>
              </w:tabs>
              <w:jc w:val="both"/>
              <w:rPr>
                <w:sz w:val="26"/>
              </w:rPr>
            </w:pPr>
            <w:r w:rsidRPr="00BE6B71">
              <w:rPr>
                <w:sz w:val="26"/>
              </w:rPr>
              <w:t xml:space="preserve">- </w:t>
            </w:r>
            <w:r w:rsidR="00261B10" w:rsidRPr="00BE6B71">
              <w:rPr>
                <w:sz w:val="26"/>
              </w:rPr>
              <w:t>Giao lưu văn hoá hạn chế, chủ yếu tiếp xúc và chịu ảnh hưởng của văn hóa các nước XHCN (Liên Xô, Trung Quốc).</w:t>
            </w:r>
          </w:p>
        </w:tc>
      </w:tr>
      <w:tr w:rsidR="00261B10" w:rsidRPr="00BE6B71" w:rsidTr="00261B10">
        <w:trPr>
          <w:trHeight w:val="571"/>
        </w:trPr>
        <w:tc>
          <w:tcPr>
            <w:tcW w:w="5072" w:type="dxa"/>
            <w:tcBorders>
              <w:bottom w:val="single" w:sz="4" w:space="0" w:color="auto"/>
            </w:tcBorders>
          </w:tcPr>
          <w:p w:rsidR="00261B10" w:rsidRPr="00BE6B71" w:rsidRDefault="00261B10" w:rsidP="00261B10">
            <w:pPr>
              <w:tabs>
                <w:tab w:val="right" w:leader="dot" w:pos="9898"/>
              </w:tabs>
              <w:ind w:right="24"/>
              <w:jc w:val="both"/>
              <w:rPr>
                <w:b/>
                <w:sz w:val="26"/>
              </w:rPr>
            </w:pPr>
            <w:r w:rsidRPr="00BE6B71">
              <w:rPr>
                <w:b/>
                <w:sz w:val="26"/>
              </w:rPr>
              <w:t>- Thao tác 2: Hướng dẫn học sinh tìm hiểu quá trình phát triển và những thành tựu chủ yếu của văn học Việt Nam từ 1945 – 1975.</w:t>
            </w:r>
          </w:p>
          <w:p w:rsidR="00261B10" w:rsidRPr="00BE6B71" w:rsidRDefault="00261B10" w:rsidP="00261B10">
            <w:pPr>
              <w:tabs>
                <w:tab w:val="right" w:leader="dot" w:pos="9898"/>
              </w:tabs>
              <w:ind w:right="24" w:firstLine="252"/>
              <w:jc w:val="both"/>
              <w:rPr>
                <w:sz w:val="26"/>
              </w:rPr>
            </w:pPr>
            <w:r w:rsidRPr="00BE6B71">
              <w:rPr>
                <w:b/>
                <w:sz w:val="26"/>
              </w:rPr>
              <w:t>+ GV:</w:t>
            </w:r>
            <w:r w:rsidRPr="00BE6B71">
              <w:rPr>
                <w:sz w:val="26"/>
              </w:rPr>
              <w:t xml:space="preserve"> Văn học VN 1945-1975 phát triển qua mấy chặng?</w:t>
            </w:r>
          </w:p>
          <w:p w:rsidR="00261B10" w:rsidRPr="00BE6B71" w:rsidRDefault="00261B10" w:rsidP="00261B10">
            <w:pPr>
              <w:tabs>
                <w:tab w:val="left" w:leader="dot" w:pos="2769"/>
              </w:tabs>
              <w:ind w:firstLine="252"/>
              <w:jc w:val="both"/>
              <w:rPr>
                <w:sz w:val="26"/>
              </w:rPr>
            </w:pPr>
            <w:r w:rsidRPr="00BE6B71">
              <w:rPr>
                <w:b/>
                <w:sz w:val="26"/>
              </w:rPr>
              <w:t>+ GV:</w:t>
            </w:r>
            <w:r w:rsidRPr="00BE6B71">
              <w:rPr>
                <w:sz w:val="26"/>
              </w:rPr>
              <w:t xml:space="preserve"> Chủ đề chính của những tác phẩm văn học trong giai đoạn này là gì?</w:t>
            </w:r>
          </w:p>
          <w:p w:rsidR="00261B10" w:rsidRPr="00BE6B71" w:rsidRDefault="00261B10" w:rsidP="00261B10">
            <w:pPr>
              <w:jc w:val="both"/>
              <w:rPr>
                <w:sz w:val="26"/>
              </w:rPr>
            </w:pPr>
          </w:p>
        </w:tc>
        <w:tc>
          <w:tcPr>
            <w:tcW w:w="5008" w:type="dxa"/>
            <w:tcBorders>
              <w:bottom w:val="single" w:sz="4" w:space="0" w:color="auto"/>
            </w:tcBorders>
          </w:tcPr>
          <w:p w:rsidR="00261B10" w:rsidRPr="00BE6B71" w:rsidRDefault="00261B10" w:rsidP="00261B10">
            <w:pPr>
              <w:tabs>
                <w:tab w:val="left" w:leader="dot" w:pos="2769"/>
              </w:tabs>
              <w:ind w:firstLine="340"/>
              <w:jc w:val="both"/>
              <w:rPr>
                <w:b/>
                <w:sz w:val="26"/>
              </w:rPr>
            </w:pPr>
            <w:r w:rsidRPr="00BE6B71">
              <w:rPr>
                <w:b/>
                <w:sz w:val="26"/>
              </w:rPr>
              <w:t>2. Quá trình phát triển và những thành tựu chủ yếu:</w:t>
            </w:r>
          </w:p>
          <w:p w:rsidR="00261B10" w:rsidRPr="00BE6B71" w:rsidRDefault="00261B10" w:rsidP="00261B10">
            <w:pPr>
              <w:tabs>
                <w:tab w:val="left" w:leader="dot" w:pos="2769"/>
              </w:tabs>
              <w:jc w:val="both"/>
              <w:rPr>
                <w:b/>
                <w:sz w:val="26"/>
              </w:rPr>
            </w:pPr>
            <w:r w:rsidRPr="00BE6B71">
              <w:rPr>
                <w:b/>
                <w:sz w:val="26"/>
              </w:rPr>
              <w:t>a.  Chặng đường từ 1945 đến 1954:</w:t>
            </w:r>
          </w:p>
          <w:p w:rsidR="00261B10" w:rsidRPr="00BE6B71" w:rsidRDefault="00261B10" w:rsidP="0072324E">
            <w:pPr>
              <w:tabs>
                <w:tab w:val="left" w:leader="dot" w:pos="2769"/>
              </w:tabs>
              <w:jc w:val="both"/>
              <w:rPr>
                <w:b/>
                <w:i/>
                <w:sz w:val="26"/>
              </w:rPr>
            </w:pPr>
            <w:r w:rsidRPr="00BE6B71">
              <w:rPr>
                <w:b/>
                <w:i/>
                <w:sz w:val="26"/>
              </w:rPr>
              <w:t xml:space="preserve">* Chủ đề chính: </w:t>
            </w:r>
          </w:p>
          <w:p w:rsidR="00261B10" w:rsidRPr="00BE6B71" w:rsidRDefault="00261B10" w:rsidP="00261B10">
            <w:pPr>
              <w:tabs>
                <w:tab w:val="left" w:leader="dot" w:pos="2769"/>
              </w:tabs>
              <w:ind w:firstLine="460"/>
              <w:jc w:val="both"/>
              <w:rPr>
                <w:sz w:val="26"/>
              </w:rPr>
            </w:pPr>
            <w:r w:rsidRPr="00BE6B71">
              <w:rPr>
                <w:sz w:val="26"/>
              </w:rPr>
              <w:t>- 1945 – 1946: Phản ánh được không khí hồ hởi, vui sướng đặc biệt của nhân dân khi đất nước vừa giành được độc lập.</w:t>
            </w:r>
          </w:p>
          <w:p w:rsidR="00261B10" w:rsidRPr="00BE6B71" w:rsidRDefault="00261B10" w:rsidP="00261B10">
            <w:pPr>
              <w:tabs>
                <w:tab w:val="left" w:leader="dot" w:pos="2769"/>
              </w:tabs>
              <w:ind w:firstLine="460"/>
              <w:jc w:val="both"/>
              <w:rPr>
                <w:sz w:val="26"/>
              </w:rPr>
            </w:pPr>
            <w:r w:rsidRPr="00BE6B71">
              <w:rPr>
                <w:sz w:val="26"/>
              </w:rPr>
              <w:t xml:space="preserve">- 1946 – 1954: </w:t>
            </w:r>
          </w:p>
          <w:p w:rsidR="00261B10" w:rsidRPr="00BE6B71" w:rsidRDefault="00261B10" w:rsidP="00261B10">
            <w:pPr>
              <w:tabs>
                <w:tab w:val="left" w:leader="dot" w:pos="2769"/>
              </w:tabs>
              <w:ind w:firstLine="460"/>
              <w:jc w:val="both"/>
              <w:rPr>
                <w:sz w:val="26"/>
              </w:rPr>
            </w:pPr>
            <w:r w:rsidRPr="00BE6B71">
              <w:rPr>
                <w:sz w:val="26"/>
              </w:rPr>
              <w:t>+ Phản ánh cuộc kháng chiến chống Pháp: gắn bó sâu sắc với đời sống cách mạng và kháng chiến.</w:t>
            </w:r>
          </w:p>
          <w:p w:rsidR="00261B10" w:rsidRPr="00BE6B71" w:rsidRDefault="00261B10" w:rsidP="00261B10">
            <w:pPr>
              <w:tabs>
                <w:tab w:val="left" w:leader="dot" w:pos="2769"/>
              </w:tabs>
              <w:ind w:firstLine="460"/>
              <w:jc w:val="both"/>
              <w:rPr>
                <w:sz w:val="26"/>
              </w:rPr>
            </w:pPr>
            <w:r w:rsidRPr="00BE6B71">
              <w:rPr>
                <w:sz w:val="26"/>
              </w:rPr>
              <w:t>+ Tập trung khám phá sức mạnh và những phẩm chất tốt đẹp của quần chúng nhân dân.</w:t>
            </w:r>
          </w:p>
          <w:p w:rsidR="00261B10" w:rsidRPr="00BE6B71" w:rsidRDefault="00261B10" w:rsidP="00261B10">
            <w:pPr>
              <w:tabs>
                <w:tab w:val="left" w:leader="dot" w:pos="2769"/>
              </w:tabs>
              <w:jc w:val="both"/>
              <w:rPr>
                <w:b/>
                <w:sz w:val="26"/>
              </w:rPr>
            </w:pPr>
            <w:r w:rsidRPr="00BE6B71">
              <w:rPr>
                <w:sz w:val="26"/>
              </w:rPr>
              <w:t xml:space="preserve">      + Thể hiện niềm tự hào dân tộc và niềm tin vào tương lai tất thắng của cuộc kháng </w:t>
            </w:r>
            <w:r w:rsidRPr="00BE6B71">
              <w:rPr>
                <w:sz w:val="26"/>
              </w:rPr>
              <w:lastRenderedPageBreak/>
              <w:t>chiến.</w:t>
            </w:r>
          </w:p>
        </w:tc>
      </w:tr>
      <w:tr w:rsidR="00261B10" w:rsidRPr="00BE6B71" w:rsidTr="00261B10">
        <w:trPr>
          <w:trHeight w:val="319"/>
        </w:trPr>
        <w:tc>
          <w:tcPr>
            <w:tcW w:w="5072" w:type="dxa"/>
            <w:tcBorders>
              <w:left w:val="single" w:sz="4" w:space="0" w:color="auto"/>
              <w:bottom w:val="single" w:sz="6" w:space="0" w:color="auto"/>
              <w:right w:val="single" w:sz="6" w:space="0" w:color="auto"/>
            </w:tcBorders>
          </w:tcPr>
          <w:p w:rsidR="00261B10" w:rsidRPr="00BE6B71" w:rsidRDefault="00261B10" w:rsidP="00261B10">
            <w:pPr>
              <w:tabs>
                <w:tab w:val="right" w:leader="dot" w:pos="9898"/>
              </w:tabs>
              <w:ind w:right="24"/>
              <w:jc w:val="both"/>
              <w:rPr>
                <w:b/>
                <w:sz w:val="26"/>
              </w:rPr>
            </w:pPr>
          </w:p>
          <w:p w:rsidR="00261B10" w:rsidRPr="00BE6B71" w:rsidRDefault="00261B10" w:rsidP="00261B10">
            <w:pPr>
              <w:tabs>
                <w:tab w:val="right" w:leader="dot" w:pos="9898"/>
              </w:tabs>
              <w:ind w:right="24" w:firstLine="252"/>
              <w:jc w:val="both"/>
              <w:rPr>
                <w:sz w:val="26"/>
              </w:rPr>
            </w:pPr>
            <w:r w:rsidRPr="00BE6B71">
              <w:rPr>
                <w:b/>
                <w:sz w:val="26"/>
              </w:rPr>
              <w:t>+ GV:</w:t>
            </w:r>
            <w:r w:rsidRPr="00BE6B71">
              <w:rPr>
                <w:sz w:val="26"/>
              </w:rPr>
              <w:t xml:space="preserve"> Truyện ngắn và kí có những thành tựu tiêu biểu nào?</w:t>
            </w:r>
          </w:p>
          <w:p w:rsidR="00261B10" w:rsidRPr="00BE6B71" w:rsidRDefault="00261B10" w:rsidP="00261B10">
            <w:pPr>
              <w:tabs>
                <w:tab w:val="left" w:leader="dot" w:pos="2769"/>
              </w:tabs>
              <w:ind w:firstLine="252"/>
              <w:jc w:val="both"/>
              <w:rPr>
                <w:sz w:val="26"/>
              </w:rPr>
            </w:pPr>
            <w:r w:rsidRPr="00BE6B71">
              <w:rPr>
                <w:sz w:val="26"/>
              </w:rPr>
              <w:t xml:space="preserve"> </w:t>
            </w:r>
          </w:p>
          <w:p w:rsidR="00261B10" w:rsidRPr="00BE6B71" w:rsidRDefault="00261B10" w:rsidP="00261B10">
            <w:pPr>
              <w:tabs>
                <w:tab w:val="right" w:leader="dot" w:pos="9898"/>
              </w:tabs>
              <w:ind w:right="24" w:firstLine="252"/>
              <w:jc w:val="both"/>
              <w:rPr>
                <w:b/>
                <w:sz w:val="26"/>
              </w:rPr>
            </w:pPr>
          </w:p>
          <w:p w:rsidR="00261B10" w:rsidRPr="00BE6B71" w:rsidRDefault="00261B10" w:rsidP="00261B10">
            <w:pPr>
              <w:tabs>
                <w:tab w:val="right" w:leader="dot" w:pos="9898"/>
              </w:tabs>
              <w:ind w:right="24" w:firstLine="252"/>
              <w:jc w:val="both"/>
              <w:rPr>
                <w:b/>
                <w:sz w:val="26"/>
              </w:rPr>
            </w:pPr>
          </w:p>
          <w:p w:rsidR="00261B10" w:rsidRPr="00BE6B71" w:rsidRDefault="00261B10" w:rsidP="00261B10">
            <w:pPr>
              <w:tabs>
                <w:tab w:val="right" w:leader="dot" w:pos="9898"/>
              </w:tabs>
              <w:ind w:right="24"/>
              <w:jc w:val="both"/>
              <w:rPr>
                <w:b/>
                <w:bCs/>
                <w:sz w:val="26"/>
              </w:rPr>
            </w:pPr>
          </w:p>
        </w:tc>
        <w:tc>
          <w:tcPr>
            <w:tcW w:w="5008" w:type="dxa"/>
            <w:tcBorders>
              <w:left w:val="single" w:sz="6" w:space="0" w:color="auto"/>
              <w:bottom w:val="single" w:sz="6" w:space="0" w:color="auto"/>
            </w:tcBorders>
          </w:tcPr>
          <w:p w:rsidR="00261B10" w:rsidRPr="00BE6B71" w:rsidRDefault="00261B10" w:rsidP="006E4DEB">
            <w:pPr>
              <w:tabs>
                <w:tab w:val="left" w:leader="dot" w:pos="2769"/>
              </w:tabs>
              <w:jc w:val="both"/>
              <w:rPr>
                <w:b/>
                <w:i/>
                <w:sz w:val="26"/>
              </w:rPr>
            </w:pPr>
            <w:r w:rsidRPr="00BE6B71">
              <w:rPr>
                <w:b/>
                <w:i/>
                <w:sz w:val="26"/>
              </w:rPr>
              <w:t>* Thành tựu:</w:t>
            </w:r>
          </w:p>
          <w:p w:rsidR="00261B10" w:rsidRPr="00BE6B71" w:rsidRDefault="00261B10" w:rsidP="00261B10">
            <w:pPr>
              <w:tabs>
                <w:tab w:val="left" w:leader="dot" w:pos="2769"/>
              </w:tabs>
              <w:ind w:firstLine="460"/>
              <w:jc w:val="both"/>
              <w:rPr>
                <w:sz w:val="26"/>
              </w:rPr>
            </w:pPr>
            <w:r w:rsidRPr="00BE6B71">
              <w:rPr>
                <w:sz w:val="26"/>
              </w:rPr>
              <w:t>- Truyện ngắn và kí: (SGK)</w:t>
            </w:r>
          </w:p>
          <w:p w:rsidR="00261B10" w:rsidRPr="00BE6B71" w:rsidRDefault="00261B10" w:rsidP="00261B10">
            <w:pPr>
              <w:tabs>
                <w:tab w:val="left" w:leader="dot" w:pos="2769"/>
              </w:tabs>
              <w:ind w:firstLine="700"/>
              <w:jc w:val="both"/>
              <w:rPr>
                <w:sz w:val="26"/>
              </w:rPr>
            </w:pPr>
            <w:r w:rsidRPr="00BE6B71">
              <w:rPr>
                <w:sz w:val="26"/>
              </w:rPr>
              <w:t xml:space="preserve">+ </w:t>
            </w:r>
            <w:r w:rsidRPr="00BE6B71">
              <w:rPr>
                <w:i/>
                <w:sz w:val="26"/>
              </w:rPr>
              <w:t>Một lần tới Thủ đô</w:t>
            </w:r>
            <w:r w:rsidRPr="00BE6B71">
              <w:rPr>
                <w:sz w:val="26"/>
              </w:rPr>
              <w:t xml:space="preserve"> và </w:t>
            </w:r>
            <w:r w:rsidRPr="00BE6B71">
              <w:rPr>
                <w:i/>
                <w:sz w:val="26"/>
              </w:rPr>
              <w:t xml:space="preserve">Trận phố Ràng </w:t>
            </w:r>
            <w:r w:rsidRPr="00BE6B71">
              <w:rPr>
                <w:sz w:val="26"/>
              </w:rPr>
              <w:t xml:space="preserve">(Trần Đăng) , </w:t>
            </w:r>
          </w:p>
          <w:p w:rsidR="00261B10" w:rsidRPr="00BE6B71" w:rsidRDefault="00261B10" w:rsidP="00261B10">
            <w:pPr>
              <w:tabs>
                <w:tab w:val="left" w:leader="dot" w:pos="2769"/>
              </w:tabs>
              <w:ind w:firstLine="700"/>
              <w:jc w:val="both"/>
              <w:rPr>
                <w:sz w:val="26"/>
              </w:rPr>
            </w:pPr>
            <w:r w:rsidRPr="00BE6B71">
              <w:rPr>
                <w:sz w:val="26"/>
              </w:rPr>
              <w:t xml:space="preserve">+ </w:t>
            </w:r>
            <w:r w:rsidRPr="00BE6B71">
              <w:rPr>
                <w:i/>
                <w:sz w:val="26"/>
              </w:rPr>
              <w:t>Đôi mắt, Ở rừng</w:t>
            </w:r>
            <w:r w:rsidRPr="00BE6B71">
              <w:rPr>
                <w:sz w:val="26"/>
              </w:rPr>
              <w:t xml:space="preserve"> (Nam Cao) ; </w:t>
            </w:r>
          </w:p>
          <w:p w:rsidR="00261B10" w:rsidRPr="00BE6B71" w:rsidRDefault="00261B10" w:rsidP="00261B10">
            <w:pPr>
              <w:tabs>
                <w:tab w:val="left" w:leader="dot" w:pos="2769"/>
              </w:tabs>
              <w:ind w:firstLine="700"/>
              <w:jc w:val="both"/>
              <w:rPr>
                <w:sz w:val="26"/>
              </w:rPr>
            </w:pPr>
            <w:r w:rsidRPr="00BE6B71">
              <w:rPr>
                <w:sz w:val="26"/>
              </w:rPr>
              <w:t xml:space="preserve">+ </w:t>
            </w:r>
            <w:r w:rsidRPr="00BE6B71">
              <w:rPr>
                <w:i/>
                <w:sz w:val="26"/>
              </w:rPr>
              <w:t>Làng</w:t>
            </w:r>
            <w:r w:rsidRPr="00BE6B71">
              <w:rPr>
                <w:sz w:val="26"/>
              </w:rPr>
              <w:t xml:space="preserve"> (Kim Lân) ; </w:t>
            </w:r>
          </w:p>
          <w:p w:rsidR="00261B10" w:rsidRPr="00BE6B71" w:rsidRDefault="00261B10" w:rsidP="00261B10">
            <w:pPr>
              <w:tabs>
                <w:tab w:val="left" w:leader="dot" w:pos="2769"/>
              </w:tabs>
              <w:ind w:firstLine="700"/>
              <w:jc w:val="both"/>
              <w:rPr>
                <w:sz w:val="26"/>
              </w:rPr>
            </w:pPr>
            <w:r w:rsidRPr="00BE6B71">
              <w:rPr>
                <w:sz w:val="26"/>
              </w:rPr>
              <w:t xml:space="preserve">+ </w:t>
            </w:r>
            <w:r w:rsidRPr="00BE6B71">
              <w:rPr>
                <w:i/>
                <w:sz w:val="26"/>
              </w:rPr>
              <w:t>Thư nhà</w:t>
            </w:r>
            <w:r w:rsidRPr="00BE6B71">
              <w:rPr>
                <w:sz w:val="26"/>
              </w:rPr>
              <w:t xml:space="preserve"> (Hồ Phương) ,…</w:t>
            </w:r>
          </w:p>
          <w:p w:rsidR="00261B10" w:rsidRPr="00BE6B71" w:rsidRDefault="00261B10" w:rsidP="00261B10">
            <w:pPr>
              <w:tabs>
                <w:tab w:val="left" w:leader="dot" w:pos="2769"/>
              </w:tabs>
              <w:ind w:firstLine="700"/>
              <w:jc w:val="both"/>
              <w:rPr>
                <w:sz w:val="26"/>
              </w:rPr>
            </w:pPr>
            <w:r w:rsidRPr="00BE6B71">
              <w:rPr>
                <w:sz w:val="26"/>
              </w:rPr>
              <w:t xml:space="preserve">+ </w:t>
            </w:r>
            <w:r w:rsidRPr="00BE6B71">
              <w:rPr>
                <w:i/>
                <w:sz w:val="26"/>
              </w:rPr>
              <w:t>Vùng mỏ</w:t>
            </w:r>
            <w:r w:rsidRPr="00BE6B71">
              <w:rPr>
                <w:sz w:val="26"/>
              </w:rPr>
              <w:t xml:space="preserve"> (Võ Huy Tâm) ; </w:t>
            </w:r>
          </w:p>
          <w:p w:rsidR="00261B10" w:rsidRPr="00BE6B71" w:rsidRDefault="00261B10" w:rsidP="00261B10">
            <w:pPr>
              <w:tabs>
                <w:tab w:val="left" w:leader="dot" w:pos="2769"/>
              </w:tabs>
              <w:ind w:firstLine="700"/>
              <w:jc w:val="both"/>
              <w:rPr>
                <w:sz w:val="26"/>
              </w:rPr>
            </w:pPr>
            <w:r w:rsidRPr="00BE6B71">
              <w:rPr>
                <w:sz w:val="26"/>
              </w:rPr>
              <w:t xml:space="preserve">+ </w:t>
            </w:r>
            <w:r w:rsidRPr="00BE6B71">
              <w:rPr>
                <w:i/>
                <w:sz w:val="26"/>
              </w:rPr>
              <w:t>Xung kích</w:t>
            </w:r>
            <w:r w:rsidRPr="00BE6B71">
              <w:rPr>
                <w:sz w:val="26"/>
              </w:rPr>
              <w:t xml:space="preserve"> (Nguyễn Đình Thi) ; </w:t>
            </w:r>
          </w:p>
          <w:p w:rsidR="00261B10" w:rsidRPr="00BE6B71" w:rsidRDefault="00261B10" w:rsidP="00261B10">
            <w:pPr>
              <w:tabs>
                <w:tab w:val="left" w:leader="dot" w:pos="2769"/>
              </w:tabs>
              <w:ind w:firstLine="700"/>
              <w:jc w:val="both"/>
              <w:rPr>
                <w:sz w:val="26"/>
              </w:rPr>
            </w:pPr>
            <w:r w:rsidRPr="00BE6B71">
              <w:rPr>
                <w:sz w:val="26"/>
              </w:rPr>
              <w:t xml:space="preserve">+ </w:t>
            </w:r>
            <w:r w:rsidRPr="00BE6B71">
              <w:rPr>
                <w:i/>
                <w:sz w:val="26"/>
              </w:rPr>
              <w:t>Đất nước đứng lên</w:t>
            </w:r>
            <w:r w:rsidRPr="00BE6B71">
              <w:rPr>
                <w:sz w:val="26"/>
              </w:rPr>
              <w:t xml:space="preserve"> (Nguyên Ngọc) ,…</w:t>
            </w:r>
          </w:p>
        </w:tc>
      </w:tr>
      <w:tr w:rsidR="00261B10" w:rsidRPr="00BE6B71" w:rsidTr="00261B10">
        <w:trPr>
          <w:trHeight w:val="305"/>
        </w:trPr>
        <w:tc>
          <w:tcPr>
            <w:tcW w:w="5072" w:type="dxa"/>
            <w:tcBorders>
              <w:left w:val="single" w:sz="4" w:space="0" w:color="auto"/>
              <w:bottom w:val="single" w:sz="6" w:space="0" w:color="auto"/>
              <w:right w:val="single" w:sz="6" w:space="0" w:color="auto"/>
            </w:tcBorders>
          </w:tcPr>
          <w:p w:rsidR="00261B10" w:rsidRPr="00BE6B71" w:rsidRDefault="00261B10" w:rsidP="00261B10">
            <w:pPr>
              <w:tabs>
                <w:tab w:val="right" w:leader="dot" w:pos="9898"/>
              </w:tabs>
              <w:ind w:right="24"/>
              <w:jc w:val="both"/>
              <w:rPr>
                <w:b/>
                <w:sz w:val="26"/>
              </w:rPr>
            </w:pPr>
          </w:p>
          <w:p w:rsidR="00261B10" w:rsidRPr="00BE6B71" w:rsidRDefault="00261B10" w:rsidP="00261B10">
            <w:pPr>
              <w:tabs>
                <w:tab w:val="right" w:leader="dot" w:pos="9898"/>
              </w:tabs>
              <w:ind w:right="24" w:firstLine="252"/>
              <w:jc w:val="both"/>
              <w:rPr>
                <w:sz w:val="26"/>
              </w:rPr>
            </w:pPr>
            <w:r w:rsidRPr="00BE6B71">
              <w:rPr>
                <w:b/>
                <w:sz w:val="26"/>
              </w:rPr>
              <w:t>+ GV:</w:t>
            </w:r>
            <w:r w:rsidRPr="00BE6B71">
              <w:rPr>
                <w:sz w:val="26"/>
              </w:rPr>
              <w:t xml:space="preserve"> Nêu tên những bài thơ hoặc tập thơ tiêu biểu ra đời trong văn học giai đoạn này?</w:t>
            </w:r>
          </w:p>
          <w:p w:rsidR="00261B10" w:rsidRPr="00BE6B71" w:rsidRDefault="00261B10" w:rsidP="00261B10">
            <w:pPr>
              <w:tabs>
                <w:tab w:val="left" w:leader="dot" w:pos="2769"/>
              </w:tabs>
              <w:ind w:firstLine="252"/>
              <w:jc w:val="both"/>
              <w:rPr>
                <w:sz w:val="26"/>
              </w:rPr>
            </w:pPr>
            <w:r w:rsidRPr="00BE6B71">
              <w:rPr>
                <w:sz w:val="26"/>
              </w:rPr>
              <w:t xml:space="preserve"> </w:t>
            </w:r>
          </w:p>
          <w:p w:rsidR="00261B10" w:rsidRPr="00BE6B71" w:rsidRDefault="00261B10" w:rsidP="00261B10">
            <w:pPr>
              <w:tabs>
                <w:tab w:val="right" w:leader="dot" w:pos="9898"/>
              </w:tabs>
              <w:ind w:right="24"/>
              <w:jc w:val="both"/>
              <w:rPr>
                <w:b/>
                <w:bCs/>
                <w:sz w:val="26"/>
              </w:rPr>
            </w:pPr>
          </w:p>
        </w:tc>
        <w:tc>
          <w:tcPr>
            <w:tcW w:w="5008" w:type="dxa"/>
            <w:tcBorders>
              <w:left w:val="single" w:sz="6" w:space="0" w:color="auto"/>
              <w:bottom w:val="single" w:sz="6" w:space="0" w:color="auto"/>
            </w:tcBorders>
          </w:tcPr>
          <w:p w:rsidR="00261B10" w:rsidRPr="00BE6B71" w:rsidRDefault="00261B10" w:rsidP="00261B10">
            <w:pPr>
              <w:tabs>
                <w:tab w:val="left" w:leader="dot" w:pos="2769"/>
              </w:tabs>
              <w:ind w:firstLine="340"/>
              <w:jc w:val="both"/>
              <w:rPr>
                <w:sz w:val="26"/>
              </w:rPr>
            </w:pPr>
            <w:r w:rsidRPr="00BE6B71">
              <w:rPr>
                <w:sz w:val="26"/>
              </w:rPr>
              <w:t xml:space="preserve">- Thơ ca: </w:t>
            </w:r>
          </w:p>
          <w:p w:rsidR="00261B10" w:rsidRPr="00BE6B71" w:rsidRDefault="00261B10" w:rsidP="00261B10">
            <w:pPr>
              <w:tabs>
                <w:tab w:val="left" w:leader="dot" w:pos="2769"/>
              </w:tabs>
              <w:ind w:firstLine="700"/>
              <w:jc w:val="both"/>
              <w:rPr>
                <w:sz w:val="26"/>
              </w:rPr>
            </w:pPr>
            <w:r w:rsidRPr="00BE6B71">
              <w:rPr>
                <w:sz w:val="26"/>
              </w:rPr>
              <w:t xml:space="preserve">+ </w:t>
            </w:r>
            <w:r w:rsidRPr="00BE6B71">
              <w:rPr>
                <w:i/>
                <w:sz w:val="26"/>
              </w:rPr>
              <w:t>Cảnh khuya, Cảnh rừng Việt Bắc, Rằm tháng giêng, Lên núi</w:t>
            </w:r>
            <w:r w:rsidRPr="00BE6B71">
              <w:rPr>
                <w:sz w:val="26"/>
              </w:rPr>
              <w:t xml:space="preserve">.. (Hồ Chí Minh), </w:t>
            </w:r>
          </w:p>
          <w:p w:rsidR="00261B10" w:rsidRPr="00BE6B71" w:rsidRDefault="00261B10" w:rsidP="00261B10">
            <w:pPr>
              <w:tabs>
                <w:tab w:val="left" w:leader="dot" w:pos="2769"/>
              </w:tabs>
              <w:ind w:firstLine="700"/>
              <w:jc w:val="both"/>
              <w:rPr>
                <w:sz w:val="26"/>
              </w:rPr>
            </w:pPr>
            <w:r w:rsidRPr="00BE6B71">
              <w:rPr>
                <w:sz w:val="26"/>
              </w:rPr>
              <w:t xml:space="preserve">+ </w:t>
            </w:r>
            <w:r w:rsidRPr="00BE6B71">
              <w:rPr>
                <w:i/>
                <w:sz w:val="26"/>
              </w:rPr>
              <w:t>Bên kia sông Đuống</w:t>
            </w:r>
            <w:r w:rsidRPr="00BE6B71">
              <w:rPr>
                <w:sz w:val="26"/>
              </w:rPr>
              <w:t xml:space="preserve"> (Hoàng Cầm), </w:t>
            </w:r>
          </w:p>
          <w:p w:rsidR="00261B10" w:rsidRPr="00BE6B71" w:rsidRDefault="00261B10" w:rsidP="00261B10">
            <w:pPr>
              <w:tabs>
                <w:tab w:val="left" w:leader="dot" w:pos="2769"/>
              </w:tabs>
              <w:ind w:firstLine="700"/>
              <w:jc w:val="both"/>
              <w:rPr>
                <w:sz w:val="26"/>
              </w:rPr>
            </w:pPr>
            <w:r w:rsidRPr="00BE6B71">
              <w:rPr>
                <w:sz w:val="26"/>
              </w:rPr>
              <w:t xml:space="preserve">+ </w:t>
            </w:r>
            <w:r w:rsidRPr="00BE6B71">
              <w:rPr>
                <w:i/>
                <w:sz w:val="26"/>
              </w:rPr>
              <w:t>Tây Tiến</w:t>
            </w:r>
            <w:r w:rsidRPr="00BE6B71">
              <w:rPr>
                <w:sz w:val="26"/>
              </w:rPr>
              <w:t xml:space="preserve"> (Quang Dũng),..</w:t>
            </w:r>
          </w:p>
          <w:p w:rsidR="00261B10" w:rsidRPr="00BE6B71" w:rsidRDefault="00261B10" w:rsidP="00261B10">
            <w:pPr>
              <w:tabs>
                <w:tab w:val="left" w:leader="dot" w:pos="2769"/>
              </w:tabs>
              <w:ind w:firstLine="700"/>
              <w:jc w:val="both"/>
              <w:rPr>
                <w:sz w:val="26"/>
              </w:rPr>
            </w:pPr>
            <w:r w:rsidRPr="00BE6B71">
              <w:rPr>
                <w:sz w:val="26"/>
              </w:rPr>
              <w:t xml:space="preserve">+ </w:t>
            </w:r>
            <w:r w:rsidRPr="00BE6B71">
              <w:rPr>
                <w:i/>
                <w:sz w:val="26"/>
              </w:rPr>
              <w:t>Việt Bắc</w:t>
            </w:r>
            <w:r w:rsidRPr="00BE6B71">
              <w:rPr>
                <w:sz w:val="26"/>
              </w:rPr>
              <w:t xml:space="preserve"> (Tố Hữu).</w:t>
            </w:r>
          </w:p>
        </w:tc>
      </w:tr>
      <w:tr w:rsidR="00261B10" w:rsidRPr="00BE6B71" w:rsidTr="00261B10">
        <w:trPr>
          <w:trHeight w:val="886"/>
        </w:trPr>
        <w:tc>
          <w:tcPr>
            <w:tcW w:w="5072" w:type="dxa"/>
            <w:tcBorders>
              <w:left w:val="single" w:sz="4" w:space="0" w:color="auto"/>
              <w:bottom w:val="single" w:sz="6" w:space="0" w:color="auto"/>
              <w:right w:val="single" w:sz="6" w:space="0" w:color="auto"/>
            </w:tcBorders>
          </w:tcPr>
          <w:p w:rsidR="00261B10" w:rsidRPr="00BE6B71" w:rsidRDefault="00261B10" w:rsidP="00261B10">
            <w:pPr>
              <w:tabs>
                <w:tab w:val="right" w:leader="dot" w:pos="9898"/>
              </w:tabs>
              <w:ind w:right="24" w:firstLine="252"/>
              <w:jc w:val="both"/>
              <w:rPr>
                <w:sz w:val="26"/>
              </w:rPr>
            </w:pPr>
            <w:r w:rsidRPr="00BE6B71">
              <w:rPr>
                <w:b/>
                <w:sz w:val="26"/>
              </w:rPr>
              <w:t>+ GV:</w:t>
            </w:r>
            <w:r w:rsidRPr="00BE6B71">
              <w:rPr>
                <w:sz w:val="26"/>
              </w:rPr>
              <w:t xml:space="preserve"> Kịch nói trong giai đoạn này có những tác phẩm nổi bật nào?</w:t>
            </w:r>
          </w:p>
          <w:p w:rsidR="00261B10" w:rsidRPr="00BE6B71" w:rsidRDefault="00261B10" w:rsidP="00261B10">
            <w:pPr>
              <w:tabs>
                <w:tab w:val="left" w:leader="dot" w:pos="2769"/>
              </w:tabs>
              <w:ind w:firstLine="252"/>
              <w:jc w:val="both"/>
              <w:rPr>
                <w:sz w:val="26"/>
              </w:rPr>
            </w:pPr>
            <w:r w:rsidRPr="00BE6B71">
              <w:rPr>
                <w:sz w:val="26"/>
              </w:rPr>
              <w:t xml:space="preserve"> </w:t>
            </w:r>
          </w:p>
          <w:p w:rsidR="00525B06" w:rsidRPr="00BE6B71" w:rsidRDefault="00525B06" w:rsidP="00261B10">
            <w:pPr>
              <w:tabs>
                <w:tab w:val="right" w:leader="dot" w:pos="9898"/>
              </w:tabs>
              <w:ind w:right="24" w:firstLine="252"/>
              <w:jc w:val="both"/>
              <w:rPr>
                <w:b/>
                <w:sz w:val="26"/>
              </w:rPr>
            </w:pPr>
          </w:p>
          <w:p w:rsidR="00261B10" w:rsidRPr="00BE6B71" w:rsidRDefault="00261B10" w:rsidP="00525B06">
            <w:pPr>
              <w:tabs>
                <w:tab w:val="right" w:leader="dot" w:pos="9898"/>
              </w:tabs>
              <w:ind w:right="24"/>
              <w:jc w:val="both"/>
              <w:rPr>
                <w:sz w:val="26"/>
              </w:rPr>
            </w:pPr>
            <w:r w:rsidRPr="00BE6B71">
              <w:rPr>
                <w:b/>
                <w:sz w:val="26"/>
              </w:rPr>
              <w:t>+ GV:</w:t>
            </w:r>
            <w:r w:rsidRPr="00BE6B71">
              <w:rPr>
                <w:sz w:val="26"/>
              </w:rPr>
              <w:t xml:space="preserve"> Lĩnh vực phê bình văn học có những tác phẩm đáng chú ý nào?</w:t>
            </w:r>
          </w:p>
          <w:p w:rsidR="00261B10" w:rsidRPr="00BE6B71" w:rsidRDefault="00261B10" w:rsidP="00261B10">
            <w:pPr>
              <w:tabs>
                <w:tab w:val="left" w:leader="dot" w:pos="2769"/>
              </w:tabs>
              <w:ind w:firstLine="252"/>
              <w:jc w:val="both"/>
              <w:rPr>
                <w:sz w:val="26"/>
              </w:rPr>
            </w:pPr>
            <w:r w:rsidRPr="00BE6B71">
              <w:rPr>
                <w:sz w:val="26"/>
              </w:rPr>
              <w:t xml:space="preserve"> </w:t>
            </w:r>
          </w:p>
          <w:p w:rsidR="00261B10" w:rsidRPr="00BE6B71" w:rsidRDefault="00261B10" w:rsidP="00261B10">
            <w:pPr>
              <w:tabs>
                <w:tab w:val="right" w:leader="dot" w:pos="9898"/>
              </w:tabs>
              <w:ind w:right="24" w:firstLine="252"/>
              <w:jc w:val="both"/>
              <w:rPr>
                <w:sz w:val="26"/>
              </w:rPr>
            </w:pPr>
          </w:p>
        </w:tc>
        <w:tc>
          <w:tcPr>
            <w:tcW w:w="5008" w:type="dxa"/>
            <w:tcBorders>
              <w:left w:val="single" w:sz="6" w:space="0" w:color="auto"/>
              <w:bottom w:val="single" w:sz="6" w:space="0" w:color="auto"/>
            </w:tcBorders>
          </w:tcPr>
          <w:p w:rsidR="00261B10" w:rsidRPr="00BE6B71" w:rsidRDefault="00261B10" w:rsidP="00525B06">
            <w:pPr>
              <w:tabs>
                <w:tab w:val="left" w:leader="dot" w:pos="2769"/>
              </w:tabs>
              <w:jc w:val="both"/>
              <w:rPr>
                <w:sz w:val="26"/>
              </w:rPr>
            </w:pPr>
            <w:r w:rsidRPr="00BE6B71">
              <w:rPr>
                <w:sz w:val="26"/>
              </w:rPr>
              <w:t>- Kịch:</w:t>
            </w:r>
          </w:p>
          <w:p w:rsidR="00261B10" w:rsidRPr="00BE6B71" w:rsidRDefault="00261B10" w:rsidP="00261B10">
            <w:pPr>
              <w:tabs>
                <w:tab w:val="left" w:leader="dot" w:pos="2769"/>
              </w:tabs>
              <w:ind w:firstLine="252"/>
              <w:jc w:val="both"/>
              <w:rPr>
                <w:sz w:val="26"/>
              </w:rPr>
            </w:pPr>
            <w:r w:rsidRPr="00BE6B71">
              <w:rPr>
                <w:sz w:val="26"/>
              </w:rPr>
              <w:t xml:space="preserve">+ </w:t>
            </w:r>
            <w:r w:rsidRPr="00BE6B71">
              <w:rPr>
                <w:i/>
                <w:sz w:val="26"/>
              </w:rPr>
              <w:t xml:space="preserve">Bắc Sơn, Những người ở lại </w:t>
            </w:r>
            <w:r w:rsidRPr="00BE6B71">
              <w:rPr>
                <w:sz w:val="26"/>
              </w:rPr>
              <w:t>(Nguyễn Huy Tưởng)</w:t>
            </w:r>
          </w:p>
          <w:p w:rsidR="00261B10" w:rsidRPr="00BE6B71" w:rsidRDefault="00261B10" w:rsidP="00261B10">
            <w:pPr>
              <w:tabs>
                <w:tab w:val="left" w:leader="dot" w:pos="2769"/>
              </w:tabs>
              <w:jc w:val="both"/>
              <w:rPr>
                <w:sz w:val="26"/>
              </w:rPr>
            </w:pPr>
            <w:r w:rsidRPr="00BE6B71">
              <w:rPr>
                <w:i/>
                <w:sz w:val="26"/>
              </w:rPr>
              <w:t xml:space="preserve">   + Chị Hòa </w:t>
            </w:r>
            <w:r w:rsidRPr="00BE6B71">
              <w:rPr>
                <w:sz w:val="26"/>
              </w:rPr>
              <w:t>(Học Phi)</w:t>
            </w:r>
          </w:p>
          <w:p w:rsidR="00261B10" w:rsidRPr="00BE6B71" w:rsidRDefault="00261B10" w:rsidP="00261B10">
            <w:pPr>
              <w:tabs>
                <w:tab w:val="left" w:leader="dot" w:pos="2769"/>
              </w:tabs>
              <w:jc w:val="both"/>
              <w:rPr>
                <w:sz w:val="26"/>
              </w:rPr>
            </w:pPr>
            <w:r w:rsidRPr="00BE6B71">
              <w:rPr>
                <w:sz w:val="26"/>
              </w:rPr>
              <w:t xml:space="preserve"> - Lí luận, phê bình:</w:t>
            </w:r>
          </w:p>
          <w:p w:rsidR="00261B10" w:rsidRPr="00BE6B71" w:rsidRDefault="00261B10" w:rsidP="00261B10">
            <w:pPr>
              <w:tabs>
                <w:tab w:val="left" w:leader="dot" w:pos="2769"/>
              </w:tabs>
              <w:ind w:firstLine="220"/>
              <w:jc w:val="both"/>
              <w:rPr>
                <w:sz w:val="26"/>
              </w:rPr>
            </w:pPr>
            <w:r w:rsidRPr="00BE6B71">
              <w:rPr>
                <w:sz w:val="26"/>
              </w:rPr>
              <w:t xml:space="preserve">+ </w:t>
            </w:r>
            <w:r w:rsidRPr="00BE6B71">
              <w:rPr>
                <w:i/>
                <w:sz w:val="26"/>
              </w:rPr>
              <w:t xml:space="preserve">Chủ nghĩa Mác và vấn đề văn hóa Việt Nam </w:t>
            </w:r>
            <w:r w:rsidRPr="00BE6B71">
              <w:rPr>
                <w:sz w:val="26"/>
              </w:rPr>
              <w:t>(Trường Chinh)</w:t>
            </w:r>
          </w:p>
          <w:p w:rsidR="00261B10" w:rsidRPr="00BE6B71" w:rsidRDefault="00261B10" w:rsidP="00261B10">
            <w:pPr>
              <w:tabs>
                <w:tab w:val="left" w:leader="dot" w:pos="2769"/>
              </w:tabs>
              <w:ind w:firstLine="220"/>
              <w:jc w:val="both"/>
              <w:rPr>
                <w:sz w:val="26"/>
              </w:rPr>
            </w:pPr>
            <w:r w:rsidRPr="00BE6B71">
              <w:rPr>
                <w:i/>
                <w:sz w:val="26"/>
              </w:rPr>
              <w:t xml:space="preserve">+ Nhận đường, Mấy vấn đề về văn nghệ </w:t>
            </w:r>
            <w:r w:rsidRPr="00BE6B71">
              <w:rPr>
                <w:sz w:val="26"/>
              </w:rPr>
              <w:t>(Nguyễn Đình Thi)</w:t>
            </w:r>
          </w:p>
          <w:p w:rsidR="00261B10" w:rsidRPr="00BE6B71" w:rsidRDefault="00261B10" w:rsidP="00261B10">
            <w:pPr>
              <w:tabs>
                <w:tab w:val="left" w:leader="dot" w:pos="2769"/>
              </w:tabs>
              <w:ind w:firstLine="220"/>
              <w:jc w:val="both"/>
              <w:rPr>
                <w:i/>
                <w:sz w:val="26"/>
              </w:rPr>
            </w:pPr>
            <w:r w:rsidRPr="00BE6B71">
              <w:rPr>
                <w:i/>
                <w:sz w:val="26"/>
              </w:rPr>
              <w:t xml:space="preserve">+ Quyền sống của con người trong “Truyện Kiều” </w:t>
            </w:r>
            <w:r w:rsidRPr="00BE6B71">
              <w:rPr>
                <w:sz w:val="26"/>
              </w:rPr>
              <w:t>(Hoài Thanh)</w:t>
            </w:r>
          </w:p>
        </w:tc>
      </w:tr>
      <w:tr w:rsidR="00261B10" w:rsidRPr="00BE6B71" w:rsidTr="00261B10">
        <w:trPr>
          <w:trHeight w:val="886"/>
        </w:trPr>
        <w:tc>
          <w:tcPr>
            <w:tcW w:w="5072" w:type="dxa"/>
            <w:tcBorders>
              <w:left w:val="single" w:sz="4" w:space="0" w:color="auto"/>
              <w:bottom w:val="single" w:sz="6" w:space="0" w:color="auto"/>
              <w:right w:val="single" w:sz="6" w:space="0" w:color="auto"/>
            </w:tcBorders>
          </w:tcPr>
          <w:p w:rsidR="00261B10" w:rsidRPr="00BE6B71" w:rsidRDefault="00261B10" w:rsidP="008D2485">
            <w:pPr>
              <w:tabs>
                <w:tab w:val="right" w:leader="dot" w:pos="9898"/>
              </w:tabs>
              <w:ind w:right="24"/>
              <w:jc w:val="both"/>
              <w:rPr>
                <w:sz w:val="26"/>
              </w:rPr>
            </w:pPr>
            <w:r w:rsidRPr="00BE6B71">
              <w:rPr>
                <w:b/>
                <w:sz w:val="26"/>
              </w:rPr>
              <w:t>+ GV:</w:t>
            </w:r>
            <w:r w:rsidRPr="00BE6B71">
              <w:rPr>
                <w:sz w:val="26"/>
              </w:rPr>
              <w:t xml:space="preserve"> Nêu một số nét chính về hoàn cảnh lịch sử, xã hội chặng 1955-1964?</w:t>
            </w:r>
          </w:p>
          <w:p w:rsidR="00261B10" w:rsidRPr="00BE6B71" w:rsidRDefault="00261B10" w:rsidP="00261B10">
            <w:pPr>
              <w:tabs>
                <w:tab w:val="right" w:leader="dot" w:pos="9898"/>
              </w:tabs>
              <w:ind w:right="24" w:firstLine="252"/>
              <w:jc w:val="both"/>
              <w:rPr>
                <w:b/>
                <w:sz w:val="26"/>
              </w:rPr>
            </w:pPr>
          </w:p>
          <w:p w:rsidR="00261B10" w:rsidRPr="00BE6B71" w:rsidRDefault="00261B10" w:rsidP="00261B10">
            <w:pPr>
              <w:tabs>
                <w:tab w:val="right" w:leader="dot" w:pos="9898"/>
              </w:tabs>
              <w:ind w:right="24" w:firstLine="252"/>
              <w:jc w:val="both"/>
              <w:rPr>
                <w:sz w:val="26"/>
              </w:rPr>
            </w:pPr>
            <w:r w:rsidRPr="00BE6B71">
              <w:rPr>
                <w:b/>
                <w:sz w:val="26"/>
              </w:rPr>
              <w:t>+ GV:</w:t>
            </w:r>
            <w:r w:rsidRPr="00BE6B71">
              <w:rPr>
                <w:sz w:val="26"/>
              </w:rPr>
              <w:t xml:space="preserve"> Chính vì vậy, chủ đề chính của những tác phẩm văn học giai đoạn này có gì khác trước?</w:t>
            </w:r>
          </w:p>
          <w:p w:rsidR="00261B10" w:rsidRPr="00BE6B71" w:rsidRDefault="00261B10" w:rsidP="00261B10">
            <w:pPr>
              <w:tabs>
                <w:tab w:val="left" w:leader="dot" w:pos="2769"/>
              </w:tabs>
              <w:ind w:firstLine="252"/>
              <w:jc w:val="both"/>
              <w:rPr>
                <w:sz w:val="26"/>
              </w:rPr>
            </w:pPr>
          </w:p>
        </w:tc>
        <w:tc>
          <w:tcPr>
            <w:tcW w:w="5008" w:type="dxa"/>
            <w:tcBorders>
              <w:left w:val="single" w:sz="6" w:space="0" w:color="auto"/>
              <w:bottom w:val="single" w:sz="6" w:space="0" w:color="auto"/>
            </w:tcBorders>
          </w:tcPr>
          <w:p w:rsidR="00261B10" w:rsidRPr="00BE6B71" w:rsidRDefault="00261B10" w:rsidP="00261B10">
            <w:pPr>
              <w:tabs>
                <w:tab w:val="left" w:leader="dot" w:pos="2769"/>
              </w:tabs>
              <w:ind w:firstLine="252"/>
              <w:jc w:val="both"/>
              <w:rPr>
                <w:b/>
                <w:sz w:val="26"/>
              </w:rPr>
            </w:pPr>
            <w:r w:rsidRPr="00BE6B71">
              <w:rPr>
                <w:b/>
                <w:sz w:val="26"/>
              </w:rPr>
              <w:t>b.  Chặng đường  từ năm 1955 đến năm 1964:</w:t>
            </w:r>
          </w:p>
          <w:p w:rsidR="00261B10" w:rsidRPr="00BE6B71" w:rsidRDefault="00261B10" w:rsidP="008D2485">
            <w:pPr>
              <w:tabs>
                <w:tab w:val="left" w:leader="dot" w:pos="2769"/>
              </w:tabs>
              <w:jc w:val="both"/>
              <w:rPr>
                <w:b/>
                <w:i/>
                <w:sz w:val="26"/>
              </w:rPr>
            </w:pPr>
            <w:r w:rsidRPr="00BE6B71">
              <w:rPr>
                <w:b/>
                <w:i/>
                <w:sz w:val="26"/>
              </w:rPr>
              <w:t xml:space="preserve">* Chủ đề chính: </w:t>
            </w:r>
          </w:p>
          <w:p w:rsidR="00261B10" w:rsidRPr="00BE6B71" w:rsidRDefault="00261B10" w:rsidP="00261B10">
            <w:pPr>
              <w:tabs>
                <w:tab w:val="left" w:leader="dot" w:pos="2769"/>
              </w:tabs>
              <w:ind w:firstLine="460"/>
              <w:jc w:val="both"/>
              <w:rPr>
                <w:sz w:val="26"/>
              </w:rPr>
            </w:pPr>
            <w:r w:rsidRPr="00BE6B71">
              <w:rPr>
                <w:sz w:val="26"/>
              </w:rPr>
              <w:t>- Ngợi ca công cuộc xây dựng chủ nghĩa xã hội</w:t>
            </w:r>
          </w:p>
          <w:p w:rsidR="00261B10" w:rsidRPr="00BE6B71" w:rsidRDefault="00261B10" w:rsidP="00261B10">
            <w:pPr>
              <w:tabs>
                <w:tab w:val="left" w:leader="dot" w:pos="2769"/>
              </w:tabs>
              <w:ind w:firstLine="252"/>
              <w:jc w:val="both"/>
              <w:rPr>
                <w:sz w:val="26"/>
              </w:rPr>
            </w:pPr>
            <w:r w:rsidRPr="00BE6B71">
              <w:rPr>
                <w:sz w:val="26"/>
              </w:rPr>
              <w:t xml:space="preserve">   - Nỗi đau chia cắt và ý chí thống nhất đất nước.</w:t>
            </w:r>
          </w:p>
        </w:tc>
      </w:tr>
      <w:tr w:rsidR="00261B10" w:rsidRPr="00BE6B71" w:rsidTr="00261B10">
        <w:trPr>
          <w:trHeight w:val="886"/>
        </w:trPr>
        <w:tc>
          <w:tcPr>
            <w:tcW w:w="5072" w:type="dxa"/>
            <w:tcBorders>
              <w:left w:val="single" w:sz="4" w:space="0" w:color="auto"/>
              <w:bottom w:val="single" w:sz="6" w:space="0" w:color="auto"/>
              <w:right w:val="single" w:sz="6" w:space="0" w:color="auto"/>
            </w:tcBorders>
          </w:tcPr>
          <w:p w:rsidR="00261B10" w:rsidRPr="00BE6B71" w:rsidRDefault="00261B10" w:rsidP="00261B10">
            <w:pPr>
              <w:tabs>
                <w:tab w:val="right" w:leader="dot" w:pos="9898"/>
              </w:tabs>
              <w:ind w:right="24" w:firstLine="252"/>
              <w:jc w:val="both"/>
              <w:rPr>
                <w:b/>
                <w:sz w:val="26"/>
              </w:rPr>
            </w:pPr>
          </w:p>
          <w:p w:rsidR="00261B10" w:rsidRPr="00BE6B71" w:rsidRDefault="00261B10" w:rsidP="00261B10">
            <w:pPr>
              <w:tabs>
                <w:tab w:val="right" w:leader="dot" w:pos="9898"/>
              </w:tabs>
              <w:ind w:right="24" w:firstLine="252"/>
              <w:jc w:val="both"/>
              <w:rPr>
                <w:sz w:val="26"/>
              </w:rPr>
            </w:pPr>
            <w:r w:rsidRPr="00BE6B71">
              <w:rPr>
                <w:b/>
                <w:sz w:val="26"/>
              </w:rPr>
              <w:t>+ GV:</w:t>
            </w:r>
            <w:r w:rsidRPr="00BE6B71">
              <w:rPr>
                <w:sz w:val="26"/>
              </w:rPr>
              <w:t xml:space="preserve"> Văn xuôi trong giai đoạn này viết về những đề tài nào? Nêu tên một số tác phẩm tiêu biểu ?</w:t>
            </w:r>
          </w:p>
          <w:p w:rsidR="00261B10" w:rsidRPr="00BE6B71" w:rsidRDefault="00261B10" w:rsidP="00261B10">
            <w:pPr>
              <w:tabs>
                <w:tab w:val="left" w:leader="dot" w:pos="2769"/>
              </w:tabs>
              <w:ind w:firstLine="252"/>
              <w:jc w:val="both"/>
              <w:rPr>
                <w:sz w:val="26"/>
              </w:rPr>
            </w:pPr>
            <w:r w:rsidRPr="00BE6B71">
              <w:rPr>
                <w:sz w:val="26"/>
              </w:rPr>
              <w:t xml:space="preserve"> </w:t>
            </w:r>
          </w:p>
          <w:p w:rsidR="00261B10" w:rsidRPr="00BE6B71" w:rsidRDefault="00261B10" w:rsidP="00261B10">
            <w:pPr>
              <w:tabs>
                <w:tab w:val="right" w:leader="dot" w:pos="9898"/>
              </w:tabs>
              <w:ind w:right="24"/>
              <w:jc w:val="both"/>
              <w:rPr>
                <w:b/>
                <w:bCs/>
                <w:sz w:val="26"/>
              </w:rPr>
            </w:pPr>
          </w:p>
        </w:tc>
        <w:tc>
          <w:tcPr>
            <w:tcW w:w="5008" w:type="dxa"/>
            <w:tcBorders>
              <w:left w:val="single" w:sz="6" w:space="0" w:color="auto"/>
              <w:bottom w:val="single" w:sz="6" w:space="0" w:color="auto"/>
            </w:tcBorders>
          </w:tcPr>
          <w:p w:rsidR="00261B10" w:rsidRPr="00BE6B71" w:rsidRDefault="00261B10" w:rsidP="00261B10">
            <w:pPr>
              <w:tabs>
                <w:tab w:val="left" w:leader="dot" w:pos="2769"/>
              </w:tabs>
              <w:ind w:firstLine="252"/>
              <w:jc w:val="both"/>
              <w:rPr>
                <w:b/>
                <w:i/>
                <w:sz w:val="26"/>
              </w:rPr>
            </w:pPr>
            <w:r w:rsidRPr="00BE6B71">
              <w:rPr>
                <w:b/>
                <w:i/>
                <w:sz w:val="26"/>
              </w:rPr>
              <w:t>* Thành tựu:</w:t>
            </w:r>
          </w:p>
          <w:p w:rsidR="00261B10" w:rsidRPr="00BE6B71" w:rsidRDefault="00261B10" w:rsidP="00261B10">
            <w:pPr>
              <w:tabs>
                <w:tab w:val="left" w:leader="dot" w:pos="2769"/>
              </w:tabs>
              <w:ind w:firstLine="460"/>
              <w:jc w:val="both"/>
              <w:rPr>
                <w:sz w:val="26"/>
              </w:rPr>
            </w:pPr>
            <w:r w:rsidRPr="00BE6B71">
              <w:rPr>
                <w:sz w:val="26"/>
              </w:rPr>
              <w:t>- Văn xuôi: mở rộng đề tài, bao quát nhiều vấn đề, phạm vi của cuộc sống:</w:t>
            </w:r>
          </w:p>
          <w:p w:rsidR="00261B10" w:rsidRPr="00BE6B71" w:rsidRDefault="00261B10" w:rsidP="00261B10">
            <w:pPr>
              <w:tabs>
                <w:tab w:val="left" w:leader="dot" w:pos="2769"/>
              </w:tabs>
              <w:ind w:firstLine="252"/>
              <w:jc w:val="both"/>
              <w:rPr>
                <w:b/>
                <w:sz w:val="26"/>
              </w:rPr>
            </w:pPr>
            <w:r w:rsidRPr="00BE6B71">
              <w:rPr>
                <w:sz w:val="26"/>
              </w:rPr>
              <w:t xml:space="preserve">     </w:t>
            </w:r>
            <w:r w:rsidRPr="00BE6B71">
              <w:rPr>
                <w:b/>
                <w:sz w:val="26"/>
              </w:rPr>
              <w:t>+ Đề tài về sự đổi đời, khát vọng hạnh phúc của con người:</w:t>
            </w:r>
          </w:p>
          <w:p w:rsidR="00261B10" w:rsidRPr="00BE6B71" w:rsidRDefault="00261B10" w:rsidP="00261B10">
            <w:pPr>
              <w:tabs>
                <w:tab w:val="left" w:leader="dot" w:pos="2769"/>
              </w:tabs>
              <w:ind w:firstLine="820"/>
              <w:jc w:val="both"/>
              <w:rPr>
                <w:sz w:val="26"/>
              </w:rPr>
            </w:pPr>
            <w:r w:rsidRPr="00BE6B71">
              <w:rPr>
                <w:sz w:val="26"/>
              </w:rPr>
              <w:t xml:space="preserve">o </w:t>
            </w:r>
            <w:r w:rsidRPr="00BE6B71">
              <w:rPr>
                <w:i/>
                <w:sz w:val="26"/>
              </w:rPr>
              <w:t>Đi bước nữa</w:t>
            </w:r>
            <w:r w:rsidRPr="00BE6B71">
              <w:rPr>
                <w:sz w:val="26"/>
              </w:rPr>
              <w:t xml:space="preserve"> (Nguyễn Thế Phương)</w:t>
            </w:r>
          </w:p>
          <w:p w:rsidR="00261B10" w:rsidRPr="00BE6B71" w:rsidRDefault="00261B10" w:rsidP="00261B10">
            <w:pPr>
              <w:tabs>
                <w:tab w:val="left" w:leader="dot" w:pos="2769"/>
              </w:tabs>
              <w:ind w:firstLine="820"/>
              <w:jc w:val="both"/>
              <w:rPr>
                <w:sz w:val="26"/>
              </w:rPr>
            </w:pPr>
            <w:r w:rsidRPr="00BE6B71">
              <w:rPr>
                <w:sz w:val="26"/>
              </w:rPr>
              <w:t xml:space="preserve">o </w:t>
            </w:r>
            <w:r w:rsidRPr="00BE6B71">
              <w:rPr>
                <w:i/>
                <w:sz w:val="26"/>
              </w:rPr>
              <w:t>Mùa lạc</w:t>
            </w:r>
            <w:r w:rsidRPr="00BE6B71">
              <w:rPr>
                <w:sz w:val="26"/>
              </w:rPr>
              <w:t xml:space="preserve"> (Nguyễn Khải)</w:t>
            </w:r>
          </w:p>
          <w:p w:rsidR="00261B10" w:rsidRPr="00BE6B71" w:rsidRDefault="00261B10" w:rsidP="00261B10">
            <w:pPr>
              <w:tabs>
                <w:tab w:val="left" w:leader="dot" w:pos="2769"/>
              </w:tabs>
              <w:ind w:firstLine="820"/>
              <w:jc w:val="both"/>
              <w:rPr>
                <w:sz w:val="26"/>
              </w:rPr>
            </w:pPr>
            <w:r w:rsidRPr="00BE6B71">
              <w:rPr>
                <w:sz w:val="26"/>
              </w:rPr>
              <w:t xml:space="preserve">o </w:t>
            </w:r>
            <w:r w:rsidRPr="00BE6B71">
              <w:rPr>
                <w:i/>
                <w:sz w:val="26"/>
              </w:rPr>
              <w:t>Anh Keng</w:t>
            </w:r>
            <w:r w:rsidRPr="00BE6B71">
              <w:rPr>
                <w:sz w:val="26"/>
              </w:rPr>
              <w:t xml:space="preserve"> (Nguyễn Kiên) </w:t>
            </w:r>
          </w:p>
          <w:p w:rsidR="00261B10" w:rsidRPr="00BE6B71" w:rsidRDefault="00261B10" w:rsidP="00261B10">
            <w:pPr>
              <w:tabs>
                <w:tab w:val="left" w:leader="dot" w:pos="2769"/>
              </w:tabs>
              <w:ind w:firstLine="580"/>
              <w:jc w:val="both"/>
              <w:rPr>
                <w:b/>
                <w:sz w:val="26"/>
              </w:rPr>
            </w:pPr>
            <w:r w:rsidRPr="00BE6B71">
              <w:rPr>
                <w:b/>
                <w:sz w:val="26"/>
              </w:rPr>
              <w:t xml:space="preserve">+ Đề tài cuộc kháng chiến chống </w:t>
            </w:r>
            <w:r w:rsidRPr="00BE6B71">
              <w:rPr>
                <w:b/>
                <w:sz w:val="26"/>
              </w:rPr>
              <w:lastRenderedPageBreak/>
              <w:t>Pháp:</w:t>
            </w:r>
          </w:p>
          <w:p w:rsidR="00261B10" w:rsidRPr="00BE6B71" w:rsidRDefault="00261B10" w:rsidP="00261B10">
            <w:pPr>
              <w:tabs>
                <w:tab w:val="left" w:leader="dot" w:pos="2769"/>
              </w:tabs>
              <w:ind w:firstLine="820"/>
              <w:jc w:val="both"/>
              <w:rPr>
                <w:sz w:val="26"/>
              </w:rPr>
            </w:pPr>
            <w:r w:rsidRPr="00BE6B71">
              <w:rPr>
                <w:sz w:val="26"/>
              </w:rPr>
              <w:t xml:space="preserve">o </w:t>
            </w:r>
            <w:r w:rsidRPr="00BE6B71">
              <w:rPr>
                <w:i/>
                <w:sz w:val="26"/>
              </w:rPr>
              <w:t>Sống mãi với thủ đô</w:t>
            </w:r>
            <w:r w:rsidRPr="00BE6B71">
              <w:rPr>
                <w:sz w:val="26"/>
              </w:rPr>
              <w:t xml:space="preserve"> (Nguyễn Huy Tưởng)</w:t>
            </w:r>
          </w:p>
          <w:p w:rsidR="00261B10" w:rsidRPr="00BE6B71" w:rsidRDefault="00261B10" w:rsidP="00261B10">
            <w:pPr>
              <w:tabs>
                <w:tab w:val="left" w:leader="dot" w:pos="2769"/>
              </w:tabs>
              <w:ind w:firstLine="820"/>
              <w:jc w:val="both"/>
              <w:rPr>
                <w:sz w:val="26"/>
              </w:rPr>
            </w:pPr>
            <w:r w:rsidRPr="00BE6B71">
              <w:rPr>
                <w:sz w:val="26"/>
              </w:rPr>
              <w:t xml:space="preserve">o </w:t>
            </w:r>
            <w:r w:rsidRPr="00BE6B71">
              <w:rPr>
                <w:i/>
                <w:sz w:val="26"/>
              </w:rPr>
              <w:t>Cao điểm cuối cùng</w:t>
            </w:r>
            <w:r w:rsidRPr="00BE6B71">
              <w:rPr>
                <w:sz w:val="26"/>
              </w:rPr>
              <w:t xml:space="preserve"> (Hữu Mai) </w:t>
            </w:r>
          </w:p>
          <w:p w:rsidR="00261B10" w:rsidRPr="00BE6B71" w:rsidRDefault="00261B10" w:rsidP="00261B10">
            <w:pPr>
              <w:tabs>
                <w:tab w:val="left" w:leader="dot" w:pos="2769"/>
              </w:tabs>
              <w:ind w:firstLine="820"/>
              <w:jc w:val="both"/>
              <w:rPr>
                <w:b/>
                <w:sz w:val="26"/>
              </w:rPr>
            </w:pPr>
            <w:r w:rsidRPr="00BE6B71">
              <w:rPr>
                <w:sz w:val="26"/>
              </w:rPr>
              <w:t xml:space="preserve">o </w:t>
            </w:r>
            <w:r w:rsidRPr="00BE6B71">
              <w:rPr>
                <w:i/>
                <w:sz w:val="26"/>
              </w:rPr>
              <w:t>Trước giờ nổ súng</w:t>
            </w:r>
            <w:r w:rsidRPr="00BE6B71">
              <w:rPr>
                <w:sz w:val="26"/>
              </w:rPr>
              <w:t xml:space="preserve"> (Lê Khâm) </w:t>
            </w:r>
          </w:p>
        </w:tc>
      </w:tr>
      <w:tr w:rsidR="00261B10" w:rsidRPr="00BE6B71" w:rsidTr="00261B10">
        <w:trPr>
          <w:trHeight w:val="886"/>
        </w:trPr>
        <w:tc>
          <w:tcPr>
            <w:tcW w:w="5072" w:type="dxa"/>
            <w:tcBorders>
              <w:top w:val="single" w:sz="4" w:space="0" w:color="auto"/>
              <w:left w:val="single" w:sz="4" w:space="0" w:color="auto"/>
              <w:bottom w:val="single" w:sz="6" w:space="0" w:color="auto"/>
              <w:right w:val="single" w:sz="6" w:space="0" w:color="auto"/>
            </w:tcBorders>
          </w:tcPr>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tc>
        <w:tc>
          <w:tcPr>
            <w:tcW w:w="5008" w:type="dxa"/>
            <w:tcBorders>
              <w:top w:val="single" w:sz="4" w:space="0" w:color="auto"/>
              <w:left w:val="single" w:sz="6" w:space="0" w:color="auto"/>
              <w:bottom w:val="single" w:sz="6" w:space="0" w:color="auto"/>
              <w:right w:val="single" w:sz="4" w:space="0" w:color="auto"/>
            </w:tcBorders>
          </w:tcPr>
          <w:p w:rsidR="00261B10" w:rsidRPr="00BE6B71" w:rsidRDefault="00261B10" w:rsidP="00261B10">
            <w:pPr>
              <w:tabs>
                <w:tab w:val="left" w:leader="dot" w:pos="2769"/>
              </w:tabs>
              <w:ind w:firstLine="252"/>
              <w:jc w:val="both"/>
              <w:rPr>
                <w:sz w:val="26"/>
              </w:rPr>
            </w:pPr>
            <w:r w:rsidRPr="00BE6B71">
              <w:rPr>
                <w:sz w:val="26"/>
              </w:rPr>
              <w:t>+ Đề tài hiện thực đời sống trước CMTT:</w:t>
            </w:r>
          </w:p>
          <w:p w:rsidR="00261B10" w:rsidRPr="00BE6B71" w:rsidRDefault="00261B10" w:rsidP="00261B10">
            <w:pPr>
              <w:tabs>
                <w:tab w:val="left" w:leader="dot" w:pos="2769"/>
              </w:tabs>
              <w:ind w:firstLine="252"/>
              <w:jc w:val="both"/>
              <w:rPr>
                <w:sz w:val="26"/>
              </w:rPr>
            </w:pPr>
            <w:r w:rsidRPr="00BE6B71">
              <w:rPr>
                <w:sz w:val="26"/>
              </w:rPr>
              <w:t xml:space="preserve">o Tranh tối tranh sáng (Nguyễn Công Hoan). </w:t>
            </w:r>
          </w:p>
          <w:p w:rsidR="00261B10" w:rsidRPr="00BE6B71" w:rsidRDefault="00261B10" w:rsidP="00261B10">
            <w:pPr>
              <w:tabs>
                <w:tab w:val="left" w:leader="dot" w:pos="2769"/>
              </w:tabs>
              <w:ind w:firstLine="252"/>
              <w:jc w:val="both"/>
              <w:rPr>
                <w:sz w:val="26"/>
              </w:rPr>
            </w:pPr>
            <w:r w:rsidRPr="00BE6B71">
              <w:rPr>
                <w:sz w:val="26"/>
              </w:rPr>
              <w:t xml:space="preserve">o Mười năm (Tô Hoài). </w:t>
            </w:r>
          </w:p>
          <w:p w:rsidR="00261B10" w:rsidRPr="00BE6B71" w:rsidRDefault="00261B10" w:rsidP="00261B10">
            <w:pPr>
              <w:tabs>
                <w:tab w:val="left" w:leader="dot" w:pos="2769"/>
              </w:tabs>
              <w:ind w:firstLine="252"/>
              <w:jc w:val="both"/>
              <w:rPr>
                <w:sz w:val="26"/>
              </w:rPr>
            </w:pPr>
            <w:r w:rsidRPr="00BE6B71">
              <w:rPr>
                <w:sz w:val="26"/>
              </w:rPr>
              <w:t xml:space="preserve">o Vỡ bờ (Nguyễn Đình Thi). </w:t>
            </w:r>
          </w:p>
          <w:p w:rsidR="00261B10" w:rsidRPr="00BE6B71" w:rsidRDefault="00261B10" w:rsidP="00261B10">
            <w:pPr>
              <w:tabs>
                <w:tab w:val="left" w:leader="dot" w:pos="2769"/>
              </w:tabs>
              <w:ind w:firstLine="252"/>
              <w:jc w:val="both"/>
              <w:rPr>
                <w:sz w:val="26"/>
              </w:rPr>
            </w:pPr>
            <w:r w:rsidRPr="00BE6B71">
              <w:rPr>
                <w:sz w:val="26"/>
              </w:rPr>
              <w:t xml:space="preserve">o Cửa biển (Nguyên Hồng). </w:t>
            </w:r>
          </w:p>
          <w:p w:rsidR="00261B10" w:rsidRPr="00BE6B71" w:rsidRDefault="00261B10" w:rsidP="00261B10">
            <w:pPr>
              <w:tabs>
                <w:tab w:val="left" w:leader="dot" w:pos="2769"/>
              </w:tabs>
              <w:ind w:firstLine="252"/>
              <w:jc w:val="both"/>
              <w:rPr>
                <w:sz w:val="26"/>
              </w:rPr>
            </w:pPr>
            <w:r w:rsidRPr="00BE6B71">
              <w:rPr>
                <w:sz w:val="26"/>
              </w:rPr>
              <w:t>+ Đề tài công cuộc xây dựng CNXH:</w:t>
            </w:r>
          </w:p>
          <w:p w:rsidR="00261B10" w:rsidRPr="00BE6B71" w:rsidRDefault="00261B10" w:rsidP="00261B10">
            <w:pPr>
              <w:tabs>
                <w:tab w:val="left" w:leader="dot" w:pos="2769"/>
              </w:tabs>
              <w:ind w:firstLine="252"/>
              <w:jc w:val="both"/>
              <w:rPr>
                <w:sz w:val="26"/>
              </w:rPr>
            </w:pPr>
            <w:r w:rsidRPr="00BE6B71">
              <w:rPr>
                <w:sz w:val="26"/>
              </w:rPr>
              <w:t xml:space="preserve">          o  Sông Đà (Nguyễn Tuân). </w:t>
            </w:r>
          </w:p>
          <w:p w:rsidR="00261B10" w:rsidRPr="00BE6B71" w:rsidRDefault="00261B10" w:rsidP="00261B10">
            <w:pPr>
              <w:tabs>
                <w:tab w:val="left" w:leader="dot" w:pos="2769"/>
              </w:tabs>
              <w:ind w:firstLine="252"/>
              <w:jc w:val="both"/>
              <w:rPr>
                <w:sz w:val="26"/>
              </w:rPr>
            </w:pPr>
            <w:r w:rsidRPr="00BE6B71">
              <w:rPr>
                <w:sz w:val="26"/>
              </w:rPr>
              <w:t xml:space="preserve">           o Bốn năm sau (Nguyễn Huy Tưởng). </w:t>
            </w:r>
          </w:p>
          <w:p w:rsidR="00261B10" w:rsidRPr="00BE6B71" w:rsidRDefault="00261B10" w:rsidP="00261B10">
            <w:pPr>
              <w:tabs>
                <w:tab w:val="left" w:leader="dot" w:pos="2769"/>
              </w:tabs>
              <w:ind w:firstLine="252"/>
              <w:jc w:val="both"/>
              <w:rPr>
                <w:sz w:val="26"/>
              </w:rPr>
            </w:pPr>
            <w:r w:rsidRPr="00BE6B71">
              <w:rPr>
                <w:sz w:val="26"/>
              </w:rPr>
              <w:t xml:space="preserve">o Cái sân gạch (Đào Vũ). </w:t>
            </w:r>
          </w:p>
        </w:tc>
      </w:tr>
      <w:tr w:rsidR="00261B10" w:rsidRPr="00BE6B71" w:rsidTr="00261B10">
        <w:trPr>
          <w:trHeight w:val="886"/>
        </w:trPr>
        <w:tc>
          <w:tcPr>
            <w:tcW w:w="5072" w:type="dxa"/>
            <w:tcBorders>
              <w:top w:val="single" w:sz="4" w:space="0" w:color="auto"/>
              <w:left w:val="single" w:sz="4" w:space="0" w:color="auto"/>
              <w:bottom w:val="single" w:sz="6" w:space="0" w:color="auto"/>
              <w:right w:val="single" w:sz="6" w:space="0" w:color="auto"/>
            </w:tcBorders>
          </w:tcPr>
          <w:p w:rsidR="00261B10" w:rsidRPr="00BE6B71" w:rsidRDefault="00261B10" w:rsidP="00261B10">
            <w:pPr>
              <w:tabs>
                <w:tab w:val="right" w:leader="dot" w:pos="9898"/>
              </w:tabs>
              <w:ind w:right="24" w:firstLine="252"/>
              <w:jc w:val="both"/>
              <w:rPr>
                <w:sz w:val="26"/>
              </w:rPr>
            </w:pPr>
            <w:r w:rsidRPr="00BE6B71">
              <w:rPr>
                <w:sz w:val="26"/>
              </w:rPr>
              <w:t>+ GV: Tình hình thơ ca trong giai đoạn này như thế nào? Có những thành tựu thơ ca tiêu biểu nào?</w:t>
            </w:r>
          </w:p>
          <w:p w:rsidR="00261B10" w:rsidRPr="00BE6B71" w:rsidRDefault="00261B10" w:rsidP="00261B10">
            <w:pPr>
              <w:tabs>
                <w:tab w:val="right" w:leader="dot" w:pos="9898"/>
              </w:tabs>
              <w:ind w:right="24" w:firstLine="252"/>
              <w:jc w:val="both"/>
              <w:rPr>
                <w:sz w:val="26"/>
              </w:rPr>
            </w:pPr>
            <w:r w:rsidRPr="00BE6B71">
              <w:rPr>
                <w:sz w:val="26"/>
              </w:rPr>
              <w:t xml:space="preserve"> </w:t>
            </w:r>
          </w:p>
        </w:tc>
        <w:tc>
          <w:tcPr>
            <w:tcW w:w="5008" w:type="dxa"/>
            <w:tcBorders>
              <w:top w:val="single" w:sz="4" w:space="0" w:color="auto"/>
              <w:left w:val="single" w:sz="6" w:space="0" w:color="auto"/>
              <w:bottom w:val="single" w:sz="6" w:space="0" w:color="auto"/>
              <w:right w:val="single" w:sz="4" w:space="0" w:color="auto"/>
            </w:tcBorders>
          </w:tcPr>
          <w:p w:rsidR="00261B10" w:rsidRPr="00BE6B71" w:rsidRDefault="00261B10" w:rsidP="00261B10">
            <w:pPr>
              <w:tabs>
                <w:tab w:val="left" w:leader="dot" w:pos="2769"/>
              </w:tabs>
              <w:ind w:firstLine="252"/>
              <w:jc w:val="both"/>
              <w:rPr>
                <w:sz w:val="26"/>
              </w:rPr>
            </w:pPr>
            <w:r w:rsidRPr="00BE6B71">
              <w:rPr>
                <w:sz w:val="26"/>
              </w:rPr>
              <w:t xml:space="preserve">- Thơ ca: nhiều tập thơ xuất sắc </w:t>
            </w:r>
          </w:p>
          <w:p w:rsidR="00261B10" w:rsidRPr="00BE6B71" w:rsidRDefault="00261B10" w:rsidP="00261B10">
            <w:pPr>
              <w:tabs>
                <w:tab w:val="left" w:leader="dot" w:pos="2769"/>
              </w:tabs>
              <w:ind w:firstLine="252"/>
              <w:jc w:val="both"/>
              <w:rPr>
                <w:sz w:val="26"/>
              </w:rPr>
            </w:pPr>
            <w:r w:rsidRPr="00BE6B71">
              <w:rPr>
                <w:sz w:val="26"/>
              </w:rPr>
              <w:t xml:space="preserve">+ Gió lộng (Tố Hữu). </w:t>
            </w:r>
          </w:p>
          <w:p w:rsidR="00261B10" w:rsidRPr="00BE6B71" w:rsidRDefault="00261B10" w:rsidP="00261B10">
            <w:pPr>
              <w:tabs>
                <w:tab w:val="left" w:leader="dot" w:pos="2769"/>
              </w:tabs>
              <w:ind w:firstLine="252"/>
              <w:jc w:val="both"/>
              <w:rPr>
                <w:sz w:val="26"/>
              </w:rPr>
            </w:pPr>
            <w:r w:rsidRPr="00BE6B71">
              <w:rPr>
                <w:sz w:val="26"/>
              </w:rPr>
              <w:t xml:space="preserve">+ Ánh sáng và phù sa (Chế Lan Viên). </w:t>
            </w:r>
          </w:p>
          <w:p w:rsidR="00261B10" w:rsidRPr="00BE6B71" w:rsidRDefault="00261B10" w:rsidP="00261B10">
            <w:pPr>
              <w:tabs>
                <w:tab w:val="left" w:leader="dot" w:pos="2769"/>
              </w:tabs>
              <w:ind w:firstLine="252"/>
              <w:jc w:val="both"/>
              <w:rPr>
                <w:sz w:val="26"/>
              </w:rPr>
            </w:pPr>
            <w:r w:rsidRPr="00BE6B71">
              <w:rPr>
                <w:sz w:val="26"/>
              </w:rPr>
              <w:t xml:space="preserve">+ Riêng chung (Xuân Diệu). </w:t>
            </w:r>
          </w:p>
          <w:p w:rsidR="00261B10" w:rsidRPr="00BE6B71" w:rsidRDefault="00261B10" w:rsidP="00261B10">
            <w:pPr>
              <w:tabs>
                <w:tab w:val="left" w:leader="dot" w:pos="2769"/>
              </w:tabs>
              <w:ind w:firstLine="252"/>
              <w:jc w:val="both"/>
              <w:rPr>
                <w:sz w:val="26"/>
              </w:rPr>
            </w:pPr>
            <w:r w:rsidRPr="00BE6B71">
              <w:rPr>
                <w:sz w:val="26"/>
              </w:rPr>
              <w:t xml:space="preserve">+ Đất nở hoa (Huy Cận). </w:t>
            </w:r>
          </w:p>
          <w:p w:rsidR="00261B10" w:rsidRPr="00BE6B71" w:rsidRDefault="00261B10" w:rsidP="00261B10">
            <w:pPr>
              <w:tabs>
                <w:tab w:val="left" w:leader="dot" w:pos="2769"/>
              </w:tabs>
              <w:ind w:firstLine="252"/>
              <w:jc w:val="both"/>
              <w:rPr>
                <w:sz w:val="26"/>
              </w:rPr>
            </w:pPr>
            <w:r w:rsidRPr="00BE6B71">
              <w:rPr>
                <w:sz w:val="26"/>
              </w:rPr>
              <w:t xml:space="preserve">+ Tiếng sóng (Tế Hanh). </w:t>
            </w:r>
          </w:p>
        </w:tc>
      </w:tr>
      <w:tr w:rsidR="00261B10" w:rsidRPr="00BE6B71" w:rsidTr="00261B10">
        <w:trPr>
          <w:trHeight w:val="886"/>
        </w:trPr>
        <w:tc>
          <w:tcPr>
            <w:tcW w:w="5072" w:type="dxa"/>
            <w:tcBorders>
              <w:top w:val="single" w:sz="4" w:space="0" w:color="auto"/>
              <w:left w:val="single" w:sz="4" w:space="0" w:color="auto"/>
              <w:bottom w:val="single" w:sz="6" w:space="0" w:color="auto"/>
              <w:right w:val="single" w:sz="6" w:space="0" w:color="auto"/>
            </w:tcBorders>
          </w:tcPr>
          <w:p w:rsidR="00261B10" w:rsidRPr="00BE6B71" w:rsidRDefault="00261B10" w:rsidP="00261B10">
            <w:pPr>
              <w:tabs>
                <w:tab w:val="right" w:leader="dot" w:pos="9898"/>
              </w:tabs>
              <w:ind w:right="24" w:firstLine="252"/>
              <w:jc w:val="both"/>
              <w:rPr>
                <w:sz w:val="26"/>
              </w:rPr>
            </w:pPr>
            <w:r w:rsidRPr="00BE6B71">
              <w:rPr>
                <w:sz w:val="26"/>
              </w:rPr>
              <w:t>+ GV: Tình hình kịch nói trong giai đoạn này ra sao? Có những tác phẩm tiêu biểu nào?</w:t>
            </w:r>
          </w:p>
          <w:p w:rsidR="00261B10" w:rsidRPr="00BE6B71" w:rsidRDefault="00261B10" w:rsidP="00261B10">
            <w:pPr>
              <w:tabs>
                <w:tab w:val="right" w:leader="dot" w:pos="9898"/>
              </w:tabs>
              <w:ind w:right="24" w:firstLine="252"/>
              <w:jc w:val="both"/>
              <w:rPr>
                <w:sz w:val="26"/>
              </w:rPr>
            </w:pPr>
            <w:r w:rsidRPr="00BE6B71">
              <w:rPr>
                <w:sz w:val="26"/>
              </w:rPr>
              <w:t xml:space="preserve"> </w:t>
            </w:r>
          </w:p>
        </w:tc>
        <w:tc>
          <w:tcPr>
            <w:tcW w:w="5008" w:type="dxa"/>
            <w:tcBorders>
              <w:top w:val="single" w:sz="4" w:space="0" w:color="auto"/>
              <w:left w:val="single" w:sz="6" w:space="0" w:color="auto"/>
              <w:bottom w:val="single" w:sz="6" w:space="0" w:color="auto"/>
              <w:right w:val="single" w:sz="4" w:space="0" w:color="auto"/>
            </w:tcBorders>
          </w:tcPr>
          <w:p w:rsidR="00261B10" w:rsidRPr="00BE6B71" w:rsidRDefault="00261B10" w:rsidP="00261B10">
            <w:pPr>
              <w:tabs>
                <w:tab w:val="left" w:leader="dot" w:pos="2769"/>
              </w:tabs>
              <w:ind w:firstLine="252"/>
              <w:jc w:val="both"/>
              <w:rPr>
                <w:sz w:val="26"/>
              </w:rPr>
            </w:pPr>
            <w:r w:rsidRPr="00BE6B71">
              <w:rPr>
                <w:sz w:val="26"/>
              </w:rPr>
              <w:t>- Kịch nói:</w:t>
            </w:r>
          </w:p>
          <w:p w:rsidR="00261B10" w:rsidRPr="00BE6B71" w:rsidRDefault="00261B10" w:rsidP="00261B10">
            <w:pPr>
              <w:tabs>
                <w:tab w:val="left" w:leader="dot" w:pos="2769"/>
              </w:tabs>
              <w:ind w:firstLine="252"/>
              <w:jc w:val="both"/>
              <w:rPr>
                <w:sz w:val="26"/>
              </w:rPr>
            </w:pPr>
            <w:r w:rsidRPr="00BE6B71">
              <w:rPr>
                <w:sz w:val="26"/>
              </w:rPr>
              <w:t xml:space="preserve">+ Một Đảng viên (Học Phi). </w:t>
            </w:r>
          </w:p>
          <w:p w:rsidR="00261B10" w:rsidRPr="00BE6B71" w:rsidRDefault="00261B10" w:rsidP="00261B10">
            <w:pPr>
              <w:tabs>
                <w:tab w:val="left" w:leader="dot" w:pos="2769"/>
              </w:tabs>
              <w:ind w:firstLine="252"/>
              <w:jc w:val="both"/>
              <w:rPr>
                <w:sz w:val="26"/>
              </w:rPr>
            </w:pPr>
            <w:r w:rsidRPr="00BE6B71">
              <w:rPr>
                <w:sz w:val="26"/>
              </w:rPr>
              <w:t xml:space="preserve">+ Ngọn lửa (Nguyễn Vũ). </w:t>
            </w:r>
          </w:p>
          <w:p w:rsidR="00261B10" w:rsidRPr="00BE6B71" w:rsidRDefault="00261B10" w:rsidP="00261B10">
            <w:pPr>
              <w:tabs>
                <w:tab w:val="left" w:leader="dot" w:pos="2769"/>
              </w:tabs>
              <w:ind w:firstLine="252"/>
              <w:jc w:val="both"/>
              <w:rPr>
                <w:sz w:val="26"/>
              </w:rPr>
            </w:pPr>
            <w:r w:rsidRPr="00BE6B71">
              <w:rPr>
                <w:sz w:val="26"/>
              </w:rPr>
              <w:t xml:space="preserve">+ Chị Nhàn và Nổi gió (Đào Hồng Cẩm). </w:t>
            </w:r>
          </w:p>
        </w:tc>
      </w:tr>
      <w:tr w:rsidR="00261B10" w:rsidRPr="00BE6B71" w:rsidTr="00261B10">
        <w:trPr>
          <w:trHeight w:val="886"/>
        </w:trPr>
        <w:tc>
          <w:tcPr>
            <w:tcW w:w="5072" w:type="dxa"/>
            <w:tcBorders>
              <w:top w:val="single" w:sz="4" w:space="0" w:color="auto"/>
              <w:left w:val="single" w:sz="4" w:space="0" w:color="auto"/>
              <w:bottom w:val="single" w:sz="6" w:space="0" w:color="auto"/>
              <w:right w:val="single" w:sz="6" w:space="0" w:color="auto"/>
            </w:tcBorders>
          </w:tcPr>
          <w:p w:rsidR="00261B10" w:rsidRPr="00BE6B71" w:rsidRDefault="00261B10" w:rsidP="006A1850">
            <w:pPr>
              <w:tabs>
                <w:tab w:val="right" w:leader="dot" w:pos="9898"/>
              </w:tabs>
              <w:ind w:right="24"/>
              <w:jc w:val="both"/>
              <w:rPr>
                <w:sz w:val="26"/>
              </w:rPr>
            </w:pPr>
            <w:r w:rsidRPr="00BE6B71">
              <w:rPr>
                <w:sz w:val="26"/>
              </w:rPr>
              <w:t>+ GV: Chủ đề chính của những tác phẩm văn học giai đoạn này là gì?</w:t>
            </w:r>
          </w:p>
          <w:p w:rsidR="00261B10" w:rsidRPr="00BE6B71" w:rsidRDefault="00261B10" w:rsidP="00261B10">
            <w:pPr>
              <w:tabs>
                <w:tab w:val="right" w:leader="dot" w:pos="9898"/>
              </w:tabs>
              <w:ind w:right="24" w:firstLine="252"/>
              <w:jc w:val="both"/>
              <w:rPr>
                <w:sz w:val="26"/>
              </w:rPr>
            </w:pPr>
          </w:p>
        </w:tc>
        <w:tc>
          <w:tcPr>
            <w:tcW w:w="5008" w:type="dxa"/>
            <w:tcBorders>
              <w:top w:val="single" w:sz="4" w:space="0" w:color="auto"/>
              <w:left w:val="single" w:sz="6" w:space="0" w:color="auto"/>
              <w:bottom w:val="single" w:sz="6" w:space="0" w:color="auto"/>
              <w:right w:val="single" w:sz="4" w:space="0" w:color="auto"/>
            </w:tcBorders>
          </w:tcPr>
          <w:p w:rsidR="00261B10" w:rsidRPr="00BE6B71" w:rsidRDefault="00261B10" w:rsidP="00261B10">
            <w:pPr>
              <w:tabs>
                <w:tab w:val="left" w:leader="dot" w:pos="2769"/>
              </w:tabs>
              <w:ind w:firstLine="252"/>
              <w:jc w:val="both"/>
              <w:rPr>
                <w:sz w:val="26"/>
              </w:rPr>
            </w:pPr>
            <w:r w:rsidRPr="00BE6B71">
              <w:rPr>
                <w:sz w:val="26"/>
              </w:rPr>
              <w:t>c.  Chặng đường từ năm 1965 đến năm 1975:</w:t>
            </w:r>
          </w:p>
          <w:p w:rsidR="00261B10" w:rsidRPr="00BE6B71" w:rsidRDefault="00261B10" w:rsidP="00261B10">
            <w:pPr>
              <w:tabs>
                <w:tab w:val="left" w:leader="dot" w:pos="2769"/>
              </w:tabs>
              <w:ind w:firstLine="252"/>
              <w:jc w:val="both"/>
              <w:rPr>
                <w:sz w:val="26"/>
              </w:rPr>
            </w:pPr>
            <w:r w:rsidRPr="00BE6B71">
              <w:rPr>
                <w:sz w:val="26"/>
              </w:rPr>
              <w:t xml:space="preserve">* Chủ đề chính: </w:t>
            </w:r>
          </w:p>
          <w:p w:rsidR="00261B10" w:rsidRPr="00BE6B71" w:rsidRDefault="00261B10" w:rsidP="00261B10">
            <w:pPr>
              <w:tabs>
                <w:tab w:val="left" w:leader="dot" w:pos="2769"/>
              </w:tabs>
              <w:ind w:firstLine="252"/>
              <w:jc w:val="both"/>
              <w:rPr>
                <w:sz w:val="26"/>
              </w:rPr>
            </w:pPr>
            <w:r w:rsidRPr="00BE6B71">
              <w:rPr>
                <w:sz w:val="26"/>
              </w:rPr>
              <w:t xml:space="preserve">       Ngợi ca tinh thần yêu nước và chủ nghĩa anh hùng cách mạng</w:t>
            </w:r>
          </w:p>
        </w:tc>
      </w:tr>
      <w:tr w:rsidR="00261B10" w:rsidRPr="00BE6B71" w:rsidTr="00261B10">
        <w:trPr>
          <w:trHeight w:val="886"/>
        </w:trPr>
        <w:tc>
          <w:tcPr>
            <w:tcW w:w="5072" w:type="dxa"/>
            <w:tcBorders>
              <w:top w:val="single" w:sz="4" w:space="0" w:color="auto"/>
              <w:left w:val="single" w:sz="4" w:space="0" w:color="auto"/>
              <w:bottom w:val="single" w:sz="6" w:space="0" w:color="auto"/>
              <w:right w:val="single" w:sz="6" w:space="0" w:color="auto"/>
            </w:tcBorders>
          </w:tcPr>
          <w:p w:rsidR="00261B10" w:rsidRPr="00BE6B71" w:rsidRDefault="00261B10" w:rsidP="006A1850">
            <w:pPr>
              <w:tabs>
                <w:tab w:val="right" w:leader="dot" w:pos="9898"/>
              </w:tabs>
              <w:ind w:right="24"/>
              <w:jc w:val="both"/>
              <w:rPr>
                <w:sz w:val="26"/>
              </w:rPr>
            </w:pPr>
            <w:r w:rsidRPr="00BE6B71">
              <w:rPr>
                <w:sz w:val="26"/>
              </w:rPr>
              <w:t>+ GV: Hãy nêu tên những tác phẩm tiêu biểu trong thể loại văn xuôi văn học giai đoạn này?</w:t>
            </w:r>
          </w:p>
          <w:p w:rsidR="00261B10" w:rsidRPr="00BE6B71" w:rsidRDefault="00261B10" w:rsidP="00261B10">
            <w:pPr>
              <w:tabs>
                <w:tab w:val="right" w:leader="dot" w:pos="9898"/>
              </w:tabs>
              <w:ind w:right="24" w:firstLine="252"/>
              <w:jc w:val="both"/>
              <w:rPr>
                <w:sz w:val="26"/>
              </w:rPr>
            </w:pPr>
            <w:r w:rsidRPr="00BE6B71">
              <w:rPr>
                <w:sz w:val="26"/>
              </w:rPr>
              <w:t xml:space="preserve"> </w:t>
            </w:r>
          </w:p>
          <w:p w:rsidR="00261B10" w:rsidRPr="00BE6B71" w:rsidRDefault="00261B10" w:rsidP="00261B10">
            <w:pPr>
              <w:tabs>
                <w:tab w:val="right" w:leader="dot" w:pos="9898"/>
              </w:tabs>
              <w:ind w:right="24" w:firstLine="252"/>
              <w:jc w:val="both"/>
              <w:rPr>
                <w:sz w:val="26"/>
              </w:rPr>
            </w:pPr>
          </w:p>
        </w:tc>
        <w:tc>
          <w:tcPr>
            <w:tcW w:w="5008" w:type="dxa"/>
            <w:tcBorders>
              <w:top w:val="single" w:sz="4" w:space="0" w:color="auto"/>
              <w:left w:val="single" w:sz="6" w:space="0" w:color="auto"/>
              <w:bottom w:val="single" w:sz="6" w:space="0" w:color="auto"/>
              <w:right w:val="single" w:sz="4" w:space="0" w:color="auto"/>
            </w:tcBorders>
          </w:tcPr>
          <w:p w:rsidR="00261B10" w:rsidRPr="00BE6B71" w:rsidRDefault="00261B10" w:rsidP="00261B10">
            <w:pPr>
              <w:tabs>
                <w:tab w:val="left" w:leader="dot" w:pos="2769"/>
              </w:tabs>
              <w:ind w:firstLine="252"/>
              <w:jc w:val="both"/>
              <w:rPr>
                <w:sz w:val="26"/>
              </w:rPr>
            </w:pPr>
            <w:r w:rsidRPr="00BE6B71">
              <w:rPr>
                <w:sz w:val="26"/>
              </w:rPr>
              <w:t>* Thành tựu:</w:t>
            </w:r>
          </w:p>
          <w:p w:rsidR="00261B10" w:rsidRPr="00BE6B71" w:rsidRDefault="00261B10" w:rsidP="00261B10">
            <w:pPr>
              <w:tabs>
                <w:tab w:val="left" w:leader="dot" w:pos="2769"/>
              </w:tabs>
              <w:ind w:firstLine="252"/>
              <w:jc w:val="both"/>
              <w:rPr>
                <w:sz w:val="26"/>
              </w:rPr>
            </w:pPr>
            <w:r w:rsidRPr="00BE6B71">
              <w:rPr>
                <w:sz w:val="26"/>
              </w:rPr>
              <w:t>- Văn xuôi: Phản ánh cuộc sống chiến đấu và lao động, khắc hoạ hình ảnh con người VN anh dũng, kiên cường, bất khuất.</w:t>
            </w:r>
          </w:p>
          <w:p w:rsidR="00261B10" w:rsidRPr="00BE6B71" w:rsidRDefault="00261B10" w:rsidP="00261B10">
            <w:pPr>
              <w:tabs>
                <w:tab w:val="left" w:leader="dot" w:pos="2769"/>
              </w:tabs>
              <w:ind w:firstLine="252"/>
              <w:jc w:val="both"/>
              <w:rPr>
                <w:sz w:val="26"/>
              </w:rPr>
            </w:pPr>
            <w:r w:rsidRPr="00BE6B71">
              <w:rPr>
                <w:sz w:val="26"/>
              </w:rPr>
              <w:t>+ Ở miền Nam:</w:t>
            </w:r>
          </w:p>
          <w:p w:rsidR="00261B10" w:rsidRPr="00BE6B71" w:rsidRDefault="00261B10" w:rsidP="00261B10">
            <w:pPr>
              <w:tabs>
                <w:tab w:val="left" w:leader="dot" w:pos="2769"/>
              </w:tabs>
              <w:ind w:firstLine="252"/>
              <w:jc w:val="both"/>
              <w:rPr>
                <w:sz w:val="26"/>
              </w:rPr>
            </w:pPr>
            <w:r w:rsidRPr="00BE6B71">
              <w:rPr>
                <w:sz w:val="26"/>
              </w:rPr>
              <w:t xml:space="preserve">o Người mẹ cầm súng (Nguyễn Thi) </w:t>
            </w:r>
          </w:p>
          <w:p w:rsidR="00261B10" w:rsidRPr="00BE6B71" w:rsidRDefault="00261B10" w:rsidP="00261B10">
            <w:pPr>
              <w:tabs>
                <w:tab w:val="left" w:leader="dot" w:pos="2769"/>
              </w:tabs>
              <w:ind w:firstLine="252"/>
              <w:jc w:val="both"/>
              <w:rPr>
                <w:sz w:val="26"/>
              </w:rPr>
            </w:pPr>
            <w:r w:rsidRPr="00BE6B71">
              <w:rPr>
                <w:sz w:val="26"/>
              </w:rPr>
              <w:t xml:space="preserve">o Rừng xà nu (Nguyễn Trung Thành). </w:t>
            </w:r>
          </w:p>
          <w:p w:rsidR="00261B10" w:rsidRPr="00BE6B71" w:rsidRDefault="00261B10" w:rsidP="00261B10">
            <w:pPr>
              <w:tabs>
                <w:tab w:val="left" w:leader="dot" w:pos="2769"/>
              </w:tabs>
              <w:ind w:firstLine="252"/>
              <w:jc w:val="both"/>
              <w:rPr>
                <w:sz w:val="26"/>
              </w:rPr>
            </w:pPr>
            <w:r w:rsidRPr="00BE6B71">
              <w:rPr>
                <w:sz w:val="26"/>
              </w:rPr>
              <w:t xml:space="preserve">o Chiếc lược ngà (Nguyễn Quang Sáng). </w:t>
            </w:r>
          </w:p>
          <w:p w:rsidR="00261B10" w:rsidRPr="00BE6B71" w:rsidRDefault="00261B10" w:rsidP="00261B10">
            <w:pPr>
              <w:tabs>
                <w:tab w:val="left" w:leader="dot" w:pos="2769"/>
              </w:tabs>
              <w:ind w:firstLine="252"/>
              <w:jc w:val="both"/>
              <w:rPr>
                <w:sz w:val="26"/>
              </w:rPr>
            </w:pPr>
            <w:r w:rsidRPr="00BE6B71">
              <w:rPr>
                <w:sz w:val="26"/>
              </w:rPr>
              <w:t xml:space="preserve">o Hòn Đất (Anh Đức). </w:t>
            </w:r>
          </w:p>
          <w:p w:rsidR="00261B10" w:rsidRPr="00BE6B71" w:rsidRDefault="00261B10" w:rsidP="00261B10">
            <w:pPr>
              <w:tabs>
                <w:tab w:val="left" w:leader="dot" w:pos="2769"/>
              </w:tabs>
              <w:ind w:firstLine="252"/>
              <w:jc w:val="both"/>
              <w:rPr>
                <w:sz w:val="26"/>
              </w:rPr>
            </w:pPr>
            <w:r w:rsidRPr="00BE6B71">
              <w:rPr>
                <w:sz w:val="26"/>
              </w:rPr>
              <w:t xml:space="preserve">o Mẫn và tôi (Phan Tứ). </w:t>
            </w:r>
          </w:p>
          <w:p w:rsidR="00261B10" w:rsidRPr="00BE6B71" w:rsidRDefault="00261B10" w:rsidP="00261B10">
            <w:pPr>
              <w:tabs>
                <w:tab w:val="left" w:leader="dot" w:pos="2769"/>
              </w:tabs>
              <w:ind w:firstLine="252"/>
              <w:jc w:val="both"/>
              <w:rPr>
                <w:sz w:val="26"/>
              </w:rPr>
            </w:pPr>
            <w:r w:rsidRPr="00BE6B71">
              <w:rPr>
                <w:sz w:val="26"/>
              </w:rPr>
              <w:t>+ Miền Bắc:</w:t>
            </w:r>
          </w:p>
          <w:p w:rsidR="00261B10" w:rsidRPr="00BE6B71" w:rsidRDefault="00261B10" w:rsidP="00261B10">
            <w:pPr>
              <w:tabs>
                <w:tab w:val="left" w:leader="dot" w:pos="2769"/>
              </w:tabs>
              <w:ind w:firstLine="252"/>
              <w:jc w:val="both"/>
              <w:rPr>
                <w:sz w:val="26"/>
              </w:rPr>
            </w:pPr>
            <w:r w:rsidRPr="00BE6B71">
              <w:rPr>
                <w:sz w:val="26"/>
              </w:rPr>
              <w:t>o Kháng chiến chống Mĩ của Nguyễn Tuân</w:t>
            </w:r>
          </w:p>
          <w:p w:rsidR="00261B10" w:rsidRPr="00BE6B71" w:rsidRDefault="00261B10" w:rsidP="00261B10">
            <w:pPr>
              <w:tabs>
                <w:tab w:val="left" w:leader="dot" w:pos="2769"/>
              </w:tabs>
              <w:ind w:firstLine="252"/>
              <w:jc w:val="both"/>
              <w:rPr>
                <w:sz w:val="26"/>
              </w:rPr>
            </w:pPr>
            <w:r w:rsidRPr="00BE6B71">
              <w:rPr>
                <w:sz w:val="26"/>
              </w:rPr>
              <w:t>o Truyện ngắn của Nguyễn Thành Long, Nguyễn Kiên, Vũ Thị Thường, Đỗ Chu</w:t>
            </w:r>
          </w:p>
          <w:p w:rsidR="00261B10" w:rsidRPr="00BE6B71" w:rsidRDefault="00261B10" w:rsidP="00261B10">
            <w:pPr>
              <w:tabs>
                <w:tab w:val="left" w:leader="dot" w:pos="2769"/>
              </w:tabs>
              <w:ind w:firstLine="252"/>
              <w:jc w:val="both"/>
              <w:rPr>
                <w:sz w:val="26"/>
              </w:rPr>
            </w:pPr>
            <w:r w:rsidRPr="00BE6B71">
              <w:rPr>
                <w:sz w:val="26"/>
              </w:rPr>
              <w:t xml:space="preserve">o Tiểu thuyết: Vùng trời (Hữu Mai), Cửa </w:t>
            </w:r>
            <w:r w:rsidRPr="00BE6B71">
              <w:rPr>
                <w:sz w:val="26"/>
              </w:rPr>
              <w:lastRenderedPageBreak/>
              <w:t xml:space="preserve">sông và Dấu chân người lính (Nguyễn Minh Châu), Bão biển (Chu Văn). </w:t>
            </w:r>
          </w:p>
        </w:tc>
      </w:tr>
      <w:tr w:rsidR="00261B10" w:rsidRPr="00BE6B71" w:rsidTr="00261B10">
        <w:trPr>
          <w:trHeight w:val="886"/>
        </w:trPr>
        <w:tc>
          <w:tcPr>
            <w:tcW w:w="5072" w:type="dxa"/>
            <w:tcBorders>
              <w:top w:val="single" w:sz="4" w:space="0" w:color="auto"/>
              <w:left w:val="single" w:sz="4" w:space="0" w:color="auto"/>
              <w:bottom w:val="single" w:sz="6" w:space="0" w:color="auto"/>
              <w:right w:val="single" w:sz="6" w:space="0" w:color="auto"/>
            </w:tcBorders>
          </w:tcPr>
          <w:p w:rsidR="00261B10" w:rsidRPr="00BE6B71" w:rsidRDefault="00261B10" w:rsidP="00261B10">
            <w:pPr>
              <w:tabs>
                <w:tab w:val="right" w:leader="dot" w:pos="9898"/>
              </w:tabs>
              <w:ind w:right="24" w:firstLine="252"/>
              <w:jc w:val="both"/>
              <w:rPr>
                <w:sz w:val="26"/>
              </w:rPr>
            </w:pPr>
            <w:r w:rsidRPr="00BE6B71">
              <w:rPr>
                <w:sz w:val="26"/>
              </w:rPr>
              <w:lastRenderedPageBreak/>
              <w:t>+ GV: Tình hình thơ ca trong giai đoạn này có gì mới? Có những tác phẩm tiêu biểu nào?</w:t>
            </w:r>
          </w:p>
          <w:p w:rsidR="00261B10" w:rsidRPr="00BE6B71" w:rsidRDefault="00261B10" w:rsidP="00261B10">
            <w:pPr>
              <w:tabs>
                <w:tab w:val="right" w:leader="dot" w:pos="9898"/>
              </w:tabs>
              <w:ind w:right="24" w:firstLine="252"/>
              <w:jc w:val="both"/>
              <w:rPr>
                <w:sz w:val="26"/>
              </w:rPr>
            </w:pPr>
            <w:r w:rsidRPr="00BE6B71">
              <w:rPr>
                <w:sz w:val="26"/>
              </w:rPr>
              <w:t xml:space="preserve"> </w:t>
            </w: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D23293">
            <w:pPr>
              <w:tabs>
                <w:tab w:val="right" w:leader="dot" w:pos="9898"/>
              </w:tabs>
              <w:ind w:right="24" w:firstLine="252"/>
              <w:jc w:val="both"/>
              <w:rPr>
                <w:sz w:val="26"/>
              </w:rPr>
            </w:pPr>
          </w:p>
        </w:tc>
        <w:tc>
          <w:tcPr>
            <w:tcW w:w="5008" w:type="dxa"/>
            <w:tcBorders>
              <w:top w:val="single" w:sz="4" w:space="0" w:color="auto"/>
              <w:left w:val="single" w:sz="6" w:space="0" w:color="auto"/>
              <w:bottom w:val="single" w:sz="6" w:space="0" w:color="auto"/>
              <w:right w:val="single" w:sz="4" w:space="0" w:color="auto"/>
            </w:tcBorders>
          </w:tcPr>
          <w:p w:rsidR="00261B10" w:rsidRPr="00BE6B71" w:rsidRDefault="00261B10" w:rsidP="00261B10">
            <w:pPr>
              <w:tabs>
                <w:tab w:val="left" w:leader="dot" w:pos="2769"/>
              </w:tabs>
              <w:ind w:firstLine="252"/>
              <w:jc w:val="both"/>
              <w:rPr>
                <w:sz w:val="26"/>
              </w:rPr>
            </w:pPr>
            <w:r w:rsidRPr="00BE6B71">
              <w:rPr>
                <w:sz w:val="26"/>
              </w:rPr>
              <w:t>- Thơ ca: mở rộng và đào sâu hiện thực, tăng cường chất suy tưởng và chính luận.</w:t>
            </w:r>
          </w:p>
          <w:p w:rsidR="00261B10" w:rsidRPr="00BE6B71" w:rsidRDefault="00261B10" w:rsidP="00261B10">
            <w:pPr>
              <w:tabs>
                <w:tab w:val="left" w:leader="dot" w:pos="2769"/>
              </w:tabs>
              <w:ind w:firstLine="252"/>
              <w:jc w:val="both"/>
              <w:rPr>
                <w:sz w:val="26"/>
              </w:rPr>
            </w:pPr>
            <w:r w:rsidRPr="00BE6B71">
              <w:rPr>
                <w:sz w:val="26"/>
              </w:rPr>
              <w:t>+ Ra trận, Máu và hoa (Tố Hữu)</w:t>
            </w:r>
          </w:p>
          <w:p w:rsidR="00261B10" w:rsidRPr="00BE6B71" w:rsidRDefault="00261B10" w:rsidP="00261B10">
            <w:pPr>
              <w:tabs>
                <w:tab w:val="left" w:leader="dot" w:pos="2769"/>
              </w:tabs>
              <w:ind w:firstLine="252"/>
              <w:jc w:val="both"/>
              <w:rPr>
                <w:sz w:val="26"/>
              </w:rPr>
            </w:pPr>
            <w:r w:rsidRPr="00BE6B71">
              <w:rPr>
                <w:sz w:val="26"/>
              </w:rPr>
              <w:t>+ Hoa ngày thường, Chim báo bão (Chế Lan Viên)</w:t>
            </w:r>
          </w:p>
          <w:p w:rsidR="00261B10" w:rsidRPr="00BE6B71" w:rsidRDefault="00261B10" w:rsidP="00261B10">
            <w:pPr>
              <w:tabs>
                <w:tab w:val="left" w:leader="dot" w:pos="2769"/>
              </w:tabs>
              <w:ind w:firstLine="252"/>
              <w:jc w:val="both"/>
              <w:rPr>
                <w:sz w:val="26"/>
              </w:rPr>
            </w:pPr>
            <w:r w:rsidRPr="00BE6B71">
              <w:rPr>
                <w:sz w:val="26"/>
              </w:rPr>
              <w:t>+ Đầu súng trăng treo (Chính Hữu)</w:t>
            </w:r>
          </w:p>
          <w:p w:rsidR="00261B10" w:rsidRPr="00BE6B71" w:rsidRDefault="00261B10" w:rsidP="00261B10">
            <w:pPr>
              <w:tabs>
                <w:tab w:val="left" w:leader="dot" w:pos="2769"/>
              </w:tabs>
              <w:ind w:firstLine="252"/>
              <w:jc w:val="both"/>
              <w:rPr>
                <w:sz w:val="26"/>
              </w:rPr>
            </w:pPr>
            <w:r w:rsidRPr="00BE6B71">
              <w:rPr>
                <w:sz w:val="26"/>
              </w:rPr>
              <w:t>+ Vầng trăng quầng lửa (Phạm Tiến Duật)</w:t>
            </w:r>
          </w:p>
          <w:p w:rsidR="00261B10" w:rsidRPr="00BE6B71" w:rsidRDefault="00261B10" w:rsidP="00261B10">
            <w:pPr>
              <w:tabs>
                <w:tab w:val="left" w:leader="dot" w:pos="2769"/>
              </w:tabs>
              <w:ind w:firstLine="252"/>
              <w:jc w:val="both"/>
              <w:rPr>
                <w:sz w:val="26"/>
              </w:rPr>
            </w:pPr>
            <w:r w:rsidRPr="00BE6B71">
              <w:rPr>
                <w:sz w:val="26"/>
              </w:rPr>
              <w:t>+ Mặt đường khát vọng (Nguyễn Khoa Điềm)</w:t>
            </w:r>
          </w:p>
          <w:p w:rsidR="00261B10" w:rsidRPr="00BE6B71" w:rsidRDefault="00261B10" w:rsidP="00261B10">
            <w:pPr>
              <w:tabs>
                <w:tab w:val="left" w:leader="dot" w:pos="2769"/>
              </w:tabs>
              <w:ind w:firstLine="252"/>
              <w:jc w:val="both"/>
              <w:rPr>
                <w:sz w:val="26"/>
              </w:rPr>
            </w:pPr>
            <w:r w:rsidRPr="00BE6B71">
              <w:rPr>
                <w:sz w:val="26"/>
              </w:rPr>
              <w:t>+ Gió Lào cát trắng (Xuân Quỳnh)</w:t>
            </w:r>
          </w:p>
          <w:p w:rsidR="00261B10" w:rsidRPr="00BE6B71" w:rsidRDefault="00261B10" w:rsidP="00261B10">
            <w:pPr>
              <w:tabs>
                <w:tab w:val="left" w:leader="dot" w:pos="2769"/>
              </w:tabs>
              <w:ind w:firstLine="252"/>
              <w:jc w:val="both"/>
              <w:rPr>
                <w:sz w:val="26"/>
              </w:rPr>
            </w:pPr>
            <w:r w:rsidRPr="00BE6B71">
              <w:rPr>
                <w:sz w:val="26"/>
              </w:rPr>
              <w:t>+ Hương cây, Bếp lửa (Lưu Quang Vũ và Bằng Việt)</w:t>
            </w:r>
          </w:p>
          <w:p w:rsidR="00261B10" w:rsidRPr="00BE6B71" w:rsidRDefault="00261B10" w:rsidP="00261B10">
            <w:pPr>
              <w:tabs>
                <w:tab w:val="left" w:leader="dot" w:pos="2769"/>
              </w:tabs>
              <w:ind w:firstLine="252"/>
              <w:jc w:val="both"/>
              <w:rPr>
                <w:sz w:val="26"/>
              </w:rPr>
            </w:pPr>
            <w:r w:rsidRPr="00BE6B71">
              <w:rPr>
                <w:sz w:val="26"/>
              </w:rPr>
              <w:t xml:space="preserve">+ Cát trắng (Nguyễn Duy), </w:t>
            </w:r>
          </w:p>
          <w:p w:rsidR="00261B10" w:rsidRPr="00BE6B71" w:rsidRDefault="00261B10" w:rsidP="00D23293">
            <w:pPr>
              <w:tabs>
                <w:tab w:val="left" w:leader="dot" w:pos="2769"/>
              </w:tabs>
              <w:ind w:firstLine="252"/>
              <w:jc w:val="both"/>
              <w:rPr>
                <w:sz w:val="26"/>
              </w:rPr>
            </w:pPr>
            <w:r w:rsidRPr="00BE6B71">
              <w:rPr>
                <w:sz w:val="26"/>
              </w:rPr>
              <w:t>+ Góc sân và khoảng trời (Trần Đăng Khoa)</w:t>
            </w:r>
          </w:p>
        </w:tc>
      </w:tr>
      <w:tr w:rsidR="00261B10" w:rsidRPr="00BE6B71" w:rsidTr="00261B10">
        <w:trPr>
          <w:trHeight w:val="886"/>
        </w:trPr>
        <w:tc>
          <w:tcPr>
            <w:tcW w:w="5072" w:type="dxa"/>
            <w:tcBorders>
              <w:top w:val="single" w:sz="4" w:space="0" w:color="auto"/>
              <w:left w:val="single" w:sz="4" w:space="0" w:color="auto"/>
              <w:bottom w:val="single" w:sz="6" w:space="0" w:color="auto"/>
              <w:right w:val="single" w:sz="6" w:space="0" w:color="auto"/>
            </w:tcBorders>
          </w:tcPr>
          <w:p w:rsidR="00261B10" w:rsidRPr="00BE6B71" w:rsidRDefault="00261B10" w:rsidP="00261B10">
            <w:pPr>
              <w:tabs>
                <w:tab w:val="right" w:leader="dot" w:pos="9898"/>
              </w:tabs>
              <w:ind w:right="24" w:firstLine="252"/>
              <w:jc w:val="both"/>
              <w:rPr>
                <w:sz w:val="26"/>
              </w:rPr>
            </w:pPr>
            <w:r w:rsidRPr="00BE6B71">
              <w:rPr>
                <w:sz w:val="26"/>
              </w:rPr>
              <w:t>+ GV: Kịch nói đạt được những thành tựu nào?</w:t>
            </w:r>
          </w:p>
          <w:p w:rsidR="00261B10" w:rsidRPr="00BE6B71" w:rsidRDefault="00261B10" w:rsidP="00261B10">
            <w:pPr>
              <w:tabs>
                <w:tab w:val="right" w:leader="dot" w:pos="9898"/>
              </w:tabs>
              <w:ind w:right="24" w:firstLine="252"/>
              <w:jc w:val="both"/>
              <w:rPr>
                <w:sz w:val="26"/>
              </w:rPr>
            </w:pPr>
            <w:r w:rsidRPr="00BE6B71">
              <w:rPr>
                <w:sz w:val="26"/>
              </w:rPr>
              <w:t xml:space="preserve"> </w:t>
            </w:r>
          </w:p>
          <w:p w:rsidR="00261B10" w:rsidRPr="00BE6B71" w:rsidRDefault="00261B10" w:rsidP="00261B10">
            <w:pPr>
              <w:tabs>
                <w:tab w:val="right" w:leader="dot" w:pos="9898"/>
              </w:tabs>
              <w:ind w:right="24" w:firstLine="252"/>
              <w:jc w:val="both"/>
              <w:rPr>
                <w:sz w:val="26"/>
              </w:rPr>
            </w:pPr>
          </w:p>
        </w:tc>
        <w:tc>
          <w:tcPr>
            <w:tcW w:w="5008" w:type="dxa"/>
            <w:tcBorders>
              <w:top w:val="single" w:sz="4" w:space="0" w:color="auto"/>
              <w:left w:val="single" w:sz="6" w:space="0" w:color="auto"/>
              <w:bottom w:val="single" w:sz="6" w:space="0" w:color="auto"/>
              <w:right w:val="single" w:sz="4" w:space="0" w:color="auto"/>
            </w:tcBorders>
          </w:tcPr>
          <w:p w:rsidR="00261B10" w:rsidRPr="00BE6B71" w:rsidRDefault="00261B10" w:rsidP="00261B10">
            <w:pPr>
              <w:tabs>
                <w:tab w:val="left" w:leader="dot" w:pos="2769"/>
              </w:tabs>
              <w:ind w:firstLine="252"/>
              <w:jc w:val="both"/>
              <w:rPr>
                <w:sz w:val="26"/>
              </w:rPr>
            </w:pPr>
            <w:r w:rsidRPr="00BE6B71">
              <w:rPr>
                <w:sz w:val="26"/>
              </w:rPr>
              <w:t xml:space="preserve">- Kịch nói: </w:t>
            </w:r>
          </w:p>
          <w:p w:rsidR="00261B10" w:rsidRPr="00BE6B71" w:rsidRDefault="00261B10" w:rsidP="00261B10">
            <w:pPr>
              <w:tabs>
                <w:tab w:val="left" w:leader="dot" w:pos="2769"/>
              </w:tabs>
              <w:ind w:firstLine="252"/>
              <w:jc w:val="both"/>
              <w:rPr>
                <w:sz w:val="26"/>
              </w:rPr>
            </w:pPr>
            <w:r w:rsidRPr="00BE6B71">
              <w:rPr>
                <w:sz w:val="26"/>
              </w:rPr>
              <w:t>+ Quê hương Việt Nam, Thời tiết ngày mai (Xuân Trình)</w:t>
            </w:r>
          </w:p>
          <w:p w:rsidR="00261B10" w:rsidRPr="00BE6B71" w:rsidRDefault="00261B10" w:rsidP="00261B10">
            <w:pPr>
              <w:tabs>
                <w:tab w:val="left" w:leader="dot" w:pos="2769"/>
              </w:tabs>
              <w:ind w:firstLine="252"/>
              <w:jc w:val="both"/>
              <w:rPr>
                <w:sz w:val="26"/>
              </w:rPr>
            </w:pPr>
            <w:r w:rsidRPr="00BE6B71">
              <w:rPr>
                <w:sz w:val="26"/>
              </w:rPr>
              <w:t>+ Đại đội trưởng của tôi (Đào Hồng Cẩm)</w:t>
            </w:r>
          </w:p>
          <w:p w:rsidR="00261B10" w:rsidRPr="00BE6B71" w:rsidRDefault="00261B10" w:rsidP="00261B10">
            <w:pPr>
              <w:tabs>
                <w:tab w:val="left" w:leader="dot" w:pos="2769"/>
              </w:tabs>
              <w:ind w:firstLine="252"/>
              <w:jc w:val="both"/>
              <w:rPr>
                <w:sz w:val="26"/>
              </w:rPr>
            </w:pPr>
            <w:r w:rsidRPr="00BE6B71">
              <w:rPr>
                <w:sz w:val="26"/>
              </w:rPr>
              <w:t>+ Đôi mắt (Vũ Dũng Minh)</w:t>
            </w:r>
          </w:p>
          <w:p w:rsidR="00261B10" w:rsidRPr="00BE6B71" w:rsidRDefault="00261B10" w:rsidP="00261B10">
            <w:pPr>
              <w:tabs>
                <w:tab w:val="left" w:leader="dot" w:pos="2769"/>
              </w:tabs>
              <w:ind w:firstLine="252"/>
              <w:jc w:val="both"/>
              <w:rPr>
                <w:sz w:val="26"/>
              </w:rPr>
            </w:pPr>
            <w:r w:rsidRPr="00BE6B71">
              <w:rPr>
                <w:sz w:val="26"/>
              </w:rPr>
              <w:t xml:space="preserve">   - Lí luận, phê bình: </w:t>
            </w:r>
          </w:p>
          <w:p w:rsidR="00261B10" w:rsidRPr="00BE6B71" w:rsidRDefault="00261B10" w:rsidP="00261B10">
            <w:pPr>
              <w:tabs>
                <w:tab w:val="left" w:leader="dot" w:pos="2769"/>
              </w:tabs>
              <w:ind w:firstLine="252"/>
              <w:jc w:val="both"/>
              <w:rPr>
                <w:sz w:val="26"/>
              </w:rPr>
            </w:pPr>
            <w:r w:rsidRPr="00BE6B71">
              <w:rPr>
                <w:sz w:val="26"/>
              </w:rPr>
              <w:t>Các công trình của Đặng Thai Mai, Hoài Thanh, Xuân Diệu, Chế Lan Viên…</w:t>
            </w:r>
          </w:p>
        </w:tc>
      </w:tr>
      <w:tr w:rsidR="00261B10" w:rsidRPr="00BE6B71" w:rsidTr="00261B10">
        <w:trPr>
          <w:trHeight w:val="886"/>
        </w:trPr>
        <w:tc>
          <w:tcPr>
            <w:tcW w:w="5072" w:type="dxa"/>
            <w:tcBorders>
              <w:top w:val="single" w:sz="4" w:space="0" w:color="auto"/>
              <w:left w:val="single" w:sz="4" w:space="0" w:color="auto"/>
              <w:bottom w:val="single" w:sz="6" w:space="0" w:color="auto"/>
              <w:right w:val="single" w:sz="6" w:space="0" w:color="auto"/>
            </w:tcBorders>
          </w:tcPr>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r w:rsidRPr="00BE6B71">
              <w:rPr>
                <w:sz w:val="26"/>
              </w:rPr>
              <w:t xml:space="preserve">+ GV: Cho HS đọc </w:t>
            </w:r>
            <w:smartTag w:uri="urn:schemas-microsoft-com:office:smarttags" w:element="stockticker">
              <w:r w:rsidRPr="00BE6B71">
                <w:rPr>
                  <w:sz w:val="26"/>
                </w:rPr>
                <w:t>SGK</w:t>
              </w:r>
            </w:smartTag>
            <w:r w:rsidRPr="00BE6B71">
              <w:rPr>
                <w:sz w:val="26"/>
              </w:rPr>
              <w:t xml:space="preserve"> và yêu cầu HS tóm tắt những đóng góp của xu hướng văn học tiến bộ, yêu nước và cách mạng.</w:t>
            </w:r>
          </w:p>
          <w:p w:rsidR="00261B10" w:rsidRPr="00BE6B71" w:rsidRDefault="00261B10" w:rsidP="00261B10">
            <w:pPr>
              <w:tabs>
                <w:tab w:val="right" w:leader="dot" w:pos="9898"/>
              </w:tabs>
              <w:ind w:right="24" w:firstLine="252"/>
              <w:jc w:val="both"/>
              <w:rPr>
                <w:sz w:val="26"/>
              </w:rPr>
            </w:pPr>
          </w:p>
        </w:tc>
        <w:tc>
          <w:tcPr>
            <w:tcW w:w="5008" w:type="dxa"/>
            <w:tcBorders>
              <w:top w:val="single" w:sz="4" w:space="0" w:color="auto"/>
              <w:left w:val="single" w:sz="6" w:space="0" w:color="auto"/>
              <w:bottom w:val="single" w:sz="6" w:space="0" w:color="auto"/>
              <w:right w:val="single" w:sz="4" w:space="0" w:color="auto"/>
            </w:tcBorders>
          </w:tcPr>
          <w:p w:rsidR="00261B10" w:rsidRPr="00BE6B71" w:rsidRDefault="00261B10" w:rsidP="00261B10">
            <w:pPr>
              <w:tabs>
                <w:tab w:val="left" w:leader="dot" w:pos="2769"/>
              </w:tabs>
              <w:ind w:firstLine="252"/>
              <w:jc w:val="both"/>
              <w:rPr>
                <w:sz w:val="26"/>
              </w:rPr>
            </w:pPr>
            <w:r w:rsidRPr="00BE6B71">
              <w:rPr>
                <w:sz w:val="26"/>
              </w:rPr>
              <w:t xml:space="preserve">d.  Văn học vùng địch tạm chiếm: </w:t>
            </w:r>
          </w:p>
          <w:p w:rsidR="00261B10" w:rsidRPr="00BE6B71" w:rsidRDefault="00261B10" w:rsidP="00261B10">
            <w:pPr>
              <w:tabs>
                <w:tab w:val="left" w:leader="dot" w:pos="2769"/>
              </w:tabs>
              <w:ind w:firstLine="252"/>
              <w:jc w:val="both"/>
              <w:rPr>
                <w:sz w:val="26"/>
              </w:rPr>
            </w:pPr>
            <w:r w:rsidRPr="00BE6B71">
              <w:rPr>
                <w:sz w:val="26"/>
              </w:rPr>
              <w:t>- Phức tạp: xen kẽ nhiều xu hướng phản động, tiêu cực, đồi trụy và tiến bộ, yêu nước, cách mạng</w:t>
            </w:r>
            <w:r w:rsidR="00331009" w:rsidRPr="00BE6B71">
              <w:rPr>
                <w:sz w:val="26"/>
              </w:rPr>
              <w:t>.</w:t>
            </w:r>
          </w:p>
          <w:p w:rsidR="00261B10" w:rsidRPr="00BE6B71" w:rsidRDefault="00261B10" w:rsidP="00261B10">
            <w:pPr>
              <w:tabs>
                <w:tab w:val="left" w:leader="dot" w:pos="2769"/>
              </w:tabs>
              <w:ind w:firstLine="252"/>
              <w:jc w:val="both"/>
              <w:rPr>
                <w:sz w:val="26"/>
              </w:rPr>
            </w:pPr>
            <w:r w:rsidRPr="00BE6B71">
              <w:rPr>
                <w:sz w:val="26"/>
              </w:rPr>
              <w:t>- Hình thức thể loại: gọn nhẹ như truyện ngắn, phóng sự, bút kí</w:t>
            </w:r>
            <w:r w:rsidR="00331009" w:rsidRPr="00BE6B71">
              <w:rPr>
                <w:sz w:val="26"/>
              </w:rPr>
              <w:t>.</w:t>
            </w:r>
          </w:p>
          <w:p w:rsidR="00261B10" w:rsidRPr="00BE6B71" w:rsidRDefault="00261B10" w:rsidP="00261B10">
            <w:pPr>
              <w:tabs>
                <w:tab w:val="left" w:leader="dot" w:pos="2769"/>
              </w:tabs>
              <w:ind w:firstLine="252"/>
              <w:jc w:val="both"/>
              <w:rPr>
                <w:sz w:val="26"/>
              </w:rPr>
            </w:pPr>
            <w:r w:rsidRPr="00BE6B71">
              <w:rPr>
                <w:sz w:val="26"/>
              </w:rPr>
              <w:t>- Tác phẩm tiêu biểu:</w:t>
            </w:r>
          </w:p>
          <w:p w:rsidR="00261B10" w:rsidRPr="00BE6B71" w:rsidRDefault="00261B10" w:rsidP="00261B10">
            <w:pPr>
              <w:tabs>
                <w:tab w:val="left" w:leader="dot" w:pos="2769"/>
              </w:tabs>
              <w:ind w:firstLine="252"/>
              <w:jc w:val="both"/>
              <w:rPr>
                <w:sz w:val="26"/>
              </w:rPr>
            </w:pPr>
            <w:r w:rsidRPr="00BE6B71">
              <w:rPr>
                <w:sz w:val="26"/>
              </w:rPr>
              <w:t>+ Hương rừng Cà Mau (Sơn Nam)</w:t>
            </w:r>
          </w:p>
          <w:p w:rsidR="00261B10" w:rsidRPr="00BE6B71" w:rsidRDefault="00261B10" w:rsidP="00261B10">
            <w:pPr>
              <w:tabs>
                <w:tab w:val="left" w:leader="dot" w:pos="2769"/>
              </w:tabs>
              <w:ind w:firstLine="252"/>
              <w:jc w:val="both"/>
              <w:rPr>
                <w:sz w:val="26"/>
              </w:rPr>
            </w:pPr>
            <w:r w:rsidRPr="00BE6B71">
              <w:rPr>
                <w:sz w:val="26"/>
              </w:rPr>
              <w:t>+ Thương nhớ mười hai (Vũ Bằng)</w:t>
            </w:r>
          </w:p>
        </w:tc>
      </w:tr>
      <w:tr w:rsidR="00261B10" w:rsidRPr="00BE6B71" w:rsidTr="00261B10">
        <w:trPr>
          <w:trHeight w:val="886"/>
        </w:trPr>
        <w:tc>
          <w:tcPr>
            <w:tcW w:w="5072" w:type="dxa"/>
            <w:tcBorders>
              <w:top w:val="single" w:sz="4" w:space="0" w:color="auto"/>
              <w:left w:val="single" w:sz="4" w:space="0" w:color="auto"/>
              <w:bottom w:val="single" w:sz="6" w:space="0" w:color="auto"/>
              <w:right w:val="single" w:sz="6" w:space="0" w:color="auto"/>
            </w:tcBorders>
          </w:tcPr>
          <w:p w:rsidR="00261B10" w:rsidRPr="00BE6B71" w:rsidRDefault="00261B10" w:rsidP="00261B10">
            <w:pPr>
              <w:tabs>
                <w:tab w:val="right" w:leader="dot" w:pos="9898"/>
              </w:tabs>
              <w:ind w:right="24" w:firstLine="252"/>
              <w:jc w:val="both"/>
              <w:rPr>
                <w:sz w:val="26"/>
              </w:rPr>
            </w:pPr>
            <w:r w:rsidRPr="00BE6B71">
              <w:rPr>
                <w:sz w:val="26"/>
              </w:rPr>
              <w:t>- Thao tác 3: Hướng dẫn học sinh tìm hiểu những đặc điểm cơ bản của văn học giai đoạn 1945 – 1975.</w:t>
            </w:r>
          </w:p>
          <w:p w:rsidR="00261B10" w:rsidRPr="00BE6B71" w:rsidRDefault="00261B10" w:rsidP="00261B10">
            <w:pPr>
              <w:tabs>
                <w:tab w:val="right" w:leader="dot" w:pos="9898"/>
              </w:tabs>
              <w:ind w:right="24" w:firstLine="252"/>
              <w:jc w:val="both"/>
              <w:rPr>
                <w:sz w:val="26"/>
              </w:rPr>
            </w:pPr>
            <w:r w:rsidRPr="00BE6B71">
              <w:rPr>
                <w:sz w:val="26"/>
              </w:rPr>
              <w:t>+ GV: Nhìn một cách bao quát văn học VN 1945- hết TK XX mang những đặc điểm nào?</w:t>
            </w:r>
          </w:p>
          <w:p w:rsidR="00261B10" w:rsidRPr="00BE6B71" w:rsidRDefault="00261B10" w:rsidP="00261B10">
            <w:pPr>
              <w:tabs>
                <w:tab w:val="right" w:leader="dot" w:pos="9898"/>
              </w:tabs>
              <w:ind w:right="24" w:firstLine="252"/>
              <w:jc w:val="both"/>
              <w:rPr>
                <w:sz w:val="26"/>
              </w:rPr>
            </w:pPr>
            <w:r w:rsidRPr="00BE6B71">
              <w:rPr>
                <w:sz w:val="26"/>
              </w:rPr>
              <w:t>+ GV: Khuynh hướng chủ đạo của nền văn học cách mạng là gì?</w:t>
            </w:r>
          </w:p>
          <w:p w:rsidR="00261B10" w:rsidRPr="00BE6B71" w:rsidRDefault="00261B10" w:rsidP="00261B10">
            <w:pPr>
              <w:tabs>
                <w:tab w:val="right" w:leader="dot" w:pos="9898"/>
              </w:tabs>
              <w:ind w:right="24" w:firstLine="252"/>
              <w:jc w:val="both"/>
              <w:rPr>
                <w:sz w:val="26"/>
              </w:rPr>
            </w:pPr>
            <w:r w:rsidRPr="00BE6B71">
              <w:rPr>
                <w:sz w:val="26"/>
              </w:rPr>
              <w:t>+ GV: Văn học giai đoạn này tập trung vào những đề tài nào?</w:t>
            </w:r>
          </w:p>
          <w:p w:rsidR="00261B10" w:rsidRPr="00BE6B71" w:rsidRDefault="00261B10" w:rsidP="008B1573">
            <w:pPr>
              <w:tabs>
                <w:tab w:val="right" w:leader="dot" w:pos="9898"/>
              </w:tabs>
              <w:ind w:right="24" w:firstLine="252"/>
              <w:jc w:val="both"/>
              <w:rPr>
                <w:sz w:val="26"/>
              </w:rPr>
            </w:pPr>
            <w:r w:rsidRPr="00BE6B71">
              <w:rPr>
                <w:sz w:val="26"/>
              </w:rPr>
              <w:t xml:space="preserve">+ GV: Nhân vật trung tâm trong những tác phẩm văn học giai đoạn này là những con </w:t>
            </w:r>
            <w:r w:rsidRPr="00BE6B71">
              <w:rPr>
                <w:sz w:val="26"/>
              </w:rPr>
              <w:lastRenderedPageBreak/>
              <w:t>người như thế nào?</w:t>
            </w:r>
          </w:p>
          <w:p w:rsidR="008B1573" w:rsidRPr="00BE6B71" w:rsidRDefault="008B1573" w:rsidP="008B1573">
            <w:pPr>
              <w:tabs>
                <w:tab w:val="right" w:leader="dot" w:pos="9898"/>
              </w:tabs>
              <w:ind w:right="24" w:firstLine="252"/>
              <w:jc w:val="both"/>
              <w:rPr>
                <w:sz w:val="26"/>
              </w:rPr>
            </w:pPr>
          </w:p>
          <w:p w:rsidR="008B1573" w:rsidRPr="00BE6B71" w:rsidRDefault="008B1573" w:rsidP="008B1573">
            <w:pPr>
              <w:tabs>
                <w:tab w:val="right" w:leader="dot" w:pos="9898"/>
              </w:tabs>
              <w:ind w:right="24"/>
              <w:jc w:val="both"/>
              <w:rPr>
                <w:sz w:val="26"/>
              </w:rPr>
            </w:pPr>
          </w:p>
        </w:tc>
        <w:tc>
          <w:tcPr>
            <w:tcW w:w="5008" w:type="dxa"/>
            <w:tcBorders>
              <w:top w:val="single" w:sz="4" w:space="0" w:color="auto"/>
              <w:left w:val="single" w:sz="6" w:space="0" w:color="auto"/>
              <w:bottom w:val="single" w:sz="6" w:space="0" w:color="auto"/>
              <w:right w:val="single" w:sz="4" w:space="0" w:color="auto"/>
            </w:tcBorders>
          </w:tcPr>
          <w:p w:rsidR="00261B10" w:rsidRPr="00BE6B71" w:rsidRDefault="00261B10" w:rsidP="00261B10">
            <w:pPr>
              <w:tabs>
                <w:tab w:val="left" w:leader="dot" w:pos="2769"/>
              </w:tabs>
              <w:ind w:firstLine="252"/>
              <w:jc w:val="both"/>
              <w:rPr>
                <w:b/>
                <w:sz w:val="26"/>
              </w:rPr>
            </w:pPr>
            <w:r w:rsidRPr="00BE6B71">
              <w:rPr>
                <w:b/>
                <w:sz w:val="26"/>
              </w:rPr>
              <w:lastRenderedPageBreak/>
              <w:t>3.  Những đặc điểm cơ bản của văn học Việt Nam từ CMTT năm 1945 đến năm 1975</w:t>
            </w:r>
          </w:p>
          <w:p w:rsidR="00261B10" w:rsidRPr="00BE6B71" w:rsidRDefault="00261B10" w:rsidP="008B1573">
            <w:pPr>
              <w:tabs>
                <w:tab w:val="left" w:leader="dot" w:pos="2769"/>
              </w:tabs>
              <w:jc w:val="both"/>
              <w:rPr>
                <w:sz w:val="26"/>
              </w:rPr>
            </w:pPr>
            <w:r w:rsidRPr="00BE6B71">
              <w:rPr>
                <w:sz w:val="26"/>
              </w:rPr>
              <w:t>a.  Nền văn học chủ yếu vận động theo hướng cách mạng hoá, gắn bó sâu sắc với vận mệnh chung của đất nước.</w:t>
            </w:r>
          </w:p>
          <w:p w:rsidR="00261B10" w:rsidRPr="00BE6B71" w:rsidRDefault="00261B10" w:rsidP="008B1573">
            <w:pPr>
              <w:tabs>
                <w:tab w:val="left" w:leader="dot" w:pos="2769"/>
              </w:tabs>
              <w:ind w:firstLine="252"/>
              <w:jc w:val="both"/>
              <w:rPr>
                <w:sz w:val="26"/>
              </w:rPr>
            </w:pPr>
            <w:r w:rsidRPr="00BE6B71">
              <w:rPr>
                <w:sz w:val="26"/>
              </w:rPr>
              <w:t xml:space="preserve">    - Khuynh hướng, tư tưởng chủ đạo: tư tưởng cách mạng, văn học là thứ vũ khí phục vụ sự nghiệp cách mạng, nhà văn là người chiến sĩ</w:t>
            </w:r>
          </w:p>
          <w:p w:rsidR="00261B10" w:rsidRPr="00BE6B71" w:rsidRDefault="00261B10" w:rsidP="008B1573">
            <w:pPr>
              <w:tabs>
                <w:tab w:val="left" w:leader="dot" w:pos="2769"/>
              </w:tabs>
              <w:jc w:val="both"/>
              <w:rPr>
                <w:sz w:val="26"/>
              </w:rPr>
            </w:pPr>
            <w:r w:rsidRPr="00BE6B71">
              <w:rPr>
                <w:sz w:val="26"/>
              </w:rPr>
              <w:t xml:space="preserve">- Đề tài: Tổ Quốc với hai vấn đề trọng đại: </w:t>
            </w:r>
            <w:r w:rsidRPr="00BE6B71">
              <w:rPr>
                <w:sz w:val="26"/>
              </w:rPr>
              <w:lastRenderedPageBreak/>
              <w:t>đấu tranh bảo vệ, thống nhất đất nước và xây dựng chủ nghĩa xã hội</w:t>
            </w:r>
          </w:p>
          <w:p w:rsidR="00261B10" w:rsidRPr="00BE6B71" w:rsidRDefault="00261B10" w:rsidP="00261B10">
            <w:pPr>
              <w:tabs>
                <w:tab w:val="left" w:leader="dot" w:pos="2769"/>
              </w:tabs>
              <w:ind w:firstLine="252"/>
              <w:jc w:val="both"/>
              <w:rPr>
                <w:sz w:val="26"/>
              </w:rPr>
            </w:pPr>
            <w:r w:rsidRPr="00BE6B71">
              <w:rPr>
                <w:sz w:val="26"/>
              </w:rPr>
              <w:t>- Nhân vật trung tâm: người chiến sĩ, dân quân, du kích, TNXP; người lao động mới có sự hòa hợp giữa cái riêng và cái chung, cá nhân và tập thể.</w:t>
            </w:r>
          </w:p>
          <w:p w:rsidR="00261B10" w:rsidRPr="00BE6B71" w:rsidRDefault="00261B10" w:rsidP="00261B10">
            <w:pPr>
              <w:tabs>
                <w:tab w:val="left" w:leader="dot" w:pos="2769"/>
              </w:tabs>
              <w:ind w:firstLine="252"/>
              <w:jc w:val="both"/>
              <w:rPr>
                <w:sz w:val="26"/>
              </w:rPr>
            </w:pPr>
            <w:r w:rsidRPr="00BE6B71">
              <w:rPr>
                <w:sz w:val="26"/>
              </w:rPr>
              <w:sym w:font="Wingdings" w:char="F0E0"/>
            </w:r>
            <w:r w:rsidRPr="00BE6B71">
              <w:rPr>
                <w:sz w:val="26"/>
              </w:rPr>
              <w:t xml:space="preserve"> Văn học là tấm gương phản chiếu những vấn đề trọng đại của LSDT.</w:t>
            </w:r>
          </w:p>
        </w:tc>
      </w:tr>
      <w:tr w:rsidR="00261B10" w:rsidRPr="00BE6B71" w:rsidTr="00261B10">
        <w:trPr>
          <w:trHeight w:val="886"/>
        </w:trPr>
        <w:tc>
          <w:tcPr>
            <w:tcW w:w="5072" w:type="dxa"/>
            <w:tcBorders>
              <w:top w:val="single" w:sz="4" w:space="0" w:color="auto"/>
              <w:left w:val="single" w:sz="4" w:space="0" w:color="auto"/>
              <w:bottom w:val="single" w:sz="6" w:space="0" w:color="auto"/>
              <w:right w:val="single" w:sz="6" w:space="0" w:color="auto"/>
            </w:tcBorders>
          </w:tcPr>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r w:rsidRPr="00BE6B71">
              <w:rPr>
                <w:sz w:val="26"/>
              </w:rPr>
              <w:t>+ GV: Đại chúng có vai trò như thế nào trong nền văn học giai đoạn 1945-1975?</w:t>
            </w: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r w:rsidRPr="00BE6B71">
              <w:rPr>
                <w:sz w:val="26"/>
              </w:rPr>
              <w:t>+ GV: Cái nhìn mới của người sáng tác trong văn học giai đoạn này là gì?</w:t>
            </w:r>
          </w:p>
          <w:p w:rsidR="00261B10" w:rsidRPr="00BE6B71" w:rsidRDefault="00261B10" w:rsidP="00261B10">
            <w:pPr>
              <w:tabs>
                <w:tab w:val="right" w:leader="dot" w:pos="9898"/>
              </w:tabs>
              <w:ind w:right="24" w:firstLine="252"/>
              <w:jc w:val="both"/>
              <w:rPr>
                <w:sz w:val="26"/>
              </w:rPr>
            </w:pPr>
            <w:r w:rsidRPr="00BE6B71">
              <w:rPr>
                <w:sz w:val="26"/>
              </w:rPr>
              <w:t>+ GV: Nội dung của những tác phẩm văn học hướng vào điều gì nơi đại chúng?</w:t>
            </w:r>
          </w:p>
          <w:p w:rsidR="00261B10" w:rsidRPr="00BE6B71" w:rsidRDefault="00261B10" w:rsidP="00261B10">
            <w:pPr>
              <w:tabs>
                <w:tab w:val="right" w:leader="dot" w:pos="9898"/>
              </w:tabs>
              <w:ind w:right="24" w:firstLine="252"/>
              <w:jc w:val="both"/>
              <w:rPr>
                <w:sz w:val="26"/>
              </w:rPr>
            </w:pPr>
            <w:r w:rsidRPr="00BE6B71">
              <w:rPr>
                <w:sz w:val="26"/>
              </w:rPr>
              <w:t>+ GV: Do văn học hướng về đại chúng nên hình thức những tác phẩm như thế nào?</w:t>
            </w:r>
          </w:p>
          <w:p w:rsidR="00261B10" w:rsidRPr="00BE6B71" w:rsidRDefault="00261B10" w:rsidP="00261B10">
            <w:pPr>
              <w:tabs>
                <w:tab w:val="right" w:leader="dot" w:pos="9898"/>
              </w:tabs>
              <w:ind w:right="24" w:firstLine="252"/>
              <w:jc w:val="both"/>
              <w:rPr>
                <w:sz w:val="26"/>
              </w:rPr>
            </w:pPr>
          </w:p>
        </w:tc>
        <w:tc>
          <w:tcPr>
            <w:tcW w:w="5008" w:type="dxa"/>
            <w:tcBorders>
              <w:top w:val="single" w:sz="4" w:space="0" w:color="auto"/>
              <w:left w:val="single" w:sz="6" w:space="0" w:color="auto"/>
              <w:bottom w:val="single" w:sz="6" w:space="0" w:color="auto"/>
              <w:right w:val="single" w:sz="4" w:space="0" w:color="auto"/>
            </w:tcBorders>
          </w:tcPr>
          <w:p w:rsidR="00261B10" w:rsidRPr="00BE6B71" w:rsidRDefault="00261B10" w:rsidP="008B1573">
            <w:pPr>
              <w:tabs>
                <w:tab w:val="left" w:leader="dot" w:pos="2769"/>
              </w:tabs>
              <w:jc w:val="both"/>
              <w:rPr>
                <w:sz w:val="26"/>
              </w:rPr>
            </w:pPr>
            <w:r w:rsidRPr="00BE6B71">
              <w:rPr>
                <w:sz w:val="26"/>
              </w:rPr>
              <w:t>b.  Nền văn học hướng về đại chúng:</w:t>
            </w:r>
          </w:p>
          <w:p w:rsidR="00261B10" w:rsidRPr="00BE6B71" w:rsidRDefault="00261B10" w:rsidP="00261B10">
            <w:pPr>
              <w:tabs>
                <w:tab w:val="left" w:leader="dot" w:pos="2769"/>
              </w:tabs>
              <w:ind w:firstLine="252"/>
              <w:jc w:val="both"/>
              <w:rPr>
                <w:sz w:val="26"/>
              </w:rPr>
            </w:pPr>
            <w:r w:rsidRPr="00BE6B71">
              <w:rPr>
                <w:sz w:val="26"/>
              </w:rPr>
              <w:t>- Đại chúng: vừa là đối tượng phản ánh và đối tượng phục vụ, vừa là nguồn bổ sung lực lượng sáng tác cho văn học</w:t>
            </w:r>
          </w:p>
          <w:p w:rsidR="00261B10" w:rsidRPr="00BE6B71" w:rsidRDefault="00261B10" w:rsidP="008B1573">
            <w:pPr>
              <w:tabs>
                <w:tab w:val="left" w:leader="dot" w:pos="2769"/>
              </w:tabs>
              <w:jc w:val="both"/>
              <w:rPr>
                <w:sz w:val="26"/>
              </w:rPr>
            </w:pPr>
            <w:r w:rsidRPr="00BE6B71">
              <w:rPr>
                <w:sz w:val="26"/>
              </w:rPr>
              <w:t>- Cái nhìn mới của người sáng tác về nhân dân: Đất nước là của nhân dân.</w:t>
            </w:r>
          </w:p>
          <w:p w:rsidR="00261B10" w:rsidRPr="00BE6B71" w:rsidRDefault="00261B10" w:rsidP="00261B10">
            <w:pPr>
              <w:tabs>
                <w:tab w:val="left" w:leader="dot" w:pos="2769"/>
              </w:tabs>
              <w:ind w:firstLine="252"/>
              <w:jc w:val="both"/>
              <w:rPr>
                <w:sz w:val="26"/>
              </w:rPr>
            </w:pPr>
            <w:r w:rsidRPr="00BE6B71">
              <w:rPr>
                <w:sz w:val="26"/>
              </w:rPr>
              <w:t xml:space="preserve">- Nội dung: </w:t>
            </w:r>
          </w:p>
          <w:p w:rsidR="00261B10" w:rsidRPr="00BE6B71" w:rsidRDefault="00261B10" w:rsidP="00261B10">
            <w:pPr>
              <w:tabs>
                <w:tab w:val="left" w:leader="dot" w:pos="2769"/>
              </w:tabs>
              <w:ind w:firstLine="252"/>
              <w:jc w:val="both"/>
              <w:rPr>
                <w:sz w:val="26"/>
              </w:rPr>
            </w:pPr>
            <w:r w:rsidRPr="00BE6B71">
              <w:rPr>
                <w:sz w:val="26"/>
              </w:rPr>
              <w:t xml:space="preserve">+ quan tâm đến đời sống nhân dân lao động; </w:t>
            </w:r>
          </w:p>
          <w:p w:rsidR="00261B10" w:rsidRPr="00BE6B71" w:rsidRDefault="00261B10" w:rsidP="00261B10">
            <w:pPr>
              <w:tabs>
                <w:tab w:val="left" w:leader="dot" w:pos="2769"/>
              </w:tabs>
              <w:ind w:firstLine="252"/>
              <w:jc w:val="both"/>
              <w:rPr>
                <w:sz w:val="26"/>
              </w:rPr>
            </w:pPr>
            <w:r w:rsidRPr="00BE6B71">
              <w:rPr>
                <w:sz w:val="26"/>
              </w:rPr>
              <w:t>+ những bất hạnh trong cuộc đời cũ và niềm vui sướng, tự hào về cuộc đời mới;</w:t>
            </w:r>
          </w:p>
          <w:p w:rsidR="00261B10" w:rsidRPr="00BE6B71" w:rsidRDefault="00261B10" w:rsidP="00261B10">
            <w:pPr>
              <w:tabs>
                <w:tab w:val="left" w:leader="dot" w:pos="2769"/>
              </w:tabs>
              <w:ind w:firstLine="252"/>
              <w:jc w:val="both"/>
              <w:rPr>
                <w:sz w:val="26"/>
              </w:rPr>
            </w:pPr>
            <w:r w:rsidRPr="00BE6B71">
              <w:rPr>
                <w:sz w:val="26"/>
              </w:rPr>
              <w:t>+ khả năng cách mạng và phẩm chất anh hùng;</w:t>
            </w:r>
          </w:p>
          <w:p w:rsidR="00261B10" w:rsidRPr="00BE6B71" w:rsidRDefault="00261B10" w:rsidP="00261B10">
            <w:pPr>
              <w:tabs>
                <w:tab w:val="left" w:leader="dot" w:pos="2769"/>
              </w:tabs>
              <w:ind w:firstLine="252"/>
              <w:jc w:val="both"/>
              <w:rPr>
                <w:sz w:val="26"/>
              </w:rPr>
            </w:pPr>
            <w:r w:rsidRPr="00BE6B71">
              <w:rPr>
                <w:sz w:val="26"/>
              </w:rPr>
              <w:t>+ xây dựng hình tượng quần chúng cách mạng</w:t>
            </w:r>
          </w:p>
          <w:p w:rsidR="00261B10" w:rsidRPr="00BE6B71" w:rsidRDefault="00261B10" w:rsidP="008B1573">
            <w:pPr>
              <w:tabs>
                <w:tab w:val="left" w:leader="dot" w:pos="2769"/>
              </w:tabs>
              <w:jc w:val="both"/>
              <w:rPr>
                <w:sz w:val="26"/>
              </w:rPr>
            </w:pPr>
            <w:r w:rsidRPr="00BE6B71">
              <w:rPr>
                <w:sz w:val="26"/>
              </w:rPr>
              <w:t>-  Hình thức: ngắn gọn, dễ hiểu, chủ đề rõ ràng, hình thức nghệ thuật quen thuộc, ngôn ngữ bình dị, trong sáng.</w:t>
            </w:r>
          </w:p>
          <w:p w:rsidR="00261B10" w:rsidRPr="00BE6B71" w:rsidRDefault="00261B10" w:rsidP="00261B10">
            <w:pPr>
              <w:tabs>
                <w:tab w:val="left" w:leader="dot" w:pos="2769"/>
              </w:tabs>
              <w:ind w:firstLine="252"/>
              <w:jc w:val="both"/>
              <w:rPr>
                <w:sz w:val="26"/>
              </w:rPr>
            </w:pPr>
          </w:p>
        </w:tc>
      </w:tr>
      <w:tr w:rsidR="00261B10" w:rsidRPr="00BE6B71" w:rsidTr="00261B10">
        <w:trPr>
          <w:trHeight w:val="886"/>
        </w:trPr>
        <w:tc>
          <w:tcPr>
            <w:tcW w:w="5072" w:type="dxa"/>
            <w:tcBorders>
              <w:top w:val="single" w:sz="4" w:space="0" w:color="auto"/>
              <w:left w:val="single" w:sz="4" w:space="0" w:color="auto"/>
              <w:bottom w:val="single" w:sz="6" w:space="0" w:color="auto"/>
              <w:right w:val="single" w:sz="6" w:space="0" w:color="auto"/>
            </w:tcBorders>
          </w:tcPr>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8B1573">
            <w:pPr>
              <w:tabs>
                <w:tab w:val="right" w:leader="dot" w:pos="9898"/>
              </w:tabs>
              <w:ind w:right="24"/>
              <w:jc w:val="both"/>
              <w:rPr>
                <w:sz w:val="26"/>
              </w:rPr>
            </w:pPr>
            <w:r w:rsidRPr="00BE6B71">
              <w:rPr>
                <w:sz w:val="26"/>
              </w:rPr>
              <w:t>+ GV: Khuynh hướng sử thi được biểu hiện như thế nào ở đề tài trong các tác phẩm văn học? Thử chứng minh qua một tác phẩm đã học?</w:t>
            </w:r>
          </w:p>
          <w:p w:rsidR="00261B10" w:rsidRPr="00BE6B71" w:rsidRDefault="00261B10" w:rsidP="00261B10">
            <w:pPr>
              <w:tabs>
                <w:tab w:val="right" w:leader="dot" w:pos="9898"/>
              </w:tabs>
              <w:ind w:right="24" w:firstLine="252"/>
              <w:jc w:val="both"/>
              <w:rPr>
                <w:sz w:val="26"/>
              </w:rPr>
            </w:pPr>
            <w:r w:rsidRPr="00BE6B71">
              <w:rPr>
                <w:sz w:val="26"/>
              </w:rPr>
              <w:t>+ GV: Khuynh hướng sử thi được biểu hiện như thế nào trong việc xây dựng nhân vật trong các tác phẩm văn học?</w:t>
            </w: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tc>
        <w:tc>
          <w:tcPr>
            <w:tcW w:w="5008" w:type="dxa"/>
            <w:tcBorders>
              <w:top w:val="single" w:sz="4" w:space="0" w:color="auto"/>
              <w:left w:val="single" w:sz="6" w:space="0" w:color="auto"/>
              <w:bottom w:val="single" w:sz="6" w:space="0" w:color="auto"/>
              <w:right w:val="single" w:sz="4" w:space="0" w:color="auto"/>
            </w:tcBorders>
          </w:tcPr>
          <w:p w:rsidR="00261B10" w:rsidRPr="00BE6B71" w:rsidRDefault="00261B10" w:rsidP="00261B10">
            <w:pPr>
              <w:tabs>
                <w:tab w:val="left" w:leader="dot" w:pos="2769"/>
              </w:tabs>
              <w:ind w:firstLine="252"/>
              <w:jc w:val="both"/>
              <w:rPr>
                <w:sz w:val="26"/>
              </w:rPr>
            </w:pPr>
            <w:r w:rsidRPr="00BE6B71">
              <w:rPr>
                <w:sz w:val="26"/>
              </w:rPr>
              <w:t>c.  Nền văn học chủ yếu mang khuynh hướng sử thi và cảm hứng lãng mạn.</w:t>
            </w:r>
          </w:p>
          <w:p w:rsidR="00261B10" w:rsidRPr="00BE6B71" w:rsidRDefault="00261B10" w:rsidP="00261B10">
            <w:pPr>
              <w:tabs>
                <w:tab w:val="left" w:leader="dot" w:pos="2769"/>
              </w:tabs>
              <w:ind w:firstLine="252"/>
              <w:jc w:val="both"/>
              <w:rPr>
                <w:sz w:val="26"/>
              </w:rPr>
            </w:pPr>
            <w:r w:rsidRPr="00BE6B71">
              <w:rPr>
                <w:sz w:val="26"/>
              </w:rPr>
              <w:t xml:space="preserve"> * Khuynh hướng sử thi: </w:t>
            </w:r>
          </w:p>
          <w:p w:rsidR="00261B10" w:rsidRPr="00BE6B71" w:rsidRDefault="00261B10" w:rsidP="00261B10">
            <w:pPr>
              <w:tabs>
                <w:tab w:val="left" w:leader="dot" w:pos="2769"/>
              </w:tabs>
              <w:ind w:firstLine="252"/>
              <w:jc w:val="both"/>
              <w:rPr>
                <w:sz w:val="26"/>
              </w:rPr>
            </w:pPr>
            <w:r w:rsidRPr="00BE6B71">
              <w:rPr>
                <w:sz w:val="26"/>
              </w:rPr>
              <w:t>- Đề tài: đề cập tới những vấn đề có ý nghĩa lịch sử và tính chất toàn dân tộc: Tổ quốc còn hay mất, độc lập hay nô lệ</w:t>
            </w:r>
          </w:p>
          <w:p w:rsidR="00261B10" w:rsidRPr="00BE6B71" w:rsidRDefault="00261B10" w:rsidP="008B1573">
            <w:pPr>
              <w:tabs>
                <w:tab w:val="left" w:leader="dot" w:pos="2769"/>
              </w:tabs>
              <w:jc w:val="both"/>
              <w:rPr>
                <w:sz w:val="26"/>
              </w:rPr>
            </w:pPr>
            <w:r w:rsidRPr="00BE6B71">
              <w:rPr>
                <w:sz w:val="26"/>
              </w:rPr>
              <w:t xml:space="preserve">- Nhân vật chính: </w:t>
            </w:r>
          </w:p>
          <w:p w:rsidR="00261B10" w:rsidRPr="00BE6B71" w:rsidRDefault="00261B10" w:rsidP="00261B10">
            <w:pPr>
              <w:tabs>
                <w:tab w:val="left" w:leader="dot" w:pos="2769"/>
              </w:tabs>
              <w:ind w:firstLine="252"/>
              <w:jc w:val="both"/>
              <w:rPr>
                <w:sz w:val="26"/>
              </w:rPr>
            </w:pPr>
            <w:r w:rsidRPr="00BE6B71">
              <w:rPr>
                <w:sz w:val="26"/>
              </w:rPr>
              <w:t xml:space="preserve">+ những con người đại diện cho tinh hoa và khí phách, phẩm chất và ý chí của dân tộc, tiêu biểu cho lí tưởng dân tộc hơn là khát vọng cá nhân; </w:t>
            </w:r>
          </w:p>
          <w:p w:rsidR="00261B10" w:rsidRPr="00BE6B71" w:rsidRDefault="00261B10" w:rsidP="008B1573">
            <w:pPr>
              <w:tabs>
                <w:tab w:val="left" w:leader="dot" w:pos="2769"/>
              </w:tabs>
              <w:jc w:val="both"/>
              <w:rPr>
                <w:sz w:val="26"/>
              </w:rPr>
            </w:pPr>
            <w:r w:rsidRPr="00BE6B71">
              <w:rPr>
                <w:sz w:val="26"/>
              </w:rPr>
              <w:t xml:space="preserve">+ văn học khám phá con người ở khái cạnh trách nhiệm, bổn phận, nghĩa vụ công dân, ý thức chính trị, tình cảm lớn, lẽ sống </w:t>
            </w:r>
          </w:p>
          <w:p w:rsidR="00261B10" w:rsidRPr="00BE6B71" w:rsidRDefault="00261B10" w:rsidP="00261B10">
            <w:pPr>
              <w:tabs>
                <w:tab w:val="left" w:leader="dot" w:pos="2769"/>
              </w:tabs>
              <w:ind w:firstLine="252"/>
              <w:jc w:val="both"/>
              <w:rPr>
                <w:sz w:val="26"/>
              </w:rPr>
            </w:pPr>
            <w:r w:rsidRPr="00BE6B71">
              <w:rPr>
                <w:sz w:val="26"/>
              </w:rPr>
              <w:t>- Lời văn: mang giọng điệu ngợi ca, trang trọng và đẹp tráng lệ, hào hùng (Sử dụng BPNT trùng điệp, phóng đại).</w:t>
            </w:r>
          </w:p>
        </w:tc>
      </w:tr>
      <w:tr w:rsidR="00261B10" w:rsidRPr="00BE6B71" w:rsidTr="00261B10">
        <w:trPr>
          <w:trHeight w:val="886"/>
        </w:trPr>
        <w:tc>
          <w:tcPr>
            <w:tcW w:w="5072" w:type="dxa"/>
            <w:tcBorders>
              <w:top w:val="single" w:sz="4" w:space="0" w:color="auto"/>
              <w:left w:val="single" w:sz="4" w:space="0" w:color="auto"/>
              <w:bottom w:val="single" w:sz="6" w:space="0" w:color="auto"/>
              <w:right w:val="single" w:sz="6" w:space="0" w:color="auto"/>
            </w:tcBorders>
          </w:tcPr>
          <w:p w:rsidR="00261B10" w:rsidRPr="00BE6B71" w:rsidRDefault="00261B10" w:rsidP="005D7EDA">
            <w:pPr>
              <w:tabs>
                <w:tab w:val="right" w:leader="dot" w:pos="9898"/>
              </w:tabs>
              <w:ind w:right="24"/>
              <w:jc w:val="both"/>
              <w:rPr>
                <w:sz w:val="26"/>
              </w:rPr>
            </w:pPr>
            <w:r w:rsidRPr="00BE6B71">
              <w:rPr>
                <w:sz w:val="26"/>
              </w:rPr>
              <w:lastRenderedPageBreak/>
              <w:t>+ GV: Cảm hứng lãng mạn được biểu hiện như thế nào trong những tác phẩm văn học thời kì này?</w:t>
            </w: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p>
          <w:p w:rsidR="00261B10" w:rsidRPr="00BE6B71" w:rsidRDefault="00261B10" w:rsidP="00261B10">
            <w:pPr>
              <w:tabs>
                <w:tab w:val="right" w:leader="dot" w:pos="9898"/>
              </w:tabs>
              <w:ind w:right="24" w:firstLine="252"/>
              <w:jc w:val="both"/>
              <w:rPr>
                <w:sz w:val="26"/>
              </w:rPr>
            </w:pPr>
            <w:r w:rsidRPr="00BE6B71">
              <w:rPr>
                <w:sz w:val="26"/>
              </w:rPr>
              <w:t xml:space="preserve"> </w:t>
            </w:r>
          </w:p>
        </w:tc>
        <w:tc>
          <w:tcPr>
            <w:tcW w:w="5008" w:type="dxa"/>
            <w:tcBorders>
              <w:top w:val="single" w:sz="4" w:space="0" w:color="auto"/>
              <w:left w:val="single" w:sz="6" w:space="0" w:color="auto"/>
              <w:bottom w:val="single" w:sz="6" w:space="0" w:color="auto"/>
              <w:right w:val="single" w:sz="4" w:space="0" w:color="auto"/>
            </w:tcBorders>
          </w:tcPr>
          <w:p w:rsidR="00261B10" w:rsidRPr="00BE6B71" w:rsidRDefault="00261B10" w:rsidP="00261B10">
            <w:pPr>
              <w:tabs>
                <w:tab w:val="left" w:leader="dot" w:pos="2769"/>
              </w:tabs>
              <w:ind w:firstLine="252"/>
              <w:jc w:val="both"/>
              <w:rPr>
                <w:sz w:val="26"/>
              </w:rPr>
            </w:pPr>
            <w:r w:rsidRPr="00BE6B71">
              <w:rPr>
                <w:sz w:val="26"/>
              </w:rPr>
              <w:t>* Cảm hứng lãng mạn:</w:t>
            </w:r>
          </w:p>
          <w:p w:rsidR="00261B10" w:rsidRPr="00BE6B71" w:rsidRDefault="00261B10" w:rsidP="00261B10">
            <w:pPr>
              <w:tabs>
                <w:tab w:val="left" w:leader="dot" w:pos="2769"/>
              </w:tabs>
              <w:ind w:firstLine="252"/>
              <w:jc w:val="both"/>
              <w:rPr>
                <w:sz w:val="26"/>
              </w:rPr>
            </w:pPr>
            <w:r w:rsidRPr="00BE6B71">
              <w:rPr>
                <w:sz w:val="26"/>
              </w:rPr>
              <w:t xml:space="preserve"> - Là cảm hứng khẳng định cái tôi dạt dào tình cảm hướng tới cách mạng</w:t>
            </w:r>
          </w:p>
          <w:p w:rsidR="00261B10" w:rsidRPr="00BE6B71" w:rsidRDefault="00261B10" w:rsidP="00261B10">
            <w:pPr>
              <w:tabs>
                <w:tab w:val="left" w:leader="dot" w:pos="2769"/>
              </w:tabs>
              <w:ind w:firstLine="252"/>
              <w:jc w:val="both"/>
              <w:rPr>
                <w:sz w:val="26"/>
              </w:rPr>
            </w:pPr>
            <w:r w:rsidRPr="00BE6B71">
              <w:rPr>
                <w:sz w:val="26"/>
              </w:rPr>
              <w:t>- Biểu hiện:</w:t>
            </w:r>
          </w:p>
          <w:p w:rsidR="00261B10" w:rsidRPr="00BE6B71" w:rsidRDefault="00261B10" w:rsidP="00261B10">
            <w:pPr>
              <w:tabs>
                <w:tab w:val="left" w:leader="dot" w:pos="2769"/>
              </w:tabs>
              <w:ind w:firstLine="252"/>
              <w:jc w:val="both"/>
              <w:rPr>
                <w:sz w:val="26"/>
              </w:rPr>
            </w:pPr>
            <w:r w:rsidRPr="00BE6B71">
              <w:rPr>
                <w:sz w:val="26"/>
              </w:rPr>
              <w:t xml:space="preserve">+ Ngợi ca cuộc sống mới, con người mới, </w:t>
            </w:r>
          </w:p>
          <w:p w:rsidR="00261B10" w:rsidRPr="00BE6B71" w:rsidRDefault="00261B10" w:rsidP="00261B10">
            <w:pPr>
              <w:tabs>
                <w:tab w:val="left" w:leader="dot" w:pos="2769"/>
              </w:tabs>
              <w:ind w:firstLine="252"/>
              <w:jc w:val="both"/>
              <w:rPr>
                <w:sz w:val="26"/>
              </w:rPr>
            </w:pPr>
            <w:r w:rsidRPr="00BE6B71">
              <w:rPr>
                <w:sz w:val="26"/>
              </w:rPr>
              <w:t>+ Ca ngợi chủ nghĩa anh hùng CM và tin tưởng vào tương lai tươi sáng của dân tộc.</w:t>
            </w:r>
          </w:p>
          <w:p w:rsidR="00261B10" w:rsidRPr="00BE6B71" w:rsidRDefault="00261B10" w:rsidP="00261B10">
            <w:pPr>
              <w:tabs>
                <w:tab w:val="left" w:leader="dot" w:pos="2769"/>
              </w:tabs>
              <w:ind w:firstLine="252"/>
              <w:jc w:val="both"/>
              <w:rPr>
                <w:sz w:val="26"/>
              </w:rPr>
            </w:pPr>
            <w:r w:rsidRPr="00BE6B71">
              <w:rPr>
                <w:sz w:val="26"/>
              </w:rPr>
              <w:sym w:font="Wingdings" w:char="F0E0"/>
            </w:r>
            <w:r w:rsidRPr="00BE6B71">
              <w:rPr>
                <w:sz w:val="26"/>
              </w:rPr>
              <w:t xml:space="preserve"> Cảm hứng nâng đỡ con người vượt lên những chặng đường chiến tranh gian khổ, máu lửa, hi sinh.</w:t>
            </w:r>
          </w:p>
        </w:tc>
      </w:tr>
      <w:tr w:rsidR="00261B10" w:rsidRPr="00BE6B71" w:rsidTr="00261B10">
        <w:trPr>
          <w:trHeight w:val="886"/>
        </w:trPr>
        <w:tc>
          <w:tcPr>
            <w:tcW w:w="5072" w:type="dxa"/>
            <w:tcBorders>
              <w:top w:val="single" w:sz="4" w:space="0" w:color="auto"/>
              <w:left w:val="single" w:sz="4" w:space="0" w:color="auto"/>
              <w:bottom w:val="single" w:sz="6" w:space="0" w:color="auto"/>
              <w:right w:val="single" w:sz="6" w:space="0" w:color="auto"/>
            </w:tcBorders>
          </w:tcPr>
          <w:p w:rsidR="00261B10" w:rsidRPr="00BE6B71" w:rsidRDefault="00261B10" w:rsidP="005D7EDA">
            <w:pPr>
              <w:tabs>
                <w:tab w:val="right" w:leader="dot" w:pos="9898"/>
              </w:tabs>
              <w:ind w:right="24"/>
              <w:jc w:val="both"/>
              <w:rPr>
                <w:sz w:val="26"/>
              </w:rPr>
            </w:pPr>
            <w:r w:rsidRPr="00BE6B71">
              <w:rPr>
                <w:sz w:val="26"/>
              </w:rPr>
              <w:t>+ GV: Khuynh hướng sử thi kết hợp với cảm hứng lãng mạn đã tạo nên điều gì cho những tác phẩm văn học giai đoạn này?</w:t>
            </w:r>
          </w:p>
          <w:p w:rsidR="00261B10" w:rsidRPr="00BE6B71" w:rsidRDefault="00261B10" w:rsidP="00261B10">
            <w:pPr>
              <w:tabs>
                <w:tab w:val="right" w:leader="dot" w:pos="9898"/>
              </w:tabs>
              <w:ind w:right="24" w:firstLine="252"/>
              <w:jc w:val="both"/>
              <w:rPr>
                <w:sz w:val="26"/>
              </w:rPr>
            </w:pPr>
          </w:p>
        </w:tc>
        <w:tc>
          <w:tcPr>
            <w:tcW w:w="5008" w:type="dxa"/>
            <w:tcBorders>
              <w:top w:val="single" w:sz="4" w:space="0" w:color="auto"/>
              <w:left w:val="single" w:sz="6" w:space="0" w:color="auto"/>
              <w:bottom w:val="single" w:sz="6" w:space="0" w:color="auto"/>
              <w:right w:val="single" w:sz="4" w:space="0" w:color="auto"/>
            </w:tcBorders>
          </w:tcPr>
          <w:p w:rsidR="00261B10" w:rsidRPr="00BE6B71" w:rsidRDefault="00261B10" w:rsidP="00261B10">
            <w:pPr>
              <w:tabs>
                <w:tab w:val="left" w:leader="dot" w:pos="2769"/>
              </w:tabs>
              <w:ind w:firstLine="252"/>
              <w:jc w:val="both"/>
              <w:rPr>
                <w:sz w:val="26"/>
              </w:rPr>
            </w:pPr>
            <w:r w:rsidRPr="00BE6B71">
              <w:rPr>
                <w:sz w:val="26"/>
              </w:rPr>
              <w:t>* Khuynh hướng sử thi kết hợp với cảm hứng lãng mạn:</w:t>
            </w:r>
          </w:p>
          <w:p w:rsidR="00261B10" w:rsidRPr="00BE6B71" w:rsidRDefault="00261B10" w:rsidP="00261B10">
            <w:pPr>
              <w:tabs>
                <w:tab w:val="left" w:leader="dot" w:pos="2769"/>
              </w:tabs>
              <w:ind w:firstLine="252"/>
              <w:jc w:val="both"/>
              <w:rPr>
                <w:sz w:val="26"/>
              </w:rPr>
            </w:pPr>
            <w:r w:rsidRPr="00BE6B71">
              <w:rPr>
                <w:sz w:val="26"/>
              </w:rPr>
              <w:t>- Tạo nên tinh thần lạc quan thấm nhuần cả nền văn học 1945 - 1975</w:t>
            </w:r>
          </w:p>
          <w:p w:rsidR="00261B10" w:rsidRPr="00BE6B71" w:rsidRDefault="00261B10" w:rsidP="005D7EDA">
            <w:pPr>
              <w:tabs>
                <w:tab w:val="left" w:leader="dot" w:pos="2769"/>
              </w:tabs>
              <w:jc w:val="both"/>
              <w:rPr>
                <w:sz w:val="26"/>
              </w:rPr>
            </w:pPr>
            <w:r w:rsidRPr="00BE6B71">
              <w:rPr>
                <w:sz w:val="26"/>
              </w:rPr>
              <w:t>- Đáp ứng được yêu cầu phản ánh hiện thực đời sống trong quá trình vận động và phát triển cách mạng.</w:t>
            </w:r>
          </w:p>
          <w:p w:rsidR="00261B10" w:rsidRPr="00BE6B71" w:rsidRDefault="00261B10" w:rsidP="00261B10">
            <w:pPr>
              <w:tabs>
                <w:tab w:val="left" w:leader="dot" w:pos="2769"/>
              </w:tabs>
              <w:ind w:firstLine="252"/>
              <w:jc w:val="both"/>
              <w:rPr>
                <w:sz w:val="26"/>
              </w:rPr>
            </w:pPr>
            <w:r w:rsidRPr="00BE6B71">
              <w:rPr>
                <w:sz w:val="26"/>
              </w:rPr>
              <w:t>- Tạo nên đặc điểm cơ bản của văn học giai đoạn này về khuynh hướng thẩm mĩ</w:t>
            </w:r>
            <w:r w:rsidR="00D03BD4" w:rsidRPr="00BE6B71">
              <w:rPr>
                <w:sz w:val="26"/>
              </w:rPr>
              <w:t>.</w:t>
            </w:r>
          </w:p>
        </w:tc>
      </w:tr>
    </w:tbl>
    <w:p w:rsidR="00480A18" w:rsidRPr="00887059" w:rsidRDefault="00480A18" w:rsidP="00A35131">
      <w:pPr>
        <w:ind w:right="24"/>
        <w:jc w:val="both"/>
        <w:rPr>
          <w:b/>
          <w:bCs/>
          <w:sz w:val="26"/>
        </w:rPr>
      </w:pPr>
    </w:p>
    <w:p w:rsidR="00B32B13" w:rsidRPr="00480A18" w:rsidRDefault="00B32B13" w:rsidP="00A35131">
      <w:pPr>
        <w:ind w:right="24"/>
        <w:jc w:val="both"/>
        <w:rPr>
          <w:b/>
          <w:bCs/>
          <w:sz w:val="26"/>
        </w:rPr>
      </w:pPr>
      <w:r w:rsidRPr="00480A18">
        <w:rPr>
          <w:b/>
          <w:bCs/>
          <w:sz w:val="26"/>
        </w:rPr>
        <w:t>Hoạt động 5. Hoạt động bổ sung</w:t>
      </w:r>
    </w:p>
    <w:p w:rsidR="00261B10" w:rsidRPr="00BE6B71" w:rsidRDefault="00A35131" w:rsidP="00A35131">
      <w:pPr>
        <w:ind w:right="24"/>
        <w:jc w:val="both"/>
        <w:rPr>
          <w:b/>
          <w:bCs/>
          <w:sz w:val="26"/>
        </w:rPr>
      </w:pPr>
      <w:r w:rsidRPr="00BE6B71">
        <w:rPr>
          <w:b/>
          <w:bCs/>
          <w:sz w:val="26"/>
        </w:rPr>
        <w:t>4. Củng cố</w:t>
      </w:r>
      <w:r w:rsidR="00261B10" w:rsidRPr="00BE6B71">
        <w:rPr>
          <w:b/>
          <w:bCs/>
          <w:sz w:val="26"/>
        </w:rPr>
        <w:t>:</w:t>
      </w:r>
    </w:p>
    <w:p w:rsidR="00261B10" w:rsidRPr="00BE6B71" w:rsidRDefault="00A35131" w:rsidP="00A35131">
      <w:pPr>
        <w:tabs>
          <w:tab w:val="right" w:leader="dot" w:pos="9898"/>
        </w:tabs>
        <w:ind w:right="24"/>
        <w:jc w:val="both"/>
        <w:rPr>
          <w:bCs/>
          <w:sz w:val="26"/>
        </w:rPr>
      </w:pPr>
      <w:r w:rsidRPr="00BE6B71">
        <w:rPr>
          <w:bCs/>
          <w:sz w:val="26"/>
        </w:rPr>
        <w:t xml:space="preserve">- </w:t>
      </w:r>
      <w:r w:rsidR="00261B10" w:rsidRPr="00BE6B71">
        <w:rPr>
          <w:bCs/>
          <w:sz w:val="26"/>
        </w:rPr>
        <w:t>Quá trình phát triển những thành tựu chủ yếu của văn học Việt Nam từ Cách</w:t>
      </w:r>
      <w:r w:rsidR="00261B10" w:rsidRPr="00BE6B71">
        <w:rPr>
          <w:b/>
          <w:bCs/>
          <w:sz w:val="26"/>
        </w:rPr>
        <w:t xml:space="preserve"> </w:t>
      </w:r>
      <w:r w:rsidR="00261B10" w:rsidRPr="00BE6B71">
        <w:rPr>
          <w:bCs/>
          <w:sz w:val="26"/>
        </w:rPr>
        <w:t xml:space="preserve">mạng tháng </w:t>
      </w:r>
      <w:r w:rsidRPr="00BE6B71">
        <w:rPr>
          <w:bCs/>
          <w:sz w:val="26"/>
        </w:rPr>
        <w:t>Tám 1945 – 1975.</w:t>
      </w:r>
    </w:p>
    <w:p w:rsidR="00261B10" w:rsidRPr="00BE6B71" w:rsidRDefault="00A35131" w:rsidP="00A35131">
      <w:pPr>
        <w:tabs>
          <w:tab w:val="right" w:leader="dot" w:pos="9898"/>
        </w:tabs>
        <w:ind w:right="24"/>
        <w:jc w:val="both"/>
        <w:rPr>
          <w:bCs/>
          <w:sz w:val="26"/>
        </w:rPr>
      </w:pPr>
      <w:r w:rsidRPr="00BE6B71">
        <w:rPr>
          <w:bCs/>
          <w:sz w:val="26"/>
        </w:rPr>
        <w:t xml:space="preserve">- </w:t>
      </w:r>
      <w:r w:rsidR="00261B10" w:rsidRPr="00BE6B71">
        <w:rPr>
          <w:bCs/>
          <w:sz w:val="26"/>
        </w:rPr>
        <w:t>Những đặc điểm cơ bản của văn học Việt Nam từ</w:t>
      </w:r>
      <w:r w:rsidRPr="00BE6B71">
        <w:rPr>
          <w:bCs/>
          <w:sz w:val="26"/>
        </w:rPr>
        <w:t xml:space="preserve"> CMTT 1945 – 1975.</w:t>
      </w:r>
    </w:p>
    <w:p w:rsidR="00261B10" w:rsidRPr="00BE6B71" w:rsidRDefault="00A35131" w:rsidP="00A35131">
      <w:pPr>
        <w:tabs>
          <w:tab w:val="right" w:leader="dot" w:pos="9898"/>
        </w:tabs>
        <w:ind w:right="24"/>
        <w:jc w:val="both"/>
        <w:rPr>
          <w:bCs/>
          <w:sz w:val="26"/>
        </w:rPr>
      </w:pPr>
      <w:r w:rsidRPr="00BE6B71">
        <w:rPr>
          <w:b/>
          <w:bCs/>
          <w:sz w:val="26"/>
        </w:rPr>
        <w:t>5. Dặn dò</w:t>
      </w:r>
      <w:r w:rsidR="00261B10" w:rsidRPr="00BE6B71">
        <w:rPr>
          <w:b/>
          <w:bCs/>
          <w:sz w:val="26"/>
        </w:rPr>
        <w:t>:</w:t>
      </w:r>
    </w:p>
    <w:p w:rsidR="00261B10" w:rsidRPr="00BE6B71" w:rsidRDefault="00261B10" w:rsidP="00A35131">
      <w:pPr>
        <w:tabs>
          <w:tab w:val="right" w:leader="dot" w:pos="9898"/>
        </w:tabs>
        <w:ind w:right="24"/>
        <w:jc w:val="both"/>
        <w:rPr>
          <w:bCs/>
          <w:sz w:val="26"/>
        </w:rPr>
      </w:pPr>
      <w:r w:rsidRPr="00BE6B71">
        <w:rPr>
          <w:bCs/>
          <w:sz w:val="26"/>
        </w:rPr>
        <w:t>- Học bài, tìm đọc các tác phẩm của giai đoạn văn học này. Tóm tắt ra giấy những nội dung chủ yếu của bài học.</w:t>
      </w:r>
    </w:p>
    <w:p w:rsidR="00261B10" w:rsidRPr="00BE6B71" w:rsidRDefault="00261B10" w:rsidP="00A35131">
      <w:pPr>
        <w:tabs>
          <w:tab w:val="left" w:leader="dot" w:pos="2769"/>
        </w:tabs>
        <w:jc w:val="both"/>
        <w:rPr>
          <w:sz w:val="26"/>
        </w:rPr>
      </w:pPr>
      <w:r w:rsidRPr="00BE6B71">
        <w:rPr>
          <w:sz w:val="26"/>
        </w:rPr>
        <w:t>- Đọc lại bài học, học thuộc Ghi nhớ, viết một đoạn văn ngắn cho đề bài luyện tập</w:t>
      </w:r>
    </w:p>
    <w:p w:rsidR="00261B10" w:rsidRPr="00BE6B71" w:rsidRDefault="00261B10" w:rsidP="00A35131">
      <w:pPr>
        <w:ind w:right="24"/>
        <w:jc w:val="both"/>
        <w:rPr>
          <w:sz w:val="26"/>
        </w:rPr>
      </w:pPr>
      <w:r w:rsidRPr="00BE6B71">
        <w:rPr>
          <w:sz w:val="26"/>
        </w:rPr>
        <w:t>- Chuẩn bị</w:t>
      </w:r>
      <w:r w:rsidR="00A35131" w:rsidRPr="00BE6B71">
        <w:rPr>
          <w:sz w:val="26"/>
        </w:rPr>
        <w:t xml:space="preserve"> tiết tiếp theo của bài này.</w:t>
      </w:r>
    </w:p>
    <w:p w:rsidR="00D03BD4" w:rsidRPr="00BE6B71" w:rsidRDefault="00D03BD4" w:rsidP="00A35131">
      <w:pPr>
        <w:ind w:right="24"/>
        <w:jc w:val="both"/>
        <w:rPr>
          <w:sz w:val="26"/>
        </w:rPr>
      </w:pPr>
    </w:p>
    <w:p w:rsidR="00D03BD4" w:rsidRPr="00BE6B71" w:rsidRDefault="00D03BD4" w:rsidP="00A35131">
      <w:pPr>
        <w:ind w:right="24"/>
        <w:jc w:val="both"/>
        <w:rPr>
          <w:sz w:val="26"/>
        </w:rPr>
      </w:pPr>
    </w:p>
    <w:p w:rsidR="00D03BD4" w:rsidRPr="00887059" w:rsidRDefault="00CB5EA2" w:rsidP="00CB5EA2">
      <w:pPr>
        <w:ind w:right="24"/>
        <w:jc w:val="center"/>
        <w:rPr>
          <w:b/>
          <w:sz w:val="40"/>
          <w:szCs w:val="40"/>
        </w:rPr>
      </w:pPr>
      <w:r w:rsidRPr="00887059">
        <w:rPr>
          <w:b/>
          <w:sz w:val="40"/>
          <w:szCs w:val="40"/>
        </w:rPr>
        <w:t>----------</w:t>
      </w:r>
    </w:p>
    <w:p w:rsidR="00D03BD4" w:rsidRPr="00BE6B71" w:rsidRDefault="00D03BD4" w:rsidP="00A35131">
      <w:pPr>
        <w:ind w:right="24"/>
        <w:jc w:val="both"/>
        <w:rPr>
          <w:sz w:val="26"/>
        </w:rPr>
      </w:pPr>
    </w:p>
    <w:p w:rsidR="00D23293" w:rsidRPr="00887059" w:rsidRDefault="00D23293" w:rsidP="00D23293">
      <w:pPr>
        <w:pStyle w:val="Heading3"/>
        <w:tabs>
          <w:tab w:val="clear" w:pos="2769"/>
        </w:tabs>
        <w:jc w:val="left"/>
        <w:rPr>
          <w:b w:val="0"/>
          <w:sz w:val="26"/>
          <w:szCs w:val="28"/>
        </w:rPr>
      </w:pPr>
      <w:r w:rsidRPr="00BE6B71">
        <w:rPr>
          <w:b w:val="0"/>
          <w:sz w:val="26"/>
          <w:szCs w:val="28"/>
        </w:rPr>
        <w:t>Ngày soạ</w:t>
      </w:r>
      <w:r w:rsidR="00F30538">
        <w:rPr>
          <w:b w:val="0"/>
          <w:sz w:val="26"/>
          <w:szCs w:val="28"/>
        </w:rPr>
        <w:t>n: 20/8/201</w:t>
      </w:r>
      <w:r w:rsidR="00F30538" w:rsidRPr="00887059">
        <w:rPr>
          <w:b w:val="0"/>
          <w:sz w:val="26"/>
          <w:szCs w:val="28"/>
        </w:rPr>
        <w:t>6</w:t>
      </w:r>
    </w:p>
    <w:p w:rsidR="00D23293" w:rsidRPr="00BE6B71" w:rsidRDefault="00D23293" w:rsidP="00D23293">
      <w:pPr>
        <w:rPr>
          <w:sz w:val="26"/>
        </w:rPr>
      </w:pPr>
      <w:r w:rsidRPr="00BE6B71">
        <w:rPr>
          <w:sz w:val="26"/>
        </w:rPr>
        <w:t>Ngày dạy:</w:t>
      </w:r>
    </w:p>
    <w:p w:rsidR="00D23293" w:rsidRPr="00BE6B71" w:rsidRDefault="00D23293" w:rsidP="00D23293">
      <w:pPr>
        <w:pStyle w:val="Heading3"/>
        <w:tabs>
          <w:tab w:val="clear" w:pos="2769"/>
        </w:tabs>
        <w:rPr>
          <w:rFonts w:ascii="Arial" w:hAnsi="Arial" w:cs="Arial"/>
          <w:sz w:val="26"/>
          <w:szCs w:val="28"/>
        </w:rPr>
      </w:pPr>
    </w:p>
    <w:p w:rsidR="00C90493" w:rsidRPr="00887059" w:rsidRDefault="00D23293" w:rsidP="00D23293">
      <w:pPr>
        <w:pStyle w:val="Heading3"/>
        <w:tabs>
          <w:tab w:val="clear" w:pos="2769"/>
        </w:tabs>
        <w:rPr>
          <w:sz w:val="26"/>
          <w:szCs w:val="28"/>
        </w:rPr>
      </w:pPr>
      <w:r w:rsidRPr="00C90493">
        <w:rPr>
          <w:sz w:val="26"/>
          <w:szCs w:val="28"/>
        </w:rPr>
        <w:t xml:space="preserve">Tiết </w:t>
      </w:r>
      <w:r w:rsidR="00234ABB" w:rsidRPr="00C90493">
        <w:rPr>
          <w:sz w:val="26"/>
          <w:szCs w:val="28"/>
        </w:rPr>
        <w:t>2</w:t>
      </w:r>
      <w:r w:rsidRPr="00C90493">
        <w:rPr>
          <w:sz w:val="26"/>
          <w:szCs w:val="28"/>
        </w:rPr>
        <w:t>.</w:t>
      </w:r>
      <w:r w:rsidR="00307D16" w:rsidRPr="00C90493">
        <w:rPr>
          <w:sz w:val="26"/>
          <w:szCs w:val="28"/>
        </w:rPr>
        <w:t xml:space="preserve"> Đọc văn.</w:t>
      </w:r>
    </w:p>
    <w:p w:rsidR="00FA5D0A" w:rsidRPr="00887059" w:rsidRDefault="00D23293" w:rsidP="00D23293">
      <w:pPr>
        <w:pStyle w:val="Heading3"/>
        <w:tabs>
          <w:tab w:val="clear" w:pos="2769"/>
        </w:tabs>
        <w:rPr>
          <w:sz w:val="26"/>
          <w:szCs w:val="28"/>
        </w:rPr>
      </w:pPr>
      <w:r w:rsidRPr="00C90493">
        <w:rPr>
          <w:sz w:val="26"/>
          <w:szCs w:val="28"/>
        </w:rPr>
        <w:t xml:space="preserve"> KHÁI QUÁT VĂN HỌC VIỆT NAM</w:t>
      </w:r>
    </w:p>
    <w:p w:rsidR="00D23293" w:rsidRPr="00C90493" w:rsidRDefault="00D23293" w:rsidP="00D23293">
      <w:pPr>
        <w:pStyle w:val="Heading3"/>
        <w:tabs>
          <w:tab w:val="clear" w:pos="2769"/>
        </w:tabs>
        <w:rPr>
          <w:sz w:val="26"/>
          <w:szCs w:val="28"/>
        </w:rPr>
      </w:pPr>
      <w:r w:rsidRPr="00C90493">
        <w:rPr>
          <w:sz w:val="26"/>
          <w:szCs w:val="28"/>
        </w:rPr>
        <w:t xml:space="preserve"> TỪ CÁCH MẠNG THÁNG TÁM NĂM 1945 ĐẾN HẾT THẾ KỈ XX</w:t>
      </w:r>
    </w:p>
    <w:p w:rsidR="00D23293" w:rsidRPr="00BE6B71" w:rsidRDefault="00D23293" w:rsidP="00D23293">
      <w:pPr>
        <w:ind w:left="720"/>
        <w:jc w:val="both"/>
        <w:rPr>
          <w:sz w:val="26"/>
        </w:rPr>
      </w:pPr>
    </w:p>
    <w:p w:rsidR="00D23293" w:rsidRPr="00887059" w:rsidRDefault="00D23293" w:rsidP="00D23293">
      <w:pPr>
        <w:jc w:val="both"/>
        <w:rPr>
          <w:sz w:val="26"/>
        </w:rPr>
      </w:pPr>
      <w:r w:rsidRPr="00BE6B71">
        <w:rPr>
          <w:b/>
          <w:sz w:val="26"/>
        </w:rPr>
        <w:t>A. MỤC TIÊU CẦN ĐẠT</w:t>
      </w:r>
    </w:p>
    <w:p w:rsidR="00D23293" w:rsidRPr="00BE6B71" w:rsidRDefault="00D23293" w:rsidP="00D23293">
      <w:pPr>
        <w:jc w:val="both"/>
        <w:rPr>
          <w:b/>
          <w:bCs/>
          <w:sz w:val="26"/>
        </w:rPr>
      </w:pPr>
      <w:r w:rsidRPr="00BE6B71">
        <w:rPr>
          <w:sz w:val="26"/>
        </w:rPr>
        <w:t xml:space="preserve"> </w:t>
      </w:r>
      <w:r w:rsidRPr="00BE6B71">
        <w:rPr>
          <w:bCs/>
          <w:sz w:val="26"/>
        </w:rPr>
        <w:t>Giúp học sinh nắm được:</w:t>
      </w:r>
    </w:p>
    <w:p w:rsidR="00D23293" w:rsidRPr="00BE6B71" w:rsidRDefault="00D23293" w:rsidP="00D23293">
      <w:pPr>
        <w:ind w:firstLine="404"/>
        <w:jc w:val="both"/>
        <w:rPr>
          <w:bCs/>
          <w:sz w:val="26"/>
        </w:rPr>
      </w:pPr>
      <w:r w:rsidRPr="00BE6B71">
        <w:rPr>
          <w:b/>
          <w:bCs/>
          <w:sz w:val="26"/>
        </w:rPr>
        <w:t xml:space="preserve">1. Kiến thức: </w:t>
      </w:r>
      <w:r w:rsidRPr="00BE6B71">
        <w:rPr>
          <w:bCs/>
          <w:sz w:val="26"/>
        </w:rPr>
        <w:t>Một số nét tổng quát về các chặng đường phát triển, những thành tựu chủ yếu và những đặc điểm cơ bản</w:t>
      </w:r>
      <w:r w:rsidR="00805176" w:rsidRPr="00BE6B71">
        <w:rPr>
          <w:bCs/>
          <w:sz w:val="26"/>
        </w:rPr>
        <w:t>,</w:t>
      </w:r>
      <w:r w:rsidR="00805176" w:rsidRPr="00BE6B71">
        <w:rPr>
          <w:sz w:val="26"/>
        </w:rPr>
        <w:t xml:space="preserve"> </w:t>
      </w:r>
      <w:r w:rsidR="00805176" w:rsidRPr="00BE6B71">
        <w:rPr>
          <w:bCs/>
          <w:sz w:val="26"/>
        </w:rPr>
        <w:t>những đổi mới bước đầu của VHVN giai đoạn từ năm 1975, nhất là từ năm 1986 đến hết thế kỉ XX.</w:t>
      </w:r>
    </w:p>
    <w:p w:rsidR="00D23293" w:rsidRPr="00BE6B71" w:rsidRDefault="00D23293" w:rsidP="00D23293">
      <w:pPr>
        <w:ind w:firstLine="404"/>
        <w:jc w:val="both"/>
        <w:rPr>
          <w:bCs/>
          <w:sz w:val="26"/>
        </w:rPr>
      </w:pPr>
      <w:r w:rsidRPr="00BE6B71">
        <w:rPr>
          <w:b/>
          <w:bCs/>
          <w:sz w:val="26"/>
        </w:rPr>
        <w:lastRenderedPageBreak/>
        <w:t xml:space="preserve"> 2. Kĩ năng: </w:t>
      </w:r>
      <w:r w:rsidRPr="00BE6B71">
        <w:rPr>
          <w:bCs/>
          <w:sz w:val="26"/>
        </w:rPr>
        <w:t>Rèn luyện năng lực tổng hợp, khái quát, hệ thống hoá các kiến thức đã học về VHVN từ CMTT năm 1945 đến hết thế kỉ XX.</w:t>
      </w:r>
    </w:p>
    <w:p w:rsidR="00D23293" w:rsidRPr="00BE6B71" w:rsidRDefault="00D23293" w:rsidP="00D23293">
      <w:pPr>
        <w:ind w:firstLine="404"/>
        <w:jc w:val="both"/>
        <w:rPr>
          <w:sz w:val="26"/>
        </w:rPr>
      </w:pPr>
      <w:r w:rsidRPr="00BE6B71">
        <w:rPr>
          <w:b/>
          <w:bCs/>
          <w:sz w:val="26"/>
        </w:rPr>
        <w:t xml:space="preserve">3. Thái độ, tư tưởng: </w:t>
      </w:r>
      <w:r w:rsidRPr="00BE6B71">
        <w:rPr>
          <w:bCs/>
          <w:sz w:val="26"/>
        </w:rPr>
        <w:t>Có quan điểm lịch sử, quan điểm toàn diện khi đánh giá văn học thời kì này; không khẳng định một chiều mà cũng không phủ nhận một cách cực đoan</w:t>
      </w:r>
    </w:p>
    <w:p w:rsidR="00D23293" w:rsidRPr="00887059" w:rsidRDefault="00D23293" w:rsidP="00D23293">
      <w:pPr>
        <w:jc w:val="both"/>
        <w:rPr>
          <w:b/>
          <w:sz w:val="26"/>
        </w:rPr>
      </w:pPr>
      <w:r w:rsidRPr="00BE6B71">
        <w:rPr>
          <w:b/>
          <w:sz w:val="26"/>
        </w:rPr>
        <w:t>B.   PHƯƠNG TIỆN THỰC HIỆ</w:t>
      </w:r>
      <w:r w:rsidR="001F7409">
        <w:rPr>
          <w:b/>
          <w:sz w:val="26"/>
        </w:rPr>
        <w:t>N</w:t>
      </w:r>
    </w:p>
    <w:p w:rsidR="00D23293" w:rsidRPr="00BE6B71" w:rsidRDefault="00D23293" w:rsidP="00D23293">
      <w:pPr>
        <w:tabs>
          <w:tab w:val="num" w:pos="1080"/>
        </w:tabs>
        <w:ind w:left="240"/>
        <w:jc w:val="both"/>
        <w:rPr>
          <w:sz w:val="26"/>
        </w:rPr>
      </w:pPr>
      <w:r w:rsidRPr="00BE6B71">
        <w:rPr>
          <w:sz w:val="26"/>
        </w:rPr>
        <w:t>- GV: Sách giáo khoa Ngữ văn 12 – tập 1.</w:t>
      </w:r>
    </w:p>
    <w:p w:rsidR="00D23293" w:rsidRPr="00BE6B71" w:rsidRDefault="00D23293" w:rsidP="00D23293">
      <w:pPr>
        <w:tabs>
          <w:tab w:val="num" w:pos="1080"/>
        </w:tabs>
        <w:ind w:left="240"/>
        <w:jc w:val="both"/>
        <w:rPr>
          <w:sz w:val="26"/>
        </w:rPr>
      </w:pPr>
      <w:r w:rsidRPr="00BE6B71">
        <w:rPr>
          <w:sz w:val="26"/>
        </w:rPr>
        <w:t xml:space="preserve">           Sách giáo viên Ngữ văn 12 – tập 1.</w:t>
      </w:r>
    </w:p>
    <w:p w:rsidR="00D23293" w:rsidRPr="00BE6B71" w:rsidRDefault="00D23293" w:rsidP="00D23293">
      <w:pPr>
        <w:tabs>
          <w:tab w:val="num" w:pos="1080"/>
        </w:tabs>
        <w:ind w:left="240"/>
        <w:jc w:val="both"/>
        <w:rPr>
          <w:sz w:val="26"/>
        </w:rPr>
      </w:pPr>
      <w:r w:rsidRPr="00BE6B71">
        <w:rPr>
          <w:sz w:val="26"/>
        </w:rPr>
        <w:t>- HS: SGK Ngữ văn 12 – tập 1, vở soạn, vở ghi.</w:t>
      </w:r>
    </w:p>
    <w:p w:rsidR="00D23293" w:rsidRPr="00887059" w:rsidRDefault="001F7409" w:rsidP="00D23293">
      <w:pPr>
        <w:jc w:val="both"/>
        <w:rPr>
          <w:b/>
          <w:sz w:val="26"/>
        </w:rPr>
      </w:pPr>
      <w:r>
        <w:rPr>
          <w:b/>
          <w:sz w:val="26"/>
        </w:rPr>
        <w:t>C. PHƯƠNG PHÁP</w:t>
      </w:r>
    </w:p>
    <w:p w:rsidR="00D23293" w:rsidRPr="00BE6B71" w:rsidRDefault="00D23293" w:rsidP="00D23293">
      <w:pPr>
        <w:jc w:val="both"/>
        <w:rPr>
          <w:sz w:val="26"/>
        </w:rPr>
      </w:pPr>
      <w:r w:rsidRPr="00BE6B71">
        <w:rPr>
          <w:sz w:val="26"/>
        </w:rPr>
        <w:t xml:space="preserve">    GV tổ chức giờ dạy theo cách kết hợp các phương pháp: gợi tìm, kết hợp các hình thức trao đổi thảo luận, trả lời các câu hỏi.  </w:t>
      </w:r>
    </w:p>
    <w:p w:rsidR="00D23293" w:rsidRPr="00887059" w:rsidRDefault="00D23293" w:rsidP="00D23293">
      <w:pPr>
        <w:jc w:val="both"/>
        <w:rPr>
          <w:b/>
          <w:sz w:val="26"/>
        </w:rPr>
      </w:pPr>
      <w:r w:rsidRPr="00BE6B71">
        <w:rPr>
          <w:b/>
          <w:sz w:val="26"/>
        </w:rPr>
        <w:t>D.  TIẾN TRÌNH DẠY HỌC</w:t>
      </w:r>
    </w:p>
    <w:p w:rsidR="00D23293" w:rsidRPr="00887059" w:rsidRDefault="00D23293" w:rsidP="00D23293">
      <w:pPr>
        <w:jc w:val="both"/>
        <w:rPr>
          <w:b/>
          <w:sz w:val="26"/>
        </w:rPr>
      </w:pPr>
      <w:r w:rsidRPr="00BE6B71">
        <w:rPr>
          <w:b/>
          <w:sz w:val="26"/>
        </w:rPr>
        <w:t xml:space="preserve">    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0D5679" w:rsidRPr="00E8074F" w:rsidTr="00E8074F">
        <w:tc>
          <w:tcPr>
            <w:tcW w:w="3432" w:type="dxa"/>
          </w:tcPr>
          <w:p w:rsidR="000D5679" w:rsidRPr="00E8074F" w:rsidRDefault="000D5679" w:rsidP="00E8074F">
            <w:pPr>
              <w:jc w:val="center"/>
              <w:rPr>
                <w:color w:val="000000"/>
                <w:sz w:val="26"/>
                <w:lang w:val="nb-NO"/>
              </w:rPr>
            </w:pPr>
            <w:r w:rsidRPr="00E8074F">
              <w:rPr>
                <w:color w:val="000000"/>
                <w:sz w:val="26"/>
                <w:lang w:val="nb-NO"/>
              </w:rPr>
              <w:t>Lớp</w:t>
            </w:r>
          </w:p>
        </w:tc>
        <w:tc>
          <w:tcPr>
            <w:tcW w:w="3432" w:type="dxa"/>
          </w:tcPr>
          <w:p w:rsidR="000D5679" w:rsidRPr="00E8074F" w:rsidRDefault="000D5679" w:rsidP="00E8074F">
            <w:pPr>
              <w:jc w:val="center"/>
              <w:rPr>
                <w:color w:val="000000"/>
                <w:sz w:val="26"/>
                <w:lang w:val="nb-NO"/>
              </w:rPr>
            </w:pPr>
            <w:r w:rsidRPr="00E8074F">
              <w:rPr>
                <w:color w:val="000000"/>
                <w:sz w:val="26"/>
                <w:lang w:val="nb-NO"/>
              </w:rPr>
              <w:t>Sĩ số</w:t>
            </w:r>
          </w:p>
        </w:tc>
        <w:tc>
          <w:tcPr>
            <w:tcW w:w="3432" w:type="dxa"/>
          </w:tcPr>
          <w:p w:rsidR="000D5679" w:rsidRPr="00E8074F" w:rsidRDefault="000D5679" w:rsidP="00E8074F">
            <w:pPr>
              <w:jc w:val="center"/>
              <w:rPr>
                <w:color w:val="000000"/>
                <w:sz w:val="26"/>
                <w:lang w:val="nb-NO"/>
              </w:rPr>
            </w:pPr>
            <w:r w:rsidRPr="00E8074F">
              <w:rPr>
                <w:color w:val="000000"/>
                <w:sz w:val="26"/>
                <w:lang w:val="nb-NO"/>
              </w:rPr>
              <w:t>HS vắng</w:t>
            </w:r>
          </w:p>
        </w:tc>
      </w:tr>
      <w:tr w:rsidR="000D5679" w:rsidRPr="00E8074F" w:rsidTr="00E8074F">
        <w:tc>
          <w:tcPr>
            <w:tcW w:w="3432" w:type="dxa"/>
          </w:tcPr>
          <w:p w:rsidR="000D5679" w:rsidRPr="00E8074F" w:rsidRDefault="000D5679" w:rsidP="00E8074F">
            <w:pPr>
              <w:jc w:val="center"/>
              <w:rPr>
                <w:color w:val="000000"/>
                <w:sz w:val="26"/>
                <w:lang w:val="nb-NO"/>
              </w:rPr>
            </w:pPr>
            <w:r w:rsidRPr="00E8074F">
              <w:rPr>
                <w:color w:val="000000"/>
                <w:sz w:val="26"/>
                <w:lang w:val="nb-NO"/>
              </w:rPr>
              <w:t>12A3</w:t>
            </w:r>
          </w:p>
        </w:tc>
        <w:tc>
          <w:tcPr>
            <w:tcW w:w="3432" w:type="dxa"/>
          </w:tcPr>
          <w:p w:rsidR="000D5679" w:rsidRPr="00E8074F" w:rsidRDefault="000D5679" w:rsidP="00E8074F">
            <w:pPr>
              <w:jc w:val="both"/>
              <w:rPr>
                <w:color w:val="000000"/>
                <w:sz w:val="26"/>
                <w:lang w:val="nb-NO"/>
              </w:rPr>
            </w:pPr>
          </w:p>
        </w:tc>
        <w:tc>
          <w:tcPr>
            <w:tcW w:w="3432" w:type="dxa"/>
          </w:tcPr>
          <w:p w:rsidR="000D5679" w:rsidRPr="00E8074F" w:rsidRDefault="000D5679" w:rsidP="00E8074F">
            <w:pPr>
              <w:jc w:val="both"/>
              <w:rPr>
                <w:color w:val="000000"/>
                <w:sz w:val="26"/>
                <w:lang w:val="nb-NO"/>
              </w:rPr>
            </w:pPr>
          </w:p>
        </w:tc>
      </w:tr>
      <w:tr w:rsidR="000D5679" w:rsidRPr="00E8074F" w:rsidTr="00E8074F">
        <w:tc>
          <w:tcPr>
            <w:tcW w:w="3432" w:type="dxa"/>
          </w:tcPr>
          <w:p w:rsidR="000D5679" w:rsidRPr="00E8074F" w:rsidRDefault="000D5679" w:rsidP="00E8074F">
            <w:pPr>
              <w:jc w:val="center"/>
              <w:rPr>
                <w:color w:val="000000"/>
                <w:sz w:val="26"/>
                <w:lang w:val="nb-NO"/>
              </w:rPr>
            </w:pPr>
            <w:r w:rsidRPr="00E8074F">
              <w:rPr>
                <w:color w:val="000000"/>
                <w:sz w:val="26"/>
                <w:lang w:val="nb-NO"/>
              </w:rPr>
              <w:t>12A4</w:t>
            </w:r>
          </w:p>
        </w:tc>
        <w:tc>
          <w:tcPr>
            <w:tcW w:w="3432" w:type="dxa"/>
          </w:tcPr>
          <w:p w:rsidR="000D5679" w:rsidRPr="00E8074F" w:rsidRDefault="000D5679" w:rsidP="00E8074F">
            <w:pPr>
              <w:jc w:val="both"/>
              <w:rPr>
                <w:color w:val="000000"/>
                <w:sz w:val="26"/>
                <w:lang w:val="nb-NO"/>
              </w:rPr>
            </w:pPr>
          </w:p>
        </w:tc>
        <w:tc>
          <w:tcPr>
            <w:tcW w:w="3432" w:type="dxa"/>
          </w:tcPr>
          <w:p w:rsidR="000D5679" w:rsidRPr="00E8074F" w:rsidRDefault="000D5679" w:rsidP="00E8074F">
            <w:pPr>
              <w:jc w:val="both"/>
              <w:rPr>
                <w:color w:val="000000"/>
                <w:sz w:val="26"/>
                <w:lang w:val="nb-NO"/>
              </w:rPr>
            </w:pPr>
          </w:p>
        </w:tc>
      </w:tr>
      <w:tr w:rsidR="000D5679" w:rsidRPr="00E8074F" w:rsidTr="00E8074F">
        <w:tc>
          <w:tcPr>
            <w:tcW w:w="3432" w:type="dxa"/>
          </w:tcPr>
          <w:p w:rsidR="000D5679" w:rsidRPr="00E8074F" w:rsidRDefault="000D5679" w:rsidP="00E8074F">
            <w:pPr>
              <w:jc w:val="center"/>
              <w:rPr>
                <w:color w:val="000000"/>
                <w:sz w:val="26"/>
                <w:lang w:val="nb-NO"/>
              </w:rPr>
            </w:pPr>
            <w:r w:rsidRPr="00E8074F">
              <w:rPr>
                <w:color w:val="000000"/>
                <w:sz w:val="26"/>
                <w:lang w:val="nb-NO"/>
              </w:rPr>
              <w:t>12A5</w:t>
            </w:r>
          </w:p>
        </w:tc>
        <w:tc>
          <w:tcPr>
            <w:tcW w:w="3432" w:type="dxa"/>
          </w:tcPr>
          <w:p w:rsidR="000D5679" w:rsidRPr="00E8074F" w:rsidRDefault="000D5679" w:rsidP="00E8074F">
            <w:pPr>
              <w:jc w:val="both"/>
              <w:rPr>
                <w:color w:val="000000"/>
                <w:sz w:val="26"/>
                <w:lang w:val="nb-NO"/>
              </w:rPr>
            </w:pPr>
          </w:p>
        </w:tc>
        <w:tc>
          <w:tcPr>
            <w:tcW w:w="3432" w:type="dxa"/>
          </w:tcPr>
          <w:p w:rsidR="000D5679" w:rsidRPr="00E8074F" w:rsidRDefault="000D5679" w:rsidP="00E8074F">
            <w:pPr>
              <w:jc w:val="both"/>
              <w:rPr>
                <w:color w:val="000000"/>
                <w:sz w:val="26"/>
                <w:lang w:val="nb-NO"/>
              </w:rPr>
            </w:pPr>
          </w:p>
        </w:tc>
      </w:tr>
    </w:tbl>
    <w:p w:rsidR="00D23293" w:rsidRPr="00BE6B71" w:rsidRDefault="00D23293" w:rsidP="00D23293">
      <w:pPr>
        <w:jc w:val="both"/>
        <w:rPr>
          <w:b/>
          <w:sz w:val="26"/>
          <w:lang w:val="en-US"/>
        </w:rPr>
      </w:pPr>
    </w:p>
    <w:p w:rsidR="00D23293" w:rsidRPr="00BE6B71" w:rsidRDefault="00D23293" w:rsidP="00D23293">
      <w:pPr>
        <w:ind w:firstLine="240"/>
        <w:jc w:val="both"/>
        <w:rPr>
          <w:sz w:val="26"/>
        </w:rPr>
      </w:pPr>
      <w:r w:rsidRPr="00BE6B71">
        <w:rPr>
          <w:b/>
          <w:sz w:val="26"/>
        </w:rPr>
        <w:t>2. Kiểm tra bài cũ:</w:t>
      </w:r>
      <w:r w:rsidRPr="00BE6B71">
        <w:rPr>
          <w:sz w:val="26"/>
        </w:rPr>
        <w:t xml:space="preserve"> </w:t>
      </w:r>
    </w:p>
    <w:p w:rsidR="00D23293" w:rsidRPr="00BE6B71" w:rsidRDefault="004F536A" w:rsidP="00D23293">
      <w:pPr>
        <w:ind w:firstLine="240"/>
        <w:jc w:val="both"/>
        <w:rPr>
          <w:sz w:val="26"/>
        </w:rPr>
      </w:pPr>
      <w:r w:rsidRPr="00BE6B71">
        <w:rPr>
          <w:sz w:val="26"/>
        </w:rPr>
        <w:t>- Những đặc điểm cơ bản của văn học Việt Nam từ Cách mạng tháng Tám năm 1945 đến năm 1975?</w:t>
      </w:r>
    </w:p>
    <w:p w:rsidR="00AF7BB8" w:rsidRPr="00AA47DD" w:rsidRDefault="00D23293" w:rsidP="00D23293">
      <w:pPr>
        <w:jc w:val="both"/>
        <w:rPr>
          <w:b/>
          <w:sz w:val="26"/>
        </w:rPr>
      </w:pPr>
      <w:r w:rsidRPr="00BE6B71">
        <w:rPr>
          <w:sz w:val="26"/>
        </w:rPr>
        <w:t xml:space="preserve">    </w:t>
      </w:r>
      <w:r w:rsidRPr="00BE6B71">
        <w:rPr>
          <w:b/>
          <w:sz w:val="26"/>
        </w:rPr>
        <w:t xml:space="preserve">3. </w:t>
      </w:r>
      <w:r w:rsidRPr="00AA47DD">
        <w:rPr>
          <w:b/>
          <w:sz w:val="26"/>
        </w:rPr>
        <w:t>B</w:t>
      </w:r>
      <w:r w:rsidRPr="00BE6B71">
        <w:rPr>
          <w:b/>
          <w:sz w:val="26"/>
        </w:rPr>
        <w:t>ài mớ</w:t>
      </w:r>
      <w:r w:rsidR="00AF7BB8">
        <w:rPr>
          <w:b/>
          <w:sz w:val="26"/>
        </w:rPr>
        <w:t>i</w:t>
      </w:r>
    </w:p>
    <w:p w:rsidR="00AA47DD" w:rsidRPr="00AA47DD" w:rsidRDefault="00AF7BB8" w:rsidP="00D23293">
      <w:pPr>
        <w:jc w:val="both"/>
        <w:rPr>
          <w:b/>
          <w:sz w:val="26"/>
        </w:rPr>
      </w:pPr>
      <w:r w:rsidRPr="00AA47DD">
        <w:rPr>
          <w:b/>
          <w:sz w:val="26"/>
        </w:rPr>
        <w:t>Hoạt động 1. Hoạt động trải nghiệm</w:t>
      </w:r>
    </w:p>
    <w:p w:rsidR="00D23293" w:rsidRPr="00994F00" w:rsidRDefault="004A0E52" w:rsidP="00D23293">
      <w:pPr>
        <w:jc w:val="both"/>
        <w:rPr>
          <w:sz w:val="26"/>
        </w:rPr>
      </w:pPr>
      <w:r w:rsidRPr="00994F00">
        <w:rPr>
          <w:sz w:val="26"/>
        </w:rPr>
        <w:t xml:space="preserve">Ở tiết học trước, chúng ta đã tìm hiểu </w:t>
      </w:r>
      <w:r w:rsidR="00FC3693" w:rsidRPr="00994F00">
        <w:rPr>
          <w:sz w:val="26"/>
        </w:rPr>
        <w:t>khái quát về văn học Việt Nam từ Cách mạng tháng Tám năm 1945 đến năm 1975</w:t>
      </w:r>
      <w:r w:rsidR="00424B0B" w:rsidRPr="00994F00">
        <w:rPr>
          <w:sz w:val="26"/>
        </w:rPr>
        <w:t xml:space="preserve"> : hoàn cảnh lịch sử, xã hội, văn hóa; </w:t>
      </w:r>
      <w:r w:rsidR="00B37B49" w:rsidRPr="00994F00">
        <w:rPr>
          <w:sz w:val="26"/>
        </w:rPr>
        <w:t>quá trình phát triển và những thành tựu chủ yếu; những đặc điểm cơ bản.</w:t>
      </w:r>
      <w:r w:rsidR="00994F00" w:rsidRPr="00994F00">
        <w:rPr>
          <w:sz w:val="26"/>
        </w:rPr>
        <w:t xml:space="preserve"> Hãy tiếp tục tìm hiểu</w:t>
      </w:r>
      <w:r w:rsidR="00E760D2" w:rsidRPr="00C202DC">
        <w:rPr>
          <w:sz w:val="26"/>
        </w:rPr>
        <w:t xml:space="preserve"> khái quát</w:t>
      </w:r>
      <w:r w:rsidR="00994F00" w:rsidRPr="00994F00">
        <w:rPr>
          <w:sz w:val="26"/>
        </w:rPr>
        <w:t xml:space="preserve"> về văn học Việt Nam từ năm 1975 đến hết thế kỉ XX.</w:t>
      </w:r>
    </w:p>
    <w:p w:rsidR="00294CEA" w:rsidRPr="00AA47DD" w:rsidRDefault="00294CEA" w:rsidP="00D23293">
      <w:pPr>
        <w:jc w:val="both"/>
        <w:rPr>
          <w:b/>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008"/>
        <w:gridCol w:w="140"/>
      </w:tblGrid>
      <w:tr w:rsidR="001C65C3" w:rsidRPr="00E8074F" w:rsidTr="00E8074F">
        <w:tc>
          <w:tcPr>
            <w:tcW w:w="5148" w:type="dxa"/>
          </w:tcPr>
          <w:p w:rsidR="001C65C3" w:rsidRPr="00E8074F" w:rsidRDefault="001C65C3" w:rsidP="00E8074F">
            <w:pPr>
              <w:jc w:val="center"/>
              <w:rPr>
                <w:b/>
                <w:sz w:val="26"/>
                <w:lang w:val="en-US"/>
              </w:rPr>
            </w:pPr>
            <w:r w:rsidRPr="00E8074F">
              <w:rPr>
                <w:b/>
                <w:sz w:val="26"/>
                <w:lang w:val="en-US"/>
              </w:rPr>
              <w:t>HOẠT ĐỘNG CỦA GV</w:t>
            </w:r>
          </w:p>
        </w:tc>
        <w:tc>
          <w:tcPr>
            <w:tcW w:w="5148" w:type="dxa"/>
            <w:gridSpan w:val="2"/>
          </w:tcPr>
          <w:p w:rsidR="001C65C3" w:rsidRPr="00E8074F" w:rsidRDefault="001C65C3" w:rsidP="00E8074F">
            <w:pPr>
              <w:jc w:val="center"/>
              <w:rPr>
                <w:b/>
                <w:sz w:val="26"/>
                <w:lang w:val="en-US"/>
              </w:rPr>
            </w:pPr>
            <w:r w:rsidRPr="00E8074F">
              <w:rPr>
                <w:b/>
                <w:sz w:val="26"/>
                <w:lang w:val="en-US"/>
              </w:rPr>
              <w:t>HOẠT ĐỘNG CỦA HS</w:t>
            </w:r>
          </w:p>
        </w:tc>
      </w:tr>
      <w:tr w:rsidR="00294CEA" w:rsidRPr="00E8074F" w:rsidTr="00E8074F">
        <w:tc>
          <w:tcPr>
            <w:tcW w:w="5148" w:type="dxa"/>
          </w:tcPr>
          <w:p w:rsidR="003D6019" w:rsidRPr="00E8074F" w:rsidRDefault="00294CEA" w:rsidP="00E8074F">
            <w:pPr>
              <w:tabs>
                <w:tab w:val="left" w:leader="dot" w:pos="2769"/>
              </w:tabs>
              <w:jc w:val="both"/>
              <w:rPr>
                <w:b/>
                <w:bCs/>
                <w:sz w:val="26"/>
              </w:rPr>
            </w:pPr>
            <w:r w:rsidRPr="00E8074F">
              <w:rPr>
                <w:b/>
                <w:bCs/>
                <w:sz w:val="26"/>
              </w:rPr>
              <w:t>Hoạt động 2:</w:t>
            </w:r>
            <w:r w:rsidR="003D6019" w:rsidRPr="00E8074F">
              <w:rPr>
                <w:b/>
                <w:bCs/>
                <w:sz w:val="26"/>
              </w:rPr>
              <w:t xml:space="preserve"> Hoạt động hình thành kiến thức mới</w:t>
            </w:r>
            <w:r w:rsidRPr="00E8074F">
              <w:rPr>
                <w:b/>
                <w:bCs/>
                <w:sz w:val="26"/>
              </w:rPr>
              <w:t xml:space="preserve"> </w:t>
            </w:r>
          </w:p>
          <w:p w:rsidR="00294CEA" w:rsidRPr="00E8074F" w:rsidRDefault="00294CEA" w:rsidP="00E8074F">
            <w:pPr>
              <w:tabs>
                <w:tab w:val="left" w:leader="dot" w:pos="2769"/>
              </w:tabs>
              <w:jc w:val="both"/>
              <w:rPr>
                <w:b/>
                <w:bCs/>
                <w:sz w:val="26"/>
              </w:rPr>
            </w:pPr>
            <w:r w:rsidRPr="00E8074F">
              <w:rPr>
                <w:b/>
                <w:bCs/>
                <w:sz w:val="26"/>
              </w:rPr>
              <w:t>Hướng dẫn học sinh tìm hiểu vài nét khái quát nền văn học Việt Nam từ năm 1975 đến hết thế kỉ XX.</w:t>
            </w:r>
          </w:p>
          <w:p w:rsidR="00294CEA" w:rsidRPr="00E8074F" w:rsidRDefault="00294CEA" w:rsidP="00E8074F">
            <w:pPr>
              <w:tabs>
                <w:tab w:val="left" w:leader="dot" w:pos="2769"/>
              </w:tabs>
              <w:jc w:val="both"/>
              <w:rPr>
                <w:b/>
                <w:bCs/>
                <w:sz w:val="26"/>
              </w:rPr>
            </w:pPr>
            <w:r w:rsidRPr="00E8074F">
              <w:rPr>
                <w:b/>
                <w:bCs/>
                <w:sz w:val="26"/>
              </w:rPr>
              <w:t>- Thao tác 1: Hướng dẫn học sinh tìm hiểu vài nét về hoàn cảnh lịch sử, xã hội và văn hoá.</w:t>
            </w:r>
          </w:p>
          <w:p w:rsidR="00294CEA" w:rsidRPr="00E8074F" w:rsidRDefault="00294CEA" w:rsidP="00E8074F">
            <w:pPr>
              <w:tabs>
                <w:tab w:val="left" w:leader="dot" w:pos="2769"/>
              </w:tabs>
              <w:ind w:firstLine="340"/>
              <w:jc w:val="both"/>
              <w:rPr>
                <w:sz w:val="26"/>
              </w:rPr>
            </w:pPr>
            <w:r w:rsidRPr="00E8074F">
              <w:rPr>
                <w:b/>
                <w:sz w:val="26"/>
              </w:rPr>
              <w:t>+ GV:</w:t>
            </w:r>
            <w:r w:rsidRPr="00E8074F">
              <w:rPr>
                <w:sz w:val="26"/>
              </w:rPr>
              <w:t xml:space="preserve"> Hãy tóm tắt những nét chính về tình hình lịch sử, xã hội, văn hoá thời kì văn học này?</w:t>
            </w:r>
          </w:p>
          <w:p w:rsidR="00294CEA" w:rsidRPr="00E8074F" w:rsidRDefault="00294CEA" w:rsidP="00E8074F">
            <w:pPr>
              <w:tabs>
                <w:tab w:val="right" w:leader="dot" w:pos="9898"/>
              </w:tabs>
              <w:ind w:right="24" w:firstLine="340"/>
              <w:jc w:val="both"/>
              <w:rPr>
                <w:bCs/>
                <w:sz w:val="26"/>
              </w:rPr>
            </w:pPr>
            <w:r w:rsidRPr="00E8074F">
              <w:rPr>
                <w:b/>
                <w:sz w:val="26"/>
              </w:rPr>
              <w:t>+ GV:</w:t>
            </w:r>
            <w:r w:rsidRPr="00E8074F">
              <w:rPr>
                <w:sz w:val="26"/>
              </w:rPr>
              <w:t xml:space="preserve"> </w:t>
            </w:r>
            <w:r w:rsidRPr="00E8074F">
              <w:rPr>
                <w:bCs/>
                <w:sz w:val="26"/>
              </w:rPr>
              <w:t>Trước những khó khăn như vậy, Đảng ta đã đề xướng và lãnh đạo công cuộc đổi mới như thế nào?</w:t>
            </w:r>
          </w:p>
          <w:p w:rsidR="00294CEA" w:rsidRPr="00E8074F" w:rsidRDefault="00294CEA" w:rsidP="00E8074F">
            <w:pPr>
              <w:tabs>
                <w:tab w:val="right" w:leader="dot" w:pos="9898"/>
              </w:tabs>
              <w:ind w:right="24" w:firstLine="340"/>
              <w:jc w:val="both"/>
              <w:rPr>
                <w:bCs/>
                <w:sz w:val="26"/>
              </w:rPr>
            </w:pPr>
          </w:p>
        </w:tc>
        <w:tc>
          <w:tcPr>
            <w:tcW w:w="5148" w:type="dxa"/>
            <w:gridSpan w:val="2"/>
          </w:tcPr>
          <w:p w:rsidR="00294CEA" w:rsidRPr="00E8074F" w:rsidRDefault="00294CEA" w:rsidP="00E8074F">
            <w:pPr>
              <w:tabs>
                <w:tab w:val="right" w:leader="dot" w:pos="9898"/>
              </w:tabs>
              <w:ind w:right="24"/>
              <w:jc w:val="both"/>
              <w:rPr>
                <w:b/>
                <w:bCs/>
                <w:sz w:val="26"/>
              </w:rPr>
            </w:pPr>
            <w:r w:rsidRPr="00E8074F">
              <w:rPr>
                <w:b/>
                <w:bCs/>
                <w:sz w:val="26"/>
              </w:rPr>
              <w:t>II. VÀI NÉT KHÁI QUÁT VHVN TỪ NĂM 1975 ĐẾN HẾT TK XX:</w:t>
            </w:r>
          </w:p>
          <w:p w:rsidR="00294CEA" w:rsidRPr="00E8074F" w:rsidRDefault="00294CEA" w:rsidP="00E8074F">
            <w:pPr>
              <w:tabs>
                <w:tab w:val="right" w:leader="dot" w:pos="9898"/>
              </w:tabs>
              <w:ind w:right="24"/>
              <w:jc w:val="both"/>
              <w:rPr>
                <w:bCs/>
                <w:sz w:val="26"/>
              </w:rPr>
            </w:pPr>
            <w:r w:rsidRPr="00E8074F">
              <w:rPr>
                <w:b/>
                <w:bCs/>
                <w:sz w:val="26"/>
              </w:rPr>
              <w:t>1.  Hoàn cảnh lịch sử, xã hội, văn hoá:</w:t>
            </w:r>
          </w:p>
          <w:p w:rsidR="00294CEA" w:rsidRPr="00E8074F" w:rsidRDefault="00294CEA" w:rsidP="00E8074F">
            <w:pPr>
              <w:tabs>
                <w:tab w:val="right" w:leader="dot" w:pos="9898"/>
              </w:tabs>
              <w:ind w:right="24"/>
              <w:jc w:val="both"/>
              <w:rPr>
                <w:bCs/>
                <w:sz w:val="26"/>
              </w:rPr>
            </w:pPr>
            <w:r w:rsidRPr="00E8074F">
              <w:rPr>
                <w:bCs/>
                <w:sz w:val="26"/>
              </w:rPr>
              <w:t>- 1975 - 1985: nước nhà hoàn toàn độc lập, thống nhất ta nhưng gặp phải những khó khăn thử thách mới.</w:t>
            </w:r>
          </w:p>
          <w:p w:rsidR="00294CEA" w:rsidRPr="00E8074F" w:rsidRDefault="00294CEA" w:rsidP="00E8074F">
            <w:pPr>
              <w:tabs>
                <w:tab w:val="right" w:leader="dot" w:pos="9898"/>
              </w:tabs>
              <w:ind w:right="24"/>
              <w:jc w:val="both"/>
              <w:rPr>
                <w:bCs/>
                <w:sz w:val="26"/>
              </w:rPr>
            </w:pPr>
            <w:r w:rsidRPr="00E8074F">
              <w:rPr>
                <w:bCs/>
                <w:sz w:val="26"/>
              </w:rPr>
              <w:t xml:space="preserve">- Từ 1986: Đảng đề xướng và lãnh đạo công cuộc đổi mới toàn diện. </w:t>
            </w:r>
          </w:p>
          <w:p w:rsidR="00294CEA" w:rsidRPr="00E8074F" w:rsidRDefault="00294CEA" w:rsidP="00E8074F">
            <w:pPr>
              <w:tabs>
                <w:tab w:val="right" w:leader="dot" w:pos="9898"/>
              </w:tabs>
              <w:ind w:right="24" w:firstLine="220"/>
              <w:jc w:val="both"/>
              <w:rPr>
                <w:bCs/>
                <w:sz w:val="26"/>
              </w:rPr>
            </w:pPr>
            <w:r w:rsidRPr="00E8074F">
              <w:rPr>
                <w:bCs/>
                <w:sz w:val="26"/>
              </w:rPr>
              <w:t>+ Kinh tế: Chuyển sang kinh tế thị trường</w:t>
            </w:r>
          </w:p>
          <w:p w:rsidR="00294CEA" w:rsidRPr="00E8074F" w:rsidRDefault="00294CEA" w:rsidP="00E8074F">
            <w:pPr>
              <w:tabs>
                <w:tab w:val="right" w:leader="dot" w:pos="9898"/>
              </w:tabs>
              <w:ind w:right="24" w:firstLine="220"/>
              <w:jc w:val="both"/>
              <w:rPr>
                <w:bCs/>
                <w:sz w:val="26"/>
              </w:rPr>
            </w:pPr>
            <w:r w:rsidRPr="00E8074F">
              <w:rPr>
                <w:bCs/>
                <w:sz w:val="26"/>
              </w:rPr>
              <w:t xml:space="preserve">+ Văn hoá: Tiếp xúc rộng rãi với nhiều nước trên thế giới </w:t>
            </w:r>
            <w:r w:rsidRPr="00E8074F">
              <w:rPr>
                <w:bCs/>
                <w:sz w:val="26"/>
                <w:lang w:val="en-US"/>
              </w:rPr>
              <w:sym w:font="Wingdings" w:char="F0E0"/>
            </w:r>
            <w:r w:rsidRPr="00E8074F">
              <w:rPr>
                <w:bCs/>
                <w:sz w:val="26"/>
              </w:rPr>
              <w:t xml:space="preserve"> văn học có điều kiện giao lưu, tiếp xúc mạnh mẽ (văn học dịch thuật, báo chí và các phương tiện truyền thông phát triển mạnh mẽ) </w:t>
            </w:r>
            <w:r w:rsidRPr="00E8074F">
              <w:rPr>
                <w:bCs/>
                <w:sz w:val="26"/>
              </w:rPr>
              <w:sym w:font="Wingdings" w:char="F0E0"/>
            </w:r>
            <w:r w:rsidRPr="00E8074F">
              <w:rPr>
                <w:bCs/>
                <w:sz w:val="26"/>
              </w:rPr>
              <w:t xml:space="preserve"> đổi mới văn học phù hợp với quy luật khách quan và nguyện vọng của văn nghệ sĩ </w:t>
            </w:r>
          </w:p>
        </w:tc>
      </w:tr>
      <w:tr w:rsidR="00294CEA" w:rsidRPr="00E8074F" w:rsidTr="00E8074F">
        <w:tc>
          <w:tcPr>
            <w:tcW w:w="5148" w:type="dxa"/>
          </w:tcPr>
          <w:p w:rsidR="00294CEA" w:rsidRPr="00E8074F" w:rsidRDefault="00294CEA" w:rsidP="00E8074F">
            <w:pPr>
              <w:tabs>
                <w:tab w:val="right" w:leader="dot" w:pos="9898"/>
              </w:tabs>
              <w:ind w:right="24" w:firstLine="340"/>
              <w:jc w:val="both"/>
              <w:rPr>
                <w:b/>
                <w:sz w:val="26"/>
              </w:rPr>
            </w:pPr>
            <w:r w:rsidRPr="00E8074F">
              <w:rPr>
                <w:b/>
                <w:bCs/>
                <w:sz w:val="26"/>
              </w:rPr>
              <w:t xml:space="preserve">- Thao tác 2: Hướng dẫn học sinh tìm hiểu </w:t>
            </w:r>
            <w:r w:rsidRPr="00E8074F">
              <w:rPr>
                <w:rFonts w:cs="Arial"/>
                <w:b/>
                <w:bCs/>
                <w:sz w:val="26"/>
              </w:rPr>
              <w:t>Những chuyển biến và một số thành tựu ban đầu</w:t>
            </w:r>
          </w:p>
          <w:p w:rsidR="00294CEA" w:rsidRPr="00E8074F" w:rsidRDefault="00294CEA" w:rsidP="00E8074F">
            <w:pPr>
              <w:tabs>
                <w:tab w:val="right" w:leader="dot" w:pos="9898"/>
              </w:tabs>
              <w:ind w:right="24"/>
              <w:jc w:val="both"/>
              <w:rPr>
                <w:bCs/>
                <w:sz w:val="26"/>
              </w:rPr>
            </w:pPr>
            <w:r w:rsidRPr="00E8074F">
              <w:rPr>
                <w:b/>
                <w:sz w:val="26"/>
              </w:rPr>
              <w:lastRenderedPageBreak/>
              <w:t xml:space="preserve">    + GV:</w:t>
            </w:r>
            <w:r w:rsidRPr="00E8074F">
              <w:rPr>
                <w:sz w:val="26"/>
              </w:rPr>
              <w:t xml:space="preserve"> </w:t>
            </w:r>
            <w:r w:rsidRPr="00E8074F">
              <w:rPr>
                <w:bCs/>
                <w:sz w:val="26"/>
              </w:rPr>
              <w:t>Tình hình thơ ca sau năm 1975 có đặc điểm gì?</w:t>
            </w:r>
          </w:p>
          <w:p w:rsidR="00294CEA" w:rsidRPr="00E8074F" w:rsidRDefault="00294CEA" w:rsidP="00E8074F">
            <w:pPr>
              <w:tabs>
                <w:tab w:val="right" w:leader="dot" w:pos="9898"/>
              </w:tabs>
              <w:ind w:right="24" w:firstLine="340"/>
              <w:jc w:val="both"/>
              <w:rPr>
                <w:bCs/>
                <w:sz w:val="26"/>
              </w:rPr>
            </w:pPr>
          </w:p>
        </w:tc>
        <w:tc>
          <w:tcPr>
            <w:tcW w:w="5148" w:type="dxa"/>
            <w:gridSpan w:val="2"/>
          </w:tcPr>
          <w:p w:rsidR="00294CEA" w:rsidRPr="00E8074F" w:rsidRDefault="00294CEA" w:rsidP="00E8074F">
            <w:pPr>
              <w:tabs>
                <w:tab w:val="right" w:leader="dot" w:pos="9898"/>
              </w:tabs>
              <w:ind w:right="24" w:firstLine="220"/>
              <w:jc w:val="both"/>
              <w:rPr>
                <w:rFonts w:cs="Arial"/>
                <w:b/>
                <w:bCs/>
                <w:sz w:val="26"/>
              </w:rPr>
            </w:pPr>
            <w:r w:rsidRPr="00E8074F">
              <w:rPr>
                <w:rFonts w:cs="Arial"/>
                <w:b/>
                <w:bCs/>
                <w:sz w:val="26"/>
              </w:rPr>
              <w:lastRenderedPageBreak/>
              <w:t>2. Những chuyển biến và một số thành tựu ban đầu:</w:t>
            </w:r>
          </w:p>
          <w:p w:rsidR="00294CEA" w:rsidRPr="00E8074F" w:rsidRDefault="00294CEA" w:rsidP="00E8074F">
            <w:pPr>
              <w:tabs>
                <w:tab w:val="right" w:leader="dot" w:pos="9898"/>
              </w:tabs>
              <w:ind w:right="24" w:firstLine="220"/>
              <w:jc w:val="both"/>
              <w:rPr>
                <w:rFonts w:cs="Arial"/>
                <w:b/>
                <w:bCs/>
                <w:sz w:val="26"/>
              </w:rPr>
            </w:pPr>
            <w:r w:rsidRPr="00E8074F">
              <w:rPr>
                <w:rFonts w:cs="Arial"/>
                <w:b/>
                <w:bCs/>
                <w:sz w:val="26"/>
              </w:rPr>
              <w:t>a. Thơ:</w:t>
            </w:r>
          </w:p>
          <w:p w:rsidR="00294CEA" w:rsidRPr="00E8074F" w:rsidRDefault="00294CEA" w:rsidP="00E8074F">
            <w:pPr>
              <w:tabs>
                <w:tab w:val="right" w:leader="dot" w:pos="9898"/>
              </w:tabs>
              <w:ind w:right="24" w:firstLine="220"/>
              <w:jc w:val="both"/>
              <w:rPr>
                <w:rFonts w:cs="Arial"/>
                <w:bCs/>
                <w:sz w:val="26"/>
              </w:rPr>
            </w:pPr>
            <w:r w:rsidRPr="00E8074F">
              <w:rPr>
                <w:rFonts w:ascii="Time New Roman" w:hAnsi="Time New Roman" w:cs="Arial"/>
                <w:bCs/>
                <w:sz w:val="26"/>
              </w:rPr>
              <w:lastRenderedPageBreak/>
              <w:t>- Th</w:t>
            </w:r>
            <w:r w:rsidRPr="00E8074F">
              <w:rPr>
                <w:rFonts w:ascii="Time New Roman" w:hAnsi="Time New Roman" w:cs="Arial" w:hint="cs"/>
                <w:bCs/>
                <w:sz w:val="26"/>
              </w:rPr>
              <w:t>ơ</w:t>
            </w:r>
            <w:r w:rsidRPr="00E8074F">
              <w:rPr>
                <w:rFonts w:ascii="Time New Roman" w:hAnsi="Time New Roman" w:cs="Arial"/>
                <w:bCs/>
                <w:sz w:val="26"/>
              </w:rPr>
              <w:t xml:space="preserve"> không tạo </w:t>
            </w:r>
            <w:r w:rsidRPr="00E8074F">
              <w:rPr>
                <w:rFonts w:cs="Arial"/>
                <w:bCs/>
                <w:sz w:val="26"/>
              </w:rPr>
              <w:t xml:space="preserve">được </w:t>
            </w:r>
            <w:r w:rsidRPr="00E8074F">
              <w:rPr>
                <w:rFonts w:ascii="Time New Roman" w:hAnsi="Time New Roman" w:cs="Arial"/>
                <w:bCs/>
                <w:sz w:val="26"/>
              </w:rPr>
              <w:t xml:space="preserve">sự lôi cuốn, hấp dẫn như giai đoạn trước nhưng vẫn có những tác phẩm đáng chú ý: </w:t>
            </w:r>
          </w:p>
          <w:p w:rsidR="00294CEA" w:rsidRPr="00E8074F" w:rsidRDefault="00294CEA" w:rsidP="00E8074F">
            <w:pPr>
              <w:tabs>
                <w:tab w:val="right" w:leader="dot" w:pos="9898"/>
              </w:tabs>
              <w:ind w:right="24" w:firstLine="340"/>
              <w:jc w:val="both"/>
              <w:rPr>
                <w:rFonts w:cs="Arial"/>
                <w:bCs/>
                <w:i/>
                <w:sz w:val="26"/>
              </w:rPr>
            </w:pPr>
            <w:r w:rsidRPr="00E8074F">
              <w:rPr>
                <w:rFonts w:cs="Arial"/>
                <w:bCs/>
                <w:sz w:val="26"/>
              </w:rPr>
              <w:t xml:space="preserve">+ </w:t>
            </w:r>
            <w:r w:rsidRPr="00E8074F">
              <w:rPr>
                <w:rFonts w:ascii="Time New Roman" w:hAnsi="Time New Roman" w:cs="Arial"/>
                <w:bCs/>
                <w:sz w:val="26"/>
              </w:rPr>
              <w:t>Chế Lan Viên</w:t>
            </w:r>
            <w:r w:rsidRPr="00E8074F">
              <w:rPr>
                <w:rFonts w:cs="Arial"/>
                <w:bCs/>
                <w:sz w:val="26"/>
              </w:rPr>
              <w:t xml:space="preserve"> với khát vọng đổi mới thơ ca qua các tập thơ</w:t>
            </w:r>
            <w:r w:rsidRPr="00E8074F">
              <w:rPr>
                <w:rFonts w:ascii="Time New Roman" w:hAnsi="Time New Roman" w:cs="Arial"/>
                <w:bCs/>
                <w:sz w:val="26"/>
              </w:rPr>
              <w:t xml:space="preserve"> </w:t>
            </w:r>
            <w:r w:rsidRPr="00E8074F">
              <w:rPr>
                <w:rFonts w:ascii="Time New Roman" w:hAnsi="Time New Roman" w:cs="Arial"/>
                <w:bCs/>
                <w:i/>
                <w:sz w:val="26"/>
              </w:rPr>
              <w:t>Di cảo</w:t>
            </w:r>
            <w:r w:rsidRPr="00E8074F">
              <w:rPr>
                <w:rFonts w:cs="Arial"/>
                <w:bCs/>
                <w:i/>
                <w:sz w:val="26"/>
              </w:rPr>
              <w:t xml:space="preserve">, </w:t>
            </w:r>
          </w:p>
          <w:p w:rsidR="00294CEA" w:rsidRPr="00E8074F" w:rsidRDefault="00294CEA" w:rsidP="00E8074F">
            <w:pPr>
              <w:tabs>
                <w:tab w:val="right" w:leader="dot" w:pos="9898"/>
              </w:tabs>
              <w:ind w:right="24" w:firstLine="340"/>
              <w:jc w:val="both"/>
              <w:rPr>
                <w:bCs/>
                <w:sz w:val="26"/>
              </w:rPr>
            </w:pPr>
            <w:r w:rsidRPr="00E8074F">
              <w:rPr>
                <w:rFonts w:cs="Arial"/>
                <w:bCs/>
                <w:i/>
                <w:sz w:val="26"/>
              </w:rPr>
              <w:t xml:space="preserve">+ </w:t>
            </w:r>
            <w:r w:rsidRPr="00E8074F">
              <w:rPr>
                <w:rFonts w:cs="Arial"/>
                <w:bCs/>
                <w:sz w:val="26"/>
              </w:rPr>
              <w:t xml:space="preserve">các cây bút thuộc thế hệ chống Mĩ như </w:t>
            </w:r>
            <w:r w:rsidRPr="00E8074F">
              <w:rPr>
                <w:rFonts w:ascii="Time New Roman" w:hAnsi="Time New Roman" w:cs="Arial"/>
                <w:bCs/>
                <w:sz w:val="26"/>
              </w:rPr>
              <w:t xml:space="preserve"> Xuân Quỳnh</w:t>
            </w:r>
            <w:r w:rsidRPr="00E8074F">
              <w:rPr>
                <w:rFonts w:cs="Arial"/>
                <w:bCs/>
                <w:i/>
                <w:sz w:val="26"/>
              </w:rPr>
              <w:t>,</w:t>
            </w:r>
            <w:r w:rsidRPr="00E8074F">
              <w:rPr>
                <w:rFonts w:ascii="Time New Roman" w:hAnsi="Time New Roman" w:cs="Arial"/>
                <w:bCs/>
                <w:sz w:val="26"/>
              </w:rPr>
              <w:t xml:space="preserve"> Nguyễn Duy</w:t>
            </w:r>
            <w:r w:rsidRPr="00E8074F">
              <w:rPr>
                <w:rFonts w:cs="Arial"/>
                <w:bCs/>
                <w:sz w:val="26"/>
              </w:rPr>
              <w:t>, Thanh Thảo…</w:t>
            </w:r>
          </w:p>
        </w:tc>
      </w:tr>
      <w:tr w:rsidR="00294CEA" w:rsidRPr="00E8074F" w:rsidTr="00E8074F">
        <w:tc>
          <w:tcPr>
            <w:tcW w:w="5148" w:type="dxa"/>
          </w:tcPr>
          <w:p w:rsidR="00294CEA" w:rsidRPr="00E8074F" w:rsidRDefault="00294CEA" w:rsidP="00E8074F">
            <w:pPr>
              <w:tabs>
                <w:tab w:val="right" w:leader="dot" w:pos="9898"/>
              </w:tabs>
              <w:ind w:right="24" w:firstLine="340"/>
              <w:jc w:val="both"/>
              <w:rPr>
                <w:bCs/>
                <w:sz w:val="26"/>
              </w:rPr>
            </w:pPr>
            <w:r w:rsidRPr="00E8074F">
              <w:rPr>
                <w:b/>
                <w:sz w:val="26"/>
              </w:rPr>
              <w:lastRenderedPageBreak/>
              <w:t>+ GV:</w:t>
            </w:r>
            <w:r w:rsidRPr="00E8074F">
              <w:rPr>
                <w:sz w:val="26"/>
              </w:rPr>
              <w:t xml:space="preserve"> </w:t>
            </w:r>
            <w:r w:rsidRPr="00E8074F">
              <w:rPr>
                <w:bCs/>
                <w:sz w:val="26"/>
              </w:rPr>
              <w:t>Thành tưu nổi bật của thơ ca giai đoạn này là hiện tượng gì? Với những tác phẩm tiêu biểu nào?</w:t>
            </w:r>
          </w:p>
          <w:p w:rsidR="00294CEA" w:rsidRPr="00E8074F" w:rsidRDefault="00294CEA" w:rsidP="00E8074F">
            <w:pPr>
              <w:tabs>
                <w:tab w:val="left" w:leader="dot" w:pos="2769"/>
              </w:tabs>
              <w:ind w:firstLine="252"/>
              <w:jc w:val="both"/>
              <w:rPr>
                <w:sz w:val="26"/>
              </w:rPr>
            </w:pPr>
            <w:r w:rsidRPr="00E8074F">
              <w:rPr>
                <w:sz w:val="26"/>
              </w:rPr>
              <w:t xml:space="preserve"> </w:t>
            </w:r>
          </w:p>
        </w:tc>
        <w:tc>
          <w:tcPr>
            <w:tcW w:w="5148" w:type="dxa"/>
            <w:gridSpan w:val="2"/>
          </w:tcPr>
          <w:p w:rsidR="00294CEA" w:rsidRPr="00E8074F" w:rsidRDefault="00294CEA" w:rsidP="00E8074F">
            <w:pPr>
              <w:tabs>
                <w:tab w:val="right" w:leader="dot" w:pos="9898"/>
              </w:tabs>
              <w:ind w:right="24" w:firstLine="220"/>
              <w:jc w:val="both"/>
              <w:rPr>
                <w:bCs/>
                <w:sz w:val="26"/>
              </w:rPr>
            </w:pPr>
            <w:r w:rsidRPr="00E8074F">
              <w:rPr>
                <w:bCs/>
                <w:sz w:val="26"/>
              </w:rPr>
              <w:t>- Trường ca nở rộ:</w:t>
            </w:r>
          </w:p>
          <w:p w:rsidR="00294CEA" w:rsidRPr="00E8074F" w:rsidRDefault="00294CEA" w:rsidP="00E8074F">
            <w:pPr>
              <w:tabs>
                <w:tab w:val="right" w:leader="dot" w:pos="9898"/>
              </w:tabs>
              <w:ind w:right="24" w:firstLine="460"/>
              <w:jc w:val="both"/>
              <w:rPr>
                <w:bCs/>
                <w:sz w:val="26"/>
              </w:rPr>
            </w:pPr>
            <w:r w:rsidRPr="00E8074F">
              <w:rPr>
                <w:bCs/>
                <w:sz w:val="26"/>
              </w:rPr>
              <w:t xml:space="preserve">+ </w:t>
            </w:r>
            <w:r w:rsidRPr="00E8074F">
              <w:rPr>
                <w:bCs/>
                <w:i/>
                <w:sz w:val="26"/>
              </w:rPr>
              <w:t>Những người đi tới biển</w:t>
            </w:r>
            <w:r w:rsidRPr="00E8074F">
              <w:rPr>
                <w:bCs/>
                <w:sz w:val="26"/>
              </w:rPr>
              <w:t xml:space="preserve"> (Thanh Thảo)</w:t>
            </w:r>
          </w:p>
          <w:p w:rsidR="00294CEA" w:rsidRPr="00E8074F" w:rsidRDefault="00294CEA" w:rsidP="00E8074F">
            <w:pPr>
              <w:tabs>
                <w:tab w:val="right" w:leader="dot" w:pos="9898"/>
              </w:tabs>
              <w:ind w:right="24" w:firstLine="460"/>
              <w:jc w:val="both"/>
              <w:rPr>
                <w:bCs/>
                <w:sz w:val="26"/>
              </w:rPr>
            </w:pPr>
            <w:r w:rsidRPr="00E8074F">
              <w:rPr>
                <w:bCs/>
                <w:sz w:val="26"/>
              </w:rPr>
              <w:t xml:space="preserve">+ </w:t>
            </w:r>
            <w:r w:rsidRPr="00E8074F">
              <w:rPr>
                <w:bCs/>
                <w:i/>
                <w:sz w:val="26"/>
              </w:rPr>
              <w:t>Đường tới thành phố</w:t>
            </w:r>
            <w:r w:rsidRPr="00E8074F">
              <w:rPr>
                <w:bCs/>
                <w:sz w:val="26"/>
              </w:rPr>
              <w:t xml:space="preserve"> (Hữu Thỉnh)</w:t>
            </w:r>
          </w:p>
          <w:p w:rsidR="00294CEA" w:rsidRPr="00E8074F" w:rsidRDefault="00294CEA" w:rsidP="00E8074F">
            <w:pPr>
              <w:tabs>
                <w:tab w:val="right" w:leader="dot" w:pos="9898"/>
              </w:tabs>
              <w:ind w:right="24"/>
              <w:jc w:val="both"/>
              <w:rPr>
                <w:rFonts w:ascii="Time New Roman" w:hAnsi="Time New Roman" w:cs="Arial" w:hint="eastAsia"/>
                <w:bCs/>
                <w:sz w:val="26"/>
              </w:rPr>
            </w:pPr>
            <w:r w:rsidRPr="00E8074F">
              <w:rPr>
                <w:bCs/>
                <w:sz w:val="26"/>
              </w:rPr>
              <w:t xml:space="preserve">       + </w:t>
            </w:r>
            <w:r w:rsidRPr="00E8074F">
              <w:rPr>
                <w:bCs/>
                <w:i/>
                <w:sz w:val="26"/>
              </w:rPr>
              <w:t>Trường ca sư đoàn</w:t>
            </w:r>
            <w:r w:rsidRPr="00E8074F">
              <w:rPr>
                <w:bCs/>
                <w:sz w:val="26"/>
              </w:rPr>
              <w:t xml:space="preserve"> (Nguyễn Đức Mậu)</w:t>
            </w:r>
          </w:p>
        </w:tc>
      </w:tr>
      <w:tr w:rsidR="00294CEA" w:rsidRPr="00E8074F" w:rsidTr="00E8074F">
        <w:tc>
          <w:tcPr>
            <w:tcW w:w="5148" w:type="dxa"/>
          </w:tcPr>
          <w:p w:rsidR="00294CEA" w:rsidRPr="00E8074F" w:rsidRDefault="00294CEA" w:rsidP="00E8074F">
            <w:pPr>
              <w:tabs>
                <w:tab w:val="right" w:leader="dot" w:pos="9898"/>
              </w:tabs>
              <w:ind w:right="24" w:firstLine="340"/>
              <w:jc w:val="both"/>
              <w:rPr>
                <w:bCs/>
                <w:sz w:val="26"/>
              </w:rPr>
            </w:pPr>
          </w:p>
        </w:tc>
        <w:tc>
          <w:tcPr>
            <w:tcW w:w="5148" w:type="dxa"/>
            <w:gridSpan w:val="2"/>
          </w:tcPr>
          <w:p w:rsidR="00294CEA" w:rsidRPr="00E8074F" w:rsidRDefault="00294CEA" w:rsidP="00E8074F">
            <w:pPr>
              <w:tabs>
                <w:tab w:val="right" w:leader="dot" w:pos="9898"/>
              </w:tabs>
              <w:ind w:right="24" w:firstLine="220"/>
              <w:jc w:val="both"/>
              <w:rPr>
                <w:b/>
                <w:bCs/>
                <w:sz w:val="26"/>
              </w:rPr>
            </w:pPr>
            <w:r w:rsidRPr="00E8074F">
              <w:rPr>
                <w:b/>
                <w:bCs/>
                <w:sz w:val="26"/>
              </w:rPr>
              <w:t>- Những tác phẩm đáng chú ý:</w:t>
            </w:r>
          </w:p>
          <w:p w:rsidR="00294CEA" w:rsidRPr="00E8074F" w:rsidRDefault="00294CEA" w:rsidP="00E8074F">
            <w:pPr>
              <w:tabs>
                <w:tab w:val="right" w:leader="dot" w:pos="9898"/>
              </w:tabs>
              <w:ind w:right="24" w:firstLine="460"/>
              <w:jc w:val="both"/>
              <w:rPr>
                <w:bCs/>
                <w:sz w:val="26"/>
              </w:rPr>
            </w:pPr>
            <w:r w:rsidRPr="00E8074F">
              <w:rPr>
                <w:bCs/>
                <w:sz w:val="26"/>
              </w:rPr>
              <w:t xml:space="preserve">+ </w:t>
            </w:r>
            <w:r w:rsidRPr="00E8074F">
              <w:rPr>
                <w:bCs/>
                <w:i/>
                <w:sz w:val="26"/>
              </w:rPr>
              <w:t xml:space="preserve">Tự hát </w:t>
            </w:r>
            <w:r w:rsidRPr="00E8074F">
              <w:rPr>
                <w:bCs/>
                <w:sz w:val="26"/>
              </w:rPr>
              <w:t>(Xuân Quỳnh)</w:t>
            </w:r>
          </w:p>
          <w:p w:rsidR="00294CEA" w:rsidRPr="00E8074F" w:rsidRDefault="00294CEA" w:rsidP="00E8074F">
            <w:pPr>
              <w:tabs>
                <w:tab w:val="right" w:leader="dot" w:pos="9898"/>
              </w:tabs>
              <w:ind w:right="24" w:firstLine="460"/>
              <w:jc w:val="both"/>
              <w:rPr>
                <w:bCs/>
                <w:sz w:val="26"/>
              </w:rPr>
            </w:pPr>
            <w:r w:rsidRPr="00E8074F">
              <w:rPr>
                <w:bCs/>
                <w:i/>
                <w:sz w:val="26"/>
              </w:rPr>
              <w:t xml:space="preserve">+ Người đàn bà ngồi đan </w:t>
            </w:r>
            <w:r w:rsidRPr="00E8074F">
              <w:rPr>
                <w:bCs/>
                <w:sz w:val="26"/>
              </w:rPr>
              <w:t>(Ý Nhi)</w:t>
            </w:r>
          </w:p>
          <w:p w:rsidR="00294CEA" w:rsidRPr="00E8074F" w:rsidRDefault="00294CEA" w:rsidP="00E8074F">
            <w:pPr>
              <w:tabs>
                <w:tab w:val="right" w:leader="dot" w:pos="9898"/>
              </w:tabs>
              <w:ind w:right="24" w:firstLine="460"/>
              <w:jc w:val="both"/>
              <w:rPr>
                <w:bCs/>
                <w:sz w:val="26"/>
              </w:rPr>
            </w:pPr>
            <w:r w:rsidRPr="00E8074F">
              <w:rPr>
                <w:bCs/>
                <w:i/>
                <w:sz w:val="26"/>
              </w:rPr>
              <w:t xml:space="preserve">+ Thư mùa đông </w:t>
            </w:r>
            <w:r w:rsidRPr="00E8074F">
              <w:rPr>
                <w:bCs/>
                <w:sz w:val="26"/>
              </w:rPr>
              <w:t>(Hữu Thỉnh)</w:t>
            </w:r>
          </w:p>
          <w:p w:rsidR="00294CEA" w:rsidRPr="00E8074F" w:rsidRDefault="00294CEA" w:rsidP="00E8074F">
            <w:pPr>
              <w:tabs>
                <w:tab w:val="right" w:leader="dot" w:pos="9898"/>
              </w:tabs>
              <w:ind w:right="24" w:firstLine="460"/>
              <w:jc w:val="both"/>
              <w:rPr>
                <w:bCs/>
                <w:sz w:val="26"/>
              </w:rPr>
            </w:pPr>
            <w:r w:rsidRPr="00E8074F">
              <w:rPr>
                <w:bCs/>
                <w:i/>
                <w:sz w:val="26"/>
              </w:rPr>
              <w:t>+ Ánh trăng</w:t>
            </w:r>
            <w:r w:rsidRPr="00E8074F">
              <w:rPr>
                <w:bCs/>
                <w:sz w:val="26"/>
              </w:rPr>
              <w:t>(Nguyễn Duy)</w:t>
            </w:r>
          </w:p>
          <w:p w:rsidR="00294CEA" w:rsidRPr="00E8074F" w:rsidRDefault="00294CEA" w:rsidP="00E8074F">
            <w:pPr>
              <w:tabs>
                <w:tab w:val="right" w:leader="dot" w:pos="9898"/>
              </w:tabs>
              <w:ind w:right="24" w:firstLine="460"/>
              <w:jc w:val="both"/>
              <w:rPr>
                <w:bCs/>
                <w:sz w:val="26"/>
              </w:rPr>
            </w:pPr>
            <w:r w:rsidRPr="00E8074F">
              <w:rPr>
                <w:bCs/>
                <w:i/>
                <w:sz w:val="26"/>
              </w:rPr>
              <w:t xml:space="preserve">+ Xúc sắc mùa thu </w:t>
            </w:r>
            <w:r w:rsidRPr="00E8074F">
              <w:rPr>
                <w:bCs/>
                <w:sz w:val="26"/>
              </w:rPr>
              <w:t>(Hoàng Nhuận Cầm)</w:t>
            </w:r>
          </w:p>
          <w:p w:rsidR="00294CEA" w:rsidRPr="00E8074F" w:rsidRDefault="00294CEA" w:rsidP="00E8074F">
            <w:pPr>
              <w:tabs>
                <w:tab w:val="right" w:leader="dot" w:pos="9898"/>
              </w:tabs>
              <w:ind w:right="24" w:firstLine="460"/>
              <w:jc w:val="both"/>
              <w:rPr>
                <w:bCs/>
                <w:sz w:val="26"/>
              </w:rPr>
            </w:pPr>
            <w:r w:rsidRPr="00E8074F">
              <w:rPr>
                <w:bCs/>
                <w:i/>
                <w:sz w:val="26"/>
              </w:rPr>
              <w:t xml:space="preserve">+ Nhà thơ và hoa cỏ </w:t>
            </w:r>
            <w:r w:rsidRPr="00E8074F">
              <w:rPr>
                <w:bCs/>
                <w:sz w:val="26"/>
              </w:rPr>
              <w:t>(Trần Nhuận Minh)</w:t>
            </w:r>
          </w:p>
          <w:p w:rsidR="00294CEA" w:rsidRPr="00E8074F" w:rsidRDefault="00294CEA" w:rsidP="00E8074F">
            <w:pPr>
              <w:tabs>
                <w:tab w:val="right" w:leader="dot" w:pos="9898"/>
              </w:tabs>
              <w:ind w:right="24" w:firstLine="460"/>
              <w:jc w:val="both"/>
              <w:rPr>
                <w:bCs/>
                <w:sz w:val="26"/>
              </w:rPr>
            </w:pPr>
            <w:r w:rsidRPr="00E8074F">
              <w:rPr>
                <w:bCs/>
                <w:i/>
                <w:sz w:val="26"/>
              </w:rPr>
              <w:t xml:space="preserve">+ Gọi nhau qua vách núi </w:t>
            </w:r>
            <w:r w:rsidRPr="00E8074F">
              <w:rPr>
                <w:bCs/>
                <w:sz w:val="26"/>
              </w:rPr>
              <w:t>(Thi Hoàng)</w:t>
            </w:r>
          </w:p>
          <w:p w:rsidR="00294CEA" w:rsidRPr="00E8074F" w:rsidRDefault="00294CEA" w:rsidP="00E8074F">
            <w:pPr>
              <w:tabs>
                <w:tab w:val="right" w:leader="dot" w:pos="9898"/>
              </w:tabs>
              <w:ind w:right="24" w:firstLine="460"/>
              <w:jc w:val="both"/>
              <w:rPr>
                <w:bCs/>
                <w:sz w:val="26"/>
              </w:rPr>
            </w:pPr>
            <w:r w:rsidRPr="00E8074F">
              <w:rPr>
                <w:bCs/>
                <w:sz w:val="26"/>
              </w:rPr>
              <w:t xml:space="preserve">+ </w:t>
            </w:r>
            <w:r w:rsidRPr="00E8074F">
              <w:rPr>
                <w:bCs/>
                <w:i/>
                <w:sz w:val="26"/>
              </w:rPr>
              <w:t>Tiếng hát tháng giêng</w:t>
            </w:r>
            <w:r w:rsidRPr="00E8074F">
              <w:rPr>
                <w:bCs/>
                <w:sz w:val="26"/>
              </w:rPr>
              <w:t xml:space="preserve"> (Y Phương)</w:t>
            </w:r>
          </w:p>
          <w:p w:rsidR="00294CEA" w:rsidRPr="00E8074F" w:rsidRDefault="00294CEA" w:rsidP="00E8074F">
            <w:pPr>
              <w:tabs>
                <w:tab w:val="right" w:leader="dot" w:pos="9898"/>
              </w:tabs>
              <w:ind w:right="24" w:firstLine="460"/>
              <w:jc w:val="both"/>
              <w:rPr>
                <w:bCs/>
                <w:sz w:val="26"/>
              </w:rPr>
            </w:pPr>
            <w:r w:rsidRPr="00E8074F">
              <w:rPr>
                <w:bCs/>
                <w:sz w:val="26"/>
              </w:rPr>
              <w:t xml:space="preserve">+ </w:t>
            </w:r>
            <w:r w:rsidRPr="00E8074F">
              <w:rPr>
                <w:bCs/>
                <w:i/>
                <w:sz w:val="26"/>
              </w:rPr>
              <w:t>Sự mất ngủ của lửa</w:t>
            </w:r>
            <w:r w:rsidRPr="00E8074F">
              <w:rPr>
                <w:bCs/>
                <w:sz w:val="26"/>
              </w:rPr>
              <w:t xml:space="preserve"> (Nguyễn Quang Thiều)</w:t>
            </w:r>
          </w:p>
        </w:tc>
      </w:tr>
      <w:tr w:rsidR="00294CEA" w:rsidRPr="00E8074F" w:rsidTr="00E8074F">
        <w:tc>
          <w:tcPr>
            <w:tcW w:w="5148" w:type="dxa"/>
          </w:tcPr>
          <w:p w:rsidR="00294CEA" w:rsidRPr="00E8074F" w:rsidRDefault="00294CEA" w:rsidP="00E8074F">
            <w:pPr>
              <w:tabs>
                <w:tab w:val="right" w:leader="dot" w:pos="9898"/>
              </w:tabs>
              <w:ind w:right="24" w:firstLine="340"/>
              <w:jc w:val="both"/>
              <w:rPr>
                <w:b/>
                <w:sz w:val="26"/>
              </w:rPr>
            </w:pPr>
          </w:p>
          <w:p w:rsidR="00294CEA" w:rsidRPr="00E8074F" w:rsidRDefault="00294CEA" w:rsidP="00E8074F">
            <w:pPr>
              <w:tabs>
                <w:tab w:val="right" w:leader="dot" w:pos="9898"/>
              </w:tabs>
              <w:ind w:right="24" w:firstLine="340"/>
              <w:jc w:val="both"/>
              <w:rPr>
                <w:bCs/>
                <w:sz w:val="26"/>
              </w:rPr>
            </w:pPr>
            <w:r w:rsidRPr="00E8074F">
              <w:rPr>
                <w:b/>
                <w:sz w:val="26"/>
              </w:rPr>
              <w:t>+ GV:</w:t>
            </w:r>
            <w:r w:rsidRPr="00E8074F">
              <w:rPr>
                <w:sz w:val="26"/>
              </w:rPr>
              <w:t xml:space="preserve"> </w:t>
            </w:r>
            <w:r w:rsidRPr="00E8074F">
              <w:rPr>
                <w:bCs/>
                <w:sz w:val="26"/>
              </w:rPr>
              <w:t>Tình hình văn xuôi sau 1975 như thế nào? Những tác phẩm giai đoạn này có khuynh hướng gì mới?</w:t>
            </w:r>
          </w:p>
          <w:p w:rsidR="00294CEA" w:rsidRPr="00E8074F" w:rsidRDefault="00294CEA" w:rsidP="00E8074F">
            <w:pPr>
              <w:tabs>
                <w:tab w:val="right" w:leader="dot" w:pos="9898"/>
              </w:tabs>
              <w:ind w:right="24" w:firstLine="340"/>
              <w:jc w:val="both"/>
              <w:rPr>
                <w:bCs/>
                <w:sz w:val="26"/>
              </w:rPr>
            </w:pPr>
            <w:r w:rsidRPr="00E8074F">
              <w:rPr>
                <w:b/>
                <w:sz w:val="26"/>
              </w:rPr>
              <w:t>+ GV:</w:t>
            </w:r>
            <w:r w:rsidRPr="00E8074F">
              <w:rPr>
                <w:sz w:val="26"/>
              </w:rPr>
              <w:t xml:space="preserve"> </w:t>
            </w:r>
            <w:r w:rsidRPr="00E8074F">
              <w:rPr>
                <w:bCs/>
                <w:sz w:val="26"/>
              </w:rPr>
              <w:t>Kể tên những tác phẩm tiểu biểu?</w:t>
            </w:r>
          </w:p>
          <w:p w:rsidR="00294CEA" w:rsidRPr="00E8074F" w:rsidRDefault="00294CEA" w:rsidP="00E8074F">
            <w:pPr>
              <w:tabs>
                <w:tab w:val="left" w:leader="dot" w:pos="2769"/>
              </w:tabs>
              <w:ind w:firstLine="252"/>
              <w:jc w:val="both"/>
              <w:rPr>
                <w:bCs/>
                <w:sz w:val="26"/>
              </w:rPr>
            </w:pPr>
          </w:p>
        </w:tc>
        <w:tc>
          <w:tcPr>
            <w:tcW w:w="5148" w:type="dxa"/>
            <w:gridSpan w:val="2"/>
          </w:tcPr>
          <w:p w:rsidR="00294CEA" w:rsidRPr="00E8074F" w:rsidRDefault="00294CEA" w:rsidP="00E8074F">
            <w:pPr>
              <w:tabs>
                <w:tab w:val="right" w:leader="dot" w:pos="9898"/>
              </w:tabs>
              <w:ind w:right="24" w:firstLine="220"/>
              <w:jc w:val="both"/>
              <w:rPr>
                <w:b/>
                <w:bCs/>
                <w:sz w:val="26"/>
              </w:rPr>
            </w:pPr>
            <w:r w:rsidRPr="00E8074F">
              <w:rPr>
                <w:b/>
                <w:bCs/>
                <w:sz w:val="26"/>
              </w:rPr>
              <w:t xml:space="preserve">b. Văn xuôi: </w:t>
            </w:r>
          </w:p>
          <w:p w:rsidR="00294CEA" w:rsidRPr="00E8074F" w:rsidRDefault="00294CEA" w:rsidP="00E8074F">
            <w:pPr>
              <w:tabs>
                <w:tab w:val="right" w:leader="dot" w:pos="9898"/>
              </w:tabs>
              <w:ind w:right="24" w:firstLine="220"/>
              <w:jc w:val="both"/>
              <w:rPr>
                <w:bCs/>
                <w:sz w:val="26"/>
              </w:rPr>
            </w:pPr>
            <w:r w:rsidRPr="00E8074F">
              <w:rPr>
                <w:bCs/>
                <w:sz w:val="26"/>
              </w:rPr>
              <w:t>- Có nhiều khởi sắc hơn thơ ca.</w:t>
            </w:r>
          </w:p>
          <w:p w:rsidR="00294CEA" w:rsidRPr="00E8074F" w:rsidRDefault="00294CEA" w:rsidP="00E8074F">
            <w:pPr>
              <w:tabs>
                <w:tab w:val="right" w:leader="dot" w:pos="9898"/>
              </w:tabs>
              <w:ind w:right="24" w:firstLine="220"/>
              <w:jc w:val="both"/>
              <w:rPr>
                <w:bCs/>
                <w:sz w:val="26"/>
              </w:rPr>
            </w:pPr>
            <w:r w:rsidRPr="00E8074F">
              <w:rPr>
                <w:bCs/>
                <w:sz w:val="26"/>
              </w:rPr>
              <w:t>- Một số cây bút bộc lộ ý thức đổi mới cách viết về chiến tranh, cách tiếp cận hiện thực đời sống.</w:t>
            </w:r>
          </w:p>
          <w:p w:rsidR="00294CEA" w:rsidRPr="00E8074F" w:rsidRDefault="00294CEA" w:rsidP="00E8074F">
            <w:pPr>
              <w:tabs>
                <w:tab w:val="right" w:leader="dot" w:pos="9898"/>
              </w:tabs>
              <w:ind w:right="24" w:firstLine="460"/>
              <w:jc w:val="both"/>
              <w:rPr>
                <w:bCs/>
                <w:sz w:val="26"/>
              </w:rPr>
            </w:pPr>
            <w:r w:rsidRPr="00E8074F">
              <w:rPr>
                <w:bCs/>
                <w:sz w:val="26"/>
              </w:rPr>
              <w:t xml:space="preserve">+ </w:t>
            </w:r>
            <w:r w:rsidRPr="00E8074F">
              <w:rPr>
                <w:bCs/>
                <w:i/>
                <w:sz w:val="26"/>
              </w:rPr>
              <w:t xml:space="preserve">Đất trắng </w:t>
            </w:r>
            <w:r w:rsidRPr="00E8074F">
              <w:rPr>
                <w:bCs/>
                <w:sz w:val="26"/>
              </w:rPr>
              <w:t>( Nguyễn Trọng Oánh)</w:t>
            </w:r>
          </w:p>
          <w:p w:rsidR="00294CEA" w:rsidRPr="00E8074F" w:rsidRDefault="00294CEA" w:rsidP="00E8074F">
            <w:pPr>
              <w:tabs>
                <w:tab w:val="right" w:leader="dot" w:pos="9898"/>
              </w:tabs>
              <w:ind w:right="24" w:firstLine="460"/>
              <w:jc w:val="both"/>
              <w:rPr>
                <w:bCs/>
                <w:sz w:val="26"/>
              </w:rPr>
            </w:pPr>
            <w:r w:rsidRPr="00E8074F">
              <w:rPr>
                <w:bCs/>
                <w:sz w:val="26"/>
              </w:rPr>
              <w:t xml:space="preserve">+ </w:t>
            </w:r>
            <w:r w:rsidRPr="00E8074F">
              <w:rPr>
                <w:bCs/>
                <w:i/>
                <w:sz w:val="26"/>
              </w:rPr>
              <w:t>Hai người trở lại trung đoàn</w:t>
            </w:r>
            <w:r w:rsidRPr="00E8074F">
              <w:rPr>
                <w:bCs/>
                <w:sz w:val="26"/>
              </w:rPr>
              <w:t xml:space="preserve"> ( Thái Bá Lộc)</w:t>
            </w:r>
          </w:p>
          <w:p w:rsidR="00294CEA" w:rsidRPr="00E8074F" w:rsidRDefault="00294CEA" w:rsidP="00E8074F">
            <w:pPr>
              <w:tabs>
                <w:tab w:val="right" w:leader="dot" w:pos="9898"/>
              </w:tabs>
              <w:ind w:right="24" w:firstLine="460"/>
              <w:jc w:val="both"/>
              <w:rPr>
                <w:bCs/>
                <w:sz w:val="26"/>
              </w:rPr>
            </w:pPr>
            <w:r w:rsidRPr="00E8074F">
              <w:rPr>
                <w:bCs/>
                <w:sz w:val="26"/>
              </w:rPr>
              <w:t xml:space="preserve">+ </w:t>
            </w:r>
            <w:r w:rsidRPr="00E8074F">
              <w:rPr>
                <w:bCs/>
                <w:i/>
                <w:sz w:val="26"/>
              </w:rPr>
              <w:t>Đứng trước biển, Cù lao Tràm</w:t>
            </w:r>
            <w:r w:rsidRPr="00E8074F">
              <w:rPr>
                <w:bCs/>
                <w:sz w:val="26"/>
              </w:rPr>
              <w:t xml:space="preserve"> (Nguyễn Mạnh Tuấn)</w:t>
            </w:r>
          </w:p>
          <w:p w:rsidR="00294CEA" w:rsidRPr="00E8074F" w:rsidRDefault="00294CEA" w:rsidP="00E8074F">
            <w:pPr>
              <w:tabs>
                <w:tab w:val="right" w:leader="dot" w:pos="9898"/>
              </w:tabs>
              <w:ind w:right="24" w:firstLine="460"/>
              <w:jc w:val="both"/>
              <w:rPr>
                <w:bCs/>
                <w:sz w:val="26"/>
              </w:rPr>
            </w:pPr>
            <w:r w:rsidRPr="00E8074F">
              <w:rPr>
                <w:bCs/>
                <w:sz w:val="26"/>
              </w:rPr>
              <w:t xml:space="preserve">+ </w:t>
            </w:r>
            <w:r w:rsidRPr="00E8074F">
              <w:rPr>
                <w:bCs/>
                <w:i/>
                <w:sz w:val="26"/>
              </w:rPr>
              <w:t>Cha và con và …,</w:t>
            </w:r>
            <w:r w:rsidRPr="00E8074F">
              <w:rPr>
                <w:bCs/>
                <w:sz w:val="26"/>
              </w:rPr>
              <w:t xml:space="preserve"> </w:t>
            </w:r>
            <w:r w:rsidRPr="00E8074F">
              <w:rPr>
                <w:bCs/>
                <w:i/>
                <w:sz w:val="26"/>
              </w:rPr>
              <w:t>Gặp gỡ cuối năm</w:t>
            </w:r>
            <w:r w:rsidRPr="00E8074F">
              <w:rPr>
                <w:bCs/>
                <w:sz w:val="26"/>
              </w:rPr>
              <w:t xml:space="preserve"> ( Nguyễn Khải)</w:t>
            </w:r>
          </w:p>
          <w:p w:rsidR="00294CEA" w:rsidRPr="00E8074F" w:rsidRDefault="00294CEA" w:rsidP="00E8074F">
            <w:pPr>
              <w:tabs>
                <w:tab w:val="right" w:leader="dot" w:pos="9898"/>
              </w:tabs>
              <w:ind w:right="24" w:firstLine="460"/>
              <w:jc w:val="both"/>
              <w:rPr>
                <w:bCs/>
                <w:sz w:val="26"/>
              </w:rPr>
            </w:pPr>
            <w:r w:rsidRPr="00E8074F">
              <w:rPr>
                <w:bCs/>
                <w:sz w:val="26"/>
              </w:rPr>
              <w:t xml:space="preserve">+ </w:t>
            </w:r>
            <w:r w:rsidRPr="00E8074F">
              <w:rPr>
                <w:bCs/>
                <w:i/>
                <w:sz w:val="26"/>
              </w:rPr>
              <w:t xml:space="preserve">Mưa mùa hạ, Mùa lá rụng trong vườn </w:t>
            </w:r>
            <w:r w:rsidRPr="00E8074F">
              <w:rPr>
                <w:bCs/>
                <w:sz w:val="26"/>
              </w:rPr>
              <w:t>( Ma Văn Kháng)</w:t>
            </w:r>
          </w:p>
          <w:p w:rsidR="00294CEA" w:rsidRPr="00E8074F" w:rsidRDefault="00294CEA" w:rsidP="00E8074F">
            <w:pPr>
              <w:tabs>
                <w:tab w:val="right" w:leader="dot" w:pos="9898"/>
              </w:tabs>
              <w:ind w:right="24" w:firstLine="460"/>
              <w:jc w:val="both"/>
              <w:rPr>
                <w:bCs/>
                <w:sz w:val="26"/>
              </w:rPr>
            </w:pPr>
            <w:r w:rsidRPr="00E8074F">
              <w:rPr>
                <w:bCs/>
                <w:sz w:val="26"/>
              </w:rPr>
              <w:t xml:space="preserve">+ </w:t>
            </w:r>
            <w:r w:rsidRPr="00E8074F">
              <w:rPr>
                <w:bCs/>
                <w:i/>
                <w:sz w:val="26"/>
              </w:rPr>
              <w:t>Thời xa vắng</w:t>
            </w:r>
            <w:r w:rsidRPr="00E8074F">
              <w:rPr>
                <w:bCs/>
                <w:sz w:val="26"/>
              </w:rPr>
              <w:t xml:space="preserve"> (Lê Lựu)</w:t>
            </w:r>
          </w:p>
          <w:p w:rsidR="00294CEA" w:rsidRPr="00E8074F" w:rsidRDefault="00294CEA" w:rsidP="00E8074F">
            <w:pPr>
              <w:tabs>
                <w:tab w:val="right" w:leader="dot" w:pos="9898"/>
              </w:tabs>
              <w:ind w:right="24" w:firstLine="460"/>
              <w:jc w:val="both"/>
              <w:rPr>
                <w:bCs/>
                <w:sz w:val="26"/>
              </w:rPr>
            </w:pPr>
            <w:r w:rsidRPr="00E8074F">
              <w:rPr>
                <w:bCs/>
                <w:sz w:val="26"/>
              </w:rPr>
              <w:t xml:space="preserve">+ </w:t>
            </w:r>
            <w:r w:rsidRPr="00E8074F">
              <w:rPr>
                <w:bCs/>
                <w:i/>
                <w:sz w:val="26"/>
              </w:rPr>
              <w:t>Người đàn bà trên chuyến tàu tốc hành, Bến quê</w:t>
            </w:r>
            <w:r w:rsidRPr="00E8074F">
              <w:rPr>
                <w:bCs/>
                <w:sz w:val="26"/>
              </w:rPr>
              <w:t xml:space="preserve"> (Nguyễn Minh Châu)</w:t>
            </w:r>
          </w:p>
        </w:tc>
      </w:tr>
      <w:tr w:rsidR="00294CEA" w:rsidRPr="00E8074F" w:rsidTr="00E8074F">
        <w:tc>
          <w:tcPr>
            <w:tcW w:w="5148" w:type="dxa"/>
          </w:tcPr>
          <w:p w:rsidR="00294CEA" w:rsidRPr="00E8074F" w:rsidRDefault="00294CEA" w:rsidP="00E8074F">
            <w:pPr>
              <w:tabs>
                <w:tab w:val="right" w:leader="dot" w:pos="9898"/>
              </w:tabs>
              <w:ind w:right="24" w:firstLine="340"/>
              <w:jc w:val="both"/>
              <w:rPr>
                <w:bCs/>
                <w:sz w:val="26"/>
              </w:rPr>
            </w:pPr>
            <w:r w:rsidRPr="00E8074F">
              <w:rPr>
                <w:b/>
                <w:sz w:val="26"/>
              </w:rPr>
              <w:t>+ GV:</w:t>
            </w:r>
            <w:r w:rsidRPr="00E8074F">
              <w:rPr>
                <w:sz w:val="26"/>
              </w:rPr>
              <w:t xml:space="preserve"> </w:t>
            </w:r>
            <w:r w:rsidRPr="00E8074F">
              <w:rPr>
                <w:bCs/>
                <w:sz w:val="26"/>
              </w:rPr>
              <w:t>Từ năm 1986, văn học chính thức đổi mới như thế nào? Nêu tên một vài tác phẩm theo khuynh hướng đổi mới?</w:t>
            </w:r>
          </w:p>
          <w:p w:rsidR="00294CEA" w:rsidRPr="00E8074F" w:rsidRDefault="00294CEA" w:rsidP="00E8074F">
            <w:pPr>
              <w:tabs>
                <w:tab w:val="left" w:leader="dot" w:pos="2769"/>
              </w:tabs>
              <w:ind w:firstLine="252"/>
              <w:jc w:val="both"/>
              <w:rPr>
                <w:sz w:val="26"/>
              </w:rPr>
            </w:pPr>
            <w:r w:rsidRPr="00E8074F">
              <w:rPr>
                <w:sz w:val="26"/>
              </w:rPr>
              <w:t xml:space="preserve"> </w:t>
            </w:r>
          </w:p>
          <w:p w:rsidR="00294CEA" w:rsidRPr="00E8074F" w:rsidRDefault="00294CEA" w:rsidP="00E8074F">
            <w:pPr>
              <w:tabs>
                <w:tab w:val="right" w:leader="dot" w:pos="9898"/>
              </w:tabs>
              <w:ind w:right="24" w:firstLine="340"/>
              <w:jc w:val="both"/>
              <w:rPr>
                <w:bCs/>
                <w:sz w:val="26"/>
              </w:rPr>
            </w:pPr>
          </w:p>
        </w:tc>
        <w:tc>
          <w:tcPr>
            <w:tcW w:w="5148" w:type="dxa"/>
            <w:gridSpan w:val="2"/>
          </w:tcPr>
          <w:p w:rsidR="00294CEA" w:rsidRPr="00E8074F" w:rsidRDefault="00294CEA" w:rsidP="00E8074F">
            <w:pPr>
              <w:tabs>
                <w:tab w:val="right" w:leader="dot" w:pos="9898"/>
              </w:tabs>
              <w:ind w:right="24" w:firstLine="220"/>
              <w:jc w:val="both"/>
              <w:rPr>
                <w:bCs/>
                <w:sz w:val="26"/>
              </w:rPr>
            </w:pPr>
            <w:r w:rsidRPr="00E8074F">
              <w:rPr>
                <w:bCs/>
                <w:sz w:val="26"/>
              </w:rPr>
              <w:t>- Từ năm 1986: văn học chính thức bước vào thời kì đổi mới: gắn bó, cập nhật hơn đối với những vấn đề đời sống. Văn xuôi thực sự khởi sắc với các thể loại:</w:t>
            </w:r>
          </w:p>
          <w:p w:rsidR="00294CEA" w:rsidRPr="00E8074F" w:rsidRDefault="00294CEA" w:rsidP="00E8074F">
            <w:pPr>
              <w:tabs>
                <w:tab w:val="right" w:leader="dot" w:pos="9898"/>
              </w:tabs>
              <w:ind w:right="24" w:firstLine="220"/>
              <w:jc w:val="both"/>
              <w:rPr>
                <w:b/>
                <w:bCs/>
                <w:sz w:val="26"/>
              </w:rPr>
            </w:pPr>
            <w:r w:rsidRPr="00E8074F">
              <w:rPr>
                <w:b/>
                <w:bCs/>
                <w:sz w:val="26"/>
              </w:rPr>
              <w:t>+ Tập truyện ngắn:</w:t>
            </w:r>
          </w:p>
          <w:p w:rsidR="00294CEA" w:rsidRPr="00E8074F" w:rsidRDefault="00294CEA" w:rsidP="00E8074F">
            <w:pPr>
              <w:tabs>
                <w:tab w:val="right" w:leader="dot" w:pos="9898"/>
              </w:tabs>
              <w:ind w:right="24" w:firstLine="700"/>
              <w:jc w:val="both"/>
              <w:rPr>
                <w:bCs/>
                <w:sz w:val="26"/>
              </w:rPr>
            </w:pPr>
            <w:r w:rsidRPr="00E8074F">
              <w:rPr>
                <w:bCs/>
                <w:sz w:val="26"/>
              </w:rPr>
              <w:t xml:space="preserve">o </w:t>
            </w:r>
            <w:r w:rsidRPr="00E8074F">
              <w:rPr>
                <w:bCs/>
                <w:i/>
                <w:sz w:val="26"/>
              </w:rPr>
              <w:t>Chiến thuyền ngoài xa, Cỏ Lau</w:t>
            </w:r>
            <w:r w:rsidRPr="00E8074F">
              <w:rPr>
                <w:bCs/>
                <w:sz w:val="26"/>
              </w:rPr>
              <w:t xml:space="preserve"> (Nguyễn Minh Châu)</w:t>
            </w:r>
          </w:p>
          <w:p w:rsidR="00294CEA" w:rsidRPr="00E8074F" w:rsidRDefault="00294CEA" w:rsidP="00E8074F">
            <w:pPr>
              <w:tabs>
                <w:tab w:val="right" w:leader="dot" w:pos="9898"/>
              </w:tabs>
              <w:ind w:right="24" w:firstLine="700"/>
              <w:jc w:val="both"/>
              <w:rPr>
                <w:bCs/>
                <w:sz w:val="26"/>
              </w:rPr>
            </w:pPr>
            <w:r w:rsidRPr="00E8074F">
              <w:rPr>
                <w:bCs/>
                <w:sz w:val="26"/>
              </w:rPr>
              <w:t xml:space="preserve">o </w:t>
            </w:r>
            <w:r w:rsidRPr="00E8074F">
              <w:rPr>
                <w:bCs/>
                <w:i/>
                <w:sz w:val="26"/>
              </w:rPr>
              <w:t>Tướng về hưu</w:t>
            </w:r>
            <w:r w:rsidRPr="00E8074F">
              <w:rPr>
                <w:bCs/>
                <w:sz w:val="26"/>
              </w:rPr>
              <w:t xml:space="preserve"> (Nguyễn Huy Thiệp)</w:t>
            </w:r>
          </w:p>
          <w:p w:rsidR="00294CEA" w:rsidRPr="00E8074F" w:rsidRDefault="00294CEA" w:rsidP="00E8074F">
            <w:pPr>
              <w:tabs>
                <w:tab w:val="right" w:leader="dot" w:pos="9898"/>
              </w:tabs>
              <w:ind w:right="24"/>
              <w:jc w:val="both"/>
              <w:rPr>
                <w:b/>
                <w:bCs/>
                <w:sz w:val="26"/>
              </w:rPr>
            </w:pPr>
            <w:r w:rsidRPr="00E8074F">
              <w:rPr>
                <w:b/>
                <w:bCs/>
                <w:sz w:val="26"/>
              </w:rPr>
              <w:t xml:space="preserve">    + Tiểu thuyết:</w:t>
            </w:r>
          </w:p>
          <w:p w:rsidR="00294CEA" w:rsidRPr="00E8074F" w:rsidRDefault="00294CEA" w:rsidP="00E8074F">
            <w:pPr>
              <w:tabs>
                <w:tab w:val="right" w:leader="dot" w:pos="9898"/>
              </w:tabs>
              <w:ind w:right="24" w:firstLine="700"/>
              <w:jc w:val="both"/>
              <w:rPr>
                <w:bCs/>
                <w:sz w:val="26"/>
              </w:rPr>
            </w:pPr>
            <w:r w:rsidRPr="00E8074F">
              <w:rPr>
                <w:bCs/>
                <w:sz w:val="26"/>
              </w:rPr>
              <w:lastRenderedPageBreak/>
              <w:t xml:space="preserve">o </w:t>
            </w:r>
            <w:r w:rsidRPr="00E8074F">
              <w:rPr>
                <w:bCs/>
                <w:i/>
                <w:sz w:val="26"/>
              </w:rPr>
              <w:t>Mảnh đất lắm người nhiều ma</w:t>
            </w:r>
            <w:r w:rsidRPr="00E8074F">
              <w:rPr>
                <w:bCs/>
                <w:sz w:val="26"/>
              </w:rPr>
              <w:t xml:space="preserve">  (Nguyễn Khắc Tường)</w:t>
            </w:r>
          </w:p>
          <w:p w:rsidR="00294CEA" w:rsidRPr="00E8074F" w:rsidRDefault="00294CEA" w:rsidP="00E8074F">
            <w:pPr>
              <w:tabs>
                <w:tab w:val="right" w:leader="dot" w:pos="9898"/>
              </w:tabs>
              <w:ind w:right="24" w:firstLine="700"/>
              <w:jc w:val="both"/>
              <w:rPr>
                <w:bCs/>
                <w:sz w:val="26"/>
              </w:rPr>
            </w:pPr>
            <w:r w:rsidRPr="00E8074F">
              <w:rPr>
                <w:bCs/>
                <w:sz w:val="26"/>
              </w:rPr>
              <w:t xml:space="preserve">o </w:t>
            </w:r>
            <w:r w:rsidRPr="00E8074F">
              <w:rPr>
                <w:bCs/>
                <w:i/>
                <w:sz w:val="26"/>
              </w:rPr>
              <w:t xml:space="preserve">Bến không chồng </w:t>
            </w:r>
            <w:r w:rsidRPr="00E8074F">
              <w:rPr>
                <w:bCs/>
                <w:sz w:val="26"/>
              </w:rPr>
              <w:t>(Dương Hướng)</w:t>
            </w:r>
          </w:p>
          <w:p w:rsidR="00294CEA" w:rsidRPr="00E8074F" w:rsidRDefault="00294CEA" w:rsidP="00E8074F">
            <w:pPr>
              <w:tabs>
                <w:tab w:val="right" w:leader="dot" w:pos="9898"/>
              </w:tabs>
              <w:ind w:right="24" w:firstLine="700"/>
              <w:jc w:val="both"/>
              <w:rPr>
                <w:bCs/>
                <w:sz w:val="26"/>
              </w:rPr>
            </w:pPr>
            <w:r w:rsidRPr="00E8074F">
              <w:rPr>
                <w:bCs/>
                <w:sz w:val="26"/>
              </w:rPr>
              <w:t xml:space="preserve">o </w:t>
            </w:r>
            <w:r w:rsidRPr="00E8074F">
              <w:rPr>
                <w:bCs/>
                <w:i/>
                <w:sz w:val="26"/>
              </w:rPr>
              <w:t>Nỗi buồn chiến tranh</w:t>
            </w:r>
            <w:r w:rsidRPr="00E8074F">
              <w:rPr>
                <w:bCs/>
                <w:sz w:val="26"/>
              </w:rPr>
              <w:t xml:space="preserve"> (Bảo Ninh)</w:t>
            </w:r>
          </w:p>
          <w:p w:rsidR="00294CEA" w:rsidRPr="00E8074F" w:rsidRDefault="00294CEA" w:rsidP="00E8074F">
            <w:pPr>
              <w:tabs>
                <w:tab w:val="right" w:leader="dot" w:pos="9898"/>
              </w:tabs>
              <w:ind w:right="24" w:firstLine="460"/>
              <w:jc w:val="both"/>
              <w:rPr>
                <w:bCs/>
                <w:sz w:val="26"/>
              </w:rPr>
            </w:pPr>
            <w:r w:rsidRPr="00E8074F">
              <w:rPr>
                <w:b/>
                <w:bCs/>
                <w:sz w:val="26"/>
              </w:rPr>
              <w:t>+ Bút kí:</w:t>
            </w:r>
            <w:r w:rsidRPr="00E8074F">
              <w:rPr>
                <w:bCs/>
                <w:sz w:val="26"/>
              </w:rPr>
              <w:t xml:space="preserve"> </w:t>
            </w:r>
            <w:r w:rsidRPr="00E8074F">
              <w:rPr>
                <w:bCs/>
                <w:i/>
                <w:sz w:val="26"/>
              </w:rPr>
              <w:t>Ai đã đặt tên cho dòng sông</w:t>
            </w:r>
            <w:r w:rsidRPr="00E8074F">
              <w:rPr>
                <w:bCs/>
                <w:sz w:val="26"/>
              </w:rPr>
              <w:t xml:space="preserve"> (Hoàng Phủ Ngọc Tường)</w:t>
            </w:r>
          </w:p>
          <w:p w:rsidR="00294CEA" w:rsidRPr="00E8074F" w:rsidRDefault="00294CEA" w:rsidP="00E8074F">
            <w:pPr>
              <w:tabs>
                <w:tab w:val="right" w:leader="dot" w:pos="9898"/>
              </w:tabs>
              <w:ind w:right="24"/>
              <w:jc w:val="both"/>
              <w:rPr>
                <w:bCs/>
                <w:sz w:val="26"/>
              </w:rPr>
            </w:pPr>
            <w:r w:rsidRPr="00E8074F">
              <w:rPr>
                <w:bCs/>
                <w:sz w:val="26"/>
              </w:rPr>
              <w:t xml:space="preserve">      </w:t>
            </w:r>
            <w:r w:rsidRPr="00E8074F">
              <w:rPr>
                <w:b/>
                <w:bCs/>
                <w:sz w:val="26"/>
              </w:rPr>
              <w:t>+ Hồi kí:</w:t>
            </w:r>
            <w:r w:rsidRPr="00E8074F">
              <w:rPr>
                <w:bCs/>
                <w:sz w:val="26"/>
              </w:rPr>
              <w:t xml:space="preserve"> </w:t>
            </w:r>
            <w:r w:rsidRPr="00E8074F">
              <w:rPr>
                <w:bCs/>
                <w:i/>
                <w:sz w:val="26"/>
              </w:rPr>
              <w:t>Cát bụi chân ai</w:t>
            </w:r>
            <w:r w:rsidRPr="00E8074F">
              <w:rPr>
                <w:bCs/>
                <w:sz w:val="26"/>
              </w:rPr>
              <w:t xml:space="preserve"> , </w:t>
            </w:r>
            <w:r w:rsidRPr="00E8074F">
              <w:rPr>
                <w:bCs/>
                <w:i/>
                <w:sz w:val="26"/>
              </w:rPr>
              <w:t xml:space="preserve">Chiều chiều </w:t>
            </w:r>
            <w:r w:rsidRPr="00E8074F">
              <w:rPr>
                <w:bCs/>
                <w:sz w:val="26"/>
              </w:rPr>
              <w:t>(Tô Hoài)</w:t>
            </w:r>
          </w:p>
        </w:tc>
      </w:tr>
      <w:tr w:rsidR="00294CEA" w:rsidRPr="00BE6B71" w:rsidTr="00294CEA">
        <w:tblPrEx>
          <w:tblLook w:val="0000" w:firstRow="0" w:lastRow="0" w:firstColumn="0" w:lastColumn="0" w:noHBand="0" w:noVBand="0"/>
        </w:tblPrEx>
        <w:trPr>
          <w:gridAfter w:val="1"/>
          <w:wAfter w:w="140" w:type="dxa"/>
        </w:trPr>
        <w:tc>
          <w:tcPr>
            <w:tcW w:w="5072" w:type="dxa"/>
            <w:tcBorders>
              <w:top w:val="single" w:sz="6" w:space="0" w:color="auto"/>
              <w:left w:val="single" w:sz="4" w:space="0" w:color="auto"/>
              <w:bottom w:val="single" w:sz="6" w:space="0" w:color="auto"/>
              <w:right w:val="single" w:sz="6" w:space="0" w:color="auto"/>
            </w:tcBorders>
          </w:tcPr>
          <w:p w:rsidR="00294CEA" w:rsidRPr="00BE6B71" w:rsidRDefault="00294CEA" w:rsidP="00294CEA">
            <w:pPr>
              <w:tabs>
                <w:tab w:val="right" w:leader="dot" w:pos="9898"/>
              </w:tabs>
              <w:ind w:right="24" w:firstLine="340"/>
              <w:jc w:val="both"/>
              <w:rPr>
                <w:bCs/>
                <w:sz w:val="26"/>
              </w:rPr>
            </w:pPr>
            <w:r w:rsidRPr="00BE6B71">
              <w:rPr>
                <w:b/>
                <w:sz w:val="26"/>
              </w:rPr>
              <w:lastRenderedPageBreak/>
              <w:t>+ GV:</w:t>
            </w:r>
            <w:r w:rsidRPr="00BE6B71">
              <w:rPr>
                <w:sz w:val="26"/>
              </w:rPr>
              <w:t xml:space="preserve"> </w:t>
            </w:r>
            <w:r w:rsidRPr="00BE6B71">
              <w:rPr>
                <w:bCs/>
                <w:sz w:val="26"/>
              </w:rPr>
              <w:t>Tình hình kịch nói sau 1975 như thế nào?</w:t>
            </w:r>
          </w:p>
          <w:p w:rsidR="00294CEA" w:rsidRPr="00BE6B71" w:rsidRDefault="00294CEA" w:rsidP="00494DB0">
            <w:pPr>
              <w:tabs>
                <w:tab w:val="left" w:leader="dot" w:pos="2769"/>
              </w:tabs>
              <w:ind w:firstLine="252"/>
              <w:jc w:val="both"/>
              <w:rPr>
                <w:bCs/>
                <w:sz w:val="26"/>
              </w:rPr>
            </w:pPr>
          </w:p>
        </w:tc>
        <w:tc>
          <w:tcPr>
            <w:tcW w:w="5008" w:type="dxa"/>
            <w:tcBorders>
              <w:top w:val="single" w:sz="6" w:space="0" w:color="auto"/>
              <w:left w:val="single" w:sz="6" w:space="0" w:color="auto"/>
              <w:bottom w:val="single" w:sz="6" w:space="0" w:color="auto"/>
            </w:tcBorders>
          </w:tcPr>
          <w:p w:rsidR="00294CEA" w:rsidRPr="00BE6B71" w:rsidRDefault="00294CEA" w:rsidP="00294CEA">
            <w:pPr>
              <w:tabs>
                <w:tab w:val="right" w:leader="dot" w:pos="9898"/>
              </w:tabs>
              <w:ind w:right="24" w:firstLine="220"/>
              <w:jc w:val="both"/>
              <w:rPr>
                <w:bCs/>
                <w:sz w:val="26"/>
              </w:rPr>
            </w:pPr>
            <w:r w:rsidRPr="00BE6B71">
              <w:rPr>
                <w:bCs/>
                <w:sz w:val="26"/>
              </w:rPr>
              <w:t>- Kịch nói: phát triển mạnh mẽ</w:t>
            </w:r>
          </w:p>
          <w:p w:rsidR="00294CEA" w:rsidRPr="00BE6B71" w:rsidRDefault="00294CEA" w:rsidP="00294CEA">
            <w:pPr>
              <w:tabs>
                <w:tab w:val="right" w:leader="dot" w:pos="9898"/>
              </w:tabs>
              <w:ind w:right="24" w:firstLine="460"/>
              <w:jc w:val="both"/>
              <w:rPr>
                <w:bCs/>
                <w:sz w:val="26"/>
              </w:rPr>
            </w:pPr>
            <w:r w:rsidRPr="00BE6B71">
              <w:rPr>
                <w:bCs/>
                <w:sz w:val="26"/>
              </w:rPr>
              <w:t xml:space="preserve"> + </w:t>
            </w:r>
            <w:r w:rsidRPr="00BE6B71">
              <w:rPr>
                <w:bCs/>
                <w:i/>
                <w:sz w:val="26"/>
              </w:rPr>
              <w:t>Hồn Trương Ba da hàng thịt</w:t>
            </w:r>
            <w:r w:rsidRPr="00BE6B71">
              <w:rPr>
                <w:bCs/>
                <w:sz w:val="26"/>
              </w:rPr>
              <w:t xml:space="preserve"> (Lưu Quang Vũ)  </w:t>
            </w:r>
          </w:p>
          <w:p w:rsidR="00294CEA" w:rsidRPr="00BE6B71" w:rsidRDefault="00294CEA" w:rsidP="00294CEA">
            <w:pPr>
              <w:tabs>
                <w:tab w:val="right" w:leader="dot" w:pos="9898"/>
              </w:tabs>
              <w:ind w:right="24" w:firstLine="460"/>
              <w:jc w:val="both"/>
              <w:rPr>
                <w:bCs/>
                <w:sz w:val="26"/>
              </w:rPr>
            </w:pPr>
            <w:r w:rsidRPr="00BE6B71">
              <w:rPr>
                <w:bCs/>
                <w:sz w:val="26"/>
              </w:rPr>
              <w:t xml:space="preserve">+ </w:t>
            </w:r>
            <w:r w:rsidRPr="00BE6B71">
              <w:rPr>
                <w:bCs/>
                <w:i/>
                <w:sz w:val="26"/>
              </w:rPr>
              <w:t>Mùa hè ở biển</w:t>
            </w:r>
            <w:r w:rsidRPr="00BE6B71">
              <w:rPr>
                <w:bCs/>
                <w:sz w:val="26"/>
              </w:rPr>
              <w:t xml:space="preserve"> (Xuân Trình) ,…</w:t>
            </w:r>
          </w:p>
          <w:p w:rsidR="00294CEA" w:rsidRPr="00BE6B71" w:rsidRDefault="00294CEA" w:rsidP="00294CEA">
            <w:pPr>
              <w:tabs>
                <w:tab w:val="right" w:leader="dot" w:pos="9898"/>
              </w:tabs>
              <w:ind w:right="24"/>
              <w:jc w:val="both"/>
              <w:rPr>
                <w:bCs/>
                <w:sz w:val="26"/>
              </w:rPr>
            </w:pPr>
            <w:r w:rsidRPr="00BE6B71">
              <w:rPr>
                <w:bCs/>
                <w:sz w:val="26"/>
              </w:rPr>
              <w:t xml:space="preserve">   - Lí luận phê bình: có nhiều đổi mới, xuất hiện một số cây bút trẻ có triển vọng</w:t>
            </w:r>
          </w:p>
        </w:tc>
      </w:tr>
      <w:tr w:rsidR="00294CEA" w:rsidRPr="00BE6B71" w:rsidTr="00294CEA">
        <w:tblPrEx>
          <w:tblLook w:val="0000" w:firstRow="0" w:lastRow="0" w:firstColumn="0" w:lastColumn="0" w:noHBand="0" w:noVBand="0"/>
        </w:tblPrEx>
        <w:trPr>
          <w:gridAfter w:val="1"/>
          <w:wAfter w:w="140" w:type="dxa"/>
        </w:trPr>
        <w:tc>
          <w:tcPr>
            <w:tcW w:w="5072" w:type="dxa"/>
            <w:tcBorders>
              <w:top w:val="single" w:sz="6" w:space="0" w:color="auto"/>
              <w:left w:val="single" w:sz="4" w:space="0" w:color="auto"/>
              <w:bottom w:val="single" w:sz="6" w:space="0" w:color="auto"/>
              <w:right w:val="single" w:sz="6" w:space="0" w:color="auto"/>
            </w:tcBorders>
          </w:tcPr>
          <w:p w:rsidR="00294CEA" w:rsidRPr="00BE6B71" w:rsidRDefault="00294CEA" w:rsidP="00294CEA">
            <w:pPr>
              <w:tabs>
                <w:tab w:val="right" w:leader="dot" w:pos="9898"/>
              </w:tabs>
              <w:ind w:right="24"/>
              <w:jc w:val="both"/>
              <w:rPr>
                <w:b/>
                <w:bCs/>
                <w:sz w:val="26"/>
              </w:rPr>
            </w:pPr>
            <w:r w:rsidRPr="00BE6B71">
              <w:rPr>
                <w:b/>
                <w:bCs/>
                <w:sz w:val="26"/>
              </w:rPr>
              <w:t>-</w:t>
            </w:r>
            <w:r w:rsidR="00C90BD4">
              <w:rPr>
                <w:b/>
                <w:bCs/>
                <w:sz w:val="26"/>
              </w:rPr>
              <w:t xml:space="preserve"> Thao tác </w:t>
            </w:r>
            <w:r w:rsidR="00C90BD4" w:rsidRPr="00AE2BB1">
              <w:rPr>
                <w:b/>
                <w:bCs/>
                <w:sz w:val="26"/>
              </w:rPr>
              <w:t>3</w:t>
            </w:r>
            <w:r w:rsidRPr="00BE6B71">
              <w:rPr>
                <w:b/>
                <w:bCs/>
                <w:sz w:val="26"/>
              </w:rPr>
              <w:t>: Hướng dẫn học sinh tìm hiểu một số phương diện đổi mới trong văn học sau 1975.</w:t>
            </w:r>
          </w:p>
          <w:p w:rsidR="00294CEA" w:rsidRPr="00BE6B71" w:rsidRDefault="00294CEA" w:rsidP="00294CEA">
            <w:pPr>
              <w:tabs>
                <w:tab w:val="right" w:leader="dot" w:pos="9898"/>
              </w:tabs>
              <w:ind w:right="24" w:firstLine="340"/>
              <w:jc w:val="both"/>
              <w:rPr>
                <w:sz w:val="26"/>
              </w:rPr>
            </w:pPr>
            <w:r w:rsidRPr="00BE6B71">
              <w:rPr>
                <w:b/>
                <w:sz w:val="26"/>
              </w:rPr>
              <w:t>+ GV:</w:t>
            </w:r>
            <w:r w:rsidRPr="00BE6B71">
              <w:rPr>
                <w:sz w:val="26"/>
              </w:rPr>
              <w:t xml:space="preserve"> Hãy thử nêu các phương diện đổi mới của văn học từ 1986 trở đi ?</w:t>
            </w:r>
          </w:p>
          <w:p w:rsidR="00294CEA" w:rsidRPr="00BE6B71" w:rsidRDefault="00294CEA" w:rsidP="00294CEA">
            <w:pPr>
              <w:ind w:right="24" w:firstLine="340"/>
              <w:jc w:val="both"/>
              <w:rPr>
                <w:bCs/>
                <w:sz w:val="26"/>
              </w:rPr>
            </w:pPr>
            <w:r w:rsidRPr="00BE6B71">
              <w:rPr>
                <w:b/>
                <w:sz w:val="26"/>
              </w:rPr>
              <w:t>+ GV:</w:t>
            </w:r>
            <w:r w:rsidRPr="00BE6B71">
              <w:rPr>
                <w:sz w:val="26"/>
              </w:rPr>
              <w:t xml:space="preserve"> </w:t>
            </w:r>
            <w:r w:rsidRPr="00BE6B71">
              <w:rPr>
                <w:bCs/>
                <w:sz w:val="26"/>
              </w:rPr>
              <w:t>Nêu những thành tựu nổi trội của văn học VN 1945-1975?</w:t>
            </w:r>
          </w:p>
          <w:p w:rsidR="00294CEA" w:rsidRPr="00BE6B71" w:rsidRDefault="00294CEA" w:rsidP="00294CEA">
            <w:pPr>
              <w:tabs>
                <w:tab w:val="right" w:leader="dot" w:pos="9898"/>
              </w:tabs>
              <w:ind w:right="24"/>
              <w:jc w:val="both"/>
              <w:rPr>
                <w:sz w:val="26"/>
              </w:rPr>
            </w:pPr>
          </w:p>
          <w:p w:rsidR="00294CEA" w:rsidRPr="00BE6B71" w:rsidRDefault="00294CEA" w:rsidP="00294CEA">
            <w:pPr>
              <w:tabs>
                <w:tab w:val="right" w:leader="dot" w:pos="9898"/>
              </w:tabs>
              <w:ind w:right="24"/>
              <w:jc w:val="both"/>
              <w:rPr>
                <w:sz w:val="26"/>
              </w:rPr>
            </w:pPr>
          </w:p>
          <w:p w:rsidR="00294CEA" w:rsidRPr="00BE6B71" w:rsidRDefault="00294CEA" w:rsidP="00294CEA">
            <w:pPr>
              <w:tabs>
                <w:tab w:val="right" w:leader="dot" w:pos="9898"/>
              </w:tabs>
              <w:ind w:right="24"/>
              <w:jc w:val="both"/>
              <w:rPr>
                <w:sz w:val="26"/>
              </w:rPr>
            </w:pPr>
          </w:p>
          <w:p w:rsidR="00294CEA" w:rsidRPr="00BE6B71" w:rsidRDefault="00294CEA" w:rsidP="00294CEA">
            <w:pPr>
              <w:tabs>
                <w:tab w:val="right" w:leader="dot" w:pos="9898"/>
              </w:tabs>
              <w:ind w:right="24"/>
              <w:jc w:val="both"/>
              <w:rPr>
                <w:sz w:val="26"/>
              </w:rPr>
            </w:pPr>
          </w:p>
          <w:p w:rsidR="00294CEA" w:rsidRPr="00BE6B71" w:rsidRDefault="00294CEA" w:rsidP="00294CEA">
            <w:pPr>
              <w:tabs>
                <w:tab w:val="right" w:leader="dot" w:pos="9898"/>
              </w:tabs>
              <w:ind w:right="24"/>
              <w:jc w:val="both"/>
              <w:rPr>
                <w:sz w:val="26"/>
              </w:rPr>
            </w:pPr>
          </w:p>
          <w:p w:rsidR="00294CEA" w:rsidRPr="00BE6B71" w:rsidRDefault="00294CEA" w:rsidP="00294CEA">
            <w:pPr>
              <w:tabs>
                <w:tab w:val="right" w:leader="dot" w:pos="9898"/>
              </w:tabs>
              <w:ind w:right="24"/>
              <w:jc w:val="both"/>
              <w:rPr>
                <w:sz w:val="26"/>
              </w:rPr>
            </w:pPr>
          </w:p>
          <w:p w:rsidR="00294CEA" w:rsidRPr="00BE6B71" w:rsidRDefault="00294CEA" w:rsidP="00294CEA">
            <w:pPr>
              <w:tabs>
                <w:tab w:val="right" w:leader="dot" w:pos="9898"/>
              </w:tabs>
              <w:ind w:right="24"/>
              <w:jc w:val="both"/>
              <w:rPr>
                <w:sz w:val="26"/>
              </w:rPr>
            </w:pPr>
          </w:p>
          <w:p w:rsidR="00294CEA" w:rsidRPr="00BE6B71" w:rsidRDefault="00294CEA" w:rsidP="00271453">
            <w:pPr>
              <w:tabs>
                <w:tab w:val="right" w:leader="dot" w:pos="9898"/>
              </w:tabs>
              <w:ind w:right="24"/>
              <w:jc w:val="both"/>
              <w:rPr>
                <w:sz w:val="26"/>
              </w:rPr>
            </w:pPr>
            <w:r w:rsidRPr="00BE6B71">
              <w:rPr>
                <w:b/>
                <w:sz w:val="26"/>
              </w:rPr>
              <w:t>+ GV:</w:t>
            </w:r>
            <w:r w:rsidRPr="00BE6B71">
              <w:rPr>
                <w:sz w:val="26"/>
              </w:rPr>
              <w:t xml:space="preserve"> Quá trình đổi mới cũng bộc lộ những khuynh hướng lệch lạc nào?</w:t>
            </w:r>
          </w:p>
          <w:p w:rsidR="00294CEA" w:rsidRPr="00BE6B71" w:rsidRDefault="00294CEA" w:rsidP="00294CEA">
            <w:pPr>
              <w:tabs>
                <w:tab w:val="right" w:leader="dot" w:pos="9898"/>
              </w:tabs>
              <w:ind w:right="24"/>
              <w:jc w:val="both"/>
              <w:rPr>
                <w:bCs/>
                <w:sz w:val="26"/>
              </w:rPr>
            </w:pPr>
            <w:r w:rsidRPr="00BE6B71">
              <w:rPr>
                <w:b/>
                <w:bCs/>
                <w:sz w:val="26"/>
              </w:rPr>
              <w:t xml:space="preserve">     </w:t>
            </w:r>
          </w:p>
        </w:tc>
        <w:tc>
          <w:tcPr>
            <w:tcW w:w="5008" w:type="dxa"/>
            <w:tcBorders>
              <w:top w:val="single" w:sz="6" w:space="0" w:color="auto"/>
              <w:left w:val="single" w:sz="6" w:space="0" w:color="auto"/>
              <w:bottom w:val="single" w:sz="6" w:space="0" w:color="auto"/>
            </w:tcBorders>
          </w:tcPr>
          <w:p w:rsidR="00294CEA" w:rsidRPr="00BE6B71" w:rsidRDefault="00294CEA" w:rsidP="00294CEA">
            <w:pPr>
              <w:tabs>
                <w:tab w:val="right" w:leader="dot" w:pos="9898"/>
              </w:tabs>
              <w:ind w:right="24"/>
              <w:jc w:val="both"/>
              <w:rPr>
                <w:b/>
                <w:bCs/>
                <w:sz w:val="26"/>
              </w:rPr>
            </w:pPr>
            <w:r w:rsidRPr="00BE6B71">
              <w:rPr>
                <w:b/>
                <w:bCs/>
                <w:sz w:val="26"/>
              </w:rPr>
              <w:t xml:space="preserve"> 2. Những dấu hiệu của sự đổi mới:</w:t>
            </w:r>
          </w:p>
          <w:p w:rsidR="00294CEA" w:rsidRPr="00BE6B71" w:rsidRDefault="00294CEA" w:rsidP="00271453">
            <w:pPr>
              <w:tabs>
                <w:tab w:val="right" w:leader="dot" w:pos="9898"/>
              </w:tabs>
              <w:ind w:right="24"/>
              <w:jc w:val="both"/>
              <w:rPr>
                <w:bCs/>
                <w:sz w:val="26"/>
              </w:rPr>
            </w:pPr>
            <w:r w:rsidRPr="00BE6B71">
              <w:rPr>
                <w:bCs/>
                <w:sz w:val="26"/>
              </w:rPr>
              <w:t>- Vận động theo khuynh hướng dân chủ hoá, mang tính nhân bản, nhân văn sâu sắc.</w:t>
            </w:r>
          </w:p>
          <w:p w:rsidR="00294CEA" w:rsidRPr="00BE6B71" w:rsidRDefault="00294CEA" w:rsidP="00294CEA">
            <w:pPr>
              <w:tabs>
                <w:tab w:val="right" w:leader="dot" w:pos="9898"/>
              </w:tabs>
              <w:ind w:right="24" w:firstLine="220"/>
              <w:jc w:val="both"/>
              <w:rPr>
                <w:bCs/>
                <w:sz w:val="26"/>
              </w:rPr>
            </w:pPr>
            <w:r w:rsidRPr="00BE6B71">
              <w:rPr>
                <w:bCs/>
                <w:sz w:val="26"/>
              </w:rPr>
              <w:t>- Phát triển đa dạng hơn về đề tài, chủ đề; phong phú và mới mẻ về thủ pháp nghệ thuật, cá tính sáng tạo của nhà văn được phát huy</w:t>
            </w:r>
          </w:p>
          <w:p w:rsidR="00294CEA" w:rsidRPr="00BE6B71" w:rsidRDefault="00294CEA" w:rsidP="00294CEA">
            <w:pPr>
              <w:tabs>
                <w:tab w:val="right" w:leader="dot" w:pos="9898"/>
              </w:tabs>
              <w:ind w:right="24" w:firstLine="220"/>
              <w:jc w:val="both"/>
              <w:rPr>
                <w:bCs/>
                <w:sz w:val="26"/>
              </w:rPr>
            </w:pPr>
            <w:r w:rsidRPr="00BE6B71">
              <w:rPr>
                <w:bCs/>
                <w:sz w:val="26"/>
              </w:rPr>
              <w:t>- Khám phá con người trong những mối quan hệ đa dạng và phức tạp, thể hiện con người ở nhiều phương diện của đời sống, kể cả đời sống tâm linh.</w:t>
            </w:r>
          </w:p>
          <w:p w:rsidR="00294CEA" w:rsidRPr="00BE6B71" w:rsidRDefault="00294CEA" w:rsidP="00294CEA">
            <w:pPr>
              <w:tabs>
                <w:tab w:val="right" w:leader="dot" w:pos="9898"/>
              </w:tabs>
              <w:ind w:right="24"/>
              <w:jc w:val="both"/>
              <w:rPr>
                <w:bCs/>
                <w:sz w:val="26"/>
              </w:rPr>
            </w:pPr>
            <w:r w:rsidRPr="00BE6B71">
              <w:rPr>
                <w:bCs/>
                <w:sz w:val="26"/>
              </w:rPr>
              <w:t xml:space="preserve">    </w:t>
            </w:r>
            <w:r w:rsidRPr="00BE6B71">
              <w:rPr>
                <w:bCs/>
                <w:sz w:val="26"/>
              </w:rPr>
              <w:sym w:font="Wingdings" w:char="F0E0"/>
            </w:r>
            <w:r w:rsidRPr="00BE6B71">
              <w:rPr>
                <w:bCs/>
                <w:sz w:val="26"/>
              </w:rPr>
              <w:t xml:space="preserve"> Cái mới của văn học giai đoạn này là tính chất hướng nội, đi vào hành trình tìm kiếm bên trong, quan tâm nhiều hơn tới số phận cá nhân trong những hoàn cảnh phức tạp, đời thường.</w:t>
            </w:r>
          </w:p>
          <w:p w:rsidR="00294CEA" w:rsidRPr="00BE6B71" w:rsidRDefault="00294CEA" w:rsidP="00294CEA">
            <w:pPr>
              <w:tabs>
                <w:tab w:val="right" w:leader="dot" w:pos="9898"/>
              </w:tabs>
              <w:ind w:right="24"/>
              <w:jc w:val="both"/>
              <w:rPr>
                <w:bCs/>
                <w:sz w:val="26"/>
              </w:rPr>
            </w:pPr>
            <w:r w:rsidRPr="00BE6B71">
              <w:rPr>
                <w:bCs/>
                <w:sz w:val="26"/>
              </w:rPr>
              <w:t xml:space="preserve">    </w:t>
            </w:r>
            <w:r w:rsidRPr="00BE6B71">
              <w:rPr>
                <w:bCs/>
                <w:sz w:val="26"/>
                <w:lang w:val="en-US"/>
              </w:rPr>
              <w:sym w:font="Wingdings" w:char="F0E0"/>
            </w:r>
            <w:r w:rsidRPr="00BE6B71">
              <w:rPr>
                <w:bCs/>
                <w:sz w:val="26"/>
              </w:rPr>
              <w:t xml:space="preserve"> Văn học cũng nảy sinh xu hướng: nói nhiều đến mặt trái của xã hội, có khuynh hướng bạo lực.</w:t>
            </w:r>
          </w:p>
        </w:tc>
      </w:tr>
      <w:tr w:rsidR="00294CEA" w:rsidRPr="00BE6B71" w:rsidTr="00294CEA">
        <w:tblPrEx>
          <w:tblLook w:val="0000" w:firstRow="0" w:lastRow="0" w:firstColumn="0" w:lastColumn="0" w:noHBand="0" w:noVBand="0"/>
        </w:tblPrEx>
        <w:trPr>
          <w:gridAfter w:val="1"/>
          <w:wAfter w:w="140" w:type="dxa"/>
        </w:trPr>
        <w:tc>
          <w:tcPr>
            <w:tcW w:w="5072" w:type="dxa"/>
            <w:tcBorders>
              <w:top w:val="single" w:sz="6" w:space="0" w:color="auto"/>
              <w:left w:val="single" w:sz="4" w:space="0" w:color="auto"/>
              <w:bottom w:val="single" w:sz="6" w:space="0" w:color="auto"/>
              <w:right w:val="single" w:sz="6" w:space="0" w:color="auto"/>
            </w:tcBorders>
          </w:tcPr>
          <w:p w:rsidR="00294CEA" w:rsidRPr="00BE6B71" w:rsidRDefault="00294CEA" w:rsidP="00AE1D26">
            <w:pPr>
              <w:tabs>
                <w:tab w:val="right" w:leader="dot" w:pos="9898"/>
              </w:tabs>
              <w:ind w:right="24"/>
              <w:jc w:val="both"/>
              <w:rPr>
                <w:b/>
                <w:sz w:val="26"/>
              </w:rPr>
            </w:pPr>
            <w:r w:rsidRPr="00BE6B71">
              <w:rPr>
                <w:b/>
                <w:sz w:val="26"/>
              </w:rPr>
              <w:t>Hướng dẫn học sinh tổng kết.</w:t>
            </w:r>
          </w:p>
          <w:p w:rsidR="00294CEA" w:rsidRPr="00BE6B71" w:rsidRDefault="00294CEA" w:rsidP="00294CEA">
            <w:pPr>
              <w:tabs>
                <w:tab w:val="right" w:leader="dot" w:pos="9898"/>
              </w:tabs>
              <w:ind w:right="24" w:firstLine="340"/>
              <w:jc w:val="both"/>
              <w:rPr>
                <w:bCs/>
                <w:sz w:val="26"/>
              </w:rPr>
            </w:pPr>
            <w:r w:rsidRPr="00BE6B71">
              <w:rPr>
                <w:b/>
                <w:sz w:val="26"/>
              </w:rPr>
              <w:t>+ GV:</w:t>
            </w:r>
            <w:r w:rsidRPr="00BE6B71">
              <w:rPr>
                <w:sz w:val="26"/>
              </w:rPr>
              <w:t xml:space="preserve"> </w:t>
            </w:r>
            <w:r w:rsidRPr="00BE6B71">
              <w:rPr>
                <w:bCs/>
                <w:sz w:val="26"/>
              </w:rPr>
              <w:t>Gọi 1 học sinh đọc phần Kết luận trong SGK</w:t>
            </w:r>
          </w:p>
          <w:p w:rsidR="00294CEA" w:rsidRPr="00BE6B71" w:rsidRDefault="00294CEA" w:rsidP="00294CEA">
            <w:pPr>
              <w:tabs>
                <w:tab w:val="right" w:leader="dot" w:pos="9898"/>
              </w:tabs>
              <w:ind w:right="24" w:firstLine="340"/>
              <w:jc w:val="both"/>
              <w:rPr>
                <w:bCs/>
                <w:sz w:val="26"/>
              </w:rPr>
            </w:pPr>
          </w:p>
        </w:tc>
        <w:tc>
          <w:tcPr>
            <w:tcW w:w="5008" w:type="dxa"/>
            <w:tcBorders>
              <w:top w:val="single" w:sz="6" w:space="0" w:color="auto"/>
              <w:left w:val="single" w:sz="6" w:space="0" w:color="auto"/>
              <w:bottom w:val="single" w:sz="6" w:space="0" w:color="auto"/>
            </w:tcBorders>
          </w:tcPr>
          <w:p w:rsidR="00294CEA" w:rsidRPr="00BE6B71" w:rsidRDefault="00294CEA" w:rsidP="00294CEA">
            <w:pPr>
              <w:tabs>
                <w:tab w:val="right" w:leader="dot" w:pos="9898"/>
              </w:tabs>
              <w:ind w:right="24" w:firstLine="252"/>
              <w:jc w:val="both"/>
              <w:rPr>
                <w:b/>
                <w:bCs/>
                <w:sz w:val="26"/>
              </w:rPr>
            </w:pPr>
            <w:r w:rsidRPr="00BE6B71">
              <w:rPr>
                <w:b/>
                <w:bCs/>
                <w:sz w:val="26"/>
              </w:rPr>
              <w:t>III. KẾT LUẬN:</w:t>
            </w:r>
          </w:p>
          <w:p w:rsidR="00294CEA" w:rsidRPr="00BE6B71" w:rsidRDefault="00294CEA" w:rsidP="00294CEA">
            <w:pPr>
              <w:tabs>
                <w:tab w:val="right" w:leader="dot" w:pos="9898"/>
              </w:tabs>
              <w:ind w:right="24"/>
              <w:jc w:val="center"/>
              <w:rPr>
                <w:bCs/>
                <w:sz w:val="26"/>
              </w:rPr>
            </w:pPr>
            <w:r w:rsidRPr="00BE6B71">
              <w:rPr>
                <w:bCs/>
                <w:sz w:val="26"/>
              </w:rPr>
              <w:t>Ghi nhớ (SGK).</w:t>
            </w:r>
          </w:p>
        </w:tc>
      </w:tr>
    </w:tbl>
    <w:p w:rsidR="006D716C" w:rsidRPr="00971347" w:rsidRDefault="006D716C" w:rsidP="00271453">
      <w:pPr>
        <w:ind w:right="24"/>
        <w:jc w:val="both"/>
        <w:rPr>
          <w:b/>
          <w:bCs/>
          <w:sz w:val="26"/>
        </w:rPr>
      </w:pPr>
      <w:r w:rsidRPr="00971347">
        <w:rPr>
          <w:b/>
          <w:bCs/>
          <w:sz w:val="26"/>
        </w:rPr>
        <w:t>Hoạt động 5. Hoạt động bổ sung</w:t>
      </w:r>
    </w:p>
    <w:p w:rsidR="00294CEA" w:rsidRPr="00BE6B71" w:rsidRDefault="00271453" w:rsidP="00271453">
      <w:pPr>
        <w:ind w:right="24"/>
        <w:jc w:val="both"/>
        <w:rPr>
          <w:b/>
          <w:bCs/>
          <w:sz w:val="26"/>
        </w:rPr>
      </w:pPr>
      <w:r w:rsidRPr="00BE6B71">
        <w:rPr>
          <w:b/>
          <w:bCs/>
          <w:sz w:val="26"/>
        </w:rPr>
        <w:t>4. Củng cố</w:t>
      </w:r>
      <w:r w:rsidR="00294CEA" w:rsidRPr="00BE6B71">
        <w:rPr>
          <w:b/>
          <w:bCs/>
          <w:sz w:val="26"/>
        </w:rPr>
        <w:t>:</w:t>
      </w:r>
    </w:p>
    <w:p w:rsidR="00294CEA" w:rsidRPr="00BE6B71" w:rsidRDefault="00271453" w:rsidP="00271453">
      <w:pPr>
        <w:tabs>
          <w:tab w:val="right" w:leader="dot" w:pos="9898"/>
        </w:tabs>
        <w:ind w:right="24"/>
        <w:jc w:val="both"/>
        <w:rPr>
          <w:bCs/>
          <w:sz w:val="26"/>
        </w:rPr>
      </w:pPr>
      <w:r w:rsidRPr="00BE6B71">
        <w:rPr>
          <w:bCs/>
          <w:sz w:val="26"/>
        </w:rPr>
        <w:t>-</w:t>
      </w:r>
      <w:r w:rsidR="00294CEA" w:rsidRPr="00BE6B71">
        <w:rPr>
          <w:bCs/>
          <w:sz w:val="26"/>
        </w:rPr>
        <w:t xml:space="preserve"> Những đổi mới bước đầu của văn học Việt Nam từ 1975 đến hết thế kỉ</w:t>
      </w:r>
      <w:r w:rsidRPr="00BE6B71">
        <w:rPr>
          <w:bCs/>
          <w:sz w:val="26"/>
        </w:rPr>
        <w:t xml:space="preserve"> XX.</w:t>
      </w:r>
    </w:p>
    <w:p w:rsidR="00294CEA" w:rsidRPr="00BE6B71" w:rsidRDefault="00271453" w:rsidP="00271453">
      <w:pPr>
        <w:tabs>
          <w:tab w:val="right" w:leader="dot" w:pos="9898"/>
        </w:tabs>
        <w:ind w:right="24"/>
        <w:jc w:val="both"/>
        <w:rPr>
          <w:b/>
          <w:bCs/>
          <w:sz w:val="26"/>
        </w:rPr>
      </w:pPr>
      <w:r w:rsidRPr="00BE6B71">
        <w:rPr>
          <w:b/>
          <w:bCs/>
          <w:sz w:val="26"/>
        </w:rPr>
        <w:t>5. Dặn dò</w:t>
      </w:r>
      <w:r w:rsidR="00294CEA" w:rsidRPr="00BE6B71">
        <w:rPr>
          <w:b/>
          <w:bCs/>
          <w:sz w:val="26"/>
        </w:rPr>
        <w:t>:</w:t>
      </w:r>
    </w:p>
    <w:p w:rsidR="00294CEA" w:rsidRPr="00BE6B71" w:rsidRDefault="00294CEA" w:rsidP="00271453">
      <w:pPr>
        <w:tabs>
          <w:tab w:val="left" w:leader="dot" w:pos="2769"/>
        </w:tabs>
        <w:jc w:val="both"/>
        <w:rPr>
          <w:sz w:val="26"/>
        </w:rPr>
      </w:pPr>
      <w:r w:rsidRPr="00BE6B71">
        <w:rPr>
          <w:sz w:val="26"/>
        </w:rPr>
        <w:t>- Đọc lại bài học, học thuộc Ghi nhớ, viết một đoạn văn ngắn cho đề bài luyện tập</w:t>
      </w:r>
    </w:p>
    <w:p w:rsidR="00294CEA" w:rsidRPr="00BE6B71" w:rsidRDefault="00294CEA" w:rsidP="00271453">
      <w:pPr>
        <w:ind w:right="24"/>
        <w:jc w:val="both"/>
        <w:rPr>
          <w:b/>
          <w:sz w:val="26"/>
        </w:rPr>
      </w:pPr>
      <w:r w:rsidRPr="00BE6B71">
        <w:rPr>
          <w:sz w:val="26"/>
        </w:rPr>
        <w:t xml:space="preserve">- Chuẩn bị bài mới:  </w:t>
      </w:r>
      <w:smartTag w:uri="urn:schemas-microsoft-com:office:smarttags" w:element="stockticker">
        <w:r w:rsidRPr="006D716C">
          <w:rPr>
            <w:sz w:val="26"/>
          </w:rPr>
          <w:t>NGH</w:t>
        </w:r>
      </w:smartTag>
      <w:r w:rsidRPr="006D716C">
        <w:rPr>
          <w:sz w:val="26"/>
        </w:rPr>
        <w:t>Ị LUẬN VỀ MỘT TƯ TƯỞNG</w:t>
      </w:r>
      <w:r w:rsidR="00121518" w:rsidRPr="006D716C">
        <w:rPr>
          <w:sz w:val="26"/>
        </w:rPr>
        <w:t>,</w:t>
      </w:r>
      <w:r w:rsidRPr="006D716C">
        <w:rPr>
          <w:sz w:val="26"/>
        </w:rPr>
        <w:t xml:space="preserve"> ĐẠO LÍ.</w:t>
      </w:r>
    </w:p>
    <w:p w:rsidR="00F46697" w:rsidRPr="00BE6B71" w:rsidRDefault="00F46697" w:rsidP="00271453">
      <w:pPr>
        <w:ind w:right="24"/>
        <w:jc w:val="both"/>
        <w:rPr>
          <w:b/>
          <w:sz w:val="26"/>
        </w:rPr>
      </w:pPr>
    </w:p>
    <w:p w:rsidR="00F46697" w:rsidRPr="00887059" w:rsidRDefault="00A00679" w:rsidP="00A00679">
      <w:pPr>
        <w:ind w:right="24"/>
        <w:jc w:val="center"/>
        <w:rPr>
          <w:b/>
          <w:sz w:val="40"/>
          <w:szCs w:val="40"/>
        </w:rPr>
      </w:pPr>
      <w:r w:rsidRPr="00887059">
        <w:rPr>
          <w:b/>
          <w:sz w:val="40"/>
          <w:szCs w:val="40"/>
        </w:rPr>
        <w:t>----------</w:t>
      </w:r>
    </w:p>
    <w:p w:rsidR="00A00679" w:rsidRPr="00887059" w:rsidRDefault="00A00679" w:rsidP="00271453">
      <w:pPr>
        <w:ind w:right="24"/>
        <w:jc w:val="both"/>
        <w:rPr>
          <w:b/>
          <w:sz w:val="26"/>
        </w:rPr>
      </w:pPr>
    </w:p>
    <w:p w:rsidR="00F46697" w:rsidRPr="00887059" w:rsidRDefault="00F46697" w:rsidP="00271453">
      <w:pPr>
        <w:ind w:right="24"/>
        <w:jc w:val="both"/>
        <w:rPr>
          <w:sz w:val="26"/>
        </w:rPr>
      </w:pPr>
      <w:r w:rsidRPr="00BE6B71">
        <w:rPr>
          <w:sz w:val="26"/>
        </w:rPr>
        <w:t>Ngày soạ</w:t>
      </w:r>
      <w:r w:rsidR="00D20028">
        <w:rPr>
          <w:sz w:val="26"/>
        </w:rPr>
        <w:t>n: 2</w:t>
      </w:r>
      <w:r w:rsidR="00D20028" w:rsidRPr="00887059">
        <w:rPr>
          <w:sz w:val="26"/>
        </w:rPr>
        <w:t>2</w:t>
      </w:r>
      <w:r w:rsidR="00D20028">
        <w:rPr>
          <w:sz w:val="26"/>
        </w:rPr>
        <w:t>/8/201</w:t>
      </w:r>
      <w:r w:rsidR="00D20028" w:rsidRPr="00887059">
        <w:rPr>
          <w:sz w:val="26"/>
        </w:rPr>
        <w:t>6</w:t>
      </w:r>
    </w:p>
    <w:p w:rsidR="00F46697" w:rsidRPr="00BE6B71" w:rsidRDefault="00F46697" w:rsidP="00271453">
      <w:pPr>
        <w:ind w:right="24"/>
        <w:jc w:val="both"/>
        <w:rPr>
          <w:sz w:val="26"/>
        </w:rPr>
      </w:pPr>
      <w:r w:rsidRPr="00BE6B71">
        <w:rPr>
          <w:sz w:val="26"/>
        </w:rPr>
        <w:t>Ngày dạy:</w:t>
      </w:r>
    </w:p>
    <w:p w:rsidR="00D7140E" w:rsidRPr="00BE6B71" w:rsidRDefault="00D7140E" w:rsidP="00271453">
      <w:pPr>
        <w:ind w:right="24"/>
        <w:jc w:val="both"/>
        <w:rPr>
          <w:b/>
          <w:sz w:val="26"/>
        </w:rPr>
      </w:pPr>
    </w:p>
    <w:p w:rsidR="00F46697" w:rsidRPr="00BE6B71" w:rsidRDefault="00F46697" w:rsidP="00D7140E">
      <w:pPr>
        <w:ind w:right="24"/>
        <w:jc w:val="center"/>
        <w:rPr>
          <w:b/>
          <w:sz w:val="26"/>
        </w:rPr>
      </w:pPr>
      <w:r w:rsidRPr="00BE6B71">
        <w:rPr>
          <w:b/>
          <w:sz w:val="26"/>
        </w:rPr>
        <w:t>Tiết 3. Làm văn. NGHỊ LUẬN VỀ MỘT TƯ TƯỞNG, ĐẠO LÍ</w:t>
      </w:r>
    </w:p>
    <w:p w:rsidR="00117550" w:rsidRPr="00BE6B71" w:rsidRDefault="00117550" w:rsidP="00D7140E">
      <w:pPr>
        <w:ind w:right="24"/>
        <w:jc w:val="center"/>
        <w:rPr>
          <w:sz w:val="26"/>
        </w:rPr>
      </w:pPr>
    </w:p>
    <w:p w:rsidR="00607EF6" w:rsidRPr="00BE6B71" w:rsidRDefault="00582656" w:rsidP="00582656">
      <w:pPr>
        <w:jc w:val="both"/>
        <w:rPr>
          <w:sz w:val="26"/>
        </w:rPr>
      </w:pPr>
      <w:r w:rsidRPr="00BE6B71">
        <w:rPr>
          <w:b/>
          <w:sz w:val="26"/>
        </w:rPr>
        <w:t>A.</w:t>
      </w:r>
      <w:r w:rsidR="002A089A" w:rsidRPr="002A089A">
        <w:rPr>
          <w:b/>
          <w:sz w:val="26"/>
        </w:rPr>
        <w:t xml:space="preserve"> </w:t>
      </w:r>
      <w:r w:rsidR="00607EF6" w:rsidRPr="00BE6B71">
        <w:rPr>
          <w:b/>
          <w:sz w:val="26"/>
        </w:rPr>
        <w:t>MỤC TIÊU CẦN ĐẠT:</w:t>
      </w:r>
      <w:r w:rsidR="00607EF6" w:rsidRPr="00BE6B71">
        <w:rPr>
          <w:sz w:val="26"/>
        </w:rPr>
        <w:t xml:space="preserve"> </w:t>
      </w:r>
    </w:p>
    <w:p w:rsidR="00607EF6" w:rsidRPr="00BE6B71" w:rsidRDefault="00607EF6" w:rsidP="00607EF6">
      <w:pPr>
        <w:jc w:val="both"/>
        <w:rPr>
          <w:b/>
          <w:bCs/>
          <w:sz w:val="26"/>
        </w:rPr>
      </w:pPr>
      <w:r w:rsidRPr="00BE6B71">
        <w:rPr>
          <w:sz w:val="26"/>
        </w:rPr>
        <w:t xml:space="preserve"> </w:t>
      </w:r>
      <w:r w:rsidRPr="00BE6B71">
        <w:rPr>
          <w:bCs/>
          <w:sz w:val="26"/>
        </w:rPr>
        <w:t>Giúp học sinh :</w:t>
      </w:r>
    </w:p>
    <w:p w:rsidR="00582656" w:rsidRPr="00BE6B71" w:rsidRDefault="00582656" w:rsidP="00582656">
      <w:pPr>
        <w:jc w:val="both"/>
        <w:rPr>
          <w:sz w:val="26"/>
        </w:rPr>
      </w:pPr>
      <w:r w:rsidRPr="00BE6B71">
        <w:rPr>
          <w:b/>
          <w:sz w:val="26"/>
        </w:rPr>
        <w:t>1.</w:t>
      </w:r>
      <w:r w:rsidR="00C5793C" w:rsidRPr="00B16359">
        <w:rPr>
          <w:b/>
          <w:sz w:val="26"/>
        </w:rPr>
        <w:t xml:space="preserve"> </w:t>
      </w:r>
      <w:r w:rsidRPr="00BE6B71">
        <w:rPr>
          <w:b/>
          <w:sz w:val="26"/>
        </w:rPr>
        <w:t>Kiến thức</w:t>
      </w:r>
      <w:r w:rsidRPr="00BE6B71">
        <w:rPr>
          <w:sz w:val="26"/>
        </w:rPr>
        <w:t xml:space="preserve">: </w:t>
      </w:r>
      <w:r w:rsidR="00607EF6" w:rsidRPr="00BE6B71">
        <w:rPr>
          <w:sz w:val="26"/>
        </w:rPr>
        <w:t>Nắm được cách viết bài nghị luận về một tư tưởng, đạo lí</w:t>
      </w:r>
      <w:r w:rsidRPr="00BE6B71">
        <w:rPr>
          <w:sz w:val="26"/>
        </w:rPr>
        <w:t>.</w:t>
      </w:r>
    </w:p>
    <w:p w:rsidR="00607EF6" w:rsidRPr="00BE6B71" w:rsidRDefault="00582656" w:rsidP="00582656">
      <w:pPr>
        <w:jc w:val="both"/>
        <w:rPr>
          <w:sz w:val="26"/>
        </w:rPr>
      </w:pPr>
      <w:r w:rsidRPr="00BE6B71">
        <w:rPr>
          <w:b/>
          <w:sz w:val="26"/>
        </w:rPr>
        <w:t>2. K</w:t>
      </w:r>
      <w:r w:rsidR="00607EF6" w:rsidRPr="00BE6B71">
        <w:rPr>
          <w:b/>
          <w:sz w:val="26"/>
        </w:rPr>
        <w:t>ĩ năng</w:t>
      </w:r>
      <w:r w:rsidRPr="00BE6B71">
        <w:rPr>
          <w:sz w:val="26"/>
        </w:rPr>
        <w:t>:  T</w:t>
      </w:r>
      <w:r w:rsidR="00607EF6" w:rsidRPr="00BE6B71">
        <w:rPr>
          <w:sz w:val="26"/>
        </w:rPr>
        <w:t>ìm hiểu đề và lập dàn ý .</w:t>
      </w:r>
    </w:p>
    <w:p w:rsidR="00607EF6" w:rsidRPr="00BE6B71" w:rsidRDefault="002F55CB" w:rsidP="002F55CB">
      <w:pPr>
        <w:jc w:val="both"/>
        <w:rPr>
          <w:sz w:val="26"/>
        </w:rPr>
      </w:pPr>
      <w:r w:rsidRPr="00BE6B71">
        <w:rPr>
          <w:b/>
          <w:sz w:val="26"/>
        </w:rPr>
        <w:t>3.Tư duy, thái độ</w:t>
      </w:r>
      <w:r w:rsidRPr="00BE6B71">
        <w:rPr>
          <w:sz w:val="26"/>
        </w:rPr>
        <w:t xml:space="preserve">: </w:t>
      </w:r>
      <w:r w:rsidR="00607EF6" w:rsidRPr="00BE6B71">
        <w:rPr>
          <w:sz w:val="26"/>
        </w:rPr>
        <w:t>Có ý thức và khả năng tiếp thu những quan niệm đúng đắn và phê phán những quan niệm sai lầm về tư tưởng , đạo lí</w:t>
      </w:r>
    </w:p>
    <w:p w:rsidR="00607EF6" w:rsidRPr="00BE6B71" w:rsidRDefault="006069F4" w:rsidP="00607EF6">
      <w:pPr>
        <w:jc w:val="both"/>
        <w:rPr>
          <w:b/>
          <w:sz w:val="26"/>
        </w:rPr>
      </w:pPr>
      <w:r w:rsidRPr="00BE6B71">
        <w:rPr>
          <w:b/>
          <w:sz w:val="26"/>
        </w:rPr>
        <w:t>B. PHƯƠNG TIỆN</w:t>
      </w:r>
      <w:r w:rsidR="00607EF6" w:rsidRPr="00BE6B71">
        <w:rPr>
          <w:b/>
          <w:sz w:val="26"/>
        </w:rPr>
        <w:t>:</w:t>
      </w:r>
    </w:p>
    <w:p w:rsidR="00607EF6" w:rsidRPr="00BE6B71" w:rsidRDefault="004B1F9C" w:rsidP="004B1F9C">
      <w:pPr>
        <w:tabs>
          <w:tab w:val="num" w:pos="1080"/>
        </w:tabs>
        <w:ind w:left="360"/>
        <w:jc w:val="both"/>
        <w:rPr>
          <w:sz w:val="26"/>
        </w:rPr>
      </w:pPr>
      <w:r w:rsidRPr="00BE6B71">
        <w:rPr>
          <w:sz w:val="26"/>
        </w:rPr>
        <w:t xml:space="preserve">- </w:t>
      </w:r>
      <w:r w:rsidR="006069F4" w:rsidRPr="00BE6B71">
        <w:rPr>
          <w:sz w:val="26"/>
        </w:rPr>
        <w:t xml:space="preserve">GV: </w:t>
      </w:r>
      <w:r w:rsidR="00607EF6" w:rsidRPr="00BE6B71">
        <w:rPr>
          <w:sz w:val="26"/>
        </w:rPr>
        <w:t>Sách giáo khoa Ngữ văn 12 – tập 1.</w:t>
      </w:r>
    </w:p>
    <w:p w:rsidR="00607EF6" w:rsidRPr="00BE6B71" w:rsidRDefault="00DB2D12" w:rsidP="006069F4">
      <w:pPr>
        <w:tabs>
          <w:tab w:val="num" w:pos="1080"/>
        </w:tabs>
        <w:ind w:left="360"/>
        <w:jc w:val="both"/>
        <w:rPr>
          <w:sz w:val="26"/>
        </w:rPr>
      </w:pPr>
      <w:r w:rsidRPr="00BE6B71">
        <w:rPr>
          <w:sz w:val="26"/>
        </w:rPr>
        <w:t xml:space="preserve">         </w:t>
      </w:r>
      <w:r w:rsidR="006069F4" w:rsidRPr="00BE6B71">
        <w:rPr>
          <w:sz w:val="26"/>
        </w:rPr>
        <w:t xml:space="preserve"> </w:t>
      </w:r>
      <w:r w:rsidR="00607EF6" w:rsidRPr="00BE6B71">
        <w:rPr>
          <w:sz w:val="26"/>
        </w:rPr>
        <w:t>Sách giáo viên Ngữ văn 12 – tập 1.</w:t>
      </w:r>
    </w:p>
    <w:p w:rsidR="006069F4" w:rsidRPr="00BE6B71" w:rsidRDefault="006069F4" w:rsidP="006069F4">
      <w:pPr>
        <w:tabs>
          <w:tab w:val="num" w:pos="1080"/>
        </w:tabs>
        <w:ind w:left="360"/>
        <w:jc w:val="both"/>
        <w:rPr>
          <w:sz w:val="26"/>
        </w:rPr>
      </w:pPr>
      <w:r w:rsidRPr="00BE6B71">
        <w:rPr>
          <w:sz w:val="26"/>
        </w:rPr>
        <w:t>- HS: Sách giáo khoa Ngữ văn 12 – tập 1, vở soạn, vở ghi.</w:t>
      </w:r>
    </w:p>
    <w:p w:rsidR="00607EF6" w:rsidRPr="00BE6B71" w:rsidRDefault="00DB2D12" w:rsidP="00607EF6">
      <w:pPr>
        <w:jc w:val="both"/>
        <w:rPr>
          <w:b/>
          <w:sz w:val="26"/>
        </w:rPr>
      </w:pPr>
      <w:r w:rsidRPr="00BE6B71">
        <w:rPr>
          <w:b/>
          <w:sz w:val="26"/>
        </w:rPr>
        <w:t>C. PHƯƠNG PHÁP</w:t>
      </w:r>
      <w:r w:rsidR="00607EF6" w:rsidRPr="00BE6B71">
        <w:rPr>
          <w:b/>
          <w:sz w:val="26"/>
        </w:rPr>
        <w:t>:</w:t>
      </w:r>
    </w:p>
    <w:p w:rsidR="00607EF6" w:rsidRPr="00BE6B71" w:rsidRDefault="00607EF6" w:rsidP="00607EF6">
      <w:pPr>
        <w:jc w:val="both"/>
        <w:rPr>
          <w:sz w:val="26"/>
        </w:rPr>
      </w:pPr>
      <w:r w:rsidRPr="00BE6B71">
        <w:rPr>
          <w:sz w:val="26"/>
        </w:rPr>
        <w:t xml:space="preserve">    GV tổ chức giờ dạy theo cách kết hợp các phương pháp: gợi tìm, kết hợp các hình thức trao đổi thảo luận, trả lời các câu hỏi.  </w:t>
      </w:r>
    </w:p>
    <w:p w:rsidR="00607EF6" w:rsidRPr="00BE6B71" w:rsidRDefault="00AA4446" w:rsidP="00607EF6">
      <w:pPr>
        <w:jc w:val="both"/>
        <w:rPr>
          <w:b/>
          <w:sz w:val="26"/>
        </w:rPr>
      </w:pPr>
      <w:r w:rsidRPr="00BE6B71">
        <w:rPr>
          <w:b/>
          <w:sz w:val="26"/>
        </w:rPr>
        <w:t>D</w:t>
      </w:r>
      <w:r w:rsidR="00607EF6" w:rsidRPr="00BE6B71">
        <w:rPr>
          <w:b/>
          <w:sz w:val="26"/>
        </w:rPr>
        <w:t>.  TIẾ</w:t>
      </w:r>
      <w:r w:rsidRPr="00BE6B71">
        <w:rPr>
          <w:b/>
          <w:sz w:val="26"/>
        </w:rPr>
        <w:t>N TRÌNH</w:t>
      </w:r>
      <w:r w:rsidR="00607EF6" w:rsidRPr="00BE6B71">
        <w:rPr>
          <w:b/>
          <w:sz w:val="26"/>
        </w:rPr>
        <w:t xml:space="preserve"> DẠY</w:t>
      </w:r>
      <w:r w:rsidRPr="00BE6B71">
        <w:rPr>
          <w:b/>
          <w:sz w:val="26"/>
        </w:rPr>
        <w:t xml:space="preserve"> HỌC</w:t>
      </w:r>
      <w:r w:rsidR="00607EF6" w:rsidRPr="00BE6B71">
        <w:rPr>
          <w:b/>
          <w:sz w:val="26"/>
        </w:rPr>
        <w:t>:</w:t>
      </w:r>
    </w:p>
    <w:p w:rsidR="00607EF6" w:rsidRPr="00BE6B71" w:rsidRDefault="00607EF6" w:rsidP="00607EF6">
      <w:pPr>
        <w:jc w:val="both"/>
        <w:rPr>
          <w:b/>
          <w:sz w:val="26"/>
          <w:lang w:val="en-US"/>
        </w:rPr>
      </w:pPr>
      <w:r w:rsidRPr="00BE6B71">
        <w:rPr>
          <w:b/>
          <w:sz w:val="26"/>
        </w:rPr>
        <w:t xml:space="preserve">    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8D16EA" w:rsidRPr="00E8074F" w:rsidTr="00E8074F">
        <w:tc>
          <w:tcPr>
            <w:tcW w:w="3432" w:type="dxa"/>
          </w:tcPr>
          <w:p w:rsidR="008D16EA" w:rsidRPr="00E8074F" w:rsidRDefault="008D16EA" w:rsidP="00E8074F">
            <w:pPr>
              <w:jc w:val="center"/>
              <w:rPr>
                <w:color w:val="000000"/>
                <w:sz w:val="26"/>
                <w:lang w:val="nb-NO"/>
              </w:rPr>
            </w:pPr>
            <w:r w:rsidRPr="00E8074F">
              <w:rPr>
                <w:color w:val="000000"/>
                <w:sz w:val="26"/>
                <w:lang w:val="nb-NO"/>
              </w:rPr>
              <w:t>Lớp</w:t>
            </w:r>
          </w:p>
        </w:tc>
        <w:tc>
          <w:tcPr>
            <w:tcW w:w="3432" w:type="dxa"/>
          </w:tcPr>
          <w:p w:rsidR="008D16EA" w:rsidRPr="00E8074F" w:rsidRDefault="008D16EA" w:rsidP="00E8074F">
            <w:pPr>
              <w:jc w:val="center"/>
              <w:rPr>
                <w:color w:val="000000"/>
                <w:sz w:val="26"/>
                <w:lang w:val="nb-NO"/>
              </w:rPr>
            </w:pPr>
            <w:r w:rsidRPr="00E8074F">
              <w:rPr>
                <w:color w:val="000000"/>
                <w:sz w:val="26"/>
                <w:lang w:val="nb-NO"/>
              </w:rPr>
              <w:t>Sĩ số</w:t>
            </w:r>
          </w:p>
        </w:tc>
        <w:tc>
          <w:tcPr>
            <w:tcW w:w="3432" w:type="dxa"/>
          </w:tcPr>
          <w:p w:rsidR="008D16EA" w:rsidRPr="00E8074F" w:rsidRDefault="008D16EA" w:rsidP="00E8074F">
            <w:pPr>
              <w:jc w:val="center"/>
              <w:rPr>
                <w:color w:val="000000"/>
                <w:sz w:val="26"/>
                <w:lang w:val="nb-NO"/>
              </w:rPr>
            </w:pPr>
            <w:r w:rsidRPr="00E8074F">
              <w:rPr>
                <w:color w:val="000000"/>
                <w:sz w:val="26"/>
                <w:lang w:val="nb-NO"/>
              </w:rPr>
              <w:t>HS vắng</w:t>
            </w:r>
          </w:p>
        </w:tc>
      </w:tr>
      <w:tr w:rsidR="008D16EA" w:rsidRPr="00E8074F" w:rsidTr="00E8074F">
        <w:tc>
          <w:tcPr>
            <w:tcW w:w="3432" w:type="dxa"/>
          </w:tcPr>
          <w:p w:rsidR="008D16EA" w:rsidRPr="00E8074F" w:rsidRDefault="008D16EA" w:rsidP="00E8074F">
            <w:pPr>
              <w:jc w:val="center"/>
              <w:rPr>
                <w:color w:val="000000"/>
                <w:sz w:val="26"/>
                <w:lang w:val="nb-NO"/>
              </w:rPr>
            </w:pPr>
            <w:r w:rsidRPr="00E8074F">
              <w:rPr>
                <w:color w:val="000000"/>
                <w:sz w:val="26"/>
                <w:lang w:val="nb-NO"/>
              </w:rPr>
              <w:t>12A3</w:t>
            </w:r>
          </w:p>
        </w:tc>
        <w:tc>
          <w:tcPr>
            <w:tcW w:w="3432" w:type="dxa"/>
          </w:tcPr>
          <w:p w:rsidR="008D16EA" w:rsidRPr="00E8074F" w:rsidRDefault="008D16EA" w:rsidP="00E8074F">
            <w:pPr>
              <w:jc w:val="both"/>
              <w:rPr>
                <w:color w:val="000000"/>
                <w:sz w:val="26"/>
                <w:lang w:val="nb-NO"/>
              </w:rPr>
            </w:pPr>
          </w:p>
        </w:tc>
        <w:tc>
          <w:tcPr>
            <w:tcW w:w="3432" w:type="dxa"/>
          </w:tcPr>
          <w:p w:rsidR="008D16EA" w:rsidRPr="00E8074F" w:rsidRDefault="008D16EA" w:rsidP="00E8074F">
            <w:pPr>
              <w:jc w:val="both"/>
              <w:rPr>
                <w:color w:val="000000"/>
                <w:sz w:val="26"/>
                <w:lang w:val="nb-NO"/>
              </w:rPr>
            </w:pPr>
          </w:p>
        </w:tc>
      </w:tr>
      <w:tr w:rsidR="008D16EA" w:rsidRPr="00E8074F" w:rsidTr="00E8074F">
        <w:tc>
          <w:tcPr>
            <w:tcW w:w="3432" w:type="dxa"/>
          </w:tcPr>
          <w:p w:rsidR="008D16EA" w:rsidRPr="00E8074F" w:rsidRDefault="008D16EA" w:rsidP="00E8074F">
            <w:pPr>
              <w:jc w:val="center"/>
              <w:rPr>
                <w:color w:val="000000"/>
                <w:sz w:val="26"/>
                <w:lang w:val="nb-NO"/>
              </w:rPr>
            </w:pPr>
            <w:r w:rsidRPr="00E8074F">
              <w:rPr>
                <w:color w:val="000000"/>
                <w:sz w:val="26"/>
                <w:lang w:val="nb-NO"/>
              </w:rPr>
              <w:t>12A4</w:t>
            </w:r>
          </w:p>
        </w:tc>
        <w:tc>
          <w:tcPr>
            <w:tcW w:w="3432" w:type="dxa"/>
          </w:tcPr>
          <w:p w:rsidR="008D16EA" w:rsidRPr="00E8074F" w:rsidRDefault="008D16EA" w:rsidP="00E8074F">
            <w:pPr>
              <w:jc w:val="both"/>
              <w:rPr>
                <w:color w:val="000000"/>
                <w:sz w:val="26"/>
                <w:lang w:val="nb-NO"/>
              </w:rPr>
            </w:pPr>
          </w:p>
        </w:tc>
        <w:tc>
          <w:tcPr>
            <w:tcW w:w="3432" w:type="dxa"/>
          </w:tcPr>
          <w:p w:rsidR="008D16EA" w:rsidRPr="00E8074F" w:rsidRDefault="008D16EA" w:rsidP="00E8074F">
            <w:pPr>
              <w:jc w:val="both"/>
              <w:rPr>
                <w:color w:val="000000"/>
                <w:sz w:val="26"/>
                <w:lang w:val="nb-NO"/>
              </w:rPr>
            </w:pPr>
          </w:p>
        </w:tc>
      </w:tr>
      <w:tr w:rsidR="008D16EA" w:rsidRPr="00E8074F" w:rsidTr="00E8074F">
        <w:tc>
          <w:tcPr>
            <w:tcW w:w="3432" w:type="dxa"/>
          </w:tcPr>
          <w:p w:rsidR="008D16EA" w:rsidRPr="00E8074F" w:rsidRDefault="008D16EA" w:rsidP="00E8074F">
            <w:pPr>
              <w:jc w:val="center"/>
              <w:rPr>
                <w:color w:val="000000"/>
                <w:sz w:val="26"/>
                <w:lang w:val="nb-NO"/>
              </w:rPr>
            </w:pPr>
            <w:r w:rsidRPr="00E8074F">
              <w:rPr>
                <w:color w:val="000000"/>
                <w:sz w:val="26"/>
                <w:lang w:val="nb-NO"/>
              </w:rPr>
              <w:t>12A5</w:t>
            </w:r>
          </w:p>
        </w:tc>
        <w:tc>
          <w:tcPr>
            <w:tcW w:w="3432" w:type="dxa"/>
          </w:tcPr>
          <w:p w:rsidR="008D16EA" w:rsidRPr="00E8074F" w:rsidRDefault="008D16EA" w:rsidP="00E8074F">
            <w:pPr>
              <w:jc w:val="both"/>
              <w:rPr>
                <w:color w:val="000000"/>
                <w:sz w:val="26"/>
                <w:lang w:val="nb-NO"/>
              </w:rPr>
            </w:pPr>
          </w:p>
        </w:tc>
        <w:tc>
          <w:tcPr>
            <w:tcW w:w="3432" w:type="dxa"/>
          </w:tcPr>
          <w:p w:rsidR="008D16EA" w:rsidRPr="00E8074F" w:rsidRDefault="008D16EA" w:rsidP="00E8074F">
            <w:pPr>
              <w:jc w:val="both"/>
              <w:rPr>
                <w:color w:val="000000"/>
                <w:sz w:val="26"/>
                <w:lang w:val="nb-NO"/>
              </w:rPr>
            </w:pPr>
          </w:p>
        </w:tc>
      </w:tr>
    </w:tbl>
    <w:p w:rsidR="00E02AB6" w:rsidRPr="00BE6B71" w:rsidRDefault="00E02AB6" w:rsidP="00607EF6">
      <w:pPr>
        <w:jc w:val="both"/>
        <w:rPr>
          <w:b/>
          <w:sz w:val="26"/>
          <w:lang w:val="en-US"/>
        </w:rPr>
      </w:pPr>
    </w:p>
    <w:p w:rsidR="00607EF6" w:rsidRPr="00BE6B71" w:rsidRDefault="00607EF6" w:rsidP="00607EF6">
      <w:pPr>
        <w:ind w:firstLine="240"/>
        <w:jc w:val="both"/>
        <w:rPr>
          <w:sz w:val="26"/>
          <w:lang w:val="en-US"/>
        </w:rPr>
      </w:pPr>
      <w:r w:rsidRPr="00BE6B71">
        <w:rPr>
          <w:b/>
          <w:sz w:val="26"/>
        </w:rPr>
        <w:t>2. Kiểm tra bài cũ:</w:t>
      </w:r>
      <w:r w:rsidRPr="00BE6B71">
        <w:rPr>
          <w:sz w:val="26"/>
        </w:rPr>
        <w:t xml:space="preserve"> </w:t>
      </w:r>
    </w:p>
    <w:p w:rsidR="001B119A" w:rsidRPr="00BE6B71" w:rsidRDefault="001B119A" w:rsidP="00607EF6">
      <w:pPr>
        <w:ind w:firstLine="240"/>
        <w:jc w:val="both"/>
        <w:rPr>
          <w:sz w:val="26"/>
          <w:lang w:val="en-US"/>
        </w:rPr>
      </w:pPr>
      <w:r w:rsidRPr="00BE6B71">
        <w:rPr>
          <w:sz w:val="26"/>
          <w:lang w:val="en-US"/>
        </w:rPr>
        <w:t xml:space="preserve">- Hãy nêu những thành tựu ban đầu của văn học Việt </w:t>
      </w:r>
      <w:smartTag w:uri="urn:schemas-microsoft-com:office:smarttags" w:element="place">
        <w:smartTag w:uri="urn:schemas-microsoft-com:office:smarttags" w:element="country-region">
          <w:r w:rsidRPr="00BE6B71">
            <w:rPr>
              <w:sz w:val="26"/>
              <w:lang w:val="en-US"/>
            </w:rPr>
            <w:t>Nam</w:t>
          </w:r>
        </w:smartTag>
      </w:smartTag>
      <w:r w:rsidRPr="00BE6B71">
        <w:rPr>
          <w:sz w:val="26"/>
          <w:lang w:val="en-US"/>
        </w:rPr>
        <w:t xml:space="preserve"> từ năm 1975 đến hết thế kỉ XX.</w:t>
      </w:r>
    </w:p>
    <w:p w:rsidR="00607EF6" w:rsidRPr="00887059" w:rsidRDefault="00607EF6" w:rsidP="001D76FD">
      <w:pPr>
        <w:jc w:val="both"/>
        <w:rPr>
          <w:b/>
          <w:sz w:val="26"/>
        </w:rPr>
      </w:pPr>
      <w:r w:rsidRPr="00BE6B71">
        <w:rPr>
          <w:sz w:val="26"/>
        </w:rPr>
        <w:t xml:space="preserve">    </w:t>
      </w:r>
      <w:r w:rsidR="001D76FD" w:rsidRPr="00BE6B71">
        <w:rPr>
          <w:b/>
          <w:sz w:val="26"/>
        </w:rPr>
        <w:t xml:space="preserve">3. </w:t>
      </w:r>
      <w:r w:rsidR="001D76FD" w:rsidRPr="00887059">
        <w:rPr>
          <w:b/>
          <w:sz w:val="26"/>
        </w:rPr>
        <w:t>B</w:t>
      </w:r>
      <w:r w:rsidRPr="00BE6B71">
        <w:rPr>
          <w:b/>
          <w:sz w:val="26"/>
        </w:rPr>
        <w:t>ài mớ</w:t>
      </w:r>
      <w:r w:rsidR="001D76FD" w:rsidRPr="00BE6B71">
        <w:rPr>
          <w:b/>
          <w:sz w:val="26"/>
        </w:rPr>
        <w:t>i:</w:t>
      </w:r>
    </w:p>
    <w:p w:rsidR="002E042E" w:rsidRPr="00887059" w:rsidRDefault="00C33092" w:rsidP="001D76FD">
      <w:pPr>
        <w:jc w:val="both"/>
        <w:rPr>
          <w:b/>
          <w:sz w:val="26"/>
        </w:rPr>
      </w:pPr>
      <w:r w:rsidRPr="00887059">
        <w:rPr>
          <w:b/>
          <w:sz w:val="26"/>
        </w:rPr>
        <w:t>Hoạt động 1. Hoạt động trải nghiệm</w:t>
      </w:r>
    </w:p>
    <w:p w:rsidR="002E042E" w:rsidRPr="002E042E" w:rsidRDefault="002E042E" w:rsidP="002E042E">
      <w:pPr>
        <w:jc w:val="both"/>
        <w:rPr>
          <w:sz w:val="26"/>
        </w:rPr>
      </w:pPr>
      <w:r w:rsidRPr="002E042E">
        <w:rPr>
          <w:sz w:val="26"/>
        </w:rPr>
        <w:t>Ở chương trình Ngữ văn lớp 10 và 11, chúng ta đã được học về thể văn nghị luận. Trong chương trình lớp 12, chúng ta sẽ tiếp tục hoàn thiện về thể văn này với một đề tài nghị luận khác: Nghị luận về một tư tưởng, đạo lí.</w:t>
      </w:r>
    </w:p>
    <w:p w:rsidR="002E042E" w:rsidRPr="002E042E" w:rsidRDefault="002E042E" w:rsidP="001D76FD">
      <w:pPr>
        <w:jc w:val="both"/>
        <w:rPr>
          <w:b/>
          <w:sz w:val="26"/>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2"/>
        <w:gridCol w:w="5008"/>
      </w:tblGrid>
      <w:tr w:rsidR="00607EF6" w:rsidRPr="00BE6B71" w:rsidTr="00607EF6">
        <w:trPr>
          <w:trHeight w:val="571"/>
          <w:tblHeader/>
        </w:trPr>
        <w:tc>
          <w:tcPr>
            <w:tcW w:w="5072" w:type="dxa"/>
            <w:tcBorders>
              <w:bottom w:val="single" w:sz="4" w:space="0" w:color="auto"/>
            </w:tcBorders>
            <w:vAlign w:val="center"/>
          </w:tcPr>
          <w:p w:rsidR="00607EF6" w:rsidRPr="00F66D4C" w:rsidRDefault="00607EF6" w:rsidP="00607EF6">
            <w:pPr>
              <w:pStyle w:val="Heading1"/>
              <w:jc w:val="center"/>
              <w:rPr>
                <w:bCs w:val="0"/>
                <w:color w:val="000000"/>
                <w:sz w:val="26"/>
                <w:lang w:val="en-US"/>
                <w14:shadow w14:blurRad="50800" w14:dist="38100" w14:dir="2700000" w14:sx="100000" w14:sy="100000" w14:kx="0" w14:ky="0" w14:algn="tl">
                  <w14:srgbClr w14:val="000000">
                    <w14:alpha w14:val="60000"/>
                  </w14:srgbClr>
                </w14:shadow>
              </w:rPr>
            </w:pPr>
            <w:r w:rsidRPr="00F66D4C">
              <w:rPr>
                <w:color w:val="000000"/>
                <w:sz w:val="26"/>
                <w14:shadow w14:blurRad="50800" w14:dist="38100" w14:dir="2700000" w14:sx="100000" w14:sy="100000" w14:kx="0" w14:ky="0" w14:algn="tl">
                  <w14:srgbClr w14:val="000000">
                    <w14:alpha w14:val="60000"/>
                  </w14:srgbClr>
                </w14:shadow>
              </w:rPr>
              <w:t xml:space="preserve">HOẠT ĐỘNG CỦA GV </w:t>
            </w:r>
          </w:p>
        </w:tc>
        <w:tc>
          <w:tcPr>
            <w:tcW w:w="5008" w:type="dxa"/>
            <w:tcBorders>
              <w:bottom w:val="single" w:sz="4" w:space="0" w:color="auto"/>
            </w:tcBorders>
            <w:vAlign w:val="center"/>
          </w:tcPr>
          <w:p w:rsidR="00607EF6" w:rsidRPr="00F66D4C" w:rsidRDefault="001E05BD" w:rsidP="00607EF6">
            <w:pPr>
              <w:pStyle w:val="Heading1"/>
              <w:jc w:val="center"/>
              <w:rPr>
                <w:bCs w:val="0"/>
                <w:color w:val="000000"/>
                <w:sz w:val="26"/>
                <w:lang w:val="en-US"/>
                <w14:shadow w14:blurRad="50800" w14:dist="38100" w14:dir="2700000" w14:sx="100000" w14:sy="100000" w14:kx="0" w14:ky="0" w14:algn="tl">
                  <w14:srgbClr w14:val="000000">
                    <w14:alpha w14:val="60000"/>
                  </w14:srgbClr>
                </w14:shadow>
              </w:rPr>
            </w:pPr>
            <w:r w:rsidRPr="00F66D4C">
              <w:rPr>
                <w:bCs w:val="0"/>
                <w:color w:val="000000"/>
                <w:sz w:val="26"/>
                <w:lang w:val="en-US"/>
                <w14:shadow w14:blurRad="50800" w14:dist="38100" w14:dir="2700000" w14:sx="100000" w14:sy="100000" w14:kx="0" w14:ky="0" w14:algn="tl">
                  <w14:srgbClr w14:val="000000">
                    <w14:alpha w14:val="60000"/>
                  </w14:srgbClr>
                </w14:shadow>
              </w:rPr>
              <w:t>HOẠT ĐỘNG CỦA HS</w:t>
            </w:r>
          </w:p>
        </w:tc>
      </w:tr>
      <w:tr w:rsidR="00607EF6" w:rsidRPr="00BE6B71" w:rsidTr="00607EF6">
        <w:trPr>
          <w:trHeight w:val="571"/>
        </w:trPr>
        <w:tc>
          <w:tcPr>
            <w:tcW w:w="5072" w:type="dxa"/>
            <w:tcBorders>
              <w:bottom w:val="single" w:sz="4" w:space="0" w:color="auto"/>
            </w:tcBorders>
          </w:tcPr>
          <w:p w:rsidR="009340C3" w:rsidRPr="00343970" w:rsidRDefault="00607EF6" w:rsidP="009340C3">
            <w:pPr>
              <w:tabs>
                <w:tab w:val="right" w:leader="dot" w:pos="9898"/>
              </w:tabs>
              <w:ind w:right="24"/>
              <w:jc w:val="both"/>
              <w:rPr>
                <w:b/>
                <w:bCs/>
                <w:sz w:val="26"/>
              </w:rPr>
            </w:pPr>
            <w:r w:rsidRPr="00BE6B71">
              <w:rPr>
                <w:b/>
                <w:bCs/>
                <w:sz w:val="26"/>
              </w:rPr>
              <w:t>Hoạt độ</w:t>
            </w:r>
            <w:r w:rsidR="009340C3">
              <w:rPr>
                <w:b/>
                <w:bCs/>
                <w:sz w:val="26"/>
              </w:rPr>
              <w:t xml:space="preserve">ng </w:t>
            </w:r>
            <w:r w:rsidR="009340C3" w:rsidRPr="009340C3">
              <w:rPr>
                <w:b/>
                <w:bCs/>
                <w:sz w:val="26"/>
              </w:rPr>
              <w:t xml:space="preserve">2. </w:t>
            </w:r>
            <w:r w:rsidR="009340C3" w:rsidRPr="00343970">
              <w:rPr>
                <w:b/>
                <w:bCs/>
                <w:sz w:val="26"/>
              </w:rPr>
              <w:t>Hoạt động hình thành kiến thức mới</w:t>
            </w:r>
          </w:p>
          <w:p w:rsidR="00607EF6" w:rsidRPr="00BE6B71" w:rsidRDefault="00607EF6" w:rsidP="00607EF6">
            <w:pPr>
              <w:tabs>
                <w:tab w:val="right" w:leader="dot" w:pos="9898"/>
              </w:tabs>
              <w:ind w:right="24" w:firstLine="132"/>
              <w:jc w:val="both"/>
              <w:rPr>
                <w:b/>
                <w:sz w:val="26"/>
              </w:rPr>
            </w:pPr>
            <w:r w:rsidRPr="00BE6B71">
              <w:rPr>
                <w:b/>
                <w:bCs/>
                <w:sz w:val="26"/>
              </w:rPr>
              <w:t xml:space="preserve"> Hướng dẫn học sinh tìm hiểu </w:t>
            </w:r>
            <w:r w:rsidRPr="00BE6B71">
              <w:rPr>
                <w:b/>
                <w:sz w:val="26"/>
              </w:rPr>
              <w:t>Cách làm bài NLXH về một tư tưởng, đạo lí</w:t>
            </w:r>
          </w:p>
          <w:p w:rsidR="00607EF6" w:rsidRPr="00BE6B71" w:rsidRDefault="00607EF6" w:rsidP="00607EF6">
            <w:pPr>
              <w:tabs>
                <w:tab w:val="left" w:leader="dot" w:pos="2769"/>
              </w:tabs>
              <w:ind w:firstLine="252"/>
              <w:jc w:val="both"/>
              <w:rPr>
                <w:b/>
                <w:sz w:val="26"/>
              </w:rPr>
            </w:pPr>
            <w:r w:rsidRPr="00BE6B71">
              <w:rPr>
                <w:b/>
                <w:bCs/>
                <w:sz w:val="26"/>
              </w:rPr>
              <w:t xml:space="preserve">- Thao tác 1: Hướng dẫn học sinh </w:t>
            </w:r>
            <w:r w:rsidRPr="00BE6B71">
              <w:rPr>
                <w:b/>
                <w:sz w:val="26"/>
              </w:rPr>
              <w:t>Tìm hiểu đề và lập dàn ý</w:t>
            </w:r>
          </w:p>
          <w:p w:rsidR="00607EF6" w:rsidRPr="00BE6B71" w:rsidRDefault="00607EF6" w:rsidP="00607EF6">
            <w:pPr>
              <w:tabs>
                <w:tab w:val="right" w:leader="dot" w:pos="9898"/>
              </w:tabs>
              <w:ind w:right="24"/>
              <w:jc w:val="both"/>
              <w:rPr>
                <w:b/>
                <w:bCs/>
                <w:sz w:val="26"/>
              </w:rPr>
            </w:pPr>
          </w:p>
        </w:tc>
        <w:tc>
          <w:tcPr>
            <w:tcW w:w="5008" w:type="dxa"/>
            <w:tcBorders>
              <w:bottom w:val="single" w:sz="4" w:space="0" w:color="auto"/>
            </w:tcBorders>
          </w:tcPr>
          <w:p w:rsidR="00607EF6" w:rsidRPr="00BE6B71" w:rsidRDefault="00607EF6" w:rsidP="00607EF6">
            <w:pPr>
              <w:jc w:val="both"/>
              <w:rPr>
                <w:b/>
                <w:sz w:val="26"/>
              </w:rPr>
            </w:pPr>
            <w:r w:rsidRPr="00BE6B71">
              <w:rPr>
                <w:b/>
                <w:sz w:val="26"/>
              </w:rPr>
              <w:t>I. Cách làm bài NLXH về một tư tưởng, đạo lí:</w:t>
            </w:r>
          </w:p>
          <w:p w:rsidR="00607EF6" w:rsidRPr="00BE6B71" w:rsidRDefault="00607EF6" w:rsidP="00607EF6">
            <w:pPr>
              <w:jc w:val="both"/>
              <w:rPr>
                <w:b/>
                <w:sz w:val="26"/>
              </w:rPr>
            </w:pPr>
            <w:r w:rsidRPr="00BE6B71">
              <w:rPr>
                <w:b/>
                <w:sz w:val="26"/>
              </w:rPr>
              <w:t>1. Tìm hiểu đề và lập dàn ý:</w:t>
            </w:r>
          </w:p>
          <w:p w:rsidR="00607EF6" w:rsidRPr="00BE6B71" w:rsidRDefault="00607EF6" w:rsidP="00607EF6">
            <w:pPr>
              <w:jc w:val="both"/>
              <w:rPr>
                <w:sz w:val="26"/>
              </w:rPr>
            </w:pPr>
            <w:r w:rsidRPr="00BE6B71">
              <w:rPr>
                <w:sz w:val="26"/>
              </w:rPr>
              <w:t xml:space="preserve">   Đề bài: </w:t>
            </w:r>
          </w:p>
          <w:p w:rsidR="00607EF6" w:rsidRPr="00BE6B71" w:rsidRDefault="00607EF6" w:rsidP="00607EF6">
            <w:pPr>
              <w:jc w:val="both"/>
              <w:rPr>
                <w:sz w:val="26"/>
              </w:rPr>
            </w:pPr>
            <w:r w:rsidRPr="00BE6B71">
              <w:rPr>
                <w:sz w:val="26"/>
              </w:rPr>
              <w:t>Anh (chị)  hãy trả lời câu hỏi sau  của nhà thơ Tố Hữu:</w:t>
            </w:r>
          </w:p>
          <w:p w:rsidR="00607EF6" w:rsidRPr="00BE6B71" w:rsidRDefault="00607EF6" w:rsidP="00607EF6">
            <w:pPr>
              <w:jc w:val="both"/>
              <w:rPr>
                <w:b/>
                <w:sz w:val="26"/>
              </w:rPr>
            </w:pPr>
            <w:r w:rsidRPr="00BE6B71">
              <w:rPr>
                <w:i/>
                <w:sz w:val="26"/>
              </w:rPr>
              <w:t xml:space="preserve"> “ Ôi ! Sống đẹp là thế nào, hỡi bạn? ”</w:t>
            </w:r>
          </w:p>
        </w:tc>
      </w:tr>
      <w:tr w:rsidR="00607EF6" w:rsidRPr="00BE6B71" w:rsidTr="00607EF6">
        <w:trPr>
          <w:trHeight w:val="571"/>
        </w:trPr>
        <w:tc>
          <w:tcPr>
            <w:tcW w:w="5072" w:type="dxa"/>
            <w:tcBorders>
              <w:bottom w:val="single" w:sz="4" w:space="0" w:color="auto"/>
            </w:tcBorders>
          </w:tcPr>
          <w:p w:rsidR="00607EF6" w:rsidRPr="00BE6B71" w:rsidRDefault="00607EF6" w:rsidP="00607EF6">
            <w:pPr>
              <w:tabs>
                <w:tab w:val="left" w:leader="dot" w:pos="2769"/>
              </w:tabs>
              <w:ind w:firstLine="252"/>
              <w:jc w:val="both"/>
              <w:rPr>
                <w:b/>
                <w:sz w:val="26"/>
              </w:rPr>
            </w:pPr>
          </w:p>
          <w:p w:rsidR="00607EF6" w:rsidRPr="00BE6B71" w:rsidRDefault="00607EF6" w:rsidP="00607EF6">
            <w:pPr>
              <w:tabs>
                <w:tab w:val="left" w:leader="dot" w:pos="2769"/>
              </w:tabs>
              <w:ind w:firstLine="252"/>
              <w:jc w:val="both"/>
              <w:rPr>
                <w:sz w:val="26"/>
              </w:rPr>
            </w:pPr>
            <w:r w:rsidRPr="00BE6B71">
              <w:rPr>
                <w:b/>
                <w:sz w:val="26"/>
              </w:rPr>
              <w:t>+ GV:</w:t>
            </w:r>
            <w:r w:rsidRPr="00BE6B71">
              <w:rPr>
                <w:sz w:val="26"/>
              </w:rPr>
              <w:t xml:space="preserve"> Câu thơ của Tố Hữu nêu lên vấn đề gì?</w:t>
            </w:r>
          </w:p>
          <w:p w:rsidR="00607EF6" w:rsidRPr="00BE6B71" w:rsidRDefault="00607EF6" w:rsidP="00607EF6">
            <w:pPr>
              <w:ind w:firstLine="252"/>
              <w:jc w:val="both"/>
              <w:rPr>
                <w:sz w:val="26"/>
              </w:rPr>
            </w:pPr>
            <w:r w:rsidRPr="00BE6B71">
              <w:rPr>
                <w:b/>
                <w:sz w:val="26"/>
              </w:rPr>
              <w:t>+ GV:</w:t>
            </w:r>
            <w:r w:rsidRPr="00BE6B71">
              <w:rPr>
                <w:sz w:val="26"/>
              </w:rPr>
              <w:t xml:space="preserve"> Thế nào là “sống đẹp”?</w:t>
            </w:r>
          </w:p>
          <w:p w:rsidR="00607EF6" w:rsidRPr="00BE6B71" w:rsidRDefault="00607EF6" w:rsidP="00607EF6">
            <w:pPr>
              <w:ind w:firstLine="252"/>
              <w:jc w:val="both"/>
              <w:rPr>
                <w:b/>
                <w:sz w:val="26"/>
              </w:rPr>
            </w:pPr>
          </w:p>
          <w:p w:rsidR="00607EF6" w:rsidRPr="00BE6B71" w:rsidRDefault="00607EF6" w:rsidP="00607EF6">
            <w:pPr>
              <w:jc w:val="both"/>
              <w:rPr>
                <w:sz w:val="26"/>
              </w:rPr>
            </w:pPr>
          </w:p>
        </w:tc>
        <w:tc>
          <w:tcPr>
            <w:tcW w:w="5008" w:type="dxa"/>
            <w:tcBorders>
              <w:bottom w:val="single" w:sz="4" w:space="0" w:color="auto"/>
            </w:tcBorders>
          </w:tcPr>
          <w:p w:rsidR="00607EF6" w:rsidRPr="00BE6B71" w:rsidRDefault="00607EF6" w:rsidP="00607EF6">
            <w:pPr>
              <w:jc w:val="both"/>
              <w:rPr>
                <w:b/>
                <w:sz w:val="26"/>
              </w:rPr>
            </w:pPr>
            <w:r w:rsidRPr="00BE6B71">
              <w:rPr>
                <w:b/>
                <w:sz w:val="26"/>
              </w:rPr>
              <w:t>a. Tìm hiểu đề:</w:t>
            </w:r>
          </w:p>
          <w:p w:rsidR="00607EF6" w:rsidRPr="00BE6B71" w:rsidRDefault="00607EF6" w:rsidP="00607EF6">
            <w:pPr>
              <w:jc w:val="both"/>
              <w:rPr>
                <w:sz w:val="26"/>
              </w:rPr>
            </w:pPr>
            <w:r w:rsidRPr="00BE6B71">
              <w:rPr>
                <w:sz w:val="26"/>
              </w:rPr>
              <w:t>- Vấn đề nghị luận: lối sống đẹp của mỗi người .</w:t>
            </w:r>
          </w:p>
          <w:p w:rsidR="00607EF6" w:rsidRPr="00BE6B71" w:rsidRDefault="00607EF6" w:rsidP="00607EF6">
            <w:pPr>
              <w:jc w:val="both"/>
              <w:rPr>
                <w:sz w:val="26"/>
              </w:rPr>
            </w:pPr>
            <w:r w:rsidRPr="00BE6B71">
              <w:rPr>
                <w:sz w:val="26"/>
              </w:rPr>
              <w:t xml:space="preserve">- Để sống đẹp, mỗi người cần xác định: </w:t>
            </w:r>
          </w:p>
          <w:p w:rsidR="00607EF6" w:rsidRPr="00BE6B71" w:rsidRDefault="00607EF6" w:rsidP="00607EF6">
            <w:pPr>
              <w:jc w:val="both"/>
              <w:rPr>
                <w:sz w:val="26"/>
              </w:rPr>
            </w:pPr>
            <w:r w:rsidRPr="00BE6B71">
              <w:rPr>
                <w:sz w:val="26"/>
              </w:rPr>
              <w:t xml:space="preserve">  + Lí tưởng (mục đích sống) đúng đắn, cao cả, </w:t>
            </w:r>
          </w:p>
          <w:p w:rsidR="00607EF6" w:rsidRPr="00BE6B71" w:rsidRDefault="00607EF6" w:rsidP="00607EF6">
            <w:pPr>
              <w:jc w:val="both"/>
              <w:rPr>
                <w:sz w:val="26"/>
              </w:rPr>
            </w:pPr>
            <w:r w:rsidRPr="00BE6B71">
              <w:rPr>
                <w:sz w:val="26"/>
              </w:rPr>
              <w:t xml:space="preserve">   + Tâm hồn, tình cảm lành mạnh, nhân hậu</w:t>
            </w:r>
          </w:p>
          <w:p w:rsidR="00607EF6" w:rsidRPr="00BE6B71" w:rsidRDefault="00607EF6" w:rsidP="00607EF6">
            <w:pPr>
              <w:ind w:firstLine="220"/>
              <w:jc w:val="both"/>
              <w:rPr>
                <w:sz w:val="26"/>
              </w:rPr>
            </w:pPr>
            <w:r w:rsidRPr="00BE6B71">
              <w:rPr>
                <w:sz w:val="26"/>
              </w:rPr>
              <w:t>+ Trí tuệ (kiến thức) mỗi ngày thêm mở rộng, sáng suốt</w:t>
            </w:r>
          </w:p>
          <w:p w:rsidR="00607EF6" w:rsidRPr="00BE6B71" w:rsidRDefault="00607EF6" w:rsidP="00607EF6">
            <w:pPr>
              <w:ind w:firstLine="220"/>
              <w:jc w:val="both"/>
              <w:rPr>
                <w:sz w:val="26"/>
              </w:rPr>
            </w:pPr>
            <w:r w:rsidRPr="00BE6B71">
              <w:rPr>
                <w:sz w:val="26"/>
              </w:rPr>
              <w:t>+ Hành động tích cực, lương thiện</w:t>
            </w:r>
            <w:r w:rsidR="00D61419" w:rsidRPr="00BE6B71">
              <w:rPr>
                <w:sz w:val="26"/>
              </w:rPr>
              <w:t>.</w:t>
            </w:r>
          </w:p>
        </w:tc>
      </w:tr>
      <w:tr w:rsidR="00607EF6" w:rsidRPr="00BE6B71" w:rsidTr="00607EF6">
        <w:trPr>
          <w:trHeight w:val="571"/>
        </w:trPr>
        <w:tc>
          <w:tcPr>
            <w:tcW w:w="5072" w:type="dxa"/>
            <w:tcBorders>
              <w:bottom w:val="single" w:sz="4" w:space="0" w:color="auto"/>
            </w:tcBorders>
          </w:tcPr>
          <w:p w:rsidR="00607EF6" w:rsidRPr="00BE6B71" w:rsidRDefault="00607EF6" w:rsidP="00607EF6">
            <w:pPr>
              <w:ind w:firstLine="252"/>
              <w:jc w:val="both"/>
              <w:rPr>
                <w:sz w:val="26"/>
              </w:rPr>
            </w:pPr>
            <w:r w:rsidRPr="00BE6B71">
              <w:rPr>
                <w:b/>
                <w:sz w:val="26"/>
              </w:rPr>
              <w:t>+ GV:</w:t>
            </w:r>
            <w:r w:rsidRPr="00BE6B71">
              <w:rPr>
                <w:sz w:val="26"/>
              </w:rPr>
              <w:t xml:space="preserve"> Với thanh niên, học sinh, để trở thành người “sống đẹp”, cần phải có  những phẩm chất nào?</w:t>
            </w:r>
          </w:p>
          <w:p w:rsidR="00607EF6" w:rsidRPr="00BE6B71" w:rsidRDefault="00607EF6" w:rsidP="00607EF6">
            <w:pPr>
              <w:ind w:firstLine="252"/>
              <w:jc w:val="both"/>
              <w:rPr>
                <w:sz w:val="26"/>
              </w:rPr>
            </w:pPr>
          </w:p>
          <w:p w:rsidR="00607EF6" w:rsidRPr="00BE6B71" w:rsidRDefault="00607EF6" w:rsidP="00607EF6">
            <w:pPr>
              <w:tabs>
                <w:tab w:val="right" w:leader="dot" w:pos="9898"/>
              </w:tabs>
              <w:ind w:right="24"/>
              <w:jc w:val="both"/>
              <w:rPr>
                <w:b/>
                <w:bCs/>
                <w:sz w:val="26"/>
              </w:rPr>
            </w:pPr>
          </w:p>
        </w:tc>
        <w:tc>
          <w:tcPr>
            <w:tcW w:w="5008" w:type="dxa"/>
            <w:tcBorders>
              <w:bottom w:val="single" w:sz="4" w:space="0" w:color="auto"/>
            </w:tcBorders>
          </w:tcPr>
          <w:p w:rsidR="00607EF6" w:rsidRPr="00BE6B71" w:rsidRDefault="00607EF6" w:rsidP="00607EF6">
            <w:pPr>
              <w:pStyle w:val="Heading1"/>
              <w:jc w:val="both"/>
              <w:rPr>
                <w:b w:val="0"/>
                <w:sz w:val="26"/>
              </w:rPr>
            </w:pPr>
            <w:r w:rsidRPr="00BE6B71">
              <w:rPr>
                <w:sz w:val="26"/>
              </w:rPr>
              <w:t xml:space="preserve">- </w:t>
            </w:r>
            <w:r w:rsidRPr="00BE6B71">
              <w:rPr>
                <w:b w:val="0"/>
                <w:sz w:val="26"/>
              </w:rPr>
              <w:t xml:space="preserve">Với thanh niên, học sinh muốn trở thành người </w:t>
            </w:r>
            <w:r w:rsidRPr="00BE6B71">
              <w:rPr>
                <w:b w:val="0"/>
                <w:i/>
                <w:sz w:val="26"/>
              </w:rPr>
              <w:t>“ sống đẹp”</w:t>
            </w:r>
            <w:r w:rsidRPr="00BE6B71">
              <w:rPr>
                <w:b w:val="0"/>
                <w:sz w:val="26"/>
              </w:rPr>
              <w:t xml:space="preserve"> cần:</w:t>
            </w:r>
          </w:p>
          <w:p w:rsidR="00607EF6" w:rsidRPr="00BE6B71" w:rsidRDefault="00607EF6" w:rsidP="00607EF6">
            <w:pPr>
              <w:pStyle w:val="Heading1"/>
              <w:jc w:val="both"/>
              <w:rPr>
                <w:b w:val="0"/>
                <w:sz w:val="26"/>
              </w:rPr>
            </w:pPr>
            <w:r w:rsidRPr="00BE6B71">
              <w:rPr>
                <w:b w:val="0"/>
                <w:sz w:val="26"/>
              </w:rPr>
              <w:t xml:space="preserve">  + Chăm chỉ học tập, khiêm tốn học hỏi, biết nuôi dưỡng hoài bão, ước mơ</w:t>
            </w:r>
          </w:p>
          <w:p w:rsidR="00607EF6" w:rsidRPr="00BE6B71" w:rsidRDefault="00607EF6" w:rsidP="00607EF6">
            <w:pPr>
              <w:jc w:val="both"/>
              <w:rPr>
                <w:b/>
                <w:sz w:val="26"/>
              </w:rPr>
            </w:pPr>
            <w:r w:rsidRPr="00BE6B71">
              <w:rPr>
                <w:sz w:val="26"/>
              </w:rPr>
              <w:t xml:space="preserve">  + Thường xuyên tu dưỡng và rèn luyện đạo đức, có tinh thần bao dung, độ lượng</w:t>
            </w:r>
          </w:p>
        </w:tc>
      </w:tr>
      <w:tr w:rsidR="00607EF6" w:rsidRPr="00BE6B71" w:rsidTr="00607EF6">
        <w:trPr>
          <w:trHeight w:val="571"/>
        </w:trPr>
        <w:tc>
          <w:tcPr>
            <w:tcW w:w="5072" w:type="dxa"/>
            <w:tcBorders>
              <w:bottom w:val="single" w:sz="4" w:space="0" w:color="auto"/>
            </w:tcBorders>
          </w:tcPr>
          <w:p w:rsidR="00607EF6" w:rsidRPr="00BE6B71" w:rsidRDefault="00607EF6" w:rsidP="00607EF6">
            <w:pPr>
              <w:tabs>
                <w:tab w:val="right" w:leader="dot" w:pos="9898"/>
              </w:tabs>
              <w:ind w:right="24" w:firstLine="252"/>
              <w:jc w:val="both"/>
              <w:rPr>
                <w:sz w:val="26"/>
              </w:rPr>
            </w:pPr>
            <w:r w:rsidRPr="00BE6B71">
              <w:rPr>
                <w:b/>
                <w:sz w:val="26"/>
              </w:rPr>
              <w:t>+ GV:</w:t>
            </w:r>
            <w:r w:rsidRPr="00BE6B71">
              <w:rPr>
                <w:sz w:val="26"/>
              </w:rPr>
              <w:t xml:space="preserve"> Cần vận dụng những thao tác lập nào để giải quyết vấn đề trên?</w:t>
            </w:r>
          </w:p>
          <w:p w:rsidR="00607EF6" w:rsidRPr="00BE6B71" w:rsidRDefault="00607EF6" w:rsidP="00A76861">
            <w:pPr>
              <w:tabs>
                <w:tab w:val="left" w:leader="dot" w:pos="2769"/>
              </w:tabs>
              <w:jc w:val="both"/>
              <w:rPr>
                <w:sz w:val="26"/>
              </w:rPr>
            </w:pPr>
          </w:p>
          <w:p w:rsidR="00607EF6" w:rsidRPr="00BE6B71" w:rsidRDefault="00607EF6" w:rsidP="00607EF6">
            <w:pPr>
              <w:tabs>
                <w:tab w:val="left" w:leader="dot" w:pos="2769"/>
              </w:tabs>
              <w:ind w:firstLine="252"/>
              <w:jc w:val="both"/>
              <w:rPr>
                <w:b/>
                <w:sz w:val="26"/>
              </w:rPr>
            </w:pPr>
          </w:p>
          <w:p w:rsidR="00607EF6" w:rsidRPr="00BE6B71" w:rsidRDefault="00607EF6" w:rsidP="00607EF6">
            <w:pPr>
              <w:tabs>
                <w:tab w:val="left" w:leader="dot" w:pos="2769"/>
              </w:tabs>
              <w:ind w:firstLine="252"/>
              <w:jc w:val="both"/>
              <w:rPr>
                <w:b/>
                <w:sz w:val="26"/>
              </w:rPr>
            </w:pPr>
          </w:p>
          <w:p w:rsidR="00607EF6" w:rsidRPr="00BE6B71" w:rsidRDefault="00607EF6" w:rsidP="00607EF6">
            <w:pPr>
              <w:tabs>
                <w:tab w:val="left" w:leader="dot" w:pos="2769"/>
              </w:tabs>
              <w:ind w:firstLine="252"/>
              <w:jc w:val="both"/>
              <w:rPr>
                <w:b/>
                <w:sz w:val="26"/>
              </w:rPr>
            </w:pPr>
          </w:p>
          <w:p w:rsidR="00607EF6" w:rsidRPr="00BE6B71" w:rsidRDefault="00607EF6" w:rsidP="00607EF6">
            <w:pPr>
              <w:tabs>
                <w:tab w:val="left" w:leader="dot" w:pos="2769"/>
              </w:tabs>
              <w:ind w:firstLine="252"/>
              <w:jc w:val="both"/>
              <w:rPr>
                <w:b/>
                <w:sz w:val="26"/>
              </w:rPr>
            </w:pPr>
          </w:p>
          <w:p w:rsidR="00607EF6" w:rsidRPr="00BE6B71" w:rsidRDefault="00607EF6" w:rsidP="00607EF6">
            <w:pPr>
              <w:tabs>
                <w:tab w:val="left" w:leader="dot" w:pos="2769"/>
              </w:tabs>
              <w:ind w:firstLine="252"/>
              <w:jc w:val="both"/>
              <w:rPr>
                <w:b/>
                <w:sz w:val="26"/>
              </w:rPr>
            </w:pPr>
          </w:p>
          <w:p w:rsidR="00607EF6" w:rsidRPr="00BE6B71" w:rsidRDefault="00607EF6" w:rsidP="00A76861">
            <w:pPr>
              <w:tabs>
                <w:tab w:val="right" w:leader="dot" w:pos="9898"/>
              </w:tabs>
              <w:ind w:right="24"/>
              <w:jc w:val="both"/>
              <w:rPr>
                <w:sz w:val="26"/>
              </w:rPr>
            </w:pPr>
            <w:r w:rsidRPr="00BE6B71">
              <w:rPr>
                <w:b/>
                <w:sz w:val="26"/>
              </w:rPr>
              <w:t>+ GV:</w:t>
            </w:r>
            <w:r w:rsidRPr="00BE6B71">
              <w:rPr>
                <w:sz w:val="26"/>
              </w:rPr>
              <w:t xml:space="preserve"> Bài viết có thể sử dụng những tư liệu từ đâu?</w:t>
            </w:r>
          </w:p>
        </w:tc>
        <w:tc>
          <w:tcPr>
            <w:tcW w:w="5008" w:type="dxa"/>
            <w:tcBorders>
              <w:bottom w:val="single" w:sz="4" w:space="0" w:color="auto"/>
            </w:tcBorders>
          </w:tcPr>
          <w:p w:rsidR="00607EF6" w:rsidRPr="00BE6B71" w:rsidRDefault="00607EF6" w:rsidP="00607EF6">
            <w:pPr>
              <w:jc w:val="both"/>
              <w:rPr>
                <w:bCs/>
                <w:sz w:val="26"/>
              </w:rPr>
            </w:pPr>
            <w:r w:rsidRPr="00BE6B71">
              <w:rPr>
                <w:bCs/>
                <w:sz w:val="26"/>
              </w:rPr>
              <w:t>-</w:t>
            </w:r>
            <w:r w:rsidRPr="00BE6B71">
              <w:rPr>
                <w:sz w:val="26"/>
              </w:rPr>
              <w:t xml:space="preserve"> Các t</w:t>
            </w:r>
            <w:r w:rsidRPr="00BE6B71">
              <w:rPr>
                <w:bCs/>
                <w:sz w:val="26"/>
              </w:rPr>
              <w:t>hao tác lập luận cần vận dụng:</w:t>
            </w:r>
          </w:p>
          <w:p w:rsidR="00607EF6" w:rsidRPr="00BE6B71" w:rsidRDefault="00607EF6" w:rsidP="00607EF6">
            <w:pPr>
              <w:jc w:val="both"/>
              <w:rPr>
                <w:sz w:val="26"/>
              </w:rPr>
            </w:pPr>
            <w:r w:rsidRPr="00BE6B71">
              <w:rPr>
                <w:sz w:val="26"/>
              </w:rPr>
              <w:t xml:space="preserve">  + Giải thích (“sống đẹp”);  </w:t>
            </w:r>
          </w:p>
          <w:p w:rsidR="00607EF6" w:rsidRPr="00BE6B71" w:rsidRDefault="00607EF6" w:rsidP="00607EF6">
            <w:pPr>
              <w:jc w:val="both"/>
              <w:rPr>
                <w:sz w:val="26"/>
              </w:rPr>
            </w:pPr>
            <w:r w:rsidRPr="00BE6B71">
              <w:rPr>
                <w:sz w:val="26"/>
              </w:rPr>
              <w:t xml:space="preserve">  + Phân tích (các khía cạnh biểu hiện của “sống đẹp”);</w:t>
            </w:r>
          </w:p>
          <w:p w:rsidR="00607EF6" w:rsidRPr="00BE6B71" w:rsidRDefault="00607EF6" w:rsidP="00607EF6">
            <w:pPr>
              <w:jc w:val="both"/>
              <w:rPr>
                <w:sz w:val="26"/>
              </w:rPr>
            </w:pPr>
            <w:r w:rsidRPr="00BE6B71">
              <w:rPr>
                <w:sz w:val="26"/>
              </w:rPr>
              <w:t xml:space="preserve">  + Chứng minh, bình luận (nêu những tấm gương người tốt; bàn cách thức rèn luyện để “sống đẹp”; phê phán lối sống ích kỉ, vô trách nhiệm, thiếu ý chí, nghị lực)</w:t>
            </w:r>
          </w:p>
          <w:p w:rsidR="00607EF6" w:rsidRPr="00BE6B71" w:rsidRDefault="00607EF6" w:rsidP="00607EF6">
            <w:pPr>
              <w:tabs>
                <w:tab w:val="left" w:leader="dot" w:pos="2769"/>
              </w:tabs>
              <w:jc w:val="both"/>
              <w:rPr>
                <w:b/>
                <w:sz w:val="26"/>
              </w:rPr>
            </w:pPr>
            <w:r w:rsidRPr="00BE6B71">
              <w:rPr>
                <w:sz w:val="26"/>
              </w:rPr>
              <w:t xml:space="preserve">  - Dẫn chứng: chủ yếu tư liệu thực tế, có thể lấy dẫn chứng trong thơ văn nhưng không cần nhiều.</w:t>
            </w:r>
          </w:p>
        </w:tc>
      </w:tr>
      <w:tr w:rsidR="00607EF6" w:rsidRPr="00BE6B71" w:rsidTr="00AE2BB1">
        <w:trPr>
          <w:trHeight w:val="485"/>
        </w:trPr>
        <w:tc>
          <w:tcPr>
            <w:tcW w:w="5072" w:type="dxa"/>
            <w:tcBorders>
              <w:left w:val="single" w:sz="4" w:space="0" w:color="auto"/>
              <w:bottom w:val="single" w:sz="6" w:space="0" w:color="auto"/>
              <w:right w:val="single" w:sz="6" w:space="0" w:color="auto"/>
            </w:tcBorders>
          </w:tcPr>
          <w:p w:rsidR="00607EF6" w:rsidRPr="00BE6B71" w:rsidRDefault="00607EF6" w:rsidP="00C97569">
            <w:pPr>
              <w:tabs>
                <w:tab w:val="right" w:leader="dot" w:pos="9898"/>
              </w:tabs>
              <w:ind w:right="24"/>
              <w:jc w:val="both"/>
              <w:rPr>
                <w:sz w:val="26"/>
              </w:rPr>
            </w:pPr>
            <w:r w:rsidRPr="00BE6B71">
              <w:rPr>
                <w:b/>
                <w:sz w:val="26"/>
              </w:rPr>
              <w:t>+ GV:</w:t>
            </w:r>
            <w:r w:rsidRPr="00BE6B71">
              <w:rPr>
                <w:sz w:val="26"/>
              </w:rPr>
              <w:t xml:space="preserve"> Mở bài phải đảm bảo những yêu cầu nào?Ta có thể mở bài bằng những cách nào?</w:t>
            </w:r>
          </w:p>
          <w:p w:rsidR="00607EF6" w:rsidRPr="00BE6B71" w:rsidRDefault="00607EF6" w:rsidP="00607EF6">
            <w:pPr>
              <w:tabs>
                <w:tab w:val="right" w:leader="dot" w:pos="9898"/>
              </w:tabs>
              <w:ind w:right="24"/>
              <w:jc w:val="both"/>
              <w:rPr>
                <w:b/>
                <w:bCs/>
                <w:sz w:val="26"/>
              </w:rPr>
            </w:pPr>
            <w:r w:rsidRPr="00BE6B71">
              <w:rPr>
                <w:sz w:val="26"/>
              </w:rPr>
              <w:t xml:space="preserve"> </w:t>
            </w:r>
          </w:p>
        </w:tc>
        <w:tc>
          <w:tcPr>
            <w:tcW w:w="5008" w:type="dxa"/>
            <w:tcBorders>
              <w:left w:val="single" w:sz="6" w:space="0" w:color="auto"/>
              <w:bottom w:val="single" w:sz="6" w:space="0" w:color="auto"/>
            </w:tcBorders>
          </w:tcPr>
          <w:p w:rsidR="00607EF6" w:rsidRPr="00BE6B71" w:rsidRDefault="00607EF6" w:rsidP="00607EF6">
            <w:pPr>
              <w:rPr>
                <w:b/>
                <w:sz w:val="26"/>
              </w:rPr>
            </w:pPr>
            <w:r w:rsidRPr="00BE6B71">
              <w:rPr>
                <w:b/>
                <w:sz w:val="26"/>
              </w:rPr>
              <w:t>b. Lập dàn ý:</w:t>
            </w:r>
          </w:p>
          <w:p w:rsidR="00607EF6" w:rsidRPr="00BE6B71" w:rsidRDefault="00607EF6" w:rsidP="00607EF6">
            <w:pPr>
              <w:jc w:val="both"/>
              <w:rPr>
                <w:b/>
                <w:i/>
                <w:sz w:val="26"/>
              </w:rPr>
            </w:pPr>
            <w:r w:rsidRPr="00BE6B71">
              <w:rPr>
                <w:b/>
                <w:i/>
                <w:sz w:val="26"/>
              </w:rPr>
              <w:t xml:space="preserve">  * Mở bài:  Phải bảo đảm hai yêu cầu chính</w:t>
            </w:r>
          </w:p>
          <w:p w:rsidR="00607EF6" w:rsidRPr="00BE6B71" w:rsidRDefault="00607EF6" w:rsidP="00607EF6">
            <w:pPr>
              <w:tabs>
                <w:tab w:val="left" w:leader="dot" w:pos="2769"/>
              </w:tabs>
              <w:ind w:firstLine="340"/>
              <w:jc w:val="both"/>
              <w:rPr>
                <w:sz w:val="26"/>
              </w:rPr>
            </w:pPr>
            <w:r w:rsidRPr="00BE6B71">
              <w:rPr>
                <w:sz w:val="26"/>
              </w:rPr>
              <w:t>- Giới thiệu chung vấn đề (diễn dịch, quy nạp hay phản đề… đều phải dẫn đến vấn đề nghị luận)</w:t>
            </w:r>
          </w:p>
          <w:p w:rsidR="00607EF6" w:rsidRPr="00BE6B71" w:rsidRDefault="00607EF6" w:rsidP="00AE2BB1">
            <w:pPr>
              <w:tabs>
                <w:tab w:val="left" w:leader="dot" w:pos="2769"/>
              </w:tabs>
              <w:ind w:firstLine="340"/>
              <w:jc w:val="both"/>
              <w:rPr>
                <w:sz w:val="26"/>
              </w:rPr>
            </w:pPr>
            <w:r w:rsidRPr="00BE6B71">
              <w:rPr>
                <w:sz w:val="26"/>
              </w:rPr>
              <w:t xml:space="preserve">- Nêu luận đề cụ thể (dẫn nguyên văn hoặc tóm tắt đều phải xuất hiện câu/đoạn chứa luận đề) </w:t>
            </w:r>
          </w:p>
        </w:tc>
      </w:tr>
      <w:tr w:rsidR="00607EF6" w:rsidRPr="00BE6B71" w:rsidTr="00607EF6">
        <w:trPr>
          <w:trHeight w:val="886"/>
        </w:trPr>
        <w:tc>
          <w:tcPr>
            <w:tcW w:w="5072" w:type="dxa"/>
            <w:tcBorders>
              <w:top w:val="single" w:sz="4" w:space="0" w:color="auto"/>
              <w:left w:val="single" w:sz="4" w:space="0" w:color="auto"/>
              <w:bottom w:val="single" w:sz="6" w:space="0" w:color="auto"/>
              <w:right w:val="single" w:sz="6" w:space="0" w:color="auto"/>
            </w:tcBorders>
          </w:tcPr>
          <w:p w:rsidR="00607EF6" w:rsidRPr="00BE6B71" w:rsidRDefault="00607EF6" w:rsidP="00607EF6">
            <w:pPr>
              <w:tabs>
                <w:tab w:val="right" w:leader="dot" w:pos="9898"/>
              </w:tabs>
              <w:ind w:right="24"/>
              <w:jc w:val="both"/>
              <w:rPr>
                <w:sz w:val="26"/>
              </w:rPr>
            </w:pPr>
          </w:p>
          <w:p w:rsidR="00607EF6" w:rsidRPr="00BE6B71" w:rsidRDefault="00607EF6" w:rsidP="00607EF6">
            <w:pPr>
              <w:tabs>
                <w:tab w:val="right" w:leader="dot" w:pos="9898"/>
              </w:tabs>
              <w:ind w:right="24"/>
              <w:jc w:val="both"/>
              <w:rPr>
                <w:sz w:val="26"/>
              </w:rPr>
            </w:pPr>
            <w:r w:rsidRPr="00BE6B71">
              <w:rPr>
                <w:sz w:val="26"/>
              </w:rPr>
              <w:t>+ GV: Phần thân bài cần sắp xếp các ý theo trình tự như thế nào?</w:t>
            </w:r>
          </w:p>
          <w:p w:rsidR="00607EF6" w:rsidRPr="00BE6B71" w:rsidRDefault="00607EF6" w:rsidP="00607EF6">
            <w:pPr>
              <w:tabs>
                <w:tab w:val="right" w:leader="dot" w:pos="9898"/>
              </w:tabs>
              <w:ind w:right="24"/>
              <w:jc w:val="both"/>
              <w:rPr>
                <w:sz w:val="26"/>
              </w:rPr>
            </w:pPr>
          </w:p>
        </w:tc>
        <w:tc>
          <w:tcPr>
            <w:tcW w:w="5008" w:type="dxa"/>
            <w:tcBorders>
              <w:top w:val="single" w:sz="4" w:space="0" w:color="auto"/>
              <w:left w:val="single" w:sz="6" w:space="0" w:color="auto"/>
              <w:bottom w:val="single" w:sz="6" w:space="0" w:color="auto"/>
              <w:right w:val="single" w:sz="4" w:space="0" w:color="auto"/>
            </w:tcBorders>
          </w:tcPr>
          <w:p w:rsidR="00607EF6" w:rsidRPr="00BE6B71" w:rsidRDefault="00607EF6" w:rsidP="00607EF6">
            <w:pPr>
              <w:rPr>
                <w:sz w:val="26"/>
              </w:rPr>
            </w:pPr>
            <w:r w:rsidRPr="00BE6B71">
              <w:rPr>
                <w:sz w:val="26"/>
              </w:rPr>
              <w:t>* Thân bài:</w:t>
            </w:r>
          </w:p>
          <w:p w:rsidR="00607EF6" w:rsidRPr="00BE6B71" w:rsidRDefault="00607EF6" w:rsidP="00607EF6">
            <w:pPr>
              <w:rPr>
                <w:sz w:val="26"/>
              </w:rPr>
            </w:pPr>
            <w:r w:rsidRPr="00BE6B71">
              <w:rPr>
                <w:sz w:val="26"/>
              </w:rPr>
              <w:t>- Giải thích thế nào là lối sống đẹp? (Ý 2 của Tìm hiểu đề)</w:t>
            </w:r>
          </w:p>
          <w:p w:rsidR="00607EF6" w:rsidRPr="00BE6B71" w:rsidRDefault="00607EF6" w:rsidP="00607EF6">
            <w:pPr>
              <w:rPr>
                <w:sz w:val="26"/>
              </w:rPr>
            </w:pPr>
            <w:r w:rsidRPr="00BE6B71">
              <w:rPr>
                <w:sz w:val="26"/>
              </w:rPr>
              <w:t>- Phân tích, chứng minh các khía cạnh biểu hiện của sống đẹp bằng 1 trong 2 cách:</w:t>
            </w:r>
          </w:p>
          <w:p w:rsidR="00607EF6" w:rsidRPr="00BE6B71" w:rsidRDefault="00607EF6" w:rsidP="00607EF6">
            <w:pPr>
              <w:rPr>
                <w:sz w:val="26"/>
              </w:rPr>
            </w:pPr>
            <w:r w:rsidRPr="00BE6B71">
              <w:rPr>
                <w:sz w:val="26"/>
              </w:rPr>
              <w:t>+ Cách 1: Nêu ví dụ điển hình, tập trung, tiêu biểu cho các khía cạnh đã nêu (Tấm gương của Chủ tịch Hồ Chí Minh)</w:t>
            </w:r>
          </w:p>
          <w:p w:rsidR="00607EF6" w:rsidRPr="00BE6B71" w:rsidRDefault="00607EF6" w:rsidP="00607EF6">
            <w:pPr>
              <w:rPr>
                <w:sz w:val="26"/>
              </w:rPr>
            </w:pPr>
            <w:r w:rsidRPr="00BE6B71">
              <w:rPr>
                <w:sz w:val="26"/>
              </w:rPr>
              <w:t>+ Cách 2: Mỗi khía cạnh quan trọng đưa ra dẫn chứng tiêu biểu khác nhau hoặc trong đời sống thờng ngày mà ai cũng phải thừa nhận (một gương người tốt, một việc làm đẹp)</w:t>
            </w:r>
          </w:p>
          <w:p w:rsidR="00607EF6" w:rsidRPr="00BE6B71" w:rsidRDefault="00607EF6" w:rsidP="00607EF6">
            <w:pPr>
              <w:rPr>
                <w:sz w:val="26"/>
              </w:rPr>
            </w:pPr>
            <w:r w:rsidRPr="00BE6B71">
              <w:rPr>
                <w:sz w:val="26"/>
              </w:rPr>
              <w:t>- Bình luận: Khẳng định lối sống đẹp:</w:t>
            </w:r>
          </w:p>
          <w:p w:rsidR="00607EF6" w:rsidRPr="00BE6B71" w:rsidRDefault="00607EF6" w:rsidP="00607EF6">
            <w:pPr>
              <w:rPr>
                <w:sz w:val="26"/>
              </w:rPr>
            </w:pPr>
            <w:r w:rsidRPr="00BE6B71">
              <w:rPr>
                <w:sz w:val="26"/>
              </w:rPr>
              <w:t>+ Là mục đích, lựa chọn, biểu hiện của con người chân chính, xứng đáng là người</w:t>
            </w:r>
          </w:p>
          <w:p w:rsidR="00607EF6" w:rsidRPr="00BE6B71" w:rsidRDefault="00607EF6" w:rsidP="00607EF6">
            <w:pPr>
              <w:rPr>
                <w:sz w:val="26"/>
              </w:rPr>
            </w:pPr>
            <w:r w:rsidRPr="00BE6B71">
              <w:rPr>
                <w:sz w:val="26"/>
              </w:rPr>
              <w:t>+ Có thể thấy ở những vĩ nhân nhưng cũng có ở con người bình thường; có thể là hành động cao cả, vĩ đại, nhưng cũng thấy trong hành vi, cử chỉ thường ngày</w:t>
            </w:r>
          </w:p>
          <w:p w:rsidR="00607EF6" w:rsidRPr="00BE6B71" w:rsidRDefault="00607EF6" w:rsidP="00607EF6">
            <w:pPr>
              <w:rPr>
                <w:sz w:val="26"/>
              </w:rPr>
            </w:pPr>
            <w:r w:rsidRPr="00BE6B71">
              <w:rPr>
                <w:sz w:val="26"/>
              </w:rPr>
              <w:t>+ Chủ yếu thể hiện qua lối sống, hành động.</w:t>
            </w:r>
          </w:p>
          <w:p w:rsidR="00607EF6" w:rsidRPr="00BE6B71" w:rsidRDefault="00607EF6" w:rsidP="00607EF6">
            <w:pPr>
              <w:rPr>
                <w:sz w:val="26"/>
              </w:rPr>
            </w:pPr>
            <w:r w:rsidRPr="00BE6B71">
              <w:rPr>
                <w:sz w:val="26"/>
              </w:rPr>
              <w:t xml:space="preserve">     - Bác bỏ và phê phán lối sống ích kỉ, vô trách nhiệm, thiếu ý chí, nghị lực…</w:t>
            </w:r>
          </w:p>
          <w:p w:rsidR="00607EF6" w:rsidRPr="00BE6B71" w:rsidRDefault="00607EF6" w:rsidP="00607EF6">
            <w:pPr>
              <w:rPr>
                <w:sz w:val="26"/>
              </w:rPr>
            </w:pPr>
            <w:r w:rsidRPr="00BE6B71">
              <w:rPr>
                <w:sz w:val="26"/>
              </w:rPr>
              <w:t xml:space="preserve">     - Liên hệ bản thân.</w:t>
            </w:r>
          </w:p>
        </w:tc>
      </w:tr>
      <w:tr w:rsidR="00607EF6" w:rsidRPr="00BE6B71" w:rsidTr="00607EF6">
        <w:trPr>
          <w:trHeight w:val="886"/>
        </w:trPr>
        <w:tc>
          <w:tcPr>
            <w:tcW w:w="5072" w:type="dxa"/>
            <w:tcBorders>
              <w:top w:val="single" w:sz="4" w:space="0" w:color="auto"/>
              <w:left w:val="single" w:sz="4" w:space="0" w:color="auto"/>
              <w:bottom w:val="single" w:sz="6" w:space="0" w:color="auto"/>
              <w:right w:val="single" w:sz="6" w:space="0" w:color="auto"/>
            </w:tcBorders>
          </w:tcPr>
          <w:p w:rsidR="00607EF6" w:rsidRPr="00BE6B71" w:rsidRDefault="00607EF6" w:rsidP="00607EF6">
            <w:pPr>
              <w:tabs>
                <w:tab w:val="right" w:leader="dot" w:pos="9898"/>
              </w:tabs>
              <w:ind w:right="24"/>
              <w:jc w:val="both"/>
              <w:rPr>
                <w:sz w:val="26"/>
              </w:rPr>
            </w:pPr>
            <w:r w:rsidRPr="00BE6B71">
              <w:rPr>
                <w:sz w:val="26"/>
              </w:rPr>
              <w:t>+ GV: Phần kết bài ta có thể kết thúc vấn đề bằng những ý chính nào?</w:t>
            </w:r>
          </w:p>
          <w:p w:rsidR="00607EF6" w:rsidRPr="00BE6B71" w:rsidRDefault="00607EF6" w:rsidP="00607EF6">
            <w:pPr>
              <w:tabs>
                <w:tab w:val="right" w:leader="dot" w:pos="9898"/>
              </w:tabs>
              <w:ind w:right="24"/>
              <w:jc w:val="both"/>
              <w:rPr>
                <w:sz w:val="26"/>
              </w:rPr>
            </w:pPr>
            <w:r w:rsidRPr="00BE6B71">
              <w:rPr>
                <w:sz w:val="26"/>
              </w:rPr>
              <w:t xml:space="preserve"> </w:t>
            </w:r>
          </w:p>
        </w:tc>
        <w:tc>
          <w:tcPr>
            <w:tcW w:w="5008" w:type="dxa"/>
            <w:tcBorders>
              <w:top w:val="single" w:sz="4" w:space="0" w:color="auto"/>
              <w:left w:val="single" w:sz="6" w:space="0" w:color="auto"/>
              <w:bottom w:val="single" w:sz="6" w:space="0" w:color="auto"/>
              <w:right w:val="single" w:sz="4" w:space="0" w:color="auto"/>
            </w:tcBorders>
          </w:tcPr>
          <w:p w:rsidR="00607EF6" w:rsidRPr="00BE6B71" w:rsidRDefault="00607EF6" w:rsidP="00607EF6">
            <w:pPr>
              <w:rPr>
                <w:sz w:val="26"/>
              </w:rPr>
            </w:pPr>
            <w:r w:rsidRPr="00BE6B71">
              <w:rPr>
                <w:sz w:val="26"/>
              </w:rPr>
              <w:t>* Kết bài:</w:t>
            </w:r>
          </w:p>
          <w:p w:rsidR="00607EF6" w:rsidRPr="00BE6B71" w:rsidRDefault="00607EF6" w:rsidP="00607EF6">
            <w:pPr>
              <w:rPr>
                <w:sz w:val="26"/>
              </w:rPr>
            </w:pPr>
            <w:r w:rsidRPr="00BE6B71">
              <w:rPr>
                <w:sz w:val="26"/>
              </w:rPr>
              <w:t>- Khẳng định ý nghĩa của lối sống đẹp: là chuẩn mực đạo đức, nhân cách của con người</w:t>
            </w:r>
          </w:p>
          <w:p w:rsidR="00607EF6" w:rsidRPr="00BE6B71" w:rsidRDefault="00607EF6" w:rsidP="00607EF6">
            <w:pPr>
              <w:rPr>
                <w:sz w:val="26"/>
              </w:rPr>
            </w:pPr>
            <w:r w:rsidRPr="00BE6B71">
              <w:rPr>
                <w:sz w:val="26"/>
              </w:rPr>
              <w:t>- Nhắc nhở mọi người coi trọng lối sống đẹp, sống cho xứng đáng; cảnh tỉnh sự mất nhân cách của thế hệ trẻ trong đời sống nhiều cám dỗ hiện nay.</w:t>
            </w:r>
          </w:p>
        </w:tc>
      </w:tr>
      <w:tr w:rsidR="00607EF6" w:rsidRPr="00BE6B71" w:rsidTr="00607EF6">
        <w:trPr>
          <w:trHeight w:val="886"/>
        </w:trPr>
        <w:tc>
          <w:tcPr>
            <w:tcW w:w="5072" w:type="dxa"/>
            <w:tcBorders>
              <w:top w:val="single" w:sz="4" w:space="0" w:color="auto"/>
              <w:left w:val="single" w:sz="4" w:space="0" w:color="auto"/>
              <w:bottom w:val="single" w:sz="6" w:space="0" w:color="auto"/>
              <w:right w:val="single" w:sz="6" w:space="0" w:color="auto"/>
            </w:tcBorders>
          </w:tcPr>
          <w:p w:rsidR="00607EF6" w:rsidRPr="00BE6B71" w:rsidRDefault="00607EF6" w:rsidP="00607EF6">
            <w:pPr>
              <w:tabs>
                <w:tab w:val="right" w:leader="dot" w:pos="9898"/>
              </w:tabs>
              <w:ind w:right="24"/>
              <w:jc w:val="both"/>
              <w:rPr>
                <w:sz w:val="26"/>
              </w:rPr>
            </w:pPr>
            <w:r w:rsidRPr="00BE6B71">
              <w:rPr>
                <w:sz w:val="26"/>
              </w:rPr>
              <w:t>- Thao tác 2: Hướng dẫn học sinh tìm hiểu cách làm một bài văn về tư tưởng, đạo lý.</w:t>
            </w:r>
          </w:p>
          <w:p w:rsidR="00607EF6" w:rsidRPr="00BE6B71" w:rsidRDefault="00607EF6" w:rsidP="00607EF6">
            <w:pPr>
              <w:tabs>
                <w:tab w:val="right" w:leader="dot" w:pos="9898"/>
              </w:tabs>
              <w:ind w:right="24"/>
              <w:jc w:val="both"/>
              <w:rPr>
                <w:sz w:val="26"/>
              </w:rPr>
            </w:pPr>
            <w:r w:rsidRPr="00BE6B71">
              <w:rPr>
                <w:sz w:val="26"/>
              </w:rPr>
              <w:t>+ GV: Qua cách làm bài văn trên, em hiểu thế nào là nghị luận về một tư tưởng, đạo lý?</w:t>
            </w:r>
          </w:p>
          <w:p w:rsidR="00607EF6" w:rsidRPr="00BE6B71" w:rsidRDefault="00607EF6" w:rsidP="00607EF6">
            <w:pPr>
              <w:tabs>
                <w:tab w:val="right" w:leader="dot" w:pos="9898"/>
              </w:tabs>
              <w:ind w:right="24"/>
              <w:jc w:val="both"/>
              <w:rPr>
                <w:sz w:val="26"/>
              </w:rPr>
            </w:pPr>
          </w:p>
        </w:tc>
        <w:tc>
          <w:tcPr>
            <w:tcW w:w="5008" w:type="dxa"/>
            <w:tcBorders>
              <w:top w:val="single" w:sz="4" w:space="0" w:color="auto"/>
              <w:left w:val="single" w:sz="6" w:space="0" w:color="auto"/>
              <w:bottom w:val="single" w:sz="6" w:space="0" w:color="auto"/>
              <w:right w:val="single" w:sz="4" w:space="0" w:color="auto"/>
            </w:tcBorders>
          </w:tcPr>
          <w:p w:rsidR="00607EF6" w:rsidRPr="00BE6B71" w:rsidRDefault="00607EF6" w:rsidP="00607EF6">
            <w:pPr>
              <w:rPr>
                <w:b/>
                <w:sz w:val="26"/>
              </w:rPr>
            </w:pPr>
            <w:r w:rsidRPr="00BE6B71">
              <w:rPr>
                <w:b/>
                <w:sz w:val="26"/>
              </w:rPr>
              <w:t>2. Cách làm một bài văn về tư tưởng, đạo lý:</w:t>
            </w:r>
          </w:p>
          <w:p w:rsidR="00607EF6" w:rsidRPr="00BE6B71" w:rsidRDefault="00607EF6" w:rsidP="00607EF6">
            <w:pPr>
              <w:rPr>
                <w:sz w:val="26"/>
              </w:rPr>
            </w:pPr>
            <w:r w:rsidRPr="00BE6B71">
              <w:rPr>
                <w:sz w:val="26"/>
              </w:rPr>
              <w:t>a. Đối tượng được đưa ra nghị luận: là một tư tưởng, đạo lí (Nhận thức, Tâm hồn, tính cách , Quan hệ gia đình , Quan hệ xã hội, Cách ứng xử, hành động trong cuộc sống…)</w:t>
            </w:r>
          </w:p>
        </w:tc>
      </w:tr>
      <w:tr w:rsidR="00607EF6" w:rsidRPr="00BE6B71" w:rsidTr="00607EF6">
        <w:trPr>
          <w:trHeight w:val="886"/>
        </w:trPr>
        <w:tc>
          <w:tcPr>
            <w:tcW w:w="5072" w:type="dxa"/>
            <w:tcBorders>
              <w:top w:val="single" w:sz="4" w:space="0" w:color="auto"/>
              <w:left w:val="single" w:sz="4" w:space="0" w:color="auto"/>
              <w:bottom w:val="single" w:sz="6" w:space="0" w:color="auto"/>
              <w:right w:val="single" w:sz="6" w:space="0" w:color="auto"/>
            </w:tcBorders>
          </w:tcPr>
          <w:p w:rsidR="00607EF6" w:rsidRPr="00BE6B71" w:rsidRDefault="00607EF6" w:rsidP="00607EF6">
            <w:pPr>
              <w:tabs>
                <w:tab w:val="right" w:leader="dot" w:pos="9898"/>
              </w:tabs>
              <w:ind w:right="24"/>
              <w:jc w:val="both"/>
              <w:rPr>
                <w:sz w:val="26"/>
              </w:rPr>
            </w:pPr>
          </w:p>
          <w:p w:rsidR="00607EF6" w:rsidRPr="00BE6B71" w:rsidRDefault="00607EF6" w:rsidP="00607EF6">
            <w:pPr>
              <w:tabs>
                <w:tab w:val="right" w:leader="dot" w:pos="9898"/>
              </w:tabs>
              <w:ind w:right="24"/>
              <w:jc w:val="both"/>
              <w:rPr>
                <w:sz w:val="26"/>
              </w:rPr>
            </w:pPr>
            <w:r w:rsidRPr="00BE6B71">
              <w:rPr>
                <w:sz w:val="26"/>
              </w:rPr>
              <w:t>+ GV: Nêu thứ tự các bước tiến hành khi nghị luận về một tư tưởng, đạo lí?</w:t>
            </w:r>
          </w:p>
          <w:p w:rsidR="00607EF6" w:rsidRPr="00BE6B71" w:rsidRDefault="00607EF6" w:rsidP="00607EF6">
            <w:pPr>
              <w:tabs>
                <w:tab w:val="right" w:leader="dot" w:pos="9898"/>
              </w:tabs>
              <w:ind w:right="24"/>
              <w:jc w:val="both"/>
              <w:rPr>
                <w:sz w:val="26"/>
              </w:rPr>
            </w:pPr>
          </w:p>
          <w:p w:rsidR="00607EF6" w:rsidRPr="00BE6B71" w:rsidRDefault="00607EF6" w:rsidP="00607EF6">
            <w:pPr>
              <w:tabs>
                <w:tab w:val="right" w:leader="dot" w:pos="9898"/>
              </w:tabs>
              <w:ind w:right="24"/>
              <w:jc w:val="both"/>
              <w:rPr>
                <w:sz w:val="26"/>
              </w:rPr>
            </w:pPr>
          </w:p>
          <w:p w:rsidR="00607EF6" w:rsidRPr="00BE6B71" w:rsidRDefault="00607EF6" w:rsidP="00607EF6">
            <w:pPr>
              <w:tabs>
                <w:tab w:val="right" w:leader="dot" w:pos="9898"/>
              </w:tabs>
              <w:ind w:right="24"/>
              <w:jc w:val="both"/>
              <w:rPr>
                <w:sz w:val="26"/>
              </w:rPr>
            </w:pPr>
          </w:p>
          <w:p w:rsidR="00607EF6" w:rsidRPr="00BE6B71" w:rsidRDefault="00607EF6" w:rsidP="00607EF6">
            <w:pPr>
              <w:tabs>
                <w:tab w:val="right" w:leader="dot" w:pos="9898"/>
              </w:tabs>
              <w:ind w:right="24"/>
              <w:jc w:val="both"/>
              <w:rPr>
                <w:sz w:val="26"/>
              </w:rPr>
            </w:pPr>
          </w:p>
          <w:p w:rsidR="00607EF6" w:rsidRPr="00BE6B71" w:rsidRDefault="00607EF6" w:rsidP="00607EF6">
            <w:pPr>
              <w:tabs>
                <w:tab w:val="right" w:leader="dot" w:pos="9898"/>
              </w:tabs>
              <w:ind w:right="24"/>
              <w:jc w:val="both"/>
              <w:rPr>
                <w:sz w:val="26"/>
              </w:rPr>
            </w:pPr>
          </w:p>
          <w:p w:rsidR="00607EF6" w:rsidRPr="00BE6B71" w:rsidRDefault="00607EF6" w:rsidP="00607EF6">
            <w:pPr>
              <w:tabs>
                <w:tab w:val="right" w:leader="dot" w:pos="9898"/>
              </w:tabs>
              <w:ind w:right="24"/>
              <w:jc w:val="both"/>
              <w:rPr>
                <w:sz w:val="26"/>
              </w:rPr>
            </w:pPr>
          </w:p>
          <w:p w:rsidR="00607EF6" w:rsidRPr="00BE6B71" w:rsidRDefault="00607EF6" w:rsidP="00607EF6">
            <w:pPr>
              <w:tabs>
                <w:tab w:val="right" w:leader="dot" w:pos="9898"/>
              </w:tabs>
              <w:ind w:right="24"/>
              <w:jc w:val="both"/>
              <w:rPr>
                <w:sz w:val="26"/>
              </w:rPr>
            </w:pPr>
          </w:p>
          <w:p w:rsidR="00607EF6" w:rsidRPr="00BE6B71" w:rsidRDefault="00607EF6" w:rsidP="00607EF6">
            <w:pPr>
              <w:tabs>
                <w:tab w:val="right" w:leader="dot" w:pos="9898"/>
              </w:tabs>
              <w:ind w:right="24"/>
              <w:jc w:val="both"/>
              <w:rPr>
                <w:sz w:val="26"/>
              </w:rPr>
            </w:pPr>
            <w:r w:rsidRPr="00BE6B71">
              <w:rPr>
                <w:sz w:val="26"/>
              </w:rPr>
              <w:t xml:space="preserve"> </w:t>
            </w:r>
          </w:p>
        </w:tc>
        <w:tc>
          <w:tcPr>
            <w:tcW w:w="5008" w:type="dxa"/>
            <w:tcBorders>
              <w:top w:val="single" w:sz="4" w:space="0" w:color="auto"/>
              <w:left w:val="single" w:sz="6" w:space="0" w:color="auto"/>
              <w:bottom w:val="single" w:sz="6" w:space="0" w:color="auto"/>
              <w:right w:val="single" w:sz="4" w:space="0" w:color="auto"/>
            </w:tcBorders>
          </w:tcPr>
          <w:p w:rsidR="00607EF6" w:rsidRPr="00BE6B71" w:rsidRDefault="00607EF6" w:rsidP="00607EF6">
            <w:pPr>
              <w:rPr>
                <w:sz w:val="26"/>
              </w:rPr>
            </w:pPr>
            <w:r w:rsidRPr="00BE6B71">
              <w:rPr>
                <w:sz w:val="26"/>
              </w:rPr>
              <w:t>b. Cách thức tiến hành:</w:t>
            </w:r>
          </w:p>
          <w:p w:rsidR="00607EF6" w:rsidRPr="00BE6B71" w:rsidRDefault="00607EF6" w:rsidP="00607EF6">
            <w:pPr>
              <w:rPr>
                <w:sz w:val="26"/>
              </w:rPr>
            </w:pPr>
            <w:r w:rsidRPr="00BE6B71">
              <w:rPr>
                <w:sz w:val="26"/>
              </w:rPr>
              <w:t>- Thứ nhất, giới thiệu vấn đề đưa ra bàn luận.</w:t>
            </w:r>
          </w:p>
          <w:p w:rsidR="00607EF6" w:rsidRPr="00BE6B71" w:rsidRDefault="00607EF6" w:rsidP="00607EF6">
            <w:pPr>
              <w:rPr>
                <w:sz w:val="26"/>
              </w:rPr>
            </w:pPr>
            <w:r w:rsidRPr="00BE6B71">
              <w:rPr>
                <w:sz w:val="26"/>
              </w:rPr>
              <w:t xml:space="preserve">- Thứ hai, giải thích tư tưởng, đạo lí cần bàn luận (Nêu các khía cạnh biểu hiện của tư tưởng, đạo lí này) </w:t>
            </w:r>
          </w:p>
          <w:p w:rsidR="00607EF6" w:rsidRPr="00BE6B71" w:rsidRDefault="00607EF6" w:rsidP="00607EF6">
            <w:pPr>
              <w:rPr>
                <w:sz w:val="26"/>
              </w:rPr>
            </w:pPr>
            <w:r w:rsidRPr="00BE6B71">
              <w:rPr>
                <w:sz w:val="26"/>
              </w:rPr>
              <w:t>- Thứ ba, phân tích, chứng minh, bình luận các khía cạnh; bác bỏ, phên phán những sai lệch liên quan.</w:t>
            </w:r>
          </w:p>
          <w:p w:rsidR="00607EF6" w:rsidRPr="00BE6B71" w:rsidRDefault="00607EF6" w:rsidP="00607EF6">
            <w:pPr>
              <w:rPr>
                <w:sz w:val="26"/>
              </w:rPr>
            </w:pPr>
            <w:r w:rsidRPr="00BE6B71">
              <w:rPr>
                <w:sz w:val="26"/>
              </w:rPr>
              <w:t>- Thứ tư, khẳng định chung, nêu ý nghĩa, liên hệ, rút ra bài học nhận thức và hành động.</w:t>
            </w:r>
          </w:p>
        </w:tc>
      </w:tr>
      <w:tr w:rsidR="00607EF6" w:rsidRPr="00BE6B71" w:rsidTr="00607EF6">
        <w:trPr>
          <w:trHeight w:val="886"/>
        </w:trPr>
        <w:tc>
          <w:tcPr>
            <w:tcW w:w="5072" w:type="dxa"/>
            <w:tcBorders>
              <w:top w:val="single" w:sz="4" w:space="0" w:color="auto"/>
              <w:left w:val="single" w:sz="4" w:space="0" w:color="auto"/>
              <w:bottom w:val="single" w:sz="6" w:space="0" w:color="auto"/>
              <w:right w:val="single" w:sz="6" w:space="0" w:color="auto"/>
            </w:tcBorders>
          </w:tcPr>
          <w:p w:rsidR="00607EF6" w:rsidRPr="00BE6B71" w:rsidRDefault="00607EF6" w:rsidP="00607EF6">
            <w:pPr>
              <w:tabs>
                <w:tab w:val="right" w:leader="dot" w:pos="9898"/>
              </w:tabs>
              <w:ind w:right="24"/>
              <w:jc w:val="both"/>
              <w:rPr>
                <w:sz w:val="26"/>
              </w:rPr>
            </w:pPr>
            <w:r w:rsidRPr="00BE6B71">
              <w:rPr>
                <w:sz w:val="26"/>
              </w:rPr>
              <w:t>+ GV: Cách diễn đạt trong bài văn về tư tưởng đạo lý cần tuân thủ những yêu cầu nào ?</w:t>
            </w:r>
          </w:p>
          <w:p w:rsidR="00607EF6" w:rsidRPr="00BE6B71" w:rsidRDefault="00607EF6" w:rsidP="00607EF6">
            <w:pPr>
              <w:tabs>
                <w:tab w:val="right" w:leader="dot" w:pos="9898"/>
              </w:tabs>
              <w:ind w:right="24"/>
              <w:jc w:val="both"/>
              <w:rPr>
                <w:sz w:val="26"/>
              </w:rPr>
            </w:pPr>
          </w:p>
        </w:tc>
        <w:tc>
          <w:tcPr>
            <w:tcW w:w="5008" w:type="dxa"/>
            <w:tcBorders>
              <w:top w:val="single" w:sz="4" w:space="0" w:color="auto"/>
              <w:left w:val="single" w:sz="6" w:space="0" w:color="auto"/>
              <w:bottom w:val="single" w:sz="6" w:space="0" w:color="auto"/>
              <w:right w:val="single" w:sz="4" w:space="0" w:color="auto"/>
            </w:tcBorders>
          </w:tcPr>
          <w:p w:rsidR="00607EF6" w:rsidRPr="00BE6B71" w:rsidRDefault="00607EF6" w:rsidP="00607EF6">
            <w:pPr>
              <w:rPr>
                <w:sz w:val="26"/>
              </w:rPr>
            </w:pPr>
            <w:r w:rsidRPr="00BE6B71">
              <w:rPr>
                <w:sz w:val="26"/>
              </w:rPr>
              <w:t>* Diễn đạt:</w:t>
            </w:r>
          </w:p>
          <w:p w:rsidR="00607EF6" w:rsidRPr="00BE6B71" w:rsidRDefault="00607EF6" w:rsidP="00607EF6">
            <w:pPr>
              <w:rPr>
                <w:sz w:val="26"/>
              </w:rPr>
            </w:pPr>
            <w:r w:rsidRPr="00BE6B71">
              <w:rPr>
                <w:sz w:val="26"/>
              </w:rPr>
              <w:t>- Chuẩn xác, mạch lạc</w:t>
            </w:r>
          </w:p>
          <w:p w:rsidR="00607EF6" w:rsidRPr="00BE6B71" w:rsidRDefault="00607EF6" w:rsidP="00607EF6">
            <w:pPr>
              <w:rPr>
                <w:sz w:val="26"/>
              </w:rPr>
            </w:pPr>
            <w:r w:rsidRPr="00BE6B71">
              <w:rPr>
                <w:sz w:val="26"/>
              </w:rPr>
              <w:t>- Có thể sử dụng phép tu từ, biểu cảm nhưng phải ở mức độ phù hợp</w:t>
            </w:r>
          </w:p>
        </w:tc>
      </w:tr>
      <w:tr w:rsidR="00607EF6" w:rsidRPr="00887059" w:rsidTr="00607EF6">
        <w:trPr>
          <w:trHeight w:val="886"/>
        </w:trPr>
        <w:tc>
          <w:tcPr>
            <w:tcW w:w="5072" w:type="dxa"/>
            <w:tcBorders>
              <w:top w:val="single" w:sz="4" w:space="0" w:color="auto"/>
              <w:left w:val="single" w:sz="4" w:space="0" w:color="auto"/>
              <w:bottom w:val="single" w:sz="6" w:space="0" w:color="auto"/>
              <w:right w:val="single" w:sz="6" w:space="0" w:color="auto"/>
            </w:tcBorders>
          </w:tcPr>
          <w:p w:rsidR="00607EF6" w:rsidRPr="00BE6B71" w:rsidRDefault="00607EF6" w:rsidP="00607EF6">
            <w:pPr>
              <w:tabs>
                <w:tab w:val="right" w:leader="dot" w:pos="9898"/>
              </w:tabs>
              <w:ind w:right="24"/>
              <w:jc w:val="both"/>
              <w:rPr>
                <w:sz w:val="26"/>
              </w:rPr>
            </w:pPr>
            <w:r w:rsidRPr="00BE6B71">
              <w:rPr>
                <w:sz w:val="26"/>
              </w:rPr>
              <w:t xml:space="preserve"> + GV: Gọi học sinh đọc phần Ghi nhớ.</w:t>
            </w:r>
          </w:p>
          <w:p w:rsidR="006B3001" w:rsidRPr="00BE6B71" w:rsidRDefault="006B3001" w:rsidP="00607EF6">
            <w:pPr>
              <w:tabs>
                <w:tab w:val="right" w:leader="dot" w:pos="9898"/>
              </w:tabs>
              <w:ind w:right="24"/>
              <w:jc w:val="both"/>
              <w:rPr>
                <w:sz w:val="26"/>
              </w:rPr>
            </w:pPr>
          </w:p>
        </w:tc>
        <w:tc>
          <w:tcPr>
            <w:tcW w:w="5008" w:type="dxa"/>
            <w:tcBorders>
              <w:top w:val="single" w:sz="4" w:space="0" w:color="auto"/>
              <w:left w:val="single" w:sz="6" w:space="0" w:color="auto"/>
              <w:bottom w:val="single" w:sz="6" w:space="0" w:color="auto"/>
              <w:right w:val="single" w:sz="4" w:space="0" w:color="auto"/>
            </w:tcBorders>
          </w:tcPr>
          <w:p w:rsidR="00607EF6" w:rsidRPr="00BE6B71" w:rsidRDefault="00607EF6" w:rsidP="00607EF6">
            <w:pPr>
              <w:rPr>
                <w:sz w:val="26"/>
              </w:rPr>
            </w:pPr>
            <w:r w:rsidRPr="00BE6B71">
              <w:rPr>
                <w:sz w:val="26"/>
              </w:rPr>
              <w:sym w:font="Wingdings" w:char="F0E0"/>
            </w:r>
            <w:r w:rsidRPr="00BE6B71">
              <w:rPr>
                <w:sz w:val="26"/>
              </w:rPr>
              <w:t xml:space="preserve"> Ghi nhớ (Sách giáo khoa trang 21)</w:t>
            </w:r>
          </w:p>
        </w:tc>
      </w:tr>
      <w:tr w:rsidR="00607EF6" w:rsidRPr="00BE6B71" w:rsidTr="00607EF6">
        <w:trPr>
          <w:trHeight w:val="886"/>
        </w:trPr>
        <w:tc>
          <w:tcPr>
            <w:tcW w:w="5072" w:type="dxa"/>
            <w:tcBorders>
              <w:top w:val="single" w:sz="4" w:space="0" w:color="auto"/>
              <w:left w:val="single" w:sz="4" w:space="0" w:color="auto"/>
              <w:bottom w:val="single" w:sz="6" w:space="0" w:color="auto"/>
              <w:right w:val="single" w:sz="6" w:space="0" w:color="auto"/>
            </w:tcBorders>
          </w:tcPr>
          <w:p w:rsidR="006E59C0" w:rsidRPr="00887059" w:rsidRDefault="00607EF6" w:rsidP="00607EF6">
            <w:pPr>
              <w:tabs>
                <w:tab w:val="right" w:leader="dot" w:pos="9898"/>
              </w:tabs>
              <w:ind w:right="24"/>
              <w:jc w:val="both"/>
              <w:rPr>
                <w:b/>
                <w:sz w:val="26"/>
              </w:rPr>
            </w:pPr>
            <w:r w:rsidRPr="006E59C0">
              <w:rPr>
                <w:b/>
                <w:sz w:val="26"/>
              </w:rPr>
              <w:t>Hoạt độ</w:t>
            </w:r>
            <w:r w:rsidR="006E59C0" w:rsidRPr="006E59C0">
              <w:rPr>
                <w:b/>
                <w:sz w:val="26"/>
              </w:rPr>
              <w:t xml:space="preserve">ng </w:t>
            </w:r>
            <w:r w:rsidR="006E59C0" w:rsidRPr="00887059">
              <w:rPr>
                <w:b/>
                <w:sz w:val="26"/>
              </w:rPr>
              <w:t>3. Hoạt động thực hành</w:t>
            </w:r>
            <w:r w:rsidRPr="006E59C0">
              <w:rPr>
                <w:b/>
                <w:sz w:val="26"/>
              </w:rPr>
              <w:t xml:space="preserve"> </w:t>
            </w:r>
          </w:p>
          <w:p w:rsidR="00607EF6" w:rsidRPr="00BE6B71" w:rsidRDefault="00607EF6" w:rsidP="00607EF6">
            <w:pPr>
              <w:tabs>
                <w:tab w:val="right" w:leader="dot" w:pos="9898"/>
              </w:tabs>
              <w:ind w:right="24"/>
              <w:jc w:val="both"/>
              <w:rPr>
                <w:sz w:val="26"/>
              </w:rPr>
            </w:pPr>
            <w:r w:rsidRPr="00BE6B71">
              <w:rPr>
                <w:sz w:val="26"/>
              </w:rPr>
              <w:t>Hướng dẫn học sinh luyện tập.</w:t>
            </w:r>
          </w:p>
          <w:p w:rsidR="00607EF6" w:rsidRPr="00BE6B71" w:rsidRDefault="00607EF6" w:rsidP="00607EF6">
            <w:pPr>
              <w:tabs>
                <w:tab w:val="right" w:leader="dot" w:pos="9898"/>
              </w:tabs>
              <w:ind w:right="24"/>
              <w:jc w:val="both"/>
              <w:rPr>
                <w:sz w:val="26"/>
              </w:rPr>
            </w:pPr>
            <w:r w:rsidRPr="00BE6B71">
              <w:rPr>
                <w:sz w:val="26"/>
              </w:rPr>
              <w:t>- Thao tác 1: Hướng dẫn học sinh luyện tập Bài tập 1</w:t>
            </w:r>
          </w:p>
          <w:p w:rsidR="00607EF6" w:rsidRPr="00BE6B71" w:rsidRDefault="00607EF6" w:rsidP="00607EF6">
            <w:pPr>
              <w:tabs>
                <w:tab w:val="right" w:leader="dot" w:pos="9898"/>
              </w:tabs>
              <w:ind w:right="24"/>
              <w:jc w:val="both"/>
              <w:rPr>
                <w:sz w:val="26"/>
              </w:rPr>
            </w:pPr>
            <w:r w:rsidRPr="00BE6B71">
              <w:rPr>
                <w:sz w:val="26"/>
              </w:rPr>
              <w:t>+ GV: Vấn đề mà tác giả nêu ra trong bài viết là gì?</w:t>
            </w:r>
          </w:p>
          <w:p w:rsidR="00607EF6" w:rsidRPr="00BE6B71" w:rsidRDefault="00607EF6" w:rsidP="00607EF6">
            <w:pPr>
              <w:tabs>
                <w:tab w:val="right" w:leader="dot" w:pos="9898"/>
              </w:tabs>
              <w:ind w:right="24"/>
              <w:jc w:val="both"/>
              <w:rPr>
                <w:sz w:val="26"/>
              </w:rPr>
            </w:pPr>
            <w:r w:rsidRPr="00BE6B71">
              <w:rPr>
                <w:sz w:val="26"/>
              </w:rPr>
              <w:t>+ GV: Có thể đặt tên cho văn bản là gì?</w:t>
            </w:r>
          </w:p>
          <w:p w:rsidR="00607EF6" w:rsidRPr="00BE6B71" w:rsidRDefault="00607EF6" w:rsidP="00607EF6">
            <w:pPr>
              <w:tabs>
                <w:tab w:val="right" w:leader="dot" w:pos="9898"/>
              </w:tabs>
              <w:ind w:right="24"/>
              <w:jc w:val="both"/>
              <w:rPr>
                <w:sz w:val="26"/>
              </w:rPr>
            </w:pPr>
          </w:p>
          <w:p w:rsidR="00607EF6" w:rsidRPr="00BE6B71" w:rsidRDefault="00607EF6" w:rsidP="00607EF6">
            <w:pPr>
              <w:tabs>
                <w:tab w:val="right" w:leader="dot" w:pos="9898"/>
              </w:tabs>
              <w:ind w:right="24"/>
              <w:jc w:val="both"/>
              <w:rPr>
                <w:sz w:val="26"/>
              </w:rPr>
            </w:pPr>
            <w:r w:rsidRPr="00BE6B71">
              <w:rPr>
                <w:sz w:val="26"/>
              </w:rPr>
              <w:t>+ GV: Tác giả sử dụng các thao tác lập luận nào?</w:t>
            </w:r>
          </w:p>
          <w:p w:rsidR="00607EF6" w:rsidRPr="00BE6B71" w:rsidRDefault="00607EF6" w:rsidP="00607EF6">
            <w:pPr>
              <w:tabs>
                <w:tab w:val="right" w:leader="dot" w:pos="9898"/>
              </w:tabs>
              <w:ind w:right="24"/>
              <w:jc w:val="both"/>
              <w:rPr>
                <w:sz w:val="26"/>
              </w:rPr>
            </w:pPr>
          </w:p>
          <w:p w:rsidR="00607EF6" w:rsidRPr="00BE6B71" w:rsidRDefault="00607EF6" w:rsidP="00607EF6">
            <w:pPr>
              <w:tabs>
                <w:tab w:val="right" w:leader="dot" w:pos="9898"/>
              </w:tabs>
              <w:ind w:right="24"/>
              <w:jc w:val="both"/>
              <w:rPr>
                <w:sz w:val="26"/>
              </w:rPr>
            </w:pPr>
            <w:r w:rsidRPr="00BE6B71">
              <w:rPr>
                <w:sz w:val="26"/>
              </w:rPr>
              <w:t>+ GV: Nhận xét về cách diễn đạt trong văn bản?</w:t>
            </w:r>
          </w:p>
          <w:p w:rsidR="00607EF6" w:rsidRPr="00BE6B71" w:rsidRDefault="00607EF6" w:rsidP="00607EF6">
            <w:pPr>
              <w:tabs>
                <w:tab w:val="right" w:leader="dot" w:pos="9898"/>
              </w:tabs>
              <w:ind w:right="24"/>
              <w:jc w:val="both"/>
              <w:rPr>
                <w:sz w:val="26"/>
              </w:rPr>
            </w:pPr>
          </w:p>
          <w:p w:rsidR="00607EF6" w:rsidRPr="00BE6B71" w:rsidRDefault="00607EF6" w:rsidP="00607EF6">
            <w:pPr>
              <w:tabs>
                <w:tab w:val="right" w:leader="dot" w:pos="9898"/>
              </w:tabs>
              <w:ind w:right="24"/>
              <w:jc w:val="both"/>
              <w:rPr>
                <w:sz w:val="26"/>
              </w:rPr>
            </w:pPr>
          </w:p>
        </w:tc>
        <w:tc>
          <w:tcPr>
            <w:tcW w:w="5008" w:type="dxa"/>
            <w:tcBorders>
              <w:top w:val="single" w:sz="4" w:space="0" w:color="auto"/>
              <w:left w:val="single" w:sz="6" w:space="0" w:color="auto"/>
              <w:bottom w:val="single" w:sz="6" w:space="0" w:color="auto"/>
              <w:right w:val="single" w:sz="4" w:space="0" w:color="auto"/>
            </w:tcBorders>
          </w:tcPr>
          <w:p w:rsidR="00607EF6" w:rsidRPr="00BE6B71" w:rsidRDefault="00607EF6" w:rsidP="00607EF6">
            <w:pPr>
              <w:rPr>
                <w:b/>
                <w:sz w:val="26"/>
              </w:rPr>
            </w:pPr>
            <w:r w:rsidRPr="00BE6B71">
              <w:rPr>
                <w:b/>
                <w:sz w:val="26"/>
              </w:rPr>
              <w:t>3. LUYỆN TẬP:</w:t>
            </w:r>
          </w:p>
          <w:p w:rsidR="00607EF6" w:rsidRPr="00BE6B71" w:rsidRDefault="00607EF6" w:rsidP="00607EF6">
            <w:pPr>
              <w:rPr>
                <w:sz w:val="26"/>
              </w:rPr>
            </w:pPr>
            <w:r w:rsidRPr="00BE6B71">
              <w:rPr>
                <w:sz w:val="26"/>
              </w:rPr>
              <w:t>a. Bài tập 1:</w:t>
            </w:r>
          </w:p>
          <w:p w:rsidR="00607EF6" w:rsidRPr="00BE6B71" w:rsidRDefault="00607EF6" w:rsidP="00607EF6">
            <w:pPr>
              <w:rPr>
                <w:sz w:val="26"/>
              </w:rPr>
            </w:pPr>
          </w:p>
          <w:p w:rsidR="00607EF6" w:rsidRPr="00BE6B71" w:rsidRDefault="00607EF6" w:rsidP="00607EF6">
            <w:pPr>
              <w:rPr>
                <w:sz w:val="26"/>
              </w:rPr>
            </w:pPr>
            <w:r w:rsidRPr="00BE6B71">
              <w:rPr>
                <w:sz w:val="26"/>
              </w:rPr>
              <w:t>- Vấn đề: văn hóa, sự khôn ngoan của mỗi con người …</w:t>
            </w:r>
          </w:p>
          <w:p w:rsidR="00607EF6" w:rsidRPr="00BE6B71" w:rsidRDefault="00607EF6" w:rsidP="00607EF6">
            <w:pPr>
              <w:rPr>
                <w:sz w:val="26"/>
              </w:rPr>
            </w:pPr>
            <w:r w:rsidRPr="00BE6B71">
              <w:rPr>
                <w:sz w:val="26"/>
              </w:rPr>
              <w:t>- Có thể đặt tên cho văn bản là : Văn hóa con người , Thế nào là người sống có văn hóa…</w:t>
            </w:r>
          </w:p>
          <w:p w:rsidR="00607EF6" w:rsidRPr="00BE6B71" w:rsidRDefault="00607EF6" w:rsidP="00607EF6">
            <w:pPr>
              <w:rPr>
                <w:sz w:val="26"/>
              </w:rPr>
            </w:pPr>
            <w:r w:rsidRPr="00BE6B71">
              <w:rPr>
                <w:sz w:val="26"/>
              </w:rPr>
              <w:t>- Tác giả sử dụng các thao tác : Giải thích (Đoạn 1), Phân tích (Đoạn 2), Bình luận (Đoạn 3)…</w:t>
            </w:r>
          </w:p>
          <w:p w:rsidR="00607EF6" w:rsidRPr="00BE6B71" w:rsidRDefault="00607EF6" w:rsidP="00607EF6">
            <w:pPr>
              <w:rPr>
                <w:sz w:val="26"/>
              </w:rPr>
            </w:pPr>
            <w:r w:rsidRPr="00BE6B71">
              <w:rPr>
                <w:sz w:val="26"/>
              </w:rPr>
              <w:t>- Cách diễn đạt trong văn bản: rất đặc sắc, khá sinh động, hấp dẫn.</w:t>
            </w:r>
          </w:p>
          <w:p w:rsidR="00607EF6" w:rsidRPr="00BE6B71" w:rsidRDefault="00607EF6" w:rsidP="00607EF6">
            <w:pPr>
              <w:rPr>
                <w:sz w:val="26"/>
              </w:rPr>
            </w:pPr>
            <w:r w:rsidRPr="00BE6B71">
              <w:rPr>
                <w:sz w:val="26"/>
              </w:rPr>
              <w:t>+ Dùng câu nghi vấn để thu hút.</w:t>
            </w:r>
          </w:p>
          <w:p w:rsidR="00607EF6" w:rsidRPr="00BE6B71" w:rsidRDefault="00607EF6" w:rsidP="00607EF6">
            <w:pPr>
              <w:rPr>
                <w:sz w:val="26"/>
              </w:rPr>
            </w:pPr>
            <w:r w:rsidRPr="00BE6B71">
              <w:rPr>
                <w:sz w:val="26"/>
              </w:rPr>
              <w:t>+ Đối thoại trực tiếp để tạo gần gũi và sự thẳng thắn</w:t>
            </w:r>
          </w:p>
          <w:p w:rsidR="00607EF6" w:rsidRPr="00BE6B71" w:rsidRDefault="00607EF6" w:rsidP="00607EF6">
            <w:pPr>
              <w:rPr>
                <w:sz w:val="26"/>
              </w:rPr>
            </w:pPr>
            <w:r w:rsidRPr="00BE6B71">
              <w:rPr>
                <w:sz w:val="26"/>
              </w:rPr>
              <w:t>+ Dẫn thêm thơ để gây ấn tượng, hấp dẫn</w:t>
            </w:r>
          </w:p>
        </w:tc>
      </w:tr>
      <w:tr w:rsidR="00607EF6" w:rsidRPr="00BE6B71" w:rsidTr="00607EF6">
        <w:trPr>
          <w:trHeight w:val="2114"/>
        </w:trPr>
        <w:tc>
          <w:tcPr>
            <w:tcW w:w="5072" w:type="dxa"/>
            <w:tcBorders>
              <w:left w:val="single" w:sz="4" w:space="0" w:color="auto"/>
              <w:bottom w:val="single" w:sz="6" w:space="0" w:color="auto"/>
              <w:right w:val="single" w:sz="6" w:space="0" w:color="auto"/>
            </w:tcBorders>
          </w:tcPr>
          <w:p w:rsidR="00607EF6" w:rsidRPr="00BE6B71" w:rsidRDefault="00607EF6" w:rsidP="00607EF6">
            <w:pPr>
              <w:tabs>
                <w:tab w:val="right" w:leader="dot" w:pos="9898"/>
              </w:tabs>
              <w:ind w:right="24" w:firstLine="340"/>
              <w:jc w:val="both"/>
              <w:rPr>
                <w:sz w:val="26"/>
              </w:rPr>
            </w:pPr>
            <w:r w:rsidRPr="00BE6B71">
              <w:rPr>
                <w:sz w:val="26"/>
              </w:rPr>
              <w:t>- Thao tác 2: Hướng dẫn học sinh luyện tập Bài tập 2</w:t>
            </w:r>
          </w:p>
          <w:p w:rsidR="00607EF6" w:rsidRPr="00BE6B71" w:rsidRDefault="00607EF6" w:rsidP="00607EF6">
            <w:pPr>
              <w:tabs>
                <w:tab w:val="right" w:leader="dot" w:pos="9898"/>
              </w:tabs>
              <w:ind w:right="24" w:firstLine="340"/>
              <w:jc w:val="both"/>
              <w:rPr>
                <w:bCs/>
                <w:sz w:val="26"/>
              </w:rPr>
            </w:pPr>
            <w:r w:rsidRPr="00BE6B71">
              <w:rPr>
                <w:sz w:val="26"/>
              </w:rPr>
              <w:t xml:space="preserve">+ GV: </w:t>
            </w:r>
            <w:r w:rsidRPr="00BE6B71">
              <w:rPr>
                <w:bCs/>
                <w:sz w:val="26"/>
              </w:rPr>
              <w:t>Nhắc lại hệ thao tác đã đúc gọn: Giới – Giải – Phân – Chứng – Bình – Bác – Khẳng – Nêu ; vừa phân tích thao tác vừa cho “MẪU”</w:t>
            </w:r>
          </w:p>
          <w:p w:rsidR="00607EF6" w:rsidRPr="00BE6B71" w:rsidRDefault="00607EF6" w:rsidP="00607EF6">
            <w:pPr>
              <w:tabs>
                <w:tab w:val="right" w:leader="dot" w:pos="9898"/>
              </w:tabs>
              <w:ind w:right="24" w:firstLine="340"/>
              <w:jc w:val="both"/>
              <w:rPr>
                <w:bCs/>
                <w:sz w:val="26"/>
              </w:rPr>
            </w:pPr>
            <w:r w:rsidRPr="00BE6B71">
              <w:rPr>
                <w:sz w:val="26"/>
              </w:rPr>
              <w:t xml:space="preserve">+ GV: Nêu ví dụ thao tác </w:t>
            </w:r>
            <w:r w:rsidRPr="00BE6B71">
              <w:rPr>
                <w:bCs/>
                <w:sz w:val="26"/>
              </w:rPr>
              <w:t xml:space="preserve">Giới thiệu </w:t>
            </w:r>
          </w:p>
          <w:p w:rsidR="00607EF6" w:rsidRPr="00BE6B71" w:rsidRDefault="00607EF6" w:rsidP="00607EF6">
            <w:pPr>
              <w:tabs>
                <w:tab w:val="right" w:leader="dot" w:pos="9898"/>
              </w:tabs>
              <w:ind w:right="24" w:firstLine="340"/>
              <w:jc w:val="both"/>
              <w:rPr>
                <w:bCs/>
                <w:i/>
                <w:sz w:val="26"/>
              </w:rPr>
            </w:pPr>
            <w:r w:rsidRPr="00BE6B71">
              <w:rPr>
                <w:bCs/>
                <w:i/>
                <w:sz w:val="26"/>
              </w:rPr>
              <w:t>Người ta nói, lạc rừng cứ nhìn sao Bắc Đẩu mà đi, vì sao Bắc Đẩu chỉ cho ta đường đi đúng. Trong cuộc sống mỗi con người, lí tưởng được ví như sao Bắc Đẩu vậy. Về điều này, nhà văn L. Tôn – xtôi đã từng nói: “Lí tưởng …”</w:t>
            </w:r>
          </w:p>
          <w:p w:rsidR="00607EF6" w:rsidRPr="00BE6B71" w:rsidRDefault="00607EF6" w:rsidP="00607EF6">
            <w:pPr>
              <w:tabs>
                <w:tab w:val="right" w:leader="dot" w:pos="9898"/>
              </w:tabs>
              <w:ind w:right="24" w:firstLine="340"/>
              <w:jc w:val="both"/>
              <w:rPr>
                <w:bCs/>
                <w:sz w:val="26"/>
              </w:rPr>
            </w:pPr>
            <w:r w:rsidRPr="00BE6B71">
              <w:rPr>
                <w:bCs/>
                <w:sz w:val="26"/>
              </w:rPr>
              <w:t>+ GV: Yêu cầu HS thực hiện các phần còn lại ở nhà.</w:t>
            </w:r>
          </w:p>
          <w:p w:rsidR="00607EF6" w:rsidRPr="00BE6B71" w:rsidRDefault="00607EF6" w:rsidP="00502BC9">
            <w:pPr>
              <w:tabs>
                <w:tab w:val="right" w:leader="dot" w:pos="9898"/>
              </w:tabs>
              <w:ind w:right="24"/>
              <w:jc w:val="both"/>
              <w:rPr>
                <w:bCs/>
                <w:sz w:val="26"/>
              </w:rPr>
            </w:pPr>
          </w:p>
        </w:tc>
        <w:tc>
          <w:tcPr>
            <w:tcW w:w="5008" w:type="dxa"/>
            <w:tcBorders>
              <w:left w:val="single" w:sz="6" w:space="0" w:color="auto"/>
              <w:bottom w:val="single" w:sz="6" w:space="0" w:color="auto"/>
            </w:tcBorders>
          </w:tcPr>
          <w:p w:rsidR="00607EF6" w:rsidRPr="00BE6B71" w:rsidRDefault="00607EF6" w:rsidP="00607EF6">
            <w:pPr>
              <w:jc w:val="both"/>
              <w:rPr>
                <w:sz w:val="26"/>
              </w:rPr>
            </w:pPr>
            <w:r w:rsidRPr="00BE6B71">
              <w:rPr>
                <w:sz w:val="26"/>
              </w:rPr>
              <w:t>b. Bài tập 2:</w:t>
            </w:r>
          </w:p>
          <w:p w:rsidR="0091190D" w:rsidRPr="00BE6B71" w:rsidRDefault="0091190D" w:rsidP="0091190D">
            <w:pPr>
              <w:ind w:firstLine="220"/>
              <w:jc w:val="both"/>
              <w:rPr>
                <w:sz w:val="26"/>
              </w:rPr>
            </w:pPr>
            <w:r w:rsidRPr="00BE6B71">
              <w:rPr>
                <w:sz w:val="26"/>
              </w:rPr>
              <w:t xml:space="preserve">-  Giải thích các khái niệm: </w:t>
            </w:r>
            <w:r w:rsidRPr="00BE6B71">
              <w:rPr>
                <w:i/>
                <w:sz w:val="26"/>
              </w:rPr>
              <w:t>“lí tưởng, cuộc sống”</w:t>
            </w:r>
            <w:r w:rsidRPr="00BE6B71">
              <w:rPr>
                <w:sz w:val="26"/>
              </w:rPr>
              <w:t>, ý nghĩa câu nói của nhà văn L. Tôn-xtoi .</w:t>
            </w:r>
          </w:p>
          <w:p w:rsidR="0091190D" w:rsidRPr="00BE6B71" w:rsidRDefault="0091190D" w:rsidP="0091190D">
            <w:pPr>
              <w:ind w:firstLine="220"/>
              <w:jc w:val="both"/>
              <w:rPr>
                <w:sz w:val="26"/>
              </w:rPr>
            </w:pPr>
            <w:r w:rsidRPr="00BE6B71">
              <w:rPr>
                <w:sz w:val="26"/>
              </w:rPr>
              <w:t xml:space="preserve"> - </w:t>
            </w:r>
            <w:r w:rsidRPr="00BE6B71">
              <w:rPr>
                <w:i/>
                <w:sz w:val="26"/>
              </w:rPr>
              <w:t>“lí tưởng là ngọn đèn chỉ đường”:</w:t>
            </w:r>
            <w:r w:rsidRPr="00BE6B71">
              <w:rPr>
                <w:sz w:val="26"/>
              </w:rPr>
              <w:t xml:space="preserve"> Đưa ra phương hướng cho cuộc sống của Thanh niên trong tương lai </w:t>
            </w:r>
          </w:p>
          <w:p w:rsidR="0091190D" w:rsidRPr="00BE6B71" w:rsidRDefault="0091190D" w:rsidP="0091190D">
            <w:pPr>
              <w:ind w:firstLine="220"/>
              <w:jc w:val="both"/>
              <w:rPr>
                <w:sz w:val="26"/>
              </w:rPr>
            </w:pPr>
            <w:r w:rsidRPr="00BE6B71">
              <w:rPr>
                <w:sz w:val="26"/>
              </w:rPr>
              <w:sym w:font="Wingdings" w:char="F0E0"/>
            </w:r>
            <w:r w:rsidRPr="00BE6B71">
              <w:rPr>
                <w:sz w:val="26"/>
              </w:rPr>
              <w:t xml:space="preserve"> thanh niên sống cần có lí tưởng , biết đề ra mục tiêu để phấn đấu vươn tới ước mơ… </w:t>
            </w:r>
          </w:p>
          <w:p w:rsidR="0091190D" w:rsidRPr="00BE6B71" w:rsidRDefault="0091190D" w:rsidP="0091190D">
            <w:pPr>
              <w:ind w:firstLine="220"/>
              <w:jc w:val="both"/>
              <w:rPr>
                <w:sz w:val="26"/>
              </w:rPr>
            </w:pPr>
            <w:r w:rsidRPr="00BE6B71">
              <w:rPr>
                <w:sz w:val="26"/>
              </w:rPr>
              <w:t xml:space="preserve">- </w:t>
            </w:r>
            <w:r w:rsidRPr="00BE6B71">
              <w:rPr>
                <w:i/>
                <w:sz w:val="26"/>
              </w:rPr>
              <w:t>Vai trò của lý tưởng:</w:t>
            </w:r>
            <w:r w:rsidRPr="00BE6B71">
              <w:rPr>
                <w:sz w:val="26"/>
              </w:rPr>
              <w:t xml:space="preserve"> Lí tưởng có vai trò quan trọng trong đời sống của thanh niên, là yếu tố quan trọng làm nên cuộc sống con người .</w:t>
            </w:r>
          </w:p>
          <w:p w:rsidR="0091190D" w:rsidRPr="00BE6B71" w:rsidRDefault="0091190D" w:rsidP="0091190D">
            <w:pPr>
              <w:ind w:firstLine="220"/>
              <w:jc w:val="both"/>
              <w:rPr>
                <w:sz w:val="26"/>
              </w:rPr>
            </w:pPr>
            <w:r w:rsidRPr="00BE6B71">
              <w:rPr>
                <w:sz w:val="26"/>
              </w:rPr>
              <w:t>- Cần đặt ra câu hỏi để nghị luận:</w:t>
            </w:r>
          </w:p>
          <w:p w:rsidR="0091190D" w:rsidRPr="00BE6B71" w:rsidRDefault="0091190D" w:rsidP="0091190D">
            <w:pPr>
              <w:ind w:firstLine="460"/>
              <w:jc w:val="both"/>
              <w:rPr>
                <w:sz w:val="26"/>
              </w:rPr>
            </w:pPr>
            <w:r w:rsidRPr="00BE6B71">
              <w:rPr>
                <w:sz w:val="26"/>
              </w:rPr>
              <w:t xml:space="preserve">+ Tại sao cần sống có lí tưởng? </w:t>
            </w:r>
          </w:p>
          <w:p w:rsidR="0091190D" w:rsidRPr="00BE6B71" w:rsidRDefault="0091190D" w:rsidP="0091190D">
            <w:pPr>
              <w:ind w:firstLine="460"/>
              <w:jc w:val="both"/>
              <w:rPr>
                <w:sz w:val="26"/>
              </w:rPr>
            </w:pPr>
            <w:r w:rsidRPr="00BE6B71">
              <w:rPr>
                <w:sz w:val="26"/>
              </w:rPr>
              <w:t xml:space="preserve">+  Làm thế nào để sống có lí tưởng? </w:t>
            </w:r>
          </w:p>
          <w:p w:rsidR="0091190D" w:rsidRPr="00BE6B71" w:rsidRDefault="0091190D" w:rsidP="0091190D">
            <w:pPr>
              <w:ind w:firstLine="460"/>
              <w:jc w:val="both"/>
              <w:rPr>
                <w:sz w:val="26"/>
              </w:rPr>
            </w:pPr>
            <w:r w:rsidRPr="00BE6B71">
              <w:rPr>
                <w:sz w:val="26"/>
              </w:rPr>
              <w:t>+ Người sống không lí tưởng thì hậu quả như thế nào?</w:t>
            </w:r>
          </w:p>
          <w:p w:rsidR="0091190D" w:rsidRPr="00BE6B71" w:rsidRDefault="0091190D" w:rsidP="0091190D">
            <w:pPr>
              <w:ind w:firstLine="460"/>
              <w:jc w:val="both"/>
              <w:rPr>
                <w:sz w:val="26"/>
              </w:rPr>
            </w:pPr>
            <w:r w:rsidRPr="00BE6B71">
              <w:rPr>
                <w:sz w:val="26"/>
              </w:rPr>
              <w:t>+ Lí tưởng của thanh niên, học sinh ngày nay ra sao?</w:t>
            </w:r>
          </w:p>
          <w:p w:rsidR="00607EF6" w:rsidRPr="00BE6B71" w:rsidRDefault="0091190D" w:rsidP="0091190D">
            <w:pPr>
              <w:jc w:val="both"/>
              <w:rPr>
                <w:sz w:val="26"/>
              </w:rPr>
            </w:pPr>
            <w:r w:rsidRPr="00BE6B71">
              <w:rPr>
                <w:sz w:val="26"/>
              </w:rPr>
              <w:t xml:space="preserve">- </w:t>
            </w:r>
            <w:r w:rsidRPr="00BE6B71">
              <w:rPr>
                <w:i/>
                <w:sz w:val="26"/>
              </w:rPr>
              <w:t>Rút ra bài học</w:t>
            </w:r>
            <w:r w:rsidRPr="00BE6B71">
              <w:rPr>
                <w:sz w:val="26"/>
              </w:rPr>
              <w:t xml:space="preserve"> cho bản thân, hoàn thiện nhân cách để sống tốt hơn, có ích hơn cho xã hội …</w:t>
            </w:r>
          </w:p>
          <w:p w:rsidR="00CA5E71" w:rsidRPr="00BE6B71" w:rsidRDefault="00CA5E71" w:rsidP="00CA5E71">
            <w:pPr>
              <w:jc w:val="both"/>
              <w:rPr>
                <w:sz w:val="26"/>
              </w:rPr>
            </w:pPr>
          </w:p>
        </w:tc>
      </w:tr>
    </w:tbl>
    <w:p w:rsidR="00F428B3" w:rsidRPr="00887059" w:rsidRDefault="00F428B3" w:rsidP="00CA5E71">
      <w:pPr>
        <w:ind w:right="24"/>
        <w:jc w:val="both"/>
        <w:rPr>
          <w:b/>
          <w:bCs/>
          <w:sz w:val="26"/>
        </w:rPr>
      </w:pPr>
    </w:p>
    <w:p w:rsidR="00F428B3" w:rsidRPr="00887059" w:rsidRDefault="00F428B3" w:rsidP="00CA5E71">
      <w:pPr>
        <w:ind w:right="24"/>
        <w:jc w:val="both"/>
        <w:rPr>
          <w:b/>
          <w:bCs/>
          <w:sz w:val="26"/>
        </w:rPr>
      </w:pPr>
      <w:r w:rsidRPr="00887059">
        <w:rPr>
          <w:b/>
          <w:bCs/>
          <w:sz w:val="26"/>
        </w:rPr>
        <w:t>Hoạt động 5. Hoạt động bổ sung</w:t>
      </w:r>
    </w:p>
    <w:p w:rsidR="00607EF6" w:rsidRPr="00BE6B71" w:rsidRDefault="00D751CB" w:rsidP="00CA5E71">
      <w:pPr>
        <w:ind w:right="24"/>
        <w:jc w:val="both"/>
        <w:rPr>
          <w:b/>
          <w:bCs/>
          <w:sz w:val="26"/>
        </w:rPr>
      </w:pPr>
      <w:r w:rsidRPr="00BE6B71">
        <w:rPr>
          <w:b/>
          <w:bCs/>
          <w:sz w:val="26"/>
        </w:rPr>
        <w:t>4. Củng cố</w:t>
      </w:r>
      <w:r w:rsidR="00607EF6" w:rsidRPr="00BE6B71">
        <w:rPr>
          <w:b/>
          <w:bCs/>
          <w:sz w:val="26"/>
        </w:rPr>
        <w:t>:</w:t>
      </w:r>
    </w:p>
    <w:p w:rsidR="00607EF6" w:rsidRPr="00BE6B71" w:rsidRDefault="00D751CB" w:rsidP="00D751CB">
      <w:pPr>
        <w:tabs>
          <w:tab w:val="right" w:leader="dot" w:pos="9898"/>
        </w:tabs>
        <w:ind w:right="24"/>
        <w:jc w:val="both"/>
        <w:rPr>
          <w:bCs/>
          <w:sz w:val="26"/>
        </w:rPr>
      </w:pPr>
      <w:r w:rsidRPr="00BE6B71">
        <w:rPr>
          <w:bCs/>
          <w:sz w:val="26"/>
        </w:rPr>
        <w:t xml:space="preserve">- </w:t>
      </w:r>
      <w:r w:rsidR="00607EF6" w:rsidRPr="00BE6B71">
        <w:rPr>
          <w:bCs/>
          <w:sz w:val="26"/>
        </w:rPr>
        <w:t>Các bước tiến hành khi làm bài văn nghị luận về một tư tưởng, đạ</w:t>
      </w:r>
      <w:r w:rsidRPr="00BE6B71">
        <w:rPr>
          <w:bCs/>
          <w:sz w:val="26"/>
        </w:rPr>
        <w:t>o lý.</w:t>
      </w:r>
    </w:p>
    <w:p w:rsidR="00607EF6" w:rsidRPr="00BE6B71" w:rsidRDefault="00D751CB" w:rsidP="00D751CB">
      <w:pPr>
        <w:tabs>
          <w:tab w:val="right" w:leader="dot" w:pos="9898"/>
        </w:tabs>
        <w:ind w:right="24"/>
        <w:jc w:val="both"/>
        <w:rPr>
          <w:b/>
          <w:bCs/>
          <w:sz w:val="26"/>
        </w:rPr>
      </w:pPr>
      <w:r w:rsidRPr="00BE6B71">
        <w:rPr>
          <w:b/>
          <w:bCs/>
          <w:sz w:val="26"/>
        </w:rPr>
        <w:t>5. Dặn dò</w:t>
      </w:r>
      <w:r w:rsidR="00607EF6" w:rsidRPr="00BE6B71">
        <w:rPr>
          <w:b/>
          <w:bCs/>
          <w:sz w:val="26"/>
        </w:rPr>
        <w:t>:</w:t>
      </w:r>
    </w:p>
    <w:p w:rsidR="00607EF6" w:rsidRPr="00BE6B71" w:rsidRDefault="00607EF6" w:rsidP="00D751CB">
      <w:pPr>
        <w:tabs>
          <w:tab w:val="right" w:leader="dot" w:pos="9898"/>
        </w:tabs>
        <w:ind w:right="24"/>
        <w:jc w:val="both"/>
        <w:rPr>
          <w:bCs/>
          <w:sz w:val="26"/>
        </w:rPr>
      </w:pPr>
      <w:r w:rsidRPr="00BE6B71">
        <w:rPr>
          <w:bCs/>
          <w:sz w:val="26"/>
        </w:rPr>
        <w:t>- Hoàn thiện bài tập 2.</w:t>
      </w:r>
    </w:p>
    <w:p w:rsidR="00607EF6" w:rsidRPr="00BE6B71" w:rsidRDefault="00607EF6" w:rsidP="00D751CB">
      <w:pPr>
        <w:tabs>
          <w:tab w:val="right" w:leader="dot" w:pos="9898"/>
        </w:tabs>
        <w:ind w:right="24"/>
        <w:jc w:val="both"/>
        <w:rPr>
          <w:b/>
          <w:bCs/>
          <w:sz w:val="26"/>
        </w:rPr>
      </w:pPr>
      <w:r w:rsidRPr="00BE6B71">
        <w:rPr>
          <w:bCs/>
          <w:sz w:val="26"/>
        </w:rPr>
        <w:t xml:space="preserve">- Chuẩn bị cho bài học: </w:t>
      </w:r>
      <w:r w:rsidRPr="00BE6B71">
        <w:rPr>
          <w:b/>
          <w:bCs/>
          <w:i/>
          <w:sz w:val="26"/>
        </w:rPr>
        <w:t>“Tuyên ngôn độc lập”</w:t>
      </w:r>
      <w:r w:rsidRPr="00BE6B71">
        <w:rPr>
          <w:b/>
          <w:bCs/>
          <w:sz w:val="26"/>
        </w:rPr>
        <w:t xml:space="preserve"> - Hồ Chí Minh</w:t>
      </w:r>
      <w:r w:rsidR="00D751CB" w:rsidRPr="00BE6B71">
        <w:rPr>
          <w:b/>
          <w:bCs/>
          <w:sz w:val="26"/>
        </w:rPr>
        <w:t>.</w:t>
      </w:r>
    </w:p>
    <w:p w:rsidR="009747DF" w:rsidRPr="00BE6B71" w:rsidRDefault="009747DF">
      <w:pPr>
        <w:rPr>
          <w:sz w:val="26"/>
        </w:rPr>
      </w:pPr>
    </w:p>
    <w:p w:rsidR="00166DAA" w:rsidRPr="00BE6B71" w:rsidRDefault="00166DAA">
      <w:pPr>
        <w:rPr>
          <w:sz w:val="26"/>
        </w:rPr>
      </w:pPr>
    </w:p>
    <w:p w:rsidR="00166DAA" w:rsidRPr="00BE6B71" w:rsidRDefault="00166DAA">
      <w:pPr>
        <w:rPr>
          <w:sz w:val="26"/>
        </w:rPr>
      </w:pPr>
    </w:p>
    <w:p w:rsidR="00166DAA" w:rsidRPr="00BE6B71" w:rsidRDefault="00166DAA">
      <w:pPr>
        <w:rPr>
          <w:sz w:val="26"/>
        </w:rPr>
      </w:pPr>
    </w:p>
    <w:p w:rsidR="00166DAA" w:rsidRPr="00BE6B71" w:rsidRDefault="00166DAA">
      <w:pPr>
        <w:rPr>
          <w:sz w:val="26"/>
        </w:rPr>
      </w:pPr>
    </w:p>
    <w:p w:rsidR="00166DAA" w:rsidRPr="00BE6B71" w:rsidRDefault="00166DAA">
      <w:pPr>
        <w:rPr>
          <w:sz w:val="26"/>
        </w:rPr>
      </w:pPr>
    </w:p>
    <w:p w:rsidR="00166DAA" w:rsidRPr="00BE6B71" w:rsidRDefault="00166DAA">
      <w:pPr>
        <w:rPr>
          <w:sz w:val="26"/>
        </w:rPr>
      </w:pPr>
    </w:p>
    <w:p w:rsidR="00166DAA" w:rsidRPr="00BE6B71" w:rsidRDefault="00166DAA">
      <w:pPr>
        <w:rPr>
          <w:sz w:val="26"/>
        </w:rPr>
      </w:pPr>
    </w:p>
    <w:p w:rsidR="00166DAA" w:rsidRPr="00BE6B71" w:rsidRDefault="00166DAA">
      <w:pPr>
        <w:rPr>
          <w:sz w:val="26"/>
        </w:rPr>
      </w:pPr>
    </w:p>
    <w:p w:rsidR="00166DAA" w:rsidRPr="00BE6B71" w:rsidRDefault="00166DAA">
      <w:pPr>
        <w:rPr>
          <w:sz w:val="26"/>
        </w:rPr>
      </w:pPr>
    </w:p>
    <w:p w:rsidR="00166DAA" w:rsidRPr="00BE6B71" w:rsidRDefault="00166DAA">
      <w:pPr>
        <w:rPr>
          <w:sz w:val="26"/>
        </w:rPr>
      </w:pPr>
    </w:p>
    <w:p w:rsidR="00166DAA" w:rsidRPr="00BE6B71" w:rsidRDefault="00166DAA">
      <w:pPr>
        <w:rPr>
          <w:sz w:val="26"/>
        </w:rPr>
      </w:pPr>
    </w:p>
    <w:p w:rsidR="00166DAA" w:rsidRPr="00BE6B71" w:rsidRDefault="00166DAA">
      <w:pPr>
        <w:rPr>
          <w:sz w:val="26"/>
        </w:rPr>
      </w:pPr>
    </w:p>
    <w:p w:rsidR="00166DAA" w:rsidRPr="00BE6B71" w:rsidRDefault="00166DAA">
      <w:pPr>
        <w:rPr>
          <w:sz w:val="26"/>
        </w:rPr>
      </w:pPr>
    </w:p>
    <w:p w:rsidR="00166DAA" w:rsidRPr="00BE6B71" w:rsidRDefault="00166DAA">
      <w:pPr>
        <w:rPr>
          <w:sz w:val="26"/>
        </w:rPr>
      </w:pPr>
    </w:p>
    <w:p w:rsidR="00166DAA" w:rsidRPr="00BE6B71" w:rsidRDefault="00166DAA">
      <w:pPr>
        <w:rPr>
          <w:sz w:val="26"/>
        </w:rPr>
      </w:pPr>
    </w:p>
    <w:p w:rsidR="00166DAA" w:rsidRPr="00BE6B71" w:rsidRDefault="00166DAA">
      <w:pPr>
        <w:rPr>
          <w:sz w:val="26"/>
        </w:rPr>
      </w:pPr>
    </w:p>
    <w:p w:rsidR="00166DAA" w:rsidRPr="00BE6B71" w:rsidRDefault="00166DAA">
      <w:pPr>
        <w:rPr>
          <w:sz w:val="26"/>
        </w:rPr>
      </w:pPr>
    </w:p>
    <w:p w:rsidR="00166DAA" w:rsidRPr="00BE6B71" w:rsidRDefault="00166DAA" w:rsidP="00166DAA">
      <w:pPr>
        <w:rPr>
          <w:b/>
          <w:bCs/>
          <w:sz w:val="26"/>
        </w:rPr>
      </w:pPr>
    </w:p>
    <w:p w:rsidR="00A415C4" w:rsidRPr="00887059" w:rsidRDefault="00A415C4" w:rsidP="00166DAA">
      <w:pPr>
        <w:rPr>
          <w:b/>
          <w:bCs/>
          <w:sz w:val="26"/>
        </w:rPr>
      </w:pPr>
    </w:p>
    <w:p w:rsidR="00873A13" w:rsidRPr="00887059" w:rsidRDefault="00873A13" w:rsidP="00166DAA">
      <w:pPr>
        <w:rPr>
          <w:bCs/>
          <w:sz w:val="26"/>
        </w:rPr>
      </w:pPr>
      <w:r w:rsidRPr="00BE6B71">
        <w:rPr>
          <w:bCs/>
          <w:sz w:val="26"/>
        </w:rPr>
        <w:t>Ngày soạ</w:t>
      </w:r>
      <w:r w:rsidR="00A415C4">
        <w:rPr>
          <w:bCs/>
          <w:sz w:val="26"/>
        </w:rPr>
        <w:t>n: 2</w:t>
      </w:r>
      <w:r w:rsidR="00A415C4" w:rsidRPr="00887059">
        <w:rPr>
          <w:bCs/>
          <w:sz w:val="26"/>
        </w:rPr>
        <w:t>8</w:t>
      </w:r>
      <w:r w:rsidR="00A415C4">
        <w:rPr>
          <w:bCs/>
          <w:sz w:val="26"/>
        </w:rPr>
        <w:t>/8/201</w:t>
      </w:r>
      <w:r w:rsidR="00A415C4" w:rsidRPr="00887059">
        <w:rPr>
          <w:bCs/>
          <w:sz w:val="26"/>
        </w:rPr>
        <w:t>6</w:t>
      </w:r>
    </w:p>
    <w:p w:rsidR="00873A13" w:rsidRPr="00BE6B71" w:rsidRDefault="00873A13" w:rsidP="00166DAA">
      <w:pPr>
        <w:rPr>
          <w:bCs/>
          <w:sz w:val="26"/>
        </w:rPr>
      </w:pPr>
      <w:r w:rsidRPr="00BE6B71">
        <w:rPr>
          <w:bCs/>
          <w:sz w:val="26"/>
        </w:rPr>
        <w:t>Ngày dạy:</w:t>
      </w:r>
    </w:p>
    <w:p w:rsidR="00873A13" w:rsidRPr="00BE6B71" w:rsidRDefault="00873A13" w:rsidP="00166DAA">
      <w:pPr>
        <w:rPr>
          <w:b/>
          <w:bCs/>
          <w:sz w:val="26"/>
        </w:rPr>
      </w:pPr>
    </w:p>
    <w:p w:rsidR="00166DAA" w:rsidRPr="00BE6B71" w:rsidRDefault="00873A13" w:rsidP="00873A13">
      <w:pPr>
        <w:jc w:val="center"/>
        <w:rPr>
          <w:b/>
          <w:bCs/>
          <w:sz w:val="26"/>
        </w:rPr>
      </w:pPr>
      <w:r w:rsidRPr="00BE6B71">
        <w:rPr>
          <w:b/>
          <w:bCs/>
          <w:sz w:val="26"/>
        </w:rPr>
        <w:t xml:space="preserve">Tiết 4. Đọc văn. </w:t>
      </w:r>
      <w:r w:rsidR="00166DAA" w:rsidRPr="00BE6B71">
        <w:rPr>
          <w:b/>
          <w:bCs/>
          <w:sz w:val="26"/>
        </w:rPr>
        <w:t>TUYÊN NGÔN ĐỘC LẬP</w:t>
      </w:r>
    </w:p>
    <w:p w:rsidR="00166DAA" w:rsidRPr="00BE6B71" w:rsidRDefault="00873A13" w:rsidP="00873A13">
      <w:pPr>
        <w:jc w:val="center"/>
        <w:rPr>
          <w:sz w:val="26"/>
        </w:rPr>
      </w:pPr>
      <w:r w:rsidRPr="00BE6B71">
        <w:rPr>
          <w:sz w:val="26"/>
        </w:rPr>
        <w:t xml:space="preserve">                                                                                     </w:t>
      </w:r>
      <w:r w:rsidR="00166DAA" w:rsidRPr="00BE6B71">
        <w:rPr>
          <w:sz w:val="26"/>
        </w:rPr>
        <w:t>HỒ CHÍ MINH</w:t>
      </w:r>
    </w:p>
    <w:p w:rsidR="00166DAA" w:rsidRPr="00BE6B71" w:rsidRDefault="00166DAA" w:rsidP="00166DAA">
      <w:pPr>
        <w:rPr>
          <w:sz w:val="26"/>
        </w:rPr>
      </w:pPr>
    </w:p>
    <w:p w:rsidR="00166DAA" w:rsidRPr="00BE6B71" w:rsidRDefault="00776F40" w:rsidP="00776F40">
      <w:pPr>
        <w:rPr>
          <w:sz w:val="26"/>
        </w:rPr>
      </w:pPr>
      <w:r w:rsidRPr="00BE6B71">
        <w:rPr>
          <w:b/>
          <w:sz w:val="26"/>
        </w:rPr>
        <w:t>A.</w:t>
      </w:r>
      <w:r w:rsidR="009B2D09" w:rsidRPr="009B2D09">
        <w:rPr>
          <w:b/>
          <w:sz w:val="26"/>
        </w:rPr>
        <w:t xml:space="preserve"> </w:t>
      </w:r>
      <w:r w:rsidR="00166DAA" w:rsidRPr="00BE6B71">
        <w:rPr>
          <w:b/>
          <w:sz w:val="26"/>
        </w:rPr>
        <w:t>MỤC TIÊU CẦN ĐẠT</w:t>
      </w:r>
      <w:r w:rsidR="00166DAA" w:rsidRPr="00BE6B71">
        <w:rPr>
          <w:sz w:val="26"/>
        </w:rPr>
        <w:t xml:space="preserve"> </w:t>
      </w:r>
    </w:p>
    <w:p w:rsidR="00166DAA" w:rsidRPr="00BE6B71" w:rsidRDefault="00166DAA" w:rsidP="00166DAA">
      <w:pPr>
        <w:rPr>
          <w:b/>
          <w:bCs/>
          <w:sz w:val="26"/>
        </w:rPr>
      </w:pPr>
      <w:r w:rsidRPr="00BE6B71">
        <w:rPr>
          <w:sz w:val="26"/>
        </w:rPr>
        <w:t xml:space="preserve"> </w:t>
      </w:r>
      <w:r w:rsidRPr="00BE6B71">
        <w:rPr>
          <w:bCs/>
          <w:sz w:val="26"/>
        </w:rPr>
        <w:t>Giúp học sinh</w:t>
      </w:r>
      <w:r w:rsidR="00776F40" w:rsidRPr="00BE6B71">
        <w:rPr>
          <w:bCs/>
          <w:sz w:val="26"/>
        </w:rPr>
        <w:t>:</w:t>
      </w:r>
      <w:r w:rsidRPr="00BE6B71">
        <w:rPr>
          <w:bCs/>
          <w:sz w:val="26"/>
        </w:rPr>
        <w:t xml:space="preserve"> </w:t>
      </w:r>
    </w:p>
    <w:p w:rsidR="00166DAA" w:rsidRPr="00BE6B71" w:rsidRDefault="00776F40" w:rsidP="00166DAA">
      <w:pPr>
        <w:rPr>
          <w:sz w:val="26"/>
        </w:rPr>
      </w:pPr>
      <w:r w:rsidRPr="00BE6B71">
        <w:rPr>
          <w:b/>
          <w:sz w:val="26"/>
        </w:rPr>
        <w:t xml:space="preserve">1. Kiến thức: </w:t>
      </w:r>
      <w:r w:rsidR="00166DAA" w:rsidRPr="00BE6B71">
        <w:rPr>
          <w:sz w:val="26"/>
        </w:rPr>
        <w:t>Hiểu được những nét khái quát về sự nghiệp văn học, quan điểm sáng tác và những đặc điểm cơ bản trong phong cách nghệ thật của Hồ Chí Minh.</w:t>
      </w:r>
    </w:p>
    <w:p w:rsidR="00166DAA" w:rsidRPr="00BE6B71" w:rsidRDefault="00776F40" w:rsidP="00166DAA">
      <w:pPr>
        <w:rPr>
          <w:sz w:val="26"/>
        </w:rPr>
      </w:pPr>
      <w:r w:rsidRPr="00BE6B71">
        <w:rPr>
          <w:b/>
          <w:sz w:val="26"/>
        </w:rPr>
        <w:t xml:space="preserve">2. Kĩ năng: </w:t>
      </w:r>
      <w:r w:rsidR="00166DAA" w:rsidRPr="00BE6B71">
        <w:rPr>
          <w:sz w:val="26"/>
        </w:rPr>
        <w:t>Vận dụng có hiệu quả những kiến thức nói trên vào việc đọc hiểu văn thơ của Người.</w:t>
      </w:r>
    </w:p>
    <w:p w:rsidR="00FE400B" w:rsidRPr="00BE6B71" w:rsidRDefault="00FE400B" w:rsidP="00166DAA">
      <w:pPr>
        <w:rPr>
          <w:sz w:val="26"/>
        </w:rPr>
      </w:pPr>
      <w:r w:rsidRPr="00BE6B71">
        <w:rPr>
          <w:b/>
          <w:sz w:val="26"/>
        </w:rPr>
        <w:t>3. Tư duy, thái độ:</w:t>
      </w:r>
      <w:r w:rsidR="005D7291" w:rsidRPr="00BE6B71">
        <w:rPr>
          <w:sz w:val="26"/>
        </w:rPr>
        <w:t xml:space="preserve"> Trân trọng di sản văn học của Hồ Chí Minh.</w:t>
      </w:r>
    </w:p>
    <w:p w:rsidR="00166DAA" w:rsidRPr="00BE6B71" w:rsidRDefault="000A65DB" w:rsidP="00166DAA">
      <w:pPr>
        <w:rPr>
          <w:b/>
          <w:sz w:val="26"/>
        </w:rPr>
      </w:pPr>
      <w:r w:rsidRPr="00BE6B71">
        <w:rPr>
          <w:b/>
          <w:sz w:val="26"/>
        </w:rPr>
        <w:t>B</w:t>
      </w:r>
      <w:r w:rsidR="00166DAA" w:rsidRPr="00BE6B71">
        <w:rPr>
          <w:b/>
          <w:sz w:val="26"/>
        </w:rPr>
        <w:t>.   PHƯƠNG TIỆ</w:t>
      </w:r>
      <w:r w:rsidRPr="00BE6B71">
        <w:rPr>
          <w:b/>
          <w:sz w:val="26"/>
        </w:rPr>
        <w:t>N</w:t>
      </w:r>
      <w:r w:rsidR="00166DAA" w:rsidRPr="00BE6B71">
        <w:rPr>
          <w:b/>
          <w:sz w:val="26"/>
        </w:rPr>
        <w:t>:</w:t>
      </w:r>
    </w:p>
    <w:p w:rsidR="00166DAA" w:rsidRPr="00BE6B71" w:rsidRDefault="00D82C16" w:rsidP="00D82C16">
      <w:pPr>
        <w:tabs>
          <w:tab w:val="num" w:pos="1080"/>
        </w:tabs>
        <w:rPr>
          <w:sz w:val="26"/>
        </w:rPr>
      </w:pPr>
      <w:r w:rsidRPr="00BE6B71">
        <w:rPr>
          <w:sz w:val="26"/>
        </w:rPr>
        <w:t xml:space="preserve">- GV: </w:t>
      </w:r>
      <w:r w:rsidR="00166DAA" w:rsidRPr="00BE6B71">
        <w:rPr>
          <w:sz w:val="26"/>
        </w:rPr>
        <w:t>Sách giáo khoa Ngữ văn 12 – tập 1.</w:t>
      </w:r>
    </w:p>
    <w:p w:rsidR="00166DAA" w:rsidRPr="00BE6B71" w:rsidRDefault="00D82C16" w:rsidP="00D82C16">
      <w:pPr>
        <w:tabs>
          <w:tab w:val="num" w:pos="1080"/>
        </w:tabs>
        <w:ind w:left="360"/>
        <w:rPr>
          <w:sz w:val="26"/>
        </w:rPr>
      </w:pPr>
      <w:r w:rsidRPr="00BE6B71">
        <w:rPr>
          <w:sz w:val="26"/>
        </w:rPr>
        <w:t xml:space="preserve">    </w:t>
      </w:r>
      <w:r w:rsidR="00166DAA" w:rsidRPr="00BE6B71">
        <w:rPr>
          <w:sz w:val="26"/>
        </w:rPr>
        <w:t>Sách giáo viên Ngữ văn 12 – tập 1.</w:t>
      </w:r>
    </w:p>
    <w:p w:rsidR="00D82C16" w:rsidRPr="00BE6B71" w:rsidRDefault="00D82C16" w:rsidP="00D82C16">
      <w:pPr>
        <w:tabs>
          <w:tab w:val="num" w:pos="1080"/>
        </w:tabs>
        <w:rPr>
          <w:sz w:val="26"/>
        </w:rPr>
      </w:pPr>
      <w:r w:rsidRPr="00BE6B71">
        <w:rPr>
          <w:sz w:val="26"/>
        </w:rPr>
        <w:t>- HS : Sách giáo khoa Ngữ văn 12 – tập 1, vở soạn, vở ghi.</w:t>
      </w:r>
    </w:p>
    <w:p w:rsidR="00166DAA" w:rsidRPr="00BE6B71" w:rsidRDefault="0051359B" w:rsidP="00166DAA">
      <w:pPr>
        <w:rPr>
          <w:b/>
          <w:sz w:val="26"/>
        </w:rPr>
      </w:pPr>
      <w:r w:rsidRPr="00BE6B71">
        <w:rPr>
          <w:b/>
          <w:sz w:val="26"/>
        </w:rPr>
        <w:t>C. PHƯƠNG PHÁP</w:t>
      </w:r>
      <w:r w:rsidR="00166DAA" w:rsidRPr="00BE6B71">
        <w:rPr>
          <w:b/>
          <w:sz w:val="26"/>
        </w:rPr>
        <w:t>:</w:t>
      </w:r>
    </w:p>
    <w:p w:rsidR="00166DAA" w:rsidRPr="00BE6B71" w:rsidRDefault="00166DAA" w:rsidP="00166DAA">
      <w:pPr>
        <w:rPr>
          <w:sz w:val="26"/>
        </w:rPr>
      </w:pPr>
      <w:r w:rsidRPr="00BE6B71">
        <w:rPr>
          <w:sz w:val="26"/>
        </w:rPr>
        <w:t xml:space="preserve">    - GV tổ chức giờ dạy theo cách kết hợp các phương pháp: gợi tìm, kết hợp các hình thức trao đổi thảo luận, trả lời các câu hỏi.  </w:t>
      </w:r>
    </w:p>
    <w:p w:rsidR="00166DAA" w:rsidRPr="00BE6B71" w:rsidRDefault="00166DAA" w:rsidP="00166DAA">
      <w:pPr>
        <w:rPr>
          <w:sz w:val="26"/>
        </w:rPr>
      </w:pPr>
      <w:r w:rsidRPr="00BE6B71">
        <w:rPr>
          <w:sz w:val="26"/>
        </w:rPr>
        <w:t xml:space="preserve">    - Riêng phần tác gia: Hướng dẫn học sinh ở nhà đọc kĩ sách giáo khoa và trả lời câu hỏi trong phần </w:t>
      </w:r>
      <w:r w:rsidRPr="00BE6B71">
        <w:rPr>
          <w:i/>
          <w:sz w:val="26"/>
        </w:rPr>
        <w:t xml:space="preserve">Hướng dẫn học bài. </w:t>
      </w:r>
      <w:r w:rsidRPr="00BE6B71">
        <w:rPr>
          <w:sz w:val="26"/>
        </w:rPr>
        <w:t>GV nêu câu hỏi, HS trả lời và thảo luận; sau đó GV nhấn mạnh khắc sâu những ý chính</w:t>
      </w:r>
    </w:p>
    <w:p w:rsidR="00166DAA" w:rsidRPr="00BE6B71" w:rsidRDefault="00C87949" w:rsidP="00166DAA">
      <w:pPr>
        <w:rPr>
          <w:b/>
          <w:sz w:val="26"/>
        </w:rPr>
      </w:pPr>
      <w:r w:rsidRPr="00BE6B71">
        <w:rPr>
          <w:b/>
          <w:sz w:val="26"/>
        </w:rPr>
        <w:t>D</w:t>
      </w:r>
      <w:r w:rsidR="00166DAA" w:rsidRPr="00BE6B71">
        <w:rPr>
          <w:b/>
          <w:sz w:val="26"/>
        </w:rPr>
        <w:t>.  TIẾ</w:t>
      </w:r>
      <w:r w:rsidRPr="00BE6B71">
        <w:rPr>
          <w:b/>
          <w:sz w:val="26"/>
        </w:rPr>
        <w:t>N TRÌNH</w:t>
      </w:r>
      <w:r w:rsidR="00166DAA" w:rsidRPr="00BE6B71">
        <w:rPr>
          <w:b/>
          <w:sz w:val="26"/>
        </w:rPr>
        <w:t xml:space="preserve"> DẠY</w:t>
      </w:r>
      <w:r w:rsidRPr="00BE6B71">
        <w:rPr>
          <w:b/>
          <w:sz w:val="26"/>
        </w:rPr>
        <w:t xml:space="preserve"> HỌC</w:t>
      </w:r>
      <w:r w:rsidR="00166DAA" w:rsidRPr="00BE6B71">
        <w:rPr>
          <w:b/>
          <w:sz w:val="26"/>
        </w:rPr>
        <w:t>:</w:t>
      </w:r>
    </w:p>
    <w:p w:rsidR="00166DAA" w:rsidRPr="00BE6B71" w:rsidRDefault="00166DAA" w:rsidP="00166DAA">
      <w:pPr>
        <w:rPr>
          <w:b/>
          <w:sz w:val="26"/>
          <w:lang w:val="en-US"/>
        </w:rPr>
      </w:pPr>
      <w:r w:rsidRPr="00BE6B71">
        <w:rPr>
          <w:b/>
          <w:sz w:val="26"/>
        </w:rPr>
        <w:t xml:space="preserve"> 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8F43E3" w:rsidRPr="00E8074F" w:rsidTr="00E8074F">
        <w:tc>
          <w:tcPr>
            <w:tcW w:w="3432" w:type="dxa"/>
          </w:tcPr>
          <w:p w:rsidR="008F43E3" w:rsidRPr="00E8074F" w:rsidRDefault="008F43E3" w:rsidP="00E8074F">
            <w:pPr>
              <w:jc w:val="center"/>
              <w:rPr>
                <w:color w:val="000000"/>
                <w:sz w:val="26"/>
                <w:lang w:val="nb-NO"/>
              </w:rPr>
            </w:pPr>
            <w:r w:rsidRPr="00E8074F">
              <w:rPr>
                <w:color w:val="000000"/>
                <w:sz w:val="26"/>
                <w:lang w:val="nb-NO"/>
              </w:rPr>
              <w:t>Lớp</w:t>
            </w:r>
          </w:p>
        </w:tc>
        <w:tc>
          <w:tcPr>
            <w:tcW w:w="3432" w:type="dxa"/>
          </w:tcPr>
          <w:p w:rsidR="008F43E3" w:rsidRPr="00E8074F" w:rsidRDefault="008F43E3" w:rsidP="00E8074F">
            <w:pPr>
              <w:jc w:val="center"/>
              <w:rPr>
                <w:color w:val="000000"/>
                <w:sz w:val="26"/>
                <w:lang w:val="nb-NO"/>
              </w:rPr>
            </w:pPr>
            <w:r w:rsidRPr="00E8074F">
              <w:rPr>
                <w:color w:val="000000"/>
                <w:sz w:val="26"/>
                <w:lang w:val="nb-NO"/>
              </w:rPr>
              <w:t>Sĩ số</w:t>
            </w:r>
          </w:p>
        </w:tc>
        <w:tc>
          <w:tcPr>
            <w:tcW w:w="3432" w:type="dxa"/>
          </w:tcPr>
          <w:p w:rsidR="008F43E3" w:rsidRPr="00E8074F" w:rsidRDefault="008F43E3" w:rsidP="00E8074F">
            <w:pPr>
              <w:jc w:val="center"/>
              <w:rPr>
                <w:color w:val="000000"/>
                <w:sz w:val="26"/>
                <w:lang w:val="nb-NO"/>
              </w:rPr>
            </w:pPr>
            <w:r w:rsidRPr="00E8074F">
              <w:rPr>
                <w:color w:val="000000"/>
                <w:sz w:val="26"/>
                <w:lang w:val="nb-NO"/>
              </w:rPr>
              <w:t>HS vắng</w:t>
            </w:r>
          </w:p>
        </w:tc>
      </w:tr>
      <w:tr w:rsidR="008F43E3" w:rsidRPr="00E8074F" w:rsidTr="00E8074F">
        <w:tc>
          <w:tcPr>
            <w:tcW w:w="3432" w:type="dxa"/>
          </w:tcPr>
          <w:p w:rsidR="008F43E3" w:rsidRPr="00E8074F" w:rsidRDefault="008F43E3" w:rsidP="00E8074F">
            <w:pPr>
              <w:jc w:val="center"/>
              <w:rPr>
                <w:color w:val="000000"/>
                <w:sz w:val="26"/>
                <w:lang w:val="nb-NO"/>
              </w:rPr>
            </w:pPr>
            <w:r w:rsidRPr="00E8074F">
              <w:rPr>
                <w:color w:val="000000"/>
                <w:sz w:val="26"/>
                <w:lang w:val="nb-NO"/>
              </w:rPr>
              <w:t>12A3</w:t>
            </w:r>
          </w:p>
        </w:tc>
        <w:tc>
          <w:tcPr>
            <w:tcW w:w="3432" w:type="dxa"/>
          </w:tcPr>
          <w:p w:rsidR="008F43E3" w:rsidRPr="00E8074F" w:rsidRDefault="008F43E3" w:rsidP="00E8074F">
            <w:pPr>
              <w:jc w:val="both"/>
              <w:rPr>
                <w:color w:val="000000"/>
                <w:sz w:val="26"/>
                <w:lang w:val="nb-NO"/>
              </w:rPr>
            </w:pPr>
          </w:p>
        </w:tc>
        <w:tc>
          <w:tcPr>
            <w:tcW w:w="3432" w:type="dxa"/>
          </w:tcPr>
          <w:p w:rsidR="008F43E3" w:rsidRPr="00E8074F" w:rsidRDefault="008F43E3" w:rsidP="00E8074F">
            <w:pPr>
              <w:jc w:val="both"/>
              <w:rPr>
                <w:color w:val="000000"/>
                <w:sz w:val="26"/>
                <w:lang w:val="nb-NO"/>
              </w:rPr>
            </w:pPr>
          </w:p>
        </w:tc>
      </w:tr>
      <w:tr w:rsidR="008F43E3" w:rsidRPr="00E8074F" w:rsidTr="00E8074F">
        <w:tc>
          <w:tcPr>
            <w:tcW w:w="3432" w:type="dxa"/>
          </w:tcPr>
          <w:p w:rsidR="008F43E3" w:rsidRPr="00E8074F" w:rsidRDefault="008F43E3" w:rsidP="00E8074F">
            <w:pPr>
              <w:jc w:val="center"/>
              <w:rPr>
                <w:color w:val="000000"/>
                <w:sz w:val="26"/>
                <w:lang w:val="nb-NO"/>
              </w:rPr>
            </w:pPr>
            <w:r w:rsidRPr="00E8074F">
              <w:rPr>
                <w:color w:val="000000"/>
                <w:sz w:val="26"/>
                <w:lang w:val="nb-NO"/>
              </w:rPr>
              <w:t>12A4</w:t>
            </w:r>
          </w:p>
        </w:tc>
        <w:tc>
          <w:tcPr>
            <w:tcW w:w="3432" w:type="dxa"/>
          </w:tcPr>
          <w:p w:rsidR="008F43E3" w:rsidRPr="00E8074F" w:rsidRDefault="008F43E3" w:rsidP="00E8074F">
            <w:pPr>
              <w:jc w:val="both"/>
              <w:rPr>
                <w:color w:val="000000"/>
                <w:sz w:val="26"/>
                <w:lang w:val="nb-NO"/>
              </w:rPr>
            </w:pPr>
          </w:p>
        </w:tc>
        <w:tc>
          <w:tcPr>
            <w:tcW w:w="3432" w:type="dxa"/>
          </w:tcPr>
          <w:p w:rsidR="008F43E3" w:rsidRPr="00E8074F" w:rsidRDefault="008F43E3" w:rsidP="00E8074F">
            <w:pPr>
              <w:jc w:val="both"/>
              <w:rPr>
                <w:color w:val="000000"/>
                <w:sz w:val="26"/>
                <w:lang w:val="nb-NO"/>
              </w:rPr>
            </w:pPr>
          </w:p>
        </w:tc>
      </w:tr>
      <w:tr w:rsidR="008F43E3" w:rsidRPr="00E8074F" w:rsidTr="00E8074F">
        <w:tc>
          <w:tcPr>
            <w:tcW w:w="3432" w:type="dxa"/>
          </w:tcPr>
          <w:p w:rsidR="008F43E3" w:rsidRPr="00E8074F" w:rsidRDefault="008F43E3" w:rsidP="00E8074F">
            <w:pPr>
              <w:jc w:val="center"/>
              <w:rPr>
                <w:color w:val="000000"/>
                <w:sz w:val="26"/>
                <w:lang w:val="nb-NO"/>
              </w:rPr>
            </w:pPr>
            <w:r w:rsidRPr="00E8074F">
              <w:rPr>
                <w:color w:val="000000"/>
                <w:sz w:val="26"/>
                <w:lang w:val="nb-NO"/>
              </w:rPr>
              <w:t>12A5</w:t>
            </w:r>
          </w:p>
        </w:tc>
        <w:tc>
          <w:tcPr>
            <w:tcW w:w="3432" w:type="dxa"/>
          </w:tcPr>
          <w:p w:rsidR="008F43E3" w:rsidRPr="00E8074F" w:rsidRDefault="008F43E3" w:rsidP="00E8074F">
            <w:pPr>
              <w:jc w:val="both"/>
              <w:rPr>
                <w:color w:val="000000"/>
                <w:sz w:val="26"/>
                <w:lang w:val="nb-NO"/>
              </w:rPr>
            </w:pPr>
          </w:p>
        </w:tc>
        <w:tc>
          <w:tcPr>
            <w:tcW w:w="3432" w:type="dxa"/>
          </w:tcPr>
          <w:p w:rsidR="008F43E3" w:rsidRPr="00E8074F" w:rsidRDefault="008F43E3" w:rsidP="00E8074F">
            <w:pPr>
              <w:jc w:val="both"/>
              <w:rPr>
                <w:color w:val="000000"/>
                <w:sz w:val="26"/>
                <w:lang w:val="nb-NO"/>
              </w:rPr>
            </w:pPr>
          </w:p>
        </w:tc>
      </w:tr>
    </w:tbl>
    <w:p w:rsidR="00D435A7" w:rsidRPr="00BE6B71" w:rsidRDefault="00D435A7" w:rsidP="00166DAA">
      <w:pPr>
        <w:rPr>
          <w:b/>
          <w:sz w:val="26"/>
          <w:lang w:val="en-US"/>
        </w:rPr>
      </w:pPr>
    </w:p>
    <w:p w:rsidR="00166DAA" w:rsidRPr="00BE6B71" w:rsidRDefault="00166DAA" w:rsidP="00166DAA">
      <w:pPr>
        <w:rPr>
          <w:sz w:val="26"/>
        </w:rPr>
      </w:pPr>
      <w:r w:rsidRPr="00BE6B71">
        <w:rPr>
          <w:b/>
          <w:sz w:val="26"/>
        </w:rPr>
        <w:t>2. Kiểm tra bài cũ:</w:t>
      </w:r>
      <w:r w:rsidRPr="00BE6B71">
        <w:rPr>
          <w:sz w:val="26"/>
        </w:rPr>
        <w:t xml:space="preserve"> </w:t>
      </w:r>
    </w:p>
    <w:p w:rsidR="00166DAA" w:rsidRPr="00BE6B71" w:rsidRDefault="00166DAA" w:rsidP="00BD64E4">
      <w:pPr>
        <w:numPr>
          <w:ilvl w:val="0"/>
          <w:numId w:val="36"/>
        </w:numPr>
        <w:rPr>
          <w:bCs/>
          <w:sz w:val="26"/>
        </w:rPr>
      </w:pPr>
      <w:r w:rsidRPr="00BE6B71">
        <w:rPr>
          <w:bCs/>
          <w:sz w:val="26"/>
        </w:rPr>
        <w:t>Nêu và phân tích ngắn gọn những đặc điểm chính của VHVN từ sau CMTT đế</w:t>
      </w:r>
      <w:r w:rsidR="00ED204C" w:rsidRPr="00BE6B71">
        <w:rPr>
          <w:bCs/>
          <w:sz w:val="26"/>
        </w:rPr>
        <w:t>n năm 1975.</w:t>
      </w:r>
    </w:p>
    <w:p w:rsidR="00166DAA" w:rsidRPr="00BE6B71" w:rsidRDefault="00166DAA" w:rsidP="00BD64E4">
      <w:pPr>
        <w:numPr>
          <w:ilvl w:val="0"/>
          <w:numId w:val="38"/>
        </w:numPr>
        <w:rPr>
          <w:bCs/>
          <w:sz w:val="26"/>
        </w:rPr>
      </w:pPr>
      <w:r w:rsidRPr="00BE6B71">
        <w:rPr>
          <w:bCs/>
          <w:sz w:val="26"/>
        </w:rPr>
        <w:t>Trình bày những dấu hiệu đổi mới của VHVN từ sau 1975 đến hết TK XX.</w:t>
      </w:r>
    </w:p>
    <w:p w:rsidR="005D496A" w:rsidRPr="00887059" w:rsidRDefault="00CD6B38" w:rsidP="00166DAA">
      <w:pPr>
        <w:rPr>
          <w:b/>
          <w:sz w:val="26"/>
        </w:rPr>
      </w:pPr>
      <w:r w:rsidRPr="00BE6B71">
        <w:rPr>
          <w:b/>
          <w:sz w:val="26"/>
        </w:rPr>
        <w:t>3. B</w:t>
      </w:r>
      <w:r w:rsidR="00166DAA" w:rsidRPr="00BE6B71">
        <w:rPr>
          <w:b/>
          <w:sz w:val="26"/>
        </w:rPr>
        <w:t>ài mớ</w:t>
      </w:r>
      <w:r w:rsidR="005D496A">
        <w:rPr>
          <w:b/>
          <w:sz w:val="26"/>
        </w:rPr>
        <w:t>i</w:t>
      </w:r>
    </w:p>
    <w:p w:rsidR="00166DAA" w:rsidRPr="00887059" w:rsidRDefault="005D496A" w:rsidP="00166DAA">
      <w:pPr>
        <w:rPr>
          <w:b/>
          <w:sz w:val="26"/>
        </w:rPr>
      </w:pPr>
      <w:r w:rsidRPr="00887059">
        <w:rPr>
          <w:b/>
          <w:sz w:val="26"/>
        </w:rPr>
        <w:t>Hoạt động 1. Hoạt động trải nghiệm</w:t>
      </w:r>
    </w:p>
    <w:p w:rsidR="005D496A" w:rsidRPr="00887059" w:rsidRDefault="00746A70" w:rsidP="00166DAA">
      <w:pPr>
        <w:rPr>
          <w:sz w:val="26"/>
        </w:rPr>
      </w:pPr>
      <w:r w:rsidRPr="00746A70">
        <w:rPr>
          <w:sz w:val="26"/>
        </w:rPr>
        <w:t>Chủ tịch Hồ Chí Minh là người đặt nền móng, người mở đường cho văn học cách mạng. Sự nghiệp văn học của Người rất đặc sắc về nội dung tư tưởng, phong phú đa dạng về thể loại và phong cách sáng tác. Để thấy rõ hơn những điều đó, chúng ta cùng nhau tìm hiểu bài học hôm nay.</w:t>
      </w:r>
    </w:p>
    <w:p w:rsidR="00EE16C6" w:rsidRPr="00887059" w:rsidRDefault="00EE16C6" w:rsidP="00166DAA">
      <w:pPr>
        <w:rPr>
          <w:sz w:val="26"/>
        </w:rPr>
      </w:pPr>
    </w:p>
    <w:p w:rsidR="00166DAA" w:rsidRPr="00746A70" w:rsidRDefault="00166DAA" w:rsidP="00166DAA">
      <w:pPr>
        <w:rPr>
          <w:b/>
          <w:sz w:val="26"/>
        </w:rPr>
      </w:pPr>
      <w:r w:rsidRPr="00BE6B71">
        <w:rPr>
          <w:i/>
          <w:sz w:val="26"/>
        </w:rPr>
        <w:t xml:space="preserve">   </w:t>
      </w: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5280"/>
      </w:tblGrid>
      <w:tr w:rsidR="00166DAA" w:rsidRPr="00BE6B71" w:rsidTr="00166DAA">
        <w:trPr>
          <w:trHeight w:val="513"/>
          <w:tblHeader/>
        </w:trPr>
        <w:tc>
          <w:tcPr>
            <w:tcW w:w="5040" w:type="dxa"/>
            <w:vAlign w:val="center"/>
          </w:tcPr>
          <w:p w:rsidR="00166DAA" w:rsidRPr="00BE6B71" w:rsidRDefault="00166DAA" w:rsidP="00C21A68">
            <w:pPr>
              <w:jc w:val="center"/>
              <w:rPr>
                <w:b/>
                <w:sz w:val="26"/>
                <w:lang w:val="en-US"/>
              </w:rPr>
            </w:pPr>
            <w:r w:rsidRPr="00BE6B71">
              <w:rPr>
                <w:b/>
                <w:bCs/>
                <w:sz w:val="26"/>
              </w:rPr>
              <w:t>HOẠT ĐỘNG CỦA GV</w:t>
            </w:r>
          </w:p>
        </w:tc>
        <w:tc>
          <w:tcPr>
            <w:tcW w:w="5280" w:type="dxa"/>
            <w:vAlign w:val="center"/>
          </w:tcPr>
          <w:p w:rsidR="00166DAA" w:rsidRPr="00BE6B71" w:rsidRDefault="00C21A68" w:rsidP="00C21A68">
            <w:pPr>
              <w:jc w:val="center"/>
              <w:rPr>
                <w:b/>
                <w:sz w:val="26"/>
                <w:lang w:val="en-US"/>
              </w:rPr>
            </w:pPr>
            <w:r w:rsidRPr="00BE6B71">
              <w:rPr>
                <w:b/>
                <w:sz w:val="26"/>
                <w:lang w:val="en-US"/>
              </w:rPr>
              <w:t>HOẠT ĐỘNG CỦA HS</w:t>
            </w:r>
          </w:p>
        </w:tc>
      </w:tr>
      <w:tr w:rsidR="00166DAA" w:rsidRPr="00BE6B71" w:rsidTr="00166DAA">
        <w:tc>
          <w:tcPr>
            <w:tcW w:w="5040" w:type="dxa"/>
          </w:tcPr>
          <w:p w:rsidR="00943875" w:rsidRPr="00032777" w:rsidRDefault="00166DAA" w:rsidP="00166DAA">
            <w:pPr>
              <w:rPr>
                <w:b/>
                <w:sz w:val="26"/>
              </w:rPr>
            </w:pPr>
            <w:r w:rsidRPr="00BE6B71">
              <w:rPr>
                <w:b/>
                <w:sz w:val="26"/>
              </w:rPr>
              <w:t xml:space="preserve">Hoạt động </w:t>
            </w:r>
            <w:r w:rsidR="00644E75" w:rsidRPr="00032777">
              <w:rPr>
                <w:b/>
                <w:sz w:val="26"/>
              </w:rPr>
              <w:t>2</w:t>
            </w:r>
            <w:r w:rsidRPr="00BE6B71">
              <w:rPr>
                <w:b/>
                <w:sz w:val="26"/>
              </w:rPr>
              <w:t>:</w:t>
            </w:r>
            <w:r w:rsidR="00C37B91" w:rsidRPr="00032777">
              <w:rPr>
                <w:b/>
                <w:sz w:val="26"/>
              </w:rPr>
              <w:t xml:space="preserve"> Hoạt động hình thành kiến thức mới</w:t>
            </w:r>
          </w:p>
          <w:p w:rsidR="00166DAA" w:rsidRPr="00BE6B71" w:rsidRDefault="00166DAA" w:rsidP="00166DAA">
            <w:pPr>
              <w:rPr>
                <w:b/>
                <w:sz w:val="26"/>
              </w:rPr>
            </w:pPr>
            <w:r w:rsidRPr="00BE6B71">
              <w:rPr>
                <w:b/>
                <w:sz w:val="26"/>
              </w:rPr>
              <w:t xml:space="preserve"> Hướng dẫn học sinh tìm hiểu vài nét về tiểu sử của Bác.</w:t>
            </w:r>
          </w:p>
          <w:p w:rsidR="00166DAA" w:rsidRPr="00BE6B71" w:rsidRDefault="00166DAA" w:rsidP="00166DAA">
            <w:pPr>
              <w:rPr>
                <w:b/>
                <w:sz w:val="26"/>
              </w:rPr>
            </w:pPr>
            <w:r w:rsidRPr="00BE6B71">
              <w:rPr>
                <w:b/>
                <w:sz w:val="26"/>
              </w:rPr>
              <w:t>- Thao tác 1: Tìm hiểu vài nét về tiểu sử</w:t>
            </w:r>
          </w:p>
          <w:p w:rsidR="00166DAA" w:rsidRPr="00BE6B71" w:rsidRDefault="00166DAA" w:rsidP="00166DAA">
            <w:pPr>
              <w:rPr>
                <w:bCs/>
                <w:sz w:val="26"/>
              </w:rPr>
            </w:pPr>
            <w:r w:rsidRPr="00BE6B71">
              <w:rPr>
                <w:sz w:val="26"/>
              </w:rPr>
              <w:t xml:space="preserve">  </w:t>
            </w:r>
            <w:r w:rsidRPr="00BE6B71">
              <w:rPr>
                <w:b/>
                <w:sz w:val="26"/>
              </w:rPr>
              <w:t xml:space="preserve">+ </w:t>
            </w:r>
            <w:r w:rsidRPr="00BE6B71">
              <w:rPr>
                <w:b/>
                <w:bCs/>
                <w:sz w:val="26"/>
              </w:rPr>
              <w:t>GV:</w:t>
            </w:r>
            <w:r w:rsidRPr="00BE6B71">
              <w:rPr>
                <w:bCs/>
                <w:sz w:val="26"/>
              </w:rPr>
              <w:t xml:space="preserve"> Yêu cầu học sinh đọc nhanh mục Tiểu sử trong SGK.</w:t>
            </w:r>
          </w:p>
          <w:p w:rsidR="00166DAA" w:rsidRPr="00BE6B71" w:rsidRDefault="00166DAA" w:rsidP="00166DAA">
            <w:pPr>
              <w:rPr>
                <w:bCs/>
                <w:sz w:val="26"/>
              </w:rPr>
            </w:pPr>
            <w:r w:rsidRPr="00BE6B71">
              <w:rPr>
                <w:bCs/>
                <w:sz w:val="26"/>
              </w:rPr>
              <w:t xml:space="preserve"> </w:t>
            </w:r>
            <w:r w:rsidRPr="00BE6B71">
              <w:rPr>
                <w:b/>
                <w:sz w:val="26"/>
              </w:rPr>
              <w:t xml:space="preserve">+ </w:t>
            </w:r>
            <w:r w:rsidRPr="00BE6B71">
              <w:rPr>
                <w:b/>
                <w:bCs/>
                <w:sz w:val="26"/>
              </w:rPr>
              <w:t>GV:</w:t>
            </w:r>
            <w:r w:rsidRPr="00BE6B71">
              <w:rPr>
                <w:bCs/>
                <w:sz w:val="26"/>
              </w:rPr>
              <w:t xml:space="preserve"> Kết hợp với những hiểu biết của mình, trình bày ngắn gọn tiểu sử của Hồ Chí Minh?</w:t>
            </w:r>
          </w:p>
          <w:p w:rsidR="00166DAA" w:rsidRPr="00BE6B71" w:rsidRDefault="00166DAA" w:rsidP="00166DAA">
            <w:pPr>
              <w:rPr>
                <w:bCs/>
                <w:sz w:val="26"/>
              </w:rPr>
            </w:pPr>
          </w:p>
          <w:p w:rsidR="00166DAA" w:rsidRPr="00BE6B71" w:rsidRDefault="00166DAA" w:rsidP="00166DAA">
            <w:pPr>
              <w:rPr>
                <w:sz w:val="26"/>
              </w:rPr>
            </w:pPr>
          </w:p>
          <w:p w:rsidR="00166DAA" w:rsidRPr="00BE6B71" w:rsidRDefault="00166DAA" w:rsidP="00166DAA">
            <w:pPr>
              <w:rPr>
                <w:sz w:val="26"/>
              </w:rPr>
            </w:pPr>
          </w:p>
          <w:p w:rsidR="00166DAA" w:rsidRPr="00BE6B71" w:rsidRDefault="00166DAA" w:rsidP="00166DAA">
            <w:pPr>
              <w:rPr>
                <w:sz w:val="26"/>
              </w:rPr>
            </w:pPr>
          </w:p>
          <w:p w:rsidR="00166DAA" w:rsidRPr="00BE6B71" w:rsidRDefault="00166DAA" w:rsidP="00166DAA">
            <w:pPr>
              <w:rPr>
                <w:bCs/>
                <w:sz w:val="26"/>
              </w:rPr>
            </w:pPr>
          </w:p>
          <w:p w:rsidR="00166DAA" w:rsidRPr="00887059" w:rsidRDefault="00166DAA" w:rsidP="00166DAA">
            <w:pPr>
              <w:rPr>
                <w:bCs/>
                <w:sz w:val="26"/>
              </w:rPr>
            </w:pPr>
          </w:p>
        </w:tc>
        <w:tc>
          <w:tcPr>
            <w:tcW w:w="5280" w:type="dxa"/>
          </w:tcPr>
          <w:p w:rsidR="00166DAA" w:rsidRPr="00BE6B71" w:rsidRDefault="00166DAA" w:rsidP="00166DAA">
            <w:pPr>
              <w:rPr>
                <w:b/>
                <w:sz w:val="26"/>
              </w:rPr>
            </w:pPr>
            <w:r w:rsidRPr="00BE6B71">
              <w:rPr>
                <w:b/>
                <w:sz w:val="26"/>
              </w:rPr>
              <w:t>PHẦN MỘT: TÁC GIẢ</w:t>
            </w:r>
          </w:p>
          <w:p w:rsidR="00166DAA" w:rsidRPr="00BE6B71" w:rsidRDefault="00166DAA" w:rsidP="00166DAA">
            <w:pPr>
              <w:rPr>
                <w:b/>
                <w:sz w:val="26"/>
              </w:rPr>
            </w:pPr>
            <w:r w:rsidRPr="00BE6B71">
              <w:rPr>
                <w:b/>
                <w:sz w:val="26"/>
              </w:rPr>
              <w:t>I. Vài nét về tiểu sử:</w:t>
            </w:r>
          </w:p>
          <w:p w:rsidR="00166DAA" w:rsidRPr="00BE6B71" w:rsidRDefault="00166DAA" w:rsidP="00166DAA">
            <w:pPr>
              <w:rPr>
                <w:bCs/>
                <w:sz w:val="26"/>
              </w:rPr>
            </w:pPr>
            <w:r w:rsidRPr="00BE6B71">
              <w:rPr>
                <w:b/>
                <w:bCs/>
                <w:sz w:val="26"/>
              </w:rPr>
              <w:t>- Xuất thân:</w:t>
            </w:r>
            <w:r w:rsidRPr="00BE6B71">
              <w:rPr>
                <w:bCs/>
                <w:sz w:val="26"/>
              </w:rPr>
              <w:t xml:space="preserve"> Sinh ngày 19-5-1890, trong một gia đình nhà nho yêu nước.</w:t>
            </w:r>
          </w:p>
          <w:p w:rsidR="00166DAA" w:rsidRPr="00BE6B71" w:rsidRDefault="00166DAA" w:rsidP="00166DAA">
            <w:pPr>
              <w:rPr>
                <w:bCs/>
                <w:sz w:val="26"/>
              </w:rPr>
            </w:pPr>
            <w:r w:rsidRPr="00BE6B71">
              <w:rPr>
                <w:b/>
                <w:bCs/>
                <w:sz w:val="26"/>
              </w:rPr>
              <w:t>- Quê quán:</w:t>
            </w:r>
            <w:r w:rsidRPr="00BE6B71">
              <w:rPr>
                <w:bCs/>
                <w:sz w:val="26"/>
              </w:rPr>
              <w:t xml:space="preserve"> làng Kim Liên, xã Kim Liên, huyện Nam Đàn, tỉnh Nghệ An</w:t>
            </w:r>
          </w:p>
          <w:p w:rsidR="00166DAA" w:rsidRPr="00BE6B71" w:rsidRDefault="00166DAA" w:rsidP="00166DAA">
            <w:pPr>
              <w:rPr>
                <w:b/>
                <w:bCs/>
                <w:sz w:val="26"/>
              </w:rPr>
            </w:pPr>
            <w:r w:rsidRPr="00BE6B71">
              <w:rPr>
                <w:b/>
                <w:bCs/>
                <w:sz w:val="26"/>
              </w:rPr>
              <w:t>- Song thân:</w:t>
            </w:r>
          </w:p>
          <w:p w:rsidR="00166DAA" w:rsidRPr="00BE6B71" w:rsidRDefault="00166DAA" w:rsidP="00166DAA">
            <w:pPr>
              <w:rPr>
                <w:bCs/>
                <w:sz w:val="26"/>
              </w:rPr>
            </w:pPr>
            <w:r w:rsidRPr="00BE6B71">
              <w:rPr>
                <w:bCs/>
                <w:sz w:val="26"/>
              </w:rPr>
              <w:t>+ Cha là cụ Phó bảng Nguyễn Sinh Sắc</w:t>
            </w:r>
          </w:p>
          <w:p w:rsidR="00166DAA" w:rsidRPr="00BE6B71" w:rsidRDefault="00166DAA" w:rsidP="00166DAA">
            <w:pPr>
              <w:rPr>
                <w:bCs/>
                <w:sz w:val="26"/>
              </w:rPr>
            </w:pPr>
            <w:r w:rsidRPr="00BE6B71">
              <w:rPr>
                <w:bCs/>
                <w:sz w:val="26"/>
              </w:rPr>
              <w:t>+ Mẹ là cụ bà Hoàng Thị Loan</w:t>
            </w:r>
          </w:p>
          <w:p w:rsidR="00166DAA" w:rsidRPr="00BE6B71" w:rsidRDefault="00166DAA" w:rsidP="00166DAA">
            <w:pPr>
              <w:rPr>
                <w:b/>
                <w:bCs/>
                <w:sz w:val="26"/>
              </w:rPr>
            </w:pPr>
            <w:r w:rsidRPr="00BE6B71">
              <w:rPr>
                <w:b/>
                <w:bCs/>
                <w:sz w:val="26"/>
              </w:rPr>
              <w:t>- Học vấn:</w:t>
            </w:r>
          </w:p>
          <w:p w:rsidR="00166DAA" w:rsidRPr="00BE6B71" w:rsidRDefault="00166DAA" w:rsidP="00166DAA">
            <w:pPr>
              <w:rPr>
                <w:bCs/>
                <w:sz w:val="26"/>
              </w:rPr>
            </w:pPr>
            <w:r w:rsidRPr="00BE6B71">
              <w:rPr>
                <w:bCs/>
                <w:sz w:val="26"/>
              </w:rPr>
              <w:t>+ Thời trẻ, học chữ Hán ở nhà</w:t>
            </w:r>
          </w:p>
          <w:p w:rsidR="00166DAA" w:rsidRPr="00BE6B71" w:rsidRDefault="00166DAA" w:rsidP="00166DAA">
            <w:pPr>
              <w:rPr>
                <w:bCs/>
                <w:sz w:val="26"/>
              </w:rPr>
            </w:pPr>
            <w:r w:rsidRPr="00BE6B71">
              <w:rPr>
                <w:bCs/>
                <w:sz w:val="26"/>
              </w:rPr>
              <w:t>+ Học chữ Quốc ngữ và tiếng Pháp tại trường Quốc học Huế.</w:t>
            </w:r>
          </w:p>
          <w:p w:rsidR="00166DAA" w:rsidRPr="00BE6B71" w:rsidRDefault="00166DAA" w:rsidP="00166DAA">
            <w:pPr>
              <w:rPr>
                <w:b/>
                <w:sz w:val="26"/>
              </w:rPr>
            </w:pPr>
            <w:r w:rsidRPr="00BE6B71">
              <w:rPr>
                <w:bCs/>
                <w:sz w:val="26"/>
              </w:rPr>
              <w:t>+ Có thời gian dạy học ở trường Dục Thanh (Phan Thiết)</w:t>
            </w:r>
            <w:r w:rsidR="00C21A68" w:rsidRPr="00BE6B71">
              <w:rPr>
                <w:bCs/>
                <w:sz w:val="26"/>
              </w:rPr>
              <w:t>.</w:t>
            </w:r>
          </w:p>
        </w:tc>
      </w:tr>
      <w:tr w:rsidR="00166DAA" w:rsidRPr="00BE6B71" w:rsidTr="00166DAA">
        <w:tc>
          <w:tcPr>
            <w:tcW w:w="5040" w:type="dxa"/>
          </w:tcPr>
          <w:p w:rsidR="00166DAA" w:rsidRPr="00BE6B71" w:rsidRDefault="00166DAA" w:rsidP="00166DAA">
            <w:pPr>
              <w:rPr>
                <w:b/>
                <w:bCs/>
                <w:sz w:val="26"/>
              </w:rPr>
            </w:pPr>
            <w:r w:rsidRPr="00BE6B71">
              <w:rPr>
                <w:b/>
                <w:sz w:val="26"/>
              </w:rPr>
              <w:t xml:space="preserve">- Thao tác 2: Hướng dẫn học sinh tìm hiểu </w:t>
            </w:r>
            <w:r w:rsidRPr="00BE6B71">
              <w:rPr>
                <w:b/>
                <w:bCs/>
                <w:sz w:val="26"/>
              </w:rPr>
              <w:t>quá trình hoạt động cách mạng của Bác.</w:t>
            </w:r>
          </w:p>
          <w:p w:rsidR="00166DAA" w:rsidRPr="00BE6B71" w:rsidRDefault="00166DAA" w:rsidP="00166DAA">
            <w:pPr>
              <w:rPr>
                <w:bCs/>
                <w:sz w:val="26"/>
              </w:rPr>
            </w:pPr>
            <w:r w:rsidRPr="00BE6B71">
              <w:rPr>
                <w:b/>
                <w:sz w:val="26"/>
              </w:rPr>
              <w:t xml:space="preserve">+ </w:t>
            </w:r>
            <w:r w:rsidRPr="00BE6B71">
              <w:rPr>
                <w:b/>
                <w:bCs/>
                <w:sz w:val="26"/>
              </w:rPr>
              <w:t>GV:</w:t>
            </w:r>
            <w:r w:rsidRPr="00BE6B71">
              <w:rPr>
                <w:bCs/>
                <w:sz w:val="26"/>
              </w:rPr>
              <w:t xml:space="preserve"> Nêu những mốc thời gian hoạt động Cách mạng của Bác</w:t>
            </w:r>
            <w:r w:rsidR="00F70D58" w:rsidRPr="00BE6B71">
              <w:rPr>
                <w:bCs/>
                <w:sz w:val="26"/>
              </w:rPr>
              <w:t>?</w:t>
            </w:r>
          </w:p>
          <w:p w:rsidR="00166DAA" w:rsidRPr="00BE6B71" w:rsidRDefault="00166DAA" w:rsidP="00166DAA">
            <w:pPr>
              <w:rPr>
                <w:bCs/>
                <w:sz w:val="26"/>
              </w:rPr>
            </w:pPr>
          </w:p>
        </w:tc>
        <w:tc>
          <w:tcPr>
            <w:tcW w:w="5280" w:type="dxa"/>
          </w:tcPr>
          <w:p w:rsidR="00166DAA" w:rsidRPr="00BE6B71" w:rsidRDefault="00166DAA" w:rsidP="00166DAA">
            <w:pPr>
              <w:rPr>
                <w:b/>
                <w:bCs/>
                <w:sz w:val="26"/>
              </w:rPr>
            </w:pPr>
            <w:r w:rsidRPr="00BE6B71">
              <w:rPr>
                <w:b/>
                <w:bCs/>
                <w:sz w:val="26"/>
              </w:rPr>
              <w:t>- Quá trình hoạt động cách mạng:</w:t>
            </w:r>
          </w:p>
          <w:p w:rsidR="00166DAA" w:rsidRPr="00BE6B71" w:rsidRDefault="00166DAA" w:rsidP="00166DAA">
            <w:pPr>
              <w:rPr>
                <w:bCs/>
                <w:sz w:val="26"/>
              </w:rPr>
            </w:pPr>
            <w:r w:rsidRPr="00BE6B71">
              <w:rPr>
                <w:b/>
                <w:bCs/>
                <w:sz w:val="26"/>
              </w:rPr>
              <w:t>+ 1911:</w:t>
            </w:r>
            <w:r w:rsidRPr="00BE6B71">
              <w:rPr>
                <w:bCs/>
                <w:sz w:val="26"/>
              </w:rPr>
              <w:t xml:space="preserve"> ra đi tìm đường cứu nước.</w:t>
            </w:r>
          </w:p>
          <w:p w:rsidR="00166DAA" w:rsidRPr="00BE6B71" w:rsidRDefault="00166DAA" w:rsidP="00166DAA">
            <w:pPr>
              <w:rPr>
                <w:bCs/>
                <w:i/>
                <w:sz w:val="26"/>
              </w:rPr>
            </w:pPr>
            <w:r w:rsidRPr="00BE6B71">
              <w:rPr>
                <w:b/>
                <w:bCs/>
                <w:sz w:val="26"/>
              </w:rPr>
              <w:t>+ 1919:</w:t>
            </w:r>
            <w:r w:rsidRPr="00BE6B71">
              <w:rPr>
                <w:bCs/>
                <w:sz w:val="26"/>
              </w:rPr>
              <w:t xml:space="preserve"> gởi tới Hội nghị Véc-xây </w:t>
            </w:r>
            <w:r w:rsidRPr="00BE6B71">
              <w:rPr>
                <w:bCs/>
                <w:i/>
                <w:sz w:val="26"/>
              </w:rPr>
              <w:t xml:space="preserve">“Bản yêu sách của nhân dân An Nam” </w:t>
            </w:r>
          </w:p>
          <w:p w:rsidR="00166DAA" w:rsidRPr="00BE6B71" w:rsidRDefault="00166DAA" w:rsidP="00166DAA">
            <w:pPr>
              <w:rPr>
                <w:bCs/>
                <w:sz w:val="26"/>
              </w:rPr>
            </w:pPr>
            <w:r w:rsidRPr="00BE6B71">
              <w:rPr>
                <w:b/>
                <w:bCs/>
                <w:sz w:val="26"/>
              </w:rPr>
              <w:t>+ 1920:</w:t>
            </w:r>
            <w:r w:rsidRPr="00BE6B71">
              <w:rPr>
                <w:bCs/>
                <w:sz w:val="26"/>
              </w:rPr>
              <w:t xml:space="preserve"> Dự đại hội Tua, là một trong những thành viên sáng lập Đảng cộng sản Pháp</w:t>
            </w:r>
          </w:p>
          <w:p w:rsidR="00166DAA" w:rsidRPr="00BE6B71" w:rsidRDefault="00166DAA" w:rsidP="00166DAA">
            <w:pPr>
              <w:rPr>
                <w:bCs/>
                <w:sz w:val="26"/>
              </w:rPr>
            </w:pPr>
            <w:r w:rsidRPr="00BE6B71">
              <w:rPr>
                <w:b/>
                <w:bCs/>
                <w:sz w:val="26"/>
              </w:rPr>
              <w:t>+ 1923 - 1941:</w:t>
            </w:r>
            <w:r w:rsidRPr="00BE6B71">
              <w:rPr>
                <w:bCs/>
                <w:sz w:val="26"/>
              </w:rPr>
              <w:t xml:space="preserve"> Hoạt động ở Liên Xô, Trung Quốc và Thái Lan, tham gia thành lập nhiều tổ chức cách mạng:</w:t>
            </w:r>
          </w:p>
          <w:p w:rsidR="00166DAA" w:rsidRPr="00BE6B71" w:rsidRDefault="00F4654A" w:rsidP="00166DAA">
            <w:pPr>
              <w:rPr>
                <w:bCs/>
                <w:sz w:val="26"/>
              </w:rPr>
            </w:pPr>
            <w:r w:rsidRPr="00BE6B71">
              <w:rPr>
                <w:bCs/>
                <w:sz w:val="26"/>
              </w:rPr>
              <w:t>.</w:t>
            </w:r>
            <w:r w:rsidR="00166DAA" w:rsidRPr="00BE6B71">
              <w:rPr>
                <w:bCs/>
                <w:sz w:val="26"/>
              </w:rPr>
              <w:t>Việt Nam thanh niên cách mạng đồng chí hội (1925),</w:t>
            </w:r>
          </w:p>
          <w:p w:rsidR="00166DAA" w:rsidRPr="00BE6B71" w:rsidRDefault="00F4654A" w:rsidP="00166DAA">
            <w:pPr>
              <w:rPr>
                <w:bCs/>
                <w:sz w:val="26"/>
              </w:rPr>
            </w:pPr>
            <w:r w:rsidRPr="00BE6B71">
              <w:rPr>
                <w:bCs/>
                <w:sz w:val="26"/>
              </w:rPr>
              <w:t>.</w:t>
            </w:r>
            <w:r w:rsidR="00166DAA" w:rsidRPr="00BE6B71">
              <w:rPr>
                <w:bCs/>
                <w:sz w:val="26"/>
              </w:rPr>
              <w:t>Chủ trì hội nghị thống nhất các tổ chức cộng sản trong nước tại Hương Cảng,  Đảng cộng sản Việt Nam.</w:t>
            </w:r>
          </w:p>
          <w:p w:rsidR="00166DAA" w:rsidRPr="00BE6B71" w:rsidRDefault="00166DAA" w:rsidP="00166DAA">
            <w:pPr>
              <w:rPr>
                <w:bCs/>
                <w:sz w:val="26"/>
              </w:rPr>
            </w:pPr>
            <w:r w:rsidRPr="00BE6B71">
              <w:rPr>
                <w:b/>
                <w:bCs/>
                <w:sz w:val="26"/>
              </w:rPr>
              <w:t>+ 1941:</w:t>
            </w:r>
            <w:r w:rsidRPr="00BE6B71">
              <w:rPr>
                <w:bCs/>
                <w:sz w:val="26"/>
              </w:rPr>
              <w:t xml:space="preserve"> Về nước lãnh đạo cách mạng.</w:t>
            </w:r>
          </w:p>
          <w:p w:rsidR="00166DAA" w:rsidRPr="00BE6B71" w:rsidRDefault="00166DAA" w:rsidP="00166DAA">
            <w:pPr>
              <w:rPr>
                <w:bCs/>
                <w:sz w:val="26"/>
              </w:rPr>
            </w:pPr>
            <w:r w:rsidRPr="00BE6B71">
              <w:rPr>
                <w:b/>
                <w:bCs/>
                <w:sz w:val="26"/>
              </w:rPr>
              <w:t>+ 1942 – 1943:</w:t>
            </w:r>
            <w:r w:rsidRPr="00BE6B71">
              <w:rPr>
                <w:bCs/>
                <w:sz w:val="26"/>
              </w:rPr>
              <w:t xml:space="preserve"> bị chính quyền Tưởng Giới Thạch bắt và giam giữ ở các nhà ngục Quảng Tây, Trung Quốc.</w:t>
            </w:r>
          </w:p>
          <w:p w:rsidR="00166DAA" w:rsidRPr="00BE6B71" w:rsidRDefault="00166DAA" w:rsidP="00166DAA">
            <w:pPr>
              <w:rPr>
                <w:bCs/>
                <w:sz w:val="26"/>
              </w:rPr>
            </w:pPr>
            <w:r w:rsidRPr="00BE6B71">
              <w:rPr>
                <w:b/>
                <w:bCs/>
                <w:sz w:val="26"/>
              </w:rPr>
              <w:t>+  Sau khi ra tù:</w:t>
            </w:r>
            <w:r w:rsidRPr="00BE6B71">
              <w:rPr>
                <w:bCs/>
                <w:sz w:val="26"/>
              </w:rPr>
              <w:t xml:space="preserve"> về nước, lãnh đạo cách mạng </w:t>
            </w:r>
          </w:p>
          <w:p w:rsidR="00166DAA" w:rsidRPr="00BE6B71" w:rsidRDefault="00166DAA" w:rsidP="00166DAA">
            <w:pPr>
              <w:rPr>
                <w:bCs/>
                <w:sz w:val="26"/>
              </w:rPr>
            </w:pPr>
            <w:r w:rsidRPr="00BE6B71">
              <w:rPr>
                <w:b/>
                <w:bCs/>
                <w:sz w:val="26"/>
              </w:rPr>
              <w:t>+ 1946:</w:t>
            </w:r>
            <w:r w:rsidRPr="00BE6B71">
              <w:rPr>
                <w:bCs/>
                <w:sz w:val="26"/>
              </w:rPr>
              <w:t xml:space="preserve"> được bầu làm chủ tịch nước VNDCCH.</w:t>
            </w:r>
          </w:p>
          <w:p w:rsidR="00166DAA" w:rsidRPr="00BE6B71" w:rsidRDefault="00166DAA" w:rsidP="00166DAA">
            <w:pPr>
              <w:rPr>
                <w:bCs/>
                <w:sz w:val="26"/>
                <w:lang w:val="en-US"/>
              </w:rPr>
            </w:pPr>
            <w:r w:rsidRPr="00BE6B71">
              <w:rPr>
                <w:b/>
                <w:bCs/>
                <w:sz w:val="26"/>
              </w:rPr>
              <w:t xml:space="preserve">+ </w:t>
            </w:r>
            <w:r w:rsidRPr="00BE6B71">
              <w:rPr>
                <w:b/>
                <w:bCs/>
                <w:sz w:val="26"/>
                <w:lang w:val="en-US"/>
              </w:rPr>
              <w:t>2 – 9 – 1969:</w:t>
            </w:r>
            <w:r w:rsidRPr="00BE6B71">
              <w:rPr>
                <w:bCs/>
                <w:sz w:val="26"/>
                <w:lang w:val="en-US"/>
              </w:rPr>
              <w:t xml:space="preserve"> Người từ trần.</w:t>
            </w:r>
          </w:p>
        </w:tc>
      </w:tr>
      <w:tr w:rsidR="00166DAA" w:rsidRPr="00BE6B71" w:rsidTr="00166DAA">
        <w:tc>
          <w:tcPr>
            <w:tcW w:w="504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sz w:val="26"/>
              </w:rPr>
            </w:pPr>
            <w:r w:rsidRPr="00BE6B71">
              <w:rPr>
                <w:sz w:val="26"/>
              </w:rPr>
              <w:t>+ GV: cung cấp thêm: Năm 1990, kỉ niệm 100 năm ngày sinh của chủ tịch Hồ Chí Minh, Tổ chức giáo dục, khoa học và văn hóa Liên hiệp quốc (UNESCO) suy tôn là “Anh hùng giải phóng dân tộc Việt Nam, nhà văn hóa”</w:t>
            </w:r>
          </w:p>
          <w:p w:rsidR="00166DAA" w:rsidRPr="00BE6B71" w:rsidRDefault="00166DAA" w:rsidP="00166DAA">
            <w:pPr>
              <w:rPr>
                <w:sz w:val="26"/>
              </w:rPr>
            </w:pPr>
            <w:r w:rsidRPr="00BE6B71">
              <w:rPr>
                <w:sz w:val="26"/>
              </w:rPr>
              <w:sym w:font="Wingdings" w:char="F0E0"/>
            </w:r>
            <w:r w:rsidRPr="00BE6B71">
              <w:rPr>
                <w:sz w:val="26"/>
              </w:rPr>
              <w:t xml:space="preserve"> Sự nghiệp chính là sự nghiệp cách mạng, nhưng người cũng để lại một sự nghiệp văn học to lớn.</w:t>
            </w:r>
          </w:p>
        </w:tc>
        <w:tc>
          <w:tcPr>
            <w:tcW w:w="528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bCs/>
                <w:sz w:val="26"/>
              </w:rPr>
            </w:pPr>
            <w:r w:rsidRPr="00BE6B71">
              <w:rPr>
                <w:bCs/>
                <w:sz w:val="26"/>
              </w:rPr>
              <w:sym w:font="Wingdings" w:char="F0E0"/>
            </w:r>
            <w:r w:rsidRPr="00BE6B71">
              <w:rPr>
                <w:bCs/>
                <w:sz w:val="26"/>
              </w:rPr>
              <w:t xml:space="preserve"> Vị lãnh tụ vĩ đại, đồng thời là nhà văn, nhà thơ lớn với di sản văn học quý giá.</w:t>
            </w:r>
          </w:p>
        </w:tc>
      </w:tr>
      <w:tr w:rsidR="00166DAA" w:rsidRPr="00BE6B71" w:rsidTr="00166DAA">
        <w:tc>
          <w:tcPr>
            <w:tcW w:w="504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b/>
                <w:sz w:val="26"/>
              </w:rPr>
            </w:pPr>
            <w:r w:rsidRPr="00BE6B71">
              <w:rPr>
                <w:b/>
                <w:sz w:val="26"/>
              </w:rPr>
              <w:t>Hướng dẫn học sinh tìm hiểu sự nghiệp văn học của Hồ Chí Minh.</w:t>
            </w:r>
          </w:p>
          <w:p w:rsidR="00166DAA" w:rsidRPr="00BE6B71" w:rsidRDefault="00166DAA" w:rsidP="00166DAA">
            <w:pPr>
              <w:rPr>
                <w:b/>
                <w:sz w:val="26"/>
              </w:rPr>
            </w:pPr>
            <w:r w:rsidRPr="00BE6B71">
              <w:rPr>
                <w:b/>
                <w:sz w:val="26"/>
              </w:rPr>
              <w:t>- Thao tác 1: Hướng dẫn học sinh tìm hiểu quan điểm sáng tác của Bác</w:t>
            </w:r>
          </w:p>
          <w:p w:rsidR="00166DAA" w:rsidRPr="00BE6B71" w:rsidRDefault="00166DAA" w:rsidP="00166DAA">
            <w:pPr>
              <w:rPr>
                <w:sz w:val="26"/>
              </w:rPr>
            </w:pPr>
            <w:r w:rsidRPr="00BE6B71">
              <w:rPr>
                <w:sz w:val="26"/>
              </w:rPr>
              <w:t>+ GV: Giải thích khái niệm quan điểm sáng tác:</w:t>
            </w:r>
          </w:p>
          <w:p w:rsidR="00166DAA" w:rsidRPr="00BE6B71" w:rsidRDefault="00166DAA" w:rsidP="00166DAA">
            <w:pPr>
              <w:rPr>
                <w:sz w:val="26"/>
              </w:rPr>
            </w:pPr>
            <w:r w:rsidRPr="00BE6B71">
              <w:rPr>
                <w:sz w:val="26"/>
              </w:rPr>
              <w:t xml:space="preserve"> + GV: Quan điểm sáng tác của Hồ Chí Minh có những nội dung nào? </w:t>
            </w:r>
          </w:p>
          <w:p w:rsidR="00166DAA" w:rsidRPr="00BE6B71" w:rsidRDefault="00166DAA" w:rsidP="00166DAA">
            <w:pPr>
              <w:rPr>
                <w:sz w:val="26"/>
              </w:rPr>
            </w:pPr>
          </w:p>
          <w:p w:rsidR="00166DAA" w:rsidRPr="00BE6B71" w:rsidRDefault="00166DAA" w:rsidP="00166DAA">
            <w:pPr>
              <w:rPr>
                <w:sz w:val="26"/>
              </w:rPr>
            </w:pPr>
          </w:p>
          <w:p w:rsidR="00166DAA" w:rsidRPr="00BE6B71" w:rsidRDefault="00166DAA" w:rsidP="00166DAA">
            <w:pPr>
              <w:rPr>
                <w:sz w:val="26"/>
              </w:rPr>
            </w:pPr>
          </w:p>
        </w:tc>
        <w:tc>
          <w:tcPr>
            <w:tcW w:w="528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b/>
                <w:bCs/>
                <w:sz w:val="26"/>
              </w:rPr>
            </w:pPr>
            <w:r w:rsidRPr="00BE6B71">
              <w:rPr>
                <w:b/>
                <w:bCs/>
                <w:sz w:val="26"/>
              </w:rPr>
              <w:t>II. Sự nghiệp văn học:</w:t>
            </w:r>
          </w:p>
          <w:p w:rsidR="00166DAA" w:rsidRPr="00BE6B71" w:rsidRDefault="00166DAA" w:rsidP="00166DAA">
            <w:pPr>
              <w:rPr>
                <w:b/>
                <w:bCs/>
                <w:sz w:val="26"/>
              </w:rPr>
            </w:pPr>
            <w:r w:rsidRPr="00BE6B71">
              <w:rPr>
                <w:b/>
                <w:bCs/>
                <w:sz w:val="26"/>
              </w:rPr>
              <w:t xml:space="preserve"> 1. Quan điểm sáng tác:</w:t>
            </w:r>
          </w:p>
          <w:p w:rsidR="00166DAA" w:rsidRPr="00BE6B71" w:rsidRDefault="00166DAA" w:rsidP="00166DAA">
            <w:pPr>
              <w:rPr>
                <w:bCs/>
                <w:sz w:val="26"/>
              </w:rPr>
            </w:pPr>
            <w:r w:rsidRPr="00BE6B71">
              <w:rPr>
                <w:bCs/>
                <w:sz w:val="26"/>
              </w:rPr>
              <w:t>a. Văn học là một thứ vũ khí lợi hại phụng sự cho sự nghiệp cách mạng, nhà văn là người chiến sĩ xung phong trên mặt trận văn hoá tư tưởng:</w:t>
            </w:r>
          </w:p>
          <w:p w:rsidR="00166DAA" w:rsidRPr="00BE6B71" w:rsidRDefault="00166DAA" w:rsidP="00166DAA">
            <w:pPr>
              <w:rPr>
                <w:bCs/>
                <w:sz w:val="26"/>
              </w:rPr>
            </w:pPr>
            <w:r w:rsidRPr="00BE6B71">
              <w:rPr>
                <w:bCs/>
                <w:sz w:val="26"/>
              </w:rPr>
              <w:t>- “Nay ở trong thơ nên có  thép</w:t>
            </w:r>
          </w:p>
          <w:p w:rsidR="00166DAA" w:rsidRPr="00BE6B71" w:rsidRDefault="00166DAA" w:rsidP="00166DAA">
            <w:pPr>
              <w:rPr>
                <w:bCs/>
                <w:sz w:val="26"/>
              </w:rPr>
            </w:pPr>
            <w:r w:rsidRPr="00BE6B71">
              <w:rPr>
                <w:bCs/>
                <w:sz w:val="26"/>
              </w:rPr>
              <w:t>Nhà thơ cũng phải biết xung phong”</w:t>
            </w:r>
          </w:p>
          <w:p w:rsidR="00166DAA" w:rsidRPr="00BE6B71" w:rsidRDefault="00166DAA" w:rsidP="00166DAA">
            <w:pPr>
              <w:rPr>
                <w:bCs/>
                <w:sz w:val="26"/>
              </w:rPr>
            </w:pPr>
            <w:r w:rsidRPr="00BE6B71">
              <w:rPr>
                <w:bCs/>
                <w:sz w:val="26"/>
              </w:rPr>
              <w:t>(Cảm tưởng đọc “Thiên gia thi”).</w:t>
            </w:r>
          </w:p>
          <w:p w:rsidR="00166DAA" w:rsidRPr="00BE6B71" w:rsidRDefault="00166DAA" w:rsidP="00166DAA">
            <w:pPr>
              <w:rPr>
                <w:bCs/>
                <w:sz w:val="26"/>
              </w:rPr>
            </w:pPr>
            <w:r w:rsidRPr="00BE6B71">
              <w:rPr>
                <w:bCs/>
                <w:sz w:val="26"/>
              </w:rPr>
              <w:t xml:space="preserve">- “Văn hóa nghệ thuật cũng là một mặt trận. Anh chị em là chiến sĩ trên mặt trận ấy”. </w:t>
            </w:r>
          </w:p>
          <w:p w:rsidR="00166DAA" w:rsidRPr="00BE6B71" w:rsidRDefault="00166DAA" w:rsidP="00166DAA">
            <w:pPr>
              <w:rPr>
                <w:bCs/>
                <w:sz w:val="26"/>
              </w:rPr>
            </w:pPr>
            <w:r w:rsidRPr="00BE6B71">
              <w:rPr>
                <w:bCs/>
                <w:sz w:val="26"/>
              </w:rPr>
              <w:t>(Thư gửi các hoạ sĩ nhân dịp triển lãm hội hoạ 1951)</w:t>
            </w:r>
          </w:p>
        </w:tc>
      </w:tr>
      <w:tr w:rsidR="00166DAA" w:rsidRPr="00BE6B71" w:rsidTr="00166DAA">
        <w:tc>
          <w:tcPr>
            <w:tcW w:w="504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sz w:val="26"/>
              </w:rPr>
            </w:pPr>
          </w:p>
          <w:p w:rsidR="00166DAA" w:rsidRPr="00BE6B71" w:rsidRDefault="00166DAA" w:rsidP="00166DAA">
            <w:pPr>
              <w:rPr>
                <w:sz w:val="26"/>
              </w:rPr>
            </w:pPr>
          </w:p>
          <w:p w:rsidR="00166DAA" w:rsidRPr="00BE6B71" w:rsidRDefault="00166DAA" w:rsidP="00166DAA">
            <w:pPr>
              <w:rPr>
                <w:sz w:val="26"/>
              </w:rPr>
            </w:pPr>
            <w:r w:rsidRPr="00BE6B71">
              <w:rPr>
                <w:sz w:val="26"/>
              </w:rPr>
              <w:t>+ GV: Vì sao Hồ Chí Minh lại đề cao tính chân thực và tính dân tộc của văn học?</w:t>
            </w:r>
          </w:p>
          <w:p w:rsidR="00166DAA" w:rsidRPr="00BE6B71" w:rsidRDefault="00166DAA" w:rsidP="00166DAA">
            <w:pPr>
              <w:rPr>
                <w:sz w:val="26"/>
              </w:rPr>
            </w:pPr>
          </w:p>
          <w:p w:rsidR="00166DAA" w:rsidRPr="00BE6B71" w:rsidRDefault="00166DAA" w:rsidP="00166DAA">
            <w:pPr>
              <w:rPr>
                <w:sz w:val="26"/>
              </w:rPr>
            </w:pPr>
          </w:p>
          <w:p w:rsidR="00DB34C2" w:rsidRPr="00BE6B71" w:rsidRDefault="00DB34C2" w:rsidP="00166DAA">
            <w:pPr>
              <w:rPr>
                <w:sz w:val="26"/>
              </w:rPr>
            </w:pPr>
          </w:p>
          <w:p w:rsidR="00166DAA" w:rsidRPr="00BE6B71" w:rsidRDefault="00166DAA" w:rsidP="00166DAA">
            <w:pPr>
              <w:rPr>
                <w:sz w:val="26"/>
              </w:rPr>
            </w:pPr>
            <w:r w:rsidRPr="00BE6B71">
              <w:rPr>
                <w:sz w:val="26"/>
              </w:rPr>
              <w:t>+ GV: Người còn nhắc nhở giới văn nghệ sĩ điều gì để thể hiện được tính dân tộc trong tác phẩm văn chương?</w:t>
            </w:r>
          </w:p>
          <w:p w:rsidR="00166DAA" w:rsidRPr="00BE6B71" w:rsidRDefault="00166DAA" w:rsidP="00166DAA">
            <w:pPr>
              <w:rPr>
                <w:sz w:val="26"/>
              </w:rPr>
            </w:pPr>
          </w:p>
          <w:p w:rsidR="00166DAA" w:rsidRPr="00BE6B71" w:rsidRDefault="00166DAA" w:rsidP="00166DAA">
            <w:pPr>
              <w:rPr>
                <w:sz w:val="26"/>
              </w:rPr>
            </w:pPr>
            <w:r w:rsidRPr="00BE6B71">
              <w:rPr>
                <w:sz w:val="26"/>
              </w:rPr>
              <w:t xml:space="preserve">  </w:t>
            </w:r>
          </w:p>
        </w:tc>
        <w:tc>
          <w:tcPr>
            <w:tcW w:w="528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bCs/>
                <w:sz w:val="26"/>
              </w:rPr>
            </w:pPr>
            <w:r w:rsidRPr="00BE6B71">
              <w:rPr>
                <w:bCs/>
                <w:sz w:val="26"/>
              </w:rPr>
              <w:t>b. Tính chân thực và tính dân tộc trong văn học:</w:t>
            </w:r>
          </w:p>
          <w:p w:rsidR="00166DAA" w:rsidRPr="00BE6B71" w:rsidRDefault="00166DAA" w:rsidP="00166DAA">
            <w:pPr>
              <w:rPr>
                <w:bCs/>
                <w:sz w:val="26"/>
              </w:rPr>
            </w:pPr>
            <w:r w:rsidRPr="00BE6B71">
              <w:rPr>
                <w:bCs/>
                <w:sz w:val="26"/>
              </w:rPr>
              <w:t>- Tính chân thực: cảm xúc chân thật, phản ánh hiện thực xác thực</w:t>
            </w:r>
          </w:p>
          <w:p w:rsidR="00166DAA" w:rsidRPr="00BE6B71" w:rsidRDefault="00166DAA" w:rsidP="00166DAA">
            <w:pPr>
              <w:rPr>
                <w:bCs/>
                <w:sz w:val="26"/>
              </w:rPr>
            </w:pPr>
            <w:r w:rsidRPr="00BE6B71">
              <w:rPr>
                <w:bCs/>
                <w:sz w:val="26"/>
              </w:rPr>
              <w:t>+ Người nhắc nhở những tác phẩm: “chất mơ mộng nhiều quá, mà cái chất thật của sự sinh hoạt rất ít”</w:t>
            </w:r>
          </w:p>
          <w:p w:rsidR="00166DAA" w:rsidRPr="00BE6B71" w:rsidRDefault="00166DAA" w:rsidP="00166DAA">
            <w:pPr>
              <w:rPr>
                <w:bCs/>
                <w:sz w:val="26"/>
              </w:rPr>
            </w:pPr>
            <w:r w:rsidRPr="00BE6B71">
              <w:rPr>
                <w:bCs/>
                <w:sz w:val="26"/>
              </w:rPr>
              <w:t>+ Người căn dặn: “miêu tả cho hay, cho chân thật, cho hùng hồn”, phải “giữ tình cảm chân thật”.</w:t>
            </w:r>
          </w:p>
          <w:p w:rsidR="00166DAA" w:rsidRPr="00BE6B71" w:rsidRDefault="00166DAA" w:rsidP="00166DAA">
            <w:pPr>
              <w:rPr>
                <w:bCs/>
                <w:sz w:val="26"/>
              </w:rPr>
            </w:pPr>
            <w:r w:rsidRPr="00BE6B71">
              <w:rPr>
                <w:bCs/>
                <w:sz w:val="26"/>
              </w:rPr>
              <w:t xml:space="preserve">- Tính dân tộc: </w:t>
            </w:r>
          </w:p>
          <w:p w:rsidR="00166DAA" w:rsidRPr="00BE6B71" w:rsidRDefault="00166DAA" w:rsidP="00166DAA">
            <w:pPr>
              <w:rPr>
                <w:bCs/>
                <w:sz w:val="26"/>
              </w:rPr>
            </w:pPr>
            <w:r w:rsidRPr="00BE6B71">
              <w:rPr>
                <w:bCs/>
                <w:sz w:val="26"/>
              </w:rPr>
              <w:t>+ Người nhắc nhở giới nghệ sĩ: phải giữ gìn sự trong sáng của tiếng Việt khi viết, “nên chú ý phát huy cốt cách dân tộc”</w:t>
            </w:r>
          </w:p>
          <w:p w:rsidR="00166DAA" w:rsidRPr="00BE6B71" w:rsidRDefault="00166DAA" w:rsidP="00166DAA">
            <w:pPr>
              <w:rPr>
                <w:bCs/>
                <w:sz w:val="26"/>
              </w:rPr>
            </w:pPr>
            <w:r w:rsidRPr="00BE6B71">
              <w:rPr>
                <w:bCs/>
                <w:sz w:val="26"/>
              </w:rPr>
              <w:t xml:space="preserve">   + Người đề cao sự sáng tạo của văn nghệ sĩ: “chớ gò bó họ vào khuôn, làm mất vẻ sáng tạo”.</w:t>
            </w:r>
          </w:p>
        </w:tc>
      </w:tr>
      <w:tr w:rsidR="00166DAA" w:rsidRPr="00BE6B71" w:rsidTr="00166DAA">
        <w:tc>
          <w:tcPr>
            <w:tcW w:w="504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sz w:val="26"/>
              </w:rPr>
            </w:pPr>
            <w:r w:rsidRPr="00BE6B71">
              <w:rPr>
                <w:sz w:val="26"/>
              </w:rPr>
              <w:t>+ GV: Bốn câu hỏi Hồ Chí Minh tự đặt ra khi cầm bút sáng tác văn học là gì?</w:t>
            </w:r>
          </w:p>
          <w:p w:rsidR="00166DAA" w:rsidRPr="00BE6B71" w:rsidRDefault="00F21B3D" w:rsidP="00166DAA">
            <w:pPr>
              <w:rPr>
                <w:sz w:val="26"/>
              </w:rPr>
            </w:pPr>
            <w:r w:rsidRPr="00BE6B71">
              <w:rPr>
                <w:sz w:val="26"/>
              </w:rPr>
              <w:t xml:space="preserve">  </w:t>
            </w:r>
          </w:p>
          <w:p w:rsidR="00166DAA" w:rsidRPr="00BE6B71" w:rsidRDefault="00166DAA" w:rsidP="00166DAA">
            <w:pPr>
              <w:rPr>
                <w:sz w:val="26"/>
              </w:rPr>
            </w:pPr>
            <w:r w:rsidRPr="00BE6B71">
              <w:rPr>
                <w:sz w:val="26"/>
              </w:rPr>
              <w:t xml:space="preserve">  </w:t>
            </w:r>
          </w:p>
          <w:p w:rsidR="00166DAA" w:rsidRPr="00BE6B71" w:rsidRDefault="00166DAA" w:rsidP="00166DAA">
            <w:pPr>
              <w:rPr>
                <w:sz w:val="26"/>
              </w:rPr>
            </w:pPr>
          </w:p>
          <w:p w:rsidR="00166DAA" w:rsidRPr="00BE6B71" w:rsidRDefault="00166DAA" w:rsidP="00166DAA">
            <w:pPr>
              <w:rPr>
                <w:sz w:val="26"/>
              </w:rPr>
            </w:pPr>
          </w:p>
        </w:tc>
        <w:tc>
          <w:tcPr>
            <w:tcW w:w="528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bCs/>
                <w:sz w:val="26"/>
              </w:rPr>
            </w:pPr>
            <w:r w:rsidRPr="00BE6B71">
              <w:rPr>
                <w:bCs/>
                <w:sz w:val="26"/>
              </w:rPr>
              <w:t>c. Sáng tác xuất phát từ mục đích, đối tượng tiếp nhận để quyết định nội dung và hình thức của tác phẩm:</w:t>
            </w:r>
          </w:p>
          <w:p w:rsidR="00166DAA" w:rsidRPr="00BE6B71" w:rsidRDefault="00166DAA" w:rsidP="00166DAA">
            <w:pPr>
              <w:rPr>
                <w:bCs/>
                <w:sz w:val="26"/>
              </w:rPr>
            </w:pPr>
            <w:r w:rsidRPr="00BE6B71">
              <w:rPr>
                <w:bCs/>
                <w:sz w:val="26"/>
              </w:rPr>
              <w:t>Người luôn đặt 4 câu hỏi:</w:t>
            </w:r>
          </w:p>
          <w:p w:rsidR="00166DAA" w:rsidRPr="00BE6B71" w:rsidRDefault="00166DAA" w:rsidP="00166DAA">
            <w:pPr>
              <w:rPr>
                <w:bCs/>
                <w:sz w:val="26"/>
              </w:rPr>
            </w:pPr>
            <w:r w:rsidRPr="00BE6B71">
              <w:rPr>
                <w:bCs/>
                <w:sz w:val="26"/>
              </w:rPr>
              <w:t xml:space="preserve">  - “Viết cho ai?” (Đối tượng), </w:t>
            </w:r>
          </w:p>
          <w:p w:rsidR="00166DAA" w:rsidRPr="00BE6B71" w:rsidRDefault="00166DAA" w:rsidP="00166DAA">
            <w:pPr>
              <w:rPr>
                <w:bCs/>
                <w:sz w:val="26"/>
              </w:rPr>
            </w:pPr>
            <w:r w:rsidRPr="00BE6B71">
              <w:rPr>
                <w:bCs/>
                <w:sz w:val="26"/>
              </w:rPr>
              <w:t xml:space="preserve">  - “Viết để làm gì?” (Mục đích), </w:t>
            </w:r>
          </w:p>
          <w:p w:rsidR="00166DAA" w:rsidRPr="00BE6B71" w:rsidRDefault="00166DAA" w:rsidP="00166DAA">
            <w:pPr>
              <w:rPr>
                <w:bCs/>
                <w:sz w:val="26"/>
              </w:rPr>
            </w:pPr>
            <w:r w:rsidRPr="00BE6B71">
              <w:rPr>
                <w:bCs/>
                <w:sz w:val="26"/>
              </w:rPr>
              <w:t xml:space="preserve">  -  “Viết cái gì?” (Nội dung).  </w:t>
            </w:r>
          </w:p>
          <w:p w:rsidR="00166DAA" w:rsidRPr="00BE6B71" w:rsidRDefault="00166DAA" w:rsidP="00166DAA">
            <w:pPr>
              <w:rPr>
                <w:bCs/>
                <w:sz w:val="26"/>
              </w:rPr>
            </w:pPr>
            <w:r w:rsidRPr="00BE6B71">
              <w:rPr>
                <w:bCs/>
                <w:sz w:val="26"/>
              </w:rPr>
              <w:t xml:space="preserve">  - “Viết thế nào?” (Hình thức). </w:t>
            </w:r>
          </w:p>
          <w:p w:rsidR="00166DAA" w:rsidRPr="00BE6B71" w:rsidRDefault="00166DAA" w:rsidP="00166DAA">
            <w:pPr>
              <w:rPr>
                <w:bCs/>
                <w:sz w:val="26"/>
              </w:rPr>
            </w:pPr>
            <w:r w:rsidRPr="00BE6B71">
              <w:rPr>
                <w:bCs/>
                <w:sz w:val="26"/>
              </w:rPr>
              <w:sym w:font="Wingdings" w:char="F0E0"/>
            </w:r>
            <w:r w:rsidRPr="00BE6B71">
              <w:rPr>
                <w:bCs/>
                <w:sz w:val="26"/>
              </w:rPr>
              <w:t xml:space="preserve"> Tuỳ trường hợp cụ thể, Người vận dụng phương châm đó theo những cách khác nhau </w:t>
            </w:r>
            <w:r w:rsidRPr="00BE6B71">
              <w:rPr>
                <w:bCs/>
                <w:sz w:val="26"/>
              </w:rPr>
              <w:sym w:font="Wingdings" w:char="F0E0"/>
            </w:r>
            <w:r w:rsidRPr="00BE6B71">
              <w:rPr>
                <w:bCs/>
                <w:sz w:val="26"/>
              </w:rPr>
              <w:t xml:space="preserve"> Tác phẩm của Người có tư tưởng sâu sắc, nội dung thiết thực, hình thức sinh động, đa dạng.</w:t>
            </w:r>
          </w:p>
          <w:p w:rsidR="00166DAA" w:rsidRPr="00BE6B71" w:rsidRDefault="00166DAA" w:rsidP="00166DAA">
            <w:pPr>
              <w:rPr>
                <w:bCs/>
                <w:sz w:val="26"/>
              </w:rPr>
            </w:pPr>
          </w:p>
        </w:tc>
      </w:tr>
      <w:tr w:rsidR="00166DAA" w:rsidRPr="00BE6B71" w:rsidTr="00166DAA">
        <w:tc>
          <w:tcPr>
            <w:tcW w:w="504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b/>
                <w:sz w:val="26"/>
              </w:rPr>
            </w:pPr>
            <w:r w:rsidRPr="00BE6B71">
              <w:rPr>
                <w:b/>
                <w:sz w:val="26"/>
              </w:rPr>
              <w:t>- Thao tác 2: Hướng dẫn học sinh tìm hiểu di sản văn học của Bác.</w:t>
            </w:r>
          </w:p>
          <w:p w:rsidR="00166DAA" w:rsidRPr="00BE6B71" w:rsidRDefault="00166DAA" w:rsidP="00166DAA">
            <w:pPr>
              <w:rPr>
                <w:sz w:val="26"/>
              </w:rPr>
            </w:pPr>
            <w:r w:rsidRPr="00BE6B71">
              <w:rPr>
                <w:sz w:val="26"/>
              </w:rPr>
              <w:t xml:space="preserve">  + GV: Những bài văn chính luận được Bác viết ra nhằm mục đích gì?</w:t>
            </w:r>
          </w:p>
          <w:p w:rsidR="00166DAA" w:rsidRPr="00BE6B71" w:rsidRDefault="00166DAA" w:rsidP="00166DAA">
            <w:pPr>
              <w:rPr>
                <w:sz w:val="26"/>
              </w:rPr>
            </w:pPr>
          </w:p>
          <w:p w:rsidR="00166DAA" w:rsidRPr="00BE6B71" w:rsidRDefault="00166DAA" w:rsidP="00166DAA">
            <w:pPr>
              <w:rPr>
                <w:sz w:val="26"/>
              </w:rPr>
            </w:pPr>
          </w:p>
        </w:tc>
        <w:tc>
          <w:tcPr>
            <w:tcW w:w="528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b/>
                <w:bCs/>
                <w:sz w:val="26"/>
              </w:rPr>
            </w:pPr>
            <w:r w:rsidRPr="00BE6B71">
              <w:rPr>
                <w:b/>
                <w:bCs/>
                <w:sz w:val="26"/>
              </w:rPr>
              <w:t>2. Di sản văn học:</w:t>
            </w:r>
          </w:p>
          <w:p w:rsidR="00166DAA" w:rsidRPr="00BE6B71" w:rsidRDefault="00166DAA" w:rsidP="00166DAA">
            <w:pPr>
              <w:rPr>
                <w:bCs/>
                <w:sz w:val="26"/>
              </w:rPr>
            </w:pPr>
            <w:r w:rsidRPr="00BE6B71">
              <w:rPr>
                <w:bCs/>
                <w:sz w:val="26"/>
              </w:rPr>
              <w:t>a. Văn chính luận:</w:t>
            </w:r>
          </w:p>
          <w:p w:rsidR="00166DAA" w:rsidRPr="00BE6B71" w:rsidRDefault="00166DAA" w:rsidP="00166DAA">
            <w:pPr>
              <w:rPr>
                <w:bCs/>
                <w:sz w:val="26"/>
              </w:rPr>
            </w:pPr>
            <w:r w:rsidRPr="00BE6B71">
              <w:rPr>
                <w:bCs/>
                <w:sz w:val="26"/>
              </w:rPr>
              <w:t>- Cơ sở: Khát vọng giải phóng dân tộc khỏi ách nô lệ.</w:t>
            </w:r>
          </w:p>
          <w:p w:rsidR="00166DAA" w:rsidRPr="00BE6B71" w:rsidRDefault="00166DAA" w:rsidP="00166DAA">
            <w:pPr>
              <w:rPr>
                <w:bCs/>
                <w:sz w:val="26"/>
              </w:rPr>
            </w:pPr>
            <w:r w:rsidRPr="00BE6B71">
              <w:rPr>
                <w:bCs/>
                <w:sz w:val="26"/>
              </w:rPr>
              <w:t>- Mục đích: Đấu tranh chính trị, tiến công trực diện kẻ thù, giác ngộ quần chúng và thể hiện những nhiệm vụ cách mạng của dân tộc qua những chặng đường lịch sử.</w:t>
            </w:r>
          </w:p>
        </w:tc>
      </w:tr>
      <w:tr w:rsidR="00166DAA" w:rsidRPr="00BE6B71" w:rsidTr="00166DAA">
        <w:tc>
          <w:tcPr>
            <w:tcW w:w="504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sz w:val="26"/>
              </w:rPr>
            </w:pPr>
            <w:r w:rsidRPr="00BE6B71">
              <w:rPr>
                <w:sz w:val="26"/>
              </w:rPr>
              <w:t xml:space="preserve">  + GV: Nêu và phân tích một số tác phẩm văn chính luận tiêu biểu của Bác?</w:t>
            </w:r>
          </w:p>
          <w:p w:rsidR="00166DAA" w:rsidRPr="00BE6B71" w:rsidRDefault="00166DAA" w:rsidP="00166DAA">
            <w:pPr>
              <w:rPr>
                <w:sz w:val="26"/>
              </w:rPr>
            </w:pPr>
            <w:r w:rsidRPr="00BE6B71">
              <w:rPr>
                <w:sz w:val="26"/>
              </w:rPr>
              <w:t xml:space="preserve"> + GV: Nội dung của những tác phẩm này nêu lên điều gì?</w:t>
            </w:r>
          </w:p>
          <w:p w:rsidR="00166DAA" w:rsidRPr="00BE6B71" w:rsidRDefault="00166DAA" w:rsidP="00166DAA">
            <w:pPr>
              <w:rPr>
                <w:sz w:val="26"/>
              </w:rPr>
            </w:pPr>
            <w:r w:rsidRPr="00BE6B71">
              <w:rPr>
                <w:sz w:val="26"/>
              </w:rPr>
              <w:t xml:space="preserve">  + GV: Tác phẩm này lay động tình cảm người đọc nhờ vào cách viết như thế nào?</w:t>
            </w:r>
          </w:p>
          <w:p w:rsidR="00166DAA" w:rsidRPr="00BE6B71" w:rsidRDefault="005D1AF4" w:rsidP="00166DAA">
            <w:pPr>
              <w:rPr>
                <w:sz w:val="26"/>
              </w:rPr>
            </w:pPr>
            <w:r w:rsidRPr="00BE6B71">
              <w:rPr>
                <w:sz w:val="26"/>
              </w:rPr>
              <w:t xml:space="preserve"> </w:t>
            </w:r>
            <w:r w:rsidR="00166DAA" w:rsidRPr="00BE6B71">
              <w:rPr>
                <w:sz w:val="26"/>
              </w:rPr>
              <w:t xml:space="preserve"> + GV: Văn bản này có những giá trị gì?</w:t>
            </w:r>
          </w:p>
          <w:p w:rsidR="00166DAA" w:rsidRPr="00BE6B71" w:rsidRDefault="00166DAA" w:rsidP="00166DAA">
            <w:pPr>
              <w:rPr>
                <w:sz w:val="26"/>
              </w:rPr>
            </w:pPr>
          </w:p>
          <w:p w:rsidR="00166DAA" w:rsidRPr="00BE6B71" w:rsidRDefault="00166DAA" w:rsidP="00166DAA">
            <w:pPr>
              <w:rPr>
                <w:sz w:val="26"/>
              </w:rPr>
            </w:pPr>
          </w:p>
          <w:p w:rsidR="00166DAA" w:rsidRPr="00BE6B71" w:rsidRDefault="00166DAA" w:rsidP="00166DAA">
            <w:pPr>
              <w:rPr>
                <w:sz w:val="26"/>
              </w:rPr>
            </w:pPr>
          </w:p>
          <w:p w:rsidR="00166DAA" w:rsidRPr="00BE6B71" w:rsidRDefault="00166DAA" w:rsidP="00166DAA">
            <w:pPr>
              <w:rPr>
                <w:sz w:val="26"/>
              </w:rPr>
            </w:pPr>
          </w:p>
          <w:p w:rsidR="00166DAA" w:rsidRPr="00BE6B71" w:rsidRDefault="00166DAA" w:rsidP="00166DAA">
            <w:pPr>
              <w:rPr>
                <w:sz w:val="26"/>
              </w:rPr>
            </w:pPr>
          </w:p>
          <w:p w:rsidR="00166DAA" w:rsidRPr="00BE6B71" w:rsidRDefault="00166DAA" w:rsidP="00166DAA">
            <w:pPr>
              <w:rPr>
                <w:sz w:val="26"/>
              </w:rPr>
            </w:pPr>
          </w:p>
          <w:p w:rsidR="00166DAA" w:rsidRPr="00BE6B71" w:rsidRDefault="00166DAA" w:rsidP="00166DAA">
            <w:pPr>
              <w:rPr>
                <w:sz w:val="26"/>
              </w:rPr>
            </w:pPr>
          </w:p>
          <w:p w:rsidR="00166DAA" w:rsidRPr="00BE6B71" w:rsidRDefault="00166DAA" w:rsidP="00166DAA">
            <w:pPr>
              <w:rPr>
                <w:sz w:val="26"/>
              </w:rPr>
            </w:pPr>
            <w:r w:rsidRPr="00BE6B71">
              <w:rPr>
                <w:sz w:val="26"/>
              </w:rPr>
              <w:t xml:space="preserve"> + GV: Những văn bản này có ý nghĩa gì?</w:t>
            </w:r>
          </w:p>
          <w:p w:rsidR="00166DAA" w:rsidRPr="00BE6B71" w:rsidRDefault="00166DAA" w:rsidP="00166DAA">
            <w:pPr>
              <w:rPr>
                <w:sz w:val="26"/>
              </w:rPr>
            </w:pPr>
          </w:p>
          <w:p w:rsidR="00166DAA" w:rsidRPr="00BE6B71" w:rsidRDefault="00166DAA" w:rsidP="00166DAA">
            <w:pPr>
              <w:rPr>
                <w:sz w:val="26"/>
              </w:rPr>
            </w:pPr>
          </w:p>
          <w:p w:rsidR="00166DAA" w:rsidRPr="00BE6B71" w:rsidRDefault="00166DAA" w:rsidP="00166DAA">
            <w:pPr>
              <w:rPr>
                <w:sz w:val="26"/>
              </w:rPr>
            </w:pPr>
          </w:p>
        </w:tc>
        <w:tc>
          <w:tcPr>
            <w:tcW w:w="528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bCs/>
                <w:sz w:val="26"/>
              </w:rPr>
            </w:pPr>
            <w:r w:rsidRPr="00BE6B71">
              <w:rPr>
                <w:bCs/>
                <w:sz w:val="26"/>
              </w:rPr>
              <w:t xml:space="preserve">- Tác phẩm tiêu biểu: </w:t>
            </w:r>
          </w:p>
          <w:p w:rsidR="00166DAA" w:rsidRPr="00BE6B71" w:rsidRDefault="00166DAA" w:rsidP="00166DAA">
            <w:pPr>
              <w:rPr>
                <w:bCs/>
                <w:sz w:val="26"/>
              </w:rPr>
            </w:pPr>
            <w:r w:rsidRPr="00BE6B71">
              <w:rPr>
                <w:bCs/>
                <w:sz w:val="26"/>
              </w:rPr>
              <w:t xml:space="preserve">     + “Bản án chế độ thực dân Pháp” (1925) </w:t>
            </w:r>
          </w:p>
          <w:p w:rsidR="00166DAA" w:rsidRPr="00BE6B71" w:rsidRDefault="00166DAA" w:rsidP="00166DAA">
            <w:pPr>
              <w:rPr>
                <w:bCs/>
                <w:sz w:val="26"/>
              </w:rPr>
            </w:pPr>
            <w:r w:rsidRPr="00BE6B71">
              <w:rPr>
                <w:bCs/>
                <w:sz w:val="26"/>
              </w:rPr>
              <w:t>Tố cáo đanh thép tội ác của thực dân Pháp ở thuộc địa</w:t>
            </w:r>
          </w:p>
          <w:p w:rsidR="00166DAA" w:rsidRPr="00BE6B71" w:rsidRDefault="00166DAA" w:rsidP="00166DAA">
            <w:pPr>
              <w:rPr>
                <w:bCs/>
                <w:sz w:val="26"/>
              </w:rPr>
            </w:pPr>
            <w:r w:rsidRPr="00BE6B71">
              <w:rPr>
                <w:bCs/>
                <w:sz w:val="26"/>
              </w:rPr>
              <w:t>Lay động người đọc bằng những sự việc chân thật và nghệ thuật châm biếm, đả kích  sắc sảo, trí tuệ.</w:t>
            </w:r>
          </w:p>
          <w:p w:rsidR="00166DAA" w:rsidRPr="00BE6B71" w:rsidRDefault="00166DAA" w:rsidP="00166DAA">
            <w:pPr>
              <w:rPr>
                <w:bCs/>
                <w:sz w:val="26"/>
              </w:rPr>
            </w:pPr>
            <w:r w:rsidRPr="00BE6B71">
              <w:rPr>
                <w:bCs/>
                <w:sz w:val="26"/>
              </w:rPr>
              <w:t>+ “Tuyên ngôn độc lập” (1945)</w:t>
            </w:r>
          </w:p>
          <w:p w:rsidR="00166DAA" w:rsidRPr="00BE6B71" w:rsidRDefault="000771F9" w:rsidP="00166DAA">
            <w:pPr>
              <w:rPr>
                <w:bCs/>
                <w:sz w:val="26"/>
              </w:rPr>
            </w:pPr>
            <w:r w:rsidRPr="00BE6B71">
              <w:rPr>
                <w:bCs/>
                <w:sz w:val="26"/>
              </w:rPr>
              <w:t xml:space="preserve">      </w:t>
            </w:r>
            <w:r w:rsidR="00166DAA" w:rsidRPr="00BE6B71">
              <w:rPr>
                <w:bCs/>
                <w:sz w:val="26"/>
              </w:rPr>
              <w:t>Một văn kiện có ý nghĩa lích sử trọng đại và là một áng văn chính luận mẫu mực (bố cục ngắn gọn, súc tích, lập luận chặt chẽ, lí lẽ đanh thép, bằng chứng xác thực, ngôn ngữ hùng hồn, giàu tính biểu cảm)</w:t>
            </w:r>
          </w:p>
          <w:p w:rsidR="00166DAA" w:rsidRPr="00BE6B71" w:rsidRDefault="00AA5312" w:rsidP="00166DAA">
            <w:pPr>
              <w:rPr>
                <w:bCs/>
                <w:sz w:val="26"/>
              </w:rPr>
            </w:pPr>
            <w:r w:rsidRPr="00BE6B71">
              <w:rPr>
                <w:bCs/>
                <w:sz w:val="26"/>
              </w:rPr>
              <w:t xml:space="preserve">    </w:t>
            </w:r>
            <w:r w:rsidR="00166DAA" w:rsidRPr="00BE6B71">
              <w:rPr>
                <w:bCs/>
                <w:sz w:val="26"/>
              </w:rPr>
              <w:t xml:space="preserve"> Thể hiện tình cảm cao đẹp của Bác với dân tộc, nhân dân và nhân loại)</w:t>
            </w:r>
          </w:p>
          <w:p w:rsidR="00166DAA" w:rsidRPr="00BE6B71" w:rsidRDefault="00166DAA" w:rsidP="00166DAA">
            <w:pPr>
              <w:rPr>
                <w:bCs/>
                <w:sz w:val="26"/>
              </w:rPr>
            </w:pPr>
            <w:r w:rsidRPr="00BE6B71">
              <w:rPr>
                <w:bCs/>
                <w:sz w:val="26"/>
              </w:rPr>
              <w:t>+ Các tác phẩm khác: “Lời kêu gọi toàn quốc kháng chiến” (1946); “Không có gì quý hơn độc lập, tự do” (1966) …</w:t>
            </w:r>
          </w:p>
          <w:p w:rsidR="00166DAA" w:rsidRPr="00BE6B71" w:rsidRDefault="00166DAA" w:rsidP="00166DAA">
            <w:pPr>
              <w:rPr>
                <w:bCs/>
                <w:sz w:val="26"/>
              </w:rPr>
            </w:pPr>
            <w:r w:rsidRPr="00BE6B71">
              <w:rPr>
                <w:bCs/>
                <w:sz w:val="26"/>
              </w:rPr>
              <w:sym w:font="Wingdings" w:char="F0E0"/>
            </w:r>
            <w:r w:rsidRPr="00BE6B71">
              <w:rPr>
                <w:bCs/>
                <w:sz w:val="26"/>
              </w:rPr>
              <w:t xml:space="preserve"> Được viết trong những giờ phút thử thách đặc biệt của dân tộc, thể hiện tiếng gọi của non sông đất nước, văn phong hòa sảng, tha thiết, làm rung lòng người.</w:t>
            </w:r>
          </w:p>
        </w:tc>
      </w:tr>
      <w:tr w:rsidR="00166DAA" w:rsidRPr="00BE6B71" w:rsidTr="00166DAA">
        <w:tc>
          <w:tcPr>
            <w:tcW w:w="504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sz w:val="26"/>
              </w:rPr>
            </w:pPr>
            <w:r w:rsidRPr="00BE6B71">
              <w:rPr>
                <w:sz w:val="26"/>
              </w:rPr>
              <w:t xml:space="preserve">  </w:t>
            </w:r>
          </w:p>
          <w:p w:rsidR="00166DAA" w:rsidRPr="00BE6B71" w:rsidRDefault="00166DAA" w:rsidP="00166DAA">
            <w:pPr>
              <w:rPr>
                <w:sz w:val="26"/>
              </w:rPr>
            </w:pPr>
          </w:p>
          <w:p w:rsidR="00166DAA" w:rsidRPr="00BE6B71" w:rsidRDefault="00166DAA" w:rsidP="00166DAA">
            <w:pPr>
              <w:rPr>
                <w:sz w:val="26"/>
              </w:rPr>
            </w:pPr>
            <w:r w:rsidRPr="00BE6B71">
              <w:rPr>
                <w:sz w:val="26"/>
              </w:rPr>
              <w:t xml:space="preserve">  + GV: Những tác phẩm truyện và kí của Bác được viết nhằm mục đích gì? Kể tên những tác phẩm truyện và kí tiêu biểu của Bác?</w:t>
            </w:r>
          </w:p>
          <w:p w:rsidR="00166DAA" w:rsidRPr="00BE6B71" w:rsidRDefault="00166DAA" w:rsidP="00166DAA">
            <w:pPr>
              <w:rPr>
                <w:sz w:val="26"/>
              </w:rPr>
            </w:pPr>
          </w:p>
          <w:p w:rsidR="00166DAA" w:rsidRPr="00BE6B71" w:rsidRDefault="00166DAA" w:rsidP="00166DAA">
            <w:pPr>
              <w:rPr>
                <w:sz w:val="26"/>
              </w:rPr>
            </w:pPr>
          </w:p>
        </w:tc>
        <w:tc>
          <w:tcPr>
            <w:tcW w:w="528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bCs/>
                <w:sz w:val="26"/>
              </w:rPr>
            </w:pPr>
            <w:r w:rsidRPr="00BE6B71">
              <w:rPr>
                <w:bCs/>
                <w:sz w:val="26"/>
              </w:rPr>
              <w:t>b. Truyện và kí:</w:t>
            </w:r>
          </w:p>
          <w:p w:rsidR="00166DAA" w:rsidRPr="00BE6B71" w:rsidRDefault="00166DAA" w:rsidP="00166DAA">
            <w:pPr>
              <w:rPr>
                <w:bCs/>
                <w:sz w:val="26"/>
              </w:rPr>
            </w:pPr>
            <w:r w:rsidRPr="00BE6B71">
              <w:rPr>
                <w:bCs/>
                <w:sz w:val="26"/>
              </w:rPr>
              <w:t xml:space="preserve">- Mục đích: </w:t>
            </w:r>
          </w:p>
          <w:p w:rsidR="00166DAA" w:rsidRPr="00BE6B71" w:rsidRDefault="00166DAA" w:rsidP="00166DAA">
            <w:pPr>
              <w:rPr>
                <w:bCs/>
                <w:sz w:val="26"/>
              </w:rPr>
            </w:pPr>
            <w:r w:rsidRPr="00BE6B71">
              <w:rPr>
                <w:bCs/>
                <w:sz w:val="26"/>
              </w:rPr>
              <w:t xml:space="preserve">+ Vạch trần bộ mặt tàn ác, xảo trá, bịp bợm của chính quyền thực dân, châm biếm sâu cay vua quan phong kiến ôm chân thực dân xâm lược, </w:t>
            </w:r>
          </w:p>
          <w:p w:rsidR="00166DAA" w:rsidRPr="00BE6B71" w:rsidRDefault="00166DAA" w:rsidP="00166DAA">
            <w:pPr>
              <w:rPr>
                <w:bCs/>
                <w:sz w:val="26"/>
              </w:rPr>
            </w:pPr>
            <w:r w:rsidRPr="00BE6B71">
              <w:rPr>
                <w:bCs/>
                <w:sz w:val="26"/>
              </w:rPr>
              <w:t>+ Bộc lộ lòng yêu nước nồng nàn và tự hào về truyền thống anh dũng bất khuất của dân tộc</w:t>
            </w:r>
          </w:p>
          <w:p w:rsidR="00166DAA" w:rsidRPr="00BE6B71" w:rsidRDefault="00166DAA" w:rsidP="00166DAA">
            <w:pPr>
              <w:rPr>
                <w:bCs/>
                <w:sz w:val="26"/>
              </w:rPr>
            </w:pPr>
            <w:r w:rsidRPr="00BE6B71">
              <w:rPr>
                <w:bCs/>
                <w:sz w:val="26"/>
              </w:rPr>
              <w:t xml:space="preserve">- Tác phẩm tiêu biểu: </w:t>
            </w:r>
          </w:p>
          <w:p w:rsidR="00166DAA" w:rsidRPr="00BE6B71" w:rsidRDefault="00166DAA" w:rsidP="00166DAA">
            <w:pPr>
              <w:rPr>
                <w:bCs/>
                <w:sz w:val="26"/>
              </w:rPr>
            </w:pPr>
            <w:r w:rsidRPr="00BE6B71">
              <w:rPr>
                <w:bCs/>
                <w:sz w:val="26"/>
              </w:rPr>
              <w:t xml:space="preserve">+ Pa-ri (1922), </w:t>
            </w:r>
          </w:p>
          <w:p w:rsidR="00166DAA" w:rsidRPr="00BE6B71" w:rsidRDefault="00166DAA" w:rsidP="00166DAA">
            <w:pPr>
              <w:rPr>
                <w:bCs/>
                <w:sz w:val="26"/>
              </w:rPr>
            </w:pPr>
            <w:r w:rsidRPr="00BE6B71">
              <w:rPr>
                <w:bCs/>
                <w:sz w:val="26"/>
              </w:rPr>
              <w:t xml:space="preserve">+ Lời than vãn của bà Trưng Trắc (1922), </w:t>
            </w:r>
          </w:p>
          <w:p w:rsidR="00166DAA" w:rsidRPr="00BE6B71" w:rsidRDefault="00166DAA" w:rsidP="00166DAA">
            <w:pPr>
              <w:rPr>
                <w:bCs/>
                <w:sz w:val="26"/>
              </w:rPr>
            </w:pPr>
            <w:r w:rsidRPr="00BE6B71">
              <w:rPr>
                <w:bCs/>
                <w:sz w:val="26"/>
              </w:rPr>
              <w:t xml:space="preserve">+ “Vi hành” (1923), </w:t>
            </w:r>
          </w:p>
          <w:p w:rsidR="00166DAA" w:rsidRPr="00BE6B71" w:rsidRDefault="00166DAA" w:rsidP="00166DAA">
            <w:pPr>
              <w:rPr>
                <w:bCs/>
                <w:sz w:val="26"/>
              </w:rPr>
            </w:pPr>
            <w:r w:rsidRPr="00BE6B71">
              <w:rPr>
                <w:bCs/>
                <w:sz w:val="26"/>
              </w:rPr>
              <w:t>+ Những trò lố hay là Va-ren và Phan Bội Châu (1925),</w:t>
            </w:r>
          </w:p>
          <w:p w:rsidR="00166DAA" w:rsidRPr="00BE6B71" w:rsidRDefault="00166DAA" w:rsidP="00166DAA">
            <w:pPr>
              <w:rPr>
                <w:bCs/>
                <w:sz w:val="26"/>
              </w:rPr>
            </w:pPr>
            <w:r w:rsidRPr="00BE6B71">
              <w:rPr>
                <w:bCs/>
                <w:sz w:val="26"/>
              </w:rPr>
              <w:t xml:space="preserve">+ Nhật kí chìm tàu (1931), </w:t>
            </w:r>
          </w:p>
          <w:p w:rsidR="00166DAA" w:rsidRPr="00BE6B71" w:rsidRDefault="00166DAA" w:rsidP="00166DAA">
            <w:pPr>
              <w:rPr>
                <w:bCs/>
                <w:sz w:val="26"/>
              </w:rPr>
            </w:pPr>
            <w:r w:rsidRPr="00BE6B71">
              <w:rPr>
                <w:bCs/>
                <w:sz w:val="26"/>
              </w:rPr>
              <w:t>+ Vừa đi đường vừa kể chuyện (1963)...</w:t>
            </w:r>
          </w:p>
        </w:tc>
      </w:tr>
      <w:tr w:rsidR="00166DAA" w:rsidRPr="00BE6B71" w:rsidTr="00166DAA">
        <w:tc>
          <w:tcPr>
            <w:tcW w:w="504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sz w:val="26"/>
              </w:rPr>
            </w:pPr>
            <w:r w:rsidRPr="00BE6B71">
              <w:rPr>
                <w:sz w:val="26"/>
              </w:rPr>
              <w:t xml:space="preserve">    + GV:  Những tác phẩm này có những đặc điểm gì nổi bật?</w:t>
            </w:r>
          </w:p>
          <w:p w:rsidR="00166DAA" w:rsidRPr="00BE6B71" w:rsidRDefault="00166DAA" w:rsidP="00166DAA">
            <w:pPr>
              <w:rPr>
                <w:sz w:val="26"/>
              </w:rPr>
            </w:pPr>
          </w:p>
          <w:p w:rsidR="00166DAA" w:rsidRPr="00BE6B71" w:rsidRDefault="00166DAA" w:rsidP="00166DAA">
            <w:pPr>
              <w:rPr>
                <w:sz w:val="26"/>
              </w:rPr>
            </w:pPr>
          </w:p>
        </w:tc>
        <w:tc>
          <w:tcPr>
            <w:tcW w:w="528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bCs/>
                <w:sz w:val="26"/>
              </w:rPr>
            </w:pPr>
            <w:r w:rsidRPr="00BE6B71">
              <w:rPr>
                <w:bCs/>
                <w:sz w:val="26"/>
              </w:rPr>
              <w:t xml:space="preserve">- Đặc điểm nổi bật: </w:t>
            </w:r>
          </w:p>
          <w:p w:rsidR="00166DAA" w:rsidRPr="00BE6B71" w:rsidRDefault="00166DAA" w:rsidP="00166DAA">
            <w:pPr>
              <w:rPr>
                <w:bCs/>
                <w:sz w:val="26"/>
              </w:rPr>
            </w:pPr>
            <w:r w:rsidRPr="00BE6B71">
              <w:rPr>
                <w:bCs/>
                <w:sz w:val="26"/>
              </w:rPr>
              <w:t>Chất trí tuệ và tính hiện đại, ngòi bút châm biếm vừa sâu sắc, vừa đầy tính chiến đấu, vừa tươi tắn, hóm hỉnh.</w:t>
            </w:r>
          </w:p>
        </w:tc>
      </w:tr>
      <w:tr w:rsidR="00166DAA" w:rsidRPr="00BE6B71" w:rsidTr="00166DAA">
        <w:tc>
          <w:tcPr>
            <w:tcW w:w="504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sz w:val="26"/>
              </w:rPr>
            </w:pPr>
            <w:r w:rsidRPr="00BE6B71">
              <w:rPr>
                <w:sz w:val="26"/>
              </w:rPr>
              <w:t xml:space="preserve">  + GV: Tác phẩm được Bác viết trong khoảng thời gian nào, nhằm mục đích gì?</w:t>
            </w:r>
          </w:p>
          <w:p w:rsidR="00166DAA" w:rsidRPr="00BE6B71" w:rsidRDefault="00166DAA" w:rsidP="00166DAA">
            <w:pPr>
              <w:rPr>
                <w:sz w:val="26"/>
              </w:rPr>
            </w:pPr>
          </w:p>
          <w:p w:rsidR="00166DAA" w:rsidRPr="00BE6B71" w:rsidRDefault="00166DAA" w:rsidP="00166DAA">
            <w:pPr>
              <w:rPr>
                <w:sz w:val="26"/>
              </w:rPr>
            </w:pPr>
          </w:p>
          <w:p w:rsidR="00166DAA" w:rsidRPr="00BE6B71" w:rsidRDefault="00166DAA" w:rsidP="00166DAA">
            <w:pPr>
              <w:rPr>
                <w:sz w:val="26"/>
              </w:rPr>
            </w:pPr>
          </w:p>
          <w:p w:rsidR="00D71074" w:rsidRPr="00BE6B71" w:rsidRDefault="00166DAA" w:rsidP="00166DAA">
            <w:pPr>
              <w:rPr>
                <w:sz w:val="26"/>
              </w:rPr>
            </w:pPr>
            <w:r w:rsidRPr="00BE6B71">
              <w:rPr>
                <w:sz w:val="26"/>
              </w:rPr>
              <w:t xml:space="preserve">  </w:t>
            </w:r>
          </w:p>
          <w:p w:rsidR="00166DAA" w:rsidRPr="00BE6B71" w:rsidRDefault="00166DAA" w:rsidP="00166DAA">
            <w:pPr>
              <w:rPr>
                <w:sz w:val="26"/>
              </w:rPr>
            </w:pPr>
            <w:r w:rsidRPr="00BE6B71">
              <w:rPr>
                <w:sz w:val="26"/>
              </w:rPr>
              <w:t>+ GV: Tác phẩm đã ghi lại những gì? Nêu ví dụ một tác phẩm tiêu biểu của Bác?</w:t>
            </w:r>
          </w:p>
          <w:p w:rsidR="00166DAA" w:rsidRPr="00BE6B71" w:rsidRDefault="00166DAA" w:rsidP="00166DAA">
            <w:pPr>
              <w:rPr>
                <w:sz w:val="26"/>
              </w:rPr>
            </w:pPr>
          </w:p>
          <w:p w:rsidR="00166DAA" w:rsidRPr="00BE6B71" w:rsidRDefault="00166DAA" w:rsidP="00166DAA">
            <w:pPr>
              <w:rPr>
                <w:sz w:val="26"/>
              </w:rPr>
            </w:pPr>
            <w:r w:rsidRPr="00BE6B71">
              <w:rPr>
                <w:sz w:val="26"/>
              </w:rPr>
              <w:t xml:space="preserve">  + GV: Qua một số bài thơ đã học, em hiểu được những gì về Bác?</w:t>
            </w:r>
            <w:r w:rsidR="00D71074" w:rsidRPr="00BE6B71">
              <w:rPr>
                <w:sz w:val="26"/>
              </w:rPr>
              <w:t xml:space="preserve"> </w:t>
            </w:r>
            <w:r w:rsidRPr="00BE6B71">
              <w:rPr>
                <w:sz w:val="26"/>
              </w:rPr>
              <w:t>Nêu một số ví dụ tiêu biểu.</w:t>
            </w:r>
          </w:p>
        </w:tc>
        <w:tc>
          <w:tcPr>
            <w:tcW w:w="528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bCs/>
                <w:sz w:val="26"/>
              </w:rPr>
            </w:pPr>
            <w:r w:rsidRPr="00BE6B71">
              <w:rPr>
                <w:bCs/>
                <w:sz w:val="26"/>
              </w:rPr>
              <w:t>c. Thơ ca:</w:t>
            </w:r>
          </w:p>
          <w:p w:rsidR="00166DAA" w:rsidRPr="00BE6B71" w:rsidRDefault="00166DAA" w:rsidP="00166DAA">
            <w:pPr>
              <w:rPr>
                <w:bCs/>
                <w:sz w:val="26"/>
              </w:rPr>
            </w:pPr>
            <w:r w:rsidRPr="00BE6B71">
              <w:rPr>
                <w:bCs/>
                <w:sz w:val="26"/>
              </w:rPr>
              <w:t xml:space="preserve">* </w:t>
            </w:r>
            <w:r w:rsidRPr="00BE6B71">
              <w:rPr>
                <w:bCs/>
                <w:i/>
                <w:sz w:val="26"/>
              </w:rPr>
              <w:t>Nhật kí trong tù</w:t>
            </w:r>
            <w:r w:rsidRPr="00BE6B71">
              <w:rPr>
                <w:bCs/>
                <w:sz w:val="26"/>
              </w:rPr>
              <w:t>:</w:t>
            </w:r>
          </w:p>
          <w:p w:rsidR="00166DAA" w:rsidRPr="00BE6B71" w:rsidRDefault="00166DAA" w:rsidP="00166DAA">
            <w:pPr>
              <w:rPr>
                <w:bCs/>
                <w:sz w:val="26"/>
              </w:rPr>
            </w:pPr>
            <w:r w:rsidRPr="00BE6B71">
              <w:rPr>
                <w:bCs/>
                <w:sz w:val="26"/>
              </w:rPr>
              <w:t xml:space="preserve">- Mục đích: </w:t>
            </w:r>
          </w:p>
          <w:p w:rsidR="00166DAA" w:rsidRPr="00BE6B71" w:rsidRDefault="00166DAA" w:rsidP="00166DAA">
            <w:pPr>
              <w:rPr>
                <w:bCs/>
                <w:sz w:val="26"/>
              </w:rPr>
            </w:pPr>
            <w:r w:rsidRPr="00BE6B71">
              <w:rPr>
                <w:bCs/>
                <w:sz w:val="26"/>
              </w:rPr>
              <w:t xml:space="preserve">Sáng tác trong thời gian bị cầm tù trong nhà giam Tưởng Giới Thạch từ mùa thu 1942 đến mùa thu 1943 </w:t>
            </w:r>
            <w:r w:rsidRPr="00BE6B71">
              <w:rPr>
                <w:bCs/>
                <w:sz w:val="26"/>
              </w:rPr>
              <w:sym w:font="Wingdings" w:char="F0E0"/>
            </w:r>
            <w:r w:rsidRPr="00BE6B71">
              <w:rPr>
                <w:bCs/>
                <w:sz w:val="26"/>
              </w:rPr>
              <w:t xml:space="preserve"> “ngày dài ngâm ngợi cho khuây”</w:t>
            </w:r>
          </w:p>
          <w:p w:rsidR="00166DAA" w:rsidRPr="00BE6B71" w:rsidRDefault="00166DAA" w:rsidP="00166DAA">
            <w:pPr>
              <w:rPr>
                <w:bCs/>
                <w:sz w:val="26"/>
              </w:rPr>
            </w:pPr>
            <w:r w:rsidRPr="00BE6B71">
              <w:rPr>
                <w:bCs/>
                <w:sz w:val="26"/>
              </w:rPr>
              <w:t>- Nội dung:</w:t>
            </w:r>
          </w:p>
          <w:p w:rsidR="00166DAA" w:rsidRPr="00BE6B71" w:rsidRDefault="00166DAA" w:rsidP="00166DAA">
            <w:pPr>
              <w:rPr>
                <w:bCs/>
                <w:sz w:val="26"/>
              </w:rPr>
            </w:pPr>
            <w:r w:rsidRPr="00BE6B71">
              <w:rPr>
                <w:bCs/>
                <w:sz w:val="26"/>
              </w:rPr>
              <w:t xml:space="preserve">+ Ghi lại chân thật, chi tiết những điều mắt thấy tai nghe trong nhà tù và trên đường đi đày. </w:t>
            </w:r>
          </w:p>
          <w:p w:rsidR="00166DAA" w:rsidRPr="00BE6B71" w:rsidRDefault="00166DAA" w:rsidP="00166DAA">
            <w:pPr>
              <w:rPr>
                <w:bCs/>
                <w:sz w:val="26"/>
              </w:rPr>
            </w:pPr>
            <w:r w:rsidRPr="00BE6B71">
              <w:rPr>
                <w:bCs/>
                <w:sz w:val="26"/>
              </w:rPr>
              <w:t xml:space="preserve">+ Bức chân dung tự hoạ về con người tinh thần Hồ Chí Minh:  </w:t>
            </w:r>
          </w:p>
          <w:p w:rsidR="00166DAA" w:rsidRPr="00BE6B71" w:rsidRDefault="00166DAA" w:rsidP="00166DAA">
            <w:pPr>
              <w:rPr>
                <w:bCs/>
                <w:sz w:val="26"/>
              </w:rPr>
            </w:pPr>
            <w:r w:rsidRPr="00BE6B71">
              <w:rPr>
                <w:bCs/>
                <w:sz w:val="26"/>
              </w:rPr>
              <w:t xml:space="preserve"> nghị lực phi thường; </w:t>
            </w:r>
          </w:p>
          <w:p w:rsidR="00166DAA" w:rsidRPr="00BE6B71" w:rsidRDefault="00675325" w:rsidP="00166DAA">
            <w:pPr>
              <w:rPr>
                <w:bCs/>
                <w:sz w:val="26"/>
              </w:rPr>
            </w:pPr>
            <w:r w:rsidRPr="00BE6B71">
              <w:rPr>
                <w:bCs/>
                <w:sz w:val="26"/>
              </w:rPr>
              <w:t xml:space="preserve"> </w:t>
            </w:r>
            <w:r w:rsidR="00166DAA" w:rsidRPr="00BE6B71">
              <w:rPr>
                <w:bCs/>
                <w:sz w:val="26"/>
              </w:rPr>
              <w:t xml:space="preserve">tâm hồn khao khát hướng về Tổ quốc; </w:t>
            </w:r>
          </w:p>
          <w:p w:rsidR="00166DAA" w:rsidRPr="00BE6B71" w:rsidRDefault="00166DAA" w:rsidP="00166DAA">
            <w:pPr>
              <w:rPr>
                <w:bCs/>
                <w:sz w:val="26"/>
              </w:rPr>
            </w:pPr>
            <w:r w:rsidRPr="00BE6B71">
              <w:rPr>
                <w:bCs/>
                <w:sz w:val="26"/>
              </w:rPr>
              <w:t xml:space="preserve"> vừa nhạy cảm trước vẻ đẹp của thiên nhiên, dễ xúc động trước nỗi đau của con người; </w:t>
            </w:r>
          </w:p>
          <w:p w:rsidR="00166DAA" w:rsidRPr="00BE6B71" w:rsidRDefault="00166DAA" w:rsidP="00166DAA">
            <w:pPr>
              <w:rPr>
                <w:bCs/>
                <w:sz w:val="26"/>
              </w:rPr>
            </w:pPr>
            <w:r w:rsidRPr="00BE6B71">
              <w:rPr>
                <w:bCs/>
                <w:sz w:val="26"/>
              </w:rPr>
              <w:t>vừa tinh tường phát hiện những mâu thuẫn của xã hội mục nát để tạo tiếng cười đầy chất trí tuệ</w:t>
            </w:r>
          </w:p>
        </w:tc>
      </w:tr>
      <w:tr w:rsidR="00166DAA" w:rsidRPr="00BE6B71" w:rsidTr="00166DAA">
        <w:tc>
          <w:tcPr>
            <w:tcW w:w="504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sz w:val="26"/>
              </w:rPr>
            </w:pPr>
            <w:r w:rsidRPr="00BE6B71">
              <w:rPr>
                <w:sz w:val="26"/>
              </w:rPr>
              <w:t xml:space="preserve">  + GV: Qua nội dung trên và một số bài thơ đã được học, em có nhận xét gì về giá trị của tập thơ?</w:t>
            </w:r>
          </w:p>
        </w:tc>
        <w:tc>
          <w:tcPr>
            <w:tcW w:w="528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bCs/>
                <w:sz w:val="26"/>
              </w:rPr>
            </w:pPr>
            <w:r w:rsidRPr="00BE6B71">
              <w:rPr>
                <w:bCs/>
                <w:sz w:val="26"/>
              </w:rPr>
              <w:sym w:font="Wingdings" w:char="F0E0"/>
            </w:r>
            <w:r w:rsidRPr="00BE6B71">
              <w:rPr>
                <w:bCs/>
                <w:sz w:val="26"/>
              </w:rPr>
              <w:t xml:space="preserve"> Tập thơ sâu sắc về tư tưởng, độc đáo, đa dạng về bút pháp, kết tinh giá trị và tư tưởng nghệ thuật thơ ca Hồ Chí Minh.</w:t>
            </w:r>
          </w:p>
        </w:tc>
      </w:tr>
      <w:tr w:rsidR="00166DAA" w:rsidRPr="00BE6B71" w:rsidTr="00166DAA">
        <w:tc>
          <w:tcPr>
            <w:tcW w:w="504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sz w:val="26"/>
              </w:rPr>
            </w:pPr>
            <w:r w:rsidRPr="00BE6B71">
              <w:rPr>
                <w:sz w:val="26"/>
              </w:rPr>
              <w:t xml:space="preserve"> + GV: Những bài thơ này được Bác viết nhằm những mục đích gì? Nêu tên một số tác phẩm tiêu biểu của Bác?</w:t>
            </w:r>
          </w:p>
          <w:p w:rsidR="00166DAA" w:rsidRPr="00BE6B71" w:rsidRDefault="00166DAA" w:rsidP="00166DAA">
            <w:pPr>
              <w:rPr>
                <w:sz w:val="26"/>
              </w:rPr>
            </w:pPr>
          </w:p>
          <w:p w:rsidR="00166DAA" w:rsidRPr="00BE6B71" w:rsidRDefault="00166DAA" w:rsidP="00166DAA">
            <w:pPr>
              <w:rPr>
                <w:sz w:val="26"/>
              </w:rPr>
            </w:pPr>
          </w:p>
          <w:p w:rsidR="00166DAA" w:rsidRPr="00BE6B71" w:rsidRDefault="00166DAA" w:rsidP="00166DAA">
            <w:pPr>
              <w:rPr>
                <w:sz w:val="26"/>
              </w:rPr>
            </w:pPr>
          </w:p>
          <w:p w:rsidR="00E31CEB" w:rsidRPr="00BE6B71" w:rsidRDefault="00E31CEB" w:rsidP="00166DAA">
            <w:pPr>
              <w:rPr>
                <w:sz w:val="26"/>
              </w:rPr>
            </w:pPr>
          </w:p>
          <w:p w:rsidR="00E31CEB" w:rsidRPr="00BE6B71" w:rsidRDefault="00E31CEB" w:rsidP="00166DAA">
            <w:pPr>
              <w:rPr>
                <w:sz w:val="26"/>
              </w:rPr>
            </w:pPr>
          </w:p>
          <w:p w:rsidR="00166DAA" w:rsidRPr="00BE6B71" w:rsidRDefault="00166DAA" w:rsidP="00166DAA">
            <w:pPr>
              <w:rPr>
                <w:sz w:val="26"/>
              </w:rPr>
            </w:pPr>
            <w:r w:rsidRPr="00BE6B71">
              <w:rPr>
                <w:sz w:val="26"/>
              </w:rPr>
              <w:t>+ GV: Những bài thơ này có đặc điểm gì nổi bật?</w:t>
            </w:r>
          </w:p>
          <w:p w:rsidR="00166DAA" w:rsidRPr="00BE6B71" w:rsidRDefault="00166DAA" w:rsidP="00166DAA">
            <w:pPr>
              <w:rPr>
                <w:sz w:val="26"/>
              </w:rPr>
            </w:pPr>
          </w:p>
          <w:p w:rsidR="00166DAA" w:rsidRPr="00BE6B71" w:rsidRDefault="00166DAA" w:rsidP="00166DAA">
            <w:pPr>
              <w:rPr>
                <w:sz w:val="26"/>
              </w:rPr>
            </w:pPr>
          </w:p>
        </w:tc>
        <w:tc>
          <w:tcPr>
            <w:tcW w:w="528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rPr>
                <w:bCs/>
                <w:sz w:val="26"/>
              </w:rPr>
            </w:pPr>
            <w:r w:rsidRPr="00BE6B71">
              <w:rPr>
                <w:bCs/>
                <w:sz w:val="26"/>
              </w:rPr>
              <w:t xml:space="preserve">* Chùm thơ sáng tác ở Việt Bắc (1941- 1945):  </w:t>
            </w:r>
          </w:p>
          <w:p w:rsidR="00166DAA" w:rsidRPr="00BE6B71" w:rsidRDefault="00166DAA" w:rsidP="00166DAA">
            <w:pPr>
              <w:rPr>
                <w:bCs/>
                <w:sz w:val="26"/>
              </w:rPr>
            </w:pPr>
            <w:r w:rsidRPr="00BE6B71">
              <w:rPr>
                <w:bCs/>
                <w:sz w:val="26"/>
              </w:rPr>
              <w:t>- Mục đích: tuyên truyền và thể hiện những tâm sự của vị lãnh tụ ưu nước ái dân</w:t>
            </w:r>
          </w:p>
          <w:p w:rsidR="00166DAA" w:rsidRPr="00BE6B71" w:rsidRDefault="00166DAA" w:rsidP="00166DAA">
            <w:pPr>
              <w:rPr>
                <w:bCs/>
                <w:sz w:val="26"/>
              </w:rPr>
            </w:pPr>
            <w:r w:rsidRPr="00BE6B71">
              <w:rPr>
                <w:bCs/>
                <w:sz w:val="26"/>
              </w:rPr>
              <w:t xml:space="preserve">- Tác phẩm: </w:t>
            </w:r>
          </w:p>
          <w:p w:rsidR="00166DAA" w:rsidRPr="00BE6B71" w:rsidRDefault="00166DAA" w:rsidP="00166DAA">
            <w:pPr>
              <w:rPr>
                <w:bCs/>
                <w:sz w:val="26"/>
              </w:rPr>
            </w:pPr>
            <w:r w:rsidRPr="00BE6B71">
              <w:rPr>
                <w:bCs/>
                <w:sz w:val="26"/>
              </w:rPr>
              <w:t xml:space="preserve">+ Thơ tuyên truyền: Dân cày, Công nhân, Ca binh lính, Ca sợi chỉ ... . </w:t>
            </w:r>
          </w:p>
          <w:p w:rsidR="00166DAA" w:rsidRPr="00BE6B71" w:rsidRDefault="00166DAA" w:rsidP="00166DAA">
            <w:pPr>
              <w:rPr>
                <w:bCs/>
                <w:sz w:val="26"/>
              </w:rPr>
            </w:pPr>
            <w:r w:rsidRPr="00BE6B71">
              <w:rPr>
                <w:bCs/>
                <w:sz w:val="26"/>
              </w:rPr>
              <w:t>+ Thơ nghệ thuật: Pắc Bó hùng vĩ, Tức cảnh Pắc Bó, Đăng sơn, Nguyên tiêu, Báo tiệp, Cảnh khuya...</w:t>
            </w:r>
          </w:p>
          <w:p w:rsidR="00166DAA" w:rsidRPr="00BE6B71" w:rsidRDefault="00166DAA" w:rsidP="00166DAA">
            <w:pPr>
              <w:rPr>
                <w:bCs/>
                <w:sz w:val="26"/>
              </w:rPr>
            </w:pPr>
            <w:r w:rsidRPr="00BE6B71">
              <w:rPr>
                <w:bCs/>
                <w:sz w:val="26"/>
              </w:rPr>
              <w:t>- Đặc điểm nổi bật: vừa cổ điển vừa hiện đại, thể hiện cốt cách, phong thái điềm tĩnh, ung dung tự tại.</w:t>
            </w:r>
          </w:p>
        </w:tc>
      </w:tr>
      <w:tr w:rsidR="00166DAA" w:rsidRPr="00BE6B71" w:rsidTr="00166DAA">
        <w:tc>
          <w:tcPr>
            <w:tcW w:w="5040" w:type="dxa"/>
          </w:tcPr>
          <w:p w:rsidR="00166DAA" w:rsidRPr="00BE6B71" w:rsidRDefault="00166DAA" w:rsidP="00166DAA">
            <w:pPr>
              <w:jc w:val="both"/>
              <w:rPr>
                <w:b/>
                <w:bCs/>
                <w:iCs w:val="0"/>
                <w:sz w:val="26"/>
              </w:rPr>
            </w:pPr>
            <w:r w:rsidRPr="00BE6B71">
              <w:rPr>
                <w:b/>
                <w:bCs/>
                <w:iCs w:val="0"/>
                <w:sz w:val="26"/>
              </w:rPr>
              <w:t>- Thao tác 3: Hướng dẫn học sinh tìm hiểu về phong cách nghệ thuật thơ văn của Bác.</w:t>
            </w:r>
          </w:p>
          <w:p w:rsidR="00166DAA" w:rsidRPr="00BE6B71" w:rsidRDefault="00166DAA" w:rsidP="00166DAA">
            <w:pPr>
              <w:jc w:val="both"/>
              <w:rPr>
                <w:bCs/>
                <w:iCs w:val="0"/>
                <w:sz w:val="26"/>
              </w:rPr>
            </w:pPr>
            <w:r w:rsidRPr="00BE6B71">
              <w:rPr>
                <w:b/>
                <w:bCs/>
                <w:iCs w:val="0"/>
                <w:sz w:val="26"/>
              </w:rPr>
              <w:t xml:space="preserve">   + GV:</w:t>
            </w:r>
            <w:r w:rsidRPr="00BE6B71">
              <w:rPr>
                <w:bCs/>
                <w:iCs w:val="0"/>
                <w:sz w:val="26"/>
              </w:rPr>
              <w:t xml:space="preserve"> Ta có thể nhận định chung như thế nào về phong cách nghệ thuật thơ văn của Bác?</w:t>
            </w:r>
          </w:p>
          <w:p w:rsidR="00166DAA" w:rsidRPr="00BE6B71" w:rsidRDefault="00166DAA" w:rsidP="00166DAA">
            <w:pPr>
              <w:ind w:firstLine="121"/>
              <w:jc w:val="both"/>
              <w:rPr>
                <w:bCs/>
                <w:iCs w:val="0"/>
                <w:sz w:val="26"/>
              </w:rPr>
            </w:pPr>
          </w:p>
        </w:tc>
        <w:tc>
          <w:tcPr>
            <w:tcW w:w="5280" w:type="dxa"/>
          </w:tcPr>
          <w:p w:rsidR="00166DAA" w:rsidRPr="00BE6B71" w:rsidRDefault="00166DAA" w:rsidP="00166DAA">
            <w:pPr>
              <w:jc w:val="both"/>
              <w:rPr>
                <w:b/>
                <w:iCs w:val="0"/>
                <w:sz w:val="26"/>
              </w:rPr>
            </w:pPr>
            <w:r w:rsidRPr="00BE6B71">
              <w:rPr>
                <w:bCs/>
                <w:iCs w:val="0"/>
                <w:sz w:val="26"/>
              </w:rPr>
              <w:t xml:space="preserve"> </w:t>
            </w:r>
            <w:r w:rsidRPr="00BE6B71">
              <w:rPr>
                <w:b/>
                <w:iCs w:val="0"/>
                <w:sz w:val="26"/>
              </w:rPr>
              <w:t>3. Phong cách nghệ thuật:</w:t>
            </w:r>
          </w:p>
          <w:p w:rsidR="00166DAA" w:rsidRPr="00BE6B71" w:rsidRDefault="00166DAA" w:rsidP="00EB41A5">
            <w:pPr>
              <w:jc w:val="both"/>
              <w:rPr>
                <w:b/>
                <w:bCs/>
                <w:iCs w:val="0"/>
                <w:sz w:val="26"/>
              </w:rPr>
            </w:pPr>
            <w:r w:rsidRPr="00BE6B71">
              <w:rPr>
                <w:b/>
                <w:bCs/>
                <w:iCs w:val="0"/>
                <w:sz w:val="26"/>
              </w:rPr>
              <w:t>* Nhận định chung:</w:t>
            </w:r>
          </w:p>
          <w:p w:rsidR="00166DAA" w:rsidRPr="00BE6B71" w:rsidRDefault="00166DAA" w:rsidP="00EB41A5">
            <w:pPr>
              <w:jc w:val="both"/>
              <w:rPr>
                <w:bCs/>
                <w:iCs w:val="0"/>
                <w:sz w:val="26"/>
              </w:rPr>
            </w:pPr>
            <w:r w:rsidRPr="00BE6B71">
              <w:rPr>
                <w:bCs/>
                <w:iCs w:val="0"/>
                <w:sz w:val="26"/>
              </w:rPr>
              <w:t>- Độc đáo, đa dạng;</w:t>
            </w:r>
          </w:p>
          <w:p w:rsidR="00166DAA" w:rsidRPr="00BE6B71" w:rsidRDefault="00166DAA" w:rsidP="00EB41A5">
            <w:pPr>
              <w:jc w:val="both"/>
              <w:rPr>
                <w:bCs/>
                <w:iCs w:val="0"/>
                <w:sz w:val="26"/>
              </w:rPr>
            </w:pPr>
            <w:r w:rsidRPr="00BE6B71">
              <w:rPr>
                <w:bCs/>
                <w:iCs w:val="0"/>
                <w:sz w:val="26"/>
              </w:rPr>
              <w:t>- Bắt nguồn từ:</w:t>
            </w:r>
          </w:p>
          <w:p w:rsidR="00166DAA" w:rsidRPr="00BE6B71" w:rsidRDefault="00166DAA" w:rsidP="00166DAA">
            <w:pPr>
              <w:ind w:firstLine="252"/>
              <w:jc w:val="both"/>
              <w:rPr>
                <w:bCs/>
                <w:iCs w:val="0"/>
                <w:sz w:val="26"/>
              </w:rPr>
            </w:pPr>
            <w:r w:rsidRPr="00BE6B71">
              <w:rPr>
                <w:bCs/>
                <w:iCs w:val="0"/>
                <w:sz w:val="26"/>
              </w:rPr>
              <w:t>+ Truyền thống gia đình, hoàn cảnh sống, quá trình hoạt động CM, chịu ảnh hưởng và chủ động tiếp thu tinh hoa văn hóa thế giới.</w:t>
            </w:r>
          </w:p>
          <w:p w:rsidR="00166DAA" w:rsidRPr="00BE6B71" w:rsidRDefault="00EB41A5" w:rsidP="00EB41A5">
            <w:pPr>
              <w:jc w:val="both"/>
              <w:rPr>
                <w:bCs/>
                <w:iCs w:val="0"/>
                <w:sz w:val="26"/>
                <w:lang w:val="en-US"/>
              </w:rPr>
            </w:pPr>
            <w:r w:rsidRPr="00BE6B71">
              <w:rPr>
                <w:bCs/>
                <w:iCs w:val="0"/>
                <w:sz w:val="26"/>
              </w:rPr>
              <w:t xml:space="preserve">     </w:t>
            </w:r>
            <w:r w:rsidR="00166DAA" w:rsidRPr="00BE6B71">
              <w:rPr>
                <w:bCs/>
                <w:iCs w:val="0"/>
                <w:sz w:val="26"/>
                <w:lang w:val="en-US"/>
              </w:rPr>
              <w:t>+ Quan điểm sáng tác.</w:t>
            </w:r>
          </w:p>
        </w:tc>
      </w:tr>
      <w:tr w:rsidR="00166DAA" w:rsidRPr="00BE6B71" w:rsidTr="00166DAA">
        <w:tc>
          <w:tcPr>
            <w:tcW w:w="504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jc w:val="both"/>
              <w:rPr>
                <w:bCs/>
                <w:iCs w:val="0"/>
                <w:sz w:val="26"/>
              </w:rPr>
            </w:pPr>
            <w:r w:rsidRPr="00BE6B71">
              <w:rPr>
                <w:bCs/>
                <w:iCs w:val="0"/>
                <w:sz w:val="26"/>
              </w:rPr>
              <w:t xml:space="preserve">  + GV:  Những đặc điểm chủ yếu trong phong cách văn chính luận của Bác là gì?</w:t>
            </w:r>
          </w:p>
          <w:p w:rsidR="00166DAA" w:rsidRPr="00BE6B71" w:rsidRDefault="00166DAA" w:rsidP="00166DAA">
            <w:pPr>
              <w:jc w:val="both"/>
              <w:rPr>
                <w:bCs/>
                <w:iCs w:val="0"/>
                <w:sz w:val="26"/>
                <w:lang w:val="en-US"/>
              </w:rPr>
            </w:pPr>
          </w:p>
          <w:p w:rsidR="00166DAA" w:rsidRPr="00BE6B71" w:rsidRDefault="00166DAA" w:rsidP="00166DAA">
            <w:pPr>
              <w:jc w:val="both"/>
              <w:rPr>
                <w:bCs/>
                <w:iCs w:val="0"/>
                <w:sz w:val="26"/>
              </w:rPr>
            </w:pPr>
          </w:p>
          <w:p w:rsidR="00166DAA" w:rsidRPr="00BE6B71" w:rsidRDefault="00166DAA" w:rsidP="00166DAA">
            <w:pPr>
              <w:jc w:val="both"/>
              <w:rPr>
                <w:bCs/>
                <w:iCs w:val="0"/>
                <w:sz w:val="26"/>
                <w:lang w:val="en-US"/>
              </w:rPr>
            </w:pPr>
          </w:p>
        </w:tc>
        <w:tc>
          <w:tcPr>
            <w:tcW w:w="528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jc w:val="both"/>
              <w:rPr>
                <w:bCs/>
                <w:iCs w:val="0"/>
                <w:sz w:val="26"/>
              </w:rPr>
            </w:pPr>
            <w:r w:rsidRPr="00BE6B71">
              <w:rPr>
                <w:bCs/>
                <w:iCs w:val="0"/>
                <w:sz w:val="26"/>
              </w:rPr>
              <w:t xml:space="preserve">*Văn chính luận: </w:t>
            </w:r>
          </w:p>
          <w:p w:rsidR="00166DAA" w:rsidRPr="00BE6B71" w:rsidRDefault="00166DAA" w:rsidP="00166DAA">
            <w:pPr>
              <w:jc w:val="both"/>
              <w:rPr>
                <w:bCs/>
                <w:iCs w:val="0"/>
                <w:sz w:val="26"/>
              </w:rPr>
            </w:pPr>
            <w:r w:rsidRPr="00BE6B71">
              <w:rPr>
                <w:bCs/>
                <w:iCs w:val="0"/>
                <w:sz w:val="26"/>
              </w:rPr>
              <w:t xml:space="preserve">- Ngắn gọn, tư duy sắc sảo, </w:t>
            </w:r>
          </w:p>
          <w:p w:rsidR="00166DAA" w:rsidRPr="00BE6B71" w:rsidRDefault="00166DAA" w:rsidP="00166DAA">
            <w:pPr>
              <w:jc w:val="both"/>
              <w:rPr>
                <w:bCs/>
                <w:iCs w:val="0"/>
                <w:sz w:val="26"/>
              </w:rPr>
            </w:pPr>
            <w:r w:rsidRPr="00BE6B71">
              <w:rPr>
                <w:bCs/>
                <w:iCs w:val="0"/>
                <w:sz w:val="26"/>
              </w:rPr>
              <w:t xml:space="preserve">- Lập luận chặt chẽ, lí lẽ đanh thép, bằng chứng thuyết phục, </w:t>
            </w:r>
          </w:p>
          <w:p w:rsidR="00166DAA" w:rsidRPr="00BE6B71" w:rsidRDefault="00166DAA" w:rsidP="00166DAA">
            <w:pPr>
              <w:jc w:val="both"/>
              <w:rPr>
                <w:bCs/>
                <w:iCs w:val="0"/>
                <w:sz w:val="26"/>
              </w:rPr>
            </w:pPr>
            <w:r w:rsidRPr="00BE6B71">
              <w:rPr>
                <w:bCs/>
                <w:iCs w:val="0"/>
                <w:sz w:val="26"/>
              </w:rPr>
              <w:t>- Giàu tính luận chiến và đa dạng về bút pháp.</w:t>
            </w:r>
          </w:p>
        </w:tc>
      </w:tr>
      <w:tr w:rsidR="00166DAA" w:rsidRPr="00BE6B71" w:rsidTr="00166DAA">
        <w:tc>
          <w:tcPr>
            <w:tcW w:w="504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jc w:val="both"/>
              <w:rPr>
                <w:bCs/>
                <w:iCs w:val="0"/>
                <w:sz w:val="26"/>
              </w:rPr>
            </w:pPr>
            <w:r w:rsidRPr="00BE6B71">
              <w:rPr>
                <w:bCs/>
                <w:iCs w:val="0"/>
                <w:sz w:val="26"/>
              </w:rPr>
              <w:t xml:space="preserve">  + GV: Những tác phẩm truyện và kí thể hiện phong cách viết gì của Bác?</w:t>
            </w:r>
          </w:p>
          <w:p w:rsidR="00166DAA" w:rsidRPr="00BE6B71" w:rsidRDefault="00166DAA" w:rsidP="00166DAA">
            <w:pPr>
              <w:jc w:val="both"/>
              <w:rPr>
                <w:bCs/>
                <w:iCs w:val="0"/>
                <w:sz w:val="26"/>
              </w:rPr>
            </w:pPr>
          </w:p>
        </w:tc>
        <w:tc>
          <w:tcPr>
            <w:tcW w:w="528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jc w:val="both"/>
              <w:rPr>
                <w:bCs/>
                <w:iCs w:val="0"/>
                <w:sz w:val="26"/>
              </w:rPr>
            </w:pPr>
            <w:r w:rsidRPr="00BE6B71">
              <w:rPr>
                <w:bCs/>
                <w:iCs w:val="0"/>
                <w:sz w:val="26"/>
              </w:rPr>
              <w:t xml:space="preserve">* Truyện và kí: </w:t>
            </w:r>
          </w:p>
          <w:p w:rsidR="00166DAA" w:rsidRPr="00BE6B71" w:rsidRDefault="00166DAA" w:rsidP="00166DAA">
            <w:pPr>
              <w:jc w:val="both"/>
              <w:rPr>
                <w:bCs/>
                <w:iCs w:val="0"/>
                <w:sz w:val="26"/>
              </w:rPr>
            </w:pPr>
            <w:r w:rsidRPr="00BE6B71">
              <w:rPr>
                <w:bCs/>
                <w:iCs w:val="0"/>
                <w:sz w:val="26"/>
              </w:rPr>
              <w:t xml:space="preserve">- Vẻ đẹp hiện đại, </w:t>
            </w:r>
          </w:p>
          <w:p w:rsidR="00166DAA" w:rsidRPr="00BE6B71" w:rsidRDefault="00166DAA" w:rsidP="00166DAA">
            <w:pPr>
              <w:jc w:val="both"/>
              <w:rPr>
                <w:bCs/>
                <w:iCs w:val="0"/>
                <w:sz w:val="26"/>
              </w:rPr>
            </w:pPr>
            <w:r w:rsidRPr="00BE6B71">
              <w:rPr>
                <w:bCs/>
                <w:iCs w:val="0"/>
                <w:sz w:val="26"/>
              </w:rPr>
              <w:t xml:space="preserve">- Tính chiến đấu mạnh mẽ </w:t>
            </w:r>
          </w:p>
          <w:p w:rsidR="00166DAA" w:rsidRPr="00BE6B71" w:rsidRDefault="00166DAA" w:rsidP="00166DAA">
            <w:pPr>
              <w:jc w:val="both"/>
              <w:rPr>
                <w:bCs/>
                <w:iCs w:val="0"/>
                <w:sz w:val="26"/>
              </w:rPr>
            </w:pPr>
            <w:r w:rsidRPr="00BE6B71">
              <w:rPr>
                <w:bCs/>
                <w:iCs w:val="0"/>
                <w:sz w:val="26"/>
              </w:rPr>
              <w:t>- Nghệ thuật trào phúng sắc bén, nhẹ nhàng mà hóm hỉnh sâu cay.</w:t>
            </w:r>
          </w:p>
          <w:p w:rsidR="00166DAA" w:rsidRPr="00BE6B71" w:rsidRDefault="00166DAA" w:rsidP="00166DAA">
            <w:pPr>
              <w:jc w:val="both"/>
              <w:rPr>
                <w:bCs/>
                <w:iCs w:val="0"/>
                <w:sz w:val="26"/>
              </w:rPr>
            </w:pPr>
          </w:p>
        </w:tc>
      </w:tr>
      <w:tr w:rsidR="00166DAA" w:rsidRPr="00BE6B71" w:rsidTr="00166DAA">
        <w:tc>
          <w:tcPr>
            <w:tcW w:w="504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jc w:val="both"/>
              <w:rPr>
                <w:bCs/>
                <w:iCs w:val="0"/>
                <w:sz w:val="26"/>
              </w:rPr>
            </w:pPr>
            <w:r w:rsidRPr="00BE6B71">
              <w:rPr>
                <w:bCs/>
                <w:iCs w:val="0"/>
                <w:sz w:val="26"/>
              </w:rPr>
              <w:t xml:space="preserve">  </w:t>
            </w:r>
          </w:p>
          <w:p w:rsidR="00166DAA" w:rsidRPr="00BE6B71" w:rsidRDefault="00166DAA" w:rsidP="00166DAA">
            <w:pPr>
              <w:jc w:val="both"/>
              <w:rPr>
                <w:bCs/>
                <w:iCs w:val="0"/>
                <w:sz w:val="26"/>
              </w:rPr>
            </w:pPr>
            <w:r w:rsidRPr="00BE6B71">
              <w:rPr>
                <w:bCs/>
                <w:iCs w:val="0"/>
                <w:sz w:val="26"/>
              </w:rPr>
              <w:t xml:space="preserve">  + GV: Những bài thơ nhằm mục đích tuyên truyền được Bác viết với lời lẽ như thế nào?</w:t>
            </w:r>
          </w:p>
          <w:p w:rsidR="00166DAA" w:rsidRPr="00BE6B71" w:rsidRDefault="00E07853" w:rsidP="00166DAA">
            <w:pPr>
              <w:jc w:val="both"/>
              <w:rPr>
                <w:bCs/>
                <w:iCs w:val="0"/>
                <w:sz w:val="26"/>
              </w:rPr>
            </w:pPr>
            <w:r w:rsidRPr="00BE6B71">
              <w:rPr>
                <w:bCs/>
                <w:iCs w:val="0"/>
                <w:sz w:val="26"/>
              </w:rPr>
              <w:t xml:space="preserve"> </w:t>
            </w:r>
            <w:r w:rsidR="00166DAA" w:rsidRPr="00BE6B71">
              <w:rPr>
                <w:bCs/>
                <w:iCs w:val="0"/>
                <w:sz w:val="26"/>
              </w:rPr>
              <w:t>+ GV: Những bài thơ viết theo cảm hứng nghệ thuật thể hiện cách viết như thế nào của Bác?</w:t>
            </w:r>
          </w:p>
          <w:p w:rsidR="00166DAA" w:rsidRPr="00BE6B71" w:rsidRDefault="00166DAA" w:rsidP="00166DAA">
            <w:pPr>
              <w:jc w:val="both"/>
              <w:rPr>
                <w:bCs/>
                <w:iCs w:val="0"/>
                <w:sz w:val="26"/>
              </w:rPr>
            </w:pPr>
            <w:r w:rsidRPr="00BE6B71">
              <w:rPr>
                <w:bCs/>
                <w:iCs w:val="0"/>
                <w:sz w:val="26"/>
              </w:rPr>
              <w:t xml:space="preserve">  </w:t>
            </w:r>
          </w:p>
          <w:p w:rsidR="00166DAA" w:rsidRPr="00BE6B71" w:rsidRDefault="00166DAA" w:rsidP="00166DAA">
            <w:pPr>
              <w:jc w:val="both"/>
              <w:rPr>
                <w:bCs/>
                <w:iCs w:val="0"/>
                <w:sz w:val="26"/>
              </w:rPr>
            </w:pPr>
            <w:r w:rsidRPr="00BE6B71">
              <w:rPr>
                <w:bCs/>
                <w:iCs w:val="0"/>
                <w:sz w:val="26"/>
              </w:rPr>
              <w:t xml:space="preserve"> </w:t>
            </w:r>
          </w:p>
        </w:tc>
        <w:tc>
          <w:tcPr>
            <w:tcW w:w="5280" w:type="dxa"/>
            <w:tcBorders>
              <w:top w:val="single" w:sz="4" w:space="0" w:color="auto"/>
              <w:left w:val="single" w:sz="4" w:space="0" w:color="auto"/>
              <w:bottom w:val="single" w:sz="4" w:space="0" w:color="auto"/>
              <w:right w:val="single" w:sz="4" w:space="0" w:color="auto"/>
            </w:tcBorders>
          </w:tcPr>
          <w:p w:rsidR="00166DAA" w:rsidRPr="00BE6B71" w:rsidRDefault="00166DAA" w:rsidP="00166DAA">
            <w:pPr>
              <w:jc w:val="both"/>
              <w:rPr>
                <w:bCs/>
                <w:iCs w:val="0"/>
                <w:sz w:val="26"/>
              </w:rPr>
            </w:pPr>
            <w:r w:rsidRPr="00BE6B71">
              <w:rPr>
                <w:bCs/>
                <w:iCs w:val="0"/>
                <w:sz w:val="26"/>
              </w:rPr>
              <w:t xml:space="preserve">*Thơ ca: </w:t>
            </w:r>
          </w:p>
          <w:p w:rsidR="00166DAA" w:rsidRPr="00BE6B71" w:rsidRDefault="00166DAA" w:rsidP="00166DAA">
            <w:pPr>
              <w:jc w:val="both"/>
              <w:rPr>
                <w:bCs/>
                <w:iCs w:val="0"/>
                <w:sz w:val="26"/>
              </w:rPr>
            </w:pPr>
            <w:r w:rsidRPr="00BE6B71">
              <w:rPr>
                <w:bCs/>
                <w:iCs w:val="0"/>
                <w:sz w:val="26"/>
              </w:rPr>
              <w:t>- Thơ tuyên truyền: Lời lẽ giản dị, mộc mạc, dễ nhớ, mang màu sắc dân gian hiện đại.</w:t>
            </w:r>
          </w:p>
          <w:p w:rsidR="00166DAA" w:rsidRPr="00BE6B71" w:rsidRDefault="00166DAA" w:rsidP="00166DAA">
            <w:pPr>
              <w:jc w:val="both"/>
              <w:rPr>
                <w:bCs/>
                <w:iCs w:val="0"/>
                <w:sz w:val="26"/>
              </w:rPr>
            </w:pPr>
            <w:r w:rsidRPr="00BE6B71">
              <w:rPr>
                <w:bCs/>
                <w:iCs w:val="0"/>
                <w:sz w:val="26"/>
              </w:rPr>
              <w:t>- Thơ nghệ thuật: Vẻ đẹp hàm súc, hoà hợp độc đáo giữa bút pháp cổ điển và hiện đại,  giữa chất “tình” và chất “thép”.</w:t>
            </w:r>
          </w:p>
          <w:p w:rsidR="00166DAA" w:rsidRPr="00BE6B71" w:rsidRDefault="00166DAA" w:rsidP="00166DAA">
            <w:pPr>
              <w:jc w:val="both"/>
              <w:rPr>
                <w:bCs/>
                <w:iCs w:val="0"/>
                <w:sz w:val="26"/>
              </w:rPr>
            </w:pPr>
          </w:p>
        </w:tc>
      </w:tr>
      <w:tr w:rsidR="00315A0F" w:rsidRPr="00BE6B71" w:rsidTr="007C2368">
        <w:tc>
          <w:tcPr>
            <w:tcW w:w="5040" w:type="dxa"/>
          </w:tcPr>
          <w:p w:rsidR="00315A0F" w:rsidRPr="00BE6B71" w:rsidRDefault="00315A0F" w:rsidP="00315A0F">
            <w:pPr>
              <w:rPr>
                <w:b/>
                <w:sz w:val="26"/>
              </w:rPr>
            </w:pPr>
            <w:r w:rsidRPr="00BE6B71">
              <w:rPr>
                <w:b/>
                <w:sz w:val="26"/>
              </w:rPr>
              <w:t>Hướng dẫn học sinh tổng kết bài học</w:t>
            </w:r>
          </w:p>
          <w:p w:rsidR="00315A0F" w:rsidRPr="00BE6B71" w:rsidRDefault="00315A0F" w:rsidP="00315A0F">
            <w:pPr>
              <w:rPr>
                <w:sz w:val="26"/>
              </w:rPr>
            </w:pPr>
            <w:r w:rsidRPr="00BE6B71">
              <w:rPr>
                <w:b/>
                <w:bCs/>
                <w:sz w:val="26"/>
              </w:rPr>
              <w:t xml:space="preserve">  - GV: </w:t>
            </w:r>
            <w:r w:rsidRPr="00BE6B71">
              <w:rPr>
                <w:sz w:val="26"/>
              </w:rPr>
              <w:t>Gọi học sinh đọc phần kết luận để ghi nhớ, đánh giá tổng quát về thơ văn của Bác.</w:t>
            </w:r>
          </w:p>
          <w:p w:rsidR="00315A0F" w:rsidRPr="00BE6B71" w:rsidRDefault="00315A0F" w:rsidP="00315A0F">
            <w:pPr>
              <w:rPr>
                <w:sz w:val="26"/>
              </w:rPr>
            </w:pPr>
          </w:p>
        </w:tc>
        <w:tc>
          <w:tcPr>
            <w:tcW w:w="5280" w:type="dxa"/>
          </w:tcPr>
          <w:p w:rsidR="00315A0F" w:rsidRPr="00BE6B71" w:rsidRDefault="00315A0F" w:rsidP="00315A0F">
            <w:pPr>
              <w:rPr>
                <w:bCs/>
                <w:sz w:val="26"/>
              </w:rPr>
            </w:pPr>
            <w:r w:rsidRPr="00BE6B71">
              <w:rPr>
                <w:b/>
                <w:sz w:val="26"/>
              </w:rPr>
              <w:t>III. Tổng kết</w:t>
            </w:r>
            <w:r w:rsidRPr="00BE6B71">
              <w:rPr>
                <w:bCs/>
                <w:sz w:val="26"/>
              </w:rPr>
              <w:t>:</w:t>
            </w:r>
          </w:p>
          <w:p w:rsidR="00315A0F" w:rsidRPr="00BE6B71" w:rsidRDefault="00315A0F" w:rsidP="00315A0F">
            <w:pPr>
              <w:rPr>
                <w:bCs/>
                <w:sz w:val="26"/>
              </w:rPr>
            </w:pPr>
          </w:p>
          <w:p w:rsidR="00315A0F" w:rsidRPr="00BE6B71" w:rsidRDefault="00315A0F" w:rsidP="00315A0F">
            <w:pPr>
              <w:rPr>
                <w:i/>
                <w:sz w:val="26"/>
              </w:rPr>
            </w:pPr>
            <w:r w:rsidRPr="00BE6B71">
              <w:rPr>
                <w:i/>
                <w:sz w:val="26"/>
              </w:rPr>
              <w:t>Ghi nhớ (SGK)</w:t>
            </w:r>
          </w:p>
        </w:tc>
      </w:tr>
    </w:tbl>
    <w:p w:rsidR="000F1578" w:rsidRPr="00887059" w:rsidRDefault="000F1578" w:rsidP="00315A0F">
      <w:pPr>
        <w:rPr>
          <w:b/>
          <w:sz w:val="26"/>
        </w:rPr>
      </w:pPr>
    </w:p>
    <w:p w:rsidR="000F1578" w:rsidRPr="00887059" w:rsidRDefault="000F1578" w:rsidP="00315A0F">
      <w:pPr>
        <w:rPr>
          <w:b/>
          <w:sz w:val="26"/>
        </w:rPr>
      </w:pPr>
      <w:r w:rsidRPr="00887059">
        <w:rPr>
          <w:b/>
          <w:sz w:val="26"/>
        </w:rPr>
        <w:t>Hoạt động 5. Hoạt động bổ sung</w:t>
      </w:r>
    </w:p>
    <w:p w:rsidR="00315A0F" w:rsidRPr="00BE6B71" w:rsidRDefault="00E07853" w:rsidP="00315A0F">
      <w:pPr>
        <w:rPr>
          <w:b/>
          <w:sz w:val="26"/>
        </w:rPr>
      </w:pPr>
      <w:r w:rsidRPr="00BE6B71">
        <w:rPr>
          <w:b/>
          <w:sz w:val="26"/>
        </w:rPr>
        <w:t>4. Củng cố</w:t>
      </w:r>
      <w:r w:rsidR="00315A0F" w:rsidRPr="00BE6B71">
        <w:rPr>
          <w:b/>
          <w:sz w:val="26"/>
        </w:rPr>
        <w:t>:</w:t>
      </w:r>
    </w:p>
    <w:p w:rsidR="00315A0F" w:rsidRPr="00BE6B71" w:rsidRDefault="00315A0F" w:rsidP="00315A0F">
      <w:pPr>
        <w:rPr>
          <w:sz w:val="26"/>
        </w:rPr>
      </w:pPr>
      <w:r w:rsidRPr="00BE6B71">
        <w:rPr>
          <w:b/>
          <w:sz w:val="26"/>
        </w:rPr>
        <w:t>-</w:t>
      </w:r>
      <w:r w:rsidR="00E07853" w:rsidRPr="00BE6B71">
        <w:rPr>
          <w:sz w:val="26"/>
        </w:rPr>
        <w:t xml:space="preserve"> Q</w:t>
      </w:r>
      <w:r w:rsidRPr="00BE6B71">
        <w:rPr>
          <w:sz w:val="26"/>
        </w:rPr>
        <w:t>uan điểm sáng tác của Nguyễn Ái Quốc – Hồ Chí Minh.</w:t>
      </w:r>
    </w:p>
    <w:p w:rsidR="00315A0F" w:rsidRPr="00BE6B71" w:rsidRDefault="00315A0F" w:rsidP="00315A0F">
      <w:pPr>
        <w:rPr>
          <w:sz w:val="26"/>
        </w:rPr>
      </w:pPr>
      <w:r w:rsidRPr="00BE6B71">
        <w:rPr>
          <w:sz w:val="26"/>
        </w:rPr>
        <w:t xml:space="preserve">- </w:t>
      </w:r>
      <w:r w:rsidR="00E07853" w:rsidRPr="00BE6B71">
        <w:rPr>
          <w:sz w:val="26"/>
        </w:rPr>
        <w:t>P</w:t>
      </w:r>
      <w:r w:rsidRPr="00BE6B71">
        <w:rPr>
          <w:sz w:val="26"/>
        </w:rPr>
        <w:t>hong cách nghệ thuật của Nguyễn Ái Quốc – Hồ Chí Minh.</w:t>
      </w:r>
    </w:p>
    <w:p w:rsidR="00315A0F" w:rsidRPr="00BE6B71" w:rsidRDefault="00E07853" w:rsidP="00315A0F">
      <w:pPr>
        <w:rPr>
          <w:b/>
          <w:sz w:val="26"/>
        </w:rPr>
      </w:pPr>
      <w:r w:rsidRPr="00BE6B71">
        <w:rPr>
          <w:b/>
          <w:sz w:val="26"/>
        </w:rPr>
        <w:t>5. Dặn dò</w:t>
      </w:r>
      <w:r w:rsidR="00315A0F" w:rsidRPr="00BE6B71">
        <w:rPr>
          <w:b/>
          <w:sz w:val="26"/>
        </w:rPr>
        <w:t>:</w:t>
      </w:r>
    </w:p>
    <w:p w:rsidR="00315A0F" w:rsidRPr="00BE6B71" w:rsidRDefault="00315A0F" w:rsidP="00315A0F">
      <w:pPr>
        <w:rPr>
          <w:sz w:val="26"/>
        </w:rPr>
      </w:pPr>
      <w:r w:rsidRPr="00BE6B71">
        <w:rPr>
          <w:sz w:val="26"/>
        </w:rPr>
        <w:t xml:space="preserve">  - Học bài cũ.</w:t>
      </w:r>
    </w:p>
    <w:p w:rsidR="00315A0F" w:rsidRPr="00BE6B71" w:rsidRDefault="00315A0F" w:rsidP="00315A0F">
      <w:pPr>
        <w:rPr>
          <w:i/>
          <w:sz w:val="26"/>
        </w:rPr>
      </w:pPr>
      <w:r w:rsidRPr="00BE6B71">
        <w:rPr>
          <w:sz w:val="26"/>
        </w:rPr>
        <w:t xml:space="preserve">  - Chuẩn bị bài mới: </w:t>
      </w:r>
      <w:r w:rsidRPr="00BE6B71">
        <w:rPr>
          <w:i/>
          <w:sz w:val="26"/>
        </w:rPr>
        <w:t>“Giữ gìn sự trong sáng củ</w:t>
      </w:r>
      <w:r w:rsidR="00E07853" w:rsidRPr="00BE6B71">
        <w:rPr>
          <w:i/>
          <w:sz w:val="26"/>
        </w:rPr>
        <w:t>a t</w:t>
      </w:r>
      <w:r w:rsidRPr="00BE6B71">
        <w:rPr>
          <w:i/>
          <w:sz w:val="26"/>
        </w:rPr>
        <w:t>iếng Việt”</w:t>
      </w:r>
    </w:p>
    <w:p w:rsidR="007C2368" w:rsidRPr="00BE6B71" w:rsidRDefault="007C2368" w:rsidP="00315A0F">
      <w:pPr>
        <w:rPr>
          <w:b/>
          <w:sz w:val="26"/>
        </w:rPr>
      </w:pPr>
    </w:p>
    <w:p w:rsidR="00C51106" w:rsidRPr="00887059" w:rsidRDefault="00BC4F87" w:rsidP="00BC4F87">
      <w:pPr>
        <w:jc w:val="center"/>
        <w:rPr>
          <w:b/>
          <w:sz w:val="40"/>
          <w:szCs w:val="40"/>
        </w:rPr>
      </w:pPr>
      <w:r w:rsidRPr="00887059">
        <w:rPr>
          <w:b/>
          <w:sz w:val="40"/>
          <w:szCs w:val="40"/>
        </w:rPr>
        <w:t>----------</w:t>
      </w:r>
    </w:p>
    <w:p w:rsidR="00AB3736" w:rsidRPr="00887059" w:rsidRDefault="00AB3736" w:rsidP="00315A0F">
      <w:pPr>
        <w:rPr>
          <w:sz w:val="26"/>
        </w:rPr>
      </w:pPr>
    </w:p>
    <w:p w:rsidR="00AB3736" w:rsidRPr="00887059" w:rsidRDefault="00AB3736" w:rsidP="00315A0F">
      <w:pPr>
        <w:rPr>
          <w:sz w:val="26"/>
        </w:rPr>
      </w:pPr>
    </w:p>
    <w:p w:rsidR="00C51106" w:rsidRPr="00BE6B71" w:rsidRDefault="00C51106" w:rsidP="00315A0F">
      <w:pPr>
        <w:rPr>
          <w:sz w:val="26"/>
        </w:rPr>
      </w:pPr>
      <w:r w:rsidRPr="00BE6B71">
        <w:rPr>
          <w:sz w:val="26"/>
        </w:rPr>
        <w:t>Ngày soạ</w:t>
      </w:r>
      <w:r w:rsidR="00AB3736">
        <w:rPr>
          <w:sz w:val="26"/>
        </w:rPr>
        <w:t>n: 2</w:t>
      </w:r>
      <w:r w:rsidRPr="00BE6B71">
        <w:rPr>
          <w:sz w:val="26"/>
        </w:rPr>
        <w:t>/</w:t>
      </w:r>
      <w:r w:rsidR="00AB3736" w:rsidRPr="00887059">
        <w:rPr>
          <w:sz w:val="26"/>
        </w:rPr>
        <w:t>9</w:t>
      </w:r>
      <w:r w:rsidRPr="00BE6B71">
        <w:rPr>
          <w:sz w:val="26"/>
        </w:rPr>
        <w:t>/201</w:t>
      </w:r>
      <w:r w:rsidR="00AB3736" w:rsidRPr="00887059">
        <w:rPr>
          <w:sz w:val="26"/>
        </w:rPr>
        <w:t>6</w:t>
      </w:r>
    </w:p>
    <w:p w:rsidR="00C51106" w:rsidRPr="00BE6B71" w:rsidRDefault="00C51106" w:rsidP="00315A0F">
      <w:pPr>
        <w:rPr>
          <w:sz w:val="26"/>
        </w:rPr>
      </w:pPr>
      <w:r w:rsidRPr="00BE6B71">
        <w:rPr>
          <w:sz w:val="26"/>
        </w:rPr>
        <w:t>Ngày dạy:</w:t>
      </w:r>
    </w:p>
    <w:p w:rsidR="007C2368" w:rsidRPr="00BE6B71" w:rsidRDefault="007C2368" w:rsidP="00315A0F">
      <w:pPr>
        <w:rPr>
          <w:b/>
          <w:sz w:val="26"/>
        </w:rPr>
      </w:pPr>
    </w:p>
    <w:p w:rsidR="007C2368" w:rsidRPr="00BE6B71" w:rsidRDefault="00C51106" w:rsidP="00C51106">
      <w:pPr>
        <w:jc w:val="center"/>
        <w:rPr>
          <w:b/>
          <w:bCs/>
          <w:sz w:val="26"/>
        </w:rPr>
      </w:pPr>
      <w:r w:rsidRPr="00BE6B71">
        <w:rPr>
          <w:b/>
          <w:sz w:val="26"/>
        </w:rPr>
        <w:t xml:space="preserve">Tiết 5. Tiếng Việt. </w:t>
      </w:r>
      <w:r w:rsidR="007C2368" w:rsidRPr="00BE6B71">
        <w:rPr>
          <w:b/>
          <w:sz w:val="26"/>
        </w:rPr>
        <w:t>GIỮ GÌN SỰ TRONG SÁNG CỦA TIẾNG VIỆT</w:t>
      </w:r>
    </w:p>
    <w:p w:rsidR="007C2368" w:rsidRPr="00BE6B71" w:rsidRDefault="007C2368" w:rsidP="007C2368">
      <w:pPr>
        <w:rPr>
          <w:b/>
          <w:sz w:val="26"/>
        </w:rPr>
      </w:pPr>
    </w:p>
    <w:p w:rsidR="007C2368" w:rsidRPr="00BE6B71" w:rsidRDefault="00E72E1A" w:rsidP="00E72E1A">
      <w:pPr>
        <w:rPr>
          <w:b/>
          <w:sz w:val="26"/>
        </w:rPr>
      </w:pPr>
      <w:r w:rsidRPr="00BE6B71">
        <w:rPr>
          <w:b/>
          <w:sz w:val="26"/>
        </w:rPr>
        <w:t>A.</w:t>
      </w:r>
      <w:r w:rsidR="00B16359" w:rsidRPr="00FB0AA3">
        <w:rPr>
          <w:b/>
          <w:sz w:val="26"/>
        </w:rPr>
        <w:t xml:space="preserve"> </w:t>
      </w:r>
      <w:r w:rsidR="007C2368" w:rsidRPr="00BE6B71">
        <w:rPr>
          <w:b/>
          <w:sz w:val="26"/>
        </w:rPr>
        <w:t xml:space="preserve">MỤC TIÊU CẦN ĐẠT: </w:t>
      </w:r>
    </w:p>
    <w:p w:rsidR="007C2368" w:rsidRPr="00BE6B71" w:rsidRDefault="007C2368" w:rsidP="007C2368">
      <w:pPr>
        <w:rPr>
          <w:sz w:val="26"/>
        </w:rPr>
      </w:pPr>
      <w:r w:rsidRPr="00BE6B71">
        <w:rPr>
          <w:b/>
          <w:sz w:val="26"/>
        </w:rPr>
        <w:t xml:space="preserve"> </w:t>
      </w:r>
      <w:r w:rsidRPr="00BE6B71">
        <w:rPr>
          <w:sz w:val="26"/>
        </w:rPr>
        <w:t xml:space="preserve">Giúp HS: </w:t>
      </w:r>
    </w:p>
    <w:p w:rsidR="007C2368" w:rsidRPr="00887059" w:rsidRDefault="00DF57C5" w:rsidP="007C2368">
      <w:pPr>
        <w:rPr>
          <w:bCs/>
          <w:sz w:val="26"/>
        </w:rPr>
      </w:pPr>
      <w:r w:rsidRPr="00887059">
        <w:rPr>
          <w:b/>
          <w:bCs/>
          <w:sz w:val="26"/>
        </w:rPr>
        <w:t xml:space="preserve">1. Kiến thức: </w:t>
      </w:r>
      <w:r w:rsidR="007C2368" w:rsidRPr="00887059">
        <w:rPr>
          <w:bCs/>
          <w:sz w:val="26"/>
        </w:rPr>
        <w:t>Nhận thức được sự trong sáng của tiếng Việt biểu hiện ở một phương diện cơ bản và là một yêu cầu đối với việc sử dụng tiếng Việt.</w:t>
      </w:r>
    </w:p>
    <w:p w:rsidR="00DF57C5" w:rsidRPr="00887059" w:rsidRDefault="00DF57C5" w:rsidP="007C2368">
      <w:pPr>
        <w:rPr>
          <w:bCs/>
          <w:sz w:val="26"/>
        </w:rPr>
      </w:pPr>
      <w:r w:rsidRPr="00887059">
        <w:rPr>
          <w:b/>
          <w:bCs/>
          <w:sz w:val="26"/>
        </w:rPr>
        <w:t>2. Kĩ năng</w:t>
      </w:r>
      <w:r w:rsidRPr="00887059">
        <w:rPr>
          <w:bCs/>
          <w:sz w:val="26"/>
        </w:rPr>
        <w:t xml:space="preserve">: </w:t>
      </w:r>
      <w:r w:rsidR="004A6720" w:rsidRPr="00887059">
        <w:rPr>
          <w:bCs/>
          <w:sz w:val="26"/>
        </w:rPr>
        <w:t>Nâng cao kĩ năng sử dụng tiếng Việt (nói, viết) để đạt được yêu cầu trong sáng.</w:t>
      </w:r>
    </w:p>
    <w:p w:rsidR="007C2368" w:rsidRPr="00887059" w:rsidRDefault="00AA321A" w:rsidP="007C2368">
      <w:pPr>
        <w:rPr>
          <w:bCs/>
          <w:sz w:val="26"/>
        </w:rPr>
      </w:pPr>
      <w:r w:rsidRPr="00887059">
        <w:rPr>
          <w:b/>
          <w:bCs/>
          <w:sz w:val="26"/>
        </w:rPr>
        <w:t>3. Tư duy, thái độ:</w:t>
      </w:r>
      <w:r w:rsidR="007C2368" w:rsidRPr="00887059">
        <w:rPr>
          <w:bCs/>
          <w:sz w:val="26"/>
        </w:rPr>
        <w:t xml:space="preserve"> Có ý thức, thói quen giữ gìn sự trong sáng của tiếng Việt khi sử dụng; luôn nâng cao hiểu biết về tiếng Việt và rèn luyện các kĩ năng sử dụng tiếng Việt</w:t>
      </w:r>
      <w:r w:rsidRPr="00887059">
        <w:rPr>
          <w:bCs/>
          <w:sz w:val="26"/>
        </w:rPr>
        <w:t>.</w:t>
      </w:r>
    </w:p>
    <w:p w:rsidR="007C2368" w:rsidRPr="00BE6B71" w:rsidRDefault="00AA321A" w:rsidP="007C2368">
      <w:pPr>
        <w:rPr>
          <w:b/>
          <w:sz w:val="26"/>
        </w:rPr>
      </w:pPr>
      <w:r w:rsidRPr="00887059">
        <w:rPr>
          <w:b/>
          <w:sz w:val="26"/>
        </w:rPr>
        <w:t>B</w:t>
      </w:r>
      <w:r w:rsidR="007C2368" w:rsidRPr="00887059">
        <w:rPr>
          <w:b/>
          <w:sz w:val="26"/>
        </w:rPr>
        <w:t xml:space="preserve">.  </w:t>
      </w:r>
      <w:r w:rsidR="007C2368" w:rsidRPr="00BE6B71">
        <w:rPr>
          <w:b/>
          <w:sz w:val="26"/>
        </w:rPr>
        <w:t xml:space="preserve"> PHƯƠNG TIỆ</w:t>
      </w:r>
      <w:r w:rsidRPr="00BE6B71">
        <w:rPr>
          <w:b/>
          <w:sz w:val="26"/>
        </w:rPr>
        <w:t xml:space="preserve">N </w:t>
      </w:r>
      <w:r w:rsidR="007C2368" w:rsidRPr="00BE6B71">
        <w:rPr>
          <w:b/>
          <w:sz w:val="26"/>
        </w:rPr>
        <w:t>:</w:t>
      </w:r>
    </w:p>
    <w:p w:rsidR="007C2368" w:rsidRPr="00BE6B71" w:rsidRDefault="003B2749" w:rsidP="003B2749">
      <w:pPr>
        <w:rPr>
          <w:sz w:val="26"/>
        </w:rPr>
      </w:pPr>
      <w:r w:rsidRPr="00887059">
        <w:rPr>
          <w:b/>
          <w:sz w:val="26"/>
        </w:rPr>
        <w:t xml:space="preserve">- </w:t>
      </w:r>
      <w:r w:rsidRPr="00887059">
        <w:rPr>
          <w:sz w:val="26"/>
        </w:rPr>
        <w:t>GV:</w:t>
      </w:r>
      <w:r w:rsidRPr="00887059">
        <w:rPr>
          <w:b/>
          <w:sz w:val="26"/>
        </w:rPr>
        <w:t xml:space="preserve"> </w:t>
      </w:r>
      <w:r w:rsidR="007C2368" w:rsidRPr="00BE6B71">
        <w:rPr>
          <w:sz w:val="26"/>
        </w:rPr>
        <w:t>Sách giáo khoa Ngữ văn 12 – tập 1.</w:t>
      </w:r>
    </w:p>
    <w:p w:rsidR="007C2368" w:rsidRPr="00887059" w:rsidRDefault="003B2749" w:rsidP="003B2749">
      <w:pPr>
        <w:ind w:left="360"/>
        <w:rPr>
          <w:sz w:val="26"/>
        </w:rPr>
      </w:pPr>
      <w:r w:rsidRPr="00887059">
        <w:rPr>
          <w:sz w:val="26"/>
        </w:rPr>
        <w:t xml:space="preserve">    </w:t>
      </w:r>
      <w:r w:rsidR="007C2368" w:rsidRPr="00BE6B71">
        <w:rPr>
          <w:sz w:val="26"/>
        </w:rPr>
        <w:t>Sách giáo viên Ngữ văn 12 – tập 1.</w:t>
      </w:r>
    </w:p>
    <w:p w:rsidR="003B2749" w:rsidRPr="00887059" w:rsidRDefault="003B2749" w:rsidP="003B2749">
      <w:pPr>
        <w:rPr>
          <w:sz w:val="26"/>
        </w:rPr>
      </w:pPr>
      <w:r w:rsidRPr="00887059">
        <w:rPr>
          <w:sz w:val="26"/>
        </w:rPr>
        <w:t>- HS: Sách giáo khoa Ngữ văn 12 – tập 1, vở soạn, vở ghi.</w:t>
      </w:r>
    </w:p>
    <w:p w:rsidR="007C2368" w:rsidRPr="00BE6B71" w:rsidRDefault="004869FD" w:rsidP="007C2368">
      <w:pPr>
        <w:rPr>
          <w:b/>
          <w:sz w:val="26"/>
        </w:rPr>
      </w:pPr>
      <w:r w:rsidRPr="00887059">
        <w:rPr>
          <w:b/>
          <w:sz w:val="26"/>
        </w:rPr>
        <w:t>C. PHƯƠNG PHÁP</w:t>
      </w:r>
      <w:r w:rsidR="007C2368" w:rsidRPr="00BE6B71">
        <w:rPr>
          <w:b/>
          <w:sz w:val="26"/>
        </w:rPr>
        <w:t>:</w:t>
      </w:r>
    </w:p>
    <w:p w:rsidR="007C2368" w:rsidRPr="00BE6B71" w:rsidRDefault="007C2368" w:rsidP="007C2368">
      <w:pPr>
        <w:rPr>
          <w:sz w:val="26"/>
        </w:rPr>
      </w:pPr>
      <w:r w:rsidRPr="00BE6B71">
        <w:rPr>
          <w:b/>
          <w:sz w:val="26"/>
        </w:rPr>
        <w:t xml:space="preserve">    </w:t>
      </w:r>
      <w:r w:rsidRPr="00BE6B71">
        <w:rPr>
          <w:sz w:val="26"/>
        </w:rPr>
        <w:t xml:space="preserve">GV tổ chức giờ dạy theo cách kết hợp các phương pháp gợi tìm, kết hợp các hình thức trao đổi thảo luận, trả lời các câu hỏi.  </w:t>
      </w:r>
    </w:p>
    <w:p w:rsidR="007C2368" w:rsidRPr="00BE6B71" w:rsidRDefault="004869FD" w:rsidP="007C2368">
      <w:pPr>
        <w:rPr>
          <w:b/>
          <w:sz w:val="26"/>
        </w:rPr>
      </w:pPr>
      <w:r w:rsidRPr="00BE6B71">
        <w:rPr>
          <w:b/>
          <w:sz w:val="26"/>
        </w:rPr>
        <w:t>D</w:t>
      </w:r>
      <w:r w:rsidR="007C2368" w:rsidRPr="00BE6B71">
        <w:rPr>
          <w:b/>
          <w:sz w:val="26"/>
        </w:rPr>
        <w:t>.  TIẾ</w:t>
      </w:r>
      <w:r w:rsidRPr="00BE6B71">
        <w:rPr>
          <w:b/>
          <w:sz w:val="26"/>
        </w:rPr>
        <w:t>N TRÌNH</w:t>
      </w:r>
      <w:r w:rsidR="007C2368" w:rsidRPr="00BE6B71">
        <w:rPr>
          <w:b/>
          <w:sz w:val="26"/>
        </w:rPr>
        <w:t xml:space="preserve"> DẠY</w:t>
      </w:r>
      <w:r w:rsidRPr="00BE6B71">
        <w:rPr>
          <w:b/>
          <w:sz w:val="26"/>
        </w:rPr>
        <w:t xml:space="preserve"> HỌC</w:t>
      </w:r>
      <w:r w:rsidR="007C2368" w:rsidRPr="00BE6B71">
        <w:rPr>
          <w:b/>
          <w:sz w:val="26"/>
        </w:rPr>
        <w:t>:</w:t>
      </w:r>
    </w:p>
    <w:p w:rsidR="004869FD" w:rsidRPr="00BE6B71" w:rsidRDefault="004869FD" w:rsidP="007C2368">
      <w:pPr>
        <w:rPr>
          <w:b/>
          <w:sz w:val="26"/>
          <w:lang w:val="en-US"/>
        </w:rPr>
      </w:pPr>
      <w:r w:rsidRPr="00BE6B71">
        <w:rPr>
          <w:b/>
          <w:sz w:val="26"/>
          <w:lang w:val="en-US"/>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0F3052" w:rsidRPr="00E8074F" w:rsidTr="00E8074F">
        <w:tc>
          <w:tcPr>
            <w:tcW w:w="3432" w:type="dxa"/>
          </w:tcPr>
          <w:p w:rsidR="000F3052" w:rsidRPr="00E8074F" w:rsidRDefault="000F3052" w:rsidP="00E8074F">
            <w:pPr>
              <w:jc w:val="center"/>
              <w:rPr>
                <w:color w:val="000000"/>
                <w:sz w:val="26"/>
                <w:lang w:val="nb-NO"/>
              </w:rPr>
            </w:pPr>
            <w:r w:rsidRPr="00E8074F">
              <w:rPr>
                <w:color w:val="000000"/>
                <w:sz w:val="26"/>
                <w:lang w:val="nb-NO"/>
              </w:rPr>
              <w:t>Lớp</w:t>
            </w:r>
          </w:p>
        </w:tc>
        <w:tc>
          <w:tcPr>
            <w:tcW w:w="3432" w:type="dxa"/>
          </w:tcPr>
          <w:p w:rsidR="000F3052" w:rsidRPr="00E8074F" w:rsidRDefault="000F3052" w:rsidP="00E8074F">
            <w:pPr>
              <w:jc w:val="center"/>
              <w:rPr>
                <w:color w:val="000000"/>
                <w:sz w:val="26"/>
                <w:lang w:val="nb-NO"/>
              </w:rPr>
            </w:pPr>
            <w:r w:rsidRPr="00E8074F">
              <w:rPr>
                <w:color w:val="000000"/>
                <w:sz w:val="26"/>
                <w:lang w:val="nb-NO"/>
              </w:rPr>
              <w:t>Sĩ số</w:t>
            </w:r>
          </w:p>
        </w:tc>
        <w:tc>
          <w:tcPr>
            <w:tcW w:w="3432" w:type="dxa"/>
          </w:tcPr>
          <w:p w:rsidR="000F3052" w:rsidRPr="00E8074F" w:rsidRDefault="000F3052" w:rsidP="00E8074F">
            <w:pPr>
              <w:jc w:val="center"/>
              <w:rPr>
                <w:color w:val="000000"/>
                <w:sz w:val="26"/>
                <w:lang w:val="nb-NO"/>
              </w:rPr>
            </w:pPr>
            <w:r w:rsidRPr="00E8074F">
              <w:rPr>
                <w:color w:val="000000"/>
                <w:sz w:val="26"/>
                <w:lang w:val="nb-NO"/>
              </w:rPr>
              <w:t>HS vắng</w:t>
            </w:r>
          </w:p>
        </w:tc>
      </w:tr>
      <w:tr w:rsidR="000F3052" w:rsidRPr="00E8074F" w:rsidTr="00E8074F">
        <w:tc>
          <w:tcPr>
            <w:tcW w:w="3432" w:type="dxa"/>
          </w:tcPr>
          <w:p w:rsidR="000F3052" w:rsidRPr="00E8074F" w:rsidRDefault="000F3052" w:rsidP="00E8074F">
            <w:pPr>
              <w:jc w:val="center"/>
              <w:rPr>
                <w:color w:val="000000"/>
                <w:sz w:val="26"/>
                <w:lang w:val="nb-NO"/>
              </w:rPr>
            </w:pPr>
            <w:r w:rsidRPr="00E8074F">
              <w:rPr>
                <w:color w:val="000000"/>
                <w:sz w:val="26"/>
                <w:lang w:val="nb-NO"/>
              </w:rPr>
              <w:t>12A3</w:t>
            </w:r>
          </w:p>
        </w:tc>
        <w:tc>
          <w:tcPr>
            <w:tcW w:w="3432" w:type="dxa"/>
          </w:tcPr>
          <w:p w:rsidR="000F3052" w:rsidRPr="00E8074F" w:rsidRDefault="000F3052" w:rsidP="00E8074F">
            <w:pPr>
              <w:jc w:val="both"/>
              <w:rPr>
                <w:color w:val="000000"/>
                <w:sz w:val="26"/>
                <w:lang w:val="nb-NO"/>
              </w:rPr>
            </w:pPr>
          </w:p>
        </w:tc>
        <w:tc>
          <w:tcPr>
            <w:tcW w:w="3432" w:type="dxa"/>
          </w:tcPr>
          <w:p w:rsidR="000F3052" w:rsidRPr="00E8074F" w:rsidRDefault="000F3052" w:rsidP="00E8074F">
            <w:pPr>
              <w:jc w:val="both"/>
              <w:rPr>
                <w:color w:val="000000"/>
                <w:sz w:val="26"/>
                <w:lang w:val="nb-NO"/>
              </w:rPr>
            </w:pPr>
          </w:p>
        </w:tc>
      </w:tr>
      <w:tr w:rsidR="000F3052" w:rsidRPr="00E8074F" w:rsidTr="00E8074F">
        <w:tc>
          <w:tcPr>
            <w:tcW w:w="3432" w:type="dxa"/>
          </w:tcPr>
          <w:p w:rsidR="000F3052" w:rsidRPr="00E8074F" w:rsidRDefault="000F3052" w:rsidP="00E8074F">
            <w:pPr>
              <w:jc w:val="center"/>
              <w:rPr>
                <w:color w:val="000000"/>
                <w:sz w:val="26"/>
                <w:lang w:val="nb-NO"/>
              </w:rPr>
            </w:pPr>
            <w:r w:rsidRPr="00E8074F">
              <w:rPr>
                <w:color w:val="000000"/>
                <w:sz w:val="26"/>
                <w:lang w:val="nb-NO"/>
              </w:rPr>
              <w:t>12A4</w:t>
            </w:r>
          </w:p>
        </w:tc>
        <w:tc>
          <w:tcPr>
            <w:tcW w:w="3432" w:type="dxa"/>
          </w:tcPr>
          <w:p w:rsidR="000F3052" w:rsidRPr="00E8074F" w:rsidRDefault="000F3052" w:rsidP="00E8074F">
            <w:pPr>
              <w:jc w:val="both"/>
              <w:rPr>
                <w:color w:val="000000"/>
                <w:sz w:val="26"/>
                <w:lang w:val="nb-NO"/>
              </w:rPr>
            </w:pPr>
          </w:p>
        </w:tc>
        <w:tc>
          <w:tcPr>
            <w:tcW w:w="3432" w:type="dxa"/>
          </w:tcPr>
          <w:p w:rsidR="000F3052" w:rsidRPr="00E8074F" w:rsidRDefault="000F3052" w:rsidP="00E8074F">
            <w:pPr>
              <w:jc w:val="both"/>
              <w:rPr>
                <w:color w:val="000000"/>
                <w:sz w:val="26"/>
                <w:lang w:val="nb-NO"/>
              </w:rPr>
            </w:pPr>
          </w:p>
        </w:tc>
      </w:tr>
      <w:tr w:rsidR="000F3052" w:rsidRPr="00E8074F" w:rsidTr="00E8074F">
        <w:tc>
          <w:tcPr>
            <w:tcW w:w="3432" w:type="dxa"/>
          </w:tcPr>
          <w:p w:rsidR="000F3052" w:rsidRPr="00E8074F" w:rsidRDefault="000F3052" w:rsidP="00E8074F">
            <w:pPr>
              <w:jc w:val="center"/>
              <w:rPr>
                <w:color w:val="000000"/>
                <w:sz w:val="26"/>
                <w:lang w:val="nb-NO"/>
              </w:rPr>
            </w:pPr>
            <w:r w:rsidRPr="00E8074F">
              <w:rPr>
                <w:color w:val="000000"/>
                <w:sz w:val="26"/>
                <w:lang w:val="nb-NO"/>
              </w:rPr>
              <w:t>12A5</w:t>
            </w:r>
          </w:p>
        </w:tc>
        <w:tc>
          <w:tcPr>
            <w:tcW w:w="3432" w:type="dxa"/>
          </w:tcPr>
          <w:p w:rsidR="000F3052" w:rsidRPr="00E8074F" w:rsidRDefault="000F3052" w:rsidP="00E8074F">
            <w:pPr>
              <w:jc w:val="both"/>
              <w:rPr>
                <w:color w:val="000000"/>
                <w:sz w:val="26"/>
                <w:lang w:val="nb-NO"/>
              </w:rPr>
            </w:pPr>
          </w:p>
        </w:tc>
        <w:tc>
          <w:tcPr>
            <w:tcW w:w="3432" w:type="dxa"/>
          </w:tcPr>
          <w:p w:rsidR="000F3052" w:rsidRPr="00E8074F" w:rsidRDefault="000F3052" w:rsidP="00E8074F">
            <w:pPr>
              <w:jc w:val="both"/>
              <w:rPr>
                <w:color w:val="000000"/>
                <w:sz w:val="26"/>
                <w:lang w:val="nb-NO"/>
              </w:rPr>
            </w:pPr>
          </w:p>
        </w:tc>
      </w:tr>
    </w:tbl>
    <w:p w:rsidR="004869FD" w:rsidRPr="00BE6B71" w:rsidRDefault="004869FD" w:rsidP="007C2368">
      <w:pPr>
        <w:rPr>
          <w:b/>
          <w:sz w:val="26"/>
          <w:lang w:val="en-US"/>
        </w:rPr>
      </w:pPr>
    </w:p>
    <w:p w:rsidR="007C2368" w:rsidRPr="00BE6B71" w:rsidRDefault="0087627C" w:rsidP="007C2368">
      <w:pPr>
        <w:rPr>
          <w:b/>
          <w:sz w:val="26"/>
        </w:rPr>
      </w:pPr>
      <w:r w:rsidRPr="00BE6B71">
        <w:rPr>
          <w:b/>
          <w:sz w:val="26"/>
          <w:lang w:val="en-US"/>
        </w:rPr>
        <w:t>2</w:t>
      </w:r>
      <w:r w:rsidR="007C2368" w:rsidRPr="00BE6B71">
        <w:rPr>
          <w:b/>
          <w:sz w:val="26"/>
        </w:rPr>
        <w:t xml:space="preserve">. Kiểm tra bài cũ: </w:t>
      </w:r>
    </w:p>
    <w:p w:rsidR="007C2368" w:rsidRPr="00BE6B71" w:rsidRDefault="007C2368" w:rsidP="007C2368">
      <w:pPr>
        <w:rPr>
          <w:sz w:val="26"/>
        </w:rPr>
      </w:pPr>
      <w:r w:rsidRPr="00BE6B71">
        <w:rPr>
          <w:sz w:val="26"/>
        </w:rPr>
        <w:t>- Nêu và phân tích ngắn gọn quan điểm sáng tác của Nguyễn Ái Quốc – Hồ Chí Minh.</w:t>
      </w:r>
    </w:p>
    <w:p w:rsidR="007C2368" w:rsidRPr="00BE6B71" w:rsidRDefault="007C2368" w:rsidP="007C2368">
      <w:pPr>
        <w:rPr>
          <w:sz w:val="26"/>
        </w:rPr>
      </w:pPr>
      <w:r w:rsidRPr="00BE6B71">
        <w:rPr>
          <w:sz w:val="26"/>
        </w:rPr>
        <w:t>- Trình bày tóm tắt phong cách nghệ thuật của Nguyễn Ái Quốc – Hồ Chí Minh.</w:t>
      </w:r>
    </w:p>
    <w:p w:rsidR="007C2368" w:rsidRPr="00887059" w:rsidRDefault="007C2368" w:rsidP="007C2368">
      <w:pPr>
        <w:rPr>
          <w:b/>
          <w:sz w:val="26"/>
        </w:rPr>
      </w:pPr>
      <w:r w:rsidRPr="00BE6B71">
        <w:rPr>
          <w:b/>
          <w:sz w:val="26"/>
        </w:rPr>
        <w:t xml:space="preserve"> </w:t>
      </w:r>
      <w:r w:rsidR="0087627C" w:rsidRPr="00D53D05">
        <w:rPr>
          <w:b/>
          <w:sz w:val="26"/>
        </w:rPr>
        <w:t>3. B</w:t>
      </w:r>
      <w:r w:rsidRPr="00BE6B71">
        <w:rPr>
          <w:b/>
          <w:sz w:val="26"/>
        </w:rPr>
        <w:t xml:space="preserve">ài mới: </w:t>
      </w:r>
    </w:p>
    <w:p w:rsidR="00D53D05" w:rsidRPr="00887059" w:rsidRDefault="00D53D05" w:rsidP="007C2368">
      <w:pPr>
        <w:rPr>
          <w:b/>
          <w:sz w:val="26"/>
        </w:rPr>
      </w:pPr>
      <w:r w:rsidRPr="00887059">
        <w:rPr>
          <w:b/>
          <w:sz w:val="26"/>
        </w:rPr>
        <w:t>Hoạt động 1. Hoạt động trải nghiệm</w:t>
      </w:r>
    </w:p>
    <w:p w:rsidR="007C2368" w:rsidRPr="00D53D05" w:rsidRDefault="007C2368" w:rsidP="007C2368">
      <w:pPr>
        <w:rPr>
          <w:b/>
          <w:bCs/>
          <w:sz w:val="26"/>
        </w:rPr>
      </w:pPr>
      <w:r w:rsidRPr="00BE6B71">
        <w:rPr>
          <w:b/>
          <w:i/>
          <w:sz w:val="26"/>
        </w:rPr>
        <w:t xml:space="preserve"> </w:t>
      </w:r>
      <w:r w:rsidRPr="00D53D05">
        <w:rPr>
          <w:b/>
          <w:i/>
          <w:sz w:val="24"/>
        </w:rPr>
        <w:t xml:space="preserve"> </w:t>
      </w:r>
      <w:r w:rsidR="00D53D05" w:rsidRPr="00D53D05">
        <w:rPr>
          <w:bCs/>
          <w:iCs w:val="0"/>
          <w:sz w:val="26"/>
        </w:rPr>
        <w:t>Đã là người Việt Nam thì bất cứ ai trong chúng ta cũng biết sử dung tiếng Việt trong công việc giao tiếp hàng ngày, nhưng sử dụng tiếng Việt như thế nào để đảm bảo sự trong sáng và đạt hiệu quả cao? Đó là điều chúng ta sẽ tìm hiểu trong bài học hôm nay.</w:t>
      </w:r>
    </w:p>
    <w:p w:rsidR="007C2368" w:rsidRPr="00D53D05" w:rsidRDefault="007C2368" w:rsidP="007C2368">
      <w:pPr>
        <w:rPr>
          <w:b/>
          <w:sz w:val="26"/>
        </w:rPr>
      </w:pPr>
      <w:r w:rsidRPr="00D53D05">
        <w:rPr>
          <w:b/>
          <w:bCs/>
          <w:sz w:val="26"/>
        </w:rPr>
        <w:t xml:space="preserve"> </w:t>
      </w:r>
      <w:r w:rsidRPr="00D53D05">
        <w:rPr>
          <w:b/>
          <w:sz w:val="26"/>
        </w:rPr>
        <w:br w:type="page"/>
      </w:r>
    </w:p>
    <w:tbl>
      <w:tblPr>
        <w:tblW w:w="104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1"/>
        <w:gridCol w:w="5159"/>
      </w:tblGrid>
      <w:tr w:rsidR="007C2368" w:rsidRPr="00BE6B71" w:rsidTr="007C2368">
        <w:trPr>
          <w:trHeight w:val="571"/>
          <w:tblHeader/>
        </w:trPr>
        <w:tc>
          <w:tcPr>
            <w:tcW w:w="5281" w:type="dxa"/>
            <w:vAlign w:val="center"/>
          </w:tcPr>
          <w:p w:rsidR="007C2368" w:rsidRPr="00BE6B71" w:rsidRDefault="007C2368" w:rsidP="00051F05">
            <w:pPr>
              <w:jc w:val="center"/>
              <w:rPr>
                <w:b/>
                <w:sz w:val="26"/>
                <w:lang w:val="en-US"/>
              </w:rPr>
            </w:pPr>
            <w:r w:rsidRPr="00BE6B71">
              <w:rPr>
                <w:b/>
                <w:bCs/>
                <w:sz w:val="26"/>
              </w:rPr>
              <w:t>HOẠT ĐỘNG CỦA GV</w:t>
            </w:r>
          </w:p>
        </w:tc>
        <w:tc>
          <w:tcPr>
            <w:tcW w:w="5159" w:type="dxa"/>
            <w:vAlign w:val="center"/>
          </w:tcPr>
          <w:p w:rsidR="007C2368" w:rsidRPr="00BE6B71" w:rsidRDefault="00051F05" w:rsidP="00051F05">
            <w:pPr>
              <w:jc w:val="center"/>
              <w:rPr>
                <w:b/>
                <w:sz w:val="26"/>
                <w:lang w:val="en-US"/>
              </w:rPr>
            </w:pPr>
            <w:r w:rsidRPr="00BE6B71">
              <w:rPr>
                <w:b/>
                <w:sz w:val="26"/>
                <w:lang w:val="en-US"/>
              </w:rPr>
              <w:t>HOẠT ĐỘNG CỦA HS</w:t>
            </w:r>
          </w:p>
        </w:tc>
      </w:tr>
      <w:tr w:rsidR="007C2368" w:rsidRPr="00BE6B71" w:rsidTr="007C2368">
        <w:tc>
          <w:tcPr>
            <w:tcW w:w="5281" w:type="dxa"/>
          </w:tcPr>
          <w:p w:rsidR="00B164F3" w:rsidRDefault="007C2368" w:rsidP="007C2368">
            <w:pPr>
              <w:rPr>
                <w:b/>
                <w:bCs/>
                <w:sz w:val="26"/>
                <w:lang w:val="it-IT"/>
              </w:rPr>
            </w:pPr>
            <w:r w:rsidRPr="00BE6B71">
              <w:rPr>
                <w:b/>
                <w:bCs/>
                <w:sz w:val="26"/>
                <w:lang w:val="it-IT"/>
              </w:rPr>
              <w:t xml:space="preserve"> Hoạt động </w:t>
            </w:r>
            <w:r w:rsidR="00B164F3">
              <w:rPr>
                <w:b/>
                <w:bCs/>
                <w:sz w:val="26"/>
                <w:lang w:val="it-IT"/>
              </w:rPr>
              <w:t>2</w:t>
            </w:r>
            <w:r w:rsidRPr="00BE6B71">
              <w:rPr>
                <w:b/>
                <w:bCs/>
                <w:sz w:val="26"/>
                <w:lang w:val="it-IT"/>
              </w:rPr>
              <w:t>:</w:t>
            </w:r>
            <w:r w:rsidR="00B164F3">
              <w:rPr>
                <w:b/>
                <w:bCs/>
                <w:sz w:val="26"/>
                <w:lang w:val="it-IT"/>
              </w:rPr>
              <w:t xml:space="preserve"> Hoạt động hình thành kiến thức mới</w:t>
            </w:r>
          </w:p>
          <w:p w:rsidR="007C2368" w:rsidRPr="00BE6B71" w:rsidRDefault="007C2368" w:rsidP="007C2368">
            <w:pPr>
              <w:rPr>
                <w:b/>
                <w:bCs/>
                <w:sz w:val="26"/>
                <w:lang w:val="it-IT"/>
              </w:rPr>
            </w:pPr>
            <w:r w:rsidRPr="00BE6B71">
              <w:rPr>
                <w:b/>
                <w:bCs/>
                <w:sz w:val="26"/>
                <w:lang w:val="it-IT"/>
              </w:rPr>
              <w:t>Hướng dẫn học sinh tìm hiểu về sự trong sáng của tiếng Việt.</w:t>
            </w:r>
          </w:p>
          <w:p w:rsidR="007C2368" w:rsidRPr="00BE6B71" w:rsidRDefault="007C2368" w:rsidP="007C2368">
            <w:pPr>
              <w:rPr>
                <w:bCs/>
                <w:i/>
                <w:sz w:val="26"/>
                <w:lang w:val="it-IT"/>
              </w:rPr>
            </w:pPr>
            <w:r w:rsidRPr="00BE6B71">
              <w:rPr>
                <w:bCs/>
                <w:sz w:val="26"/>
                <w:lang w:val="it-IT"/>
              </w:rPr>
              <w:t xml:space="preserve">- Thao tác 1: Giải thích khái niệm </w:t>
            </w:r>
            <w:r w:rsidRPr="00BE6B71">
              <w:rPr>
                <w:bCs/>
                <w:i/>
                <w:sz w:val="26"/>
                <w:lang w:val="it-IT"/>
              </w:rPr>
              <w:t>trong</w:t>
            </w:r>
            <w:r w:rsidRPr="00BE6B71">
              <w:rPr>
                <w:bCs/>
                <w:sz w:val="26"/>
                <w:lang w:val="it-IT"/>
              </w:rPr>
              <w:t xml:space="preserve"> </w:t>
            </w:r>
            <w:r w:rsidRPr="00BE6B71">
              <w:rPr>
                <w:bCs/>
                <w:i/>
                <w:sz w:val="26"/>
                <w:lang w:val="it-IT"/>
              </w:rPr>
              <w:t>sáng của tiếng Việt</w:t>
            </w:r>
            <w:r w:rsidRPr="00BE6B71">
              <w:rPr>
                <w:bCs/>
                <w:sz w:val="26"/>
                <w:lang w:val="it-IT"/>
              </w:rPr>
              <w:t>.</w:t>
            </w:r>
            <w:r w:rsidRPr="00BE6B71">
              <w:rPr>
                <w:bCs/>
                <w:i/>
                <w:sz w:val="26"/>
                <w:lang w:val="it-IT"/>
              </w:rPr>
              <w:t xml:space="preserve"> </w:t>
            </w:r>
          </w:p>
          <w:p w:rsidR="007C2368" w:rsidRPr="00BE6B71" w:rsidRDefault="007C2368" w:rsidP="007C2368">
            <w:pPr>
              <w:rPr>
                <w:bCs/>
                <w:sz w:val="26"/>
                <w:lang w:val="it-IT"/>
              </w:rPr>
            </w:pPr>
          </w:p>
        </w:tc>
        <w:tc>
          <w:tcPr>
            <w:tcW w:w="5159" w:type="dxa"/>
          </w:tcPr>
          <w:p w:rsidR="000C6D5E" w:rsidRPr="00BE6B71" w:rsidRDefault="007C2368" w:rsidP="000C6D5E">
            <w:pPr>
              <w:rPr>
                <w:b/>
                <w:sz w:val="26"/>
                <w:lang w:val="it-IT"/>
              </w:rPr>
            </w:pPr>
            <w:r w:rsidRPr="00BE6B71">
              <w:rPr>
                <w:b/>
                <w:sz w:val="26"/>
                <w:lang w:val="it-IT"/>
              </w:rPr>
              <w:t>I. Sự trong sáng của tiếng Việt:</w:t>
            </w:r>
          </w:p>
          <w:p w:rsidR="000C6D5E" w:rsidRPr="00BE6B71" w:rsidRDefault="000C6D5E" w:rsidP="000C6D5E">
            <w:pPr>
              <w:rPr>
                <w:bCs/>
                <w:sz w:val="26"/>
                <w:lang w:val="it-IT"/>
              </w:rPr>
            </w:pPr>
            <w:r w:rsidRPr="00BE6B71">
              <w:rPr>
                <w:bCs/>
                <w:sz w:val="26"/>
                <w:lang w:val="it-IT"/>
              </w:rPr>
              <w:t xml:space="preserve"> o </w:t>
            </w:r>
            <w:r w:rsidRPr="00BE6B71">
              <w:rPr>
                <w:bCs/>
                <w:i/>
                <w:sz w:val="26"/>
                <w:lang w:val="it-IT"/>
              </w:rPr>
              <w:t>“Trong”:</w:t>
            </w:r>
            <w:r w:rsidRPr="00BE6B71">
              <w:rPr>
                <w:bCs/>
                <w:sz w:val="26"/>
                <w:lang w:val="it-IT"/>
              </w:rPr>
              <w:t xml:space="preserve"> có nghĩa là trong trẻo, không có chất tạp, không đục.</w:t>
            </w:r>
          </w:p>
          <w:p w:rsidR="007C2368" w:rsidRPr="00BE6B71" w:rsidRDefault="000C6D5E" w:rsidP="000C6D5E">
            <w:pPr>
              <w:rPr>
                <w:sz w:val="26"/>
                <w:lang w:val="it-IT"/>
              </w:rPr>
            </w:pPr>
            <w:r w:rsidRPr="00BE6B71">
              <w:rPr>
                <w:bCs/>
                <w:i/>
                <w:sz w:val="26"/>
                <w:lang w:val="it-IT"/>
              </w:rPr>
              <w:t xml:space="preserve"> </w:t>
            </w:r>
            <w:r w:rsidRPr="00BE6B71">
              <w:rPr>
                <w:bCs/>
                <w:sz w:val="26"/>
                <w:lang w:val="it-IT"/>
              </w:rPr>
              <w:t xml:space="preserve">o </w:t>
            </w:r>
            <w:r w:rsidRPr="00BE6B71">
              <w:rPr>
                <w:bCs/>
                <w:i/>
                <w:sz w:val="26"/>
                <w:lang w:val="it-IT"/>
              </w:rPr>
              <w:t xml:space="preserve">“Sáng”: </w:t>
            </w:r>
            <w:r w:rsidRPr="00BE6B71">
              <w:rPr>
                <w:bCs/>
                <w:sz w:val="26"/>
                <w:lang w:val="it-IT"/>
              </w:rPr>
              <w:t>là sáng tỏ, sáng chiếu, sáng chói, nó phát huy cái trong, nhờ đó phản ánh được tư tưởng và tình cảm của người Việt Nam ta, diễn tả trung thành và sáng tỏ những điều chúng ta muốn nói</w:t>
            </w:r>
          </w:p>
        </w:tc>
      </w:tr>
      <w:tr w:rsidR="007C2368" w:rsidRPr="00BE6B71" w:rsidTr="007C2368">
        <w:tc>
          <w:tcPr>
            <w:tcW w:w="5281" w:type="dxa"/>
          </w:tcPr>
          <w:p w:rsidR="007C2368" w:rsidRPr="00BE6B71" w:rsidRDefault="007C2368" w:rsidP="007C2368">
            <w:pPr>
              <w:rPr>
                <w:bCs/>
                <w:sz w:val="26"/>
                <w:lang w:val="it-IT"/>
              </w:rPr>
            </w:pPr>
            <w:r w:rsidRPr="00BE6B71">
              <w:rPr>
                <w:bCs/>
                <w:sz w:val="26"/>
                <w:lang w:val="it-IT"/>
              </w:rPr>
              <w:t>- Thao tác 2: Đưa ra ngữ liệu và yêu cầu học sinh phân tích:</w:t>
            </w:r>
          </w:p>
          <w:p w:rsidR="007C2368" w:rsidRPr="00BE6B71" w:rsidRDefault="007C2368" w:rsidP="007C2368">
            <w:pPr>
              <w:rPr>
                <w:bCs/>
                <w:sz w:val="26"/>
                <w:lang w:val="it-IT"/>
              </w:rPr>
            </w:pPr>
            <w:r w:rsidRPr="00BE6B71">
              <w:rPr>
                <w:bCs/>
                <w:sz w:val="26"/>
                <w:lang w:val="it-IT"/>
              </w:rPr>
              <w:t xml:space="preserve">  + GV: Đọc và so sánh ba câu văn trong SGK, xác định câu nào trong sáng, câu nào không trong sáng? Vì sao?</w:t>
            </w:r>
          </w:p>
        </w:tc>
        <w:tc>
          <w:tcPr>
            <w:tcW w:w="5159" w:type="dxa"/>
          </w:tcPr>
          <w:p w:rsidR="003E0119" w:rsidRPr="00BE6B71" w:rsidRDefault="003E0119" w:rsidP="003E0119">
            <w:pPr>
              <w:rPr>
                <w:bCs/>
                <w:sz w:val="26"/>
                <w:lang w:val="it-IT"/>
              </w:rPr>
            </w:pPr>
            <w:r w:rsidRPr="00BE6B71">
              <w:rPr>
                <w:bCs/>
                <w:sz w:val="26"/>
                <w:lang w:val="it-IT"/>
              </w:rPr>
              <w:t>o Câu đầu: không trong sáng vì cấu tạo câu không đúng quy tắc (chuẩn mực) ngữ pháp tiếng Việt.</w:t>
            </w:r>
          </w:p>
          <w:p w:rsidR="007C2368" w:rsidRPr="00BE6B71" w:rsidRDefault="003E0119" w:rsidP="003E0119">
            <w:pPr>
              <w:rPr>
                <w:sz w:val="26"/>
                <w:lang w:val="it-IT"/>
              </w:rPr>
            </w:pPr>
            <w:r w:rsidRPr="00BE6B71">
              <w:rPr>
                <w:bCs/>
                <w:sz w:val="26"/>
                <w:lang w:val="it-IT"/>
              </w:rPr>
              <w:t xml:space="preserve">  o Hai câu sau: đạt được sự trong sáng vì cấu tạo câu theo chuẩn mực ngữ pháp của tiếng Việt.</w:t>
            </w:r>
          </w:p>
        </w:tc>
      </w:tr>
      <w:tr w:rsidR="007C2368" w:rsidRPr="00BE6B71" w:rsidTr="007C2368">
        <w:tc>
          <w:tcPr>
            <w:tcW w:w="5281" w:type="dxa"/>
          </w:tcPr>
          <w:p w:rsidR="007C2368" w:rsidRPr="00BE6B71" w:rsidRDefault="007C2368" w:rsidP="007C2368">
            <w:pPr>
              <w:rPr>
                <w:bCs/>
                <w:sz w:val="26"/>
                <w:lang w:val="it-IT"/>
              </w:rPr>
            </w:pPr>
            <w:r w:rsidRPr="00BE6B71">
              <w:rPr>
                <w:bCs/>
                <w:sz w:val="26"/>
                <w:lang w:val="it-IT"/>
              </w:rPr>
              <w:t>+ GV: Qua đó theo em biểu hiện thứ nhất của trong sáng tiếng Việt là gì?</w:t>
            </w:r>
          </w:p>
          <w:p w:rsidR="007C2368" w:rsidRPr="00BE6B71" w:rsidRDefault="007C2368" w:rsidP="007C2368">
            <w:pPr>
              <w:rPr>
                <w:bCs/>
                <w:sz w:val="26"/>
                <w:lang w:val="it-IT"/>
              </w:rPr>
            </w:pPr>
            <w:r w:rsidRPr="00BE6B71">
              <w:rPr>
                <w:bCs/>
                <w:sz w:val="26"/>
                <w:lang w:val="it-IT"/>
              </w:rPr>
              <w:t xml:space="preserve"> </w:t>
            </w:r>
          </w:p>
          <w:p w:rsidR="007C2368" w:rsidRPr="00BE6B71" w:rsidRDefault="007C2368" w:rsidP="007C2368">
            <w:pPr>
              <w:rPr>
                <w:bCs/>
                <w:sz w:val="26"/>
                <w:lang w:val="it-IT"/>
              </w:rPr>
            </w:pPr>
          </w:p>
          <w:p w:rsidR="00953C9C" w:rsidRPr="00BE6B71" w:rsidRDefault="00953C9C" w:rsidP="007C2368">
            <w:pPr>
              <w:rPr>
                <w:bCs/>
                <w:sz w:val="26"/>
                <w:lang w:val="it-IT"/>
              </w:rPr>
            </w:pPr>
          </w:p>
          <w:p w:rsidR="00953C9C" w:rsidRPr="00BE6B71" w:rsidRDefault="00953C9C" w:rsidP="007C2368">
            <w:pPr>
              <w:rPr>
                <w:bCs/>
                <w:sz w:val="26"/>
                <w:lang w:val="it-IT"/>
              </w:rPr>
            </w:pPr>
          </w:p>
          <w:p w:rsidR="00953C9C" w:rsidRPr="00BE6B71" w:rsidRDefault="00953C9C" w:rsidP="007C2368">
            <w:pPr>
              <w:rPr>
                <w:bCs/>
                <w:sz w:val="26"/>
                <w:lang w:val="it-IT"/>
              </w:rPr>
            </w:pPr>
          </w:p>
          <w:p w:rsidR="00953C9C" w:rsidRPr="00BE6B71" w:rsidRDefault="00953C9C" w:rsidP="007C2368">
            <w:pPr>
              <w:rPr>
                <w:bCs/>
                <w:sz w:val="26"/>
                <w:lang w:val="it-IT"/>
              </w:rPr>
            </w:pPr>
          </w:p>
          <w:p w:rsidR="00953C9C" w:rsidRPr="00BE6B71" w:rsidRDefault="00953C9C" w:rsidP="007C2368">
            <w:pPr>
              <w:rPr>
                <w:bCs/>
                <w:sz w:val="26"/>
                <w:lang w:val="it-IT"/>
              </w:rPr>
            </w:pPr>
          </w:p>
          <w:p w:rsidR="00953C9C" w:rsidRPr="00BE6B71" w:rsidRDefault="00953C9C" w:rsidP="00953C9C">
            <w:pPr>
              <w:rPr>
                <w:bCs/>
                <w:sz w:val="26"/>
                <w:lang w:val="it-IT"/>
              </w:rPr>
            </w:pPr>
            <w:r w:rsidRPr="00BE6B71">
              <w:rPr>
                <w:bCs/>
                <w:sz w:val="26"/>
              </w:rPr>
              <w:t xml:space="preserve">+ GV: </w:t>
            </w:r>
            <w:r w:rsidRPr="00BE6B71">
              <w:rPr>
                <w:bCs/>
                <w:sz w:val="26"/>
                <w:lang w:val="it-IT"/>
              </w:rPr>
              <w:t>Có trường hợp tiếng Việt được sử dụng linh hoạt, sáng tạo, có sự biến đổi, lúc đó tiếng Việt có đảm bảo được sự trong sáng hay không? Hãy phân tích câu thơ của Nguyễn Duy và câu văn của chủ tịch Hồ Chí Minh để trả lời câu hỏi trên.</w:t>
            </w:r>
          </w:p>
          <w:p w:rsidR="00953C9C" w:rsidRPr="00BE6B71" w:rsidRDefault="00953C9C" w:rsidP="00953C9C">
            <w:pPr>
              <w:rPr>
                <w:bCs/>
                <w:sz w:val="26"/>
                <w:lang w:val="it-IT"/>
              </w:rPr>
            </w:pPr>
            <w:r w:rsidRPr="00BE6B71">
              <w:rPr>
                <w:bCs/>
                <w:sz w:val="26"/>
                <w:lang w:val="it-IT"/>
              </w:rPr>
              <w:t>+ GV: Các từ ngữ dùng sáng tạo trong câu thơ của Nguyễn Duy là những từ nào? Chúng có nét nghĩa mới nào? Chúng được dùng theo biện pháp tu từ nào?</w:t>
            </w:r>
          </w:p>
          <w:p w:rsidR="00FA7929" w:rsidRPr="00BE6B71" w:rsidRDefault="00FA7929" w:rsidP="00FA7929">
            <w:pPr>
              <w:rPr>
                <w:bCs/>
                <w:sz w:val="26"/>
                <w:lang w:val="it-IT"/>
              </w:rPr>
            </w:pPr>
            <w:r w:rsidRPr="00BE6B71">
              <w:rPr>
                <w:bCs/>
                <w:sz w:val="26"/>
                <w:lang w:val="it-IT"/>
              </w:rPr>
              <w:t>+ GV: Trong câu văn của Bác, từ “</w:t>
            </w:r>
            <w:r w:rsidRPr="00BE6B71">
              <w:rPr>
                <w:bCs/>
                <w:i/>
                <w:sz w:val="26"/>
                <w:lang w:val="it-IT"/>
              </w:rPr>
              <w:t xml:space="preserve">tắm” </w:t>
            </w:r>
            <w:r w:rsidRPr="00BE6B71">
              <w:rPr>
                <w:bCs/>
                <w:sz w:val="26"/>
                <w:lang w:val="it-IT"/>
              </w:rPr>
              <w:t>được dùng theo nghĩa mới là gì? Có phù hợp với quy tắc tiếng Việt hay không?</w:t>
            </w:r>
          </w:p>
          <w:p w:rsidR="00953C9C" w:rsidRPr="00BE6B71" w:rsidRDefault="00953C9C" w:rsidP="007C2368">
            <w:pPr>
              <w:rPr>
                <w:bCs/>
                <w:sz w:val="26"/>
                <w:lang w:val="it-IT"/>
              </w:rPr>
            </w:pPr>
          </w:p>
          <w:p w:rsidR="00953C9C" w:rsidRPr="00BE6B71" w:rsidRDefault="00953C9C" w:rsidP="007C2368">
            <w:pPr>
              <w:rPr>
                <w:bCs/>
                <w:sz w:val="26"/>
                <w:lang w:val="it-IT"/>
              </w:rPr>
            </w:pPr>
          </w:p>
          <w:p w:rsidR="00953C9C" w:rsidRPr="00BE6B71" w:rsidRDefault="00953C9C" w:rsidP="007C2368">
            <w:pPr>
              <w:rPr>
                <w:bCs/>
                <w:sz w:val="26"/>
                <w:lang w:val="it-IT"/>
              </w:rPr>
            </w:pPr>
          </w:p>
          <w:p w:rsidR="00953C9C" w:rsidRPr="00BE6B71" w:rsidRDefault="00953C9C" w:rsidP="007C2368">
            <w:pPr>
              <w:rPr>
                <w:bCs/>
                <w:sz w:val="26"/>
                <w:lang w:val="it-IT"/>
              </w:rPr>
            </w:pPr>
          </w:p>
        </w:tc>
        <w:tc>
          <w:tcPr>
            <w:tcW w:w="5159" w:type="dxa"/>
          </w:tcPr>
          <w:p w:rsidR="007C2368" w:rsidRPr="00BE6B71" w:rsidRDefault="007C2368" w:rsidP="007C2368">
            <w:pPr>
              <w:rPr>
                <w:bCs/>
                <w:sz w:val="26"/>
                <w:lang w:val="it-IT"/>
              </w:rPr>
            </w:pPr>
            <w:r w:rsidRPr="00BE6B71">
              <w:rPr>
                <w:sz w:val="26"/>
                <w:lang w:val="it-IT"/>
              </w:rPr>
              <w:t>- Thể hiện ở</w:t>
            </w:r>
            <w:r w:rsidRPr="00BE6B71">
              <w:rPr>
                <w:bCs/>
                <w:sz w:val="26"/>
                <w:lang w:val="it-IT"/>
              </w:rPr>
              <w:t xml:space="preserve"> chuẩn mực và việc tuân thủ đúng chuẩn mực của tiếng Việt</w:t>
            </w:r>
          </w:p>
          <w:p w:rsidR="003E0119" w:rsidRPr="00BE6B71" w:rsidRDefault="003E0119" w:rsidP="003E0119">
            <w:pPr>
              <w:rPr>
                <w:bCs/>
                <w:sz w:val="26"/>
                <w:lang w:val="it-IT"/>
              </w:rPr>
            </w:pPr>
            <w:r w:rsidRPr="00BE6B71">
              <w:rPr>
                <w:bCs/>
                <w:sz w:val="26"/>
                <w:lang w:val="it-IT"/>
              </w:rPr>
              <w:t>o Phát âm theo chuẩn của một phương ngữ nhất định, chú ý cách phát âm ở phụ âm đầu, phụ âm cuối, thanh điệu.</w:t>
            </w:r>
          </w:p>
          <w:p w:rsidR="003E0119" w:rsidRPr="00BE6B71" w:rsidRDefault="003E0119" w:rsidP="003E0119">
            <w:pPr>
              <w:rPr>
                <w:bCs/>
                <w:sz w:val="26"/>
                <w:lang w:val="it-IT"/>
              </w:rPr>
            </w:pPr>
            <w:r w:rsidRPr="00BE6B71">
              <w:rPr>
                <w:bCs/>
                <w:sz w:val="26"/>
                <w:lang w:val="it-IT"/>
              </w:rPr>
              <w:t>o Tuân theo quy tắc chính tả, viết đúng phụ âm đầu, cuối, thanh điệu các từ khó.</w:t>
            </w:r>
          </w:p>
          <w:p w:rsidR="007C2368" w:rsidRPr="00BE6B71" w:rsidRDefault="003E0119" w:rsidP="003E0119">
            <w:pPr>
              <w:rPr>
                <w:bCs/>
                <w:sz w:val="26"/>
                <w:lang w:val="it-IT"/>
              </w:rPr>
            </w:pPr>
            <w:r w:rsidRPr="00BE6B71">
              <w:rPr>
                <w:bCs/>
                <w:sz w:val="26"/>
                <w:lang w:val="it-IT"/>
              </w:rPr>
              <w:t xml:space="preserve">    o Khi nói viết phải dùng từ đúng nghĩa và đầy đủ các thành phần câu</w:t>
            </w:r>
            <w:r w:rsidR="00EC6A07" w:rsidRPr="00BE6B71">
              <w:rPr>
                <w:bCs/>
                <w:sz w:val="26"/>
                <w:lang w:val="it-IT"/>
              </w:rPr>
              <w:t>.</w:t>
            </w:r>
          </w:p>
          <w:p w:rsidR="00EC6A07" w:rsidRPr="00BE6B71" w:rsidRDefault="00EC6A07" w:rsidP="00EC6A07">
            <w:pPr>
              <w:rPr>
                <w:bCs/>
                <w:sz w:val="26"/>
                <w:lang w:val="it-IT"/>
              </w:rPr>
            </w:pPr>
            <w:r w:rsidRPr="00BE6B71">
              <w:rPr>
                <w:bCs/>
                <w:sz w:val="26"/>
                <w:lang w:val="it-IT"/>
              </w:rPr>
              <w:t>- Trong câu thơ của Nguyễn Duy, các từ “</w:t>
            </w:r>
            <w:r w:rsidRPr="00BE6B71">
              <w:rPr>
                <w:bCs/>
                <w:i/>
                <w:sz w:val="26"/>
                <w:lang w:val="it-IT"/>
              </w:rPr>
              <w:t>lưng, áo, con”</w:t>
            </w:r>
            <w:r w:rsidRPr="00BE6B71">
              <w:rPr>
                <w:bCs/>
                <w:sz w:val="26"/>
                <w:lang w:val="it-IT"/>
              </w:rPr>
              <w:t xml:space="preserve"> được dùng theo nghĩa mới nhưng vẫn theo quy tắc ẩn dụ.</w:t>
            </w:r>
          </w:p>
          <w:p w:rsidR="00EC6A07" w:rsidRPr="00BE6B71" w:rsidRDefault="00EC6A07" w:rsidP="003E0119">
            <w:pPr>
              <w:rPr>
                <w:bCs/>
                <w:sz w:val="26"/>
                <w:lang w:val="it-IT"/>
              </w:rPr>
            </w:pPr>
          </w:p>
          <w:p w:rsidR="00887ADF" w:rsidRPr="00BE6B71" w:rsidRDefault="00887ADF" w:rsidP="003E0119">
            <w:pPr>
              <w:rPr>
                <w:bCs/>
                <w:sz w:val="26"/>
                <w:lang w:val="it-IT"/>
              </w:rPr>
            </w:pPr>
          </w:p>
          <w:p w:rsidR="00887ADF" w:rsidRPr="00BE6B71" w:rsidRDefault="00887ADF" w:rsidP="003E0119">
            <w:pPr>
              <w:rPr>
                <w:bCs/>
                <w:sz w:val="26"/>
                <w:lang w:val="it-IT"/>
              </w:rPr>
            </w:pPr>
          </w:p>
          <w:p w:rsidR="00887ADF" w:rsidRPr="00BE6B71" w:rsidRDefault="00887ADF" w:rsidP="003E0119">
            <w:pPr>
              <w:rPr>
                <w:bCs/>
                <w:sz w:val="26"/>
                <w:lang w:val="it-IT"/>
              </w:rPr>
            </w:pPr>
          </w:p>
          <w:p w:rsidR="00887ADF" w:rsidRPr="00BE6B71" w:rsidRDefault="00887ADF" w:rsidP="003E0119">
            <w:pPr>
              <w:rPr>
                <w:bCs/>
                <w:sz w:val="26"/>
                <w:lang w:val="it-IT"/>
              </w:rPr>
            </w:pPr>
          </w:p>
          <w:p w:rsidR="00887ADF" w:rsidRPr="00BE6B71" w:rsidRDefault="00887ADF" w:rsidP="003E0119">
            <w:pPr>
              <w:rPr>
                <w:bCs/>
                <w:sz w:val="26"/>
                <w:lang w:val="it-IT"/>
              </w:rPr>
            </w:pPr>
          </w:p>
          <w:p w:rsidR="00887ADF" w:rsidRPr="00BE6B71" w:rsidRDefault="0021341E" w:rsidP="0021341E">
            <w:pPr>
              <w:rPr>
                <w:bCs/>
                <w:sz w:val="26"/>
                <w:lang w:val="it-IT"/>
              </w:rPr>
            </w:pPr>
            <w:r w:rsidRPr="00BE6B71">
              <w:rPr>
                <w:bCs/>
                <w:sz w:val="26"/>
                <w:lang w:val="it-IT"/>
              </w:rPr>
              <w:t xml:space="preserve">- </w:t>
            </w:r>
            <w:r w:rsidR="00887ADF" w:rsidRPr="00BE6B71">
              <w:rPr>
                <w:bCs/>
                <w:sz w:val="26"/>
                <w:lang w:val="it-IT"/>
              </w:rPr>
              <w:t>Trong câu văn của Bác, từ “</w:t>
            </w:r>
            <w:r w:rsidR="00887ADF" w:rsidRPr="00BE6B71">
              <w:rPr>
                <w:bCs/>
                <w:i/>
                <w:sz w:val="26"/>
                <w:lang w:val="it-IT"/>
              </w:rPr>
              <w:t xml:space="preserve">tắm” </w:t>
            </w:r>
            <w:r w:rsidR="00887ADF" w:rsidRPr="00BE6B71">
              <w:rPr>
                <w:bCs/>
                <w:sz w:val="26"/>
                <w:lang w:val="it-IT"/>
              </w:rPr>
              <w:t>được dùng theo nghĩa mới và đặc điểm ngữ pháp mới. Nhưng đó vẫn là sự chuyển nghĩa nghĩa và đặc điểm ngữ pháp theo quy tắc của tiếng Việt.</w:t>
            </w:r>
          </w:p>
          <w:p w:rsidR="0021341E" w:rsidRPr="00BE6B71" w:rsidRDefault="0021341E" w:rsidP="0021341E">
            <w:pPr>
              <w:rPr>
                <w:bCs/>
                <w:sz w:val="26"/>
                <w:lang w:val="it-IT"/>
              </w:rPr>
            </w:pPr>
            <w:r w:rsidRPr="00BE6B71">
              <w:rPr>
                <w:sz w:val="26"/>
                <w:lang w:val="it-IT"/>
              </w:rPr>
              <w:t>- Những sự chuyển đổi, sáng tạo vẫn đảm bảo sự trong sáng khi tuân thủ theo những quy tắc chung của tiếng Việt.</w:t>
            </w:r>
          </w:p>
        </w:tc>
      </w:tr>
      <w:tr w:rsidR="007C2368" w:rsidRPr="00887059" w:rsidTr="007C2368">
        <w:tc>
          <w:tcPr>
            <w:tcW w:w="5281" w:type="dxa"/>
          </w:tcPr>
          <w:p w:rsidR="00FB484C" w:rsidRPr="00BE6B71" w:rsidRDefault="007C2368" w:rsidP="007C2368">
            <w:pPr>
              <w:rPr>
                <w:bCs/>
                <w:sz w:val="26"/>
                <w:lang w:val="it-IT"/>
              </w:rPr>
            </w:pPr>
            <w:r w:rsidRPr="00BE6B71">
              <w:rPr>
                <w:bCs/>
                <w:sz w:val="26"/>
                <w:lang w:val="it-IT"/>
              </w:rPr>
              <w:t>+ GV: Nhận xét về các từ ngữ nước ngoài được sử dụng trong câu văn của SGK?</w:t>
            </w:r>
          </w:p>
          <w:p w:rsidR="007C2368" w:rsidRPr="00BE6B71" w:rsidRDefault="007C2368" w:rsidP="007C2368">
            <w:pPr>
              <w:rPr>
                <w:bCs/>
                <w:sz w:val="26"/>
                <w:lang w:val="it-IT"/>
              </w:rPr>
            </w:pPr>
            <w:r w:rsidRPr="00BE6B71">
              <w:rPr>
                <w:bCs/>
                <w:sz w:val="26"/>
                <w:lang w:val="it-IT"/>
              </w:rPr>
              <w:t xml:space="preserve"> + GV: Trong sáng thì không cho phép pha tạp, vẩn đục. Vậy sự trong sáng của tiếng Việt có cho phép pha tạp của yếu tố ngon ngữ khác không? Qua ví dụ trên, em rút ra biểu hiện thứ hai của sự trong sáng của tiếng Việt là gì?</w:t>
            </w:r>
          </w:p>
          <w:p w:rsidR="007C2368" w:rsidRPr="00BE6B71" w:rsidRDefault="007C2368" w:rsidP="007C2368">
            <w:pPr>
              <w:rPr>
                <w:bCs/>
                <w:sz w:val="26"/>
                <w:lang w:val="it-IT"/>
              </w:rPr>
            </w:pPr>
            <w:r w:rsidRPr="00BE6B71">
              <w:rPr>
                <w:bCs/>
                <w:sz w:val="26"/>
                <w:lang w:val="it-IT"/>
              </w:rPr>
              <w:t>+ GV: Nêu thêm ví dụ:</w:t>
            </w:r>
          </w:p>
          <w:p w:rsidR="007C2368" w:rsidRPr="00BE6B71" w:rsidRDefault="007C2368" w:rsidP="007C2368">
            <w:pPr>
              <w:rPr>
                <w:bCs/>
                <w:sz w:val="26"/>
                <w:lang w:val="it-IT"/>
              </w:rPr>
            </w:pPr>
            <w:r w:rsidRPr="00BE6B71">
              <w:rPr>
                <w:bCs/>
                <w:sz w:val="26"/>
                <w:lang w:val="it-IT"/>
              </w:rPr>
              <w:t xml:space="preserve">  o Tổng thống và phu nhân. (Cần)</w:t>
            </w:r>
          </w:p>
          <w:p w:rsidR="007C2368" w:rsidRPr="00BE6B71" w:rsidRDefault="007C2368" w:rsidP="007C2368">
            <w:pPr>
              <w:rPr>
                <w:bCs/>
                <w:sz w:val="26"/>
                <w:lang w:val="it-IT"/>
              </w:rPr>
            </w:pPr>
            <w:r w:rsidRPr="00BE6B71">
              <w:rPr>
                <w:bCs/>
                <w:sz w:val="26"/>
                <w:lang w:val="it-IT"/>
              </w:rPr>
              <w:t xml:space="preserve">  o Chị là người vợ thương chồng thương con (không dùng phu nhân thay cho </w:t>
            </w:r>
            <w:r w:rsidRPr="00BE6B71">
              <w:rPr>
                <w:bCs/>
                <w:i/>
                <w:sz w:val="26"/>
                <w:lang w:val="it-IT"/>
              </w:rPr>
              <w:t>người vợ</w:t>
            </w:r>
            <w:r w:rsidRPr="00BE6B71">
              <w:rPr>
                <w:bCs/>
                <w:sz w:val="26"/>
                <w:lang w:val="it-IT"/>
              </w:rPr>
              <w:t>).</w:t>
            </w:r>
          </w:p>
          <w:p w:rsidR="007C2368" w:rsidRPr="00887059" w:rsidRDefault="007C2368" w:rsidP="007C2368">
            <w:pPr>
              <w:rPr>
                <w:bCs/>
                <w:sz w:val="26"/>
                <w:lang w:val="pt-BR"/>
              </w:rPr>
            </w:pPr>
            <w:r w:rsidRPr="00BE6B71">
              <w:rPr>
                <w:bCs/>
                <w:sz w:val="26"/>
                <w:lang w:val="it-IT"/>
              </w:rPr>
              <w:t xml:space="preserve">  o Báo Thiếu niên nhi đồng. </w:t>
            </w:r>
            <w:r w:rsidRPr="00887059">
              <w:rPr>
                <w:bCs/>
                <w:sz w:val="26"/>
                <w:lang w:val="pt-BR"/>
              </w:rPr>
              <w:t>(Cần)</w:t>
            </w:r>
          </w:p>
          <w:p w:rsidR="007C2368" w:rsidRPr="00887059" w:rsidRDefault="007C2368" w:rsidP="007C2368">
            <w:pPr>
              <w:rPr>
                <w:bCs/>
                <w:sz w:val="26"/>
                <w:lang w:val="pt-BR"/>
              </w:rPr>
            </w:pPr>
            <w:r w:rsidRPr="00887059">
              <w:rPr>
                <w:bCs/>
                <w:sz w:val="26"/>
                <w:lang w:val="pt-BR"/>
              </w:rPr>
              <w:t xml:space="preserve">  o Trẻ em lang thang cơ nhỡ. (Không dùng Thiếu niên nhi đồng thay cho </w:t>
            </w:r>
            <w:r w:rsidRPr="00887059">
              <w:rPr>
                <w:bCs/>
                <w:i/>
                <w:sz w:val="26"/>
                <w:lang w:val="pt-BR"/>
              </w:rPr>
              <w:t>trẻ em</w:t>
            </w:r>
            <w:r w:rsidRPr="00887059">
              <w:rPr>
                <w:bCs/>
                <w:sz w:val="26"/>
                <w:lang w:val="pt-BR"/>
              </w:rPr>
              <w:t>)</w:t>
            </w:r>
          </w:p>
          <w:p w:rsidR="007C2368" w:rsidRPr="00BE6B71" w:rsidRDefault="007C2368" w:rsidP="007C2368">
            <w:pPr>
              <w:rPr>
                <w:bCs/>
                <w:sz w:val="26"/>
              </w:rPr>
            </w:pPr>
            <w:r w:rsidRPr="00BE6B71">
              <w:rPr>
                <w:bCs/>
                <w:sz w:val="26"/>
                <w:lang w:val="it-IT"/>
              </w:rPr>
              <w:sym w:font="Wingdings" w:char="F0E0"/>
            </w:r>
            <w:r w:rsidRPr="00887059">
              <w:rPr>
                <w:bCs/>
                <w:sz w:val="26"/>
                <w:lang w:val="pt-BR"/>
              </w:rPr>
              <w:t xml:space="preserve"> Hiện tượng lạm dụng tiếng nước ngoài chỉ làm vẩn đục tiếng Việt.</w:t>
            </w:r>
          </w:p>
        </w:tc>
        <w:tc>
          <w:tcPr>
            <w:tcW w:w="5159" w:type="dxa"/>
          </w:tcPr>
          <w:p w:rsidR="001C61FE" w:rsidRPr="00887059" w:rsidRDefault="001C61FE" w:rsidP="001C61FE">
            <w:pPr>
              <w:rPr>
                <w:bCs/>
                <w:sz w:val="26"/>
              </w:rPr>
            </w:pPr>
            <w:r w:rsidRPr="00887059">
              <w:rPr>
                <w:bCs/>
                <w:sz w:val="26"/>
              </w:rPr>
              <w:t>- Câu văn có những từ ngữ nước ngoài được sử dụng không cần thiết vì tiếng Việt vẫn có những từ ngữ thay thế tương xứng.</w:t>
            </w:r>
          </w:p>
          <w:p w:rsidR="007C2368" w:rsidRPr="00887059" w:rsidRDefault="007C2368" w:rsidP="007C2368">
            <w:pPr>
              <w:rPr>
                <w:sz w:val="26"/>
              </w:rPr>
            </w:pPr>
          </w:p>
          <w:p w:rsidR="007C2368" w:rsidRPr="00887059" w:rsidRDefault="007C2368" w:rsidP="007C2368">
            <w:pPr>
              <w:rPr>
                <w:sz w:val="26"/>
              </w:rPr>
            </w:pPr>
          </w:p>
          <w:p w:rsidR="007C2368" w:rsidRPr="00887059" w:rsidRDefault="007C2368" w:rsidP="007C2368">
            <w:pPr>
              <w:rPr>
                <w:sz w:val="26"/>
              </w:rPr>
            </w:pPr>
          </w:p>
          <w:p w:rsidR="007C2368" w:rsidRPr="00887059" w:rsidRDefault="007C2368" w:rsidP="007C2368">
            <w:pPr>
              <w:rPr>
                <w:sz w:val="26"/>
              </w:rPr>
            </w:pPr>
            <w:r w:rsidRPr="00887059">
              <w:rPr>
                <w:sz w:val="26"/>
              </w:rPr>
              <w:t xml:space="preserve">- </w:t>
            </w:r>
            <w:r w:rsidRPr="00887059">
              <w:rPr>
                <w:bCs/>
                <w:sz w:val="26"/>
              </w:rPr>
              <w:t>Tiếng Việt không cho phép pha tạp, lai căng, sử dụng tuỳ tiện, không cần thiết những yếu tố của ngôn ngữ khác.</w:t>
            </w:r>
          </w:p>
          <w:p w:rsidR="007C2368" w:rsidRPr="00887059" w:rsidRDefault="007C2368" w:rsidP="007C2368">
            <w:pPr>
              <w:rPr>
                <w:sz w:val="26"/>
              </w:rPr>
            </w:pPr>
          </w:p>
        </w:tc>
      </w:tr>
      <w:tr w:rsidR="007C2368" w:rsidRPr="00887059" w:rsidTr="007C2368">
        <w:tc>
          <w:tcPr>
            <w:tcW w:w="5281" w:type="dxa"/>
          </w:tcPr>
          <w:p w:rsidR="007C2368" w:rsidRPr="00887059" w:rsidRDefault="007C2368" w:rsidP="007C2368">
            <w:pPr>
              <w:rPr>
                <w:bCs/>
                <w:sz w:val="26"/>
              </w:rPr>
            </w:pPr>
            <w:r w:rsidRPr="00887059">
              <w:rPr>
                <w:bCs/>
                <w:sz w:val="26"/>
              </w:rPr>
              <w:t>+ GV: Nêu ví dụ 5: Đoạn hội thoại trong SGK trang 33</w:t>
            </w:r>
          </w:p>
          <w:p w:rsidR="007C2368" w:rsidRPr="00887059" w:rsidRDefault="007C2368" w:rsidP="007C2368">
            <w:pPr>
              <w:rPr>
                <w:bCs/>
                <w:sz w:val="26"/>
              </w:rPr>
            </w:pPr>
            <w:r w:rsidRPr="00887059">
              <w:rPr>
                <w:bCs/>
                <w:sz w:val="26"/>
              </w:rPr>
              <w:t>+ GV: Phân tích tính lịch sự, có văn hoá trong lời nói của các nhân vật trong đoạn hội thoại?</w:t>
            </w:r>
          </w:p>
          <w:p w:rsidR="007C2368" w:rsidRPr="00887059" w:rsidRDefault="007C2368" w:rsidP="007C2368">
            <w:pPr>
              <w:rPr>
                <w:bCs/>
                <w:sz w:val="26"/>
              </w:rPr>
            </w:pPr>
            <w:r w:rsidRPr="00887059">
              <w:rPr>
                <w:bCs/>
                <w:sz w:val="26"/>
              </w:rPr>
              <w:t xml:space="preserve"> </w:t>
            </w:r>
          </w:p>
          <w:p w:rsidR="008B26CE" w:rsidRPr="00887059" w:rsidRDefault="007C2368" w:rsidP="007C2368">
            <w:pPr>
              <w:rPr>
                <w:bCs/>
                <w:sz w:val="26"/>
              </w:rPr>
            </w:pPr>
            <w:r w:rsidRPr="00887059">
              <w:rPr>
                <w:bCs/>
                <w:sz w:val="26"/>
              </w:rPr>
              <w:t xml:space="preserve"> </w:t>
            </w:r>
          </w:p>
          <w:p w:rsidR="008B26CE" w:rsidRPr="00887059" w:rsidRDefault="008B26CE" w:rsidP="007C2368">
            <w:pPr>
              <w:rPr>
                <w:bCs/>
                <w:sz w:val="26"/>
              </w:rPr>
            </w:pPr>
          </w:p>
          <w:p w:rsidR="008B26CE" w:rsidRPr="00887059" w:rsidRDefault="008B26CE" w:rsidP="007C2368">
            <w:pPr>
              <w:rPr>
                <w:bCs/>
                <w:sz w:val="26"/>
              </w:rPr>
            </w:pPr>
          </w:p>
          <w:p w:rsidR="008B26CE" w:rsidRPr="00887059" w:rsidRDefault="008B26CE" w:rsidP="007C2368">
            <w:pPr>
              <w:rPr>
                <w:bCs/>
                <w:sz w:val="26"/>
              </w:rPr>
            </w:pPr>
          </w:p>
          <w:p w:rsidR="008B26CE" w:rsidRPr="00887059" w:rsidRDefault="008B26CE" w:rsidP="007C2368">
            <w:pPr>
              <w:rPr>
                <w:bCs/>
                <w:sz w:val="26"/>
              </w:rPr>
            </w:pPr>
          </w:p>
          <w:p w:rsidR="008B26CE" w:rsidRPr="00887059" w:rsidRDefault="008B26CE" w:rsidP="007C2368">
            <w:pPr>
              <w:rPr>
                <w:bCs/>
                <w:sz w:val="26"/>
              </w:rPr>
            </w:pPr>
          </w:p>
          <w:p w:rsidR="008B26CE" w:rsidRPr="00887059" w:rsidRDefault="008B26CE" w:rsidP="007C2368">
            <w:pPr>
              <w:rPr>
                <w:bCs/>
                <w:sz w:val="26"/>
              </w:rPr>
            </w:pPr>
          </w:p>
          <w:p w:rsidR="008B26CE" w:rsidRPr="00887059" w:rsidRDefault="008B26CE" w:rsidP="007C2368">
            <w:pPr>
              <w:rPr>
                <w:bCs/>
                <w:sz w:val="26"/>
              </w:rPr>
            </w:pPr>
          </w:p>
          <w:p w:rsidR="008B26CE" w:rsidRPr="00887059" w:rsidRDefault="008B26CE" w:rsidP="007C2368">
            <w:pPr>
              <w:rPr>
                <w:bCs/>
                <w:sz w:val="26"/>
              </w:rPr>
            </w:pPr>
          </w:p>
          <w:p w:rsidR="007C2368" w:rsidRPr="00887059" w:rsidRDefault="007C2368" w:rsidP="007C2368">
            <w:pPr>
              <w:rPr>
                <w:bCs/>
                <w:sz w:val="26"/>
              </w:rPr>
            </w:pPr>
            <w:r w:rsidRPr="00887059">
              <w:rPr>
                <w:bCs/>
                <w:sz w:val="26"/>
              </w:rPr>
              <w:t>+ GV: Vậy theo em, sự trong sáng của tiếng Việt còn thể hiện ở phương diện nào?</w:t>
            </w:r>
          </w:p>
        </w:tc>
        <w:tc>
          <w:tcPr>
            <w:tcW w:w="5159" w:type="dxa"/>
          </w:tcPr>
          <w:p w:rsidR="001A5DE7" w:rsidRPr="00887059" w:rsidRDefault="001A5DE7" w:rsidP="001A5DE7">
            <w:pPr>
              <w:rPr>
                <w:bCs/>
                <w:sz w:val="26"/>
              </w:rPr>
            </w:pPr>
            <w:r w:rsidRPr="00887059">
              <w:rPr>
                <w:bCs/>
                <w:sz w:val="26"/>
              </w:rPr>
              <w:t>-Tính lịch sự, có văn hoá trong lời nói thể hiện ở cách xưng hô, thưa gửi, cách sử dụng từ ngữ:</w:t>
            </w:r>
          </w:p>
          <w:p w:rsidR="001A5DE7" w:rsidRPr="00887059" w:rsidRDefault="001A5DE7" w:rsidP="001A5DE7">
            <w:pPr>
              <w:rPr>
                <w:bCs/>
                <w:sz w:val="26"/>
              </w:rPr>
            </w:pPr>
            <w:r w:rsidRPr="00887059">
              <w:rPr>
                <w:bCs/>
                <w:sz w:val="26"/>
              </w:rPr>
              <w:t xml:space="preserve">  o Cách xưng hô: </w:t>
            </w:r>
          </w:p>
          <w:p w:rsidR="001A5DE7" w:rsidRPr="00887059" w:rsidRDefault="001A5DE7" w:rsidP="001A5DE7">
            <w:pPr>
              <w:rPr>
                <w:bCs/>
                <w:sz w:val="26"/>
              </w:rPr>
            </w:pPr>
            <w:r w:rsidRPr="00887059">
              <w:rPr>
                <w:bCs/>
                <w:i/>
                <w:sz w:val="26"/>
              </w:rPr>
              <w:t xml:space="preserve">  </w:t>
            </w:r>
            <w:r w:rsidRPr="00887059">
              <w:rPr>
                <w:bCs/>
                <w:sz w:val="26"/>
              </w:rPr>
              <w:t xml:space="preserve">Ông giáo: </w:t>
            </w:r>
            <w:r w:rsidRPr="00887059">
              <w:rPr>
                <w:bCs/>
                <w:i/>
                <w:sz w:val="26"/>
              </w:rPr>
              <w:t>Cụ với tôi, ông với con</w:t>
            </w:r>
            <w:r w:rsidRPr="00887059">
              <w:rPr>
                <w:bCs/>
                <w:sz w:val="26"/>
              </w:rPr>
              <w:t xml:space="preserve"> </w:t>
            </w:r>
          </w:p>
          <w:p w:rsidR="001A5DE7" w:rsidRPr="00887059" w:rsidRDefault="001A5DE7" w:rsidP="001A5DE7">
            <w:pPr>
              <w:rPr>
                <w:bCs/>
                <w:sz w:val="26"/>
              </w:rPr>
            </w:pPr>
            <w:r w:rsidRPr="00BE6B71">
              <w:rPr>
                <w:bCs/>
                <w:sz w:val="26"/>
                <w:lang w:val="it-IT"/>
              </w:rPr>
              <w:sym w:font="Wingdings" w:char="F0E0"/>
            </w:r>
            <w:r w:rsidRPr="00887059">
              <w:rPr>
                <w:bCs/>
                <w:sz w:val="26"/>
              </w:rPr>
              <w:t xml:space="preserve"> thể hiện sự kính trọng, thân thiết gần gũi.</w:t>
            </w:r>
          </w:p>
          <w:p w:rsidR="001A5DE7" w:rsidRPr="00887059" w:rsidRDefault="001A5DE7" w:rsidP="001A5DE7">
            <w:pPr>
              <w:rPr>
                <w:bCs/>
                <w:i/>
                <w:sz w:val="26"/>
              </w:rPr>
            </w:pPr>
            <w:r w:rsidRPr="00887059">
              <w:rPr>
                <w:bCs/>
                <w:i/>
                <w:sz w:val="26"/>
              </w:rPr>
              <w:t xml:space="preserve">   </w:t>
            </w:r>
            <w:r w:rsidRPr="00887059">
              <w:rPr>
                <w:bCs/>
                <w:sz w:val="26"/>
              </w:rPr>
              <w:t xml:space="preserve">Lão Hạc: </w:t>
            </w:r>
            <w:r w:rsidRPr="00887059">
              <w:rPr>
                <w:bCs/>
                <w:i/>
                <w:sz w:val="26"/>
              </w:rPr>
              <w:t xml:space="preserve">Ông giáo, chúng mình, tôi với ông </w:t>
            </w:r>
          </w:p>
          <w:p w:rsidR="001A5DE7" w:rsidRPr="00887059" w:rsidRDefault="001A5DE7" w:rsidP="001A5DE7">
            <w:pPr>
              <w:rPr>
                <w:bCs/>
                <w:sz w:val="26"/>
              </w:rPr>
            </w:pPr>
            <w:r w:rsidRPr="00BE6B71">
              <w:rPr>
                <w:bCs/>
                <w:sz w:val="26"/>
                <w:lang w:val="it-IT"/>
              </w:rPr>
              <w:sym w:font="Wingdings" w:char="F0E0"/>
            </w:r>
            <w:r w:rsidRPr="00887059">
              <w:rPr>
                <w:bCs/>
                <w:sz w:val="26"/>
              </w:rPr>
              <w:t xml:space="preserve"> thể hiện sự tôn trọng của Lão Hạc đối với ông giáo</w:t>
            </w:r>
          </w:p>
          <w:p w:rsidR="001A5DE7" w:rsidRPr="00887059" w:rsidRDefault="001A5DE7" w:rsidP="001A5DE7">
            <w:pPr>
              <w:rPr>
                <w:bCs/>
                <w:sz w:val="26"/>
              </w:rPr>
            </w:pPr>
            <w:r w:rsidRPr="00887059">
              <w:rPr>
                <w:bCs/>
                <w:sz w:val="26"/>
              </w:rPr>
              <w:t xml:space="preserve">  o  Cách thưa gửi của Lão Hạc với ông giáo: </w:t>
            </w:r>
            <w:r w:rsidRPr="00887059">
              <w:rPr>
                <w:bCs/>
                <w:i/>
                <w:sz w:val="26"/>
              </w:rPr>
              <w:t>“ Vâng! Ông giáo dạy phải”</w:t>
            </w:r>
            <w:r w:rsidRPr="00887059">
              <w:rPr>
                <w:bCs/>
                <w:sz w:val="26"/>
              </w:rPr>
              <w:t xml:space="preserve"> </w:t>
            </w:r>
          </w:p>
          <w:p w:rsidR="001A5DE7" w:rsidRPr="00887059" w:rsidRDefault="001A5DE7" w:rsidP="001A5DE7">
            <w:pPr>
              <w:rPr>
                <w:bCs/>
                <w:sz w:val="26"/>
              </w:rPr>
            </w:pPr>
            <w:r w:rsidRPr="00BE6B71">
              <w:rPr>
                <w:bCs/>
                <w:sz w:val="26"/>
                <w:lang w:val="it-IT"/>
              </w:rPr>
              <w:sym w:font="Wingdings" w:char="F0E0"/>
            </w:r>
            <w:r w:rsidRPr="00887059">
              <w:rPr>
                <w:bCs/>
                <w:sz w:val="26"/>
              </w:rPr>
              <w:t xml:space="preserve"> Sự trân trọng, tin tưởng và có phần ngưỡng mộ của lão Hạc với ông giáo</w:t>
            </w:r>
          </w:p>
          <w:p w:rsidR="007C2368" w:rsidRPr="00887059" w:rsidRDefault="001A5DE7" w:rsidP="001A5DE7">
            <w:pPr>
              <w:rPr>
                <w:sz w:val="26"/>
              </w:rPr>
            </w:pPr>
            <w:r w:rsidRPr="00887059">
              <w:rPr>
                <w:bCs/>
                <w:sz w:val="26"/>
              </w:rPr>
              <w:t xml:space="preserve">  o Các từ ngữ: trong sáng, rõ ràng, nhã nhặn, lịch sự</w:t>
            </w:r>
          </w:p>
          <w:p w:rsidR="007C2368" w:rsidRPr="00887059" w:rsidRDefault="007C2368" w:rsidP="007C2368">
            <w:pPr>
              <w:rPr>
                <w:bCs/>
                <w:sz w:val="26"/>
              </w:rPr>
            </w:pPr>
            <w:r w:rsidRPr="00887059">
              <w:rPr>
                <w:sz w:val="26"/>
              </w:rPr>
              <w:t xml:space="preserve">- </w:t>
            </w:r>
            <w:r w:rsidRPr="00887059">
              <w:rPr>
                <w:bCs/>
                <w:sz w:val="26"/>
              </w:rPr>
              <w:t xml:space="preserve">Lời nói thô tục, bất lịch sự sẽ làm mất đi vẻ trong sáng của tiếng Việt, phải có tính lịch sự, văn hoá. </w:t>
            </w:r>
          </w:p>
        </w:tc>
      </w:tr>
      <w:tr w:rsidR="007C2368" w:rsidRPr="00887059" w:rsidTr="007C2368">
        <w:trPr>
          <w:trHeight w:val="3550"/>
        </w:trPr>
        <w:tc>
          <w:tcPr>
            <w:tcW w:w="5281" w:type="dxa"/>
          </w:tcPr>
          <w:p w:rsidR="00D15363" w:rsidRPr="00887059" w:rsidRDefault="007C2368" w:rsidP="007C2368">
            <w:pPr>
              <w:rPr>
                <w:b/>
                <w:bCs/>
                <w:sz w:val="26"/>
              </w:rPr>
            </w:pPr>
            <w:r w:rsidRPr="00887059">
              <w:rPr>
                <w:b/>
                <w:bCs/>
                <w:sz w:val="26"/>
              </w:rPr>
              <w:t xml:space="preserve">Hoạt động </w:t>
            </w:r>
            <w:r w:rsidR="00D15363" w:rsidRPr="00887059">
              <w:rPr>
                <w:b/>
                <w:bCs/>
                <w:sz w:val="26"/>
              </w:rPr>
              <w:t>3</w:t>
            </w:r>
            <w:r w:rsidRPr="00887059">
              <w:rPr>
                <w:b/>
                <w:bCs/>
                <w:sz w:val="26"/>
              </w:rPr>
              <w:t xml:space="preserve">: </w:t>
            </w:r>
            <w:r w:rsidR="00D15363" w:rsidRPr="00887059">
              <w:rPr>
                <w:b/>
                <w:bCs/>
                <w:sz w:val="26"/>
              </w:rPr>
              <w:t xml:space="preserve">Hoạt động thực hành </w:t>
            </w:r>
          </w:p>
          <w:p w:rsidR="007C2368" w:rsidRPr="00887059" w:rsidRDefault="007C2368" w:rsidP="007C2368">
            <w:pPr>
              <w:rPr>
                <w:b/>
                <w:bCs/>
                <w:sz w:val="26"/>
              </w:rPr>
            </w:pPr>
            <w:r w:rsidRPr="00887059">
              <w:rPr>
                <w:b/>
                <w:bCs/>
                <w:sz w:val="26"/>
              </w:rPr>
              <w:t>Hướng dẫn học sinh luyện tập</w:t>
            </w:r>
          </w:p>
          <w:p w:rsidR="007C2368" w:rsidRPr="00887059" w:rsidRDefault="007C2368" w:rsidP="007C2368">
            <w:pPr>
              <w:rPr>
                <w:bCs/>
                <w:sz w:val="26"/>
              </w:rPr>
            </w:pPr>
            <w:r w:rsidRPr="00887059">
              <w:rPr>
                <w:bCs/>
                <w:sz w:val="26"/>
              </w:rPr>
              <w:t>- Thao tác 1: Hướng dẫn học sinh làm bài tập 1</w:t>
            </w:r>
          </w:p>
          <w:p w:rsidR="007C2368" w:rsidRPr="00887059" w:rsidRDefault="007C2368" w:rsidP="007C2368">
            <w:pPr>
              <w:rPr>
                <w:bCs/>
                <w:sz w:val="26"/>
              </w:rPr>
            </w:pPr>
            <w:r w:rsidRPr="00887059">
              <w:rPr>
                <w:bCs/>
                <w:sz w:val="26"/>
              </w:rPr>
              <w:t>+ GV: Gọi HS đọc bài tập 1, xác định yêu cầu của bài</w:t>
            </w:r>
          </w:p>
          <w:p w:rsidR="007C2368" w:rsidRPr="00887059" w:rsidRDefault="007C2368" w:rsidP="007C2368">
            <w:pPr>
              <w:rPr>
                <w:bCs/>
                <w:sz w:val="26"/>
              </w:rPr>
            </w:pPr>
            <w:r w:rsidRPr="00887059">
              <w:rPr>
                <w:bCs/>
                <w:sz w:val="26"/>
              </w:rPr>
              <w:t>+ GV: Yêu cầu HS tìm những từ ngữ tiêu biểu mà tác giả dùng để miêu tả diện mạo hoặc tính cách nhân vật trong Truyện Kiều?</w:t>
            </w:r>
          </w:p>
          <w:p w:rsidR="007C2368" w:rsidRPr="00887059" w:rsidRDefault="00F60965" w:rsidP="007C2368">
            <w:pPr>
              <w:rPr>
                <w:bCs/>
                <w:sz w:val="26"/>
              </w:rPr>
            </w:pPr>
            <w:r w:rsidRPr="00887059">
              <w:rPr>
                <w:bCs/>
                <w:sz w:val="26"/>
              </w:rPr>
              <w:t xml:space="preserve"> </w:t>
            </w:r>
          </w:p>
          <w:p w:rsidR="007C2368" w:rsidRPr="00887059" w:rsidRDefault="007C2368" w:rsidP="007C2368">
            <w:pPr>
              <w:rPr>
                <w:bCs/>
                <w:sz w:val="26"/>
              </w:rPr>
            </w:pPr>
          </w:p>
          <w:p w:rsidR="00F60965" w:rsidRPr="00887059" w:rsidRDefault="00F60965" w:rsidP="007C2368">
            <w:pPr>
              <w:rPr>
                <w:bCs/>
                <w:sz w:val="26"/>
              </w:rPr>
            </w:pPr>
          </w:p>
          <w:p w:rsidR="00F60965" w:rsidRPr="00887059" w:rsidRDefault="00F60965" w:rsidP="007C2368">
            <w:pPr>
              <w:rPr>
                <w:bCs/>
                <w:sz w:val="26"/>
              </w:rPr>
            </w:pPr>
          </w:p>
          <w:p w:rsidR="00F60965" w:rsidRPr="00887059" w:rsidRDefault="00F60965" w:rsidP="007C2368">
            <w:pPr>
              <w:rPr>
                <w:bCs/>
                <w:sz w:val="26"/>
              </w:rPr>
            </w:pPr>
          </w:p>
          <w:p w:rsidR="00F60965" w:rsidRPr="00887059" w:rsidRDefault="00F60965" w:rsidP="007C2368">
            <w:pPr>
              <w:rPr>
                <w:bCs/>
                <w:sz w:val="26"/>
              </w:rPr>
            </w:pPr>
          </w:p>
          <w:p w:rsidR="00F60965" w:rsidRPr="00887059" w:rsidRDefault="00F60965" w:rsidP="007C2368">
            <w:pPr>
              <w:rPr>
                <w:bCs/>
                <w:sz w:val="26"/>
              </w:rPr>
            </w:pPr>
          </w:p>
          <w:p w:rsidR="00F60965" w:rsidRPr="00887059" w:rsidRDefault="00F60965" w:rsidP="007C2368">
            <w:pPr>
              <w:rPr>
                <w:bCs/>
                <w:sz w:val="26"/>
              </w:rPr>
            </w:pPr>
          </w:p>
        </w:tc>
        <w:tc>
          <w:tcPr>
            <w:tcW w:w="5159" w:type="dxa"/>
          </w:tcPr>
          <w:p w:rsidR="007C2368" w:rsidRPr="00887059" w:rsidRDefault="007C2368" w:rsidP="007C2368">
            <w:pPr>
              <w:rPr>
                <w:b/>
                <w:sz w:val="26"/>
              </w:rPr>
            </w:pPr>
            <w:r w:rsidRPr="00887059">
              <w:rPr>
                <w:b/>
                <w:sz w:val="26"/>
              </w:rPr>
              <w:t>II. Luyện tập:</w:t>
            </w:r>
          </w:p>
          <w:p w:rsidR="007C2368" w:rsidRPr="00887059" w:rsidRDefault="007C2368" w:rsidP="007C2368">
            <w:pPr>
              <w:rPr>
                <w:bCs/>
                <w:sz w:val="26"/>
              </w:rPr>
            </w:pPr>
            <w:r w:rsidRPr="00887059">
              <w:rPr>
                <w:bCs/>
                <w:i/>
                <w:sz w:val="26"/>
              </w:rPr>
              <w:t>1. Bài tập 1</w:t>
            </w:r>
            <w:r w:rsidRPr="00887059">
              <w:rPr>
                <w:bCs/>
                <w:sz w:val="26"/>
              </w:rPr>
              <w:t xml:space="preserve">.  </w:t>
            </w:r>
          </w:p>
          <w:p w:rsidR="007C2368" w:rsidRPr="00887059" w:rsidRDefault="007C2368" w:rsidP="007C2368">
            <w:pPr>
              <w:rPr>
                <w:bCs/>
                <w:sz w:val="26"/>
              </w:rPr>
            </w:pPr>
            <w:r w:rsidRPr="00887059">
              <w:rPr>
                <w:bCs/>
                <w:sz w:val="26"/>
              </w:rPr>
              <w:t>Các từ ngữ Nguyễn Du và Hoài Thanh nói về các nhân vật rất chuẩn xác vì miêu tả đúng diện mạo hoặc lột tả được tính cách nhân vật.</w:t>
            </w:r>
          </w:p>
          <w:p w:rsidR="00F60965" w:rsidRPr="00887059" w:rsidRDefault="00F60965" w:rsidP="00F60965">
            <w:pPr>
              <w:rPr>
                <w:bCs/>
                <w:i/>
                <w:sz w:val="26"/>
              </w:rPr>
            </w:pPr>
            <w:r w:rsidRPr="00887059">
              <w:rPr>
                <w:bCs/>
                <w:sz w:val="26"/>
              </w:rPr>
              <w:t xml:space="preserve">- Kim Trọng: </w:t>
            </w:r>
            <w:r w:rsidRPr="00887059">
              <w:rPr>
                <w:bCs/>
                <w:i/>
                <w:sz w:val="26"/>
              </w:rPr>
              <w:t>rất mực chung tình</w:t>
            </w:r>
          </w:p>
          <w:p w:rsidR="00F60965" w:rsidRPr="00887059" w:rsidRDefault="00F60965" w:rsidP="00F60965">
            <w:pPr>
              <w:rPr>
                <w:bCs/>
                <w:i/>
                <w:sz w:val="26"/>
              </w:rPr>
            </w:pPr>
            <w:r w:rsidRPr="00887059">
              <w:rPr>
                <w:bCs/>
                <w:sz w:val="26"/>
              </w:rPr>
              <w:t xml:space="preserve">- Thuý Vân: </w:t>
            </w:r>
            <w:r w:rsidRPr="00887059">
              <w:rPr>
                <w:bCs/>
                <w:i/>
                <w:sz w:val="26"/>
              </w:rPr>
              <w:t>cô em gái ngoan</w:t>
            </w:r>
          </w:p>
          <w:p w:rsidR="00F60965" w:rsidRPr="00887059" w:rsidRDefault="00F60965" w:rsidP="00F60965">
            <w:pPr>
              <w:rPr>
                <w:bCs/>
                <w:i/>
                <w:sz w:val="26"/>
              </w:rPr>
            </w:pPr>
            <w:r w:rsidRPr="00887059">
              <w:rPr>
                <w:bCs/>
                <w:sz w:val="26"/>
              </w:rPr>
              <w:t xml:space="preserve">- Hoạn Thư: </w:t>
            </w:r>
            <w:r w:rsidRPr="00887059">
              <w:rPr>
                <w:bCs/>
                <w:i/>
                <w:sz w:val="26"/>
              </w:rPr>
              <w:t>người đàn bà bản lĩnh khác thường, biết điều mà cay nghiệt</w:t>
            </w:r>
          </w:p>
          <w:p w:rsidR="00F60965" w:rsidRPr="00887059" w:rsidRDefault="00F60965" w:rsidP="00F60965">
            <w:pPr>
              <w:rPr>
                <w:bCs/>
                <w:i/>
                <w:sz w:val="26"/>
              </w:rPr>
            </w:pPr>
            <w:r w:rsidRPr="00887059">
              <w:rPr>
                <w:bCs/>
                <w:sz w:val="26"/>
              </w:rPr>
              <w:t xml:space="preserve">- Thúc Sinh: </w:t>
            </w:r>
            <w:r w:rsidRPr="00887059">
              <w:rPr>
                <w:bCs/>
                <w:i/>
                <w:sz w:val="26"/>
              </w:rPr>
              <w:t>sợ vợ</w:t>
            </w:r>
          </w:p>
          <w:p w:rsidR="00F60965" w:rsidRPr="00887059" w:rsidRDefault="00F60965" w:rsidP="00F60965">
            <w:pPr>
              <w:rPr>
                <w:bCs/>
                <w:i/>
                <w:sz w:val="26"/>
              </w:rPr>
            </w:pPr>
            <w:r w:rsidRPr="00887059">
              <w:rPr>
                <w:bCs/>
                <w:sz w:val="26"/>
              </w:rPr>
              <w:t xml:space="preserve">- Từ Hải: </w:t>
            </w:r>
            <w:r w:rsidRPr="00887059">
              <w:rPr>
                <w:bCs/>
                <w:i/>
                <w:sz w:val="26"/>
              </w:rPr>
              <w:t>chợt hiện ra, chợt biến đi như một vì sao lạ</w:t>
            </w:r>
          </w:p>
          <w:p w:rsidR="00F60965" w:rsidRPr="00887059" w:rsidRDefault="00F60965" w:rsidP="00F60965">
            <w:pPr>
              <w:rPr>
                <w:bCs/>
                <w:sz w:val="26"/>
                <w:lang w:val="pt-BR"/>
              </w:rPr>
            </w:pPr>
            <w:r w:rsidRPr="00887059">
              <w:rPr>
                <w:bCs/>
                <w:sz w:val="26"/>
                <w:lang w:val="pt-BR"/>
              </w:rPr>
              <w:t>- Tú Bà: màu da “</w:t>
            </w:r>
            <w:r w:rsidRPr="00887059">
              <w:rPr>
                <w:bCs/>
                <w:i/>
                <w:sz w:val="26"/>
                <w:lang w:val="pt-BR"/>
              </w:rPr>
              <w:t>nhờn nhợt</w:t>
            </w:r>
            <w:r w:rsidRPr="00887059">
              <w:rPr>
                <w:bCs/>
                <w:sz w:val="26"/>
                <w:lang w:val="pt-BR"/>
              </w:rPr>
              <w:t>”</w:t>
            </w:r>
          </w:p>
          <w:p w:rsidR="00F60965" w:rsidRPr="00887059" w:rsidRDefault="00F60965" w:rsidP="00F60965">
            <w:pPr>
              <w:rPr>
                <w:bCs/>
                <w:sz w:val="26"/>
                <w:lang w:val="pt-BR"/>
              </w:rPr>
            </w:pPr>
            <w:r w:rsidRPr="00887059">
              <w:rPr>
                <w:bCs/>
                <w:sz w:val="26"/>
                <w:lang w:val="pt-BR"/>
              </w:rPr>
              <w:t>- Mã Giám Sinh: “</w:t>
            </w:r>
            <w:r w:rsidRPr="00887059">
              <w:rPr>
                <w:bCs/>
                <w:i/>
                <w:sz w:val="26"/>
                <w:lang w:val="pt-BR"/>
              </w:rPr>
              <w:t>mày râu nhẵn nhụi</w:t>
            </w:r>
            <w:r w:rsidRPr="00887059">
              <w:rPr>
                <w:bCs/>
                <w:sz w:val="26"/>
                <w:lang w:val="pt-BR"/>
              </w:rPr>
              <w:t>”</w:t>
            </w:r>
          </w:p>
          <w:p w:rsidR="00F60965" w:rsidRPr="00887059" w:rsidRDefault="00F60965" w:rsidP="00F60965">
            <w:pPr>
              <w:rPr>
                <w:bCs/>
                <w:i/>
                <w:sz w:val="26"/>
                <w:lang w:val="pt-BR"/>
              </w:rPr>
            </w:pPr>
            <w:r w:rsidRPr="00887059">
              <w:rPr>
                <w:bCs/>
                <w:sz w:val="26"/>
                <w:lang w:val="pt-BR"/>
              </w:rPr>
              <w:t xml:space="preserve">- Sở Khanh:  </w:t>
            </w:r>
            <w:r w:rsidRPr="00887059">
              <w:rPr>
                <w:bCs/>
                <w:i/>
                <w:sz w:val="26"/>
                <w:lang w:val="pt-BR"/>
              </w:rPr>
              <w:t>chải chuốt dịu dàng</w:t>
            </w:r>
          </w:p>
          <w:p w:rsidR="007C2368" w:rsidRPr="00887059" w:rsidRDefault="00F60965" w:rsidP="007C2368">
            <w:pPr>
              <w:rPr>
                <w:bCs/>
                <w:sz w:val="26"/>
                <w:lang w:val="pt-BR"/>
              </w:rPr>
            </w:pPr>
            <w:r w:rsidRPr="00887059">
              <w:rPr>
                <w:bCs/>
                <w:sz w:val="26"/>
                <w:lang w:val="pt-BR"/>
              </w:rPr>
              <w:t xml:space="preserve">- Bạc Bà, Bạc Hạnh: </w:t>
            </w:r>
            <w:r w:rsidRPr="00887059">
              <w:rPr>
                <w:bCs/>
                <w:i/>
                <w:sz w:val="26"/>
                <w:lang w:val="pt-BR"/>
              </w:rPr>
              <w:t>miệng thề “xoen xoét”</w:t>
            </w:r>
          </w:p>
        </w:tc>
      </w:tr>
      <w:tr w:rsidR="007C2368" w:rsidRPr="00BE6B71" w:rsidTr="007C2368">
        <w:tc>
          <w:tcPr>
            <w:tcW w:w="5281" w:type="dxa"/>
          </w:tcPr>
          <w:p w:rsidR="007C2368" w:rsidRPr="00887059" w:rsidRDefault="007C2368" w:rsidP="007C2368">
            <w:pPr>
              <w:rPr>
                <w:bCs/>
                <w:sz w:val="26"/>
                <w:lang w:val="pt-BR"/>
              </w:rPr>
            </w:pPr>
            <w:r w:rsidRPr="00887059">
              <w:rPr>
                <w:bCs/>
                <w:sz w:val="26"/>
                <w:lang w:val="pt-BR"/>
              </w:rPr>
              <w:t>- Thao tác 2: Hướng dẫn học sinh làm bài tập 2</w:t>
            </w:r>
          </w:p>
          <w:p w:rsidR="007C2368" w:rsidRPr="00887059" w:rsidRDefault="007C2368" w:rsidP="007C2368">
            <w:pPr>
              <w:rPr>
                <w:bCs/>
                <w:sz w:val="26"/>
                <w:lang w:val="pt-BR"/>
              </w:rPr>
            </w:pPr>
            <w:r w:rsidRPr="00887059">
              <w:rPr>
                <w:bCs/>
                <w:sz w:val="26"/>
                <w:lang w:val="pt-BR"/>
              </w:rPr>
              <w:t>+ GV: Yêu cầu học sinh điền vào đoạn văn các dấu câu thích hợp để đoạn văn được trong sáng.</w:t>
            </w:r>
          </w:p>
          <w:p w:rsidR="007C2368" w:rsidRPr="00887059" w:rsidRDefault="007C2368" w:rsidP="007C2368">
            <w:pPr>
              <w:rPr>
                <w:bCs/>
                <w:sz w:val="26"/>
                <w:lang w:val="pt-BR"/>
              </w:rPr>
            </w:pPr>
          </w:p>
          <w:p w:rsidR="007C2368" w:rsidRPr="00887059" w:rsidRDefault="007C2368" w:rsidP="007C2368">
            <w:pPr>
              <w:rPr>
                <w:bCs/>
                <w:sz w:val="26"/>
                <w:lang w:val="pt-BR"/>
              </w:rPr>
            </w:pPr>
          </w:p>
        </w:tc>
        <w:tc>
          <w:tcPr>
            <w:tcW w:w="5159" w:type="dxa"/>
          </w:tcPr>
          <w:p w:rsidR="007C2368" w:rsidRPr="00887059" w:rsidRDefault="007C2368" w:rsidP="007C2368">
            <w:pPr>
              <w:rPr>
                <w:bCs/>
                <w:i/>
                <w:sz w:val="26"/>
                <w:lang w:val="pt-BR"/>
              </w:rPr>
            </w:pPr>
            <w:r w:rsidRPr="00887059">
              <w:rPr>
                <w:i/>
                <w:sz w:val="26"/>
                <w:lang w:val="pt-BR"/>
              </w:rPr>
              <w:t>2. Bài tập 2:</w:t>
            </w:r>
          </w:p>
          <w:p w:rsidR="007C2368" w:rsidRPr="00887059" w:rsidRDefault="007C2368" w:rsidP="007C2368">
            <w:pPr>
              <w:rPr>
                <w:bCs/>
                <w:sz w:val="26"/>
                <w:lang w:val="pt-BR"/>
              </w:rPr>
            </w:pPr>
            <w:r w:rsidRPr="00887059">
              <w:rPr>
                <w:bCs/>
                <w:sz w:val="26"/>
                <w:lang w:val="pt-BR"/>
              </w:rPr>
              <w:t>Cần đặt một số dấu câu:</w:t>
            </w:r>
          </w:p>
          <w:p w:rsidR="007C2368" w:rsidRPr="00887059" w:rsidRDefault="007C2368" w:rsidP="007C2368">
            <w:pPr>
              <w:rPr>
                <w:bCs/>
                <w:sz w:val="26"/>
                <w:lang w:val="pt-BR"/>
              </w:rPr>
            </w:pPr>
            <w:r w:rsidRPr="00887059">
              <w:rPr>
                <w:bCs/>
                <w:sz w:val="26"/>
                <w:lang w:val="pt-BR"/>
              </w:rPr>
              <w:t xml:space="preserve">- Dấu chấm giữa hai từ </w:t>
            </w:r>
            <w:r w:rsidRPr="00887059">
              <w:rPr>
                <w:bCs/>
                <w:i/>
                <w:sz w:val="26"/>
                <w:lang w:val="pt-BR"/>
              </w:rPr>
              <w:t>dòng sông.</w:t>
            </w:r>
          </w:p>
          <w:p w:rsidR="007C2368" w:rsidRPr="00887059" w:rsidRDefault="007C2368" w:rsidP="007C2368">
            <w:pPr>
              <w:rPr>
                <w:bCs/>
                <w:i/>
                <w:sz w:val="26"/>
                <w:lang w:val="pt-BR"/>
              </w:rPr>
            </w:pPr>
            <w:r w:rsidRPr="00887059">
              <w:rPr>
                <w:bCs/>
                <w:sz w:val="26"/>
                <w:lang w:val="pt-BR"/>
              </w:rPr>
              <w:t xml:space="preserve">- Dấu chấm trước cụm từ </w:t>
            </w:r>
            <w:r w:rsidRPr="00887059">
              <w:rPr>
                <w:bCs/>
                <w:i/>
                <w:sz w:val="26"/>
                <w:lang w:val="pt-BR"/>
              </w:rPr>
              <w:t>dòng ngôn ngữ.</w:t>
            </w:r>
          </w:p>
          <w:p w:rsidR="007C2368" w:rsidRPr="00887059" w:rsidRDefault="007C2368" w:rsidP="007C2368">
            <w:pPr>
              <w:rPr>
                <w:bCs/>
                <w:i/>
                <w:sz w:val="26"/>
                <w:lang w:val="pt-BR"/>
              </w:rPr>
            </w:pPr>
            <w:r w:rsidRPr="00887059">
              <w:rPr>
                <w:bCs/>
                <w:sz w:val="26"/>
                <w:lang w:val="pt-BR"/>
              </w:rPr>
              <w:t xml:space="preserve">- Dấu hai chấm sau từ </w:t>
            </w:r>
            <w:r w:rsidRPr="00887059">
              <w:rPr>
                <w:bCs/>
                <w:i/>
                <w:sz w:val="26"/>
                <w:lang w:val="pt-BR"/>
              </w:rPr>
              <w:t>cũng vậy</w:t>
            </w:r>
          </w:p>
          <w:p w:rsidR="007C2368" w:rsidRPr="00887059" w:rsidRDefault="007C2368" w:rsidP="007C2368">
            <w:pPr>
              <w:rPr>
                <w:bCs/>
                <w:sz w:val="26"/>
                <w:lang w:val="pt-BR"/>
              </w:rPr>
            </w:pPr>
            <w:r w:rsidRPr="00887059">
              <w:rPr>
                <w:bCs/>
                <w:sz w:val="26"/>
                <w:lang w:val="pt-BR"/>
              </w:rPr>
              <w:t xml:space="preserve">- Dấu phẩy trước từ </w:t>
            </w:r>
            <w:r w:rsidRPr="00887059">
              <w:rPr>
                <w:bCs/>
                <w:i/>
                <w:sz w:val="26"/>
                <w:lang w:val="pt-BR"/>
              </w:rPr>
              <w:t xml:space="preserve">nhưng </w:t>
            </w:r>
            <w:r w:rsidRPr="00887059">
              <w:rPr>
                <w:bCs/>
                <w:sz w:val="26"/>
                <w:lang w:val="pt-BR"/>
              </w:rPr>
              <w:t xml:space="preserve">và sau từ </w:t>
            </w:r>
            <w:r w:rsidRPr="00887059">
              <w:rPr>
                <w:bCs/>
                <w:i/>
                <w:sz w:val="26"/>
                <w:lang w:val="pt-BR"/>
              </w:rPr>
              <w:t>gạt bỏ.</w:t>
            </w:r>
          </w:p>
          <w:p w:rsidR="00E07468" w:rsidRPr="00887059" w:rsidRDefault="00E07468" w:rsidP="00E07468">
            <w:pPr>
              <w:rPr>
                <w:bCs/>
                <w:sz w:val="26"/>
                <w:lang w:val="pt-BR"/>
              </w:rPr>
            </w:pPr>
            <w:r w:rsidRPr="00887059">
              <w:rPr>
                <w:bCs/>
                <w:sz w:val="26"/>
                <w:lang w:val="pt-BR"/>
              </w:rPr>
              <w:t xml:space="preserve">“ </w:t>
            </w:r>
            <w:r w:rsidRPr="00887059">
              <w:rPr>
                <w:bCs/>
                <w:i/>
                <w:sz w:val="26"/>
                <w:lang w:val="pt-BR"/>
              </w:rPr>
              <w:t>Tôi có lấy ví dụ về một dòng sông. Dòng sông vừa trôi chảy, vừa phải tiếp nhận – dọc đường đi của mình – những dòng nước khác . Dòng ngôn ngữ cũng vậy:  một mặt nó phải giữ bản sắc cố hữu của dân tộc, nhưng nó không được phép gạt bỏ, từ chối những gì thời đại đem lại</w:t>
            </w:r>
            <w:r w:rsidRPr="00887059">
              <w:rPr>
                <w:bCs/>
                <w:sz w:val="26"/>
                <w:lang w:val="pt-BR"/>
              </w:rPr>
              <w:t xml:space="preserve"> .” </w:t>
            </w:r>
          </w:p>
          <w:p w:rsidR="007C2368" w:rsidRPr="00BE6B71" w:rsidRDefault="00E07468" w:rsidP="00E07468">
            <w:pPr>
              <w:rPr>
                <w:bCs/>
                <w:sz w:val="26"/>
                <w:lang w:val="sv-SE"/>
              </w:rPr>
            </w:pPr>
            <w:r w:rsidRPr="00BE6B71">
              <w:rPr>
                <w:bCs/>
                <w:sz w:val="26"/>
                <w:lang w:val="sv-SE"/>
              </w:rPr>
              <w:t>(Chế Lan Viên)</w:t>
            </w:r>
          </w:p>
        </w:tc>
      </w:tr>
      <w:tr w:rsidR="007C2368" w:rsidRPr="00887059" w:rsidTr="007C2368">
        <w:tc>
          <w:tcPr>
            <w:tcW w:w="5281" w:type="dxa"/>
            <w:tcBorders>
              <w:top w:val="single" w:sz="4" w:space="0" w:color="auto"/>
              <w:left w:val="single" w:sz="4" w:space="0" w:color="auto"/>
              <w:bottom w:val="single" w:sz="4" w:space="0" w:color="auto"/>
              <w:right w:val="single" w:sz="4" w:space="0" w:color="auto"/>
            </w:tcBorders>
          </w:tcPr>
          <w:p w:rsidR="007C2368" w:rsidRPr="00BE6B71" w:rsidRDefault="007C2368" w:rsidP="007C2368">
            <w:pPr>
              <w:rPr>
                <w:bCs/>
                <w:sz w:val="26"/>
                <w:lang w:val="it-IT"/>
              </w:rPr>
            </w:pPr>
            <w:r w:rsidRPr="00BE6B71">
              <w:rPr>
                <w:bCs/>
                <w:sz w:val="26"/>
                <w:lang w:val="it-IT"/>
              </w:rPr>
              <w:t>- Thao tác 3: Hướng dẫn học sinh làm bài tập 3</w:t>
            </w:r>
          </w:p>
          <w:p w:rsidR="007C2368" w:rsidRPr="00BE6B71" w:rsidRDefault="007C2368" w:rsidP="007C2368">
            <w:pPr>
              <w:rPr>
                <w:bCs/>
                <w:sz w:val="26"/>
                <w:lang w:val="it-IT"/>
              </w:rPr>
            </w:pPr>
            <w:r w:rsidRPr="00BE6B71">
              <w:rPr>
                <w:bCs/>
                <w:sz w:val="26"/>
                <w:lang w:val="it-IT"/>
              </w:rPr>
              <w:t>+ GV: Yêu cầu học sinh chỉ ra những từ ngữ nước ngoài nào cần phải được dịch nghĩa khi sử dụng để đảm bảo sự trong sáng của tiếng Việt.</w:t>
            </w:r>
          </w:p>
          <w:p w:rsidR="007C2368" w:rsidRPr="00BE6B71" w:rsidRDefault="007C2368" w:rsidP="00372492">
            <w:pPr>
              <w:rPr>
                <w:bCs/>
                <w:sz w:val="26"/>
                <w:lang w:val="it-IT"/>
              </w:rPr>
            </w:pPr>
          </w:p>
        </w:tc>
        <w:tc>
          <w:tcPr>
            <w:tcW w:w="5159" w:type="dxa"/>
            <w:tcBorders>
              <w:top w:val="single" w:sz="4" w:space="0" w:color="auto"/>
              <w:left w:val="single" w:sz="4" w:space="0" w:color="auto"/>
              <w:bottom w:val="single" w:sz="4" w:space="0" w:color="auto"/>
              <w:right w:val="single" w:sz="4" w:space="0" w:color="auto"/>
            </w:tcBorders>
          </w:tcPr>
          <w:p w:rsidR="007C2368" w:rsidRPr="00887059" w:rsidRDefault="003B4C9F" w:rsidP="007C2368">
            <w:pPr>
              <w:rPr>
                <w:i/>
                <w:sz w:val="26"/>
                <w:lang w:val="it-IT"/>
              </w:rPr>
            </w:pPr>
            <w:r w:rsidRPr="00887059">
              <w:rPr>
                <w:i/>
                <w:sz w:val="26"/>
                <w:lang w:val="it-IT"/>
              </w:rPr>
              <w:t>3. Bài t</w:t>
            </w:r>
            <w:r w:rsidR="007C2368" w:rsidRPr="00887059">
              <w:rPr>
                <w:i/>
                <w:sz w:val="26"/>
                <w:lang w:val="it-IT"/>
              </w:rPr>
              <w:t>ập 3:</w:t>
            </w:r>
          </w:p>
          <w:p w:rsidR="007C2368" w:rsidRPr="00887059" w:rsidRDefault="007C2368" w:rsidP="007C2368">
            <w:pPr>
              <w:rPr>
                <w:sz w:val="26"/>
                <w:lang w:val="it-IT"/>
              </w:rPr>
            </w:pPr>
            <w:r w:rsidRPr="00887059">
              <w:rPr>
                <w:sz w:val="26"/>
                <w:lang w:val="it-IT"/>
              </w:rPr>
              <w:t>- Câu văn dùng nhiều từ nước ngoài.</w:t>
            </w:r>
          </w:p>
          <w:p w:rsidR="007C2368" w:rsidRPr="00887059" w:rsidRDefault="007C2368" w:rsidP="007C2368">
            <w:pPr>
              <w:rPr>
                <w:sz w:val="26"/>
                <w:lang w:val="it-IT"/>
              </w:rPr>
            </w:pPr>
            <w:r w:rsidRPr="00887059">
              <w:rPr>
                <w:sz w:val="26"/>
                <w:lang w:val="it-IT"/>
              </w:rPr>
              <w:t>- Cần thay một số từ bằng từ tiếng Việt hoặc dịch nghĩa sang tiếng việt.</w:t>
            </w:r>
          </w:p>
          <w:p w:rsidR="00817C85" w:rsidRPr="00BE6B71" w:rsidRDefault="00817C85" w:rsidP="00817C85">
            <w:pPr>
              <w:rPr>
                <w:bCs/>
                <w:sz w:val="26"/>
                <w:lang w:val="it-IT"/>
              </w:rPr>
            </w:pPr>
            <w:r w:rsidRPr="00BE6B71">
              <w:rPr>
                <w:bCs/>
                <w:sz w:val="26"/>
                <w:lang w:val="it-IT"/>
              </w:rPr>
              <w:t>- Microsoft: là tên công ty nên để lại không sửa</w:t>
            </w:r>
          </w:p>
          <w:p w:rsidR="00817C85" w:rsidRPr="00BE6B71" w:rsidRDefault="00817C85" w:rsidP="00817C85">
            <w:pPr>
              <w:rPr>
                <w:bCs/>
                <w:sz w:val="26"/>
                <w:lang w:val="it-IT"/>
              </w:rPr>
            </w:pPr>
            <w:r w:rsidRPr="00BE6B71">
              <w:rPr>
                <w:bCs/>
                <w:sz w:val="26"/>
                <w:lang w:val="it-IT"/>
              </w:rPr>
              <w:t>- Từ File → tệp tin: người không rành máy tính dễ hiểu hơn.</w:t>
            </w:r>
          </w:p>
          <w:p w:rsidR="00817C85" w:rsidRPr="00BE6B71" w:rsidRDefault="00817C85" w:rsidP="00817C85">
            <w:pPr>
              <w:rPr>
                <w:bCs/>
                <w:sz w:val="26"/>
                <w:lang w:val="it-IT"/>
              </w:rPr>
            </w:pPr>
            <w:r w:rsidRPr="00BE6B71">
              <w:rPr>
                <w:bCs/>
                <w:sz w:val="26"/>
                <w:lang w:val="it-IT"/>
              </w:rPr>
              <w:t>- Từ Hacker → Kẻ đột nhập trái phép hệ thống máy tính ( kẻ xâm nhập trái phép hệ thống máy tính.  ...</w:t>
            </w:r>
          </w:p>
          <w:p w:rsidR="007C2368" w:rsidRPr="00887059" w:rsidRDefault="00817C85" w:rsidP="007C2368">
            <w:pPr>
              <w:rPr>
                <w:sz w:val="26"/>
                <w:lang w:val="it-IT"/>
              </w:rPr>
            </w:pPr>
            <w:r w:rsidRPr="00BE6B71">
              <w:rPr>
                <w:bCs/>
                <w:sz w:val="26"/>
                <w:lang w:val="it-IT"/>
              </w:rPr>
              <w:t>- Cocoruder là danh từ tự xưng để nguyên</w:t>
            </w:r>
            <w:r w:rsidR="00E34B84" w:rsidRPr="00887059">
              <w:rPr>
                <w:sz w:val="26"/>
                <w:lang w:val="it-IT"/>
              </w:rPr>
              <w:t>.</w:t>
            </w:r>
          </w:p>
        </w:tc>
      </w:tr>
    </w:tbl>
    <w:p w:rsidR="0043260A" w:rsidRPr="00887059" w:rsidRDefault="0043260A" w:rsidP="007C2368">
      <w:pPr>
        <w:rPr>
          <w:b/>
          <w:bCs/>
          <w:sz w:val="26"/>
          <w:lang w:val="it-IT"/>
        </w:rPr>
      </w:pPr>
      <w:r w:rsidRPr="00887059">
        <w:rPr>
          <w:b/>
          <w:bCs/>
          <w:sz w:val="26"/>
          <w:lang w:val="it-IT"/>
        </w:rPr>
        <w:t>Hoạt động 5. Hoạt động bổ sung</w:t>
      </w:r>
    </w:p>
    <w:p w:rsidR="007C2368" w:rsidRPr="00BE6B71" w:rsidRDefault="002F7166" w:rsidP="007C2368">
      <w:pPr>
        <w:rPr>
          <w:bCs/>
          <w:sz w:val="26"/>
          <w:lang w:val="it-IT"/>
        </w:rPr>
      </w:pPr>
      <w:r w:rsidRPr="00BE6B71">
        <w:rPr>
          <w:b/>
          <w:bCs/>
          <w:sz w:val="26"/>
          <w:lang w:val="it-IT"/>
        </w:rPr>
        <w:t>4. Củng cố</w:t>
      </w:r>
      <w:r w:rsidR="007C2368" w:rsidRPr="00BE6B71">
        <w:rPr>
          <w:bCs/>
          <w:sz w:val="26"/>
          <w:lang w:val="it-IT"/>
        </w:rPr>
        <w:t>:</w:t>
      </w:r>
    </w:p>
    <w:p w:rsidR="007C2368" w:rsidRPr="00BE6B71" w:rsidRDefault="007C2368" w:rsidP="007C2368">
      <w:pPr>
        <w:rPr>
          <w:bCs/>
          <w:sz w:val="26"/>
          <w:lang w:val="it-IT"/>
        </w:rPr>
      </w:pPr>
      <w:r w:rsidRPr="00BE6B71">
        <w:rPr>
          <w:bCs/>
          <w:sz w:val="26"/>
          <w:lang w:val="it-IT"/>
        </w:rPr>
        <w:t xml:space="preserve">    - Thế nào là sự trong sáng của tiếng Việt?</w:t>
      </w:r>
    </w:p>
    <w:p w:rsidR="007C2368" w:rsidRPr="00BE6B71" w:rsidRDefault="007C2368" w:rsidP="007C2368">
      <w:pPr>
        <w:rPr>
          <w:bCs/>
          <w:sz w:val="26"/>
          <w:lang w:val="it-IT"/>
        </w:rPr>
      </w:pPr>
      <w:r w:rsidRPr="00BE6B71">
        <w:rPr>
          <w:bCs/>
          <w:sz w:val="26"/>
          <w:lang w:val="it-IT"/>
        </w:rPr>
        <w:t xml:space="preserve">    - Sự trong sáng của tiếng Việt được biểu lộ ở những phương diện nào?</w:t>
      </w:r>
    </w:p>
    <w:p w:rsidR="007C2368" w:rsidRPr="00BE6B71" w:rsidRDefault="00924B23" w:rsidP="007C2368">
      <w:pPr>
        <w:rPr>
          <w:bCs/>
          <w:sz w:val="26"/>
          <w:lang w:val="it-IT"/>
        </w:rPr>
      </w:pPr>
      <w:r w:rsidRPr="00BE6B71">
        <w:rPr>
          <w:b/>
          <w:bCs/>
          <w:sz w:val="26"/>
          <w:lang w:val="it-IT"/>
        </w:rPr>
        <w:t>5. Dặn dò</w:t>
      </w:r>
      <w:r w:rsidR="007C2368" w:rsidRPr="00BE6B71">
        <w:rPr>
          <w:bCs/>
          <w:sz w:val="26"/>
          <w:lang w:val="it-IT"/>
        </w:rPr>
        <w:t>:</w:t>
      </w:r>
    </w:p>
    <w:p w:rsidR="007C2368" w:rsidRPr="00BE6B71" w:rsidRDefault="007C2368" w:rsidP="007C2368">
      <w:pPr>
        <w:rPr>
          <w:bCs/>
          <w:sz w:val="26"/>
          <w:lang w:val="it-IT"/>
        </w:rPr>
      </w:pPr>
      <w:r w:rsidRPr="00BE6B71">
        <w:rPr>
          <w:bCs/>
          <w:sz w:val="26"/>
          <w:lang w:val="it-IT"/>
        </w:rPr>
        <w:t>- Sưu tầm trên đài, trên báo những hiện tượng làm vẩn đục sự trong sáng của tiếng Việt</w:t>
      </w:r>
    </w:p>
    <w:p w:rsidR="007C2368" w:rsidRPr="00BE6B71" w:rsidRDefault="007C2368" w:rsidP="007C2368">
      <w:pPr>
        <w:rPr>
          <w:bCs/>
          <w:sz w:val="26"/>
          <w:lang w:val="it-IT"/>
        </w:rPr>
      </w:pPr>
      <w:r w:rsidRPr="00BE6B71">
        <w:rPr>
          <w:bCs/>
          <w:sz w:val="26"/>
          <w:lang w:val="it-IT"/>
        </w:rPr>
        <w:t xml:space="preserve">- Ôn tập lại kiến thức đã học chuẩn bị </w:t>
      </w:r>
      <w:r w:rsidRPr="00BE6B71">
        <w:rPr>
          <w:bCs/>
          <w:i/>
          <w:sz w:val="26"/>
          <w:lang w:val="it-IT"/>
        </w:rPr>
        <w:t>Viết bài viết số 1</w:t>
      </w:r>
      <w:r w:rsidRPr="00BE6B71">
        <w:rPr>
          <w:bCs/>
          <w:sz w:val="26"/>
          <w:lang w:val="it-IT"/>
        </w:rPr>
        <w:t>, đặc biệt là nghị</w:t>
      </w:r>
      <w:r w:rsidR="00C547D5" w:rsidRPr="00BE6B71">
        <w:rPr>
          <w:bCs/>
          <w:sz w:val="26"/>
          <w:lang w:val="it-IT"/>
        </w:rPr>
        <w:t xml:space="preserve"> luận</w:t>
      </w:r>
      <w:r w:rsidRPr="00BE6B71">
        <w:rPr>
          <w:bCs/>
          <w:sz w:val="26"/>
          <w:lang w:val="it-IT"/>
        </w:rPr>
        <w:t xml:space="preserve"> về một tư tưởng đạo lý.</w:t>
      </w:r>
    </w:p>
    <w:p w:rsidR="007C2368" w:rsidRPr="00BE6B71" w:rsidRDefault="007C2368" w:rsidP="007C2368">
      <w:pPr>
        <w:rPr>
          <w:bCs/>
          <w:sz w:val="26"/>
          <w:lang w:val="it-IT"/>
        </w:rPr>
      </w:pPr>
    </w:p>
    <w:p w:rsidR="00F0104F" w:rsidRPr="00F837BF" w:rsidRDefault="00F837BF" w:rsidP="00F837BF">
      <w:pPr>
        <w:jc w:val="center"/>
        <w:rPr>
          <w:b/>
          <w:sz w:val="40"/>
          <w:szCs w:val="40"/>
          <w:lang w:val="it-IT"/>
        </w:rPr>
      </w:pPr>
      <w:r w:rsidRPr="00F837BF">
        <w:rPr>
          <w:b/>
          <w:sz w:val="40"/>
          <w:szCs w:val="40"/>
          <w:lang w:val="it-IT"/>
        </w:rPr>
        <w:t>----------</w:t>
      </w:r>
    </w:p>
    <w:p w:rsidR="002671E3" w:rsidRPr="00BE6B71" w:rsidRDefault="002671E3" w:rsidP="00F0104F">
      <w:pPr>
        <w:jc w:val="center"/>
        <w:rPr>
          <w:rFonts w:ascii="Arial" w:hAnsi="Arial" w:cs="Arial"/>
          <w:b/>
          <w:iCs w:val="0"/>
          <w:sz w:val="26"/>
          <w:lang w:val="it-IT"/>
        </w:rPr>
      </w:pPr>
    </w:p>
    <w:p w:rsidR="009A4420" w:rsidRDefault="009A4420" w:rsidP="00D56E84">
      <w:pPr>
        <w:rPr>
          <w:iCs w:val="0"/>
          <w:sz w:val="26"/>
          <w:lang w:val="it-IT"/>
        </w:rPr>
      </w:pPr>
    </w:p>
    <w:p w:rsidR="002671E3" w:rsidRPr="00BE6B71" w:rsidRDefault="00D56E84" w:rsidP="00D56E84">
      <w:pPr>
        <w:rPr>
          <w:iCs w:val="0"/>
          <w:sz w:val="26"/>
          <w:lang w:val="it-IT"/>
        </w:rPr>
      </w:pPr>
      <w:r w:rsidRPr="00BE6B71">
        <w:rPr>
          <w:iCs w:val="0"/>
          <w:sz w:val="26"/>
          <w:lang w:val="it-IT"/>
        </w:rPr>
        <w:t xml:space="preserve">Ngày soạn: </w:t>
      </w:r>
      <w:r w:rsidR="00641399">
        <w:rPr>
          <w:iCs w:val="0"/>
          <w:sz w:val="26"/>
          <w:lang w:val="it-IT"/>
        </w:rPr>
        <w:t>5</w:t>
      </w:r>
      <w:r w:rsidRPr="00BE6B71">
        <w:rPr>
          <w:iCs w:val="0"/>
          <w:sz w:val="26"/>
          <w:lang w:val="it-IT"/>
        </w:rPr>
        <w:t>/</w:t>
      </w:r>
      <w:r w:rsidR="00641399">
        <w:rPr>
          <w:iCs w:val="0"/>
          <w:sz w:val="26"/>
          <w:lang w:val="it-IT"/>
        </w:rPr>
        <w:t>9</w:t>
      </w:r>
      <w:r w:rsidRPr="00BE6B71">
        <w:rPr>
          <w:iCs w:val="0"/>
          <w:sz w:val="26"/>
          <w:lang w:val="it-IT"/>
        </w:rPr>
        <w:t>/201</w:t>
      </w:r>
      <w:r w:rsidR="00641399">
        <w:rPr>
          <w:iCs w:val="0"/>
          <w:sz w:val="26"/>
          <w:lang w:val="it-IT"/>
        </w:rPr>
        <w:t>6</w:t>
      </w:r>
    </w:p>
    <w:p w:rsidR="00D56E84" w:rsidRPr="00BE6B71" w:rsidRDefault="00D56E84" w:rsidP="00D56E84">
      <w:pPr>
        <w:rPr>
          <w:iCs w:val="0"/>
          <w:sz w:val="26"/>
          <w:lang w:val="it-IT"/>
        </w:rPr>
      </w:pPr>
      <w:r w:rsidRPr="00BE6B71">
        <w:rPr>
          <w:iCs w:val="0"/>
          <w:sz w:val="26"/>
          <w:lang w:val="it-IT"/>
        </w:rPr>
        <w:t>Ngày dạy:</w:t>
      </w:r>
    </w:p>
    <w:p w:rsidR="00F0104F" w:rsidRPr="001D6755" w:rsidRDefault="00D56E84" w:rsidP="00F0104F">
      <w:pPr>
        <w:jc w:val="center"/>
        <w:rPr>
          <w:b/>
          <w:iCs w:val="0"/>
          <w:sz w:val="26"/>
          <w:lang w:val="it-IT"/>
        </w:rPr>
      </w:pPr>
      <w:r w:rsidRPr="001D6755">
        <w:rPr>
          <w:b/>
          <w:iCs w:val="0"/>
          <w:sz w:val="26"/>
          <w:lang w:val="it-IT"/>
        </w:rPr>
        <w:t xml:space="preserve">Tiết 6. Làm văn. </w:t>
      </w:r>
      <w:r w:rsidR="00F0104F" w:rsidRPr="001D6755">
        <w:rPr>
          <w:b/>
          <w:iCs w:val="0"/>
          <w:sz w:val="26"/>
          <w:lang w:val="it-IT"/>
        </w:rPr>
        <w:t>BÀI LÀM VĂN SỐ 1</w:t>
      </w:r>
    </w:p>
    <w:p w:rsidR="00F0104F" w:rsidRPr="001D6755" w:rsidRDefault="00F0104F" w:rsidP="00F0104F">
      <w:pPr>
        <w:jc w:val="center"/>
        <w:rPr>
          <w:b/>
          <w:iCs w:val="0"/>
          <w:sz w:val="26"/>
          <w:lang w:val="it-IT"/>
        </w:rPr>
      </w:pPr>
      <w:r w:rsidRPr="001D6755">
        <w:rPr>
          <w:b/>
          <w:iCs w:val="0"/>
          <w:sz w:val="26"/>
          <w:lang w:val="it-IT"/>
        </w:rPr>
        <w:t>(</w:t>
      </w:r>
      <w:smartTag w:uri="urn:schemas-microsoft-com:office:smarttags" w:element="stockticker">
        <w:r w:rsidRPr="001D6755">
          <w:rPr>
            <w:b/>
            <w:iCs w:val="0"/>
            <w:sz w:val="26"/>
            <w:lang w:val="it-IT"/>
          </w:rPr>
          <w:t>NGH</w:t>
        </w:r>
      </w:smartTag>
      <w:r w:rsidRPr="001D6755">
        <w:rPr>
          <w:b/>
          <w:iCs w:val="0"/>
          <w:sz w:val="26"/>
          <w:lang w:val="it-IT"/>
        </w:rPr>
        <w:t xml:space="preserve">Ị LUẬN XÃ HỘI) </w:t>
      </w:r>
    </w:p>
    <w:p w:rsidR="00F0104F" w:rsidRPr="00BE6B71" w:rsidRDefault="00F0104F" w:rsidP="00F0104F">
      <w:pPr>
        <w:ind w:left="720"/>
        <w:jc w:val="both"/>
        <w:rPr>
          <w:sz w:val="26"/>
        </w:rPr>
      </w:pPr>
    </w:p>
    <w:p w:rsidR="00F0104F" w:rsidRPr="00BE6B71" w:rsidRDefault="00D56E84" w:rsidP="00D56E84">
      <w:pPr>
        <w:jc w:val="both"/>
        <w:rPr>
          <w:sz w:val="26"/>
        </w:rPr>
      </w:pPr>
      <w:r w:rsidRPr="00BE6B71">
        <w:rPr>
          <w:b/>
          <w:sz w:val="26"/>
          <w:lang w:val="it-IT"/>
        </w:rPr>
        <w:t>A.</w:t>
      </w:r>
      <w:r w:rsidR="00F0104F" w:rsidRPr="00BE6B71">
        <w:rPr>
          <w:b/>
          <w:sz w:val="26"/>
        </w:rPr>
        <w:t>MỤC TIÊU CẦN ĐẠT:</w:t>
      </w:r>
      <w:r w:rsidR="00F0104F" w:rsidRPr="00BE6B71">
        <w:rPr>
          <w:sz w:val="26"/>
        </w:rPr>
        <w:t xml:space="preserve"> </w:t>
      </w:r>
    </w:p>
    <w:p w:rsidR="00F0104F" w:rsidRPr="00887059" w:rsidRDefault="00F0104F" w:rsidP="00F0104F">
      <w:pPr>
        <w:rPr>
          <w:bCs/>
          <w:iCs w:val="0"/>
          <w:sz w:val="26"/>
        </w:rPr>
      </w:pPr>
      <w:r w:rsidRPr="00887059">
        <w:rPr>
          <w:bCs/>
          <w:iCs w:val="0"/>
          <w:sz w:val="26"/>
        </w:rPr>
        <w:t>Giúp HS:</w:t>
      </w:r>
    </w:p>
    <w:p w:rsidR="005B333D" w:rsidRPr="00887059" w:rsidRDefault="005B333D" w:rsidP="00F0104F">
      <w:pPr>
        <w:rPr>
          <w:bCs/>
          <w:iCs w:val="0"/>
          <w:sz w:val="26"/>
        </w:rPr>
      </w:pPr>
      <w:r w:rsidRPr="00887059">
        <w:rPr>
          <w:b/>
          <w:bCs/>
          <w:iCs w:val="0"/>
          <w:sz w:val="26"/>
        </w:rPr>
        <w:t>1. Kiến thức</w:t>
      </w:r>
      <w:r w:rsidRPr="00887059">
        <w:rPr>
          <w:bCs/>
          <w:iCs w:val="0"/>
          <w:sz w:val="26"/>
        </w:rPr>
        <w:t>: Củng cố kiến thức nghị luận xã hội bàn về một vấn đề tư tưởng, đạolí.</w:t>
      </w:r>
    </w:p>
    <w:p w:rsidR="00F0104F" w:rsidRPr="00887059" w:rsidRDefault="005B333D" w:rsidP="005B333D">
      <w:pPr>
        <w:jc w:val="both"/>
        <w:rPr>
          <w:bCs/>
          <w:iCs w:val="0"/>
          <w:sz w:val="26"/>
        </w:rPr>
      </w:pPr>
      <w:r w:rsidRPr="00887059">
        <w:rPr>
          <w:b/>
          <w:bCs/>
          <w:iCs w:val="0"/>
          <w:sz w:val="26"/>
        </w:rPr>
        <w:t>2. Kĩ năng</w:t>
      </w:r>
      <w:r w:rsidRPr="00887059">
        <w:rPr>
          <w:bCs/>
          <w:iCs w:val="0"/>
          <w:sz w:val="26"/>
        </w:rPr>
        <w:t xml:space="preserve">: </w:t>
      </w:r>
      <w:r w:rsidR="00F0104F" w:rsidRPr="00887059">
        <w:rPr>
          <w:bCs/>
          <w:iCs w:val="0"/>
          <w:sz w:val="26"/>
        </w:rPr>
        <w:t>Viết được bài văn nghị luận về một tư tưởng đạo lí, trước hết là của tuổi trẻ học đường ngày nay.</w:t>
      </w:r>
    </w:p>
    <w:p w:rsidR="00F0104F" w:rsidRPr="00887059" w:rsidRDefault="005B333D" w:rsidP="005B333D">
      <w:pPr>
        <w:jc w:val="both"/>
        <w:rPr>
          <w:bCs/>
          <w:iCs w:val="0"/>
          <w:sz w:val="26"/>
        </w:rPr>
      </w:pPr>
      <w:r w:rsidRPr="00887059">
        <w:rPr>
          <w:b/>
          <w:bCs/>
          <w:iCs w:val="0"/>
          <w:sz w:val="26"/>
        </w:rPr>
        <w:t>3. Tư duy, thái độ</w:t>
      </w:r>
      <w:r w:rsidRPr="00887059">
        <w:rPr>
          <w:bCs/>
          <w:iCs w:val="0"/>
          <w:sz w:val="26"/>
        </w:rPr>
        <w:t xml:space="preserve">: </w:t>
      </w:r>
      <w:r w:rsidR="00F0104F" w:rsidRPr="00887059">
        <w:rPr>
          <w:bCs/>
          <w:iCs w:val="0"/>
          <w:sz w:val="26"/>
        </w:rPr>
        <w:t>Nâng cao ý thức rèn luyện tư tưởng, đạo đức để không ngừng tự hoàn thiện nhân cách của mình.</w:t>
      </w:r>
    </w:p>
    <w:p w:rsidR="00F0104F" w:rsidRPr="00BE6B71" w:rsidRDefault="00460CD3" w:rsidP="00F0104F">
      <w:pPr>
        <w:jc w:val="both"/>
        <w:rPr>
          <w:b/>
          <w:sz w:val="26"/>
        </w:rPr>
      </w:pPr>
      <w:r w:rsidRPr="00887059">
        <w:rPr>
          <w:b/>
          <w:sz w:val="26"/>
        </w:rPr>
        <w:t>B</w:t>
      </w:r>
      <w:r w:rsidR="00F0104F" w:rsidRPr="00887059">
        <w:rPr>
          <w:b/>
          <w:sz w:val="26"/>
        </w:rPr>
        <w:t xml:space="preserve">.  </w:t>
      </w:r>
      <w:r w:rsidR="00F0104F" w:rsidRPr="00BE6B71">
        <w:rPr>
          <w:b/>
          <w:sz w:val="26"/>
        </w:rPr>
        <w:t xml:space="preserve"> PHƯƠNG TIỆ</w:t>
      </w:r>
      <w:r w:rsidRPr="00BE6B71">
        <w:rPr>
          <w:b/>
          <w:sz w:val="26"/>
        </w:rPr>
        <w:t>N</w:t>
      </w:r>
      <w:r w:rsidR="00F0104F" w:rsidRPr="00BE6B71">
        <w:rPr>
          <w:b/>
          <w:sz w:val="26"/>
        </w:rPr>
        <w:t>:</w:t>
      </w:r>
    </w:p>
    <w:p w:rsidR="00F0104F" w:rsidRPr="00BE6B71" w:rsidRDefault="00613CBF" w:rsidP="00613CBF">
      <w:pPr>
        <w:jc w:val="both"/>
        <w:rPr>
          <w:sz w:val="26"/>
        </w:rPr>
      </w:pPr>
      <w:r w:rsidRPr="00887059">
        <w:rPr>
          <w:sz w:val="26"/>
        </w:rPr>
        <w:t xml:space="preserve">- GV: </w:t>
      </w:r>
      <w:r w:rsidR="00F0104F" w:rsidRPr="00BE6B71">
        <w:rPr>
          <w:sz w:val="26"/>
        </w:rPr>
        <w:t>Sách giáo khoa Ngữ văn 12 – tập 1.</w:t>
      </w:r>
    </w:p>
    <w:p w:rsidR="00F0104F" w:rsidRPr="00887059" w:rsidRDefault="00613CBF" w:rsidP="00613CBF">
      <w:pPr>
        <w:ind w:left="240"/>
        <w:jc w:val="both"/>
        <w:rPr>
          <w:sz w:val="26"/>
        </w:rPr>
      </w:pPr>
      <w:r w:rsidRPr="00887059">
        <w:rPr>
          <w:sz w:val="26"/>
        </w:rPr>
        <w:t xml:space="preserve">      </w:t>
      </w:r>
      <w:r w:rsidR="00F0104F" w:rsidRPr="00BE6B71">
        <w:rPr>
          <w:sz w:val="26"/>
        </w:rPr>
        <w:t>Sách giáo viên Ngữ văn 12 – tập 1.</w:t>
      </w:r>
    </w:p>
    <w:p w:rsidR="00613CBF" w:rsidRPr="00887059" w:rsidRDefault="00613CBF" w:rsidP="00613CBF">
      <w:pPr>
        <w:jc w:val="both"/>
        <w:rPr>
          <w:sz w:val="26"/>
        </w:rPr>
      </w:pPr>
      <w:r w:rsidRPr="00887059">
        <w:rPr>
          <w:sz w:val="26"/>
        </w:rPr>
        <w:t>- HS: Giấy kiểm tra.</w:t>
      </w:r>
    </w:p>
    <w:p w:rsidR="00F0104F" w:rsidRPr="00BE6B71" w:rsidRDefault="00A27377" w:rsidP="00F0104F">
      <w:pPr>
        <w:jc w:val="both"/>
        <w:rPr>
          <w:b/>
          <w:sz w:val="26"/>
        </w:rPr>
      </w:pPr>
      <w:r w:rsidRPr="00887059">
        <w:rPr>
          <w:b/>
          <w:sz w:val="26"/>
        </w:rPr>
        <w:t>C. PHƯƠNG PHÁP</w:t>
      </w:r>
      <w:r w:rsidR="00F0104F" w:rsidRPr="00BE6B71">
        <w:rPr>
          <w:b/>
          <w:sz w:val="26"/>
        </w:rPr>
        <w:t>:</w:t>
      </w:r>
    </w:p>
    <w:p w:rsidR="00F0104F" w:rsidRPr="00887059" w:rsidRDefault="00F0104F" w:rsidP="00F0104F">
      <w:pPr>
        <w:rPr>
          <w:bCs/>
          <w:iCs w:val="0"/>
          <w:sz w:val="26"/>
        </w:rPr>
      </w:pPr>
      <w:r w:rsidRPr="00887059">
        <w:rPr>
          <w:bCs/>
          <w:iCs w:val="0"/>
          <w:sz w:val="26"/>
        </w:rPr>
        <w:t xml:space="preserve">    Ra đề phù hợp trình độ HS:  tập trung vào những quan niệm về đạo lí, những vấn đề tư tưởng phổ biến trong HS như: ước mơ, quan hệ gia đình, bạn bè lối sống...</w:t>
      </w:r>
    </w:p>
    <w:p w:rsidR="00F0104F" w:rsidRPr="00BE6B71" w:rsidRDefault="001B04EF" w:rsidP="00F0104F">
      <w:pPr>
        <w:jc w:val="both"/>
        <w:rPr>
          <w:b/>
          <w:sz w:val="26"/>
        </w:rPr>
      </w:pPr>
      <w:r w:rsidRPr="00887059">
        <w:rPr>
          <w:b/>
          <w:sz w:val="26"/>
        </w:rPr>
        <w:t>D</w:t>
      </w:r>
      <w:r w:rsidR="00F0104F" w:rsidRPr="00BE6B71">
        <w:rPr>
          <w:b/>
          <w:sz w:val="26"/>
        </w:rPr>
        <w:t>.  TIẾ</w:t>
      </w:r>
      <w:r w:rsidRPr="00BE6B71">
        <w:rPr>
          <w:b/>
          <w:sz w:val="26"/>
        </w:rPr>
        <w:t>N TRÌNH</w:t>
      </w:r>
      <w:r w:rsidR="00F0104F" w:rsidRPr="00BE6B71">
        <w:rPr>
          <w:b/>
          <w:sz w:val="26"/>
        </w:rPr>
        <w:t xml:space="preserve"> DẠY</w:t>
      </w:r>
      <w:r w:rsidRPr="00887059">
        <w:rPr>
          <w:b/>
          <w:sz w:val="26"/>
        </w:rPr>
        <w:t xml:space="preserve"> HỌC</w:t>
      </w:r>
      <w:r w:rsidR="00F0104F" w:rsidRPr="00BE6B71">
        <w:rPr>
          <w:b/>
          <w:sz w:val="26"/>
        </w:rPr>
        <w:t>:</w:t>
      </w:r>
    </w:p>
    <w:p w:rsidR="00F0104F" w:rsidRPr="00BE6B71" w:rsidRDefault="00F0104F" w:rsidP="00F0104F">
      <w:pPr>
        <w:rPr>
          <w:b/>
          <w:iCs w:val="0"/>
          <w:sz w:val="26"/>
          <w:lang w:val="it-IT"/>
        </w:rPr>
      </w:pPr>
      <w:r w:rsidRPr="00887059">
        <w:rPr>
          <w:bCs/>
          <w:iCs w:val="0"/>
          <w:sz w:val="26"/>
        </w:rPr>
        <w:t xml:space="preserve">    </w:t>
      </w:r>
      <w:r w:rsidRPr="00BE6B71">
        <w:rPr>
          <w:b/>
          <w:iCs w:val="0"/>
          <w:sz w:val="26"/>
          <w:lang w:val="it-IT"/>
        </w:rPr>
        <w:t>1. Ổn định tổ chức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662754" w:rsidRPr="00E8074F" w:rsidTr="00E8074F">
        <w:tc>
          <w:tcPr>
            <w:tcW w:w="3432" w:type="dxa"/>
          </w:tcPr>
          <w:p w:rsidR="00662754" w:rsidRPr="00E8074F" w:rsidRDefault="00662754" w:rsidP="00E8074F">
            <w:pPr>
              <w:jc w:val="center"/>
              <w:rPr>
                <w:color w:val="000000"/>
                <w:sz w:val="26"/>
                <w:lang w:val="nb-NO"/>
              </w:rPr>
            </w:pPr>
            <w:r w:rsidRPr="00E8074F">
              <w:rPr>
                <w:color w:val="000000"/>
                <w:sz w:val="26"/>
                <w:lang w:val="nb-NO"/>
              </w:rPr>
              <w:t>Lớp</w:t>
            </w:r>
          </w:p>
        </w:tc>
        <w:tc>
          <w:tcPr>
            <w:tcW w:w="3432" w:type="dxa"/>
          </w:tcPr>
          <w:p w:rsidR="00662754" w:rsidRPr="00E8074F" w:rsidRDefault="00662754" w:rsidP="00E8074F">
            <w:pPr>
              <w:jc w:val="center"/>
              <w:rPr>
                <w:color w:val="000000"/>
                <w:sz w:val="26"/>
                <w:lang w:val="nb-NO"/>
              </w:rPr>
            </w:pPr>
            <w:r w:rsidRPr="00E8074F">
              <w:rPr>
                <w:color w:val="000000"/>
                <w:sz w:val="26"/>
                <w:lang w:val="nb-NO"/>
              </w:rPr>
              <w:t>Sĩ số</w:t>
            </w:r>
          </w:p>
        </w:tc>
        <w:tc>
          <w:tcPr>
            <w:tcW w:w="3432" w:type="dxa"/>
          </w:tcPr>
          <w:p w:rsidR="00662754" w:rsidRPr="00E8074F" w:rsidRDefault="00662754" w:rsidP="00E8074F">
            <w:pPr>
              <w:jc w:val="center"/>
              <w:rPr>
                <w:color w:val="000000"/>
                <w:sz w:val="26"/>
                <w:lang w:val="nb-NO"/>
              </w:rPr>
            </w:pPr>
            <w:r w:rsidRPr="00E8074F">
              <w:rPr>
                <w:color w:val="000000"/>
                <w:sz w:val="26"/>
                <w:lang w:val="nb-NO"/>
              </w:rPr>
              <w:t>HS vắng</w:t>
            </w:r>
          </w:p>
        </w:tc>
      </w:tr>
      <w:tr w:rsidR="00662754" w:rsidRPr="00E8074F" w:rsidTr="00E8074F">
        <w:tc>
          <w:tcPr>
            <w:tcW w:w="3432" w:type="dxa"/>
          </w:tcPr>
          <w:p w:rsidR="00662754" w:rsidRPr="00E8074F" w:rsidRDefault="00662754" w:rsidP="00E8074F">
            <w:pPr>
              <w:jc w:val="center"/>
              <w:rPr>
                <w:color w:val="000000"/>
                <w:sz w:val="26"/>
                <w:lang w:val="nb-NO"/>
              </w:rPr>
            </w:pPr>
            <w:r w:rsidRPr="00E8074F">
              <w:rPr>
                <w:color w:val="000000"/>
                <w:sz w:val="26"/>
                <w:lang w:val="nb-NO"/>
              </w:rPr>
              <w:t>12A3</w:t>
            </w:r>
          </w:p>
        </w:tc>
        <w:tc>
          <w:tcPr>
            <w:tcW w:w="3432" w:type="dxa"/>
          </w:tcPr>
          <w:p w:rsidR="00662754" w:rsidRPr="00E8074F" w:rsidRDefault="00662754" w:rsidP="00E8074F">
            <w:pPr>
              <w:jc w:val="both"/>
              <w:rPr>
                <w:color w:val="000000"/>
                <w:sz w:val="26"/>
                <w:lang w:val="nb-NO"/>
              </w:rPr>
            </w:pPr>
          </w:p>
        </w:tc>
        <w:tc>
          <w:tcPr>
            <w:tcW w:w="3432" w:type="dxa"/>
          </w:tcPr>
          <w:p w:rsidR="00662754" w:rsidRPr="00E8074F" w:rsidRDefault="00662754" w:rsidP="00E8074F">
            <w:pPr>
              <w:jc w:val="both"/>
              <w:rPr>
                <w:color w:val="000000"/>
                <w:sz w:val="26"/>
                <w:lang w:val="nb-NO"/>
              </w:rPr>
            </w:pPr>
          </w:p>
        </w:tc>
      </w:tr>
      <w:tr w:rsidR="00662754" w:rsidRPr="00E8074F" w:rsidTr="00E8074F">
        <w:tc>
          <w:tcPr>
            <w:tcW w:w="3432" w:type="dxa"/>
          </w:tcPr>
          <w:p w:rsidR="00662754" w:rsidRPr="00E8074F" w:rsidRDefault="00662754" w:rsidP="00E8074F">
            <w:pPr>
              <w:jc w:val="center"/>
              <w:rPr>
                <w:color w:val="000000"/>
                <w:sz w:val="26"/>
                <w:lang w:val="nb-NO"/>
              </w:rPr>
            </w:pPr>
            <w:r w:rsidRPr="00E8074F">
              <w:rPr>
                <w:color w:val="000000"/>
                <w:sz w:val="26"/>
                <w:lang w:val="nb-NO"/>
              </w:rPr>
              <w:t>12A4</w:t>
            </w:r>
          </w:p>
        </w:tc>
        <w:tc>
          <w:tcPr>
            <w:tcW w:w="3432" w:type="dxa"/>
          </w:tcPr>
          <w:p w:rsidR="00662754" w:rsidRPr="00E8074F" w:rsidRDefault="00662754" w:rsidP="00E8074F">
            <w:pPr>
              <w:jc w:val="both"/>
              <w:rPr>
                <w:color w:val="000000"/>
                <w:sz w:val="26"/>
                <w:lang w:val="nb-NO"/>
              </w:rPr>
            </w:pPr>
          </w:p>
        </w:tc>
        <w:tc>
          <w:tcPr>
            <w:tcW w:w="3432" w:type="dxa"/>
          </w:tcPr>
          <w:p w:rsidR="00662754" w:rsidRPr="00E8074F" w:rsidRDefault="00662754" w:rsidP="00E8074F">
            <w:pPr>
              <w:jc w:val="both"/>
              <w:rPr>
                <w:color w:val="000000"/>
                <w:sz w:val="26"/>
                <w:lang w:val="nb-NO"/>
              </w:rPr>
            </w:pPr>
          </w:p>
        </w:tc>
      </w:tr>
      <w:tr w:rsidR="00662754" w:rsidRPr="00E8074F" w:rsidTr="00E8074F">
        <w:tc>
          <w:tcPr>
            <w:tcW w:w="3432" w:type="dxa"/>
          </w:tcPr>
          <w:p w:rsidR="00662754" w:rsidRPr="00E8074F" w:rsidRDefault="00662754" w:rsidP="00E8074F">
            <w:pPr>
              <w:jc w:val="center"/>
              <w:rPr>
                <w:color w:val="000000"/>
                <w:sz w:val="26"/>
                <w:lang w:val="nb-NO"/>
              </w:rPr>
            </w:pPr>
            <w:r w:rsidRPr="00E8074F">
              <w:rPr>
                <w:color w:val="000000"/>
                <w:sz w:val="26"/>
                <w:lang w:val="nb-NO"/>
              </w:rPr>
              <w:t>12A5</w:t>
            </w:r>
          </w:p>
        </w:tc>
        <w:tc>
          <w:tcPr>
            <w:tcW w:w="3432" w:type="dxa"/>
          </w:tcPr>
          <w:p w:rsidR="00662754" w:rsidRPr="00E8074F" w:rsidRDefault="00662754" w:rsidP="00E8074F">
            <w:pPr>
              <w:jc w:val="both"/>
              <w:rPr>
                <w:color w:val="000000"/>
                <w:sz w:val="26"/>
                <w:lang w:val="nb-NO"/>
              </w:rPr>
            </w:pPr>
          </w:p>
        </w:tc>
        <w:tc>
          <w:tcPr>
            <w:tcW w:w="3432" w:type="dxa"/>
          </w:tcPr>
          <w:p w:rsidR="00662754" w:rsidRPr="00E8074F" w:rsidRDefault="00662754" w:rsidP="00E8074F">
            <w:pPr>
              <w:jc w:val="both"/>
              <w:rPr>
                <w:color w:val="000000"/>
                <w:sz w:val="26"/>
                <w:lang w:val="nb-NO"/>
              </w:rPr>
            </w:pPr>
          </w:p>
        </w:tc>
      </w:tr>
    </w:tbl>
    <w:p w:rsidR="001B04EF" w:rsidRPr="00BE6B71" w:rsidRDefault="001B04EF" w:rsidP="00F0104F">
      <w:pPr>
        <w:rPr>
          <w:b/>
          <w:iCs w:val="0"/>
          <w:sz w:val="26"/>
          <w:lang w:val="it-IT"/>
        </w:rPr>
      </w:pPr>
    </w:p>
    <w:p w:rsidR="00F0104F" w:rsidRDefault="00F0104F" w:rsidP="00F0104F">
      <w:pPr>
        <w:rPr>
          <w:sz w:val="26"/>
          <w:lang w:val="it-IT"/>
        </w:rPr>
      </w:pPr>
      <w:r w:rsidRPr="00BE6B71">
        <w:rPr>
          <w:b/>
          <w:sz w:val="26"/>
          <w:lang w:val="it-IT"/>
        </w:rPr>
        <w:t xml:space="preserve">    2. Kiểm tra</w:t>
      </w:r>
      <w:r w:rsidR="008E27A8">
        <w:rPr>
          <w:b/>
          <w:sz w:val="26"/>
          <w:lang w:val="it-IT"/>
        </w:rPr>
        <w:t xml:space="preserve"> bài cũ : </w:t>
      </w:r>
      <w:r w:rsidR="008E27A8" w:rsidRPr="008E27A8">
        <w:rPr>
          <w:sz w:val="26"/>
          <w:lang w:val="it-IT"/>
        </w:rPr>
        <w:t>không</w:t>
      </w:r>
    </w:p>
    <w:p w:rsidR="008533D4" w:rsidRPr="005F48C5" w:rsidRDefault="008533D4" w:rsidP="00F0104F">
      <w:pPr>
        <w:rPr>
          <w:b/>
          <w:sz w:val="26"/>
          <w:lang w:val="it-IT"/>
        </w:rPr>
      </w:pPr>
      <w:r>
        <w:rPr>
          <w:sz w:val="26"/>
          <w:lang w:val="it-IT"/>
        </w:rPr>
        <w:t xml:space="preserve">    </w:t>
      </w:r>
      <w:r w:rsidRPr="005F48C5">
        <w:rPr>
          <w:b/>
          <w:sz w:val="26"/>
          <w:lang w:val="it-IT"/>
        </w:rPr>
        <w:t>3. Bài mới</w:t>
      </w:r>
    </w:p>
    <w:p w:rsidR="008533D4" w:rsidRPr="005F48C5" w:rsidRDefault="008533D4" w:rsidP="00F0104F">
      <w:pPr>
        <w:rPr>
          <w:b/>
          <w:sz w:val="26"/>
          <w:lang w:val="it-IT"/>
        </w:rPr>
      </w:pPr>
      <w:r w:rsidRPr="005F48C5">
        <w:rPr>
          <w:b/>
          <w:sz w:val="26"/>
          <w:lang w:val="it-IT"/>
        </w:rPr>
        <w:t>Hoạt động 1. Hoạt động trải nghiệm</w:t>
      </w:r>
    </w:p>
    <w:p w:rsidR="003058B2" w:rsidRPr="00BE6B71" w:rsidRDefault="003058B2" w:rsidP="00F0104F">
      <w:pPr>
        <w:rPr>
          <w:b/>
          <w:sz w:val="26"/>
          <w:lang w:val="it-IT"/>
        </w:rPr>
      </w:pPr>
      <w:r>
        <w:rPr>
          <w:sz w:val="26"/>
          <w:lang w:val="it-IT"/>
        </w:rPr>
        <w:t>Các em đã được học cách làm bài nghị luận về tư tưởng, đạo lí</w:t>
      </w:r>
      <w:r w:rsidR="00F71B76">
        <w:rPr>
          <w:sz w:val="26"/>
          <w:lang w:val="it-IT"/>
        </w:rPr>
        <w:t xml:space="preserve">. Hôm nay các em sẽ viết bài văn nghị luận xã hội về một </w:t>
      </w:r>
      <w:r w:rsidR="002A1327">
        <w:rPr>
          <w:sz w:val="26"/>
          <w:lang w:val="it-IT"/>
        </w:rPr>
        <w:t xml:space="preserve">tư tưởng, đạo lí </w:t>
      </w:r>
      <w:r w:rsidR="001C07F6">
        <w:rPr>
          <w:sz w:val="26"/>
          <w:lang w:val="it-IT"/>
        </w:rPr>
        <w:t>quen thuộc trong đời sống.</w:t>
      </w:r>
    </w:p>
    <w:p w:rsidR="00F0104F" w:rsidRPr="00BE6B71" w:rsidRDefault="00F0104F" w:rsidP="00F0104F">
      <w:pPr>
        <w:rPr>
          <w:sz w:val="26"/>
          <w:lang w:val="it-IT"/>
        </w:rPr>
      </w:pPr>
    </w:p>
    <w:p w:rsidR="00F0104F" w:rsidRPr="00BE6B71" w:rsidRDefault="00F0104F" w:rsidP="00F0104F">
      <w:pPr>
        <w:rPr>
          <w:sz w:val="26"/>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760"/>
      </w:tblGrid>
      <w:tr w:rsidR="00F0104F" w:rsidRPr="00BE6B71" w:rsidTr="00A110E8">
        <w:trPr>
          <w:trHeight w:val="575"/>
        </w:trPr>
        <w:tc>
          <w:tcPr>
            <w:tcW w:w="4428" w:type="dxa"/>
            <w:tcBorders>
              <w:top w:val="single" w:sz="4" w:space="0" w:color="auto"/>
              <w:left w:val="single" w:sz="4" w:space="0" w:color="auto"/>
              <w:bottom w:val="single" w:sz="4" w:space="0" w:color="auto"/>
              <w:right w:val="single" w:sz="4" w:space="0" w:color="auto"/>
            </w:tcBorders>
            <w:vAlign w:val="center"/>
          </w:tcPr>
          <w:p w:rsidR="00F0104F" w:rsidRPr="008533D4" w:rsidRDefault="00F0104F" w:rsidP="00A110E8">
            <w:pPr>
              <w:jc w:val="center"/>
              <w:rPr>
                <w:b/>
                <w:sz w:val="26"/>
                <w:lang w:val="it-IT"/>
              </w:rPr>
            </w:pPr>
            <w:r w:rsidRPr="00BE6B71">
              <w:rPr>
                <w:b/>
                <w:sz w:val="26"/>
              </w:rPr>
              <w:t>HOẠT ĐỘNG CỦ</w:t>
            </w:r>
            <w:r w:rsidR="003D0CF7" w:rsidRPr="00BE6B71">
              <w:rPr>
                <w:b/>
                <w:sz w:val="26"/>
              </w:rPr>
              <w:t xml:space="preserve">A GV </w:t>
            </w:r>
          </w:p>
        </w:tc>
        <w:tc>
          <w:tcPr>
            <w:tcW w:w="5760" w:type="dxa"/>
            <w:tcBorders>
              <w:top w:val="single" w:sz="4" w:space="0" w:color="auto"/>
              <w:left w:val="single" w:sz="4" w:space="0" w:color="auto"/>
              <w:bottom w:val="single" w:sz="4" w:space="0" w:color="auto"/>
              <w:right w:val="single" w:sz="4" w:space="0" w:color="auto"/>
            </w:tcBorders>
            <w:vAlign w:val="center"/>
          </w:tcPr>
          <w:p w:rsidR="00F0104F" w:rsidRPr="008533D4" w:rsidRDefault="003D0CF7" w:rsidP="00A110E8">
            <w:pPr>
              <w:jc w:val="center"/>
              <w:rPr>
                <w:b/>
                <w:sz w:val="26"/>
                <w:lang w:val="it-IT"/>
              </w:rPr>
            </w:pPr>
            <w:r w:rsidRPr="008533D4">
              <w:rPr>
                <w:b/>
                <w:sz w:val="26"/>
                <w:lang w:val="it-IT"/>
              </w:rPr>
              <w:t>HOẠT ĐỘNG CỦA HS</w:t>
            </w:r>
          </w:p>
        </w:tc>
      </w:tr>
      <w:tr w:rsidR="00F0104F" w:rsidRPr="00BE6B71" w:rsidTr="00A110E8">
        <w:tc>
          <w:tcPr>
            <w:tcW w:w="4428" w:type="dxa"/>
            <w:tcBorders>
              <w:top w:val="single" w:sz="4" w:space="0" w:color="auto"/>
              <w:left w:val="single" w:sz="4" w:space="0" w:color="auto"/>
              <w:bottom w:val="single" w:sz="4" w:space="0" w:color="auto"/>
              <w:right w:val="single" w:sz="4" w:space="0" w:color="auto"/>
            </w:tcBorders>
          </w:tcPr>
          <w:p w:rsidR="00C42F61" w:rsidRPr="003E07E8" w:rsidRDefault="00F0104F" w:rsidP="00A110E8">
            <w:pPr>
              <w:jc w:val="both"/>
              <w:rPr>
                <w:b/>
                <w:sz w:val="26"/>
              </w:rPr>
            </w:pPr>
            <w:r w:rsidRPr="00BE6B71">
              <w:rPr>
                <w:b/>
                <w:sz w:val="26"/>
              </w:rPr>
              <w:t xml:space="preserve">Hoạt động </w:t>
            </w:r>
            <w:r w:rsidR="00C42F61" w:rsidRPr="003E07E8">
              <w:rPr>
                <w:b/>
                <w:sz w:val="26"/>
              </w:rPr>
              <w:t>3</w:t>
            </w:r>
            <w:r w:rsidRPr="00BE6B71">
              <w:rPr>
                <w:b/>
                <w:sz w:val="26"/>
              </w:rPr>
              <w:t>:</w:t>
            </w:r>
            <w:r w:rsidR="00C42F61" w:rsidRPr="003E07E8">
              <w:rPr>
                <w:b/>
                <w:sz w:val="26"/>
              </w:rPr>
              <w:t xml:space="preserve"> Hoạt động thực hành</w:t>
            </w:r>
          </w:p>
          <w:p w:rsidR="00F0104F" w:rsidRPr="00BE6B71" w:rsidRDefault="00F0104F" w:rsidP="00A110E8">
            <w:pPr>
              <w:jc w:val="both"/>
              <w:rPr>
                <w:b/>
                <w:sz w:val="26"/>
              </w:rPr>
            </w:pPr>
            <w:r w:rsidRPr="00BE6B71">
              <w:rPr>
                <w:b/>
                <w:sz w:val="26"/>
              </w:rPr>
              <w:t>Ôn tập kiến thức và kĩ năng về làm văn NL</w:t>
            </w:r>
          </w:p>
          <w:p w:rsidR="00F0104F" w:rsidRPr="00BE6B71" w:rsidRDefault="00F0104F" w:rsidP="00A110E8">
            <w:pPr>
              <w:jc w:val="both"/>
              <w:rPr>
                <w:sz w:val="26"/>
              </w:rPr>
            </w:pPr>
            <w:r w:rsidRPr="00BE6B71">
              <w:rPr>
                <w:b/>
                <w:sz w:val="26"/>
              </w:rPr>
              <w:t xml:space="preserve">- </w:t>
            </w:r>
            <w:r w:rsidRPr="00BE6B71">
              <w:rPr>
                <w:sz w:val="26"/>
              </w:rPr>
              <w:t>GV yêu cầu HS xem lại các vấn đề có lên quan đến bài viết:</w:t>
            </w:r>
          </w:p>
          <w:p w:rsidR="00F0104F" w:rsidRPr="00BE6B71" w:rsidRDefault="00F0104F" w:rsidP="00A110E8">
            <w:pPr>
              <w:jc w:val="both"/>
              <w:rPr>
                <w:sz w:val="26"/>
              </w:rPr>
            </w:pPr>
            <w:r w:rsidRPr="00BE6B71">
              <w:rPr>
                <w:sz w:val="26"/>
              </w:rPr>
              <w:t xml:space="preserve"> + Về bố cục</w:t>
            </w:r>
          </w:p>
          <w:p w:rsidR="00F0104F" w:rsidRPr="00BE6B71" w:rsidRDefault="00F0104F" w:rsidP="00A110E8">
            <w:pPr>
              <w:jc w:val="both"/>
              <w:rPr>
                <w:b/>
                <w:sz w:val="26"/>
              </w:rPr>
            </w:pPr>
            <w:r w:rsidRPr="00BE6B71">
              <w:rPr>
                <w:sz w:val="26"/>
              </w:rPr>
              <w:t xml:space="preserve"> + Lập luận</w:t>
            </w:r>
          </w:p>
          <w:p w:rsidR="00F0104F" w:rsidRPr="00BE6B71" w:rsidRDefault="00F0104F" w:rsidP="00A110E8">
            <w:pPr>
              <w:jc w:val="both"/>
              <w:rPr>
                <w:b/>
                <w:sz w:val="26"/>
              </w:rPr>
            </w:pPr>
          </w:p>
          <w:p w:rsidR="00F0104F" w:rsidRPr="00BE6B71" w:rsidRDefault="00F0104F" w:rsidP="00A110E8">
            <w:pPr>
              <w:jc w:val="both"/>
              <w:rPr>
                <w:b/>
                <w:sz w:val="26"/>
              </w:rPr>
            </w:pPr>
          </w:p>
          <w:p w:rsidR="00F0104F" w:rsidRPr="00BE6B71" w:rsidRDefault="00F0104F" w:rsidP="00A110E8">
            <w:pPr>
              <w:jc w:val="both"/>
              <w:rPr>
                <w:b/>
                <w:sz w:val="26"/>
              </w:rPr>
            </w:pPr>
            <w:r w:rsidRPr="00BE6B71">
              <w:rPr>
                <w:b/>
                <w:sz w:val="26"/>
              </w:rPr>
              <w:t>GV cho đề bài.</w:t>
            </w:r>
          </w:p>
          <w:p w:rsidR="00F0104F" w:rsidRPr="00BE6B71" w:rsidRDefault="00F0104F" w:rsidP="00A110E8">
            <w:pPr>
              <w:ind w:left="360"/>
              <w:jc w:val="both"/>
              <w:rPr>
                <w:b/>
                <w:sz w:val="26"/>
              </w:rPr>
            </w:pPr>
          </w:p>
          <w:p w:rsidR="00F0104F" w:rsidRPr="00BE6B71" w:rsidRDefault="00F0104F" w:rsidP="00A110E8">
            <w:pPr>
              <w:jc w:val="both"/>
              <w:rPr>
                <w:b/>
                <w:sz w:val="26"/>
              </w:rPr>
            </w:pPr>
            <w:r w:rsidRPr="00BE6B71">
              <w:rPr>
                <w:b/>
                <w:sz w:val="26"/>
              </w:rPr>
              <w:t>Gợi ý học sinh cách làm bài.</w:t>
            </w:r>
          </w:p>
          <w:p w:rsidR="00F0104F" w:rsidRPr="00BE6B71" w:rsidRDefault="00F0104F" w:rsidP="00A110E8">
            <w:pPr>
              <w:jc w:val="both"/>
              <w:rPr>
                <w:sz w:val="26"/>
              </w:rPr>
            </w:pPr>
            <w:r w:rsidRPr="00BE6B71">
              <w:rPr>
                <w:sz w:val="26"/>
              </w:rPr>
              <w:t>- Thao tác 1: GV nhắc lại một số yêu cầu về nội dung và cách làm bài.</w:t>
            </w:r>
          </w:p>
          <w:p w:rsidR="00F0104F" w:rsidRPr="00BE6B71" w:rsidRDefault="00F0104F" w:rsidP="00A110E8">
            <w:pPr>
              <w:jc w:val="both"/>
              <w:rPr>
                <w:sz w:val="26"/>
              </w:rPr>
            </w:pPr>
          </w:p>
          <w:p w:rsidR="00F0104F" w:rsidRPr="00BE6B71" w:rsidRDefault="00F0104F" w:rsidP="00A110E8">
            <w:pPr>
              <w:jc w:val="both"/>
              <w:rPr>
                <w:sz w:val="26"/>
              </w:rPr>
            </w:pPr>
            <w:r w:rsidRPr="00BE6B71">
              <w:rPr>
                <w:sz w:val="26"/>
              </w:rPr>
              <w:t>- Thao tác 2: GV hướng dẫn học sinh xác định cách thức làm bài</w:t>
            </w:r>
          </w:p>
          <w:p w:rsidR="00F0104F" w:rsidRPr="00BE6B71" w:rsidRDefault="00F0104F" w:rsidP="00A110E8">
            <w:pPr>
              <w:jc w:val="both"/>
              <w:rPr>
                <w:b/>
                <w:sz w:val="26"/>
              </w:rPr>
            </w:pPr>
          </w:p>
          <w:p w:rsidR="00F0104F" w:rsidRPr="00BE6B71" w:rsidRDefault="00F0104F" w:rsidP="00A110E8">
            <w:pPr>
              <w:jc w:val="both"/>
              <w:rPr>
                <w:b/>
                <w:sz w:val="26"/>
              </w:rPr>
            </w:pPr>
          </w:p>
          <w:p w:rsidR="00F0104F" w:rsidRPr="00BE6B71" w:rsidRDefault="00F0104F" w:rsidP="00A110E8">
            <w:pPr>
              <w:jc w:val="both"/>
              <w:rPr>
                <w:b/>
                <w:sz w:val="26"/>
              </w:rPr>
            </w:pPr>
          </w:p>
          <w:p w:rsidR="00F0104F" w:rsidRPr="00BE6B71" w:rsidRDefault="00F0104F" w:rsidP="00A110E8">
            <w:pPr>
              <w:jc w:val="both"/>
              <w:rPr>
                <w:b/>
                <w:sz w:val="26"/>
              </w:rPr>
            </w:pPr>
          </w:p>
          <w:p w:rsidR="00F0104F" w:rsidRPr="00BE6B71" w:rsidRDefault="00F0104F" w:rsidP="00A110E8">
            <w:pPr>
              <w:jc w:val="both"/>
              <w:rPr>
                <w:b/>
                <w:sz w:val="26"/>
              </w:rPr>
            </w:pPr>
          </w:p>
          <w:p w:rsidR="00F0104F" w:rsidRPr="00BE6B71" w:rsidRDefault="00F0104F" w:rsidP="00A110E8">
            <w:pPr>
              <w:jc w:val="both"/>
              <w:rPr>
                <w:b/>
                <w:sz w:val="26"/>
              </w:rPr>
            </w:pPr>
          </w:p>
          <w:p w:rsidR="00F0104F" w:rsidRPr="00BE6B71" w:rsidRDefault="00F0104F" w:rsidP="00A110E8">
            <w:pPr>
              <w:jc w:val="both"/>
              <w:rPr>
                <w:b/>
                <w:sz w:val="26"/>
              </w:rPr>
            </w:pPr>
          </w:p>
          <w:p w:rsidR="00F0104F" w:rsidRPr="00BE6B71" w:rsidRDefault="00F0104F" w:rsidP="00A110E8">
            <w:pPr>
              <w:jc w:val="both"/>
              <w:rPr>
                <w:b/>
                <w:sz w:val="26"/>
              </w:rPr>
            </w:pPr>
          </w:p>
          <w:p w:rsidR="00F0104F" w:rsidRPr="00BE6B71" w:rsidRDefault="00F0104F" w:rsidP="00A110E8">
            <w:pPr>
              <w:jc w:val="both"/>
              <w:rPr>
                <w:sz w:val="26"/>
              </w:rPr>
            </w:pPr>
            <w:r w:rsidRPr="00BE6B71">
              <w:rPr>
                <w:sz w:val="26"/>
              </w:rPr>
              <w:t>- Thao tác 3: GV lưu ý về thời gian làm bài</w:t>
            </w:r>
          </w:p>
          <w:p w:rsidR="001247C2" w:rsidRPr="00BE6B71" w:rsidRDefault="001247C2" w:rsidP="00A110E8">
            <w:pPr>
              <w:jc w:val="both"/>
              <w:rPr>
                <w:sz w:val="26"/>
              </w:rPr>
            </w:pPr>
          </w:p>
          <w:p w:rsidR="00F0104F" w:rsidRPr="00BE6B71" w:rsidRDefault="00F0104F" w:rsidP="00A110E8">
            <w:pPr>
              <w:jc w:val="both"/>
              <w:rPr>
                <w:b/>
                <w:sz w:val="26"/>
              </w:rPr>
            </w:pPr>
            <w:r w:rsidRPr="00BE6B71">
              <w:rPr>
                <w:sz w:val="26"/>
              </w:rPr>
              <w:t>- Thao tác 3: GV gợi ý một số luận điểm trong bài viết</w:t>
            </w:r>
          </w:p>
        </w:tc>
        <w:tc>
          <w:tcPr>
            <w:tcW w:w="5760" w:type="dxa"/>
            <w:tcBorders>
              <w:top w:val="single" w:sz="4" w:space="0" w:color="auto"/>
              <w:left w:val="single" w:sz="4" w:space="0" w:color="auto"/>
              <w:bottom w:val="single" w:sz="4" w:space="0" w:color="auto"/>
              <w:right w:val="single" w:sz="4" w:space="0" w:color="auto"/>
            </w:tcBorders>
          </w:tcPr>
          <w:p w:rsidR="00F0104F" w:rsidRPr="00BE6B71" w:rsidRDefault="00F0104F" w:rsidP="00A110E8">
            <w:pPr>
              <w:jc w:val="both"/>
              <w:rPr>
                <w:b/>
                <w:sz w:val="26"/>
              </w:rPr>
            </w:pPr>
            <w:r w:rsidRPr="00BE6B71">
              <w:rPr>
                <w:b/>
                <w:sz w:val="26"/>
              </w:rPr>
              <w:t>I. Ôn tập kiến thức:</w:t>
            </w:r>
          </w:p>
          <w:p w:rsidR="00F0104F" w:rsidRPr="00BE6B71" w:rsidRDefault="00F0104F" w:rsidP="00A110E8">
            <w:pPr>
              <w:jc w:val="both"/>
              <w:rPr>
                <w:b/>
                <w:sz w:val="26"/>
              </w:rPr>
            </w:pPr>
            <w:r w:rsidRPr="00BE6B71">
              <w:rPr>
                <w:b/>
                <w:sz w:val="26"/>
              </w:rPr>
              <w:t>1. Bố cục: 3 phần</w:t>
            </w:r>
          </w:p>
          <w:p w:rsidR="00F0104F" w:rsidRPr="00BE6B71" w:rsidRDefault="00F0104F" w:rsidP="00A110E8">
            <w:pPr>
              <w:jc w:val="both"/>
              <w:rPr>
                <w:b/>
                <w:sz w:val="26"/>
              </w:rPr>
            </w:pPr>
            <w:r w:rsidRPr="00BE6B71">
              <w:rPr>
                <w:b/>
                <w:sz w:val="26"/>
              </w:rPr>
              <w:t>2. Lập luận:</w:t>
            </w:r>
          </w:p>
          <w:p w:rsidR="00F0104F" w:rsidRPr="00BE6B71" w:rsidRDefault="00F0104F" w:rsidP="0013787C">
            <w:pPr>
              <w:numPr>
                <w:ilvl w:val="0"/>
                <w:numId w:val="2"/>
              </w:numPr>
              <w:tabs>
                <w:tab w:val="clear" w:pos="720"/>
                <w:tab w:val="num" w:pos="372"/>
              </w:tabs>
              <w:ind w:left="132" w:firstLine="0"/>
              <w:jc w:val="both"/>
              <w:rPr>
                <w:sz w:val="26"/>
              </w:rPr>
            </w:pPr>
            <w:r w:rsidRPr="00BE6B71">
              <w:rPr>
                <w:sz w:val="26"/>
              </w:rPr>
              <w:t>Cách xác lập luận điểm, luận cứ</w:t>
            </w:r>
          </w:p>
          <w:p w:rsidR="00F0104F" w:rsidRPr="00BE6B71" w:rsidRDefault="00F0104F" w:rsidP="0013787C">
            <w:pPr>
              <w:numPr>
                <w:ilvl w:val="0"/>
                <w:numId w:val="2"/>
              </w:numPr>
              <w:tabs>
                <w:tab w:val="clear" w:pos="720"/>
                <w:tab w:val="num" w:pos="372"/>
              </w:tabs>
              <w:ind w:left="132" w:firstLine="0"/>
              <w:jc w:val="both"/>
              <w:rPr>
                <w:sz w:val="26"/>
              </w:rPr>
            </w:pPr>
            <w:r w:rsidRPr="00BE6B71">
              <w:rPr>
                <w:sz w:val="26"/>
              </w:rPr>
              <w:t>Các thao tác lập luận: giải thích, chứng minh, phân tích, bác bỏ, bình luận…</w:t>
            </w:r>
          </w:p>
          <w:p w:rsidR="00F0104F" w:rsidRPr="00BE6B71" w:rsidRDefault="00F0104F" w:rsidP="0013787C">
            <w:pPr>
              <w:numPr>
                <w:ilvl w:val="0"/>
                <w:numId w:val="2"/>
              </w:numPr>
              <w:tabs>
                <w:tab w:val="clear" w:pos="720"/>
                <w:tab w:val="num" w:pos="372"/>
              </w:tabs>
              <w:ind w:left="132" w:firstLine="0"/>
              <w:jc w:val="both"/>
              <w:rPr>
                <w:sz w:val="26"/>
              </w:rPr>
            </w:pPr>
            <w:r w:rsidRPr="00BE6B71">
              <w:rPr>
                <w:sz w:val="26"/>
              </w:rPr>
              <w:t>Đặc biệt, xem lại bài nghị về một tư tưởng, đạo lí</w:t>
            </w:r>
          </w:p>
          <w:p w:rsidR="00F0104F" w:rsidRPr="00BE6B71" w:rsidRDefault="00F0104F" w:rsidP="00A110E8">
            <w:pPr>
              <w:jc w:val="both"/>
              <w:rPr>
                <w:b/>
                <w:sz w:val="26"/>
              </w:rPr>
            </w:pPr>
            <w:r w:rsidRPr="00BE6B71">
              <w:rPr>
                <w:b/>
                <w:sz w:val="26"/>
              </w:rPr>
              <w:t>II. Đề bài :</w:t>
            </w:r>
          </w:p>
          <w:p w:rsidR="00F0104F" w:rsidRPr="00BE6B71" w:rsidRDefault="00F0104F" w:rsidP="00A110E8">
            <w:pPr>
              <w:jc w:val="both"/>
              <w:rPr>
                <w:b/>
                <w:sz w:val="26"/>
              </w:rPr>
            </w:pPr>
            <w:r w:rsidRPr="00BE6B71">
              <w:rPr>
                <w:b/>
                <w:sz w:val="26"/>
              </w:rPr>
              <w:t>Đề 1:</w:t>
            </w:r>
            <w:r w:rsidRPr="00BE6B71">
              <w:rPr>
                <w:sz w:val="26"/>
              </w:rPr>
              <w:t xml:space="preserve"> </w:t>
            </w:r>
            <w:r w:rsidRPr="00BE6B71">
              <w:rPr>
                <w:b/>
                <w:sz w:val="26"/>
              </w:rPr>
              <w:t>Tình thương là hạnh phúc của con người.</w:t>
            </w:r>
          </w:p>
          <w:p w:rsidR="00F0104F" w:rsidRPr="00BE6B71" w:rsidRDefault="00F0104F" w:rsidP="00A110E8">
            <w:pPr>
              <w:jc w:val="both"/>
              <w:rPr>
                <w:b/>
                <w:sz w:val="26"/>
              </w:rPr>
            </w:pPr>
            <w:r w:rsidRPr="00BE6B71">
              <w:rPr>
                <w:b/>
                <w:sz w:val="26"/>
              </w:rPr>
              <w:t>III. Gợi ý cách làm bài:</w:t>
            </w:r>
          </w:p>
          <w:p w:rsidR="00F0104F" w:rsidRPr="00BE6B71" w:rsidRDefault="00F0104F" w:rsidP="00A110E8">
            <w:pPr>
              <w:ind w:firstLine="132"/>
              <w:jc w:val="both"/>
              <w:rPr>
                <w:b/>
                <w:sz w:val="26"/>
              </w:rPr>
            </w:pPr>
            <w:r w:rsidRPr="00BE6B71">
              <w:rPr>
                <w:b/>
                <w:sz w:val="26"/>
              </w:rPr>
              <w:t>1. Xác định nội dung bài viết:</w:t>
            </w:r>
          </w:p>
          <w:p w:rsidR="00F0104F" w:rsidRPr="00BE6B71" w:rsidRDefault="00F0104F" w:rsidP="0013787C">
            <w:pPr>
              <w:numPr>
                <w:ilvl w:val="0"/>
                <w:numId w:val="2"/>
              </w:numPr>
              <w:tabs>
                <w:tab w:val="clear" w:pos="720"/>
                <w:tab w:val="num" w:pos="372"/>
              </w:tabs>
              <w:ind w:left="12" w:firstLine="120"/>
              <w:jc w:val="both"/>
              <w:rPr>
                <w:sz w:val="26"/>
              </w:rPr>
            </w:pPr>
            <w:r w:rsidRPr="00BE6B71">
              <w:rPr>
                <w:sz w:val="26"/>
              </w:rPr>
              <w:t>Tập trung vào vấn đề  tư tưởng, đạo lí, đặc biệt là đối với HS trong giai đoạn hiện nay</w:t>
            </w:r>
          </w:p>
          <w:p w:rsidR="00F0104F" w:rsidRPr="00BE6B71" w:rsidRDefault="00F0104F" w:rsidP="0013787C">
            <w:pPr>
              <w:numPr>
                <w:ilvl w:val="0"/>
                <w:numId w:val="2"/>
              </w:numPr>
              <w:tabs>
                <w:tab w:val="clear" w:pos="720"/>
                <w:tab w:val="num" w:pos="372"/>
              </w:tabs>
              <w:ind w:left="12" w:firstLine="120"/>
              <w:jc w:val="both"/>
              <w:rPr>
                <w:sz w:val="26"/>
              </w:rPr>
            </w:pPr>
            <w:r w:rsidRPr="00BE6B71">
              <w:rPr>
                <w:sz w:val="26"/>
              </w:rPr>
              <w:t>Cần đọc kĩ đề để xác định đúng vấn đề cần bàn bạc và xác định các luận điểm</w:t>
            </w:r>
          </w:p>
          <w:p w:rsidR="00F0104F" w:rsidRPr="00BE6B71" w:rsidRDefault="00F0104F" w:rsidP="00A110E8">
            <w:pPr>
              <w:jc w:val="both"/>
              <w:rPr>
                <w:b/>
                <w:sz w:val="26"/>
              </w:rPr>
            </w:pPr>
            <w:r w:rsidRPr="00BE6B71">
              <w:rPr>
                <w:b/>
                <w:sz w:val="26"/>
              </w:rPr>
              <w:t>2. Xác định cách thức làm bài:</w:t>
            </w:r>
          </w:p>
          <w:p w:rsidR="00F0104F" w:rsidRPr="00BE6B71" w:rsidRDefault="00F0104F" w:rsidP="0013787C">
            <w:pPr>
              <w:numPr>
                <w:ilvl w:val="0"/>
                <w:numId w:val="2"/>
              </w:numPr>
              <w:tabs>
                <w:tab w:val="clear" w:pos="720"/>
                <w:tab w:val="num" w:pos="372"/>
              </w:tabs>
              <w:ind w:left="12" w:firstLine="120"/>
              <w:jc w:val="both"/>
              <w:rPr>
                <w:sz w:val="26"/>
              </w:rPr>
            </w:pPr>
            <w:r w:rsidRPr="00BE6B71">
              <w:rPr>
                <w:sz w:val="26"/>
              </w:rPr>
              <w:t>Thao tác lập luận: phối hợp các thao tác</w:t>
            </w:r>
          </w:p>
          <w:p w:rsidR="00F0104F" w:rsidRPr="00BE6B71" w:rsidRDefault="00F0104F" w:rsidP="0013787C">
            <w:pPr>
              <w:numPr>
                <w:ilvl w:val="0"/>
                <w:numId w:val="2"/>
              </w:numPr>
              <w:tabs>
                <w:tab w:val="clear" w:pos="720"/>
                <w:tab w:val="num" w:pos="372"/>
              </w:tabs>
              <w:ind w:left="12" w:firstLine="120"/>
              <w:jc w:val="both"/>
              <w:rPr>
                <w:sz w:val="26"/>
              </w:rPr>
            </w:pPr>
            <w:r w:rsidRPr="00BE6B71">
              <w:rPr>
                <w:sz w:val="26"/>
              </w:rPr>
              <w:t>Lựa chọn dẫn chứng: chủ yếu dùng dẫn chứng thực tế trong cuộc sống. Có thể dẫn một số thơ văn để bài viết sinh động, nhưng cần vừ mức, tránh lan man, lạc sang NLVH</w:t>
            </w:r>
            <w:r w:rsidR="007A375C" w:rsidRPr="00BE6B71">
              <w:rPr>
                <w:sz w:val="26"/>
              </w:rPr>
              <w:t>.</w:t>
            </w:r>
          </w:p>
          <w:p w:rsidR="00F0104F" w:rsidRPr="00BE6B71" w:rsidRDefault="00F0104F" w:rsidP="0013787C">
            <w:pPr>
              <w:numPr>
                <w:ilvl w:val="0"/>
                <w:numId w:val="2"/>
              </w:numPr>
              <w:tabs>
                <w:tab w:val="clear" w:pos="720"/>
                <w:tab w:val="num" w:pos="372"/>
              </w:tabs>
              <w:ind w:left="12" w:firstLine="120"/>
              <w:jc w:val="both"/>
              <w:rPr>
                <w:sz w:val="26"/>
              </w:rPr>
            </w:pPr>
            <w:r w:rsidRPr="00BE6B71">
              <w:rPr>
                <w:sz w:val="26"/>
              </w:rPr>
              <w:t>Diễn đạt cần chuẩn xác, mạch lạc, có thể sử dụng một số yếu tố biểu cảm, nhất là ở phần liên hệ thực tế và trình bày suy nghĩ riêng của cá nhân.</w:t>
            </w:r>
          </w:p>
          <w:p w:rsidR="00F0104F" w:rsidRPr="00BE6B71" w:rsidRDefault="00F0104F" w:rsidP="0013787C">
            <w:pPr>
              <w:numPr>
                <w:ilvl w:val="0"/>
                <w:numId w:val="2"/>
              </w:numPr>
              <w:tabs>
                <w:tab w:val="clear" w:pos="720"/>
                <w:tab w:val="num" w:pos="372"/>
              </w:tabs>
              <w:ind w:left="12" w:firstLine="120"/>
              <w:jc w:val="both"/>
              <w:rPr>
                <w:sz w:val="26"/>
              </w:rPr>
            </w:pPr>
            <w:r w:rsidRPr="00BE6B71">
              <w:rPr>
                <w:sz w:val="26"/>
              </w:rPr>
              <w:t>Cần chú ý lập hệ thống dàn ý trước khi viết bài.</w:t>
            </w:r>
          </w:p>
          <w:p w:rsidR="00F0104F" w:rsidRPr="00BE6B71" w:rsidRDefault="00F0104F" w:rsidP="00A110E8">
            <w:pPr>
              <w:jc w:val="both"/>
              <w:rPr>
                <w:sz w:val="26"/>
              </w:rPr>
            </w:pPr>
            <w:r w:rsidRPr="00BE6B71">
              <w:rPr>
                <w:b/>
                <w:sz w:val="26"/>
              </w:rPr>
              <w:t>3. Xác định thời gian làm bài</w:t>
            </w:r>
            <w:r w:rsidRPr="00BE6B71">
              <w:rPr>
                <w:sz w:val="26"/>
              </w:rPr>
              <w:t xml:space="preserve">: </w:t>
            </w:r>
          </w:p>
          <w:p w:rsidR="00F0104F" w:rsidRPr="00BE6B71" w:rsidRDefault="00567204" w:rsidP="00A110E8">
            <w:pPr>
              <w:jc w:val="both"/>
              <w:rPr>
                <w:sz w:val="26"/>
              </w:rPr>
            </w:pPr>
            <w:r w:rsidRPr="00BE6B71">
              <w:rPr>
                <w:sz w:val="26"/>
              </w:rPr>
              <w:t>45</w:t>
            </w:r>
            <w:r w:rsidR="00F0104F" w:rsidRPr="00BE6B71">
              <w:rPr>
                <w:sz w:val="26"/>
              </w:rPr>
              <w:t xml:space="preserve"> phút.</w:t>
            </w:r>
          </w:p>
          <w:p w:rsidR="00F0104F" w:rsidRPr="00BE6B71" w:rsidRDefault="00F0104F" w:rsidP="00A110E8">
            <w:pPr>
              <w:jc w:val="both"/>
              <w:rPr>
                <w:b/>
                <w:sz w:val="26"/>
              </w:rPr>
            </w:pPr>
            <w:r w:rsidRPr="00BE6B71">
              <w:rPr>
                <w:b/>
                <w:sz w:val="26"/>
              </w:rPr>
              <w:t>4. Dàn ý tham khảo:</w:t>
            </w:r>
          </w:p>
          <w:p w:rsidR="00F0104F" w:rsidRPr="00BE6B71" w:rsidRDefault="00F0104F" w:rsidP="00A110E8">
            <w:pPr>
              <w:jc w:val="both"/>
              <w:rPr>
                <w:b/>
                <w:sz w:val="26"/>
              </w:rPr>
            </w:pPr>
            <w:r w:rsidRPr="00BE6B71">
              <w:rPr>
                <w:b/>
                <w:sz w:val="26"/>
              </w:rPr>
              <w:t>Đề 1:</w:t>
            </w:r>
            <w:r w:rsidRPr="00BE6B71">
              <w:rPr>
                <w:sz w:val="26"/>
              </w:rPr>
              <w:t xml:space="preserve"> </w:t>
            </w:r>
            <w:r w:rsidRPr="00BE6B71">
              <w:rPr>
                <w:b/>
                <w:sz w:val="26"/>
              </w:rPr>
              <w:t>Tình thương là hạnh phúc của con người.</w:t>
            </w:r>
          </w:p>
          <w:p w:rsidR="00F0104F" w:rsidRPr="00887059" w:rsidRDefault="00292DF8" w:rsidP="00A110E8">
            <w:pPr>
              <w:jc w:val="both"/>
              <w:rPr>
                <w:b/>
                <w:sz w:val="26"/>
              </w:rPr>
            </w:pPr>
            <w:r w:rsidRPr="00887059">
              <w:rPr>
                <w:b/>
                <w:sz w:val="26"/>
              </w:rPr>
              <w:t>4.</w:t>
            </w:r>
            <w:r w:rsidR="00F0104F" w:rsidRPr="00BE6B71">
              <w:rPr>
                <w:b/>
                <w:sz w:val="26"/>
              </w:rPr>
              <w:t>1. Mở bài:</w:t>
            </w:r>
          </w:p>
          <w:p w:rsidR="00F0104F" w:rsidRPr="00BE6B71" w:rsidRDefault="00F0104F" w:rsidP="00A110E8">
            <w:pPr>
              <w:ind w:firstLine="252"/>
              <w:jc w:val="both"/>
              <w:rPr>
                <w:sz w:val="26"/>
              </w:rPr>
            </w:pPr>
            <w:r w:rsidRPr="00BE6B71">
              <w:rPr>
                <w:sz w:val="26"/>
              </w:rPr>
              <w:t>- Hạnh phúc là một khái niệm tinh thần trừu tượng.</w:t>
            </w:r>
          </w:p>
          <w:p w:rsidR="00F0104F" w:rsidRPr="00BE6B71" w:rsidRDefault="00F0104F" w:rsidP="00A110E8">
            <w:pPr>
              <w:ind w:firstLine="252"/>
              <w:jc w:val="both"/>
              <w:rPr>
                <w:sz w:val="26"/>
              </w:rPr>
            </w:pPr>
            <w:r w:rsidRPr="00BE6B71">
              <w:rPr>
                <w:sz w:val="26"/>
              </w:rPr>
              <w:t>- Tùy theo vai trò, vị trí của từng cá nhân, từ giai cấp trong xã hội mà có những quan niệm khác nhau về hạnh phúc.</w:t>
            </w:r>
          </w:p>
          <w:p w:rsidR="00F0104F" w:rsidRPr="00BE6B71" w:rsidRDefault="00F0104F" w:rsidP="00A110E8">
            <w:pPr>
              <w:ind w:firstLine="252"/>
              <w:jc w:val="both"/>
              <w:rPr>
                <w:sz w:val="26"/>
              </w:rPr>
            </w:pPr>
            <w:r w:rsidRPr="00BE6B71">
              <w:rPr>
                <w:sz w:val="26"/>
              </w:rPr>
              <w:t>- Nhân dân ta quan niệm: Tình thương là hạnh phúc của con người.</w:t>
            </w:r>
          </w:p>
          <w:p w:rsidR="00F0104F" w:rsidRPr="00887059" w:rsidRDefault="006142FB" w:rsidP="00A110E8">
            <w:pPr>
              <w:jc w:val="both"/>
              <w:rPr>
                <w:b/>
                <w:sz w:val="26"/>
              </w:rPr>
            </w:pPr>
            <w:r w:rsidRPr="00887059">
              <w:rPr>
                <w:b/>
                <w:sz w:val="26"/>
              </w:rPr>
              <w:t>4.</w:t>
            </w:r>
            <w:r w:rsidR="00F0104F" w:rsidRPr="00BE6B71">
              <w:rPr>
                <w:b/>
                <w:sz w:val="26"/>
              </w:rPr>
              <w:t>2. Thân bài:</w:t>
            </w:r>
          </w:p>
          <w:p w:rsidR="00F0104F" w:rsidRPr="00BE6B71" w:rsidRDefault="00F0104F" w:rsidP="00A110E8">
            <w:pPr>
              <w:jc w:val="both"/>
              <w:rPr>
                <w:b/>
                <w:sz w:val="26"/>
              </w:rPr>
            </w:pPr>
            <w:r w:rsidRPr="00BE6B71">
              <w:rPr>
                <w:b/>
                <w:sz w:val="26"/>
              </w:rPr>
              <w:t>a. Giải thích câu nói: Tình thương là hạnh phúc của con người.</w:t>
            </w:r>
          </w:p>
          <w:p w:rsidR="00F0104F" w:rsidRPr="00BE6B71" w:rsidRDefault="00F0104F" w:rsidP="00A110E8">
            <w:pPr>
              <w:ind w:firstLine="252"/>
              <w:jc w:val="both"/>
              <w:rPr>
                <w:sz w:val="26"/>
              </w:rPr>
            </w:pPr>
            <w:r w:rsidRPr="00BE6B71">
              <w:rPr>
                <w:sz w:val="26"/>
              </w:rPr>
              <w:t>- Tình thương: là tình cảm nồng nhiệt làm cho gắn bó mật thiết và có trách nhiệm với người, với vật (Từ điển tiếng Việt)</w:t>
            </w:r>
          </w:p>
          <w:p w:rsidR="00F0104F" w:rsidRPr="00BE6B71" w:rsidRDefault="00F0104F" w:rsidP="00A110E8">
            <w:pPr>
              <w:ind w:firstLine="252"/>
              <w:jc w:val="both"/>
              <w:rPr>
                <w:sz w:val="26"/>
              </w:rPr>
            </w:pPr>
            <w:r w:rsidRPr="00BE6B71">
              <w:rPr>
                <w:sz w:val="26"/>
              </w:rPr>
              <w:t>- Hạnh phúc: là trạng thái sung sướng vì cảm thấy hoàn toàn đạt được ý nguyện. (Từ điển tiếng Việt)</w:t>
            </w:r>
          </w:p>
          <w:p w:rsidR="00F0104F" w:rsidRPr="00BE6B71" w:rsidRDefault="00F0104F" w:rsidP="00A110E8">
            <w:pPr>
              <w:ind w:firstLine="252"/>
              <w:jc w:val="both"/>
              <w:rPr>
                <w:sz w:val="26"/>
              </w:rPr>
            </w:pPr>
            <w:r w:rsidRPr="00BE6B71">
              <w:rPr>
                <w:sz w:val="26"/>
              </w:rPr>
              <w:t>- Tại sao Tình thương là hạnh phúc của con người?</w:t>
            </w:r>
          </w:p>
          <w:p w:rsidR="00F0104F" w:rsidRPr="00BE6B71" w:rsidRDefault="00F0104F" w:rsidP="00A110E8">
            <w:pPr>
              <w:ind w:firstLine="252"/>
              <w:jc w:val="both"/>
              <w:rPr>
                <w:sz w:val="26"/>
              </w:rPr>
            </w:pPr>
            <w:r w:rsidRPr="00BE6B71">
              <w:rPr>
                <w:sz w:val="26"/>
              </w:rPr>
              <w:t>+ Tình thương khiến cho người ta luôn hướng về nhau để chia sẻ, thông cảm, đùm bọc lẫn nhau.</w:t>
            </w:r>
          </w:p>
          <w:p w:rsidR="00F0104F" w:rsidRPr="00BE6B71" w:rsidRDefault="00F0104F" w:rsidP="00A110E8">
            <w:pPr>
              <w:ind w:firstLine="252"/>
              <w:jc w:val="both"/>
              <w:rPr>
                <w:sz w:val="26"/>
              </w:rPr>
            </w:pPr>
            <w:r w:rsidRPr="00BE6B71">
              <w:rPr>
                <w:sz w:val="26"/>
              </w:rPr>
              <w:t>+ Như vậy là thỏa mãn mọi ý nguyện, đã được hưởng sung sướng, hạnh phúc mà tình thương mang lại.</w:t>
            </w:r>
          </w:p>
          <w:p w:rsidR="00F0104F" w:rsidRPr="00BE6B71" w:rsidRDefault="00F0104F" w:rsidP="00A110E8">
            <w:pPr>
              <w:jc w:val="both"/>
              <w:rPr>
                <w:b/>
                <w:sz w:val="26"/>
              </w:rPr>
            </w:pPr>
            <w:r w:rsidRPr="00BE6B71">
              <w:rPr>
                <w:b/>
                <w:sz w:val="26"/>
              </w:rPr>
              <w:t>b. Phân tích, chứng minh các biểu hiện của tình thương:</w:t>
            </w:r>
          </w:p>
          <w:p w:rsidR="00F0104F" w:rsidRPr="00887059" w:rsidRDefault="00F0104F" w:rsidP="00A110E8">
            <w:pPr>
              <w:jc w:val="both"/>
              <w:rPr>
                <w:b/>
                <w:sz w:val="26"/>
              </w:rPr>
            </w:pPr>
            <w:r w:rsidRPr="00887059">
              <w:rPr>
                <w:b/>
                <w:sz w:val="26"/>
              </w:rPr>
              <w:t>- Trong phạm vi gia đình:</w:t>
            </w:r>
          </w:p>
          <w:p w:rsidR="00F0104F" w:rsidRPr="00887059" w:rsidRDefault="00F0104F" w:rsidP="00A110E8">
            <w:pPr>
              <w:ind w:firstLine="252"/>
              <w:jc w:val="both"/>
              <w:rPr>
                <w:sz w:val="26"/>
              </w:rPr>
            </w:pPr>
            <w:r w:rsidRPr="00887059">
              <w:rPr>
                <w:sz w:val="26"/>
              </w:rPr>
              <w:t>+ Cha mẹ yêu thương con cái, chấp nhận bao vất vả, cực nhọc, hi sinh bản thân để nuôi dạy con cái nên người. Con cái ngoan ngoãn, trưởng thành, cha mẹ coi đó là hạnh phúc nhất của đời mình.</w:t>
            </w:r>
          </w:p>
          <w:p w:rsidR="00F0104F" w:rsidRPr="00887059" w:rsidRDefault="00F0104F" w:rsidP="00A110E8">
            <w:pPr>
              <w:ind w:firstLine="252"/>
              <w:jc w:val="both"/>
              <w:rPr>
                <w:sz w:val="26"/>
              </w:rPr>
            </w:pPr>
            <w:r w:rsidRPr="00887059">
              <w:rPr>
                <w:sz w:val="26"/>
              </w:rPr>
              <w:t>+ Trong đời người có nhiều nỗi khổ, nhưng con cái không nên danh nên phận hoặc hư hỏng là nỗi đau lớn nhất của cha mẹ.</w:t>
            </w:r>
          </w:p>
          <w:p w:rsidR="00F0104F" w:rsidRPr="00887059" w:rsidRDefault="00F0104F" w:rsidP="00A110E8">
            <w:pPr>
              <w:ind w:firstLine="252"/>
              <w:jc w:val="both"/>
              <w:rPr>
                <w:sz w:val="26"/>
              </w:rPr>
            </w:pPr>
            <w:r w:rsidRPr="00887059">
              <w:rPr>
                <w:sz w:val="26"/>
              </w:rPr>
              <w:t>+ Con cái biết nghe lời dạy bảo của cha mẹ, biết đem lại niềm vui cho cha mẹ, đó là hiếu thảo, là tình thương và hạnh phúc.</w:t>
            </w:r>
          </w:p>
          <w:p w:rsidR="00F0104F" w:rsidRPr="00887059" w:rsidRDefault="00F0104F" w:rsidP="00A110E8">
            <w:pPr>
              <w:ind w:firstLine="252"/>
              <w:jc w:val="both"/>
              <w:rPr>
                <w:sz w:val="26"/>
              </w:rPr>
            </w:pPr>
            <w:r w:rsidRPr="00887059">
              <w:rPr>
                <w:sz w:val="26"/>
              </w:rPr>
              <w:t>+ Tình thương yêu, sự hòa thuận giữa anh em, giữa cha mẹ và con cái tạo nên sự bền vững của hạnh phúc gia đình.</w:t>
            </w:r>
          </w:p>
          <w:p w:rsidR="00F0104F" w:rsidRPr="00887059" w:rsidRDefault="00F0104F" w:rsidP="00A110E8">
            <w:pPr>
              <w:jc w:val="both"/>
              <w:rPr>
                <w:b/>
                <w:sz w:val="26"/>
              </w:rPr>
            </w:pPr>
            <w:r w:rsidRPr="00887059">
              <w:rPr>
                <w:b/>
                <w:sz w:val="26"/>
              </w:rPr>
              <w:t>- Trong phạm vi xã hội:</w:t>
            </w:r>
          </w:p>
          <w:p w:rsidR="00F0104F" w:rsidRPr="00887059" w:rsidRDefault="00F0104F" w:rsidP="00A110E8">
            <w:pPr>
              <w:jc w:val="both"/>
              <w:rPr>
                <w:sz w:val="26"/>
              </w:rPr>
            </w:pPr>
            <w:r w:rsidRPr="00887059">
              <w:rPr>
                <w:sz w:val="26"/>
              </w:rPr>
              <w:t>+ Tình thương chân thành là cơ sở của tình yêu đôi lứa. (Dẫn chứng)</w:t>
            </w:r>
          </w:p>
          <w:p w:rsidR="00F0104F" w:rsidRPr="00887059" w:rsidRDefault="00F0104F" w:rsidP="00A110E8">
            <w:pPr>
              <w:jc w:val="center"/>
              <w:rPr>
                <w:i/>
                <w:sz w:val="26"/>
              </w:rPr>
            </w:pPr>
            <w:r w:rsidRPr="00887059">
              <w:rPr>
                <w:i/>
                <w:sz w:val="26"/>
              </w:rPr>
              <w:t>Nước chảy liu riu, lục bình trôi líu ríu</w:t>
            </w:r>
          </w:p>
          <w:p w:rsidR="00F0104F" w:rsidRPr="00887059" w:rsidRDefault="00F0104F" w:rsidP="00A110E8">
            <w:pPr>
              <w:jc w:val="center"/>
              <w:rPr>
                <w:i/>
                <w:sz w:val="26"/>
              </w:rPr>
            </w:pPr>
            <w:r w:rsidRPr="00887059">
              <w:rPr>
                <w:i/>
                <w:sz w:val="26"/>
              </w:rPr>
              <w:t>Anh thấy cô nàng nhỏ xíu anh thương</w:t>
            </w:r>
          </w:p>
          <w:p w:rsidR="00F0104F" w:rsidRPr="00887059" w:rsidRDefault="00F0104F" w:rsidP="00A110E8">
            <w:pPr>
              <w:jc w:val="center"/>
              <w:rPr>
                <w:i/>
                <w:sz w:val="26"/>
              </w:rPr>
            </w:pPr>
          </w:p>
          <w:p w:rsidR="00F0104F" w:rsidRPr="00BE6B71" w:rsidRDefault="00F0104F" w:rsidP="00A110E8">
            <w:pPr>
              <w:jc w:val="center"/>
              <w:rPr>
                <w:i/>
                <w:sz w:val="26"/>
                <w:lang w:val="pt-BR"/>
              </w:rPr>
            </w:pPr>
            <w:r w:rsidRPr="00BE6B71">
              <w:rPr>
                <w:i/>
                <w:sz w:val="26"/>
                <w:lang w:val="pt-BR"/>
              </w:rPr>
              <w:t>Tóc em dài em cài hoa lí</w:t>
            </w:r>
          </w:p>
          <w:p w:rsidR="00F0104F" w:rsidRPr="00BE6B71" w:rsidRDefault="00F0104F" w:rsidP="00A110E8">
            <w:pPr>
              <w:jc w:val="center"/>
              <w:rPr>
                <w:i/>
                <w:sz w:val="26"/>
                <w:lang w:val="pt-BR"/>
              </w:rPr>
            </w:pPr>
            <w:r w:rsidRPr="00BE6B71">
              <w:rPr>
                <w:i/>
                <w:sz w:val="26"/>
                <w:lang w:val="pt-BR"/>
              </w:rPr>
              <w:t>Miệng em cười hữu ý anh thương</w:t>
            </w:r>
          </w:p>
          <w:p w:rsidR="00F0104F" w:rsidRPr="00BE6B71" w:rsidRDefault="00F0104F" w:rsidP="00A110E8">
            <w:pPr>
              <w:jc w:val="center"/>
              <w:rPr>
                <w:i/>
                <w:sz w:val="26"/>
                <w:lang w:val="pt-BR"/>
              </w:rPr>
            </w:pPr>
          </w:p>
          <w:p w:rsidR="00F0104F" w:rsidRPr="00BE6B71" w:rsidRDefault="00F0104F" w:rsidP="00A110E8">
            <w:pPr>
              <w:jc w:val="center"/>
              <w:rPr>
                <w:i/>
                <w:sz w:val="26"/>
                <w:lang w:val="pt-BR"/>
              </w:rPr>
            </w:pPr>
            <w:r w:rsidRPr="00BE6B71">
              <w:rPr>
                <w:i/>
                <w:sz w:val="26"/>
                <w:lang w:val="pt-BR"/>
              </w:rPr>
              <w:t>Thò tay mà ngắt ngọn ngò</w:t>
            </w:r>
          </w:p>
          <w:p w:rsidR="00F0104F" w:rsidRPr="00BE6B71" w:rsidRDefault="00F0104F" w:rsidP="00A110E8">
            <w:pPr>
              <w:jc w:val="center"/>
              <w:rPr>
                <w:i/>
                <w:sz w:val="26"/>
                <w:lang w:val="pt-BR"/>
              </w:rPr>
            </w:pPr>
            <w:r w:rsidRPr="00BE6B71">
              <w:rPr>
                <w:i/>
                <w:sz w:val="26"/>
                <w:lang w:val="pt-BR"/>
              </w:rPr>
              <w:t>Thương em đứt ruột giả đò ngó lơ</w:t>
            </w:r>
          </w:p>
          <w:p w:rsidR="00F0104F" w:rsidRPr="00BE6B71" w:rsidRDefault="00F0104F" w:rsidP="00A110E8">
            <w:pPr>
              <w:jc w:val="center"/>
              <w:rPr>
                <w:i/>
                <w:sz w:val="26"/>
                <w:lang w:val="pt-BR"/>
              </w:rPr>
            </w:pPr>
          </w:p>
          <w:p w:rsidR="00F0104F" w:rsidRPr="00BE6B71" w:rsidRDefault="00F0104F" w:rsidP="00A110E8">
            <w:pPr>
              <w:jc w:val="center"/>
              <w:rPr>
                <w:i/>
                <w:sz w:val="26"/>
                <w:lang w:val="pt-BR"/>
              </w:rPr>
            </w:pPr>
            <w:r w:rsidRPr="00BE6B71">
              <w:rPr>
                <w:i/>
                <w:sz w:val="26"/>
                <w:lang w:val="pt-BR"/>
              </w:rPr>
              <w:t>Yêu nhau tam tứ núi cũng trèo</w:t>
            </w:r>
          </w:p>
          <w:p w:rsidR="00F0104F" w:rsidRPr="00BE6B71" w:rsidRDefault="00F0104F" w:rsidP="00A110E8">
            <w:pPr>
              <w:jc w:val="center"/>
              <w:rPr>
                <w:i/>
                <w:sz w:val="26"/>
                <w:lang w:val="pt-BR"/>
              </w:rPr>
            </w:pPr>
            <w:r w:rsidRPr="00BE6B71">
              <w:rPr>
                <w:i/>
                <w:sz w:val="26"/>
                <w:lang w:val="pt-BR"/>
              </w:rPr>
              <w:t>Ngũ lục sông cũng lội, thất bát cửu thập đèo cũng qua.</w:t>
            </w:r>
          </w:p>
          <w:p w:rsidR="00F0104F" w:rsidRPr="00BE6B71" w:rsidRDefault="00F0104F" w:rsidP="00A110E8">
            <w:pPr>
              <w:jc w:val="center"/>
              <w:rPr>
                <w:i/>
                <w:sz w:val="26"/>
                <w:lang w:val="pt-BR"/>
              </w:rPr>
            </w:pPr>
          </w:p>
          <w:p w:rsidR="00F0104F" w:rsidRPr="00BE6B71" w:rsidRDefault="00F0104F" w:rsidP="00A110E8">
            <w:pPr>
              <w:jc w:val="center"/>
              <w:rPr>
                <w:i/>
                <w:sz w:val="26"/>
                <w:lang w:val="pt-BR"/>
              </w:rPr>
            </w:pPr>
            <w:r w:rsidRPr="00BE6B71">
              <w:rPr>
                <w:i/>
                <w:sz w:val="26"/>
                <w:lang w:val="pt-BR"/>
              </w:rPr>
              <w:t>Muối ba năm muối đang còn mặn</w:t>
            </w:r>
          </w:p>
          <w:p w:rsidR="00F0104F" w:rsidRPr="00BE6B71" w:rsidRDefault="00F0104F" w:rsidP="00A110E8">
            <w:pPr>
              <w:jc w:val="center"/>
              <w:rPr>
                <w:i/>
                <w:sz w:val="26"/>
                <w:lang w:val="pt-BR"/>
              </w:rPr>
            </w:pPr>
            <w:r w:rsidRPr="00BE6B71">
              <w:rPr>
                <w:i/>
                <w:sz w:val="26"/>
                <w:lang w:val="pt-BR"/>
              </w:rPr>
              <w:t>Gừng chín tháng gừng hãy còn cay</w:t>
            </w:r>
          </w:p>
          <w:p w:rsidR="00F0104F" w:rsidRPr="00BE6B71" w:rsidRDefault="00F0104F" w:rsidP="00A110E8">
            <w:pPr>
              <w:jc w:val="center"/>
              <w:rPr>
                <w:i/>
                <w:sz w:val="26"/>
                <w:lang w:val="pt-BR"/>
              </w:rPr>
            </w:pPr>
            <w:r w:rsidRPr="00BE6B71">
              <w:rPr>
                <w:i/>
                <w:sz w:val="26"/>
                <w:lang w:val="pt-BR"/>
              </w:rPr>
              <w:t>Đôi ta nghĩa nặng tình dày</w:t>
            </w:r>
          </w:p>
          <w:p w:rsidR="00F0104F" w:rsidRPr="00BE6B71" w:rsidRDefault="00F0104F" w:rsidP="00A110E8">
            <w:pPr>
              <w:jc w:val="center"/>
              <w:rPr>
                <w:i/>
                <w:sz w:val="26"/>
                <w:lang w:val="pt-BR"/>
              </w:rPr>
            </w:pPr>
            <w:r w:rsidRPr="00BE6B71">
              <w:rPr>
                <w:i/>
                <w:sz w:val="26"/>
                <w:lang w:val="pt-BR"/>
              </w:rPr>
              <w:t>Có xa nhau đi nữa cũng ba vạn sáu ngàn ngày mới xa.</w:t>
            </w:r>
          </w:p>
          <w:p w:rsidR="00F0104F" w:rsidRPr="00BE6B71" w:rsidRDefault="00F0104F" w:rsidP="00A110E8">
            <w:pPr>
              <w:ind w:firstLine="252"/>
              <w:jc w:val="both"/>
              <w:rPr>
                <w:sz w:val="26"/>
                <w:lang w:val="pt-BR"/>
              </w:rPr>
            </w:pPr>
            <w:r w:rsidRPr="00BE6B71">
              <w:rPr>
                <w:sz w:val="26"/>
                <w:lang w:val="pt-BR"/>
              </w:rPr>
              <w:t xml:space="preserve">+ Tình thương là truyền thống đạo lí: </w:t>
            </w:r>
            <w:r w:rsidRPr="00BE6B71">
              <w:rPr>
                <w:i/>
                <w:sz w:val="26"/>
                <w:lang w:val="pt-BR"/>
              </w:rPr>
              <w:t>Thương người như thể thương thân</w:t>
            </w:r>
            <w:r w:rsidRPr="00BE6B71">
              <w:rPr>
                <w:sz w:val="26"/>
                <w:lang w:val="pt-BR"/>
              </w:rPr>
              <w:t>; tạo nên sự gắn bó chặt chẽ trong quan hệ cộng đồng giai cấp, dân tộc. (Dẫn chứng)</w:t>
            </w:r>
          </w:p>
          <w:p w:rsidR="00F0104F" w:rsidRPr="00BE6B71" w:rsidRDefault="00F0104F" w:rsidP="00A110E8">
            <w:pPr>
              <w:jc w:val="center"/>
              <w:rPr>
                <w:i/>
                <w:sz w:val="26"/>
                <w:lang w:val="pt-BR"/>
              </w:rPr>
            </w:pPr>
            <w:r w:rsidRPr="00BE6B71">
              <w:rPr>
                <w:i/>
                <w:sz w:val="26"/>
                <w:lang w:val="pt-BR"/>
              </w:rPr>
              <w:t>Bầu ơi thương lấy bí cùng</w:t>
            </w:r>
          </w:p>
          <w:p w:rsidR="00F0104F" w:rsidRPr="00BE6B71" w:rsidRDefault="00F0104F" w:rsidP="00A110E8">
            <w:pPr>
              <w:jc w:val="center"/>
              <w:rPr>
                <w:i/>
                <w:sz w:val="26"/>
                <w:lang w:val="pt-BR"/>
              </w:rPr>
            </w:pPr>
            <w:r w:rsidRPr="00BE6B71">
              <w:rPr>
                <w:i/>
                <w:sz w:val="26"/>
                <w:lang w:val="pt-BR"/>
              </w:rPr>
              <w:t>Tuy rằng khác giống nhưng chung một giàn</w:t>
            </w:r>
          </w:p>
          <w:p w:rsidR="00F0104F" w:rsidRPr="00BE6B71" w:rsidRDefault="00F0104F" w:rsidP="00A110E8">
            <w:pPr>
              <w:jc w:val="center"/>
              <w:rPr>
                <w:i/>
                <w:sz w:val="26"/>
                <w:lang w:val="pt-BR"/>
              </w:rPr>
            </w:pPr>
          </w:p>
          <w:p w:rsidR="00F0104F" w:rsidRPr="00BE6B71" w:rsidRDefault="00F0104F" w:rsidP="00A110E8">
            <w:pPr>
              <w:jc w:val="center"/>
              <w:rPr>
                <w:i/>
                <w:sz w:val="26"/>
                <w:lang w:val="pt-BR"/>
              </w:rPr>
            </w:pPr>
            <w:r w:rsidRPr="00BE6B71">
              <w:rPr>
                <w:i/>
                <w:sz w:val="26"/>
                <w:lang w:val="pt-BR"/>
              </w:rPr>
              <w:t>Một miếng khi đói bằng một gói khi no</w:t>
            </w:r>
          </w:p>
          <w:p w:rsidR="00F0104F" w:rsidRPr="00BE6B71" w:rsidRDefault="00F0104F" w:rsidP="00A110E8">
            <w:pPr>
              <w:jc w:val="center"/>
              <w:rPr>
                <w:i/>
                <w:sz w:val="26"/>
                <w:lang w:val="pt-BR"/>
              </w:rPr>
            </w:pPr>
          </w:p>
          <w:p w:rsidR="00F0104F" w:rsidRPr="00BE6B71" w:rsidRDefault="00F0104F" w:rsidP="00A110E8">
            <w:pPr>
              <w:jc w:val="center"/>
              <w:rPr>
                <w:i/>
                <w:sz w:val="26"/>
                <w:lang w:val="pt-BR"/>
              </w:rPr>
            </w:pPr>
            <w:r w:rsidRPr="00BE6B71">
              <w:rPr>
                <w:i/>
                <w:sz w:val="26"/>
                <w:lang w:val="pt-BR"/>
              </w:rPr>
              <w:t>Lá lành đùm lá rách</w:t>
            </w:r>
          </w:p>
          <w:p w:rsidR="00F0104F" w:rsidRPr="00BE6B71" w:rsidRDefault="00F0104F" w:rsidP="00A110E8">
            <w:pPr>
              <w:jc w:val="center"/>
              <w:rPr>
                <w:i/>
                <w:sz w:val="26"/>
                <w:lang w:val="pt-BR"/>
              </w:rPr>
            </w:pPr>
            <w:r w:rsidRPr="00BE6B71">
              <w:rPr>
                <w:i/>
                <w:sz w:val="26"/>
                <w:lang w:val="pt-BR"/>
              </w:rPr>
              <w:t>Lá rách đùm lá nát…</w:t>
            </w:r>
          </w:p>
          <w:p w:rsidR="00F0104F" w:rsidRPr="00BE6B71" w:rsidRDefault="00F0104F" w:rsidP="00A110E8">
            <w:pPr>
              <w:jc w:val="center"/>
              <w:rPr>
                <w:i/>
                <w:sz w:val="26"/>
                <w:lang w:val="pt-BR"/>
              </w:rPr>
            </w:pPr>
          </w:p>
          <w:p w:rsidR="00F0104F" w:rsidRPr="00BE6B71" w:rsidRDefault="00F0104F" w:rsidP="00A110E8">
            <w:pPr>
              <w:jc w:val="center"/>
              <w:rPr>
                <w:i/>
                <w:sz w:val="26"/>
                <w:lang w:val="pt-BR"/>
              </w:rPr>
            </w:pPr>
            <w:r w:rsidRPr="00BE6B71">
              <w:rPr>
                <w:i/>
                <w:sz w:val="26"/>
                <w:lang w:val="pt-BR"/>
              </w:rPr>
              <w:t>Nhiễu điều phủ lấy giá gương</w:t>
            </w:r>
          </w:p>
          <w:p w:rsidR="00F0104F" w:rsidRPr="00BE6B71" w:rsidRDefault="00F0104F" w:rsidP="00A110E8">
            <w:pPr>
              <w:jc w:val="center"/>
              <w:rPr>
                <w:i/>
                <w:sz w:val="26"/>
                <w:lang w:val="pt-BR"/>
              </w:rPr>
            </w:pPr>
            <w:r w:rsidRPr="00BE6B71">
              <w:rPr>
                <w:i/>
                <w:sz w:val="26"/>
                <w:lang w:val="pt-BR"/>
              </w:rPr>
              <w:t>Người trong một nước phải thương nhau cùng</w:t>
            </w:r>
          </w:p>
          <w:p w:rsidR="00F0104F" w:rsidRPr="00BE6B71" w:rsidRDefault="00F0104F" w:rsidP="00A110E8">
            <w:pPr>
              <w:ind w:firstLine="252"/>
              <w:jc w:val="both"/>
              <w:rPr>
                <w:sz w:val="26"/>
                <w:lang w:val="pt-BR"/>
              </w:rPr>
            </w:pPr>
            <w:r w:rsidRPr="00BE6B71">
              <w:rPr>
                <w:sz w:val="26"/>
                <w:lang w:val="pt-BR"/>
              </w:rPr>
              <w:t xml:space="preserve">+ Tình thương mở rộng, nâng cao thành tình yêu nhân loại.  </w:t>
            </w:r>
          </w:p>
          <w:p w:rsidR="00F0104F" w:rsidRPr="00BE6B71" w:rsidRDefault="00F0104F" w:rsidP="00A110E8">
            <w:pPr>
              <w:jc w:val="both"/>
              <w:rPr>
                <w:b/>
                <w:sz w:val="26"/>
                <w:lang w:val="pt-BR"/>
              </w:rPr>
            </w:pPr>
            <w:r w:rsidRPr="00BE6B71">
              <w:rPr>
                <w:b/>
                <w:sz w:val="26"/>
                <w:lang w:val="pt-BR"/>
              </w:rPr>
              <w:t>- Những tấm gương sáng trong lịch sử coi Tình thương là hạnh phúc của con người:</w:t>
            </w:r>
          </w:p>
          <w:p w:rsidR="00F0104F" w:rsidRPr="00BE6B71" w:rsidRDefault="00F0104F" w:rsidP="00A110E8">
            <w:pPr>
              <w:ind w:firstLine="252"/>
              <w:jc w:val="both"/>
              <w:rPr>
                <w:sz w:val="26"/>
                <w:lang w:val="pt-BR"/>
              </w:rPr>
            </w:pPr>
            <w:r w:rsidRPr="00BE6B71">
              <w:rPr>
                <w:sz w:val="26"/>
                <w:lang w:val="pt-BR"/>
              </w:rPr>
              <w:t>+ Vua Trần Nhân Tông trong một chuyến đi thăm quân sĩ đã cởi áo bào khoát cho một người lính giữa đêm đông lạnh giá.</w:t>
            </w:r>
          </w:p>
          <w:p w:rsidR="00F0104F" w:rsidRPr="00BE6B71" w:rsidRDefault="00F0104F" w:rsidP="00A110E8">
            <w:pPr>
              <w:ind w:firstLine="252"/>
              <w:jc w:val="both"/>
              <w:rPr>
                <w:sz w:val="26"/>
                <w:lang w:val="pt-BR"/>
              </w:rPr>
            </w:pPr>
            <w:r w:rsidRPr="00BE6B71">
              <w:rPr>
                <w:sz w:val="26"/>
                <w:lang w:val="pt-BR"/>
              </w:rPr>
              <w:t>+ Hưng Đạo Đại Vương Trần Quốc Tuấn cùng chia sẻ ngọt bùi, cùng vào sinh ra tử với tướng sĩ dưới quyền trong ba cuộc kháng chiến chống quan xâm lược Nguyên – Mông, giành thắng lợi vẻ vang cho dân tộc.</w:t>
            </w:r>
          </w:p>
          <w:p w:rsidR="00F0104F" w:rsidRPr="00BE6B71" w:rsidRDefault="00F0104F" w:rsidP="00A110E8">
            <w:pPr>
              <w:ind w:firstLine="252"/>
              <w:jc w:val="both"/>
              <w:rPr>
                <w:sz w:val="26"/>
                <w:lang w:val="pt-BR"/>
              </w:rPr>
            </w:pPr>
            <w:r w:rsidRPr="00BE6B71">
              <w:rPr>
                <w:sz w:val="26"/>
                <w:lang w:val="pt-BR"/>
              </w:rPr>
              <w:t>+ Người anh hùng dân tộc Nguyễn Trãi suốt đời đeo đuổi lí tưởng vì dân vì nước, gác sang một bên những oan ức, bất hạnh của riêng mình.</w:t>
            </w:r>
          </w:p>
          <w:p w:rsidR="00F0104F" w:rsidRPr="00BE6B71" w:rsidRDefault="00F0104F" w:rsidP="00A110E8">
            <w:pPr>
              <w:ind w:firstLine="252"/>
              <w:jc w:val="both"/>
              <w:rPr>
                <w:sz w:val="26"/>
                <w:lang w:val="pt-BR"/>
              </w:rPr>
            </w:pPr>
            <w:r w:rsidRPr="00BE6B71">
              <w:rPr>
                <w:sz w:val="26"/>
                <w:lang w:val="pt-BR"/>
              </w:rPr>
              <w:t>+ Người thanh niên Nguyễn Tất Thành xuất phát từ lòng yêu nước thương dân trong tình cảnh nô lệ nên đã rời Tổ quốc ra đi tìm đường cứu nước, cứu dân. Phương châm sống đúng đắn của Người là: Mình vì mọi người. Bác luôn lấy tình yêu thương con người làm mục đích và hạnh phúc cao nhất của cuộc đời mình.</w:t>
            </w:r>
          </w:p>
          <w:p w:rsidR="00F0104F" w:rsidRPr="00BE6B71" w:rsidRDefault="00F0104F" w:rsidP="00A110E8">
            <w:pPr>
              <w:jc w:val="both"/>
              <w:rPr>
                <w:b/>
                <w:sz w:val="26"/>
                <w:lang w:val="pt-BR"/>
              </w:rPr>
            </w:pPr>
            <w:r w:rsidRPr="00BE6B71">
              <w:rPr>
                <w:b/>
                <w:sz w:val="26"/>
                <w:lang w:val="pt-BR"/>
              </w:rPr>
              <w:t>c. Phê phán, bác bỏ:</w:t>
            </w:r>
          </w:p>
          <w:p w:rsidR="00F0104F" w:rsidRPr="00BE6B71" w:rsidRDefault="00F0104F" w:rsidP="00A110E8">
            <w:pPr>
              <w:ind w:firstLine="252"/>
              <w:jc w:val="both"/>
              <w:rPr>
                <w:sz w:val="26"/>
                <w:lang w:val="pt-BR"/>
              </w:rPr>
            </w:pPr>
            <w:r w:rsidRPr="00BE6B71">
              <w:rPr>
                <w:sz w:val="26"/>
                <w:lang w:val="pt-BR"/>
              </w:rPr>
              <w:t>Lối sống thờ ơ, vô cảm, thiếu tình thương…</w:t>
            </w:r>
          </w:p>
          <w:p w:rsidR="00F0104F" w:rsidRPr="00BE6B71" w:rsidRDefault="00F0104F" w:rsidP="00A110E8">
            <w:pPr>
              <w:jc w:val="both"/>
              <w:rPr>
                <w:b/>
                <w:sz w:val="26"/>
                <w:lang w:val="pt-BR"/>
              </w:rPr>
            </w:pPr>
            <w:r w:rsidRPr="00BE6B71">
              <w:rPr>
                <w:b/>
                <w:sz w:val="26"/>
                <w:lang w:val="pt-BR"/>
              </w:rPr>
              <w:t>d. Liên hệ bản thân:</w:t>
            </w:r>
          </w:p>
          <w:p w:rsidR="00F0104F" w:rsidRPr="00BE6B71" w:rsidRDefault="00F0104F" w:rsidP="00A110E8">
            <w:pPr>
              <w:ind w:firstLine="252"/>
              <w:jc w:val="both"/>
              <w:rPr>
                <w:sz w:val="26"/>
                <w:lang w:val="pt-BR"/>
              </w:rPr>
            </w:pPr>
            <w:r w:rsidRPr="00BE6B71">
              <w:rPr>
                <w:sz w:val="26"/>
                <w:lang w:val="pt-BR"/>
              </w:rPr>
              <w:t>Rút ra bài học về phương châm sống xứng đáng là con người có đạo đức, có nhân cách và hành động vì tình thương.</w:t>
            </w:r>
          </w:p>
          <w:p w:rsidR="00F0104F" w:rsidRPr="00BE6B71" w:rsidRDefault="00F27339" w:rsidP="00A110E8">
            <w:pPr>
              <w:jc w:val="both"/>
              <w:rPr>
                <w:b/>
                <w:sz w:val="26"/>
                <w:lang w:val="pt-BR"/>
              </w:rPr>
            </w:pPr>
            <w:r>
              <w:rPr>
                <w:b/>
                <w:sz w:val="26"/>
                <w:lang w:val="pt-BR"/>
              </w:rPr>
              <w:t>4.</w:t>
            </w:r>
            <w:r w:rsidR="00F0104F" w:rsidRPr="00BE6B71">
              <w:rPr>
                <w:b/>
                <w:sz w:val="26"/>
                <w:lang w:val="pt-BR"/>
              </w:rPr>
              <w:t>3. Kết bài:</w:t>
            </w:r>
          </w:p>
          <w:p w:rsidR="00F0104F" w:rsidRPr="00BE6B71" w:rsidRDefault="00F0104F" w:rsidP="00A110E8">
            <w:pPr>
              <w:ind w:firstLine="252"/>
              <w:jc w:val="both"/>
              <w:rPr>
                <w:sz w:val="26"/>
                <w:lang w:val="pt-BR"/>
              </w:rPr>
            </w:pPr>
            <w:r w:rsidRPr="00BE6B71">
              <w:rPr>
                <w:b/>
                <w:sz w:val="26"/>
                <w:lang w:val="pt-BR"/>
              </w:rPr>
              <w:t xml:space="preserve">- </w:t>
            </w:r>
            <w:r w:rsidRPr="00BE6B71">
              <w:rPr>
                <w:sz w:val="26"/>
                <w:lang w:val="pt-BR"/>
              </w:rPr>
              <w:t>Tình thương là lẽ sống cao cả của con người.</w:t>
            </w:r>
          </w:p>
          <w:p w:rsidR="00F0104F" w:rsidRPr="00BE6B71" w:rsidRDefault="00F0104F" w:rsidP="00A110E8">
            <w:pPr>
              <w:ind w:firstLine="252"/>
              <w:jc w:val="both"/>
              <w:rPr>
                <w:sz w:val="26"/>
                <w:lang w:val="pt-BR"/>
              </w:rPr>
            </w:pPr>
            <w:r w:rsidRPr="00BE6B71">
              <w:rPr>
                <w:sz w:val="26"/>
                <w:lang w:val="pt-BR"/>
              </w:rPr>
              <w:t>- Tình thương vượt lên trên mọi sự khác biệt giữa các dân tộc trên thế giới.</w:t>
            </w:r>
          </w:p>
          <w:p w:rsidR="00F0104F" w:rsidRPr="00BE6B71" w:rsidRDefault="00F0104F" w:rsidP="00567204">
            <w:pPr>
              <w:ind w:firstLine="252"/>
              <w:jc w:val="both"/>
              <w:rPr>
                <w:sz w:val="26"/>
                <w:lang w:val="pt-BR"/>
              </w:rPr>
            </w:pPr>
            <w:r w:rsidRPr="00BE6B71">
              <w:rPr>
                <w:sz w:val="26"/>
                <w:lang w:val="pt-BR"/>
              </w:rPr>
              <w:t>- Để tình thương thực sự trở thành hạnh phúc của con người, mỗi chúng ta phải vươn lên chống đói nghèo, áp bức bất công, chiến tranh phi nghĩa… để góp phần xây dựng một thế giới hòa bình thịnh vượng…</w:t>
            </w:r>
          </w:p>
        </w:tc>
      </w:tr>
    </w:tbl>
    <w:p w:rsidR="001A6941" w:rsidRPr="00887059" w:rsidRDefault="00F06C69" w:rsidP="00F0104F">
      <w:pPr>
        <w:rPr>
          <w:b/>
          <w:bCs/>
          <w:sz w:val="26"/>
          <w:lang w:val="pt-BR"/>
        </w:rPr>
      </w:pPr>
      <w:r w:rsidRPr="00887059">
        <w:rPr>
          <w:b/>
          <w:bCs/>
          <w:sz w:val="26"/>
          <w:lang w:val="pt-BR"/>
        </w:rPr>
        <w:t xml:space="preserve"> </w:t>
      </w:r>
    </w:p>
    <w:p w:rsidR="001A6941" w:rsidRPr="00887059" w:rsidRDefault="001A6941" w:rsidP="00F0104F">
      <w:pPr>
        <w:rPr>
          <w:b/>
          <w:bCs/>
          <w:sz w:val="26"/>
          <w:lang w:val="pt-BR"/>
        </w:rPr>
      </w:pPr>
      <w:r w:rsidRPr="00887059">
        <w:rPr>
          <w:b/>
          <w:bCs/>
          <w:sz w:val="26"/>
          <w:lang w:val="pt-BR"/>
        </w:rPr>
        <w:t>Hoạt động 5. Hoạt động bổ sung</w:t>
      </w:r>
    </w:p>
    <w:p w:rsidR="00F0104F" w:rsidRPr="00887059" w:rsidRDefault="00F06C69" w:rsidP="00F0104F">
      <w:pPr>
        <w:rPr>
          <w:b/>
          <w:bCs/>
          <w:sz w:val="26"/>
          <w:lang w:val="pt-BR"/>
        </w:rPr>
      </w:pPr>
      <w:r w:rsidRPr="00887059">
        <w:rPr>
          <w:b/>
          <w:bCs/>
          <w:sz w:val="26"/>
          <w:lang w:val="pt-BR"/>
        </w:rPr>
        <w:t>4</w:t>
      </w:r>
      <w:r w:rsidR="00F0104F" w:rsidRPr="00887059">
        <w:rPr>
          <w:b/>
          <w:bCs/>
          <w:sz w:val="26"/>
          <w:lang w:val="pt-BR"/>
        </w:rPr>
        <w:t xml:space="preserve">. </w:t>
      </w:r>
      <w:r w:rsidR="00F0104F" w:rsidRPr="00887059">
        <w:rPr>
          <w:b/>
          <w:sz w:val="26"/>
          <w:lang w:val="pt-BR"/>
        </w:rPr>
        <w:t>Củng cố :</w:t>
      </w:r>
    </w:p>
    <w:p w:rsidR="00F0104F" w:rsidRPr="00887059" w:rsidRDefault="00F0104F" w:rsidP="00F0104F">
      <w:pPr>
        <w:rPr>
          <w:bCs/>
          <w:sz w:val="26"/>
          <w:lang w:val="pt-BR"/>
        </w:rPr>
      </w:pPr>
      <w:r w:rsidRPr="00887059">
        <w:rPr>
          <w:b/>
          <w:bCs/>
          <w:sz w:val="26"/>
          <w:lang w:val="pt-BR"/>
        </w:rPr>
        <w:t xml:space="preserve">    </w:t>
      </w:r>
      <w:r w:rsidRPr="00887059">
        <w:rPr>
          <w:bCs/>
          <w:sz w:val="26"/>
          <w:lang w:val="pt-BR"/>
        </w:rPr>
        <w:t>- Bố cụ</w:t>
      </w:r>
      <w:r w:rsidR="00F06C69" w:rsidRPr="00887059">
        <w:rPr>
          <w:bCs/>
          <w:sz w:val="26"/>
          <w:lang w:val="pt-BR"/>
        </w:rPr>
        <w:t>c bài văn.</w:t>
      </w:r>
    </w:p>
    <w:p w:rsidR="00F0104F" w:rsidRPr="00887059" w:rsidRDefault="00F06C69" w:rsidP="00F0104F">
      <w:pPr>
        <w:rPr>
          <w:bCs/>
          <w:sz w:val="26"/>
          <w:lang w:val="pt-BR"/>
        </w:rPr>
      </w:pPr>
      <w:r w:rsidRPr="00887059">
        <w:rPr>
          <w:bCs/>
          <w:sz w:val="26"/>
          <w:lang w:val="pt-BR"/>
        </w:rPr>
        <w:t xml:space="preserve">    - Các ý chính.</w:t>
      </w:r>
    </w:p>
    <w:p w:rsidR="00F0104F" w:rsidRPr="00887059" w:rsidRDefault="00F06C69" w:rsidP="00F0104F">
      <w:pPr>
        <w:rPr>
          <w:b/>
          <w:bCs/>
          <w:sz w:val="26"/>
          <w:lang w:val="pt-BR"/>
        </w:rPr>
      </w:pPr>
      <w:r w:rsidRPr="00887059">
        <w:rPr>
          <w:b/>
          <w:bCs/>
          <w:sz w:val="26"/>
          <w:lang w:val="pt-BR"/>
        </w:rPr>
        <w:t xml:space="preserve"> 5. Dặn dò</w:t>
      </w:r>
      <w:r w:rsidR="00F0104F" w:rsidRPr="00887059">
        <w:rPr>
          <w:b/>
          <w:bCs/>
          <w:sz w:val="26"/>
          <w:lang w:val="pt-BR"/>
        </w:rPr>
        <w:t>:</w:t>
      </w:r>
    </w:p>
    <w:p w:rsidR="00F0104F" w:rsidRPr="00887059" w:rsidRDefault="00F0104F" w:rsidP="00F0104F">
      <w:pPr>
        <w:rPr>
          <w:bCs/>
          <w:sz w:val="26"/>
          <w:lang w:val="pt-BR"/>
        </w:rPr>
      </w:pPr>
      <w:r w:rsidRPr="00887059">
        <w:rPr>
          <w:b/>
          <w:bCs/>
          <w:sz w:val="26"/>
          <w:lang w:val="pt-BR"/>
        </w:rPr>
        <w:t xml:space="preserve">   </w:t>
      </w:r>
      <w:r w:rsidR="00F06C69" w:rsidRPr="00887059">
        <w:rPr>
          <w:b/>
          <w:bCs/>
          <w:sz w:val="26"/>
          <w:lang w:val="pt-BR"/>
        </w:rPr>
        <w:t xml:space="preserve">- </w:t>
      </w:r>
      <w:r w:rsidRPr="00887059">
        <w:rPr>
          <w:bCs/>
          <w:sz w:val="26"/>
          <w:lang w:val="pt-BR"/>
        </w:rPr>
        <w:t>Đọc và soạ</w:t>
      </w:r>
      <w:r w:rsidR="00F06C69" w:rsidRPr="00887059">
        <w:rPr>
          <w:bCs/>
          <w:sz w:val="26"/>
          <w:lang w:val="pt-BR"/>
        </w:rPr>
        <w:t>n</w:t>
      </w:r>
      <w:r w:rsidRPr="00887059">
        <w:rPr>
          <w:bCs/>
          <w:sz w:val="26"/>
          <w:lang w:val="pt-BR"/>
        </w:rPr>
        <w:t xml:space="preserve"> </w:t>
      </w:r>
      <w:r w:rsidRPr="00887059">
        <w:rPr>
          <w:bCs/>
          <w:i/>
          <w:sz w:val="26"/>
          <w:lang w:val="pt-BR"/>
        </w:rPr>
        <w:t>“Tuyên ngôn</w:t>
      </w:r>
      <w:r w:rsidR="00FB0AA3" w:rsidRPr="00887059">
        <w:rPr>
          <w:bCs/>
          <w:i/>
          <w:sz w:val="26"/>
          <w:lang w:val="pt-BR"/>
        </w:rPr>
        <w:t xml:space="preserve"> </w:t>
      </w:r>
      <w:r w:rsidR="00D77E50" w:rsidRPr="00887059">
        <w:rPr>
          <w:bCs/>
          <w:i/>
          <w:sz w:val="26"/>
          <w:lang w:val="pt-BR"/>
        </w:rPr>
        <w:t>Đ</w:t>
      </w:r>
      <w:r w:rsidRPr="00887059">
        <w:rPr>
          <w:bCs/>
          <w:i/>
          <w:sz w:val="26"/>
          <w:lang w:val="pt-BR"/>
        </w:rPr>
        <w:t>ộc lập”</w:t>
      </w:r>
      <w:r w:rsidRPr="00887059">
        <w:rPr>
          <w:bCs/>
          <w:sz w:val="26"/>
          <w:lang w:val="pt-BR"/>
        </w:rPr>
        <w:t xml:space="preserve"> – Phần hai: Tác phẩm</w:t>
      </w:r>
      <w:r w:rsidR="00F06C69" w:rsidRPr="00887059">
        <w:rPr>
          <w:bCs/>
          <w:sz w:val="26"/>
          <w:lang w:val="pt-BR"/>
        </w:rPr>
        <w:t>.</w:t>
      </w:r>
    </w:p>
    <w:p w:rsidR="006D6C96" w:rsidRPr="00887059" w:rsidRDefault="006D6C96" w:rsidP="00F0104F">
      <w:pPr>
        <w:rPr>
          <w:bCs/>
          <w:sz w:val="26"/>
          <w:lang w:val="pt-BR"/>
        </w:rPr>
      </w:pPr>
    </w:p>
    <w:p w:rsidR="006D6C96" w:rsidRPr="00887059" w:rsidRDefault="006D6C96" w:rsidP="00F0104F">
      <w:pPr>
        <w:rPr>
          <w:bCs/>
          <w:sz w:val="26"/>
          <w:lang w:val="pt-BR"/>
        </w:rPr>
      </w:pPr>
    </w:p>
    <w:p w:rsidR="006D6C96" w:rsidRPr="00887059" w:rsidRDefault="006D6C96" w:rsidP="00F0104F">
      <w:pPr>
        <w:rPr>
          <w:bCs/>
          <w:sz w:val="26"/>
          <w:lang w:val="pt-BR"/>
        </w:rPr>
      </w:pPr>
    </w:p>
    <w:p w:rsidR="00B34D36" w:rsidRPr="00887059" w:rsidRDefault="00B34D36" w:rsidP="00F0104F">
      <w:pPr>
        <w:rPr>
          <w:bCs/>
          <w:sz w:val="26"/>
          <w:lang w:val="pt-BR"/>
        </w:rPr>
      </w:pPr>
    </w:p>
    <w:p w:rsidR="00B34D36" w:rsidRPr="00887059" w:rsidRDefault="00B34D36" w:rsidP="00F0104F">
      <w:pPr>
        <w:rPr>
          <w:bCs/>
          <w:sz w:val="26"/>
          <w:lang w:val="pt-BR"/>
        </w:rPr>
      </w:pPr>
    </w:p>
    <w:p w:rsidR="00B34D36" w:rsidRPr="00887059" w:rsidRDefault="00B34D36" w:rsidP="00F0104F">
      <w:pPr>
        <w:rPr>
          <w:bCs/>
          <w:sz w:val="26"/>
          <w:lang w:val="pt-BR"/>
        </w:rPr>
      </w:pPr>
    </w:p>
    <w:p w:rsidR="00B34D36" w:rsidRPr="00887059" w:rsidRDefault="00B34D36" w:rsidP="00F0104F">
      <w:pPr>
        <w:rPr>
          <w:bCs/>
          <w:sz w:val="26"/>
          <w:lang w:val="pt-BR"/>
        </w:rPr>
      </w:pPr>
    </w:p>
    <w:p w:rsidR="00B34D36" w:rsidRPr="00887059" w:rsidRDefault="00B34D36" w:rsidP="00F0104F">
      <w:pPr>
        <w:rPr>
          <w:bCs/>
          <w:sz w:val="26"/>
          <w:lang w:val="pt-BR"/>
        </w:rPr>
      </w:pPr>
    </w:p>
    <w:p w:rsidR="00B34D36" w:rsidRPr="00887059" w:rsidRDefault="00B34D36" w:rsidP="00F0104F">
      <w:pPr>
        <w:rPr>
          <w:bCs/>
          <w:sz w:val="26"/>
          <w:lang w:val="pt-BR"/>
        </w:rPr>
      </w:pPr>
    </w:p>
    <w:p w:rsidR="00B34D36" w:rsidRPr="00887059" w:rsidRDefault="00B34D36" w:rsidP="00F0104F">
      <w:pPr>
        <w:rPr>
          <w:bCs/>
          <w:sz w:val="26"/>
          <w:lang w:val="pt-BR"/>
        </w:rPr>
      </w:pPr>
    </w:p>
    <w:p w:rsidR="00B34D36" w:rsidRPr="00887059" w:rsidRDefault="00B34D36" w:rsidP="00F0104F">
      <w:pPr>
        <w:rPr>
          <w:bCs/>
          <w:sz w:val="26"/>
          <w:lang w:val="pt-BR"/>
        </w:rPr>
      </w:pPr>
    </w:p>
    <w:p w:rsidR="00B34D36" w:rsidRPr="00887059" w:rsidRDefault="00B34D36" w:rsidP="00F0104F">
      <w:pPr>
        <w:rPr>
          <w:bCs/>
          <w:sz w:val="26"/>
          <w:lang w:val="pt-BR"/>
        </w:rPr>
      </w:pPr>
    </w:p>
    <w:p w:rsidR="00B34D36" w:rsidRPr="00887059" w:rsidRDefault="00B34D36" w:rsidP="00F0104F">
      <w:pPr>
        <w:rPr>
          <w:bCs/>
          <w:sz w:val="26"/>
          <w:lang w:val="pt-BR"/>
        </w:rPr>
      </w:pPr>
    </w:p>
    <w:p w:rsidR="00B34D36" w:rsidRPr="00887059" w:rsidRDefault="00B34D36" w:rsidP="00F0104F">
      <w:pPr>
        <w:rPr>
          <w:bCs/>
          <w:sz w:val="26"/>
          <w:lang w:val="pt-BR"/>
        </w:rPr>
      </w:pPr>
    </w:p>
    <w:p w:rsidR="00B34D36" w:rsidRPr="00887059" w:rsidRDefault="00B34D36" w:rsidP="00F0104F">
      <w:pPr>
        <w:rPr>
          <w:bCs/>
          <w:sz w:val="26"/>
          <w:lang w:val="pt-BR"/>
        </w:rPr>
      </w:pPr>
    </w:p>
    <w:p w:rsidR="00B34D36" w:rsidRPr="00887059" w:rsidRDefault="00B34D36" w:rsidP="00F0104F">
      <w:pPr>
        <w:rPr>
          <w:bCs/>
          <w:sz w:val="26"/>
          <w:lang w:val="pt-BR"/>
        </w:rPr>
      </w:pPr>
    </w:p>
    <w:p w:rsidR="00537B04" w:rsidRPr="00887059" w:rsidRDefault="00537B04" w:rsidP="00F0104F">
      <w:pPr>
        <w:rPr>
          <w:bCs/>
          <w:sz w:val="26"/>
          <w:lang w:val="pt-BR"/>
        </w:rPr>
      </w:pPr>
    </w:p>
    <w:p w:rsidR="006D6C96" w:rsidRPr="00887059" w:rsidRDefault="006D6C96" w:rsidP="00F0104F">
      <w:pPr>
        <w:rPr>
          <w:bCs/>
          <w:sz w:val="26"/>
          <w:lang w:val="pt-BR"/>
        </w:rPr>
      </w:pPr>
      <w:r w:rsidRPr="00887059">
        <w:rPr>
          <w:bCs/>
          <w:sz w:val="26"/>
          <w:lang w:val="pt-BR"/>
        </w:rPr>
        <w:t>Ngày soạ</w:t>
      </w:r>
      <w:r w:rsidR="00EE0796" w:rsidRPr="00887059">
        <w:rPr>
          <w:bCs/>
          <w:sz w:val="26"/>
          <w:lang w:val="pt-BR"/>
        </w:rPr>
        <w:t>n: 10</w:t>
      </w:r>
      <w:r w:rsidR="00537B04" w:rsidRPr="00887059">
        <w:rPr>
          <w:bCs/>
          <w:sz w:val="26"/>
          <w:lang w:val="pt-BR"/>
        </w:rPr>
        <w:t>/9/2016</w:t>
      </w:r>
    </w:p>
    <w:p w:rsidR="006D6C96" w:rsidRPr="00887059" w:rsidRDefault="006D6C96" w:rsidP="00F0104F">
      <w:pPr>
        <w:rPr>
          <w:bCs/>
          <w:sz w:val="26"/>
          <w:lang w:val="pt-BR"/>
        </w:rPr>
      </w:pPr>
      <w:r w:rsidRPr="00887059">
        <w:rPr>
          <w:bCs/>
          <w:sz w:val="26"/>
          <w:lang w:val="pt-BR"/>
        </w:rPr>
        <w:t>Ngày dạy:</w:t>
      </w:r>
    </w:p>
    <w:p w:rsidR="007E1B53" w:rsidRPr="00887059" w:rsidRDefault="007E1B53" w:rsidP="001E4DBB">
      <w:pPr>
        <w:jc w:val="center"/>
        <w:rPr>
          <w:b/>
          <w:bCs/>
          <w:sz w:val="26"/>
          <w:lang w:val="pt-BR"/>
        </w:rPr>
      </w:pPr>
    </w:p>
    <w:p w:rsidR="006D6C96" w:rsidRPr="00887059" w:rsidRDefault="006D6C96" w:rsidP="001E4DBB">
      <w:pPr>
        <w:jc w:val="center"/>
        <w:rPr>
          <w:b/>
          <w:bCs/>
          <w:sz w:val="26"/>
          <w:lang w:val="pt-BR"/>
        </w:rPr>
      </w:pPr>
      <w:r w:rsidRPr="00887059">
        <w:rPr>
          <w:b/>
          <w:bCs/>
          <w:sz w:val="26"/>
          <w:lang w:val="pt-BR"/>
        </w:rPr>
        <w:t>Tiết 7. Đọc văn. TUYÊN NGÔN ĐỘC LẬP</w:t>
      </w:r>
      <w:r w:rsidR="00537B04" w:rsidRPr="00887059">
        <w:rPr>
          <w:b/>
          <w:bCs/>
          <w:sz w:val="26"/>
          <w:lang w:val="pt-BR"/>
        </w:rPr>
        <w:t xml:space="preserve"> (Hồ Chí Minh)</w:t>
      </w:r>
    </w:p>
    <w:p w:rsidR="006D6C96" w:rsidRPr="00887059" w:rsidRDefault="001E4DBB" w:rsidP="001E4DBB">
      <w:pPr>
        <w:jc w:val="center"/>
        <w:rPr>
          <w:b/>
          <w:bCs/>
          <w:sz w:val="26"/>
          <w:lang w:val="pt-BR"/>
        </w:rPr>
      </w:pPr>
      <w:r w:rsidRPr="00887059">
        <w:rPr>
          <w:b/>
          <w:bCs/>
          <w:sz w:val="26"/>
          <w:lang w:val="pt-BR"/>
        </w:rPr>
        <w:t>(Phần 2. TÁC PHẨM)</w:t>
      </w:r>
    </w:p>
    <w:p w:rsidR="001E4DBB" w:rsidRPr="00887059" w:rsidRDefault="001E4DBB" w:rsidP="004D3607">
      <w:pPr>
        <w:rPr>
          <w:sz w:val="26"/>
          <w:lang w:val="pt-BR"/>
        </w:rPr>
      </w:pPr>
    </w:p>
    <w:p w:rsidR="00E82E08" w:rsidRPr="00BE6B71" w:rsidRDefault="00F56921" w:rsidP="00F56921">
      <w:pPr>
        <w:jc w:val="both"/>
        <w:rPr>
          <w:sz w:val="26"/>
        </w:rPr>
      </w:pPr>
      <w:r w:rsidRPr="00887059">
        <w:rPr>
          <w:b/>
          <w:sz w:val="26"/>
          <w:lang w:val="pt-BR"/>
        </w:rPr>
        <w:t>A.</w:t>
      </w:r>
      <w:r w:rsidR="00786110" w:rsidRPr="00887059">
        <w:rPr>
          <w:b/>
          <w:sz w:val="26"/>
          <w:lang w:val="pt-BR"/>
        </w:rPr>
        <w:t xml:space="preserve"> </w:t>
      </w:r>
      <w:r w:rsidR="00E82E08" w:rsidRPr="00BE6B71">
        <w:rPr>
          <w:b/>
          <w:sz w:val="26"/>
        </w:rPr>
        <w:t>MỤC TIÊU CẦN ĐẠT:</w:t>
      </w:r>
      <w:r w:rsidR="00E82E08" w:rsidRPr="00BE6B71">
        <w:rPr>
          <w:sz w:val="26"/>
        </w:rPr>
        <w:t xml:space="preserve"> </w:t>
      </w:r>
    </w:p>
    <w:p w:rsidR="00E82E08" w:rsidRPr="00BE6B71" w:rsidRDefault="00E82E08" w:rsidP="00E82E08">
      <w:pPr>
        <w:jc w:val="both"/>
        <w:rPr>
          <w:sz w:val="26"/>
        </w:rPr>
      </w:pPr>
      <w:r w:rsidRPr="00BE6B71">
        <w:rPr>
          <w:sz w:val="26"/>
        </w:rPr>
        <w:t xml:space="preserve"> Giúp HS: </w:t>
      </w:r>
    </w:p>
    <w:p w:rsidR="00F56921" w:rsidRPr="00BE6B71" w:rsidRDefault="00F56921" w:rsidP="00E82E08">
      <w:pPr>
        <w:jc w:val="both"/>
        <w:rPr>
          <w:b/>
          <w:sz w:val="26"/>
        </w:rPr>
      </w:pPr>
      <w:r w:rsidRPr="00BE6B71">
        <w:rPr>
          <w:b/>
          <w:sz w:val="26"/>
        </w:rPr>
        <w:t>1. Kiến thức</w:t>
      </w:r>
    </w:p>
    <w:p w:rsidR="00E82E08" w:rsidRPr="00BE6B71" w:rsidRDefault="00E82E08" w:rsidP="00F56921">
      <w:pPr>
        <w:tabs>
          <w:tab w:val="left" w:pos="240"/>
        </w:tabs>
        <w:ind w:right="225"/>
        <w:jc w:val="both"/>
        <w:rPr>
          <w:sz w:val="26"/>
        </w:rPr>
      </w:pPr>
      <w:r w:rsidRPr="00BE6B71">
        <w:rPr>
          <w:sz w:val="26"/>
        </w:rPr>
        <w:t xml:space="preserve">- Hiểu nội dung chính của </w:t>
      </w:r>
      <w:r w:rsidRPr="00BE6B71">
        <w:rPr>
          <w:b/>
          <w:i/>
          <w:sz w:val="26"/>
        </w:rPr>
        <w:t xml:space="preserve">Tuyên ngôn </w:t>
      </w:r>
      <w:r w:rsidR="00786110" w:rsidRPr="00786110">
        <w:rPr>
          <w:b/>
          <w:i/>
          <w:sz w:val="26"/>
        </w:rPr>
        <w:t>Đ</w:t>
      </w:r>
      <w:r w:rsidRPr="00BE6B71">
        <w:rPr>
          <w:b/>
          <w:i/>
          <w:sz w:val="26"/>
        </w:rPr>
        <w:t>ộc lập</w:t>
      </w:r>
      <w:r w:rsidRPr="00BE6B71">
        <w:rPr>
          <w:sz w:val="26"/>
        </w:rPr>
        <w:t>: một bản tổng kết về lịch sử dân tộc dưới ách thực dân Pháp - một thời kì lịch sử đau thương nhưng vô cùng anh dũng trong cuộc đấu tranh giành độc lập dân tộc và khẳng định mạnh mẽ quyền độc lập tự do của nước Việt Nam trước toàn thế giới</w:t>
      </w:r>
    </w:p>
    <w:p w:rsidR="00E82E08" w:rsidRPr="00BE6B71" w:rsidRDefault="00E82E08" w:rsidP="00F56921">
      <w:pPr>
        <w:tabs>
          <w:tab w:val="left" w:pos="240"/>
        </w:tabs>
        <w:ind w:right="230"/>
        <w:jc w:val="both"/>
        <w:rPr>
          <w:sz w:val="26"/>
        </w:rPr>
      </w:pPr>
      <w:r w:rsidRPr="00BE6B71">
        <w:rPr>
          <w:sz w:val="26"/>
        </w:rPr>
        <w:t>- Hiểu được giá trị của áng văn nghị luận chính trị bất hủ: lập luận chặt chẽ, lí lẽ đanh thép, bằng chứng hùng hồn.</w:t>
      </w:r>
    </w:p>
    <w:p w:rsidR="00F56921" w:rsidRPr="00BE6B71" w:rsidRDefault="00F56921" w:rsidP="00F56921">
      <w:pPr>
        <w:tabs>
          <w:tab w:val="left" w:pos="240"/>
        </w:tabs>
        <w:ind w:right="230"/>
        <w:jc w:val="both"/>
        <w:rPr>
          <w:sz w:val="26"/>
        </w:rPr>
      </w:pPr>
      <w:r w:rsidRPr="00BE6B71">
        <w:rPr>
          <w:b/>
          <w:sz w:val="26"/>
        </w:rPr>
        <w:t>2. Kĩ năng</w:t>
      </w:r>
      <w:r w:rsidRPr="00BE6B71">
        <w:rPr>
          <w:sz w:val="26"/>
        </w:rPr>
        <w:t>: Viết văn bản nghị luận xã hội.</w:t>
      </w:r>
    </w:p>
    <w:p w:rsidR="00F56921" w:rsidRPr="00BE6B71" w:rsidRDefault="00F56921" w:rsidP="00F56921">
      <w:pPr>
        <w:tabs>
          <w:tab w:val="left" w:pos="240"/>
        </w:tabs>
        <w:ind w:right="230"/>
        <w:jc w:val="both"/>
        <w:rPr>
          <w:b/>
          <w:sz w:val="26"/>
        </w:rPr>
      </w:pPr>
      <w:r w:rsidRPr="00BE6B71">
        <w:rPr>
          <w:b/>
          <w:sz w:val="26"/>
        </w:rPr>
        <w:t>3. Tư duy, thái độ</w:t>
      </w:r>
    </w:p>
    <w:p w:rsidR="00E82E08" w:rsidRPr="00BE6B71" w:rsidRDefault="00E82E08" w:rsidP="00F56921">
      <w:pPr>
        <w:tabs>
          <w:tab w:val="left" w:pos="240"/>
        </w:tabs>
        <w:ind w:right="62"/>
        <w:jc w:val="both"/>
        <w:rPr>
          <w:sz w:val="26"/>
        </w:rPr>
      </w:pPr>
      <w:r w:rsidRPr="00BE6B71">
        <w:rPr>
          <w:sz w:val="26"/>
        </w:rPr>
        <w:t>- Bồi dưỡng lòng tự hào dân tộ</w:t>
      </w:r>
      <w:r w:rsidR="00F56921" w:rsidRPr="00BE6B71">
        <w:rPr>
          <w:sz w:val="26"/>
        </w:rPr>
        <w:t>c.</w:t>
      </w:r>
      <w:r w:rsidRPr="00BE6B71">
        <w:rPr>
          <w:sz w:val="26"/>
        </w:rPr>
        <w:t xml:space="preserve"> </w:t>
      </w:r>
    </w:p>
    <w:p w:rsidR="00E82E08" w:rsidRPr="00BE6B71" w:rsidRDefault="00522054" w:rsidP="00E82E08">
      <w:pPr>
        <w:jc w:val="both"/>
        <w:rPr>
          <w:b/>
          <w:sz w:val="26"/>
        </w:rPr>
      </w:pPr>
      <w:r w:rsidRPr="00BE6B71">
        <w:rPr>
          <w:b/>
          <w:sz w:val="26"/>
        </w:rPr>
        <w:t>B</w:t>
      </w:r>
      <w:r w:rsidR="000B676A" w:rsidRPr="00BE6B71">
        <w:rPr>
          <w:b/>
          <w:sz w:val="26"/>
        </w:rPr>
        <w:t>. PHƯƠNG TIỆN</w:t>
      </w:r>
      <w:r w:rsidR="00E82E08" w:rsidRPr="00BE6B71">
        <w:rPr>
          <w:b/>
          <w:sz w:val="26"/>
        </w:rPr>
        <w:t>:</w:t>
      </w:r>
    </w:p>
    <w:p w:rsidR="00E82E08" w:rsidRPr="00BE6B71" w:rsidRDefault="00DA6015" w:rsidP="00DA6015">
      <w:pPr>
        <w:ind w:left="240"/>
        <w:jc w:val="both"/>
        <w:rPr>
          <w:sz w:val="26"/>
        </w:rPr>
      </w:pPr>
      <w:r w:rsidRPr="00BE6B71">
        <w:rPr>
          <w:sz w:val="26"/>
        </w:rPr>
        <w:t xml:space="preserve">- </w:t>
      </w:r>
      <w:r w:rsidR="000B676A" w:rsidRPr="00BE6B71">
        <w:rPr>
          <w:sz w:val="26"/>
        </w:rPr>
        <w:t xml:space="preserve">GV: </w:t>
      </w:r>
      <w:r w:rsidR="00E82E08" w:rsidRPr="00BE6B71">
        <w:rPr>
          <w:sz w:val="26"/>
        </w:rPr>
        <w:t>Sách giáo khoa Ngữ văn 12 – tập 1.</w:t>
      </w:r>
    </w:p>
    <w:p w:rsidR="00E82E08" w:rsidRPr="00BE6B71" w:rsidRDefault="000B676A" w:rsidP="000B676A">
      <w:pPr>
        <w:ind w:left="240"/>
        <w:jc w:val="both"/>
        <w:rPr>
          <w:sz w:val="26"/>
        </w:rPr>
      </w:pPr>
      <w:r w:rsidRPr="00BE6B71">
        <w:rPr>
          <w:sz w:val="26"/>
        </w:rPr>
        <w:t xml:space="preserve">            </w:t>
      </w:r>
      <w:r w:rsidR="00E82E08" w:rsidRPr="00BE6B71">
        <w:rPr>
          <w:sz w:val="26"/>
        </w:rPr>
        <w:t>Sách giáo viên Ngữ văn 12 – tập 1.</w:t>
      </w:r>
    </w:p>
    <w:p w:rsidR="0076765A" w:rsidRPr="00BE6B71" w:rsidRDefault="0076765A" w:rsidP="000B676A">
      <w:pPr>
        <w:ind w:left="240"/>
        <w:jc w:val="both"/>
        <w:rPr>
          <w:sz w:val="26"/>
        </w:rPr>
      </w:pPr>
      <w:r w:rsidRPr="00BE6B71">
        <w:rPr>
          <w:sz w:val="26"/>
        </w:rPr>
        <w:t>- HS: Sách giáo khoa Ngữ văn 12 – tập 1, vở soạn, vở ghi.</w:t>
      </w:r>
    </w:p>
    <w:p w:rsidR="00E82E08" w:rsidRPr="00BE6B71" w:rsidRDefault="00522054" w:rsidP="00E82E08">
      <w:pPr>
        <w:jc w:val="both"/>
        <w:rPr>
          <w:b/>
          <w:sz w:val="26"/>
        </w:rPr>
      </w:pPr>
      <w:r w:rsidRPr="00BE6B71">
        <w:rPr>
          <w:b/>
          <w:sz w:val="26"/>
        </w:rPr>
        <w:t>C. PHƯƠNG PHÁP</w:t>
      </w:r>
      <w:r w:rsidR="00E82E08" w:rsidRPr="00BE6B71">
        <w:rPr>
          <w:b/>
          <w:sz w:val="26"/>
        </w:rPr>
        <w:t>:</w:t>
      </w:r>
    </w:p>
    <w:p w:rsidR="00E82E08" w:rsidRPr="00BE6B71" w:rsidRDefault="00E82E08" w:rsidP="00E82E08">
      <w:pPr>
        <w:jc w:val="both"/>
        <w:rPr>
          <w:sz w:val="26"/>
        </w:rPr>
      </w:pPr>
      <w:r w:rsidRPr="00BE6B71">
        <w:rPr>
          <w:sz w:val="26"/>
        </w:rPr>
        <w:t xml:space="preserve">    GV tổ chức giờ dạy theo cách kết hợp các phương pháp gợi tìm, kết hợp các hình thức trao đổi thảo luận, trả lời các câu hỏi.  </w:t>
      </w:r>
    </w:p>
    <w:p w:rsidR="00E82E08" w:rsidRPr="00BE6B71" w:rsidRDefault="00A8744F" w:rsidP="00E82E08">
      <w:pPr>
        <w:jc w:val="both"/>
        <w:rPr>
          <w:b/>
          <w:sz w:val="26"/>
        </w:rPr>
      </w:pPr>
      <w:r w:rsidRPr="00BE6B71">
        <w:rPr>
          <w:b/>
          <w:sz w:val="26"/>
        </w:rPr>
        <w:t>D</w:t>
      </w:r>
      <w:r w:rsidR="00E82E08" w:rsidRPr="00BE6B71">
        <w:rPr>
          <w:b/>
          <w:sz w:val="26"/>
        </w:rPr>
        <w:t>.  TIẾ</w:t>
      </w:r>
      <w:r w:rsidRPr="00BE6B71">
        <w:rPr>
          <w:b/>
          <w:sz w:val="26"/>
        </w:rPr>
        <w:t>N TRÌNH</w:t>
      </w:r>
      <w:r w:rsidR="00E82E08" w:rsidRPr="00BE6B71">
        <w:rPr>
          <w:b/>
          <w:sz w:val="26"/>
        </w:rPr>
        <w:t xml:space="preserve"> DẠY</w:t>
      </w:r>
      <w:r w:rsidRPr="00BE6B71">
        <w:rPr>
          <w:b/>
          <w:sz w:val="26"/>
        </w:rPr>
        <w:t xml:space="preserve"> HỌC</w:t>
      </w:r>
      <w:r w:rsidR="00E82E08" w:rsidRPr="00BE6B71">
        <w:rPr>
          <w:b/>
          <w:sz w:val="26"/>
        </w:rPr>
        <w:t>:</w:t>
      </w:r>
    </w:p>
    <w:p w:rsidR="0091628F" w:rsidRPr="00722A32" w:rsidRDefault="0091628F" w:rsidP="00E82E08">
      <w:pPr>
        <w:jc w:val="both"/>
        <w:rPr>
          <w:b/>
          <w:sz w:val="26"/>
        </w:rPr>
      </w:pPr>
      <w:r w:rsidRPr="00722A32">
        <w:rPr>
          <w:b/>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722A32" w:rsidRPr="00E8074F" w:rsidTr="00E8074F">
        <w:tc>
          <w:tcPr>
            <w:tcW w:w="3432" w:type="dxa"/>
          </w:tcPr>
          <w:p w:rsidR="00722A32" w:rsidRPr="00E8074F" w:rsidRDefault="00722A32" w:rsidP="00E8074F">
            <w:pPr>
              <w:jc w:val="center"/>
              <w:rPr>
                <w:color w:val="000000"/>
                <w:sz w:val="26"/>
                <w:lang w:val="nb-NO"/>
              </w:rPr>
            </w:pPr>
            <w:r w:rsidRPr="00E8074F">
              <w:rPr>
                <w:color w:val="000000"/>
                <w:sz w:val="26"/>
                <w:lang w:val="nb-NO"/>
              </w:rPr>
              <w:t>Lớp</w:t>
            </w:r>
          </w:p>
        </w:tc>
        <w:tc>
          <w:tcPr>
            <w:tcW w:w="3432" w:type="dxa"/>
          </w:tcPr>
          <w:p w:rsidR="00722A32" w:rsidRPr="00E8074F" w:rsidRDefault="00722A32" w:rsidP="00E8074F">
            <w:pPr>
              <w:jc w:val="center"/>
              <w:rPr>
                <w:color w:val="000000"/>
                <w:sz w:val="26"/>
                <w:lang w:val="nb-NO"/>
              </w:rPr>
            </w:pPr>
            <w:r w:rsidRPr="00E8074F">
              <w:rPr>
                <w:color w:val="000000"/>
                <w:sz w:val="26"/>
                <w:lang w:val="nb-NO"/>
              </w:rPr>
              <w:t>Sĩ số</w:t>
            </w:r>
          </w:p>
        </w:tc>
        <w:tc>
          <w:tcPr>
            <w:tcW w:w="3432" w:type="dxa"/>
          </w:tcPr>
          <w:p w:rsidR="00722A32" w:rsidRPr="00E8074F" w:rsidRDefault="00722A32" w:rsidP="00E8074F">
            <w:pPr>
              <w:jc w:val="center"/>
              <w:rPr>
                <w:color w:val="000000"/>
                <w:sz w:val="26"/>
                <w:lang w:val="nb-NO"/>
              </w:rPr>
            </w:pPr>
            <w:r w:rsidRPr="00E8074F">
              <w:rPr>
                <w:color w:val="000000"/>
                <w:sz w:val="26"/>
                <w:lang w:val="nb-NO"/>
              </w:rPr>
              <w:t>HS vắng</w:t>
            </w:r>
          </w:p>
        </w:tc>
      </w:tr>
      <w:tr w:rsidR="00722A32" w:rsidRPr="00E8074F" w:rsidTr="00E8074F">
        <w:tc>
          <w:tcPr>
            <w:tcW w:w="3432" w:type="dxa"/>
          </w:tcPr>
          <w:p w:rsidR="00722A32" w:rsidRPr="00E8074F" w:rsidRDefault="00722A32" w:rsidP="00E8074F">
            <w:pPr>
              <w:jc w:val="center"/>
              <w:rPr>
                <w:color w:val="000000"/>
                <w:sz w:val="26"/>
                <w:lang w:val="nb-NO"/>
              </w:rPr>
            </w:pPr>
            <w:r w:rsidRPr="00E8074F">
              <w:rPr>
                <w:color w:val="000000"/>
                <w:sz w:val="26"/>
                <w:lang w:val="nb-NO"/>
              </w:rPr>
              <w:t>12A3</w:t>
            </w:r>
          </w:p>
        </w:tc>
        <w:tc>
          <w:tcPr>
            <w:tcW w:w="3432" w:type="dxa"/>
          </w:tcPr>
          <w:p w:rsidR="00722A32" w:rsidRPr="00E8074F" w:rsidRDefault="00722A32" w:rsidP="00E8074F">
            <w:pPr>
              <w:jc w:val="both"/>
              <w:rPr>
                <w:color w:val="000000"/>
                <w:sz w:val="26"/>
                <w:lang w:val="nb-NO"/>
              </w:rPr>
            </w:pPr>
          </w:p>
        </w:tc>
        <w:tc>
          <w:tcPr>
            <w:tcW w:w="3432" w:type="dxa"/>
          </w:tcPr>
          <w:p w:rsidR="00722A32" w:rsidRPr="00E8074F" w:rsidRDefault="00722A32" w:rsidP="00E8074F">
            <w:pPr>
              <w:jc w:val="both"/>
              <w:rPr>
                <w:color w:val="000000"/>
                <w:sz w:val="26"/>
                <w:lang w:val="nb-NO"/>
              </w:rPr>
            </w:pPr>
          </w:p>
        </w:tc>
      </w:tr>
      <w:tr w:rsidR="00722A32" w:rsidRPr="00E8074F" w:rsidTr="00E8074F">
        <w:tc>
          <w:tcPr>
            <w:tcW w:w="3432" w:type="dxa"/>
          </w:tcPr>
          <w:p w:rsidR="00722A32" w:rsidRPr="00E8074F" w:rsidRDefault="00722A32" w:rsidP="00E8074F">
            <w:pPr>
              <w:jc w:val="center"/>
              <w:rPr>
                <w:color w:val="000000"/>
                <w:sz w:val="26"/>
                <w:lang w:val="nb-NO"/>
              </w:rPr>
            </w:pPr>
            <w:r w:rsidRPr="00E8074F">
              <w:rPr>
                <w:color w:val="000000"/>
                <w:sz w:val="26"/>
                <w:lang w:val="nb-NO"/>
              </w:rPr>
              <w:t>12A4</w:t>
            </w:r>
          </w:p>
        </w:tc>
        <w:tc>
          <w:tcPr>
            <w:tcW w:w="3432" w:type="dxa"/>
          </w:tcPr>
          <w:p w:rsidR="00722A32" w:rsidRPr="00E8074F" w:rsidRDefault="00722A32" w:rsidP="00E8074F">
            <w:pPr>
              <w:jc w:val="both"/>
              <w:rPr>
                <w:color w:val="000000"/>
                <w:sz w:val="26"/>
                <w:lang w:val="nb-NO"/>
              </w:rPr>
            </w:pPr>
          </w:p>
        </w:tc>
        <w:tc>
          <w:tcPr>
            <w:tcW w:w="3432" w:type="dxa"/>
          </w:tcPr>
          <w:p w:rsidR="00722A32" w:rsidRPr="00E8074F" w:rsidRDefault="00722A32" w:rsidP="00E8074F">
            <w:pPr>
              <w:jc w:val="both"/>
              <w:rPr>
                <w:color w:val="000000"/>
                <w:sz w:val="26"/>
                <w:lang w:val="nb-NO"/>
              </w:rPr>
            </w:pPr>
          </w:p>
        </w:tc>
      </w:tr>
      <w:tr w:rsidR="00722A32" w:rsidRPr="00E8074F" w:rsidTr="00E8074F">
        <w:tc>
          <w:tcPr>
            <w:tcW w:w="3432" w:type="dxa"/>
          </w:tcPr>
          <w:p w:rsidR="00722A32" w:rsidRPr="00E8074F" w:rsidRDefault="00722A32" w:rsidP="00E8074F">
            <w:pPr>
              <w:jc w:val="center"/>
              <w:rPr>
                <w:color w:val="000000"/>
                <w:sz w:val="26"/>
                <w:lang w:val="nb-NO"/>
              </w:rPr>
            </w:pPr>
            <w:r w:rsidRPr="00E8074F">
              <w:rPr>
                <w:color w:val="000000"/>
                <w:sz w:val="26"/>
                <w:lang w:val="nb-NO"/>
              </w:rPr>
              <w:t>12A5</w:t>
            </w:r>
          </w:p>
        </w:tc>
        <w:tc>
          <w:tcPr>
            <w:tcW w:w="3432" w:type="dxa"/>
          </w:tcPr>
          <w:p w:rsidR="00722A32" w:rsidRPr="00E8074F" w:rsidRDefault="00722A32" w:rsidP="00E8074F">
            <w:pPr>
              <w:jc w:val="both"/>
              <w:rPr>
                <w:color w:val="000000"/>
                <w:sz w:val="26"/>
                <w:lang w:val="nb-NO"/>
              </w:rPr>
            </w:pPr>
          </w:p>
        </w:tc>
        <w:tc>
          <w:tcPr>
            <w:tcW w:w="3432" w:type="dxa"/>
          </w:tcPr>
          <w:p w:rsidR="00722A32" w:rsidRPr="00E8074F" w:rsidRDefault="00722A32" w:rsidP="00E8074F">
            <w:pPr>
              <w:jc w:val="both"/>
              <w:rPr>
                <w:color w:val="000000"/>
                <w:sz w:val="26"/>
                <w:lang w:val="nb-NO"/>
              </w:rPr>
            </w:pPr>
          </w:p>
        </w:tc>
      </w:tr>
    </w:tbl>
    <w:p w:rsidR="0091628F" w:rsidRPr="00722A32" w:rsidRDefault="00E82E08" w:rsidP="00E82E08">
      <w:pPr>
        <w:jc w:val="both"/>
        <w:rPr>
          <w:b/>
          <w:sz w:val="26"/>
        </w:rPr>
      </w:pPr>
      <w:r w:rsidRPr="00BE6B71">
        <w:rPr>
          <w:b/>
          <w:sz w:val="26"/>
        </w:rPr>
        <w:t xml:space="preserve">   </w:t>
      </w:r>
    </w:p>
    <w:p w:rsidR="00E82E08" w:rsidRPr="00BE6B71" w:rsidRDefault="000410E3" w:rsidP="00E82E08">
      <w:pPr>
        <w:jc w:val="both"/>
        <w:rPr>
          <w:sz w:val="26"/>
        </w:rPr>
      </w:pPr>
      <w:r w:rsidRPr="00722A32">
        <w:rPr>
          <w:b/>
          <w:sz w:val="26"/>
        </w:rPr>
        <w:t>2</w:t>
      </w:r>
      <w:r w:rsidR="00E82E08" w:rsidRPr="00BE6B71">
        <w:rPr>
          <w:b/>
          <w:sz w:val="26"/>
        </w:rPr>
        <w:t>. Kiểm tra bài cũ:</w:t>
      </w:r>
      <w:r w:rsidR="00E82E08" w:rsidRPr="00BE6B71">
        <w:rPr>
          <w:sz w:val="26"/>
        </w:rPr>
        <w:t xml:space="preserve"> </w:t>
      </w:r>
    </w:p>
    <w:p w:rsidR="00E82E08" w:rsidRPr="00BE6B71" w:rsidRDefault="00E82E08" w:rsidP="00E82E08">
      <w:pPr>
        <w:ind w:firstLine="240"/>
        <w:jc w:val="both"/>
        <w:rPr>
          <w:sz w:val="26"/>
        </w:rPr>
      </w:pPr>
      <w:r w:rsidRPr="00BE6B71">
        <w:rPr>
          <w:sz w:val="26"/>
        </w:rPr>
        <w:t>- Thế nào là sự trong sáng của tiếng Việt?</w:t>
      </w:r>
    </w:p>
    <w:p w:rsidR="00E82E08" w:rsidRPr="00BE6B71" w:rsidRDefault="00E82E08" w:rsidP="00E82E08">
      <w:pPr>
        <w:ind w:firstLine="240"/>
        <w:jc w:val="both"/>
        <w:rPr>
          <w:sz w:val="26"/>
        </w:rPr>
      </w:pPr>
      <w:r w:rsidRPr="00BE6B71">
        <w:rPr>
          <w:sz w:val="26"/>
        </w:rPr>
        <w:t>- Sự trong sáng của tiếng Việt được thể hiện qua những phương diện nào? Cho ví dụ?</w:t>
      </w:r>
    </w:p>
    <w:p w:rsidR="00E82E08" w:rsidRPr="00887059" w:rsidRDefault="00A872C3" w:rsidP="00E82E08">
      <w:pPr>
        <w:jc w:val="both"/>
        <w:rPr>
          <w:b/>
          <w:sz w:val="26"/>
        </w:rPr>
      </w:pPr>
      <w:r w:rsidRPr="00887059">
        <w:rPr>
          <w:b/>
          <w:sz w:val="26"/>
        </w:rPr>
        <w:t>3</w:t>
      </w:r>
      <w:r w:rsidR="00E30E4C" w:rsidRPr="00BE6B71">
        <w:rPr>
          <w:b/>
          <w:sz w:val="26"/>
        </w:rPr>
        <w:t xml:space="preserve">. </w:t>
      </w:r>
      <w:r w:rsidR="00E30E4C" w:rsidRPr="00887059">
        <w:rPr>
          <w:b/>
          <w:sz w:val="26"/>
        </w:rPr>
        <w:t>B</w:t>
      </w:r>
      <w:r w:rsidR="00E82E08" w:rsidRPr="00BE6B71">
        <w:rPr>
          <w:b/>
          <w:sz w:val="26"/>
        </w:rPr>
        <w:t xml:space="preserve">ài mới: </w:t>
      </w:r>
    </w:p>
    <w:p w:rsidR="004E0ABA" w:rsidRPr="00887059" w:rsidRDefault="00FB06AA" w:rsidP="00E82E08">
      <w:pPr>
        <w:jc w:val="both"/>
        <w:rPr>
          <w:b/>
          <w:sz w:val="26"/>
        </w:rPr>
      </w:pPr>
      <w:r w:rsidRPr="00887059">
        <w:rPr>
          <w:b/>
          <w:sz w:val="26"/>
        </w:rPr>
        <w:t>Hoạt động 1. Hoạt động trải nghiệm</w:t>
      </w:r>
    </w:p>
    <w:p w:rsidR="00090D19" w:rsidRPr="00090D19" w:rsidRDefault="00090D19" w:rsidP="00090D19">
      <w:pPr>
        <w:jc w:val="both"/>
        <w:rPr>
          <w:i/>
          <w:sz w:val="26"/>
        </w:rPr>
      </w:pPr>
      <w:r w:rsidRPr="00090D19">
        <w:rPr>
          <w:b/>
          <w:sz w:val="26"/>
        </w:rPr>
        <w:t xml:space="preserve">      </w:t>
      </w:r>
      <w:r w:rsidRPr="00090D19">
        <w:rPr>
          <w:sz w:val="26"/>
        </w:rPr>
        <w:t xml:space="preserve">Như ta đã biết, chủ tịch Hồ Chí Minh không chỉ là vị lãnh tụ vĩ đại mà còn là một nhà văn chính luận mẫu mực. Điều này ta có thể thấy qua một tác phẩm bất hủ của Người: </w:t>
      </w:r>
      <w:r w:rsidR="00E36F65">
        <w:rPr>
          <w:i/>
          <w:sz w:val="26"/>
        </w:rPr>
        <w:t xml:space="preserve">Tuyên ngôn </w:t>
      </w:r>
      <w:r w:rsidR="00E36F65" w:rsidRPr="000F4DE9">
        <w:rPr>
          <w:i/>
          <w:sz w:val="26"/>
        </w:rPr>
        <w:t>Đ</w:t>
      </w:r>
      <w:r w:rsidRPr="00090D19">
        <w:rPr>
          <w:i/>
          <w:sz w:val="26"/>
        </w:rPr>
        <w:t>ộc lập.</w:t>
      </w:r>
    </w:p>
    <w:p w:rsidR="00090D19" w:rsidRPr="00090D19" w:rsidRDefault="00090D19" w:rsidP="00E82E08">
      <w:pPr>
        <w:jc w:val="both"/>
        <w:rPr>
          <w:b/>
          <w:sz w:val="26"/>
        </w:rPr>
      </w:pPr>
    </w:p>
    <w:p w:rsidR="004E0ABA" w:rsidRPr="00090D19" w:rsidRDefault="004E0ABA" w:rsidP="00E82E08">
      <w:pPr>
        <w:jc w:val="both"/>
        <w:rPr>
          <w:b/>
          <w:sz w:val="26"/>
        </w:rPr>
      </w:pPr>
    </w:p>
    <w:p w:rsidR="004E0ABA" w:rsidRPr="00090D19" w:rsidRDefault="004E0ABA" w:rsidP="00E82E08">
      <w:pPr>
        <w:jc w:val="both"/>
        <w:rPr>
          <w:b/>
          <w:sz w:val="26"/>
        </w:rPr>
      </w:pPr>
    </w:p>
    <w:p w:rsidR="004E0ABA" w:rsidRPr="00090D19" w:rsidRDefault="004E0ABA" w:rsidP="00E82E08">
      <w:pPr>
        <w:jc w:val="both"/>
        <w:rPr>
          <w:b/>
          <w:sz w:val="26"/>
        </w:rPr>
      </w:pPr>
    </w:p>
    <w:p w:rsidR="004E0ABA" w:rsidRPr="00090D19" w:rsidRDefault="004E0ABA" w:rsidP="00E82E08">
      <w:pPr>
        <w:jc w:val="both"/>
        <w:rPr>
          <w:b/>
          <w:sz w:val="26"/>
        </w:rPr>
      </w:pPr>
    </w:p>
    <w:p w:rsidR="00E82E08" w:rsidRPr="00090D19" w:rsidRDefault="00E82E08" w:rsidP="00E82E08">
      <w:pPr>
        <w:pStyle w:val="BodyText2"/>
        <w:rPr>
          <w:bCs w:val="0"/>
          <w:i/>
          <w:iCs/>
          <w:sz w:val="26"/>
        </w:rPr>
      </w:pPr>
      <w:r w:rsidRPr="00BE6B71">
        <w:rPr>
          <w:i/>
          <w:iCs/>
          <w:sz w:val="26"/>
        </w:rPr>
        <w:t xml:space="preserve">   </w:t>
      </w:r>
    </w:p>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6"/>
        <w:gridCol w:w="5236"/>
      </w:tblGrid>
      <w:tr w:rsidR="00E82E08" w:rsidRPr="00BE6B71" w:rsidTr="00A8290C">
        <w:trPr>
          <w:trHeight w:val="433"/>
        </w:trPr>
        <w:tc>
          <w:tcPr>
            <w:tcW w:w="5236" w:type="dxa"/>
            <w:shd w:val="clear" w:color="auto" w:fill="FFFFFF"/>
            <w:vAlign w:val="center"/>
          </w:tcPr>
          <w:p w:rsidR="00E82E08" w:rsidRPr="00A92FDB" w:rsidRDefault="00E82E08" w:rsidP="009462DC">
            <w:pPr>
              <w:jc w:val="center"/>
              <w:rPr>
                <w:b/>
                <w:bCs/>
                <w:color w:val="000000"/>
                <w:sz w:val="26"/>
                <w:lang w:val="en-US"/>
              </w:rPr>
            </w:pPr>
            <w:r w:rsidRPr="00A92FDB">
              <w:rPr>
                <w:color w:val="000000"/>
                <w:sz w:val="26"/>
              </w:rPr>
              <w:br w:type="page"/>
            </w:r>
            <w:r w:rsidRPr="00A92FDB">
              <w:rPr>
                <w:b/>
                <w:bCs/>
                <w:color w:val="000000"/>
                <w:sz w:val="26"/>
              </w:rPr>
              <w:t>HOẠT ĐỘNG CỦ</w:t>
            </w:r>
            <w:r w:rsidR="00ED54E6" w:rsidRPr="00A92FDB">
              <w:rPr>
                <w:b/>
                <w:bCs/>
                <w:color w:val="000000"/>
                <w:sz w:val="26"/>
              </w:rPr>
              <w:t xml:space="preserve">A GV </w:t>
            </w:r>
          </w:p>
        </w:tc>
        <w:tc>
          <w:tcPr>
            <w:tcW w:w="5236" w:type="dxa"/>
            <w:shd w:val="clear" w:color="auto" w:fill="FFFFFF"/>
            <w:vAlign w:val="center"/>
          </w:tcPr>
          <w:p w:rsidR="00E82E08" w:rsidRPr="00A92FDB" w:rsidRDefault="00ED54E6" w:rsidP="00ED54E6">
            <w:pPr>
              <w:pStyle w:val="Heading4"/>
              <w:jc w:val="center"/>
              <w:rPr>
                <w:color w:val="000000"/>
                <w:sz w:val="26"/>
                <w:lang w:val="en-US"/>
              </w:rPr>
            </w:pPr>
            <w:r w:rsidRPr="00A92FDB">
              <w:rPr>
                <w:color w:val="000000"/>
                <w:sz w:val="26"/>
                <w:lang w:val="en-US"/>
              </w:rPr>
              <w:t>HOẠT ĐỘNG CỦA HS</w:t>
            </w:r>
          </w:p>
        </w:tc>
      </w:tr>
      <w:tr w:rsidR="00E82E08" w:rsidRPr="00BE6B71" w:rsidTr="009462DC">
        <w:trPr>
          <w:trHeight w:val="1966"/>
        </w:trPr>
        <w:tc>
          <w:tcPr>
            <w:tcW w:w="5236" w:type="dxa"/>
          </w:tcPr>
          <w:p w:rsidR="000F4DE9" w:rsidRPr="00877674" w:rsidRDefault="00E82E08" w:rsidP="009462DC">
            <w:pPr>
              <w:pStyle w:val="Footer"/>
              <w:tabs>
                <w:tab w:val="clear" w:pos="4320"/>
                <w:tab w:val="clear" w:pos="8640"/>
              </w:tabs>
              <w:jc w:val="both"/>
              <w:rPr>
                <w:b/>
                <w:bCs/>
                <w:iCs w:val="0"/>
                <w:sz w:val="26"/>
              </w:rPr>
            </w:pPr>
            <w:r w:rsidRPr="00BE6B71">
              <w:rPr>
                <w:b/>
                <w:bCs/>
                <w:iCs w:val="0"/>
                <w:sz w:val="26"/>
              </w:rPr>
              <w:t>Hoạt độ</w:t>
            </w:r>
            <w:r w:rsidR="000F4DE9">
              <w:rPr>
                <w:b/>
                <w:bCs/>
                <w:iCs w:val="0"/>
                <w:sz w:val="26"/>
              </w:rPr>
              <w:t xml:space="preserve">ng </w:t>
            </w:r>
            <w:r w:rsidR="000F4DE9" w:rsidRPr="00877674">
              <w:rPr>
                <w:b/>
                <w:bCs/>
                <w:iCs w:val="0"/>
                <w:sz w:val="26"/>
              </w:rPr>
              <w:t>2</w:t>
            </w:r>
            <w:r w:rsidRPr="00BE6B71">
              <w:rPr>
                <w:b/>
                <w:bCs/>
                <w:iCs w:val="0"/>
                <w:sz w:val="26"/>
              </w:rPr>
              <w:t>:</w:t>
            </w:r>
            <w:r w:rsidR="000F4DE9" w:rsidRPr="00877674">
              <w:rPr>
                <w:b/>
                <w:bCs/>
                <w:iCs w:val="0"/>
                <w:sz w:val="26"/>
              </w:rPr>
              <w:t xml:space="preserve"> Hoạt động hình thành kiến thức mới</w:t>
            </w:r>
            <w:r w:rsidRPr="00BE6B71">
              <w:rPr>
                <w:b/>
                <w:bCs/>
                <w:iCs w:val="0"/>
                <w:sz w:val="26"/>
              </w:rPr>
              <w:t xml:space="preserve"> </w:t>
            </w:r>
          </w:p>
          <w:p w:rsidR="00E82E08" w:rsidRPr="00BE6B71" w:rsidRDefault="00E82E08" w:rsidP="009462DC">
            <w:pPr>
              <w:pStyle w:val="Footer"/>
              <w:tabs>
                <w:tab w:val="clear" w:pos="4320"/>
                <w:tab w:val="clear" w:pos="8640"/>
              </w:tabs>
              <w:jc w:val="both"/>
              <w:rPr>
                <w:b/>
                <w:bCs/>
                <w:iCs w:val="0"/>
                <w:sz w:val="26"/>
              </w:rPr>
            </w:pPr>
            <w:r w:rsidRPr="00BE6B71">
              <w:rPr>
                <w:b/>
                <w:bCs/>
                <w:iCs w:val="0"/>
                <w:sz w:val="26"/>
              </w:rPr>
              <w:t>Hướng dẫn học sinh tìm hiểu chung về bản tuyên ngôn.</w:t>
            </w:r>
          </w:p>
          <w:p w:rsidR="00E82E08" w:rsidRPr="00BE6B71" w:rsidRDefault="00E82E08" w:rsidP="009462DC">
            <w:pPr>
              <w:pStyle w:val="Footer"/>
              <w:tabs>
                <w:tab w:val="clear" w:pos="4320"/>
                <w:tab w:val="clear" w:pos="8640"/>
              </w:tabs>
              <w:jc w:val="both"/>
              <w:rPr>
                <w:b/>
                <w:bCs/>
                <w:iCs w:val="0"/>
                <w:sz w:val="26"/>
              </w:rPr>
            </w:pPr>
            <w:r w:rsidRPr="00BE6B71">
              <w:rPr>
                <w:b/>
                <w:bCs/>
                <w:iCs w:val="0"/>
                <w:sz w:val="26"/>
              </w:rPr>
              <w:t>- Thao tác 1: Tìm hiểu hoàn cảnh sáng tác của bản tuyên ngôn.</w:t>
            </w:r>
          </w:p>
          <w:p w:rsidR="00E82E08" w:rsidRPr="00BE6B71" w:rsidRDefault="00E82E08" w:rsidP="004339F6">
            <w:pPr>
              <w:pStyle w:val="Footer"/>
              <w:tabs>
                <w:tab w:val="clear" w:pos="4320"/>
                <w:tab w:val="clear" w:pos="8640"/>
              </w:tabs>
              <w:ind w:firstLine="240"/>
              <w:jc w:val="both"/>
              <w:rPr>
                <w:bCs/>
                <w:iCs w:val="0"/>
                <w:sz w:val="26"/>
              </w:rPr>
            </w:pPr>
            <w:r w:rsidRPr="00BE6B71">
              <w:rPr>
                <w:b/>
                <w:bCs/>
                <w:iCs w:val="0"/>
                <w:sz w:val="26"/>
              </w:rPr>
              <w:t xml:space="preserve">+ GV: </w:t>
            </w:r>
            <w:r w:rsidRPr="00BE6B71">
              <w:rPr>
                <w:bCs/>
                <w:iCs w:val="0"/>
                <w:sz w:val="26"/>
              </w:rPr>
              <w:t>Bản tuyên ngôn ra đời trong hoàn cảnh của thế giới và Việ</w:t>
            </w:r>
            <w:r w:rsidR="004339F6" w:rsidRPr="00BE6B71">
              <w:rPr>
                <w:bCs/>
                <w:iCs w:val="0"/>
                <w:sz w:val="26"/>
              </w:rPr>
              <w:t>t Nam như thế nào?</w:t>
            </w:r>
          </w:p>
          <w:p w:rsidR="00E82E08" w:rsidRPr="00BE6B71" w:rsidRDefault="00E82E08" w:rsidP="009462DC">
            <w:pPr>
              <w:pStyle w:val="Footer"/>
              <w:tabs>
                <w:tab w:val="clear" w:pos="4320"/>
                <w:tab w:val="clear" w:pos="8640"/>
              </w:tabs>
              <w:jc w:val="both"/>
              <w:rPr>
                <w:bCs/>
                <w:i/>
                <w:iCs w:val="0"/>
                <w:sz w:val="26"/>
              </w:rPr>
            </w:pPr>
          </w:p>
          <w:p w:rsidR="00E82E08" w:rsidRPr="00BE6B71" w:rsidRDefault="00E82E08" w:rsidP="009462DC">
            <w:pPr>
              <w:pStyle w:val="Footer"/>
              <w:tabs>
                <w:tab w:val="clear" w:pos="4320"/>
                <w:tab w:val="clear" w:pos="8640"/>
              </w:tabs>
              <w:jc w:val="both"/>
              <w:rPr>
                <w:bCs/>
                <w:i/>
                <w:iCs w:val="0"/>
                <w:sz w:val="26"/>
              </w:rPr>
            </w:pPr>
          </w:p>
          <w:p w:rsidR="00E82E08" w:rsidRPr="00BE6B71" w:rsidRDefault="00E82E08" w:rsidP="009462DC">
            <w:pPr>
              <w:pStyle w:val="Footer"/>
              <w:tabs>
                <w:tab w:val="clear" w:pos="4320"/>
                <w:tab w:val="clear" w:pos="8640"/>
              </w:tabs>
              <w:jc w:val="both"/>
              <w:rPr>
                <w:bCs/>
                <w:i/>
                <w:iCs w:val="0"/>
                <w:sz w:val="26"/>
              </w:rPr>
            </w:pPr>
          </w:p>
          <w:p w:rsidR="00E82E08" w:rsidRPr="00BE6B71" w:rsidRDefault="00E82E08" w:rsidP="009462DC">
            <w:pPr>
              <w:pStyle w:val="Footer"/>
              <w:tabs>
                <w:tab w:val="clear" w:pos="4320"/>
                <w:tab w:val="clear" w:pos="8640"/>
              </w:tabs>
              <w:jc w:val="both"/>
              <w:rPr>
                <w:bCs/>
                <w:i/>
                <w:iCs w:val="0"/>
                <w:sz w:val="26"/>
              </w:rPr>
            </w:pPr>
          </w:p>
          <w:p w:rsidR="00E82E08" w:rsidRPr="00BE6B71" w:rsidRDefault="00E82E08" w:rsidP="009462DC">
            <w:pPr>
              <w:pStyle w:val="Footer"/>
              <w:tabs>
                <w:tab w:val="clear" w:pos="4320"/>
                <w:tab w:val="clear" w:pos="8640"/>
              </w:tabs>
              <w:jc w:val="both"/>
              <w:rPr>
                <w:bCs/>
                <w:i/>
                <w:iCs w:val="0"/>
                <w:sz w:val="26"/>
              </w:rPr>
            </w:pPr>
          </w:p>
          <w:p w:rsidR="00E82E08" w:rsidRPr="00BE6B71" w:rsidRDefault="00E82E08" w:rsidP="009462DC">
            <w:pPr>
              <w:pStyle w:val="Footer"/>
              <w:tabs>
                <w:tab w:val="clear" w:pos="4320"/>
                <w:tab w:val="clear" w:pos="8640"/>
              </w:tabs>
              <w:jc w:val="both"/>
              <w:rPr>
                <w:bCs/>
                <w:i/>
                <w:iCs w:val="0"/>
                <w:sz w:val="26"/>
              </w:rPr>
            </w:pPr>
          </w:p>
          <w:p w:rsidR="00E82E08" w:rsidRPr="00BE6B71" w:rsidRDefault="00E82E08" w:rsidP="009462DC">
            <w:pPr>
              <w:pStyle w:val="Footer"/>
              <w:tabs>
                <w:tab w:val="clear" w:pos="4320"/>
                <w:tab w:val="clear" w:pos="8640"/>
              </w:tabs>
              <w:jc w:val="both"/>
              <w:rPr>
                <w:bCs/>
                <w:i/>
                <w:iCs w:val="0"/>
                <w:sz w:val="26"/>
              </w:rPr>
            </w:pPr>
          </w:p>
          <w:p w:rsidR="00E82E08" w:rsidRPr="00BE6B71" w:rsidRDefault="00E82E08" w:rsidP="009462DC">
            <w:pPr>
              <w:pStyle w:val="Footer"/>
              <w:tabs>
                <w:tab w:val="clear" w:pos="4320"/>
                <w:tab w:val="clear" w:pos="8640"/>
              </w:tabs>
              <w:jc w:val="both"/>
              <w:rPr>
                <w:bCs/>
                <w:i/>
                <w:iCs w:val="0"/>
                <w:sz w:val="26"/>
              </w:rPr>
            </w:pPr>
          </w:p>
          <w:p w:rsidR="00E82E08" w:rsidRPr="00BE6B71" w:rsidRDefault="00E82E08" w:rsidP="009462DC">
            <w:pPr>
              <w:pStyle w:val="Footer"/>
              <w:tabs>
                <w:tab w:val="clear" w:pos="4320"/>
                <w:tab w:val="clear" w:pos="8640"/>
              </w:tabs>
              <w:jc w:val="both"/>
              <w:rPr>
                <w:bCs/>
                <w:i/>
                <w:iCs w:val="0"/>
                <w:sz w:val="26"/>
              </w:rPr>
            </w:pPr>
          </w:p>
          <w:p w:rsidR="00E82E08" w:rsidRPr="00BE6B71" w:rsidRDefault="00E82E08" w:rsidP="009462DC">
            <w:pPr>
              <w:pStyle w:val="Footer"/>
              <w:tabs>
                <w:tab w:val="clear" w:pos="4320"/>
                <w:tab w:val="clear" w:pos="8640"/>
              </w:tabs>
              <w:jc w:val="both"/>
              <w:rPr>
                <w:bCs/>
                <w:i/>
                <w:iCs w:val="0"/>
                <w:sz w:val="26"/>
              </w:rPr>
            </w:pPr>
          </w:p>
          <w:p w:rsidR="00E82E08" w:rsidRPr="00BE6B71" w:rsidRDefault="00E82E08" w:rsidP="009462DC">
            <w:pPr>
              <w:pStyle w:val="Footer"/>
              <w:tabs>
                <w:tab w:val="clear" w:pos="4320"/>
                <w:tab w:val="clear" w:pos="8640"/>
              </w:tabs>
              <w:jc w:val="both"/>
              <w:rPr>
                <w:bCs/>
                <w:i/>
                <w:iCs w:val="0"/>
                <w:sz w:val="26"/>
              </w:rPr>
            </w:pPr>
          </w:p>
          <w:p w:rsidR="00E82E08" w:rsidRPr="00BE6B71" w:rsidRDefault="00E82E08" w:rsidP="009462DC">
            <w:pPr>
              <w:pStyle w:val="Footer"/>
              <w:tabs>
                <w:tab w:val="clear" w:pos="4320"/>
                <w:tab w:val="clear" w:pos="8640"/>
              </w:tabs>
              <w:jc w:val="both"/>
              <w:rPr>
                <w:bCs/>
                <w:i/>
                <w:iCs w:val="0"/>
                <w:sz w:val="26"/>
              </w:rPr>
            </w:pPr>
          </w:p>
          <w:p w:rsidR="00E82E08" w:rsidRPr="00BE6B71" w:rsidRDefault="00E82E08" w:rsidP="009462DC">
            <w:pPr>
              <w:jc w:val="both"/>
              <w:rPr>
                <w:b/>
                <w:bCs/>
                <w:iCs w:val="0"/>
                <w:sz w:val="26"/>
              </w:rPr>
            </w:pPr>
            <w:r w:rsidRPr="00BE6B71">
              <w:rPr>
                <w:b/>
                <w:bCs/>
                <w:iCs w:val="0"/>
                <w:sz w:val="26"/>
              </w:rPr>
              <w:t>- Thao tác 2: Hướng dẫn học sinh xác định mục đích viết và đối tượng hướng đến của bản tuyên ngôn.</w:t>
            </w:r>
          </w:p>
          <w:p w:rsidR="00E82E08" w:rsidRPr="00BE6B71" w:rsidRDefault="00E82E08" w:rsidP="009462DC">
            <w:pPr>
              <w:ind w:firstLine="240"/>
              <w:jc w:val="both"/>
              <w:rPr>
                <w:bCs/>
                <w:iCs w:val="0"/>
                <w:sz w:val="26"/>
              </w:rPr>
            </w:pPr>
            <w:r w:rsidRPr="00BE6B71">
              <w:rPr>
                <w:b/>
                <w:bCs/>
                <w:iCs w:val="0"/>
                <w:sz w:val="26"/>
              </w:rPr>
              <w:t xml:space="preserve">+ GV: </w:t>
            </w:r>
            <w:r w:rsidRPr="00BE6B71">
              <w:rPr>
                <w:bCs/>
                <w:iCs w:val="0"/>
                <w:sz w:val="26"/>
              </w:rPr>
              <w:t>Nói thêm về tình thế đất nước lúc bấy giờ:</w:t>
            </w:r>
          </w:p>
          <w:p w:rsidR="00E82E08" w:rsidRPr="00BE6B71" w:rsidRDefault="00E82E08" w:rsidP="009462DC">
            <w:pPr>
              <w:ind w:firstLine="240"/>
              <w:jc w:val="both"/>
              <w:rPr>
                <w:bCs/>
                <w:iCs w:val="0"/>
                <w:sz w:val="26"/>
              </w:rPr>
            </w:pPr>
            <w:r w:rsidRPr="00BE6B71">
              <w:rPr>
                <w:bCs/>
                <w:iCs w:val="0"/>
                <w:sz w:val="26"/>
              </w:rPr>
              <w:t>- Miền Bắc: quân Tưởng mà đứng sau là Mĩ đang lăm le</w:t>
            </w:r>
          </w:p>
          <w:p w:rsidR="00E82E08" w:rsidRPr="00BE6B71" w:rsidRDefault="00E82E08" w:rsidP="009462DC">
            <w:pPr>
              <w:ind w:firstLine="240"/>
              <w:jc w:val="both"/>
              <w:rPr>
                <w:sz w:val="26"/>
              </w:rPr>
            </w:pPr>
            <w:r w:rsidRPr="00BE6B71">
              <w:rPr>
                <w:sz w:val="26"/>
              </w:rPr>
              <w:t>- Miền Nam: quan Anh cũng sẵn sàng nhảy vào</w:t>
            </w:r>
          </w:p>
          <w:p w:rsidR="00E82E08" w:rsidRPr="00BE6B71" w:rsidRDefault="00E82E08" w:rsidP="009462DC">
            <w:pPr>
              <w:ind w:firstLine="240"/>
              <w:jc w:val="both"/>
              <w:rPr>
                <w:sz w:val="26"/>
              </w:rPr>
            </w:pPr>
            <w:r w:rsidRPr="00BE6B71">
              <w:rPr>
                <w:sz w:val="26"/>
              </w:rPr>
              <w:t>- Pháp: dã tâm xâm lược VN lần thứ 2.</w:t>
            </w:r>
          </w:p>
          <w:p w:rsidR="00E82E08" w:rsidRPr="00BE6B71" w:rsidRDefault="00E82E08" w:rsidP="009462DC">
            <w:pPr>
              <w:ind w:firstLine="240"/>
              <w:jc w:val="both"/>
              <w:rPr>
                <w:sz w:val="26"/>
              </w:rPr>
            </w:pPr>
            <w:r w:rsidRPr="00BE6B71">
              <w:rPr>
                <w:sz w:val="26"/>
              </w:rPr>
              <w:t xml:space="preserve">+ </w:t>
            </w:r>
            <w:r w:rsidRPr="00BE6B71">
              <w:rPr>
                <w:b/>
                <w:sz w:val="26"/>
              </w:rPr>
              <w:t xml:space="preserve">GV: </w:t>
            </w:r>
            <w:r w:rsidRPr="00BE6B71">
              <w:rPr>
                <w:sz w:val="26"/>
              </w:rPr>
              <w:t>Trước tình hình như thế, theo em, đối tượng mà bản tuyên ngôn hướng đến là những ai? Bản tuyên ngôn được viết ra nhằm mục đích gì?</w:t>
            </w:r>
          </w:p>
          <w:p w:rsidR="00E82E08" w:rsidRPr="00BE6B71" w:rsidRDefault="00E82E08" w:rsidP="009462DC">
            <w:pPr>
              <w:jc w:val="both"/>
              <w:rPr>
                <w:b/>
                <w:bCs/>
                <w:iCs w:val="0"/>
                <w:sz w:val="26"/>
              </w:rPr>
            </w:pPr>
            <w:r w:rsidRPr="00BE6B71">
              <w:rPr>
                <w:b/>
                <w:bCs/>
                <w:iCs w:val="0"/>
                <w:sz w:val="26"/>
              </w:rPr>
              <w:t>- Thao tác 4: Hướng dẫn học sinh xác định bố cục của văn bản.</w:t>
            </w:r>
          </w:p>
          <w:p w:rsidR="00E82E08" w:rsidRPr="00BE6B71" w:rsidRDefault="00E82E08" w:rsidP="009462DC">
            <w:pPr>
              <w:ind w:firstLine="240"/>
              <w:jc w:val="both"/>
              <w:rPr>
                <w:sz w:val="26"/>
              </w:rPr>
            </w:pPr>
            <w:r w:rsidRPr="00BE6B71">
              <w:rPr>
                <w:b/>
                <w:bCs/>
                <w:iCs w:val="0"/>
                <w:sz w:val="26"/>
              </w:rPr>
              <w:t xml:space="preserve">+ GV: </w:t>
            </w:r>
            <w:r w:rsidRPr="00BE6B71">
              <w:rPr>
                <w:sz w:val="26"/>
              </w:rPr>
              <w:t>Cho học sinh nghe một số đoạn qua giọng đọc của Bác. Sau đó, gọi học sinh đọc tiếp văn bản.</w:t>
            </w:r>
          </w:p>
          <w:p w:rsidR="00E82E08" w:rsidRPr="00BE6B71" w:rsidRDefault="00E82E08" w:rsidP="009462DC">
            <w:pPr>
              <w:ind w:firstLine="240"/>
              <w:jc w:val="both"/>
              <w:rPr>
                <w:b/>
                <w:sz w:val="26"/>
              </w:rPr>
            </w:pPr>
            <w:r w:rsidRPr="00BE6B71">
              <w:rPr>
                <w:b/>
                <w:sz w:val="26"/>
              </w:rPr>
              <w:t>Yêu cầu:</w:t>
            </w:r>
          </w:p>
          <w:p w:rsidR="00E82E08" w:rsidRPr="00BE6B71" w:rsidRDefault="00E82E08" w:rsidP="009462DC">
            <w:pPr>
              <w:ind w:firstLine="240"/>
              <w:jc w:val="both"/>
              <w:rPr>
                <w:sz w:val="26"/>
              </w:rPr>
            </w:pPr>
            <w:r w:rsidRPr="00BE6B71">
              <w:rPr>
                <w:sz w:val="26"/>
              </w:rPr>
              <w:t>- Đọc rõ ràng, âm vang, có ngắt nghỉ giữa các phần như giọng đọc của Bác.</w:t>
            </w:r>
          </w:p>
          <w:p w:rsidR="00E82E08" w:rsidRPr="00BE6B71" w:rsidRDefault="00E82E08" w:rsidP="009462DC">
            <w:pPr>
              <w:ind w:firstLine="240"/>
              <w:jc w:val="both"/>
              <w:rPr>
                <w:sz w:val="26"/>
              </w:rPr>
            </w:pPr>
            <w:r w:rsidRPr="00BE6B71">
              <w:rPr>
                <w:b/>
                <w:sz w:val="26"/>
              </w:rPr>
              <w:t>- Phần nội dung:</w:t>
            </w:r>
            <w:r w:rsidRPr="00BE6B71">
              <w:rPr>
                <w:sz w:val="26"/>
              </w:rPr>
              <w:t xml:space="preserve"> đọc với giọng hùng hồn, đanh thép, nhấn mạnh vào cấu trúc trùng điệp để tô đậm tội ác của Pháp.</w:t>
            </w:r>
          </w:p>
          <w:p w:rsidR="00E82E08" w:rsidRPr="00BE6B71" w:rsidRDefault="00E82E08" w:rsidP="009462DC">
            <w:pPr>
              <w:ind w:firstLine="240"/>
              <w:jc w:val="both"/>
              <w:rPr>
                <w:sz w:val="26"/>
              </w:rPr>
            </w:pPr>
            <w:r w:rsidRPr="00BE6B71">
              <w:rPr>
                <w:b/>
                <w:sz w:val="26"/>
              </w:rPr>
              <w:t>- Phần viết về quá trình nổi dậy:</w:t>
            </w:r>
            <w:r w:rsidRPr="00BE6B71">
              <w:rPr>
                <w:sz w:val="26"/>
              </w:rPr>
              <w:t xml:space="preserve"> đọc với giọng tự hào, nhấn giọng vào chữ </w:t>
            </w:r>
            <w:r w:rsidRPr="00BE6B71">
              <w:rPr>
                <w:i/>
                <w:sz w:val="26"/>
              </w:rPr>
              <w:t>sự thật.</w:t>
            </w:r>
          </w:p>
          <w:p w:rsidR="00E82E08" w:rsidRPr="00BE6B71" w:rsidRDefault="00E82E08" w:rsidP="009462DC">
            <w:pPr>
              <w:ind w:firstLine="240"/>
              <w:jc w:val="both"/>
              <w:rPr>
                <w:sz w:val="26"/>
              </w:rPr>
            </w:pPr>
            <w:r w:rsidRPr="00BE6B71">
              <w:rPr>
                <w:b/>
                <w:sz w:val="26"/>
              </w:rPr>
              <w:t>- Lời tuyên ngôn và tuyên bố cuối cùng:</w:t>
            </w:r>
            <w:r w:rsidRPr="00BE6B71">
              <w:rPr>
                <w:sz w:val="26"/>
              </w:rPr>
              <w:t xml:space="preserve"> giọng trang trọng, hùng hồn.</w:t>
            </w:r>
          </w:p>
          <w:p w:rsidR="00E82E08" w:rsidRPr="00BE6B71" w:rsidRDefault="00E82E08" w:rsidP="009462DC">
            <w:pPr>
              <w:ind w:firstLine="240"/>
              <w:jc w:val="both"/>
              <w:rPr>
                <w:bCs/>
                <w:iCs w:val="0"/>
                <w:sz w:val="26"/>
              </w:rPr>
            </w:pPr>
            <w:r w:rsidRPr="00BE6B71">
              <w:rPr>
                <w:b/>
                <w:bCs/>
                <w:iCs w:val="0"/>
                <w:sz w:val="26"/>
              </w:rPr>
              <w:t xml:space="preserve">+ HS: </w:t>
            </w:r>
            <w:r w:rsidRPr="00BE6B71">
              <w:rPr>
                <w:bCs/>
                <w:iCs w:val="0"/>
                <w:sz w:val="26"/>
              </w:rPr>
              <w:t>Đọc nối tiếp bản tuyên ngôn theo yêu cầu của GV.</w:t>
            </w:r>
          </w:p>
          <w:p w:rsidR="00E82E08" w:rsidRPr="00BE6B71" w:rsidRDefault="00E82E08" w:rsidP="009462DC">
            <w:pPr>
              <w:ind w:firstLine="240"/>
              <w:jc w:val="both"/>
              <w:rPr>
                <w:sz w:val="26"/>
              </w:rPr>
            </w:pPr>
            <w:r w:rsidRPr="00BE6B71">
              <w:rPr>
                <w:bCs/>
                <w:iCs w:val="0"/>
                <w:sz w:val="26"/>
              </w:rPr>
              <w:t xml:space="preserve">+ </w:t>
            </w:r>
            <w:r w:rsidRPr="00BE6B71">
              <w:rPr>
                <w:b/>
                <w:bCs/>
                <w:iCs w:val="0"/>
                <w:sz w:val="26"/>
              </w:rPr>
              <w:t xml:space="preserve">GV: </w:t>
            </w:r>
            <w:r w:rsidRPr="00BE6B71">
              <w:rPr>
                <w:sz w:val="26"/>
              </w:rPr>
              <w:t>Một bản tuyên ngôn độc lập thường có ba phần: Mở đầu, nội dung và kết luận. Căn cứ vào tác phẩm, hãy đánh dấu vị trí từng phần và phát biểu khái quát nội dung mỗi phần?</w:t>
            </w:r>
          </w:p>
          <w:p w:rsidR="00E82E08" w:rsidRPr="00BE6B71" w:rsidRDefault="00E82E08" w:rsidP="00633DA2">
            <w:pPr>
              <w:jc w:val="both"/>
              <w:rPr>
                <w:b/>
                <w:sz w:val="26"/>
              </w:rPr>
            </w:pPr>
            <w:r w:rsidRPr="00BE6B71">
              <w:rPr>
                <w:b/>
                <w:sz w:val="26"/>
              </w:rPr>
              <w:t xml:space="preserve"> Hướng dẫn học sinh đọc hiểu văn bản.</w:t>
            </w:r>
          </w:p>
          <w:p w:rsidR="00E82E08" w:rsidRPr="00BE6B71" w:rsidRDefault="00E82E08" w:rsidP="009462DC">
            <w:pPr>
              <w:ind w:firstLine="240"/>
              <w:jc w:val="both"/>
              <w:rPr>
                <w:b/>
                <w:sz w:val="26"/>
              </w:rPr>
            </w:pPr>
            <w:r w:rsidRPr="00BE6B71">
              <w:rPr>
                <w:b/>
                <w:sz w:val="26"/>
              </w:rPr>
              <w:t>- Thao tác 1: Hướng dẫn học sinh tìm hiểu phần 1 của bản tuyên ngôn.</w:t>
            </w:r>
          </w:p>
          <w:p w:rsidR="00E82E08" w:rsidRPr="00BE6B71" w:rsidRDefault="00E82E08" w:rsidP="00C876D9">
            <w:pPr>
              <w:jc w:val="both"/>
              <w:rPr>
                <w:sz w:val="26"/>
              </w:rPr>
            </w:pPr>
            <w:r w:rsidRPr="00BE6B71">
              <w:rPr>
                <w:b/>
                <w:sz w:val="26"/>
              </w:rPr>
              <w:t xml:space="preserve">+ GV: </w:t>
            </w:r>
            <w:r w:rsidRPr="00BE6B71">
              <w:rPr>
                <w:sz w:val="26"/>
              </w:rPr>
              <w:t>Cơ sở pháp lí của bản Tuyên ngôn độc lập này là gì?</w:t>
            </w:r>
          </w:p>
          <w:p w:rsidR="00E82E08" w:rsidRPr="00BE6B71" w:rsidRDefault="00E82E08" w:rsidP="009462DC">
            <w:pPr>
              <w:ind w:firstLine="240"/>
              <w:jc w:val="both"/>
              <w:rPr>
                <w:sz w:val="26"/>
              </w:rPr>
            </w:pPr>
          </w:p>
          <w:p w:rsidR="00E82E08" w:rsidRPr="00BE6B71" w:rsidRDefault="00E82E08" w:rsidP="009462DC">
            <w:pPr>
              <w:ind w:firstLine="240"/>
              <w:jc w:val="both"/>
              <w:rPr>
                <w:b/>
                <w:bCs/>
                <w:iCs w:val="0"/>
                <w:sz w:val="26"/>
              </w:rPr>
            </w:pPr>
          </w:p>
          <w:p w:rsidR="00E82E08" w:rsidRPr="00BE6B71" w:rsidRDefault="00E82E08" w:rsidP="009462DC">
            <w:pPr>
              <w:ind w:firstLine="240"/>
              <w:jc w:val="both"/>
              <w:rPr>
                <w:b/>
                <w:bCs/>
                <w:iCs w:val="0"/>
                <w:sz w:val="26"/>
              </w:rPr>
            </w:pPr>
          </w:p>
          <w:p w:rsidR="00E82E08" w:rsidRPr="00BE6B71" w:rsidRDefault="00E82E08" w:rsidP="009462DC">
            <w:pPr>
              <w:ind w:firstLine="240"/>
              <w:jc w:val="both"/>
              <w:rPr>
                <w:b/>
                <w:bCs/>
                <w:iCs w:val="0"/>
                <w:sz w:val="26"/>
              </w:rPr>
            </w:pPr>
          </w:p>
          <w:p w:rsidR="00E82E08" w:rsidRPr="00BE6B71" w:rsidRDefault="00E82E08" w:rsidP="009462DC">
            <w:pPr>
              <w:ind w:firstLine="240"/>
              <w:jc w:val="both"/>
              <w:rPr>
                <w:b/>
                <w:bCs/>
                <w:iCs w:val="0"/>
                <w:sz w:val="26"/>
              </w:rPr>
            </w:pPr>
          </w:p>
          <w:p w:rsidR="00E82E08" w:rsidRPr="00BE6B71" w:rsidRDefault="00E82E08" w:rsidP="009462DC">
            <w:pPr>
              <w:ind w:firstLine="240"/>
              <w:jc w:val="both"/>
              <w:rPr>
                <w:b/>
                <w:bCs/>
                <w:iCs w:val="0"/>
                <w:sz w:val="26"/>
              </w:rPr>
            </w:pPr>
          </w:p>
          <w:p w:rsidR="00E82E08" w:rsidRPr="00BE6B71" w:rsidRDefault="00E82E08" w:rsidP="009462DC">
            <w:pPr>
              <w:ind w:firstLine="240"/>
              <w:jc w:val="both"/>
              <w:rPr>
                <w:b/>
                <w:bCs/>
                <w:iCs w:val="0"/>
                <w:sz w:val="26"/>
              </w:rPr>
            </w:pPr>
          </w:p>
          <w:p w:rsidR="00E82E08" w:rsidRPr="00BE6B71" w:rsidRDefault="00E82E08" w:rsidP="009462DC">
            <w:pPr>
              <w:ind w:firstLine="240"/>
              <w:jc w:val="both"/>
              <w:rPr>
                <w:b/>
                <w:bCs/>
                <w:iCs w:val="0"/>
                <w:sz w:val="26"/>
              </w:rPr>
            </w:pPr>
          </w:p>
          <w:p w:rsidR="00E82E08" w:rsidRPr="00BE6B71" w:rsidRDefault="00E82E08" w:rsidP="009462DC">
            <w:pPr>
              <w:ind w:firstLine="240"/>
              <w:jc w:val="both"/>
              <w:rPr>
                <w:b/>
                <w:bCs/>
                <w:iCs w:val="0"/>
                <w:sz w:val="26"/>
              </w:rPr>
            </w:pPr>
          </w:p>
          <w:p w:rsidR="00E82E08" w:rsidRPr="00BE6B71" w:rsidRDefault="00E82E08" w:rsidP="009462DC">
            <w:pPr>
              <w:ind w:firstLine="240"/>
              <w:jc w:val="both"/>
              <w:rPr>
                <w:b/>
                <w:bCs/>
                <w:iCs w:val="0"/>
                <w:sz w:val="26"/>
              </w:rPr>
            </w:pPr>
          </w:p>
          <w:p w:rsidR="00E82E08" w:rsidRPr="00BE6B71" w:rsidRDefault="00E82E08" w:rsidP="0085585E">
            <w:pPr>
              <w:jc w:val="both"/>
              <w:rPr>
                <w:sz w:val="26"/>
              </w:rPr>
            </w:pPr>
            <w:r w:rsidRPr="00BE6B71">
              <w:rPr>
                <w:b/>
                <w:bCs/>
                <w:iCs w:val="0"/>
                <w:sz w:val="26"/>
              </w:rPr>
              <w:t xml:space="preserve">+ GV: </w:t>
            </w:r>
            <w:r w:rsidRPr="00BE6B71">
              <w:rPr>
                <w:sz w:val="26"/>
              </w:rPr>
              <w:t>Theo em, việc Bác trích dẫn lời của hai bản tuyên ngôn này thể hiện sự khôn khéo như thế nào?</w:t>
            </w:r>
          </w:p>
          <w:p w:rsidR="00E82E08" w:rsidRPr="00BE6B71" w:rsidRDefault="00E82E08" w:rsidP="009462DC">
            <w:pPr>
              <w:ind w:firstLine="240"/>
              <w:jc w:val="both"/>
              <w:rPr>
                <w:sz w:val="26"/>
              </w:rPr>
            </w:pPr>
          </w:p>
          <w:p w:rsidR="0085585E" w:rsidRPr="00BE6B71" w:rsidRDefault="00E82E08" w:rsidP="009462DC">
            <w:pPr>
              <w:jc w:val="both"/>
              <w:rPr>
                <w:b/>
                <w:bCs/>
                <w:iCs w:val="0"/>
                <w:sz w:val="26"/>
              </w:rPr>
            </w:pPr>
            <w:r w:rsidRPr="00BE6B71">
              <w:rPr>
                <w:b/>
                <w:bCs/>
                <w:iCs w:val="0"/>
                <w:sz w:val="26"/>
              </w:rPr>
              <w:t xml:space="preserve">   </w:t>
            </w:r>
          </w:p>
          <w:p w:rsidR="00E82E08" w:rsidRPr="00BE6B71" w:rsidRDefault="00E82E08" w:rsidP="009462DC">
            <w:pPr>
              <w:jc w:val="both"/>
              <w:rPr>
                <w:sz w:val="26"/>
              </w:rPr>
            </w:pPr>
            <w:r w:rsidRPr="00BE6B71">
              <w:rPr>
                <w:b/>
                <w:bCs/>
                <w:iCs w:val="0"/>
                <w:sz w:val="26"/>
              </w:rPr>
              <w:t xml:space="preserve">+ GV: </w:t>
            </w:r>
            <w:r w:rsidRPr="00BE6B71">
              <w:rPr>
                <w:sz w:val="26"/>
              </w:rPr>
              <w:t>Việc trích dẫn này cũng thể hiện được sự kiên quyết như thế nào?</w:t>
            </w:r>
          </w:p>
          <w:p w:rsidR="00E82E08" w:rsidRPr="00BE6B71" w:rsidRDefault="00E82E08" w:rsidP="009462DC">
            <w:pPr>
              <w:jc w:val="both"/>
              <w:rPr>
                <w:sz w:val="26"/>
              </w:rPr>
            </w:pPr>
          </w:p>
          <w:p w:rsidR="00E82E08" w:rsidRPr="00BE6B71" w:rsidRDefault="00E82E08" w:rsidP="009462DC">
            <w:pPr>
              <w:jc w:val="both"/>
              <w:rPr>
                <w:b/>
                <w:bCs/>
                <w:iCs w:val="0"/>
                <w:sz w:val="26"/>
              </w:rPr>
            </w:pPr>
          </w:p>
          <w:p w:rsidR="00E82E08" w:rsidRPr="00BE6B71" w:rsidRDefault="00E82E08" w:rsidP="009462DC">
            <w:pPr>
              <w:ind w:firstLine="240"/>
              <w:jc w:val="both"/>
              <w:rPr>
                <w:sz w:val="26"/>
              </w:rPr>
            </w:pPr>
            <w:r w:rsidRPr="00BE6B71">
              <w:rPr>
                <w:b/>
                <w:bCs/>
                <w:iCs w:val="0"/>
                <w:sz w:val="26"/>
              </w:rPr>
              <w:t xml:space="preserve">+ GV: </w:t>
            </w:r>
            <w:r w:rsidRPr="00BE6B71">
              <w:rPr>
                <w:sz w:val="26"/>
              </w:rPr>
              <w:t>Từ ý nghĩa trên, em hiểu được là Bác trích dẫn hai bản tuyên ngôn này nhằm mục đích gì?</w:t>
            </w:r>
          </w:p>
          <w:p w:rsidR="00E82E08" w:rsidRPr="00BE6B71" w:rsidRDefault="00E82E08" w:rsidP="009462DC">
            <w:pPr>
              <w:ind w:firstLine="240"/>
              <w:jc w:val="both"/>
              <w:rPr>
                <w:sz w:val="26"/>
              </w:rPr>
            </w:pPr>
          </w:p>
          <w:p w:rsidR="00E82E08" w:rsidRPr="00BE6B71" w:rsidRDefault="00E82E08" w:rsidP="0085585E">
            <w:pPr>
              <w:jc w:val="both"/>
              <w:rPr>
                <w:sz w:val="26"/>
              </w:rPr>
            </w:pPr>
            <w:r w:rsidRPr="00BE6B71">
              <w:rPr>
                <w:b/>
                <w:bCs/>
                <w:iCs w:val="0"/>
                <w:sz w:val="26"/>
              </w:rPr>
              <w:t xml:space="preserve">+ GV: </w:t>
            </w:r>
            <w:r w:rsidRPr="00BE6B71">
              <w:rPr>
                <w:sz w:val="26"/>
              </w:rPr>
              <w:t>Theo em, việc Bác trích dẫn như vậy để từ đó suy rộng ra điều gì?</w:t>
            </w:r>
          </w:p>
          <w:p w:rsidR="00E82E08" w:rsidRPr="00BE6B71" w:rsidRDefault="00E82E08" w:rsidP="009462DC">
            <w:pPr>
              <w:ind w:firstLine="240"/>
              <w:jc w:val="both"/>
              <w:rPr>
                <w:sz w:val="26"/>
              </w:rPr>
            </w:pPr>
          </w:p>
          <w:p w:rsidR="00E82E08" w:rsidRPr="00BE6B71" w:rsidRDefault="00E82E08" w:rsidP="009462DC">
            <w:pPr>
              <w:ind w:firstLine="240"/>
              <w:jc w:val="both"/>
              <w:rPr>
                <w:b/>
                <w:bCs/>
                <w:iCs w:val="0"/>
                <w:sz w:val="26"/>
              </w:rPr>
            </w:pPr>
          </w:p>
          <w:p w:rsidR="00E82E08" w:rsidRPr="00BE6B71" w:rsidRDefault="00E82E08" w:rsidP="009462DC">
            <w:pPr>
              <w:ind w:firstLine="240"/>
              <w:jc w:val="both"/>
              <w:rPr>
                <w:b/>
                <w:bCs/>
                <w:iCs w:val="0"/>
                <w:sz w:val="26"/>
              </w:rPr>
            </w:pPr>
          </w:p>
          <w:p w:rsidR="00E82E08" w:rsidRPr="00BE6B71" w:rsidRDefault="00E82E08" w:rsidP="00DD3067">
            <w:pPr>
              <w:jc w:val="both"/>
              <w:rPr>
                <w:sz w:val="26"/>
              </w:rPr>
            </w:pPr>
            <w:r w:rsidRPr="00BE6B71">
              <w:rPr>
                <w:b/>
                <w:bCs/>
                <w:iCs w:val="0"/>
                <w:sz w:val="26"/>
              </w:rPr>
              <w:t xml:space="preserve">+ GV: </w:t>
            </w:r>
            <w:r w:rsidRPr="00BE6B71">
              <w:rPr>
                <w:sz w:val="26"/>
              </w:rPr>
              <w:t>Khẳng định đóng góp lớn về tư tưởng của Bác ở phần này.</w:t>
            </w:r>
          </w:p>
          <w:p w:rsidR="00E82E08" w:rsidRPr="00BE6B71" w:rsidRDefault="00E82E08" w:rsidP="009462DC">
            <w:pPr>
              <w:jc w:val="both"/>
              <w:rPr>
                <w:b/>
                <w:sz w:val="26"/>
              </w:rPr>
            </w:pPr>
          </w:p>
          <w:p w:rsidR="00E82E08" w:rsidRPr="00BE6B71" w:rsidRDefault="00E82E08" w:rsidP="009462DC">
            <w:pPr>
              <w:jc w:val="both"/>
              <w:rPr>
                <w:b/>
                <w:sz w:val="26"/>
              </w:rPr>
            </w:pPr>
          </w:p>
          <w:p w:rsidR="00E82E08" w:rsidRPr="00BE6B71" w:rsidRDefault="00E82E08" w:rsidP="009462DC">
            <w:pPr>
              <w:jc w:val="both"/>
              <w:rPr>
                <w:b/>
                <w:sz w:val="26"/>
              </w:rPr>
            </w:pPr>
          </w:p>
          <w:p w:rsidR="00E82E08" w:rsidRPr="00BE6B71" w:rsidRDefault="00E82E08" w:rsidP="009462DC">
            <w:pPr>
              <w:jc w:val="both"/>
              <w:rPr>
                <w:b/>
                <w:sz w:val="26"/>
              </w:rPr>
            </w:pPr>
          </w:p>
          <w:p w:rsidR="00E82E08" w:rsidRPr="00887059" w:rsidRDefault="00E82E08" w:rsidP="0001491D">
            <w:pPr>
              <w:jc w:val="both"/>
              <w:rPr>
                <w:bCs/>
                <w:iCs w:val="0"/>
                <w:sz w:val="26"/>
              </w:rPr>
            </w:pPr>
          </w:p>
        </w:tc>
        <w:tc>
          <w:tcPr>
            <w:tcW w:w="5236" w:type="dxa"/>
            <w:tcBorders>
              <w:bottom w:val="single" w:sz="4" w:space="0" w:color="auto"/>
            </w:tcBorders>
          </w:tcPr>
          <w:p w:rsidR="00E82E08" w:rsidRPr="00BE6B71" w:rsidRDefault="00E82E08" w:rsidP="009462DC">
            <w:pPr>
              <w:jc w:val="both"/>
              <w:rPr>
                <w:b/>
                <w:sz w:val="26"/>
              </w:rPr>
            </w:pPr>
            <w:r w:rsidRPr="00BE6B71">
              <w:rPr>
                <w:b/>
                <w:sz w:val="26"/>
              </w:rPr>
              <w:t>I. Tìm hiểu chung:</w:t>
            </w:r>
          </w:p>
          <w:p w:rsidR="00E82E08" w:rsidRPr="00BE6B71" w:rsidRDefault="00E82E08" w:rsidP="009462DC">
            <w:pPr>
              <w:jc w:val="both"/>
              <w:rPr>
                <w:b/>
                <w:sz w:val="26"/>
              </w:rPr>
            </w:pPr>
            <w:r w:rsidRPr="00BE6B71">
              <w:rPr>
                <w:b/>
                <w:sz w:val="26"/>
              </w:rPr>
              <w:t xml:space="preserve">1. Hoàn cảnh sáng tác: </w:t>
            </w:r>
          </w:p>
          <w:p w:rsidR="00E82E08" w:rsidRPr="00BE6B71" w:rsidRDefault="00E82E08" w:rsidP="00F1118B">
            <w:pPr>
              <w:jc w:val="both"/>
              <w:rPr>
                <w:sz w:val="26"/>
              </w:rPr>
            </w:pPr>
            <w:r w:rsidRPr="00BE6B71">
              <w:rPr>
                <w:b/>
                <w:sz w:val="26"/>
              </w:rPr>
              <w:t>- Thế giới:</w:t>
            </w:r>
            <w:r w:rsidRPr="00BE6B71">
              <w:rPr>
                <w:sz w:val="26"/>
              </w:rPr>
              <w:t xml:space="preserve"> </w:t>
            </w:r>
          </w:p>
          <w:p w:rsidR="00E82E08" w:rsidRPr="00BE6B71" w:rsidRDefault="00E82E08" w:rsidP="009462DC">
            <w:pPr>
              <w:ind w:firstLine="240"/>
              <w:jc w:val="both"/>
              <w:rPr>
                <w:sz w:val="26"/>
              </w:rPr>
            </w:pPr>
            <w:r w:rsidRPr="00BE6B71">
              <w:rPr>
                <w:sz w:val="26"/>
              </w:rPr>
              <w:t>+ Chiến tranh thế giới thứ hai sắp kết thúc: Hồng quân Liên Xô tấn công vào sào huyệt của phát xít Đức,</w:t>
            </w:r>
          </w:p>
          <w:p w:rsidR="00E82E08" w:rsidRPr="00BE6B71" w:rsidRDefault="00E82E08" w:rsidP="009462DC">
            <w:pPr>
              <w:ind w:firstLine="240"/>
              <w:jc w:val="both"/>
              <w:rPr>
                <w:sz w:val="26"/>
              </w:rPr>
            </w:pPr>
            <w:r w:rsidRPr="00BE6B71">
              <w:rPr>
                <w:sz w:val="26"/>
              </w:rPr>
              <w:t xml:space="preserve">+ Nhật đầu hàng Đồng minh </w:t>
            </w:r>
          </w:p>
          <w:p w:rsidR="00E82E08" w:rsidRPr="00BE6B71" w:rsidRDefault="00E82E08" w:rsidP="00F1118B">
            <w:pPr>
              <w:jc w:val="both"/>
              <w:rPr>
                <w:sz w:val="26"/>
              </w:rPr>
            </w:pPr>
            <w:r w:rsidRPr="00BE6B71">
              <w:rPr>
                <w:b/>
                <w:sz w:val="26"/>
              </w:rPr>
              <w:t>- Trong nước:</w:t>
            </w:r>
            <w:r w:rsidRPr="00BE6B71">
              <w:rPr>
                <w:sz w:val="26"/>
              </w:rPr>
              <w:t xml:space="preserve"> </w:t>
            </w:r>
          </w:p>
          <w:p w:rsidR="00E82E08" w:rsidRPr="00BE6B71" w:rsidRDefault="00E82E08" w:rsidP="009462DC">
            <w:pPr>
              <w:ind w:firstLine="240"/>
              <w:jc w:val="both"/>
              <w:rPr>
                <w:sz w:val="26"/>
              </w:rPr>
            </w:pPr>
            <w:r w:rsidRPr="00BE6B71">
              <w:rPr>
                <w:sz w:val="26"/>
              </w:rPr>
              <w:t>+ CMTT thành công, cả nước giành chính quyền thắng lợi.</w:t>
            </w:r>
          </w:p>
          <w:p w:rsidR="00E82E08" w:rsidRPr="00BE6B71" w:rsidRDefault="00E82E08" w:rsidP="009462DC">
            <w:pPr>
              <w:jc w:val="both"/>
              <w:rPr>
                <w:sz w:val="26"/>
              </w:rPr>
            </w:pPr>
            <w:r w:rsidRPr="00BE6B71">
              <w:rPr>
                <w:sz w:val="26"/>
              </w:rPr>
              <w:t xml:space="preserve">   + Ngày 26 tháng 8 năm 1945: Chủ tịch Hồ Chí Minh từ chiến khu Việt Bắc về tới Hà Nội</w:t>
            </w:r>
          </w:p>
          <w:p w:rsidR="00E82E08" w:rsidRPr="00BE6B71" w:rsidRDefault="00E82E08" w:rsidP="009462DC">
            <w:pPr>
              <w:jc w:val="both"/>
              <w:rPr>
                <w:sz w:val="26"/>
              </w:rPr>
            </w:pPr>
            <w:r w:rsidRPr="00BE6B71">
              <w:rPr>
                <w:sz w:val="26"/>
              </w:rPr>
              <w:t xml:space="preserve">   + Ngày 28 tháng 8 năm 1945: Bác soạn thảo bản </w:t>
            </w:r>
            <w:r w:rsidRPr="00BE6B71">
              <w:rPr>
                <w:b/>
                <w:i/>
                <w:sz w:val="26"/>
              </w:rPr>
              <w:t>Tuyên ngôn độc lập</w:t>
            </w:r>
            <w:r w:rsidRPr="00BE6B71">
              <w:rPr>
                <w:sz w:val="26"/>
              </w:rPr>
              <w:t xml:space="preserve"> tại tầng 2, căn nhà số 48, phố Hàng Ngang, Hà Nội.</w:t>
            </w:r>
          </w:p>
          <w:p w:rsidR="00E82E08" w:rsidRPr="00BE6B71" w:rsidRDefault="00E82E08" w:rsidP="009462DC">
            <w:pPr>
              <w:jc w:val="both"/>
              <w:rPr>
                <w:sz w:val="26"/>
              </w:rPr>
            </w:pPr>
            <w:r w:rsidRPr="00BE6B71">
              <w:rPr>
                <w:sz w:val="26"/>
              </w:rPr>
              <w:t xml:space="preserve">+ Ngày 2 tháng 9 năm 1945: Bác đọc bản </w:t>
            </w:r>
            <w:r w:rsidRPr="00BE6B71">
              <w:rPr>
                <w:b/>
                <w:i/>
                <w:sz w:val="26"/>
              </w:rPr>
              <w:t>Tuyên ngôn độc lập</w:t>
            </w:r>
            <w:r w:rsidRPr="00BE6B71">
              <w:rPr>
                <w:sz w:val="26"/>
              </w:rPr>
              <w:t xml:space="preserve"> tại quảng trường Ba Đình, Hà Nội, khai sinh nước VNDCCH.</w:t>
            </w:r>
          </w:p>
          <w:p w:rsidR="00E82E08" w:rsidRPr="00BE6B71" w:rsidRDefault="00E82E08" w:rsidP="009462DC">
            <w:pPr>
              <w:jc w:val="both"/>
              <w:rPr>
                <w:b/>
                <w:sz w:val="26"/>
              </w:rPr>
            </w:pPr>
            <w:r w:rsidRPr="00BE6B71">
              <w:rPr>
                <w:b/>
                <w:sz w:val="26"/>
              </w:rPr>
              <w:t>2. Mục đích sáng tác:</w:t>
            </w:r>
          </w:p>
          <w:p w:rsidR="00E82E08" w:rsidRPr="00BE6B71" w:rsidRDefault="00E82E08" w:rsidP="003D08E4">
            <w:pPr>
              <w:jc w:val="both"/>
              <w:rPr>
                <w:sz w:val="26"/>
              </w:rPr>
            </w:pPr>
            <w:r w:rsidRPr="00BE6B71">
              <w:rPr>
                <w:sz w:val="26"/>
              </w:rPr>
              <w:t>- Công bố nền độc lập của dân tộc, khai sinh nước Việt Nam mới trước quốc dân và thế giới</w:t>
            </w:r>
          </w:p>
          <w:p w:rsidR="00E82E08" w:rsidRPr="00BE6B71" w:rsidRDefault="00E82E08" w:rsidP="003D08E4">
            <w:pPr>
              <w:jc w:val="both"/>
              <w:rPr>
                <w:sz w:val="26"/>
              </w:rPr>
            </w:pPr>
            <w:r w:rsidRPr="00BE6B71">
              <w:rPr>
                <w:sz w:val="26"/>
              </w:rPr>
              <w:t>- Cương quyết bác bỏ luận điệu và âm mưu xâm lược trở lại của các thế lực thực dân đế quốc.</w:t>
            </w:r>
          </w:p>
          <w:p w:rsidR="00E82E08" w:rsidRPr="00BE6B71" w:rsidRDefault="00E82E08" w:rsidP="009462DC">
            <w:pPr>
              <w:jc w:val="both"/>
              <w:rPr>
                <w:sz w:val="26"/>
              </w:rPr>
            </w:pPr>
            <w:r w:rsidRPr="00BE6B71">
              <w:rPr>
                <w:sz w:val="26"/>
              </w:rPr>
              <w:t>- Bày tỏ quyết tâm bảo vệ nền độc lập dân tộc.</w:t>
            </w:r>
          </w:p>
          <w:p w:rsidR="00E82E08" w:rsidRPr="00BE6B71" w:rsidRDefault="00E82E08" w:rsidP="009462DC">
            <w:pPr>
              <w:jc w:val="both"/>
              <w:rPr>
                <w:b/>
                <w:sz w:val="26"/>
              </w:rPr>
            </w:pPr>
          </w:p>
          <w:p w:rsidR="00E82E08" w:rsidRPr="00BE6B71" w:rsidRDefault="00E82E08" w:rsidP="009462DC">
            <w:pPr>
              <w:jc w:val="both"/>
              <w:rPr>
                <w:b/>
                <w:sz w:val="26"/>
              </w:rPr>
            </w:pPr>
          </w:p>
          <w:p w:rsidR="007E4A69" w:rsidRPr="00BE6B71" w:rsidRDefault="007E4A69" w:rsidP="009462DC">
            <w:pPr>
              <w:jc w:val="both"/>
              <w:rPr>
                <w:b/>
                <w:sz w:val="26"/>
              </w:rPr>
            </w:pPr>
          </w:p>
          <w:p w:rsidR="007E4A69" w:rsidRPr="00BE6B71" w:rsidRDefault="007E4A69" w:rsidP="009462DC">
            <w:pPr>
              <w:jc w:val="both"/>
              <w:rPr>
                <w:b/>
                <w:sz w:val="26"/>
              </w:rPr>
            </w:pPr>
          </w:p>
          <w:p w:rsidR="007E4A69" w:rsidRPr="00BE6B71" w:rsidRDefault="007E4A69" w:rsidP="009462DC">
            <w:pPr>
              <w:jc w:val="both"/>
              <w:rPr>
                <w:b/>
                <w:sz w:val="26"/>
              </w:rPr>
            </w:pPr>
          </w:p>
          <w:p w:rsidR="00E82E08" w:rsidRPr="00BE6B71" w:rsidRDefault="00E82E08" w:rsidP="009462DC">
            <w:pPr>
              <w:jc w:val="both"/>
              <w:rPr>
                <w:b/>
                <w:sz w:val="26"/>
              </w:rPr>
            </w:pPr>
            <w:r w:rsidRPr="00BE6B71">
              <w:rPr>
                <w:b/>
                <w:sz w:val="26"/>
              </w:rPr>
              <w:t>3. Bố cục:</w:t>
            </w:r>
          </w:p>
          <w:p w:rsidR="00E82E08" w:rsidRPr="00BE6B71" w:rsidRDefault="00E82E08" w:rsidP="009462DC">
            <w:pPr>
              <w:jc w:val="both"/>
              <w:rPr>
                <w:sz w:val="26"/>
              </w:rPr>
            </w:pPr>
          </w:p>
          <w:p w:rsidR="00E82E08" w:rsidRPr="00BE6B71" w:rsidRDefault="00E82E08" w:rsidP="009462DC">
            <w:pPr>
              <w:jc w:val="both"/>
              <w:rPr>
                <w:sz w:val="26"/>
              </w:rPr>
            </w:pPr>
          </w:p>
          <w:p w:rsidR="00E82E08" w:rsidRPr="00BE6B71" w:rsidRDefault="00E82E08" w:rsidP="009462DC">
            <w:pPr>
              <w:jc w:val="both"/>
              <w:rPr>
                <w:sz w:val="26"/>
              </w:rPr>
            </w:pPr>
          </w:p>
          <w:p w:rsidR="00E82E08" w:rsidRPr="00BE6B71" w:rsidRDefault="00E82E08" w:rsidP="009462DC">
            <w:pPr>
              <w:jc w:val="both"/>
              <w:rPr>
                <w:sz w:val="26"/>
              </w:rPr>
            </w:pPr>
          </w:p>
          <w:p w:rsidR="00E82E08" w:rsidRPr="00BE6B71" w:rsidRDefault="00E82E08" w:rsidP="007E4A69">
            <w:pPr>
              <w:jc w:val="both"/>
              <w:rPr>
                <w:i/>
                <w:sz w:val="26"/>
              </w:rPr>
            </w:pPr>
            <w:r w:rsidRPr="00BE6B71">
              <w:rPr>
                <w:sz w:val="26"/>
              </w:rPr>
              <w:t xml:space="preserve">- Phần 1: Từ đầu đến </w:t>
            </w:r>
            <w:r w:rsidRPr="00BE6B71">
              <w:rPr>
                <w:i/>
                <w:sz w:val="26"/>
              </w:rPr>
              <w:t>“…không ai chối cãi được”</w:t>
            </w:r>
          </w:p>
          <w:p w:rsidR="00E82E08" w:rsidRPr="00BE6B71" w:rsidRDefault="00E82E08" w:rsidP="009462DC">
            <w:pPr>
              <w:ind w:firstLine="164"/>
              <w:jc w:val="both"/>
              <w:rPr>
                <w:sz w:val="26"/>
              </w:rPr>
            </w:pPr>
            <w:r w:rsidRPr="00BE6B71">
              <w:rPr>
                <w:sz w:val="26"/>
              </w:rPr>
              <w:sym w:font="Wingdings" w:char="F0E0"/>
            </w:r>
            <w:r w:rsidRPr="00BE6B71">
              <w:rPr>
                <w:sz w:val="26"/>
              </w:rPr>
              <w:t xml:space="preserve"> Nêu nguyên lí chung của bản tuyên ngôn độc lập. </w:t>
            </w:r>
          </w:p>
          <w:p w:rsidR="00E82E08" w:rsidRPr="00BE6B71" w:rsidRDefault="00E82E08" w:rsidP="002D47C5">
            <w:pPr>
              <w:jc w:val="both"/>
              <w:rPr>
                <w:i/>
                <w:sz w:val="26"/>
              </w:rPr>
            </w:pPr>
            <w:r w:rsidRPr="00BE6B71">
              <w:rPr>
                <w:sz w:val="26"/>
              </w:rPr>
              <w:t xml:space="preserve">- Phần 2: </w:t>
            </w:r>
            <w:r w:rsidRPr="00BE6B71">
              <w:rPr>
                <w:i/>
                <w:sz w:val="26"/>
              </w:rPr>
              <w:t>“Thế mà, …. phải được độc lập”</w:t>
            </w:r>
          </w:p>
          <w:p w:rsidR="00E82E08" w:rsidRPr="00BE6B71" w:rsidRDefault="00E82E08" w:rsidP="009462DC">
            <w:pPr>
              <w:ind w:firstLine="164"/>
              <w:jc w:val="both"/>
              <w:rPr>
                <w:sz w:val="26"/>
              </w:rPr>
            </w:pPr>
            <w:r w:rsidRPr="00BE6B71">
              <w:rPr>
                <w:sz w:val="26"/>
              </w:rPr>
              <w:sym w:font="Wingdings" w:char="F0E0"/>
            </w:r>
            <w:r w:rsidRPr="00BE6B71">
              <w:rPr>
                <w:sz w:val="26"/>
              </w:rPr>
              <w:t xml:space="preserve"> Tố cáo tội ác của thực dân Pháp, khẳng định thực tế lịch sử là nhân dân ta đấu tranh giành chính quyền, lập nên nước Việt Nam dân chủ cộng hòa. </w:t>
            </w:r>
          </w:p>
          <w:p w:rsidR="00E82E08" w:rsidRPr="00BE6B71" w:rsidRDefault="00E82E08" w:rsidP="002D47C5">
            <w:pPr>
              <w:jc w:val="both"/>
              <w:rPr>
                <w:sz w:val="26"/>
              </w:rPr>
            </w:pPr>
            <w:r w:rsidRPr="00BE6B71">
              <w:rPr>
                <w:sz w:val="26"/>
              </w:rPr>
              <w:t>- Phần 3: Còn lại</w:t>
            </w:r>
          </w:p>
          <w:p w:rsidR="00E82E08" w:rsidRPr="00BE6B71" w:rsidRDefault="00E82E08" w:rsidP="009462DC">
            <w:pPr>
              <w:ind w:firstLine="164"/>
              <w:jc w:val="both"/>
              <w:rPr>
                <w:sz w:val="26"/>
              </w:rPr>
            </w:pPr>
            <w:r w:rsidRPr="00BE6B71">
              <w:rPr>
                <w:sz w:val="26"/>
              </w:rPr>
              <w:sym w:font="Wingdings" w:char="F0E0"/>
            </w:r>
            <w:r w:rsidRPr="00BE6B71">
              <w:rPr>
                <w:sz w:val="26"/>
              </w:rPr>
              <w:t xml:space="preserve"> Lời tuyên bố độc lập và ý chí bảo vệ nền độc lập của dân tộc</w:t>
            </w:r>
          </w:p>
          <w:p w:rsidR="00E82E08" w:rsidRPr="00BE6B71" w:rsidRDefault="00E82E08" w:rsidP="009462DC">
            <w:pPr>
              <w:jc w:val="both"/>
              <w:rPr>
                <w:b/>
                <w:sz w:val="26"/>
              </w:rPr>
            </w:pPr>
          </w:p>
          <w:p w:rsidR="00E82E08" w:rsidRPr="00BE6B71" w:rsidRDefault="00E82E08" w:rsidP="009462DC">
            <w:pPr>
              <w:jc w:val="both"/>
              <w:rPr>
                <w:b/>
                <w:sz w:val="26"/>
              </w:rPr>
            </w:pPr>
          </w:p>
          <w:p w:rsidR="00E82E08" w:rsidRPr="00BE6B71" w:rsidRDefault="00E82E08" w:rsidP="009462DC">
            <w:pPr>
              <w:jc w:val="both"/>
              <w:rPr>
                <w:b/>
                <w:sz w:val="26"/>
              </w:rPr>
            </w:pPr>
          </w:p>
          <w:p w:rsidR="00E82E08" w:rsidRPr="00BE6B71" w:rsidRDefault="00E82E08" w:rsidP="009462DC">
            <w:pPr>
              <w:jc w:val="both"/>
              <w:rPr>
                <w:b/>
                <w:sz w:val="26"/>
              </w:rPr>
            </w:pPr>
          </w:p>
          <w:p w:rsidR="00E82E08" w:rsidRPr="00BE6B71" w:rsidRDefault="00E82E08" w:rsidP="009462DC">
            <w:pPr>
              <w:jc w:val="both"/>
              <w:rPr>
                <w:b/>
                <w:sz w:val="26"/>
              </w:rPr>
            </w:pPr>
          </w:p>
          <w:p w:rsidR="00E82E08" w:rsidRPr="00BE6B71" w:rsidRDefault="00E82E08" w:rsidP="009462DC">
            <w:pPr>
              <w:jc w:val="both"/>
              <w:rPr>
                <w:b/>
                <w:sz w:val="26"/>
              </w:rPr>
            </w:pPr>
            <w:r w:rsidRPr="00BE6B71">
              <w:rPr>
                <w:b/>
                <w:sz w:val="26"/>
              </w:rPr>
              <w:t>II. Đọc – hiểu văn bản:</w:t>
            </w:r>
          </w:p>
          <w:p w:rsidR="00E82E08" w:rsidRPr="00BE6B71" w:rsidRDefault="00E82E08" w:rsidP="009462DC">
            <w:pPr>
              <w:jc w:val="both"/>
              <w:rPr>
                <w:b/>
                <w:sz w:val="26"/>
              </w:rPr>
            </w:pPr>
          </w:p>
          <w:p w:rsidR="00E82E08" w:rsidRPr="00BE6B71" w:rsidRDefault="00E82E08" w:rsidP="009462DC">
            <w:pPr>
              <w:jc w:val="both"/>
              <w:rPr>
                <w:b/>
                <w:sz w:val="26"/>
              </w:rPr>
            </w:pPr>
            <w:r w:rsidRPr="00BE6B71">
              <w:rPr>
                <w:b/>
                <w:sz w:val="26"/>
              </w:rPr>
              <w:t>1. Cơ sở pháp lí của bản tuyên ngôn độc lập:</w:t>
            </w:r>
          </w:p>
          <w:p w:rsidR="00E82E08" w:rsidRPr="00BE6B71" w:rsidRDefault="00E82E08" w:rsidP="00C876D9">
            <w:pPr>
              <w:jc w:val="both"/>
              <w:rPr>
                <w:sz w:val="26"/>
              </w:rPr>
            </w:pPr>
            <w:r w:rsidRPr="00BE6B71">
              <w:rPr>
                <w:sz w:val="26"/>
              </w:rPr>
              <w:t>- Mở đầu bằng cách trích dẫn hai bản tuyên ngôn của Pháp và Mĩ làm cơ sở pháp lí:</w:t>
            </w:r>
          </w:p>
          <w:p w:rsidR="00E82E08" w:rsidRPr="00BE6B71" w:rsidRDefault="00E82E08" w:rsidP="009462DC">
            <w:pPr>
              <w:ind w:firstLine="164"/>
              <w:jc w:val="both"/>
              <w:rPr>
                <w:iCs w:val="0"/>
                <w:sz w:val="26"/>
              </w:rPr>
            </w:pPr>
            <w:r w:rsidRPr="00BE6B71">
              <w:rPr>
                <w:sz w:val="26"/>
              </w:rPr>
              <w:t xml:space="preserve">+ </w:t>
            </w:r>
            <w:hyperlink r:id="rId9" w:tooltip="Tuyên ngôn Độc lập Hoa Kỳ" w:history="1">
              <w:r w:rsidRPr="00CD667E">
                <w:rPr>
                  <w:rStyle w:val="Hyperlink"/>
                  <w:b/>
                  <w:i/>
                  <w:iCs w:val="0"/>
                  <w:color w:val="000000"/>
                  <w:sz w:val="26"/>
                  <w:u w:val="none"/>
                </w:rPr>
                <w:t>Tuyên ngôn độc lập</w:t>
              </w:r>
            </w:hyperlink>
            <w:r w:rsidRPr="00CD667E">
              <w:rPr>
                <w:iCs w:val="0"/>
                <w:color w:val="000000"/>
                <w:sz w:val="26"/>
              </w:rPr>
              <w:t xml:space="preserve"> của </w:t>
            </w:r>
            <w:hyperlink r:id="rId10" w:tooltip="Mỹ" w:history="1">
              <w:r w:rsidRPr="00CD667E">
                <w:rPr>
                  <w:rStyle w:val="Hyperlink"/>
                  <w:iCs w:val="0"/>
                  <w:color w:val="000000"/>
                  <w:sz w:val="26"/>
                  <w:u w:val="none"/>
                </w:rPr>
                <w:t>Mỹ</w:t>
              </w:r>
            </w:hyperlink>
            <w:r w:rsidRPr="00CD667E">
              <w:rPr>
                <w:iCs w:val="0"/>
                <w:color w:val="000000"/>
                <w:sz w:val="26"/>
              </w:rPr>
              <w:t>:</w:t>
            </w:r>
          </w:p>
          <w:p w:rsidR="00E82E08" w:rsidRPr="00BE6B71" w:rsidRDefault="00E82E08" w:rsidP="009462DC">
            <w:pPr>
              <w:ind w:firstLine="164"/>
              <w:jc w:val="both"/>
              <w:rPr>
                <w:i/>
                <w:sz w:val="26"/>
              </w:rPr>
            </w:pPr>
            <w:r w:rsidRPr="00BE6B71">
              <w:rPr>
                <w:i/>
                <w:sz w:val="26"/>
              </w:rPr>
              <w:t>“</w:t>
            </w:r>
            <w:r w:rsidRPr="00BE6B71">
              <w:rPr>
                <w:i/>
                <w:iCs w:val="0"/>
                <w:sz w:val="26"/>
              </w:rPr>
              <w:t>Tất cả mọi người đều sinh ra có quyền bình đẳng. Tạo hoá cho họ những quyền không ai có thể xâm phạm được; trong những quyền ấy, có quyền được sống, quyền tự do và quyền mưu cầu hạnh phúc</w:t>
            </w:r>
            <w:r w:rsidRPr="00BE6B71">
              <w:rPr>
                <w:i/>
                <w:sz w:val="26"/>
              </w:rPr>
              <w:t>.”</w:t>
            </w:r>
          </w:p>
          <w:p w:rsidR="00E82E08" w:rsidRPr="00CD667E" w:rsidRDefault="00E82E08" w:rsidP="009462DC">
            <w:pPr>
              <w:ind w:firstLine="164"/>
              <w:jc w:val="both"/>
              <w:rPr>
                <w:color w:val="000000"/>
                <w:sz w:val="26"/>
              </w:rPr>
            </w:pPr>
            <w:r w:rsidRPr="00BE6B71">
              <w:rPr>
                <w:sz w:val="26"/>
              </w:rPr>
              <w:t xml:space="preserve">+ </w:t>
            </w:r>
            <w:hyperlink r:id="rId11" w:tooltip="Tuyên ngôn Nhân quyền và Dân quyền (chưa được viết)" w:history="1">
              <w:r w:rsidRPr="00CD667E">
                <w:rPr>
                  <w:rStyle w:val="Hyperlink"/>
                  <w:iCs w:val="0"/>
                  <w:color w:val="000000"/>
                  <w:sz w:val="26"/>
                  <w:u w:val="none"/>
                </w:rPr>
                <w:t>Tuyên ngôn Nhân quyền và Dân quyền</w:t>
              </w:r>
            </w:hyperlink>
            <w:r w:rsidRPr="00CD667E">
              <w:rPr>
                <w:iCs w:val="0"/>
                <w:color w:val="000000"/>
                <w:sz w:val="26"/>
              </w:rPr>
              <w:t xml:space="preserve"> của </w:t>
            </w:r>
            <w:hyperlink r:id="rId12" w:tooltip="Cách mạng Pháp" w:history="1">
              <w:r w:rsidRPr="00CD667E">
                <w:rPr>
                  <w:rStyle w:val="Hyperlink"/>
                  <w:iCs w:val="0"/>
                  <w:color w:val="000000"/>
                  <w:sz w:val="26"/>
                  <w:u w:val="none"/>
                </w:rPr>
                <w:t>Cách mạng Pháp</w:t>
              </w:r>
            </w:hyperlink>
            <w:r w:rsidRPr="00CD667E">
              <w:rPr>
                <w:iCs w:val="0"/>
                <w:color w:val="000000"/>
                <w:sz w:val="26"/>
              </w:rPr>
              <w:t xml:space="preserve"> năm </w:t>
            </w:r>
            <w:hyperlink r:id="rId13" w:tooltip="1791 (chưa được viết)" w:history="1">
              <w:r w:rsidRPr="00CD667E">
                <w:rPr>
                  <w:rStyle w:val="Hyperlink"/>
                  <w:iCs w:val="0"/>
                  <w:color w:val="000000"/>
                  <w:sz w:val="26"/>
                  <w:u w:val="none"/>
                </w:rPr>
                <w:t>1791</w:t>
              </w:r>
            </w:hyperlink>
            <w:r w:rsidRPr="00CD667E">
              <w:rPr>
                <w:iCs w:val="0"/>
                <w:color w:val="000000"/>
                <w:sz w:val="26"/>
              </w:rPr>
              <w:t>:</w:t>
            </w:r>
          </w:p>
          <w:p w:rsidR="00E82E08" w:rsidRPr="00BE6B71" w:rsidRDefault="00E82E08" w:rsidP="009462DC">
            <w:pPr>
              <w:jc w:val="both"/>
              <w:rPr>
                <w:i/>
                <w:sz w:val="26"/>
              </w:rPr>
            </w:pPr>
            <w:r w:rsidRPr="00BE6B71">
              <w:rPr>
                <w:i/>
                <w:iCs w:val="0"/>
                <w:sz w:val="26"/>
              </w:rPr>
              <w:t>“Người ta sinh ra tự do và bình đẳng về quyền lợi; và phải luôn luôn được tự do và bình đẳng về quyền lợi</w:t>
            </w:r>
            <w:r w:rsidRPr="00BE6B71">
              <w:rPr>
                <w:i/>
                <w:sz w:val="26"/>
              </w:rPr>
              <w:t>.”</w:t>
            </w:r>
          </w:p>
          <w:p w:rsidR="00E82E08" w:rsidRPr="00BE6B71" w:rsidRDefault="00E82E08" w:rsidP="009462DC">
            <w:pPr>
              <w:jc w:val="both"/>
              <w:rPr>
                <w:b/>
                <w:sz w:val="26"/>
              </w:rPr>
            </w:pPr>
            <w:r w:rsidRPr="00BE6B71">
              <w:rPr>
                <w:b/>
                <w:sz w:val="26"/>
              </w:rPr>
              <w:t>- Ý nghĩa:</w:t>
            </w:r>
          </w:p>
          <w:p w:rsidR="00E82E08" w:rsidRPr="00BE6B71" w:rsidRDefault="00E82E08" w:rsidP="009462DC">
            <w:pPr>
              <w:jc w:val="both"/>
              <w:rPr>
                <w:iCs w:val="0"/>
                <w:sz w:val="26"/>
              </w:rPr>
            </w:pPr>
            <w:r w:rsidRPr="00BE6B71">
              <w:rPr>
                <w:iCs w:val="0"/>
                <w:sz w:val="26"/>
              </w:rPr>
              <w:t>+ Vừa khôn khéo: Tỏ ra tôn trọng những tuyên ngôn bất hủ của cha ông kẻ xâm lược vì những điều được nêu là chân lí của nhân loại</w:t>
            </w:r>
          </w:p>
          <w:p w:rsidR="00E82E08" w:rsidRPr="00BE6B71" w:rsidRDefault="00E82E08" w:rsidP="009462DC">
            <w:pPr>
              <w:jc w:val="both"/>
              <w:rPr>
                <w:iCs w:val="0"/>
                <w:sz w:val="26"/>
              </w:rPr>
            </w:pPr>
            <w:r w:rsidRPr="00BE6B71">
              <w:rPr>
                <w:iCs w:val="0"/>
                <w:sz w:val="26"/>
              </w:rPr>
              <w:t xml:space="preserve">+ Vừa kiên quyết: Dùng lập luận </w:t>
            </w:r>
            <w:r w:rsidRPr="00BE6B71">
              <w:rPr>
                <w:i/>
                <w:iCs w:val="0"/>
                <w:sz w:val="26"/>
              </w:rPr>
              <w:t>Gậy ông đập lưng ông</w:t>
            </w:r>
            <w:r w:rsidRPr="00BE6B71">
              <w:rPr>
                <w:iCs w:val="0"/>
                <w:sz w:val="26"/>
              </w:rPr>
              <w:t xml:space="preserve"> , lấy chính lí lẽ thiêng liêng của tổ tiên chúng để phê phán và ngăn chặn âm mưu tái xâm lược của chúng.</w:t>
            </w:r>
          </w:p>
          <w:p w:rsidR="00E82E08" w:rsidRPr="00BE6B71" w:rsidRDefault="00E82E08" w:rsidP="009462DC">
            <w:pPr>
              <w:jc w:val="both"/>
              <w:rPr>
                <w:iCs w:val="0"/>
                <w:sz w:val="26"/>
              </w:rPr>
            </w:pPr>
            <w:r w:rsidRPr="00BE6B71">
              <w:rPr>
                <w:iCs w:val="0"/>
                <w:sz w:val="26"/>
              </w:rPr>
              <w:t>+ Ngầm gửi gắm lòng tự hào tự tôn dân tộc: đặt ba cuộc cách mạng, ba bản tuyên ngôn, ba dân tộc ngang hàng nhau.</w:t>
            </w:r>
          </w:p>
          <w:p w:rsidR="00E82E08" w:rsidRPr="00BE6B71" w:rsidRDefault="00E82E08" w:rsidP="009462DC">
            <w:pPr>
              <w:jc w:val="both"/>
              <w:rPr>
                <w:b/>
                <w:sz w:val="26"/>
              </w:rPr>
            </w:pPr>
            <w:r w:rsidRPr="00BE6B71">
              <w:rPr>
                <w:b/>
                <w:sz w:val="26"/>
              </w:rPr>
              <w:t>- Trích dẫn sáng tạo:</w:t>
            </w:r>
          </w:p>
          <w:p w:rsidR="00E82E08" w:rsidRPr="00BE6B71" w:rsidRDefault="00E82E08" w:rsidP="009462DC">
            <w:pPr>
              <w:jc w:val="both"/>
              <w:rPr>
                <w:sz w:val="26"/>
              </w:rPr>
            </w:pPr>
            <w:r w:rsidRPr="00BE6B71">
              <w:rPr>
                <w:sz w:val="26"/>
              </w:rPr>
              <w:t xml:space="preserve">+ Từ quyền bình đẳng, tự do, mưu cầu hạnh phúc của </w:t>
            </w:r>
            <w:r w:rsidRPr="00BE6B71">
              <w:rPr>
                <w:i/>
                <w:sz w:val="26"/>
              </w:rPr>
              <w:t>con người</w:t>
            </w:r>
            <w:r w:rsidRPr="00BE6B71">
              <w:rPr>
                <w:sz w:val="26"/>
              </w:rPr>
              <w:t xml:space="preserve"> (tuyên ngôn của Mĩ và Pháp)</w:t>
            </w:r>
          </w:p>
          <w:p w:rsidR="00E82E08" w:rsidRPr="00BE6B71" w:rsidRDefault="00E82E08" w:rsidP="009462DC">
            <w:pPr>
              <w:jc w:val="both"/>
              <w:rPr>
                <w:sz w:val="26"/>
              </w:rPr>
            </w:pPr>
            <w:r w:rsidRPr="00BE6B71">
              <w:rPr>
                <w:sz w:val="26"/>
              </w:rPr>
              <w:t xml:space="preserve">+ Bác </w:t>
            </w:r>
            <w:r w:rsidRPr="00BE6B71">
              <w:rPr>
                <w:i/>
                <w:sz w:val="26"/>
              </w:rPr>
              <w:t>suy rộng ra</w:t>
            </w:r>
            <w:r w:rsidRPr="00BE6B71">
              <w:rPr>
                <w:sz w:val="26"/>
              </w:rPr>
              <w:t xml:space="preserve">, nâng lên thành quyền bình đẳng, tự do của các </w:t>
            </w:r>
            <w:r w:rsidRPr="00BE6B71">
              <w:rPr>
                <w:i/>
                <w:sz w:val="26"/>
              </w:rPr>
              <w:t>dân tộc</w:t>
            </w:r>
            <w:r w:rsidRPr="00BE6B71">
              <w:rPr>
                <w:sz w:val="26"/>
              </w:rPr>
              <w:t xml:space="preserve"> trên thế giới</w:t>
            </w:r>
          </w:p>
          <w:p w:rsidR="00E82E08" w:rsidRPr="00BE6B71" w:rsidRDefault="00E82E08" w:rsidP="009462DC">
            <w:pPr>
              <w:jc w:val="both"/>
              <w:rPr>
                <w:sz w:val="26"/>
              </w:rPr>
            </w:pPr>
            <w:r w:rsidRPr="00BE6B71">
              <w:rPr>
                <w:sz w:val="26"/>
                <w:lang w:val="en-US"/>
              </w:rPr>
              <w:sym w:font="Wingdings" w:char="F0E0"/>
            </w:r>
            <w:r w:rsidRPr="00BE6B71">
              <w:rPr>
                <w:sz w:val="26"/>
              </w:rPr>
              <w:t xml:space="preserve"> Đó là suy luận hợp lí, sáng tạo, là đóng góp quan trọng nhất trong tư tưởng giải phóng dân tộc của Bác, là phát súng lệnh cho bão táp cách mạng ở các nước thuộc địa.</w:t>
            </w:r>
          </w:p>
          <w:p w:rsidR="00E82E08" w:rsidRPr="00BE6B71" w:rsidRDefault="00E82E08" w:rsidP="0001491D">
            <w:pPr>
              <w:jc w:val="both"/>
              <w:rPr>
                <w:iCs w:val="0"/>
                <w:sz w:val="26"/>
              </w:rPr>
            </w:pPr>
            <w:r w:rsidRPr="00BE6B71">
              <w:rPr>
                <w:sz w:val="26"/>
              </w:rPr>
              <w:t>=&gt; Hồ Chí Minh mở đầu bản tuyên ngôn thật súc tích, ngắn gọn, lập luận chặt chẽ, cách trích dẫn sáng tạo để đi đến một bình luận khéo léo, kien quyết: “</w:t>
            </w:r>
            <w:r w:rsidRPr="00BE6B71">
              <w:rPr>
                <w:i/>
                <w:sz w:val="26"/>
              </w:rPr>
              <w:t>Đó là những lẽ phải không ai chối cãi được”.</w:t>
            </w:r>
          </w:p>
        </w:tc>
      </w:tr>
    </w:tbl>
    <w:p w:rsidR="00E97896" w:rsidRPr="00887059" w:rsidRDefault="00E97896" w:rsidP="00A556FB">
      <w:pPr>
        <w:rPr>
          <w:b/>
          <w:bCs/>
          <w:sz w:val="26"/>
        </w:rPr>
      </w:pPr>
    </w:p>
    <w:p w:rsidR="00E97896" w:rsidRPr="00887059" w:rsidRDefault="00E97896" w:rsidP="00A556FB">
      <w:pPr>
        <w:rPr>
          <w:b/>
          <w:bCs/>
          <w:sz w:val="26"/>
        </w:rPr>
      </w:pPr>
      <w:r w:rsidRPr="00887059">
        <w:rPr>
          <w:b/>
          <w:bCs/>
          <w:sz w:val="26"/>
        </w:rPr>
        <w:t>Hoạt động 5. Hoạt động bổ sung</w:t>
      </w:r>
    </w:p>
    <w:p w:rsidR="00A001BA" w:rsidRPr="00BE6B71" w:rsidRDefault="00A001BA" w:rsidP="00A556FB">
      <w:pPr>
        <w:rPr>
          <w:b/>
          <w:bCs/>
          <w:sz w:val="26"/>
        </w:rPr>
      </w:pPr>
      <w:r w:rsidRPr="00BE6B71">
        <w:rPr>
          <w:b/>
          <w:bCs/>
          <w:sz w:val="26"/>
        </w:rPr>
        <w:t>4. Củng cố:</w:t>
      </w:r>
    </w:p>
    <w:p w:rsidR="00A556FB" w:rsidRPr="00BE6B71" w:rsidRDefault="00A001BA" w:rsidP="00A556FB">
      <w:pPr>
        <w:rPr>
          <w:bCs/>
          <w:sz w:val="26"/>
        </w:rPr>
      </w:pPr>
      <w:r w:rsidRPr="00BE6B71">
        <w:rPr>
          <w:b/>
          <w:bCs/>
          <w:sz w:val="26"/>
        </w:rPr>
        <w:t>-</w:t>
      </w:r>
      <w:r w:rsidRPr="00BE6B71">
        <w:rPr>
          <w:bCs/>
          <w:sz w:val="26"/>
        </w:rPr>
        <w:t xml:space="preserve"> Ý</w:t>
      </w:r>
      <w:r w:rsidR="00A556FB" w:rsidRPr="00BE6B71">
        <w:rPr>
          <w:bCs/>
          <w:sz w:val="26"/>
        </w:rPr>
        <w:t xml:space="preserve"> nghĩa cách mở đầu bả</w:t>
      </w:r>
      <w:r w:rsidR="00554C1A">
        <w:rPr>
          <w:bCs/>
          <w:sz w:val="26"/>
        </w:rPr>
        <w:t xml:space="preserve">n </w:t>
      </w:r>
      <w:r w:rsidR="00554C1A" w:rsidRPr="00887059">
        <w:rPr>
          <w:bCs/>
          <w:i/>
          <w:sz w:val="26"/>
        </w:rPr>
        <w:t>T</w:t>
      </w:r>
      <w:r w:rsidR="00A556FB" w:rsidRPr="00B71C33">
        <w:rPr>
          <w:bCs/>
          <w:i/>
          <w:sz w:val="26"/>
        </w:rPr>
        <w:t xml:space="preserve">uyên ngôn </w:t>
      </w:r>
      <w:r w:rsidR="00554C1A" w:rsidRPr="00887059">
        <w:rPr>
          <w:bCs/>
          <w:i/>
          <w:sz w:val="26"/>
        </w:rPr>
        <w:t>Đ</w:t>
      </w:r>
      <w:r w:rsidR="00A556FB" w:rsidRPr="00B71C33">
        <w:rPr>
          <w:bCs/>
          <w:i/>
          <w:sz w:val="26"/>
        </w:rPr>
        <w:t>ộc lập.</w:t>
      </w:r>
    </w:p>
    <w:p w:rsidR="00C954EB" w:rsidRPr="00BE6B71" w:rsidRDefault="00C954EB" w:rsidP="00A556FB">
      <w:pPr>
        <w:rPr>
          <w:b/>
          <w:bCs/>
          <w:sz w:val="26"/>
        </w:rPr>
      </w:pPr>
      <w:r w:rsidRPr="00BE6B71">
        <w:rPr>
          <w:b/>
          <w:bCs/>
          <w:sz w:val="26"/>
        </w:rPr>
        <w:t>5. Dặn dò:</w:t>
      </w:r>
    </w:p>
    <w:p w:rsidR="00C954EB" w:rsidRPr="00BE6B71" w:rsidRDefault="00C954EB" w:rsidP="00A556FB">
      <w:pPr>
        <w:rPr>
          <w:bCs/>
          <w:sz w:val="26"/>
        </w:rPr>
      </w:pPr>
      <w:r w:rsidRPr="00BE6B71">
        <w:rPr>
          <w:bCs/>
          <w:sz w:val="26"/>
        </w:rPr>
        <w:t>- Học bài cũ.</w:t>
      </w:r>
    </w:p>
    <w:p w:rsidR="00C954EB" w:rsidRPr="00BE6B71" w:rsidRDefault="00C954EB" w:rsidP="00A556FB">
      <w:pPr>
        <w:rPr>
          <w:b/>
          <w:bCs/>
          <w:sz w:val="26"/>
        </w:rPr>
      </w:pPr>
      <w:r w:rsidRPr="00BE6B71">
        <w:rPr>
          <w:bCs/>
          <w:sz w:val="26"/>
        </w:rPr>
        <w:t>- Chuẩn bị tiết tiếp theo của bài này.</w:t>
      </w:r>
    </w:p>
    <w:p w:rsidR="00563556" w:rsidRPr="00BE6B71" w:rsidRDefault="00563556" w:rsidP="00315A0F">
      <w:pPr>
        <w:rPr>
          <w:b/>
          <w:sz w:val="26"/>
        </w:rPr>
      </w:pPr>
    </w:p>
    <w:p w:rsidR="00563556" w:rsidRPr="00BE6B71" w:rsidRDefault="00563556" w:rsidP="00315A0F">
      <w:pPr>
        <w:rPr>
          <w:b/>
          <w:sz w:val="26"/>
        </w:rPr>
      </w:pPr>
    </w:p>
    <w:p w:rsidR="00563556" w:rsidRPr="00887059" w:rsidRDefault="001751EC" w:rsidP="001751EC">
      <w:pPr>
        <w:jc w:val="center"/>
        <w:rPr>
          <w:b/>
          <w:sz w:val="40"/>
          <w:szCs w:val="40"/>
        </w:rPr>
      </w:pPr>
      <w:r w:rsidRPr="00887059">
        <w:rPr>
          <w:b/>
          <w:sz w:val="40"/>
          <w:szCs w:val="40"/>
        </w:rPr>
        <w:t>----------</w:t>
      </w:r>
    </w:p>
    <w:p w:rsidR="00563556" w:rsidRPr="00BE6B71" w:rsidRDefault="00563556" w:rsidP="00315A0F">
      <w:pPr>
        <w:rPr>
          <w:b/>
          <w:sz w:val="26"/>
        </w:rPr>
      </w:pPr>
    </w:p>
    <w:p w:rsidR="001822D9" w:rsidRPr="00887059" w:rsidRDefault="001822D9" w:rsidP="00563556">
      <w:pPr>
        <w:rPr>
          <w:bCs/>
          <w:sz w:val="26"/>
        </w:rPr>
      </w:pPr>
    </w:p>
    <w:p w:rsidR="00563556" w:rsidRPr="00887059" w:rsidRDefault="00563556" w:rsidP="00563556">
      <w:pPr>
        <w:rPr>
          <w:bCs/>
          <w:sz w:val="26"/>
        </w:rPr>
      </w:pPr>
      <w:r w:rsidRPr="00887059">
        <w:rPr>
          <w:bCs/>
          <w:sz w:val="26"/>
        </w:rPr>
        <w:t>Ngày soạ</w:t>
      </w:r>
      <w:r w:rsidR="00D42AD3" w:rsidRPr="00887059">
        <w:rPr>
          <w:bCs/>
          <w:sz w:val="26"/>
        </w:rPr>
        <w:t>n: 10</w:t>
      </w:r>
      <w:r w:rsidR="00354D8A" w:rsidRPr="00887059">
        <w:rPr>
          <w:bCs/>
          <w:sz w:val="26"/>
        </w:rPr>
        <w:t>/9/2016</w:t>
      </w:r>
    </w:p>
    <w:p w:rsidR="00563556" w:rsidRPr="00887059" w:rsidRDefault="00563556" w:rsidP="00563556">
      <w:pPr>
        <w:rPr>
          <w:bCs/>
          <w:sz w:val="26"/>
        </w:rPr>
      </w:pPr>
      <w:r w:rsidRPr="00887059">
        <w:rPr>
          <w:bCs/>
          <w:sz w:val="26"/>
        </w:rPr>
        <w:t>Ngày dạy:</w:t>
      </w:r>
    </w:p>
    <w:p w:rsidR="00563556" w:rsidRPr="00887059" w:rsidRDefault="00563556" w:rsidP="00563556">
      <w:pPr>
        <w:jc w:val="center"/>
        <w:rPr>
          <w:b/>
          <w:bCs/>
          <w:sz w:val="26"/>
        </w:rPr>
      </w:pPr>
    </w:p>
    <w:p w:rsidR="00563556" w:rsidRPr="00887059" w:rsidRDefault="00563556" w:rsidP="00563556">
      <w:pPr>
        <w:jc w:val="center"/>
        <w:rPr>
          <w:b/>
          <w:bCs/>
          <w:sz w:val="26"/>
        </w:rPr>
      </w:pPr>
      <w:r w:rsidRPr="00887059">
        <w:rPr>
          <w:b/>
          <w:bCs/>
          <w:sz w:val="26"/>
        </w:rPr>
        <w:t>Tiết</w:t>
      </w:r>
      <w:r w:rsidR="00756E5B" w:rsidRPr="00887059">
        <w:rPr>
          <w:b/>
          <w:bCs/>
          <w:sz w:val="26"/>
        </w:rPr>
        <w:t xml:space="preserve"> 8</w:t>
      </w:r>
      <w:r w:rsidRPr="00887059">
        <w:rPr>
          <w:b/>
          <w:bCs/>
          <w:sz w:val="26"/>
        </w:rPr>
        <w:t>. Đọc văn. TUYÊN NGÔN ĐỘC LẬP</w:t>
      </w:r>
      <w:r w:rsidR="00073796" w:rsidRPr="00887059">
        <w:rPr>
          <w:b/>
          <w:bCs/>
          <w:sz w:val="26"/>
        </w:rPr>
        <w:t xml:space="preserve"> (Hồ Chí Minh)</w:t>
      </w:r>
    </w:p>
    <w:p w:rsidR="00563556" w:rsidRPr="00887059" w:rsidRDefault="00563556" w:rsidP="00563556">
      <w:pPr>
        <w:jc w:val="center"/>
        <w:rPr>
          <w:b/>
          <w:bCs/>
          <w:sz w:val="26"/>
        </w:rPr>
      </w:pPr>
      <w:r w:rsidRPr="00887059">
        <w:rPr>
          <w:b/>
          <w:bCs/>
          <w:sz w:val="26"/>
        </w:rPr>
        <w:t>(Phần 2. TÁC PHẨM)</w:t>
      </w:r>
    </w:p>
    <w:p w:rsidR="00563556" w:rsidRPr="00887059" w:rsidRDefault="00563556" w:rsidP="00563556">
      <w:pPr>
        <w:rPr>
          <w:sz w:val="26"/>
        </w:rPr>
      </w:pPr>
    </w:p>
    <w:p w:rsidR="00563556" w:rsidRPr="00BE6B71" w:rsidRDefault="00563556" w:rsidP="00563556">
      <w:pPr>
        <w:jc w:val="both"/>
        <w:rPr>
          <w:sz w:val="26"/>
        </w:rPr>
      </w:pPr>
      <w:r w:rsidRPr="00887059">
        <w:rPr>
          <w:b/>
          <w:sz w:val="26"/>
        </w:rPr>
        <w:t>A.</w:t>
      </w:r>
      <w:r w:rsidR="000E050F" w:rsidRPr="00887059">
        <w:rPr>
          <w:b/>
          <w:sz w:val="26"/>
        </w:rPr>
        <w:t xml:space="preserve"> </w:t>
      </w:r>
      <w:r w:rsidRPr="00BE6B71">
        <w:rPr>
          <w:b/>
          <w:sz w:val="26"/>
        </w:rPr>
        <w:t>MỤC TIÊU CẦN ĐẠT:</w:t>
      </w:r>
      <w:r w:rsidRPr="00BE6B71">
        <w:rPr>
          <w:sz w:val="26"/>
        </w:rPr>
        <w:t xml:space="preserve"> </w:t>
      </w:r>
    </w:p>
    <w:p w:rsidR="00563556" w:rsidRPr="00BE6B71" w:rsidRDefault="00563556" w:rsidP="00563556">
      <w:pPr>
        <w:jc w:val="both"/>
        <w:rPr>
          <w:sz w:val="26"/>
        </w:rPr>
      </w:pPr>
      <w:r w:rsidRPr="00BE6B71">
        <w:rPr>
          <w:sz w:val="26"/>
        </w:rPr>
        <w:t xml:space="preserve"> Giúp HS: </w:t>
      </w:r>
    </w:p>
    <w:p w:rsidR="00563556" w:rsidRPr="00BE6B71" w:rsidRDefault="00563556" w:rsidP="00563556">
      <w:pPr>
        <w:jc w:val="both"/>
        <w:rPr>
          <w:b/>
          <w:sz w:val="26"/>
        </w:rPr>
      </w:pPr>
      <w:r w:rsidRPr="00BE6B71">
        <w:rPr>
          <w:b/>
          <w:sz w:val="26"/>
        </w:rPr>
        <w:t>1. Kiến thức</w:t>
      </w:r>
    </w:p>
    <w:p w:rsidR="00563556" w:rsidRPr="00BE6B71" w:rsidRDefault="00563556" w:rsidP="00563556">
      <w:pPr>
        <w:tabs>
          <w:tab w:val="left" w:pos="240"/>
        </w:tabs>
        <w:ind w:right="225"/>
        <w:jc w:val="both"/>
        <w:rPr>
          <w:sz w:val="26"/>
        </w:rPr>
      </w:pPr>
      <w:r w:rsidRPr="00BE6B71">
        <w:rPr>
          <w:sz w:val="26"/>
        </w:rPr>
        <w:t xml:space="preserve">- Hiểu nội dung chính của </w:t>
      </w:r>
      <w:r w:rsidRPr="00BE6B71">
        <w:rPr>
          <w:b/>
          <w:i/>
          <w:sz w:val="26"/>
        </w:rPr>
        <w:t xml:space="preserve">Tuyên ngôn </w:t>
      </w:r>
      <w:r w:rsidR="006F52CC" w:rsidRPr="0001734B">
        <w:rPr>
          <w:b/>
          <w:i/>
          <w:sz w:val="26"/>
        </w:rPr>
        <w:t>Đ</w:t>
      </w:r>
      <w:r w:rsidRPr="00BE6B71">
        <w:rPr>
          <w:b/>
          <w:i/>
          <w:sz w:val="26"/>
        </w:rPr>
        <w:t>ộc lập</w:t>
      </w:r>
      <w:r w:rsidRPr="00BE6B71">
        <w:rPr>
          <w:sz w:val="26"/>
        </w:rPr>
        <w:t>: một bản tổng kết về lịch sử dân tộc dưới ách thực dân Pháp - một thời kì lịch sử đau thương nhưng vô cùng anh dũng trong cuộc đấu tranh giành độc lập dân tộc và khẳng định mạnh mẽ quyền độc lập tự do của nước Việt Nam trước toàn thế giới</w:t>
      </w:r>
    </w:p>
    <w:p w:rsidR="00563556" w:rsidRPr="00BE6B71" w:rsidRDefault="00563556" w:rsidP="00563556">
      <w:pPr>
        <w:tabs>
          <w:tab w:val="left" w:pos="240"/>
        </w:tabs>
        <w:ind w:right="230"/>
        <w:jc w:val="both"/>
        <w:rPr>
          <w:sz w:val="26"/>
        </w:rPr>
      </w:pPr>
      <w:r w:rsidRPr="00BE6B71">
        <w:rPr>
          <w:sz w:val="26"/>
        </w:rPr>
        <w:t>- Hiểu được giá trị của áng văn nghị luận chính trị bất hủ: lập luận chặt chẽ, lí lẽ đanh thép, bằng chứng hùng hồn.</w:t>
      </w:r>
    </w:p>
    <w:p w:rsidR="00563556" w:rsidRPr="00BE6B71" w:rsidRDefault="00563556" w:rsidP="00563556">
      <w:pPr>
        <w:tabs>
          <w:tab w:val="left" w:pos="240"/>
        </w:tabs>
        <w:ind w:right="230"/>
        <w:jc w:val="both"/>
        <w:rPr>
          <w:sz w:val="26"/>
        </w:rPr>
      </w:pPr>
      <w:r w:rsidRPr="00BE6B71">
        <w:rPr>
          <w:b/>
          <w:sz w:val="26"/>
        </w:rPr>
        <w:t>2. Kĩ năng</w:t>
      </w:r>
      <w:r w:rsidRPr="00BE6B71">
        <w:rPr>
          <w:sz w:val="26"/>
        </w:rPr>
        <w:t>: Viết văn bản nghị luận xã hội.</w:t>
      </w:r>
    </w:p>
    <w:p w:rsidR="00563556" w:rsidRPr="00BE6B71" w:rsidRDefault="00563556" w:rsidP="00563556">
      <w:pPr>
        <w:tabs>
          <w:tab w:val="left" w:pos="240"/>
        </w:tabs>
        <w:ind w:right="230"/>
        <w:jc w:val="both"/>
        <w:rPr>
          <w:b/>
          <w:sz w:val="26"/>
        </w:rPr>
      </w:pPr>
      <w:r w:rsidRPr="00BE6B71">
        <w:rPr>
          <w:b/>
          <w:sz w:val="26"/>
        </w:rPr>
        <w:t>3. Tư duy, thái độ</w:t>
      </w:r>
    </w:p>
    <w:p w:rsidR="00563556" w:rsidRPr="00BE6B71" w:rsidRDefault="00563556" w:rsidP="00563556">
      <w:pPr>
        <w:tabs>
          <w:tab w:val="left" w:pos="240"/>
        </w:tabs>
        <w:ind w:right="62"/>
        <w:jc w:val="both"/>
        <w:rPr>
          <w:sz w:val="26"/>
        </w:rPr>
      </w:pPr>
      <w:r w:rsidRPr="00BE6B71">
        <w:rPr>
          <w:sz w:val="26"/>
        </w:rPr>
        <w:t xml:space="preserve">- Bồi dưỡng lòng tự hào dân tộc. </w:t>
      </w:r>
    </w:p>
    <w:p w:rsidR="00563556" w:rsidRPr="00BE6B71" w:rsidRDefault="00563556" w:rsidP="00563556">
      <w:pPr>
        <w:jc w:val="both"/>
        <w:rPr>
          <w:b/>
          <w:sz w:val="26"/>
        </w:rPr>
      </w:pPr>
      <w:r w:rsidRPr="00BE6B71">
        <w:rPr>
          <w:b/>
          <w:sz w:val="26"/>
        </w:rPr>
        <w:t>B. PHƯƠNG TIỆN:</w:t>
      </w:r>
    </w:p>
    <w:p w:rsidR="00563556" w:rsidRPr="00BE6B71" w:rsidRDefault="00563556" w:rsidP="00563556">
      <w:pPr>
        <w:ind w:left="240"/>
        <w:jc w:val="both"/>
        <w:rPr>
          <w:sz w:val="26"/>
        </w:rPr>
      </w:pPr>
      <w:r w:rsidRPr="00BE6B71">
        <w:rPr>
          <w:sz w:val="26"/>
        </w:rPr>
        <w:t>- GV: Sách giáo khoa Ngữ văn 12 – tập 1.</w:t>
      </w:r>
    </w:p>
    <w:p w:rsidR="00563556" w:rsidRPr="00BE6B71" w:rsidRDefault="00563556" w:rsidP="00563556">
      <w:pPr>
        <w:ind w:left="240"/>
        <w:jc w:val="both"/>
        <w:rPr>
          <w:sz w:val="26"/>
        </w:rPr>
      </w:pPr>
      <w:r w:rsidRPr="00BE6B71">
        <w:rPr>
          <w:sz w:val="26"/>
        </w:rPr>
        <w:t xml:space="preserve">            Sách giáo viên Ngữ văn 12 – tập 1.</w:t>
      </w:r>
    </w:p>
    <w:p w:rsidR="00563556" w:rsidRPr="00BE6B71" w:rsidRDefault="00563556" w:rsidP="00563556">
      <w:pPr>
        <w:ind w:left="240"/>
        <w:jc w:val="both"/>
        <w:rPr>
          <w:sz w:val="26"/>
        </w:rPr>
      </w:pPr>
      <w:r w:rsidRPr="00BE6B71">
        <w:rPr>
          <w:sz w:val="26"/>
        </w:rPr>
        <w:t>- HS: Sách giáo khoa Ngữ văn 12 – tập 1, vở soạn, vở ghi.</w:t>
      </w:r>
    </w:p>
    <w:p w:rsidR="00563556" w:rsidRPr="00BE6B71" w:rsidRDefault="00563556" w:rsidP="00563556">
      <w:pPr>
        <w:jc w:val="both"/>
        <w:rPr>
          <w:b/>
          <w:sz w:val="26"/>
        </w:rPr>
      </w:pPr>
      <w:r w:rsidRPr="00BE6B71">
        <w:rPr>
          <w:b/>
          <w:sz w:val="26"/>
        </w:rPr>
        <w:t>C. PHƯƠNG PHÁP:</w:t>
      </w:r>
    </w:p>
    <w:p w:rsidR="00563556" w:rsidRPr="00BE6B71" w:rsidRDefault="00563556" w:rsidP="00563556">
      <w:pPr>
        <w:jc w:val="both"/>
        <w:rPr>
          <w:sz w:val="26"/>
        </w:rPr>
      </w:pPr>
      <w:r w:rsidRPr="00BE6B71">
        <w:rPr>
          <w:sz w:val="26"/>
        </w:rPr>
        <w:t xml:space="preserve">    GV tổ chức giờ dạy theo cách kết hợp các phương pháp gợi tìm, kết hợp các hình thức trao đổi thảo luận, trả lời các câu hỏi.  </w:t>
      </w:r>
    </w:p>
    <w:p w:rsidR="00563556" w:rsidRPr="00BE6B71" w:rsidRDefault="00563556" w:rsidP="00563556">
      <w:pPr>
        <w:jc w:val="both"/>
        <w:rPr>
          <w:b/>
          <w:sz w:val="26"/>
        </w:rPr>
      </w:pPr>
      <w:r w:rsidRPr="00BE6B71">
        <w:rPr>
          <w:b/>
          <w:sz w:val="26"/>
        </w:rPr>
        <w:t>D.  TIẾN TRÌNH DẠY HỌC:</w:t>
      </w:r>
    </w:p>
    <w:p w:rsidR="00563556" w:rsidRPr="006F52CC" w:rsidRDefault="00563556" w:rsidP="00563556">
      <w:pPr>
        <w:jc w:val="both"/>
        <w:rPr>
          <w:b/>
          <w:sz w:val="26"/>
        </w:rPr>
      </w:pPr>
      <w:r w:rsidRPr="006F52CC">
        <w:rPr>
          <w:b/>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01734B" w:rsidRPr="00E8074F" w:rsidTr="00E8074F">
        <w:tc>
          <w:tcPr>
            <w:tcW w:w="3432" w:type="dxa"/>
          </w:tcPr>
          <w:p w:rsidR="0001734B" w:rsidRPr="00E8074F" w:rsidRDefault="0001734B" w:rsidP="00E8074F">
            <w:pPr>
              <w:jc w:val="center"/>
              <w:rPr>
                <w:color w:val="000000"/>
                <w:sz w:val="26"/>
                <w:lang w:val="nb-NO"/>
              </w:rPr>
            </w:pPr>
            <w:r w:rsidRPr="00E8074F">
              <w:rPr>
                <w:color w:val="000000"/>
                <w:sz w:val="26"/>
                <w:lang w:val="nb-NO"/>
              </w:rPr>
              <w:t>Lớp</w:t>
            </w:r>
          </w:p>
        </w:tc>
        <w:tc>
          <w:tcPr>
            <w:tcW w:w="3432" w:type="dxa"/>
          </w:tcPr>
          <w:p w:rsidR="0001734B" w:rsidRPr="00E8074F" w:rsidRDefault="0001734B" w:rsidP="00E8074F">
            <w:pPr>
              <w:jc w:val="center"/>
              <w:rPr>
                <w:color w:val="000000"/>
                <w:sz w:val="26"/>
                <w:lang w:val="nb-NO"/>
              </w:rPr>
            </w:pPr>
            <w:r w:rsidRPr="00E8074F">
              <w:rPr>
                <w:color w:val="000000"/>
                <w:sz w:val="26"/>
                <w:lang w:val="nb-NO"/>
              </w:rPr>
              <w:t>Sĩ số</w:t>
            </w:r>
          </w:p>
        </w:tc>
        <w:tc>
          <w:tcPr>
            <w:tcW w:w="3432" w:type="dxa"/>
          </w:tcPr>
          <w:p w:rsidR="0001734B" w:rsidRPr="00E8074F" w:rsidRDefault="0001734B" w:rsidP="00E8074F">
            <w:pPr>
              <w:jc w:val="center"/>
              <w:rPr>
                <w:color w:val="000000"/>
                <w:sz w:val="26"/>
                <w:lang w:val="nb-NO"/>
              </w:rPr>
            </w:pPr>
            <w:r w:rsidRPr="00E8074F">
              <w:rPr>
                <w:color w:val="000000"/>
                <w:sz w:val="26"/>
                <w:lang w:val="nb-NO"/>
              </w:rPr>
              <w:t>HS vắng</w:t>
            </w:r>
          </w:p>
        </w:tc>
      </w:tr>
      <w:tr w:rsidR="0001734B" w:rsidRPr="00E8074F" w:rsidTr="00E8074F">
        <w:tc>
          <w:tcPr>
            <w:tcW w:w="3432" w:type="dxa"/>
          </w:tcPr>
          <w:p w:rsidR="0001734B" w:rsidRPr="00E8074F" w:rsidRDefault="0001734B" w:rsidP="00E8074F">
            <w:pPr>
              <w:jc w:val="center"/>
              <w:rPr>
                <w:color w:val="000000"/>
                <w:sz w:val="26"/>
                <w:lang w:val="nb-NO"/>
              </w:rPr>
            </w:pPr>
            <w:r w:rsidRPr="00E8074F">
              <w:rPr>
                <w:color w:val="000000"/>
                <w:sz w:val="26"/>
                <w:lang w:val="nb-NO"/>
              </w:rPr>
              <w:t>12A3</w:t>
            </w:r>
          </w:p>
        </w:tc>
        <w:tc>
          <w:tcPr>
            <w:tcW w:w="3432" w:type="dxa"/>
          </w:tcPr>
          <w:p w:rsidR="0001734B" w:rsidRPr="00E8074F" w:rsidRDefault="0001734B" w:rsidP="00E8074F">
            <w:pPr>
              <w:jc w:val="both"/>
              <w:rPr>
                <w:color w:val="000000"/>
                <w:sz w:val="26"/>
                <w:lang w:val="nb-NO"/>
              </w:rPr>
            </w:pPr>
          </w:p>
        </w:tc>
        <w:tc>
          <w:tcPr>
            <w:tcW w:w="3432" w:type="dxa"/>
          </w:tcPr>
          <w:p w:rsidR="0001734B" w:rsidRPr="00E8074F" w:rsidRDefault="0001734B" w:rsidP="00E8074F">
            <w:pPr>
              <w:jc w:val="both"/>
              <w:rPr>
                <w:color w:val="000000"/>
                <w:sz w:val="26"/>
                <w:lang w:val="nb-NO"/>
              </w:rPr>
            </w:pPr>
          </w:p>
        </w:tc>
      </w:tr>
      <w:tr w:rsidR="0001734B" w:rsidRPr="00E8074F" w:rsidTr="00E8074F">
        <w:tc>
          <w:tcPr>
            <w:tcW w:w="3432" w:type="dxa"/>
          </w:tcPr>
          <w:p w:rsidR="0001734B" w:rsidRPr="00E8074F" w:rsidRDefault="0001734B" w:rsidP="00E8074F">
            <w:pPr>
              <w:jc w:val="center"/>
              <w:rPr>
                <w:color w:val="000000"/>
                <w:sz w:val="26"/>
                <w:lang w:val="nb-NO"/>
              </w:rPr>
            </w:pPr>
            <w:r w:rsidRPr="00E8074F">
              <w:rPr>
                <w:color w:val="000000"/>
                <w:sz w:val="26"/>
                <w:lang w:val="nb-NO"/>
              </w:rPr>
              <w:t>12A4</w:t>
            </w:r>
          </w:p>
        </w:tc>
        <w:tc>
          <w:tcPr>
            <w:tcW w:w="3432" w:type="dxa"/>
          </w:tcPr>
          <w:p w:rsidR="0001734B" w:rsidRPr="00E8074F" w:rsidRDefault="0001734B" w:rsidP="00E8074F">
            <w:pPr>
              <w:jc w:val="both"/>
              <w:rPr>
                <w:color w:val="000000"/>
                <w:sz w:val="26"/>
                <w:lang w:val="nb-NO"/>
              </w:rPr>
            </w:pPr>
          </w:p>
        </w:tc>
        <w:tc>
          <w:tcPr>
            <w:tcW w:w="3432" w:type="dxa"/>
          </w:tcPr>
          <w:p w:rsidR="0001734B" w:rsidRPr="00E8074F" w:rsidRDefault="0001734B" w:rsidP="00E8074F">
            <w:pPr>
              <w:jc w:val="both"/>
              <w:rPr>
                <w:color w:val="000000"/>
                <w:sz w:val="26"/>
                <w:lang w:val="nb-NO"/>
              </w:rPr>
            </w:pPr>
          </w:p>
        </w:tc>
      </w:tr>
      <w:tr w:rsidR="0001734B" w:rsidRPr="00E8074F" w:rsidTr="00E8074F">
        <w:tc>
          <w:tcPr>
            <w:tcW w:w="3432" w:type="dxa"/>
          </w:tcPr>
          <w:p w:rsidR="0001734B" w:rsidRPr="00E8074F" w:rsidRDefault="0001734B" w:rsidP="00E8074F">
            <w:pPr>
              <w:jc w:val="center"/>
              <w:rPr>
                <w:color w:val="000000"/>
                <w:sz w:val="26"/>
                <w:lang w:val="nb-NO"/>
              </w:rPr>
            </w:pPr>
            <w:r w:rsidRPr="00E8074F">
              <w:rPr>
                <w:color w:val="000000"/>
                <w:sz w:val="26"/>
                <w:lang w:val="nb-NO"/>
              </w:rPr>
              <w:t>12A5</w:t>
            </w:r>
          </w:p>
        </w:tc>
        <w:tc>
          <w:tcPr>
            <w:tcW w:w="3432" w:type="dxa"/>
          </w:tcPr>
          <w:p w:rsidR="0001734B" w:rsidRPr="00E8074F" w:rsidRDefault="0001734B" w:rsidP="00E8074F">
            <w:pPr>
              <w:jc w:val="both"/>
              <w:rPr>
                <w:color w:val="000000"/>
                <w:sz w:val="26"/>
                <w:lang w:val="nb-NO"/>
              </w:rPr>
            </w:pPr>
          </w:p>
        </w:tc>
        <w:tc>
          <w:tcPr>
            <w:tcW w:w="3432" w:type="dxa"/>
          </w:tcPr>
          <w:p w:rsidR="0001734B" w:rsidRPr="00E8074F" w:rsidRDefault="0001734B" w:rsidP="00E8074F">
            <w:pPr>
              <w:jc w:val="both"/>
              <w:rPr>
                <w:color w:val="000000"/>
                <w:sz w:val="26"/>
                <w:lang w:val="nb-NO"/>
              </w:rPr>
            </w:pPr>
          </w:p>
        </w:tc>
      </w:tr>
    </w:tbl>
    <w:p w:rsidR="00563556" w:rsidRPr="006F52CC" w:rsidRDefault="00563556" w:rsidP="00563556">
      <w:pPr>
        <w:jc w:val="both"/>
        <w:rPr>
          <w:b/>
          <w:sz w:val="26"/>
        </w:rPr>
      </w:pPr>
      <w:r w:rsidRPr="00BE6B71">
        <w:rPr>
          <w:b/>
          <w:sz w:val="26"/>
        </w:rPr>
        <w:t xml:space="preserve">    </w:t>
      </w:r>
    </w:p>
    <w:p w:rsidR="00563556" w:rsidRPr="00BE6B71" w:rsidRDefault="00563556" w:rsidP="00563556">
      <w:pPr>
        <w:jc w:val="both"/>
        <w:rPr>
          <w:sz w:val="26"/>
        </w:rPr>
      </w:pPr>
      <w:r w:rsidRPr="006F52CC">
        <w:rPr>
          <w:b/>
          <w:sz w:val="26"/>
        </w:rPr>
        <w:t>2</w:t>
      </w:r>
      <w:r w:rsidRPr="00BE6B71">
        <w:rPr>
          <w:b/>
          <w:sz w:val="26"/>
        </w:rPr>
        <w:t>. Kiểm tra bài cũ:</w:t>
      </w:r>
      <w:r w:rsidRPr="00BE6B71">
        <w:rPr>
          <w:sz w:val="26"/>
        </w:rPr>
        <w:t xml:space="preserve"> </w:t>
      </w:r>
    </w:p>
    <w:p w:rsidR="00563556" w:rsidRPr="00BE6B71" w:rsidRDefault="00215A1E" w:rsidP="00215A1E">
      <w:pPr>
        <w:ind w:firstLine="240"/>
        <w:jc w:val="both"/>
        <w:rPr>
          <w:sz w:val="26"/>
        </w:rPr>
      </w:pPr>
      <w:r w:rsidRPr="00BE6B71">
        <w:rPr>
          <w:sz w:val="26"/>
        </w:rPr>
        <w:t>- Phần mở đầu bản “Tuyên ngôn Độc lập” có ý nghĩa gì?</w:t>
      </w:r>
    </w:p>
    <w:p w:rsidR="00B45BB8" w:rsidRPr="00887059" w:rsidRDefault="00563556" w:rsidP="00563556">
      <w:pPr>
        <w:jc w:val="both"/>
        <w:rPr>
          <w:b/>
          <w:sz w:val="26"/>
        </w:rPr>
      </w:pPr>
      <w:r w:rsidRPr="00887059">
        <w:rPr>
          <w:b/>
          <w:sz w:val="26"/>
        </w:rPr>
        <w:t>3</w:t>
      </w:r>
      <w:r w:rsidR="00467BBF" w:rsidRPr="00BE6B71">
        <w:rPr>
          <w:b/>
          <w:sz w:val="26"/>
        </w:rPr>
        <w:t xml:space="preserve">. </w:t>
      </w:r>
      <w:r w:rsidR="00467BBF" w:rsidRPr="00887059">
        <w:rPr>
          <w:b/>
          <w:sz w:val="26"/>
        </w:rPr>
        <w:t>B</w:t>
      </w:r>
      <w:r w:rsidRPr="00BE6B71">
        <w:rPr>
          <w:b/>
          <w:sz w:val="26"/>
        </w:rPr>
        <w:t>ài mới:</w:t>
      </w:r>
    </w:p>
    <w:p w:rsidR="00B45BB8" w:rsidRPr="00887059" w:rsidRDefault="00563556" w:rsidP="00B45BB8">
      <w:pPr>
        <w:jc w:val="both"/>
        <w:rPr>
          <w:b/>
          <w:sz w:val="26"/>
        </w:rPr>
      </w:pPr>
      <w:r w:rsidRPr="00BE6B71">
        <w:rPr>
          <w:b/>
          <w:sz w:val="26"/>
        </w:rPr>
        <w:t xml:space="preserve"> </w:t>
      </w:r>
      <w:r w:rsidR="00B45BB8" w:rsidRPr="00887059">
        <w:rPr>
          <w:b/>
          <w:sz w:val="26"/>
        </w:rPr>
        <w:t>Hoạt động 1. Hoạt động trải nghiệm</w:t>
      </w:r>
    </w:p>
    <w:p w:rsidR="00563556" w:rsidRPr="00AF2848" w:rsidRDefault="00B45BB8" w:rsidP="00563556">
      <w:pPr>
        <w:jc w:val="both"/>
        <w:rPr>
          <w:i/>
          <w:sz w:val="26"/>
        </w:rPr>
      </w:pPr>
      <w:r w:rsidRPr="00090D19">
        <w:rPr>
          <w:b/>
          <w:sz w:val="26"/>
        </w:rPr>
        <w:t xml:space="preserve">      </w:t>
      </w:r>
      <w:r w:rsidRPr="00090D19">
        <w:rPr>
          <w:sz w:val="26"/>
        </w:rPr>
        <w:t xml:space="preserve">Như ta đã biết, chủ tịch Hồ Chí Minh không chỉ là vị lãnh tụ vĩ đại mà còn là một nhà văn chính luận mẫu mực. Điều này ta có thể thấy qua một tác phẩm bất hủ của Người: </w:t>
      </w:r>
      <w:r>
        <w:rPr>
          <w:i/>
          <w:sz w:val="26"/>
        </w:rPr>
        <w:t xml:space="preserve">Tuyên ngôn </w:t>
      </w:r>
      <w:r w:rsidRPr="000F4DE9">
        <w:rPr>
          <w:i/>
          <w:sz w:val="26"/>
        </w:rPr>
        <w:t>Đ</w:t>
      </w:r>
      <w:r w:rsidRPr="00090D19">
        <w:rPr>
          <w:i/>
          <w:sz w:val="26"/>
        </w:rPr>
        <w:t>ộc lập.</w:t>
      </w:r>
    </w:p>
    <w:p w:rsidR="008003B7" w:rsidRPr="00B45BB8" w:rsidRDefault="008003B7" w:rsidP="00563556">
      <w:pPr>
        <w:jc w:val="both"/>
        <w:rPr>
          <w:b/>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148"/>
      </w:tblGrid>
      <w:tr w:rsidR="008003B7" w:rsidRPr="00E8074F" w:rsidTr="00E8074F">
        <w:tc>
          <w:tcPr>
            <w:tcW w:w="5148" w:type="dxa"/>
          </w:tcPr>
          <w:p w:rsidR="008003B7" w:rsidRPr="00E8074F" w:rsidRDefault="008003B7" w:rsidP="00E8074F">
            <w:pPr>
              <w:jc w:val="center"/>
              <w:rPr>
                <w:b/>
                <w:sz w:val="26"/>
                <w:lang w:val="en-US"/>
              </w:rPr>
            </w:pPr>
            <w:r w:rsidRPr="00E8074F">
              <w:rPr>
                <w:b/>
                <w:sz w:val="26"/>
                <w:lang w:val="en-US"/>
              </w:rPr>
              <w:t>HOẠT ĐỘNG CỦA GV</w:t>
            </w:r>
          </w:p>
        </w:tc>
        <w:tc>
          <w:tcPr>
            <w:tcW w:w="5148" w:type="dxa"/>
          </w:tcPr>
          <w:p w:rsidR="008003B7" w:rsidRPr="00E8074F" w:rsidRDefault="008003B7" w:rsidP="00E8074F">
            <w:pPr>
              <w:jc w:val="center"/>
              <w:rPr>
                <w:b/>
                <w:sz w:val="26"/>
                <w:lang w:val="en-US"/>
              </w:rPr>
            </w:pPr>
            <w:r w:rsidRPr="00E8074F">
              <w:rPr>
                <w:b/>
                <w:sz w:val="26"/>
                <w:lang w:val="en-US"/>
              </w:rPr>
              <w:t>HOẠT ĐỘNG CỦA HS</w:t>
            </w:r>
          </w:p>
        </w:tc>
      </w:tr>
      <w:tr w:rsidR="008003B7" w:rsidRPr="00E8074F" w:rsidTr="00E8074F">
        <w:tc>
          <w:tcPr>
            <w:tcW w:w="5148" w:type="dxa"/>
          </w:tcPr>
          <w:p w:rsidR="00AF2848" w:rsidRPr="00E8074F" w:rsidRDefault="00AF2848" w:rsidP="00E8074F">
            <w:pPr>
              <w:jc w:val="both"/>
              <w:rPr>
                <w:b/>
                <w:sz w:val="26"/>
                <w:lang w:val="en-US"/>
              </w:rPr>
            </w:pPr>
            <w:r w:rsidRPr="00E8074F">
              <w:rPr>
                <w:b/>
                <w:sz w:val="26"/>
                <w:lang w:val="en-US"/>
              </w:rPr>
              <w:t>Hoạt động 2. Hoạt động hình thành kiến thức mới</w:t>
            </w:r>
          </w:p>
          <w:p w:rsidR="00E55F86" w:rsidRPr="00E8074F" w:rsidRDefault="00E55F86" w:rsidP="00E8074F">
            <w:pPr>
              <w:jc w:val="both"/>
              <w:rPr>
                <w:b/>
                <w:sz w:val="26"/>
              </w:rPr>
            </w:pPr>
            <w:r w:rsidRPr="00E8074F">
              <w:rPr>
                <w:b/>
                <w:sz w:val="26"/>
              </w:rPr>
              <w:t>- Thao tác 2: Hướng dẫn học sinh tìm hiểu cơ sở thực tế của bản tuyên ngôn.</w:t>
            </w:r>
          </w:p>
          <w:p w:rsidR="00E55F86" w:rsidRPr="00E8074F" w:rsidRDefault="00E55F86" w:rsidP="00E8074F">
            <w:pPr>
              <w:jc w:val="both"/>
              <w:rPr>
                <w:sz w:val="26"/>
              </w:rPr>
            </w:pPr>
            <w:r w:rsidRPr="00E8074F">
              <w:rPr>
                <w:b/>
                <w:bCs/>
                <w:iCs w:val="0"/>
                <w:sz w:val="26"/>
              </w:rPr>
              <w:t xml:space="preserve">+ GV: </w:t>
            </w:r>
            <w:r w:rsidRPr="00E8074F">
              <w:rPr>
                <w:sz w:val="26"/>
              </w:rPr>
              <w:t>Câu văn chuyển tiếp mở đầu đoạn 2 có tác dụng gì?</w:t>
            </w:r>
          </w:p>
          <w:p w:rsidR="00E55F86" w:rsidRPr="00E8074F" w:rsidRDefault="00E55F86" w:rsidP="00E8074F">
            <w:pPr>
              <w:jc w:val="both"/>
              <w:rPr>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C3084F" w:rsidRPr="00E8074F" w:rsidRDefault="00C3084F" w:rsidP="00E8074F">
            <w:pPr>
              <w:ind w:firstLine="240"/>
              <w:jc w:val="both"/>
              <w:rPr>
                <w:b/>
                <w:bCs/>
                <w:iCs w:val="0"/>
                <w:sz w:val="26"/>
              </w:rPr>
            </w:pPr>
          </w:p>
          <w:p w:rsidR="00C3084F" w:rsidRPr="00E8074F" w:rsidRDefault="00C3084F" w:rsidP="00E8074F">
            <w:pPr>
              <w:ind w:firstLine="240"/>
              <w:jc w:val="both"/>
              <w:rPr>
                <w:b/>
                <w:bCs/>
                <w:iCs w:val="0"/>
                <w:sz w:val="26"/>
              </w:rPr>
            </w:pPr>
          </w:p>
          <w:p w:rsidR="00C3084F" w:rsidRPr="00E8074F" w:rsidRDefault="00C3084F" w:rsidP="00E8074F">
            <w:pPr>
              <w:ind w:firstLine="240"/>
              <w:jc w:val="both"/>
              <w:rPr>
                <w:b/>
                <w:bCs/>
                <w:iCs w:val="0"/>
                <w:sz w:val="26"/>
              </w:rPr>
            </w:pPr>
          </w:p>
          <w:p w:rsidR="00E55F86" w:rsidRPr="00E8074F" w:rsidRDefault="00E55F86" w:rsidP="00E8074F">
            <w:pPr>
              <w:ind w:firstLine="240"/>
              <w:jc w:val="both"/>
              <w:rPr>
                <w:sz w:val="26"/>
              </w:rPr>
            </w:pPr>
            <w:r w:rsidRPr="00E8074F">
              <w:rPr>
                <w:b/>
                <w:bCs/>
                <w:iCs w:val="0"/>
                <w:sz w:val="26"/>
              </w:rPr>
              <w:t xml:space="preserve">+ GV: </w:t>
            </w:r>
            <w:r w:rsidRPr="00E8074F">
              <w:rPr>
                <w:sz w:val="26"/>
              </w:rPr>
              <w:t xml:space="preserve">Khi Pháp có luận điệu về công </w:t>
            </w:r>
            <w:r w:rsidRPr="00E8074F">
              <w:rPr>
                <w:i/>
                <w:sz w:val="26"/>
              </w:rPr>
              <w:t>“khai hóa”</w:t>
            </w:r>
            <w:r w:rsidRPr="00E8074F">
              <w:rPr>
                <w:sz w:val="26"/>
              </w:rPr>
              <w:t xml:space="preserve"> nhân dân các nước thuộc địa, tác giả đã vạch rõ những tội ác nào mà thực dân Pháp đã gieo rắc trên đất nước ta suốt hơn 80 năm qua?</w:t>
            </w:r>
          </w:p>
          <w:p w:rsidR="00E55F86" w:rsidRPr="00E8074F" w:rsidRDefault="00E55F86" w:rsidP="00E8074F">
            <w:pPr>
              <w:ind w:firstLine="240"/>
              <w:jc w:val="both"/>
              <w:rPr>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E55F86" w:rsidRPr="00E8074F" w:rsidRDefault="00E55F86" w:rsidP="00E8074F">
            <w:pPr>
              <w:jc w:val="both"/>
              <w:rPr>
                <w:bCs/>
                <w:iCs w:val="0"/>
                <w:sz w:val="26"/>
              </w:rPr>
            </w:pPr>
            <w:r w:rsidRPr="00E8074F">
              <w:rPr>
                <w:b/>
                <w:bCs/>
                <w:iCs w:val="0"/>
                <w:sz w:val="26"/>
              </w:rPr>
              <w:t xml:space="preserve">+ GV: </w:t>
            </w:r>
            <w:r w:rsidRPr="00E8074F">
              <w:rPr>
                <w:bCs/>
                <w:iCs w:val="0"/>
                <w:sz w:val="26"/>
              </w:rPr>
              <w:t>Nhà văn đã dùng những nghệ thuật nào để làm nổi bật những tội ác đó và để tăng cường sức mạnh tố cáo?</w:t>
            </w:r>
          </w:p>
          <w:p w:rsidR="00E55F86" w:rsidRPr="00E8074F" w:rsidRDefault="00E55F86" w:rsidP="00E8074F">
            <w:pPr>
              <w:ind w:firstLine="240"/>
              <w:jc w:val="both"/>
              <w:rPr>
                <w:b/>
                <w:bCs/>
                <w:iCs w:val="0"/>
                <w:sz w:val="26"/>
              </w:rPr>
            </w:pPr>
          </w:p>
          <w:p w:rsidR="00E55F86" w:rsidRPr="00E8074F" w:rsidRDefault="00E55F86" w:rsidP="00E8074F">
            <w:pPr>
              <w:ind w:firstLine="240"/>
              <w:jc w:val="both"/>
              <w:rPr>
                <w:b/>
                <w:bCs/>
                <w:iCs w:val="0"/>
                <w:sz w:val="26"/>
              </w:rPr>
            </w:pPr>
          </w:p>
          <w:p w:rsidR="00E55F86" w:rsidRPr="00E8074F" w:rsidRDefault="00E55F86" w:rsidP="00E8074F">
            <w:pPr>
              <w:jc w:val="both"/>
              <w:rPr>
                <w:sz w:val="26"/>
              </w:rPr>
            </w:pPr>
            <w:r w:rsidRPr="00E8074F">
              <w:rPr>
                <w:b/>
                <w:bCs/>
                <w:iCs w:val="0"/>
                <w:sz w:val="26"/>
              </w:rPr>
              <w:t xml:space="preserve">+ GV: </w:t>
            </w:r>
            <w:r w:rsidRPr="00E8074F">
              <w:rPr>
                <w:sz w:val="26"/>
              </w:rPr>
              <w:t xml:space="preserve">Khi Pháp kể công </w:t>
            </w:r>
            <w:r w:rsidRPr="00E8074F">
              <w:rPr>
                <w:i/>
                <w:sz w:val="26"/>
              </w:rPr>
              <w:t>“bảo hộ”,</w:t>
            </w:r>
            <w:r w:rsidRPr="00E8074F">
              <w:rPr>
                <w:sz w:val="26"/>
              </w:rPr>
              <w:t xml:space="preserve"> bản tuyên ngôn lên án chúng điều gì?</w:t>
            </w:r>
          </w:p>
          <w:p w:rsidR="00E55F86" w:rsidRPr="00E8074F" w:rsidRDefault="00E55F86" w:rsidP="00E8074F">
            <w:pPr>
              <w:ind w:firstLine="240"/>
              <w:jc w:val="both"/>
              <w:rPr>
                <w:sz w:val="26"/>
              </w:rPr>
            </w:pPr>
          </w:p>
          <w:p w:rsidR="00E55F86" w:rsidRPr="00E8074F" w:rsidRDefault="00E55F86" w:rsidP="00E8074F">
            <w:pPr>
              <w:ind w:firstLine="240"/>
              <w:jc w:val="both"/>
              <w:rPr>
                <w:sz w:val="26"/>
              </w:rPr>
            </w:pPr>
          </w:p>
          <w:p w:rsidR="00E55F86" w:rsidRPr="00E8074F" w:rsidRDefault="00E55F86" w:rsidP="00E8074F">
            <w:pPr>
              <w:ind w:firstLine="240"/>
              <w:jc w:val="both"/>
              <w:rPr>
                <w:sz w:val="26"/>
              </w:rPr>
            </w:pPr>
          </w:p>
          <w:p w:rsidR="00E55F86" w:rsidRPr="00E8074F" w:rsidRDefault="00E55F86" w:rsidP="00E8074F">
            <w:pPr>
              <w:ind w:firstLine="240"/>
              <w:jc w:val="both"/>
              <w:rPr>
                <w:sz w:val="26"/>
              </w:rPr>
            </w:pPr>
          </w:p>
          <w:p w:rsidR="00E55F86" w:rsidRPr="00E8074F" w:rsidRDefault="00E55F86" w:rsidP="00E8074F">
            <w:pPr>
              <w:ind w:firstLine="240"/>
              <w:jc w:val="both"/>
              <w:rPr>
                <w:sz w:val="26"/>
              </w:rPr>
            </w:pPr>
          </w:p>
          <w:p w:rsidR="00E55F86" w:rsidRPr="00E8074F" w:rsidRDefault="00E55F86" w:rsidP="00E8074F">
            <w:pPr>
              <w:ind w:firstLine="240"/>
              <w:jc w:val="both"/>
              <w:rPr>
                <w:sz w:val="26"/>
              </w:rPr>
            </w:pPr>
          </w:p>
          <w:p w:rsidR="00E55F86" w:rsidRPr="00E8074F" w:rsidRDefault="00E55F86" w:rsidP="00E8074F">
            <w:pPr>
              <w:ind w:firstLine="240"/>
              <w:jc w:val="both"/>
              <w:rPr>
                <w:sz w:val="26"/>
              </w:rPr>
            </w:pPr>
          </w:p>
          <w:p w:rsidR="00E55F86" w:rsidRPr="00E8074F" w:rsidRDefault="00E55F86" w:rsidP="00E8074F">
            <w:pPr>
              <w:ind w:firstLine="240"/>
              <w:jc w:val="both"/>
              <w:rPr>
                <w:sz w:val="26"/>
              </w:rPr>
            </w:pPr>
          </w:p>
          <w:p w:rsidR="00E55F86" w:rsidRPr="00E8074F" w:rsidRDefault="00E55F86" w:rsidP="00E8074F">
            <w:pPr>
              <w:ind w:firstLine="240"/>
              <w:jc w:val="both"/>
              <w:rPr>
                <w:sz w:val="26"/>
              </w:rPr>
            </w:pPr>
          </w:p>
          <w:p w:rsidR="00E55F86" w:rsidRPr="00E8074F" w:rsidRDefault="00E55F86" w:rsidP="00E8074F">
            <w:pPr>
              <w:jc w:val="both"/>
              <w:rPr>
                <w:sz w:val="26"/>
              </w:rPr>
            </w:pPr>
            <w:r w:rsidRPr="00E8074F">
              <w:rPr>
                <w:sz w:val="26"/>
              </w:rPr>
              <w:t>+ GV: Những hành động này của Pháp đã gây nên hậu quả gì trên nhân dân ta?</w:t>
            </w:r>
          </w:p>
          <w:p w:rsidR="00E55F86" w:rsidRPr="00E8074F" w:rsidRDefault="00E55F86" w:rsidP="00E8074F">
            <w:pPr>
              <w:ind w:firstLine="240"/>
              <w:jc w:val="both"/>
              <w:rPr>
                <w:sz w:val="26"/>
              </w:rPr>
            </w:pPr>
            <w:r w:rsidRPr="00E8074F">
              <w:rPr>
                <w:sz w:val="26"/>
              </w:rPr>
              <w:t>+ GV: Còn ta, ta đối xử với người Pháp như thế nào?</w:t>
            </w:r>
          </w:p>
          <w:p w:rsidR="00E55F86" w:rsidRPr="00E8074F" w:rsidRDefault="00E55F86" w:rsidP="00E8074F">
            <w:pPr>
              <w:jc w:val="both"/>
              <w:rPr>
                <w:bCs/>
                <w:sz w:val="26"/>
              </w:rPr>
            </w:pPr>
            <w:r w:rsidRPr="00E8074F">
              <w:rPr>
                <w:b/>
                <w:bCs/>
                <w:iCs w:val="0"/>
                <w:sz w:val="26"/>
              </w:rPr>
              <w:t xml:space="preserve">+ GV: </w:t>
            </w:r>
            <w:r w:rsidRPr="00E8074F">
              <w:rPr>
                <w:bCs/>
                <w:sz w:val="26"/>
              </w:rPr>
              <w:t>Khi Pháp muốn nhân danh Đồng minh để vào chiếm lại Đông Dương, Bác đã vạch trần những tội trạng gì của chúng?</w:t>
            </w:r>
          </w:p>
          <w:p w:rsidR="00E55F86" w:rsidRPr="00E8074F" w:rsidRDefault="00E55F86" w:rsidP="00E8074F">
            <w:pPr>
              <w:ind w:firstLine="240"/>
              <w:jc w:val="both"/>
              <w:rPr>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E55F86" w:rsidRPr="00E8074F" w:rsidRDefault="00E55F86" w:rsidP="00E8074F">
            <w:pPr>
              <w:jc w:val="both"/>
              <w:rPr>
                <w:bCs/>
                <w:iCs w:val="0"/>
                <w:sz w:val="26"/>
              </w:rPr>
            </w:pPr>
            <w:r w:rsidRPr="00E8074F">
              <w:rPr>
                <w:b/>
                <w:bCs/>
                <w:iCs w:val="0"/>
                <w:sz w:val="26"/>
              </w:rPr>
              <w:t xml:space="preserve">+ GV: </w:t>
            </w:r>
            <w:r w:rsidRPr="00E8074F">
              <w:rPr>
                <w:bCs/>
                <w:iCs w:val="0"/>
                <w:sz w:val="26"/>
              </w:rPr>
              <w:t>Trong phần này, Bác còn nêu rõ quá trình nổi dậy giành chính quyền thắng lợi của nhân dân ta dưới sự lãnh đạo của Mặt trận Việt Minh như thế nào?</w:t>
            </w: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E55F86" w:rsidRPr="00E8074F" w:rsidRDefault="00E55F86" w:rsidP="00E8074F">
            <w:pPr>
              <w:jc w:val="both"/>
              <w:rPr>
                <w:b/>
                <w:bCs/>
                <w:iCs w:val="0"/>
                <w:sz w:val="26"/>
              </w:rPr>
            </w:pPr>
          </w:p>
          <w:p w:rsidR="00962262" w:rsidRPr="00E8074F" w:rsidRDefault="00E55F86" w:rsidP="00E8074F">
            <w:pPr>
              <w:jc w:val="both"/>
              <w:rPr>
                <w:b/>
                <w:bCs/>
                <w:iCs w:val="0"/>
                <w:sz w:val="26"/>
              </w:rPr>
            </w:pPr>
            <w:r w:rsidRPr="00E8074F">
              <w:rPr>
                <w:b/>
                <w:bCs/>
                <w:iCs w:val="0"/>
                <w:sz w:val="26"/>
              </w:rPr>
              <w:t>+ GV: Từ những chứng cứ lịch sử hiển nhiên trên, bản tuyên ngôn nhấn mạnh các thông điệp quan trọng.</w:t>
            </w:r>
          </w:p>
          <w:p w:rsidR="00E55F86" w:rsidRPr="00E8074F" w:rsidRDefault="00E55F86" w:rsidP="00E8074F">
            <w:pPr>
              <w:jc w:val="both"/>
              <w:rPr>
                <w:b/>
                <w:bCs/>
                <w:iCs w:val="0"/>
                <w:sz w:val="26"/>
              </w:rPr>
            </w:pPr>
            <w:r w:rsidRPr="00E8074F">
              <w:rPr>
                <w:b/>
                <w:bCs/>
                <w:iCs w:val="0"/>
                <w:sz w:val="26"/>
              </w:rPr>
              <w:t xml:space="preserve">+ GV: </w:t>
            </w:r>
            <w:r w:rsidRPr="00E8074F">
              <w:rPr>
                <w:bCs/>
                <w:iCs w:val="0"/>
                <w:sz w:val="26"/>
              </w:rPr>
              <w:t>Trong ba câu văn ngắn gọn này, Bác muốn khẳng định điều gì?</w:t>
            </w:r>
          </w:p>
          <w:p w:rsidR="00E55F86" w:rsidRPr="00E8074F" w:rsidRDefault="00E55F86" w:rsidP="00E8074F">
            <w:pPr>
              <w:jc w:val="both"/>
              <w:rPr>
                <w:bCs/>
                <w:iCs w:val="0"/>
                <w:sz w:val="26"/>
              </w:rPr>
            </w:pPr>
          </w:p>
          <w:p w:rsidR="00E55F86" w:rsidRPr="00E8074F" w:rsidRDefault="00E55F86" w:rsidP="00E8074F">
            <w:pPr>
              <w:jc w:val="both"/>
              <w:rPr>
                <w:bCs/>
                <w:iCs w:val="0"/>
                <w:sz w:val="26"/>
              </w:rPr>
            </w:pPr>
          </w:p>
          <w:p w:rsidR="00E55F86" w:rsidRPr="00E8074F" w:rsidRDefault="00E55F86" w:rsidP="00E8074F">
            <w:pPr>
              <w:jc w:val="both"/>
              <w:rPr>
                <w:bCs/>
                <w:iCs w:val="0"/>
                <w:sz w:val="26"/>
              </w:rPr>
            </w:pPr>
          </w:p>
          <w:p w:rsidR="00E55F86" w:rsidRPr="00E8074F" w:rsidRDefault="00E55F86" w:rsidP="00E8074F">
            <w:pPr>
              <w:jc w:val="both"/>
              <w:rPr>
                <w:bCs/>
                <w:iCs w:val="0"/>
                <w:sz w:val="26"/>
              </w:rPr>
            </w:pPr>
          </w:p>
          <w:p w:rsidR="00E55F86" w:rsidRPr="00E8074F" w:rsidRDefault="00E55F86" w:rsidP="00E8074F">
            <w:pPr>
              <w:jc w:val="both"/>
              <w:rPr>
                <w:bCs/>
                <w:iCs w:val="0"/>
                <w:sz w:val="26"/>
              </w:rPr>
            </w:pPr>
          </w:p>
          <w:p w:rsidR="00E55F86" w:rsidRPr="00E8074F" w:rsidRDefault="00E55F86" w:rsidP="00E8074F">
            <w:pPr>
              <w:jc w:val="both"/>
              <w:rPr>
                <w:sz w:val="26"/>
              </w:rPr>
            </w:pPr>
            <w:r w:rsidRPr="00E8074F">
              <w:rPr>
                <w:b/>
                <w:bCs/>
                <w:iCs w:val="0"/>
                <w:sz w:val="26"/>
              </w:rPr>
              <w:t xml:space="preserve">+ GV: </w:t>
            </w:r>
            <w:r w:rsidRPr="00E8074F">
              <w:rPr>
                <w:sz w:val="26"/>
              </w:rPr>
              <w:t>Trong đoạn văn này, Bác đã tuyên bố điều gì?</w:t>
            </w:r>
          </w:p>
          <w:p w:rsidR="00E55F86" w:rsidRPr="00E8074F" w:rsidRDefault="00E55F86" w:rsidP="00E8074F">
            <w:pPr>
              <w:ind w:firstLine="240"/>
              <w:jc w:val="both"/>
              <w:rPr>
                <w:sz w:val="26"/>
              </w:rPr>
            </w:pPr>
          </w:p>
          <w:p w:rsidR="00456C7C" w:rsidRPr="00E8074F" w:rsidRDefault="00456C7C" w:rsidP="00E8074F">
            <w:pPr>
              <w:ind w:firstLine="240"/>
              <w:jc w:val="both"/>
              <w:rPr>
                <w:b/>
                <w:bCs/>
                <w:iCs w:val="0"/>
                <w:sz w:val="26"/>
              </w:rPr>
            </w:pPr>
          </w:p>
          <w:p w:rsidR="00456C7C" w:rsidRPr="00E8074F" w:rsidRDefault="00456C7C" w:rsidP="00E8074F">
            <w:pPr>
              <w:ind w:firstLine="240"/>
              <w:jc w:val="both"/>
              <w:rPr>
                <w:b/>
                <w:bCs/>
                <w:iCs w:val="0"/>
                <w:sz w:val="26"/>
              </w:rPr>
            </w:pPr>
          </w:p>
          <w:p w:rsidR="00456C7C" w:rsidRPr="00E8074F" w:rsidRDefault="00456C7C" w:rsidP="00E8074F">
            <w:pPr>
              <w:ind w:firstLine="240"/>
              <w:jc w:val="both"/>
              <w:rPr>
                <w:b/>
                <w:bCs/>
                <w:iCs w:val="0"/>
                <w:sz w:val="26"/>
              </w:rPr>
            </w:pPr>
          </w:p>
          <w:p w:rsidR="00456C7C" w:rsidRPr="00E8074F" w:rsidRDefault="00456C7C" w:rsidP="00E8074F">
            <w:pPr>
              <w:ind w:firstLine="240"/>
              <w:jc w:val="both"/>
              <w:rPr>
                <w:b/>
                <w:bCs/>
                <w:iCs w:val="0"/>
                <w:sz w:val="26"/>
              </w:rPr>
            </w:pPr>
          </w:p>
          <w:p w:rsidR="00E55F86" w:rsidRPr="00E8074F" w:rsidRDefault="00E55F86" w:rsidP="00E8074F">
            <w:pPr>
              <w:ind w:firstLine="240"/>
              <w:jc w:val="both"/>
              <w:rPr>
                <w:sz w:val="26"/>
              </w:rPr>
            </w:pPr>
            <w:r w:rsidRPr="00E8074F">
              <w:rPr>
                <w:b/>
                <w:bCs/>
                <w:iCs w:val="0"/>
                <w:sz w:val="26"/>
              </w:rPr>
              <w:t xml:space="preserve">+ GV: </w:t>
            </w:r>
            <w:r w:rsidRPr="00E8074F">
              <w:rPr>
                <w:sz w:val="26"/>
              </w:rPr>
              <w:t>Căn cứ vào những điều khoản quy định về nguyên tắc dân tộc bình đẳng ở hai hội nghị Tê – hê – răng và Cựu Kim Sơn, chủ tịch Hồ Chí Minh đã kêu gọi điều gì?</w:t>
            </w:r>
          </w:p>
          <w:p w:rsidR="00E55F86" w:rsidRPr="00E8074F" w:rsidRDefault="00E55F86" w:rsidP="00E8074F">
            <w:pPr>
              <w:jc w:val="both"/>
              <w:rPr>
                <w:sz w:val="26"/>
              </w:rPr>
            </w:pPr>
          </w:p>
          <w:p w:rsidR="00E55F86" w:rsidRPr="00E8074F" w:rsidRDefault="00E55F86" w:rsidP="00E8074F">
            <w:pPr>
              <w:jc w:val="both"/>
              <w:rPr>
                <w:sz w:val="26"/>
              </w:rPr>
            </w:pPr>
          </w:p>
          <w:p w:rsidR="00E55F86" w:rsidRPr="00E8074F" w:rsidRDefault="00E55F86" w:rsidP="00E8074F">
            <w:pPr>
              <w:jc w:val="both"/>
              <w:rPr>
                <w:sz w:val="26"/>
              </w:rPr>
            </w:pPr>
          </w:p>
          <w:p w:rsidR="00E55F86" w:rsidRPr="00E8074F" w:rsidRDefault="00E55F86" w:rsidP="00E8074F">
            <w:pPr>
              <w:jc w:val="both"/>
              <w:rPr>
                <w:sz w:val="26"/>
              </w:rPr>
            </w:pPr>
          </w:p>
          <w:p w:rsidR="00E55F86" w:rsidRPr="00E8074F" w:rsidRDefault="00E55F86" w:rsidP="00E8074F">
            <w:pPr>
              <w:jc w:val="both"/>
              <w:rPr>
                <w:sz w:val="26"/>
              </w:rPr>
            </w:pPr>
          </w:p>
          <w:p w:rsidR="00E55F86" w:rsidRPr="00E8074F" w:rsidRDefault="00E55F86" w:rsidP="00E8074F">
            <w:pPr>
              <w:jc w:val="both"/>
              <w:rPr>
                <w:sz w:val="26"/>
              </w:rPr>
            </w:pPr>
          </w:p>
          <w:p w:rsidR="00E55F86" w:rsidRPr="00E8074F" w:rsidRDefault="00E55F86" w:rsidP="00E8074F">
            <w:pPr>
              <w:jc w:val="both"/>
              <w:rPr>
                <w:sz w:val="26"/>
              </w:rPr>
            </w:pPr>
          </w:p>
          <w:p w:rsidR="00E55F86" w:rsidRPr="00E8074F" w:rsidRDefault="00E55F86" w:rsidP="00E8074F">
            <w:pPr>
              <w:jc w:val="both"/>
              <w:rPr>
                <w:sz w:val="26"/>
              </w:rPr>
            </w:pPr>
          </w:p>
          <w:p w:rsidR="00E55F86" w:rsidRPr="00E8074F" w:rsidRDefault="00E55F86" w:rsidP="00E8074F">
            <w:pPr>
              <w:jc w:val="both"/>
              <w:rPr>
                <w:sz w:val="26"/>
              </w:rPr>
            </w:pPr>
          </w:p>
          <w:p w:rsidR="00E55F86" w:rsidRPr="00E8074F" w:rsidRDefault="00E55F86" w:rsidP="00E8074F">
            <w:pPr>
              <w:jc w:val="both"/>
              <w:rPr>
                <w:sz w:val="26"/>
              </w:rPr>
            </w:pPr>
          </w:p>
          <w:p w:rsidR="00E55F86" w:rsidRPr="00E8074F" w:rsidRDefault="00E55F86" w:rsidP="00E8074F">
            <w:pPr>
              <w:jc w:val="both"/>
              <w:rPr>
                <w:sz w:val="26"/>
              </w:rPr>
            </w:pPr>
          </w:p>
          <w:p w:rsidR="00E55F86" w:rsidRPr="00E8074F" w:rsidRDefault="00E55F86" w:rsidP="00E8074F">
            <w:pPr>
              <w:jc w:val="both"/>
              <w:rPr>
                <w:sz w:val="26"/>
              </w:rPr>
            </w:pPr>
          </w:p>
          <w:p w:rsidR="00E55F86" w:rsidRPr="00E8074F" w:rsidRDefault="00E55F86" w:rsidP="00E8074F">
            <w:pPr>
              <w:jc w:val="both"/>
              <w:rPr>
                <w:sz w:val="26"/>
              </w:rPr>
            </w:pPr>
          </w:p>
          <w:p w:rsidR="00E55F86" w:rsidRPr="00E8074F" w:rsidRDefault="00E55F86" w:rsidP="00E8074F">
            <w:pPr>
              <w:jc w:val="both"/>
              <w:rPr>
                <w:b/>
                <w:sz w:val="26"/>
              </w:rPr>
            </w:pPr>
            <w:r w:rsidRPr="00E8074F">
              <w:rPr>
                <w:b/>
                <w:sz w:val="26"/>
              </w:rPr>
              <w:t>- Thao tác 3: Hướng dẫn học sinh tìm hiểu phần tuyên bố cuối cùng.</w:t>
            </w:r>
          </w:p>
          <w:p w:rsidR="00E55F86" w:rsidRPr="00E8074F" w:rsidRDefault="00E55F86" w:rsidP="00E8074F">
            <w:pPr>
              <w:jc w:val="both"/>
              <w:rPr>
                <w:bCs/>
                <w:iCs w:val="0"/>
                <w:sz w:val="26"/>
              </w:rPr>
            </w:pPr>
            <w:r w:rsidRPr="00E8074F">
              <w:rPr>
                <w:b/>
                <w:bCs/>
                <w:iCs w:val="0"/>
                <w:sz w:val="26"/>
              </w:rPr>
              <w:t xml:space="preserve">+ GV: </w:t>
            </w:r>
            <w:r w:rsidR="00AF62F4" w:rsidRPr="00E8074F">
              <w:rPr>
                <w:bCs/>
                <w:iCs w:val="0"/>
                <w:sz w:val="26"/>
              </w:rPr>
              <w:t>N</w:t>
            </w:r>
            <w:r w:rsidRPr="00E8074F">
              <w:rPr>
                <w:bCs/>
                <w:iCs w:val="0"/>
                <w:sz w:val="26"/>
              </w:rPr>
              <w:t>gười tuyên bố với toàn thể nhân dân trên thế giới điều gì?</w:t>
            </w:r>
          </w:p>
          <w:p w:rsidR="00E55F86" w:rsidRPr="00E8074F" w:rsidRDefault="00E55F86" w:rsidP="00E8074F">
            <w:pPr>
              <w:ind w:firstLine="240"/>
              <w:jc w:val="both"/>
              <w:rPr>
                <w:bCs/>
                <w:iCs w:val="0"/>
                <w:sz w:val="26"/>
              </w:rPr>
            </w:pPr>
          </w:p>
          <w:p w:rsidR="00E55F86" w:rsidRPr="00E8074F" w:rsidRDefault="00E55F86" w:rsidP="00E8074F">
            <w:pPr>
              <w:ind w:firstLine="240"/>
              <w:jc w:val="both"/>
              <w:rPr>
                <w:bCs/>
                <w:iCs w:val="0"/>
                <w:sz w:val="26"/>
              </w:rPr>
            </w:pPr>
          </w:p>
          <w:p w:rsidR="00E55F86" w:rsidRPr="00E8074F" w:rsidRDefault="00E55F86" w:rsidP="00E8074F">
            <w:pPr>
              <w:ind w:firstLine="240"/>
              <w:jc w:val="both"/>
              <w:rPr>
                <w:bCs/>
                <w:iCs w:val="0"/>
                <w:sz w:val="26"/>
              </w:rPr>
            </w:pPr>
          </w:p>
          <w:p w:rsidR="00E55F86" w:rsidRPr="00E8074F" w:rsidRDefault="00E55F86" w:rsidP="00E8074F">
            <w:pPr>
              <w:ind w:firstLine="240"/>
              <w:jc w:val="both"/>
              <w:rPr>
                <w:bCs/>
                <w:iCs w:val="0"/>
                <w:sz w:val="26"/>
              </w:rPr>
            </w:pPr>
          </w:p>
          <w:p w:rsidR="00E55F86" w:rsidRPr="00E8074F" w:rsidRDefault="00E55F86" w:rsidP="00E8074F">
            <w:pPr>
              <w:ind w:firstLine="240"/>
              <w:jc w:val="both"/>
              <w:rPr>
                <w:bCs/>
                <w:iCs w:val="0"/>
                <w:sz w:val="26"/>
              </w:rPr>
            </w:pPr>
          </w:p>
          <w:p w:rsidR="00E55F86" w:rsidRPr="00E8074F" w:rsidRDefault="00E55F86" w:rsidP="00E8074F">
            <w:pPr>
              <w:ind w:firstLine="240"/>
              <w:jc w:val="both"/>
              <w:rPr>
                <w:bCs/>
                <w:iCs w:val="0"/>
                <w:sz w:val="26"/>
              </w:rPr>
            </w:pPr>
          </w:p>
          <w:p w:rsidR="00E55F86" w:rsidRPr="00E8074F" w:rsidRDefault="00E55F86" w:rsidP="00E8074F">
            <w:pPr>
              <w:ind w:firstLine="240"/>
              <w:jc w:val="both"/>
              <w:rPr>
                <w:sz w:val="26"/>
              </w:rPr>
            </w:pPr>
            <w:r w:rsidRPr="00E8074F">
              <w:rPr>
                <w:b/>
                <w:bCs/>
                <w:iCs w:val="0"/>
                <w:sz w:val="26"/>
              </w:rPr>
              <w:t xml:space="preserve">+ GV: </w:t>
            </w:r>
            <w:r w:rsidRPr="00E8074F">
              <w:rPr>
                <w:sz w:val="26"/>
              </w:rPr>
              <w:t>Người còn nêu lên quyết tâm gì của dân tộc?</w:t>
            </w:r>
          </w:p>
          <w:p w:rsidR="00376772" w:rsidRPr="00E8074F" w:rsidRDefault="00376772" w:rsidP="00E8074F">
            <w:pPr>
              <w:jc w:val="both"/>
              <w:rPr>
                <w:b/>
                <w:sz w:val="26"/>
              </w:rPr>
            </w:pPr>
          </w:p>
          <w:p w:rsidR="00376772" w:rsidRPr="00E8074F" w:rsidRDefault="00376772" w:rsidP="00E8074F">
            <w:pPr>
              <w:jc w:val="both"/>
              <w:rPr>
                <w:b/>
                <w:sz w:val="26"/>
              </w:rPr>
            </w:pPr>
          </w:p>
          <w:p w:rsidR="00376772" w:rsidRPr="00E8074F" w:rsidRDefault="00376772" w:rsidP="00E8074F">
            <w:pPr>
              <w:jc w:val="both"/>
              <w:rPr>
                <w:b/>
                <w:sz w:val="26"/>
              </w:rPr>
            </w:pPr>
          </w:p>
          <w:p w:rsidR="00376772" w:rsidRPr="00E8074F" w:rsidRDefault="00376772" w:rsidP="00E8074F">
            <w:pPr>
              <w:jc w:val="both"/>
              <w:rPr>
                <w:b/>
                <w:sz w:val="26"/>
              </w:rPr>
            </w:pPr>
          </w:p>
          <w:p w:rsidR="00E55F86" w:rsidRPr="00E8074F" w:rsidRDefault="00E55F86" w:rsidP="00E8074F">
            <w:pPr>
              <w:jc w:val="both"/>
              <w:rPr>
                <w:b/>
                <w:sz w:val="26"/>
              </w:rPr>
            </w:pPr>
            <w:r w:rsidRPr="00E8074F">
              <w:rPr>
                <w:b/>
                <w:sz w:val="26"/>
              </w:rPr>
              <w:t>- Thao tác 4: Hướng dẫn học sinh tìm hiểu những yếu tố thành công, mẫu mực của bản tuyên ngôn.</w:t>
            </w:r>
          </w:p>
          <w:p w:rsidR="00E55F86" w:rsidRPr="00E8074F" w:rsidRDefault="00E55F86" w:rsidP="00E8074F">
            <w:pPr>
              <w:ind w:firstLine="164"/>
              <w:jc w:val="both"/>
              <w:rPr>
                <w:b/>
                <w:bCs/>
                <w:iCs w:val="0"/>
                <w:sz w:val="26"/>
              </w:rPr>
            </w:pPr>
            <w:r w:rsidRPr="00E8074F">
              <w:rPr>
                <w:b/>
                <w:bCs/>
                <w:iCs w:val="0"/>
                <w:sz w:val="26"/>
              </w:rPr>
              <w:t>+ GV: Nêu nhận định chung.</w:t>
            </w:r>
          </w:p>
          <w:p w:rsidR="00E55F86" w:rsidRPr="00E8074F" w:rsidRDefault="00E55F86" w:rsidP="00E8074F">
            <w:pPr>
              <w:jc w:val="both"/>
              <w:rPr>
                <w:sz w:val="26"/>
              </w:rPr>
            </w:pPr>
            <w:r w:rsidRPr="00E8074F">
              <w:rPr>
                <w:b/>
                <w:bCs/>
                <w:iCs w:val="0"/>
                <w:sz w:val="26"/>
              </w:rPr>
              <w:t xml:space="preserve">+ GV: </w:t>
            </w:r>
            <w:r w:rsidRPr="00E8074F">
              <w:rPr>
                <w:sz w:val="26"/>
              </w:rPr>
              <w:t>Em hãy chứng minh điều đó qua nhận xét về lập luận của bản tuyên ngôn?</w:t>
            </w:r>
          </w:p>
          <w:p w:rsidR="00E55F86" w:rsidRPr="00E8074F" w:rsidRDefault="00E55F86" w:rsidP="00E8074F">
            <w:pPr>
              <w:ind w:firstLine="164"/>
              <w:jc w:val="both"/>
              <w:rPr>
                <w:sz w:val="26"/>
              </w:rPr>
            </w:pPr>
            <w:r w:rsidRPr="00E8074F">
              <w:rPr>
                <w:b/>
                <w:bCs/>
                <w:iCs w:val="0"/>
                <w:sz w:val="26"/>
              </w:rPr>
              <w:t xml:space="preserve">+ GV: </w:t>
            </w:r>
            <w:r w:rsidRPr="00E8074F">
              <w:rPr>
                <w:sz w:val="26"/>
              </w:rPr>
              <w:t>Bản tuyên ngôn được xây dựng bằng những lí lẽ như thế nào?</w:t>
            </w:r>
          </w:p>
          <w:p w:rsidR="00E55F86" w:rsidRPr="00E8074F" w:rsidRDefault="00E55F86" w:rsidP="00E8074F">
            <w:pPr>
              <w:ind w:firstLine="164"/>
              <w:jc w:val="both"/>
              <w:rPr>
                <w:sz w:val="26"/>
              </w:rPr>
            </w:pPr>
            <w:r w:rsidRPr="00E8074F">
              <w:rPr>
                <w:b/>
                <w:bCs/>
                <w:iCs w:val="0"/>
                <w:sz w:val="26"/>
              </w:rPr>
              <w:t xml:space="preserve">+ GV: </w:t>
            </w:r>
            <w:r w:rsidRPr="00E8074F">
              <w:rPr>
                <w:sz w:val="26"/>
              </w:rPr>
              <w:t>Nhận xét về những dẫn chứng mà Bác đưa vào bản tuyên ngôn?</w:t>
            </w:r>
          </w:p>
          <w:p w:rsidR="00E55F86" w:rsidRPr="00E8074F" w:rsidRDefault="00E55F86" w:rsidP="00E8074F">
            <w:pPr>
              <w:ind w:firstLine="164"/>
              <w:jc w:val="both"/>
              <w:rPr>
                <w:sz w:val="26"/>
              </w:rPr>
            </w:pPr>
            <w:r w:rsidRPr="00E8074F">
              <w:rPr>
                <w:b/>
                <w:bCs/>
                <w:iCs w:val="0"/>
                <w:sz w:val="26"/>
              </w:rPr>
              <w:t xml:space="preserve">+ GV: </w:t>
            </w:r>
            <w:r w:rsidRPr="00E8074F">
              <w:rPr>
                <w:sz w:val="26"/>
              </w:rPr>
              <w:t>Ngôn ngữ của bản tuyên ngôn thể được những tình cảm gì của Bác?</w:t>
            </w:r>
          </w:p>
          <w:p w:rsidR="00673E2F" w:rsidRPr="00E8074F" w:rsidRDefault="00673E2F" w:rsidP="00E8074F">
            <w:pPr>
              <w:jc w:val="both"/>
              <w:rPr>
                <w:b/>
                <w:sz w:val="26"/>
              </w:rPr>
            </w:pPr>
          </w:p>
          <w:p w:rsidR="00673E2F" w:rsidRPr="00E8074F" w:rsidRDefault="00673E2F" w:rsidP="00E8074F">
            <w:pPr>
              <w:jc w:val="both"/>
              <w:rPr>
                <w:b/>
                <w:sz w:val="26"/>
              </w:rPr>
            </w:pPr>
          </w:p>
          <w:p w:rsidR="00673E2F" w:rsidRPr="00E8074F" w:rsidRDefault="00673E2F" w:rsidP="00E8074F">
            <w:pPr>
              <w:jc w:val="both"/>
              <w:rPr>
                <w:b/>
                <w:sz w:val="26"/>
              </w:rPr>
            </w:pPr>
          </w:p>
          <w:p w:rsidR="00673E2F" w:rsidRPr="00E8074F" w:rsidRDefault="00673E2F" w:rsidP="00E8074F">
            <w:pPr>
              <w:jc w:val="both"/>
              <w:rPr>
                <w:b/>
                <w:sz w:val="26"/>
              </w:rPr>
            </w:pPr>
          </w:p>
          <w:p w:rsidR="00673E2F" w:rsidRPr="00E8074F" w:rsidRDefault="00673E2F" w:rsidP="00E8074F">
            <w:pPr>
              <w:jc w:val="both"/>
              <w:rPr>
                <w:b/>
                <w:sz w:val="26"/>
              </w:rPr>
            </w:pPr>
          </w:p>
          <w:p w:rsidR="00673E2F" w:rsidRPr="00E8074F" w:rsidRDefault="00673E2F" w:rsidP="00E8074F">
            <w:pPr>
              <w:jc w:val="both"/>
              <w:rPr>
                <w:b/>
                <w:sz w:val="26"/>
              </w:rPr>
            </w:pPr>
          </w:p>
          <w:p w:rsidR="00673E2F" w:rsidRPr="00E8074F" w:rsidRDefault="00673E2F" w:rsidP="00E8074F">
            <w:pPr>
              <w:jc w:val="both"/>
              <w:rPr>
                <w:b/>
                <w:sz w:val="26"/>
              </w:rPr>
            </w:pPr>
          </w:p>
          <w:p w:rsidR="00673E2F" w:rsidRPr="00E8074F" w:rsidRDefault="00673E2F" w:rsidP="00E8074F">
            <w:pPr>
              <w:jc w:val="both"/>
              <w:rPr>
                <w:b/>
                <w:sz w:val="26"/>
              </w:rPr>
            </w:pPr>
          </w:p>
          <w:p w:rsidR="00E55F86" w:rsidRPr="00E8074F" w:rsidRDefault="00E55F86" w:rsidP="00E8074F">
            <w:pPr>
              <w:jc w:val="both"/>
              <w:rPr>
                <w:b/>
                <w:sz w:val="26"/>
              </w:rPr>
            </w:pPr>
            <w:r w:rsidRPr="00E8074F">
              <w:rPr>
                <w:b/>
                <w:sz w:val="26"/>
              </w:rPr>
              <w:t>Hướng dẫn học sinh tổng kết giá trị nội dung và nghệ thuật của bản tuyên ngôn.</w:t>
            </w:r>
          </w:p>
          <w:p w:rsidR="00E55F86" w:rsidRPr="00E8074F" w:rsidRDefault="00E55F86" w:rsidP="00E8074F">
            <w:pPr>
              <w:ind w:firstLine="164"/>
              <w:jc w:val="both"/>
              <w:rPr>
                <w:sz w:val="26"/>
              </w:rPr>
            </w:pPr>
            <w:r w:rsidRPr="00E8074F">
              <w:rPr>
                <w:b/>
                <w:sz w:val="26"/>
              </w:rPr>
              <w:t>+ GV:</w:t>
            </w:r>
            <w:r w:rsidRPr="00E8074F">
              <w:rPr>
                <w:sz w:val="26"/>
              </w:rPr>
              <w:t xml:space="preserve"> Qua việc tìm hiểu, em có nhận xét gì về giá trị của bản </w:t>
            </w:r>
            <w:r w:rsidRPr="00E8074F">
              <w:rPr>
                <w:b/>
                <w:i/>
                <w:sz w:val="26"/>
              </w:rPr>
              <w:t>Tuyên ngôn độc lập</w:t>
            </w:r>
            <w:r w:rsidRPr="00E8074F">
              <w:rPr>
                <w:sz w:val="26"/>
              </w:rPr>
              <w:t>?</w:t>
            </w:r>
          </w:p>
          <w:p w:rsidR="00E55F86" w:rsidRPr="00E8074F" w:rsidRDefault="00E55F86" w:rsidP="00E8074F">
            <w:pPr>
              <w:ind w:firstLine="164"/>
              <w:jc w:val="both"/>
              <w:rPr>
                <w:b/>
                <w:sz w:val="26"/>
              </w:rPr>
            </w:pPr>
          </w:p>
          <w:p w:rsidR="008003B7" w:rsidRPr="00E8074F" w:rsidRDefault="008003B7" w:rsidP="00E8074F">
            <w:pPr>
              <w:jc w:val="both"/>
              <w:rPr>
                <w:b/>
                <w:sz w:val="26"/>
              </w:rPr>
            </w:pPr>
          </w:p>
        </w:tc>
        <w:tc>
          <w:tcPr>
            <w:tcW w:w="5148" w:type="dxa"/>
          </w:tcPr>
          <w:p w:rsidR="00E55F86" w:rsidRPr="00E8074F" w:rsidRDefault="00E55F86" w:rsidP="00E8074F">
            <w:pPr>
              <w:jc w:val="both"/>
              <w:rPr>
                <w:b/>
                <w:bCs/>
                <w:sz w:val="26"/>
              </w:rPr>
            </w:pPr>
            <w:r w:rsidRPr="00E8074F">
              <w:rPr>
                <w:b/>
                <w:bCs/>
                <w:sz w:val="26"/>
              </w:rPr>
              <w:t>2. Cơ sở thực tế của bả</w:t>
            </w:r>
            <w:r w:rsidR="003F4C91" w:rsidRPr="00E8074F">
              <w:rPr>
                <w:b/>
                <w:bCs/>
                <w:sz w:val="26"/>
              </w:rPr>
              <w:t>n T</w:t>
            </w:r>
            <w:r w:rsidRPr="00E8074F">
              <w:rPr>
                <w:b/>
                <w:bCs/>
                <w:sz w:val="26"/>
              </w:rPr>
              <w:t xml:space="preserve">uyên ngôn </w:t>
            </w:r>
            <w:r w:rsidR="003F4C91" w:rsidRPr="00E8074F">
              <w:rPr>
                <w:b/>
                <w:bCs/>
                <w:sz w:val="26"/>
              </w:rPr>
              <w:t>Đ</w:t>
            </w:r>
            <w:r w:rsidRPr="00E8074F">
              <w:rPr>
                <w:b/>
                <w:bCs/>
                <w:sz w:val="26"/>
              </w:rPr>
              <w:t>ộc lập:</w:t>
            </w:r>
          </w:p>
          <w:p w:rsidR="00E55F86" w:rsidRPr="00E8074F" w:rsidRDefault="00E55F86" w:rsidP="00E8074F">
            <w:pPr>
              <w:jc w:val="both"/>
              <w:rPr>
                <w:b/>
                <w:bCs/>
                <w:sz w:val="26"/>
              </w:rPr>
            </w:pPr>
            <w:r w:rsidRPr="00E8074F">
              <w:rPr>
                <w:b/>
                <w:bCs/>
                <w:sz w:val="26"/>
              </w:rPr>
              <w:t>a.</w:t>
            </w:r>
            <w:r w:rsidRPr="00E8074F">
              <w:rPr>
                <w:bCs/>
                <w:sz w:val="26"/>
              </w:rPr>
              <w:t xml:space="preserve"> </w:t>
            </w:r>
            <w:r w:rsidRPr="00E8074F">
              <w:rPr>
                <w:b/>
                <w:bCs/>
                <w:sz w:val="26"/>
              </w:rPr>
              <w:t>Tố cáo tội ác của thực dân Pháp:</w:t>
            </w:r>
          </w:p>
          <w:p w:rsidR="00E55F86" w:rsidRPr="00E8074F" w:rsidRDefault="00E55F86" w:rsidP="00E8074F">
            <w:pPr>
              <w:jc w:val="both"/>
              <w:rPr>
                <w:bCs/>
                <w:sz w:val="26"/>
              </w:rPr>
            </w:pPr>
            <w:r w:rsidRPr="00E8074F">
              <w:rPr>
                <w:bCs/>
                <w:sz w:val="26"/>
              </w:rPr>
              <w:t xml:space="preserve"> - Câu mở đầu đoạn 2:  </w:t>
            </w:r>
          </w:p>
          <w:p w:rsidR="00E55F86" w:rsidRPr="00E8074F" w:rsidRDefault="00E55F86" w:rsidP="00E8074F">
            <w:pPr>
              <w:jc w:val="both"/>
              <w:rPr>
                <w:i/>
                <w:iCs w:val="0"/>
                <w:sz w:val="26"/>
              </w:rPr>
            </w:pPr>
            <w:r w:rsidRPr="00E8074F">
              <w:rPr>
                <w:bCs/>
                <w:sz w:val="26"/>
              </w:rPr>
              <w:t>“</w:t>
            </w:r>
            <w:r w:rsidRPr="00E8074F">
              <w:rPr>
                <w:i/>
                <w:iCs w:val="0"/>
                <w:sz w:val="26"/>
              </w:rPr>
              <w:t>Thế mà hơn 80 năm nay, bọn thực dân Pháp lợi dụng lá cờ tự do, bình đẳng, bác ái, đến cướp đất nước ta, áp bức đồng bào ta.”</w:t>
            </w:r>
          </w:p>
          <w:p w:rsidR="00E55F86" w:rsidRPr="00E8074F" w:rsidRDefault="00E55F86" w:rsidP="00E8074F">
            <w:pPr>
              <w:jc w:val="both"/>
              <w:rPr>
                <w:iCs w:val="0"/>
                <w:sz w:val="26"/>
              </w:rPr>
            </w:pPr>
            <w:r w:rsidRPr="00E8074F">
              <w:rPr>
                <w:iCs w:val="0"/>
                <w:sz w:val="26"/>
              </w:rPr>
              <w:sym w:font="Wingdings" w:char="F0E0"/>
            </w:r>
            <w:r w:rsidRPr="00E8074F">
              <w:rPr>
                <w:iCs w:val="0"/>
                <w:sz w:val="26"/>
              </w:rPr>
              <w:t xml:space="preserve"> Câu chuyển tiếp, tương phản với các lí lẽ của đoạn 1: thực dân Pháp đã phản bội lại tuyên ngôn thiêng liêng của tổ tiên chúng, phản bội lại tinh thần nhân đạo của nhân loại.</w:t>
            </w:r>
          </w:p>
          <w:p w:rsidR="00E55F86" w:rsidRPr="00E8074F" w:rsidRDefault="00E55F86" w:rsidP="00E8074F">
            <w:pPr>
              <w:jc w:val="both"/>
              <w:rPr>
                <w:b/>
                <w:sz w:val="26"/>
              </w:rPr>
            </w:pPr>
            <w:r w:rsidRPr="00E8074F">
              <w:rPr>
                <w:b/>
                <w:sz w:val="26"/>
              </w:rPr>
              <w:t xml:space="preserve">- Pháp kể công </w:t>
            </w:r>
            <w:r w:rsidRPr="00E8074F">
              <w:rPr>
                <w:b/>
                <w:i/>
                <w:sz w:val="26"/>
              </w:rPr>
              <w:t>“khai hóa”,</w:t>
            </w:r>
            <w:r w:rsidRPr="00E8074F">
              <w:rPr>
                <w:b/>
                <w:sz w:val="26"/>
              </w:rPr>
              <w:t xml:space="preserve"> Bác đã kể tội chúng trên mọi phương diện:</w:t>
            </w:r>
          </w:p>
          <w:p w:rsidR="00E55F86" w:rsidRPr="00E8074F" w:rsidRDefault="00E55F86" w:rsidP="00E8074F">
            <w:pPr>
              <w:jc w:val="both"/>
              <w:rPr>
                <w:b/>
                <w:sz w:val="26"/>
              </w:rPr>
            </w:pPr>
            <w:r w:rsidRPr="00E8074F">
              <w:rPr>
                <w:b/>
                <w:sz w:val="26"/>
              </w:rPr>
              <w:t xml:space="preserve">  + Về chính trị:</w:t>
            </w:r>
            <w:r w:rsidRPr="00E8074F">
              <w:rPr>
                <w:sz w:val="26"/>
              </w:rPr>
              <w:t xml:space="preserve"> </w:t>
            </w:r>
            <w:r w:rsidRPr="00E8074F">
              <w:rPr>
                <w:i/>
                <w:iCs w:val="0"/>
                <w:sz w:val="26"/>
              </w:rPr>
              <w:t xml:space="preserve">không cho nhân dân ta một chút tự do dân chủ nào, thi hành luật pháp dã man,  </w:t>
            </w:r>
            <w:r w:rsidRPr="00E8074F">
              <w:rPr>
                <w:iCs w:val="0"/>
                <w:sz w:val="26"/>
              </w:rPr>
              <w:t>chia rẽ dân tộc,</w:t>
            </w:r>
            <w:r w:rsidRPr="00E8074F">
              <w:rPr>
                <w:i/>
                <w:iCs w:val="0"/>
                <w:sz w:val="26"/>
              </w:rPr>
              <w:t xml:space="preserve"> tắm các cuộc khởi nghĩa của ta trong những bể máu</w:t>
            </w:r>
          </w:p>
          <w:p w:rsidR="00E55F86" w:rsidRPr="00E8074F" w:rsidRDefault="00E55F86" w:rsidP="00E55F86">
            <w:pPr>
              <w:rPr>
                <w:sz w:val="26"/>
              </w:rPr>
            </w:pPr>
            <w:r w:rsidRPr="00E8074F">
              <w:rPr>
                <w:b/>
                <w:sz w:val="26"/>
              </w:rPr>
              <w:t xml:space="preserve"> + Về kinh tế: </w:t>
            </w:r>
            <w:r w:rsidRPr="00E8074F">
              <w:rPr>
                <w:sz w:val="26"/>
              </w:rPr>
              <w:t>Cướp không ruộng đất, hầm mỏ; độc quyền in giấy bạc, xuất cảng, nhập cảng; đặt ra hàng trăm thứ thuế vô lí</w:t>
            </w:r>
          </w:p>
          <w:p w:rsidR="00E55F86" w:rsidRPr="00E8074F" w:rsidRDefault="00E55F86" w:rsidP="00E55F86">
            <w:pPr>
              <w:rPr>
                <w:i/>
                <w:sz w:val="26"/>
              </w:rPr>
            </w:pPr>
            <w:r w:rsidRPr="00E8074F">
              <w:rPr>
                <w:sz w:val="26"/>
              </w:rPr>
              <w:t xml:space="preserve">+ </w:t>
            </w:r>
            <w:r w:rsidRPr="00E8074F">
              <w:rPr>
                <w:b/>
                <w:sz w:val="26"/>
              </w:rPr>
              <w:t xml:space="preserve">Văn hóa – xã hội – giáo dục: </w:t>
            </w:r>
            <w:r w:rsidRPr="00E8074F">
              <w:rPr>
                <w:i/>
                <w:sz w:val="26"/>
              </w:rPr>
              <w:t>lập ra nhà tù nhiều hơn trường học, thi hành chính sách ngu dân, đầu độc dân ta bằng rượu cồn , thuốc phiện</w:t>
            </w:r>
          </w:p>
          <w:p w:rsidR="00E55F86" w:rsidRPr="00E8074F" w:rsidRDefault="00E55F86" w:rsidP="00E8074F">
            <w:pPr>
              <w:jc w:val="both"/>
              <w:rPr>
                <w:iCs w:val="0"/>
                <w:sz w:val="26"/>
              </w:rPr>
            </w:pPr>
            <w:r w:rsidRPr="00E8074F">
              <w:rPr>
                <w:sz w:val="26"/>
                <w:lang w:val="en-US"/>
              </w:rPr>
              <w:sym w:font="Wingdings" w:char="F0E0"/>
            </w:r>
            <w:r w:rsidRPr="00E8074F">
              <w:rPr>
                <w:sz w:val="26"/>
              </w:rPr>
              <w:t xml:space="preserve"> Biệp pháp liệt kê + điệp từ </w:t>
            </w:r>
            <w:r w:rsidRPr="00E8074F">
              <w:rPr>
                <w:i/>
                <w:sz w:val="26"/>
              </w:rPr>
              <w:t xml:space="preserve">chúng </w:t>
            </w:r>
            <w:r w:rsidRPr="00E8074F">
              <w:rPr>
                <w:sz w:val="26"/>
              </w:rPr>
              <w:t xml:space="preserve">+ lặp cú pháp + ngôn ngữ giàu hình ảnh + giọng văn hùng hồn đanh thép </w:t>
            </w:r>
            <w:r w:rsidRPr="00E8074F">
              <w:rPr>
                <w:sz w:val="26"/>
                <w:lang w:val="en-US"/>
              </w:rPr>
              <w:sym w:font="Wingdings" w:char="F0E0"/>
            </w:r>
            <w:r w:rsidRPr="00E8074F">
              <w:rPr>
                <w:sz w:val="26"/>
              </w:rPr>
              <w:t xml:space="preserve"> nổi bật những tội ác điển hình, toàn diện, thâm độc, tiếp nối, chồng chất, khó rửa hết của thực dân Pháp.</w:t>
            </w:r>
          </w:p>
          <w:p w:rsidR="00E55F86" w:rsidRPr="00E8074F" w:rsidRDefault="00E55F86" w:rsidP="00E8074F">
            <w:pPr>
              <w:jc w:val="both"/>
              <w:rPr>
                <w:b/>
                <w:sz w:val="26"/>
              </w:rPr>
            </w:pPr>
            <w:r w:rsidRPr="00E8074F">
              <w:rPr>
                <w:b/>
                <w:sz w:val="26"/>
              </w:rPr>
              <w:t>- Pháp kể công “bảo hộ”, bản tuyên ngôn lên án chúng:</w:t>
            </w:r>
          </w:p>
          <w:p w:rsidR="00E55F86" w:rsidRPr="00E8074F" w:rsidRDefault="00E55F86" w:rsidP="00E8074F">
            <w:pPr>
              <w:jc w:val="both"/>
              <w:rPr>
                <w:i/>
                <w:iCs w:val="0"/>
                <w:sz w:val="26"/>
              </w:rPr>
            </w:pPr>
            <w:r w:rsidRPr="00E8074F">
              <w:rPr>
                <w:sz w:val="26"/>
              </w:rPr>
              <w:t xml:space="preserve">   </w:t>
            </w:r>
            <w:r w:rsidRPr="00E8074F">
              <w:rPr>
                <w:i/>
                <w:sz w:val="26"/>
              </w:rPr>
              <w:t>+ “</w:t>
            </w:r>
            <w:r w:rsidRPr="00E8074F">
              <w:rPr>
                <w:i/>
                <w:iCs w:val="0"/>
                <w:sz w:val="26"/>
              </w:rPr>
              <w:t xml:space="preserve">Mùa thu năm </w:t>
            </w:r>
            <w:hyperlink r:id="rId14" w:tooltip="1940" w:history="1">
              <w:r w:rsidRPr="00E8074F">
                <w:rPr>
                  <w:rStyle w:val="Hyperlink"/>
                  <w:i/>
                  <w:iCs w:val="0"/>
                  <w:color w:val="000000"/>
                  <w:sz w:val="26"/>
                  <w:u w:val="none"/>
                </w:rPr>
                <w:t>1940</w:t>
              </w:r>
            </w:hyperlink>
            <w:r w:rsidRPr="00E8074F">
              <w:rPr>
                <w:i/>
                <w:iCs w:val="0"/>
                <w:color w:val="000000"/>
                <w:sz w:val="26"/>
              </w:rPr>
              <w:t xml:space="preserve">, </w:t>
            </w:r>
            <w:hyperlink r:id="rId15" w:tooltip="Phát xít" w:history="1">
              <w:r w:rsidRPr="00E8074F">
                <w:rPr>
                  <w:rStyle w:val="Hyperlink"/>
                  <w:i/>
                  <w:iCs w:val="0"/>
                  <w:color w:val="000000"/>
                  <w:sz w:val="26"/>
                  <w:u w:val="none"/>
                </w:rPr>
                <w:t>phát xít</w:t>
              </w:r>
            </w:hyperlink>
            <w:r w:rsidRPr="00E8074F">
              <w:rPr>
                <w:i/>
                <w:iCs w:val="0"/>
                <w:color w:val="000000"/>
                <w:sz w:val="26"/>
              </w:rPr>
              <w:t xml:space="preserve"> Nhật đến xâm lăng </w:t>
            </w:r>
            <w:hyperlink r:id="rId16" w:tooltip="Đông Dương" w:history="1">
              <w:r w:rsidRPr="00E8074F">
                <w:rPr>
                  <w:rStyle w:val="Hyperlink"/>
                  <w:i/>
                  <w:iCs w:val="0"/>
                  <w:color w:val="000000"/>
                  <w:sz w:val="26"/>
                  <w:u w:val="none"/>
                </w:rPr>
                <w:t>Đông Dương</w:t>
              </w:r>
            </w:hyperlink>
            <w:r w:rsidRPr="00E8074F">
              <w:rPr>
                <w:i/>
                <w:iCs w:val="0"/>
                <w:color w:val="000000"/>
                <w:sz w:val="26"/>
              </w:rPr>
              <w:t xml:space="preserve"> để mở thêm căn cứ đánh </w:t>
            </w:r>
            <w:hyperlink r:id="rId17" w:tooltip="Đồng Minh" w:history="1">
              <w:r w:rsidRPr="00E8074F">
                <w:rPr>
                  <w:rStyle w:val="Hyperlink"/>
                  <w:i/>
                  <w:iCs w:val="0"/>
                  <w:color w:val="000000"/>
                  <w:sz w:val="26"/>
                  <w:u w:val="none"/>
                </w:rPr>
                <w:t>Đồng Minh</w:t>
              </w:r>
            </w:hyperlink>
            <w:r w:rsidRPr="00E8074F">
              <w:rPr>
                <w:i/>
                <w:iCs w:val="0"/>
                <w:color w:val="000000"/>
                <w:sz w:val="26"/>
              </w:rPr>
              <w:t>, thì bọn</w:t>
            </w:r>
            <w:r w:rsidRPr="00E8074F">
              <w:rPr>
                <w:i/>
                <w:iCs w:val="0"/>
                <w:sz w:val="26"/>
              </w:rPr>
              <w:t xml:space="preserve"> thực dân Pháp quỳ gối đầu hàng, mở cửa nước ta rước Nhật.”</w:t>
            </w:r>
          </w:p>
          <w:p w:rsidR="00E55F86" w:rsidRPr="00E8074F" w:rsidRDefault="00E55F86" w:rsidP="00E8074F">
            <w:pPr>
              <w:jc w:val="both"/>
              <w:rPr>
                <w:i/>
                <w:iCs w:val="0"/>
                <w:sz w:val="26"/>
              </w:rPr>
            </w:pPr>
            <w:r w:rsidRPr="00E8074F">
              <w:rPr>
                <w:i/>
                <w:iCs w:val="0"/>
                <w:sz w:val="26"/>
              </w:rPr>
              <w:t xml:space="preserve">   + “Ngày 9 tháng 3 năm nay, Nhật tước khí giới của quân đội Pháp. Bọn thực dân Pháp hoặc là bỏ chạy, hoặc là đầu hàng.”</w:t>
            </w:r>
          </w:p>
          <w:p w:rsidR="00E55F86" w:rsidRPr="00E8074F" w:rsidRDefault="00E55F86" w:rsidP="00E8074F">
            <w:pPr>
              <w:jc w:val="both"/>
              <w:rPr>
                <w:iCs w:val="0"/>
                <w:sz w:val="26"/>
              </w:rPr>
            </w:pPr>
            <w:r w:rsidRPr="00E8074F">
              <w:rPr>
                <w:iCs w:val="0"/>
                <w:sz w:val="26"/>
              </w:rPr>
              <w:t xml:space="preserve">   + Vậy là trong 5 năm, chúng bán nước ta hai lần cho Nhật.</w:t>
            </w:r>
          </w:p>
          <w:p w:rsidR="00E55F86" w:rsidRPr="00E8074F" w:rsidRDefault="00E55F86" w:rsidP="00E8074F">
            <w:pPr>
              <w:jc w:val="both"/>
              <w:rPr>
                <w:i/>
                <w:iCs w:val="0"/>
                <w:sz w:val="26"/>
              </w:rPr>
            </w:pPr>
            <w:r w:rsidRPr="00E8074F">
              <w:rPr>
                <w:iCs w:val="0"/>
                <w:sz w:val="26"/>
              </w:rPr>
              <w:t xml:space="preserve">+ Hậu quả: làm </w:t>
            </w:r>
            <w:r w:rsidRPr="00E8074F">
              <w:rPr>
                <w:i/>
                <w:iCs w:val="0"/>
                <w:sz w:val="26"/>
              </w:rPr>
              <w:t>cho “hơn hai triệu đồng bào của ta bị  chết đói”</w:t>
            </w:r>
          </w:p>
          <w:p w:rsidR="00E55F86" w:rsidRPr="00E8074F" w:rsidRDefault="00E55F86" w:rsidP="00E8074F">
            <w:pPr>
              <w:jc w:val="both"/>
              <w:rPr>
                <w:iCs w:val="0"/>
                <w:sz w:val="26"/>
              </w:rPr>
            </w:pPr>
            <w:r w:rsidRPr="00E8074F">
              <w:rPr>
                <w:i/>
                <w:iCs w:val="0"/>
                <w:sz w:val="26"/>
              </w:rPr>
              <w:t xml:space="preserve">+ </w:t>
            </w:r>
            <w:r w:rsidRPr="00E8074F">
              <w:rPr>
                <w:iCs w:val="0"/>
                <w:sz w:val="26"/>
              </w:rPr>
              <w:t>Ngược lại, Việt Minh đã cứu giúp nhiều người Pháp, bảo vệ tính mạng và tài sản cho họ</w:t>
            </w:r>
            <w:r w:rsidR="00D67BCB" w:rsidRPr="00E8074F">
              <w:rPr>
                <w:iCs w:val="0"/>
                <w:sz w:val="26"/>
              </w:rPr>
              <w:t>.</w:t>
            </w:r>
          </w:p>
          <w:p w:rsidR="00E55F86" w:rsidRPr="00E8074F" w:rsidRDefault="00E55F86" w:rsidP="00E8074F">
            <w:pPr>
              <w:jc w:val="both"/>
              <w:rPr>
                <w:b/>
                <w:bCs/>
                <w:sz w:val="26"/>
              </w:rPr>
            </w:pPr>
            <w:r w:rsidRPr="00E8074F">
              <w:rPr>
                <w:b/>
                <w:bCs/>
                <w:sz w:val="26"/>
              </w:rPr>
              <w:t>- Pháp nhân danh Đồng minh tuyên bố Đồng minh đã thắng Nhật, chúng có quyền lấy lại Đông Dương, tuyên ngôn chỉ rõ:</w:t>
            </w:r>
          </w:p>
          <w:p w:rsidR="00E55F86" w:rsidRPr="00E8074F" w:rsidRDefault="00521A12" w:rsidP="00E8074F">
            <w:pPr>
              <w:jc w:val="both"/>
              <w:rPr>
                <w:bCs/>
                <w:sz w:val="26"/>
              </w:rPr>
            </w:pPr>
            <w:r w:rsidRPr="00E8074F">
              <w:rPr>
                <w:bCs/>
                <w:sz w:val="26"/>
              </w:rPr>
              <w:t xml:space="preserve">   + Chính P</w:t>
            </w:r>
            <w:r w:rsidR="00E55F86" w:rsidRPr="00E8074F">
              <w:rPr>
                <w:bCs/>
                <w:sz w:val="26"/>
              </w:rPr>
              <w:t>háp là kẻ phản bội lại Đồng minh, hai lần dâng Đông Dương cho Nhật.</w:t>
            </w:r>
          </w:p>
          <w:p w:rsidR="00E55F86" w:rsidRPr="00E8074F" w:rsidRDefault="00E55F86" w:rsidP="00E8074F">
            <w:pPr>
              <w:jc w:val="both"/>
              <w:rPr>
                <w:i/>
                <w:iCs w:val="0"/>
                <w:color w:val="000000"/>
                <w:sz w:val="26"/>
              </w:rPr>
            </w:pPr>
            <w:r w:rsidRPr="00E8074F">
              <w:rPr>
                <w:bCs/>
                <w:sz w:val="26"/>
              </w:rPr>
              <w:t xml:space="preserve">     + Không hợp tác với Việt Minh chống Nhật mà trước khi thua chạy, Pháp còn</w:t>
            </w:r>
            <w:r w:rsidRPr="00E8074F">
              <w:rPr>
                <w:i/>
                <w:iCs w:val="0"/>
                <w:sz w:val="26"/>
              </w:rPr>
              <w:t xml:space="preserve"> “nhẫn tâm giết nốt số đông tù chính trị ở </w:t>
            </w:r>
            <w:hyperlink r:id="rId18" w:tooltip="Yên Bái" w:history="1">
              <w:r w:rsidRPr="00E8074F">
                <w:rPr>
                  <w:rStyle w:val="Hyperlink"/>
                  <w:i/>
                  <w:iCs w:val="0"/>
                  <w:color w:val="000000"/>
                  <w:sz w:val="26"/>
                  <w:u w:val="none"/>
                </w:rPr>
                <w:t>Yên Bái</w:t>
              </w:r>
            </w:hyperlink>
            <w:r w:rsidRPr="00E8074F">
              <w:rPr>
                <w:i/>
                <w:iCs w:val="0"/>
                <w:color w:val="000000"/>
                <w:sz w:val="26"/>
              </w:rPr>
              <w:t xml:space="preserve"> và </w:t>
            </w:r>
            <w:hyperlink r:id="rId19" w:tooltip="Cao Bằng" w:history="1">
              <w:r w:rsidRPr="00E8074F">
                <w:rPr>
                  <w:rStyle w:val="Hyperlink"/>
                  <w:i/>
                  <w:iCs w:val="0"/>
                  <w:color w:val="000000"/>
                  <w:sz w:val="26"/>
                  <w:u w:val="none"/>
                </w:rPr>
                <w:t>Cao Bằng</w:t>
              </w:r>
            </w:hyperlink>
            <w:r w:rsidRPr="00E8074F">
              <w:rPr>
                <w:i/>
                <w:iCs w:val="0"/>
                <w:color w:val="000000"/>
                <w:sz w:val="26"/>
              </w:rPr>
              <w:t>.”</w:t>
            </w:r>
          </w:p>
          <w:p w:rsidR="00E55F86" w:rsidRPr="00E8074F" w:rsidRDefault="00E55F86" w:rsidP="00E8074F">
            <w:pPr>
              <w:jc w:val="both"/>
              <w:rPr>
                <w:i/>
                <w:iCs w:val="0"/>
                <w:sz w:val="26"/>
              </w:rPr>
            </w:pPr>
            <w:r w:rsidRPr="00E8074F">
              <w:rPr>
                <w:i/>
                <w:iCs w:val="0"/>
                <w:sz w:val="26"/>
              </w:rPr>
              <w:t>+ “Sự thật là từ mùa thu năm 1940, nước ta đã thành thuộc địa của Nhật, chứ không phải thuộc địa của Pháp nữa.”</w:t>
            </w:r>
          </w:p>
          <w:p w:rsidR="00E55F86" w:rsidRPr="00E8074F" w:rsidRDefault="00E55F86" w:rsidP="00E8074F">
            <w:pPr>
              <w:jc w:val="both"/>
              <w:rPr>
                <w:i/>
                <w:iCs w:val="0"/>
                <w:sz w:val="26"/>
              </w:rPr>
            </w:pPr>
            <w:r w:rsidRPr="00E8074F">
              <w:rPr>
                <w:i/>
                <w:iCs w:val="0"/>
                <w:sz w:val="26"/>
              </w:rPr>
              <w:t xml:space="preserve">   + </w:t>
            </w:r>
            <w:r w:rsidRPr="00E8074F">
              <w:rPr>
                <w:iCs w:val="0"/>
                <w:sz w:val="26"/>
              </w:rPr>
              <w:t xml:space="preserve">Nêu rõ thắng lợi của cách mạng Việt Nam: </w:t>
            </w:r>
          </w:p>
          <w:p w:rsidR="00E55F86" w:rsidRPr="00E8074F" w:rsidRDefault="00E55F86" w:rsidP="00E8074F">
            <w:pPr>
              <w:jc w:val="both"/>
              <w:rPr>
                <w:i/>
                <w:iCs w:val="0"/>
                <w:sz w:val="26"/>
              </w:rPr>
            </w:pPr>
            <w:r w:rsidRPr="00E8074F">
              <w:rPr>
                <w:b/>
                <w:iCs w:val="0"/>
                <w:sz w:val="26"/>
              </w:rPr>
              <w:t xml:space="preserve">   o</w:t>
            </w:r>
            <w:r w:rsidRPr="00E8074F">
              <w:rPr>
                <w:i/>
                <w:iCs w:val="0"/>
                <w:sz w:val="26"/>
              </w:rPr>
              <w:t xml:space="preserve"> “Khi Nhật hàng Đồng minh thì nhân dân cả nước ta đã nổi dậy giành chính quyền, lập nên nước Việt Nam Dân chủ Cộng hòa.”</w:t>
            </w:r>
          </w:p>
          <w:p w:rsidR="00E55F86" w:rsidRPr="00E8074F" w:rsidRDefault="00E55F86" w:rsidP="00E8074F">
            <w:pPr>
              <w:jc w:val="both"/>
              <w:rPr>
                <w:i/>
                <w:iCs w:val="0"/>
                <w:sz w:val="26"/>
              </w:rPr>
            </w:pPr>
            <w:r w:rsidRPr="00E8074F">
              <w:rPr>
                <w:b/>
                <w:iCs w:val="0"/>
                <w:sz w:val="26"/>
              </w:rPr>
              <w:t xml:space="preserve">   o</w:t>
            </w:r>
            <w:r w:rsidRPr="00E8074F">
              <w:rPr>
                <w:i/>
                <w:iCs w:val="0"/>
                <w:sz w:val="26"/>
              </w:rPr>
              <w:t xml:space="preserve"> “Sự thật là dân ta lấy lại nước Việt Nam từ tay Nhật, chứ không phải từ tay Pháp.”</w:t>
            </w:r>
          </w:p>
          <w:p w:rsidR="00E55F86" w:rsidRPr="00E8074F" w:rsidRDefault="00E55F86" w:rsidP="00E8074F">
            <w:pPr>
              <w:jc w:val="both"/>
              <w:rPr>
                <w:iCs w:val="0"/>
                <w:sz w:val="26"/>
              </w:rPr>
            </w:pPr>
            <w:r w:rsidRPr="00E8074F">
              <w:rPr>
                <w:iCs w:val="0"/>
                <w:sz w:val="26"/>
              </w:rPr>
              <w:sym w:font="Wingdings" w:char="F0E0"/>
            </w:r>
            <w:r w:rsidRPr="00E8074F">
              <w:rPr>
                <w:iCs w:val="0"/>
                <w:sz w:val="26"/>
              </w:rPr>
              <w:t xml:space="preserve"> Bác bỏ luận điệu xảo trá, lên án tội ác dã man của Pháp, khẳng định vai trò của CM vô sản Việt Nam và lập trường chính nghĩa của dân tộc.</w:t>
            </w:r>
          </w:p>
          <w:p w:rsidR="00E55F86" w:rsidRPr="00E8074F" w:rsidRDefault="00E55F86" w:rsidP="00E8074F">
            <w:pPr>
              <w:jc w:val="both"/>
              <w:rPr>
                <w:b/>
                <w:bCs/>
                <w:sz w:val="26"/>
              </w:rPr>
            </w:pPr>
            <w:r w:rsidRPr="00E8074F">
              <w:rPr>
                <w:b/>
                <w:bCs/>
                <w:sz w:val="26"/>
              </w:rPr>
              <w:t>b. Khẳng định quyền độc lập tự do của dân tộc:</w:t>
            </w:r>
          </w:p>
          <w:p w:rsidR="00E55F86" w:rsidRPr="00E8074F" w:rsidRDefault="00E55F86" w:rsidP="00E8074F">
            <w:pPr>
              <w:jc w:val="both"/>
              <w:rPr>
                <w:bCs/>
                <w:sz w:val="26"/>
              </w:rPr>
            </w:pPr>
            <w:r w:rsidRPr="00E8074F">
              <w:rPr>
                <w:bCs/>
                <w:sz w:val="26"/>
              </w:rPr>
              <w:t>- Ba câu văn ngắn gọn vừa chuyển tiếp vừa khẳng định:</w:t>
            </w:r>
          </w:p>
          <w:p w:rsidR="00E55F86" w:rsidRPr="00E8074F" w:rsidRDefault="00E55F86" w:rsidP="00E8074F">
            <w:pPr>
              <w:jc w:val="both"/>
              <w:rPr>
                <w:bCs/>
                <w:sz w:val="26"/>
              </w:rPr>
            </w:pPr>
            <w:r w:rsidRPr="00E8074F">
              <w:rPr>
                <w:bCs/>
                <w:sz w:val="26"/>
              </w:rPr>
              <w:t>+ Pháp chạy, Nhật hàng, vua Bảo Đại thoái vị</w:t>
            </w:r>
          </w:p>
          <w:p w:rsidR="00E55F86" w:rsidRPr="00E8074F" w:rsidRDefault="00E55F86" w:rsidP="00E8074F">
            <w:pPr>
              <w:jc w:val="both"/>
              <w:rPr>
                <w:bCs/>
                <w:sz w:val="26"/>
              </w:rPr>
            </w:pPr>
            <w:r w:rsidRPr="00E8074F">
              <w:rPr>
                <w:bCs/>
                <w:sz w:val="26"/>
              </w:rPr>
              <w:t>+ Dân ta đánh đổ các xiềng xích thực dân gần 100 năm nay</w:t>
            </w:r>
          </w:p>
          <w:p w:rsidR="00E55F86" w:rsidRPr="00E8074F" w:rsidRDefault="00E55F86" w:rsidP="00E8074F">
            <w:pPr>
              <w:jc w:val="both"/>
              <w:rPr>
                <w:bCs/>
                <w:sz w:val="26"/>
              </w:rPr>
            </w:pPr>
            <w:r w:rsidRPr="00E8074F">
              <w:rPr>
                <w:bCs/>
                <w:sz w:val="26"/>
              </w:rPr>
              <w:t>+ Dân ta lại đánh đổ chế độ quân chủ mấy mươi thế kỉ</w:t>
            </w:r>
          </w:p>
          <w:p w:rsidR="00E55F86" w:rsidRPr="00E8074F" w:rsidRDefault="00E55F86" w:rsidP="00E8074F">
            <w:pPr>
              <w:jc w:val="both"/>
              <w:rPr>
                <w:bCs/>
                <w:sz w:val="26"/>
              </w:rPr>
            </w:pPr>
            <w:r w:rsidRPr="00E8074F">
              <w:rPr>
                <w:bCs/>
                <w:sz w:val="26"/>
                <w:lang w:val="en-US"/>
              </w:rPr>
              <w:sym w:font="Wingdings" w:char="F0E0"/>
            </w:r>
            <w:r w:rsidRPr="00E8074F">
              <w:rPr>
                <w:bCs/>
                <w:sz w:val="26"/>
              </w:rPr>
              <w:t xml:space="preserve"> Sự ra đời của nước Việt Nam mới như một tất yếu lịch sử.</w:t>
            </w:r>
          </w:p>
          <w:p w:rsidR="00E55F86" w:rsidRPr="00E8074F" w:rsidRDefault="00E55F86" w:rsidP="00E8074F">
            <w:pPr>
              <w:ind w:firstLine="284"/>
              <w:jc w:val="both"/>
              <w:rPr>
                <w:i/>
                <w:sz w:val="26"/>
              </w:rPr>
            </w:pPr>
            <w:r w:rsidRPr="00E8074F">
              <w:rPr>
                <w:bCs/>
                <w:i/>
                <w:sz w:val="26"/>
              </w:rPr>
              <w:t xml:space="preserve">- </w:t>
            </w:r>
            <w:r w:rsidRPr="00E8074F">
              <w:rPr>
                <w:bCs/>
                <w:sz w:val="26"/>
              </w:rPr>
              <w:t>Dùng từ ngữ có ý nghĩa phủ định tuyệt đối để</w:t>
            </w:r>
            <w:r w:rsidRPr="00E8074F">
              <w:rPr>
                <w:i/>
                <w:iCs w:val="0"/>
                <w:sz w:val="26"/>
              </w:rPr>
              <w:t xml:space="preserve"> tuyên bố: “thoát ly hẳn quan hệ thực dân với Pháp, xóa bỏ hết những hiệp ước mà Pháp đã ký về nước Việt Nam, xóa bỏ tất cả mọi đặc quyền của Pháp trên đất nước Việt Nam.”</w:t>
            </w:r>
          </w:p>
          <w:p w:rsidR="00E55F86" w:rsidRPr="00E8074F" w:rsidRDefault="00E55F86" w:rsidP="00E8074F">
            <w:pPr>
              <w:jc w:val="both"/>
              <w:rPr>
                <w:iCs w:val="0"/>
                <w:sz w:val="26"/>
              </w:rPr>
            </w:pPr>
            <w:r w:rsidRPr="00E8074F">
              <w:rPr>
                <w:sz w:val="26"/>
              </w:rPr>
              <w:sym w:font="Wingdings" w:char="F0E0"/>
            </w:r>
            <w:r w:rsidRPr="00E8074F">
              <w:rPr>
                <w:sz w:val="26"/>
              </w:rPr>
              <w:t xml:space="preserve"> </w:t>
            </w:r>
            <w:r w:rsidRPr="00E8074F">
              <w:rPr>
                <w:iCs w:val="0"/>
                <w:sz w:val="26"/>
              </w:rPr>
              <w:t>Không chịu sự lệ thuộc và xóa bỏ mọi đặc quyền của Pháp về nước Việt Nam</w:t>
            </w:r>
          </w:p>
          <w:p w:rsidR="00E55F86" w:rsidRPr="00E8074F" w:rsidRDefault="00E55F86" w:rsidP="00E8074F">
            <w:pPr>
              <w:jc w:val="both"/>
              <w:rPr>
                <w:i/>
                <w:sz w:val="26"/>
              </w:rPr>
            </w:pPr>
            <w:r w:rsidRPr="00E8074F">
              <w:rPr>
                <w:iCs w:val="0"/>
                <w:sz w:val="26"/>
              </w:rPr>
              <w:t xml:space="preserve">- Căn cứ vào những điều khoản quy định về nguyên tắc dân tộc bình đẳng tại hai Hội nghị </w:t>
            </w:r>
            <w:hyperlink r:id="rId20" w:tooltip="Tehran" w:history="1">
              <w:r w:rsidRPr="00E8074F">
                <w:rPr>
                  <w:rStyle w:val="Hyperlink"/>
                  <w:iCs w:val="0"/>
                  <w:color w:val="000000"/>
                  <w:sz w:val="26"/>
                  <w:u w:val="none"/>
                </w:rPr>
                <w:t>Tê – hê - răng</w:t>
              </w:r>
            </w:hyperlink>
            <w:r w:rsidRPr="00E8074F">
              <w:rPr>
                <w:iCs w:val="0"/>
                <w:color w:val="000000"/>
                <w:sz w:val="26"/>
              </w:rPr>
              <w:t xml:space="preserve"> và </w:t>
            </w:r>
            <w:hyperlink r:id="rId21" w:tooltip="San Francisco, California" w:history="1">
              <w:r w:rsidRPr="00E8074F">
                <w:rPr>
                  <w:rStyle w:val="Hyperlink"/>
                  <w:iCs w:val="0"/>
                  <w:color w:val="000000"/>
                  <w:sz w:val="26"/>
                  <w:u w:val="none"/>
                </w:rPr>
                <w:t>Cựu Kim Sơn</w:t>
              </w:r>
            </w:hyperlink>
            <w:r w:rsidRPr="00E8074F">
              <w:rPr>
                <w:iCs w:val="0"/>
                <w:color w:val="000000"/>
                <w:sz w:val="26"/>
              </w:rPr>
              <w:t xml:space="preserve"> để </w:t>
            </w:r>
            <w:r w:rsidRPr="00E8074F">
              <w:rPr>
                <w:iCs w:val="0"/>
                <w:sz w:val="26"/>
              </w:rPr>
              <w:t>buộc các nước Đồng minh:</w:t>
            </w:r>
            <w:r w:rsidRPr="00E8074F">
              <w:rPr>
                <w:i/>
                <w:iCs w:val="0"/>
                <w:sz w:val="26"/>
              </w:rPr>
              <w:t xml:space="preserve"> “quyết không thể không công nhận quyền độc lập của dân Việt Nam.”</w:t>
            </w:r>
          </w:p>
          <w:p w:rsidR="00E55F86" w:rsidRPr="00E8074F" w:rsidRDefault="00E55F86" w:rsidP="00E8074F">
            <w:pPr>
              <w:ind w:firstLine="284"/>
              <w:jc w:val="both"/>
              <w:rPr>
                <w:sz w:val="26"/>
              </w:rPr>
            </w:pPr>
            <w:r w:rsidRPr="00E8074F">
              <w:rPr>
                <w:i/>
                <w:sz w:val="26"/>
              </w:rPr>
              <w:t xml:space="preserve">- </w:t>
            </w:r>
            <w:r w:rsidRPr="00E8074F">
              <w:rPr>
                <w:sz w:val="26"/>
              </w:rPr>
              <w:t xml:space="preserve">Khẳng định về quyền độc lập tự do của dân tộc: </w:t>
            </w:r>
          </w:p>
          <w:p w:rsidR="00E55F86" w:rsidRPr="00E8074F" w:rsidRDefault="00E55F86" w:rsidP="00E8074F">
            <w:pPr>
              <w:ind w:firstLine="284"/>
              <w:jc w:val="both"/>
              <w:rPr>
                <w:i/>
                <w:iCs w:val="0"/>
                <w:sz w:val="26"/>
              </w:rPr>
            </w:pPr>
            <w:r w:rsidRPr="00E8074F">
              <w:rPr>
                <w:i/>
                <w:sz w:val="26"/>
              </w:rPr>
              <w:t>“</w:t>
            </w:r>
            <w:r w:rsidRPr="00E8074F">
              <w:rPr>
                <w:i/>
                <w:iCs w:val="0"/>
                <w:sz w:val="26"/>
              </w:rPr>
              <w:t>Một dân tộc đã gan góc chống ách nô lệ của Pháp hơn 80 năm nay, một dân tộc đã gan góc đứng về phe Đồng Minh chống phát xít mấy năm nay, dân tộc đó phải được tự do! Dân tộc đó phải được độc lập!”</w:t>
            </w:r>
          </w:p>
          <w:p w:rsidR="00E55F86" w:rsidRPr="00E8074F" w:rsidRDefault="00E55F86" w:rsidP="00E8074F">
            <w:pPr>
              <w:jc w:val="both"/>
              <w:rPr>
                <w:sz w:val="26"/>
              </w:rPr>
            </w:pPr>
            <w:r w:rsidRPr="00E8074F">
              <w:rPr>
                <w:sz w:val="26"/>
              </w:rPr>
              <w:sym w:font="Wingdings" w:char="F0E0"/>
            </w:r>
            <w:r w:rsidRPr="00E8074F">
              <w:rPr>
                <w:sz w:val="26"/>
              </w:rPr>
              <w:t xml:space="preserve"> Sự thật và nguyên tắc không thể chối cãi, phù hợp với thực tế, đạo lí và công ước quốc tế.</w:t>
            </w:r>
          </w:p>
          <w:p w:rsidR="00E55F86" w:rsidRPr="00E8074F" w:rsidRDefault="00E55F86" w:rsidP="00E8074F">
            <w:pPr>
              <w:jc w:val="both"/>
              <w:rPr>
                <w:iCs w:val="0"/>
                <w:sz w:val="26"/>
              </w:rPr>
            </w:pPr>
            <w:r w:rsidRPr="00E8074F">
              <w:rPr>
                <w:sz w:val="26"/>
              </w:rPr>
              <w:t>=&gt; Kiểu câu khẳng định, điệp từ ngữ, song hành cú pháp… tạo nên âm hưởng hào hùng, đanh thép, trang trọng của đoản khúc anh hùng ca.</w:t>
            </w:r>
          </w:p>
          <w:p w:rsidR="00E55F86" w:rsidRPr="00E8074F" w:rsidRDefault="00E55F86" w:rsidP="00E8074F">
            <w:pPr>
              <w:jc w:val="both"/>
              <w:rPr>
                <w:b/>
                <w:sz w:val="26"/>
              </w:rPr>
            </w:pPr>
            <w:r w:rsidRPr="00E8074F">
              <w:rPr>
                <w:b/>
                <w:sz w:val="26"/>
              </w:rPr>
              <w:t>3. Lời tuyên bố độc lập và ý chí bảo vệ độc lập dân tộc:</w:t>
            </w:r>
          </w:p>
          <w:p w:rsidR="00E55F86" w:rsidRPr="00E8074F" w:rsidRDefault="00E55F86" w:rsidP="00E8074F">
            <w:pPr>
              <w:jc w:val="both"/>
              <w:rPr>
                <w:i/>
                <w:sz w:val="26"/>
              </w:rPr>
            </w:pPr>
            <w:r w:rsidRPr="00E8074F">
              <w:rPr>
                <w:i/>
                <w:sz w:val="26"/>
              </w:rPr>
              <w:t xml:space="preserve">- </w:t>
            </w:r>
            <w:r w:rsidRPr="00E8074F">
              <w:rPr>
                <w:sz w:val="26"/>
              </w:rPr>
              <w:t xml:space="preserve">Tuyên bố với thế giới về nền độc lập của dân tộc Việt Nam: </w:t>
            </w:r>
            <w:r w:rsidRPr="00E8074F">
              <w:rPr>
                <w:i/>
                <w:sz w:val="26"/>
              </w:rPr>
              <w:t>“</w:t>
            </w:r>
            <w:r w:rsidRPr="00E8074F">
              <w:rPr>
                <w:i/>
                <w:iCs w:val="0"/>
                <w:sz w:val="26"/>
              </w:rPr>
              <w:t>Nước Việt Nam có quyền hưởng tự do và độc lập, và sự thật đã thành một nước tự do độc lập.”</w:t>
            </w:r>
          </w:p>
          <w:p w:rsidR="00E55F86" w:rsidRPr="00E8074F" w:rsidRDefault="00E55F86" w:rsidP="00E8074F">
            <w:pPr>
              <w:jc w:val="both"/>
              <w:rPr>
                <w:sz w:val="26"/>
              </w:rPr>
            </w:pPr>
            <w:r w:rsidRPr="00E8074F">
              <w:rPr>
                <w:sz w:val="26"/>
              </w:rPr>
              <w:sym w:font="Wingdings" w:char="F0E0"/>
            </w:r>
            <w:r w:rsidRPr="00E8074F">
              <w:rPr>
                <w:sz w:val="26"/>
              </w:rPr>
              <w:t xml:space="preserve"> Những từ ngữ trang trọng: </w:t>
            </w:r>
            <w:r w:rsidRPr="00E8074F">
              <w:rPr>
                <w:i/>
                <w:sz w:val="26"/>
              </w:rPr>
              <w:t>“trịnh trọng tuyên bố”, “có quyền hưởng”, sự thật đã thành”</w:t>
            </w:r>
            <w:r w:rsidRPr="00E8074F">
              <w:rPr>
                <w:sz w:val="26"/>
              </w:rPr>
              <w:t xml:space="preserve"> vang lên mạnh mẽ, chắc nịch như lời khẳng định một chân lí.</w:t>
            </w:r>
          </w:p>
          <w:p w:rsidR="00E55F86" w:rsidRPr="00E8074F" w:rsidRDefault="00E55F86" w:rsidP="00E8074F">
            <w:pPr>
              <w:ind w:firstLine="164"/>
              <w:jc w:val="both"/>
              <w:rPr>
                <w:i/>
                <w:iCs w:val="0"/>
                <w:sz w:val="26"/>
              </w:rPr>
            </w:pPr>
            <w:r w:rsidRPr="00E8074F">
              <w:rPr>
                <w:i/>
                <w:sz w:val="26"/>
              </w:rPr>
              <w:t xml:space="preserve">- </w:t>
            </w:r>
            <w:r w:rsidRPr="00E8074F">
              <w:rPr>
                <w:sz w:val="26"/>
              </w:rPr>
              <w:t xml:space="preserve">Bày tỏ ý chí bảo vệ nền độc lập của cả dân tộc: </w:t>
            </w:r>
            <w:r w:rsidRPr="00E8074F">
              <w:rPr>
                <w:i/>
                <w:sz w:val="26"/>
              </w:rPr>
              <w:t>“</w:t>
            </w:r>
            <w:r w:rsidRPr="00E8074F">
              <w:rPr>
                <w:i/>
                <w:iCs w:val="0"/>
                <w:sz w:val="26"/>
              </w:rPr>
              <w:t>Toàn thể dân tộc Việt Nam quyết đem tất cả tinh thần và lực lượng, tính mạng và của cải để giữ vững quyền tự do, độc lập ấy.”</w:t>
            </w:r>
          </w:p>
          <w:p w:rsidR="00E55F86" w:rsidRPr="00E8074F" w:rsidRDefault="00E55F86" w:rsidP="00E8074F">
            <w:pPr>
              <w:jc w:val="both"/>
              <w:rPr>
                <w:iCs w:val="0"/>
                <w:sz w:val="26"/>
              </w:rPr>
            </w:pPr>
            <w:r w:rsidRPr="00E8074F">
              <w:rPr>
                <w:sz w:val="26"/>
              </w:rPr>
              <w:sym w:font="Wingdings" w:char="F0E0"/>
            </w:r>
            <w:r w:rsidRPr="00E8074F">
              <w:rPr>
                <w:sz w:val="26"/>
              </w:rPr>
              <w:t xml:space="preserve"> Lời văn đanh thép như một lời thề, thể hiện ý chí, quyết tâm của cả dân tộc.</w:t>
            </w:r>
          </w:p>
          <w:p w:rsidR="00E55F86" w:rsidRPr="00E8074F" w:rsidRDefault="00E55F86" w:rsidP="00E8074F">
            <w:pPr>
              <w:jc w:val="both"/>
              <w:rPr>
                <w:b/>
                <w:bCs/>
                <w:sz w:val="26"/>
              </w:rPr>
            </w:pPr>
            <w:r w:rsidRPr="00E8074F">
              <w:rPr>
                <w:b/>
                <w:bCs/>
                <w:sz w:val="26"/>
              </w:rPr>
              <w:t>4. Nghệ thuật:</w:t>
            </w:r>
          </w:p>
          <w:p w:rsidR="00E55F86" w:rsidRPr="00E8074F" w:rsidRDefault="00E55F86" w:rsidP="00E8074F">
            <w:pPr>
              <w:jc w:val="both"/>
              <w:rPr>
                <w:bCs/>
                <w:sz w:val="26"/>
              </w:rPr>
            </w:pPr>
            <w:r w:rsidRPr="00E8074F">
              <w:rPr>
                <w:bCs/>
                <w:sz w:val="26"/>
              </w:rPr>
              <w:t>Là áng văn chính luận mẫu mực, thể hiện rõ phong cách nghệ thuật trong văn chính luận của Bác:</w:t>
            </w:r>
          </w:p>
          <w:p w:rsidR="00E55F86" w:rsidRPr="00E8074F" w:rsidRDefault="00E55F86" w:rsidP="00E8074F">
            <w:pPr>
              <w:jc w:val="both"/>
              <w:rPr>
                <w:bCs/>
                <w:sz w:val="26"/>
              </w:rPr>
            </w:pPr>
            <w:r w:rsidRPr="00E8074F">
              <w:rPr>
                <w:b/>
                <w:bCs/>
                <w:sz w:val="26"/>
              </w:rPr>
              <w:t>- Lập luận:</w:t>
            </w:r>
            <w:r w:rsidRPr="00E8074F">
              <w:rPr>
                <w:bCs/>
                <w:sz w:val="26"/>
              </w:rPr>
              <w:t xml:space="preserve"> chặt chẽ, thống nhất từ đầu đến cuối (dựa trên lập trường quyền lợi tối cao của các dân tộc)</w:t>
            </w:r>
          </w:p>
          <w:p w:rsidR="00E55F86" w:rsidRPr="00E8074F" w:rsidRDefault="00E55F86" w:rsidP="00E8074F">
            <w:pPr>
              <w:jc w:val="both"/>
              <w:rPr>
                <w:bCs/>
                <w:sz w:val="26"/>
              </w:rPr>
            </w:pPr>
            <w:r w:rsidRPr="00E8074F">
              <w:rPr>
                <w:b/>
                <w:bCs/>
                <w:sz w:val="26"/>
              </w:rPr>
              <w:t>- Lí lẽ:</w:t>
            </w:r>
            <w:r w:rsidRPr="00E8074F">
              <w:rPr>
                <w:bCs/>
                <w:sz w:val="26"/>
              </w:rPr>
              <w:t xml:space="preserve"> xuất phát từ tình yêu công lí, thái độ tôn trọng sự thật, dựa vào lẽ phải và chính nghĩa của dân tộc.</w:t>
            </w:r>
          </w:p>
          <w:p w:rsidR="00E55F86" w:rsidRPr="00E8074F" w:rsidRDefault="00E55F86" w:rsidP="00E8074F">
            <w:pPr>
              <w:jc w:val="both"/>
              <w:rPr>
                <w:bCs/>
                <w:sz w:val="26"/>
              </w:rPr>
            </w:pPr>
            <w:r w:rsidRPr="00E8074F">
              <w:rPr>
                <w:bCs/>
                <w:sz w:val="26"/>
              </w:rPr>
              <w:t xml:space="preserve">- </w:t>
            </w:r>
            <w:r w:rsidRPr="00E8074F">
              <w:rPr>
                <w:b/>
                <w:bCs/>
                <w:sz w:val="26"/>
              </w:rPr>
              <w:t>Dẫn chứng:</w:t>
            </w:r>
            <w:r w:rsidRPr="00E8074F">
              <w:rPr>
                <w:bCs/>
                <w:sz w:val="26"/>
              </w:rPr>
              <w:t xml:space="preserve"> xác thực, lấy ra từ sự thật lịch sử</w:t>
            </w:r>
          </w:p>
          <w:p w:rsidR="00E55F86" w:rsidRPr="00E8074F" w:rsidRDefault="00E55F86" w:rsidP="00E8074F">
            <w:pPr>
              <w:jc w:val="both"/>
              <w:rPr>
                <w:bCs/>
                <w:sz w:val="26"/>
              </w:rPr>
            </w:pPr>
            <w:r w:rsidRPr="00E8074F">
              <w:rPr>
                <w:b/>
                <w:bCs/>
                <w:sz w:val="26"/>
              </w:rPr>
              <w:t>- Ngôn ngữ:</w:t>
            </w:r>
            <w:r w:rsidRPr="00E8074F">
              <w:rPr>
                <w:bCs/>
                <w:sz w:val="26"/>
              </w:rPr>
              <w:t xml:space="preserve"> đanh thép, hùng hồn, chan chứa tình cảm, cách xưng hô bộc lộ tình cảm gần gũi.</w:t>
            </w:r>
          </w:p>
          <w:p w:rsidR="00E55F86" w:rsidRPr="00E8074F" w:rsidRDefault="00E55F86" w:rsidP="00E8074F">
            <w:pPr>
              <w:jc w:val="both"/>
              <w:rPr>
                <w:b/>
                <w:sz w:val="26"/>
              </w:rPr>
            </w:pPr>
            <w:r w:rsidRPr="00E8074F">
              <w:rPr>
                <w:b/>
                <w:sz w:val="26"/>
              </w:rPr>
              <w:t>III. Tổng kết:</w:t>
            </w:r>
          </w:p>
          <w:p w:rsidR="008003B7" w:rsidRPr="00E8074F" w:rsidRDefault="00E55F86" w:rsidP="00E8074F">
            <w:pPr>
              <w:jc w:val="both"/>
              <w:rPr>
                <w:sz w:val="26"/>
              </w:rPr>
            </w:pPr>
            <w:r w:rsidRPr="00E8074F">
              <w:rPr>
                <w:sz w:val="26"/>
              </w:rPr>
              <w:t>Ghi nhớ (SGK)</w:t>
            </w:r>
          </w:p>
          <w:p w:rsidR="007C1AB2" w:rsidRPr="00E8074F" w:rsidRDefault="007C1AB2" w:rsidP="00E8074F">
            <w:pPr>
              <w:jc w:val="both"/>
              <w:rPr>
                <w:sz w:val="26"/>
              </w:rPr>
            </w:pPr>
            <w:r w:rsidRPr="00E8074F">
              <w:rPr>
                <w:sz w:val="26"/>
              </w:rPr>
              <w:t>- Là một văn kiện chính trị lớn, tổng kết cả một thời kì lịch sử.</w:t>
            </w:r>
          </w:p>
          <w:p w:rsidR="007C1AB2" w:rsidRPr="00E8074F" w:rsidRDefault="007C1AB2" w:rsidP="00E8074F">
            <w:pPr>
              <w:jc w:val="both"/>
              <w:rPr>
                <w:sz w:val="26"/>
              </w:rPr>
            </w:pPr>
            <w:r w:rsidRPr="00E8074F">
              <w:rPr>
                <w:sz w:val="26"/>
              </w:rPr>
              <w:t>- Là áng văn chính luận mẫu mực với lập luận chặt chẽ, kế thừa các chân lí lớn của thế giới.</w:t>
            </w:r>
          </w:p>
          <w:p w:rsidR="007C1AB2" w:rsidRPr="00E8074F" w:rsidRDefault="007C1AB2" w:rsidP="00E8074F">
            <w:pPr>
              <w:jc w:val="both"/>
              <w:rPr>
                <w:b/>
                <w:sz w:val="26"/>
              </w:rPr>
            </w:pPr>
            <w:r w:rsidRPr="00E8074F">
              <w:rPr>
                <w:sz w:val="26"/>
              </w:rPr>
              <w:t>- Nâng cao lòng tự hào về truyền thống và lịch sử văn học.</w:t>
            </w:r>
          </w:p>
        </w:tc>
      </w:tr>
    </w:tbl>
    <w:p w:rsidR="00673E2F" w:rsidRPr="00887059" w:rsidRDefault="00673E2F" w:rsidP="00140460">
      <w:pPr>
        <w:rPr>
          <w:b/>
          <w:sz w:val="26"/>
        </w:rPr>
      </w:pPr>
    </w:p>
    <w:p w:rsidR="00673E2F" w:rsidRPr="00887059" w:rsidRDefault="00A87034" w:rsidP="00140460">
      <w:pPr>
        <w:rPr>
          <w:b/>
          <w:sz w:val="26"/>
        </w:rPr>
      </w:pPr>
      <w:r w:rsidRPr="00887059">
        <w:rPr>
          <w:b/>
          <w:sz w:val="26"/>
        </w:rPr>
        <w:t>Hoạt động 5. Hoạt động bổ sung</w:t>
      </w:r>
    </w:p>
    <w:p w:rsidR="00140460" w:rsidRPr="00BE6B71" w:rsidRDefault="00140460" w:rsidP="00140460">
      <w:pPr>
        <w:rPr>
          <w:b/>
          <w:sz w:val="26"/>
        </w:rPr>
      </w:pPr>
      <w:r w:rsidRPr="00BE6B71">
        <w:rPr>
          <w:b/>
          <w:sz w:val="26"/>
        </w:rPr>
        <w:t>4.Củng cố</w:t>
      </w:r>
    </w:p>
    <w:p w:rsidR="00D12CAF" w:rsidRPr="00BE6B71" w:rsidRDefault="00140460" w:rsidP="00D12CAF">
      <w:pPr>
        <w:rPr>
          <w:bCs/>
          <w:sz w:val="26"/>
        </w:rPr>
      </w:pPr>
      <w:r w:rsidRPr="00BE6B71">
        <w:rPr>
          <w:sz w:val="26"/>
        </w:rPr>
        <w:t xml:space="preserve">- </w:t>
      </w:r>
      <w:r w:rsidR="00D12CAF" w:rsidRPr="00BE6B71">
        <w:rPr>
          <w:bCs/>
          <w:sz w:val="26"/>
        </w:rPr>
        <w:t>Cơ sở pháp lí của bả</w:t>
      </w:r>
      <w:r w:rsidR="00F16CD6">
        <w:rPr>
          <w:bCs/>
          <w:sz w:val="26"/>
        </w:rPr>
        <w:t xml:space="preserve">n </w:t>
      </w:r>
      <w:r w:rsidR="00F16CD6" w:rsidRPr="00887059">
        <w:rPr>
          <w:bCs/>
          <w:sz w:val="26"/>
        </w:rPr>
        <w:t>T</w:t>
      </w:r>
      <w:r w:rsidR="001D2EF6">
        <w:rPr>
          <w:bCs/>
          <w:sz w:val="26"/>
        </w:rPr>
        <w:t xml:space="preserve">uyên ngôn </w:t>
      </w:r>
      <w:r w:rsidR="001D2EF6" w:rsidRPr="00887059">
        <w:rPr>
          <w:bCs/>
          <w:sz w:val="26"/>
        </w:rPr>
        <w:t>Đ</w:t>
      </w:r>
      <w:r w:rsidR="00D12CAF" w:rsidRPr="00BE6B71">
        <w:rPr>
          <w:bCs/>
          <w:sz w:val="26"/>
        </w:rPr>
        <w:t>ộc lập.</w:t>
      </w:r>
    </w:p>
    <w:p w:rsidR="00D12CAF" w:rsidRPr="00887059" w:rsidRDefault="00D12CAF" w:rsidP="00D12CAF">
      <w:pPr>
        <w:rPr>
          <w:bCs/>
          <w:sz w:val="26"/>
        </w:rPr>
      </w:pPr>
      <w:r w:rsidRPr="00BE6B71">
        <w:rPr>
          <w:bCs/>
          <w:sz w:val="26"/>
        </w:rPr>
        <w:t>- Hệ thống lập luận chặt chẽ của tác phẩm.</w:t>
      </w:r>
    </w:p>
    <w:p w:rsidR="00DC1C27" w:rsidRPr="000018DD" w:rsidRDefault="00F24D59" w:rsidP="00DC1C27">
      <w:pPr>
        <w:rPr>
          <w:bCs/>
          <w:sz w:val="26"/>
        </w:rPr>
      </w:pPr>
      <w:r w:rsidRPr="00887059">
        <w:rPr>
          <w:b/>
          <w:bCs/>
          <w:sz w:val="26"/>
        </w:rPr>
        <w:t xml:space="preserve">- </w:t>
      </w:r>
      <w:r w:rsidR="00DC1C27" w:rsidRPr="000018DD">
        <w:rPr>
          <w:bCs/>
          <w:sz w:val="26"/>
        </w:rPr>
        <w:t>Lí giải vì sao bản tuyên ngôn độc lập từ khi ra đời cho đến nay là một áng văn chính luận có sức lay động sâu sắc hàng chục triệu trái tim con người?</w:t>
      </w:r>
    </w:p>
    <w:p w:rsidR="00DC1C27" w:rsidRPr="00DC1C27" w:rsidRDefault="00DC1C27" w:rsidP="00DC1C27">
      <w:pPr>
        <w:rPr>
          <w:b/>
          <w:bCs/>
          <w:sz w:val="26"/>
          <w:u w:val="single"/>
        </w:rPr>
      </w:pPr>
      <w:r w:rsidRPr="00DC1C27">
        <w:rPr>
          <w:b/>
          <w:bCs/>
          <w:sz w:val="26"/>
          <w:u w:val="single"/>
        </w:rPr>
        <w:t>Gợi ý:</w:t>
      </w:r>
    </w:p>
    <w:p w:rsidR="00DC1C27" w:rsidRPr="00DC1C27" w:rsidRDefault="00DC1C27" w:rsidP="00DC1C27">
      <w:pPr>
        <w:rPr>
          <w:bCs/>
          <w:sz w:val="26"/>
        </w:rPr>
      </w:pPr>
      <w:r w:rsidRPr="00DC1C27">
        <w:rPr>
          <w:bCs/>
          <w:sz w:val="26"/>
        </w:rPr>
        <w:t>- Có giá trị lịch sử lớn lao.</w:t>
      </w:r>
    </w:p>
    <w:p w:rsidR="00DC1C27" w:rsidRPr="00DC1C27" w:rsidRDefault="00DC1C27" w:rsidP="00DC1C27">
      <w:pPr>
        <w:rPr>
          <w:bCs/>
          <w:sz w:val="26"/>
        </w:rPr>
      </w:pPr>
      <w:r w:rsidRPr="00DC1C27">
        <w:rPr>
          <w:bCs/>
          <w:sz w:val="26"/>
        </w:rPr>
        <w:t>- Chứa đựng tình ảm yêu nước, thương dân  nồng nàn, niềm tự hào sâu sắc c</w:t>
      </w:r>
      <w:r w:rsidR="00134450" w:rsidRPr="00892CCB">
        <w:rPr>
          <w:bCs/>
          <w:sz w:val="26"/>
        </w:rPr>
        <w:t>ủa</w:t>
      </w:r>
      <w:r w:rsidRPr="00DC1C27">
        <w:rPr>
          <w:bCs/>
          <w:sz w:val="26"/>
        </w:rPr>
        <w:t xml:space="preserve"> chủ tịch Hồ Chí Minh.</w:t>
      </w:r>
    </w:p>
    <w:p w:rsidR="00DC1C27" w:rsidRPr="00F24D59" w:rsidRDefault="00DC1C27" w:rsidP="00D12CAF">
      <w:pPr>
        <w:rPr>
          <w:bCs/>
          <w:sz w:val="26"/>
        </w:rPr>
      </w:pPr>
      <w:r w:rsidRPr="00DC1C27">
        <w:rPr>
          <w:bCs/>
          <w:sz w:val="26"/>
        </w:rPr>
        <w:t>- Lập luận chặt chẽ, lí lẽ sắc bén, bằng chứng xác thực, ngôn ngữ chuẩn xác, giọng văn khi hùng hồn đanh thép, khi chan chứa tình cảm, giàu sức thuyết phục.</w:t>
      </w:r>
    </w:p>
    <w:p w:rsidR="00D12CAF" w:rsidRPr="00BE6B71" w:rsidRDefault="00D12CAF" w:rsidP="00D12CAF">
      <w:pPr>
        <w:rPr>
          <w:b/>
          <w:bCs/>
          <w:sz w:val="26"/>
        </w:rPr>
      </w:pPr>
      <w:r w:rsidRPr="00BE6B71">
        <w:rPr>
          <w:b/>
          <w:bCs/>
          <w:sz w:val="26"/>
        </w:rPr>
        <w:t>5. Dặn dò</w:t>
      </w:r>
    </w:p>
    <w:p w:rsidR="00D12CAF" w:rsidRPr="00BE6B71" w:rsidRDefault="00D12CAF" w:rsidP="00D12CAF">
      <w:pPr>
        <w:rPr>
          <w:bCs/>
          <w:sz w:val="26"/>
        </w:rPr>
      </w:pPr>
      <w:r w:rsidRPr="00BE6B71">
        <w:rPr>
          <w:bCs/>
          <w:sz w:val="26"/>
        </w:rPr>
        <w:t>- Học bài cũ.</w:t>
      </w:r>
    </w:p>
    <w:p w:rsidR="00D12CAF" w:rsidRPr="00BE6B71" w:rsidRDefault="00D12CAF" w:rsidP="00D12CAF">
      <w:pPr>
        <w:rPr>
          <w:bCs/>
          <w:sz w:val="26"/>
        </w:rPr>
      </w:pPr>
      <w:r w:rsidRPr="00BE6B71">
        <w:rPr>
          <w:bCs/>
          <w:sz w:val="26"/>
        </w:rPr>
        <w:t xml:space="preserve">- </w:t>
      </w:r>
      <w:r w:rsidR="004D46AA" w:rsidRPr="00BE6B71">
        <w:rPr>
          <w:bCs/>
          <w:sz w:val="26"/>
        </w:rPr>
        <w:t xml:space="preserve">Chuẩn bị bài: </w:t>
      </w:r>
      <w:r w:rsidR="004D46AA" w:rsidRPr="00BE6B71">
        <w:rPr>
          <w:bCs/>
          <w:i/>
          <w:sz w:val="26"/>
        </w:rPr>
        <w:t>Giữ gìn sự trong sáng của tiếng Việt</w:t>
      </w:r>
      <w:r w:rsidR="004D46AA" w:rsidRPr="00BE6B71">
        <w:rPr>
          <w:bCs/>
          <w:sz w:val="26"/>
        </w:rPr>
        <w:t xml:space="preserve"> (tiếp theo).</w:t>
      </w:r>
    </w:p>
    <w:p w:rsidR="00140460" w:rsidRPr="00BE6B71" w:rsidRDefault="00140460" w:rsidP="00140460">
      <w:pPr>
        <w:rPr>
          <w:b/>
          <w:sz w:val="26"/>
        </w:rPr>
      </w:pPr>
    </w:p>
    <w:p w:rsidR="00032968" w:rsidRPr="00BE6B71" w:rsidRDefault="00032968" w:rsidP="00140460">
      <w:pPr>
        <w:rPr>
          <w:b/>
          <w:sz w:val="26"/>
        </w:rPr>
      </w:pPr>
    </w:p>
    <w:p w:rsidR="007B4B1B" w:rsidRPr="00887059" w:rsidRDefault="007B4B1B" w:rsidP="007B4B1B">
      <w:pPr>
        <w:jc w:val="center"/>
        <w:rPr>
          <w:sz w:val="40"/>
          <w:szCs w:val="40"/>
        </w:rPr>
      </w:pPr>
      <w:r w:rsidRPr="00887059">
        <w:rPr>
          <w:sz w:val="40"/>
          <w:szCs w:val="40"/>
        </w:rPr>
        <w:t>----------</w:t>
      </w:r>
    </w:p>
    <w:p w:rsidR="007B4B1B" w:rsidRPr="00887059" w:rsidRDefault="007B4B1B" w:rsidP="00140460">
      <w:pPr>
        <w:rPr>
          <w:sz w:val="26"/>
        </w:rPr>
      </w:pPr>
    </w:p>
    <w:p w:rsidR="007B4B1B" w:rsidRPr="00887059" w:rsidRDefault="007B4B1B" w:rsidP="00140460">
      <w:pPr>
        <w:rPr>
          <w:sz w:val="26"/>
        </w:rPr>
      </w:pPr>
    </w:p>
    <w:p w:rsidR="007B4B1B" w:rsidRPr="00887059" w:rsidRDefault="007B4B1B" w:rsidP="00140460">
      <w:pPr>
        <w:rPr>
          <w:sz w:val="26"/>
        </w:rPr>
      </w:pPr>
    </w:p>
    <w:p w:rsidR="00032968" w:rsidRPr="00887059" w:rsidRDefault="00032968" w:rsidP="00140460">
      <w:pPr>
        <w:rPr>
          <w:sz w:val="26"/>
        </w:rPr>
      </w:pPr>
      <w:r w:rsidRPr="00BE6B71">
        <w:rPr>
          <w:sz w:val="26"/>
        </w:rPr>
        <w:t>Ngày soạ</w:t>
      </w:r>
      <w:r w:rsidR="00703120">
        <w:rPr>
          <w:sz w:val="26"/>
        </w:rPr>
        <w:t xml:space="preserve">n: </w:t>
      </w:r>
      <w:r w:rsidR="00B41E25" w:rsidRPr="00887059">
        <w:rPr>
          <w:sz w:val="26"/>
        </w:rPr>
        <w:t>12</w:t>
      </w:r>
      <w:r w:rsidR="00703120">
        <w:rPr>
          <w:sz w:val="26"/>
        </w:rPr>
        <w:t>/9/201</w:t>
      </w:r>
      <w:r w:rsidR="00703120" w:rsidRPr="00887059">
        <w:rPr>
          <w:sz w:val="26"/>
        </w:rPr>
        <w:t>6</w:t>
      </w:r>
    </w:p>
    <w:p w:rsidR="00032968" w:rsidRPr="00BE6B71" w:rsidRDefault="00032968" w:rsidP="00140460">
      <w:pPr>
        <w:rPr>
          <w:sz w:val="26"/>
        </w:rPr>
      </w:pPr>
      <w:r w:rsidRPr="00BE6B71">
        <w:rPr>
          <w:sz w:val="26"/>
        </w:rPr>
        <w:t>Ngày dạy:</w:t>
      </w:r>
    </w:p>
    <w:p w:rsidR="00282ACC" w:rsidRPr="00887059" w:rsidRDefault="00616B2A" w:rsidP="00616B2A">
      <w:pPr>
        <w:jc w:val="center"/>
        <w:rPr>
          <w:b/>
          <w:sz w:val="26"/>
        </w:rPr>
      </w:pPr>
      <w:r w:rsidRPr="00BE6B71">
        <w:rPr>
          <w:b/>
          <w:sz w:val="26"/>
        </w:rPr>
        <w:t>Tiế</w:t>
      </w:r>
      <w:r w:rsidR="00AE2690" w:rsidRPr="00BE6B71">
        <w:rPr>
          <w:b/>
          <w:sz w:val="26"/>
        </w:rPr>
        <w:t>t 9</w:t>
      </w:r>
      <w:r w:rsidRPr="00BE6B71">
        <w:rPr>
          <w:b/>
          <w:sz w:val="26"/>
        </w:rPr>
        <w:t xml:space="preserve">. Tiếng Việt. </w:t>
      </w:r>
    </w:p>
    <w:p w:rsidR="00616B2A" w:rsidRPr="00BE6B71" w:rsidRDefault="00616B2A" w:rsidP="00616B2A">
      <w:pPr>
        <w:jc w:val="center"/>
        <w:rPr>
          <w:b/>
          <w:bCs/>
          <w:sz w:val="26"/>
        </w:rPr>
      </w:pPr>
      <w:r w:rsidRPr="00BE6B71">
        <w:rPr>
          <w:b/>
          <w:sz w:val="26"/>
        </w:rPr>
        <w:t>GIỮ GÌN SỰ TRONG SÁNG CỦA TIẾNG VIỆT</w:t>
      </w:r>
      <w:r w:rsidR="00AE2690" w:rsidRPr="00BE6B71">
        <w:rPr>
          <w:b/>
          <w:sz w:val="26"/>
        </w:rPr>
        <w:t xml:space="preserve"> (tiếp)</w:t>
      </w:r>
    </w:p>
    <w:p w:rsidR="00616B2A" w:rsidRPr="00BE6B71" w:rsidRDefault="00616B2A" w:rsidP="00616B2A">
      <w:pPr>
        <w:rPr>
          <w:b/>
          <w:sz w:val="26"/>
        </w:rPr>
      </w:pPr>
    </w:p>
    <w:p w:rsidR="00616B2A" w:rsidRPr="00BE6B71" w:rsidRDefault="00616B2A" w:rsidP="00616B2A">
      <w:pPr>
        <w:rPr>
          <w:b/>
          <w:sz w:val="26"/>
        </w:rPr>
      </w:pPr>
      <w:r w:rsidRPr="00BE6B71">
        <w:rPr>
          <w:b/>
          <w:sz w:val="26"/>
        </w:rPr>
        <w:t>A.</w:t>
      </w:r>
      <w:r w:rsidR="006E25C6" w:rsidRPr="00F65B9E">
        <w:rPr>
          <w:b/>
          <w:sz w:val="26"/>
        </w:rPr>
        <w:t xml:space="preserve"> </w:t>
      </w:r>
      <w:r w:rsidRPr="00BE6B71">
        <w:rPr>
          <w:b/>
          <w:sz w:val="26"/>
        </w:rPr>
        <w:t xml:space="preserve">MỤC TIÊU CẦN ĐẠT: </w:t>
      </w:r>
    </w:p>
    <w:p w:rsidR="00616B2A" w:rsidRPr="00BE6B71" w:rsidRDefault="00616B2A" w:rsidP="00616B2A">
      <w:pPr>
        <w:rPr>
          <w:sz w:val="26"/>
        </w:rPr>
      </w:pPr>
      <w:r w:rsidRPr="00BE6B71">
        <w:rPr>
          <w:b/>
          <w:sz w:val="26"/>
        </w:rPr>
        <w:t xml:space="preserve"> </w:t>
      </w:r>
      <w:r w:rsidRPr="00BE6B71">
        <w:rPr>
          <w:sz w:val="26"/>
        </w:rPr>
        <w:t xml:space="preserve">Giúp HS: </w:t>
      </w:r>
    </w:p>
    <w:p w:rsidR="00616B2A" w:rsidRPr="00887059" w:rsidRDefault="00616B2A" w:rsidP="00616B2A">
      <w:pPr>
        <w:rPr>
          <w:bCs/>
          <w:sz w:val="26"/>
        </w:rPr>
      </w:pPr>
      <w:r w:rsidRPr="00887059">
        <w:rPr>
          <w:b/>
          <w:bCs/>
          <w:sz w:val="26"/>
        </w:rPr>
        <w:t xml:space="preserve">1. Kiến thức: </w:t>
      </w:r>
      <w:r w:rsidRPr="00887059">
        <w:rPr>
          <w:bCs/>
          <w:sz w:val="26"/>
        </w:rPr>
        <w:t>Nhận thức được sự trong sáng của tiếng Việt biểu hiện ở một phương diện cơ bản và là một yêu cầu đối với việc sử dụng tiếng Việt.</w:t>
      </w:r>
    </w:p>
    <w:p w:rsidR="00616B2A" w:rsidRPr="00887059" w:rsidRDefault="00616B2A" w:rsidP="00616B2A">
      <w:pPr>
        <w:rPr>
          <w:bCs/>
          <w:sz w:val="26"/>
        </w:rPr>
      </w:pPr>
      <w:r w:rsidRPr="00887059">
        <w:rPr>
          <w:b/>
          <w:bCs/>
          <w:sz w:val="26"/>
        </w:rPr>
        <w:t>2. Kĩ năng</w:t>
      </w:r>
      <w:r w:rsidRPr="00887059">
        <w:rPr>
          <w:bCs/>
          <w:sz w:val="26"/>
        </w:rPr>
        <w:t>: Nâng cao kĩ năng sử dụng tiếng Việt (nói, viết) để đạt được yêu cầu trong sáng.</w:t>
      </w:r>
    </w:p>
    <w:p w:rsidR="00616B2A" w:rsidRPr="00887059" w:rsidRDefault="00616B2A" w:rsidP="00616B2A">
      <w:pPr>
        <w:rPr>
          <w:bCs/>
          <w:sz w:val="26"/>
        </w:rPr>
      </w:pPr>
      <w:r w:rsidRPr="00887059">
        <w:rPr>
          <w:b/>
          <w:bCs/>
          <w:sz w:val="26"/>
        </w:rPr>
        <w:t>3. Tư duy, thái độ:</w:t>
      </w:r>
      <w:r w:rsidRPr="00887059">
        <w:rPr>
          <w:bCs/>
          <w:sz w:val="26"/>
        </w:rPr>
        <w:t xml:space="preserve"> Có ý thức, thói quen giữ gìn sự trong sáng của tiếng Việt khi sử dụng; luôn nâng cao hiểu biết về tiếng Việt và rèn luyện các kĩ năng sử dụng tiếng Việt.</w:t>
      </w:r>
    </w:p>
    <w:p w:rsidR="00616B2A" w:rsidRPr="00BE6B71" w:rsidRDefault="00616B2A" w:rsidP="00616B2A">
      <w:pPr>
        <w:rPr>
          <w:b/>
          <w:sz w:val="26"/>
        </w:rPr>
      </w:pPr>
      <w:r w:rsidRPr="00887059">
        <w:rPr>
          <w:b/>
          <w:sz w:val="26"/>
        </w:rPr>
        <w:t xml:space="preserve">B.  </w:t>
      </w:r>
      <w:r w:rsidRPr="00BE6B71">
        <w:rPr>
          <w:b/>
          <w:sz w:val="26"/>
        </w:rPr>
        <w:t xml:space="preserve"> PHƯƠNG TIỆN :</w:t>
      </w:r>
    </w:p>
    <w:p w:rsidR="00616B2A" w:rsidRPr="00BE6B71" w:rsidRDefault="00616B2A" w:rsidP="00616B2A">
      <w:pPr>
        <w:rPr>
          <w:sz w:val="26"/>
        </w:rPr>
      </w:pPr>
      <w:r w:rsidRPr="00887059">
        <w:rPr>
          <w:b/>
          <w:sz w:val="26"/>
        </w:rPr>
        <w:t xml:space="preserve">- </w:t>
      </w:r>
      <w:r w:rsidRPr="00887059">
        <w:rPr>
          <w:sz w:val="26"/>
        </w:rPr>
        <w:t>GV:</w:t>
      </w:r>
      <w:r w:rsidRPr="00887059">
        <w:rPr>
          <w:b/>
          <w:sz w:val="26"/>
        </w:rPr>
        <w:t xml:space="preserve"> </w:t>
      </w:r>
      <w:r w:rsidRPr="00BE6B71">
        <w:rPr>
          <w:sz w:val="26"/>
        </w:rPr>
        <w:t>Sách giáo khoa Ngữ văn 12 – tập 1.</w:t>
      </w:r>
    </w:p>
    <w:p w:rsidR="00616B2A" w:rsidRPr="00887059" w:rsidRDefault="00616B2A" w:rsidP="00616B2A">
      <w:pPr>
        <w:ind w:left="360"/>
        <w:rPr>
          <w:sz w:val="26"/>
        </w:rPr>
      </w:pPr>
      <w:r w:rsidRPr="00887059">
        <w:rPr>
          <w:sz w:val="26"/>
        </w:rPr>
        <w:t xml:space="preserve">    </w:t>
      </w:r>
      <w:r w:rsidRPr="00BE6B71">
        <w:rPr>
          <w:sz w:val="26"/>
        </w:rPr>
        <w:t>Sách giáo viên Ngữ văn 12 – tập 1.</w:t>
      </w:r>
    </w:p>
    <w:p w:rsidR="00616B2A" w:rsidRPr="00887059" w:rsidRDefault="00616B2A" w:rsidP="00616B2A">
      <w:pPr>
        <w:rPr>
          <w:sz w:val="26"/>
        </w:rPr>
      </w:pPr>
      <w:r w:rsidRPr="00887059">
        <w:rPr>
          <w:sz w:val="26"/>
        </w:rPr>
        <w:t>- HS: Sách giáo khoa Ngữ văn 12 – tập 1, vở soạn, vở ghi.</w:t>
      </w:r>
    </w:p>
    <w:p w:rsidR="00616B2A" w:rsidRPr="00BE6B71" w:rsidRDefault="00616B2A" w:rsidP="00616B2A">
      <w:pPr>
        <w:rPr>
          <w:b/>
          <w:sz w:val="26"/>
        </w:rPr>
      </w:pPr>
      <w:r w:rsidRPr="00887059">
        <w:rPr>
          <w:b/>
          <w:sz w:val="26"/>
        </w:rPr>
        <w:t>C. PHƯƠNG PHÁP</w:t>
      </w:r>
      <w:r w:rsidRPr="00BE6B71">
        <w:rPr>
          <w:b/>
          <w:sz w:val="26"/>
        </w:rPr>
        <w:t>:</w:t>
      </w:r>
    </w:p>
    <w:p w:rsidR="00616B2A" w:rsidRPr="00BE6B71" w:rsidRDefault="00616B2A" w:rsidP="00616B2A">
      <w:pPr>
        <w:rPr>
          <w:sz w:val="26"/>
        </w:rPr>
      </w:pPr>
      <w:r w:rsidRPr="00BE6B71">
        <w:rPr>
          <w:b/>
          <w:sz w:val="26"/>
        </w:rPr>
        <w:t xml:space="preserve">    </w:t>
      </w:r>
      <w:r w:rsidRPr="00BE6B71">
        <w:rPr>
          <w:sz w:val="26"/>
        </w:rPr>
        <w:t xml:space="preserve">GV tổ chức giờ dạy theo cách kết hợp các phương pháp gợi tìm, kết hợp các hình thức trao đổi thảo luận, trả lời các câu hỏi.  </w:t>
      </w:r>
    </w:p>
    <w:p w:rsidR="00616B2A" w:rsidRPr="00BE6B71" w:rsidRDefault="00616B2A" w:rsidP="00616B2A">
      <w:pPr>
        <w:rPr>
          <w:b/>
          <w:sz w:val="26"/>
        </w:rPr>
      </w:pPr>
      <w:r w:rsidRPr="00BE6B71">
        <w:rPr>
          <w:b/>
          <w:sz w:val="26"/>
        </w:rPr>
        <w:t>D.  TIẾN TRÌNH DẠY HỌC:</w:t>
      </w:r>
    </w:p>
    <w:p w:rsidR="00616B2A" w:rsidRPr="00BE6B71" w:rsidRDefault="00616B2A" w:rsidP="00616B2A">
      <w:pPr>
        <w:rPr>
          <w:b/>
          <w:sz w:val="26"/>
          <w:lang w:val="en-US"/>
        </w:rPr>
      </w:pPr>
      <w:r w:rsidRPr="00BE6B71">
        <w:rPr>
          <w:b/>
          <w:sz w:val="26"/>
          <w:lang w:val="en-US"/>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407735" w:rsidRPr="00E8074F" w:rsidTr="00E8074F">
        <w:tc>
          <w:tcPr>
            <w:tcW w:w="3432" w:type="dxa"/>
          </w:tcPr>
          <w:p w:rsidR="00407735" w:rsidRPr="00E8074F" w:rsidRDefault="00407735" w:rsidP="00E8074F">
            <w:pPr>
              <w:jc w:val="center"/>
              <w:rPr>
                <w:color w:val="000000"/>
                <w:sz w:val="26"/>
                <w:lang w:val="nb-NO"/>
              </w:rPr>
            </w:pPr>
            <w:r w:rsidRPr="00E8074F">
              <w:rPr>
                <w:color w:val="000000"/>
                <w:sz w:val="26"/>
                <w:lang w:val="nb-NO"/>
              </w:rPr>
              <w:t>Lớp</w:t>
            </w:r>
          </w:p>
        </w:tc>
        <w:tc>
          <w:tcPr>
            <w:tcW w:w="3432" w:type="dxa"/>
          </w:tcPr>
          <w:p w:rsidR="00407735" w:rsidRPr="00E8074F" w:rsidRDefault="00407735" w:rsidP="00E8074F">
            <w:pPr>
              <w:jc w:val="center"/>
              <w:rPr>
                <w:color w:val="000000"/>
                <w:sz w:val="26"/>
                <w:lang w:val="nb-NO"/>
              </w:rPr>
            </w:pPr>
            <w:r w:rsidRPr="00E8074F">
              <w:rPr>
                <w:color w:val="000000"/>
                <w:sz w:val="26"/>
                <w:lang w:val="nb-NO"/>
              </w:rPr>
              <w:t>Sĩ số</w:t>
            </w:r>
          </w:p>
        </w:tc>
        <w:tc>
          <w:tcPr>
            <w:tcW w:w="3432" w:type="dxa"/>
          </w:tcPr>
          <w:p w:rsidR="00407735" w:rsidRPr="00E8074F" w:rsidRDefault="00407735" w:rsidP="00E8074F">
            <w:pPr>
              <w:jc w:val="center"/>
              <w:rPr>
                <w:color w:val="000000"/>
                <w:sz w:val="26"/>
                <w:lang w:val="nb-NO"/>
              </w:rPr>
            </w:pPr>
            <w:r w:rsidRPr="00E8074F">
              <w:rPr>
                <w:color w:val="000000"/>
                <w:sz w:val="26"/>
                <w:lang w:val="nb-NO"/>
              </w:rPr>
              <w:t>HS vắng</w:t>
            </w:r>
          </w:p>
        </w:tc>
      </w:tr>
      <w:tr w:rsidR="00407735" w:rsidRPr="00E8074F" w:rsidTr="00E8074F">
        <w:tc>
          <w:tcPr>
            <w:tcW w:w="3432" w:type="dxa"/>
          </w:tcPr>
          <w:p w:rsidR="00407735" w:rsidRPr="00E8074F" w:rsidRDefault="00407735" w:rsidP="00E8074F">
            <w:pPr>
              <w:jc w:val="center"/>
              <w:rPr>
                <w:color w:val="000000"/>
                <w:sz w:val="26"/>
                <w:lang w:val="nb-NO"/>
              </w:rPr>
            </w:pPr>
            <w:r w:rsidRPr="00E8074F">
              <w:rPr>
                <w:color w:val="000000"/>
                <w:sz w:val="26"/>
                <w:lang w:val="nb-NO"/>
              </w:rPr>
              <w:t>12A3</w:t>
            </w:r>
          </w:p>
        </w:tc>
        <w:tc>
          <w:tcPr>
            <w:tcW w:w="3432" w:type="dxa"/>
          </w:tcPr>
          <w:p w:rsidR="00407735" w:rsidRPr="00E8074F" w:rsidRDefault="00407735" w:rsidP="00E8074F">
            <w:pPr>
              <w:jc w:val="both"/>
              <w:rPr>
                <w:color w:val="000000"/>
                <w:sz w:val="26"/>
                <w:lang w:val="nb-NO"/>
              </w:rPr>
            </w:pPr>
          </w:p>
        </w:tc>
        <w:tc>
          <w:tcPr>
            <w:tcW w:w="3432" w:type="dxa"/>
          </w:tcPr>
          <w:p w:rsidR="00407735" w:rsidRPr="00E8074F" w:rsidRDefault="00407735" w:rsidP="00E8074F">
            <w:pPr>
              <w:jc w:val="both"/>
              <w:rPr>
                <w:color w:val="000000"/>
                <w:sz w:val="26"/>
                <w:lang w:val="nb-NO"/>
              </w:rPr>
            </w:pPr>
          </w:p>
        </w:tc>
      </w:tr>
      <w:tr w:rsidR="00407735" w:rsidRPr="00E8074F" w:rsidTr="00E8074F">
        <w:tc>
          <w:tcPr>
            <w:tcW w:w="3432" w:type="dxa"/>
          </w:tcPr>
          <w:p w:rsidR="00407735" w:rsidRPr="00E8074F" w:rsidRDefault="00407735" w:rsidP="00E8074F">
            <w:pPr>
              <w:jc w:val="center"/>
              <w:rPr>
                <w:color w:val="000000"/>
                <w:sz w:val="26"/>
                <w:lang w:val="nb-NO"/>
              </w:rPr>
            </w:pPr>
            <w:r w:rsidRPr="00E8074F">
              <w:rPr>
                <w:color w:val="000000"/>
                <w:sz w:val="26"/>
                <w:lang w:val="nb-NO"/>
              </w:rPr>
              <w:t>12A4</w:t>
            </w:r>
          </w:p>
        </w:tc>
        <w:tc>
          <w:tcPr>
            <w:tcW w:w="3432" w:type="dxa"/>
          </w:tcPr>
          <w:p w:rsidR="00407735" w:rsidRPr="00E8074F" w:rsidRDefault="00407735" w:rsidP="00E8074F">
            <w:pPr>
              <w:jc w:val="both"/>
              <w:rPr>
                <w:color w:val="000000"/>
                <w:sz w:val="26"/>
                <w:lang w:val="nb-NO"/>
              </w:rPr>
            </w:pPr>
          </w:p>
        </w:tc>
        <w:tc>
          <w:tcPr>
            <w:tcW w:w="3432" w:type="dxa"/>
          </w:tcPr>
          <w:p w:rsidR="00407735" w:rsidRPr="00E8074F" w:rsidRDefault="00407735" w:rsidP="00E8074F">
            <w:pPr>
              <w:jc w:val="both"/>
              <w:rPr>
                <w:color w:val="000000"/>
                <w:sz w:val="26"/>
                <w:lang w:val="nb-NO"/>
              </w:rPr>
            </w:pPr>
          </w:p>
        </w:tc>
      </w:tr>
      <w:tr w:rsidR="00407735" w:rsidRPr="00E8074F" w:rsidTr="00E8074F">
        <w:tc>
          <w:tcPr>
            <w:tcW w:w="3432" w:type="dxa"/>
          </w:tcPr>
          <w:p w:rsidR="00407735" w:rsidRPr="00E8074F" w:rsidRDefault="00407735" w:rsidP="00E8074F">
            <w:pPr>
              <w:jc w:val="center"/>
              <w:rPr>
                <w:color w:val="000000"/>
                <w:sz w:val="26"/>
                <w:lang w:val="nb-NO"/>
              </w:rPr>
            </w:pPr>
            <w:r w:rsidRPr="00E8074F">
              <w:rPr>
                <w:color w:val="000000"/>
                <w:sz w:val="26"/>
                <w:lang w:val="nb-NO"/>
              </w:rPr>
              <w:t>12A5</w:t>
            </w:r>
          </w:p>
        </w:tc>
        <w:tc>
          <w:tcPr>
            <w:tcW w:w="3432" w:type="dxa"/>
          </w:tcPr>
          <w:p w:rsidR="00407735" w:rsidRPr="00E8074F" w:rsidRDefault="00407735" w:rsidP="00E8074F">
            <w:pPr>
              <w:jc w:val="both"/>
              <w:rPr>
                <w:color w:val="000000"/>
                <w:sz w:val="26"/>
                <w:lang w:val="nb-NO"/>
              </w:rPr>
            </w:pPr>
          </w:p>
        </w:tc>
        <w:tc>
          <w:tcPr>
            <w:tcW w:w="3432" w:type="dxa"/>
          </w:tcPr>
          <w:p w:rsidR="00407735" w:rsidRPr="00E8074F" w:rsidRDefault="00407735" w:rsidP="00E8074F">
            <w:pPr>
              <w:jc w:val="both"/>
              <w:rPr>
                <w:color w:val="000000"/>
                <w:sz w:val="26"/>
                <w:lang w:val="nb-NO"/>
              </w:rPr>
            </w:pPr>
          </w:p>
        </w:tc>
      </w:tr>
    </w:tbl>
    <w:p w:rsidR="00616B2A" w:rsidRPr="00BE6B71" w:rsidRDefault="00616B2A" w:rsidP="00616B2A">
      <w:pPr>
        <w:rPr>
          <w:b/>
          <w:sz w:val="26"/>
          <w:lang w:val="en-US"/>
        </w:rPr>
      </w:pPr>
    </w:p>
    <w:p w:rsidR="00616B2A" w:rsidRPr="00BE6B71" w:rsidRDefault="00616B2A" w:rsidP="00616B2A">
      <w:pPr>
        <w:rPr>
          <w:b/>
          <w:sz w:val="26"/>
        </w:rPr>
      </w:pPr>
      <w:r w:rsidRPr="00BE6B71">
        <w:rPr>
          <w:b/>
          <w:sz w:val="26"/>
          <w:lang w:val="en-US"/>
        </w:rPr>
        <w:t>2</w:t>
      </w:r>
      <w:r w:rsidRPr="00BE6B71">
        <w:rPr>
          <w:b/>
          <w:sz w:val="26"/>
        </w:rPr>
        <w:t xml:space="preserve">. Kiểm tra bài cũ: </w:t>
      </w:r>
    </w:p>
    <w:p w:rsidR="00616B2A" w:rsidRPr="00500696" w:rsidRDefault="00616B2A" w:rsidP="00616B2A">
      <w:pPr>
        <w:rPr>
          <w:sz w:val="26"/>
        </w:rPr>
      </w:pPr>
      <w:r w:rsidRPr="00BE6B71">
        <w:rPr>
          <w:sz w:val="26"/>
        </w:rPr>
        <w:t xml:space="preserve">- </w:t>
      </w:r>
      <w:r w:rsidR="009A3964" w:rsidRPr="00BE6B71">
        <w:rPr>
          <w:sz w:val="26"/>
        </w:rPr>
        <w:t>Tác phẩm “Tu</w:t>
      </w:r>
      <w:r w:rsidR="00892CCB">
        <w:rPr>
          <w:sz w:val="26"/>
        </w:rPr>
        <w:t xml:space="preserve">yên ngôn </w:t>
      </w:r>
      <w:r w:rsidR="00892CCB" w:rsidRPr="00500696">
        <w:rPr>
          <w:sz w:val="26"/>
        </w:rPr>
        <w:t>Đ</w:t>
      </w:r>
      <w:r w:rsidR="009A3964" w:rsidRPr="00BE6B71">
        <w:rPr>
          <w:sz w:val="26"/>
        </w:rPr>
        <w:t xml:space="preserve">ộc lập” là một áng văn chính luận mẫu mực. </w:t>
      </w:r>
      <w:r w:rsidR="009A3964" w:rsidRPr="00500696">
        <w:rPr>
          <w:sz w:val="26"/>
        </w:rPr>
        <w:t>Hãy làm sáng tỏ điều đó.</w:t>
      </w:r>
    </w:p>
    <w:p w:rsidR="00616B2A" w:rsidRPr="00887059" w:rsidRDefault="00616B2A" w:rsidP="00616B2A">
      <w:pPr>
        <w:rPr>
          <w:b/>
          <w:sz w:val="26"/>
        </w:rPr>
      </w:pPr>
      <w:r w:rsidRPr="00BE6B71">
        <w:rPr>
          <w:b/>
          <w:sz w:val="26"/>
        </w:rPr>
        <w:t xml:space="preserve"> </w:t>
      </w:r>
      <w:r w:rsidRPr="00887059">
        <w:rPr>
          <w:b/>
          <w:sz w:val="26"/>
        </w:rPr>
        <w:t>3. B</w:t>
      </w:r>
      <w:r w:rsidRPr="00BE6B71">
        <w:rPr>
          <w:b/>
          <w:sz w:val="26"/>
        </w:rPr>
        <w:t xml:space="preserve">ài mới: </w:t>
      </w:r>
    </w:p>
    <w:p w:rsidR="003937E0" w:rsidRPr="00887059" w:rsidRDefault="003937E0" w:rsidP="00616B2A">
      <w:pPr>
        <w:rPr>
          <w:b/>
          <w:sz w:val="26"/>
        </w:rPr>
      </w:pPr>
      <w:r w:rsidRPr="00887059">
        <w:rPr>
          <w:b/>
          <w:sz w:val="26"/>
        </w:rPr>
        <w:t>Hoạt động 1. Hoạt động trải nghiệm</w:t>
      </w:r>
    </w:p>
    <w:p w:rsidR="00D646CD" w:rsidRPr="006F06D8" w:rsidRDefault="00500696" w:rsidP="00616B2A">
      <w:pPr>
        <w:rPr>
          <w:b/>
          <w:bCs/>
          <w:sz w:val="26"/>
        </w:rPr>
      </w:pPr>
      <w:r w:rsidRPr="00D53D05">
        <w:rPr>
          <w:bCs/>
          <w:iCs w:val="0"/>
          <w:sz w:val="26"/>
        </w:rPr>
        <w:t>Đã là người Việt Nam thì bất cứ ai trong chúng ta cũng biết sử dung tiếng Việt trong công việc giao tiếp hàng ngày, nhưng sử dụng tiếng Việt như thế nào để đảm bảo sự trong sáng và đạt hiệu quả cao? Đó là điều chúng ta sẽ tìm hiểu trong bài học hôm nay.</w:t>
      </w:r>
    </w:p>
    <w:p w:rsidR="00FE39A9" w:rsidRPr="00500696" w:rsidRDefault="00FE39A9" w:rsidP="00616B2A">
      <w:pPr>
        <w:rPr>
          <w:b/>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0"/>
        <w:gridCol w:w="5148"/>
        <w:gridCol w:w="12"/>
      </w:tblGrid>
      <w:tr w:rsidR="00FE39A9" w:rsidRPr="00E8074F" w:rsidTr="00E8074F">
        <w:trPr>
          <w:gridAfter w:val="1"/>
          <w:wAfter w:w="12" w:type="dxa"/>
        </w:trPr>
        <w:tc>
          <w:tcPr>
            <w:tcW w:w="5148" w:type="dxa"/>
          </w:tcPr>
          <w:p w:rsidR="00FE39A9" w:rsidRPr="00E8074F" w:rsidRDefault="00FE39A9" w:rsidP="00E8074F">
            <w:pPr>
              <w:jc w:val="center"/>
              <w:rPr>
                <w:b/>
                <w:sz w:val="26"/>
                <w:lang w:val="en-US"/>
              </w:rPr>
            </w:pPr>
            <w:r w:rsidRPr="00E8074F">
              <w:rPr>
                <w:b/>
                <w:sz w:val="26"/>
                <w:lang w:val="en-US"/>
              </w:rPr>
              <w:t>HOẠT ĐỘNG CỦA GV</w:t>
            </w:r>
          </w:p>
        </w:tc>
        <w:tc>
          <w:tcPr>
            <w:tcW w:w="5148" w:type="dxa"/>
          </w:tcPr>
          <w:p w:rsidR="00FE39A9" w:rsidRPr="00E8074F" w:rsidRDefault="00FE39A9" w:rsidP="00E8074F">
            <w:pPr>
              <w:jc w:val="center"/>
              <w:rPr>
                <w:b/>
                <w:sz w:val="26"/>
                <w:lang w:val="en-US"/>
              </w:rPr>
            </w:pPr>
            <w:r w:rsidRPr="00E8074F">
              <w:rPr>
                <w:b/>
                <w:sz w:val="26"/>
                <w:lang w:val="en-US"/>
              </w:rPr>
              <w:t>HOẠT ĐỘNG CỦA HS</w:t>
            </w:r>
          </w:p>
        </w:tc>
      </w:tr>
      <w:tr w:rsidR="00BF1F02" w:rsidRPr="00E8074F" w:rsidTr="00E8074F">
        <w:trPr>
          <w:gridAfter w:val="1"/>
          <w:wAfter w:w="12" w:type="dxa"/>
        </w:trPr>
        <w:tc>
          <w:tcPr>
            <w:tcW w:w="5148" w:type="dxa"/>
          </w:tcPr>
          <w:p w:rsidR="006F06D8" w:rsidRPr="00E8074F" w:rsidRDefault="00BF1F02" w:rsidP="00E8074F">
            <w:pPr>
              <w:jc w:val="both"/>
              <w:rPr>
                <w:b/>
                <w:sz w:val="26"/>
                <w:lang w:val="en-US"/>
              </w:rPr>
            </w:pPr>
            <w:r w:rsidRPr="00E8074F">
              <w:rPr>
                <w:b/>
                <w:sz w:val="26"/>
                <w:lang w:val="en-US"/>
              </w:rPr>
              <w:t>Hoạt độ</w:t>
            </w:r>
            <w:r w:rsidR="00BB5FF9" w:rsidRPr="00E8074F">
              <w:rPr>
                <w:b/>
                <w:sz w:val="26"/>
                <w:lang w:val="en-US"/>
              </w:rPr>
              <w:t>ng 2</w:t>
            </w:r>
            <w:r w:rsidRPr="00E8074F">
              <w:rPr>
                <w:b/>
                <w:sz w:val="26"/>
                <w:lang w:val="en-US"/>
              </w:rPr>
              <w:t xml:space="preserve">: </w:t>
            </w:r>
            <w:r w:rsidR="00B91B94" w:rsidRPr="00E8074F">
              <w:rPr>
                <w:b/>
                <w:sz w:val="26"/>
                <w:lang w:val="en-US"/>
              </w:rPr>
              <w:t>Hoạt động hình thành kiến thức mới</w:t>
            </w:r>
          </w:p>
          <w:p w:rsidR="00BF1F02" w:rsidRPr="00E8074F" w:rsidRDefault="00BF1F02" w:rsidP="00E8074F">
            <w:pPr>
              <w:jc w:val="both"/>
              <w:rPr>
                <w:b/>
                <w:sz w:val="26"/>
                <w:lang w:val="en-US"/>
              </w:rPr>
            </w:pPr>
            <w:r w:rsidRPr="00E8074F">
              <w:rPr>
                <w:b/>
                <w:sz w:val="26"/>
                <w:lang w:val="en-US"/>
              </w:rPr>
              <w:t>Hướng dẫn học sinh tìm hiểu trách nhiệm của mình trong việc giữ gìn sự trong sáng của tiếng Việt.</w:t>
            </w:r>
          </w:p>
          <w:p w:rsidR="00BF1F02" w:rsidRPr="00E8074F" w:rsidRDefault="00BF1F02" w:rsidP="00E8074F">
            <w:pPr>
              <w:jc w:val="both"/>
              <w:rPr>
                <w:b/>
                <w:sz w:val="26"/>
                <w:lang w:val="en-US"/>
              </w:rPr>
            </w:pPr>
            <w:r w:rsidRPr="00E8074F">
              <w:rPr>
                <w:sz w:val="26"/>
                <w:lang w:val="en-US"/>
              </w:rPr>
              <w:t xml:space="preserve">   </w:t>
            </w:r>
            <w:r w:rsidRPr="00E8074F">
              <w:rPr>
                <w:b/>
                <w:sz w:val="26"/>
                <w:lang w:val="en-US"/>
              </w:rPr>
              <w:t>- Thao tác 1:</w:t>
            </w:r>
            <w:r w:rsidRPr="00E8074F">
              <w:rPr>
                <w:sz w:val="26"/>
                <w:lang w:val="en-US"/>
              </w:rPr>
              <w:t xml:space="preserve"> </w:t>
            </w:r>
            <w:r w:rsidRPr="00E8074F">
              <w:rPr>
                <w:b/>
                <w:sz w:val="26"/>
                <w:lang w:val="en-US"/>
              </w:rPr>
              <w:t>Hướng dẫn học sinh xác định trách nhiệm về phương diện tình cảm.</w:t>
            </w:r>
          </w:p>
          <w:p w:rsidR="00BF1F02" w:rsidRPr="00E8074F" w:rsidRDefault="00BF1F02" w:rsidP="00E8074F">
            <w:pPr>
              <w:jc w:val="both"/>
              <w:rPr>
                <w:bCs/>
                <w:iCs w:val="0"/>
                <w:sz w:val="26"/>
                <w:lang w:val="en-US"/>
              </w:rPr>
            </w:pPr>
            <w:r w:rsidRPr="00E8074F">
              <w:rPr>
                <w:b/>
                <w:bCs/>
                <w:iCs w:val="0"/>
                <w:sz w:val="26"/>
                <w:lang w:val="en-US"/>
              </w:rPr>
              <w:t xml:space="preserve">+ GV: </w:t>
            </w:r>
            <w:r w:rsidRPr="00E8074F">
              <w:rPr>
                <w:bCs/>
                <w:iCs w:val="0"/>
                <w:sz w:val="26"/>
                <w:lang w:val="en-US"/>
              </w:rPr>
              <w:t>Muốn giữ gìn sự trong sáng của tiếng Việt, chúng ta phải có thái độ và tình cảm như thế nào đối với tiếng Việt?</w:t>
            </w:r>
          </w:p>
          <w:p w:rsidR="00BF1F02" w:rsidRPr="00E8074F" w:rsidRDefault="00BF1F02" w:rsidP="00E8074F">
            <w:pPr>
              <w:jc w:val="both"/>
              <w:rPr>
                <w:bCs/>
                <w:iCs w:val="0"/>
                <w:sz w:val="26"/>
                <w:lang w:val="en-US"/>
              </w:rPr>
            </w:pPr>
            <w:r w:rsidRPr="00E8074F">
              <w:rPr>
                <w:b/>
                <w:bCs/>
                <w:iCs w:val="0"/>
                <w:sz w:val="26"/>
                <w:lang w:val="en-US"/>
              </w:rPr>
              <w:t xml:space="preserve">+ GV: </w:t>
            </w:r>
            <w:r w:rsidRPr="00E8074F">
              <w:rPr>
                <w:bCs/>
                <w:iCs w:val="0"/>
                <w:sz w:val="26"/>
                <w:lang w:val="en-US"/>
              </w:rPr>
              <w:t>Để giữ gìn sự trong sáng của tiếng Việt, mỗi người cần có hiểu biết về tiếng Việt hay không? Và là thế nào để có những hiểu biết về tiếng Việt?</w:t>
            </w:r>
          </w:p>
          <w:p w:rsidR="00BF1F02" w:rsidRPr="00E8074F" w:rsidRDefault="00BF1F02" w:rsidP="00E8074F">
            <w:pPr>
              <w:jc w:val="both"/>
              <w:rPr>
                <w:bCs/>
                <w:iCs w:val="0"/>
                <w:sz w:val="26"/>
                <w:lang w:val="en-US"/>
              </w:rPr>
            </w:pPr>
          </w:p>
          <w:p w:rsidR="00BF1F02" w:rsidRPr="00E8074F" w:rsidRDefault="00BF1F02" w:rsidP="00E8074F">
            <w:pPr>
              <w:jc w:val="both"/>
              <w:rPr>
                <w:bCs/>
                <w:iCs w:val="0"/>
                <w:sz w:val="26"/>
                <w:lang w:val="en-US"/>
              </w:rPr>
            </w:pPr>
          </w:p>
          <w:p w:rsidR="00BF1F02" w:rsidRPr="00E8074F" w:rsidRDefault="00BF1F02" w:rsidP="00E8074F">
            <w:pPr>
              <w:jc w:val="both"/>
              <w:rPr>
                <w:bCs/>
                <w:iCs w:val="0"/>
                <w:sz w:val="26"/>
                <w:lang w:val="en-US"/>
              </w:rPr>
            </w:pPr>
          </w:p>
          <w:p w:rsidR="00BF1F02" w:rsidRPr="00E8074F" w:rsidRDefault="00BF1F02" w:rsidP="00E8074F">
            <w:pPr>
              <w:jc w:val="both"/>
              <w:rPr>
                <w:bCs/>
                <w:iCs w:val="0"/>
                <w:sz w:val="26"/>
                <w:lang w:val="en-US"/>
              </w:rPr>
            </w:pPr>
            <w:r w:rsidRPr="00E8074F">
              <w:rPr>
                <w:b/>
                <w:bCs/>
                <w:iCs w:val="0"/>
                <w:sz w:val="26"/>
                <w:lang w:val="en-US"/>
              </w:rPr>
              <w:t xml:space="preserve">+ GV: </w:t>
            </w:r>
            <w:r w:rsidRPr="00E8074F">
              <w:rPr>
                <w:bCs/>
                <w:iCs w:val="0"/>
                <w:sz w:val="26"/>
                <w:lang w:val="en-US"/>
              </w:rPr>
              <w:t>Về mặt hành động, để giữ gìn sự trong sáng của tiếng Việt, mọi người cần sử dụng tiếng Việt như thế nào?</w:t>
            </w:r>
          </w:p>
          <w:p w:rsidR="00BF1F02" w:rsidRPr="00E8074F" w:rsidRDefault="00BF1F02" w:rsidP="00E8074F">
            <w:pPr>
              <w:jc w:val="both"/>
              <w:rPr>
                <w:bCs/>
                <w:iCs w:val="0"/>
                <w:sz w:val="26"/>
                <w:lang w:val="en-US"/>
              </w:rPr>
            </w:pPr>
          </w:p>
          <w:p w:rsidR="00BF1F02" w:rsidRPr="00E8074F" w:rsidRDefault="00BF1F02" w:rsidP="00E8074F">
            <w:pPr>
              <w:jc w:val="both"/>
              <w:rPr>
                <w:bCs/>
                <w:iCs w:val="0"/>
                <w:sz w:val="26"/>
                <w:lang w:val="en-US"/>
              </w:rPr>
            </w:pPr>
          </w:p>
          <w:p w:rsidR="00BF1F02" w:rsidRPr="00E8074F" w:rsidRDefault="00BF1F02" w:rsidP="00E8074F">
            <w:pPr>
              <w:jc w:val="both"/>
              <w:rPr>
                <w:b/>
                <w:sz w:val="26"/>
                <w:lang w:val="en-US"/>
              </w:rPr>
            </w:pPr>
          </w:p>
        </w:tc>
        <w:tc>
          <w:tcPr>
            <w:tcW w:w="5148" w:type="dxa"/>
          </w:tcPr>
          <w:p w:rsidR="00BF1F02" w:rsidRPr="00E8074F" w:rsidRDefault="00BF1F02" w:rsidP="00E8074F">
            <w:pPr>
              <w:jc w:val="both"/>
              <w:rPr>
                <w:b/>
                <w:iCs w:val="0"/>
                <w:sz w:val="26"/>
                <w:lang w:val="en-US"/>
              </w:rPr>
            </w:pPr>
            <w:r w:rsidRPr="00E8074F">
              <w:rPr>
                <w:b/>
                <w:iCs w:val="0"/>
                <w:sz w:val="26"/>
                <w:lang w:val="en-US"/>
              </w:rPr>
              <w:t>II. Trách nhiệm giữ gìn sự trong sáng của tiếng Việt:</w:t>
            </w:r>
          </w:p>
          <w:p w:rsidR="00BF1F02" w:rsidRPr="00E8074F" w:rsidRDefault="00BF1F02" w:rsidP="00E8074F">
            <w:pPr>
              <w:jc w:val="both"/>
              <w:rPr>
                <w:b/>
                <w:bCs/>
                <w:iCs w:val="0"/>
                <w:sz w:val="26"/>
                <w:lang w:val="en-US"/>
              </w:rPr>
            </w:pPr>
            <w:r w:rsidRPr="00E8074F">
              <w:rPr>
                <w:b/>
                <w:bCs/>
                <w:iCs w:val="0"/>
                <w:sz w:val="26"/>
                <w:lang w:val="en-US"/>
              </w:rPr>
              <w:t>1. Về thái độ, tình cảm:</w:t>
            </w:r>
          </w:p>
          <w:p w:rsidR="00BF1F02" w:rsidRPr="00E8074F" w:rsidRDefault="003F1622" w:rsidP="00E8074F">
            <w:pPr>
              <w:jc w:val="both"/>
              <w:rPr>
                <w:bCs/>
                <w:i/>
                <w:iCs w:val="0"/>
                <w:sz w:val="26"/>
                <w:lang w:val="en-US"/>
              </w:rPr>
            </w:pPr>
            <w:r w:rsidRPr="00E8074F">
              <w:rPr>
                <w:bCs/>
                <w:iCs w:val="0"/>
                <w:sz w:val="26"/>
                <w:lang w:val="en-US"/>
              </w:rPr>
              <w:t xml:space="preserve">- </w:t>
            </w:r>
            <w:r w:rsidR="00BF1F02" w:rsidRPr="00E8074F">
              <w:rPr>
                <w:bCs/>
                <w:iCs w:val="0"/>
                <w:sz w:val="26"/>
                <w:lang w:val="en-US"/>
              </w:rPr>
              <w:t xml:space="preserve">Cần có ý thức tôn trọng và yêu quý tiếng Việt, xem đó là  </w:t>
            </w:r>
            <w:r w:rsidR="00BF1F02" w:rsidRPr="00E8074F">
              <w:rPr>
                <w:bCs/>
                <w:i/>
                <w:iCs w:val="0"/>
                <w:sz w:val="26"/>
                <w:lang w:val="en-US"/>
              </w:rPr>
              <w:t>”thứ của cải vô cùng lâu đời và quí báu của dân tộc”</w:t>
            </w:r>
          </w:p>
          <w:p w:rsidR="00BF1F02" w:rsidRPr="00E8074F" w:rsidRDefault="00BF1F02" w:rsidP="00E8074F">
            <w:pPr>
              <w:jc w:val="both"/>
              <w:rPr>
                <w:b/>
                <w:bCs/>
                <w:iCs w:val="0"/>
                <w:sz w:val="26"/>
                <w:lang w:val="en-US"/>
              </w:rPr>
            </w:pPr>
          </w:p>
          <w:p w:rsidR="00BF1F02" w:rsidRPr="00E8074F" w:rsidRDefault="00BF1F02" w:rsidP="00E8074F">
            <w:pPr>
              <w:jc w:val="both"/>
              <w:rPr>
                <w:b/>
                <w:bCs/>
                <w:iCs w:val="0"/>
                <w:sz w:val="26"/>
                <w:lang w:val="en-US"/>
              </w:rPr>
            </w:pPr>
            <w:r w:rsidRPr="00E8074F">
              <w:rPr>
                <w:b/>
                <w:bCs/>
                <w:iCs w:val="0"/>
                <w:sz w:val="26"/>
                <w:lang w:val="en-US"/>
              </w:rPr>
              <w:t>2. Về nhận thức:</w:t>
            </w:r>
          </w:p>
          <w:p w:rsidR="00BF1F02" w:rsidRPr="00E8074F" w:rsidRDefault="00BF1F02" w:rsidP="00E8074F">
            <w:pPr>
              <w:jc w:val="both"/>
              <w:rPr>
                <w:bCs/>
                <w:iCs w:val="0"/>
                <w:sz w:val="26"/>
                <w:lang w:val="en-US"/>
              </w:rPr>
            </w:pPr>
            <w:r w:rsidRPr="00E8074F">
              <w:rPr>
                <w:bCs/>
                <w:iCs w:val="0"/>
                <w:sz w:val="26"/>
                <w:lang w:val="en-US"/>
              </w:rPr>
              <w:t>- Để giữ gìn sự trong sáng của tiếng Việt, mỗi người cần có những hiểu biết về tiếng Việt</w:t>
            </w:r>
          </w:p>
          <w:p w:rsidR="00BF1F02" w:rsidRPr="00E8074F" w:rsidRDefault="00BF1F02" w:rsidP="00E8074F">
            <w:pPr>
              <w:jc w:val="both"/>
              <w:rPr>
                <w:bCs/>
                <w:iCs w:val="0"/>
                <w:sz w:val="26"/>
                <w:lang w:val="en-US"/>
              </w:rPr>
            </w:pPr>
            <w:r w:rsidRPr="00E8074F">
              <w:rPr>
                <w:bCs/>
                <w:iCs w:val="0"/>
                <w:sz w:val="26"/>
                <w:lang w:val="en-US"/>
              </w:rPr>
              <w:t xml:space="preserve"> (Cần có những hiểu biết cần thiết về các chuẩn mực của tiếng Việt: ngữ âm, chữ viết, từ ngữ, ngữ pháp)</w:t>
            </w:r>
          </w:p>
          <w:p w:rsidR="00BF1F02" w:rsidRPr="00E8074F" w:rsidRDefault="00BF1F02" w:rsidP="00E8074F">
            <w:pPr>
              <w:jc w:val="both"/>
              <w:rPr>
                <w:bCs/>
                <w:iCs w:val="0"/>
                <w:sz w:val="26"/>
                <w:lang w:val="en-US"/>
              </w:rPr>
            </w:pPr>
            <w:r w:rsidRPr="00E8074F">
              <w:rPr>
                <w:b/>
                <w:bCs/>
                <w:iCs w:val="0"/>
                <w:sz w:val="26"/>
                <w:lang w:val="en-US"/>
              </w:rPr>
              <w:t xml:space="preserve">- </w:t>
            </w:r>
            <w:r w:rsidRPr="00E8074F">
              <w:rPr>
                <w:bCs/>
                <w:iCs w:val="0"/>
                <w:sz w:val="26"/>
                <w:lang w:val="en-US"/>
              </w:rPr>
              <w:t>Hiểu biết đó không chỉ qua học tập ở trường, mà còn bằng tự học hỏi.</w:t>
            </w:r>
          </w:p>
          <w:p w:rsidR="00BF1F02" w:rsidRPr="00E8074F" w:rsidRDefault="00BF1F02" w:rsidP="00E8074F">
            <w:pPr>
              <w:jc w:val="both"/>
              <w:rPr>
                <w:b/>
                <w:bCs/>
                <w:iCs w:val="0"/>
                <w:sz w:val="26"/>
                <w:lang w:val="en-US"/>
              </w:rPr>
            </w:pPr>
            <w:r w:rsidRPr="00E8074F">
              <w:rPr>
                <w:b/>
                <w:bCs/>
                <w:iCs w:val="0"/>
                <w:sz w:val="26"/>
                <w:lang w:val="en-US"/>
              </w:rPr>
              <w:t>3. Về hành động:</w:t>
            </w:r>
          </w:p>
          <w:p w:rsidR="00BF1F02" w:rsidRPr="00E8074F" w:rsidRDefault="00BF1F02" w:rsidP="00E8074F">
            <w:pPr>
              <w:ind w:firstLine="159"/>
              <w:jc w:val="both"/>
              <w:rPr>
                <w:bCs/>
                <w:iCs w:val="0"/>
                <w:sz w:val="26"/>
                <w:lang w:val="en-US"/>
              </w:rPr>
            </w:pPr>
            <w:r w:rsidRPr="00E8074F">
              <w:rPr>
                <w:bCs/>
                <w:iCs w:val="0"/>
                <w:sz w:val="26"/>
                <w:lang w:val="en-US"/>
              </w:rPr>
              <w:t>- Sử dụng tiếng Việt theo chuẩn mực và quy tắc, trong đó có các quy tắc chuyển hoá, biến đổi.</w:t>
            </w:r>
          </w:p>
          <w:p w:rsidR="00BF1F02" w:rsidRPr="00E8074F" w:rsidRDefault="00BF1F02" w:rsidP="00E8074F">
            <w:pPr>
              <w:ind w:firstLine="159"/>
              <w:jc w:val="both"/>
              <w:rPr>
                <w:bCs/>
                <w:iCs w:val="0"/>
                <w:sz w:val="26"/>
                <w:lang w:val="en-US"/>
              </w:rPr>
            </w:pPr>
            <w:r w:rsidRPr="00E8074F">
              <w:rPr>
                <w:bCs/>
                <w:iCs w:val="0"/>
                <w:sz w:val="26"/>
                <w:lang w:val="en-US"/>
              </w:rPr>
              <w:t>- Không lạm dụng tiếng nước ngoài làm vẩn đục tiếng Việt.</w:t>
            </w:r>
          </w:p>
          <w:p w:rsidR="00BF1F02" w:rsidRPr="00E8074F" w:rsidRDefault="00BF1F02" w:rsidP="00E8074F">
            <w:pPr>
              <w:ind w:firstLine="159"/>
              <w:jc w:val="both"/>
              <w:rPr>
                <w:b/>
                <w:iCs w:val="0"/>
                <w:sz w:val="26"/>
                <w:lang w:val="en-US"/>
              </w:rPr>
            </w:pPr>
            <w:r w:rsidRPr="00E8074F">
              <w:rPr>
                <w:bCs/>
                <w:iCs w:val="0"/>
                <w:sz w:val="26"/>
                <w:lang w:val="en-US"/>
              </w:rPr>
              <w:t>- Tránh những lối nói thô tục, thiếu văn hoá.</w:t>
            </w:r>
          </w:p>
        </w:tc>
      </w:tr>
      <w:tr w:rsidR="00F262BA" w:rsidRPr="00887059" w:rsidTr="00F262BA">
        <w:tc>
          <w:tcPr>
            <w:tcW w:w="5160" w:type="dxa"/>
          </w:tcPr>
          <w:p w:rsidR="00F262BA" w:rsidRPr="00887059" w:rsidRDefault="00F262BA" w:rsidP="009462DC">
            <w:pPr>
              <w:jc w:val="both"/>
              <w:rPr>
                <w:b/>
                <w:bCs/>
                <w:iCs w:val="0"/>
                <w:sz w:val="26"/>
                <w:lang w:val="en-US"/>
              </w:rPr>
            </w:pPr>
            <w:r w:rsidRPr="00887059">
              <w:rPr>
                <w:b/>
                <w:bCs/>
                <w:iCs w:val="0"/>
                <w:sz w:val="26"/>
                <w:lang w:val="en-US"/>
              </w:rPr>
              <w:t>Hướng dẫn học sinh tổng kết và luyện tập.</w:t>
            </w:r>
          </w:p>
          <w:p w:rsidR="00F262BA" w:rsidRPr="00887059" w:rsidRDefault="00F262BA" w:rsidP="009462DC">
            <w:pPr>
              <w:jc w:val="both"/>
              <w:rPr>
                <w:b/>
                <w:bCs/>
                <w:iCs w:val="0"/>
                <w:sz w:val="26"/>
                <w:lang w:val="en-US"/>
              </w:rPr>
            </w:pPr>
            <w:r w:rsidRPr="00887059">
              <w:rPr>
                <w:b/>
                <w:bCs/>
                <w:iCs w:val="0"/>
                <w:sz w:val="26"/>
                <w:lang w:val="en-US"/>
              </w:rPr>
              <w:t xml:space="preserve">- Thao tác 1: Hướng dẫn học sinh tổng kết </w:t>
            </w:r>
          </w:p>
          <w:p w:rsidR="00F262BA" w:rsidRPr="00887059" w:rsidRDefault="00F262BA" w:rsidP="009462DC">
            <w:pPr>
              <w:jc w:val="both"/>
              <w:rPr>
                <w:bCs/>
                <w:iCs w:val="0"/>
                <w:sz w:val="26"/>
                <w:lang w:val="en-US"/>
              </w:rPr>
            </w:pPr>
            <w:r w:rsidRPr="00887059">
              <w:rPr>
                <w:b/>
                <w:bCs/>
                <w:iCs w:val="0"/>
                <w:sz w:val="26"/>
                <w:lang w:val="en-US"/>
              </w:rPr>
              <w:t xml:space="preserve">+ GV: </w:t>
            </w:r>
            <w:r w:rsidRPr="00887059">
              <w:rPr>
                <w:bCs/>
                <w:iCs w:val="0"/>
                <w:sz w:val="26"/>
                <w:lang w:val="en-US"/>
              </w:rPr>
              <w:t>Cho 1 -2 học sinh đọc phần Ghi nhớ của sách giáo khoa</w:t>
            </w:r>
          </w:p>
          <w:p w:rsidR="00F262BA" w:rsidRPr="00887059" w:rsidRDefault="00F262BA" w:rsidP="009462DC">
            <w:pPr>
              <w:jc w:val="both"/>
              <w:rPr>
                <w:b/>
                <w:bCs/>
                <w:iCs w:val="0"/>
                <w:sz w:val="26"/>
                <w:lang w:val="en-US"/>
              </w:rPr>
            </w:pPr>
            <w:r w:rsidRPr="00887059">
              <w:rPr>
                <w:b/>
                <w:bCs/>
                <w:iCs w:val="0"/>
                <w:sz w:val="26"/>
                <w:lang w:val="en-US"/>
              </w:rPr>
              <w:t xml:space="preserve">+ GV: </w:t>
            </w:r>
            <w:r w:rsidRPr="00887059">
              <w:rPr>
                <w:bCs/>
                <w:iCs w:val="0"/>
                <w:sz w:val="26"/>
                <w:lang w:val="en-US"/>
              </w:rPr>
              <w:t>Yêu cầu học sinh đọc các bài tham khảo phía sau bài học ở nhà</w:t>
            </w:r>
          </w:p>
        </w:tc>
        <w:tc>
          <w:tcPr>
            <w:tcW w:w="5160" w:type="dxa"/>
            <w:gridSpan w:val="2"/>
          </w:tcPr>
          <w:p w:rsidR="00F262BA" w:rsidRPr="00887059" w:rsidRDefault="00F262BA" w:rsidP="009462DC">
            <w:pPr>
              <w:jc w:val="both"/>
              <w:rPr>
                <w:b/>
                <w:iCs w:val="0"/>
                <w:sz w:val="26"/>
                <w:lang w:val="en-US"/>
              </w:rPr>
            </w:pPr>
            <w:r w:rsidRPr="00887059">
              <w:rPr>
                <w:b/>
                <w:iCs w:val="0"/>
                <w:sz w:val="26"/>
                <w:lang w:val="en-US"/>
              </w:rPr>
              <w:t>III. Kết luận:</w:t>
            </w:r>
          </w:p>
          <w:p w:rsidR="00F262BA" w:rsidRPr="00887059" w:rsidRDefault="00F262BA" w:rsidP="009462DC">
            <w:pPr>
              <w:jc w:val="center"/>
              <w:rPr>
                <w:i/>
                <w:iCs w:val="0"/>
                <w:sz w:val="26"/>
                <w:lang w:val="en-US"/>
              </w:rPr>
            </w:pPr>
            <w:r w:rsidRPr="00887059">
              <w:rPr>
                <w:i/>
                <w:iCs w:val="0"/>
                <w:sz w:val="26"/>
                <w:lang w:val="en-US"/>
              </w:rPr>
              <w:t>Ghi nhớ (SGK)</w:t>
            </w:r>
          </w:p>
          <w:p w:rsidR="00F262BA" w:rsidRPr="00887059" w:rsidRDefault="00F262BA" w:rsidP="009462DC">
            <w:pPr>
              <w:jc w:val="both"/>
              <w:rPr>
                <w:b/>
                <w:iCs w:val="0"/>
                <w:sz w:val="26"/>
                <w:lang w:val="en-US"/>
              </w:rPr>
            </w:pPr>
          </w:p>
        </w:tc>
      </w:tr>
      <w:tr w:rsidR="00F262BA" w:rsidRPr="00887059" w:rsidTr="00F262BA">
        <w:tc>
          <w:tcPr>
            <w:tcW w:w="5160" w:type="dxa"/>
          </w:tcPr>
          <w:p w:rsidR="00AD350C" w:rsidRPr="00887059" w:rsidRDefault="00AD350C" w:rsidP="009462DC">
            <w:pPr>
              <w:jc w:val="both"/>
              <w:rPr>
                <w:b/>
                <w:bCs/>
                <w:iCs w:val="0"/>
                <w:sz w:val="26"/>
                <w:lang w:val="en-US"/>
              </w:rPr>
            </w:pPr>
            <w:r w:rsidRPr="00887059">
              <w:rPr>
                <w:b/>
                <w:bCs/>
                <w:iCs w:val="0"/>
                <w:sz w:val="26"/>
                <w:lang w:val="en-US"/>
              </w:rPr>
              <w:t xml:space="preserve">Hoạt động 3. Hoạt động thực hành </w:t>
            </w:r>
          </w:p>
          <w:p w:rsidR="00F262BA" w:rsidRPr="00887059" w:rsidRDefault="00F262BA" w:rsidP="009462DC">
            <w:pPr>
              <w:jc w:val="both"/>
              <w:rPr>
                <w:b/>
                <w:bCs/>
                <w:iCs w:val="0"/>
                <w:sz w:val="26"/>
                <w:lang w:val="en-US"/>
              </w:rPr>
            </w:pPr>
            <w:r w:rsidRPr="00887059">
              <w:rPr>
                <w:b/>
                <w:bCs/>
                <w:iCs w:val="0"/>
                <w:sz w:val="26"/>
                <w:lang w:val="en-US"/>
              </w:rPr>
              <w:t>Hướng dẫn học sinh luyện tập</w:t>
            </w:r>
          </w:p>
          <w:p w:rsidR="00F262BA" w:rsidRPr="00887059" w:rsidRDefault="00F262BA" w:rsidP="009462DC">
            <w:pPr>
              <w:jc w:val="both"/>
              <w:rPr>
                <w:bCs/>
                <w:iCs w:val="0"/>
                <w:sz w:val="26"/>
                <w:lang w:val="en-US"/>
              </w:rPr>
            </w:pPr>
            <w:r w:rsidRPr="00887059">
              <w:rPr>
                <w:b/>
                <w:bCs/>
                <w:iCs w:val="0"/>
                <w:sz w:val="26"/>
                <w:lang w:val="en-US"/>
              </w:rPr>
              <w:t xml:space="preserve">+ GV: </w:t>
            </w:r>
            <w:r w:rsidRPr="00887059">
              <w:rPr>
                <w:bCs/>
                <w:iCs w:val="0"/>
                <w:sz w:val="26"/>
                <w:lang w:val="en-US"/>
              </w:rPr>
              <w:t>Gọi học sinh đọc các ngữ liệu</w:t>
            </w:r>
          </w:p>
          <w:p w:rsidR="00F262BA" w:rsidRPr="00887059" w:rsidRDefault="00F262BA" w:rsidP="009462DC">
            <w:pPr>
              <w:jc w:val="both"/>
              <w:rPr>
                <w:bCs/>
                <w:i/>
                <w:iCs w:val="0"/>
                <w:sz w:val="26"/>
                <w:lang w:val="en-US"/>
              </w:rPr>
            </w:pPr>
            <w:r w:rsidRPr="00887059">
              <w:rPr>
                <w:b/>
                <w:bCs/>
                <w:iCs w:val="0"/>
                <w:sz w:val="26"/>
                <w:lang w:val="en-US"/>
              </w:rPr>
              <w:t xml:space="preserve">+ GV: </w:t>
            </w:r>
            <w:r w:rsidRPr="00887059">
              <w:rPr>
                <w:bCs/>
                <w:iCs w:val="0"/>
                <w:sz w:val="26"/>
                <w:lang w:val="en-US"/>
              </w:rPr>
              <w:t xml:space="preserve">Yêu cầu học sinh phân tích từng câu văn để tìm ra những câu văn </w:t>
            </w:r>
            <w:r w:rsidRPr="00887059">
              <w:rPr>
                <w:bCs/>
                <w:i/>
                <w:iCs w:val="0"/>
                <w:sz w:val="26"/>
                <w:lang w:val="en-US"/>
              </w:rPr>
              <w:t>“trong sáng”</w:t>
            </w:r>
            <w:r w:rsidRPr="00887059">
              <w:rPr>
                <w:bCs/>
                <w:iCs w:val="0"/>
                <w:sz w:val="26"/>
                <w:lang w:val="en-US"/>
              </w:rPr>
              <w:t xml:space="preserve"> và những câu </w:t>
            </w:r>
            <w:r w:rsidRPr="00887059">
              <w:rPr>
                <w:bCs/>
                <w:i/>
                <w:iCs w:val="0"/>
                <w:sz w:val="26"/>
                <w:lang w:val="en-US"/>
              </w:rPr>
              <w:t>“không trong sáng”?</w:t>
            </w:r>
          </w:p>
          <w:p w:rsidR="00F262BA" w:rsidRPr="00887059" w:rsidRDefault="00F262BA" w:rsidP="009462DC">
            <w:pPr>
              <w:jc w:val="both"/>
              <w:rPr>
                <w:bCs/>
                <w:iCs w:val="0"/>
                <w:sz w:val="26"/>
                <w:lang w:val="en-US"/>
              </w:rPr>
            </w:pPr>
          </w:p>
          <w:p w:rsidR="00F262BA" w:rsidRPr="00887059" w:rsidRDefault="00F262BA" w:rsidP="009462DC">
            <w:pPr>
              <w:jc w:val="both"/>
              <w:rPr>
                <w:b/>
                <w:bCs/>
                <w:iCs w:val="0"/>
                <w:sz w:val="26"/>
                <w:lang w:val="en-US"/>
              </w:rPr>
            </w:pPr>
          </w:p>
        </w:tc>
        <w:tc>
          <w:tcPr>
            <w:tcW w:w="5160" w:type="dxa"/>
            <w:gridSpan w:val="2"/>
          </w:tcPr>
          <w:p w:rsidR="00F262BA" w:rsidRPr="00887059" w:rsidRDefault="00F262BA" w:rsidP="009462DC">
            <w:pPr>
              <w:jc w:val="both"/>
              <w:rPr>
                <w:b/>
                <w:iCs w:val="0"/>
                <w:sz w:val="26"/>
                <w:lang w:val="en-US"/>
              </w:rPr>
            </w:pPr>
            <w:r w:rsidRPr="00887059">
              <w:rPr>
                <w:b/>
                <w:iCs w:val="0"/>
                <w:sz w:val="26"/>
                <w:lang w:val="en-US"/>
              </w:rPr>
              <w:t>IV. Luyện tập :</w:t>
            </w:r>
          </w:p>
          <w:p w:rsidR="00F262BA" w:rsidRPr="00887059" w:rsidRDefault="00F262BA" w:rsidP="009462DC">
            <w:pPr>
              <w:jc w:val="both"/>
              <w:rPr>
                <w:bCs/>
                <w:iCs w:val="0"/>
                <w:sz w:val="26"/>
                <w:lang w:val="en-US"/>
              </w:rPr>
            </w:pPr>
            <w:r w:rsidRPr="00887059">
              <w:rPr>
                <w:b/>
                <w:iCs w:val="0"/>
                <w:sz w:val="26"/>
                <w:lang w:val="en-US"/>
              </w:rPr>
              <w:t xml:space="preserve"> 1.  Bài tập 1:</w:t>
            </w:r>
          </w:p>
          <w:p w:rsidR="00F262BA" w:rsidRPr="00887059" w:rsidRDefault="00F262BA" w:rsidP="009462DC">
            <w:pPr>
              <w:jc w:val="both"/>
              <w:rPr>
                <w:bCs/>
                <w:iCs w:val="0"/>
                <w:sz w:val="26"/>
                <w:lang w:val="en-US"/>
              </w:rPr>
            </w:pPr>
            <w:r w:rsidRPr="00887059">
              <w:rPr>
                <w:bCs/>
                <w:iCs w:val="0"/>
                <w:sz w:val="26"/>
                <w:lang w:val="en-US"/>
              </w:rPr>
              <w:t xml:space="preserve">- Câu </w:t>
            </w:r>
            <w:r w:rsidRPr="00887059">
              <w:rPr>
                <w:bCs/>
                <w:i/>
                <w:iCs w:val="0"/>
                <w:sz w:val="26"/>
                <w:lang w:val="en-US"/>
              </w:rPr>
              <w:t xml:space="preserve">a </w:t>
            </w:r>
            <w:r w:rsidRPr="00887059">
              <w:rPr>
                <w:bCs/>
                <w:iCs w:val="0"/>
                <w:sz w:val="26"/>
                <w:lang w:val="en-US"/>
              </w:rPr>
              <w:t xml:space="preserve">không trong sáng (có sự lẫn lộn giữa trạng ngữ </w:t>
            </w:r>
            <w:r w:rsidRPr="00887059">
              <w:rPr>
                <w:bCs/>
                <w:i/>
                <w:iCs w:val="0"/>
                <w:sz w:val="26"/>
                <w:lang w:val="en-US"/>
              </w:rPr>
              <w:t>muốn xóa bỏ sự cách biệt giữa thành thị và nông thôn</w:t>
            </w:r>
            <w:r w:rsidRPr="00887059">
              <w:rPr>
                <w:bCs/>
                <w:iCs w:val="0"/>
                <w:sz w:val="26"/>
                <w:lang w:val="en-US"/>
              </w:rPr>
              <w:t xml:space="preserve"> và chủ ngữ ) vì dùng thừa từ </w:t>
            </w:r>
            <w:r w:rsidRPr="00887059">
              <w:rPr>
                <w:bCs/>
                <w:i/>
                <w:iCs w:val="0"/>
                <w:sz w:val="26"/>
                <w:lang w:val="en-US"/>
              </w:rPr>
              <w:t>đòi hỏi</w:t>
            </w:r>
            <w:r w:rsidRPr="00887059">
              <w:rPr>
                <w:bCs/>
                <w:iCs w:val="0"/>
                <w:sz w:val="26"/>
                <w:lang w:val="en-US"/>
              </w:rPr>
              <w:t>.</w:t>
            </w:r>
          </w:p>
          <w:p w:rsidR="00F262BA" w:rsidRPr="00887059" w:rsidRDefault="00F262BA" w:rsidP="009462DC">
            <w:pPr>
              <w:jc w:val="both"/>
              <w:rPr>
                <w:bCs/>
                <w:iCs w:val="0"/>
                <w:sz w:val="26"/>
                <w:lang w:val="en-US"/>
              </w:rPr>
            </w:pPr>
            <w:r w:rsidRPr="00887059">
              <w:rPr>
                <w:bCs/>
                <w:iCs w:val="0"/>
                <w:sz w:val="26"/>
                <w:lang w:val="en-US"/>
              </w:rPr>
              <w:t xml:space="preserve">- Các câu </w:t>
            </w:r>
            <w:r w:rsidRPr="00887059">
              <w:rPr>
                <w:bCs/>
                <w:i/>
                <w:iCs w:val="0"/>
                <w:sz w:val="26"/>
                <w:lang w:val="en-US"/>
              </w:rPr>
              <w:t>b, c, d</w:t>
            </w:r>
            <w:r w:rsidRPr="00887059">
              <w:rPr>
                <w:bCs/>
                <w:iCs w:val="0"/>
                <w:sz w:val="26"/>
                <w:lang w:val="en-US"/>
              </w:rPr>
              <w:t xml:space="preserve">  viết đúng chuẩn ngữ pháp nên là những câu trong sáng.</w:t>
            </w:r>
          </w:p>
        </w:tc>
      </w:tr>
      <w:tr w:rsidR="00F262BA" w:rsidRPr="00887059" w:rsidTr="00F262BA">
        <w:tc>
          <w:tcPr>
            <w:tcW w:w="5160" w:type="dxa"/>
          </w:tcPr>
          <w:p w:rsidR="00F262BA" w:rsidRPr="00887059" w:rsidRDefault="00F262BA" w:rsidP="009462DC">
            <w:pPr>
              <w:jc w:val="both"/>
              <w:rPr>
                <w:bCs/>
                <w:iCs w:val="0"/>
                <w:sz w:val="26"/>
                <w:lang w:val="en-US"/>
              </w:rPr>
            </w:pPr>
          </w:p>
          <w:p w:rsidR="00F262BA" w:rsidRPr="00887059" w:rsidRDefault="00F262BA" w:rsidP="009462DC">
            <w:pPr>
              <w:jc w:val="both"/>
              <w:rPr>
                <w:bCs/>
                <w:iCs w:val="0"/>
                <w:sz w:val="26"/>
                <w:lang w:val="en-US"/>
              </w:rPr>
            </w:pPr>
            <w:r w:rsidRPr="00887059">
              <w:rPr>
                <w:b/>
                <w:bCs/>
                <w:iCs w:val="0"/>
                <w:sz w:val="26"/>
                <w:lang w:val="en-US"/>
              </w:rPr>
              <w:t xml:space="preserve">+ GV: </w:t>
            </w:r>
            <w:r w:rsidRPr="00887059">
              <w:rPr>
                <w:bCs/>
                <w:iCs w:val="0"/>
                <w:sz w:val="26"/>
                <w:lang w:val="en-US"/>
              </w:rPr>
              <w:t>Gọi học sinh đọc ngữ liệu</w:t>
            </w:r>
          </w:p>
          <w:p w:rsidR="00F262BA" w:rsidRPr="00887059" w:rsidRDefault="00F262BA" w:rsidP="009462DC">
            <w:pPr>
              <w:jc w:val="both"/>
              <w:rPr>
                <w:bCs/>
                <w:iCs w:val="0"/>
                <w:sz w:val="26"/>
                <w:lang w:val="en-US"/>
              </w:rPr>
            </w:pPr>
            <w:r w:rsidRPr="00887059">
              <w:rPr>
                <w:b/>
                <w:bCs/>
                <w:iCs w:val="0"/>
                <w:sz w:val="26"/>
                <w:lang w:val="en-US"/>
              </w:rPr>
              <w:t xml:space="preserve">+ GV: </w:t>
            </w:r>
            <w:r w:rsidRPr="00887059">
              <w:rPr>
                <w:bCs/>
                <w:iCs w:val="0"/>
                <w:sz w:val="26"/>
                <w:lang w:val="en-US"/>
              </w:rPr>
              <w:t>Yêu cầu học sinh phân tích để tìm ra những từ nước ngoài nào không nên sử dụng và thay thế bằng từ khác để đảm bảo sự trong sáng của tiếng Việt.</w:t>
            </w:r>
          </w:p>
          <w:p w:rsidR="00F262BA" w:rsidRPr="00887059" w:rsidRDefault="00F262BA" w:rsidP="009462DC">
            <w:pPr>
              <w:jc w:val="both"/>
              <w:rPr>
                <w:bCs/>
                <w:iCs w:val="0"/>
                <w:sz w:val="26"/>
                <w:lang w:val="en-US"/>
              </w:rPr>
            </w:pPr>
          </w:p>
          <w:p w:rsidR="00F262BA" w:rsidRPr="00887059" w:rsidRDefault="00F262BA" w:rsidP="009462DC">
            <w:pPr>
              <w:jc w:val="both"/>
              <w:rPr>
                <w:b/>
                <w:sz w:val="26"/>
                <w:lang w:val="en-US"/>
              </w:rPr>
            </w:pPr>
            <w:r w:rsidRPr="00887059">
              <w:rPr>
                <w:bCs/>
                <w:iCs w:val="0"/>
                <w:sz w:val="26"/>
                <w:lang w:val="en-US"/>
              </w:rPr>
              <w:t xml:space="preserve"> </w:t>
            </w:r>
          </w:p>
        </w:tc>
        <w:tc>
          <w:tcPr>
            <w:tcW w:w="5160" w:type="dxa"/>
            <w:gridSpan w:val="2"/>
          </w:tcPr>
          <w:p w:rsidR="00F262BA" w:rsidRPr="00887059" w:rsidRDefault="00F262BA" w:rsidP="009462DC">
            <w:pPr>
              <w:jc w:val="both"/>
              <w:rPr>
                <w:bCs/>
                <w:iCs w:val="0"/>
                <w:sz w:val="26"/>
                <w:lang w:val="en-US"/>
              </w:rPr>
            </w:pPr>
            <w:r w:rsidRPr="00887059">
              <w:rPr>
                <w:b/>
                <w:iCs w:val="0"/>
                <w:sz w:val="26"/>
                <w:lang w:val="en-US"/>
              </w:rPr>
              <w:t>2. Bài tập 2:</w:t>
            </w:r>
          </w:p>
          <w:p w:rsidR="00F262BA" w:rsidRPr="00887059" w:rsidRDefault="003F2475" w:rsidP="009462DC">
            <w:pPr>
              <w:jc w:val="both"/>
              <w:rPr>
                <w:bCs/>
                <w:iCs w:val="0"/>
                <w:sz w:val="26"/>
                <w:lang w:val="en-US"/>
              </w:rPr>
            </w:pPr>
            <w:r w:rsidRPr="00887059">
              <w:rPr>
                <w:bCs/>
                <w:iCs w:val="0"/>
                <w:sz w:val="26"/>
                <w:lang w:val="en-US"/>
              </w:rPr>
              <w:t xml:space="preserve"> </w:t>
            </w:r>
            <w:r w:rsidR="00F262BA" w:rsidRPr="00887059">
              <w:rPr>
                <w:bCs/>
                <w:iCs w:val="0"/>
                <w:sz w:val="26"/>
                <w:lang w:val="en-US"/>
              </w:rPr>
              <w:t xml:space="preserve">- Dùng từ </w:t>
            </w:r>
            <w:r w:rsidR="00F262BA" w:rsidRPr="00887059">
              <w:rPr>
                <w:bCs/>
                <w:i/>
                <w:iCs w:val="0"/>
                <w:sz w:val="26"/>
                <w:lang w:val="en-US"/>
              </w:rPr>
              <w:t xml:space="preserve">Tình nhân </w:t>
            </w:r>
            <w:r w:rsidR="00F262BA" w:rsidRPr="00887059">
              <w:rPr>
                <w:bCs/>
                <w:iCs w:val="0"/>
                <w:sz w:val="26"/>
                <w:lang w:val="en-US"/>
              </w:rPr>
              <w:t>thì thiên về việc nói đến con người hơn là ngày lễ</w:t>
            </w:r>
          </w:p>
          <w:p w:rsidR="00F262BA" w:rsidRPr="00887059" w:rsidRDefault="00F262BA" w:rsidP="009462DC">
            <w:pPr>
              <w:jc w:val="both"/>
              <w:rPr>
                <w:bCs/>
                <w:iCs w:val="0"/>
                <w:sz w:val="26"/>
                <w:lang w:val="en-US"/>
              </w:rPr>
            </w:pPr>
            <w:r w:rsidRPr="00887059">
              <w:rPr>
                <w:sz w:val="26"/>
                <w:lang w:val="en-US"/>
              </w:rPr>
              <w:t xml:space="preserve">- Dùng từ </w:t>
            </w:r>
            <w:r w:rsidRPr="00887059">
              <w:rPr>
                <w:bCs/>
                <w:i/>
                <w:iCs w:val="0"/>
                <w:sz w:val="26"/>
                <w:lang w:val="en-US"/>
              </w:rPr>
              <w:t>Valentine</w:t>
            </w:r>
            <w:r w:rsidRPr="00887059">
              <w:rPr>
                <w:bCs/>
                <w:iCs w:val="0"/>
                <w:sz w:val="26"/>
                <w:lang w:val="en-US"/>
              </w:rPr>
              <w:t xml:space="preserve"> là từ vay mượn nên không cần thiết.</w:t>
            </w:r>
          </w:p>
          <w:p w:rsidR="00F262BA" w:rsidRPr="00887059" w:rsidRDefault="00F262BA" w:rsidP="009462DC">
            <w:pPr>
              <w:jc w:val="both"/>
              <w:rPr>
                <w:bCs/>
                <w:i/>
                <w:iCs w:val="0"/>
                <w:sz w:val="26"/>
                <w:lang w:val="en-US"/>
              </w:rPr>
            </w:pPr>
            <w:r w:rsidRPr="00BE6B71">
              <w:rPr>
                <w:bCs/>
                <w:iCs w:val="0"/>
                <w:sz w:val="26"/>
                <w:lang w:val="sv-SE"/>
              </w:rPr>
              <w:sym w:font="Wingdings" w:char="F0E0"/>
            </w:r>
            <w:r w:rsidRPr="00887059">
              <w:rPr>
                <w:bCs/>
                <w:iCs w:val="0"/>
                <w:sz w:val="26"/>
                <w:lang w:val="en-US"/>
              </w:rPr>
              <w:t xml:space="preserve"> Dùng từ  (</w:t>
            </w:r>
            <w:r w:rsidRPr="00887059">
              <w:rPr>
                <w:bCs/>
                <w:i/>
                <w:iCs w:val="0"/>
                <w:sz w:val="26"/>
                <w:lang w:val="en-US"/>
              </w:rPr>
              <w:t>ngày</w:t>
            </w:r>
            <w:r w:rsidRPr="00887059">
              <w:rPr>
                <w:bCs/>
                <w:iCs w:val="0"/>
                <w:sz w:val="26"/>
                <w:lang w:val="en-US"/>
              </w:rPr>
              <w:t xml:space="preserve">) </w:t>
            </w:r>
            <w:r w:rsidRPr="00887059">
              <w:rPr>
                <w:bCs/>
                <w:i/>
                <w:iCs w:val="0"/>
                <w:sz w:val="26"/>
                <w:lang w:val="en-US"/>
              </w:rPr>
              <w:t>Tình yêu</w:t>
            </w:r>
            <w:r w:rsidRPr="00887059">
              <w:rPr>
                <w:bCs/>
                <w:iCs w:val="0"/>
                <w:sz w:val="26"/>
                <w:lang w:val="en-US"/>
              </w:rPr>
              <w:t xml:space="preserve"> là đủ diễn đạt nội dung và sắc thái tình cảm. Không nhất thiết dùng từ nước ngoài.</w:t>
            </w:r>
            <w:r w:rsidRPr="00887059">
              <w:rPr>
                <w:bCs/>
                <w:i/>
                <w:iCs w:val="0"/>
                <w:sz w:val="26"/>
                <w:lang w:val="en-US"/>
              </w:rPr>
              <w:t xml:space="preserve"> </w:t>
            </w:r>
          </w:p>
          <w:p w:rsidR="002110EC" w:rsidRPr="00887059" w:rsidRDefault="002110EC" w:rsidP="002110EC">
            <w:pPr>
              <w:ind w:firstLine="240"/>
              <w:jc w:val="both"/>
              <w:rPr>
                <w:bCs/>
                <w:iCs w:val="0"/>
                <w:sz w:val="26"/>
                <w:lang w:val="en-US"/>
              </w:rPr>
            </w:pPr>
            <w:r w:rsidRPr="00887059">
              <w:rPr>
                <w:bCs/>
                <w:iCs w:val="0"/>
                <w:sz w:val="26"/>
                <w:lang w:val="en-US"/>
              </w:rPr>
              <w:t xml:space="preserve">- Trong lời quảng cáo dùng 3 hình thức biểu hiện cùng 1 nội dung: </w:t>
            </w:r>
            <w:r w:rsidRPr="00887059">
              <w:rPr>
                <w:bCs/>
                <w:i/>
                <w:iCs w:val="0"/>
                <w:sz w:val="26"/>
                <w:lang w:val="en-US"/>
              </w:rPr>
              <w:t>ngày lễ tình nhân, ngày Valentine, ngày Tình yêu</w:t>
            </w:r>
            <w:r w:rsidRPr="00887059">
              <w:rPr>
                <w:bCs/>
                <w:iCs w:val="0"/>
                <w:sz w:val="26"/>
                <w:lang w:val="en-US"/>
              </w:rPr>
              <w:t xml:space="preserve"> .</w:t>
            </w:r>
          </w:p>
          <w:p w:rsidR="002110EC" w:rsidRPr="00887059" w:rsidRDefault="002110EC" w:rsidP="002110EC">
            <w:pPr>
              <w:jc w:val="both"/>
              <w:rPr>
                <w:bCs/>
                <w:iCs w:val="0"/>
                <w:sz w:val="26"/>
                <w:lang w:val="en-US"/>
              </w:rPr>
            </w:pPr>
            <w:r w:rsidRPr="00BE6B71">
              <w:rPr>
                <w:bCs/>
                <w:iCs w:val="0"/>
                <w:sz w:val="26"/>
                <w:lang w:val="sv-SE"/>
              </w:rPr>
              <w:sym w:font="Wingdings" w:char="F0E0"/>
            </w:r>
            <w:r w:rsidRPr="00887059">
              <w:rPr>
                <w:bCs/>
                <w:iCs w:val="0"/>
                <w:sz w:val="26"/>
                <w:lang w:val="en-US"/>
              </w:rPr>
              <w:t xml:space="preserve"> Cùng biểu hiện ý nghĩa cao đẹp là tình cảm con người .</w:t>
            </w:r>
          </w:p>
          <w:p w:rsidR="002110EC" w:rsidRPr="00887059" w:rsidRDefault="002110EC" w:rsidP="002110EC">
            <w:pPr>
              <w:ind w:firstLine="240"/>
              <w:jc w:val="both"/>
              <w:rPr>
                <w:bCs/>
                <w:i/>
                <w:iCs w:val="0"/>
                <w:sz w:val="26"/>
                <w:lang w:val="en-US"/>
              </w:rPr>
            </w:pPr>
            <w:r w:rsidRPr="00887059">
              <w:rPr>
                <w:sz w:val="26"/>
                <w:lang w:val="en-US"/>
              </w:rPr>
              <w:t xml:space="preserve">- Từ cần thay thế: </w:t>
            </w:r>
            <w:r w:rsidRPr="00887059">
              <w:rPr>
                <w:bCs/>
                <w:i/>
                <w:iCs w:val="0"/>
                <w:sz w:val="26"/>
                <w:lang w:val="en-US"/>
              </w:rPr>
              <w:t>ngày Valentine</w:t>
            </w:r>
          </w:p>
          <w:p w:rsidR="002110EC" w:rsidRPr="00887059" w:rsidRDefault="002110EC" w:rsidP="002110EC">
            <w:pPr>
              <w:jc w:val="both"/>
              <w:rPr>
                <w:i/>
                <w:sz w:val="26"/>
                <w:lang w:val="en-US"/>
              </w:rPr>
            </w:pPr>
            <w:r w:rsidRPr="00BE6B71">
              <w:rPr>
                <w:sz w:val="26"/>
                <w:lang w:val="sv-SE"/>
              </w:rPr>
              <w:sym w:font="Wingdings" w:char="F0E0"/>
            </w:r>
            <w:r w:rsidRPr="00887059">
              <w:rPr>
                <w:sz w:val="26"/>
                <w:lang w:val="en-US"/>
              </w:rPr>
              <w:t xml:space="preserve"> </w:t>
            </w:r>
            <w:r w:rsidRPr="00887059">
              <w:rPr>
                <w:bCs/>
                <w:i/>
                <w:iCs w:val="0"/>
                <w:sz w:val="26"/>
                <w:lang w:val="en-US"/>
              </w:rPr>
              <w:t>ngày lễ tình nhân, ngày Tình yêu</w:t>
            </w:r>
            <w:r w:rsidR="006C1934" w:rsidRPr="00887059">
              <w:rPr>
                <w:bCs/>
                <w:i/>
                <w:iCs w:val="0"/>
                <w:sz w:val="26"/>
                <w:lang w:val="en-US"/>
              </w:rPr>
              <w:t>.</w:t>
            </w:r>
          </w:p>
        </w:tc>
      </w:tr>
    </w:tbl>
    <w:p w:rsidR="00A609AE" w:rsidRPr="00887059" w:rsidRDefault="00A609AE" w:rsidP="001E357D">
      <w:pPr>
        <w:rPr>
          <w:b/>
          <w:bCs/>
          <w:iCs w:val="0"/>
          <w:sz w:val="26"/>
          <w:lang w:val="en-US"/>
        </w:rPr>
      </w:pPr>
    </w:p>
    <w:p w:rsidR="00A609AE" w:rsidRPr="00887059" w:rsidRDefault="00A609AE" w:rsidP="001E357D">
      <w:pPr>
        <w:rPr>
          <w:b/>
          <w:bCs/>
          <w:iCs w:val="0"/>
          <w:sz w:val="26"/>
          <w:lang w:val="en-US"/>
        </w:rPr>
      </w:pPr>
      <w:r w:rsidRPr="00887059">
        <w:rPr>
          <w:b/>
          <w:bCs/>
          <w:iCs w:val="0"/>
          <w:sz w:val="26"/>
          <w:lang w:val="en-US"/>
        </w:rPr>
        <w:t>Hoạt động 5. Hoạt động bổ sung</w:t>
      </w:r>
    </w:p>
    <w:p w:rsidR="004162E4" w:rsidRPr="00887059" w:rsidRDefault="004162E4" w:rsidP="001E357D">
      <w:pPr>
        <w:rPr>
          <w:b/>
          <w:bCs/>
          <w:iCs w:val="0"/>
          <w:sz w:val="26"/>
          <w:lang w:val="en-US"/>
        </w:rPr>
      </w:pPr>
      <w:r w:rsidRPr="00887059">
        <w:rPr>
          <w:b/>
          <w:bCs/>
          <w:iCs w:val="0"/>
          <w:sz w:val="26"/>
          <w:lang w:val="en-US"/>
        </w:rPr>
        <w:t>4. Củng cố</w:t>
      </w:r>
    </w:p>
    <w:p w:rsidR="001E357D" w:rsidRPr="00887059" w:rsidRDefault="001E357D" w:rsidP="001E357D">
      <w:pPr>
        <w:rPr>
          <w:bCs/>
          <w:iCs w:val="0"/>
          <w:sz w:val="26"/>
          <w:lang w:val="en-US"/>
        </w:rPr>
      </w:pPr>
      <w:r w:rsidRPr="00887059">
        <w:rPr>
          <w:bCs/>
          <w:iCs w:val="0"/>
          <w:sz w:val="26"/>
          <w:lang w:val="en-US"/>
        </w:rPr>
        <w:t>- Mỗi ngườ</w:t>
      </w:r>
      <w:r w:rsidR="004162E4" w:rsidRPr="00887059">
        <w:rPr>
          <w:bCs/>
          <w:iCs w:val="0"/>
          <w:sz w:val="26"/>
          <w:lang w:val="en-US"/>
        </w:rPr>
        <w:t>i</w:t>
      </w:r>
      <w:r w:rsidRPr="00887059">
        <w:rPr>
          <w:bCs/>
          <w:iCs w:val="0"/>
          <w:sz w:val="26"/>
          <w:lang w:val="en-US"/>
        </w:rPr>
        <w:t xml:space="preserve"> cần có ý thức như thế nào để giữ gìn sự trong sáng của tiếng Việt?</w:t>
      </w:r>
    </w:p>
    <w:p w:rsidR="004162E4" w:rsidRPr="00887059" w:rsidRDefault="004162E4" w:rsidP="001E357D">
      <w:pPr>
        <w:rPr>
          <w:b/>
          <w:bCs/>
          <w:iCs w:val="0"/>
          <w:sz w:val="26"/>
          <w:lang w:val="en-US"/>
        </w:rPr>
      </w:pPr>
      <w:r w:rsidRPr="00887059">
        <w:rPr>
          <w:b/>
          <w:bCs/>
          <w:iCs w:val="0"/>
          <w:sz w:val="26"/>
          <w:lang w:val="en-US"/>
        </w:rPr>
        <w:t>5. Dặn dò</w:t>
      </w:r>
    </w:p>
    <w:p w:rsidR="00767CE2" w:rsidRPr="00887059" w:rsidRDefault="00833DCE" w:rsidP="001E357D">
      <w:pPr>
        <w:rPr>
          <w:bCs/>
          <w:iCs w:val="0"/>
          <w:sz w:val="26"/>
          <w:lang w:val="en-US"/>
        </w:rPr>
      </w:pPr>
      <w:r w:rsidRPr="00887059">
        <w:rPr>
          <w:bCs/>
          <w:iCs w:val="0"/>
          <w:sz w:val="26"/>
          <w:lang w:val="en-US"/>
        </w:rPr>
        <w:t>- Học bài cũ.</w:t>
      </w:r>
    </w:p>
    <w:p w:rsidR="00833DCE" w:rsidRPr="00887059" w:rsidRDefault="002B52AB" w:rsidP="001E357D">
      <w:pPr>
        <w:rPr>
          <w:bCs/>
          <w:iCs w:val="0"/>
          <w:sz w:val="26"/>
        </w:rPr>
      </w:pPr>
      <w:r w:rsidRPr="00887059">
        <w:rPr>
          <w:bCs/>
          <w:iCs w:val="0"/>
          <w:sz w:val="26"/>
          <w:lang w:val="en-US"/>
        </w:rPr>
        <w:t xml:space="preserve">- Chuẩn bị bài : </w:t>
      </w:r>
      <w:r w:rsidRPr="00887059">
        <w:rPr>
          <w:bCs/>
          <w:i/>
          <w:iCs w:val="0"/>
          <w:sz w:val="26"/>
          <w:lang w:val="en-US"/>
        </w:rPr>
        <w:t>Nguyễn Đình Chiểu, ngôi sao sáng trong văn nghệ của dân tộc.</w:t>
      </w:r>
      <w:r w:rsidR="00F44480" w:rsidRPr="00F44480">
        <w:t xml:space="preserve"> </w:t>
      </w:r>
      <w:r w:rsidR="00F44480" w:rsidRPr="00887059">
        <w:t>(</w:t>
      </w:r>
      <w:r w:rsidR="00F44480" w:rsidRPr="00887059">
        <w:rPr>
          <w:bCs/>
          <w:iCs w:val="0"/>
          <w:sz w:val="26"/>
        </w:rPr>
        <w:t>Phạm Văn Đồng).</w:t>
      </w:r>
    </w:p>
    <w:p w:rsidR="008902C8" w:rsidRPr="00887059" w:rsidRDefault="008902C8" w:rsidP="001E357D">
      <w:pPr>
        <w:rPr>
          <w:bCs/>
          <w:iCs w:val="0"/>
          <w:sz w:val="26"/>
        </w:rPr>
      </w:pPr>
    </w:p>
    <w:p w:rsidR="008902C8" w:rsidRPr="00887059" w:rsidRDefault="008902C8" w:rsidP="001E357D">
      <w:pPr>
        <w:rPr>
          <w:bCs/>
          <w:iCs w:val="0"/>
          <w:sz w:val="26"/>
        </w:rPr>
      </w:pPr>
    </w:p>
    <w:p w:rsidR="008902C8" w:rsidRPr="00887059" w:rsidRDefault="008902C8" w:rsidP="001E357D">
      <w:pPr>
        <w:rPr>
          <w:bCs/>
          <w:iCs w:val="0"/>
          <w:sz w:val="26"/>
        </w:rPr>
      </w:pPr>
    </w:p>
    <w:p w:rsidR="00FE39A9" w:rsidRPr="00887059" w:rsidRDefault="00FE39A9" w:rsidP="00616B2A">
      <w:pPr>
        <w:rPr>
          <w:b/>
          <w:sz w:val="26"/>
        </w:rPr>
      </w:pPr>
    </w:p>
    <w:p w:rsidR="00032968" w:rsidRPr="00887059" w:rsidRDefault="00760227" w:rsidP="00760227">
      <w:pPr>
        <w:jc w:val="center"/>
        <w:rPr>
          <w:b/>
          <w:sz w:val="40"/>
          <w:szCs w:val="40"/>
        </w:rPr>
      </w:pPr>
      <w:r w:rsidRPr="00887059">
        <w:rPr>
          <w:b/>
          <w:sz w:val="40"/>
          <w:szCs w:val="40"/>
        </w:rPr>
        <w:t>----------</w:t>
      </w:r>
    </w:p>
    <w:p w:rsidR="008902C8" w:rsidRPr="00887059" w:rsidRDefault="008902C8" w:rsidP="00480557">
      <w:pPr>
        <w:rPr>
          <w:sz w:val="26"/>
        </w:rPr>
      </w:pPr>
    </w:p>
    <w:p w:rsidR="008902C8" w:rsidRPr="00887059" w:rsidRDefault="008902C8" w:rsidP="00480557">
      <w:pPr>
        <w:rPr>
          <w:sz w:val="26"/>
        </w:rPr>
      </w:pPr>
    </w:p>
    <w:p w:rsidR="008902C8" w:rsidRPr="00887059" w:rsidRDefault="008902C8" w:rsidP="00480557">
      <w:pPr>
        <w:rPr>
          <w:sz w:val="26"/>
        </w:rPr>
      </w:pPr>
    </w:p>
    <w:p w:rsidR="007E7293" w:rsidRPr="00887059" w:rsidRDefault="007E7293" w:rsidP="00480557">
      <w:pPr>
        <w:rPr>
          <w:sz w:val="26"/>
        </w:rPr>
      </w:pPr>
    </w:p>
    <w:p w:rsidR="007E7293" w:rsidRPr="00887059" w:rsidRDefault="007E7293" w:rsidP="00480557">
      <w:pPr>
        <w:rPr>
          <w:sz w:val="26"/>
        </w:rPr>
      </w:pPr>
    </w:p>
    <w:p w:rsidR="007E7293" w:rsidRPr="00887059" w:rsidRDefault="007E7293" w:rsidP="00480557">
      <w:pPr>
        <w:rPr>
          <w:sz w:val="26"/>
        </w:rPr>
      </w:pPr>
    </w:p>
    <w:p w:rsidR="007E7293" w:rsidRPr="00887059" w:rsidRDefault="007E7293" w:rsidP="00480557">
      <w:pPr>
        <w:rPr>
          <w:sz w:val="26"/>
        </w:rPr>
      </w:pPr>
    </w:p>
    <w:p w:rsidR="007E7293" w:rsidRPr="00887059" w:rsidRDefault="007E7293" w:rsidP="00480557">
      <w:pPr>
        <w:rPr>
          <w:sz w:val="26"/>
        </w:rPr>
      </w:pPr>
    </w:p>
    <w:p w:rsidR="007E7293" w:rsidRPr="00887059" w:rsidRDefault="007E7293" w:rsidP="00480557">
      <w:pPr>
        <w:rPr>
          <w:sz w:val="26"/>
        </w:rPr>
      </w:pPr>
    </w:p>
    <w:p w:rsidR="00A74C5F" w:rsidRPr="00887059" w:rsidRDefault="00A74C5F" w:rsidP="00480557">
      <w:pPr>
        <w:rPr>
          <w:sz w:val="26"/>
        </w:rPr>
      </w:pPr>
      <w:r w:rsidRPr="00887059">
        <w:rPr>
          <w:sz w:val="26"/>
        </w:rPr>
        <w:t>Ngày soạ</w:t>
      </w:r>
      <w:r w:rsidR="008C3E52" w:rsidRPr="00887059">
        <w:rPr>
          <w:sz w:val="26"/>
        </w:rPr>
        <w:t>n: 14</w:t>
      </w:r>
      <w:r w:rsidR="00CA51B1" w:rsidRPr="00887059">
        <w:rPr>
          <w:sz w:val="26"/>
        </w:rPr>
        <w:t>/9/2016</w:t>
      </w:r>
    </w:p>
    <w:p w:rsidR="00A74C5F" w:rsidRPr="00887059" w:rsidRDefault="00A74C5F" w:rsidP="00480557">
      <w:pPr>
        <w:rPr>
          <w:sz w:val="26"/>
        </w:rPr>
      </w:pPr>
      <w:r w:rsidRPr="00887059">
        <w:rPr>
          <w:sz w:val="26"/>
        </w:rPr>
        <w:t>Ngày dạy:</w:t>
      </w:r>
    </w:p>
    <w:p w:rsidR="00D41CEE" w:rsidRPr="00887059" w:rsidRDefault="00D41CEE" w:rsidP="004937CA">
      <w:pPr>
        <w:ind w:left="360"/>
        <w:jc w:val="center"/>
        <w:rPr>
          <w:b/>
          <w:sz w:val="26"/>
        </w:rPr>
      </w:pPr>
    </w:p>
    <w:p w:rsidR="00AD7196" w:rsidRPr="00887059" w:rsidRDefault="00A74C5F" w:rsidP="004937CA">
      <w:pPr>
        <w:ind w:left="360"/>
        <w:jc w:val="center"/>
        <w:rPr>
          <w:rFonts w:ascii="Arial" w:hAnsi="Arial" w:cs="Arial"/>
          <w:b/>
          <w:iCs w:val="0"/>
          <w:sz w:val="26"/>
        </w:rPr>
      </w:pPr>
      <w:r w:rsidRPr="00887059">
        <w:rPr>
          <w:b/>
          <w:sz w:val="26"/>
        </w:rPr>
        <w:t>Tiết 10. Đọc văn.</w:t>
      </w:r>
      <w:r w:rsidR="004B2CC6" w:rsidRPr="00887059">
        <w:rPr>
          <w:rFonts w:ascii="Arial" w:hAnsi="Arial" w:cs="Arial"/>
          <w:b/>
          <w:iCs w:val="0"/>
          <w:sz w:val="26"/>
        </w:rPr>
        <w:t xml:space="preserve"> </w:t>
      </w:r>
    </w:p>
    <w:p w:rsidR="004B2CC6" w:rsidRPr="00887059" w:rsidRDefault="004B2CC6" w:rsidP="00AD7196">
      <w:pPr>
        <w:ind w:left="360"/>
        <w:jc w:val="center"/>
        <w:rPr>
          <w:b/>
          <w:sz w:val="26"/>
        </w:rPr>
      </w:pPr>
      <w:r w:rsidRPr="00887059">
        <w:rPr>
          <w:b/>
          <w:sz w:val="26"/>
        </w:rPr>
        <w:t>NGUYỄN ĐÌNH CHIỂU, NGÔI SAO SÁNG</w:t>
      </w:r>
    </w:p>
    <w:p w:rsidR="004B2CC6" w:rsidRPr="00887059" w:rsidRDefault="004B2CC6" w:rsidP="00AD7196">
      <w:pPr>
        <w:ind w:left="360"/>
        <w:jc w:val="center"/>
        <w:rPr>
          <w:b/>
          <w:sz w:val="26"/>
        </w:rPr>
      </w:pPr>
      <w:r w:rsidRPr="00887059">
        <w:rPr>
          <w:b/>
          <w:sz w:val="26"/>
        </w:rPr>
        <w:t xml:space="preserve">TRONG VĂN </w:t>
      </w:r>
      <w:r w:rsidR="00C36822" w:rsidRPr="00887059">
        <w:rPr>
          <w:b/>
          <w:sz w:val="26"/>
        </w:rPr>
        <w:t xml:space="preserve">NGHỆ </w:t>
      </w:r>
      <w:r w:rsidRPr="00887059">
        <w:rPr>
          <w:b/>
          <w:sz w:val="26"/>
        </w:rPr>
        <w:t>CỦA DÂN TỘC</w:t>
      </w:r>
    </w:p>
    <w:p w:rsidR="004B2CC6" w:rsidRPr="00F42D6A" w:rsidRDefault="00D41CEE" w:rsidP="004937CA">
      <w:pPr>
        <w:ind w:left="360"/>
        <w:jc w:val="center"/>
        <w:rPr>
          <w:b/>
          <w:i/>
          <w:sz w:val="26"/>
        </w:rPr>
      </w:pPr>
      <w:r w:rsidRPr="00887059">
        <w:rPr>
          <w:b/>
          <w:sz w:val="26"/>
        </w:rPr>
        <w:t xml:space="preserve">                                                                                 </w:t>
      </w:r>
      <w:r w:rsidR="004B2CC6" w:rsidRPr="00F42D6A">
        <w:rPr>
          <w:b/>
          <w:i/>
          <w:sz w:val="26"/>
        </w:rPr>
        <w:t>Phạm Văn Đồng</w:t>
      </w:r>
    </w:p>
    <w:p w:rsidR="004B2CC6" w:rsidRPr="00887059" w:rsidRDefault="004B2CC6" w:rsidP="004B2CC6">
      <w:pPr>
        <w:ind w:left="360"/>
        <w:rPr>
          <w:b/>
          <w:sz w:val="26"/>
        </w:rPr>
      </w:pPr>
      <w:r w:rsidRPr="00BE6B71">
        <w:rPr>
          <w:bCs/>
          <w:sz w:val="26"/>
        </w:rPr>
        <w:t xml:space="preserve">  </w:t>
      </w:r>
    </w:p>
    <w:p w:rsidR="004B2CC6" w:rsidRPr="00BE6B71" w:rsidRDefault="00D41CEE" w:rsidP="00D41CEE">
      <w:pPr>
        <w:rPr>
          <w:sz w:val="26"/>
        </w:rPr>
      </w:pPr>
      <w:r w:rsidRPr="00887059">
        <w:rPr>
          <w:b/>
          <w:sz w:val="26"/>
        </w:rPr>
        <w:t>A.</w:t>
      </w:r>
      <w:r w:rsidR="00EA41B5" w:rsidRPr="00887059">
        <w:rPr>
          <w:b/>
          <w:sz w:val="26"/>
        </w:rPr>
        <w:t xml:space="preserve"> </w:t>
      </w:r>
      <w:r w:rsidR="004B2CC6" w:rsidRPr="00BE6B71">
        <w:rPr>
          <w:b/>
          <w:sz w:val="26"/>
        </w:rPr>
        <w:t>MỤC TIÊU CẦN ĐẠT:</w:t>
      </w:r>
      <w:r w:rsidR="004B2CC6" w:rsidRPr="00BE6B71">
        <w:rPr>
          <w:sz w:val="26"/>
        </w:rPr>
        <w:t xml:space="preserve"> </w:t>
      </w:r>
    </w:p>
    <w:p w:rsidR="004B2CC6" w:rsidRPr="00887059" w:rsidRDefault="004B2CC6" w:rsidP="004B2CC6">
      <w:pPr>
        <w:ind w:left="360"/>
        <w:rPr>
          <w:sz w:val="26"/>
        </w:rPr>
      </w:pPr>
      <w:r w:rsidRPr="00887059">
        <w:rPr>
          <w:sz w:val="26"/>
        </w:rPr>
        <w:t>Giúp HS thấy được:</w:t>
      </w:r>
    </w:p>
    <w:p w:rsidR="00197866" w:rsidRPr="00887059" w:rsidRDefault="00197866" w:rsidP="00197866">
      <w:pPr>
        <w:rPr>
          <w:b/>
          <w:bCs/>
          <w:sz w:val="26"/>
        </w:rPr>
      </w:pPr>
      <w:r w:rsidRPr="00887059">
        <w:rPr>
          <w:b/>
          <w:bCs/>
          <w:sz w:val="26"/>
        </w:rPr>
        <w:t>1. Kiến thức:</w:t>
      </w:r>
    </w:p>
    <w:p w:rsidR="004B2CC6" w:rsidRPr="00887059" w:rsidRDefault="004B2CC6" w:rsidP="00197866">
      <w:pPr>
        <w:rPr>
          <w:bCs/>
          <w:sz w:val="26"/>
        </w:rPr>
      </w:pPr>
      <w:r w:rsidRPr="00887059">
        <w:rPr>
          <w:bCs/>
          <w:sz w:val="26"/>
        </w:rPr>
        <w:t>- Những ý kiến sâu sắc, có lí, có tình của Phạm Văn Đồng về thân thế và sự nghiệp của Nguyễn Đình Chiểu</w:t>
      </w:r>
    </w:p>
    <w:p w:rsidR="001F2D81" w:rsidRPr="00887059" w:rsidRDefault="004B2CC6" w:rsidP="00197866">
      <w:pPr>
        <w:rPr>
          <w:bCs/>
          <w:sz w:val="26"/>
        </w:rPr>
      </w:pPr>
      <w:r w:rsidRPr="00887059">
        <w:rPr>
          <w:bCs/>
          <w:sz w:val="26"/>
        </w:rPr>
        <w:t>- Những giá trị lớn lao của thơ văn Nguyễn Đình Chiểu đối với thời đại bấy giờ và đối vớ</w:t>
      </w:r>
      <w:r w:rsidR="001F2D81" w:rsidRPr="00887059">
        <w:rPr>
          <w:bCs/>
          <w:sz w:val="26"/>
        </w:rPr>
        <w:t>i ngày nay.</w:t>
      </w:r>
    </w:p>
    <w:p w:rsidR="001F2D81" w:rsidRPr="00887059" w:rsidRDefault="001F2D81" w:rsidP="00197866">
      <w:pPr>
        <w:rPr>
          <w:b/>
          <w:bCs/>
          <w:sz w:val="26"/>
        </w:rPr>
      </w:pPr>
      <w:r w:rsidRPr="00887059">
        <w:rPr>
          <w:b/>
          <w:bCs/>
          <w:sz w:val="26"/>
        </w:rPr>
        <w:t>2. Kĩ năng</w:t>
      </w:r>
    </w:p>
    <w:p w:rsidR="001F2D81" w:rsidRPr="00887059" w:rsidRDefault="00A2268E" w:rsidP="00197866">
      <w:pPr>
        <w:rPr>
          <w:bCs/>
          <w:sz w:val="26"/>
        </w:rPr>
      </w:pPr>
      <w:r w:rsidRPr="00887059">
        <w:rPr>
          <w:b/>
          <w:bCs/>
          <w:sz w:val="26"/>
        </w:rPr>
        <w:t xml:space="preserve">- </w:t>
      </w:r>
      <w:r w:rsidRPr="00887059">
        <w:rPr>
          <w:bCs/>
          <w:sz w:val="26"/>
        </w:rPr>
        <w:t>Đọc hiểu văn bản nghị luận theo đặc trưng thể loại.</w:t>
      </w:r>
    </w:p>
    <w:p w:rsidR="00A2268E" w:rsidRPr="00887059" w:rsidRDefault="00A2268E" w:rsidP="00197866">
      <w:pPr>
        <w:rPr>
          <w:b/>
          <w:bCs/>
          <w:sz w:val="26"/>
        </w:rPr>
      </w:pPr>
      <w:r w:rsidRPr="00887059">
        <w:rPr>
          <w:b/>
          <w:bCs/>
          <w:sz w:val="26"/>
        </w:rPr>
        <w:t>3. Tư duy, thái độ</w:t>
      </w:r>
    </w:p>
    <w:p w:rsidR="004B2CC6" w:rsidRPr="00887059" w:rsidRDefault="00A2268E" w:rsidP="00197866">
      <w:pPr>
        <w:rPr>
          <w:bCs/>
          <w:sz w:val="26"/>
        </w:rPr>
      </w:pPr>
      <w:r w:rsidRPr="00887059">
        <w:rPr>
          <w:bCs/>
          <w:sz w:val="26"/>
        </w:rPr>
        <w:t xml:space="preserve"> - T</w:t>
      </w:r>
      <w:r w:rsidR="00197866" w:rsidRPr="00887059">
        <w:rPr>
          <w:bCs/>
          <w:sz w:val="26"/>
        </w:rPr>
        <w:t>hê</w:t>
      </w:r>
      <w:r w:rsidR="004B2CC6" w:rsidRPr="00887059">
        <w:rPr>
          <w:bCs/>
          <w:sz w:val="26"/>
        </w:rPr>
        <w:t>m yêu quý con người và tác phẩm của nhà thơ lớn đó.</w:t>
      </w:r>
    </w:p>
    <w:p w:rsidR="004B2CC6" w:rsidRPr="00BE6B71" w:rsidRDefault="00B70784" w:rsidP="00B70784">
      <w:pPr>
        <w:rPr>
          <w:b/>
          <w:sz w:val="26"/>
        </w:rPr>
      </w:pPr>
      <w:r w:rsidRPr="00887059">
        <w:rPr>
          <w:b/>
          <w:sz w:val="26"/>
        </w:rPr>
        <w:t>B</w:t>
      </w:r>
      <w:r w:rsidR="004B2CC6" w:rsidRPr="00887059">
        <w:rPr>
          <w:b/>
          <w:sz w:val="26"/>
        </w:rPr>
        <w:t xml:space="preserve">.  </w:t>
      </w:r>
      <w:r w:rsidR="004B2CC6" w:rsidRPr="00BE6B71">
        <w:rPr>
          <w:b/>
          <w:sz w:val="26"/>
        </w:rPr>
        <w:t xml:space="preserve"> PHƯƠNG TIỆ</w:t>
      </w:r>
      <w:r w:rsidRPr="00BE6B71">
        <w:rPr>
          <w:b/>
          <w:sz w:val="26"/>
        </w:rPr>
        <w:t>N</w:t>
      </w:r>
      <w:r w:rsidR="004B2CC6" w:rsidRPr="00BE6B71">
        <w:rPr>
          <w:b/>
          <w:sz w:val="26"/>
        </w:rPr>
        <w:t>:</w:t>
      </w:r>
    </w:p>
    <w:p w:rsidR="004B2CC6" w:rsidRPr="00BE6B71" w:rsidRDefault="005D6009" w:rsidP="005D6009">
      <w:pPr>
        <w:rPr>
          <w:sz w:val="26"/>
        </w:rPr>
      </w:pPr>
      <w:r w:rsidRPr="00887059">
        <w:rPr>
          <w:sz w:val="26"/>
        </w:rPr>
        <w:t xml:space="preserve">- GV: </w:t>
      </w:r>
      <w:r w:rsidR="004B2CC6" w:rsidRPr="00BE6B71">
        <w:rPr>
          <w:sz w:val="26"/>
        </w:rPr>
        <w:t>Sách giáo khoa Ngữ văn 12 – tập 1.</w:t>
      </w:r>
    </w:p>
    <w:p w:rsidR="004B2CC6" w:rsidRPr="00BE6B71" w:rsidRDefault="0003132B" w:rsidP="0003132B">
      <w:pPr>
        <w:ind w:left="360"/>
        <w:rPr>
          <w:sz w:val="26"/>
        </w:rPr>
      </w:pPr>
      <w:r w:rsidRPr="00887059">
        <w:rPr>
          <w:sz w:val="26"/>
        </w:rPr>
        <w:t xml:space="preserve">    </w:t>
      </w:r>
      <w:r w:rsidR="004B2CC6" w:rsidRPr="00BE6B71">
        <w:rPr>
          <w:sz w:val="26"/>
        </w:rPr>
        <w:t>Sách giáo viên Ngữ văn 12 – tập 1.</w:t>
      </w:r>
    </w:p>
    <w:p w:rsidR="0003132B" w:rsidRPr="00BE6B71" w:rsidRDefault="0003132B" w:rsidP="0003132B">
      <w:pPr>
        <w:rPr>
          <w:sz w:val="26"/>
        </w:rPr>
      </w:pPr>
      <w:r w:rsidRPr="00BE6B71">
        <w:rPr>
          <w:sz w:val="26"/>
        </w:rPr>
        <w:t>- HS: Sách giáo khoa Ngữ văn 12 – tập 1, vở soạn, vở ghi.</w:t>
      </w:r>
    </w:p>
    <w:p w:rsidR="004B2CC6" w:rsidRPr="00BE6B71" w:rsidRDefault="005E250B" w:rsidP="005E250B">
      <w:pPr>
        <w:rPr>
          <w:b/>
          <w:sz w:val="26"/>
        </w:rPr>
      </w:pPr>
      <w:r w:rsidRPr="00BE6B71">
        <w:rPr>
          <w:b/>
          <w:sz w:val="26"/>
        </w:rPr>
        <w:t>C. PHƯƠNG PHÁP</w:t>
      </w:r>
      <w:r w:rsidR="004B2CC6" w:rsidRPr="00BE6B71">
        <w:rPr>
          <w:b/>
          <w:sz w:val="26"/>
        </w:rPr>
        <w:t>:</w:t>
      </w:r>
    </w:p>
    <w:p w:rsidR="004B2CC6" w:rsidRPr="00BE6B71" w:rsidRDefault="004B2CC6" w:rsidP="00010F39">
      <w:pPr>
        <w:rPr>
          <w:sz w:val="26"/>
        </w:rPr>
      </w:pPr>
      <w:r w:rsidRPr="00BE6B71">
        <w:rPr>
          <w:sz w:val="26"/>
        </w:rPr>
        <w:t xml:space="preserve">GV tổ chức giờ dạy theo cách kết hợp các phương pháp gợi tìm, kết hợp các hình thức trao đổi thảo luận, trả lời các câu hỏi.  </w:t>
      </w:r>
    </w:p>
    <w:p w:rsidR="004B2CC6" w:rsidRPr="00BE6B71" w:rsidRDefault="00CC1EB6" w:rsidP="00CC1EB6">
      <w:pPr>
        <w:rPr>
          <w:b/>
          <w:sz w:val="26"/>
        </w:rPr>
      </w:pPr>
      <w:r w:rsidRPr="00BE6B71">
        <w:rPr>
          <w:b/>
          <w:sz w:val="26"/>
        </w:rPr>
        <w:t>D</w:t>
      </w:r>
      <w:r w:rsidR="004B2CC6" w:rsidRPr="00BE6B71">
        <w:rPr>
          <w:b/>
          <w:sz w:val="26"/>
        </w:rPr>
        <w:t>.  TIẾ</w:t>
      </w:r>
      <w:r w:rsidRPr="00BE6B71">
        <w:rPr>
          <w:b/>
          <w:sz w:val="26"/>
        </w:rPr>
        <w:t>N TRÌNH</w:t>
      </w:r>
      <w:r w:rsidR="004B2CC6" w:rsidRPr="00BE6B71">
        <w:rPr>
          <w:b/>
          <w:sz w:val="26"/>
        </w:rPr>
        <w:t xml:space="preserve"> DẠY</w:t>
      </w:r>
      <w:r w:rsidRPr="00BE6B71">
        <w:rPr>
          <w:b/>
          <w:sz w:val="26"/>
        </w:rPr>
        <w:t xml:space="preserve"> HỌC</w:t>
      </w:r>
      <w:r w:rsidR="004B2CC6" w:rsidRPr="00BE6B71">
        <w:rPr>
          <w:b/>
          <w:sz w:val="26"/>
        </w:rPr>
        <w:t>:</w:t>
      </w:r>
    </w:p>
    <w:p w:rsidR="00AE2916" w:rsidRPr="00BE6B71" w:rsidRDefault="00AE2916" w:rsidP="00CC1EB6">
      <w:pPr>
        <w:rPr>
          <w:b/>
          <w:sz w:val="26"/>
          <w:lang w:val="en-US"/>
        </w:rPr>
      </w:pPr>
      <w:r w:rsidRPr="00BE6B71">
        <w:rPr>
          <w:b/>
          <w:sz w:val="26"/>
          <w:lang w:val="en-US"/>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702264" w:rsidRPr="00E8074F" w:rsidTr="00E8074F">
        <w:tc>
          <w:tcPr>
            <w:tcW w:w="3432" w:type="dxa"/>
          </w:tcPr>
          <w:p w:rsidR="00702264" w:rsidRPr="00E8074F" w:rsidRDefault="00702264" w:rsidP="00E8074F">
            <w:pPr>
              <w:jc w:val="center"/>
              <w:rPr>
                <w:color w:val="000000"/>
                <w:sz w:val="26"/>
                <w:lang w:val="nb-NO"/>
              </w:rPr>
            </w:pPr>
            <w:r w:rsidRPr="00E8074F">
              <w:rPr>
                <w:color w:val="000000"/>
                <w:sz w:val="26"/>
                <w:lang w:val="nb-NO"/>
              </w:rPr>
              <w:t>Lớp</w:t>
            </w:r>
          </w:p>
        </w:tc>
        <w:tc>
          <w:tcPr>
            <w:tcW w:w="3432" w:type="dxa"/>
          </w:tcPr>
          <w:p w:rsidR="00702264" w:rsidRPr="00E8074F" w:rsidRDefault="00702264" w:rsidP="00E8074F">
            <w:pPr>
              <w:jc w:val="center"/>
              <w:rPr>
                <w:color w:val="000000"/>
                <w:sz w:val="26"/>
                <w:lang w:val="nb-NO"/>
              </w:rPr>
            </w:pPr>
            <w:r w:rsidRPr="00E8074F">
              <w:rPr>
                <w:color w:val="000000"/>
                <w:sz w:val="26"/>
                <w:lang w:val="nb-NO"/>
              </w:rPr>
              <w:t>Sĩ số</w:t>
            </w:r>
          </w:p>
        </w:tc>
        <w:tc>
          <w:tcPr>
            <w:tcW w:w="3432" w:type="dxa"/>
          </w:tcPr>
          <w:p w:rsidR="00702264" w:rsidRPr="00E8074F" w:rsidRDefault="00702264" w:rsidP="00E8074F">
            <w:pPr>
              <w:jc w:val="center"/>
              <w:rPr>
                <w:color w:val="000000"/>
                <w:sz w:val="26"/>
                <w:lang w:val="nb-NO"/>
              </w:rPr>
            </w:pPr>
            <w:r w:rsidRPr="00E8074F">
              <w:rPr>
                <w:color w:val="000000"/>
                <w:sz w:val="26"/>
                <w:lang w:val="nb-NO"/>
              </w:rPr>
              <w:t>HS vắng</w:t>
            </w:r>
          </w:p>
        </w:tc>
      </w:tr>
      <w:tr w:rsidR="00702264" w:rsidRPr="00E8074F" w:rsidTr="00E8074F">
        <w:tc>
          <w:tcPr>
            <w:tcW w:w="3432" w:type="dxa"/>
          </w:tcPr>
          <w:p w:rsidR="00702264" w:rsidRPr="00E8074F" w:rsidRDefault="00702264" w:rsidP="00E8074F">
            <w:pPr>
              <w:jc w:val="center"/>
              <w:rPr>
                <w:color w:val="000000"/>
                <w:sz w:val="26"/>
                <w:lang w:val="nb-NO"/>
              </w:rPr>
            </w:pPr>
            <w:r w:rsidRPr="00E8074F">
              <w:rPr>
                <w:color w:val="000000"/>
                <w:sz w:val="26"/>
                <w:lang w:val="nb-NO"/>
              </w:rPr>
              <w:t>12A3</w:t>
            </w:r>
          </w:p>
        </w:tc>
        <w:tc>
          <w:tcPr>
            <w:tcW w:w="3432" w:type="dxa"/>
          </w:tcPr>
          <w:p w:rsidR="00702264" w:rsidRPr="00E8074F" w:rsidRDefault="00702264" w:rsidP="00E8074F">
            <w:pPr>
              <w:jc w:val="both"/>
              <w:rPr>
                <w:color w:val="000000"/>
                <w:sz w:val="26"/>
                <w:lang w:val="nb-NO"/>
              </w:rPr>
            </w:pPr>
          </w:p>
        </w:tc>
        <w:tc>
          <w:tcPr>
            <w:tcW w:w="3432" w:type="dxa"/>
          </w:tcPr>
          <w:p w:rsidR="00702264" w:rsidRPr="00E8074F" w:rsidRDefault="00702264" w:rsidP="00E8074F">
            <w:pPr>
              <w:jc w:val="both"/>
              <w:rPr>
                <w:color w:val="000000"/>
                <w:sz w:val="26"/>
                <w:lang w:val="nb-NO"/>
              </w:rPr>
            </w:pPr>
          </w:p>
        </w:tc>
      </w:tr>
      <w:tr w:rsidR="00702264" w:rsidRPr="00E8074F" w:rsidTr="00E8074F">
        <w:tc>
          <w:tcPr>
            <w:tcW w:w="3432" w:type="dxa"/>
          </w:tcPr>
          <w:p w:rsidR="00702264" w:rsidRPr="00E8074F" w:rsidRDefault="00702264" w:rsidP="00E8074F">
            <w:pPr>
              <w:jc w:val="center"/>
              <w:rPr>
                <w:color w:val="000000"/>
                <w:sz w:val="26"/>
                <w:lang w:val="nb-NO"/>
              </w:rPr>
            </w:pPr>
            <w:r w:rsidRPr="00E8074F">
              <w:rPr>
                <w:color w:val="000000"/>
                <w:sz w:val="26"/>
                <w:lang w:val="nb-NO"/>
              </w:rPr>
              <w:t>12A4</w:t>
            </w:r>
          </w:p>
        </w:tc>
        <w:tc>
          <w:tcPr>
            <w:tcW w:w="3432" w:type="dxa"/>
          </w:tcPr>
          <w:p w:rsidR="00702264" w:rsidRPr="00E8074F" w:rsidRDefault="00702264" w:rsidP="00E8074F">
            <w:pPr>
              <w:jc w:val="both"/>
              <w:rPr>
                <w:color w:val="000000"/>
                <w:sz w:val="26"/>
                <w:lang w:val="nb-NO"/>
              </w:rPr>
            </w:pPr>
          </w:p>
        </w:tc>
        <w:tc>
          <w:tcPr>
            <w:tcW w:w="3432" w:type="dxa"/>
          </w:tcPr>
          <w:p w:rsidR="00702264" w:rsidRPr="00E8074F" w:rsidRDefault="00702264" w:rsidP="00E8074F">
            <w:pPr>
              <w:jc w:val="both"/>
              <w:rPr>
                <w:color w:val="000000"/>
                <w:sz w:val="26"/>
                <w:lang w:val="nb-NO"/>
              </w:rPr>
            </w:pPr>
          </w:p>
        </w:tc>
      </w:tr>
      <w:tr w:rsidR="00702264" w:rsidRPr="00E8074F" w:rsidTr="00E8074F">
        <w:tc>
          <w:tcPr>
            <w:tcW w:w="3432" w:type="dxa"/>
          </w:tcPr>
          <w:p w:rsidR="00702264" w:rsidRPr="00E8074F" w:rsidRDefault="00702264" w:rsidP="00E8074F">
            <w:pPr>
              <w:jc w:val="center"/>
              <w:rPr>
                <w:color w:val="000000"/>
                <w:sz w:val="26"/>
                <w:lang w:val="nb-NO"/>
              </w:rPr>
            </w:pPr>
            <w:r w:rsidRPr="00E8074F">
              <w:rPr>
                <w:color w:val="000000"/>
                <w:sz w:val="26"/>
                <w:lang w:val="nb-NO"/>
              </w:rPr>
              <w:t>12A5</w:t>
            </w:r>
          </w:p>
        </w:tc>
        <w:tc>
          <w:tcPr>
            <w:tcW w:w="3432" w:type="dxa"/>
          </w:tcPr>
          <w:p w:rsidR="00702264" w:rsidRPr="00E8074F" w:rsidRDefault="00702264" w:rsidP="00E8074F">
            <w:pPr>
              <w:jc w:val="both"/>
              <w:rPr>
                <w:color w:val="000000"/>
                <w:sz w:val="26"/>
                <w:lang w:val="nb-NO"/>
              </w:rPr>
            </w:pPr>
          </w:p>
        </w:tc>
        <w:tc>
          <w:tcPr>
            <w:tcW w:w="3432" w:type="dxa"/>
          </w:tcPr>
          <w:p w:rsidR="00702264" w:rsidRPr="00E8074F" w:rsidRDefault="00702264" w:rsidP="00E8074F">
            <w:pPr>
              <w:jc w:val="both"/>
              <w:rPr>
                <w:color w:val="000000"/>
                <w:sz w:val="26"/>
                <w:lang w:val="nb-NO"/>
              </w:rPr>
            </w:pPr>
          </w:p>
        </w:tc>
      </w:tr>
    </w:tbl>
    <w:p w:rsidR="00AE2916" w:rsidRPr="00BE6B71" w:rsidRDefault="00AE2916" w:rsidP="00CC1EB6">
      <w:pPr>
        <w:rPr>
          <w:b/>
          <w:sz w:val="26"/>
          <w:lang w:val="en-US"/>
        </w:rPr>
      </w:pPr>
    </w:p>
    <w:p w:rsidR="004B2CC6" w:rsidRPr="00BE6B71" w:rsidRDefault="00702DDF" w:rsidP="00702DDF">
      <w:pPr>
        <w:rPr>
          <w:b/>
          <w:bCs/>
          <w:sz w:val="26"/>
          <w:lang w:val="it-IT"/>
        </w:rPr>
      </w:pPr>
      <w:r w:rsidRPr="00BE6B71">
        <w:rPr>
          <w:b/>
          <w:sz w:val="26"/>
          <w:lang w:val="en-US"/>
        </w:rPr>
        <w:t>2</w:t>
      </w:r>
      <w:r w:rsidR="004B2CC6" w:rsidRPr="00BE6B71">
        <w:rPr>
          <w:b/>
          <w:sz w:val="26"/>
        </w:rPr>
        <w:t>. Kiểm tra bài cũ:</w:t>
      </w:r>
      <w:r w:rsidR="004B2CC6" w:rsidRPr="00BE6B71">
        <w:rPr>
          <w:sz w:val="26"/>
        </w:rPr>
        <w:t xml:space="preserve"> </w:t>
      </w:r>
      <w:r w:rsidR="004B2CC6" w:rsidRPr="00BE6B71">
        <w:rPr>
          <w:bCs/>
          <w:sz w:val="26"/>
          <w:lang w:val="it-IT"/>
        </w:rPr>
        <w:t xml:space="preserve"> </w:t>
      </w:r>
    </w:p>
    <w:p w:rsidR="004B2CC6" w:rsidRPr="00BE6B71" w:rsidRDefault="004B2CC6" w:rsidP="00702DDF">
      <w:pPr>
        <w:rPr>
          <w:bCs/>
          <w:sz w:val="26"/>
          <w:lang w:val="it-IT"/>
        </w:rPr>
      </w:pPr>
      <w:r w:rsidRPr="00BE6B71">
        <w:rPr>
          <w:bCs/>
          <w:sz w:val="26"/>
          <w:lang w:val="it-IT"/>
        </w:rPr>
        <w:t>- Để giữ gìn sự trong sáng của tiếng Việt, cần phải có những tình cảm, hiểu biết và hành động như thế nào?</w:t>
      </w:r>
    </w:p>
    <w:p w:rsidR="004B2CC6" w:rsidRPr="00BE6B71" w:rsidRDefault="004B2CC6" w:rsidP="00702DDF">
      <w:pPr>
        <w:rPr>
          <w:bCs/>
          <w:sz w:val="26"/>
          <w:lang w:val="it-IT"/>
        </w:rPr>
      </w:pPr>
      <w:r w:rsidRPr="00BE6B71">
        <w:rPr>
          <w:bCs/>
          <w:sz w:val="26"/>
          <w:lang w:val="it-IT"/>
        </w:rPr>
        <w:t>- Câu văn sau đây trong sáng hay không trong sáng, vì sao:</w:t>
      </w:r>
    </w:p>
    <w:p w:rsidR="004B2CC6" w:rsidRPr="00BE6B71" w:rsidRDefault="004B2CC6" w:rsidP="004B2CC6">
      <w:pPr>
        <w:ind w:left="360"/>
        <w:rPr>
          <w:bCs/>
          <w:i/>
          <w:sz w:val="26"/>
          <w:lang w:val="it-IT"/>
        </w:rPr>
      </w:pPr>
      <w:r w:rsidRPr="00BE6B71">
        <w:rPr>
          <w:bCs/>
          <w:i/>
          <w:sz w:val="26"/>
          <w:lang w:val="it-IT"/>
        </w:rPr>
        <w:t>“Trong Truyện Kiều của Nguyễn Du đã nêu cao một tinh thần nhân đạo hết sức là cao đẹp”</w:t>
      </w:r>
    </w:p>
    <w:p w:rsidR="004B2CC6" w:rsidRPr="00887059" w:rsidRDefault="00F454EE" w:rsidP="00F454EE">
      <w:pPr>
        <w:rPr>
          <w:b/>
          <w:sz w:val="26"/>
          <w:lang w:val="it-IT"/>
        </w:rPr>
      </w:pPr>
      <w:r w:rsidRPr="00887059">
        <w:rPr>
          <w:b/>
          <w:sz w:val="26"/>
          <w:lang w:val="it-IT"/>
        </w:rPr>
        <w:t>3. B</w:t>
      </w:r>
      <w:r w:rsidR="004B2CC6" w:rsidRPr="00BE6B71">
        <w:rPr>
          <w:b/>
          <w:sz w:val="26"/>
        </w:rPr>
        <w:t xml:space="preserve">ài mới: </w:t>
      </w:r>
    </w:p>
    <w:p w:rsidR="00E004E4" w:rsidRPr="00887059" w:rsidRDefault="00E004E4" w:rsidP="00F454EE">
      <w:pPr>
        <w:rPr>
          <w:b/>
          <w:sz w:val="26"/>
          <w:lang w:val="it-IT"/>
        </w:rPr>
      </w:pPr>
      <w:r w:rsidRPr="00887059">
        <w:rPr>
          <w:b/>
          <w:sz w:val="26"/>
          <w:lang w:val="it-IT"/>
        </w:rPr>
        <w:t>Hoạt động 1. Hoạt động trải nghiệm</w:t>
      </w:r>
    </w:p>
    <w:p w:rsidR="00A3101B" w:rsidRPr="00887059" w:rsidRDefault="007C63DE" w:rsidP="00E429A8">
      <w:pPr>
        <w:rPr>
          <w:i/>
          <w:sz w:val="26"/>
        </w:rPr>
      </w:pPr>
      <w:r w:rsidRPr="007C63DE">
        <w:rPr>
          <w:b/>
          <w:bCs/>
          <w:i/>
          <w:sz w:val="26"/>
        </w:rPr>
        <w:t xml:space="preserve">      </w:t>
      </w:r>
      <w:r w:rsidRPr="007C63DE">
        <w:rPr>
          <w:bCs/>
          <w:sz w:val="26"/>
        </w:rPr>
        <w:t>Nguyễn Đình Chiểu từ lâu đã đi vào cuộc đời của mỗi người dân Nam Bộ và thơ ca của dân tộc. Đánh giá về những đóng góp của nhà thơ cũng có nhiều biểu hiện khác nhau, nhất là vào những năm chống Mĩ ác liệt. Hôm nay, chúng ta cùng nhìn nhận lại vấn đề qua một bài viết của Phạm Văn Đồng về nhà chí sĩ yêu nước Nguyễn Đình Chiểu.</w:t>
      </w:r>
      <w:r w:rsidR="004B2CC6" w:rsidRPr="00BE6B71">
        <w:rPr>
          <w:i/>
          <w:sz w:val="26"/>
        </w:rPr>
        <w:t xml:space="preserve"> </w:t>
      </w:r>
    </w:p>
    <w:p w:rsidR="004B2CC6" w:rsidRPr="00E429A8" w:rsidRDefault="004B2CC6" w:rsidP="00E429A8">
      <w:pPr>
        <w:rPr>
          <w:bCs/>
          <w:sz w:val="26"/>
        </w:rPr>
      </w:pPr>
      <w:r w:rsidRPr="00BE6B71">
        <w:rPr>
          <w:i/>
          <w:sz w:val="26"/>
        </w:rPr>
        <w:t xml:space="preserve"> </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570"/>
      </w:tblGrid>
      <w:tr w:rsidR="004B2CC6" w:rsidRPr="00E429A8" w:rsidTr="004B2CC6">
        <w:trPr>
          <w:trHeight w:val="562"/>
          <w:tblHeader/>
        </w:trPr>
        <w:tc>
          <w:tcPr>
            <w:tcW w:w="4680" w:type="dxa"/>
            <w:vAlign w:val="center"/>
          </w:tcPr>
          <w:p w:rsidR="004B2CC6" w:rsidRPr="00E429A8" w:rsidRDefault="004B2CC6" w:rsidP="00D918E2">
            <w:pPr>
              <w:ind w:left="360"/>
              <w:jc w:val="center"/>
              <w:rPr>
                <w:b/>
                <w:sz w:val="26"/>
              </w:rPr>
            </w:pPr>
            <w:r w:rsidRPr="00BE6B71">
              <w:rPr>
                <w:b/>
                <w:bCs/>
                <w:sz w:val="26"/>
              </w:rPr>
              <w:t>HOẠT ĐỘNG CỦA GV</w:t>
            </w:r>
          </w:p>
        </w:tc>
        <w:tc>
          <w:tcPr>
            <w:tcW w:w="5570" w:type="dxa"/>
            <w:vAlign w:val="center"/>
          </w:tcPr>
          <w:p w:rsidR="004B2CC6" w:rsidRPr="00E429A8" w:rsidRDefault="00D918E2" w:rsidP="00D918E2">
            <w:pPr>
              <w:ind w:left="360"/>
              <w:jc w:val="center"/>
              <w:rPr>
                <w:b/>
                <w:sz w:val="26"/>
              </w:rPr>
            </w:pPr>
            <w:r w:rsidRPr="00E429A8">
              <w:rPr>
                <w:b/>
                <w:sz w:val="26"/>
              </w:rPr>
              <w:t>HOẠT ĐỘNG CỦA HS</w:t>
            </w:r>
          </w:p>
        </w:tc>
      </w:tr>
      <w:tr w:rsidR="004B2CC6" w:rsidRPr="00887059" w:rsidTr="004B2CC6">
        <w:tc>
          <w:tcPr>
            <w:tcW w:w="4680" w:type="dxa"/>
          </w:tcPr>
          <w:p w:rsidR="00EB187C" w:rsidRPr="00894774" w:rsidRDefault="004B2CC6" w:rsidP="00D918E2">
            <w:pPr>
              <w:rPr>
                <w:b/>
                <w:bCs/>
                <w:sz w:val="26"/>
              </w:rPr>
            </w:pPr>
            <w:r w:rsidRPr="00E429A8">
              <w:rPr>
                <w:b/>
                <w:bCs/>
                <w:sz w:val="26"/>
              </w:rPr>
              <w:t>Hoạt độ</w:t>
            </w:r>
            <w:r w:rsidR="00EB187C">
              <w:rPr>
                <w:b/>
                <w:bCs/>
                <w:sz w:val="26"/>
              </w:rPr>
              <w:t xml:space="preserve">ng </w:t>
            </w:r>
            <w:r w:rsidR="00EB187C" w:rsidRPr="00894774">
              <w:rPr>
                <w:b/>
                <w:bCs/>
                <w:sz w:val="26"/>
              </w:rPr>
              <w:t>2</w:t>
            </w:r>
            <w:r w:rsidRPr="00E429A8">
              <w:rPr>
                <w:b/>
                <w:bCs/>
                <w:sz w:val="26"/>
              </w:rPr>
              <w:t>:</w:t>
            </w:r>
            <w:r w:rsidR="00EB187C" w:rsidRPr="00894774">
              <w:rPr>
                <w:b/>
                <w:bCs/>
                <w:sz w:val="26"/>
              </w:rPr>
              <w:t xml:space="preserve"> Hoạt động hình thành kiến thức mới</w:t>
            </w:r>
            <w:r w:rsidRPr="00E429A8">
              <w:rPr>
                <w:b/>
                <w:bCs/>
                <w:sz w:val="26"/>
              </w:rPr>
              <w:t xml:space="preserve"> </w:t>
            </w:r>
          </w:p>
          <w:p w:rsidR="004B2CC6" w:rsidRPr="00E429A8" w:rsidRDefault="004B2CC6" w:rsidP="00D918E2">
            <w:pPr>
              <w:rPr>
                <w:b/>
                <w:bCs/>
                <w:sz w:val="26"/>
              </w:rPr>
            </w:pPr>
            <w:r w:rsidRPr="00E429A8">
              <w:rPr>
                <w:b/>
                <w:bCs/>
                <w:sz w:val="26"/>
              </w:rPr>
              <w:t>Tìm hiểu những nét chính về tác giả và văn bản.</w:t>
            </w:r>
          </w:p>
          <w:p w:rsidR="004B2CC6" w:rsidRPr="00887059" w:rsidRDefault="004B2CC6" w:rsidP="0086363F">
            <w:pPr>
              <w:rPr>
                <w:b/>
                <w:bCs/>
                <w:sz w:val="26"/>
              </w:rPr>
            </w:pPr>
            <w:r w:rsidRPr="00E429A8">
              <w:rPr>
                <w:b/>
                <w:bCs/>
                <w:sz w:val="26"/>
              </w:rPr>
              <w:t>- Thao tác 1: Tìm hiểu những n</w:t>
            </w:r>
            <w:r w:rsidRPr="00887059">
              <w:rPr>
                <w:b/>
                <w:bCs/>
                <w:sz w:val="26"/>
              </w:rPr>
              <w:t xml:space="preserve">ét chính về tác giả </w:t>
            </w:r>
          </w:p>
          <w:p w:rsidR="004B2CC6" w:rsidRPr="00887059" w:rsidRDefault="004B2CC6" w:rsidP="00B92E7A">
            <w:pPr>
              <w:rPr>
                <w:bCs/>
                <w:sz w:val="26"/>
              </w:rPr>
            </w:pPr>
            <w:r w:rsidRPr="00887059">
              <w:rPr>
                <w:b/>
                <w:bCs/>
                <w:sz w:val="26"/>
              </w:rPr>
              <w:t>+ GV:</w:t>
            </w:r>
            <w:r w:rsidRPr="00887059">
              <w:rPr>
                <w:bCs/>
                <w:sz w:val="26"/>
              </w:rPr>
              <w:t xml:space="preserve"> Dựa vào phần </w:t>
            </w:r>
            <w:r w:rsidRPr="00887059">
              <w:rPr>
                <w:bCs/>
                <w:i/>
                <w:sz w:val="26"/>
              </w:rPr>
              <w:t>Tiểu dẫn</w:t>
            </w:r>
            <w:r w:rsidRPr="00887059">
              <w:rPr>
                <w:bCs/>
                <w:sz w:val="26"/>
              </w:rPr>
              <w:t>, nêu những nét chính về tác giả?</w:t>
            </w:r>
          </w:p>
          <w:p w:rsidR="004B2CC6" w:rsidRPr="00887059" w:rsidRDefault="004B2CC6" w:rsidP="004B2CC6">
            <w:pPr>
              <w:ind w:left="360"/>
              <w:rPr>
                <w:bCs/>
                <w:sz w:val="26"/>
              </w:rPr>
            </w:pPr>
          </w:p>
          <w:p w:rsidR="004B2CC6" w:rsidRPr="00887059" w:rsidRDefault="004B2CC6" w:rsidP="004B2CC6">
            <w:pPr>
              <w:ind w:left="360"/>
              <w:rPr>
                <w:b/>
                <w:bCs/>
                <w:sz w:val="26"/>
              </w:rPr>
            </w:pPr>
          </w:p>
          <w:p w:rsidR="004B2CC6" w:rsidRPr="00887059" w:rsidRDefault="004B2CC6" w:rsidP="004B2CC6">
            <w:pPr>
              <w:ind w:left="360"/>
              <w:rPr>
                <w:b/>
                <w:bCs/>
                <w:sz w:val="26"/>
              </w:rPr>
            </w:pPr>
          </w:p>
          <w:p w:rsidR="004B2CC6" w:rsidRPr="00887059" w:rsidRDefault="004B2CC6" w:rsidP="004B2CC6">
            <w:pPr>
              <w:ind w:left="360"/>
              <w:rPr>
                <w:b/>
                <w:bCs/>
                <w:sz w:val="26"/>
              </w:rPr>
            </w:pPr>
          </w:p>
          <w:p w:rsidR="004B2CC6" w:rsidRPr="00887059" w:rsidRDefault="004B2CC6" w:rsidP="004B2CC6">
            <w:pPr>
              <w:ind w:left="360"/>
              <w:rPr>
                <w:b/>
                <w:bCs/>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4B2CC6">
            <w:pPr>
              <w:ind w:left="360"/>
              <w:rPr>
                <w:sz w:val="26"/>
              </w:rPr>
            </w:pPr>
          </w:p>
          <w:p w:rsidR="004B2CC6" w:rsidRPr="00887059" w:rsidRDefault="004B2CC6" w:rsidP="00735633">
            <w:pPr>
              <w:rPr>
                <w:sz w:val="26"/>
              </w:rPr>
            </w:pPr>
          </w:p>
        </w:tc>
        <w:tc>
          <w:tcPr>
            <w:tcW w:w="5570" w:type="dxa"/>
          </w:tcPr>
          <w:p w:rsidR="004B2CC6" w:rsidRPr="00887059" w:rsidRDefault="004B2CC6" w:rsidP="005C1D3E">
            <w:pPr>
              <w:rPr>
                <w:b/>
                <w:sz w:val="26"/>
              </w:rPr>
            </w:pPr>
            <w:r w:rsidRPr="00887059">
              <w:rPr>
                <w:b/>
                <w:sz w:val="26"/>
              </w:rPr>
              <w:t>I. Giới thiệu chung:</w:t>
            </w:r>
          </w:p>
          <w:p w:rsidR="004B2CC6" w:rsidRPr="00887059" w:rsidRDefault="004B2CC6" w:rsidP="004B2CC6">
            <w:pPr>
              <w:ind w:left="360"/>
              <w:rPr>
                <w:b/>
                <w:sz w:val="26"/>
              </w:rPr>
            </w:pPr>
            <w:r w:rsidRPr="00887059">
              <w:rPr>
                <w:b/>
                <w:sz w:val="26"/>
              </w:rPr>
              <w:t xml:space="preserve"> </w:t>
            </w:r>
          </w:p>
          <w:p w:rsidR="004B2CC6" w:rsidRPr="00887059" w:rsidRDefault="004B2CC6" w:rsidP="005C1D3E">
            <w:pPr>
              <w:rPr>
                <w:b/>
                <w:sz w:val="26"/>
              </w:rPr>
            </w:pPr>
            <w:r w:rsidRPr="00887059">
              <w:rPr>
                <w:b/>
                <w:sz w:val="26"/>
              </w:rPr>
              <w:t>1. Tác giả: (SGK)</w:t>
            </w:r>
          </w:p>
          <w:p w:rsidR="004B2CC6" w:rsidRPr="00887059" w:rsidRDefault="004B2CC6" w:rsidP="007A6388">
            <w:pPr>
              <w:rPr>
                <w:sz w:val="26"/>
              </w:rPr>
            </w:pPr>
            <w:r w:rsidRPr="00887059">
              <w:rPr>
                <w:b/>
                <w:sz w:val="26"/>
              </w:rPr>
              <w:t xml:space="preserve">-  </w:t>
            </w:r>
            <w:r w:rsidRPr="00887059">
              <w:rPr>
                <w:sz w:val="26"/>
              </w:rPr>
              <w:t xml:space="preserve">Phạm Văn Đồng (1906 – 2000). </w:t>
            </w:r>
          </w:p>
          <w:p w:rsidR="004B2CC6" w:rsidRPr="00887059" w:rsidRDefault="004B2CC6" w:rsidP="007A6388">
            <w:pPr>
              <w:rPr>
                <w:sz w:val="26"/>
              </w:rPr>
            </w:pPr>
            <w:r w:rsidRPr="00887059">
              <w:rPr>
                <w:sz w:val="26"/>
              </w:rPr>
              <w:t>- Quê: xã Đức Tân, huyện Mộ Đức, tỉnh Quảng Ngãi.</w:t>
            </w:r>
          </w:p>
          <w:p w:rsidR="004B2CC6" w:rsidRPr="00887059" w:rsidRDefault="004B2CC6" w:rsidP="007A6388">
            <w:pPr>
              <w:rPr>
                <w:sz w:val="26"/>
              </w:rPr>
            </w:pPr>
            <w:r w:rsidRPr="00887059">
              <w:rPr>
                <w:sz w:val="26"/>
              </w:rPr>
              <w:t>- Là một nhà Cách mạng lớn của nước ta trong thế kỉ XX.</w:t>
            </w:r>
          </w:p>
          <w:p w:rsidR="004B2CC6" w:rsidRPr="00887059" w:rsidRDefault="004B2CC6" w:rsidP="007A6388">
            <w:pPr>
              <w:rPr>
                <w:sz w:val="26"/>
              </w:rPr>
            </w:pPr>
            <w:r w:rsidRPr="00887059">
              <w:rPr>
                <w:sz w:val="26"/>
              </w:rPr>
              <w:t>- Quá trình hoạt động cách mạng:</w:t>
            </w:r>
          </w:p>
          <w:p w:rsidR="004B2CC6" w:rsidRPr="00887059" w:rsidRDefault="004B2CC6" w:rsidP="0041469D">
            <w:pPr>
              <w:rPr>
                <w:sz w:val="26"/>
              </w:rPr>
            </w:pPr>
            <w:r w:rsidRPr="00887059">
              <w:rPr>
                <w:sz w:val="26"/>
              </w:rPr>
              <w:t>+ Tham gia các hoạt động yêu nước và cách mạng từ khi chưa đầy 20 tuổi.</w:t>
            </w:r>
          </w:p>
          <w:p w:rsidR="004B2CC6" w:rsidRPr="00887059" w:rsidRDefault="004B2CC6" w:rsidP="0041469D">
            <w:pPr>
              <w:rPr>
                <w:sz w:val="26"/>
              </w:rPr>
            </w:pPr>
            <w:r w:rsidRPr="00887059">
              <w:rPr>
                <w:sz w:val="26"/>
              </w:rPr>
              <w:t>+ 1929 – 1936: bị thực dân Pháp bắt, kết án tù và đày ra Côn Đảo</w:t>
            </w:r>
          </w:p>
          <w:p w:rsidR="004B2CC6" w:rsidRPr="00887059" w:rsidRDefault="004B2CC6" w:rsidP="0041469D">
            <w:pPr>
              <w:rPr>
                <w:sz w:val="26"/>
              </w:rPr>
            </w:pPr>
            <w:r w:rsidRPr="00887059">
              <w:rPr>
                <w:sz w:val="26"/>
              </w:rPr>
              <w:t>+ Đầu những năm 1940: được giao nhiệm vụ xây dựng căn cứ cách mạng ở vùng biên giới Việt – Trung, được bầu vào Ủy ban Dân tộc giải phóng.</w:t>
            </w:r>
          </w:p>
          <w:p w:rsidR="004B2CC6" w:rsidRPr="00887059" w:rsidRDefault="004B2CC6" w:rsidP="0041469D">
            <w:pPr>
              <w:rPr>
                <w:sz w:val="26"/>
              </w:rPr>
            </w:pPr>
            <w:r w:rsidRPr="00887059">
              <w:rPr>
                <w:sz w:val="26"/>
              </w:rPr>
              <w:t>+ Từng đảm nhiệm các cương vị:</w:t>
            </w:r>
          </w:p>
          <w:p w:rsidR="004B2CC6" w:rsidRPr="00887059" w:rsidRDefault="004B2CC6" w:rsidP="004B2CC6">
            <w:pPr>
              <w:ind w:left="360"/>
              <w:rPr>
                <w:sz w:val="26"/>
              </w:rPr>
            </w:pPr>
            <w:r w:rsidRPr="00887059">
              <w:rPr>
                <w:sz w:val="26"/>
              </w:rPr>
              <w:t>o Bộ trưởng Bộ Tài chính</w:t>
            </w:r>
          </w:p>
          <w:p w:rsidR="004B2CC6" w:rsidRPr="00887059" w:rsidRDefault="004B2CC6" w:rsidP="004B2CC6">
            <w:pPr>
              <w:ind w:left="360"/>
              <w:rPr>
                <w:sz w:val="26"/>
              </w:rPr>
            </w:pPr>
            <w:r w:rsidRPr="00887059">
              <w:rPr>
                <w:sz w:val="26"/>
              </w:rPr>
              <w:t>o Bộ trưởng Bộ ngoại giao</w:t>
            </w:r>
          </w:p>
          <w:p w:rsidR="004B2CC6" w:rsidRPr="00887059" w:rsidRDefault="004B2CC6" w:rsidP="004B2CC6">
            <w:pPr>
              <w:ind w:left="360"/>
              <w:rPr>
                <w:sz w:val="26"/>
              </w:rPr>
            </w:pPr>
            <w:r w:rsidRPr="00887059">
              <w:rPr>
                <w:sz w:val="26"/>
              </w:rPr>
              <w:t>o Phó thủ tướng</w:t>
            </w:r>
          </w:p>
          <w:p w:rsidR="004B2CC6" w:rsidRPr="00887059" w:rsidRDefault="004B2CC6" w:rsidP="004B2CC6">
            <w:pPr>
              <w:ind w:left="360"/>
              <w:rPr>
                <w:sz w:val="26"/>
              </w:rPr>
            </w:pPr>
            <w:r w:rsidRPr="00887059">
              <w:rPr>
                <w:sz w:val="26"/>
              </w:rPr>
              <w:t>o Thủ tướng (1955-1981)</w:t>
            </w:r>
          </w:p>
          <w:p w:rsidR="004B2CC6" w:rsidRPr="00887059" w:rsidRDefault="004B2CC6" w:rsidP="004B2CC6">
            <w:pPr>
              <w:ind w:left="360"/>
              <w:rPr>
                <w:sz w:val="26"/>
              </w:rPr>
            </w:pPr>
            <w:r w:rsidRPr="00887059">
              <w:rPr>
                <w:sz w:val="26"/>
              </w:rPr>
              <w:t>o Chủ tịch Hội đồng bộ trưởng (1981-1987)</w:t>
            </w:r>
          </w:p>
          <w:p w:rsidR="004B2CC6" w:rsidRPr="00887059" w:rsidRDefault="004B2CC6" w:rsidP="0041469D">
            <w:pPr>
              <w:rPr>
                <w:sz w:val="26"/>
              </w:rPr>
            </w:pPr>
            <w:r w:rsidRPr="00BE6B71">
              <w:rPr>
                <w:sz w:val="26"/>
                <w:lang w:val="it-IT"/>
              </w:rPr>
              <w:sym w:font="Wingdings" w:char="F0E0"/>
            </w:r>
            <w:r w:rsidRPr="00887059">
              <w:rPr>
                <w:sz w:val="26"/>
              </w:rPr>
              <w:t xml:space="preserve"> Được đánh giá là một trong những học trò xuất sắc của chủ tịch Hồ Chí Minh.</w:t>
            </w:r>
          </w:p>
          <w:p w:rsidR="004B2CC6" w:rsidRPr="00887059" w:rsidRDefault="004B2CC6" w:rsidP="0041469D">
            <w:pPr>
              <w:rPr>
                <w:sz w:val="26"/>
              </w:rPr>
            </w:pPr>
            <w:r w:rsidRPr="00887059">
              <w:rPr>
                <w:sz w:val="26"/>
              </w:rPr>
              <w:t>- Ông còn là một nhà giáo dục tâm huyết, nhà lí luận văn hoá văn nghệ lớn.</w:t>
            </w:r>
          </w:p>
          <w:p w:rsidR="004B2CC6" w:rsidRPr="00887059" w:rsidRDefault="004B2CC6" w:rsidP="0041469D">
            <w:pPr>
              <w:rPr>
                <w:sz w:val="26"/>
              </w:rPr>
            </w:pPr>
            <w:r w:rsidRPr="00887059">
              <w:rPr>
                <w:sz w:val="26"/>
              </w:rPr>
              <w:t>- Có những tác phẩm đáng chú ý về văn học nghệ thuật, bởi:</w:t>
            </w:r>
          </w:p>
          <w:p w:rsidR="004B2CC6" w:rsidRPr="00887059" w:rsidRDefault="004B2CC6" w:rsidP="0041469D">
            <w:pPr>
              <w:rPr>
                <w:sz w:val="26"/>
              </w:rPr>
            </w:pPr>
            <w:r w:rsidRPr="00887059">
              <w:rPr>
                <w:sz w:val="26"/>
              </w:rPr>
              <w:t>+ Quan niệm: viết cũng là một cách phục vụ cách mạng</w:t>
            </w:r>
          </w:p>
          <w:p w:rsidR="004B2CC6" w:rsidRPr="00887059" w:rsidRDefault="004B2CC6" w:rsidP="0041469D">
            <w:pPr>
              <w:rPr>
                <w:sz w:val="26"/>
              </w:rPr>
            </w:pPr>
            <w:r w:rsidRPr="00887059">
              <w:rPr>
                <w:sz w:val="26"/>
              </w:rPr>
              <w:t>+ Quan tâm, am hiểu và yêu thích văn học nghệ thuật.</w:t>
            </w:r>
          </w:p>
          <w:p w:rsidR="004B2CC6" w:rsidRPr="00887059" w:rsidRDefault="004B2CC6" w:rsidP="0041469D">
            <w:pPr>
              <w:rPr>
                <w:sz w:val="26"/>
              </w:rPr>
            </w:pPr>
            <w:r w:rsidRPr="00887059">
              <w:rPr>
                <w:sz w:val="26"/>
              </w:rPr>
              <w:t xml:space="preserve">+ Vốn sống lịch lãm, tầm nhìn sâu sắc, nhân cách lớn </w:t>
            </w:r>
            <w:r w:rsidRPr="00BE6B71">
              <w:rPr>
                <w:sz w:val="26"/>
                <w:lang w:val="it-IT"/>
              </w:rPr>
              <w:sym w:font="Wingdings" w:char="F0E0"/>
            </w:r>
            <w:r w:rsidRPr="00887059">
              <w:rPr>
                <w:sz w:val="26"/>
              </w:rPr>
              <w:t xml:space="preserve"> đủ để đưa ra những nhận định đúng đắn, mới mẻ, sắc sảo về những vấn đề văn học nghệ thuật</w:t>
            </w:r>
          </w:p>
          <w:p w:rsidR="004B2CC6" w:rsidRPr="00887059" w:rsidRDefault="004B2CC6" w:rsidP="009C1CF9">
            <w:pPr>
              <w:rPr>
                <w:b/>
                <w:sz w:val="26"/>
              </w:rPr>
            </w:pPr>
            <w:r w:rsidRPr="00887059">
              <w:rPr>
                <w:sz w:val="26"/>
              </w:rPr>
              <w:t xml:space="preserve">- Tác phẩm tiêu biểu: </w:t>
            </w:r>
            <w:r w:rsidRPr="00887059">
              <w:rPr>
                <w:i/>
                <w:sz w:val="26"/>
              </w:rPr>
              <w:t>Tổ quốc ta, nhân dân ta, sự nghiệp ta  và người nghệ sĩ.</w:t>
            </w:r>
          </w:p>
        </w:tc>
      </w:tr>
      <w:tr w:rsidR="004B2CC6" w:rsidRPr="00BE6B71" w:rsidTr="004B2CC6">
        <w:tc>
          <w:tcPr>
            <w:tcW w:w="4680" w:type="dxa"/>
            <w:tcBorders>
              <w:top w:val="single" w:sz="4" w:space="0" w:color="auto"/>
              <w:left w:val="single" w:sz="4" w:space="0" w:color="auto"/>
              <w:bottom w:val="single" w:sz="4" w:space="0" w:color="auto"/>
              <w:right w:val="single" w:sz="4" w:space="0" w:color="auto"/>
            </w:tcBorders>
          </w:tcPr>
          <w:p w:rsidR="004B2CC6" w:rsidRPr="00887059" w:rsidRDefault="004B2CC6" w:rsidP="00277655">
            <w:pPr>
              <w:rPr>
                <w:b/>
                <w:bCs/>
                <w:sz w:val="26"/>
              </w:rPr>
            </w:pPr>
            <w:r w:rsidRPr="00887059">
              <w:rPr>
                <w:b/>
                <w:bCs/>
                <w:sz w:val="26"/>
              </w:rPr>
              <w:t xml:space="preserve"> - Thao tác 2: Tìm hiểu chung về văn bản </w:t>
            </w:r>
          </w:p>
        </w:tc>
        <w:tc>
          <w:tcPr>
            <w:tcW w:w="5570" w:type="dxa"/>
            <w:tcBorders>
              <w:top w:val="single" w:sz="4" w:space="0" w:color="auto"/>
              <w:left w:val="single" w:sz="4" w:space="0" w:color="auto"/>
              <w:bottom w:val="single" w:sz="4" w:space="0" w:color="auto"/>
              <w:right w:val="single" w:sz="4" w:space="0" w:color="auto"/>
            </w:tcBorders>
          </w:tcPr>
          <w:p w:rsidR="004B2CC6" w:rsidRPr="00BE6B71" w:rsidRDefault="004B2CC6" w:rsidP="00277655">
            <w:pPr>
              <w:rPr>
                <w:b/>
                <w:sz w:val="26"/>
                <w:lang w:val="it-IT"/>
              </w:rPr>
            </w:pPr>
            <w:r w:rsidRPr="00BE6B71">
              <w:rPr>
                <w:b/>
                <w:sz w:val="26"/>
                <w:lang w:val="it-IT"/>
              </w:rPr>
              <w:t xml:space="preserve">2. Văn bản:    </w:t>
            </w:r>
          </w:p>
          <w:p w:rsidR="004B2CC6" w:rsidRPr="00BE6B71" w:rsidRDefault="004B2CC6" w:rsidP="004B2CC6">
            <w:pPr>
              <w:ind w:left="360"/>
              <w:rPr>
                <w:sz w:val="26"/>
                <w:lang w:val="it-IT"/>
              </w:rPr>
            </w:pPr>
          </w:p>
        </w:tc>
      </w:tr>
      <w:tr w:rsidR="004B2CC6" w:rsidRPr="00BE6B71" w:rsidTr="004B2CC6">
        <w:tc>
          <w:tcPr>
            <w:tcW w:w="4680" w:type="dxa"/>
            <w:tcBorders>
              <w:top w:val="single" w:sz="4" w:space="0" w:color="auto"/>
              <w:left w:val="single" w:sz="4" w:space="0" w:color="auto"/>
              <w:bottom w:val="single" w:sz="4" w:space="0" w:color="auto"/>
              <w:right w:val="single" w:sz="4" w:space="0" w:color="auto"/>
            </w:tcBorders>
          </w:tcPr>
          <w:p w:rsidR="004B2CC6" w:rsidRPr="00BE6B71" w:rsidRDefault="004B2CC6" w:rsidP="00FF14FC">
            <w:pPr>
              <w:rPr>
                <w:bCs/>
                <w:sz w:val="26"/>
                <w:lang w:val="it-IT"/>
              </w:rPr>
            </w:pPr>
            <w:r w:rsidRPr="00BE6B71">
              <w:rPr>
                <w:bCs/>
                <w:sz w:val="26"/>
                <w:lang w:val="it-IT"/>
              </w:rPr>
              <w:t>+ GV: Nêu hoàn cảnh ra đời của bài viết?</w:t>
            </w:r>
          </w:p>
          <w:p w:rsidR="004B2CC6" w:rsidRPr="00BE6B71" w:rsidRDefault="004B2CC6" w:rsidP="004B2CC6">
            <w:pPr>
              <w:ind w:left="360"/>
              <w:rPr>
                <w:bCs/>
                <w:sz w:val="26"/>
                <w:lang w:val="it-IT"/>
              </w:rPr>
            </w:pPr>
          </w:p>
          <w:p w:rsidR="004B2CC6" w:rsidRPr="00BE6B71" w:rsidRDefault="004B2CC6" w:rsidP="00EB4E73">
            <w:pPr>
              <w:rPr>
                <w:bCs/>
                <w:sz w:val="26"/>
                <w:lang w:val="it-IT"/>
              </w:rPr>
            </w:pPr>
            <w:r w:rsidRPr="00BE6B71">
              <w:rPr>
                <w:bCs/>
                <w:sz w:val="26"/>
                <w:lang w:val="it-IT"/>
              </w:rPr>
              <w:t>+ GV: Bài viết ra đời trong bối cảnh lịch sử lúc bấy giờ như thế nào? Bài viết được viết nhằm mục đích gì?</w:t>
            </w:r>
          </w:p>
          <w:p w:rsidR="004B2CC6" w:rsidRPr="00BE6B71" w:rsidRDefault="004B2CC6" w:rsidP="004B2CC6">
            <w:pPr>
              <w:ind w:left="360"/>
              <w:rPr>
                <w:bCs/>
                <w:sz w:val="26"/>
                <w:lang w:val="it-IT"/>
              </w:rPr>
            </w:pPr>
          </w:p>
        </w:tc>
        <w:tc>
          <w:tcPr>
            <w:tcW w:w="5570" w:type="dxa"/>
            <w:tcBorders>
              <w:top w:val="single" w:sz="4" w:space="0" w:color="auto"/>
              <w:left w:val="single" w:sz="4" w:space="0" w:color="auto"/>
              <w:bottom w:val="single" w:sz="4" w:space="0" w:color="auto"/>
              <w:right w:val="single" w:sz="4" w:space="0" w:color="auto"/>
            </w:tcBorders>
          </w:tcPr>
          <w:p w:rsidR="004B2CC6" w:rsidRPr="00BE6B71" w:rsidRDefault="004B2CC6" w:rsidP="00FF14FC">
            <w:pPr>
              <w:rPr>
                <w:sz w:val="26"/>
                <w:lang w:val="it-IT"/>
              </w:rPr>
            </w:pPr>
            <w:r w:rsidRPr="00BE6B71">
              <w:rPr>
                <w:sz w:val="26"/>
                <w:lang w:val="it-IT"/>
              </w:rPr>
              <w:t>a. Hoàn cảnh ra đời:</w:t>
            </w:r>
          </w:p>
          <w:p w:rsidR="004B2CC6" w:rsidRPr="00BE6B71" w:rsidRDefault="004B2CC6" w:rsidP="00FF14FC">
            <w:pPr>
              <w:rPr>
                <w:sz w:val="26"/>
                <w:lang w:val="it-IT"/>
              </w:rPr>
            </w:pPr>
            <w:r w:rsidRPr="00BE6B71">
              <w:rPr>
                <w:sz w:val="26"/>
                <w:lang w:val="it-IT"/>
              </w:rPr>
              <w:t>- Viết nhân kỉ niệm 75 năm ngày mất của nhà thơ Nguyễn Đình Chiểu (3 – 7 – 1888), đăng trên tạp chí Văn học tháng 7 – 1963</w:t>
            </w:r>
            <w:r w:rsidR="00EB4E73" w:rsidRPr="00BE6B71">
              <w:rPr>
                <w:sz w:val="26"/>
                <w:lang w:val="it-IT"/>
              </w:rPr>
              <w:t>.</w:t>
            </w:r>
          </w:p>
          <w:p w:rsidR="004B2CC6" w:rsidRPr="00BE6B71" w:rsidRDefault="004B2CC6" w:rsidP="00EB4E73">
            <w:pPr>
              <w:rPr>
                <w:sz w:val="26"/>
                <w:lang w:val="it-IT"/>
              </w:rPr>
            </w:pPr>
            <w:r w:rsidRPr="00BE6B71">
              <w:rPr>
                <w:sz w:val="26"/>
                <w:lang w:val="it-IT"/>
              </w:rPr>
              <w:t>- Hoàn cảnh năm 1963: Tình hình miền Nam có nhiều biến động lớn</w:t>
            </w:r>
          </w:p>
          <w:p w:rsidR="004B2CC6" w:rsidRPr="00BE6B71" w:rsidRDefault="004B2CC6" w:rsidP="00EB4E73">
            <w:pPr>
              <w:rPr>
                <w:sz w:val="26"/>
                <w:lang w:val="it-IT"/>
              </w:rPr>
            </w:pPr>
            <w:r w:rsidRPr="00BE6B71">
              <w:rPr>
                <w:sz w:val="26"/>
                <w:lang w:val="it-IT"/>
              </w:rPr>
              <w:t xml:space="preserve">+ Mĩ tài trợ và can thiệp sâu hơn vào cuộc chiến tranh </w:t>
            </w:r>
          </w:p>
          <w:p w:rsidR="004B2CC6" w:rsidRPr="00BE6B71" w:rsidRDefault="004B2CC6" w:rsidP="00EB4E73">
            <w:pPr>
              <w:rPr>
                <w:sz w:val="26"/>
                <w:lang w:val="it-IT"/>
              </w:rPr>
            </w:pPr>
            <w:r w:rsidRPr="00BE6B71">
              <w:rPr>
                <w:sz w:val="26"/>
                <w:lang w:val="it-IT"/>
              </w:rPr>
              <w:t>+ Phong trào đấu tranh chống Mĩ và tay sai nổi lên khắp nơi, tiêu biểu là phong trào Đồng Khởi.</w:t>
            </w:r>
          </w:p>
        </w:tc>
      </w:tr>
      <w:tr w:rsidR="004B2CC6" w:rsidRPr="00BE6B71" w:rsidTr="004B2CC6">
        <w:tc>
          <w:tcPr>
            <w:tcW w:w="4680" w:type="dxa"/>
            <w:tcBorders>
              <w:top w:val="single" w:sz="4" w:space="0" w:color="auto"/>
              <w:left w:val="single" w:sz="4" w:space="0" w:color="auto"/>
              <w:bottom w:val="single" w:sz="4" w:space="0" w:color="auto"/>
              <w:right w:val="single" w:sz="4" w:space="0" w:color="auto"/>
            </w:tcBorders>
          </w:tcPr>
          <w:p w:rsidR="004B2CC6" w:rsidRPr="00BE6B71" w:rsidRDefault="000A0BE8" w:rsidP="00BD0241">
            <w:pPr>
              <w:rPr>
                <w:b/>
                <w:bCs/>
                <w:sz w:val="26"/>
                <w:lang w:val="it-IT"/>
              </w:rPr>
            </w:pPr>
            <w:r w:rsidRPr="00BE6B71">
              <w:rPr>
                <w:b/>
                <w:bCs/>
                <w:sz w:val="26"/>
                <w:lang w:val="it-IT"/>
              </w:rPr>
              <w:t>- Thao tác 3</w:t>
            </w:r>
            <w:r w:rsidR="004B2CC6" w:rsidRPr="00BE6B71">
              <w:rPr>
                <w:b/>
                <w:bCs/>
                <w:sz w:val="26"/>
                <w:lang w:val="it-IT"/>
              </w:rPr>
              <w:t>: Tìm hiểu bố cục văn bản.</w:t>
            </w:r>
          </w:p>
          <w:p w:rsidR="004B2CC6" w:rsidRPr="00BE6B71" w:rsidRDefault="004B2CC6" w:rsidP="00365565">
            <w:pPr>
              <w:rPr>
                <w:bCs/>
                <w:sz w:val="26"/>
                <w:lang w:val="it-IT"/>
              </w:rPr>
            </w:pPr>
            <w:r w:rsidRPr="00BE6B71">
              <w:rPr>
                <w:bCs/>
                <w:sz w:val="26"/>
                <w:lang w:val="it-IT"/>
              </w:rPr>
              <w:t>+ GV: Bài nghị luận này có thể chia làm mấy phần? Nội dung chính của mỗi phần là gì?</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365565" w:rsidRPr="00BE6B71" w:rsidRDefault="00365565" w:rsidP="00365565">
            <w:pPr>
              <w:rPr>
                <w:bCs/>
                <w:sz w:val="26"/>
                <w:lang w:val="it-IT"/>
              </w:rPr>
            </w:pPr>
          </w:p>
          <w:p w:rsidR="004B2CC6" w:rsidRPr="00BE6B71" w:rsidRDefault="004B2CC6" w:rsidP="00365565">
            <w:pPr>
              <w:rPr>
                <w:bCs/>
                <w:sz w:val="26"/>
                <w:lang w:val="it-IT"/>
              </w:rPr>
            </w:pPr>
            <w:r w:rsidRPr="00BE6B71">
              <w:rPr>
                <w:bCs/>
                <w:sz w:val="26"/>
                <w:lang w:val="it-IT"/>
              </w:rPr>
              <w:t>+ GV: Phần thân bài có bao nhiêu luận điểm? Tìm những câu chủ đề thể hiện luận điểm đó?</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365565" w:rsidRPr="00BE6B71" w:rsidRDefault="00365565" w:rsidP="00365565">
            <w:pPr>
              <w:rPr>
                <w:bCs/>
                <w:sz w:val="26"/>
                <w:lang w:val="it-IT"/>
              </w:rPr>
            </w:pPr>
          </w:p>
        </w:tc>
        <w:tc>
          <w:tcPr>
            <w:tcW w:w="5570" w:type="dxa"/>
            <w:tcBorders>
              <w:top w:val="single" w:sz="4" w:space="0" w:color="auto"/>
              <w:left w:val="single" w:sz="4" w:space="0" w:color="auto"/>
              <w:bottom w:val="single" w:sz="4" w:space="0" w:color="auto"/>
              <w:right w:val="single" w:sz="4" w:space="0" w:color="auto"/>
            </w:tcBorders>
          </w:tcPr>
          <w:p w:rsidR="004B2CC6" w:rsidRPr="00BE6B71" w:rsidRDefault="004B2CC6" w:rsidP="00BD0241">
            <w:pPr>
              <w:rPr>
                <w:sz w:val="26"/>
                <w:lang w:val="it-IT"/>
              </w:rPr>
            </w:pPr>
            <w:r w:rsidRPr="00BE6B71">
              <w:rPr>
                <w:sz w:val="26"/>
                <w:lang w:val="it-IT"/>
              </w:rPr>
              <w:t xml:space="preserve">b. Bố cục: </w:t>
            </w:r>
          </w:p>
          <w:p w:rsidR="004B2CC6" w:rsidRPr="00BE6B71" w:rsidRDefault="004B2CC6" w:rsidP="00365565">
            <w:pPr>
              <w:rPr>
                <w:sz w:val="26"/>
                <w:lang w:val="it-IT"/>
              </w:rPr>
            </w:pPr>
            <w:r w:rsidRPr="00BE6B71">
              <w:rPr>
                <w:sz w:val="26"/>
                <w:lang w:val="it-IT"/>
              </w:rPr>
              <w:t>* Ba phần:</w:t>
            </w:r>
          </w:p>
          <w:p w:rsidR="004B2CC6" w:rsidRPr="00BE6B71" w:rsidRDefault="004B2CC6" w:rsidP="00365565">
            <w:pPr>
              <w:rPr>
                <w:sz w:val="26"/>
                <w:lang w:val="it-IT"/>
              </w:rPr>
            </w:pPr>
            <w:r w:rsidRPr="00BE6B71">
              <w:rPr>
                <w:sz w:val="26"/>
                <w:lang w:val="it-IT"/>
              </w:rPr>
              <w:t>- Phần mở bài: Từ đầu đến “... cách đây hơn một trăm năm”</w:t>
            </w:r>
          </w:p>
          <w:p w:rsidR="004B2CC6" w:rsidRPr="00BE6B71" w:rsidRDefault="004B2CC6" w:rsidP="00365565">
            <w:pPr>
              <w:rPr>
                <w:sz w:val="26"/>
                <w:lang w:val="it-IT"/>
              </w:rPr>
            </w:pPr>
            <w:r w:rsidRPr="00BE6B71">
              <w:rPr>
                <w:sz w:val="26"/>
                <w:lang w:val="it-IT"/>
              </w:rPr>
              <w:sym w:font="Wingdings" w:char="F0E0"/>
            </w:r>
            <w:r w:rsidRPr="00BE6B71">
              <w:rPr>
                <w:sz w:val="26"/>
                <w:lang w:val="it-IT"/>
              </w:rPr>
              <w:t xml:space="preserve"> Nêu luận đề: Nguyễn Đình Chiểu - nhà thơ lớn của dân tộc.</w:t>
            </w:r>
          </w:p>
          <w:p w:rsidR="004B2CC6" w:rsidRPr="00BE6B71" w:rsidRDefault="004B2CC6" w:rsidP="00365565">
            <w:pPr>
              <w:rPr>
                <w:sz w:val="26"/>
                <w:lang w:val="it-IT"/>
              </w:rPr>
            </w:pPr>
            <w:r w:rsidRPr="00BE6B71">
              <w:rPr>
                <w:sz w:val="26"/>
                <w:lang w:val="it-IT"/>
              </w:rPr>
              <w:t>(“Trên trời có những vì sao có ánh sáng khác thường, nhưng con mắt của chúng ta phải chăm chú nhìn thì mới thấy, và càng nhìn thì càng thấy sáng. Văn thơ của Nguyễn Đình Chiểu cũng vậy”)</w:t>
            </w:r>
          </w:p>
          <w:p w:rsidR="004B2CC6" w:rsidRPr="00BE6B71" w:rsidRDefault="004B2CC6" w:rsidP="00365565">
            <w:pPr>
              <w:rPr>
                <w:sz w:val="26"/>
                <w:lang w:val="it-IT"/>
              </w:rPr>
            </w:pPr>
            <w:r w:rsidRPr="00BE6B71">
              <w:rPr>
                <w:sz w:val="26"/>
                <w:lang w:val="it-IT"/>
              </w:rPr>
              <w:t>- Phần thân bài: Từ “Nguyễn Đình Chiểu” đến “... văn hay của Lục Vân Tiên”</w:t>
            </w:r>
          </w:p>
          <w:p w:rsidR="004B2CC6" w:rsidRPr="00BE6B71" w:rsidRDefault="004B2CC6" w:rsidP="00365565">
            <w:pPr>
              <w:rPr>
                <w:sz w:val="26"/>
                <w:lang w:val="it-IT"/>
              </w:rPr>
            </w:pPr>
            <w:r w:rsidRPr="00BE6B71">
              <w:rPr>
                <w:sz w:val="26"/>
                <w:lang w:val="it-IT"/>
              </w:rPr>
              <w:sym w:font="Wingdings" w:char="F0E0"/>
            </w:r>
            <w:r w:rsidRPr="00BE6B71">
              <w:rPr>
                <w:sz w:val="26"/>
                <w:lang w:val="it-IT"/>
              </w:rPr>
              <w:t xml:space="preserve"> Nêu ba luận điểm tương ứng với ba câu chủ đề:</w:t>
            </w:r>
          </w:p>
          <w:p w:rsidR="004B2CC6" w:rsidRPr="00BE6B71" w:rsidRDefault="004B2CC6" w:rsidP="00365565">
            <w:pPr>
              <w:rPr>
                <w:sz w:val="26"/>
                <w:lang w:val="it-IT"/>
              </w:rPr>
            </w:pPr>
            <w:r w:rsidRPr="00BE6B71">
              <w:rPr>
                <w:sz w:val="26"/>
                <w:lang w:val="it-IT"/>
              </w:rPr>
              <w:t>+ Luận điểm 1: Từ “Nguyễn Đình Chiểu” đến “... khôn lường thực hư”</w:t>
            </w:r>
          </w:p>
          <w:p w:rsidR="004B2CC6" w:rsidRPr="00BE6B71" w:rsidRDefault="004B2CC6" w:rsidP="00365565">
            <w:pPr>
              <w:rPr>
                <w:sz w:val="26"/>
                <w:lang w:val="it-IT"/>
              </w:rPr>
            </w:pPr>
            <w:r w:rsidRPr="00BE6B71">
              <w:rPr>
                <w:sz w:val="26"/>
                <w:lang w:val="it-IT"/>
              </w:rPr>
              <w:sym w:font="Wingdings" w:char="F0E0"/>
            </w:r>
            <w:r w:rsidRPr="00BE6B71">
              <w:rPr>
                <w:sz w:val="26"/>
                <w:lang w:val="it-IT"/>
              </w:rPr>
              <w:t xml:space="preserve"> Con người và quan niệm văn chương của Nguyễn Đình Chiểu.</w:t>
            </w:r>
          </w:p>
          <w:p w:rsidR="004B2CC6" w:rsidRPr="00BE6B71" w:rsidRDefault="004B2CC6" w:rsidP="00365565">
            <w:pPr>
              <w:rPr>
                <w:sz w:val="26"/>
                <w:lang w:val="it-IT"/>
              </w:rPr>
            </w:pPr>
            <w:r w:rsidRPr="00BE6B71">
              <w:rPr>
                <w:sz w:val="26"/>
                <w:lang w:val="it-IT"/>
              </w:rPr>
              <w:t>(“Cuộc đời và thơ văn Nguyễn Đình Chiểu  là của một chiến sĩ phấn đấu hi sinh vì một nghĩa lớn”)</w:t>
            </w:r>
          </w:p>
          <w:p w:rsidR="004B2CC6" w:rsidRPr="00BE6B71" w:rsidRDefault="004B2CC6" w:rsidP="00365565">
            <w:pPr>
              <w:rPr>
                <w:sz w:val="26"/>
                <w:lang w:val="it-IT"/>
              </w:rPr>
            </w:pPr>
            <w:r w:rsidRPr="00BE6B71">
              <w:rPr>
                <w:sz w:val="26"/>
                <w:lang w:val="it-IT"/>
              </w:rPr>
              <w:t>+ Luận điểm 2: Tiếp theo đến “hai vai nặng nề”</w:t>
            </w:r>
          </w:p>
          <w:p w:rsidR="004B2CC6" w:rsidRPr="00BE6B71" w:rsidRDefault="004B2CC6" w:rsidP="00365565">
            <w:pPr>
              <w:rPr>
                <w:sz w:val="26"/>
                <w:lang w:val="it-IT"/>
              </w:rPr>
            </w:pPr>
            <w:r w:rsidRPr="00BE6B71">
              <w:rPr>
                <w:sz w:val="26"/>
                <w:lang w:val="it-IT"/>
              </w:rPr>
              <w:sym w:font="Wingdings" w:char="F0E0"/>
            </w:r>
            <w:r w:rsidRPr="00BE6B71">
              <w:rPr>
                <w:sz w:val="26"/>
                <w:lang w:val="it-IT"/>
              </w:rPr>
              <w:t xml:space="preserve"> Thơ văn yêu nước của Nguyễn Đình Chiểu.</w:t>
            </w:r>
          </w:p>
          <w:p w:rsidR="004B2CC6" w:rsidRPr="00BE6B71" w:rsidRDefault="004B2CC6" w:rsidP="00365565">
            <w:pPr>
              <w:rPr>
                <w:sz w:val="26"/>
                <w:lang w:val="it-IT"/>
              </w:rPr>
            </w:pPr>
            <w:r w:rsidRPr="00BE6B71">
              <w:rPr>
                <w:sz w:val="26"/>
                <w:lang w:val="it-IT"/>
              </w:rPr>
              <w:t>(“Thơ văn yêu nước của Nguyễn Đình Chiểu làm sống lại trong tâm trí chúng ta phong trào kháng Pháp oanh liệt và bền bĩ của nhân dân Nam Bộ từ 1860 về sau, suốt hai mươi năm trời”)</w:t>
            </w:r>
          </w:p>
          <w:p w:rsidR="004B2CC6" w:rsidRPr="00BE6B71" w:rsidRDefault="004B2CC6" w:rsidP="00365565">
            <w:pPr>
              <w:rPr>
                <w:sz w:val="26"/>
                <w:lang w:val="it-IT"/>
              </w:rPr>
            </w:pPr>
            <w:r w:rsidRPr="00BE6B71">
              <w:rPr>
                <w:sz w:val="26"/>
                <w:lang w:val="it-IT"/>
              </w:rPr>
              <w:t>+ Luận điểm 3: Tiếp theo đến “văn hay của Lục Vân Tiên”</w:t>
            </w:r>
          </w:p>
          <w:p w:rsidR="004B2CC6" w:rsidRPr="00BE6B71" w:rsidRDefault="004B2CC6" w:rsidP="00365565">
            <w:pPr>
              <w:rPr>
                <w:sz w:val="26"/>
                <w:lang w:val="it-IT"/>
              </w:rPr>
            </w:pPr>
            <w:r w:rsidRPr="00BE6B71">
              <w:rPr>
                <w:sz w:val="26"/>
                <w:lang w:val="it-IT"/>
              </w:rPr>
              <w:sym w:font="Wingdings" w:char="F0E0"/>
            </w:r>
            <w:r w:rsidRPr="00BE6B71">
              <w:rPr>
                <w:sz w:val="26"/>
                <w:lang w:val="it-IT"/>
              </w:rPr>
              <w:t xml:space="preserve"> Đánh giá về truyện thơ Lục Vân Tiên.</w:t>
            </w:r>
          </w:p>
          <w:p w:rsidR="004B2CC6" w:rsidRPr="00BE6B71" w:rsidRDefault="004B2CC6" w:rsidP="00365565">
            <w:pPr>
              <w:rPr>
                <w:sz w:val="26"/>
                <w:lang w:val="it-IT"/>
              </w:rPr>
            </w:pPr>
            <w:r w:rsidRPr="00BE6B71">
              <w:rPr>
                <w:sz w:val="26"/>
                <w:lang w:val="it-IT"/>
              </w:rPr>
              <w:t>(“Lục Vân Tiên, một tác phẩm lớn nhất của Nguyễn Đình Chiểu, rất phổ biến trong dân gian, nhất là ở miền Nam”)</w:t>
            </w:r>
          </w:p>
          <w:p w:rsidR="004B2CC6" w:rsidRPr="00BE6B71" w:rsidRDefault="004B2CC6" w:rsidP="00365565">
            <w:pPr>
              <w:rPr>
                <w:sz w:val="26"/>
                <w:lang w:val="it-IT"/>
              </w:rPr>
            </w:pPr>
            <w:r w:rsidRPr="00BE6B71">
              <w:rPr>
                <w:sz w:val="26"/>
                <w:lang w:val="it-IT"/>
              </w:rPr>
              <w:t>- Phần kết bài: Còn lại</w:t>
            </w:r>
          </w:p>
          <w:p w:rsidR="004B2CC6" w:rsidRPr="00BE6B71" w:rsidRDefault="004B2CC6" w:rsidP="00365565">
            <w:pPr>
              <w:rPr>
                <w:sz w:val="26"/>
                <w:lang w:val="it-IT"/>
              </w:rPr>
            </w:pPr>
            <w:r w:rsidRPr="00BE6B71">
              <w:rPr>
                <w:sz w:val="26"/>
                <w:lang w:val="it-IT"/>
              </w:rPr>
              <w:sym w:font="Wingdings" w:char="F0E0"/>
            </w:r>
            <w:r w:rsidRPr="00BE6B71">
              <w:rPr>
                <w:sz w:val="26"/>
                <w:lang w:val="it-IT"/>
              </w:rPr>
              <w:t xml:space="preserve"> Đánh giá khái quát về cuộc đời và sự nghiệp văn chương của Nguyễn Đình Chiểu </w:t>
            </w:r>
          </w:p>
          <w:p w:rsidR="004B2CC6" w:rsidRPr="00BE6B71" w:rsidRDefault="004B2CC6" w:rsidP="00365565">
            <w:pPr>
              <w:rPr>
                <w:sz w:val="26"/>
                <w:lang w:val="it-IT"/>
              </w:rPr>
            </w:pPr>
            <w:r w:rsidRPr="00BE6B71">
              <w:rPr>
                <w:sz w:val="26"/>
                <w:lang w:val="it-IT"/>
              </w:rPr>
              <w:t>(“Đời sống và sự nghiệp của Nguyễn Đình Chiểu là một tấm gương sáng, nêu cao đại vị và tác dụng của văn học, nghệ thuật, nêu cao sư mạng của người chiến sĩ trên mặt trận văn hoá và tư tưởng”)</w:t>
            </w:r>
          </w:p>
          <w:p w:rsidR="004B2CC6" w:rsidRPr="00BE6B71" w:rsidRDefault="004B2CC6" w:rsidP="004B2CC6">
            <w:pPr>
              <w:ind w:left="360"/>
              <w:rPr>
                <w:sz w:val="26"/>
                <w:lang w:val="it-IT"/>
              </w:rPr>
            </w:pPr>
          </w:p>
        </w:tc>
      </w:tr>
      <w:tr w:rsidR="004B2CC6" w:rsidRPr="00BE6B71" w:rsidTr="004B2CC6">
        <w:tc>
          <w:tcPr>
            <w:tcW w:w="4680" w:type="dxa"/>
            <w:tcBorders>
              <w:top w:val="single" w:sz="4" w:space="0" w:color="auto"/>
              <w:left w:val="single" w:sz="4" w:space="0" w:color="auto"/>
              <w:bottom w:val="single" w:sz="4" w:space="0" w:color="auto"/>
              <w:right w:val="single" w:sz="4" w:space="0" w:color="auto"/>
            </w:tcBorders>
          </w:tcPr>
          <w:p w:rsidR="004B2CC6" w:rsidRPr="00BE6B71" w:rsidRDefault="004B2CC6" w:rsidP="00ED57B9">
            <w:pPr>
              <w:rPr>
                <w:b/>
                <w:bCs/>
                <w:sz w:val="26"/>
                <w:lang w:val="it-IT"/>
              </w:rPr>
            </w:pPr>
            <w:r w:rsidRPr="00BE6B71">
              <w:rPr>
                <w:b/>
                <w:bCs/>
                <w:sz w:val="26"/>
                <w:lang w:val="it-IT"/>
              </w:rPr>
              <w:t>Tìm hiểu văn bản.</w:t>
            </w:r>
          </w:p>
          <w:p w:rsidR="004B2CC6" w:rsidRPr="00BE6B71" w:rsidRDefault="004B2CC6" w:rsidP="00ED57B9">
            <w:pPr>
              <w:rPr>
                <w:b/>
                <w:bCs/>
                <w:sz w:val="26"/>
                <w:lang w:val="it-IT"/>
              </w:rPr>
            </w:pPr>
            <w:r w:rsidRPr="00BE6B71">
              <w:rPr>
                <w:b/>
                <w:bCs/>
                <w:sz w:val="26"/>
                <w:lang w:val="it-IT"/>
              </w:rPr>
              <w:t>- Thao tác 1: Tìm hiểu phần mở bài .</w:t>
            </w:r>
          </w:p>
          <w:p w:rsidR="004B2CC6" w:rsidRPr="00BE6B71" w:rsidRDefault="004B2CC6" w:rsidP="004B2CC6">
            <w:pPr>
              <w:ind w:left="360"/>
              <w:rPr>
                <w:bCs/>
                <w:sz w:val="26"/>
                <w:lang w:val="it-IT"/>
              </w:rPr>
            </w:pPr>
          </w:p>
          <w:p w:rsidR="004B2CC6" w:rsidRPr="00BE6B71" w:rsidRDefault="004B2CC6" w:rsidP="003B3775">
            <w:pPr>
              <w:rPr>
                <w:bCs/>
                <w:sz w:val="26"/>
                <w:lang w:val="it-IT"/>
              </w:rPr>
            </w:pPr>
            <w:r w:rsidRPr="00BE6B71">
              <w:rPr>
                <w:bCs/>
                <w:sz w:val="26"/>
                <w:lang w:val="it-IT"/>
              </w:rPr>
              <w:t>+ GV: Tác giả mở đầu bằng một nhận định như thế nào, nêu lên điều gì?</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DC5216">
            <w:pPr>
              <w:rPr>
                <w:bCs/>
                <w:sz w:val="26"/>
                <w:lang w:val="it-IT"/>
              </w:rPr>
            </w:pPr>
            <w:r w:rsidRPr="00BE6B71">
              <w:rPr>
                <w:bCs/>
                <w:sz w:val="26"/>
                <w:lang w:val="it-IT"/>
              </w:rPr>
              <w:t>+ GV: Hiểu “lúc này” là thời điểm nào? Nhấn mạnh thời điểm ấy, Phạm Văn Đồng muốn nêu lên điều gì?</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DC5216">
            <w:pPr>
              <w:rPr>
                <w:bCs/>
                <w:sz w:val="26"/>
                <w:lang w:val="it-IT"/>
              </w:rPr>
            </w:pPr>
            <w:r w:rsidRPr="00BE6B71">
              <w:rPr>
                <w:bCs/>
                <w:sz w:val="26"/>
                <w:lang w:val="it-IT"/>
              </w:rPr>
              <w:t>+ GV: Sau đó, Phạm Văn Đồng đã dùng câu văn ẩn dụ để khẳng định điều gì về Nguyễn Đình Chiểu?</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tc>
        <w:tc>
          <w:tcPr>
            <w:tcW w:w="5570" w:type="dxa"/>
            <w:tcBorders>
              <w:top w:val="single" w:sz="4" w:space="0" w:color="auto"/>
              <w:left w:val="single" w:sz="4" w:space="0" w:color="auto"/>
              <w:bottom w:val="single" w:sz="4" w:space="0" w:color="auto"/>
              <w:right w:val="single" w:sz="4" w:space="0" w:color="auto"/>
            </w:tcBorders>
          </w:tcPr>
          <w:p w:rsidR="004B2CC6" w:rsidRPr="00BE6B71" w:rsidRDefault="004B2CC6" w:rsidP="00ED57B9">
            <w:pPr>
              <w:rPr>
                <w:b/>
                <w:sz w:val="26"/>
                <w:lang w:val="it-IT"/>
              </w:rPr>
            </w:pPr>
            <w:r w:rsidRPr="00BE6B71">
              <w:rPr>
                <w:b/>
                <w:sz w:val="26"/>
                <w:lang w:val="it-IT"/>
              </w:rPr>
              <w:t>II. Đọc – hiểu văn bản:</w:t>
            </w:r>
          </w:p>
          <w:p w:rsidR="004B2CC6" w:rsidRPr="00BE6B71" w:rsidRDefault="004B2CC6" w:rsidP="00ED57B9">
            <w:pPr>
              <w:rPr>
                <w:b/>
                <w:sz w:val="26"/>
                <w:lang w:val="it-IT"/>
              </w:rPr>
            </w:pPr>
            <w:r w:rsidRPr="00BE6B71">
              <w:rPr>
                <w:b/>
                <w:sz w:val="26"/>
                <w:lang w:val="it-IT"/>
              </w:rPr>
              <w:t>1. Phần mở bài: Nguyễn Đình Chiểu – nhà thơ lớn của dân tộc</w:t>
            </w:r>
          </w:p>
          <w:p w:rsidR="004B2CC6" w:rsidRPr="00BE6B71" w:rsidRDefault="004B2CC6" w:rsidP="003B3775">
            <w:pPr>
              <w:rPr>
                <w:sz w:val="26"/>
                <w:lang w:val="it-IT"/>
              </w:rPr>
            </w:pPr>
            <w:r w:rsidRPr="00BE6B71">
              <w:rPr>
                <w:sz w:val="26"/>
                <w:lang w:val="it-IT"/>
              </w:rPr>
              <w:t>- Tác giả mở đầu bằng một nhận định khách quan có tính thời sự:</w:t>
            </w:r>
          </w:p>
          <w:p w:rsidR="004B2CC6" w:rsidRPr="00BE6B71" w:rsidRDefault="004B2CC6" w:rsidP="003B3775">
            <w:pPr>
              <w:rPr>
                <w:sz w:val="26"/>
                <w:lang w:val="it-IT"/>
              </w:rPr>
            </w:pPr>
            <w:r w:rsidRPr="00BE6B71">
              <w:rPr>
                <w:sz w:val="26"/>
                <w:lang w:val="it-IT"/>
              </w:rPr>
              <w:t>“Ngôi sao Nguyễn Đình Chiểu, một nhà thơ lớn của nước ta, đáng lẽ phải sáng tỏ hơn nữa trong bầu trời văn nghệ của dân tộc, nhất là vào lúc này”</w:t>
            </w:r>
          </w:p>
          <w:p w:rsidR="004B2CC6" w:rsidRPr="00BE6B71" w:rsidRDefault="004B2CC6" w:rsidP="00406F42">
            <w:pPr>
              <w:rPr>
                <w:sz w:val="26"/>
                <w:lang w:val="it-IT"/>
              </w:rPr>
            </w:pPr>
            <w:r w:rsidRPr="00BE6B71">
              <w:rPr>
                <w:sz w:val="26"/>
                <w:lang w:val="it-IT"/>
              </w:rPr>
              <w:sym w:font="Wingdings" w:char="F0E0"/>
            </w:r>
            <w:r w:rsidRPr="00BE6B71">
              <w:rPr>
                <w:sz w:val="26"/>
                <w:lang w:val="it-IT"/>
              </w:rPr>
              <w:t xml:space="preserve"> “Lúc này”: năm 1963, phong trào đấu tranh chống Mĩ – nguỵ của nhân dân miền Nam đang phát triển sôi sục, rộng khắp </w:t>
            </w:r>
          </w:p>
          <w:p w:rsidR="004B2CC6" w:rsidRPr="00BE6B71" w:rsidRDefault="004B2CC6" w:rsidP="00406F42">
            <w:pPr>
              <w:rPr>
                <w:sz w:val="26"/>
                <w:lang w:val="it-IT"/>
              </w:rPr>
            </w:pPr>
            <w:r w:rsidRPr="00BE6B71">
              <w:rPr>
                <w:sz w:val="26"/>
                <w:lang w:val="it-IT"/>
              </w:rPr>
              <w:sym w:font="Wingdings" w:char="F0E0"/>
            </w:r>
            <w:r w:rsidRPr="00BE6B71">
              <w:rPr>
                <w:sz w:val="26"/>
                <w:lang w:val="it-IT"/>
              </w:rPr>
              <w:t xml:space="preserve"> Nhấn mạnh thời điểm ca ngợi nhà thơ yêu nước Nguyễn Đình Chiểu để khẳng định truyền thống chống ngoại xâm, động viên nhân dân cả nước vùng lên.</w:t>
            </w:r>
          </w:p>
          <w:p w:rsidR="004B2CC6" w:rsidRPr="00BE6B71" w:rsidRDefault="004B2CC6" w:rsidP="00406F42">
            <w:pPr>
              <w:rPr>
                <w:sz w:val="26"/>
                <w:lang w:val="it-IT"/>
              </w:rPr>
            </w:pPr>
            <w:r w:rsidRPr="00BE6B71">
              <w:rPr>
                <w:sz w:val="26"/>
                <w:lang w:val="it-IT"/>
              </w:rPr>
              <w:t>- Tác giả dùng nghệ thuật ẩn dụ để khẳng định tài năng và tấm lòng yêu nước của Nguyễn Đình Chiểu:</w:t>
            </w:r>
          </w:p>
          <w:p w:rsidR="004B2CC6" w:rsidRPr="00BE6B71" w:rsidRDefault="004B2CC6" w:rsidP="00406F42">
            <w:pPr>
              <w:rPr>
                <w:sz w:val="26"/>
                <w:lang w:val="it-IT"/>
              </w:rPr>
            </w:pPr>
            <w:r w:rsidRPr="00BE6B71">
              <w:rPr>
                <w:sz w:val="26"/>
                <w:lang w:val="it-IT"/>
              </w:rPr>
              <w:t>“Trên trời có những vì sao có ánh sáng khác thường, nhưng con mắt của chúng ta phải chăm chú nhìn thì mới thấy, và càng nhìn thì càng thấy sáng. Văn thơ của Nguyễn Đình Chiểu cũng vậy”</w:t>
            </w:r>
            <w:r w:rsidR="00406F42" w:rsidRPr="00BE6B71">
              <w:rPr>
                <w:sz w:val="26"/>
                <w:lang w:val="it-IT"/>
              </w:rPr>
              <w:t>.</w:t>
            </w:r>
          </w:p>
          <w:p w:rsidR="004B2CC6" w:rsidRPr="00BE6B71" w:rsidRDefault="004B2CC6" w:rsidP="00483EF5">
            <w:pPr>
              <w:rPr>
                <w:sz w:val="26"/>
                <w:lang w:val="it-IT"/>
              </w:rPr>
            </w:pPr>
            <w:r w:rsidRPr="00BE6B71">
              <w:rPr>
                <w:sz w:val="26"/>
                <w:lang w:val="it-IT"/>
              </w:rPr>
              <w:sym w:font="Wingdings" w:char="F0E0"/>
            </w:r>
            <w:r w:rsidRPr="00BE6B71">
              <w:rPr>
                <w:sz w:val="26"/>
                <w:lang w:val="it-IT"/>
              </w:rPr>
              <w:t xml:space="preserve"> Cách đặt vấn đề: đúng đắn, toàn diện và mới mẻ, như một định hướng để tìm hiểu về thơ văn Nguyễn Đình Chiểu.</w:t>
            </w:r>
          </w:p>
        </w:tc>
      </w:tr>
      <w:tr w:rsidR="004B2CC6" w:rsidRPr="00BE6B71" w:rsidTr="004B2CC6">
        <w:tc>
          <w:tcPr>
            <w:tcW w:w="4680" w:type="dxa"/>
            <w:tcBorders>
              <w:top w:val="single" w:sz="4" w:space="0" w:color="auto"/>
              <w:left w:val="single" w:sz="4" w:space="0" w:color="auto"/>
              <w:bottom w:val="single" w:sz="4" w:space="0" w:color="auto"/>
              <w:right w:val="single" w:sz="4" w:space="0" w:color="auto"/>
            </w:tcBorders>
          </w:tcPr>
          <w:p w:rsidR="004B2CC6" w:rsidRPr="00BE6B71" w:rsidRDefault="004B2CC6" w:rsidP="00197175">
            <w:pPr>
              <w:rPr>
                <w:bCs/>
                <w:sz w:val="26"/>
                <w:lang w:val="it-IT"/>
              </w:rPr>
            </w:pPr>
            <w:r w:rsidRPr="00BE6B71">
              <w:rPr>
                <w:bCs/>
                <w:sz w:val="26"/>
                <w:lang w:val="it-IT"/>
              </w:rPr>
              <w:t>+ GV: Theo tác giả, những lí do nào làm “ngôi sao Nguyễn Đình Chiểu” chưa sáng tỏ hơn trên bầu trời văn nghệ của dân tộc?</w:t>
            </w:r>
          </w:p>
          <w:p w:rsidR="004B2CC6" w:rsidRPr="00BE6B71" w:rsidRDefault="004B2CC6" w:rsidP="004B2CC6">
            <w:pPr>
              <w:ind w:left="360"/>
              <w:rPr>
                <w:bCs/>
                <w:sz w:val="26"/>
                <w:lang w:val="it-IT"/>
              </w:rPr>
            </w:pPr>
          </w:p>
        </w:tc>
        <w:tc>
          <w:tcPr>
            <w:tcW w:w="5570" w:type="dxa"/>
            <w:tcBorders>
              <w:top w:val="single" w:sz="4" w:space="0" w:color="auto"/>
              <w:left w:val="single" w:sz="4" w:space="0" w:color="auto"/>
              <w:bottom w:val="single" w:sz="4" w:space="0" w:color="auto"/>
              <w:right w:val="single" w:sz="4" w:space="0" w:color="auto"/>
            </w:tcBorders>
          </w:tcPr>
          <w:p w:rsidR="004B2CC6" w:rsidRPr="00BE6B71" w:rsidRDefault="004B2CC6" w:rsidP="00197175">
            <w:pPr>
              <w:rPr>
                <w:sz w:val="26"/>
                <w:lang w:val="it-IT"/>
              </w:rPr>
            </w:pPr>
            <w:r w:rsidRPr="00BE6B71">
              <w:rPr>
                <w:sz w:val="26"/>
                <w:lang w:val="it-IT"/>
              </w:rPr>
              <w:t>- Tác giả nêu hai lí do khiến cho “ngôi sao Nguyễn Đình Chiểu” chưa sáng tỏ hơn trong bầu trời văn nghệ dân tộc:</w:t>
            </w:r>
          </w:p>
          <w:p w:rsidR="004B2CC6" w:rsidRPr="00BE6B71" w:rsidRDefault="004B2CC6" w:rsidP="00197175">
            <w:pPr>
              <w:rPr>
                <w:sz w:val="26"/>
                <w:lang w:val="it-IT"/>
              </w:rPr>
            </w:pPr>
            <w:r w:rsidRPr="00BE6B71">
              <w:rPr>
                <w:sz w:val="26"/>
                <w:lang w:val="it-IT"/>
              </w:rPr>
              <w:t xml:space="preserve">+ Thứ nhất: Nhiều người chỉ biết Nguyễn Đình Chiểu là tác giả của truyện thơ </w:t>
            </w:r>
            <w:r w:rsidRPr="00BE6B71">
              <w:rPr>
                <w:i/>
                <w:sz w:val="26"/>
                <w:lang w:val="it-IT"/>
              </w:rPr>
              <w:t>Lục Vân Tiên</w:t>
            </w:r>
            <w:r w:rsidRPr="00BE6B71">
              <w:rPr>
                <w:sz w:val="26"/>
                <w:lang w:val="it-IT"/>
              </w:rPr>
              <w:t xml:space="preserve"> và hiểu tác phẩm này khá thiên lệch về nội dung và nghệ thuật.</w:t>
            </w:r>
          </w:p>
          <w:p w:rsidR="004B2CC6" w:rsidRPr="00BE6B71" w:rsidRDefault="004B2CC6" w:rsidP="00197175">
            <w:pPr>
              <w:rPr>
                <w:sz w:val="26"/>
                <w:lang w:val="it-IT"/>
              </w:rPr>
            </w:pPr>
            <w:r w:rsidRPr="00BE6B71">
              <w:rPr>
                <w:sz w:val="26"/>
                <w:lang w:val="it-IT"/>
              </w:rPr>
              <w:t>+ Thứ hai: Người đọc biết rất ít về thơ văn yêu nước -  một bộ phân quan trọng trong sự nghiệp sáng tác của Nguyễn Đình Chiểu.</w:t>
            </w:r>
          </w:p>
        </w:tc>
      </w:tr>
      <w:tr w:rsidR="004B2CC6" w:rsidRPr="00BE6B71" w:rsidTr="004B2CC6">
        <w:tc>
          <w:tcPr>
            <w:tcW w:w="4680" w:type="dxa"/>
            <w:tcBorders>
              <w:top w:val="single" w:sz="4" w:space="0" w:color="auto"/>
              <w:left w:val="single" w:sz="4" w:space="0" w:color="auto"/>
              <w:bottom w:val="single" w:sz="4" w:space="0" w:color="auto"/>
              <w:right w:val="single" w:sz="4" w:space="0" w:color="auto"/>
            </w:tcBorders>
          </w:tcPr>
          <w:p w:rsidR="004B2CC6" w:rsidRPr="00BE6B71" w:rsidRDefault="004B2CC6" w:rsidP="00371E9D">
            <w:pPr>
              <w:rPr>
                <w:b/>
                <w:bCs/>
                <w:sz w:val="26"/>
                <w:lang w:val="it-IT"/>
              </w:rPr>
            </w:pPr>
            <w:r w:rsidRPr="00BE6B71">
              <w:rPr>
                <w:b/>
                <w:bCs/>
                <w:sz w:val="26"/>
                <w:lang w:val="it-IT"/>
              </w:rPr>
              <w:t>- Thao tác 2:Tìm hiểu phần thân bài.</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13EEB">
            <w:pPr>
              <w:rPr>
                <w:bCs/>
                <w:sz w:val="26"/>
                <w:lang w:val="it-IT"/>
              </w:rPr>
            </w:pPr>
            <w:r w:rsidRPr="00BE6B71">
              <w:rPr>
                <w:bCs/>
                <w:sz w:val="26"/>
                <w:lang w:val="it-IT"/>
              </w:rPr>
              <w:t xml:space="preserve">+ GV: Tác giả đã giới thiệu những gì về con người nhà thơ Nguyễn Đình Chiểu? </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F6311B">
            <w:pPr>
              <w:rPr>
                <w:bCs/>
                <w:sz w:val="26"/>
                <w:lang w:val="it-IT"/>
              </w:rPr>
            </w:pPr>
            <w:r w:rsidRPr="00BE6B71">
              <w:rPr>
                <w:bCs/>
                <w:sz w:val="26"/>
                <w:lang w:val="it-IT"/>
              </w:rPr>
              <w:t>+ GV: Tác giả đã nhấn mạnh vào đặc điểm nổi bật nào khi giới thiệu về con người Nguyễn Đình Chiểu?</w:t>
            </w:r>
          </w:p>
        </w:tc>
        <w:tc>
          <w:tcPr>
            <w:tcW w:w="5570" w:type="dxa"/>
            <w:tcBorders>
              <w:top w:val="single" w:sz="4" w:space="0" w:color="auto"/>
              <w:left w:val="single" w:sz="4" w:space="0" w:color="auto"/>
              <w:bottom w:val="single" w:sz="4" w:space="0" w:color="auto"/>
              <w:right w:val="single" w:sz="4" w:space="0" w:color="auto"/>
            </w:tcBorders>
          </w:tcPr>
          <w:p w:rsidR="004B2CC6" w:rsidRPr="00BE6B71" w:rsidRDefault="004B2CC6" w:rsidP="00371E9D">
            <w:pPr>
              <w:rPr>
                <w:b/>
                <w:sz w:val="26"/>
                <w:lang w:val="it-IT"/>
              </w:rPr>
            </w:pPr>
            <w:r w:rsidRPr="00BE6B71">
              <w:rPr>
                <w:b/>
                <w:sz w:val="26"/>
                <w:lang w:val="it-IT"/>
              </w:rPr>
              <w:t xml:space="preserve">2. Phần thân bài:  </w:t>
            </w:r>
          </w:p>
          <w:p w:rsidR="004B2CC6" w:rsidRPr="00BE6B71" w:rsidRDefault="004B2CC6" w:rsidP="00371E9D">
            <w:pPr>
              <w:rPr>
                <w:sz w:val="26"/>
                <w:lang w:val="it-IT"/>
              </w:rPr>
            </w:pPr>
            <w:r w:rsidRPr="00BE6B71">
              <w:rPr>
                <w:sz w:val="26"/>
                <w:lang w:val="it-IT"/>
              </w:rPr>
              <w:t xml:space="preserve">a. Luận điểm 1: Con người và quan niệm sáng tác của Nguyễn Đình Chiểu  </w:t>
            </w:r>
          </w:p>
          <w:p w:rsidR="004B2CC6" w:rsidRPr="00BE6B71" w:rsidRDefault="004B2CC6" w:rsidP="00371E9D">
            <w:pPr>
              <w:rPr>
                <w:sz w:val="26"/>
                <w:lang w:val="it-IT"/>
              </w:rPr>
            </w:pPr>
            <w:r w:rsidRPr="00BE6B71">
              <w:rPr>
                <w:sz w:val="26"/>
                <w:lang w:val="it-IT"/>
              </w:rPr>
              <w:t>- Con người:</w:t>
            </w:r>
          </w:p>
          <w:p w:rsidR="004B2CC6" w:rsidRPr="00BE6B71" w:rsidRDefault="004B2CC6" w:rsidP="00371E9D">
            <w:pPr>
              <w:rPr>
                <w:sz w:val="26"/>
                <w:lang w:val="it-IT"/>
              </w:rPr>
            </w:pPr>
            <w:r w:rsidRPr="00BE6B71">
              <w:rPr>
                <w:sz w:val="26"/>
                <w:lang w:val="it-IT"/>
              </w:rPr>
              <w:t>+ Sinh ra trên đất Đồng Nai hào phóng</w:t>
            </w:r>
          </w:p>
          <w:p w:rsidR="004B2CC6" w:rsidRPr="00BE6B71" w:rsidRDefault="004B2CC6" w:rsidP="00371E9D">
            <w:pPr>
              <w:rPr>
                <w:sz w:val="26"/>
                <w:lang w:val="it-IT"/>
              </w:rPr>
            </w:pPr>
            <w:r w:rsidRPr="00BE6B71">
              <w:rPr>
                <w:sz w:val="26"/>
                <w:lang w:val="it-IT"/>
              </w:rPr>
              <w:t>+ Triều đình nhà Nguyễn cam tâm bán nước, nhân dân khắp nơi đứng lên đánh giặc cứu nước</w:t>
            </w:r>
          </w:p>
          <w:p w:rsidR="004B2CC6" w:rsidRPr="00BE6B71" w:rsidRDefault="004B2CC6" w:rsidP="00371E9D">
            <w:pPr>
              <w:rPr>
                <w:sz w:val="26"/>
                <w:lang w:val="it-IT"/>
              </w:rPr>
            </w:pPr>
            <w:r w:rsidRPr="00BE6B71">
              <w:rPr>
                <w:sz w:val="26"/>
                <w:lang w:val="it-IT"/>
              </w:rPr>
              <w:t>+ Bị mù, Nguyễn Đình Chiểu dùng thơ văn phục vụ chiến đấu</w:t>
            </w:r>
          </w:p>
          <w:p w:rsidR="004B2CC6" w:rsidRPr="00BE6B71" w:rsidRDefault="004B2CC6" w:rsidP="00371E9D">
            <w:pPr>
              <w:rPr>
                <w:sz w:val="26"/>
                <w:lang w:val="it-IT"/>
              </w:rPr>
            </w:pPr>
            <w:r w:rsidRPr="00BE6B71">
              <w:rPr>
                <w:sz w:val="26"/>
                <w:lang w:val="it-IT"/>
              </w:rPr>
              <w:t>+ Thơ văn ông ghi lại tâm hồn trong sáng và cao quý của ông và thời kì khổ nhục nhưng vĩ đại của dân tộc.</w:t>
            </w:r>
          </w:p>
          <w:p w:rsidR="004B2CC6" w:rsidRPr="00BE6B71" w:rsidRDefault="004B2CC6" w:rsidP="00371E9D">
            <w:pPr>
              <w:rPr>
                <w:sz w:val="26"/>
                <w:lang w:val="it-IT"/>
              </w:rPr>
            </w:pPr>
            <w:r w:rsidRPr="00BE6B71">
              <w:rPr>
                <w:sz w:val="26"/>
                <w:lang w:val="it-IT"/>
              </w:rPr>
              <w:sym w:font="Wingdings" w:char="F0E0"/>
            </w:r>
            <w:r w:rsidRPr="00BE6B71">
              <w:rPr>
                <w:sz w:val="26"/>
                <w:lang w:val="it-IT"/>
              </w:rPr>
              <w:t xml:space="preserve"> Tác giả không viết lại tiểu sử  Nguyễn Đình Chiểu mà nhấn mạnh vào đặc điểm nổi bật: khí tiết của một người chí sĩ yêu nước, trọn đời phấn đấu hi sinh vì nghĩa lớn.</w:t>
            </w:r>
          </w:p>
        </w:tc>
      </w:tr>
      <w:tr w:rsidR="004B2CC6" w:rsidRPr="00BE6B71" w:rsidTr="004B2CC6">
        <w:tc>
          <w:tcPr>
            <w:tcW w:w="4680" w:type="dxa"/>
            <w:tcBorders>
              <w:top w:val="single" w:sz="4" w:space="0" w:color="auto"/>
              <w:left w:val="single" w:sz="4" w:space="0" w:color="auto"/>
              <w:bottom w:val="single" w:sz="4" w:space="0" w:color="auto"/>
              <w:right w:val="single" w:sz="4" w:space="0" w:color="auto"/>
            </w:tcBorders>
          </w:tcPr>
          <w:p w:rsidR="004B2CC6" w:rsidRPr="00BE6B71" w:rsidRDefault="004B2CC6" w:rsidP="00667FC4">
            <w:pPr>
              <w:rPr>
                <w:bCs/>
                <w:sz w:val="26"/>
                <w:lang w:val="it-IT"/>
              </w:rPr>
            </w:pPr>
            <w:r w:rsidRPr="00BE6B71">
              <w:rPr>
                <w:bCs/>
                <w:sz w:val="26"/>
                <w:lang w:val="it-IT"/>
              </w:rPr>
              <w:t>+ GV: Tác giả đã giới thiệu cho ta biết thơ văn của Nguyễn Đình Chiểu là thơ văn như thế nào?</w:t>
            </w:r>
          </w:p>
          <w:p w:rsidR="004B2CC6" w:rsidRPr="00BE6B71" w:rsidRDefault="004B2CC6" w:rsidP="00667FC4">
            <w:pPr>
              <w:rPr>
                <w:bCs/>
                <w:sz w:val="26"/>
                <w:lang w:val="it-IT"/>
              </w:rPr>
            </w:pPr>
            <w:r w:rsidRPr="00BE6B71">
              <w:rPr>
                <w:bCs/>
                <w:sz w:val="26"/>
                <w:lang w:val="it-IT"/>
              </w:rPr>
              <w:t>+ GV: Nguyễn Đình Chiểu có quan niệm như thế nào về văn chương? Nhận xét về quan niệm sáng tác đó?</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A05365">
            <w:pPr>
              <w:rPr>
                <w:bCs/>
                <w:sz w:val="26"/>
                <w:lang w:val="it-IT"/>
              </w:rPr>
            </w:pPr>
            <w:r w:rsidRPr="00BE6B71">
              <w:rPr>
                <w:bCs/>
                <w:sz w:val="26"/>
                <w:lang w:val="it-IT"/>
              </w:rPr>
              <w:t>+ GV: Trong phần này, tác giả đã đưa ra những luận điểm và luận cứ như thế nào? Có tác dụng gì?</w:t>
            </w:r>
          </w:p>
        </w:tc>
        <w:tc>
          <w:tcPr>
            <w:tcW w:w="5570" w:type="dxa"/>
            <w:tcBorders>
              <w:top w:val="single" w:sz="4" w:space="0" w:color="auto"/>
              <w:left w:val="single" w:sz="4" w:space="0" w:color="auto"/>
              <w:bottom w:val="single" w:sz="4" w:space="0" w:color="auto"/>
              <w:right w:val="single" w:sz="4" w:space="0" w:color="auto"/>
            </w:tcBorders>
          </w:tcPr>
          <w:p w:rsidR="004B2CC6" w:rsidRPr="00BE6B71" w:rsidRDefault="004B2CC6" w:rsidP="00A01FCA">
            <w:pPr>
              <w:rPr>
                <w:sz w:val="26"/>
                <w:lang w:val="it-IT"/>
              </w:rPr>
            </w:pPr>
            <w:r w:rsidRPr="00BE6B71">
              <w:rPr>
                <w:sz w:val="26"/>
                <w:lang w:val="it-IT"/>
              </w:rPr>
              <w:t>- Quan điểm sáng tác:</w:t>
            </w:r>
          </w:p>
          <w:p w:rsidR="004B2CC6" w:rsidRPr="00BE6B71" w:rsidRDefault="004B2CC6" w:rsidP="00A01FCA">
            <w:pPr>
              <w:rPr>
                <w:sz w:val="26"/>
                <w:lang w:val="it-IT"/>
              </w:rPr>
            </w:pPr>
            <w:r w:rsidRPr="00BE6B71">
              <w:rPr>
                <w:sz w:val="26"/>
                <w:lang w:val="it-IT"/>
              </w:rPr>
              <w:t xml:space="preserve"> + Thơ Nguyễn Đình Chiểu là thơ văn mang tính chiến đấu, đánh thẳng vào giặc xâm lược và tôi tớ của chúng.</w:t>
            </w:r>
          </w:p>
          <w:p w:rsidR="004B2CC6" w:rsidRPr="00BE6B71" w:rsidRDefault="004B2CC6" w:rsidP="000606FA">
            <w:pPr>
              <w:rPr>
                <w:sz w:val="26"/>
                <w:lang w:val="it-IT"/>
              </w:rPr>
            </w:pPr>
            <w:r w:rsidRPr="00BE6B71">
              <w:rPr>
                <w:sz w:val="26"/>
                <w:lang w:val="it-IT"/>
              </w:rPr>
              <w:t xml:space="preserve"> + Với Nguyễn Đình Chiểu, cầm bút còn là một thiên chức nên ông khinh miệt những kẻ lợi dụng văn chương để làm việc phi nghĩa.</w:t>
            </w:r>
          </w:p>
          <w:p w:rsidR="004B2CC6" w:rsidRPr="00BE6B71" w:rsidRDefault="004B2CC6" w:rsidP="00A05365">
            <w:pPr>
              <w:rPr>
                <w:sz w:val="26"/>
                <w:lang w:val="it-IT"/>
              </w:rPr>
            </w:pPr>
            <w:r w:rsidRPr="00BE6B71">
              <w:rPr>
                <w:sz w:val="26"/>
                <w:lang w:val="it-IT"/>
              </w:rPr>
              <w:t xml:space="preserve"> </w:t>
            </w:r>
            <w:r w:rsidRPr="00BE6B71">
              <w:rPr>
                <w:sz w:val="26"/>
                <w:lang w:val="it-IT"/>
              </w:rPr>
              <w:sym w:font="Wingdings" w:char="F0E0"/>
            </w:r>
            <w:r w:rsidRPr="00BE6B71">
              <w:rPr>
                <w:sz w:val="26"/>
                <w:lang w:val="it-IT"/>
              </w:rPr>
              <w:t xml:space="preserve"> Quan niệm sáng tác thống nhất với con người Nguyễn Đình Chiểu: văn thơ phải là vũ khí chiến đâu sắc bén.</w:t>
            </w:r>
          </w:p>
          <w:p w:rsidR="004B2CC6" w:rsidRPr="00BE6B71" w:rsidRDefault="004B2CC6" w:rsidP="00A05365">
            <w:pPr>
              <w:rPr>
                <w:sz w:val="26"/>
                <w:lang w:val="it-IT"/>
              </w:rPr>
            </w:pPr>
            <w:r w:rsidRPr="00BE6B71">
              <w:rPr>
                <w:sz w:val="26"/>
                <w:lang w:val="it-IT"/>
              </w:rPr>
              <w:sym w:font="Symbol" w:char="F0DE"/>
            </w:r>
            <w:r w:rsidRPr="00BE6B71">
              <w:rPr>
                <w:sz w:val="26"/>
                <w:lang w:val="it-IT"/>
              </w:rPr>
              <w:t xml:space="preserve"> Tác giả đã đưa ra luận điểm có tính khái quát cao, luận cứ bao gồm các lí lẽ và dẫn chứng tiêu biểu, cụ thể, giúp người đọc hiểu rõ và sâu sắc vấn đề. </w:t>
            </w:r>
          </w:p>
        </w:tc>
      </w:tr>
      <w:tr w:rsidR="004B2CC6" w:rsidRPr="00BE6B71" w:rsidTr="004B2CC6">
        <w:tc>
          <w:tcPr>
            <w:tcW w:w="4680" w:type="dxa"/>
            <w:tcBorders>
              <w:top w:val="single" w:sz="4" w:space="0" w:color="auto"/>
              <w:left w:val="single" w:sz="4" w:space="0" w:color="auto"/>
              <w:bottom w:val="single" w:sz="4" w:space="0" w:color="auto"/>
              <w:right w:val="single" w:sz="4" w:space="0" w:color="auto"/>
            </w:tcBorders>
          </w:tcPr>
          <w:p w:rsidR="004B2CC6" w:rsidRPr="00BE6B71" w:rsidRDefault="004B2CC6" w:rsidP="00D84AA3">
            <w:pPr>
              <w:rPr>
                <w:bCs/>
                <w:sz w:val="26"/>
                <w:lang w:val="it-IT"/>
              </w:rPr>
            </w:pPr>
            <w:r w:rsidRPr="00BE6B71">
              <w:rPr>
                <w:bCs/>
                <w:sz w:val="26"/>
                <w:lang w:val="it-IT"/>
              </w:rPr>
              <w:t>+ GV: Trong phần đầu của luận điểm 2, Phạm Văn Đồng đã tái hiện lại thời kì Nguyễn Đình Chiểu sống. Đó là thời kì như thế nào?</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A96C5D">
            <w:pPr>
              <w:rPr>
                <w:bCs/>
                <w:sz w:val="26"/>
                <w:lang w:val="it-IT"/>
              </w:rPr>
            </w:pPr>
            <w:r w:rsidRPr="00BE6B71">
              <w:rPr>
                <w:bCs/>
                <w:sz w:val="26"/>
                <w:lang w:val="it-IT"/>
              </w:rPr>
              <w:t>+ GV: Tác giả gọi thời kì Nguyễn Đình Chiểu là thời kì “khổ nhục nhưng vĩ đại”. Văn chương Nguyễn Đình Chiểu phản chiếu lại thời kì này như thế nào?</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2675A1">
            <w:pPr>
              <w:rPr>
                <w:bCs/>
                <w:sz w:val="26"/>
                <w:lang w:val="it-IT"/>
              </w:rPr>
            </w:pPr>
            <w:r w:rsidRPr="00BE6B71">
              <w:rPr>
                <w:bCs/>
                <w:sz w:val="26"/>
                <w:lang w:val="it-IT"/>
              </w:rPr>
              <w:t>+ GV: Văn chương chân chính còn phải tham gia tích cực vào cuộc đấu tranh của thời đại. Phạm Văn Đồng đã khẳng định thơ văn yêu nước của Nguyễn Đình Chiểu có tính chiến đấu như thế nào?</w:t>
            </w:r>
          </w:p>
        </w:tc>
        <w:tc>
          <w:tcPr>
            <w:tcW w:w="5570" w:type="dxa"/>
            <w:tcBorders>
              <w:top w:val="single" w:sz="4" w:space="0" w:color="auto"/>
              <w:left w:val="single" w:sz="4" w:space="0" w:color="auto"/>
              <w:bottom w:val="single" w:sz="4" w:space="0" w:color="auto"/>
              <w:right w:val="single" w:sz="4" w:space="0" w:color="auto"/>
            </w:tcBorders>
          </w:tcPr>
          <w:p w:rsidR="004B2CC6" w:rsidRPr="00BE6B71" w:rsidRDefault="004B2CC6" w:rsidP="00B42A7C">
            <w:pPr>
              <w:rPr>
                <w:sz w:val="26"/>
                <w:lang w:val="it-IT"/>
              </w:rPr>
            </w:pPr>
            <w:r w:rsidRPr="00BE6B71">
              <w:rPr>
                <w:sz w:val="26"/>
                <w:lang w:val="it-IT"/>
              </w:rPr>
              <w:t xml:space="preserve">b. Luận điểm 2: Thơ văn yêu nước của Nguyễn Đình Chiểu </w:t>
            </w:r>
          </w:p>
          <w:p w:rsidR="004B2CC6" w:rsidRPr="00BE6B71" w:rsidRDefault="004B2CC6" w:rsidP="00D84AA3">
            <w:pPr>
              <w:rPr>
                <w:sz w:val="26"/>
                <w:lang w:val="it-IT"/>
              </w:rPr>
            </w:pPr>
            <w:r w:rsidRPr="00BE6B71">
              <w:rPr>
                <w:sz w:val="26"/>
                <w:lang w:val="it-IT"/>
              </w:rPr>
              <w:t>- Nêu bối cảnh thời đại Nguyễn Đình Chiểu cầm bút: “khổ nhục nhưng vĩ đại”</w:t>
            </w:r>
          </w:p>
          <w:p w:rsidR="004B2CC6" w:rsidRPr="00BE6B71" w:rsidRDefault="004B2CC6" w:rsidP="00D84AA3">
            <w:pPr>
              <w:rPr>
                <w:sz w:val="26"/>
                <w:lang w:val="it-IT"/>
              </w:rPr>
            </w:pPr>
            <w:r w:rsidRPr="00BE6B71">
              <w:rPr>
                <w:sz w:val="26"/>
                <w:lang w:val="it-IT"/>
              </w:rPr>
              <w:t>+ Nguyễn Tri Phương thua ở Sài Gòn, Triệu Đức vội vã đầu hàng</w:t>
            </w:r>
          </w:p>
          <w:p w:rsidR="004B2CC6" w:rsidRPr="00BE6B71" w:rsidRDefault="004B2CC6" w:rsidP="00D84AA3">
            <w:pPr>
              <w:rPr>
                <w:sz w:val="26"/>
                <w:lang w:val="it-IT"/>
              </w:rPr>
            </w:pPr>
            <w:r w:rsidRPr="00BE6B71">
              <w:rPr>
                <w:sz w:val="26"/>
                <w:lang w:val="it-IT"/>
              </w:rPr>
              <w:t>+ Năm 1862, cắt ba tỉnh miền Đông và năm 1867 cắt ba tỉnh miền Tây cho giặc</w:t>
            </w:r>
          </w:p>
          <w:p w:rsidR="004B2CC6" w:rsidRPr="00BE6B71" w:rsidRDefault="004B2CC6" w:rsidP="00D84AA3">
            <w:pPr>
              <w:rPr>
                <w:sz w:val="26"/>
                <w:lang w:val="it-IT"/>
              </w:rPr>
            </w:pPr>
            <w:r w:rsidRPr="00BE6B71">
              <w:rPr>
                <w:sz w:val="26"/>
                <w:lang w:val="it-IT"/>
              </w:rPr>
              <w:t xml:space="preserve"> + Cuộc chiến tranh của nhân dân lan rộng khắp nơi làm cho kẻ thù khiếp sợ và khâm phục</w:t>
            </w:r>
          </w:p>
          <w:p w:rsidR="002675A1" w:rsidRPr="00BE6B71" w:rsidRDefault="004B2CC6" w:rsidP="002675A1">
            <w:pPr>
              <w:rPr>
                <w:sz w:val="26"/>
                <w:lang w:val="it-IT"/>
              </w:rPr>
            </w:pPr>
            <w:r w:rsidRPr="00BE6B71">
              <w:rPr>
                <w:sz w:val="26"/>
                <w:lang w:val="it-IT"/>
              </w:rPr>
              <w:sym w:font="Wingdings" w:char="F0E0"/>
            </w:r>
            <w:r w:rsidRPr="00BE6B71">
              <w:rPr>
                <w:sz w:val="26"/>
                <w:lang w:val="it-IT"/>
              </w:rPr>
              <w:t xml:space="preserve"> Nguyễn Đình Chiểu xứng đáng là “ngôi sao sáng trong văn nghệ dân tộc”, vì thơ văn ông đã “làm sống lại phong trào kháng Pháp bền bĩ và oanh liệt của nhân dân Nam Bộ từ 1860 trở về sau” </w:t>
            </w:r>
            <w:r w:rsidRPr="00BE6B71">
              <w:rPr>
                <w:sz w:val="26"/>
                <w:lang w:val="it-IT"/>
              </w:rPr>
              <w:sym w:font="Wingdings" w:char="F0E0"/>
            </w:r>
            <w:r w:rsidRPr="00BE6B71">
              <w:rPr>
                <w:sz w:val="26"/>
                <w:lang w:val="it-IT"/>
              </w:rPr>
              <w:t xml:space="preserve"> Vì nhà văn lớn, tác phẩm lớn khi phản ánh trung thành những đặc điểm bản chất của một giai đoạn lịch sử trọng đạ</w:t>
            </w:r>
            <w:r w:rsidR="002675A1" w:rsidRPr="00BE6B71">
              <w:rPr>
                <w:sz w:val="26"/>
                <w:lang w:val="it-IT"/>
              </w:rPr>
              <w:t>i.</w:t>
            </w:r>
          </w:p>
          <w:p w:rsidR="004B2CC6" w:rsidRPr="00BE6B71" w:rsidRDefault="004B2CC6" w:rsidP="002675A1">
            <w:pPr>
              <w:rPr>
                <w:sz w:val="26"/>
                <w:lang w:val="it-IT"/>
              </w:rPr>
            </w:pPr>
            <w:r w:rsidRPr="00BE6B71">
              <w:rPr>
                <w:sz w:val="26"/>
                <w:lang w:val="it-IT"/>
              </w:rPr>
              <w:t xml:space="preserve">  - Nêu nội dung chính thơ văn Nguyễn Đình Chiểu:</w:t>
            </w:r>
          </w:p>
          <w:p w:rsidR="004B2CC6" w:rsidRPr="00BE6B71" w:rsidRDefault="004B2CC6" w:rsidP="002921F0">
            <w:pPr>
              <w:rPr>
                <w:sz w:val="26"/>
                <w:lang w:val="it-IT"/>
              </w:rPr>
            </w:pPr>
            <w:r w:rsidRPr="00BE6B71">
              <w:rPr>
                <w:sz w:val="26"/>
                <w:lang w:val="it-IT"/>
              </w:rPr>
              <w:t xml:space="preserve">+ Là tấm gương phản chiếu thời đại nên sáng tác của Nguyễn Đình Chiểu là lời ngợi ca những nghĩa sĩ nông dân dũng cảm và cũng là lời khóc thương cho những anh hùng thất thế, bỏ mình vì dân vì nước </w:t>
            </w:r>
          </w:p>
          <w:p w:rsidR="004B2CC6" w:rsidRPr="00BE6B71" w:rsidRDefault="004B2CC6" w:rsidP="00983B59">
            <w:pPr>
              <w:rPr>
                <w:sz w:val="26"/>
                <w:lang w:val="it-IT"/>
              </w:rPr>
            </w:pPr>
            <w:r w:rsidRPr="00BE6B71">
              <w:rPr>
                <w:sz w:val="26"/>
                <w:lang w:val="it-IT"/>
              </w:rPr>
              <w:sym w:font="Wingdings" w:char="F0E0"/>
            </w:r>
            <w:r w:rsidRPr="00BE6B71">
              <w:rPr>
                <w:sz w:val="26"/>
                <w:lang w:val="it-IT"/>
              </w:rPr>
              <w:t xml:space="preserve"> Phần lớn là những bài văn tế</w:t>
            </w:r>
          </w:p>
          <w:p w:rsidR="004B2CC6" w:rsidRPr="00BE6B71" w:rsidRDefault="004B2CC6" w:rsidP="00983B59">
            <w:pPr>
              <w:rPr>
                <w:sz w:val="26"/>
                <w:lang w:val="it-IT"/>
              </w:rPr>
            </w:pPr>
            <w:r w:rsidRPr="00BE6B71">
              <w:rPr>
                <w:sz w:val="26"/>
                <w:lang w:val="it-IT"/>
              </w:rPr>
              <w:t>+ Thơ văn Nguyễn Đình Chiểu mang tính chiến đấu vì đã xây dựng những hình tượng “sinh động và não nùng” về những con người “suốt đời tận trung với nước, trọng nghĩa với dân, giữ trọn khí phách hiên ngang cho dù chiến bại” và “ngòi bút, nghĩa là tâm hồn trung nghĩa của Nguyễn Đình Chiểu”:</w:t>
            </w:r>
          </w:p>
        </w:tc>
      </w:tr>
      <w:tr w:rsidR="004B2CC6" w:rsidRPr="00BE6B71" w:rsidTr="004B2CC6">
        <w:tc>
          <w:tcPr>
            <w:tcW w:w="4680" w:type="dxa"/>
            <w:tcBorders>
              <w:top w:val="single" w:sz="4" w:space="0" w:color="auto"/>
              <w:left w:val="single" w:sz="4" w:space="0" w:color="auto"/>
              <w:bottom w:val="single" w:sz="4" w:space="0" w:color="auto"/>
              <w:right w:val="single" w:sz="4" w:space="0" w:color="auto"/>
            </w:tcBorders>
          </w:tcPr>
          <w:p w:rsidR="004B2CC6" w:rsidRPr="00BE6B71" w:rsidRDefault="004B2CC6" w:rsidP="005951B8">
            <w:pPr>
              <w:rPr>
                <w:bCs/>
                <w:sz w:val="26"/>
                <w:lang w:val="it-IT"/>
              </w:rPr>
            </w:pPr>
            <w:r w:rsidRPr="00BE6B71">
              <w:rPr>
                <w:bCs/>
                <w:sz w:val="26"/>
                <w:lang w:val="it-IT"/>
              </w:rPr>
              <w:t>+ GV: Phạm Văn Đồng đã phân tích tác phẩm nào của Nguyễn Đình Chiểu để cho người đọc thấy được sự sáng tạo của Nguyễn Đình Chiểu? Sự sáng tạo đó là gì?</w:t>
            </w:r>
          </w:p>
          <w:p w:rsidR="004B2CC6" w:rsidRPr="00BE6B71" w:rsidRDefault="004B2CC6" w:rsidP="004B2CC6">
            <w:pPr>
              <w:ind w:left="360"/>
              <w:rPr>
                <w:bCs/>
                <w:sz w:val="26"/>
                <w:lang w:val="it-IT"/>
              </w:rPr>
            </w:pPr>
          </w:p>
          <w:p w:rsidR="004B2CC6" w:rsidRPr="00BE6B71" w:rsidRDefault="004B2CC6" w:rsidP="005951B8">
            <w:pPr>
              <w:rPr>
                <w:bCs/>
                <w:sz w:val="26"/>
                <w:lang w:val="it-IT"/>
              </w:rPr>
            </w:pPr>
            <w:r w:rsidRPr="00BE6B71">
              <w:rPr>
                <w:bCs/>
                <w:sz w:val="26"/>
                <w:lang w:val="it-IT"/>
              </w:rPr>
              <w:t xml:space="preserve">+ GV: Tác giả đã so sánh bài Văn tế nghĩa sĩ Cần Giuộc với Bình Ngô đại cáo. So sánh như vậy để làm gì?  </w:t>
            </w:r>
          </w:p>
          <w:p w:rsidR="004B2CC6" w:rsidRPr="00BE6B71" w:rsidRDefault="004B2CC6" w:rsidP="004B2CC6">
            <w:pPr>
              <w:ind w:left="360"/>
              <w:rPr>
                <w:bCs/>
                <w:sz w:val="26"/>
                <w:lang w:val="it-IT"/>
              </w:rPr>
            </w:pPr>
          </w:p>
          <w:p w:rsidR="004B2CC6" w:rsidRPr="00BE6B71" w:rsidRDefault="004B2CC6" w:rsidP="00D37F9F">
            <w:pPr>
              <w:rPr>
                <w:bCs/>
                <w:sz w:val="26"/>
                <w:lang w:val="it-IT"/>
              </w:rPr>
            </w:pPr>
            <w:r w:rsidRPr="00BE6B71">
              <w:rPr>
                <w:bCs/>
                <w:sz w:val="26"/>
                <w:lang w:val="it-IT"/>
              </w:rPr>
              <w:t>+ GV: Phạm Văn Đồng đã dẫn thêm bài thơ Xúc cảnh của Nguyễn Đình Chiểu nhằm mục đích gì?</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5135CC">
            <w:pPr>
              <w:rPr>
                <w:bCs/>
                <w:sz w:val="26"/>
                <w:lang w:val="it-IT"/>
              </w:rPr>
            </w:pPr>
            <w:r w:rsidRPr="00BE6B71">
              <w:rPr>
                <w:bCs/>
                <w:sz w:val="26"/>
                <w:lang w:val="it-IT"/>
              </w:rPr>
              <w:t>+ GV: Phạm Văn Đồng đã đặt tác phẩm của Nguyễn Đình Chiểu vào phong trào thơ văn kháng Pháp lúc bấy giờ với những tên tuổi tài năng. Đặt như vậy là nhằm mục đích gì?</w:t>
            </w:r>
          </w:p>
          <w:p w:rsidR="004B2CC6" w:rsidRPr="00BE6B71" w:rsidRDefault="004B2CC6" w:rsidP="004B2CC6">
            <w:pPr>
              <w:ind w:left="360"/>
              <w:rPr>
                <w:bCs/>
                <w:sz w:val="26"/>
                <w:lang w:val="it-IT"/>
              </w:rPr>
            </w:pPr>
          </w:p>
        </w:tc>
        <w:tc>
          <w:tcPr>
            <w:tcW w:w="5570" w:type="dxa"/>
            <w:tcBorders>
              <w:top w:val="single" w:sz="4" w:space="0" w:color="auto"/>
              <w:left w:val="single" w:sz="4" w:space="0" w:color="auto"/>
              <w:bottom w:val="single" w:sz="4" w:space="0" w:color="auto"/>
              <w:right w:val="single" w:sz="4" w:space="0" w:color="auto"/>
            </w:tcBorders>
          </w:tcPr>
          <w:p w:rsidR="004B2CC6" w:rsidRPr="00BE6B71" w:rsidRDefault="004B2CC6" w:rsidP="005951B8">
            <w:pPr>
              <w:rPr>
                <w:sz w:val="26"/>
                <w:lang w:val="it-IT"/>
              </w:rPr>
            </w:pPr>
            <w:r w:rsidRPr="00BE6B71">
              <w:rPr>
                <w:sz w:val="26"/>
                <w:lang w:val="it-IT"/>
              </w:rPr>
              <w:t xml:space="preserve">o Phân tích một tác phẩm tiêu biểu: “Văn tế nghĩa sĩ Cần Giuộc” </w:t>
            </w:r>
          </w:p>
          <w:p w:rsidR="004B2CC6" w:rsidRPr="00BE6B71" w:rsidRDefault="004B2CC6" w:rsidP="005951B8">
            <w:pPr>
              <w:rPr>
                <w:sz w:val="26"/>
                <w:lang w:val="it-IT"/>
              </w:rPr>
            </w:pPr>
            <w:r w:rsidRPr="00BE6B71">
              <w:rPr>
                <w:sz w:val="26"/>
                <w:lang w:val="it-IT"/>
              </w:rPr>
              <w:sym w:font="Wingdings" w:char="F0E0"/>
            </w:r>
            <w:r w:rsidRPr="00BE6B71">
              <w:rPr>
                <w:sz w:val="26"/>
                <w:lang w:val="it-IT"/>
              </w:rPr>
              <w:t xml:space="preserve"> Ta thấy được tính chiến đấu và sự sáng tạo trong việc xây dựng hình tượng người anh hùng hoàn toàn mới trong văn học – nghĩa sĩ nông dân</w:t>
            </w:r>
          </w:p>
          <w:p w:rsidR="004B2CC6" w:rsidRPr="00BE6B71" w:rsidRDefault="004B2CC6" w:rsidP="005951B8">
            <w:pPr>
              <w:rPr>
                <w:sz w:val="26"/>
                <w:lang w:val="it-IT"/>
              </w:rPr>
            </w:pPr>
            <w:r w:rsidRPr="00BE6B71">
              <w:rPr>
                <w:sz w:val="26"/>
                <w:lang w:val="it-IT"/>
              </w:rPr>
              <w:t xml:space="preserve">o So sánh với “Bình Ngô đại cáo” của Nguyễn Trãi: Bài cáo là khúc ca khải hoàn, bài văn tế là khúc ca của những người anh hùng thất thế mà vẫn hiên ngang </w:t>
            </w:r>
          </w:p>
          <w:p w:rsidR="004B2CC6" w:rsidRPr="00BE6B71" w:rsidRDefault="004B2CC6" w:rsidP="00D37F9F">
            <w:pPr>
              <w:rPr>
                <w:sz w:val="26"/>
                <w:lang w:val="it-IT"/>
              </w:rPr>
            </w:pPr>
            <w:r w:rsidRPr="00BE6B71">
              <w:rPr>
                <w:sz w:val="26"/>
                <w:lang w:val="it-IT"/>
              </w:rPr>
              <w:sym w:font="Wingdings" w:char="F0E0"/>
            </w:r>
            <w:r w:rsidRPr="00BE6B71">
              <w:rPr>
                <w:sz w:val="26"/>
                <w:lang w:val="it-IT"/>
              </w:rPr>
              <w:t xml:space="preserve"> Khẳng định giá trị to lớn của bài văn tế.</w:t>
            </w:r>
          </w:p>
          <w:p w:rsidR="004B2CC6" w:rsidRPr="00BE6B71" w:rsidRDefault="004B2CC6" w:rsidP="00D37F9F">
            <w:pPr>
              <w:rPr>
                <w:sz w:val="26"/>
                <w:lang w:val="it-IT"/>
              </w:rPr>
            </w:pPr>
            <w:r w:rsidRPr="00BE6B71">
              <w:rPr>
                <w:sz w:val="26"/>
                <w:lang w:val="it-IT"/>
              </w:rPr>
              <w:t xml:space="preserve">o Trong thơ văn yêu nước của Nguyễn Đình Chiểu  còn có những đoá hoa, hòn ngọc rất đẹp như “Xúc cảnh” </w:t>
            </w:r>
          </w:p>
          <w:p w:rsidR="004B2CC6" w:rsidRPr="00BE6B71" w:rsidRDefault="004B2CC6" w:rsidP="005135CC">
            <w:pPr>
              <w:rPr>
                <w:sz w:val="26"/>
                <w:lang w:val="it-IT"/>
              </w:rPr>
            </w:pPr>
            <w:r w:rsidRPr="00BE6B71">
              <w:rPr>
                <w:sz w:val="26"/>
                <w:lang w:val="it-IT"/>
              </w:rPr>
              <w:sym w:font="Wingdings" w:char="F0E0"/>
            </w:r>
            <w:r w:rsidRPr="00BE6B71">
              <w:rPr>
                <w:sz w:val="26"/>
                <w:lang w:val="it-IT"/>
              </w:rPr>
              <w:t xml:space="preserve"> Tác giả không phân tích mà chỉ gợi ra để người đọc cảm nhận được sự phong phú trong thơ văn yêu nước Nguyễn Đình Chiểu </w:t>
            </w:r>
          </w:p>
          <w:p w:rsidR="004B2CC6" w:rsidRPr="00BE6B71" w:rsidRDefault="004B2CC6" w:rsidP="005135CC">
            <w:pPr>
              <w:rPr>
                <w:sz w:val="26"/>
                <w:lang w:val="it-IT"/>
              </w:rPr>
            </w:pPr>
            <w:r w:rsidRPr="00BE6B71">
              <w:rPr>
                <w:sz w:val="26"/>
                <w:lang w:val="it-IT"/>
              </w:rPr>
              <w:t xml:space="preserve">o Đặt tác phẩm của Nguyễn Đình Chiểu vào phong trào thơ văn kháng Pháp lúc bấy giờ với những tên tuổi tài năng như Phan Văn Trị, Nguyễn Thông, Bùi Hữu Nghĩa... </w:t>
            </w:r>
          </w:p>
          <w:p w:rsidR="004B2CC6" w:rsidRPr="00BE6B71" w:rsidRDefault="004B2CC6" w:rsidP="005135CC">
            <w:pPr>
              <w:rPr>
                <w:sz w:val="26"/>
                <w:lang w:val="it-IT"/>
              </w:rPr>
            </w:pPr>
            <w:r w:rsidRPr="00BE6B71">
              <w:rPr>
                <w:sz w:val="26"/>
                <w:lang w:val="it-IT"/>
              </w:rPr>
              <w:sym w:font="Wingdings" w:char="F0E0"/>
            </w:r>
            <w:r w:rsidRPr="00BE6B71">
              <w:rPr>
                <w:sz w:val="26"/>
                <w:lang w:val="it-IT"/>
              </w:rPr>
              <w:t xml:space="preserve"> Thơ văn Nguyễn Đình Chiểu góp phần tạo nên diện mạo của văn học thời kì này và Nguyễn Đình Chiểu là lá cờ đầu, là ngôi sao sáng nhất của thơ văn yêu nước chống Pháp cuối thế kỉ XIX.</w:t>
            </w:r>
          </w:p>
        </w:tc>
      </w:tr>
      <w:tr w:rsidR="004B2CC6" w:rsidRPr="00BE6B71" w:rsidTr="004B2CC6">
        <w:tc>
          <w:tcPr>
            <w:tcW w:w="4680" w:type="dxa"/>
            <w:tcBorders>
              <w:top w:val="single" w:sz="4" w:space="0" w:color="auto"/>
              <w:left w:val="single" w:sz="4" w:space="0" w:color="auto"/>
              <w:bottom w:val="single" w:sz="4" w:space="0" w:color="auto"/>
              <w:right w:val="single" w:sz="4" w:space="0" w:color="auto"/>
            </w:tcBorders>
          </w:tcPr>
          <w:p w:rsidR="004B2CC6" w:rsidRPr="00BE6B71" w:rsidRDefault="004B2CC6" w:rsidP="007A6560">
            <w:pPr>
              <w:rPr>
                <w:bCs/>
                <w:sz w:val="26"/>
                <w:lang w:val="it-IT"/>
              </w:rPr>
            </w:pPr>
            <w:r w:rsidRPr="00BE6B71">
              <w:rPr>
                <w:bCs/>
                <w:sz w:val="26"/>
                <w:lang w:val="it-IT"/>
              </w:rPr>
              <w:t>+ GV: Trong luận điểm 2, Phạm Văn Đồng viết về Nguyễn Đình Chiểu với trí tuệ, sự hiểu biết như thế nào? Nhận xét về cách viết của tác giả?</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DC4B43" w:rsidRPr="00BE6B71" w:rsidRDefault="00DC4B43" w:rsidP="00DC4B43">
            <w:pPr>
              <w:rPr>
                <w:bCs/>
                <w:sz w:val="26"/>
                <w:lang w:val="it-IT"/>
              </w:rPr>
            </w:pPr>
          </w:p>
          <w:p w:rsidR="004B2CC6" w:rsidRPr="00BE6B71" w:rsidRDefault="004B2CC6" w:rsidP="00DC4B43">
            <w:pPr>
              <w:rPr>
                <w:bCs/>
                <w:sz w:val="26"/>
                <w:lang w:val="it-IT"/>
              </w:rPr>
            </w:pPr>
            <w:r w:rsidRPr="00BE6B71">
              <w:rPr>
                <w:bCs/>
                <w:sz w:val="26"/>
                <w:lang w:val="it-IT"/>
              </w:rPr>
              <w:t>+ GV: Phạm Văn Đồng không nhìn nhận Nguyễn Đình Chiểu với con mắt hoài cổ mà luôn nhìn từ trung tâm cuộc sống hôm nay. Cách nhìn nhận như vậy là tác giả muốn cho người đọc thấy được điều gì?</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tc>
        <w:tc>
          <w:tcPr>
            <w:tcW w:w="5570" w:type="dxa"/>
            <w:tcBorders>
              <w:top w:val="single" w:sz="4" w:space="0" w:color="auto"/>
              <w:left w:val="single" w:sz="4" w:space="0" w:color="auto"/>
              <w:bottom w:val="single" w:sz="4" w:space="0" w:color="auto"/>
              <w:right w:val="single" w:sz="4" w:space="0" w:color="auto"/>
            </w:tcBorders>
          </w:tcPr>
          <w:p w:rsidR="004B2CC6" w:rsidRPr="00BE6B71" w:rsidRDefault="004B2CC6" w:rsidP="008B44E9">
            <w:pPr>
              <w:rPr>
                <w:sz w:val="26"/>
                <w:lang w:val="it-IT"/>
              </w:rPr>
            </w:pPr>
            <w:r w:rsidRPr="00BE6B71">
              <w:rPr>
                <w:sz w:val="26"/>
                <w:lang w:val="it-IT"/>
              </w:rPr>
              <w:t>=&gt; Nhận xét:</w:t>
            </w:r>
          </w:p>
          <w:p w:rsidR="004B2CC6" w:rsidRPr="00BE6B71" w:rsidRDefault="004B2CC6" w:rsidP="008B44E9">
            <w:pPr>
              <w:rPr>
                <w:sz w:val="26"/>
                <w:lang w:val="it-IT"/>
              </w:rPr>
            </w:pPr>
            <w:r w:rsidRPr="00BE6B71">
              <w:rPr>
                <w:sz w:val="26"/>
                <w:lang w:val="it-IT"/>
              </w:rPr>
              <w:t xml:space="preserve">+ Phạm Văn Đồng viết về Nguyễn Đình Chiểu bằng một trí tuệ sáng suốt, hiểu biết sâu sắc qua hệ thống lập luận rõ ràng và chặt chẽ, dẫn chứng cụ thể và thuyết phục </w:t>
            </w:r>
          </w:p>
          <w:p w:rsidR="004B2CC6" w:rsidRPr="00BE6B71" w:rsidRDefault="004B2CC6" w:rsidP="008B44E9">
            <w:pPr>
              <w:rPr>
                <w:sz w:val="26"/>
                <w:lang w:val="it-IT"/>
              </w:rPr>
            </w:pPr>
            <w:r w:rsidRPr="00BE6B71">
              <w:rPr>
                <w:sz w:val="26"/>
                <w:lang w:val="it-IT"/>
              </w:rPr>
              <w:sym w:font="Wingdings" w:char="F0E0"/>
            </w:r>
            <w:r w:rsidRPr="00BE6B71">
              <w:rPr>
                <w:sz w:val="26"/>
                <w:lang w:val="it-IT"/>
              </w:rPr>
              <w:t xml:space="preserve"> Giọng văn nghị luận không khô khan mà thấm đẫm cảm xúc</w:t>
            </w:r>
          </w:p>
          <w:p w:rsidR="004B2CC6" w:rsidRPr="00BE6B71" w:rsidRDefault="004B2CC6" w:rsidP="008B44E9">
            <w:pPr>
              <w:rPr>
                <w:sz w:val="26"/>
                <w:lang w:val="it-IT"/>
              </w:rPr>
            </w:pPr>
            <w:r w:rsidRPr="00BE6B71">
              <w:rPr>
                <w:sz w:val="26"/>
                <w:lang w:val="it-IT"/>
              </w:rPr>
              <w:t xml:space="preserve"> + Tác giả không nhìn nhận Nguyễn Đình Chiểu với con mắt hoài cổ - tiếc thương những giá trị cũ, mà luôn nhìn từ trung tâm cuộc sống hôm nay – những năm 60 của thế kỉ XX </w:t>
            </w:r>
          </w:p>
          <w:p w:rsidR="004B2CC6" w:rsidRPr="00BE6B71" w:rsidRDefault="004B2CC6" w:rsidP="00DC4B43">
            <w:pPr>
              <w:rPr>
                <w:sz w:val="26"/>
                <w:lang w:val="it-IT"/>
              </w:rPr>
            </w:pPr>
            <w:r w:rsidRPr="00BE6B71">
              <w:rPr>
                <w:sz w:val="26"/>
                <w:lang w:val="it-IT"/>
              </w:rPr>
              <w:sym w:font="Wingdings" w:char="F0E0"/>
            </w:r>
            <w:r w:rsidRPr="00BE6B71">
              <w:rPr>
                <w:sz w:val="26"/>
                <w:lang w:val="it-IT"/>
              </w:rPr>
              <w:t xml:space="preserve"> Con người hôm nay có điều kiện để đồng cảm với một con người đã sống hết mình vì dân tộc, thấu hiểu hơn những giá trị thơ văn của con người đó.</w:t>
            </w:r>
          </w:p>
        </w:tc>
      </w:tr>
      <w:tr w:rsidR="004B2CC6" w:rsidRPr="00BE6B71" w:rsidTr="004B2CC6">
        <w:tc>
          <w:tcPr>
            <w:tcW w:w="4680" w:type="dxa"/>
            <w:tcBorders>
              <w:top w:val="single" w:sz="4" w:space="0" w:color="auto"/>
              <w:left w:val="single" w:sz="4" w:space="0" w:color="auto"/>
              <w:bottom w:val="single" w:sz="4" w:space="0" w:color="auto"/>
              <w:right w:val="single" w:sz="4" w:space="0" w:color="auto"/>
            </w:tcBorders>
          </w:tcPr>
          <w:p w:rsidR="004B2CC6" w:rsidRPr="00BE6B71" w:rsidRDefault="004B2CC6" w:rsidP="00AC08CD">
            <w:pPr>
              <w:rPr>
                <w:bCs/>
                <w:sz w:val="26"/>
                <w:lang w:val="it-IT"/>
              </w:rPr>
            </w:pPr>
            <w:r w:rsidRPr="00BE6B71">
              <w:rPr>
                <w:bCs/>
                <w:sz w:val="26"/>
                <w:lang w:val="it-IT"/>
              </w:rPr>
              <w:t xml:space="preserve">+ GV: Phạm Văn Đồng đã nêu lên lí do nào làm cho tác phẩm </w:t>
            </w:r>
            <w:r w:rsidRPr="00BE6B71">
              <w:rPr>
                <w:bCs/>
                <w:i/>
                <w:sz w:val="26"/>
                <w:lang w:val="it-IT"/>
              </w:rPr>
              <w:t>Lục Vân Tiên</w:t>
            </w:r>
            <w:r w:rsidRPr="00BE6B71">
              <w:rPr>
                <w:bCs/>
                <w:sz w:val="26"/>
                <w:lang w:val="it-IT"/>
              </w:rPr>
              <w:t xml:space="preserve"> được xem là “lớn nhất” của Nguyễn Đình Chiểu và được phổ biến rộng rãi trong dân gian?</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D50B4" w:rsidRPr="00BE6B71" w:rsidRDefault="004D50B4" w:rsidP="004D50B4">
            <w:pPr>
              <w:rPr>
                <w:bCs/>
                <w:sz w:val="26"/>
                <w:lang w:val="it-IT"/>
              </w:rPr>
            </w:pPr>
          </w:p>
          <w:p w:rsidR="004B2CC6" w:rsidRPr="00BE6B71" w:rsidRDefault="004B2CC6" w:rsidP="004D50B4">
            <w:pPr>
              <w:rPr>
                <w:bCs/>
                <w:sz w:val="26"/>
                <w:lang w:val="it-IT"/>
              </w:rPr>
            </w:pPr>
            <w:r w:rsidRPr="00BE6B71">
              <w:rPr>
                <w:bCs/>
                <w:sz w:val="26"/>
                <w:lang w:val="it-IT"/>
              </w:rPr>
              <w:t>+ GV: Khi bàn luận về những điều mà nhiều người cho là hạn chế của tác phẩm, Phạm Văn Đồng thừa nhận điều gì?</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D50B4">
            <w:pPr>
              <w:rPr>
                <w:bCs/>
                <w:sz w:val="26"/>
                <w:lang w:val="it-IT"/>
              </w:rPr>
            </w:pPr>
            <w:r w:rsidRPr="00BE6B71">
              <w:rPr>
                <w:bCs/>
                <w:sz w:val="26"/>
                <w:lang w:val="it-IT"/>
              </w:rPr>
              <w:t xml:space="preserve">+ GV: Tác giả cũng đã khẳng định đó là những hạn chế như thế nào của tác phẩm </w:t>
            </w:r>
            <w:r w:rsidRPr="00BE6B71">
              <w:rPr>
                <w:bCs/>
                <w:i/>
                <w:sz w:val="26"/>
                <w:lang w:val="it-IT"/>
              </w:rPr>
              <w:t>Lục Vân Tiên</w:t>
            </w:r>
            <w:r w:rsidRPr="00BE6B71">
              <w:rPr>
                <w:bCs/>
                <w:sz w:val="26"/>
                <w:lang w:val="it-IT"/>
              </w:rPr>
              <w:t>? Vì sao?</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245F0A">
            <w:pPr>
              <w:rPr>
                <w:bCs/>
                <w:sz w:val="26"/>
                <w:lang w:val="it-IT"/>
              </w:rPr>
            </w:pPr>
            <w:r w:rsidRPr="00BE6B71">
              <w:rPr>
                <w:bCs/>
                <w:sz w:val="26"/>
                <w:lang w:val="it-IT"/>
              </w:rPr>
              <w:t>+ GV: Việc nêu lên hạn chế trước rồi sau đó lí giải có tác dụng gì?</w:t>
            </w:r>
          </w:p>
        </w:tc>
        <w:tc>
          <w:tcPr>
            <w:tcW w:w="5570" w:type="dxa"/>
            <w:tcBorders>
              <w:top w:val="single" w:sz="4" w:space="0" w:color="auto"/>
              <w:left w:val="single" w:sz="4" w:space="0" w:color="auto"/>
              <w:bottom w:val="single" w:sz="4" w:space="0" w:color="auto"/>
              <w:right w:val="single" w:sz="4" w:space="0" w:color="auto"/>
            </w:tcBorders>
          </w:tcPr>
          <w:p w:rsidR="004B2CC6" w:rsidRPr="00BE6B71" w:rsidRDefault="004B2CC6" w:rsidP="00AC08CD">
            <w:pPr>
              <w:rPr>
                <w:sz w:val="26"/>
                <w:lang w:val="it-IT"/>
              </w:rPr>
            </w:pPr>
            <w:r w:rsidRPr="00BE6B71">
              <w:rPr>
                <w:sz w:val="26"/>
                <w:lang w:val="it-IT"/>
              </w:rPr>
              <w:t>c. Luận điểm 3: Truyện thơ Lục Vân Tiên</w:t>
            </w:r>
          </w:p>
          <w:p w:rsidR="004B2CC6" w:rsidRPr="00BE6B71" w:rsidRDefault="004B2CC6" w:rsidP="004D50B4">
            <w:pPr>
              <w:rPr>
                <w:sz w:val="26"/>
                <w:lang w:val="it-IT"/>
              </w:rPr>
            </w:pPr>
            <w:r w:rsidRPr="00BE6B71">
              <w:rPr>
                <w:sz w:val="26"/>
                <w:lang w:val="it-IT"/>
              </w:rPr>
              <w:t xml:space="preserve"> - Nêu nguyên nhân làm cho tác phẩm được xem là “lớn nhất” của Nguyễn Đình Chiểu và được phổ biến rộng rãi trong dân gian:</w:t>
            </w:r>
          </w:p>
          <w:p w:rsidR="004B2CC6" w:rsidRPr="00BE6B71" w:rsidRDefault="004B2CC6" w:rsidP="004D50B4">
            <w:pPr>
              <w:rPr>
                <w:sz w:val="26"/>
                <w:lang w:val="it-IT"/>
              </w:rPr>
            </w:pPr>
            <w:r w:rsidRPr="00BE6B71">
              <w:rPr>
                <w:sz w:val="26"/>
                <w:lang w:val="it-IT"/>
              </w:rPr>
              <w:t>“trường ca ca ngợi chính nghĩa, những đạo đức đáng quý trọng ở đời, ca ngợi những con người trung nghĩa”</w:t>
            </w:r>
          </w:p>
          <w:p w:rsidR="004B2CC6" w:rsidRPr="00BE6B71" w:rsidRDefault="004B2CC6" w:rsidP="004D50B4">
            <w:pPr>
              <w:rPr>
                <w:sz w:val="26"/>
                <w:lang w:val="it-IT"/>
              </w:rPr>
            </w:pPr>
            <w:r w:rsidRPr="00BE6B71">
              <w:rPr>
                <w:sz w:val="26"/>
                <w:lang w:val="it-IT"/>
              </w:rPr>
              <w:t>- Bàn luận về những điều mà nhiều người cho là hạn chế của tác phẩm:</w:t>
            </w:r>
          </w:p>
          <w:p w:rsidR="004B2CC6" w:rsidRPr="00BE6B71" w:rsidRDefault="004B2CC6" w:rsidP="004D50B4">
            <w:pPr>
              <w:rPr>
                <w:sz w:val="26"/>
                <w:lang w:val="it-IT"/>
              </w:rPr>
            </w:pPr>
            <w:r w:rsidRPr="00BE6B71">
              <w:rPr>
                <w:sz w:val="26"/>
                <w:lang w:val="it-IT"/>
              </w:rPr>
              <w:t xml:space="preserve">+ Thừa nhận sự thật: “Những giá trị luân lí mà Nguyễn Đình Chiểu ca ngợi, ở thời đại chúng ta, theo quan điểm của chúng ta thì có phần đã lỗi thời”, trong tác phẩm có những chỗ “lời văn không hay lắm” </w:t>
            </w:r>
            <w:r w:rsidRPr="00BE6B71">
              <w:rPr>
                <w:sz w:val="26"/>
                <w:lang w:val="it-IT"/>
              </w:rPr>
              <w:sym w:font="Wingdings" w:char="F0E0"/>
            </w:r>
            <w:r w:rsidRPr="00BE6B71">
              <w:rPr>
                <w:sz w:val="26"/>
                <w:lang w:val="it-IT"/>
              </w:rPr>
              <w:t xml:space="preserve"> trung thực, công bằng khi phân tích.</w:t>
            </w:r>
          </w:p>
          <w:p w:rsidR="004B2CC6" w:rsidRPr="00BE6B71" w:rsidRDefault="004B2CC6" w:rsidP="004D50B4">
            <w:pPr>
              <w:rPr>
                <w:sz w:val="26"/>
                <w:lang w:val="it-IT"/>
              </w:rPr>
            </w:pPr>
            <w:r w:rsidRPr="00BE6B71">
              <w:rPr>
                <w:sz w:val="26"/>
                <w:lang w:val="it-IT"/>
              </w:rPr>
              <w:t xml:space="preserve"> + Khẳng định bằng những lí lẽ và dẫn chứng xác thực: đó là những hạn chế không thể tránh khỏi và không phải là chính yếu:</w:t>
            </w:r>
          </w:p>
          <w:p w:rsidR="004B2CC6" w:rsidRPr="00BE6B71" w:rsidRDefault="004B2CC6" w:rsidP="00367A7D">
            <w:pPr>
              <w:rPr>
                <w:sz w:val="26"/>
                <w:lang w:val="it-IT"/>
              </w:rPr>
            </w:pPr>
            <w:r w:rsidRPr="00BE6B71">
              <w:rPr>
                <w:sz w:val="26"/>
                <w:lang w:val="it-IT"/>
              </w:rPr>
              <w:t xml:space="preserve">o Hình tượng con người trong “Lục Vân Tiên” gần gũi với mọi thời, vấn đề đạo đức trong Lục Vân Tiên mang tính phổ quát xưa nay </w:t>
            </w:r>
            <w:r w:rsidRPr="00BE6B71">
              <w:rPr>
                <w:sz w:val="26"/>
                <w:lang w:val="it-IT"/>
              </w:rPr>
              <w:sym w:font="Wingdings" w:char="F0E0"/>
            </w:r>
            <w:r w:rsidRPr="00BE6B71">
              <w:rPr>
                <w:sz w:val="26"/>
                <w:lang w:val="it-IT"/>
              </w:rPr>
              <w:t xml:space="preserve"> “gần gũi với chúng ta”, “làm cho chúng ta cảm xúc và thích thú”</w:t>
            </w:r>
          </w:p>
          <w:p w:rsidR="004B2CC6" w:rsidRPr="00BE6B71" w:rsidRDefault="004B2CC6" w:rsidP="00367A7D">
            <w:pPr>
              <w:rPr>
                <w:sz w:val="26"/>
                <w:lang w:val="it-IT"/>
              </w:rPr>
            </w:pPr>
            <w:r w:rsidRPr="00BE6B71">
              <w:rPr>
                <w:sz w:val="26"/>
                <w:lang w:val="it-IT"/>
              </w:rPr>
              <w:t xml:space="preserve">o Lối kể chuyện “nôm na” dễ nhớ, dễ truyền bá trong dân gian </w:t>
            </w:r>
            <w:r w:rsidRPr="00BE6B71">
              <w:rPr>
                <w:sz w:val="26"/>
                <w:lang w:val="it-IT"/>
              </w:rPr>
              <w:sym w:font="Wingdings" w:char="F0E0"/>
            </w:r>
            <w:r w:rsidRPr="00BE6B71">
              <w:rPr>
                <w:sz w:val="26"/>
                <w:lang w:val="it-IT"/>
              </w:rPr>
              <w:t xml:space="preserve"> người miền Nam say sưa nghe kể “Lục Vân Tiên”</w:t>
            </w:r>
          </w:p>
          <w:p w:rsidR="004B2CC6" w:rsidRPr="00BE6B71" w:rsidRDefault="004B2CC6" w:rsidP="00367A7D">
            <w:pPr>
              <w:rPr>
                <w:sz w:val="26"/>
                <w:lang w:val="it-IT"/>
              </w:rPr>
            </w:pPr>
            <w:r w:rsidRPr="00BE6B71">
              <w:rPr>
                <w:sz w:val="26"/>
                <w:lang w:val="it-IT"/>
              </w:rPr>
              <w:sym w:font="Wingdings" w:char="F0E0"/>
            </w:r>
            <w:r w:rsidRPr="00BE6B71">
              <w:rPr>
                <w:sz w:val="26"/>
                <w:lang w:val="it-IT"/>
              </w:rPr>
              <w:t xml:space="preserve"> Thủ pháp “đòn bẩy”: nêu hạn chế để khẳng định giá trị trường tồn của tác phẩm “Lục Vân Tiên”</w:t>
            </w:r>
          </w:p>
        </w:tc>
      </w:tr>
      <w:tr w:rsidR="004B2CC6" w:rsidRPr="00BE6B71" w:rsidTr="004B2CC6">
        <w:tc>
          <w:tcPr>
            <w:tcW w:w="4680" w:type="dxa"/>
            <w:tcBorders>
              <w:top w:val="single" w:sz="4" w:space="0" w:color="auto"/>
              <w:left w:val="single" w:sz="4" w:space="0" w:color="auto"/>
              <w:bottom w:val="single" w:sz="4" w:space="0" w:color="auto"/>
              <w:right w:val="single" w:sz="4" w:space="0" w:color="auto"/>
            </w:tcBorders>
          </w:tcPr>
          <w:p w:rsidR="004B2CC6" w:rsidRPr="00BE6B71" w:rsidRDefault="004B2CC6" w:rsidP="001B2638">
            <w:pPr>
              <w:rPr>
                <w:bCs/>
                <w:sz w:val="26"/>
                <w:lang w:val="it-IT"/>
              </w:rPr>
            </w:pPr>
            <w:r w:rsidRPr="00BE6B71">
              <w:rPr>
                <w:bCs/>
                <w:sz w:val="26"/>
                <w:lang w:val="it-IT"/>
              </w:rPr>
              <w:t>+ GV: Phạm Văn Đồng đã xem xét giá trị của “Truyện Lục Vân Tiên” trong mối quan hệ nào? Đó là cách xem xét như thế nào?</w:t>
            </w:r>
          </w:p>
          <w:p w:rsidR="004B2CC6" w:rsidRPr="00BE6B71" w:rsidRDefault="004B2CC6" w:rsidP="001B2638">
            <w:pPr>
              <w:rPr>
                <w:bCs/>
                <w:sz w:val="26"/>
                <w:lang w:val="it-IT"/>
              </w:rPr>
            </w:pPr>
          </w:p>
        </w:tc>
        <w:tc>
          <w:tcPr>
            <w:tcW w:w="5570" w:type="dxa"/>
            <w:tcBorders>
              <w:top w:val="single" w:sz="4" w:space="0" w:color="auto"/>
              <w:left w:val="single" w:sz="4" w:space="0" w:color="auto"/>
              <w:bottom w:val="single" w:sz="4" w:space="0" w:color="auto"/>
              <w:right w:val="single" w:sz="4" w:space="0" w:color="auto"/>
            </w:tcBorders>
          </w:tcPr>
          <w:p w:rsidR="004B2CC6" w:rsidRPr="00BE6B71" w:rsidRDefault="004B2CC6" w:rsidP="001B2638">
            <w:pPr>
              <w:rPr>
                <w:sz w:val="26"/>
                <w:lang w:val="it-IT"/>
              </w:rPr>
            </w:pPr>
            <w:r w:rsidRPr="00BE6B71">
              <w:rPr>
                <w:sz w:val="26"/>
                <w:lang w:val="it-IT"/>
              </w:rPr>
              <w:t xml:space="preserve"> =&gt; Phạm Văn Đồng đã xem xét giá trị của “Truyện Lục Vân Tiên” trong mối quan hệ mật thiết với đời sống nhân dân (quen thuộc với nhân dân, được nhân dân chấp nhận và yêu mến) </w:t>
            </w:r>
            <w:r w:rsidRPr="00BE6B71">
              <w:rPr>
                <w:sz w:val="26"/>
                <w:lang w:val="it-IT"/>
              </w:rPr>
              <w:sym w:font="Wingdings" w:char="F0E0"/>
            </w:r>
            <w:r w:rsidRPr="00BE6B71">
              <w:rPr>
                <w:sz w:val="26"/>
                <w:lang w:val="it-IT"/>
              </w:rPr>
              <w:t xml:space="preserve"> Đó là cơ sở đúng đắn và quan trọng nhất để đánh giá tác phẩm này.</w:t>
            </w:r>
          </w:p>
        </w:tc>
      </w:tr>
      <w:tr w:rsidR="004B2CC6" w:rsidRPr="00BE6B71" w:rsidTr="004B2CC6">
        <w:tc>
          <w:tcPr>
            <w:tcW w:w="4680" w:type="dxa"/>
            <w:tcBorders>
              <w:top w:val="single" w:sz="4" w:space="0" w:color="auto"/>
              <w:left w:val="single" w:sz="4" w:space="0" w:color="auto"/>
              <w:bottom w:val="single" w:sz="4" w:space="0" w:color="auto"/>
              <w:right w:val="single" w:sz="4" w:space="0" w:color="auto"/>
            </w:tcBorders>
          </w:tcPr>
          <w:p w:rsidR="004B2CC6" w:rsidRPr="00BE6B71" w:rsidRDefault="004B2CC6" w:rsidP="001B2638">
            <w:pPr>
              <w:rPr>
                <w:b/>
                <w:bCs/>
                <w:sz w:val="26"/>
                <w:lang w:val="it-IT"/>
              </w:rPr>
            </w:pPr>
            <w:r w:rsidRPr="00BE6B71">
              <w:rPr>
                <w:b/>
                <w:bCs/>
                <w:sz w:val="26"/>
                <w:lang w:val="it-IT"/>
              </w:rPr>
              <w:t>- Thao tác 3: Tìm hiểu phần kết bài.</w:t>
            </w:r>
          </w:p>
          <w:p w:rsidR="004B2CC6" w:rsidRPr="00BE6B71" w:rsidRDefault="004B2CC6" w:rsidP="008952CC">
            <w:pPr>
              <w:rPr>
                <w:bCs/>
                <w:sz w:val="26"/>
                <w:lang w:val="it-IT"/>
              </w:rPr>
            </w:pPr>
            <w:r w:rsidRPr="00BE6B71">
              <w:rPr>
                <w:bCs/>
                <w:sz w:val="26"/>
                <w:lang w:val="it-IT"/>
              </w:rPr>
              <w:t xml:space="preserve"> + GV: Tác giả đã khẳng định những gì về Nguyễn Đình Chiểu?</w:t>
            </w:r>
          </w:p>
          <w:p w:rsidR="004B2CC6" w:rsidRPr="00BE6B71" w:rsidRDefault="004B2CC6" w:rsidP="004B2CC6">
            <w:pPr>
              <w:ind w:left="360"/>
              <w:rPr>
                <w:bCs/>
                <w:sz w:val="26"/>
                <w:lang w:val="it-IT"/>
              </w:rPr>
            </w:pPr>
          </w:p>
          <w:p w:rsidR="004B2CC6" w:rsidRPr="00BE6B71" w:rsidRDefault="004B2CC6" w:rsidP="004B2CC6">
            <w:pPr>
              <w:ind w:left="360"/>
              <w:rPr>
                <w:bCs/>
                <w:sz w:val="26"/>
                <w:lang w:val="it-IT"/>
              </w:rPr>
            </w:pPr>
          </w:p>
          <w:p w:rsidR="004B2CC6" w:rsidRPr="00BE6B71" w:rsidRDefault="004B2CC6" w:rsidP="00C65FBF">
            <w:pPr>
              <w:ind w:left="360"/>
              <w:rPr>
                <w:bCs/>
                <w:sz w:val="26"/>
                <w:lang w:val="it-IT"/>
              </w:rPr>
            </w:pPr>
          </w:p>
        </w:tc>
        <w:tc>
          <w:tcPr>
            <w:tcW w:w="5570" w:type="dxa"/>
            <w:tcBorders>
              <w:top w:val="single" w:sz="4" w:space="0" w:color="auto"/>
              <w:left w:val="single" w:sz="4" w:space="0" w:color="auto"/>
              <w:bottom w:val="single" w:sz="4" w:space="0" w:color="auto"/>
              <w:right w:val="single" w:sz="4" w:space="0" w:color="auto"/>
            </w:tcBorders>
          </w:tcPr>
          <w:p w:rsidR="004B2CC6" w:rsidRPr="00BE6B71" w:rsidRDefault="004B2CC6" w:rsidP="00C77CEA">
            <w:pPr>
              <w:rPr>
                <w:b/>
                <w:sz w:val="26"/>
                <w:lang w:val="it-IT"/>
              </w:rPr>
            </w:pPr>
            <w:r w:rsidRPr="00BE6B71">
              <w:rPr>
                <w:b/>
                <w:sz w:val="26"/>
                <w:lang w:val="it-IT"/>
              </w:rPr>
              <w:t>3. Phần kết bài:</w:t>
            </w:r>
          </w:p>
          <w:p w:rsidR="004B2CC6" w:rsidRPr="00BE6B71" w:rsidRDefault="004B2CC6" w:rsidP="007A38D8">
            <w:pPr>
              <w:rPr>
                <w:sz w:val="26"/>
                <w:lang w:val="it-IT"/>
              </w:rPr>
            </w:pPr>
            <w:r w:rsidRPr="00BE6B71">
              <w:rPr>
                <w:sz w:val="26"/>
                <w:lang w:val="it-IT"/>
              </w:rPr>
              <w:t xml:space="preserve"> - Khẳng định vẻ đẹp nhân cách và vị trí của Nguyễn Đình Chiểu trong nền văn học dân tộc:</w:t>
            </w:r>
          </w:p>
          <w:p w:rsidR="004B2CC6" w:rsidRPr="00BE6B71" w:rsidRDefault="004B2CC6" w:rsidP="007A38D8">
            <w:pPr>
              <w:rPr>
                <w:sz w:val="26"/>
                <w:lang w:val="it-IT"/>
              </w:rPr>
            </w:pPr>
            <w:r w:rsidRPr="00BE6B71">
              <w:rPr>
                <w:sz w:val="26"/>
                <w:lang w:val="it-IT"/>
              </w:rPr>
              <w:t>“Nguyễn Đình Chiểu là một chí sĩ yêu nước, một nhà thơ lớn của nước ta”.</w:t>
            </w:r>
          </w:p>
          <w:p w:rsidR="004B2CC6" w:rsidRPr="00BE6B71" w:rsidRDefault="004B2CC6" w:rsidP="007A38D8">
            <w:pPr>
              <w:rPr>
                <w:sz w:val="26"/>
                <w:lang w:val="it-IT"/>
              </w:rPr>
            </w:pPr>
            <w:r w:rsidRPr="00BE6B71">
              <w:rPr>
                <w:sz w:val="26"/>
                <w:lang w:val="it-IT"/>
              </w:rPr>
              <w:t xml:space="preserve"> - Nhấn mạnh ý nghĩa và giá trị to lớn của cuộc đời và sự nghiệp văn chương của Nguyễn Đình Chiểu. Đó là bài học cho mỗi con người:</w:t>
            </w:r>
          </w:p>
          <w:p w:rsidR="004B2CC6" w:rsidRPr="00BE6B71" w:rsidRDefault="004B2CC6" w:rsidP="007C227A">
            <w:pPr>
              <w:rPr>
                <w:sz w:val="26"/>
                <w:lang w:val="it-IT"/>
              </w:rPr>
            </w:pPr>
            <w:r w:rsidRPr="00BE6B71">
              <w:rPr>
                <w:sz w:val="26"/>
                <w:lang w:val="it-IT"/>
              </w:rPr>
              <w:t>“Đời sống và sự nghiệp của Nguyễn Đình Chiểu là một tấm gương sáng, nêu cao địa vị và tác dụng của văn học, nghệ thuật, nêu cao sứ mạng của người chí sĩ trên mặt trận văn hoá và tư tưởng”</w:t>
            </w:r>
          </w:p>
          <w:p w:rsidR="004B2CC6" w:rsidRPr="00BE6B71" w:rsidRDefault="004B2CC6" w:rsidP="007C227A">
            <w:pPr>
              <w:rPr>
                <w:sz w:val="26"/>
                <w:lang w:val="it-IT"/>
              </w:rPr>
            </w:pPr>
            <w:r w:rsidRPr="00BE6B71">
              <w:rPr>
                <w:sz w:val="26"/>
                <w:lang w:val="it-IT"/>
              </w:rPr>
              <w:sym w:font="Wingdings" w:char="F0E0"/>
            </w:r>
            <w:r w:rsidRPr="00BE6B71">
              <w:rPr>
                <w:sz w:val="26"/>
                <w:lang w:val="it-IT"/>
              </w:rPr>
              <w:t xml:space="preserve"> Nguyễn Đình Chiểu là nhà thơ yêu nước, lá cờ đầu của thơ văn yêu nước, là người nêu  cao sứ mạng của người chiến sĩ trên mặt trận văn hoá tư tưởng.</w:t>
            </w:r>
          </w:p>
        </w:tc>
      </w:tr>
      <w:tr w:rsidR="004B2CC6" w:rsidRPr="00BE6B71" w:rsidTr="004B2CC6">
        <w:tc>
          <w:tcPr>
            <w:tcW w:w="4680" w:type="dxa"/>
            <w:tcBorders>
              <w:top w:val="single" w:sz="4" w:space="0" w:color="auto"/>
              <w:left w:val="single" w:sz="4" w:space="0" w:color="auto"/>
              <w:bottom w:val="single" w:sz="4" w:space="0" w:color="auto"/>
              <w:right w:val="single" w:sz="4" w:space="0" w:color="auto"/>
            </w:tcBorders>
          </w:tcPr>
          <w:p w:rsidR="004B2CC6" w:rsidRPr="00BE6B71" w:rsidRDefault="004B2CC6" w:rsidP="003064F1">
            <w:pPr>
              <w:rPr>
                <w:b/>
                <w:bCs/>
                <w:sz w:val="26"/>
                <w:lang w:val="it-IT"/>
              </w:rPr>
            </w:pPr>
            <w:r w:rsidRPr="00BE6B71">
              <w:rPr>
                <w:b/>
                <w:bCs/>
                <w:sz w:val="26"/>
                <w:lang w:val="it-IT"/>
              </w:rPr>
              <w:t>Tổng kết</w:t>
            </w:r>
          </w:p>
          <w:p w:rsidR="004B2CC6" w:rsidRPr="00BE6B71" w:rsidRDefault="004B2CC6" w:rsidP="00322848">
            <w:pPr>
              <w:rPr>
                <w:bCs/>
                <w:sz w:val="26"/>
                <w:lang w:val="it-IT"/>
              </w:rPr>
            </w:pPr>
            <w:r w:rsidRPr="00BE6B71">
              <w:rPr>
                <w:bCs/>
                <w:sz w:val="26"/>
                <w:lang w:val="it-IT"/>
              </w:rPr>
              <w:t>GV: Gọi học sinh đọc Ghi nhớ của SGK</w:t>
            </w:r>
            <w:r w:rsidR="004E1B17" w:rsidRPr="00BE6B71">
              <w:rPr>
                <w:bCs/>
                <w:sz w:val="26"/>
                <w:lang w:val="it-IT"/>
              </w:rPr>
              <w:t>.</w:t>
            </w:r>
            <w:r w:rsidRPr="00BE6B71">
              <w:rPr>
                <w:bCs/>
                <w:sz w:val="26"/>
                <w:lang w:val="it-IT"/>
              </w:rPr>
              <w:t xml:space="preserve"> </w:t>
            </w:r>
          </w:p>
        </w:tc>
        <w:tc>
          <w:tcPr>
            <w:tcW w:w="5570" w:type="dxa"/>
            <w:tcBorders>
              <w:top w:val="single" w:sz="4" w:space="0" w:color="auto"/>
              <w:left w:val="single" w:sz="4" w:space="0" w:color="auto"/>
              <w:bottom w:val="single" w:sz="4" w:space="0" w:color="auto"/>
              <w:right w:val="single" w:sz="4" w:space="0" w:color="auto"/>
            </w:tcBorders>
          </w:tcPr>
          <w:p w:rsidR="004B2CC6" w:rsidRPr="00BE6B71" w:rsidRDefault="004B2CC6" w:rsidP="003064F1">
            <w:pPr>
              <w:rPr>
                <w:b/>
                <w:sz w:val="26"/>
                <w:lang w:val="it-IT"/>
              </w:rPr>
            </w:pPr>
            <w:r w:rsidRPr="00BE6B71">
              <w:rPr>
                <w:b/>
                <w:sz w:val="26"/>
                <w:lang w:val="it-IT"/>
              </w:rPr>
              <w:t>III. Tổng kết:</w:t>
            </w:r>
          </w:p>
          <w:p w:rsidR="004B2CC6" w:rsidRPr="00BE6B71" w:rsidRDefault="004B2CC6" w:rsidP="004B2CC6">
            <w:pPr>
              <w:ind w:left="360"/>
              <w:rPr>
                <w:sz w:val="26"/>
                <w:lang w:val="it-IT"/>
              </w:rPr>
            </w:pPr>
            <w:r w:rsidRPr="00BE6B71">
              <w:rPr>
                <w:sz w:val="26"/>
                <w:lang w:val="it-IT"/>
              </w:rPr>
              <w:t>Ghi nhớ (SGK)</w:t>
            </w:r>
          </w:p>
          <w:p w:rsidR="004B2CC6" w:rsidRPr="00BE6B71" w:rsidRDefault="004B2CC6" w:rsidP="004B2CC6">
            <w:pPr>
              <w:ind w:left="360"/>
              <w:rPr>
                <w:sz w:val="26"/>
                <w:lang w:val="it-IT"/>
              </w:rPr>
            </w:pPr>
          </w:p>
        </w:tc>
      </w:tr>
    </w:tbl>
    <w:p w:rsidR="005859DB" w:rsidRDefault="005859DB" w:rsidP="00D65625">
      <w:pPr>
        <w:rPr>
          <w:b/>
          <w:bCs/>
          <w:sz w:val="26"/>
          <w:lang w:val="it-IT"/>
        </w:rPr>
      </w:pPr>
      <w:r>
        <w:rPr>
          <w:b/>
          <w:bCs/>
          <w:sz w:val="26"/>
          <w:lang w:val="it-IT"/>
        </w:rPr>
        <w:t>Hoạt động 5. Hoạt động bổ sung</w:t>
      </w:r>
    </w:p>
    <w:p w:rsidR="004B2CC6" w:rsidRPr="00BE6B71" w:rsidRDefault="00D65625" w:rsidP="00D65625">
      <w:pPr>
        <w:rPr>
          <w:b/>
          <w:bCs/>
          <w:sz w:val="26"/>
          <w:lang w:val="it-IT"/>
        </w:rPr>
      </w:pPr>
      <w:r w:rsidRPr="00BE6B71">
        <w:rPr>
          <w:b/>
          <w:bCs/>
          <w:sz w:val="26"/>
          <w:lang w:val="it-IT"/>
        </w:rPr>
        <w:t>4. Củng cố</w:t>
      </w:r>
      <w:r w:rsidR="004B2CC6" w:rsidRPr="00BE6B71">
        <w:rPr>
          <w:b/>
          <w:bCs/>
          <w:sz w:val="26"/>
          <w:lang w:val="it-IT"/>
        </w:rPr>
        <w:t>:</w:t>
      </w:r>
    </w:p>
    <w:p w:rsidR="004B2CC6" w:rsidRPr="00BE6B71" w:rsidRDefault="004B2CC6" w:rsidP="009A1A54">
      <w:pPr>
        <w:rPr>
          <w:bCs/>
          <w:sz w:val="26"/>
          <w:lang w:val="it-IT"/>
        </w:rPr>
      </w:pPr>
      <w:r w:rsidRPr="00BE6B71">
        <w:rPr>
          <w:bCs/>
          <w:sz w:val="26"/>
          <w:lang w:val="it-IT"/>
        </w:rPr>
        <w:t>- Nắm được hệ thống luận điểm, luận cứ của bài văn.</w:t>
      </w:r>
    </w:p>
    <w:p w:rsidR="004B2CC6" w:rsidRPr="00BE6B71" w:rsidRDefault="004B2CC6" w:rsidP="009A1A54">
      <w:pPr>
        <w:rPr>
          <w:bCs/>
          <w:sz w:val="26"/>
          <w:lang w:val="it-IT"/>
        </w:rPr>
      </w:pPr>
      <w:r w:rsidRPr="00BE6B71">
        <w:rPr>
          <w:bCs/>
          <w:sz w:val="26"/>
          <w:lang w:val="it-IT"/>
        </w:rPr>
        <w:t>- Cách giới thiệu về con người Nguyễn Đình Chiể</w:t>
      </w:r>
      <w:r w:rsidR="009A1A54" w:rsidRPr="00BE6B71">
        <w:rPr>
          <w:bCs/>
          <w:sz w:val="26"/>
          <w:lang w:val="it-IT"/>
        </w:rPr>
        <w:t>u.</w:t>
      </w:r>
    </w:p>
    <w:p w:rsidR="004B2CC6" w:rsidRPr="00BE6B71" w:rsidRDefault="004B2CC6" w:rsidP="00F3418D">
      <w:pPr>
        <w:rPr>
          <w:bCs/>
          <w:sz w:val="26"/>
          <w:lang w:val="it-IT"/>
        </w:rPr>
      </w:pPr>
      <w:r w:rsidRPr="00BE6B71">
        <w:rPr>
          <w:bCs/>
          <w:sz w:val="26"/>
          <w:lang w:val="it-IT"/>
        </w:rPr>
        <w:t>- Thơ văn yêu nước của Nguyễn Đình Chiể</w:t>
      </w:r>
      <w:r w:rsidR="00F3418D" w:rsidRPr="00BE6B71">
        <w:rPr>
          <w:bCs/>
          <w:sz w:val="26"/>
          <w:lang w:val="it-IT"/>
        </w:rPr>
        <w:t>u.</w:t>
      </w:r>
    </w:p>
    <w:p w:rsidR="00411158" w:rsidRPr="00BE6B71" w:rsidRDefault="004B2CC6" w:rsidP="00411158">
      <w:pPr>
        <w:rPr>
          <w:bCs/>
          <w:sz w:val="26"/>
          <w:lang w:val="it-IT"/>
        </w:rPr>
      </w:pPr>
      <w:r w:rsidRPr="00BE6B71">
        <w:rPr>
          <w:bCs/>
          <w:sz w:val="26"/>
          <w:lang w:val="it-IT"/>
        </w:rPr>
        <w:t>- Nhận xét về cách viết của tác giả trong bài văn nghị luậ</w:t>
      </w:r>
      <w:r w:rsidR="00411158" w:rsidRPr="00BE6B71">
        <w:rPr>
          <w:bCs/>
          <w:sz w:val="26"/>
          <w:lang w:val="it-IT"/>
        </w:rPr>
        <w:t>n này.</w:t>
      </w:r>
    </w:p>
    <w:p w:rsidR="004B2CC6" w:rsidRPr="00BE6B71" w:rsidRDefault="004B2CC6" w:rsidP="00411158">
      <w:pPr>
        <w:rPr>
          <w:b/>
          <w:bCs/>
          <w:sz w:val="26"/>
          <w:lang w:val="it-IT"/>
        </w:rPr>
      </w:pPr>
      <w:r w:rsidRPr="00BE6B71">
        <w:rPr>
          <w:b/>
          <w:bCs/>
          <w:sz w:val="26"/>
          <w:lang w:val="it-IT"/>
        </w:rPr>
        <w:t xml:space="preserve"> </w:t>
      </w:r>
      <w:r w:rsidR="0066437E" w:rsidRPr="00BE6B71">
        <w:rPr>
          <w:b/>
          <w:bCs/>
          <w:sz w:val="26"/>
          <w:lang w:val="it-IT"/>
        </w:rPr>
        <w:t xml:space="preserve">5. </w:t>
      </w:r>
      <w:r w:rsidR="00602329" w:rsidRPr="00BE6B71">
        <w:rPr>
          <w:b/>
          <w:bCs/>
          <w:sz w:val="26"/>
          <w:lang w:val="it-IT"/>
        </w:rPr>
        <w:t>Dặn dò</w:t>
      </w:r>
      <w:r w:rsidRPr="00BE6B71">
        <w:rPr>
          <w:b/>
          <w:bCs/>
          <w:sz w:val="26"/>
          <w:lang w:val="it-IT"/>
        </w:rPr>
        <w:t>:</w:t>
      </w:r>
    </w:p>
    <w:p w:rsidR="00602329" w:rsidRPr="00BE6B71" w:rsidRDefault="00602329" w:rsidP="00411158">
      <w:pPr>
        <w:rPr>
          <w:bCs/>
          <w:sz w:val="26"/>
          <w:lang w:val="it-IT"/>
        </w:rPr>
      </w:pPr>
      <w:r w:rsidRPr="00BE6B71">
        <w:rPr>
          <w:bCs/>
          <w:sz w:val="26"/>
          <w:lang w:val="it-IT"/>
        </w:rPr>
        <w:t>- Học bài cũ.</w:t>
      </w:r>
    </w:p>
    <w:p w:rsidR="0034701C" w:rsidRPr="00887059" w:rsidRDefault="004B2CC6" w:rsidP="00602329">
      <w:pPr>
        <w:rPr>
          <w:sz w:val="26"/>
          <w:lang w:val="it-IT"/>
        </w:rPr>
      </w:pPr>
      <w:r w:rsidRPr="00BE6B71">
        <w:rPr>
          <w:bCs/>
          <w:sz w:val="26"/>
          <w:lang w:val="it-IT"/>
        </w:rPr>
        <w:t>- Chuẩn bị bài mớ</w:t>
      </w:r>
      <w:r w:rsidR="00DB5573">
        <w:rPr>
          <w:bCs/>
          <w:sz w:val="26"/>
          <w:lang w:val="it-IT"/>
        </w:rPr>
        <w:t>i</w:t>
      </w:r>
      <w:r w:rsidRPr="00BE6B71">
        <w:rPr>
          <w:sz w:val="26"/>
          <w:lang w:val="it-IT"/>
        </w:rPr>
        <w:t>: MẤY Ý NGHĨ VỀ</w:t>
      </w:r>
      <w:r w:rsidR="00602329" w:rsidRPr="00BE6B71">
        <w:rPr>
          <w:sz w:val="26"/>
          <w:lang w:val="it-IT"/>
        </w:rPr>
        <w:t xml:space="preserve"> THƠ ;</w:t>
      </w:r>
      <w:r w:rsidRPr="00BE6B71">
        <w:rPr>
          <w:sz w:val="26"/>
          <w:lang w:val="it-IT"/>
        </w:rPr>
        <w:t xml:space="preserve"> ĐÔ-XTÔI-ÉP-XKI</w:t>
      </w:r>
      <w:r w:rsidR="00602329" w:rsidRPr="00BE6B71">
        <w:rPr>
          <w:sz w:val="26"/>
          <w:lang w:val="it-IT"/>
        </w:rPr>
        <w:t>.</w:t>
      </w:r>
      <w:r w:rsidRPr="00BE6B71">
        <w:rPr>
          <w:sz w:val="26"/>
        </w:rPr>
        <w:t xml:space="preserve"> </w:t>
      </w:r>
    </w:p>
    <w:p w:rsidR="00596B96" w:rsidRPr="00887059" w:rsidRDefault="00596B96" w:rsidP="00602329">
      <w:pPr>
        <w:rPr>
          <w:sz w:val="26"/>
          <w:lang w:val="it-IT"/>
        </w:rPr>
      </w:pPr>
    </w:p>
    <w:p w:rsidR="00596B96" w:rsidRPr="00887059" w:rsidRDefault="00596B96" w:rsidP="00602329">
      <w:pPr>
        <w:rPr>
          <w:sz w:val="26"/>
          <w:lang w:val="it-IT"/>
        </w:rPr>
      </w:pPr>
    </w:p>
    <w:p w:rsidR="00596B96" w:rsidRPr="00887059" w:rsidRDefault="00596B96" w:rsidP="00602329">
      <w:pPr>
        <w:rPr>
          <w:sz w:val="26"/>
          <w:lang w:val="it-IT"/>
        </w:rPr>
      </w:pPr>
    </w:p>
    <w:p w:rsidR="00596B96" w:rsidRPr="00887059" w:rsidRDefault="00596B96" w:rsidP="00596B96">
      <w:pPr>
        <w:jc w:val="center"/>
        <w:rPr>
          <w:sz w:val="40"/>
          <w:szCs w:val="40"/>
          <w:lang w:val="it-IT"/>
        </w:rPr>
      </w:pPr>
      <w:r w:rsidRPr="00887059">
        <w:rPr>
          <w:sz w:val="40"/>
          <w:szCs w:val="40"/>
          <w:lang w:val="it-IT"/>
        </w:rPr>
        <w:t>-----------</w:t>
      </w:r>
    </w:p>
    <w:p w:rsidR="00D12183" w:rsidRPr="00BE6B71" w:rsidRDefault="00D12183" w:rsidP="004B2CC6">
      <w:pPr>
        <w:ind w:left="360"/>
        <w:rPr>
          <w:b/>
          <w:sz w:val="26"/>
          <w:lang w:val="it-IT"/>
        </w:rPr>
      </w:pPr>
    </w:p>
    <w:p w:rsidR="0034701C" w:rsidRPr="00BE6B71" w:rsidRDefault="0034701C" w:rsidP="004F09C5">
      <w:pPr>
        <w:rPr>
          <w:sz w:val="26"/>
          <w:lang w:val="it-IT"/>
        </w:rPr>
      </w:pPr>
      <w:r w:rsidRPr="00BE6B71">
        <w:rPr>
          <w:sz w:val="26"/>
          <w:lang w:val="it-IT"/>
        </w:rPr>
        <w:t xml:space="preserve">Ngày soạn: </w:t>
      </w:r>
      <w:r w:rsidR="001B4742">
        <w:rPr>
          <w:sz w:val="26"/>
          <w:lang w:val="it-IT"/>
        </w:rPr>
        <w:t>1</w:t>
      </w:r>
      <w:r w:rsidR="001473C0">
        <w:rPr>
          <w:sz w:val="26"/>
          <w:lang w:val="it-IT"/>
        </w:rPr>
        <w:t>5/9/2016</w:t>
      </w:r>
    </w:p>
    <w:p w:rsidR="0034701C" w:rsidRPr="00BE6B71" w:rsidRDefault="0034701C" w:rsidP="004F09C5">
      <w:pPr>
        <w:rPr>
          <w:sz w:val="26"/>
          <w:lang w:val="it-IT"/>
        </w:rPr>
      </w:pPr>
      <w:r w:rsidRPr="00BE6B71">
        <w:rPr>
          <w:sz w:val="26"/>
          <w:lang w:val="it-IT"/>
        </w:rPr>
        <w:t>Ngày dạy:</w:t>
      </w:r>
    </w:p>
    <w:p w:rsidR="000A57F7" w:rsidRPr="00BE6B71" w:rsidRDefault="000A57F7" w:rsidP="004B2CC6">
      <w:pPr>
        <w:ind w:left="360"/>
        <w:rPr>
          <w:b/>
          <w:sz w:val="26"/>
          <w:lang w:val="it-IT"/>
        </w:rPr>
      </w:pPr>
    </w:p>
    <w:p w:rsidR="00643B15" w:rsidRDefault="0034701C" w:rsidP="000A57F7">
      <w:pPr>
        <w:ind w:left="360"/>
        <w:jc w:val="center"/>
        <w:rPr>
          <w:b/>
          <w:sz w:val="26"/>
          <w:lang w:val="it-IT"/>
        </w:rPr>
      </w:pPr>
      <w:r w:rsidRPr="00BE6B71">
        <w:rPr>
          <w:b/>
          <w:sz w:val="26"/>
          <w:lang w:val="it-IT"/>
        </w:rPr>
        <w:t xml:space="preserve">Tiết 11. Đọc văn. Đọc thêm: </w:t>
      </w:r>
    </w:p>
    <w:p w:rsidR="00A3529B" w:rsidRPr="00BE6B71" w:rsidRDefault="0034701C" w:rsidP="000A5066">
      <w:pPr>
        <w:ind w:left="2880"/>
        <w:rPr>
          <w:b/>
          <w:sz w:val="26"/>
          <w:lang w:val="it-IT"/>
        </w:rPr>
      </w:pPr>
      <w:r w:rsidRPr="00BE6B71">
        <w:rPr>
          <w:b/>
          <w:sz w:val="26"/>
          <w:lang w:val="it-IT"/>
        </w:rPr>
        <w:t xml:space="preserve">- </w:t>
      </w:r>
      <w:r w:rsidR="00A3529B" w:rsidRPr="00BE6B71">
        <w:rPr>
          <w:b/>
          <w:sz w:val="26"/>
          <w:lang w:val="it-IT"/>
        </w:rPr>
        <w:t>MẤY Ý NGHĨ VỀ</w:t>
      </w:r>
      <w:r w:rsidR="009C5E81">
        <w:rPr>
          <w:b/>
          <w:sz w:val="26"/>
          <w:lang w:val="it-IT"/>
        </w:rPr>
        <w:t xml:space="preserve"> THƠ (trích) </w:t>
      </w:r>
      <w:r w:rsidR="009C5E81" w:rsidRPr="009C5E81">
        <w:rPr>
          <w:b/>
          <w:i/>
          <w:sz w:val="26"/>
          <w:lang w:val="it-IT"/>
        </w:rPr>
        <w:t>(</w:t>
      </w:r>
      <w:r w:rsidR="00A3529B" w:rsidRPr="009C5E81">
        <w:rPr>
          <w:b/>
          <w:i/>
          <w:sz w:val="26"/>
          <w:lang w:val="it-IT"/>
        </w:rPr>
        <w:t>Nguyễ</w:t>
      </w:r>
      <w:r w:rsidR="009C5E81" w:rsidRPr="009C5E81">
        <w:rPr>
          <w:b/>
          <w:i/>
          <w:sz w:val="26"/>
          <w:lang w:val="it-IT"/>
        </w:rPr>
        <w:t>n Đình Thi)</w:t>
      </w:r>
    </w:p>
    <w:p w:rsidR="00987C3D" w:rsidRPr="00BE6B71" w:rsidRDefault="000A57F7" w:rsidP="000A5066">
      <w:pPr>
        <w:ind w:left="2880"/>
        <w:rPr>
          <w:b/>
          <w:sz w:val="26"/>
          <w:lang w:val="it-IT"/>
        </w:rPr>
      </w:pPr>
      <w:r w:rsidRPr="00BE6B71">
        <w:rPr>
          <w:b/>
          <w:sz w:val="26"/>
          <w:lang w:val="it-IT"/>
        </w:rPr>
        <w:t xml:space="preserve">- </w:t>
      </w:r>
      <w:r w:rsidR="00D8314E" w:rsidRPr="00BE6B71">
        <w:rPr>
          <w:b/>
          <w:sz w:val="26"/>
          <w:lang w:val="it-IT"/>
        </w:rPr>
        <w:t>ĐÔ</w:t>
      </w:r>
      <w:r w:rsidR="009C5E81">
        <w:rPr>
          <w:b/>
          <w:sz w:val="26"/>
          <w:lang w:val="it-IT"/>
        </w:rPr>
        <w:t>-XTÔI-ÉP-XKI (trích)</w:t>
      </w:r>
      <w:r w:rsidR="009C5E81" w:rsidRPr="009C5E81">
        <w:rPr>
          <w:b/>
          <w:i/>
          <w:sz w:val="26"/>
          <w:lang w:val="it-IT"/>
        </w:rPr>
        <w:t xml:space="preserve"> (</w:t>
      </w:r>
      <w:r w:rsidR="00D8314E" w:rsidRPr="009C5E81">
        <w:rPr>
          <w:b/>
          <w:i/>
          <w:sz w:val="26"/>
          <w:lang w:val="it-IT"/>
        </w:rPr>
        <w:t>X.Xvai-gơ</w:t>
      </w:r>
      <w:r w:rsidR="009C5E81" w:rsidRPr="009C5E81">
        <w:rPr>
          <w:b/>
          <w:i/>
          <w:sz w:val="26"/>
          <w:lang w:val="it-IT"/>
        </w:rPr>
        <w:t>)</w:t>
      </w:r>
    </w:p>
    <w:p w:rsidR="00E26FC6" w:rsidRPr="00BE6B71" w:rsidRDefault="00E26FC6" w:rsidP="00987C3D">
      <w:pPr>
        <w:jc w:val="both"/>
        <w:rPr>
          <w:b/>
          <w:sz w:val="26"/>
          <w:lang w:val="it-IT"/>
        </w:rPr>
      </w:pPr>
    </w:p>
    <w:p w:rsidR="00987C3D" w:rsidRPr="00BE6B71" w:rsidRDefault="00986372" w:rsidP="00987C3D">
      <w:pPr>
        <w:jc w:val="both"/>
        <w:rPr>
          <w:sz w:val="26"/>
        </w:rPr>
      </w:pPr>
      <w:r w:rsidRPr="00BE6B71">
        <w:rPr>
          <w:b/>
          <w:sz w:val="26"/>
          <w:lang w:val="it-IT"/>
        </w:rPr>
        <w:t>A</w:t>
      </w:r>
      <w:r w:rsidR="00987C3D" w:rsidRPr="00BE6B71">
        <w:rPr>
          <w:b/>
          <w:sz w:val="26"/>
        </w:rPr>
        <w:t>.  MỤC TIÊU CẦN ĐẠT:</w:t>
      </w:r>
      <w:r w:rsidR="00987C3D" w:rsidRPr="00BE6B71">
        <w:rPr>
          <w:sz w:val="26"/>
        </w:rPr>
        <w:t xml:space="preserve"> </w:t>
      </w:r>
    </w:p>
    <w:p w:rsidR="00987C3D" w:rsidRPr="00BE6B71" w:rsidRDefault="00987C3D" w:rsidP="00987C3D">
      <w:pPr>
        <w:tabs>
          <w:tab w:val="left" w:pos="2295"/>
        </w:tabs>
        <w:rPr>
          <w:sz w:val="26"/>
        </w:rPr>
      </w:pPr>
      <w:r w:rsidRPr="00BE6B71">
        <w:rPr>
          <w:sz w:val="26"/>
        </w:rPr>
        <w:t xml:space="preserve">  Giúp học sinh:</w:t>
      </w:r>
    </w:p>
    <w:p w:rsidR="00A676CE" w:rsidRPr="00BE6B71" w:rsidRDefault="00A676CE" w:rsidP="00987C3D">
      <w:pPr>
        <w:tabs>
          <w:tab w:val="left" w:pos="2295"/>
        </w:tabs>
        <w:rPr>
          <w:b/>
          <w:sz w:val="26"/>
        </w:rPr>
      </w:pPr>
      <w:r w:rsidRPr="00BE6B71">
        <w:rPr>
          <w:b/>
          <w:sz w:val="26"/>
        </w:rPr>
        <w:t>1. Kiến thức:</w:t>
      </w:r>
    </w:p>
    <w:p w:rsidR="00987C3D" w:rsidRPr="00BE6B71" w:rsidRDefault="00987C3D" w:rsidP="00987C3D">
      <w:pPr>
        <w:tabs>
          <w:tab w:val="left" w:pos="2295"/>
        </w:tabs>
        <w:rPr>
          <w:sz w:val="26"/>
        </w:rPr>
      </w:pPr>
      <w:r w:rsidRPr="00BE6B71">
        <w:rPr>
          <w:sz w:val="26"/>
        </w:rPr>
        <w:t xml:space="preserve">  - Củng cố kiến thức về văn  bản nghị luận</w:t>
      </w:r>
    </w:p>
    <w:p w:rsidR="002375A1" w:rsidRPr="00BE6B71" w:rsidRDefault="00987C3D" w:rsidP="00987C3D">
      <w:pPr>
        <w:tabs>
          <w:tab w:val="left" w:pos="2295"/>
        </w:tabs>
        <w:rPr>
          <w:sz w:val="26"/>
        </w:rPr>
      </w:pPr>
      <w:r w:rsidRPr="00BE6B71">
        <w:rPr>
          <w:sz w:val="26"/>
        </w:rPr>
        <w:t xml:space="preserve">  - Học tập các thao tác lập luận trong văn bản nghị luận về một vấn đề văn họ</w:t>
      </w:r>
      <w:r w:rsidR="002375A1" w:rsidRPr="00BE6B71">
        <w:rPr>
          <w:sz w:val="26"/>
        </w:rPr>
        <w:t>c.</w:t>
      </w:r>
    </w:p>
    <w:p w:rsidR="00987C3D" w:rsidRPr="00BE6B71" w:rsidRDefault="002375A1" w:rsidP="00987C3D">
      <w:pPr>
        <w:tabs>
          <w:tab w:val="left" w:pos="2295"/>
        </w:tabs>
        <w:rPr>
          <w:b/>
          <w:sz w:val="26"/>
        </w:rPr>
      </w:pPr>
      <w:r w:rsidRPr="00BE6B71">
        <w:rPr>
          <w:b/>
          <w:sz w:val="26"/>
        </w:rPr>
        <w:t>2. Kĩ năng:</w:t>
      </w:r>
      <w:r w:rsidR="00987C3D" w:rsidRPr="00BE6B71">
        <w:rPr>
          <w:b/>
          <w:sz w:val="26"/>
        </w:rPr>
        <w:t xml:space="preserve"> </w:t>
      </w:r>
    </w:p>
    <w:p w:rsidR="002375A1" w:rsidRPr="00BE6B71" w:rsidRDefault="002375A1" w:rsidP="00987C3D">
      <w:pPr>
        <w:tabs>
          <w:tab w:val="left" w:pos="2295"/>
        </w:tabs>
        <w:rPr>
          <w:sz w:val="26"/>
        </w:rPr>
      </w:pPr>
      <w:r w:rsidRPr="00BE6B71">
        <w:rPr>
          <w:sz w:val="26"/>
        </w:rPr>
        <w:t xml:space="preserve">- </w:t>
      </w:r>
      <w:r w:rsidR="00C66E7B" w:rsidRPr="00BE6B71">
        <w:rPr>
          <w:sz w:val="26"/>
        </w:rPr>
        <w:t>Đọc – hiểu văn bản theo đặc trưng thể loại.</w:t>
      </w:r>
    </w:p>
    <w:p w:rsidR="009F22AF" w:rsidRPr="00BE6B71" w:rsidRDefault="009F22AF" w:rsidP="00987C3D">
      <w:pPr>
        <w:tabs>
          <w:tab w:val="left" w:pos="2295"/>
        </w:tabs>
        <w:rPr>
          <w:b/>
          <w:sz w:val="26"/>
        </w:rPr>
      </w:pPr>
      <w:r w:rsidRPr="00BE6B71">
        <w:rPr>
          <w:b/>
          <w:sz w:val="26"/>
        </w:rPr>
        <w:t>3. Tư duy, thái độ:</w:t>
      </w:r>
    </w:p>
    <w:p w:rsidR="00851B75" w:rsidRPr="00BE6B71" w:rsidRDefault="00851B75" w:rsidP="00987C3D">
      <w:pPr>
        <w:tabs>
          <w:tab w:val="left" w:pos="2295"/>
        </w:tabs>
        <w:rPr>
          <w:sz w:val="26"/>
        </w:rPr>
      </w:pPr>
      <w:r w:rsidRPr="00BE6B71">
        <w:rPr>
          <w:sz w:val="26"/>
        </w:rPr>
        <w:t xml:space="preserve">- </w:t>
      </w:r>
      <w:r w:rsidR="006B4837" w:rsidRPr="00BE6B71">
        <w:rPr>
          <w:sz w:val="26"/>
        </w:rPr>
        <w:t>Tình yêu văn học.</w:t>
      </w:r>
    </w:p>
    <w:p w:rsidR="00987C3D" w:rsidRPr="00BE6B71" w:rsidRDefault="006A6F80" w:rsidP="00987C3D">
      <w:pPr>
        <w:jc w:val="both"/>
        <w:rPr>
          <w:b/>
          <w:sz w:val="26"/>
        </w:rPr>
      </w:pPr>
      <w:r w:rsidRPr="00887059">
        <w:rPr>
          <w:b/>
          <w:sz w:val="26"/>
        </w:rPr>
        <w:t>B. PHƯƠNG TIỆN</w:t>
      </w:r>
      <w:r w:rsidR="00987C3D" w:rsidRPr="00BE6B71">
        <w:rPr>
          <w:b/>
          <w:sz w:val="26"/>
        </w:rPr>
        <w:t>:</w:t>
      </w:r>
    </w:p>
    <w:p w:rsidR="00987C3D" w:rsidRPr="00BE6B71" w:rsidRDefault="00926A03" w:rsidP="00926A03">
      <w:pPr>
        <w:jc w:val="both"/>
        <w:rPr>
          <w:sz w:val="26"/>
        </w:rPr>
      </w:pPr>
      <w:r w:rsidRPr="00BE6B71">
        <w:rPr>
          <w:sz w:val="26"/>
        </w:rPr>
        <w:t xml:space="preserve">- GV: </w:t>
      </w:r>
      <w:r w:rsidR="00987C3D" w:rsidRPr="00BE6B71">
        <w:rPr>
          <w:sz w:val="26"/>
        </w:rPr>
        <w:t>Sách giáo khoa Ngữ văn 12 – tập 1.</w:t>
      </w:r>
    </w:p>
    <w:p w:rsidR="00987C3D" w:rsidRPr="00BE6B71" w:rsidRDefault="00926A03" w:rsidP="00926A03">
      <w:pPr>
        <w:ind w:left="240"/>
        <w:jc w:val="both"/>
        <w:rPr>
          <w:sz w:val="26"/>
        </w:rPr>
      </w:pPr>
      <w:r w:rsidRPr="00BE6B71">
        <w:rPr>
          <w:sz w:val="26"/>
        </w:rPr>
        <w:t xml:space="preserve">      </w:t>
      </w:r>
      <w:r w:rsidR="00987C3D" w:rsidRPr="00BE6B71">
        <w:rPr>
          <w:sz w:val="26"/>
        </w:rPr>
        <w:t>Sách giáo viên Ngữ văn 12 – tập 1.</w:t>
      </w:r>
    </w:p>
    <w:p w:rsidR="00926A03" w:rsidRPr="00BE6B71" w:rsidRDefault="00926A03" w:rsidP="00926A03">
      <w:pPr>
        <w:jc w:val="both"/>
        <w:rPr>
          <w:sz w:val="26"/>
        </w:rPr>
      </w:pPr>
      <w:r w:rsidRPr="00BE6B71">
        <w:rPr>
          <w:sz w:val="26"/>
        </w:rPr>
        <w:t>- HS: Sách giáo khoa Ngữ văn 12 – tập 1, vở soạn, vở ghi.</w:t>
      </w:r>
    </w:p>
    <w:p w:rsidR="00987C3D" w:rsidRPr="00BE6B71" w:rsidRDefault="00FB06D3" w:rsidP="00987C3D">
      <w:pPr>
        <w:jc w:val="both"/>
        <w:rPr>
          <w:b/>
          <w:sz w:val="26"/>
        </w:rPr>
      </w:pPr>
      <w:r w:rsidRPr="00BE6B71">
        <w:rPr>
          <w:b/>
          <w:sz w:val="26"/>
        </w:rPr>
        <w:t>C. PHƯƠNG PHÁP</w:t>
      </w:r>
      <w:r w:rsidR="00987C3D" w:rsidRPr="00BE6B71">
        <w:rPr>
          <w:b/>
          <w:sz w:val="26"/>
        </w:rPr>
        <w:t>:</w:t>
      </w:r>
    </w:p>
    <w:p w:rsidR="00987C3D" w:rsidRPr="00BE6B71" w:rsidRDefault="00987C3D" w:rsidP="00987C3D">
      <w:pPr>
        <w:jc w:val="both"/>
        <w:rPr>
          <w:sz w:val="26"/>
        </w:rPr>
      </w:pPr>
      <w:r w:rsidRPr="00BE6B71">
        <w:rPr>
          <w:sz w:val="26"/>
        </w:rPr>
        <w:t xml:space="preserve">    GV tổ chức giờ dạy theo cách kết hợp các phương pháp gợi tìm, kết hợp các hình thức trao đổi thảo luận, trả lời các câu hỏi.  </w:t>
      </w:r>
    </w:p>
    <w:p w:rsidR="00987C3D" w:rsidRPr="00BE6B71" w:rsidRDefault="003D59F1" w:rsidP="00987C3D">
      <w:pPr>
        <w:jc w:val="both"/>
        <w:rPr>
          <w:b/>
          <w:sz w:val="26"/>
        </w:rPr>
      </w:pPr>
      <w:r w:rsidRPr="00BE6B71">
        <w:rPr>
          <w:b/>
          <w:sz w:val="26"/>
        </w:rPr>
        <w:t>D</w:t>
      </w:r>
      <w:r w:rsidR="00987C3D" w:rsidRPr="00BE6B71">
        <w:rPr>
          <w:b/>
          <w:sz w:val="26"/>
        </w:rPr>
        <w:t>.  TIẾ</w:t>
      </w:r>
      <w:r w:rsidRPr="00BE6B71">
        <w:rPr>
          <w:b/>
          <w:sz w:val="26"/>
        </w:rPr>
        <w:t>N TRÌNH</w:t>
      </w:r>
      <w:r w:rsidR="00987C3D" w:rsidRPr="00BE6B71">
        <w:rPr>
          <w:b/>
          <w:sz w:val="26"/>
        </w:rPr>
        <w:t xml:space="preserve"> DẠY</w:t>
      </w:r>
      <w:r w:rsidRPr="00BE6B71">
        <w:rPr>
          <w:b/>
          <w:sz w:val="26"/>
        </w:rPr>
        <w:t xml:space="preserve"> HỌC</w:t>
      </w:r>
      <w:r w:rsidR="00987C3D" w:rsidRPr="00BE6B71">
        <w:rPr>
          <w:b/>
          <w:sz w:val="26"/>
        </w:rPr>
        <w:t>:</w:t>
      </w:r>
    </w:p>
    <w:p w:rsidR="003348DA" w:rsidRDefault="003348DA" w:rsidP="00987C3D">
      <w:pPr>
        <w:jc w:val="both"/>
        <w:rPr>
          <w:b/>
          <w:sz w:val="26"/>
          <w:lang w:val="en-US"/>
        </w:rPr>
      </w:pPr>
      <w:r w:rsidRPr="00BE6B71">
        <w:rPr>
          <w:b/>
          <w:sz w:val="26"/>
          <w:lang w:val="en-US"/>
        </w:rPr>
        <w:t>1.Ổn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0E7D6D" w:rsidRPr="00E8074F" w:rsidTr="00E8074F">
        <w:tc>
          <w:tcPr>
            <w:tcW w:w="3432" w:type="dxa"/>
          </w:tcPr>
          <w:p w:rsidR="000E7D6D" w:rsidRPr="00E8074F" w:rsidRDefault="000E7D6D" w:rsidP="00E8074F">
            <w:pPr>
              <w:jc w:val="center"/>
              <w:rPr>
                <w:color w:val="000000"/>
                <w:sz w:val="26"/>
                <w:lang w:val="nb-NO"/>
              </w:rPr>
            </w:pPr>
            <w:r w:rsidRPr="00E8074F">
              <w:rPr>
                <w:color w:val="000000"/>
                <w:sz w:val="26"/>
                <w:lang w:val="nb-NO"/>
              </w:rPr>
              <w:t>Lớp</w:t>
            </w:r>
          </w:p>
        </w:tc>
        <w:tc>
          <w:tcPr>
            <w:tcW w:w="3432" w:type="dxa"/>
          </w:tcPr>
          <w:p w:rsidR="000E7D6D" w:rsidRPr="00E8074F" w:rsidRDefault="000E7D6D" w:rsidP="00E8074F">
            <w:pPr>
              <w:jc w:val="center"/>
              <w:rPr>
                <w:color w:val="000000"/>
                <w:sz w:val="26"/>
                <w:lang w:val="nb-NO"/>
              </w:rPr>
            </w:pPr>
            <w:r w:rsidRPr="00E8074F">
              <w:rPr>
                <w:color w:val="000000"/>
                <w:sz w:val="26"/>
                <w:lang w:val="nb-NO"/>
              </w:rPr>
              <w:t>Sĩ số</w:t>
            </w:r>
          </w:p>
        </w:tc>
        <w:tc>
          <w:tcPr>
            <w:tcW w:w="3432" w:type="dxa"/>
          </w:tcPr>
          <w:p w:rsidR="000E7D6D" w:rsidRPr="00E8074F" w:rsidRDefault="000E7D6D" w:rsidP="00E8074F">
            <w:pPr>
              <w:jc w:val="center"/>
              <w:rPr>
                <w:color w:val="000000"/>
                <w:sz w:val="26"/>
                <w:lang w:val="nb-NO"/>
              </w:rPr>
            </w:pPr>
            <w:r w:rsidRPr="00E8074F">
              <w:rPr>
                <w:color w:val="000000"/>
                <w:sz w:val="26"/>
                <w:lang w:val="nb-NO"/>
              </w:rPr>
              <w:t>HS vắng</w:t>
            </w:r>
          </w:p>
        </w:tc>
      </w:tr>
      <w:tr w:rsidR="000E7D6D" w:rsidRPr="00E8074F" w:rsidTr="00E8074F">
        <w:tc>
          <w:tcPr>
            <w:tcW w:w="3432" w:type="dxa"/>
          </w:tcPr>
          <w:p w:rsidR="000E7D6D" w:rsidRPr="00E8074F" w:rsidRDefault="000E7D6D" w:rsidP="00E8074F">
            <w:pPr>
              <w:jc w:val="center"/>
              <w:rPr>
                <w:color w:val="000000"/>
                <w:sz w:val="26"/>
                <w:lang w:val="nb-NO"/>
              </w:rPr>
            </w:pPr>
            <w:r w:rsidRPr="00E8074F">
              <w:rPr>
                <w:color w:val="000000"/>
                <w:sz w:val="26"/>
                <w:lang w:val="nb-NO"/>
              </w:rPr>
              <w:t>12A3</w:t>
            </w:r>
          </w:p>
        </w:tc>
        <w:tc>
          <w:tcPr>
            <w:tcW w:w="3432" w:type="dxa"/>
          </w:tcPr>
          <w:p w:rsidR="000E7D6D" w:rsidRPr="00E8074F" w:rsidRDefault="000E7D6D" w:rsidP="00E8074F">
            <w:pPr>
              <w:jc w:val="both"/>
              <w:rPr>
                <w:color w:val="000000"/>
                <w:sz w:val="26"/>
                <w:lang w:val="nb-NO"/>
              </w:rPr>
            </w:pPr>
          </w:p>
        </w:tc>
        <w:tc>
          <w:tcPr>
            <w:tcW w:w="3432" w:type="dxa"/>
          </w:tcPr>
          <w:p w:rsidR="000E7D6D" w:rsidRPr="00E8074F" w:rsidRDefault="000E7D6D" w:rsidP="00E8074F">
            <w:pPr>
              <w:jc w:val="both"/>
              <w:rPr>
                <w:color w:val="000000"/>
                <w:sz w:val="26"/>
                <w:lang w:val="nb-NO"/>
              </w:rPr>
            </w:pPr>
          </w:p>
        </w:tc>
      </w:tr>
      <w:tr w:rsidR="000E7D6D" w:rsidRPr="00E8074F" w:rsidTr="00E8074F">
        <w:tc>
          <w:tcPr>
            <w:tcW w:w="3432" w:type="dxa"/>
          </w:tcPr>
          <w:p w:rsidR="000E7D6D" w:rsidRPr="00E8074F" w:rsidRDefault="000E7D6D" w:rsidP="00E8074F">
            <w:pPr>
              <w:jc w:val="center"/>
              <w:rPr>
                <w:color w:val="000000"/>
                <w:sz w:val="26"/>
                <w:lang w:val="nb-NO"/>
              </w:rPr>
            </w:pPr>
            <w:r w:rsidRPr="00E8074F">
              <w:rPr>
                <w:color w:val="000000"/>
                <w:sz w:val="26"/>
                <w:lang w:val="nb-NO"/>
              </w:rPr>
              <w:t>12A4</w:t>
            </w:r>
          </w:p>
        </w:tc>
        <w:tc>
          <w:tcPr>
            <w:tcW w:w="3432" w:type="dxa"/>
          </w:tcPr>
          <w:p w:rsidR="000E7D6D" w:rsidRPr="00E8074F" w:rsidRDefault="000E7D6D" w:rsidP="00E8074F">
            <w:pPr>
              <w:jc w:val="both"/>
              <w:rPr>
                <w:color w:val="000000"/>
                <w:sz w:val="26"/>
                <w:lang w:val="nb-NO"/>
              </w:rPr>
            </w:pPr>
          </w:p>
        </w:tc>
        <w:tc>
          <w:tcPr>
            <w:tcW w:w="3432" w:type="dxa"/>
          </w:tcPr>
          <w:p w:rsidR="000E7D6D" w:rsidRPr="00E8074F" w:rsidRDefault="000E7D6D" w:rsidP="00E8074F">
            <w:pPr>
              <w:jc w:val="both"/>
              <w:rPr>
                <w:color w:val="000000"/>
                <w:sz w:val="26"/>
                <w:lang w:val="nb-NO"/>
              </w:rPr>
            </w:pPr>
          </w:p>
        </w:tc>
      </w:tr>
      <w:tr w:rsidR="000E7D6D" w:rsidRPr="00E8074F" w:rsidTr="00E8074F">
        <w:tc>
          <w:tcPr>
            <w:tcW w:w="3432" w:type="dxa"/>
          </w:tcPr>
          <w:p w:rsidR="000E7D6D" w:rsidRPr="00E8074F" w:rsidRDefault="000E7D6D" w:rsidP="00E8074F">
            <w:pPr>
              <w:jc w:val="center"/>
              <w:rPr>
                <w:color w:val="000000"/>
                <w:sz w:val="26"/>
                <w:lang w:val="nb-NO"/>
              </w:rPr>
            </w:pPr>
            <w:r w:rsidRPr="00E8074F">
              <w:rPr>
                <w:color w:val="000000"/>
                <w:sz w:val="26"/>
                <w:lang w:val="nb-NO"/>
              </w:rPr>
              <w:t>12A5</w:t>
            </w:r>
          </w:p>
        </w:tc>
        <w:tc>
          <w:tcPr>
            <w:tcW w:w="3432" w:type="dxa"/>
          </w:tcPr>
          <w:p w:rsidR="000E7D6D" w:rsidRPr="00E8074F" w:rsidRDefault="000E7D6D" w:rsidP="00E8074F">
            <w:pPr>
              <w:jc w:val="both"/>
              <w:rPr>
                <w:color w:val="000000"/>
                <w:sz w:val="26"/>
                <w:lang w:val="nb-NO"/>
              </w:rPr>
            </w:pPr>
          </w:p>
        </w:tc>
        <w:tc>
          <w:tcPr>
            <w:tcW w:w="3432" w:type="dxa"/>
          </w:tcPr>
          <w:p w:rsidR="000E7D6D" w:rsidRPr="00E8074F" w:rsidRDefault="000E7D6D" w:rsidP="00E8074F">
            <w:pPr>
              <w:jc w:val="both"/>
              <w:rPr>
                <w:color w:val="000000"/>
                <w:sz w:val="26"/>
                <w:lang w:val="nb-NO"/>
              </w:rPr>
            </w:pPr>
          </w:p>
        </w:tc>
      </w:tr>
    </w:tbl>
    <w:p w:rsidR="006909EA" w:rsidRPr="00BE6B71" w:rsidRDefault="006909EA" w:rsidP="00987C3D">
      <w:pPr>
        <w:jc w:val="both"/>
        <w:rPr>
          <w:b/>
          <w:sz w:val="26"/>
          <w:lang w:val="en-US"/>
        </w:rPr>
      </w:pPr>
    </w:p>
    <w:p w:rsidR="00987C3D" w:rsidRPr="00BE6B71" w:rsidRDefault="00D07B94" w:rsidP="00A96153">
      <w:pPr>
        <w:jc w:val="both"/>
        <w:rPr>
          <w:sz w:val="26"/>
          <w:lang w:val="en-US"/>
        </w:rPr>
      </w:pPr>
      <w:r w:rsidRPr="00BE6B71">
        <w:rPr>
          <w:b/>
          <w:sz w:val="26"/>
          <w:lang w:val="en-US"/>
        </w:rPr>
        <w:t>2</w:t>
      </w:r>
      <w:r w:rsidR="00987C3D" w:rsidRPr="00BE6B71">
        <w:rPr>
          <w:b/>
          <w:sz w:val="26"/>
        </w:rPr>
        <w:t>. Kiểm tra bài cũ:</w:t>
      </w:r>
      <w:r w:rsidR="00987C3D" w:rsidRPr="00BE6B71">
        <w:rPr>
          <w:sz w:val="26"/>
        </w:rPr>
        <w:t xml:space="preserve"> </w:t>
      </w:r>
    </w:p>
    <w:p w:rsidR="00987C3D" w:rsidRPr="00887059" w:rsidRDefault="00987C3D" w:rsidP="00987C3D">
      <w:pPr>
        <w:rPr>
          <w:bCs/>
          <w:iCs w:val="0"/>
          <w:sz w:val="26"/>
          <w:lang w:val="en-US"/>
        </w:rPr>
      </w:pPr>
      <w:r w:rsidRPr="00887059">
        <w:rPr>
          <w:bCs/>
          <w:iCs w:val="0"/>
          <w:sz w:val="26"/>
          <w:lang w:val="en-US"/>
        </w:rPr>
        <w:t>- Cách giới thiệu về con người Nguyễn Đình Chiểu có gì khác lạ, nhằm mục đích gì?</w:t>
      </w:r>
    </w:p>
    <w:p w:rsidR="00987C3D" w:rsidRPr="00887059" w:rsidRDefault="00987C3D" w:rsidP="00987C3D">
      <w:pPr>
        <w:rPr>
          <w:bCs/>
          <w:iCs w:val="0"/>
          <w:sz w:val="26"/>
          <w:lang w:val="en-US"/>
        </w:rPr>
      </w:pPr>
      <w:r w:rsidRPr="00887059">
        <w:rPr>
          <w:bCs/>
          <w:iCs w:val="0"/>
          <w:sz w:val="26"/>
          <w:lang w:val="en-US"/>
        </w:rPr>
        <w:t>- Thơ văn yêu nước của Nguyễn Đình Chiểu thể hiện điều gì? Có tính chiến đấu như thế nào?</w:t>
      </w:r>
    </w:p>
    <w:p w:rsidR="00987C3D" w:rsidRPr="00887059" w:rsidRDefault="00987C3D" w:rsidP="00987C3D">
      <w:pPr>
        <w:rPr>
          <w:bCs/>
          <w:iCs w:val="0"/>
          <w:sz w:val="26"/>
          <w:lang w:val="en-US"/>
        </w:rPr>
      </w:pPr>
      <w:r w:rsidRPr="00887059">
        <w:rPr>
          <w:bCs/>
          <w:iCs w:val="0"/>
          <w:sz w:val="26"/>
          <w:lang w:val="en-US"/>
        </w:rPr>
        <w:t>- Nhận xét về cách viết của tác giả trong bài văn nghị luận này?</w:t>
      </w:r>
    </w:p>
    <w:p w:rsidR="00987C3D" w:rsidRDefault="00E7652E" w:rsidP="00E7652E">
      <w:pPr>
        <w:rPr>
          <w:b/>
          <w:sz w:val="26"/>
          <w:lang w:val="en-US"/>
        </w:rPr>
      </w:pPr>
      <w:r w:rsidRPr="00BE6B71">
        <w:rPr>
          <w:b/>
          <w:sz w:val="26"/>
          <w:lang w:val="en-US"/>
        </w:rPr>
        <w:t>3</w:t>
      </w:r>
      <w:r w:rsidRPr="00BE6B71">
        <w:rPr>
          <w:b/>
          <w:sz w:val="26"/>
        </w:rPr>
        <w:t xml:space="preserve">. </w:t>
      </w:r>
      <w:r w:rsidRPr="00BE6B71">
        <w:rPr>
          <w:b/>
          <w:sz w:val="26"/>
          <w:lang w:val="en-US"/>
        </w:rPr>
        <w:t>Bài mới</w:t>
      </w:r>
      <w:r w:rsidR="00987C3D" w:rsidRPr="00BE6B71">
        <w:rPr>
          <w:b/>
          <w:sz w:val="26"/>
        </w:rPr>
        <w:t>:</w:t>
      </w:r>
    </w:p>
    <w:p w:rsidR="00AD42AA" w:rsidRDefault="00AD42AA" w:rsidP="00E7652E">
      <w:pPr>
        <w:rPr>
          <w:b/>
          <w:sz w:val="26"/>
          <w:lang w:val="en-US"/>
        </w:rPr>
      </w:pPr>
      <w:r>
        <w:rPr>
          <w:b/>
          <w:sz w:val="26"/>
          <w:lang w:val="en-US"/>
        </w:rPr>
        <w:t>Hoạt động 1. Hoạt động trải nghiệm</w:t>
      </w:r>
    </w:p>
    <w:p w:rsidR="00B47DD2" w:rsidRDefault="00DC4DFA" w:rsidP="00E7652E">
      <w:pPr>
        <w:rPr>
          <w:sz w:val="26"/>
          <w:lang w:val="en-US"/>
        </w:rPr>
      </w:pPr>
      <w:r w:rsidRPr="00306234">
        <w:rPr>
          <w:sz w:val="26"/>
          <w:lang w:val="en-US"/>
        </w:rPr>
        <w:t>Hôm nay chúng ta hãy cùng tìm hiểu hai bài đọc thêm để bổ sung kiến thức về lí luận văn học</w:t>
      </w:r>
      <w:r w:rsidR="0035513D">
        <w:rPr>
          <w:sz w:val="26"/>
          <w:lang w:val="en-US"/>
        </w:rPr>
        <w:t xml:space="preserve"> (đặc trưng của thể loại thơ)</w:t>
      </w:r>
      <w:r w:rsidRPr="00306234">
        <w:rPr>
          <w:sz w:val="26"/>
          <w:lang w:val="en-US"/>
        </w:rPr>
        <w:t xml:space="preserve"> và hiểu biết hơn về chân dung một nhà văn nổi tiếng thế giới.</w:t>
      </w:r>
    </w:p>
    <w:p w:rsidR="00987C3D" w:rsidRPr="00BE6B71" w:rsidRDefault="00987C3D" w:rsidP="00987C3D">
      <w:pPr>
        <w:tabs>
          <w:tab w:val="left" w:pos="3795"/>
        </w:tabs>
        <w:rPr>
          <w:sz w:val="26"/>
        </w:rPr>
      </w:pPr>
      <w:r w:rsidRPr="00BE6B71">
        <w:rPr>
          <w:sz w:val="26"/>
        </w:rPr>
        <w:t xml:space="preserve">                  </w:t>
      </w:r>
    </w:p>
    <w:tbl>
      <w:tblPr>
        <w:tblW w:w="1079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0"/>
        <w:gridCol w:w="5516"/>
      </w:tblGrid>
      <w:tr w:rsidR="00987C3D" w:rsidRPr="00BE6B71" w:rsidTr="006678A8">
        <w:trPr>
          <w:trHeight w:val="560"/>
        </w:trPr>
        <w:tc>
          <w:tcPr>
            <w:tcW w:w="5280" w:type="dxa"/>
            <w:vAlign w:val="center"/>
          </w:tcPr>
          <w:p w:rsidR="00987C3D" w:rsidRPr="00BE6B71" w:rsidRDefault="00987C3D" w:rsidP="006678A8">
            <w:pPr>
              <w:jc w:val="center"/>
              <w:rPr>
                <w:b/>
                <w:sz w:val="26"/>
                <w:lang w:val="en-US"/>
              </w:rPr>
            </w:pPr>
            <w:r w:rsidRPr="00BE6B71">
              <w:rPr>
                <w:b/>
                <w:sz w:val="26"/>
              </w:rPr>
              <w:t xml:space="preserve">HOẠT ĐỘNG </w:t>
            </w:r>
            <w:r w:rsidR="00AF1378" w:rsidRPr="00BE6B71">
              <w:rPr>
                <w:b/>
                <w:sz w:val="26"/>
                <w:lang w:val="en-US"/>
              </w:rPr>
              <w:t>CỦA GV</w:t>
            </w:r>
          </w:p>
        </w:tc>
        <w:tc>
          <w:tcPr>
            <w:tcW w:w="5516" w:type="dxa"/>
            <w:vAlign w:val="center"/>
          </w:tcPr>
          <w:p w:rsidR="00987C3D" w:rsidRPr="00BE6B71" w:rsidRDefault="00AF1378" w:rsidP="00AF1378">
            <w:pPr>
              <w:jc w:val="center"/>
              <w:rPr>
                <w:b/>
                <w:sz w:val="26"/>
                <w:lang w:val="en-US"/>
              </w:rPr>
            </w:pPr>
            <w:r w:rsidRPr="00BE6B71">
              <w:rPr>
                <w:b/>
                <w:sz w:val="26"/>
                <w:lang w:val="en-US"/>
              </w:rPr>
              <w:t>HOẠT ĐỘNG CỦA HS</w:t>
            </w:r>
          </w:p>
        </w:tc>
      </w:tr>
      <w:tr w:rsidR="00987C3D" w:rsidRPr="00BE6B71" w:rsidTr="006678A8">
        <w:tc>
          <w:tcPr>
            <w:tcW w:w="5280" w:type="dxa"/>
          </w:tcPr>
          <w:p w:rsidR="00080390" w:rsidRPr="00142004" w:rsidRDefault="00987C3D" w:rsidP="006678A8">
            <w:pPr>
              <w:tabs>
                <w:tab w:val="left" w:pos="540"/>
              </w:tabs>
              <w:jc w:val="both"/>
              <w:rPr>
                <w:b/>
                <w:sz w:val="26"/>
              </w:rPr>
            </w:pPr>
            <w:r w:rsidRPr="00BE6B71">
              <w:rPr>
                <w:b/>
                <w:sz w:val="26"/>
              </w:rPr>
              <w:t>Hoạt độ</w:t>
            </w:r>
            <w:r w:rsidR="00080390">
              <w:rPr>
                <w:b/>
                <w:sz w:val="26"/>
              </w:rPr>
              <w:t xml:space="preserve">ng </w:t>
            </w:r>
            <w:r w:rsidR="00080390" w:rsidRPr="00142004">
              <w:rPr>
                <w:b/>
                <w:sz w:val="26"/>
              </w:rPr>
              <w:t>2</w:t>
            </w:r>
            <w:r w:rsidRPr="00BE6B71">
              <w:rPr>
                <w:b/>
                <w:sz w:val="26"/>
              </w:rPr>
              <w:t xml:space="preserve">: </w:t>
            </w:r>
            <w:r w:rsidR="00080390" w:rsidRPr="00142004">
              <w:rPr>
                <w:b/>
                <w:sz w:val="26"/>
              </w:rPr>
              <w:t>Hoạt động hình thành kiến thức mới</w:t>
            </w:r>
          </w:p>
          <w:p w:rsidR="00987C3D" w:rsidRPr="00BE6B71" w:rsidRDefault="00987C3D" w:rsidP="006678A8">
            <w:pPr>
              <w:tabs>
                <w:tab w:val="left" w:pos="540"/>
              </w:tabs>
              <w:jc w:val="both"/>
              <w:rPr>
                <w:b/>
                <w:sz w:val="26"/>
              </w:rPr>
            </w:pPr>
            <w:r w:rsidRPr="00BE6B71">
              <w:rPr>
                <w:b/>
                <w:sz w:val="26"/>
              </w:rPr>
              <w:t xml:space="preserve">Hướng dẫn học sinh tìm hiểu về văn bản </w:t>
            </w:r>
            <w:r w:rsidRPr="00BE6B71">
              <w:rPr>
                <w:b/>
                <w:i/>
                <w:sz w:val="26"/>
              </w:rPr>
              <w:t>Mấy ý nghĩ về thơ</w:t>
            </w:r>
            <w:r w:rsidRPr="00BE6B71">
              <w:rPr>
                <w:b/>
                <w:sz w:val="26"/>
              </w:rPr>
              <w:t xml:space="preserve">     </w:t>
            </w:r>
          </w:p>
          <w:p w:rsidR="00987C3D" w:rsidRPr="00BE6B71" w:rsidRDefault="00987C3D" w:rsidP="006678A8">
            <w:pPr>
              <w:tabs>
                <w:tab w:val="left" w:pos="540"/>
              </w:tabs>
              <w:jc w:val="both"/>
              <w:rPr>
                <w:sz w:val="26"/>
              </w:rPr>
            </w:pPr>
            <w:r w:rsidRPr="00BE6B71">
              <w:rPr>
                <w:sz w:val="26"/>
              </w:rPr>
              <w:t xml:space="preserve">- </w:t>
            </w:r>
            <w:r w:rsidRPr="00BE6B71">
              <w:rPr>
                <w:b/>
                <w:sz w:val="26"/>
              </w:rPr>
              <w:t>GV</w:t>
            </w:r>
            <w:r w:rsidRPr="00BE6B71">
              <w:rPr>
                <w:sz w:val="26"/>
              </w:rPr>
              <w:t>: Nguyễn Đình Thi lí giải về đặc trưng cơ bản nhất của thơ: Thơ là biểu hiện của tâm hồn con người như thế nào?</w:t>
            </w: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r w:rsidRPr="00BE6B71">
              <w:rPr>
                <w:sz w:val="26"/>
              </w:rPr>
              <w:t xml:space="preserve">- </w:t>
            </w:r>
            <w:r w:rsidRPr="00BE6B71">
              <w:rPr>
                <w:b/>
                <w:sz w:val="26"/>
              </w:rPr>
              <w:t>GV</w:t>
            </w:r>
            <w:r w:rsidRPr="00BE6B71">
              <w:rPr>
                <w:sz w:val="26"/>
              </w:rPr>
              <w:t>: Theo NĐT thơ có những đặc trưng nào?</w:t>
            </w: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r w:rsidRPr="00BE6B71">
              <w:rPr>
                <w:sz w:val="26"/>
              </w:rPr>
              <w:t xml:space="preserve">- </w:t>
            </w:r>
            <w:r w:rsidRPr="00BE6B71">
              <w:rPr>
                <w:b/>
                <w:sz w:val="26"/>
              </w:rPr>
              <w:t>GV</w:t>
            </w:r>
            <w:r w:rsidRPr="00BE6B71">
              <w:rPr>
                <w:sz w:val="26"/>
              </w:rPr>
              <w:t>: Nguyễn Đình Thi chỉ cho ta thấy được sự khác biệt của ngôn ngữ thơ với các ngôn ngữ thể loại khác là gì?</w:t>
            </w: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r w:rsidRPr="00BE6B71">
              <w:rPr>
                <w:b/>
                <w:sz w:val="26"/>
              </w:rPr>
              <w:t xml:space="preserve">- GV: </w:t>
            </w:r>
            <w:r w:rsidRPr="00BE6B71">
              <w:rPr>
                <w:sz w:val="26"/>
              </w:rPr>
              <w:t>Nét tài hoa của Nguyễ</w:t>
            </w:r>
            <w:r w:rsidR="00534C40" w:rsidRPr="00BE6B71">
              <w:rPr>
                <w:sz w:val="26"/>
              </w:rPr>
              <w:t>n Đình</w:t>
            </w:r>
            <w:r w:rsidRPr="00BE6B71">
              <w:rPr>
                <w:sz w:val="26"/>
              </w:rPr>
              <w:t xml:space="preserve"> Thi được bộc lộ như thế nào trong</w:t>
            </w:r>
            <w:r w:rsidRPr="00BE6B71">
              <w:rPr>
                <w:b/>
                <w:sz w:val="26"/>
              </w:rPr>
              <w:t xml:space="preserve"> </w:t>
            </w:r>
            <w:r w:rsidRPr="00BE6B71">
              <w:rPr>
                <w:sz w:val="26"/>
              </w:rPr>
              <w:t>nghệ thuật lập luận, đưa dẫn chứng, sử dụng từ ngữ, hình ảnh,... để làm sáng tỏ từng vấn đề đặt ra?</w:t>
            </w: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r w:rsidRPr="00BE6B71">
              <w:rPr>
                <w:sz w:val="26"/>
              </w:rPr>
              <w:t xml:space="preserve">- </w:t>
            </w:r>
            <w:r w:rsidRPr="00BE6B71">
              <w:rPr>
                <w:b/>
                <w:sz w:val="26"/>
              </w:rPr>
              <w:t xml:space="preserve">GV: </w:t>
            </w:r>
            <w:r w:rsidRPr="00BE6B71">
              <w:rPr>
                <w:sz w:val="26"/>
              </w:rPr>
              <w:t>Quan niệm về thơ của NĐT ngày nay còn có giá trị không? Vì sao?</w:t>
            </w:r>
          </w:p>
          <w:p w:rsidR="00987C3D" w:rsidRPr="00BE6B71" w:rsidRDefault="00987C3D" w:rsidP="006678A8">
            <w:pPr>
              <w:jc w:val="both"/>
              <w:rPr>
                <w:b/>
                <w:sz w:val="26"/>
              </w:rPr>
            </w:pPr>
          </w:p>
          <w:p w:rsidR="00987C3D" w:rsidRPr="00BE6B71" w:rsidRDefault="00987C3D" w:rsidP="006678A8">
            <w:pPr>
              <w:jc w:val="both"/>
              <w:rPr>
                <w:b/>
                <w:sz w:val="26"/>
              </w:rPr>
            </w:pPr>
          </w:p>
          <w:p w:rsidR="00987C3D" w:rsidRPr="00BE6B71" w:rsidRDefault="00987C3D" w:rsidP="006678A8">
            <w:pPr>
              <w:jc w:val="both"/>
              <w:rPr>
                <w:b/>
                <w:sz w:val="26"/>
              </w:rPr>
            </w:pPr>
          </w:p>
          <w:p w:rsidR="009F16F6" w:rsidRPr="00887059" w:rsidRDefault="009F16F6" w:rsidP="006678A8">
            <w:pPr>
              <w:jc w:val="both"/>
              <w:rPr>
                <w:b/>
                <w:sz w:val="26"/>
              </w:rPr>
            </w:pPr>
          </w:p>
          <w:p w:rsidR="009F16F6" w:rsidRPr="00887059" w:rsidRDefault="009F16F6" w:rsidP="006678A8">
            <w:pPr>
              <w:jc w:val="both"/>
              <w:rPr>
                <w:b/>
                <w:sz w:val="26"/>
              </w:rPr>
            </w:pPr>
          </w:p>
          <w:p w:rsidR="009F16F6" w:rsidRPr="00887059" w:rsidRDefault="009F16F6" w:rsidP="006678A8">
            <w:pPr>
              <w:jc w:val="both"/>
              <w:rPr>
                <w:b/>
                <w:sz w:val="26"/>
              </w:rPr>
            </w:pPr>
          </w:p>
          <w:p w:rsidR="00987C3D" w:rsidRPr="00BE6B71" w:rsidRDefault="00987C3D" w:rsidP="006678A8">
            <w:pPr>
              <w:jc w:val="both"/>
              <w:rPr>
                <w:rFonts w:ascii="VNI-Times" w:hAnsi="VNI-Times"/>
                <w:b/>
                <w:sz w:val="26"/>
              </w:rPr>
            </w:pPr>
            <w:r w:rsidRPr="00BE6B71">
              <w:rPr>
                <w:b/>
                <w:sz w:val="26"/>
              </w:rPr>
              <w:t xml:space="preserve">Hướng dẫn học sinh tìm hiểu về văn bản </w:t>
            </w:r>
            <w:r w:rsidRPr="00BE6B71">
              <w:rPr>
                <w:rFonts w:ascii="VNI-Times" w:hAnsi="VNI-Times"/>
                <w:b/>
                <w:i/>
                <w:sz w:val="26"/>
              </w:rPr>
              <w:t>Ñoâ-xtoâi-ep-ki</w:t>
            </w:r>
          </w:p>
          <w:p w:rsidR="00987C3D" w:rsidRPr="00BE6B71" w:rsidRDefault="00987C3D" w:rsidP="006678A8">
            <w:pPr>
              <w:jc w:val="both"/>
              <w:rPr>
                <w:sz w:val="26"/>
              </w:rPr>
            </w:pPr>
            <w:r w:rsidRPr="00BE6B71">
              <w:rPr>
                <w:sz w:val="26"/>
              </w:rPr>
              <w:t xml:space="preserve">- </w:t>
            </w:r>
            <w:r w:rsidRPr="00BE6B71">
              <w:rPr>
                <w:b/>
                <w:sz w:val="26"/>
              </w:rPr>
              <w:t>GV</w:t>
            </w:r>
            <w:r w:rsidRPr="00BE6B71">
              <w:rPr>
                <w:sz w:val="26"/>
              </w:rPr>
              <w:t>: Đô-xtôi-ép-ki qua nét vẽ của X. Vai gơ là một con người có những nét gì đặc biệt về tính cách và số phận?</w:t>
            </w: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tabs>
                <w:tab w:val="left" w:pos="240"/>
              </w:tabs>
              <w:jc w:val="both"/>
              <w:rPr>
                <w:sz w:val="26"/>
              </w:rPr>
            </w:pPr>
            <w:r w:rsidRPr="00BE6B71">
              <w:rPr>
                <w:sz w:val="26"/>
              </w:rPr>
              <w:t xml:space="preserve">- </w:t>
            </w:r>
            <w:r w:rsidRPr="00BE6B71">
              <w:rPr>
                <w:b/>
                <w:sz w:val="26"/>
              </w:rPr>
              <w:t>GV</w:t>
            </w:r>
            <w:r w:rsidRPr="00BE6B71">
              <w:rPr>
                <w:sz w:val="26"/>
              </w:rPr>
              <w:t>: Tìm dẫn chứng về số phận bị vùi dập và sức lao động phi thường của Đô-xtôi-ép-xki ?</w:t>
            </w:r>
          </w:p>
          <w:p w:rsidR="00987C3D" w:rsidRPr="00BE6B71" w:rsidRDefault="00987C3D" w:rsidP="006678A8">
            <w:pPr>
              <w:tabs>
                <w:tab w:val="left" w:pos="240"/>
              </w:tabs>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tabs>
                <w:tab w:val="left" w:pos="240"/>
              </w:tabs>
              <w:jc w:val="both"/>
              <w:rPr>
                <w:sz w:val="26"/>
              </w:rPr>
            </w:pPr>
            <w:r w:rsidRPr="00BE6B71">
              <w:rPr>
                <w:sz w:val="26"/>
              </w:rPr>
              <w:t xml:space="preserve">- </w:t>
            </w:r>
            <w:r w:rsidRPr="00BE6B71">
              <w:rPr>
                <w:b/>
                <w:sz w:val="26"/>
              </w:rPr>
              <w:t>GV</w:t>
            </w:r>
            <w:r w:rsidRPr="00BE6B71">
              <w:rPr>
                <w:sz w:val="26"/>
              </w:rPr>
              <w:t>: Hiệu quả của lối cấu trúc những hình ảnh trái ngược khi thể hiện chân dung Đô-xtôi-ép-xki?</w:t>
            </w: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r w:rsidRPr="00BE6B71">
              <w:rPr>
                <w:sz w:val="26"/>
              </w:rPr>
              <w:t xml:space="preserve">- </w:t>
            </w:r>
            <w:r w:rsidRPr="00BE6B71">
              <w:rPr>
                <w:b/>
                <w:sz w:val="26"/>
              </w:rPr>
              <w:t>GV</w:t>
            </w:r>
            <w:r w:rsidRPr="00BE6B71">
              <w:rPr>
                <w:sz w:val="26"/>
              </w:rPr>
              <w:t>: Từ câu “</w:t>
            </w:r>
            <w:r w:rsidRPr="00BE6B71">
              <w:rPr>
                <w:i/>
                <w:sz w:val="26"/>
              </w:rPr>
              <w:t>Cuối cùng</w:t>
            </w:r>
            <w:r w:rsidRPr="00BE6B71">
              <w:rPr>
                <w:sz w:val="26"/>
              </w:rPr>
              <w:t xml:space="preserve"> …” đến hết đoạn trích, các biện pháp so sánh, ẩn dụ đều quy tụ về một thế giới như thế nào? Qua đó, X.Vaigơ muốn nói lên những gì về sứ mạng, về tầm vóc của Đôx-xtôi-ép-xki?</w:t>
            </w: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p>
          <w:p w:rsidR="00987C3D" w:rsidRPr="00BE6B71" w:rsidRDefault="00987C3D" w:rsidP="006678A8">
            <w:pPr>
              <w:jc w:val="both"/>
              <w:rPr>
                <w:sz w:val="26"/>
              </w:rPr>
            </w:pPr>
            <w:r w:rsidRPr="00BE6B71">
              <w:rPr>
                <w:sz w:val="26"/>
              </w:rPr>
              <w:t xml:space="preserve">- </w:t>
            </w:r>
            <w:r w:rsidRPr="00BE6B71">
              <w:rPr>
                <w:b/>
                <w:sz w:val="26"/>
              </w:rPr>
              <w:t>GV</w:t>
            </w:r>
            <w:r w:rsidRPr="00BE6B71">
              <w:rPr>
                <w:sz w:val="26"/>
              </w:rPr>
              <w:t>: Việc X.Vaigơ luôn gắn Đôx-xtôi-ép-xki với bối cảnh thời sự, chính trị và văn chương có tác dụng như thế nào trong việc làm nổi bật vai trò của nhà văn?</w:t>
            </w:r>
          </w:p>
        </w:tc>
        <w:tc>
          <w:tcPr>
            <w:tcW w:w="5516" w:type="dxa"/>
          </w:tcPr>
          <w:p w:rsidR="00987C3D" w:rsidRPr="00BE6B71" w:rsidRDefault="00987C3D" w:rsidP="006678A8">
            <w:pPr>
              <w:jc w:val="both"/>
              <w:rPr>
                <w:b/>
                <w:sz w:val="26"/>
              </w:rPr>
            </w:pPr>
            <w:r w:rsidRPr="00BE6B71">
              <w:rPr>
                <w:b/>
                <w:sz w:val="26"/>
              </w:rPr>
              <w:t>I. MẤY Ý NGHĨ VỀ THƠ</w:t>
            </w:r>
            <w:r w:rsidR="00602E93" w:rsidRPr="00BE6B71">
              <w:rPr>
                <w:b/>
                <w:sz w:val="26"/>
              </w:rPr>
              <w:t xml:space="preserve">  (trích)</w:t>
            </w:r>
            <w:r w:rsidRPr="00BE6B71">
              <w:rPr>
                <w:b/>
                <w:sz w:val="26"/>
              </w:rPr>
              <w:t>:</w:t>
            </w:r>
          </w:p>
          <w:p w:rsidR="00987C3D" w:rsidRPr="00BE6B71" w:rsidRDefault="00987C3D" w:rsidP="006678A8">
            <w:pPr>
              <w:jc w:val="both"/>
              <w:rPr>
                <w:sz w:val="26"/>
              </w:rPr>
            </w:pPr>
            <w:r w:rsidRPr="00BE6B71">
              <w:rPr>
                <w:b/>
                <w:sz w:val="26"/>
              </w:rPr>
              <w:t xml:space="preserve">1 . Đặc trưng cơ bản nhất của thơ: </w:t>
            </w:r>
            <w:r w:rsidRPr="00BE6B71">
              <w:rPr>
                <w:sz w:val="26"/>
              </w:rPr>
              <w:t xml:space="preserve">thể hiện tâm hồn con người. </w:t>
            </w:r>
          </w:p>
          <w:p w:rsidR="00987C3D" w:rsidRPr="00BE6B71" w:rsidRDefault="00987C3D" w:rsidP="00A930A7">
            <w:pPr>
              <w:jc w:val="both"/>
              <w:rPr>
                <w:sz w:val="26"/>
              </w:rPr>
            </w:pPr>
            <w:r w:rsidRPr="00BE6B71">
              <w:rPr>
                <w:b/>
                <w:sz w:val="26"/>
              </w:rPr>
              <w:t>- Đặt ra một câu hỏi:</w:t>
            </w:r>
            <w:r w:rsidRPr="00BE6B71">
              <w:rPr>
                <w:sz w:val="26"/>
              </w:rPr>
              <w:t xml:space="preserve"> không mang nghĩa nghi vấn mà khẳng định: </w:t>
            </w:r>
          </w:p>
          <w:p w:rsidR="00987C3D" w:rsidRPr="00BE6B71" w:rsidRDefault="00987C3D" w:rsidP="00A930A7">
            <w:pPr>
              <w:jc w:val="both"/>
              <w:rPr>
                <w:sz w:val="26"/>
              </w:rPr>
            </w:pPr>
            <w:r w:rsidRPr="00BE6B71">
              <w:rPr>
                <w:sz w:val="26"/>
              </w:rPr>
              <w:t>“</w:t>
            </w:r>
            <w:r w:rsidRPr="00BE6B71">
              <w:rPr>
                <w:i/>
                <w:sz w:val="26"/>
              </w:rPr>
              <w:t>Đầu mối của thơ có lẽ ta đi tìm bên trong tâm hồn con người chăng?”</w:t>
            </w:r>
            <w:r w:rsidRPr="00BE6B71">
              <w:rPr>
                <w:sz w:val="26"/>
              </w:rPr>
              <w:t xml:space="preserve">. </w:t>
            </w:r>
          </w:p>
          <w:p w:rsidR="00987C3D" w:rsidRPr="00BE6B71" w:rsidRDefault="00987C3D" w:rsidP="00A930A7">
            <w:pPr>
              <w:jc w:val="both"/>
              <w:rPr>
                <w:sz w:val="26"/>
              </w:rPr>
            </w:pPr>
            <w:r w:rsidRPr="00BE6B71">
              <w:rPr>
                <w:sz w:val="26"/>
              </w:rPr>
              <w:t xml:space="preserve">- </w:t>
            </w:r>
            <w:r w:rsidRPr="00BE6B71">
              <w:rPr>
                <w:b/>
                <w:sz w:val="26"/>
              </w:rPr>
              <w:t>Khởi đầu một bài thơ:</w:t>
            </w:r>
            <w:r w:rsidRPr="00BE6B71">
              <w:rPr>
                <w:sz w:val="26"/>
              </w:rPr>
              <w:t xml:space="preserve"> phải có “</w:t>
            </w:r>
            <w:r w:rsidRPr="00BE6B71">
              <w:rPr>
                <w:i/>
                <w:sz w:val="26"/>
              </w:rPr>
              <w:t>rung động thơ</w:t>
            </w:r>
            <w:r w:rsidRPr="00BE6B71">
              <w:rPr>
                <w:sz w:val="26"/>
              </w:rPr>
              <w:t>”, sau đó mới “</w:t>
            </w:r>
            <w:r w:rsidRPr="00BE6B71">
              <w:rPr>
                <w:i/>
                <w:sz w:val="26"/>
              </w:rPr>
              <w:t>làm thơ</w:t>
            </w:r>
            <w:r w:rsidRPr="00BE6B71">
              <w:rPr>
                <w:sz w:val="26"/>
              </w:rPr>
              <w:t xml:space="preserve">”. </w:t>
            </w:r>
          </w:p>
          <w:p w:rsidR="00987C3D" w:rsidRPr="00BE6B71" w:rsidRDefault="00987C3D" w:rsidP="00A930A7">
            <w:pPr>
              <w:jc w:val="both"/>
              <w:rPr>
                <w:sz w:val="26"/>
              </w:rPr>
            </w:pPr>
            <w:r w:rsidRPr="00BE6B71">
              <w:rPr>
                <w:sz w:val="26"/>
              </w:rPr>
              <w:t xml:space="preserve">- </w:t>
            </w:r>
            <w:r w:rsidRPr="00BE6B71">
              <w:rPr>
                <w:b/>
                <w:sz w:val="26"/>
              </w:rPr>
              <w:t>Rung động thơ:</w:t>
            </w:r>
            <w:r w:rsidRPr="00BE6B71">
              <w:rPr>
                <w:sz w:val="26"/>
              </w:rPr>
              <w:t xml:space="preserve"> </w:t>
            </w:r>
          </w:p>
          <w:p w:rsidR="00987C3D" w:rsidRPr="00BE6B71" w:rsidRDefault="00987C3D" w:rsidP="0043374A">
            <w:pPr>
              <w:jc w:val="both"/>
              <w:rPr>
                <w:sz w:val="26"/>
              </w:rPr>
            </w:pPr>
            <w:r w:rsidRPr="00BE6B71">
              <w:rPr>
                <w:sz w:val="26"/>
              </w:rPr>
              <w:t xml:space="preserve">+ có được khi tâm hồn ra khỏi trạng thái bình thường; </w:t>
            </w:r>
          </w:p>
          <w:p w:rsidR="00987C3D" w:rsidRPr="00BE6B71" w:rsidRDefault="00987C3D" w:rsidP="0043374A">
            <w:pPr>
              <w:jc w:val="both"/>
              <w:rPr>
                <w:sz w:val="26"/>
              </w:rPr>
            </w:pPr>
            <w:r w:rsidRPr="00BE6B71">
              <w:rPr>
                <w:sz w:val="26"/>
              </w:rPr>
              <w:t xml:space="preserve">+ do có sự va chạm với thế giới bên ngoài, với thiên nhiên, với những người khác mà tâm hồn thức tỉnh, bật lên những tình ý mới mẻ. </w:t>
            </w:r>
          </w:p>
          <w:p w:rsidR="00987C3D" w:rsidRPr="00BE6B71" w:rsidRDefault="00987C3D" w:rsidP="0043374A">
            <w:pPr>
              <w:jc w:val="both"/>
              <w:rPr>
                <w:sz w:val="26"/>
              </w:rPr>
            </w:pPr>
            <w:r w:rsidRPr="00BE6B71">
              <w:rPr>
                <w:b/>
                <w:sz w:val="26"/>
              </w:rPr>
              <w:t>- Còn làm thơ:</w:t>
            </w:r>
            <w:r w:rsidRPr="00BE6B71">
              <w:rPr>
                <w:sz w:val="26"/>
              </w:rPr>
              <w:t xml:space="preserve"> </w:t>
            </w:r>
          </w:p>
          <w:p w:rsidR="00987C3D" w:rsidRPr="00BE6B71" w:rsidRDefault="00987C3D" w:rsidP="0043374A">
            <w:pPr>
              <w:jc w:val="both"/>
              <w:rPr>
                <w:sz w:val="26"/>
              </w:rPr>
            </w:pPr>
            <w:r w:rsidRPr="00BE6B71">
              <w:rPr>
                <w:sz w:val="26"/>
              </w:rPr>
              <w:t xml:space="preserve">+ là thể hiện những rung động của tâm hồn con người bằng lời nói (tức là chữ). </w:t>
            </w:r>
          </w:p>
          <w:p w:rsidR="00987C3D" w:rsidRPr="00BE6B71" w:rsidRDefault="00987C3D" w:rsidP="0043374A">
            <w:pPr>
              <w:jc w:val="both"/>
              <w:rPr>
                <w:i/>
                <w:sz w:val="26"/>
              </w:rPr>
            </w:pPr>
            <w:r w:rsidRPr="00BE6B71">
              <w:rPr>
                <w:sz w:val="26"/>
              </w:rPr>
              <w:t>+ Những lời, những chữ ấy phải có sức mạnh truyền cảm tới người đọc, khiến “</w:t>
            </w:r>
            <w:r w:rsidRPr="00BE6B71">
              <w:rPr>
                <w:i/>
                <w:sz w:val="26"/>
              </w:rPr>
              <w:t>mọi sợi dây của tâm hồn rung lên”.</w:t>
            </w:r>
          </w:p>
          <w:p w:rsidR="00987C3D" w:rsidRPr="00BE6B71" w:rsidRDefault="00987C3D" w:rsidP="006678A8">
            <w:pPr>
              <w:jc w:val="both"/>
              <w:rPr>
                <w:sz w:val="26"/>
              </w:rPr>
            </w:pPr>
            <w:r w:rsidRPr="00BE6B71">
              <w:rPr>
                <w:b/>
                <w:sz w:val="26"/>
              </w:rPr>
              <w:t>2. Những đặc trưng khác của thơ</w:t>
            </w:r>
            <w:r w:rsidRPr="00BE6B71">
              <w:rPr>
                <w:sz w:val="26"/>
              </w:rPr>
              <w:t xml:space="preserve"> gồm: hình ảnh, tư tưởng, cảm xúc, cái thực,...</w:t>
            </w:r>
          </w:p>
          <w:p w:rsidR="00987C3D" w:rsidRPr="00BE6B71" w:rsidRDefault="00987C3D" w:rsidP="00E1202A">
            <w:pPr>
              <w:jc w:val="both"/>
              <w:rPr>
                <w:sz w:val="26"/>
              </w:rPr>
            </w:pPr>
            <w:r w:rsidRPr="00BE6B71">
              <w:rPr>
                <w:sz w:val="26"/>
              </w:rPr>
              <w:t xml:space="preserve">- Hướng tới việc biểu hiện tâm hồn con người, </w:t>
            </w:r>
            <w:r w:rsidRPr="00BE6B71">
              <w:rPr>
                <w:b/>
                <w:sz w:val="26"/>
              </w:rPr>
              <w:t>hình ảnh của thơ</w:t>
            </w:r>
            <w:r w:rsidRPr="00BE6B71">
              <w:rPr>
                <w:sz w:val="26"/>
              </w:rPr>
              <w:t>: không chỉ ghi lại cái vẻ bề ngoài mà “</w:t>
            </w:r>
            <w:r w:rsidRPr="00BE6B71">
              <w:rPr>
                <w:i/>
                <w:sz w:val="26"/>
              </w:rPr>
              <w:t>đã bao hàm một nhận thức, một thái độ tình cảm hoặc suy nghĩ</w:t>
            </w:r>
            <w:r w:rsidRPr="00BE6B71">
              <w:rPr>
                <w:sz w:val="26"/>
              </w:rPr>
              <w:t xml:space="preserve">”. </w:t>
            </w:r>
          </w:p>
          <w:p w:rsidR="00987C3D" w:rsidRPr="00BE6B71" w:rsidRDefault="00987C3D" w:rsidP="00E1202A">
            <w:pPr>
              <w:jc w:val="both"/>
              <w:rPr>
                <w:sz w:val="26"/>
              </w:rPr>
            </w:pPr>
            <w:r w:rsidRPr="00BE6B71">
              <w:rPr>
                <w:sz w:val="26"/>
              </w:rPr>
              <w:t xml:space="preserve">- Thơ gắn liền với sự suy nghĩ, thơ phải có tư tưởng, nhưng </w:t>
            </w:r>
            <w:r w:rsidRPr="00BE6B71">
              <w:rPr>
                <w:b/>
                <w:sz w:val="26"/>
              </w:rPr>
              <w:t>tư tưởng trong thơ</w:t>
            </w:r>
            <w:r w:rsidRPr="00BE6B71">
              <w:rPr>
                <w:sz w:val="26"/>
              </w:rPr>
              <w:t xml:space="preserve"> cũng là tư tưởng - cảm xúc, “</w:t>
            </w:r>
            <w:r w:rsidRPr="00BE6B71">
              <w:rPr>
                <w:i/>
                <w:sz w:val="26"/>
              </w:rPr>
              <w:t>thơ muốn lay động những chiều sâu của tâm hồn, đem cảm xúc mà đi thẳng vào sự suy nghĩ</w:t>
            </w:r>
            <w:r w:rsidRPr="00BE6B71">
              <w:rPr>
                <w:sz w:val="26"/>
              </w:rPr>
              <w:t xml:space="preserve">”. </w:t>
            </w:r>
          </w:p>
          <w:p w:rsidR="00987C3D" w:rsidRPr="00BE6B71" w:rsidRDefault="00987C3D" w:rsidP="00E1202A">
            <w:pPr>
              <w:jc w:val="both"/>
              <w:rPr>
                <w:sz w:val="26"/>
              </w:rPr>
            </w:pPr>
            <w:r w:rsidRPr="00BE6B71">
              <w:rPr>
                <w:sz w:val="26"/>
              </w:rPr>
              <w:t xml:space="preserve">- </w:t>
            </w:r>
            <w:r w:rsidRPr="00BE6B71">
              <w:rPr>
                <w:b/>
                <w:sz w:val="26"/>
              </w:rPr>
              <w:t>Cảm xúc, tình cảm</w:t>
            </w:r>
            <w:r w:rsidRPr="00BE6B71">
              <w:rPr>
                <w:sz w:val="26"/>
              </w:rPr>
              <w:t xml:space="preserve"> là những yếu tố quan trọng bậc nhất mà nhà thơ hướng tới. </w:t>
            </w:r>
          </w:p>
          <w:p w:rsidR="00987C3D" w:rsidRPr="00BE6B71" w:rsidRDefault="00987C3D" w:rsidP="00933E26">
            <w:pPr>
              <w:jc w:val="both"/>
              <w:rPr>
                <w:i/>
                <w:sz w:val="26"/>
              </w:rPr>
            </w:pPr>
            <w:r w:rsidRPr="00BE6B71">
              <w:rPr>
                <w:sz w:val="26"/>
              </w:rPr>
              <w:t xml:space="preserve"> “</w:t>
            </w:r>
            <w:r w:rsidRPr="00BE6B71">
              <w:rPr>
                <w:i/>
                <w:sz w:val="26"/>
              </w:rPr>
              <w:t xml:space="preserve">Cảm xúc là phần thịt xương hơn cả của đời sống tâm hồn”. </w:t>
            </w:r>
          </w:p>
          <w:p w:rsidR="00987C3D" w:rsidRPr="00BE6B71" w:rsidRDefault="00987C3D" w:rsidP="00933E26">
            <w:pPr>
              <w:jc w:val="both"/>
              <w:rPr>
                <w:sz w:val="26"/>
              </w:rPr>
            </w:pPr>
            <w:r w:rsidRPr="00BE6B71">
              <w:rPr>
                <w:sz w:val="26"/>
              </w:rPr>
              <w:t xml:space="preserve">- Ngay </w:t>
            </w:r>
            <w:r w:rsidRPr="00BE6B71">
              <w:rPr>
                <w:b/>
                <w:sz w:val="26"/>
              </w:rPr>
              <w:t>cái thực trong thơ</w:t>
            </w:r>
            <w:r w:rsidRPr="00BE6B71">
              <w:rPr>
                <w:sz w:val="26"/>
              </w:rPr>
              <w:t xml:space="preserve"> cũng là sự thành thực của cảm xúc, là biểu hiện một cách chân thật và sinh động những gì đang diễn ra trong tâm hồn, đó là </w:t>
            </w:r>
            <w:r w:rsidRPr="00BE6B71">
              <w:rPr>
                <w:i/>
                <w:sz w:val="26"/>
              </w:rPr>
              <w:t>“hình ảnh thực nảy lên trong tâm hồn khi ta sống trong một cảnh huống hoặc trạng thái nào đấy”.</w:t>
            </w:r>
            <w:r w:rsidRPr="00BE6B71">
              <w:rPr>
                <w:sz w:val="26"/>
              </w:rPr>
              <w:t xml:space="preserve"> </w:t>
            </w:r>
          </w:p>
          <w:p w:rsidR="00987C3D" w:rsidRPr="00BE6B71" w:rsidRDefault="00987C3D" w:rsidP="00933E26">
            <w:pPr>
              <w:jc w:val="both"/>
              <w:rPr>
                <w:sz w:val="26"/>
              </w:rPr>
            </w:pPr>
            <w:r w:rsidRPr="00BE6B71">
              <w:rPr>
                <w:sz w:val="26"/>
                <w:lang w:val="en-US"/>
              </w:rPr>
              <w:sym w:font="Wingdings" w:char="F0E0"/>
            </w:r>
            <w:r w:rsidRPr="00BE6B71">
              <w:rPr>
                <w:sz w:val="26"/>
              </w:rPr>
              <w:t xml:space="preserve"> Tóm lại, hình ảnh, tư tưởng, cảm xúc, cái thực của thơ đều nằm trong hệ quy chiếu của tâm hồn con người.</w:t>
            </w:r>
          </w:p>
          <w:p w:rsidR="00987C3D" w:rsidRPr="00BE6B71" w:rsidRDefault="00987C3D" w:rsidP="006678A8">
            <w:pPr>
              <w:jc w:val="both"/>
              <w:rPr>
                <w:sz w:val="26"/>
              </w:rPr>
            </w:pPr>
            <w:r w:rsidRPr="00BE6B71">
              <w:rPr>
                <w:b/>
                <w:sz w:val="26"/>
              </w:rPr>
              <w:t xml:space="preserve">3. Ngôn ngữ thơ </w:t>
            </w:r>
            <w:r w:rsidRPr="00BE6B71">
              <w:rPr>
                <w:sz w:val="26"/>
              </w:rPr>
              <w:t xml:space="preserve">có nét khác biệt so với ngôn ngữ các thể loại văn học khác. </w:t>
            </w:r>
          </w:p>
          <w:p w:rsidR="00987C3D" w:rsidRPr="00BE6B71" w:rsidRDefault="00987C3D" w:rsidP="00C01CBC">
            <w:pPr>
              <w:jc w:val="both"/>
              <w:rPr>
                <w:sz w:val="26"/>
              </w:rPr>
            </w:pPr>
            <w:r w:rsidRPr="00BE6B71">
              <w:rPr>
                <w:sz w:val="26"/>
              </w:rPr>
              <w:t xml:space="preserve">- Ngôn ngữ trong truyện, kí: chủ yếu là ngôn ngữ tự sự, kể chuyện, </w:t>
            </w:r>
          </w:p>
          <w:p w:rsidR="00987C3D" w:rsidRPr="00BE6B71" w:rsidRDefault="00987C3D" w:rsidP="00C01CBC">
            <w:pPr>
              <w:jc w:val="both"/>
              <w:rPr>
                <w:sz w:val="26"/>
              </w:rPr>
            </w:pPr>
            <w:r w:rsidRPr="00BE6B71">
              <w:rPr>
                <w:sz w:val="26"/>
              </w:rPr>
              <w:t>- Ngôn ngữ trong kịch: chủ yếu là ngôn ngữ đối thoại</w:t>
            </w:r>
          </w:p>
          <w:p w:rsidR="00987C3D" w:rsidRPr="00BE6B71" w:rsidRDefault="00987C3D" w:rsidP="00C01CBC">
            <w:pPr>
              <w:jc w:val="both"/>
              <w:rPr>
                <w:sz w:val="26"/>
              </w:rPr>
            </w:pPr>
            <w:r w:rsidRPr="00BE6B71">
              <w:rPr>
                <w:sz w:val="26"/>
              </w:rPr>
              <w:t>-  Ngôn ngữ thơ ca: có tác dụng gợi cảm đặc biệt nhờ yếu tố nhịp điệu, “</w:t>
            </w:r>
            <w:r w:rsidRPr="00BE6B71">
              <w:rPr>
                <w:i/>
                <w:sz w:val="26"/>
              </w:rPr>
              <w:t>Cái kì diệu ấy của tiếng nói trong thơ, có lẽ chăng ta tìm nó trong nhịp điệu (...) một thứ nhịp điệu bên trong, một thứ nhịp điệu của hình ảnh, tình ý, nói chung là của tâm hồn</w:t>
            </w:r>
            <w:r w:rsidRPr="00BE6B71">
              <w:rPr>
                <w:sz w:val="26"/>
              </w:rPr>
              <w:t xml:space="preserve">”. </w:t>
            </w:r>
          </w:p>
          <w:p w:rsidR="00987C3D" w:rsidRPr="00BE6B71" w:rsidRDefault="00987C3D" w:rsidP="00C01CBC">
            <w:pPr>
              <w:jc w:val="both"/>
              <w:rPr>
                <w:sz w:val="26"/>
              </w:rPr>
            </w:pPr>
            <w:r w:rsidRPr="00BE6B71">
              <w:rPr>
                <w:sz w:val="26"/>
              </w:rPr>
              <w:t>- Xuất phát từ sự đề cao nhịp điệu bên trong, nhịp điệu của tâm hồn, Nguyễn Đình Thi quan niệm:</w:t>
            </w:r>
          </w:p>
          <w:p w:rsidR="00987C3D" w:rsidRPr="00BE6B71" w:rsidRDefault="00987C3D" w:rsidP="00C01CBC">
            <w:pPr>
              <w:jc w:val="both"/>
              <w:rPr>
                <w:sz w:val="26"/>
              </w:rPr>
            </w:pPr>
            <w:r w:rsidRPr="00BE6B71">
              <w:rPr>
                <w:sz w:val="26"/>
              </w:rPr>
              <w:t>+ “</w:t>
            </w:r>
            <w:r w:rsidRPr="00BE6B71">
              <w:rPr>
                <w:i/>
                <w:sz w:val="26"/>
              </w:rPr>
              <w:t>không có vấn đề thơ tự do, thơ có vần và thơ không vần</w:t>
            </w:r>
            <w:r w:rsidRPr="00BE6B71">
              <w:rPr>
                <w:sz w:val="26"/>
              </w:rPr>
              <w:t>” mà chỉ có “</w:t>
            </w:r>
            <w:r w:rsidRPr="00BE6B71">
              <w:rPr>
                <w:i/>
                <w:sz w:val="26"/>
              </w:rPr>
              <w:t>thơ thực và thơ giả, thơ hay và thơ không hay, thơ và không thơ</w:t>
            </w:r>
            <w:r w:rsidRPr="00BE6B71">
              <w:rPr>
                <w:sz w:val="26"/>
              </w:rPr>
              <w:t xml:space="preserve">”. </w:t>
            </w:r>
          </w:p>
          <w:p w:rsidR="00987C3D" w:rsidRPr="00BE6B71" w:rsidRDefault="00987C3D" w:rsidP="00A04B4A">
            <w:pPr>
              <w:jc w:val="both"/>
              <w:rPr>
                <w:i/>
                <w:sz w:val="26"/>
              </w:rPr>
            </w:pPr>
            <w:r w:rsidRPr="00BE6B71">
              <w:rPr>
                <w:sz w:val="26"/>
              </w:rPr>
              <w:t xml:space="preserve"> + Thời đại mới, tư tưởng, tình cảm mới, nội dung mới đòi hỏi một hình thức mới, điều quan trọng là dùng thơ tự do, thơ không vần, hay “</w:t>
            </w:r>
            <w:r w:rsidRPr="00BE6B71">
              <w:rPr>
                <w:i/>
                <w:sz w:val="26"/>
              </w:rPr>
              <w:t>dùng bất cứ hình thức nào, miễn là thơ diễn đạt được đúng tâm hồn con người mới ngày nay”.</w:t>
            </w:r>
          </w:p>
          <w:p w:rsidR="00987C3D" w:rsidRPr="00BE6B71" w:rsidRDefault="00987C3D" w:rsidP="006678A8">
            <w:pPr>
              <w:jc w:val="both"/>
              <w:rPr>
                <w:b/>
                <w:sz w:val="26"/>
              </w:rPr>
            </w:pPr>
            <w:r w:rsidRPr="00BE6B71">
              <w:rPr>
                <w:b/>
                <w:sz w:val="26"/>
              </w:rPr>
              <w:t>4. Nét tài hoa của Nguyễn Đình Thi:</w:t>
            </w:r>
          </w:p>
          <w:p w:rsidR="00987C3D" w:rsidRPr="00BE6B71" w:rsidRDefault="00987C3D" w:rsidP="006678A8">
            <w:pPr>
              <w:ind w:firstLine="252"/>
              <w:jc w:val="both"/>
              <w:rPr>
                <w:sz w:val="26"/>
              </w:rPr>
            </w:pPr>
            <w:r w:rsidRPr="00BE6B71">
              <w:rPr>
                <w:b/>
                <w:sz w:val="26"/>
              </w:rPr>
              <w:t xml:space="preserve"> </w:t>
            </w:r>
            <w:r w:rsidRPr="00BE6B71">
              <w:rPr>
                <w:sz w:val="26"/>
              </w:rPr>
              <w:t xml:space="preserve">Bộc lộ trong nghệ thuật lập luận, đưa dẫn chứng, sử dụng từ ngữ, hình ảnh,... để làm sáng tỏ từng vấn đề đặt ra. </w:t>
            </w:r>
          </w:p>
          <w:p w:rsidR="00987C3D" w:rsidRPr="00BE6B71" w:rsidRDefault="00987C3D" w:rsidP="002D095F">
            <w:pPr>
              <w:jc w:val="both"/>
              <w:rPr>
                <w:sz w:val="26"/>
              </w:rPr>
            </w:pPr>
            <w:r w:rsidRPr="00BE6B71">
              <w:rPr>
                <w:sz w:val="26"/>
              </w:rPr>
              <w:t>- Mở đầu bài viết, dùng ngay lập luận phủ nhận để khẳng định (bác bỏ một số quan niệm có phần phiến diện về thơ- có người cho “</w:t>
            </w:r>
            <w:r w:rsidRPr="00BE6B71">
              <w:rPr>
                <w:i/>
                <w:sz w:val="26"/>
              </w:rPr>
              <w:t>thơ là ở những lời đẹp</w:t>
            </w:r>
            <w:r w:rsidRPr="00BE6B71">
              <w:rPr>
                <w:sz w:val="26"/>
              </w:rPr>
              <w:t>” lại có người cho “</w:t>
            </w:r>
            <w:r w:rsidRPr="00BE6B71">
              <w:rPr>
                <w:i/>
                <w:sz w:val="26"/>
              </w:rPr>
              <w:t>thơ khác với các thể văn khác ở chỗ thơ in sâu vào trí nhớ”</w:t>
            </w:r>
            <w:r w:rsidRPr="00BE6B71">
              <w:rPr>
                <w:sz w:val="26"/>
              </w:rPr>
              <w:t xml:space="preserve">, để nhấn mạnh đặc trưng cơ bản nhất của thơ là biểu hiện tâm hồn con người), từ đó triển khai các ý ngày càng cụ thể hơn, xoáy sâu vào vấn đề chính. </w:t>
            </w:r>
          </w:p>
          <w:p w:rsidR="00987C3D" w:rsidRPr="00BE6B71" w:rsidRDefault="00987C3D" w:rsidP="001E3738">
            <w:pPr>
              <w:jc w:val="both"/>
              <w:rPr>
                <w:sz w:val="26"/>
              </w:rPr>
            </w:pPr>
            <w:r w:rsidRPr="00BE6B71">
              <w:rPr>
                <w:sz w:val="26"/>
              </w:rPr>
              <w:t xml:space="preserve">- Lí lẽ gắn với dẫn chứng. Cách sử dụng từ ngữ, hình ảnh rất cụ thể, sinh động, gây ấn tượng mạnh: </w:t>
            </w:r>
          </w:p>
          <w:p w:rsidR="00987C3D" w:rsidRPr="00BE6B71" w:rsidRDefault="00987C3D" w:rsidP="001E3738">
            <w:pPr>
              <w:jc w:val="both"/>
              <w:rPr>
                <w:i/>
                <w:sz w:val="26"/>
              </w:rPr>
            </w:pPr>
            <w:r w:rsidRPr="00BE6B71">
              <w:rPr>
                <w:sz w:val="26"/>
              </w:rPr>
              <w:t>+ “</w:t>
            </w:r>
            <w:r w:rsidRPr="00BE6B71">
              <w:rPr>
                <w:i/>
                <w:sz w:val="26"/>
              </w:rPr>
              <w:t>Thơ là tiếng nói đầu tiên, tiếng nói thứ nhất của tâm hồn khi đụng chạm với cuộc sống. Toé lân ở những nơi giao nhau của tâm hồn với ngoại vật, trước hết là những cảm xúc”,</w:t>
            </w:r>
          </w:p>
          <w:p w:rsidR="00987C3D" w:rsidRPr="00BE6B71" w:rsidRDefault="00987C3D" w:rsidP="001E3738">
            <w:pPr>
              <w:jc w:val="both"/>
              <w:rPr>
                <w:i/>
                <w:sz w:val="26"/>
              </w:rPr>
            </w:pPr>
            <w:r w:rsidRPr="00BE6B71">
              <w:rPr>
                <w:i/>
                <w:sz w:val="26"/>
              </w:rPr>
              <w:t>+  “Mỗi chữ như một ngọn nến đang cháy, những ngọn nến ấy xếp bên nhau thành một vùng sáng chung”.</w:t>
            </w:r>
          </w:p>
          <w:p w:rsidR="00987C3D" w:rsidRPr="00BE6B71" w:rsidRDefault="00987C3D" w:rsidP="006678A8">
            <w:pPr>
              <w:jc w:val="both"/>
              <w:rPr>
                <w:b/>
                <w:sz w:val="26"/>
              </w:rPr>
            </w:pPr>
            <w:r w:rsidRPr="00BE6B71">
              <w:rPr>
                <w:b/>
                <w:sz w:val="26"/>
              </w:rPr>
              <w:t>5. Giá trị của bài văn:</w:t>
            </w:r>
          </w:p>
          <w:p w:rsidR="00987C3D" w:rsidRPr="00BE6B71" w:rsidRDefault="00987C3D" w:rsidP="00CD48BD">
            <w:pPr>
              <w:jc w:val="both"/>
              <w:rPr>
                <w:sz w:val="26"/>
              </w:rPr>
            </w:pPr>
            <w:r w:rsidRPr="00BE6B71">
              <w:rPr>
                <w:sz w:val="26"/>
              </w:rPr>
              <w:t>- Việc nêu lên những vấn đề đặc trưng bản chất của thơ ca không chỉ có tác dụng nhất thời lúc bấy giờ mà ngày nay nó vẫn còn có giá trị</w:t>
            </w:r>
            <w:r w:rsidR="00CD48BD" w:rsidRPr="00BE6B71">
              <w:rPr>
                <w:sz w:val="26"/>
              </w:rPr>
              <w:t>, b</w:t>
            </w:r>
            <w:r w:rsidRPr="00BE6B71">
              <w:rPr>
                <w:sz w:val="26"/>
              </w:rPr>
              <w:t>ởi ý nghĩa thời sự, tính chất khoa học đúng đắn, gắn bó chặt chẽ với cuộc sống và thực tiễn sáng tạ</w:t>
            </w:r>
            <w:r w:rsidR="001F0FD7" w:rsidRPr="00BE6B71">
              <w:rPr>
                <w:sz w:val="26"/>
              </w:rPr>
              <w:t>o thi ca.</w:t>
            </w:r>
          </w:p>
          <w:p w:rsidR="00987C3D" w:rsidRPr="00BE6B71" w:rsidRDefault="00987C3D" w:rsidP="006678A8">
            <w:pPr>
              <w:jc w:val="both"/>
              <w:rPr>
                <w:b/>
                <w:bCs/>
                <w:iCs w:val="0"/>
                <w:sz w:val="26"/>
              </w:rPr>
            </w:pPr>
            <w:r w:rsidRPr="00BE6B71">
              <w:rPr>
                <w:b/>
                <w:bCs/>
                <w:sz w:val="26"/>
              </w:rPr>
              <w:t xml:space="preserve">II. ĐÔ - XTÔI – ÉP – XKI </w:t>
            </w:r>
            <w:r w:rsidRPr="00BE6B71">
              <w:rPr>
                <w:b/>
                <w:bCs/>
                <w:i/>
                <w:iCs w:val="0"/>
                <w:sz w:val="26"/>
              </w:rPr>
              <w:t>(Trích)</w:t>
            </w:r>
            <w:r w:rsidRPr="00BE6B71">
              <w:rPr>
                <w:b/>
                <w:bCs/>
                <w:iCs w:val="0"/>
                <w:sz w:val="26"/>
              </w:rPr>
              <w:t>:</w:t>
            </w:r>
          </w:p>
          <w:p w:rsidR="00987C3D" w:rsidRPr="00BE6B71" w:rsidRDefault="00987C3D" w:rsidP="00AB3DF3">
            <w:pPr>
              <w:jc w:val="both"/>
              <w:rPr>
                <w:b/>
                <w:bCs/>
                <w:i/>
                <w:iCs w:val="0"/>
                <w:sz w:val="26"/>
              </w:rPr>
            </w:pPr>
            <w:r w:rsidRPr="00BE6B71">
              <w:rPr>
                <w:b/>
                <w:bCs/>
                <w:i/>
                <w:iCs w:val="0"/>
                <w:sz w:val="26"/>
              </w:rPr>
              <w:t xml:space="preserve"> </w:t>
            </w:r>
            <w:r w:rsidRPr="00BE6B71">
              <w:rPr>
                <w:b/>
                <w:bCs/>
                <w:sz w:val="26"/>
              </w:rPr>
              <w:t>1. Tính cách và số phận của Đô – xtoi – ép – xki:</w:t>
            </w:r>
          </w:p>
          <w:p w:rsidR="00987C3D" w:rsidRPr="00BE6B71" w:rsidRDefault="00987C3D" w:rsidP="006678A8">
            <w:pPr>
              <w:tabs>
                <w:tab w:val="left" w:pos="240"/>
              </w:tabs>
              <w:jc w:val="both"/>
              <w:rPr>
                <w:b/>
                <w:sz w:val="26"/>
              </w:rPr>
            </w:pPr>
            <w:r w:rsidRPr="00BE6B71">
              <w:rPr>
                <w:b/>
                <w:sz w:val="26"/>
              </w:rPr>
              <w:t>a. Hai thời điểm đối lập trong cuộc sống:</w:t>
            </w:r>
          </w:p>
          <w:p w:rsidR="00987C3D" w:rsidRPr="00BE6B71" w:rsidRDefault="00987C3D" w:rsidP="00520629">
            <w:pPr>
              <w:tabs>
                <w:tab w:val="left" w:pos="240"/>
              </w:tabs>
              <w:jc w:val="both"/>
              <w:rPr>
                <w:sz w:val="26"/>
              </w:rPr>
            </w:pPr>
            <w:r w:rsidRPr="00BE6B71">
              <w:rPr>
                <w:b/>
                <w:sz w:val="26"/>
              </w:rPr>
              <w:t>- Thời điểm thứ nhất:</w:t>
            </w:r>
            <w:r w:rsidRPr="00BE6B71">
              <w:rPr>
                <w:sz w:val="26"/>
              </w:rPr>
              <w:t xml:space="preserve"> kiếp sống của một kẻ lưu vong (</w:t>
            </w:r>
            <w:r w:rsidRPr="00BE6B71">
              <w:rPr>
                <w:i/>
                <w:iCs w:val="0"/>
                <w:sz w:val="26"/>
              </w:rPr>
              <w:t xml:space="preserve">tờ séc cuối cùng ,hiệu cầm đồ, phòng làm việc, cơn động kinh, tiền nợ </w:t>
            </w:r>
            <w:r w:rsidRPr="00BE6B71">
              <w:rPr>
                <w:sz w:val="26"/>
              </w:rPr>
              <w:sym w:font="Wingdings" w:char="F0E0"/>
            </w:r>
            <w:r w:rsidRPr="00BE6B71">
              <w:rPr>
                <w:sz w:val="26"/>
              </w:rPr>
              <w:t xml:space="preserve"> thời điểm của sự tuyệt vọng lớn nhất.</w:t>
            </w:r>
          </w:p>
          <w:p w:rsidR="00987C3D" w:rsidRPr="00BE6B71" w:rsidRDefault="00987C3D" w:rsidP="00520629">
            <w:pPr>
              <w:tabs>
                <w:tab w:val="left" w:pos="240"/>
              </w:tabs>
              <w:jc w:val="both"/>
              <w:rPr>
                <w:sz w:val="26"/>
              </w:rPr>
            </w:pPr>
            <w:r w:rsidRPr="00BE6B71">
              <w:rPr>
                <w:b/>
                <w:sz w:val="26"/>
              </w:rPr>
              <w:t>- Thời điểm thứ hai:</w:t>
            </w:r>
            <w:r w:rsidRPr="00BE6B71">
              <w:rPr>
                <w:sz w:val="26"/>
              </w:rPr>
              <w:t xml:space="preserve"> </w:t>
            </w:r>
          </w:p>
          <w:p w:rsidR="00987C3D" w:rsidRPr="00BE6B71" w:rsidRDefault="00987C3D" w:rsidP="00451ADD">
            <w:pPr>
              <w:tabs>
                <w:tab w:val="left" w:pos="240"/>
              </w:tabs>
              <w:jc w:val="both"/>
              <w:rPr>
                <w:i/>
                <w:iCs w:val="0"/>
                <w:sz w:val="26"/>
              </w:rPr>
            </w:pPr>
            <w:r w:rsidRPr="00BE6B71">
              <w:rPr>
                <w:sz w:val="26"/>
              </w:rPr>
              <w:t>+ Trở về Tổ quốc, “</w:t>
            </w:r>
            <w:r w:rsidRPr="00BE6B71">
              <w:rPr>
                <w:i/>
                <w:iCs w:val="0"/>
                <w:sz w:val="26"/>
              </w:rPr>
              <w:t>một giây hạnh phúc tuyệt đỉnh”,</w:t>
            </w:r>
          </w:p>
          <w:p w:rsidR="00987C3D" w:rsidRPr="00BE6B71" w:rsidRDefault="00987C3D" w:rsidP="00451ADD">
            <w:pPr>
              <w:tabs>
                <w:tab w:val="left" w:pos="240"/>
              </w:tabs>
              <w:jc w:val="both"/>
              <w:rPr>
                <w:i/>
                <w:iCs w:val="0"/>
                <w:sz w:val="26"/>
              </w:rPr>
            </w:pPr>
            <w:r w:rsidRPr="00BE6B71">
              <w:rPr>
                <w:i/>
                <w:iCs w:val="0"/>
                <w:sz w:val="26"/>
              </w:rPr>
              <w:t xml:space="preserve">+ </w:t>
            </w:r>
            <w:r w:rsidRPr="00BE6B71">
              <w:rPr>
                <w:iCs w:val="0"/>
                <w:sz w:val="26"/>
              </w:rPr>
              <w:t>những giờ phút</w:t>
            </w:r>
            <w:r w:rsidRPr="00BE6B71">
              <w:rPr>
                <w:i/>
                <w:iCs w:val="0"/>
                <w:sz w:val="26"/>
              </w:rPr>
              <w:t xml:space="preserve"> “xuất thần”, </w:t>
            </w:r>
          </w:p>
          <w:p w:rsidR="00987C3D" w:rsidRPr="00BE6B71" w:rsidRDefault="00987C3D" w:rsidP="00451ADD">
            <w:pPr>
              <w:tabs>
                <w:tab w:val="left" w:pos="240"/>
              </w:tabs>
              <w:jc w:val="both"/>
              <w:rPr>
                <w:iCs w:val="0"/>
                <w:sz w:val="26"/>
              </w:rPr>
            </w:pPr>
            <w:r w:rsidRPr="00BE6B71">
              <w:rPr>
                <w:i/>
                <w:iCs w:val="0"/>
                <w:sz w:val="26"/>
              </w:rPr>
              <w:t xml:space="preserve">+ </w:t>
            </w:r>
            <w:r w:rsidRPr="00BE6B71">
              <w:rPr>
                <w:iCs w:val="0"/>
                <w:sz w:val="26"/>
              </w:rPr>
              <w:t xml:space="preserve">niềm hứng khởi trước đám đông cuồng nhiệt. </w:t>
            </w:r>
          </w:p>
          <w:p w:rsidR="00987C3D" w:rsidRPr="00BE6B71" w:rsidRDefault="00987C3D" w:rsidP="00451ADD">
            <w:pPr>
              <w:tabs>
                <w:tab w:val="left" w:pos="240"/>
              </w:tabs>
              <w:jc w:val="both"/>
              <w:rPr>
                <w:iCs w:val="0"/>
                <w:sz w:val="26"/>
              </w:rPr>
            </w:pPr>
            <w:r w:rsidRPr="00BE6B71">
              <w:rPr>
                <w:iCs w:val="0"/>
                <w:sz w:val="26"/>
              </w:rPr>
              <w:t xml:space="preserve">+ Sau đó là cái chết khi </w:t>
            </w:r>
            <w:r w:rsidRPr="00BE6B71">
              <w:rPr>
                <w:i/>
                <w:iCs w:val="0"/>
                <w:sz w:val="26"/>
              </w:rPr>
              <w:t>“sứ mệnh đã  hoàn thành</w:t>
            </w:r>
            <w:r w:rsidRPr="00BE6B71">
              <w:rPr>
                <w:iCs w:val="0"/>
                <w:sz w:val="26"/>
              </w:rPr>
              <w:t>”, trong tình cảm anh em của tất cả các giai cấp và tất cả các đẳng cấp của nước Nga.</w:t>
            </w:r>
          </w:p>
          <w:p w:rsidR="00987C3D" w:rsidRPr="00BE6B71" w:rsidRDefault="00987C3D" w:rsidP="006678A8">
            <w:pPr>
              <w:tabs>
                <w:tab w:val="left" w:pos="240"/>
              </w:tabs>
              <w:jc w:val="both"/>
              <w:rPr>
                <w:b/>
                <w:sz w:val="26"/>
              </w:rPr>
            </w:pPr>
            <w:r w:rsidRPr="00BE6B71">
              <w:rPr>
                <w:b/>
                <w:sz w:val="26"/>
              </w:rPr>
              <w:t>b. Những mâu thuẫn trong thiên tài Đô-xtôi-ép-xki:</w:t>
            </w:r>
          </w:p>
          <w:p w:rsidR="00987C3D" w:rsidRPr="00BE6B71" w:rsidRDefault="00987C3D" w:rsidP="00923757">
            <w:pPr>
              <w:tabs>
                <w:tab w:val="left" w:pos="240"/>
              </w:tabs>
              <w:jc w:val="both"/>
              <w:rPr>
                <w:sz w:val="26"/>
              </w:rPr>
            </w:pPr>
            <w:r w:rsidRPr="00BE6B71">
              <w:rPr>
                <w:sz w:val="26"/>
              </w:rPr>
              <w:t xml:space="preserve">- Những tình cảm mãnh liệt &gt;&lt; trong cơ thể yếu đuối của con bệnh thần kinh; </w:t>
            </w:r>
          </w:p>
          <w:p w:rsidR="00987C3D" w:rsidRPr="00BE6B71" w:rsidRDefault="00987C3D" w:rsidP="00923757">
            <w:pPr>
              <w:tabs>
                <w:tab w:val="left" w:pos="240"/>
              </w:tabs>
              <w:jc w:val="both"/>
              <w:rPr>
                <w:sz w:val="26"/>
              </w:rPr>
            </w:pPr>
            <w:r w:rsidRPr="00BE6B71">
              <w:rPr>
                <w:sz w:val="26"/>
              </w:rPr>
              <w:t>- Con người mang trái tim vĩ đại &gt;&lt; phải tìm đến những cơ hội thấp hèn, bị giày vò vì hoàn cảnh.</w:t>
            </w:r>
          </w:p>
          <w:p w:rsidR="00987C3D" w:rsidRPr="00BE6B71" w:rsidRDefault="00987C3D" w:rsidP="00923757">
            <w:pPr>
              <w:tabs>
                <w:tab w:val="left" w:pos="240"/>
              </w:tabs>
              <w:jc w:val="both"/>
              <w:rPr>
                <w:sz w:val="26"/>
              </w:rPr>
            </w:pPr>
            <w:r w:rsidRPr="00BE6B71">
              <w:rPr>
                <w:sz w:val="26"/>
              </w:rPr>
              <w:t xml:space="preserve">- Số phận vùi dập thiên tài &gt;&lt; nhưng thiên tài tự cứu vãn bằng lao động và tự đốt cháy trong lao động. </w:t>
            </w:r>
          </w:p>
          <w:p w:rsidR="00987C3D" w:rsidRPr="00BE6B71" w:rsidRDefault="00987C3D" w:rsidP="00923757">
            <w:pPr>
              <w:tabs>
                <w:tab w:val="left" w:pos="240"/>
              </w:tabs>
              <w:jc w:val="both"/>
              <w:rPr>
                <w:sz w:val="26"/>
              </w:rPr>
            </w:pPr>
            <w:r w:rsidRPr="00BE6B71">
              <w:rPr>
                <w:sz w:val="26"/>
              </w:rPr>
              <w:t>- Vinh quang tột đỉnh của Đốt &gt;&lt; cũng vẫn gắn với đau khổ.</w:t>
            </w:r>
          </w:p>
          <w:p w:rsidR="00987C3D" w:rsidRPr="00BE6B71" w:rsidRDefault="00987C3D" w:rsidP="00923757">
            <w:pPr>
              <w:tabs>
                <w:tab w:val="left" w:pos="240"/>
              </w:tabs>
              <w:jc w:val="both"/>
              <w:rPr>
                <w:b/>
                <w:bCs/>
                <w:i/>
                <w:iCs w:val="0"/>
                <w:sz w:val="26"/>
              </w:rPr>
            </w:pPr>
            <w:r w:rsidRPr="00BE6B71">
              <w:rPr>
                <w:sz w:val="26"/>
              </w:rPr>
              <w:t xml:space="preserve">- Người bị lưu đày biệt xứ- </w:t>
            </w:r>
            <w:r w:rsidRPr="00BE6B71">
              <w:rPr>
                <w:i/>
                <w:iCs w:val="0"/>
                <w:sz w:val="26"/>
              </w:rPr>
              <w:t>đau khổ một mình -&gt;&lt; sứ giả của xứ sở mình.</w:t>
            </w:r>
          </w:p>
          <w:p w:rsidR="00987C3D" w:rsidRPr="00BE6B71" w:rsidRDefault="00987C3D" w:rsidP="006678A8">
            <w:pPr>
              <w:tabs>
                <w:tab w:val="left" w:pos="240"/>
              </w:tabs>
              <w:jc w:val="both"/>
              <w:rPr>
                <w:b/>
                <w:bCs/>
                <w:sz w:val="26"/>
              </w:rPr>
            </w:pPr>
            <w:r w:rsidRPr="00BE6B71">
              <w:rPr>
                <w:b/>
                <w:bCs/>
                <w:sz w:val="26"/>
              </w:rPr>
              <w:t xml:space="preserve">2. </w:t>
            </w:r>
            <w:r w:rsidRPr="00BE6B71">
              <w:rPr>
                <w:b/>
                <w:sz w:val="26"/>
              </w:rPr>
              <w:t>Cấu trúc tương phản ở nhiều cấp độ:</w:t>
            </w:r>
          </w:p>
          <w:p w:rsidR="00987C3D" w:rsidRPr="00887059" w:rsidRDefault="00987C3D" w:rsidP="004F4756">
            <w:pPr>
              <w:tabs>
                <w:tab w:val="left" w:pos="240"/>
              </w:tabs>
              <w:jc w:val="both"/>
              <w:rPr>
                <w:sz w:val="26"/>
              </w:rPr>
            </w:pPr>
            <w:r w:rsidRPr="00887059">
              <w:rPr>
                <w:sz w:val="26"/>
              </w:rPr>
              <w:t xml:space="preserve">- Trong nội bộ một câu, hoặc giữa hai vế, giữa hai từ ngữ. Ví dụ : </w:t>
            </w:r>
          </w:p>
          <w:p w:rsidR="00987C3D" w:rsidRPr="00887059" w:rsidRDefault="00987C3D" w:rsidP="004F4756">
            <w:pPr>
              <w:tabs>
                <w:tab w:val="left" w:pos="240"/>
              </w:tabs>
              <w:jc w:val="both"/>
              <w:rPr>
                <w:i/>
                <w:iCs w:val="0"/>
                <w:sz w:val="26"/>
              </w:rPr>
            </w:pPr>
            <w:r w:rsidRPr="00887059">
              <w:rPr>
                <w:sz w:val="26"/>
              </w:rPr>
              <w:t>+ N</w:t>
            </w:r>
            <w:r w:rsidRPr="00887059">
              <w:rPr>
                <w:i/>
                <w:iCs w:val="0"/>
                <w:sz w:val="26"/>
              </w:rPr>
              <w:t>ước Nga tiếng gọi vĩnh cửu của niềm tuyệt vọng của ông..,</w:t>
            </w:r>
          </w:p>
          <w:p w:rsidR="00987C3D" w:rsidRPr="00887059" w:rsidRDefault="00987C3D" w:rsidP="004F4756">
            <w:pPr>
              <w:tabs>
                <w:tab w:val="left" w:pos="240"/>
              </w:tabs>
              <w:jc w:val="both"/>
              <w:rPr>
                <w:i/>
                <w:iCs w:val="0"/>
                <w:sz w:val="26"/>
              </w:rPr>
            </w:pPr>
            <w:r w:rsidRPr="00887059">
              <w:rPr>
                <w:i/>
                <w:iCs w:val="0"/>
                <w:sz w:val="26"/>
              </w:rPr>
              <w:t>+ Lao động là sự giải thoát và là nỗi thống khổ của ông.</w:t>
            </w:r>
          </w:p>
          <w:p w:rsidR="00987C3D" w:rsidRPr="00887059" w:rsidRDefault="00987C3D" w:rsidP="004F4756">
            <w:pPr>
              <w:tabs>
                <w:tab w:val="left" w:pos="240"/>
              </w:tabs>
              <w:jc w:val="both"/>
              <w:rPr>
                <w:sz w:val="26"/>
              </w:rPr>
            </w:pPr>
            <w:r w:rsidRPr="00887059">
              <w:rPr>
                <w:sz w:val="26"/>
              </w:rPr>
              <w:t xml:space="preserve">- Trong từng đoạn. Ví dụ : </w:t>
            </w:r>
          </w:p>
          <w:p w:rsidR="00987C3D" w:rsidRPr="00887059" w:rsidRDefault="00987C3D" w:rsidP="004F4756">
            <w:pPr>
              <w:tabs>
                <w:tab w:val="left" w:pos="240"/>
              </w:tabs>
              <w:jc w:val="both"/>
              <w:rPr>
                <w:iCs w:val="0"/>
                <w:sz w:val="26"/>
              </w:rPr>
            </w:pPr>
            <w:r w:rsidRPr="00887059">
              <w:rPr>
                <w:sz w:val="26"/>
              </w:rPr>
              <w:t xml:space="preserve">+ Hai hệ thống hình ảnh trái ngược ở đoạn từ </w:t>
            </w:r>
            <w:r w:rsidRPr="00BE6B71">
              <w:rPr>
                <w:i/>
                <w:iCs w:val="0"/>
                <w:sz w:val="26"/>
              </w:rPr>
              <w:t>“Suốt đêm...tinh thần của chúng ta</w:t>
            </w:r>
            <w:r w:rsidRPr="00BE6B71">
              <w:rPr>
                <w:iCs w:val="0"/>
                <w:sz w:val="26"/>
              </w:rPr>
              <w:t xml:space="preserve">”. </w:t>
            </w:r>
          </w:p>
          <w:p w:rsidR="00987C3D" w:rsidRPr="00887059" w:rsidRDefault="00987C3D" w:rsidP="004F4756">
            <w:pPr>
              <w:tabs>
                <w:tab w:val="left" w:pos="240"/>
              </w:tabs>
              <w:jc w:val="both"/>
              <w:rPr>
                <w:sz w:val="26"/>
              </w:rPr>
            </w:pPr>
            <w:r w:rsidRPr="00887059">
              <w:rPr>
                <w:iCs w:val="0"/>
                <w:sz w:val="26"/>
              </w:rPr>
              <w:t xml:space="preserve">+ </w:t>
            </w:r>
            <w:r w:rsidRPr="00BE6B71">
              <w:rPr>
                <w:iCs w:val="0"/>
                <w:sz w:val="26"/>
              </w:rPr>
              <w:t>Ở đây có sự đối lập:</w:t>
            </w:r>
            <w:r w:rsidRPr="00887059">
              <w:rPr>
                <w:sz w:val="26"/>
              </w:rPr>
              <w:t xml:space="preserve"> sự dằn vặt của cuộc sống hằng ngày &gt;&lt;  những tác phẩm đồ sộ, thế giới tinh thần.</w:t>
            </w:r>
          </w:p>
          <w:p w:rsidR="00987C3D" w:rsidRPr="00BE6B71" w:rsidRDefault="00987C3D" w:rsidP="00A360FC">
            <w:pPr>
              <w:tabs>
                <w:tab w:val="left" w:pos="240"/>
              </w:tabs>
              <w:jc w:val="both"/>
              <w:rPr>
                <w:sz w:val="26"/>
              </w:rPr>
            </w:pPr>
            <w:r w:rsidRPr="00887059">
              <w:rPr>
                <w:sz w:val="26"/>
              </w:rPr>
              <w:t>- Sự đối lập giữa nh</w:t>
            </w:r>
            <w:r w:rsidRPr="00BE6B71">
              <w:rPr>
                <w:sz w:val="26"/>
              </w:rPr>
              <w:t xml:space="preserve">ững chi tiết hèn mọn về đời thường </w:t>
            </w:r>
            <w:r w:rsidRPr="00887059">
              <w:rPr>
                <w:sz w:val="26"/>
              </w:rPr>
              <w:t xml:space="preserve">&gt;&lt; </w:t>
            </w:r>
            <w:r w:rsidRPr="00BE6B71">
              <w:rPr>
                <w:sz w:val="26"/>
              </w:rPr>
              <w:t>với những hình ảnh cao cả khác thường của khát khao sáng tạo của thiên tài</w:t>
            </w:r>
          </w:p>
          <w:p w:rsidR="00987C3D" w:rsidRPr="00BE6B71" w:rsidRDefault="00987C3D" w:rsidP="006678A8">
            <w:pPr>
              <w:tabs>
                <w:tab w:val="left" w:pos="240"/>
              </w:tabs>
              <w:jc w:val="both"/>
              <w:rPr>
                <w:b/>
                <w:bCs/>
                <w:sz w:val="26"/>
              </w:rPr>
            </w:pPr>
            <w:r w:rsidRPr="00887059">
              <w:rPr>
                <w:b/>
                <w:bCs/>
                <w:sz w:val="26"/>
              </w:rPr>
              <w:t xml:space="preserve">3. </w:t>
            </w:r>
            <w:r w:rsidRPr="00BE6B71">
              <w:rPr>
                <w:b/>
                <w:sz w:val="26"/>
              </w:rPr>
              <w:t>Biện pháp nghệ thuật so sánh, ẩn dụ:</w:t>
            </w:r>
          </w:p>
          <w:p w:rsidR="00987C3D" w:rsidRPr="00BE6B71" w:rsidRDefault="00987C3D" w:rsidP="004A0074">
            <w:pPr>
              <w:tabs>
                <w:tab w:val="left" w:pos="240"/>
              </w:tabs>
              <w:jc w:val="both"/>
              <w:rPr>
                <w:sz w:val="26"/>
              </w:rPr>
            </w:pPr>
            <w:r w:rsidRPr="00BE6B71">
              <w:rPr>
                <w:sz w:val="26"/>
              </w:rPr>
              <w:t xml:space="preserve">- So sánh: </w:t>
            </w:r>
          </w:p>
          <w:p w:rsidR="00987C3D" w:rsidRPr="00BE6B71" w:rsidRDefault="00987C3D" w:rsidP="004A0074">
            <w:pPr>
              <w:tabs>
                <w:tab w:val="left" w:pos="240"/>
              </w:tabs>
              <w:jc w:val="both"/>
              <w:rPr>
                <w:i/>
                <w:iCs w:val="0"/>
                <w:sz w:val="26"/>
              </w:rPr>
            </w:pPr>
            <w:r w:rsidRPr="00BE6B71">
              <w:rPr>
                <w:sz w:val="26"/>
              </w:rPr>
              <w:t>+ “</w:t>
            </w:r>
            <w:r w:rsidRPr="00BE6B71">
              <w:rPr>
                <w:i/>
                <w:iCs w:val="0"/>
                <w:sz w:val="26"/>
              </w:rPr>
              <w:t xml:space="preserve">tác phẩm…là rượu ngọt”, </w:t>
            </w:r>
          </w:p>
          <w:p w:rsidR="00987C3D" w:rsidRPr="00BE6B71" w:rsidRDefault="00987C3D" w:rsidP="004A0074">
            <w:pPr>
              <w:tabs>
                <w:tab w:val="left" w:pos="240"/>
              </w:tabs>
              <w:jc w:val="both"/>
              <w:rPr>
                <w:i/>
                <w:iCs w:val="0"/>
                <w:sz w:val="26"/>
              </w:rPr>
            </w:pPr>
            <w:r w:rsidRPr="00BE6B71">
              <w:rPr>
                <w:i/>
                <w:iCs w:val="0"/>
                <w:sz w:val="26"/>
              </w:rPr>
              <w:t xml:space="preserve">+ “đếm các ngày như trước đây đếm cái cọc của trại giam”, </w:t>
            </w:r>
          </w:p>
          <w:p w:rsidR="00987C3D" w:rsidRPr="00BE6B71" w:rsidRDefault="00987C3D" w:rsidP="004A0074">
            <w:pPr>
              <w:tabs>
                <w:tab w:val="left" w:pos="240"/>
              </w:tabs>
              <w:jc w:val="both"/>
              <w:rPr>
                <w:i/>
                <w:iCs w:val="0"/>
                <w:sz w:val="26"/>
              </w:rPr>
            </w:pPr>
            <w:r w:rsidRPr="00BE6B71">
              <w:rPr>
                <w:i/>
                <w:iCs w:val="0"/>
                <w:sz w:val="26"/>
              </w:rPr>
              <w:t>+ “trở về như một kẻ hành khuất”,</w:t>
            </w:r>
          </w:p>
          <w:p w:rsidR="00987C3D" w:rsidRPr="00BE6B71" w:rsidRDefault="00987C3D" w:rsidP="004A0074">
            <w:pPr>
              <w:tabs>
                <w:tab w:val="left" w:pos="240"/>
              </w:tabs>
              <w:jc w:val="both"/>
              <w:rPr>
                <w:i/>
                <w:iCs w:val="0"/>
                <w:sz w:val="26"/>
              </w:rPr>
            </w:pPr>
            <w:r w:rsidRPr="00BE6B71">
              <w:rPr>
                <w:i/>
                <w:iCs w:val="0"/>
                <w:sz w:val="26"/>
              </w:rPr>
              <w:t>+  “lời như sấm sét”.</w:t>
            </w:r>
          </w:p>
          <w:p w:rsidR="00987C3D" w:rsidRPr="00BE6B71" w:rsidRDefault="00987C3D" w:rsidP="004A0074">
            <w:pPr>
              <w:tabs>
                <w:tab w:val="left" w:pos="240"/>
              </w:tabs>
              <w:jc w:val="both"/>
              <w:rPr>
                <w:iCs w:val="0"/>
                <w:sz w:val="26"/>
              </w:rPr>
            </w:pPr>
            <w:r w:rsidRPr="00BE6B71">
              <w:rPr>
                <w:i/>
                <w:iCs w:val="0"/>
                <w:sz w:val="26"/>
              </w:rPr>
              <w:t>-</w:t>
            </w:r>
            <w:r w:rsidRPr="00BE6B71">
              <w:rPr>
                <w:iCs w:val="0"/>
                <w:sz w:val="26"/>
              </w:rPr>
              <w:t xml:space="preserve"> </w:t>
            </w:r>
            <w:r w:rsidR="004A0074" w:rsidRPr="00BE6B71">
              <w:rPr>
                <w:iCs w:val="0"/>
                <w:sz w:val="26"/>
              </w:rPr>
              <w:t>Ẩn</w:t>
            </w:r>
            <w:r w:rsidRPr="00BE6B71">
              <w:rPr>
                <w:iCs w:val="0"/>
                <w:sz w:val="26"/>
              </w:rPr>
              <w:t xml:space="preserve"> dụ:</w:t>
            </w:r>
          </w:p>
          <w:p w:rsidR="00987C3D" w:rsidRPr="00BE6B71" w:rsidRDefault="00987C3D" w:rsidP="004A0074">
            <w:pPr>
              <w:tabs>
                <w:tab w:val="left" w:pos="240"/>
              </w:tabs>
              <w:jc w:val="both"/>
              <w:rPr>
                <w:i/>
                <w:iCs w:val="0"/>
                <w:sz w:val="26"/>
              </w:rPr>
            </w:pPr>
            <w:r w:rsidRPr="00BE6B71">
              <w:rPr>
                <w:iCs w:val="0"/>
                <w:sz w:val="26"/>
              </w:rPr>
              <w:t>+ “</w:t>
            </w:r>
            <w:r w:rsidRPr="00BE6B71">
              <w:rPr>
                <w:i/>
                <w:iCs w:val="0"/>
                <w:sz w:val="26"/>
              </w:rPr>
              <w:t xml:space="preserve">quả đã được cứu thoát, vỏ khô rụng xuống”, </w:t>
            </w:r>
          </w:p>
          <w:p w:rsidR="00987C3D" w:rsidRPr="00BE6B71" w:rsidRDefault="00987C3D" w:rsidP="004A0074">
            <w:pPr>
              <w:tabs>
                <w:tab w:val="left" w:pos="240"/>
              </w:tabs>
              <w:jc w:val="both"/>
              <w:rPr>
                <w:i/>
                <w:iCs w:val="0"/>
                <w:sz w:val="26"/>
              </w:rPr>
            </w:pPr>
            <w:r w:rsidRPr="00BE6B71">
              <w:rPr>
                <w:i/>
                <w:iCs w:val="0"/>
                <w:sz w:val="26"/>
              </w:rPr>
              <w:t>+ “thành phố ngàn tháp chuông”.</w:t>
            </w:r>
          </w:p>
          <w:p w:rsidR="00987C3D" w:rsidRPr="00BE6B71" w:rsidRDefault="00987C3D" w:rsidP="004D1C6A">
            <w:pPr>
              <w:tabs>
                <w:tab w:val="left" w:pos="240"/>
              </w:tabs>
              <w:jc w:val="both"/>
              <w:rPr>
                <w:iCs w:val="0"/>
                <w:sz w:val="26"/>
              </w:rPr>
            </w:pPr>
            <w:r w:rsidRPr="00BE6B71">
              <w:rPr>
                <w:iCs w:val="0"/>
                <w:sz w:val="26"/>
              </w:rPr>
              <w:sym w:font="Wingdings" w:char="F0E0"/>
            </w:r>
            <w:r w:rsidRPr="00BE6B71">
              <w:rPr>
                <w:iCs w:val="0"/>
                <w:sz w:val="26"/>
              </w:rPr>
              <w:t xml:space="preserve"> Những hình ảnh so sánh và ẩn dụ có hệ thống ở đây đều thuộc lĩnh vực tôn giáo, hoặc những lực lượng siêu nhiên.</w:t>
            </w:r>
          </w:p>
          <w:p w:rsidR="00987C3D" w:rsidRPr="00BE6B71" w:rsidRDefault="00987C3D" w:rsidP="004D1C6A">
            <w:pPr>
              <w:tabs>
                <w:tab w:val="left" w:pos="240"/>
              </w:tabs>
              <w:jc w:val="both"/>
              <w:rPr>
                <w:iCs w:val="0"/>
                <w:sz w:val="26"/>
              </w:rPr>
            </w:pPr>
            <w:r w:rsidRPr="00BE6B71">
              <w:rPr>
                <w:iCs w:val="0"/>
                <w:sz w:val="26"/>
                <w:lang w:val="en-US"/>
              </w:rPr>
              <w:sym w:font="Wingdings" w:char="F0E0"/>
            </w:r>
            <w:r w:rsidRPr="00BE6B71">
              <w:rPr>
                <w:iCs w:val="0"/>
                <w:sz w:val="26"/>
              </w:rPr>
              <w:t xml:space="preserve"> Mục đích: từ chỗ mô tả như một con người khốn khổ, bị chà đạp, nâng lên thành một vị thánh, một con người siêu phàm</w:t>
            </w:r>
          </w:p>
          <w:p w:rsidR="00987C3D" w:rsidRPr="00BE6B71" w:rsidRDefault="00987C3D" w:rsidP="006678A8">
            <w:pPr>
              <w:jc w:val="both"/>
              <w:rPr>
                <w:b/>
                <w:sz w:val="26"/>
              </w:rPr>
            </w:pPr>
            <w:r w:rsidRPr="00BE6B71">
              <w:rPr>
                <w:b/>
                <w:bCs/>
                <w:sz w:val="26"/>
              </w:rPr>
              <w:t xml:space="preserve">4.  </w:t>
            </w:r>
            <w:r w:rsidRPr="00BE6B71">
              <w:rPr>
                <w:b/>
                <w:sz w:val="26"/>
              </w:rPr>
              <w:t>Biện pháp tô đậm chân dung văn học:</w:t>
            </w:r>
          </w:p>
          <w:p w:rsidR="00987C3D" w:rsidRPr="00BE6B71" w:rsidRDefault="00987C3D" w:rsidP="006678A8">
            <w:pPr>
              <w:ind w:firstLine="252"/>
              <w:jc w:val="both"/>
              <w:rPr>
                <w:b/>
                <w:bCs/>
                <w:sz w:val="26"/>
              </w:rPr>
            </w:pPr>
            <w:r w:rsidRPr="00BE6B71">
              <w:rPr>
                <w:sz w:val="26"/>
              </w:rPr>
              <w:t>Gắn hình tượng con người trên khung cảnh rộng lớn.</w:t>
            </w:r>
          </w:p>
          <w:p w:rsidR="00987C3D" w:rsidRPr="00BE6B71" w:rsidRDefault="00987C3D" w:rsidP="009E3B0A">
            <w:pPr>
              <w:jc w:val="both"/>
              <w:rPr>
                <w:sz w:val="26"/>
              </w:rPr>
            </w:pPr>
            <w:r w:rsidRPr="00BE6B71">
              <w:rPr>
                <w:b/>
                <w:bCs/>
                <w:sz w:val="26"/>
              </w:rPr>
              <w:t xml:space="preserve">- </w:t>
            </w:r>
            <w:r w:rsidRPr="00BE6B71">
              <w:rPr>
                <w:bCs/>
                <w:sz w:val="26"/>
              </w:rPr>
              <w:t xml:space="preserve">Cái nền </w:t>
            </w:r>
            <w:r w:rsidRPr="00BE6B71">
              <w:rPr>
                <w:b/>
                <w:sz w:val="26"/>
              </w:rPr>
              <w:t>Đô-xtôi-ép-xki</w:t>
            </w:r>
            <w:r w:rsidRPr="00BE6B71">
              <w:rPr>
                <w:sz w:val="26"/>
              </w:rPr>
              <w:t xml:space="preserve"> xuất hiện: hình ảnh xã hội Nga đương thời.</w:t>
            </w:r>
          </w:p>
          <w:p w:rsidR="00987C3D" w:rsidRPr="00BE6B71" w:rsidRDefault="00987C3D" w:rsidP="009E3B0A">
            <w:pPr>
              <w:jc w:val="both"/>
              <w:rPr>
                <w:sz w:val="26"/>
              </w:rPr>
            </w:pPr>
            <w:r w:rsidRPr="00BE6B71">
              <w:rPr>
                <w:bCs/>
                <w:sz w:val="26"/>
              </w:rPr>
              <w:t>- Thiên tài bị đè nén bởi số phận, nhưng cũng có thể tác động trở lại số phận, không chỉ số phận mình mà của cả dân tộc, thời đại: H</w:t>
            </w:r>
            <w:r w:rsidR="00331C9D" w:rsidRPr="00BE6B71">
              <w:rPr>
                <w:bCs/>
                <w:sz w:val="26"/>
              </w:rPr>
              <w:t>ình</w:t>
            </w:r>
            <w:r w:rsidRPr="00BE6B71">
              <w:rPr>
                <w:bCs/>
                <w:sz w:val="26"/>
              </w:rPr>
              <w:t xml:space="preserve"> ảnh nước Nga ở nửa đầu và cuối đoạn trích.</w:t>
            </w:r>
          </w:p>
        </w:tc>
      </w:tr>
    </w:tbl>
    <w:p w:rsidR="006F2B48" w:rsidRPr="00887059" w:rsidRDefault="006F2B48" w:rsidP="001A3D87">
      <w:pPr>
        <w:rPr>
          <w:b/>
          <w:sz w:val="26"/>
        </w:rPr>
      </w:pPr>
    </w:p>
    <w:p w:rsidR="006F2B48" w:rsidRPr="00887059" w:rsidRDefault="006F2B48" w:rsidP="001A3D87">
      <w:pPr>
        <w:rPr>
          <w:b/>
          <w:sz w:val="26"/>
        </w:rPr>
      </w:pPr>
    </w:p>
    <w:p w:rsidR="00204882" w:rsidRPr="00324DD0" w:rsidRDefault="00204882" w:rsidP="001A3D87">
      <w:pPr>
        <w:rPr>
          <w:b/>
          <w:sz w:val="26"/>
        </w:rPr>
      </w:pPr>
      <w:r w:rsidRPr="00324DD0">
        <w:rPr>
          <w:b/>
          <w:sz w:val="26"/>
        </w:rPr>
        <w:t>Hoạt động 5. Hoạt động bổ sung</w:t>
      </w:r>
    </w:p>
    <w:p w:rsidR="00987C3D" w:rsidRPr="00BE6B71" w:rsidRDefault="001A3D87" w:rsidP="001A3D87">
      <w:pPr>
        <w:rPr>
          <w:b/>
          <w:sz w:val="26"/>
        </w:rPr>
      </w:pPr>
      <w:r w:rsidRPr="00BE6B71">
        <w:rPr>
          <w:b/>
          <w:sz w:val="26"/>
        </w:rPr>
        <w:t>4.</w:t>
      </w:r>
      <w:r w:rsidR="00E10C75" w:rsidRPr="00887059">
        <w:rPr>
          <w:b/>
          <w:sz w:val="26"/>
        </w:rPr>
        <w:t xml:space="preserve"> </w:t>
      </w:r>
      <w:r w:rsidRPr="00BE6B71">
        <w:rPr>
          <w:b/>
          <w:sz w:val="26"/>
        </w:rPr>
        <w:t>Củng cố</w:t>
      </w:r>
      <w:r w:rsidR="00987C3D" w:rsidRPr="00BE6B71">
        <w:rPr>
          <w:b/>
          <w:sz w:val="26"/>
        </w:rPr>
        <w:t>:</w:t>
      </w:r>
    </w:p>
    <w:p w:rsidR="00987C3D" w:rsidRPr="00BE6B71" w:rsidRDefault="001A3D87" w:rsidP="001A3D87">
      <w:pPr>
        <w:rPr>
          <w:b/>
          <w:sz w:val="26"/>
        </w:rPr>
      </w:pPr>
      <w:r w:rsidRPr="00BE6B71">
        <w:rPr>
          <w:b/>
          <w:sz w:val="26"/>
        </w:rPr>
        <w:t xml:space="preserve">- </w:t>
      </w:r>
      <w:r w:rsidR="00987C3D" w:rsidRPr="00BE6B71">
        <w:rPr>
          <w:sz w:val="26"/>
        </w:rPr>
        <w:t>Nội dung và đặc sắc về nghệ thuật trong hai văn bản Đọc thêm.</w:t>
      </w:r>
    </w:p>
    <w:p w:rsidR="00B32751" w:rsidRPr="00BE6B71" w:rsidRDefault="00B32751" w:rsidP="00B32751">
      <w:pPr>
        <w:rPr>
          <w:b/>
          <w:sz w:val="26"/>
        </w:rPr>
      </w:pPr>
      <w:r w:rsidRPr="00BE6B71">
        <w:rPr>
          <w:b/>
          <w:sz w:val="26"/>
        </w:rPr>
        <w:t>5.</w:t>
      </w:r>
      <w:r w:rsidR="00E10C75" w:rsidRPr="00887059">
        <w:rPr>
          <w:b/>
          <w:sz w:val="26"/>
        </w:rPr>
        <w:t xml:space="preserve"> </w:t>
      </w:r>
      <w:r w:rsidRPr="00BE6B71">
        <w:rPr>
          <w:b/>
          <w:sz w:val="26"/>
        </w:rPr>
        <w:t>Dặn dò:</w:t>
      </w:r>
    </w:p>
    <w:p w:rsidR="00B32751" w:rsidRPr="00BE6B71" w:rsidRDefault="00B32751" w:rsidP="00B32751">
      <w:pPr>
        <w:rPr>
          <w:sz w:val="26"/>
        </w:rPr>
      </w:pPr>
      <w:r w:rsidRPr="00BE6B71">
        <w:rPr>
          <w:sz w:val="26"/>
        </w:rPr>
        <w:t>- Học bài cũ.</w:t>
      </w:r>
    </w:p>
    <w:p w:rsidR="002073A6" w:rsidRPr="002073A6" w:rsidRDefault="00B32751" w:rsidP="00325E41">
      <w:pPr>
        <w:rPr>
          <w:sz w:val="26"/>
        </w:rPr>
      </w:pPr>
      <w:r w:rsidRPr="00BE6B71">
        <w:rPr>
          <w:sz w:val="26"/>
        </w:rPr>
        <w:t>-</w:t>
      </w:r>
      <w:r w:rsidR="00324DD0" w:rsidRPr="00E10C75">
        <w:rPr>
          <w:sz w:val="26"/>
        </w:rPr>
        <w:t xml:space="preserve"> </w:t>
      </w:r>
      <w:r w:rsidRPr="00BE6B71">
        <w:rPr>
          <w:sz w:val="26"/>
        </w:rPr>
        <w:t>C</w:t>
      </w:r>
      <w:r w:rsidR="00987C3D" w:rsidRPr="00BE6B71">
        <w:rPr>
          <w:sz w:val="26"/>
        </w:rPr>
        <w:t>huẩn bị bài: “Nghị luận về một hiện tượng đời sống”</w:t>
      </w:r>
      <w:r w:rsidRPr="00BE6B71">
        <w:rPr>
          <w:sz w:val="26"/>
        </w:rPr>
        <w:t>.</w:t>
      </w:r>
    </w:p>
    <w:p w:rsidR="002176C7" w:rsidRPr="00887059" w:rsidRDefault="002176C7" w:rsidP="00325E41">
      <w:pPr>
        <w:rPr>
          <w:sz w:val="26"/>
        </w:rPr>
      </w:pPr>
    </w:p>
    <w:p w:rsidR="002176C7" w:rsidRPr="00887059" w:rsidRDefault="002176C7" w:rsidP="00325E41">
      <w:pPr>
        <w:rPr>
          <w:sz w:val="26"/>
        </w:rPr>
      </w:pPr>
    </w:p>
    <w:p w:rsidR="002176C7" w:rsidRPr="00887059" w:rsidRDefault="00CD68C4" w:rsidP="00CD68C4">
      <w:pPr>
        <w:jc w:val="center"/>
        <w:rPr>
          <w:sz w:val="40"/>
          <w:szCs w:val="40"/>
        </w:rPr>
      </w:pPr>
      <w:r w:rsidRPr="00887059">
        <w:rPr>
          <w:sz w:val="40"/>
          <w:szCs w:val="40"/>
        </w:rPr>
        <w:t>-----------</w:t>
      </w:r>
    </w:p>
    <w:p w:rsidR="00CD68C4" w:rsidRPr="00887059" w:rsidRDefault="00CD68C4" w:rsidP="00325E41">
      <w:pPr>
        <w:rPr>
          <w:sz w:val="26"/>
        </w:rPr>
      </w:pPr>
    </w:p>
    <w:p w:rsidR="00CD68C4" w:rsidRPr="00887059" w:rsidRDefault="00CD68C4" w:rsidP="00325E41">
      <w:pPr>
        <w:rPr>
          <w:sz w:val="26"/>
        </w:rPr>
      </w:pPr>
    </w:p>
    <w:p w:rsidR="00325E41" w:rsidRPr="00887059" w:rsidRDefault="00325E41" w:rsidP="00325E41">
      <w:pPr>
        <w:rPr>
          <w:sz w:val="26"/>
        </w:rPr>
      </w:pPr>
      <w:r w:rsidRPr="00BE6B71">
        <w:rPr>
          <w:sz w:val="26"/>
        </w:rPr>
        <w:t xml:space="preserve">Ngày soạn: </w:t>
      </w:r>
      <w:r w:rsidR="007D27A7" w:rsidRPr="00887059">
        <w:rPr>
          <w:sz w:val="26"/>
        </w:rPr>
        <w:t>1</w:t>
      </w:r>
      <w:r w:rsidR="007D27A7">
        <w:rPr>
          <w:sz w:val="26"/>
        </w:rPr>
        <w:t>6/9/201</w:t>
      </w:r>
      <w:r w:rsidR="007D27A7" w:rsidRPr="00887059">
        <w:rPr>
          <w:sz w:val="26"/>
        </w:rPr>
        <w:t>6</w:t>
      </w:r>
    </w:p>
    <w:p w:rsidR="00325E41" w:rsidRPr="00BE6B71" w:rsidRDefault="00325E41" w:rsidP="00325E41">
      <w:pPr>
        <w:rPr>
          <w:sz w:val="26"/>
        </w:rPr>
      </w:pPr>
      <w:r w:rsidRPr="00BE6B71">
        <w:rPr>
          <w:sz w:val="26"/>
        </w:rPr>
        <w:t>Ngày dạy:</w:t>
      </w:r>
    </w:p>
    <w:p w:rsidR="008779FA" w:rsidRPr="00EA607C" w:rsidRDefault="00325E41" w:rsidP="008779FA">
      <w:pPr>
        <w:pStyle w:val="Caption"/>
        <w:jc w:val="center"/>
        <w:rPr>
          <w:sz w:val="26"/>
          <w:szCs w:val="28"/>
        </w:rPr>
      </w:pPr>
      <w:r w:rsidRPr="00EA607C">
        <w:rPr>
          <w:sz w:val="26"/>
          <w:szCs w:val="28"/>
        </w:rPr>
        <w:t>Tiết 12. Làm văn.</w:t>
      </w:r>
      <w:r w:rsidR="008779FA" w:rsidRPr="00EA607C">
        <w:rPr>
          <w:sz w:val="26"/>
          <w:szCs w:val="28"/>
        </w:rPr>
        <w:t xml:space="preserve"> NGHỊ LUẬN VỀ MỘT HIỆN TƯỢNG ĐỜI SỐNG</w:t>
      </w:r>
    </w:p>
    <w:p w:rsidR="008779FA" w:rsidRPr="00BE6B71" w:rsidRDefault="008779FA" w:rsidP="008779FA">
      <w:pPr>
        <w:rPr>
          <w:sz w:val="26"/>
        </w:rPr>
      </w:pPr>
    </w:p>
    <w:p w:rsidR="008779FA" w:rsidRPr="00BE6B71" w:rsidRDefault="00035332" w:rsidP="008779FA">
      <w:pPr>
        <w:jc w:val="both"/>
        <w:rPr>
          <w:sz w:val="26"/>
        </w:rPr>
      </w:pPr>
      <w:r w:rsidRPr="00BE6B71">
        <w:rPr>
          <w:b/>
          <w:sz w:val="26"/>
        </w:rPr>
        <w:t>A</w:t>
      </w:r>
      <w:r w:rsidR="008779FA" w:rsidRPr="00BE6B71">
        <w:rPr>
          <w:b/>
          <w:sz w:val="26"/>
        </w:rPr>
        <w:t>.  MỤC TIÊU CẦN ĐẠT:</w:t>
      </w:r>
      <w:r w:rsidR="008779FA" w:rsidRPr="00BE6B71">
        <w:rPr>
          <w:sz w:val="26"/>
        </w:rPr>
        <w:t xml:space="preserve"> </w:t>
      </w:r>
    </w:p>
    <w:p w:rsidR="008779FA" w:rsidRPr="00BE6B71" w:rsidRDefault="008779FA" w:rsidP="008779FA">
      <w:pPr>
        <w:tabs>
          <w:tab w:val="left" w:pos="840"/>
        </w:tabs>
        <w:rPr>
          <w:sz w:val="26"/>
        </w:rPr>
      </w:pPr>
      <w:r w:rsidRPr="00BE6B71">
        <w:rPr>
          <w:sz w:val="26"/>
        </w:rPr>
        <w:t>Giúp HS :</w:t>
      </w:r>
    </w:p>
    <w:p w:rsidR="003C3727" w:rsidRPr="00BE6B71" w:rsidRDefault="00035332" w:rsidP="008779FA">
      <w:pPr>
        <w:tabs>
          <w:tab w:val="left" w:pos="720"/>
        </w:tabs>
        <w:ind w:left="480" w:hanging="480"/>
        <w:jc w:val="both"/>
        <w:rPr>
          <w:sz w:val="26"/>
        </w:rPr>
      </w:pPr>
      <w:r w:rsidRPr="00BE6B71">
        <w:rPr>
          <w:b/>
          <w:sz w:val="26"/>
        </w:rPr>
        <w:t>1. Kiến thức:</w:t>
      </w:r>
      <w:r w:rsidRPr="00BE6B71">
        <w:rPr>
          <w:sz w:val="26"/>
        </w:rPr>
        <w:t xml:space="preserve"> </w:t>
      </w:r>
    </w:p>
    <w:p w:rsidR="008779FA" w:rsidRPr="00BE6B71" w:rsidRDefault="003C3727" w:rsidP="008779FA">
      <w:pPr>
        <w:tabs>
          <w:tab w:val="left" w:pos="720"/>
        </w:tabs>
        <w:ind w:left="480" w:hanging="480"/>
        <w:jc w:val="both"/>
        <w:rPr>
          <w:sz w:val="26"/>
        </w:rPr>
      </w:pPr>
      <w:r w:rsidRPr="00BE6B71">
        <w:rPr>
          <w:sz w:val="26"/>
        </w:rPr>
        <w:t>-</w:t>
      </w:r>
      <w:r w:rsidR="008779FA" w:rsidRPr="00BE6B71">
        <w:rPr>
          <w:sz w:val="26"/>
        </w:rPr>
        <w:t>Nắm được cách làm bài nghị luận về một hiện tượng đời sống.</w:t>
      </w:r>
    </w:p>
    <w:p w:rsidR="003C3727" w:rsidRPr="00BE6B71" w:rsidRDefault="003C3727" w:rsidP="008779FA">
      <w:pPr>
        <w:tabs>
          <w:tab w:val="left" w:pos="720"/>
        </w:tabs>
        <w:ind w:left="480" w:hanging="480"/>
        <w:jc w:val="both"/>
        <w:rPr>
          <w:b/>
          <w:sz w:val="26"/>
        </w:rPr>
      </w:pPr>
      <w:r w:rsidRPr="00BE6B71">
        <w:rPr>
          <w:b/>
          <w:sz w:val="26"/>
        </w:rPr>
        <w:t>2. Kĩ năng:</w:t>
      </w:r>
    </w:p>
    <w:p w:rsidR="003C3727" w:rsidRPr="00BE6B71" w:rsidRDefault="003C3727" w:rsidP="00182AA6">
      <w:pPr>
        <w:tabs>
          <w:tab w:val="left" w:pos="720"/>
        </w:tabs>
        <w:ind w:left="480" w:hanging="480"/>
        <w:rPr>
          <w:sz w:val="26"/>
        </w:rPr>
      </w:pPr>
      <w:r w:rsidRPr="00BE6B71">
        <w:rPr>
          <w:b/>
          <w:sz w:val="26"/>
        </w:rPr>
        <w:t xml:space="preserve">- </w:t>
      </w:r>
      <w:r w:rsidR="00D55502" w:rsidRPr="00BE6B71">
        <w:rPr>
          <w:sz w:val="26"/>
        </w:rPr>
        <w:t>Huy động kiến thức và những trải nghiệm của bản thân để viết bài nghị luận về một hiện tượng đờ</w:t>
      </w:r>
      <w:r w:rsidR="00E00BCA" w:rsidRPr="00BE6B71">
        <w:rPr>
          <w:sz w:val="26"/>
        </w:rPr>
        <w:t xml:space="preserve">i </w:t>
      </w:r>
      <w:r w:rsidR="00D55502" w:rsidRPr="00BE6B71">
        <w:rPr>
          <w:sz w:val="26"/>
        </w:rPr>
        <w:t>sống.</w:t>
      </w:r>
    </w:p>
    <w:p w:rsidR="00E00BCA" w:rsidRPr="00BE6B71" w:rsidRDefault="00E00BCA" w:rsidP="00E00BCA">
      <w:pPr>
        <w:tabs>
          <w:tab w:val="left" w:pos="720"/>
        </w:tabs>
        <w:ind w:left="480" w:hanging="480"/>
        <w:rPr>
          <w:b/>
          <w:sz w:val="26"/>
        </w:rPr>
      </w:pPr>
      <w:r w:rsidRPr="00BE6B71">
        <w:rPr>
          <w:b/>
          <w:sz w:val="26"/>
        </w:rPr>
        <w:t>3. Tư duy, thái độ:</w:t>
      </w:r>
    </w:p>
    <w:p w:rsidR="008779FA" w:rsidRPr="00BE6B71" w:rsidRDefault="008779FA" w:rsidP="008779FA">
      <w:pPr>
        <w:tabs>
          <w:tab w:val="left" w:pos="720"/>
        </w:tabs>
        <w:ind w:left="480" w:hanging="480"/>
        <w:jc w:val="both"/>
        <w:rPr>
          <w:sz w:val="26"/>
        </w:rPr>
      </w:pPr>
      <w:r w:rsidRPr="00BE6B71">
        <w:rPr>
          <w:sz w:val="26"/>
        </w:rPr>
        <w:t>- Có nhận thức, tư tưởng, thái độ và hành động đúng đắn trước những hiện tượng đời sống hằng ngày.</w:t>
      </w:r>
    </w:p>
    <w:p w:rsidR="008779FA" w:rsidRPr="00BE6B71" w:rsidRDefault="00977217" w:rsidP="008779FA">
      <w:pPr>
        <w:jc w:val="both"/>
        <w:rPr>
          <w:b/>
          <w:sz w:val="26"/>
        </w:rPr>
      </w:pPr>
      <w:r w:rsidRPr="00887059">
        <w:rPr>
          <w:b/>
          <w:sz w:val="26"/>
        </w:rPr>
        <w:t>B</w:t>
      </w:r>
      <w:r w:rsidR="008779FA" w:rsidRPr="00887059">
        <w:rPr>
          <w:b/>
          <w:sz w:val="26"/>
        </w:rPr>
        <w:t xml:space="preserve">.  </w:t>
      </w:r>
      <w:r w:rsidR="008779FA" w:rsidRPr="00BE6B71">
        <w:rPr>
          <w:b/>
          <w:sz w:val="26"/>
        </w:rPr>
        <w:t xml:space="preserve"> PHƯƠNG TIỆ</w:t>
      </w:r>
      <w:r w:rsidR="00182AA6" w:rsidRPr="00BE6B71">
        <w:rPr>
          <w:b/>
          <w:sz w:val="26"/>
        </w:rPr>
        <w:t>N</w:t>
      </w:r>
      <w:r w:rsidR="008779FA" w:rsidRPr="00BE6B71">
        <w:rPr>
          <w:b/>
          <w:sz w:val="26"/>
        </w:rPr>
        <w:t>:</w:t>
      </w:r>
    </w:p>
    <w:p w:rsidR="008779FA" w:rsidRPr="00BE6B71" w:rsidRDefault="00395D87" w:rsidP="00395D87">
      <w:pPr>
        <w:jc w:val="both"/>
        <w:rPr>
          <w:sz w:val="26"/>
        </w:rPr>
      </w:pPr>
      <w:r w:rsidRPr="00BE6B71">
        <w:rPr>
          <w:sz w:val="26"/>
        </w:rPr>
        <w:t xml:space="preserve">- GV: </w:t>
      </w:r>
      <w:r w:rsidR="008779FA" w:rsidRPr="00BE6B71">
        <w:rPr>
          <w:sz w:val="26"/>
        </w:rPr>
        <w:t>Sách giáo khoa Ngữ văn 12 – tập 1.</w:t>
      </w:r>
    </w:p>
    <w:p w:rsidR="008779FA" w:rsidRPr="00BE6B71" w:rsidRDefault="00395D87" w:rsidP="00395D87">
      <w:pPr>
        <w:ind w:left="240"/>
        <w:jc w:val="both"/>
        <w:rPr>
          <w:sz w:val="26"/>
        </w:rPr>
      </w:pPr>
      <w:r w:rsidRPr="00BE6B71">
        <w:rPr>
          <w:sz w:val="26"/>
        </w:rPr>
        <w:t xml:space="preserve">      </w:t>
      </w:r>
      <w:r w:rsidR="008779FA" w:rsidRPr="00BE6B71">
        <w:rPr>
          <w:sz w:val="26"/>
        </w:rPr>
        <w:t>Sách giáo viên Ngữ văn 12 – tập 1.</w:t>
      </w:r>
    </w:p>
    <w:p w:rsidR="00395D87" w:rsidRPr="00BE6B71" w:rsidRDefault="00395D87" w:rsidP="00395D87">
      <w:pPr>
        <w:jc w:val="both"/>
        <w:rPr>
          <w:sz w:val="26"/>
        </w:rPr>
      </w:pPr>
      <w:r w:rsidRPr="00BE6B71">
        <w:rPr>
          <w:sz w:val="26"/>
        </w:rPr>
        <w:t>- HS: Sách giáo khoa Ngữ văn 12 – tập 1, vở soạn, vở ghi.</w:t>
      </w:r>
    </w:p>
    <w:p w:rsidR="008779FA" w:rsidRPr="00BE6B71" w:rsidRDefault="00EC0749" w:rsidP="008779FA">
      <w:pPr>
        <w:jc w:val="both"/>
        <w:rPr>
          <w:b/>
          <w:sz w:val="26"/>
        </w:rPr>
      </w:pPr>
      <w:r w:rsidRPr="00BE6B71">
        <w:rPr>
          <w:b/>
          <w:sz w:val="26"/>
        </w:rPr>
        <w:t>C. PHƯƠNG PHÁP</w:t>
      </w:r>
      <w:r w:rsidR="008779FA" w:rsidRPr="00BE6B71">
        <w:rPr>
          <w:b/>
          <w:sz w:val="26"/>
        </w:rPr>
        <w:t>:</w:t>
      </w:r>
    </w:p>
    <w:p w:rsidR="008779FA" w:rsidRPr="00BE6B71" w:rsidRDefault="008779FA" w:rsidP="008779FA">
      <w:pPr>
        <w:jc w:val="both"/>
        <w:rPr>
          <w:sz w:val="26"/>
        </w:rPr>
      </w:pPr>
      <w:r w:rsidRPr="00BE6B71">
        <w:rPr>
          <w:sz w:val="26"/>
        </w:rPr>
        <w:t xml:space="preserve">    GV tổ chức giờ dạy theo cách kết hợp các phương pháp gợi tìm, kết hợp các hình thức trao đổi thảo luận, trả lời các câu hỏi.  </w:t>
      </w:r>
    </w:p>
    <w:p w:rsidR="008779FA" w:rsidRPr="00BE6B71" w:rsidRDefault="00D57B09" w:rsidP="008779FA">
      <w:pPr>
        <w:jc w:val="both"/>
        <w:rPr>
          <w:b/>
          <w:sz w:val="26"/>
        </w:rPr>
      </w:pPr>
      <w:r w:rsidRPr="00BE6B71">
        <w:rPr>
          <w:b/>
          <w:sz w:val="26"/>
        </w:rPr>
        <w:t>D</w:t>
      </w:r>
      <w:r w:rsidR="008779FA" w:rsidRPr="00BE6B71">
        <w:rPr>
          <w:b/>
          <w:sz w:val="26"/>
        </w:rPr>
        <w:t>.  TIẾ</w:t>
      </w:r>
      <w:r w:rsidRPr="00BE6B71">
        <w:rPr>
          <w:b/>
          <w:sz w:val="26"/>
        </w:rPr>
        <w:t>N TRÌNH</w:t>
      </w:r>
      <w:r w:rsidR="008779FA" w:rsidRPr="00BE6B71">
        <w:rPr>
          <w:b/>
          <w:sz w:val="26"/>
        </w:rPr>
        <w:t xml:space="preserve"> DẠY</w:t>
      </w:r>
      <w:r w:rsidRPr="00BE6B71">
        <w:rPr>
          <w:b/>
          <w:sz w:val="26"/>
        </w:rPr>
        <w:t xml:space="preserve"> HỌC</w:t>
      </w:r>
      <w:r w:rsidR="008779FA" w:rsidRPr="00BE6B71">
        <w:rPr>
          <w:b/>
          <w:sz w:val="26"/>
        </w:rPr>
        <w:t>:</w:t>
      </w:r>
    </w:p>
    <w:p w:rsidR="00460EF8" w:rsidRPr="00BE6B71" w:rsidRDefault="00460EF8" w:rsidP="008779FA">
      <w:pPr>
        <w:jc w:val="both"/>
        <w:rPr>
          <w:b/>
          <w:sz w:val="26"/>
          <w:lang w:val="en-US"/>
        </w:rPr>
      </w:pPr>
      <w:r w:rsidRPr="00BE6B71">
        <w:rPr>
          <w:b/>
          <w:sz w:val="26"/>
          <w:lang w:val="en-US"/>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8D496D" w:rsidRPr="00E8074F" w:rsidTr="00E8074F">
        <w:tc>
          <w:tcPr>
            <w:tcW w:w="3432" w:type="dxa"/>
          </w:tcPr>
          <w:p w:rsidR="008D496D" w:rsidRPr="00E8074F" w:rsidRDefault="008D496D" w:rsidP="00E8074F">
            <w:pPr>
              <w:jc w:val="center"/>
              <w:rPr>
                <w:color w:val="000000"/>
                <w:sz w:val="26"/>
                <w:lang w:val="nb-NO"/>
              </w:rPr>
            </w:pPr>
            <w:r w:rsidRPr="00E8074F">
              <w:rPr>
                <w:color w:val="000000"/>
                <w:sz w:val="26"/>
                <w:lang w:val="nb-NO"/>
              </w:rPr>
              <w:t>Lớp</w:t>
            </w:r>
          </w:p>
        </w:tc>
        <w:tc>
          <w:tcPr>
            <w:tcW w:w="3432" w:type="dxa"/>
          </w:tcPr>
          <w:p w:rsidR="008D496D" w:rsidRPr="00E8074F" w:rsidRDefault="008D496D" w:rsidP="00E8074F">
            <w:pPr>
              <w:jc w:val="center"/>
              <w:rPr>
                <w:color w:val="000000"/>
                <w:sz w:val="26"/>
                <w:lang w:val="nb-NO"/>
              </w:rPr>
            </w:pPr>
            <w:r w:rsidRPr="00E8074F">
              <w:rPr>
                <w:color w:val="000000"/>
                <w:sz w:val="26"/>
                <w:lang w:val="nb-NO"/>
              </w:rPr>
              <w:t>Sĩ số</w:t>
            </w:r>
          </w:p>
        </w:tc>
        <w:tc>
          <w:tcPr>
            <w:tcW w:w="3432" w:type="dxa"/>
          </w:tcPr>
          <w:p w:rsidR="008D496D" w:rsidRPr="00E8074F" w:rsidRDefault="008D496D" w:rsidP="00E8074F">
            <w:pPr>
              <w:jc w:val="center"/>
              <w:rPr>
                <w:color w:val="000000"/>
                <w:sz w:val="26"/>
                <w:lang w:val="nb-NO"/>
              </w:rPr>
            </w:pPr>
            <w:r w:rsidRPr="00E8074F">
              <w:rPr>
                <w:color w:val="000000"/>
                <w:sz w:val="26"/>
                <w:lang w:val="nb-NO"/>
              </w:rPr>
              <w:t>HS vắng</w:t>
            </w:r>
          </w:p>
        </w:tc>
      </w:tr>
      <w:tr w:rsidR="008D496D" w:rsidRPr="00E8074F" w:rsidTr="00E8074F">
        <w:tc>
          <w:tcPr>
            <w:tcW w:w="3432" w:type="dxa"/>
          </w:tcPr>
          <w:p w:rsidR="008D496D" w:rsidRPr="00E8074F" w:rsidRDefault="008D496D" w:rsidP="00E8074F">
            <w:pPr>
              <w:jc w:val="center"/>
              <w:rPr>
                <w:color w:val="000000"/>
                <w:sz w:val="26"/>
                <w:lang w:val="nb-NO"/>
              </w:rPr>
            </w:pPr>
            <w:r w:rsidRPr="00E8074F">
              <w:rPr>
                <w:color w:val="000000"/>
                <w:sz w:val="26"/>
                <w:lang w:val="nb-NO"/>
              </w:rPr>
              <w:t>12A3</w:t>
            </w:r>
          </w:p>
        </w:tc>
        <w:tc>
          <w:tcPr>
            <w:tcW w:w="3432" w:type="dxa"/>
          </w:tcPr>
          <w:p w:rsidR="008D496D" w:rsidRPr="00E8074F" w:rsidRDefault="008D496D" w:rsidP="00E8074F">
            <w:pPr>
              <w:jc w:val="both"/>
              <w:rPr>
                <w:color w:val="000000"/>
                <w:sz w:val="26"/>
                <w:lang w:val="nb-NO"/>
              </w:rPr>
            </w:pPr>
          </w:p>
        </w:tc>
        <w:tc>
          <w:tcPr>
            <w:tcW w:w="3432" w:type="dxa"/>
          </w:tcPr>
          <w:p w:rsidR="008D496D" w:rsidRPr="00E8074F" w:rsidRDefault="008D496D" w:rsidP="00E8074F">
            <w:pPr>
              <w:jc w:val="both"/>
              <w:rPr>
                <w:color w:val="000000"/>
                <w:sz w:val="26"/>
                <w:lang w:val="nb-NO"/>
              </w:rPr>
            </w:pPr>
          </w:p>
        </w:tc>
      </w:tr>
      <w:tr w:rsidR="008D496D" w:rsidRPr="00E8074F" w:rsidTr="00E8074F">
        <w:tc>
          <w:tcPr>
            <w:tcW w:w="3432" w:type="dxa"/>
          </w:tcPr>
          <w:p w:rsidR="008D496D" w:rsidRPr="00E8074F" w:rsidRDefault="008D496D" w:rsidP="00E8074F">
            <w:pPr>
              <w:jc w:val="center"/>
              <w:rPr>
                <w:color w:val="000000"/>
                <w:sz w:val="26"/>
                <w:lang w:val="nb-NO"/>
              </w:rPr>
            </w:pPr>
            <w:r w:rsidRPr="00E8074F">
              <w:rPr>
                <w:color w:val="000000"/>
                <w:sz w:val="26"/>
                <w:lang w:val="nb-NO"/>
              </w:rPr>
              <w:t>12A4</w:t>
            </w:r>
          </w:p>
        </w:tc>
        <w:tc>
          <w:tcPr>
            <w:tcW w:w="3432" w:type="dxa"/>
          </w:tcPr>
          <w:p w:rsidR="008D496D" w:rsidRPr="00E8074F" w:rsidRDefault="008D496D" w:rsidP="00E8074F">
            <w:pPr>
              <w:jc w:val="both"/>
              <w:rPr>
                <w:color w:val="000000"/>
                <w:sz w:val="26"/>
                <w:lang w:val="nb-NO"/>
              </w:rPr>
            </w:pPr>
          </w:p>
        </w:tc>
        <w:tc>
          <w:tcPr>
            <w:tcW w:w="3432" w:type="dxa"/>
          </w:tcPr>
          <w:p w:rsidR="008D496D" w:rsidRPr="00E8074F" w:rsidRDefault="008D496D" w:rsidP="00E8074F">
            <w:pPr>
              <w:jc w:val="both"/>
              <w:rPr>
                <w:color w:val="000000"/>
                <w:sz w:val="26"/>
                <w:lang w:val="nb-NO"/>
              </w:rPr>
            </w:pPr>
          </w:p>
        </w:tc>
      </w:tr>
      <w:tr w:rsidR="008D496D" w:rsidRPr="00E8074F" w:rsidTr="00E8074F">
        <w:tc>
          <w:tcPr>
            <w:tcW w:w="3432" w:type="dxa"/>
          </w:tcPr>
          <w:p w:rsidR="008D496D" w:rsidRPr="00E8074F" w:rsidRDefault="008D496D" w:rsidP="00E8074F">
            <w:pPr>
              <w:jc w:val="center"/>
              <w:rPr>
                <w:color w:val="000000"/>
                <w:sz w:val="26"/>
                <w:lang w:val="nb-NO"/>
              </w:rPr>
            </w:pPr>
            <w:r w:rsidRPr="00E8074F">
              <w:rPr>
                <w:color w:val="000000"/>
                <w:sz w:val="26"/>
                <w:lang w:val="nb-NO"/>
              </w:rPr>
              <w:t>12A5</w:t>
            </w:r>
          </w:p>
        </w:tc>
        <w:tc>
          <w:tcPr>
            <w:tcW w:w="3432" w:type="dxa"/>
          </w:tcPr>
          <w:p w:rsidR="008D496D" w:rsidRPr="00E8074F" w:rsidRDefault="008D496D" w:rsidP="00E8074F">
            <w:pPr>
              <w:jc w:val="both"/>
              <w:rPr>
                <w:color w:val="000000"/>
                <w:sz w:val="26"/>
                <w:lang w:val="nb-NO"/>
              </w:rPr>
            </w:pPr>
          </w:p>
        </w:tc>
        <w:tc>
          <w:tcPr>
            <w:tcW w:w="3432" w:type="dxa"/>
          </w:tcPr>
          <w:p w:rsidR="008D496D" w:rsidRPr="00E8074F" w:rsidRDefault="008D496D" w:rsidP="00E8074F">
            <w:pPr>
              <w:jc w:val="both"/>
              <w:rPr>
                <w:color w:val="000000"/>
                <w:sz w:val="26"/>
                <w:lang w:val="nb-NO"/>
              </w:rPr>
            </w:pPr>
          </w:p>
        </w:tc>
      </w:tr>
    </w:tbl>
    <w:p w:rsidR="00460EF8" w:rsidRPr="00BE6B71" w:rsidRDefault="00460EF8" w:rsidP="008779FA">
      <w:pPr>
        <w:jc w:val="both"/>
        <w:rPr>
          <w:b/>
          <w:sz w:val="26"/>
          <w:lang w:val="en-US"/>
        </w:rPr>
      </w:pPr>
    </w:p>
    <w:p w:rsidR="008779FA" w:rsidRPr="00BE6B71" w:rsidRDefault="001A4D4F" w:rsidP="008779FA">
      <w:pPr>
        <w:jc w:val="both"/>
        <w:rPr>
          <w:sz w:val="26"/>
          <w:lang w:val="en-US"/>
        </w:rPr>
      </w:pPr>
      <w:r w:rsidRPr="00BE6B71">
        <w:rPr>
          <w:b/>
          <w:sz w:val="26"/>
          <w:lang w:val="en-US"/>
        </w:rPr>
        <w:t>2</w:t>
      </w:r>
      <w:r w:rsidR="008779FA" w:rsidRPr="00BE6B71">
        <w:rPr>
          <w:b/>
          <w:sz w:val="26"/>
        </w:rPr>
        <w:t>. Kiểm tra bài cũ:</w:t>
      </w:r>
      <w:r w:rsidR="008779FA" w:rsidRPr="00BE6B71">
        <w:rPr>
          <w:sz w:val="26"/>
        </w:rPr>
        <w:t xml:space="preserve"> </w:t>
      </w:r>
    </w:p>
    <w:p w:rsidR="008779FA" w:rsidRPr="00BE6B71" w:rsidRDefault="008779FA" w:rsidP="008779FA">
      <w:pPr>
        <w:ind w:firstLine="240"/>
        <w:jc w:val="both"/>
        <w:rPr>
          <w:sz w:val="26"/>
        </w:rPr>
      </w:pPr>
      <w:r w:rsidRPr="00BE6B71">
        <w:rPr>
          <w:sz w:val="26"/>
        </w:rPr>
        <w:t>- Nguyễn Đình Thi đã nêu lên đặc trưng cơ bản nhất của thơ như thế nào?</w:t>
      </w:r>
    </w:p>
    <w:p w:rsidR="008779FA" w:rsidRPr="00BE6B71" w:rsidRDefault="008779FA" w:rsidP="008779FA">
      <w:pPr>
        <w:ind w:firstLine="240"/>
        <w:jc w:val="both"/>
        <w:rPr>
          <w:sz w:val="26"/>
        </w:rPr>
      </w:pPr>
      <w:r w:rsidRPr="00BE6B71">
        <w:rPr>
          <w:sz w:val="26"/>
        </w:rPr>
        <w:t>- Nguyễn Đình Thi có quan niệm như thế nào về thơ tự do?</w:t>
      </w:r>
    </w:p>
    <w:p w:rsidR="008779FA" w:rsidRPr="00BE6B71" w:rsidRDefault="008779FA" w:rsidP="008779FA">
      <w:pPr>
        <w:ind w:firstLine="240"/>
        <w:jc w:val="both"/>
        <w:rPr>
          <w:sz w:val="26"/>
        </w:rPr>
      </w:pPr>
      <w:r w:rsidRPr="00BE6B71">
        <w:rPr>
          <w:sz w:val="26"/>
        </w:rPr>
        <w:t>- Thiên tài Đôx có những mâu thuẫn như thế nào trong cuộc đời và số phận?</w:t>
      </w:r>
    </w:p>
    <w:p w:rsidR="008779FA" w:rsidRPr="00BE6B71" w:rsidRDefault="008779FA" w:rsidP="008779FA">
      <w:pPr>
        <w:ind w:firstLine="240"/>
        <w:jc w:val="both"/>
        <w:rPr>
          <w:sz w:val="26"/>
        </w:rPr>
      </w:pPr>
      <w:r w:rsidRPr="00BE6B71">
        <w:rPr>
          <w:sz w:val="26"/>
        </w:rPr>
        <w:t>- Tác giả đã làm nổi bật chân dung Đôx bằng cách nào?</w:t>
      </w:r>
    </w:p>
    <w:p w:rsidR="00866428" w:rsidRPr="00887059" w:rsidRDefault="00EE777D" w:rsidP="00EE777D">
      <w:pPr>
        <w:rPr>
          <w:sz w:val="26"/>
        </w:rPr>
      </w:pPr>
      <w:r w:rsidRPr="00887059">
        <w:rPr>
          <w:b/>
          <w:sz w:val="26"/>
        </w:rPr>
        <w:t>3</w:t>
      </w:r>
      <w:r w:rsidR="008779FA" w:rsidRPr="00BE6B71">
        <w:rPr>
          <w:b/>
          <w:sz w:val="26"/>
        </w:rPr>
        <w:t xml:space="preserve">. </w:t>
      </w:r>
      <w:r w:rsidRPr="00887059">
        <w:rPr>
          <w:b/>
          <w:sz w:val="26"/>
        </w:rPr>
        <w:t>B</w:t>
      </w:r>
      <w:r w:rsidR="008779FA" w:rsidRPr="00BE6B71">
        <w:rPr>
          <w:b/>
          <w:sz w:val="26"/>
        </w:rPr>
        <w:t xml:space="preserve">ài </w:t>
      </w:r>
      <w:r w:rsidRPr="00887059">
        <w:rPr>
          <w:b/>
          <w:sz w:val="26"/>
        </w:rPr>
        <w:t>mới</w:t>
      </w:r>
      <w:r w:rsidR="008779FA" w:rsidRPr="00BE6B71">
        <w:rPr>
          <w:sz w:val="26"/>
        </w:rPr>
        <w:t xml:space="preserve"> : </w:t>
      </w:r>
    </w:p>
    <w:p w:rsidR="00D21035" w:rsidRPr="00887059" w:rsidRDefault="00866428" w:rsidP="00EE777D">
      <w:pPr>
        <w:rPr>
          <w:b/>
          <w:sz w:val="26"/>
        </w:rPr>
      </w:pPr>
      <w:r w:rsidRPr="00887059">
        <w:rPr>
          <w:b/>
          <w:sz w:val="26"/>
        </w:rPr>
        <w:t>Hoạt động 1. Hoạt động trải nghiệm</w:t>
      </w:r>
    </w:p>
    <w:p w:rsidR="001970F4" w:rsidRPr="009C58FC" w:rsidRDefault="008779FA" w:rsidP="001970F4">
      <w:pPr>
        <w:tabs>
          <w:tab w:val="left" w:pos="540"/>
        </w:tabs>
        <w:rPr>
          <w:i/>
        </w:rPr>
      </w:pPr>
      <w:r w:rsidRPr="00BE6B71">
        <w:rPr>
          <w:sz w:val="26"/>
        </w:rPr>
        <w:t xml:space="preserve"> </w:t>
      </w:r>
      <w:r w:rsidR="001970F4" w:rsidRPr="001970F4">
        <w:rPr>
          <w:sz w:val="26"/>
        </w:rPr>
        <w:t xml:space="preserve">Chúng ta đã được học cách nghị luận về một tư tưởng đạo lí. Bài học hôm nay sẽ cung cấp cho chúng ta kĩ năng viết một bài văn về một dạng nghị luận xã hội khác: </w:t>
      </w:r>
      <w:r w:rsidR="001970F4" w:rsidRPr="001970F4">
        <w:rPr>
          <w:i/>
          <w:sz w:val="26"/>
        </w:rPr>
        <w:t>Nghị luận về một hiện tượng đời sống.</w:t>
      </w:r>
    </w:p>
    <w:p w:rsidR="008779FA" w:rsidRPr="00887059" w:rsidRDefault="008779FA" w:rsidP="00BE2BFD">
      <w:pPr>
        <w:rPr>
          <w:sz w:val="26"/>
        </w:rPr>
      </w:pPr>
    </w:p>
    <w:tbl>
      <w:tblPr>
        <w:tblW w:w="1056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5773"/>
      </w:tblGrid>
      <w:tr w:rsidR="008779FA" w:rsidRPr="00BE6B71" w:rsidTr="006678A8">
        <w:trPr>
          <w:trHeight w:val="528"/>
        </w:trPr>
        <w:tc>
          <w:tcPr>
            <w:tcW w:w="4787" w:type="dxa"/>
            <w:vAlign w:val="center"/>
          </w:tcPr>
          <w:p w:rsidR="008779FA" w:rsidRPr="00BE6B71" w:rsidRDefault="008779FA" w:rsidP="006678A8">
            <w:pPr>
              <w:jc w:val="center"/>
              <w:rPr>
                <w:b/>
                <w:sz w:val="26"/>
                <w:lang w:val="en-US"/>
              </w:rPr>
            </w:pPr>
            <w:r w:rsidRPr="00BE6B71">
              <w:rPr>
                <w:b/>
                <w:sz w:val="26"/>
              </w:rPr>
              <w:t>HOẠT ĐỘ</w:t>
            </w:r>
            <w:r w:rsidR="00156B41" w:rsidRPr="00BE6B71">
              <w:rPr>
                <w:b/>
                <w:sz w:val="26"/>
              </w:rPr>
              <w:t xml:space="preserve">NG </w:t>
            </w:r>
            <w:r w:rsidR="00156B41" w:rsidRPr="00BE6B71">
              <w:rPr>
                <w:b/>
                <w:sz w:val="26"/>
                <w:lang w:val="en-US"/>
              </w:rPr>
              <w:t>CỦA GV</w:t>
            </w:r>
          </w:p>
        </w:tc>
        <w:tc>
          <w:tcPr>
            <w:tcW w:w="5773" w:type="dxa"/>
            <w:vAlign w:val="center"/>
          </w:tcPr>
          <w:p w:rsidR="008779FA" w:rsidRPr="00BE6B71" w:rsidRDefault="00156B41" w:rsidP="006678A8">
            <w:pPr>
              <w:jc w:val="center"/>
              <w:rPr>
                <w:b/>
                <w:sz w:val="26"/>
                <w:lang w:val="en-US"/>
              </w:rPr>
            </w:pPr>
            <w:r w:rsidRPr="00BE6B71">
              <w:rPr>
                <w:b/>
                <w:sz w:val="26"/>
                <w:lang w:val="en-US"/>
              </w:rPr>
              <w:t>HOẠT ĐỘNG CỦA HS</w:t>
            </w:r>
          </w:p>
        </w:tc>
      </w:tr>
      <w:tr w:rsidR="008779FA" w:rsidRPr="00BE6B71" w:rsidTr="006678A8">
        <w:tc>
          <w:tcPr>
            <w:tcW w:w="4787" w:type="dxa"/>
          </w:tcPr>
          <w:p w:rsidR="008C784D" w:rsidRPr="00AD3797" w:rsidRDefault="008779FA" w:rsidP="006678A8">
            <w:pPr>
              <w:tabs>
                <w:tab w:val="left" w:pos="540"/>
              </w:tabs>
              <w:jc w:val="both"/>
              <w:rPr>
                <w:b/>
                <w:sz w:val="26"/>
              </w:rPr>
            </w:pPr>
            <w:r w:rsidRPr="00BE6B71">
              <w:rPr>
                <w:b/>
                <w:sz w:val="26"/>
              </w:rPr>
              <w:t>Hoạt độ</w:t>
            </w:r>
            <w:r w:rsidR="008C784D">
              <w:rPr>
                <w:b/>
                <w:sz w:val="26"/>
              </w:rPr>
              <w:t xml:space="preserve">ng </w:t>
            </w:r>
            <w:r w:rsidR="008C784D" w:rsidRPr="00AD3797">
              <w:rPr>
                <w:b/>
                <w:sz w:val="26"/>
              </w:rPr>
              <w:t>2</w:t>
            </w:r>
            <w:r w:rsidRPr="00BE6B71">
              <w:rPr>
                <w:b/>
                <w:sz w:val="26"/>
              </w:rPr>
              <w:t xml:space="preserve">: </w:t>
            </w:r>
            <w:r w:rsidR="008C784D" w:rsidRPr="00AD3797">
              <w:rPr>
                <w:b/>
                <w:sz w:val="26"/>
              </w:rPr>
              <w:t>Hoạt động hình thành kiến thức mới</w:t>
            </w:r>
          </w:p>
          <w:p w:rsidR="008779FA" w:rsidRPr="00D6335C" w:rsidRDefault="008779FA" w:rsidP="006678A8">
            <w:pPr>
              <w:tabs>
                <w:tab w:val="left" w:pos="540"/>
              </w:tabs>
              <w:jc w:val="both"/>
              <w:rPr>
                <w:b/>
                <w:sz w:val="26"/>
              </w:rPr>
            </w:pPr>
            <w:r w:rsidRPr="00BE6B71">
              <w:rPr>
                <w:b/>
                <w:sz w:val="26"/>
              </w:rPr>
              <w:t xml:space="preserve">Tìm hiểu </w:t>
            </w:r>
            <w:r w:rsidRPr="00BE6B71">
              <w:rPr>
                <w:b/>
                <w:bCs/>
                <w:sz w:val="26"/>
              </w:rPr>
              <w:t>cách làm một bài nghị luận về một hiện tượng đ</w:t>
            </w:r>
            <w:r w:rsidR="00946FE5" w:rsidRPr="00D6335C">
              <w:rPr>
                <w:b/>
                <w:bCs/>
                <w:sz w:val="26"/>
              </w:rPr>
              <w:t>ời sống</w:t>
            </w:r>
          </w:p>
          <w:p w:rsidR="008779FA" w:rsidRPr="00BE6B71" w:rsidRDefault="008779FA" w:rsidP="006678A8">
            <w:pPr>
              <w:tabs>
                <w:tab w:val="left" w:pos="540"/>
              </w:tabs>
              <w:jc w:val="both"/>
              <w:rPr>
                <w:b/>
                <w:sz w:val="26"/>
              </w:rPr>
            </w:pPr>
            <w:r w:rsidRPr="00BE6B71">
              <w:rPr>
                <w:b/>
                <w:sz w:val="26"/>
              </w:rPr>
              <w:t>- Thao tác 1: Tìm hiểu đề của SGK</w:t>
            </w:r>
          </w:p>
          <w:p w:rsidR="008779FA" w:rsidRPr="00BE6B71" w:rsidRDefault="008779FA" w:rsidP="006678A8">
            <w:pPr>
              <w:tabs>
                <w:tab w:val="left" w:pos="540"/>
              </w:tabs>
              <w:jc w:val="both"/>
              <w:rPr>
                <w:sz w:val="26"/>
              </w:rPr>
            </w:pPr>
            <w:r w:rsidRPr="00BE6B71">
              <w:rPr>
                <w:sz w:val="26"/>
              </w:rPr>
              <w:t xml:space="preserve"> </w:t>
            </w:r>
            <w:r w:rsidRPr="00BE6B71">
              <w:rPr>
                <w:b/>
                <w:sz w:val="26"/>
              </w:rPr>
              <w:t>+ GV:</w:t>
            </w:r>
            <w:r w:rsidRPr="00BE6B71">
              <w:rPr>
                <w:sz w:val="26"/>
              </w:rPr>
              <w:t xml:space="preserve"> Yêu cầu học sinh đọc tư liệu tham khảo </w:t>
            </w:r>
            <w:r w:rsidRPr="00BE6B71">
              <w:rPr>
                <w:i/>
                <w:sz w:val="26"/>
              </w:rPr>
              <w:t>“Chia chiếc bánh của mình cho ai?”</w:t>
            </w:r>
            <w:r w:rsidRPr="00BE6B71">
              <w:rPr>
                <w:sz w:val="26"/>
              </w:rPr>
              <w:t xml:space="preserve"> (SGK) </w:t>
            </w:r>
          </w:p>
          <w:p w:rsidR="008779FA" w:rsidRPr="00BE6B71" w:rsidRDefault="008779FA" w:rsidP="006678A8">
            <w:pPr>
              <w:tabs>
                <w:tab w:val="left" w:pos="540"/>
              </w:tabs>
              <w:jc w:val="both"/>
              <w:rPr>
                <w:sz w:val="26"/>
              </w:rPr>
            </w:pPr>
            <w:r w:rsidRPr="00BE6B71">
              <w:rPr>
                <w:b/>
                <w:sz w:val="26"/>
              </w:rPr>
              <w:t>+ GV:</w:t>
            </w:r>
            <w:r w:rsidRPr="00BE6B71">
              <w:rPr>
                <w:sz w:val="26"/>
              </w:rPr>
              <w:t xml:space="preserve"> Đề bài yêu cầu nghị luận về hiện tượng gì?</w:t>
            </w:r>
          </w:p>
          <w:p w:rsidR="008779FA" w:rsidRPr="00BE6B71" w:rsidRDefault="008779FA" w:rsidP="006678A8">
            <w:pPr>
              <w:jc w:val="both"/>
              <w:rPr>
                <w:bCs/>
                <w:sz w:val="26"/>
              </w:rPr>
            </w:pPr>
            <w:r w:rsidRPr="00BE6B71">
              <w:rPr>
                <w:b/>
                <w:bCs/>
                <w:sz w:val="26"/>
              </w:rPr>
              <w:t>+ GV:</w:t>
            </w:r>
            <w:r w:rsidRPr="00BE6B71">
              <w:rPr>
                <w:bCs/>
                <w:sz w:val="26"/>
              </w:rPr>
              <w:t xml:space="preserve"> Em dự định trong bài viết của mình gồm có những luận điểm nào?</w:t>
            </w:r>
          </w:p>
          <w:p w:rsidR="008779FA" w:rsidRPr="00BE6B71" w:rsidRDefault="008779FA" w:rsidP="006678A8">
            <w:pPr>
              <w:tabs>
                <w:tab w:val="left" w:pos="540"/>
              </w:tabs>
              <w:jc w:val="both"/>
              <w:rPr>
                <w:sz w:val="26"/>
              </w:rPr>
            </w:pPr>
            <w:r w:rsidRPr="00BE6B71">
              <w:rPr>
                <w:sz w:val="26"/>
              </w:rPr>
              <w:t xml:space="preserve"> </w:t>
            </w: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r w:rsidRPr="00BE6B71">
              <w:rPr>
                <w:b/>
                <w:bCs/>
                <w:sz w:val="26"/>
              </w:rPr>
              <w:t>+ GV:</w:t>
            </w:r>
            <w:r w:rsidRPr="00BE6B71">
              <w:rPr>
                <w:bCs/>
                <w:sz w:val="26"/>
              </w:rPr>
              <w:t xml:space="preserve"> Bài viết sẽ sử dụng những dẫn chứng nào?</w:t>
            </w:r>
          </w:p>
          <w:p w:rsidR="008779FA" w:rsidRPr="00BE6B71" w:rsidRDefault="008779FA" w:rsidP="006678A8">
            <w:pPr>
              <w:jc w:val="both"/>
              <w:rPr>
                <w:b/>
                <w:bCs/>
                <w:sz w:val="26"/>
              </w:rPr>
            </w:pPr>
          </w:p>
          <w:p w:rsidR="008779FA" w:rsidRPr="00BE6B71" w:rsidRDefault="008779FA" w:rsidP="006678A8">
            <w:pPr>
              <w:jc w:val="both"/>
              <w:rPr>
                <w:b/>
                <w:bCs/>
                <w:sz w:val="26"/>
              </w:rPr>
            </w:pPr>
          </w:p>
          <w:p w:rsidR="008779FA" w:rsidRPr="00BE6B71" w:rsidRDefault="008779FA" w:rsidP="006678A8">
            <w:pPr>
              <w:jc w:val="both"/>
              <w:rPr>
                <w:b/>
                <w:bCs/>
                <w:sz w:val="26"/>
              </w:rPr>
            </w:pPr>
          </w:p>
          <w:p w:rsidR="008779FA" w:rsidRPr="00BE6B71" w:rsidRDefault="008779FA" w:rsidP="006678A8">
            <w:pPr>
              <w:jc w:val="both"/>
              <w:rPr>
                <w:b/>
                <w:bCs/>
                <w:sz w:val="26"/>
              </w:rPr>
            </w:pPr>
          </w:p>
          <w:p w:rsidR="008779FA" w:rsidRPr="00BE6B71" w:rsidRDefault="008779FA" w:rsidP="006678A8">
            <w:pPr>
              <w:jc w:val="both"/>
              <w:rPr>
                <w:b/>
                <w:bCs/>
                <w:sz w:val="26"/>
              </w:rPr>
            </w:pPr>
          </w:p>
          <w:p w:rsidR="008779FA" w:rsidRPr="00BE6B71" w:rsidRDefault="008779FA" w:rsidP="006678A8">
            <w:pPr>
              <w:jc w:val="both"/>
              <w:rPr>
                <w:b/>
                <w:bCs/>
                <w:sz w:val="26"/>
              </w:rPr>
            </w:pPr>
          </w:p>
          <w:p w:rsidR="008779FA" w:rsidRPr="00BE6B71" w:rsidRDefault="008779FA" w:rsidP="006678A8">
            <w:pPr>
              <w:jc w:val="both"/>
              <w:rPr>
                <w:bCs/>
                <w:sz w:val="26"/>
              </w:rPr>
            </w:pPr>
            <w:r w:rsidRPr="00BE6B71">
              <w:rPr>
                <w:b/>
                <w:bCs/>
                <w:sz w:val="26"/>
              </w:rPr>
              <w:t>+ GV:</w:t>
            </w:r>
            <w:r w:rsidRPr="00BE6B71">
              <w:rPr>
                <w:bCs/>
                <w:sz w:val="26"/>
              </w:rPr>
              <w:t xml:space="preserve"> Cần vận dụng những thao tác lập luận nào?</w:t>
            </w:r>
          </w:p>
          <w:p w:rsidR="008779FA" w:rsidRPr="00BE6B71" w:rsidRDefault="008779FA" w:rsidP="006678A8">
            <w:pPr>
              <w:tabs>
                <w:tab w:val="left" w:pos="540"/>
              </w:tabs>
              <w:jc w:val="both"/>
              <w:rPr>
                <w:sz w:val="26"/>
              </w:rPr>
            </w:pPr>
            <w:r w:rsidRPr="00BE6B71">
              <w:rPr>
                <w:sz w:val="26"/>
              </w:rPr>
              <w:t xml:space="preserve"> </w:t>
            </w:r>
            <w:r w:rsidRPr="00BE6B71">
              <w:rPr>
                <w:b/>
                <w:sz w:val="26"/>
              </w:rPr>
              <w:t>- Thao tác 2: Hướng dẫn lập dàn ý</w:t>
            </w:r>
          </w:p>
          <w:p w:rsidR="008779FA" w:rsidRPr="00BE6B71" w:rsidRDefault="008779FA" w:rsidP="006678A8">
            <w:pPr>
              <w:jc w:val="both"/>
              <w:rPr>
                <w:bCs/>
                <w:sz w:val="26"/>
              </w:rPr>
            </w:pPr>
            <w:r w:rsidRPr="00BE6B71">
              <w:rPr>
                <w:b/>
                <w:bCs/>
                <w:sz w:val="26"/>
              </w:rPr>
              <w:t>+ GV:</w:t>
            </w:r>
            <w:r w:rsidRPr="00BE6B71">
              <w:rPr>
                <w:bCs/>
                <w:sz w:val="26"/>
              </w:rPr>
              <w:t xml:space="preserve"> Phần mở bài cần nêu lên những gì? Giới thiệu về hiện tượng như thế nào?</w:t>
            </w:r>
          </w:p>
          <w:p w:rsidR="008779FA" w:rsidRPr="00BE6B71" w:rsidRDefault="008779FA" w:rsidP="006678A8">
            <w:pPr>
              <w:jc w:val="both"/>
              <w:rPr>
                <w:bCs/>
                <w:sz w:val="26"/>
              </w:rPr>
            </w:pPr>
          </w:p>
          <w:p w:rsidR="00804618" w:rsidRPr="00BE6B71" w:rsidRDefault="00804618" w:rsidP="006678A8">
            <w:pPr>
              <w:jc w:val="both"/>
              <w:rPr>
                <w:b/>
                <w:bCs/>
                <w:sz w:val="26"/>
              </w:rPr>
            </w:pPr>
          </w:p>
          <w:p w:rsidR="008779FA" w:rsidRPr="00BE6B71" w:rsidRDefault="008779FA" w:rsidP="006678A8">
            <w:pPr>
              <w:jc w:val="both"/>
              <w:rPr>
                <w:bCs/>
                <w:sz w:val="26"/>
              </w:rPr>
            </w:pPr>
            <w:r w:rsidRPr="00BE6B71">
              <w:rPr>
                <w:b/>
                <w:bCs/>
                <w:sz w:val="26"/>
              </w:rPr>
              <w:t>+ GV:</w:t>
            </w:r>
            <w:r w:rsidRPr="00BE6B71">
              <w:rPr>
                <w:bCs/>
                <w:sz w:val="26"/>
              </w:rPr>
              <w:t xml:space="preserve"> Phần thân bài có nhữ</w:t>
            </w:r>
            <w:r w:rsidR="00804618" w:rsidRPr="00BE6B71">
              <w:rPr>
                <w:bCs/>
                <w:sz w:val="26"/>
              </w:rPr>
              <w:t xml:space="preserve">ng ý chính nào? </w:t>
            </w:r>
          </w:p>
          <w:p w:rsidR="008779FA" w:rsidRPr="00BE6B71" w:rsidRDefault="008779FA" w:rsidP="006678A8">
            <w:pPr>
              <w:jc w:val="both"/>
              <w:rPr>
                <w:b/>
                <w:bCs/>
                <w:sz w:val="26"/>
              </w:rPr>
            </w:pPr>
          </w:p>
          <w:p w:rsidR="008779FA" w:rsidRPr="00BE6B71" w:rsidRDefault="008779FA" w:rsidP="006678A8">
            <w:pPr>
              <w:jc w:val="both"/>
              <w:rPr>
                <w:b/>
                <w:bCs/>
                <w:sz w:val="26"/>
              </w:rPr>
            </w:pPr>
          </w:p>
          <w:p w:rsidR="008779FA" w:rsidRPr="00BE6B71" w:rsidRDefault="008779FA" w:rsidP="006678A8">
            <w:pPr>
              <w:jc w:val="both"/>
              <w:rPr>
                <w:b/>
                <w:bCs/>
                <w:sz w:val="26"/>
              </w:rPr>
            </w:pPr>
          </w:p>
          <w:p w:rsidR="00A95E4D" w:rsidRPr="00BE6B71" w:rsidRDefault="00A95E4D" w:rsidP="006678A8">
            <w:pPr>
              <w:jc w:val="both"/>
              <w:rPr>
                <w:b/>
                <w:bCs/>
                <w:sz w:val="26"/>
              </w:rPr>
            </w:pPr>
          </w:p>
          <w:p w:rsidR="008779FA" w:rsidRPr="00BE6B71" w:rsidRDefault="008779FA" w:rsidP="006678A8">
            <w:pPr>
              <w:jc w:val="both"/>
              <w:rPr>
                <w:bCs/>
                <w:sz w:val="26"/>
              </w:rPr>
            </w:pPr>
            <w:r w:rsidRPr="00BE6B71">
              <w:rPr>
                <w:b/>
                <w:bCs/>
                <w:sz w:val="26"/>
              </w:rPr>
              <w:t>+ GV:</w:t>
            </w:r>
            <w:r w:rsidRPr="00BE6B71">
              <w:rPr>
                <w:bCs/>
                <w:sz w:val="26"/>
              </w:rPr>
              <w:t xml:space="preserve"> Hiện tượng Nguyễn Hữu Ân có ý nghĩa gì, tiêu biểu cho phẩm chất nào của thanh niên ngày nay?</w:t>
            </w: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r w:rsidRPr="00BE6B71">
              <w:rPr>
                <w:b/>
                <w:bCs/>
                <w:sz w:val="26"/>
              </w:rPr>
              <w:t>+ GV:</w:t>
            </w:r>
            <w:r w:rsidRPr="00BE6B71">
              <w:rPr>
                <w:bCs/>
                <w:sz w:val="26"/>
              </w:rPr>
              <w:t xml:space="preserve"> Em hãy đánh giá chung về những hiện tượng tương tự như hiện tượng Nguyễn Hữu Ân?</w:t>
            </w: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r w:rsidRPr="00BE6B71">
              <w:rPr>
                <w:b/>
                <w:bCs/>
                <w:sz w:val="26"/>
              </w:rPr>
              <w:t>+ GV:</w:t>
            </w:r>
            <w:r w:rsidRPr="00BE6B71">
              <w:rPr>
                <w:bCs/>
                <w:sz w:val="26"/>
              </w:rPr>
              <w:t xml:space="preserve"> Những hiện tượng nào cần phê phán?</w:t>
            </w: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p>
          <w:p w:rsidR="00DA71F4" w:rsidRPr="00BE6B71" w:rsidRDefault="00DA71F4" w:rsidP="006678A8">
            <w:pPr>
              <w:jc w:val="both"/>
              <w:rPr>
                <w:b/>
                <w:bCs/>
                <w:sz w:val="26"/>
              </w:rPr>
            </w:pPr>
          </w:p>
          <w:p w:rsidR="008779FA" w:rsidRPr="00BE6B71" w:rsidRDefault="008779FA" w:rsidP="006678A8">
            <w:pPr>
              <w:jc w:val="both"/>
              <w:rPr>
                <w:bCs/>
                <w:sz w:val="26"/>
              </w:rPr>
            </w:pPr>
            <w:r w:rsidRPr="00BE6B71">
              <w:rPr>
                <w:b/>
                <w:bCs/>
                <w:sz w:val="26"/>
              </w:rPr>
              <w:t>+ GV:</w:t>
            </w:r>
            <w:r w:rsidRPr="00BE6B71">
              <w:rPr>
                <w:bCs/>
                <w:sz w:val="26"/>
              </w:rPr>
              <w:t xml:space="preserve"> Em rút ra được bài học gì cho những thanh niên, học sinh ngày nay?</w:t>
            </w:r>
          </w:p>
          <w:p w:rsidR="008779FA" w:rsidRPr="00BE6B71" w:rsidRDefault="008779FA" w:rsidP="006678A8">
            <w:pPr>
              <w:jc w:val="both"/>
              <w:rPr>
                <w:bCs/>
                <w:sz w:val="26"/>
              </w:rPr>
            </w:pPr>
          </w:p>
          <w:p w:rsidR="008779FA" w:rsidRPr="00BE6B71" w:rsidRDefault="008779FA" w:rsidP="006678A8">
            <w:pPr>
              <w:jc w:val="both"/>
              <w:rPr>
                <w:bCs/>
                <w:sz w:val="26"/>
              </w:rPr>
            </w:pPr>
          </w:p>
          <w:p w:rsidR="008779FA" w:rsidRPr="00BE6B71" w:rsidRDefault="008779FA" w:rsidP="006678A8">
            <w:pPr>
              <w:jc w:val="both"/>
              <w:rPr>
                <w:bCs/>
                <w:sz w:val="26"/>
              </w:rPr>
            </w:pPr>
            <w:r w:rsidRPr="00BE6B71">
              <w:rPr>
                <w:b/>
                <w:bCs/>
                <w:sz w:val="26"/>
              </w:rPr>
              <w:t xml:space="preserve">+ GV: </w:t>
            </w:r>
            <w:r w:rsidRPr="00BE6B71">
              <w:rPr>
                <w:bCs/>
                <w:sz w:val="26"/>
              </w:rPr>
              <w:t>Phần kết bày nêu lên điều gì?</w:t>
            </w:r>
          </w:p>
          <w:p w:rsidR="008779FA" w:rsidRPr="00BE6B71" w:rsidRDefault="008779FA" w:rsidP="006678A8">
            <w:pPr>
              <w:tabs>
                <w:tab w:val="left" w:pos="540"/>
              </w:tabs>
              <w:jc w:val="both"/>
              <w:rPr>
                <w:b/>
                <w:sz w:val="26"/>
              </w:rPr>
            </w:pPr>
            <w:r w:rsidRPr="00BE6B71">
              <w:rPr>
                <w:b/>
                <w:sz w:val="26"/>
              </w:rPr>
              <w:t>- Thao tác 3: Tìm hiểu cách làm bài</w:t>
            </w:r>
            <w:r w:rsidRPr="00BE6B71">
              <w:rPr>
                <w:b/>
                <w:bCs/>
                <w:sz w:val="26"/>
              </w:rPr>
              <w:t xml:space="preserve"> nghị luận về một hiện tượng đời sống</w:t>
            </w:r>
            <w:r w:rsidRPr="00BE6B71">
              <w:rPr>
                <w:b/>
                <w:sz w:val="26"/>
              </w:rPr>
              <w:t>.</w:t>
            </w:r>
          </w:p>
          <w:p w:rsidR="008779FA" w:rsidRPr="00BE6B71" w:rsidRDefault="008779FA" w:rsidP="006678A8">
            <w:pPr>
              <w:tabs>
                <w:tab w:val="left" w:pos="540"/>
              </w:tabs>
              <w:jc w:val="both"/>
              <w:rPr>
                <w:bCs/>
                <w:sz w:val="26"/>
              </w:rPr>
            </w:pPr>
            <w:r w:rsidRPr="00BE6B71">
              <w:rPr>
                <w:sz w:val="26"/>
              </w:rPr>
              <w:t xml:space="preserve"> </w:t>
            </w:r>
            <w:r w:rsidRPr="00BE6B71">
              <w:rPr>
                <w:b/>
                <w:bCs/>
                <w:sz w:val="26"/>
              </w:rPr>
              <w:t>+ GV:</w:t>
            </w:r>
            <w:r w:rsidRPr="00BE6B71">
              <w:rPr>
                <w:bCs/>
                <w:sz w:val="26"/>
              </w:rPr>
              <w:t xml:space="preserve"> Nghị luận đời sống là gì?</w:t>
            </w:r>
          </w:p>
          <w:p w:rsidR="008779FA" w:rsidRPr="00BE6B71" w:rsidRDefault="008779FA" w:rsidP="006678A8">
            <w:pPr>
              <w:jc w:val="both"/>
              <w:rPr>
                <w:sz w:val="26"/>
              </w:rPr>
            </w:pPr>
          </w:p>
          <w:p w:rsidR="008779FA" w:rsidRPr="00BE6B71" w:rsidRDefault="008779FA" w:rsidP="00717A82">
            <w:pPr>
              <w:pStyle w:val="BodyTextIndent"/>
              <w:ind w:left="0"/>
              <w:rPr>
                <w:bCs/>
                <w:sz w:val="26"/>
              </w:rPr>
            </w:pPr>
            <w:r w:rsidRPr="00BE6B71">
              <w:rPr>
                <w:sz w:val="26"/>
              </w:rPr>
              <w:t xml:space="preserve"> </w:t>
            </w:r>
            <w:r w:rsidRPr="00BE6B71">
              <w:rPr>
                <w:b/>
                <w:bCs/>
                <w:sz w:val="26"/>
              </w:rPr>
              <w:t>+ GV:</w:t>
            </w:r>
            <w:r w:rsidRPr="00BE6B71">
              <w:rPr>
                <w:bCs/>
                <w:sz w:val="26"/>
              </w:rPr>
              <w:t xml:space="preserve"> </w:t>
            </w:r>
            <w:r w:rsidRPr="00BE6B71">
              <w:rPr>
                <w:sz w:val="26"/>
              </w:rPr>
              <w:t>Cần đạt được những yêu cầu nào khi</w:t>
            </w:r>
            <w:r w:rsidRPr="00BE6B71">
              <w:rPr>
                <w:bCs/>
                <w:sz w:val="26"/>
              </w:rPr>
              <w:t xml:space="preserve"> làm bài một bài văn nghị luận về một hiện tượng đời sống?</w:t>
            </w:r>
          </w:p>
          <w:p w:rsidR="008779FA" w:rsidRPr="00BE6B71" w:rsidRDefault="008779FA" w:rsidP="006678A8">
            <w:pPr>
              <w:jc w:val="both"/>
              <w:rPr>
                <w:sz w:val="26"/>
              </w:rPr>
            </w:pPr>
          </w:p>
          <w:p w:rsidR="008779FA" w:rsidRPr="00BE6B71" w:rsidRDefault="008779FA" w:rsidP="006678A8">
            <w:pPr>
              <w:tabs>
                <w:tab w:val="left" w:pos="540"/>
              </w:tabs>
              <w:jc w:val="both"/>
              <w:rPr>
                <w:b/>
                <w:sz w:val="26"/>
              </w:rPr>
            </w:pPr>
          </w:p>
          <w:p w:rsidR="008779FA" w:rsidRPr="00BE6B71" w:rsidRDefault="008779FA" w:rsidP="006678A8">
            <w:pPr>
              <w:tabs>
                <w:tab w:val="left" w:pos="540"/>
              </w:tabs>
              <w:jc w:val="both"/>
              <w:rPr>
                <w:b/>
                <w:sz w:val="26"/>
              </w:rPr>
            </w:pPr>
          </w:p>
          <w:p w:rsidR="008779FA" w:rsidRPr="00BE6B71" w:rsidRDefault="008779FA" w:rsidP="006678A8">
            <w:pPr>
              <w:tabs>
                <w:tab w:val="left" w:pos="540"/>
              </w:tabs>
              <w:jc w:val="both"/>
              <w:rPr>
                <w:b/>
                <w:sz w:val="26"/>
              </w:rPr>
            </w:pPr>
          </w:p>
          <w:p w:rsidR="008779FA" w:rsidRPr="00BE6B71" w:rsidRDefault="008779FA" w:rsidP="006678A8">
            <w:pPr>
              <w:tabs>
                <w:tab w:val="left" w:pos="540"/>
              </w:tabs>
              <w:jc w:val="both"/>
              <w:rPr>
                <w:b/>
                <w:sz w:val="26"/>
              </w:rPr>
            </w:pPr>
          </w:p>
          <w:p w:rsidR="008779FA" w:rsidRPr="00BE6B71" w:rsidRDefault="008779FA" w:rsidP="006678A8">
            <w:pPr>
              <w:tabs>
                <w:tab w:val="left" w:pos="540"/>
              </w:tabs>
              <w:jc w:val="both"/>
              <w:rPr>
                <w:b/>
                <w:sz w:val="26"/>
              </w:rPr>
            </w:pPr>
          </w:p>
          <w:p w:rsidR="008779FA" w:rsidRPr="00BE6B71" w:rsidRDefault="008779FA" w:rsidP="006678A8">
            <w:pPr>
              <w:tabs>
                <w:tab w:val="left" w:pos="540"/>
              </w:tabs>
              <w:jc w:val="both"/>
              <w:rPr>
                <w:b/>
                <w:sz w:val="26"/>
              </w:rPr>
            </w:pPr>
          </w:p>
          <w:p w:rsidR="00E34832" w:rsidRPr="00887059" w:rsidRDefault="00E34832" w:rsidP="006678A8">
            <w:pPr>
              <w:tabs>
                <w:tab w:val="left" w:pos="540"/>
              </w:tabs>
              <w:jc w:val="both"/>
              <w:rPr>
                <w:b/>
                <w:sz w:val="26"/>
              </w:rPr>
            </w:pPr>
          </w:p>
          <w:p w:rsidR="008779FA" w:rsidRPr="00BE6B71" w:rsidRDefault="008779FA" w:rsidP="006678A8">
            <w:pPr>
              <w:tabs>
                <w:tab w:val="left" w:pos="540"/>
              </w:tabs>
              <w:jc w:val="both"/>
              <w:rPr>
                <w:b/>
                <w:sz w:val="26"/>
              </w:rPr>
            </w:pPr>
            <w:r w:rsidRPr="00BE6B71">
              <w:rPr>
                <w:b/>
                <w:sz w:val="26"/>
              </w:rPr>
              <w:t>Hoạt độ</w:t>
            </w:r>
            <w:r w:rsidR="00E21FB2">
              <w:rPr>
                <w:b/>
                <w:sz w:val="26"/>
              </w:rPr>
              <w:t xml:space="preserve">ng </w:t>
            </w:r>
            <w:r w:rsidR="00E21FB2" w:rsidRPr="000B1D27">
              <w:rPr>
                <w:b/>
                <w:sz w:val="26"/>
              </w:rPr>
              <w:t>3</w:t>
            </w:r>
            <w:r w:rsidR="00D6335C">
              <w:rPr>
                <w:b/>
                <w:sz w:val="26"/>
              </w:rPr>
              <w:t xml:space="preserve">: </w:t>
            </w:r>
            <w:r w:rsidR="00D6335C" w:rsidRPr="000B1D27">
              <w:rPr>
                <w:b/>
                <w:sz w:val="26"/>
              </w:rPr>
              <w:t>Hoạt động thực hành</w:t>
            </w:r>
            <w:r w:rsidRPr="00BE6B71">
              <w:rPr>
                <w:b/>
                <w:sz w:val="26"/>
              </w:rPr>
              <w:t>.</w:t>
            </w:r>
          </w:p>
          <w:p w:rsidR="008779FA" w:rsidRPr="00BE6B71" w:rsidRDefault="008779FA" w:rsidP="006678A8">
            <w:pPr>
              <w:tabs>
                <w:tab w:val="left" w:pos="540"/>
              </w:tabs>
              <w:jc w:val="both"/>
              <w:rPr>
                <w:b/>
                <w:sz w:val="26"/>
              </w:rPr>
            </w:pPr>
            <w:r w:rsidRPr="00BE6B71">
              <w:rPr>
                <w:b/>
                <w:sz w:val="26"/>
              </w:rPr>
              <w:t xml:space="preserve">- Thao tác 1: Luyện tập bài tập 1 </w:t>
            </w:r>
            <w:smartTag w:uri="urn:schemas-microsoft-com:office:smarttags" w:element="stockticker">
              <w:r w:rsidRPr="00BE6B71">
                <w:rPr>
                  <w:b/>
                  <w:sz w:val="26"/>
                </w:rPr>
                <w:t>SGK</w:t>
              </w:r>
            </w:smartTag>
            <w:r w:rsidRPr="00BE6B71">
              <w:rPr>
                <w:b/>
                <w:sz w:val="26"/>
              </w:rPr>
              <w:t xml:space="preserve"> 68 -69.</w:t>
            </w:r>
          </w:p>
          <w:p w:rsidR="008779FA" w:rsidRPr="00BE6B71" w:rsidRDefault="008779FA" w:rsidP="006678A8">
            <w:pPr>
              <w:jc w:val="both"/>
              <w:rPr>
                <w:sz w:val="26"/>
              </w:rPr>
            </w:pPr>
            <w:r w:rsidRPr="00BE6B71">
              <w:rPr>
                <w:b/>
                <w:bCs/>
                <w:sz w:val="26"/>
              </w:rPr>
              <w:t>+ GV:</w:t>
            </w:r>
            <w:r w:rsidRPr="00BE6B71">
              <w:rPr>
                <w:bCs/>
                <w:sz w:val="26"/>
              </w:rPr>
              <w:t xml:space="preserve"> Hiện tượng mà Nguyễn Ái Quốc nêu lên trong bài viết là gì? Hiện tượng </w:t>
            </w:r>
            <w:r w:rsidRPr="00BE6B71">
              <w:rPr>
                <w:sz w:val="26"/>
              </w:rPr>
              <w:t>ấy diễn ra vào khoảng thời gian nào?</w:t>
            </w:r>
          </w:p>
          <w:p w:rsidR="008779FA" w:rsidRPr="00BE6B71" w:rsidRDefault="008779FA" w:rsidP="006678A8">
            <w:pPr>
              <w:jc w:val="both"/>
              <w:rPr>
                <w:b/>
                <w:bCs/>
                <w:sz w:val="26"/>
              </w:rPr>
            </w:pPr>
          </w:p>
          <w:p w:rsidR="008779FA" w:rsidRPr="00BE6B71" w:rsidRDefault="008779FA" w:rsidP="006678A8">
            <w:pPr>
              <w:jc w:val="both"/>
              <w:rPr>
                <w:b/>
                <w:bCs/>
                <w:sz w:val="26"/>
              </w:rPr>
            </w:pPr>
          </w:p>
          <w:p w:rsidR="008779FA" w:rsidRPr="00BE6B71" w:rsidRDefault="008779FA" w:rsidP="006678A8">
            <w:pPr>
              <w:jc w:val="both"/>
              <w:rPr>
                <w:b/>
                <w:bCs/>
                <w:sz w:val="26"/>
              </w:rPr>
            </w:pPr>
          </w:p>
          <w:p w:rsidR="008779FA" w:rsidRPr="00BE6B71" w:rsidRDefault="008779FA" w:rsidP="006678A8">
            <w:pPr>
              <w:jc w:val="both"/>
              <w:rPr>
                <w:b/>
                <w:bCs/>
                <w:sz w:val="26"/>
              </w:rPr>
            </w:pPr>
          </w:p>
          <w:p w:rsidR="008779FA" w:rsidRPr="00BE6B71" w:rsidRDefault="008779FA" w:rsidP="006678A8">
            <w:pPr>
              <w:jc w:val="both"/>
              <w:rPr>
                <w:b/>
                <w:bCs/>
                <w:sz w:val="26"/>
              </w:rPr>
            </w:pPr>
          </w:p>
          <w:p w:rsidR="008779FA" w:rsidRPr="00BE6B71" w:rsidRDefault="008779FA" w:rsidP="006678A8">
            <w:pPr>
              <w:jc w:val="both"/>
              <w:rPr>
                <w:b/>
                <w:bCs/>
                <w:sz w:val="26"/>
              </w:rPr>
            </w:pPr>
          </w:p>
          <w:p w:rsidR="008779FA" w:rsidRPr="00BE6B71" w:rsidRDefault="008779FA" w:rsidP="006678A8">
            <w:pPr>
              <w:jc w:val="both"/>
              <w:rPr>
                <w:b/>
                <w:bCs/>
                <w:sz w:val="26"/>
              </w:rPr>
            </w:pPr>
          </w:p>
          <w:p w:rsidR="008779FA" w:rsidRPr="00BE6B71" w:rsidRDefault="008779FA" w:rsidP="006678A8">
            <w:pPr>
              <w:jc w:val="both"/>
              <w:rPr>
                <w:b/>
                <w:bCs/>
                <w:sz w:val="26"/>
              </w:rPr>
            </w:pPr>
          </w:p>
          <w:p w:rsidR="008779FA" w:rsidRPr="00BE6B71" w:rsidRDefault="008779FA" w:rsidP="006678A8">
            <w:pPr>
              <w:jc w:val="both"/>
              <w:rPr>
                <w:b/>
                <w:bCs/>
                <w:sz w:val="26"/>
              </w:rPr>
            </w:pPr>
          </w:p>
          <w:p w:rsidR="008779FA" w:rsidRPr="00BE6B71" w:rsidRDefault="008779FA" w:rsidP="006678A8">
            <w:pPr>
              <w:jc w:val="both"/>
              <w:rPr>
                <w:b/>
                <w:bCs/>
                <w:sz w:val="26"/>
              </w:rPr>
            </w:pPr>
          </w:p>
          <w:p w:rsidR="008779FA" w:rsidRPr="00BE6B71" w:rsidRDefault="008779FA" w:rsidP="006678A8">
            <w:pPr>
              <w:jc w:val="both"/>
              <w:rPr>
                <w:sz w:val="26"/>
              </w:rPr>
            </w:pPr>
            <w:r w:rsidRPr="00BE6B71">
              <w:rPr>
                <w:b/>
                <w:bCs/>
                <w:sz w:val="26"/>
              </w:rPr>
              <w:t>+ GV:</w:t>
            </w:r>
            <w:r w:rsidRPr="00BE6B71">
              <w:rPr>
                <w:bCs/>
                <w:sz w:val="26"/>
              </w:rPr>
              <w:t xml:space="preserve"> </w:t>
            </w:r>
            <w:r w:rsidRPr="00BE6B71">
              <w:rPr>
                <w:sz w:val="26"/>
              </w:rPr>
              <w:t>Nguyễn Ái Quốc đã dùng các thao tác lập luận nào?</w:t>
            </w:r>
          </w:p>
          <w:p w:rsidR="008779FA" w:rsidRPr="00BE6B71" w:rsidRDefault="008779FA" w:rsidP="006678A8">
            <w:pPr>
              <w:jc w:val="both"/>
              <w:rPr>
                <w:sz w:val="26"/>
              </w:rPr>
            </w:pPr>
          </w:p>
          <w:p w:rsidR="008779FA" w:rsidRPr="00BE6B71" w:rsidRDefault="008779FA" w:rsidP="006678A8">
            <w:pPr>
              <w:jc w:val="both"/>
              <w:rPr>
                <w:sz w:val="26"/>
              </w:rPr>
            </w:pPr>
          </w:p>
          <w:p w:rsidR="008779FA" w:rsidRPr="00BE6B71" w:rsidRDefault="008779FA" w:rsidP="006678A8">
            <w:pPr>
              <w:jc w:val="both"/>
              <w:rPr>
                <w:sz w:val="26"/>
              </w:rPr>
            </w:pPr>
          </w:p>
          <w:p w:rsidR="008779FA" w:rsidRPr="00BE6B71" w:rsidRDefault="008779FA" w:rsidP="006678A8">
            <w:pPr>
              <w:jc w:val="both"/>
              <w:rPr>
                <w:sz w:val="26"/>
              </w:rPr>
            </w:pPr>
          </w:p>
          <w:p w:rsidR="008779FA" w:rsidRPr="00BE6B71" w:rsidRDefault="008779FA" w:rsidP="006678A8">
            <w:pPr>
              <w:jc w:val="both"/>
              <w:rPr>
                <w:sz w:val="26"/>
              </w:rPr>
            </w:pPr>
          </w:p>
          <w:p w:rsidR="008779FA" w:rsidRPr="00BE6B71" w:rsidRDefault="008779FA" w:rsidP="006678A8">
            <w:pPr>
              <w:jc w:val="both"/>
              <w:rPr>
                <w:sz w:val="26"/>
              </w:rPr>
            </w:pPr>
            <w:r w:rsidRPr="00BE6B71">
              <w:rPr>
                <w:sz w:val="26"/>
              </w:rPr>
              <w:t xml:space="preserve">+ </w:t>
            </w:r>
            <w:r w:rsidRPr="00BE6B71">
              <w:rPr>
                <w:b/>
                <w:sz w:val="26"/>
              </w:rPr>
              <w:t xml:space="preserve">GV: </w:t>
            </w:r>
            <w:r w:rsidRPr="00BE6B71">
              <w:rPr>
                <w:sz w:val="26"/>
              </w:rPr>
              <w:t>Nhận xét về cách dùng từ, diễn đạt của Bác?</w:t>
            </w:r>
          </w:p>
          <w:p w:rsidR="008779FA" w:rsidRPr="00BE6B71" w:rsidRDefault="008779FA" w:rsidP="006678A8">
            <w:pPr>
              <w:jc w:val="both"/>
              <w:rPr>
                <w:sz w:val="26"/>
              </w:rPr>
            </w:pPr>
          </w:p>
          <w:p w:rsidR="008779FA" w:rsidRPr="00BE6B71" w:rsidRDefault="008779FA" w:rsidP="006678A8">
            <w:pPr>
              <w:jc w:val="both"/>
              <w:rPr>
                <w:sz w:val="26"/>
              </w:rPr>
            </w:pPr>
          </w:p>
          <w:p w:rsidR="008779FA" w:rsidRPr="00BE6B71" w:rsidRDefault="008779FA" w:rsidP="006678A8">
            <w:pPr>
              <w:jc w:val="both"/>
              <w:rPr>
                <w:sz w:val="26"/>
              </w:rPr>
            </w:pPr>
          </w:p>
          <w:p w:rsidR="008779FA" w:rsidRPr="00BE6B71" w:rsidRDefault="008779FA" w:rsidP="006678A8">
            <w:pPr>
              <w:jc w:val="both"/>
              <w:rPr>
                <w:sz w:val="26"/>
              </w:rPr>
            </w:pPr>
            <w:r w:rsidRPr="00BE6B71">
              <w:rPr>
                <w:sz w:val="26"/>
              </w:rPr>
              <w:t xml:space="preserve">+ </w:t>
            </w:r>
            <w:r w:rsidRPr="00BE6B71">
              <w:rPr>
                <w:b/>
                <w:sz w:val="26"/>
              </w:rPr>
              <w:t xml:space="preserve">GV: </w:t>
            </w:r>
            <w:r w:rsidRPr="00BE6B71">
              <w:rPr>
                <w:sz w:val="26"/>
              </w:rPr>
              <w:t>Qua bài viết trên, em rút ra được bài học gì cho bản thân?</w:t>
            </w:r>
          </w:p>
          <w:p w:rsidR="008779FA" w:rsidRPr="00BE6B71" w:rsidRDefault="008779FA" w:rsidP="006678A8">
            <w:pPr>
              <w:jc w:val="both"/>
              <w:rPr>
                <w:sz w:val="26"/>
              </w:rPr>
            </w:pPr>
          </w:p>
          <w:p w:rsidR="008779FA" w:rsidRPr="00BE6B71" w:rsidRDefault="008779FA" w:rsidP="006678A8">
            <w:pPr>
              <w:jc w:val="both"/>
              <w:rPr>
                <w:b/>
                <w:sz w:val="26"/>
              </w:rPr>
            </w:pPr>
            <w:r w:rsidRPr="00BE6B71">
              <w:rPr>
                <w:b/>
                <w:sz w:val="26"/>
              </w:rPr>
              <w:t>- Thao tác 2: Luyện tập bài tập 2:</w:t>
            </w:r>
          </w:p>
          <w:p w:rsidR="008779FA" w:rsidRPr="00BE6B71" w:rsidRDefault="008779FA" w:rsidP="006678A8">
            <w:pPr>
              <w:jc w:val="both"/>
              <w:rPr>
                <w:sz w:val="26"/>
              </w:rPr>
            </w:pPr>
            <w:r w:rsidRPr="00BE6B71">
              <w:rPr>
                <w:b/>
                <w:sz w:val="26"/>
              </w:rPr>
              <w:t>+ GV:</w:t>
            </w:r>
            <w:r w:rsidRPr="00BE6B71">
              <w:rPr>
                <w:sz w:val="26"/>
              </w:rPr>
              <w:t xml:space="preserve"> Nêu lên dàn ý đại cương cho bài viết?</w:t>
            </w:r>
          </w:p>
          <w:p w:rsidR="008779FA" w:rsidRPr="00BE6B71" w:rsidRDefault="008779FA" w:rsidP="006678A8">
            <w:pPr>
              <w:jc w:val="both"/>
              <w:rPr>
                <w:sz w:val="26"/>
              </w:rPr>
            </w:pPr>
          </w:p>
          <w:p w:rsidR="008779FA" w:rsidRPr="00BE6B71" w:rsidRDefault="008779FA" w:rsidP="006678A8">
            <w:pPr>
              <w:jc w:val="both"/>
              <w:rPr>
                <w:sz w:val="26"/>
              </w:rPr>
            </w:pPr>
          </w:p>
        </w:tc>
        <w:tc>
          <w:tcPr>
            <w:tcW w:w="5773" w:type="dxa"/>
          </w:tcPr>
          <w:p w:rsidR="008779FA" w:rsidRPr="00946FE5" w:rsidRDefault="00D24603" w:rsidP="00D24603">
            <w:pPr>
              <w:pStyle w:val="BodyTextIndent"/>
              <w:ind w:left="0"/>
              <w:rPr>
                <w:b/>
                <w:bCs/>
                <w:sz w:val="26"/>
              </w:rPr>
            </w:pPr>
            <w:r w:rsidRPr="00BE6B71">
              <w:rPr>
                <w:b/>
                <w:bCs/>
                <w:sz w:val="26"/>
              </w:rPr>
              <w:t>I</w:t>
            </w:r>
            <w:r w:rsidR="008779FA" w:rsidRPr="00BE6B71">
              <w:rPr>
                <w:b/>
                <w:bCs/>
                <w:sz w:val="26"/>
              </w:rPr>
              <w:t>. Cách làm một bài nghị luận về một hiện tượng đ</w:t>
            </w:r>
            <w:r w:rsidR="00AD3797" w:rsidRPr="00946FE5">
              <w:rPr>
                <w:b/>
                <w:bCs/>
                <w:sz w:val="26"/>
              </w:rPr>
              <w:t>ời sống</w:t>
            </w:r>
          </w:p>
          <w:p w:rsidR="008779FA" w:rsidRPr="00BE6B71" w:rsidRDefault="008779FA" w:rsidP="006678A8">
            <w:pPr>
              <w:jc w:val="both"/>
              <w:rPr>
                <w:sz w:val="26"/>
              </w:rPr>
            </w:pPr>
            <w:r w:rsidRPr="00BE6B71">
              <w:rPr>
                <w:b/>
                <w:sz w:val="26"/>
              </w:rPr>
              <w:t>1.</w:t>
            </w:r>
            <w:r w:rsidRPr="00BE6B71">
              <w:rPr>
                <w:sz w:val="26"/>
              </w:rPr>
              <w:t xml:space="preserve"> </w:t>
            </w:r>
            <w:r w:rsidRPr="00BE6B71">
              <w:rPr>
                <w:b/>
                <w:bCs/>
                <w:sz w:val="26"/>
              </w:rPr>
              <w:t xml:space="preserve">Tìm hiểu đề: </w:t>
            </w:r>
          </w:p>
          <w:p w:rsidR="008779FA" w:rsidRPr="00BE6B71" w:rsidRDefault="008779FA" w:rsidP="006678A8">
            <w:pPr>
              <w:jc w:val="both"/>
              <w:rPr>
                <w:sz w:val="26"/>
              </w:rPr>
            </w:pPr>
            <w:r w:rsidRPr="00BE6B71">
              <w:rPr>
                <w:sz w:val="26"/>
              </w:rPr>
              <w:t xml:space="preserve">  </w:t>
            </w:r>
            <w:r w:rsidRPr="00BE6B71">
              <w:rPr>
                <w:b/>
                <w:sz w:val="26"/>
              </w:rPr>
              <w:t xml:space="preserve">- Đề bài yêu cầu bày tỏ ý kiến: </w:t>
            </w:r>
            <w:r w:rsidRPr="00BE6B71">
              <w:rPr>
                <w:sz w:val="26"/>
              </w:rPr>
              <w:t xml:space="preserve">việc làm của anh Nguyễn Hữu Ân - vì tình thương </w:t>
            </w:r>
            <w:r w:rsidRPr="00BE6B71">
              <w:rPr>
                <w:i/>
                <w:sz w:val="26"/>
              </w:rPr>
              <w:t xml:space="preserve">“dành hết chiếc bánh thời gian của mình” </w:t>
            </w:r>
            <w:r w:rsidRPr="00BE6B71">
              <w:rPr>
                <w:sz w:val="26"/>
              </w:rPr>
              <w:t>chăm sóc cho hai người mẹ bị bệnh hiểm nghèo.</w:t>
            </w:r>
          </w:p>
          <w:p w:rsidR="008779FA" w:rsidRPr="00BE6B71" w:rsidRDefault="008779FA" w:rsidP="006678A8">
            <w:pPr>
              <w:jc w:val="both"/>
              <w:rPr>
                <w:b/>
                <w:sz w:val="26"/>
              </w:rPr>
            </w:pPr>
            <w:r w:rsidRPr="00BE6B71">
              <w:rPr>
                <w:b/>
                <w:sz w:val="26"/>
              </w:rPr>
              <w:t>- Luận điểm:</w:t>
            </w:r>
          </w:p>
          <w:p w:rsidR="008779FA" w:rsidRPr="00BE6B71" w:rsidRDefault="008779FA" w:rsidP="006678A8">
            <w:pPr>
              <w:jc w:val="both"/>
              <w:rPr>
                <w:sz w:val="26"/>
              </w:rPr>
            </w:pPr>
            <w:r w:rsidRPr="00BE6B71">
              <w:rPr>
                <w:sz w:val="26"/>
              </w:rPr>
              <w:t xml:space="preserve">  + Việc làm của Nguyễn Hữu Ân: đã nêu một tấm gương về lòng hiếu thảo, vị tha, đức hi sinh của thanh niên.</w:t>
            </w:r>
          </w:p>
          <w:p w:rsidR="008779FA" w:rsidRPr="00BE6B71" w:rsidRDefault="008779FA" w:rsidP="006678A8">
            <w:pPr>
              <w:jc w:val="both"/>
              <w:rPr>
                <w:sz w:val="26"/>
              </w:rPr>
            </w:pPr>
            <w:r w:rsidRPr="00BE6B71">
              <w:rPr>
                <w:sz w:val="26"/>
              </w:rPr>
              <w:t xml:space="preserve">  + Hiện tượng Nguyễn Hữu Ân là một hiện tượng sống đẹp, thế hệ ngày nay cần có nhiều tấm gương như Nguyễn Hữu Ân.</w:t>
            </w:r>
          </w:p>
          <w:p w:rsidR="008779FA" w:rsidRPr="00BE6B71" w:rsidRDefault="008779FA" w:rsidP="006678A8">
            <w:pPr>
              <w:jc w:val="both"/>
              <w:rPr>
                <w:i/>
                <w:sz w:val="26"/>
              </w:rPr>
            </w:pPr>
            <w:r w:rsidRPr="00BE6B71">
              <w:rPr>
                <w:sz w:val="26"/>
              </w:rPr>
              <w:t xml:space="preserve">  + Bên cạnh đó, còn một số người có lối sống ích kỉ, vô tâm, đáng phê phán, </w:t>
            </w:r>
            <w:r w:rsidRPr="00BE6B71">
              <w:rPr>
                <w:i/>
                <w:sz w:val="26"/>
              </w:rPr>
              <w:t>“lãng phí chiếc bánh thời gian vào những việc vô bổ”.</w:t>
            </w:r>
          </w:p>
          <w:p w:rsidR="008779FA" w:rsidRPr="00BE6B71" w:rsidRDefault="008779FA" w:rsidP="006678A8">
            <w:pPr>
              <w:jc w:val="both"/>
              <w:rPr>
                <w:sz w:val="26"/>
              </w:rPr>
            </w:pPr>
            <w:r w:rsidRPr="00BE6B71">
              <w:rPr>
                <w:sz w:val="26"/>
              </w:rPr>
              <w:t xml:space="preserve">  + Bài học: Tuổi trẻ cần dành thời gian tu dưỡng, lập nghiệp, sống vị tha để cuộc đời ngày một đẹp hơn.</w:t>
            </w:r>
          </w:p>
          <w:p w:rsidR="008779FA" w:rsidRPr="00BE6B71" w:rsidRDefault="008779FA" w:rsidP="006678A8">
            <w:pPr>
              <w:jc w:val="both"/>
              <w:rPr>
                <w:b/>
                <w:sz w:val="26"/>
              </w:rPr>
            </w:pPr>
            <w:r w:rsidRPr="00BE6B71">
              <w:rPr>
                <w:b/>
                <w:sz w:val="26"/>
              </w:rPr>
              <w:t xml:space="preserve">- Dẫn chứng: </w:t>
            </w:r>
          </w:p>
          <w:p w:rsidR="008779FA" w:rsidRPr="00BE6B71" w:rsidRDefault="008779FA" w:rsidP="006678A8">
            <w:pPr>
              <w:jc w:val="both"/>
              <w:rPr>
                <w:sz w:val="26"/>
              </w:rPr>
            </w:pPr>
            <w:r w:rsidRPr="00BE6B71">
              <w:rPr>
                <w:sz w:val="26"/>
              </w:rPr>
              <w:t xml:space="preserve">  + Một số việc làm có ý nghĩa của thanh niên ngày nay tương tự như Nguyễn Hữu Ân: dạy học ở các lớp tình thương, giúp đỡ người tàn tật có hoàn cảnh neo đơn, tham gia phong trào tình nguyện…</w:t>
            </w:r>
          </w:p>
          <w:p w:rsidR="008779FA" w:rsidRPr="00BE6B71" w:rsidRDefault="008779FA" w:rsidP="006678A8">
            <w:pPr>
              <w:jc w:val="both"/>
              <w:rPr>
                <w:sz w:val="26"/>
              </w:rPr>
            </w:pPr>
            <w:r w:rsidRPr="00BE6B71">
              <w:rPr>
                <w:sz w:val="26"/>
              </w:rPr>
              <w:t xml:space="preserve">  + Một số việc làm đáng phê phán của thanh niên học sinh: bỏ học ra ngoài chơi điện tử, đánh bi a, tham gia đua xe…</w:t>
            </w:r>
          </w:p>
          <w:p w:rsidR="008779FA" w:rsidRPr="00BE6B71" w:rsidRDefault="008779FA" w:rsidP="006678A8">
            <w:pPr>
              <w:jc w:val="both"/>
              <w:rPr>
                <w:sz w:val="26"/>
              </w:rPr>
            </w:pPr>
            <w:r w:rsidRPr="00BE6B71">
              <w:rPr>
                <w:b/>
                <w:sz w:val="26"/>
              </w:rPr>
              <w:t>- Thao tác nghị luận:</w:t>
            </w:r>
            <w:r w:rsidRPr="00BE6B71">
              <w:rPr>
                <w:sz w:val="26"/>
              </w:rPr>
              <w:t xml:space="preserve"> phân tích, chứng minh, bình luận, bác bỏ.</w:t>
            </w:r>
          </w:p>
          <w:p w:rsidR="008779FA" w:rsidRPr="00BE6B71" w:rsidRDefault="008779FA" w:rsidP="006678A8">
            <w:pPr>
              <w:jc w:val="both"/>
              <w:rPr>
                <w:b/>
                <w:sz w:val="26"/>
              </w:rPr>
            </w:pPr>
            <w:r w:rsidRPr="00BE6B71">
              <w:rPr>
                <w:b/>
                <w:sz w:val="26"/>
              </w:rPr>
              <w:t>2. Lập dàn ý:</w:t>
            </w:r>
          </w:p>
          <w:p w:rsidR="008779FA" w:rsidRPr="00BE6B71" w:rsidRDefault="008779FA" w:rsidP="006678A8">
            <w:pPr>
              <w:jc w:val="both"/>
              <w:rPr>
                <w:b/>
                <w:sz w:val="26"/>
              </w:rPr>
            </w:pPr>
            <w:r w:rsidRPr="00BE6B71">
              <w:rPr>
                <w:b/>
                <w:sz w:val="26"/>
              </w:rPr>
              <w:t xml:space="preserve">  a. Mở bài: </w:t>
            </w:r>
          </w:p>
          <w:p w:rsidR="008779FA" w:rsidRPr="00BE6B71" w:rsidRDefault="008779FA" w:rsidP="006678A8">
            <w:pPr>
              <w:ind w:firstLine="145"/>
              <w:jc w:val="both"/>
              <w:rPr>
                <w:sz w:val="26"/>
              </w:rPr>
            </w:pPr>
            <w:r w:rsidRPr="00BE6B71">
              <w:rPr>
                <w:sz w:val="26"/>
              </w:rPr>
              <w:t xml:space="preserve">- Giới thiệu hiện tượng Nguyễn Hữu Ân </w:t>
            </w:r>
          </w:p>
          <w:p w:rsidR="008779FA" w:rsidRPr="00BE6B71" w:rsidRDefault="008779FA" w:rsidP="006678A8">
            <w:pPr>
              <w:ind w:firstLine="145"/>
              <w:jc w:val="both"/>
              <w:rPr>
                <w:i/>
                <w:sz w:val="26"/>
              </w:rPr>
            </w:pPr>
            <w:r w:rsidRPr="00BE6B71">
              <w:rPr>
                <w:sz w:val="26"/>
              </w:rPr>
              <w:t xml:space="preserve">- Trích dẫn đề văn, nêu vấn đề </w:t>
            </w:r>
            <w:r w:rsidRPr="00BE6B71">
              <w:rPr>
                <w:i/>
                <w:sz w:val="26"/>
              </w:rPr>
              <w:t>“chia chiếc bánh mì của mình cho ai?”</w:t>
            </w:r>
          </w:p>
          <w:p w:rsidR="008779FA" w:rsidRPr="00BE6B71" w:rsidRDefault="008779FA" w:rsidP="006678A8">
            <w:pPr>
              <w:jc w:val="both"/>
              <w:rPr>
                <w:b/>
                <w:sz w:val="26"/>
              </w:rPr>
            </w:pPr>
            <w:r w:rsidRPr="00BE6B71">
              <w:rPr>
                <w:b/>
                <w:sz w:val="26"/>
              </w:rPr>
              <w:t xml:space="preserve">  b. Thân bài: </w:t>
            </w:r>
          </w:p>
          <w:p w:rsidR="008779FA" w:rsidRPr="00BE6B71" w:rsidRDefault="008779FA" w:rsidP="006678A8">
            <w:pPr>
              <w:jc w:val="both"/>
              <w:rPr>
                <w:b/>
                <w:bCs/>
                <w:sz w:val="26"/>
              </w:rPr>
            </w:pPr>
            <w:r w:rsidRPr="00BE6B71">
              <w:rPr>
                <w:b/>
                <w:sz w:val="26"/>
              </w:rPr>
              <w:t xml:space="preserve">- </w:t>
            </w:r>
            <w:r w:rsidRPr="00BE6B71">
              <w:rPr>
                <w:b/>
                <w:bCs/>
                <w:sz w:val="26"/>
              </w:rPr>
              <w:t xml:space="preserve">Tóm tắt hiện tượng: </w:t>
            </w:r>
          </w:p>
          <w:p w:rsidR="008779FA" w:rsidRPr="00BE6B71" w:rsidRDefault="008779FA" w:rsidP="006678A8">
            <w:pPr>
              <w:jc w:val="both"/>
              <w:rPr>
                <w:bCs/>
                <w:sz w:val="26"/>
              </w:rPr>
            </w:pPr>
            <w:r w:rsidRPr="00BE6B71">
              <w:rPr>
                <w:bCs/>
                <w:sz w:val="26"/>
              </w:rPr>
              <w:t xml:space="preserve">  Nguyễn Hữu Ân đã dành hết thời gian của mình cho những người ung thư giai đoạn cuối.</w:t>
            </w:r>
          </w:p>
          <w:p w:rsidR="008779FA" w:rsidRPr="00BE6B71" w:rsidRDefault="008779FA" w:rsidP="006678A8">
            <w:pPr>
              <w:jc w:val="both"/>
              <w:rPr>
                <w:b/>
                <w:bCs/>
                <w:sz w:val="26"/>
              </w:rPr>
            </w:pPr>
            <w:r w:rsidRPr="00BE6B71">
              <w:rPr>
                <w:b/>
                <w:sz w:val="26"/>
              </w:rPr>
              <w:t xml:space="preserve">- </w:t>
            </w:r>
            <w:r w:rsidRPr="00BE6B71">
              <w:rPr>
                <w:b/>
                <w:bCs/>
                <w:sz w:val="26"/>
              </w:rPr>
              <w:t>Phân tích hiện tượng:</w:t>
            </w:r>
          </w:p>
          <w:p w:rsidR="008779FA" w:rsidRPr="00BE6B71" w:rsidRDefault="008779FA" w:rsidP="006678A8">
            <w:pPr>
              <w:jc w:val="both"/>
              <w:rPr>
                <w:bCs/>
                <w:sz w:val="26"/>
              </w:rPr>
            </w:pPr>
            <w:r w:rsidRPr="00BE6B71">
              <w:rPr>
                <w:bCs/>
                <w:sz w:val="26"/>
              </w:rPr>
              <w:t xml:space="preserve">  Hiện tượng Nguyễn Hữu Ân có ý nghĩa giáo dục rất lớn đối với thanh niên, học sinh ngày nay: </w:t>
            </w:r>
          </w:p>
          <w:p w:rsidR="008779FA" w:rsidRPr="00BE6B71" w:rsidRDefault="008779FA" w:rsidP="006678A8">
            <w:pPr>
              <w:jc w:val="both"/>
              <w:rPr>
                <w:bCs/>
                <w:sz w:val="26"/>
              </w:rPr>
            </w:pPr>
            <w:r w:rsidRPr="00BE6B71">
              <w:rPr>
                <w:bCs/>
                <w:sz w:val="26"/>
              </w:rPr>
              <w:t xml:space="preserve">   + Hiện tượng này chứng tỏ thanh niên Việt Nam đã và đang phát huy truyền thống </w:t>
            </w:r>
            <w:r w:rsidRPr="00BE6B71">
              <w:rPr>
                <w:bCs/>
                <w:i/>
                <w:sz w:val="26"/>
              </w:rPr>
              <w:t>Lá lành đùm lá rách</w:t>
            </w:r>
            <w:r w:rsidRPr="00BE6B71">
              <w:rPr>
                <w:bCs/>
                <w:sz w:val="26"/>
              </w:rPr>
              <w:t>, tinh thần tương thân tương ái, giúp đỡ lẫn nhau của cha ông xưa.</w:t>
            </w:r>
          </w:p>
          <w:p w:rsidR="008779FA" w:rsidRPr="00BE6B71" w:rsidRDefault="008779FA" w:rsidP="006678A8">
            <w:pPr>
              <w:jc w:val="both"/>
              <w:rPr>
                <w:bCs/>
                <w:sz w:val="26"/>
              </w:rPr>
            </w:pPr>
            <w:r w:rsidRPr="00BE6B71">
              <w:rPr>
                <w:bCs/>
                <w:sz w:val="26"/>
              </w:rPr>
              <w:t xml:space="preserve">   + Hiện tượng Nguyễn Hữu Ân tiêu biểu cho lối sống đẹp, tình yêu thương con người của thanh niên ngày nay.</w:t>
            </w:r>
          </w:p>
          <w:p w:rsidR="008779FA" w:rsidRPr="00BE6B71" w:rsidRDefault="008779FA" w:rsidP="006678A8">
            <w:pPr>
              <w:jc w:val="both"/>
              <w:rPr>
                <w:bCs/>
                <w:sz w:val="26"/>
              </w:rPr>
            </w:pPr>
            <w:r w:rsidRPr="00BE6B71">
              <w:rPr>
                <w:bCs/>
                <w:sz w:val="26"/>
              </w:rPr>
              <w:t>+ Một số tấm gương tương tự.</w:t>
            </w:r>
          </w:p>
          <w:p w:rsidR="008779FA" w:rsidRPr="00BE6B71" w:rsidRDefault="008779FA" w:rsidP="006678A8">
            <w:pPr>
              <w:jc w:val="both"/>
              <w:rPr>
                <w:b/>
                <w:bCs/>
                <w:sz w:val="26"/>
              </w:rPr>
            </w:pPr>
            <w:r w:rsidRPr="00BE6B71">
              <w:rPr>
                <w:b/>
                <w:bCs/>
                <w:sz w:val="26"/>
              </w:rPr>
              <w:t>- Bình luận:</w:t>
            </w:r>
          </w:p>
          <w:p w:rsidR="008779FA" w:rsidRPr="00BE6B71" w:rsidRDefault="008779FA" w:rsidP="006678A8">
            <w:pPr>
              <w:jc w:val="both"/>
              <w:rPr>
                <w:b/>
                <w:bCs/>
                <w:sz w:val="26"/>
              </w:rPr>
            </w:pPr>
            <w:r w:rsidRPr="00BE6B71">
              <w:rPr>
                <w:b/>
                <w:bCs/>
                <w:sz w:val="26"/>
              </w:rPr>
              <w:t xml:space="preserve">  + Đánh giá chung về hiện tượng: </w:t>
            </w:r>
          </w:p>
          <w:p w:rsidR="008779FA" w:rsidRPr="00BE6B71" w:rsidRDefault="008779FA" w:rsidP="006678A8">
            <w:pPr>
              <w:jc w:val="both"/>
              <w:rPr>
                <w:bCs/>
                <w:sz w:val="26"/>
              </w:rPr>
            </w:pPr>
            <w:r w:rsidRPr="00BE6B71">
              <w:rPr>
                <w:bCs/>
                <w:sz w:val="26"/>
              </w:rPr>
              <w:t xml:space="preserve">  Đa số thanh niên Việt Nam có ý thức tốt với việc làm của mình, có hành vi ứng xử đúng đắn, có tấm lòng nhân đạo, bao dung. Không chỉ vì một số ít thanh niên có thái độ và việc làm không hợp lí mà đánh giá sai toàn bộ thanh niên.</w:t>
            </w:r>
          </w:p>
          <w:p w:rsidR="008779FA" w:rsidRPr="00BE6B71" w:rsidRDefault="008779FA" w:rsidP="006678A8">
            <w:pPr>
              <w:jc w:val="both"/>
              <w:rPr>
                <w:b/>
                <w:bCs/>
                <w:sz w:val="26"/>
              </w:rPr>
            </w:pPr>
            <w:r w:rsidRPr="00BE6B71">
              <w:rPr>
                <w:b/>
                <w:bCs/>
                <w:sz w:val="26"/>
              </w:rPr>
              <w:t xml:space="preserve">  + Phê phán:</w:t>
            </w:r>
          </w:p>
          <w:p w:rsidR="008779FA" w:rsidRPr="00BE6B71" w:rsidRDefault="008779FA" w:rsidP="006678A8">
            <w:pPr>
              <w:jc w:val="both"/>
              <w:rPr>
                <w:bCs/>
                <w:sz w:val="26"/>
              </w:rPr>
            </w:pPr>
            <w:r w:rsidRPr="00BE6B71">
              <w:rPr>
                <w:bCs/>
                <w:sz w:val="26"/>
              </w:rPr>
              <w:t xml:space="preserve">  Một vài hiện tượng tiêu cực </w:t>
            </w:r>
            <w:r w:rsidRPr="00BE6B71">
              <w:rPr>
                <w:bCs/>
                <w:i/>
                <w:sz w:val="26"/>
              </w:rPr>
              <w:t xml:space="preserve">“lãng phí chiếc bánh thời gian” </w:t>
            </w:r>
            <w:r w:rsidRPr="00BE6B71">
              <w:rPr>
                <w:bCs/>
                <w:sz w:val="26"/>
              </w:rPr>
              <w:t>vào những việc vô bổ, không làm được gì cho bản thân, gia đình, bạn bè, những người cần được quan tâm, chia sẻ.</w:t>
            </w:r>
          </w:p>
          <w:p w:rsidR="008779FA" w:rsidRPr="00BE6B71" w:rsidRDefault="008779FA" w:rsidP="006678A8">
            <w:pPr>
              <w:jc w:val="both"/>
              <w:rPr>
                <w:b/>
                <w:bCs/>
                <w:sz w:val="26"/>
              </w:rPr>
            </w:pPr>
            <w:r w:rsidRPr="00BE6B71">
              <w:rPr>
                <w:b/>
                <w:bCs/>
                <w:sz w:val="26"/>
              </w:rPr>
              <w:t xml:space="preserve">  + Kêu gọi:</w:t>
            </w:r>
          </w:p>
          <w:p w:rsidR="008779FA" w:rsidRPr="00BE6B71" w:rsidRDefault="008779FA" w:rsidP="006678A8">
            <w:pPr>
              <w:jc w:val="both"/>
              <w:rPr>
                <w:bCs/>
                <w:sz w:val="26"/>
              </w:rPr>
            </w:pPr>
            <w:r w:rsidRPr="00BE6B71">
              <w:rPr>
                <w:bCs/>
                <w:sz w:val="26"/>
              </w:rPr>
              <w:t xml:space="preserve">  Thanh niên, học sinh ngày nay hãy noi gương Nguyễn Hữu Ân để thời gian của mình không trôi đi vô ích.</w:t>
            </w:r>
          </w:p>
          <w:p w:rsidR="008779FA" w:rsidRPr="00BE6B71" w:rsidRDefault="008779FA" w:rsidP="006678A8">
            <w:pPr>
              <w:jc w:val="both"/>
              <w:rPr>
                <w:b/>
                <w:sz w:val="26"/>
              </w:rPr>
            </w:pPr>
            <w:r w:rsidRPr="00BE6B71">
              <w:rPr>
                <w:b/>
                <w:sz w:val="26"/>
              </w:rPr>
              <w:t xml:space="preserve">  c. Kết bài: </w:t>
            </w:r>
          </w:p>
          <w:p w:rsidR="008779FA" w:rsidRPr="00BE6B71" w:rsidRDefault="008779FA" w:rsidP="006678A8">
            <w:pPr>
              <w:jc w:val="both"/>
              <w:rPr>
                <w:sz w:val="26"/>
              </w:rPr>
            </w:pPr>
            <w:r w:rsidRPr="00BE6B71">
              <w:rPr>
                <w:sz w:val="26"/>
              </w:rPr>
              <w:t xml:space="preserve">  Bày tỏ suy nghĩ riêng của người viết đối với hiên tượng.</w:t>
            </w:r>
          </w:p>
          <w:p w:rsidR="00C438B6" w:rsidRPr="00BE6B71" w:rsidRDefault="008779FA" w:rsidP="00C438B6">
            <w:pPr>
              <w:pStyle w:val="BodyTextIndent"/>
              <w:ind w:left="0"/>
              <w:rPr>
                <w:i/>
                <w:sz w:val="26"/>
              </w:rPr>
            </w:pPr>
            <w:r w:rsidRPr="00BE6B71">
              <w:rPr>
                <w:b/>
                <w:sz w:val="26"/>
              </w:rPr>
              <w:t xml:space="preserve">3. Cách làm bài </w:t>
            </w:r>
            <w:r w:rsidRPr="00BE6B71">
              <w:rPr>
                <w:b/>
                <w:bCs/>
                <w:sz w:val="26"/>
              </w:rPr>
              <w:t>nghị luận về hiện tượng đời sống:</w:t>
            </w:r>
          </w:p>
          <w:p w:rsidR="008779FA" w:rsidRPr="00BE6B71" w:rsidRDefault="008779FA" w:rsidP="00C438B6">
            <w:pPr>
              <w:pStyle w:val="BodyTextIndent"/>
              <w:ind w:left="0"/>
              <w:rPr>
                <w:sz w:val="26"/>
              </w:rPr>
            </w:pPr>
            <w:r w:rsidRPr="00BE6B71">
              <w:rPr>
                <w:i/>
                <w:sz w:val="26"/>
              </w:rPr>
              <w:t xml:space="preserve"> Ghi nhớ</w:t>
            </w:r>
            <w:r w:rsidRPr="00BE6B71">
              <w:rPr>
                <w:sz w:val="26"/>
              </w:rPr>
              <w:t xml:space="preserve"> (SGK).</w:t>
            </w:r>
          </w:p>
          <w:p w:rsidR="00717A82" w:rsidRPr="00BE6B71" w:rsidRDefault="008779FA" w:rsidP="00717A82">
            <w:pPr>
              <w:pStyle w:val="BodyTextIndent"/>
              <w:ind w:left="0"/>
              <w:rPr>
                <w:sz w:val="26"/>
              </w:rPr>
            </w:pPr>
            <w:r w:rsidRPr="00BE6B71">
              <w:rPr>
                <w:b/>
                <w:sz w:val="26"/>
              </w:rPr>
              <w:t>- Nghị luận đời sống:</w:t>
            </w:r>
            <w:r w:rsidRPr="00BE6B71">
              <w:rPr>
                <w:sz w:val="26"/>
              </w:rPr>
              <w:t xml:space="preserve"> là bàn về một hiện tượng có ý nghĩa trong xã hội.</w:t>
            </w:r>
          </w:p>
          <w:p w:rsidR="008779FA" w:rsidRPr="00BE6B71" w:rsidRDefault="008779FA" w:rsidP="00717A82">
            <w:pPr>
              <w:pStyle w:val="BodyTextIndent"/>
              <w:ind w:left="0"/>
              <w:rPr>
                <w:sz w:val="26"/>
              </w:rPr>
            </w:pPr>
            <w:r w:rsidRPr="00BE6B71">
              <w:rPr>
                <w:b/>
                <w:sz w:val="26"/>
              </w:rPr>
              <w:t>- Bài nghị luận cần:</w:t>
            </w:r>
          </w:p>
          <w:p w:rsidR="008779FA" w:rsidRPr="00BE6B71" w:rsidRDefault="008779FA" w:rsidP="00E5267A">
            <w:pPr>
              <w:pStyle w:val="BodyTextIndent"/>
              <w:ind w:left="0"/>
              <w:rPr>
                <w:sz w:val="26"/>
              </w:rPr>
            </w:pPr>
            <w:r w:rsidRPr="00BE6B71">
              <w:rPr>
                <w:sz w:val="26"/>
              </w:rPr>
              <w:t>+ Nêu rõ hiện tượng</w:t>
            </w:r>
          </w:p>
          <w:p w:rsidR="008779FA" w:rsidRPr="00BE6B71" w:rsidRDefault="008779FA" w:rsidP="00E5267A">
            <w:pPr>
              <w:pStyle w:val="BodyTextIndent"/>
              <w:ind w:left="0"/>
              <w:rPr>
                <w:sz w:val="26"/>
              </w:rPr>
            </w:pPr>
            <w:r w:rsidRPr="00BE6B71">
              <w:rPr>
                <w:sz w:val="26"/>
              </w:rPr>
              <w:t>+ Phân tích các mặt đúng – sai, lợi – hại</w:t>
            </w:r>
          </w:p>
          <w:p w:rsidR="008779FA" w:rsidRPr="00BE6B71" w:rsidRDefault="008779FA" w:rsidP="00E5267A">
            <w:pPr>
              <w:pStyle w:val="BodyTextIndent"/>
              <w:ind w:left="0"/>
              <w:rPr>
                <w:sz w:val="26"/>
              </w:rPr>
            </w:pPr>
            <w:r w:rsidRPr="00BE6B71">
              <w:rPr>
                <w:sz w:val="26"/>
              </w:rPr>
              <w:t>+ Chỉ ra nguyên nhân</w:t>
            </w:r>
          </w:p>
          <w:p w:rsidR="008779FA" w:rsidRPr="00BE6B71" w:rsidRDefault="008779FA" w:rsidP="00E5267A">
            <w:pPr>
              <w:pStyle w:val="BodyTextIndent"/>
              <w:ind w:left="0"/>
              <w:rPr>
                <w:sz w:val="26"/>
              </w:rPr>
            </w:pPr>
            <w:r w:rsidRPr="00BE6B71">
              <w:rPr>
                <w:sz w:val="26"/>
              </w:rPr>
              <w:t>+ Bày tỏ ý kiến, thái độ của người viết</w:t>
            </w:r>
          </w:p>
          <w:p w:rsidR="008779FA" w:rsidRPr="00BE6B71" w:rsidRDefault="008779FA" w:rsidP="00E5267A">
            <w:pPr>
              <w:pStyle w:val="BodyTextIndent"/>
              <w:ind w:left="-40"/>
              <w:rPr>
                <w:sz w:val="26"/>
              </w:rPr>
            </w:pPr>
            <w:r w:rsidRPr="00BE6B71">
              <w:rPr>
                <w:sz w:val="26"/>
              </w:rPr>
              <w:t>- Ngoài việc vận dung các thao tác lập luận như phân tích, chứng minh, so sánh, bác bỏ, bình luận…, cần: diễn đạt sáng sủa, ngắn gọn, giản dị, nhất là phần nêu cảm nghĩ của riêng mình.</w:t>
            </w:r>
          </w:p>
          <w:p w:rsidR="008779FA" w:rsidRPr="00BE6B71" w:rsidRDefault="008779FA" w:rsidP="006678A8">
            <w:pPr>
              <w:jc w:val="both"/>
              <w:rPr>
                <w:sz w:val="26"/>
              </w:rPr>
            </w:pPr>
            <w:r w:rsidRPr="00BE6B71">
              <w:rPr>
                <w:b/>
                <w:sz w:val="26"/>
              </w:rPr>
              <w:t>II.</w:t>
            </w:r>
            <w:r w:rsidRPr="00BE6B71">
              <w:rPr>
                <w:sz w:val="26"/>
              </w:rPr>
              <w:t xml:space="preserve"> </w:t>
            </w:r>
            <w:r w:rsidRPr="00BE6B71">
              <w:rPr>
                <w:b/>
                <w:sz w:val="26"/>
              </w:rPr>
              <w:t>LUYỆN TẬP</w:t>
            </w:r>
            <w:r w:rsidRPr="00BE6B71">
              <w:rPr>
                <w:sz w:val="26"/>
              </w:rPr>
              <w:t xml:space="preserve">: </w:t>
            </w:r>
          </w:p>
          <w:p w:rsidR="008779FA" w:rsidRPr="00BE6B71" w:rsidRDefault="008779FA" w:rsidP="006678A8">
            <w:pPr>
              <w:jc w:val="both"/>
              <w:rPr>
                <w:b/>
                <w:sz w:val="26"/>
              </w:rPr>
            </w:pPr>
            <w:r w:rsidRPr="00BE6B71">
              <w:rPr>
                <w:b/>
                <w:sz w:val="26"/>
              </w:rPr>
              <w:t>1. Bài tập 1:</w:t>
            </w:r>
          </w:p>
          <w:p w:rsidR="008779FA" w:rsidRPr="00BE6B71" w:rsidRDefault="008779FA" w:rsidP="006678A8">
            <w:pPr>
              <w:jc w:val="both"/>
              <w:rPr>
                <w:sz w:val="26"/>
              </w:rPr>
            </w:pPr>
            <w:r w:rsidRPr="00BE6B71">
              <w:rPr>
                <w:sz w:val="26"/>
              </w:rPr>
              <w:t xml:space="preserve"> </w:t>
            </w:r>
            <w:r w:rsidRPr="00BE6B71">
              <w:rPr>
                <w:b/>
                <w:sz w:val="26"/>
              </w:rPr>
              <w:t>a. Nguyễn Ái Quốc bàn về hiện  tượng:</w:t>
            </w:r>
            <w:r w:rsidRPr="00BE6B71">
              <w:rPr>
                <w:sz w:val="26"/>
              </w:rPr>
              <w:t xml:space="preserve"> </w:t>
            </w:r>
          </w:p>
          <w:p w:rsidR="008779FA" w:rsidRPr="00BE6B71" w:rsidRDefault="008779FA" w:rsidP="00105107">
            <w:pPr>
              <w:jc w:val="both"/>
              <w:rPr>
                <w:sz w:val="26"/>
              </w:rPr>
            </w:pPr>
            <w:r w:rsidRPr="00887059">
              <w:rPr>
                <w:sz w:val="26"/>
              </w:rPr>
              <w:t>- Sự lãng phí thời gian của thanh niên An Nam.</w:t>
            </w:r>
            <w:r w:rsidRPr="00BE6B71">
              <w:rPr>
                <w:sz w:val="26"/>
              </w:rPr>
              <w:t xml:space="preserve"> Hiện  tượng ấy diễn ra vào những năm đầu thế kỉ XX. Với hoàn cảnh xã hội nước ta ngày nay, hiện tượng ấy vẫn còn. </w:t>
            </w:r>
          </w:p>
          <w:p w:rsidR="008779FA" w:rsidRPr="00BE6B71" w:rsidRDefault="008779FA" w:rsidP="00105107">
            <w:pPr>
              <w:jc w:val="both"/>
              <w:rPr>
                <w:sz w:val="26"/>
              </w:rPr>
            </w:pPr>
            <w:r w:rsidRPr="00BE6B71">
              <w:rPr>
                <w:sz w:val="26"/>
              </w:rPr>
              <w:t xml:space="preserve"> </w:t>
            </w:r>
            <w:r w:rsidRPr="00BE6B71">
              <w:rPr>
                <w:b/>
                <w:sz w:val="26"/>
              </w:rPr>
              <w:t>- Nêu và phê phán hiện tượng:</w:t>
            </w:r>
            <w:r w:rsidRPr="00BE6B71">
              <w:rPr>
                <w:sz w:val="26"/>
              </w:rPr>
              <w:t xml:space="preserve"> thanh niên, học sinh Việt Nam du học lãng phí thời gian vào những việc vô bổ</w:t>
            </w:r>
          </w:p>
          <w:p w:rsidR="008779FA" w:rsidRPr="00BE6B71" w:rsidRDefault="008779FA" w:rsidP="006678A8">
            <w:pPr>
              <w:ind w:firstLine="145"/>
              <w:jc w:val="both"/>
              <w:rPr>
                <w:sz w:val="26"/>
              </w:rPr>
            </w:pPr>
            <w:r w:rsidRPr="00BE6B71">
              <w:rPr>
                <w:b/>
                <w:sz w:val="26"/>
              </w:rPr>
              <w:t>- Chỉ ra nguyên nhân:</w:t>
            </w:r>
            <w:r w:rsidRPr="00BE6B71">
              <w:rPr>
                <w:sz w:val="26"/>
              </w:rPr>
              <w:t xml:space="preserve"> Họ chưa xác định được lí tưởng sống đúng đắn, ngại khó, ngại khổ, lười biếng hoặc chỉ sống vìe tiền bạc, vì lợi ích nhỏ hẹp</w:t>
            </w:r>
          </w:p>
          <w:p w:rsidR="008779FA" w:rsidRPr="00BE6B71" w:rsidRDefault="008779FA" w:rsidP="006678A8">
            <w:pPr>
              <w:ind w:firstLine="145"/>
              <w:jc w:val="both"/>
              <w:rPr>
                <w:sz w:val="26"/>
              </w:rPr>
            </w:pPr>
            <w:r w:rsidRPr="00BE6B71">
              <w:rPr>
                <w:b/>
                <w:sz w:val="26"/>
              </w:rPr>
              <w:t>- Bàn bạc:</w:t>
            </w:r>
            <w:r w:rsidRPr="00BE6B71">
              <w:rPr>
                <w:sz w:val="26"/>
              </w:rPr>
              <w:t xml:space="preserve"> Nêu một vài tấm gương thanh niên, sinh viên chăm học đạt địa vị cao, khi trở về thì phục vụ cho nước nhà (giảng dạy ở các trường đại học hoặc làm việc ở các ngành kinh tế, khoa học, kĩ thuật)</w:t>
            </w:r>
          </w:p>
          <w:p w:rsidR="008779FA" w:rsidRPr="00BE6B71" w:rsidRDefault="008779FA" w:rsidP="006678A8">
            <w:pPr>
              <w:jc w:val="both"/>
              <w:rPr>
                <w:b/>
                <w:sz w:val="26"/>
              </w:rPr>
            </w:pPr>
            <w:r w:rsidRPr="00BE6B71">
              <w:rPr>
                <w:b/>
                <w:sz w:val="26"/>
              </w:rPr>
              <w:t>b. Nguyễn Ái Quốc đã dùng các thao tác lập luận:</w:t>
            </w:r>
          </w:p>
          <w:p w:rsidR="008779FA" w:rsidRPr="00BE6B71" w:rsidRDefault="008779FA" w:rsidP="006678A8">
            <w:pPr>
              <w:ind w:firstLine="145"/>
              <w:jc w:val="both"/>
              <w:rPr>
                <w:sz w:val="26"/>
              </w:rPr>
            </w:pPr>
            <w:r w:rsidRPr="00BE6B71">
              <w:rPr>
                <w:i/>
                <w:sz w:val="26"/>
              </w:rPr>
              <w:t>- Phân tích:</w:t>
            </w:r>
            <w:r w:rsidRPr="00BE6B71">
              <w:rPr>
                <w:sz w:val="26"/>
              </w:rPr>
              <w:t xml:space="preserve"> thanh niên du học, thanh niên trong nước, lối sống của họ nguy hại cho đất nước</w:t>
            </w:r>
          </w:p>
          <w:p w:rsidR="008779FA" w:rsidRPr="00BE6B71" w:rsidRDefault="008779FA" w:rsidP="006678A8">
            <w:pPr>
              <w:ind w:firstLine="145"/>
              <w:jc w:val="both"/>
              <w:rPr>
                <w:sz w:val="26"/>
              </w:rPr>
            </w:pPr>
            <w:r w:rsidRPr="00BE6B71">
              <w:rPr>
                <w:i/>
                <w:sz w:val="26"/>
              </w:rPr>
              <w:t>- So sánh:</w:t>
            </w:r>
            <w:r w:rsidRPr="00BE6B71">
              <w:rPr>
                <w:sz w:val="26"/>
              </w:rPr>
              <w:t xml:space="preserve"> nêu hiện tuợng thanh niên, sinh viên Trung Hoa du học chăm chỉ, cần cù.</w:t>
            </w:r>
          </w:p>
          <w:p w:rsidR="008779FA" w:rsidRPr="00BE6B71" w:rsidRDefault="008779FA" w:rsidP="006678A8">
            <w:pPr>
              <w:ind w:firstLine="145"/>
              <w:jc w:val="both"/>
              <w:rPr>
                <w:i/>
                <w:sz w:val="26"/>
              </w:rPr>
            </w:pPr>
            <w:r w:rsidRPr="00BE6B71">
              <w:rPr>
                <w:i/>
                <w:sz w:val="26"/>
              </w:rPr>
              <w:t>- Bác bỏ</w:t>
            </w:r>
            <w:r w:rsidRPr="00BE6B71">
              <w:rPr>
                <w:sz w:val="26"/>
              </w:rPr>
              <w:t>: “</w:t>
            </w:r>
            <w:r w:rsidRPr="00BE6B71">
              <w:rPr>
                <w:i/>
                <w:sz w:val="26"/>
              </w:rPr>
              <w:t>Thế thì thanh niên chúng ta đang làm gì? Nói ra thì buồn, buồn lắm: Họ không làm gì cả.”</w:t>
            </w:r>
          </w:p>
          <w:p w:rsidR="008779FA" w:rsidRPr="00BE6B71" w:rsidRDefault="008779FA" w:rsidP="006678A8">
            <w:pPr>
              <w:jc w:val="both"/>
              <w:rPr>
                <w:b/>
                <w:sz w:val="26"/>
              </w:rPr>
            </w:pPr>
            <w:r w:rsidRPr="00BE6B71">
              <w:rPr>
                <w:b/>
                <w:sz w:val="26"/>
              </w:rPr>
              <w:t>c. Nghệ th</w:t>
            </w:r>
            <w:r w:rsidR="004729F0" w:rsidRPr="00BE6B71">
              <w:rPr>
                <w:b/>
                <w:sz w:val="26"/>
              </w:rPr>
              <w:t>uật</w:t>
            </w:r>
            <w:r w:rsidRPr="00BE6B71">
              <w:rPr>
                <w:b/>
                <w:sz w:val="26"/>
              </w:rPr>
              <w:t xml:space="preserve"> diễn đạt của văn bản:</w:t>
            </w:r>
          </w:p>
          <w:p w:rsidR="008779FA" w:rsidRPr="00BE6B71" w:rsidRDefault="008779FA" w:rsidP="006678A8">
            <w:pPr>
              <w:ind w:firstLine="145"/>
              <w:jc w:val="both"/>
              <w:rPr>
                <w:sz w:val="26"/>
              </w:rPr>
            </w:pPr>
            <w:r w:rsidRPr="00BE6B71">
              <w:rPr>
                <w:sz w:val="26"/>
              </w:rPr>
              <w:t xml:space="preserve">- Dùng từ ngữ giản dị, không hoa mĩ, nêu dẫn chứng xác thực, cụ thể; </w:t>
            </w:r>
          </w:p>
          <w:p w:rsidR="008779FA" w:rsidRPr="00BE6B71" w:rsidRDefault="008779FA" w:rsidP="006678A8">
            <w:pPr>
              <w:ind w:firstLine="145"/>
              <w:jc w:val="both"/>
              <w:rPr>
                <w:sz w:val="26"/>
              </w:rPr>
            </w:pPr>
            <w:r w:rsidRPr="00BE6B71">
              <w:rPr>
                <w:sz w:val="26"/>
              </w:rPr>
              <w:t>- Kết hợp nhuần nhuyễn các kiểu câu trần thuật, câu hỏi (“</w:t>
            </w:r>
            <w:r w:rsidRPr="00BE6B71">
              <w:rPr>
                <w:i/>
                <w:sz w:val="26"/>
              </w:rPr>
              <w:t>Thế thì … gì</w:t>
            </w:r>
            <w:r w:rsidRPr="00BE6B71">
              <w:rPr>
                <w:sz w:val="26"/>
              </w:rPr>
              <w:t>?”), câu cảm thán (“</w:t>
            </w:r>
            <w:r w:rsidRPr="00BE6B71">
              <w:rPr>
                <w:i/>
                <w:sz w:val="26"/>
              </w:rPr>
              <w:t>Hỡi … hồi sinh</w:t>
            </w:r>
            <w:r w:rsidRPr="00BE6B71">
              <w:rPr>
                <w:sz w:val="26"/>
              </w:rPr>
              <w:t>”!).</w:t>
            </w:r>
          </w:p>
          <w:p w:rsidR="008779FA" w:rsidRPr="00BE6B71" w:rsidRDefault="008779FA" w:rsidP="006678A8">
            <w:pPr>
              <w:jc w:val="both"/>
              <w:rPr>
                <w:b/>
                <w:sz w:val="26"/>
              </w:rPr>
            </w:pPr>
            <w:r w:rsidRPr="00BE6B71">
              <w:rPr>
                <w:b/>
                <w:sz w:val="26"/>
              </w:rPr>
              <w:t>d. Rút ra bài học:</w:t>
            </w:r>
          </w:p>
          <w:p w:rsidR="008779FA" w:rsidRPr="00BE6B71" w:rsidRDefault="008779FA" w:rsidP="006678A8">
            <w:pPr>
              <w:jc w:val="both"/>
              <w:rPr>
                <w:sz w:val="26"/>
              </w:rPr>
            </w:pPr>
            <w:r w:rsidRPr="00BE6B71">
              <w:rPr>
                <w:sz w:val="26"/>
              </w:rPr>
              <w:t xml:space="preserve">  - Xác định lí tưởng, cách sống; </w:t>
            </w:r>
          </w:p>
          <w:p w:rsidR="008779FA" w:rsidRPr="00BE6B71" w:rsidRDefault="008779FA" w:rsidP="006678A8">
            <w:pPr>
              <w:jc w:val="both"/>
              <w:rPr>
                <w:sz w:val="26"/>
              </w:rPr>
            </w:pPr>
            <w:r w:rsidRPr="00BE6B71">
              <w:rPr>
                <w:sz w:val="26"/>
              </w:rPr>
              <w:t xml:space="preserve">  - Mục đích, thái độ học tập đúng đắn.</w:t>
            </w:r>
          </w:p>
          <w:p w:rsidR="008779FA" w:rsidRPr="00BE6B71" w:rsidRDefault="008779FA" w:rsidP="006678A8">
            <w:pPr>
              <w:jc w:val="both"/>
              <w:rPr>
                <w:b/>
                <w:sz w:val="26"/>
              </w:rPr>
            </w:pPr>
            <w:r w:rsidRPr="00BE6B71">
              <w:rPr>
                <w:b/>
                <w:sz w:val="26"/>
              </w:rPr>
              <w:t>2. Bài tập 2:</w:t>
            </w:r>
          </w:p>
          <w:p w:rsidR="008779FA" w:rsidRPr="00BE6B71" w:rsidRDefault="008779FA" w:rsidP="006678A8">
            <w:pPr>
              <w:jc w:val="both"/>
              <w:rPr>
                <w:sz w:val="26"/>
              </w:rPr>
            </w:pPr>
            <w:r w:rsidRPr="00BE6B71">
              <w:rPr>
                <w:sz w:val="26"/>
              </w:rPr>
              <w:t>Dàn ý:</w:t>
            </w:r>
          </w:p>
          <w:p w:rsidR="008779FA" w:rsidRPr="00BE6B71" w:rsidRDefault="008779FA" w:rsidP="006678A8">
            <w:pPr>
              <w:jc w:val="both"/>
              <w:rPr>
                <w:sz w:val="26"/>
              </w:rPr>
            </w:pPr>
            <w:r w:rsidRPr="00BE6B71">
              <w:rPr>
                <w:b/>
                <w:sz w:val="26"/>
              </w:rPr>
              <w:t>- Mở bài:</w:t>
            </w:r>
            <w:r w:rsidRPr="00BE6B71">
              <w:rPr>
                <w:sz w:val="26"/>
              </w:rPr>
              <w:t xml:space="preserve"> Nêu hiện tượng, trích dẫn đề, nhận định chung.</w:t>
            </w:r>
          </w:p>
          <w:p w:rsidR="008779FA" w:rsidRPr="00BE6B71" w:rsidRDefault="008779FA" w:rsidP="006678A8">
            <w:pPr>
              <w:jc w:val="both"/>
              <w:rPr>
                <w:b/>
                <w:sz w:val="26"/>
              </w:rPr>
            </w:pPr>
            <w:r w:rsidRPr="00BE6B71">
              <w:rPr>
                <w:b/>
                <w:sz w:val="26"/>
              </w:rPr>
              <w:t xml:space="preserve">- Thân bài: </w:t>
            </w:r>
          </w:p>
          <w:p w:rsidR="008779FA" w:rsidRPr="00BE6B71" w:rsidRDefault="008779FA" w:rsidP="006678A8">
            <w:pPr>
              <w:jc w:val="both"/>
              <w:rPr>
                <w:sz w:val="26"/>
              </w:rPr>
            </w:pPr>
            <w:r w:rsidRPr="00BE6B71">
              <w:rPr>
                <w:sz w:val="26"/>
              </w:rPr>
              <w:t xml:space="preserve">  + Phân tích hiện tượng</w:t>
            </w:r>
          </w:p>
          <w:p w:rsidR="008779FA" w:rsidRPr="00BE6B71" w:rsidRDefault="008779FA" w:rsidP="006678A8">
            <w:pPr>
              <w:jc w:val="both"/>
              <w:rPr>
                <w:sz w:val="26"/>
              </w:rPr>
            </w:pPr>
            <w:r w:rsidRPr="00BE6B71">
              <w:rPr>
                <w:sz w:val="26"/>
              </w:rPr>
              <w:t xml:space="preserve">  + Bình luận hiện tượng</w:t>
            </w:r>
          </w:p>
          <w:p w:rsidR="008779FA" w:rsidRPr="00BE6B71" w:rsidRDefault="008779FA" w:rsidP="006678A8">
            <w:pPr>
              <w:jc w:val="both"/>
              <w:rPr>
                <w:sz w:val="26"/>
              </w:rPr>
            </w:pPr>
            <w:r w:rsidRPr="00BE6B71">
              <w:rPr>
                <w:sz w:val="26"/>
              </w:rPr>
              <w:t xml:space="preserve">   o Đánh giá chung về hiện tượng</w:t>
            </w:r>
          </w:p>
          <w:p w:rsidR="008779FA" w:rsidRPr="00BE6B71" w:rsidRDefault="008779FA" w:rsidP="006678A8">
            <w:pPr>
              <w:jc w:val="both"/>
              <w:rPr>
                <w:sz w:val="26"/>
              </w:rPr>
            </w:pPr>
            <w:r w:rsidRPr="00BE6B71">
              <w:rPr>
                <w:sz w:val="26"/>
              </w:rPr>
              <w:t xml:space="preserve">   o Phê phán các biểu hiện chưa tốt</w:t>
            </w:r>
          </w:p>
          <w:p w:rsidR="008779FA" w:rsidRPr="00BE6B71" w:rsidRDefault="008779FA" w:rsidP="006678A8">
            <w:pPr>
              <w:jc w:val="both"/>
              <w:rPr>
                <w:b/>
                <w:sz w:val="26"/>
              </w:rPr>
            </w:pPr>
            <w:r w:rsidRPr="00BE6B71">
              <w:rPr>
                <w:b/>
                <w:sz w:val="26"/>
              </w:rPr>
              <w:t>- Kết bài:</w:t>
            </w:r>
          </w:p>
          <w:p w:rsidR="008779FA" w:rsidRPr="00BE6B71" w:rsidRDefault="008779FA" w:rsidP="006678A8">
            <w:pPr>
              <w:jc w:val="both"/>
              <w:rPr>
                <w:sz w:val="26"/>
              </w:rPr>
            </w:pPr>
            <w:r w:rsidRPr="00BE6B71">
              <w:rPr>
                <w:sz w:val="26"/>
              </w:rPr>
              <w:t xml:space="preserve"> + Bày tỏ suy nghĩ riêng của mình</w:t>
            </w:r>
            <w:r w:rsidR="00AC0438" w:rsidRPr="00BE6B71">
              <w:rPr>
                <w:sz w:val="26"/>
              </w:rPr>
              <w:t>.</w:t>
            </w:r>
          </w:p>
          <w:p w:rsidR="008779FA" w:rsidRPr="00BE6B71" w:rsidRDefault="008779FA" w:rsidP="006678A8">
            <w:pPr>
              <w:jc w:val="both"/>
              <w:rPr>
                <w:sz w:val="26"/>
              </w:rPr>
            </w:pPr>
            <w:r w:rsidRPr="00BE6B71">
              <w:rPr>
                <w:sz w:val="26"/>
              </w:rPr>
              <w:t xml:space="preserve"> + Kêu gọi mọi người tránh xa các tệ nạn xã hội.</w:t>
            </w:r>
          </w:p>
        </w:tc>
      </w:tr>
    </w:tbl>
    <w:p w:rsidR="000B1D27" w:rsidRPr="00D431CE" w:rsidRDefault="000B1D27" w:rsidP="008779FA">
      <w:pPr>
        <w:rPr>
          <w:b/>
          <w:sz w:val="26"/>
        </w:rPr>
      </w:pPr>
      <w:r w:rsidRPr="00D431CE">
        <w:rPr>
          <w:b/>
          <w:sz w:val="26"/>
        </w:rPr>
        <w:t>Hoạt động 5. Hoạt động bổ sung</w:t>
      </w:r>
    </w:p>
    <w:p w:rsidR="008779FA" w:rsidRPr="00BE6B71" w:rsidRDefault="00AC0438" w:rsidP="008779FA">
      <w:pPr>
        <w:rPr>
          <w:b/>
          <w:sz w:val="26"/>
        </w:rPr>
      </w:pPr>
      <w:r w:rsidRPr="00BE6B71">
        <w:rPr>
          <w:b/>
          <w:sz w:val="26"/>
        </w:rPr>
        <w:t>4. Củng cố</w:t>
      </w:r>
      <w:r w:rsidR="008779FA" w:rsidRPr="00BE6B71">
        <w:rPr>
          <w:b/>
          <w:sz w:val="26"/>
        </w:rPr>
        <w:t>:</w:t>
      </w:r>
    </w:p>
    <w:p w:rsidR="008779FA" w:rsidRPr="00BE6B71" w:rsidRDefault="008779FA" w:rsidP="008779FA">
      <w:pPr>
        <w:rPr>
          <w:sz w:val="26"/>
        </w:rPr>
      </w:pPr>
      <w:r w:rsidRPr="00BE6B71">
        <w:rPr>
          <w:b/>
          <w:sz w:val="26"/>
        </w:rPr>
        <w:t xml:space="preserve"> </w:t>
      </w:r>
      <w:r w:rsidRPr="00BE6B71">
        <w:rPr>
          <w:sz w:val="26"/>
        </w:rPr>
        <w:t xml:space="preserve"> - </w:t>
      </w:r>
      <w:r w:rsidR="006E468F" w:rsidRPr="00BE6B71">
        <w:rPr>
          <w:sz w:val="26"/>
        </w:rPr>
        <w:t>Khái niệm</w:t>
      </w:r>
      <w:r w:rsidRPr="00BE6B71">
        <w:rPr>
          <w:sz w:val="26"/>
        </w:rPr>
        <w:t xml:space="preserve"> nghị luận về một hiện tượng đời số</w:t>
      </w:r>
      <w:r w:rsidR="006E468F" w:rsidRPr="00BE6B71">
        <w:rPr>
          <w:sz w:val="26"/>
        </w:rPr>
        <w:t>ng.</w:t>
      </w:r>
    </w:p>
    <w:p w:rsidR="008779FA" w:rsidRPr="00BE6B71" w:rsidRDefault="008779FA" w:rsidP="008779FA">
      <w:pPr>
        <w:rPr>
          <w:sz w:val="26"/>
        </w:rPr>
      </w:pPr>
      <w:r w:rsidRPr="00BE6B71">
        <w:rPr>
          <w:sz w:val="26"/>
        </w:rPr>
        <w:t xml:space="preserve">  - Cách làm bài văn nghị luận về một hiện tượng đời số</w:t>
      </w:r>
      <w:r w:rsidR="006E468F" w:rsidRPr="00BE6B71">
        <w:rPr>
          <w:sz w:val="26"/>
        </w:rPr>
        <w:t>ng.</w:t>
      </w:r>
    </w:p>
    <w:p w:rsidR="00947156" w:rsidRPr="00BE6B71" w:rsidRDefault="00947156" w:rsidP="008779FA">
      <w:pPr>
        <w:rPr>
          <w:b/>
          <w:sz w:val="26"/>
        </w:rPr>
      </w:pPr>
      <w:r w:rsidRPr="00BE6B71">
        <w:rPr>
          <w:b/>
          <w:sz w:val="26"/>
        </w:rPr>
        <w:t>5. Dặn dò:</w:t>
      </w:r>
    </w:p>
    <w:p w:rsidR="00947156" w:rsidRPr="00BE6B71" w:rsidRDefault="00947156" w:rsidP="008779FA">
      <w:pPr>
        <w:rPr>
          <w:sz w:val="26"/>
        </w:rPr>
      </w:pPr>
      <w:r w:rsidRPr="00BE6B71">
        <w:rPr>
          <w:sz w:val="26"/>
        </w:rPr>
        <w:t>- Học bài cũ.</w:t>
      </w:r>
    </w:p>
    <w:p w:rsidR="008779FA" w:rsidRPr="00B839F8" w:rsidRDefault="00947156" w:rsidP="008779FA">
      <w:pPr>
        <w:rPr>
          <w:bCs/>
          <w:sz w:val="26"/>
        </w:rPr>
      </w:pPr>
      <w:r w:rsidRPr="00BE6B71">
        <w:rPr>
          <w:sz w:val="26"/>
        </w:rPr>
        <w:t>- C</w:t>
      </w:r>
      <w:r w:rsidR="008779FA" w:rsidRPr="00BE6B71">
        <w:rPr>
          <w:sz w:val="26"/>
        </w:rPr>
        <w:t>huẩn bị</w:t>
      </w:r>
      <w:r w:rsidR="00670779">
        <w:rPr>
          <w:sz w:val="26"/>
        </w:rPr>
        <w:t xml:space="preserve"> bài: </w:t>
      </w:r>
      <w:r w:rsidR="008779FA" w:rsidRPr="00B839F8">
        <w:rPr>
          <w:bCs/>
          <w:sz w:val="26"/>
        </w:rPr>
        <w:t>PHONG CÁCH NGÔN NGỮ KHOA HỌ</w:t>
      </w:r>
      <w:r w:rsidR="00670779" w:rsidRPr="00B839F8">
        <w:rPr>
          <w:bCs/>
          <w:sz w:val="26"/>
        </w:rPr>
        <w:t>C</w:t>
      </w:r>
      <w:r w:rsidRPr="00B839F8">
        <w:rPr>
          <w:bCs/>
          <w:sz w:val="26"/>
        </w:rPr>
        <w:t>.</w:t>
      </w:r>
    </w:p>
    <w:p w:rsidR="00AF6C21" w:rsidRPr="00B839F8" w:rsidRDefault="00AF6C21" w:rsidP="008779FA">
      <w:pPr>
        <w:rPr>
          <w:bCs/>
          <w:sz w:val="26"/>
        </w:rPr>
      </w:pPr>
    </w:p>
    <w:p w:rsidR="00AF6C21" w:rsidRPr="00B839F8" w:rsidRDefault="00AF6C21" w:rsidP="008779FA">
      <w:pPr>
        <w:rPr>
          <w:bCs/>
          <w:sz w:val="26"/>
        </w:rPr>
      </w:pPr>
    </w:p>
    <w:p w:rsidR="002F2CF2" w:rsidRPr="00B839F8" w:rsidRDefault="002F2CF2" w:rsidP="008779FA">
      <w:pPr>
        <w:rPr>
          <w:bCs/>
          <w:sz w:val="26"/>
        </w:rPr>
      </w:pPr>
    </w:p>
    <w:p w:rsidR="00AF6C21" w:rsidRPr="00B839F8" w:rsidRDefault="00AF6C21" w:rsidP="008779FA">
      <w:pPr>
        <w:rPr>
          <w:bCs/>
          <w:sz w:val="26"/>
        </w:rPr>
      </w:pPr>
    </w:p>
    <w:p w:rsidR="00AF6C21" w:rsidRPr="00B839F8" w:rsidRDefault="00AF6C21" w:rsidP="008779FA">
      <w:pPr>
        <w:rPr>
          <w:bCs/>
          <w:sz w:val="26"/>
        </w:rPr>
      </w:pPr>
    </w:p>
    <w:p w:rsidR="00AF6C21" w:rsidRPr="00887059" w:rsidRDefault="00D431CE" w:rsidP="00D431CE">
      <w:pPr>
        <w:jc w:val="center"/>
        <w:rPr>
          <w:bCs/>
          <w:sz w:val="40"/>
          <w:szCs w:val="40"/>
        </w:rPr>
      </w:pPr>
      <w:r w:rsidRPr="00887059">
        <w:rPr>
          <w:bCs/>
          <w:sz w:val="40"/>
          <w:szCs w:val="40"/>
        </w:rPr>
        <w:t>----------</w:t>
      </w:r>
    </w:p>
    <w:p w:rsidR="00AF6C21" w:rsidRPr="00887059" w:rsidRDefault="00AF6C21" w:rsidP="008779FA">
      <w:pPr>
        <w:rPr>
          <w:bCs/>
          <w:sz w:val="26"/>
        </w:rPr>
      </w:pPr>
    </w:p>
    <w:p w:rsidR="00AF6C21" w:rsidRPr="00887059" w:rsidRDefault="00AF6C21" w:rsidP="008779FA">
      <w:pPr>
        <w:rPr>
          <w:bCs/>
          <w:sz w:val="26"/>
        </w:rPr>
      </w:pPr>
    </w:p>
    <w:p w:rsidR="00AF6C21" w:rsidRPr="00887059" w:rsidRDefault="00AF6C21" w:rsidP="008779FA">
      <w:pPr>
        <w:rPr>
          <w:bCs/>
          <w:sz w:val="26"/>
        </w:rPr>
      </w:pPr>
      <w:r w:rsidRPr="00887059">
        <w:rPr>
          <w:bCs/>
          <w:sz w:val="26"/>
        </w:rPr>
        <w:t>Ngày soạ</w:t>
      </w:r>
      <w:r w:rsidR="00755E3D" w:rsidRPr="00887059">
        <w:rPr>
          <w:bCs/>
          <w:sz w:val="26"/>
        </w:rPr>
        <w:t>n: 20/9/2016</w:t>
      </w:r>
    </w:p>
    <w:p w:rsidR="00AF6C21" w:rsidRPr="00887059" w:rsidRDefault="00AF6C21" w:rsidP="008779FA">
      <w:pPr>
        <w:rPr>
          <w:bCs/>
          <w:sz w:val="26"/>
        </w:rPr>
      </w:pPr>
      <w:r w:rsidRPr="00887059">
        <w:rPr>
          <w:bCs/>
          <w:sz w:val="26"/>
        </w:rPr>
        <w:t>Ngày dạy:</w:t>
      </w:r>
    </w:p>
    <w:p w:rsidR="008F5235" w:rsidRPr="00887059" w:rsidRDefault="008F5235" w:rsidP="008779FA">
      <w:pPr>
        <w:rPr>
          <w:bCs/>
          <w:sz w:val="26"/>
        </w:rPr>
      </w:pPr>
    </w:p>
    <w:p w:rsidR="00AF6C21" w:rsidRPr="00887059" w:rsidRDefault="0090192C" w:rsidP="008F5235">
      <w:pPr>
        <w:jc w:val="center"/>
        <w:rPr>
          <w:b/>
          <w:bCs/>
          <w:sz w:val="26"/>
        </w:rPr>
      </w:pPr>
      <w:r w:rsidRPr="00887059">
        <w:rPr>
          <w:b/>
          <w:bCs/>
          <w:sz w:val="26"/>
        </w:rPr>
        <w:t>Tiết 13-14. Tiếng Việt. PHONG CÁCH NGÔN NGỮ KHOA HỌC</w:t>
      </w:r>
    </w:p>
    <w:p w:rsidR="008F5235" w:rsidRPr="00887059" w:rsidRDefault="008F5235" w:rsidP="0090192C">
      <w:pPr>
        <w:rPr>
          <w:b/>
          <w:bCs/>
          <w:sz w:val="26"/>
        </w:rPr>
      </w:pPr>
    </w:p>
    <w:p w:rsidR="0090192C" w:rsidRPr="00887059" w:rsidRDefault="0090192C" w:rsidP="0090192C">
      <w:pPr>
        <w:rPr>
          <w:bCs/>
          <w:sz w:val="26"/>
        </w:rPr>
      </w:pPr>
      <w:r w:rsidRPr="00887059">
        <w:rPr>
          <w:b/>
          <w:bCs/>
          <w:sz w:val="26"/>
        </w:rPr>
        <w:t>A. Mục tiêu cần đạt :</w:t>
      </w:r>
      <w:r w:rsidRPr="00887059">
        <w:rPr>
          <w:bCs/>
          <w:sz w:val="26"/>
        </w:rPr>
        <w:t xml:space="preserve"> </w:t>
      </w:r>
    </w:p>
    <w:p w:rsidR="00A54622" w:rsidRPr="00887059" w:rsidRDefault="00A54622" w:rsidP="0090192C">
      <w:pPr>
        <w:rPr>
          <w:b/>
          <w:bCs/>
          <w:sz w:val="26"/>
        </w:rPr>
      </w:pPr>
      <w:r w:rsidRPr="00887059">
        <w:rPr>
          <w:b/>
          <w:bCs/>
          <w:sz w:val="26"/>
        </w:rPr>
        <w:t>1.</w:t>
      </w:r>
      <w:r w:rsidR="0090192C" w:rsidRPr="00887059">
        <w:rPr>
          <w:b/>
          <w:bCs/>
          <w:sz w:val="26"/>
        </w:rPr>
        <w:t xml:space="preserve"> Kiến thức : </w:t>
      </w:r>
    </w:p>
    <w:p w:rsidR="0090192C" w:rsidRPr="00887059" w:rsidRDefault="00A54622" w:rsidP="0090192C">
      <w:pPr>
        <w:rPr>
          <w:bCs/>
          <w:sz w:val="26"/>
        </w:rPr>
      </w:pPr>
      <w:r w:rsidRPr="00887059">
        <w:rPr>
          <w:bCs/>
          <w:sz w:val="26"/>
        </w:rPr>
        <w:t xml:space="preserve">- </w:t>
      </w:r>
      <w:r w:rsidR="0090192C" w:rsidRPr="00887059">
        <w:rPr>
          <w:bCs/>
          <w:sz w:val="26"/>
        </w:rPr>
        <w:t>Giúp HS: Nắm được khái niệm:</w:t>
      </w:r>
      <w:r w:rsidR="0090192C" w:rsidRPr="00887059">
        <w:rPr>
          <w:bCs/>
          <w:i/>
          <w:sz w:val="26"/>
        </w:rPr>
        <w:t xml:space="preserve">ngôn ngữ khoa học </w:t>
      </w:r>
      <w:r w:rsidR="0090192C" w:rsidRPr="00887059">
        <w:rPr>
          <w:bCs/>
          <w:sz w:val="26"/>
        </w:rPr>
        <w:t xml:space="preserve">(phạm vi sử dụng, các loại văn bản) và </w:t>
      </w:r>
      <w:r w:rsidR="0090192C" w:rsidRPr="00887059">
        <w:rPr>
          <w:bCs/>
          <w:i/>
          <w:sz w:val="26"/>
        </w:rPr>
        <w:t xml:space="preserve">phong cách ngôn ngữ khoa học </w:t>
      </w:r>
      <w:r w:rsidR="0090192C" w:rsidRPr="00887059">
        <w:rPr>
          <w:bCs/>
          <w:sz w:val="26"/>
        </w:rPr>
        <w:t>(các đặc trưng để nhận diện và phân biệt trong sử dụng ngôn ngữ).</w:t>
      </w:r>
    </w:p>
    <w:p w:rsidR="00A54622" w:rsidRPr="00887059" w:rsidRDefault="00A54622" w:rsidP="00A54622">
      <w:pPr>
        <w:rPr>
          <w:b/>
          <w:bCs/>
          <w:sz w:val="26"/>
        </w:rPr>
      </w:pPr>
      <w:r w:rsidRPr="00887059">
        <w:rPr>
          <w:b/>
          <w:bCs/>
          <w:sz w:val="26"/>
        </w:rPr>
        <w:t>2.</w:t>
      </w:r>
      <w:r w:rsidR="003E7D32" w:rsidRPr="00887059">
        <w:rPr>
          <w:b/>
          <w:bCs/>
          <w:sz w:val="26"/>
        </w:rPr>
        <w:t xml:space="preserve"> </w:t>
      </w:r>
      <w:r w:rsidR="0090192C" w:rsidRPr="00887059">
        <w:rPr>
          <w:b/>
          <w:bCs/>
          <w:sz w:val="26"/>
        </w:rPr>
        <w:t xml:space="preserve">Kĩ năng : </w:t>
      </w:r>
    </w:p>
    <w:p w:rsidR="0090192C" w:rsidRPr="00887059" w:rsidRDefault="00A54622" w:rsidP="00A54622">
      <w:pPr>
        <w:rPr>
          <w:bCs/>
          <w:sz w:val="26"/>
        </w:rPr>
      </w:pPr>
      <w:r w:rsidRPr="00887059">
        <w:rPr>
          <w:bCs/>
          <w:sz w:val="26"/>
        </w:rPr>
        <w:t xml:space="preserve">- </w:t>
      </w:r>
      <w:r w:rsidR="0090192C" w:rsidRPr="00887059">
        <w:rPr>
          <w:bCs/>
          <w:sz w:val="26"/>
        </w:rPr>
        <w:t>Có kĩ năng lĩnh hội, phân tích và tạo lập các văn bản khoa học (thuộc các ngành khoa học trong chương trìnhTHPT).Trình bày, trao đổi về đặc điểm của phong cách</w:t>
      </w:r>
      <w:r w:rsidRPr="00887059">
        <w:rPr>
          <w:bCs/>
          <w:sz w:val="26"/>
        </w:rPr>
        <w:t xml:space="preserve"> </w:t>
      </w:r>
      <w:r w:rsidR="0090192C" w:rsidRPr="00887059">
        <w:rPr>
          <w:bCs/>
          <w:sz w:val="26"/>
        </w:rPr>
        <w:t>ngôn ngữ khoa học.</w:t>
      </w:r>
    </w:p>
    <w:p w:rsidR="00A54622" w:rsidRPr="00887059" w:rsidRDefault="00A54622" w:rsidP="0090192C">
      <w:pPr>
        <w:rPr>
          <w:b/>
          <w:bCs/>
          <w:sz w:val="26"/>
        </w:rPr>
      </w:pPr>
      <w:r w:rsidRPr="00887059">
        <w:rPr>
          <w:b/>
          <w:bCs/>
          <w:sz w:val="26"/>
        </w:rPr>
        <w:t>3. Tư duy, t</w:t>
      </w:r>
      <w:r w:rsidR="0090192C" w:rsidRPr="00887059">
        <w:rPr>
          <w:b/>
          <w:bCs/>
          <w:sz w:val="26"/>
        </w:rPr>
        <w:t xml:space="preserve">hái độ : </w:t>
      </w:r>
    </w:p>
    <w:p w:rsidR="0090192C" w:rsidRPr="00887059" w:rsidRDefault="00A54622" w:rsidP="0090192C">
      <w:pPr>
        <w:rPr>
          <w:bCs/>
          <w:sz w:val="26"/>
        </w:rPr>
      </w:pPr>
      <w:r w:rsidRPr="00887059">
        <w:rPr>
          <w:bCs/>
          <w:sz w:val="26"/>
        </w:rPr>
        <w:t xml:space="preserve">- </w:t>
      </w:r>
      <w:r w:rsidR="0090192C" w:rsidRPr="00887059">
        <w:rPr>
          <w:bCs/>
          <w:sz w:val="26"/>
        </w:rPr>
        <w:t>Phân tích đối chiếu các ngữ liệu để tìm hiểu về phong cách ngôn ngữ khoa học, các loại văn bản khoa học.</w:t>
      </w:r>
    </w:p>
    <w:p w:rsidR="0090192C" w:rsidRPr="00887059" w:rsidRDefault="0090192C" w:rsidP="0090192C">
      <w:pPr>
        <w:rPr>
          <w:b/>
          <w:bCs/>
          <w:sz w:val="26"/>
        </w:rPr>
      </w:pPr>
      <w:r w:rsidRPr="00887059">
        <w:rPr>
          <w:b/>
          <w:bCs/>
          <w:sz w:val="26"/>
        </w:rPr>
        <w:t xml:space="preserve">B. </w:t>
      </w:r>
      <w:r w:rsidR="00C20B1D" w:rsidRPr="00887059">
        <w:rPr>
          <w:b/>
          <w:bCs/>
          <w:sz w:val="26"/>
        </w:rPr>
        <w:t>Phương tiện</w:t>
      </w:r>
      <w:r w:rsidRPr="00887059">
        <w:rPr>
          <w:b/>
          <w:bCs/>
          <w:sz w:val="26"/>
        </w:rPr>
        <w:t xml:space="preserve"> : </w:t>
      </w:r>
    </w:p>
    <w:p w:rsidR="0090192C" w:rsidRPr="00887059" w:rsidRDefault="0090192C" w:rsidP="0090192C">
      <w:pPr>
        <w:rPr>
          <w:bCs/>
          <w:sz w:val="26"/>
        </w:rPr>
      </w:pPr>
      <w:r w:rsidRPr="00887059">
        <w:rPr>
          <w:bCs/>
          <w:sz w:val="26"/>
        </w:rPr>
        <w:t>+GV : Soạn bài , chuẩn bị tư liệu giảng dạ</w:t>
      </w:r>
      <w:r w:rsidR="00C20B1D" w:rsidRPr="00887059">
        <w:rPr>
          <w:bCs/>
          <w:sz w:val="26"/>
        </w:rPr>
        <w:t>y SGK, SGV.</w:t>
      </w:r>
    </w:p>
    <w:p w:rsidR="0090192C" w:rsidRPr="00887059" w:rsidRDefault="0090192C" w:rsidP="0090192C">
      <w:pPr>
        <w:rPr>
          <w:bCs/>
          <w:sz w:val="26"/>
        </w:rPr>
      </w:pPr>
      <w:r w:rsidRPr="00887059">
        <w:rPr>
          <w:bCs/>
          <w:sz w:val="26"/>
        </w:rPr>
        <w:t>+HS chuẩn bị: đọc kĩ SGK và trả lời các câu hỏi trong phần hướng dẫn học bài.</w:t>
      </w:r>
    </w:p>
    <w:p w:rsidR="0090192C" w:rsidRPr="00887059" w:rsidRDefault="00C20B1D" w:rsidP="0090192C">
      <w:pPr>
        <w:rPr>
          <w:b/>
          <w:bCs/>
          <w:sz w:val="26"/>
        </w:rPr>
      </w:pPr>
      <w:r w:rsidRPr="00887059">
        <w:rPr>
          <w:b/>
          <w:bCs/>
          <w:sz w:val="26"/>
        </w:rPr>
        <w:t>C.</w:t>
      </w:r>
      <w:r w:rsidR="0090192C" w:rsidRPr="00887059">
        <w:rPr>
          <w:b/>
          <w:bCs/>
          <w:sz w:val="26"/>
        </w:rPr>
        <w:t>Phương pháp:</w:t>
      </w:r>
    </w:p>
    <w:p w:rsidR="0090192C" w:rsidRPr="00887059" w:rsidRDefault="0090192C" w:rsidP="0090192C">
      <w:pPr>
        <w:rPr>
          <w:bCs/>
          <w:sz w:val="26"/>
        </w:rPr>
      </w:pPr>
      <w:r w:rsidRPr="00887059">
        <w:rPr>
          <w:bCs/>
          <w:sz w:val="26"/>
        </w:rPr>
        <w:t>- Tìm hiểu ví dụ trong thực tế về hai phương diện: các dạng và các loại văn bản của ngôn ngữ khoa học, khái niệm và đặc trưng của phong cách ngôn ngữ khoa học.</w:t>
      </w:r>
    </w:p>
    <w:p w:rsidR="0090192C" w:rsidRPr="00887059" w:rsidRDefault="0090192C" w:rsidP="0090192C">
      <w:pPr>
        <w:rPr>
          <w:bCs/>
          <w:sz w:val="26"/>
        </w:rPr>
      </w:pPr>
      <w:r w:rsidRPr="00887059">
        <w:rPr>
          <w:bCs/>
          <w:sz w:val="26"/>
        </w:rPr>
        <w:t>- Liên hệ với phong cách ngôn ngữ sinh hoạt hoặc phong cách ngôn ngữ nghệ thuật để thấy được sự đối lập với 3 đặc trưng của phong cách ngôn ngữ khoa học.</w:t>
      </w:r>
    </w:p>
    <w:p w:rsidR="0090192C" w:rsidRPr="00887059" w:rsidRDefault="00996B5D" w:rsidP="0090192C">
      <w:pPr>
        <w:rPr>
          <w:b/>
          <w:bCs/>
          <w:sz w:val="26"/>
        </w:rPr>
      </w:pPr>
      <w:r w:rsidRPr="00887059">
        <w:rPr>
          <w:b/>
          <w:bCs/>
          <w:sz w:val="26"/>
        </w:rPr>
        <w:t>D.</w:t>
      </w:r>
      <w:r w:rsidR="0090192C" w:rsidRPr="00887059">
        <w:rPr>
          <w:b/>
          <w:bCs/>
          <w:sz w:val="26"/>
        </w:rPr>
        <w:t>Tiế</w:t>
      </w:r>
      <w:r w:rsidR="00395B4C" w:rsidRPr="00887059">
        <w:rPr>
          <w:b/>
          <w:bCs/>
          <w:sz w:val="26"/>
        </w:rPr>
        <w:t>n trình dạy học</w:t>
      </w:r>
      <w:r w:rsidR="0090192C" w:rsidRPr="00887059">
        <w:rPr>
          <w:b/>
          <w:bCs/>
          <w:sz w:val="26"/>
        </w:rPr>
        <w:t>:</w:t>
      </w:r>
    </w:p>
    <w:p w:rsidR="0090192C" w:rsidRPr="00887059" w:rsidRDefault="0090192C" w:rsidP="0090192C">
      <w:pPr>
        <w:rPr>
          <w:b/>
          <w:bCs/>
          <w:sz w:val="26"/>
        </w:rPr>
      </w:pPr>
      <w:r w:rsidRPr="00887059">
        <w:rPr>
          <w:b/>
          <w:bCs/>
          <w:sz w:val="26"/>
        </w:rPr>
        <w:t xml:space="preserve">1. Ổn định tổ chức: </w:t>
      </w:r>
    </w:p>
    <w:p w:rsidR="006001C3" w:rsidRPr="00887059" w:rsidRDefault="006001C3" w:rsidP="0090192C">
      <w:pPr>
        <w:rPr>
          <w:b/>
          <w:bCs/>
          <w:sz w:val="26"/>
        </w:rPr>
      </w:pPr>
      <w:r w:rsidRPr="00887059">
        <w:rPr>
          <w:b/>
          <w:bCs/>
          <w:sz w:val="26"/>
        </w:rPr>
        <w:t>TIẾT 13.</w:t>
      </w:r>
    </w:p>
    <w:p w:rsidR="006C4BD5" w:rsidRPr="00887059" w:rsidRDefault="006C4BD5" w:rsidP="0090192C">
      <w:pPr>
        <w:rPr>
          <w:b/>
          <w:bCs/>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824942" w:rsidRPr="00E8074F" w:rsidTr="00E8074F">
        <w:tc>
          <w:tcPr>
            <w:tcW w:w="3432" w:type="dxa"/>
          </w:tcPr>
          <w:p w:rsidR="00824942" w:rsidRPr="00E8074F" w:rsidRDefault="00824942" w:rsidP="00E8074F">
            <w:pPr>
              <w:jc w:val="center"/>
              <w:rPr>
                <w:bCs/>
                <w:sz w:val="26"/>
                <w:lang w:val="it-IT"/>
              </w:rPr>
            </w:pPr>
            <w:r w:rsidRPr="00E8074F">
              <w:rPr>
                <w:bCs/>
                <w:sz w:val="26"/>
                <w:lang w:val="it-IT"/>
              </w:rPr>
              <w:t>Lớp</w:t>
            </w:r>
          </w:p>
        </w:tc>
        <w:tc>
          <w:tcPr>
            <w:tcW w:w="3432" w:type="dxa"/>
          </w:tcPr>
          <w:p w:rsidR="00824942" w:rsidRPr="00E8074F" w:rsidRDefault="00824942" w:rsidP="00E8074F">
            <w:pPr>
              <w:jc w:val="center"/>
              <w:rPr>
                <w:bCs/>
                <w:sz w:val="26"/>
                <w:lang w:val="it-IT"/>
              </w:rPr>
            </w:pPr>
            <w:r w:rsidRPr="00E8074F">
              <w:rPr>
                <w:bCs/>
                <w:sz w:val="26"/>
                <w:lang w:val="it-IT"/>
              </w:rPr>
              <w:t>Sĩ số</w:t>
            </w:r>
          </w:p>
        </w:tc>
        <w:tc>
          <w:tcPr>
            <w:tcW w:w="3432" w:type="dxa"/>
          </w:tcPr>
          <w:p w:rsidR="00824942" w:rsidRPr="00E8074F" w:rsidRDefault="00824942" w:rsidP="00E8074F">
            <w:pPr>
              <w:jc w:val="center"/>
              <w:rPr>
                <w:bCs/>
                <w:sz w:val="26"/>
                <w:lang w:val="it-IT"/>
              </w:rPr>
            </w:pPr>
            <w:r w:rsidRPr="00E8074F">
              <w:rPr>
                <w:bCs/>
                <w:sz w:val="26"/>
                <w:lang w:val="it-IT"/>
              </w:rPr>
              <w:t>Học sinh vắng</w:t>
            </w:r>
          </w:p>
        </w:tc>
      </w:tr>
      <w:tr w:rsidR="00824942" w:rsidRPr="00E8074F" w:rsidTr="00E8074F">
        <w:tc>
          <w:tcPr>
            <w:tcW w:w="3432" w:type="dxa"/>
          </w:tcPr>
          <w:p w:rsidR="00824942" w:rsidRPr="00E8074F" w:rsidRDefault="000F46D5" w:rsidP="00E8074F">
            <w:pPr>
              <w:jc w:val="center"/>
              <w:rPr>
                <w:bCs/>
                <w:sz w:val="26"/>
                <w:lang w:val="it-IT"/>
              </w:rPr>
            </w:pPr>
            <w:r w:rsidRPr="00E8074F">
              <w:rPr>
                <w:bCs/>
                <w:sz w:val="26"/>
                <w:lang w:val="it-IT"/>
              </w:rPr>
              <w:t>12A3</w:t>
            </w:r>
          </w:p>
        </w:tc>
        <w:tc>
          <w:tcPr>
            <w:tcW w:w="3432" w:type="dxa"/>
          </w:tcPr>
          <w:p w:rsidR="00824942" w:rsidRPr="00E8074F" w:rsidRDefault="00824942" w:rsidP="0090192C">
            <w:pPr>
              <w:rPr>
                <w:bCs/>
                <w:sz w:val="26"/>
                <w:lang w:val="it-IT"/>
              </w:rPr>
            </w:pPr>
          </w:p>
        </w:tc>
        <w:tc>
          <w:tcPr>
            <w:tcW w:w="3432" w:type="dxa"/>
          </w:tcPr>
          <w:p w:rsidR="00824942" w:rsidRPr="00E8074F" w:rsidRDefault="00824942" w:rsidP="0090192C">
            <w:pPr>
              <w:rPr>
                <w:bCs/>
                <w:sz w:val="26"/>
                <w:lang w:val="it-IT"/>
              </w:rPr>
            </w:pPr>
          </w:p>
        </w:tc>
      </w:tr>
      <w:tr w:rsidR="00824942" w:rsidRPr="00E8074F" w:rsidTr="00E8074F">
        <w:tc>
          <w:tcPr>
            <w:tcW w:w="3432" w:type="dxa"/>
          </w:tcPr>
          <w:p w:rsidR="00824942" w:rsidRPr="00E8074F" w:rsidRDefault="00824942" w:rsidP="00E8074F">
            <w:pPr>
              <w:jc w:val="center"/>
              <w:rPr>
                <w:bCs/>
                <w:sz w:val="26"/>
                <w:lang w:val="it-IT"/>
              </w:rPr>
            </w:pPr>
            <w:r w:rsidRPr="00E8074F">
              <w:rPr>
                <w:bCs/>
                <w:sz w:val="26"/>
                <w:lang w:val="it-IT"/>
              </w:rPr>
              <w:t>12A</w:t>
            </w:r>
            <w:r w:rsidR="000F46D5" w:rsidRPr="00E8074F">
              <w:rPr>
                <w:bCs/>
                <w:sz w:val="26"/>
                <w:lang w:val="it-IT"/>
              </w:rPr>
              <w:t>4</w:t>
            </w:r>
          </w:p>
        </w:tc>
        <w:tc>
          <w:tcPr>
            <w:tcW w:w="3432" w:type="dxa"/>
          </w:tcPr>
          <w:p w:rsidR="00824942" w:rsidRPr="00E8074F" w:rsidRDefault="00824942" w:rsidP="0090192C">
            <w:pPr>
              <w:rPr>
                <w:bCs/>
                <w:sz w:val="26"/>
                <w:lang w:val="it-IT"/>
              </w:rPr>
            </w:pPr>
          </w:p>
        </w:tc>
        <w:tc>
          <w:tcPr>
            <w:tcW w:w="3432" w:type="dxa"/>
          </w:tcPr>
          <w:p w:rsidR="00824942" w:rsidRPr="00E8074F" w:rsidRDefault="00824942" w:rsidP="0090192C">
            <w:pPr>
              <w:rPr>
                <w:bCs/>
                <w:sz w:val="26"/>
                <w:lang w:val="it-IT"/>
              </w:rPr>
            </w:pPr>
          </w:p>
        </w:tc>
      </w:tr>
      <w:tr w:rsidR="00824942" w:rsidRPr="00E8074F" w:rsidTr="00E8074F">
        <w:tc>
          <w:tcPr>
            <w:tcW w:w="3432" w:type="dxa"/>
          </w:tcPr>
          <w:p w:rsidR="00824942" w:rsidRPr="00E8074F" w:rsidRDefault="000F46D5" w:rsidP="00E8074F">
            <w:pPr>
              <w:jc w:val="center"/>
              <w:rPr>
                <w:bCs/>
                <w:sz w:val="26"/>
                <w:lang w:val="it-IT"/>
              </w:rPr>
            </w:pPr>
            <w:r w:rsidRPr="00E8074F">
              <w:rPr>
                <w:bCs/>
                <w:sz w:val="26"/>
                <w:lang w:val="it-IT"/>
              </w:rPr>
              <w:t>12A5</w:t>
            </w:r>
          </w:p>
        </w:tc>
        <w:tc>
          <w:tcPr>
            <w:tcW w:w="3432" w:type="dxa"/>
          </w:tcPr>
          <w:p w:rsidR="00824942" w:rsidRPr="00E8074F" w:rsidRDefault="00824942" w:rsidP="0090192C">
            <w:pPr>
              <w:rPr>
                <w:bCs/>
                <w:sz w:val="26"/>
                <w:lang w:val="it-IT"/>
              </w:rPr>
            </w:pPr>
          </w:p>
        </w:tc>
        <w:tc>
          <w:tcPr>
            <w:tcW w:w="3432" w:type="dxa"/>
          </w:tcPr>
          <w:p w:rsidR="00824942" w:rsidRPr="00E8074F" w:rsidRDefault="00824942" w:rsidP="0090192C">
            <w:pPr>
              <w:rPr>
                <w:bCs/>
                <w:sz w:val="26"/>
                <w:lang w:val="it-IT"/>
              </w:rPr>
            </w:pPr>
          </w:p>
        </w:tc>
      </w:tr>
    </w:tbl>
    <w:p w:rsidR="00824942" w:rsidRPr="00BE6B71" w:rsidRDefault="00824942" w:rsidP="0090192C">
      <w:pPr>
        <w:rPr>
          <w:bCs/>
          <w:sz w:val="26"/>
          <w:lang w:val="it-IT"/>
        </w:rPr>
      </w:pPr>
    </w:p>
    <w:p w:rsidR="0090192C" w:rsidRPr="00BE6B71" w:rsidRDefault="0090192C" w:rsidP="0090192C">
      <w:pPr>
        <w:rPr>
          <w:b/>
          <w:bCs/>
          <w:sz w:val="26"/>
          <w:lang w:val="it-IT"/>
        </w:rPr>
      </w:pPr>
      <w:r w:rsidRPr="00BE6B71">
        <w:rPr>
          <w:b/>
          <w:bCs/>
          <w:sz w:val="26"/>
          <w:lang w:val="it-IT"/>
        </w:rPr>
        <w:t>2. Kiểm tra bài cũ:</w:t>
      </w:r>
    </w:p>
    <w:p w:rsidR="00F81112" w:rsidRPr="00BE6B71" w:rsidRDefault="00F81112" w:rsidP="00F81112">
      <w:pPr>
        <w:rPr>
          <w:b/>
          <w:bCs/>
          <w:i/>
          <w:sz w:val="26"/>
        </w:rPr>
      </w:pPr>
      <w:r w:rsidRPr="00BE6B71">
        <w:rPr>
          <w:b/>
          <w:bCs/>
          <w:i/>
          <w:sz w:val="26"/>
        </w:rPr>
        <w:t>Nghị luận về một hiện tượng đời sống</w:t>
      </w:r>
    </w:p>
    <w:p w:rsidR="00F81112" w:rsidRPr="00BE6B71" w:rsidRDefault="00F81112" w:rsidP="00F81112">
      <w:pPr>
        <w:rPr>
          <w:bCs/>
          <w:sz w:val="26"/>
        </w:rPr>
      </w:pPr>
      <w:r w:rsidRPr="00BE6B71">
        <w:rPr>
          <w:bCs/>
          <w:sz w:val="26"/>
        </w:rPr>
        <w:t xml:space="preserve">  - Thế nào là nghị luận về một hiện tượng đời sống?</w:t>
      </w:r>
    </w:p>
    <w:p w:rsidR="00F81112" w:rsidRPr="00BE6B71" w:rsidRDefault="00F81112" w:rsidP="00F81112">
      <w:pPr>
        <w:rPr>
          <w:bCs/>
          <w:sz w:val="26"/>
        </w:rPr>
      </w:pPr>
      <w:r w:rsidRPr="00BE6B71">
        <w:rPr>
          <w:bCs/>
          <w:sz w:val="26"/>
        </w:rPr>
        <w:t xml:space="preserve">  - Cách làm bài văn nghị luận về một hiện tượng đời sống?</w:t>
      </w:r>
    </w:p>
    <w:p w:rsidR="00F81112" w:rsidRPr="00BE6B71" w:rsidRDefault="00F81112" w:rsidP="00F81112">
      <w:pPr>
        <w:rPr>
          <w:bCs/>
          <w:sz w:val="26"/>
        </w:rPr>
      </w:pPr>
      <w:r w:rsidRPr="00BE6B71">
        <w:rPr>
          <w:bCs/>
          <w:sz w:val="26"/>
        </w:rPr>
        <w:t xml:space="preserve">  - Trình bày các luận điểm trong dàn ý của đề bài Bài tập 2 phần Luyện tập?</w:t>
      </w:r>
    </w:p>
    <w:p w:rsidR="00F81112" w:rsidRPr="00BE6B71" w:rsidRDefault="00F81112" w:rsidP="00F81112">
      <w:pPr>
        <w:rPr>
          <w:b/>
          <w:bCs/>
          <w:sz w:val="26"/>
        </w:rPr>
      </w:pPr>
      <w:r w:rsidRPr="00BE6B71">
        <w:rPr>
          <w:bCs/>
          <w:sz w:val="26"/>
        </w:rPr>
        <w:t xml:space="preserve"> </w:t>
      </w:r>
      <w:r w:rsidR="0035224E" w:rsidRPr="00BE6B71">
        <w:rPr>
          <w:b/>
          <w:bCs/>
          <w:sz w:val="26"/>
        </w:rPr>
        <w:t>3</w:t>
      </w:r>
      <w:r w:rsidR="0035224E" w:rsidRPr="00BE6B71">
        <w:rPr>
          <w:bCs/>
          <w:sz w:val="26"/>
        </w:rPr>
        <w:t>. B</w:t>
      </w:r>
      <w:r w:rsidRPr="00BE6B71">
        <w:rPr>
          <w:b/>
          <w:bCs/>
          <w:sz w:val="26"/>
        </w:rPr>
        <w:t xml:space="preserve">ài mới: </w:t>
      </w:r>
    </w:p>
    <w:p w:rsidR="00F81112" w:rsidRPr="00BE6B71" w:rsidRDefault="00E24F8D" w:rsidP="00F81112">
      <w:pPr>
        <w:rPr>
          <w:bCs/>
          <w:sz w:val="26"/>
        </w:rPr>
      </w:pPr>
      <w:r w:rsidRPr="00BE6B71">
        <w:rPr>
          <w:bCs/>
          <w:sz w:val="26"/>
        </w:rPr>
        <w:t xml:space="preserve">   </w:t>
      </w:r>
      <w:r w:rsidR="00122A7B" w:rsidRPr="00BE6B71">
        <w:rPr>
          <w:b/>
          <w:bCs/>
          <w:sz w:val="26"/>
        </w:rPr>
        <w:t>Hoạt động 1. H</w:t>
      </w:r>
      <w:r w:rsidR="002A2ED2" w:rsidRPr="00BE6B71">
        <w:rPr>
          <w:b/>
          <w:bCs/>
          <w:sz w:val="26"/>
        </w:rPr>
        <w:t>OẠT ĐỘNG TRẢI NGHIỆM</w:t>
      </w:r>
    </w:p>
    <w:p w:rsidR="00F81112" w:rsidRPr="00887059" w:rsidRDefault="00F81112" w:rsidP="00F81112">
      <w:pPr>
        <w:rPr>
          <w:bCs/>
          <w:sz w:val="26"/>
        </w:rPr>
      </w:pPr>
      <w:r w:rsidRPr="00887059">
        <w:rPr>
          <w:bCs/>
          <w:i/>
          <w:sz w:val="26"/>
        </w:rPr>
        <w:t xml:space="preserve">    </w:t>
      </w:r>
      <w:r w:rsidRPr="00887059">
        <w:rPr>
          <w:bCs/>
          <w:sz w:val="26"/>
        </w:rPr>
        <w:t>Trong cuộc sống thường ngày, ta được tiếp xúc và sử dụng nhiều phong cách ngôn ngữ khác nhau. Trong số đó có phong cách ngôn ngữ khoa học. Vậy ngôn ngữ khoa học là loại ngôn ngữ như thế nào? Nó có những đặc trưng gì? Tất cả sẽ được giải đáp trong bài học hôm nay.</w:t>
      </w:r>
    </w:p>
    <w:p w:rsidR="00F81112" w:rsidRPr="00887059" w:rsidRDefault="00F81112" w:rsidP="00F81112">
      <w:pPr>
        <w:rPr>
          <w:bCs/>
          <w:sz w:val="26"/>
        </w:rPr>
      </w:pPr>
    </w:p>
    <w:p w:rsidR="00816EA3" w:rsidRPr="00887059" w:rsidRDefault="00816EA3" w:rsidP="00F81112">
      <w:pPr>
        <w:rPr>
          <w:bCs/>
          <w:sz w:val="26"/>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8"/>
        <w:gridCol w:w="5520"/>
      </w:tblGrid>
      <w:tr w:rsidR="00F81112" w:rsidRPr="00BE6B71" w:rsidTr="00F81112">
        <w:trPr>
          <w:trHeight w:val="526"/>
          <w:tblHeader/>
        </w:trPr>
        <w:tc>
          <w:tcPr>
            <w:tcW w:w="5028" w:type="dxa"/>
            <w:vAlign w:val="center"/>
          </w:tcPr>
          <w:p w:rsidR="00F81112" w:rsidRPr="00BE6B71" w:rsidRDefault="00F81112" w:rsidP="007B0742">
            <w:pPr>
              <w:jc w:val="center"/>
              <w:rPr>
                <w:b/>
                <w:bCs/>
                <w:sz w:val="26"/>
                <w:lang w:val="en-US"/>
              </w:rPr>
            </w:pPr>
            <w:r w:rsidRPr="00BE6B71">
              <w:rPr>
                <w:b/>
                <w:bCs/>
                <w:sz w:val="26"/>
              </w:rPr>
              <w:t>HOẠT ĐỘNG CỦ</w:t>
            </w:r>
            <w:r w:rsidR="007B0742" w:rsidRPr="00BE6B71">
              <w:rPr>
                <w:b/>
                <w:bCs/>
                <w:sz w:val="26"/>
              </w:rPr>
              <w:t>A GV</w:t>
            </w:r>
          </w:p>
        </w:tc>
        <w:tc>
          <w:tcPr>
            <w:tcW w:w="5520" w:type="dxa"/>
            <w:vAlign w:val="center"/>
          </w:tcPr>
          <w:p w:rsidR="00F81112" w:rsidRPr="00BE6B71" w:rsidRDefault="007B0742" w:rsidP="007B0742">
            <w:pPr>
              <w:jc w:val="center"/>
              <w:rPr>
                <w:b/>
                <w:bCs/>
                <w:sz w:val="26"/>
                <w:lang w:val="en-US"/>
              </w:rPr>
            </w:pPr>
            <w:r w:rsidRPr="00BE6B71">
              <w:rPr>
                <w:b/>
                <w:bCs/>
                <w:sz w:val="26"/>
                <w:lang w:val="en-US"/>
              </w:rPr>
              <w:t>HOẠT ĐỘNG CỦA HS</w:t>
            </w:r>
          </w:p>
        </w:tc>
      </w:tr>
      <w:tr w:rsidR="00205BA4" w:rsidRPr="00BE6B71" w:rsidTr="003A4D47">
        <w:tc>
          <w:tcPr>
            <w:tcW w:w="10548" w:type="dxa"/>
            <w:gridSpan w:val="2"/>
          </w:tcPr>
          <w:p w:rsidR="00205BA4" w:rsidRPr="00BE6B71" w:rsidRDefault="0096547B" w:rsidP="0096547B">
            <w:pPr>
              <w:jc w:val="center"/>
              <w:rPr>
                <w:b/>
                <w:bCs/>
                <w:sz w:val="26"/>
                <w:lang w:val="en-US"/>
              </w:rPr>
            </w:pPr>
            <w:r w:rsidRPr="00BE6B71">
              <w:rPr>
                <w:b/>
                <w:bCs/>
                <w:sz w:val="26"/>
                <w:lang w:val="en-US"/>
              </w:rPr>
              <w:t>TIẾT 13</w:t>
            </w:r>
          </w:p>
        </w:tc>
      </w:tr>
      <w:tr w:rsidR="00F81112" w:rsidRPr="00BE6B71" w:rsidTr="00F81112">
        <w:tc>
          <w:tcPr>
            <w:tcW w:w="5028" w:type="dxa"/>
          </w:tcPr>
          <w:p w:rsidR="00F81112" w:rsidRPr="00BE6B71" w:rsidRDefault="00F81112" w:rsidP="00F81112">
            <w:pPr>
              <w:rPr>
                <w:b/>
                <w:bCs/>
                <w:sz w:val="26"/>
              </w:rPr>
            </w:pPr>
            <w:r w:rsidRPr="00BE6B71">
              <w:rPr>
                <w:b/>
                <w:bCs/>
                <w:sz w:val="26"/>
              </w:rPr>
              <w:t>Hoạt độ</w:t>
            </w:r>
            <w:r w:rsidR="00A956B4" w:rsidRPr="00BE6B71">
              <w:rPr>
                <w:b/>
                <w:bCs/>
                <w:sz w:val="26"/>
              </w:rPr>
              <w:t>ng 2</w:t>
            </w:r>
            <w:r w:rsidRPr="00BE6B71">
              <w:rPr>
                <w:b/>
                <w:bCs/>
                <w:sz w:val="26"/>
              </w:rPr>
              <w:t xml:space="preserve">: </w:t>
            </w:r>
            <w:r w:rsidR="006A186B" w:rsidRPr="00BE6B71">
              <w:rPr>
                <w:b/>
                <w:bCs/>
                <w:sz w:val="26"/>
              </w:rPr>
              <w:t>HOẠT ĐỘNG HÌNH THÀNH KIẾN THỨC MỚI</w:t>
            </w:r>
            <w:r w:rsidRPr="00BE6B71">
              <w:rPr>
                <w:b/>
                <w:bCs/>
                <w:sz w:val="26"/>
              </w:rPr>
              <w:t>.</w:t>
            </w:r>
          </w:p>
          <w:p w:rsidR="00F81112" w:rsidRPr="00BE6B71" w:rsidRDefault="00F81112" w:rsidP="00F81112">
            <w:pPr>
              <w:rPr>
                <w:b/>
                <w:bCs/>
                <w:sz w:val="26"/>
              </w:rPr>
            </w:pPr>
            <w:r w:rsidRPr="00BE6B71">
              <w:rPr>
                <w:b/>
                <w:bCs/>
                <w:sz w:val="26"/>
              </w:rPr>
              <w:t>- Thao tác 1: Tìm hiểu các loại văn bản khoa học</w:t>
            </w:r>
          </w:p>
          <w:p w:rsidR="00F81112" w:rsidRPr="00BE6B71" w:rsidRDefault="00F81112" w:rsidP="00F81112">
            <w:pPr>
              <w:rPr>
                <w:bCs/>
                <w:sz w:val="26"/>
              </w:rPr>
            </w:pPr>
            <w:r w:rsidRPr="00BE6B71">
              <w:rPr>
                <w:b/>
                <w:bCs/>
                <w:sz w:val="26"/>
              </w:rPr>
              <w:t xml:space="preserve">+ GV: </w:t>
            </w:r>
            <w:r w:rsidRPr="00BE6B71">
              <w:rPr>
                <w:bCs/>
                <w:sz w:val="26"/>
              </w:rPr>
              <w:t>Yêu cầu 3 học sinh lần lượt đọc 3 đoạn trích từ 3 văn bản khoa học.</w:t>
            </w:r>
          </w:p>
          <w:p w:rsidR="00F81112" w:rsidRPr="00BE6B71" w:rsidRDefault="00F81112" w:rsidP="00F81112">
            <w:pPr>
              <w:rPr>
                <w:bCs/>
                <w:sz w:val="26"/>
              </w:rPr>
            </w:pPr>
            <w:r w:rsidRPr="00BE6B71">
              <w:rPr>
                <w:b/>
                <w:bCs/>
                <w:sz w:val="26"/>
              </w:rPr>
              <w:t xml:space="preserve">+ HS 1:  </w:t>
            </w:r>
            <w:r w:rsidRPr="00BE6B71">
              <w:rPr>
                <w:bCs/>
                <w:sz w:val="26"/>
              </w:rPr>
              <w:t>Đọc đoạn trích a</w:t>
            </w:r>
          </w:p>
          <w:p w:rsidR="00F81112" w:rsidRPr="00BE6B71" w:rsidRDefault="00F81112" w:rsidP="00F81112">
            <w:pPr>
              <w:rPr>
                <w:bCs/>
                <w:sz w:val="26"/>
              </w:rPr>
            </w:pPr>
            <w:r w:rsidRPr="00BE6B71">
              <w:rPr>
                <w:b/>
                <w:bCs/>
                <w:sz w:val="26"/>
              </w:rPr>
              <w:t xml:space="preserve">+ HS 2:  </w:t>
            </w:r>
            <w:r w:rsidRPr="00BE6B71">
              <w:rPr>
                <w:bCs/>
                <w:sz w:val="26"/>
              </w:rPr>
              <w:t>Đọc đoạn trích b</w:t>
            </w:r>
          </w:p>
          <w:p w:rsidR="00F81112" w:rsidRPr="00BE6B71" w:rsidRDefault="00F81112" w:rsidP="00F81112">
            <w:pPr>
              <w:rPr>
                <w:bCs/>
                <w:sz w:val="26"/>
              </w:rPr>
            </w:pPr>
            <w:r w:rsidRPr="00BE6B71">
              <w:rPr>
                <w:b/>
                <w:bCs/>
                <w:sz w:val="26"/>
              </w:rPr>
              <w:t xml:space="preserve">+ HS 3:  </w:t>
            </w:r>
            <w:r w:rsidRPr="00BE6B71">
              <w:rPr>
                <w:bCs/>
                <w:sz w:val="26"/>
              </w:rPr>
              <w:t>Đọc đoạn trích c</w:t>
            </w:r>
          </w:p>
          <w:p w:rsidR="00F81112" w:rsidRPr="00BE6B71" w:rsidRDefault="00F81112" w:rsidP="00F81112">
            <w:pPr>
              <w:rPr>
                <w:bCs/>
                <w:sz w:val="26"/>
              </w:rPr>
            </w:pPr>
            <w:r w:rsidRPr="00BE6B71">
              <w:rPr>
                <w:b/>
                <w:bCs/>
                <w:sz w:val="26"/>
              </w:rPr>
              <w:t>+ GV:</w:t>
            </w:r>
            <w:r w:rsidRPr="00BE6B71">
              <w:rPr>
                <w:bCs/>
                <w:sz w:val="26"/>
              </w:rPr>
              <w:t xml:space="preserve"> Ba đoạn trích trên đều nói về những vấn đề khoa học. Nhưng khác nhau về mức độ và phạm vi sử dụng như thế nào?</w:t>
            </w:r>
          </w:p>
          <w:p w:rsidR="00F81112" w:rsidRPr="00BE6B71" w:rsidRDefault="00F81112" w:rsidP="00F81112">
            <w:pPr>
              <w:rPr>
                <w:bCs/>
                <w:sz w:val="26"/>
              </w:rPr>
            </w:pPr>
            <w:r w:rsidRPr="00BE6B71">
              <w:rPr>
                <w:b/>
                <w:bCs/>
                <w:sz w:val="26"/>
              </w:rPr>
              <w:t xml:space="preserve">+ HS: </w:t>
            </w:r>
            <w:r w:rsidRPr="00BE6B71">
              <w:rPr>
                <w:bCs/>
                <w:sz w:val="26"/>
              </w:rPr>
              <w:t>Trả lời.</w:t>
            </w:r>
          </w:p>
          <w:p w:rsidR="00F81112" w:rsidRPr="00BE6B71" w:rsidRDefault="00F81112" w:rsidP="00F81112">
            <w:pPr>
              <w:rPr>
                <w:bCs/>
                <w:sz w:val="26"/>
              </w:rPr>
            </w:pPr>
            <w:r w:rsidRPr="00BE6B71">
              <w:rPr>
                <w:b/>
                <w:bCs/>
                <w:sz w:val="26"/>
              </w:rPr>
              <w:t xml:space="preserve">+ GV: </w:t>
            </w:r>
            <w:r w:rsidRPr="00BE6B71">
              <w:rPr>
                <w:bCs/>
                <w:sz w:val="26"/>
              </w:rPr>
              <w:t>Như vậy, các văn bản trên là thuộc những loại văn bản khoa học nào?</w:t>
            </w:r>
          </w:p>
          <w:p w:rsidR="00F81112" w:rsidRPr="00BE6B71" w:rsidRDefault="00F81112" w:rsidP="00F81112">
            <w:pPr>
              <w:rPr>
                <w:bCs/>
                <w:sz w:val="26"/>
                <w:lang w:val="en-US"/>
              </w:rPr>
            </w:pPr>
            <w:r w:rsidRPr="00BE6B71">
              <w:rPr>
                <w:b/>
                <w:bCs/>
                <w:sz w:val="26"/>
                <w:lang w:val="en-US"/>
              </w:rPr>
              <w:t xml:space="preserve">+ HS: </w:t>
            </w:r>
            <w:r w:rsidRPr="00BE6B71">
              <w:rPr>
                <w:bCs/>
                <w:sz w:val="26"/>
                <w:lang w:val="en-US"/>
              </w:rPr>
              <w:t>Trả lời.</w:t>
            </w:r>
          </w:p>
        </w:tc>
        <w:tc>
          <w:tcPr>
            <w:tcW w:w="5520" w:type="dxa"/>
          </w:tcPr>
          <w:p w:rsidR="00F81112" w:rsidRPr="00BE6B71" w:rsidRDefault="00F81112" w:rsidP="00F81112">
            <w:pPr>
              <w:rPr>
                <w:b/>
                <w:bCs/>
                <w:sz w:val="26"/>
              </w:rPr>
            </w:pPr>
            <w:r w:rsidRPr="00BE6B71">
              <w:rPr>
                <w:b/>
                <w:bCs/>
                <w:sz w:val="26"/>
              </w:rPr>
              <w:t>I. Văn bản khoa học và ngôn ngữ khoa học:</w:t>
            </w:r>
          </w:p>
          <w:p w:rsidR="00F81112" w:rsidRPr="00BE6B71" w:rsidRDefault="00F81112" w:rsidP="00F81112">
            <w:pPr>
              <w:rPr>
                <w:bCs/>
                <w:sz w:val="26"/>
              </w:rPr>
            </w:pPr>
            <w:r w:rsidRPr="00BE6B71">
              <w:rPr>
                <w:b/>
                <w:bCs/>
                <w:sz w:val="26"/>
              </w:rPr>
              <w:t>1. Tìm hiểu ngữ liệu:</w:t>
            </w:r>
          </w:p>
          <w:p w:rsidR="00F81112" w:rsidRPr="00BE6B71" w:rsidRDefault="00F81112" w:rsidP="00F81112">
            <w:pPr>
              <w:rPr>
                <w:b/>
                <w:bCs/>
                <w:i/>
                <w:sz w:val="26"/>
              </w:rPr>
            </w:pPr>
            <w:r w:rsidRPr="00BE6B71">
              <w:rPr>
                <w:b/>
                <w:bCs/>
                <w:i/>
                <w:sz w:val="26"/>
              </w:rPr>
              <w:t xml:space="preserve">  - Về mức độ:</w:t>
            </w:r>
          </w:p>
          <w:p w:rsidR="00F81112" w:rsidRPr="00BE6B71" w:rsidRDefault="00F81112" w:rsidP="00F81112">
            <w:pPr>
              <w:rPr>
                <w:bCs/>
                <w:sz w:val="26"/>
              </w:rPr>
            </w:pPr>
            <w:r w:rsidRPr="00BE6B71">
              <w:rPr>
                <w:bCs/>
                <w:sz w:val="26"/>
              </w:rPr>
              <w:t>+ Văn bản a: chuyên sâu</w:t>
            </w:r>
          </w:p>
          <w:p w:rsidR="00F81112" w:rsidRPr="00BE6B71" w:rsidRDefault="00F81112" w:rsidP="00F81112">
            <w:pPr>
              <w:rPr>
                <w:bCs/>
                <w:sz w:val="26"/>
              </w:rPr>
            </w:pPr>
            <w:r w:rsidRPr="00BE6B71">
              <w:rPr>
                <w:bCs/>
                <w:sz w:val="26"/>
              </w:rPr>
              <w:t>+ Văn bản b: phù hợp với học sinh THPT</w:t>
            </w:r>
          </w:p>
          <w:p w:rsidR="00F81112" w:rsidRPr="00BE6B71" w:rsidRDefault="00F81112" w:rsidP="00F81112">
            <w:pPr>
              <w:rPr>
                <w:bCs/>
                <w:sz w:val="26"/>
              </w:rPr>
            </w:pPr>
            <w:r w:rsidRPr="00BE6B71">
              <w:rPr>
                <w:bCs/>
                <w:sz w:val="26"/>
              </w:rPr>
              <w:t>+ Văn bản c: phổ cập</w:t>
            </w:r>
          </w:p>
          <w:p w:rsidR="00F81112" w:rsidRPr="00BE6B71" w:rsidRDefault="00F81112" w:rsidP="00F81112">
            <w:pPr>
              <w:rPr>
                <w:b/>
                <w:bCs/>
                <w:i/>
                <w:sz w:val="26"/>
              </w:rPr>
            </w:pPr>
            <w:r w:rsidRPr="00BE6B71">
              <w:rPr>
                <w:b/>
                <w:bCs/>
                <w:i/>
                <w:sz w:val="26"/>
              </w:rPr>
              <w:t>- Về phạm vi sử dụng:</w:t>
            </w:r>
          </w:p>
          <w:p w:rsidR="00F81112" w:rsidRPr="00BE6B71" w:rsidRDefault="00F81112" w:rsidP="00F81112">
            <w:pPr>
              <w:rPr>
                <w:bCs/>
                <w:sz w:val="26"/>
              </w:rPr>
            </w:pPr>
            <w:r w:rsidRPr="00BE6B71">
              <w:rPr>
                <w:bCs/>
                <w:sz w:val="26"/>
              </w:rPr>
              <w:t>+ Văn bản a: những người có trình độ chuyên môn sâu</w:t>
            </w:r>
          </w:p>
          <w:p w:rsidR="00F81112" w:rsidRPr="00BE6B71" w:rsidRDefault="00F81112" w:rsidP="00F81112">
            <w:pPr>
              <w:rPr>
                <w:bCs/>
                <w:sz w:val="26"/>
              </w:rPr>
            </w:pPr>
            <w:r w:rsidRPr="00BE6B71">
              <w:rPr>
                <w:bCs/>
                <w:sz w:val="26"/>
              </w:rPr>
              <w:t>+ Văn bản b: trong nhà trường</w:t>
            </w:r>
          </w:p>
          <w:p w:rsidR="00F81112" w:rsidRPr="00BE6B71" w:rsidRDefault="00F81112" w:rsidP="00F81112">
            <w:pPr>
              <w:rPr>
                <w:bCs/>
                <w:sz w:val="26"/>
              </w:rPr>
            </w:pPr>
            <w:r w:rsidRPr="00BE6B71">
              <w:rPr>
                <w:bCs/>
                <w:sz w:val="26"/>
              </w:rPr>
              <w:t>+ Văn bản c: mọi người</w:t>
            </w:r>
          </w:p>
          <w:p w:rsidR="00A84D35" w:rsidRPr="00BE6B71" w:rsidRDefault="00A84D35" w:rsidP="00F81112">
            <w:pPr>
              <w:rPr>
                <w:b/>
                <w:bCs/>
                <w:i/>
                <w:sz w:val="26"/>
              </w:rPr>
            </w:pPr>
          </w:p>
          <w:p w:rsidR="00A84D35" w:rsidRPr="00BE6B71" w:rsidRDefault="00A84D35" w:rsidP="00F81112">
            <w:pPr>
              <w:rPr>
                <w:b/>
                <w:bCs/>
                <w:i/>
                <w:sz w:val="26"/>
              </w:rPr>
            </w:pPr>
          </w:p>
          <w:p w:rsidR="00F81112" w:rsidRPr="00BE6B71" w:rsidRDefault="00F81112" w:rsidP="00F81112">
            <w:pPr>
              <w:rPr>
                <w:b/>
                <w:bCs/>
                <w:i/>
                <w:sz w:val="26"/>
              </w:rPr>
            </w:pPr>
            <w:r w:rsidRPr="00BE6B71">
              <w:rPr>
                <w:b/>
                <w:bCs/>
                <w:i/>
                <w:sz w:val="26"/>
              </w:rPr>
              <w:t>- Các loại văn bản khoa học:</w:t>
            </w:r>
          </w:p>
          <w:p w:rsidR="00F81112" w:rsidRPr="00BE6B71" w:rsidRDefault="00F81112" w:rsidP="00F81112">
            <w:pPr>
              <w:rPr>
                <w:bCs/>
                <w:sz w:val="26"/>
              </w:rPr>
            </w:pPr>
            <w:r w:rsidRPr="00BE6B71">
              <w:rPr>
                <w:bCs/>
                <w:sz w:val="26"/>
              </w:rPr>
              <w:t>+ Văn bản a: VBKH chuyên sâu</w:t>
            </w:r>
          </w:p>
          <w:p w:rsidR="00F81112" w:rsidRPr="00BE6B71" w:rsidRDefault="00F81112" w:rsidP="00F81112">
            <w:pPr>
              <w:rPr>
                <w:bCs/>
                <w:sz w:val="26"/>
              </w:rPr>
            </w:pPr>
            <w:r w:rsidRPr="00BE6B71">
              <w:rPr>
                <w:bCs/>
                <w:sz w:val="26"/>
              </w:rPr>
              <w:t>+ Văn bản b: VBKH giáo khoa</w:t>
            </w:r>
          </w:p>
          <w:p w:rsidR="00F81112" w:rsidRPr="00BE6B71" w:rsidRDefault="00F81112" w:rsidP="00F81112">
            <w:pPr>
              <w:rPr>
                <w:bCs/>
                <w:sz w:val="26"/>
              </w:rPr>
            </w:pPr>
            <w:r w:rsidRPr="00BE6B71">
              <w:rPr>
                <w:bCs/>
                <w:sz w:val="26"/>
              </w:rPr>
              <w:t>+ Văn bản c: VBKH phổ cập</w:t>
            </w:r>
          </w:p>
        </w:tc>
      </w:tr>
      <w:tr w:rsidR="00F81112" w:rsidRPr="00BE6B71" w:rsidTr="00F81112">
        <w:tc>
          <w:tcPr>
            <w:tcW w:w="5028" w:type="dxa"/>
          </w:tcPr>
          <w:p w:rsidR="00F81112" w:rsidRPr="00BE6B71" w:rsidRDefault="00F81112" w:rsidP="00F81112">
            <w:pPr>
              <w:rPr>
                <w:b/>
                <w:bCs/>
                <w:sz w:val="26"/>
              </w:rPr>
            </w:pPr>
            <w:r w:rsidRPr="00BE6B71">
              <w:rPr>
                <w:b/>
                <w:bCs/>
                <w:sz w:val="26"/>
              </w:rPr>
              <w:t>- Thao tác 2: Tìm hiểu khái niệm ngôn ngữ khoa học.</w:t>
            </w:r>
          </w:p>
          <w:p w:rsidR="00F81112" w:rsidRPr="00BE6B71" w:rsidRDefault="00F81112" w:rsidP="00F81112">
            <w:pPr>
              <w:rPr>
                <w:bCs/>
                <w:sz w:val="26"/>
              </w:rPr>
            </w:pPr>
            <w:r w:rsidRPr="00BE6B71">
              <w:rPr>
                <w:b/>
                <w:bCs/>
                <w:sz w:val="26"/>
              </w:rPr>
              <w:t xml:space="preserve">+ GV: </w:t>
            </w:r>
            <w:r w:rsidRPr="00BE6B71">
              <w:rPr>
                <w:bCs/>
                <w:sz w:val="26"/>
              </w:rPr>
              <w:t>Qua các ngữ liệu đã phân tích, em hiểu thế nào là ngôn ngữ khoa học?</w:t>
            </w:r>
          </w:p>
          <w:p w:rsidR="00F81112" w:rsidRPr="00BE6B71" w:rsidRDefault="00F81112" w:rsidP="00F81112">
            <w:pPr>
              <w:rPr>
                <w:bCs/>
                <w:sz w:val="26"/>
              </w:rPr>
            </w:pPr>
            <w:r w:rsidRPr="00BE6B71">
              <w:rPr>
                <w:b/>
                <w:bCs/>
                <w:sz w:val="26"/>
              </w:rPr>
              <w:t xml:space="preserve">+ HS: </w:t>
            </w:r>
            <w:r w:rsidRPr="00BE6B71">
              <w:rPr>
                <w:bCs/>
                <w:sz w:val="26"/>
              </w:rPr>
              <w:t>Trả lời.</w:t>
            </w:r>
          </w:p>
          <w:p w:rsidR="00F81112" w:rsidRPr="00BE6B71" w:rsidRDefault="00F81112" w:rsidP="00F81112">
            <w:pPr>
              <w:rPr>
                <w:bCs/>
                <w:sz w:val="26"/>
              </w:rPr>
            </w:pPr>
            <w:r w:rsidRPr="00BE6B71">
              <w:rPr>
                <w:b/>
                <w:bCs/>
                <w:sz w:val="26"/>
              </w:rPr>
              <w:t>+ GV:</w:t>
            </w:r>
            <w:r w:rsidRPr="00BE6B71">
              <w:rPr>
                <w:bCs/>
                <w:sz w:val="26"/>
              </w:rPr>
              <w:t xml:space="preserve"> Ngôn ngữ khoa học tồn tại dưới những dạng nào? Nêu ví dụ một số loại văn bản khoa học của từng dạng?</w:t>
            </w:r>
          </w:p>
          <w:p w:rsidR="00F81112" w:rsidRPr="00BE6B71" w:rsidRDefault="00F81112" w:rsidP="00F81112">
            <w:pPr>
              <w:rPr>
                <w:bCs/>
                <w:sz w:val="26"/>
              </w:rPr>
            </w:pPr>
            <w:r w:rsidRPr="00BE6B71">
              <w:rPr>
                <w:b/>
                <w:bCs/>
                <w:sz w:val="26"/>
                <w:lang w:val="en-US"/>
              </w:rPr>
              <w:t xml:space="preserve">+ HS: </w:t>
            </w:r>
            <w:r w:rsidRPr="00BE6B71">
              <w:rPr>
                <w:bCs/>
                <w:sz w:val="26"/>
                <w:lang w:val="en-US"/>
              </w:rPr>
              <w:t>Trả lời.</w:t>
            </w:r>
          </w:p>
        </w:tc>
        <w:tc>
          <w:tcPr>
            <w:tcW w:w="5520" w:type="dxa"/>
          </w:tcPr>
          <w:p w:rsidR="00F81112" w:rsidRPr="00BE6B71" w:rsidRDefault="00F81112" w:rsidP="00F81112">
            <w:pPr>
              <w:rPr>
                <w:b/>
                <w:bCs/>
                <w:sz w:val="26"/>
              </w:rPr>
            </w:pPr>
            <w:r w:rsidRPr="00BE6B71">
              <w:rPr>
                <w:b/>
                <w:bCs/>
                <w:sz w:val="26"/>
              </w:rPr>
              <w:t>2. Ngôn ngữ khoa học:</w:t>
            </w:r>
          </w:p>
          <w:p w:rsidR="00F81112" w:rsidRPr="00BE6B71" w:rsidRDefault="00F81112" w:rsidP="00F81112">
            <w:pPr>
              <w:rPr>
                <w:bCs/>
                <w:sz w:val="26"/>
              </w:rPr>
            </w:pPr>
            <w:r w:rsidRPr="00BE6B71">
              <w:rPr>
                <w:b/>
                <w:bCs/>
                <w:i/>
                <w:sz w:val="26"/>
              </w:rPr>
              <w:t>- Ngôn ngữ khoa học:</w:t>
            </w:r>
            <w:r w:rsidRPr="00BE6B71">
              <w:rPr>
                <w:bCs/>
                <w:sz w:val="26"/>
              </w:rPr>
              <w:t xml:space="preserve"> Là ngôn ngữ dùng trong các văn bản khoa học, trong phạm vi giao tiếp về những vấn đề khoa học.</w:t>
            </w:r>
          </w:p>
          <w:p w:rsidR="00F81112" w:rsidRPr="00BE6B71" w:rsidRDefault="00F81112" w:rsidP="00F81112">
            <w:pPr>
              <w:rPr>
                <w:b/>
                <w:bCs/>
                <w:i/>
                <w:sz w:val="26"/>
              </w:rPr>
            </w:pPr>
            <w:r w:rsidRPr="00BE6B71">
              <w:rPr>
                <w:b/>
                <w:bCs/>
                <w:i/>
                <w:sz w:val="26"/>
              </w:rPr>
              <w:t xml:space="preserve"> - Các dạng:</w:t>
            </w:r>
          </w:p>
          <w:p w:rsidR="00F81112" w:rsidRPr="00BE6B71" w:rsidRDefault="00F81112" w:rsidP="00F81112">
            <w:pPr>
              <w:rPr>
                <w:bCs/>
                <w:sz w:val="26"/>
              </w:rPr>
            </w:pPr>
            <w:r w:rsidRPr="00BE6B71">
              <w:rPr>
                <w:bCs/>
                <w:sz w:val="26"/>
              </w:rPr>
              <w:t>+ Dạng viết: báo cáo khoa học, luận văn, luận án, SGK, sách phổ biến khoa học…</w:t>
            </w:r>
          </w:p>
          <w:p w:rsidR="00F81112" w:rsidRPr="00BE6B71" w:rsidRDefault="00F81112" w:rsidP="00F81112">
            <w:pPr>
              <w:rPr>
                <w:b/>
                <w:bCs/>
                <w:i/>
                <w:sz w:val="26"/>
              </w:rPr>
            </w:pPr>
            <w:r w:rsidRPr="00BE6B71">
              <w:rPr>
                <w:bCs/>
                <w:sz w:val="26"/>
              </w:rPr>
              <w:t xml:space="preserve"> + Dạng nói: giảng bài, nói chuyện khoa học, thảo luận – tranh luận khoa học...</w:t>
            </w:r>
          </w:p>
        </w:tc>
      </w:tr>
      <w:tr w:rsidR="00F81112" w:rsidRPr="00BE6B71" w:rsidTr="00F81112">
        <w:tc>
          <w:tcPr>
            <w:tcW w:w="5028" w:type="dxa"/>
          </w:tcPr>
          <w:p w:rsidR="00F81112" w:rsidRPr="00BE6B71" w:rsidRDefault="003416D4" w:rsidP="00F81112">
            <w:pPr>
              <w:rPr>
                <w:rFonts w:ascii=".VnTime" w:hAnsi=".VnTime"/>
                <w:b/>
                <w:bCs/>
                <w:sz w:val="26"/>
              </w:rPr>
            </w:pPr>
            <w:r w:rsidRPr="00BE6B71">
              <w:rPr>
                <w:b/>
                <w:bCs/>
                <w:sz w:val="26"/>
              </w:rPr>
              <w:t>GV hướng dẫn HS :</w:t>
            </w:r>
            <w:r w:rsidR="00F81112" w:rsidRPr="00BE6B71">
              <w:rPr>
                <w:b/>
                <w:bCs/>
                <w:sz w:val="26"/>
              </w:rPr>
              <w:t xml:space="preserve"> Tìm</w:t>
            </w:r>
            <w:r w:rsidR="00F81112" w:rsidRPr="00BE6B71">
              <w:rPr>
                <w:rFonts w:ascii=".VnTime" w:hAnsi=".VnTime"/>
                <w:b/>
                <w:bCs/>
                <w:sz w:val="26"/>
              </w:rPr>
              <w:t xml:space="preserve"> hi</w:t>
            </w:r>
            <w:r w:rsidR="00F81112" w:rsidRPr="00BE6B71">
              <w:rPr>
                <w:rFonts w:ascii=".VnTime"/>
                <w:b/>
                <w:bCs/>
                <w:sz w:val="26"/>
              </w:rPr>
              <w:t>ể</w:t>
            </w:r>
            <w:r w:rsidR="00F81112" w:rsidRPr="00BE6B71">
              <w:rPr>
                <w:rFonts w:ascii=".VnTime" w:hAnsi=".VnTime"/>
                <w:b/>
                <w:bCs/>
                <w:sz w:val="26"/>
              </w:rPr>
              <w:t xml:space="preserve">u </w:t>
            </w:r>
            <w:r w:rsidR="00F81112" w:rsidRPr="00BE6B71">
              <w:rPr>
                <w:b/>
                <w:bCs/>
                <w:sz w:val="26"/>
              </w:rPr>
              <w:t>đ</w:t>
            </w:r>
            <w:r w:rsidR="00F81112" w:rsidRPr="00BE6B71">
              <w:rPr>
                <w:rFonts w:ascii=".VnTime" w:hAnsi=".VnTime"/>
                <w:b/>
                <w:bCs/>
                <w:sz w:val="26"/>
              </w:rPr>
              <w:t>Æc tr­ng cña ng«n ng÷ khoa häc.</w:t>
            </w:r>
          </w:p>
          <w:p w:rsidR="00F81112" w:rsidRPr="00BE6B71" w:rsidRDefault="00F81112" w:rsidP="00F81112">
            <w:pPr>
              <w:rPr>
                <w:b/>
                <w:bCs/>
                <w:sz w:val="26"/>
              </w:rPr>
            </w:pPr>
            <w:r w:rsidRPr="00BE6B71">
              <w:rPr>
                <w:b/>
                <w:bCs/>
                <w:sz w:val="26"/>
              </w:rPr>
              <w:t xml:space="preserve">- Thao tác 1: Tìm hiểu tính khái quát, trừu tượng của </w:t>
            </w:r>
            <w:r w:rsidRPr="00BE6B71">
              <w:rPr>
                <w:rFonts w:ascii=".VnTime" w:hAnsi=".VnTime"/>
                <w:b/>
                <w:bCs/>
                <w:sz w:val="26"/>
              </w:rPr>
              <w:t>ng«n ng÷ khoa häc</w:t>
            </w:r>
            <w:r w:rsidRPr="00BE6B71">
              <w:rPr>
                <w:b/>
                <w:bCs/>
                <w:sz w:val="26"/>
              </w:rPr>
              <w:t>.</w:t>
            </w:r>
          </w:p>
          <w:p w:rsidR="00F81112" w:rsidRPr="00BE6B71" w:rsidRDefault="00F81112" w:rsidP="00F81112">
            <w:pPr>
              <w:rPr>
                <w:bCs/>
                <w:sz w:val="26"/>
              </w:rPr>
            </w:pPr>
            <w:r w:rsidRPr="00BE6B71">
              <w:rPr>
                <w:b/>
                <w:bCs/>
                <w:sz w:val="26"/>
              </w:rPr>
              <w:t xml:space="preserve"> + GV: </w:t>
            </w:r>
            <w:r w:rsidRPr="00BE6B71">
              <w:rPr>
                <w:bCs/>
                <w:sz w:val="26"/>
              </w:rPr>
              <w:t>Dựa vào những tư liệu thực tế và nhận định trong SGK, cho biết tính khái quát trừu tượng của ngôn ngữ khoa học thể hiện qua các phương tiện ngôn ngữ như thế nào?</w:t>
            </w:r>
          </w:p>
          <w:p w:rsidR="00F81112" w:rsidRPr="00BE6B71" w:rsidRDefault="00F81112" w:rsidP="00F81112">
            <w:pPr>
              <w:rPr>
                <w:bCs/>
                <w:sz w:val="26"/>
                <w:lang w:val="en-US"/>
              </w:rPr>
            </w:pPr>
            <w:r w:rsidRPr="00BE6B71">
              <w:rPr>
                <w:b/>
                <w:bCs/>
                <w:sz w:val="26"/>
                <w:lang w:val="en-US"/>
              </w:rPr>
              <w:t xml:space="preserve">+ HS: </w:t>
            </w:r>
            <w:r w:rsidRPr="00BE6B71">
              <w:rPr>
                <w:bCs/>
                <w:sz w:val="26"/>
                <w:lang w:val="en-US"/>
              </w:rPr>
              <w:t>Trả lời.</w:t>
            </w:r>
          </w:p>
          <w:p w:rsidR="00F81112" w:rsidRPr="00BE6B71" w:rsidRDefault="00F81112" w:rsidP="00F81112">
            <w:pPr>
              <w:rPr>
                <w:bCs/>
                <w:sz w:val="26"/>
              </w:rPr>
            </w:pPr>
          </w:p>
        </w:tc>
        <w:tc>
          <w:tcPr>
            <w:tcW w:w="5520" w:type="dxa"/>
          </w:tcPr>
          <w:p w:rsidR="00F81112" w:rsidRPr="00BE6B71" w:rsidRDefault="00F81112" w:rsidP="00F81112">
            <w:pPr>
              <w:rPr>
                <w:rFonts w:ascii=".VnTime" w:hAnsi=".VnTime"/>
                <w:b/>
                <w:bCs/>
                <w:sz w:val="26"/>
              </w:rPr>
            </w:pPr>
            <w:r w:rsidRPr="00BE6B71">
              <w:rPr>
                <w:rFonts w:ascii=".VnTime" w:hAnsi=".VnTime"/>
                <w:b/>
                <w:bCs/>
                <w:sz w:val="26"/>
              </w:rPr>
              <w:t xml:space="preserve">II. </w:t>
            </w:r>
            <w:r w:rsidRPr="00BE6B71">
              <w:rPr>
                <w:b/>
                <w:bCs/>
                <w:sz w:val="26"/>
              </w:rPr>
              <w:t>Đ</w:t>
            </w:r>
            <w:r w:rsidRPr="00BE6B71">
              <w:rPr>
                <w:rFonts w:ascii=".VnTime" w:hAnsi=".VnTime"/>
                <w:b/>
                <w:bCs/>
                <w:sz w:val="26"/>
              </w:rPr>
              <w:t>Æc tr­ng cña ng«n ng÷ khoa häc:</w:t>
            </w:r>
          </w:p>
          <w:p w:rsidR="00F81112" w:rsidRPr="00BE6B71" w:rsidRDefault="00F81112" w:rsidP="00F81112">
            <w:pPr>
              <w:rPr>
                <w:b/>
                <w:bCs/>
                <w:sz w:val="26"/>
              </w:rPr>
            </w:pPr>
            <w:r w:rsidRPr="00BE6B71">
              <w:rPr>
                <w:b/>
                <w:bCs/>
                <w:sz w:val="26"/>
              </w:rPr>
              <w:t xml:space="preserve">1. Tính khái quát, trừu tượng : </w:t>
            </w:r>
          </w:p>
          <w:p w:rsidR="00F81112" w:rsidRPr="00BE6B71" w:rsidRDefault="00F81112" w:rsidP="00F81112">
            <w:pPr>
              <w:rPr>
                <w:bCs/>
                <w:sz w:val="26"/>
              </w:rPr>
            </w:pPr>
            <w:r w:rsidRPr="00BE6B71">
              <w:rPr>
                <w:bCs/>
                <w:sz w:val="26"/>
              </w:rPr>
              <w:t xml:space="preserve">  </w:t>
            </w:r>
            <w:r w:rsidRPr="00BE6B71">
              <w:rPr>
                <w:b/>
                <w:bCs/>
                <w:sz w:val="26"/>
              </w:rPr>
              <w:t>- Ngôn ngữ khoa học dùng nhiều thuật ngữ khoa học:</w:t>
            </w:r>
            <w:r w:rsidRPr="00BE6B71">
              <w:rPr>
                <w:bCs/>
                <w:sz w:val="26"/>
              </w:rPr>
              <w:t xml:space="preserve"> từ chuyên môn dùng trong từng ngành khoa học và chỉ dùng để biểu hiện khái niệm khoa học.</w:t>
            </w:r>
          </w:p>
          <w:p w:rsidR="00F81112" w:rsidRPr="00BE6B71" w:rsidRDefault="00F81112" w:rsidP="00F81112">
            <w:pPr>
              <w:rPr>
                <w:bCs/>
                <w:sz w:val="26"/>
              </w:rPr>
            </w:pPr>
            <w:r w:rsidRPr="00BE6B71">
              <w:rPr>
                <w:b/>
                <w:bCs/>
                <w:sz w:val="26"/>
              </w:rPr>
              <w:t>- Kết cấu văn bản:</w:t>
            </w:r>
            <w:r w:rsidRPr="00BE6B71">
              <w:rPr>
                <w:bCs/>
                <w:sz w:val="26"/>
              </w:rPr>
              <w:t xml:space="preserve"> mang tính khái quát (các luận điểm khoa học trình bày từ lớn đến nhỏ, từ cao đến thấp, từ khái quát đến cụ thể)</w:t>
            </w:r>
          </w:p>
          <w:p w:rsidR="00F81112" w:rsidRPr="00BE6B71" w:rsidRDefault="00F81112" w:rsidP="00F81112">
            <w:pPr>
              <w:rPr>
                <w:bCs/>
                <w:sz w:val="26"/>
              </w:rPr>
            </w:pPr>
          </w:p>
        </w:tc>
      </w:tr>
      <w:tr w:rsidR="00F81112" w:rsidRPr="00BE6B71" w:rsidTr="00F81112">
        <w:tc>
          <w:tcPr>
            <w:tcW w:w="5028" w:type="dxa"/>
          </w:tcPr>
          <w:p w:rsidR="00F81112" w:rsidRPr="00BE6B71" w:rsidRDefault="00F81112" w:rsidP="00F81112">
            <w:pPr>
              <w:rPr>
                <w:b/>
                <w:bCs/>
                <w:sz w:val="26"/>
              </w:rPr>
            </w:pPr>
            <w:r w:rsidRPr="00BE6B71">
              <w:rPr>
                <w:b/>
                <w:bCs/>
                <w:sz w:val="26"/>
              </w:rPr>
              <w:t xml:space="preserve"> - Thao tác 2: Tìm hiểu tính lí trí, logic của </w:t>
            </w:r>
            <w:r w:rsidRPr="00BE6B71">
              <w:rPr>
                <w:rFonts w:ascii=".VnTime" w:hAnsi=".VnTime"/>
                <w:b/>
                <w:bCs/>
                <w:sz w:val="26"/>
              </w:rPr>
              <w:t>ng«n ng÷ khoa häc</w:t>
            </w:r>
            <w:r w:rsidRPr="00BE6B71">
              <w:rPr>
                <w:b/>
                <w:bCs/>
                <w:sz w:val="26"/>
              </w:rPr>
              <w:t>.</w:t>
            </w:r>
          </w:p>
          <w:p w:rsidR="00F81112" w:rsidRPr="00BE6B71" w:rsidRDefault="00F81112" w:rsidP="00F81112">
            <w:pPr>
              <w:rPr>
                <w:bCs/>
                <w:sz w:val="26"/>
              </w:rPr>
            </w:pPr>
            <w:r w:rsidRPr="00BE6B71">
              <w:rPr>
                <w:b/>
                <w:bCs/>
                <w:sz w:val="26"/>
              </w:rPr>
              <w:t xml:space="preserve">+ GV: </w:t>
            </w:r>
            <w:r w:rsidRPr="00BE6B71">
              <w:rPr>
                <w:bCs/>
                <w:sz w:val="26"/>
              </w:rPr>
              <w:t>Qua tư liệu thực tế và nhận định trong SGK, em hiểu tính lí trí, logic của ngôn ngữ khoa học thể hiện qua các phương tiện ngôn ngữ như thế nào?</w:t>
            </w:r>
          </w:p>
          <w:p w:rsidR="00F81112" w:rsidRPr="00BE6B71" w:rsidRDefault="00F81112" w:rsidP="00F81112">
            <w:pPr>
              <w:rPr>
                <w:bCs/>
                <w:sz w:val="26"/>
                <w:lang w:val="en-US"/>
              </w:rPr>
            </w:pPr>
            <w:r w:rsidRPr="00BE6B71">
              <w:rPr>
                <w:b/>
                <w:bCs/>
                <w:sz w:val="26"/>
                <w:lang w:val="en-US"/>
              </w:rPr>
              <w:t xml:space="preserve">+ HS: </w:t>
            </w:r>
            <w:r w:rsidRPr="00BE6B71">
              <w:rPr>
                <w:bCs/>
                <w:sz w:val="26"/>
                <w:lang w:val="en-US"/>
              </w:rPr>
              <w:t>Trả lời.</w:t>
            </w:r>
          </w:p>
        </w:tc>
        <w:tc>
          <w:tcPr>
            <w:tcW w:w="5520" w:type="dxa"/>
          </w:tcPr>
          <w:p w:rsidR="00F81112" w:rsidRPr="00BE6B71" w:rsidRDefault="00F81112" w:rsidP="00F81112">
            <w:pPr>
              <w:rPr>
                <w:b/>
                <w:bCs/>
                <w:sz w:val="26"/>
              </w:rPr>
            </w:pPr>
            <w:r w:rsidRPr="00BE6B71">
              <w:rPr>
                <w:b/>
                <w:bCs/>
                <w:sz w:val="26"/>
              </w:rPr>
              <w:t>2. Tính lí trí, logic:</w:t>
            </w:r>
          </w:p>
          <w:p w:rsidR="00F81112" w:rsidRPr="00BE6B71" w:rsidRDefault="00F81112" w:rsidP="00F81112">
            <w:pPr>
              <w:rPr>
                <w:bCs/>
                <w:sz w:val="26"/>
              </w:rPr>
            </w:pPr>
            <w:r w:rsidRPr="00BE6B71">
              <w:rPr>
                <w:b/>
                <w:bCs/>
                <w:sz w:val="26"/>
              </w:rPr>
              <w:t>- Từ ngữ:</w:t>
            </w:r>
            <w:r w:rsidRPr="00BE6B71">
              <w:rPr>
                <w:bCs/>
                <w:sz w:val="26"/>
              </w:rPr>
              <w:t xml:space="preserve"> chỉ dùng với một nghĩa, không dùng các biện pháp tu từ.</w:t>
            </w:r>
          </w:p>
          <w:p w:rsidR="00F81112" w:rsidRPr="00BE6B71" w:rsidRDefault="00F81112" w:rsidP="00F81112">
            <w:pPr>
              <w:rPr>
                <w:bCs/>
                <w:sz w:val="26"/>
              </w:rPr>
            </w:pPr>
            <w:r w:rsidRPr="00BE6B71">
              <w:rPr>
                <w:b/>
                <w:bCs/>
                <w:sz w:val="26"/>
              </w:rPr>
              <w:t>- Câu văn:</w:t>
            </w:r>
            <w:r w:rsidRPr="00BE6B71">
              <w:rPr>
                <w:bCs/>
                <w:sz w:val="26"/>
              </w:rPr>
              <w:t xml:space="preserve"> chặt chẽ, mạch lạc, là 1 đơn vị thông tin, cú pháp chuẩn.</w:t>
            </w:r>
          </w:p>
          <w:p w:rsidR="00F81112" w:rsidRPr="00BE6B71" w:rsidRDefault="00F81112" w:rsidP="00F81112">
            <w:pPr>
              <w:rPr>
                <w:bCs/>
                <w:sz w:val="26"/>
              </w:rPr>
            </w:pPr>
            <w:r w:rsidRPr="00BE6B71">
              <w:rPr>
                <w:b/>
                <w:bCs/>
                <w:sz w:val="26"/>
              </w:rPr>
              <w:t>- Kết cấu văn bản:</w:t>
            </w:r>
            <w:r w:rsidRPr="00BE6B71">
              <w:rPr>
                <w:bCs/>
                <w:sz w:val="26"/>
              </w:rPr>
              <w:t xml:space="preserve"> Câu văn liên kết chặt chẽ và mạch lạc. Cả văn bản thể hiện một lập luận logic.</w:t>
            </w:r>
          </w:p>
        </w:tc>
      </w:tr>
      <w:tr w:rsidR="00F81112" w:rsidRPr="00BE6B71" w:rsidTr="00F81112">
        <w:tc>
          <w:tcPr>
            <w:tcW w:w="5028" w:type="dxa"/>
          </w:tcPr>
          <w:p w:rsidR="00F81112" w:rsidRPr="00BE6B71" w:rsidRDefault="00F81112" w:rsidP="00F81112">
            <w:pPr>
              <w:rPr>
                <w:b/>
                <w:bCs/>
                <w:sz w:val="26"/>
              </w:rPr>
            </w:pPr>
            <w:r w:rsidRPr="00BE6B71">
              <w:rPr>
                <w:b/>
                <w:bCs/>
                <w:sz w:val="26"/>
              </w:rPr>
              <w:t xml:space="preserve"> - Thao tác 3: Tìm hiểu tính khách quan, phi cá thể hoá của </w:t>
            </w:r>
            <w:r w:rsidRPr="00BE6B71">
              <w:rPr>
                <w:rFonts w:ascii=".VnTime" w:hAnsi=".VnTime"/>
                <w:b/>
                <w:bCs/>
                <w:sz w:val="26"/>
              </w:rPr>
              <w:t>ng«n ng÷ khoa häc</w:t>
            </w:r>
            <w:r w:rsidRPr="00BE6B71">
              <w:rPr>
                <w:b/>
                <w:bCs/>
                <w:sz w:val="26"/>
              </w:rPr>
              <w:t>.</w:t>
            </w:r>
          </w:p>
          <w:p w:rsidR="00F81112" w:rsidRPr="00BE6B71" w:rsidRDefault="00F81112" w:rsidP="00F81112">
            <w:pPr>
              <w:rPr>
                <w:bCs/>
                <w:sz w:val="26"/>
              </w:rPr>
            </w:pPr>
            <w:r w:rsidRPr="00BE6B71">
              <w:rPr>
                <w:b/>
                <w:bCs/>
                <w:sz w:val="26"/>
              </w:rPr>
              <w:t xml:space="preserve">+ GV: </w:t>
            </w:r>
            <w:r w:rsidRPr="00BE6B71">
              <w:rPr>
                <w:bCs/>
                <w:sz w:val="26"/>
              </w:rPr>
              <w:t>Qua tư liệu thực tế và nhận định trong SGK, em hiểu tính khách quan, phi cá thể hoá của ngôn ngữ khoa học thể hiện qua các phương tiện ngôn ngữ như thế nào?</w:t>
            </w:r>
          </w:p>
          <w:p w:rsidR="00F81112" w:rsidRPr="00BE6B71" w:rsidRDefault="00F81112" w:rsidP="00F81112">
            <w:pPr>
              <w:rPr>
                <w:bCs/>
                <w:sz w:val="26"/>
                <w:lang w:val="en-US"/>
              </w:rPr>
            </w:pPr>
            <w:r w:rsidRPr="00BE6B71">
              <w:rPr>
                <w:b/>
                <w:bCs/>
                <w:sz w:val="26"/>
                <w:lang w:val="en-US"/>
              </w:rPr>
              <w:t xml:space="preserve">+ HS: </w:t>
            </w:r>
            <w:r w:rsidRPr="00BE6B71">
              <w:rPr>
                <w:bCs/>
                <w:sz w:val="26"/>
                <w:lang w:val="en-US"/>
              </w:rPr>
              <w:t>Trả lời.</w:t>
            </w:r>
          </w:p>
        </w:tc>
        <w:tc>
          <w:tcPr>
            <w:tcW w:w="5520" w:type="dxa"/>
          </w:tcPr>
          <w:p w:rsidR="00F81112" w:rsidRPr="00887059" w:rsidRDefault="00F81112" w:rsidP="00F81112">
            <w:pPr>
              <w:rPr>
                <w:b/>
                <w:bCs/>
                <w:sz w:val="26"/>
                <w:lang w:val="en-US"/>
              </w:rPr>
            </w:pPr>
            <w:r w:rsidRPr="00887059">
              <w:rPr>
                <w:b/>
                <w:bCs/>
                <w:sz w:val="26"/>
                <w:lang w:val="en-US"/>
              </w:rPr>
              <w:t>3. Tính khách quan, phi cá thể:</w:t>
            </w:r>
          </w:p>
          <w:p w:rsidR="00F81112" w:rsidRPr="00887059" w:rsidRDefault="00F81112" w:rsidP="00F81112">
            <w:pPr>
              <w:rPr>
                <w:bCs/>
                <w:sz w:val="26"/>
                <w:lang w:val="en-US"/>
              </w:rPr>
            </w:pPr>
            <w:r w:rsidRPr="00887059">
              <w:rPr>
                <w:b/>
                <w:bCs/>
                <w:sz w:val="26"/>
                <w:lang w:val="en-US"/>
              </w:rPr>
              <w:t>- Câu văn trong văn bản khoa học:</w:t>
            </w:r>
            <w:r w:rsidRPr="00887059">
              <w:rPr>
                <w:bCs/>
                <w:sz w:val="26"/>
                <w:lang w:val="en-US"/>
              </w:rPr>
              <w:t xml:space="preserve"> có sắc thái trung hoà, ít cảm xúc</w:t>
            </w:r>
          </w:p>
          <w:p w:rsidR="00F81112" w:rsidRPr="00887059" w:rsidRDefault="00F81112" w:rsidP="00F81112">
            <w:pPr>
              <w:rPr>
                <w:bCs/>
                <w:sz w:val="26"/>
                <w:lang w:val="en-US"/>
              </w:rPr>
            </w:pPr>
            <w:r w:rsidRPr="00887059">
              <w:rPr>
                <w:b/>
                <w:bCs/>
                <w:sz w:val="26"/>
                <w:lang w:val="en-US"/>
              </w:rPr>
              <w:t>- Khoa học có tính khái quát cao</w:t>
            </w:r>
            <w:r w:rsidRPr="00887059">
              <w:rPr>
                <w:bCs/>
                <w:sz w:val="26"/>
                <w:lang w:val="en-US"/>
              </w:rPr>
              <w:t xml:space="preserve"> nên ít có những biểu đạt có tính chất cá nhân</w:t>
            </w:r>
          </w:p>
        </w:tc>
      </w:tr>
      <w:tr w:rsidR="00F81112" w:rsidRPr="00BE6B71" w:rsidTr="00F81112">
        <w:tc>
          <w:tcPr>
            <w:tcW w:w="5028" w:type="dxa"/>
          </w:tcPr>
          <w:p w:rsidR="00F81112" w:rsidRPr="00BE6B71" w:rsidRDefault="00F81112" w:rsidP="00F81112">
            <w:pPr>
              <w:rPr>
                <w:bCs/>
                <w:sz w:val="26"/>
              </w:rPr>
            </w:pPr>
            <w:r w:rsidRPr="00BE6B71">
              <w:rPr>
                <w:b/>
                <w:bCs/>
                <w:sz w:val="26"/>
              </w:rPr>
              <w:t xml:space="preserve">+ GV: </w:t>
            </w:r>
            <w:r w:rsidRPr="00BE6B71">
              <w:rPr>
                <w:bCs/>
                <w:sz w:val="26"/>
              </w:rPr>
              <w:t>Yêu cầu một học sinh đọc to phần Ghi nhớ trong SGK.</w:t>
            </w:r>
          </w:p>
        </w:tc>
        <w:tc>
          <w:tcPr>
            <w:tcW w:w="5520" w:type="dxa"/>
          </w:tcPr>
          <w:p w:rsidR="00F81112" w:rsidRPr="00BE6B71" w:rsidRDefault="00F81112" w:rsidP="00F81112">
            <w:pPr>
              <w:rPr>
                <w:b/>
                <w:bCs/>
                <w:sz w:val="26"/>
              </w:rPr>
            </w:pPr>
          </w:p>
        </w:tc>
      </w:tr>
      <w:tr w:rsidR="00C5097B" w:rsidRPr="00BE6B71" w:rsidTr="003A4D47">
        <w:tc>
          <w:tcPr>
            <w:tcW w:w="10548" w:type="dxa"/>
            <w:gridSpan w:val="2"/>
          </w:tcPr>
          <w:p w:rsidR="002F2CF2" w:rsidRPr="00887059" w:rsidRDefault="002F2CF2" w:rsidP="00326FC0">
            <w:pPr>
              <w:rPr>
                <w:b/>
                <w:bCs/>
                <w:sz w:val="26"/>
              </w:rPr>
            </w:pPr>
          </w:p>
          <w:p w:rsidR="00C5097B" w:rsidRDefault="00C5097B" w:rsidP="00C5097B">
            <w:pPr>
              <w:jc w:val="center"/>
              <w:rPr>
                <w:b/>
                <w:bCs/>
                <w:sz w:val="26"/>
                <w:lang w:val="en-US"/>
              </w:rPr>
            </w:pPr>
            <w:r w:rsidRPr="00BE6B71">
              <w:rPr>
                <w:b/>
                <w:bCs/>
                <w:sz w:val="26"/>
                <w:lang w:val="en-US"/>
              </w:rPr>
              <w:t>TIẾT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1398"/>
              <w:gridCol w:w="2407"/>
            </w:tblGrid>
            <w:tr w:rsidR="00B25EC8" w:rsidRPr="00E8074F" w:rsidTr="00E8074F">
              <w:tc>
                <w:tcPr>
                  <w:tcW w:w="870" w:type="dxa"/>
                  <w:vMerge w:val="restart"/>
                </w:tcPr>
                <w:p w:rsidR="00B25EC8" w:rsidRPr="00E8074F" w:rsidRDefault="00B25EC8" w:rsidP="00E8074F">
                  <w:pPr>
                    <w:jc w:val="center"/>
                    <w:rPr>
                      <w:color w:val="000000"/>
                      <w:sz w:val="26"/>
                      <w:lang w:val="de-DE"/>
                    </w:rPr>
                  </w:pPr>
                  <w:r w:rsidRPr="00E8074F">
                    <w:rPr>
                      <w:color w:val="000000"/>
                      <w:sz w:val="26"/>
                      <w:lang w:val="de-DE"/>
                    </w:rPr>
                    <w:t>Lớp</w:t>
                  </w:r>
                </w:p>
              </w:tc>
              <w:tc>
                <w:tcPr>
                  <w:tcW w:w="3805" w:type="dxa"/>
                  <w:gridSpan w:val="2"/>
                </w:tcPr>
                <w:p w:rsidR="00B25EC8" w:rsidRPr="00E8074F" w:rsidRDefault="00B25EC8" w:rsidP="00E8074F">
                  <w:pPr>
                    <w:jc w:val="center"/>
                    <w:rPr>
                      <w:color w:val="000000"/>
                      <w:sz w:val="26"/>
                      <w:lang w:val="de-DE"/>
                    </w:rPr>
                  </w:pPr>
                  <w:r w:rsidRPr="00E8074F">
                    <w:rPr>
                      <w:color w:val="000000"/>
                      <w:sz w:val="26"/>
                      <w:lang w:val="de-DE"/>
                    </w:rPr>
                    <w:t xml:space="preserve">Tiết </w:t>
                  </w:r>
                  <w:r w:rsidR="001B2F8B" w:rsidRPr="00E8074F">
                    <w:rPr>
                      <w:color w:val="000000"/>
                      <w:sz w:val="26"/>
                      <w:lang w:val="de-DE"/>
                    </w:rPr>
                    <w:t>14</w:t>
                  </w:r>
                </w:p>
              </w:tc>
            </w:tr>
            <w:tr w:rsidR="00B25EC8" w:rsidRPr="00E8074F" w:rsidTr="00E8074F">
              <w:tc>
                <w:tcPr>
                  <w:tcW w:w="870" w:type="dxa"/>
                  <w:vMerge/>
                </w:tcPr>
                <w:p w:rsidR="00B25EC8" w:rsidRPr="00E8074F" w:rsidRDefault="00B25EC8" w:rsidP="00E8074F">
                  <w:pPr>
                    <w:jc w:val="center"/>
                    <w:rPr>
                      <w:color w:val="000000"/>
                      <w:sz w:val="26"/>
                      <w:u w:val="single"/>
                      <w:lang w:val="de-DE"/>
                    </w:rPr>
                  </w:pPr>
                </w:p>
              </w:tc>
              <w:tc>
                <w:tcPr>
                  <w:tcW w:w="1398" w:type="dxa"/>
                </w:tcPr>
                <w:p w:rsidR="00B25EC8" w:rsidRPr="00E8074F" w:rsidRDefault="00B25EC8" w:rsidP="00E8074F">
                  <w:pPr>
                    <w:jc w:val="center"/>
                    <w:rPr>
                      <w:color w:val="000000"/>
                      <w:sz w:val="26"/>
                      <w:lang w:val="de-DE"/>
                    </w:rPr>
                  </w:pPr>
                  <w:r w:rsidRPr="00E8074F">
                    <w:rPr>
                      <w:color w:val="000000"/>
                      <w:sz w:val="26"/>
                      <w:lang w:val="de-DE"/>
                    </w:rPr>
                    <w:t>Sĩ số</w:t>
                  </w:r>
                </w:p>
              </w:tc>
              <w:tc>
                <w:tcPr>
                  <w:tcW w:w="2407" w:type="dxa"/>
                </w:tcPr>
                <w:p w:rsidR="00B25EC8" w:rsidRPr="00E8074F" w:rsidRDefault="00B25EC8" w:rsidP="00E8074F">
                  <w:pPr>
                    <w:jc w:val="center"/>
                    <w:rPr>
                      <w:color w:val="000000"/>
                      <w:sz w:val="26"/>
                      <w:lang w:val="de-DE"/>
                    </w:rPr>
                  </w:pPr>
                  <w:r w:rsidRPr="00E8074F">
                    <w:rPr>
                      <w:color w:val="000000"/>
                      <w:sz w:val="26"/>
                      <w:lang w:val="de-DE"/>
                    </w:rPr>
                    <w:t>HS vắng</w:t>
                  </w:r>
                </w:p>
              </w:tc>
            </w:tr>
            <w:tr w:rsidR="00B25EC8" w:rsidRPr="00E8074F" w:rsidTr="00E8074F">
              <w:tc>
                <w:tcPr>
                  <w:tcW w:w="870" w:type="dxa"/>
                </w:tcPr>
                <w:p w:rsidR="00B25EC8" w:rsidRPr="00E8074F" w:rsidRDefault="001B2F8B" w:rsidP="00E8074F">
                  <w:pPr>
                    <w:jc w:val="center"/>
                    <w:rPr>
                      <w:color w:val="000000"/>
                      <w:sz w:val="26"/>
                      <w:lang w:val="de-DE"/>
                    </w:rPr>
                  </w:pPr>
                  <w:r w:rsidRPr="00E8074F">
                    <w:rPr>
                      <w:color w:val="000000"/>
                      <w:sz w:val="26"/>
                      <w:lang w:val="de-DE"/>
                    </w:rPr>
                    <w:t>12A3</w:t>
                  </w:r>
                </w:p>
              </w:tc>
              <w:tc>
                <w:tcPr>
                  <w:tcW w:w="1398" w:type="dxa"/>
                </w:tcPr>
                <w:p w:rsidR="00B25EC8" w:rsidRPr="00E8074F" w:rsidRDefault="00B25EC8" w:rsidP="00E8074F">
                  <w:pPr>
                    <w:jc w:val="center"/>
                    <w:rPr>
                      <w:color w:val="000000"/>
                      <w:sz w:val="26"/>
                      <w:u w:val="single"/>
                      <w:lang w:val="de-DE"/>
                    </w:rPr>
                  </w:pPr>
                </w:p>
              </w:tc>
              <w:tc>
                <w:tcPr>
                  <w:tcW w:w="2407" w:type="dxa"/>
                </w:tcPr>
                <w:p w:rsidR="00B25EC8" w:rsidRPr="00E8074F" w:rsidRDefault="00B25EC8" w:rsidP="00E8074F">
                  <w:pPr>
                    <w:jc w:val="center"/>
                    <w:rPr>
                      <w:color w:val="000000"/>
                      <w:sz w:val="26"/>
                      <w:u w:val="single"/>
                      <w:lang w:val="de-DE"/>
                    </w:rPr>
                  </w:pPr>
                </w:p>
              </w:tc>
            </w:tr>
            <w:tr w:rsidR="00B25EC8" w:rsidRPr="00E8074F" w:rsidTr="00E8074F">
              <w:tc>
                <w:tcPr>
                  <w:tcW w:w="870" w:type="dxa"/>
                </w:tcPr>
                <w:p w:rsidR="00B25EC8" w:rsidRPr="00E8074F" w:rsidRDefault="001B2F8B" w:rsidP="00E8074F">
                  <w:pPr>
                    <w:jc w:val="center"/>
                    <w:rPr>
                      <w:color w:val="000000"/>
                      <w:sz w:val="26"/>
                      <w:lang w:val="de-DE"/>
                    </w:rPr>
                  </w:pPr>
                  <w:r w:rsidRPr="00E8074F">
                    <w:rPr>
                      <w:color w:val="000000"/>
                      <w:sz w:val="26"/>
                      <w:lang w:val="de-DE"/>
                    </w:rPr>
                    <w:t>12A4</w:t>
                  </w:r>
                </w:p>
              </w:tc>
              <w:tc>
                <w:tcPr>
                  <w:tcW w:w="1398" w:type="dxa"/>
                </w:tcPr>
                <w:p w:rsidR="00B25EC8" w:rsidRPr="00E8074F" w:rsidRDefault="00B25EC8" w:rsidP="00E8074F">
                  <w:pPr>
                    <w:jc w:val="center"/>
                    <w:rPr>
                      <w:color w:val="000000"/>
                      <w:sz w:val="26"/>
                      <w:u w:val="single"/>
                      <w:lang w:val="de-DE"/>
                    </w:rPr>
                  </w:pPr>
                </w:p>
              </w:tc>
              <w:tc>
                <w:tcPr>
                  <w:tcW w:w="2407" w:type="dxa"/>
                </w:tcPr>
                <w:p w:rsidR="00B25EC8" w:rsidRPr="00E8074F" w:rsidRDefault="00B25EC8" w:rsidP="00E8074F">
                  <w:pPr>
                    <w:jc w:val="center"/>
                    <w:rPr>
                      <w:color w:val="000000"/>
                      <w:sz w:val="26"/>
                      <w:u w:val="single"/>
                      <w:lang w:val="de-DE"/>
                    </w:rPr>
                  </w:pPr>
                </w:p>
              </w:tc>
            </w:tr>
            <w:tr w:rsidR="00B25EC8" w:rsidRPr="00E8074F" w:rsidTr="00E8074F">
              <w:tc>
                <w:tcPr>
                  <w:tcW w:w="870" w:type="dxa"/>
                </w:tcPr>
                <w:p w:rsidR="00B25EC8" w:rsidRPr="00E8074F" w:rsidRDefault="001B2F8B" w:rsidP="00E8074F">
                  <w:pPr>
                    <w:jc w:val="center"/>
                    <w:rPr>
                      <w:color w:val="000000"/>
                      <w:sz w:val="26"/>
                      <w:lang w:val="de-DE"/>
                    </w:rPr>
                  </w:pPr>
                  <w:r w:rsidRPr="00E8074F">
                    <w:rPr>
                      <w:color w:val="000000"/>
                      <w:sz w:val="26"/>
                      <w:lang w:val="de-DE"/>
                    </w:rPr>
                    <w:t>12A5</w:t>
                  </w:r>
                </w:p>
              </w:tc>
              <w:tc>
                <w:tcPr>
                  <w:tcW w:w="1398" w:type="dxa"/>
                </w:tcPr>
                <w:p w:rsidR="00B25EC8" w:rsidRPr="00E8074F" w:rsidRDefault="00B25EC8" w:rsidP="00E8074F">
                  <w:pPr>
                    <w:jc w:val="center"/>
                    <w:rPr>
                      <w:color w:val="000000"/>
                      <w:sz w:val="26"/>
                      <w:u w:val="single"/>
                      <w:lang w:val="de-DE"/>
                    </w:rPr>
                  </w:pPr>
                </w:p>
              </w:tc>
              <w:tc>
                <w:tcPr>
                  <w:tcW w:w="2407" w:type="dxa"/>
                </w:tcPr>
                <w:p w:rsidR="00B25EC8" w:rsidRPr="00E8074F" w:rsidRDefault="00B25EC8" w:rsidP="00E8074F">
                  <w:pPr>
                    <w:jc w:val="center"/>
                    <w:rPr>
                      <w:color w:val="000000"/>
                      <w:sz w:val="26"/>
                      <w:u w:val="single"/>
                      <w:lang w:val="de-DE"/>
                    </w:rPr>
                  </w:pPr>
                </w:p>
              </w:tc>
            </w:tr>
          </w:tbl>
          <w:p w:rsidR="00D60FE3" w:rsidRPr="00BE6B71" w:rsidRDefault="00D60FE3" w:rsidP="00B25EC8">
            <w:pPr>
              <w:rPr>
                <w:b/>
                <w:bCs/>
                <w:sz w:val="26"/>
                <w:lang w:val="en-US"/>
              </w:rPr>
            </w:pPr>
          </w:p>
        </w:tc>
      </w:tr>
      <w:tr w:rsidR="00F81112" w:rsidRPr="00BE6B71" w:rsidTr="00F81112">
        <w:tc>
          <w:tcPr>
            <w:tcW w:w="5028" w:type="dxa"/>
          </w:tcPr>
          <w:p w:rsidR="00F81112" w:rsidRPr="00BE6B71" w:rsidRDefault="00F81112" w:rsidP="00F81112">
            <w:pPr>
              <w:rPr>
                <w:b/>
                <w:bCs/>
                <w:sz w:val="26"/>
              </w:rPr>
            </w:pPr>
            <w:r w:rsidRPr="00BE6B71">
              <w:rPr>
                <w:b/>
                <w:bCs/>
                <w:sz w:val="26"/>
              </w:rPr>
              <w:t>* Hoạt độ</w:t>
            </w:r>
            <w:r w:rsidR="00C40146" w:rsidRPr="00BE6B71">
              <w:rPr>
                <w:b/>
                <w:bCs/>
                <w:sz w:val="26"/>
              </w:rPr>
              <w:t>ng 3: HOẠT ĐỘNG THỰC HÀNH</w:t>
            </w:r>
            <w:r w:rsidRPr="00BE6B71">
              <w:rPr>
                <w:b/>
                <w:bCs/>
                <w:sz w:val="26"/>
              </w:rPr>
              <w:t xml:space="preserve">. </w:t>
            </w:r>
          </w:p>
          <w:p w:rsidR="00F81112" w:rsidRPr="00BE6B71" w:rsidRDefault="00F81112" w:rsidP="00F81112">
            <w:pPr>
              <w:rPr>
                <w:b/>
                <w:bCs/>
                <w:sz w:val="26"/>
              </w:rPr>
            </w:pPr>
            <w:r w:rsidRPr="00BE6B71">
              <w:rPr>
                <w:b/>
                <w:bCs/>
                <w:sz w:val="26"/>
              </w:rPr>
              <w:t>- Thao tác 1: Luyện tập Bài tập 1</w:t>
            </w:r>
          </w:p>
          <w:p w:rsidR="00F81112" w:rsidRPr="00BE6B71" w:rsidRDefault="00F81112" w:rsidP="00F81112">
            <w:pPr>
              <w:rPr>
                <w:bCs/>
                <w:sz w:val="26"/>
              </w:rPr>
            </w:pPr>
          </w:p>
          <w:p w:rsidR="00F81112" w:rsidRPr="00BE6B71" w:rsidRDefault="00F81112" w:rsidP="00F81112">
            <w:pPr>
              <w:rPr>
                <w:bCs/>
                <w:sz w:val="26"/>
              </w:rPr>
            </w:pPr>
          </w:p>
          <w:p w:rsidR="00F81112" w:rsidRPr="00BE6B71" w:rsidRDefault="00F81112" w:rsidP="00F81112">
            <w:pPr>
              <w:rPr>
                <w:bCs/>
                <w:sz w:val="26"/>
              </w:rPr>
            </w:pPr>
            <w:r w:rsidRPr="00BE6B71">
              <w:rPr>
                <w:b/>
                <w:bCs/>
                <w:sz w:val="26"/>
              </w:rPr>
              <w:t xml:space="preserve">+ GV: </w:t>
            </w:r>
            <w:r w:rsidRPr="00BE6B71">
              <w:rPr>
                <w:bCs/>
                <w:sz w:val="26"/>
              </w:rPr>
              <w:t>Nội dung thông tin là gì ?</w:t>
            </w:r>
          </w:p>
          <w:p w:rsidR="00F81112" w:rsidRPr="00BE6B71" w:rsidRDefault="00F81112" w:rsidP="00F81112">
            <w:pPr>
              <w:rPr>
                <w:bCs/>
                <w:sz w:val="26"/>
              </w:rPr>
            </w:pPr>
            <w:r w:rsidRPr="00BE6B71">
              <w:rPr>
                <w:b/>
                <w:bCs/>
                <w:sz w:val="26"/>
              </w:rPr>
              <w:t>+ HS:</w:t>
            </w:r>
            <w:r w:rsidRPr="00BE6B71">
              <w:rPr>
                <w:bCs/>
                <w:sz w:val="26"/>
              </w:rPr>
              <w:t xml:space="preserve"> Trình bày </w:t>
            </w:r>
          </w:p>
          <w:p w:rsidR="00F81112" w:rsidRPr="00BE6B71" w:rsidRDefault="00F81112" w:rsidP="00F81112">
            <w:pPr>
              <w:rPr>
                <w:bCs/>
                <w:sz w:val="26"/>
              </w:rPr>
            </w:pPr>
          </w:p>
          <w:p w:rsidR="00F81112" w:rsidRPr="00BE6B71" w:rsidRDefault="00F81112" w:rsidP="00F81112">
            <w:pPr>
              <w:rPr>
                <w:bCs/>
                <w:sz w:val="26"/>
              </w:rPr>
            </w:pPr>
          </w:p>
          <w:p w:rsidR="00F81112" w:rsidRPr="00BE6B71" w:rsidRDefault="00F81112" w:rsidP="00F81112">
            <w:pPr>
              <w:rPr>
                <w:bCs/>
                <w:sz w:val="26"/>
              </w:rPr>
            </w:pPr>
          </w:p>
          <w:p w:rsidR="00F81112" w:rsidRPr="00BE6B71" w:rsidRDefault="00F81112" w:rsidP="00F81112">
            <w:pPr>
              <w:rPr>
                <w:bCs/>
                <w:sz w:val="26"/>
              </w:rPr>
            </w:pPr>
          </w:p>
          <w:p w:rsidR="00F81112" w:rsidRPr="00BE6B71" w:rsidRDefault="00F81112" w:rsidP="00F81112">
            <w:pPr>
              <w:rPr>
                <w:bCs/>
                <w:sz w:val="26"/>
              </w:rPr>
            </w:pPr>
          </w:p>
          <w:p w:rsidR="00F81112" w:rsidRPr="00BE6B71" w:rsidRDefault="00F81112" w:rsidP="00F81112">
            <w:pPr>
              <w:rPr>
                <w:bCs/>
                <w:sz w:val="26"/>
              </w:rPr>
            </w:pPr>
            <w:r w:rsidRPr="00BE6B71">
              <w:rPr>
                <w:b/>
                <w:bCs/>
                <w:sz w:val="26"/>
              </w:rPr>
              <w:t xml:space="preserve">+ GV: </w:t>
            </w:r>
            <w:r w:rsidRPr="00BE6B71">
              <w:rPr>
                <w:bCs/>
                <w:sz w:val="26"/>
              </w:rPr>
              <w:t>Thuộc loại văn bản nào ?</w:t>
            </w:r>
          </w:p>
          <w:p w:rsidR="00F81112" w:rsidRPr="00BE6B71" w:rsidRDefault="00F81112" w:rsidP="00F81112">
            <w:pPr>
              <w:rPr>
                <w:bCs/>
                <w:sz w:val="26"/>
              </w:rPr>
            </w:pPr>
            <w:r w:rsidRPr="00BE6B71">
              <w:rPr>
                <w:b/>
                <w:bCs/>
                <w:sz w:val="26"/>
              </w:rPr>
              <w:t>+ HS:</w:t>
            </w:r>
            <w:r w:rsidRPr="00BE6B71">
              <w:rPr>
                <w:bCs/>
                <w:sz w:val="26"/>
              </w:rPr>
              <w:t xml:space="preserve"> Trình bày </w:t>
            </w:r>
          </w:p>
          <w:p w:rsidR="00F81112" w:rsidRPr="00BE6B71" w:rsidRDefault="00F81112" w:rsidP="00F81112">
            <w:pPr>
              <w:rPr>
                <w:bCs/>
                <w:sz w:val="26"/>
              </w:rPr>
            </w:pPr>
          </w:p>
          <w:p w:rsidR="00F81112" w:rsidRPr="00BE6B71" w:rsidRDefault="00F81112" w:rsidP="00F81112">
            <w:pPr>
              <w:rPr>
                <w:bCs/>
                <w:sz w:val="26"/>
              </w:rPr>
            </w:pPr>
            <w:r w:rsidRPr="00BE6B71">
              <w:rPr>
                <w:b/>
                <w:bCs/>
                <w:sz w:val="26"/>
              </w:rPr>
              <w:t xml:space="preserve">+ GV: </w:t>
            </w:r>
            <w:r w:rsidRPr="00BE6B71">
              <w:rPr>
                <w:bCs/>
                <w:sz w:val="26"/>
              </w:rPr>
              <w:t>Tìm các thuật ngữ khoa học được sử dụng trong văn bản ?</w:t>
            </w:r>
          </w:p>
          <w:p w:rsidR="00F81112" w:rsidRPr="00BE6B71" w:rsidRDefault="00F81112" w:rsidP="00F81112">
            <w:pPr>
              <w:rPr>
                <w:bCs/>
                <w:sz w:val="26"/>
              </w:rPr>
            </w:pPr>
            <w:r w:rsidRPr="00BE6B71">
              <w:rPr>
                <w:b/>
                <w:bCs/>
                <w:sz w:val="26"/>
              </w:rPr>
              <w:t xml:space="preserve">+ </w:t>
            </w:r>
            <w:r w:rsidRPr="00BE6B71">
              <w:rPr>
                <w:b/>
                <w:bCs/>
                <w:sz w:val="26"/>
                <w:lang w:val="en-US"/>
              </w:rPr>
              <w:t>HS:</w:t>
            </w:r>
            <w:r w:rsidRPr="00BE6B71">
              <w:rPr>
                <w:bCs/>
                <w:sz w:val="26"/>
              </w:rPr>
              <w:t xml:space="preserve"> Trình bày </w:t>
            </w:r>
          </w:p>
          <w:p w:rsidR="00F81112" w:rsidRPr="00BE6B71" w:rsidRDefault="00F81112" w:rsidP="00F81112">
            <w:pPr>
              <w:rPr>
                <w:b/>
                <w:bCs/>
                <w:sz w:val="26"/>
              </w:rPr>
            </w:pPr>
          </w:p>
        </w:tc>
        <w:tc>
          <w:tcPr>
            <w:tcW w:w="5520" w:type="dxa"/>
          </w:tcPr>
          <w:p w:rsidR="00F81112" w:rsidRPr="00BE6B71" w:rsidRDefault="00F81112" w:rsidP="00F81112">
            <w:pPr>
              <w:rPr>
                <w:b/>
                <w:bCs/>
                <w:sz w:val="26"/>
              </w:rPr>
            </w:pPr>
            <w:r w:rsidRPr="00BE6B71">
              <w:rPr>
                <w:b/>
                <w:bCs/>
                <w:sz w:val="26"/>
              </w:rPr>
              <w:t>III. Luyện tập:</w:t>
            </w:r>
          </w:p>
          <w:p w:rsidR="00F81112" w:rsidRPr="00BE6B71" w:rsidRDefault="00F81112" w:rsidP="00F81112">
            <w:pPr>
              <w:rPr>
                <w:b/>
                <w:bCs/>
                <w:sz w:val="26"/>
              </w:rPr>
            </w:pPr>
            <w:r w:rsidRPr="00BE6B71">
              <w:rPr>
                <w:b/>
                <w:bCs/>
                <w:sz w:val="26"/>
              </w:rPr>
              <w:t>1. Bài tập 1:</w:t>
            </w:r>
          </w:p>
          <w:p w:rsidR="00F81112" w:rsidRPr="00BE6B71" w:rsidRDefault="00F81112" w:rsidP="00F81112">
            <w:pPr>
              <w:rPr>
                <w:bCs/>
                <w:i/>
                <w:sz w:val="26"/>
              </w:rPr>
            </w:pPr>
            <w:r w:rsidRPr="00BE6B71">
              <w:rPr>
                <w:bCs/>
                <w:sz w:val="26"/>
              </w:rPr>
              <w:t xml:space="preserve">Bài </w:t>
            </w:r>
            <w:r w:rsidRPr="00BE6B71">
              <w:rPr>
                <w:bCs/>
                <w:i/>
                <w:sz w:val="26"/>
              </w:rPr>
              <w:t>Khái quát văn học Việt Nam từ Cách mạng tháng Tám 1945 đến hết thế kỉ XX</w:t>
            </w:r>
          </w:p>
          <w:p w:rsidR="00F81112" w:rsidRPr="00BE6B71" w:rsidRDefault="00F81112" w:rsidP="00F81112">
            <w:pPr>
              <w:rPr>
                <w:bCs/>
                <w:i/>
                <w:sz w:val="26"/>
              </w:rPr>
            </w:pPr>
            <w:r w:rsidRPr="00BE6B71">
              <w:rPr>
                <w:bCs/>
                <w:sz w:val="26"/>
              </w:rPr>
              <w:t xml:space="preserve">- Nội dung thông tin: </w:t>
            </w:r>
          </w:p>
          <w:p w:rsidR="00F81112" w:rsidRPr="00BE6B71" w:rsidRDefault="00F81112" w:rsidP="00F81112">
            <w:pPr>
              <w:rPr>
                <w:bCs/>
                <w:sz w:val="26"/>
              </w:rPr>
            </w:pPr>
            <w:r w:rsidRPr="00BE6B71">
              <w:rPr>
                <w:bCs/>
                <w:sz w:val="26"/>
              </w:rPr>
              <w:t xml:space="preserve">  + Hoàn cảnh lịch sử, xã hội và văn hoá</w:t>
            </w:r>
          </w:p>
          <w:p w:rsidR="00F81112" w:rsidRPr="00BE6B71" w:rsidRDefault="00F81112" w:rsidP="00F81112">
            <w:pPr>
              <w:rPr>
                <w:bCs/>
                <w:sz w:val="26"/>
              </w:rPr>
            </w:pPr>
            <w:r w:rsidRPr="00BE6B71">
              <w:rPr>
                <w:bCs/>
                <w:sz w:val="26"/>
              </w:rPr>
              <w:t xml:space="preserve">  + Quá trình phát triển và những thành tựu chủ yếu của từng giai đoạn</w:t>
            </w:r>
          </w:p>
          <w:p w:rsidR="00F81112" w:rsidRPr="00BE6B71" w:rsidRDefault="00F81112" w:rsidP="00F81112">
            <w:pPr>
              <w:rPr>
                <w:bCs/>
                <w:sz w:val="26"/>
              </w:rPr>
            </w:pPr>
            <w:r w:rsidRPr="00BE6B71">
              <w:rPr>
                <w:bCs/>
                <w:sz w:val="26"/>
              </w:rPr>
              <w:t xml:space="preserve">  + Những đặc điểm cơ bản của văn học giai đoạn từ 1945 đến 1975 và 1975 đến hết thế kỉ XX.</w:t>
            </w:r>
          </w:p>
          <w:p w:rsidR="00F81112" w:rsidRPr="00BE6B71" w:rsidRDefault="00F81112" w:rsidP="00F81112">
            <w:pPr>
              <w:rPr>
                <w:bCs/>
                <w:sz w:val="26"/>
              </w:rPr>
            </w:pPr>
            <w:r w:rsidRPr="00BE6B71">
              <w:rPr>
                <w:bCs/>
                <w:sz w:val="26"/>
              </w:rPr>
              <w:t>- Thuộc loại văn bản: ngành Khoa học Xã hội và Nhân văn, hoặc chuyên ngành Khoa học Ngữ văn</w:t>
            </w:r>
          </w:p>
          <w:p w:rsidR="00F81112" w:rsidRPr="00BE6B71" w:rsidRDefault="00F81112" w:rsidP="00F81112">
            <w:pPr>
              <w:rPr>
                <w:bCs/>
                <w:sz w:val="26"/>
              </w:rPr>
            </w:pPr>
            <w:r w:rsidRPr="00BE6B71">
              <w:rPr>
                <w:bCs/>
                <w:sz w:val="26"/>
              </w:rPr>
              <w:t xml:space="preserve">- Ngôn ngữ khoa học trong văn bản có nhiều đặc điểm: </w:t>
            </w:r>
          </w:p>
          <w:p w:rsidR="00F81112" w:rsidRPr="00BE6B71" w:rsidRDefault="00F81112" w:rsidP="00F81112">
            <w:pPr>
              <w:rPr>
                <w:bCs/>
                <w:sz w:val="26"/>
              </w:rPr>
            </w:pPr>
            <w:r w:rsidRPr="00BE6B71">
              <w:rPr>
                <w:bCs/>
                <w:sz w:val="26"/>
              </w:rPr>
              <w:t xml:space="preserve">  + Dùng nhiều thuật ngữ khoa học.</w:t>
            </w:r>
          </w:p>
          <w:p w:rsidR="00F81112" w:rsidRPr="00BE6B71" w:rsidRDefault="00F81112" w:rsidP="00F81112">
            <w:pPr>
              <w:rPr>
                <w:bCs/>
                <w:i/>
                <w:sz w:val="26"/>
              </w:rPr>
            </w:pPr>
            <w:r w:rsidRPr="00BE6B71">
              <w:rPr>
                <w:bCs/>
                <w:sz w:val="26"/>
              </w:rPr>
              <w:t>+ Kết cấu của văn bản mạch lạc, chặt chẽ: có hệ thống đề mục lớn nhỏ, các phần, các đoạn rõ ràng</w:t>
            </w:r>
          </w:p>
        </w:tc>
      </w:tr>
      <w:tr w:rsidR="00F81112" w:rsidRPr="00BE6B71" w:rsidTr="00F81112">
        <w:tc>
          <w:tcPr>
            <w:tcW w:w="5028" w:type="dxa"/>
          </w:tcPr>
          <w:p w:rsidR="00F81112" w:rsidRPr="00BE6B71" w:rsidRDefault="00F81112" w:rsidP="00F81112">
            <w:pPr>
              <w:rPr>
                <w:b/>
                <w:bCs/>
                <w:sz w:val="26"/>
              </w:rPr>
            </w:pPr>
            <w:r w:rsidRPr="00BE6B71">
              <w:rPr>
                <w:b/>
                <w:bCs/>
                <w:sz w:val="26"/>
              </w:rPr>
              <w:t>- Thao tác 2: Luyện tập bài tập 2</w:t>
            </w:r>
          </w:p>
          <w:p w:rsidR="00F81112" w:rsidRPr="00BE6B71" w:rsidRDefault="00F81112" w:rsidP="00F81112">
            <w:pPr>
              <w:rPr>
                <w:bCs/>
                <w:sz w:val="26"/>
              </w:rPr>
            </w:pPr>
            <w:r w:rsidRPr="00BE6B71">
              <w:rPr>
                <w:b/>
                <w:bCs/>
                <w:sz w:val="26"/>
              </w:rPr>
              <w:t xml:space="preserve">+ GV: </w:t>
            </w:r>
            <w:r w:rsidRPr="00BE6B71">
              <w:rPr>
                <w:bCs/>
                <w:sz w:val="26"/>
              </w:rPr>
              <w:t>Cho ví dụ về đoạn thẳng và chia nhóm cho học sinh thảo luận các từ còn lại</w:t>
            </w:r>
          </w:p>
          <w:p w:rsidR="00F81112" w:rsidRPr="00BE6B71" w:rsidRDefault="00F81112" w:rsidP="00F81112">
            <w:pPr>
              <w:rPr>
                <w:b/>
                <w:bCs/>
                <w:sz w:val="26"/>
              </w:rPr>
            </w:pPr>
            <w:r w:rsidRPr="00BE6B71">
              <w:rPr>
                <w:bCs/>
                <w:sz w:val="26"/>
              </w:rPr>
              <w:t xml:space="preserve"> </w:t>
            </w:r>
            <w:r w:rsidRPr="00BE6B71">
              <w:rPr>
                <w:b/>
                <w:bCs/>
                <w:sz w:val="26"/>
              </w:rPr>
              <w:t xml:space="preserve">+ </w:t>
            </w:r>
            <w:r w:rsidRPr="00BE6B71">
              <w:rPr>
                <w:b/>
                <w:bCs/>
                <w:sz w:val="26"/>
                <w:lang w:val="en-US"/>
              </w:rPr>
              <w:t>HS:</w:t>
            </w:r>
            <w:r w:rsidRPr="00BE6B71">
              <w:rPr>
                <w:bCs/>
                <w:sz w:val="26"/>
              </w:rPr>
              <w:t xml:space="preserve"> Trình bày </w:t>
            </w:r>
          </w:p>
        </w:tc>
        <w:tc>
          <w:tcPr>
            <w:tcW w:w="5520" w:type="dxa"/>
          </w:tcPr>
          <w:p w:rsidR="00F81112" w:rsidRPr="00BE6B71" w:rsidRDefault="00F81112" w:rsidP="00F81112">
            <w:pPr>
              <w:rPr>
                <w:b/>
                <w:bCs/>
                <w:sz w:val="26"/>
              </w:rPr>
            </w:pPr>
            <w:r w:rsidRPr="00BE6B71">
              <w:rPr>
                <w:b/>
                <w:bCs/>
                <w:sz w:val="26"/>
              </w:rPr>
              <w:t>2. Bài tập 2:</w:t>
            </w:r>
          </w:p>
          <w:p w:rsidR="00F81112" w:rsidRPr="00BE6B71" w:rsidRDefault="00F81112" w:rsidP="00F81112">
            <w:pPr>
              <w:rPr>
                <w:bCs/>
                <w:sz w:val="26"/>
              </w:rPr>
            </w:pPr>
          </w:p>
          <w:p w:rsidR="00F81112" w:rsidRPr="00BE6B71" w:rsidRDefault="00F81112" w:rsidP="00F81112">
            <w:pPr>
              <w:rPr>
                <w:bCs/>
                <w:sz w:val="26"/>
              </w:rPr>
            </w:pPr>
            <w:r w:rsidRPr="00BE6B71">
              <w:rPr>
                <w:bCs/>
                <w:sz w:val="26"/>
              </w:rPr>
              <w:t xml:space="preserve">Ví dụ: </w:t>
            </w:r>
            <w:r w:rsidRPr="00BE6B71">
              <w:rPr>
                <w:bCs/>
                <w:i/>
                <w:sz w:val="26"/>
              </w:rPr>
              <w:t>Đoạn thẳng</w:t>
            </w:r>
          </w:p>
          <w:p w:rsidR="00F81112" w:rsidRPr="00BE6B71" w:rsidRDefault="00F81112" w:rsidP="00F81112">
            <w:pPr>
              <w:rPr>
                <w:bCs/>
                <w:sz w:val="26"/>
              </w:rPr>
            </w:pPr>
            <w:r w:rsidRPr="00BE6B71">
              <w:rPr>
                <w:bCs/>
                <w:sz w:val="26"/>
              </w:rPr>
              <w:t>- Thông thường: là đoạn không cong queo, gãy khúc</w:t>
            </w:r>
          </w:p>
          <w:p w:rsidR="00F81112" w:rsidRPr="00BE6B71" w:rsidRDefault="00F81112" w:rsidP="00F81112">
            <w:pPr>
              <w:rPr>
                <w:bCs/>
                <w:sz w:val="26"/>
              </w:rPr>
            </w:pPr>
            <w:r w:rsidRPr="00BE6B71">
              <w:rPr>
                <w:bCs/>
                <w:sz w:val="26"/>
              </w:rPr>
              <w:t>- Toán học: Đoạn ngắn nhất nối hai điểm với nhau</w:t>
            </w:r>
          </w:p>
        </w:tc>
      </w:tr>
      <w:tr w:rsidR="00F81112" w:rsidRPr="00BE6B71" w:rsidTr="00F81112">
        <w:tc>
          <w:tcPr>
            <w:tcW w:w="5028" w:type="dxa"/>
          </w:tcPr>
          <w:p w:rsidR="00F81112" w:rsidRPr="00BE6B71" w:rsidRDefault="00F81112" w:rsidP="00F81112">
            <w:pPr>
              <w:rPr>
                <w:b/>
                <w:bCs/>
                <w:sz w:val="26"/>
              </w:rPr>
            </w:pPr>
            <w:r w:rsidRPr="00BE6B71">
              <w:rPr>
                <w:b/>
                <w:bCs/>
                <w:sz w:val="26"/>
              </w:rPr>
              <w:t xml:space="preserve">- Thao tác 3: Luyện tập bài tập 3 </w:t>
            </w:r>
          </w:p>
          <w:p w:rsidR="00F81112" w:rsidRPr="00BE6B71" w:rsidRDefault="00F81112" w:rsidP="00F81112">
            <w:pPr>
              <w:rPr>
                <w:bCs/>
                <w:sz w:val="26"/>
              </w:rPr>
            </w:pPr>
            <w:r w:rsidRPr="00BE6B71">
              <w:rPr>
                <w:b/>
                <w:bCs/>
                <w:sz w:val="26"/>
              </w:rPr>
              <w:t xml:space="preserve">+ GV: </w:t>
            </w:r>
            <w:r w:rsidRPr="00BE6B71">
              <w:rPr>
                <w:bCs/>
                <w:sz w:val="26"/>
              </w:rPr>
              <w:t>Tính lí trí và logic của văn bản được thể hiện ở những phương diện nào?</w:t>
            </w:r>
          </w:p>
          <w:p w:rsidR="00F81112" w:rsidRPr="00BE6B71" w:rsidRDefault="00F81112" w:rsidP="00F81112">
            <w:pPr>
              <w:rPr>
                <w:bCs/>
                <w:sz w:val="26"/>
                <w:lang w:val="en-US"/>
              </w:rPr>
            </w:pPr>
            <w:r w:rsidRPr="00BE6B71">
              <w:rPr>
                <w:b/>
                <w:bCs/>
                <w:sz w:val="26"/>
              </w:rPr>
              <w:t xml:space="preserve">+ </w:t>
            </w:r>
            <w:r w:rsidRPr="00BE6B71">
              <w:rPr>
                <w:b/>
                <w:bCs/>
                <w:sz w:val="26"/>
                <w:lang w:val="en-US"/>
              </w:rPr>
              <w:t>HS:</w:t>
            </w:r>
            <w:r w:rsidRPr="00BE6B71">
              <w:rPr>
                <w:bCs/>
                <w:sz w:val="26"/>
              </w:rPr>
              <w:t xml:space="preserve"> Trình bày </w:t>
            </w:r>
          </w:p>
        </w:tc>
        <w:tc>
          <w:tcPr>
            <w:tcW w:w="5520" w:type="dxa"/>
          </w:tcPr>
          <w:p w:rsidR="00F81112" w:rsidRPr="00BE6B71" w:rsidRDefault="00F81112" w:rsidP="00F81112">
            <w:pPr>
              <w:rPr>
                <w:b/>
                <w:bCs/>
                <w:sz w:val="26"/>
                <w:lang w:val="en-US"/>
              </w:rPr>
            </w:pPr>
            <w:r w:rsidRPr="00BE6B71">
              <w:rPr>
                <w:b/>
                <w:bCs/>
                <w:sz w:val="26"/>
                <w:lang w:val="en-US"/>
              </w:rPr>
              <w:t>3. Bài tập 3 :</w:t>
            </w:r>
          </w:p>
          <w:p w:rsidR="00F81112" w:rsidRPr="00BE6B71" w:rsidRDefault="00F81112" w:rsidP="00F81112">
            <w:pPr>
              <w:rPr>
                <w:bCs/>
                <w:i/>
                <w:sz w:val="26"/>
                <w:lang w:val="en-US"/>
              </w:rPr>
            </w:pPr>
            <w:r w:rsidRPr="00BE6B71">
              <w:rPr>
                <w:bCs/>
                <w:sz w:val="26"/>
                <w:lang w:val="en-US"/>
              </w:rPr>
              <w:t xml:space="preserve">  - Thuật ngữ: </w:t>
            </w:r>
            <w:r w:rsidRPr="00BE6B71">
              <w:rPr>
                <w:bCs/>
                <w:i/>
                <w:sz w:val="26"/>
                <w:lang w:val="en-US"/>
              </w:rPr>
              <w:t>khảo cổ, người vượn, hạch đá, mảnh tước, rìu tay, di chỉ, công cụ đá…</w:t>
            </w:r>
          </w:p>
          <w:p w:rsidR="00F81112" w:rsidRPr="00BE6B71" w:rsidRDefault="00F81112" w:rsidP="00F81112">
            <w:pPr>
              <w:rPr>
                <w:bCs/>
                <w:sz w:val="26"/>
                <w:lang w:val="en-US"/>
              </w:rPr>
            </w:pPr>
            <w:r w:rsidRPr="00BE6B71">
              <w:rPr>
                <w:bCs/>
                <w:sz w:val="26"/>
                <w:lang w:val="en-US"/>
              </w:rPr>
              <w:t xml:space="preserve">  - Tính lí trí và logic thể hiện ở lập luận:</w:t>
            </w:r>
          </w:p>
          <w:p w:rsidR="00F81112" w:rsidRPr="00BE6B71" w:rsidRDefault="00F81112" w:rsidP="00F81112">
            <w:pPr>
              <w:rPr>
                <w:bCs/>
                <w:sz w:val="26"/>
                <w:lang w:val="en-US"/>
              </w:rPr>
            </w:pPr>
            <w:r w:rsidRPr="00BE6B71">
              <w:rPr>
                <w:bCs/>
                <w:sz w:val="26"/>
                <w:lang w:val="en-US"/>
              </w:rPr>
              <w:t xml:space="preserve">   + Câu đầu: nêu lên luận điểm</w:t>
            </w:r>
          </w:p>
          <w:p w:rsidR="00F81112" w:rsidRPr="00BE6B71" w:rsidRDefault="00F81112" w:rsidP="00F81112">
            <w:pPr>
              <w:rPr>
                <w:bCs/>
                <w:sz w:val="26"/>
                <w:lang w:val="en-US"/>
              </w:rPr>
            </w:pPr>
            <w:r w:rsidRPr="00BE6B71">
              <w:rPr>
                <w:bCs/>
                <w:sz w:val="26"/>
                <w:lang w:val="en-US"/>
              </w:rPr>
              <w:t xml:space="preserve">   + Các câu sau: nêu các luận cứ, cứ liệu thực tế</w:t>
            </w:r>
          </w:p>
          <w:p w:rsidR="00F81112" w:rsidRPr="00BE6B71" w:rsidRDefault="00F81112" w:rsidP="00F81112">
            <w:pPr>
              <w:rPr>
                <w:bCs/>
                <w:sz w:val="26"/>
                <w:lang w:val="en-US"/>
              </w:rPr>
            </w:pPr>
          </w:p>
        </w:tc>
      </w:tr>
      <w:tr w:rsidR="00F81112" w:rsidRPr="00BE6B71" w:rsidTr="00F81112">
        <w:tc>
          <w:tcPr>
            <w:tcW w:w="5028" w:type="dxa"/>
          </w:tcPr>
          <w:p w:rsidR="00F81112" w:rsidRPr="00BE6B71" w:rsidRDefault="006A186B" w:rsidP="00F81112">
            <w:pPr>
              <w:rPr>
                <w:b/>
                <w:bCs/>
                <w:sz w:val="26"/>
              </w:rPr>
            </w:pPr>
            <w:r w:rsidRPr="00BE6B71">
              <w:rPr>
                <w:b/>
                <w:bCs/>
                <w:sz w:val="26"/>
              </w:rPr>
              <w:t>Hoạt động 4. HOẠT ĐỘNG ỨNG DỤNG</w:t>
            </w:r>
            <w:r w:rsidR="00F81112" w:rsidRPr="00BE6B71">
              <w:rPr>
                <w:b/>
                <w:bCs/>
                <w:sz w:val="26"/>
              </w:rPr>
              <w:t xml:space="preserve"> </w:t>
            </w:r>
          </w:p>
          <w:p w:rsidR="00F81112" w:rsidRPr="00BE6B71" w:rsidRDefault="00F81112" w:rsidP="00F81112">
            <w:pPr>
              <w:rPr>
                <w:bCs/>
                <w:sz w:val="26"/>
              </w:rPr>
            </w:pPr>
            <w:r w:rsidRPr="00BE6B71">
              <w:rPr>
                <w:b/>
                <w:bCs/>
                <w:sz w:val="26"/>
              </w:rPr>
              <w:t xml:space="preserve">+ GV: </w:t>
            </w:r>
            <w:r w:rsidRPr="00BE6B71">
              <w:rPr>
                <w:bCs/>
                <w:sz w:val="26"/>
              </w:rPr>
              <w:t>Hướng dẫn học sinh làm bài tập 4 .</w:t>
            </w:r>
          </w:p>
          <w:p w:rsidR="00F81112" w:rsidRPr="00BE6B71" w:rsidRDefault="00F81112" w:rsidP="00F81112">
            <w:pPr>
              <w:rPr>
                <w:bCs/>
                <w:sz w:val="26"/>
              </w:rPr>
            </w:pPr>
          </w:p>
        </w:tc>
        <w:tc>
          <w:tcPr>
            <w:tcW w:w="5520" w:type="dxa"/>
          </w:tcPr>
          <w:p w:rsidR="00F81112" w:rsidRPr="00BE6B71" w:rsidRDefault="00F81112" w:rsidP="00F81112">
            <w:pPr>
              <w:rPr>
                <w:b/>
                <w:bCs/>
                <w:sz w:val="26"/>
              </w:rPr>
            </w:pPr>
            <w:r w:rsidRPr="00BE6B71">
              <w:rPr>
                <w:b/>
                <w:bCs/>
                <w:sz w:val="26"/>
              </w:rPr>
              <w:t>4. Bài tập 4:</w:t>
            </w:r>
          </w:p>
          <w:p w:rsidR="00F81112" w:rsidRPr="00BE6B71" w:rsidRDefault="00F81112" w:rsidP="00F81112">
            <w:pPr>
              <w:rPr>
                <w:bCs/>
                <w:sz w:val="26"/>
              </w:rPr>
            </w:pPr>
            <w:r w:rsidRPr="00BE6B71">
              <w:rPr>
                <w:bCs/>
                <w:sz w:val="26"/>
              </w:rPr>
              <w:t>- Lưu ý: Cần đảm bảo:</w:t>
            </w:r>
          </w:p>
          <w:p w:rsidR="00F81112" w:rsidRPr="00BE6B71" w:rsidRDefault="00F81112" w:rsidP="00F81112">
            <w:pPr>
              <w:rPr>
                <w:bCs/>
                <w:sz w:val="26"/>
              </w:rPr>
            </w:pPr>
            <w:r w:rsidRPr="00BE6B71">
              <w:rPr>
                <w:bCs/>
                <w:sz w:val="26"/>
              </w:rPr>
              <w:t>+ Nhất quán về nội dung: các câu đều tập trung vào chủ đề “sự cần thiết của việc bảo vệ môi trường sống” và phát triển, làm rõ chủ đề đó.</w:t>
            </w:r>
          </w:p>
          <w:p w:rsidR="00F81112" w:rsidRPr="00BE6B71" w:rsidRDefault="00F81112" w:rsidP="00F81112">
            <w:pPr>
              <w:rPr>
                <w:bCs/>
                <w:sz w:val="26"/>
              </w:rPr>
            </w:pPr>
            <w:r w:rsidRPr="00BE6B71">
              <w:rPr>
                <w:bCs/>
                <w:sz w:val="26"/>
              </w:rPr>
              <w:t>+ Các câu liên kết với nhau và có quan hệ lập luận chặt chẽ.</w:t>
            </w:r>
          </w:p>
          <w:p w:rsidR="00F81112" w:rsidRPr="00BE6B71" w:rsidRDefault="00F81112" w:rsidP="00F81112">
            <w:pPr>
              <w:rPr>
                <w:bCs/>
                <w:sz w:val="26"/>
              </w:rPr>
            </w:pPr>
            <w:r w:rsidRPr="00BE6B71">
              <w:rPr>
                <w:bCs/>
                <w:sz w:val="26"/>
              </w:rPr>
              <w:t>+ Mỗi câu, mỗi từ cần đúng về nghĩa, về phong cách khoa học.</w:t>
            </w:r>
          </w:p>
          <w:p w:rsidR="00F81112" w:rsidRPr="00BE6B71" w:rsidRDefault="00F81112" w:rsidP="00F81112">
            <w:pPr>
              <w:rPr>
                <w:b/>
                <w:bCs/>
                <w:sz w:val="26"/>
              </w:rPr>
            </w:pPr>
            <w:r w:rsidRPr="00BE6B71">
              <w:rPr>
                <w:bCs/>
                <w:sz w:val="26"/>
              </w:rPr>
              <w:t xml:space="preserve">  - Đoạ</w:t>
            </w:r>
            <w:r w:rsidR="00BE422E" w:rsidRPr="00BE6B71">
              <w:rPr>
                <w:bCs/>
                <w:sz w:val="26"/>
              </w:rPr>
              <w:t xml:space="preserve">n văn: </w:t>
            </w:r>
            <w:r w:rsidRPr="00BE6B71">
              <w:rPr>
                <w:bCs/>
                <w:sz w:val="26"/>
              </w:rPr>
              <w:t>Hoàn thiệ</w:t>
            </w:r>
            <w:r w:rsidR="00BE422E" w:rsidRPr="00BE6B71">
              <w:rPr>
                <w:bCs/>
                <w:sz w:val="26"/>
              </w:rPr>
              <w:t>n</w:t>
            </w:r>
            <w:r w:rsidRPr="00BE6B71">
              <w:rPr>
                <w:bCs/>
                <w:sz w:val="26"/>
              </w:rPr>
              <w:t xml:space="preserve">. </w:t>
            </w:r>
          </w:p>
        </w:tc>
      </w:tr>
    </w:tbl>
    <w:p w:rsidR="00F81112" w:rsidRPr="00887059" w:rsidRDefault="00E13362" w:rsidP="00F81112">
      <w:pPr>
        <w:rPr>
          <w:b/>
          <w:bCs/>
          <w:sz w:val="26"/>
        </w:rPr>
      </w:pPr>
      <w:r w:rsidRPr="00887059">
        <w:rPr>
          <w:b/>
          <w:bCs/>
          <w:sz w:val="26"/>
        </w:rPr>
        <w:t>Hoạt động 5. HOẠT ĐỘNG BỔ SUNG</w:t>
      </w:r>
    </w:p>
    <w:p w:rsidR="00F81112" w:rsidRPr="00887059" w:rsidRDefault="00E13362" w:rsidP="00F81112">
      <w:pPr>
        <w:rPr>
          <w:bCs/>
          <w:sz w:val="26"/>
        </w:rPr>
      </w:pPr>
      <w:r w:rsidRPr="00887059">
        <w:rPr>
          <w:b/>
          <w:bCs/>
          <w:sz w:val="26"/>
        </w:rPr>
        <w:t>4. Củng cố</w:t>
      </w:r>
      <w:r w:rsidR="00F81112" w:rsidRPr="00887059">
        <w:rPr>
          <w:b/>
          <w:bCs/>
          <w:sz w:val="26"/>
        </w:rPr>
        <w:t>:</w:t>
      </w:r>
    </w:p>
    <w:p w:rsidR="00F81112" w:rsidRPr="00887059" w:rsidRDefault="00F81112" w:rsidP="00F81112">
      <w:pPr>
        <w:rPr>
          <w:bCs/>
          <w:sz w:val="26"/>
        </w:rPr>
      </w:pPr>
      <w:r w:rsidRPr="00887059">
        <w:rPr>
          <w:bCs/>
          <w:sz w:val="26"/>
        </w:rPr>
        <w:t>- Thế nào là ngôn ngữ khoa họ</w:t>
      </w:r>
      <w:r w:rsidR="00E13362" w:rsidRPr="00887059">
        <w:rPr>
          <w:bCs/>
          <w:sz w:val="26"/>
        </w:rPr>
        <w:t>c?</w:t>
      </w:r>
      <w:r w:rsidRPr="00887059">
        <w:rPr>
          <w:bCs/>
          <w:sz w:val="26"/>
        </w:rPr>
        <w:t xml:space="preserve"> Có các loại văn bản khoa học nào?</w:t>
      </w:r>
    </w:p>
    <w:p w:rsidR="00F81112" w:rsidRPr="00887059" w:rsidRDefault="00F81112" w:rsidP="00F81112">
      <w:pPr>
        <w:rPr>
          <w:bCs/>
          <w:sz w:val="26"/>
        </w:rPr>
      </w:pPr>
      <w:r w:rsidRPr="00887059">
        <w:rPr>
          <w:bCs/>
          <w:sz w:val="26"/>
        </w:rPr>
        <w:t>- Các đặc trưng cơ bản của phong cách ngôn ngữ khoa học là gì?</w:t>
      </w:r>
    </w:p>
    <w:p w:rsidR="00F81112" w:rsidRPr="00887059" w:rsidRDefault="00E13362" w:rsidP="00F81112">
      <w:pPr>
        <w:rPr>
          <w:b/>
          <w:bCs/>
          <w:sz w:val="26"/>
        </w:rPr>
      </w:pPr>
      <w:r w:rsidRPr="00887059">
        <w:rPr>
          <w:b/>
          <w:bCs/>
          <w:sz w:val="26"/>
        </w:rPr>
        <w:t>5. Dặn dò</w:t>
      </w:r>
      <w:r w:rsidR="00F81112" w:rsidRPr="00887059">
        <w:rPr>
          <w:b/>
          <w:bCs/>
          <w:sz w:val="26"/>
        </w:rPr>
        <w:t>:</w:t>
      </w:r>
    </w:p>
    <w:p w:rsidR="00E13362" w:rsidRPr="00887059" w:rsidRDefault="00E13362" w:rsidP="00F81112">
      <w:pPr>
        <w:rPr>
          <w:bCs/>
          <w:sz w:val="26"/>
        </w:rPr>
      </w:pPr>
      <w:r w:rsidRPr="00887059">
        <w:rPr>
          <w:bCs/>
          <w:sz w:val="26"/>
        </w:rPr>
        <w:t>- Học bài cũ.</w:t>
      </w:r>
    </w:p>
    <w:p w:rsidR="00F81112" w:rsidRPr="00887059" w:rsidRDefault="00F81112" w:rsidP="00F81112">
      <w:pPr>
        <w:rPr>
          <w:b/>
          <w:bCs/>
          <w:sz w:val="26"/>
        </w:rPr>
      </w:pPr>
      <w:r w:rsidRPr="00887059">
        <w:rPr>
          <w:bCs/>
          <w:sz w:val="26"/>
        </w:rPr>
        <w:t>- Soạn bài học tiếp theo: Trả bài viết số 1. Bài viết số 2: Nghị luận xã hội (Bài làm ở nhà)</w:t>
      </w:r>
      <w:r w:rsidR="000C223E" w:rsidRPr="00887059">
        <w:rPr>
          <w:bCs/>
          <w:sz w:val="26"/>
        </w:rPr>
        <w:t>.</w:t>
      </w:r>
    </w:p>
    <w:p w:rsidR="00F81112" w:rsidRPr="00887059" w:rsidRDefault="00F81112" w:rsidP="00F81112">
      <w:pPr>
        <w:rPr>
          <w:b/>
          <w:bCs/>
          <w:sz w:val="26"/>
        </w:rPr>
      </w:pPr>
    </w:p>
    <w:p w:rsidR="00F81112" w:rsidRPr="00887059" w:rsidRDefault="00F81112" w:rsidP="00F81112">
      <w:pPr>
        <w:rPr>
          <w:b/>
          <w:bCs/>
          <w:sz w:val="26"/>
        </w:rPr>
      </w:pPr>
    </w:p>
    <w:p w:rsidR="00B90E58" w:rsidRPr="00887059" w:rsidRDefault="00B90E58" w:rsidP="00F81112">
      <w:pPr>
        <w:rPr>
          <w:b/>
          <w:bCs/>
          <w:sz w:val="26"/>
        </w:rPr>
      </w:pPr>
    </w:p>
    <w:p w:rsidR="00056D18" w:rsidRPr="00887059" w:rsidRDefault="00056D18" w:rsidP="00056D18">
      <w:pPr>
        <w:jc w:val="center"/>
        <w:rPr>
          <w:b/>
          <w:bCs/>
          <w:sz w:val="40"/>
          <w:szCs w:val="40"/>
        </w:rPr>
      </w:pPr>
      <w:r w:rsidRPr="00887059">
        <w:rPr>
          <w:b/>
          <w:bCs/>
          <w:sz w:val="40"/>
          <w:szCs w:val="40"/>
        </w:rPr>
        <w:t>----------</w:t>
      </w:r>
    </w:p>
    <w:p w:rsidR="00356486" w:rsidRPr="00887059" w:rsidRDefault="00356486" w:rsidP="00F81112">
      <w:pPr>
        <w:rPr>
          <w:bCs/>
          <w:sz w:val="26"/>
        </w:rPr>
      </w:pPr>
    </w:p>
    <w:p w:rsidR="00356486" w:rsidRPr="00887059" w:rsidRDefault="00356486" w:rsidP="00F81112">
      <w:pPr>
        <w:rPr>
          <w:bCs/>
          <w:sz w:val="26"/>
        </w:rPr>
      </w:pPr>
    </w:p>
    <w:p w:rsidR="00F81112" w:rsidRPr="00887059" w:rsidRDefault="00C954FE" w:rsidP="00F81112">
      <w:pPr>
        <w:rPr>
          <w:bCs/>
          <w:sz w:val="26"/>
        </w:rPr>
      </w:pPr>
      <w:r w:rsidRPr="00887059">
        <w:rPr>
          <w:bCs/>
          <w:sz w:val="26"/>
        </w:rPr>
        <w:t>Ngày soạ</w:t>
      </w:r>
      <w:r w:rsidR="00B5307A" w:rsidRPr="00887059">
        <w:rPr>
          <w:bCs/>
          <w:sz w:val="26"/>
        </w:rPr>
        <w:t>n: 22/9/2016</w:t>
      </w:r>
    </w:p>
    <w:p w:rsidR="00C954FE" w:rsidRPr="00887059" w:rsidRDefault="00C954FE" w:rsidP="00F81112">
      <w:pPr>
        <w:rPr>
          <w:bCs/>
          <w:sz w:val="26"/>
        </w:rPr>
      </w:pPr>
      <w:r w:rsidRPr="00887059">
        <w:rPr>
          <w:bCs/>
          <w:sz w:val="26"/>
        </w:rPr>
        <w:t>Ngày dạy:</w:t>
      </w:r>
    </w:p>
    <w:p w:rsidR="00070CF2" w:rsidRPr="00887059" w:rsidRDefault="00C954FE" w:rsidP="00903C52">
      <w:pPr>
        <w:jc w:val="center"/>
        <w:rPr>
          <w:b/>
          <w:bCs/>
          <w:i/>
          <w:sz w:val="26"/>
        </w:rPr>
      </w:pPr>
      <w:r w:rsidRPr="00887059">
        <w:rPr>
          <w:b/>
          <w:bCs/>
          <w:sz w:val="26"/>
        </w:rPr>
        <w:t>Tiết 15. Làm văn.</w:t>
      </w:r>
      <w:r w:rsidRPr="00887059">
        <w:rPr>
          <w:b/>
          <w:bCs/>
          <w:i/>
          <w:sz w:val="26"/>
        </w:rPr>
        <w:t xml:space="preserve"> </w:t>
      </w:r>
    </w:p>
    <w:p w:rsidR="00C954FE" w:rsidRPr="00887059" w:rsidRDefault="00C954FE" w:rsidP="00903C52">
      <w:pPr>
        <w:jc w:val="center"/>
        <w:rPr>
          <w:b/>
          <w:bCs/>
          <w:sz w:val="26"/>
        </w:rPr>
      </w:pPr>
      <w:r w:rsidRPr="00887059">
        <w:rPr>
          <w:b/>
          <w:bCs/>
          <w:sz w:val="26"/>
        </w:rPr>
        <w:t>TRẢ BÀI LÀM VĂN SỐ 1.</w:t>
      </w:r>
    </w:p>
    <w:p w:rsidR="00C954FE" w:rsidRPr="00887059" w:rsidRDefault="00C954FE" w:rsidP="00AE1086">
      <w:pPr>
        <w:jc w:val="center"/>
        <w:rPr>
          <w:b/>
          <w:bCs/>
          <w:sz w:val="26"/>
        </w:rPr>
      </w:pPr>
      <w:r w:rsidRPr="00887059">
        <w:rPr>
          <w:b/>
          <w:bCs/>
          <w:sz w:val="26"/>
        </w:rPr>
        <w:t>BÀI VIẾT SỐ 2: NGHỊ LUẬN XÃ HỘ</w:t>
      </w:r>
      <w:r w:rsidR="00AE1086" w:rsidRPr="00887059">
        <w:rPr>
          <w:b/>
          <w:bCs/>
          <w:sz w:val="26"/>
        </w:rPr>
        <w:t xml:space="preserve">I </w:t>
      </w:r>
      <w:r w:rsidRPr="00887059">
        <w:rPr>
          <w:b/>
          <w:bCs/>
          <w:sz w:val="26"/>
        </w:rPr>
        <w:t>(Làm ở nhà)</w:t>
      </w:r>
    </w:p>
    <w:p w:rsidR="00AE1086" w:rsidRPr="00887059" w:rsidRDefault="00AE1086" w:rsidP="00AE1086">
      <w:pPr>
        <w:jc w:val="center"/>
        <w:rPr>
          <w:b/>
          <w:bCs/>
          <w:sz w:val="26"/>
        </w:rPr>
      </w:pPr>
    </w:p>
    <w:p w:rsidR="00175FB7" w:rsidRPr="00887059" w:rsidRDefault="00175FB7" w:rsidP="00175FB7">
      <w:pPr>
        <w:rPr>
          <w:bCs/>
          <w:sz w:val="26"/>
        </w:rPr>
      </w:pPr>
      <w:r w:rsidRPr="00887059">
        <w:rPr>
          <w:b/>
          <w:bCs/>
          <w:sz w:val="26"/>
        </w:rPr>
        <w:t>A. Mục tiêu cần đạt :</w:t>
      </w:r>
      <w:r w:rsidRPr="00887059">
        <w:rPr>
          <w:bCs/>
          <w:sz w:val="26"/>
        </w:rPr>
        <w:t xml:space="preserve"> </w:t>
      </w:r>
    </w:p>
    <w:p w:rsidR="00D814C6" w:rsidRPr="00887059" w:rsidRDefault="00D814C6" w:rsidP="000475BD">
      <w:pPr>
        <w:rPr>
          <w:bCs/>
          <w:sz w:val="26"/>
        </w:rPr>
      </w:pPr>
      <w:r w:rsidRPr="00887059">
        <w:rPr>
          <w:b/>
          <w:bCs/>
          <w:sz w:val="26"/>
        </w:rPr>
        <w:t>1.</w:t>
      </w:r>
      <w:r w:rsidR="00175FB7" w:rsidRPr="00887059">
        <w:rPr>
          <w:b/>
          <w:bCs/>
          <w:sz w:val="26"/>
        </w:rPr>
        <w:t xml:space="preserve"> Kiến thức</w:t>
      </w:r>
      <w:r w:rsidR="00175FB7" w:rsidRPr="00887059">
        <w:rPr>
          <w:bCs/>
          <w:sz w:val="26"/>
        </w:rPr>
        <w:t xml:space="preserve"> : </w:t>
      </w:r>
    </w:p>
    <w:p w:rsidR="000475BD" w:rsidRPr="00887059" w:rsidRDefault="00175FB7" w:rsidP="000475BD">
      <w:pPr>
        <w:rPr>
          <w:rFonts w:ascii=".VnTime" w:hAnsi=".VnTime"/>
          <w:sz w:val="26"/>
        </w:rPr>
      </w:pPr>
      <w:r w:rsidRPr="00887059">
        <w:rPr>
          <w:bCs/>
          <w:sz w:val="26"/>
        </w:rPr>
        <w:t>Giúp HS:</w:t>
      </w:r>
      <w:r w:rsidR="000475BD" w:rsidRPr="00887059">
        <w:rPr>
          <w:rFonts w:ascii=".VnTime" w:hAnsi=".VnTime"/>
          <w:sz w:val="26"/>
        </w:rPr>
        <w:t xml:space="preserve"> </w:t>
      </w:r>
    </w:p>
    <w:p w:rsidR="00730EAF" w:rsidRPr="00887059" w:rsidRDefault="00730EAF" w:rsidP="000475BD">
      <w:pPr>
        <w:rPr>
          <w:sz w:val="26"/>
        </w:rPr>
      </w:pPr>
      <w:r w:rsidRPr="00887059">
        <w:rPr>
          <w:sz w:val="26"/>
        </w:rPr>
        <w:t>Hiểu rõ những ưu, khuyết điểm của bài làm để củng cố kiến thức và kĩ năng về văn nghị luận.</w:t>
      </w:r>
    </w:p>
    <w:p w:rsidR="00D814C6" w:rsidRPr="00887059" w:rsidRDefault="00D814C6" w:rsidP="00D814C6">
      <w:pPr>
        <w:rPr>
          <w:bCs/>
          <w:sz w:val="26"/>
        </w:rPr>
      </w:pPr>
      <w:r w:rsidRPr="00887059">
        <w:rPr>
          <w:b/>
          <w:bCs/>
          <w:sz w:val="26"/>
        </w:rPr>
        <w:t>2.</w:t>
      </w:r>
      <w:r w:rsidR="00175FB7" w:rsidRPr="00887059">
        <w:rPr>
          <w:b/>
          <w:bCs/>
          <w:sz w:val="26"/>
        </w:rPr>
        <w:t>Kĩ năng</w:t>
      </w:r>
      <w:r w:rsidR="00175FB7" w:rsidRPr="00887059">
        <w:rPr>
          <w:bCs/>
          <w:sz w:val="26"/>
        </w:rPr>
        <w:t xml:space="preserve"> </w:t>
      </w:r>
    </w:p>
    <w:p w:rsidR="00D814C6" w:rsidRPr="00887059" w:rsidRDefault="00D814C6" w:rsidP="00175FB7">
      <w:pPr>
        <w:rPr>
          <w:bCs/>
          <w:sz w:val="26"/>
        </w:rPr>
      </w:pPr>
      <w:r w:rsidRPr="00887059">
        <w:rPr>
          <w:bCs/>
          <w:sz w:val="26"/>
        </w:rPr>
        <w:t xml:space="preserve">- </w:t>
      </w:r>
      <w:r w:rsidR="00175FB7" w:rsidRPr="00887059">
        <w:rPr>
          <w:bCs/>
          <w:sz w:val="26"/>
        </w:rPr>
        <w:t>Củng cố và nâng cao thêm tri thức và kĩ năng viết bài nghị luận xã hội bàn về một tư tưởng, đạo lí.</w:t>
      </w:r>
      <w:r w:rsidR="00B96991" w:rsidRPr="00887059">
        <w:rPr>
          <w:bCs/>
          <w:sz w:val="26"/>
        </w:rPr>
        <w:t xml:space="preserve"> </w:t>
      </w:r>
      <w:r w:rsidR="00175FB7" w:rsidRPr="00887059">
        <w:rPr>
          <w:bCs/>
          <w:sz w:val="26"/>
        </w:rPr>
        <w:t>Rút kinh nghiệm và chuẩn bị cho bài viết số 2.</w:t>
      </w:r>
    </w:p>
    <w:p w:rsidR="00D814C6" w:rsidRPr="00887059" w:rsidRDefault="00D814C6" w:rsidP="00175FB7">
      <w:pPr>
        <w:rPr>
          <w:rFonts w:ascii=".VnTime" w:hAnsi=".VnTime"/>
          <w:sz w:val="26"/>
        </w:rPr>
      </w:pPr>
      <w:r w:rsidRPr="00887059">
        <w:rPr>
          <w:bCs/>
          <w:sz w:val="26"/>
        </w:rPr>
        <w:t xml:space="preserve"> </w:t>
      </w:r>
      <w:r w:rsidRPr="00887059">
        <w:rPr>
          <w:b/>
          <w:bCs/>
          <w:sz w:val="26"/>
        </w:rPr>
        <w:t>3. Tư duy,t</w:t>
      </w:r>
      <w:r w:rsidR="00175FB7" w:rsidRPr="00887059">
        <w:rPr>
          <w:b/>
          <w:bCs/>
          <w:sz w:val="26"/>
        </w:rPr>
        <w:t>hái độ :</w:t>
      </w:r>
      <w:r w:rsidR="004B490F" w:rsidRPr="00887059">
        <w:rPr>
          <w:rFonts w:ascii=".VnTime" w:hAnsi=".VnTime"/>
          <w:sz w:val="26"/>
        </w:rPr>
        <w:t xml:space="preserve"> </w:t>
      </w:r>
    </w:p>
    <w:p w:rsidR="00B96991" w:rsidRPr="00887059" w:rsidRDefault="00B96991" w:rsidP="00175FB7">
      <w:pPr>
        <w:rPr>
          <w:bCs/>
          <w:sz w:val="26"/>
        </w:rPr>
      </w:pPr>
      <w:r w:rsidRPr="00887059">
        <w:rPr>
          <w:bCs/>
          <w:sz w:val="26"/>
        </w:rPr>
        <w:t>- Rèn luyện cách phân tích, nêu cảm nghĩ của bản thân.</w:t>
      </w:r>
    </w:p>
    <w:p w:rsidR="00175FB7" w:rsidRPr="00887059" w:rsidRDefault="00175FB7" w:rsidP="00175FB7">
      <w:pPr>
        <w:rPr>
          <w:b/>
          <w:bCs/>
          <w:sz w:val="26"/>
        </w:rPr>
      </w:pPr>
      <w:r w:rsidRPr="00887059">
        <w:rPr>
          <w:b/>
          <w:bCs/>
          <w:sz w:val="26"/>
        </w:rPr>
        <w:t xml:space="preserve">B. Chuẩn bị : </w:t>
      </w:r>
    </w:p>
    <w:p w:rsidR="00175FB7" w:rsidRPr="00887059" w:rsidRDefault="00175FB7" w:rsidP="00175FB7">
      <w:pPr>
        <w:rPr>
          <w:bCs/>
          <w:sz w:val="26"/>
        </w:rPr>
      </w:pPr>
      <w:r w:rsidRPr="00887059">
        <w:rPr>
          <w:bCs/>
          <w:sz w:val="26"/>
        </w:rPr>
        <w:t xml:space="preserve">+GV : chấm  bài , chuẩn bị tư liệu giảng dạy </w:t>
      </w:r>
    </w:p>
    <w:p w:rsidR="00175FB7" w:rsidRPr="00887059" w:rsidRDefault="00175FB7" w:rsidP="00175FB7">
      <w:pPr>
        <w:rPr>
          <w:bCs/>
          <w:sz w:val="26"/>
        </w:rPr>
      </w:pPr>
      <w:r w:rsidRPr="00887059">
        <w:rPr>
          <w:bCs/>
          <w:sz w:val="26"/>
        </w:rPr>
        <w:t>+HS chuẩn bị: đọc kĩ SGK và trả lời các câu hỏi trong phần hướng dẫn học bài.</w:t>
      </w:r>
    </w:p>
    <w:p w:rsidR="00B56459" w:rsidRPr="00887059" w:rsidRDefault="00B56459" w:rsidP="00175FB7">
      <w:pPr>
        <w:rPr>
          <w:bCs/>
          <w:sz w:val="26"/>
        </w:rPr>
      </w:pPr>
      <w:r w:rsidRPr="00887059">
        <w:rPr>
          <w:b/>
          <w:bCs/>
          <w:sz w:val="26"/>
        </w:rPr>
        <w:t>C.</w:t>
      </w:r>
      <w:r w:rsidR="00672A86" w:rsidRPr="00887059">
        <w:rPr>
          <w:b/>
          <w:bCs/>
          <w:sz w:val="26"/>
        </w:rPr>
        <w:t xml:space="preserve"> </w:t>
      </w:r>
      <w:r w:rsidR="00175FB7" w:rsidRPr="00887059">
        <w:rPr>
          <w:b/>
          <w:bCs/>
          <w:sz w:val="26"/>
        </w:rPr>
        <w:t>Phương pháp:</w:t>
      </w:r>
      <w:r w:rsidR="00175FB7" w:rsidRPr="00887059">
        <w:rPr>
          <w:bCs/>
          <w:sz w:val="26"/>
        </w:rPr>
        <w:t xml:space="preserve"> </w:t>
      </w:r>
    </w:p>
    <w:p w:rsidR="00FF209E" w:rsidRPr="00887059" w:rsidRDefault="00175FB7" w:rsidP="00175FB7">
      <w:pPr>
        <w:rPr>
          <w:rFonts w:ascii=".VnTime" w:hAnsi=".VnTime"/>
          <w:bCs/>
          <w:sz w:val="26"/>
        </w:rPr>
      </w:pPr>
      <w:r w:rsidRPr="00887059">
        <w:rPr>
          <w:bCs/>
          <w:sz w:val="26"/>
        </w:rPr>
        <w:t>Kết hợp thuyết trình, giảng giải và phát vấn của GV với ý kiến HS tự nhận xét, đánh giá kết quả bài làm.</w:t>
      </w:r>
      <w:r w:rsidR="00703BEF" w:rsidRPr="00887059">
        <w:rPr>
          <w:rFonts w:ascii=".VnTime" w:hAnsi=".VnTime"/>
          <w:sz w:val="26"/>
        </w:rPr>
        <w:t xml:space="preserve"> </w:t>
      </w:r>
      <w:r w:rsidR="00FF209E" w:rsidRPr="00887059">
        <w:rPr>
          <w:bCs/>
          <w:sz w:val="26"/>
        </w:rPr>
        <w:t>GV hướng dẫn học sinh phân tích đề, lập dàn ý và chữa lỗi từ bài làm của học sinh.</w:t>
      </w:r>
    </w:p>
    <w:p w:rsidR="00175FB7" w:rsidRPr="00FF209E" w:rsidRDefault="00B56459" w:rsidP="00175FB7">
      <w:pPr>
        <w:rPr>
          <w:b/>
          <w:bCs/>
          <w:sz w:val="26"/>
        </w:rPr>
      </w:pPr>
      <w:r w:rsidRPr="00FF209E">
        <w:rPr>
          <w:b/>
          <w:bCs/>
          <w:sz w:val="26"/>
        </w:rPr>
        <w:t>D.</w:t>
      </w:r>
      <w:r w:rsidR="00175FB7" w:rsidRPr="00FF209E">
        <w:rPr>
          <w:b/>
          <w:bCs/>
          <w:sz w:val="26"/>
        </w:rPr>
        <w:t>Tiến trình tổ chức:</w:t>
      </w:r>
    </w:p>
    <w:p w:rsidR="00175FB7" w:rsidRPr="00BE6B71" w:rsidRDefault="00175FB7" w:rsidP="00175FB7">
      <w:pPr>
        <w:rPr>
          <w:b/>
          <w:bCs/>
          <w:sz w:val="26"/>
          <w:lang w:val="it-IT"/>
        </w:rPr>
      </w:pPr>
      <w:r w:rsidRPr="00BE6B71">
        <w:rPr>
          <w:b/>
          <w:bCs/>
          <w:sz w:val="26"/>
          <w:lang w:val="it-IT"/>
        </w:rPr>
        <w:t xml:space="preserve">1. Ổn định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EB0B07" w:rsidRPr="00E8074F" w:rsidTr="00E8074F">
        <w:tc>
          <w:tcPr>
            <w:tcW w:w="3432" w:type="dxa"/>
          </w:tcPr>
          <w:p w:rsidR="00EB0B07" w:rsidRPr="00E8074F" w:rsidRDefault="00EB0B07" w:rsidP="00E8074F">
            <w:pPr>
              <w:jc w:val="center"/>
              <w:rPr>
                <w:b/>
                <w:bCs/>
                <w:sz w:val="26"/>
                <w:lang w:val="it-IT"/>
              </w:rPr>
            </w:pPr>
            <w:r w:rsidRPr="00E8074F">
              <w:rPr>
                <w:b/>
                <w:bCs/>
                <w:sz w:val="26"/>
                <w:lang w:val="it-IT"/>
              </w:rPr>
              <w:t>Lớp</w:t>
            </w:r>
          </w:p>
        </w:tc>
        <w:tc>
          <w:tcPr>
            <w:tcW w:w="3432" w:type="dxa"/>
          </w:tcPr>
          <w:p w:rsidR="00EB0B07" w:rsidRPr="00E8074F" w:rsidRDefault="009E7795" w:rsidP="00E8074F">
            <w:pPr>
              <w:jc w:val="center"/>
              <w:rPr>
                <w:b/>
                <w:bCs/>
                <w:sz w:val="26"/>
                <w:lang w:val="it-IT"/>
              </w:rPr>
            </w:pPr>
            <w:r w:rsidRPr="00E8074F">
              <w:rPr>
                <w:b/>
                <w:bCs/>
                <w:sz w:val="26"/>
                <w:lang w:val="it-IT"/>
              </w:rPr>
              <w:t>Sĩ số</w:t>
            </w:r>
          </w:p>
        </w:tc>
        <w:tc>
          <w:tcPr>
            <w:tcW w:w="3432" w:type="dxa"/>
          </w:tcPr>
          <w:p w:rsidR="00EB0B07" w:rsidRPr="00E8074F" w:rsidRDefault="009E7795" w:rsidP="00E8074F">
            <w:pPr>
              <w:jc w:val="center"/>
              <w:rPr>
                <w:b/>
                <w:bCs/>
                <w:sz w:val="26"/>
                <w:lang w:val="it-IT"/>
              </w:rPr>
            </w:pPr>
            <w:r w:rsidRPr="00E8074F">
              <w:rPr>
                <w:b/>
                <w:bCs/>
                <w:sz w:val="26"/>
                <w:lang w:val="it-IT"/>
              </w:rPr>
              <w:t>Học sinh vắng</w:t>
            </w:r>
          </w:p>
        </w:tc>
      </w:tr>
      <w:tr w:rsidR="00EB0B07" w:rsidRPr="00E8074F" w:rsidTr="00E8074F">
        <w:tc>
          <w:tcPr>
            <w:tcW w:w="3432" w:type="dxa"/>
          </w:tcPr>
          <w:p w:rsidR="00EB0B07" w:rsidRPr="00E8074F" w:rsidRDefault="00901170" w:rsidP="00E8074F">
            <w:pPr>
              <w:jc w:val="center"/>
              <w:rPr>
                <w:bCs/>
                <w:sz w:val="26"/>
                <w:lang w:val="it-IT"/>
              </w:rPr>
            </w:pPr>
            <w:r w:rsidRPr="00E8074F">
              <w:rPr>
                <w:bCs/>
                <w:sz w:val="26"/>
                <w:lang w:val="it-IT"/>
              </w:rPr>
              <w:t>12A3</w:t>
            </w:r>
          </w:p>
        </w:tc>
        <w:tc>
          <w:tcPr>
            <w:tcW w:w="3432" w:type="dxa"/>
          </w:tcPr>
          <w:p w:rsidR="00EB0B07" w:rsidRPr="00E8074F" w:rsidRDefault="00EB0B07" w:rsidP="00175FB7">
            <w:pPr>
              <w:rPr>
                <w:bCs/>
                <w:sz w:val="26"/>
                <w:lang w:val="it-IT"/>
              </w:rPr>
            </w:pPr>
          </w:p>
        </w:tc>
        <w:tc>
          <w:tcPr>
            <w:tcW w:w="3432" w:type="dxa"/>
          </w:tcPr>
          <w:p w:rsidR="00EB0B07" w:rsidRPr="00E8074F" w:rsidRDefault="00EB0B07" w:rsidP="00175FB7">
            <w:pPr>
              <w:rPr>
                <w:bCs/>
                <w:sz w:val="26"/>
                <w:lang w:val="it-IT"/>
              </w:rPr>
            </w:pPr>
          </w:p>
        </w:tc>
      </w:tr>
      <w:tr w:rsidR="00EB0B07" w:rsidRPr="00E8074F" w:rsidTr="00E8074F">
        <w:tc>
          <w:tcPr>
            <w:tcW w:w="3432" w:type="dxa"/>
          </w:tcPr>
          <w:p w:rsidR="00EB0B07" w:rsidRPr="00E8074F" w:rsidRDefault="00BF551F" w:rsidP="00E8074F">
            <w:pPr>
              <w:jc w:val="center"/>
              <w:rPr>
                <w:bCs/>
                <w:sz w:val="26"/>
                <w:lang w:val="it-IT"/>
              </w:rPr>
            </w:pPr>
            <w:r w:rsidRPr="00E8074F">
              <w:rPr>
                <w:bCs/>
                <w:sz w:val="26"/>
                <w:lang w:val="it-IT"/>
              </w:rPr>
              <w:t>12A4</w:t>
            </w:r>
          </w:p>
        </w:tc>
        <w:tc>
          <w:tcPr>
            <w:tcW w:w="3432" w:type="dxa"/>
          </w:tcPr>
          <w:p w:rsidR="00EB0B07" w:rsidRPr="00E8074F" w:rsidRDefault="00EB0B07" w:rsidP="00175FB7">
            <w:pPr>
              <w:rPr>
                <w:bCs/>
                <w:sz w:val="26"/>
                <w:lang w:val="it-IT"/>
              </w:rPr>
            </w:pPr>
          </w:p>
        </w:tc>
        <w:tc>
          <w:tcPr>
            <w:tcW w:w="3432" w:type="dxa"/>
          </w:tcPr>
          <w:p w:rsidR="00EB0B07" w:rsidRPr="00E8074F" w:rsidRDefault="00EB0B07" w:rsidP="00175FB7">
            <w:pPr>
              <w:rPr>
                <w:bCs/>
                <w:sz w:val="26"/>
                <w:lang w:val="it-IT"/>
              </w:rPr>
            </w:pPr>
          </w:p>
        </w:tc>
      </w:tr>
      <w:tr w:rsidR="00EB0B07" w:rsidRPr="00E8074F" w:rsidTr="00E8074F">
        <w:tc>
          <w:tcPr>
            <w:tcW w:w="3432" w:type="dxa"/>
          </w:tcPr>
          <w:p w:rsidR="00EB0B07" w:rsidRPr="00E8074F" w:rsidRDefault="00EB0B07" w:rsidP="00E8074F">
            <w:pPr>
              <w:jc w:val="center"/>
              <w:rPr>
                <w:bCs/>
                <w:sz w:val="26"/>
                <w:lang w:val="it-IT"/>
              </w:rPr>
            </w:pPr>
            <w:r w:rsidRPr="00E8074F">
              <w:rPr>
                <w:bCs/>
                <w:sz w:val="26"/>
                <w:lang w:val="it-IT"/>
              </w:rPr>
              <w:t>12</w:t>
            </w:r>
            <w:r w:rsidR="00EA7A57" w:rsidRPr="00E8074F">
              <w:rPr>
                <w:bCs/>
                <w:sz w:val="26"/>
                <w:lang w:val="it-IT"/>
              </w:rPr>
              <w:t>A5</w:t>
            </w:r>
          </w:p>
        </w:tc>
        <w:tc>
          <w:tcPr>
            <w:tcW w:w="3432" w:type="dxa"/>
          </w:tcPr>
          <w:p w:rsidR="00EB0B07" w:rsidRPr="00E8074F" w:rsidRDefault="00EB0B07" w:rsidP="00175FB7">
            <w:pPr>
              <w:rPr>
                <w:bCs/>
                <w:sz w:val="26"/>
                <w:lang w:val="it-IT"/>
              </w:rPr>
            </w:pPr>
          </w:p>
        </w:tc>
        <w:tc>
          <w:tcPr>
            <w:tcW w:w="3432" w:type="dxa"/>
          </w:tcPr>
          <w:p w:rsidR="00EB0B07" w:rsidRPr="00E8074F" w:rsidRDefault="00EB0B07" w:rsidP="00175FB7">
            <w:pPr>
              <w:rPr>
                <w:bCs/>
                <w:sz w:val="26"/>
                <w:lang w:val="it-IT"/>
              </w:rPr>
            </w:pPr>
          </w:p>
        </w:tc>
      </w:tr>
    </w:tbl>
    <w:p w:rsidR="00B56459" w:rsidRPr="00BE6B71" w:rsidRDefault="00B56459" w:rsidP="00175FB7">
      <w:pPr>
        <w:rPr>
          <w:bCs/>
          <w:sz w:val="26"/>
          <w:lang w:val="it-IT"/>
        </w:rPr>
      </w:pPr>
    </w:p>
    <w:p w:rsidR="00175FB7" w:rsidRPr="00BE6B71" w:rsidRDefault="00175FB7" w:rsidP="00175FB7">
      <w:pPr>
        <w:rPr>
          <w:b/>
          <w:bCs/>
          <w:sz w:val="26"/>
          <w:lang w:val="it-IT"/>
        </w:rPr>
      </w:pPr>
      <w:r w:rsidRPr="00BE6B71">
        <w:rPr>
          <w:b/>
          <w:bCs/>
          <w:sz w:val="26"/>
          <w:lang w:val="it-IT"/>
        </w:rPr>
        <w:t>2. Kiểm tra bài cũ:</w:t>
      </w:r>
    </w:p>
    <w:p w:rsidR="00703BEF" w:rsidRPr="00BE6B71" w:rsidRDefault="00703BEF" w:rsidP="00703BEF">
      <w:pPr>
        <w:rPr>
          <w:bCs/>
          <w:i/>
          <w:sz w:val="26"/>
        </w:rPr>
      </w:pPr>
      <w:r w:rsidRPr="00BE6B71">
        <w:rPr>
          <w:bCs/>
          <w:i/>
          <w:sz w:val="26"/>
        </w:rPr>
        <w:t>PHONG CÁCH NGÔN NGỮ KHOA HỌC</w:t>
      </w:r>
    </w:p>
    <w:p w:rsidR="00703BEF" w:rsidRPr="00BE6B71" w:rsidRDefault="00703BEF" w:rsidP="00703BEF">
      <w:pPr>
        <w:rPr>
          <w:bCs/>
          <w:sz w:val="26"/>
        </w:rPr>
      </w:pPr>
      <w:r w:rsidRPr="00BE6B71">
        <w:rPr>
          <w:bCs/>
          <w:sz w:val="26"/>
        </w:rPr>
        <w:t>Câu hỏi:</w:t>
      </w:r>
    </w:p>
    <w:p w:rsidR="00703BEF" w:rsidRPr="00BE6B71" w:rsidRDefault="00703BEF" w:rsidP="00703BEF">
      <w:pPr>
        <w:rPr>
          <w:bCs/>
          <w:sz w:val="26"/>
        </w:rPr>
      </w:pPr>
      <w:r w:rsidRPr="00BE6B71">
        <w:rPr>
          <w:bCs/>
          <w:sz w:val="26"/>
        </w:rPr>
        <w:t>- Thế nào là ngôn ngữ khoa học? Có các loại văn bản khoa học nào?</w:t>
      </w:r>
    </w:p>
    <w:p w:rsidR="00703BEF" w:rsidRPr="00BE6B71" w:rsidRDefault="00703BEF" w:rsidP="00703BEF">
      <w:pPr>
        <w:rPr>
          <w:bCs/>
          <w:sz w:val="26"/>
        </w:rPr>
      </w:pPr>
      <w:r w:rsidRPr="00BE6B71">
        <w:rPr>
          <w:bCs/>
          <w:sz w:val="26"/>
        </w:rPr>
        <w:t>- Ngôn ngữ khoa học có những đặc trưng cơ bản nào?</w:t>
      </w:r>
    </w:p>
    <w:p w:rsidR="00703BEF" w:rsidRPr="00BE6B71" w:rsidRDefault="00703BEF" w:rsidP="00703BEF">
      <w:pPr>
        <w:rPr>
          <w:bCs/>
          <w:sz w:val="26"/>
        </w:rPr>
      </w:pPr>
      <w:r w:rsidRPr="00BE6B71">
        <w:rPr>
          <w:bCs/>
          <w:sz w:val="26"/>
        </w:rPr>
        <w:t>- Các bài học trong sách giáo khoa thuộc loại văn bản khoa học nào? Ngôn ngữ của chúng có đặc trưng gì?</w:t>
      </w:r>
    </w:p>
    <w:p w:rsidR="00703BEF" w:rsidRPr="00BE6B71" w:rsidRDefault="00347B4F" w:rsidP="00703BEF">
      <w:pPr>
        <w:rPr>
          <w:b/>
          <w:bCs/>
          <w:sz w:val="26"/>
        </w:rPr>
      </w:pPr>
      <w:r w:rsidRPr="00BE6B71">
        <w:rPr>
          <w:b/>
          <w:bCs/>
          <w:sz w:val="26"/>
        </w:rPr>
        <w:t>3. B</w:t>
      </w:r>
      <w:r w:rsidR="00703BEF" w:rsidRPr="00BE6B71">
        <w:rPr>
          <w:b/>
          <w:bCs/>
          <w:sz w:val="26"/>
        </w:rPr>
        <w:t xml:space="preserve">ài mới: </w:t>
      </w:r>
    </w:p>
    <w:p w:rsidR="006D127D" w:rsidRPr="00BE6B71" w:rsidRDefault="006D127D" w:rsidP="00703BEF">
      <w:pPr>
        <w:rPr>
          <w:b/>
          <w:bCs/>
          <w:sz w:val="26"/>
        </w:rPr>
      </w:pPr>
      <w:r w:rsidRPr="00BE6B71">
        <w:rPr>
          <w:b/>
          <w:bCs/>
          <w:sz w:val="26"/>
        </w:rPr>
        <w:t>HOẠT ĐỘNG 1. HOẠT ĐỘNG TRẢI NGHIỆM</w:t>
      </w:r>
    </w:p>
    <w:p w:rsidR="00703BEF" w:rsidRPr="000B6164" w:rsidRDefault="00703BEF" w:rsidP="00703BEF">
      <w:pPr>
        <w:rPr>
          <w:bCs/>
          <w:sz w:val="26"/>
        </w:rPr>
      </w:pPr>
      <w:r w:rsidRPr="00BE6B71">
        <w:rPr>
          <w:bCs/>
          <w:i/>
          <w:sz w:val="26"/>
        </w:rPr>
        <w:t xml:space="preserve">     </w:t>
      </w:r>
      <w:r w:rsidRPr="000B6164">
        <w:rPr>
          <w:bCs/>
          <w:sz w:val="26"/>
        </w:rPr>
        <w:t>Các em đã học cách làm văn về</w:t>
      </w:r>
      <w:r w:rsidR="00136FEC">
        <w:rPr>
          <w:bCs/>
          <w:sz w:val="26"/>
        </w:rPr>
        <w:t xml:space="preserve"> </w:t>
      </w:r>
      <w:r w:rsidR="00136FEC" w:rsidRPr="002C03D2">
        <w:rPr>
          <w:bCs/>
          <w:sz w:val="26"/>
        </w:rPr>
        <w:t>một tư tưởng, đạo lí</w:t>
      </w:r>
      <w:r w:rsidRPr="000B6164">
        <w:rPr>
          <w:bCs/>
          <w:sz w:val="26"/>
        </w:rPr>
        <w:t xml:space="preserve"> và đã có một bài viết cụ thể về đề tài này. Hôm nay, trong tiết học này, chúng ta cùng nhìn nhận lại kết quả làm bài của minh để rút kinh nghiệm cho những bài viết tiếp theo.</w:t>
      </w:r>
    </w:p>
    <w:p w:rsidR="002E55B3" w:rsidRPr="00BE6B71" w:rsidRDefault="002E55B3" w:rsidP="00703BEF">
      <w:pPr>
        <w:rPr>
          <w:bCs/>
          <w:i/>
          <w:sz w:val="26"/>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0"/>
        <w:gridCol w:w="5400"/>
      </w:tblGrid>
      <w:tr w:rsidR="00F62EB0" w:rsidRPr="00BE6B71" w:rsidTr="004B70F2">
        <w:trPr>
          <w:trHeight w:val="562"/>
          <w:tblHeader/>
        </w:trPr>
        <w:tc>
          <w:tcPr>
            <w:tcW w:w="4920" w:type="dxa"/>
            <w:vAlign w:val="center"/>
          </w:tcPr>
          <w:p w:rsidR="00F62EB0" w:rsidRPr="00BE6B71" w:rsidRDefault="006D127D" w:rsidP="004B70F2">
            <w:pPr>
              <w:jc w:val="center"/>
              <w:rPr>
                <w:rFonts w:ascii=".VnTime" w:hAnsi=".VnTime"/>
                <w:b/>
                <w:sz w:val="26"/>
              </w:rPr>
            </w:pPr>
            <w:r w:rsidRPr="00BE6B71">
              <w:rPr>
                <w:rFonts w:ascii=".VnTime" w:hAnsi=".VnTime"/>
                <w:b/>
                <w:sz w:val="26"/>
              </w:rPr>
              <w:t xml:space="preserve">Ho¹t ®éng cña GV </w:t>
            </w:r>
          </w:p>
        </w:tc>
        <w:tc>
          <w:tcPr>
            <w:tcW w:w="5400" w:type="dxa"/>
            <w:vAlign w:val="center"/>
          </w:tcPr>
          <w:p w:rsidR="00F62EB0" w:rsidRPr="00BE6B71" w:rsidRDefault="00C43F38" w:rsidP="00C43F38">
            <w:pPr>
              <w:jc w:val="center"/>
              <w:rPr>
                <w:b/>
                <w:sz w:val="26"/>
                <w:lang w:val="en-US"/>
              </w:rPr>
            </w:pPr>
            <w:r w:rsidRPr="00BE6B71">
              <w:rPr>
                <w:b/>
                <w:sz w:val="26"/>
                <w:lang w:val="en-US"/>
              </w:rPr>
              <w:t>Hoạt động của HS</w:t>
            </w:r>
          </w:p>
        </w:tc>
      </w:tr>
      <w:tr w:rsidR="00F62EB0" w:rsidRPr="00BE6B71" w:rsidTr="004B70F2">
        <w:tc>
          <w:tcPr>
            <w:tcW w:w="4920" w:type="dxa"/>
          </w:tcPr>
          <w:p w:rsidR="00BF28DF" w:rsidRPr="00BE6B71" w:rsidRDefault="00FC698F" w:rsidP="004B70F2">
            <w:pPr>
              <w:jc w:val="both"/>
              <w:rPr>
                <w:b/>
                <w:sz w:val="26"/>
              </w:rPr>
            </w:pPr>
            <w:r w:rsidRPr="00BE6B71">
              <w:rPr>
                <w:b/>
                <w:sz w:val="26"/>
              </w:rPr>
              <w:t>HOẠT ĐỘNG 3. HOẠT ĐỘNG THỰC HÀNH</w:t>
            </w:r>
          </w:p>
          <w:p w:rsidR="00F62EB0" w:rsidRPr="00BE6B71" w:rsidRDefault="00BF28DF" w:rsidP="004B70F2">
            <w:pPr>
              <w:jc w:val="both"/>
              <w:rPr>
                <w:b/>
                <w:sz w:val="26"/>
              </w:rPr>
            </w:pPr>
            <w:r w:rsidRPr="00BE6B71">
              <w:rPr>
                <w:sz w:val="26"/>
              </w:rPr>
              <w:t>GV yêu cầu HS nhắc lại đề bài.</w:t>
            </w:r>
            <w:r w:rsidR="00F62EB0" w:rsidRPr="00BE6B71">
              <w:rPr>
                <w:b/>
                <w:sz w:val="26"/>
              </w:rPr>
              <w:t xml:space="preserve"> </w:t>
            </w:r>
          </w:p>
          <w:p w:rsidR="00F62EB0" w:rsidRPr="00BE6B71" w:rsidRDefault="00BF28DF" w:rsidP="004B70F2">
            <w:pPr>
              <w:jc w:val="both"/>
              <w:rPr>
                <w:b/>
                <w:sz w:val="26"/>
              </w:rPr>
            </w:pPr>
            <w:r w:rsidRPr="00BE6B71">
              <w:rPr>
                <w:b/>
                <w:sz w:val="26"/>
              </w:rPr>
              <w:t>GV:</w:t>
            </w:r>
            <w:r w:rsidR="00F62EB0" w:rsidRPr="00BE6B71">
              <w:rPr>
                <w:b/>
                <w:sz w:val="26"/>
              </w:rPr>
              <w:t xml:space="preserve"> Hướng dẫn học sinh phân tích đề.</w:t>
            </w:r>
          </w:p>
          <w:p w:rsidR="00F62EB0" w:rsidRPr="00BE6B71" w:rsidRDefault="00F62EB0" w:rsidP="004B70F2">
            <w:pPr>
              <w:jc w:val="both"/>
              <w:rPr>
                <w:sz w:val="26"/>
              </w:rPr>
            </w:pPr>
            <w:r w:rsidRPr="00BE6B71">
              <w:rPr>
                <w:b/>
                <w:sz w:val="26"/>
              </w:rPr>
              <w:t xml:space="preserve">- GV: </w:t>
            </w:r>
            <w:r w:rsidRPr="00BE6B71">
              <w:rPr>
                <w:sz w:val="26"/>
              </w:rPr>
              <w:t>Khi phân tích một đề bài, ta cần phân tích những gì?</w:t>
            </w:r>
          </w:p>
          <w:p w:rsidR="00F62EB0" w:rsidRPr="00BE6B71" w:rsidRDefault="00F62EB0" w:rsidP="004B70F2">
            <w:pPr>
              <w:jc w:val="both"/>
              <w:rPr>
                <w:sz w:val="26"/>
              </w:rPr>
            </w:pPr>
            <w:r w:rsidRPr="00BE6B71">
              <w:rPr>
                <w:b/>
                <w:sz w:val="26"/>
              </w:rPr>
              <w:t xml:space="preserve">- GV: </w:t>
            </w:r>
            <w:r w:rsidRPr="00BE6B71">
              <w:rPr>
                <w:sz w:val="26"/>
              </w:rPr>
              <w:t>Bài viết cần theo thể loại nào, sử dụng những thao tác lập luận nào?</w:t>
            </w:r>
          </w:p>
          <w:p w:rsidR="00F62EB0" w:rsidRPr="00BE6B71" w:rsidRDefault="00F62EB0" w:rsidP="004B70F2">
            <w:pPr>
              <w:jc w:val="both"/>
              <w:rPr>
                <w:sz w:val="26"/>
              </w:rPr>
            </w:pPr>
            <w:r w:rsidRPr="00BE6B71">
              <w:rPr>
                <w:b/>
                <w:sz w:val="26"/>
              </w:rPr>
              <w:t xml:space="preserve">- GV: </w:t>
            </w:r>
            <w:r w:rsidRPr="00BE6B71">
              <w:rPr>
                <w:sz w:val="26"/>
              </w:rPr>
              <w:t>Dẫn chứng ta có thể lấy từ đâu?</w:t>
            </w:r>
          </w:p>
          <w:p w:rsidR="00F62EB0" w:rsidRPr="00BE6B71" w:rsidRDefault="00F62EB0" w:rsidP="004B70F2">
            <w:pPr>
              <w:jc w:val="both"/>
              <w:rPr>
                <w:b/>
                <w:sz w:val="26"/>
              </w:rPr>
            </w:pPr>
          </w:p>
          <w:p w:rsidR="00F62EB0" w:rsidRPr="00BE6B71" w:rsidRDefault="00BF28DF" w:rsidP="004B70F2">
            <w:pPr>
              <w:jc w:val="both"/>
              <w:rPr>
                <w:b/>
                <w:sz w:val="26"/>
              </w:rPr>
            </w:pPr>
            <w:r w:rsidRPr="00BE6B71">
              <w:rPr>
                <w:b/>
                <w:sz w:val="26"/>
              </w:rPr>
              <w:t>GV</w:t>
            </w:r>
            <w:r w:rsidR="00F62EB0" w:rsidRPr="00BE6B71">
              <w:rPr>
                <w:b/>
                <w:sz w:val="26"/>
              </w:rPr>
              <w:t>: Hướng dẫn học sinh lập dàn ý.</w:t>
            </w:r>
          </w:p>
          <w:p w:rsidR="00F62EB0" w:rsidRPr="00BE6B71" w:rsidRDefault="00F62EB0" w:rsidP="004B70F2">
            <w:pPr>
              <w:jc w:val="both"/>
              <w:rPr>
                <w:sz w:val="26"/>
              </w:rPr>
            </w:pPr>
          </w:p>
          <w:p w:rsidR="00F62EB0" w:rsidRPr="00BE6B71" w:rsidRDefault="00BF28DF" w:rsidP="004B70F2">
            <w:pPr>
              <w:jc w:val="both"/>
              <w:rPr>
                <w:b/>
                <w:sz w:val="26"/>
              </w:rPr>
            </w:pPr>
            <w:r w:rsidRPr="00BE6B71">
              <w:rPr>
                <w:b/>
                <w:sz w:val="26"/>
              </w:rPr>
              <w:t>GV</w:t>
            </w:r>
            <w:r w:rsidR="00F62EB0" w:rsidRPr="00BE6B71">
              <w:rPr>
                <w:b/>
                <w:sz w:val="26"/>
              </w:rPr>
              <w:t>: Nhận xét đánh giá bài làm.</w:t>
            </w:r>
          </w:p>
          <w:p w:rsidR="00BF28DF" w:rsidRPr="00BE6B71" w:rsidRDefault="00BF28DF" w:rsidP="00BF28DF">
            <w:pPr>
              <w:jc w:val="both"/>
              <w:rPr>
                <w:b/>
                <w:sz w:val="26"/>
              </w:rPr>
            </w:pPr>
            <w:r w:rsidRPr="00BE6B71">
              <w:rPr>
                <w:b/>
                <w:sz w:val="26"/>
              </w:rPr>
              <w:t>* Các tiêu chí đánh giá:</w:t>
            </w:r>
          </w:p>
          <w:p w:rsidR="00BF28DF" w:rsidRPr="00BE6B71" w:rsidRDefault="00BF28DF" w:rsidP="00BF28DF">
            <w:pPr>
              <w:jc w:val="both"/>
              <w:rPr>
                <w:sz w:val="26"/>
              </w:rPr>
            </w:pPr>
            <w:r w:rsidRPr="00BE6B71">
              <w:rPr>
                <w:sz w:val="26"/>
              </w:rPr>
              <w:t>- Nhận thức đúng vấn đề nghị luận chưa?</w:t>
            </w:r>
          </w:p>
          <w:p w:rsidR="00BF28DF" w:rsidRPr="00BE6B71" w:rsidRDefault="00BF28DF" w:rsidP="00BF28DF">
            <w:pPr>
              <w:jc w:val="both"/>
              <w:rPr>
                <w:sz w:val="26"/>
              </w:rPr>
            </w:pPr>
            <w:r w:rsidRPr="00BE6B71">
              <w:rPr>
                <w:sz w:val="26"/>
              </w:rPr>
              <w:t>- Vận dụng các thao tác lập lụân như thế nào?</w:t>
            </w:r>
          </w:p>
          <w:p w:rsidR="00BF28DF" w:rsidRPr="00BE6B71" w:rsidRDefault="00BF28DF" w:rsidP="00BF28DF">
            <w:pPr>
              <w:jc w:val="both"/>
              <w:rPr>
                <w:sz w:val="26"/>
              </w:rPr>
            </w:pPr>
            <w:r w:rsidRPr="00BE6B71">
              <w:rPr>
                <w:sz w:val="26"/>
              </w:rPr>
              <w:t>- Hệ thống luận điểm đủ hay thiếu? Sắp xếp hợp lí chưa?</w:t>
            </w:r>
          </w:p>
          <w:p w:rsidR="00BF28DF" w:rsidRPr="00BE6B71" w:rsidRDefault="00BF28DF" w:rsidP="00BF28DF">
            <w:pPr>
              <w:jc w:val="both"/>
              <w:rPr>
                <w:sz w:val="26"/>
              </w:rPr>
            </w:pPr>
            <w:r w:rsidRPr="00BE6B71">
              <w:rPr>
                <w:sz w:val="26"/>
              </w:rPr>
              <w:t>- Các luận cứ (lí lẽ, dẫn chứng) có chặt chẽ, tiêu biểu, phù hợp với vấn đề không?</w:t>
            </w:r>
          </w:p>
          <w:p w:rsidR="00BF28DF" w:rsidRPr="00BE6B71" w:rsidRDefault="00BF28DF" w:rsidP="00BF28DF">
            <w:pPr>
              <w:jc w:val="both"/>
              <w:rPr>
                <w:sz w:val="26"/>
              </w:rPr>
            </w:pPr>
            <w:r w:rsidRPr="00BE6B71">
              <w:rPr>
                <w:sz w:val="26"/>
              </w:rPr>
              <w:t>- Những lỗi về kĩ năng, diễn đạt:</w:t>
            </w:r>
          </w:p>
          <w:p w:rsidR="00BF28DF" w:rsidRPr="00BE6B71" w:rsidRDefault="00BF28DF" w:rsidP="00BF28DF">
            <w:pPr>
              <w:jc w:val="both"/>
              <w:rPr>
                <w:sz w:val="26"/>
              </w:rPr>
            </w:pPr>
            <w:r w:rsidRPr="00BE6B71">
              <w:rPr>
                <w:sz w:val="26"/>
              </w:rPr>
              <w:t>+ Chính tả</w:t>
            </w:r>
          </w:p>
          <w:p w:rsidR="00BF28DF" w:rsidRPr="00BE6B71" w:rsidRDefault="00BF28DF" w:rsidP="00BF28DF">
            <w:pPr>
              <w:jc w:val="both"/>
              <w:rPr>
                <w:sz w:val="26"/>
              </w:rPr>
            </w:pPr>
            <w:r w:rsidRPr="00BE6B71">
              <w:rPr>
                <w:sz w:val="26"/>
              </w:rPr>
              <w:t>+ Dùng từ</w:t>
            </w:r>
          </w:p>
          <w:p w:rsidR="00BF28DF" w:rsidRPr="00BE6B71" w:rsidRDefault="00BF28DF" w:rsidP="00BF28DF">
            <w:pPr>
              <w:jc w:val="both"/>
              <w:rPr>
                <w:sz w:val="26"/>
              </w:rPr>
            </w:pPr>
            <w:r w:rsidRPr="00BE6B71">
              <w:rPr>
                <w:sz w:val="26"/>
              </w:rPr>
              <w:t>+ Đặt câu</w:t>
            </w:r>
          </w:p>
          <w:p w:rsidR="00BF28DF" w:rsidRPr="00BE6B71" w:rsidRDefault="00BF28DF" w:rsidP="00BF28DF">
            <w:pPr>
              <w:jc w:val="both"/>
              <w:rPr>
                <w:sz w:val="26"/>
              </w:rPr>
            </w:pPr>
            <w:r w:rsidRPr="00BE6B71">
              <w:rPr>
                <w:sz w:val="26"/>
              </w:rPr>
              <w:t>+ Xây dựng đoạn</w:t>
            </w:r>
          </w:p>
          <w:p w:rsidR="00F62EB0" w:rsidRPr="00BE6B71" w:rsidRDefault="00F62EB0" w:rsidP="004B70F2">
            <w:pPr>
              <w:jc w:val="both"/>
              <w:rPr>
                <w:b/>
                <w:sz w:val="26"/>
              </w:rPr>
            </w:pPr>
            <w:r w:rsidRPr="00BE6B71">
              <w:rPr>
                <w:b/>
                <w:sz w:val="26"/>
              </w:rPr>
              <w:t>- Thao tác 1: Nhận xét về ưu điểm của học sinh trong bài viết.</w:t>
            </w:r>
          </w:p>
          <w:p w:rsidR="00F62EB0" w:rsidRPr="00BE6B71" w:rsidRDefault="00F62EB0" w:rsidP="004B70F2">
            <w:pPr>
              <w:jc w:val="both"/>
              <w:rPr>
                <w:b/>
                <w:sz w:val="26"/>
              </w:rPr>
            </w:pPr>
            <w:r w:rsidRPr="00BE6B71">
              <w:rPr>
                <w:b/>
                <w:sz w:val="26"/>
              </w:rPr>
              <w:t>- Thao tác 2: Nhận xét về nhược điểm của học sinh trong bài viết.</w:t>
            </w:r>
          </w:p>
          <w:p w:rsidR="00F62EB0" w:rsidRPr="00BE6B71" w:rsidRDefault="00F62EB0" w:rsidP="004B70F2">
            <w:pPr>
              <w:jc w:val="both"/>
              <w:rPr>
                <w:b/>
                <w:sz w:val="26"/>
              </w:rPr>
            </w:pPr>
            <w:r w:rsidRPr="00BE6B71">
              <w:rPr>
                <w:b/>
                <w:sz w:val="26"/>
              </w:rPr>
              <w:t>- Thao tác 3: Nêu biểu điểm để học sinh tham khảo.</w:t>
            </w:r>
          </w:p>
          <w:p w:rsidR="00F62EB0" w:rsidRPr="00BE6B71" w:rsidRDefault="00F62EB0" w:rsidP="004B70F2">
            <w:pPr>
              <w:jc w:val="both"/>
              <w:rPr>
                <w:sz w:val="26"/>
              </w:rPr>
            </w:pPr>
          </w:p>
          <w:p w:rsidR="00F62EB0" w:rsidRPr="00BE6B71" w:rsidRDefault="00F62EB0" w:rsidP="004B70F2">
            <w:pPr>
              <w:jc w:val="both"/>
              <w:rPr>
                <w:sz w:val="26"/>
              </w:rPr>
            </w:pPr>
          </w:p>
          <w:p w:rsidR="00F62EB0" w:rsidRPr="00BE6B71" w:rsidRDefault="00F62EB0" w:rsidP="004B70F2">
            <w:pPr>
              <w:jc w:val="both"/>
              <w:rPr>
                <w:sz w:val="26"/>
              </w:rPr>
            </w:pPr>
          </w:p>
          <w:p w:rsidR="00F62EB0" w:rsidRPr="00BE6B71" w:rsidRDefault="00F62EB0" w:rsidP="004B70F2">
            <w:pPr>
              <w:jc w:val="both"/>
              <w:rPr>
                <w:sz w:val="26"/>
              </w:rPr>
            </w:pPr>
          </w:p>
          <w:p w:rsidR="00F62EB0" w:rsidRPr="00BE6B71" w:rsidRDefault="00F62EB0" w:rsidP="004B70F2">
            <w:pPr>
              <w:jc w:val="both"/>
              <w:rPr>
                <w:sz w:val="26"/>
              </w:rPr>
            </w:pPr>
          </w:p>
          <w:p w:rsidR="00F62EB0" w:rsidRPr="00BE6B71" w:rsidRDefault="00F62EB0" w:rsidP="004B70F2">
            <w:pPr>
              <w:jc w:val="both"/>
              <w:rPr>
                <w:sz w:val="26"/>
              </w:rPr>
            </w:pPr>
          </w:p>
          <w:p w:rsidR="00F62EB0" w:rsidRPr="00BE6B71" w:rsidRDefault="00F62EB0" w:rsidP="004B70F2">
            <w:pPr>
              <w:jc w:val="both"/>
              <w:rPr>
                <w:sz w:val="26"/>
              </w:rPr>
            </w:pPr>
          </w:p>
          <w:p w:rsidR="00F62EB0" w:rsidRPr="00BE6B71" w:rsidRDefault="00F62EB0" w:rsidP="004B70F2">
            <w:pPr>
              <w:jc w:val="both"/>
              <w:rPr>
                <w:sz w:val="26"/>
              </w:rPr>
            </w:pPr>
          </w:p>
          <w:p w:rsidR="00206460" w:rsidRPr="00887059" w:rsidRDefault="00206460" w:rsidP="004B70F2">
            <w:pPr>
              <w:jc w:val="both"/>
              <w:rPr>
                <w:b/>
                <w:sz w:val="26"/>
              </w:rPr>
            </w:pPr>
          </w:p>
          <w:p w:rsidR="00206460" w:rsidRPr="00887059" w:rsidRDefault="00206460" w:rsidP="004B70F2">
            <w:pPr>
              <w:jc w:val="both"/>
              <w:rPr>
                <w:b/>
                <w:sz w:val="26"/>
              </w:rPr>
            </w:pPr>
          </w:p>
          <w:p w:rsidR="00206460" w:rsidRPr="00887059" w:rsidRDefault="00206460" w:rsidP="004B70F2">
            <w:pPr>
              <w:jc w:val="both"/>
              <w:rPr>
                <w:b/>
                <w:sz w:val="26"/>
              </w:rPr>
            </w:pPr>
          </w:p>
          <w:p w:rsidR="00206460" w:rsidRPr="00887059" w:rsidRDefault="00206460" w:rsidP="004B70F2">
            <w:pPr>
              <w:jc w:val="both"/>
              <w:rPr>
                <w:b/>
                <w:sz w:val="26"/>
              </w:rPr>
            </w:pPr>
          </w:p>
          <w:p w:rsidR="00F62EB0" w:rsidRPr="00BE6B71" w:rsidRDefault="00C81F67" w:rsidP="004B70F2">
            <w:pPr>
              <w:jc w:val="both"/>
              <w:rPr>
                <w:b/>
                <w:sz w:val="26"/>
              </w:rPr>
            </w:pPr>
            <w:r w:rsidRPr="00BE6B71">
              <w:rPr>
                <w:b/>
                <w:sz w:val="26"/>
              </w:rPr>
              <w:t>GV</w:t>
            </w:r>
            <w:r w:rsidR="00F62EB0" w:rsidRPr="00BE6B71">
              <w:rPr>
                <w:b/>
                <w:sz w:val="26"/>
              </w:rPr>
              <w:t>: Hướng dẫn học sinh chữa những lỗi tiêu biểu trong bài viết.</w:t>
            </w:r>
          </w:p>
          <w:p w:rsidR="00F62EB0" w:rsidRPr="00BE6B71" w:rsidRDefault="00F62EB0" w:rsidP="004B70F2">
            <w:pPr>
              <w:jc w:val="both"/>
              <w:rPr>
                <w:sz w:val="26"/>
              </w:rPr>
            </w:pPr>
            <w:r w:rsidRPr="00BE6B71">
              <w:rPr>
                <w:b/>
                <w:sz w:val="26"/>
              </w:rPr>
              <w:t>- GV:</w:t>
            </w:r>
            <w:r w:rsidRPr="00BE6B71">
              <w:rPr>
                <w:sz w:val="26"/>
              </w:rPr>
              <w:t xml:space="preserve"> Nêu các lỗi mà học sinh thường gặp trong bài văn của mình.</w:t>
            </w:r>
          </w:p>
          <w:p w:rsidR="00F62EB0" w:rsidRPr="00887059" w:rsidRDefault="00F62EB0" w:rsidP="004B70F2">
            <w:pPr>
              <w:jc w:val="both"/>
              <w:rPr>
                <w:sz w:val="26"/>
              </w:rPr>
            </w:pPr>
          </w:p>
          <w:p w:rsidR="00F62EB0" w:rsidRPr="00BE6B71" w:rsidRDefault="00F62EB0" w:rsidP="004B70F2">
            <w:pPr>
              <w:jc w:val="both"/>
              <w:rPr>
                <w:sz w:val="26"/>
              </w:rPr>
            </w:pPr>
            <w:r w:rsidRPr="00BE6B71">
              <w:rPr>
                <w:sz w:val="26"/>
              </w:rPr>
              <w:t xml:space="preserve">- </w:t>
            </w:r>
            <w:r w:rsidRPr="00BE6B71">
              <w:rPr>
                <w:b/>
                <w:sz w:val="26"/>
              </w:rPr>
              <w:t xml:space="preserve">GV: </w:t>
            </w:r>
            <w:r w:rsidRPr="00BE6B71">
              <w:rPr>
                <w:sz w:val="26"/>
              </w:rPr>
              <w:t>Đưa ra những câu văn sai phổ biến, yêu cầu học sinh sữa chữa.</w:t>
            </w:r>
          </w:p>
          <w:p w:rsidR="00F62EB0" w:rsidRPr="00BE6B71" w:rsidRDefault="00F62EB0" w:rsidP="004B70F2">
            <w:pPr>
              <w:jc w:val="both"/>
              <w:rPr>
                <w:sz w:val="26"/>
              </w:rPr>
            </w:pPr>
            <w:r w:rsidRPr="00BE6B71">
              <w:rPr>
                <w:b/>
                <w:sz w:val="26"/>
              </w:rPr>
              <w:t>- HS:</w:t>
            </w:r>
            <w:r w:rsidRPr="00BE6B71">
              <w:rPr>
                <w:sz w:val="26"/>
              </w:rPr>
              <w:t xml:space="preserve"> Lần lượt sửa những lỗi sai.</w:t>
            </w:r>
          </w:p>
          <w:p w:rsidR="00F62EB0" w:rsidRPr="00BE6B71" w:rsidRDefault="00F62EB0" w:rsidP="004B70F2">
            <w:pPr>
              <w:jc w:val="both"/>
              <w:rPr>
                <w:sz w:val="26"/>
              </w:rPr>
            </w:pPr>
          </w:p>
          <w:p w:rsidR="00F62EB0" w:rsidRPr="00BE6B71" w:rsidRDefault="00F62EB0" w:rsidP="004B70F2">
            <w:pPr>
              <w:jc w:val="both"/>
              <w:rPr>
                <w:sz w:val="26"/>
              </w:rPr>
            </w:pPr>
          </w:p>
          <w:p w:rsidR="00F62EB0" w:rsidRPr="00BE6B71" w:rsidRDefault="00F62EB0" w:rsidP="004B70F2">
            <w:pPr>
              <w:jc w:val="both"/>
              <w:rPr>
                <w:sz w:val="26"/>
              </w:rPr>
            </w:pPr>
          </w:p>
          <w:p w:rsidR="00F62EB0" w:rsidRPr="00BE6B71" w:rsidRDefault="00F62EB0" w:rsidP="004B70F2">
            <w:pPr>
              <w:jc w:val="both"/>
              <w:rPr>
                <w:sz w:val="26"/>
              </w:rPr>
            </w:pPr>
          </w:p>
          <w:p w:rsidR="00F62EB0" w:rsidRPr="00BE6B71" w:rsidRDefault="00F62EB0" w:rsidP="004B70F2">
            <w:pPr>
              <w:jc w:val="both"/>
              <w:rPr>
                <w:sz w:val="26"/>
              </w:rPr>
            </w:pPr>
          </w:p>
          <w:p w:rsidR="00F62EB0" w:rsidRPr="00BE6B71" w:rsidRDefault="00F62EB0" w:rsidP="004B70F2">
            <w:pPr>
              <w:jc w:val="both"/>
              <w:rPr>
                <w:sz w:val="26"/>
              </w:rPr>
            </w:pPr>
          </w:p>
          <w:p w:rsidR="00F62EB0" w:rsidRPr="00BE6B71" w:rsidRDefault="00F62EB0" w:rsidP="004B70F2">
            <w:pPr>
              <w:jc w:val="both"/>
              <w:rPr>
                <w:sz w:val="26"/>
              </w:rPr>
            </w:pPr>
          </w:p>
          <w:p w:rsidR="00F62EB0" w:rsidRPr="00BE6B71" w:rsidRDefault="00F62EB0" w:rsidP="004B70F2">
            <w:pPr>
              <w:jc w:val="both"/>
              <w:rPr>
                <w:sz w:val="26"/>
              </w:rPr>
            </w:pPr>
          </w:p>
          <w:p w:rsidR="00D51C03" w:rsidRPr="00BE6B71" w:rsidRDefault="00D51C03" w:rsidP="004B70F2">
            <w:pPr>
              <w:jc w:val="both"/>
              <w:rPr>
                <w:sz w:val="26"/>
              </w:rPr>
            </w:pPr>
          </w:p>
          <w:p w:rsidR="00F62EB0" w:rsidRPr="00BE6B71" w:rsidRDefault="00D51C03" w:rsidP="004B70F2">
            <w:pPr>
              <w:jc w:val="both"/>
              <w:rPr>
                <w:b/>
                <w:sz w:val="26"/>
              </w:rPr>
            </w:pPr>
            <w:r w:rsidRPr="00BE6B71">
              <w:rPr>
                <w:b/>
                <w:sz w:val="26"/>
              </w:rPr>
              <w:t>GV</w:t>
            </w:r>
            <w:r w:rsidR="00F62EB0" w:rsidRPr="00BE6B71">
              <w:rPr>
                <w:b/>
                <w:sz w:val="26"/>
              </w:rPr>
              <w:t>: Đọc những bài viết khá giỏi của học sinh.</w:t>
            </w:r>
          </w:p>
          <w:p w:rsidR="00F62EB0" w:rsidRPr="00BE6B71" w:rsidRDefault="00F62EB0" w:rsidP="004B70F2">
            <w:pPr>
              <w:jc w:val="both"/>
              <w:rPr>
                <w:b/>
                <w:sz w:val="26"/>
              </w:rPr>
            </w:pPr>
          </w:p>
          <w:p w:rsidR="00F62EB0" w:rsidRPr="00BE6B71" w:rsidRDefault="00F62EB0" w:rsidP="004B70F2">
            <w:pPr>
              <w:jc w:val="both"/>
              <w:rPr>
                <w:b/>
                <w:sz w:val="26"/>
              </w:rPr>
            </w:pPr>
          </w:p>
          <w:p w:rsidR="00F62EB0" w:rsidRPr="00BE6B71" w:rsidRDefault="00F62EB0" w:rsidP="004B70F2">
            <w:pPr>
              <w:jc w:val="both"/>
              <w:rPr>
                <w:b/>
                <w:sz w:val="26"/>
              </w:rPr>
            </w:pPr>
            <w:r w:rsidRPr="00BE6B71">
              <w:rPr>
                <w:b/>
                <w:sz w:val="26"/>
              </w:rPr>
              <w:t>Tổng kết bài viết của học sinh.</w:t>
            </w:r>
          </w:p>
          <w:p w:rsidR="005C487B" w:rsidRPr="00887059" w:rsidRDefault="005C487B" w:rsidP="004B70F2">
            <w:pPr>
              <w:jc w:val="both"/>
              <w:rPr>
                <w:b/>
                <w:sz w:val="26"/>
              </w:rPr>
            </w:pPr>
          </w:p>
          <w:p w:rsidR="005C487B" w:rsidRPr="00BE6B71" w:rsidRDefault="005C487B" w:rsidP="004B70F2">
            <w:pPr>
              <w:jc w:val="both"/>
              <w:rPr>
                <w:b/>
                <w:sz w:val="26"/>
              </w:rPr>
            </w:pPr>
            <w:r w:rsidRPr="00BE6B71">
              <w:rPr>
                <w:b/>
                <w:sz w:val="26"/>
              </w:rPr>
              <w:t>HOẠT ĐỘNG 4. HOẠT ĐỘNG ỨNG DỤNG</w:t>
            </w:r>
          </w:p>
          <w:p w:rsidR="00F62EB0" w:rsidRPr="00BE6B71" w:rsidRDefault="00B63553" w:rsidP="004B70F2">
            <w:pPr>
              <w:jc w:val="both"/>
              <w:rPr>
                <w:b/>
                <w:sz w:val="26"/>
              </w:rPr>
            </w:pPr>
            <w:r w:rsidRPr="00BE6B71">
              <w:rPr>
                <w:b/>
                <w:sz w:val="26"/>
              </w:rPr>
              <w:t>GV r</w:t>
            </w:r>
            <w:r w:rsidR="00F62EB0" w:rsidRPr="00BE6B71">
              <w:rPr>
                <w:b/>
                <w:sz w:val="26"/>
              </w:rPr>
              <w:t>a đề bài viết số 2 ở nhà.</w:t>
            </w:r>
          </w:p>
          <w:p w:rsidR="00F62EB0" w:rsidRPr="00BE6B71" w:rsidRDefault="00F62EB0" w:rsidP="004B70F2">
            <w:pPr>
              <w:jc w:val="both"/>
              <w:rPr>
                <w:b/>
                <w:sz w:val="26"/>
              </w:rPr>
            </w:pPr>
            <w:r w:rsidRPr="00BE6B71">
              <w:rPr>
                <w:b/>
                <w:sz w:val="26"/>
              </w:rPr>
              <w:t>- Thao tác 1: Yêu cầu chuẩn bị.</w:t>
            </w:r>
          </w:p>
          <w:p w:rsidR="00F62EB0" w:rsidRPr="00BE6B71" w:rsidRDefault="00F62EB0" w:rsidP="004B70F2">
            <w:pPr>
              <w:jc w:val="both"/>
              <w:rPr>
                <w:sz w:val="26"/>
              </w:rPr>
            </w:pPr>
            <w:r w:rsidRPr="00BE6B71">
              <w:rPr>
                <w:b/>
                <w:sz w:val="26"/>
              </w:rPr>
              <w:t xml:space="preserve">+ GV: </w:t>
            </w:r>
            <w:r w:rsidRPr="00BE6B71">
              <w:rPr>
                <w:sz w:val="26"/>
              </w:rPr>
              <w:t>Nêu những công việc mà học sinh chuẩn bị trước khi viết bài văn.</w:t>
            </w:r>
          </w:p>
          <w:p w:rsidR="00F62EB0" w:rsidRPr="00BE6B71" w:rsidRDefault="00F62EB0" w:rsidP="004B70F2">
            <w:pPr>
              <w:jc w:val="both"/>
              <w:rPr>
                <w:sz w:val="26"/>
              </w:rPr>
            </w:pPr>
            <w:r w:rsidRPr="00BE6B71">
              <w:rPr>
                <w:b/>
                <w:sz w:val="26"/>
              </w:rPr>
              <w:t>+ HS:</w:t>
            </w:r>
            <w:r w:rsidRPr="00BE6B71">
              <w:rPr>
                <w:sz w:val="26"/>
              </w:rPr>
              <w:t xml:space="preserve"> Lắng nghe, ghi nhận</w:t>
            </w:r>
          </w:p>
          <w:p w:rsidR="00F62EB0" w:rsidRPr="00887059" w:rsidRDefault="00F62EB0" w:rsidP="004B70F2">
            <w:pPr>
              <w:jc w:val="both"/>
              <w:rPr>
                <w:sz w:val="26"/>
              </w:rPr>
            </w:pPr>
          </w:p>
          <w:p w:rsidR="00AB4320" w:rsidRPr="00887059" w:rsidRDefault="00AB4320" w:rsidP="004B70F2">
            <w:pPr>
              <w:jc w:val="both"/>
              <w:rPr>
                <w:sz w:val="26"/>
              </w:rPr>
            </w:pPr>
          </w:p>
          <w:p w:rsidR="00AB4320" w:rsidRPr="00887059" w:rsidRDefault="00AB4320" w:rsidP="004B70F2">
            <w:pPr>
              <w:jc w:val="both"/>
              <w:rPr>
                <w:sz w:val="26"/>
              </w:rPr>
            </w:pPr>
          </w:p>
          <w:p w:rsidR="00AB4320" w:rsidRPr="00887059" w:rsidRDefault="00AB4320" w:rsidP="004B70F2">
            <w:pPr>
              <w:jc w:val="both"/>
              <w:rPr>
                <w:sz w:val="26"/>
              </w:rPr>
            </w:pPr>
          </w:p>
          <w:p w:rsidR="00AB4320" w:rsidRPr="00887059" w:rsidRDefault="00AB4320" w:rsidP="004B70F2">
            <w:pPr>
              <w:jc w:val="both"/>
              <w:rPr>
                <w:sz w:val="26"/>
              </w:rPr>
            </w:pPr>
          </w:p>
          <w:p w:rsidR="00F62EB0" w:rsidRPr="00BE6B71" w:rsidRDefault="00F62EB0" w:rsidP="004B70F2">
            <w:pPr>
              <w:jc w:val="both"/>
              <w:rPr>
                <w:b/>
                <w:sz w:val="26"/>
              </w:rPr>
            </w:pPr>
            <w:r w:rsidRPr="00BE6B71">
              <w:rPr>
                <w:b/>
                <w:sz w:val="26"/>
              </w:rPr>
              <w:t>- Thao tác 2: Ra đề bài viết số 2.</w:t>
            </w:r>
          </w:p>
          <w:p w:rsidR="00F62EB0" w:rsidRPr="00BE6B71" w:rsidRDefault="00F62EB0" w:rsidP="004B70F2">
            <w:pPr>
              <w:jc w:val="both"/>
              <w:rPr>
                <w:sz w:val="26"/>
              </w:rPr>
            </w:pPr>
            <w:r w:rsidRPr="00BE6B71">
              <w:rPr>
                <w:b/>
                <w:sz w:val="26"/>
              </w:rPr>
              <w:t xml:space="preserve">+ GV: </w:t>
            </w:r>
            <w:r w:rsidRPr="00BE6B71">
              <w:rPr>
                <w:sz w:val="26"/>
              </w:rPr>
              <w:t>Nêu đề bài. Hướng dẫn học sinh cách xác định các luận điểm.</w:t>
            </w:r>
          </w:p>
          <w:p w:rsidR="00F62EB0" w:rsidRPr="00BE6B71" w:rsidRDefault="00F62EB0" w:rsidP="004B70F2">
            <w:pPr>
              <w:jc w:val="both"/>
              <w:rPr>
                <w:sz w:val="26"/>
              </w:rPr>
            </w:pPr>
            <w:r w:rsidRPr="00BE6B71">
              <w:rPr>
                <w:b/>
                <w:sz w:val="26"/>
              </w:rPr>
              <w:t>+ HS:</w:t>
            </w:r>
            <w:r w:rsidRPr="00BE6B71">
              <w:rPr>
                <w:sz w:val="26"/>
              </w:rPr>
              <w:t xml:space="preserve"> Lắng nghe, ghi nhận</w:t>
            </w:r>
          </w:p>
          <w:p w:rsidR="00F62EB0" w:rsidRPr="00BE6B71" w:rsidRDefault="00F62EB0" w:rsidP="004B70F2">
            <w:pPr>
              <w:jc w:val="both"/>
              <w:rPr>
                <w:sz w:val="26"/>
              </w:rPr>
            </w:pPr>
            <w:r w:rsidRPr="00BE6B71">
              <w:rPr>
                <w:b/>
                <w:sz w:val="26"/>
              </w:rPr>
              <w:t>+ GV:</w:t>
            </w:r>
            <w:r w:rsidRPr="00BE6B71">
              <w:rPr>
                <w:sz w:val="26"/>
              </w:rPr>
              <w:t xml:space="preserve"> Nhắc nhở thời gian nộp bài.</w:t>
            </w:r>
          </w:p>
          <w:p w:rsidR="00F62EB0" w:rsidRPr="00BE6B71" w:rsidRDefault="00F62EB0" w:rsidP="004B70F2">
            <w:pPr>
              <w:jc w:val="both"/>
              <w:rPr>
                <w:sz w:val="26"/>
              </w:rPr>
            </w:pPr>
          </w:p>
        </w:tc>
        <w:tc>
          <w:tcPr>
            <w:tcW w:w="5400" w:type="dxa"/>
          </w:tcPr>
          <w:p w:rsidR="00F62EB0" w:rsidRPr="00BE6B71" w:rsidRDefault="00F62EB0" w:rsidP="004B70F2">
            <w:pPr>
              <w:jc w:val="both"/>
              <w:rPr>
                <w:b/>
                <w:sz w:val="26"/>
              </w:rPr>
            </w:pPr>
            <w:r w:rsidRPr="00BE6B71">
              <w:rPr>
                <w:b/>
                <w:sz w:val="26"/>
              </w:rPr>
              <w:t>Đề 1:</w:t>
            </w:r>
            <w:r w:rsidRPr="00BE6B71">
              <w:rPr>
                <w:sz w:val="26"/>
              </w:rPr>
              <w:t xml:space="preserve"> </w:t>
            </w:r>
            <w:r w:rsidRPr="00BE6B71">
              <w:rPr>
                <w:b/>
                <w:sz w:val="26"/>
              </w:rPr>
              <w:t>Tình thương là hạnh phúc của con người.</w:t>
            </w:r>
          </w:p>
          <w:p w:rsidR="00F62EB0" w:rsidRPr="00BE6B71" w:rsidRDefault="00F62EB0" w:rsidP="004B70F2">
            <w:pPr>
              <w:jc w:val="both"/>
              <w:rPr>
                <w:b/>
                <w:sz w:val="26"/>
              </w:rPr>
            </w:pPr>
            <w:r w:rsidRPr="00BE6B71">
              <w:rPr>
                <w:b/>
                <w:sz w:val="26"/>
              </w:rPr>
              <w:t>I. Phân tích đề:</w:t>
            </w:r>
          </w:p>
          <w:p w:rsidR="00F62EB0" w:rsidRPr="00BE6B71" w:rsidRDefault="00F62EB0" w:rsidP="004B70F2">
            <w:pPr>
              <w:jc w:val="both"/>
              <w:rPr>
                <w:sz w:val="26"/>
              </w:rPr>
            </w:pPr>
            <w:r w:rsidRPr="00BE6B71">
              <w:rPr>
                <w:b/>
                <w:sz w:val="26"/>
              </w:rPr>
              <w:t xml:space="preserve">- Nội dung vấn đề: </w:t>
            </w:r>
            <w:r w:rsidRPr="00BE6B71">
              <w:rPr>
                <w:sz w:val="26"/>
              </w:rPr>
              <w:t>Ý nghĩa và tác dụng của lối sống có tình thương.</w:t>
            </w:r>
          </w:p>
          <w:p w:rsidR="00F62EB0" w:rsidRPr="00BE6B71" w:rsidRDefault="00F62EB0" w:rsidP="004B70F2">
            <w:pPr>
              <w:jc w:val="both"/>
              <w:rPr>
                <w:sz w:val="26"/>
              </w:rPr>
            </w:pPr>
            <w:r w:rsidRPr="00BE6B71">
              <w:rPr>
                <w:b/>
                <w:sz w:val="26"/>
              </w:rPr>
              <w:t>- Thể loại và thao tác nghị luận:</w:t>
            </w:r>
            <w:r w:rsidRPr="00BE6B71">
              <w:rPr>
                <w:sz w:val="26"/>
              </w:rPr>
              <w:t xml:space="preserve"> nghị luận xã hội: giải thích, phân tích, chứng minh, bình luận, bác bỏ…</w:t>
            </w:r>
          </w:p>
          <w:p w:rsidR="00F62EB0" w:rsidRPr="00BE6B71" w:rsidRDefault="00F62EB0" w:rsidP="004B70F2">
            <w:pPr>
              <w:jc w:val="both"/>
              <w:rPr>
                <w:b/>
                <w:sz w:val="26"/>
              </w:rPr>
            </w:pPr>
            <w:r w:rsidRPr="00BE6B71">
              <w:rPr>
                <w:b/>
                <w:sz w:val="26"/>
              </w:rPr>
              <w:t xml:space="preserve">- Phạm vi tư liệu: </w:t>
            </w:r>
          </w:p>
          <w:p w:rsidR="00F62EB0" w:rsidRPr="00BE6B71" w:rsidRDefault="00F62EB0" w:rsidP="004B70F2">
            <w:pPr>
              <w:jc w:val="both"/>
              <w:rPr>
                <w:sz w:val="26"/>
              </w:rPr>
            </w:pPr>
            <w:r w:rsidRPr="00BE6B71">
              <w:rPr>
                <w:sz w:val="26"/>
              </w:rPr>
              <w:t>+ Tấm gương của những con người sống có tình thương</w:t>
            </w:r>
          </w:p>
          <w:p w:rsidR="00F62EB0" w:rsidRPr="00BE6B71" w:rsidRDefault="00F62EB0" w:rsidP="004B70F2">
            <w:pPr>
              <w:jc w:val="both"/>
              <w:rPr>
                <w:sz w:val="26"/>
              </w:rPr>
            </w:pPr>
            <w:r w:rsidRPr="00BE6B71">
              <w:rPr>
                <w:sz w:val="26"/>
              </w:rPr>
              <w:t>+ Những danh ngôn, ca dao, tục ngữ… nói về ý nghĩa của lối sống có tình thương</w:t>
            </w:r>
          </w:p>
          <w:p w:rsidR="00F62EB0" w:rsidRPr="00BE6B71" w:rsidRDefault="00F62EB0" w:rsidP="004B70F2">
            <w:pPr>
              <w:jc w:val="both"/>
              <w:rPr>
                <w:b/>
                <w:sz w:val="26"/>
              </w:rPr>
            </w:pPr>
            <w:r w:rsidRPr="00BE6B71">
              <w:rPr>
                <w:b/>
                <w:sz w:val="26"/>
              </w:rPr>
              <w:t>II. Xây dựng dàn ý:</w:t>
            </w:r>
          </w:p>
          <w:p w:rsidR="00BF28DF" w:rsidRPr="00BE6B71" w:rsidRDefault="00BF28DF" w:rsidP="004B70F2">
            <w:pPr>
              <w:jc w:val="both"/>
              <w:rPr>
                <w:sz w:val="26"/>
              </w:rPr>
            </w:pPr>
            <w:r w:rsidRPr="00BE6B71">
              <w:rPr>
                <w:sz w:val="26"/>
              </w:rPr>
              <w:t>( Như tiết 6)</w:t>
            </w:r>
          </w:p>
          <w:p w:rsidR="00F62EB0" w:rsidRPr="00BE6B71" w:rsidRDefault="00F62EB0" w:rsidP="004B70F2">
            <w:pPr>
              <w:jc w:val="both"/>
              <w:rPr>
                <w:b/>
                <w:sz w:val="26"/>
              </w:rPr>
            </w:pPr>
            <w:r w:rsidRPr="00BE6B71">
              <w:rPr>
                <w:b/>
                <w:sz w:val="26"/>
              </w:rPr>
              <w:t>III. Nhận xét, đánh giá:</w:t>
            </w:r>
          </w:p>
          <w:p w:rsidR="00F62EB0" w:rsidRPr="00BE6B71" w:rsidRDefault="00F62EB0" w:rsidP="004B70F2">
            <w:pPr>
              <w:jc w:val="both"/>
              <w:rPr>
                <w:b/>
                <w:sz w:val="26"/>
              </w:rPr>
            </w:pPr>
            <w:r w:rsidRPr="00BE6B71">
              <w:rPr>
                <w:b/>
                <w:sz w:val="26"/>
              </w:rPr>
              <w:t>* Ưu điểm:</w:t>
            </w:r>
          </w:p>
          <w:p w:rsidR="00F62EB0" w:rsidRPr="00BE6B71" w:rsidRDefault="00F62EB0" w:rsidP="004B70F2">
            <w:pPr>
              <w:jc w:val="both"/>
              <w:rPr>
                <w:sz w:val="26"/>
              </w:rPr>
            </w:pPr>
            <w:r w:rsidRPr="00BE6B71">
              <w:rPr>
                <w:sz w:val="26"/>
              </w:rPr>
              <w:t>- Nhận thức vấn đề nghị luận:</w:t>
            </w:r>
          </w:p>
          <w:p w:rsidR="00F62EB0" w:rsidRPr="00BE6B71" w:rsidRDefault="00F62EB0" w:rsidP="004B70F2">
            <w:pPr>
              <w:jc w:val="both"/>
              <w:rPr>
                <w:sz w:val="26"/>
              </w:rPr>
            </w:pPr>
            <w:r w:rsidRPr="00BE6B71">
              <w:rPr>
                <w:sz w:val="26"/>
              </w:rPr>
              <w:t>- Vận dung các thao tác:</w:t>
            </w:r>
          </w:p>
          <w:p w:rsidR="00F62EB0" w:rsidRPr="00BE6B71" w:rsidRDefault="00F62EB0" w:rsidP="004B70F2">
            <w:pPr>
              <w:jc w:val="both"/>
              <w:rPr>
                <w:sz w:val="26"/>
              </w:rPr>
            </w:pPr>
            <w:r w:rsidRPr="00BE6B71">
              <w:rPr>
                <w:sz w:val="26"/>
              </w:rPr>
              <w:t>- Hệ thống ý:</w:t>
            </w:r>
          </w:p>
          <w:p w:rsidR="00F62EB0" w:rsidRPr="00BE6B71" w:rsidRDefault="00F62EB0" w:rsidP="004B70F2">
            <w:pPr>
              <w:jc w:val="both"/>
              <w:rPr>
                <w:sz w:val="26"/>
              </w:rPr>
            </w:pPr>
            <w:r w:rsidRPr="00BE6B71">
              <w:rPr>
                <w:sz w:val="26"/>
              </w:rPr>
              <w:t>- Các lí lẽ, dẫn chứng:</w:t>
            </w:r>
          </w:p>
          <w:p w:rsidR="00F62EB0" w:rsidRPr="00BE6B71" w:rsidRDefault="00F62EB0" w:rsidP="004B70F2">
            <w:pPr>
              <w:rPr>
                <w:b/>
                <w:sz w:val="26"/>
              </w:rPr>
            </w:pPr>
            <w:r w:rsidRPr="00BE6B71">
              <w:rPr>
                <w:sz w:val="26"/>
              </w:rPr>
              <w:t>- Kĩ năng, diễn đạt:</w:t>
            </w:r>
            <w:r w:rsidRPr="00BE6B71">
              <w:rPr>
                <w:sz w:val="26"/>
              </w:rPr>
              <w:br/>
            </w:r>
            <w:r w:rsidRPr="00BE6B71">
              <w:rPr>
                <w:b/>
                <w:sz w:val="26"/>
              </w:rPr>
              <w:t>* Khuyết điểm:</w:t>
            </w:r>
          </w:p>
          <w:p w:rsidR="00F62EB0" w:rsidRPr="00BE6B71" w:rsidRDefault="00F62EB0" w:rsidP="004B70F2">
            <w:pPr>
              <w:jc w:val="both"/>
              <w:rPr>
                <w:sz w:val="26"/>
              </w:rPr>
            </w:pPr>
            <w:r w:rsidRPr="00BE6B71">
              <w:rPr>
                <w:sz w:val="26"/>
              </w:rPr>
              <w:t>- Nhận thức vấn đề nghị luận:</w:t>
            </w:r>
          </w:p>
          <w:p w:rsidR="00F62EB0" w:rsidRPr="00BE6B71" w:rsidRDefault="00F62EB0" w:rsidP="004B70F2">
            <w:pPr>
              <w:jc w:val="both"/>
              <w:rPr>
                <w:sz w:val="26"/>
              </w:rPr>
            </w:pPr>
            <w:r w:rsidRPr="00BE6B71">
              <w:rPr>
                <w:sz w:val="26"/>
              </w:rPr>
              <w:t>- Vận dung các thao tác:</w:t>
            </w:r>
          </w:p>
          <w:p w:rsidR="00F62EB0" w:rsidRPr="00BE6B71" w:rsidRDefault="00F62EB0" w:rsidP="004B70F2">
            <w:pPr>
              <w:jc w:val="both"/>
              <w:rPr>
                <w:sz w:val="26"/>
              </w:rPr>
            </w:pPr>
            <w:r w:rsidRPr="00BE6B71">
              <w:rPr>
                <w:sz w:val="26"/>
              </w:rPr>
              <w:t>- Hệ thống ý:</w:t>
            </w:r>
          </w:p>
          <w:p w:rsidR="00F62EB0" w:rsidRPr="00BE6B71" w:rsidRDefault="00F62EB0" w:rsidP="004B70F2">
            <w:pPr>
              <w:jc w:val="both"/>
              <w:rPr>
                <w:sz w:val="26"/>
              </w:rPr>
            </w:pPr>
            <w:r w:rsidRPr="00BE6B71">
              <w:rPr>
                <w:sz w:val="26"/>
              </w:rPr>
              <w:t>- Các lí lẽ, dẫn chứng:</w:t>
            </w:r>
          </w:p>
          <w:p w:rsidR="00F62EB0" w:rsidRPr="00BE6B71" w:rsidRDefault="00F62EB0" w:rsidP="004B70F2">
            <w:pPr>
              <w:rPr>
                <w:b/>
                <w:sz w:val="26"/>
              </w:rPr>
            </w:pPr>
            <w:r w:rsidRPr="00BE6B71">
              <w:rPr>
                <w:sz w:val="26"/>
              </w:rPr>
              <w:t>- Kĩ năng, diễn đạt:</w:t>
            </w:r>
            <w:r w:rsidRPr="00BE6B71">
              <w:rPr>
                <w:sz w:val="26"/>
              </w:rPr>
              <w:br/>
            </w:r>
            <w:r w:rsidRPr="00BE6B71">
              <w:rPr>
                <w:b/>
                <w:sz w:val="26"/>
              </w:rPr>
              <w:t>* Biểu điểm:</w:t>
            </w:r>
          </w:p>
          <w:p w:rsidR="001D6409" w:rsidRPr="004B70CC" w:rsidRDefault="001D6409" w:rsidP="001D6409">
            <w:pPr>
              <w:jc w:val="both"/>
              <w:rPr>
                <w:sz w:val="26"/>
              </w:rPr>
            </w:pPr>
            <w:r w:rsidRPr="004B70CC">
              <w:rPr>
                <w:b/>
                <w:bCs/>
                <w:sz w:val="26"/>
              </w:rPr>
              <w:t>- Điểm 9 - 10</w:t>
            </w:r>
            <w:r w:rsidRPr="004B70CC">
              <w:rPr>
                <w:sz w:val="26"/>
              </w:rPr>
              <w:t>: Đáp ứng tốt và đầy đủ các yêu cầu trên về nội dung và kĩ năng.</w:t>
            </w:r>
          </w:p>
          <w:p w:rsidR="001D6409" w:rsidRPr="004B70CC" w:rsidRDefault="001D6409" w:rsidP="001D6409">
            <w:pPr>
              <w:jc w:val="both"/>
              <w:rPr>
                <w:sz w:val="26"/>
              </w:rPr>
            </w:pPr>
            <w:r w:rsidRPr="004B70CC">
              <w:rPr>
                <w:b/>
                <w:bCs/>
                <w:sz w:val="26"/>
              </w:rPr>
              <w:t>- Điểm 7 - 8</w:t>
            </w:r>
            <w:r w:rsidRPr="004B70CC">
              <w:rPr>
                <w:sz w:val="26"/>
              </w:rPr>
              <w:t>: Trình bày được khoảng 2/3 số ý đã nêu, bố cục rõ ràng, hợp lý, có một số nội dung giải quyết tốt, có thể mắc sai sót nhỏ về diễn đạt.</w:t>
            </w:r>
          </w:p>
          <w:p w:rsidR="001D6409" w:rsidRPr="004B70CC" w:rsidRDefault="001D6409" w:rsidP="001D6409">
            <w:pPr>
              <w:jc w:val="both"/>
              <w:rPr>
                <w:sz w:val="26"/>
              </w:rPr>
            </w:pPr>
            <w:r w:rsidRPr="004B70CC">
              <w:rPr>
                <w:b/>
                <w:bCs/>
                <w:sz w:val="26"/>
              </w:rPr>
              <w:t>- Điểm 5 - 6</w:t>
            </w:r>
            <w:r w:rsidRPr="004B70CC">
              <w:rPr>
                <w:sz w:val="26"/>
              </w:rPr>
              <w:t>: Giải quyết được 1/2 số ý nói trên, phân tích dẫn chứng chưa sâu sắc, diễn đạt còn hạn chế.</w:t>
            </w:r>
          </w:p>
          <w:p w:rsidR="001D6409" w:rsidRPr="004B70CC" w:rsidRDefault="001D6409" w:rsidP="001D6409">
            <w:pPr>
              <w:jc w:val="both"/>
              <w:rPr>
                <w:sz w:val="26"/>
              </w:rPr>
            </w:pPr>
            <w:r w:rsidRPr="004B70CC">
              <w:rPr>
                <w:b/>
                <w:bCs/>
                <w:sz w:val="26"/>
              </w:rPr>
              <w:t>- Điểm 3 - 4</w:t>
            </w:r>
            <w:r w:rsidRPr="004B70CC">
              <w:rPr>
                <w:sz w:val="26"/>
              </w:rPr>
              <w:t>: Trình bày được khoảng 1/3 số ý nói trên, phân tích dẫn chứng chưa sâu sắc, diễn đạt còn hạn chế.</w:t>
            </w:r>
          </w:p>
          <w:p w:rsidR="001D6409" w:rsidRPr="004B70CC" w:rsidRDefault="001D6409" w:rsidP="001D6409">
            <w:pPr>
              <w:jc w:val="both"/>
              <w:rPr>
                <w:sz w:val="26"/>
              </w:rPr>
            </w:pPr>
            <w:r w:rsidRPr="004B70CC">
              <w:rPr>
                <w:b/>
                <w:sz w:val="26"/>
              </w:rPr>
              <w:t>- Điểm 1 - 2</w:t>
            </w:r>
            <w:r w:rsidRPr="004B70CC">
              <w:rPr>
                <w:sz w:val="26"/>
              </w:rPr>
              <w:t>: Phân tích đề yếu, không nắm được yêu cầu của đề, diễn đạt kém.</w:t>
            </w:r>
          </w:p>
          <w:p w:rsidR="001D6409" w:rsidRPr="00636660" w:rsidRDefault="001D6409" w:rsidP="004B70F2">
            <w:pPr>
              <w:jc w:val="both"/>
              <w:rPr>
                <w:sz w:val="26"/>
              </w:rPr>
            </w:pPr>
            <w:r w:rsidRPr="004B70CC">
              <w:rPr>
                <w:b/>
                <w:bCs/>
                <w:sz w:val="26"/>
              </w:rPr>
              <w:t>- Điểm 0</w:t>
            </w:r>
            <w:r w:rsidRPr="004B70CC">
              <w:rPr>
                <w:sz w:val="26"/>
              </w:rPr>
              <w:t>: Không hiểu đề, mắc lỗi trầm trọng về kiến thức và kĩ năng.</w:t>
            </w:r>
          </w:p>
          <w:p w:rsidR="00F62EB0" w:rsidRPr="00BE6B71" w:rsidRDefault="00F62EB0" w:rsidP="004B70F2">
            <w:pPr>
              <w:jc w:val="both"/>
              <w:rPr>
                <w:b/>
                <w:sz w:val="26"/>
              </w:rPr>
            </w:pPr>
            <w:r w:rsidRPr="00BE6B71">
              <w:rPr>
                <w:b/>
                <w:sz w:val="26"/>
              </w:rPr>
              <w:t>IV. Sửa lỗi bài viết:</w:t>
            </w:r>
          </w:p>
          <w:p w:rsidR="00F62EB0" w:rsidRPr="00BE6B71" w:rsidRDefault="00F62EB0" w:rsidP="004B70F2">
            <w:pPr>
              <w:jc w:val="both"/>
              <w:rPr>
                <w:b/>
                <w:sz w:val="26"/>
              </w:rPr>
            </w:pPr>
            <w:r w:rsidRPr="00BE6B71">
              <w:rPr>
                <w:b/>
                <w:sz w:val="26"/>
              </w:rPr>
              <w:t>* Các lỗi thường gặp cần tránh:</w:t>
            </w:r>
          </w:p>
          <w:p w:rsidR="00F62EB0" w:rsidRPr="00BE6B71" w:rsidRDefault="00F62EB0" w:rsidP="004B70F2">
            <w:pPr>
              <w:jc w:val="both"/>
              <w:rPr>
                <w:sz w:val="26"/>
              </w:rPr>
            </w:pPr>
            <w:r w:rsidRPr="00BE6B71">
              <w:rPr>
                <w:sz w:val="26"/>
              </w:rPr>
              <w:t>- Thiếu ý, thiếu trọng tâm, ý không rõ, sắp xếp ý không hợp lí.</w:t>
            </w:r>
          </w:p>
          <w:p w:rsidR="00F62EB0" w:rsidRPr="00BE6B71" w:rsidRDefault="00F62EB0" w:rsidP="004B70F2">
            <w:pPr>
              <w:jc w:val="both"/>
              <w:rPr>
                <w:sz w:val="26"/>
              </w:rPr>
            </w:pPr>
            <w:r w:rsidRPr="00BE6B71">
              <w:rPr>
                <w:sz w:val="26"/>
              </w:rPr>
              <w:t>- Sự kết hợp các thao tác lập luận chưa hài hoà, chưa phù hợp với từng ý.</w:t>
            </w:r>
          </w:p>
          <w:p w:rsidR="00F62EB0" w:rsidRPr="00BE6B71" w:rsidRDefault="00F62EB0" w:rsidP="004B70F2">
            <w:pPr>
              <w:jc w:val="both"/>
              <w:rPr>
                <w:sz w:val="26"/>
              </w:rPr>
            </w:pPr>
            <w:r w:rsidRPr="00BE6B71">
              <w:rPr>
                <w:sz w:val="26"/>
              </w:rPr>
              <w:t>- Kĩ năng phân tích, cảm thụ còn kém.</w:t>
            </w:r>
          </w:p>
          <w:p w:rsidR="00F62EB0" w:rsidRPr="00BE6B71" w:rsidRDefault="00F62EB0" w:rsidP="004B70F2">
            <w:pPr>
              <w:jc w:val="both"/>
              <w:rPr>
                <w:sz w:val="26"/>
              </w:rPr>
            </w:pPr>
            <w:r w:rsidRPr="00BE6B71">
              <w:rPr>
                <w:sz w:val="26"/>
              </w:rPr>
              <w:t>- Diễn đạt chưa tốt, còn dùng từ, viết câu sai, diễn đạt tối nghĩa, trùng lặp</w:t>
            </w:r>
          </w:p>
          <w:p w:rsidR="00F62EB0" w:rsidRPr="00BE6B71" w:rsidRDefault="00F62EB0" w:rsidP="004B70F2">
            <w:pPr>
              <w:jc w:val="both"/>
              <w:rPr>
                <w:b/>
                <w:sz w:val="26"/>
              </w:rPr>
            </w:pPr>
            <w:r w:rsidRPr="00BE6B71">
              <w:rPr>
                <w:b/>
                <w:sz w:val="26"/>
              </w:rPr>
              <w:t>V. Bài viết tiêu biểu:</w:t>
            </w:r>
          </w:p>
          <w:p w:rsidR="00F62EB0" w:rsidRPr="00BE6B71" w:rsidRDefault="00F62EB0" w:rsidP="004B70F2">
            <w:pPr>
              <w:jc w:val="both"/>
              <w:rPr>
                <w:sz w:val="26"/>
              </w:rPr>
            </w:pPr>
            <w:r w:rsidRPr="00BE6B71">
              <w:rPr>
                <w:rFonts w:ascii=".VnTime" w:hAnsi=".VnTime"/>
                <w:sz w:val="26"/>
              </w:rPr>
              <w:t xml:space="preserve"> </w:t>
            </w:r>
            <w:r w:rsidRPr="00BE6B71">
              <w:rPr>
                <w:sz w:val="26"/>
              </w:rPr>
              <w:t>- Bài viết tốt:</w:t>
            </w:r>
          </w:p>
          <w:p w:rsidR="00F62EB0" w:rsidRPr="00BE6B71" w:rsidRDefault="00F62EB0" w:rsidP="004B70F2">
            <w:pPr>
              <w:jc w:val="both"/>
              <w:rPr>
                <w:sz w:val="26"/>
              </w:rPr>
            </w:pPr>
            <w:r w:rsidRPr="00BE6B71">
              <w:rPr>
                <w:sz w:val="26"/>
              </w:rPr>
              <w:t>- Bài viết đạt yêu cầu:</w:t>
            </w:r>
          </w:p>
          <w:p w:rsidR="00F62EB0" w:rsidRPr="00BE6B71" w:rsidRDefault="00F62EB0" w:rsidP="004B70F2">
            <w:pPr>
              <w:jc w:val="both"/>
              <w:rPr>
                <w:sz w:val="26"/>
              </w:rPr>
            </w:pPr>
            <w:r w:rsidRPr="00BE6B71">
              <w:rPr>
                <w:sz w:val="26"/>
              </w:rPr>
              <w:t>- Bài viết kém</w:t>
            </w:r>
          </w:p>
          <w:p w:rsidR="00F62EB0" w:rsidRPr="00BE6B71" w:rsidRDefault="00F62EB0" w:rsidP="004B70F2">
            <w:pPr>
              <w:jc w:val="both"/>
              <w:rPr>
                <w:b/>
                <w:sz w:val="26"/>
              </w:rPr>
            </w:pPr>
            <w:r w:rsidRPr="00BE6B71">
              <w:rPr>
                <w:b/>
                <w:sz w:val="26"/>
              </w:rPr>
              <w:t>VI. Tổng kết rút kinh nghiệm:</w:t>
            </w:r>
          </w:p>
          <w:p w:rsidR="00636660" w:rsidRPr="00887059" w:rsidRDefault="00CB2B0B" w:rsidP="004B70F2">
            <w:pPr>
              <w:jc w:val="both"/>
              <w:rPr>
                <w:rFonts w:ascii=".VnTime" w:hAnsi=".VnTime"/>
                <w:b/>
                <w:sz w:val="26"/>
              </w:rPr>
            </w:pPr>
            <w:r w:rsidRPr="00887059">
              <w:rPr>
                <w:b/>
                <w:sz w:val="26"/>
              </w:rPr>
              <w:t>* Thống kê :</w:t>
            </w:r>
            <w:r w:rsidR="00F62EB0" w:rsidRPr="00BE6B71">
              <w:rPr>
                <w:rFonts w:ascii=".VnTime" w:hAnsi=".VnTime"/>
                <w:b/>
                <w:sz w:val="26"/>
              </w:rPr>
              <w:t xml:space="preserve">     </w:t>
            </w:r>
          </w:p>
          <w:p w:rsidR="00F62EB0" w:rsidRPr="00BE6B71" w:rsidRDefault="00F62EB0" w:rsidP="004B70F2">
            <w:pPr>
              <w:jc w:val="both"/>
              <w:rPr>
                <w:rFonts w:ascii=".VnTime" w:hAnsi=".VnTime"/>
                <w:b/>
                <w:sz w:val="26"/>
              </w:rPr>
            </w:pPr>
            <w:r w:rsidRPr="00BE6B71">
              <w:rPr>
                <w:rFonts w:ascii=".VnTime" w:hAnsi=".VnTime"/>
                <w:b/>
                <w:sz w:val="26"/>
              </w:rPr>
              <w:t xml:space="preserve"> </w:t>
            </w:r>
          </w:p>
          <w:tbl>
            <w:tblPr>
              <w:tblW w:w="4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872"/>
              <w:gridCol w:w="872"/>
              <w:gridCol w:w="1012"/>
            </w:tblGrid>
            <w:tr w:rsidR="00B117DC" w:rsidRPr="00BE6B71" w:rsidTr="00B117DC">
              <w:tc>
                <w:tcPr>
                  <w:tcW w:w="1738" w:type="dxa"/>
                </w:tcPr>
                <w:p w:rsidR="00B117DC" w:rsidRPr="00BE6B71" w:rsidRDefault="00B117DC" w:rsidP="004B70F2">
                  <w:pPr>
                    <w:jc w:val="both"/>
                    <w:rPr>
                      <w:sz w:val="26"/>
                    </w:rPr>
                  </w:pPr>
                </w:p>
              </w:tc>
              <w:tc>
                <w:tcPr>
                  <w:tcW w:w="872" w:type="dxa"/>
                </w:tcPr>
                <w:p w:rsidR="00B117DC" w:rsidRPr="00887059" w:rsidRDefault="00636660" w:rsidP="004B70F2">
                  <w:pPr>
                    <w:jc w:val="both"/>
                    <w:rPr>
                      <w:b/>
                      <w:sz w:val="26"/>
                    </w:rPr>
                  </w:pPr>
                  <w:r>
                    <w:rPr>
                      <w:b/>
                      <w:sz w:val="26"/>
                    </w:rPr>
                    <w:t>12A</w:t>
                  </w:r>
                  <w:r w:rsidRPr="00887059">
                    <w:rPr>
                      <w:b/>
                      <w:sz w:val="26"/>
                    </w:rPr>
                    <w:t>3</w:t>
                  </w:r>
                </w:p>
              </w:tc>
              <w:tc>
                <w:tcPr>
                  <w:tcW w:w="872" w:type="dxa"/>
                </w:tcPr>
                <w:p w:rsidR="00B117DC" w:rsidRPr="00887059" w:rsidRDefault="00636660" w:rsidP="004B70F2">
                  <w:pPr>
                    <w:jc w:val="both"/>
                    <w:rPr>
                      <w:b/>
                      <w:sz w:val="26"/>
                    </w:rPr>
                  </w:pPr>
                  <w:r>
                    <w:rPr>
                      <w:b/>
                      <w:sz w:val="26"/>
                    </w:rPr>
                    <w:t>12A</w:t>
                  </w:r>
                  <w:r w:rsidRPr="00887059">
                    <w:rPr>
                      <w:b/>
                      <w:sz w:val="26"/>
                    </w:rPr>
                    <w:t>4</w:t>
                  </w:r>
                </w:p>
              </w:tc>
              <w:tc>
                <w:tcPr>
                  <w:tcW w:w="1012" w:type="dxa"/>
                </w:tcPr>
                <w:p w:rsidR="00B117DC" w:rsidRPr="00887059" w:rsidRDefault="00636660" w:rsidP="004B70F2">
                  <w:pPr>
                    <w:jc w:val="both"/>
                    <w:rPr>
                      <w:b/>
                      <w:sz w:val="26"/>
                    </w:rPr>
                  </w:pPr>
                  <w:r>
                    <w:rPr>
                      <w:b/>
                      <w:sz w:val="26"/>
                    </w:rPr>
                    <w:t>12A</w:t>
                  </w:r>
                  <w:r w:rsidRPr="00887059">
                    <w:rPr>
                      <w:b/>
                      <w:sz w:val="26"/>
                    </w:rPr>
                    <w:t>5</w:t>
                  </w:r>
                </w:p>
              </w:tc>
            </w:tr>
            <w:tr w:rsidR="00B117DC" w:rsidRPr="00BE6B71" w:rsidTr="00B117DC">
              <w:tc>
                <w:tcPr>
                  <w:tcW w:w="1738" w:type="dxa"/>
                </w:tcPr>
                <w:p w:rsidR="00B117DC" w:rsidRPr="00BE6B71" w:rsidRDefault="00B117DC" w:rsidP="004B70F2">
                  <w:pPr>
                    <w:jc w:val="both"/>
                    <w:rPr>
                      <w:b/>
                      <w:sz w:val="26"/>
                    </w:rPr>
                  </w:pPr>
                  <w:r w:rsidRPr="00BE6B71">
                    <w:rPr>
                      <w:b/>
                      <w:sz w:val="26"/>
                    </w:rPr>
                    <w:t xml:space="preserve">Điểm giỏi: </w:t>
                  </w:r>
                </w:p>
              </w:tc>
              <w:tc>
                <w:tcPr>
                  <w:tcW w:w="872" w:type="dxa"/>
                </w:tcPr>
                <w:p w:rsidR="00B117DC" w:rsidRPr="00BE6B71" w:rsidRDefault="00B117DC" w:rsidP="004B70F2">
                  <w:pPr>
                    <w:jc w:val="both"/>
                    <w:rPr>
                      <w:sz w:val="26"/>
                    </w:rPr>
                  </w:pPr>
                </w:p>
              </w:tc>
              <w:tc>
                <w:tcPr>
                  <w:tcW w:w="872" w:type="dxa"/>
                </w:tcPr>
                <w:p w:rsidR="00B117DC" w:rsidRPr="00BE6B71" w:rsidRDefault="00B117DC" w:rsidP="004B70F2">
                  <w:pPr>
                    <w:jc w:val="both"/>
                    <w:rPr>
                      <w:sz w:val="26"/>
                    </w:rPr>
                  </w:pPr>
                </w:p>
              </w:tc>
              <w:tc>
                <w:tcPr>
                  <w:tcW w:w="1012" w:type="dxa"/>
                </w:tcPr>
                <w:p w:rsidR="00B117DC" w:rsidRPr="00BE6B71" w:rsidRDefault="00B117DC" w:rsidP="004B70F2">
                  <w:pPr>
                    <w:jc w:val="both"/>
                    <w:rPr>
                      <w:sz w:val="26"/>
                    </w:rPr>
                  </w:pPr>
                </w:p>
              </w:tc>
            </w:tr>
            <w:tr w:rsidR="00B117DC" w:rsidRPr="00BE6B71" w:rsidTr="00B117DC">
              <w:tc>
                <w:tcPr>
                  <w:tcW w:w="1738" w:type="dxa"/>
                </w:tcPr>
                <w:p w:rsidR="00B117DC" w:rsidRPr="00BE6B71" w:rsidRDefault="00B117DC" w:rsidP="004B70F2">
                  <w:pPr>
                    <w:jc w:val="both"/>
                    <w:rPr>
                      <w:b/>
                      <w:sz w:val="26"/>
                    </w:rPr>
                  </w:pPr>
                  <w:r w:rsidRPr="00BE6B71">
                    <w:rPr>
                      <w:b/>
                      <w:sz w:val="26"/>
                    </w:rPr>
                    <w:t xml:space="preserve">Điểm khá: </w:t>
                  </w:r>
                </w:p>
              </w:tc>
              <w:tc>
                <w:tcPr>
                  <w:tcW w:w="872" w:type="dxa"/>
                </w:tcPr>
                <w:p w:rsidR="00B117DC" w:rsidRPr="00BE6B71" w:rsidRDefault="00B117DC" w:rsidP="004B70F2">
                  <w:pPr>
                    <w:jc w:val="both"/>
                    <w:rPr>
                      <w:sz w:val="26"/>
                    </w:rPr>
                  </w:pPr>
                </w:p>
              </w:tc>
              <w:tc>
                <w:tcPr>
                  <w:tcW w:w="872" w:type="dxa"/>
                </w:tcPr>
                <w:p w:rsidR="00B117DC" w:rsidRPr="00BE6B71" w:rsidRDefault="00B117DC" w:rsidP="004B70F2">
                  <w:pPr>
                    <w:jc w:val="both"/>
                    <w:rPr>
                      <w:sz w:val="26"/>
                    </w:rPr>
                  </w:pPr>
                </w:p>
              </w:tc>
              <w:tc>
                <w:tcPr>
                  <w:tcW w:w="1012" w:type="dxa"/>
                </w:tcPr>
                <w:p w:rsidR="00B117DC" w:rsidRPr="00BE6B71" w:rsidRDefault="00B117DC" w:rsidP="004B70F2">
                  <w:pPr>
                    <w:jc w:val="both"/>
                    <w:rPr>
                      <w:sz w:val="26"/>
                    </w:rPr>
                  </w:pPr>
                </w:p>
              </w:tc>
            </w:tr>
            <w:tr w:rsidR="00B117DC" w:rsidRPr="00BE6B71" w:rsidTr="00B117DC">
              <w:tc>
                <w:tcPr>
                  <w:tcW w:w="1738" w:type="dxa"/>
                </w:tcPr>
                <w:p w:rsidR="00B117DC" w:rsidRPr="00BE6B71" w:rsidRDefault="00B117DC" w:rsidP="004B70F2">
                  <w:pPr>
                    <w:jc w:val="both"/>
                    <w:rPr>
                      <w:b/>
                      <w:sz w:val="26"/>
                    </w:rPr>
                  </w:pPr>
                  <w:r w:rsidRPr="00BE6B71">
                    <w:rPr>
                      <w:b/>
                      <w:sz w:val="26"/>
                    </w:rPr>
                    <w:t xml:space="preserve">Điểm TB: </w:t>
                  </w:r>
                </w:p>
              </w:tc>
              <w:tc>
                <w:tcPr>
                  <w:tcW w:w="872" w:type="dxa"/>
                </w:tcPr>
                <w:p w:rsidR="00B117DC" w:rsidRPr="00BE6B71" w:rsidRDefault="00B117DC" w:rsidP="004B70F2">
                  <w:pPr>
                    <w:jc w:val="both"/>
                    <w:rPr>
                      <w:sz w:val="26"/>
                    </w:rPr>
                  </w:pPr>
                </w:p>
              </w:tc>
              <w:tc>
                <w:tcPr>
                  <w:tcW w:w="872" w:type="dxa"/>
                </w:tcPr>
                <w:p w:rsidR="00B117DC" w:rsidRPr="00BE6B71" w:rsidRDefault="00B117DC" w:rsidP="004B70F2">
                  <w:pPr>
                    <w:jc w:val="both"/>
                    <w:rPr>
                      <w:sz w:val="26"/>
                    </w:rPr>
                  </w:pPr>
                </w:p>
              </w:tc>
              <w:tc>
                <w:tcPr>
                  <w:tcW w:w="1012" w:type="dxa"/>
                </w:tcPr>
                <w:p w:rsidR="00B117DC" w:rsidRPr="00BE6B71" w:rsidRDefault="00B117DC" w:rsidP="004B70F2">
                  <w:pPr>
                    <w:jc w:val="both"/>
                    <w:rPr>
                      <w:sz w:val="26"/>
                    </w:rPr>
                  </w:pPr>
                </w:p>
              </w:tc>
            </w:tr>
            <w:tr w:rsidR="00B117DC" w:rsidRPr="00BE6B71" w:rsidTr="00B117DC">
              <w:tc>
                <w:tcPr>
                  <w:tcW w:w="1738" w:type="dxa"/>
                </w:tcPr>
                <w:p w:rsidR="00B117DC" w:rsidRPr="00BE6B71" w:rsidRDefault="00B117DC" w:rsidP="004B70F2">
                  <w:pPr>
                    <w:jc w:val="both"/>
                    <w:rPr>
                      <w:b/>
                      <w:sz w:val="26"/>
                    </w:rPr>
                  </w:pPr>
                  <w:r w:rsidRPr="00BE6B71">
                    <w:rPr>
                      <w:b/>
                      <w:sz w:val="26"/>
                    </w:rPr>
                    <w:t xml:space="preserve">Điểm kém: </w:t>
                  </w:r>
                </w:p>
              </w:tc>
              <w:tc>
                <w:tcPr>
                  <w:tcW w:w="872" w:type="dxa"/>
                </w:tcPr>
                <w:p w:rsidR="00B117DC" w:rsidRPr="00BE6B71" w:rsidRDefault="00B117DC" w:rsidP="004B70F2">
                  <w:pPr>
                    <w:jc w:val="both"/>
                    <w:rPr>
                      <w:sz w:val="26"/>
                    </w:rPr>
                  </w:pPr>
                </w:p>
              </w:tc>
              <w:tc>
                <w:tcPr>
                  <w:tcW w:w="872" w:type="dxa"/>
                </w:tcPr>
                <w:p w:rsidR="00B117DC" w:rsidRPr="00BE6B71" w:rsidRDefault="00B117DC" w:rsidP="004B70F2">
                  <w:pPr>
                    <w:jc w:val="both"/>
                    <w:rPr>
                      <w:sz w:val="26"/>
                    </w:rPr>
                  </w:pPr>
                </w:p>
              </w:tc>
              <w:tc>
                <w:tcPr>
                  <w:tcW w:w="1012" w:type="dxa"/>
                </w:tcPr>
                <w:p w:rsidR="00B117DC" w:rsidRPr="00BE6B71" w:rsidRDefault="00B117DC" w:rsidP="004B70F2">
                  <w:pPr>
                    <w:jc w:val="both"/>
                    <w:rPr>
                      <w:sz w:val="26"/>
                    </w:rPr>
                  </w:pPr>
                </w:p>
              </w:tc>
            </w:tr>
          </w:tbl>
          <w:p w:rsidR="00F62EB0" w:rsidRPr="00555057" w:rsidRDefault="00F62EB0" w:rsidP="004B70F2">
            <w:pPr>
              <w:jc w:val="both"/>
              <w:rPr>
                <w:b/>
                <w:sz w:val="26"/>
              </w:rPr>
            </w:pPr>
            <w:r w:rsidRPr="00BE6B71">
              <w:rPr>
                <w:b/>
                <w:sz w:val="26"/>
              </w:rPr>
              <w:t>* Rút kinh nghiệm:</w:t>
            </w:r>
          </w:p>
          <w:p w:rsidR="00555057" w:rsidRPr="00555057" w:rsidRDefault="00555057" w:rsidP="004B70F2">
            <w:pPr>
              <w:jc w:val="both"/>
              <w:rPr>
                <w:b/>
                <w:sz w:val="26"/>
              </w:rPr>
            </w:pPr>
          </w:p>
          <w:p w:rsidR="00F62EB0" w:rsidRPr="00BE6B71" w:rsidRDefault="00F62EB0" w:rsidP="004B70F2">
            <w:pPr>
              <w:jc w:val="both"/>
              <w:rPr>
                <w:b/>
                <w:sz w:val="26"/>
              </w:rPr>
            </w:pPr>
            <w:r w:rsidRPr="00BE6B71">
              <w:rPr>
                <w:b/>
                <w:sz w:val="26"/>
              </w:rPr>
              <w:t xml:space="preserve">VII. Viết bài làm văn số 2: </w:t>
            </w:r>
          </w:p>
          <w:p w:rsidR="00F62EB0" w:rsidRPr="00BE6B71" w:rsidRDefault="00F62EB0" w:rsidP="004B70F2">
            <w:pPr>
              <w:jc w:val="both"/>
              <w:rPr>
                <w:sz w:val="26"/>
              </w:rPr>
            </w:pPr>
            <w:r w:rsidRPr="00BE6B71">
              <w:rPr>
                <w:b/>
                <w:sz w:val="26"/>
              </w:rPr>
              <w:t>Nghị luận văn học (Bài làm ở nhà)</w:t>
            </w:r>
            <w:r w:rsidRPr="00BE6B71">
              <w:rPr>
                <w:sz w:val="26"/>
              </w:rPr>
              <w:t xml:space="preserve"> </w:t>
            </w:r>
          </w:p>
          <w:p w:rsidR="00F62EB0" w:rsidRPr="00BE6B71" w:rsidRDefault="00F62EB0" w:rsidP="004B70F2">
            <w:pPr>
              <w:jc w:val="both"/>
              <w:rPr>
                <w:b/>
                <w:sz w:val="26"/>
              </w:rPr>
            </w:pPr>
            <w:r w:rsidRPr="00BE6B71">
              <w:rPr>
                <w:b/>
                <w:sz w:val="26"/>
              </w:rPr>
              <w:t>1. Chuẩn bị:</w:t>
            </w:r>
          </w:p>
          <w:p w:rsidR="00F62EB0" w:rsidRPr="00BE6B71" w:rsidRDefault="00F62EB0" w:rsidP="004B70F2">
            <w:pPr>
              <w:jc w:val="both"/>
              <w:rPr>
                <w:sz w:val="26"/>
              </w:rPr>
            </w:pPr>
            <w:r w:rsidRPr="00BE6B71">
              <w:rPr>
                <w:sz w:val="26"/>
              </w:rPr>
              <w:t>- Tìm hiểu những hiện tượng được nhiều người quan tâm, gần gũi với thanh niên, học sinh.</w:t>
            </w:r>
          </w:p>
          <w:p w:rsidR="00F62EB0" w:rsidRPr="00BE6B71" w:rsidRDefault="00F62EB0" w:rsidP="004B70F2">
            <w:pPr>
              <w:jc w:val="both"/>
              <w:rPr>
                <w:sz w:val="26"/>
              </w:rPr>
            </w:pPr>
            <w:r w:rsidRPr="00BE6B71">
              <w:rPr>
                <w:sz w:val="26"/>
              </w:rPr>
              <w:t>- Tìm  hiểu, lắng nghe, đọc trên các phương tiện thông tin để nắm bắt dư luận xã hội, thu thập tư liệu về các hiện tượng nổi bật.</w:t>
            </w:r>
          </w:p>
          <w:p w:rsidR="00F62EB0" w:rsidRPr="00BE6B71" w:rsidRDefault="00F62EB0" w:rsidP="004B70F2">
            <w:pPr>
              <w:jc w:val="both"/>
              <w:rPr>
                <w:sz w:val="26"/>
              </w:rPr>
            </w:pPr>
            <w:r w:rsidRPr="00BE6B71">
              <w:rPr>
                <w:sz w:val="26"/>
              </w:rPr>
              <w:t>- Ôn tập  về hai bài học về nghị luận xã hội để củng cố kiến thức và kĩ năng làm bài nghị luận xã hội.</w:t>
            </w:r>
          </w:p>
          <w:p w:rsidR="00F62EB0" w:rsidRPr="00BE6B71" w:rsidRDefault="00F62EB0" w:rsidP="004B70F2">
            <w:pPr>
              <w:jc w:val="both"/>
              <w:rPr>
                <w:sz w:val="26"/>
              </w:rPr>
            </w:pPr>
            <w:r w:rsidRPr="00BE6B71">
              <w:rPr>
                <w:sz w:val="26"/>
              </w:rPr>
              <w:t>- Lập dàn ý trước khi làm bài.</w:t>
            </w:r>
          </w:p>
          <w:p w:rsidR="00F62EB0" w:rsidRPr="00BE6B71" w:rsidRDefault="00F62EB0" w:rsidP="004B70F2">
            <w:pPr>
              <w:jc w:val="both"/>
              <w:rPr>
                <w:b/>
                <w:sz w:val="26"/>
              </w:rPr>
            </w:pPr>
            <w:r w:rsidRPr="00BE6B71">
              <w:rPr>
                <w:b/>
                <w:sz w:val="26"/>
              </w:rPr>
              <w:t>2. Đề bài:</w:t>
            </w:r>
          </w:p>
          <w:p w:rsidR="00530133" w:rsidRPr="00BE6B71" w:rsidRDefault="00530133" w:rsidP="00530133">
            <w:pPr>
              <w:spacing w:line="240" w:lineRule="atLeast"/>
              <w:jc w:val="both"/>
              <w:rPr>
                <w:sz w:val="26"/>
              </w:rPr>
            </w:pPr>
            <w:r w:rsidRPr="00BE6B71">
              <w:rPr>
                <w:sz w:val="26"/>
              </w:rPr>
              <w:t>Bày tỏ suy nghĩ về tình trạng môi trường hiện nay.</w:t>
            </w:r>
          </w:p>
          <w:p w:rsidR="00630EE0" w:rsidRPr="00BE6B71" w:rsidRDefault="00630EE0" w:rsidP="00630EE0">
            <w:pPr>
              <w:spacing w:line="240" w:lineRule="atLeast"/>
              <w:jc w:val="both"/>
              <w:rPr>
                <w:b/>
                <w:sz w:val="26"/>
              </w:rPr>
            </w:pPr>
            <w:r w:rsidRPr="00BE6B71">
              <w:rPr>
                <w:b/>
                <w:sz w:val="26"/>
              </w:rPr>
              <w:t xml:space="preserve">- </w:t>
            </w:r>
            <w:r w:rsidRPr="00BE6B71">
              <w:rPr>
                <w:sz w:val="26"/>
              </w:rPr>
              <w:t>Luận đề:</w:t>
            </w:r>
            <w:r w:rsidRPr="00BE6B71">
              <w:rPr>
                <w:b/>
                <w:sz w:val="26"/>
              </w:rPr>
              <w:t xml:space="preserve"> </w:t>
            </w:r>
          </w:p>
          <w:p w:rsidR="00630EE0" w:rsidRPr="00BE6B71" w:rsidRDefault="00630EE0" w:rsidP="00630EE0">
            <w:pPr>
              <w:spacing w:line="240" w:lineRule="atLeast"/>
              <w:jc w:val="both"/>
              <w:rPr>
                <w:sz w:val="26"/>
              </w:rPr>
            </w:pPr>
            <w:r w:rsidRPr="00BE6B71">
              <w:rPr>
                <w:sz w:val="26"/>
              </w:rPr>
              <w:t>Thực trạng môi trường hiện nay.</w:t>
            </w:r>
          </w:p>
          <w:p w:rsidR="00630EE0" w:rsidRPr="00BE6B71" w:rsidRDefault="00630EE0" w:rsidP="00630EE0">
            <w:pPr>
              <w:spacing w:line="240" w:lineRule="atLeast"/>
              <w:jc w:val="both"/>
              <w:rPr>
                <w:sz w:val="26"/>
              </w:rPr>
            </w:pPr>
            <w:r w:rsidRPr="00BE6B71">
              <w:rPr>
                <w:sz w:val="26"/>
              </w:rPr>
              <w:t>- Thao tác:</w:t>
            </w:r>
          </w:p>
          <w:p w:rsidR="00630EE0" w:rsidRPr="00BE6B71" w:rsidRDefault="00630EE0" w:rsidP="00630EE0">
            <w:pPr>
              <w:spacing w:line="240" w:lineRule="atLeast"/>
              <w:jc w:val="both"/>
              <w:rPr>
                <w:sz w:val="26"/>
              </w:rPr>
            </w:pPr>
            <w:r w:rsidRPr="00BE6B71">
              <w:rPr>
                <w:sz w:val="26"/>
              </w:rPr>
              <w:t>Giải thích, chứng minh, bình luận.</w:t>
            </w:r>
          </w:p>
          <w:p w:rsidR="00F62EB0" w:rsidRPr="00BE6B71" w:rsidRDefault="00630EE0" w:rsidP="00630EE0">
            <w:pPr>
              <w:spacing w:line="240" w:lineRule="atLeast"/>
              <w:jc w:val="both"/>
              <w:rPr>
                <w:sz w:val="26"/>
              </w:rPr>
            </w:pPr>
            <w:r w:rsidRPr="00BE6B71">
              <w:rPr>
                <w:sz w:val="26"/>
              </w:rPr>
              <w:t>- Tư liệu: trong cuộc sống.</w:t>
            </w:r>
          </w:p>
        </w:tc>
      </w:tr>
    </w:tbl>
    <w:p w:rsidR="00F62EB0" w:rsidRPr="00887059" w:rsidRDefault="0030635A" w:rsidP="00F62EB0">
      <w:pPr>
        <w:rPr>
          <w:b/>
          <w:bCs/>
          <w:iCs w:val="0"/>
          <w:sz w:val="26"/>
        </w:rPr>
      </w:pPr>
      <w:r w:rsidRPr="00887059">
        <w:rPr>
          <w:b/>
          <w:bCs/>
          <w:iCs w:val="0"/>
          <w:sz w:val="26"/>
        </w:rPr>
        <w:t>HOẠT  ĐỘNG 5. HOẠT ĐỘNG BỔ SUNG</w:t>
      </w:r>
    </w:p>
    <w:p w:rsidR="00F62EB0" w:rsidRPr="00887059" w:rsidRDefault="0030635A" w:rsidP="00F62EB0">
      <w:pPr>
        <w:rPr>
          <w:b/>
          <w:bCs/>
          <w:iCs w:val="0"/>
          <w:sz w:val="26"/>
        </w:rPr>
      </w:pPr>
      <w:r w:rsidRPr="00887059">
        <w:rPr>
          <w:b/>
          <w:bCs/>
          <w:iCs w:val="0"/>
          <w:sz w:val="26"/>
        </w:rPr>
        <w:t>4. Củng cố</w:t>
      </w:r>
      <w:r w:rsidR="00F62EB0" w:rsidRPr="00887059">
        <w:rPr>
          <w:b/>
          <w:bCs/>
          <w:iCs w:val="0"/>
          <w:sz w:val="26"/>
        </w:rPr>
        <w:t>:</w:t>
      </w:r>
    </w:p>
    <w:p w:rsidR="00F62EB0" w:rsidRPr="00887059" w:rsidRDefault="00F62EB0" w:rsidP="00F62EB0">
      <w:pPr>
        <w:rPr>
          <w:bCs/>
          <w:iCs w:val="0"/>
          <w:sz w:val="26"/>
        </w:rPr>
      </w:pPr>
      <w:r w:rsidRPr="00887059">
        <w:rPr>
          <w:bCs/>
          <w:iCs w:val="0"/>
          <w:sz w:val="26"/>
        </w:rPr>
        <w:t xml:space="preserve">   Rút kinh nghiệm các lỗi đã thống kê cho những bài viết sau </w:t>
      </w:r>
    </w:p>
    <w:p w:rsidR="00F62EB0" w:rsidRPr="00887059" w:rsidRDefault="0030635A" w:rsidP="00F62EB0">
      <w:pPr>
        <w:rPr>
          <w:b/>
          <w:bCs/>
          <w:iCs w:val="0"/>
          <w:sz w:val="26"/>
        </w:rPr>
      </w:pPr>
      <w:r w:rsidRPr="00887059">
        <w:rPr>
          <w:b/>
          <w:bCs/>
          <w:iCs w:val="0"/>
          <w:sz w:val="26"/>
        </w:rPr>
        <w:t>5. Dặn dò</w:t>
      </w:r>
      <w:r w:rsidR="00F62EB0" w:rsidRPr="00887059">
        <w:rPr>
          <w:b/>
          <w:bCs/>
          <w:iCs w:val="0"/>
          <w:sz w:val="26"/>
        </w:rPr>
        <w:t>:</w:t>
      </w:r>
    </w:p>
    <w:p w:rsidR="00985188" w:rsidRPr="00887059" w:rsidRDefault="00985188" w:rsidP="00985188">
      <w:pPr>
        <w:rPr>
          <w:i/>
          <w:sz w:val="26"/>
        </w:rPr>
      </w:pPr>
      <w:r w:rsidRPr="00887059">
        <w:rPr>
          <w:sz w:val="26"/>
        </w:rPr>
        <w:t xml:space="preserve">- Đọc và soạn trước: </w:t>
      </w:r>
      <w:r w:rsidRPr="00887059">
        <w:rPr>
          <w:rFonts w:ascii="Arial" w:hAnsi="Arial" w:cs="Arial"/>
          <w:sz w:val="26"/>
        </w:rPr>
        <w:t>“</w:t>
      </w:r>
      <w:r w:rsidRPr="00887059">
        <w:rPr>
          <w:i/>
          <w:sz w:val="26"/>
        </w:rPr>
        <w:t>Thông điệp nhân ngày thế giới phòng chống AIDS, 1-12-2003.</w:t>
      </w:r>
      <w:r w:rsidRPr="00887059">
        <w:rPr>
          <w:rFonts w:ascii="Arial" w:hAnsi="Arial" w:cs="Arial"/>
          <w:i/>
          <w:sz w:val="26"/>
        </w:rPr>
        <w:t>”</w:t>
      </w:r>
    </w:p>
    <w:p w:rsidR="00175FB7" w:rsidRPr="00887059" w:rsidRDefault="00175FB7" w:rsidP="00175FB7">
      <w:pPr>
        <w:rPr>
          <w:bCs/>
          <w:sz w:val="26"/>
        </w:rPr>
      </w:pPr>
    </w:p>
    <w:p w:rsidR="002F2F76" w:rsidRPr="00BE6B71" w:rsidRDefault="002F2F76" w:rsidP="00175FB7">
      <w:pPr>
        <w:rPr>
          <w:bCs/>
          <w:sz w:val="26"/>
        </w:rPr>
      </w:pPr>
    </w:p>
    <w:p w:rsidR="00175FB7" w:rsidRPr="00887059" w:rsidRDefault="00175FB7" w:rsidP="00C954FE">
      <w:pPr>
        <w:rPr>
          <w:bCs/>
          <w:sz w:val="26"/>
        </w:rPr>
      </w:pPr>
    </w:p>
    <w:p w:rsidR="00F81112" w:rsidRPr="00887059" w:rsidRDefault="00F81112" w:rsidP="0090192C">
      <w:pPr>
        <w:rPr>
          <w:bCs/>
          <w:sz w:val="26"/>
        </w:rPr>
      </w:pPr>
    </w:p>
    <w:p w:rsidR="0090192C" w:rsidRPr="00887059" w:rsidRDefault="0090192C" w:rsidP="008779FA">
      <w:pPr>
        <w:rPr>
          <w:bCs/>
          <w:sz w:val="26"/>
        </w:rPr>
      </w:pPr>
    </w:p>
    <w:p w:rsidR="00AF6C21" w:rsidRPr="00887059" w:rsidRDefault="00AF6C21" w:rsidP="008779FA">
      <w:pPr>
        <w:rPr>
          <w:bCs/>
          <w:sz w:val="26"/>
        </w:rPr>
      </w:pPr>
    </w:p>
    <w:p w:rsidR="00AF6C21" w:rsidRPr="00887059" w:rsidRDefault="00AF6C21" w:rsidP="008779FA">
      <w:pPr>
        <w:rPr>
          <w:bCs/>
          <w:sz w:val="26"/>
        </w:rPr>
      </w:pPr>
    </w:p>
    <w:p w:rsidR="00166DAA" w:rsidRPr="00887059" w:rsidRDefault="00315A0F" w:rsidP="00325E41">
      <w:pPr>
        <w:rPr>
          <w:sz w:val="26"/>
        </w:rPr>
      </w:pPr>
      <w:r w:rsidRPr="00BE6B71">
        <w:rPr>
          <w:b/>
          <w:sz w:val="26"/>
        </w:rPr>
        <w:br w:type="page"/>
      </w:r>
      <w:r w:rsidR="0090188B" w:rsidRPr="00887059">
        <w:rPr>
          <w:sz w:val="26"/>
        </w:rPr>
        <w:t>Ngày soạ</w:t>
      </w:r>
      <w:r w:rsidR="00621178" w:rsidRPr="00887059">
        <w:rPr>
          <w:sz w:val="26"/>
        </w:rPr>
        <w:t>n: 29/9/2016</w:t>
      </w:r>
    </w:p>
    <w:p w:rsidR="0090188B" w:rsidRPr="00887059" w:rsidRDefault="0090188B" w:rsidP="00325E41">
      <w:pPr>
        <w:rPr>
          <w:sz w:val="26"/>
        </w:rPr>
      </w:pPr>
      <w:r w:rsidRPr="00887059">
        <w:rPr>
          <w:sz w:val="26"/>
        </w:rPr>
        <w:t>Ngày dạy:</w:t>
      </w:r>
    </w:p>
    <w:p w:rsidR="00374AE6" w:rsidRPr="00887059" w:rsidRDefault="00374AE6" w:rsidP="00374AE6">
      <w:pPr>
        <w:jc w:val="center"/>
        <w:rPr>
          <w:b/>
          <w:sz w:val="26"/>
        </w:rPr>
      </w:pPr>
    </w:p>
    <w:p w:rsidR="00621178" w:rsidRPr="00887059" w:rsidRDefault="00374AE6" w:rsidP="00374AE6">
      <w:pPr>
        <w:jc w:val="center"/>
        <w:rPr>
          <w:b/>
          <w:sz w:val="26"/>
        </w:rPr>
      </w:pPr>
      <w:r w:rsidRPr="00887059">
        <w:rPr>
          <w:b/>
          <w:sz w:val="26"/>
        </w:rPr>
        <w:t xml:space="preserve">Tiết 16. Đọc văn. </w:t>
      </w:r>
    </w:p>
    <w:p w:rsidR="007E2A6C" w:rsidRPr="00BE6B71" w:rsidRDefault="007E2A6C" w:rsidP="00374AE6">
      <w:pPr>
        <w:jc w:val="center"/>
        <w:rPr>
          <w:b/>
          <w:sz w:val="26"/>
        </w:rPr>
      </w:pPr>
      <w:r w:rsidRPr="00BE6B71">
        <w:rPr>
          <w:b/>
          <w:sz w:val="26"/>
        </w:rPr>
        <w:t>THÔNG ĐIỆP NHÂN NGÀY THẾ GIỚI</w:t>
      </w:r>
    </w:p>
    <w:p w:rsidR="007E2A6C" w:rsidRPr="00BE6B71" w:rsidRDefault="007E2A6C" w:rsidP="00374AE6">
      <w:pPr>
        <w:jc w:val="center"/>
        <w:rPr>
          <w:b/>
          <w:sz w:val="26"/>
        </w:rPr>
      </w:pPr>
      <w:r w:rsidRPr="00BE6B71">
        <w:rPr>
          <w:b/>
          <w:sz w:val="26"/>
        </w:rPr>
        <w:t>PHÒNG CHỐNG AIDS, 01- 12</w:t>
      </w:r>
      <w:r w:rsidRPr="00BE6B71">
        <w:rPr>
          <w:b/>
          <w:sz w:val="26"/>
          <w:lang w:val="en-US"/>
        </w:rPr>
        <w:t xml:space="preserve"> </w:t>
      </w:r>
      <w:r w:rsidRPr="00BE6B71">
        <w:rPr>
          <w:b/>
          <w:sz w:val="26"/>
        </w:rPr>
        <w:t>-</w:t>
      </w:r>
      <w:r w:rsidRPr="00BE6B71">
        <w:rPr>
          <w:b/>
          <w:sz w:val="26"/>
          <w:lang w:val="en-US"/>
        </w:rPr>
        <w:t xml:space="preserve"> </w:t>
      </w:r>
      <w:r w:rsidRPr="00BE6B71">
        <w:rPr>
          <w:b/>
          <w:sz w:val="26"/>
        </w:rPr>
        <w:t>2003</w:t>
      </w:r>
    </w:p>
    <w:p w:rsidR="007E2A6C" w:rsidRPr="00621178" w:rsidRDefault="00374AE6" w:rsidP="00374AE6">
      <w:pPr>
        <w:jc w:val="center"/>
        <w:rPr>
          <w:b/>
          <w:i/>
          <w:sz w:val="26"/>
        </w:rPr>
      </w:pPr>
      <w:r w:rsidRPr="00BE6B71">
        <w:rPr>
          <w:b/>
          <w:sz w:val="26"/>
          <w:lang w:val="en-US"/>
        </w:rPr>
        <w:t xml:space="preserve">                                                                       </w:t>
      </w:r>
      <w:r w:rsidR="007E2A6C" w:rsidRPr="00621178">
        <w:rPr>
          <w:b/>
          <w:i/>
          <w:sz w:val="26"/>
        </w:rPr>
        <w:t>Cô-phi An-nan</w:t>
      </w:r>
    </w:p>
    <w:p w:rsidR="007E2A6C" w:rsidRPr="00BE6B71" w:rsidRDefault="007E2A6C" w:rsidP="007E2A6C">
      <w:pPr>
        <w:rPr>
          <w:b/>
          <w:sz w:val="26"/>
        </w:rPr>
      </w:pPr>
    </w:p>
    <w:p w:rsidR="007E2A6C" w:rsidRPr="00BE6B71" w:rsidRDefault="00374AE6" w:rsidP="007E2A6C">
      <w:pPr>
        <w:rPr>
          <w:sz w:val="26"/>
        </w:rPr>
      </w:pPr>
      <w:r w:rsidRPr="00BE6B71">
        <w:rPr>
          <w:b/>
          <w:sz w:val="26"/>
        </w:rPr>
        <w:t>A</w:t>
      </w:r>
      <w:r w:rsidR="007E2A6C" w:rsidRPr="00BE6B71">
        <w:rPr>
          <w:b/>
          <w:sz w:val="26"/>
        </w:rPr>
        <w:t>. MỤC TIÊU CẦN ĐẠT:</w:t>
      </w:r>
      <w:r w:rsidR="007E2A6C" w:rsidRPr="00BE6B71">
        <w:rPr>
          <w:sz w:val="26"/>
        </w:rPr>
        <w:t xml:space="preserve"> </w:t>
      </w:r>
    </w:p>
    <w:p w:rsidR="007E2A6C" w:rsidRPr="00BE6B71" w:rsidRDefault="00374AE6" w:rsidP="007E2A6C">
      <w:pPr>
        <w:rPr>
          <w:sz w:val="26"/>
        </w:rPr>
      </w:pPr>
      <w:r w:rsidRPr="00BE6B71">
        <w:rPr>
          <w:b/>
          <w:sz w:val="26"/>
        </w:rPr>
        <w:t>1. Kiến thức:</w:t>
      </w:r>
      <w:r w:rsidR="007E2A6C" w:rsidRPr="00BE6B71">
        <w:rPr>
          <w:sz w:val="26"/>
        </w:rPr>
        <w:t xml:space="preserve"> Thấy được tầm quan trọng và sự bức thiết của công cuộc phòng chống HIV/AIDS đối với toàn nhân loại và mỗi cá nhân. Nhận thức rõ trách nhiệm của các quốc gia và từng các nhân trong việc sát cánh, chung tay đẩy lùi hiểm họa.</w:t>
      </w:r>
    </w:p>
    <w:p w:rsidR="007E2A6C" w:rsidRPr="00BE6B71" w:rsidRDefault="00374AE6" w:rsidP="007E2A6C">
      <w:pPr>
        <w:rPr>
          <w:sz w:val="26"/>
        </w:rPr>
      </w:pPr>
      <w:r w:rsidRPr="00BE6B71">
        <w:rPr>
          <w:b/>
          <w:sz w:val="26"/>
        </w:rPr>
        <w:t>2. Kĩ năng:</w:t>
      </w:r>
      <w:r w:rsidR="007E2A6C" w:rsidRPr="00BE6B71">
        <w:rPr>
          <w:sz w:val="26"/>
        </w:rPr>
        <w:t>Rèn luyện kĩ năng tìm hiểu văn bản nhật dụng. Cảm nhận được sức thuyết phục của bài văn.</w:t>
      </w:r>
    </w:p>
    <w:p w:rsidR="007E2A6C" w:rsidRPr="00BE6B71" w:rsidRDefault="00374AE6" w:rsidP="007E2A6C">
      <w:pPr>
        <w:rPr>
          <w:sz w:val="26"/>
        </w:rPr>
      </w:pPr>
      <w:r w:rsidRPr="00BE6B71">
        <w:rPr>
          <w:b/>
          <w:sz w:val="26"/>
        </w:rPr>
        <w:t xml:space="preserve">3. Tư duy, thái độ: </w:t>
      </w:r>
      <w:r w:rsidR="007E2A6C" w:rsidRPr="00BE6B71">
        <w:rPr>
          <w:sz w:val="26"/>
        </w:rPr>
        <w:t>Giáo dục HS thái độ nghiêm túc, đúng đắn trong việc phòng chống HIV/AIDS.</w:t>
      </w:r>
    </w:p>
    <w:p w:rsidR="007E2A6C" w:rsidRPr="00BE6B71" w:rsidRDefault="009F1486" w:rsidP="007E2A6C">
      <w:pPr>
        <w:rPr>
          <w:b/>
          <w:sz w:val="26"/>
        </w:rPr>
      </w:pPr>
      <w:r w:rsidRPr="00887059">
        <w:rPr>
          <w:b/>
          <w:sz w:val="26"/>
        </w:rPr>
        <w:t>B</w:t>
      </w:r>
      <w:r w:rsidR="007E2A6C" w:rsidRPr="00887059">
        <w:rPr>
          <w:b/>
          <w:sz w:val="26"/>
        </w:rPr>
        <w:t xml:space="preserve">.  </w:t>
      </w:r>
      <w:r w:rsidR="007E2A6C" w:rsidRPr="00BE6B71">
        <w:rPr>
          <w:b/>
          <w:sz w:val="26"/>
        </w:rPr>
        <w:t xml:space="preserve"> PHƯƠNG TIỆ</w:t>
      </w:r>
      <w:r w:rsidRPr="00BE6B71">
        <w:rPr>
          <w:b/>
          <w:sz w:val="26"/>
        </w:rPr>
        <w:t xml:space="preserve">N </w:t>
      </w:r>
      <w:r w:rsidR="007E2A6C" w:rsidRPr="00BE6B71">
        <w:rPr>
          <w:b/>
          <w:sz w:val="26"/>
        </w:rPr>
        <w:t>:</w:t>
      </w:r>
    </w:p>
    <w:p w:rsidR="007E2A6C" w:rsidRPr="00BE6B71" w:rsidRDefault="009F1486" w:rsidP="009F1486">
      <w:pPr>
        <w:ind w:left="360"/>
        <w:rPr>
          <w:sz w:val="26"/>
        </w:rPr>
      </w:pPr>
      <w:r w:rsidRPr="00BE6B71">
        <w:rPr>
          <w:sz w:val="26"/>
        </w:rPr>
        <w:t xml:space="preserve">GV: </w:t>
      </w:r>
      <w:r w:rsidR="007E2A6C" w:rsidRPr="00BE6B71">
        <w:rPr>
          <w:sz w:val="26"/>
        </w:rPr>
        <w:t>Sách giáo khoa Ngữ văn 12 – tập 1.</w:t>
      </w:r>
    </w:p>
    <w:p w:rsidR="007E2A6C" w:rsidRPr="00BE6B71" w:rsidRDefault="009F1486" w:rsidP="009F1486">
      <w:pPr>
        <w:ind w:left="360"/>
        <w:rPr>
          <w:sz w:val="26"/>
        </w:rPr>
      </w:pPr>
      <w:r w:rsidRPr="00BE6B71">
        <w:rPr>
          <w:sz w:val="26"/>
        </w:rPr>
        <w:t xml:space="preserve">        </w:t>
      </w:r>
      <w:r w:rsidR="007E2A6C" w:rsidRPr="00BE6B71">
        <w:rPr>
          <w:sz w:val="26"/>
        </w:rPr>
        <w:t>Sách giáo viên Ngữ văn 12 – tập 1.</w:t>
      </w:r>
    </w:p>
    <w:p w:rsidR="009F1486" w:rsidRPr="00BE6B71" w:rsidRDefault="009F1486" w:rsidP="009F1486">
      <w:pPr>
        <w:ind w:left="360"/>
        <w:rPr>
          <w:sz w:val="26"/>
        </w:rPr>
      </w:pPr>
      <w:r w:rsidRPr="00BE6B71">
        <w:rPr>
          <w:sz w:val="26"/>
        </w:rPr>
        <w:t>HS: Sách giáo khoa, vở ghi.</w:t>
      </w:r>
    </w:p>
    <w:p w:rsidR="007E2A6C" w:rsidRPr="00BE6B71" w:rsidRDefault="008A606C" w:rsidP="007E2A6C">
      <w:pPr>
        <w:rPr>
          <w:b/>
          <w:sz w:val="26"/>
        </w:rPr>
      </w:pPr>
      <w:r w:rsidRPr="00BE6B71">
        <w:rPr>
          <w:b/>
          <w:sz w:val="26"/>
        </w:rPr>
        <w:t>C. PHƯƠNG PHÁP</w:t>
      </w:r>
      <w:r w:rsidR="007E2A6C" w:rsidRPr="00BE6B71">
        <w:rPr>
          <w:b/>
          <w:sz w:val="26"/>
        </w:rPr>
        <w:t>:</w:t>
      </w:r>
    </w:p>
    <w:p w:rsidR="007E2A6C" w:rsidRPr="00BE6B71" w:rsidRDefault="007E2A6C" w:rsidP="007E2A6C">
      <w:pPr>
        <w:rPr>
          <w:sz w:val="26"/>
        </w:rPr>
      </w:pPr>
      <w:r w:rsidRPr="00BE6B71">
        <w:rPr>
          <w:sz w:val="26"/>
        </w:rPr>
        <w:t xml:space="preserve">    GV tổ chức giờ dạy theo cách kết hợp các phương pháp gợi tìm, kết hợp các hình thức trao đổi thảo luận, trả lời các câu hỏi.  </w:t>
      </w:r>
    </w:p>
    <w:p w:rsidR="007E2A6C" w:rsidRPr="00BE6B71" w:rsidRDefault="008A606C" w:rsidP="007E2A6C">
      <w:pPr>
        <w:rPr>
          <w:b/>
          <w:sz w:val="26"/>
        </w:rPr>
      </w:pPr>
      <w:r w:rsidRPr="00BE6B71">
        <w:rPr>
          <w:b/>
          <w:sz w:val="26"/>
        </w:rPr>
        <w:t>D</w:t>
      </w:r>
      <w:r w:rsidR="007E2A6C" w:rsidRPr="00BE6B71">
        <w:rPr>
          <w:b/>
          <w:sz w:val="26"/>
        </w:rPr>
        <w:t>.  TIẾ</w:t>
      </w:r>
      <w:r w:rsidRPr="00BE6B71">
        <w:rPr>
          <w:b/>
          <w:sz w:val="26"/>
        </w:rPr>
        <w:t xml:space="preserve">N TRÌNH </w:t>
      </w:r>
      <w:r w:rsidR="007E2A6C" w:rsidRPr="00BE6B71">
        <w:rPr>
          <w:b/>
          <w:sz w:val="26"/>
        </w:rPr>
        <w:t xml:space="preserve"> DẠY</w:t>
      </w:r>
      <w:r w:rsidRPr="00BE6B71">
        <w:rPr>
          <w:b/>
          <w:sz w:val="26"/>
        </w:rPr>
        <w:t xml:space="preserve"> HỌC</w:t>
      </w:r>
      <w:r w:rsidR="007E2A6C" w:rsidRPr="00BE6B71">
        <w:rPr>
          <w:b/>
          <w:sz w:val="26"/>
        </w:rPr>
        <w:t>:</w:t>
      </w:r>
    </w:p>
    <w:p w:rsidR="00A445CD" w:rsidRPr="00BE6B71" w:rsidRDefault="00A445CD" w:rsidP="007E2A6C">
      <w:pPr>
        <w:rPr>
          <w:b/>
          <w:sz w:val="26"/>
          <w:lang w:val="en-US"/>
        </w:rPr>
      </w:pPr>
      <w:r w:rsidRPr="00BE6B71">
        <w:rPr>
          <w:b/>
          <w:sz w:val="26"/>
          <w:lang w:val="en-US"/>
        </w:rPr>
        <w:t>1. Ổn định lớp:</w:t>
      </w:r>
    </w:p>
    <w:p w:rsidR="00A445CD" w:rsidRPr="00BE6B71" w:rsidRDefault="00A445CD" w:rsidP="007E2A6C">
      <w:pPr>
        <w:rPr>
          <w:b/>
          <w:sz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A445CD" w:rsidRPr="00E8074F" w:rsidTr="00E8074F">
        <w:tc>
          <w:tcPr>
            <w:tcW w:w="3432" w:type="dxa"/>
          </w:tcPr>
          <w:p w:rsidR="00A445CD" w:rsidRPr="00E8074F" w:rsidRDefault="00A445CD" w:rsidP="00E8074F">
            <w:pPr>
              <w:jc w:val="center"/>
              <w:rPr>
                <w:sz w:val="26"/>
                <w:lang w:val="en-US"/>
              </w:rPr>
            </w:pPr>
            <w:r w:rsidRPr="00E8074F">
              <w:rPr>
                <w:sz w:val="26"/>
                <w:lang w:val="en-US"/>
              </w:rPr>
              <w:t xml:space="preserve">Lớp </w:t>
            </w:r>
          </w:p>
        </w:tc>
        <w:tc>
          <w:tcPr>
            <w:tcW w:w="3432" w:type="dxa"/>
          </w:tcPr>
          <w:p w:rsidR="00A445CD" w:rsidRPr="00E8074F" w:rsidRDefault="00A445CD" w:rsidP="00E8074F">
            <w:pPr>
              <w:jc w:val="center"/>
              <w:rPr>
                <w:sz w:val="26"/>
                <w:lang w:val="en-US"/>
              </w:rPr>
            </w:pPr>
            <w:r w:rsidRPr="00E8074F">
              <w:rPr>
                <w:sz w:val="26"/>
                <w:lang w:val="en-US"/>
              </w:rPr>
              <w:t>Sĩ số</w:t>
            </w:r>
          </w:p>
        </w:tc>
        <w:tc>
          <w:tcPr>
            <w:tcW w:w="3432" w:type="dxa"/>
          </w:tcPr>
          <w:p w:rsidR="00A445CD" w:rsidRPr="00E8074F" w:rsidRDefault="00A445CD" w:rsidP="00E8074F">
            <w:pPr>
              <w:jc w:val="center"/>
              <w:rPr>
                <w:sz w:val="26"/>
                <w:lang w:val="en-US"/>
              </w:rPr>
            </w:pPr>
            <w:r w:rsidRPr="00E8074F">
              <w:rPr>
                <w:sz w:val="26"/>
                <w:lang w:val="en-US"/>
              </w:rPr>
              <w:t>HS vắng</w:t>
            </w:r>
          </w:p>
        </w:tc>
      </w:tr>
      <w:tr w:rsidR="00A445CD" w:rsidRPr="00E8074F" w:rsidTr="00E8074F">
        <w:tc>
          <w:tcPr>
            <w:tcW w:w="3432" w:type="dxa"/>
          </w:tcPr>
          <w:p w:rsidR="00A445CD" w:rsidRPr="00E8074F" w:rsidRDefault="00F10671" w:rsidP="00E8074F">
            <w:pPr>
              <w:jc w:val="center"/>
              <w:rPr>
                <w:sz w:val="26"/>
                <w:lang w:val="en-US"/>
              </w:rPr>
            </w:pPr>
            <w:r w:rsidRPr="00E8074F">
              <w:rPr>
                <w:sz w:val="26"/>
                <w:lang w:val="en-US"/>
              </w:rPr>
              <w:t>12A3</w:t>
            </w:r>
          </w:p>
        </w:tc>
        <w:tc>
          <w:tcPr>
            <w:tcW w:w="3432" w:type="dxa"/>
          </w:tcPr>
          <w:p w:rsidR="00A445CD" w:rsidRPr="00E8074F" w:rsidRDefault="00A445CD" w:rsidP="007E2A6C">
            <w:pPr>
              <w:rPr>
                <w:sz w:val="26"/>
                <w:lang w:val="en-US"/>
              </w:rPr>
            </w:pPr>
          </w:p>
        </w:tc>
        <w:tc>
          <w:tcPr>
            <w:tcW w:w="3432" w:type="dxa"/>
          </w:tcPr>
          <w:p w:rsidR="00A445CD" w:rsidRPr="00E8074F" w:rsidRDefault="00A445CD" w:rsidP="007E2A6C">
            <w:pPr>
              <w:rPr>
                <w:sz w:val="26"/>
                <w:lang w:val="en-US"/>
              </w:rPr>
            </w:pPr>
          </w:p>
        </w:tc>
      </w:tr>
      <w:tr w:rsidR="00A445CD" w:rsidRPr="00E8074F" w:rsidTr="00E8074F">
        <w:tc>
          <w:tcPr>
            <w:tcW w:w="3432" w:type="dxa"/>
          </w:tcPr>
          <w:p w:rsidR="00A445CD" w:rsidRPr="00E8074F" w:rsidRDefault="00F10671" w:rsidP="00E8074F">
            <w:pPr>
              <w:jc w:val="center"/>
              <w:rPr>
                <w:sz w:val="26"/>
                <w:lang w:val="en-US"/>
              </w:rPr>
            </w:pPr>
            <w:r w:rsidRPr="00E8074F">
              <w:rPr>
                <w:sz w:val="26"/>
                <w:lang w:val="en-US"/>
              </w:rPr>
              <w:t>12A4</w:t>
            </w:r>
          </w:p>
        </w:tc>
        <w:tc>
          <w:tcPr>
            <w:tcW w:w="3432" w:type="dxa"/>
          </w:tcPr>
          <w:p w:rsidR="00A445CD" w:rsidRPr="00E8074F" w:rsidRDefault="00A445CD" w:rsidP="007E2A6C">
            <w:pPr>
              <w:rPr>
                <w:sz w:val="26"/>
                <w:lang w:val="en-US"/>
              </w:rPr>
            </w:pPr>
          </w:p>
        </w:tc>
        <w:tc>
          <w:tcPr>
            <w:tcW w:w="3432" w:type="dxa"/>
          </w:tcPr>
          <w:p w:rsidR="00A445CD" w:rsidRPr="00E8074F" w:rsidRDefault="00A445CD" w:rsidP="007E2A6C">
            <w:pPr>
              <w:rPr>
                <w:sz w:val="26"/>
                <w:lang w:val="en-US"/>
              </w:rPr>
            </w:pPr>
          </w:p>
        </w:tc>
      </w:tr>
      <w:tr w:rsidR="00A445CD" w:rsidRPr="00E8074F" w:rsidTr="00E8074F">
        <w:tc>
          <w:tcPr>
            <w:tcW w:w="3432" w:type="dxa"/>
          </w:tcPr>
          <w:p w:rsidR="00A445CD" w:rsidRPr="00E8074F" w:rsidRDefault="00F10671" w:rsidP="00E8074F">
            <w:pPr>
              <w:jc w:val="center"/>
              <w:rPr>
                <w:sz w:val="26"/>
                <w:lang w:val="en-US"/>
              </w:rPr>
            </w:pPr>
            <w:r w:rsidRPr="00E8074F">
              <w:rPr>
                <w:sz w:val="26"/>
                <w:lang w:val="en-US"/>
              </w:rPr>
              <w:t>12A5</w:t>
            </w:r>
          </w:p>
        </w:tc>
        <w:tc>
          <w:tcPr>
            <w:tcW w:w="3432" w:type="dxa"/>
          </w:tcPr>
          <w:p w:rsidR="00A445CD" w:rsidRPr="00E8074F" w:rsidRDefault="00A445CD" w:rsidP="007E2A6C">
            <w:pPr>
              <w:rPr>
                <w:sz w:val="26"/>
                <w:lang w:val="en-US"/>
              </w:rPr>
            </w:pPr>
          </w:p>
        </w:tc>
        <w:tc>
          <w:tcPr>
            <w:tcW w:w="3432" w:type="dxa"/>
          </w:tcPr>
          <w:p w:rsidR="00A445CD" w:rsidRPr="00E8074F" w:rsidRDefault="00A445CD" w:rsidP="007E2A6C">
            <w:pPr>
              <w:rPr>
                <w:sz w:val="26"/>
                <w:lang w:val="en-US"/>
              </w:rPr>
            </w:pPr>
          </w:p>
        </w:tc>
      </w:tr>
    </w:tbl>
    <w:p w:rsidR="00A445CD" w:rsidRPr="00F10671" w:rsidRDefault="00A445CD" w:rsidP="007E2A6C">
      <w:pPr>
        <w:rPr>
          <w:sz w:val="26"/>
          <w:lang w:val="en-US"/>
        </w:rPr>
      </w:pPr>
    </w:p>
    <w:p w:rsidR="007E2A6C" w:rsidRPr="00BE6B71" w:rsidRDefault="007E2A6C" w:rsidP="007E2A6C">
      <w:pPr>
        <w:rPr>
          <w:sz w:val="26"/>
        </w:rPr>
      </w:pPr>
      <w:r w:rsidRPr="00BE6B71">
        <w:rPr>
          <w:b/>
          <w:sz w:val="26"/>
        </w:rPr>
        <w:t xml:space="preserve"> </w:t>
      </w:r>
      <w:r w:rsidR="0018624F" w:rsidRPr="00BE6B71">
        <w:rPr>
          <w:b/>
          <w:sz w:val="26"/>
          <w:lang w:val="pt-BR"/>
        </w:rPr>
        <w:t>2</w:t>
      </w:r>
      <w:r w:rsidRPr="00BE6B71">
        <w:rPr>
          <w:b/>
          <w:sz w:val="26"/>
        </w:rPr>
        <w:t>. Kiểm tra bài cũ:</w:t>
      </w:r>
      <w:r w:rsidR="0018624F" w:rsidRPr="00BE6B71">
        <w:rPr>
          <w:sz w:val="26"/>
          <w:lang w:val="pt-BR"/>
        </w:rPr>
        <w:t xml:space="preserve"> Không</w:t>
      </w:r>
      <w:r w:rsidRPr="00BE6B71">
        <w:rPr>
          <w:sz w:val="26"/>
        </w:rPr>
        <w:t xml:space="preserve"> </w:t>
      </w:r>
    </w:p>
    <w:p w:rsidR="007E2A6C" w:rsidRPr="00BE6B71" w:rsidRDefault="007E2A6C" w:rsidP="007E2A6C">
      <w:pPr>
        <w:rPr>
          <w:b/>
          <w:sz w:val="26"/>
        </w:rPr>
      </w:pPr>
      <w:r w:rsidRPr="00BE6B71">
        <w:rPr>
          <w:sz w:val="26"/>
        </w:rPr>
        <w:t xml:space="preserve"> </w:t>
      </w:r>
      <w:r w:rsidR="0018624F" w:rsidRPr="00BE6B71">
        <w:rPr>
          <w:b/>
          <w:sz w:val="26"/>
        </w:rPr>
        <w:t>3. B</w:t>
      </w:r>
      <w:r w:rsidRPr="00BE6B71">
        <w:rPr>
          <w:b/>
          <w:sz w:val="26"/>
        </w:rPr>
        <w:t xml:space="preserve">ài mới: </w:t>
      </w:r>
    </w:p>
    <w:p w:rsidR="007E2A6C" w:rsidRPr="00BE6B71" w:rsidRDefault="00D453E8" w:rsidP="007E2A6C">
      <w:pPr>
        <w:rPr>
          <w:sz w:val="26"/>
        </w:rPr>
      </w:pPr>
      <w:r w:rsidRPr="00BE6B71">
        <w:rPr>
          <w:sz w:val="26"/>
        </w:rPr>
        <w:t xml:space="preserve">    </w:t>
      </w:r>
      <w:r w:rsidRPr="00BE6B71">
        <w:rPr>
          <w:b/>
          <w:sz w:val="26"/>
        </w:rPr>
        <w:t>HOẠT ĐỘNG 1. HOẠT ĐỘNG TRẢI NGHIỆM</w:t>
      </w:r>
      <w:r w:rsidR="007E2A6C" w:rsidRPr="00BE6B71">
        <w:rPr>
          <w:sz w:val="26"/>
        </w:rPr>
        <w:t>:</w:t>
      </w:r>
    </w:p>
    <w:p w:rsidR="007E2A6C" w:rsidRPr="00975FA4" w:rsidRDefault="007E2A6C" w:rsidP="007E2A6C">
      <w:pPr>
        <w:rPr>
          <w:sz w:val="26"/>
        </w:rPr>
      </w:pPr>
      <w:r w:rsidRPr="00975FA4">
        <w:rPr>
          <w:sz w:val="26"/>
        </w:rPr>
        <w:t xml:space="preserve">    Hiện giờ, đại dịch HIV/AIDS đang hoành trên thế giới. Chúng ta phải có thái độ ra sao trước tình hình đó, đặc biệt là trước những người bị nhiễm căn bệnh này? Chúng ta sẽ có câu trả lời hợp lí thông qua việc tìm hiểu bài học hôm nay.</w:t>
      </w:r>
    </w:p>
    <w:p w:rsidR="007E2A6C" w:rsidRPr="00BE6B71" w:rsidRDefault="007E2A6C" w:rsidP="007E2A6C">
      <w:pPr>
        <w:rPr>
          <w:sz w:val="26"/>
        </w:rPr>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280"/>
      </w:tblGrid>
      <w:tr w:rsidR="007E2A6C" w:rsidRPr="00BE6B71" w:rsidTr="007E2A6C">
        <w:trPr>
          <w:trHeight w:val="562"/>
          <w:tblHeader/>
        </w:trPr>
        <w:tc>
          <w:tcPr>
            <w:tcW w:w="4680" w:type="dxa"/>
            <w:vAlign w:val="center"/>
          </w:tcPr>
          <w:p w:rsidR="007E2A6C" w:rsidRPr="00BE6B71" w:rsidRDefault="007E2A6C" w:rsidP="00132F56">
            <w:pPr>
              <w:jc w:val="center"/>
              <w:rPr>
                <w:b/>
                <w:sz w:val="26"/>
                <w:lang w:val="en-US"/>
              </w:rPr>
            </w:pPr>
            <w:r w:rsidRPr="00BE6B71">
              <w:rPr>
                <w:b/>
                <w:sz w:val="26"/>
              </w:rPr>
              <w:t>HOẠT ĐỘNG CỦA GV</w:t>
            </w:r>
          </w:p>
        </w:tc>
        <w:tc>
          <w:tcPr>
            <w:tcW w:w="5280" w:type="dxa"/>
            <w:vAlign w:val="center"/>
          </w:tcPr>
          <w:p w:rsidR="007E2A6C" w:rsidRPr="00BE6B71" w:rsidRDefault="00132F56" w:rsidP="00132F56">
            <w:pPr>
              <w:jc w:val="center"/>
              <w:rPr>
                <w:b/>
                <w:sz w:val="26"/>
                <w:lang w:val="en-US"/>
              </w:rPr>
            </w:pPr>
            <w:r w:rsidRPr="00BE6B71">
              <w:rPr>
                <w:b/>
                <w:sz w:val="26"/>
                <w:lang w:val="en-US"/>
              </w:rPr>
              <w:t>HOẠT ĐỘNG CỦA HS</w:t>
            </w:r>
          </w:p>
        </w:tc>
      </w:tr>
      <w:tr w:rsidR="007E2A6C" w:rsidRPr="00BE6B71" w:rsidTr="007E2A6C">
        <w:tc>
          <w:tcPr>
            <w:tcW w:w="4680" w:type="dxa"/>
          </w:tcPr>
          <w:p w:rsidR="003C6CB3" w:rsidRPr="00BE6B71" w:rsidRDefault="003C6CB3" w:rsidP="007E2A6C">
            <w:pPr>
              <w:rPr>
                <w:b/>
                <w:sz w:val="26"/>
              </w:rPr>
            </w:pPr>
            <w:r w:rsidRPr="00BE6B71">
              <w:rPr>
                <w:b/>
                <w:sz w:val="26"/>
              </w:rPr>
              <w:t>HOẠT ĐỘNG 2. HOẠT ĐỘNG HÌNH THÀNH KIẾN THỨC MỚI</w:t>
            </w:r>
          </w:p>
          <w:p w:rsidR="007E2A6C" w:rsidRPr="00BE6B71" w:rsidRDefault="007E2A6C" w:rsidP="007E2A6C">
            <w:pPr>
              <w:rPr>
                <w:b/>
                <w:sz w:val="26"/>
              </w:rPr>
            </w:pPr>
            <w:r w:rsidRPr="00BE6B71">
              <w:rPr>
                <w:b/>
                <w:sz w:val="26"/>
              </w:rPr>
              <w:t>Tìm hiểu những nét chính về tác giả và văn bản?</w:t>
            </w:r>
          </w:p>
          <w:p w:rsidR="007E2A6C" w:rsidRPr="00BE6B71" w:rsidRDefault="007E2A6C" w:rsidP="007E2A6C">
            <w:pPr>
              <w:rPr>
                <w:sz w:val="26"/>
              </w:rPr>
            </w:pPr>
            <w:r w:rsidRPr="00BE6B71">
              <w:rPr>
                <w:b/>
                <w:sz w:val="26"/>
              </w:rPr>
              <w:t>- Thao tác 1: Tìm hiểu những nét chính về tác giả.</w:t>
            </w:r>
            <w:r w:rsidRPr="00BE6B71">
              <w:rPr>
                <w:sz w:val="26"/>
              </w:rPr>
              <w:t xml:space="preserve"> </w:t>
            </w:r>
          </w:p>
          <w:p w:rsidR="007E2A6C" w:rsidRPr="00BE6B71" w:rsidRDefault="007E2A6C" w:rsidP="007E2A6C">
            <w:pPr>
              <w:rPr>
                <w:sz w:val="26"/>
              </w:rPr>
            </w:pPr>
            <w:r w:rsidRPr="00BE6B71">
              <w:rPr>
                <w:b/>
                <w:sz w:val="26"/>
              </w:rPr>
              <w:t>+ GV:</w:t>
            </w:r>
            <w:r w:rsidRPr="00BE6B71">
              <w:rPr>
                <w:sz w:val="26"/>
              </w:rPr>
              <w:t xml:space="preserve"> Dựa vào SGK, em hãy trình bày một vài nét về tác giả Cô-phi An-nan?</w:t>
            </w:r>
          </w:p>
          <w:p w:rsidR="007E2A6C" w:rsidRPr="00BE6B71" w:rsidRDefault="007E2A6C" w:rsidP="007E2A6C">
            <w:pPr>
              <w:rPr>
                <w:sz w:val="26"/>
              </w:rPr>
            </w:pPr>
            <w:r w:rsidRPr="00BE6B71">
              <w:rPr>
                <w:b/>
                <w:sz w:val="26"/>
              </w:rPr>
              <w:t>+ HS:</w:t>
            </w:r>
            <w:r w:rsidRPr="00BE6B71">
              <w:rPr>
                <w:sz w:val="26"/>
              </w:rPr>
              <w:t xml:space="preserve"> Dựa vào SGK và phát biểu.</w:t>
            </w:r>
          </w:p>
          <w:p w:rsidR="007E2A6C" w:rsidRPr="00BE6B71" w:rsidRDefault="007E2A6C" w:rsidP="007E2A6C">
            <w:pPr>
              <w:rPr>
                <w:sz w:val="26"/>
              </w:rPr>
            </w:pPr>
            <w:r w:rsidRPr="00BE6B71">
              <w:rPr>
                <w:b/>
                <w:sz w:val="26"/>
              </w:rPr>
              <w:t>+ GV:</w:t>
            </w:r>
            <w:r w:rsidRPr="00BE6B71">
              <w:rPr>
                <w:sz w:val="26"/>
              </w:rPr>
              <w:t xml:space="preserve"> Lúc đưa ra văn bản này, Cô -phi An - nan có những hành động gì?</w:t>
            </w:r>
          </w:p>
          <w:p w:rsidR="007E2A6C" w:rsidRPr="00BE6B71" w:rsidRDefault="007E2A6C" w:rsidP="007E2A6C">
            <w:pPr>
              <w:rPr>
                <w:sz w:val="26"/>
              </w:rPr>
            </w:pPr>
          </w:p>
        </w:tc>
        <w:tc>
          <w:tcPr>
            <w:tcW w:w="5280" w:type="dxa"/>
          </w:tcPr>
          <w:p w:rsidR="007E2A6C" w:rsidRPr="00BE6B71" w:rsidRDefault="007E2A6C" w:rsidP="007E2A6C">
            <w:pPr>
              <w:rPr>
                <w:b/>
                <w:sz w:val="26"/>
              </w:rPr>
            </w:pPr>
            <w:r w:rsidRPr="00BE6B71">
              <w:rPr>
                <w:b/>
                <w:sz w:val="26"/>
              </w:rPr>
              <w:t>I. Tìm hiểu chung:</w:t>
            </w:r>
          </w:p>
          <w:p w:rsidR="007E2A6C" w:rsidRPr="00BE6B71" w:rsidRDefault="007E2A6C" w:rsidP="007E2A6C">
            <w:pPr>
              <w:rPr>
                <w:b/>
                <w:sz w:val="26"/>
              </w:rPr>
            </w:pPr>
            <w:r w:rsidRPr="00BE6B71">
              <w:rPr>
                <w:b/>
                <w:sz w:val="26"/>
              </w:rPr>
              <w:t>1. Tác giả:</w:t>
            </w:r>
          </w:p>
          <w:p w:rsidR="007E2A6C" w:rsidRPr="00BE6B71" w:rsidRDefault="007E2A6C" w:rsidP="007E2A6C">
            <w:pPr>
              <w:rPr>
                <w:sz w:val="26"/>
              </w:rPr>
            </w:pPr>
            <w:r w:rsidRPr="00BE6B71">
              <w:rPr>
                <w:sz w:val="26"/>
              </w:rPr>
              <w:t xml:space="preserve">- Sinh ngày 8 – </w:t>
            </w:r>
            <w:r w:rsidRPr="00887059">
              <w:rPr>
                <w:sz w:val="26"/>
              </w:rPr>
              <w:t xml:space="preserve">4 - </w:t>
            </w:r>
            <w:r w:rsidRPr="00BE6B71">
              <w:rPr>
                <w:sz w:val="26"/>
              </w:rPr>
              <w:t>1938 tại Ga-na (Châu Phi</w:t>
            </w:r>
            <w:r w:rsidRPr="00887059">
              <w:rPr>
                <w:sz w:val="26"/>
              </w:rPr>
              <w:t>)</w:t>
            </w:r>
            <w:r w:rsidRPr="00BE6B71">
              <w:rPr>
                <w:sz w:val="26"/>
              </w:rPr>
              <w:t xml:space="preserve"> . </w:t>
            </w:r>
          </w:p>
          <w:p w:rsidR="007E2A6C" w:rsidRPr="00BE6B71" w:rsidRDefault="007E2A6C" w:rsidP="007E2A6C">
            <w:pPr>
              <w:rPr>
                <w:sz w:val="26"/>
              </w:rPr>
            </w:pPr>
            <w:r w:rsidRPr="00BE6B71">
              <w:rPr>
                <w:sz w:val="26"/>
              </w:rPr>
              <w:t xml:space="preserve">- Năm 1997: là người thứ bảy và là người châu Phi da đen đầu tiên được bầu làm Tổng thư kí Liên hợp quốc. </w:t>
            </w:r>
          </w:p>
          <w:p w:rsidR="007E2A6C" w:rsidRPr="00BE6B71" w:rsidRDefault="007E2A6C" w:rsidP="007E2A6C">
            <w:pPr>
              <w:rPr>
                <w:sz w:val="26"/>
              </w:rPr>
            </w:pPr>
            <w:r w:rsidRPr="00BE6B71">
              <w:rPr>
                <w:sz w:val="26"/>
              </w:rPr>
              <w:t>- Đảm nhiệm chức vụ này trong hai nhiệm kì, từ tháng 1 - 1997 đến tháng 1 - 2007.</w:t>
            </w:r>
          </w:p>
          <w:p w:rsidR="007E2A6C" w:rsidRPr="00BE6B71" w:rsidRDefault="007E2A6C" w:rsidP="007E2A6C">
            <w:pPr>
              <w:rPr>
                <w:b/>
                <w:sz w:val="26"/>
              </w:rPr>
            </w:pPr>
            <w:r w:rsidRPr="00BE6B71">
              <w:rPr>
                <w:b/>
                <w:sz w:val="26"/>
              </w:rPr>
              <w:t>- Hoạt động:</w:t>
            </w:r>
          </w:p>
          <w:p w:rsidR="007E2A6C" w:rsidRPr="00BE6B71" w:rsidRDefault="007E2A6C" w:rsidP="007E2A6C">
            <w:pPr>
              <w:rPr>
                <w:sz w:val="26"/>
              </w:rPr>
            </w:pPr>
            <w:r w:rsidRPr="00BE6B71">
              <w:rPr>
                <w:sz w:val="26"/>
              </w:rPr>
              <w:t xml:space="preserve">  + Ra lời kêu gọi hành động gồm năm  điều về đấu tranh chống lại đại dịch HIV/AIDS</w:t>
            </w:r>
          </w:p>
          <w:p w:rsidR="007E2A6C" w:rsidRPr="00BE6B71" w:rsidRDefault="007E2A6C" w:rsidP="007E2A6C">
            <w:pPr>
              <w:rPr>
                <w:sz w:val="26"/>
              </w:rPr>
            </w:pPr>
            <w:r w:rsidRPr="00BE6B71">
              <w:rPr>
                <w:sz w:val="26"/>
              </w:rPr>
              <w:t xml:space="preserve">  + Kêu gọi thành lập quỹ sức khoẻ về AIDS toàn cầu</w:t>
            </w:r>
          </w:p>
          <w:p w:rsidR="007E2A6C" w:rsidRPr="00BE6B71" w:rsidRDefault="007E2A6C" w:rsidP="007E2A6C">
            <w:pPr>
              <w:rPr>
                <w:sz w:val="26"/>
              </w:rPr>
            </w:pPr>
            <w:r w:rsidRPr="00BE6B71">
              <w:rPr>
                <w:sz w:val="26"/>
              </w:rPr>
              <w:t>+ Kêu gọi chống khủng bố trên toàn thế giới</w:t>
            </w:r>
          </w:p>
          <w:p w:rsidR="007E2A6C" w:rsidRPr="00BE6B71" w:rsidRDefault="007E2A6C" w:rsidP="007E2A6C">
            <w:pPr>
              <w:rPr>
                <w:sz w:val="26"/>
              </w:rPr>
            </w:pPr>
            <w:r w:rsidRPr="00BE6B71">
              <w:rPr>
                <w:sz w:val="26"/>
              </w:rPr>
              <w:t>- Được trao giải thưởng Nô-ben Hòa bình.</w:t>
            </w:r>
          </w:p>
        </w:tc>
      </w:tr>
      <w:tr w:rsidR="007E2A6C" w:rsidRPr="00BE6B71" w:rsidTr="007E2A6C">
        <w:tc>
          <w:tcPr>
            <w:tcW w:w="4680" w:type="dxa"/>
          </w:tcPr>
          <w:p w:rsidR="007E2A6C" w:rsidRPr="00BE6B71" w:rsidRDefault="007E2A6C" w:rsidP="007E2A6C">
            <w:pPr>
              <w:rPr>
                <w:b/>
                <w:sz w:val="26"/>
              </w:rPr>
            </w:pPr>
            <w:r w:rsidRPr="00BE6B71">
              <w:rPr>
                <w:b/>
                <w:sz w:val="26"/>
              </w:rPr>
              <w:t>- Thao tác 2: Tìm hiểu chung về văn bản.</w:t>
            </w:r>
          </w:p>
          <w:p w:rsidR="007E2A6C" w:rsidRPr="00BE6B71" w:rsidRDefault="007E2A6C" w:rsidP="007E2A6C">
            <w:pPr>
              <w:rPr>
                <w:sz w:val="26"/>
              </w:rPr>
            </w:pPr>
            <w:r w:rsidRPr="00BE6B71">
              <w:rPr>
                <w:b/>
                <w:sz w:val="26"/>
              </w:rPr>
              <w:t>+ GV:</w:t>
            </w:r>
            <w:r w:rsidRPr="00BE6B71">
              <w:rPr>
                <w:sz w:val="26"/>
              </w:rPr>
              <w:t xml:space="preserve"> Nêu lên hoàn cảnh ra đời bức thông điệp?</w:t>
            </w:r>
          </w:p>
          <w:p w:rsidR="007E2A6C" w:rsidRPr="00BE6B71" w:rsidRDefault="007E2A6C" w:rsidP="007E2A6C">
            <w:pPr>
              <w:rPr>
                <w:sz w:val="26"/>
              </w:rPr>
            </w:pPr>
            <w:r w:rsidRPr="00BE6B71">
              <w:rPr>
                <w:b/>
                <w:sz w:val="26"/>
              </w:rPr>
              <w:t>+ HS:</w:t>
            </w:r>
            <w:r w:rsidRPr="00BE6B71">
              <w:rPr>
                <w:sz w:val="26"/>
              </w:rPr>
              <w:t xml:space="preserve"> Phát biểu.</w:t>
            </w:r>
          </w:p>
          <w:p w:rsidR="007E2A6C" w:rsidRPr="00BE6B71" w:rsidRDefault="007E2A6C" w:rsidP="007E2A6C">
            <w:pPr>
              <w:rPr>
                <w:sz w:val="26"/>
              </w:rPr>
            </w:pPr>
            <w:r w:rsidRPr="00BE6B71">
              <w:rPr>
                <w:b/>
                <w:sz w:val="26"/>
              </w:rPr>
              <w:t>+ GV:</w:t>
            </w:r>
            <w:r w:rsidRPr="00BE6B71">
              <w:rPr>
                <w:sz w:val="26"/>
              </w:rPr>
              <w:t xml:space="preserve"> Giới thiệu thể loại của văn bản:</w:t>
            </w:r>
          </w:p>
          <w:p w:rsidR="007E2A6C" w:rsidRPr="00BE6B71" w:rsidRDefault="007E2A6C" w:rsidP="007E2A6C">
            <w:pPr>
              <w:rPr>
                <w:sz w:val="26"/>
              </w:rPr>
            </w:pPr>
            <w:r w:rsidRPr="00BE6B71">
              <w:rPr>
                <w:sz w:val="26"/>
              </w:rPr>
              <w:t xml:space="preserve">o </w:t>
            </w:r>
            <w:r w:rsidRPr="00BE6B71">
              <w:rPr>
                <w:b/>
                <w:sz w:val="26"/>
              </w:rPr>
              <w:t>Văn bản nhật dụng:</w:t>
            </w:r>
            <w:r w:rsidRPr="00BE6B71">
              <w:rPr>
                <w:sz w:val="26"/>
              </w:rPr>
              <w:t xml:space="preserve"> Nói về vấn đề có ý nghĩa bức thiết của toàn nhân loại.</w:t>
            </w:r>
          </w:p>
          <w:p w:rsidR="007E2A6C" w:rsidRPr="00BE6B71" w:rsidRDefault="007E2A6C" w:rsidP="007E2A6C">
            <w:pPr>
              <w:rPr>
                <w:sz w:val="26"/>
              </w:rPr>
            </w:pPr>
            <w:r w:rsidRPr="00BE6B71">
              <w:rPr>
                <w:sz w:val="26"/>
              </w:rPr>
              <w:t xml:space="preserve">o </w:t>
            </w:r>
            <w:r w:rsidRPr="00BE6B71">
              <w:rPr>
                <w:b/>
                <w:sz w:val="26"/>
              </w:rPr>
              <w:t>Thông điệp:</w:t>
            </w:r>
            <w:r w:rsidRPr="00BE6B71">
              <w:rPr>
                <w:sz w:val="26"/>
              </w:rPr>
              <w:t xml:space="preserve"> Những thông báo có ý nghĩa quan trọng đối với nhiều người, nhiều quốc gia.</w:t>
            </w:r>
          </w:p>
          <w:p w:rsidR="007E2A6C" w:rsidRPr="00BE6B71" w:rsidRDefault="007E2A6C" w:rsidP="007E2A6C">
            <w:pPr>
              <w:rPr>
                <w:sz w:val="26"/>
              </w:rPr>
            </w:pPr>
            <w:r w:rsidRPr="00BE6B71">
              <w:rPr>
                <w:sz w:val="26"/>
              </w:rPr>
              <w:t xml:space="preserve">+ </w:t>
            </w:r>
            <w:r w:rsidRPr="00BE6B71">
              <w:rPr>
                <w:b/>
                <w:sz w:val="26"/>
              </w:rPr>
              <w:t xml:space="preserve">GV: </w:t>
            </w:r>
            <w:r w:rsidRPr="00BE6B71">
              <w:rPr>
                <w:sz w:val="26"/>
              </w:rPr>
              <w:t>Bản thông điệp có ý nghĩa như thế nào?</w:t>
            </w:r>
          </w:p>
        </w:tc>
        <w:tc>
          <w:tcPr>
            <w:tcW w:w="5280" w:type="dxa"/>
          </w:tcPr>
          <w:p w:rsidR="007E2A6C" w:rsidRPr="00BE6B71" w:rsidRDefault="007E2A6C" w:rsidP="007E2A6C">
            <w:pPr>
              <w:rPr>
                <w:b/>
                <w:sz w:val="26"/>
              </w:rPr>
            </w:pPr>
            <w:r w:rsidRPr="00BE6B71">
              <w:rPr>
                <w:b/>
                <w:sz w:val="26"/>
              </w:rPr>
              <w:t>2. Văn bản:</w:t>
            </w:r>
          </w:p>
          <w:p w:rsidR="007E2A6C" w:rsidRPr="00BE6B71" w:rsidRDefault="007E2A6C" w:rsidP="007E2A6C">
            <w:pPr>
              <w:rPr>
                <w:sz w:val="26"/>
              </w:rPr>
            </w:pPr>
            <w:r w:rsidRPr="00BE6B71">
              <w:rPr>
                <w:b/>
                <w:i/>
                <w:sz w:val="26"/>
              </w:rPr>
              <w:t>a. Hoàn cảnh ra đời:</w:t>
            </w:r>
            <w:r w:rsidRPr="00BE6B71">
              <w:rPr>
                <w:sz w:val="26"/>
              </w:rPr>
              <w:t xml:space="preserve"> </w:t>
            </w:r>
          </w:p>
          <w:p w:rsidR="007E2A6C" w:rsidRPr="00BE6B71" w:rsidRDefault="007E2A6C" w:rsidP="007E2A6C">
            <w:pPr>
              <w:rPr>
                <w:sz w:val="26"/>
              </w:rPr>
            </w:pPr>
            <w:r w:rsidRPr="00BE6B71">
              <w:rPr>
                <w:sz w:val="26"/>
              </w:rPr>
              <w:t xml:space="preserve">   Được viết và gởi nhân dân thế giới nhân Ngày Thế giới phòng chống AIDS 01/12/2003.</w:t>
            </w:r>
          </w:p>
          <w:p w:rsidR="007E2A6C" w:rsidRPr="00BE6B71" w:rsidRDefault="007E2A6C" w:rsidP="007E2A6C">
            <w:pPr>
              <w:rPr>
                <w:b/>
                <w:i/>
                <w:sz w:val="26"/>
              </w:rPr>
            </w:pPr>
            <w:r w:rsidRPr="00BE6B71">
              <w:rPr>
                <w:b/>
                <w:i/>
                <w:sz w:val="26"/>
              </w:rPr>
              <w:t>b. Ý nghĩa:</w:t>
            </w:r>
          </w:p>
          <w:p w:rsidR="007E2A6C" w:rsidRPr="00BE6B71" w:rsidRDefault="007E2A6C" w:rsidP="007E2A6C">
            <w:pPr>
              <w:rPr>
                <w:sz w:val="26"/>
              </w:rPr>
            </w:pPr>
          </w:p>
          <w:p w:rsidR="007E2A6C" w:rsidRPr="00BE6B71" w:rsidRDefault="007E2A6C" w:rsidP="007E2A6C">
            <w:pPr>
              <w:rPr>
                <w:sz w:val="26"/>
              </w:rPr>
            </w:pPr>
          </w:p>
          <w:p w:rsidR="007E2A6C" w:rsidRPr="00BE6B71" w:rsidRDefault="007E2A6C" w:rsidP="007E2A6C">
            <w:pPr>
              <w:rPr>
                <w:sz w:val="26"/>
              </w:rPr>
            </w:pPr>
          </w:p>
          <w:p w:rsidR="007E2A6C" w:rsidRPr="00BE6B71" w:rsidRDefault="007E2A6C" w:rsidP="007E2A6C">
            <w:pPr>
              <w:rPr>
                <w:sz w:val="26"/>
              </w:rPr>
            </w:pPr>
          </w:p>
          <w:p w:rsidR="00712440" w:rsidRPr="00BE6B71" w:rsidRDefault="00712440" w:rsidP="007E2A6C">
            <w:pPr>
              <w:rPr>
                <w:sz w:val="26"/>
              </w:rPr>
            </w:pPr>
          </w:p>
          <w:p w:rsidR="007E2A6C" w:rsidRPr="00BE6B71" w:rsidRDefault="007E2A6C" w:rsidP="007E2A6C">
            <w:pPr>
              <w:rPr>
                <w:sz w:val="26"/>
              </w:rPr>
            </w:pPr>
            <w:r w:rsidRPr="00BE6B71">
              <w:rPr>
                <w:sz w:val="26"/>
              </w:rPr>
              <w:t xml:space="preserve"> Cảnh báo và kêu gọi thế giới trước vấn nạn hiểm hoạ chung toàn cầu, toàn nhân loại</w:t>
            </w:r>
          </w:p>
        </w:tc>
      </w:tr>
      <w:tr w:rsidR="007E2A6C" w:rsidRPr="00BE6B71" w:rsidTr="007E2A6C">
        <w:tc>
          <w:tcPr>
            <w:tcW w:w="4680" w:type="dxa"/>
          </w:tcPr>
          <w:p w:rsidR="007E2A6C" w:rsidRPr="00BE6B71" w:rsidRDefault="007E2A6C" w:rsidP="007E2A6C">
            <w:pPr>
              <w:rPr>
                <w:sz w:val="26"/>
              </w:rPr>
            </w:pPr>
            <w:r w:rsidRPr="00BE6B71">
              <w:rPr>
                <w:b/>
                <w:sz w:val="26"/>
              </w:rPr>
              <w:t>+ GV:</w:t>
            </w:r>
            <w:r w:rsidRPr="00BE6B71">
              <w:rPr>
                <w:sz w:val="26"/>
              </w:rPr>
              <w:t xml:space="preserve"> Gọi học sinh đọc văn bản. </w:t>
            </w:r>
          </w:p>
          <w:p w:rsidR="007E2A6C" w:rsidRPr="00BE6B71" w:rsidRDefault="007E2A6C" w:rsidP="007E2A6C">
            <w:pPr>
              <w:rPr>
                <w:sz w:val="26"/>
              </w:rPr>
            </w:pPr>
            <w:r w:rsidRPr="00BE6B71">
              <w:rPr>
                <w:sz w:val="26"/>
              </w:rPr>
              <w:t>Yêu cầu đọc: Giọng khẩn thiết, thể hiện được tâm huyết của tác giả.</w:t>
            </w:r>
          </w:p>
        </w:tc>
        <w:tc>
          <w:tcPr>
            <w:tcW w:w="5280" w:type="dxa"/>
          </w:tcPr>
          <w:p w:rsidR="00824F06" w:rsidRPr="00BE6B71" w:rsidRDefault="00824F06" w:rsidP="00824F06">
            <w:pPr>
              <w:rPr>
                <w:sz w:val="26"/>
              </w:rPr>
            </w:pPr>
            <w:r w:rsidRPr="00BE6B71">
              <w:rPr>
                <w:b/>
                <w:sz w:val="26"/>
              </w:rPr>
              <w:t>+ HS:</w:t>
            </w:r>
            <w:r w:rsidRPr="00BE6B71">
              <w:rPr>
                <w:sz w:val="26"/>
              </w:rPr>
              <w:t xml:space="preserve"> Đọc văn bản theo yêu cầu.</w:t>
            </w:r>
          </w:p>
          <w:p w:rsidR="007E2A6C" w:rsidRPr="00BE6B71" w:rsidRDefault="007E2A6C" w:rsidP="007E2A6C">
            <w:pPr>
              <w:rPr>
                <w:b/>
                <w:sz w:val="26"/>
              </w:rPr>
            </w:pPr>
          </w:p>
          <w:p w:rsidR="007E2A6C" w:rsidRPr="00BE6B71" w:rsidRDefault="007E2A6C" w:rsidP="007E2A6C">
            <w:pPr>
              <w:rPr>
                <w:b/>
                <w:sz w:val="26"/>
              </w:rPr>
            </w:pPr>
          </w:p>
        </w:tc>
      </w:tr>
      <w:tr w:rsidR="007E2A6C" w:rsidRPr="00BE6B71" w:rsidTr="007E2A6C">
        <w:tc>
          <w:tcPr>
            <w:tcW w:w="4680" w:type="dxa"/>
          </w:tcPr>
          <w:p w:rsidR="007E2A6C" w:rsidRPr="00BE6B71" w:rsidRDefault="007E2A6C" w:rsidP="007E2A6C">
            <w:pPr>
              <w:rPr>
                <w:b/>
                <w:sz w:val="26"/>
              </w:rPr>
            </w:pPr>
            <w:r w:rsidRPr="00BE6B71">
              <w:rPr>
                <w:b/>
                <w:sz w:val="26"/>
              </w:rPr>
              <w:t>Tìm hiểu văn bản</w:t>
            </w:r>
          </w:p>
          <w:p w:rsidR="007E2A6C" w:rsidRPr="00BE6B71" w:rsidRDefault="007E2A6C" w:rsidP="007E2A6C">
            <w:pPr>
              <w:rPr>
                <w:b/>
                <w:sz w:val="26"/>
              </w:rPr>
            </w:pPr>
            <w:r w:rsidRPr="00BE6B71">
              <w:rPr>
                <w:b/>
                <w:sz w:val="26"/>
              </w:rPr>
              <w:t>- Thao tác 1: Tìm hiểu vấn đề được nêu trong văn bản</w:t>
            </w:r>
          </w:p>
          <w:p w:rsidR="007E2A6C" w:rsidRPr="00BE6B71" w:rsidRDefault="007E2A6C" w:rsidP="007E2A6C">
            <w:pPr>
              <w:rPr>
                <w:sz w:val="26"/>
              </w:rPr>
            </w:pPr>
            <w:r w:rsidRPr="00BE6B71">
              <w:rPr>
                <w:b/>
                <w:sz w:val="26"/>
              </w:rPr>
              <w:t>+ GV:</w:t>
            </w:r>
            <w:r w:rsidRPr="00BE6B71">
              <w:rPr>
                <w:sz w:val="26"/>
              </w:rPr>
              <w:t xml:space="preserve"> Bức thông điệp đề cập đến vấn đề gì?</w:t>
            </w:r>
          </w:p>
          <w:p w:rsidR="007E2A6C" w:rsidRPr="00BE6B71" w:rsidRDefault="007E2A6C" w:rsidP="007E2A6C">
            <w:pPr>
              <w:rPr>
                <w:sz w:val="26"/>
              </w:rPr>
            </w:pPr>
            <w:r w:rsidRPr="00BE6B71">
              <w:rPr>
                <w:sz w:val="26"/>
              </w:rPr>
              <w:t xml:space="preserve">+ </w:t>
            </w:r>
            <w:r w:rsidRPr="00BE6B71">
              <w:rPr>
                <w:b/>
                <w:sz w:val="26"/>
              </w:rPr>
              <w:t xml:space="preserve">GV: </w:t>
            </w:r>
            <w:r w:rsidRPr="00BE6B71">
              <w:rPr>
                <w:sz w:val="26"/>
              </w:rPr>
              <w:t>Tại sao phải đặt vấn đề này lên vị trí hàng đầu?</w:t>
            </w:r>
          </w:p>
          <w:p w:rsidR="007E2A6C" w:rsidRPr="00BE6B71" w:rsidRDefault="007E2A6C" w:rsidP="007E2A6C">
            <w:pPr>
              <w:rPr>
                <w:sz w:val="26"/>
              </w:rPr>
            </w:pPr>
            <w:r w:rsidRPr="00BE6B71">
              <w:rPr>
                <w:b/>
                <w:sz w:val="26"/>
              </w:rPr>
              <w:t xml:space="preserve">+ HS: </w:t>
            </w:r>
            <w:r w:rsidRPr="00BE6B71">
              <w:rPr>
                <w:sz w:val="26"/>
              </w:rPr>
              <w:t>Trao đổi và trả lời theo những hiểu biết của mình về hiện tượng.</w:t>
            </w:r>
          </w:p>
        </w:tc>
        <w:tc>
          <w:tcPr>
            <w:tcW w:w="5280" w:type="dxa"/>
          </w:tcPr>
          <w:p w:rsidR="007E2A6C" w:rsidRPr="00BE6B71" w:rsidRDefault="007E2A6C" w:rsidP="007E2A6C">
            <w:pPr>
              <w:rPr>
                <w:b/>
                <w:sz w:val="26"/>
              </w:rPr>
            </w:pPr>
            <w:r w:rsidRPr="00BE6B71">
              <w:rPr>
                <w:b/>
                <w:sz w:val="26"/>
              </w:rPr>
              <w:t>II- Đọc – hiểu văn bản.</w:t>
            </w:r>
          </w:p>
          <w:p w:rsidR="007E2A6C" w:rsidRPr="00BE6B71" w:rsidRDefault="007E2A6C" w:rsidP="007E2A6C">
            <w:pPr>
              <w:rPr>
                <w:sz w:val="26"/>
              </w:rPr>
            </w:pPr>
            <w:r w:rsidRPr="00BE6B71">
              <w:rPr>
                <w:b/>
                <w:i/>
                <w:sz w:val="26"/>
              </w:rPr>
              <w:t>1. Vấn đề được nêu trong bản thông điệp:</w:t>
            </w:r>
            <w:r w:rsidRPr="00BE6B71">
              <w:rPr>
                <w:sz w:val="26"/>
              </w:rPr>
              <w:t xml:space="preserve"> </w:t>
            </w:r>
          </w:p>
          <w:p w:rsidR="007E2A6C" w:rsidRPr="00BE6B71" w:rsidRDefault="007E2A6C" w:rsidP="007E2A6C">
            <w:pPr>
              <w:rPr>
                <w:sz w:val="26"/>
              </w:rPr>
            </w:pPr>
            <w:r w:rsidRPr="00BE6B71">
              <w:rPr>
                <w:sz w:val="26"/>
              </w:rPr>
              <w:t xml:space="preserve">  - Vấn đề: phòng chống AIDS.</w:t>
            </w:r>
          </w:p>
          <w:p w:rsidR="007E2A6C" w:rsidRPr="00BE6B71" w:rsidRDefault="007E2A6C" w:rsidP="007E2A6C">
            <w:pPr>
              <w:rPr>
                <w:sz w:val="26"/>
              </w:rPr>
            </w:pPr>
            <w:r w:rsidRPr="00BE6B71">
              <w:rPr>
                <w:sz w:val="26"/>
              </w:rPr>
              <w:t xml:space="preserve">  - Là vấn đề cần đặt lên vị trí hàng đầu, vì:</w:t>
            </w:r>
          </w:p>
          <w:p w:rsidR="007E2A6C" w:rsidRPr="00BE6B71" w:rsidRDefault="007E2A6C" w:rsidP="007E2A6C">
            <w:pPr>
              <w:rPr>
                <w:sz w:val="26"/>
              </w:rPr>
            </w:pPr>
            <w:r w:rsidRPr="00BE6B71">
              <w:rPr>
                <w:sz w:val="26"/>
              </w:rPr>
              <w:t>+ là vấn đề nóng bỏng, bức thiết của toàn nhân loại và đe doạ nghiêm trọng con người</w:t>
            </w:r>
          </w:p>
          <w:p w:rsidR="007E2A6C" w:rsidRPr="00BE6B71" w:rsidRDefault="007E2A6C" w:rsidP="007E2A6C">
            <w:pPr>
              <w:rPr>
                <w:sz w:val="26"/>
              </w:rPr>
            </w:pPr>
            <w:r w:rsidRPr="00BE6B71">
              <w:rPr>
                <w:sz w:val="26"/>
              </w:rPr>
              <w:t>+ đang hoành hành, lây lan với tốc độ đáng báo động và ít có dấu hiệu suy giảm</w:t>
            </w:r>
          </w:p>
          <w:p w:rsidR="007E2A6C" w:rsidRPr="00BE6B71" w:rsidRDefault="007E2A6C" w:rsidP="007E2A6C">
            <w:pPr>
              <w:rPr>
                <w:sz w:val="26"/>
              </w:rPr>
            </w:pPr>
            <w:r w:rsidRPr="00BE6B71">
              <w:rPr>
                <w:sz w:val="26"/>
              </w:rPr>
              <w:t>+ làm tuổi thọ con người bị giảm sút nghiêm trọng, gây tỉ lệ tử vong cao</w:t>
            </w:r>
          </w:p>
          <w:p w:rsidR="007E2A6C" w:rsidRPr="00BE6B71" w:rsidRDefault="007E2A6C" w:rsidP="007E2A6C">
            <w:pPr>
              <w:rPr>
                <w:sz w:val="26"/>
              </w:rPr>
            </w:pPr>
            <w:r w:rsidRPr="00BE6B71">
              <w:rPr>
                <w:sz w:val="26"/>
              </w:rPr>
              <w:t>+ những cách thức cạnh tranh khác không quan trọng bằng vấn đề HIV/AIDS</w:t>
            </w:r>
          </w:p>
        </w:tc>
      </w:tr>
      <w:tr w:rsidR="007E2A6C" w:rsidRPr="00BE6B71" w:rsidTr="007E2A6C">
        <w:tc>
          <w:tcPr>
            <w:tcW w:w="4680" w:type="dxa"/>
          </w:tcPr>
          <w:p w:rsidR="007E2A6C" w:rsidRPr="00BE6B71" w:rsidRDefault="007E2A6C" w:rsidP="007E2A6C">
            <w:pPr>
              <w:rPr>
                <w:b/>
                <w:sz w:val="26"/>
              </w:rPr>
            </w:pPr>
            <w:r w:rsidRPr="00BE6B71">
              <w:rPr>
                <w:b/>
                <w:sz w:val="26"/>
              </w:rPr>
              <w:t>- Thao tác 2: Tìm hiểu tình hình cuộc chiến phòng chống AIDS</w:t>
            </w:r>
          </w:p>
          <w:p w:rsidR="007E2A6C" w:rsidRPr="00BE6B71" w:rsidRDefault="007E2A6C" w:rsidP="007E2A6C">
            <w:pPr>
              <w:rPr>
                <w:sz w:val="26"/>
              </w:rPr>
            </w:pPr>
            <w:r w:rsidRPr="00BE6B71">
              <w:rPr>
                <w:b/>
                <w:sz w:val="26"/>
              </w:rPr>
              <w:t>+ GV:</w:t>
            </w:r>
            <w:r w:rsidRPr="00BE6B71">
              <w:rPr>
                <w:sz w:val="26"/>
              </w:rPr>
              <w:t xml:space="preserve"> Mở đầu bản thông điệp, tác giả nhắc lại vấn đề gì?</w:t>
            </w:r>
          </w:p>
          <w:p w:rsidR="007E2A6C" w:rsidRPr="00BE6B71" w:rsidRDefault="007E2A6C" w:rsidP="007E2A6C">
            <w:pPr>
              <w:rPr>
                <w:sz w:val="26"/>
              </w:rPr>
            </w:pPr>
            <w:r w:rsidRPr="00BE6B71">
              <w:rPr>
                <w:b/>
                <w:sz w:val="26"/>
              </w:rPr>
              <w:t>+ GV:</w:t>
            </w:r>
            <w:r w:rsidRPr="00BE6B71">
              <w:rPr>
                <w:sz w:val="26"/>
              </w:rPr>
              <w:t xml:space="preserve"> Vấn đề này được thực hiện như thế nào?</w:t>
            </w:r>
          </w:p>
          <w:p w:rsidR="007E2A6C" w:rsidRPr="00BE6B71" w:rsidRDefault="007E2A6C" w:rsidP="007E2A6C">
            <w:pPr>
              <w:rPr>
                <w:sz w:val="26"/>
              </w:rPr>
            </w:pPr>
            <w:r w:rsidRPr="00BE6B71">
              <w:rPr>
                <w:b/>
                <w:sz w:val="26"/>
              </w:rPr>
              <w:t>+ GV:</w:t>
            </w:r>
            <w:r w:rsidRPr="00BE6B71">
              <w:rPr>
                <w:sz w:val="26"/>
              </w:rPr>
              <w:t xml:space="preserve"> Tác giả đã công bố những kết quả mà chúng ta đã đạt được là gì?</w:t>
            </w:r>
          </w:p>
          <w:p w:rsidR="007E2A6C" w:rsidRPr="00BE6B71" w:rsidRDefault="007E2A6C" w:rsidP="007E2A6C">
            <w:pPr>
              <w:rPr>
                <w:b/>
                <w:sz w:val="26"/>
              </w:rPr>
            </w:pPr>
          </w:p>
        </w:tc>
        <w:tc>
          <w:tcPr>
            <w:tcW w:w="5280" w:type="dxa"/>
          </w:tcPr>
          <w:p w:rsidR="007E2A6C" w:rsidRPr="00BE6B71" w:rsidRDefault="007E2A6C" w:rsidP="007E2A6C">
            <w:pPr>
              <w:rPr>
                <w:b/>
                <w:i/>
                <w:sz w:val="26"/>
              </w:rPr>
            </w:pPr>
            <w:r w:rsidRPr="00BE6B71">
              <w:rPr>
                <w:b/>
                <w:i/>
                <w:sz w:val="26"/>
              </w:rPr>
              <w:t xml:space="preserve">2. </w:t>
            </w:r>
            <w:r w:rsidRPr="00887059">
              <w:rPr>
                <w:b/>
                <w:i/>
                <w:sz w:val="26"/>
              </w:rPr>
              <w:t>Cuộc chiến</w:t>
            </w:r>
            <w:r w:rsidRPr="00BE6B71">
              <w:rPr>
                <w:b/>
                <w:i/>
                <w:sz w:val="26"/>
              </w:rPr>
              <w:t xml:space="preserve"> phòng chống AIDS:</w:t>
            </w:r>
          </w:p>
          <w:p w:rsidR="007E2A6C" w:rsidRPr="00BE6B71" w:rsidRDefault="007E2A6C" w:rsidP="007E2A6C">
            <w:pPr>
              <w:rPr>
                <w:b/>
                <w:i/>
                <w:sz w:val="26"/>
              </w:rPr>
            </w:pPr>
            <w:r w:rsidRPr="00BE6B71">
              <w:rPr>
                <w:b/>
                <w:i/>
                <w:sz w:val="26"/>
              </w:rPr>
              <w:t>a.  Diễn biến cuộc chiến:</w:t>
            </w:r>
          </w:p>
          <w:p w:rsidR="007E2A6C" w:rsidRPr="00BE6B71" w:rsidRDefault="007E2A6C" w:rsidP="007E2A6C">
            <w:pPr>
              <w:rPr>
                <w:sz w:val="26"/>
              </w:rPr>
            </w:pPr>
            <w:r w:rsidRPr="00BE6B71">
              <w:rPr>
                <w:sz w:val="26"/>
              </w:rPr>
              <w:t>- Dẫn lại những điều được các nước nhất trí để đánh bại HIV/AIDS: cam kết, nguồn lực và hành động.</w:t>
            </w:r>
          </w:p>
          <w:p w:rsidR="007E2A6C" w:rsidRPr="00BE6B71" w:rsidRDefault="007E2A6C" w:rsidP="007E2A6C">
            <w:pPr>
              <w:rPr>
                <w:sz w:val="26"/>
              </w:rPr>
            </w:pPr>
            <w:r w:rsidRPr="00BE6B71">
              <w:rPr>
                <w:sz w:val="26"/>
              </w:rPr>
              <w:t>- Đã có cam kết, nguồn lực đã được tăng lên, nhưng hành động còn quá ít so với yêu cầu thực tế</w:t>
            </w:r>
          </w:p>
          <w:p w:rsidR="007E2A6C" w:rsidRPr="00BE6B71" w:rsidRDefault="007E2A6C" w:rsidP="007E2A6C">
            <w:pPr>
              <w:rPr>
                <w:b/>
                <w:i/>
                <w:sz w:val="26"/>
              </w:rPr>
            </w:pPr>
            <w:r w:rsidRPr="00BE6B71">
              <w:rPr>
                <w:b/>
                <w:i/>
                <w:sz w:val="26"/>
              </w:rPr>
              <w:t>b. Công bố một số kết quả đạt được:</w:t>
            </w:r>
          </w:p>
          <w:p w:rsidR="007E2A6C" w:rsidRPr="00BE6B71" w:rsidRDefault="007E2A6C" w:rsidP="007E2A6C">
            <w:pPr>
              <w:rPr>
                <w:sz w:val="26"/>
              </w:rPr>
            </w:pPr>
            <w:r w:rsidRPr="00BE6B71">
              <w:rPr>
                <w:sz w:val="26"/>
              </w:rPr>
              <w:t>- Ngân sách cho phòng chống AIDS tăng lên đáng kể</w:t>
            </w:r>
          </w:p>
          <w:p w:rsidR="007E2A6C" w:rsidRPr="00BE6B71" w:rsidRDefault="007E2A6C" w:rsidP="007E2A6C">
            <w:pPr>
              <w:rPr>
                <w:sz w:val="26"/>
              </w:rPr>
            </w:pPr>
            <w:r w:rsidRPr="00BE6B71">
              <w:rPr>
                <w:sz w:val="26"/>
              </w:rPr>
              <w:t>- Quỹ toàn cầu về phòng chống AIDS, lao, sốt rét được thông qua</w:t>
            </w:r>
          </w:p>
          <w:p w:rsidR="007E2A6C" w:rsidRPr="00BE6B71" w:rsidRDefault="007E2A6C" w:rsidP="007E2A6C">
            <w:pPr>
              <w:rPr>
                <w:sz w:val="26"/>
              </w:rPr>
            </w:pPr>
            <w:r w:rsidRPr="00BE6B71">
              <w:rPr>
                <w:sz w:val="26"/>
              </w:rPr>
              <w:t>- Ngày càng nhiều công ty áp dụng chính sách phòng chống AIDS tại nơi làm việc</w:t>
            </w:r>
          </w:p>
          <w:p w:rsidR="007E2A6C" w:rsidRPr="00BE6B71" w:rsidRDefault="007E2A6C" w:rsidP="007E2A6C">
            <w:pPr>
              <w:rPr>
                <w:sz w:val="26"/>
              </w:rPr>
            </w:pPr>
            <w:r w:rsidRPr="00BE6B71">
              <w:rPr>
                <w:sz w:val="26"/>
              </w:rPr>
              <w:t>- Các nhóm từ thiện luôn đi đầu trong cuộc chiến chống AIDS; có hoạt động tích cực, phối hợp với chính phủ và các tổ chức khác.</w:t>
            </w:r>
          </w:p>
        </w:tc>
      </w:tr>
      <w:tr w:rsidR="007E2A6C" w:rsidRPr="00BE6B71" w:rsidTr="007E2A6C">
        <w:tc>
          <w:tcPr>
            <w:tcW w:w="4680" w:type="dxa"/>
          </w:tcPr>
          <w:p w:rsidR="007E2A6C" w:rsidRPr="00BE6B71" w:rsidRDefault="007E2A6C" w:rsidP="007E2A6C">
            <w:pPr>
              <w:rPr>
                <w:sz w:val="26"/>
              </w:rPr>
            </w:pPr>
            <w:r w:rsidRPr="00BE6B71">
              <w:rPr>
                <w:b/>
                <w:sz w:val="26"/>
              </w:rPr>
              <w:t>+ GV:</w:t>
            </w:r>
            <w:r w:rsidRPr="00BE6B71">
              <w:rPr>
                <w:sz w:val="26"/>
              </w:rPr>
              <w:t xml:space="preserve"> Tác giả đã làm thế nào để cho việc tổng kết tình hình thực tế của mình trung thực, đáng tin cậy?</w:t>
            </w:r>
          </w:p>
          <w:p w:rsidR="007E2A6C" w:rsidRPr="00BE6B71" w:rsidRDefault="007E2A6C" w:rsidP="007E2A6C">
            <w:pPr>
              <w:rPr>
                <w:sz w:val="26"/>
              </w:rPr>
            </w:pPr>
            <w:r w:rsidRPr="00BE6B71">
              <w:rPr>
                <w:b/>
                <w:sz w:val="26"/>
              </w:rPr>
              <w:t xml:space="preserve">+ HS: </w:t>
            </w:r>
            <w:r w:rsidRPr="00BE6B71">
              <w:rPr>
                <w:sz w:val="26"/>
              </w:rPr>
              <w:t>Trả lời.</w:t>
            </w:r>
          </w:p>
          <w:p w:rsidR="007E2A6C" w:rsidRPr="00BE6B71" w:rsidRDefault="007E2A6C" w:rsidP="007E2A6C">
            <w:pPr>
              <w:rPr>
                <w:sz w:val="26"/>
              </w:rPr>
            </w:pPr>
            <w:r w:rsidRPr="00BE6B71">
              <w:rPr>
                <w:b/>
                <w:sz w:val="26"/>
              </w:rPr>
              <w:t>+ GV:</w:t>
            </w:r>
            <w:r w:rsidRPr="00BE6B71">
              <w:rPr>
                <w:sz w:val="26"/>
              </w:rPr>
              <w:t xml:space="preserve"> Tác giả đã nêu những tồn tại nào của tình hình phòng chống HIV/AIDS?</w:t>
            </w:r>
          </w:p>
          <w:p w:rsidR="007E2A6C" w:rsidRPr="00BE6B71" w:rsidRDefault="007E2A6C" w:rsidP="007E2A6C">
            <w:pPr>
              <w:rPr>
                <w:sz w:val="26"/>
              </w:rPr>
            </w:pPr>
            <w:r w:rsidRPr="00BE6B71">
              <w:rPr>
                <w:b/>
                <w:sz w:val="26"/>
              </w:rPr>
              <w:t xml:space="preserve">+ HS: </w:t>
            </w:r>
            <w:r w:rsidRPr="00BE6B71">
              <w:rPr>
                <w:sz w:val="26"/>
                <w:lang w:val="en-US"/>
              </w:rPr>
              <w:t>T</w:t>
            </w:r>
            <w:r w:rsidRPr="00BE6B71">
              <w:rPr>
                <w:sz w:val="26"/>
              </w:rPr>
              <w:t>rả lời.</w:t>
            </w:r>
          </w:p>
          <w:p w:rsidR="007E2A6C" w:rsidRPr="00BE6B71" w:rsidRDefault="007E2A6C" w:rsidP="007E2A6C">
            <w:pPr>
              <w:rPr>
                <w:sz w:val="26"/>
              </w:rPr>
            </w:pPr>
          </w:p>
        </w:tc>
        <w:tc>
          <w:tcPr>
            <w:tcW w:w="5280" w:type="dxa"/>
          </w:tcPr>
          <w:p w:rsidR="007E2A6C" w:rsidRPr="00BE6B71" w:rsidRDefault="007E2A6C" w:rsidP="007E2A6C">
            <w:pPr>
              <w:rPr>
                <w:sz w:val="26"/>
              </w:rPr>
            </w:pPr>
            <w:r w:rsidRPr="00BE6B71">
              <w:rPr>
                <w:b/>
                <w:i/>
                <w:sz w:val="26"/>
              </w:rPr>
              <w:t>c. Nêu lên những mặt chưa đạt được:</w:t>
            </w:r>
          </w:p>
          <w:p w:rsidR="007E2A6C" w:rsidRPr="00BE6B71" w:rsidRDefault="007E2A6C" w:rsidP="007E2A6C">
            <w:pPr>
              <w:rPr>
                <w:sz w:val="26"/>
              </w:rPr>
            </w:pPr>
            <w:r w:rsidRPr="00BE6B71">
              <w:rPr>
                <w:sz w:val="26"/>
              </w:rPr>
              <w:t>- Nạn dịch vẫn hoành hành, có ít dấu hiệu suy giảm</w:t>
            </w:r>
          </w:p>
          <w:p w:rsidR="007E2A6C" w:rsidRPr="00BE6B71" w:rsidRDefault="007E2A6C" w:rsidP="007E2A6C">
            <w:pPr>
              <w:rPr>
                <w:sz w:val="26"/>
              </w:rPr>
            </w:pPr>
            <w:r w:rsidRPr="00BE6B71">
              <w:rPr>
                <w:sz w:val="26"/>
              </w:rPr>
              <w:t>- Mỗi phút có khoảng 10 người bị nhiễm HIV</w:t>
            </w:r>
          </w:p>
          <w:p w:rsidR="007E2A6C" w:rsidRPr="00BE6B71" w:rsidRDefault="007E2A6C" w:rsidP="007E2A6C">
            <w:pPr>
              <w:rPr>
                <w:sz w:val="26"/>
              </w:rPr>
            </w:pPr>
            <w:r w:rsidRPr="00BE6B71">
              <w:rPr>
                <w:sz w:val="26"/>
              </w:rPr>
              <w:t>- Tuổi thọ bị giảm sút nghiêm trọng.</w:t>
            </w:r>
          </w:p>
          <w:p w:rsidR="007E2A6C" w:rsidRPr="00BE6B71" w:rsidRDefault="007E2A6C" w:rsidP="007E2A6C">
            <w:pPr>
              <w:rPr>
                <w:sz w:val="26"/>
              </w:rPr>
            </w:pPr>
            <w:r w:rsidRPr="00BE6B71">
              <w:rPr>
                <w:sz w:val="26"/>
              </w:rPr>
              <w:t>- Tốc độ lây lan đáng báo động ở phụ nữ</w:t>
            </w:r>
          </w:p>
          <w:p w:rsidR="007E2A6C" w:rsidRPr="00BE6B71" w:rsidRDefault="007E2A6C" w:rsidP="007E2A6C">
            <w:pPr>
              <w:rPr>
                <w:sz w:val="26"/>
              </w:rPr>
            </w:pPr>
            <w:r w:rsidRPr="00BE6B71">
              <w:rPr>
                <w:sz w:val="26"/>
              </w:rPr>
              <w:t>- Lây lan sang những trước đây an toàn, đặc biệt là Đông Âu và toàn bộ châu Á</w:t>
            </w:r>
          </w:p>
          <w:p w:rsidR="007E2A6C" w:rsidRPr="00BE6B71" w:rsidRDefault="007E2A6C" w:rsidP="007E2A6C">
            <w:pPr>
              <w:rPr>
                <w:sz w:val="26"/>
              </w:rPr>
            </w:pPr>
            <w:r w:rsidRPr="00BE6B71">
              <w:rPr>
                <w:sz w:val="26"/>
              </w:rPr>
              <w:t>- Cảnh báo về việc không hoàn thành mục tiêu vào năm 2005.</w:t>
            </w:r>
          </w:p>
        </w:tc>
      </w:tr>
      <w:tr w:rsidR="007E2A6C" w:rsidRPr="00BE6B71" w:rsidTr="007E2A6C">
        <w:tc>
          <w:tcPr>
            <w:tcW w:w="4680" w:type="dxa"/>
            <w:tcBorders>
              <w:top w:val="single" w:sz="4" w:space="0" w:color="auto"/>
              <w:left w:val="single" w:sz="4" w:space="0" w:color="auto"/>
              <w:bottom w:val="single" w:sz="4" w:space="0" w:color="auto"/>
              <w:right w:val="single" w:sz="4" w:space="0" w:color="auto"/>
            </w:tcBorders>
          </w:tcPr>
          <w:p w:rsidR="007E2A6C" w:rsidRPr="00BE6B71" w:rsidRDefault="007E2A6C" w:rsidP="007E2A6C">
            <w:pPr>
              <w:rPr>
                <w:sz w:val="26"/>
              </w:rPr>
            </w:pPr>
            <w:r w:rsidRPr="00BE6B71">
              <w:rPr>
                <w:sz w:val="26"/>
              </w:rPr>
              <w:t>+ GV: Cách trình bày của bức thông điệp có tính toàn diện và bao quát như thế nào?</w:t>
            </w:r>
          </w:p>
          <w:p w:rsidR="007E2A6C" w:rsidRPr="00BE6B71" w:rsidRDefault="007E2A6C" w:rsidP="007E2A6C">
            <w:pPr>
              <w:rPr>
                <w:sz w:val="26"/>
              </w:rPr>
            </w:pPr>
          </w:p>
          <w:p w:rsidR="007E2A6C" w:rsidRPr="00BE6B71" w:rsidRDefault="007E2A6C" w:rsidP="007E2A6C">
            <w:pPr>
              <w:rPr>
                <w:sz w:val="26"/>
              </w:rPr>
            </w:pPr>
          </w:p>
          <w:p w:rsidR="007E2A6C" w:rsidRPr="00BE6B71" w:rsidRDefault="007E2A6C" w:rsidP="007E2A6C">
            <w:pPr>
              <w:rPr>
                <w:sz w:val="26"/>
              </w:rPr>
            </w:pPr>
          </w:p>
          <w:p w:rsidR="007E2A6C" w:rsidRPr="00BE6B71" w:rsidRDefault="007E2A6C" w:rsidP="007E2A6C">
            <w:pPr>
              <w:rPr>
                <w:sz w:val="26"/>
              </w:rPr>
            </w:pPr>
          </w:p>
          <w:p w:rsidR="00D13B47" w:rsidRPr="00BE6B71" w:rsidRDefault="00D13B47" w:rsidP="007E2A6C">
            <w:pPr>
              <w:rPr>
                <w:sz w:val="26"/>
              </w:rPr>
            </w:pPr>
          </w:p>
          <w:p w:rsidR="007E2A6C" w:rsidRPr="00BE6B71" w:rsidRDefault="007E2A6C" w:rsidP="007E2A6C">
            <w:pPr>
              <w:rPr>
                <w:sz w:val="26"/>
              </w:rPr>
            </w:pPr>
            <w:r w:rsidRPr="00BE6B71">
              <w:rPr>
                <w:sz w:val="26"/>
              </w:rPr>
              <w:t>+ GV: Những dẫn chứng và tình hình được tác giả trình bày như thế nào?</w:t>
            </w:r>
          </w:p>
          <w:p w:rsidR="007E2A6C" w:rsidRPr="00BE6B71" w:rsidRDefault="007E2A6C" w:rsidP="007E2A6C">
            <w:pPr>
              <w:rPr>
                <w:sz w:val="26"/>
              </w:rPr>
            </w:pPr>
            <w:r w:rsidRPr="00BE6B71">
              <w:rPr>
                <w:sz w:val="26"/>
              </w:rPr>
              <w:t>+ GV: Cách trình bày của tác giả còn như thế nào để tác động trực tiếp đến người nghe?</w:t>
            </w:r>
          </w:p>
          <w:p w:rsidR="007E2A6C" w:rsidRPr="00BE6B71" w:rsidRDefault="007E2A6C" w:rsidP="007E2A6C">
            <w:pPr>
              <w:rPr>
                <w:sz w:val="26"/>
              </w:rPr>
            </w:pPr>
          </w:p>
          <w:p w:rsidR="007E2A6C" w:rsidRPr="00BE6B71" w:rsidRDefault="007E2A6C" w:rsidP="007E2A6C">
            <w:pPr>
              <w:rPr>
                <w:sz w:val="26"/>
              </w:rPr>
            </w:pPr>
          </w:p>
          <w:p w:rsidR="007E2A6C" w:rsidRPr="00BE6B71" w:rsidRDefault="007E2A6C" w:rsidP="007E2A6C">
            <w:pPr>
              <w:rPr>
                <w:sz w:val="26"/>
              </w:rPr>
            </w:pPr>
            <w:r w:rsidRPr="00BE6B71">
              <w:rPr>
                <w:sz w:val="26"/>
              </w:rPr>
              <w:t>+ GV: Cách tổng kết của bức thông điệp như thế nào? Hướng vào việc gì?</w:t>
            </w:r>
          </w:p>
        </w:tc>
        <w:tc>
          <w:tcPr>
            <w:tcW w:w="5280" w:type="dxa"/>
            <w:tcBorders>
              <w:top w:val="single" w:sz="4" w:space="0" w:color="auto"/>
              <w:left w:val="single" w:sz="4" w:space="0" w:color="auto"/>
              <w:bottom w:val="single" w:sz="4" w:space="0" w:color="auto"/>
              <w:right w:val="single" w:sz="4" w:space="0" w:color="auto"/>
            </w:tcBorders>
          </w:tcPr>
          <w:p w:rsidR="007E2A6C" w:rsidRPr="00BE6B71" w:rsidRDefault="007E2A6C" w:rsidP="007E2A6C">
            <w:pPr>
              <w:rPr>
                <w:sz w:val="26"/>
              </w:rPr>
            </w:pPr>
            <w:r w:rsidRPr="00BE6B71">
              <w:rPr>
                <w:sz w:val="26"/>
              </w:rPr>
              <w:t>d. Cách trình bày:</w:t>
            </w:r>
          </w:p>
          <w:p w:rsidR="007E2A6C" w:rsidRPr="00BE6B71" w:rsidRDefault="007E2A6C" w:rsidP="007E2A6C">
            <w:pPr>
              <w:rPr>
                <w:sz w:val="26"/>
              </w:rPr>
            </w:pPr>
            <w:r w:rsidRPr="00BE6B71">
              <w:rPr>
                <w:sz w:val="26"/>
              </w:rPr>
              <w:t>- Toàn diện và bao quát:</w:t>
            </w:r>
          </w:p>
          <w:p w:rsidR="007E2A6C" w:rsidRPr="00BE6B71" w:rsidRDefault="007E2A6C" w:rsidP="007E2A6C">
            <w:pPr>
              <w:rPr>
                <w:sz w:val="26"/>
              </w:rPr>
            </w:pPr>
            <w:r w:rsidRPr="00BE6B71">
              <w:rPr>
                <w:sz w:val="26"/>
              </w:rPr>
              <w:t>+ mặt làm được và chưa tốt</w:t>
            </w:r>
          </w:p>
          <w:p w:rsidR="007E2A6C" w:rsidRPr="00BE6B71" w:rsidRDefault="007E2A6C" w:rsidP="007E2A6C">
            <w:pPr>
              <w:rPr>
                <w:sz w:val="26"/>
              </w:rPr>
            </w:pPr>
            <w:r w:rsidRPr="00BE6B71">
              <w:rPr>
                <w:sz w:val="26"/>
              </w:rPr>
              <w:t>+ tại các khu vực khác nhau trên thế giới</w:t>
            </w:r>
          </w:p>
          <w:p w:rsidR="007E2A6C" w:rsidRPr="00BE6B71" w:rsidRDefault="007E2A6C" w:rsidP="007E2A6C">
            <w:pPr>
              <w:rPr>
                <w:sz w:val="26"/>
              </w:rPr>
            </w:pPr>
            <w:r w:rsidRPr="00BE6B71">
              <w:rPr>
                <w:sz w:val="26"/>
              </w:rPr>
              <w:t>+ trong những giới tính, lứa tuổi khác nhau</w:t>
            </w:r>
          </w:p>
          <w:p w:rsidR="007E2A6C" w:rsidRPr="00BE6B71" w:rsidRDefault="007E2A6C" w:rsidP="007E2A6C">
            <w:pPr>
              <w:rPr>
                <w:sz w:val="26"/>
              </w:rPr>
            </w:pPr>
            <w:r w:rsidRPr="00BE6B71">
              <w:rPr>
                <w:sz w:val="26"/>
              </w:rPr>
              <w:t>+ những hành động của quốc gia và các tổ chức, công ty, nhóm từ thiện</w:t>
            </w:r>
          </w:p>
          <w:p w:rsidR="007E2A6C" w:rsidRPr="00BE6B71" w:rsidRDefault="007E2A6C" w:rsidP="007E2A6C">
            <w:pPr>
              <w:rPr>
                <w:sz w:val="26"/>
              </w:rPr>
            </w:pPr>
            <w:r w:rsidRPr="00BE6B71">
              <w:rPr>
                <w:sz w:val="26"/>
              </w:rPr>
              <w:t>- Cụ thể, rõ ràng: số liệu, tình hình được chọn lọc và kịp thời</w:t>
            </w:r>
          </w:p>
          <w:p w:rsidR="007E2A6C" w:rsidRPr="00BE6B71" w:rsidRDefault="007E2A6C" w:rsidP="007E2A6C">
            <w:pPr>
              <w:rPr>
                <w:sz w:val="26"/>
              </w:rPr>
            </w:pPr>
            <w:r w:rsidRPr="00BE6B71">
              <w:rPr>
                <w:sz w:val="26"/>
              </w:rPr>
              <w:t>- Sáng tạo trong cách trình bày để tác động trực tiếp đến người nghe:</w:t>
            </w:r>
          </w:p>
          <w:p w:rsidR="007E2A6C" w:rsidRPr="00BE6B71" w:rsidRDefault="007E2A6C" w:rsidP="007E2A6C">
            <w:pPr>
              <w:rPr>
                <w:sz w:val="26"/>
              </w:rPr>
            </w:pPr>
            <w:r w:rsidRPr="00BE6B71">
              <w:rPr>
                <w:sz w:val="26"/>
              </w:rPr>
              <w:t>“Trong năm qua, mỗi phút đồng hồ của một ngày trôi đi, có khoảng 10 người bị nhiễm HIV”</w:t>
            </w:r>
          </w:p>
          <w:p w:rsidR="007E2A6C" w:rsidRPr="00BE6B71" w:rsidRDefault="007E2A6C" w:rsidP="007E2A6C">
            <w:pPr>
              <w:rPr>
                <w:sz w:val="26"/>
              </w:rPr>
            </w:pPr>
            <w:r w:rsidRPr="00BE6B71">
              <w:rPr>
                <w:sz w:val="26"/>
              </w:rPr>
              <w:t>- Cách tổng kết: có trọng tâm và điểm nhấn vào “hành động của chúng ta vẫn quá ít so với yêu cầu thực tế”</w:t>
            </w:r>
          </w:p>
        </w:tc>
      </w:tr>
      <w:tr w:rsidR="007E2A6C" w:rsidRPr="00BE6B71" w:rsidTr="007E2A6C">
        <w:tc>
          <w:tcPr>
            <w:tcW w:w="4680" w:type="dxa"/>
            <w:tcBorders>
              <w:top w:val="single" w:sz="4" w:space="0" w:color="auto"/>
              <w:left w:val="single" w:sz="4" w:space="0" w:color="auto"/>
              <w:bottom w:val="single" w:sz="4" w:space="0" w:color="auto"/>
              <w:right w:val="single" w:sz="4" w:space="0" w:color="auto"/>
            </w:tcBorders>
          </w:tcPr>
          <w:p w:rsidR="007E2A6C" w:rsidRPr="00BE6B71" w:rsidRDefault="007E2A6C" w:rsidP="007E2A6C">
            <w:pPr>
              <w:rPr>
                <w:b/>
                <w:sz w:val="26"/>
              </w:rPr>
            </w:pPr>
            <w:r w:rsidRPr="00BE6B71">
              <w:rPr>
                <w:b/>
                <w:sz w:val="26"/>
              </w:rPr>
              <w:t>- Thao tác 3: Tìm hiểu lời kêu gọi phòng chống AIDS.</w:t>
            </w:r>
          </w:p>
          <w:p w:rsidR="007E2A6C" w:rsidRPr="00BE6B71" w:rsidRDefault="007E2A6C" w:rsidP="007E2A6C">
            <w:pPr>
              <w:rPr>
                <w:sz w:val="26"/>
              </w:rPr>
            </w:pPr>
            <w:r w:rsidRPr="00BE6B71">
              <w:rPr>
                <w:sz w:val="26"/>
              </w:rPr>
              <w:t>+ GV: Tác giả đã kêu gọi các quốc gia và tổ chức phải có những hành động gì trong việc phòng chống AIDS?</w:t>
            </w:r>
          </w:p>
          <w:p w:rsidR="007E2A6C" w:rsidRPr="00BE6B71" w:rsidRDefault="007E2A6C" w:rsidP="007E2A6C">
            <w:pPr>
              <w:rPr>
                <w:sz w:val="26"/>
              </w:rPr>
            </w:pPr>
            <w:r w:rsidRPr="00BE6B71">
              <w:rPr>
                <w:sz w:val="26"/>
              </w:rPr>
              <w:t>+ HS: Thảo luận chung và trả lời.</w:t>
            </w:r>
          </w:p>
          <w:p w:rsidR="007E2A6C" w:rsidRPr="00BE6B71" w:rsidRDefault="007E2A6C" w:rsidP="007E2A6C">
            <w:pPr>
              <w:rPr>
                <w:sz w:val="26"/>
              </w:rPr>
            </w:pPr>
            <w:r w:rsidRPr="00BE6B71">
              <w:rPr>
                <w:sz w:val="26"/>
              </w:rPr>
              <w:t xml:space="preserve">+ GV: Đối với mỗi người, tác giả kêu gọi và nhắc nhở điều gì? </w:t>
            </w:r>
          </w:p>
          <w:p w:rsidR="007E2A6C" w:rsidRPr="00BE6B71" w:rsidRDefault="007E2A6C" w:rsidP="007E2A6C">
            <w:pPr>
              <w:rPr>
                <w:sz w:val="26"/>
              </w:rPr>
            </w:pPr>
            <w:r w:rsidRPr="00BE6B71">
              <w:rPr>
                <w:sz w:val="26"/>
              </w:rPr>
              <w:t>+ HS: Trả lời.</w:t>
            </w:r>
          </w:p>
          <w:p w:rsidR="007E2A6C" w:rsidRPr="00BE6B71" w:rsidRDefault="007E2A6C" w:rsidP="007E2A6C">
            <w:pPr>
              <w:rPr>
                <w:b/>
                <w:sz w:val="26"/>
              </w:rPr>
            </w:pPr>
          </w:p>
        </w:tc>
        <w:tc>
          <w:tcPr>
            <w:tcW w:w="5280" w:type="dxa"/>
            <w:tcBorders>
              <w:top w:val="single" w:sz="4" w:space="0" w:color="auto"/>
              <w:left w:val="single" w:sz="4" w:space="0" w:color="auto"/>
              <w:bottom w:val="single" w:sz="4" w:space="0" w:color="auto"/>
              <w:right w:val="single" w:sz="4" w:space="0" w:color="auto"/>
            </w:tcBorders>
          </w:tcPr>
          <w:p w:rsidR="007E2A6C" w:rsidRPr="00BE6B71" w:rsidRDefault="007E2A6C" w:rsidP="007E2A6C">
            <w:pPr>
              <w:rPr>
                <w:b/>
                <w:i/>
                <w:sz w:val="26"/>
              </w:rPr>
            </w:pPr>
            <w:r w:rsidRPr="00BE6B71">
              <w:rPr>
                <w:b/>
                <w:i/>
                <w:sz w:val="26"/>
              </w:rPr>
              <w:t>3. Lời kêu gọi phòng chống AIDS:</w:t>
            </w:r>
          </w:p>
          <w:p w:rsidR="007E2A6C" w:rsidRPr="00BE6B71" w:rsidRDefault="007E2A6C" w:rsidP="007E2A6C">
            <w:pPr>
              <w:rPr>
                <w:sz w:val="26"/>
              </w:rPr>
            </w:pPr>
            <w:r w:rsidRPr="00BE6B71">
              <w:rPr>
                <w:sz w:val="26"/>
              </w:rPr>
              <w:t xml:space="preserve">- Các quốc gia và tổ chức: </w:t>
            </w:r>
          </w:p>
          <w:p w:rsidR="007E2A6C" w:rsidRPr="00BE6B71" w:rsidRDefault="007E2A6C" w:rsidP="007E2A6C">
            <w:pPr>
              <w:rPr>
                <w:sz w:val="26"/>
              </w:rPr>
            </w:pPr>
            <w:r w:rsidRPr="00BE6B71">
              <w:rPr>
                <w:sz w:val="26"/>
              </w:rPr>
              <w:t>+ Phải nỗ lực hơn nữa trong hành động.</w:t>
            </w:r>
          </w:p>
          <w:p w:rsidR="007E2A6C" w:rsidRPr="00BE6B71" w:rsidRDefault="007E2A6C" w:rsidP="007E2A6C">
            <w:pPr>
              <w:rPr>
                <w:sz w:val="26"/>
              </w:rPr>
            </w:pPr>
            <w:r w:rsidRPr="00BE6B71">
              <w:rPr>
                <w:sz w:val="26"/>
              </w:rPr>
              <w:t>+ Phải đưa vấn đề AIDS lên vị trí hàng đầu trong chương trình nghị sự chính trị và hành động thực tế.</w:t>
            </w:r>
          </w:p>
          <w:p w:rsidR="007E2A6C" w:rsidRPr="00BE6B71" w:rsidRDefault="007E2A6C" w:rsidP="007E2A6C">
            <w:pPr>
              <w:rPr>
                <w:sz w:val="26"/>
              </w:rPr>
            </w:pPr>
            <w:r w:rsidRPr="00BE6B71">
              <w:rPr>
                <w:sz w:val="26"/>
              </w:rPr>
              <w:t>- Với mọi người:</w:t>
            </w:r>
          </w:p>
          <w:p w:rsidR="007E2A6C" w:rsidRPr="00BE6B71" w:rsidRDefault="007E2A6C" w:rsidP="007E2A6C">
            <w:pPr>
              <w:rPr>
                <w:sz w:val="26"/>
              </w:rPr>
            </w:pPr>
            <w:r w:rsidRPr="00BE6B71">
              <w:rPr>
                <w:sz w:val="26"/>
              </w:rPr>
              <w:t>+ Phải công khai lên tiếng về AIDS, đối mặt với thực tế không mấy dễ chịu này.</w:t>
            </w:r>
          </w:p>
          <w:p w:rsidR="007E2A6C" w:rsidRPr="00BE6B71" w:rsidRDefault="007E2A6C" w:rsidP="007E2A6C">
            <w:pPr>
              <w:rPr>
                <w:sz w:val="26"/>
              </w:rPr>
            </w:pPr>
            <w:r w:rsidRPr="00BE6B71">
              <w:rPr>
                <w:sz w:val="26"/>
              </w:rPr>
              <w:t>+ Không vội vàng phán xét đồng loại mình</w:t>
            </w:r>
          </w:p>
          <w:p w:rsidR="007E2A6C" w:rsidRPr="00BE6B71" w:rsidRDefault="007E2A6C" w:rsidP="007E2A6C">
            <w:pPr>
              <w:rPr>
                <w:sz w:val="26"/>
              </w:rPr>
            </w:pPr>
            <w:r w:rsidRPr="00BE6B71">
              <w:rPr>
                <w:sz w:val="26"/>
              </w:rPr>
              <w:t>+ Không kì thị và phân biệt đối xử đối với người nhiễm bệnh.</w:t>
            </w:r>
          </w:p>
          <w:p w:rsidR="007E2A6C" w:rsidRPr="00BE6B71" w:rsidRDefault="007E2A6C" w:rsidP="007E2A6C">
            <w:pPr>
              <w:rPr>
                <w:sz w:val="26"/>
              </w:rPr>
            </w:pPr>
            <w:r w:rsidRPr="00BE6B71">
              <w:rPr>
                <w:sz w:val="26"/>
              </w:rPr>
              <w:t>+ Không ảo tưởng về sự bảo vệ bằng cách dựng lên hàng rào ngăn cách với người bị nhiễm HIV</w:t>
            </w:r>
          </w:p>
          <w:p w:rsidR="007E2A6C" w:rsidRPr="00BE6B71" w:rsidRDefault="007E2A6C" w:rsidP="007E2A6C">
            <w:pPr>
              <w:rPr>
                <w:b/>
                <w:i/>
                <w:sz w:val="26"/>
              </w:rPr>
            </w:pPr>
            <w:r w:rsidRPr="00BE6B71">
              <w:rPr>
                <w:sz w:val="26"/>
              </w:rPr>
              <w:t>+ Hãy sát cánh cùng ông trong cuộc chiến chống HIV/AIDS</w:t>
            </w:r>
          </w:p>
        </w:tc>
      </w:tr>
      <w:tr w:rsidR="007E2A6C" w:rsidRPr="00BE6B71" w:rsidTr="007E2A6C">
        <w:tc>
          <w:tcPr>
            <w:tcW w:w="4680" w:type="dxa"/>
            <w:tcBorders>
              <w:top w:val="single" w:sz="4" w:space="0" w:color="auto"/>
              <w:left w:val="single" w:sz="4" w:space="0" w:color="auto"/>
              <w:bottom w:val="single" w:sz="4" w:space="0" w:color="auto"/>
              <w:right w:val="single" w:sz="4" w:space="0" w:color="auto"/>
            </w:tcBorders>
          </w:tcPr>
          <w:p w:rsidR="007E2A6C" w:rsidRPr="00BE6B71" w:rsidRDefault="007E2A6C" w:rsidP="007E2A6C">
            <w:pPr>
              <w:rPr>
                <w:b/>
                <w:sz w:val="26"/>
              </w:rPr>
            </w:pPr>
            <w:r w:rsidRPr="00BE6B71">
              <w:rPr>
                <w:b/>
                <w:sz w:val="26"/>
              </w:rPr>
              <w:t>- Thao tác 4: Tìm hiểu sức lay động của bản thông điệp.</w:t>
            </w:r>
          </w:p>
          <w:p w:rsidR="007E2A6C" w:rsidRPr="00BE6B71" w:rsidRDefault="007E2A6C" w:rsidP="007E2A6C">
            <w:pPr>
              <w:rPr>
                <w:sz w:val="26"/>
              </w:rPr>
            </w:pPr>
            <w:r w:rsidRPr="00BE6B71">
              <w:rPr>
                <w:sz w:val="26"/>
              </w:rPr>
              <w:t>+ GV: Bản thông điệp này tác động đến người đọc bằng cách trình bày như thế nào?</w:t>
            </w:r>
          </w:p>
          <w:p w:rsidR="007E2A6C" w:rsidRPr="00BE6B71" w:rsidRDefault="007E2A6C" w:rsidP="007E2A6C">
            <w:pPr>
              <w:rPr>
                <w:b/>
                <w:sz w:val="26"/>
              </w:rPr>
            </w:pPr>
            <w:r w:rsidRPr="00BE6B71">
              <w:rPr>
                <w:sz w:val="26"/>
              </w:rPr>
              <w:t>+ GV: Những câu văn, đoạn văn nào trong bản thông điệp gây cho ta cảm động nhiều nhất?</w:t>
            </w:r>
          </w:p>
        </w:tc>
        <w:tc>
          <w:tcPr>
            <w:tcW w:w="5280" w:type="dxa"/>
            <w:tcBorders>
              <w:top w:val="single" w:sz="4" w:space="0" w:color="auto"/>
              <w:left w:val="single" w:sz="4" w:space="0" w:color="auto"/>
              <w:bottom w:val="single" w:sz="4" w:space="0" w:color="auto"/>
              <w:right w:val="single" w:sz="4" w:space="0" w:color="auto"/>
            </w:tcBorders>
          </w:tcPr>
          <w:p w:rsidR="007E2A6C" w:rsidRPr="00BE6B71" w:rsidRDefault="007E2A6C" w:rsidP="007E2A6C">
            <w:pPr>
              <w:rPr>
                <w:b/>
                <w:i/>
                <w:sz w:val="26"/>
              </w:rPr>
            </w:pPr>
            <w:r w:rsidRPr="00BE6B71">
              <w:rPr>
                <w:b/>
                <w:i/>
                <w:sz w:val="26"/>
              </w:rPr>
              <w:t>4. Sức lay động của bản thông điệp:</w:t>
            </w:r>
          </w:p>
          <w:p w:rsidR="007E2A6C" w:rsidRPr="00BE6B71" w:rsidRDefault="007E2A6C" w:rsidP="007E2A6C">
            <w:pPr>
              <w:rPr>
                <w:sz w:val="26"/>
              </w:rPr>
            </w:pPr>
            <w:r w:rsidRPr="00BE6B71">
              <w:rPr>
                <w:sz w:val="26"/>
              </w:rPr>
              <w:t>- Lập luận đầy sức thuyết phục</w:t>
            </w:r>
          </w:p>
          <w:p w:rsidR="007E2A6C" w:rsidRPr="00BE6B71" w:rsidRDefault="007E2A6C" w:rsidP="007E2A6C">
            <w:pPr>
              <w:rPr>
                <w:sz w:val="26"/>
              </w:rPr>
            </w:pPr>
            <w:r w:rsidRPr="00BE6B71">
              <w:rPr>
                <w:sz w:val="26"/>
              </w:rPr>
              <w:t>- Lí lẽ, tình cảm sâu sắc</w:t>
            </w:r>
          </w:p>
          <w:p w:rsidR="007E2A6C" w:rsidRPr="00BE6B71" w:rsidRDefault="007E2A6C" w:rsidP="007E2A6C">
            <w:pPr>
              <w:rPr>
                <w:sz w:val="26"/>
              </w:rPr>
            </w:pPr>
          </w:p>
          <w:p w:rsidR="007E2A6C" w:rsidRPr="00BE6B71" w:rsidRDefault="007E2A6C" w:rsidP="007E2A6C">
            <w:pPr>
              <w:rPr>
                <w:sz w:val="26"/>
              </w:rPr>
            </w:pPr>
            <w:r w:rsidRPr="00BE6B71">
              <w:rPr>
                <w:sz w:val="26"/>
              </w:rPr>
              <w:t>- Những câu văn cảm động:</w:t>
            </w:r>
          </w:p>
          <w:p w:rsidR="007E2A6C" w:rsidRPr="00BE6B71" w:rsidRDefault="007E2A6C" w:rsidP="007E2A6C">
            <w:pPr>
              <w:rPr>
                <w:sz w:val="26"/>
              </w:rPr>
            </w:pPr>
            <w:r w:rsidRPr="00BE6B71">
              <w:rPr>
                <w:sz w:val="26"/>
              </w:rPr>
              <w:t>+ “Hãy đừng để … cái chết”</w:t>
            </w:r>
          </w:p>
          <w:p w:rsidR="007E2A6C" w:rsidRPr="00BE6B71" w:rsidRDefault="007E2A6C" w:rsidP="007E2A6C">
            <w:pPr>
              <w:rPr>
                <w:b/>
                <w:i/>
                <w:sz w:val="26"/>
              </w:rPr>
            </w:pPr>
            <w:r w:rsidRPr="00BE6B71">
              <w:rPr>
                <w:sz w:val="26"/>
              </w:rPr>
              <w:t>+ “Hãy cùng tôi … này”</w:t>
            </w:r>
          </w:p>
        </w:tc>
      </w:tr>
      <w:tr w:rsidR="007E2A6C" w:rsidRPr="00BE6B71" w:rsidTr="007E2A6C">
        <w:tc>
          <w:tcPr>
            <w:tcW w:w="4680" w:type="dxa"/>
          </w:tcPr>
          <w:p w:rsidR="007E2A6C" w:rsidRPr="00BE6B71" w:rsidRDefault="007E2A6C" w:rsidP="007E2A6C">
            <w:pPr>
              <w:jc w:val="both"/>
              <w:rPr>
                <w:b/>
                <w:sz w:val="26"/>
              </w:rPr>
            </w:pPr>
            <w:r w:rsidRPr="00BE6B71">
              <w:rPr>
                <w:b/>
                <w:sz w:val="26"/>
              </w:rPr>
              <w:t>Tổng kết</w:t>
            </w:r>
          </w:p>
          <w:p w:rsidR="007E2A6C" w:rsidRPr="00BE6B71" w:rsidRDefault="007E2A6C" w:rsidP="007E2A6C">
            <w:pPr>
              <w:jc w:val="both"/>
              <w:rPr>
                <w:sz w:val="26"/>
              </w:rPr>
            </w:pPr>
            <w:r w:rsidRPr="00BE6B71">
              <w:rPr>
                <w:b/>
                <w:sz w:val="26"/>
              </w:rPr>
              <w:t xml:space="preserve">+ GV: </w:t>
            </w:r>
            <w:r w:rsidRPr="00BE6B71">
              <w:rPr>
                <w:sz w:val="26"/>
              </w:rPr>
              <w:t>Bản thông điệp nêu lên những nội dung gì?</w:t>
            </w:r>
          </w:p>
          <w:p w:rsidR="007E2A6C" w:rsidRPr="00BE6B71" w:rsidRDefault="007E2A6C" w:rsidP="007E2A6C">
            <w:pPr>
              <w:jc w:val="both"/>
              <w:rPr>
                <w:sz w:val="26"/>
              </w:rPr>
            </w:pPr>
          </w:p>
        </w:tc>
        <w:tc>
          <w:tcPr>
            <w:tcW w:w="5280" w:type="dxa"/>
          </w:tcPr>
          <w:p w:rsidR="007E2A6C" w:rsidRPr="00BE6B71" w:rsidRDefault="007E2A6C" w:rsidP="007E2A6C">
            <w:pPr>
              <w:ind w:left="75"/>
              <w:jc w:val="both"/>
              <w:rPr>
                <w:b/>
                <w:sz w:val="26"/>
              </w:rPr>
            </w:pPr>
            <w:r w:rsidRPr="00BE6B71">
              <w:rPr>
                <w:b/>
                <w:sz w:val="26"/>
              </w:rPr>
              <w:t>III. Tổng kết:</w:t>
            </w:r>
          </w:p>
          <w:p w:rsidR="002C01A9" w:rsidRPr="00BE6B71" w:rsidRDefault="002C01A9" w:rsidP="002C01A9">
            <w:pPr>
              <w:ind w:left="75" w:firstLine="297"/>
              <w:jc w:val="both"/>
              <w:rPr>
                <w:sz w:val="26"/>
              </w:rPr>
            </w:pPr>
            <w:r w:rsidRPr="00BE6B71">
              <w:rPr>
                <w:sz w:val="26"/>
              </w:rPr>
              <w:t>- Bản thông điệp khẳng định phòng chống HIV/AIDS phải là mối quan tâm hàng đầu của toàn nhân loại, và những cố gắng của con người về mặt này vẫn còn chưa đủ.</w:t>
            </w:r>
          </w:p>
          <w:p w:rsidR="007E2A6C" w:rsidRPr="00BE6B71" w:rsidRDefault="002C01A9" w:rsidP="002C01A9">
            <w:pPr>
              <w:ind w:left="75"/>
              <w:jc w:val="both"/>
              <w:rPr>
                <w:sz w:val="26"/>
              </w:rPr>
            </w:pPr>
            <w:r w:rsidRPr="00BE6B71">
              <w:rPr>
                <w:sz w:val="26"/>
              </w:rPr>
              <w:t xml:space="preserve">    - Tác giả tha thiết kêu gọi các quốc gia  và toàn thể nhân dân thế giới hãy coi việc đẩy lùi đại dịch đó là công việc chính của mình, hãy sát cánh bên nhau để cùnh </w:t>
            </w:r>
            <w:r w:rsidRPr="00BE6B71">
              <w:rPr>
                <w:i/>
                <w:sz w:val="26"/>
              </w:rPr>
              <w:t>“đánh đổ các thành lũy của sự im lặng, kì thị và phân biệt đối xử”</w:t>
            </w:r>
            <w:r w:rsidRPr="00BE6B71">
              <w:rPr>
                <w:sz w:val="26"/>
              </w:rPr>
              <w:t xml:space="preserve"> với những người bị HIV/AIDS.</w:t>
            </w:r>
          </w:p>
        </w:tc>
      </w:tr>
      <w:tr w:rsidR="007E2A6C" w:rsidRPr="00BE6B71" w:rsidTr="007E2A6C">
        <w:tc>
          <w:tcPr>
            <w:tcW w:w="4680" w:type="dxa"/>
          </w:tcPr>
          <w:p w:rsidR="007E2A6C" w:rsidRPr="00BE6B71" w:rsidRDefault="007E2A6C" w:rsidP="007E2A6C">
            <w:pPr>
              <w:jc w:val="both"/>
              <w:rPr>
                <w:sz w:val="26"/>
              </w:rPr>
            </w:pPr>
            <w:r w:rsidRPr="00BE6B71">
              <w:rPr>
                <w:b/>
                <w:sz w:val="26"/>
              </w:rPr>
              <w:t xml:space="preserve">+ GV: </w:t>
            </w:r>
            <w:r w:rsidRPr="00BE6B71">
              <w:rPr>
                <w:sz w:val="26"/>
              </w:rPr>
              <w:t>Cách viết của bản thông điệp như thế nào?</w:t>
            </w:r>
          </w:p>
          <w:p w:rsidR="007E2A6C" w:rsidRPr="00BE6B71" w:rsidRDefault="007E2A6C" w:rsidP="007E2A6C">
            <w:pPr>
              <w:jc w:val="both"/>
              <w:rPr>
                <w:b/>
                <w:sz w:val="26"/>
              </w:rPr>
            </w:pPr>
          </w:p>
        </w:tc>
        <w:tc>
          <w:tcPr>
            <w:tcW w:w="5280" w:type="dxa"/>
          </w:tcPr>
          <w:p w:rsidR="002C01A9" w:rsidRPr="00BE6B71" w:rsidRDefault="002C01A9" w:rsidP="002C01A9">
            <w:pPr>
              <w:ind w:left="75"/>
              <w:jc w:val="both"/>
              <w:rPr>
                <w:sz w:val="26"/>
              </w:rPr>
            </w:pPr>
            <w:r w:rsidRPr="00BE6B71">
              <w:rPr>
                <w:sz w:val="26"/>
              </w:rPr>
              <w:t>- Văn phong chính luận rõ ràng, trong sáng, dễ hiểu, giàu hình ảnh, có sức truyền cảm với một lập luận lôgíc, chặt chẽ.</w:t>
            </w:r>
          </w:p>
          <w:p w:rsidR="007E2A6C" w:rsidRPr="00BE6B71" w:rsidRDefault="002C01A9" w:rsidP="002C01A9">
            <w:pPr>
              <w:ind w:left="75"/>
              <w:jc w:val="both"/>
              <w:rPr>
                <w:sz w:val="26"/>
              </w:rPr>
            </w:pPr>
            <w:r w:rsidRPr="00BE6B71">
              <w:rPr>
                <w:sz w:val="26"/>
              </w:rPr>
              <w:t xml:space="preserve">  - Thể hiện được tâm huyết và trách nhiệm của người viết đã làm nên sức thuyết phục cao cho bức thông điệp lịch sử này</w:t>
            </w:r>
          </w:p>
        </w:tc>
      </w:tr>
      <w:tr w:rsidR="007E2A6C" w:rsidRPr="00BE6B71" w:rsidTr="007E2A6C">
        <w:tc>
          <w:tcPr>
            <w:tcW w:w="4680" w:type="dxa"/>
          </w:tcPr>
          <w:p w:rsidR="007E2A6C" w:rsidRPr="00BE6B71" w:rsidRDefault="007E2A6C" w:rsidP="007E2A6C">
            <w:pPr>
              <w:jc w:val="both"/>
              <w:rPr>
                <w:sz w:val="26"/>
              </w:rPr>
            </w:pPr>
            <w:r w:rsidRPr="00BE6B71">
              <w:rPr>
                <w:b/>
                <w:sz w:val="26"/>
              </w:rPr>
              <w:t xml:space="preserve">+ GV: </w:t>
            </w:r>
            <w:r w:rsidRPr="00BE6B71">
              <w:rPr>
                <w:sz w:val="26"/>
              </w:rPr>
              <w:t>Bản thông điệp có ý nghĩa như thế nào?</w:t>
            </w:r>
          </w:p>
          <w:p w:rsidR="007E2A6C" w:rsidRPr="00BE6B71" w:rsidRDefault="007E2A6C" w:rsidP="007E2A6C">
            <w:pPr>
              <w:jc w:val="both"/>
              <w:rPr>
                <w:b/>
                <w:sz w:val="26"/>
              </w:rPr>
            </w:pPr>
          </w:p>
        </w:tc>
        <w:tc>
          <w:tcPr>
            <w:tcW w:w="5280" w:type="dxa"/>
          </w:tcPr>
          <w:p w:rsidR="002C01A9" w:rsidRPr="00BE6B71" w:rsidRDefault="002C01A9" w:rsidP="002C01A9">
            <w:pPr>
              <w:ind w:left="75" w:firstLine="297"/>
              <w:jc w:val="both"/>
              <w:rPr>
                <w:sz w:val="26"/>
              </w:rPr>
            </w:pPr>
            <w:r w:rsidRPr="00BE6B71">
              <w:rPr>
                <w:sz w:val="26"/>
              </w:rPr>
              <w:t>- Bản thông điệp là tiếng nói kịp thời trước một nguy cơ đe doạ cuộc sống của loài người. Nó thể hiện thái độ sống tích cực, một tinh thần trách nhiệm cao, tình yêu thương nhân loại sâu sắc.</w:t>
            </w:r>
          </w:p>
          <w:p w:rsidR="007E2A6C" w:rsidRPr="00BE6B71" w:rsidRDefault="002C01A9" w:rsidP="002C01A9">
            <w:pPr>
              <w:ind w:left="75" w:firstLine="297"/>
              <w:jc w:val="both"/>
              <w:rPr>
                <w:sz w:val="26"/>
              </w:rPr>
            </w:pPr>
            <w:r w:rsidRPr="00BE6B71">
              <w:rPr>
                <w:sz w:val="26"/>
              </w:rPr>
              <w:t xml:space="preserve">    - Thông điệp giúp mọi người biết quan tâm tới hiện tượng đời sống đang diến ra; biết chia sẻ, không vô cảm trước nổi đau của con người.</w:t>
            </w:r>
          </w:p>
        </w:tc>
      </w:tr>
      <w:tr w:rsidR="007E2A6C" w:rsidRPr="00BE6B71" w:rsidTr="007E2A6C">
        <w:tc>
          <w:tcPr>
            <w:tcW w:w="4680" w:type="dxa"/>
          </w:tcPr>
          <w:p w:rsidR="007E2A6C" w:rsidRPr="00BE6B71" w:rsidRDefault="007E2A6C" w:rsidP="007E2A6C">
            <w:pPr>
              <w:rPr>
                <w:sz w:val="26"/>
              </w:rPr>
            </w:pPr>
            <w:r w:rsidRPr="00BE6B71">
              <w:rPr>
                <w:b/>
                <w:sz w:val="26"/>
              </w:rPr>
              <w:t>+ GV:</w:t>
            </w:r>
            <w:r w:rsidRPr="00BE6B71">
              <w:rPr>
                <w:sz w:val="26"/>
              </w:rPr>
              <w:t xml:space="preserve"> Gọi HS đọc </w:t>
            </w:r>
            <w:r w:rsidRPr="00BE6B71">
              <w:rPr>
                <w:i/>
                <w:sz w:val="26"/>
              </w:rPr>
              <w:t>Ghi nhớ</w:t>
            </w:r>
            <w:r w:rsidRPr="00BE6B71">
              <w:rPr>
                <w:sz w:val="26"/>
              </w:rPr>
              <w:t xml:space="preserve"> SGK</w:t>
            </w:r>
          </w:p>
        </w:tc>
        <w:tc>
          <w:tcPr>
            <w:tcW w:w="5280" w:type="dxa"/>
          </w:tcPr>
          <w:p w:rsidR="007E2A6C" w:rsidRPr="00BE6B71" w:rsidRDefault="007E2A6C" w:rsidP="007E2A6C">
            <w:pPr>
              <w:ind w:left="75"/>
              <w:jc w:val="both"/>
              <w:rPr>
                <w:sz w:val="26"/>
              </w:rPr>
            </w:pPr>
            <w:r w:rsidRPr="00BE6B71">
              <w:rPr>
                <w:b/>
                <w:sz w:val="26"/>
              </w:rPr>
              <w:t xml:space="preserve"> Ghi nhớ</w:t>
            </w:r>
            <w:r w:rsidRPr="00BE6B71">
              <w:rPr>
                <w:b/>
                <w:sz w:val="26"/>
                <w:lang w:val="en-US"/>
              </w:rPr>
              <w:t xml:space="preserve"> </w:t>
            </w:r>
            <w:r w:rsidRPr="00BE6B71">
              <w:rPr>
                <w:b/>
                <w:sz w:val="26"/>
              </w:rPr>
              <w:t xml:space="preserve">(SGK).  </w:t>
            </w:r>
          </w:p>
        </w:tc>
      </w:tr>
      <w:tr w:rsidR="007E2A6C" w:rsidRPr="00BE6B71" w:rsidTr="007E2A6C">
        <w:trPr>
          <w:trHeight w:val="70"/>
        </w:trPr>
        <w:tc>
          <w:tcPr>
            <w:tcW w:w="4680" w:type="dxa"/>
          </w:tcPr>
          <w:p w:rsidR="007E2A6C" w:rsidRPr="00BE6B71" w:rsidRDefault="00E04414" w:rsidP="007E2A6C">
            <w:pPr>
              <w:jc w:val="both"/>
              <w:rPr>
                <w:b/>
                <w:sz w:val="26"/>
              </w:rPr>
            </w:pPr>
            <w:r w:rsidRPr="00BE6B71">
              <w:rPr>
                <w:b/>
                <w:sz w:val="26"/>
              </w:rPr>
              <w:t>HOẠT ĐỘNG 3. HOẠT ĐỘNG THỰC HÀNH</w:t>
            </w:r>
          </w:p>
          <w:p w:rsidR="007E2A6C" w:rsidRPr="00BE6B71" w:rsidRDefault="007E2A6C" w:rsidP="007E2A6C">
            <w:pPr>
              <w:jc w:val="both"/>
              <w:rPr>
                <w:b/>
                <w:sz w:val="26"/>
              </w:rPr>
            </w:pPr>
            <w:r w:rsidRPr="00BE6B71">
              <w:rPr>
                <w:b/>
                <w:sz w:val="26"/>
              </w:rPr>
              <w:t>- Thao tác 1: Luyện tập tại lớp</w:t>
            </w:r>
          </w:p>
          <w:p w:rsidR="007E2A6C" w:rsidRPr="00BE6B71" w:rsidRDefault="007E2A6C" w:rsidP="007E2A6C">
            <w:pPr>
              <w:jc w:val="both"/>
              <w:rPr>
                <w:sz w:val="26"/>
              </w:rPr>
            </w:pPr>
            <w:r w:rsidRPr="00BE6B71">
              <w:rPr>
                <w:b/>
                <w:sz w:val="26"/>
              </w:rPr>
              <w:t>+ GV:</w:t>
            </w:r>
            <w:r w:rsidRPr="00BE6B71">
              <w:rPr>
                <w:sz w:val="26"/>
              </w:rPr>
              <w:t xml:space="preserve"> Nêu yêu cầu của bài tập 1. Yêu cầu HS thảo luận và trình bày ý kiến.</w:t>
            </w:r>
          </w:p>
          <w:p w:rsidR="007E2A6C" w:rsidRPr="00BE6B71" w:rsidRDefault="007E2A6C" w:rsidP="007E2A6C">
            <w:pPr>
              <w:jc w:val="both"/>
              <w:rPr>
                <w:sz w:val="26"/>
              </w:rPr>
            </w:pPr>
            <w:r w:rsidRPr="00BE6B71">
              <w:rPr>
                <w:b/>
                <w:sz w:val="26"/>
              </w:rPr>
              <w:t>+ GV:</w:t>
            </w:r>
            <w:r w:rsidRPr="00BE6B71">
              <w:rPr>
                <w:sz w:val="26"/>
              </w:rPr>
              <w:t xml:space="preserve"> Tổng kết ý kiến của học sinh</w:t>
            </w:r>
          </w:p>
          <w:p w:rsidR="00E04414" w:rsidRPr="00BE6B71" w:rsidRDefault="00E04414" w:rsidP="007E2A6C">
            <w:pPr>
              <w:jc w:val="both"/>
              <w:rPr>
                <w:b/>
                <w:sz w:val="26"/>
              </w:rPr>
            </w:pPr>
            <w:r w:rsidRPr="00BE6B71">
              <w:rPr>
                <w:b/>
                <w:sz w:val="26"/>
              </w:rPr>
              <w:t>HOẠT ĐỘNG 4. HOẠT ĐỘNG ỨNG DỤNG</w:t>
            </w:r>
          </w:p>
          <w:p w:rsidR="007E2A6C" w:rsidRPr="00BE6B71" w:rsidRDefault="007E2A6C" w:rsidP="007E2A6C">
            <w:pPr>
              <w:jc w:val="both"/>
              <w:rPr>
                <w:b/>
                <w:sz w:val="26"/>
              </w:rPr>
            </w:pPr>
            <w:r w:rsidRPr="00BE6B71">
              <w:rPr>
                <w:b/>
                <w:sz w:val="26"/>
              </w:rPr>
              <w:t xml:space="preserve"> - Thao tác 2: Hướng dẫn  luyện tập ở nhà</w:t>
            </w:r>
          </w:p>
          <w:p w:rsidR="007E2A6C" w:rsidRPr="00BE6B71" w:rsidRDefault="007E2A6C" w:rsidP="007E2A6C">
            <w:pPr>
              <w:jc w:val="both"/>
              <w:rPr>
                <w:b/>
                <w:sz w:val="26"/>
              </w:rPr>
            </w:pPr>
            <w:r w:rsidRPr="00BE6B71">
              <w:rPr>
                <w:b/>
                <w:sz w:val="26"/>
              </w:rPr>
              <w:t>+ GV:</w:t>
            </w:r>
            <w:r w:rsidRPr="00BE6B71">
              <w:rPr>
                <w:sz w:val="26"/>
              </w:rPr>
              <w:t xml:space="preserve"> Nêu đề bài và hướng dẫn học sinh luyện tập ở nhà.</w:t>
            </w:r>
          </w:p>
        </w:tc>
        <w:tc>
          <w:tcPr>
            <w:tcW w:w="5280" w:type="dxa"/>
          </w:tcPr>
          <w:p w:rsidR="007E2A6C" w:rsidRPr="00BE6B71" w:rsidRDefault="007E2A6C" w:rsidP="007E2A6C">
            <w:pPr>
              <w:ind w:left="75"/>
              <w:jc w:val="both"/>
              <w:rPr>
                <w:b/>
                <w:sz w:val="26"/>
              </w:rPr>
            </w:pPr>
            <w:r w:rsidRPr="00BE6B71">
              <w:rPr>
                <w:b/>
                <w:sz w:val="26"/>
              </w:rPr>
              <w:t>IV. Luyện tập:</w:t>
            </w:r>
          </w:p>
          <w:p w:rsidR="007E2A6C" w:rsidRPr="00BE6B71" w:rsidRDefault="007E2A6C" w:rsidP="007E2A6C">
            <w:pPr>
              <w:jc w:val="both"/>
              <w:rPr>
                <w:b/>
                <w:sz w:val="26"/>
              </w:rPr>
            </w:pPr>
            <w:r w:rsidRPr="00BE6B71">
              <w:rPr>
                <w:b/>
                <w:sz w:val="26"/>
              </w:rPr>
              <w:t xml:space="preserve">1. Bài tập 1: </w:t>
            </w:r>
          </w:p>
          <w:p w:rsidR="007E2A6C" w:rsidRPr="00BE6B71" w:rsidRDefault="007E2A6C" w:rsidP="007E2A6C">
            <w:pPr>
              <w:jc w:val="both"/>
              <w:rPr>
                <w:sz w:val="26"/>
              </w:rPr>
            </w:pPr>
            <w:r w:rsidRPr="00BE6B71">
              <w:rPr>
                <w:sz w:val="26"/>
              </w:rPr>
              <w:t xml:space="preserve">      Giả sử em có bạn thân là người mắc phải căn bệnh HIV/AIDS, em sẽ phải làm gì?</w:t>
            </w:r>
          </w:p>
          <w:p w:rsidR="007E2A6C" w:rsidRPr="00BE6B71" w:rsidRDefault="007E2A6C" w:rsidP="007E2A6C">
            <w:pPr>
              <w:jc w:val="both"/>
              <w:rPr>
                <w:b/>
                <w:sz w:val="26"/>
              </w:rPr>
            </w:pPr>
          </w:p>
          <w:p w:rsidR="000F76B7" w:rsidRPr="00BE6B71" w:rsidRDefault="000F76B7" w:rsidP="007E2A6C">
            <w:pPr>
              <w:jc w:val="both"/>
              <w:rPr>
                <w:b/>
                <w:sz w:val="26"/>
              </w:rPr>
            </w:pPr>
          </w:p>
          <w:p w:rsidR="007E2A6C" w:rsidRPr="00BE6B71" w:rsidRDefault="007E2A6C" w:rsidP="007E2A6C">
            <w:pPr>
              <w:jc w:val="both"/>
              <w:rPr>
                <w:b/>
                <w:sz w:val="26"/>
              </w:rPr>
            </w:pPr>
            <w:r w:rsidRPr="00BE6B71">
              <w:rPr>
                <w:b/>
                <w:sz w:val="26"/>
              </w:rPr>
              <w:t>2. Bài tập 2:</w:t>
            </w:r>
          </w:p>
          <w:p w:rsidR="007E2A6C" w:rsidRPr="00BE6B71" w:rsidRDefault="007E2A6C" w:rsidP="007E2A6C">
            <w:pPr>
              <w:jc w:val="both"/>
              <w:rPr>
                <w:sz w:val="26"/>
              </w:rPr>
            </w:pPr>
          </w:p>
          <w:p w:rsidR="007E2A6C" w:rsidRPr="00BE6B71" w:rsidRDefault="007E2A6C" w:rsidP="007E2A6C">
            <w:pPr>
              <w:jc w:val="both"/>
              <w:rPr>
                <w:b/>
                <w:sz w:val="26"/>
              </w:rPr>
            </w:pPr>
            <w:r w:rsidRPr="00BE6B71">
              <w:rPr>
                <w:sz w:val="26"/>
              </w:rPr>
              <w:t>Viết một bài nghị luận bàn về thái độ của học sinh hiện nay với vấn đề HIV/AIDS.</w:t>
            </w:r>
          </w:p>
        </w:tc>
      </w:tr>
    </w:tbl>
    <w:p w:rsidR="007E2A6C" w:rsidRPr="00BE6B71" w:rsidRDefault="006931C4" w:rsidP="007E2A6C">
      <w:pPr>
        <w:rPr>
          <w:b/>
          <w:sz w:val="26"/>
        </w:rPr>
      </w:pPr>
      <w:r w:rsidRPr="00BE6B71">
        <w:rPr>
          <w:b/>
          <w:sz w:val="26"/>
        </w:rPr>
        <w:t>HOẠT ĐỘNG 5. HOẠT ĐỘNG BỔ SUNG</w:t>
      </w:r>
    </w:p>
    <w:p w:rsidR="007E2A6C" w:rsidRPr="00BE6B71" w:rsidRDefault="006931C4" w:rsidP="007E2A6C">
      <w:pPr>
        <w:rPr>
          <w:b/>
          <w:sz w:val="26"/>
        </w:rPr>
      </w:pPr>
      <w:r w:rsidRPr="00BE6B71">
        <w:rPr>
          <w:b/>
          <w:sz w:val="26"/>
        </w:rPr>
        <w:t xml:space="preserve">  4. Củng cố</w:t>
      </w:r>
      <w:r w:rsidR="007E2A6C" w:rsidRPr="00BE6B71">
        <w:rPr>
          <w:b/>
          <w:sz w:val="26"/>
        </w:rPr>
        <w:t>:</w:t>
      </w:r>
    </w:p>
    <w:p w:rsidR="007E2A6C" w:rsidRPr="00BE6B71" w:rsidRDefault="007E2A6C" w:rsidP="007E2A6C">
      <w:pPr>
        <w:rPr>
          <w:sz w:val="26"/>
        </w:rPr>
      </w:pPr>
      <w:r w:rsidRPr="00BE6B71">
        <w:rPr>
          <w:sz w:val="26"/>
        </w:rPr>
        <w:t>- Bức thông điệp nêu lên vấn đề gì?</w:t>
      </w:r>
    </w:p>
    <w:p w:rsidR="007E2A6C" w:rsidRPr="00BE6B71" w:rsidRDefault="007E2A6C" w:rsidP="007E2A6C">
      <w:pPr>
        <w:rPr>
          <w:sz w:val="26"/>
        </w:rPr>
      </w:pPr>
      <w:r w:rsidRPr="00BE6B71">
        <w:rPr>
          <w:sz w:val="26"/>
        </w:rPr>
        <w:t>- Tác giả đã điểm lại tình hình như thế nào? Có tác dụng gì?</w:t>
      </w:r>
    </w:p>
    <w:p w:rsidR="007E2A6C" w:rsidRPr="00BE6B71" w:rsidRDefault="007E2A6C" w:rsidP="007E2A6C">
      <w:pPr>
        <w:rPr>
          <w:sz w:val="26"/>
        </w:rPr>
      </w:pPr>
      <w:r w:rsidRPr="00BE6B71">
        <w:rPr>
          <w:sz w:val="26"/>
        </w:rPr>
        <w:t>- Tác giả đã kêu gọi những gì đối với các quốc gia và tổ chức; với mọi người?</w:t>
      </w:r>
    </w:p>
    <w:p w:rsidR="007E2A6C" w:rsidRPr="00BE6B71" w:rsidRDefault="007E2A6C" w:rsidP="007E2A6C">
      <w:pPr>
        <w:rPr>
          <w:sz w:val="26"/>
        </w:rPr>
      </w:pPr>
      <w:r w:rsidRPr="00BE6B71">
        <w:rPr>
          <w:sz w:val="26"/>
        </w:rPr>
        <w:t>- Bức thông điệp tác động đến người đọc nhờ những yếu tố nào?</w:t>
      </w:r>
    </w:p>
    <w:p w:rsidR="007E2A6C" w:rsidRPr="00BE6B71" w:rsidRDefault="00617A54" w:rsidP="007E2A6C">
      <w:pPr>
        <w:rPr>
          <w:b/>
          <w:sz w:val="26"/>
        </w:rPr>
      </w:pPr>
      <w:r w:rsidRPr="00BE6B71">
        <w:rPr>
          <w:b/>
          <w:sz w:val="26"/>
        </w:rPr>
        <w:t xml:space="preserve">  5. Dặn dò</w:t>
      </w:r>
      <w:r w:rsidR="007E2A6C" w:rsidRPr="00BE6B71">
        <w:rPr>
          <w:b/>
          <w:sz w:val="26"/>
        </w:rPr>
        <w:t>:</w:t>
      </w:r>
    </w:p>
    <w:p w:rsidR="00617A54" w:rsidRPr="00BE6B71" w:rsidRDefault="00617A54" w:rsidP="007E2A6C">
      <w:pPr>
        <w:rPr>
          <w:sz w:val="26"/>
        </w:rPr>
      </w:pPr>
      <w:r w:rsidRPr="00BE6B71">
        <w:rPr>
          <w:b/>
          <w:sz w:val="26"/>
        </w:rPr>
        <w:t xml:space="preserve">- </w:t>
      </w:r>
      <w:r w:rsidRPr="00BE6B71">
        <w:rPr>
          <w:sz w:val="26"/>
        </w:rPr>
        <w:t>Học bài cũ.</w:t>
      </w:r>
    </w:p>
    <w:p w:rsidR="007E2A6C" w:rsidRPr="00BE6B71" w:rsidRDefault="00617A54" w:rsidP="007E2A6C">
      <w:pPr>
        <w:rPr>
          <w:b/>
          <w:sz w:val="26"/>
        </w:rPr>
      </w:pPr>
      <w:r w:rsidRPr="00BE6B71">
        <w:rPr>
          <w:sz w:val="26"/>
        </w:rPr>
        <w:t>-</w:t>
      </w:r>
      <w:r w:rsidR="007E2A6C" w:rsidRPr="00BE6B71">
        <w:rPr>
          <w:sz w:val="26"/>
        </w:rPr>
        <w:t xml:space="preserve"> Chuẩn bị bài: </w:t>
      </w:r>
      <w:r w:rsidR="007E2A6C" w:rsidRPr="00824884">
        <w:rPr>
          <w:sz w:val="26"/>
        </w:rPr>
        <w:t>“Nghị luận về một bài thơ, đoạn thơ”.</w:t>
      </w:r>
    </w:p>
    <w:p w:rsidR="007736DA" w:rsidRPr="00BE6B71" w:rsidRDefault="007736DA" w:rsidP="00DF5E11">
      <w:pPr>
        <w:tabs>
          <w:tab w:val="left" w:pos="3795"/>
        </w:tabs>
        <w:jc w:val="center"/>
        <w:rPr>
          <w:b/>
          <w:sz w:val="26"/>
        </w:rPr>
      </w:pPr>
    </w:p>
    <w:p w:rsidR="007736DA" w:rsidRPr="00BE6B71" w:rsidRDefault="007736DA" w:rsidP="00DF5E11">
      <w:pPr>
        <w:tabs>
          <w:tab w:val="left" w:pos="3795"/>
        </w:tabs>
        <w:jc w:val="center"/>
        <w:rPr>
          <w:b/>
          <w:sz w:val="26"/>
        </w:rPr>
      </w:pPr>
    </w:p>
    <w:p w:rsidR="007736DA" w:rsidRPr="00BE6B71" w:rsidRDefault="007736DA" w:rsidP="00DF5E11">
      <w:pPr>
        <w:tabs>
          <w:tab w:val="left" w:pos="3795"/>
        </w:tabs>
        <w:jc w:val="center"/>
        <w:rPr>
          <w:b/>
          <w:sz w:val="26"/>
        </w:rPr>
      </w:pPr>
    </w:p>
    <w:p w:rsidR="001748B2" w:rsidRPr="00887059" w:rsidRDefault="001748B2" w:rsidP="007736DA">
      <w:pPr>
        <w:tabs>
          <w:tab w:val="left" w:pos="3795"/>
        </w:tabs>
        <w:rPr>
          <w:sz w:val="26"/>
        </w:rPr>
      </w:pPr>
    </w:p>
    <w:p w:rsidR="001748B2" w:rsidRPr="00887059" w:rsidRDefault="001748B2" w:rsidP="007736DA">
      <w:pPr>
        <w:tabs>
          <w:tab w:val="left" w:pos="3795"/>
        </w:tabs>
        <w:rPr>
          <w:sz w:val="26"/>
        </w:rPr>
      </w:pPr>
    </w:p>
    <w:p w:rsidR="001748B2" w:rsidRPr="00887059" w:rsidRDefault="001748B2" w:rsidP="007736DA">
      <w:pPr>
        <w:tabs>
          <w:tab w:val="left" w:pos="3795"/>
        </w:tabs>
        <w:rPr>
          <w:sz w:val="26"/>
        </w:rPr>
      </w:pPr>
    </w:p>
    <w:p w:rsidR="001748B2" w:rsidRPr="00887059" w:rsidRDefault="001748B2" w:rsidP="007736DA">
      <w:pPr>
        <w:tabs>
          <w:tab w:val="left" w:pos="3795"/>
        </w:tabs>
        <w:rPr>
          <w:sz w:val="26"/>
        </w:rPr>
      </w:pPr>
    </w:p>
    <w:p w:rsidR="001748B2" w:rsidRPr="00887059" w:rsidRDefault="001748B2" w:rsidP="007736DA">
      <w:pPr>
        <w:tabs>
          <w:tab w:val="left" w:pos="3795"/>
        </w:tabs>
        <w:rPr>
          <w:sz w:val="26"/>
        </w:rPr>
      </w:pPr>
    </w:p>
    <w:p w:rsidR="007736DA" w:rsidRPr="00887059" w:rsidRDefault="007736DA" w:rsidP="007736DA">
      <w:pPr>
        <w:tabs>
          <w:tab w:val="left" w:pos="3795"/>
        </w:tabs>
        <w:rPr>
          <w:sz w:val="26"/>
        </w:rPr>
      </w:pPr>
      <w:r w:rsidRPr="00BE6B71">
        <w:rPr>
          <w:sz w:val="26"/>
        </w:rPr>
        <w:t>Ngày soạ</w:t>
      </w:r>
      <w:r w:rsidR="00692482">
        <w:rPr>
          <w:sz w:val="26"/>
        </w:rPr>
        <w:t>n: 2</w:t>
      </w:r>
      <w:r w:rsidR="00692482" w:rsidRPr="00887059">
        <w:rPr>
          <w:sz w:val="26"/>
        </w:rPr>
        <w:t>9</w:t>
      </w:r>
      <w:r w:rsidR="00692482">
        <w:rPr>
          <w:sz w:val="26"/>
        </w:rPr>
        <w:t>/9/201</w:t>
      </w:r>
      <w:r w:rsidR="00692482" w:rsidRPr="00887059">
        <w:rPr>
          <w:sz w:val="26"/>
        </w:rPr>
        <w:t>6</w:t>
      </w:r>
    </w:p>
    <w:p w:rsidR="007736DA" w:rsidRPr="00BE6B71" w:rsidRDefault="007736DA" w:rsidP="007736DA">
      <w:pPr>
        <w:tabs>
          <w:tab w:val="left" w:pos="3795"/>
        </w:tabs>
        <w:rPr>
          <w:sz w:val="26"/>
        </w:rPr>
      </w:pPr>
      <w:r w:rsidRPr="00BE6B71">
        <w:rPr>
          <w:sz w:val="26"/>
        </w:rPr>
        <w:t>Ngày dạy:</w:t>
      </w:r>
    </w:p>
    <w:p w:rsidR="007736DA" w:rsidRPr="00BE6B71" w:rsidRDefault="007736DA" w:rsidP="007736DA">
      <w:pPr>
        <w:tabs>
          <w:tab w:val="left" w:pos="3795"/>
        </w:tabs>
        <w:rPr>
          <w:sz w:val="26"/>
        </w:rPr>
      </w:pPr>
    </w:p>
    <w:p w:rsidR="00DF5E11" w:rsidRPr="00BE6B71" w:rsidRDefault="007736DA" w:rsidP="00DF5E11">
      <w:pPr>
        <w:tabs>
          <w:tab w:val="left" w:pos="3795"/>
        </w:tabs>
        <w:jc w:val="center"/>
        <w:rPr>
          <w:rFonts w:ascii="Tunga" w:hAnsi="Tunga"/>
          <w:b/>
          <w:sz w:val="26"/>
        </w:rPr>
      </w:pPr>
      <w:r w:rsidRPr="00BE6B71">
        <w:rPr>
          <w:b/>
          <w:sz w:val="26"/>
        </w:rPr>
        <w:t>Tiết 17-18. Làm văn.</w:t>
      </w:r>
      <w:r w:rsidR="00C20F4E" w:rsidRPr="00C20F4E">
        <w:rPr>
          <w:b/>
          <w:sz w:val="26"/>
        </w:rPr>
        <w:t xml:space="preserve"> </w:t>
      </w:r>
      <w:r w:rsidR="00DF5E11" w:rsidRPr="00C20F4E">
        <w:rPr>
          <w:b/>
          <w:sz w:val="26"/>
        </w:rPr>
        <w:t>NGHỊ LUẬN VỀ MỘT BÀI THƠ, ĐOẠN THƠ</w:t>
      </w:r>
    </w:p>
    <w:p w:rsidR="007736DA" w:rsidRPr="00BE6B71" w:rsidRDefault="007736DA" w:rsidP="00DF5E11">
      <w:pPr>
        <w:jc w:val="both"/>
        <w:rPr>
          <w:sz w:val="26"/>
        </w:rPr>
      </w:pPr>
    </w:p>
    <w:p w:rsidR="00DF5E11" w:rsidRPr="00BE6B71" w:rsidRDefault="007F2792" w:rsidP="007F2792">
      <w:pPr>
        <w:jc w:val="both"/>
        <w:rPr>
          <w:sz w:val="26"/>
        </w:rPr>
      </w:pPr>
      <w:r w:rsidRPr="00BE6B71">
        <w:rPr>
          <w:b/>
          <w:sz w:val="26"/>
        </w:rPr>
        <w:t>A</w:t>
      </w:r>
      <w:r w:rsidR="00DF5E11" w:rsidRPr="00BE6B71">
        <w:rPr>
          <w:b/>
          <w:sz w:val="26"/>
        </w:rPr>
        <w:t>. MỤC TIÊU CẦN ĐẠT:</w:t>
      </w:r>
      <w:r w:rsidR="00DF5E11" w:rsidRPr="00BE6B71">
        <w:rPr>
          <w:sz w:val="26"/>
        </w:rPr>
        <w:t xml:space="preserve"> </w:t>
      </w:r>
    </w:p>
    <w:p w:rsidR="00DF5E11" w:rsidRPr="00BE6B71" w:rsidRDefault="007F2792" w:rsidP="00DF5E11">
      <w:pPr>
        <w:tabs>
          <w:tab w:val="left" w:pos="840"/>
        </w:tabs>
        <w:rPr>
          <w:sz w:val="26"/>
        </w:rPr>
      </w:pPr>
      <w:r w:rsidRPr="00BE6B71">
        <w:rPr>
          <w:b/>
          <w:sz w:val="26"/>
        </w:rPr>
        <w:t xml:space="preserve">1. Kiến thức: </w:t>
      </w:r>
      <w:r w:rsidR="00DF5E11" w:rsidRPr="00BE6B71">
        <w:rPr>
          <w:sz w:val="26"/>
        </w:rPr>
        <w:t>Hệ thống hóa và nâng cao tri thức về làm văn nghị luận.</w:t>
      </w:r>
    </w:p>
    <w:p w:rsidR="00DF5E11" w:rsidRPr="00BE6B71" w:rsidRDefault="007F2792" w:rsidP="00DF5E11">
      <w:pPr>
        <w:tabs>
          <w:tab w:val="left" w:pos="840"/>
        </w:tabs>
        <w:rPr>
          <w:sz w:val="26"/>
        </w:rPr>
      </w:pPr>
      <w:r w:rsidRPr="00BE6B71">
        <w:rPr>
          <w:b/>
          <w:sz w:val="26"/>
        </w:rPr>
        <w:t>2. Kĩ năng:</w:t>
      </w:r>
      <w:r w:rsidR="00DF5E11" w:rsidRPr="00BE6B71">
        <w:rPr>
          <w:sz w:val="26"/>
        </w:rPr>
        <w:t xml:space="preserve"> Biết làm bài nghị luận về tác bài thơ, đoạn thơ.</w:t>
      </w:r>
    </w:p>
    <w:p w:rsidR="00DF5E11" w:rsidRPr="00BE6B71" w:rsidRDefault="007F2792" w:rsidP="00DF5E11">
      <w:pPr>
        <w:tabs>
          <w:tab w:val="left" w:pos="840"/>
        </w:tabs>
        <w:rPr>
          <w:sz w:val="26"/>
        </w:rPr>
      </w:pPr>
      <w:r w:rsidRPr="00BE6B71">
        <w:rPr>
          <w:b/>
          <w:sz w:val="26"/>
        </w:rPr>
        <w:t xml:space="preserve">3. Tư duy, thái độ: </w:t>
      </w:r>
      <w:r w:rsidR="00DF5E11" w:rsidRPr="00BE6B71">
        <w:rPr>
          <w:sz w:val="26"/>
        </w:rPr>
        <w:t>Nâng cao ý thức trau rèn kĩ năng làm văn nghị luận nói chung và nghị luận về một bài thơ, đoạn thơ nói riêng.</w:t>
      </w:r>
    </w:p>
    <w:p w:rsidR="00DF5E11" w:rsidRPr="00BE6B71" w:rsidRDefault="008A1CFF" w:rsidP="00DF5E11">
      <w:pPr>
        <w:jc w:val="both"/>
        <w:rPr>
          <w:b/>
          <w:sz w:val="26"/>
        </w:rPr>
      </w:pPr>
      <w:r w:rsidRPr="00BE6B71">
        <w:rPr>
          <w:b/>
          <w:sz w:val="26"/>
        </w:rPr>
        <w:t>B. PHƯƠNG TIỆN</w:t>
      </w:r>
      <w:r w:rsidR="00DF5E11" w:rsidRPr="00BE6B71">
        <w:rPr>
          <w:b/>
          <w:sz w:val="26"/>
        </w:rPr>
        <w:t>:</w:t>
      </w:r>
    </w:p>
    <w:p w:rsidR="00DF5E11" w:rsidRPr="00BE6B71" w:rsidRDefault="008A1CFF" w:rsidP="008A1CFF">
      <w:pPr>
        <w:ind w:left="240"/>
        <w:jc w:val="both"/>
        <w:rPr>
          <w:sz w:val="26"/>
        </w:rPr>
      </w:pPr>
      <w:r w:rsidRPr="00BE6B71">
        <w:rPr>
          <w:b/>
          <w:sz w:val="26"/>
        </w:rPr>
        <w:t xml:space="preserve">GV: </w:t>
      </w:r>
      <w:r w:rsidR="00DF5E11" w:rsidRPr="00BE6B71">
        <w:rPr>
          <w:sz w:val="26"/>
        </w:rPr>
        <w:t>Sách giáo khoa Ngữ văn 12 – tập 1.</w:t>
      </w:r>
    </w:p>
    <w:p w:rsidR="00DF5E11" w:rsidRPr="00BE6B71" w:rsidRDefault="008A1CFF" w:rsidP="008A1CFF">
      <w:pPr>
        <w:ind w:left="240"/>
        <w:jc w:val="both"/>
        <w:rPr>
          <w:sz w:val="26"/>
        </w:rPr>
      </w:pPr>
      <w:r w:rsidRPr="00BE6B71">
        <w:rPr>
          <w:sz w:val="26"/>
        </w:rPr>
        <w:t xml:space="preserve">        </w:t>
      </w:r>
      <w:r w:rsidR="00DF5E11" w:rsidRPr="00BE6B71">
        <w:rPr>
          <w:sz w:val="26"/>
        </w:rPr>
        <w:t>Sách giáo viên Ngữ văn 12 – tập 1.</w:t>
      </w:r>
    </w:p>
    <w:p w:rsidR="00DF5E11" w:rsidRPr="00BE6B71" w:rsidRDefault="008A1CFF" w:rsidP="008A1CFF">
      <w:pPr>
        <w:ind w:left="240"/>
        <w:jc w:val="both"/>
        <w:rPr>
          <w:sz w:val="26"/>
        </w:rPr>
      </w:pPr>
      <w:r w:rsidRPr="00BE6B71">
        <w:rPr>
          <w:b/>
          <w:sz w:val="26"/>
        </w:rPr>
        <w:t>HS</w:t>
      </w:r>
      <w:r w:rsidRPr="00BE6B71">
        <w:rPr>
          <w:sz w:val="26"/>
        </w:rPr>
        <w:t>: Sách giáo khoa, vở soạn, vở ghi.</w:t>
      </w:r>
    </w:p>
    <w:p w:rsidR="00DF5E11" w:rsidRPr="00BE6B71" w:rsidRDefault="006961D9" w:rsidP="00DF5E11">
      <w:pPr>
        <w:jc w:val="both"/>
        <w:rPr>
          <w:b/>
          <w:sz w:val="26"/>
        </w:rPr>
      </w:pPr>
      <w:r w:rsidRPr="00BE6B71">
        <w:rPr>
          <w:b/>
          <w:sz w:val="26"/>
        </w:rPr>
        <w:t>C. PHƯƠNG PHÁP</w:t>
      </w:r>
      <w:r w:rsidR="00DF5E11" w:rsidRPr="00BE6B71">
        <w:rPr>
          <w:b/>
          <w:sz w:val="26"/>
        </w:rPr>
        <w:t>:</w:t>
      </w:r>
    </w:p>
    <w:p w:rsidR="00DF5E11" w:rsidRPr="00BE6B71" w:rsidRDefault="00DF5E11" w:rsidP="00DF5E11">
      <w:pPr>
        <w:jc w:val="both"/>
        <w:rPr>
          <w:sz w:val="26"/>
        </w:rPr>
      </w:pPr>
      <w:r w:rsidRPr="00BE6B71">
        <w:rPr>
          <w:sz w:val="26"/>
        </w:rPr>
        <w:t xml:space="preserve">    GV tổ chức giờ dạy theo cách kết hợp các phương pháp: thảo luận nhóm, phát vấn, phân tích, diễn giảng,  …</w:t>
      </w:r>
    </w:p>
    <w:p w:rsidR="00DF5E11" w:rsidRPr="00BE6B71" w:rsidRDefault="00D746B8" w:rsidP="00DF5E11">
      <w:pPr>
        <w:jc w:val="both"/>
        <w:rPr>
          <w:b/>
          <w:sz w:val="26"/>
        </w:rPr>
      </w:pPr>
      <w:r w:rsidRPr="00BE6B71">
        <w:rPr>
          <w:b/>
          <w:sz w:val="26"/>
        </w:rPr>
        <w:t>D</w:t>
      </w:r>
      <w:r w:rsidR="00DF5E11" w:rsidRPr="00BE6B71">
        <w:rPr>
          <w:b/>
          <w:sz w:val="26"/>
        </w:rPr>
        <w:t>. TIẾ</w:t>
      </w:r>
      <w:r w:rsidRPr="00BE6B71">
        <w:rPr>
          <w:b/>
          <w:sz w:val="26"/>
        </w:rPr>
        <w:t>N TRÌNH</w:t>
      </w:r>
      <w:r w:rsidR="00DF5E11" w:rsidRPr="00BE6B71">
        <w:rPr>
          <w:b/>
          <w:sz w:val="26"/>
        </w:rPr>
        <w:t xml:space="preserve"> DẠY</w:t>
      </w:r>
      <w:r w:rsidRPr="00BE6B71">
        <w:rPr>
          <w:b/>
          <w:sz w:val="26"/>
        </w:rPr>
        <w:t xml:space="preserve"> HỌC</w:t>
      </w:r>
      <w:r w:rsidR="00DF5E11" w:rsidRPr="00BE6B71">
        <w:rPr>
          <w:b/>
          <w:sz w:val="26"/>
        </w:rPr>
        <w:t>:</w:t>
      </w:r>
    </w:p>
    <w:p w:rsidR="003D2B3F" w:rsidRPr="00BE6B71" w:rsidRDefault="003D2B3F" w:rsidP="00DF5E11">
      <w:pPr>
        <w:jc w:val="both"/>
        <w:rPr>
          <w:b/>
          <w:sz w:val="26"/>
          <w:lang w:val="en-US"/>
        </w:rPr>
      </w:pPr>
      <w:r w:rsidRPr="00BE6B71">
        <w:rPr>
          <w:b/>
          <w:sz w:val="26"/>
          <w:lang w:val="en-US"/>
        </w:rPr>
        <w:t>1. Ổn định lớp:</w:t>
      </w:r>
    </w:p>
    <w:p w:rsidR="003D2B3F" w:rsidRDefault="002441CA" w:rsidP="00DF5E11">
      <w:pPr>
        <w:jc w:val="both"/>
        <w:rPr>
          <w:b/>
          <w:sz w:val="26"/>
          <w:lang w:val="nl-NL"/>
        </w:rPr>
      </w:pPr>
      <w:r w:rsidRPr="00BE6B71">
        <w:rPr>
          <w:b/>
          <w:sz w:val="26"/>
          <w:lang w:val="nl-NL"/>
        </w:rPr>
        <w:t>TIẾT 17</w:t>
      </w:r>
      <w:r>
        <w:rPr>
          <w:b/>
          <w:sz w:val="26"/>
          <w:lang w:val="nl-NL"/>
        </w:rPr>
        <w:t>.</w:t>
      </w:r>
    </w:p>
    <w:p w:rsidR="00370B82" w:rsidRPr="00BE6B71" w:rsidRDefault="00370B82" w:rsidP="00DF5E11">
      <w:pPr>
        <w:jc w:val="both"/>
        <w:rPr>
          <w:b/>
          <w:sz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E457C7" w:rsidRPr="00E8074F" w:rsidTr="00E8074F">
        <w:tc>
          <w:tcPr>
            <w:tcW w:w="3432" w:type="dxa"/>
          </w:tcPr>
          <w:p w:rsidR="00E457C7" w:rsidRPr="00E8074F" w:rsidRDefault="00E457C7" w:rsidP="00E8074F">
            <w:pPr>
              <w:jc w:val="center"/>
              <w:rPr>
                <w:sz w:val="26"/>
                <w:lang w:val="en-US"/>
              </w:rPr>
            </w:pPr>
            <w:r w:rsidRPr="00E8074F">
              <w:rPr>
                <w:sz w:val="26"/>
                <w:lang w:val="en-US"/>
              </w:rPr>
              <w:t>Lớp</w:t>
            </w:r>
          </w:p>
        </w:tc>
        <w:tc>
          <w:tcPr>
            <w:tcW w:w="3432" w:type="dxa"/>
          </w:tcPr>
          <w:p w:rsidR="00E457C7" w:rsidRPr="00E8074F" w:rsidRDefault="008D407A" w:rsidP="00E8074F">
            <w:pPr>
              <w:jc w:val="center"/>
              <w:rPr>
                <w:sz w:val="26"/>
                <w:lang w:val="en-US"/>
              </w:rPr>
            </w:pPr>
            <w:r w:rsidRPr="00E8074F">
              <w:rPr>
                <w:sz w:val="26"/>
                <w:lang w:val="en-US"/>
              </w:rPr>
              <w:t>Sĩ số</w:t>
            </w:r>
          </w:p>
        </w:tc>
        <w:tc>
          <w:tcPr>
            <w:tcW w:w="3432" w:type="dxa"/>
          </w:tcPr>
          <w:p w:rsidR="00E457C7" w:rsidRPr="00E8074F" w:rsidRDefault="008D407A" w:rsidP="00E8074F">
            <w:pPr>
              <w:jc w:val="center"/>
              <w:rPr>
                <w:sz w:val="26"/>
                <w:lang w:val="en-US"/>
              </w:rPr>
            </w:pPr>
            <w:r w:rsidRPr="00E8074F">
              <w:rPr>
                <w:sz w:val="26"/>
                <w:lang w:val="en-US"/>
              </w:rPr>
              <w:t>HS vắng</w:t>
            </w:r>
          </w:p>
        </w:tc>
      </w:tr>
      <w:tr w:rsidR="00E457C7" w:rsidRPr="00E8074F" w:rsidTr="00E8074F">
        <w:tc>
          <w:tcPr>
            <w:tcW w:w="3432" w:type="dxa"/>
          </w:tcPr>
          <w:p w:rsidR="00E457C7" w:rsidRPr="00E8074F" w:rsidRDefault="00125FD7" w:rsidP="00E8074F">
            <w:pPr>
              <w:jc w:val="center"/>
              <w:rPr>
                <w:sz w:val="26"/>
                <w:lang w:val="en-US"/>
              </w:rPr>
            </w:pPr>
            <w:r w:rsidRPr="00E8074F">
              <w:rPr>
                <w:sz w:val="26"/>
                <w:lang w:val="en-US"/>
              </w:rPr>
              <w:t>12A3</w:t>
            </w:r>
          </w:p>
        </w:tc>
        <w:tc>
          <w:tcPr>
            <w:tcW w:w="3432" w:type="dxa"/>
          </w:tcPr>
          <w:p w:rsidR="00E457C7" w:rsidRPr="00E8074F" w:rsidRDefault="00E457C7" w:rsidP="00E8074F">
            <w:pPr>
              <w:jc w:val="both"/>
              <w:rPr>
                <w:sz w:val="26"/>
                <w:lang w:val="en-US"/>
              </w:rPr>
            </w:pPr>
          </w:p>
        </w:tc>
        <w:tc>
          <w:tcPr>
            <w:tcW w:w="3432" w:type="dxa"/>
          </w:tcPr>
          <w:p w:rsidR="00E457C7" w:rsidRPr="00E8074F" w:rsidRDefault="00E457C7" w:rsidP="00E8074F">
            <w:pPr>
              <w:jc w:val="both"/>
              <w:rPr>
                <w:sz w:val="26"/>
                <w:lang w:val="en-US"/>
              </w:rPr>
            </w:pPr>
          </w:p>
        </w:tc>
      </w:tr>
      <w:tr w:rsidR="00E457C7" w:rsidRPr="00E8074F" w:rsidTr="00E8074F">
        <w:tc>
          <w:tcPr>
            <w:tcW w:w="3432" w:type="dxa"/>
          </w:tcPr>
          <w:p w:rsidR="00E457C7" w:rsidRPr="00E8074F" w:rsidRDefault="00125FD7" w:rsidP="00E8074F">
            <w:pPr>
              <w:jc w:val="center"/>
              <w:rPr>
                <w:sz w:val="26"/>
                <w:lang w:val="en-US"/>
              </w:rPr>
            </w:pPr>
            <w:r w:rsidRPr="00E8074F">
              <w:rPr>
                <w:sz w:val="26"/>
                <w:lang w:val="en-US"/>
              </w:rPr>
              <w:t>12A4</w:t>
            </w:r>
          </w:p>
        </w:tc>
        <w:tc>
          <w:tcPr>
            <w:tcW w:w="3432" w:type="dxa"/>
          </w:tcPr>
          <w:p w:rsidR="00E457C7" w:rsidRPr="00E8074F" w:rsidRDefault="00E457C7" w:rsidP="00E8074F">
            <w:pPr>
              <w:jc w:val="both"/>
              <w:rPr>
                <w:sz w:val="26"/>
                <w:lang w:val="en-US"/>
              </w:rPr>
            </w:pPr>
          </w:p>
        </w:tc>
        <w:tc>
          <w:tcPr>
            <w:tcW w:w="3432" w:type="dxa"/>
          </w:tcPr>
          <w:p w:rsidR="00E457C7" w:rsidRPr="00E8074F" w:rsidRDefault="00E457C7" w:rsidP="00E8074F">
            <w:pPr>
              <w:jc w:val="both"/>
              <w:rPr>
                <w:sz w:val="26"/>
                <w:lang w:val="en-US"/>
              </w:rPr>
            </w:pPr>
          </w:p>
        </w:tc>
      </w:tr>
      <w:tr w:rsidR="00E457C7" w:rsidRPr="00E8074F" w:rsidTr="00E8074F">
        <w:tc>
          <w:tcPr>
            <w:tcW w:w="3432" w:type="dxa"/>
          </w:tcPr>
          <w:p w:rsidR="00E457C7" w:rsidRPr="00E8074F" w:rsidRDefault="00125FD7" w:rsidP="00E8074F">
            <w:pPr>
              <w:jc w:val="center"/>
              <w:rPr>
                <w:sz w:val="26"/>
                <w:lang w:val="en-US"/>
              </w:rPr>
            </w:pPr>
            <w:r w:rsidRPr="00E8074F">
              <w:rPr>
                <w:sz w:val="26"/>
                <w:lang w:val="en-US"/>
              </w:rPr>
              <w:t>12A5</w:t>
            </w:r>
          </w:p>
        </w:tc>
        <w:tc>
          <w:tcPr>
            <w:tcW w:w="3432" w:type="dxa"/>
          </w:tcPr>
          <w:p w:rsidR="00E457C7" w:rsidRPr="00E8074F" w:rsidRDefault="00E457C7" w:rsidP="00E8074F">
            <w:pPr>
              <w:jc w:val="both"/>
              <w:rPr>
                <w:sz w:val="26"/>
                <w:lang w:val="en-US"/>
              </w:rPr>
            </w:pPr>
          </w:p>
        </w:tc>
        <w:tc>
          <w:tcPr>
            <w:tcW w:w="3432" w:type="dxa"/>
          </w:tcPr>
          <w:p w:rsidR="00E457C7" w:rsidRPr="00E8074F" w:rsidRDefault="00E457C7" w:rsidP="00E8074F">
            <w:pPr>
              <w:jc w:val="both"/>
              <w:rPr>
                <w:sz w:val="26"/>
                <w:lang w:val="en-US"/>
              </w:rPr>
            </w:pPr>
          </w:p>
        </w:tc>
      </w:tr>
    </w:tbl>
    <w:p w:rsidR="00E457C7" w:rsidRPr="00BE6B71" w:rsidRDefault="00E457C7" w:rsidP="00DF5E11">
      <w:pPr>
        <w:jc w:val="both"/>
        <w:rPr>
          <w:b/>
          <w:sz w:val="26"/>
          <w:lang w:val="en-US"/>
        </w:rPr>
      </w:pPr>
    </w:p>
    <w:p w:rsidR="00DF5E11" w:rsidRPr="00BE6B71" w:rsidRDefault="00F06A32" w:rsidP="00DF5E11">
      <w:pPr>
        <w:jc w:val="both"/>
        <w:rPr>
          <w:b/>
          <w:i/>
          <w:sz w:val="26"/>
        </w:rPr>
      </w:pPr>
      <w:r w:rsidRPr="007030B9">
        <w:rPr>
          <w:b/>
          <w:sz w:val="26"/>
        </w:rPr>
        <w:t>2</w:t>
      </w:r>
      <w:r w:rsidR="00DF5E11" w:rsidRPr="00BE6B71">
        <w:rPr>
          <w:b/>
          <w:sz w:val="26"/>
        </w:rPr>
        <w:t>. Kiểm tra bài cũ:</w:t>
      </w:r>
      <w:r w:rsidR="00DF5E11" w:rsidRPr="00BE6B71">
        <w:rPr>
          <w:sz w:val="26"/>
        </w:rPr>
        <w:t xml:space="preserve"> </w:t>
      </w:r>
      <w:r w:rsidR="00DF5E11" w:rsidRPr="00BE6B71">
        <w:rPr>
          <w:b/>
          <w:sz w:val="26"/>
        </w:rPr>
        <w:t>“</w:t>
      </w:r>
      <w:r w:rsidR="00DF5E11" w:rsidRPr="00BE6B71">
        <w:rPr>
          <w:b/>
          <w:i/>
          <w:sz w:val="26"/>
        </w:rPr>
        <w:t>Thông điệp nhân ngày thế giới phòng chống AIDS 1 – 12 – 2003”</w:t>
      </w:r>
    </w:p>
    <w:p w:rsidR="00DF5E11" w:rsidRPr="00BE6B71" w:rsidRDefault="00DF5E11" w:rsidP="00DF5E11">
      <w:pPr>
        <w:jc w:val="both"/>
        <w:rPr>
          <w:sz w:val="26"/>
        </w:rPr>
      </w:pPr>
      <w:r w:rsidRPr="00BE6B71">
        <w:rPr>
          <w:sz w:val="26"/>
        </w:rPr>
        <w:t>Câu hỏi:</w:t>
      </w:r>
    </w:p>
    <w:p w:rsidR="00DF5E11" w:rsidRPr="00BE6B71" w:rsidRDefault="00DF5E11" w:rsidP="00DF5E11">
      <w:pPr>
        <w:jc w:val="both"/>
        <w:rPr>
          <w:sz w:val="26"/>
        </w:rPr>
      </w:pPr>
      <w:r w:rsidRPr="00BE6B71">
        <w:rPr>
          <w:sz w:val="26"/>
        </w:rPr>
        <w:t>- Bức thông điệp nêu lên vấn đề gì?</w:t>
      </w:r>
    </w:p>
    <w:p w:rsidR="00DF5E11" w:rsidRPr="00BE6B71" w:rsidRDefault="00DF5E11" w:rsidP="00DF5E11">
      <w:pPr>
        <w:jc w:val="both"/>
        <w:rPr>
          <w:sz w:val="26"/>
        </w:rPr>
      </w:pPr>
      <w:r w:rsidRPr="00BE6B71">
        <w:rPr>
          <w:sz w:val="26"/>
        </w:rPr>
        <w:t>- Tác giả đã điểm lại tình hình như thế nào? Có tác dụng gì?</w:t>
      </w:r>
    </w:p>
    <w:p w:rsidR="00DF5E11" w:rsidRPr="00BE6B71" w:rsidRDefault="00DF5E11" w:rsidP="00DF5E11">
      <w:pPr>
        <w:jc w:val="both"/>
        <w:rPr>
          <w:sz w:val="26"/>
        </w:rPr>
      </w:pPr>
      <w:r w:rsidRPr="00BE6B71">
        <w:rPr>
          <w:sz w:val="26"/>
        </w:rPr>
        <w:t>- Tác giả đã kêu gọi những gì đối với các quốc gia và tổ chức; với mọi người?</w:t>
      </w:r>
    </w:p>
    <w:p w:rsidR="00DF5E11" w:rsidRPr="00BE6B71" w:rsidRDefault="00DF5E11" w:rsidP="00DF5E11">
      <w:pPr>
        <w:jc w:val="both"/>
        <w:rPr>
          <w:sz w:val="26"/>
        </w:rPr>
      </w:pPr>
      <w:r w:rsidRPr="00BE6B71">
        <w:rPr>
          <w:sz w:val="26"/>
        </w:rPr>
        <w:t>- Bức thông điệp tác động đến người đọc nhờ những yếu tố nào?</w:t>
      </w:r>
    </w:p>
    <w:p w:rsidR="00DF5E11" w:rsidRPr="00BE6B71" w:rsidRDefault="00BC4844" w:rsidP="00DF5E11">
      <w:pPr>
        <w:jc w:val="both"/>
        <w:rPr>
          <w:b/>
          <w:sz w:val="26"/>
        </w:rPr>
      </w:pPr>
      <w:r w:rsidRPr="00BE6B71">
        <w:rPr>
          <w:b/>
          <w:sz w:val="26"/>
        </w:rPr>
        <w:t>3. Bài mới</w:t>
      </w:r>
      <w:r w:rsidR="00DF5E11" w:rsidRPr="00BE6B71">
        <w:rPr>
          <w:b/>
          <w:sz w:val="26"/>
        </w:rPr>
        <w:t xml:space="preserve">: </w:t>
      </w:r>
    </w:p>
    <w:p w:rsidR="00DF5E11" w:rsidRPr="00BE6B71" w:rsidRDefault="00AE356C" w:rsidP="00DF5E11">
      <w:pPr>
        <w:rPr>
          <w:b/>
          <w:sz w:val="26"/>
        </w:rPr>
      </w:pPr>
      <w:r w:rsidRPr="00BE6B71">
        <w:rPr>
          <w:b/>
          <w:sz w:val="26"/>
        </w:rPr>
        <w:t>HOẠT ĐỘNG 1. HOẠT ĐỘNG TRẢI NGHIỆM</w:t>
      </w:r>
    </w:p>
    <w:p w:rsidR="00DF5E11" w:rsidRPr="00FC492C" w:rsidRDefault="00DF5E11" w:rsidP="00DF5E11">
      <w:pPr>
        <w:jc w:val="both"/>
        <w:rPr>
          <w:b/>
          <w:sz w:val="26"/>
        </w:rPr>
      </w:pPr>
      <w:r w:rsidRPr="00FC492C">
        <w:rPr>
          <w:sz w:val="26"/>
        </w:rPr>
        <w:t>Trong những bài học trước, các em đã làm quen và biết được cách là một bài văn về những vấn đề xã hội. Bài học hôm nay sẽ cung cấp cho các em những kĩ năng cần thiết để biết cách làm một bài văn nghị luận về lĩnh vực văn học.</w:t>
      </w:r>
    </w:p>
    <w:p w:rsidR="00DF5E11" w:rsidRPr="00BE6B71" w:rsidRDefault="00DF5E11" w:rsidP="00DF5E11">
      <w:pPr>
        <w:jc w:val="both"/>
        <w:rPr>
          <w:b/>
          <w:sz w:val="26"/>
        </w:rPr>
      </w:pPr>
    </w:p>
    <w:tbl>
      <w:tblPr>
        <w:tblW w:w="1056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0"/>
        <w:gridCol w:w="5760"/>
      </w:tblGrid>
      <w:tr w:rsidR="00DF5E11" w:rsidRPr="00BE6B71" w:rsidTr="007F2A01">
        <w:trPr>
          <w:trHeight w:val="589"/>
          <w:tblHeader/>
        </w:trPr>
        <w:tc>
          <w:tcPr>
            <w:tcW w:w="4800" w:type="dxa"/>
            <w:vAlign w:val="center"/>
          </w:tcPr>
          <w:p w:rsidR="00DF5E11" w:rsidRPr="00BE6B71" w:rsidRDefault="00DF5E11" w:rsidP="007F2A01">
            <w:pPr>
              <w:jc w:val="center"/>
              <w:rPr>
                <w:b/>
                <w:sz w:val="26"/>
                <w:lang w:val="en-US"/>
              </w:rPr>
            </w:pPr>
            <w:r w:rsidRPr="00BE6B71">
              <w:rPr>
                <w:b/>
                <w:sz w:val="26"/>
              </w:rPr>
              <w:t>HOẠT ĐỘNG CỦ</w:t>
            </w:r>
            <w:r w:rsidR="006662EC" w:rsidRPr="00BE6B71">
              <w:rPr>
                <w:b/>
                <w:sz w:val="26"/>
              </w:rPr>
              <w:t xml:space="preserve">A </w:t>
            </w:r>
            <w:r w:rsidR="006662EC" w:rsidRPr="00BE6B71">
              <w:rPr>
                <w:b/>
                <w:sz w:val="26"/>
                <w:lang w:val="en-US"/>
              </w:rPr>
              <w:t>GV</w:t>
            </w:r>
          </w:p>
        </w:tc>
        <w:tc>
          <w:tcPr>
            <w:tcW w:w="5760" w:type="dxa"/>
            <w:vAlign w:val="center"/>
          </w:tcPr>
          <w:p w:rsidR="00DF5E11" w:rsidRPr="00BE6B71" w:rsidRDefault="00C73DB0" w:rsidP="007F2A01">
            <w:pPr>
              <w:jc w:val="center"/>
              <w:rPr>
                <w:b/>
                <w:sz w:val="26"/>
                <w:lang w:val="nl-NL"/>
              </w:rPr>
            </w:pPr>
            <w:r w:rsidRPr="00BE6B71">
              <w:rPr>
                <w:b/>
                <w:sz w:val="26"/>
                <w:lang w:val="nl-NL"/>
              </w:rPr>
              <w:t>HOẠT ĐỘNG CỦA HS</w:t>
            </w:r>
          </w:p>
        </w:tc>
      </w:tr>
      <w:tr w:rsidR="00743F3F" w:rsidRPr="00BE6B71" w:rsidTr="007F2A01">
        <w:tc>
          <w:tcPr>
            <w:tcW w:w="10560" w:type="dxa"/>
            <w:gridSpan w:val="2"/>
          </w:tcPr>
          <w:p w:rsidR="00743F3F" w:rsidRPr="00BE6B71" w:rsidRDefault="00402934" w:rsidP="004F35A5">
            <w:pPr>
              <w:jc w:val="center"/>
              <w:rPr>
                <w:b/>
                <w:sz w:val="26"/>
                <w:lang w:val="nl-NL"/>
              </w:rPr>
            </w:pPr>
            <w:r w:rsidRPr="00BE6B71">
              <w:rPr>
                <w:b/>
                <w:sz w:val="26"/>
                <w:lang w:val="nl-NL"/>
              </w:rPr>
              <w:t>TIẾT 17</w:t>
            </w:r>
          </w:p>
        </w:tc>
      </w:tr>
      <w:tr w:rsidR="00DF5E11" w:rsidRPr="00BE6B71" w:rsidTr="007F2A01">
        <w:tc>
          <w:tcPr>
            <w:tcW w:w="4800" w:type="dxa"/>
          </w:tcPr>
          <w:p w:rsidR="00C420C3" w:rsidRPr="00BE6B71" w:rsidRDefault="00C420C3" w:rsidP="007F2A01">
            <w:pPr>
              <w:jc w:val="both"/>
              <w:rPr>
                <w:b/>
                <w:sz w:val="26"/>
                <w:lang w:val="nl-NL"/>
              </w:rPr>
            </w:pPr>
            <w:r w:rsidRPr="00BE6B71">
              <w:rPr>
                <w:b/>
                <w:sz w:val="26"/>
                <w:lang w:val="nl-NL"/>
              </w:rPr>
              <w:t>HOẠT ĐỘNG 3. HOẠT ĐỘNG THỰC HÀNH</w:t>
            </w:r>
          </w:p>
          <w:p w:rsidR="00DF5E11" w:rsidRPr="00BE6B71" w:rsidRDefault="00DF5E11" w:rsidP="007F2A01">
            <w:pPr>
              <w:jc w:val="both"/>
              <w:rPr>
                <w:b/>
                <w:sz w:val="26"/>
                <w:lang w:val="nl-NL"/>
              </w:rPr>
            </w:pPr>
            <w:r w:rsidRPr="00BE6B71">
              <w:rPr>
                <w:b/>
                <w:sz w:val="26"/>
                <w:lang w:val="nl-NL"/>
              </w:rPr>
              <w:t>Tìm hiểu cách làm một bài nghị luận về một bài thơ, đoạn thơ</w:t>
            </w:r>
          </w:p>
          <w:p w:rsidR="00DF5E11" w:rsidRPr="00BE6B71" w:rsidRDefault="00DF5E11" w:rsidP="007F2A01">
            <w:pPr>
              <w:jc w:val="both"/>
              <w:rPr>
                <w:b/>
                <w:sz w:val="26"/>
                <w:lang w:val="nl-NL"/>
              </w:rPr>
            </w:pPr>
            <w:r w:rsidRPr="00BE6B71">
              <w:rPr>
                <w:b/>
                <w:sz w:val="26"/>
                <w:lang w:val="nl-NL"/>
              </w:rPr>
              <w:t>- Thao tác 1: Tìm hiểu đề và lập dàn ý cho đề bài 1</w:t>
            </w:r>
            <w:r w:rsidRPr="00BE6B71">
              <w:rPr>
                <w:sz w:val="26"/>
                <w:lang w:val="nl-NL"/>
              </w:rPr>
              <w:t xml:space="preserve"> </w:t>
            </w:r>
          </w:p>
          <w:p w:rsidR="00DF5E11" w:rsidRPr="00BE6B71" w:rsidRDefault="00DF5E11" w:rsidP="007F2A01">
            <w:pPr>
              <w:jc w:val="both"/>
              <w:rPr>
                <w:sz w:val="26"/>
                <w:lang w:val="nl-NL"/>
              </w:rPr>
            </w:pPr>
            <w:r w:rsidRPr="00BE6B71">
              <w:rPr>
                <w:b/>
                <w:sz w:val="26"/>
                <w:lang w:val="nl-NL"/>
              </w:rPr>
              <w:t>+ GV:</w:t>
            </w:r>
            <w:r w:rsidRPr="00BE6B71">
              <w:rPr>
                <w:sz w:val="26"/>
                <w:lang w:val="nl-NL"/>
              </w:rPr>
              <w:t xml:space="preserve"> Khi tìm hiểu đề, ta cần xác định những vấn đề gì?</w:t>
            </w:r>
          </w:p>
          <w:p w:rsidR="00DF5E11" w:rsidRPr="00BE6B71" w:rsidRDefault="00DF5E11" w:rsidP="007F2A01">
            <w:pPr>
              <w:jc w:val="both"/>
              <w:rPr>
                <w:sz w:val="26"/>
                <w:lang w:val="nl-NL"/>
              </w:rPr>
            </w:pPr>
            <w:r w:rsidRPr="00BE6B71">
              <w:rPr>
                <w:b/>
                <w:sz w:val="26"/>
                <w:lang w:val="nl-NL"/>
              </w:rPr>
              <w:t>+ GV:</w:t>
            </w:r>
            <w:r w:rsidRPr="00BE6B71">
              <w:rPr>
                <w:sz w:val="26"/>
                <w:lang w:val="nl-NL"/>
              </w:rPr>
              <w:t xml:space="preserve"> Bài thơ ra đời trong hoàn cảnh như thế nào?</w:t>
            </w: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jc w:val="both"/>
              <w:rPr>
                <w:sz w:val="26"/>
                <w:lang w:val="nl-NL"/>
              </w:rPr>
            </w:pPr>
            <w:r w:rsidRPr="00BE6B71">
              <w:rPr>
                <w:b/>
                <w:sz w:val="26"/>
                <w:lang w:val="nl-NL"/>
              </w:rPr>
              <w:t>+ GV:</w:t>
            </w:r>
            <w:r w:rsidRPr="00BE6B71">
              <w:rPr>
                <w:sz w:val="26"/>
                <w:lang w:val="nl-NL"/>
              </w:rPr>
              <w:t xml:space="preserve"> Vấn đề cần giải quyết, làm rõ trong bài viết là gì?</w:t>
            </w: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jc w:val="both"/>
              <w:rPr>
                <w:sz w:val="26"/>
                <w:lang w:val="nl-NL"/>
              </w:rPr>
            </w:pPr>
            <w:r w:rsidRPr="00BE6B71">
              <w:rPr>
                <w:b/>
                <w:sz w:val="26"/>
                <w:lang w:val="nl-NL"/>
              </w:rPr>
              <w:t>+ GV:</w:t>
            </w:r>
            <w:r w:rsidRPr="00BE6B71">
              <w:rPr>
                <w:sz w:val="26"/>
                <w:lang w:val="nl-NL"/>
              </w:rPr>
              <w:t xml:space="preserve"> Phần mở bài ta cần giới thiệu những gì?</w:t>
            </w: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jc w:val="both"/>
              <w:rPr>
                <w:sz w:val="26"/>
                <w:lang w:val="nl-NL"/>
              </w:rPr>
            </w:pPr>
            <w:r w:rsidRPr="00BE6B71">
              <w:rPr>
                <w:b/>
                <w:sz w:val="26"/>
                <w:lang w:val="nl-NL"/>
              </w:rPr>
              <w:t>+ GV:</w:t>
            </w:r>
            <w:r w:rsidRPr="00BE6B71">
              <w:rPr>
                <w:sz w:val="26"/>
                <w:lang w:val="nl-NL"/>
              </w:rPr>
              <w:t xml:space="preserve"> Phần thân bài ta cần làm rõ điều gì trước tiên?</w:t>
            </w:r>
          </w:p>
          <w:p w:rsidR="00DF5E11" w:rsidRPr="00BE6B71" w:rsidRDefault="00DF5E11" w:rsidP="007F2A01">
            <w:pPr>
              <w:jc w:val="both"/>
              <w:rPr>
                <w:sz w:val="26"/>
                <w:lang w:val="nl-NL"/>
              </w:rPr>
            </w:pPr>
            <w:r w:rsidRPr="00BE6B71">
              <w:rPr>
                <w:b/>
                <w:sz w:val="26"/>
                <w:lang w:val="nl-NL"/>
              </w:rPr>
              <w:t>+ GV:</w:t>
            </w:r>
            <w:r w:rsidRPr="00BE6B71">
              <w:rPr>
                <w:sz w:val="26"/>
                <w:lang w:val="nl-NL"/>
              </w:rPr>
              <w:t xml:space="preserve"> Vẻ đẹp của núi rừng trong đêm trăng khuya được miêu tả qua những thủ pháp nghệ thuật nào? Gợi lên những điều gì?</w:t>
            </w:r>
          </w:p>
          <w:p w:rsidR="00DF5E11" w:rsidRPr="00BE6B71" w:rsidRDefault="00DF5E11" w:rsidP="007F2A01">
            <w:pPr>
              <w:jc w:val="both"/>
              <w:rPr>
                <w:b/>
                <w:sz w:val="26"/>
                <w:lang w:val="nl-NL"/>
              </w:rPr>
            </w:pPr>
          </w:p>
          <w:p w:rsidR="00DF5E11" w:rsidRPr="00BE6B71" w:rsidRDefault="00DF5E11" w:rsidP="007F2A01">
            <w:pPr>
              <w:jc w:val="both"/>
              <w:rPr>
                <w:b/>
                <w:sz w:val="26"/>
                <w:lang w:val="nl-NL"/>
              </w:rPr>
            </w:pPr>
          </w:p>
          <w:p w:rsidR="00DF5E11" w:rsidRPr="00BE6B71" w:rsidRDefault="00DF5E11" w:rsidP="007F2A01">
            <w:pPr>
              <w:jc w:val="both"/>
              <w:rPr>
                <w:b/>
                <w:sz w:val="26"/>
                <w:lang w:val="nl-NL"/>
              </w:rPr>
            </w:pPr>
          </w:p>
          <w:p w:rsidR="00DF5E11" w:rsidRPr="00BE6B71" w:rsidRDefault="00DF5E11" w:rsidP="007F2A01">
            <w:pPr>
              <w:jc w:val="both"/>
              <w:rPr>
                <w:b/>
                <w:sz w:val="26"/>
                <w:lang w:val="nl-NL"/>
              </w:rPr>
            </w:pPr>
          </w:p>
          <w:p w:rsidR="00DF5E11" w:rsidRPr="00BE6B71" w:rsidRDefault="00DF5E11" w:rsidP="007F2A01">
            <w:pPr>
              <w:jc w:val="both"/>
              <w:rPr>
                <w:b/>
                <w:sz w:val="26"/>
                <w:lang w:val="nl-NL"/>
              </w:rPr>
            </w:pPr>
          </w:p>
          <w:p w:rsidR="00846582" w:rsidRPr="00BE6B71" w:rsidRDefault="00846582" w:rsidP="007F2A01">
            <w:pPr>
              <w:jc w:val="both"/>
              <w:rPr>
                <w:b/>
                <w:sz w:val="26"/>
                <w:lang w:val="nl-NL"/>
              </w:rPr>
            </w:pPr>
          </w:p>
          <w:p w:rsidR="00846582" w:rsidRPr="00BE6B71" w:rsidRDefault="00846582" w:rsidP="007F2A01">
            <w:pPr>
              <w:jc w:val="both"/>
              <w:rPr>
                <w:b/>
                <w:sz w:val="26"/>
                <w:lang w:val="nl-NL"/>
              </w:rPr>
            </w:pPr>
          </w:p>
          <w:p w:rsidR="00DF5E11" w:rsidRPr="00BE6B71" w:rsidRDefault="00DF5E11" w:rsidP="007F2A01">
            <w:pPr>
              <w:jc w:val="both"/>
              <w:rPr>
                <w:sz w:val="26"/>
                <w:lang w:val="nl-NL"/>
              </w:rPr>
            </w:pPr>
            <w:r w:rsidRPr="00BE6B71">
              <w:rPr>
                <w:b/>
                <w:sz w:val="26"/>
                <w:lang w:val="nl-NL"/>
              </w:rPr>
              <w:t xml:space="preserve">+ GV: </w:t>
            </w:r>
            <w:r w:rsidRPr="00BE6B71">
              <w:rPr>
                <w:sz w:val="26"/>
                <w:lang w:val="nl-NL"/>
              </w:rPr>
              <w:t>Hình ảnh nổi bật nhất trong bào thơ là hình ảnh gì?</w:t>
            </w:r>
          </w:p>
          <w:p w:rsidR="00846582" w:rsidRPr="00BE6B71" w:rsidRDefault="00846582" w:rsidP="007F2A01">
            <w:pPr>
              <w:jc w:val="both"/>
              <w:rPr>
                <w:b/>
                <w:sz w:val="26"/>
                <w:lang w:val="nl-NL"/>
              </w:rPr>
            </w:pPr>
          </w:p>
          <w:p w:rsidR="00DF5E11" w:rsidRPr="00BE6B71" w:rsidRDefault="00DF5E11" w:rsidP="007F2A01">
            <w:pPr>
              <w:jc w:val="both"/>
              <w:rPr>
                <w:sz w:val="26"/>
                <w:lang w:val="nl-NL"/>
              </w:rPr>
            </w:pPr>
            <w:r w:rsidRPr="00BE6B71">
              <w:rPr>
                <w:b/>
                <w:sz w:val="26"/>
                <w:lang w:val="nl-NL"/>
              </w:rPr>
              <w:t>+ GV:</w:t>
            </w:r>
            <w:r w:rsidRPr="00BE6B71">
              <w:rPr>
                <w:sz w:val="26"/>
                <w:lang w:val="nl-NL"/>
              </w:rPr>
              <w:t xml:space="preserve"> Nhân vật trữ tình trong bài thơ có gì khác hình ảnh ẩn sĩ trong thơ cổ?</w:t>
            </w:r>
          </w:p>
          <w:p w:rsidR="00DF5E11" w:rsidRPr="00BE6B71" w:rsidRDefault="00DF5E11" w:rsidP="007F2A01">
            <w:pPr>
              <w:jc w:val="both"/>
              <w:rPr>
                <w:b/>
                <w:sz w:val="26"/>
                <w:lang w:val="nl-NL"/>
              </w:rPr>
            </w:pPr>
          </w:p>
          <w:p w:rsidR="00DF5E11" w:rsidRPr="00BE6B71" w:rsidRDefault="00DF5E11" w:rsidP="007F2A01">
            <w:pPr>
              <w:jc w:val="both"/>
              <w:rPr>
                <w:b/>
                <w:sz w:val="26"/>
                <w:lang w:val="nl-NL"/>
              </w:rPr>
            </w:pPr>
          </w:p>
          <w:p w:rsidR="00DF5E11" w:rsidRPr="00BE6B71" w:rsidRDefault="00DF5E11" w:rsidP="007F2A01">
            <w:pPr>
              <w:jc w:val="both"/>
              <w:rPr>
                <w:b/>
                <w:sz w:val="26"/>
                <w:lang w:val="nl-NL"/>
              </w:rPr>
            </w:pPr>
          </w:p>
          <w:p w:rsidR="00DF5E11" w:rsidRPr="00BE6B71" w:rsidRDefault="00DF5E11" w:rsidP="007F2A01">
            <w:pPr>
              <w:jc w:val="both"/>
              <w:rPr>
                <w:b/>
                <w:sz w:val="26"/>
                <w:lang w:val="nl-NL"/>
              </w:rPr>
            </w:pPr>
          </w:p>
          <w:p w:rsidR="00DF5E11" w:rsidRPr="00BE6B71" w:rsidRDefault="00DF5E11" w:rsidP="007F2A01">
            <w:pPr>
              <w:jc w:val="both"/>
              <w:rPr>
                <w:sz w:val="26"/>
                <w:lang w:val="nl-NL"/>
              </w:rPr>
            </w:pPr>
            <w:r w:rsidRPr="00BE6B71">
              <w:rPr>
                <w:b/>
                <w:sz w:val="26"/>
                <w:lang w:val="nl-NL"/>
              </w:rPr>
              <w:t>+ GV:</w:t>
            </w:r>
            <w:r w:rsidRPr="00BE6B71">
              <w:rPr>
                <w:sz w:val="26"/>
                <w:lang w:val="nl-NL"/>
              </w:rPr>
              <w:t xml:space="preserve"> Vì sao lại nói bài thơ vừa có tính chất cổ điển, vừa hiện đại?</w:t>
            </w:r>
          </w:p>
          <w:p w:rsidR="00DF5E11" w:rsidRPr="00BE6B71" w:rsidRDefault="00DF5E11" w:rsidP="007F2A01">
            <w:pPr>
              <w:jc w:val="both"/>
              <w:rPr>
                <w:bCs/>
                <w:sz w:val="26"/>
                <w:lang w:val="nl-NL"/>
              </w:rPr>
            </w:pPr>
          </w:p>
          <w:p w:rsidR="00DF5E11" w:rsidRPr="00BE6B71" w:rsidRDefault="00DF5E11" w:rsidP="007F2A01">
            <w:pPr>
              <w:jc w:val="both"/>
              <w:rPr>
                <w:bCs/>
                <w:sz w:val="26"/>
                <w:lang w:val="nl-NL"/>
              </w:rPr>
            </w:pPr>
          </w:p>
          <w:p w:rsidR="00DF5E11" w:rsidRPr="00BE6B71" w:rsidRDefault="00DF5E11" w:rsidP="007F2A01">
            <w:pPr>
              <w:jc w:val="both"/>
              <w:rPr>
                <w:bCs/>
                <w:sz w:val="26"/>
                <w:lang w:val="nl-NL"/>
              </w:rPr>
            </w:pPr>
          </w:p>
          <w:p w:rsidR="00DF5E11" w:rsidRPr="00BE6B71" w:rsidRDefault="00DF5E11" w:rsidP="007F2A01">
            <w:pPr>
              <w:jc w:val="both"/>
              <w:rPr>
                <w:sz w:val="26"/>
                <w:lang w:val="nl-NL"/>
              </w:rPr>
            </w:pPr>
            <w:r w:rsidRPr="00BE6B71">
              <w:rPr>
                <w:b/>
                <w:sz w:val="26"/>
                <w:lang w:val="nl-NL"/>
              </w:rPr>
              <w:t>+ GV:</w:t>
            </w:r>
            <w:r w:rsidRPr="00BE6B71">
              <w:rPr>
                <w:sz w:val="26"/>
                <w:lang w:val="nl-NL"/>
              </w:rPr>
              <w:t xml:space="preserve"> Nêu nhận đinh chung về giá trị t</w:t>
            </w:r>
            <w:r w:rsidRPr="00BE6B71">
              <w:rPr>
                <w:sz w:val="26"/>
                <w:lang w:val="nl-NL"/>
              </w:rPr>
              <w:softHyphen/>
              <w:t>ư tưởng và nghệ thuật bài thơ?</w:t>
            </w: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jc w:val="both"/>
              <w:rPr>
                <w:sz w:val="26"/>
                <w:lang w:val="nl-NL"/>
              </w:rPr>
            </w:pPr>
            <w:r w:rsidRPr="00BE6B71">
              <w:rPr>
                <w:b/>
                <w:sz w:val="26"/>
                <w:lang w:val="nl-NL"/>
              </w:rPr>
              <w:t xml:space="preserve">+ GV: </w:t>
            </w:r>
            <w:r w:rsidRPr="00BE6B71">
              <w:rPr>
                <w:sz w:val="26"/>
                <w:lang w:val="nl-NL"/>
              </w:rPr>
              <w:t>Khẳng định lại những giá trị bài thơ?</w:t>
            </w: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jc w:val="both"/>
              <w:rPr>
                <w:b/>
                <w:sz w:val="26"/>
                <w:lang w:val="nl-NL"/>
              </w:rPr>
            </w:pPr>
            <w:r w:rsidRPr="00BE6B71">
              <w:rPr>
                <w:b/>
                <w:sz w:val="26"/>
                <w:lang w:val="nl-NL"/>
              </w:rPr>
              <w:t>- Thao tác 2: Tìm hiểu đề và lập dàn ý cho đề bài 2</w:t>
            </w:r>
            <w:r w:rsidRPr="00BE6B71">
              <w:rPr>
                <w:sz w:val="26"/>
                <w:lang w:val="nl-NL"/>
              </w:rPr>
              <w:t xml:space="preserve"> </w:t>
            </w:r>
          </w:p>
          <w:p w:rsidR="00DF5E11" w:rsidRPr="00BE6B71" w:rsidRDefault="00DF5E11" w:rsidP="007F2A01">
            <w:pPr>
              <w:jc w:val="both"/>
              <w:rPr>
                <w:sz w:val="26"/>
                <w:lang w:val="nl-NL"/>
              </w:rPr>
            </w:pPr>
          </w:p>
          <w:p w:rsidR="00DF5E11" w:rsidRPr="00BE6B71" w:rsidRDefault="00DF5E11" w:rsidP="007F2A01">
            <w:pPr>
              <w:jc w:val="both"/>
              <w:rPr>
                <w:sz w:val="26"/>
                <w:lang w:val="nl-NL"/>
              </w:rPr>
            </w:pPr>
            <w:r w:rsidRPr="00BE6B71">
              <w:rPr>
                <w:b/>
                <w:sz w:val="26"/>
                <w:lang w:val="nl-NL"/>
              </w:rPr>
              <w:t>+ GV:</w:t>
            </w:r>
            <w:r w:rsidRPr="00BE6B71">
              <w:rPr>
                <w:sz w:val="26"/>
                <w:lang w:val="nl-NL"/>
              </w:rPr>
              <w:t xml:space="preserve"> Khi tìm hiểu đề trong đề bài này, ta cần xác định những vấn đề gì?</w:t>
            </w: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jc w:val="both"/>
              <w:rPr>
                <w:sz w:val="26"/>
                <w:lang w:val="nl-NL"/>
              </w:rPr>
            </w:pPr>
            <w:r w:rsidRPr="00BE6B71">
              <w:rPr>
                <w:sz w:val="26"/>
                <w:lang w:val="nl-NL"/>
              </w:rPr>
              <w:t xml:space="preserve"> </w:t>
            </w: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jc w:val="both"/>
              <w:rPr>
                <w:sz w:val="26"/>
                <w:lang w:val="nl-NL"/>
              </w:rPr>
            </w:pPr>
            <w:r w:rsidRPr="00BE6B71">
              <w:rPr>
                <w:b/>
                <w:sz w:val="26"/>
                <w:lang w:val="nl-NL"/>
              </w:rPr>
              <w:t>+ GV:</w:t>
            </w:r>
            <w:r w:rsidRPr="00BE6B71">
              <w:rPr>
                <w:sz w:val="26"/>
                <w:lang w:val="nl-NL"/>
              </w:rPr>
              <w:t xml:space="preserve"> Mở bài, ta cần giới thiệu điều gì? Có gì khác với cách giới thiệu về một bài thơ?</w:t>
            </w:r>
          </w:p>
          <w:p w:rsidR="00DF5E11" w:rsidRPr="00BE6B71" w:rsidRDefault="00DF5E11" w:rsidP="007F2A01">
            <w:pPr>
              <w:jc w:val="both"/>
              <w:rPr>
                <w:b/>
                <w:sz w:val="26"/>
                <w:lang w:val="nl-NL"/>
              </w:rPr>
            </w:pPr>
          </w:p>
          <w:p w:rsidR="00DF5E11" w:rsidRPr="00BE6B71" w:rsidRDefault="00DF5E11" w:rsidP="007F2A01">
            <w:pPr>
              <w:jc w:val="both"/>
              <w:rPr>
                <w:b/>
                <w:sz w:val="26"/>
                <w:lang w:val="nl-NL"/>
              </w:rPr>
            </w:pPr>
          </w:p>
          <w:p w:rsidR="00DF5E11" w:rsidRPr="00BE6B71" w:rsidRDefault="00DF5E11" w:rsidP="007F2A01">
            <w:pPr>
              <w:jc w:val="both"/>
              <w:rPr>
                <w:sz w:val="26"/>
                <w:lang w:val="nl-NL"/>
              </w:rPr>
            </w:pPr>
            <w:r w:rsidRPr="00BE6B71">
              <w:rPr>
                <w:b/>
                <w:sz w:val="26"/>
                <w:lang w:val="nl-NL"/>
              </w:rPr>
              <w:t>+ GV:</w:t>
            </w:r>
            <w:r w:rsidRPr="00BE6B71">
              <w:rPr>
                <w:sz w:val="26"/>
                <w:lang w:val="nl-NL"/>
              </w:rPr>
              <w:t xml:space="preserve"> Khí thế dũng mãnh của cuộc kháng chiến chống thực dân Pháp ở Việt Bắc được miêu tả qua những thủ pháp nghệ thuật nào trong 8 câu thơ đầu? </w:t>
            </w:r>
          </w:p>
          <w:p w:rsidR="00DF5E11" w:rsidRPr="00BE6B71" w:rsidRDefault="00DF5E11" w:rsidP="007F2A01">
            <w:pPr>
              <w:jc w:val="both"/>
              <w:rPr>
                <w:sz w:val="26"/>
                <w:lang w:val="nl-NL"/>
              </w:rPr>
            </w:pPr>
          </w:p>
          <w:p w:rsidR="00DF5E11" w:rsidRPr="00BE6B71" w:rsidRDefault="00DF5E11" w:rsidP="007F2A01">
            <w:pPr>
              <w:jc w:val="both"/>
              <w:rPr>
                <w:b/>
                <w:sz w:val="26"/>
                <w:lang w:val="nl-NL"/>
              </w:rPr>
            </w:pPr>
          </w:p>
          <w:p w:rsidR="00370FFC" w:rsidRPr="00BE6B71" w:rsidRDefault="00370FFC" w:rsidP="007F2A01">
            <w:pPr>
              <w:jc w:val="both"/>
              <w:rPr>
                <w:b/>
                <w:sz w:val="26"/>
                <w:lang w:val="nl-NL"/>
              </w:rPr>
            </w:pPr>
          </w:p>
          <w:p w:rsidR="00DF5E11" w:rsidRPr="00BE6B71" w:rsidRDefault="00DF5E11" w:rsidP="007F2A01">
            <w:pPr>
              <w:jc w:val="both"/>
              <w:rPr>
                <w:sz w:val="26"/>
                <w:lang w:val="nl-NL"/>
              </w:rPr>
            </w:pPr>
            <w:r w:rsidRPr="00BE6B71">
              <w:rPr>
                <w:b/>
                <w:sz w:val="26"/>
                <w:lang w:val="nl-NL"/>
              </w:rPr>
              <w:t xml:space="preserve">+ GV: </w:t>
            </w:r>
            <w:r w:rsidRPr="00BE6B71">
              <w:rPr>
                <w:sz w:val="26"/>
                <w:lang w:val="nl-NL"/>
              </w:rPr>
              <w:t>Khí thế hiện lên như thế nào?</w:t>
            </w:r>
          </w:p>
          <w:p w:rsidR="00DF5E11" w:rsidRPr="00BE6B71" w:rsidRDefault="00DF5E11" w:rsidP="007F2A01">
            <w:pPr>
              <w:jc w:val="both"/>
              <w:rPr>
                <w:b/>
                <w:sz w:val="26"/>
                <w:lang w:val="nl-NL"/>
              </w:rPr>
            </w:pPr>
          </w:p>
          <w:p w:rsidR="00DF5E11" w:rsidRPr="00BE6B71" w:rsidRDefault="00DF5E11" w:rsidP="007F2A01">
            <w:pPr>
              <w:jc w:val="both"/>
              <w:rPr>
                <w:b/>
                <w:sz w:val="26"/>
                <w:lang w:val="nl-NL"/>
              </w:rPr>
            </w:pPr>
          </w:p>
          <w:p w:rsidR="00DF5E11" w:rsidRPr="00BE6B71" w:rsidRDefault="00DF5E11" w:rsidP="007F2A01">
            <w:pPr>
              <w:jc w:val="both"/>
              <w:rPr>
                <w:b/>
                <w:sz w:val="26"/>
                <w:lang w:val="nl-NL"/>
              </w:rPr>
            </w:pPr>
          </w:p>
          <w:p w:rsidR="00DF5E11" w:rsidRPr="00BE6B71" w:rsidRDefault="00DF5E11" w:rsidP="007F2A01">
            <w:pPr>
              <w:jc w:val="both"/>
              <w:rPr>
                <w:sz w:val="26"/>
                <w:lang w:val="nl-NL"/>
              </w:rPr>
            </w:pPr>
            <w:r w:rsidRPr="00BE6B71">
              <w:rPr>
                <w:b/>
                <w:sz w:val="26"/>
                <w:lang w:val="nl-NL"/>
              </w:rPr>
              <w:t xml:space="preserve">+ GV: </w:t>
            </w:r>
            <w:r w:rsidRPr="00BE6B71">
              <w:rPr>
                <w:sz w:val="26"/>
                <w:lang w:val="nl-NL"/>
              </w:rPr>
              <w:t>Khí thế chiến thắng ở các chiến trường khác (4 câu sau) được diễn đạt bởi những thủ pháp nghệ thuật nào?</w:t>
            </w:r>
          </w:p>
          <w:p w:rsidR="00DF5E11" w:rsidRPr="00BE6B71" w:rsidRDefault="00DF5E11" w:rsidP="007F2A01">
            <w:pPr>
              <w:jc w:val="both"/>
              <w:rPr>
                <w:b/>
                <w:sz w:val="26"/>
                <w:lang w:val="nl-NL"/>
              </w:rPr>
            </w:pPr>
            <w:r w:rsidRPr="00BE6B71">
              <w:rPr>
                <w:b/>
                <w:sz w:val="26"/>
                <w:lang w:val="nl-NL"/>
              </w:rPr>
              <w:t xml:space="preserve">+ GV: </w:t>
            </w:r>
            <w:r w:rsidRPr="00BE6B71">
              <w:rPr>
                <w:sz w:val="26"/>
                <w:lang w:val="nl-NL"/>
              </w:rPr>
              <w:t>Khí thế đó tạo nên điều gì cho bức tranh công cuộc kháng chiến chống Pháp?</w:t>
            </w:r>
          </w:p>
          <w:p w:rsidR="00DF5E11" w:rsidRPr="00BE6B71" w:rsidRDefault="00DF5E11" w:rsidP="007F2A01">
            <w:pPr>
              <w:jc w:val="both"/>
              <w:rPr>
                <w:b/>
                <w:sz w:val="26"/>
                <w:lang w:val="nl-NL"/>
              </w:rPr>
            </w:pPr>
          </w:p>
          <w:p w:rsidR="00DF5E11" w:rsidRPr="00BE6B71" w:rsidRDefault="00DF5E11" w:rsidP="007F2A01">
            <w:pPr>
              <w:jc w:val="both"/>
              <w:rPr>
                <w:b/>
                <w:sz w:val="26"/>
                <w:lang w:val="nl-NL"/>
              </w:rPr>
            </w:pPr>
          </w:p>
          <w:p w:rsidR="00DF5E11" w:rsidRPr="00BE6B71" w:rsidRDefault="00DF5E11" w:rsidP="007F2A01">
            <w:pPr>
              <w:jc w:val="both"/>
              <w:rPr>
                <w:b/>
                <w:sz w:val="26"/>
                <w:lang w:val="nl-NL"/>
              </w:rPr>
            </w:pPr>
          </w:p>
          <w:p w:rsidR="00DF5E11" w:rsidRPr="00BE6B71" w:rsidRDefault="00DF5E11" w:rsidP="007F2A01">
            <w:pPr>
              <w:jc w:val="both"/>
              <w:rPr>
                <w:b/>
                <w:sz w:val="26"/>
                <w:lang w:val="nl-NL"/>
              </w:rPr>
            </w:pPr>
          </w:p>
          <w:p w:rsidR="00D26C2E" w:rsidRPr="00BE6B71" w:rsidRDefault="00D26C2E" w:rsidP="007F2A01">
            <w:pPr>
              <w:jc w:val="both"/>
              <w:rPr>
                <w:b/>
                <w:sz w:val="26"/>
                <w:lang w:val="nl-NL"/>
              </w:rPr>
            </w:pPr>
          </w:p>
          <w:p w:rsidR="00DF5E11" w:rsidRPr="00BE6B71" w:rsidRDefault="00DF5E11" w:rsidP="007F2A01">
            <w:pPr>
              <w:jc w:val="both"/>
              <w:rPr>
                <w:sz w:val="26"/>
                <w:lang w:val="nl-NL"/>
              </w:rPr>
            </w:pPr>
            <w:r w:rsidRPr="00BE6B71">
              <w:rPr>
                <w:b/>
                <w:sz w:val="26"/>
                <w:lang w:val="nl-NL"/>
              </w:rPr>
              <w:t>+ GV:</w:t>
            </w:r>
            <w:r w:rsidRPr="00BE6B71">
              <w:rPr>
                <w:sz w:val="26"/>
                <w:lang w:val="nl-NL"/>
              </w:rPr>
              <w:t xml:space="preserve"> Hệ thống từ ngữ nào đã được vận dụng trong đoạn thơ?</w:t>
            </w: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jc w:val="both"/>
              <w:rPr>
                <w:sz w:val="26"/>
                <w:lang w:val="nl-NL"/>
              </w:rPr>
            </w:pPr>
            <w:r w:rsidRPr="00BE6B71">
              <w:rPr>
                <w:b/>
                <w:sz w:val="26"/>
                <w:lang w:val="nl-NL"/>
              </w:rPr>
              <w:t>+ GV:</w:t>
            </w:r>
            <w:r w:rsidRPr="00BE6B71">
              <w:rPr>
                <w:sz w:val="26"/>
                <w:lang w:val="nl-NL"/>
              </w:rPr>
              <w:t xml:space="preserve"> Nhà thơ còn vận dụng những biện pháp tu từ nào?</w:t>
            </w:r>
          </w:p>
          <w:p w:rsidR="00DF5E11" w:rsidRPr="00BE6B71" w:rsidRDefault="00DF5E11" w:rsidP="007F2A01">
            <w:pPr>
              <w:jc w:val="both"/>
              <w:rPr>
                <w:sz w:val="26"/>
                <w:lang w:val="nl-NL"/>
              </w:rPr>
            </w:pPr>
            <w:r w:rsidRPr="00BE6B71">
              <w:rPr>
                <w:sz w:val="26"/>
                <w:lang w:val="nl-NL"/>
              </w:rPr>
              <w:t xml:space="preserve">+ </w:t>
            </w:r>
            <w:r w:rsidRPr="00BE6B71">
              <w:rPr>
                <w:b/>
                <w:sz w:val="26"/>
                <w:lang w:val="nl-NL"/>
              </w:rPr>
              <w:t>GV:</w:t>
            </w:r>
            <w:r w:rsidRPr="00BE6B71">
              <w:rPr>
                <w:sz w:val="26"/>
                <w:lang w:val="nl-NL"/>
              </w:rPr>
              <w:t xml:space="preserve"> Giọng thơ của đoạn thơ có âm hưởng như thế nào?</w:t>
            </w:r>
          </w:p>
          <w:p w:rsidR="00DF5E11" w:rsidRPr="00BE6B71" w:rsidRDefault="00DF5E11" w:rsidP="007F2A01">
            <w:pPr>
              <w:jc w:val="both"/>
              <w:rPr>
                <w:sz w:val="26"/>
                <w:lang w:val="nl-NL"/>
              </w:rPr>
            </w:pPr>
            <w:r w:rsidRPr="00BE6B71">
              <w:rPr>
                <w:sz w:val="26"/>
                <w:lang w:val="nl-NL"/>
              </w:rPr>
              <w:t xml:space="preserve"> </w:t>
            </w:r>
            <w:r w:rsidRPr="00BE6B71">
              <w:rPr>
                <w:b/>
                <w:sz w:val="26"/>
                <w:lang w:val="nl-NL"/>
              </w:rPr>
              <w:t>+ GV:</w:t>
            </w:r>
            <w:r w:rsidRPr="00BE6B71">
              <w:rPr>
                <w:sz w:val="26"/>
                <w:lang w:val="nl-NL"/>
              </w:rPr>
              <w:t xml:space="preserve"> Hãy nêu ý để chốt lại đoạn thơ?</w:t>
            </w:r>
          </w:p>
          <w:p w:rsidR="00624579" w:rsidRPr="00BE6B71" w:rsidRDefault="00624579" w:rsidP="007F2A01">
            <w:pPr>
              <w:jc w:val="both"/>
              <w:rPr>
                <w:sz w:val="26"/>
                <w:lang w:val="nl-NL"/>
              </w:rPr>
            </w:pPr>
          </w:p>
          <w:p w:rsidR="00624579" w:rsidRPr="00BE6B71" w:rsidRDefault="00624579" w:rsidP="007F2A01">
            <w:pPr>
              <w:jc w:val="both"/>
              <w:rPr>
                <w:sz w:val="26"/>
                <w:lang w:val="nl-NL"/>
              </w:rPr>
            </w:pPr>
          </w:p>
          <w:p w:rsidR="00624579" w:rsidRDefault="00624579" w:rsidP="007F2A01">
            <w:pPr>
              <w:jc w:val="both"/>
              <w:rPr>
                <w:sz w:val="26"/>
                <w:lang w:val="nl-NL"/>
              </w:rPr>
            </w:pPr>
          </w:p>
          <w:p w:rsidR="003D732E" w:rsidRDefault="003D732E" w:rsidP="007F2A01">
            <w:pPr>
              <w:jc w:val="both"/>
              <w:rPr>
                <w:sz w:val="26"/>
                <w:lang w:val="nl-NL"/>
              </w:rPr>
            </w:pPr>
          </w:p>
          <w:p w:rsidR="003D732E" w:rsidRDefault="003D732E" w:rsidP="007F2A01">
            <w:pPr>
              <w:jc w:val="both"/>
              <w:rPr>
                <w:sz w:val="26"/>
                <w:lang w:val="nl-NL"/>
              </w:rPr>
            </w:pPr>
          </w:p>
          <w:p w:rsidR="003D732E" w:rsidRDefault="003D732E" w:rsidP="007F2A01">
            <w:pPr>
              <w:jc w:val="both"/>
              <w:rPr>
                <w:sz w:val="26"/>
                <w:lang w:val="nl-NL"/>
              </w:rPr>
            </w:pPr>
          </w:p>
          <w:p w:rsidR="003D732E" w:rsidRDefault="003D732E" w:rsidP="007F2A01">
            <w:pPr>
              <w:jc w:val="both"/>
              <w:rPr>
                <w:sz w:val="26"/>
                <w:lang w:val="nl-NL"/>
              </w:rPr>
            </w:pPr>
          </w:p>
          <w:p w:rsidR="003D732E" w:rsidRPr="00BE6B71" w:rsidRDefault="003D732E" w:rsidP="007F2A01">
            <w:pPr>
              <w:jc w:val="both"/>
              <w:rPr>
                <w:sz w:val="26"/>
                <w:lang w:val="nl-NL"/>
              </w:rPr>
            </w:pPr>
          </w:p>
          <w:p w:rsidR="00624579" w:rsidRDefault="00624579" w:rsidP="007F2A01">
            <w:pPr>
              <w:jc w:val="both"/>
              <w:rPr>
                <w:b/>
                <w:sz w:val="26"/>
                <w:lang w:val="nl-NL"/>
              </w:rPr>
            </w:pPr>
            <w:r w:rsidRPr="00BE6B71">
              <w:rPr>
                <w:b/>
                <w:sz w:val="26"/>
                <w:lang w:val="nl-NL"/>
              </w:rPr>
              <w:t>TIẾT 18</w:t>
            </w:r>
          </w:p>
          <w:tbl>
            <w:tblPr>
              <w:tblW w:w="4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1371"/>
              <w:gridCol w:w="2361"/>
            </w:tblGrid>
            <w:tr w:rsidR="001504A7" w:rsidRPr="00E8074F" w:rsidTr="00E8074F">
              <w:trPr>
                <w:trHeight w:val="277"/>
              </w:trPr>
              <w:tc>
                <w:tcPr>
                  <w:tcW w:w="854" w:type="dxa"/>
                  <w:vMerge w:val="restart"/>
                </w:tcPr>
                <w:p w:rsidR="001504A7" w:rsidRPr="00E8074F" w:rsidRDefault="001504A7" w:rsidP="00E8074F">
                  <w:pPr>
                    <w:jc w:val="center"/>
                    <w:rPr>
                      <w:color w:val="000000"/>
                      <w:sz w:val="26"/>
                      <w:lang w:val="de-DE"/>
                    </w:rPr>
                  </w:pPr>
                  <w:r w:rsidRPr="00E8074F">
                    <w:rPr>
                      <w:color w:val="000000"/>
                      <w:sz w:val="26"/>
                      <w:lang w:val="de-DE"/>
                    </w:rPr>
                    <w:t>Lớp</w:t>
                  </w:r>
                </w:p>
              </w:tc>
              <w:tc>
                <w:tcPr>
                  <w:tcW w:w="3732" w:type="dxa"/>
                  <w:gridSpan w:val="2"/>
                </w:tcPr>
                <w:p w:rsidR="001504A7" w:rsidRPr="00E8074F" w:rsidRDefault="001504A7" w:rsidP="00E8074F">
                  <w:pPr>
                    <w:jc w:val="center"/>
                    <w:rPr>
                      <w:color w:val="000000"/>
                      <w:sz w:val="26"/>
                      <w:lang w:val="de-DE"/>
                    </w:rPr>
                  </w:pPr>
                  <w:r w:rsidRPr="00E8074F">
                    <w:rPr>
                      <w:color w:val="000000"/>
                      <w:sz w:val="26"/>
                      <w:lang w:val="de-DE"/>
                    </w:rPr>
                    <w:t>Tiết 18</w:t>
                  </w:r>
                </w:p>
              </w:tc>
            </w:tr>
            <w:tr w:rsidR="001504A7" w:rsidRPr="00E8074F" w:rsidTr="00E8074F">
              <w:trPr>
                <w:trHeight w:val="133"/>
              </w:trPr>
              <w:tc>
                <w:tcPr>
                  <w:tcW w:w="854" w:type="dxa"/>
                  <w:vMerge/>
                </w:tcPr>
                <w:p w:rsidR="001504A7" w:rsidRPr="00E8074F" w:rsidRDefault="001504A7" w:rsidP="00E8074F">
                  <w:pPr>
                    <w:jc w:val="center"/>
                    <w:rPr>
                      <w:color w:val="000000"/>
                      <w:sz w:val="26"/>
                      <w:u w:val="single"/>
                      <w:lang w:val="de-DE"/>
                    </w:rPr>
                  </w:pPr>
                </w:p>
              </w:tc>
              <w:tc>
                <w:tcPr>
                  <w:tcW w:w="1371" w:type="dxa"/>
                </w:tcPr>
                <w:p w:rsidR="001504A7" w:rsidRPr="00E8074F" w:rsidRDefault="001504A7" w:rsidP="00E8074F">
                  <w:pPr>
                    <w:jc w:val="center"/>
                    <w:rPr>
                      <w:color w:val="000000"/>
                      <w:sz w:val="26"/>
                      <w:lang w:val="de-DE"/>
                    </w:rPr>
                  </w:pPr>
                  <w:r w:rsidRPr="00E8074F">
                    <w:rPr>
                      <w:color w:val="000000"/>
                      <w:sz w:val="26"/>
                      <w:lang w:val="de-DE"/>
                    </w:rPr>
                    <w:t>Sĩ số</w:t>
                  </w:r>
                </w:p>
              </w:tc>
              <w:tc>
                <w:tcPr>
                  <w:tcW w:w="2361" w:type="dxa"/>
                </w:tcPr>
                <w:p w:rsidR="001504A7" w:rsidRPr="00E8074F" w:rsidRDefault="001504A7" w:rsidP="00E8074F">
                  <w:pPr>
                    <w:jc w:val="center"/>
                    <w:rPr>
                      <w:color w:val="000000"/>
                      <w:sz w:val="26"/>
                      <w:lang w:val="de-DE"/>
                    </w:rPr>
                  </w:pPr>
                  <w:r w:rsidRPr="00E8074F">
                    <w:rPr>
                      <w:color w:val="000000"/>
                      <w:sz w:val="26"/>
                      <w:lang w:val="de-DE"/>
                    </w:rPr>
                    <w:t>HS vắng</w:t>
                  </w:r>
                </w:p>
              </w:tc>
            </w:tr>
            <w:tr w:rsidR="001504A7" w:rsidRPr="00E8074F" w:rsidTr="00E8074F">
              <w:trPr>
                <w:trHeight w:val="263"/>
              </w:trPr>
              <w:tc>
                <w:tcPr>
                  <w:tcW w:w="854" w:type="dxa"/>
                </w:tcPr>
                <w:p w:rsidR="001504A7" w:rsidRPr="00E8074F" w:rsidRDefault="001504A7" w:rsidP="00E8074F">
                  <w:pPr>
                    <w:jc w:val="center"/>
                    <w:rPr>
                      <w:color w:val="000000"/>
                      <w:sz w:val="26"/>
                      <w:lang w:val="de-DE"/>
                    </w:rPr>
                  </w:pPr>
                  <w:r w:rsidRPr="00E8074F">
                    <w:rPr>
                      <w:color w:val="000000"/>
                      <w:sz w:val="26"/>
                      <w:lang w:val="de-DE"/>
                    </w:rPr>
                    <w:t>12A3</w:t>
                  </w:r>
                </w:p>
              </w:tc>
              <w:tc>
                <w:tcPr>
                  <w:tcW w:w="1371" w:type="dxa"/>
                </w:tcPr>
                <w:p w:rsidR="001504A7" w:rsidRPr="00E8074F" w:rsidRDefault="001504A7" w:rsidP="00E8074F">
                  <w:pPr>
                    <w:jc w:val="center"/>
                    <w:rPr>
                      <w:color w:val="000000"/>
                      <w:sz w:val="26"/>
                      <w:u w:val="single"/>
                      <w:lang w:val="de-DE"/>
                    </w:rPr>
                  </w:pPr>
                </w:p>
              </w:tc>
              <w:tc>
                <w:tcPr>
                  <w:tcW w:w="2361" w:type="dxa"/>
                </w:tcPr>
                <w:p w:rsidR="001504A7" w:rsidRPr="00E8074F" w:rsidRDefault="001504A7" w:rsidP="00E8074F">
                  <w:pPr>
                    <w:jc w:val="center"/>
                    <w:rPr>
                      <w:color w:val="000000"/>
                      <w:sz w:val="26"/>
                      <w:u w:val="single"/>
                      <w:lang w:val="de-DE"/>
                    </w:rPr>
                  </w:pPr>
                </w:p>
              </w:tc>
            </w:tr>
            <w:tr w:rsidR="001504A7" w:rsidRPr="00E8074F" w:rsidTr="00E8074F">
              <w:trPr>
                <w:trHeight w:val="277"/>
              </w:trPr>
              <w:tc>
                <w:tcPr>
                  <w:tcW w:w="854" w:type="dxa"/>
                </w:tcPr>
                <w:p w:rsidR="001504A7" w:rsidRPr="00E8074F" w:rsidRDefault="001504A7" w:rsidP="00E8074F">
                  <w:pPr>
                    <w:jc w:val="center"/>
                    <w:rPr>
                      <w:color w:val="000000"/>
                      <w:sz w:val="26"/>
                      <w:lang w:val="de-DE"/>
                    </w:rPr>
                  </w:pPr>
                  <w:r w:rsidRPr="00E8074F">
                    <w:rPr>
                      <w:color w:val="000000"/>
                      <w:sz w:val="26"/>
                      <w:lang w:val="de-DE"/>
                    </w:rPr>
                    <w:t>12A4</w:t>
                  </w:r>
                </w:p>
              </w:tc>
              <w:tc>
                <w:tcPr>
                  <w:tcW w:w="1371" w:type="dxa"/>
                </w:tcPr>
                <w:p w:rsidR="001504A7" w:rsidRPr="00E8074F" w:rsidRDefault="001504A7" w:rsidP="00E8074F">
                  <w:pPr>
                    <w:jc w:val="center"/>
                    <w:rPr>
                      <w:color w:val="000000"/>
                      <w:sz w:val="26"/>
                      <w:u w:val="single"/>
                      <w:lang w:val="de-DE"/>
                    </w:rPr>
                  </w:pPr>
                </w:p>
              </w:tc>
              <w:tc>
                <w:tcPr>
                  <w:tcW w:w="2361" w:type="dxa"/>
                </w:tcPr>
                <w:p w:rsidR="001504A7" w:rsidRPr="00E8074F" w:rsidRDefault="001504A7" w:rsidP="00E8074F">
                  <w:pPr>
                    <w:jc w:val="center"/>
                    <w:rPr>
                      <w:color w:val="000000"/>
                      <w:sz w:val="26"/>
                      <w:u w:val="single"/>
                      <w:lang w:val="de-DE"/>
                    </w:rPr>
                  </w:pPr>
                </w:p>
              </w:tc>
            </w:tr>
            <w:tr w:rsidR="001504A7" w:rsidRPr="00E8074F" w:rsidTr="00E8074F">
              <w:trPr>
                <w:trHeight w:val="277"/>
              </w:trPr>
              <w:tc>
                <w:tcPr>
                  <w:tcW w:w="854" w:type="dxa"/>
                </w:tcPr>
                <w:p w:rsidR="001504A7" w:rsidRPr="00E8074F" w:rsidRDefault="001504A7" w:rsidP="00E8074F">
                  <w:pPr>
                    <w:jc w:val="center"/>
                    <w:rPr>
                      <w:color w:val="000000"/>
                      <w:sz w:val="26"/>
                      <w:lang w:val="de-DE"/>
                    </w:rPr>
                  </w:pPr>
                  <w:r w:rsidRPr="00E8074F">
                    <w:rPr>
                      <w:color w:val="000000"/>
                      <w:sz w:val="26"/>
                      <w:lang w:val="de-DE"/>
                    </w:rPr>
                    <w:t>12A5</w:t>
                  </w:r>
                </w:p>
              </w:tc>
              <w:tc>
                <w:tcPr>
                  <w:tcW w:w="1371" w:type="dxa"/>
                </w:tcPr>
                <w:p w:rsidR="001504A7" w:rsidRPr="00E8074F" w:rsidRDefault="001504A7" w:rsidP="00E8074F">
                  <w:pPr>
                    <w:jc w:val="center"/>
                    <w:rPr>
                      <w:color w:val="000000"/>
                      <w:sz w:val="26"/>
                      <w:u w:val="single"/>
                      <w:lang w:val="de-DE"/>
                    </w:rPr>
                  </w:pPr>
                </w:p>
              </w:tc>
              <w:tc>
                <w:tcPr>
                  <w:tcW w:w="2361" w:type="dxa"/>
                </w:tcPr>
                <w:p w:rsidR="001504A7" w:rsidRPr="00E8074F" w:rsidRDefault="001504A7" w:rsidP="00E8074F">
                  <w:pPr>
                    <w:jc w:val="center"/>
                    <w:rPr>
                      <w:color w:val="000000"/>
                      <w:sz w:val="26"/>
                      <w:u w:val="single"/>
                      <w:lang w:val="de-DE"/>
                    </w:rPr>
                  </w:pPr>
                </w:p>
              </w:tc>
            </w:tr>
          </w:tbl>
          <w:p w:rsidR="00521CD9" w:rsidRPr="00BE6B71" w:rsidRDefault="00521CD9" w:rsidP="007F2A01">
            <w:pPr>
              <w:jc w:val="both"/>
              <w:rPr>
                <w:b/>
                <w:sz w:val="26"/>
                <w:lang w:val="nl-NL"/>
              </w:rPr>
            </w:pPr>
          </w:p>
          <w:p w:rsidR="00195926" w:rsidRPr="00BE6B71" w:rsidRDefault="00624579" w:rsidP="00195926">
            <w:pPr>
              <w:jc w:val="both"/>
              <w:rPr>
                <w:b/>
                <w:sz w:val="26"/>
                <w:lang w:val="nl-NL"/>
              </w:rPr>
            </w:pPr>
            <w:r w:rsidRPr="00BE6B71">
              <w:rPr>
                <w:b/>
                <w:sz w:val="26"/>
                <w:lang w:val="nl-NL"/>
              </w:rPr>
              <w:t xml:space="preserve">HOẠT ĐỘNG 2. </w:t>
            </w:r>
            <w:r w:rsidR="00A018CD" w:rsidRPr="00BE6B71">
              <w:rPr>
                <w:b/>
                <w:sz w:val="26"/>
                <w:lang w:val="nl-NL"/>
              </w:rPr>
              <w:t>HOẠT ĐỘNG HÌNH THÀNH KIẾN THỨC MỚI</w:t>
            </w:r>
          </w:p>
          <w:p w:rsidR="00DF5E11" w:rsidRPr="00BE6B71" w:rsidRDefault="00DF5E11" w:rsidP="00195926">
            <w:pPr>
              <w:jc w:val="both"/>
              <w:rPr>
                <w:b/>
                <w:sz w:val="26"/>
                <w:lang w:val="nl-NL"/>
              </w:rPr>
            </w:pPr>
            <w:r w:rsidRPr="00BE6B71">
              <w:rPr>
                <w:bCs/>
                <w:sz w:val="26"/>
                <w:lang w:val="nl-NL"/>
              </w:rPr>
              <w:t xml:space="preserve"> </w:t>
            </w:r>
            <w:r w:rsidRPr="00BE6B71">
              <w:rPr>
                <w:b/>
                <w:sz w:val="26"/>
                <w:lang w:val="nl-NL"/>
              </w:rPr>
              <w:t xml:space="preserve">- Thao tác 2: Tìm hiểu </w:t>
            </w:r>
            <w:r w:rsidRPr="00BE6B71">
              <w:rPr>
                <w:b/>
                <w:bCs/>
                <w:sz w:val="26"/>
                <w:lang w:val="nl-NL"/>
              </w:rPr>
              <w:t>đối tượng và nội dung của bài nghị luận về một bài thơ, đoạn thơ</w:t>
            </w:r>
          </w:p>
          <w:p w:rsidR="00DF5E11" w:rsidRPr="00BE6B71" w:rsidRDefault="00DF5E11" w:rsidP="007F2A01">
            <w:pPr>
              <w:tabs>
                <w:tab w:val="left" w:pos="840"/>
              </w:tabs>
              <w:jc w:val="both"/>
              <w:rPr>
                <w:bCs/>
                <w:sz w:val="26"/>
                <w:lang w:val="nl-NL"/>
              </w:rPr>
            </w:pPr>
            <w:r w:rsidRPr="00BE6B71">
              <w:rPr>
                <w:b/>
                <w:sz w:val="26"/>
                <w:lang w:val="nl-NL"/>
              </w:rPr>
              <w:t xml:space="preserve">+ GV: </w:t>
            </w:r>
            <w:r w:rsidRPr="00BE6B71">
              <w:rPr>
                <w:bCs/>
                <w:sz w:val="26"/>
                <w:lang w:val="nl-NL"/>
              </w:rPr>
              <w:t>Thế nào là nghị luận về một bài thơ, đoạn thơ ?</w:t>
            </w:r>
          </w:p>
          <w:p w:rsidR="00DF5E11" w:rsidRPr="00BE6B71" w:rsidRDefault="00DF5E11" w:rsidP="007F2A01">
            <w:pPr>
              <w:tabs>
                <w:tab w:val="left" w:pos="840"/>
              </w:tabs>
              <w:jc w:val="both"/>
              <w:rPr>
                <w:bCs/>
                <w:sz w:val="26"/>
                <w:lang w:val="nl-NL"/>
              </w:rPr>
            </w:pPr>
          </w:p>
          <w:p w:rsidR="00DF5E11" w:rsidRPr="00BE6B71" w:rsidRDefault="00DF5E11" w:rsidP="007F2A01">
            <w:pPr>
              <w:tabs>
                <w:tab w:val="left" w:pos="840"/>
              </w:tabs>
              <w:jc w:val="both"/>
              <w:rPr>
                <w:sz w:val="26"/>
                <w:lang w:val="nl-NL"/>
              </w:rPr>
            </w:pPr>
            <w:r w:rsidRPr="00BE6B71">
              <w:rPr>
                <w:sz w:val="26"/>
                <w:lang w:val="nl-NL"/>
              </w:rPr>
              <w:t xml:space="preserve">+ </w:t>
            </w:r>
            <w:r w:rsidRPr="00BE6B71">
              <w:rPr>
                <w:b/>
                <w:sz w:val="26"/>
                <w:lang w:val="nl-NL"/>
              </w:rPr>
              <w:t xml:space="preserve">GV: </w:t>
            </w:r>
            <w:r w:rsidRPr="00BE6B71">
              <w:rPr>
                <w:sz w:val="26"/>
                <w:lang w:val="nl-NL"/>
              </w:rPr>
              <w:t>Em có nhận xét gì về đối tượng nghị luận về thơ? Xuất phát từ điều này, chúng ta cần phải thao tác như thế nào khi nghị luận?</w:t>
            </w:r>
          </w:p>
          <w:p w:rsidR="00DF5E11" w:rsidRPr="00BE6B71" w:rsidRDefault="00DF5E11" w:rsidP="007F2A01">
            <w:pPr>
              <w:tabs>
                <w:tab w:val="left" w:pos="840"/>
              </w:tabs>
              <w:jc w:val="both"/>
              <w:rPr>
                <w:sz w:val="26"/>
                <w:lang w:val="nl-NL"/>
              </w:rPr>
            </w:pPr>
            <w:r w:rsidRPr="00BE6B71">
              <w:rPr>
                <w:sz w:val="26"/>
                <w:lang w:val="nl-NL"/>
              </w:rPr>
              <w:t xml:space="preserve"> </w:t>
            </w:r>
            <w:r w:rsidRPr="00BE6B71">
              <w:rPr>
                <w:b/>
                <w:sz w:val="26"/>
                <w:lang w:val="nl-NL"/>
              </w:rPr>
              <w:t xml:space="preserve">+ GV: </w:t>
            </w:r>
            <w:r w:rsidRPr="00BE6B71">
              <w:rPr>
                <w:sz w:val="26"/>
                <w:lang w:val="nl-NL"/>
              </w:rPr>
              <w:t xml:space="preserve">Nội dung cơ bản của một bài </w:t>
            </w:r>
            <w:r w:rsidRPr="00BE6B71">
              <w:rPr>
                <w:bCs/>
                <w:sz w:val="26"/>
                <w:lang w:val="nl-NL"/>
              </w:rPr>
              <w:t>nghị luận về một bài thơ, đoạn thơ ?</w:t>
            </w:r>
          </w:p>
          <w:p w:rsidR="00DF5E11" w:rsidRPr="00BE6B71" w:rsidRDefault="00DF5E11" w:rsidP="007F2A01">
            <w:pPr>
              <w:jc w:val="both"/>
              <w:rPr>
                <w:sz w:val="26"/>
                <w:lang w:val="nl-NL"/>
              </w:rPr>
            </w:pPr>
            <w:r w:rsidRPr="00BE6B71">
              <w:rPr>
                <w:sz w:val="26"/>
                <w:lang w:val="nl-NL"/>
              </w:rPr>
              <w:t xml:space="preserve">  </w:t>
            </w:r>
          </w:p>
          <w:p w:rsidR="00DF5E11" w:rsidRPr="00BE6B71" w:rsidRDefault="00DF5E11" w:rsidP="007F2A01">
            <w:pPr>
              <w:jc w:val="both"/>
              <w:rPr>
                <w:sz w:val="26"/>
                <w:lang w:val="nl-NL"/>
              </w:rPr>
            </w:pPr>
          </w:p>
          <w:p w:rsidR="00DF5E11" w:rsidRPr="00BE6B71" w:rsidRDefault="00DF5E11" w:rsidP="007F2A01">
            <w:pPr>
              <w:jc w:val="both"/>
              <w:rPr>
                <w:sz w:val="26"/>
                <w:lang w:val="nl-NL"/>
              </w:rPr>
            </w:pPr>
          </w:p>
          <w:p w:rsidR="00DF5E11" w:rsidRPr="00BE6B71" w:rsidRDefault="00DF5E11" w:rsidP="007F2A01">
            <w:pPr>
              <w:tabs>
                <w:tab w:val="left" w:pos="840"/>
              </w:tabs>
              <w:jc w:val="both"/>
              <w:rPr>
                <w:b/>
                <w:sz w:val="26"/>
                <w:lang w:val="nl-NL"/>
              </w:rPr>
            </w:pPr>
            <w:r w:rsidRPr="00BE6B71">
              <w:rPr>
                <w:bCs/>
                <w:sz w:val="26"/>
                <w:lang w:val="nl-NL"/>
              </w:rPr>
              <w:t xml:space="preserve"> </w:t>
            </w:r>
            <w:r w:rsidR="0028166B" w:rsidRPr="00BE6B71">
              <w:rPr>
                <w:b/>
                <w:sz w:val="26"/>
                <w:lang w:val="nl-NL"/>
              </w:rPr>
              <w:t>HOẠT ĐỘ</w:t>
            </w:r>
            <w:r w:rsidR="0099502A" w:rsidRPr="00BE6B71">
              <w:rPr>
                <w:b/>
                <w:sz w:val="26"/>
                <w:lang w:val="nl-NL"/>
              </w:rPr>
              <w:t>NG 4</w:t>
            </w:r>
            <w:r w:rsidR="0028166B" w:rsidRPr="00BE6B71">
              <w:rPr>
                <w:b/>
                <w:sz w:val="26"/>
                <w:lang w:val="nl-NL"/>
              </w:rPr>
              <w:t>. HOẠT ĐỘ</w:t>
            </w:r>
            <w:r w:rsidR="00CA7AF8" w:rsidRPr="00BE6B71">
              <w:rPr>
                <w:b/>
                <w:sz w:val="26"/>
                <w:lang w:val="nl-NL"/>
              </w:rPr>
              <w:t>NG ỨNG DỤNG</w:t>
            </w:r>
            <w:r w:rsidRPr="00BE6B71">
              <w:rPr>
                <w:b/>
                <w:sz w:val="26"/>
                <w:lang w:val="nl-NL"/>
              </w:rPr>
              <w:t>.</w:t>
            </w:r>
          </w:p>
          <w:p w:rsidR="00DF5E11" w:rsidRPr="00BE6B71" w:rsidRDefault="00DF5E11" w:rsidP="007F2A01">
            <w:pPr>
              <w:jc w:val="both"/>
              <w:rPr>
                <w:sz w:val="26"/>
                <w:lang w:val="nl-NL"/>
              </w:rPr>
            </w:pPr>
            <w:r w:rsidRPr="00BE6B71">
              <w:rPr>
                <w:b/>
                <w:sz w:val="26"/>
                <w:lang w:val="nl-NL"/>
              </w:rPr>
              <w:t>- GV:</w:t>
            </w:r>
            <w:r w:rsidRPr="00BE6B71">
              <w:rPr>
                <w:sz w:val="26"/>
                <w:lang w:val="nl-NL"/>
              </w:rPr>
              <w:t xml:space="preserve"> Chia lớp làm 4 nhóm. </w:t>
            </w:r>
          </w:p>
          <w:p w:rsidR="00DF5E11" w:rsidRPr="00BE6B71" w:rsidRDefault="00DF5E11" w:rsidP="007F2A01">
            <w:pPr>
              <w:jc w:val="both"/>
              <w:rPr>
                <w:sz w:val="26"/>
                <w:lang w:val="nl-NL"/>
              </w:rPr>
            </w:pPr>
            <w:r w:rsidRPr="00BE6B71">
              <w:rPr>
                <w:sz w:val="26"/>
                <w:lang w:val="nl-NL"/>
              </w:rPr>
              <w:t xml:space="preserve">- Các nhóm thảo luận làm bài tập trong 5 phút. </w:t>
            </w:r>
          </w:p>
          <w:p w:rsidR="00DF5E11" w:rsidRPr="00BE6B71" w:rsidRDefault="00DF5E11" w:rsidP="007F2A01">
            <w:pPr>
              <w:jc w:val="both"/>
              <w:rPr>
                <w:sz w:val="26"/>
                <w:lang w:val="nl-NL"/>
              </w:rPr>
            </w:pPr>
            <w:r w:rsidRPr="00BE6B71">
              <w:rPr>
                <w:sz w:val="26"/>
                <w:lang w:val="nl-NL"/>
              </w:rPr>
              <w:t>- Đại diện các nhóm lần lượt trả lời.</w:t>
            </w:r>
          </w:p>
          <w:p w:rsidR="00DF5E11" w:rsidRPr="00BE6B71" w:rsidRDefault="00DF5E11" w:rsidP="007F2A01">
            <w:pPr>
              <w:jc w:val="both"/>
              <w:rPr>
                <w:sz w:val="26"/>
                <w:lang w:val="nl-NL"/>
              </w:rPr>
            </w:pPr>
            <w:r w:rsidRPr="00BE6B71">
              <w:rPr>
                <w:sz w:val="26"/>
                <w:lang w:val="nl-NL"/>
              </w:rPr>
              <w:t>- GV: Chốt lại các ý đúng.</w:t>
            </w:r>
          </w:p>
          <w:p w:rsidR="00DF5E11" w:rsidRPr="00BE6B71" w:rsidRDefault="00DF5E11" w:rsidP="007F2A01">
            <w:pPr>
              <w:jc w:val="both"/>
              <w:rPr>
                <w:b/>
                <w:sz w:val="26"/>
                <w:lang w:val="nl-NL"/>
              </w:rPr>
            </w:pPr>
            <w:r w:rsidRPr="00BE6B71">
              <w:rPr>
                <w:b/>
                <w:sz w:val="26"/>
                <w:lang w:val="nl-NL"/>
              </w:rPr>
              <w:t xml:space="preserve">  1. Mở bài:</w:t>
            </w:r>
          </w:p>
          <w:p w:rsidR="00911A9E" w:rsidRPr="00BE6B71" w:rsidRDefault="00911A9E" w:rsidP="00911A9E">
            <w:pPr>
              <w:jc w:val="both"/>
              <w:rPr>
                <w:sz w:val="26"/>
                <w:lang w:val="nl-NL"/>
              </w:rPr>
            </w:pPr>
            <w:r w:rsidRPr="00BE6B71">
              <w:rPr>
                <w:sz w:val="26"/>
                <w:lang w:val="nl-NL"/>
              </w:rPr>
              <w:t>- Giới thiệu hoàn cảnh sáng tác bài thơ</w:t>
            </w:r>
          </w:p>
          <w:p w:rsidR="00911A9E" w:rsidRPr="00BE6B71" w:rsidRDefault="00911A9E" w:rsidP="00911A9E">
            <w:pPr>
              <w:jc w:val="both"/>
              <w:rPr>
                <w:sz w:val="26"/>
                <w:lang w:val="nl-NL"/>
              </w:rPr>
            </w:pPr>
          </w:p>
          <w:p w:rsidR="00911A9E" w:rsidRPr="00BE6B71" w:rsidRDefault="00911A9E" w:rsidP="00911A9E">
            <w:pPr>
              <w:jc w:val="both"/>
              <w:rPr>
                <w:sz w:val="26"/>
                <w:lang w:val="nl-NL"/>
              </w:rPr>
            </w:pPr>
            <w:r w:rsidRPr="00BE6B71">
              <w:rPr>
                <w:sz w:val="26"/>
                <w:lang w:val="nl-NL"/>
              </w:rPr>
              <w:t>- Giới thiệu xuất xứ đoạn thơ</w:t>
            </w:r>
          </w:p>
          <w:p w:rsidR="00911A9E" w:rsidRPr="00BE6B71" w:rsidRDefault="00911A9E" w:rsidP="00911A9E">
            <w:pPr>
              <w:jc w:val="both"/>
              <w:rPr>
                <w:sz w:val="26"/>
                <w:lang w:val="nl-NL"/>
              </w:rPr>
            </w:pPr>
          </w:p>
          <w:p w:rsidR="00911A9E" w:rsidRPr="00BE6B71" w:rsidRDefault="00911A9E" w:rsidP="00911A9E">
            <w:pPr>
              <w:jc w:val="both"/>
              <w:rPr>
                <w:sz w:val="26"/>
                <w:lang w:val="nl-NL"/>
              </w:rPr>
            </w:pPr>
            <w:r w:rsidRPr="00BE6B71">
              <w:rPr>
                <w:sz w:val="26"/>
                <w:lang w:val="nl-NL"/>
              </w:rPr>
              <w:t>- Nhận xét chung về khổ thơ</w:t>
            </w:r>
          </w:p>
          <w:p w:rsidR="00911A9E" w:rsidRPr="00BE6B71" w:rsidRDefault="00911A9E" w:rsidP="00911A9E">
            <w:pPr>
              <w:jc w:val="both"/>
              <w:rPr>
                <w:sz w:val="26"/>
                <w:lang w:val="nl-NL"/>
              </w:rPr>
            </w:pPr>
          </w:p>
          <w:p w:rsidR="00E54E07" w:rsidRPr="00BE6B71" w:rsidRDefault="00E54E07" w:rsidP="00911A9E">
            <w:pPr>
              <w:jc w:val="both"/>
              <w:rPr>
                <w:sz w:val="26"/>
                <w:lang w:val="nl-NL"/>
              </w:rPr>
            </w:pPr>
          </w:p>
          <w:p w:rsidR="00911A9E" w:rsidRPr="00BE6B71" w:rsidRDefault="00911A9E" w:rsidP="00911A9E">
            <w:pPr>
              <w:jc w:val="both"/>
              <w:rPr>
                <w:sz w:val="26"/>
                <w:lang w:val="nl-NL"/>
              </w:rPr>
            </w:pPr>
            <w:r w:rsidRPr="00BE6B71">
              <w:rPr>
                <w:sz w:val="26"/>
                <w:lang w:val="nl-NL"/>
              </w:rPr>
              <w:t>- Dẫn văn bản khổ thơ</w:t>
            </w:r>
          </w:p>
          <w:p w:rsidR="00DF5E11" w:rsidRPr="00BE6B71" w:rsidRDefault="00DF5E11" w:rsidP="007F2A01">
            <w:pPr>
              <w:jc w:val="both"/>
              <w:rPr>
                <w:b/>
                <w:sz w:val="26"/>
                <w:lang w:val="nl-NL"/>
              </w:rPr>
            </w:pPr>
            <w:r w:rsidRPr="00BE6B71">
              <w:rPr>
                <w:b/>
                <w:sz w:val="26"/>
                <w:lang w:val="nl-NL"/>
              </w:rPr>
              <w:t>2. Thân bài:</w:t>
            </w:r>
          </w:p>
          <w:p w:rsidR="0021018A" w:rsidRPr="00BE6B71" w:rsidRDefault="0021018A" w:rsidP="0021018A">
            <w:pPr>
              <w:jc w:val="both"/>
              <w:rPr>
                <w:sz w:val="26"/>
                <w:lang w:val="nl-NL"/>
              </w:rPr>
            </w:pPr>
            <w:r w:rsidRPr="00BE6B71">
              <w:rPr>
                <w:sz w:val="26"/>
                <w:lang w:val="nl-NL"/>
              </w:rPr>
              <w:t>- Nhận xét tổng quát bài thơ, phân tích chung ba khổ thơ đầu để thấy mối liên hệ, thống nhất với khổ thơ cuối</w:t>
            </w:r>
            <w:r w:rsidR="004B01C1" w:rsidRPr="00BE6B71">
              <w:rPr>
                <w:sz w:val="26"/>
                <w:lang w:val="nl-NL"/>
              </w:rPr>
              <w:t>?</w:t>
            </w: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r w:rsidRPr="00BE6B71">
              <w:rPr>
                <w:sz w:val="26"/>
                <w:lang w:val="nl-NL"/>
              </w:rPr>
              <w:t>- Phân tích hai câu thơ đầu</w:t>
            </w:r>
            <w:r w:rsidR="004B01C1" w:rsidRPr="00BE6B71">
              <w:rPr>
                <w:sz w:val="26"/>
                <w:lang w:val="nl-NL"/>
              </w:rPr>
              <w:t>?</w:t>
            </w: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r w:rsidRPr="00BE6B71">
              <w:rPr>
                <w:sz w:val="26"/>
                <w:lang w:val="nl-NL"/>
              </w:rPr>
              <w:t>- Phân tích hai câu thơ cuối</w:t>
            </w:r>
            <w:r w:rsidR="005A6CF0" w:rsidRPr="00BE6B71">
              <w:rPr>
                <w:sz w:val="26"/>
                <w:lang w:val="nl-NL"/>
              </w:rPr>
              <w:t>?</w:t>
            </w: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p>
          <w:p w:rsidR="0021018A" w:rsidRPr="00BE6B71" w:rsidRDefault="0021018A" w:rsidP="0021018A">
            <w:pPr>
              <w:jc w:val="both"/>
              <w:rPr>
                <w:sz w:val="26"/>
                <w:lang w:val="nl-NL"/>
              </w:rPr>
            </w:pPr>
            <w:r w:rsidRPr="00BE6B71">
              <w:rPr>
                <w:sz w:val="26"/>
                <w:lang w:val="nl-NL"/>
              </w:rPr>
              <w:t>- Một vài nét về nghệ thuật</w:t>
            </w:r>
            <w:r w:rsidR="005A6CF0" w:rsidRPr="00BE6B71">
              <w:rPr>
                <w:sz w:val="26"/>
                <w:lang w:val="nl-NL"/>
              </w:rPr>
              <w:t>?</w:t>
            </w:r>
          </w:p>
          <w:p w:rsidR="0021018A" w:rsidRPr="00BE6B71" w:rsidRDefault="0021018A" w:rsidP="0021018A">
            <w:pPr>
              <w:jc w:val="both"/>
              <w:rPr>
                <w:b/>
                <w:sz w:val="26"/>
                <w:lang w:val="nl-NL"/>
              </w:rPr>
            </w:pPr>
          </w:p>
          <w:p w:rsidR="0021018A" w:rsidRPr="00BE6B71" w:rsidRDefault="0021018A" w:rsidP="0021018A">
            <w:pPr>
              <w:jc w:val="both"/>
              <w:rPr>
                <w:b/>
                <w:sz w:val="26"/>
                <w:lang w:val="nl-NL"/>
              </w:rPr>
            </w:pPr>
          </w:p>
          <w:p w:rsidR="0021018A" w:rsidRPr="00BE6B71" w:rsidRDefault="0021018A" w:rsidP="0021018A">
            <w:pPr>
              <w:jc w:val="both"/>
              <w:rPr>
                <w:b/>
                <w:sz w:val="26"/>
                <w:lang w:val="nl-NL"/>
              </w:rPr>
            </w:pPr>
          </w:p>
          <w:p w:rsidR="0021018A" w:rsidRPr="00BE6B71" w:rsidRDefault="0021018A" w:rsidP="0021018A">
            <w:pPr>
              <w:jc w:val="both"/>
              <w:rPr>
                <w:b/>
                <w:sz w:val="26"/>
                <w:lang w:val="nl-NL"/>
              </w:rPr>
            </w:pPr>
          </w:p>
          <w:p w:rsidR="0021018A" w:rsidRPr="00BE6B71" w:rsidRDefault="0021018A" w:rsidP="0021018A">
            <w:pPr>
              <w:jc w:val="both"/>
              <w:rPr>
                <w:b/>
                <w:sz w:val="26"/>
                <w:lang w:val="nl-NL"/>
              </w:rPr>
            </w:pPr>
          </w:p>
          <w:p w:rsidR="0021018A" w:rsidRPr="00BE6B71" w:rsidRDefault="0021018A" w:rsidP="0021018A">
            <w:pPr>
              <w:jc w:val="both"/>
              <w:rPr>
                <w:b/>
                <w:sz w:val="26"/>
                <w:lang w:val="nl-NL"/>
              </w:rPr>
            </w:pPr>
          </w:p>
          <w:p w:rsidR="0021018A" w:rsidRPr="00BE6B71" w:rsidRDefault="0021018A" w:rsidP="0021018A">
            <w:pPr>
              <w:jc w:val="both"/>
              <w:rPr>
                <w:b/>
                <w:sz w:val="26"/>
                <w:lang w:val="nl-NL"/>
              </w:rPr>
            </w:pPr>
          </w:p>
          <w:p w:rsidR="0021018A" w:rsidRPr="00BE6B71" w:rsidRDefault="0021018A" w:rsidP="0021018A">
            <w:pPr>
              <w:jc w:val="both"/>
              <w:rPr>
                <w:b/>
                <w:sz w:val="26"/>
                <w:lang w:val="nl-NL"/>
              </w:rPr>
            </w:pPr>
          </w:p>
          <w:p w:rsidR="006D3D2F" w:rsidRDefault="006D3D2F" w:rsidP="0021018A">
            <w:pPr>
              <w:jc w:val="both"/>
              <w:rPr>
                <w:sz w:val="26"/>
                <w:lang w:val="nl-NL"/>
              </w:rPr>
            </w:pPr>
          </w:p>
          <w:p w:rsidR="006D3D2F" w:rsidRDefault="006D3D2F" w:rsidP="0021018A">
            <w:pPr>
              <w:jc w:val="both"/>
              <w:rPr>
                <w:sz w:val="26"/>
                <w:lang w:val="nl-NL"/>
              </w:rPr>
            </w:pPr>
          </w:p>
          <w:p w:rsidR="006D3D2F" w:rsidRDefault="006D3D2F" w:rsidP="0021018A">
            <w:pPr>
              <w:jc w:val="both"/>
              <w:rPr>
                <w:sz w:val="26"/>
                <w:lang w:val="nl-NL"/>
              </w:rPr>
            </w:pPr>
          </w:p>
          <w:p w:rsidR="006D3D2F" w:rsidRDefault="006D3D2F" w:rsidP="0021018A">
            <w:pPr>
              <w:jc w:val="both"/>
              <w:rPr>
                <w:sz w:val="26"/>
                <w:lang w:val="nl-NL"/>
              </w:rPr>
            </w:pPr>
          </w:p>
          <w:p w:rsidR="006D3D2F" w:rsidRDefault="006D3D2F" w:rsidP="0021018A">
            <w:pPr>
              <w:jc w:val="both"/>
              <w:rPr>
                <w:sz w:val="26"/>
                <w:lang w:val="nl-NL"/>
              </w:rPr>
            </w:pPr>
          </w:p>
          <w:p w:rsidR="0021018A" w:rsidRPr="00BE6B71" w:rsidRDefault="0021018A" w:rsidP="0021018A">
            <w:pPr>
              <w:jc w:val="both"/>
              <w:rPr>
                <w:sz w:val="26"/>
                <w:lang w:val="nl-NL"/>
              </w:rPr>
            </w:pPr>
            <w:r w:rsidRPr="00BE6B71">
              <w:rPr>
                <w:sz w:val="26"/>
                <w:lang w:val="nl-NL"/>
              </w:rPr>
              <w:t>Tổng hợp chung</w:t>
            </w:r>
            <w:r w:rsidR="005A6CF0" w:rsidRPr="00BE6B71">
              <w:rPr>
                <w:sz w:val="26"/>
                <w:lang w:val="nl-NL"/>
              </w:rPr>
              <w:t>?</w:t>
            </w:r>
          </w:p>
          <w:p w:rsidR="00DF5E11" w:rsidRPr="00BE6B71" w:rsidRDefault="00DF5E11" w:rsidP="0021018A">
            <w:pPr>
              <w:jc w:val="both"/>
              <w:rPr>
                <w:i/>
                <w:iCs w:val="0"/>
                <w:sz w:val="26"/>
                <w:lang w:val="nl-NL"/>
              </w:rPr>
            </w:pPr>
          </w:p>
        </w:tc>
        <w:tc>
          <w:tcPr>
            <w:tcW w:w="5760" w:type="dxa"/>
          </w:tcPr>
          <w:p w:rsidR="00DF5E11" w:rsidRPr="00BE6B71" w:rsidRDefault="00DF5E11" w:rsidP="007F2A01">
            <w:pPr>
              <w:jc w:val="both"/>
              <w:rPr>
                <w:b/>
                <w:sz w:val="26"/>
                <w:lang w:val="nl-NL"/>
              </w:rPr>
            </w:pPr>
            <w:r w:rsidRPr="00BE6B71">
              <w:rPr>
                <w:b/>
                <w:sz w:val="26"/>
                <w:lang w:val="nl-NL"/>
              </w:rPr>
              <w:t>I. Cách làm một bài nghị luận về một bài thơ, đoạn thơ:</w:t>
            </w:r>
          </w:p>
          <w:p w:rsidR="00DF5E11" w:rsidRPr="00BE6B71" w:rsidRDefault="00DF5E11" w:rsidP="007F2A01">
            <w:pPr>
              <w:jc w:val="both"/>
              <w:rPr>
                <w:b/>
                <w:sz w:val="26"/>
                <w:lang w:val="nl-NL"/>
              </w:rPr>
            </w:pPr>
            <w:r w:rsidRPr="00BE6B71">
              <w:rPr>
                <w:b/>
                <w:sz w:val="26"/>
                <w:lang w:val="nl-NL"/>
              </w:rPr>
              <w:t>1. T</w:t>
            </w:r>
            <w:r w:rsidRPr="00BE6B71">
              <w:rPr>
                <w:b/>
                <w:bCs/>
                <w:sz w:val="26"/>
                <w:lang w:val="nl-NL"/>
              </w:rPr>
              <w:t>ìm hiểu đề và lập dàn ý:</w:t>
            </w:r>
          </w:p>
          <w:p w:rsidR="00DF5E11" w:rsidRPr="00BE6B71" w:rsidRDefault="00DF5E11" w:rsidP="007F2A01">
            <w:pPr>
              <w:jc w:val="both"/>
              <w:rPr>
                <w:b/>
                <w:bCs/>
                <w:i/>
                <w:iCs w:val="0"/>
                <w:sz w:val="26"/>
                <w:lang w:val="nl-NL"/>
              </w:rPr>
            </w:pPr>
            <w:r w:rsidRPr="00BE6B71">
              <w:rPr>
                <w:b/>
                <w:bCs/>
                <w:i/>
                <w:iCs w:val="0"/>
                <w:sz w:val="26"/>
                <w:lang w:val="nl-NL"/>
              </w:rPr>
              <w:t>A. Thực hành đề 1 – SGK:</w:t>
            </w:r>
          </w:p>
          <w:p w:rsidR="00DF5E11" w:rsidRPr="00BE6B71" w:rsidRDefault="00DF5E11" w:rsidP="007F2A01">
            <w:pPr>
              <w:jc w:val="both"/>
              <w:rPr>
                <w:sz w:val="26"/>
                <w:lang w:val="nl-NL"/>
              </w:rPr>
            </w:pPr>
            <w:r w:rsidRPr="00BE6B71">
              <w:rPr>
                <w:sz w:val="26"/>
                <w:lang w:val="nl-NL"/>
              </w:rPr>
              <w:t xml:space="preserve"> Phân tích bài thơ "</w:t>
            </w:r>
            <w:r w:rsidRPr="00BE6B71">
              <w:rPr>
                <w:i/>
                <w:iCs w:val="0"/>
                <w:sz w:val="26"/>
                <w:lang w:val="nl-NL"/>
              </w:rPr>
              <w:t>Cảnh khuya</w:t>
            </w:r>
            <w:r w:rsidRPr="00BE6B71">
              <w:rPr>
                <w:sz w:val="26"/>
                <w:lang w:val="nl-NL"/>
              </w:rPr>
              <w:t>" của Hồ Chí Minh.</w:t>
            </w:r>
          </w:p>
          <w:p w:rsidR="00DF5E11" w:rsidRPr="00BE6B71" w:rsidRDefault="00DF5E11" w:rsidP="007F2A01">
            <w:pPr>
              <w:jc w:val="both"/>
              <w:rPr>
                <w:sz w:val="26"/>
                <w:lang w:val="nl-NL"/>
              </w:rPr>
            </w:pPr>
            <w:r w:rsidRPr="00BE6B71">
              <w:rPr>
                <w:sz w:val="26"/>
                <w:lang w:val="nl-NL"/>
              </w:rPr>
              <w:t xml:space="preserve">  </w:t>
            </w:r>
            <w:r w:rsidRPr="00BE6B71">
              <w:rPr>
                <w:b/>
                <w:bCs/>
                <w:sz w:val="26"/>
                <w:lang w:val="nl-NL"/>
              </w:rPr>
              <w:t>a.  Tìm hiểu đề:</w:t>
            </w:r>
          </w:p>
          <w:p w:rsidR="00DF5E11" w:rsidRPr="00BE6B71" w:rsidRDefault="00DF5E11" w:rsidP="007F2A01">
            <w:pPr>
              <w:jc w:val="both"/>
              <w:rPr>
                <w:b/>
                <w:sz w:val="26"/>
                <w:lang w:val="nl-NL"/>
              </w:rPr>
            </w:pPr>
            <w:r w:rsidRPr="00BE6B71">
              <w:rPr>
                <w:b/>
                <w:sz w:val="26"/>
                <w:lang w:val="nl-NL"/>
              </w:rPr>
              <w:t>- Hoàn cảnh ra đời:</w:t>
            </w:r>
          </w:p>
          <w:p w:rsidR="00DF5E11" w:rsidRPr="00BE6B71" w:rsidRDefault="00DF5E11" w:rsidP="007F2A01">
            <w:pPr>
              <w:ind w:firstLine="252"/>
              <w:jc w:val="both"/>
              <w:rPr>
                <w:sz w:val="26"/>
                <w:lang w:val="nl-NL"/>
              </w:rPr>
            </w:pPr>
            <w:r w:rsidRPr="00BE6B71">
              <w:rPr>
                <w:sz w:val="26"/>
                <w:lang w:val="nl-NL"/>
              </w:rPr>
              <w:t>+ Những năm đầu của cuộc kháng chiến chống Pháp</w:t>
            </w:r>
          </w:p>
          <w:p w:rsidR="00DF5E11" w:rsidRPr="00BE6B71" w:rsidRDefault="00DF5E11" w:rsidP="007F2A01">
            <w:pPr>
              <w:ind w:firstLine="252"/>
              <w:jc w:val="both"/>
              <w:rPr>
                <w:sz w:val="26"/>
                <w:lang w:val="nl-NL"/>
              </w:rPr>
            </w:pPr>
            <w:r w:rsidRPr="00BE6B71">
              <w:rPr>
                <w:sz w:val="26"/>
                <w:lang w:val="nl-NL"/>
              </w:rPr>
              <w:t>+ Địa điểm là vùng chiến khu Việt Bắc.</w:t>
            </w:r>
          </w:p>
          <w:p w:rsidR="00DF5E11" w:rsidRPr="00BE6B71" w:rsidRDefault="00DF5E11" w:rsidP="007F2A01">
            <w:pPr>
              <w:ind w:firstLine="252"/>
              <w:jc w:val="both"/>
              <w:rPr>
                <w:sz w:val="26"/>
                <w:lang w:val="nl-NL"/>
              </w:rPr>
            </w:pPr>
            <w:r w:rsidRPr="00BE6B71">
              <w:rPr>
                <w:sz w:val="26"/>
                <w:lang w:val="nl-NL"/>
              </w:rPr>
              <w:t>+ Lúc này, Chủ tịch Hồ Chí Minh đang trực tiếp lãnh đạo cuộc kháng chiến đầy gian khổ nhưng vô cùng oanh liệt của nhân dân ta.</w:t>
            </w:r>
          </w:p>
          <w:p w:rsidR="00DF5E11" w:rsidRPr="00BE6B71" w:rsidRDefault="00DF5E11" w:rsidP="007F2A01">
            <w:pPr>
              <w:jc w:val="both"/>
              <w:rPr>
                <w:sz w:val="26"/>
                <w:lang w:val="nl-NL"/>
              </w:rPr>
            </w:pPr>
            <w:r w:rsidRPr="00BE6B71">
              <w:rPr>
                <w:sz w:val="26"/>
                <w:lang w:val="nl-NL"/>
              </w:rPr>
              <w:t>- Yêu cầu đề bài và định hướng giải quyết:</w:t>
            </w:r>
          </w:p>
          <w:p w:rsidR="00DF5E11" w:rsidRPr="00BE6B71" w:rsidRDefault="00DF5E11" w:rsidP="007F2A01">
            <w:pPr>
              <w:ind w:firstLine="252"/>
              <w:jc w:val="both"/>
              <w:rPr>
                <w:sz w:val="26"/>
                <w:lang w:val="nl-NL"/>
              </w:rPr>
            </w:pPr>
            <w:r w:rsidRPr="00BE6B71">
              <w:rPr>
                <w:sz w:val="26"/>
                <w:lang w:val="nl-NL"/>
              </w:rPr>
              <w:t>+ Từ phân tích vẻ đẹp của bức tranh phong cảnh Việt Bắc thấy được vẻ đẹp tâm hồn thi nhân, vẻ đẹp của thơ ca Hồ Chí Minh.</w:t>
            </w:r>
          </w:p>
          <w:p w:rsidR="00DF5E11" w:rsidRPr="00BE6B71" w:rsidRDefault="00DF5E11" w:rsidP="007F2A01">
            <w:pPr>
              <w:ind w:firstLine="252"/>
              <w:jc w:val="both"/>
              <w:rPr>
                <w:sz w:val="26"/>
                <w:lang w:val="nl-NL"/>
              </w:rPr>
            </w:pPr>
            <w:r w:rsidRPr="00BE6B71">
              <w:rPr>
                <w:sz w:val="26"/>
                <w:lang w:val="nl-NL"/>
              </w:rPr>
              <w:t>+ Từ vẻ đẹp tâm hồn thi nhân, vị lãnh tụ tối cao của dân tộc, của cuộc kháng chiến để thấy được vẻ đẹp tâm hồn Việt Nam – sự tất thắng của cuộc kháng chiến.</w:t>
            </w:r>
          </w:p>
          <w:p w:rsidR="00DF5E11" w:rsidRPr="00BE6B71" w:rsidRDefault="00DF5E11" w:rsidP="007F2A01">
            <w:pPr>
              <w:jc w:val="both"/>
              <w:rPr>
                <w:b/>
                <w:bCs/>
                <w:sz w:val="26"/>
                <w:lang w:val="nl-NL"/>
              </w:rPr>
            </w:pPr>
            <w:r w:rsidRPr="00BE6B71">
              <w:rPr>
                <w:b/>
                <w:bCs/>
                <w:sz w:val="26"/>
                <w:lang w:val="nl-NL"/>
              </w:rPr>
              <w:t>b.  Lập dàn ý:</w:t>
            </w:r>
          </w:p>
          <w:p w:rsidR="00DF5E11" w:rsidRPr="00BE6B71" w:rsidRDefault="00DF5E11" w:rsidP="007F2A01">
            <w:pPr>
              <w:jc w:val="both"/>
              <w:rPr>
                <w:sz w:val="26"/>
                <w:lang w:val="nl-NL"/>
              </w:rPr>
            </w:pPr>
            <w:r w:rsidRPr="00BE6B71">
              <w:rPr>
                <w:b/>
                <w:bCs/>
                <w:sz w:val="26"/>
                <w:lang w:val="nl-NL"/>
              </w:rPr>
              <w:t>* Mở bài:</w:t>
            </w:r>
          </w:p>
          <w:p w:rsidR="00DF5E11" w:rsidRPr="00BE6B71" w:rsidRDefault="00DF5E11" w:rsidP="007F2A01">
            <w:pPr>
              <w:jc w:val="both"/>
              <w:rPr>
                <w:sz w:val="26"/>
                <w:lang w:val="nl-NL"/>
              </w:rPr>
            </w:pPr>
            <w:r w:rsidRPr="00BE6B71">
              <w:rPr>
                <w:sz w:val="26"/>
                <w:lang w:val="nl-NL"/>
              </w:rPr>
              <w:t xml:space="preserve">  - Giới thiệu bài thơ (hoàn cảnh sáng tác) </w:t>
            </w:r>
          </w:p>
          <w:p w:rsidR="00DF5E11" w:rsidRPr="00BE6B71" w:rsidRDefault="00DF5E11" w:rsidP="007F2A01">
            <w:pPr>
              <w:jc w:val="both"/>
              <w:rPr>
                <w:sz w:val="26"/>
                <w:lang w:val="nl-NL"/>
              </w:rPr>
            </w:pPr>
            <w:r w:rsidRPr="00BE6B71">
              <w:rPr>
                <w:sz w:val="26"/>
                <w:lang w:val="nl-NL"/>
              </w:rPr>
              <w:t>- Nhận định chung về bài thơ (Định hướng giải quyết)</w:t>
            </w:r>
          </w:p>
          <w:p w:rsidR="00DF5E11" w:rsidRPr="00BE6B71" w:rsidRDefault="00DF5E11" w:rsidP="007F2A01">
            <w:pPr>
              <w:jc w:val="both"/>
              <w:rPr>
                <w:sz w:val="26"/>
                <w:lang w:val="nl-NL"/>
              </w:rPr>
            </w:pPr>
            <w:r w:rsidRPr="00BE6B71">
              <w:rPr>
                <w:b/>
                <w:bCs/>
                <w:sz w:val="26"/>
                <w:lang w:val="nl-NL"/>
              </w:rPr>
              <w:t>*  Thân bài:</w:t>
            </w:r>
          </w:p>
          <w:p w:rsidR="00DF5E11" w:rsidRPr="00BE6B71" w:rsidRDefault="00DF5E11" w:rsidP="007F2A01">
            <w:pPr>
              <w:jc w:val="both"/>
              <w:rPr>
                <w:sz w:val="26"/>
                <w:lang w:val="nl-NL"/>
              </w:rPr>
            </w:pPr>
            <w:r w:rsidRPr="00BE6B71">
              <w:rPr>
                <w:sz w:val="26"/>
                <w:lang w:val="nl-NL"/>
              </w:rPr>
              <w:t>- Phân tích, chứng minh vẻ đẹp của đêm trăng khuya nơi núi rừng Việt Bắc:</w:t>
            </w:r>
          </w:p>
          <w:p w:rsidR="00DF5E11" w:rsidRPr="00BE6B71" w:rsidRDefault="00DF5E11" w:rsidP="007F2A01">
            <w:pPr>
              <w:jc w:val="both"/>
              <w:rPr>
                <w:i/>
                <w:sz w:val="26"/>
                <w:lang w:val="nl-NL"/>
              </w:rPr>
            </w:pPr>
            <w:r w:rsidRPr="00BE6B71">
              <w:rPr>
                <w:sz w:val="26"/>
                <w:lang w:val="nl-NL"/>
              </w:rPr>
              <w:t xml:space="preserve">   + Thủ pháp so sánh: </w:t>
            </w:r>
            <w:r w:rsidRPr="00BE6B71">
              <w:rPr>
                <w:i/>
                <w:sz w:val="26"/>
                <w:lang w:val="nl-NL"/>
              </w:rPr>
              <w:t>Tiếng suối trong như</w:t>
            </w:r>
            <w:r w:rsidRPr="00BE6B71">
              <w:rPr>
                <w:i/>
                <w:sz w:val="26"/>
                <w:lang w:val="nl-NL"/>
              </w:rPr>
              <w:softHyphen/>
              <w:t xml:space="preserve"> tiếng hát xa”</w:t>
            </w:r>
          </w:p>
          <w:p w:rsidR="00DF5E11" w:rsidRPr="00BE6B71" w:rsidRDefault="00DF5E11" w:rsidP="007F2A01">
            <w:pPr>
              <w:jc w:val="both"/>
              <w:rPr>
                <w:sz w:val="26"/>
                <w:lang w:val="nl-NL"/>
              </w:rPr>
            </w:pPr>
            <w:r w:rsidRPr="00BE6B71">
              <w:rPr>
                <w:sz w:val="26"/>
                <w:lang w:val="pt-BR"/>
              </w:rPr>
              <w:sym w:font="Wingdings" w:char="F0E0"/>
            </w:r>
            <w:r w:rsidRPr="00BE6B71">
              <w:rPr>
                <w:sz w:val="26"/>
                <w:lang w:val="nl-NL"/>
              </w:rPr>
              <w:t xml:space="preserve"> tiếng suối cộng hưởng với tiếng người, tiếng đời tươi trẻ, vang vọng tràn đầy niềm tin</w:t>
            </w:r>
          </w:p>
          <w:p w:rsidR="00DF5E11" w:rsidRPr="00BE6B71" w:rsidRDefault="00DF5E11" w:rsidP="007F2A01">
            <w:pPr>
              <w:jc w:val="both"/>
              <w:rPr>
                <w:sz w:val="26"/>
                <w:lang w:val="nl-NL"/>
              </w:rPr>
            </w:pPr>
            <w:r w:rsidRPr="00BE6B71">
              <w:rPr>
                <w:sz w:val="26"/>
                <w:lang w:val="nl-NL"/>
              </w:rPr>
              <w:t xml:space="preserve">   + Hình ảnh: </w:t>
            </w:r>
            <w:r w:rsidRPr="00BE6B71">
              <w:rPr>
                <w:i/>
                <w:sz w:val="26"/>
                <w:lang w:val="nl-NL"/>
              </w:rPr>
              <w:t>Trăng lồng cổ thụ bóng lồng hoa</w:t>
            </w:r>
            <w:r w:rsidRPr="00BE6B71">
              <w:rPr>
                <w:sz w:val="26"/>
                <w:lang w:val="nl-NL"/>
              </w:rPr>
              <w:t xml:space="preserve"> </w:t>
            </w:r>
          </w:p>
          <w:p w:rsidR="00DF5E11" w:rsidRPr="00BE6B71" w:rsidRDefault="00DF5E11" w:rsidP="007F2A01">
            <w:pPr>
              <w:jc w:val="both"/>
              <w:rPr>
                <w:sz w:val="26"/>
                <w:lang w:val="nl-NL"/>
              </w:rPr>
            </w:pPr>
            <w:r w:rsidRPr="00BE6B71">
              <w:rPr>
                <w:sz w:val="26"/>
                <w:lang w:val="pt-BR"/>
              </w:rPr>
              <w:sym w:font="Wingdings" w:char="F0E0"/>
            </w:r>
            <w:r w:rsidRPr="00BE6B71">
              <w:rPr>
                <w:sz w:val="26"/>
                <w:lang w:val="nl-NL"/>
              </w:rPr>
              <w:t xml:space="preserve"> Điệp từ </w:t>
            </w:r>
            <w:r w:rsidRPr="00BE6B71">
              <w:rPr>
                <w:i/>
                <w:sz w:val="26"/>
                <w:lang w:val="nl-NL"/>
              </w:rPr>
              <w:t>lồng</w:t>
            </w:r>
            <w:r w:rsidRPr="00BE6B71">
              <w:rPr>
                <w:sz w:val="26"/>
                <w:lang w:val="nl-NL"/>
              </w:rPr>
              <w:t xml:space="preserve"> : tạo nên hình ảnh huyền ảo, lung linh, thơ mộng</w:t>
            </w:r>
          </w:p>
          <w:p w:rsidR="00DF5E11" w:rsidRPr="00BE6B71" w:rsidRDefault="00DF5E11" w:rsidP="007F2A01">
            <w:pPr>
              <w:jc w:val="both"/>
              <w:rPr>
                <w:sz w:val="26"/>
                <w:lang w:val="nl-NL"/>
              </w:rPr>
            </w:pPr>
            <w:r w:rsidRPr="00BE6B71">
              <w:rPr>
                <w:sz w:val="26"/>
                <w:lang w:val="nl-NL"/>
              </w:rPr>
              <w:t xml:space="preserve">=&gt; Cảnh vật mang vẻ đẹp hùng vĩ, thơ mộng </w:t>
            </w:r>
            <w:r w:rsidRPr="00BE6B71">
              <w:rPr>
                <w:sz w:val="26"/>
                <w:lang w:val="pt-BR"/>
              </w:rPr>
              <w:sym w:font="Wingdings" w:char="F0E0"/>
            </w:r>
            <w:r w:rsidRPr="00BE6B71">
              <w:rPr>
                <w:sz w:val="26"/>
                <w:lang w:val="nl-NL"/>
              </w:rPr>
              <w:t xml:space="preserve"> tâm hồn yêu thiên nhiên của Bác.</w:t>
            </w:r>
          </w:p>
          <w:p w:rsidR="00DF5E11" w:rsidRPr="00BE6B71" w:rsidRDefault="00DF5E11" w:rsidP="007F2A01">
            <w:pPr>
              <w:jc w:val="both"/>
              <w:rPr>
                <w:sz w:val="26"/>
                <w:lang w:val="nl-NL"/>
              </w:rPr>
            </w:pPr>
            <w:r w:rsidRPr="00BE6B71">
              <w:rPr>
                <w:sz w:val="26"/>
                <w:lang w:val="nl-NL"/>
              </w:rPr>
              <w:t>- Phân tích, chứng minh vẻ đẹp tâm hồn thi nhân qua hình ảnh nhân vật trữ tình:</w:t>
            </w:r>
          </w:p>
          <w:p w:rsidR="00DF5E11" w:rsidRPr="00BE6B71" w:rsidRDefault="00DF5E11" w:rsidP="007F2A01">
            <w:pPr>
              <w:jc w:val="both"/>
              <w:rPr>
                <w:sz w:val="26"/>
                <w:lang w:val="nl-NL"/>
              </w:rPr>
            </w:pPr>
            <w:r w:rsidRPr="00BE6B71">
              <w:rPr>
                <w:sz w:val="26"/>
                <w:lang w:val="nl-NL"/>
              </w:rPr>
              <w:t xml:space="preserve">    + Nổi bật giữa bức tranh thiên nhiên là người chiến sĩ nặng lòng lo </w:t>
            </w:r>
            <w:r w:rsidRPr="00BE6B71">
              <w:rPr>
                <w:i/>
                <w:sz w:val="26"/>
                <w:lang w:val="nl-NL"/>
              </w:rPr>
              <w:t>nỗi nước nhà</w:t>
            </w:r>
            <w:r w:rsidRPr="00BE6B71">
              <w:rPr>
                <w:sz w:val="26"/>
                <w:lang w:val="nl-NL"/>
              </w:rPr>
              <w:t>.</w:t>
            </w:r>
          </w:p>
          <w:p w:rsidR="00DF5E11" w:rsidRPr="00BE6B71" w:rsidRDefault="00DF5E11" w:rsidP="007F2A01">
            <w:pPr>
              <w:jc w:val="both"/>
              <w:rPr>
                <w:sz w:val="26"/>
                <w:lang w:val="nl-NL"/>
              </w:rPr>
            </w:pPr>
            <w:r w:rsidRPr="00BE6B71">
              <w:rPr>
                <w:sz w:val="26"/>
                <w:lang w:val="pt-BR"/>
              </w:rPr>
              <w:sym w:font="Wingdings" w:char="F0E0"/>
            </w:r>
            <w:r w:rsidRPr="00BE6B71">
              <w:rPr>
                <w:sz w:val="26"/>
                <w:lang w:val="nl-NL"/>
              </w:rPr>
              <w:t xml:space="preserve"> tấm lòng yêu nước sâu sắc của Bác.</w:t>
            </w:r>
          </w:p>
          <w:p w:rsidR="00DF5E11" w:rsidRPr="00BE6B71" w:rsidRDefault="00DF5E11" w:rsidP="007F2A01">
            <w:pPr>
              <w:jc w:val="both"/>
              <w:rPr>
                <w:sz w:val="26"/>
                <w:lang w:val="nl-NL"/>
              </w:rPr>
            </w:pPr>
            <w:r w:rsidRPr="00BE6B71">
              <w:rPr>
                <w:sz w:val="26"/>
                <w:lang w:val="nl-NL"/>
              </w:rPr>
              <w:t xml:space="preserve">   + Khác với hình ảnh người ẩn sĩ lánh mình chốn thiên nhiên, xa lánh cõi trần</w:t>
            </w:r>
          </w:p>
          <w:p w:rsidR="00DF5E11" w:rsidRPr="00BE6B71" w:rsidRDefault="00DF5E11" w:rsidP="007F2A01">
            <w:pPr>
              <w:jc w:val="both"/>
              <w:rPr>
                <w:sz w:val="26"/>
                <w:lang w:val="nl-NL"/>
              </w:rPr>
            </w:pPr>
            <w:r w:rsidRPr="00BE6B71">
              <w:rPr>
                <w:sz w:val="26"/>
                <w:lang w:val="pt-BR"/>
              </w:rPr>
              <w:sym w:font="Wingdings" w:char="F0E0"/>
            </w:r>
            <w:r w:rsidRPr="00BE6B71">
              <w:rPr>
                <w:sz w:val="26"/>
                <w:lang w:val="nl-NL"/>
              </w:rPr>
              <w:t xml:space="preserve"> Tinh thần ung dung tự tại lo việc nước, tràn đầy sự lạc quan, kiên định và tất thắng</w:t>
            </w:r>
          </w:p>
          <w:p w:rsidR="00DF5E11" w:rsidRPr="00BE6B71" w:rsidRDefault="00DF5E11" w:rsidP="007F2A01">
            <w:pPr>
              <w:jc w:val="both"/>
              <w:rPr>
                <w:sz w:val="26"/>
                <w:lang w:val="nl-NL"/>
              </w:rPr>
            </w:pPr>
            <w:r w:rsidRPr="00BE6B71">
              <w:rPr>
                <w:sz w:val="26"/>
                <w:lang w:val="nl-NL"/>
              </w:rPr>
              <w:t>- Phân tích nghệ thuật bài thơ: vừa có tính chất cổ điển vừa hiện đại:</w:t>
            </w:r>
          </w:p>
          <w:p w:rsidR="00DF5E11" w:rsidRPr="00BE6B71" w:rsidRDefault="00DF5E11" w:rsidP="007F2A01">
            <w:pPr>
              <w:jc w:val="both"/>
              <w:rPr>
                <w:sz w:val="26"/>
                <w:lang w:val="nl-NL"/>
              </w:rPr>
            </w:pPr>
            <w:r w:rsidRPr="00BE6B71">
              <w:rPr>
                <w:sz w:val="26"/>
                <w:lang w:val="nl-NL"/>
              </w:rPr>
              <w:t xml:space="preserve">  + Tính cổ điển: thể thơ Đường luật, những hình ảnh thiên nhiên </w:t>
            </w:r>
            <w:r w:rsidRPr="00BE6B71">
              <w:rPr>
                <w:i/>
                <w:sz w:val="26"/>
                <w:lang w:val="nl-NL"/>
              </w:rPr>
              <w:t>tiếng suối, trăng, cổ thụ, hoa</w:t>
            </w:r>
            <w:r w:rsidRPr="00BE6B71">
              <w:rPr>
                <w:sz w:val="26"/>
                <w:lang w:val="nl-NL"/>
              </w:rPr>
              <w:t>.</w:t>
            </w:r>
          </w:p>
          <w:p w:rsidR="00DF5E11" w:rsidRPr="00BE6B71" w:rsidRDefault="00DF5E11" w:rsidP="007F2A01">
            <w:pPr>
              <w:jc w:val="both"/>
              <w:rPr>
                <w:sz w:val="26"/>
                <w:lang w:val="nl-NL"/>
              </w:rPr>
            </w:pPr>
            <w:r w:rsidRPr="00BE6B71">
              <w:rPr>
                <w:sz w:val="26"/>
                <w:lang w:val="nl-NL"/>
              </w:rPr>
              <w:t xml:space="preserve">   + Tính hiện đại: hình tượng nhân vật trữ tình: thi sĩ - chiến sĩ, </w:t>
            </w:r>
            <w:r w:rsidRPr="00BE6B71">
              <w:rPr>
                <w:i/>
                <w:sz w:val="26"/>
                <w:lang w:val="nl-NL"/>
              </w:rPr>
              <w:t>lo nỗi nước nhà</w:t>
            </w:r>
            <w:r w:rsidRPr="00BE6B71">
              <w:rPr>
                <w:sz w:val="26"/>
                <w:lang w:val="nl-NL"/>
              </w:rPr>
              <w:t>, sự phá cách trong hai câu cuối (không tuân thủ luật đối)</w:t>
            </w:r>
          </w:p>
          <w:p w:rsidR="00DF5E11" w:rsidRPr="00BE6B71" w:rsidRDefault="00DF5E11" w:rsidP="007F2A01">
            <w:pPr>
              <w:jc w:val="both"/>
              <w:rPr>
                <w:sz w:val="26"/>
                <w:lang w:val="nl-NL"/>
              </w:rPr>
            </w:pPr>
            <w:r w:rsidRPr="00BE6B71">
              <w:rPr>
                <w:sz w:val="26"/>
                <w:lang w:val="nl-NL"/>
              </w:rPr>
              <w:t>- Nhận định giá trị t</w:t>
            </w:r>
            <w:r w:rsidRPr="00BE6B71">
              <w:rPr>
                <w:sz w:val="26"/>
                <w:lang w:val="nl-NL"/>
              </w:rPr>
              <w:softHyphen/>
              <w:t xml:space="preserve">ư tưởng và nghệ thuật bài thơ: </w:t>
            </w:r>
          </w:p>
          <w:p w:rsidR="00DF5E11" w:rsidRPr="00BE6B71" w:rsidRDefault="00DF5E11" w:rsidP="007F2A01">
            <w:pPr>
              <w:jc w:val="both"/>
              <w:rPr>
                <w:sz w:val="26"/>
                <w:lang w:val="nl-NL"/>
              </w:rPr>
            </w:pPr>
            <w:r w:rsidRPr="00BE6B71">
              <w:rPr>
                <w:sz w:val="26"/>
                <w:lang w:val="nl-NL"/>
              </w:rPr>
              <w:t xml:space="preserve">   + Tư tưởng: Tình yêu thiên nhiên, đất nước sâu đậm</w:t>
            </w:r>
          </w:p>
          <w:p w:rsidR="00DF5E11" w:rsidRPr="00BE6B71" w:rsidRDefault="00DF5E11" w:rsidP="007F2A01">
            <w:pPr>
              <w:jc w:val="both"/>
              <w:rPr>
                <w:sz w:val="26"/>
                <w:lang w:val="nl-NL"/>
              </w:rPr>
            </w:pPr>
            <w:r w:rsidRPr="00BE6B71">
              <w:rPr>
                <w:sz w:val="26"/>
                <w:lang w:val="nl-NL"/>
              </w:rPr>
              <w:t xml:space="preserve">   + Nghệ thuật: cổ điển và hiện đại</w:t>
            </w:r>
          </w:p>
          <w:p w:rsidR="00DF5E11" w:rsidRPr="00BE6B71" w:rsidRDefault="00DF5E11" w:rsidP="007F2A01">
            <w:pPr>
              <w:jc w:val="both"/>
              <w:rPr>
                <w:sz w:val="26"/>
                <w:lang w:val="nl-NL"/>
              </w:rPr>
            </w:pPr>
            <w:r w:rsidRPr="00BE6B71">
              <w:rPr>
                <w:b/>
                <w:bCs/>
                <w:sz w:val="26"/>
                <w:lang w:val="nl-NL"/>
              </w:rPr>
              <w:t>* Kết bài:</w:t>
            </w:r>
            <w:r w:rsidRPr="00BE6B71">
              <w:rPr>
                <w:sz w:val="26"/>
                <w:lang w:val="nl-NL"/>
              </w:rPr>
              <w:t xml:space="preserve"> </w:t>
            </w:r>
          </w:p>
          <w:p w:rsidR="00DF5E11" w:rsidRPr="00BE6B71" w:rsidRDefault="00DF5E11" w:rsidP="007F2A01">
            <w:pPr>
              <w:jc w:val="both"/>
              <w:rPr>
                <w:sz w:val="26"/>
                <w:lang w:val="nl-NL"/>
              </w:rPr>
            </w:pPr>
            <w:r w:rsidRPr="00BE6B71">
              <w:rPr>
                <w:sz w:val="26"/>
                <w:lang w:val="nl-NL"/>
              </w:rPr>
              <w:t xml:space="preserve">  - Sự hài hoà giữa tâm hồn nghệ sĩ và ý chí chiến sĩ: Mang cốt cách thanh cao, tấm lòng vì nước vì dân, khí chất ung dung của vị lãnh tụ</w:t>
            </w:r>
          </w:p>
          <w:p w:rsidR="00DF5E11" w:rsidRPr="00BE6B71" w:rsidRDefault="00DF5E11" w:rsidP="007F2A01">
            <w:pPr>
              <w:jc w:val="both"/>
              <w:rPr>
                <w:sz w:val="26"/>
                <w:lang w:val="nl-NL"/>
              </w:rPr>
            </w:pPr>
            <w:r w:rsidRPr="00BE6B71">
              <w:rPr>
                <w:sz w:val="26"/>
                <w:lang w:val="nl-NL"/>
              </w:rPr>
              <w:t xml:space="preserve">  - Đây là một trong những bài thơ hay của Bác</w:t>
            </w:r>
          </w:p>
          <w:p w:rsidR="00DF5E11" w:rsidRPr="00BE6B71" w:rsidRDefault="00DF5E11" w:rsidP="007F2A01">
            <w:pPr>
              <w:jc w:val="both"/>
              <w:rPr>
                <w:i/>
                <w:sz w:val="26"/>
                <w:lang w:val="nl-NL"/>
              </w:rPr>
            </w:pPr>
            <w:r w:rsidRPr="00BE6B71">
              <w:rPr>
                <w:b/>
                <w:i/>
                <w:sz w:val="26"/>
                <w:lang w:val="nl-NL"/>
              </w:rPr>
              <w:t>b. Thực hành đề 2 – SGK:</w:t>
            </w:r>
          </w:p>
          <w:p w:rsidR="00DF5E11" w:rsidRPr="00BE6B71" w:rsidRDefault="00DF5E11" w:rsidP="007F2A01">
            <w:pPr>
              <w:jc w:val="both"/>
              <w:rPr>
                <w:i/>
                <w:iCs w:val="0"/>
                <w:sz w:val="26"/>
                <w:lang w:val="nl-NL"/>
              </w:rPr>
            </w:pPr>
            <w:r w:rsidRPr="00BE6B71">
              <w:rPr>
                <w:sz w:val="26"/>
                <w:lang w:val="nl-NL"/>
              </w:rPr>
              <w:t xml:space="preserve">   Phân tích đoạn thơ trong bài "</w:t>
            </w:r>
            <w:r w:rsidRPr="00BE6B71">
              <w:rPr>
                <w:i/>
                <w:iCs w:val="0"/>
                <w:sz w:val="26"/>
                <w:lang w:val="nl-NL"/>
              </w:rPr>
              <w:t>Việt Bắc</w:t>
            </w:r>
            <w:r w:rsidRPr="00BE6B71">
              <w:rPr>
                <w:sz w:val="26"/>
                <w:lang w:val="nl-NL"/>
              </w:rPr>
              <w:t>" của Tố Hữu</w:t>
            </w:r>
          </w:p>
          <w:p w:rsidR="00DF5E11" w:rsidRPr="00BE6B71" w:rsidRDefault="00DF5E11" w:rsidP="007F2A01">
            <w:pPr>
              <w:jc w:val="both"/>
              <w:rPr>
                <w:sz w:val="26"/>
                <w:lang w:val="nl-NL"/>
              </w:rPr>
            </w:pPr>
            <w:r w:rsidRPr="00BE6B71">
              <w:rPr>
                <w:b/>
                <w:bCs/>
                <w:sz w:val="26"/>
                <w:lang w:val="nl-NL"/>
              </w:rPr>
              <w:t>a. Tìm hiểu đề:</w:t>
            </w:r>
          </w:p>
          <w:p w:rsidR="00DF5E11" w:rsidRPr="00BE6B71" w:rsidRDefault="00DF5E11" w:rsidP="007F2A01">
            <w:pPr>
              <w:jc w:val="both"/>
              <w:rPr>
                <w:sz w:val="26"/>
                <w:lang w:val="nl-NL"/>
              </w:rPr>
            </w:pPr>
            <w:r w:rsidRPr="00BE6B71">
              <w:rPr>
                <w:sz w:val="26"/>
                <w:lang w:val="nl-NL"/>
              </w:rPr>
              <w:t>- Yêu cầu kiểu đề: phân tích một đoạn thơ.</w:t>
            </w:r>
          </w:p>
          <w:p w:rsidR="00DF5E11" w:rsidRPr="00BE6B71" w:rsidRDefault="00DF5E11" w:rsidP="007F2A01">
            <w:pPr>
              <w:jc w:val="both"/>
              <w:rPr>
                <w:sz w:val="26"/>
                <w:lang w:val="nl-NL"/>
              </w:rPr>
            </w:pPr>
            <w:r w:rsidRPr="00BE6B71">
              <w:rPr>
                <w:sz w:val="26"/>
                <w:lang w:val="nl-NL"/>
              </w:rPr>
              <w:t>- Yêu cầu về nội dung: Làm rõ hai vấn đề:</w:t>
            </w:r>
          </w:p>
          <w:p w:rsidR="00DF5E11" w:rsidRPr="00BE6B71" w:rsidRDefault="00DF5E11" w:rsidP="007F2A01">
            <w:pPr>
              <w:jc w:val="both"/>
              <w:rPr>
                <w:sz w:val="26"/>
                <w:lang w:val="nl-NL"/>
              </w:rPr>
            </w:pPr>
            <w:r w:rsidRPr="00BE6B71">
              <w:rPr>
                <w:sz w:val="26"/>
                <w:lang w:val="nl-NL"/>
              </w:rPr>
              <w:t>+ Khí thế dũng mãnh và khí thế chiến thắng của quân ta trên khắp chiến trường</w:t>
            </w:r>
          </w:p>
          <w:p w:rsidR="00DF5E11" w:rsidRPr="00BE6B71" w:rsidRDefault="00DF5E11" w:rsidP="007F2A01">
            <w:pPr>
              <w:jc w:val="both"/>
              <w:rPr>
                <w:sz w:val="26"/>
                <w:lang w:val="nl-NL"/>
              </w:rPr>
            </w:pPr>
            <w:r w:rsidRPr="00BE6B71">
              <w:rPr>
                <w:sz w:val="26"/>
                <w:lang w:val="nl-NL"/>
              </w:rPr>
              <w:t>+ Nghệ thuật sử dụng ngôn ngữ độc đáo của đoạn thơ</w:t>
            </w:r>
          </w:p>
          <w:p w:rsidR="00DF5E11" w:rsidRPr="00BE6B71" w:rsidRDefault="00DF5E11" w:rsidP="007F2A01">
            <w:pPr>
              <w:jc w:val="both"/>
              <w:rPr>
                <w:b/>
                <w:bCs/>
                <w:sz w:val="26"/>
                <w:lang w:val="nl-NL"/>
              </w:rPr>
            </w:pPr>
            <w:r w:rsidRPr="00BE6B71">
              <w:rPr>
                <w:b/>
                <w:bCs/>
                <w:sz w:val="26"/>
                <w:lang w:val="nl-NL"/>
              </w:rPr>
              <w:t>b. Lập dàn ý:</w:t>
            </w:r>
          </w:p>
          <w:p w:rsidR="00DF5E11" w:rsidRPr="00BE6B71" w:rsidRDefault="00DF5E11" w:rsidP="007F2A01">
            <w:pPr>
              <w:autoSpaceDE w:val="0"/>
              <w:autoSpaceDN w:val="0"/>
              <w:adjustRightInd w:val="0"/>
              <w:rPr>
                <w:sz w:val="26"/>
                <w:lang w:val="nl-NL"/>
              </w:rPr>
            </w:pPr>
            <w:r w:rsidRPr="00BE6B71">
              <w:rPr>
                <w:sz w:val="26"/>
                <w:lang w:val="nl-NL"/>
              </w:rPr>
              <w:t xml:space="preserve"> * </w:t>
            </w:r>
            <w:r w:rsidRPr="00BE6B71">
              <w:rPr>
                <w:b/>
                <w:sz w:val="26"/>
                <w:lang w:val="nl-NL"/>
              </w:rPr>
              <w:t>Mở bài</w:t>
            </w:r>
            <w:r w:rsidRPr="00BE6B71">
              <w:rPr>
                <w:sz w:val="26"/>
                <w:lang w:val="nl-NL"/>
              </w:rPr>
              <w:t xml:space="preserve">: </w:t>
            </w:r>
          </w:p>
          <w:p w:rsidR="00DF5E11" w:rsidRPr="00BE6B71" w:rsidRDefault="00DF5E11" w:rsidP="007F2A01">
            <w:pPr>
              <w:autoSpaceDE w:val="0"/>
              <w:autoSpaceDN w:val="0"/>
              <w:adjustRightInd w:val="0"/>
              <w:jc w:val="both"/>
              <w:rPr>
                <w:sz w:val="26"/>
                <w:lang w:val="nl-NL"/>
              </w:rPr>
            </w:pPr>
            <w:r w:rsidRPr="00BE6B71">
              <w:rPr>
                <w:sz w:val="26"/>
                <w:lang w:val="nl-NL"/>
              </w:rPr>
              <w:t>- Nêu hoàn cảnh sáng tác, giới thiệu khái quát bài thơ.</w:t>
            </w:r>
          </w:p>
          <w:p w:rsidR="00DF5E11" w:rsidRPr="00BE6B71" w:rsidRDefault="00DF5E11" w:rsidP="007F2A01">
            <w:pPr>
              <w:autoSpaceDE w:val="0"/>
              <w:autoSpaceDN w:val="0"/>
              <w:adjustRightInd w:val="0"/>
              <w:jc w:val="both"/>
              <w:rPr>
                <w:sz w:val="26"/>
                <w:lang w:val="nl-NL"/>
              </w:rPr>
            </w:pPr>
            <w:r w:rsidRPr="00BE6B71">
              <w:rPr>
                <w:sz w:val="26"/>
                <w:lang w:val="nl-NL"/>
              </w:rPr>
              <w:t>- Nêu xuất xứ đoạn trích</w:t>
            </w:r>
          </w:p>
          <w:p w:rsidR="00DF5E11" w:rsidRPr="00BE6B71" w:rsidRDefault="00DF5E11" w:rsidP="007F2A01">
            <w:pPr>
              <w:autoSpaceDE w:val="0"/>
              <w:autoSpaceDN w:val="0"/>
              <w:adjustRightInd w:val="0"/>
              <w:jc w:val="both"/>
              <w:rPr>
                <w:sz w:val="26"/>
                <w:lang w:val="nl-NL"/>
              </w:rPr>
            </w:pPr>
            <w:r w:rsidRPr="00BE6B71">
              <w:rPr>
                <w:sz w:val="26"/>
                <w:lang w:val="nl-NL"/>
              </w:rPr>
              <w:t>- Trích dẫn nguyên văn đoạn trích</w:t>
            </w:r>
          </w:p>
          <w:p w:rsidR="00DF5E11" w:rsidRPr="00BE6B71" w:rsidRDefault="00DF5E11" w:rsidP="007F2A01">
            <w:pPr>
              <w:autoSpaceDE w:val="0"/>
              <w:autoSpaceDN w:val="0"/>
              <w:adjustRightInd w:val="0"/>
              <w:rPr>
                <w:b/>
                <w:sz w:val="26"/>
                <w:lang w:val="nl-NL"/>
              </w:rPr>
            </w:pPr>
            <w:r w:rsidRPr="00BE6B71">
              <w:rPr>
                <w:sz w:val="26"/>
                <w:lang w:val="nl-NL"/>
              </w:rPr>
              <w:t xml:space="preserve"> * </w:t>
            </w:r>
            <w:r w:rsidRPr="00BE6B71">
              <w:rPr>
                <w:b/>
                <w:sz w:val="26"/>
                <w:lang w:val="nl-NL"/>
              </w:rPr>
              <w:t>Thân bài:</w:t>
            </w:r>
          </w:p>
          <w:p w:rsidR="00DF5E11" w:rsidRPr="00BE6B71" w:rsidRDefault="00DF5E11" w:rsidP="007F2A01">
            <w:pPr>
              <w:autoSpaceDE w:val="0"/>
              <w:autoSpaceDN w:val="0"/>
              <w:adjustRightInd w:val="0"/>
              <w:jc w:val="both"/>
              <w:rPr>
                <w:sz w:val="26"/>
                <w:lang w:val="nl-NL"/>
              </w:rPr>
            </w:pPr>
            <w:r w:rsidRPr="00BE6B71">
              <w:rPr>
                <w:sz w:val="26"/>
                <w:lang w:val="nl-NL"/>
              </w:rPr>
              <w:t xml:space="preserve">   - Phân tích khí thế dũng mãnh của cuộc kháng chiến chống thực dân Pháp ở Việt Bắc (8 câu đầu):</w:t>
            </w:r>
          </w:p>
          <w:p w:rsidR="00DF5E11" w:rsidRPr="00BE6B71" w:rsidRDefault="00DF5E11" w:rsidP="007F2A01">
            <w:pPr>
              <w:autoSpaceDE w:val="0"/>
              <w:autoSpaceDN w:val="0"/>
              <w:adjustRightInd w:val="0"/>
              <w:jc w:val="both"/>
              <w:rPr>
                <w:i/>
                <w:sz w:val="26"/>
                <w:lang w:val="nl-NL"/>
              </w:rPr>
            </w:pPr>
            <w:r w:rsidRPr="00BE6B71">
              <w:rPr>
                <w:sz w:val="26"/>
                <w:lang w:val="nl-NL"/>
              </w:rPr>
              <w:t xml:space="preserve">   + Nghệ thuật: Sử dụng từ láy (</w:t>
            </w:r>
            <w:r w:rsidRPr="00BE6B71">
              <w:rPr>
                <w:i/>
                <w:sz w:val="26"/>
                <w:lang w:val="nl-NL"/>
              </w:rPr>
              <w:t>rầm rập, điệp điệp trùng trùng</w:t>
            </w:r>
            <w:r w:rsidRPr="00BE6B71">
              <w:rPr>
                <w:sz w:val="26"/>
                <w:lang w:val="nl-NL"/>
              </w:rPr>
              <w:t>), so sánh (</w:t>
            </w:r>
            <w:r w:rsidRPr="00BE6B71">
              <w:rPr>
                <w:i/>
                <w:sz w:val="26"/>
                <w:lang w:val="nl-NL"/>
              </w:rPr>
              <w:t>Đêm đêm rầm rập như là đất rung</w:t>
            </w:r>
            <w:r w:rsidRPr="00BE6B71">
              <w:rPr>
                <w:sz w:val="26"/>
                <w:lang w:val="nl-NL"/>
              </w:rPr>
              <w:t>), hoán dụ (</w:t>
            </w:r>
            <w:r w:rsidRPr="00BE6B71">
              <w:rPr>
                <w:i/>
                <w:sz w:val="26"/>
                <w:lang w:val="nl-NL"/>
              </w:rPr>
              <w:t>mũ nan</w:t>
            </w:r>
            <w:r w:rsidRPr="00BE6B71">
              <w:rPr>
                <w:sz w:val="26"/>
                <w:lang w:val="nl-NL"/>
              </w:rPr>
              <w:t>), cường điệu (</w:t>
            </w:r>
            <w:r w:rsidRPr="00BE6B71">
              <w:rPr>
                <w:i/>
                <w:sz w:val="26"/>
                <w:lang w:val="nl-NL"/>
              </w:rPr>
              <w:t>bước chân nát đá</w:t>
            </w:r>
            <w:r w:rsidRPr="00BE6B71">
              <w:rPr>
                <w:sz w:val="26"/>
                <w:lang w:val="nl-NL"/>
              </w:rPr>
              <w:t>), đối lập (</w:t>
            </w:r>
            <w:r w:rsidRPr="00BE6B71">
              <w:rPr>
                <w:i/>
                <w:sz w:val="26"/>
                <w:lang w:val="nl-NL"/>
              </w:rPr>
              <w:t>Nghìn đêm thăm thẳm sương dày &gt;&lt; Đèn pha bật sáng như ngày mai lên)</w:t>
            </w:r>
          </w:p>
          <w:p w:rsidR="00DF5E11" w:rsidRPr="00BE6B71" w:rsidRDefault="00DF5E11" w:rsidP="007F2A01">
            <w:pPr>
              <w:autoSpaceDE w:val="0"/>
              <w:autoSpaceDN w:val="0"/>
              <w:adjustRightInd w:val="0"/>
              <w:jc w:val="both"/>
              <w:rPr>
                <w:sz w:val="26"/>
                <w:lang w:val="nl-NL"/>
              </w:rPr>
            </w:pPr>
            <w:r w:rsidRPr="00BE6B71">
              <w:rPr>
                <w:sz w:val="26"/>
                <w:lang w:val="nl-NL"/>
              </w:rPr>
              <w:t>+ Nội dung: Khí thế chiến đấu sôi động, hào hùng với nhiều lực lượng tham gia (dân công, bộ đội, binh chủng cơ giới), hình ảnh con đường bộ đội hành quân, dân công đi tiếp viện, đoàn quân ô tô quân sự nối tiếp nhau...</w:t>
            </w:r>
          </w:p>
          <w:p w:rsidR="00DF5E11" w:rsidRPr="00BE6B71" w:rsidRDefault="00DF5E11" w:rsidP="007F2A01">
            <w:pPr>
              <w:autoSpaceDE w:val="0"/>
              <w:autoSpaceDN w:val="0"/>
              <w:adjustRightInd w:val="0"/>
              <w:jc w:val="both"/>
              <w:rPr>
                <w:sz w:val="26"/>
                <w:lang w:val="nl-NL"/>
              </w:rPr>
            </w:pPr>
            <w:r w:rsidRPr="00BE6B71">
              <w:rPr>
                <w:sz w:val="26"/>
                <w:lang w:val="nl-NL"/>
              </w:rPr>
              <w:t>- Phân tích khí thế chiến thắng ở các chiến trường khác (4 câu sau):</w:t>
            </w:r>
          </w:p>
          <w:p w:rsidR="00DF5E11" w:rsidRPr="00BE6B71" w:rsidRDefault="00DF5E11" w:rsidP="007F2A01">
            <w:pPr>
              <w:autoSpaceDE w:val="0"/>
              <w:autoSpaceDN w:val="0"/>
              <w:adjustRightInd w:val="0"/>
              <w:jc w:val="both"/>
              <w:rPr>
                <w:sz w:val="26"/>
                <w:lang w:val="nl-NL"/>
              </w:rPr>
            </w:pPr>
            <w:r w:rsidRPr="00BE6B71">
              <w:rPr>
                <w:sz w:val="26"/>
                <w:lang w:val="nl-NL"/>
              </w:rPr>
              <w:t xml:space="preserve">   + Nghệ thuật: Điệp từ </w:t>
            </w:r>
            <w:r w:rsidRPr="00BE6B71">
              <w:rPr>
                <w:i/>
                <w:sz w:val="26"/>
                <w:lang w:val="nl-NL"/>
              </w:rPr>
              <w:t>vui</w:t>
            </w:r>
            <w:r w:rsidRPr="00BE6B71">
              <w:rPr>
                <w:sz w:val="26"/>
                <w:lang w:val="nl-NL"/>
              </w:rPr>
              <w:t>, biện pháp liệt kê các địa danh của mọi miền đất nước</w:t>
            </w:r>
          </w:p>
          <w:p w:rsidR="00DF5E11" w:rsidRPr="00BE6B71" w:rsidRDefault="00DF5E11" w:rsidP="007F2A01">
            <w:pPr>
              <w:autoSpaceDE w:val="0"/>
              <w:autoSpaceDN w:val="0"/>
              <w:adjustRightInd w:val="0"/>
              <w:jc w:val="both"/>
              <w:rPr>
                <w:sz w:val="26"/>
                <w:lang w:val="nl-NL"/>
              </w:rPr>
            </w:pPr>
            <w:r w:rsidRPr="00BE6B71">
              <w:rPr>
                <w:sz w:val="26"/>
                <w:lang w:val="nl-NL"/>
              </w:rPr>
              <w:t>+ Nội dung: Tin vui chiến thắng dồn dập bay về, vì Việt Bắc là thủ đô, là đầu não của cuộc kháng chiến. Niềm vui của đất nước hoà cùng Việt Bắc tạo nên bức tranh kháng chiến thắng lợi toàn diện và toàn vẹn.</w:t>
            </w:r>
          </w:p>
          <w:p w:rsidR="00DF5E11" w:rsidRPr="00BE6B71" w:rsidRDefault="00DF5E11" w:rsidP="007F2A01">
            <w:pPr>
              <w:autoSpaceDE w:val="0"/>
              <w:autoSpaceDN w:val="0"/>
              <w:adjustRightInd w:val="0"/>
              <w:jc w:val="both"/>
              <w:rPr>
                <w:sz w:val="26"/>
                <w:lang w:val="nl-NL"/>
              </w:rPr>
            </w:pPr>
            <w:r w:rsidRPr="00BE6B71">
              <w:rPr>
                <w:sz w:val="26"/>
                <w:lang w:val="nl-NL"/>
              </w:rPr>
              <w:t xml:space="preserve">- Phân tích đặc điểm nổi bật về nghệ thuật: </w:t>
            </w:r>
          </w:p>
          <w:p w:rsidR="00DF5E11" w:rsidRPr="00BE6B71" w:rsidRDefault="00DF5E11" w:rsidP="007F2A01">
            <w:pPr>
              <w:autoSpaceDE w:val="0"/>
              <w:autoSpaceDN w:val="0"/>
              <w:adjustRightInd w:val="0"/>
              <w:jc w:val="both"/>
              <w:rPr>
                <w:sz w:val="26"/>
                <w:lang w:val="nl-NL"/>
              </w:rPr>
            </w:pPr>
            <w:r w:rsidRPr="00BE6B71">
              <w:rPr>
                <w:sz w:val="26"/>
                <w:lang w:val="nl-NL"/>
              </w:rPr>
              <w:t xml:space="preserve">Rất điêu luyện trong việc sử dụng thể thơ lục bát </w:t>
            </w:r>
          </w:p>
          <w:p w:rsidR="00DF5E11" w:rsidRPr="00BE6B71" w:rsidRDefault="00DF5E11" w:rsidP="007F2A01">
            <w:pPr>
              <w:autoSpaceDE w:val="0"/>
              <w:autoSpaceDN w:val="0"/>
              <w:adjustRightInd w:val="0"/>
              <w:jc w:val="both"/>
              <w:rPr>
                <w:sz w:val="26"/>
                <w:lang w:val="nl-NL"/>
              </w:rPr>
            </w:pPr>
            <w:r w:rsidRPr="00BE6B71">
              <w:rPr>
                <w:sz w:val="26"/>
                <w:lang w:val="nl-NL"/>
              </w:rPr>
              <w:t xml:space="preserve">   + Các từ láy, động từ (</w:t>
            </w:r>
            <w:r w:rsidRPr="00BE6B71">
              <w:rPr>
                <w:i/>
                <w:sz w:val="26"/>
                <w:lang w:val="nl-NL"/>
              </w:rPr>
              <w:t>rầm rập, rung, nát đá, lửa bay</w:t>
            </w:r>
            <w:r w:rsidRPr="00BE6B71">
              <w:rPr>
                <w:sz w:val="26"/>
                <w:lang w:val="nl-NL"/>
              </w:rPr>
              <w:t>), tính từ gợi tả (</w:t>
            </w:r>
            <w:r w:rsidRPr="00BE6B71">
              <w:rPr>
                <w:i/>
                <w:sz w:val="26"/>
                <w:lang w:val="nl-NL"/>
              </w:rPr>
              <w:t>Quân đi điệp điệp trùng trùng, Ánh sao đầu súng bạn cùng mũ nan, Dân công đỏ đuốc từng đoàn, Nghìn đêm thăm thẳm sương dày, Đèn pha bật sáng</w:t>
            </w:r>
            <w:r w:rsidRPr="00BE6B71">
              <w:rPr>
                <w:sz w:val="26"/>
                <w:lang w:val="nl-NL"/>
              </w:rPr>
              <w:t>)...</w:t>
            </w:r>
          </w:p>
          <w:p w:rsidR="00DF5E11" w:rsidRPr="00BE6B71" w:rsidRDefault="00DF5E11" w:rsidP="007F2A01">
            <w:pPr>
              <w:autoSpaceDE w:val="0"/>
              <w:autoSpaceDN w:val="0"/>
              <w:adjustRightInd w:val="0"/>
              <w:jc w:val="both"/>
              <w:rPr>
                <w:sz w:val="26"/>
                <w:lang w:val="nl-NL"/>
              </w:rPr>
            </w:pPr>
            <w:r w:rsidRPr="00BE6B71">
              <w:rPr>
                <w:sz w:val="26"/>
                <w:lang w:val="nl-NL"/>
              </w:rPr>
              <w:t>+ Các biện pháp tu từ: so sánh, hoán dụ, cường điệu, trùng điệp...</w:t>
            </w:r>
          </w:p>
          <w:p w:rsidR="00DF5E11" w:rsidRPr="00BE6B71" w:rsidRDefault="00DF5E11" w:rsidP="007F2A01">
            <w:pPr>
              <w:autoSpaceDE w:val="0"/>
              <w:autoSpaceDN w:val="0"/>
              <w:adjustRightInd w:val="0"/>
              <w:jc w:val="both"/>
              <w:rPr>
                <w:sz w:val="26"/>
                <w:lang w:val="nl-NL"/>
              </w:rPr>
            </w:pPr>
            <w:r w:rsidRPr="00BE6B71">
              <w:rPr>
                <w:sz w:val="26"/>
                <w:lang w:val="nl-NL"/>
              </w:rPr>
              <w:t>+ Giọng thơ: âm vang, sôi nổi, hào hùng</w:t>
            </w:r>
          </w:p>
          <w:p w:rsidR="00DF5E11" w:rsidRPr="00BE6B71" w:rsidRDefault="00DF5E11" w:rsidP="007F2A01">
            <w:pPr>
              <w:autoSpaceDE w:val="0"/>
              <w:autoSpaceDN w:val="0"/>
              <w:adjustRightInd w:val="0"/>
              <w:jc w:val="both"/>
              <w:rPr>
                <w:b/>
                <w:i/>
                <w:sz w:val="26"/>
                <w:lang w:val="nl-NL"/>
              </w:rPr>
            </w:pPr>
            <w:r w:rsidRPr="00BE6B71">
              <w:rPr>
                <w:b/>
                <w:i/>
                <w:sz w:val="26"/>
                <w:lang w:val="nl-NL"/>
              </w:rPr>
              <w:t xml:space="preserve">c. Kết bài: </w:t>
            </w:r>
          </w:p>
          <w:p w:rsidR="00DF5E11" w:rsidRPr="00BE6B71" w:rsidRDefault="00DF5E11" w:rsidP="007F2A01">
            <w:pPr>
              <w:autoSpaceDE w:val="0"/>
              <w:autoSpaceDN w:val="0"/>
              <w:adjustRightInd w:val="0"/>
              <w:jc w:val="both"/>
              <w:rPr>
                <w:sz w:val="26"/>
                <w:lang w:val="nl-NL"/>
              </w:rPr>
            </w:pPr>
            <w:r w:rsidRPr="00BE6B71">
              <w:rPr>
                <w:sz w:val="26"/>
                <w:lang w:val="nl-NL"/>
              </w:rPr>
              <w:t xml:space="preserve">   Đoạn thơ ngắn như thể hiện được không khí của cuộc kháng chiến chống Pháp của nhân dân ta một cách cụ thể, sinh động</w:t>
            </w:r>
            <w:r w:rsidR="006B5B6A" w:rsidRPr="00BE6B71">
              <w:rPr>
                <w:sz w:val="26"/>
                <w:lang w:val="nl-NL"/>
              </w:rPr>
              <w:t>.</w:t>
            </w:r>
          </w:p>
          <w:p w:rsidR="00D00251" w:rsidRPr="00BE6B71" w:rsidRDefault="00D00251" w:rsidP="007F2A01">
            <w:pPr>
              <w:jc w:val="both"/>
              <w:rPr>
                <w:b/>
                <w:bCs/>
                <w:sz w:val="26"/>
                <w:lang w:val="nl-NL"/>
              </w:rPr>
            </w:pPr>
          </w:p>
          <w:p w:rsidR="00D00251" w:rsidRPr="00BE6B71" w:rsidRDefault="00D00251" w:rsidP="007F2A01">
            <w:pPr>
              <w:jc w:val="both"/>
              <w:rPr>
                <w:b/>
                <w:bCs/>
                <w:sz w:val="26"/>
                <w:lang w:val="nl-NL"/>
              </w:rPr>
            </w:pPr>
          </w:p>
          <w:p w:rsidR="00E22F11" w:rsidRPr="00BE6B71" w:rsidRDefault="00E22F11" w:rsidP="007F2A01">
            <w:pPr>
              <w:jc w:val="both"/>
              <w:rPr>
                <w:b/>
                <w:bCs/>
                <w:sz w:val="26"/>
                <w:lang w:val="nl-NL"/>
              </w:rPr>
            </w:pPr>
          </w:p>
          <w:p w:rsidR="00E22F11" w:rsidRPr="00BE6B71" w:rsidRDefault="00E22F11" w:rsidP="007F2A01">
            <w:pPr>
              <w:jc w:val="both"/>
              <w:rPr>
                <w:b/>
                <w:bCs/>
                <w:sz w:val="26"/>
                <w:lang w:val="nl-NL"/>
              </w:rPr>
            </w:pPr>
          </w:p>
          <w:p w:rsidR="00DF5E11" w:rsidRPr="00BE6B71" w:rsidRDefault="00DF5E11" w:rsidP="007F2A01">
            <w:pPr>
              <w:jc w:val="both"/>
              <w:rPr>
                <w:b/>
                <w:bCs/>
                <w:sz w:val="26"/>
                <w:lang w:val="nl-NL"/>
              </w:rPr>
            </w:pPr>
            <w:r w:rsidRPr="00BE6B71">
              <w:rPr>
                <w:b/>
                <w:bCs/>
                <w:sz w:val="26"/>
                <w:lang w:val="nl-NL"/>
              </w:rPr>
              <w:t>2. Đối tượng và nội dung của bài nghị luận về một bài thơ, đoạn thơ:</w:t>
            </w:r>
          </w:p>
          <w:p w:rsidR="00DF5E11" w:rsidRPr="00BE6B71" w:rsidRDefault="00DF5E11" w:rsidP="00F11436">
            <w:pPr>
              <w:rPr>
                <w:bCs/>
                <w:sz w:val="26"/>
                <w:lang w:val="nl-NL"/>
              </w:rPr>
            </w:pPr>
            <w:r w:rsidRPr="00BE6B71">
              <w:rPr>
                <w:bCs/>
                <w:sz w:val="26"/>
                <w:lang w:val="nl-NL"/>
              </w:rPr>
              <w:t>Ghi nhớ (SGK)</w:t>
            </w:r>
          </w:p>
          <w:p w:rsidR="00DF5E11" w:rsidRPr="00BE6B71" w:rsidRDefault="00DF5E11" w:rsidP="007F2A01">
            <w:pPr>
              <w:jc w:val="both"/>
              <w:rPr>
                <w:bCs/>
                <w:sz w:val="26"/>
                <w:lang w:val="nl-NL"/>
              </w:rPr>
            </w:pPr>
            <w:r w:rsidRPr="00BE6B71">
              <w:rPr>
                <w:b/>
                <w:bCs/>
                <w:sz w:val="26"/>
                <w:lang w:val="nl-NL"/>
              </w:rPr>
              <w:t xml:space="preserve">- </w:t>
            </w:r>
            <w:r w:rsidRPr="00BE6B71">
              <w:rPr>
                <w:bCs/>
                <w:sz w:val="26"/>
                <w:lang w:val="nl-NL"/>
              </w:rPr>
              <w:t>Đặc điểm</w:t>
            </w:r>
            <w:r w:rsidRPr="00BE6B71">
              <w:rPr>
                <w:b/>
                <w:bCs/>
                <w:sz w:val="26"/>
                <w:lang w:val="nl-NL"/>
              </w:rPr>
              <w:t xml:space="preserve"> : </w:t>
            </w:r>
            <w:r w:rsidRPr="00BE6B71">
              <w:rPr>
                <w:bCs/>
                <w:sz w:val="26"/>
                <w:lang w:val="nl-NL"/>
              </w:rPr>
              <w:t>Nghị luận về một bài thơ, đoạn thơ là trình bày ý kiến, nhận xét, đánh giá về nội dung và nghệ thuật của bài thơ, đoạn thơ đó.</w:t>
            </w:r>
          </w:p>
          <w:p w:rsidR="00DF5E11" w:rsidRPr="00BE6B71" w:rsidRDefault="00DF5E11" w:rsidP="007F2A01">
            <w:pPr>
              <w:jc w:val="both"/>
              <w:rPr>
                <w:bCs/>
                <w:sz w:val="26"/>
                <w:lang w:val="nl-NL"/>
              </w:rPr>
            </w:pPr>
            <w:r w:rsidRPr="00BE6B71">
              <w:rPr>
                <w:bCs/>
                <w:sz w:val="26"/>
                <w:lang w:val="nl-NL"/>
              </w:rPr>
              <w:t>- Đối tượng: bài thơ, đoạn thơ, hình tượng thơ... Cách làm: cần tìm hiểu từ ngữ, hình ảnh, âm thanh, nhịp điệu, cấu tứ...</w:t>
            </w:r>
          </w:p>
          <w:p w:rsidR="00DF5E11" w:rsidRPr="00BE6B71" w:rsidRDefault="00DF5E11" w:rsidP="007F2A01">
            <w:pPr>
              <w:jc w:val="both"/>
              <w:rPr>
                <w:bCs/>
                <w:sz w:val="26"/>
                <w:lang w:val="nl-NL"/>
              </w:rPr>
            </w:pPr>
            <w:r w:rsidRPr="00BE6B71">
              <w:rPr>
                <w:bCs/>
                <w:sz w:val="26"/>
                <w:lang w:val="nl-NL"/>
              </w:rPr>
              <w:t xml:space="preserve">- Nội dung: </w:t>
            </w:r>
          </w:p>
          <w:p w:rsidR="00DF5E11" w:rsidRPr="00BE6B71" w:rsidRDefault="00DF5E11" w:rsidP="007F2A01">
            <w:pPr>
              <w:jc w:val="both"/>
              <w:rPr>
                <w:bCs/>
                <w:sz w:val="26"/>
                <w:lang w:val="nl-NL"/>
              </w:rPr>
            </w:pPr>
            <w:r w:rsidRPr="00BE6B71">
              <w:rPr>
                <w:bCs/>
                <w:sz w:val="26"/>
                <w:lang w:val="nl-NL"/>
              </w:rPr>
              <w:t>+ Giới thiệu khái quát bài thơ, đoạn thơ</w:t>
            </w:r>
          </w:p>
          <w:p w:rsidR="00DF5E11" w:rsidRPr="00BE6B71" w:rsidRDefault="00DF5E11" w:rsidP="007F2A01">
            <w:pPr>
              <w:jc w:val="both"/>
              <w:rPr>
                <w:bCs/>
                <w:sz w:val="26"/>
                <w:lang w:val="nl-NL"/>
              </w:rPr>
            </w:pPr>
            <w:r w:rsidRPr="00BE6B71">
              <w:rPr>
                <w:bCs/>
                <w:sz w:val="26"/>
                <w:lang w:val="nl-NL"/>
              </w:rPr>
              <w:t>+ Bàn luận về những giá trị nội dung và nghệ thuật của bài thơ, đoạn thơ</w:t>
            </w:r>
          </w:p>
          <w:p w:rsidR="00DF5E11" w:rsidRPr="00BE6B71" w:rsidRDefault="00DF5E11" w:rsidP="007F2A01">
            <w:pPr>
              <w:jc w:val="both"/>
              <w:rPr>
                <w:b/>
                <w:bCs/>
                <w:sz w:val="26"/>
                <w:lang w:val="nl-NL"/>
              </w:rPr>
            </w:pPr>
            <w:r w:rsidRPr="00BE6B71">
              <w:rPr>
                <w:bCs/>
                <w:sz w:val="26"/>
                <w:lang w:val="nl-NL"/>
              </w:rPr>
              <w:t>+ Đánh giá chung bài  thơ, đoạn thơ</w:t>
            </w:r>
          </w:p>
          <w:p w:rsidR="00DF5E11" w:rsidRPr="00BE6B71" w:rsidRDefault="00DF5E11" w:rsidP="007F2A01">
            <w:pPr>
              <w:jc w:val="both"/>
              <w:rPr>
                <w:b/>
                <w:bCs/>
                <w:sz w:val="26"/>
                <w:lang w:val="nl-NL"/>
              </w:rPr>
            </w:pPr>
            <w:r w:rsidRPr="00BE6B71">
              <w:rPr>
                <w:b/>
                <w:bCs/>
                <w:sz w:val="26"/>
                <w:lang w:val="nl-NL"/>
              </w:rPr>
              <w:t>II. LUYỆN TẬP:</w:t>
            </w:r>
          </w:p>
          <w:p w:rsidR="00DF5E11" w:rsidRPr="00BE6B71" w:rsidRDefault="00DF5E11" w:rsidP="007F2A01">
            <w:pPr>
              <w:jc w:val="both"/>
              <w:rPr>
                <w:bCs/>
                <w:sz w:val="26"/>
                <w:lang w:val="nl-NL"/>
              </w:rPr>
            </w:pPr>
            <w:r w:rsidRPr="00BE6B71">
              <w:rPr>
                <w:b/>
                <w:bCs/>
                <w:sz w:val="26"/>
                <w:lang w:val="nl-NL"/>
              </w:rPr>
              <w:t>Đề bài</w:t>
            </w:r>
            <w:r w:rsidRPr="00BE6B71">
              <w:rPr>
                <w:bCs/>
                <w:sz w:val="26"/>
                <w:lang w:val="nl-NL"/>
              </w:rPr>
              <w:t xml:space="preserve">: </w:t>
            </w:r>
          </w:p>
          <w:p w:rsidR="00DF5E11" w:rsidRPr="00BE6B71" w:rsidRDefault="00DF5E11" w:rsidP="007F2A01">
            <w:pPr>
              <w:jc w:val="both"/>
              <w:rPr>
                <w:bCs/>
                <w:i/>
                <w:iCs w:val="0"/>
                <w:sz w:val="26"/>
                <w:lang w:val="nl-NL"/>
              </w:rPr>
            </w:pPr>
            <w:r w:rsidRPr="00BE6B71">
              <w:rPr>
                <w:bCs/>
                <w:sz w:val="26"/>
                <w:lang w:val="nl-NL"/>
              </w:rPr>
              <w:t>Hãy phân tích đoạn thơ trong bài "</w:t>
            </w:r>
            <w:r w:rsidRPr="00BE6B71">
              <w:rPr>
                <w:bCs/>
                <w:i/>
                <w:iCs w:val="0"/>
                <w:sz w:val="26"/>
                <w:lang w:val="nl-NL"/>
              </w:rPr>
              <w:t>Tràng giang</w:t>
            </w:r>
            <w:r w:rsidRPr="00BE6B71">
              <w:rPr>
                <w:bCs/>
                <w:sz w:val="26"/>
                <w:lang w:val="nl-NL"/>
              </w:rPr>
              <w:t>" của Huy Cận</w:t>
            </w:r>
          </w:p>
          <w:p w:rsidR="00DF5E11" w:rsidRPr="00BE6B71" w:rsidRDefault="00DF5E11" w:rsidP="007F2A01">
            <w:pPr>
              <w:jc w:val="both"/>
              <w:rPr>
                <w:sz w:val="26"/>
                <w:lang w:val="nl-NL"/>
              </w:rPr>
            </w:pPr>
            <w:r w:rsidRPr="00BE6B71">
              <w:rPr>
                <w:b/>
                <w:bCs/>
                <w:sz w:val="26"/>
                <w:lang w:val="nl-NL"/>
              </w:rPr>
              <w:t>Dàn ý</w:t>
            </w:r>
            <w:r w:rsidRPr="00BE6B71">
              <w:rPr>
                <w:sz w:val="26"/>
                <w:lang w:val="nl-NL"/>
              </w:rPr>
              <w:t>:</w:t>
            </w:r>
          </w:p>
          <w:p w:rsidR="00DF5E11" w:rsidRPr="00BE6B71" w:rsidRDefault="00DF5E11" w:rsidP="007F2A01">
            <w:pPr>
              <w:jc w:val="both"/>
              <w:rPr>
                <w:b/>
                <w:sz w:val="26"/>
                <w:lang w:val="nl-NL"/>
              </w:rPr>
            </w:pPr>
            <w:r w:rsidRPr="00BE6B71">
              <w:rPr>
                <w:b/>
                <w:sz w:val="26"/>
                <w:lang w:val="nl-NL"/>
              </w:rPr>
              <w:t xml:space="preserve">  1. Mở bài:</w:t>
            </w:r>
          </w:p>
          <w:p w:rsidR="00911A9E" w:rsidRPr="00BE6B71" w:rsidRDefault="00911A9E" w:rsidP="00911A9E">
            <w:pPr>
              <w:jc w:val="both"/>
              <w:rPr>
                <w:b/>
                <w:sz w:val="26"/>
                <w:lang w:val="nl-NL"/>
              </w:rPr>
            </w:pPr>
            <w:r w:rsidRPr="00BE6B71">
              <w:rPr>
                <w:b/>
                <w:sz w:val="26"/>
                <w:lang w:val="nl-NL"/>
              </w:rPr>
              <w:t xml:space="preserve">- Giới thiệu hoàn cảnh sáng tác bài thơ: </w:t>
            </w:r>
          </w:p>
          <w:p w:rsidR="00911A9E" w:rsidRPr="00BE6B71" w:rsidRDefault="00911A9E" w:rsidP="00911A9E">
            <w:pPr>
              <w:jc w:val="both"/>
              <w:rPr>
                <w:sz w:val="26"/>
                <w:lang w:val="nl-NL"/>
              </w:rPr>
            </w:pPr>
            <w:r w:rsidRPr="00BE6B71">
              <w:rPr>
                <w:sz w:val="26"/>
                <w:lang w:val="nl-NL"/>
              </w:rPr>
              <w:t>Từ cảm hứng trước một buổi chiều đìu hiu, văng lặng buồn, khi lặng ngắm sông Hồng ngoại thành Hà Nội</w:t>
            </w:r>
          </w:p>
          <w:p w:rsidR="00911A9E" w:rsidRPr="00BE6B71" w:rsidRDefault="00911A9E" w:rsidP="00911A9E">
            <w:pPr>
              <w:jc w:val="both"/>
              <w:rPr>
                <w:sz w:val="26"/>
                <w:lang w:val="nl-NL"/>
              </w:rPr>
            </w:pPr>
            <w:r w:rsidRPr="00BE6B71">
              <w:rPr>
                <w:b/>
                <w:sz w:val="26"/>
                <w:lang w:val="nl-NL"/>
              </w:rPr>
              <w:t>- Giới thiệu xuất xứ đoạn thơ:</w:t>
            </w:r>
            <w:r w:rsidRPr="00BE6B71">
              <w:rPr>
                <w:sz w:val="26"/>
                <w:lang w:val="nl-NL"/>
              </w:rPr>
              <w:t xml:space="preserve"> </w:t>
            </w:r>
          </w:p>
          <w:p w:rsidR="00911A9E" w:rsidRPr="00BE6B71" w:rsidRDefault="00911A9E" w:rsidP="00911A9E">
            <w:pPr>
              <w:jc w:val="both"/>
              <w:rPr>
                <w:i/>
                <w:sz w:val="26"/>
                <w:lang w:val="nl-NL"/>
              </w:rPr>
            </w:pPr>
            <w:r w:rsidRPr="00BE6B71">
              <w:rPr>
                <w:sz w:val="26"/>
                <w:lang w:val="nl-NL"/>
              </w:rPr>
              <w:t xml:space="preserve">Khổ cuối trong bài thơ </w:t>
            </w:r>
            <w:r w:rsidRPr="00BE6B71">
              <w:rPr>
                <w:i/>
                <w:sz w:val="26"/>
                <w:lang w:val="nl-NL"/>
              </w:rPr>
              <w:t>Tràng giang</w:t>
            </w:r>
          </w:p>
          <w:p w:rsidR="00911A9E" w:rsidRPr="00BE6B71" w:rsidRDefault="00911A9E" w:rsidP="00911A9E">
            <w:pPr>
              <w:jc w:val="both"/>
              <w:rPr>
                <w:b/>
                <w:sz w:val="26"/>
                <w:lang w:val="nl-NL"/>
              </w:rPr>
            </w:pPr>
            <w:r w:rsidRPr="00BE6B71">
              <w:rPr>
                <w:b/>
                <w:sz w:val="26"/>
                <w:lang w:val="nl-NL"/>
              </w:rPr>
              <w:t xml:space="preserve">- Nhận xét chung về khổ thơ: </w:t>
            </w:r>
          </w:p>
          <w:p w:rsidR="00911A9E" w:rsidRPr="00BE6B71" w:rsidRDefault="00911A9E" w:rsidP="00911A9E">
            <w:pPr>
              <w:jc w:val="both"/>
              <w:rPr>
                <w:sz w:val="26"/>
                <w:lang w:val="nl-NL"/>
              </w:rPr>
            </w:pPr>
            <w:r w:rsidRPr="00BE6B71">
              <w:rPr>
                <w:sz w:val="26"/>
                <w:lang w:val="nl-NL"/>
              </w:rPr>
              <w:t>Một bài thơ buồn – đẹp vào bậc nhất của Huy Cận, của văn học lãng mạn Việt Nam</w:t>
            </w:r>
          </w:p>
          <w:p w:rsidR="00911A9E" w:rsidRPr="00BE6B71" w:rsidRDefault="00911A9E" w:rsidP="00911A9E">
            <w:pPr>
              <w:jc w:val="both"/>
              <w:rPr>
                <w:sz w:val="26"/>
                <w:lang w:val="nl-NL"/>
              </w:rPr>
            </w:pPr>
            <w:r w:rsidRPr="00BE6B71">
              <w:rPr>
                <w:sz w:val="26"/>
                <w:lang w:val="nl-NL"/>
              </w:rPr>
              <w:t>- Dẫn văn bản khổ thơ</w:t>
            </w:r>
          </w:p>
          <w:p w:rsidR="00DF5E11" w:rsidRPr="00BE6B71" w:rsidRDefault="00DF5E11" w:rsidP="007F2A01">
            <w:pPr>
              <w:jc w:val="both"/>
              <w:rPr>
                <w:b/>
                <w:sz w:val="26"/>
                <w:lang w:val="nl-NL"/>
              </w:rPr>
            </w:pPr>
            <w:r w:rsidRPr="00BE6B71">
              <w:rPr>
                <w:b/>
                <w:sz w:val="26"/>
                <w:lang w:val="nl-NL"/>
              </w:rPr>
              <w:t>2. Thân bài:</w:t>
            </w:r>
          </w:p>
          <w:p w:rsidR="0021018A" w:rsidRPr="00BE6B71" w:rsidRDefault="0021018A" w:rsidP="0021018A">
            <w:pPr>
              <w:jc w:val="both"/>
              <w:rPr>
                <w:b/>
                <w:sz w:val="26"/>
                <w:lang w:val="nl-NL"/>
              </w:rPr>
            </w:pPr>
            <w:r w:rsidRPr="00BE6B71">
              <w:rPr>
                <w:b/>
                <w:sz w:val="26"/>
                <w:lang w:val="nl-NL"/>
              </w:rPr>
              <w:t>- Nhận xét tổng quát bài thơ, phân tích chung ba khổ thơ đầu để thấy mối liên hệ, thống nhất với khổ thơ cuối:</w:t>
            </w:r>
          </w:p>
          <w:p w:rsidR="0021018A" w:rsidRPr="00BE6B71" w:rsidRDefault="0021018A" w:rsidP="0021018A">
            <w:pPr>
              <w:jc w:val="both"/>
              <w:rPr>
                <w:sz w:val="26"/>
                <w:lang w:val="nl-NL"/>
              </w:rPr>
            </w:pPr>
            <w:r w:rsidRPr="00BE6B71">
              <w:rPr>
                <w:sz w:val="26"/>
                <w:lang w:val="nl-NL"/>
              </w:rPr>
              <w:t xml:space="preserve">   </w:t>
            </w:r>
            <w:r w:rsidRPr="00BE6B71">
              <w:rPr>
                <w:b/>
                <w:sz w:val="26"/>
                <w:lang w:val="nl-NL"/>
              </w:rPr>
              <w:t>+ Nhận xét:</w:t>
            </w:r>
            <w:r w:rsidRPr="00BE6B71">
              <w:rPr>
                <w:sz w:val="26"/>
                <w:lang w:val="nl-NL"/>
              </w:rPr>
              <w:t xml:space="preserve"> Thơ Huy Cận trước CMTT là nỗi buồn của thế hệ thanh niên mất nước, tương lai mờ mịt. Bài thơ mở vào khoảng trời đất cao rộng, vắng lặng để nỗi buồn thấm sâu tận cõi lòng</w:t>
            </w:r>
          </w:p>
          <w:p w:rsidR="0021018A" w:rsidRPr="00BE6B71" w:rsidRDefault="0021018A" w:rsidP="0021018A">
            <w:pPr>
              <w:jc w:val="both"/>
              <w:rPr>
                <w:sz w:val="26"/>
                <w:lang w:val="nl-NL"/>
              </w:rPr>
            </w:pPr>
            <w:r w:rsidRPr="00BE6B71">
              <w:rPr>
                <w:sz w:val="26"/>
                <w:lang w:val="nl-NL"/>
              </w:rPr>
              <w:t xml:space="preserve">   </w:t>
            </w:r>
            <w:r w:rsidRPr="00BE6B71">
              <w:rPr>
                <w:b/>
                <w:sz w:val="26"/>
                <w:lang w:val="nl-NL"/>
              </w:rPr>
              <w:t xml:space="preserve">+ Phân tích ba khổ đầu bài thơ: </w:t>
            </w:r>
            <w:r w:rsidRPr="00BE6B71">
              <w:rPr>
                <w:sz w:val="26"/>
                <w:lang w:val="nl-NL"/>
              </w:rPr>
              <w:t>.</w:t>
            </w:r>
          </w:p>
          <w:p w:rsidR="0021018A" w:rsidRPr="00BE6B71" w:rsidRDefault="0021018A" w:rsidP="0021018A">
            <w:pPr>
              <w:jc w:val="both"/>
              <w:rPr>
                <w:sz w:val="26"/>
                <w:lang w:val="nl-NL"/>
              </w:rPr>
            </w:pPr>
            <w:r w:rsidRPr="00BE6B71">
              <w:rPr>
                <w:sz w:val="26"/>
                <w:lang w:val="nl-NL"/>
              </w:rPr>
              <w:t>Cảnh buồn mênh mang, tâm hồn cô đơn không nguồn san sẻ (</w:t>
            </w:r>
            <w:r w:rsidRPr="00BE6B71">
              <w:rPr>
                <w:i/>
                <w:sz w:val="26"/>
                <w:lang w:val="nl-NL"/>
              </w:rPr>
              <w:t xml:space="preserve">sóng gợn tràng giang, sông dài trời rộng, mênh mang </w:t>
            </w:r>
            <w:r w:rsidRPr="00BE6B71">
              <w:rPr>
                <w:sz w:val="26"/>
                <w:lang w:val="nl-NL"/>
              </w:rPr>
              <w:t xml:space="preserve">sông nước với tâm trạng, tâm tình </w:t>
            </w:r>
            <w:r w:rsidRPr="00BE6B71">
              <w:rPr>
                <w:i/>
                <w:sz w:val="26"/>
                <w:lang w:val="nl-NL"/>
              </w:rPr>
              <w:t xml:space="preserve">sầu trăm ngả, cô liêu, không chút niềm thân mật </w:t>
            </w:r>
            <w:r w:rsidRPr="00BE6B71">
              <w:rPr>
                <w:sz w:val="26"/>
                <w:lang w:val="nl-NL"/>
              </w:rPr>
              <w:t>)</w:t>
            </w:r>
          </w:p>
          <w:p w:rsidR="0021018A" w:rsidRPr="00BE6B71" w:rsidRDefault="0021018A" w:rsidP="0021018A">
            <w:pPr>
              <w:jc w:val="both"/>
              <w:rPr>
                <w:b/>
                <w:sz w:val="26"/>
                <w:lang w:val="nl-NL"/>
              </w:rPr>
            </w:pPr>
            <w:r w:rsidRPr="00BE6B71">
              <w:rPr>
                <w:b/>
                <w:sz w:val="26"/>
                <w:lang w:val="nl-NL"/>
              </w:rPr>
              <w:t>- Phân tích hai câu thơ đầu:</w:t>
            </w:r>
          </w:p>
          <w:p w:rsidR="0021018A" w:rsidRPr="00BE6B71" w:rsidRDefault="0021018A" w:rsidP="0021018A">
            <w:pPr>
              <w:jc w:val="both"/>
              <w:rPr>
                <w:sz w:val="26"/>
                <w:lang w:val="nl-NL"/>
              </w:rPr>
            </w:pPr>
            <w:r w:rsidRPr="00BE6B71">
              <w:rPr>
                <w:sz w:val="26"/>
                <w:lang w:val="nl-NL"/>
              </w:rPr>
              <w:t>Trong ba khổ thơ trước: buồn trải ra xa, trong khổ cuối: buồn lên cao trong cánh chim nhỏ và dường như nhiều bơ vơ, không tìm ra phương hướng trong buổi chiều tắt nắng</w:t>
            </w:r>
          </w:p>
          <w:p w:rsidR="0021018A" w:rsidRPr="00BE6B71" w:rsidRDefault="0021018A" w:rsidP="0021018A">
            <w:pPr>
              <w:jc w:val="both"/>
              <w:rPr>
                <w:b/>
                <w:sz w:val="26"/>
                <w:lang w:val="nl-NL"/>
              </w:rPr>
            </w:pPr>
            <w:r w:rsidRPr="00BE6B71">
              <w:rPr>
                <w:b/>
                <w:sz w:val="26"/>
                <w:lang w:val="nl-NL"/>
              </w:rPr>
              <w:t>- Phân tích hai câu thơ cuối:</w:t>
            </w:r>
          </w:p>
          <w:p w:rsidR="0021018A" w:rsidRPr="00BE6B71" w:rsidRDefault="0021018A" w:rsidP="0021018A">
            <w:pPr>
              <w:jc w:val="both"/>
              <w:rPr>
                <w:sz w:val="26"/>
                <w:lang w:val="nl-NL"/>
              </w:rPr>
            </w:pPr>
            <w:r w:rsidRPr="00BE6B71">
              <w:rPr>
                <w:sz w:val="26"/>
                <w:lang w:val="nl-NL"/>
              </w:rPr>
              <w:t xml:space="preserve">   + Cảnh hoàn toàn không còn dấu người. ở thời điểm này, quê hương là nơi neo đậu của lòng người. Câu thơ buồn nhưng sáng lên tình yêu quê hương đất nước sâu đậm.</w:t>
            </w:r>
          </w:p>
          <w:p w:rsidR="0021018A" w:rsidRPr="00BE6B71" w:rsidRDefault="0021018A" w:rsidP="0021018A">
            <w:pPr>
              <w:jc w:val="both"/>
              <w:rPr>
                <w:b/>
                <w:sz w:val="26"/>
                <w:lang w:val="nl-NL"/>
              </w:rPr>
            </w:pPr>
            <w:r w:rsidRPr="00BE6B71">
              <w:rPr>
                <w:b/>
                <w:sz w:val="26"/>
                <w:lang w:val="nl-NL"/>
              </w:rPr>
              <w:t xml:space="preserve">   + Thôi Hiệu:</w:t>
            </w:r>
          </w:p>
          <w:p w:rsidR="0021018A" w:rsidRPr="00BE6B71" w:rsidRDefault="0021018A" w:rsidP="0021018A">
            <w:pPr>
              <w:jc w:val="center"/>
              <w:rPr>
                <w:i/>
                <w:sz w:val="26"/>
                <w:lang w:val="nl-NL"/>
              </w:rPr>
            </w:pPr>
            <w:r w:rsidRPr="00BE6B71">
              <w:rPr>
                <w:i/>
                <w:sz w:val="26"/>
                <w:lang w:val="nl-NL"/>
              </w:rPr>
              <w:t>Quê hương khuất bóng hoàng hôn</w:t>
            </w:r>
          </w:p>
          <w:p w:rsidR="0021018A" w:rsidRPr="00BE6B71" w:rsidRDefault="0021018A" w:rsidP="0021018A">
            <w:pPr>
              <w:jc w:val="center"/>
              <w:rPr>
                <w:i/>
                <w:sz w:val="26"/>
                <w:lang w:val="nl-NL"/>
              </w:rPr>
            </w:pPr>
            <w:r w:rsidRPr="00BE6B71">
              <w:rPr>
                <w:i/>
                <w:sz w:val="26"/>
                <w:lang w:val="nl-NL"/>
              </w:rPr>
              <w:t>Trên sông khói sóng cho buồn lòng ai</w:t>
            </w:r>
          </w:p>
          <w:p w:rsidR="0021018A" w:rsidRPr="00BE6B71" w:rsidRDefault="0021018A" w:rsidP="0021018A">
            <w:pPr>
              <w:jc w:val="center"/>
              <w:rPr>
                <w:sz w:val="26"/>
                <w:lang w:val="nl-NL"/>
              </w:rPr>
            </w:pPr>
            <w:r w:rsidRPr="00BE6B71">
              <w:rPr>
                <w:sz w:val="26"/>
                <w:lang w:val="nl-NL"/>
              </w:rPr>
              <w:t>(Hoàng Hạc Lâu)</w:t>
            </w:r>
          </w:p>
          <w:p w:rsidR="0021018A" w:rsidRPr="00BE6B71" w:rsidRDefault="0021018A" w:rsidP="0021018A">
            <w:pPr>
              <w:jc w:val="both"/>
              <w:rPr>
                <w:b/>
                <w:sz w:val="26"/>
                <w:lang w:val="nl-NL"/>
              </w:rPr>
            </w:pPr>
            <w:r w:rsidRPr="00BE6B71">
              <w:rPr>
                <w:b/>
                <w:sz w:val="26"/>
                <w:lang w:val="nl-NL"/>
              </w:rPr>
              <w:t xml:space="preserve">   + Huy Cận:</w:t>
            </w:r>
          </w:p>
          <w:p w:rsidR="0021018A" w:rsidRPr="00BE6B71" w:rsidRDefault="0021018A" w:rsidP="0021018A">
            <w:pPr>
              <w:jc w:val="center"/>
              <w:rPr>
                <w:i/>
                <w:sz w:val="26"/>
                <w:lang w:val="nl-NL"/>
              </w:rPr>
            </w:pPr>
            <w:r w:rsidRPr="00BE6B71">
              <w:rPr>
                <w:i/>
                <w:sz w:val="26"/>
                <w:lang w:val="nl-NL"/>
              </w:rPr>
              <w:t>Lòng quê dơn dợn vời con nước</w:t>
            </w:r>
          </w:p>
          <w:p w:rsidR="0021018A" w:rsidRPr="00BE6B71" w:rsidRDefault="0021018A" w:rsidP="0021018A">
            <w:pPr>
              <w:jc w:val="center"/>
              <w:rPr>
                <w:i/>
                <w:sz w:val="26"/>
                <w:lang w:val="nl-NL"/>
              </w:rPr>
            </w:pPr>
            <w:r w:rsidRPr="00BE6B71">
              <w:rPr>
                <w:i/>
                <w:sz w:val="26"/>
                <w:lang w:val="nl-NL"/>
              </w:rPr>
              <w:t>Không khói hoàng hôn cũng nhớ nhà</w:t>
            </w:r>
          </w:p>
          <w:p w:rsidR="0021018A" w:rsidRPr="00BE6B71" w:rsidRDefault="0021018A" w:rsidP="0021018A">
            <w:pPr>
              <w:jc w:val="both"/>
              <w:rPr>
                <w:b/>
                <w:sz w:val="26"/>
                <w:lang w:val="nl-NL"/>
              </w:rPr>
            </w:pPr>
            <w:r w:rsidRPr="00BE6B71">
              <w:rPr>
                <w:b/>
                <w:sz w:val="26"/>
                <w:lang w:val="nl-NL"/>
              </w:rPr>
              <w:t>- Một vài nét về nghệ thuật:</w:t>
            </w:r>
          </w:p>
          <w:p w:rsidR="0021018A" w:rsidRPr="00BE6B71" w:rsidRDefault="0021018A" w:rsidP="0021018A">
            <w:pPr>
              <w:jc w:val="both"/>
              <w:rPr>
                <w:sz w:val="26"/>
                <w:lang w:val="nl-NL"/>
              </w:rPr>
            </w:pPr>
            <w:r w:rsidRPr="00BE6B71">
              <w:rPr>
                <w:sz w:val="26"/>
                <w:lang w:val="nl-NL"/>
              </w:rPr>
              <w:t xml:space="preserve">  + Mượn một số cách diến đạt thơ Đường nhưng vẫn giữ được nét riêng của Huy Cận:</w:t>
            </w:r>
          </w:p>
          <w:p w:rsidR="0021018A" w:rsidRPr="00BE6B71" w:rsidRDefault="0021018A" w:rsidP="0021018A">
            <w:pPr>
              <w:jc w:val="both"/>
              <w:rPr>
                <w:sz w:val="26"/>
                <w:lang w:val="nl-NL"/>
              </w:rPr>
            </w:pPr>
            <w:r w:rsidRPr="00BE6B71">
              <w:rPr>
                <w:sz w:val="26"/>
                <w:lang w:val="nl-NL"/>
              </w:rPr>
              <w:t xml:space="preserve">   o </w:t>
            </w:r>
            <w:r w:rsidRPr="00BE6B71">
              <w:rPr>
                <w:b/>
                <w:sz w:val="26"/>
                <w:lang w:val="nl-NL"/>
              </w:rPr>
              <w:t>Các hình ảnh</w:t>
            </w:r>
            <w:r w:rsidRPr="00BE6B71">
              <w:rPr>
                <w:sz w:val="26"/>
                <w:lang w:val="nl-NL"/>
              </w:rPr>
              <w:t xml:space="preserve">: </w:t>
            </w:r>
            <w:r w:rsidRPr="00BE6B71">
              <w:rPr>
                <w:i/>
                <w:sz w:val="26"/>
                <w:lang w:val="nl-NL"/>
              </w:rPr>
              <w:t>mây cao đùn núi bạc, chim nghêng cánh nhỏ, bóng chiều, con nước, nhớ nhà...</w:t>
            </w:r>
            <w:r w:rsidRPr="00BE6B71">
              <w:rPr>
                <w:sz w:val="26"/>
                <w:lang w:val="nl-NL"/>
              </w:rPr>
              <w:t xml:space="preserve"> đậm chất thơ Đường</w:t>
            </w:r>
          </w:p>
          <w:p w:rsidR="0021018A" w:rsidRPr="00BE6B71" w:rsidRDefault="0021018A" w:rsidP="0021018A">
            <w:pPr>
              <w:jc w:val="both"/>
              <w:rPr>
                <w:sz w:val="26"/>
                <w:lang w:val="nl-NL"/>
              </w:rPr>
            </w:pPr>
            <w:r w:rsidRPr="00BE6B71">
              <w:rPr>
                <w:sz w:val="26"/>
                <w:lang w:val="nl-NL"/>
              </w:rPr>
              <w:t xml:space="preserve">   o </w:t>
            </w:r>
            <w:r w:rsidRPr="00BE6B71">
              <w:rPr>
                <w:b/>
                <w:sz w:val="26"/>
                <w:lang w:val="nl-NL"/>
              </w:rPr>
              <w:t>Nét riêng</w:t>
            </w:r>
            <w:r w:rsidRPr="00BE6B71">
              <w:rPr>
                <w:sz w:val="26"/>
                <w:lang w:val="nl-NL"/>
              </w:rPr>
              <w:t>: cách dùng từ láy (</w:t>
            </w:r>
            <w:r w:rsidRPr="00BE6B71">
              <w:rPr>
                <w:i/>
                <w:sz w:val="26"/>
                <w:lang w:val="nl-NL"/>
              </w:rPr>
              <w:t>lớp lớp, dợn dợn)</w:t>
            </w:r>
            <w:r w:rsidRPr="00BE6B71">
              <w:rPr>
                <w:sz w:val="26"/>
                <w:lang w:val="nl-NL"/>
              </w:rPr>
              <w:t>, cảm xúc lãng mạn tinh tế (</w:t>
            </w:r>
            <w:r w:rsidRPr="00BE6B71">
              <w:rPr>
                <w:i/>
                <w:sz w:val="26"/>
                <w:lang w:val="nl-NL"/>
              </w:rPr>
              <w:t>chim nghiêng cánh nhỏ bóng chiều sa</w:t>
            </w:r>
            <w:r w:rsidRPr="00BE6B71">
              <w:rPr>
                <w:sz w:val="26"/>
                <w:lang w:val="nl-NL"/>
              </w:rPr>
              <w:t>), cách nói ngược so với thơ Đường (</w:t>
            </w:r>
            <w:r w:rsidRPr="00BE6B71">
              <w:rPr>
                <w:i/>
                <w:sz w:val="26"/>
                <w:lang w:val="nl-NL"/>
              </w:rPr>
              <w:t>Không khói hoàng hôn cũng nhớ nhà</w:t>
            </w:r>
            <w:r w:rsidRPr="00BE6B71">
              <w:rPr>
                <w:sz w:val="26"/>
                <w:lang w:val="nl-NL"/>
              </w:rPr>
              <w:t>)</w:t>
            </w:r>
          </w:p>
          <w:p w:rsidR="0021018A" w:rsidRPr="00BE6B71" w:rsidRDefault="0021018A" w:rsidP="0021018A">
            <w:pPr>
              <w:jc w:val="both"/>
              <w:rPr>
                <w:sz w:val="26"/>
                <w:lang w:val="nl-NL"/>
              </w:rPr>
            </w:pPr>
            <w:r w:rsidRPr="00BE6B71">
              <w:rPr>
                <w:sz w:val="26"/>
                <w:lang w:val="nl-NL"/>
              </w:rPr>
              <w:t xml:space="preserve">  + Âm hưởng Đương thi cộng với những hình ảnh cô đơn, nỗi buồn thế hệ tạo nên vẻ đẹp cổ điển, hiện đại của khổ thơ, bài thơ.</w:t>
            </w:r>
          </w:p>
          <w:p w:rsidR="0021018A" w:rsidRPr="00BE6B71" w:rsidRDefault="0021018A" w:rsidP="0021018A">
            <w:pPr>
              <w:jc w:val="both"/>
              <w:rPr>
                <w:b/>
                <w:sz w:val="26"/>
                <w:lang w:val="nl-NL"/>
              </w:rPr>
            </w:pPr>
            <w:r w:rsidRPr="00BE6B71">
              <w:rPr>
                <w:b/>
                <w:sz w:val="26"/>
                <w:lang w:val="nl-NL"/>
              </w:rPr>
              <w:t>3. Kết bài:</w:t>
            </w:r>
          </w:p>
          <w:p w:rsidR="0021018A" w:rsidRPr="00BE6B71" w:rsidRDefault="0021018A" w:rsidP="0021018A">
            <w:pPr>
              <w:jc w:val="both"/>
              <w:rPr>
                <w:sz w:val="26"/>
                <w:lang w:val="nl-NL"/>
              </w:rPr>
            </w:pPr>
            <w:r w:rsidRPr="00BE6B71">
              <w:rPr>
                <w:sz w:val="26"/>
                <w:lang w:val="nl-NL"/>
              </w:rPr>
              <w:t>Tổng hợp chung:</w:t>
            </w:r>
          </w:p>
          <w:p w:rsidR="0021018A" w:rsidRPr="00BE6B71" w:rsidRDefault="0021018A" w:rsidP="0021018A">
            <w:pPr>
              <w:jc w:val="both"/>
              <w:rPr>
                <w:sz w:val="26"/>
                <w:lang w:val="nl-NL"/>
              </w:rPr>
            </w:pPr>
            <w:r w:rsidRPr="00BE6B71">
              <w:rPr>
                <w:sz w:val="26"/>
                <w:lang w:val="nl-NL"/>
              </w:rPr>
              <w:t xml:space="preserve">  - Đoạn thơ có nét cổ kính, trang nghiêm, đậm chất Đường thi nhưng vẫn giữ được cái hồn Việt Nam</w:t>
            </w:r>
          </w:p>
          <w:p w:rsidR="00DF5E11" w:rsidRPr="00BE6B71" w:rsidRDefault="0021018A" w:rsidP="007F2A01">
            <w:pPr>
              <w:jc w:val="both"/>
              <w:rPr>
                <w:sz w:val="26"/>
                <w:lang w:val="nl-NL"/>
              </w:rPr>
            </w:pPr>
            <w:r w:rsidRPr="00BE6B71">
              <w:rPr>
                <w:sz w:val="26"/>
                <w:lang w:val="nl-NL"/>
              </w:rPr>
              <w:t xml:space="preserve">  - Thể hiện tình yêu quê hương đất nước sâu đậm của tác giả</w:t>
            </w:r>
            <w:r w:rsidR="005A6CF0" w:rsidRPr="00BE6B71">
              <w:rPr>
                <w:sz w:val="26"/>
                <w:lang w:val="nl-NL"/>
              </w:rPr>
              <w:t>.</w:t>
            </w:r>
          </w:p>
        </w:tc>
      </w:tr>
    </w:tbl>
    <w:p w:rsidR="00DF5E11" w:rsidRPr="00BE6B71" w:rsidRDefault="00344E08" w:rsidP="00DF5E11">
      <w:pPr>
        <w:rPr>
          <w:b/>
          <w:sz w:val="26"/>
          <w:lang w:val="nl-NL"/>
        </w:rPr>
      </w:pPr>
      <w:r w:rsidRPr="00BE6B71">
        <w:rPr>
          <w:b/>
          <w:sz w:val="26"/>
          <w:lang w:val="nl-NL"/>
        </w:rPr>
        <w:t>HOẠT ĐỘNG 5. HOẠT ĐỘNG BỔ SUNG</w:t>
      </w:r>
    </w:p>
    <w:p w:rsidR="00DF5E11" w:rsidRPr="00BE6B71" w:rsidRDefault="000807F8" w:rsidP="00DF5E11">
      <w:pPr>
        <w:rPr>
          <w:b/>
          <w:sz w:val="26"/>
          <w:lang w:val="nl-NL"/>
        </w:rPr>
      </w:pPr>
      <w:r w:rsidRPr="00BE6B71">
        <w:rPr>
          <w:b/>
          <w:sz w:val="26"/>
          <w:lang w:val="nl-NL"/>
        </w:rPr>
        <w:t xml:space="preserve">  4. Củng cố</w:t>
      </w:r>
      <w:r w:rsidR="00DF5E11" w:rsidRPr="00BE6B71">
        <w:rPr>
          <w:b/>
          <w:sz w:val="26"/>
          <w:lang w:val="nl-NL"/>
        </w:rPr>
        <w:t>:</w:t>
      </w:r>
    </w:p>
    <w:p w:rsidR="00DF5E11" w:rsidRPr="00BE6B71" w:rsidRDefault="00DF5E11" w:rsidP="00DF5E11">
      <w:pPr>
        <w:rPr>
          <w:b/>
          <w:bCs/>
          <w:sz w:val="26"/>
          <w:lang w:val="nl-NL"/>
        </w:rPr>
      </w:pPr>
      <w:r w:rsidRPr="00BE6B71">
        <w:rPr>
          <w:sz w:val="26"/>
          <w:lang w:val="nl-NL"/>
        </w:rPr>
        <w:t>- Nắm chắc kỹ năng và các bư</w:t>
      </w:r>
      <w:r w:rsidRPr="00BE6B71">
        <w:rPr>
          <w:sz w:val="26"/>
          <w:lang w:val="nl-NL"/>
        </w:rPr>
        <w:softHyphen/>
        <w:t>ớc nghị luận về một bài thơ, đoạn thơ.</w:t>
      </w:r>
    </w:p>
    <w:p w:rsidR="003133ED" w:rsidRPr="00BE6B71" w:rsidRDefault="00DF5E11" w:rsidP="00DF5E11">
      <w:pPr>
        <w:rPr>
          <w:sz w:val="26"/>
          <w:lang w:val="nl-NL"/>
        </w:rPr>
      </w:pPr>
      <w:r w:rsidRPr="00BE6B71">
        <w:rPr>
          <w:sz w:val="26"/>
          <w:lang w:val="nl-NL"/>
        </w:rPr>
        <w:t xml:space="preserve">  </w:t>
      </w:r>
      <w:r w:rsidR="003133ED" w:rsidRPr="00BE6B71">
        <w:rPr>
          <w:b/>
          <w:sz w:val="26"/>
          <w:lang w:val="nl-NL"/>
        </w:rPr>
        <w:t>5. Dặn dò:</w:t>
      </w:r>
      <w:r w:rsidRPr="00BE6B71">
        <w:rPr>
          <w:sz w:val="26"/>
          <w:lang w:val="nl-NL"/>
        </w:rPr>
        <w:t xml:space="preserve"> </w:t>
      </w:r>
    </w:p>
    <w:p w:rsidR="00DF5E11" w:rsidRPr="00BE6B71" w:rsidRDefault="00DF5E11" w:rsidP="00DF5E11">
      <w:pPr>
        <w:rPr>
          <w:i/>
          <w:sz w:val="26"/>
          <w:lang w:val="nl-NL"/>
        </w:rPr>
      </w:pPr>
      <w:r w:rsidRPr="00BE6B71">
        <w:rPr>
          <w:sz w:val="26"/>
          <w:lang w:val="nl-NL"/>
        </w:rPr>
        <w:t>- Về nhà hoàn thành các bài viết đã lập dàn ý ở trên</w:t>
      </w:r>
      <w:r w:rsidRPr="00BE6B71">
        <w:rPr>
          <w:i/>
          <w:sz w:val="26"/>
          <w:lang w:val="nl-NL"/>
        </w:rPr>
        <w:t>.</w:t>
      </w:r>
    </w:p>
    <w:p w:rsidR="00DF5E11" w:rsidRPr="00BE6B71" w:rsidRDefault="003133ED" w:rsidP="00DF5E11">
      <w:pPr>
        <w:rPr>
          <w:sz w:val="26"/>
          <w:lang w:val="nl-NL"/>
        </w:rPr>
      </w:pPr>
      <w:r w:rsidRPr="00BE6B71">
        <w:rPr>
          <w:b/>
          <w:sz w:val="26"/>
          <w:lang w:val="nl-NL"/>
        </w:rPr>
        <w:t xml:space="preserve">- </w:t>
      </w:r>
      <w:r w:rsidRPr="00BE6B71">
        <w:rPr>
          <w:sz w:val="26"/>
          <w:lang w:val="nl-NL"/>
        </w:rPr>
        <w:t>C</w:t>
      </w:r>
      <w:r w:rsidR="00DF5E11" w:rsidRPr="00BE6B71">
        <w:rPr>
          <w:sz w:val="26"/>
          <w:lang w:val="nl-NL"/>
        </w:rPr>
        <w:t>huẩn bị</w:t>
      </w:r>
      <w:r w:rsidR="00FE4BE0">
        <w:rPr>
          <w:sz w:val="26"/>
          <w:lang w:val="nl-NL"/>
        </w:rPr>
        <w:t xml:space="preserve"> bài: “Tây Tiến” (Quang Dũng</w:t>
      </w:r>
      <w:r w:rsidR="00DF5E11" w:rsidRPr="00BE6B71">
        <w:rPr>
          <w:sz w:val="26"/>
          <w:lang w:val="nl-NL"/>
        </w:rPr>
        <w:t>)</w:t>
      </w:r>
      <w:r w:rsidRPr="00BE6B71">
        <w:rPr>
          <w:sz w:val="26"/>
          <w:lang w:val="nl-NL"/>
        </w:rPr>
        <w:t>.</w:t>
      </w:r>
    </w:p>
    <w:p w:rsidR="004D5CFF" w:rsidRPr="00BE6B71" w:rsidRDefault="004D5CFF" w:rsidP="00DF5E11">
      <w:pPr>
        <w:rPr>
          <w:sz w:val="26"/>
          <w:lang w:val="nl-NL"/>
        </w:rPr>
      </w:pPr>
    </w:p>
    <w:p w:rsidR="004D5CFF" w:rsidRPr="00BE6B71" w:rsidRDefault="004D5CFF" w:rsidP="00DF5E11">
      <w:pPr>
        <w:rPr>
          <w:sz w:val="26"/>
          <w:lang w:val="nl-NL"/>
        </w:rPr>
      </w:pPr>
    </w:p>
    <w:p w:rsidR="004D5CFF" w:rsidRPr="00BE6B71" w:rsidRDefault="004D5CFF" w:rsidP="00DF5E11">
      <w:pPr>
        <w:rPr>
          <w:sz w:val="26"/>
          <w:lang w:val="nl-NL"/>
        </w:rPr>
      </w:pPr>
    </w:p>
    <w:p w:rsidR="004D5CFF" w:rsidRPr="00BE6B71" w:rsidRDefault="004D5CFF" w:rsidP="00DF5E11">
      <w:pPr>
        <w:rPr>
          <w:sz w:val="26"/>
          <w:lang w:val="nl-NL"/>
        </w:rPr>
      </w:pPr>
      <w:r w:rsidRPr="00BE6B71">
        <w:rPr>
          <w:sz w:val="26"/>
          <w:lang w:val="nl-NL"/>
        </w:rPr>
        <w:t>Ngày soạ</w:t>
      </w:r>
      <w:r w:rsidR="00BF0B39">
        <w:rPr>
          <w:sz w:val="26"/>
          <w:lang w:val="nl-NL"/>
        </w:rPr>
        <w:t xml:space="preserve">n: </w:t>
      </w:r>
      <w:r w:rsidR="003B092D">
        <w:rPr>
          <w:sz w:val="26"/>
          <w:lang w:val="nl-NL"/>
        </w:rPr>
        <w:t>10</w:t>
      </w:r>
      <w:r w:rsidR="00BF0B39">
        <w:rPr>
          <w:sz w:val="26"/>
          <w:lang w:val="nl-NL"/>
        </w:rPr>
        <w:t>/10/2016</w:t>
      </w:r>
    </w:p>
    <w:p w:rsidR="004D5CFF" w:rsidRPr="00BE6B71" w:rsidRDefault="004D5CFF" w:rsidP="00DF5E11">
      <w:pPr>
        <w:rPr>
          <w:sz w:val="26"/>
          <w:lang w:val="nl-NL"/>
        </w:rPr>
      </w:pPr>
      <w:r w:rsidRPr="00BE6B71">
        <w:rPr>
          <w:sz w:val="26"/>
          <w:lang w:val="nl-NL"/>
        </w:rPr>
        <w:t>Ngày dạy:</w:t>
      </w:r>
    </w:p>
    <w:p w:rsidR="0013787C" w:rsidRPr="00BE6B71" w:rsidRDefault="004D5CFF" w:rsidP="00044A92">
      <w:pPr>
        <w:jc w:val="center"/>
        <w:rPr>
          <w:b/>
          <w:sz w:val="26"/>
        </w:rPr>
      </w:pPr>
      <w:r w:rsidRPr="00BE6B71">
        <w:rPr>
          <w:b/>
          <w:sz w:val="26"/>
          <w:lang w:val="nl-NL"/>
        </w:rPr>
        <w:t>Tiết 19-20. Đọc văn.</w:t>
      </w:r>
      <w:r w:rsidR="0013787C" w:rsidRPr="00BE6B71">
        <w:rPr>
          <w:rFonts w:ascii="Tunga" w:hAnsi="Tunga"/>
          <w:b/>
          <w:sz w:val="26"/>
        </w:rPr>
        <w:t xml:space="preserve"> </w:t>
      </w:r>
      <w:r w:rsidR="0013787C" w:rsidRPr="00BE6B71">
        <w:rPr>
          <w:b/>
          <w:sz w:val="26"/>
        </w:rPr>
        <w:t>TÂY TIẾN</w:t>
      </w:r>
    </w:p>
    <w:p w:rsidR="0013787C" w:rsidRPr="00BE6B71" w:rsidRDefault="00044A92" w:rsidP="00044A92">
      <w:pPr>
        <w:jc w:val="center"/>
        <w:rPr>
          <w:b/>
          <w:i/>
          <w:sz w:val="26"/>
        </w:rPr>
      </w:pPr>
      <w:r w:rsidRPr="00BE6B71">
        <w:rPr>
          <w:b/>
          <w:sz w:val="26"/>
        </w:rPr>
        <w:t xml:space="preserve">                                                                           </w:t>
      </w:r>
      <w:r w:rsidR="0013787C" w:rsidRPr="00BE6B71">
        <w:rPr>
          <w:b/>
          <w:i/>
          <w:sz w:val="26"/>
        </w:rPr>
        <w:t>Quang Dũng</w:t>
      </w:r>
    </w:p>
    <w:p w:rsidR="004D5CFF" w:rsidRPr="00BE6B71" w:rsidRDefault="004D5CFF" w:rsidP="00DF5E11">
      <w:pPr>
        <w:rPr>
          <w:sz w:val="26"/>
        </w:rPr>
      </w:pPr>
    </w:p>
    <w:p w:rsidR="008B2CAA" w:rsidRPr="00BE6B71" w:rsidRDefault="00B65667" w:rsidP="008B2CAA">
      <w:pPr>
        <w:jc w:val="both"/>
        <w:outlineLvl w:val="0"/>
        <w:rPr>
          <w:rFonts w:eastAsia="Times New Roman"/>
          <w:b/>
          <w:bCs/>
          <w:iCs w:val="0"/>
          <w:noProof w:val="0"/>
          <w:color w:val="000000"/>
          <w:sz w:val="26"/>
          <w:lang w:bidi="ar-SA"/>
        </w:rPr>
      </w:pPr>
      <w:r w:rsidRPr="00BE6B71">
        <w:rPr>
          <w:rFonts w:eastAsia="Times New Roman"/>
          <w:b/>
          <w:bCs/>
          <w:iCs w:val="0"/>
          <w:noProof w:val="0"/>
          <w:color w:val="000000"/>
          <w:sz w:val="26"/>
          <w:lang w:bidi="ar-SA"/>
        </w:rPr>
        <w:t>A.Mục tiêu</w:t>
      </w:r>
      <w:r w:rsidR="008B2CAA" w:rsidRPr="00BE6B71">
        <w:rPr>
          <w:rFonts w:eastAsia="Times New Roman"/>
          <w:b/>
          <w:bCs/>
          <w:iCs w:val="0"/>
          <w:noProof w:val="0"/>
          <w:color w:val="000000"/>
          <w:sz w:val="26"/>
          <w:lang w:bidi="ar-SA"/>
        </w:rPr>
        <w:t xml:space="preserve"> cần đạt : </w:t>
      </w:r>
    </w:p>
    <w:p w:rsidR="008B2CAA" w:rsidRPr="00BE6B71" w:rsidRDefault="00B65667" w:rsidP="008B2CAA">
      <w:pPr>
        <w:jc w:val="both"/>
        <w:outlineLvl w:val="0"/>
        <w:rPr>
          <w:rFonts w:eastAsia="Times New Roman"/>
          <w:bCs/>
          <w:iCs w:val="0"/>
          <w:noProof w:val="0"/>
          <w:color w:val="000000"/>
          <w:sz w:val="26"/>
          <w:lang w:bidi="ar-SA"/>
        </w:rPr>
      </w:pPr>
      <w:r w:rsidRPr="00BE6B71">
        <w:rPr>
          <w:rFonts w:eastAsia="Times New Roman"/>
          <w:b/>
          <w:bCs/>
          <w:iCs w:val="0"/>
          <w:noProof w:val="0"/>
          <w:color w:val="000000"/>
          <w:sz w:val="26"/>
          <w:lang w:bidi="ar-SA"/>
        </w:rPr>
        <w:t xml:space="preserve">1. </w:t>
      </w:r>
      <w:r w:rsidR="008B2CAA" w:rsidRPr="00BE6B71">
        <w:rPr>
          <w:rFonts w:eastAsia="Times New Roman"/>
          <w:b/>
          <w:bCs/>
          <w:iCs w:val="0"/>
          <w:noProof w:val="0"/>
          <w:color w:val="000000"/>
          <w:sz w:val="26"/>
          <w:lang w:bidi="ar-SA"/>
        </w:rPr>
        <w:t>Kiến thức :</w:t>
      </w:r>
      <w:r w:rsidR="008B2CAA" w:rsidRPr="00BE6B71">
        <w:rPr>
          <w:rFonts w:eastAsia="Times New Roman"/>
          <w:bCs/>
          <w:iCs w:val="0"/>
          <w:noProof w:val="0"/>
          <w:color w:val="000000"/>
          <w:sz w:val="26"/>
          <w:lang w:bidi="ar-SA"/>
        </w:rPr>
        <w:t>Giúp HS:</w:t>
      </w:r>
      <w:r w:rsidR="008B2CAA" w:rsidRPr="00BE6B71">
        <w:rPr>
          <w:rFonts w:eastAsia="Times New Roman"/>
          <w:iCs w:val="0"/>
          <w:noProof w:val="0"/>
          <w:color w:val="000000"/>
          <w:spacing w:val="-2"/>
          <w:sz w:val="26"/>
          <w:lang w:bidi="ar-SA"/>
        </w:rPr>
        <w:t xml:space="preserve"> Cảm nhận được vẻ đẹp hùng vĩ, mĩ lệ của thiên nhiên miền Tây và hình tượng người lính Tây Tiến.</w:t>
      </w:r>
      <w:r w:rsidR="008B2CAA" w:rsidRPr="00BE6B71">
        <w:rPr>
          <w:rFonts w:eastAsia="Times New Roman"/>
          <w:iCs w:val="0"/>
          <w:noProof w:val="0"/>
          <w:color w:val="000000"/>
          <w:sz w:val="26"/>
          <w:lang w:bidi="ar-SA"/>
        </w:rPr>
        <w:t xml:space="preserve"> Nắm được những nét đặc sắc về nghệ thuật trong bài thơ: bút pháp lãng mạn, những sáng tạo về hình ảnh, ngôn ngữ và giọng điệu.</w:t>
      </w:r>
    </w:p>
    <w:p w:rsidR="008B2CAA" w:rsidRPr="00BE6B71" w:rsidRDefault="00B65667" w:rsidP="008B2CAA">
      <w:pPr>
        <w:jc w:val="both"/>
        <w:rPr>
          <w:rFonts w:eastAsia="Times New Roman"/>
          <w:iCs w:val="0"/>
          <w:noProof w:val="0"/>
          <w:color w:val="000000"/>
          <w:sz w:val="26"/>
          <w:lang w:bidi="ar-SA"/>
        </w:rPr>
      </w:pPr>
      <w:r w:rsidRPr="00BE6B71">
        <w:rPr>
          <w:rFonts w:eastAsia="Times New Roman"/>
          <w:b/>
          <w:iCs w:val="0"/>
          <w:noProof w:val="0"/>
          <w:color w:val="000000"/>
          <w:sz w:val="26"/>
          <w:lang w:bidi="ar-SA"/>
        </w:rPr>
        <w:t xml:space="preserve"> 2. </w:t>
      </w:r>
      <w:r w:rsidR="008B2CAA" w:rsidRPr="00BE6B71">
        <w:rPr>
          <w:rFonts w:eastAsia="Times New Roman"/>
          <w:b/>
          <w:iCs w:val="0"/>
          <w:noProof w:val="0"/>
          <w:color w:val="000000"/>
          <w:sz w:val="26"/>
          <w:lang w:bidi="ar-SA"/>
        </w:rPr>
        <w:t>Kĩ năng :</w:t>
      </w:r>
      <w:r w:rsidR="008B2CAA" w:rsidRPr="00BE6B71">
        <w:rPr>
          <w:rFonts w:eastAsia="Times New Roman"/>
          <w:iCs w:val="0"/>
          <w:noProof w:val="0"/>
          <w:color w:val="000000"/>
          <w:sz w:val="26"/>
          <w:lang w:bidi="ar-SA"/>
        </w:rPr>
        <w:t xml:space="preserve"> Trình bày, </w:t>
      </w:r>
      <w:r w:rsidRPr="00BE6B71">
        <w:rPr>
          <w:rFonts w:eastAsia="Times New Roman"/>
          <w:iCs w:val="0"/>
          <w:noProof w:val="0"/>
          <w:color w:val="000000"/>
          <w:sz w:val="26"/>
          <w:lang w:bidi="ar-SA"/>
        </w:rPr>
        <w:t>t</w:t>
      </w:r>
      <w:r w:rsidR="008B2CAA" w:rsidRPr="00BE6B71">
        <w:rPr>
          <w:rFonts w:eastAsia="Times New Roman"/>
          <w:iCs w:val="0"/>
          <w:noProof w:val="0"/>
          <w:color w:val="000000"/>
          <w:sz w:val="26"/>
          <w:lang w:bidi="ar-SA"/>
        </w:rPr>
        <w:t>rao đổi về mạch cảm xúc cua bài thơ, về giai điệu, hình tượng người lính Tây Tiến trong bài thơ. Phân tích, so sánh, bình luận về vẻ đẹp của bài thơ, về sự thể hiện hình tượng người lính của bài thơ so với thơ ca cách mạng cùng thời đại.</w:t>
      </w:r>
    </w:p>
    <w:p w:rsidR="008B2CAA" w:rsidRPr="00BE6B71" w:rsidRDefault="00B65667" w:rsidP="008B2CAA">
      <w:pPr>
        <w:jc w:val="both"/>
        <w:rPr>
          <w:rFonts w:eastAsia="Times New Roman"/>
          <w:iCs w:val="0"/>
          <w:noProof w:val="0"/>
          <w:color w:val="000000"/>
          <w:sz w:val="26"/>
          <w:lang w:bidi="ar-SA"/>
        </w:rPr>
      </w:pPr>
      <w:r w:rsidRPr="00BE6B71">
        <w:rPr>
          <w:rFonts w:eastAsia="Times New Roman"/>
          <w:b/>
          <w:iCs w:val="0"/>
          <w:noProof w:val="0"/>
          <w:color w:val="000000"/>
          <w:sz w:val="26"/>
          <w:lang w:bidi="ar-SA"/>
        </w:rPr>
        <w:t>3.</w:t>
      </w:r>
      <w:r w:rsidR="008B2CAA" w:rsidRPr="00BE6B71">
        <w:rPr>
          <w:rFonts w:eastAsia="Times New Roman"/>
          <w:iCs w:val="0"/>
          <w:noProof w:val="0"/>
          <w:color w:val="000000"/>
          <w:sz w:val="26"/>
          <w:lang w:bidi="ar-SA"/>
        </w:rPr>
        <w:t xml:space="preserve"> </w:t>
      </w:r>
      <w:r w:rsidR="008B2CAA" w:rsidRPr="00BE6B71">
        <w:rPr>
          <w:rFonts w:eastAsia="Times New Roman"/>
          <w:b/>
          <w:iCs w:val="0"/>
          <w:noProof w:val="0"/>
          <w:color w:val="000000"/>
          <w:sz w:val="26"/>
          <w:lang w:bidi="ar-SA"/>
        </w:rPr>
        <w:t>T</w:t>
      </w:r>
      <w:r w:rsidRPr="00BE6B71">
        <w:rPr>
          <w:rFonts w:eastAsia="Times New Roman"/>
          <w:b/>
          <w:iCs w:val="0"/>
          <w:noProof w:val="0"/>
          <w:color w:val="000000"/>
          <w:sz w:val="26"/>
          <w:lang w:bidi="ar-SA"/>
        </w:rPr>
        <w:t>ư duy, t</w:t>
      </w:r>
      <w:r w:rsidR="008B2CAA" w:rsidRPr="00BE6B71">
        <w:rPr>
          <w:rFonts w:eastAsia="Times New Roman"/>
          <w:b/>
          <w:iCs w:val="0"/>
          <w:noProof w:val="0"/>
          <w:color w:val="000000"/>
          <w:sz w:val="26"/>
          <w:lang w:bidi="ar-SA"/>
        </w:rPr>
        <w:t>hái độ :</w:t>
      </w:r>
      <w:r w:rsidR="008B2CAA" w:rsidRPr="00BE6B71">
        <w:rPr>
          <w:rFonts w:eastAsia="Times New Roman"/>
          <w:iCs w:val="0"/>
          <w:noProof w:val="0"/>
          <w:color w:val="000000"/>
          <w:sz w:val="26"/>
          <w:lang w:bidi="ar-SA"/>
        </w:rPr>
        <w:t xml:space="preserve"> Tự nhận thức về tinh thần yêu nước, ý chí vượt khó của người lính Tây Tiến, qua đó tự rút ra bài học cho cá nhân.</w:t>
      </w:r>
    </w:p>
    <w:p w:rsidR="008B2CAA" w:rsidRPr="00BE6B71" w:rsidRDefault="00384102" w:rsidP="008B2CAA">
      <w:pPr>
        <w:jc w:val="both"/>
        <w:rPr>
          <w:rFonts w:eastAsia="Times New Roman"/>
          <w:b/>
          <w:iCs w:val="0"/>
          <w:noProof w:val="0"/>
          <w:color w:val="000000"/>
          <w:sz w:val="26"/>
          <w:lang w:bidi="ar-SA"/>
        </w:rPr>
      </w:pPr>
      <w:r w:rsidRPr="00BE6B71">
        <w:rPr>
          <w:rFonts w:eastAsia="Times New Roman"/>
          <w:b/>
          <w:noProof w:val="0"/>
          <w:color w:val="000000"/>
          <w:sz w:val="26"/>
          <w:lang w:bidi="ar-SA"/>
        </w:rPr>
        <w:t>B. Phương tiện</w:t>
      </w:r>
      <w:r w:rsidR="008B2CAA" w:rsidRPr="00BE6B71">
        <w:rPr>
          <w:rFonts w:eastAsia="Times New Roman"/>
          <w:b/>
          <w:noProof w:val="0"/>
          <w:color w:val="000000"/>
          <w:sz w:val="26"/>
          <w:lang w:bidi="ar-SA"/>
        </w:rPr>
        <w:t xml:space="preserve"> : </w:t>
      </w:r>
    </w:p>
    <w:p w:rsidR="008B2CAA" w:rsidRPr="00BE6B71" w:rsidRDefault="008B2CAA" w:rsidP="008B2CAA">
      <w:pPr>
        <w:ind w:left="540"/>
        <w:jc w:val="both"/>
        <w:rPr>
          <w:rFonts w:eastAsia="Times New Roman"/>
          <w:iCs w:val="0"/>
          <w:noProof w:val="0"/>
          <w:color w:val="000000"/>
          <w:sz w:val="26"/>
          <w:lang w:bidi="ar-SA"/>
        </w:rPr>
      </w:pPr>
      <w:r w:rsidRPr="00BE6B71">
        <w:rPr>
          <w:rFonts w:eastAsia="Times New Roman"/>
          <w:noProof w:val="0"/>
          <w:color w:val="000000"/>
          <w:sz w:val="26"/>
          <w:lang w:bidi="ar-SA"/>
        </w:rPr>
        <w:t>+</w:t>
      </w:r>
      <w:r w:rsidR="00BF0B39" w:rsidRPr="00BF0B39">
        <w:rPr>
          <w:rFonts w:eastAsia="Times New Roman"/>
          <w:noProof w:val="0"/>
          <w:color w:val="000000"/>
          <w:sz w:val="26"/>
          <w:lang w:bidi="ar-SA"/>
        </w:rPr>
        <w:t xml:space="preserve"> </w:t>
      </w:r>
      <w:r w:rsidRPr="00BE6B71">
        <w:rPr>
          <w:rFonts w:eastAsia="Times New Roman"/>
          <w:iCs w:val="0"/>
          <w:noProof w:val="0"/>
          <w:color w:val="000000"/>
          <w:sz w:val="26"/>
          <w:lang w:bidi="ar-SA"/>
        </w:rPr>
        <w:t>GV : Soạn bài , chuẩn bị tư liệu giảng dạy SGK, SGV, Thiết kế bài học</w:t>
      </w:r>
    </w:p>
    <w:p w:rsidR="008B2CAA" w:rsidRPr="00BE6B71" w:rsidRDefault="008B2CAA" w:rsidP="00384102">
      <w:pPr>
        <w:ind w:left="540"/>
        <w:jc w:val="both"/>
        <w:rPr>
          <w:rFonts w:eastAsia="Times New Roman"/>
          <w:iCs w:val="0"/>
          <w:noProof w:val="0"/>
          <w:color w:val="000000"/>
          <w:sz w:val="26"/>
          <w:lang w:bidi="ar-SA"/>
        </w:rPr>
      </w:pPr>
      <w:r w:rsidRPr="00BE6B71">
        <w:rPr>
          <w:rFonts w:eastAsia="Times New Roman"/>
          <w:iCs w:val="0"/>
          <w:noProof w:val="0"/>
          <w:color w:val="000000"/>
          <w:sz w:val="26"/>
          <w:lang w:bidi="ar-SA"/>
        </w:rPr>
        <w:t>+</w:t>
      </w:r>
      <w:r w:rsidR="00BF0B39" w:rsidRPr="00496645">
        <w:rPr>
          <w:rFonts w:eastAsia="Times New Roman"/>
          <w:iCs w:val="0"/>
          <w:noProof w:val="0"/>
          <w:color w:val="000000"/>
          <w:sz w:val="26"/>
          <w:lang w:bidi="ar-SA"/>
        </w:rPr>
        <w:t xml:space="preserve"> </w:t>
      </w:r>
      <w:r w:rsidRPr="00BE6B71">
        <w:rPr>
          <w:rFonts w:eastAsia="Times New Roman"/>
          <w:iCs w:val="0"/>
          <w:noProof w:val="0"/>
          <w:color w:val="000000"/>
          <w:sz w:val="26"/>
          <w:lang w:bidi="ar-SA"/>
        </w:rPr>
        <w:t>HS chuẩn bị: đọc kĩ SGK và trả lời các câu hỏi trong phần hướng dẫn học bài.</w:t>
      </w:r>
    </w:p>
    <w:p w:rsidR="008B2CAA" w:rsidRPr="00BE6B71" w:rsidRDefault="006E4A29" w:rsidP="008B2CAA">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 xml:space="preserve">C. </w:t>
      </w:r>
      <w:r w:rsidR="008B2CAA" w:rsidRPr="00BE6B71">
        <w:rPr>
          <w:rFonts w:eastAsia="Times New Roman"/>
          <w:b/>
          <w:iCs w:val="0"/>
          <w:noProof w:val="0"/>
          <w:color w:val="000000"/>
          <w:sz w:val="26"/>
          <w:lang w:bidi="ar-SA"/>
        </w:rPr>
        <w:t xml:space="preserve">Phương pháp: </w:t>
      </w:r>
    </w:p>
    <w:p w:rsidR="008B2CAA" w:rsidRPr="00BE6B71" w:rsidRDefault="008B2CAA" w:rsidP="008B2CAA">
      <w:pPr>
        <w:jc w:val="both"/>
        <w:rPr>
          <w:rFonts w:eastAsia="Times New Roman"/>
          <w:iCs w:val="0"/>
          <w:noProof w:val="0"/>
          <w:color w:val="000000"/>
          <w:sz w:val="26"/>
          <w:lang w:bidi="ar-SA"/>
        </w:rPr>
      </w:pPr>
      <w:r w:rsidRPr="00BE6B71">
        <w:rPr>
          <w:rFonts w:eastAsia="Times New Roman"/>
          <w:b/>
          <w:iCs w:val="0"/>
          <w:noProof w:val="0"/>
          <w:color w:val="000000"/>
          <w:sz w:val="26"/>
          <w:lang w:bidi="ar-SA"/>
        </w:rPr>
        <w:t xml:space="preserve">- </w:t>
      </w:r>
      <w:r w:rsidRPr="00BE6B71">
        <w:rPr>
          <w:rFonts w:eastAsia="Times New Roman"/>
          <w:iCs w:val="0"/>
          <w:noProof w:val="0"/>
          <w:color w:val="000000"/>
          <w:sz w:val="26"/>
          <w:lang w:bidi="ar-SA"/>
        </w:rPr>
        <w:t>GV nêu vấn đề, gợi mở cho HS tiếp cận và khám phá tác phẩm.</w:t>
      </w:r>
    </w:p>
    <w:p w:rsidR="008B2CAA" w:rsidRPr="00BE6B71" w:rsidRDefault="008B2CAA" w:rsidP="008B2CAA">
      <w:pPr>
        <w:jc w:val="both"/>
        <w:rPr>
          <w:rFonts w:eastAsia="Times New Roman"/>
          <w:iCs w:val="0"/>
          <w:noProof w:val="0"/>
          <w:color w:val="000000"/>
          <w:sz w:val="26"/>
          <w:lang w:bidi="ar-SA"/>
        </w:rPr>
      </w:pPr>
      <w:r w:rsidRPr="00BE6B71">
        <w:rPr>
          <w:rFonts w:eastAsia="Times New Roman"/>
          <w:iCs w:val="0"/>
          <w:noProof w:val="0"/>
          <w:color w:val="000000"/>
          <w:sz w:val="26"/>
          <w:lang w:bidi="ar-SA"/>
        </w:rPr>
        <w:t>- Đàm thoại, tổ chức thảo luận nhóm, kết hợp với diễn giảng.</w:t>
      </w:r>
    </w:p>
    <w:p w:rsidR="008B2CAA" w:rsidRPr="00BE6B71" w:rsidRDefault="006E4A29" w:rsidP="008B2CAA">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D.Tiến trình dạy học</w:t>
      </w:r>
      <w:r w:rsidR="008B2CAA" w:rsidRPr="00BE6B71">
        <w:rPr>
          <w:rFonts w:eastAsia="Times New Roman"/>
          <w:b/>
          <w:iCs w:val="0"/>
          <w:noProof w:val="0"/>
          <w:color w:val="000000"/>
          <w:sz w:val="26"/>
          <w:lang w:bidi="ar-SA"/>
        </w:rPr>
        <w:t>:</w:t>
      </w:r>
    </w:p>
    <w:p w:rsidR="003A1DE1" w:rsidRPr="00BE6B71" w:rsidRDefault="008B2CAA" w:rsidP="008B2CAA">
      <w:pPr>
        <w:jc w:val="both"/>
        <w:rPr>
          <w:rFonts w:eastAsia="Times New Roman"/>
          <w:b/>
          <w:iCs w:val="0"/>
          <w:noProof w:val="0"/>
          <w:color w:val="000000"/>
          <w:sz w:val="26"/>
          <w:lang w:val="nl-NL" w:bidi="ar-SA"/>
        </w:rPr>
      </w:pPr>
      <w:r w:rsidRPr="00BE6B71">
        <w:rPr>
          <w:rFonts w:eastAsia="Times New Roman"/>
          <w:b/>
          <w:iCs w:val="0"/>
          <w:noProof w:val="0"/>
          <w:color w:val="000000"/>
          <w:sz w:val="26"/>
          <w:lang w:val="nl-NL" w:bidi="ar-SA"/>
        </w:rPr>
        <w:t xml:space="preserve">1. </w:t>
      </w:r>
      <w:r w:rsidR="001A0CF0" w:rsidRPr="00BE6B71">
        <w:rPr>
          <w:rFonts w:eastAsia="Times New Roman"/>
          <w:b/>
          <w:iCs w:val="0"/>
          <w:noProof w:val="0"/>
          <w:color w:val="000000"/>
          <w:sz w:val="26"/>
          <w:lang w:val="nl-NL" w:bidi="ar-SA"/>
        </w:rPr>
        <w:t>Ổn định lớp</w:t>
      </w:r>
      <w:r w:rsidRPr="00BE6B71">
        <w:rPr>
          <w:rFonts w:eastAsia="Times New Roman"/>
          <w:b/>
          <w:iCs w:val="0"/>
          <w:noProof w:val="0"/>
          <w:color w:val="000000"/>
          <w:sz w:val="26"/>
          <w:lang w:val="nl-NL" w:bidi="ar-SA"/>
        </w:rPr>
        <w:t>:</w:t>
      </w:r>
    </w:p>
    <w:p w:rsidR="008B2CAA" w:rsidRPr="00BE6B71" w:rsidRDefault="008B2CAA" w:rsidP="008B2CAA">
      <w:pPr>
        <w:jc w:val="both"/>
        <w:rPr>
          <w:rFonts w:eastAsia="Times New Roman"/>
          <w:b/>
          <w:iCs w:val="0"/>
          <w:noProof w:val="0"/>
          <w:color w:val="000000"/>
          <w:sz w:val="26"/>
          <w:lang w:val="nl-NL" w:bidi="ar-SA"/>
        </w:rPr>
      </w:pPr>
      <w:r w:rsidRPr="00BE6B71">
        <w:rPr>
          <w:rFonts w:eastAsia="Times New Roman"/>
          <w:b/>
          <w:iCs w:val="0"/>
          <w:noProof w:val="0"/>
          <w:color w:val="000000"/>
          <w:sz w:val="26"/>
          <w:lang w:val="nl-NL" w:bidi="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1716"/>
        <w:gridCol w:w="1716"/>
      </w:tblGrid>
      <w:tr w:rsidR="00496645" w:rsidRPr="00E8074F" w:rsidTr="00E8074F">
        <w:trPr>
          <w:trHeight w:val="143"/>
        </w:trPr>
        <w:tc>
          <w:tcPr>
            <w:tcW w:w="3432" w:type="dxa"/>
            <w:vMerge w:val="restart"/>
          </w:tcPr>
          <w:p w:rsidR="00496645" w:rsidRPr="00E8074F" w:rsidRDefault="00496645" w:rsidP="00E8074F">
            <w:pPr>
              <w:jc w:val="center"/>
              <w:rPr>
                <w:rFonts w:eastAsia="Times New Roman"/>
                <w:iCs w:val="0"/>
                <w:noProof w:val="0"/>
                <w:color w:val="000000"/>
                <w:sz w:val="26"/>
                <w:lang w:val="nl-NL" w:bidi="ar-SA"/>
              </w:rPr>
            </w:pPr>
            <w:r w:rsidRPr="00E8074F">
              <w:rPr>
                <w:rFonts w:eastAsia="Times New Roman"/>
                <w:iCs w:val="0"/>
                <w:noProof w:val="0"/>
                <w:color w:val="000000"/>
                <w:sz w:val="26"/>
                <w:lang w:val="nl-NL" w:bidi="ar-SA"/>
              </w:rPr>
              <w:t>Lớp</w:t>
            </w:r>
          </w:p>
        </w:tc>
        <w:tc>
          <w:tcPr>
            <w:tcW w:w="3432" w:type="dxa"/>
            <w:gridSpan w:val="2"/>
          </w:tcPr>
          <w:p w:rsidR="00496645" w:rsidRPr="00E8074F" w:rsidRDefault="00496645" w:rsidP="00E8074F">
            <w:pPr>
              <w:jc w:val="center"/>
              <w:rPr>
                <w:rFonts w:eastAsia="Times New Roman"/>
                <w:iCs w:val="0"/>
                <w:noProof w:val="0"/>
                <w:color w:val="000000"/>
                <w:sz w:val="26"/>
                <w:lang w:val="nl-NL" w:bidi="ar-SA"/>
              </w:rPr>
            </w:pPr>
            <w:r w:rsidRPr="00E8074F">
              <w:rPr>
                <w:rFonts w:eastAsia="Times New Roman"/>
                <w:iCs w:val="0"/>
                <w:noProof w:val="0"/>
                <w:color w:val="000000"/>
                <w:sz w:val="26"/>
                <w:lang w:val="nl-NL" w:bidi="ar-SA"/>
              </w:rPr>
              <w:t>Tiết 19</w:t>
            </w:r>
          </w:p>
        </w:tc>
      </w:tr>
      <w:tr w:rsidR="00496645" w:rsidRPr="00E8074F" w:rsidTr="00E8074F">
        <w:trPr>
          <w:trHeight w:val="142"/>
        </w:trPr>
        <w:tc>
          <w:tcPr>
            <w:tcW w:w="3432" w:type="dxa"/>
            <w:vMerge/>
          </w:tcPr>
          <w:p w:rsidR="00496645" w:rsidRPr="00E8074F" w:rsidRDefault="00496645" w:rsidP="00E8074F">
            <w:pPr>
              <w:jc w:val="both"/>
              <w:rPr>
                <w:rFonts w:eastAsia="Times New Roman"/>
                <w:iCs w:val="0"/>
                <w:noProof w:val="0"/>
                <w:color w:val="000000"/>
                <w:sz w:val="26"/>
                <w:lang w:val="nl-NL" w:bidi="ar-SA"/>
              </w:rPr>
            </w:pPr>
          </w:p>
        </w:tc>
        <w:tc>
          <w:tcPr>
            <w:tcW w:w="1716" w:type="dxa"/>
          </w:tcPr>
          <w:p w:rsidR="00496645" w:rsidRPr="00E8074F" w:rsidRDefault="00496645" w:rsidP="00E8074F">
            <w:pPr>
              <w:jc w:val="center"/>
              <w:rPr>
                <w:rFonts w:eastAsia="Times New Roman"/>
                <w:iCs w:val="0"/>
                <w:noProof w:val="0"/>
                <w:color w:val="000000"/>
                <w:sz w:val="26"/>
                <w:lang w:val="nl-NL" w:bidi="ar-SA"/>
              </w:rPr>
            </w:pPr>
            <w:r w:rsidRPr="00E8074F">
              <w:rPr>
                <w:rFonts w:eastAsia="Times New Roman"/>
                <w:iCs w:val="0"/>
                <w:noProof w:val="0"/>
                <w:color w:val="000000"/>
                <w:sz w:val="26"/>
                <w:lang w:val="nl-NL" w:bidi="ar-SA"/>
              </w:rPr>
              <w:t>Sĩ số</w:t>
            </w:r>
          </w:p>
        </w:tc>
        <w:tc>
          <w:tcPr>
            <w:tcW w:w="1716" w:type="dxa"/>
          </w:tcPr>
          <w:p w:rsidR="00496645" w:rsidRPr="00E8074F" w:rsidRDefault="00496645" w:rsidP="00E8074F">
            <w:pPr>
              <w:jc w:val="center"/>
              <w:rPr>
                <w:rFonts w:eastAsia="Times New Roman"/>
                <w:iCs w:val="0"/>
                <w:noProof w:val="0"/>
                <w:color w:val="000000"/>
                <w:sz w:val="26"/>
                <w:lang w:val="nl-NL" w:bidi="ar-SA"/>
              </w:rPr>
            </w:pPr>
            <w:r w:rsidRPr="00E8074F">
              <w:rPr>
                <w:rFonts w:eastAsia="Times New Roman"/>
                <w:iCs w:val="0"/>
                <w:noProof w:val="0"/>
                <w:color w:val="000000"/>
                <w:sz w:val="26"/>
                <w:lang w:val="nl-NL" w:bidi="ar-SA"/>
              </w:rPr>
              <w:t>HS vắng</w:t>
            </w:r>
          </w:p>
        </w:tc>
      </w:tr>
      <w:tr w:rsidR="00496645" w:rsidRPr="00E8074F" w:rsidTr="00E8074F">
        <w:tc>
          <w:tcPr>
            <w:tcW w:w="3432" w:type="dxa"/>
          </w:tcPr>
          <w:p w:rsidR="00496645" w:rsidRPr="00E8074F" w:rsidRDefault="00496645" w:rsidP="00E8074F">
            <w:pPr>
              <w:jc w:val="center"/>
              <w:rPr>
                <w:rFonts w:eastAsia="Times New Roman"/>
                <w:iCs w:val="0"/>
                <w:noProof w:val="0"/>
                <w:color w:val="000000"/>
                <w:sz w:val="26"/>
                <w:lang w:val="nl-NL" w:bidi="ar-SA"/>
              </w:rPr>
            </w:pPr>
            <w:r w:rsidRPr="00E8074F">
              <w:rPr>
                <w:rFonts w:eastAsia="Times New Roman"/>
                <w:iCs w:val="0"/>
                <w:noProof w:val="0"/>
                <w:color w:val="000000"/>
                <w:sz w:val="26"/>
                <w:lang w:val="nl-NL" w:bidi="ar-SA"/>
              </w:rPr>
              <w:t>12A3</w:t>
            </w:r>
          </w:p>
        </w:tc>
        <w:tc>
          <w:tcPr>
            <w:tcW w:w="1716" w:type="dxa"/>
          </w:tcPr>
          <w:p w:rsidR="00496645" w:rsidRPr="00E8074F" w:rsidRDefault="00496645" w:rsidP="00E8074F">
            <w:pPr>
              <w:jc w:val="both"/>
              <w:rPr>
                <w:rFonts w:eastAsia="Times New Roman"/>
                <w:iCs w:val="0"/>
                <w:noProof w:val="0"/>
                <w:color w:val="000000"/>
                <w:sz w:val="26"/>
                <w:lang w:val="nl-NL" w:bidi="ar-SA"/>
              </w:rPr>
            </w:pPr>
          </w:p>
        </w:tc>
        <w:tc>
          <w:tcPr>
            <w:tcW w:w="1716" w:type="dxa"/>
          </w:tcPr>
          <w:p w:rsidR="00496645" w:rsidRPr="00E8074F" w:rsidRDefault="00496645" w:rsidP="00E8074F">
            <w:pPr>
              <w:jc w:val="both"/>
              <w:rPr>
                <w:rFonts w:eastAsia="Times New Roman"/>
                <w:iCs w:val="0"/>
                <w:noProof w:val="0"/>
                <w:color w:val="000000"/>
                <w:sz w:val="26"/>
                <w:lang w:val="nl-NL" w:bidi="ar-SA"/>
              </w:rPr>
            </w:pPr>
          </w:p>
        </w:tc>
      </w:tr>
      <w:tr w:rsidR="00496645" w:rsidRPr="00E8074F" w:rsidTr="00E8074F">
        <w:tc>
          <w:tcPr>
            <w:tcW w:w="3432" w:type="dxa"/>
          </w:tcPr>
          <w:p w:rsidR="00496645" w:rsidRPr="00E8074F" w:rsidRDefault="00496645" w:rsidP="00E8074F">
            <w:pPr>
              <w:jc w:val="center"/>
              <w:rPr>
                <w:rFonts w:eastAsia="Times New Roman"/>
                <w:iCs w:val="0"/>
                <w:noProof w:val="0"/>
                <w:color w:val="000000"/>
                <w:sz w:val="26"/>
                <w:lang w:val="nl-NL" w:bidi="ar-SA"/>
              </w:rPr>
            </w:pPr>
            <w:r w:rsidRPr="00E8074F">
              <w:rPr>
                <w:rFonts w:eastAsia="Times New Roman"/>
                <w:iCs w:val="0"/>
                <w:noProof w:val="0"/>
                <w:color w:val="000000"/>
                <w:sz w:val="26"/>
                <w:lang w:val="nl-NL" w:bidi="ar-SA"/>
              </w:rPr>
              <w:t>12A4</w:t>
            </w:r>
          </w:p>
        </w:tc>
        <w:tc>
          <w:tcPr>
            <w:tcW w:w="1716" w:type="dxa"/>
          </w:tcPr>
          <w:p w:rsidR="00496645" w:rsidRPr="00E8074F" w:rsidRDefault="00496645" w:rsidP="00E8074F">
            <w:pPr>
              <w:jc w:val="both"/>
              <w:rPr>
                <w:rFonts w:eastAsia="Times New Roman"/>
                <w:iCs w:val="0"/>
                <w:noProof w:val="0"/>
                <w:color w:val="000000"/>
                <w:sz w:val="26"/>
                <w:lang w:val="nl-NL" w:bidi="ar-SA"/>
              </w:rPr>
            </w:pPr>
          </w:p>
        </w:tc>
        <w:tc>
          <w:tcPr>
            <w:tcW w:w="1716" w:type="dxa"/>
          </w:tcPr>
          <w:p w:rsidR="00496645" w:rsidRPr="00E8074F" w:rsidRDefault="00496645" w:rsidP="00E8074F">
            <w:pPr>
              <w:jc w:val="both"/>
              <w:rPr>
                <w:rFonts w:eastAsia="Times New Roman"/>
                <w:iCs w:val="0"/>
                <w:noProof w:val="0"/>
                <w:color w:val="000000"/>
                <w:sz w:val="26"/>
                <w:lang w:val="nl-NL" w:bidi="ar-SA"/>
              </w:rPr>
            </w:pPr>
          </w:p>
        </w:tc>
      </w:tr>
      <w:tr w:rsidR="00496645" w:rsidRPr="00E8074F" w:rsidTr="00E8074F">
        <w:tc>
          <w:tcPr>
            <w:tcW w:w="3432" w:type="dxa"/>
          </w:tcPr>
          <w:p w:rsidR="00496645" w:rsidRPr="00E8074F" w:rsidRDefault="00496645" w:rsidP="00E8074F">
            <w:pPr>
              <w:jc w:val="center"/>
              <w:rPr>
                <w:rFonts w:eastAsia="Times New Roman"/>
                <w:iCs w:val="0"/>
                <w:noProof w:val="0"/>
                <w:color w:val="000000"/>
                <w:sz w:val="26"/>
                <w:lang w:val="nl-NL" w:bidi="ar-SA"/>
              </w:rPr>
            </w:pPr>
            <w:r w:rsidRPr="00E8074F">
              <w:rPr>
                <w:rFonts w:eastAsia="Times New Roman"/>
                <w:iCs w:val="0"/>
                <w:noProof w:val="0"/>
                <w:color w:val="000000"/>
                <w:sz w:val="26"/>
                <w:lang w:val="nl-NL" w:bidi="ar-SA"/>
              </w:rPr>
              <w:t>12A5</w:t>
            </w:r>
          </w:p>
        </w:tc>
        <w:tc>
          <w:tcPr>
            <w:tcW w:w="1716" w:type="dxa"/>
          </w:tcPr>
          <w:p w:rsidR="00496645" w:rsidRPr="00E8074F" w:rsidRDefault="00496645" w:rsidP="00E8074F">
            <w:pPr>
              <w:jc w:val="both"/>
              <w:rPr>
                <w:rFonts w:eastAsia="Times New Roman"/>
                <w:iCs w:val="0"/>
                <w:noProof w:val="0"/>
                <w:color w:val="000000"/>
                <w:sz w:val="26"/>
                <w:lang w:val="nl-NL" w:bidi="ar-SA"/>
              </w:rPr>
            </w:pPr>
          </w:p>
        </w:tc>
        <w:tc>
          <w:tcPr>
            <w:tcW w:w="1716" w:type="dxa"/>
          </w:tcPr>
          <w:p w:rsidR="00496645" w:rsidRPr="00E8074F" w:rsidRDefault="00496645" w:rsidP="00E8074F">
            <w:pPr>
              <w:jc w:val="both"/>
              <w:rPr>
                <w:rFonts w:eastAsia="Times New Roman"/>
                <w:iCs w:val="0"/>
                <w:noProof w:val="0"/>
                <w:color w:val="000000"/>
                <w:sz w:val="26"/>
                <w:lang w:val="nl-NL" w:bidi="ar-SA"/>
              </w:rPr>
            </w:pPr>
          </w:p>
        </w:tc>
      </w:tr>
    </w:tbl>
    <w:p w:rsidR="00EA67D7" w:rsidRPr="00BE6B71" w:rsidRDefault="00EA67D7" w:rsidP="008B2CAA">
      <w:pPr>
        <w:jc w:val="both"/>
        <w:rPr>
          <w:rFonts w:eastAsia="Times New Roman"/>
          <w:iCs w:val="0"/>
          <w:noProof w:val="0"/>
          <w:color w:val="000000"/>
          <w:sz w:val="26"/>
          <w:lang w:val="nl-NL" w:bidi="ar-SA"/>
        </w:rPr>
      </w:pPr>
    </w:p>
    <w:p w:rsidR="008B2CAA" w:rsidRPr="00BE6B71" w:rsidRDefault="008B2CAA" w:rsidP="008B2CAA">
      <w:pPr>
        <w:jc w:val="both"/>
        <w:rPr>
          <w:rFonts w:eastAsia="Times New Roman"/>
          <w:b/>
          <w:iCs w:val="0"/>
          <w:noProof w:val="0"/>
          <w:color w:val="000000"/>
          <w:sz w:val="26"/>
          <w:lang w:val="nl-NL" w:bidi="ar-SA"/>
        </w:rPr>
      </w:pPr>
      <w:r w:rsidRPr="00BE6B71">
        <w:rPr>
          <w:rFonts w:eastAsia="Times New Roman"/>
          <w:b/>
          <w:iCs w:val="0"/>
          <w:noProof w:val="0"/>
          <w:color w:val="000000"/>
          <w:sz w:val="26"/>
          <w:lang w:val="nl-NL" w:bidi="ar-SA"/>
        </w:rPr>
        <w:t>2. Kiểm tra bài cũ:</w:t>
      </w:r>
    </w:p>
    <w:p w:rsidR="0013787C" w:rsidRPr="00BE6B71" w:rsidRDefault="0013787C" w:rsidP="0013787C">
      <w:pPr>
        <w:jc w:val="both"/>
        <w:rPr>
          <w:rFonts w:eastAsia="Times New Roman"/>
          <w:b/>
          <w:i/>
          <w:noProof w:val="0"/>
          <w:color w:val="000000"/>
          <w:sz w:val="26"/>
          <w:lang w:bidi="ar-SA"/>
        </w:rPr>
      </w:pPr>
      <w:r w:rsidRPr="00BE6B71">
        <w:rPr>
          <w:rFonts w:eastAsia="Times New Roman"/>
          <w:b/>
          <w:bCs/>
          <w:i/>
          <w:noProof w:val="0"/>
          <w:color w:val="000000"/>
          <w:sz w:val="26"/>
          <w:lang w:bidi="ar-SA"/>
        </w:rPr>
        <w:t>Nghị luận một bài thơ, đoạn thơ</w:t>
      </w:r>
    </w:p>
    <w:p w:rsidR="0013787C" w:rsidRPr="00BE6B71" w:rsidRDefault="0013787C" w:rsidP="0013787C">
      <w:pPr>
        <w:jc w:val="both"/>
        <w:rPr>
          <w:rFonts w:eastAsia="Times New Roman"/>
          <w:noProof w:val="0"/>
          <w:color w:val="000000"/>
          <w:sz w:val="26"/>
          <w:lang w:bidi="ar-SA"/>
        </w:rPr>
      </w:pPr>
      <w:r w:rsidRPr="00BE6B71">
        <w:rPr>
          <w:rFonts w:eastAsia="Times New Roman"/>
          <w:noProof w:val="0"/>
          <w:color w:val="000000"/>
          <w:sz w:val="26"/>
          <w:lang w:bidi="ar-SA"/>
        </w:rPr>
        <w:t xml:space="preserve">    -  Thế nào là nghị luận về một bài thơ, đoạn thơ?</w:t>
      </w:r>
    </w:p>
    <w:p w:rsidR="0013787C" w:rsidRPr="00BE6B71" w:rsidRDefault="0013787C" w:rsidP="0013787C">
      <w:pPr>
        <w:jc w:val="both"/>
        <w:rPr>
          <w:rFonts w:eastAsia="Times New Roman"/>
          <w:bCs/>
          <w:noProof w:val="0"/>
          <w:color w:val="000000"/>
          <w:sz w:val="26"/>
          <w:lang w:bidi="ar-SA"/>
        </w:rPr>
      </w:pPr>
      <w:r w:rsidRPr="00BE6B71">
        <w:rPr>
          <w:rFonts w:eastAsia="Times New Roman"/>
          <w:noProof w:val="0"/>
          <w:color w:val="000000"/>
          <w:sz w:val="26"/>
          <w:lang w:bidi="ar-SA"/>
        </w:rPr>
        <w:t xml:space="preserve">    -  Hãy nêu </w:t>
      </w:r>
      <w:r w:rsidRPr="00BE6B71">
        <w:rPr>
          <w:rFonts w:eastAsia="Times New Roman"/>
          <w:bCs/>
          <w:noProof w:val="0"/>
          <w:color w:val="000000"/>
          <w:sz w:val="26"/>
          <w:lang w:bidi="ar-SA"/>
        </w:rPr>
        <w:t>các b</w:t>
      </w:r>
      <w:r w:rsidRPr="00BE6B71">
        <w:rPr>
          <w:rFonts w:eastAsia="Times New Roman"/>
          <w:bCs/>
          <w:noProof w:val="0"/>
          <w:color w:val="000000"/>
          <w:sz w:val="26"/>
          <w:lang w:bidi="ar-SA"/>
        </w:rPr>
        <w:softHyphen/>
        <w:t>ước làm bài nghị luận một bài thơ, đoạn thơ?</w:t>
      </w:r>
    </w:p>
    <w:p w:rsidR="001C6C1E" w:rsidRPr="00BE6B71" w:rsidRDefault="0013787C" w:rsidP="008B2CAA">
      <w:pPr>
        <w:jc w:val="both"/>
        <w:rPr>
          <w:rFonts w:eastAsia="Times New Roman"/>
          <w:bCs/>
          <w:noProof w:val="0"/>
          <w:color w:val="000000"/>
          <w:sz w:val="26"/>
          <w:lang w:bidi="ar-SA"/>
        </w:rPr>
      </w:pPr>
      <w:r w:rsidRPr="00BE6B71">
        <w:rPr>
          <w:rFonts w:eastAsia="Times New Roman"/>
          <w:noProof w:val="0"/>
          <w:color w:val="000000"/>
          <w:sz w:val="26"/>
          <w:lang w:bidi="ar-SA"/>
        </w:rPr>
        <w:t xml:space="preserve">    -  Đối tượng và cách làm bài </w:t>
      </w:r>
      <w:r w:rsidRPr="00BE6B71">
        <w:rPr>
          <w:rFonts w:eastAsia="Times New Roman"/>
          <w:bCs/>
          <w:noProof w:val="0"/>
          <w:color w:val="000000"/>
          <w:sz w:val="26"/>
          <w:lang w:bidi="ar-SA"/>
        </w:rPr>
        <w:t>nghị luận một bài thơ, đoạn thơ?</w:t>
      </w:r>
    </w:p>
    <w:p w:rsidR="008B2CAA" w:rsidRPr="00BE6B71" w:rsidRDefault="008B2CAA" w:rsidP="008B2CAA">
      <w:pPr>
        <w:jc w:val="both"/>
        <w:rPr>
          <w:rFonts w:eastAsia="Times New Roman"/>
          <w:bCs/>
          <w:noProof w:val="0"/>
          <w:color w:val="000000"/>
          <w:sz w:val="26"/>
          <w:lang w:bidi="ar-SA"/>
        </w:rPr>
      </w:pPr>
      <w:r w:rsidRPr="00BE6B71">
        <w:rPr>
          <w:rFonts w:eastAsia="Times New Roman"/>
          <w:b/>
          <w:iCs w:val="0"/>
          <w:noProof w:val="0"/>
          <w:color w:val="000000"/>
          <w:sz w:val="26"/>
          <w:lang w:bidi="ar-SA"/>
        </w:rPr>
        <w:t>3. Bài mới:</w:t>
      </w:r>
    </w:p>
    <w:p w:rsidR="00307214" w:rsidRPr="00BE6B71" w:rsidRDefault="001C6C1E" w:rsidP="001C6C1E">
      <w:pPr>
        <w:rPr>
          <w:b/>
          <w:color w:val="000000"/>
          <w:sz w:val="26"/>
        </w:rPr>
      </w:pPr>
      <w:r w:rsidRPr="00BE6B71">
        <w:rPr>
          <w:b/>
          <w:color w:val="000000"/>
          <w:sz w:val="26"/>
        </w:rPr>
        <w:t>HOẠT ĐỘNG 1. HOẠT ĐỘNG TRẢI NGHIỆM</w:t>
      </w:r>
      <w:r w:rsidR="00307214" w:rsidRPr="00BE6B71">
        <w:rPr>
          <w:b/>
          <w:color w:val="000000"/>
          <w:sz w:val="26"/>
        </w:rPr>
        <w:t xml:space="preserve"> </w:t>
      </w:r>
    </w:p>
    <w:p w:rsidR="00EA67D7" w:rsidRPr="00CA21BD" w:rsidRDefault="004C0BFA" w:rsidP="00FB6235">
      <w:pPr>
        <w:tabs>
          <w:tab w:val="left" w:pos="840"/>
          <w:tab w:val="left" w:pos="2670"/>
        </w:tabs>
        <w:rPr>
          <w:bCs/>
          <w:sz w:val="26"/>
        </w:rPr>
      </w:pPr>
      <w:r w:rsidRPr="00D560AE">
        <w:rPr>
          <w:bCs/>
          <w:sz w:val="26"/>
        </w:rPr>
        <w:t xml:space="preserve">           </w:t>
      </w:r>
      <w:r w:rsidR="00EA67D7" w:rsidRPr="00CA21BD">
        <w:rPr>
          <w:bCs/>
          <w:sz w:val="26"/>
        </w:rPr>
        <w:t>Trong những bài thơ hay hiếm hoi viết về người lính – anh bộ đội cụ Hồ- thời kì  đầu của cuộc kháng chiến chống P</w:t>
      </w:r>
      <w:r w:rsidR="00F779DF" w:rsidRPr="00CA21BD">
        <w:rPr>
          <w:bCs/>
          <w:sz w:val="26"/>
        </w:rPr>
        <w:t>háp</w:t>
      </w:r>
      <w:r w:rsidR="00EA67D7" w:rsidRPr="00CA21BD">
        <w:rPr>
          <w:bCs/>
          <w:sz w:val="26"/>
        </w:rPr>
        <w:t xml:space="preserve"> – có bài Tây Tiến ( 1948) của Quang Dũng. Bài thơ của nhà thơ – người chiến sĩ – người lính  viết về đồng đội và chính bản thân mình, về những kĩ niệm hãy còn nóng hổi mình từng trải qua.Bài thơ đã trở thành kiệt tác, thành bứctượng đài bất tử bằng thơ, bức chân dung người lính trung đoàn Tây Tiến ( 52) lừng danh một thuở hào hùng.</w:t>
      </w:r>
    </w:p>
    <w:p w:rsidR="00EA67D7" w:rsidRPr="00BE6B71" w:rsidRDefault="00EA67D7" w:rsidP="00307214">
      <w:pPr>
        <w:jc w:val="both"/>
        <w:rPr>
          <w:b/>
          <w:color w:val="000000"/>
          <w:sz w:val="26"/>
        </w:rPr>
      </w:pPr>
    </w:p>
    <w:p w:rsidR="00307214" w:rsidRPr="00BE6B71" w:rsidRDefault="00307214" w:rsidP="00307214">
      <w:pPr>
        <w:jc w:val="both"/>
        <w:rPr>
          <w:b/>
          <w:color w:val="000000"/>
          <w:sz w:val="2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2"/>
        <w:gridCol w:w="5376"/>
      </w:tblGrid>
      <w:tr w:rsidR="00307214" w:rsidRPr="00BE6B71" w:rsidTr="00307214">
        <w:tc>
          <w:tcPr>
            <w:tcW w:w="3528" w:type="dxa"/>
          </w:tcPr>
          <w:p w:rsidR="00307214" w:rsidRPr="00BE6B71" w:rsidRDefault="00307214" w:rsidP="002E7C97">
            <w:pPr>
              <w:jc w:val="center"/>
              <w:rPr>
                <w:b/>
                <w:color w:val="000000"/>
                <w:sz w:val="26"/>
                <w:lang w:val="en-US"/>
              </w:rPr>
            </w:pPr>
            <w:r w:rsidRPr="00BE6B71">
              <w:rPr>
                <w:b/>
                <w:color w:val="000000"/>
                <w:sz w:val="26"/>
              </w:rPr>
              <w:t>HOẠT ĐỘNG</w:t>
            </w:r>
            <w:r w:rsidR="000A5B65" w:rsidRPr="00BE6B71">
              <w:rPr>
                <w:b/>
                <w:color w:val="000000"/>
                <w:sz w:val="26"/>
              </w:rPr>
              <w:t xml:space="preserve"> CỦA GV</w:t>
            </w:r>
          </w:p>
        </w:tc>
        <w:tc>
          <w:tcPr>
            <w:tcW w:w="6660" w:type="dxa"/>
          </w:tcPr>
          <w:p w:rsidR="00307214" w:rsidRPr="00BE6B71" w:rsidRDefault="002E7C97" w:rsidP="00307214">
            <w:pPr>
              <w:jc w:val="center"/>
              <w:rPr>
                <w:b/>
                <w:iCs w:val="0"/>
                <w:color w:val="000000"/>
                <w:sz w:val="26"/>
                <w:lang w:val="en-US"/>
              </w:rPr>
            </w:pPr>
            <w:r w:rsidRPr="00BE6B71">
              <w:rPr>
                <w:b/>
                <w:iCs w:val="0"/>
                <w:color w:val="000000"/>
                <w:sz w:val="26"/>
                <w:lang w:val="en-US"/>
              </w:rPr>
              <w:t>HOẠT ĐỘNG CỦA HS</w:t>
            </w:r>
          </w:p>
        </w:tc>
      </w:tr>
      <w:tr w:rsidR="001C4483" w:rsidRPr="00BE6B71" w:rsidTr="00D014CF">
        <w:tc>
          <w:tcPr>
            <w:tcW w:w="10188" w:type="dxa"/>
            <w:gridSpan w:val="2"/>
          </w:tcPr>
          <w:p w:rsidR="001C4483" w:rsidRPr="00BE6B71" w:rsidRDefault="00E225B9" w:rsidP="00E225B9">
            <w:pPr>
              <w:jc w:val="center"/>
              <w:rPr>
                <w:b/>
                <w:iCs w:val="0"/>
                <w:color w:val="000000"/>
                <w:sz w:val="26"/>
                <w:lang w:val="pt-BR"/>
              </w:rPr>
            </w:pPr>
            <w:r>
              <w:rPr>
                <w:b/>
                <w:iCs w:val="0"/>
                <w:color w:val="000000"/>
                <w:sz w:val="26"/>
                <w:lang w:val="pt-BR"/>
              </w:rPr>
              <w:t>TIẾT 19</w:t>
            </w:r>
          </w:p>
        </w:tc>
      </w:tr>
      <w:tr w:rsidR="00307214" w:rsidRPr="00BE6B71" w:rsidTr="00307214">
        <w:tc>
          <w:tcPr>
            <w:tcW w:w="3528" w:type="dxa"/>
          </w:tcPr>
          <w:p w:rsidR="003C0EAD" w:rsidRPr="00BE6B71" w:rsidRDefault="00663827" w:rsidP="00307214">
            <w:pPr>
              <w:jc w:val="both"/>
              <w:rPr>
                <w:b/>
                <w:color w:val="000000"/>
                <w:sz w:val="26"/>
              </w:rPr>
            </w:pPr>
            <w:r w:rsidRPr="00BE6B71">
              <w:rPr>
                <w:b/>
                <w:color w:val="000000"/>
                <w:sz w:val="26"/>
              </w:rPr>
              <w:t>HOẠT ĐỘNG 2. HOẠT ĐỘNG HÌNH THÀNH KIẾN THỨC MỚI</w:t>
            </w:r>
          </w:p>
          <w:p w:rsidR="00307214" w:rsidRPr="00BE6B71" w:rsidRDefault="00307214" w:rsidP="00307214">
            <w:pPr>
              <w:jc w:val="both"/>
              <w:rPr>
                <w:i/>
                <w:color w:val="000000"/>
                <w:sz w:val="26"/>
              </w:rPr>
            </w:pPr>
            <w:r w:rsidRPr="00BE6B71">
              <w:rPr>
                <w:b/>
                <w:color w:val="000000"/>
                <w:sz w:val="26"/>
              </w:rPr>
              <w:t>?</w:t>
            </w:r>
            <w:r w:rsidRPr="00BE6B71">
              <w:rPr>
                <w:color w:val="000000"/>
                <w:sz w:val="26"/>
              </w:rPr>
              <w:t xml:space="preserve"> </w:t>
            </w:r>
            <w:r w:rsidRPr="00BE6B71">
              <w:rPr>
                <w:i/>
                <w:color w:val="000000"/>
                <w:sz w:val="26"/>
              </w:rPr>
              <w:t>Hãy trình bày những nét cơ bản về nhà thơ Quang Dũng ?</w:t>
            </w:r>
          </w:p>
          <w:p w:rsidR="00307214" w:rsidRPr="00BE6B71" w:rsidRDefault="00307214" w:rsidP="00307214">
            <w:pPr>
              <w:jc w:val="both"/>
              <w:rPr>
                <w:color w:val="000000"/>
                <w:sz w:val="26"/>
              </w:rPr>
            </w:pPr>
            <w:r w:rsidRPr="00BE6B71">
              <w:rPr>
                <w:color w:val="000000"/>
                <w:sz w:val="26"/>
              </w:rPr>
              <w:t xml:space="preserve">  </w:t>
            </w:r>
          </w:p>
          <w:p w:rsidR="00C016FB" w:rsidRPr="00BE6B71" w:rsidRDefault="00C016FB" w:rsidP="00307214">
            <w:pPr>
              <w:jc w:val="both"/>
              <w:rPr>
                <w:b/>
                <w:color w:val="000000"/>
                <w:sz w:val="26"/>
              </w:rPr>
            </w:pPr>
          </w:p>
          <w:p w:rsidR="001030BF" w:rsidRPr="00887059" w:rsidRDefault="001030BF" w:rsidP="00307214">
            <w:pPr>
              <w:jc w:val="both"/>
              <w:rPr>
                <w:b/>
                <w:color w:val="000000"/>
                <w:sz w:val="26"/>
              </w:rPr>
            </w:pPr>
          </w:p>
          <w:p w:rsidR="001030BF" w:rsidRPr="00887059" w:rsidRDefault="001030BF" w:rsidP="00307214">
            <w:pPr>
              <w:jc w:val="both"/>
              <w:rPr>
                <w:b/>
                <w:color w:val="000000"/>
                <w:sz w:val="26"/>
              </w:rPr>
            </w:pPr>
          </w:p>
          <w:p w:rsidR="001030BF" w:rsidRPr="00887059" w:rsidRDefault="001030BF" w:rsidP="00307214">
            <w:pPr>
              <w:jc w:val="both"/>
              <w:rPr>
                <w:b/>
                <w:color w:val="000000"/>
                <w:sz w:val="26"/>
              </w:rPr>
            </w:pPr>
          </w:p>
          <w:p w:rsidR="00307214" w:rsidRPr="00BE6B71" w:rsidRDefault="00307214" w:rsidP="00307214">
            <w:pPr>
              <w:jc w:val="both"/>
              <w:rPr>
                <w:i/>
                <w:color w:val="000000"/>
                <w:sz w:val="26"/>
              </w:rPr>
            </w:pPr>
            <w:r w:rsidRPr="00BE6B71">
              <w:rPr>
                <w:b/>
                <w:color w:val="000000"/>
                <w:sz w:val="26"/>
              </w:rPr>
              <w:t>?</w:t>
            </w:r>
            <w:r w:rsidRPr="00BE6B71">
              <w:rPr>
                <w:color w:val="000000"/>
                <w:sz w:val="26"/>
              </w:rPr>
              <w:t xml:space="preserve"> </w:t>
            </w:r>
            <w:r w:rsidRPr="00BE6B71">
              <w:rPr>
                <w:i/>
                <w:color w:val="000000"/>
                <w:sz w:val="26"/>
              </w:rPr>
              <w:t>Bài thơ được sáng tác trong hoàn cảnh nào ?</w:t>
            </w:r>
          </w:p>
          <w:p w:rsidR="00307214" w:rsidRPr="00BE6B71" w:rsidRDefault="00307214" w:rsidP="00307214">
            <w:pPr>
              <w:jc w:val="both"/>
              <w:rPr>
                <w:color w:val="000000"/>
                <w:sz w:val="26"/>
              </w:rPr>
            </w:pPr>
          </w:p>
          <w:p w:rsidR="001030BF" w:rsidRPr="00887059" w:rsidRDefault="001030BF" w:rsidP="00307214">
            <w:pPr>
              <w:jc w:val="both"/>
              <w:rPr>
                <w:b/>
                <w:color w:val="000000"/>
                <w:sz w:val="26"/>
              </w:rPr>
            </w:pPr>
          </w:p>
          <w:p w:rsidR="00307214" w:rsidRPr="00BE6B71" w:rsidRDefault="00307214" w:rsidP="00307214">
            <w:pPr>
              <w:jc w:val="both"/>
              <w:rPr>
                <w:i/>
                <w:color w:val="000000"/>
                <w:sz w:val="26"/>
              </w:rPr>
            </w:pPr>
            <w:r w:rsidRPr="00BE6B71">
              <w:rPr>
                <w:b/>
                <w:color w:val="000000"/>
                <w:sz w:val="26"/>
              </w:rPr>
              <w:t>?</w:t>
            </w:r>
            <w:r w:rsidRPr="00BE6B71">
              <w:rPr>
                <w:i/>
                <w:color w:val="000000"/>
                <w:sz w:val="26"/>
              </w:rPr>
              <w:t>Em hiểu gì về nhan đề bài thơ?</w:t>
            </w:r>
          </w:p>
          <w:p w:rsidR="006E387D" w:rsidRPr="00BE6B71" w:rsidRDefault="006E387D" w:rsidP="00307214">
            <w:pPr>
              <w:jc w:val="both"/>
              <w:rPr>
                <w:b/>
                <w:color w:val="000000"/>
                <w:sz w:val="26"/>
              </w:rPr>
            </w:pPr>
          </w:p>
          <w:p w:rsidR="006E387D" w:rsidRPr="00BE6B71" w:rsidRDefault="006E387D" w:rsidP="00307214">
            <w:pPr>
              <w:jc w:val="both"/>
              <w:rPr>
                <w:b/>
                <w:color w:val="000000"/>
                <w:sz w:val="26"/>
              </w:rPr>
            </w:pPr>
          </w:p>
          <w:p w:rsidR="006E387D" w:rsidRPr="00BE6B71" w:rsidRDefault="006E387D" w:rsidP="00307214">
            <w:pPr>
              <w:jc w:val="both"/>
              <w:rPr>
                <w:b/>
                <w:color w:val="000000"/>
                <w:sz w:val="26"/>
              </w:rPr>
            </w:pPr>
          </w:p>
          <w:p w:rsidR="006E387D" w:rsidRPr="00BE6B71" w:rsidRDefault="006E387D" w:rsidP="00307214">
            <w:pPr>
              <w:jc w:val="both"/>
              <w:rPr>
                <w:b/>
                <w:color w:val="000000"/>
                <w:sz w:val="26"/>
              </w:rPr>
            </w:pPr>
          </w:p>
          <w:p w:rsidR="006E387D" w:rsidRPr="00BE6B71" w:rsidRDefault="006E387D" w:rsidP="00307214">
            <w:pPr>
              <w:jc w:val="both"/>
              <w:rPr>
                <w:b/>
                <w:color w:val="000000"/>
                <w:sz w:val="26"/>
              </w:rPr>
            </w:pPr>
          </w:p>
          <w:p w:rsidR="006E387D" w:rsidRPr="00BE6B71" w:rsidRDefault="006E387D" w:rsidP="00307214">
            <w:pPr>
              <w:jc w:val="both"/>
              <w:rPr>
                <w:b/>
                <w:color w:val="000000"/>
                <w:sz w:val="26"/>
              </w:rPr>
            </w:pPr>
          </w:p>
          <w:p w:rsidR="006E387D" w:rsidRPr="00BE6B71" w:rsidRDefault="006E387D" w:rsidP="00307214">
            <w:pPr>
              <w:jc w:val="both"/>
              <w:rPr>
                <w:b/>
                <w:color w:val="000000"/>
                <w:sz w:val="26"/>
              </w:rPr>
            </w:pPr>
          </w:p>
          <w:p w:rsidR="006E387D" w:rsidRPr="00BE6B71" w:rsidRDefault="006E387D" w:rsidP="00307214">
            <w:pPr>
              <w:jc w:val="both"/>
              <w:rPr>
                <w:b/>
                <w:color w:val="000000"/>
                <w:sz w:val="26"/>
              </w:rPr>
            </w:pPr>
          </w:p>
          <w:p w:rsidR="00DE32D0" w:rsidRPr="00887059" w:rsidRDefault="00DE32D0" w:rsidP="00307214">
            <w:pPr>
              <w:jc w:val="both"/>
              <w:rPr>
                <w:b/>
                <w:color w:val="000000"/>
                <w:sz w:val="26"/>
              </w:rPr>
            </w:pPr>
          </w:p>
          <w:p w:rsidR="00DE32D0" w:rsidRPr="00887059" w:rsidRDefault="00DE32D0" w:rsidP="00307214">
            <w:pPr>
              <w:jc w:val="both"/>
              <w:rPr>
                <w:b/>
                <w:color w:val="000000"/>
                <w:sz w:val="26"/>
              </w:rPr>
            </w:pPr>
          </w:p>
          <w:p w:rsidR="00DE32D0" w:rsidRPr="00887059" w:rsidRDefault="00DE32D0" w:rsidP="00307214">
            <w:pPr>
              <w:jc w:val="both"/>
              <w:rPr>
                <w:b/>
                <w:color w:val="000000"/>
                <w:sz w:val="26"/>
              </w:rPr>
            </w:pPr>
          </w:p>
          <w:p w:rsidR="00DE32D0" w:rsidRPr="00887059" w:rsidRDefault="00DE32D0" w:rsidP="00307214">
            <w:pPr>
              <w:jc w:val="both"/>
              <w:rPr>
                <w:b/>
                <w:color w:val="000000"/>
                <w:sz w:val="26"/>
              </w:rPr>
            </w:pPr>
          </w:p>
          <w:p w:rsidR="00DE32D0" w:rsidRPr="00887059" w:rsidRDefault="00DE32D0" w:rsidP="00307214">
            <w:pPr>
              <w:jc w:val="both"/>
              <w:rPr>
                <w:b/>
                <w:color w:val="000000"/>
                <w:sz w:val="26"/>
              </w:rPr>
            </w:pPr>
          </w:p>
          <w:p w:rsidR="00307214" w:rsidRPr="00BE6B71" w:rsidRDefault="00307214" w:rsidP="00307214">
            <w:pPr>
              <w:jc w:val="both"/>
              <w:rPr>
                <w:i/>
                <w:color w:val="000000"/>
                <w:sz w:val="26"/>
              </w:rPr>
            </w:pPr>
            <w:r w:rsidRPr="00BE6B71">
              <w:rPr>
                <w:b/>
                <w:color w:val="000000"/>
                <w:sz w:val="26"/>
              </w:rPr>
              <w:t>?</w:t>
            </w:r>
            <w:r w:rsidRPr="00BE6B71">
              <w:rPr>
                <w:i/>
                <w:color w:val="000000"/>
                <w:sz w:val="26"/>
              </w:rPr>
              <w:t>Xác định bố cục bài thơ ?</w:t>
            </w:r>
          </w:p>
          <w:p w:rsidR="00FE1C1C" w:rsidRPr="00BE6B71" w:rsidRDefault="00FE1C1C" w:rsidP="00307214">
            <w:pPr>
              <w:jc w:val="both"/>
              <w:rPr>
                <w:b/>
                <w:color w:val="000000"/>
                <w:sz w:val="26"/>
              </w:rPr>
            </w:pPr>
          </w:p>
          <w:p w:rsidR="00FE1C1C" w:rsidRPr="00BE6B71" w:rsidRDefault="00FE1C1C" w:rsidP="00307214">
            <w:pPr>
              <w:jc w:val="both"/>
              <w:rPr>
                <w:b/>
                <w:color w:val="000000"/>
                <w:sz w:val="26"/>
              </w:rPr>
            </w:pPr>
          </w:p>
          <w:p w:rsidR="00FE1C1C" w:rsidRPr="00BE6B71" w:rsidRDefault="00FE1C1C" w:rsidP="00307214">
            <w:pPr>
              <w:jc w:val="both"/>
              <w:rPr>
                <w:b/>
                <w:color w:val="000000"/>
                <w:sz w:val="26"/>
              </w:rPr>
            </w:pPr>
          </w:p>
          <w:p w:rsidR="00FE1C1C" w:rsidRPr="00BE6B71" w:rsidRDefault="00FE1C1C" w:rsidP="00307214">
            <w:pPr>
              <w:jc w:val="both"/>
              <w:rPr>
                <w:b/>
                <w:color w:val="000000"/>
                <w:sz w:val="26"/>
              </w:rPr>
            </w:pPr>
          </w:p>
          <w:p w:rsidR="00FE1C1C" w:rsidRPr="00BE6B71" w:rsidRDefault="00FE1C1C" w:rsidP="00307214">
            <w:pPr>
              <w:jc w:val="both"/>
              <w:rPr>
                <w:b/>
                <w:color w:val="000000"/>
                <w:sz w:val="26"/>
              </w:rPr>
            </w:pPr>
          </w:p>
          <w:p w:rsidR="00FE1C1C" w:rsidRPr="00BE6B71" w:rsidRDefault="00FE1C1C" w:rsidP="00307214">
            <w:pPr>
              <w:jc w:val="both"/>
              <w:rPr>
                <w:b/>
                <w:color w:val="000000"/>
                <w:sz w:val="26"/>
              </w:rPr>
            </w:pPr>
          </w:p>
          <w:p w:rsidR="003765DE" w:rsidRPr="00887059" w:rsidRDefault="003765DE" w:rsidP="00307214">
            <w:pPr>
              <w:jc w:val="both"/>
              <w:rPr>
                <w:b/>
                <w:color w:val="000000"/>
                <w:sz w:val="26"/>
              </w:rPr>
            </w:pPr>
          </w:p>
          <w:p w:rsidR="003765DE" w:rsidRPr="00887059" w:rsidRDefault="003765DE" w:rsidP="00307214">
            <w:pPr>
              <w:jc w:val="both"/>
              <w:rPr>
                <w:b/>
                <w:color w:val="000000"/>
                <w:sz w:val="26"/>
              </w:rPr>
            </w:pPr>
          </w:p>
          <w:p w:rsidR="003765DE" w:rsidRPr="00887059" w:rsidRDefault="003765DE" w:rsidP="00307214">
            <w:pPr>
              <w:jc w:val="both"/>
              <w:rPr>
                <w:b/>
                <w:color w:val="000000"/>
                <w:sz w:val="26"/>
              </w:rPr>
            </w:pPr>
          </w:p>
          <w:p w:rsidR="003765DE" w:rsidRPr="00887059" w:rsidRDefault="003765DE" w:rsidP="00307214">
            <w:pPr>
              <w:jc w:val="both"/>
              <w:rPr>
                <w:b/>
                <w:color w:val="000000"/>
                <w:sz w:val="26"/>
              </w:rPr>
            </w:pPr>
          </w:p>
          <w:p w:rsidR="003765DE" w:rsidRPr="00887059" w:rsidRDefault="003765DE" w:rsidP="00307214">
            <w:pPr>
              <w:jc w:val="both"/>
              <w:rPr>
                <w:b/>
                <w:color w:val="000000"/>
                <w:sz w:val="26"/>
              </w:rPr>
            </w:pPr>
          </w:p>
          <w:p w:rsidR="00307214" w:rsidRPr="00BE6B71" w:rsidRDefault="00307214" w:rsidP="00307214">
            <w:pPr>
              <w:jc w:val="both"/>
              <w:rPr>
                <w:i/>
                <w:color w:val="000000"/>
                <w:sz w:val="26"/>
              </w:rPr>
            </w:pPr>
            <w:r w:rsidRPr="00BE6B71">
              <w:rPr>
                <w:b/>
                <w:color w:val="000000"/>
                <w:sz w:val="26"/>
              </w:rPr>
              <w:t>?</w:t>
            </w:r>
            <w:r w:rsidRPr="00BE6B71">
              <w:rPr>
                <w:i/>
                <w:color w:val="000000"/>
                <w:sz w:val="26"/>
              </w:rPr>
              <w:t>Nêu cảm hứng chủ đạo của bài thơ ?</w:t>
            </w:r>
          </w:p>
          <w:p w:rsidR="00307214" w:rsidRPr="00BE6B71" w:rsidRDefault="00307214" w:rsidP="00307214">
            <w:pPr>
              <w:jc w:val="both"/>
              <w:rPr>
                <w:color w:val="000000"/>
                <w:sz w:val="26"/>
              </w:rPr>
            </w:pPr>
          </w:p>
          <w:p w:rsidR="00307214" w:rsidRPr="00BE6B71" w:rsidRDefault="00307214" w:rsidP="00307214">
            <w:pPr>
              <w:jc w:val="both"/>
              <w:rPr>
                <w:i/>
                <w:color w:val="000000"/>
                <w:sz w:val="26"/>
              </w:rPr>
            </w:pPr>
          </w:p>
          <w:p w:rsidR="00FE1C1C" w:rsidRPr="00BE6B71" w:rsidRDefault="00FE1C1C" w:rsidP="00307214">
            <w:pPr>
              <w:jc w:val="both"/>
              <w:rPr>
                <w:b/>
                <w:color w:val="000000"/>
                <w:sz w:val="26"/>
              </w:rPr>
            </w:pPr>
          </w:p>
          <w:p w:rsidR="00FE1C1C" w:rsidRPr="00BE6B71" w:rsidRDefault="00FE1C1C" w:rsidP="00307214">
            <w:pPr>
              <w:jc w:val="both"/>
              <w:rPr>
                <w:b/>
                <w:color w:val="000000"/>
                <w:sz w:val="26"/>
              </w:rPr>
            </w:pPr>
          </w:p>
          <w:p w:rsidR="00307214" w:rsidRPr="00BE6B71" w:rsidRDefault="00307214" w:rsidP="00307214">
            <w:pPr>
              <w:jc w:val="both"/>
              <w:rPr>
                <w:i/>
                <w:color w:val="000000"/>
                <w:sz w:val="26"/>
              </w:rPr>
            </w:pPr>
            <w:r w:rsidRPr="00BE6B71">
              <w:rPr>
                <w:b/>
                <w:color w:val="000000"/>
                <w:sz w:val="26"/>
              </w:rPr>
              <w:t>?</w:t>
            </w:r>
            <w:r w:rsidRPr="00BE6B71">
              <w:rPr>
                <w:i/>
                <w:color w:val="000000"/>
                <w:sz w:val="26"/>
              </w:rPr>
              <w:t>Trong hai câu thơ đầu, từ ngữ nào thể hiện cảm xúc gợi nhớ ?</w:t>
            </w:r>
          </w:p>
          <w:p w:rsidR="00307214" w:rsidRPr="00BE6B71" w:rsidRDefault="00307214" w:rsidP="00307214">
            <w:pPr>
              <w:jc w:val="both"/>
              <w:rPr>
                <w:color w:val="000000"/>
                <w:sz w:val="26"/>
              </w:rPr>
            </w:pPr>
          </w:p>
          <w:p w:rsidR="00307214" w:rsidRPr="00BE6B71" w:rsidRDefault="00307214" w:rsidP="00307214">
            <w:pPr>
              <w:jc w:val="both"/>
              <w:rPr>
                <w:color w:val="000000"/>
                <w:sz w:val="26"/>
              </w:rPr>
            </w:pPr>
          </w:p>
          <w:p w:rsidR="00307214" w:rsidRPr="00BE6B71" w:rsidRDefault="00307214" w:rsidP="00307214">
            <w:pPr>
              <w:jc w:val="both"/>
              <w:rPr>
                <w:color w:val="000000"/>
                <w:sz w:val="26"/>
              </w:rPr>
            </w:pPr>
          </w:p>
          <w:p w:rsidR="00307214" w:rsidRPr="00BE6B71" w:rsidRDefault="00307214" w:rsidP="00307214">
            <w:pPr>
              <w:jc w:val="both"/>
              <w:rPr>
                <w:color w:val="000000"/>
                <w:sz w:val="26"/>
              </w:rPr>
            </w:pPr>
          </w:p>
          <w:p w:rsidR="00307214" w:rsidRPr="00BE6B71" w:rsidRDefault="00307214" w:rsidP="00307214">
            <w:pPr>
              <w:jc w:val="both"/>
              <w:rPr>
                <w:color w:val="000000"/>
                <w:sz w:val="26"/>
              </w:rPr>
            </w:pPr>
          </w:p>
          <w:p w:rsidR="00307214" w:rsidRPr="00BE6B71" w:rsidRDefault="00307214" w:rsidP="00307214">
            <w:pPr>
              <w:jc w:val="both"/>
              <w:rPr>
                <w:b/>
                <w:color w:val="000000"/>
                <w:sz w:val="26"/>
              </w:rPr>
            </w:pPr>
          </w:p>
          <w:p w:rsidR="00307214" w:rsidRPr="00BE6B71" w:rsidRDefault="00307214" w:rsidP="00307214">
            <w:pPr>
              <w:jc w:val="both"/>
              <w:rPr>
                <w:b/>
                <w:color w:val="000000"/>
                <w:sz w:val="26"/>
              </w:rPr>
            </w:pPr>
          </w:p>
          <w:p w:rsidR="00307214" w:rsidRPr="00BE6B71" w:rsidRDefault="00307214" w:rsidP="00307214">
            <w:pPr>
              <w:jc w:val="both"/>
              <w:rPr>
                <w:b/>
                <w:color w:val="000000"/>
                <w:sz w:val="26"/>
              </w:rPr>
            </w:pPr>
          </w:p>
          <w:p w:rsidR="00307214" w:rsidRPr="00BE6B71" w:rsidRDefault="00307214" w:rsidP="00307214">
            <w:pPr>
              <w:jc w:val="both"/>
              <w:rPr>
                <w:b/>
                <w:color w:val="000000"/>
                <w:sz w:val="26"/>
              </w:rPr>
            </w:pPr>
          </w:p>
          <w:p w:rsidR="006E635D" w:rsidRPr="00BE6B71" w:rsidRDefault="006E635D" w:rsidP="00307214">
            <w:pPr>
              <w:jc w:val="both"/>
              <w:rPr>
                <w:b/>
                <w:color w:val="000000"/>
                <w:sz w:val="26"/>
              </w:rPr>
            </w:pPr>
          </w:p>
          <w:p w:rsidR="006E635D" w:rsidRPr="00BE6B71" w:rsidRDefault="006E635D" w:rsidP="00307214">
            <w:pPr>
              <w:jc w:val="both"/>
              <w:rPr>
                <w:b/>
                <w:color w:val="000000"/>
                <w:sz w:val="26"/>
              </w:rPr>
            </w:pPr>
          </w:p>
          <w:p w:rsidR="006E635D" w:rsidRPr="00BE6B71" w:rsidRDefault="006E635D" w:rsidP="00307214">
            <w:pPr>
              <w:jc w:val="both"/>
              <w:rPr>
                <w:b/>
                <w:color w:val="000000"/>
                <w:sz w:val="26"/>
              </w:rPr>
            </w:pPr>
          </w:p>
          <w:p w:rsidR="006E635D" w:rsidRPr="00BE6B71" w:rsidRDefault="006E635D" w:rsidP="00307214">
            <w:pPr>
              <w:jc w:val="both"/>
              <w:rPr>
                <w:b/>
                <w:color w:val="000000"/>
                <w:sz w:val="26"/>
              </w:rPr>
            </w:pPr>
          </w:p>
          <w:p w:rsidR="006E635D" w:rsidRPr="00BE6B71" w:rsidRDefault="006E635D" w:rsidP="00307214">
            <w:pPr>
              <w:jc w:val="both"/>
              <w:rPr>
                <w:b/>
                <w:color w:val="000000"/>
                <w:sz w:val="26"/>
              </w:rPr>
            </w:pPr>
          </w:p>
          <w:p w:rsidR="006E635D" w:rsidRPr="00BE6B71" w:rsidRDefault="006E635D" w:rsidP="00307214">
            <w:pPr>
              <w:jc w:val="both"/>
              <w:rPr>
                <w:b/>
                <w:color w:val="000000"/>
                <w:sz w:val="26"/>
              </w:rPr>
            </w:pPr>
          </w:p>
          <w:p w:rsidR="001F7216" w:rsidRPr="00887059" w:rsidRDefault="001F7216" w:rsidP="00307214">
            <w:pPr>
              <w:jc w:val="both"/>
              <w:rPr>
                <w:b/>
                <w:color w:val="000000"/>
                <w:sz w:val="26"/>
              </w:rPr>
            </w:pPr>
          </w:p>
          <w:p w:rsidR="001F7216" w:rsidRPr="00887059" w:rsidRDefault="001F7216" w:rsidP="00307214">
            <w:pPr>
              <w:jc w:val="both"/>
              <w:rPr>
                <w:b/>
                <w:color w:val="000000"/>
                <w:sz w:val="26"/>
              </w:rPr>
            </w:pPr>
          </w:p>
          <w:p w:rsidR="001F7216" w:rsidRPr="00887059" w:rsidRDefault="001F7216" w:rsidP="00307214">
            <w:pPr>
              <w:jc w:val="both"/>
              <w:rPr>
                <w:b/>
                <w:color w:val="000000"/>
                <w:sz w:val="26"/>
              </w:rPr>
            </w:pPr>
          </w:p>
          <w:p w:rsidR="001F7216" w:rsidRPr="00887059" w:rsidRDefault="001F7216" w:rsidP="00307214">
            <w:pPr>
              <w:jc w:val="both"/>
              <w:rPr>
                <w:b/>
                <w:color w:val="000000"/>
                <w:sz w:val="26"/>
              </w:rPr>
            </w:pPr>
          </w:p>
          <w:p w:rsidR="001F7216" w:rsidRPr="00887059" w:rsidRDefault="001F7216" w:rsidP="00307214">
            <w:pPr>
              <w:jc w:val="both"/>
              <w:rPr>
                <w:b/>
                <w:color w:val="000000"/>
                <w:sz w:val="26"/>
              </w:rPr>
            </w:pPr>
          </w:p>
          <w:p w:rsidR="001F7216" w:rsidRPr="00887059" w:rsidRDefault="001F7216" w:rsidP="00307214">
            <w:pPr>
              <w:jc w:val="both"/>
              <w:rPr>
                <w:b/>
                <w:color w:val="000000"/>
                <w:sz w:val="26"/>
              </w:rPr>
            </w:pPr>
          </w:p>
          <w:p w:rsidR="001F7216" w:rsidRPr="00887059" w:rsidRDefault="001F7216" w:rsidP="00307214">
            <w:pPr>
              <w:jc w:val="both"/>
              <w:rPr>
                <w:b/>
                <w:color w:val="000000"/>
                <w:sz w:val="26"/>
              </w:rPr>
            </w:pPr>
          </w:p>
          <w:p w:rsidR="001F7216" w:rsidRPr="00887059" w:rsidRDefault="001F7216" w:rsidP="00307214">
            <w:pPr>
              <w:jc w:val="both"/>
              <w:rPr>
                <w:b/>
                <w:color w:val="000000"/>
                <w:sz w:val="26"/>
              </w:rPr>
            </w:pPr>
          </w:p>
          <w:p w:rsidR="00307214" w:rsidRPr="00BE6B71" w:rsidRDefault="00307214" w:rsidP="00307214">
            <w:pPr>
              <w:jc w:val="both"/>
              <w:rPr>
                <w:i/>
                <w:color w:val="000000"/>
                <w:sz w:val="26"/>
              </w:rPr>
            </w:pPr>
            <w:r w:rsidRPr="00BE6B71">
              <w:rPr>
                <w:b/>
                <w:color w:val="000000"/>
                <w:sz w:val="26"/>
              </w:rPr>
              <w:t xml:space="preserve">? </w:t>
            </w:r>
            <w:r w:rsidRPr="00BE6B71">
              <w:rPr>
                <w:i/>
                <w:color w:val="000000"/>
                <w:sz w:val="26"/>
              </w:rPr>
              <w:t>Trong phần I, thiên nhiên miền Tây được tác giả tái hiện qua những câu thơ tiêu biểu nào ?Phân tích.</w:t>
            </w:r>
          </w:p>
          <w:p w:rsidR="00307214" w:rsidRPr="00BE6B71" w:rsidRDefault="00307214" w:rsidP="00307214">
            <w:pPr>
              <w:jc w:val="both"/>
              <w:rPr>
                <w:i/>
                <w:color w:val="000000"/>
                <w:sz w:val="26"/>
              </w:rPr>
            </w:pPr>
            <w:r w:rsidRPr="00BE6B71">
              <w:rPr>
                <w:i/>
                <w:color w:val="000000"/>
                <w:sz w:val="26"/>
              </w:rPr>
              <w:t>- Em hãy tìm những từ ngữ miêu tả thiên nhiên ở đây? Nhận xét gì về  thiên nhiên đó?</w:t>
            </w:r>
          </w:p>
          <w:p w:rsidR="00307214" w:rsidRPr="00BE6B71" w:rsidRDefault="00307214" w:rsidP="00307214">
            <w:pPr>
              <w:jc w:val="both"/>
              <w:rPr>
                <w:color w:val="000000"/>
                <w:sz w:val="26"/>
              </w:rPr>
            </w:pPr>
          </w:p>
          <w:p w:rsidR="00307214" w:rsidRPr="00BE6B71" w:rsidRDefault="00307214" w:rsidP="00307214">
            <w:pPr>
              <w:jc w:val="both"/>
              <w:rPr>
                <w:color w:val="000000"/>
                <w:sz w:val="26"/>
              </w:rPr>
            </w:pPr>
          </w:p>
          <w:p w:rsidR="00307214" w:rsidRPr="00BE6B71" w:rsidRDefault="00307214" w:rsidP="00307214">
            <w:pPr>
              <w:jc w:val="both"/>
              <w:rPr>
                <w:color w:val="000000"/>
                <w:sz w:val="26"/>
              </w:rPr>
            </w:pPr>
          </w:p>
          <w:p w:rsidR="00307214" w:rsidRPr="00BE6B71" w:rsidRDefault="00307214" w:rsidP="00307214">
            <w:pPr>
              <w:jc w:val="both"/>
              <w:rPr>
                <w:color w:val="000000"/>
                <w:sz w:val="26"/>
              </w:rPr>
            </w:pPr>
          </w:p>
          <w:p w:rsidR="00307214" w:rsidRPr="00BE6B71" w:rsidRDefault="00307214" w:rsidP="00307214">
            <w:pPr>
              <w:jc w:val="both"/>
              <w:rPr>
                <w:color w:val="000000"/>
                <w:sz w:val="26"/>
              </w:rPr>
            </w:pPr>
          </w:p>
          <w:p w:rsidR="00307214" w:rsidRPr="00BE6B71" w:rsidRDefault="00307214" w:rsidP="00307214">
            <w:pPr>
              <w:jc w:val="both"/>
              <w:rPr>
                <w:color w:val="000000"/>
                <w:sz w:val="26"/>
              </w:rPr>
            </w:pPr>
          </w:p>
          <w:p w:rsidR="00307214" w:rsidRPr="00BE6B71" w:rsidRDefault="00307214" w:rsidP="00307214">
            <w:pPr>
              <w:jc w:val="both"/>
              <w:rPr>
                <w:color w:val="000000"/>
                <w:sz w:val="26"/>
              </w:rPr>
            </w:pPr>
          </w:p>
          <w:p w:rsidR="00307214" w:rsidRPr="00BE6B71" w:rsidRDefault="00307214" w:rsidP="00307214">
            <w:pPr>
              <w:jc w:val="both"/>
              <w:rPr>
                <w:b/>
                <w:color w:val="000000"/>
                <w:sz w:val="26"/>
              </w:rPr>
            </w:pPr>
          </w:p>
          <w:p w:rsidR="00D6436A" w:rsidRPr="00BE6B71" w:rsidRDefault="00D6436A" w:rsidP="00307214">
            <w:pPr>
              <w:jc w:val="both"/>
              <w:rPr>
                <w:b/>
                <w:color w:val="000000"/>
                <w:sz w:val="26"/>
              </w:rPr>
            </w:pPr>
          </w:p>
          <w:p w:rsidR="00D6436A" w:rsidRPr="00BE6B71" w:rsidRDefault="00D6436A" w:rsidP="00307214">
            <w:pPr>
              <w:jc w:val="both"/>
              <w:rPr>
                <w:b/>
                <w:color w:val="000000"/>
                <w:sz w:val="26"/>
              </w:rPr>
            </w:pPr>
          </w:p>
          <w:p w:rsidR="00D6436A" w:rsidRPr="00BE6B71" w:rsidRDefault="00D6436A" w:rsidP="00307214">
            <w:pPr>
              <w:jc w:val="both"/>
              <w:rPr>
                <w:b/>
                <w:color w:val="000000"/>
                <w:sz w:val="26"/>
              </w:rPr>
            </w:pPr>
          </w:p>
          <w:p w:rsidR="00F5756E" w:rsidRPr="00887059" w:rsidRDefault="00F5756E" w:rsidP="00307214">
            <w:pPr>
              <w:jc w:val="both"/>
              <w:rPr>
                <w:b/>
                <w:color w:val="000000"/>
                <w:sz w:val="26"/>
              </w:rPr>
            </w:pPr>
          </w:p>
          <w:p w:rsidR="00F5756E" w:rsidRPr="00887059" w:rsidRDefault="00F5756E" w:rsidP="00307214">
            <w:pPr>
              <w:jc w:val="both"/>
              <w:rPr>
                <w:b/>
                <w:color w:val="000000"/>
                <w:sz w:val="26"/>
              </w:rPr>
            </w:pPr>
          </w:p>
          <w:p w:rsidR="00F5756E" w:rsidRPr="00887059" w:rsidRDefault="00F5756E" w:rsidP="00307214">
            <w:pPr>
              <w:jc w:val="both"/>
              <w:rPr>
                <w:b/>
                <w:color w:val="000000"/>
                <w:sz w:val="26"/>
              </w:rPr>
            </w:pPr>
          </w:p>
          <w:p w:rsidR="00F5756E" w:rsidRPr="00887059" w:rsidRDefault="00F5756E" w:rsidP="00307214">
            <w:pPr>
              <w:jc w:val="both"/>
              <w:rPr>
                <w:b/>
                <w:color w:val="000000"/>
                <w:sz w:val="26"/>
              </w:rPr>
            </w:pPr>
          </w:p>
          <w:p w:rsidR="00F5756E" w:rsidRPr="00887059" w:rsidRDefault="00F5756E" w:rsidP="00307214">
            <w:pPr>
              <w:jc w:val="both"/>
              <w:rPr>
                <w:b/>
                <w:color w:val="000000"/>
                <w:sz w:val="26"/>
              </w:rPr>
            </w:pPr>
          </w:p>
          <w:p w:rsidR="00F5756E" w:rsidRPr="00887059" w:rsidRDefault="00F5756E" w:rsidP="00307214">
            <w:pPr>
              <w:jc w:val="both"/>
              <w:rPr>
                <w:b/>
                <w:color w:val="000000"/>
                <w:sz w:val="26"/>
              </w:rPr>
            </w:pPr>
          </w:p>
          <w:p w:rsidR="00F5756E" w:rsidRPr="00887059" w:rsidRDefault="00F5756E" w:rsidP="00307214">
            <w:pPr>
              <w:jc w:val="both"/>
              <w:rPr>
                <w:b/>
                <w:color w:val="000000"/>
                <w:sz w:val="26"/>
              </w:rPr>
            </w:pPr>
          </w:p>
          <w:p w:rsidR="00F5756E" w:rsidRPr="00887059" w:rsidRDefault="00F5756E" w:rsidP="00307214">
            <w:pPr>
              <w:jc w:val="both"/>
              <w:rPr>
                <w:b/>
                <w:color w:val="000000"/>
                <w:sz w:val="26"/>
              </w:rPr>
            </w:pPr>
          </w:p>
          <w:p w:rsidR="00F5756E" w:rsidRPr="00887059" w:rsidRDefault="00F5756E" w:rsidP="00307214">
            <w:pPr>
              <w:jc w:val="both"/>
              <w:rPr>
                <w:b/>
                <w:color w:val="000000"/>
                <w:sz w:val="26"/>
              </w:rPr>
            </w:pPr>
          </w:p>
          <w:p w:rsidR="00E810CB" w:rsidRPr="00887059" w:rsidRDefault="00E810CB" w:rsidP="00307214">
            <w:pPr>
              <w:jc w:val="both"/>
              <w:rPr>
                <w:b/>
                <w:color w:val="000000"/>
                <w:sz w:val="26"/>
              </w:rPr>
            </w:pPr>
          </w:p>
          <w:p w:rsidR="00E810CB" w:rsidRPr="00887059" w:rsidRDefault="00E810CB" w:rsidP="00307214">
            <w:pPr>
              <w:jc w:val="both"/>
              <w:rPr>
                <w:b/>
                <w:color w:val="000000"/>
                <w:sz w:val="26"/>
              </w:rPr>
            </w:pPr>
          </w:p>
          <w:p w:rsidR="00E810CB" w:rsidRPr="00887059" w:rsidRDefault="00E810CB" w:rsidP="00307214">
            <w:pPr>
              <w:jc w:val="both"/>
              <w:rPr>
                <w:b/>
                <w:color w:val="000000"/>
                <w:sz w:val="26"/>
              </w:rPr>
            </w:pPr>
          </w:p>
          <w:p w:rsidR="00E810CB" w:rsidRPr="00887059" w:rsidRDefault="00E810CB" w:rsidP="00307214">
            <w:pPr>
              <w:jc w:val="both"/>
              <w:rPr>
                <w:b/>
                <w:color w:val="000000"/>
                <w:sz w:val="26"/>
              </w:rPr>
            </w:pPr>
          </w:p>
          <w:p w:rsidR="00307214" w:rsidRPr="00BE6B71" w:rsidRDefault="00307214" w:rsidP="00307214">
            <w:pPr>
              <w:jc w:val="both"/>
              <w:rPr>
                <w:i/>
                <w:color w:val="000000"/>
                <w:sz w:val="26"/>
              </w:rPr>
            </w:pPr>
            <w:r w:rsidRPr="00BE6B71">
              <w:rPr>
                <w:b/>
                <w:color w:val="000000"/>
                <w:sz w:val="26"/>
              </w:rPr>
              <w:t>?</w:t>
            </w:r>
            <w:r w:rsidRPr="00BE6B71">
              <w:rPr>
                <w:color w:val="000000"/>
                <w:sz w:val="26"/>
              </w:rPr>
              <w:t xml:space="preserve"> </w:t>
            </w:r>
            <w:r w:rsidRPr="00BE6B71">
              <w:rPr>
                <w:i/>
                <w:color w:val="000000"/>
                <w:sz w:val="26"/>
              </w:rPr>
              <w:t>Em có nhận xét gì về âm điệu của 4 câu  thơ ?</w:t>
            </w:r>
          </w:p>
          <w:p w:rsidR="005239ED" w:rsidRPr="00BE6B71" w:rsidRDefault="005239ED" w:rsidP="00307214">
            <w:pPr>
              <w:jc w:val="both"/>
              <w:rPr>
                <w:color w:val="000000"/>
                <w:sz w:val="26"/>
              </w:rPr>
            </w:pPr>
          </w:p>
          <w:p w:rsidR="005239ED" w:rsidRPr="00BE6B71" w:rsidRDefault="005239ED" w:rsidP="00307214">
            <w:pPr>
              <w:jc w:val="both"/>
              <w:rPr>
                <w:color w:val="000000"/>
                <w:sz w:val="26"/>
              </w:rPr>
            </w:pPr>
          </w:p>
          <w:p w:rsidR="005239ED" w:rsidRPr="00BE6B71" w:rsidRDefault="005239ED" w:rsidP="00307214">
            <w:pPr>
              <w:jc w:val="both"/>
              <w:rPr>
                <w:color w:val="000000"/>
                <w:sz w:val="26"/>
              </w:rPr>
            </w:pPr>
          </w:p>
          <w:p w:rsidR="005239ED" w:rsidRPr="00BE6B71" w:rsidRDefault="005239ED" w:rsidP="00307214">
            <w:pPr>
              <w:jc w:val="both"/>
              <w:rPr>
                <w:color w:val="000000"/>
                <w:sz w:val="26"/>
              </w:rPr>
            </w:pPr>
          </w:p>
          <w:p w:rsidR="005239ED" w:rsidRPr="00BE6B71" w:rsidRDefault="005239ED" w:rsidP="00307214">
            <w:pPr>
              <w:jc w:val="both"/>
              <w:rPr>
                <w:color w:val="000000"/>
                <w:sz w:val="26"/>
              </w:rPr>
            </w:pPr>
          </w:p>
          <w:p w:rsidR="005239ED" w:rsidRPr="00BE6B71" w:rsidRDefault="005239ED" w:rsidP="00307214">
            <w:pPr>
              <w:jc w:val="both"/>
              <w:rPr>
                <w:color w:val="000000"/>
                <w:sz w:val="26"/>
              </w:rPr>
            </w:pPr>
          </w:p>
          <w:p w:rsidR="00F5756E" w:rsidRPr="00887059" w:rsidRDefault="00F5756E" w:rsidP="00307214">
            <w:pPr>
              <w:jc w:val="both"/>
              <w:rPr>
                <w:color w:val="000000"/>
                <w:sz w:val="26"/>
              </w:rPr>
            </w:pPr>
          </w:p>
          <w:p w:rsidR="00F5756E" w:rsidRPr="00887059" w:rsidRDefault="00F5756E" w:rsidP="00307214">
            <w:pPr>
              <w:jc w:val="both"/>
              <w:rPr>
                <w:color w:val="000000"/>
                <w:sz w:val="26"/>
              </w:rPr>
            </w:pPr>
          </w:p>
          <w:p w:rsidR="00307214" w:rsidRPr="00BE6B71" w:rsidRDefault="00307214" w:rsidP="00307214">
            <w:pPr>
              <w:jc w:val="both"/>
              <w:rPr>
                <w:i/>
                <w:color w:val="000000"/>
                <w:sz w:val="26"/>
              </w:rPr>
            </w:pPr>
            <w:r w:rsidRPr="00BE6B71">
              <w:rPr>
                <w:color w:val="000000"/>
                <w:sz w:val="26"/>
              </w:rPr>
              <w:t xml:space="preserve">- </w:t>
            </w:r>
            <w:r w:rsidRPr="00BE6B71">
              <w:rPr>
                <w:i/>
                <w:color w:val="000000"/>
                <w:sz w:val="26"/>
              </w:rPr>
              <w:t>Bên cạnh những câu thơ toàn thanh trắc, có những câu thơ có nhiều thanh bằng, đó là câu nào ? Phân tích ?</w:t>
            </w:r>
          </w:p>
          <w:p w:rsidR="00307214" w:rsidRPr="00BE6B71" w:rsidRDefault="00307214" w:rsidP="00307214">
            <w:pPr>
              <w:jc w:val="both"/>
              <w:rPr>
                <w:color w:val="000000"/>
                <w:sz w:val="26"/>
              </w:rPr>
            </w:pPr>
          </w:p>
          <w:p w:rsidR="005239ED" w:rsidRPr="00BE6B71" w:rsidRDefault="005239ED" w:rsidP="00307214">
            <w:pPr>
              <w:jc w:val="both"/>
              <w:rPr>
                <w:b/>
                <w:color w:val="000000"/>
                <w:sz w:val="26"/>
              </w:rPr>
            </w:pPr>
          </w:p>
          <w:p w:rsidR="005239ED" w:rsidRPr="00BE6B71" w:rsidRDefault="005239ED" w:rsidP="00307214">
            <w:pPr>
              <w:jc w:val="both"/>
              <w:rPr>
                <w:b/>
                <w:color w:val="000000"/>
                <w:sz w:val="26"/>
              </w:rPr>
            </w:pPr>
          </w:p>
          <w:p w:rsidR="005239ED" w:rsidRPr="00BE6B71" w:rsidRDefault="005239ED" w:rsidP="00307214">
            <w:pPr>
              <w:jc w:val="both"/>
              <w:rPr>
                <w:b/>
                <w:color w:val="000000"/>
                <w:sz w:val="26"/>
              </w:rPr>
            </w:pPr>
          </w:p>
          <w:p w:rsidR="00307214" w:rsidRPr="00BE6B71" w:rsidRDefault="00307214" w:rsidP="00307214">
            <w:pPr>
              <w:jc w:val="both"/>
              <w:rPr>
                <w:i/>
                <w:color w:val="000000"/>
                <w:sz w:val="26"/>
              </w:rPr>
            </w:pPr>
            <w:r w:rsidRPr="00BE6B71">
              <w:rPr>
                <w:b/>
                <w:color w:val="000000"/>
                <w:sz w:val="26"/>
              </w:rPr>
              <w:t>?</w:t>
            </w:r>
            <w:r w:rsidRPr="00BE6B71">
              <w:rPr>
                <w:i/>
                <w:color w:val="000000"/>
                <w:sz w:val="26"/>
              </w:rPr>
              <w:t>Nhận xét chung về thiên nhiên Tây Bắc trong bốn câu?</w:t>
            </w:r>
          </w:p>
          <w:p w:rsidR="00307214" w:rsidRPr="00BE6B71" w:rsidRDefault="00307214" w:rsidP="00307214">
            <w:pPr>
              <w:jc w:val="both"/>
              <w:rPr>
                <w:i/>
                <w:color w:val="000000"/>
                <w:sz w:val="26"/>
              </w:rPr>
            </w:pPr>
          </w:p>
          <w:p w:rsidR="00307214" w:rsidRPr="00BE6B71" w:rsidRDefault="00307214" w:rsidP="00307214">
            <w:pPr>
              <w:jc w:val="both"/>
              <w:rPr>
                <w:b/>
                <w:color w:val="000000"/>
                <w:sz w:val="26"/>
              </w:rPr>
            </w:pPr>
          </w:p>
          <w:p w:rsidR="00307214" w:rsidRPr="00BE6B71" w:rsidRDefault="00307214" w:rsidP="00307214">
            <w:pPr>
              <w:jc w:val="both"/>
              <w:rPr>
                <w:b/>
                <w:color w:val="000000"/>
                <w:sz w:val="26"/>
              </w:rPr>
            </w:pPr>
          </w:p>
          <w:p w:rsidR="00307214" w:rsidRPr="00BE6B71" w:rsidRDefault="00307214" w:rsidP="00307214">
            <w:pPr>
              <w:jc w:val="both"/>
              <w:rPr>
                <w:i/>
                <w:color w:val="000000"/>
                <w:sz w:val="26"/>
              </w:rPr>
            </w:pPr>
            <w:r w:rsidRPr="00BE6B71">
              <w:rPr>
                <w:b/>
                <w:color w:val="000000"/>
                <w:sz w:val="26"/>
              </w:rPr>
              <w:t>?</w:t>
            </w:r>
            <w:r w:rsidRPr="00BE6B71">
              <w:rPr>
                <w:color w:val="000000"/>
                <w:sz w:val="26"/>
              </w:rPr>
              <w:t xml:space="preserve"> </w:t>
            </w:r>
            <w:r w:rsidRPr="00BE6B71">
              <w:rPr>
                <w:i/>
                <w:color w:val="000000"/>
                <w:sz w:val="26"/>
              </w:rPr>
              <w:t>Nhớ về đoàn binh Tây Tiến đang hành quân nhà thơ nhớ về những vùng đất nào mà họ đi qua?</w:t>
            </w:r>
          </w:p>
          <w:p w:rsidR="00D92285" w:rsidRPr="00BE6B71" w:rsidRDefault="00307214" w:rsidP="00307214">
            <w:pPr>
              <w:jc w:val="both"/>
              <w:rPr>
                <w:i/>
                <w:color w:val="000000"/>
                <w:sz w:val="26"/>
              </w:rPr>
            </w:pPr>
            <w:r w:rsidRPr="00BE6B71">
              <w:rPr>
                <w:b/>
                <w:color w:val="000000"/>
                <w:sz w:val="26"/>
              </w:rPr>
              <w:t>?</w:t>
            </w:r>
            <w:r w:rsidRPr="00BE6B71">
              <w:rPr>
                <w:color w:val="000000"/>
                <w:sz w:val="26"/>
              </w:rPr>
              <w:t xml:space="preserve"> </w:t>
            </w:r>
            <w:r w:rsidRPr="00BE6B71">
              <w:rPr>
                <w:i/>
                <w:color w:val="000000"/>
                <w:sz w:val="26"/>
              </w:rPr>
              <w:t>Để đến với những vùng đất xa xôi ấy, đoàn quân phải trải qua những cuộc hành quân như thế nào ?</w:t>
            </w:r>
          </w:p>
          <w:p w:rsidR="00476241" w:rsidRPr="00887059" w:rsidRDefault="00476241" w:rsidP="00307214">
            <w:pPr>
              <w:jc w:val="both"/>
              <w:rPr>
                <w:b/>
                <w:color w:val="000000"/>
                <w:sz w:val="26"/>
              </w:rPr>
            </w:pPr>
          </w:p>
          <w:p w:rsidR="00476241" w:rsidRPr="00887059" w:rsidRDefault="00476241" w:rsidP="00307214">
            <w:pPr>
              <w:jc w:val="both"/>
              <w:rPr>
                <w:b/>
                <w:color w:val="000000"/>
                <w:sz w:val="26"/>
              </w:rPr>
            </w:pPr>
          </w:p>
          <w:p w:rsidR="00307214" w:rsidRPr="00BE6B71" w:rsidRDefault="00307214" w:rsidP="00307214">
            <w:pPr>
              <w:jc w:val="both"/>
              <w:rPr>
                <w:i/>
                <w:color w:val="000000"/>
                <w:sz w:val="26"/>
              </w:rPr>
            </w:pPr>
            <w:r w:rsidRPr="00BE6B71">
              <w:rPr>
                <w:b/>
                <w:color w:val="000000"/>
                <w:sz w:val="26"/>
              </w:rPr>
              <w:t>?</w:t>
            </w:r>
            <w:r w:rsidRPr="00BE6B71">
              <w:rPr>
                <w:color w:val="000000"/>
                <w:sz w:val="26"/>
              </w:rPr>
              <w:t xml:space="preserve"> </w:t>
            </w:r>
            <w:r w:rsidRPr="00BE6B71">
              <w:rPr>
                <w:i/>
                <w:color w:val="000000"/>
                <w:sz w:val="26"/>
              </w:rPr>
              <w:t>Từ ngữ nào đã diễn tả sự hi sinh của người lính Tây Tiến ?</w:t>
            </w:r>
          </w:p>
          <w:p w:rsidR="00307214" w:rsidRPr="00BE6B71" w:rsidRDefault="00307214" w:rsidP="00307214">
            <w:pPr>
              <w:jc w:val="both"/>
              <w:rPr>
                <w:color w:val="000000"/>
                <w:sz w:val="26"/>
              </w:rPr>
            </w:pPr>
          </w:p>
          <w:p w:rsidR="00307214" w:rsidRPr="00BE6B71" w:rsidRDefault="00307214" w:rsidP="00307214">
            <w:pPr>
              <w:jc w:val="both"/>
              <w:rPr>
                <w:color w:val="000000"/>
                <w:sz w:val="26"/>
              </w:rPr>
            </w:pPr>
          </w:p>
          <w:p w:rsidR="00307214" w:rsidRPr="00BE6B71" w:rsidRDefault="00307214" w:rsidP="00307214">
            <w:pPr>
              <w:jc w:val="both"/>
              <w:rPr>
                <w:i/>
                <w:color w:val="000000"/>
                <w:sz w:val="26"/>
              </w:rPr>
            </w:pPr>
            <w:r w:rsidRPr="00BE6B71">
              <w:rPr>
                <w:b/>
                <w:color w:val="000000"/>
                <w:sz w:val="26"/>
              </w:rPr>
              <w:t>?</w:t>
            </w:r>
            <w:r w:rsidRPr="00BE6B71">
              <w:rPr>
                <w:i/>
                <w:color w:val="000000"/>
                <w:sz w:val="26"/>
              </w:rPr>
              <w:t>Em ấn tượng nhất về hình ảnh nào của người lính?</w:t>
            </w:r>
          </w:p>
          <w:p w:rsidR="009A1251" w:rsidRPr="00887059" w:rsidRDefault="009A1251" w:rsidP="00307214">
            <w:pPr>
              <w:jc w:val="both"/>
              <w:rPr>
                <w:b/>
                <w:color w:val="000000"/>
                <w:sz w:val="26"/>
              </w:rPr>
            </w:pPr>
          </w:p>
          <w:p w:rsidR="009A1251" w:rsidRPr="00887059" w:rsidRDefault="009A1251" w:rsidP="00307214">
            <w:pPr>
              <w:jc w:val="both"/>
              <w:rPr>
                <w:b/>
                <w:color w:val="000000"/>
                <w:sz w:val="26"/>
              </w:rPr>
            </w:pPr>
          </w:p>
          <w:p w:rsidR="009A1251" w:rsidRPr="00887059" w:rsidRDefault="009A1251" w:rsidP="00307214">
            <w:pPr>
              <w:jc w:val="both"/>
              <w:rPr>
                <w:b/>
                <w:color w:val="000000"/>
                <w:sz w:val="26"/>
              </w:rPr>
            </w:pPr>
          </w:p>
          <w:p w:rsidR="009A1251" w:rsidRPr="00887059" w:rsidRDefault="009A1251" w:rsidP="00307214">
            <w:pPr>
              <w:jc w:val="both"/>
              <w:rPr>
                <w:b/>
                <w:color w:val="000000"/>
                <w:sz w:val="26"/>
              </w:rPr>
            </w:pPr>
          </w:p>
          <w:p w:rsidR="009A1251" w:rsidRPr="00887059" w:rsidRDefault="009A1251" w:rsidP="00307214">
            <w:pPr>
              <w:jc w:val="both"/>
              <w:rPr>
                <w:b/>
                <w:color w:val="000000"/>
                <w:sz w:val="26"/>
              </w:rPr>
            </w:pPr>
          </w:p>
          <w:p w:rsidR="00307214" w:rsidRPr="00BE6B71" w:rsidRDefault="00307214" w:rsidP="00307214">
            <w:pPr>
              <w:jc w:val="both"/>
              <w:rPr>
                <w:i/>
                <w:color w:val="000000"/>
                <w:sz w:val="26"/>
              </w:rPr>
            </w:pPr>
            <w:r w:rsidRPr="00BE6B71">
              <w:rPr>
                <w:b/>
                <w:color w:val="000000"/>
                <w:sz w:val="26"/>
              </w:rPr>
              <w:t>?</w:t>
            </w:r>
            <w:r w:rsidRPr="00BE6B71">
              <w:rPr>
                <w:i/>
                <w:color w:val="000000"/>
                <w:sz w:val="26"/>
              </w:rPr>
              <w:t>Em nhận xét gì về hình ảnh "súng ngửi trời" ?</w:t>
            </w:r>
          </w:p>
          <w:p w:rsidR="00307214" w:rsidRPr="00BE6B71" w:rsidRDefault="00307214" w:rsidP="00307214">
            <w:pPr>
              <w:jc w:val="both"/>
              <w:rPr>
                <w:color w:val="000000"/>
                <w:sz w:val="26"/>
              </w:rPr>
            </w:pPr>
          </w:p>
          <w:p w:rsidR="006C6A03" w:rsidRPr="00887059" w:rsidRDefault="006C6A03" w:rsidP="00307214">
            <w:pPr>
              <w:jc w:val="both"/>
              <w:rPr>
                <w:b/>
                <w:color w:val="000000"/>
                <w:sz w:val="26"/>
              </w:rPr>
            </w:pPr>
          </w:p>
          <w:p w:rsidR="006C6A03" w:rsidRPr="00887059" w:rsidRDefault="006C6A03" w:rsidP="00307214">
            <w:pPr>
              <w:jc w:val="both"/>
              <w:rPr>
                <w:b/>
                <w:color w:val="000000"/>
                <w:sz w:val="26"/>
              </w:rPr>
            </w:pPr>
          </w:p>
          <w:p w:rsidR="006C6A03" w:rsidRPr="00887059" w:rsidRDefault="006C6A03" w:rsidP="00307214">
            <w:pPr>
              <w:jc w:val="both"/>
              <w:rPr>
                <w:b/>
                <w:color w:val="000000"/>
                <w:sz w:val="26"/>
              </w:rPr>
            </w:pPr>
          </w:p>
          <w:p w:rsidR="006C6A03" w:rsidRPr="00887059" w:rsidRDefault="006C6A03" w:rsidP="00307214">
            <w:pPr>
              <w:jc w:val="both"/>
              <w:rPr>
                <w:b/>
                <w:color w:val="000000"/>
                <w:sz w:val="26"/>
              </w:rPr>
            </w:pPr>
          </w:p>
          <w:p w:rsidR="00307214" w:rsidRPr="00BE6B71" w:rsidRDefault="00307214" w:rsidP="00307214">
            <w:pPr>
              <w:jc w:val="both"/>
              <w:rPr>
                <w:i/>
                <w:color w:val="000000"/>
                <w:sz w:val="26"/>
              </w:rPr>
            </w:pPr>
            <w:r w:rsidRPr="00BE6B71">
              <w:rPr>
                <w:b/>
                <w:color w:val="000000"/>
                <w:sz w:val="26"/>
              </w:rPr>
              <w:t>?</w:t>
            </w:r>
            <w:r w:rsidRPr="00BE6B71">
              <w:rPr>
                <w:color w:val="000000"/>
                <w:sz w:val="26"/>
              </w:rPr>
              <w:t xml:space="preserve"> </w:t>
            </w:r>
            <w:r w:rsidRPr="00BE6B71">
              <w:rPr>
                <w:i/>
                <w:color w:val="000000"/>
                <w:sz w:val="26"/>
              </w:rPr>
              <w:t>Nêu cảm nhận chung về người lính Tây Tiến ?</w:t>
            </w:r>
          </w:p>
          <w:p w:rsidR="00307214" w:rsidRPr="00BE6B71" w:rsidRDefault="00307214" w:rsidP="00307214">
            <w:pPr>
              <w:jc w:val="both"/>
              <w:rPr>
                <w:color w:val="000000"/>
                <w:sz w:val="26"/>
              </w:rPr>
            </w:pPr>
          </w:p>
          <w:p w:rsidR="006C6A03" w:rsidRPr="00887059" w:rsidRDefault="006C6A03" w:rsidP="00307214">
            <w:pPr>
              <w:jc w:val="both"/>
              <w:rPr>
                <w:b/>
                <w:color w:val="000000"/>
                <w:sz w:val="26"/>
              </w:rPr>
            </w:pPr>
          </w:p>
          <w:p w:rsidR="00307214" w:rsidRPr="00BE6B71" w:rsidRDefault="00307214" w:rsidP="00307214">
            <w:pPr>
              <w:jc w:val="both"/>
              <w:rPr>
                <w:i/>
                <w:color w:val="000000"/>
                <w:sz w:val="26"/>
              </w:rPr>
            </w:pPr>
            <w:r w:rsidRPr="00BE6B71">
              <w:rPr>
                <w:b/>
                <w:color w:val="000000"/>
                <w:sz w:val="26"/>
              </w:rPr>
              <w:t>?</w:t>
            </w:r>
            <w:r w:rsidRPr="00BE6B71">
              <w:rPr>
                <w:color w:val="000000"/>
                <w:sz w:val="26"/>
              </w:rPr>
              <w:t xml:space="preserve"> </w:t>
            </w:r>
            <w:r w:rsidRPr="00BE6B71">
              <w:rPr>
                <w:i/>
                <w:color w:val="000000"/>
                <w:sz w:val="26"/>
              </w:rPr>
              <w:t>Hai câu cuối của đoạn thơ thể hiện điều gì ?</w:t>
            </w:r>
          </w:p>
          <w:p w:rsidR="00307214" w:rsidRPr="00BE6B71" w:rsidRDefault="00307214" w:rsidP="00307214">
            <w:pPr>
              <w:jc w:val="both"/>
              <w:rPr>
                <w:color w:val="000000"/>
                <w:sz w:val="26"/>
              </w:rPr>
            </w:pPr>
            <w:r w:rsidRPr="00BE6B71">
              <w:rPr>
                <w:color w:val="000000"/>
                <w:sz w:val="26"/>
              </w:rPr>
              <w:t>GV liên hệ tình quân dân qua những câu thơ của các nhà thơ khác.</w:t>
            </w:r>
          </w:p>
          <w:p w:rsidR="0011654C" w:rsidRPr="00887059" w:rsidRDefault="0011654C" w:rsidP="00307214">
            <w:pPr>
              <w:jc w:val="both"/>
              <w:rPr>
                <w:b/>
                <w:color w:val="000000"/>
                <w:sz w:val="26"/>
              </w:rPr>
            </w:pPr>
          </w:p>
          <w:p w:rsidR="0011654C" w:rsidRPr="00887059" w:rsidRDefault="0011654C" w:rsidP="00307214">
            <w:pPr>
              <w:jc w:val="both"/>
              <w:rPr>
                <w:b/>
                <w:color w:val="000000"/>
                <w:sz w:val="26"/>
              </w:rPr>
            </w:pPr>
          </w:p>
          <w:p w:rsidR="00307214" w:rsidRPr="00BE6B71" w:rsidRDefault="00307214" w:rsidP="00307214">
            <w:pPr>
              <w:jc w:val="both"/>
              <w:rPr>
                <w:i/>
                <w:color w:val="000000"/>
                <w:sz w:val="26"/>
                <w:lang w:val="pt-BR"/>
              </w:rPr>
            </w:pPr>
            <w:r w:rsidRPr="00BE6B71">
              <w:rPr>
                <w:b/>
                <w:color w:val="000000"/>
                <w:sz w:val="26"/>
              </w:rPr>
              <w:t>?</w:t>
            </w:r>
            <w:r w:rsidRPr="00BE6B71">
              <w:rPr>
                <w:color w:val="000000"/>
                <w:sz w:val="26"/>
                <w:lang w:val="pt-BR"/>
              </w:rPr>
              <w:t xml:space="preserve"> </w:t>
            </w:r>
            <w:r w:rsidRPr="00BE6B71">
              <w:rPr>
                <w:i/>
                <w:color w:val="000000"/>
                <w:sz w:val="26"/>
                <w:lang w:val="pt-BR"/>
              </w:rPr>
              <w:t>Hình ảnh “ mùa em” gợi cho em suy nghĩ gì ?</w:t>
            </w:r>
          </w:p>
          <w:p w:rsidR="00307214" w:rsidRPr="00BE6B71" w:rsidRDefault="00307214" w:rsidP="00307214">
            <w:pPr>
              <w:jc w:val="both"/>
              <w:rPr>
                <w:color w:val="000000"/>
                <w:sz w:val="26"/>
                <w:lang w:val="pt-BR"/>
              </w:rPr>
            </w:pPr>
          </w:p>
          <w:p w:rsidR="0011654C" w:rsidRDefault="0011654C" w:rsidP="00307214">
            <w:pPr>
              <w:jc w:val="both"/>
              <w:rPr>
                <w:color w:val="000000"/>
                <w:sz w:val="26"/>
                <w:lang w:val="pt-BR"/>
              </w:rPr>
            </w:pPr>
          </w:p>
          <w:p w:rsidR="0011654C" w:rsidRDefault="0011654C" w:rsidP="00307214">
            <w:pPr>
              <w:jc w:val="both"/>
              <w:rPr>
                <w:color w:val="000000"/>
                <w:sz w:val="26"/>
                <w:lang w:val="pt-BR"/>
              </w:rPr>
            </w:pPr>
          </w:p>
          <w:p w:rsidR="0011654C" w:rsidRDefault="0011654C" w:rsidP="00307214">
            <w:pPr>
              <w:jc w:val="both"/>
              <w:rPr>
                <w:color w:val="000000"/>
                <w:sz w:val="26"/>
                <w:lang w:val="pt-BR"/>
              </w:rPr>
            </w:pPr>
          </w:p>
          <w:p w:rsidR="0011654C" w:rsidRDefault="0011654C" w:rsidP="00307214">
            <w:pPr>
              <w:jc w:val="both"/>
              <w:rPr>
                <w:color w:val="000000"/>
                <w:sz w:val="26"/>
                <w:lang w:val="pt-BR"/>
              </w:rPr>
            </w:pPr>
          </w:p>
          <w:p w:rsidR="0011654C" w:rsidRDefault="0011654C" w:rsidP="00307214">
            <w:pPr>
              <w:jc w:val="both"/>
              <w:rPr>
                <w:color w:val="000000"/>
                <w:sz w:val="26"/>
                <w:lang w:val="pt-BR"/>
              </w:rPr>
            </w:pPr>
          </w:p>
          <w:p w:rsidR="00307214" w:rsidRPr="00BE6B71" w:rsidRDefault="00307214" w:rsidP="00307214">
            <w:pPr>
              <w:jc w:val="both"/>
              <w:rPr>
                <w:color w:val="000000"/>
                <w:sz w:val="26"/>
                <w:lang w:val="pt-BR"/>
              </w:rPr>
            </w:pPr>
            <w:r w:rsidRPr="00BE6B71">
              <w:rPr>
                <w:color w:val="000000"/>
                <w:sz w:val="26"/>
                <w:lang w:val="pt-BR"/>
              </w:rPr>
              <w:t>Cảnh núi rừng hoang vu, hiểm trở, dữ dội, lùi dần rồi khuất hẳn để bầt ngờ</w:t>
            </w:r>
            <w:r w:rsidR="00A22DF7" w:rsidRPr="00BE6B71">
              <w:rPr>
                <w:color w:val="000000"/>
                <w:sz w:val="26"/>
                <w:lang w:val="pt-BR"/>
              </w:rPr>
              <w:t xml:space="preserve"> </w:t>
            </w:r>
            <w:r w:rsidRPr="00BE6B71">
              <w:rPr>
                <w:color w:val="000000"/>
                <w:sz w:val="26"/>
                <w:lang w:val="pt-BR"/>
              </w:rPr>
              <w:t xml:space="preserve"> </w:t>
            </w:r>
            <w:r w:rsidR="00A22DF7" w:rsidRPr="00BE6B71">
              <w:rPr>
                <w:color w:val="000000"/>
                <w:sz w:val="26"/>
                <w:lang w:val="pt-BR"/>
              </w:rPr>
              <w:t>h</w:t>
            </w:r>
            <w:r w:rsidRPr="00BE6B71">
              <w:rPr>
                <w:color w:val="000000"/>
                <w:sz w:val="26"/>
                <w:lang w:val="pt-BR"/>
              </w:rPr>
              <w:t>iện ra vẻ mĩ lệ, thơ mộng, duyên dáng của miền Tây.</w:t>
            </w:r>
          </w:p>
          <w:p w:rsidR="00307214" w:rsidRPr="00BE6B71" w:rsidRDefault="00307214" w:rsidP="00307214">
            <w:pPr>
              <w:jc w:val="both"/>
              <w:rPr>
                <w:color w:val="000000"/>
                <w:sz w:val="26"/>
                <w:lang w:val="pt-BR"/>
              </w:rPr>
            </w:pPr>
            <w:r w:rsidRPr="00BE6B71">
              <w:rPr>
                <w:b/>
                <w:color w:val="000000"/>
                <w:sz w:val="26"/>
                <w:lang w:val="pt-BR"/>
              </w:rPr>
              <w:t>?</w:t>
            </w:r>
            <w:r w:rsidRPr="00BE6B71">
              <w:rPr>
                <w:color w:val="000000"/>
                <w:sz w:val="26"/>
                <w:lang w:val="pt-BR"/>
              </w:rPr>
              <w:t xml:space="preserve"> </w:t>
            </w:r>
            <w:r w:rsidRPr="00BE6B71">
              <w:rPr>
                <w:i/>
                <w:color w:val="000000"/>
                <w:sz w:val="26"/>
                <w:lang w:val="pt-BR"/>
              </w:rPr>
              <w:t>Khung cảnh đêm liên hoan văn nghệ của đơn vị hiện lên như thế nào?</w:t>
            </w:r>
          </w:p>
          <w:p w:rsidR="00307214" w:rsidRPr="00BE6B71" w:rsidRDefault="00307214" w:rsidP="00307214">
            <w:pPr>
              <w:jc w:val="both"/>
              <w:rPr>
                <w:color w:val="000000"/>
                <w:sz w:val="26"/>
                <w:lang w:val="pt-BR"/>
              </w:rPr>
            </w:pPr>
          </w:p>
          <w:p w:rsidR="00307214" w:rsidRPr="00BE6B71" w:rsidRDefault="00307214" w:rsidP="00307214">
            <w:pPr>
              <w:jc w:val="both"/>
              <w:rPr>
                <w:color w:val="000000"/>
                <w:sz w:val="26"/>
                <w:lang w:val="pt-BR"/>
              </w:rPr>
            </w:pPr>
          </w:p>
          <w:p w:rsidR="00307214" w:rsidRPr="00BE6B71" w:rsidRDefault="00307214" w:rsidP="00307214">
            <w:pPr>
              <w:jc w:val="both"/>
              <w:rPr>
                <w:color w:val="000000"/>
                <w:sz w:val="26"/>
                <w:lang w:val="pt-BR"/>
              </w:rPr>
            </w:pPr>
          </w:p>
          <w:p w:rsidR="00307214" w:rsidRPr="00BE6B71" w:rsidRDefault="00307214" w:rsidP="00307214">
            <w:pPr>
              <w:jc w:val="both"/>
              <w:rPr>
                <w:color w:val="000000"/>
                <w:sz w:val="26"/>
                <w:lang w:val="pt-BR"/>
              </w:rPr>
            </w:pPr>
          </w:p>
          <w:p w:rsidR="00F55A38" w:rsidRDefault="00F55A38" w:rsidP="00307214">
            <w:pPr>
              <w:jc w:val="both"/>
              <w:rPr>
                <w:b/>
                <w:color w:val="000000"/>
                <w:sz w:val="26"/>
                <w:lang w:val="pt-BR"/>
              </w:rPr>
            </w:pPr>
          </w:p>
          <w:p w:rsidR="00F55A38" w:rsidRDefault="00F55A38" w:rsidP="00307214">
            <w:pPr>
              <w:jc w:val="both"/>
              <w:rPr>
                <w:b/>
                <w:color w:val="000000"/>
                <w:sz w:val="26"/>
                <w:lang w:val="pt-BR"/>
              </w:rPr>
            </w:pPr>
          </w:p>
          <w:p w:rsidR="00F55A38" w:rsidRDefault="00F55A38" w:rsidP="00307214">
            <w:pPr>
              <w:jc w:val="both"/>
              <w:rPr>
                <w:b/>
                <w:color w:val="000000"/>
                <w:sz w:val="26"/>
                <w:lang w:val="pt-BR"/>
              </w:rPr>
            </w:pPr>
          </w:p>
          <w:p w:rsidR="00307214" w:rsidRPr="00BE6B71" w:rsidRDefault="00307214" w:rsidP="00307214">
            <w:pPr>
              <w:jc w:val="both"/>
              <w:rPr>
                <w:i/>
                <w:color w:val="000000"/>
                <w:sz w:val="26"/>
                <w:lang w:val="pt-BR"/>
              </w:rPr>
            </w:pPr>
            <w:r w:rsidRPr="00BE6B71">
              <w:rPr>
                <w:b/>
                <w:color w:val="000000"/>
                <w:sz w:val="26"/>
                <w:lang w:val="pt-BR"/>
              </w:rPr>
              <w:t>?</w:t>
            </w:r>
            <w:r w:rsidRPr="00BE6B71">
              <w:rPr>
                <w:i/>
                <w:color w:val="000000"/>
                <w:sz w:val="26"/>
                <w:lang w:val="pt-BR"/>
              </w:rPr>
              <w:t>Những cô gái Thái hiện ra trong đêm liên hoan văn nghệ như thế nào?</w:t>
            </w:r>
          </w:p>
          <w:p w:rsidR="00307214" w:rsidRPr="00BE6B71" w:rsidRDefault="00307214" w:rsidP="00307214">
            <w:pPr>
              <w:jc w:val="both"/>
              <w:rPr>
                <w:i/>
                <w:color w:val="000000"/>
                <w:sz w:val="26"/>
                <w:lang w:val="pt-BR"/>
              </w:rPr>
            </w:pPr>
          </w:p>
          <w:p w:rsidR="00307214" w:rsidRPr="00BE6B71" w:rsidRDefault="00307214" w:rsidP="00307214">
            <w:pPr>
              <w:jc w:val="both"/>
              <w:rPr>
                <w:i/>
                <w:color w:val="000000"/>
                <w:sz w:val="26"/>
                <w:lang w:val="pt-BR"/>
              </w:rPr>
            </w:pPr>
            <w:r w:rsidRPr="00BE6B71">
              <w:rPr>
                <w:b/>
                <w:color w:val="000000"/>
                <w:sz w:val="26"/>
                <w:lang w:val="pt-BR"/>
              </w:rPr>
              <w:t xml:space="preserve">? </w:t>
            </w:r>
            <w:r w:rsidRPr="00BE6B71">
              <w:rPr>
                <w:i/>
                <w:color w:val="000000"/>
                <w:sz w:val="26"/>
                <w:lang w:val="pt-BR"/>
              </w:rPr>
              <w:t>Tâm trạng của người lính trong đêm văn nghệ như thế nào?</w:t>
            </w:r>
          </w:p>
          <w:p w:rsidR="00307214" w:rsidRPr="00BE6B71" w:rsidRDefault="00307214" w:rsidP="00307214">
            <w:pPr>
              <w:jc w:val="both"/>
              <w:rPr>
                <w:i/>
                <w:color w:val="000000"/>
                <w:sz w:val="26"/>
                <w:lang w:val="pt-BR"/>
              </w:rPr>
            </w:pPr>
          </w:p>
          <w:p w:rsidR="00307214" w:rsidRPr="00BE6B71" w:rsidRDefault="00307214" w:rsidP="00307214">
            <w:pPr>
              <w:jc w:val="both"/>
              <w:rPr>
                <w:color w:val="000000"/>
                <w:sz w:val="26"/>
                <w:lang w:val="pt-BR"/>
              </w:rPr>
            </w:pPr>
          </w:p>
          <w:p w:rsidR="00307214" w:rsidRPr="00BE6B71" w:rsidRDefault="00307214" w:rsidP="00307214">
            <w:pPr>
              <w:jc w:val="both"/>
              <w:rPr>
                <w:color w:val="000000"/>
                <w:sz w:val="26"/>
                <w:lang w:val="pt-BR"/>
              </w:rPr>
            </w:pPr>
          </w:p>
          <w:p w:rsidR="00307214" w:rsidRPr="00BE6B71" w:rsidRDefault="00307214" w:rsidP="00307214">
            <w:pPr>
              <w:jc w:val="both"/>
              <w:rPr>
                <w:b/>
                <w:color w:val="000000"/>
                <w:sz w:val="26"/>
                <w:lang w:val="pt-BR"/>
              </w:rPr>
            </w:pPr>
          </w:p>
          <w:p w:rsidR="00307214" w:rsidRPr="00BE6B71" w:rsidRDefault="00307214" w:rsidP="00307214">
            <w:pPr>
              <w:jc w:val="both"/>
              <w:rPr>
                <w:b/>
                <w:color w:val="000000"/>
                <w:sz w:val="26"/>
                <w:lang w:val="pt-BR"/>
              </w:rPr>
            </w:pPr>
          </w:p>
          <w:p w:rsidR="00307214" w:rsidRPr="00BE6B71" w:rsidRDefault="00307214" w:rsidP="00307214">
            <w:pPr>
              <w:jc w:val="both"/>
              <w:rPr>
                <w:i/>
                <w:color w:val="000000"/>
                <w:sz w:val="26"/>
                <w:lang w:val="pt-BR"/>
              </w:rPr>
            </w:pPr>
            <w:r w:rsidRPr="00BE6B71">
              <w:rPr>
                <w:color w:val="000000"/>
                <w:sz w:val="26"/>
                <w:lang w:val="pt-BR"/>
              </w:rPr>
              <w:t xml:space="preserve"> </w:t>
            </w:r>
            <w:r w:rsidRPr="00BE6B71">
              <w:rPr>
                <w:b/>
                <w:color w:val="000000"/>
                <w:sz w:val="26"/>
                <w:lang w:val="pt-BR"/>
              </w:rPr>
              <w:t>?</w:t>
            </w:r>
            <w:r w:rsidRPr="00BE6B71">
              <w:rPr>
                <w:i/>
                <w:color w:val="000000"/>
                <w:sz w:val="26"/>
                <w:lang w:val="pt-BR"/>
              </w:rPr>
              <w:t>Theo em, hình ảnh nào đáng nhớ nhất trong 4 câu thơ sau?</w:t>
            </w:r>
          </w:p>
          <w:p w:rsidR="00307214" w:rsidRPr="00BE6B71" w:rsidRDefault="00307214" w:rsidP="00307214">
            <w:pPr>
              <w:jc w:val="both"/>
              <w:rPr>
                <w:color w:val="000000"/>
                <w:sz w:val="26"/>
                <w:lang w:val="pt-BR"/>
              </w:rPr>
            </w:pPr>
            <w:r w:rsidRPr="00BE6B71">
              <w:rPr>
                <w:color w:val="000000"/>
                <w:sz w:val="26"/>
                <w:lang w:val="pt-BR"/>
              </w:rPr>
              <w:t>Nếu đêm liên hoan văn nghệ đem đến cho người đọc không khí say mê, ngây ngất, thì cảnh sông nước miền Tây lại gợi lên được cảm giác mênh mang, mờ ảo.</w:t>
            </w:r>
          </w:p>
          <w:p w:rsidR="00307214" w:rsidRPr="00BE6B71" w:rsidRDefault="00307214" w:rsidP="00307214">
            <w:pPr>
              <w:jc w:val="both"/>
              <w:rPr>
                <w:color w:val="000000"/>
                <w:sz w:val="26"/>
                <w:lang w:val="pt-BR"/>
              </w:rPr>
            </w:pPr>
          </w:p>
          <w:p w:rsidR="00307214" w:rsidRPr="00BE6B71" w:rsidRDefault="00307214" w:rsidP="00307214">
            <w:pPr>
              <w:jc w:val="both"/>
              <w:rPr>
                <w:color w:val="000000"/>
                <w:sz w:val="26"/>
                <w:lang w:val="pt-BR"/>
              </w:rPr>
            </w:pPr>
          </w:p>
          <w:p w:rsidR="00307214" w:rsidRPr="00BE6B71" w:rsidRDefault="00307214" w:rsidP="00307214">
            <w:pPr>
              <w:jc w:val="both"/>
              <w:rPr>
                <w:color w:val="000000"/>
                <w:sz w:val="26"/>
                <w:lang w:val="pt-BR"/>
              </w:rPr>
            </w:pPr>
          </w:p>
          <w:p w:rsidR="00307214" w:rsidRPr="00BE6B71" w:rsidRDefault="00307214" w:rsidP="00307214">
            <w:pPr>
              <w:jc w:val="both"/>
              <w:rPr>
                <w:color w:val="000000"/>
                <w:sz w:val="26"/>
                <w:lang w:val="pt-BR"/>
              </w:rPr>
            </w:pPr>
          </w:p>
          <w:p w:rsidR="00307214" w:rsidRPr="00BE6B71" w:rsidRDefault="00307214" w:rsidP="00307214">
            <w:pPr>
              <w:jc w:val="both"/>
              <w:rPr>
                <w:color w:val="000000"/>
                <w:sz w:val="26"/>
                <w:lang w:val="pt-BR"/>
              </w:rPr>
            </w:pPr>
          </w:p>
          <w:p w:rsidR="00B33B4D" w:rsidRPr="00BE6B71" w:rsidRDefault="00B33B4D" w:rsidP="00307214">
            <w:pPr>
              <w:jc w:val="both"/>
              <w:rPr>
                <w:b/>
                <w:color w:val="000000"/>
                <w:sz w:val="26"/>
                <w:lang w:val="pt-BR"/>
              </w:rPr>
            </w:pPr>
          </w:p>
          <w:p w:rsidR="000B0D41" w:rsidRDefault="000B0D41" w:rsidP="00307214">
            <w:pPr>
              <w:jc w:val="both"/>
              <w:rPr>
                <w:b/>
                <w:color w:val="000000"/>
                <w:sz w:val="26"/>
                <w:lang w:val="pt-BR"/>
              </w:rPr>
            </w:pPr>
          </w:p>
          <w:p w:rsidR="00F8044C" w:rsidRDefault="00F8044C" w:rsidP="00307214">
            <w:pPr>
              <w:jc w:val="both"/>
              <w:rPr>
                <w:b/>
                <w:color w:val="000000"/>
                <w:sz w:val="26"/>
                <w:lang w:val="pt-BR"/>
              </w:rPr>
            </w:pPr>
          </w:p>
          <w:p w:rsidR="00F8044C" w:rsidRDefault="00F8044C" w:rsidP="00307214">
            <w:pPr>
              <w:jc w:val="both"/>
              <w:rPr>
                <w:b/>
                <w:color w:val="000000"/>
                <w:sz w:val="26"/>
                <w:lang w:val="pt-BR"/>
              </w:rPr>
            </w:pPr>
          </w:p>
          <w:p w:rsidR="00F8044C" w:rsidRDefault="00F8044C" w:rsidP="00307214">
            <w:pPr>
              <w:jc w:val="both"/>
              <w:rPr>
                <w:b/>
                <w:color w:val="000000"/>
                <w:sz w:val="26"/>
                <w:lang w:val="pt-BR"/>
              </w:rPr>
            </w:pPr>
          </w:p>
          <w:p w:rsidR="00F8044C" w:rsidRDefault="00F8044C" w:rsidP="00307214">
            <w:pPr>
              <w:jc w:val="both"/>
              <w:rPr>
                <w:b/>
                <w:color w:val="000000"/>
                <w:sz w:val="26"/>
                <w:lang w:val="pt-BR"/>
              </w:rPr>
            </w:pPr>
          </w:p>
          <w:p w:rsidR="00F8044C" w:rsidRDefault="00F8044C" w:rsidP="00307214">
            <w:pPr>
              <w:jc w:val="both"/>
              <w:rPr>
                <w:b/>
                <w:color w:val="000000"/>
                <w:sz w:val="26"/>
                <w:lang w:val="pt-BR"/>
              </w:rPr>
            </w:pPr>
          </w:p>
          <w:p w:rsidR="00F8044C" w:rsidRDefault="00F8044C" w:rsidP="00307214">
            <w:pPr>
              <w:jc w:val="both"/>
              <w:rPr>
                <w:b/>
                <w:color w:val="000000"/>
                <w:sz w:val="26"/>
                <w:lang w:val="pt-BR"/>
              </w:rPr>
            </w:pPr>
          </w:p>
          <w:p w:rsidR="00F8044C" w:rsidRDefault="00F8044C" w:rsidP="00307214">
            <w:pPr>
              <w:jc w:val="both"/>
              <w:rPr>
                <w:b/>
                <w:color w:val="000000"/>
                <w:sz w:val="26"/>
                <w:lang w:val="pt-BR"/>
              </w:rPr>
            </w:pPr>
          </w:p>
          <w:p w:rsidR="00B33B4D" w:rsidRDefault="00B33B4D" w:rsidP="00307214">
            <w:pPr>
              <w:jc w:val="both"/>
              <w:rPr>
                <w:b/>
                <w:color w:val="000000"/>
                <w:sz w:val="26"/>
                <w:lang w:val="pt-BR"/>
              </w:rPr>
            </w:pPr>
            <w:r w:rsidRPr="00BE6B71">
              <w:rPr>
                <w:b/>
                <w:color w:val="000000"/>
                <w:sz w:val="26"/>
                <w:lang w:val="pt-BR"/>
              </w:rPr>
              <w:t>TIẾT 20.</w:t>
            </w:r>
          </w:p>
          <w:tbl>
            <w:tblPr>
              <w:tblW w:w="4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1371"/>
              <w:gridCol w:w="2361"/>
            </w:tblGrid>
            <w:tr w:rsidR="00D560AE" w:rsidRPr="00E8074F" w:rsidTr="00E8074F">
              <w:trPr>
                <w:trHeight w:val="277"/>
              </w:trPr>
              <w:tc>
                <w:tcPr>
                  <w:tcW w:w="854" w:type="dxa"/>
                  <w:vMerge w:val="restart"/>
                </w:tcPr>
                <w:p w:rsidR="00D560AE" w:rsidRPr="00E8074F" w:rsidRDefault="00D560AE" w:rsidP="00E8074F">
                  <w:pPr>
                    <w:jc w:val="center"/>
                    <w:rPr>
                      <w:color w:val="000000"/>
                      <w:sz w:val="26"/>
                      <w:lang w:val="de-DE"/>
                    </w:rPr>
                  </w:pPr>
                  <w:r w:rsidRPr="00E8074F">
                    <w:rPr>
                      <w:color w:val="000000"/>
                      <w:sz w:val="26"/>
                      <w:lang w:val="de-DE"/>
                    </w:rPr>
                    <w:t>Lớp</w:t>
                  </w:r>
                </w:p>
              </w:tc>
              <w:tc>
                <w:tcPr>
                  <w:tcW w:w="3732" w:type="dxa"/>
                  <w:gridSpan w:val="2"/>
                </w:tcPr>
                <w:p w:rsidR="00D560AE" w:rsidRPr="00E8074F" w:rsidRDefault="00D560AE" w:rsidP="00E8074F">
                  <w:pPr>
                    <w:jc w:val="center"/>
                    <w:rPr>
                      <w:color w:val="000000"/>
                      <w:sz w:val="26"/>
                      <w:lang w:val="de-DE"/>
                    </w:rPr>
                  </w:pPr>
                  <w:r w:rsidRPr="00E8074F">
                    <w:rPr>
                      <w:color w:val="000000"/>
                      <w:sz w:val="26"/>
                      <w:lang w:val="de-DE"/>
                    </w:rPr>
                    <w:t>Tiết 18</w:t>
                  </w:r>
                </w:p>
              </w:tc>
            </w:tr>
            <w:tr w:rsidR="00D560AE" w:rsidRPr="00E8074F" w:rsidTr="00E8074F">
              <w:trPr>
                <w:trHeight w:val="133"/>
              </w:trPr>
              <w:tc>
                <w:tcPr>
                  <w:tcW w:w="854" w:type="dxa"/>
                  <w:vMerge/>
                </w:tcPr>
                <w:p w:rsidR="00D560AE" w:rsidRPr="00E8074F" w:rsidRDefault="00D560AE" w:rsidP="00E8074F">
                  <w:pPr>
                    <w:jc w:val="center"/>
                    <w:rPr>
                      <w:color w:val="000000"/>
                      <w:sz w:val="26"/>
                      <w:u w:val="single"/>
                      <w:lang w:val="de-DE"/>
                    </w:rPr>
                  </w:pPr>
                </w:p>
              </w:tc>
              <w:tc>
                <w:tcPr>
                  <w:tcW w:w="1371" w:type="dxa"/>
                </w:tcPr>
                <w:p w:rsidR="00D560AE" w:rsidRPr="00E8074F" w:rsidRDefault="00D560AE" w:rsidP="00E8074F">
                  <w:pPr>
                    <w:jc w:val="center"/>
                    <w:rPr>
                      <w:color w:val="000000"/>
                      <w:sz w:val="26"/>
                      <w:lang w:val="de-DE"/>
                    </w:rPr>
                  </w:pPr>
                  <w:r w:rsidRPr="00E8074F">
                    <w:rPr>
                      <w:color w:val="000000"/>
                      <w:sz w:val="26"/>
                      <w:lang w:val="de-DE"/>
                    </w:rPr>
                    <w:t>Sĩ số</w:t>
                  </w:r>
                </w:p>
              </w:tc>
              <w:tc>
                <w:tcPr>
                  <w:tcW w:w="2361" w:type="dxa"/>
                </w:tcPr>
                <w:p w:rsidR="00D560AE" w:rsidRPr="00E8074F" w:rsidRDefault="00D560AE" w:rsidP="00E8074F">
                  <w:pPr>
                    <w:jc w:val="center"/>
                    <w:rPr>
                      <w:color w:val="000000"/>
                      <w:sz w:val="26"/>
                      <w:lang w:val="de-DE"/>
                    </w:rPr>
                  </w:pPr>
                  <w:r w:rsidRPr="00E8074F">
                    <w:rPr>
                      <w:color w:val="000000"/>
                      <w:sz w:val="26"/>
                      <w:lang w:val="de-DE"/>
                    </w:rPr>
                    <w:t>HS vắng</w:t>
                  </w:r>
                </w:p>
              </w:tc>
            </w:tr>
            <w:tr w:rsidR="00D560AE" w:rsidRPr="00E8074F" w:rsidTr="00E8074F">
              <w:trPr>
                <w:trHeight w:val="263"/>
              </w:trPr>
              <w:tc>
                <w:tcPr>
                  <w:tcW w:w="854" w:type="dxa"/>
                </w:tcPr>
                <w:p w:rsidR="00D560AE" w:rsidRPr="00E8074F" w:rsidRDefault="00D560AE" w:rsidP="00E8074F">
                  <w:pPr>
                    <w:jc w:val="center"/>
                    <w:rPr>
                      <w:color w:val="000000"/>
                      <w:sz w:val="26"/>
                      <w:lang w:val="de-DE"/>
                    </w:rPr>
                  </w:pPr>
                  <w:r w:rsidRPr="00E8074F">
                    <w:rPr>
                      <w:color w:val="000000"/>
                      <w:sz w:val="26"/>
                      <w:lang w:val="de-DE"/>
                    </w:rPr>
                    <w:t>12A3</w:t>
                  </w:r>
                </w:p>
              </w:tc>
              <w:tc>
                <w:tcPr>
                  <w:tcW w:w="1371" w:type="dxa"/>
                </w:tcPr>
                <w:p w:rsidR="00D560AE" w:rsidRPr="00E8074F" w:rsidRDefault="00D560AE" w:rsidP="00E8074F">
                  <w:pPr>
                    <w:jc w:val="center"/>
                    <w:rPr>
                      <w:color w:val="000000"/>
                      <w:sz w:val="26"/>
                      <w:u w:val="single"/>
                      <w:lang w:val="de-DE"/>
                    </w:rPr>
                  </w:pPr>
                </w:p>
              </w:tc>
              <w:tc>
                <w:tcPr>
                  <w:tcW w:w="2361" w:type="dxa"/>
                </w:tcPr>
                <w:p w:rsidR="00D560AE" w:rsidRPr="00E8074F" w:rsidRDefault="00D560AE" w:rsidP="00E8074F">
                  <w:pPr>
                    <w:jc w:val="center"/>
                    <w:rPr>
                      <w:color w:val="000000"/>
                      <w:sz w:val="26"/>
                      <w:u w:val="single"/>
                      <w:lang w:val="de-DE"/>
                    </w:rPr>
                  </w:pPr>
                </w:p>
              </w:tc>
            </w:tr>
            <w:tr w:rsidR="00D560AE" w:rsidRPr="00E8074F" w:rsidTr="00E8074F">
              <w:trPr>
                <w:trHeight w:val="277"/>
              </w:trPr>
              <w:tc>
                <w:tcPr>
                  <w:tcW w:w="854" w:type="dxa"/>
                </w:tcPr>
                <w:p w:rsidR="00D560AE" w:rsidRPr="00E8074F" w:rsidRDefault="00D560AE" w:rsidP="00E8074F">
                  <w:pPr>
                    <w:jc w:val="center"/>
                    <w:rPr>
                      <w:color w:val="000000"/>
                      <w:sz w:val="26"/>
                      <w:lang w:val="de-DE"/>
                    </w:rPr>
                  </w:pPr>
                  <w:r w:rsidRPr="00E8074F">
                    <w:rPr>
                      <w:color w:val="000000"/>
                      <w:sz w:val="26"/>
                      <w:lang w:val="de-DE"/>
                    </w:rPr>
                    <w:t>12A4</w:t>
                  </w:r>
                </w:p>
              </w:tc>
              <w:tc>
                <w:tcPr>
                  <w:tcW w:w="1371" w:type="dxa"/>
                </w:tcPr>
                <w:p w:rsidR="00D560AE" w:rsidRPr="00E8074F" w:rsidRDefault="00D560AE" w:rsidP="00E8074F">
                  <w:pPr>
                    <w:jc w:val="center"/>
                    <w:rPr>
                      <w:color w:val="000000"/>
                      <w:sz w:val="26"/>
                      <w:u w:val="single"/>
                      <w:lang w:val="de-DE"/>
                    </w:rPr>
                  </w:pPr>
                </w:p>
              </w:tc>
              <w:tc>
                <w:tcPr>
                  <w:tcW w:w="2361" w:type="dxa"/>
                </w:tcPr>
                <w:p w:rsidR="00D560AE" w:rsidRPr="00E8074F" w:rsidRDefault="00D560AE" w:rsidP="00E8074F">
                  <w:pPr>
                    <w:jc w:val="center"/>
                    <w:rPr>
                      <w:color w:val="000000"/>
                      <w:sz w:val="26"/>
                      <w:u w:val="single"/>
                      <w:lang w:val="de-DE"/>
                    </w:rPr>
                  </w:pPr>
                </w:p>
              </w:tc>
            </w:tr>
            <w:tr w:rsidR="00D560AE" w:rsidRPr="00E8074F" w:rsidTr="00E8074F">
              <w:trPr>
                <w:trHeight w:val="277"/>
              </w:trPr>
              <w:tc>
                <w:tcPr>
                  <w:tcW w:w="854" w:type="dxa"/>
                </w:tcPr>
                <w:p w:rsidR="00D560AE" w:rsidRPr="00E8074F" w:rsidRDefault="00D560AE" w:rsidP="00E8074F">
                  <w:pPr>
                    <w:jc w:val="center"/>
                    <w:rPr>
                      <w:color w:val="000000"/>
                      <w:sz w:val="26"/>
                      <w:lang w:val="de-DE"/>
                    </w:rPr>
                  </w:pPr>
                  <w:r w:rsidRPr="00E8074F">
                    <w:rPr>
                      <w:color w:val="000000"/>
                      <w:sz w:val="26"/>
                      <w:lang w:val="de-DE"/>
                    </w:rPr>
                    <w:t>12A5</w:t>
                  </w:r>
                </w:p>
              </w:tc>
              <w:tc>
                <w:tcPr>
                  <w:tcW w:w="1371" w:type="dxa"/>
                </w:tcPr>
                <w:p w:rsidR="00D560AE" w:rsidRPr="00E8074F" w:rsidRDefault="00D560AE" w:rsidP="00E8074F">
                  <w:pPr>
                    <w:jc w:val="center"/>
                    <w:rPr>
                      <w:color w:val="000000"/>
                      <w:sz w:val="26"/>
                      <w:u w:val="single"/>
                      <w:lang w:val="de-DE"/>
                    </w:rPr>
                  </w:pPr>
                </w:p>
              </w:tc>
              <w:tc>
                <w:tcPr>
                  <w:tcW w:w="2361" w:type="dxa"/>
                </w:tcPr>
                <w:p w:rsidR="00D560AE" w:rsidRPr="00E8074F" w:rsidRDefault="00D560AE" w:rsidP="00E8074F">
                  <w:pPr>
                    <w:jc w:val="center"/>
                    <w:rPr>
                      <w:color w:val="000000"/>
                      <w:sz w:val="26"/>
                      <w:u w:val="single"/>
                      <w:lang w:val="de-DE"/>
                    </w:rPr>
                  </w:pPr>
                </w:p>
              </w:tc>
            </w:tr>
          </w:tbl>
          <w:p w:rsidR="00D560AE" w:rsidRPr="00BE6B71" w:rsidRDefault="00D560AE" w:rsidP="00307214">
            <w:pPr>
              <w:jc w:val="both"/>
              <w:rPr>
                <w:b/>
                <w:color w:val="000000"/>
                <w:sz w:val="26"/>
                <w:lang w:val="pt-BR"/>
              </w:rPr>
            </w:pPr>
          </w:p>
          <w:p w:rsidR="00307214" w:rsidRPr="00BE6B71" w:rsidRDefault="00307214" w:rsidP="00307214">
            <w:pPr>
              <w:jc w:val="both"/>
              <w:rPr>
                <w:i/>
                <w:color w:val="000000"/>
                <w:sz w:val="26"/>
                <w:lang w:val="pt-BR"/>
              </w:rPr>
            </w:pPr>
            <w:r w:rsidRPr="00BE6B71">
              <w:rPr>
                <w:b/>
                <w:color w:val="000000"/>
                <w:sz w:val="26"/>
                <w:lang w:val="pt-BR"/>
              </w:rPr>
              <w:t>?</w:t>
            </w:r>
            <w:r w:rsidRPr="00BE6B71">
              <w:rPr>
                <w:color w:val="000000"/>
                <w:sz w:val="26"/>
                <w:lang w:val="pt-BR"/>
              </w:rPr>
              <w:t xml:space="preserve"> </w:t>
            </w:r>
            <w:r w:rsidRPr="00BE6B71">
              <w:rPr>
                <w:i/>
                <w:color w:val="000000"/>
                <w:sz w:val="26"/>
                <w:lang w:val="pt-BR"/>
              </w:rPr>
              <w:t>Hình ảnh người lính TT được tác giả miêu tả như thế nào ?</w:t>
            </w:r>
          </w:p>
          <w:p w:rsidR="00307214" w:rsidRPr="00BE6B71" w:rsidRDefault="00307214" w:rsidP="00307214">
            <w:pPr>
              <w:jc w:val="both"/>
              <w:rPr>
                <w:color w:val="000000"/>
                <w:sz w:val="26"/>
                <w:lang w:val="pt-BR"/>
              </w:rPr>
            </w:pPr>
            <w:r w:rsidRPr="00BE6B71">
              <w:rPr>
                <w:color w:val="000000"/>
                <w:sz w:val="26"/>
                <w:lang w:val="pt-BR"/>
              </w:rPr>
              <w:t>Trên cái nền hùng vĩ, hiểm trở, dữ dội của núi rừng (đoạn 1), đến đoạn 3, hình tượng tập thể người lính xuất hiện với một vẻ đẹp đậm chất bi tráng.</w:t>
            </w:r>
          </w:p>
          <w:p w:rsidR="00307214" w:rsidRPr="00BE6B71" w:rsidRDefault="00307214" w:rsidP="00307214">
            <w:pPr>
              <w:jc w:val="both"/>
              <w:rPr>
                <w:color w:val="000000"/>
                <w:sz w:val="26"/>
                <w:lang w:val="pt-BR"/>
              </w:rPr>
            </w:pPr>
            <w:r w:rsidRPr="00BE6B71">
              <w:rPr>
                <w:i/>
                <w:color w:val="000000"/>
                <w:sz w:val="26"/>
                <w:lang w:val="pt-BR"/>
              </w:rPr>
              <w:t>"không mọc tóc"</w:t>
            </w:r>
            <w:r w:rsidRPr="00BE6B71">
              <w:rPr>
                <w:color w:val="000000"/>
                <w:sz w:val="26"/>
                <w:lang w:val="pt-BR"/>
              </w:rPr>
              <w:t>: vì bệnh sốt rét và vì cạo trọc để thuận tiện khi đánh nhau.</w:t>
            </w:r>
          </w:p>
          <w:p w:rsidR="00307214" w:rsidRPr="00BE6B71" w:rsidRDefault="00307214" w:rsidP="00307214">
            <w:pPr>
              <w:jc w:val="both"/>
              <w:rPr>
                <w:color w:val="000000"/>
                <w:sz w:val="26"/>
                <w:lang w:val="pt-BR"/>
              </w:rPr>
            </w:pPr>
            <w:r w:rsidRPr="00BE6B71">
              <w:rPr>
                <w:color w:val="000000"/>
                <w:sz w:val="26"/>
                <w:lang w:val="pt-BR"/>
              </w:rPr>
              <w:t xml:space="preserve">Liên hệ “ </w:t>
            </w:r>
            <w:r w:rsidRPr="00BE6B71">
              <w:rPr>
                <w:i/>
                <w:color w:val="000000"/>
                <w:sz w:val="26"/>
                <w:lang w:val="pt-BR"/>
              </w:rPr>
              <w:t>Đồng chí</w:t>
            </w:r>
            <w:r w:rsidRPr="00BE6B71">
              <w:rPr>
                <w:color w:val="000000"/>
                <w:sz w:val="26"/>
                <w:lang w:val="pt-BR"/>
              </w:rPr>
              <w:t xml:space="preserve">” </w:t>
            </w:r>
          </w:p>
          <w:p w:rsidR="00307214" w:rsidRPr="00BE6B71" w:rsidRDefault="00307214" w:rsidP="00307214">
            <w:pPr>
              <w:jc w:val="both"/>
              <w:rPr>
                <w:i/>
                <w:color w:val="000000"/>
                <w:sz w:val="26"/>
                <w:lang w:val="pt-BR"/>
              </w:rPr>
            </w:pPr>
            <w:r w:rsidRPr="00BE6B71">
              <w:rPr>
                <w:color w:val="000000"/>
                <w:sz w:val="26"/>
                <w:lang w:val="pt-BR"/>
              </w:rPr>
              <w:t>"</w:t>
            </w:r>
            <w:r w:rsidRPr="00BE6B71">
              <w:rPr>
                <w:i/>
                <w:color w:val="000000"/>
                <w:sz w:val="26"/>
                <w:lang w:val="pt-BR"/>
              </w:rPr>
              <w:t>Anh với tôi biết từng cơn ớn lạnh,</w:t>
            </w:r>
          </w:p>
          <w:p w:rsidR="00307214" w:rsidRPr="00BE6B71" w:rsidRDefault="00307214" w:rsidP="00307214">
            <w:pPr>
              <w:jc w:val="both"/>
              <w:rPr>
                <w:color w:val="000000"/>
                <w:sz w:val="26"/>
                <w:lang w:val="pt-BR"/>
              </w:rPr>
            </w:pPr>
            <w:r w:rsidRPr="00BE6B71">
              <w:rPr>
                <w:i/>
                <w:color w:val="000000"/>
                <w:sz w:val="26"/>
                <w:lang w:val="pt-BR"/>
              </w:rPr>
              <w:t>Sốt run người vầng trán ướt mồ hôi</w:t>
            </w:r>
            <w:r w:rsidRPr="00BE6B71">
              <w:rPr>
                <w:color w:val="000000"/>
                <w:sz w:val="26"/>
                <w:lang w:val="pt-BR"/>
              </w:rPr>
              <w:t>"</w:t>
            </w:r>
          </w:p>
          <w:p w:rsidR="00307214" w:rsidRPr="00BE6B71" w:rsidRDefault="00307214" w:rsidP="00307214">
            <w:pPr>
              <w:jc w:val="both"/>
              <w:rPr>
                <w:color w:val="000000"/>
                <w:sz w:val="26"/>
                <w:lang w:val="pt-BR"/>
              </w:rPr>
            </w:pPr>
          </w:p>
          <w:p w:rsidR="0047002B" w:rsidRPr="00BE6B71" w:rsidRDefault="00307214" w:rsidP="00307214">
            <w:pPr>
              <w:jc w:val="both"/>
              <w:rPr>
                <w:color w:val="000000"/>
                <w:sz w:val="26"/>
                <w:lang w:val="pt-BR"/>
              </w:rPr>
            </w:pPr>
            <w:r w:rsidRPr="00BE6B71">
              <w:rPr>
                <w:color w:val="000000"/>
                <w:sz w:val="26"/>
                <w:lang w:val="pt-BR"/>
              </w:rPr>
              <w:t xml:space="preserve"> </w:t>
            </w:r>
          </w:p>
          <w:p w:rsidR="0047002B" w:rsidRPr="00BE6B71" w:rsidRDefault="0047002B" w:rsidP="00307214">
            <w:pPr>
              <w:jc w:val="both"/>
              <w:rPr>
                <w:color w:val="000000"/>
                <w:sz w:val="26"/>
                <w:lang w:val="pt-BR"/>
              </w:rPr>
            </w:pPr>
          </w:p>
          <w:p w:rsidR="004458AA" w:rsidRDefault="004458AA" w:rsidP="00307214">
            <w:pPr>
              <w:jc w:val="both"/>
              <w:rPr>
                <w:color w:val="000000"/>
                <w:sz w:val="26"/>
                <w:lang w:val="pt-BR"/>
              </w:rPr>
            </w:pPr>
          </w:p>
          <w:p w:rsidR="004458AA" w:rsidRDefault="004458AA" w:rsidP="00307214">
            <w:pPr>
              <w:jc w:val="both"/>
              <w:rPr>
                <w:color w:val="000000"/>
                <w:sz w:val="26"/>
                <w:lang w:val="pt-BR"/>
              </w:rPr>
            </w:pPr>
          </w:p>
          <w:p w:rsidR="00307214" w:rsidRPr="00BE6B71" w:rsidRDefault="00307214" w:rsidP="00307214">
            <w:pPr>
              <w:jc w:val="both"/>
              <w:rPr>
                <w:color w:val="000000"/>
                <w:sz w:val="26"/>
                <w:lang w:val="pt-BR"/>
              </w:rPr>
            </w:pPr>
            <w:r w:rsidRPr="00BE6B71">
              <w:rPr>
                <w:color w:val="000000"/>
                <w:sz w:val="26"/>
                <w:lang w:val="pt-BR"/>
              </w:rPr>
              <w:t xml:space="preserve">Phân tích câu thơ “ </w:t>
            </w:r>
            <w:r w:rsidRPr="00BE6B71">
              <w:rPr>
                <w:i/>
                <w:color w:val="000000"/>
                <w:sz w:val="26"/>
                <w:lang w:val="pt-BR"/>
              </w:rPr>
              <w:t>Chiến</w:t>
            </w:r>
            <w:r w:rsidRPr="00BE6B71">
              <w:rPr>
                <w:color w:val="000000"/>
                <w:sz w:val="26"/>
                <w:lang w:val="pt-BR"/>
              </w:rPr>
              <w:t xml:space="preserve"> </w:t>
            </w:r>
            <w:r w:rsidRPr="00BE6B71">
              <w:rPr>
                <w:i/>
                <w:color w:val="000000"/>
                <w:sz w:val="26"/>
                <w:lang w:val="pt-BR"/>
              </w:rPr>
              <w:t>trường .... đời xanh</w:t>
            </w:r>
            <w:r w:rsidRPr="00BE6B71">
              <w:rPr>
                <w:color w:val="000000"/>
                <w:sz w:val="26"/>
                <w:lang w:val="pt-BR"/>
              </w:rPr>
              <w:t>”.</w:t>
            </w:r>
          </w:p>
          <w:p w:rsidR="00307214" w:rsidRPr="00BE6B71" w:rsidRDefault="00307214" w:rsidP="00307214">
            <w:pPr>
              <w:jc w:val="both"/>
              <w:rPr>
                <w:i/>
                <w:color w:val="000000"/>
                <w:sz w:val="26"/>
                <w:lang w:val="pt-BR"/>
              </w:rPr>
            </w:pPr>
            <w:r w:rsidRPr="00BE6B71">
              <w:rPr>
                <w:b/>
                <w:color w:val="000000"/>
                <w:sz w:val="26"/>
                <w:lang w:val="pt-BR"/>
              </w:rPr>
              <w:t>?</w:t>
            </w:r>
            <w:r w:rsidRPr="00BE6B71">
              <w:rPr>
                <w:color w:val="000000"/>
                <w:sz w:val="26"/>
                <w:lang w:val="pt-BR"/>
              </w:rPr>
              <w:t xml:space="preserve"> </w:t>
            </w:r>
            <w:r w:rsidRPr="00BE6B71">
              <w:rPr>
                <w:i/>
                <w:color w:val="000000"/>
                <w:sz w:val="26"/>
                <w:lang w:val="pt-BR"/>
              </w:rPr>
              <w:t>Hãy tìm những từ ngữ chỉ sự hi sinh của người lính? Nhận xét về loại từ đó?</w:t>
            </w:r>
          </w:p>
          <w:p w:rsidR="00307214" w:rsidRPr="00BE6B71" w:rsidRDefault="00307214" w:rsidP="00307214">
            <w:pPr>
              <w:jc w:val="both"/>
              <w:rPr>
                <w:color w:val="000000"/>
                <w:sz w:val="26"/>
                <w:lang w:val="pt-BR"/>
              </w:rPr>
            </w:pPr>
          </w:p>
          <w:p w:rsidR="00307214" w:rsidRPr="00BE6B71" w:rsidRDefault="00307214" w:rsidP="00307214">
            <w:pPr>
              <w:jc w:val="both"/>
              <w:rPr>
                <w:color w:val="000000"/>
                <w:sz w:val="26"/>
                <w:lang w:val="pt-BR"/>
              </w:rPr>
            </w:pPr>
          </w:p>
          <w:p w:rsidR="0047002B" w:rsidRPr="00BE6B71" w:rsidRDefault="0047002B" w:rsidP="00307214">
            <w:pPr>
              <w:jc w:val="both"/>
              <w:rPr>
                <w:b/>
                <w:color w:val="000000"/>
                <w:sz w:val="26"/>
                <w:lang w:val="pt-BR"/>
              </w:rPr>
            </w:pPr>
          </w:p>
          <w:p w:rsidR="0047002B" w:rsidRPr="00BE6B71" w:rsidRDefault="0047002B" w:rsidP="00307214">
            <w:pPr>
              <w:jc w:val="both"/>
              <w:rPr>
                <w:b/>
                <w:color w:val="000000"/>
                <w:sz w:val="26"/>
                <w:lang w:val="pt-BR"/>
              </w:rPr>
            </w:pPr>
          </w:p>
          <w:p w:rsidR="0047002B" w:rsidRPr="00BE6B71" w:rsidRDefault="0047002B" w:rsidP="00307214">
            <w:pPr>
              <w:jc w:val="both"/>
              <w:rPr>
                <w:b/>
                <w:color w:val="000000"/>
                <w:sz w:val="26"/>
                <w:lang w:val="pt-BR"/>
              </w:rPr>
            </w:pPr>
          </w:p>
          <w:p w:rsidR="0047002B" w:rsidRPr="00BE6B71" w:rsidRDefault="0047002B" w:rsidP="00307214">
            <w:pPr>
              <w:jc w:val="both"/>
              <w:rPr>
                <w:b/>
                <w:color w:val="000000"/>
                <w:sz w:val="26"/>
                <w:lang w:val="pt-BR"/>
              </w:rPr>
            </w:pPr>
          </w:p>
          <w:p w:rsidR="0047002B" w:rsidRPr="00BE6B71" w:rsidRDefault="0047002B" w:rsidP="00307214">
            <w:pPr>
              <w:jc w:val="both"/>
              <w:rPr>
                <w:b/>
                <w:color w:val="000000"/>
                <w:sz w:val="26"/>
                <w:lang w:val="pt-BR"/>
              </w:rPr>
            </w:pPr>
          </w:p>
          <w:p w:rsidR="00D56286" w:rsidRDefault="00D56286" w:rsidP="00307214">
            <w:pPr>
              <w:jc w:val="both"/>
              <w:rPr>
                <w:b/>
                <w:color w:val="000000"/>
                <w:sz w:val="26"/>
                <w:lang w:val="pt-BR"/>
              </w:rPr>
            </w:pPr>
          </w:p>
          <w:p w:rsidR="00D56286" w:rsidRDefault="00D56286" w:rsidP="00307214">
            <w:pPr>
              <w:jc w:val="both"/>
              <w:rPr>
                <w:b/>
                <w:color w:val="000000"/>
                <w:sz w:val="26"/>
                <w:lang w:val="pt-BR"/>
              </w:rPr>
            </w:pPr>
          </w:p>
          <w:p w:rsidR="00D56286" w:rsidRDefault="00D56286" w:rsidP="00307214">
            <w:pPr>
              <w:jc w:val="both"/>
              <w:rPr>
                <w:b/>
                <w:color w:val="000000"/>
                <w:sz w:val="26"/>
                <w:lang w:val="pt-BR"/>
              </w:rPr>
            </w:pPr>
          </w:p>
          <w:p w:rsidR="00D56286" w:rsidRDefault="00D56286" w:rsidP="00307214">
            <w:pPr>
              <w:jc w:val="both"/>
              <w:rPr>
                <w:b/>
                <w:color w:val="000000"/>
                <w:sz w:val="26"/>
                <w:lang w:val="pt-BR"/>
              </w:rPr>
            </w:pPr>
          </w:p>
          <w:p w:rsidR="00D56286" w:rsidRDefault="00D56286" w:rsidP="00307214">
            <w:pPr>
              <w:jc w:val="both"/>
              <w:rPr>
                <w:b/>
                <w:color w:val="000000"/>
                <w:sz w:val="26"/>
                <w:lang w:val="pt-BR"/>
              </w:rPr>
            </w:pPr>
          </w:p>
          <w:p w:rsidR="00D56286" w:rsidRDefault="00D56286" w:rsidP="00307214">
            <w:pPr>
              <w:jc w:val="both"/>
              <w:rPr>
                <w:b/>
                <w:color w:val="000000"/>
                <w:sz w:val="26"/>
                <w:lang w:val="pt-BR"/>
              </w:rPr>
            </w:pPr>
          </w:p>
          <w:p w:rsidR="00307214" w:rsidRPr="00BE6B71" w:rsidRDefault="00307214" w:rsidP="00307214">
            <w:pPr>
              <w:jc w:val="both"/>
              <w:rPr>
                <w:color w:val="000000"/>
                <w:sz w:val="26"/>
                <w:lang w:val="pt-BR"/>
              </w:rPr>
            </w:pPr>
            <w:r w:rsidRPr="00BE6B71">
              <w:rPr>
                <w:b/>
                <w:color w:val="000000"/>
                <w:sz w:val="26"/>
                <w:lang w:val="pt-BR"/>
              </w:rPr>
              <w:t>?</w:t>
            </w:r>
            <w:r w:rsidRPr="00BE6B71">
              <w:rPr>
                <w:color w:val="000000"/>
                <w:sz w:val="26"/>
                <w:lang w:val="pt-BR"/>
              </w:rPr>
              <w:t xml:space="preserve"> Nhận xét âm điệu của 4 câu thơ cuối? nội dung ?</w:t>
            </w:r>
          </w:p>
          <w:p w:rsidR="00307214" w:rsidRPr="00BE6B71" w:rsidRDefault="00307214" w:rsidP="00307214">
            <w:pPr>
              <w:jc w:val="both"/>
              <w:rPr>
                <w:color w:val="000000"/>
                <w:sz w:val="26"/>
                <w:lang w:val="pt-BR"/>
              </w:rPr>
            </w:pPr>
          </w:p>
          <w:p w:rsidR="00307214" w:rsidRPr="00BE6B71" w:rsidRDefault="00307214" w:rsidP="00307214">
            <w:pPr>
              <w:jc w:val="both"/>
              <w:rPr>
                <w:color w:val="000000"/>
                <w:sz w:val="26"/>
                <w:lang w:val="pt-BR"/>
              </w:rPr>
            </w:pPr>
          </w:p>
          <w:p w:rsidR="00307214" w:rsidRPr="00BE6B71" w:rsidRDefault="00307214" w:rsidP="00307214">
            <w:pPr>
              <w:jc w:val="both"/>
              <w:rPr>
                <w:color w:val="000000"/>
                <w:sz w:val="26"/>
                <w:lang w:val="pt-BR"/>
              </w:rPr>
            </w:pPr>
          </w:p>
          <w:p w:rsidR="00307214" w:rsidRPr="00BE6B71" w:rsidRDefault="00307214" w:rsidP="00307214">
            <w:pPr>
              <w:jc w:val="both"/>
              <w:rPr>
                <w:b/>
                <w:color w:val="000000"/>
                <w:sz w:val="26"/>
                <w:lang w:val="pt-BR"/>
              </w:rPr>
            </w:pPr>
          </w:p>
          <w:p w:rsidR="007606AC" w:rsidRDefault="007606AC" w:rsidP="00307214">
            <w:pPr>
              <w:jc w:val="both"/>
              <w:rPr>
                <w:b/>
                <w:color w:val="000000"/>
                <w:sz w:val="26"/>
                <w:lang w:val="pt-BR"/>
              </w:rPr>
            </w:pPr>
          </w:p>
          <w:p w:rsidR="00307214" w:rsidRPr="00BE6B71" w:rsidRDefault="00307214" w:rsidP="00307214">
            <w:pPr>
              <w:jc w:val="both"/>
              <w:rPr>
                <w:color w:val="000000"/>
                <w:sz w:val="26"/>
                <w:lang w:val="pt-BR"/>
              </w:rPr>
            </w:pPr>
            <w:r w:rsidRPr="00BE6B71">
              <w:rPr>
                <w:b/>
                <w:color w:val="000000"/>
                <w:sz w:val="26"/>
                <w:lang w:val="pt-BR"/>
              </w:rPr>
              <w:t>?</w:t>
            </w:r>
            <w:r w:rsidRPr="00BE6B71">
              <w:rPr>
                <w:color w:val="000000"/>
                <w:sz w:val="26"/>
                <w:lang w:val="pt-BR"/>
              </w:rPr>
              <w:t xml:space="preserve"> Nêu chủ đề của bài thơ ?</w:t>
            </w:r>
          </w:p>
          <w:p w:rsidR="00307214" w:rsidRPr="00BE6B71" w:rsidRDefault="00307214" w:rsidP="00307214">
            <w:pPr>
              <w:jc w:val="both"/>
              <w:rPr>
                <w:color w:val="000000"/>
                <w:sz w:val="26"/>
                <w:lang w:val="pt-BR"/>
              </w:rPr>
            </w:pPr>
          </w:p>
          <w:p w:rsidR="00307214" w:rsidRPr="00BE6B71" w:rsidRDefault="00307214" w:rsidP="00307214">
            <w:pPr>
              <w:jc w:val="both"/>
              <w:rPr>
                <w:color w:val="000000"/>
                <w:sz w:val="26"/>
                <w:lang w:val="pt-BR"/>
              </w:rPr>
            </w:pPr>
          </w:p>
          <w:p w:rsidR="00307214" w:rsidRPr="00BE6B71" w:rsidRDefault="00307214" w:rsidP="00307214">
            <w:pPr>
              <w:jc w:val="both"/>
              <w:rPr>
                <w:color w:val="000000"/>
                <w:sz w:val="26"/>
                <w:lang w:val="pt-BR"/>
              </w:rPr>
            </w:pPr>
          </w:p>
          <w:p w:rsidR="00053917" w:rsidRDefault="00053917" w:rsidP="00307214">
            <w:pPr>
              <w:jc w:val="both"/>
              <w:rPr>
                <w:b/>
                <w:color w:val="000000"/>
                <w:sz w:val="26"/>
                <w:lang w:val="pt-BR"/>
              </w:rPr>
            </w:pPr>
          </w:p>
          <w:p w:rsidR="00307214" w:rsidRPr="00BE6B71" w:rsidRDefault="00307214" w:rsidP="00307214">
            <w:pPr>
              <w:jc w:val="both"/>
              <w:rPr>
                <w:color w:val="000000"/>
                <w:sz w:val="26"/>
                <w:lang w:val="pt-BR"/>
              </w:rPr>
            </w:pPr>
            <w:r w:rsidRPr="00BE6B71">
              <w:rPr>
                <w:b/>
                <w:color w:val="000000"/>
                <w:sz w:val="26"/>
                <w:lang w:val="pt-BR"/>
              </w:rPr>
              <w:t>?</w:t>
            </w:r>
            <w:r w:rsidR="0047002B" w:rsidRPr="00BE6B71">
              <w:rPr>
                <w:color w:val="000000"/>
                <w:sz w:val="26"/>
                <w:lang w:val="pt-BR"/>
              </w:rPr>
              <w:t xml:space="preserve"> Đặc sắc nghệ thuật</w:t>
            </w:r>
            <w:r w:rsidRPr="00BE6B71">
              <w:rPr>
                <w:color w:val="000000"/>
                <w:sz w:val="26"/>
                <w:lang w:val="pt-BR"/>
              </w:rPr>
              <w:t xml:space="preserve"> ?</w:t>
            </w:r>
          </w:p>
          <w:p w:rsidR="00785874" w:rsidRPr="00BE6B71" w:rsidRDefault="00785874" w:rsidP="00307214">
            <w:pPr>
              <w:jc w:val="both"/>
              <w:rPr>
                <w:color w:val="000000"/>
                <w:sz w:val="26"/>
                <w:lang w:val="pt-BR"/>
              </w:rPr>
            </w:pPr>
          </w:p>
          <w:p w:rsidR="00785874" w:rsidRPr="00BE6B71" w:rsidRDefault="00785874" w:rsidP="00307214">
            <w:pPr>
              <w:jc w:val="both"/>
              <w:rPr>
                <w:color w:val="000000"/>
                <w:sz w:val="26"/>
                <w:lang w:val="pt-BR"/>
              </w:rPr>
            </w:pPr>
          </w:p>
          <w:p w:rsidR="00785874" w:rsidRPr="00BE6B71" w:rsidRDefault="00785874" w:rsidP="00785874">
            <w:pPr>
              <w:rPr>
                <w:b/>
                <w:color w:val="000000"/>
                <w:sz w:val="26"/>
                <w:lang w:val="pt-BR"/>
              </w:rPr>
            </w:pPr>
            <w:r w:rsidRPr="00BE6B71">
              <w:rPr>
                <w:b/>
                <w:color w:val="000000"/>
                <w:sz w:val="26"/>
                <w:lang w:val="pt-BR"/>
              </w:rPr>
              <w:t>HOẠT ĐỘNG 3. HOẠT ĐỘNG THỰC HÀNH</w:t>
            </w:r>
          </w:p>
          <w:p w:rsidR="00C538B9" w:rsidRPr="00BE6B71" w:rsidRDefault="00C538B9" w:rsidP="00C538B9">
            <w:pPr>
              <w:jc w:val="both"/>
              <w:rPr>
                <w:color w:val="000000"/>
                <w:sz w:val="26"/>
                <w:lang w:val="pt-BR"/>
              </w:rPr>
            </w:pPr>
            <w:r w:rsidRPr="00BE6B71">
              <w:rPr>
                <w:color w:val="000000"/>
                <w:sz w:val="26"/>
                <w:lang w:val="pt-BR"/>
              </w:rPr>
              <w:t xml:space="preserve">+ Trình bày, trao đổi về mạch cảm xúc của bài thơ, về giai điệu, hình tượng người lính. </w:t>
            </w:r>
          </w:p>
          <w:p w:rsidR="00307214" w:rsidRPr="00BE6B71" w:rsidRDefault="00C538B9" w:rsidP="00307214">
            <w:pPr>
              <w:jc w:val="both"/>
              <w:rPr>
                <w:color w:val="000000"/>
                <w:sz w:val="26"/>
                <w:lang w:val="pt-BR"/>
              </w:rPr>
            </w:pPr>
            <w:r w:rsidRPr="00BE6B71">
              <w:rPr>
                <w:color w:val="000000"/>
                <w:sz w:val="26"/>
                <w:lang w:val="pt-BR"/>
              </w:rPr>
              <w:t>+ Phân tích, so sánh, bình luận về vẻ đẹp của bài thơ, sự thể hiện hình tượng người lính.</w:t>
            </w:r>
          </w:p>
        </w:tc>
        <w:tc>
          <w:tcPr>
            <w:tcW w:w="6660" w:type="dxa"/>
          </w:tcPr>
          <w:p w:rsidR="00307214" w:rsidRPr="00BE6B71" w:rsidRDefault="00307214" w:rsidP="00307214">
            <w:pPr>
              <w:jc w:val="both"/>
              <w:rPr>
                <w:b/>
                <w:iCs w:val="0"/>
                <w:color w:val="000000"/>
                <w:sz w:val="26"/>
                <w:lang w:val="pt-BR"/>
              </w:rPr>
            </w:pPr>
            <w:r w:rsidRPr="00BE6B71">
              <w:rPr>
                <w:b/>
                <w:iCs w:val="0"/>
                <w:color w:val="000000"/>
                <w:sz w:val="26"/>
                <w:lang w:val="pt-BR"/>
              </w:rPr>
              <w:t>I. Tìm hiểu chung:</w:t>
            </w:r>
          </w:p>
          <w:p w:rsidR="00307214" w:rsidRPr="00BE6B71" w:rsidRDefault="00307214" w:rsidP="00307214">
            <w:pPr>
              <w:jc w:val="both"/>
              <w:rPr>
                <w:color w:val="000000"/>
                <w:sz w:val="26"/>
                <w:lang w:val="pt-BR"/>
              </w:rPr>
            </w:pPr>
            <w:r w:rsidRPr="00BE6B71">
              <w:rPr>
                <w:b/>
                <w:color w:val="000000"/>
                <w:sz w:val="26"/>
                <w:lang w:val="pt-BR"/>
              </w:rPr>
              <w:t>1. Tác giả:</w:t>
            </w:r>
            <w:r w:rsidRPr="00BE6B71">
              <w:rPr>
                <w:color w:val="000000"/>
                <w:sz w:val="26"/>
                <w:lang w:val="pt-BR"/>
              </w:rPr>
              <w:t xml:space="preserve"> Quang Dũng ( 1921- 1988 )</w:t>
            </w:r>
          </w:p>
          <w:p w:rsidR="00307214" w:rsidRPr="00BE6B71" w:rsidRDefault="00307214" w:rsidP="00307214">
            <w:pPr>
              <w:jc w:val="both"/>
              <w:rPr>
                <w:color w:val="000000"/>
                <w:sz w:val="26"/>
                <w:lang w:val="pt-BR"/>
              </w:rPr>
            </w:pPr>
            <w:r w:rsidRPr="00BE6B71">
              <w:rPr>
                <w:color w:val="000000"/>
                <w:sz w:val="26"/>
                <w:lang w:val="pt-BR"/>
              </w:rPr>
              <w:t xml:space="preserve">- Là người đa tài: làm thơ, viết văn, vẽ tranh, làm nhạc. </w:t>
            </w:r>
          </w:p>
          <w:p w:rsidR="00307214" w:rsidRPr="00BE6B71" w:rsidRDefault="00307214" w:rsidP="00307214">
            <w:pPr>
              <w:jc w:val="both"/>
              <w:rPr>
                <w:color w:val="000000"/>
                <w:sz w:val="26"/>
                <w:lang w:val="pt-BR"/>
              </w:rPr>
            </w:pPr>
            <w:r w:rsidRPr="00BE6B71">
              <w:rPr>
                <w:color w:val="000000"/>
                <w:sz w:val="26"/>
                <w:lang w:val="pt-BR"/>
              </w:rPr>
              <w:t>- Hồn thơ phóng khoáng, hồn hậu, lãng mạn và tài hoa- đặc biệt khi ông viết về người lính Tây Tiến và xứ Đoài (Sơn Tây) .</w:t>
            </w:r>
          </w:p>
          <w:p w:rsidR="00307214" w:rsidRPr="00BE6B71" w:rsidRDefault="00307214" w:rsidP="00307214">
            <w:pPr>
              <w:jc w:val="both"/>
              <w:rPr>
                <w:color w:val="000000"/>
                <w:sz w:val="26"/>
                <w:lang w:val="pt-BR"/>
              </w:rPr>
            </w:pPr>
            <w:r w:rsidRPr="00BE6B71">
              <w:rPr>
                <w:color w:val="000000"/>
                <w:sz w:val="26"/>
                <w:lang w:val="pt-BR"/>
              </w:rPr>
              <w:t>* Tác phẩm tiêu biểu (SGK</w:t>
            </w:r>
            <w:r w:rsidRPr="00BE6B71">
              <w:rPr>
                <w:i/>
                <w:color w:val="000000"/>
                <w:sz w:val="26"/>
                <w:lang w:val="pt-BR"/>
              </w:rPr>
              <w:t xml:space="preserve"> </w:t>
            </w:r>
            <w:r w:rsidRPr="00BE6B71">
              <w:rPr>
                <w:color w:val="000000"/>
                <w:sz w:val="26"/>
                <w:lang w:val="pt-BR"/>
              </w:rPr>
              <w:t>)</w:t>
            </w:r>
          </w:p>
          <w:p w:rsidR="00307214" w:rsidRPr="00BE6B71" w:rsidRDefault="00307214" w:rsidP="00307214">
            <w:pPr>
              <w:jc w:val="both"/>
              <w:rPr>
                <w:b/>
                <w:color w:val="000000"/>
                <w:sz w:val="26"/>
                <w:lang w:val="pt-BR"/>
              </w:rPr>
            </w:pPr>
            <w:r w:rsidRPr="00BE6B71">
              <w:rPr>
                <w:b/>
                <w:color w:val="000000"/>
                <w:sz w:val="26"/>
                <w:lang w:val="pt-BR"/>
              </w:rPr>
              <w:t>2. Bài thơ:</w:t>
            </w:r>
          </w:p>
          <w:p w:rsidR="00307214" w:rsidRPr="00BE6B71" w:rsidRDefault="00307214" w:rsidP="00307214">
            <w:pPr>
              <w:jc w:val="both"/>
              <w:rPr>
                <w:b/>
                <w:i/>
                <w:color w:val="000000"/>
                <w:sz w:val="26"/>
                <w:lang w:val="pt-BR"/>
              </w:rPr>
            </w:pPr>
            <w:r w:rsidRPr="00BE6B71">
              <w:rPr>
                <w:b/>
                <w:i/>
                <w:color w:val="000000"/>
                <w:sz w:val="26"/>
                <w:lang w:val="pt-BR"/>
              </w:rPr>
              <w:t>a. Hoàn cảnh sáng tác, xuất xứ:</w:t>
            </w:r>
          </w:p>
          <w:p w:rsidR="00307214" w:rsidRPr="00BE6B71" w:rsidRDefault="00307214" w:rsidP="00307214">
            <w:pPr>
              <w:jc w:val="both"/>
              <w:rPr>
                <w:color w:val="000000"/>
                <w:sz w:val="26"/>
                <w:lang w:val="pt-BR"/>
              </w:rPr>
            </w:pPr>
            <w:r w:rsidRPr="00BE6B71">
              <w:rPr>
                <w:color w:val="000000"/>
                <w:sz w:val="26"/>
                <w:lang w:val="pt-BR"/>
              </w:rPr>
              <w:t>- Sáng tác năm 1948, tại làng Phù Lưu Chanh; lúc Quang Dũng đã rời xa đoàn quân Tây Tiến.</w:t>
            </w:r>
          </w:p>
          <w:p w:rsidR="00307214" w:rsidRPr="00BE6B71" w:rsidRDefault="00307214" w:rsidP="00307214">
            <w:pPr>
              <w:jc w:val="both"/>
              <w:rPr>
                <w:color w:val="000000"/>
                <w:sz w:val="26"/>
                <w:lang w:val="pt-BR"/>
              </w:rPr>
            </w:pPr>
            <w:r w:rsidRPr="00BE6B71">
              <w:rPr>
                <w:color w:val="000000"/>
                <w:sz w:val="26"/>
                <w:lang w:val="pt-BR"/>
              </w:rPr>
              <w:t>- Được đăng trong tập thơ “Mây đầu ô”.</w:t>
            </w:r>
          </w:p>
          <w:p w:rsidR="00307214" w:rsidRPr="00BE6B71" w:rsidRDefault="00307214" w:rsidP="00307214">
            <w:pPr>
              <w:jc w:val="both"/>
              <w:rPr>
                <w:b/>
                <w:i/>
                <w:color w:val="000000"/>
                <w:sz w:val="26"/>
                <w:lang w:val="pt-BR"/>
              </w:rPr>
            </w:pPr>
            <w:r w:rsidRPr="00BE6B71">
              <w:rPr>
                <w:b/>
                <w:i/>
                <w:color w:val="000000"/>
                <w:sz w:val="26"/>
                <w:lang w:val="pt-BR"/>
              </w:rPr>
              <w:t>b. Nhan đề bài thơ:</w:t>
            </w:r>
          </w:p>
          <w:p w:rsidR="00307214" w:rsidRPr="00BE6B71" w:rsidRDefault="00307214" w:rsidP="00307214">
            <w:pPr>
              <w:jc w:val="both"/>
              <w:rPr>
                <w:color w:val="000000"/>
                <w:sz w:val="26"/>
                <w:lang w:val="pt-BR"/>
              </w:rPr>
            </w:pPr>
            <w:r w:rsidRPr="00BE6B71">
              <w:rPr>
                <w:b/>
                <w:i/>
                <w:color w:val="000000"/>
                <w:sz w:val="26"/>
                <w:lang w:val="pt-BR"/>
              </w:rPr>
              <w:softHyphen/>
            </w:r>
            <w:r w:rsidRPr="00BE6B71">
              <w:rPr>
                <w:color w:val="000000"/>
                <w:sz w:val="26"/>
                <w:lang w:val="pt-BR"/>
              </w:rPr>
              <w:t xml:space="preserve">- Ban đầu có tên là </w:t>
            </w:r>
            <w:r w:rsidRPr="00BE6B71">
              <w:rPr>
                <w:i/>
                <w:color w:val="000000"/>
                <w:sz w:val="26"/>
                <w:lang w:val="pt-BR"/>
              </w:rPr>
              <w:t>Nhớ Tây Tiến</w:t>
            </w:r>
            <w:r w:rsidRPr="00BE6B71">
              <w:rPr>
                <w:color w:val="000000"/>
                <w:sz w:val="26"/>
                <w:lang w:val="pt-BR"/>
              </w:rPr>
              <w:t xml:space="preserve">, sau đổi thành </w:t>
            </w:r>
            <w:r w:rsidRPr="00BE6B71">
              <w:rPr>
                <w:i/>
                <w:color w:val="000000"/>
                <w:sz w:val="26"/>
                <w:lang w:val="pt-BR"/>
              </w:rPr>
              <w:t>Tây Tiến:</w:t>
            </w:r>
            <w:r w:rsidRPr="00BE6B71">
              <w:rPr>
                <w:color w:val="000000"/>
                <w:sz w:val="26"/>
                <w:lang w:val="pt-BR"/>
              </w:rPr>
              <w:t xml:space="preserve"> nỗi nhớ đã lặn xuống tầng sâu trong tâm hồn để chỉ còn hiển hiện một nỗi lòng hướng đến Tây Tiến, tạo nên một vẻ đẹp hàm súc cho bài thơ. </w:t>
            </w:r>
          </w:p>
          <w:p w:rsidR="00307214" w:rsidRPr="00BE6B71" w:rsidRDefault="00307214" w:rsidP="00307214">
            <w:pPr>
              <w:jc w:val="both"/>
              <w:rPr>
                <w:color w:val="000000"/>
                <w:sz w:val="26"/>
                <w:lang w:val="pt-BR"/>
              </w:rPr>
            </w:pPr>
            <w:r w:rsidRPr="00BE6B71">
              <w:rPr>
                <w:color w:val="000000"/>
                <w:sz w:val="26"/>
                <w:lang w:val="pt-BR"/>
              </w:rPr>
              <w:t xml:space="preserve">- Tây Tiến gợi nhắc đến một đơn vị quân đội lập đầu năm 1947, có nhiệm vụ phối hợp với quân đội Lào bảo vệ vùng biên giới Việt – Lào và làm tiêu hao lực lượng Pháp ở thượng Lào và miền Tây Bắc Bộ Việt Nam. Quang Dũng là đại đội trưởng. Lính Tây Tiến phần đông là thanh niên Hà Nội thuộc nhiều tầng lớp khác nhau, đa phần là trí thức.   </w:t>
            </w:r>
          </w:p>
          <w:p w:rsidR="00307214" w:rsidRPr="00BE6B71" w:rsidRDefault="00307214" w:rsidP="00307214">
            <w:pPr>
              <w:jc w:val="both"/>
              <w:rPr>
                <w:color w:val="000000"/>
                <w:sz w:val="26"/>
                <w:lang w:val="pt-BR"/>
              </w:rPr>
            </w:pPr>
            <w:r w:rsidRPr="00BE6B71">
              <w:rPr>
                <w:b/>
                <w:i/>
                <w:color w:val="000000"/>
                <w:sz w:val="26"/>
                <w:lang w:val="pt-BR"/>
              </w:rPr>
              <w:t>c. Bố cục của bài thơ:</w:t>
            </w:r>
            <w:r w:rsidRPr="00BE6B71">
              <w:rPr>
                <w:color w:val="000000"/>
                <w:sz w:val="26"/>
                <w:lang w:val="pt-BR"/>
              </w:rPr>
              <w:t xml:space="preserve"> xuyên suốt bài thơ là nỗi nhớ.</w:t>
            </w:r>
          </w:p>
          <w:p w:rsidR="00307214" w:rsidRPr="00BE6B71" w:rsidRDefault="00307214" w:rsidP="00307214">
            <w:pPr>
              <w:jc w:val="both"/>
              <w:rPr>
                <w:color w:val="000000"/>
                <w:sz w:val="26"/>
                <w:lang w:val="pt-BR"/>
              </w:rPr>
            </w:pPr>
            <w:r w:rsidRPr="00BE6B71">
              <w:rPr>
                <w:color w:val="000000"/>
                <w:sz w:val="26"/>
                <w:lang w:val="pt-BR"/>
              </w:rPr>
              <w:t>- Nhớ về thiên nhiên miền Tây và những cuộc hành quân của đoàn quân Tây Tiến.</w:t>
            </w:r>
          </w:p>
          <w:p w:rsidR="00307214" w:rsidRPr="00BE6B71" w:rsidRDefault="00307214" w:rsidP="00307214">
            <w:pPr>
              <w:jc w:val="both"/>
              <w:rPr>
                <w:color w:val="000000"/>
                <w:sz w:val="26"/>
                <w:lang w:val="pt-BR"/>
              </w:rPr>
            </w:pPr>
            <w:r w:rsidRPr="00BE6B71">
              <w:rPr>
                <w:color w:val="000000"/>
                <w:sz w:val="26"/>
                <w:lang w:val="pt-BR"/>
              </w:rPr>
              <w:t>- Nhớ những kỉ niệm về tình quân dân trong đêm liên hoan và cảnh sông nước miền Tây.</w:t>
            </w:r>
          </w:p>
          <w:p w:rsidR="00307214" w:rsidRPr="00BE6B71" w:rsidRDefault="00307214" w:rsidP="00307214">
            <w:pPr>
              <w:jc w:val="both"/>
              <w:rPr>
                <w:color w:val="000000"/>
                <w:sz w:val="26"/>
                <w:lang w:val="pt-BR"/>
              </w:rPr>
            </w:pPr>
            <w:r w:rsidRPr="00BE6B71">
              <w:rPr>
                <w:color w:val="000000"/>
                <w:sz w:val="26"/>
                <w:lang w:val="pt-BR"/>
              </w:rPr>
              <w:t>- Nhớ về chân dung của người lính Tây Tiến.</w:t>
            </w:r>
          </w:p>
          <w:p w:rsidR="00307214" w:rsidRPr="00BE6B71" w:rsidRDefault="00307214" w:rsidP="00307214">
            <w:pPr>
              <w:jc w:val="both"/>
              <w:rPr>
                <w:color w:val="000000"/>
                <w:sz w:val="26"/>
                <w:lang w:val="pt-BR"/>
              </w:rPr>
            </w:pPr>
            <w:r w:rsidRPr="00BE6B71">
              <w:rPr>
                <w:color w:val="000000"/>
                <w:sz w:val="26"/>
                <w:lang w:val="pt-BR"/>
              </w:rPr>
              <w:t>- Nhớ về tinh thần người lính Tây Tiến (lời thề gắn bó với Tây Tiến và miền Tây).</w:t>
            </w:r>
          </w:p>
          <w:p w:rsidR="00307214" w:rsidRPr="00BE6B71" w:rsidRDefault="00307214" w:rsidP="00307214">
            <w:pPr>
              <w:jc w:val="both"/>
              <w:rPr>
                <w:color w:val="000000"/>
                <w:sz w:val="26"/>
                <w:lang w:val="pt-BR"/>
              </w:rPr>
            </w:pPr>
            <w:r w:rsidRPr="00BE6B71">
              <w:rPr>
                <w:color w:val="000000"/>
                <w:sz w:val="26"/>
                <w:lang w:val="pt-BR"/>
              </w:rPr>
              <w:t>=&gt;Kết cấu bài thơ logic của mạch hồi tưởng, từ thực tại vọng về miền hoài niệm để trở lại với thực tại.</w:t>
            </w:r>
          </w:p>
          <w:p w:rsidR="00307214" w:rsidRPr="00BE6B71" w:rsidRDefault="00307214" w:rsidP="00307214">
            <w:pPr>
              <w:jc w:val="both"/>
              <w:rPr>
                <w:b/>
                <w:i/>
                <w:color w:val="000000"/>
                <w:sz w:val="26"/>
                <w:lang w:val="pt-BR"/>
              </w:rPr>
            </w:pPr>
            <w:r w:rsidRPr="00BE6B71">
              <w:rPr>
                <w:b/>
                <w:i/>
                <w:color w:val="000000"/>
                <w:sz w:val="26"/>
                <w:lang w:val="pt-BR"/>
              </w:rPr>
              <w:t>d. Cảm hứng chủ đạo của bài thơ:</w:t>
            </w:r>
          </w:p>
          <w:p w:rsidR="00307214" w:rsidRPr="00BE6B71" w:rsidRDefault="00307214" w:rsidP="00307214">
            <w:pPr>
              <w:jc w:val="both"/>
              <w:rPr>
                <w:color w:val="000000"/>
                <w:sz w:val="26"/>
                <w:lang w:val="pt-BR"/>
              </w:rPr>
            </w:pPr>
            <w:r w:rsidRPr="00BE6B71">
              <w:rPr>
                <w:color w:val="000000"/>
                <w:sz w:val="26"/>
                <w:lang w:val="pt-BR"/>
              </w:rPr>
              <w:t>- Cảm hứng lãng mạn.</w:t>
            </w:r>
          </w:p>
          <w:p w:rsidR="00307214" w:rsidRPr="00BE6B71" w:rsidRDefault="00307214" w:rsidP="00307214">
            <w:pPr>
              <w:jc w:val="both"/>
              <w:rPr>
                <w:color w:val="000000"/>
                <w:sz w:val="26"/>
                <w:lang w:val="pt-BR"/>
              </w:rPr>
            </w:pPr>
            <w:r w:rsidRPr="00BE6B71">
              <w:rPr>
                <w:color w:val="000000"/>
                <w:sz w:val="26"/>
                <w:lang w:val="pt-BR"/>
              </w:rPr>
              <w:t>- Cảm hứng bi tráng.</w:t>
            </w:r>
          </w:p>
          <w:p w:rsidR="00307214" w:rsidRPr="00BE6B71" w:rsidRDefault="00307214" w:rsidP="00307214">
            <w:pPr>
              <w:jc w:val="both"/>
              <w:rPr>
                <w:color w:val="000000"/>
                <w:sz w:val="26"/>
                <w:lang w:val="pt-BR"/>
              </w:rPr>
            </w:pPr>
            <w:r w:rsidRPr="00BE6B71">
              <w:rPr>
                <w:color w:val="000000"/>
                <w:sz w:val="26"/>
              </w:rPr>
              <w:sym w:font="Symbol" w:char="F0DE"/>
            </w:r>
            <w:r w:rsidRPr="00BE6B71">
              <w:rPr>
                <w:color w:val="000000"/>
                <w:sz w:val="26"/>
                <w:lang w:val="pt-BR"/>
              </w:rPr>
              <w:t xml:space="preserve"> Vẻ đẹp độc đáo, đậm chất sử thi cho bài thơ.</w:t>
            </w:r>
          </w:p>
          <w:p w:rsidR="00307214" w:rsidRPr="00BE6B71" w:rsidRDefault="00307214" w:rsidP="00307214">
            <w:pPr>
              <w:jc w:val="both"/>
              <w:rPr>
                <w:b/>
                <w:color w:val="000000"/>
                <w:sz w:val="26"/>
                <w:lang w:val="pt-BR"/>
              </w:rPr>
            </w:pPr>
            <w:r w:rsidRPr="00BE6B71">
              <w:rPr>
                <w:b/>
                <w:color w:val="000000"/>
                <w:sz w:val="26"/>
                <w:lang w:val="pt-BR"/>
              </w:rPr>
              <w:t>II. Đọc- hiểu văn bản:</w:t>
            </w:r>
          </w:p>
          <w:p w:rsidR="00307214" w:rsidRPr="00BE6B71" w:rsidRDefault="00307214" w:rsidP="00307214">
            <w:pPr>
              <w:jc w:val="both"/>
              <w:rPr>
                <w:b/>
                <w:color w:val="000000"/>
                <w:sz w:val="26"/>
                <w:lang w:val="pt-BR"/>
              </w:rPr>
            </w:pPr>
            <w:r w:rsidRPr="00BE6B71">
              <w:rPr>
                <w:b/>
                <w:color w:val="000000"/>
                <w:sz w:val="26"/>
                <w:lang w:val="pt-BR"/>
              </w:rPr>
              <w:t>1. Nhớ về thiên nhiên miền Tây và những cuộc hành quân  của đoàn quân Tây Tiến:</w:t>
            </w:r>
          </w:p>
          <w:p w:rsidR="00307214" w:rsidRPr="00BE6B71" w:rsidRDefault="00307214" w:rsidP="00307214">
            <w:pPr>
              <w:jc w:val="both"/>
              <w:rPr>
                <w:b/>
                <w:color w:val="000000"/>
                <w:sz w:val="26"/>
                <w:lang w:val="pt-BR"/>
              </w:rPr>
            </w:pPr>
            <w:r w:rsidRPr="00BE6B71">
              <w:rPr>
                <w:b/>
                <w:color w:val="000000"/>
                <w:sz w:val="26"/>
                <w:lang w:val="pt-BR"/>
              </w:rPr>
              <w:t xml:space="preserve">a. Cảm xúc gợi nhớ Tây Tiến: </w:t>
            </w:r>
          </w:p>
          <w:p w:rsidR="00307214" w:rsidRPr="00BE6B71" w:rsidRDefault="00307214" w:rsidP="00307214">
            <w:pPr>
              <w:jc w:val="both"/>
              <w:rPr>
                <w:i/>
                <w:color w:val="000000"/>
                <w:sz w:val="26"/>
                <w:lang w:val="pt-BR"/>
              </w:rPr>
            </w:pPr>
            <w:r w:rsidRPr="00BE6B71">
              <w:rPr>
                <w:color w:val="000000"/>
                <w:sz w:val="26"/>
                <w:lang w:val="pt-BR"/>
              </w:rPr>
              <w:t xml:space="preserve">-                        </w:t>
            </w:r>
            <w:r w:rsidRPr="00BE6B71">
              <w:rPr>
                <w:i/>
                <w:color w:val="000000"/>
                <w:sz w:val="26"/>
                <w:lang w:val="pt-BR"/>
              </w:rPr>
              <w:t>Sông Mã xa rồi Tây Tiến ơi!</w:t>
            </w:r>
          </w:p>
          <w:p w:rsidR="00307214" w:rsidRPr="00BE6B71" w:rsidRDefault="00307214" w:rsidP="00307214">
            <w:pPr>
              <w:jc w:val="both"/>
              <w:rPr>
                <w:color w:val="000000"/>
                <w:sz w:val="26"/>
                <w:lang w:val="pt-BR"/>
              </w:rPr>
            </w:pPr>
            <w:r w:rsidRPr="00BE6B71">
              <w:rPr>
                <w:i/>
                <w:color w:val="000000"/>
                <w:sz w:val="26"/>
                <w:lang w:val="pt-BR"/>
              </w:rPr>
              <w:t xml:space="preserve">+ </w:t>
            </w:r>
            <w:r w:rsidRPr="00BE6B71">
              <w:rPr>
                <w:color w:val="000000"/>
                <w:sz w:val="26"/>
                <w:lang w:val="pt-BR"/>
              </w:rPr>
              <w:t>Nỗi nhớ đơn vị trào dâng, không kìm nén nổi, nhà thơ đã thốt lên thành tiếng gọi.</w:t>
            </w:r>
          </w:p>
          <w:p w:rsidR="00307214" w:rsidRPr="00BE6B71" w:rsidRDefault="00307214" w:rsidP="00307214">
            <w:pPr>
              <w:jc w:val="both"/>
              <w:rPr>
                <w:color w:val="000000"/>
                <w:sz w:val="26"/>
                <w:lang w:val="pt-BR"/>
              </w:rPr>
            </w:pPr>
            <w:r w:rsidRPr="00BE6B71">
              <w:rPr>
                <w:color w:val="000000"/>
                <w:sz w:val="26"/>
                <w:lang w:val="pt-BR"/>
              </w:rPr>
              <w:t xml:space="preserve">+ </w:t>
            </w:r>
            <w:r w:rsidRPr="00BE6B71">
              <w:rPr>
                <w:i/>
                <w:color w:val="000000"/>
                <w:sz w:val="26"/>
                <w:lang w:val="pt-BR"/>
              </w:rPr>
              <w:t>Sông Mã, Tây Tiến</w:t>
            </w:r>
            <w:r w:rsidRPr="00BE6B71">
              <w:rPr>
                <w:color w:val="000000"/>
                <w:sz w:val="26"/>
                <w:lang w:val="pt-BR"/>
              </w:rPr>
              <w:t>: Tên đoàn quân gắn với tên sông Mã, với núi rừng miền Tây. Đoàn quân ấy sẽ bất tử cùng sông núi quê hương.</w:t>
            </w:r>
          </w:p>
          <w:p w:rsidR="00307214" w:rsidRPr="00BE6B71" w:rsidRDefault="00307214" w:rsidP="00307214">
            <w:pPr>
              <w:jc w:val="both"/>
              <w:rPr>
                <w:color w:val="000000"/>
                <w:sz w:val="26"/>
                <w:lang w:val="pt-BR"/>
              </w:rPr>
            </w:pPr>
            <w:r w:rsidRPr="00BE6B71">
              <w:rPr>
                <w:color w:val="000000"/>
                <w:sz w:val="26"/>
                <w:lang w:val="pt-BR"/>
              </w:rPr>
              <w:t>+ “</w:t>
            </w:r>
            <w:r w:rsidRPr="00BE6B71">
              <w:rPr>
                <w:i/>
                <w:color w:val="000000"/>
                <w:sz w:val="26"/>
                <w:lang w:val="pt-BR"/>
              </w:rPr>
              <w:t>xa rồi”</w:t>
            </w:r>
            <w:r w:rsidRPr="00BE6B71">
              <w:rPr>
                <w:color w:val="000000"/>
                <w:sz w:val="26"/>
                <w:lang w:val="pt-BR"/>
              </w:rPr>
              <w:t>: đặt giữa sông Mã và Tây Tiến tạo nên khoảng cách giữa quá khứ và hiện tại làm bật lên tiếng gọi thiết tha như gọi người thân yêu, gọi vào hoài niệm gõ vào kí ức làm thức dậy bao kỉ niệm.</w:t>
            </w:r>
          </w:p>
          <w:p w:rsidR="00307214" w:rsidRPr="00BE6B71" w:rsidRDefault="00307214" w:rsidP="00307214">
            <w:pPr>
              <w:jc w:val="both"/>
              <w:rPr>
                <w:i/>
                <w:color w:val="000000"/>
                <w:sz w:val="26"/>
                <w:lang w:val="pt-BR"/>
              </w:rPr>
            </w:pPr>
            <w:r w:rsidRPr="00BE6B71">
              <w:rPr>
                <w:color w:val="000000"/>
                <w:sz w:val="26"/>
                <w:lang w:val="pt-BR"/>
              </w:rPr>
              <w:t>-                      “</w:t>
            </w:r>
            <w:r w:rsidRPr="00BE6B71">
              <w:rPr>
                <w:i/>
                <w:color w:val="000000"/>
                <w:sz w:val="26"/>
                <w:lang w:val="pt-BR"/>
              </w:rPr>
              <w:t>Nhớ về rừng núi nhớ chơi vơi”.</w:t>
            </w:r>
          </w:p>
          <w:p w:rsidR="00307214" w:rsidRPr="00BE6B71" w:rsidRDefault="00307214" w:rsidP="00307214">
            <w:pPr>
              <w:jc w:val="both"/>
              <w:rPr>
                <w:color w:val="000000"/>
                <w:sz w:val="26"/>
                <w:lang w:val="pt-BR"/>
              </w:rPr>
            </w:pPr>
            <w:r w:rsidRPr="00BE6B71">
              <w:rPr>
                <w:i/>
                <w:color w:val="000000"/>
                <w:sz w:val="26"/>
                <w:lang w:val="pt-BR"/>
              </w:rPr>
              <w:t xml:space="preserve">+ </w:t>
            </w:r>
            <w:r w:rsidRPr="00BE6B71">
              <w:rPr>
                <w:color w:val="000000"/>
                <w:sz w:val="26"/>
                <w:lang w:val="pt-BR"/>
              </w:rPr>
              <w:t>Từ “</w:t>
            </w:r>
            <w:r w:rsidRPr="00BE6B71">
              <w:rPr>
                <w:i/>
                <w:color w:val="000000"/>
                <w:sz w:val="26"/>
                <w:lang w:val="pt-BR"/>
              </w:rPr>
              <w:t>ơi</w:t>
            </w:r>
            <w:r w:rsidRPr="00BE6B71">
              <w:rPr>
                <w:color w:val="000000"/>
                <w:sz w:val="26"/>
                <w:lang w:val="pt-BR"/>
              </w:rPr>
              <w:t>” bắt vần với từ láy “</w:t>
            </w:r>
            <w:r w:rsidRPr="00BE6B71">
              <w:rPr>
                <w:i/>
                <w:color w:val="000000"/>
                <w:sz w:val="26"/>
                <w:lang w:val="pt-BR"/>
              </w:rPr>
              <w:t>chơi vơi</w:t>
            </w:r>
            <w:r w:rsidRPr="00BE6B71">
              <w:rPr>
                <w:color w:val="000000"/>
                <w:sz w:val="26"/>
                <w:lang w:val="pt-BR"/>
              </w:rPr>
              <w:t>” làm cho âm điệu câu thơ trở nên tha thiết, sâu lắng, bồi hồi .Vần “</w:t>
            </w:r>
            <w:r w:rsidRPr="00BE6B71">
              <w:rPr>
                <w:i/>
                <w:color w:val="000000"/>
                <w:sz w:val="26"/>
                <w:lang w:val="pt-BR"/>
              </w:rPr>
              <w:t>ơi</w:t>
            </w:r>
            <w:r w:rsidRPr="00BE6B71">
              <w:rPr>
                <w:color w:val="000000"/>
                <w:sz w:val="26"/>
                <w:lang w:val="pt-BR"/>
              </w:rPr>
              <w:t>” tạo ra âm hưởng mênh mang kéo dài khiến cho nỗi nhớ càng trở nên da diết.</w:t>
            </w:r>
          </w:p>
          <w:p w:rsidR="00307214" w:rsidRPr="00BE6B71" w:rsidRDefault="00307214" w:rsidP="00307214">
            <w:pPr>
              <w:jc w:val="both"/>
              <w:rPr>
                <w:color w:val="000000"/>
                <w:sz w:val="26"/>
                <w:lang w:val="pt-BR"/>
              </w:rPr>
            </w:pPr>
            <w:r w:rsidRPr="00BE6B71">
              <w:rPr>
                <w:color w:val="000000"/>
                <w:sz w:val="26"/>
                <w:lang w:val="pt-BR"/>
              </w:rPr>
              <w:t xml:space="preserve">+ Từ ngữ độc đáo “ </w:t>
            </w:r>
            <w:r w:rsidRPr="00BE6B71">
              <w:rPr>
                <w:i/>
                <w:color w:val="000000"/>
                <w:sz w:val="26"/>
                <w:lang w:val="pt-BR"/>
              </w:rPr>
              <w:t>nhớ chơi vơi</w:t>
            </w:r>
            <w:r w:rsidRPr="00BE6B71">
              <w:rPr>
                <w:color w:val="000000"/>
                <w:sz w:val="26"/>
                <w:lang w:val="pt-BR"/>
              </w:rPr>
              <w:t>": nỗi nhớ khó tả, cứ lửng lơ, chập chờn, khó nắm bắt. Không có hình, không có lượng nhưng  hình như rất nặng mà mênh mang đầy ắp, như vẽ ra trạng thái cụ thể của nỗi nhớ, hình tượng hoá nỗi nhớ =&gt; khơi nguồn cho kí ức lần lượt hiện về.</w:t>
            </w:r>
          </w:p>
          <w:p w:rsidR="00307214" w:rsidRPr="00BE6B71" w:rsidRDefault="00307214" w:rsidP="00307214">
            <w:pPr>
              <w:jc w:val="both"/>
              <w:rPr>
                <w:b/>
                <w:color w:val="000000"/>
                <w:sz w:val="26"/>
                <w:lang w:val="pt-BR"/>
              </w:rPr>
            </w:pPr>
            <w:r w:rsidRPr="00BE6B71">
              <w:rPr>
                <w:b/>
                <w:color w:val="000000"/>
                <w:sz w:val="26"/>
                <w:lang w:val="pt-BR"/>
              </w:rPr>
              <w:t>b. Nhớ về thiên nhiên miền Tây:</w:t>
            </w:r>
          </w:p>
          <w:p w:rsidR="00307214" w:rsidRPr="00BE6B71" w:rsidRDefault="00307214" w:rsidP="00307214">
            <w:pPr>
              <w:jc w:val="both"/>
              <w:rPr>
                <w:b/>
                <w:color w:val="000000"/>
                <w:sz w:val="26"/>
                <w:lang w:val="pt-BR"/>
              </w:rPr>
            </w:pPr>
            <w:r w:rsidRPr="00BE6B71">
              <w:rPr>
                <w:b/>
                <w:color w:val="000000"/>
                <w:sz w:val="26"/>
                <w:lang w:val="pt-BR"/>
              </w:rPr>
              <w:t>* Thiên nhiên hùng vĩ, dữ dội, hoang dã:</w:t>
            </w:r>
          </w:p>
          <w:p w:rsidR="00307214" w:rsidRPr="00BE6B71" w:rsidRDefault="00307214" w:rsidP="00307214">
            <w:pPr>
              <w:jc w:val="both"/>
              <w:rPr>
                <w:color w:val="000000"/>
                <w:sz w:val="26"/>
                <w:lang w:val="pt-BR"/>
              </w:rPr>
            </w:pPr>
            <w:r w:rsidRPr="00BE6B71">
              <w:rPr>
                <w:b/>
                <w:color w:val="000000"/>
                <w:sz w:val="26"/>
                <w:lang w:val="pt-BR"/>
              </w:rPr>
              <w:t xml:space="preserve">-  </w:t>
            </w:r>
            <w:r w:rsidRPr="00BE6B71">
              <w:rPr>
                <w:color w:val="000000"/>
                <w:sz w:val="26"/>
                <w:lang w:val="pt-BR"/>
              </w:rPr>
              <w:t>"</w:t>
            </w:r>
            <w:r w:rsidRPr="00BE6B71">
              <w:rPr>
                <w:i/>
                <w:color w:val="000000"/>
                <w:sz w:val="26"/>
                <w:lang w:val="pt-BR"/>
              </w:rPr>
              <w:t>Dốc lên khúc khuỷu...ngàn thước xuống</w:t>
            </w:r>
            <w:r w:rsidRPr="00BE6B71">
              <w:rPr>
                <w:color w:val="000000"/>
                <w:sz w:val="26"/>
                <w:lang w:val="pt-BR"/>
              </w:rPr>
              <w:t>"</w:t>
            </w:r>
          </w:p>
          <w:p w:rsidR="00307214" w:rsidRPr="00BE6B71" w:rsidRDefault="00307214" w:rsidP="00307214">
            <w:pPr>
              <w:jc w:val="both"/>
              <w:rPr>
                <w:color w:val="000000"/>
                <w:sz w:val="26"/>
                <w:lang w:val="pt-BR"/>
              </w:rPr>
            </w:pPr>
            <w:r w:rsidRPr="00BE6B71">
              <w:rPr>
                <w:color w:val="000000"/>
                <w:sz w:val="26"/>
                <w:lang w:val="pt-BR"/>
              </w:rPr>
              <w:t xml:space="preserve">+ Những từ ngữ giàu giá trị tạo hình: </w:t>
            </w:r>
            <w:r w:rsidRPr="00BE6B71">
              <w:rPr>
                <w:i/>
                <w:color w:val="000000"/>
                <w:sz w:val="26"/>
                <w:lang w:val="pt-BR"/>
              </w:rPr>
              <w:t>khúc khuỷu, thăm thẳm, cồn mây, súng ngửi trời, ngàn thước lên cao ngàn thước xuống</w:t>
            </w:r>
            <w:r w:rsidRPr="00BE6B71">
              <w:rPr>
                <w:color w:val="000000"/>
                <w:sz w:val="26"/>
                <w:lang w:val="pt-BR"/>
              </w:rPr>
              <w:t>=&gt; diễn tả thật đắc địa sự hiểm trở, trùng điệp và độ cao ngất trời của núi đồi miền Tây.</w:t>
            </w:r>
          </w:p>
          <w:p w:rsidR="00307214" w:rsidRPr="00BE6B71" w:rsidRDefault="00307214" w:rsidP="00307214">
            <w:pPr>
              <w:jc w:val="both"/>
              <w:rPr>
                <w:color w:val="000000"/>
                <w:sz w:val="26"/>
                <w:lang w:val="pt-BR"/>
              </w:rPr>
            </w:pPr>
            <w:r w:rsidRPr="00BE6B71">
              <w:rPr>
                <w:color w:val="000000"/>
                <w:sz w:val="26"/>
                <w:lang w:val="pt-BR"/>
              </w:rPr>
              <w:t>+ Nhịp thơ 4/3: như bẻ đôi câu thơ tạo thành giao điểm rạch ròi hai hướng lên xuống của vô vàn con dốc. đốc núi vút lên rồi đổ xuống gần như thẳng đứng, nhìn lên cao chót vót, nhìn xuống sâu thăm thẳm.</w:t>
            </w:r>
          </w:p>
          <w:p w:rsidR="00307214" w:rsidRPr="00BE6B71" w:rsidRDefault="00307214" w:rsidP="00307214">
            <w:pPr>
              <w:jc w:val="both"/>
              <w:rPr>
                <w:color w:val="000000"/>
                <w:sz w:val="26"/>
                <w:lang w:val="pt-BR"/>
              </w:rPr>
            </w:pPr>
            <w:r w:rsidRPr="00BE6B71">
              <w:rPr>
                <w:color w:val="000000"/>
                <w:sz w:val="26"/>
                <w:lang w:val="pt-BR"/>
              </w:rPr>
              <w:t>+ Những câu thơ nhiều vần trắc đọc lên ngh</w:t>
            </w:r>
            <w:r w:rsidR="00E37B15" w:rsidRPr="00BE6B71">
              <w:rPr>
                <w:color w:val="000000"/>
                <w:sz w:val="26"/>
                <w:lang w:val="pt-BR"/>
              </w:rPr>
              <w:t>e</w:t>
            </w:r>
            <w:r w:rsidRPr="00BE6B71">
              <w:rPr>
                <w:color w:val="000000"/>
                <w:sz w:val="26"/>
                <w:lang w:val="pt-BR"/>
              </w:rPr>
              <w:t xml:space="preserve"> vất vả, nhọc nhằn.</w:t>
            </w:r>
          </w:p>
          <w:p w:rsidR="00307214" w:rsidRPr="00BE6B71" w:rsidRDefault="00307214" w:rsidP="00307214">
            <w:pPr>
              <w:jc w:val="both"/>
              <w:rPr>
                <w:i/>
                <w:color w:val="000000"/>
                <w:sz w:val="26"/>
                <w:lang w:val="pt-BR"/>
              </w:rPr>
            </w:pPr>
            <w:r w:rsidRPr="00BE6B71">
              <w:rPr>
                <w:color w:val="000000"/>
                <w:sz w:val="26"/>
                <w:lang w:val="pt-BR"/>
              </w:rPr>
              <w:t xml:space="preserve">- “ </w:t>
            </w:r>
            <w:r w:rsidRPr="00BE6B71">
              <w:rPr>
                <w:i/>
                <w:color w:val="000000"/>
                <w:sz w:val="26"/>
                <w:lang w:val="pt-BR"/>
              </w:rPr>
              <w:t>Chiều chiều oai linh thác gầm thét.</w:t>
            </w:r>
          </w:p>
          <w:p w:rsidR="00307214" w:rsidRPr="00BE6B71" w:rsidRDefault="00307214" w:rsidP="00307214">
            <w:pPr>
              <w:jc w:val="both"/>
              <w:rPr>
                <w:i/>
                <w:color w:val="000000"/>
                <w:sz w:val="26"/>
                <w:lang w:val="pt-BR"/>
              </w:rPr>
            </w:pPr>
            <w:r w:rsidRPr="00BE6B71">
              <w:rPr>
                <w:i/>
                <w:color w:val="000000"/>
                <w:sz w:val="26"/>
                <w:lang w:val="pt-BR"/>
              </w:rPr>
              <w:t xml:space="preserve">    Đêm đêm Mường Hịch cọp trêu người”</w:t>
            </w:r>
          </w:p>
          <w:p w:rsidR="00307214" w:rsidRPr="00BE6B71" w:rsidRDefault="00307214" w:rsidP="00307214">
            <w:pPr>
              <w:jc w:val="both"/>
              <w:rPr>
                <w:color w:val="000000"/>
                <w:sz w:val="26"/>
                <w:lang w:val="pt-BR"/>
              </w:rPr>
            </w:pPr>
            <w:r w:rsidRPr="00BE6B71">
              <w:rPr>
                <w:i/>
                <w:color w:val="000000"/>
                <w:sz w:val="26"/>
                <w:lang w:val="pt-BR"/>
              </w:rPr>
              <w:t>+</w:t>
            </w:r>
            <w:r w:rsidRPr="00BE6B71">
              <w:rPr>
                <w:color w:val="000000"/>
                <w:sz w:val="26"/>
                <w:lang w:val="pt-BR"/>
              </w:rPr>
              <w:t xml:space="preserve"> Âm thanh </w:t>
            </w:r>
            <w:r w:rsidRPr="00BE6B71">
              <w:rPr>
                <w:i/>
                <w:color w:val="000000"/>
                <w:sz w:val="26"/>
                <w:lang w:val="pt-BR"/>
              </w:rPr>
              <w:t xml:space="preserve">gầm thét </w:t>
            </w:r>
            <w:r w:rsidRPr="00BE6B71">
              <w:rPr>
                <w:color w:val="000000"/>
                <w:sz w:val="26"/>
                <w:lang w:val="pt-BR"/>
              </w:rPr>
              <w:t xml:space="preserve">kết hợp với tính từ </w:t>
            </w:r>
            <w:r w:rsidRPr="00BE6B71">
              <w:rPr>
                <w:i/>
                <w:color w:val="000000"/>
                <w:sz w:val="26"/>
                <w:lang w:val="pt-BR"/>
              </w:rPr>
              <w:t xml:space="preserve">oai linh </w:t>
            </w:r>
            <w:r w:rsidRPr="00BE6B71">
              <w:rPr>
                <w:color w:val="000000"/>
                <w:sz w:val="26"/>
                <w:lang w:val="pt-BR"/>
              </w:rPr>
              <w:t>rất mạnh và gợi</w:t>
            </w:r>
            <w:r w:rsidRPr="00BE6B71">
              <w:rPr>
                <w:i/>
                <w:color w:val="000000"/>
                <w:sz w:val="26"/>
                <w:lang w:val="pt-BR"/>
              </w:rPr>
              <w:t xml:space="preserve"> </w:t>
            </w:r>
            <w:r w:rsidRPr="00BE6B71">
              <w:rPr>
                <w:color w:val="000000"/>
                <w:sz w:val="26"/>
                <w:lang w:val="pt-BR"/>
              </w:rPr>
              <w:t>đặt trong bối cảnh không gian núi rừng lúc chiều tối làm cho thác nước có sức mạnh linh thiêng, huyền bí; cái dữ dội của thiên nhiên được đẩy đến cực độ.</w:t>
            </w:r>
          </w:p>
          <w:p w:rsidR="00307214" w:rsidRPr="00BE6B71" w:rsidRDefault="00307214" w:rsidP="00307214">
            <w:pPr>
              <w:jc w:val="both"/>
              <w:rPr>
                <w:color w:val="000000"/>
                <w:sz w:val="26"/>
                <w:lang w:val="pt-BR"/>
              </w:rPr>
            </w:pPr>
            <w:r w:rsidRPr="00BE6B71">
              <w:rPr>
                <w:color w:val="000000"/>
                <w:sz w:val="26"/>
                <w:lang w:val="pt-BR"/>
              </w:rPr>
              <w:t xml:space="preserve">+ Hai tiếng </w:t>
            </w:r>
            <w:r w:rsidRPr="00BE6B71">
              <w:rPr>
                <w:i/>
                <w:color w:val="000000"/>
                <w:sz w:val="26"/>
                <w:lang w:val="pt-BR"/>
              </w:rPr>
              <w:t>Mường Hịch</w:t>
            </w:r>
            <w:r w:rsidRPr="00BE6B71">
              <w:rPr>
                <w:color w:val="000000"/>
                <w:sz w:val="26"/>
                <w:lang w:val="pt-BR"/>
              </w:rPr>
              <w:t xml:space="preserve"> đọc lên như lởn vởn tiếng chân cọp vừa lướt qua. </w:t>
            </w:r>
          </w:p>
          <w:p w:rsidR="00307214" w:rsidRPr="00BE6B71" w:rsidRDefault="00307214" w:rsidP="00307214">
            <w:pPr>
              <w:jc w:val="both"/>
              <w:rPr>
                <w:color w:val="000000"/>
                <w:sz w:val="26"/>
                <w:lang w:val="pt-BR"/>
              </w:rPr>
            </w:pPr>
            <w:r w:rsidRPr="00BE6B71">
              <w:rPr>
                <w:color w:val="000000"/>
                <w:sz w:val="26"/>
                <w:lang w:val="pt-BR"/>
              </w:rPr>
              <w:t>=&gt; Tiếng gầm núi rừng và tiếng gầm của chúa sơn lâm cùng lúc chứng tỏ sự oai linh tuyệt đối dữ dội của mình. Nó không chỉ được mở rộng ra ở chiều không gian mà còn khám quá ở chiều thời gian (</w:t>
            </w:r>
            <w:r w:rsidRPr="00BE6B71">
              <w:rPr>
                <w:i/>
                <w:color w:val="000000"/>
                <w:sz w:val="26"/>
                <w:lang w:val="pt-BR"/>
              </w:rPr>
              <w:t>chiều chiều, đêm đêm)</w:t>
            </w:r>
            <w:r w:rsidRPr="00BE6B71">
              <w:rPr>
                <w:color w:val="000000"/>
                <w:sz w:val="26"/>
                <w:lang w:val="pt-BR"/>
              </w:rPr>
              <w:t>, luôn là mối đe dọa khủng khiếp đối với con người.</w:t>
            </w:r>
          </w:p>
          <w:p w:rsidR="00307214" w:rsidRPr="00BE6B71" w:rsidRDefault="00307214" w:rsidP="00307214">
            <w:pPr>
              <w:jc w:val="both"/>
              <w:rPr>
                <w:color w:val="000000"/>
                <w:sz w:val="26"/>
                <w:lang w:val="pt-BR"/>
              </w:rPr>
            </w:pPr>
            <w:r w:rsidRPr="00BE6B71">
              <w:rPr>
                <w:color w:val="000000"/>
                <w:sz w:val="26"/>
                <w:lang w:val="pt-BR"/>
              </w:rPr>
              <w:t xml:space="preserve">     Nét vẽ gân guốc, mạnh mẽ, khỏe khoắn đã tạo  ra một bức tranh hoành tráng diễn tả rất đạt sự hiểm trở và dữ dội, hoang vu và heo hút của núi rừng miền Tây.  </w:t>
            </w:r>
          </w:p>
          <w:p w:rsidR="00307214" w:rsidRPr="00BE6B71" w:rsidRDefault="00307214" w:rsidP="00307214">
            <w:pPr>
              <w:jc w:val="both"/>
              <w:rPr>
                <w:color w:val="000000"/>
                <w:sz w:val="26"/>
                <w:lang w:val="pt-BR"/>
              </w:rPr>
            </w:pPr>
            <w:r w:rsidRPr="00BE6B71">
              <w:rPr>
                <w:color w:val="000000"/>
                <w:sz w:val="26"/>
                <w:lang w:val="pt-BR"/>
              </w:rPr>
              <w:t>=&gt; Ba câu thơ được vẽ bằng những nét gân guốc (nhiều thanh trắc), câu thứ tư được vẽ bằng nét rất mềm mại (toàn những thanh bằng). Qui luật này giống như cách sử dụng những gam màu trong hội hoạ: giữa gam màu nóng, tác giả sử dụng gam màu lạnh làm dịu cả khổ thơ.</w:t>
            </w:r>
          </w:p>
          <w:p w:rsidR="00307214" w:rsidRPr="00BE6B71" w:rsidRDefault="00307214" w:rsidP="00307214">
            <w:pPr>
              <w:jc w:val="both"/>
              <w:rPr>
                <w:b/>
                <w:color w:val="000000"/>
                <w:sz w:val="26"/>
                <w:lang w:val="pt-BR"/>
              </w:rPr>
            </w:pPr>
            <w:r w:rsidRPr="00BE6B71">
              <w:rPr>
                <w:color w:val="000000"/>
                <w:sz w:val="26"/>
                <w:lang w:val="pt-BR"/>
              </w:rPr>
              <w:t xml:space="preserve">* </w:t>
            </w:r>
            <w:r w:rsidRPr="00BE6B71">
              <w:rPr>
                <w:b/>
                <w:color w:val="000000"/>
                <w:sz w:val="26"/>
                <w:lang w:val="pt-BR"/>
              </w:rPr>
              <w:t>Vẻ đẹp thơ mộng, trữ tình:</w:t>
            </w:r>
          </w:p>
          <w:p w:rsidR="00307214" w:rsidRPr="00BE6B71" w:rsidRDefault="00307214" w:rsidP="00307214">
            <w:pPr>
              <w:jc w:val="both"/>
              <w:rPr>
                <w:i/>
                <w:color w:val="000000"/>
                <w:sz w:val="26"/>
                <w:lang w:val="pt-BR"/>
              </w:rPr>
            </w:pPr>
            <w:r w:rsidRPr="00BE6B71">
              <w:rPr>
                <w:color w:val="000000"/>
                <w:sz w:val="26"/>
                <w:lang w:val="pt-BR"/>
              </w:rPr>
              <w:t xml:space="preserve">- Một bức tranh sương khói mơ màng, hoa đưa hương trong đêm: </w:t>
            </w:r>
            <w:r w:rsidRPr="00BE6B71">
              <w:rPr>
                <w:i/>
                <w:color w:val="000000"/>
                <w:sz w:val="26"/>
                <w:lang w:val="pt-BR"/>
              </w:rPr>
              <w:t>Mường Lát hoa về trong đêm hơi.</w:t>
            </w:r>
          </w:p>
          <w:p w:rsidR="00307214" w:rsidRPr="00BE6B71" w:rsidRDefault="00307214" w:rsidP="00307214">
            <w:pPr>
              <w:jc w:val="both"/>
              <w:rPr>
                <w:color w:val="000000"/>
                <w:sz w:val="26"/>
                <w:lang w:val="pt-BR"/>
              </w:rPr>
            </w:pPr>
            <w:r w:rsidRPr="00BE6B71">
              <w:rPr>
                <w:i/>
                <w:color w:val="000000"/>
                <w:sz w:val="26"/>
                <w:lang w:val="pt-BR"/>
              </w:rPr>
              <w:t>-</w:t>
            </w:r>
            <w:r w:rsidRPr="00BE6B71">
              <w:rPr>
                <w:color w:val="000000"/>
                <w:sz w:val="26"/>
                <w:lang w:val="pt-BR"/>
              </w:rPr>
              <w:t xml:space="preserve"> Một bức tranh đầy sức gợi cảm: </w:t>
            </w:r>
            <w:r w:rsidRPr="00BE6B71">
              <w:rPr>
                <w:i/>
                <w:color w:val="000000"/>
                <w:sz w:val="26"/>
                <w:lang w:val="pt-BR"/>
              </w:rPr>
              <w:t xml:space="preserve">Nhà ai Pha Luông mưa xa khơi=&gt; </w:t>
            </w:r>
            <w:r w:rsidRPr="00BE6B71">
              <w:rPr>
                <w:color w:val="000000"/>
                <w:sz w:val="26"/>
                <w:lang w:val="pt-BR"/>
              </w:rPr>
              <w:t>vẽ nên một bức tranh mịn màng, mờ ảo, đầy quyến rũ.</w:t>
            </w:r>
          </w:p>
          <w:p w:rsidR="00307214" w:rsidRPr="00BE6B71" w:rsidRDefault="00307214" w:rsidP="00307214">
            <w:pPr>
              <w:jc w:val="both"/>
              <w:rPr>
                <w:color w:val="000000"/>
                <w:sz w:val="26"/>
                <w:lang w:val="pt-BR"/>
              </w:rPr>
            </w:pPr>
            <w:r w:rsidRPr="00BE6B71">
              <w:rPr>
                <w:color w:val="000000"/>
                <w:sz w:val="26"/>
                <w:lang w:val="pt-BR"/>
              </w:rPr>
              <w:t xml:space="preserve"> Tóm lại: Những tên đất lạ, những hình ảnh giàu giá trị tạo hình, những câu thơ nhiều vần trắc  đọc lên nghe vất vả nhọc nhằn được xoa dịu bằng những câu thơ có nhiều vần bằng. Sự phối hợp ăn ý đã làm hiệ</w:t>
            </w:r>
            <w:r w:rsidR="00D6436A" w:rsidRPr="00BE6B71">
              <w:rPr>
                <w:color w:val="000000"/>
                <w:sz w:val="26"/>
                <w:lang w:val="pt-BR"/>
              </w:rPr>
              <w:t>n lên m</w:t>
            </w:r>
            <w:r w:rsidRPr="00BE6B71">
              <w:rPr>
                <w:color w:val="000000"/>
                <w:sz w:val="26"/>
                <w:lang w:val="pt-BR"/>
              </w:rPr>
              <w:t>ột thế giới khác thường vừa đa dạng vừa độc đáo của núi rừng Tây Bắc.</w:t>
            </w:r>
          </w:p>
          <w:p w:rsidR="00307214" w:rsidRPr="00BE6B71" w:rsidRDefault="00307214" w:rsidP="00307214">
            <w:pPr>
              <w:jc w:val="both"/>
              <w:rPr>
                <w:b/>
                <w:color w:val="000000"/>
                <w:spacing w:val="-4"/>
                <w:sz w:val="26"/>
                <w:lang w:val="pt-BR"/>
              </w:rPr>
            </w:pPr>
            <w:r w:rsidRPr="00BE6B71">
              <w:rPr>
                <w:b/>
                <w:color w:val="000000"/>
                <w:spacing w:val="-4"/>
                <w:sz w:val="26"/>
                <w:lang w:val="pt-BR"/>
              </w:rPr>
              <w:t>c. Nhớ về đoàn quân Tây Tiến trong những cuộc hành quân:</w:t>
            </w:r>
          </w:p>
          <w:p w:rsidR="00307214" w:rsidRPr="00BE6B71" w:rsidRDefault="00307214" w:rsidP="00307214">
            <w:pPr>
              <w:jc w:val="both"/>
              <w:rPr>
                <w:color w:val="000000"/>
                <w:sz w:val="26"/>
                <w:lang w:val="pt-BR"/>
              </w:rPr>
            </w:pPr>
            <w:r w:rsidRPr="00BE6B71">
              <w:rPr>
                <w:color w:val="000000"/>
                <w:sz w:val="26"/>
                <w:lang w:val="pt-BR"/>
              </w:rPr>
              <w:t>- Dấu chân của họ đến những vùng đất xa lạ:gợi lên gian khổ, vất vả, nhọc nhằn.</w:t>
            </w:r>
          </w:p>
          <w:p w:rsidR="00307214" w:rsidRPr="00BE6B71" w:rsidRDefault="00307214" w:rsidP="00307214">
            <w:pPr>
              <w:jc w:val="both"/>
              <w:rPr>
                <w:color w:val="000000"/>
                <w:sz w:val="26"/>
                <w:lang w:val="pt-BR"/>
              </w:rPr>
            </w:pPr>
            <w:r w:rsidRPr="00BE6B71">
              <w:rPr>
                <w:color w:val="000000"/>
                <w:sz w:val="26"/>
                <w:lang w:val="pt-BR"/>
              </w:rPr>
              <w:t>- Họ phải đối mặt những cơn mưa rừng, những đêm sương lấp dày, thác gầm, cọp rừng sâu đe doạ.</w:t>
            </w:r>
          </w:p>
          <w:p w:rsidR="00307214" w:rsidRPr="00BE6B71" w:rsidRDefault="00307214" w:rsidP="00307214">
            <w:pPr>
              <w:jc w:val="both"/>
              <w:rPr>
                <w:color w:val="000000"/>
                <w:sz w:val="26"/>
                <w:lang w:val="pt-BR"/>
              </w:rPr>
            </w:pPr>
            <w:r w:rsidRPr="00BE6B71">
              <w:rPr>
                <w:color w:val="000000"/>
                <w:sz w:val="26"/>
                <w:lang w:val="pt-BR"/>
              </w:rPr>
              <w:t xml:space="preserve">- </w:t>
            </w:r>
            <w:r w:rsidRPr="00BE6B71">
              <w:rPr>
                <w:i/>
                <w:color w:val="000000"/>
                <w:sz w:val="26"/>
                <w:lang w:val="pt-BR"/>
              </w:rPr>
              <w:t>Dãi dầu</w:t>
            </w:r>
            <w:r w:rsidRPr="00BE6B71">
              <w:rPr>
                <w:color w:val="000000"/>
                <w:sz w:val="26"/>
                <w:lang w:val="pt-BR"/>
              </w:rPr>
              <w:t xml:space="preserve">: gian khổ, </w:t>
            </w:r>
            <w:r w:rsidRPr="00BE6B71">
              <w:rPr>
                <w:i/>
                <w:color w:val="000000"/>
                <w:sz w:val="26"/>
                <w:lang w:val="pt-BR"/>
              </w:rPr>
              <w:t>"không bước nữa"</w:t>
            </w:r>
            <w:r w:rsidRPr="00BE6B71">
              <w:rPr>
                <w:color w:val="000000"/>
                <w:sz w:val="26"/>
                <w:lang w:val="pt-BR"/>
              </w:rPr>
              <w:t xml:space="preserve">: hi sinh, “ </w:t>
            </w:r>
            <w:r w:rsidRPr="00BE6B71">
              <w:rPr>
                <w:i/>
                <w:color w:val="000000"/>
                <w:sz w:val="26"/>
                <w:lang w:val="pt-BR"/>
              </w:rPr>
              <w:t>gục lên súng mũ</w:t>
            </w:r>
            <w:r w:rsidRPr="00BE6B71">
              <w:rPr>
                <w:color w:val="000000"/>
                <w:sz w:val="26"/>
                <w:lang w:val="pt-BR"/>
              </w:rPr>
              <w:t>” gục trên đường hành quân, giữa trận đánh, súng còn cầm trên tay, mũ còn đội trên đầu, "</w:t>
            </w:r>
            <w:r w:rsidRPr="00BE6B71">
              <w:rPr>
                <w:i/>
                <w:color w:val="000000"/>
                <w:sz w:val="26"/>
                <w:lang w:val="pt-BR"/>
              </w:rPr>
              <w:t>bỏ quên đời</w:t>
            </w:r>
            <w:r w:rsidRPr="00BE6B71">
              <w:rPr>
                <w:color w:val="000000"/>
                <w:sz w:val="26"/>
                <w:lang w:val="pt-BR"/>
              </w:rPr>
              <w:t>": coi thường cái chết =&gt; tạo nên cảm hứng bi tráng.</w:t>
            </w:r>
          </w:p>
          <w:p w:rsidR="000B0D41" w:rsidRDefault="00307214" w:rsidP="00307214">
            <w:pPr>
              <w:jc w:val="both"/>
              <w:rPr>
                <w:color w:val="000000"/>
                <w:sz w:val="26"/>
                <w:lang w:val="pt-BR"/>
              </w:rPr>
            </w:pPr>
            <w:r w:rsidRPr="00BE6B71">
              <w:rPr>
                <w:color w:val="000000"/>
                <w:sz w:val="26"/>
              </w:rPr>
              <w:sym w:font="Symbol" w:char="F0DE"/>
            </w:r>
            <w:r w:rsidRPr="00BE6B71">
              <w:rPr>
                <w:color w:val="000000"/>
                <w:sz w:val="26"/>
                <w:lang w:val="pt-BR"/>
              </w:rPr>
              <w:t xml:space="preserve"> Tác giả miêu tả rất thực về sự vất vả, hi sinh của người lính, không tránh né che giấu. Nhưng người lính Tây Tiến không vì thế mà uỷ mị, ngược lại càng thêm cao đẹp hơn. Nói cái gian khổ để đề cao chiến thắng, nói hi sinh để nâng hình ảnh người lính lên tầm cao mới của thời đại.</w:t>
            </w:r>
          </w:p>
          <w:p w:rsidR="00307214" w:rsidRPr="00BE6B71" w:rsidRDefault="00307214" w:rsidP="00307214">
            <w:pPr>
              <w:jc w:val="both"/>
              <w:rPr>
                <w:color w:val="000000"/>
                <w:sz w:val="26"/>
                <w:lang w:val="pt-BR"/>
              </w:rPr>
            </w:pPr>
            <w:r w:rsidRPr="00BE6B71">
              <w:rPr>
                <w:color w:val="000000"/>
                <w:sz w:val="26"/>
                <w:lang w:val="pt-BR"/>
              </w:rPr>
              <w:t>- Hình ảnh người lính hiện ra với tư thế: "</w:t>
            </w:r>
            <w:r w:rsidRPr="00BE6B71">
              <w:rPr>
                <w:i/>
                <w:color w:val="000000"/>
                <w:sz w:val="26"/>
                <w:lang w:val="pt-BR"/>
              </w:rPr>
              <w:t>súng ngửi trời</w:t>
            </w:r>
            <w:r w:rsidRPr="00BE6B71">
              <w:rPr>
                <w:color w:val="000000"/>
                <w:sz w:val="26"/>
                <w:lang w:val="pt-BR"/>
              </w:rPr>
              <w:t>"  rất hồn nhiên, tếu táo:</w:t>
            </w:r>
          </w:p>
          <w:p w:rsidR="00307214" w:rsidRPr="00BE6B71" w:rsidRDefault="00307214" w:rsidP="00307214">
            <w:pPr>
              <w:ind w:left="-108"/>
              <w:jc w:val="both"/>
              <w:rPr>
                <w:color w:val="000000"/>
                <w:sz w:val="26"/>
                <w:lang w:val="pt-BR"/>
              </w:rPr>
            </w:pPr>
            <w:r w:rsidRPr="00BE6B71">
              <w:rPr>
                <w:color w:val="000000"/>
                <w:sz w:val="26"/>
                <w:lang w:val="pt-BR"/>
              </w:rPr>
              <w:t>+ Ngang tàng, tinh nghịch, đậm chất lính tráng.</w:t>
            </w:r>
          </w:p>
          <w:p w:rsidR="00307214" w:rsidRPr="00BE6B71" w:rsidRDefault="00307214" w:rsidP="00307214">
            <w:pPr>
              <w:ind w:left="-108"/>
              <w:jc w:val="both"/>
              <w:rPr>
                <w:color w:val="000000"/>
                <w:sz w:val="26"/>
                <w:lang w:val="pt-BR"/>
              </w:rPr>
            </w:pPr>
            <w:r w:rsidRPr="00BE6B71">
              <w:rPr>
                <w:color w:val="000000"/>
                <w:sz w:val="26"/>
                <w:lang w:val="pt-BR"/>
              </w:rPr>
              <w:t>+ Người lính nối kết giữa trời và đất =&gt;dáng hình người chiến sĩ hiên ngang, cao lớn, hùng vĩ. Ý thơ khắc tạc hình ảnh người lính vào không gian đất nước.</w:t>
            </w:r>
          </w:p>
          <w:p w:rsidR="00307214" w:rsidRPr="00BE6B71" w:rsidRDefault="00307214" w:rsidP="00307214">
            <w:pPr>
              <w:ind w:left="-108"/>
              <w:jc w:val="both"/>
              <w:rPr>
                <w:color w:val="000000"/>
                <w:sz w:val="26"/>
                <w:lang w:val="pt-BR"/>
              </w:rPr>
            </w:pPr>
            <w:r w:rsidRPr="00BE6B71">
              <w:rPr>
                <w:color w:val="000000"/>
                <w:sz w:val="26"/>
                <w:lang w:val="pt-BR"/>
              </w:rPr>
              <w:t>=&gt;Những người lính trong đoàn quân Tây Tiến hiện ra với vẻ đẹp vừa hào hùng, dũng cảm, giàu ý chí lại vừa hào hoa lãng mạn cảm nhận vẻ đẹp của thiên nhiên.</w:t>
            </w:r>
          </w:p>
          <w:p w:rsidR="00307214" w:rsidRPr="00BE6B71" w:rsidRDefault="00307214" w:rsidP="00307214">
            <w:pPr>
              <w:ind w:left="-108"/>
              <w:jc w:val="both"/>
              <w:rPr>
                <w:color w:val="000000"/>
                <w:sz w:val="26"/>
                <w:lang w:val="pt-BR"/>
              </w:rPr>
            </w:pPr>
            <w:r w:rsidRPr="00BE6B71">
              <w:rPr>
                <w:color w:val="000000"/>
                <w:sz w:val="26"/>
                <w:lang w:val="pt-BR"/>
              </w:rPr>
              <w:t>- Hai câu thơ cuối là vẻ đẹp của tình quân dân gợi ra cuộc sống yên bình sau những vất vả hi sinh.</w:t>
            </w:r>
          </w:p>
          <w:p w:rsidR="00307214" w:rsidRPr="00BE6B71" w:rsidRDefault="00307214" w:rsidP="00307214">
            <w:pPr>
              <w:jc w:val="both"/>
              <w:rPr>
                <w:color w:val="000000"/>
                <w:sz w:val="26"/>
                <w:lang w:val="pt-BR"/>
              </w:rPr>
            </w:pPr>
            <w:r w:rsidRPr="00BE6B71">
              <w:rPr>
                <w:color w:val="000000"/>
                <w:sz w:val="26"/>
                <w:lang w:val="pt-BR"/>
              </w:rPr>
              <w:t xml:space="preserve">  +  “ Cơm lên khói”, “ thơm nếp xôi”: hương vị của miền Tây Bắc, tượng trưng cho tình quân dân, tình nghĩa gắn bó thuỷ chung của đồng bào Tây Bắc đối với bộ đội kháng chiến</w:t>
            </w:r>
          </w:p>
          <w:p w:rsidR="00307214" w:rsidRPr="00BE6B71" w:rsidRDefault="00307214" w:rsidP="00307214">
            <w:pPr>
              <w:jc w:val="both"/>
              <w:rPr>
                <w:color w:val="000000"/>
                <w:sz w:val="26"/>
                <w:lang w:val="pt-BR"/>
              </w:rPr>
            </w:pPr>
            <w:r w:rsidRPr="00BE6B71">
              <w:rPr>
                <w:color w:val="000000"/>
                <w:sz w:val="26"/>
                <w:lang w:val="pt-BR"/>
              </w:rPr>
              <w:t xml:space="preserve">   + “ Mùa em”:  cách dùng từ rất lạ, táo bạo, tinh nghịch của Quang Dũng và tình tứ, biểu cảm.</w:t>
            </w:r>
          </w:p>
          <w:p w:rsidR="00307214" w:rsidRPr="00BE6B71" w:rsidRDefault="00307214" w:rsidP="00307214">
            <w:pPr>
              <w:jc w:val="both"/>
              <w:rPr>
                <w:color w:val="000000"/>
                <w:sz w:val="26"/>
                <w:lang w:val="pt-BR"/>
              </w:rPr>
            </w:pPr>
            <w:r w:rsidRPr="00BE6B71">
              <w:rPr>
                <w:color w:val="000000"/>
                <w:sz w:val="26"/>
              </w:rPr>
              <w:sym w:font="Symbol" w:char="F0AE"/>
            </w:r>
            <w:r w:rsidRPr="00BE6B71">
              <w:rPr>
                <w:color w:val="000000"/>
                <w:sz w:val="26"/>
                <w:lang w:val="pt-BR"/>
              </w:rPr>
              <w:t xml:space="preserve"> Cảnh tượng hiện qua những câu thơ thật đầm ấm.</w:t>
            </w:r>
          </w:p>
          <w:p w:rsidR="00307214" w:rsidRPr="00BE6B71" w:rsidRDefault="00307214" w:rsidP="00307214">
            <w:pPr>
              <w:jc w:val="both"/>
              <w:rPr>
                <w:color w:val="000000"/>
                <w:sz w:val="26"/>
                <w:lang w:val="pt-BR"/>
              </w:rPr>
            </w:pPr>
            <w:r w:rsidRPr="00BE6B71">
              <w:rPr>
                <w:color w:val="000000"/>
                <w:sz w:val="26"/>
                <w:lang w:val="pt-BR"/>
              </w:rPr>
              <w:t xml:space="preserve"> </w:t>
            </w:r>
            <w:r w:rsidRPr="00BE6B71">
              <w:rPr>
                <w:color w:val="000000"/>
                <w:sz w:val="26"/>
              </w:rPr>
              <w:sym w:font="Symbol" w:char="F0DE"/>
            </w:r>
            <w:r w:rsidRPr="00BE6B71">
              <w:rPr>
                <w:color w:val="000000"/>
                <w:sz w:val="26"/>
                <w:lang w:val="pt-BR"/>
              </w:rPr>
              <w:t xml:space="preserve"> Tác giả lấy cái gian khổ ác liệt của chiến trường để tô đậm, ngợi ca và khẳng định bản lĩnh phi thường ý chí của người chiến sĩ Việt Nam trong đoàn quân Tây Tiến.</w:t>
            </w:r>
          </w:p>
          <w:p w:rsidR="00307214" w:rsidRPr="00BE6B71" w:rsidRDefault="00307214" w:rsidP="00307214">
            <w:pPr>
              <w:jc w:val="both"/>
              <w:rPr>
                <w:b/>
                <w:color w:val="000000"/>
                <w:sz w:val="26"/>
                <w:lang w:val="pt-BR"/>
              </w:rPr>
            </w:pPr>
            <w:r w:rsidRPr="00BE6B71">
              <w:rPr>
                <w:b/>
                <w:color w:val="000000"/>
                <w:sz w:val="26"/>
                <w:lang w:val="pt-BR"/>
              </w:rPr>
              <w:t>2. Nhớ về tình kỉ niệm quân dân:</w:t>
            </w:r>
          </w:p>
          <w:p w:rsidR="00307214" w:rsidRPr="00BE6B71" w:rsidRDefault="00307214" w:rsidP="00307214">
            <w:pPr>
              <w:jc w:val="both"/>
              <w:rPr>
                <w:b/>
                <w:color w:val="000000"/>
                <w:sz w:val="26"/>
                <w:lang w:val="pt-BR"/>
              </w:rPr>
            </w:pPr>
            <w:r w:rsidRPr="00BE6B71">
              <w:rPr>
                <w:color w:val="000000"/>
                <w:sz w:val="26"/>
                <w:lang w:val="pt-BR"/>
              </w:rPr>
              <w:t>*</w:t>
            </w:r>
            <w:r w:rsidRPr="00BE6B71">
              <w:rPr>
                <w:b/>
                <w:color w:val="000000"/>
                <w:sz w:val="26"/>
                <w:lang w:val="pt-BR"/>
              </w:rPr>
              <w:t xml:space="preserve"> 4 câu đầu:</w:t>
            </w:r>
            <w:r w:rsidRPr="00BE6B71">
              <w:rPr>
                <w:color w:val="000000"/>
                <w:sz w:val="26"/>
                <w:lang w:val="pt-BR"/>
              </w:rPr>
              <w:t xml:space="preserve"> Gợi nhớ lại đêm liên hoan văn nghệ của đơn vị.</w:t>
            </w:r>
          </w:p>
          <w:p w:rsidR="00307214" w:rsidRPr="00BE6B71" w:rsidRDefault="00307214" w:rsidP="00307214">
            <w:pPr>
              <w:jc w:val="both"/>
              <w:rPr>
                <w:color w:val="000000"/>
                <w:sz w:val="26"/>
                <w:lang w:val="pt-BR"/>
              </w:rPr>
            </w:pPr>
            <w:r w:rsidRPr="00BE6B71">
              <w:rPr>
                <w:color w:val="000000"/>
                <w:sz w:val="26"/>
                <w:lang w:val="pt-BR"/>
              </w:rPr>
              <w:t xml:space="preserve">- “ </w:t>
            </w:r>
            <w:r w:rsidRPr="00BE6B71">
              <w:rPr>
                <w:i/>
                <w:color w:val="000000"/>
                <w:sz w:val="26"/>
                <w:lang w:val="pt-BR"/>
              </w:rPr>
              <w:t>bừng</w:t>
            </w:r>
            <w:r w:rsidRPr="00BE6B71">
              <w:rPr>
                <w:color w:val="000000"/>
                <w:sz w:val="26"/>
                <w:lang w:val="pt-BR"/>
              </w:rPr>
              <w:t>”: bừng tỉnh, bừng sáng: cả doanh trại bừng dậy, qua rồi cuộc sống gian khổ. Đó còn là sự bừng sáng của tâm hồn.</w:t>
            </w:r>
          </w:p>
          <w:p w:rsidR="00307214" w:rsidRPr="00BE6B71" w:rsidRDefault="00307214" w:rsidP="00307214">
            <w:pPr>
              <w:jc w:val="both"/>
              <w:rPr>
                <w:i/>
                <w:color w:val="000000"/>
                <w:sz w:val="26"/>
                <w:lang w:val="pt-BR"/>
              </w:rPr>
            </w:pPr>
            <w:r w:rsidRPr="00BE6B71">
              <w:rPr>
                <w:color w:val="000000"/>
                <w:sz w:val="26"/>
                <w:lang w:val="pt-BR"/>
              </w:rPr>
              <w:t>- "</w:t>
            </w:r>
            <w:r w:rsidRPr="00BE6B71">
              <w:rPr>
                <w:i/>
                <w:color w:val="000000"/>
                <w:sz w:val="26"/>
                <w:lang w:val="pt-BR"/>
              </w:rPr>
              <w:t>hội đuốc hoa":</w:t>
            </w:r>
          </w:p>
          <w:p w:rsidR="00307214" w:rsidRPr="00BE6B71" w:rsidRDefault="00307214" w:rsidP="00307214">
            <w:pPr>
              <w:jc w:val="both"/>
              <w:rPr>
                <w:color w:val="000000"/>
                <w:sz w:val="26"/>
                <w:lang w:val="pt-BR"/>
              </w:rPr>
            </w:pPr>
            <w:r w:rsidRPr="00BE6B71">
              <w:rPr>
                <w:i/>
                <w:color w:val="000000"/>
                <w:sz w:val="26"/>
                <w:lang w:val="pt-BR"/>
              </w:rPr>
              <w:t xml:space="preserve">  </w:t>
            </w:r>
            <w:r w:rsidRPr="00BE6B71">
              <w:rPr>
                <w:color w:val="000000"/>
                <w:sz w:val="26"/>
              </w:rPr>
              <w:sym w:font="Symbol" w:char="F0AE"/>
            </w:r>
            <w:r w:rsidRPr="00BE6B71">
              <w:rPr>
                <w:i/>
                <w:color w:val="000000"/>
                <w:sz w:val="26"/>
                <w:lang w:val="pt-BR"/>
              </w:rPr>
              <w:t xml:space="preserve"> </w:t>
            </w:r>
            <w:r w:rsidRPr="00BE6B71">
              <w:rPr>
                <w:color w:val="000000"/>
                <w:sz w:val="26"/>
                <w:lang w:val="pt-BR"/>
              </w:rPr>
              <w:t>đêm liên hoan văn nghệ như một ngày hội.</w:t>
            </w:r>
          </w:p>
          <w:p w:rsidR="00307214" w:rsidRPr="00BE6B71" w:rsidRDefault="00307214" w:rsidP="00307214">
            <w:pPr>
              <w:jc w:val="both"/>
              <w:rPr>
                <w:color w:val="000000"/>
                <w:sz w:val="26"/>
                <w:lang w:val="pt-BR"/>
              </w:rPr>
            </w:pPr>
            <w:r w:rsidRPr="00BE6B71">
              <w:rPr>
                <w:color w:val="000000"/>
                <w:sz w:val="26"/>
                <w:lang w:val="pt-BR"/>
              </w:rPr>
              <w:t xml:space="preserve">  </w:t>
            </w:r>
            <w:r w:rsidRPr="00BE6B71">
              <w:rPr>
                <w:color w:val="000000"/>
                <w:sz w:val="26"/>
              </w:rPr>
              <w:sym w:font="Symbol" w:char="F0AE"/>
            </w:r>
            <w:r w:rsidRPr="00BE6B71">
              <w:rPr>
                <w:color w:val="000000"/>
                <w:sz w:val="26"/>
                <w:lang w:val="pt-BR"/>
              </w:rPr>
              <w:t xml:space="preserve"> đuốc hoa :hoa chúc (t.Hán) :tiệc cưới</w:t>
            </w:r>
            <w:r w:rsidRPr="00BE6B71">
              <w:rPr>
                <w:color w:val="000000"/>
                <w:sz w:val="26"/>
              </w:rPr>
              <w:sym w:font="Symbol" w:char="F0AE"/>
            </w:r>
            <w:r w:rsidRPr="00BE6B71">
              <w:rPr>
                <w:color w:val="000000"/>
                <w:sz w:val="26"/>
                <w:lang w:val="pt-BR"/>
              </w:rPr>
              <w:t xml:space="preserve"> Đêm liên hoan văn nghệ qua cái nhìn trẻ trung, tinh nghịch, yêu đời của người lính như một tiệc cưới.</w:t>
            </w:r>
          </w:p>
          <w:p w:rsidR="00307214" w:rsidRPr="00BE6B71" w:rsidRDefault="00307214" w:rsidP="00307214">
            <w:pPr>
              <w:jc w:val="both"/>
              <w:rPr>
                <w:color w:val="000000"/>
                <w:sz w:val="26"/>
                <w:lang w:val="pt-BR"/>
              </w:rPr>
            </w:pPr>
            <w:r w:rsidRPr="00BE6B71">
              <w:rPr>
                <w:color w:val="000000"/>
                <w:sz w:val="26"/>
                <w:lang w:val="pt-BR"/>
              </w:rPr>
              <w:t xml:space="preserve">- </w:t>
            </w:r>
            <w:r w:rsidRPr="00BE6B71">
              <w:rPr>
                <w:b/>
                <w:color w:val="000000"/>
                <w:sz w:val="26"/>
                <w:lang w:val="pt-BR"/>
              </w:rPr>
              <w:t>Những cô gái Thái:</w:t>
            </w:r>
            <w:r w:rsidRPr="00BE6B71">
              <w:rPr>
                <w:color w:val="000000"/>
                <w:sz w:val="26"/>
                <w:lang w:val="pt-BR"/>
              </w:rPr>
              <w:t xml:space="preserve"> dáng điệu e ấp, tình tứ  trong bộ xiêm áo uốn lượn </w:t>
            </w:r>
            <w:r w:rsidRPr="00BE6B71">
              <w:rPr>
                <w:color w:val="000000"/>
                <w:sz w:val="26"/>
              </w:rPr>
              <w:sym w:font="Symbol" w:char="F0AE"/>
            </w:r>
            <w:r w:rsidRPr="00BE6B71">
              <w:rPr>
                <w:color w:val="000000"/>
                <w:sz w:val="26"/>
                <w:lang w:val="pt-BR"/>
              </w:rPr>
              <w:t xml:space="preserve"> như cô dâu trong tiệc cưới, là nhân vật trung tâm, là linh hồn của đêm văn nghệ.           </w:t>
            </w:r>
          </w:p>
          <w:p w:rsidR="00307214" w:rsidRPr="00BE6B71" w:rsidRDefault="00307214" w:rsidP="00307214">
            <w:pPr>
              <w:jc w:val="both"/>
              <w:rPr>
                <w:color w:val="000000"/>
                <w:sz w:val="26"/>
                <w:lang w:val="pt-BR"/>
              </w:rPr>
            </w:pPr>
            <w:r w:rsidRPr="00BE6B71">
              <w:rPr>
                <w:color w:val="000000"/>
                <w:sz w:val="26"/>
                <w:lang w:val="pt-BR"/>
              </w:rPr>
              <w:t xml:space="preserve">- </w:t>
            </w:r>
            <w:r w:rsidRPr="00BE6B71">
              <w:rPr>
                <w:b/>
                <w:color w:val="000000"/>
                <w:sz w:val="26"/>
                <w:lang w:val="pt-BR"/>
              </w:rPr>
              <w:t>Những người lính:</w:t>
            </w:r>
          </w:p>
          <w:p w:rsidR="00307214" w:rsidRPr="00BE6B71" w:rsidRDefault="00307214" w:rsidP="00307214">
            <w:pPr>
              <w:jc w:val="both"/>
              <w:rPr>
                <w:color w:val="000000"/>
                <w:sz w:val="26"/>
                <w:lang w:val="pt-BR"/>
              </w:rPr>
            </w:pPr>
            <w:r w:rsidRPr="00BE6B71">
              <w:rPr>
                <w:color w:val="000000"/>
                <w:sz w:val="26"/>
                <w:lang w:val="pt-BR"/>
              </w:rPr>
              <w:t xml:space="preserve">+ </w:t>
            </w:r>
            <w:r w:rsidRPr="00BE6B71">
              <w:rPr>
                <w:i/>
                <w:color w:val="000000"/>
                <w:sz w:val="26"/>
                <w:lang w:val="pt-BR"/>
              </w:rPr>
              <w:t>Kìa em</w:t>
            </w:r>
            <w:r w:rsidRPr="00BE6B71">
              <w:rPr>
                <w:color w:val="000000"/>
                <w:sz w:val="26"/>
                <w:lang w:val="pt-BR"/>
              </w:rPr>
              <w:t>: ngỡ ngàng, ngạc nhiên cả sự hân hoan, vui sướng trước vẻ đẹp của cô gái Tây Bắc</w:t>
            </w:r>
          </w:p>
          <w:p w:rsidR="00307214" w:rsidRPr="00BE6B71" w:rsidRDefault="00307214" w:rsidP="00307214">
            <w:pPr>
              <w:jc w:val="both"/>
              <w:rPr>
                <w:color w:val="000000"/>
                <w:sz w:val="26"/>
                <w:lang w:val="pt-BR"/>
              </w:rPr>
            </w:pPr>
            <w:r w:rsidRPr="00BE6B71">
              <w:rPr>
                <w:color w:val="000000"/>
                <w:sz w:val="26"/>
                <w:lang w:val="pt-BR"/>
              </w:rPr>
              <w:t xml:space="preserve">+ Say mê âm nhạc với vũ điệu mang màu sắc của xứ lạ </w:t>
            </w:r>
            <w:r w:rsidRPr="00BE6B71">
              <w:rPr>
                <w:color w:val="000000"/>
                <w:sz w:val="26"/>
              </w:rPr>
              <w:sym w:font="Symbol" w:char="F0AE"/>
            </w:r>
            <w:r w:rsidRPr="00BE6B71">
              <w:rPr>
                <w:color w:val="000000"/>
                <w:sz w:val="26"/>
                <w:lang w:val="pt-BR"/>
              </w:rPr>
              <w:t xml:space="preserve"> Tâm hồn lãng mạn dễ kích thích, hấp dẫn.</w:t>
            </w:r>
          </w:p>
          <w:p w:rsidR="00307214" w:rsidRPr="00BE6B71" w:rsidRDefault="00307214" w:rsidP="00307214">
            <w:pPr>
              <w:jc w:val="both"/>
              <w:rPr>
                <w:color w:val="000000"/>
                <w:sz w:val="26"/>
                <w:lang w:val="pt-BR"/>
              </w:rPr>
            </w:pPr>
            <w:r w:rsidRPr="00BE6B71">
              <w:rPr>
                <w:color w:val="000000"/>
                <w:sz w:val="26"/>
                <w:lang w:val="pt-BR"/>
              </w:rPr>
              <w:t>=&gt; Bằng những nét bút mềm mại, tinh tế, tác giả đã vẽ nên đêm liên hoan văn nghệ diễn ra trong không khí ấm áp tình người, tưng bừng, nhộn nhịp có ánh sáng, màu sắc. Gợi nét lãng mạn, tình quân dân thắm thiết.</w:t>
            </w:r>
          </w:p>
          <w:p w:rsidR="00307214" w:rsidRPr="00BE6B71" w:rsidRDefault="00307214" w:rsidP="00307214">
            <w:pPr>
              <w:jc w:val="both"/>
              <w:rPr>
                <w:b/>
                <w:color w:val="000000"/>
                <w:sz w:val="26"/>
                <w:lang w:val="pt-BR"/>
              </w:rPr>
            </w:pPr>
            <w:r w:rsidRPr="00BE6B71">
              <w:rPr>
                <w:b/>
                <w:color w:val="000000"/>
                <w:sz w:val="26"/>
                <w:lang w:val="pt-BR"/>
              </w:rPr>
              <w:t>* 4 câu sau:</w:t>
            </w:r>
          </w:p>
          <w:p w:rsidR="00307214" w:rsidRPr="00BE6B71" w:rsidRDefault="00307214" w:rsidP="00307214">
            <w:pPr>
              <w:jc w:val="both"/>
              <w:rPr>
                <w:color w:val="000000"/>
                <w:sz w:val="26"/>
                <w:lang w:val="pt-BR"/>
              </w:rPr>
            </w:pPr>
            <w:r w:rsidRPr="00BE6B71">
              <w:rPr>
                <w:color w:val="000000"/>
                <w:sz w:val="26"/>
                <w:lang w:val="pt-BR"/>
              </w:rPr>
              <w:t>- Dòng sông đậm màu sắc cổ tích, huyền thoại nổi bật lên dáng hình mềm mại của cô gái Thái trên chiếc thuyền độc mộc. Và như hoà hợp với con người, những bông hoa rừng cũng "</w:t>
            </w:r>
            <w:r w:rsidRPr="00BE6B71">
              <w:rPr>
                <w:i/>
                <w:color w:val="000000"/>
                <w:sz w:val="26"/>
                <w:lang w:val="pt-BR"/>
              </w:rPr>
              <w:t>đong đưa</w:t>
            </w:r>
            <w:r w:rsidRPr="00BE6B71">
              <w:rPr>
                <w:color w:val="000000"/>
                <w:sz w:val="26"/>
                <w:lang w:val="pt-BR"/>
              </w:rPr>
              <w:t>" làm duyên trên dòng nước lũ.</w:t>
            </w:r>
          </w:p>
          <w:p w:rsidR="00307214" w:rsidRPr="00BE6B71" w:rsidRDefault="00307214" w:rsidP="00307214">
            <w:pPr>
              <w:jc w:val="both"/>
              <w:rPr>
                <w:color w:val="000000"/>
                <w:sz w:val="26"/>
                <w:lang w:val="pt-BR"/>
              </w:rPr>
            </w:pPr>
            <w:r w:rsidRPr="00BE6B71">
              <w:rPr>
                <w:color w:val="000000"/>
                <w:sz w:val="26"/>
                <w:lang w:val="pt-BR"/>
              </w:rPr>
              <w:t>- Nghệ thuật: láy vắt dòng</w:t>
            </w:r>
            <w:r w:rsidRPr="00BE6B71">
              <w:rPr>
                <w:color w:val="000000"/>
                <w:sz w:val="26"/>
              </w:rPr>
              <w:sym w:font="Symbol" w:char="F0AE"/>
            </w:r>
            <w:r w:rsidRPr="00BE6B71">
              <w:rPr>
                <w:color w:val="000000"/>
                <w:sz w:val="26"/>
                <w:lang w:val="pt-BR"/>
              </w:rPr>
              <w:t xml:space="preserve"> câu thơ trở nên mềm mại, uyển chuyển, níu kéo nhau.</w:t>
            </w:r>
          </w:p>
          <w:p w:rsidR="00307214" w:rsidRPr="00BE6B71" w:rsidRDefault="00307214" w:rsidP="00307214">
            <w:pPr>
              <w:jc w:val="both"/>
              <w:rPr>
                <w:color w:val="000000"/>
                <w:sz w:val="26"/>
                <w:lang w:val="pt-BR"/>
              </w:rPr>
            </w:pPr>
            <w:r w:rsidRPr="00BE6B71">
              <w:rPr>
                <w:color w:val="000000"/>
                <w:sz w:val="26"/>
              </w:rPr>
              <w:sym w:font="Symbol" w:char="F0AE"/>
            </w:r>
            <w:r w:rsidRPr="00BE6B71">
              <w:rPr>
                <w:color w:val="000000"/>
                <w:sz w:val="26"/>
                <w:lang w:val="pt-BR"/>
              </w:rPr>
              <w:t xml:space="preserve"> Thiên nhiên và con người như hoà vào nhau tạo thành bức tranh hữu tình.</w:t>
            </w:r>
          </w:p>
          <w:p w:rsidR="00307214" w:rsidRPr="00BE6B71" w:rsidRDefault="00307214" w:rsidP="00307214">
            <w:pPr>
              <w:jc w:val="both"/>
              <w:rPr>
                <w:color w:val="000000"/>
                <w:sz w:val="26"/>
                <w:lang w:val="pt-BR"/>
              </w:rPr>
            </w:pPr>
            <w:r w:rsidRPr="00BE6B71">
              <w:rPr>
                <w:color w:val="000000"/>
                <w:sz w:val="26"/>
                <w:lang w:val="pt-BR"/>
              </w:rPr>
              <w:t>* Tóm lại: Bốn câu thơ đầu ngân nga như tiếng hát, như nhạc điệu cất lên từ tâm hồn ngây ngất, say mê của những người lính. Trong đoạn thơ sau, chất thơ và chất nhạc hoà quyện với nhau đến mức khó tách biệt.</w:t>
            </w:r>
          </w:p>
          <w:p w:rsidR="00373412" w:rsidRPr="00BE6B71" w:rsidRDefault="00373412" w:rsidP="00307214">
            <w:pPr>
              <w:jc w:val="both"/>
              <w:rPr>
                <w:b/>
                <w:color w:val="000000"/>
                <w:sz w:val="26"/>
                <w:lang w:val="pt-BR"/>
              </w:rPr>
            </w:pPr>
          </w:p>
          <w:p w:rsidR="00F8044C" w:rsidRDefault="00F8044C" w:rsidP="00307214">
            <w:pPr>
              <w:jc w:val="both"/>
              <w:rPr>
                <w:b/>
                <w:color w:val="000000"/>
                <w:sz w:val="26"/>
                <w:lang w:val="pt-BR"/>
              </w:rPr>
            </w:pPr>
          </w:p>
          <w:p w:rsidR="00F8044C" w:rsidRDefault="00307214" w:rsidP="00307214">
            <w:pPr>
              <w:jc w:val="both"/>
              <w:rPr>
                <w:b/>
                <w:color w:val="000000"/>
                <w:sz w:val="26"/>
                <w:lang w:val="pt-BR"/>
              </w:rPr>
            </w:pPr>
            <w:r w:rsidRPr="00BE6B71">
              <w:rPr>
                <w:b/>
                <w:color w:val="000000"/>
                <w:sz w:val="26"/>
                <w:lang w:val="pt-BR"/>
              </w:rPr>
              <w:t>3. Chân dung người lính Tây Tiến:</w:t>
            </w:r>
          </w:p>
          <w:p w:rsidR="00307214" w:rsidRPr="00BE6B71" w:rsidRDefault="00307214" w:rsidP="00307214">
            <w:pPr>
              <w:jc w:val="both"/>
              <w:rPr>
                <w:b/>
                <w:color w:val="000000"/>
                <w:sz w:val="26"/>
                <w:lang w:val="pt-BR"/>
              </w:rPr>
            </w:pPr>
            <w:r w:rsidRPr="00BE6B71">
              <w:rPr>
                <w:b/>
                <w:color w:val="000000"/>
                <w:sz w:val="26"/>
                <w:lang w:val="pt-BR"/>
              </w:rPr>
              <w:t>* 4 câu đầu:</w:t>
            </w:r>
          </w:p>
          <w:p w:rsidR="00307214" w:rsidRPr="00BE6B71" w:rsidRDefault="00307214" w:rsidP="00307214">
            <w:pPr>
              <w:jc w:val="both"/>
              <w:rPr>
                <w:color w:val="000000"/>
                <w:sz w:val="26"/>
                <w:lang w:val="pt-BR"/>
              </w:rPr>
            </w:pPr>
            <w:r w:rsidRPr="00BE6B71">
              <w:rPr>
                <w:color w:val="000000"/>
                <w:sz w:val="26"/>
                <w:lang w:val="pt-BR"/>
              </w:rPr>
              <w:t xml:space="preserve">- Bên ngoài: có vẻ kì dị, lạ thường: không mọc tóc, da xanh màu lá </w:t>
            </w:r>
            <w:r w:rsidRPr="00BE6B71">
              <w:rPr>
                <w:color w:val="000000"/>
                <w:sz w:val="26"/>
              </w:rPr>
              <w:sym w:font="Symbol" w:char="F0AE"/>
            </w:r>
            <w:r w:rsidRPr="00BE6B71">
              <w:rPr>
                <w:color w:val="000000"/>
                <w:sz w:val="26"/>
                <w:lang w:val="pt-BR"/>
              </w:rPr>
              <w:t xml:space="preserve"> chiến trường khắc nghiệt vì thiếu thốn, vì bệnh sốt rét đang hoành hành.=&gt;GIAN KHỔ.</w:t>
            </w:r>
          </w:p>
          <w:p w:rsidR="00307214" w:rsidRPr="00BE6B71" w:rsidRDefault="00307214" w:rsidP="00307214">
            <w:pPr>
              <w:jc w:val="both"/>
              <w:rPr>
                <w:color w:val="000000"/>
                <w:sz w:val="26"/>
                <w:lang w:val="pt-BR"/>
              </w:rPr>
            </w:pPr>
            <w:r w:rsidRPr="00BE6B71">
              <w:rPr>
                <w:color w:val="000000"/>
                <w:sz w:val="26"/>
                <w:lang w:val="pt-BR"/>
              </w:rPr>
              <w:t xml:space="preserve">- Bên trong: dữ oai hùm, mắt trừng </w:t>
            </w:r>
            <w:r w:rsidRPr="00BE6B71">
              <w:rPr>
                <w:color w:val="000000"/>
                <w:sz w:val="26"/>
              </w:rPr>
              <w:sym w:font="Symbol" w:char="F0AE"/>
            </w:r>
            <w:r w:rsidRPr="00BE6B71">
              <w:rPr>
                <w:color w:val="000000"/>
                <w:sz w:val="26"/>
                <w:lang w:val="pt-BR"/>
              </w:rPr>
              <w:t xml:space="preserve">thậm xưng thể hiện sự dũng mãnh. Bề ngoài thì lạ thường nhưng bên trong không hề yếu đuối, vẫn oai phong lẫm liệt ở tư thế “ </w:t>
            </w:r>
            <w:r w:rsidRPr="00BE6B71">
              <w:rPr>
                <w:i/>
                <w:color w:val="000000"/>
                <w:sz w:val="26"/>
                <w:lang w:val="pt-BR"/>
              </w:rPr>
              <w:t>dữ oai hùm</w:t>
            </w:r>
            <w:r w:rsidRPr="00BE6B71">
              <w:rPr>
                <w:color w:val="000000"/>
                <w:sz w:val="26"/>
                <w:lang w:val="pt-BR"/>
              </w:rPr>
              <w:t>”=&gt;Ý CHÍ.</w:t>
            </w:r>
          </w:p>
          <w:p w:rsidR="00307214" w:rsidRPr="00BE6B71" w:rsidRDefault="00307214" w:rsidP="00307214">
            <w:pPr>
              <w:jc w:val="both"/>
              <w:rPr>
                <w:color w:val="000000"/>
                <w:sz w:val="26"/>
                <w:lang w:val="pt-BR"/>
              </w:rPr>
            </w:pPr>
            <w:r w:rsidRPr="00BE6B71">
              <w:rPr>
                <w:color w:val="000000"/>
                <w:sz w:val="26"/>
                <w:lang w:val="pt-BR"/>
              </w:rPr>
              <w:t>- Người lính Tây Tiến là những chàng trai lãng mạn, hào hoa với trái tim rạo rực, khao khát yêu đương: gởi mộng, mắt trừng=&gt;LÃNG MẠN.</w:t>
            </w:r>
          </w:p>
          <w:p w:rsidR="00307214" w:rsidRPr="00BE6B71" w:rsidRDefault="00307214" w:rsidP="00307214">
            <w:pPr>
              <w:jc w:val="both"/>
              <w:rPr>
                <w:color w:val="000000"/>
                <w:sz w:val="26"/>
                <w:lang w:val="pt-BR"/>
              </w:rPr>
            </w:pPr>
            <w:r w:rsidRPr="00BE6B71">
              <w:rPr>
                <w:color w:val="000000"/>
                <w:sz w:val="26"/>
                <w:lang w:val="pt-BR"/>
              </w:rPr>
              <w:t>* Càng gian khổ=&gt; càng căm thù=&gt; tạo thành ý chí + nhờ tâm hồn lãng mạn giúp người lính vẫn sống, vẫn tồn tại trong đạn bom khắc nghiệt.</w:t>
            </w:r>
          </w:p>
          <w:p w:rsidR="00307214" w:rsidRPr="00BE6B71" w:rsidRDefault="00307214" w:rsidP="00307214">
            <w:pPr>
              <w:jc w:val="both"/>
              <w:rPr>
                <w:color w:val="000000"/>
                <w:sz w:val="26"/>
                <w:lang w:val="pt-BR"/>
              </w:rPr>
            </w:pPr>
            <w:r w:rsidRPr="00BE6B71">
              <w:rPr>
                <w:i/>
                <w:color w:val="000000"/>
                <w:sz w:val="26"/>
                <w:lang w:val="pt-BR"/>
              </w:rPr>
              <w:t>dáng kiều thơm</w:t>
            </w:r>
            <w:r w:rsidRPr="00BE6B71">
              <w:rPr>
                <w:color w:val="000000"/>
                <w:sz w:val="26"/>
                <w:lang w:val="pt-BR"/>
              </w:rPr>
              <w:t>: không làm người lính nản lòng, thối chí mà cổ vũ, động viên chiến sĩ, tiếp thêm sức mạnh cho chiến sĩ.</w:t>
            </w:r>
          </w:p>
          <w:p w:rsidR="00307214" w:rsidRPr="00BE6B71" w:rsidRDefault="00307214" w:rsidP="00307214">
            <w:pPr>
              <w:jc w:val="both"/>
              <w:rPr>
                <w:b/>
                <w:color w:val="000000"/>
                <w:sz w:val="26"/>
                <w:lang w:val="pt-BR"/>
              </w:rPr>
            </w:pPr>
            <w:r w:rsidRPr="00BE6B71">
              <w:rPr>
                <w:b/>
                <w:color w:val="000000"/>
                <w:sz w:val="26"/>
                <w:lang w:val="pt-BR"/>
              </w:rPr>
              <w:t>* 4 câu sau:</w:t>
            </w:r>
          </w:p>
          <w:p w:rsidR="00307214" w:rsidRPr="00BE6B71" w:rsidRDefault="00307214" w:rsidP="00307214">
            <w:pPr>
              <w:jc w:val="both"/>
              <w:rPr>
                <w:color w:val="000000"/>
                <w:sz w:val="26"/>
                <w:lang w:val="pt-BR"/>
              </w:rPr>
            </w:pPr>
            <w:r w:rsidRPr="00BE6B71">
              <w:rPr>
                <w:color w:val="000000"/>
                <w:sz w:val="26"/>
                <w:lang w:val="pt-BR"/>
              </w:rPr>
              <w:t xml:space="preserve">- “ </w:t>
            </w:r>
            <w:r w:rsidRPr="00BE6B71">
              <w:rPr>
                <w:i/>
                <w:color w:val="000000"/>
                <w:sz w:val="26"/>
                <w:lang w:val="pt-BR"/>
              </w:rPr>
              <w:t>Chiến trường....đời xanh</w:t>
            </w:r>
            <w:r w:rsidRPr="00BE6B71">
              <w:rPr>
                <w:color w:val="000000"/>
                <w:sz w:val="26"/>
                <w:lang w:val="pt-BR"/>
              </w:rPr>
              <w:t>”: thái độ dứt khoát ra đi với tất cả ý thức trách nhiệm, không tính toán. Sẵn sàng hiến dâng tuổi thanh xuân cho đất nước</w:t>
            </w:r>
          </w:p>
          <w:p w:rsidR="00307214" w:rsidRPr="00BE6B71" w:rsidRDefault="00307214" w:rsidP="00307214">
            <w:pPr>
              <w:jc w:val="both"/>
              <w:rPr>
                <w:color w:val="000000"/>
                <w:sz w:val="26"/>
                <w:lang w:val="pt-BR"/>
              </w:rPr>
            </w:pPr>
            <w:r w:rsidRPr="00BE6B71">
              <w:rPr>
                <w:color w:val="000000"/>
                <w:sz w:val="26"/>
                <w:lang w:val="pt-BR"/>
              </w:rPr>
              <w:t xml:space="preserve">- </w:t>
            </w:r>
            <w:r w:rsidRPr="00BE6B71">
              <w:rPr>
                <w:i/>
                <w:color w:val="000000"/>
                <w:sz w:val="26"/>
                <w:lang w:val="pt-BR"/>
              </w:rPr>
              <w:t>“ mồ viễn xứ”, “ áo bào thay chiếu”:</w:t>
            </w:r>
            <w:r w:rsidRPr="00BE6B71">
              <w:rPr>
                <w:color w:val="000000"/>
                <w:sz w:val="26"/>
                <w:lang w:val="pt-BR"/>
              </w:rPr>
              <w:t xml:space="preserve"> từ Hán Việt: nấm mồ của người chiến sĩ trở thành mộ chí tôn nghiêm.</w:t>
            </w:r>
          </w:p>
          <w:p w:rsidR="00307214" w:rsidRPr="00BE6B71" w:rsidRDefault="00307214" w:rsidP="00307214">
            <w:pPr>
              <w:jc w:val="both"/>
              <w:rPr>
                <w:color w:val="000000"/>
                <w:sz w:val="26"/>
                <w:lang w:val="pt-BR"/>
              </w:rPr>
            </w:pPr>
            <w:r w:rsidRPr="00BE6B71">
              <w:rPr>
                <w:i/>
                <w:color w:val="000000"/>
                <w:sz w:val="26"/>
                <w:lang w:val="pt-BR"/>
              </w:rPr>
              <w:t xml:space="preserve">"áo bào": </w:t>
            </w:r>
            <w:r w:rsidRPr="00BE6B71">
              <w:rPr>
                <w:color w:val="000000"/>
                <w:sz w:val="26"/>
                <w:lang w:val="pt-BR"/>
              </w:rPr>
              <w:t>cái chết sang trọng.</w:t>
            </w:r>
          </w:p>
          <w:p w:rsidR="00307214" w:rsidRPr="00BE6B71" w:rsidRDefault="00307214" w:rsidP="00307214">
            <w:pPr>
              <w:jc w:val="both"/>
              <w:rPr>
                <w:color w:val="000000"/>
                <w:sz w:val="26"/>
                <w:lang w:val="pt-BR"/>
              </w:rPr>
            </w:pPr>
            <w:r w:rsidRPr="00BE6B71">
              <w:rPr>
                <w:color w:val="000000"/>
                <w:sz w:val="26"/>
                <w:lang w:val="pt-BR"/>
              </w:rPr>
              <w:t xml:space="preserve">- Cái bi nâng lên thành hùng tráng bởi lí tưởng của người năm xuốngcái chết bi hùng, có bi nhưng không luỵ. </w:t>
            </w:r>
          </w:p>
          <w:p w:rsidR="00307214" w:rsidRPr="00BE6B71" w:rsidRDefault="00307214" w:rsidP="00307214">
            <w:pPr>
              <w:jc w:val="both"/>
              <w:rPr>
                <w:color w:val="000000"/>
                <w:sz w:val="26"/>
                <w:lang w:val="pt-BR"/>
              </w:rPr>
            </w:pPr>
            <w:r w:rsidRPr="00BE6B71">
              <w:rPr>
                <w:color w:val="000000"/>
                <w:sz w:val="26"/>
                <w:lang w:val="pt-BR"/>
              </w:rPr>
              <w:t>- Sông Mã: gợi điển tích Kinh Kha</w:t>
            </w:r>
            <w:r w:rsidRPr="00BE6B71">
              <w:rPr>
                <w:color w:val="000000"/>
                <w:sz w:val="26"/>
              </w:rPr>
              <w:sym w:font="Symbol" w:char="F0AE"/>
            </w:r>
            <w:r w:rsidRPr="00BE6B71">
              <w:rPr>
                <w:color w:val="000000"/>
                <w:sz w:val="26"/>
                <w:lang w:val="pt-BR"/>
              </w:rPr>
              <w:t>khí khái của người lính. Cái chết đậm chất sử thi bi hùng bởi tiếng gầm của sông Mã.</w:t>
            </w:r>
          </w:p>
          <w:p w:rsidR="00307214" w:rsidRPr="00BE6B71" w:rsidRDefault="00307214" w:rsidP="00307214">
            <w:pPr>
              <w:jc w:val="both"/>
              <w:rPr>
                <w:color w:val="000000"/>
                <w:sz w:val="26"/>
                <w:lang w:val="pt-BR"/>
              </w:rPr>
            </w:pPr>
            <w:r w:rsidRPr="00BE6B71">
              <w:rPr>
                <w:color w:val="000000"/>
                <w:sz w:val="26"/>
                <w:lang w:val="pt-BR"/>
              </w:rPr>
              <w:t>* Cả đoạn thơ là cảm hứng bi tráng về cuộc đời chiến đấu gian khổ, tư tưởng lạc quan và sự hi sinh gian khổ, anh dũng của người lính.</w:t>
            </w:r>
          </w:p>
          <w:p w:rsidR="00307214" w:rsidRPr="00BE6B71" w:rsidRDefault="00307214" w:rsidP="00307214">
            <w:pPr>
              <w:jc w:val="both"/>
              <w:rPr>
                <w:b/>
                <w:color w:val="000000"/>
                <w:sz w:val="26"/>
                <w:lang w:val="pt-BR"/>
              </w:rPr>
            </w:pPr>
            <w:r w:rsidRPr="00BE6B71">
              <w:rPr>
                <w:b/>
                <w:color w:val="000000"/>
                <w:sz w:val="26"/>
                <w:lang w:val="pt-BR"/>
              </w:rPr>
              <w:t>4.  Lời thề sắt son:</w:t>
            </w:r>
          </w:p>
          <w:p w:rsidR="00307214" w:rsidRPr="00BE6B71" w:rsidRDefault="00307214" w:rsidP="00307214">
            <w:pPr>
              <w:jc w:val="both"/>
              <w:rPr>
                <w:b/>
                <w:color w:val="000000"/>
                <w:sz w:val="26"/>
                <w:lang w:val="pt-BR"/>
              </w:rPr>
            </w:pPr>
            <w:r w:rsidRPr="00BE6B71">
              <w:rPr>
                <w:color w:val="000000"/>
                <w:sz w:val="26"/>
                <w:lang w:val="pt-BR"/>
              </w:rPr>
              <w:t>- Âm điệu trầm hùng thể hiện ý chí quyết tâm lớn của người chiến sĩ với tinh thần một đi không trở lại. Sẵn sàng cảm tử cho Tổ quốc quyết sinh.</w:t>
            </w:r>
          </w:p>
          <w:p w:rsidR="00307214" w:rsidRPr="00BE6B71" w:rsidRDefault="00307214" w:rsidP="00307214">
            <w:pPr>
              <w:jc w:val="both"/>
              <w:rPr>
                <w:color w:val="000000"/>
                <w:sz w:val="26"/>
                <w:lang w:val="pt-BR"/>
              </w:rPr>
            </w:pPr>
            <w:r w:rsidRPr="00BE6B71">
              <w:rPr>
                <w:color w:val="000000"/>
                <w:sz w:val="26"/>
                <w:lang w:val="pt-BR"/>
              </w:rPr>
              <w:t>- Gợi cho người đọc liên tưởng đến chất yên hùng của người tráng sĩ thời phong kiến.</w:t>
            </w:r>
          </w:p>
          <w:p w:rsidR="0047002B" w:rsidRPr="00BE6B71" w:rsidRDefault="0047002B" w:rsidP="00307214">
            <w:pPr>
              <w:jc w:val="both"/>
              <w:rPr>
                <w:b/>
                <w:iCs w:val="0"/>
                <w:color w:val="000000"/>
                <w:sz w:val="26"/>
                <w:lang w:val="pt-BR"/>
              </w:rPr>
            </w:pPr>
            <w:r w:rsidRPr="00BE6B71">
              <w:rPr>
                <w:b/>
                <w:iCs w:val="0"/>
                <w:color w:val="000000"/>
                <w:sz w:val="26"/>
                <w:lang w:val="pt-BR"/>
              </w:rPr>
              <w:t>III. Tổng kết</w:t>
            </w:r>
          </w:p>
          <w:p w:rsidR="00307214" w:rsidRPr="00BE6B71" w:rsidRDefault="0047002B" w:rsidP="00307214">
            <w:pPr>
              <w:jc w:val="both"/>
              <w:rPr>
                <w:b/>
                <w:color w:val="000000"/>
                <w:sz w:val="26"/>
                <w:lang w:val="pt-BR"/>
              </w:rPr>
            </w:pPr>
            <w:r w:rsidRPr="00BE6B71">
              <w:rPr>
                <w:b/>
                <w:iCs w:val="0"/>
                <w:color w:val="000000"/>
                <w:sz w:val="26"/>
                <w:lang w:val="pt-BR"/>
              </w:rPr>
              <w:t>1</w:t>
            </w:r>
            <w:r w:rsidR="00307214" w:rsidRPr="00BE6B71">
              <w:rPr>
                <w:b/>
                <w:iCs w:val="0"/>
                <w:color w:val="000000"/>
                <w:sz w:val="26"/>
                <w:lang w:val="pt-BR"/>
              </w:rPr>
              <w:t xml:space="preserve">. </w:t>
            </w:r>
            <w:r w:rsidRPr="00BE6B71">
              <w:rPr>
                <w:b/>
                <w:iCs w:val="0"/>
                <w:color w:val="000000"/>
                <w:sz w:val="26"/>
                <w:lang w:val="pt-BR"/>
              </w:rPr>
              <w:t>Nội dung</w:t>
            </w:r>
            <w:r w:rsidR="00307214" w:rsidRPr="00BE6B71">
              <w:rPr>
                <w:b/>
                <w:color w:val="000000"/>
                <w:sz w:val="26"/>
                <w:lang w:val="pt-BR"/>
              </w:rPr>
              <w:t>:</w:t>
            </w:r>
          </w:p>
          <w:p w:rsidR="00307214" w:rsidRPr="00BE6B71" w:rsidRDefault="00307214" w:rsidP="00307214">
            <w:pPr>
              <w:jc w:val="both"/>
              <w:rPr>
                <w:color w:val="000000"/>
                <w:sz w:val="26"/>
                <w:lang w:val="pt-BR"/>
              </w:rPr>
            </w:pPr>
            <w:r w:rsidRPr="00BE6B71">
              <w:rPr>
                <w:color w:val="000000"/>
                <w:sz w:val="26"/>
                <w:lang w:val="pt-BR"/>
              </w:rPr>
              <w:t xml:space="preserve">      Nhà thơ hồi tưởng nhớ lại những chặng đường đã qua, những kỉ niệm sâu sắc. Đồng thời ca ngợi chí khí hào hùng của người lính Tây Tiến.</w:t>
            </w:r>
          </w:p>
          <w:p w:rsidR="00307214" w:rsidRPr="00BE6B71" w:rsidRDefault="0047002B" w:rsidP="00307214">
            <w:pPr>
              <w:jc w:val="both"/>
              <w:rPr>
                <w:b/>
                <w:iCs w:val="0"/>
                <w:color w:val="000000"/>
                <w:sz w:val="26"/>
                <w:lang w:val="pt-BR"/>
              </w:rPr>
            </w:pPr>
            <w:r w:rsidRPr="00BE6B71">
              <w:rPr>
                <w:b/>
                <w:iCs w:val="0"/>
                <w:color w:val="000000"/>
                <w:sz w:val="26"/>
                <w:lang w:val="pt-BR"/>
              </w:rPr>
              <w:t>2</w:t>
            </w:r>
            <w:r w:rsidR="00307214" w:rsidRPr="00BE6B71">
              <w:rPr>
                <w:b/>
                <w:iCs w:val="0"/>
                <w:color w:val="000000"/>
                <w:sz w:val="26"/>
                <w:lang w:val="pt-BR"/>
              </w:rPr>
              <w:t xml:space="preserve">. </w:t>
            </w:r>
            <w:r w:rsidRPr="00BE6B71">
              <w:rPr>
                <w:b/>
                <w:iCs w:val="0"/>
                <w:color w:val="000000"/>
                <w:sz w:val="26"/>
                <w:lang w:val="pt-BR"/>
              </w:rPr>
              <w:t>Nghệ thuật</w:t>
            </w:r>
            <w:r w:rsidR="00307214" w:rsidRPr="00BE6B71">
              <w:rPr>
                <w:b/>
                <w:iCs w:val="0"/>
                <w:color w:val="000000"/>
                <w:sz w:val="26"/>
                <w:lang w:val="pt-BR"/>
              </w:rPr>
              <w:t>:</w:t>
            </w:r>
          </w:p>
          <w:p w:rsidR="00307214" w:rsidRPr="00BE6B71" w:rsidRDefault="00307214" w:rsidP="00307214">
            <w:pPr>
              <w:jc w:val="both"/>
              <w:rPr>
                <w:color w:val="000000"/>
                <w:sz w:val="26"/>
                <w:lang w:val="pt-BR"/>
              </w:rPr>
            </w:pPr>
            <w:r w:rsidRPr="00BE6B71">
              <w:rPr>
                <w:color w:val="000000"/>
                <w:sz w:val="26"/>
                <w:lang w:val="pt-BR"/>
              </w:rPr>
              <w:t xml:space="preserve"> - Cảm hứng lãng mạn và sắc thái bi hùng tạo nên vẻ đẹp của bài thơ, Quang Dũng đã khắc hoạ thành công hình tượng tập thể Tây Tiến với nét vùa hào hoa, lãng mạn vừa hào hùng.   </w:t>
            </w:r>
          </w:p>
          <w:p w:rsidR="00307214" w:rsidRPr="00BE6B71" w:rsidRDefault="00C538B9" w:rsidP="00307214">
            <w:pPr>
              <w:jc w:val="both"/>
              <w:rPr>
                <w:b/>
                <w:color w:val="000000"/>
                <w:sz w:val="26"/>
                <w:lang w:val="pt-BR"/>
              </w:rPr>
            </w:pPr>
            <w:r w:rsidRPr="00BE6B71">
              <w:rPr>
                <w:b/>
                <w:color w:val="000000"/>
                <w:sz w:val="26"/>
                <w:lang w:val="pt-BR"/>
              </w:rPr>
              <w:t>IV. Luyện tập</w:t>
            </w:r>
            <w:r w:rsidR="00307214" w:rsidRPr="00BE6B71">
              <w:rPr>
                <w:b/>
                <w:color w:val="000000"/>
                <w:sz w:val="26"/>
                <w:lang w:val="pt-BR"/>
              </w:rPr>
              <w:t xml:space="preserve"> </w:t>
            </w:r>
          </w:p>
          <w:p w:rsidR="00307214" w:rsidRPr="00BE6B71" w:rsidRDefault="00307214" w:rsidP="00307214">
            <w:pPr>
              <w:jc w:val="both"/>
              <w:rPr>
                <w:color w:val="000000"/>
                <w:sz w:val="26"/>
                <w:lang w:val="pt-BR"/>
              </w:rPr>
            </w:pPr>
            <w:r w:rsidRPr="00BE6B71">
              <w:rPr>
                <w:color w:val="000000"/>
                <w:sz w:val="26"/>
                <w:lang w:val="pt-BR"/>
              </w:rPr>
              <w:t xml:space="preserve">+ Trình bày, trao đổi về mạch cảm xúc của bài thơ, về giai điệu, hình tượng người lính. </w:t>
            </w:r>
          </w:p>
          <w:p w:rsidR="00307214" w:rsidRPr="00BE6B71" w:rsidRDefault="00307214" w:rsidP="00307214">
            <w:pPr>
              <w:jc w:val="both"/>
              <w:rPr>
                <w:color w:val="000000"/>
                <w:sz w:val="26"/>
                <w:lang w:val="pt-BR"/>
              </w:rPr>
            </w:pPr>
            <w:r w:rsidRPr="00BE6B71">
              <w:rPr>
                <w:color w:val="000000"/>
                <w:sz w:val="26"/>
                <w:lang w:val="pt-BR"/>
              </w:rPr>
              <w:t>+ Phân tích, so sánh, bình luận về vẻ đẹp của bài thơ, sự thể hiện hình tượng người lính.</w:t>
            </w:r>
          </w:p>
          <w:p w:rsidR="00307214" w:rsidRPr="00BE6B71" w:rsidRDefault="00307214" w:rsidP="00307214">
            <w:pPr>
              <w:jc w:val="both"/>
              <w:rPr>
                <w:color w:val="000000"/>
                <w:sz w:val="26"/>
                <w:lang w:val="pt-BR"/>
              </w:rPr>
            </w:pPr>
            <w:r w:rsidRPr="00BE6B71">
              <w:rPr>
                <w:color w:val="000000"/>
                <w:sz w:val="26"/>
                <w:lang w:val="pt-BR"/>
              </w:rPr>
              <w:t>+ Tinh thần yêu nước, ý chí v</w:t>
            </w:r>
            <w:r w:rsidR="00761151" w:rsidRPr="00BE6B71">
              <w:rPr>
                <w:color w:val="000000"/>
                <w:sz w:val="26"/>
                <w:lang w:val="pt-BR"/>
              </w:rPr>
              <w:t xml:space="preserve">ượt </w:t>
            </w:r>
            <w:r w:rsidRPr="00BE6B71">
              <w:rPr>
                <w:color w:val="000000"/>
                <w:sz w:val="26"/>
                <w:lang w:val="pt-BR"/>
              </w:rPr>
              <w:t xml:space="preserve"> khó, thích nghi hoàn cảnh. </w:t>
            </w:r>
          </w:p>
        </w:tc>
      </w:tr>
    </w:tbl>
    <w:p w:rsidR="00EA67D7" w:rsidRPr="00BE6B71" w:rsidRDefault="00C4077A" w:rsidP="00C4077A">
      <w:pPr>
        <w:rPr>
          <w:b/>
          <w:color w:val="000000"/>
          <w:sz w:val="26"/>
          <w:lang w:val="pt-BR"/>
        </w:rPr>
      </w:pPr>
      <w:r w:rsidRPr="00BE6B71">
        <w:rPr>
          <w:b/>
          <w:color w:val="000000"/>
          <w:sz w:val="26"/>
          <w:lang w:val="pt-BR"/>
        </w:rPr>
        <w:t>HOẠT ĐỘNG 5. HOẠT ĐỘNG BỔ SUNG</w:t>
      </w:r>
    </w:p>
    <w:p w:rsidR="00EA67D7" w:rsidRPr="00BE6B71" w:rsidRDefault="0070142A" w:rsidP="00EA67D7">
      <w:pPr>
        <w:jc w:val="both"/>
        <w:rPr>
          <w:color w:val="000000"/>
          <w:sz w:val="26"/>
          <w:lang w:val="pt-BR"/>
        </w:rPr>
      </w:pPr>
      <w:r w:rsidRPr="00BE6B71">
        <w:rPr>
          <w:b/>
          <w:color w:val="000000"/>
          <w:sz w:val="26"/>
          <w:lang w:val="pt-BR"/>
        </w:rPr>
        <w:t xml:space="preserve">4. </w:t>
      </w:r>
      <w:r w:rsidR="00EA67D7" w:rsidRPr="00BE6B71">
        <w:rPr>
          <w:b/>
          <w:color w:val="000000"/>
          <w:sz w:val="26"/>
          <w:lang w:val="pt-BR"/>
        </w:rPr>
        <w:t>Củng cố:</w:t>
      </w:r>
      <w:r w:rsidR="00EA67D7" w:rsidRPr="00BE6B71">
        <w:rPr>
          <w:color w:val="000000"/>
          <w:sz w:val="26"/>
          <w:lang w:val="pt-BR"/>
        </w:rPr>
        <w:t xml:space="preserve"> Cảm hứng lãng mạn và tính chất bi tráng</w:t>
      </w:r>
    </w:p>
    <w:p w:rsidR="00A90231" w:rsidRPr="00BE6B71" w:rsidRDefault="0070142A" w:rsidP="00EA67D7">
      <w:pPr>
        <w:jc w:val="both"/>
        <w:rPr>
          <w:color w:val="000000"/>
          <w:sz w:val="26"/>
          <w:lang w:val="pt-BR"/>
        </w:rPr>
      </w:pPr>
      <w:r w:rsidRPr="00BE6B71">
        <w:rPr>
          <w:b/>
          <w:color w:val="000000"/>
          <w:sz w:val="26"/>
          <w:lang w:val="pt-BR"/>
        </w:rPr>
        <w:t xml:space="preserve">5. </w:t>
      </w:r>
      <w:r w:rsidR="00EA67D7" w:rsidRPr="00BE6B71">
        <w:rPr>
          <w:b/>
          <w:color w:val="000000"/>
          <w:sz w:val="26"/>
          <w:lang w:val="pt-BR"/>
        </w:rPr>
        <w:t>Dặn dò:</w:t>
      </w:r>
      <w:r w:rsidR="00EA67D7" w:rsidRPr="00BE6B71">
        <w:rPr>
          <w:color w:val="000000"/>
          <w:sz w:val="26"/>
          <w:lang w:val="pt-BR"/>
        </w:rPr>
        <w:t xml:space="preserve"> </w:t>
      </w:r>
    </w:p>
    <w:p w:rsidR="00EA67D7" w:rsidRPr="00BE6B71" w:rsidRDefault="00A90231" w:rsidP="00EA67D7">
      <w:pPr>
        <w:jc w:val="both"/>
        <w:rPr>
          <w:color w:val="000000"/>
          <w:sz w:val="26"/>
          <w:lang w:val="pt-BR"/>
        </w:rPr>
      </w:pPr>
      <w:r w:rsidRPr="00BE6B71">
        <w:rPr>
          <w:color w:val="000000"/>
          <w:sz w:val="26"/>
          <w:lang w:val="pt-BR"/>
        </w:rPr>
        <w:t xml:space="preserve">- </w:t>
      </w:r>
      <w:r w:rsidR="00EA67D7" w:rsidRPr="00BE6B71">
        <w:rPr>
          <w:color w:val="000000"/>
          <w:sz w:val="26"/>
          <w:lang w:val="pt-BR"/>
        </w:rPr>
        <w:t>Học thuộc bài thơ. Nắm bài giảng.</w:t>
      </w:r>
    </w:p>
    <w:p w:rsidR="008B2CAA" w:rsidRPr="00BE6B71" w:rsidRDefault="00A90231" w:rsidP="00EA67D7">
      <w:pPr>
        <w:rPr>
          <w:i/>
          <w:color w:val="000000"/>
          <w:sz w:val="26"/>
          <w:lang w:val="pt-BR"/>
        </w:rPr>
      </w:pPr>
      <w:r w:rsidRPr="00BE6B71">
        <w:rPr>
          <w:color w:val="000000"/>
          <w:sz w:val="26"/>
          <w:lang w:val="pt-BR"/>
        </w:rPr>
        <w:t xml:space="preserve">- </w:t>
      </w:r>
      <w:r w:rsidR="00EA67D7" w:rsidRPr="00BE6B71">
        <w:rPr>
          <w:color w:val="000000"/>
          <w:sz w:val="26"/>
          <w:lang w:val="pt-BR"/>
        </w:rPr>
        <w:t xml:space="preserve">Chuẩn bị bài </w:t>
      </w:r>
      <w:r w:rsidR="00EA67D7" w:rsidRPr="00BE6B71">
        <w:rPr>
          <w:i/>
          <w:color w:val="000000"/>
          <w:sz w:val="26"/>
          <w:lang w:val="pt-BR"/>
        </w:rPr>
        <w:t>Nghị luận về một ý kiến bàn về văn học.</w:t>
      </w:r>
    </w:p>
    <w:p w:rsidR="000177A5" w:rsidRPr="00BE6B71" w:rsidRDefault="000177A5" w:rsidP="00EA67D7">
      <w:pPr>
        <w:rPr>
          <w:i/>
          <w:color w:val="000000"/>
          <w:sz w:val="26"/>
          <w:lang w:val="pt-BR"/>
        </w:rPr>
      </w:pPr>
    </w:p>
    <w:p w:rsidR="000177A5" w:rsidRDefault="000177A5" w:rsidP="00EA67D7">
      <w:pPr>
        <w:rPr>
          <w:i/>
          <w:color w:val="000000"/>
          <w:sz w:val="26"/>
          <w:lang w:val="pt-BR"/>
        </w:rPr>
      </w:pPr>
    </w:p>
    <w:p w:rsidR="00D73BAD" w:rsidRDefault="00D73BAD" w:rsidP="00EA67D7">
      <w:pPr>
        <w:rPr>
          <w:i/>
          <w:color w:val="000000"/>
          <w:sz w:val="26"/>
          <w:lang w:val="pt-BR"/>
        </w:rPr>
      </w:pPr>
    </w:p>
    <w:p w:rsidR="00D73BAD" w:rsidRDefault="00D73BAD" w:rsidP="00EA67D7">
      <w:pPr>
        <w:rPr>
          <w:i/>
          <w:color w:val="000000"/>
          <w:sz w:val="26"/>
          <w:lang w:val="pt-BR"/>
        </w:rPr>
      </w:pPr>
    </w:p>
    <w:p w:rsidR="00D73BAD" w:rsidRPr="00D73BAD" w:rsidRDefault="00D73BAD" w:rsidP="00D73BAD">
      <w:pPr>
        <w:jc w:val="center"/>
        <w:rPr>
          <w:b/>
          <w:color w:val="000000"/>
          <w:sz w:val="40"/>
          <w:szCs w:val="40"/>
          <w:lang w:val="pt-BR"/>
        </w:rPr>
      </w:pPr>
      <w:r w:rsidRPr="00D73BAD">
        <w:rPr>
          <w:b/>
          <w:color w:val="000000"/>
          <w:sz w:val="40"/>
          <w:szCs w:val="40"/>
          <w:lang w:val="pt-BR"/>
        </w:rPr>
        <w:t>----------</w:t>
      </w:r>
    </w:p>
    <w:p w:rsidR="00D73BAD" w:rsidRDefault="00D73BAD" w:rsidP="00EA67D7">
      <w:pPr>
        <w:rPr>
          <w:color w:val="000000"/>
          <w:sz w:val="26"/>
          <w:lang w:val="pt-BR"/>
        </w:rPr>
      </w:pPr>
    </w:p>
    <w:p w:rsidR="00D73BAD" w:rsidRDefault="00D73BAD" w:rsidP="00EA67D7">
      <w:pPr>
        <w:rPr>
          <w:color w:val="000000"/>
          <w:sz w:val="26"/>
          <w:lang w:val="pt-BR"/>
        </w:rPr>
      </w:pPr>
    </w:p>
    <w:p w:rsidR="00D73BAD" w:rsidRDefault="00D73BAD" w:rsidP="00EA67D7">
      <w:pPr>
        <w:rPr>
          <w:color w:val="000000"/>
          <w:sz w:val="26"/>
          <w:lang w:val="pt-BR"/>
        </w:rPr>
      </w:pPr>
    </w:p>
    <w:p w:rsidR="000177A5" w:rsidRPr="00BE6B71" w:rsidRDefault="000177A5" w:rsidP="00EA67D7">
      <w:pPr>
        <w:rPr>
          <w:color w:val="000000"/>
          <w:sz w:val="26"/>
          <w:lang w:val="pt-BR"/>
        </w:rPr>
      </w:pPr>
      <w:r w:rsidRPr="00BE6B71">
        <w:rPr>
          <w:color w:val="000000"/>
          <w:sz w:val="26"/>
          <w:lang w:val="pt-BR"/>
        </w:rPr>
        <w:t>Ngày soạn: 1</w:t>
      </w:r>
      <w:r w:rsidR="00D73BAD">
        <w:rPr>
          <w:color w:val="000000"/>
          <w:sz w:val="26"/>
          <w:lang w:val="pt-BR"/>
        </w:rPr>
        <w:t>0/10/2016</w:t>
      </w:r>
    </w:p>
    <w:p w:rsidR="000177A5" w:rsidRPr="00BE6B71" w:rsidRDefault="000177A5" w:rsidP="00EA67D7">
      <w:pPr>
        <w:rPr>
          <w:color w:val="000000"/>
          <w:sz w:val="26"/>
          <w:lang w:val="pt-BR"/>
        </w:rPr>
      </w:pPr>
      <w:r w:rsidRPr="00BE6B71">
        <w:rPr>
          <w:color w:val="000000"/>
          <w:sz w:val="26"/>
          <w:lang w:val="pt-BR"/>
        </w:rPr>
        <w:t>Ngày dạy:</w:t>
      </w:r>
    </w:p>
    <w:p w:rsidR="001F6FB1" w:rsidRPr="00BE6B71" w:rsidRDefault="001F6FB1" w:rsidP="001F6FB1">
      <w:pPr>
        <w:jc w:val="center"/>
        <w:rPr>
          <w:b/>
          <w:color w:val="000000"/>
          <w:sz w:val="26"/>
          <w:lang w:val="pt-BR"/>
        </w:rPr>
      </w:pPr>
    </w:p>
    <w:p w:rsidR="000177A5" w:rsidRPr="00BE6B71" w:rsidRDefault="000177A5" w:rsidP="001F6FB1">
      <w:pPr>
        <w:jc w:val="center"/>
        <w:rPr>
          <w:b/>
          <w:color w:val="000000"/>
          <w:sz w:val="26"/>
          <w:lang w:val="pt-BR"/>
        </w:rPr>
      </w:pPr>
      <w:r w:rsidRPr="00BE6B71">
        <w:rPr>
          <w:b/>
          <w:color w:val="000000"/>
          <w:sz w:val="26"/>
          <w:lang w:val="pt-BR"/>
        </w:rPr>
        <w:t>Tiết 21. Làm văn.</w:t>
      </w:r>
      <w:r w:rsidR="00333933" w:rsidRPr="00BE6B71">
        <w:rPr>
          <w:b/>
          <w:color w:val="000000"/>
          <w:sz w:val="26"/>
          <w:lang w:val="pt-BR"/>
        </w:rPr>
        <w:t xml:space="preserve"> NGHỊ LUẬN VỀ MỘT Ý KIẾN BÀN VỀ VĂN HỌC</w:t>
      </w:r>
    </w:p>
    <w:p w:rsidR="001F6FB1" w:rsidRPr="00BE6B71" w:rsidRDefault="001F6FB1" w:rsidP="001F6FB1">
      <w:pPr>
        <w:jc w:val="both"/>
        <w:outlineLvl w:val="0"/>
        <w:rPr>
          <w:b/>
          <w:bCs/>
          <w:color w:val="000000"/>
          <w:sz w:val="26"/>
          <w:lang w:val="pt-BR"/>
        </w:rPr>
      </w:pPr>
    </w:p>
    <w:p w:rsidR="001F6FB1" w:rsidRPr="00BE6B71" w:rsidRDefault="001F6FB1" w:rsidP="001F6FB1">
      <w:pPr>
        <w:jc w:val="both"/>
        <w:outlineLvl w:val="0"/>
        <w:rPr>
          <w:b/>
          <w:bCs/>
          <w:color w:val="000000"/>
          <w:sz w:val="26"/>
        </w:rPr>
      </w:pPr>
      <w:r w:rsidRPr="00BE6B71">
        <w:rPr>
          <w:b/>
          <w:bCs/>
          <w:color w:val="000000"/>
          <w:sz w:val="26"/>
        </w:rPr>
        <w:t xml:space="preserve">A. Mục </w:t>
      </w:r>
      <w:r w:rsidR="0014008C" w:rsidRPr="00BE6B71">
        <w:rPr>
          <w:b/>
          <w:bCs/>
          <w:color w:val="000000"/>
          <w:sz w:val="26"/>
        </w:rPr>
        <w:t xml:space="preserve">tiêu </w:t>
      </w:r>
      <w:r w:rsidR="0014008C" w:rsidRPr="00BE6B71">
        <w:rPr>
          <w:b/>
          <w:bCs/>
          <w:color w:val="000000"/>
          <w:sz w:val="26"/>
          <w:lang w:val="pt-BR"/>
        </w:rPr>
        <w:t>bài học</w:t>
      </w:r>
      <w:r w:rsidRPr="00BE6B71">
        <w:rPr>
          <w:b/>
          <w:bCs/>
          <w:color w:val="000000"/>
          <w:sz w:val="26"/>
        </w:rPr>
        <w:t xml:space="preserve"> : </w:t>
      </w:r>
    </w:p>
    <w:p w:rsidR="001F6FB1" w:rsidRPr="00BE6B71" w:rsidRDefault="0014008C" w:rsidP="001F6FB1">
      <w:pPr>
        <w:jc w:val="both"/>
        <w:rPr>
          <w:color w:val="000000"/>
          <w:sz w:val="26"/>
        </w:rPr>
      </w:pPr>
      <w:r w:rsidRPr="00BE6B71">
        <w:rPr>
          <w:b/>
          <w:bCs/>
          <w:color w:val="000000"/>
          <w:sz w:val="26"/>
        </w:rPr>
        <w:t xml:space="preserve">1. </w:t>
      </w:r>
      <w:r w:rsidR="001F6FB1" w:rsidRPr="00BE6B71">
        <w:rPr>
          <w:b/>
          <w:bCs/>
          <w:color w:val="000000"/>
          <w:sz w:val="26"/>
        </w:rPr>
        <w:t>Kiến thức :</w:t>
      </w:r>
      <w:r w:rsidR="001F6FB1" w:rsidRPr="00BE6B71">
        <w:rPr>
          <w:bCs/>
          <w:color w:val="000000"/>
          <w:sz w:val="26"/>
        </w:rPr>
        <w:t xml:space="preserve">Giúp HS: </w:t>
      </w:r>
      <w:r w:rsidR="001F6FB1" w:rsidRPr="00BE6B71">
        <w:rPr>
          <w:color w:val="000000"/>
          <w:sz w:val="26"/>
        </w:rPr>
        <w:t>rèn luyện khả năng suy luận để nhận rõ một ý kiến bàn về văn học là đúng hay sai, đúng hoàn toàn hay chỉ đúng một phần, có giá trị như thế nào trong cuộc sống ngày nay và qua đó có thái độ thích hợp.</w:t>
      </w:r>
    </w:p>
    <w:p w:rsidR="001F6FB1" w:rsidRPr="00BE6B71" w:rsidRDefault="0014008C" w:rsidP="001F6FB1">
      <w:pPr>
        <w:jc w:val="both"/>
        <w:rPr>
          <w:color w:val="000000"/>
          <w:sz w:val="26"/>
        </w:rPr>
      </w:pPr>
      <w:r w:rsidRPr="00BE6B71">
        <w:rPr>
          <w:b/>
          <w:bCs/>
          <w:color w:val="000000"/>
          <w:sz w:val="26"/>
        </w:rPr>
        <w:t xml:space="preserve">2. </w:t>
      </w:r>
      <w:r w:rsidR="001F6FB1" w:rsidRPr="00BE6B71">
        <w:rPr>
          <w:b/>
          <w:color w:val="000000"/>
          <w:sz w:val="26"/>
        </w:rPr>
        <w:t>Kĩ năng :</w:t>
      </w:r>
      <w:r w:rsidRPr="00BE6B71">
        <w:rPr>
          <w:color w:val="000000"/>
          <w:sz w:val="26"/>
        </w:rPr>
        <w:t xml:space="preserve"> V</w:t>
      </w:r>
      <w:r w:rsidR="001F6FB1" w:rsidRPr="00BE6B71">
        <w:rPr>
          <w:color w:val="000000"/>
          <w:sz w:val="26"/>
        </w:rPr>
        <w:t>ận dụng các thao tác phân tích, bình luận, chứng minh, so sánh...để làm bài nghị luận văn học.</w:t>
      </w:r>
    </w:p>
    <w:p w:rsidR="001F6FB1" w:rsidRPr="00BE6B71" w:rsidRDefault="0014008C" w:rsidP="001F6FB1">
      <w:pPr>
        <w:jc w:val="both"/>
        <w:rPr>
          <w:color w:val="000000"/>
          <w:sz w:val="26"/>
        </w:rPr>
      </w:pPr>
      <w:r w:rsidRPr="00BE6B71">
        <w:rPr>
          <w:b/>
          <w:color w:val="000000"/>
          <w:sz w:val="26"/>
        </w:rPr>
        <w:t xml:space="preserve">3. </w:t>
      </w:r>
      <w:r w:rsidR="001F6FB1" w:rsidRPr="00BE6B71">
        <w:rPr>
          <w:b/>
          <w:color w:val="000000"/>
          <w:sz w:val="26"/>
        </w:rPr>
        <w:t>T</w:t>
      </w:r>
      <w:r w:rsidRPr="00BE6B71">
        <w:rPr>
          <w:b/>
          <w:color w:val="000000"/>
          <w:sz w:val="26"/>
        </w:rPr>
        <w:t>ư duy, t</w:t>
      </w:r>
      <w:r w:rsidR="001F6FB1" w:rsidRPr="00BE6B71">
        <w:rPr>
          <w:b/>
          <w:color w:val="000000"/>
          <w:sz w:val="26"/>
        </w:rPr>
        <w:t>hái độ :</w:t>
      </w:r>
      <w:r w:rsidR="001F6FB1" w:rsidRPr="00BE6B71">
        <w:rPr>
          <w:color w:val="000000"/>
          <w:sz w:val="26"/>
        </w:rPr>
        <w:t xml:space="preserve"> Biết cách làm bài văn nghị luận về một ý kiến bàn về văn học.</w:t>
      </w:r>
    </w:p>
    <w:p w:rsidR="001F6FB1" w:rsidRPr="00BE6B71" w:rsidRDefault="00AA25A1" w:rsidP="001F6FB1">
      <w:pPr>
        <w:jc w:val="both"/>
        <w:rPr>
          <w:b/>
          <w:color w:val="000000"/>
          <w:sz w:val="26"/>
        </w:rPr>
      </w:pPr>
      <w:r w:rsidRPr="00BE6B71">
        <w:rPr>
          <w:b/>
          <w:iCs w:val="0"/>
          <w:color w:val="000000"/>
          <w:sz w:val="26"/>
        </w:rPr>
        <w:t>B. Phương tiện</w:t>
      </w:r>
      <w:r w:rsidR="001F6FB1" w:rsidRPr="00BE6B71">
        <w:rPr>
          <w:b/>
          <w:iCs w:val="0"/>
          <w:color w:val="000000"/>
          <w:sz w:val="26"/>
        </w:rPr>
        <w:t xml:space="preserve"> : </w:t>
      </w:r>
    </w:p>
    <w:p w:rsidR="001F6FB1" w:rsidRPr="00BE6B71" w:rsidRDefault="001F6FB1" w:rsidP="001F6FB1">
      <w:pPr>
        <w:ind w:left="540"/>
        <w:jc w:val="both"/>
        <w:rPr>
          <w:color w:val="000000"/>
          <w:sz w:val="26"/>
        </w:rPr>
      </w:pPr>
      <w:r w:rsidRPr="00BE6B71">
        <w:rPr>
          <w:iCs w:val="0"/>
          <w:color w:val="000000"/>
          <w:sz w:val="26"/>
        </w:rPr>
        <w:t>+</w:t>
      </w:r>
      <w:r w:rsidRPr="00BE6B71">
        <w:rPr>
          <w:color w:val="000000"/>
          <w:sz w:val="26"/>
        </w:rPr>
        <w:t>GV : Soạn bài , chuẩn bị tư liệu giảng dạy SGK, SGV, Thiết kế bài học</w:t>
      </w:r>
    </w:p>
    <w:p w:rsidR="001F6FB1" w:rsidRPr="00BE6B71" w:rsidRDefault="001F6FB1" w:rsidP="00AA25A1">
      <w:pPr>
        <w:ind w:left="540"/>
        <w:jc w:val="both"/>
        <w:rPr>
          <w:color w:val="000000"/>
          <w:sz w:val="26"/>
        </w:rPr>
      </w:pPr>
      <w:r w:rsidRPr="00BE6B71">
        <w:rPr>
          <w:color w:val="000000"/>
          <w:sz w:val="26"/>
        </w:rPr>
        <w:t>+HS chuẩn bị: đọc kĩ SGK và trả lời các câu hỏi trong phần hướng dẫn học bài.</w:t>
      </w:r>
    </w:p>
    <w:p w:rsidR="001F6FB1" w:rsidRPr="00BE6B71" w:rsidRDefault="00AA25A1" w:rsidP="001F6FB1">
      <w:pPr>
        <w:jc w:val="both"/>
        <w:rPr>
          <w:b/>
          <w:color w:val="000000"/>
          <w:sz w:val="26"/>
        </w:rPr>
      </w:pPr>
      <w:r w:rsidRPr="00BE6B71">
        <w:rPr>
          <w:b/>
          <w:color w:val="000000"/>
          <w:sz w:val="26"/>
        </w:rPr>
        <w:t xml:space="preserve">C. </w:t>
      </w:r>
      <w:r w:rsidR="001F6FB1" w:rsidRPr="00BE6B71">
        <w:rPr>
          <w:b/>
          <w:color w:val="000000"/>
          <w:sz w:val="26"/>
        </w:rPr>
        <w:t xml:space="preserve">Phương pháp: </w:t>
      </w:r>
    </w:p>
    <w:p w:rsidR="001F6FB1" w:rsidRPr="00BE6B71" w:rsidRDefault="001F6FB1" w:rsidP="001F6FB1">
      <w:pPr>
        <w:jc w:val="both"/>
        <w:rPr>
          <w:color w:val="000000"/>
          <w:sz w:val="26"/>
        </w:rPr>
      </w:pPr>
      <w:r w:rsidRPr="00BE6B71">
        <w:rPr>
          <w:b/>
          <w:color w:val="000000"/>
          <w:sz w:val="26"/>
        </w:rPr>
        <w:t xml:space="preserve"> </w:t>
      </w:r>
      <w:r w:rsidRPr="00BE6B71">
        <w:rPr>
          <w:color w:val="000000"/>
          <w:sz w:val="26"/>
        </w:rPr>
        <w:t xml:space="preserve"> GV khơi gợi cho HS thảo luận theo những câu hỏi trong SGK. GV theo dõi chỉnh sửa, sơ kết và tổng kết cuối buổi luyện tập (không thuyết giảng).</w:t>
      </w:r>
    </w:p>
    <w:p w:rsidR="001F6FB1" w:rsidRPr="00BE6B71" w:rsidRDefault="001F6FB1" w:rsidP="001F6FB1">
      <w:pPr>
        <w:jc w:val="both"/>
        <w:rPr>
          <w:b/>
          <w:color w:val="000000"/>
          <w:sz w:val="26"/>
        </w:rPr>
      </w:pPr>
      <w:r w:rsidRPr="00BE6B71">
        <w:rPr>
          <w:color w:val="000000"/>
          <w:sz w:val="26"/>
        </w:rPr>
        <w:t xml:space="preserve"> </w:t>
      </w:r>
      <w:r w:rsidR="00AA25A1" w:rsidRPr="00BE6B71">
        <w:rPr>
          <w:b/>
          <w:color w:val="000000"/>
          <w:sz w:val="26"/>
        </w:rPr>
        <w:t xml:space="preserve">D. </w:t>
      </w:r>
      <w:r w:rsidRPr="00BE6B71">
        <w:rPr>
          <w:b/>
          <w:color w:val="000000"/>
          <w:sz w:val="26"/>
        </w:rPr>
        <w:t>Tiế</w:t>
      </w:r>
      <w:r w:rsidR="00AA25A1" w:rsidRPr="00BE6B71">
        <w:rPr>
          <w:b/>
          <w:color w:val="000000"/>
          <w:sz w:val="26"/>
        </w:rPr>
        <w:t>n trình dạy học</w:t>
      </w:r>
      <w:r w:rsidRPr="00BE6B71">
        <w:rPr>
          <w:b/>
          <w:color w:val="000000"/>
          <w:sz w:val="26"/>
        </w:rPr>
        <w:t>:</w:t>
      </w:r>
    </w:p>
    <w:p w:rsidR="001F6FB1" w:rsidRPr="00BE6B71" w:rsidRDefault="001F6FB1" w:rsidP="001F6FB1">
      <w:pPr>
        <w:jc w:val="both"/>
        <w:rPr>
          <w:b/>
          <w:color w:val="000000"/>
          <w:sz w:val="26"/>
          <w:lang w:val="en-US"/>
        </w:rPr>
      </w:pPr>
      <w:r w:rsidRPr="00BE6B71">
        <w:rPr>
          <w:b/>
          <w:color w:val="000000"/>
          <w:sz w:val="26"/>
        </w:rPr>
        <w:t xml:space="preserve">1. Ổn định tổ chức: </w:t>
      </w:r>
    </w:p>
    <w:p w:rsidR="00866E42" w:rsidRPr="00BE6B71" w:rsidRDefault="00866E42" w:rsidP="001F6FB1">
      <w:pPr>
        <w:jc w:val="both"/>
        <w:rPr>
          <w:b/>
          <w:color w:val="000000"/>
          <w:sz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866E42" w:rsidRPr="00E8074F" w:rsidTr="00E8074F">
        <w:tc>
          <w:tcPr>
            <w:tcW w:w="3432" w:type="dxa"/>
          </w:tcPr>
          <w:p w:rsidR="00866E42" w:rsidRPr="00E8074F" w:rsidRDefault="00866E42" w:rsidP="00E8074F">
            <w:pPr>
              <w:jc w:val="center"/>
              <w:rPr>
                <w:color w:val="000000"/>
                <w:sz w:val="26"/>
                <w:lang w:val="en-US"/>
              </w:rPr>
            </w:pPr>
            <w:r w:rsidRPr="00E8074F">
              <w:rPr>
                <w:color w:val="000000"/>
                <w:sz w:val="26"/>
                <w:lang w:val="en-US"/>
              </w:rPr>
              <w:t>Lớp</w:t>
            </w:r>
          </w:p>
        </w:tc>
        <w:tc>
          <w:tcPr>
            <w:tcW w:w="3432" w:type="dxa"/>
          </w:tcPr>
          <w:p w:rsidR="00866E42" w:rsidRPr="00E8074F" w:rsidRDefault="00866E42" w:rsidP="00E8074F">
            <w:pPr>
              <w:jc w:val="center"/>
              <w:rPr>
                <w:color w:val="000000"/>
                <w:sz w:val="26"/>
                <w:lang w:val="en-US"/>
              </w:rPr>
            </w:pPr>
            <w:r w:rsidRPr="00E8074F">
              <w:rPr>
                <w:color w:val="000000"/>
                <w:sz w:val="26"/>
                <w:lang w:val="en-US"/>
              </w:rPr>
              <w:t>Sĩ số</w:t>
            </w:r>
          </w:p>
        </w:tc>
        <w:tc>
          <w:tcPr>
            <w:tcW w:w="3432" w:type="dxa"/>
          </w:tcPr>
          <w:p w:rsidR="00866E42" w:rsidRPr="00E8074F" w:rsidRDefault="00866E42" w:rsidP="00E8074F">
            <w:pPr>
              <w:jc w:val="center"/>
              <w:rPr>
                <w:color w:val="000000"/>
                <w:sz w:val="26"/>
                <w:lang w:val="en-US"/>
              </w:rPr>
            </w:pPr>
            <w:r w:rsidRPr="00E8074F">
              <w:rPr>
                <w:color w:val="000000"/>
                <w:sz w:val="26"/>
                <w:lang w:val="en-US"/>
              </w:rPr>
              <w:t>HS vắng</w:t>
            </w:r>
          </w:p>
        </w:tc>
      </w:tr>
      <w:tr w:rsidR="00866E42" w:rsidRPr="00E8074F" w:rsidTr="00E8074F">
        <w:tc>
          <w:tcPr>
            <w:tcW w:w="3432" w:type="dxa"/>
          </w:tcPr>
          <w:p w:rsidR="00866E42" w:rsidRPr="00E8074F" w:rsidRDefault="00787F52" w:rsidP="00E8074F">
            <w:pPr>
              <w:jc w:val="center"/>
              <w:rPr>
                <w:color w:val="000000"/>
                <w:sz w:val="26"/>
                <w:lang w:val="en-US"/>
              </w:rPr>
            </w:pPr>
            <w:r w:rsidRPr="00E8074F">
              <w:rPr>
                <w:color w:val="000000"/>
                <w:sz w:val="26"/>
                <w:lang w:val="en-US"/>
              </w:rPr>
              <w:t>12A3</w:t>
            </w:r>
          </w:p>
        </w:tc>
        <w:tc>
          <w:tcPr>
            <w:tcW w:w="3432" w:type="dxa"/>
          </w:tcPr>
          <w:p w:rsidR="00866E42" w:rsidRPr="00E8074F" w:rsidRDefault="00866E42" w:rsidP="00E8074F">
            <w:pPr>
              <w:jc w:val="both"/>
              <w:rPr>
                <w:color w:val="000000"/>
                <w:sz w:val="26"/>
                <w:lang w:val="en-US"/>
              </w:rPr>
            </w:pPr>
          </w:p>
        </w:tc>
        <w:tc>
          <w:tcPr>
            <w:tcW w:w="3432" w:type="dxa"/>
          </w:tcPr>
          <w:p w:rsidR="00866E42" w:rsidRPr="00E8074F" w:rsidRDefault="00866E42" w:rsidP="00E8074F">
            <w:pPr>
              <w:jc w:val="both"/>
              <w:rPr>
                <w:color w:val="000000"/>
                <w:sz w:val="26"/>
                <w:lang w:val="en-US"/>
              </w:rPr>
            </w:pPr>
          </w:p>
        </w:tc>
      </w:tr>
      <w:tr w:rsidR="00866E42" w:rsidRPr="00E8074F" w:rsidTr="00E8074F">
        <w:tc>
          <w:tcPr>
            <w:tcW w:w="3432" w:type="dxa"/>
          </w:tcPr>
          <w:p w:rsidR="00866E42" w:rsidRPr="00E8074F" w:rsidRDefault="00787F52" w:rsidP="00E8074F">
            <w:pPr>
              <w:jc w:val="center"/>
              <w:rPr>
                <w:color w:val="000000"/>
                <w:sz w:val="26"/>
                <w:lang w:val="en-US"/>
              </w:rPr>
            </w:pPr>
            <w:r w:rsidRPr="00E8074F">
              <w:rPr>
                <w:color w:val="000000"/>
                <w:sz w:val="26"/>
                <w:lang w:val="en-US"/>
              </w:rPr>
              <w:t>12A4</w:t>
            </w:r>
          </w:p>
        </w:tc>
        <w:tc>
          <w:tcPr>
            <w:tcW w:w="3432" w:type="dxa"/>
          </w:tcPr>
          <w:p w:rsidR="00866E42" w:rsidRPr="00E8074F" w:rsidRDefault="00866E42" w:rsidP="00E8074F">
            <w:pPr>
              <w:jc w:val="both"/>
              <w:rPr>
                <w:color w:val="000000"/>
                <w:sz w:val="26"/>
                <w:lang w:val="en-US"/>
              </w:rPr>
            </w:pPr>
          </w:p>
        </w:tc>
        <w:tc>
          <w:tcPr>
            <w:tcW w:w="3432" w:type="dxa"/>
          </w:tcPr>
          <w:p w:rsidR="00866E42" w:rsidRPr="00E8074F" w:rsidRDefault="00866E42" w:rsidP="00E8074F">
            <w:pPr>
              <w:jc w:val="both"/>
              <w:rPr>
                <w:color w:val="000000"/>
                <w:sz w:val="26"/>
                <w:lang w:val="en-US"/>
              </w:rPr>
            </w:pPr>
          </w:p>
        </w:tc>
      </w:tr>
      <w:tr w:rsidR="00866E42" w:rsidRPr="00E8074F" w:rsidTr="00E8074F">
        <w:tc>
          <w:tcPr>
            <w:tcW w:w="3432" w:type="dxa"/>
          </w:tcPr>
          <w:p w:rsidR="00866E42" w:rsidRPr="00E8074F" w:rsidRDefault="00787F52" w:rsidP="00E8074F">
            <w:pPr>
              <w:jc w:val="center"/>
              <w:rPr>
                <w:color w:val="000000"/>
                <w:sz w:val="26"/>
                <w:lang w:val="en-US"/>
              </w:rPr>
            </w:pPr>
            <w:r w:rsidRPr="00E8074F">
              <w:rPr>
                <w:color w:val="000000"/>
                <w:sz w:val="26"/>
                <w:lang w:val="en-US"/>
              </w:rPr>
              <w:t>12A5</w:t>
            </w:r>
          </w:p>
        </w:tc>
        <w:tc>
          <w:tcPr>
            <w:tcW w:w="3432" w:type="dxa"/>
          </w:tcPr>
          <w:p w:rsidR="00866E42" w:rsidRPr="00E8074F" w:rsidRDefault="00866E42" w:rsidP="00E8074F">
            <w:pPr>
              <w:jc w:val="both"/>
              <w:rPr>
                <w:color w:val="000000"/>
                <w:sz w:val="26"/>
                <w:lang w:val="en-US"/>
              </w:rPr>
            </w:pPr>
          </w:p>
        </w:tc>
        <w:tc>
          <w:tcPr>
            <w:tcW w:w="3432" w:type="dxa"/>
          </w:tcPr>
          <w:p w:rsidR="00866E42" w:rsidRPr="00E8074F" w:rsidRDefault="00866E42" w:rsidP="00E8074F">
            <w:pPr>
              <w:jc w:val="both"/>
              <w:rPr>
                <w:color w:val="000000"/>
                <w:sz w:val="26"/>
                <w:lang w:val="en-US"/>
              </w:rPr>
            </w:pPr>
          </w:p>
        </w:tc>
      </w:tr>
    </w:tbl>
    <w:p w:rsidR="00AA25A1" w:rsidRPr="00BE6B71" w:rsidRDefault="00AA25A1" w:rsidP="001F6FB1">
      <w:pPr>
        <w:jc w:val="both"/>
        <w:rPr>
          <w:color w:val="000000"/>
          <w:sz w:val="26"/>
          <w:lang w:val="en-US"/>
        </w:rPr>
      </w:pPr>
    </w:p>
    <w:p w:rsidR="001F6FB1" w:rsidRPr="00BE6B71" w:rsidRDefault="001F6FB1" w:rsidP="001F6FB1">
      <w:pPr>
        <w:jc w:val="both"/>
        <w:rPr>
          <w:b/>
          <w:color w:val="000000"/>
          <w:sz w:val="26"/>
          <w:lang w:val="en-US"/>
        </w:rPr>
      </w:pPr>
      <w:r w:rsidRPr="00BE6B71">
        <w:rPr>
          <w:b/>
          <w:color w:val="000000"/>
          <w:sz w:val="26"/>
        </w:rPr>
        <w:t>2. Kiểm tra bài cũ:</w:t>
      </w:r>
    </w:p>
    <w:p w:rsidR="001519FF" w:rsidRPr="00BE6B71" w:rsidRDefault="001519FF" w:rsidP="001519FF">
      <w:pPr>
        <w:jc w:val="both"/>
        <w:rPr>
          <w:sz w:val="26"/>
        </w:rPr>
      </w:pPr>
      <w:r w:rsidRPr="00BE6B71">
        <w:rPr>
          <w:b/>
          <w:i/>
          <w:sz w:val="26"/>
        </w:rPr>
        <w:t>“Tây Tiến”</w:t>
      </w:r>
    </w:p>
    <w:p w:rsidR="001519FF" w:rsidRPr="00BE6B71" w:rsidRDefault="001519FF" w:rsidP="001519FF">
      <w:pPr>
        <w:ind w:firstLine="360"/>
        <w:jc w:val="both"/>
        <w:rPr>
          <w:sz w:val="26"/>
        </w:rPr>
      </w:pPr>
      <w:r w:rsidRPr="00BE6B71">
        <w:rPr>
          <w:sz w:val="26"/>
        </w:rPr>
        <w:t>- Bức tranh thiên nhiên được vẽ ra ở khổ thơ thứ nhất như thế nào? Hình ảnh đoàn quân Tây Tiến hiện ra như thế nào</w:t>
      </w:r>
      <w:r w:rsidR="00E87887" w:rsidRPr="00BE6B71">
        <w:rPr>
          <w:sz w:val="26"/>
        </w:rPr>
        <w:t xml:space="preserve"> </w:t>
      </w:r>
      <w:r w:rsidRPr="00BE6B71">
        <w:rPr>
          <w:sz w:val="26"/>
        </w:rPr>
        <w:t>trên nền cảnh thiên nhiên ấy ?</w:t>
      </w:r>
    </w:p>
    <w:p w:rsidR="001519FF" w:rsidRPr="00BE6B71" w:rsidRDefault="001519FF" w:rsidP="001519FF">
      <w:pPr>
        <w:ind w:firstLine="360"/>
        <w:jc w:val="both"/>
        <w:rPr>
          <w:sz w:val="26"/>
        </w:rPr>
      </w:pPr>
      <w:r w:rsidRPr="00BE6B71">
        <w:rPr>
          <w:sz w:val="26"/>
        </w:rPr>
        <w:t>- Đoạn thơ thứ hai mở ra một cảnh thiên nhiên khác với khổ thơ thứ nhất. Hãy phân tích để làm rõ điều đó?</w:t>
      </w:r>
    </w:p>
    <w:p w:rsidR="001519FF" w:rsidRPr="00BE6B71" w:rsidRDefault="001519FF" w:rsidP="001519FF">
      <w:pPr>
        <w:ind w:firstLine="360"/>
        <w:jc w:val="both"/>
        <w:rPr>
          <w:sz w:val="26"/>
        </w:rPr>
      </w:pPr>
      <w:r w:rsidRPr="00BE6B71">
        <w:rPr>
          <w:sz w:val="26"/>
        </w:rPr>
        <w:t>- Hình ảnh người lính Tây Tiến được khắc họa như thế nào ở khổ thơ thứ ba?</w:t>
      </w:r>
    </w:p>
    <w:p w:rsidR="001519FF" w:rsidRPr="00BE6B71" w:rsidRDefault="001519FF" w:rsidP="001519FF">
      <w:pPr>
        <w:ind w:firstLine="360"/>
        <w:jc w:val="both"/>
        <w:rPr>
          <w:sz w:val="26"/>
        </w:rPr>
      </w:pPr>
      <w:r w:rsidRPr="00BE6B71">
        <w:rPr>
          <w:sz w:val="26"/>
        </w:rPr>
        <w:t xml:space="preserve">- Ở đoạn thơ thứ tư, nỗi nhớ Tây Tiến được diễn tả như thế nào? Vì sao nhà thơ viết </w:t>
      </w:r>
      <w:r w:rsidRPr="00BE6B71">
        <w:rPr>
          <w:i/>
          <w:sz w:val="26"/>
        </w:rPr>
        <w:t>“Hồn về Sầm Nứa chẳng về xuôi”</w:t>
      </w:r>
      <w:r w:rsidRPr="00BE6B71">
        <w:rPr>
          <w:sz w:val="26"/>
        </w:rPr>
        <w:t>?</w:t>
      </w:r>
    </w:p>
    <w:p w:rsidR="001F6FB1" w:rsidRPr="00BE6B71" w:rsidRDefault="001F6FB1" w:rsidP="001F6FB1">
      <w:pPr>
        <w:jc w:val="both"/>
        <w:rPr>
          <w:b/>
          <w:color w:val="000000"/>
          <w:sz w:val="26"/>
        </w:rPr>
      </w:pPr>
      <w:r w:rsidRPr="00BE6B71">
        <w:rPr>
          <w:b/>
          <w:color w:val="000000"/>
          <w:sz w:val="26"/>
        </w:rPr>
        <w:t>3. Bài mới:</w:t>
      </w:r>
    </w:p>
    <w:p w:rsidR="001F6FB1" w:rsidRPr="00BE6B71" w:rsidRDefault="00EF72D7" w:rsidP="00EF72D7">
      <w:pPr>
        <w:rPr>
          <w:b/>
          <w:color w:val="000000"/>
          <w:sz w:val="26"/>
        </w:rPr>
      </w:pPr>
      <w:r w:rsidRPr="00BE6B71">
        <w:rPr>
          <w:b/>
          <w:color w:val="000000"/>
          <w:sz w:val="26"/>
        </w:rPr>
        <w:t>HOẠT ĐỘNG 1. HOẠT ĐỘNG TRẢI NGHIỆM</w:t>
      </w:r>
    </w:p>
    <w:p w:rsidR="00EF1B2D" w:rsidRPr="00BE6B71" w:rsidRDefault="005D0617" w:rsidP="001F6FB1">
      <w:pPr>
        <w:jc w:val="both"/>
        <w:rPr>
          <w:color w:val="000000"/>
          <w:sz w:val="26"/>
        </w:rPr>
      </w:pPr>
      <w:r w:rsidRPr="00DF1060">
        <w:rPr>
          <w:color w:val="000000"/>
          <w:sz w:val="26"/>
        </w:rPr>
        <w:t xml:space="preserve">   </w:t>
      </w:r>
      <w:r w:rsidR="00EF1B2D" w:rsidRPr="00BE6B71">
        <w:rPr>
          <w:color w:val="000000"/>
          <w:sz w:val="26"/>
        </w:rPr>
        <w:t>Trong văn nghị luận có nhiều loại : nghị luận về một tác phẩm , tác giả , văn bản , đoạn thơ , bài thơ , hình tượng văn học, nhân vật.... còn có ý kiến , nhận định về văn học ... và bài học hôm nay sẽ giúp các em định hướng về nghị luận một ý kiến văn học như thế nào cho đạt hi</w:t>
      </w:r>
      <w:r w:rsidR="00A72DCC" w:rsidRPr="005D0617">
        <w:rPr>
          <w:color w:val="000000"/>
          <w:sz w:val="26"/>
        </w:rPr>
        <w:t>ệ</w:t>
      </w:r>
      <w:r w:rsidR="00EF1B2D" w:rsidRPr="00BE6B71">
        <w:rPr>
          <w:color w:val="000000"/>
          <w:sz w:val="26"/>
        </w:rPr>
        <w:t>u quả.</w:t>
      </w:r>
    </w:p>
    <w:p w:rsidR="001F6FB1" w:rsidRPr="00BE6B71" w:rsidRDefault="001F6FB1" w:rsidP="001F6FB1">
      <w:pPr>
        <w:jc w:val="both"/>
        <w:rPr>
          <w:color w:val="000000"/>
          <w:sz w:val="26"/>
        </w:rPr>
      </w:pPr>
      <w:r w:rsidRPr="00BE6B71">
        <w:rPr>
          <w:b/>
          <w:color w:val="000000"/>
          <w:sz w:val="26"/>
        </w:rPr>
        <w:t xml:space="preserve">  </w:t>
      </w:r>
    </w:p>
    <w:tbl>
      <w:tblPr>
        <w:tblW w:w="1036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6406"/>
      </w:tblGrid>
      <w:tr w:rsidR="001F6FB1" w:rsidRPr="00E8074F" w:rsidTr="00E8074F">
        <w:tc>
          <w:tcPr>
            <w:tcW w:w="3960" w:type="dxa"/>
            <w:vAlign w:val="center"/>
          </w:tcPr>
          <w:p w:rsidR="001F6FB1" w:rsidRPr="00E8074F" w:rsidRDefault="001F6FB1" w:rsidP="00E8074F">
            <w:pPr>
              <w:jc w:val="center"/>
              <w:rPr>
                <w:b/>
                <w:color w:val="000000"/>
                <w:sz w:val="26"/>
              </w:rPr>
            </w:pPr>
            <w:r w:rsidRPr="00E8074F">
              <w:rPr>
                <w:b/>
                <w:color w:val="000000"/>
                <w:sz w:val="26"/>
              </w:rPr>
              <w:t>Hoạt động của GV</w:t>
            </w:r>
          </w:p>
        </w:tc>
        <w:tc>
          <w:tcPr>
            <w:tcW w:w="6406" w:type="dxa"/>
            <w:vAlign w:val="center"/>
          </w:tcPr>
          <w:p w:rsidR="001F6FB1" w:rsidRPr="00E8074F" w:rsidRDefault="00616590" w:rsidP="00E8074F">
            <w:pPr>
              <w:jc w:val="center"/>
              <w:rPr>
                <w:b/>
                <w:color w:val="000000"/>
                <w:sz w:val="26"/>
                <w:lang w:val="en-US"/>
              </w:rPr>
            </w:pPr>
            <w:r w:rsidRPr="00E8074F">
              <w:rPr>
                <w:b/>
                <w:color w:val="000000"/>
                <w:sz w:val="26"/>
                <w:lang w:val="en-US"/>
              </w:rPr>
              <w:t>Hoạt động của HS</w:t>
            </w:r>
          </w:p>
        </w:tc>
      </w:tr>
      <w:tr w:rsidR="001F6FB1" w:rsidRPr="00E8074F" w:rsidTr="00E8074F">
        <w:tc>
          <w:tcPr>
            <w:tcW w:w="3960" w:type="dxa"/>
          </w:tcPr>
          <w:p w:rsidR="00FD1087" w:rsidRPr="00E8074F" w:rsidRDefault="00FD1087" w:rsidP="00FD1087">
            <w:pPr>
              <w:rPr>
                <w:b/>
                <w:color w:val="000000"/>
                <w:sz w:val="26"/>
              </w:rPr>
            </w:pPr>
            <w:r w:rsidRPr="00E8074F">
              <w:rPr>
                <w:b/>
                <w:color w:val="000000"/>
                <w:sz w:val="26"/>
              </w:rPr>
              <w:t>HOẠT ĐỘNG 3. HOẠT ĐỘNG THỰC HÀNH</w:t>
            </w:r>
          </w:p>
          <w:p w:rsidR="001F6FB1" w:rsidRPr="00E8074F" w:rsidRDefault="0048561A" w:rsidP="00E8074F">
            <w:pPr>
              <w:jc w:val="both"/>
              <w:rPr>
                <w:color w:val="000000"/>
                <w:sz w:val="26"/>
              </w:rPr>
            </w:pPr>
            <w:r w:rsidRPr="00E8074F">
              <w:rPr>
                <w:color w:val="000000"/>
                <w:sz w:val="26"/>
              </w:rPr>
              <w:t>GV h</w:t>
            </w:r>
            <w:r w:rsidR="001F6FB1" w:rsidRPr="00E8074F">
              <w:rPr>
                <w:color w:val="000000"/>
                <w:sz w:val="26"/>
              </w:rPr>
              <w:t>ướng dẫn học sinh tìm hiểu đề và lập dàn ý.</w:t>
            </w:r>
          </w:p>
          <w:p w:rsidR="001F6FB1" w:rsidRPr="00E8074F" w:rsidRDefault="001F6FB1" w:rsidP="00E8074F">
            <w:pPr>
              <w:jc w:val="both"/>
              <w:rPr>
                <w:color w:val="000000"/>
                <w:sz w:val="26"/>
              </w:rPr>
            </w:pPr>
            <w:r w:rsidRPr="00E8074F">
              <w:rPr>
                <w:color w:val="000000"/>
                <w:sz w:val="26"/>
              </w:rPr>
              <w:t>-GV gọi một HS đọc rõ 2 đề bài ở mục 1- SGK (trang 91)</w:t>
            </w:r>
          </w:p>
          <w:p w:rsidR="001F6FB1" w:rsidRPr="00E8074F" w:rsidRDefault="001F6FB1" w:rsidP="00E8074F">
            <w:pPr>
              <w:jc w:val="both"/>
              <w:rPr>
                <w:color w:val="000000"/>
                <w:sz w:val="26"/>
              </w:rPr>
            </w:pPr>
            <w:r w:rsidRPr="00E8074F">
              <w:rPr>
                <w:color w:val="000000"/>
                <w:sz w:val="26"/>
              </w:rPr>
              <w:t>-HS đọc hai đề bài theo yêu cầu của GV.</w:t>
            </w:r>
          </w:p>
          <w:p w:rsidR="001F6FB1" w:rsidRPr="00E8074F" w:rsidRDefault="001F6FB1" w:rsidP="00E8074F">
            <w:pPr>
              <w:jc w:val="both"/>
              <w:rPr>
                <w:color w:val="000000"/>
                <w:sz w:val="26"/>
              </w:rPr>
            </w:pPr>
            <w:r w:rsidRPr="00E8074F">
              <w:rPr>
                <w:color w:val="000000"/>
                <w:sz w:val="26"/>
              </w:rPr>
              <w:t>-GV có thể chia đôi bảng và chép hai đề lên bảng.</w:t>
            </w:r>
          </w:p>
          <w:p w:rsidR="001F6FB1" w:rsidRPr="00E8074F" w:rsidRDefault="001F6FB1" w:rsidP="00E8074F">
            <w:pPr>
              <w:jc w:val="both"/>
              <w:rPr>
                <w:color w:val="000000"/>
                <w:sz w:val="26"/>
              </w:rPr>
            </w:pPr>
            <w:r w:rsidRPr="00E8074F">
              <w:rPr>
                <w:color w:val="000000"/>
                <w:sz w:val="26"/>
              </w:rPr>
              <w:t>-GV gợi cho hs thảo luận theo từng câu hỏi của SGK, lần lượt đối với đề1 và đề 2.</w:t>
            </w:r>
          </w:p>
          <w:p w:rsidR="001F6FB1" w:rsidRPr="00E8074F" w:rsidRDefault="001F6FB1" w:rsidP="00E8074F">
            <w:pPr>
              <w:jc w:val="both"/>
              <w:rPr>
                <w:color w:val="000000"/>
                <w:sz w:val="26"/>
              </w:rPr>
            </w:pPr>
            <w:r w:rsidRPr="00E8074F">
              <w:rPr>
                <w:color w:val="000000"/>
                <w:sz w:val="26"/>
              </w:rPr>
              <w:t>-HS theo dõi phần khơi gợi câu hỏi của GV, suy nghĩ và chuẩn bị trả lời.</w:t>
            </w:r>
          </w:p>
          <w:p w:rsidR="001F6FB1" w:rsidRPr="00E8074F" w:rsidRDefault="001F6FB1" w:rsidP="00E8074F">
            <w:pPr>
              <w:jc w:val="both"/>
              <w:rPr>
                <w:color w:val="000000"/>
                <w:sz w:val="26"/>
              </w:rPr>
            </w:pPr>
          </w:p>
          <w:p w:rsidR="001F6FB1" w:rsidRPr="00E8074F" w:rsidRDefault="001F6FB1" w:rsidP="00E8074F">
            <w:pPr>
              <w:jc w:val="both"/>
              <w:rPr>
                <w:color w:val="000000"/>
                <w:sz w:val="26"/>
              </w:rPr>
            </w:pPr>
            <w:r w:rsidRPr="00E8074F">
              <w:rPr>
                <w:color w:val="000000"/>
                <w:sz w:val="26"/>
              </w:rPr>
              <w:t>-GV chia lớp thành 4 nhóm và tiến hành thảo luận nhóm</w:t>
            </w:r>
          </w:p>
          <w:p w:rsidR="001F6FB1" w:rsidRPr="00E8074F" w:rsidRDefault="001F6FB1" w:rsidP="00E8074F">
            <w:pPr>
              <w:jc w:val="both"/>
              <w:rPr>
                <w:color w:val="000000"/>
                <w:sz w:val="26"/>
              </w:rPr>
            </w:pPr>
            <w:r w:rsidRPr="00E8074F">
              <w:rPr>
                <w:color w:val="000000"/>
                <w:sz w:val="26"/>
              </w:rPr>
              <w:t xml:space="preserve">   Nhóm 1, 3 : đề 1</w:t>
            </w:r>
          </w:p>
          <w:p w:rsidR="001F6FB1" w:rsidRPr="00E8074F" w:rsidRDefault="001F6FB1" w:rsidP="00E8074F">
            <w:pPr>
              <w:jc w:val="both"/>
              <w:rPr>
                <w:color w:val="000000"/>
                <w:sz w:val="26"/>
              </w:rPr>
            </w:pPr>
            <w:r w:rsidRPr="00E8074F">
              <w:rPr>
                <w:color w:val="000000"/>
                <w:sz w:val="26"/>
              </w:rPr>
              <w:t xml:space="preserve">   Nhóm 2, 4 : đề 2</w:t>
            </w:r>
          </w:p>
          <w:p w:rsidR="001F6FB1" w:rsidRPr="00E8074F" w:rsidRDefault="001F6FB1" w:rsidP="00E8074F">
            <w:pPr>
              <w:jc w:val="both"/>
              <w:rPr>
                <w:color w:val="000000"/>
                <w:sz w:val="26"/>
              </w:rPr>
            </w:pPr>
            <w:r w:rsidRPr="00E8074F">
              <w:rPr>
                <w:color w:val="000000"/>
                <w:sz w:val="26"/>
              </w:rPr>
              <w:t>-HS tập trung về 4 nhóm theo 4 tổ thảo luận theo hai bước:</w:t>
            </w:r>
          </w:p>
          <w:p w:rsidR="001F6FB1" w:rsidRPr="00E8074F" w:rsidRDefault="001F6FB1" w:rsidP="00E8074F">
            <w:pPr>
              <w:jc w:val="both"/>
              <w:rPr>
                <w:color w:val="000000"/>
                <w:sz w:val="26"/>
              </w:rPr>
            </w:pPr>
            <w:r w:rsidRPr="00E8074F">
              <w:rPr>
                <w:color w:val="000000"/>
                <w:sz w:val="26"/>
              </w:rPr>
              <w:t>+Tìm hiểu đề</w:t>
            </w:r>
          </w:p>
          <w:p w:rsidR="001F6FB1" w:rsidRPr="00E8074F" w:rsidRDefault="001F6FB1" w:rsidP="00E8074F">
            <w:pPr>
              <w:jc w:val="both"/>
              <w:rPr>
                <w:color w:val="000000"/>
                <w:sz w:val="26"/>
              </w:rPr>
            </w:pPr>
            <w:r w:rsidRPr="00E8074F">
              <w:rPr>
                <w:color w:val="000000"/>
                <w:sz w:val="26"/>
              </w:rPr>
              <w:t>+Lập dàn ý</w:t>
            </w:r>
          </w:p>
          <w:p w:rsidR="001F6FB1" w:rsidRPr="00E8074F" w:rsidRDefault="001F6FB1" w:rsidP="00E8074F">
            <w:pPr>
              <w:jc w:val="both"/>
              <w:rPr>
                <w:color w:val="000000"/>
                <w:sz w:val="26"/>
              </w:rPr>
            </w:pPr>
            <w:r w:rsidRPr="00E8074F">
              <w:rPr>
                <w:color w:val="000000"/>
                <w:sz w:val="26"/>
              </w:rPr>
              <w:t>-Hs thảo luận nhóm, ghi kết quả thảo luận lên bảng phụ.</w:t>
            </w:r>
          </w:p>
          <w:p w:rsidR="001F6FB1" w:rsidRPr="00E8074F" w:rsidRDefault="001F6FB1" w:rsidP="00E8074F">
            <w:pPr>
              <w:jc w:val="both"/>
              <w:rPr>
                <w:color w:val="000000"/>
                <w:sz w:val="26"/>
              </w:rPr>
            </w:pPr>
            <w:r w:rsidRPr="00E8074F">
              <w:rPr>
                <w:color w:val="000000"/>
                <w:sz w:val="26"/>
              </w:rPr>
              <w:t>-Đại diện nhóm 1, 2 lện trình bày kết quả thảo luận đề 1 và đề 2 lần lượt.</w:t>
            </w:r>
          </w:p>
          <w:p w:rsidR="001F6FB1" w:rsidRPr="00E8074F" w:rsidRDefault="001F6FB1" w:rsidP="00E8074F">
            <w:pPr>
              <w:jc w:val="both"/>
              <w:rPr>
                <w:color w:val="000000"/>
                <w:sz w:val="26"/>
              </w:rPr>
            </w:pPr>
            <w:r w:rsidRPr="00E8074F">
              <w:rPr>
                <w:color w:val="000000"/>
                <w:sz w:val="26"/>
              </w:rPr>
              <w:t>-HS tập trung theo dõi phần trình bày của hai đại diện nhóm và nhận xét bổ sung.</w:t>
            </w:r>
          </w:p>
          <w:p w:rsidR="001F6FB1" w:rsidRPr="00E8074F" w:rsidRDefault="001F6FB1" w:rsidP="00E8074F">
            <w:pPr>
              <w:jc w:val="both"/>
              <w:rPr>
                <w:color w:val="000000"/>
                <w:sz w:val="26"/>
              </w:rPr>
            </w:pPr>
            <w:r w:rsidRPr="00E8074F">
              <w:rPr>
                <w:color w:val="000000"/>
                <w:sz w:val="26"/>
              </w:rPr>
              <w:t>-HS chú ý phần chỉnh sửa, bổ sung kiến thức của GV và ghi bài (phần tìm hiểu đề và lập dàn ý)</w:t>
            </w:r>
          </w:p>
          <w:p w:rsidR="001F6FB1" w:rsidRPr="00E8074F" w:rsidRDefault="001F6FB1" w:rsidP="00E8074F">
            <w:pPr>
              <w:jc w:val="both"/>
              <w:rPr>
                <w:color w:val="000000"/>
                <w:sz w:val="26"/>
              </w:rPr>
            </w:pPr>
            <w:r w:rsidRPr="00E8074F">
              <w:rPr>
                <w:color w:val="000000"/>
                <w:sz w:val="26"/>
              </w:rPr>
              <w:t>-GV yêu cầu HS ghi kết quả thảo luận lên bảng phụ.</w:t>
            </w:r>
          </w:p>
          <w:p w:rsidR="001F6FB1" w:rsidRPr="00E8074F" w:rsidRDefault="001F6FB1" w:rsidP="00E8074F">
            <w:pPr>
              <w:jc w:val="both"/>
              <w:rPr>
                <w:color w:val="000000"/>
                <w:sz w:val="26"/>
              </w:rPr>
            </w:pPr>
          </w:p>
          <w:p w:rsidR="001F6FB1" w:rsidRPr="00E8074F" w:rsidRDefault="001F6FB1" w:rsidP="00E8074F">
            <w:pPr>
              <w:jc w:val="both"/>
              <w:rPr>
                <w:color w:val="000000"/>
                <w:sz w:val="26"/>
              </w:rPr>
            </w:pPr>
            <w:r w:rsidRPr="00E8074F">
              <w:rPr>
                <w:color w:val="000000"/>
                <w:sz w:val="26"/>
              </w:rPr>
              <w:t>-GV gọi một HS bất kỳ của nhóm 1 và 2 trình bày kết quả thảo luận.</w:t>
            </w:r>
          </w:p>
          <w:p w:rsidR="001F6FB1" w:rsidRPr="00E8074F" w:rsidRDefault="001F6FB1" w:rsidP="00E8074F">
            <w:pPr>
              <w:jc w:val="both"/>
              <w:rPr>
                <w:color w:val="000000"/>
                <w:sz w:val="26"/>
              </w:rPr>
            </w:pPr>
          </w:p>
          <w:p w:rsidR="001F6FB1" w:rsidRPr="00E8074F" w:rsidRDefault="001F6FB1" w:rsidP="00E8074F">
            <w:pPr>
              <w:jc w:val="both"/>
              <w:rPr>
                <w:color w:val="000000"/>
                <w:sz w:val="26"/>
              </w:rPr>
            </w:pPr>
          </w:p>
          <w:p w:rsidR="001F6FB1" w:rsidRPr="00E8074F" w:rsidRDefault="001F6FB1" w:rsidP="00E8074F">
            <w:pPr>
              <w:jc w:val="both"/>
              <w:rPr>
                <w:color w:val="000000"/>
                <w:sz w:val="26"/>
              </w:rPr>
            </w:pPr>
            <w:r w:rsidRPr="00E8074F">
              <w:rPr>
                <w:color w:val="000000"/>
                <w:sz w:val="26"/>
              </w:rPr>
              <w:t>-GV mời hs khác nhận xét bổ sung.</w:t>
            </w:r>
          </w:p>
          <w:p w:rsidR="001F6FB1" w:rsidRPr="00E8074F" w:rsidRDefault="001F6FB1" w:rsidP="00E8074F">
            <w:pPr>
              <w:jc w:val="both"/>
              <w:rPr>
                <w:color w:val="000000"/>
                <w:sz w:val="26"/>
              </w:rPr>
            </w:pPr>
          </w:p>
          <w:p w:rsidR="001F6FB1" w:rsidRPr="00E8074F" w:rsidRDefault="001F6FB1" w:rsidP="00E8074F">
            <w:pPr>
              <w:jc w:val="both"/>
              <w:rPr>
                <w:color w:val="000000"/>
                <w:sz w:val="26"/>
              </w:rPr>
            </w:pPr>
          </w:p>
          <w:p w:rsidR="001F6FB1" w:rsidRPr="00E8074F" w:rsidRDefault="001F6FB1" w:rsidP="00E8074F">
            <w:pPr>
              <w:jc w:val="both"/>
              <w:rPr>
                <w:color w:val="000000"/>
                <w:sz w:val="26"/>
              </w:rPr>
            </w:pPr>
            <w:r w:rsidRPr="00E8074F">
              <w:rPr>
                <w:color w:val="000000"/>
                <w:sz w:val="26"/>
              </w:rPr>
              <w:t>-GV theo dõi  kết quả trình bày của hai nhóm và chỉnh sửa phần tìm hiểu đề và lập dàn ý đối với cả hai đề, chốt lại phần kiến thức đề, học sinh ghi bài</w:t>
            </w:r>
          </w:p>
          <w:p w:rsidR="00150EF5" w:rsidRPr="00E8074F" w:rsidRDefault="00150EF5" w:rsidP="00E8074F">
            <w:pPr>
              <w:jc w:val="both"/>
              <w:rPr>
                <w:color w:val="000000"/>
                <w:sz w:val="26"/>
              </w:rPr>
            </w:pPr>
          </w:p>
          <w:p w:rsidR="00150EF5" w:rsidRPr="00E8074F" w:rsidRDefault="00150EF5" w:rsidP="00E8074F">
            <w:pPr>
              <w:jc w:val="both"/>
              <w:rPr>
                <w:color w:val="000000"/>
                <w:sz w:val="26"/>
              </w:rPr>
            </w:pPr>
          </w:p>
          <w:p w:rsidR="00150EF5" w:rsidRPr="00E8074F" w:rsidRDefault="00150EF5" w:rsidP="00E8074F">
            <w:pPr>
              <w:jc w:val="both"/>
              <w:rPr>
                <w:color w:val="000000"/>
                <w:sz w:val="26"/>
              </w:rPr>
            </w:pPr>
          </w:p>
          <w:p w:rsidR="00150EF5" w:rsidRPr="00E8074F" w:rsidRDefault="00150EF5" w:rsidP="00E8074F">
            <w:pPr>
              <w:jc w:val="both"/>
              <w:rPr>
                <w:color w:val="000000"/>
                <w:sz w:val="26"/>
              </w:rPr>
            </w:pPr>
          </w:p>
          <w:p w:rsidR="00150EF5" w:rsidRPr="00E8074F" w:rsidRDefault="00150EF5" w:rsidP="00E8074F">
            <w:pPr>
              <w:jc w:val="both"/>
              <w:rPr>
                <w:color w:val="000000"/>
                <w:sz w:val="26"/>
              </w:rPr>
            </w:pPr>
          </w:p>
          <w:p w:rsidR="00150EF5" w:rsidRPr="00E8074F" w:rsidRDefault="00150EF5" w:rsidP="00E8074F">
            <w:pPr>
              <w:jc w:val="both"/>
              <w:rPr>
                <w:color w:val="000000"/>
                <w:sz w:val="26"/>
              </w:rPr>
            </w:pPr>
          </w:p>
          <w:p w:rsidR="00150EF5" w:rsidRPr="00E8074F" w:rsidRDefault="00150EF5" w:rsidP="00E8074F">
            <w:pPr>
              <w:jc w:val="both"/>
              <w:rPr>
                <w:color w:val="000000"/>
                <w:sz w:val="26"/>
              </w:rPr>
            </w:pPr>
          </w:p>
          <w:p w:rsidR="00150EF5" w:rsidRPr="00E8074F" w:rsidRDefault="00150EF5" w:rsidP="00E8074F">
            <w:pPr>
              <w:jc w:val="both"/>
              <w:rPr>
                <w:color w:val="000000"/>
                <w:sz w:val="26"/>
              </w:rPr>
            </w:pPr>
            <w:r w:rsidRPr="00E8074F">
              <w:rPr>
                <w:color w:val="000000"/>
                <w:sz w:val="26"/>
              </w:rPr>
              <w:t>HS trình bày kết quả tìm hiểu đề.</w:t>
            </w:r>
          </w:p>
          <w:p w:rsidR="00256CB4" w:rsidRPr="00E8074F" w:rsidRDefault="00256CB4" w:rsidP="00E8074F">
            <w:pPr>
              <w:jc w:val="both"/>
              <w:rPr>
                <w:color w:val="000000"/>
                <w:sz w:val="26"/>
              </w:rPr>
            </w:pPr>
          </w:p>
          <w:p w:rsidR="00256CB4" w:rsidRPr="00E8074F" w:rsidRDefault="00256CB4" w:rsidP="00E8074F">
            <w:pPr>
              <w:jc w:val="both"/>
              <w:rPr>
                <w:color w:val="000000"/>
                <w:sz w:val="26"/>
              </w:rPr>
            </w:pPr>
          </w:p>
          <w:p w:rsidR="00256CB4" w:rsidRPr="00E8074F" w:rsidRDefault="00256CB4" w:rsidP="00E8074F">
            <w:pPr>
              <w:jc w:val="both"/>
              <w:rPr>
                <w:color w:val="000000"/>
                <w:sz w:val="26"/>
              </w:rPr>
            </w:pPr>
          </w:p>
          <w:p w:rsidR="00256CB4" w:rsidRPr="00E8074F" w:rsidRDefault="00256CB4" w:rsidP="00E8074F">
            <w:pPr>
              <w:jc w:val="both"/>
              <w:rPr>
                <w:color w:val="000000"/>
                <w:sz w:val="26"/>
              </w:rPr>
            </w:pPr>
          </w:p>
          <w:p w:rsidR="00256CB4" w:rsidRPr="00E8074F" w:rsidRDefault="00256CB4" w:rsidP="00E8074F">
            <w:pPr>
              <w:jc w:val="both"/>
              <w:rPr>
                <w:color w:val="000000"/>
                <w:sz w:val="26"/>
              </w:rPr>
            </w:pPr>
          </w:p>
          <w:p w:rsidR="00256CB4" w:rsidRPr="00E8074F" w:rsidRDefault="00256CB4" w:rsidP="00E8074F">
            <w:pPr>
              <w:jc w:val="both"/>
              <w:rPr>
                <w:color w:val="000000"/>
                <w:sz w:val="26"/>
              </w:rPr>
            </w:pPr>
          </w:p>
          <w:p w:rsidR="00256CB4" w:rsidRPr="00E8074F" w:rsidRDefault="00256CB4" w:rsidP="00E8074F">
            <w:pPr>
              <w:jc w:val="both"/>
              <w:rPr>
                <w:color w:val="000000"/>
                <w:sz w:val="26"/>
              </w:rPr>
            </w:pPr>
          </w:p>
          <w:p w:rsidR="00256CB4" w:rsidRPr="00E8074F" w:rsidRDefault="00256CB4" w:rsidP="00E8074F">
            <w:pPr>
              <w:jc w:val="both"/>
              <w:rPr>
                <w:color w:val="000000"/>
                <w:sz w:val="26"/>
              </w:rPr>
            </w:pPr>
            <w:r w:rsidRPr="00E8074F">
              <w:rPr>
                <w:color w:val="000000"/>
                <w:sz w:val="26"/>
              </w:rPr>
              <w:t>HS trình bày dàn ý.</w:t>
            </w:r>
          </w:p>
          <w:p w:rsidR="00901ED5" w:rsidRPr="00E8074F" w:rsidRDefault="00901ED5" w:rsidP="00E8074F">
            <w:pPr>
              <w:jc w:val="both"/>
              <w:rPr>
                <w:color w:val="000000"/>
                <w:sz w:val="26"/>
              </w:rPr>
            </w:pPr>
          </w:p>
          <w:p w:rsidR="00901ED5" w:rsidRPr="00E8074F" w:rsidRDefault="00901ED5" w:rsidP="00E8074F">
            <w:pPr>
              <w:jc w:val="both"/>
              <w:rPr>
                <w:color w:val="000000"/>
                <w:sz w:val="26"/>
              </w:rPr>
            </w:pPr>
          </w:p>
          <w:p w:rsidR="00767C5A" w:rsidRPr="00E8074F" w:rsidRDefault="00901ED5" w:rsidP="00E8074F">
            <w:pPr>
              <w:jc w:val="both"/>
              <w:rPr>
                <w:color w:val="000000"/>
                <w:sz w:val="26"/>
              </w:rPr>
            </w:pPr>
            <w:r w:rsidRPr="00E8074F">
              <w:rPr>
                <w:color w:val="000000"/>
                <w:sz w:val="26"/>
              </w:rPr>
              <w:t>?</w:t>
            </w:r>
            <w:r>
              <w:t xml:space="preserve"> </w:t>
            </w:r>
            <w:r w:rsidRPr="00E8074F">
              <w:rPr>
                <w:color w:val="000000"/>
                <w:sz w:val="26"/>
              </w:rPr>
              <w:t>Hàm ý của ba hình ảnh so sánh ẩn dụ trong ý kiến của Lâm Ngữ Đường ?</w:t>
            </w:r>
          </w:p>
          <w:p w:rsidR="00767C5A" w:rsidRPr="00E8074F" w:rsidRDefault="00767C5A" w:rsidP="00E8074F">
            <w:pPr>
              <w:jc w:val="both"/>
              <w:rPr>
                <w:color w:val="000000"/>
                <w:sz w:val="26"/>
              </w:rPr>
            </w:pPr>
          </w:p>
          <w:p w:rsidR="00767C5A" w:rsidRPr="00E8074F" w:rsidRDefault="00767C5A" w:rsidP="00E8074F">
            <w:pPr>
              <w:jc w:val="both"/>
              <w:rPr>
                <w:color w:val="000000"/>
                <w:sz w:val="26"/>
              </w:rPr>
            </w:pPr>
          </w:p>
          <w:p w:rsidR="00767C5A" w:rsidRPr="00E8074F" w:rsidRDefault="00767C5A" w:rsidP="00E8074F">
            <w:pPr>
              <w:jc w:val="both"/>
              <w:rPr>
                <w:color w:val="000000"/>
                <w:sz w:val="26"/>
              </w:rPr>
            </w:pPr>
          </w:p>
          <w:p w:rsidR="00767C5A" w:rsidRPr="00E8074F" w:rsidRDefault="00767C5A" w:rsidP="00E8074F">
            <w:pPr>
              <w:jc w:val="both"/>
              <w:rPr>
                <w:color w:val="000000"/>
                <w:sz w:val="26"/>
              </w:rPr>
            </w:pPr>
          </w:p>
          <w:p w:rsidR="00767C5A" w:rsidRPr="00E8074F" w:rsidRDefault="00767C5A" w:rsidP="00E8074F">
            <w:pPr>
              <w:jc w:val="both"/>
              <w:rPr>
                <w:color w:val="000000"/>
                <w:sz w:val="26"/>
              </w:rPr>
            </w:pPr>
          </w:p>
          <w:p w:rsidR="00767C5A" w:rsidRPr="00E8074F" w:rsidRDefault="00767C5A" w:rsidP="00E8074F">
            <w:pPr>
              <w:jc w:val="both"/>
              <w:rPr>
                <w:color w:val="000000"/>
                <w:sz w:val="26"/>
              </w:rPr>
            </w:pPr>
          </w:p>
          <w:p w:rsidR="00767C5A" w:rsidRPr="00E8074F" w:rsidRDefault="00767C5A" w:rsidP="00E8074F">
            <w:pPr>
              <w:jc w:val="both"/>
              <w:rPr>
                <w:color w:val="000000"/>
                <w:sz w:val="26"/>
              </w:rPr>
            </w:pPr>
          </w:p>
          <w:p w:rsidR="00767C5A" w:rsidRPr="00E8074F" w:rsidRDefault="00767C5A" w:rsidP="00E8074F">
            <w:pPr>
              <w:jc w:val="both"/>
              <w:rPr>
                <w:color w:val="000000"/>
                <w:sz w:val="26"/>
              </w:rPr>
            </w:pPr>
          </w:p>
          <w:p w:rsidR="00767C5A" w:rsidRPr="00E8074F" w:rsidRDefault="00767C5A" w:rsidP="00E8074F">
            <w:pPr>
              <w:jc w:val="both"/>
              <w:rPr>
                <w:color w:val="000000"/>
                <w:sz w:val="26"/>
              </w:rPr>
            </w:pPr>
          </w:p>
          <w:p w:rsidR="00767C5A" w:rsidRPr="00E8074F" w:rsidRDefault="00767C5A" w:rsidP="00E8074F">
            <w:pPr>
              <w:jc w:val="both"/>
              <w:rPr>
                <w:color w:val="000000"/>
                <w:sz w:val="26"/>
              </w:rPr>
            </w:pPr>
          </w:p>
          <w:p w:rsidR="00767C5A" w:rsidRPr="00E8074F" w:rsidRDefault="00767C5A" w:rsidP="00E8074F">
            <w:pPr>
              <w:jc w:val="both"/>
              <w:rPr>
                <w:color w:val="000000"/>
                <w:sz w:val="26"/>
              </w:rPr>
            </w:pPr>
          </w:p>
          <w:p w:rsidR="00767C5A" w:rsidRPr="00E8074F" w:rsidRDefault="00767C5A" w:rsidP="00E8074F">
            <w:pPr>
              <w:jc w:val="both"/>
              <w:rPr>
                <w:color w:val="000000"/>
                <w:sz w:val="26"/>
              </w:rPr>
            </w:pPr>
          </w:p>
          <w:p w:rsidR="00767C5A" w:rsidRPr="00E8074F" w:rsidRDefault="00767C5A" w:rsidP="00E8074F">
            <w:pPr>
              <w:jc w:val="both"/>
              <w:rPr>
                <w:color w:val="000000"/>
                <w:sz w:val="26"/>
              </w:rPr>
            </w:pPr>
          </w:p>
          <w:p w:rsidR="00767C5A" w:rsidRPr="00E8074F" w:rsidRDefault="00767C5A" w:rsidP="00E8074F">
            <w:pPr>
              <w:jc w:val="both"/>
              <w:rPr>
                <w:color w:val="000000"/>
                <w:sz w:val="26"/>
              </w:rPr>
            </w:pPr>
          </w:p>
          <w:p w:rsidR="00C26BA5" w:rsidRPr="00E8074F" w:rsidRDefault="00767C5A" w:rsidP="00E8074F">
            <w:pPr>
              <w:jc w:val="both"/>
              <w:rPr>
                <w:color w:val="000000"/>
                <w:sz w:val="26"/>
              </w:rPr>
            </w:pPr>
            <w:r w:rsidRPr="00E8074F">
              <w:rPr>
                <w:color w:val="000000"/>
                <w:sz w:val="26"/>
              </w:rPr>
              <w:t xml:space="preserve">? </w:t>
            </w:r>
            <w:r w:rsidR="006A1609" w:rsidRPr="00E8074F">
              <w:rPr>
                <w:color w:val="000000"/>
                <w:sz w:val="26"/>
              </w:rPr>
              <w:t>Bình luận và chứng minh những khía cạnh đúng của vấn đề ?</w:t>
            </w:r>
          </w:p>
          <w:p w:rsidR="00C26BA5" w:rsidRPr="00E8074F" w:rsidRDefault="00C26BA5" w:rsidP="00E8074F">
            <w:pPr>
              <w:jc w:val="both"/>
              <w:rPr>
                <w:color w:val="000000"/>
                <w:sz w:val="26"/>
              </w:rPr>
            </w:pPr>
          </w:p>
          <w:p w:rsidR="00C26BA5" w:rsidRPr="00E8074F" w:rsidRDefault="00C26BA5" w:rsidP="00E8074F">
            <w:pPr>
              <w:jc w:val="both"/>
              <w:rPr>
                <w:color w:val="000000"/>
                <w:sz w:val="26"/>
              </w:rPr>
            </w:pPr>
          </w:p>
          <w:p w:rsidR="00C26BA5" w:rsidRPr="00E8074F" w:rsidRDefault="00C26BA5" w:rsidP="00E8074F">
            <w:pPr>
              <w:jc w:val="both"/>
              <w:rPr>
                <w:color w:val="000000"/>
                <w:sz w:val="26"/>
              </w:rPr>
            </w:pPr>
          </w:p>
          <w:p w:rsidR="00C26BA5" w:rsidRPr="00E8074F" w:rsidRDefault="00C26BA5" w:rsidP="00E8074F">
            <w:pPr>
              <w:jc w:val="both"/>
              <w:rPr>
                <w:color w:val="000000"/>
                <w:sz w:val="26"/>
              </w:rPr>
            </w:pPr>
          </w:p>
          <w:p w:rsidR="00C26BA5" w:rsidRPr="00E8074F" w:rsidRDefault="00C26BA5" w:rsidP="00E8074F">
            <w:pPr>
              <w:jc w:val="both"/>
              <w:rPr>
                <w:color w:val="000000"/>
                <w:sz w:val="26"/>
              </w:rPr>
            </w:pPr>
          </w:p>
          <w:p w:rsidR="00C26BA5" w:rsidRPr="00E8074F" w:rsidRDefault="00C26BA5" w:rsidP="00E8074F">
            <w:pPr>
              <w:jc w:val="both"/>
              <w:rPr>
                <w:color w:val="000000"/>
                <w:sz w:val="26"/>
              </w:rPr>
            </w:pPr>
          </w:p>
          <w:p w:rsidR="00C26BA5" w:rsidRPr="00E8074F" w:rsidRDefault="00C26BA5" w:rsidP="00E8074F">
            <w:pPr>
              <w:jc w:val="both"/>
              <w:rPr>
                <w:color w:val="000000"/>
                <w:sz w:val="26"/>
              </w:rPr>
            </w:pPr>
          </w:p>
          <w:p w:rsidR="00C26BA5" w:rsidRPr="00E8074F" w:rsidRDefault="00C26BA5" w:rsidP="00E8074F">
            <w:pPr>
              <w:jc w:val="both"/>
              <w:rPr>
                <w:color w:val="000000"/>
                <w:sz w:val="26"/>
              </w:rPr>
            </w:pPr>
          </w:p>
          <w:p w:rsidR="00C26BA5" w:rsidRPr="00E8074F" w:rsidRDefault="00C26BA5" w:rsidP="00E8074F">
            <w:pPr>
              <w:jc w:val="both"/>
              <w:rPr>
                <w:color w:val="000000"/>
                <w:sz w:val="26"/>
              </w:rPr>
            </w:pPr>
          </w:p>
          <w:p w:rsidR="00C26BA5" w:rsidRPr="00E8074F" w:rsidRDefault="00C26BA5" w:rsidP="00E8074F">
            <w:pPr>
              <w:jc w:val="both"/>
              <w:rPr>
                <w:color w:val="000000"/>
                <w:sz w:val="26"/>
              </w:rPr>
            </w:pPr>
          </w:p>
          <w:p w:rsidR="00C26BA5" w:rsidRPr="00E8074F" w:rsidRDefault="00C26BA5" w:rsidP="00E8074F">
            <w:pPr>
              <w:jc w:val="both"/>
              <w:rPr>
                <w:color w:val="000000"/>
                <w:sz w:val="26"/>
              </w:rPr>
            </w:pPr>
          </w:p>
          <w:p w:rsidR="00901ED5" w:rsidRPr="00E8074F" w:rsidRDefault="00C26BA5" w:rsidP="00E8074F">
            <w:pPr>
              <w:jc w:val="both"/>
              <w:rPr>
                <w:color w:val="000000"/>
                <w:sz w:val="26"/>
              </w:rPr>
            </w:pPr>
            <w:r w:rsidRPr="00E8074F">
              <w:rPr>
                <w:color w:val="000000"/>
                <w:sz w:val="26"/>
              </w:rPr>
              <w:t xml:space="preserve">? </w:t>
            </w:r>
            <w:r w:rsidR="00901ED5" w:rsidRPr="00E8074F">
              <w:rPr>
                <w:color w:val="000000"/>
                <w:sz w:val="26"/>
              </w:rPr>
              <w:t xml:space="preserve"> </w:t>
            </w:r>
            <w:r w:rsidR="00AC3B82" w:rsidRPr="00E8074F">
              <w:rPr>
                <w:color w:val="000000"/>
                <w:sz w:val="26"/>
              </w:rPr>
              <w:t>Bình luận  bổ sung những khía cạnh chưa đúng của vấn đề ?</w:t>
            </w:r>
          </w:p>
          <w:p w:rsidR="001F6FB1" w:rsidRPr="00E8074F" w:rsidRDefault="001F6FB1" w:rsidP="00E8074F">
            <w:pPr>
              <w:jc w:val="both"/>
              <w:rPr>
                <w:b/>
                <w:color w:val="000000"/>
                <w:sz w:val="26"/>
              </w:rPr>
            </w:pPr>
          </w:p>
          <w:p w:rsidR="001F6FB1" w:rsidRPr="00E8074F" w:rsidRDefault="001F6FB1" w:rsidP="00E8074F">
            <w:pPr>
              <w:jc w:val="both"/>
              <w:rPr>
                <w:b/>
                <w:color w:val="000000"/>
                <w:sz w:val="26"/>
              </w:rPr>
            </w:pPr>
          </w:p>
          <w:p w:rsidR="001F6FB1" w:rsidRPr="00E8074F" w:rsidRDefault="001F6FB1" w:rsidP="00E8074F">
            <w:pPr>
              <w:jc w:val="both"/>
              <w:rPr>
                <w:b/>
                <w:color w:val="000000"/>
                <w:sz w:val="26"/>
              </w:rPr>
            </w:pPr>
          </w:p>
          <w:p w:rsidR="001F6FB1" w:rsidRPr="00E8074F" w:rsidRDefault="001F6FB1" w:rsidP="00E8074F">
            <w:pPr>
              <w:jc w:val="both"/>
              <w:rPr>
                <w:b/>
                <w:color w:val="000000"/>
                <w:sz w:val="26"/>
              </w:rPr>
            </w:pPr>
          </w:p>
          <w:p w:rsidR="001F6FB1" w:rsidRPr="00E8074F" w:rsidRDefault="001F6FB1" w:rsidP="00E8074F">
            <w:pPr>
              <w:jc w:val="both"/>
              <w:rPr>
                <w:color w:val="000000"/>
                <w:sz w:val="26"/>
              </w:rPr>
            </w:pPr>
            <w:r w:rsidRPr="00E8074F">
              <w:rPr>
                <w:color w:val="000000"/>
                <w:sz w:val="26"/>
              </w:rPr>
              <w:t>- Giáo viên hướng dẫn học sinh tìm hiểu về đối tượng nghị luận về một ý kiến bàn về văn học và cách làm kiểu bài này.</w:t>
            </w:r>
          </w:p>
          <w:p w:rsidR="001F6FB1" w:rsidRPr="00E8074F" w:rsidRDefault="001F6FB1" w:rsidP="00E8074F">
            <w:pPr>
              <w:jc w:val="both"/>
              <w:rPr>
                <w:color w:val="000000"/>
                <w:sz w:val="26"/>
              </w:rPr>
            </w:pPr>
            <w:r w:rsidRPr="00E8074F">
              <w:rPr>
                <w:color w:val="000000"/>
                <w:sz w:val="26"/>
              </w:rPr>
              <w:t>-Sau khi hướng dẫn học sinh thực hiện hai đề bài SGK, giáo viên chốt lại kiến thức và đặt câu hỏi:</w:t>
            </w:r>
          </w:p>
          <w:p w:rsidR="001F6FB1" w:rsidRPr="00E8074F" w:rsidRDefault="001F6FB1" w:rsidP="00E8074F">
            <w:pPr>
              <w:jc w:val="both"/>
              <w:rPr>
                <w:color w:val="000000"/>
                <w:sz w:val="26"/>
              </w:rPr>
            </w:pPr>
            <w:r w:rsidRPr="00E8074F">
              <w:rPr>
                <w:color w:val="000000"/>
                <w:sz w:val="26"/>
              </w:rPr>
              <w:t>+Từ các đề bài và kết quả thảo luận trên, đối tượng của bài nghị luận về một ý kiến bàn về văn học là gì?</w:t>
            </w:r>
          </w:p>
          <w:p w:rsidR="001F6FB1" w:rsidRPr="00E8074F" w:rsidRDefault="001F6FB1" w:rsidP="00E8074F">
            <w:pPr>
              <w:jc w:val="both"/>
              <w:rPr>
                <w:color w:val="000000"/>
                <w:sz w:val="26"/>
              </w:rPr>
            </w:pPr>
            <w:r w:rsidRPr="00E8074F">
              <w:rPr>
                <w:color w:val="000000"/>
                <w:sz w:val="26"/>
              </w:rPr>
              <w:t>+Theo em, đối với kiểu bài đó, cách làm như thế nào?</w:t>
            </w:r>
          </w:p>
          <w:p w:rsidR="001F6FB1" w:rsidRPr="00E8074F" w:rsidRDefault="001F6FB1" w:rsidP="00E8074F">
            <w:pPr>
              <w:jc w:val="both"/>
              <w:rPr>
                <w:color w:val="000000"/>
                <w:sz w:val="26"/>
              </w:rPr>
            </w:pPr>
            <w:r w:rsidRPr="00E8074F">
              <w:rPr>
                <w:color w:val="000000"/>
                <w:sz w:val="26"/>
              </w:rPr>
              <w:t>+Giáo viên bổ sung lại toàn bộ kiến thức bài học</w:t>
            </w:r>
          </w:p>
          <w:p w:rsidR="001F6FB1" w:rsidRPr="00E8074F" w:rsidRDefault="001F6FB1" w:rsidP="00E8074F">
            <w:pPr>
              <w:jc w:val="both"/>
              <w:rPr>
                <w:b/>
                <w:color w:val="000000"/>
                <w:sz w:val="26"/>
              </w:rPr>
            </w:pPr>
            <w:r w:rsidRPr="00E8074F">
              <w:rPr>
                <w:color w:val="000000"/>
                <w:sz w:val="26"/>
              </w:rPr>
              <w:t>(cho học sinh ghi bài)</w:t>
            </w:r>
          </w:p>
          <w:p w:rsidR="001F6FB1" w:rsidRPr="00E8074F" w:rsidRDefault="004B42DC" w:rsidP="004B42DC">
            <w:pPr>
              <w:rPr>
                <w:b/>
                <w:color w:val="000000"/>
                <w:sz w:val="26"/>
              </w:rPr>
            </w:pPr>
            <w:r w:rsidRPr="00E8074F">
              <w:rPr>
                <w:b/>
                <w:color w:val="000000"/>
                <w:sz w:val="26"/>
              </w:rPr>
              <w:t>HOẠT ĐỘNG 4. HOẠT ĐỘNG ỨNG DỤNG</w:t>
            </w:r>
          </w:p>
          <w:p w:rsidR="001F6FB1" w:rsidRPr="00E8074F" w:rsidRDefault="001F6FB1" w:rsidP="00E8074F">
            <w:pPr>
              <w:jc w:val="both"/>
              <w:rPr>
                <w:color w:val="000000"/>
                <w:sz w:val="26"/>
              </w:rPr>
            </w:pPr>
            <w:r w:rsidRPr="00E8074F">
              <w:rPr>
                <w:color w:val="000000"/>
                <w:sz w:val="26"/>
              </w:rPr>
              <w:t>Giáo viên hướng dẫn học sinh luyện tập</w:t>
            </w:r>
          </w:p>
          <w:p w:rsidR="001F6FB1" w:rsidRPr="00E8074F" w:rsidRDefault="001F6FB1" w:rsidP="00E8074F">
            <w:pPr>
              <w:jc w:val="both"/>
              <w:rPr>
                <w:color w:val="000000"/>
                <w:sz w:val="26"/>
              </w:rPr>
            </w:pPr>
            <w:r w:rsidRPr="00E8074F">
              <w:rPr>
                <w:color w:val="000000"/>
                <w:sz w:val="26"/>
              </w:rPr>
              <w:t>-Giáo viên gọi học sinh đọc đề bài tập 1 SGK/93</w:t>
            </w:r>
          </w:p>
          <w:p w:rsidR="001F6FB1" w:rsidRPr="00E8074F" w:rsidRDefault="001F6FB1" w:rsidP="00E8074F">
            <w:pPr>
              <w:jc w:val="both"/>
              <w:rPr>
                <w:color w:val="000000"/>
                <w:sz w:val="26"/>
              </w:rPr>
            </w:pPr>
            <w:r w:rsidRPr="00E8074F">
              <w:rPr>
                <w:color w:val="000000"/>
                <w:sz w:val="26"/>
              </w:rPr>
              <w:t>-Giáo viên cho học sinh thảo luận theo nhóm (8 nhóm)</w:t>
            </w:r>
          </w:p>
          <w:p w:rsidR="001F6FB1" w:rsidRPr="00E8074F" w:rsidRDefault="001F6FB1" w:rsidP="00E8074F">
            <w:pPr>
              <w:jc w:val="both"/>
              <w:rPr>
                <w:color w:val="000000"/>
                <w:sz w:val="26"/>
              </w:rPr>
            </w:pPr>
            <w:r w:rsidRPr="00E8074F">
              <w:rPr>
                <w:color w:val="000000"/>
                <w:sz w:val="26"/>
              </w:rPr>
              <w:t>-Học sinh đọc đề bài tập 1 SGK/93</w:t>
            </w:r>
          </w:p>
          <w:p w:rsidR="001F6FB1" w:rsidRPr="00E8074F" w:rsidRDefault="001F6FB1" w:rsidP="00E8074F">
            <w:pPr>
              <w:jc w:val="both"/>
              <w:rPr>
                <w:color w:val="000000"/>
                <w:sz w:val="26"/>
              </w:rPr>
            </w:pPr>
            <w:r w:rsidRPr="00E8074F">
              <w:rPr>
                <w:color w:val="000000"/>
                <w:sz w:val="26"/>
              </w:rPr>
              <w:t>-Học sinh thảo luận theo nhóm</w:t>
            </w:r>
            <w:r w:rsidR="003E3340" w:rsidRPr="00E8074F">
              <w:rPr>
                <w:color w:val="000000"/>
                <w:sz w:val="26"/>
              </w:rPr>
              <w:t>.</w:t>
            </w:r>
          </w:p>
          <w:p w:rsidR="003E3340" w:rsidRPr="00E8074F" w:rsidRDefault="003E3340" w:rsidP="00E8074F">
            <w:pPr>
              <w:jc w:val="both"/>
              <w:rPr>
                <w:color w:val="000000"/>
                <w:sz w:val="26"/>
              </w:rPr>
            </w:pPr>
          </w:p>
          <w:p w:rsidR="003E3340" w:rsidRPr="00E8074F" w:rsidRDefault="003E3340" w:rsidP="00E8074F">
            <w:pPr>
              <w:jc w:val="both"/>
              <w:rPr>
                <w:color w:val="000000"/>
                <w:sz w:val="26"/>
              </w:rPr>
            </w:pPr>
          </w:p>
          <w:p w:rsidR="003E3340" w:rsidRPr="00E8074F" w:rsidRDefault="003E3340" w:rsidP="00E8074F">
            <w:pPr>
              <w:jc w:val="both"/>
              <w:rPr>
                <w:color w:val="000000"/>
                <w:sz w:val="26"/>
              </w:rPr>
            </w:pPr>
          </w:p>
          <w:p w:rsidR="003E3340" w:rsidRPr="00E8074F" w:rsidRDefault="003E3340" w:rsidP="00E8074F">
            <w:pPr>
              <w:jc w:val="both"/>
              <w:rPr>
                <w:color w:val="000000"/>
                <w:sz w:val="26"/>
              </w:rPr>
            </w:pPr>
            <w:r w:rsidRPr="00E8074F">
              <w:rPr>
                <w:color w:val="000000"/>
                <w:sz w:val="26"/>
              </w:rPr>
              <w:t>HS trình bày kết quả tìm hiểu đề.</w:t>
            </w:r>
          </w:p>
          <w:p w:rsidR="003E3340" w:rsidRPr="00E8074F" w:rsidRDefault="003E3340" w:rsidP="00E8074F">
            <w:pPr>
              <w:jc w:val="both"/>
              <w:rPr>
                <w:color w:val="000000"/>
                <w:sz w:val="26"/>
              </w:rPr>
            </w:pPr>
            <w:r w:rsidRPr="00E8074F">
              <w:rPr>
                <w:color w:val="000000"/>
                <w:sz w:val="26"/>
              </w:rPr>
              <w:t>HS trình bày dàn ý đã lập.</w:t>
            </w:r>
          </w:p>
          <w:p w:rsidR="00C26572" w:rsidRPr="00E8074F" w:rsidRDefault="00C26572" w:rsidP="00E8074F">
            <w:pPr>
              <w:jc w:val="both"/>
              <w:rPr>
                <w:b/>
                <w:color w:val="000000"/>
                <w:sz w:val="26"/>
              </w:rPr>
            </w:pPr>
            <w:r w:rsidRPr="00E8074F">
              <w:rPr>
                <w:color w:val="000000"/>
                <w:sz w:val="26"/>
              </w:rPr>
              <w:t>Các nhóm khác bổ sung.</w:t>
            </w:r>
          </w:p>
          <w:p w:rsidR="001F6FB1" w:rsidRPr="00E8074F" w:rsidRDefault="001F6FB1" w:rsidP="00E8074F">
            <w:pPr>
              <w:jc w:val="both"/>
              <w:rPr>
                <w:b/>
                <w:color w:val="000000"/>
                <w:sz w:val="26"/>
              </w:rPr>
            </w:pPr>
          </w:p>
          <w:p w:rsidR="001F6FB1" w:rsidRPr="00E8074F" w:rsidRDefault="001F6FB1" w:rsidP="00E8074F">
            <w:pPr>
              <w:jc w:val="both"/>
              <w:rPr>
                <w:b/>
                <w:color w:val="000000"/>
                <w:sz w:val="26"/>
              </w:rPr>
            </w:pPr>
          </w:p>
          <w:p w:rsidR="001F6FB1" w:rsidRPr="00E8074F" w:rsidRDefault="001F6FB1" w:rsidP="00E8074F">
            <w:pPr>
              <w:jc w:val="both"/>
              <w:rPr>
                <w:b/>
                <w:color w:val="000000"/>
                <w:sz w:val="26"/>
              </w:rPr>
            </w:pPr>
          </w:p>
          <w:p w:rsidR="001F6FB1" w:rsidRPr="00E8074F" w:rsidRDefault="001F6FB1" w:rsidP="00E8074F">
            <w:pPr>
              <w:jc w:val="both"/>
              <w:rPr>
                <w:b/>
                <w:color w:val="000000"/>
                <w:sz w:val="26"/>
              </w:rPr>
            </w:pPr>
          </w:p>
          <w:p w:rsidR="001F6FB1" w:rsidRPr="00E8074F" w:rsidRDefault="001F6FB1" w:rsidP="00E8074F">
            <w:pPr>
              <w:jc w:val="both"/>
              <w:rPr>
                <w:b/>
                <w:color w:val="000000"/>
                <w:sz w:val="26"/>
              </w:rPr>
            </w:pPr>
          </w:p>
          <w:p w:rsidR="001F6FB1" w:rsidRPr="00E8074F" w:rsidRDefault="001F6FB1" w:rsidP="00E8074F">
            <w:pPr>
              <w:jc w:val="both"/>
              <w:rPr>
                <w:b/>
                <w:color w:val="000000"/>
                <w:sz w:val="26"/>
              </w:rPr>
            </w:pPr>
          </w:p>
          <w:p w:rsidR="001F6FB1" w:rsidRPr="00E8074F" w:rsidRDefault="001F6FB1" w:rsidP="00E8074F">
            <w:pPr>
              <w:jc w:val="both"/>
              <w:rPr>
                <w:b/>
                <w:color w:val="000000"/>
                <w:sz w:val="26"/>
              </w:rPr>
            </w:pPr>
          </w:p>
          <w:p w:rsidR="001F6FB1" w:rsidRPr="00E8074F" w:rsidRDefault="001F6FB1" w:rsidP="00E8074F">
            <w:pPr>
              <w:jc w:val="both"/>
              <w:rPr>
                <w:b/>
                <w:color w:val="000000"/>
                <w:sz w:val="26"/>
              </w:rPr>
            </w:pPr>
          </w:p>
          <w:p w:rsidR="001F6FB1" w:rsidRPr="00E8074F" w:rsidRDefault="001F6FB1" w:rsidP="00E8074F">
            <w:pPr>
              <w:jc w:val="both"/>
              <w:rPr>
                <w:b/>
                <w:color w:val="000000"/>
                <w:sz w:val="26"/>
              </w:rPr>
            </w:pPr>
          </w:p>
          <w:p w:rsidR="001F6FB1" w:rsidRPr="00E8074F" w:rsidRDefault="001F6FB1" w:rsidP="00E8074F">
            <w:pPr>
              <w:jc w:val="both"/>
              <w:rPr>
                <w:b/>
                <w:color w:val="000000"/>
                <w:sz w:val="26"/>
              </w:rPr>
            </w:pPr>
          </w:p>
        </w:tc>
        <w:tc>
          <w:tcPr>
            <w:tcW w:w="6406" w:type="dxa"/>
          </w:tcPr>
          <w:p w:rsidR="001F6FB1" w:rsidRPr="00E8074F" w:rsidRDefault="001F6FB1" w:rsidP="00E8074F">
            <w:pPr>
              <w:jc w:val="both"/>
              <w:rPr>
                <w:b/>
                <w:color w:val="000000"/>
                <w:sz w:val="26"/>
              </w:rPr>
            </w:pPr>
            <w:r w:rsidRPr="00E8074F">
              <w:rPr>
                <w:b/>
                <w:color w:val="000000"/>
                <w:sz w:val="26"/>
              </w:rPr>
              <w:t>I. Tìm hiểu đề -  Lập dàn ý:</w:t>
            </w:r>
          </w:p>
          <w:p w:rsidR="001F6FB1" w:rsidRPr="00E8074F" w:rsidRDefault="001F6FB1" w:rsidP="00E8074F">
            <w:pPr>
              <w:jc w:val="both"/>
              <w:rPr>
                <w:color w:val="000000"/>
                <w:sz w:val="26"/>
              </w:rPr>
            </w:pPr>
            <w:r w:rsidRPr="00E8074F">
              <w:rPr>
                <w:b/>
                <w:color w:val="000000"/>
                <w:sz w:val="26"/>
              </w:rPr>
              <w:t>Đề 1:</w:t>
            </w:r>
            <w:r w:rsidRPr="00E8074F">
              <w:rPr>
                <w:color w:val="000000"/>
                <w:sz w:val="26"/>
              </w:rPr>
              <w:t xml:space="preserve"> Nhà nghiên cứu Đặng Thai Mai cho rằng: “</w:t>
            </w:r>
            <w:r w:rsidRPr="00E8074F">
              <w:rPr>
                <w:i/>
                <w:color w:val="000000"/>
                <w:sz w:val="26"/>
              </w:rPr>
              <w:t>Nhìn chung văn học Việt Nam phong phú, đa dạng; nhưng nếu cần xác định một chủ lưu, một dòng chính, quán thông kim cổ, thì đó là văn học yêu nước</w:t>
            </w:r>
            <w:r w:rsidRPr="00E8074F">
              <w:rPr>
                <w:color w:val="000000"/>
                <w:sz w:val="26"/>
              </w:rPr>
              <w:t>”</w:t>
            </w:r>
            <w:r w:rsidRPr="00E8074F">
              <w:rPr>
                <w:b/>
                <w:color w:val="000000"/>
                <w:sz w:val="26"/>
              </w:rPr>
              <w:t xml:space="preserve"> </w:t>
            </w:r>
            <w:r w:rsidRPr="00E8074F">
              <w:rPr>
                <w:color w:val="000000"/>
                <w:sz w:val="26"/>
              </w:rPr>
              <w:t>(Dẫn theo Trần Văn Giàu tuyển tập-NXB Giáo dục-2001)</w:t>
            </w:r>
          </w:p>
          <w:p w:rsidR="001F6FB1" w:rsidRPr="00E8074F" w:rsidRDefault="001F6FB1" w:rsidP="00E8074F">
            <w:pPr>
              <w:jc w:val="both"/>
              <w:rPr>
                <w:color w:val="000000"/>
                <w:sz w:val="26"/>
              </w:rPr>
            </w:pPr>
            <w:r w:rsidRPr="00E8074F">
              <w:rPr>
                <w:color w:val="000000"/>
                <w:sz w:val="26"/>
              </w:rPr>
              <w:t>Hãy trình bày suy nghĩ của anh (chị) đối với ý kiến trên,</w:t>
            </w:r>
          </w:p>
          <w:p w:rsidR="001F6FB1" w:rsidRPr="00E8074F" w:rsidRDefault="001F6FB1" w:rsidP="00E8074F">
            <w:pPr>
              <w:jc w:val="both"/>
              <w:rPr>
                <w:b/>
                <w:color w:val="000000"/>
                <w:sz w:val="26"/>
              </w:rPr>
            </w:pPr>
            <w:r w:rsidRPr="00E8074F">
              <w:rPr>
                <w:b/>
                <w:color w:val="000000"/>
                <w:sz w:val="26"/>
              </w:rPr>
              <w:t>1.Tìm hiểu đề:</w:t>
            </w:r>
          </w:p>
          <w:p w:rsidR="001F6FB1" w:rsidRPr="00E8074F" w:rsidRDefault="001F6FB1" w:rsidP="00E8074F">
            <w:pPr>
              <w:jc w:val="both"/>
              <w:rPr>
                <w:color w:val="000000"/>
                <w:sz w:val="26"/>
              </w:rPr>
            </w:pPr>
            <w:r w:rsidRPr="00E8074F">
              <w:rPr>
                <w:b/>
                <w:i/>
                <w:color w:val="000000"/>
                <w:sz w:val="26"/>
              </w:rPr>
              <w:t>a. Thể loại:</w:t>
            </w:r>
            <w:r w:rsidRPr="00E8074F">
              <w:rPr>
                <w:color w:val="000000"/>
                <w:sz w:val="26"/>
              </w:rPr>
              <w:t xml:space="preserve"> nghị luận ( bao hàm giải thích, chứng minh, bình luận) vể một ý kiến vể văn học.</w:t>
            </w:r>
          </w:p>
          <w:p w:rsidR="001F6FB1" w:rsidRPr="00E8074F" w:rsidRDefault="001F6FB1" w:rsidP="00E8074F">
            <w:pPr>
              <w:jc w:val="both"/>
              <w:rPr>
                <w:color w:val="000000"/>
                <w:sz w:val="26"/>
              </w:rPr>
            </w:pPr>
            <w:r w:rsidRPr="00E8074F">
              <w:rPr>
                <w:b/>
                <w:i/>
                <w:color w:val="000000"/>
                <w:sz w:val="26"/>
              </w:rPr>
              <w:t>b. Nội dung:</w:t>
            </w:r>
            <w:r w:rsidRPr="00E8074F">
              <w:rPr>
                <w:color w:val="000000"/>
                <w:sz w:val="26"/>
              </w:rPr>
              <w:t xml:space="preserve"> Văn học Việt Nam phong phú và đa dạng, trong đó văn học yêu nước là dòng chính.</w:t>
            </w:r>
          </w:p>
          <w:p w:rsidR="001F6FB1" w:rsidRPr="00E8074F" w:rsidRDefault="001F6FB1" w:rsidP="00E8074F">
            <w:pPr>
              <w:pStyle w:val="ListParagraph"/>
              <w:spacing w:after="0" w:line="240" w:lineRule="auto"/>
              <w:ind w:left="0"/>
              <w:jc w:val="both"/>
              <w:rPr>
                <w:rFonts w:ascii="Times New Roman" w:hAnsi="Times New Roman"/>
                <w:b/>
                <w:i/>
                <w:color w:val="000000"/>
                <w:sz w:val="26"/>
                <w:szCs w:val="28"/>
                <w:lang w:val="vi-VN"/>
              </w:rPr>
            </w:pPr>
            <w:r w:rsidRPr="00E8074F">
              <w:rPr>
                <w:rFonts w:ascii="Times New Roman" w:hAnsi="Times New Roman"/>
                <w:b/>
                <w:i/>
                <w:color w:val="000000"/>
                <w:sz w:val="26"/>
                <w:szCs w:val="28"/>
                <w:lang w:val="vi-VN"/>
              </w:rPr>
              <w:t>c. Phạm vi tư liệu:</w:t>
            </w:r>
          </w:p>
          <w:p w:rsidR="001F6FB1" w:rsidRPr="00E8074F" w:rsidRDefault="001F6FB1" w:rsidP="00E8074F">
            <w:pPr>
              <w:pStyle w:val="ListParagraph"/>
              <w:spacing w:after="0" w:line="240" w:lineRule="auto"/>
              <w:ind w:left="0"/>
              <w:jc w:val="both"/>
              <w:rPr>
                <w:rFonts w:ascii="Times New Roman" w:hAnsi="Times New Roman"/>
                <w:color w:val="000000"/>
                <w:sz w:val="26"/>
                <w:szCs w:val="28"/>
                <w:lang w:val="vi-VN"/>
              </w:rPr>
            </w:pPr>
            <w:r w:rsidRPr="00E8074F">
              <w:rPr>
                <w:rFonts w:ascii="Times New Roman" w:hAnsi="Times New Roman"/>
                <w:color w:val="000000"/>
                <w:sz w:val="26"/>
                <w:szCs w:val="28"/>
                <w:lang w:val="vi-VN"/>
              </w:rPr>
              <w:t>Các tác phẩm tiêu biểu có nội dung yêu nước của VHVN qua các thời kỳ.</w:t>
            </w:r>
          </w:p>
          <w:p w:rsidR="001F6FB1" w:rsidRPr="00E8074F" w:rsidRDefault="001F6FB1" w:rsidP="00E8074F">
            <w:pPr>
              <w:pStyle w:val="ListParagraph"/>
              <w:spacing w:after="0" w:line="240" w:lineRule="auto"/>
              <w:ind w:left="0"/>
              <w:jc w:val="both"/>
              <w:rPr>
                <w:rFonts w:ascii="Times New Roman" w:hAnsi="Times New Roman"/>
                <w:b/>
                <w:color w:val="000000"/>
                <w:sz w:val="26"/>
                <w:szCs w:val="28"/>
                <w:lang w:val="vi-VN"/>
              </w:rPr>
            </w:pPr>
            <w:r w:rsidRPr="00E8074F">
              <w:rPr>
                <w:rFonts w:ascii="Times New Roman" w:hAnsi="Times New Roman"/>
                <w:b/>
                <w:color w:val="000000"/>
                <w:sz w:val="26"/>
                <w:szCs w:val="28"/>
                <w:lang w:val="vi-VN"/>
              </w:rPr>
              <w:t>2. Lập dàn ý:</w:t>
            </w:r>
          </w:p>
          <w:p w:rsidR="001F6FB1" w:rsidRPr="00E8074F" w:rsidRDefault="001F6FB1" w:rsidP="00E8074F">
            <w:pPr>
              <w:pStyle w:val="ListParagraph"/>
              <w:spacing w:after="0" w:line="240" w:lineRule="auto"/>
              <w:ind w:left="0"/>
              <w:jc w:val="both"/>
              <w:rPr>
                <w:rFonts w:ascii="Times New Roman" w:hAnsi="Times New Roman"/>
                <w:b/>
                <w:color w:val="000000"/>
                <w:sz w:val="26"/>
                <w:szCs w:val="28"/>
                <w:lang w:val="vi-VN"/>
              </w:rPr>
            </w:pPr>
            <w:r w:rsidRPr="00E8074F">
              <w:rPr>
                <w:rFonts w:ascii="Times New Roman" w:hAnsi="Times New Roman"/>
                <w:b/>
                <w:i/>
                <w:color w:val="000000"/>
                <w:sz w:val="26"/>
                <w:szCs w:val="28"/>
                <w:lang w:val="vi-VN"/>
              </w:rPr>
              <w:t>a. Mở bài:</w:t>
            </w:r>
            <w:r w:rsidRPr="00E8074F">
              <w:rPr>
                <w:rFonts w:ascii="Times New Roman" w:hAnsi="Times New Roman"/>
                <w:color w:val="000000"/>
                <w:sz w:val="26"/>
                <w:szCs w:val="28"/>
                <w:lang w:val="vi-VN"/>
              </w:rPr>
              <w:t xml:space="preserve"> Giới thiệu câu nói của Đặng Thai Mai</w:t>
            </w:r>
          </w:p>
          <w:p w:rsidR="001F6FB1" w:rsidRPr="00E8074F" w:rsidRDefault="001F6FB1" w:rsidP="00E8074F">
            <w:pPr>
              <w:pStyle w:val="ListParagraph"/>
              <w:spacing w:after="0" w:line="240" w:lineRule="auto"/>
              <w:ind w:left="0"/>
              <w:jc w:val="both"/>
              <w:rPr>
                <w:rFonts w:ascii="Times New Roman" w:hAnsi="Times New Roman"/>
                <w:b/>
                <w:i/>
                <w:color w:val="000000"/>
                <w:sz w:val="26"/>
                <w:szCs w:val="28"/>
                <w:lang w:val="vi-VN"/>
              </w:rPr>
            </w:pPr>
            <w:r w:rsidRPr="00E8074F">
              <w:rPr>
                <w:rFonts w:ascii="Times New Roman" w:hAnsi="Times New Roman"/>
                <w:b/>
                <w:i/>
                <w:color w:val="000000"/>
                <w:sz w:val="26"/>
                <w:szCs w:val="28"/>
                <w:lang w:val="vi-VN"/>
              </w:rPr>
              <w:t xml:space="preserve">b. Thân bài: </w:t>
            </w:r>
          </w:p>
          <w:p w:rsidR="001F6FB1" w:rsidRPr="00E8074F" w:rsidRDefault="001F6FB1" w:rsidP="00E8074F">
            <w:pPr>
              <w:pStyle w:val="ListParagraph"/>
              <w:spacing w:after="0" w:line="240" w:lineRule="auto"/>
              <w:ind w:left="0"/>
              <w:jc w:val="both"/>
              <w:rPr>
                <w:rFonts w:ascii="Times New Roman" w:hAnsi="Times New Roman"/>
                <w:b/>
                <w:color w:val="000000"/>
                <w:sz w:val="26"/>
                <w:szCs w:val="28"/>
                <w:lang w:val="vi-VN"/>
              </w:rPr>
            </w:pPr>
            <w:r w:rsidRPr="00E8074F">
              <w:rPr>
                <w:rFonts w:ascii="Times New Roman" w:hAnsi="Times New Roman"/>
                <w:b/>
                <w:color w:val="000000"/>
                <w:sz w:val="26"/>
                <w:szCs w:val="28"/>
                <w:lang w:val="vi-VN"/>
              </w:rPr>
              <w:t>* Giải thích ý nghĩa của câu nói:</w:t>
            </w:r>
          </w:p>
          <w:p w:rsidR="001F6FB1" w:rsidRPr="00E8074F" w:rsidRDefault="001F6FB1" w:rsidP="00E8074F">
            <w:pPr>
              <w:jc w:val="both"/>
              <w:rPr>
                <w:color w:val="000000"/>
                <w:sz w:val="26"/>
              </w:rPr>
            </w:pPr>
            <w:r w:rsidRPr="00E8074F">
              <w:rPr>
                <w:color w:val="000000"/>
                <w:sz w:val="26"/>
              </w:rPr>
              <w:t xml:space="preserve">- </w:t>
            </w:r>
            <w:r w:rsidRPr="00E8074F">
              <w:rPr>
                <w:i/>
                <w:color w:val="000000"/>
                <w:sz w:val="26"/>
              </w:rPr>
              <w:t>Tìm hiểu nghĩa của các từ khó:</w:t>
            </w:r>
          </w:p>
          <w:p w:rsidR="001F6FB1" w:rsidRPr="00E8074F" w:rsidRDefault="001F6FB1" w:rsidP="00E8074F">
            <w:pPr>
              <w:pStyle w:val="ListParagraph"/>
              <w:spacing w:after="0" w:line="240" w:lineRule="auto"/>
              <w:ind w:left="0"/>
              <w:jc w:val="both"/>
              <w:rPr>
                <w:rFonts w:ascii="Times New Roman" w:hAnsi="Times New Roman"/>
                <w:color w:val="000000"/>
                <w:sz w:val="26"/>
                <w:szCs w:val="28"/>
                <w:lang w:val="vi-VN"/>
              </w:rPr>
            </w:pPr>
            <w:r w:rsidRPr="00E8074F">
              <w:rPr>
                <w:rFonts w:ascii="Times New Roman" w:hAnsi="Times New Roman"/>
                <w:color w:val="000000"/>
                <w:sz w:val="26"/>
                <w:szCs w:val="28"/>
                <w:lang w:val="vi-VN"/>
              </w:rPr>
              <w:t>+ Phong phú, đa dạng: có nhiều tác phẩm với nhiều hình thức thể loại khác nhau</w:t>
            </w:r>
          </w:p>
          <w:p w:rsidR="001F6FB1" w:rsidRPr="00E8074F" w:rsidRDefault="001F6FB1" w:rsidP="00E8074F">
            <w:pPr>
              <w:pStyle w:val="ListParagraph"/>
              <w:spacing w:after="0" w:line="240" w:lineRule="auto"/>
              <w:ind w:left="0"/>
              <w:jc w:val="both"/>
              <w:rPr>
                <w:rFonts w:ascii="Times New Roman" w:hAnsi="Times New Roman"/>
                <w:color w:val="000000"/>
                <w:sz w:val="26"/>
                <w:szCs w:val="28"/>
                <w:lang w:val="vi-VN"/>
              </w:rPr>
            </w:pPr>
            <w:r w:rsidRPr="00E8074F">
              <w:rPr>
                <w:rFonts w:ascii="Times New Roman" w:hAnsi="Times New Roman"/>
                <w:color w:val="000000"/>
                <w:sz w:val="26"/>
                <w:szCs w:val="28"/>
                <w:lang w:val="vi-VN"/>
              </w:rPr>
              <w:t>+ chủ lưu: dòng chính (bộ phận chính).</w:t>
            </w:r>
          </w:p>
          <w:p w:rsidR="001F6FB1" w:rsidRPr="00E8074F" w:rsidRDefault="001F6FB1" w:rsidP="00E8074F">
            <w:pPr>
              <w:pStyle w:val="ListParagraph"/>
              <w:spacing w:after="0" w:line="240" w:lineRule="auto"/>
              <w:ind w:left="0"/>
              <w:jc w:val="both"/>
              <w:rPr>
                <w:rFonts w:ascii="Times New Roman" w:hAnsi="Times New Roman"/>
                <w:color w:val="000000"/>
                <w:sz w:val="26"/>
                <w:szCs w:val="28"/>
                <w:lang w:val="vi-VN"/>
              </w:rPr>
            </w:pPr>
            <w:r w:rsidRPr="00E8074F">
              <w:rPr>
                <w:rFonts w:ascii="Times New Roman" w:hAnsi="Times New Roman"/>
                <w:color w:val="000000"/>
                <w:sz w:val="26"/>
                <w:szCs w:val="28"/>
                <w:lang w:val="vi-VN"/>
              </w:rPr>
              <w:t>+ Quán thông kim cổ: thông suốt từ xưa đến nay.</w:t>
            </w:r>
          </w:p>
          <w:p w:rsidR="001F6FB1" w:rsidRPr="00E8074F" w:rsidRDefault="001F6FB1" w:rsidP="00E8074F">
            <w:pPr>
              <w:pStyle w:val="ListParagraph"/>
              <w:spacing w:after="0" w:line="240" w:lineRule="auto"/>
              <w:ind w:left="0"/>
              <w:jc w:val="both"/>
              <w:rPr>
                <w:rFonts w:ascii="Times New Roman" w:hAnsi="Times New Roman"/>
                <w:color w:val="000000"/>
                <w:sz w:val="26"/>
                <w:szCs w:val="28"/>
                <w:lang w:val="vi-VN"/>
              </w:rPr>
            </w:pPr>
            <w:r w:rsidRPr="00E8074F">
              <w:rPr>
                <w:rFonts w:ascii="Times New Roman" w:hAnsi="Times New Roman"/>
                <w:color w:val="000000"/>
                <w:sz w:val="26"/>
                <w:szCs w:val="28"/>
                <w:lang w:val="vi-VN"/>
              </w:rPr>
              <w:t xml:space="preserve">- </w:t>
            </w:r>
            <w:r w:rsidRPr="00E8074F">
              <w:rPr>
                <w:rFonts w:ascii="Times New Roman" w:hAnsi="Times New Roman"/>
                <w:i/>
                <w:color w:val="000000"/>
                <w:spacing w:val="-2"/>
                <w:sz w:val="26"/>
                <w:szCs w:val="28"/>
                <w:lang w:val="vi-VN"/>
              </w:rPr>
              <w:t>Tìm hiểu ý nghĩa của các vế câu và cả câu:</w:t>
            </w:r>
          </w:p>
          <w:p w:rsidR="001F6FB1" w:rsidRPr="00E8074F" w:rsidRDefault="001F6FB1" w:rsidP="00E8074F">
            <w:pPr>
              <w:pStyle w:val="ListParagraph"/>
              <w:spacing w:after="0" w:line="240" w:lineRule="auto"/>
              <w:ind w:left="0"/>
              <w:jc w:val="both"/>
              <w:rPr>
                <w:rFonts w:ascii="Times New Roman" w:hAnsi="Times New Roman"/>
                <w:color w:val="000000"/>
                <w:sz w:val="26"/>
                <w:szCs w:val="28"/>
                <w:lang w:val="vi-VN"/>
              </w:rPr>
            </w:pPr>
            <w:r w:rsidRPr="00E8074F">
              <w:rPr>
                <w:rFonts w:ascii="Times New Roman" w:hAnsi="Times New Roman"/>
                <w:color w:val="000000"/>
                <w:sz w:val="26"/>
                <w:szCs w:val="28"/>
                <w:lang w:val="vi-VN"/>
              </w:rPr>
              <w:t>+Văn học VN rất đa dạng, phong phú</w:t>
            </w:r>
          </w:p>
          <w:p w:rsidR="001F6FB1" w:rsidRPr="00E8074F" w:rsidRDefault="001F6FB1" w:rsidP="00E8074F">
            <w:pPr>
              <w:pStyle w:val="ListParagraph"/>
              <w:spacing w:after="0" w:line="240" w:lineRule="auto"/>
              <w:ind w:left="0"/>
              <w:jc w:val="both"/>
              <w:rPr>
                <w:rFonts w:ascii="Times New Roman" w:hAnsi="Times New Roman"/>
                <w:b/>
                <w:color w:val="000000"/>
                <w:sz w:val="26"/>
                <w:szCs w:val="28"/>
                <w:lang w:val="vi-VN"/>
              </w:rPr>
            </w:pPr>
            <w:r w:rsidRPr="00E8074F">
              <w:rPr>
                <w:rFonts w:ascii="Times New Roman" w:hAnsi="Times New Roman"/>
                <w:color w:val="000000"/>
                <w:sz w:val="26"/>
                <w:szCs w:val="28"/>
                <w:lang w:val="vi-VN"/>
              </w:rPr>
              <w:t>+Văn học yêu nước là chủ lưu</w:t>
            </w:r>
          </w:p>
          <w:p w:rsidR="001F6FB1" w:rsidRPr="00E8074F" w:rsidRDefault="001F6FB1" w:rsidP="00E8074F">
            <w:pPr>
              <w:pStyle w:val="ListParagraph"/>
              <w:spacing w:after="0" w:line="240" w:lineRule="auto"/>
              <w:ind w:left="0"/>
              <w:jc w:val="both"/>
              <w:rPr>
                <w:rFonts w:ascii="Times New Roman" w:hAnsi="Times New Roman"/>
                <w:color w:val="000000"/>
                <w:sz w:val="26"/>
                <w:szCs w:val="28"/>
                <w:lang w:val="vi-VN"/>
              </w:rPr>
            </w:pPr>
            <w:r w:rsidRPr="00E8074F">
              <w:rPr>
                <w:rFonts w:ascii="Times New Roman" w:hAnsi="Times New Roman"/>
                <w:color w:val="000000"/>
                <w:sz w:val="26"/>
                <w:szCs w:val="28"/>
                <w:lang w:val="vi-VN"/>
              </w:rPr>
              <w:t>+ Văn học Việt Nam rất phong phú và đa dạng (Đa dạng về số lượng tác phẩm, đa dạng về thể loại, đa dạng về phong cách tác giả)</w:t>
            </w:r>
          </w:p>
          <w:p w:rsidR="001F6FB1" w:rsidRPr="00E8074F" w:rsidRDefault="001F6FB1" w:rsidP="00E8074F">
            <w:pPr>
              <w:pStyle w:val="ListParagraph"/>
              <w:spacing w:after="0" w:line="240" w:lineRule="auto"/>
              <w:ind w:left="0"/>
              <w:jc w:val="both"/>
              <w:rPr>
                <w:rFonts w:ascii="Times New Roman" w:hAnsi="Times New Roman"/>
                <w:color w:val="000000"/>
                <w:sz w:val="26"/>
                <w:szCs w:val="28"/>
                <w:lang w:val="vi-VN"/>
              </w:rPr>
            </w:pPr>
            <w:r w:rsidRPr="00E8074F">
              <w:rPr>
                <w:rFonts w:ascii="Times New Roman" w:hAnsi="Times New Roman"/>
                <w:color w:val="000000"/>
                <w:sz w:val="26"/>
                <w:szCs w:val="28"/>
                <w:lang w:val="vi-VN"/>
              </w:rPr>
              <w:t>+VH yêu nước là một chủ lưu, xuyên suốt.</w:t>
            </w:r>
          </w:p>
          <w:p w:rsidR="001F6FB1" w:rsidRPr="00E8074F" w:rsidRDefault="001F6FB1" w:rsidP="00E8074F">
            <w:pPr>
              <w:pStyle w:val="ListParagraph"/>
              <w:spacing w:after="0" w:line="240" w:lineRule="auto"/>
              <w:ind w:left="0"/>
              <w:jc w:val="both"/>
              <w:rPr>
                <w:rFonts w:ascii="Times New Roman" w:hAnsi="Times New Roman"/>
                <w:b/>
                <w:color w:val="000000"/>
                <w:sz w:val="26"/>
                <w:szCs w:val="28"/>
                <w:lang w:val="vi-VN"/>
              </w:rPr>
            </w:pPr>
            <w:r w:rsidRPr="00E8074F">
              <w:rPr>
                <w:rFonts w:ascii="Times New Roman" w:hAnsi="Times New Roman"/>
                <w:b/>
                <w:color w:val="000000"/>
                <w:sz w:val="26"/>
                <w:szCs w:val="28"/>
                <w:lang w:val="vi-VN"/>
              </w:rPr>
              <w:t>* Bình luận, chứng minh về ý nghĩa câu nói:</w:t>
            </w:r>
          </w:p>
          <w:p w:rsidR="001F6FB1" w:rsidRPr="00E8074F" w:rsidRDefault="001F6FB1" w:rsidP="00E8074F">
            <w:pPr>
              <w:pStyle w:val="ListParagraph"/>
              <w:spacing w:after="0" w:line="240" w:lineRule="auto"/>
              <w:ind w:left="0"/>
              <w:jc w:val="both"/>
              <w:rPr>
                <w:rFonts w:ascii="Times New Roman" w:hAnsi="Times New Roman"/>
                <w:color w:val="000000"/>
                <w:sz w:val="26"/>
                <w:szCs w:val="28"/>
                <w:lang w:val="vi-VN"/>
              </w:rPr>
            </w:pPr>
            <w:r w:rsidRPr="00E8074F">
              <w:rPr>
                <w:rFonts w:ascii="Times New Roman" w:hAnsi="Times New Roman"/>
                <w:color w:val="000000"/>
                <w:sz w:val="26"/>
                <w:szCs w:val="28"/>
                <w:lang w:val="vi-VN"/>
              </w:rPr>
              <w:t>+ Đây là một ý kiến hoàn toàn đúng</w:t>
            </w:r>
          </w:p>
          <w:p w:rsidR="001F6FB1" w:rsidRPr="00E8074F" w:rsidRDefault="001F6FB1" w:rsidP="00E8074F">
            <w:pPr>
              <w:pStyle w:val="ListParagraph"/>
              <w:spacing w:after="0" w:line="240" w:lineRule="auto"/>
              <w:ind w:left="0"/>
              <w:jc w:val="both"/>
              <w:rPr>
                <w:rFonts w:ascii="Times New Roman" w:hAnsi="Times New Roman"/>
                <w:color w:val="000000"/>
                <w:sz w:val="26"/>
                <w:szCs w:val="28"/>
                <w:lang w:val="vi-VN"/>
              </w:rPr>
            </w:pPr>
            <w:r w:rsidRPr="00E8074F">
              <w:rPr>
                <w:rFonts w:ascii="Times New Roman" w:hAnsi="Times New Roman"/>
                <w:color w:val="000000"/>
                <w:sz w:val="26"/>
                <w:szCs w:val="28"/>
                <w:lang w:val="vi-VN"/>
              </w:rPr>
              <w:t>+ Văn học yêu nước là chủ lưu xuyên suốt lịch sử  VH Việt Nam:</w:t>
            </w:r>
          </w:p>
          <w:p w:rsidR="001F6FB1" w:rsidRPr="00E8074F" w:rsidRDefault="001F6FB1" w:rsidP="00E8074F">
            <w:pPr>
              <w:pStyle w:val="ListParagraph"/>
              <w:numPr>
                <w:ilvl w:val="0"/>
                <w:numId w:val="3"/>
              </w:numPr>
              <w:spacing w:after="0" w:line="240" w:lineRule="auto"/>
              <w:ind w:left="495" w:hanging="180"/>
              <w:jc w:val="both"/>
              <w:rPr>
                <w:rFonts w:ascii="Times New Roman" w:hAnsi="Times New Roman"/>
                <w:color w:val="000000"/>
                <w:sz w:val="26"/>
                <w:szCs w:val="28"/>
                <w:lang w:val="vi-VN"/>
              </w:rPr>
            </w:pPr>
            <w:r w:rsidRPr="00E8074F">
              <w:rPr>
                <w:rFonts w:ascii="Times New Roman" w:hAnsi="Times New Roman"/>
                <w:color w:val="000000"/>
                <w:sz w:val="26"/>
                <w:szCs w:val="28"/>
                <w:lang w:val="vi-VN"/>
              </w:rPr>
              <w:t xml:space="preserve">Văn học trung đại: </w:t>
            </w:r>
            <w:r w:rsidRPr="00E8074F">
              <w:rPr>
                <w:rFonts w:ascii="Times New Roman" w:hAnsi="Times New Roman"/>
                <w:i/>
                <w:color w:val="000000"/>
                <w:sz w:val="26"/>
                <w:szCs w:val="28"/>
                <w:lang w:val="vi-VN"/>
              </w:rPr>
              <w:t>Nam quốc sơn hà, Cáo bình  Ngô, Văn tế nghĩa sĩ Cần Giuộc.</w:t>
            </w:r>
          </w:p>
          <w:p w:rsidR="001F6FB1" w:rsidRPr="00E8074F" w:rsidRDefault="001F6FB1" w:rsidP="00E8074F">
            <w:pPr>
              <w:pStyle w:val="ListParagraph"/>
              <w:numPr>
                <w:ilvl w:val="0"/>
                <w:numId w:val="3"/>
              </w:numPr>
              <w:spacing w:after="0" w:line="240" w:lineRule="auto"/>
              <w:ind w:left="495" w:hanging="180"/>
              <w:jc w:val="both"/>
              <w:rPr>
                <w:rFonts w:ascii="Times New Roman" w:hAnsi="Times New Roman"/>
                <w:i/>
                <w:color w:val="000000"/>
                <w:sz w:val="26"/>
                <w:szCs w:val="28"/>
                <w:lang w:val="vi-VN"/>
              </w:rPr>
            </w:pPr>
            <w:r w:rsidRPr="00E8074F">
              <w:rPr>
                <w:rFonts w:ascii="Times New Roman" w:hAnsi="Times New Roman"/>
                <w:color w:val="000000"/>
                <w:sz w:val="26"/>
                <w:szCs w:val="28"/>
                <w:lang w:val="vi-VN"/>
              </w:rPr>
              <w:t xml:space="preserve">Văn học cận – hiện đại: </w:t>
            </w:r>
            <w:r w:rsidRPr="00E8074F">
              <w:rPr>
                <w:rFonts w:ascii="Times New Roman" w:hAnsi="Times New Roman"/>
                <w:i/>
                <w:color w:val="000000"/>
                <w:sz w:val="26"/>
                <w:szCs w:val="28"/>
                <w:lang w:val="vi-VN"/>
              </w:rPr>
              <w:t>Tuyên ngôn độc lập</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 Nguyên nhân:</w:t>
            </w:r>
          </w:p>
          <w:p w:rsidR="001F6FB1" w:rsidRPr="00E8074F" w:rsidRDefault="001F6FB1" w:rsidP="00E8074F">
            <w:pPr>
              <w:pStyle w:val="ListParagraph"/>
              <w:numPr>
                <w:ilvl w:val="0"/>
                <w:numId w:val="4"/>
              </w:numPr>
              <w:spacing w:after="0" w:line="240" w:lineRule="auto"/>
              <w:ind w:left="495" w:hanging="180"/>
              <w:jc w:val="both"/>
              <w:rPr>
                <w:rFonts w:ascii="Times New Roman" w:hAnsi="Times New Roman"/>
                <w:color w:val="000000"/>
                <w:sz w:val="26"/>
                <w:szCs w:val="28"/>
              </w:rPr>
            </w:pPr>
            <w:r w:rsidRPr="00E8074F">
              <w:rPr>
                <w:rFonts w:ascii="Times New Roman" w:hAnsi="Times New Roman"/>
                <w:color w:val="000000"/>
                <w:sz w:val="26"/>
                <w:szCs w:val="28"/>
              </w:rPr>
              <w:t>Đời sống tư tưởng con người Việt Nam phong phú đa dạng</w:t>
            </w:r>
          </w:p>
          <w:p w:rsidR="001F6FB1" w:rsidRPr="00E8074F" w:rsidRDefault="001F6FB1" w:rsidP="00E8074F">
            <w:pPr>
              <w:pStyle w:val="ListParagraph"/>
              <w:numPr>
                <w:ilvl w:val="0"/>
                <w:numId w:val="4"/>
              </w:numPr>
              <w:spacing w:after="0" w:line="240" w:lineRule="auto"/>
              <w:ind w:left="495" w:hanging="180"/>
              <w:jc w:val="both"/>
              <w:rPr>
                <w:rFonts w:ascii="Times New Roman" w:hAnsi="Times New Roman"/>
                <w:color w:val="000000"/>
                <w:sz w:val="26"/>
                <w:szCs w:val="28"/>
              </w:rPr>
            </w:pPr>
            <w:r w:rsidRPr="00E8074F">
              <w:rPr>
                <w:rFonts w:ascii="Times New Roman" w:hAnsi="Times New Roman"/>
                <w:color w:val="000000"/>
                <w:sz w:val="26"/>
                <w:szCs w:val="28"/>
              </w:rPr>
              <w:t>Do hoàn cảnh đặc biệt của lịch sử VN thường xuyên phải chiến đấu chống ngoại xâm để bảo vệ đất nước.</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 Nêu và phân tích một số dẫn chứng …</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b/>
                <w:i/>
                <w:color w:val="000000"/>
                <w:sz w:val="26"/>
                <w:szCs w:val="28"/>
              </w:rPr>
              <w:t>c. Kết bài:</w:t>
            </w:r>
            <w:r w:rsidRPr="00E8074F">
              <w:rPr>
                <w:rFonts w:ascii="Times New Roman" w:hAnsi="Times New Roman"/>
                <w:color w:val="000000"/>
                <w:sz w:val="26"/>
                <w:szCs w:val="28"/>
              </w:rPr>
              <w:t xml:space="preserve"> Khẳng định giá trị của ý kiến.</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 Giúp đọc hiểu hoàn cảnh lịch sử và đặc điểm văn học dân tộc.</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 Biết ơn, khắc sâu công lao của cha ông trong cuộc đấu tranh bảo vệ đất nước.</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+Giữ gìn, yêu mến, học tập những  tác phẩm văn học có nội dung yêu nước của mọi thời đại.</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b/>
                <w:color w:val="000000"/>
                <w:sz w:val="26"/>
                <w:szCs w:val="28"/>
              </w:rPr>
              <w:t xml:space="preserve">Đề 2: </w:t>
            </w:r>
            <w:r w:rsidRPr="00E8074F">
              <w:rPr>
                <w:rFonts w:ascii="Times New Roman" w:hAnsi="Times New Roman"/>
                <w:color w:val="000000"/>
                <w:sz w:val="26"/>
                <w:szCs w:val="28"/>
              </w:rPr>
              <w:t xml:space="preserve">Bàn về đọc sách, nhất là đọc các tác phẩm văn học lớn, người xưa nói: </w:t>
            </w:r>
            <w:r w:rsidRPr="00E8074F">
              <w:rPr>
                <w:rFonts w:ascii="Times New Roman" w:hAnsi="Times New Roman"/>
                <w:i/>
                <w:color w:val="000000"/>
                <w:sz w:val="26"/>
                <w:szCs w:val="28"/>
              </w:rPr>
              <w:t>“ Tuổi trẻ đọc sách như nhìn trăng qua kẽ, lớn tuổi đọc sách như ngắm trăng ngoài sân, tuổi già đọc sách như thưởng trăng trên đài.”</w:t>
            </w:r>
            <w:r w:rsidRPr="00E8074F">
              <w:rPr>
                <w:rFonts w:ascii="Times New Roman" w:hAnsi="Times New Roman"/>
                <w:b/>
                <w:i/>
                <w:color w:val="000000"/>
                <w:sz w:val="26"/>
                <w:szCs w:val="28"/>
              </w:rPr>
              <w:t xml:space="preserve"> </w:t>
            </w:r>
            <w:r w:rsidRPr="00E8074F">
              <w:rPr>
                <w:rFonts w:ascii="Times New Roman" w:hAnsi="Times New Roman"/>
                <w:b/>
                <w:color w:val="000000"/>
                <w:sz w:val="26"/>
                <w:szCs w:val="28"/>
              </w:rPr>
              <w:t>(</w:t>
            </w:r>
            <w:r w:rsidRPr="00E8074F">
              <w:rPr>
                <w:rFonts w:ascii="Times New Roman" w:hAnsi="Times New Roman"/>
                <w:color w:val="000000"/>
                <w:sz w:val="26"/>
                <w:szCs w:val="28"/>
              </w:rPr>
              <w:t xml:space="preserve"> Dẫn theo Lâm Ngữ Đường, Sống đẹp, Nguyễn Hiến Lê dịch, NXB Tao đàn, Sài Gòn, 1965)</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Anh (chị ) hiểu ý kiến trên như thế nào?</w:t>
            </w:r>
          </w:p>
          <w:p w:rsidR="001F6FB1" w:rsidRPr="00E8074F" w:rsidRDefault="001F6FB1" w:rsidP="00E8074F">
            <w:pPr>
              <w:pStyle w:val="ListParagraph"/>
              <w:spacing w:after="0" w:line="240" w:lineRule="auto"/>
              <w:ind w:left="0"/>
              <w:jc w:val="both"/>
              <w:rPr>
                <w:rFonts w:ascii="Times New Roman" w:hAnsi="Times New Roman"/>
                <w:b/>
                <w:color w:val="000000"/>
                <w:sz w:val="26"/>
                <w:szCs w:val="28"/>
              </w:rPr>
            </w:pPr>
            <w:r w:rsidRPr="00E8074F">
              <w:rPr>
                <w:rFonts w:ascii="Times New Roman" w:hAnsi="Times New Roman"/>
                <w:b/>
                <w:color w:val="000000"/>
                <w:sz w:val="26"/>
                <w:szCs w:val="28"/>
              </w:rPr>
              <w:t xml:space="preserve">1.Tìm hiểu đề: </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b/>
                <w:i/>
                <w:color w:val="000000"/>
                <w:sz w:val="26"/>
                <w:szCs w:val="28"/>
              </w:rPr>
              <w:t>a. Thể loại:</w:t>
            </w:r>
            <w:r w:rsidRPr="00E8074F">
              <w:rPr>
                <w:rFonts w:ascii="Times New Roman" w:hAnsi="Times New Roman"/>
                <w:color w:val="000000"/>
                <w:sz w:val="26"/>
                <w:szCs w:val="28"/>
              </w:rPr>
              <w:t xml:space="preserve"> Nghị luận (giải thích – bình luận) một ý kiến bàn về văn học. </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b/>
                <w:i/>
                <w:color w:val="000000"/>
                <w:sz w:val="26"/>
                <w:szCs w:val="28"/>
              </w:rPr>
              <w:t>b. Nội dung</w:t>
            </w:r>
            <w:r w:rsidRPr="00E8074F">
              <w:rPr>
                <w:rFonts w:ascii="Times New Roman" w:hAnsi="Times New Roman"/>
                <w:color w:val="000000"/>
                <w:sz w:val="26"/>
                <w:szCs w:val="28"/>
              </w:rPr>
              <w:t>: ý kiến của Lâm Ngữ Đường về việc đọc sách.</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-Tìm hiểu nghĩa của các hình ảnh ẩn dụ trong ý kiến của Lâm Ngữ Đường.</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b/>
                <w:i/>
                <w:color w:val="000000"/>
                <w:sz w:val="26"/>
                <w:szCs w:val="28"/>
              </w:rPr>
              <w:t>c. Phạm vi tư liệu:</w:t>
            </w:r>
            <w:r w:rsidRPr="00E8074F">
              <w:rPr>
                <w:rFonts w:ascii="Times New Roman" w:hAnsi="Times New Roman"/>
                <w:color w:val="000000"/>
                <w:sz w:val="26"/>
                <w:szCs w:val="28"/>
              </w:rPr>
              <w:t xml:space="preserve"> Thực tế cuộc sống</w:t>
            </w:r>
          </w:p>
          <w:p w:rsidR="001F6FB1" w:rsidRPr="00E8074F" w:rsidRDefault="001F6FB1" w:rsidP="00E8074F">
            <w:pPr>
              <w:pStyle w:val="ListParagraph"/>
              <w:spacing w:after="0" w:line="240" w:lineRule="auto"/>
              <w:ind w:left="0"/>
              <w:jc w:val="both"/>
              <w:rPr>
                <w:rFonts w:ascii="Times New Roman" w:hAnsi="Times New Roman"/>
                <w:b/>
                <w:color w:val="000000"/>
                <w:sz w:val="26"/>
                <w:szCs w:val="28"/>
              </w:rPr>
            </w:pPr>
            <w:r w:rsidRPr="00E8074F">
              <w:rPr>
                <w:rFonts w:ascii="Times New Roman" w:hAnsi="Times New Roman"/>
                <w:b/>
                <w:color w:val="000000"/>
                <w:sz w:val="26"/>
                <w:szCs w:val="28"/>
              </w:rPr>
              <w:t xml:space="preserve">2. Lập dàn ý: </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b/>
                <w:i/>
                <w:color w:val="000000"/>
                <w:sz w:val="26"/>
                <w:szCs w:val="28"/>
              </w:rPr>
              <w:t>a. Mở bài:</w:t>
            </w:r>
            <w:r w:rsidRPr="00E8074F">
              <w:rPr>
                <w:rFonts w:ascii="Times New Roman" w:hAnsi="Times New Roman"/>
                <w:color w:val="000000"/>
                <w:sz w:val="26"/>
                <w:szCs w:val="28"/>
              </w:rPr>
              <w:t xml:space="preserve"> Giới thiệu ý kiến của Lâm Ngữ Đường.</w:t>
            </w:r>
          </w:p>
          <w:p w:rsidR="001F6FB1" w:rsidRPr="00E8074F" w:rsidRDefault="001F6FB1" w:rsidP="00E8074F">
            <w:pPr>
              <w:pStyle w:val="ListParagraph"/>
              <w:spacing w:after="0" w:line="240" w:lineRule="auto"/>
              <w:ind w:left="0"/>
              <w:jc w:val="both"/>
              <w:rPr>
                <w:rFonts w:ascii="Times New Roman" w:hAnsi="Times New Roman"/>
                <w:b/>
                <w:i/>
                <w:color w:val="000000"/>
                <w:sz w:val="26"/>
                <w:szCs w:val="28"/>
              </w:rPr>
            </w:pPr>
            <w:r w:rsidRPr="00E8074F">
              <w:rPr>
                <w:rFonts w:ascii="Times New Roman" w:hAnsi="Times New Roman"/>
                <w:b/>
                <w:i/>
                <w:color w:val="000000"/>
                <w:sz w:val="26"/>
                <w:szCs w:val="28"/>
              </w:rPr>
              <w:t>b. Thân bài:</w:t>
            </w:r>
          </w:p>
          <w:p w:rsidR="001F6FB1" w:rsidRPr="00E8074F" w:rsidRDefault="001F6FB1" w:rsidP="00E8074F">
            <w:pPr>
              <w:pStyle w:val="ListParagraph"/>
              <w:spacing w:after="0" w:line="240" w:lineRule="auto"/>
              <w:ind w:left="0"/>
              <w:jc w:val="both"/>
              <w:rPr>
                <w:rFonts w:ascii="Times New Roman" w:hAnsi="Times New Roman"/>
                <w:b/>
                <w:color w:val="000000"/>
                <w:sz w:val="26"/>
                <w:szCs w:val="28"/>
              </w:rPr>
            </w:pPr>
            <w:r w:rsidRPr="00E8074F">
              <w:rPr>
                <w:rFonts w:ascii="Times New Roman" w:hAnsi="Times New Roman"/>
                <w:b/>
                <w:color w:val="000000"/>
                <w:sz w:val="26"/>
                <w:szCs w:val="28"/>
              </w:rPr>
              <w:t>* Giải thích:</w:t>
            </w:r>
          </w:p>
          <w:p w:rsidR="001F6FB1" w:rsidRPr="00E8074F" w:rsidRDefault="001F6FB1" w:rsidP="00E8074F">
            <w:pPr>
              <w:pStyle w:val="ListParagraph"/>
              <w:spacing w:after="0" w:line="240" w:lineRule="auto"/>
              <w:ind w:left="0"/>
              <w:jc w:val="both"/>
              <w:rPr>
                <w:rFonts w:ascii="Times New Roman" w:hAnsi="Times New Roman"/>
                <w:b/>
                <w:color w:val="000000"/>
                <w:sz w:val="26"/>
                <w:szCs w:val="28"/>
              </w:rPr>
            </w:pPr>
            <w:r w:rsidRPr="00E8074F">
              <w:rPr>
                <w:rFonts w:ascii="Times New Roman" w:hAnsi="Times New Roman"/>
                <w:b/>
                <w:color w:val="000000"/>
                <w:sz w:val="26"/>
                <w:szCs w:val="28"/>
              </w:rPr>
              <w:t xml:space="preserve"> - Hàm ý của ba hình ảnh so sánh ẩn dụ trong ý kiến của Lâm Ngữ Đường.</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 Tuổi trẻ đọc sách như nhìn trăng qua kẽ: chỉ thấy được trong phạm vi hẹp</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 Lớn tuổi đọc sách như ngắm trăng ngoài sân: tầm nhìn được mở rộng hơn  khi kinh nghiệm, vốn sống nhiều hơn theo thời gian (khi đọc sách)</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 Tuổi già đọc sách như thưởng trăng trên đài: Theo thời gian, con người càng giàu vốn sống, kinh nghiệm và vốn văn hóa thì khả năng am hiểu khi đọc sách sâu hơn, rộng hơn.</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b/>
                <w:color w:val="000000"/>
                <w:sz w:val="26"/>
                <w:szCs w:val="28"/>
              </w:rPr>
              <w:t>-Tìm hiểu nghĩa của câu nói:</w:t>
            </w:r>
            <w:r w:rsidRPr="00E8074F">
              <w:rPr>
                <w:rFonts w:ascii="Times New Roman" w:hAnsi="Times New Roman"/>
                <w:color w:val="000000"/>
                <w:sz w:val="26"/>
                <w:szCs w:val="28"/>
              </w:rPr>
              <w:t xml:space="preserve"> Sự khác nhau trong cách đọc và kết quả đọc ở mỗi lứa tuổi. Càng lớn tuổi, có vốn sống, vốn văn hoá và kinh nghiệm…càng nhiều thì đọc sách càng hiệu quả hơn. Khả năng tiếp nhận khi đọc sách (tác phẩm văn học) tùy thuộc vào điều kiện, trình độ, và năng lực chủ quan của người đọc.</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 xml:space="preserve">* </w:t>
            </w:r>
            <w:r w:rsidRPr="00E8074F">
              <w:rPr>
                <w:rFonts w:ascii="Times New Roman" w:hAnsi="Times New Roman"/>
                <w:b/>
                <w:color w:val="000000"/>
                <w:sz w:val="26"/>
                <w:szCs w:val="28"/>
              </w:rPr>
              <w:t>Bình luận và chứng minh những</w:t>
            </w:r>
            <w:r w:rsidRPr="00E8074F">
              <w:rPr>
                <w:rFonts w:ascii="Times New Roman" w:hAnsi="Times New Roman"/>
                <w:color w:val="000000"/>
                <w:sz w:val="26"/>
                <w:szCs w:val="28"/>
              </w:rPr>
              <w:t xml:space="preserve"> </w:t>
            </w:r>
            <w:r w:rsidRPr="00E8074F">
              <w:rPr>
                <w:rFonts w:ascii="Times New Roman" w:hAnsi="Times New Roman"/>
                <w:b/>
                <w:color w:val="000000"/>
                <w:sz w:val="26"/>
                <w:szCs w:val="28"/>
              </w:rPr>
              <w:t>khía cạnh đúng của vấn</w:t>
            </w:r>
            <w:r w:rsidRPr="00E8074F">
              <w:rPr>
                <w:rFonts w:ascii="Times New Roman" w:hAnsi="Times New Roman"/>
                <w:color w:val="000000"/>
                <w:sz w:val="26"/>
                <w:szCs w:val="28"/>
              </w:rPr>
              <w:t xml:space="preserve"> </w:t>
            </w:r>
            <w:r w:rsidRPr="00E8074F">
              <w:rPr>
                <w:rFonts w:ascii="Times New Roman" w:hAnsi="Times New Roman"/>
                <w:b/>
                <w:color w:val="000000"/>
                <w:sz w:val="26"/>
                <w:szCs w:val="28"/>
              </w:rPr>
              <w:t>đề:</w:t>
            </w:r>
            <w:r w:rsidRPr="00E8074F">
              <w:rPr>
                <w:rFonts w:ascii="Times New Roman" w:hAnsi="Times New Roman"/>
                <w:color w:val="000000"/>
                <w:sz w:val="26"/>
                <w:szCs w:val="28"/>
              </w:rPr>
              <w:t xml:space="preserve"> </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 Đọc sách tùy thuộc vào vốn sống, vốn văn hóa, kinh nghiệm, tâm lý, của người đọc.</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 Ví dụ: Đọc Truyện Kiều của Nguyễn Du:</w:t>
            </w:r>
          </w:p>
          <w:p w:rsidR="001F6FB1" w:rsidRPr="00E8074F" w:rsidRDefault="001F6FB1" w:rsidP="00E8074F">
            <w:pPr>
              <w:pStyle w:val="ListParagraph"/>
              <w:numPr>
                <w:ilvl w:val="0"/>
                <w:numId w:val="5"/>
              </w:numPr>
              <w:tabs>
                <w:tab w:val="clear" w:pos="1440"/>
                <w:tab w:val="num" w:pos="432"/>
              </w:tabs>
              <w:spacing w:after="0" w:line="240" w:lineRule="auto"/>
              <w:ind w:left="0" w:firstLine="252"/>
              <w:jc w:val="both"/>
              <w:rPr>
                <w:rFonts w:ascii="Times New Roman" w:hAnsi="Times New Roman"/>
                <w:color w:val="000000"/>
                <w:sz w:val="26"/>
                <w:szCs w:val="28"/>
              </w:rPr>
            </w:pPr>
            <w:r w:rsidRPr="00E8074F">
              <w:rPr>
                <w:rFonts w:ascii="Times New Roman" w:hAnsi="Times New Roman"/>
                <w:color w:val="000000"/>
                <w:sz w:val="26"/>
                <w:szCs w:val="28"/>
              </w:rPr>
              <w:t>Tuổi thanh niên: Có thể xem là câu chuyện về số phận đau khổ của con người.</w:t>
            </w:r>
          </w:p>
          <w:p w:rsidR="001F6FB1" w:rsidRPr="00E8074F" w:rsidRDefault="001F6FB1" w:rsidP="00E8074F">
            <w:pPr>
              <w:pStyle w:val="ListParagraph"/>
              <w:numPr>
                <w:ilvl w:val="0"/>
                <w:numId w:val="5"/>
              </w:numPr>
              <w:tabs>
                <w:tab w:val="clear" w:pos="1440"/>
                <w:tab w:val="num" w:pos="432"/>
              </w:tabs>
              <w:spacing w:after="0" w:line="240" w:lineRule="auto"/>
              <w:ind w:left="0" w:firstLine="252"/>
              <w:jc w:val="both"/>
              <w:rPr>
                <w:rFonts w:ascii="Times New Roman" w:hAnsi="Times New Roman"/>
                <w:color w:val="000000"/>
                <w:sz w:val="26"/>
                <w:szCs w:val="28"/>
              </w:rPr>
            </w:pPr>
            <w:r w:rsidRPr="00E8074F">
              <w:rPr>
                <w:rFonts w:ascii="Times New Roman" w:hAnsi="Times New Roman"/>
                <w:color w:val="000000"/>
                <w:sz w:val="26"/>
                <w:szCs w:val="28"/>
              </w:rPr>
              <w:t>Lớn hơn: Hiểu sâu hơn về giá trị hiện thực và nhân đạo của tác phẩm, hiểu được ý nghĩa xã hội to lớn của Truyện Kiều</w:t>
            </w:r>
          </w:p>
          <w:p w:rsidR="001F6FB1" w:rsidRPr="00E8074F" w:rsidRDefault="001F6FB1" w:rsidP="00E8074F">
            <w:pPr>
              <w:pStyle w:val="ListParagraph"/>
              <w:numPr>
                <w:ilvl w:val="0"/>
                <w:numId w:val="5"/>
              </w:numPr>
              <w:tabs>
                <w:tab w:val="clear" w:pos="1440"/>
                <w:tab w:val="num" w:pos="432"/>
              </w:tabs>
              <w:spacing w:after="0" w:line="240" w:lineRule="auto"/>
              <w:ind w:left="0" w:firstLine="252"/>
              <w:jc w:val="both"/>
              <w:rPr>
                <w:rFonts w:ascii="Times New Roman" w:hAnsi="Times New Roman"/>
                <w:color w:val="000000"/>
                <w:sz w:val="26"/>
                <w:szCs w:val="28"/>
              </w:rPr>
            </w:pPr>
            <w:r w:rsidRPr="00E8074F">
              <w:rPr>
                <w:rFonts w:ascii="Times New Roman" w:hAnsi="Times New Roman"/>
                <w:color w:val="000000"/>
                <w:sz w:val="26"/>
                <w:szCs w:val="28"/>
              </w:rPr>
              <w:t>Người lớn tuổi: Cảm nhận thêm về ý nghĩa triết học của Truyện Kiều.</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b/>
                <w:color w:val="000000"/>
                <w:sz w:val="26"/>
                <w:szCs w:val="28"/>
              </w:rPr>
              <w:t>* Bình luận  bổ sung những khía cạnh chưa đúng của vấn đề:</w:t>
            </w:r>
            <w:r w:rsidRPr="00E8074F">
              <w:rPr>
                <w:rFonts w:ascii="Times New Roman" w:hAnsi="Times New Roman"/>
                <w:color w:val="000000"/>
                <w:sz w:val="26"/>
                <w:szCs w:val="28"/>
              </w:rPr>
              <w:t xml:space="preserve"> </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 Không phải ai từng trải cũng hiểu sâu sắc tác phẩm khi đọc. Ngược lại, có những người trẻ tuổi nhưng vẫn hiểu sâu sắc tác phẩm (do tự nâng cao vốn sống, trình độ văn hóa, trình độ lý luận, ham học hỏi,…)</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 xml:space="preserve"> - Ví dụ: Những bài luận đạt giải cao của các bạn học sinh giỏi về  tác phẩm văn học (tự học, ham đọc, sưu tầm sách, nâng cao kiến thức)</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b/>
                <w:i/>
                <w:color w:val="000000"/>
                <w:sz w:val="26"/>
                <w:szCs w:val="28"/>
              </w:rPr>
              <w:t>c. Kết bài:</w:t>
            </w:r>
            <w:r w:rsidRPr="00E8074F">
              <w:rPr>
                <w:rFonts w:ascii="Times New Roman" w:hAnsi="Times New Roman"/>
                <w:color w:val="000000"/>
                <w:sz w:val="26"/>
                <w:szCs w:val="28"/>
              </w:rPr>
              <w:t xml:space="preserve"> Tác dụng, giá trị của ý kiến trên đối với người đọc:</w:t>
            </w:r>
          </w:p>
          <w:p w:rsidR="001F6FB1" w:rsidRPr="00E8074F" w:rsidRDefault="001F6FB1" w:rsidP="00E8074F">
            <w:pPr>
              <w:pStyle w:val="ListParagraph"/>
              <w:spacing w:after="0" w:line="240" w:lineRule="auto"/>
              <w:ind w:left="0"/>
              <w:jc w:val="both"/>
              <w:rPr>
                <w:rFonts w:ascii="Times New Roman" w:hAnsi="Times New Roman"/>
                <w:color w:val="000000"/>
                <w:sz w:val="26"/>
                <w:szCs w:val="28"/>
              </w:rPr>
            </w:pPr>
            <w:r w:rsidRPr="00E8074F">
              <w:rPr>
                <w:rFonts w:ascii="Times New Roman" w:hAnsi="Times New Roman"/>
                <w:color w:val="000000"/>
                <w:sz w:val="26"/>
                <w:szCs w:val="28"/>
              </w:rPr>
              <w:t>- Muốn đọc sách tốt, tự trang bị sự hiểu biết về nhiều mặt.</w:t>
            </w:r>
          </w:p>
          <w:p w:rsidR="001F6FB1" w:rsidRPr="00E8074F" w:rsidRDefault="001F6FB1" w:rsidP="00E8074F">
            <w:pPr>
              <w:jc w:val="both"/>
              <w:rPr>
                <w:color w:val="000000"/>
                <w:sz w:val="26"/>
              </w:rPr>
            </w:pPr>
            <w:r w:rsidRPr="00E8074F">
              <w:rPr>
                <w:color w:val="000000"/>
                <w:sz w:val="26"/>
              </w:rPr>
              <w:t>- Đọc sách phải biết suy ngẫm, tra cứu.</w:t>
            </w:r>
          </w:p>
          <w:p w:rsidR="001F6FB1" w:rsidRPr="00E8074F" w:rsidRDefault="001F6FB1" w:rsidP="00E8074F">
            <w:pPr>
              <w:jc w:val="both"/>
              <w:rPr>
                <w:b/>
                <w:color w:val="000000"/>
                <w:sz w:val="26"/>
              </w:rPr>
            </w:pPr>
            <w:r w:rsidRPr="00E8074F">
              <w:rPr>
                <w:b/>
                <w:color w:val="000000"/>
                <w:sz w:val="26"/>
              </w:rPr>
              <w:t>II. Bài học:</w:t>
            </w:r>
          </w:p>
          <w:p w:rsidR="001F6FB1" w:rsidRPr="00E8074F" w:rsidRDefault="001F6FB1" w:rsidP="00E8074F">
            <w:pPr>
              <w:jc w:val="both"/>
              <w:rPr>
                <w:color w:val="000000"/>
                <w:sz w:val="26"/>
              </w:rPr>
            </w:pPr>
            <w:r w:rsidRPr="00E8074F">
              <w:rPr>
                <w:color w:val="000000"/>
                <w:sz w:val="26"/>
              </w:rPr>
              <w:t xml:space="preserve"> 1. Đối tượng của một bài nghị luận về một ý kiến bàn về văn học rất đa dạng: về văn học lịch sử, về lí luận văn học, về tác phẩm văn học…</w:t>
            </w:r>
          </w:p>
          <w:p w:rsidR="001F6FB1" w:rsidRPr="00E8074F" w:rsidRDefault="001F6FB1" w:rsidP="00E8074F">
            <w:pPr>
              <w:jc w:val="both"/>
              <w:rPr>
                <w:color w:val="000000"/>
                <w:sz w:val="26"/>
              </w:rPr>
            </w:pPr>
            <w:r w:rsidRPr="00E8074F">
              <w:rPr>
                <w:color w:val="000000"/>
                <w:sz w:val="26"/>
              </w:rPr>
              <w:t xml:space="preserve"> 2. Cách làm: Tùy từng đề để vận dụng thao tác một cách hợp lí nhưng thường tập trung vào: </w:t>
            </w:r>
          </w:p>
          <w:p w:rsidR="001F6FB1" w:rsidRPr="00E8074F" w:rsidRDefault="001F6FB1" w:rsidP="00E8074F">
            <w:pPr>
              <w:jc w:val="both"/>
              <w:rPr>
                <w:color w:val="000000"/>
                <w:sz w:val="26"/>
              </w:rPr>
            </w:pPr>
            <w:r w:rsidRPr="00E8074F">
              <w:rPr>
                <w:color w:val="000000"/>
                <w:sz w:val="26"/>
              </w:rPr>
              <w:t>+ Giải thích</w:t>
            </w:r>
          </w:p>
          <w:p w:rsidR="001F6FB1" w:rsidRPr="00E8074F" w:rsidRDefault="001F6FB1" w:rsidP="00E8074F">
            <w:pPr>
              <w:jc w:val="both"/>
              <w:rPr>
                <w:color w:val="000000"/>
                <w:sz w:val="26"/>
              </w:rPr>
            </w:pPr>
            <w:r w:rsidRPr="00E8074F">
              <w:rPr>
                <w:color w:val="000000"/>
                <w:sz w:val="26"/>
              </w:rPr>
              <w:t>+ Chứng min</w:t>
            </w:r>
          </w:p>
          <w:p w:rsidR="001F6FB1" w:rsidRPr="00E8074F" w:rsidRDefault="001F6FB1" w:rsidP="00E8074F">
            <w:pPr>
              <w:jc w:val="both"/>
              <w:rPr>
                <w:color w:val="000000"/>
                <w:sz w:val="26"/>
              </w:rPr>
            </w:pPr>
            <w:r w:rsidRPr="00E8074F">
              <w:rPr>
                <w:color w:val="000000"/>
                <w:sz w:val="26"/>
              </w:rPr>
              <w:t>+ Bình luận</w:t>
            </w:r>
          </w:p>
          <w:p w:rsidR="001F6FB1" w:rsidRPr="00E8074F" w:rsidRDefault="001F6FB1" w:rsidP="00E8074F">
            <w:pPr>
              <w:jc w:val="both"/>
              <w:rPr>
                <w:color w:val="000000"/>
                <w:sz w:val="26"/>
              </w:rPr>
            </w:pPr>
            <w:r w:rsidRPr="00E8074F">
              <w:rPr>
                <w:b/>
                <w:color w:val="000000"/>
                <w:sz w:val="26"/>
              </w:rPr>
              <w:t>III. Luyện tập:</w:t>
            </w:r>
            <w:r w:rsidRPr="00E8074F">
              <w:rPr>
                <w:color w:val="000000"/>
                <w:sz w:val="26"/>
              </w:rPr>
              <w:t xml:space="preserve">  Bài tập 1/93:</w:t>
            </w:r>
          </w:p>
          <w:p w:rsidR="001F6FB1" w:rsidRPr="00E8074F" w:rsidRDefault="001F6FB1" w:rsidP="00E8074F">
            <w:pPr>
              <w:jc w:val="both"/>
              <w:rPr>
                <w:b/>
                <w:color w:val="000000"/>
                <w:sz w:val="26"/>
              </w:rPr>
            </w:pPr>
            <w:r w:rsidRPr="00E8074F">
              <w:rPr>
                <w:b/>
                <w:color w:val="000000"/>
                <w:sz w:val="26"/>
              </w:rPr>
              <w:t>1. Tìm hiểu đề:</w:t>
            </w:r>
          </w:p>
          <w:p w:rsidR="001F6FB1" w:rsidRPr="00E8074F" w:rsidRDefault="001F6FB1" w:rsidP="00E8074F">
            <w:pPr>
              <w:jc w:val="both"/>
              <w:rPr>
                <w:color w:val="000000"/>
                <w:sz w:val="26"/>
              </w:rPr>
            </w:pPr>
            <w:r w:rsidRPr="00E8074F">
              <w:rPr>
                <w:b/>
                <w:i/>
                <w:color w:val="000000"/>
                <w:sz w:val="26"/>
              </w:rPr>
              <w:t>a. Thể loại:</w:t>
            </w:r>
            <w:r w:rsidRPr="00E8074F">
              <w:rPr>
                <w:color w:val="000000"/>
                <w:sz w:val="26"/>
              </w:rPr>
              <w:t xml:space="preserve"> Nghị luận (Giải thích, bình luận, chứng minh) một ý kiến bàn về một vấn đề  văn học.</w:t>
            </w:r>
          </w:p>
          <w:p w:rsidR="001F6FB1" w:rsidRPr="00E8074F" w:rsidRDefault="001F6FB1" w:rsidP="00E8074F">
            <w:pPr>
              <w:jc w:val="both"/>
              <w:rPr>
                <w:b/>
                <w:i/>
                <w:color w:val="000000"/>
                <w:sz w:val="26"/>
              </w:rPr>
            </w:pPr>
            <w:r w:rsidRPr="00E8074F">
              <w:rPr>
                <w:b/>
                <w:i/>
                <w:color w:val="000000"/>
                <w:sz w:val="26"/>
              </w:rPr>
              <w:t>b. Nội dung:</w:t>
            </w:r>
          </w:p>
          <w:p w:rsidR="001F6FB1" w:rsidRPr="00E8074F" w:rsidRDefault="001F6FB1" w:rsidP="00E8074F">
            <w:pPr>
              <w:jc w:val="both"/>
              <w:rPr>
                <w:color w:val="000000"/>
                <w:sz w:val="26"/>
              </w:rPr>
            </w:pPr>
            <w:r w:rsidRPr="00E8074F">
              <w:rPr>
                <w:color w:val="000000"/>
                <w:sz w:val="26"/>
              </w:rPr>
              <w:t>+Thạch Lam không tán thành quan điểm văn học thoát li thực tế: Thế giới dối trá và tàn ác</w:t>
            </w:r>
          </w:p>
          <w:p w:rsidR="001F6FB1" w:rsidRPr="00E8074F" w:rsidRDefault="001F6FB1" w:rsidP="00E8074F">
            <w:pPr>
              <w:jc w:val="both"/>
              <w:rPr>
                <w:color w:val="000000"/>
                <w:sz w:val="26"/>
              </w:rPr>
            </w:pPr>
            <w:r w:rsidRPr="00E8074F">
              <w:rPr>
                <w:color w:val="000000"/>
                <w:sz w:val="26"/>
              </w:rPr>
              <w:t>+Khẳng định giá trị cải tạo xã hội và giá trị giáo dục của văn học</w:t>
            </w:r>
          </w:p>
          <w:p w:rsidR="001F6FB1" w:rsidRPr="00E8074F" w:rsidRDefault="001F6FB1" w:rsidP="00E8074F">
            <w:pPr>
              <w:jc w:val="both"/>
              <w:rPr>
                <w:b/>
                <w:i/>
                <w:color w:val="000000"/>
                <w:sz w:val="26"/>
              </w:rPr>
            </w:pPr>
            <w:r w:rsidRPr="00E8074F">
              <w:rPr>
                <w:b/>
                <w:i/>
                <w:color w:val="000000"/>
                <w:sz w:val="26"/>
              </w:rPr>
              <w:t>c.Phạm vi tư liệu:</w:t>
            </w:r>
          </w:p>
          <w:p w:rsidR="001F6FB1" w:rsidRPr="00E8074F" w:rsidRDefault="001F6FB1" w:rsidP="00E8074F">
            <w:pPr>
              <w:jc w:val="both"/>
              <w:rPr>
                <w:color w:val="000000"/>
                <w:sz w:val="26"/>
              </w:rPr>
            </w:pPr>
            <w:r w:rsidRPr="00E8074F">
              <w:rPr>
                <w:color w:val="000000"/>
                <w:sz w:val="26"/>
              </w:rPr>
              <w:t>-Tác phẩm Thạch Lam</w:t>
            </w:r>
          </w:p>
          <w:p w:rsidR="001F6FB1" w:rsidRPr="00E8074F" w:rsidRDefault="001F6FB1" w:rsidP="00E8074F">
            <w:pPr>
              <w:jc w:val="both"/>
              <w:rPr>
                <w:color w:val="000000"/>
                <w:sz w:val="26"/>
              </w:rPr>
            </w:pPr>
            <w:r w:rsidRPr="00E8074F">
              <w:rPr>
                <w:color w:val="000000"/>
                <w:sz w:val="26"/>
              </w:rPr>
              <w:t>-Những tác phẩm văn học tiêu biểu khác.</w:t>
            </w:r>
          </w:p>
          <w:p w:rsidR="001F6FB1" w:rsidRPr="00E8074F" w:rsidRDefault="001F6FB1" w:rsidP="00E8074F">
            <w:pPr>
              <w:jc w:val="both"/>
              <w:rPr>
                <w:b/>
                <w:color w:val="000000"/>
                <w:sz w:val="26"/>
              </w:rPr>
            </w:pPr>
            <w:r w:rsidRPr="00E8074F">
              <w:rPr>
                <w:b/>
                <w:color w:val="000000"/>
                <w:sz w:val="26"/>
              </w:rPr>
              <w:t>2. Lập dàn ý:</w:t>
            </w:r>
          </w:p>
          <w:p w:rsidR="001F6FB1" w:rsidRPr="00E8074F" w:rsidRDefault="001F6FB1" w:rsidP="00E8074F">
            <w:pPr>
              <w:jc w:val="both"/>
              <w:rPr>
                <w:b/>
                <w:i/>
                <w:color w:val="000000"/>
                <w:sz w:val="26"/>
              </w:rPr>
            </w:pPr>
            <w:r w:rsidRPr="00E8074F">
              <w:rPr>
                <w:b/>
                <w:i/>
                <w:color w:val="000000"/>
                <w:sz w:val="26"/>
              </w:rPr>
              <w:t xml:space="preserve">a. Mở bài: </w:t>
            </w:r>
          </w:p>
          <w:p w:rsidR="001F6FB1" w:rsidRPr="00E8074F" w:rsidRDefault="001F6FB1" w:rsidP="00E8074F">
            <w:pPr>
              <w:jc w:val="both"/>
              <w:rPr>
                <w:color w:val="000000"/>
                <w:sz w:val="26"/>
              </w:rPr>
            </w:pPr>
            <w:r w:rsidRPr="00E8074F">
              <w:rPr>
                <w:color w:val="000000"/>
                <w:sz w:val="26"/>
              </w:rPr>
              <w:t>-Giới thiệu tác giả Thạch Lam.</w:t>
            </w:r>
          </w:p>
          <w:p w:rsidR="001F6FB1" w:rsidRPr="00E8074F" w:rsidRDefault="001F6FB1" w:rsidP="00E8074F">
            <w:pPr>
              <w:jc w:val="both"/>
              <w:rPr>
                <w:color w:val="000000"/>
                <w:sz w:val="26"/>
              </w:rPr>
            </w:pPr>
            <w:r w:rsidRPr="00E8074F">
              <w:rPr>
                <w:color w:val="000000"/>
                <w:sz w:val="26"/>
              </w:rPr>
              <w:t>-Trích dẫn ý kiến của Thạch Lam về chức năng của văn học.</w:t>
            </w:r>
          </w:p>
          <w:p w:rsidR="001F6FB1" w:rsidRPr="00E8074F" w:rsidRDefault="001F6FB1" w:rsidP="00E8074F">
            <w:pPr>
              <w:jc w:val="both"/>
              <w:rPr>
                <w:b/>
                <w:i/>
                <w:color w:val="000000"/>
                <w:sz w:val="26"/>
              </w:rPr>
            </w:pPr>
            <w:r w:rsidRPr="00E8074F">
              <w:rPr>
                <w:b/>
                <w:i/>
                <w:color w:val="000000"/>
                <w:sz w:val="26"/>
              </w:rPr>
              <w:t>b.Thân bài:</w:t>
            </w:r>
          </w:p>
          <w:p w:rsidR="001F6FB1" w:rsidRPr="00E8074F" w:rsidRDefault="001F6FB1" w:rsidP="00E8074F">
            <w:pPr>
              <w:jc w:val="both"/>
              <w:rPr>
                <w:color w:val="000000"/>
                <w:sz w:val="26"/>
              </w:rPr>
            </w:pPr>
            <w:r w:rsidRPr="00E8074F">
              <w:rPr>
                <w:b/>
                <w:color w:val="000000"/>
                <w:sz w:val="26"/>
              </w:rPr>
              <w:t>-Giải thích về ý nghĩa câu nói:</w:t>
            </w:r>
            <w:r w:rsidRPr="00E8074F">
              <w:rPr>
                <w:color w:val="000000"/>
                <w:sz w:val="26"/>
              </w:rPr>
              <w:t xml:space="preserve"> Thạch Lam nêu lên chức năng to lớn và cao cả của văn học.</w:t>
            </w:r>
          </w:p>
          <w:p w:rsidR="001F6FB1" w:rsidRPr="00E8074F" w:rsidRDefault="001F6FB1" w:rsidP="00E8074F">
            <w:pPr>
              <w:jc w:val="both"/>
              <w:rPr>
                <w:b/>
                <w:color w:val="000000"/>
                <w:sz w:val="26"/>
              </w:rPr>
            </w:pPr>
            <w:r w:rsidRPr="00E8074F">
              <w:rPr>
                <w:b/>
                <w:color w:val="000000"/>
                <w:sz w:val="26"/>
              </w:rPr>
              <w:t>-Bình luận và chứng minh ý kiến:</w:t>
            </w:r>
          </w:p>
          <w:p w:rsidR="001F6FB1" w:rsidRPr="00E8074F" w:rsidRDefault="001F6FB1" w:rsidP="00E8074F">
            <w:pPr>
              <w:jc w:val="both"/>
              <w:rPr>
                <w:color w:val="000000"/>
                <w:sz w:val="26"/>
              </w:rPr>
            </w:pPr>
            <w:r w:rsidRPr="00E8074F">
              <w:rPr>
                <w:color w:val="000000"/>
                <w:sz w:val="26"/>
              </w:rPr>
              <w:t xml:space="preserve">+ Đó là một quan điểm rất đúng đắn về giá trị văn học: </w:t>
            </w:r>
          </w:p>
          <w:p w:rsidR="001F6FB1" w:rsidRPr="00E8074F" w:rsidRDefault="001F6FB1" w:rsidP="00E8074F">
            <w:pPr>
              <w:numPr>
                <w:ilvl w:val="0"/>
                <w:numId w:val="6"/>
              </w:numPr>
              <w:tabs>
                <w:tab w:val="clear" w:pos="936"/>
                <w:tab w:val="num" w:pos="495"/>
              </w:tabs>
              <w:ind w:left="72" w:firstLine="243"/>
              <w:jc w:val="both"/>
              <w:rPr>
                <w:color w:val="000000"/>
                <w:sz w:val="26"/>
              </w:rPr>
            </w:pPr>
            <w:r w:rsidRPr="00E8074F">
              <w:rPr>
                <w:color w:val="000000"/>
                <w:sz w:val="26"/>
              </w:rPr>
              <w:t>Trước CM tháng Tám: quan điểm tiến bộ.</w:t>
            </w:r>
          </w:p>
          <w:p w:rsidR="001F6FB1" w:rsidRPr="00E8074F" w:rsidRDefault="001F6FB1" w:rsidP="00E8074F">
            <w:pPr>
              <w:numPr>
                <w:ilvl w:val="0"/>
                <w:numId w:val="6"/>
              </w:numPr>
              <w:tabs>
                <w:tab w:val="clear" w:pos="936"/>
                <w:tab w:val="num" w:pos="495"/>
              </w:tabs>
              <w:ind w:left="72" w:firstLine="243"/>
              <w:jc w:val="both"/>
              <w:rPr>
                <w:color w:val="000000"/>
                <w:sz w:val="26"/>
              </w:rPr>
            </w:pPr>
            <w:r w:rsidRPr="00E8074F">
              <w:rPr>
                <w:color w:val="000000"/>
                <w:sz w:val="26"/>
              </w:rPr>
              <w:t>Ngày nay: vẫn còn nguyên giá trị.</w:t>
            </w:r>
          </w:p>
          <w:p w:rsidR="001F6FB1" w:rsidRPr="00E8074F" w:rsidRDefault="001F6FB1" w:rsidP="00E8074F">
            <w:pPr>
              <w:jc w:val="both"/>
              <w:rPr>
                <w:color w:val="000000"/>
                <w:sz w:val="26"/>
              </w:rPr>
            </w:pPr>
            <w:r w:rsidRPr="00E8074F">
              <w:rPr>
                <w:color w:val="000000"/>
                <w:sz w:val="26"/>
              </w:rPr>
              <w:t>+Chọn và phân tích một số dẫn chứng (Truyện Kiều, Số đỏ, Chí Phèo, Hai đứa trẻ, Nhật ký trong tù...) để chứng minh 2 nội dung:</w:t>
            </w:r>
          </w:p>
          <w:p w:rsidR="001F6FB1" w:rsidRPr="00E8074F" w:rsidRDefault="001F6FB1" w:rsidP="00E8074F">
            <w:pPr>
              <w:numPr>
                <w:ilvl w:val="0"/>
                <w:numId w:val="7"/>
              </w:numPr>
              <w:tabs>
                <w:tab w:val="clear" w:pos="720"/>
                <w:tab w:val="num" w:pos="432"/>
              </w:tabs>
              <w:ind w:left="72" w:firstLine="180"/>
              <w:jc w:val="both"/>
              <w:rPr>
                <w:color w:val="000000"/>
                <w:sz w:val="26"/>
              </w:rPr>
            </w:pPr>
            <w:r w:rsidRPr="00E8074F">
              <w:rPr>
                <w:color w:val="000000"/>
                <w:sz w:val="26"/>
              </w:rPr>
              <w:t>Tác dụng cải tạo xã hội của văn học.</w:t>
            </w:r>
          </w:p>
          <w:p w:rsidR="001F6FB1" w:rsidRPr="00E8074F" w:rsidRDefault="001F6FB1" w:rsidP="00E8074F">
            <w:pPr>
              <w:numPr>
                <w:ilvl w:val="0"/>
                <w:numId w:val="7"/>
              </w:numPr>
              <w:tabs>
                <w:tab w:val="clear" w:pos="720"/>
                <w:tab w:val="num" w:pos="432"/>
              </w:tabs>
              <w:ind w:left="72" w:firstLine="180"/>
              <w:jc w:val="both"/>
              <w:rPr>
                <w:color w:val="000000"/>
                <w:sz w:val="26"/>
              </w:rPr>
            </w:pPr>
            <w:r w:rsidRPr="00E8074F">
              <w:rPr>
                <w:color w:val="000000"/>
                <w:sz w:val="26"/>
              </w:rPr>
              <w:t xml:space="preserve">Tác dụng giáo dục con người.của văn học  </w:t>
            </w:r>
          </w:p>
          <w:p w:rsidR="001F6FB1" w:rsidRPr="00E8074F" w:rsidRDefault="001F6FB1" w:rsidP="00E8074F">
            <w:pPr>
              <w:jc w:val="both"/>
              <w:rPr>
                <w:b/>
                <w:i/>
                <w:color w:val="000000"/>
                <w:sz w:val="26"/>
              </w:rPr>
            </w:pPr>
            <w:r w:rsidRPr="00E8074F">
              <w:rPr>
                <w:b/>
                <w:i/>
                <w:color w:val="000000"/>
                <w:sz w:val="26"/>
              </w:rPr>
              <w:t>c. Kết bài:</w:t>
            </w:r>
          </w:p>
          <w:p w:rsidR="001F6FB1" w:rsidRPr="00E8074F" w:rsidRDefault="001F6FB1" w:rsidP="00E8074F">
            <w:pPr>
              <w:jc w:val="both"/>
              <w:rPr>
                <w:color w:val="000000"/>
                <w:sz w:val="26"/>
              </w:rPr>
            </w:pPr>
            <w:r w:rsidRPr="00E8074F">
              <w:rPr>
                <w:color w:val="000000"/>
                <w:sz w:val="26"/>
              </w:rPr>
              <w:t>-Khẳng định sự đúng đắn và tiến bộ trong quan điểm sáng tác của Thạch Lam.</w:t>
            </w:r>
          </w:p>
          <w:p w:rsidR="001F6FB1" w:rsidRPr="00E8074F" w:rsidRDefault="001F6FB1" w:rsidP="00E8074F">
            <w:pPr>
              <w:jc w:val="both"/>
              <w:rPr>
                <w:color w:val="000000"/>
                <w:sz w:val="26"/>
              </w:rPr>
            </w:pPr>
            <w:r w:rsidRPr="00E8074F">
              <w:rPr>
                <w:color w:val="000000"/>
                <w:sz w:val="26"/>
              </w:rPr>
              <w:t>-Nêu tác dụng của ý kiến trên đối với người đọc:</w:t>
            </w:r>
          </w:p>
          <w:p w:rsidR="001F6FB1" w:rsidRPr="00E8074F" w:rsidRDefault="001F6FB1" w:rsidP="00E8074F">
            <w:pPr>
              <w:jc w:val="both"/>
              <w:rPr>
                <w:color w:val="000000"/>
                <w:sz w:val="26"/>
              </w:rPr>
            </w:pPr>
            <w:r w:rsidRPr="00E8074F">
              <w:rPr>
                <w:color w:val="000000"/>
                <w:sz w:val="26"/>
              </w:rPr>
              <w:t>+Hiểu và thẩm định đúng giá trị của tác phẩm văn học.</w:t>
            </w:r>
          </w:p>
          <w:p w:rsidR="001F6FB1" w:rsidRPr="00E8074F" w:rsidRDefault="001F6FB1" w:rsidP="00E8074F">
            <w:pPr>
              <w:jc w:val="both"/>
              <w:rPr>
                <w:color w:val="000000"/>
                <w:sz w:val="26"/>
              </w:rPr>
            </w:pPr>
            <w:r w:rsidRPr="00E8074F">
              <w:rPr>
                <w:color w:val="000000"/>
                <w:sz w:val="26"/>
              </w:rPr>
              <w:t>+Trân trọng, yêu quý và giữ gìn những tác phẩm văn học tiến bộ của từng thời kỳ.</w:t>
            </w:r>
          </w:p>
        </w:tc>
      </w:tr>
    </w:tbl>
    <w:p w:rsidR="00CD61AD" w:rsidRPr="00887059" w:rsidRDefault="00CD61AD" w:rsidP="001F6FB1">
      <w:pPr>
        <w:jc w:val="both"/>
        <w:rPr>
          <w:b/>
          <w:color w:val="000000"/>
          <w:sz w:val="26"/>
        </w:rPr>
      </w:pPr>
      <w:r w:rsidRPr="00887059">
        <w:rPr>
          <w:b/>
          <w:color w:val="000000"/>
          <w:sz w:val="26"/>
        </w:rPr>
        <w:t xml:space="preserve">HOẠT ĐỘNG 5. </w:t>
      </w:r>
      <w:r w:rsidR="00957AD7" w:rsidRPr="00887059">
        <w:rPr>
          <w:b/>
          <w:color w:val="000000"/>
          <w:sz w:val="26"/>
        </w:rPr>
        <w:t>HOẠT ĐỘNG BỔ SUNG</w:t>
      </w:r>
    </w:p>
    <w:p w:rsidR="001F6FB1" w:rsidRPr="00887059" w:rsidRDefault="00957AD7" w:rsidP="001F6FB1">
      <w:pPr>
        <w:jc w:val="both"/>
        <w:rPr>
          <w:b/>
          <w:color w:val="000000"/>
          <w:sz w:val="26"/>
        </w:rPr>
      </w:pPr>
      <w:r w:rsidRPr="00887059">
        <w:rPr>
          <w:b/>
          <w:color w:val="000000"/>
          <w:sz w:val="26"/>
        </w:rPr>
        <w:t xml:space="preserve">4. </w:t>
      </w:r>
      <w:r w:rsidR="001F6FB1" w:rsidRPr="00887059">
        <w:rPr>
          <w:b/>
          <w:color w:val="000000"/>
          <w:sz w:val="26"/>
        </w:rPr>
        <w:t>Củng cố :</w:t>
      </w:r>
    </w:p>
    <w:p w:rsidR="001F6FB1" w:rsidRPr="00887059" w:rsidRDefault="001F6FB1" w:rsidP="00354166">
      <w:pPr>
        <w:rPr>
          <w:color w:val="000000"/>
          <w:sz w:val="26"/>
        </w:rPr>
      </w:pPr>
      <w:r w:rsidRPr="00887059">
        <w:rPr>
          <w:color w:val="000000"/>
          <w:sz w:val="26"/>
        </w:rPr>
        <w:t>Giáo viên chốt lại một lần nữa kiến thức bài học (đối tượng và cách làm bài)</w:t>
      </w:r>
      <w:r w:rsidR="00957AD7" w:rsidRPr="00887059">
        <w:rPr>
          <w:color w:val="000000"/>
          <w:sz w:val="26"/>
        </w:rPr>
        <w:t>.</w:t>
      </w:r>
    </w:p>
    <w:p w:rsidR="001F6FB1" w:rsidRPr="00887059" w:rsidRDefault="00957AD7" w:rsidP="001F6FB1">
      <w:pPr>
        <w:jc w:val="both"/>
        <w:rPr>
          <w:b/>
          <w:color w:val="000000"/>
          <w:sz w:val="26"/>
        </w:rPr>
      </w:pPr>
      <w:r w:rsidRPr="00887059">
        <w:rPr>
          <w:b/>
          <w:color w:val="000000"/>
          <w:sz w:val="26"/>
        </w:rPr>
        <w:t xml:space="preserve">5. </w:t>
      </w:r>
      <w:r w:rsidR="001F6FB1" w:rsidRPr="00887059">
        <w:rPr>
          <w:b/>
          <w:color w:val="000000"/>
          <w:sz w:val="26"/>
        </w:rPr>
        <w:t>Dặn dò :</w:t>
      </w:r>
    </w:p>
    <w:p w:rsidR="00957AD7" w:rsidRPr="00887059" w:rsidRDefault="00957AD7" w:rsidP="001F6FB1">
      <w:pPr>
        <w:jc w:val="both"/>
        <w:rPr>
          <w:color w:val="000000"/>
          <w:sz w:val="26"/>
        </w:rPr>
      </w:pPr>
      <w:r w:rsidRPr="00887059">
        <w:rPr>
          <w:color w:val="000000"/>
          <w:sz w:val="26"/>
        </w:rPr>
        <w:t>- Học bài cũ.</w:t>
      </w:r>
    </w:p>
    <w:p w:rsidR="001F6FB1" w:rsidRPr="00887059" w:rsidRDefault="00957AD7" w:rsidP="001F6FB1">
      <w:pPr>
        <w:jc w:val="both"/>
        <w:rPr>
          <w:color w:val="000000"/>
          <w:sz w:val="26"/>
        </w:rPr>
      </w:pPr>
      <w:r w:rsidRPr="00887059">
        <w:rPr>
          <w:color w:val="000000"/>
          <w:sz w:val="26"/>
        </w:rPr>
        <w:t>-</w:t>
      </w:r>
      <w:r w:rsidR="001F6FB1" w:rsidRPr="00887059">
        <w:rPr>
          <w:color w:val="000000"/>
          <w:sz w:val="26"/>
        </w:rPr>
        <w:t xml:space="preserve"> Chuẩn bị bài mới:  </w:t>
      </w:r>
      <w:r w:rsidR="001F6FB1" w:rsidRPr="00887059">
        <w:rPr>
          <w:i/>
          <w:color w:val="000000"/>
          <w:sz w:val="26"/>
        </w:rPr>
        <w:t>Việt Bắc</w:t>
      </w:r>
      <w:r w:rsidR="001F6FB1" w:rsidRPr="00887059">
        <w:rPr>
          <w:color w:val="000000"/>
          <w:sz w:val="26"/>
        </w:rPr>
        <w:t xml:space="preserve"> (Tố Hữu)</w:t>
      </w:r>
      <w:r w:rsidRPr="00887059">
        <w:rPr>
          <w:color w:val="000000"/>
          <w:sz w:val="26"/>
        </w:rPr>
        <w:t>.</w:t>
      </w:r>
    </w:p>
    <w:p w:rsidR="00F53691" w:rsidRPr="00887059" w:rsidRDefault="00F53691" w:rsidP="001F6FB1">
      <w:pPr>
        <w:jc w:val="both"/>
        <w:rPr>
          <w:color w:val="000000"/>
          <w:sz w:val="26"/>
        </w:rPr>
      </w:pPr>
    </w:p>
    <w:p w:rsidR="00F53691" w:rsidRPr="00887059" w:rsidRDefault="00F53691" w:rsidP="001F6FB1">
      <w:pPr>
        <w:jc w:val="both"/>
        <w:rPr>
          <w:color w:val="000000"/>
          <w:sz w:val="26"/>
        </w:rPr>
      </w:pPr>
    </w:p>
    <w:p w:rsidR="00F53691" w:rsidRPr="00887059" w:rsidRDefault="0064777F" w:rsidP="0064777F">
      <w:pPr>
        <w:jc w:val="center"/>
        <w:rPr>
          <w:b/>
          <w:color w:val="000000"/>
          <w:sz w:val="40"/>
          <w:szCs w:val="40"/>
        </w:rPr>
      </w:pPr>
      <w:r w:rsidRPr="00887059">
        <w:rPr>
          <w:b/>
          <w:color w:val="000000"/>
          <w:sz w:val="40"/>
          <w:szCs w:val="40"/>
        </w:rPr>
        <w:t>----------</w:t>
      </w:r>
    </w:p>
    <w:p w:rsidR="0099473E" w:rsidRPr="00887059" w:rsidRDefault="0099473E" w:rsidP="001F6FB1">
      <w:pPr>
        <w:jc w:val="both"/>
        <w:rPr>
          <w:color w:val="000000"/>
          <w:sz w:val="26"/>
        </w:rPr>
      </w:pPr>
    </w:p>
    <w:p w:rsidR="0099473E" w:rsidRPr="00887059" w:rsidRDefault="0099473E" w:rsidP="001F6FB1">
      <w:pPr>
        <w:jc w:val="both"/>
        <w:rPr>
          <w:color w:val="000000"/>
          <w:sz w:val="26"/>
        </w:rPr>
      </w:pPr>
    </w:p>
    <w:p w:rsidR="0099473E" w:rsidRPr="00887059" w:rsidRDefault="0099473E" w:rsidP="001F6FB1">
      <w:pPr>
        <w:jc w:val="both"/>
        <w:rPr>
          <w:color w:val="000000"/>
          <w:sz w:val="26"/>
        </w:rPr>
      </w:pPr>
    </w:p>
    <w:p w:rsidR="00F53691" w:rsidRPr="00887059" w:rsidRDefault="00F53691" w:rsidP="001F6FB1">
      <w:pPr>
        <w:jc w:val="both"/>
        <w:rPr>
          <w:color w:val="000000"/>
          <w:sz w:val="26"/>
        </w:rPr>
      </w:pPr>
      <w:r w:rsidRPr="00887059">
        <w:rPr>
          <w:color w:val="000000"/>
          <w:sz w:val="26"/>
        </w:rPr>
        <w:t>Ngày soạ</w:t>
      </w:r>
      <w:r w:rsidR="00022893" w:rsidRPr="00887059">
        <w:rPr>
          <w:color w:val="000000"/>
          <w:sz w:val="26"/>
        </w:rPr>
        <w:t>n: 13/10/2016</w:t>
      </w:r>
    </w:p>
    <w:p w:rsidR="00F53691" w:rsidRPr="00887059" w:rsidRDefault="00F53691" w:rsidP="001F6FB1">
      <w:pPr>
        <w:jc w:val="both"/>
        <w:rPr>
          <w:color w:val="000000"/>
          <w:sz w:val="26"/>
        </w:rPr>
      </w:pPr>
      <w:r w:rsidRPr="00887059">
        <w:rPr>
          <w:color w:val="000000"/>
          <w:sz w:val="26"/>
        </w:rPr>
        <w:t>Ngày dạy:</w:t>
      </w:r>
    </w:p>
    <w:p w:rsidR="00F53691" w:rsidRPr="00887059" w:rsidRDefault="00F53691" w:rsidP="001E0A6E">
      <w:pPr>
        <w:jc w:val="center"/>
        <w:rPr>
          <w:b/>
          <w:color w:val="000000"/>
          <w:sz w:val="26"/>
        </w:rPr>
      </w:pPr>
      <w:r w:rsidRPr="00887059">
        <w:rPr>
          <w:b/>
          <w:color w:val="000000"/>
          <w:sz w:val="26"/>
        </w:rPr>
        <w:t>Tiết 22. Đọc văn. VIỆT BẮC</w:t>
      </w:r>
      <w:r w:rsidR="001E0A6E" w:rsidRPr="00887059">
        <w:rPr>
          <w:b/>
          <w:color w:val="000000"/>
          <w:sz w:val="26"/>
        </w:rPr>
        <w:t xml:space="preserve"> (Trích)</w:t>
      </w:r>
    </w:p>
    <w:p w:rsidR="00F53691" w:rsidRPr="00887059" w:rsidRDefault="001E0A6E" w:rsidP="001E0A6E">
      <w:pPr>
        <w:jc w:val="center"/>
        <w:rPr>
          <w:b/>
          <w:i/>
          <w:color w:val="000000"/>
          <w:sz w:val="26"/>
        </w:rPr>
      </w:pPr>
      <w:r w:rsidRPr="00887059">
        <w:rPr>
          <w:b/>
          <w:color w:val="000000"/>
          <w:sz w:val="26"/>
        </w:rPr>
        <w:t xml:space="preserve">                                                            </w:t>
      </w:r>
      <w:r w:rsidR="00F53691" w:rsidRPr="00887059">
        <w:rPr>
          <w:b/>
          <w:i/>
          <w:color w:val="000000"/>
          <w:sz w:val="26"/>
        </w:rPr>
        <w:t>Tố Hữu</w:t>
      </w:r>
    </w:p>
    <w:p w:rsidR="006518CF" w:rsidRPr="00887059" w:rsidRDefault="006518CF" w:rsidP="006518CF">
      <w:pPr>
        <w:jc w:val="both"/>
        <w:rPr>
          <w:b/>
          <w:bCs/>
          <w:color w:val="000000"/>
          <w:sz w:val="26"/>
        </w:rPr>
      </w:pPr>
      <w:r w:rsidRPr="00887059">
        <w:rPr>
          <w:b/>
          <w:bCs/>
          <w:color w:val="000000"/>
          <w:sz w:val="26"/>
        </w:rPr>
        <w:t xml:space="preserve">A. Mục tiêu cần đạt : </w:t>
      </w:r>
    </w:p>
    <w:p w:rsidR="006518CF" w:rsidRPr="00887059" w:rsidRDefault="006518CF" w:rsidP="006518CF">
      <w:pPr>
        <w:jc w:val="both"/>
        <w:rPr>
          <w:bCs/>
          <w:color w:val="000000"/>
          <w:sz w:val="26"/>
        </w:rPr>
      </w:pPr>
      <w:r w:rsidRPr="00887059">
        <w:rPr>
          <w:b/>
          <w:bCs/>
          <w:color w:val="000000"/>
          <w:sz w:val="26"/>
        </w:rPr>
        <w:t xml:space="preserve">1. Kiến thức </w:t>
      </w:r>
      <w:r w:rsidRPr="00887059">
        <w:rPr>
          <w:bCs/>
          <w:color w:val="000000"/>
          <w:sz w:val="26"/>
        </w:rPr>
        <w:t>Giúp HS :</w:t>
      </w:r>
      <w:r w:rsidRPr="00887059">
        <w:rPr>
          <w:color w:val="000000"/>
          <w:sz w:val="26"/>
        </w:rPr>
        <w:t>Nắm được những nét chính trong đường đời, đường cách mạng, đường thơ của Tố Hữu – nhà hoạt động cách  mạng ưu tú, một trong những lá cờ đầu của nền văn học cách mạng Việt Nam.</w:t>
      </w:r>
    </w:p>
    <w:p w:rsidR="006518CF" w:rsidRPr="00887059" w:rsidRDefault="00DA5DAB" w:rsidP="006518CF">
      <w:pPr>
        <w:jc w:val="both"/>
        <w:rPr>
          <w:color w:val="000000"/>
          <w:sz w:val="26"/>
        </w:rPr>
      </w:pPr>
      <w:r w:rsidRPr="00887059">
        <w:rPr>
          <w:b/>
          <w:color w:val="000000"/>
          <w:sz w:val="26"/>
        </w:rPr>
        <w:t>2.</w:t>
      </w:r>
      <w:r w:rsidR="006518CF" w:rsidRPr="00887059">
        <w:rPr>
          <w:color w:val="000000"/>
          <w:sz w:val="26"/>
        </w:rPr>
        <w:t xml:space="preserve"> </w:t>
      </w:r>
      <w:r w:rsidR="006518CF" w:rsidRPr="00887059">
        <w:rPr>
          <w:b/>
          <w:color w:val="000000"/>
          <w:sz w:val="26"/>
        </w:rPr>
        <w:t>Kĩ năng</w:t>
      </w:r>
      <w:r w:rsidR="006518CF" w:rsidRPr="00887059">
        <w:rPr>
          <w:color w:val="000000"/>
          <w:sz w:val="26"/>
        </w:rPr>
        <w:t xml:space="preserve"> :Cảm nhận sâu sắc chất trữ tình chính trị về nội dung và tính dân tộc trong nghệ thuật  biểu hiện của phong cách thơ Hố Hữu.</w:t>
      </w:r>
    </w:p>
    <w:p w:rsidR="006518CF" w:rsidRPr="00887059" w:rsidRDefault="00DA5DAB" w:rsidP="006518CF">
      <w:pPr>
        <w:jc w:val="both"/>
        <w:rPr>
          <w:color w:val="000000"/>
          <w:sz w:val="26"/>
        </w:rPr>
      </w:pPr>
      <w:r w:rsidRPr="00887059">
        <w:rPr>
          <w:b/>
          <w:color w:val="000000"/>
          <w:sz w:val="26"/>
        </w:rPr>
        <w:t>3. Tư duy, t</w:t>
      </w:r>
      <w:r w:rsidR="006518CF" w:rsidRPr="00887059">
        <w:rPr>
          <w:b/>
          <w:color w:val="000000"/>
          <w:sz w:val="26"/>
        </w:rPr>
        <w:t>hái độ</w:t>
      </w:r>
      <w:r w:rsidR="006518CF" w:rsidRPr="00887059">
        <w:rPr>
          <w:color w:val="000000"/>
          <w:sz w:val="26"/>
        </w:rPr>
        <w:t xml:space="preserve"> :  Đường đời, đường</w:t>
      </w:r>
      <w:r w:rsidR="006518CF" w:rsidRPr="00887059">
        <w:rPr>
          <w:b/>
          <w:color w:val="000000"/>
          <w:sz w:val="26"/>
        </w:rPr>
        <w:t xml:space="preserve"> </w:t>
      </w:r>
      <w:r w:rsidR="006518CF" w:rsidRPr="00887059">
        <w:rPr>
          <w:color w:val="000000"/>
          <w:sz w:val="26"/>
        </w:rPr>
        <w:t>thơ Tố Hữu luôn song hành cùng con đường cách mạng của cả dân tộc; ở đó phong cách thơ Tố Hữu có những nét đặc sắc về cả nội dung và nghệ thuật biểu hiện.</w:t>
      </w:r>
    </w:p>
    <w:p w:rsidR="006518CF" w:rsidRPr="00887059" w:rsidRDefault="001E0A6E" w:rsidP="006518CF">
      <w:pPr>
        <w:jc w:val="both"/>
        <w:rPr>
          <w:b/>
          <w:color w:val="000000"/>
          <w:sz w:val="26"/>
        </w:rPr>
      </w:pPr>
      <w:r w:rsidRPr="00887059">
        <w:rPr>
          <w:b/>
          <w:color w:val="000000"/>
          <w:sz w:val="26"/>
        </w:rPr>
        <w:t>B. Phương tiện</w:t>
      </w:r>
      <w:r w:rsidR="006518CF" w:rsidRPr="00887059">
        <w:rPr>
          <w:b/>
          <w:color w:val="000000"/>
          <w:sz w:val="26"/>
        </w:rPr>
        <w:t xml:space="preserve"> : </w:t>
      </w:r>
    </w:p>
    <w:p w:rsidR="006518CF" w:rsidRPr="00887059" w:rsidRDefault="006518CF" w:rsidP="006518CF">
      <w:pPr>
        <w:jc w:val="both"/>
        <w:rPr>
          <w:color w:val="000000"/>
          <w:sz w:val="26"/>
        </w:rPr>
      </w:pPr>
      <w:r w:rsidRPr="00887059">
        <w:rPr>
          <w:color w:val="000000"/>
          <w:sz w:val="26"/>
        </w:rPr>
        <w:t>+GV : Soạn bài , chuẩn bị tư liệu giảng dạy SGK, SGV, Thiết kế bài học</w:t>
      </w:r>
    </w:p>
    <w:p w:rsidR="006518CF" w:rsidRPr="00887059" w:rsidRDefault="006518CF" w:rsidP="006518CF">
      <w:pPr>
        <w:jc w:val="both"/>
        <w:rPr>
          <w:color w:val="000000"/>
          <w:sz w:val="26"/>
        </w:rPr>
      </w:pPr>
      <w:r w:rsidRPr="00887059">
        <w:rPr>
          <w:color w:val="000000"/>
          <w:sz w:val="26"/>
        </w:rPr>
        <w:t>+HS chuẩn bị: đọc kĩ SGK và trả lời các câu hỏi trong phần hướng dẫn học bài.</w:t>
      </w:r>
    </w:p>
    <w:p w:rsidR="006518CF" w:rsidRPr="00887059" w:rsidRDefault="001E0A6E" w:rsidP="006518CF">
      <w:pPr>
        <w:jc w:val="both"/>
        <w:rPr>
          <w:color w:val="000000"/>
          <w:sz w:val="26"/>
        </w:rPr>
      </w:pPr>
      <w:r w:rsidRPr="00887059">
        <w:rPr>
          <w:b/>
          <w:color w:val="000000"/>
          <w:sz w:val="26"/>
        </w:rPr>
        <w:t>C</w:t>
      </w:r>
      <w:r w:rsidR="006518CF" w:rsidRPr="00887059">
        <w:rPr>
          <w:b/>
          <w:color w:val="000000"/>
          <w:sz w:val="26"/>
        </w:rPr>
        <w:t xml:space="preserve">.  Phương pháp: </w:t>
      </w:r>
      <w:r w:rsidR="006518CF" w:rsidRPr="00887059">
        <w:rPr>
          <w:color w:val="000000"/>
          <w:sz w:val="26"/>
        </w:rPr>
        <w:t>Kết hợp các phương pháp phát vấn, diễn giảng,bình giảng thảo luận nhóm.</w:t>
      </w:r>
    </w:p>
    <w:p w:rsidR="006518CF" w:rsidRPr="00887059" w:rsidRDefault="001E0A6E" w:rsidP="006518CF">
      <w:pPr>
        <w:jc w:val="both"/>
        <w:rPr>
          <w:b/>
          <w:color w:val="000000"/>
          <w:sz w:val="26"/>
        </w:rPr>
      </w:pPr>
      <w:r w:rsidRPr="00887059">
        <w:rPr>
          <w:b/>
          <w:color w:val="000000"/>
          <w:sz w:val="26"/>
        </w:rPr>
        <w:t>D</w:t>
      </w:r>
      <w:r w:rsidR="006518CF" w:rsidRPr="00887059">
        <w:rPr>
          <w:b/>
          <w:color w:val="000000"/>
          <w:sz w:val="26"/>
        </w:rPr>
        <w:t>. Tiế</w:t>
      </w:r>
      <w:r w:rsidRPr="00887059">
        <w:rPr>
          <w:b/>
          <w:color w:val="000000"/>
          <w:sz w:val="26"/>
        </w:rPr>
        <w:t>n trình dạy học</w:t>
      </w:r>
      <w:r w:rsidR="006518CF" w:rsidRPr="00887059">
        <w:rPr>
          <w:b/>
          <w:color w:val="000000"/>
          <w:sz w:val="26"/>
        </w:rPr>
        <w:t>:</w:t>
      </w:r>
    </w:p>
    <w:p w:rsidR="006518CF" w:rsidRPr="00BE6B71" w:rsidRDefault="006518CF" w:rsidP="006518CF">
      <w:pPr>
        <w:jc w:val="both"/>
        <w:rPr>
          <w:b/>
          <w:color w:val="000000"/>
          <w:sz w:val="26"/>
          <w:lang w:val="nb-NO"/>
        </w:rPr>
      </w:pPr>
      <w:r w:rsidRPr="00BE6B71">
        <w:rPr>
          <w:b/>
          <w:color w:val="000000"/>
          <w:sz w:val="26"/>
          <w:lang w:val="nb-NO"/>
        </w:rPr>
        <w:t xml:space="preserve">1. Ổn định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1E0A6E" w:rsidRPr="00E8074F" w:rsidTr="00E8074F">
        <w:tc>
          <w:tcPr>
            <w:tcW w:w="3432" w:type="dxa"/>
          </w:tcPr>
          <w:p w:rsidR="001E0A6E" w:rsidRPr="00E8074F" w:rsidRDefault="001E0A6E" w:rsidP="00E8074F">
            <w:pPr>
              <w:jc w:val="center"/>
              <w:rPr>
                <w:color w:val="000000"/>
                <w:sz w:val="26"/>
                <w:lang w:val="nb-NO"/>
              </w:rPr>
            </w:pPr>
            <w:r w:rsidRPr="00E8074F">
              <w:rPr>
                <w:color w:val="000000"/>
                <w:sz w:val="26"/>
                <w:lang w:val="nb-NO"/>
              </w:rPr>
              <w:t>Lớp</w:t>
            </w:r>
          </w:p>
        </w:tc>
        <w:tc>
          <w:tcPr>
            <w:tcW w:w="3432" w:type="dxa"/>
          </w:tcPr>
          <w:p w:rsidR="001E0A6E" w:rsidRPr="00E8074F" w:rsidRDefault="001E0A6E" w:rsidP="00E8074F">
            <w:pPr>
              <w:jc w:val="center"/>
              <w:rPr>
                <w:color w:val="000000"/>
                <w:sz w:val="26"/>
                <w:lang w:val="nb-NO"/>
              </w:rPr>
            </w:pPr>
            <w:r w:rsidRPr="00E8074F">
              <w:rPr>
                <w:color w:val="000000"/>
                <w:sz w:val="26"/>
                <w:lang w:val="nb-NO"/>
              </w:rPr>
              <w:t>Sĩ số</w:t>
            </w:r>
          </w:p>
        </w:tc>
        <w:tc>
          <w:tcPr>
            <w:tcW w:w="3432" w:type="dxa"/>
          </w:tcPr>
          <w:p w:rsidR="001E0A6E" w:rsidRPr="00E8074F" w:rsidRDefault="001E0A6E" w:rsidP="00E8074F">
            <w:pPr>
              <w:jc w:val="center"/>
              <w:rPr>
                <w:color w:val="000000"/>
                <w:sz w:val="26"/>
                <w:lang w:val="nb-NO"/>
              </w:rPr>
            </w:pPr>
            <w:r w:rsidRPr="00E8074F">
              <w:rPr>
                <w:color w:val="000000"/>
                <w:sz w:val="26"/>
                <w:lang w:val="nb-NO"/>
              </w:rPr>
              <w:t>HS vắng</w:t>
            </w:r>
          </w:p>
        </w:tc>
      </w:tr>
      <w:tr w:rsidR="001E0A6E" w:rsidRPr="00E8074F" w:rsidTr="00E8074F">
        <w:tc>
          <w:tcPr>
            <w:tcW w:w="3432" w:type="dxa"/>
          </w:tcPr>
          <w:p w:rsidR="001E0A6E" w:rsidRPr="00E8074F" w:rsidRDefault="008D3D19" w:rsidP="00E8074F">
            <w:pPr>
              <w:jc w:val="center"/>
              <w:rPr>
                <w:color w:val="000000"/>
                <w:sz w:val="26"/>
                <w:lang w:val="nb-NO"/>
              </w:rPr>
            </w:pPr>
            <w:r w:rsidRPr="00E8074F">
              <w:rPr>
                <w:color w:val="000000"/>
                <w:sz w:val="26"/>
                <w:lang w:val="nb-NO"/>
              </w:rPr>
              <w:t>12A3</w:t>
            </w:r>
          </w:p>
        </w:tc>
        <w:tc>
          <w:tcPr>
            <w:tcW w:w="3432" w:type="dxa"/>
          </w:tcPr>
          <w:p w:rsidR="001E0A6E" w:rsidRPr="00E8074F" w:rsidRDefault="001E0A6E" w:rsidP="00E8074F">
            <w:pPr>
              <w:jc w:val="both"/>
              <w:rPr>
                <w:color w:val="000000"/>
                <w:sz w:val="26"/>
                <w:lang w:val="nb-NO"/>
              </w:rPr>
            </w:pPr>
          </w:p>
        </w:tc>
        <w:tc>
          <w:tcPr>
            <w:tcW w:w="3432" w:type="dxa"/>
          </w:tcPr>
          <w:p w:rsidR="001E0A6E" w:rsidRPr="00E8074F" w:rsidRDefault="001E0A6E" w:rsidP="00E8074F">
            <w:pPr>
              <w:jc w:val="both"/>
              <w:rPr>
                <w:color w:val="000000"/>
                <w:sz w:val="26"/>
                <w:lang w:val="nb-NO"/>
              </w:rPr>
            </w:pPr>
          </w:p>
        </w:tc>
      </w:tr>
      <w:tr w:rsidR="001E0A6E" w:rsidRPr="00E8074F" w:rsidTr="00E8074F">
        <w:tc>
          <w:tcPr>
            <w:tcW w:w="3432" w:type="dxa"/>
          </w:tcPr>
          <w:p w:rsidR="001E0A6E" w:rsidRPr="00E8074F" w:rsidRDefault="008D3D19" w:rsidP="00E8074F">
            <w:pPr>
              <w:jc w:val="center"/>
              <w:rPr>
                <w:color w:val="000000"/>
                <w:sz w:val="26"/>
                <w:lang w:val="nb-NO"/>
              </w:rPr>
            </w:pPr>
            <w:r w:rsidRPr="00E8074F">
              <w:rPr>
                <w:color w:val="000000"/>
                <w:sz w:val="26"/>
                <w:lang w:val="nb-NO"/>
              </w:rPr>
              <w:t>12A4</w:t>
            </w:r>
          </w:p>
        </w:tc>
        <w:tc>
          <w:tcPr>
            <w:tcW w:w="3432" w:type="dxa"/>
          </w:tcPr>
          <w:p w:rsidR="001E0A6E" w:rsidRPr="00E8074F" w:rsidRDefault="001E0A6E" w:rsidP="00E8074F">
            <w:pPr>
              <w:jc w:val="both"/>
              <w:rPr>
                <w:color w:val="000000"/>
                <w:sz w:val="26"/>
                <w:lang w:val="nb-NO"/>
              </w:rPr>
            </w:pPr>
          </w:p>
        </w:tc>
        <w:tc>
          <w:tcPr>
            <w:tcW w:w="3432" w:type="dxa"/>
          </w:tcPr>
          <w:p w:rsidR="001E0A6E" w:rsidRPr="00E8074F" w:rsidRDefault="001E0A6E" w:rsidP="00E8074F">
            <w:pPr>
              <w:jc w:val="both"/>
              <w:rPr>
                <w:color w:val="000000"/>
                <w:sz w:val="26"/>
                <w:lang w:val="nb-NO"/>
              </w:rPr>
            </w:pPr>
          </w:p>
        </w:tc>
      </w:tr>
      <w:tr w:rsidR="001E0A6E" w:rsidRPr="00E8074F" w:rsidTr="00E8074F">
        <w:tc>
          <w:tcPr>
            <w:tcW w:w="3432" w:type="dxa"/>
          </w:tcPr>
          <w:p w:rsidR="001E0A6E" w:rsidRPr="00E8074F" w:rsidRDefault="008D3D19" w:rsidP="00E8074F">
            <w:pPr>
              <w:jc w:val="center"/>
              <w:rPr>
                <w:color w:val="000000"/>
                <w:sz w:val="26"/>
                <w:lang w:val="nb-NO"/>
              </w:rPr>
            </w:pPr>
            <w:r w:rsidRPr="00E8074F">
              <w:rPr>
                <w:color w:val="000000"/>
                <w:sz w:val="26"/>
                <w:lang w:val="nb-NO"/>
              </w:rPr>
              <w:t>12A5</w:t>
            </w:r>
          </w:p>
        </w:tc>
        <w:tc>
          <w:tcPr>
            <w:tcW w:w="3432" w:type="dxa"/>
          </w:tcPr>
          <w:p w:rsidR="001E0A6E" w:rsidRPr="00E8074F" w:rsidRDefault="001E0A6E" w:rsidP="00E8074F">
            <w:pPr>
              <w:jc w:val="both"/>
              <w:rPr>
                <w:color w:val="000000"/>
                <w:sz w:val="26"/>
                <w:lang w:val="nb-NO"/>
              </w:rPr>
            </w:pPr>
          </w:p>
        </w:tc>
        <w:tc>
          <w:tcPr>
            <w:tcW w:w="3432" w:type="dxa"/>
          </w:tcPr>
          <w:p w:rsidR="001E0A6E" w:rsidRPr="00E8074F" w:rsidRDefault="001E0A6E" w:rsidP="00E8074F">
            <w:pPr>
              <w:jc w:val="both"/>
              <w:rPr>
                <w:color w:val="000000"/>
                <w:sz w:val="26"/>
                <w:lang w:val="nb-NO"/>
              </w:rPr>
            </w:pPr>
          </w:p>
        </w:tc>
      </w:tr>
    </w:tbl>
    <w:p w:rsidR="001E0A6E" w:rsidRPr="00BE6B71" w:rsidRDefault="001E0A6E" w:rsidP="006518CF">
      <w:pPr>
        <w:jc w:val="both"/>
        <w:rPr>
          <w:color w:val="000000"/>
          <w:sz w:val="26"/>
          <w:lang w:val="nb-NO"/>
        </w:rPr>
      </w:pPr>
    </w:p>
    <w:p w:rsidR="006518CF" w:rsidRPr="00BE6B71" w:rsidRDefault="006518CF" w:rsidP="006518CF">
      <w:pPr>
        <w:jc w:val="both"/>
        <w:rPr>
          <w:b/>
          <w:color w:val="000000"/>
          <w:sz w:val="26"/>
          <w:lang w:val="nb-NO"/>
        </w:rPr>
      </w:pPr>
      <w:r w:rsidRPr="00BE6B71">
        <w:rPr>
          <w:b/>
          <w:color w:val="000000"/>
          <w:sz w:val="26"/>
          <w:lang w:val="nb-NO"/>
        </w:rPr>
        <w:t>2. Kiểm tra bài cũ:</w:t>
      </w:r>
    </w:p>
    <w:p w:rsidR="00EF20C1" w:rsidRPr="00BE6B71" w:rsidRDefault="00EF20C1" w:rsidP="00EF20C1">
      <w:pPr>
        <w:jc w:val="both"/>
        <w:rPr>
          <w:color w:val="000000"/>
          <w:sz w:val="26"/>
        </w:rPr>
      </w:pPr>
      <w:r w:rsidRPr="00BE6B71">
        <w:rPr>
          <w:b/>
          <w:i/>
          <w:color w:val="000000"/>
          <w:sz w:val="26"/>
        </w:rPr>
        <w:t>Nghị luận về một ý kiến bàn về văn học</w:t>
      </w:r>
      <w:r w:rsidRPr="00BE6B71">
        <w:rPr>
          <w:color w:val="000000"/>
          <w:sz w:val="26"/>
        </w:rPr>
        <w:t xml:space="preserve"> </w:t>
      </w:r>
    </w:p>
    <w:p w:rsidR="00EF20C1" w:rsidRPr="00BE6B71" w:rsidRDefault="00EF20C1" w:rsidP="00EF20C1">
      <w:pPr>
        <w:jc w:val="both"/>
        <w:rPr>
          <w:color w:val="000000"/>
          <w:sz w:val="26"/>
        </w:rPr>
      </w:pPr>
      <w:r w:rsidRPr="00BE6B71">
        <w:rPr>
          <w:b/>
          <w:color w:val="000000"/>
          <w:sz w:val="26"/>
        </w:rPr>
        <w:t xml:space="preserve">- </w:t>
      </w:r>
      <w:r w:rsidRPr="00BE6B71">
        <w:rPr>
          <w:color w:val="000000"/>
          <w:sz w:val="26"/>
        </w:rPr>
        <w:t xml:space="preserve"> Cho biết đối tượng của bài nghị luận về một ý kiến bàn về văn học là gì?</w:t>
      </w:r>
    </w:p>
    <w:p w:rsidR="00EF20C1" w:rsidRPr="00BE6B71" w:rsidRDefault="00EF20C1" w:rsidP="00EF20C1">
      <w:pPr>
        <w:jc w:val="both"/>
        <w:rPr>
          <w:color w:val="000000"/>
          <w:sz w:val="26"/>
        </w:rPr>
      </w:pPr>
      <w:r w:rsidRPr="00BE6B71">
        <w:rPr>
          <w:b/>
          <w:color w:val="000000"/>
          <w:sz w:val="26"/>
        </w:rPr>
        <w:t xml:space="preserve">-  </w:t>
      </w:r>
      <w:r w:rsidRPr="00BE6B71">
        <w:rPr>
          <w:color w:val="000000"/>
          <w:sz w:val="26"/>
        </w:rPr>
        <w:t>Với kiểu bài đó, cách làm như thế nào? Diễn đạt cần có những yêu cầu nào?</w:t>
      </w:r>
    </w:p>
    <w:p w:rsidR="006518CF" w:rsidRPr="00BE6B71" w:rsidRDefault="006518CF" w:rsidP="006518CF">
      <w:pPr>
        <w:jc w:val="both"/>
        <w:rPr>
          <w:b/>
          <w:color w:val="000000"/>
          <w:sz w:val="26"/>
        </w:rPr>
      </w:pPr>
      <w:r w:rsidRPr="00BE6B71">
        <w:rPr>
          <w:b/>
          <w:color w:val="000000"/>
          <w:sz w:val="26"/>
        </w:rPr>
        <w:t>3. Bài mới:</w:t>
      </w:r>
    </w:p>
    <w:p w:rsidR="00D8052A" w:rsidRPr="00BE6B71" w:rsidRDefault="00D8052A" w:rsidP="006518CF">
      <w:pPr>
        <w:jc w:val="both"/>
        <w:rPr>
          <w:b/>
          <w:color w:val="000000"/>
          <w:sz w:val="26"/>
        </w:rPr>
      </w:pPr>
      <w:r w:rsidRPr="00BE6B71">
        <w:rPr>
          <w:b/>
          <w:color w:val="000000"/>
          <w:sz w:val="26"/>
        </w:rPr>
        <w:t>HOẠT ĐỘNG 1. HOẠT ĐỘNG TRẢI NGHIỆM</w:t>
      </w:r>
    </w:p>
    <w:p w:rsidR="004B6D42" w:rsidRPr="001A4F7C" w:rsidRDefault="004B6D42" w:rsidP="004B6D42">
      <w:pPr>
        <w:rPr>
          <w:color w:val="000000"/>
          <w:sz w:val="26"/>
        </w:rPr>
      </w:pPr>
      <w:r w:rsidRPr="001A4F7C">
        <w:rPr>
          <w:color w:val="000000"/>
          <w:sz w:val="26"/>
        </w:rPr>
        <w:t>Tố Hữu là nhà thơ lớn, cách chim đầu đàn của nền thơ ca cách mạng Việt Nam. Trong tác phẩm Một nhành xuân, ông tâm sự:</w:t>
      </w:r>
    </w:p>
    <w:p w:rsidR="004B6D42" w:rsidRPr="001A4F7C" w:rsidRDefault="004B6D42" w:rsidP="004B6D42">
      <w:pPr>
        <w:jc w:val="center"/>
        <w:rPr>
          <w:color w:val="000000"/>
          <w:sz w:val="26"/>
        </w:rPr>
      </w:pPr>
      <w:r w:rsidRPr="001A4F7C">
        <w:rPr>
          <w:color w:val="000000"/>
          <w:sz w:val="26"/>
        </w:rPr>
        <w:t>“Vâng, xin kể cùng Xuân đồng chí</w:t>
      </w:r>
    </w:p>
    <w:p w:rsidR="004B6D42" w:rsidRPr="001A4F7C" w:rsidRDefault="004B6D42" w:rsidP="004B6D42">
      <w:pPr>
        <w:jc w:val="center"/>
        <w:rPr>
          <w:color w:val="000000"/>
          <w:sz w:val="26"/>
        </w:rPr>
      </w:pPr>
      <w:r w:rsidRPr="001A4F7C">
        <w:rPr>
          <w:color w:val="000000"/>
          <w:sz w:val="26"/>
        </w:rPr>
        <w:t>Chuyện riêng chung, một cuộc đời bình dị”</w:t>
      </w:r>
    </w:p>
    <w:p w:rsidR="004B6D42" w:rsidRPr="001A4F7C" w:rsidRDefault="004B6D42" w:rsidP="004B6D42">
      <w:pPr>
        <w:rPr>
          <w:color w:val="000000"/>
          <w:sz w:val="26"/>
        </w:rPr>
      </w:pPr>
      <w:r w:rsidRPr="001A4F7C">
        <w:rPr>
          <w:color w:val="000000"/>
          <w:sz w:val="26"/>
        </w:rPr>
        <w:t>Hôm nay, chúng ta sẽ cùng tìm hiểu về “cuộc đời bình dị” của nhà thơ ấy.</w:t>
      </w:r>
    </w:p>
    <w:p w:rsidR="00A03FA9" w:rsidRPr="00BE6B71" w:rsidRDefault="00A03FA9" w:rsidP="00A03FA9">
      <w:pPr>
        <w:jc w:val="both"/>
        <w:rPr>
          <w:color w:val="000000"/>
          <w:sz w:val="26"/>
        </w:rPr>
      </w:pPr>
      <w:r w:rsidRPr="00BE6B71">
        <w:rPr>
          <w:color w:val="000000"/>
          <w:sz w:val="26"/>
        </w:rPr>
        <w:t xml:space="preserve"> </w:t>
      </w:r>
    </w:p>
    <w:tbl>
      <w:tblPr>
        <w:tblW w:w="0" w:type="auto"/>
        <w:jc w:val="center"/>
        <w:tblInd w:w="-2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0"/>
        <w:gridCol w:w="5737"/>
      </w:tblGrid>
      <w:tr w:rsidR="00A03FA9" w:rsidRPr="00E8074F" w:rsidTr="00E8074F">
        <w:trPr>
          <w:jc w:val="center"/>
        </w:trPr>
        <w:tc>
          <w:tcPr>
            <w:tcW w:w="4190" w:type="dxa"/>
          </w:tcPr>
          <w:p w:rsidR="00A03FA9" w:rsidRPr="00E8074F" w:rsidRDefault="00A03FA9" w:rsidP="00E8074F">
            <w:pPr>
              <w:jc w:val="center"/>
              <w:rPr>
                <w:b/>
                <w:color w:val="000000"/>
                <w:sz w:val="26"/>
                <w:lang w:val="en-US"/>
              </w:rPr>
            </w:pPr>
            <w:r w:rsidRPr="00E8074F">
              <w:rPr>
                <w:b/>
                <w:color w:val="000000"/>
                <w:sz w:val="26"/>
              </w:rPr>
              <w:t xml:space="preserve">HOẠT ĐỘNG </w:t>
            </w:r>
            <w:r w:rsidRPr="00E8074F">
              <w:rPr>
                <w:b/>
                <w:color w:val="000000"/>
                <w:sz w:val="26"/>
                <w:lang w:val="en-US"/>
              </w:rPr>
              <w:t>CỦA GV</w:t>
            </w:r>
          </w:p>
        </w:tc>
        <w:tc>
          <w:tcPr>
            <w:tcW w:w="5737" w:type="dxa"/>
          </w:tcPr>
          <w:p w:rsidR="00A03FA9" w:rsidRPr="00E8074F" w:rsidRDefault="00A03FA9" w:rsidP="00E8074F">
            <w:pPr>
              <w:jc w:val="center"/>
              <w:rPr>
                <w:b/>
                <w:color w:val="000000"/>
                <w:sz w:val="26"/>
                <w:lang w:val="en-US"/>
              </w:rPr>
            </w:pPr>
            <w:r w:rsidRPr="00E8074F">
              <w:rPr>
                <w:b/>
                <w:color w:val="000000"/>
                <w:sz w:val="26"/>
                <w:lang w:val="en-US"/>
              </w:rPr>
              <w:t>HOẠT ĐỘNG CỦA HS</w:t>
            </w:r>
          </w:p>
        </w:tc>
      </w:tr>
      <w:tr w:rsidR="00A03FA9" w:rsidRPr="00E8074F" w:rsidTr="00E8074F">
        <w:trPr>
          <w:trHeight w:val="90"/>
          <w:jc w:val="center"/>
        </w:trPr>
        <w:tc>
          <w:tcPr>
            <w:tcW w:w="4190" w:type="dxa"/>
          </w:tcPr>
          <w:p w:rsidR="00B2227D" w:rsidRPr="00E8074F" w:rsidRDefault="00B2227D" w:rsidP="00E8074F">
            <w:pPr>
              <w:jc w:val="both"/>
              <w:rPr>
                <w:b/>
                <w:color w:val="000000"/>
                <w:sz w:val="26"/>
              </w:rPr>
            </w:pPr>
            <w:r w:rsidRPr="00E8074F">
              <w:rPr>
                <w:b/>
                <w:color w:val="000000"/>
                <w:sz w:val="26"/>
              </w:rPr>
              <w:t>HOẠT ĐỘNG 2. HOẠT ĐỘNG HÌNH THÀNH  KIẾN THỨC MỚI</w:t>
            </w:r>
          </w:p>
          <w:p w:rsidR="00A03FA9" w:rsidRPr="00E8074F" w:rsidRDefault="00A03FA9" w:rsidP="00E8074F">
            <w:pPr>
              <w:jc w:val="both"/>
              <w:rPr>
                <w:b/>
                <w:color w:val="000000"/>
                <w:sz w:val="26"/>
              </w:rPr>
            </w:pPr>
            <w:r w:rsidRPr="00E8074F">
              <w:rPr>
                <w:b/>
                <w:color w:val="000000"/>
                <w:sz w:val="26"/>
              </w:rPr>
              <w:t>Hướng dẫn HS tìm hiểu về tiểu sử</w:t>
            </w:r>
          </w:p>
          <w:p w:rsidR="00A03FA9" w:rsidRPr="00E8074F" w:rsidRDefault="00A03FA9" w:rsidP="00E8074F">
            <w:pPr>
              <w:jc w:val="both"/>
              <w:rPr>
                <w:color w:val="000000"/>
                <w:sz w:val="26"/>
              </w:rPr>
            </w:pPr>
            <w:r w:rsidRPr="00E8074F">
              <w:rPr>
                <w:color w:val="000000"/>
                <w:sz w:val="26"/>
              </w:rPr>
              <w:t>GV cho HS đọc lướt để có ấn tượng chung, ghi nhớ những ý chính</w:t>
            </w:r>
          </w:p>
          <w:p w:rsidR="00A03FA9" w:rsidRPr="00E8074F" w:rsidRDefault="00A03FA9" w:rsidP="00E8074F">
            <w:pPr>
              <w:jc w:val="both"/>
              <w:rPr>
                <w:i/>
                <w:color w:val="000000"/>
                <w:sz w:val="26"/>
              </w:rPr>
            </w:pPr>
            <w:r w:rsidRPr="00E8074F">
              <w:rPr>
                <w:b/>
                <w:color w:val="000000"/>
                <w:sz w:val="26"/>
              </w:rPr>
              <w:t>?</w:t>
            </w:r>
            <w:r w:rsidRPr="00E8074F">
              <w:rPr>
                <w:i/>
                <w:color w:val="000000"/>
                <w:sz w:val="26"/>
              </w:rPr>
              <w:t>Cuộc đời của Tố Hữu có thể chia làm mấy giai đoạn ?</w:t>
            </w:r>
          </w:p>
          <w:p w:rsidR="00A03FA9" w:rsidRPr="00E8074F" w:rsidRDefault="00A03FA9" w:rsidP="00E8074F">
            <w:pPr>
              <w:jc w:val="both"/>
              <w:rPr>
                <w:color w:val="000000"/>
                <w:sz w:val="26"/>
              </w:rPr>
            </w:pPr>
          </w:p>
          <w:p w:rsidR="00A03FA9" w:rsidRPr="00E8074F" w:rsidRDefault="00A03FA9" w:rsidP="00E8074F">
            <w:pPr>
              <w:jc w:val="both"/>
              <w:rPr>
                <w:color w:val="000000"/>
                <w:sz w:val="26"/>
              </w:rPr>
            </w:pPr>
          </w:p>
          <w:p w:rsidR="00A03FA9" w:rsidRPr="00E8074F" w:rsidRDefault="00A03FA9" w:rsidP="00E8074F">
            <w:pPr>
              <w:jc w:val="both"/>
              <w:rPr>
                <w:color w:val="000000"/>
                <w:sz w:val="26"/>
              </w:rPr>
            </w:pPr>
          </w:p>
          <w:p w:rsidR="00A03FA9" w:rsidRPr="00E8074F" w:rsidRDefault="00A03FA9" w:rsidP="00E8074F">
            <w:pPr>
              <w:jc w:val="both"/>
              <w:rPr>
                <w:b/>
                <w:color w:val="000000"/>
                <w:sz w:val="26"/>
              </w:rPr>
            </w:pPr>
            <w:r w:rsidRPr="00E8074F">
              <w:rPr>
                <w:b/>
                <w:color w:val="000000"/>
                <w:sz w:val="26"/>
              </w:rPr>
              <w:t>Hướng dẫn HS tìm hiểu Đường cách mạng, đường thơ.</w:t>
            </w:r>
          </w:p>
          <w:p w:rsidR="00A03FA9" w:rsidRPr="00E8074F" w:rsidRDefault="00A03FA9" w:rsidP="00E8074F">
            <w:pPr>
              <w:jc w:val="both"/>
              <w:rPr>
                <w:color w:val="000000"/>
                <w:sz w:val="26"/>
              </w:rPr>
            </w:pPr>
            <w:r w:rsidRPr="00E8074F">
              <w:rPr>
                <w:color w:val="000000"/>
                <w:sz w:val="26"/>
              </w:rPr>
              <w:t>GV cần nhấn mạnh bảy chặng đường đời của TH gắn liền với bảy chặng đường cách mạng và bảy tập thơ của TH ( nhất là 5 tập thơ đầu)</w:t>
            </w:r>
          </w:p>
          <w:p w:rsidR="00A03FA9" w:rsidRPr="00E8074F" w:rsidRDefault="00A03FA9" w:rsidP="00E8074F">
            <w:pPr>
              <w:jc w:val="both"/>
              <w:rPr>
                <w:color w:val="000000"/>
                <w:sz w:val="26"/>
              </w:rPr>
            </w:pPr>
            <w:r w:rsidRPr="00E8074F">
              <w:rPr>
                <w:color w:val="000000"/>
                <w:sz w:val="26"/>
              </w:rPr>
              <w:t>GV chia lớp thành 4 nhóm, hướng dẫn HS thảo luận: Về nội dung chính của 5 tập thơ đầu.</w:t>
            </w:r>
          </w:p>
          <w:p w:rsidR="00A03FA9" w:rsidRPr="00E8074F" w:rsidRDefault="00A03FA9" w:rsidP="00E8074F">
            <w:pPr>
              <w:jc w:val="both"/>
              <w:rPr>
                <w:color w:val="000000"/>
                <w:sz w:val="26"/>
              </w:rPr>
            </w:pPr>
          </w:p>
          <w:p w:rsidR="00A03FA9" w:rsidRPr="00E8074F" w:rsidRDefault="00A03FA9" w:rsidP="00E8074F">
            <w:pPr>
              <w:jc w:val="both"/>
              <w:rPr>
                <w:b/>
                <w:i/>
                <w:color w:val="000000"/>
                <w:sz w:val="26"/>
              </w:rPr>
            </w:pPr>
            <w:r w:rsidRPr="00E8074F">
              <w:rPr>
                <w:color w:val="000000"/>
                <w:sz w:val="26"/>
              </w:rPr>
              <w:t xml:space="preserve">-Nhóm 1: Tập </w:t>
            </w:r>
            <w:r w:rsidRPr="00E8074F">
              <w:rPr>
                <w:b/>
                <w:i/>
                <w:color w:val="000000"/>
                <w:sz w:val="26"/>
              </w:rPr>
              <w:t>Từ ấy</w:t>
            </w:r>
          </w:p>
          <w:p w:rsidR="00A03FA9" w:rsidRPr="00E8074F" w:rsidRDefault="00A03FA9" w:rsidP="00E8074F">
            <w:pPr>
              <w:jc w:val="both"/>
              <w:rPr>
                <w:color w:val="000000"/>
                <w:sz w:val="26"/>
              </w:rPr>
            </w:pPr>
            <w:r w:rsidRPr="00E8074F">
              <w:rPr>
                <w:color w:val="000000"/>
                <w:sz w:val="26"/>
              </w:rPr>
              <w:t xml:space="preserve">Sau khi HS trình bày, GV nhấn mạnh </w:t>
            </w:r>
            <w:r w:rsidRPr="00E8074F">
              <w:rPr>
                <w:b/>
                <w:i/>
                <w:color w:val="000000"/>
                <w:sz w:val="26"/>
              </w:rPr>
              <w:t>Từ ấy</w:t>
            </w:r>
            <w:r w:rsidRPr="00E8074F">
              <w:rPr>
                <w:color w:val="000000"/>
                <w:sz w:val="26"/>
              </w:rPr>
              <w:t xml:space="preserve"> là chất men say lí tưởng, chất lãng mạn trong trẻo, tâm hồn nhạy cảm, sôi nổi của cái tôi trữ tình</w:t>
            </w:r>
          </w:p>
          <w:p w:rsidR="00A03FA9" w:rsidRPr="00E8074F" w:rsidRDefault="00A03FA9" w:rsidP="00E8074F">
            <w:pPr>
              <w:jc w:val="both"/>
              <w:rPr>
                <w:color w:val="000000"/>
                <w:sz w:val="26"/>
              </w:rPr>
            </w:pPr>
            <w:r w:rsidRPr="00E8074F">
              <w:rPr>
                <w:color w:val="000000"/>
                <w:sz w:val="26"/>
              </w:rPr>
              <w:t xml:space="preserve">- Nhóm 2: </w:t>
            </w:r>
            <w:r w:rsidRPr="00E8074F">
              <w:rPr>
                <w:b/>
                <w:i/>
                <w:color w:val="000000"/>
                <w:sz w:val="26"/>
              </w:rPr>
              <w:t>Tập Việt Bắc</w:t>
            </w:r>
          </w:p>
          <w:p w:rsidR="00A03FA9" w:rsidRPr="00E8074F" w:rsidRDefault="00A03FA9" w:rsidP="00E8074F">
            <w:pPr>
              <w:jc w:val="both"/>
              <w:rPr>
                <w:color w:val="000000"/>
                <w:sz w:val="26"/>
              </w:rPr>
            </w:pPr>
            <w:r w:rsidRPr="00E8074F">
              <w:rPr>
                <w:color w:val="000000"/>
                <w:sz w:val="26"/>
              </w:rPr>
              <w:t xml:space="preserve">- Nhóm 3: Tập </w:t>
            </w:r>
            <w:r w:rsidR="00226D2C" w:rsidRPr="00E8074F">
              <w:rPr>
                <w:b/>
                <w:i/>
                <w:color w:val="000000"/>
                <w:sz w:val="26"/>
              </w:rPr>
              <w:t>Gió</w:t>
            </w:r>
            <w:r w:rsidRPr="00E8074F">
              <w:rPr>
                <w:b/>
                <w:i/>
                <w:color w:val="000000"/>
                <w:sz w:val="26"/>
              </w:rPr>
              <w:t xml:space="preserve"> lộng</w:t>
            </w:r>
          </w:p>
          <w:p w:rsidR="00A03FA9" w:rsidRPr="00E8074F" w:rsidRDefault="00A03FA9" w:rsidP="00E8074F">
            <w:pPr>
              <w:jc w:val="both"/>
              <w:rPr>
                <w:color w:val="000000"/>
                <w:sz w:val="26"/>
              </w:rPr>
            </w:pPr>
          </w:p>
          <w:p w:rsidR="00A03FA9" w:rsidRPr="00E8074F" w:rsidRDefault="00A03FA9" w:rsidP="00E8074F">
            <w:pPr>
              <w:jc w:val="both"/>
              <w:rPr>
                <w:b/>
                <w:i/>
                <w:color w:val="000000"/>
                <w:sz w:val="26"/>
              </w:rPr>
            </w:pPr>
            <w:r w:rsidRPr="00E8074F">
              <w:rPr>
                <w:color w:val="000000"/>
                <w:sz w:val="26"/>
              </w:rPr>
              <w:t xml:space="preserve">- Nhóm 4: </w:t>
            </w:r>
            <w:r w:rsidRPr="00E8074F">
              <w:rPr>
                <w:b/>
                <w:i/>
                <w:color w:val="000000"/>
                <w:sz w:val="26"/>
              </w:rPr>
              <w:t>Ra trận, Máu và hoa</w:t>
            </w:r>
          </w:p>
          <w:p w:rsidR="00A03FA9" w:rsidRPr="00E8074F" w:rsidRDefault="00A03FA9" w:rsidP="00E8074F">
            <w:pPr>
              <w:jc w:val="both"/>
              <w:rPr>
                <w:color w:val="000000"/>
                <w:sz w:val="26"/>
              </w:rPr>
            </w:pPr>
            <w:r w:rsidRPr="00E8074F">
              <w:rPr>
                <w:color w:val="000000"/>
                <w:sz w:val="26"/>
              </w:rPr>
              <w:t>- GV gọi 1 đên 2 HS tóm tắt nội dung chính của hai tập kế tiếp.</w:t>
            </w:r>
          </w:p>
          <w:p w:rsidR="00A03FA9" w:rsidRPr="00E8074F" w:rsidRDefault="00A03FA9" w:rsidP="00E207CB">
            <w:pPr>
              <w:rPr>
                <w:color w:val="000000"/>
                <w:sz w:val="26"/>
              </w:rPr>
            </w:pPr>
            <w:r w:rsidRPr="00E8074F">
              <w:rPr>
                <w:color w:val="000000"/>
                <w:sz w:val="26"/>
              </w:rPr>
              <w:t>Sau cùng GV chốt lại các tập thơ của TH là sự vận động của cái tôi trữ tình, là cuốn biên niên sử ghi lại đời sống dân tộc, tâm hồn dân tộc trong sự vân động của tiến trình lịch sử.</w:t>
            </w:r>
          </w:p>
          <w:p w:rsidR="00F17C6B" w:rsidRPr="00E8074F" w:rsidRDefault="00F17C6B" w:rsidP="00E8074F">
            <w:pPr>
              <w:jc w:val="both"/>
              <w:rPr>
                <w:b/>
                <w:color w:val="000000"/>
                <w:sz w:val="26"/>
              </w:rPr>
            </w:pPr>
          </w:p>
          <w:p w:rsidR="00F17C6B" w:rsidRPr="00E8074F" w:rsidRDefault="00F17C6B" w:rsidP="00E8074F">
            <w:pPr>
              <w:jc w:val="both"/>
              <w:rPr>
                <w:b/>
                <w:color w:val="000000"/>
                <w:sz w:val="26"/>
              </w:rPr>
            </w:pPr>
          </w:p>
          <w:p w:rsidR="00F17C6B" w:rsidRPr="00E8074F" w:rsidRDefault="00F17C6B" w:rsidP="00E8074F">
            <w:pPr>
              <w:jc w:val="both"/>
              <w:rPr>
                <w:b/>
                <w:color w:val="000000"/>
                <w:sz w:val="26"/>
              </w:rPr>
            </w:pPr>
          </w:p>
          <w:p w:rsidR="00A03FA9" w:rsidRPr="00E8074F" w:rsidRDefault="00A03FA9" w:rsidP="00E8074F">
            <w:pPr>
              <w:jc w:val="both"/>
              <w:rPr>
                <w:color w:val="000000"/>
                <w:sz w:val="26"/>
              </w:rPr>
            </w:pPr>
            <w:r w:rsidRPr="00E8074F">
              <w:rPr>
                <w:b/>
                <w:color w:val="000000"/>
                <w:sz w:val="26"/>
              </w:rPr>
              <w:t>Hướng dẫn HS tìm hiểu phong cách thơ Tố Hữu</w:t>
            </w:r>
            <w:r w:rsidRPr="00E8074F">
              <w:rPr>
                <w:color w:val="000000"/>
                <w:sz w:val="26"/>
              </w:rPr>
              <w:t>.</w:t>
            </w:r>
          </w:p>
          <w:p w:rsidR="00A03FA9" w:rsidRPr="00E8074F" w:rsidRDefault="00A03FA9" w:rsidP="00E8074F">
            <w:pPr>
              <w:jc w:val="both"/>
              <w:rPr>
                <w:color w:val="000000"/>
                <w:sz w:val="26"/>
              </w:rPr>
            </w:pPr>
            <w:r w:rsidRPr="00E8074F">
              <w:rPr>
                <w:b/>
                <w:color w:val="000000"/>
                <w:sz w:val="26"/>
              </w:rPr>
              <w:t>?</w:t>
            </w:r>
            <w:r w:rsidRPr="00E8074F">
              <w:rPr>
                <w:color w:val="000000"/>
                <w:sz w:val="26"/>
              </w:rPr>
              <w:t xml:space="preserve"> </w:t>
            </w:r>
            <w:r w:rsidRPr="00E8074F">
              <w:rPr>
                <w:i/>
                <w:color w:val="000000"/>
                <w:sz w:val="26"/>
              </w:rPr>
              <w:t>Phong cách thơ TH thể hiện ở những mặt nào?</w:t>
            </w:r>
          </w:p>
          <w:p w:rsidR="00A03FA9" w:rsidRPr="00E8074F" w:rsidRDefault="00A03FA9" w:rsidP="00E8074F">
            <w:pPr>
              <w:jc w:val="both"/>
              <w:rPr>
                <w:color w:val="000000"/>
                <w:sz w:val="26"/>
              </w:rPr>
            </w:pPr>
            <w:r w:rsidRPr="00E8074F">
              <w:rPr>
                <w:b/>
                <w:color w:val="000000"/>
                <w:sz w:val="26"/>
              </w:rPr>
              <w:t>?</w:t>
            </w:r>
            <w:r w:rsidRPr="00E8074F">
              <w:rPr>
                <w:color w:val="000000"/>
                <w:sz w:val="26"/>
              </w:rPr>
              <w:t xml:space="preserve"> </w:t>
            </w:r>
            <w:r w:rsidRPr="00E8074F">
              <w:rPr>
                <w:i/>
                <w:color w:val="000000"/>
                <w:sz w:val="26"/>
              </w:rPr>
              <w:t xml:space="preserve">Tại sao nói thơ Tố Hữu mang phong cách </w:t>
            </w:r>
            <w:r w:rsidRPr="00E8074F">
              <w:rPr>
                <w:b/>
                <w:i/>
                <w:color w:val="000000"/>
                <w:sz w:val="26"/>
              </w:rPr>
              <w:t>trữ tình chính trị?</w:t>
            </w:r>
            <w:r w:rsidRPr="00E8074F">
              <w:rPr>
                <w:i/>
                <w:color w:val="000000"/>
                <w:sz w:val="26"/>
              </w:rPr>
              <w:t xml:space="preserve"> Sau khi HS trả lời GV giải thích  </w:t>
            </w:r>
            <w:r w:rsidRPr="00E8074F">
              <w:rPr>
                <w:b/>
                <w:i/>
                <w:color w:val="000000"/>
                <w:sz w:val="26"/>
              </w:rPr>
              <w:t>trữ tình chính trị</w:t>
            </w:r>
            <w:r w:rsidRPr="00E8074F">
              <w:rPr>
                <w:i/>
                <w:color w:val="000000"/>
                <w:sz w:val="26"/>
              </w:rPr>
              <w:t xml:space="preserve"> thể hiện ở những điểm nào.</w:t>
            </w:r>
          </w:p>
          <w:p w:rsidR="00A03FA9" w:rsidRPr="00E8074F" w:rsidRDefault="00A03FA9" w:rsidP="00E8074F">
            <w:pPr>
              <w:jc w:val="both"/>
              <w:rPr>
                <w:i/>
                <w:color w:val="000000"/>
                <w:sz w:val="26"/>
              </w:rPr>
            </w:pPr>
            <w:r w:rsidRPr="00E8074F">
              <w:rPr>
                <w:b/>
                <w:color w:val="000000"/>
                <w:sz w:val="26"/>
              </w:rPr>
              <w:t>?</w:t>
            </w:r>
            <w:r w:rsidRPr="00E8074F">
              <w:rPr>
                <w:color w:val="000000"/>
                <w:sz w:val="26"/>
              </w:rPr>
              <w:t xml:space="preserve"> </w:t>
            </w:r>
            <w:r w:rsidRPr="00E8074F">
              <w:rPr>
                <w:i/>
                <w:color w:val="000000"/>
                <w:sz w:val="26"/>
              </w:rPr>
              <w:t>Em chứng minh thơ Tố Hữu mang phong cách dân tộc đậm đà?</w:t>
            </w:r>
          </w:p>
          <w:p w:rsidR="00A03FA9" w:rsidRPr="00E8074F" w:rsidRDefault="00A03FA9" w:rsidP="00E207CB">
            <w:pPr>
              <w:rPr>
                <w:color w:val="000000"/>
                <w:sz w:val="26"/>
              </w:rPr>
            </w:pPr>
          </w:p>
          <w:p w:rsidR="00A03FA9" w:rsidRPr="00E8074F" w:rsidRDefault="00A03FA9" w:rsidP="00E207CB">
            <w:pPr>
              <w:rPr>
                <w:color w:val="000000"/>
                <w:sz w:val="26"/>
              </w:rPr>
            </w:pPr>
          </w:p>
          <w:p w:rsidR="00623950" w:rsidRPr="00E8074F" w:rsidRDefault="00623950" w:rsidP="00E207CB">
            <w:pPr>
              <w:rPr>
                <w:b/>
                <w:color w:val="000000"/>
                <w:sz w:val="26"/>
              </w:rPr>
            </w:pPr>
          </w:p>
          <w:p w:rsidR="00FD3986" w:rsidRPr="00E8074F" w:rsidRDefault="00FD3986" w:rsidP="00E207CB">
            <w:pPr>
              <w:rPr>
                <w:b/>
                <w:color w:val="000000"/>
                <w:sz w:val="26"/>
              </w:rPr>
            </w:pPr>
          </w:p>
          <w:p w:rsidR="00FD3986" w:rsidRPr="00E8074F" w:rsidRDefault="00FD3986" w:rsidP="00E207CB">
            <w:pPr>
              <w:rPr>
                <w:b/>
                <w:color w:val="000000"/>
                <w:sz w:val="26"/>
              </w:rPr>
            </w:pPr>
          </w:p>
          <w:p w:rsidR="00FD3986" w:rsidRPr="00E8074F" w:rsidRDefault="00FD3986" w:rsidP="00E207CB">
            <w:pPr>
              <w:rPr>
                <w:b/>
                <w:color w:val="000000"/>
                <w:sz w:val="26"/>
              </w:rPr>
            </w:pPr>
          </w:p>
          <w:p w:rsidR="00FD3986" w:rsidRPr="00E8074F" w:rsidRDefault="00FD3986" w:rsidP="00E207CB">
            <w:pPr>
              <w:rPr>
                <w:b/>
                <w:color w:val="000000"/>
                <w:sz w:val="26"/>
              </w:rPr>
            </w:pPr>
          </w:p>
          <w:p w:rsidR="00A03FA9" w:rsidRPr="00E8074F" w:rsidRDefault="00A03FA9" w:rsidP="00E207CB">
            <w:pPr>
              <w:rPr>
                <w:b/>
                <w:color w:val="000000"/>
                <w:sz w:val="26"/>
              </w:rPr>
            </w:pPr>
            <w:r w:rsidRPr="00E8074F">
              <w:rPr>
                <w:color w:val="000000"/>
                <w:sz w:val="26"/>
              </w:rPr>
              <w:t xml:space="preserve"> </w:t>
            </w:r>
            <w:r w:rsidRPr="00E8074F">
              <w:rPr>
                <w:b/>
                <w:color w:val="000000"/>
                <w:sz w:val="26"/>
              </w:rPr>
              <w:t>Hướng dẫn HS kết luận</w:t>
            </w:r>
          </w:p>
          <w:p w:rsidR="00A03FA9" w:rsidRPr="00E8074F" w:rsidRDefault="00A03FA9" w:rsidP="00E207CB">
            <w:pPr>
              <w:rPr>
                <w:color w:val="000000"/>
                <w:sz w:val="26"/>
              </w:rPr>
            </w:pPr>
            <w:r w:rsidRPr="00E8074F">
              <w:rPr>
                <w:b/>
                <w:color w:val="000000"/>
                <w:sz w:val="26"/>
              </w:rPr>
              <w:t>?</w:t>
            </w:r>
            <w:r w:rsidRPr="00E8074F">
              <w:rPr>
                <w:i/>
                <w:color w:val="000000"/>
                <w:sz w:val="26"/>
              </w:rPr>
              <w:t>Cảm nhận chung của em về nhà thơ Tố Hữu?</w:t>
            </w:r>
          </w:p>
        </w:tc>
        <w:tc>
          <w:tcPr>
            <w:tcW w:w="5737" w:type="dxa"/>
          </w:tcPr>
          <w:p w:rsidR="00A03FA9" w:rsidRPr="00E8074F" w:rsidRDefault="00A03FA9" w:rsidP="00E8074F">
            <w:pPr>
              <w:jc w:val="both"/>
              <w:rPr>
                <w:b/>
                <w:color w:val="000000"/>
                <w:sz w:val="26"/>
              </w:rPr>
            </w:pPr>
            <w:r w:rsidRPr="00E8074F">
              <w:rPr>
                <w:b/>
                <w:color w:val="000000"/>
                <w:sz w:val="26"/>
              </w:rPr>
              <w:t>I. Vài nét về tiểu sử:</w:t>
            </w:r>
          </w:p>
          <w:p w:rsidR="00A03FA9" w:rsidRPr="00E8074F" w:rsidRDefault="00A03FA9" w:rsidP="00E8074F">
            <w:pPr>
              <w:jc w:val="both"/>
              <w:rPr>
                <w:color w:val="000000"/>
                <w:sz w:val="26"/>
              </w:rPr>
            </w:pPr>
            <w:r w:rsidRPr="00E8074F">
              <w:rPr>
                <w:color w:val="000000"/>
                <w:sz w:val="26"/>
              </w:rPr>
              <w:t>- Thời thơ ấu: Tố Hữu sinh ra trong một gia đình Nho học ở Huế - mảnh đất thơ mộng, trữ tình còn lưu giữ nhiều nét văn hoá dân gian.</w:t>
            </w:r>
          </w:p>
          <w:p w:rsidR="00A03FA9" w:rsidRPr="00E8074F" w:rsidRDefault="00A03FA9" w:rsidP="00E8074F">
            <w:pPr>
              <w:jc w:val="both"/>
              <w:rPr>
                <w:color w:val="000000"/>
                <w:sz w:val="26"/>
              </w:rPr>
            </w:pPr>
            <w:r w:rsidRPr="00E8074F">
              <w:rPr>
                <w:color w:val="000000"/>
                <w:sz w:val="26"/>
              </w:rPr>
              <w:t>- Thời thanh niên: Tố Hữu sớm giác ngộ cách mạng và hăng say hoạt động, kiên cường đấu tranh trong các nhà tù thực dân</w:t>
            </w:r>
          </w:p>
          <w:p w:rsidR="00A03FA9" w:rsidRPr="00E8074F" w:rsidRDefault="00A03FA9" w:rsidP="00E8074F">
            <w:pPr>
              <w:jc w:val="both"/>
              <w:rPr>
                <w:color w:val="000000"/>
                <w:sz w:val="26"/>
              </w:rPr>
            </w:pPr>
            <w:r w:rsidRPr="00E8074F">
              <w:rPr>
                <w:color w:val="000000"/>
                <w:sz w:val="26"/>
              </w:rPr>
              <w:t>- Thời kỳ sau CM tháng Tám: Tố Hữu đảm nhiệm những cương vị trọng yếu trên mặt trận văn hoá văn nghệ, trong bộ máy lãnh đạo của Đảng và nhà nước.</w:t>
            </w:r>
          </w:p>
          <w:p w:rsidR="00A03FA9" w:rsidRPr="00E8074F" w:rsidRDefault="00A03FA9" w:rsidP="00E8074F">
            <w:pPr>
              <w:jc w:val="both"/>
              <w:rPr>
                <w:b/>
                <w:color w:val="000000"/>
                <w:sz w:val="26"/>
              </w:rPr>
            </w:pPr>
            <w:r w:rsidRPr="00E8074F">
              <w:rPr>
                <w:b/>
                <w:color w:val="000000"/>
                <w:sz w:val="26"/>
              </w:rPr>
              <w:t xml:space="preserve">II. Đường cách mạng, đường thơ: </w:t>
            </w:r>
          </w:p>
          <w:p w:rsidR="00A03FA9" w:rsidRPr="00E8074F" w:rsidRDefault="00A03FA9" w:rsidP="00E8074F">
            <w:pPr>
              <w:jc w:val="both"/>
              <w:rPr>
                <w:color w:val="000000"/>
                <w:sz w:val="26"/>
              </w:rPr>
            </w:pPr>
            <w:r w:rsidRPr="00E8074F">
              <w:rPr>
                <w:b/>
                <w:color w:val="000000"/>
                <w:sz w:val="26"/>
              </w:rPr>
              <w:t>1. Từ ấy:</w:t>
            </w:r>
            <w:r w:rsidRPr="00E8074F">
              <w:rPr>
                <w:color w:val="000000"/>
                <w:sz w:val="26"/>
              </w:rPr>
              <w:t xml:space="preserve"> (1937- 1946)</w:t>
            </w:r>
          </w:p>
          <w:p w:rsidR="00A03FA9" w:rsidRPr="00E8074F" w:rsidRDefault="00A03FA9" w:rsidP="00E8074F">
            <w:pPr>
              <w:jc w:val="both"/>
              <w:rPr>
                <w:color w:val="000000"/>
                <w:sz w:val="26"/>
              </w:rPr>
            </w:pPr>
            <w:r w:rsidRPr="00E8074F">
              <w:rPr>
                <w:color w:val="000000"/>
                <w:sz w:val="26"/>
              </w:rPr>
              <w:t xml:space="preserve">- Niềm hân hoan của tâm hồn trẻ đang gặp ánh sáng lý tưởng cách mạng, tìm thấy lẽ sống và quyết tâm đi theo ngọn cờ của Đảng. </w:t>
            </w:r>
          </w:p>
          <w:p w:rsidR="00A03FA9" w:rsidRPr="00E8074F" w:rsidRDefault="00A03FA9" w:rsidP="00E8074F">
            <w:pPr>
              <w:jc w:val="both"/>
              <w:rPr>
                <w:color w:val="000000"/>
                <w:sz w:val="26"/>
              </w:rPr>
            </w:pPr>
            <w:r w:rsidRPr="00E8074F">
              <w:rPr>
                <w:b/>
                <w:color w:val="000000"/>
                <w:sz w:val="26"/>
              </w:rPr>
              <w:t>- Gồm có 3 phần:</w:t>
            </w:r>
            <w:r w:rsidRPr="00E8074F">
              <w:rPr>
                <w:i/>
                <w:color w:val="000000"/>
                <w:sz w:val="26"/>
              </w:rPr>
              <w:t xml:space="preserve"> Máu lửa</w:t>
            </w:r>
            <w:r w:rsidRPr="00E8074F">
              <w:rPr>
                <w:color w:val="000000"/>
                <w:sz w:val="26"/>
              </w:rPr>
              <w:t xml:space="preserve">, </w:t>
            </w:r>
            <w:r w:rsidRPr="00E8074F">
              <w:rPr>
                <w:i/>
                <w:color w:val="000000"/>
                <w:sz w:val="26"/>
              </w:rPr>
              <w:t xml:space="preserve"> Xiềng xích</w:t>
            </w:r>
            <w:r w:rsidRPr="00E8074F">
              <w:rPr>
                <w:color w:val="000000"/>
                <w:sz w:val="26"/>
              </w:rPr>
              <w:t xml:space="preserve">, </w:t>
            </w:r>
            <w:r w:rsidRPr="00E8074F">
              <w:rPr>
                <w:i/>
                <w:color w:val="000000"/>
                <w:sz w:val="26"/>
              </w:rPr>
              <w:t>Giải phóng</w:t>
            </w:r>
            <w:r w:rsidRPr="00E8074F">
              <w:rPr>
                <w:color w:val="000000"/>
                <w:sz w:val="26"/>
              </w:rPr>
              <w:t>.</w:t>
            </w:r>
          </w:p>
          <w:p w:rsidR="00A03FA9" w:rsidRPr="00E8074F" w:rsidRDefault="00A03FA9" w:rsidP="00E8074F">
            <w:pPr>
              <w:jc w:val="both"/>
              <w:rPr>
                <w:color w:val="000000"/>
                <w:sz w:val="26"/>
              </w:rPr>
            </w:pPr>
            <w:r w:rsidRPr="00E8074F">
              <w:rPr>
                <w:b/>
                <w:color w:val="000000"/>
                <w:sz w:val="26"/>
              </w:rPr>
              <w:t>2. Việt Bắc:</w:t>
            </w:r>
            <w:r w:rsidRPr="00E8074F">
              <w:rPr>
                <w:color w:val="000000"/>
                <w:sz w:val="26"/>
              </w:rPr>
              <w:t xml:space="preserve"> (1946- 1954)</w:t>
            </w:r>
          </w:p>
          <w:p w:rsidR="00A03FA9" w:rsidRPr="00E8074F" w:rsidRDefault="00A03FA9" w:rsidP="00E8074F">
            <w:pPr>
              <w:jc w:val="both"/>
              <w:rPr>
                <w:color w:val="000000"/>
                <w:sz w:val="26"/>
              </w:rPr>
            </w:pPr>
            <w:r w:rsidRPr="00E8074F">
              <w:rPr>
                <w:color w:val="000000"/>
                <w:sz w:val="26"/>
              </w:rPr>
              <w:t>- Tiếng hùng ca thiết tha về cuộc kháng chiến chống Pháp và con người kháng chiến.</w:t>
            </w:r>
          </w:p>
          <w:p w:rsidR="00A03FA9" w:rsidRPr="00E8074F" w:rsidRDefault="00A03FA9" w:rsidP="00E8074F">
            <w:pPr>
              <w:jc w:val="both"/>
              <w:rPr>
                <w:b/>
                <w:color w:val="000000"/>
                <w:sz w:val="26"/>
              </w:rPr>
            </w:pPr>
            <w:r w:rsidRPr="00E8074F">
              <w:rPr>
                <w:color w:val="000000"/>
                <w:sz w:val="26"/>
              </w:rPr>
              <w:t>- Thể hiện những tình cảm lớn.</w:t>
            </w:r>
          </w:p>
          <w:p w:rsidR="00A03FA9" w:rsidRPr="00E8074F" w:rsidRDefault="00A03FA9" w:rsidP="00E8074F">
            <w:pPr>
              <w:jc w:val="both"/>
              <w:rPr>
                <w:color w:val="000000"/>
                <w:sz w:val="26"/>
              </w:rPr>
            </w:pPr>
            <w:r w:rsidRPr="00E8074F">
              <w:rPr>
                <w:b/>
                <w:color w:val="000000"/>
                <w:sz w:val="26"/>
              </w:rPr>
              <w:t>3. Gió lộng</w:t>
            </w:r>
            <w:r w:rsidRPr="00E8074F">
              <w:rPr>
                <w:color w:val="000000"/>
                <w:sz w:val="26"/>
              </w:rPr>
              <w:t>: (1955- 1961)</w:t>
            </w:r>
          </w:p>
          <w:p w:rsidR="00A03FA9" w:rsidRPr="00E8074F" w:rsidRDefault="00A03FA9" w:rsidP="00E8074F">
            <w:pPr>
              <w:jc w:val="both"/>
              <w:rPr>
                <w:color w:val="000000"/>
                <w:sz w:val="26"/>
              </w:rPr>
            </w:pPr>
            <w:r w:rsidRPr="00E8074F">
              <w:rPr>
                <w:color w:val="000000"/>
                <w:sz w:val="26"/>
              </w:rPr>
              <w:t>- Hướng về quá khứ để ghi sâu ân tình cách mạng- ngợi ca cuộc sống mới trên miền Bắc.</w:t>
            </w:r>
          </w:p>
          <w:p w:rsidR="00A03FA9" w:rsidRPr="00E8074F" w:rsidRDefault="00A03FA9" w:rsidP="00E8074F">
            <w:pPr>
              <w:jc w:val="both"/>
              <w:rPr>
                <w:color w:val="000000"/>
                <w:sz w:val="26"/>
              </w:rPr>
            </w:pPr>
            <w:r w:rsidRPr="00E8074F">
              <w:rPr>
                <w:color w:val="000000"/>
                <w:sz w:val="26"/>
              </w:rPr>
              <w:t>- Tình cảm thiết tha, sâu đậm với miền Nam ruột thịt.</w:t>
            </w:r>
          </w:p>
          <w:p w:rsidR="00A03FA9" w:rsidRPr="00E8074F" w:rsidRDefault="00A03FA9" w:rsidP="00E8074F">
            <w:pPr>
              <w:jc w:val="both"/>
              <w:rPr>
                <w:color w:val="000000"/>
                <w:sz w:val="26"/>
              </w:rPr>
            </w:pPr>
            <w:r w:rsidRPr="00E8074F">
              <w:rPr>
                <w:b/>
                <w:color w:val="000000"/>
                <w:sz w:val="26"/>
              </w:rPr>
              <w:t>4.</w:t>
            </w:r>
            <w:r w:rsidRPr="00E8074F">
              <w:rPr>
                <w:color w:val="000000"/>
                <w:sz w:val="26"/>
              </w:rPr>
              <w:t xml:space="preserve"> </w:t>
            </w:r>
            <w:r w:rsidRPr="00E8074F">
              <w:rPr>
                <w:b/>
                <w:color w:val="000000"/>
                <w:sz w:val="26"/>
              </w:rPr>
              <w:t>Ra trận</w:t>
            </w:r>
            <w:r w:rsidRPr="00E8074F">
              <w:rPr>
                <w:color w:val="000000"/>
                <w:sz w:val="26"/>
              </w:rPr>
              <w:t xml:space="preserve"> (1962- 1971), </w:t>
            </w:r>
            <w:r w:rsidRPr="00E8074F">
              <w:rPr>
                <w:b/>
                <w:color w:val="000000"/>
                <w:sz w:val="26"/>
              </w:rPr>
              <w:t>Máu và hoa</w:t>
            </w:r>
            <w:r w:rsidRPr="00E8074F">
              <w:rPr>
                <w:color w:val="000000"/>
                <w:sz w:val="26"/>
              </w:rPr>
              <w:t xml:space="preserve"> ( 1972- 1977): </w:t>
            </w:r>
          </w:p>
          <w:p w:rsidR="00A03FA9" w:rsidRPr="00E8074F" w:rsidRDefault="00A03FA9" w:rsidP="00E8074F">
            <w:pPr>
              <w:jc w:val="both"/>
              <w:rPr>
                <w:color w:val="000000"/>
                <w:spacing w:val="-2"/>
                <w:sz w:val="26"/>
              </w:rPr>
            </w:pPr>
            <w:r w:rsidRPr="00E8074F">
              <w:rPr>
                <w:color w:val="000000"/>
                <w:spacing w:val="-2"/>
                <w:sz w:val="26"/>
              </w:rPr>
              <w:t>- Bản hùng ca về “Miền Nam trong lửa đạn sáng ngời”.</w:t>
            </w:r>
          </w:p>
          <w:p w:rsidR="00A03FA9" w:rsidRPr="00E8074F" w:rsidRDefault="00A03FA9" w:rsidP="00E8074F">
            <w:pPr>
              <w:jc w:val="both"/>
              <w:rPr>
                <w:color w:val="000000"/>
                <w:sz w:val="26"/>
              </w:rPr>
            </w:pPr>
            <w:r w:rsidRPr="00E8074F">
              <w:rPr>
                <w:color w:val="000000"/>
                <w:sz w:val="26"/>
              </w:rPr>
              <w:t>- Ghi lại chặng đường cách mạng đầy gian khổ, hi sinh, khẳng định niềm tin, niềm tự hào phơi phới khi “toàn thắng về ta”.</w:t>
            </w:r>
          </w:p>
          <w:p w:rsidR="00A03FA9" w:rsidRPr="00E8074F" w:rsidRDefault="00A03FA9" w:rsidP="00E8074F">
            <w:pPr>
              <w:jc w:val="both"/>
              <w:rPr>
                <w:color w:val="000000"/>
                <w:sz w:val="26"/>
                <w:lang w:val="sv-SE"/>
              </w:rPr>
            </w:pPr>
            <w:r w:rsidRPr="00E8074F">
              <w:rPr>
                <w:b/>
                <w:i/>
                <w:color w:val="000000"/>
                <w:sz w:val="26"/>
                <w:lang w:val="sv-SE"/>
              </w:rPr>
              <w:t>5.</w:t>
            </w:r>
            <w:r w:rsidRPr="00E8074F">
              <w:rPr>
                <w:b/>
                <w:color w:val="000000"/>
                <w:sz w:val="26"/>
                <w:lang w:val="sv-SE"/>
              </w:rPr>
              <w:t>Một tiếng đờn</w:t>
            </w:r>
            <w:r w:rsidRPr="00E8074F">
              <w:rPr>
                <w:color w:val="000000"/>
                <w:sz w:val="26"/>
                <w:lang w:val="sv-SE"/>
              </w:rPr>
              <w:t xml:space="preserve"> (1992 ), </w:t>
            </w:r>
            <w:r w:rsidRPr="00E8074F">
              <w:rPr>
                <w:b/>
                <w:color w:val="000000"/>
                <w:sz w:val="26"/>
                <w:lang w:val="sv-SE"/>
              </w:rPr>
              <w:t>Ta với ta</w:t>
            </w:r>
            <w:r w:rsidRPr="00E8074F">
              <w:rPr>
                <w:color w:val="000000"/>
                <w:sz w:val="26"/>
                <w:lang w:val="sv-SE"/>
              </w:rPr>
              <w:t xml:space="preserve">  (1999 ): </w:t>
            </w:r>
          </w:p>
          <w:p w:rsidR="00A03FA9" w:rsidRPr="00E8074F" w:rsidRDefault="00A03FA9" w:rsidP="00E8074F">
            <w:pPr>
              <w:jc w:val="both"/>
              <w:rPr>
                <w:color w:val="000000"/>
                <w:sz w:val="26"/>
                <w:lang w:val="sv-SE"/>
              </w:rPr>
            </w:pPr>
            <w:r w:rsidRPr="00E8074F">
              <w:rPr>
                <w:b/>
                <w:color w:val="000000"/>
                <w:sz w:val="26"/>
                <w:lang w:val="sv-SE"/>
              </w:rPr>
              <w:t xml:space="preserve">- </w:t>
            </w:r>
            <w:r w:rsidRPr="00E8074F">
              <w:rPr>
                <w:color w:val="000000"/>
                <w:sz w:val="26"/>
                <w:lang w:val="sv-SE"/>
              </w:rPr>
              <w:t>Những suy tư, chiêm nghiệm mang tính phổ quát về con người, cuộc đời.</w:t>
            </w:r>
          </w:p>
          <w:p w:rsidR="00A03FA9" w:rsidRPr="00E8074F" w:rsidRDefault="00A03FA9" w:rsidP="00E8074F">
            <w:pPr>
              <w:jc w:val="both"/>
              <w:rPr>
                <w:color w:val="000000"/>
                <w:spacing w:val="-4"/>
                <w:sz w:val="26"/>
                <w:lang w:val="sv-SE"/>
              </w:rPr>
            </w:pPr>
            <w:r w:rsidRPr="00E8074F">
              <w:rPr>
                <w:color w:val="000000"/>
                <w:spacing w:val="-4"/>
                <w:sz w:val="26"/>
                <w:lang w:val="sv-SE"/>
              </w:rPr>
              <w:t>- Niềm tin vào lí tưởng và con đường cách mạng, tin vào chữ nhân luôn tỏa sáng trong mỗi tâm hồn con người.</w:t>
            </w:r>
          </w:p>
          <w:p w:rsidR="00A03FA9" w:rsidRPr="00E8074F" w:rsidRDefault="00A03FA9" w:rsidP="00E8074F">
            <w:pPr>
              <w:jc w:val="both"/>
              <w:rPr>
                <w:b/>
                <w:color w:val="000000"/>
                <w:sz w:val="26"/>
              </w:rPr>
            </w:pPr>
            <w:r w:rsidRPr="00E8074F">
              <w:rPr>
                <w:b/>
                <w:color w:val="000000"/>
                <w:sz w:val="26"/>
              </w:rPr>
              <w:t>II. Phong cách thơ Tố Hữu:</w:t>
            </w:r>
          </w:p>
          <w:p w:rsidR="00A03FA9" w:rsidRPr="00E8074F" w:rsidRDefault="00A03FA9" w:rsidP="00E8074F">
            <w:pPr>
              <w:jc w:val="both"/>
              <w:rPr>
                <w:color w:val="000000"/>
                <w:sz w:val="26"/>
              </w:rPr>
            </w:pPr>
            <w:r w:rsidRPr="00E8074F">
              <w:rPr>
                <w:b/>
                <w:color w:val="000000"/>
                <w:sz w:val="26"/>
              </w:rPr>
              <w:t>1.Về nội dung</w:t>
            </w:r>
            <w:r w:rsidRPr="00E8074F">
              <w:rPr>
                <w:color w:val="000000"/>
                <w:sz w:val="26"/>
              </w:rPr>
              <w:t>: Thơ Tố Hữu mang phong cách trữ tình chính trị sâu sắc.</w:t>
            </w:r>
          </w:p>
          <w:p w:rsidR="00A03FA9" w:rsidRPr="00E8074F" w:rsidRDefault="00A03FA9" w:rsidP="00E8074F">
            <w:pPr>
              <w:jc w:val="both"/>
              <w:rPr>
                <w:color w:val="000000"/>
                <w:sz w:val="26"/>
              </w:rPr>
            </w:pPr>
            <w:r w:rsidRPr="00E8074F">
              <w:rPr>
                <w:color w:val="000000"/>
                <w:sz w:val="26"/>
              </w:rPr>
              <w:t xml:space="preserve">-Trong việc biểu hiện tâm hồn, thơ Tố Hữu luôn hướng tới cái </w:t>
            </w:r>
            <w:r w:rsidRPr="00E8074F">
              <w:rPr>
                <w:b/>
                <w:i/>
                <w:color w:val="000000"/>
                <w:sz w:val="26"/>
              </w:rPr>
              <w:t>ta</w:t>
            </w:r>
            <w:r w:rsidRPr="00E8074F">
              <w:rPr>
                <w:color w:val="000000"/>
                <w:sz w:val="26"/>
              </w:rPr>
              <w:t xml:space="preserve"> chung</w:t>
            </w:r>
          </w:p>
          <w:p w:rsidR="00A03FA9" w:rsidRPr="00E8074F" w:rsidRDefault="00A03FA9" w:rsidP="00E8074F">
            <w:pPr>
              <w:jc w:val="both"/>
              <w:rPr>
                <w:color w:val="000000"/>
                <w:sz w:val="26"/>
              </w:rPr>
            </w:pPr>
            <w:r w:rsidRPr="00E8074F">
              <w:rPr>
                <w:color w:val="000000"/>
                <w:sz w:val="26"/>
              </w:rPr>
              <w:t>- Trong việc miêu tả đời sống, thơ Tố Hữu mang đậm tính sử thi.</w:t>
            </w:r>
          </w:p>
          <w:p w:rsidR="00A03FA9" w:rsidRPr="00E8074F" w:rsidRDefault="00A03FA9" w:rsidP="00E8074F">
            <w:pPr>
              <w:jc w:val="both"/>
              <w:rPr>
                <w:color w:val="000000"/>
                <w:sz w:val="26"/>
              </w:rPr>
            </w:pPr>
            <w:r w:rsidRPr="00E8074F">
              <w:rPr>
                <w:color w:val="000000"/>
                <w:sz w:val="26"/>
              </w:rPr>
              <w:t>- Những điều đó được thể hiện qua giọng thơ mang tính chất tâm tình, tự nhiên, đằm thắm, chân thành</w:t>
            </w:r>
          </w:p>
          <w:p w:rsidR="00A03FA9" w:rsidRPr="00E8074F" w:rsidRDefault="00A03FA9" w:rsidP="00E8074F">
            <w:pPr>
              <w:jc w:val="both"/>
              <w:rPr>
                <w:color w:val="000000"/>
                <w:sz w:val="26"/>
              </w:rPr>
            </w:pPr>
            <w:r w:rsidRPr="00E8074F">
              <w:rPr>
                <w:b/>
                <w:color w:val="000000"/>
                <w:sz w:val="26"/>
              </w:rPr>
              <w:t>2. Về nghệ thuật</w:t>
            </w:r>
            <w:r w:rsidRPr="00E8074F">
              <w:rPr>
                <w:color w:val="000000"/>
                <w:sz w:val="26"/>
              </w:rPr>
              <w:t>: Thơ Tố Hữu mang phong cách dân tộc đậm đà.</w:t>
            </w:r>
          </w:p>
          <w:p w:rsidR="00A03FA9" w:rsidRPr="00E8074F" w:rsidRDefault="00A03FA9" w:rsidP="00E8074F">
            <w:pPr>
              <w:jc w:val="both"/>
              <w:rPr>
                <w:color w:val="000000"/>
                <w:sz w:val="26"/>
              </w:rPr>
            </w:pPr>
            <w:r w:rsidRPr="00E8074F">
              <w:rPr>
                <w:color w:val="000000"/>
                <w:sz w:val="26"/>
              </w:rPr>
              <w:t>- Về thể thơ:</w:t>
            </w:r>
          </w:p>
          <w:p w:rsidR="00A03FA9" w:rsidRPr="00E8074F" w:rsidRDefault="00A03FA9" w:rsidP="00E8074F">
            <w:pPr>
              <w:jc w:val="both"/>
              <w:rPr>
                <w:color w:val="000000"/>
                <w:sz w:val="26"/>
              </w:rPr>
            </w:pPr>
            <w:r w:rsidRPr="00E8074F">
              <w:rPr>
                <w:color w:val="000000"/>
                <w:sz w:val="26"/>
              </w:rPr>
              <w:t>+ Vận dụng thành công thể thơ  lục bát truyền thống của dân tộc</w:t>
            </w:r>
          </w:p>
          <w:p w:rsidR="00A03FA9" w:rsidRPr="00E8074F" w:rsidRDefault="00A03FA9" w:rsidP="00E8074F">
            <w:pPr>
              <w:jc w:val="both"/>
              <w:rPr>
                <w:color w:val="000000"/>
                <w:sz w:val="26"/>
              </w:rPr>
            </w:pPr>
            <w:r w:rsidRPr="00E8074F">
              <w:rPr>
                <w:color w:val="000000"/>
                <w:sz w:val="26"/>
              </w:rPr>
              <w:t>+ Thể thất ngôn trang trọng mà tự nhiên</w:t>
            </w:r>
          </w:p>
          <w:p w:rsidR="00A03FA9" w:rsidRPr="00E8074F" w:rsidRDefault="00A03FA9" w:rsidP="00E8074F">
            <w:pPr>
              <w:jc w:val="both"/>
              <w:rPr>
                <w:color w:val="000000"/>
                <w:sz w:val="26"/>
              </w:rPr>
            </w:pPr>
            <w:r w:rsidRPr="00E8074F">
              <w:rPr>
                <w:color w:val="000000"/>
                <w:sz w:val="26"/>
              </w:rPr>
              <w:t>-Về ngôn ngữ: Dùng từ ngữ và cách nói dân gian, phát huy tính nhạc phong phú của tiếng Việt.</w:t>
            </w:r>
          </w:p>
          <w:p w:rsidR="00A03FA9" w:rsidRPr="00E8074F" w:rsidRDefault="00A03FA9" w:rsidP="00E8074F">
            <w:pPr>
              <w:jc w:val="both"/>
              <w:rPr>
                <w:b/>
                <w:color w:val="000000"/>
                <w:sz w:val="26"/>
              </w:rPr>
            </w:pPr>
            <w:r w:rsidRPr="00E8074F">
              <w:rPr>
                <w:b/>
                <w:color w:val="000000"/>
                <w:sz w:val="26"/>
              </w:rPr>
              <w:t>IV. Kết luận:</w:t>
            </w:r>
          </w:p>
          <w:p w:rsidR="00A03FA9" w:rsidRPr="00E8074F" w:rsidRDefault="00A03FA9" w:rsidP="00E8074F">
            <w:pPr>
              <w:jc w:val="both"/>
              <w:rPr>
                <w:color w:val="000000"/>
                <w:sz w:val="26"/>
              </w:rPr>
            </w:pPr>
            <w:r w:rsidRPr="00E8074F">
              <w:rPr>
                <w:color w:val="000000"/>
                <w:sz w:val="26"/>
              </w:rPr>
              <w:t xml:space="preserve"> Thơ Tố Hữu là bằng chứng sinh động về sự kết hợp hài hoà hai yếu tố cách mạng và dân tộc trong sáng tạo nghệ thuật, sáng tạo thi ca.</w:t>
            </w:r>
          </w:p>
        </w:tc>
      </w:tr>
    </w:tbl>
    <w:p w:rsidR="003D12E8" w:rsidRPr="00887059" w:rsidRDefault="003D12E8" w:rsidP="00432452">
      <w:pPr>
        <w:rPr>
          <w:b/>
          <w:color w:val="000000"/>
          <w:sz w:val="26"/>
        </w:rPr>
      </w:pPr>
    </w:p>
    <w:p w:rsidR="00432452" w:rsidRPr="00BE6B71" w:rsidRDefault="00213683" w:rsidP="00432452">
      <w:pPr>
        <w:rPr>
          <w:b/>
          <w:color w:val="000000"/>
          <w:sz w:val="26"/>
        </w:rPr>
      </w:pPr>
      <w:r w:rsidRPr="00BE6B71">
        <w:rPr>
          <w:b/>
          <w:color w:val="000000"/>
          <w:sz w:val="26"/>
        </w:rPr>
        <w:t>HOẠT ĐỘNG 5. HOẠT ĐỘNG BỔ SUNG</w:t>
      </w:r>
    </w:p>
    <w:p w:rsidR="00213683" w:rsidRPr="00BE6B71" w:rsidRDefault="00213683" w:rsidP="00213683">
      <w:pPr>
        <w:jc w:val="both"/>
        <w:rPr>
          <w:color w:val="000000"/>
          <w:sz w:val="26"/>
        </w:rPr>
      </w:pPr>
      <w:r w:rsidRPr="00BE6B71">
        <w:rPr>
          <w:b/>
          <w:color w:val="000000"/>
          <w:sz w:val="26"/>
        </w:rPr>
        <w:t>4.</w:t>
      </w:r>
      <w:r w:rsidR="00D468B6" w:rsidRPr="00D468B6">
        <w:rPr>
          <w:b/>
          <w:color w:val="000000"/>
          <w:sz w:val="26"/>
        </w:rPr>
        <w:t xml:space="preserve"> </w:t>
      </w:r>
      <w:r w:rsidRPr="00BE6B71">
        <w:rPr>
          <w:b/>
          <w:color w:val="000000"/>
          <w:sz w:val="26"/>
        </w:rPr>
        <w:t>Củng cố:</w:t>
      </w:r>
      <w:r w:rsidRPr="00BE6B71">
        <w:rPr>
          <w:color w:val="000000"/>
          <w:sz w:val="26"/>
        </w:rPr>
        <w:t xml:space="preserve"> Nhắc lại các chặng đường thơ và phong cách nghệ thuật.</w:t>
      </w:r>
    </w:p>
    <w:p w:rsidR="00213683" w:rsidRPr="00BE6B71" w:rsidRDefault="00213683" w:rsidP="00213683">
      <w:pPr>
        <w:jc w:val="both"/>
        <w:rPr>
          <w:color w:val="000000"/>
          <w:sz w:val="26"/>
        </w:rPr>
      </w:pPr>
      <w:r w:rsidRPr="00BE6B71">
        <w:rPr>
          <w:b/>
          <w:color w:val="000000"/>
          <w:sz w:val="26"/>
        </w:rPr>
        <w:t>5.</w:t>
      </w:r>
      <w:r w:rsidR="00D468B6" w:rsidRPr="00FD3986">
        <w:rPr>
          <w:b/>
          <w:color w:val="000000"/>
          <w:sz w:val="26"/>
        </w:rPr>
        <w:t xml:space="preserve"> </w:t>
      </w:r>
      <w:r w:rsidRPr="00BE6B71">
        <w:rPr>
          <w:b/>
          <w:color w:val="000000"/>
          <w:sz w:val="26"/>
        </w:rPr>
        <w:t>Dặn dò:</w:t>
      </w:r>
      <w:r w:rsidRPr="00BE6B71">
        <w:rPr>
          <w:color w:val="000000"/>
          <w:sz w:val="26"/>
        </w:rPr>
        <w:t xml:space="preserve"> </w:t>
      </w:r>
    </w:p>
    <w:p w:rsidR="00213683" w:rsidRPr="00BE6B71" w:rsidRDefault="00213683" w:rsidP="00213683">
      <w:pPr>
        <w:jc w:val="both"/>
        <w:rPr>
          <w:color w:val="000000"/>
          <w:sz w:val="26"/>
        </w:rPr>
      </w:pPr>
      <w:r w:rsidRPr="00BE6B71">
        <w:rPr>
          <w:color w:val="000000"/>
          <w:sz w:val="26"/>
        </w:rPr>
        <w:t>-</w:t>
      </w:r>
      <w:r w:rsidR="00D468B6" w:rsidRPr="00FD3986">
        <w:rPr>
          <w:color w:val="000000"/>
          <w:sz w:val="26"/>
        </w:rPr>
        <w:t xml:space="preserve"> </w:t>
      </w:r>
      <w:r w:rsidRPr="00BE6B71">
        <w:rPr>
          <w:color w:val="000000"/>
          <w:sz w:val="26"/>
        </w:rPr>
        <w:t>Học bài cũ.</w:t>
      </w:r>
    </w:p>
    <w:p w:rsidR="00213683" w:rsidRPr="00BE6B71" w:rsidRDefault="00213683" w:rsidP="00213683">
      <w:pPr>
        <w:jc w:val="both"/>
        <w:rPr>
          <w:i/>
          <w:color w:val="000000"/>
          <w:sz w:val="26"/>
        </w:rPr>
      </w:pPr>
      <w:r w:rsidRPr="00BE6B71">
        <w:rPr>
          <w:color w:val="000000"/>
          <w:sz w:val="26"/>
        </w:rPr>
        <w:t xml:space="preserve">- Chuẩn bị bài </w:t>
      </w:r>
      <w:r w:rsidRPr="00BE6B71">
        <w:rPr>
          <w:i/>
          <w:color w:val="000000"/>
          <w:sz w:val="26"/>
        </w:rPr>
        <w:t>Luật thơ.</w:t>
      </w:r>
    </w:p>
    <w:p w:rsidR="008518D9" w:rsidRPr="00BE6B71" w:rsidRDefault="008518D9" w:rsidP="00213683">
      <w:pPr>
        <w:jc w:val="both"/>
        <w:rPr>
          <w:i/>
          <w:color w:val="000000"/>
          <w:sz w:val="26"/>
        </w:rPr>
      </w:pPr>
    </w:p>
    <w:p w:rsidR="008518D9" w:rsidRPr="00887059" w:rsidRDefault="008518D9" w:rsidP="008518D9">
      <w:pPr>
        <w:rPr>
          <w:color w:val="000000"/>
          <w:sz w:val="26"/>
        </w:rPr>
      </w:pPr>
      <w:r w:rsidRPr="00BE6B71">
        <w:rPr>
          <w:color w:val="000000"/>
          <w:sz w:val="26"/>
        </w:rPr>
        <w:t>Ngày soạ</w:t>
      </w:r>
      <w:r w:rsidR="006D44B3">
        <w:rPr>
          <w:color w:val="000000"/>
          <w:sz w:val="26"/>
        </w:rPr>
        <w:t xml:space="preserve">n: </w:t>
      </w:r>
      <w:r w:rsidR="006D44B3" w:rsidRPr="00887059">
        <w:rPr>
          <w:color w:val="000000"/>
          <w:sz w:val="26"/>
        </w:rPr>
        <w:t>14</w:t>
      </w:r>
      <w:r w:rsidR="006D44B3">
        <w:rPr>
          <w:color w:val="000000"/>
          <w:sz w:val="26"/>
        </w:rPr>
        <w:t>/10/201</w:t>
      </w:r>
      <w:r w:rsidR="006D44B3" w:rsidRPr="00887059">
        <w:rPr>
          <w:color w:val="000000"/>
          <w:sz w:val="26"/>
        </w:rPr>
        <w:t>6</w:t>
      </w:r>
    </w:p>
    <w:p w:rsidR="008518D9" w:rsidRPr="00BE6B71" w:rsidRDefault="008518D9" w:rsidP="008518D9">
      <w:pPr>
        <w:rPr>
          <w:color w:val="000000"/>
          <w:sz w:val="26"/>
        </w:rPr>
      </w:pPr>
      <w:r w:rsidRPr="00BE6B71">
        <w:rPr>
          <w:color w:val="000000"/>
          <w:sz w:val="26"/>
        </w:rPr>
        <w:t>Ngày dạy:</w:t>
      </w:r>
    </w:p>
    <w:p w:rsidR="00CE2FC1" w:rsidRPr="00BE6B71" w:rsidRDefault="00CE2FC1" w:rsidP="00CE2FC1">
      <w:pPr>
        <w:jc w:val="center"/>
        <w:rPr>
          <w:b/>
          <w:color w:val="000000"/>
          <w:sz w:val="26"/>
        </w:rPr>
      </w:pPr>
    </w:p>
    <w:p w:rsidR="008518D9" w:rsidRPr="00BE6B71" w:rsidRDefault="008518D9" w:rsidP="00CE2FC1">
      <w:pPr>
        <w:jc w:val="center"/>
        <w:rPr>
          <w:b/>
          <w:color w:val="000000"/>
          <w:sz w:val="26"/>
        </w:rPr>
      </w:pPr>
      <w:r w:rsidRPr="00BE6B71">
        <w:rPr>
          <w:b/>
          <w:color w:val="000000"/>
          <w:sz w:val="26"/>
        </w:rPr>
        <w:t>Tiết 23. Làm văn. LUẬT THƠ</w:t>
      </w:r>
    </w:p>
    <w:p w:rsidR="00CE2FC1" w:rsidRPr="00BE6B71" w:rsidRDefault="00CE2FC1" w:rsidP="001732E3">
      <w:pPr>
        <w:jc w:val="both"/>
        <w:outlineLvl w:val="0"/>
        <w:rPr>
          <w:b/>
          <w:bCs/>
          <w:color w:val="000000"/>
          <w:sz w:val="26"/>
        </w:rPr>
      </w:pPr>
    </w:p>
    <w:p w:rsidR="001732E3" w:rsidRPr="00BE6B71" w:rsidRDefault="001732E3" w:rsidP="001732E3">
      <w:pPr>
        <w:jc w:val="both"/>
        <w:outlineLvl w:val="0"/>
        <w:rPr>
          <w:b/>
          <w:bCs/>
          <w:color w:val="000000"/>
          <w:sz w:val="26"/>
        </w:rPr>
      </w:pPr>
      <w:r w:rsidRPr="00BE6B71">
        <w:rPr>
          <w:b/>
          <w:bCs/>
          <w:color w:val="000000"/>
          <w:sz w:val="26"/>
        </w:rPr>
        <w:t xml:space="preserve">A. Mục tiêu cần đạt: </w:t>
      </w:r>
    </w:p>
    <w:p w:rsidR="001732E3" w:rsidRPr="00BE6B71" w:rsidRDefault="00CE2FC1" w:rsidP="001732E3">
      <w:pPr>
        <w:jc w:val="both"/>
        <w:outlineLvl w:val="0"/>
        <w:rPr>
          <w:color w:val="000000"/>
          <w:sz w:val="26"/>
        </w:rPr>
      </w:pPr>
      <w:r w:rsidRPr="00BE6B71">
        <w:rPr>
          <w:b/>
          <w:bCs/>
          <w:color w:val="000000"/>
          <w:sz w:val="26"/>
        </w:rPr>
        <w:t xml:space="preserve"> 1.</w:t>
      </w:r>
      <w:r w:rsidR="001732E3" w:rsidRPr="00BE6B71">
        <w:rPr>
          <w:b/>
          <w:bCs/>
          <w:color w:val="000000"/>
          <w:sz w:val="26"/>
        </w:rPr>
        <w:t xml:space="preserve"> Kiến thức : </w:t>
      </w:r>
      <w:r w:rsidR="001732E3" w:rsidRPr="00BE6B71">
        <w:rPr>
          <w:bCs/>
          <w:color w:val="000000"/>
          <w:sz w:val="26"/>
        </w:rPr>
        <w:t>Giúp HS:</w:t>
      </w:r>
      <w:r w:rsidR="001732E3" w:rsidRPr="00BE6B71">
        <w:rPr>
          <w:color w:val="000000"/>
          <w:sz w:val="26"/>
        </w:rPr>
        <w:t>Hiểu luật thơ của một số thể thơ truyên thống: lục bát, song thất lục bát, ngũ ngôn và thất ngôn Đường luật.Qua các bài tập, hiểu thêm về một số đổi mới trong các thể thơ hiện đại: năm tiếng, bảy tiếng.</w:t>
      </w:r>
    </w:p>
    <w:p w:rsidR="001732E3" w:rsidRPr="00BE6B71" w:rsidRDefault="00CE2FC1" w:rsidP="001732E3">
      <w:pPr>
        <w:jc w:val="both"/>
        <w:outlineLvl w:val="0"/>
        <w:rPr>
          <w:color w:val="000000"/>
          <w:sz w:val="26"/>
        </w:rPr>
      </w:pPr>
      <w:r w:rsidRPr="00BE6B71">
        <w:rPr>
          <w:color w:val="000000"/>
          <w:sz w:val="26"/>
        </w:rPr>
        <w:t xml:space="preserve"> </w:t>
      </w:r>
      <w:r w:rsidRPr="00BE6B71">
        <w:rPr>
          <w:b/>
          <w:color w:val="000000"/>
          <w:sz w:val="26"/>
        </w:rPr>
        <w:t>2.</w:t>
      </w:r>
      <w:r w:rsidR="001732E3" w:rsidRPr="00BE6B71">
        <w:rPr>
          <w:b/>
          <w:color w:val="000000"/>
          <w:sz w:val="26"/>
        </w:rPr>
        <w:t xml:space="preserve"> Kĩ năng :</w:t>
      </w:r>
      <w:r w:rsidR="001732E3" w:rsidRPr="00BE6B71">
        <w:rPr>
          <w:color w:val="000000"/>
          <w:sz w:val="26"/>
        </w:rPr>
        <w:t xml:space="preserve"> Làm thơ </w:t>
      </w:r>
    </w:p>
    <w:p w:rsidR="001732E3" w:rsidRPr="00BE6B71" w:rsidRDefault="00CE2FC1" w:rsidP="001732E3">
      <w:pPr>
        <w:jc w:val="both"/>
        <w:outlineLvl w:val="0"/>
        <w:rPr>
          <w:color w:val="000000"/>
          <w:sz w:val="26"/>
        </w:rPr>
      </w:pPr>
      <w:r w:rsidRPr="00BE6B71">
        <w:rPr>
          <w:color w:val="000000"/>
          <w:sz w:val="26"/>
        </w:rPr>
        <w:t xml:space="preserve"> </w:t>
      </w:r>
      <w:r w:rsidRPr="00BE6B71">
        <w:rPr>
          <w:b/>
          <w:color w:val="000000"/>
          <w:sz w:val="26"/>
        </w:rPr>
        <w:t>3. Tư duy,  t</w:t>
      </w:r>
      <w:r w:rsidR="001732E3" w:rsidRPr="00BE6B71">
        <w:rPr>
          <w:b/>
          <w:color w:val="000000"/>
          <w:sz w:val="26"/>
        </w:rPr>
        <w:t>hái độ</w:t>
      </w:r>
      <w:r w:rsidR="001732E3" w:rsidRPr="00BE6B71">
        <w:rPr>
          <w:color w:val="000000"/>
          <w:sz w:val="26"/>
        </w:rPr>
        <w:t xml:space="preserve"> : Yêu thích thơ</w:t>
      </w:r>
    </w:p>
    <w:p w:rsidR="001732E3" w:rsidRPr="00BE6B71" w:rsidRDefault="00CE2FC1" w:rsidP="001732E3">
      <w:pPr>
        <w:jc w:val="both"/>
        <w:rPr>
          <w:b/>
          <w:color w:val="000000"/>
          <w:sz w:val="26"/>
        </w:rPr>
      </w:pPr>
      <w:r w:rsidRPr="00BE6B71">
        <w:rPr>
          <w:b/>
          <w:iCs w:val="0"/>
          <w:color w:val="000000"/>
          <w:sz w:val="26"/>
        </w:rPr>
        <w:t>B. Phương tiện</w:t>
      </w:r>
      <w:r w:rsidR="001732E3" w:rsidRPr="00BE6B71">
        <w:rPr>
          <w:b/>
          <w:iCs w:val="0"/>
          <w:color w:val="000000"/>
          <w:sz w:val="26"/>
        </w:rPr>
        <w:t xml:space="preserve"> : </w:t>
      </w:r>
    </w:p>
    <w:p w:rsidR="001732E3" w:rsidRPr="00BE6B71" w:rsidRDefault="001732E3" w:rsidP="001732E3">
      <w:pPr>
        <w:ind w:left="540"/>
        <w:jc w:val="both"/>
        <w:rPr>
          <w:color w:val="000000"/>
          <w:sz w:val="26"/>
        </w:rPr>
      </w:pPr>
      <w:r w:rsidRPr="00BE6B71">
        <w:rPr>
          <w:iCs w:val="0"/>
          <w:color w:val="000000"/>
          <w:sz w:val="26"/>
        </w:rPr>
        <w:t>+</w:t>
      </w:r>
      <w:r w:rsidRPr="00BE6B71">
        <w:rPr>
          <w:color w:val="000000"/>
          <w:sz w:val="26"/>
        </w:rPr>
        <w:t>GV : Soạn bài , chuẩn bị tư liệu giảng dạy SGK, SGV, Thiết kế bài học</w:t>
      </w:r>
    </w:p>
    <w:p w:rsidR="001732E3" w:rsidRPr="00BE6B71" w:rsidRDefault="001732E3" w:rsidP="00CC5310">
      <w:pPr>
        <w:ind w:left="540"/>
        <w:jc w:val="both"/>
        <w:rPr>
          <w:color w:val="000000"/>
          <w:sz w:val="26"/>
        </w:rPr>
      </w:pPr>
      <w:r w:rsidRPr="00BE6B71">
        <w:rPr>
          <w:color w:val="000000"/>
          <w:sz w:val="26"/>
        </w:rPr>
        <w:t>+HS chuẩn bị: đọc kĩ SGK và trả lời các câu hỏi trong phần hướng dẫn học bài.</w:t>
      </w:r>
    </w:p>
    <w:p w:rsidR="001732E3" w:rsidRPr="00BE6B71" w:rsidRDefault="001732E3" w:rsidP="001732E3">
      <w:pPr>
        <w:jc w:val="both"/>
        <w:outlineLvl w:val="0"/>
        <w:rPr>
          <w:bCs/>
          <w:color w:val="000000"/>
          <w:sz w:val="26"/>
        </w:rPr>
      </w:pPr>
      <w:r w:rsidRPr="00BE6B71">
        <w:rPr>
          <w:color w:val="000000"/>
          <w:sz w:val="26"/>
        </w:rPr>
        <w:t xml:space="preserve"> </w:t>
      </w:r>
      <w:r w:rsidR="00CC5310" w:rsidRPr="00BE6B71">
        <w:rPr>
          <w:bCs/>
          <w:color w:val="000000"/>
          <w:sz w:val="26"/>
        </w:rPr>
        <w:t xml:space="preserve">C. </w:t>
      </w:r>
      <w:r w:rsidRPr="00BE6B71">
        <w:rPr>
          <w:b/>
          <w:color w:val="000000"/>
          <w:sz w:val="26"/>
        </w:rPr>
        <w:t xml:space="preserve">Phương pháp: </w:t>
      </w:r>
    </w:p>
    <w:p w:rsidR="001732E3" w:rsidRPr="00BE6B71" w:rsidRDefault="001732E3" w:rsidP="001732E3">
      <w:pPr>
        <w:jc w:val="both"/>
        <w:rPr>
          <w:color w:val="000000"/>
          <w:sz w:val="26"/>
        </w:rPr>
      </w:pPr>
      <w:r w:rsidRPr="00BE6B71">
        <w:rPr>
          <w:color w:val="000000"/>
          <w:sz w:val="26"/>
        </w:rPr>
        <w:t>- Hướng dẫn HS quan sát vần, nhịp, phép hài thanh qua các v</w:t>
      </w:r>
      <w:r w:rsidR="00CC5310" w:rsidRPr="00BE6B71">
        <w:rPr>
          <w:color w:val="000000"/>
          <w:sz w:val="26"/>
        </w:rPr>
        <w:t>í</w:t>
      </w:r>
      <w:r w:rsidRPr="00BE6B71">
        <w:rPr>
          <w:color w:val="000000"/>
          <w:sz w:val="26"/>
        </w:rPr>
        <w:t xml:space="preserve"> dụ đã nêu trong SGK. Có thể dùng phát vấn, đối thoại để tiết học thêm sinh động.</w:t>
      </w:r>
    </w:p>
    <w:p w:rsidR="001732E3" w:rsidRPr="00BE6B71" w:rsidRDefault="001732E3" w:rsidP="001732E3">
      <w:pPr>
        <w:jc w:val="both"/>
        <w:rPr>
          <w:color w:val="000000"/>
          <w:sz w:val="26"/>
        </w:rPr>
      </w:pPr>
      <w:r w:rsidRPr="00BE6B71">
        <w:rPr>
          <w:color w:val="000000"/>
          <w:sz w:val="26"/>
        </w:rPr>
        <w:t>- Bài tập có thể hướng dẫn ngay tại lớp, không cần yêu cầu HS làm trước ở nhà.</w:t>
      </w:r>
    </w:p>
    <w:p w:rsidR="001732E3" w:rsidRPr="00BE6B71" w:rsidRDefault="00CC5310" w:rsidP="001732E3">
      <w:pPr>
        <w:jc w:val="both"/>
        <w:rPr>
          <w:b/>
          <w:color w:val="000000"/>
          <w:sz w:val="26"/>
        </w:rPr>
      </w:pPr>
      <w:r w:rsidRPr="00BE6B71">
        <w:rPr>
          <w:b/>
          <w:color w:val="000000"/>
          <w:sz w:val="26"/>
        </w:rPr>
        <w:t>D.</w:t>
      </w:r>
      <w:r w:rsidR="001732E3" w:rsidRPr="00BE6B71">
        <w:rPr>
          <w:b/>
          <w:color w:val="000000"/>
          <w:sz w:val="26"/>
        </w:rPr>
        <w:t>Tiến trình tổ chức:</w:t>
      </w:r>
    </w:p>
    <w:p w:rsidR="001732E3" w:rsidRPr="00BE6B71" w:rsidRDefault="001732E3" w:rsidP="001732E3">
      <w:pPr>
        <w:jc w:val="both"/>
        <w:rPr>
          <w:b/>
          <w:color w:val="000000"/>
          <w:sz w:val="26"/>
          <w:lang w:val="en-US"/>
        </w:rPr>
      </w:pPr>
      <w:r w:rsidRPr="00BE6B71">
        <w:rPr>
          <w:b/>
          <w:color w:val="000000"/>
          <w:sz w:val="26"/>
        </w:rPr>
        <w:t xml:space="preserve">1. Ổn định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CC5310" w:rsidRPr="00E8074F" w:rsidTr="00E8074F">
        <w:tc>
          <w:tcPr>
            <w:tcW w:w="3432" w:type="dxa"/>
          </w:tcPr>
          <w:p w:rsidR="00CC5310" w:rsidRPr="00E8074F" w:rsidRDefault="00CC5310" w:rsidP="00E8074F">
            <w:pPr>
              <w:jc w:val="center"/>
              <w:rPr>
                <w:color w:val="000000"/>
                <w:sz w:val="26"/>
                <w:lang w:val="nb-NO"/>
              </w:rPr>
            </w:pPr>
            <w:r w:rsidRPr="00E8074F">
              <w:rPr>
                <w:color w:val="000000"/>
                <w:sz w:val="26"/>
                <w:lang w:val="nb-NO"/>
              </w:rPr>
              <w:t>Lớp</w:t>
            </w:r>
          </w:p>
        </w:tc>
        <w:tc>
          <w:tcPr>
            <w:tcW w:w="3432" w:type="dxa"/>
          </w:tcPr>
          <w:p w:rsidR="00CC5310" w:rsidRPr="00E8074F" w:rsidRDefault="00CC5310" w:rsidP="00E8074F">
            <w:pPr>
              <w:jc w:val="center"/>
              <w:rPr>
                <w:color w:val="000000"/>
                <w:sz w:val="26"/>
                <w:lang w:val="nb-NO"/>
              </w:rPr>
            </w:pPr>
            <w:r w:rsidRPr="00E8074F">
              <w:rPr>
                <w:color w:val="000000"/>
                <w:sz w:val="26"/>
                <w:lang w:val="nb-NO"/>
              </w:rPr>
              <w:t>Sĩ số</w:t>
            </w:r>
          </w:p>
        </w:tc>
        <w:tc>
          <w:tcPr>
            <w:tcW w:w="3432" w:type="dxa"/>
          </w:tcPr>
          <w:p w:rsidR="00CC5310" w:rsidRPr="00E8074F" w:rsidRDefault="00CC5310" w:rsidP="00E8074F">
            <w:pPr>
              <w:jc w:val="center"/>
              <w:rPr>
                <w:color w:val="000000"/>
                <w:sz w:val="26"/>
                <w:lang w:val="nb-NO"/>
              </w:rPr>
            </w:pPr>
            <w:r w:rsidRPr="00E8074F">
              <w:rPr>
                <w:color w:val="000000"/>
                <w:sz w:val="26"/>
                <w:lang w:val="nb-NO"/>
              </w:rPr>
              <w:t>HS vắng</w:t>
            </w:r>
          </w:p>
        </w:tc>
      </w:tr>
      <w:tr w:rsidR="00CC5310" w:rsidRPr="00E8074F" w:rsidTr="00E8074F">
        <w:tc>
          <w:tcPr>
            <w:tcW w:w="3432" w:type="dxa"/>
          </w:tcPr>
          <w:p w:rsidR="00CC5310" w:rsidRPr="00E8074F" w:rsidRDefault="00940BF8" w:rsidP="00E8074F">
            <w:pPr>
              <w:jc w:val="center"/>
              <w:rPr>
                <w:color w:val="000000"/>
                <w:sz w:val="26"/>
                <w:lang w:val="nb-NO"/>
              </w:rPr>
            </w:pPr>
            <w:r w:rsidRPr="00E8074F">
              <w:rPr>
                <w:color w:val="000000"/>
                <w:sz w:val="26"/>
                <w:lang w:val="nb-NO"/>
              </w:rPr>
              <w:t>12A3</w:t>
            </w:r>
          </w:p>
        </w:tc>
        <w:tc>
          <w:tcPr>
            <w:tcW w:w="3432" w:type="dxa"/>
          </w:tcPr>
          <w:p w:rsidR="00CC5310" w:rsidRPr="00E8074F" w:rsidRDefault="00CC5310" w:rsidP="00E8074F">
            <w:pPr>
              <w:jc w:val="both"/>
              <w:rPr>
                <w:color w:val="000000"/>
                <w:sz w:val="26"/>
                <w:lang w:val="nb-NO"/>
              </w:rPr>
            </w:pPr>
          </w:p>
        </w:tc>
        <w:tc>
          <w:tcPr>
            <w:tcW w:w="3432" w:type="dxa"/>
          </w:tcPr>
          <w:p w:rsidR="00CC5310" w:rsidRPr="00E8074F" w:rsidRDefault="00CC5310" w:rsidP="00E8074F">
            <w:pPr>
              <w:jc w:val="both"/>
              <w:rPr>
                <w:color w:val="000000"/>
                <w:sz w:val="26"/>
                <w:lang w:val="nb-NO"/>
              </w:rPr>
            </w:pPr>
          </w:p>
        </w:tc>
      </w:tr>
      <w:tr w:rsidR="00CC5310" w:rsidRPr="00E8074F" w:rsidTr="00E8074F">
        <w:tc>
          <w:tcPr>
            <w:tcW w:w="3432" w:type="dxa"/>
          </w:tcPr>
          <w:p w:rsidR="00CC5310" w:rsidRPr="00E8074F" w:rsidRDefault="00940BF8" w:rsidP="00E8074F">
            <w:pPr>
              <w:jc w:val="center"/>
              <w:rPr>
                <w:color w:val="000000"/>
                <w:sz w:val="26"/>
                <w:lang w:val="nb-NO"/>
              </w:rPr>
            </w:pPr>
            <w:r w:rsidRPr="00E8074F">
              <w:rPr>
                <w:color w:val="000000"/>
                <w:sz w:val="26"/>
                <w:lang w:val="nb-NO"/>
              </w:rPr>
              <w:t>12A4</w:t>
            </w:r>
          </w:p>
        </w:tc>
        <w:tc>
          <w:tcPr>
            <w:tcW w:w="3432" w:type="dxa"/>
          </w:tcPr>
          <w:p w:rsidR="00CC5310" w:rsidRPr="00E8074F" w:rsidRDefault="00CC5310" w:rsidP="00E8074F">
            <w:pPr>
              <w:jc w:val="both"/>
              <w:rPr>
                <w:color w:val="000000"/>
                <w:sz w:val="26"/>
                <w:lang w:val="nb-NO"/>
              </w:rPr>
            </w:pPr>
          </w:p>
        </w:tc>
        <w:tc>
          <w:tcPr>
            <w:tcW w:w="3432" w:type="dxa"/>
          </w:tcPr>
          <w:p w:rsidR="00CC5310" w:rsidRPr="00E8074F" w:rsidRDefault="00CC5310" w:rsidP="00E8074F">
            <w:pPr>
              <w:jc w:val="both"/>
              <w:rPr>
                <w:color w:val="000000"/>
                <w:sz w:val="26"/>
                <w:lang w:val="nb-NO"/>
              </w:rPr>
            </w:pPr>
          </w:p>
        </w:tc>
      </w:tr>
      <w:tr w:rsidR="00CC5310" w:rsidRPr="00E8074F" w:rsidTr="00E8074F">
        <w:tc>
          <w:tcPr>
            <w:tcW w:w="3432" w:type="dxa"/>
          </w:tcPr>
          <w:p w:rsidR="00CC5310" w:rsidRPr="00E8074F" w:rsidRDefault="00940BF8" w:rsidP="00E8074F">
            <w:pPr>
              <w:jc w:val="center"/>
              <w:rPr>
                <w:color w:val="000000"/>
                <w:sz w:val="26"/>
                <w:lang w:val="nb-NO"/>
              </w:rPr>
            </w:pPr>
            <w:r w:rsidRPr="00E8074F">
              <w:rPr>
                <w:color w:val="000000"/>
                <w:sz w:val="26"/>
                <w:lang w:val="nb-NO"/>
              </w:rPr>
              <w:t>12A5</w:t>
            </w:r>
          </w:p>
        </w:tc>
        <w:tc>
          <w:tcPr>
            <w:tcW w:w="3432" w:type="dxa"/>
          </w:tcPr>
          <w:p w:rsidR="00CC5310" w:rsidRPr="00E8074F" w:rsidRDefault="00CC5310" w:rsidP="00E8074F">
            <w:pPr>
              <w:jc w:val="both"/>
              <w:rPr>
                <w:color w:val="000000"/>
                <w:sz w:val="26"/>
                <w:lang w:val="nb-NO"/>
              </w:rPr>
            </w:pPr>
          </w:p>
        </w:tc>
        <w:tc>
          <w:tcPr>
            <w:tcW w:w="3432" w:type="dxa"/>
          </w:tcPr>
          <w:p w:rsidR="00CC5310" w:rsidRPr="00E8074F" w:rsidRDefault="00CC5310" w:rsidP="00E8074F">
            <w:pPr>
              <w:jc w:val="both"/>
              <w:rPr>
                <w:color w:val="000000"/>
                <w:sz w:val="26"/>
                <w:lang w:val="nb-NO"/>
              </w:rPr>
            </w:pPr>
          </w:p>
        </w:tc>
      </w:tr>
    </w:tbl>
    <w:p w:rsidR="00CC5310" w:rsidRPr="00BE6B71" w:rsidRDefault="00CC5310" w:rsidP="001732E3">
      <w:pPr>
        <w:jc w:val="both"/>
        <w:rPr>
          <w:color w:val="000000"/>
          <w:sz w:val="26"/>
          <w:lang w:val="en-US"/>
        </w:rPr>
      </w:pPr>
    </w:p>
    <w:p w:rsidR="001732E3" w:rsidRPr="00BE6B71" w:rsidRDefault="001732E3" w:rsidP="001732E3">
      <w:pPr>
        <w:jc w:val="both"/>
        <w:rPr>
          <w:b/>
          <w:color w:val="000000"/>
          <w:sz w:val="26"/>
          <w:lang w:val="en-US"/>
        </w:rPr>
      </w:pPr>
      <w:r w:rsidRPr="00BE6B71">
        <w:rPr>
          <w:b/>
          <w:color w:val="000000"/>
          <w:sz w:val="26"/>
        </w:rPr>
        <w:t>2. Kiểm tra bài cũ:</w:t>
      </w:r>
    </w:p>
    <w:p w:rsidR="00CC5310" w:rsidRPr="00BE6B71" w:rsidRDefault="00CC5310" w:rsidP="00CC5310">
      <w:pPr>
        <w:rPr>
          <w:color w:val="000000"/>
          <w:sz w:val="26"/>
          <w:lang w:val="en-US"/>
        </w:rPr>
      </w:pPr>
      <w:r w:rsidRPr="00BE6B71">
        <w:rPr>
          <w:color w:val="000000"/>
          <w:sz w:val="26"/>
        </w:rPr>
        <w:t>- Nêu nội dung chính của các tập thơ Tố Hữu?</w:t>
      </w:r>
    </w:p>
    <w:p w:rsidR="00CC5310" w:rsidRPr="00BE6B71" w:rsidRDefault="00CC5310" w:rsidP="00CC5310">
      <w:pPr>
        <w:rPr>
          <w:color w:val="000000"/>
          <w:sz w:val="26"/>
        </w:rPr>
      </w:pPr>
      <w:r w:rsidRPr="00BE6B71">
        <w:rPr>
          <w:color w:val="000000"/>
          <w:sz w:val="26"/>
        </w:rPr>
        <w:t xml:space="preserve"> - Hãy trình bày những hiểu biết của em về phong cách thơ Tố Hữu?</w:t>
      </w:r>
    </w:p>
    <w:p w:rsidR="001732E3" w:rsidRPr="00BE6B71" w:rsidRDefault="001732E3" w:rsidP="001732E3">
      <w:pPr>
        <w:jc w:val="both"/>
        <w:rPr>
          <w:b/>
          <w:color w:val="000000"/>
          <w:sz w:val="26"/>
        </w:rPr>
      </w:pPr>
      <w:r w:rsidRPr="00BE6B71">
        <w:rPr>
          <w:b/>
          <w:color w:val="000000"/>
          <w:sz w:val="26"/>
        </w:rPr>
        <w:t>3. Bài mới:</w:t>
      </w:r>
    </w:p>
    <w:p w:rsidR="00CC5310" w:rsidRPr="00BE6B71" w:rsidRDefault="004C41E5" w:rsidP="001732E3">
      <w:pPr>
        <w:jc w:val="both"/>
        <w:rPr>
          <w:b/>
          <w:color w:val="000000"/>
          <w:sz w:val="26"/>
        </w:rPr>
      </w:pPr>
      <w:r w:rsidRPr="00BE6B71">
        <w:rPr>
          <w:b/>
          <w:color w:val="000000"/>
          <w:sz w:val="26"/>
        </w:rPr>
        <w:t>HOẠT ĐỘNG 1. HOẠT ĐỘNG TRẢI NGHIỆM</w:t>
      </w:r>
    </w:p>
    <w:p w:rsidR="004C41E5" w:rsidRPr="00BE6B71" w:rsidRDefault="00236500" w:rsidP="001732E3">
      <w:pPr>
        <w:jc w:val="both"/>
        <w:rPr>
          <w:sz w:val="26"/>
        </w:rPr>
      </w:pPr>
      <w:r w:rsidRPr="00236500">
        <w:rPr>
          <w:sz w:val="26"/>
        </w:rPr>
        <w:t xml:space="preserve">   </w:t>
      </w:r>
      <w:r w:rsidR="00390EEA" w:rsidRPr="00BE6B71">
        <w:rPr>
          <w:sz w:val="26"/>
        </w:rPr>
        <w:t>Luật thơ là toàn bộ những qui tắc về số câu , dòng, cách gieo vần, ngắt nhịp , hài thanh…để thể hiện tâm tư tình cảm mà người viết muốn bày tỏ . Và một câu thơ hay, bài thơ hay được đánh giá tổng thể nhưng tuyệt đối phải hay về luật . Và thơ Đường chính vì vậy mà mãi đến ngàn năm sau vẫn được người đời ca ngời vì luật thơ Đường rất nghiêm và rất chuẩn mực , đây là hiện tượng đáng quý của văn học TQ nói riêng và văn học nghệ thuật toàn thế giới nói chung. Bài  học hôm nay sẽ giúp các em hiểu thêm về Luật thơ.</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gridCol w:w="5357"/>
      </w:tblGrid>
      <w:tr w:rsidR="00DD5D43" w:rsidRPr="00BE6B71" w:rsidTr="00E207CB">
        <w:trPr>
          <w:trHeight w:val="580"/>
          <w:tblHeader/>
        </w:trPr>
        <w:tc>
          <w:tcPr>
            <w:tcW w:w="4951" w:type="dxa"/>
            <w:vAlign w:val="center"/>
          </w:tcPr>
          <w:p w:rsidR="00DD5D43" w:rsidRPr="00BE6B71" w:rsidRDefault="00DD5D43" w:rsidP="00E207CB">
            <w:pPr>
              <w:jc w:val="center"/>
              <w:rPr>
                <w:b/>
                <w:sz w:val="26"/>
                <w:lang w:val="en-US"/>
              </w:rPr>
            </w:pPr>
            <w:r w:rsidRPr="00BE6B71">
              <w:rPr>
                <w:b/>
                <w:sz w:val="26"/>
              </w:rPr>
              <w:t xml:space="preserve">HOẠT ĐỘNG </w:t>
            </w:r>
            <w:r w:rsidRPr="00BE6B71">
              <w:rPr>
                <w:b/>
                <w:sz w:val="26"/>
                <w:lang w:val="en-US"/>
              </w:rPr>
              <w:t>CỦA GV</w:t>
            </w:r>
          </w:p>
        </w:tc>
        <w:tc>
          <w:tcPr>
            <w:tcW w:w="5357" w:type="dxa"/>
            <w:vAlign w:val="center"/>
          </w:tcPr>
          <w:p w:rsidR="00DD5D43" w:rsidRPr="00BE6B71" w:rsidRDefault="00DD5D43" w:rsidP="00E207CB">
            <w:pPr>
              <w:jc w:val="center"/>
              <w:rPr>
                <w:b/>
                <w:sz w:val="26"/>
                <w:lang w:val="en-US"/>
              </w:rPr>
            </w:pPr>
            <w:r w:rsidRPr="00BE6B71">
              <w:rPr>
                <w:b/>
                <w:sz w:val="26"/>
                <w:lang w:val="en-US"/>
              </w:rPr>
              <w:t>HOẠT ĐỘNG CỦA HS</w:t>
            </w:r>
          </w:p>
        </w:tc>
      </w:tr>
      <w:tr w:rsidR="00DD5D43" w:rsidRPr="00BE6B71" w:rsidTr="00E207CB">
        <w:tc>
          <w:tcPr>
            <w:tcW w:w="4951" w:type="dxa"/>
          </w:tcPr>
          <w:p w:rsidR="00DD5D43" w:rsidRPr="00BE6B71" w:rsidRDefault="00DD5D43" w:rsidP="00E207CB">
            <w:pPr>
              <w:jc w:val="both"/>
              <w:rPr>
                <w:b/>
                <w:sz w:val="26"/>
              </w:rPr>
            </w:pPr>
            <w:r w:rsidRPr="00BE6B71">
              <w:rPr>
                <w:b/>
                <w:sz w:val="26"/>
              </w:rPr>
              <w:t>HOẠT ĐỘNG 2. HOẠT ĐỘNG HÌNH THÀNH KIẾN THỨC MỚI</w:t>
            </w:r>
          </w:p>
          <w:p w:rsidR="00DD5D43" w:rsidRPr="00BE6B71" w:rsidRDefault="00DD5D43" w:rsidP="00E207CB">
            <w:pPr>
              <w:jc w:val="both"/>
              <w:rPr>
                <w:b/>
                <w:sz w:val="26"/>
              </w:rPr>
            </w:pPr>
            <w:r w:rsidRPr="00BE6B71">
              <w:rPr>
                <w:b/>
                <w:sz w:val="26"/>
              </w:rPr>
              <w:t xml:space="preserve">* </w:t>
            </w:r>
            <w:r w:rsidR="0063027E" w:rsidRPr="00BE6B71">
              <w:rPr>
                <w:b/>
                <w:sz w:val="26"/>
              </w:rPr>
              <w:t>GV</w:t>
            </w:r>
            <w:r w:rsidRPr="00BE6B71">
              <w:rPr>
                <w:b/>
                <w:sz w:val="26"/>
              </w:rPr>
              <w:t xml:space="preserve"> </w:t>
            </w:r>
            <w:r w:rsidR="00694598" w:rsidRPr="00BE6B71">
              <w:rPr>
                <w:b/>
                <w:sz w:val="26"/>
              </w:rPr>
              <w:t>h</w:t>
            </w:r>
            <w:r w:rsidRPr="00BE6B71">
              <w:rPr>
                <w:b/>
                <w:sz w:val="26"/>
              </w:rPr>
              <w:t>ướng dẫn học sinh tìm hiểu một số nét khái quát về luật thơ</w:t>
            </w:r>
          </w:p>
          <w:p w:rsidR="00DD5D43" w:rsidRPr="00BE6B71" w:rsidRDefault="00DD5D43" w:rsidP="00E207CB">
            <w:pPr>
              <w:jc w:val="both"/>
              <w:rPr>
                <w:b/>
                <w:sz w:val="26"/>
              </w:rPr>
            </w:pPr>
            <w:r w:rsidRPr="00BE6B71">
              <w:rPr>
                <w:b/>
                <w:sz w:val="26"/>
              </w:rPr>
              <w:t>- Thao tác 1: Hướng dẫn học sinh tìm hiểu khái niệm luật thơ</w:t>
            </w:r>
          </w:p>
          <w:p w:rsidR="00DD5D43" w:rsidRPr="00BE6B71" w:rsidRDefault="00DD5D43" w:rsidP="00E207CB">
            <w:pPr>
              <w:jc w:val="both"/>
              <w:rPr>
                <w:sz w:val="26"/>
              </w:rPr>
            </w:pPr>
            <w:r w:rsidRPr="00BE6B71">
              <w:rPr>
                <w:sz w:val="26"/>
              </w:rPr>
              <w:t xml:space="preserve"> </w:t>
            </w:r>
            <w:r w:rsidRPr="00BE6B71">
              <w:rPr>
                <w:b/>
                <w:sz w:val="26"/>
              </w:rPr>
              <w:t>+ GV:</w:t>
            </w:r>
            <w:r w:rsidRPr="00BE6B71">
              <w:rPr>
                <w:sz w:val="26"/>
              </w:rPr>
              <w:t xml:space="preserve"> Cho học sinh dựa vào SGK nêu khái niệm luật thơ.</w:t>
            </w:r>
          </w:p>
          <w:p w:rsidR="00DD5D43" w:rsidRPr="00BE6B71" w:rsidRDefault="00DD5D43" w:rsidP="00E207CB">
            <w:pPr>
              <w:jc w:val="both"/>
              <w:rPr>
                <w:sz w:val="26"/>
              </w:rPr>
            </w:pPr>
            <w:r w:rsidRPr="00BE6B71">
              <w:rPr>
                <w:b/>
                <w:sz w:val="26"/>
              </w:rPr>
              <w:t>+ HS:</w:t>
            </w:r>
            <w:r w:rsidRPr="00BE6B71">
              <w:rPr>
                <w:sz w:val="26"/>
              </w:rPr>
              <w:t xml:space="preserve"> Cá nhân trả lời</w:t>
            </w:r>
          </w:p>
          <w:p w:rsidR="00DD5D43" w:rsidRPr="00BE6B71" w:rsidRDefault="00DD5D43" w:rsidP="00E207CB">
            <w:pPr>
              <w:jc w:val="both"/>
              <w:rPr>
                <w:sz w:val="26"/>
              </w:rPr>
            </w:pPr>
            <w:r w:rsidRPr="00BE6B71">
              <w:rPr>
                <w:b/>
                <w:sz w:val="26"/>
              </w:rPr>
              <w:t>- Thao tác 2: Hướng dẫn học sinh tìm hiểu các thể thơ</w:t>
            </w:r>
          </w:p>
          <w:p w:rsidR="00DD5D43" w:rsidRPr="00BE6B71" w:rsidRDefault="00DD5D43" w:rsidP="00E207CB">
            <w:pPr>
              <w:jc w:val="both"/>
              <w:rPr>
                <w:sz w:val="26"/>
              </w:rPr>
            </w:pPr>
            <w:r w:rsidRPr="00BE6B71">
              <w:rPr>
                <w:b/>
                <w:sz w:val="26"/>
              </w:rPr>
              <w:t>+ GV:</w:t>
            </w:r>
            <w:r w:rsidRPr="00BE6B71">
              <w:rPr>
                <w:sz w:val="26"/>
              </w:rPr>
              <w:t xml:space="preserve"> Nêu các thể thơ được sử dụng trong văn chương Việt Nam?</w:t>
            </w:r>
          </w:p>
          <w:p w:rsidR="00DD5D43" w:rsidRPr="00BE6B71" w:rsidRDefault="00DD5D43" w:rsidP="00E207CB">
            <w:pPr>
              <w:jc w:val="both"/>
              <w:rPr>
                <w:sz w:val="26"/>
              </w:rPr>
            </w:pPr>
            <w:r w:rsidRPr="00BE6B71">
              <w:rPr>
                <w:b/>
                <w:sz w:val="26"/>
              </w:rPr>
              <w:t>+ HS:</w:t>
            </w:r>
            <w:r w:rsidRPr="00BE6B71">
              <w:rPr>
                <w:sz w:val="26"/>
              </w:rPr>
              <w:t xml:space="preserve"> Cá nhân trả lời</w:t>
            </w:r>
          </w:p>
          <w:p w:rsidR="00DD5D43" w:rsidRPr="00BE6B71" w:rsidRDefault="00DD5D43" w:rsidP="00E207CB">
            <w:pPr>
              <w:jc w:val="both"/>
              <w:rPr>
                <w:b/>
                <w:sz w:val="26"/>
              </w:rPr>
            </w:pPr>
            <w:r w:rsidRPr="00BE6B71">
              <w:rPr>
                <w:b/>
                <w:sz w:val="26"/>
              </w:rPr>
              <w:t>- Thao tác 3: Hướng dẫn học sinh tìm hiểu sự hình thành luật thơ</w:t>
            </w:r>
          </w:p>
          <w:p w:rsidR="00DD5D43" w:rsidRPr="00BE6B71" w:rsidRDefault="00DD5D43" w:rsidP="00E207CB">
            <w:pPr>
              <w:jc w:val="both"/>
              <w:rPr>
                <w:sz w:val="26"/>
              </w:rPr>
            </w:pPr>
            <w:r w:rsidRPr="00BE6B71">
              <w:rPr>
                <w:b/>
                <w:sz w:val="26"/>
              </w:rPr>
              <w:t>+ GV:</w:t>
            </w:r>
            <w:r w:rsidRPr="00BE6B71">
              <w:rPr>
                <w:sz w:val="26"/>
              </w:rPr>
              <w:t xml:space="preserve"> Luật thơ hình thành trên cơ sở nào?</w:t>
            </w:r>
          </w:p>
          <w:p w:rsidR="00DD5D43" w:rsidRPr="00BE6B71" w:rsidRDefault="00DD5D43" w:rsidP="00E207CB">
            <w:pPr>
              <w:jc w:val="both"/>
              <w:rPr>
                <w:sz w:val="26"/>
              </w:rPr>
            </w:pPr>
            <w:r w:rsidRPr="00BE6B71">
              <w:rPr>
                <w:b/>
                <w:sz w:val="26"/>
              </w:rPr>
              <w:t>+ HS:</w:t>
            </w:r>
            <w:r w:rsidRPr="00BE6B71">
              <w:rPr>
                <w:sz w:val="26"/>
              </w:rPr>
              <w:t xml:space="preserve"> Dựa vào SGK trả lời</w:t>
            </w:r>
          </w:p>
          <w:p w:rsidR="00DD5D43" w:rsidRPr="00BE6B71" w:rsidRDefault="00DD5D43" w:rsidP="00E207CB">
            <w:pPr>
              <w:jc w:val="both"/>
              <w:rPr>
                <w:sz w:val="26"/>
              </w:rPr>
            </w:pPr>
            <w:r w:rsidRPr="00BE6B71">
              <w:rPr>
                <w:b/>
                <w:sz w:val="26"/>
              </w:rPr>
              <w:t>+ GV:</w:t>
            </w:r>
            <w:r w:rsidRPr="00BE6B71">
              <w:rPr>
                <w:sz w:val="26"/>
              </w:rPr>
              <w:t xml:space="preserve"> Yếu tố nào đóng vai trò quan trọng trong sự hình thành luật thơ?</w:t>
            </w:r>
          </w:p>
          <w:p w:rsidR="00DD5D43" w:rsidRPr="00BE6B71" w:rsidRDefault="00DD5D43" w:rsidP="00E207CB">
            <w:pPr>
              <w:jc w:val="both"/>
              <w:rPr>
                <w:sz w:val="26"/>
              </w:rPr>
            </w:pPr>
            <w:r w:rsidRPr="00BE6B71">
              <w:rPr>
                <w:b/>
                <w:sz w:val="26"/>
              </w:rPr>
              <w:t>+ HS:</w:t>
            </w:r>
            <w:r w:rsidRPr="00BE6B71">
              <w:rPr>
                <w:sz w:val="26"/>
              </w:rPr>
              <w:t xml:space="preserve"> Dựa vào SGK trả lời</w:t>
            </w:r>
          </w:p>
          <w:p w:rsidR="00DD5D43" w:rsidRPr="00BE6B71" w:rsidRDefault="00DD5D43" w:rsidP="00E207CB">
            <w:pPr>
              <w:jc w:val="both"/>
              <w:rPr>
                <w:sz w:val="26"/>
              </w:rPr>
            </w:pPr>
            <w:r w:rsidRPr="00BE6B71">
              <w:rPr>
                <w:b/>
                <w:sz w:val="26"/>
              </w:rPr>
              <w:t>+ GV:</w:t>
            </w:r>
            <w:r w:rsidRPr="00BE6B71">
              <w:rPr>
                <w:sz w:val="26"/>
              </w:rPr>
              <w:t xml:space="preserve"> Vì sao “</w:t>
            </w:r>
            <w:r w:rsidRPr="00BE6B71">
              <w:rPr>
                <w:i/>
                <w:sz w:val="26"/>
              </w:rPr>
              <w:t>tiếng</w:t>
            </w:r>
            <w:r w:rsidRPr="00BE6B71">
              <w:rPr>
                <w:sz w:val="26"/>
              </w:rPr>
              <w:t>” có vai trò quan trọng trong sự hình thành luật thơ?</w:t>
            </w:r>
          </w:p>
          <w:p w:rsidR="00DD5D43" w:rsidRPr="00BE6B71" w:rsidRDefault="00DD5D43" w:rsidP="00E207CB">
            <w:pPr>
              <w:jc w:val="both"/>
              <w:rPr>
                <w:sz w:val="26"/>
              </w:rPr>
            </w:pPr>
            <w:r w:rsidRPr="00BE6B71">
              <w:rPr>
                <w:b/>
                <w:sz w:val="26"/>
              </w:rPr>
              <w:t>+ HS:</w:t>
            </w:r>
            <w:r w:rsidRPr="00BE6B71">
              <w:rPr>
                <w:sz w:val="26"/>
              </w:rPr>
              <w:t xml:space="preserve"> Dựa vào sgk trả lời</w:t>
            </w:r>
          </w:p>
          <w:p w:rsidR="00DD5D43" w:rsidRPr="00BE6B71" w:rsidRDefault="00DD5D43" w:rsidP="00E207CB">
            <w:pPr>
              <w:jc w:val="both"/>
              <w:rPr>
                <w:sz w:val="26"/>
              </w:rPr>
            </w:pPr>
            <w:r w:rsidRPr="00BE6B71">
              <w:rPr>
                <w:b/>
                <w:sz w:val="26"/>
              </w:rPr>
              <w:t>+ GV:</w:t>
            </w:r>
            <w:r w:rsidRPr="00BE6B71">
              <w:rPr>
                <w:sz w:val="26"/>
              </w:rPr>
              <w:t xml:space="preserve"> chốt lại những cơ sở hình thành luật thơ của “</w:t>
            </w:r>
            <w:r w:rsidRPr="00BE6B71">
              <w:rPr>
                <w:i/>
                <w:sz w:val="26"/>
              </w:rPr>
              <w:t>tiếng</w:t>
            </w:r>
            <w:r w:rsidRPr="00BE6B71">
              <w:rPr>
                <w:sz w:val="26"/>
              </w:rPr>
              <w:t>”</w:t>
            </w:r>
          </w:p>
          <w:p w:rsidR="00DD5D43" w:rsidRPr="00BE6B71" w:rsidRDefault="00996112" w:rsidP="00E207CB">
            <w:pPr>
              <w:jc w:val="both"/>
              <w:rPr>
                <w:b/>
                <w:sz w:val="26"/>
              </w:rPr>
            </w:pPr>
            <w:r w:rsidRPr="00BE6B71">
              <w:rPr>
                <w:b/>
                <w:sz w:val="26"/>
              </w:rPr>
              <w:t>* GV h</w:t>
            </w:r>
            <w:r w:rsidR="00DD5D43" w:rsidRPr="00BE6B71">
              <w:rPr>
                <w:b/>
                <w:sz w:val="26"/>
              </w:rPr>
              <w:t>ướng dẫn học sinh tìm hiểu luật thơ của một số thể  thơ truyền thống.</w:t>
            </w:r>
          </w:p>
          <w:p w:rsidR="00DD5D43" w:rsidRPr="00BE6B71" w:rsidRDefault="00DD5D43" w:rsidP="00E207CB">
            <w:pPr>
              <w:jc w:val="both"/>
              <w:rPr>
                <w:b/>
                <w:sz w:val="26"/>
              </w:rPr>
            </w:pPr>
            <w:r w:rsidRPr="00BE6B71">
              <w:rPr>
                <w:b/>
                <w:sz w:val="26"/>
              </w:rPr>
              <w:t>- Thao tác 1: Hướng dẫn học sinh tìm hiểu Thể lục bát</w:t>
            </w:r>
          </w:p>
          <w:p w:rsidR="00DD5D43" w:rsidRPr="00BE6B71" w:rsidRDefault="00DD5D43" w:rsidP="00E207CB">
            <w:pPr>
              <w:jc w:val="both"/>
              <w:rPr>
                <w:sz w:val="26"/>
              </w:rPr>
            </w:pPr>
            <w:r w:rsidRPr="00BE6B71">
              <w:rPr>
                <w:b/>
                <w:sz w:val="26"/>
              </w:rPr>
              <w:t>+ GV:</w:t>
            </w:r>
            <w:r w:rsidRPr="00BE6B71">
              <w:rPr>
                <w:sz w:val="26"/>
              </w:rPr>
              <w:t xml:space="preserve"> Cho học sinh xem một bài thơ lục bát:</w:t>
            </w:r>
          </w:p>
          <w:p w:rsidR="00DD5D43" w:rsidRPr="00BE6B71" w:rsidRDefault="00DD5D43" w:rsidP="00E207CB">
            <w:pPr>
              <w:jc w:val="center"/>
              <w:rPr>
                <w:i/>
                <w:sz w:val="26"/>
              </w:rPr>
            </w:pPr>
            <w:r w:rsidRPr="00BE6B71">
              <w:rPr>
                <w:i/>
                <w:sz w:val="26"/>
              </w:rPr>
              <w:t>“ Trăm năm/ trong cõi/ người ta</w:t>
            </w:r>
          </w:p>
          <w:p w:rsidR="00DD5D43" w:rsidRPr="00BE6B71" w:rsidRDefault="00DD5D43" w:rsidP="00E207CB">
            <w:pPr>
              <w:jc w:val="center"/>
              <w:rPr>
                <w:i/>
                <w:sz w:val="26"/>
              </w:rPr>
            </w:pPr>
            <w:r w:rsidRPr="00BE6B71">
              <w:rPr>
                <w:i/>
                <w:sz w:val="26"/>
              </w:rPr>
              <w:t>Chữ tài/ chữ mệnh/ khéo là /ghét nhau</w:t>
            </w:r>
          </w:p>
          <w:p w:rsidR="00DD5D43" w:rsidRPr="00BE6B71" w:rsidRDefault="00DD5D43" w:rsidP="00E207CB">
            <w:pPr>
              <w:jc w:val="center"/>
              <w:rPr>
                <w:i/>
                <w:sz w:val="26"/>
              </w:rPr>
            </w:pPr>
            <w:r w:rsidRPr="00BE6B71">
              <w:rPr>
                <w:i/>
                <w:sz w:val="26"/>
              </w:rPr>
              <w:t>Trải qua/ một cuộc /bể dâu</w:t>
            </w:r>
          </w:p>
          <w:p w:rsidR="00DD5D43" w:rsidRPr="00BE6B71" w:rsidRDefault="00DD5D43" w:rsidP="00E207CB">
            <w:pPr>
              <w:jc w:val="center"/>
              <w:rPr>
                <w:i/>
                <w:sz w:val="26"/>
              </w:rPr>
            </w:pPr>
            <w:r w:rsidRPr="00BE6B71">
              <w:rPr>
                <w:i/>
                <w:sz w:val="26"/>
              </w:rPr>
              <w:t>Những điều/ trông thấy/ mà đau/ đớn lòng”</w:t>
            </w:r>
          </w:p>
          <w:p w:rsidR="00DD5D43" w:rsidRPr="00BE6B71" w:rsidRDefault="00DD5D43" w:rsidP="00E207CB">
            <w:pPr>
              <w:jc w:val="both"/>
              <w:rPr>
                <w:sz w:val="26"/>
              </w:rPr>
            </w:pPr>
            <w:r w:rsidRPr="00BE6B71">
              <w:rPr>
                <w:sz w:val="26"/>
              </w:rPr>
              <w:t xml:space="preserve"> </w:t>
            </w:r>
            <w:r w:rsidRPr="00BE6B71">
              <w:rPr>
                <w:b/>
                <w:sz w:val="26"/>
              </w:rPr>
              <w:t>+ GV:</w:t>
            </w:r>
            <w:r w:rsidRPr="00BE6B71">
              <w:rPr>
                <w:sz w:val="26"/>
              </w:rPr>
              <w:t xml:space="preserve"> Gọi hs đọc, nhận xét cách đọc, cho hs nhận xét về số tiếng trong câu, hiệp vần, nhịp, hài thanh </w:t>
            </w:r>
          </w:p>
          <w:p w:rsidR="00DD5D43" w:rsidRPr="00BE6B71" w:rsidRDefault="00DD5D43" w:rsidP="00E207CB">
            <w:pPr>
              <w:jc w:val="both"/>
              <w:rPr>
                <w:sz w:val="26"/>
              </w:rPr>
            </w:pPr>
            <w:r w:rsidRPr="00BE6B71">
              <w:rPr>
                <w:b/>
                <w:sz w:val="26"/>
              </w:rPr>
              <w:t>+ HS:</w:t>
            </w:r>
            <w:r w:rsidRPr="00BE6B71">
              <w:rPr>
                <w:sz w:val="26"/>
              </w:rPr>
              <w:t xml:space="preserve"> Dựa vào đoạn thơ trả lời</w:t>
            </w:r>
          </w:p>
          <w:p w:rsidR="00DD5D43" w:rsidRPr="00BE6B71" w:rsidRDefault="00DD5D43" w:rsidP="00E207CB">
            <w:pPr>
              <w:jc w:val="both"/>
              <w:rPr>
                <w:b/>
                <w:sz w:val="26"/>
              </w:rPr>
            </w:pPr>
            <w:r w:rsidRPr="00BE6B71">
              <w:rPr>
                <w:b/>
                <w:sz w:val="26"/>
              </w:rPr>
              <w:t>- Thao tác 2: Hướng dẫn học sinh tìm hiểu Thể song thất lục bát</w:t>
            </w:r>
          </w:p>
          <w:p w:rsidR="00DD5D43" w:rsidRPr="00BE6B71" w:rsidRDefault="00DD5D43" w:rsidP="00E207CB">
            <w:pPr>
              <w:jc w:val="both"/>
              <w:rPr>
                <w:sz w:val="26"/>
              </w:rPr>
            </w:pPr>
            <w:r w:rsidRPr="00BE6B71">
              <w:rPr>
                <w:b/>
                <w:sz w:val="26"/>
              </w:rPr>
              <w:t>+ GV:</w:t>
            </w:r>
            <w:r w:rsidRPr="00BE6B71">
              <w:rPr>
                <w:sz w:val="26"/>
              </w:rPr>
              <w:t xml:space="preserve"> Sử dụng phương pháp tương tự cho các thể thơ còn lại. Cho hs rút ra luật thơ của thể song thất lục bát qua 4 dòng thơ sau:</w:t>
            </w:r>
          </w:p>
          <w:p w:rsidR="00DD5D43" w:rsidRPr="00BE6B71" w:rsidRDefault="00DD5D43" w:rsidP="00E207CB">
            <w:pPr>
              <w:jc w:val="center"/>
              <w:rPr>
                <w:i/>
                <w:sz w:val="26"/>
              </w:rPr>
            </w:pPr>
            <w:r w:rsidRPr="00BE6B71">
              <w:rPr>
                <w:i/>
                <w:sz w:val="26"/>
              </w:rPr>
              <w:t>“ Ngòi đầu cầu/ nước trong như lọc,</w:t>
            </w:r>
          </w:p>
          <w:p w:rsidR="00DD5D43" w:rsidRPr="00BE6B71" w:rsidRDefault="00DD5D43" w:rsidP="00E207CB">
            <w:pPr>
              <w:jc w:val="center"/>
              <w:rPr>
                <w:i/>
                <w:sz w:val="26"/>
              </w:rPr>
            </w:pPr>
            <w:r w:rsidRPr="00BE6B71">
              <w:rPr>
                <w:i/>
                <w:sz w:val="26"/>
              </w:rPr>
              <w:t>Đường bên cầu/ cỏ mọc còn non.</w:t>
            </w:r>
          </w:p>
          <w:p w:rsidR="00DD5D43" w:rsidRPr="00BE6B71" w:rsidRDefault="00DD5D43" w:rsidP="00E207CB">
            <w:pPr>
              <w:jc w:val="center"/>
              <w:rPr>
                <w:i/>
                <w:sz w:val="26"/>
              </w:rPr>
            </w:pPr>
            <w:r w:rsidRPr="00BE6B71">
              <w:rPr>
                <w:i/>
                <w:sz w:val="26"/>
              </w:rPr>
              <w:t>Đưa chàng/ lòng dặc/ dặc buồn,</w:t>
            </w:r>
          </w:p>
          <w:p w:rsidR="00DD5D43" w:rsidRPr="00BE6B71" w:rsidRDefault="00DD5D43" w:rsidP="00E207CB">
            <w:pPr>
              <w:jc w:val="center"/>
              <w:rPr>
                <w:i/>
                <w:sz w:val="26"/>
              </w:rPr>
            </w:pPr>
            <w:r w:rsidRPr="00BE6B71">
              <w:rPr>
                <w:i/>
                <w:sz w:val="26"/>
              </w:rPr>
              <w:t>Bộ khôn/ bằng ngựa, thủy khôn/ bằng thuyền”</w:t>
            </w:r>
          </w:p>
          <w:p w:rsidR="00DD5D43" w:rsidRPr="00BE6B71" w:rsidRDefault="00DD5D43" w:rsidP="00E207CB">
            <w:pPr>
              <w:jc w:val="both"/>
              <w:rPr>
                <w:b/>
                <w:sz w:val="26"/>
              </w:rPr>
            </w:pPr>
            <w:r w:rsidRPr="00BE6B71">
              <w:rPr>
                <w:b/>
                <w:sz w:val="26"/>
              </w:rPr>
              <w:t>- Thao tác 3: Hướng dẫn học sinh tìm hiểu Các thể ngũ ngôn Đường luật</w:t>
            </w:r>
          </w:p>
          <w:p w:rsidR="00DD5D43" w:rsidRPr="00BE6B71" w:rsidRDefault="00DD5D43" w:rsidP="00E207CB">
            <w:pPr>
              <w:jc w:val="both"/>
              <w:rPr>
                <w:sz w:val="26"/>
              </w:rPr>
            </w:pPr>
            <w:r w:rsidRPr="00BE6B71">
              <w:rPr>
                <w:b/>
                <w:sz w:val="26"/>
              </w:rPr>
              <w:t>+ GV:</w:t>
            </w:r>
            <w:r w:rsidRPr="00BE6B71">
              <w:rPr>
                <w:sz w:val="26"/>
              </w:rPr>
              <w:t xml:space="preserve"> Cho học sinh tự rút ra luật thơ của thể thơ ngũ ngôn bát cú qua bài thơ sau:</w:t>
            </w:r>
          </w:p>
          <w:p w:rsidR="00DD5D43" w:rsidRPr="00BE6B71" w:rsidRDefault="00DD5D43" w:rsidP="00E207CB">
            <w:pPr>
              <w:jc w:val="center"/>
              <w:rPr>
                <w:i/>
                <w:sz w:val="26"/>
              </w:rPr>
            </w:pPr>
            <w:r w:rsidRPr="00BE6B71">
              <w:rPr>
                <w:i/>
                <w:sz w:val="26"/>
              </w:rPr>
              <w:t>MẶT TRĂNG</w:t>
            </w:r>
          </w:p>
          <w:p w:rsidR="00DD5D43" w:rsidRPr="00BE6B71" w:rsidRDefault="00DD5D43" w:rsidP="00E207CB">
            <w:pPr>
              <w:jc w:val="center"/>
              <w:rPr>
                <w:i/>
                <w:sz w:val="26"/>
              </w:rPr>
            </w:pPr>
            <w:r w:rsidRPr="00BE6B71">
              <w:rPr>
                <w:i/>
                <w:sz w:val="26"/>
              </w:rPr>
              <w:t>Vằng vặc/ bóng thuyền quyên</w:t>
            </w:r>
          </w:p>
          <w:p w:rsidR="00DD5D43" w:rsidRPr="00BE6B71" w:rsidRDefault="00DD5D43" w:rsidP="00E207CB">
            <w:pPr>
              <w:jc w:val="center"/>
              <w:rPr>
                <w:i/>
                <w:sz w:val="26"/>
              </w:rPr>
            </w:pPr>
            <w:r w:rsidRPr="00BE6B71">
              <w:rPr>
                <w:i/>
                <w:sz w:val="26"/>
              </w:rPr>
              <w:t>Mây quang/ gió bốn bên</w:t>
            </w:r>
          </w:p>
          <w:p w:rsidR="00DD5D43" w:rsidRPr="00BE6B71" w:rsidRDefault="00DD5D43" w:rsidP="00E207CB">
            <w:pPr>
              <w:jc w:val="center"/>
              <w:rPr>
                <w:i/>
                <w:sz w:val="26"/>
              </w:rPr>
            </w:pPr>
            <w:r w:rsidRPr="00BE6B71">
              <w:rPr>
                <w:i/>
                <w:sz w:val="26"/>
              </w:rPr>
              <w:t>Nề cho/ trời đất trắng</w:t>
            </w:r>
          </w:p>
          <w:p w:rsidR="00DD5D43" w:rsidRPr="00BE6B71" w:rsidRDefault="00DD5D43" w:rsidP="00E207CB">
            <w:pPr>
              <w:jc w:val="center"/>
              <w:rPr>
                <w:i/>
                <w:sz w:val="26"/>
              </w:rPr>
            </w:pPr>
            <w:r w:rsidRPr="00BE6B71">
              <w:rPr>
                <w:i/>
                <w:sz w:val="26"/>
              </w:rPr>
              <w:t>Quét sạch/ núi sông đen</w:t>
            </w:r>
          </w:p>
          <w:p w:rsidR="00DD5D43" w:rsidRPr="00BE6B71" w:rsidRDefault="00DD5D43" w:rsidP="00E207CB">
            <w:pPr>
              <w:jc w:val="center"/>
              <w:rPr>
                <w:i/>
                <w:sz w:val="26"/>
              </w:rPr>
            </w:pPr>
            <w:r w:rsidRPr="00BE6B71">
              <w:rPr>
                <w:i/>
                <w:sz w:val="26"/>
              </w:rPr>
              <w:t>Có khuyết/ nhưng tròn mãi</w:t>
            </w:r>
          </w:p>
          <w:p w:rsidR="00DD5D43" w:rsidRPr="00BE6B71" w:rsidRDefault="00DD5D43" w:rsidP="00E207CB">
            <w:pPr>
              <w:jc w:val="center"/>
              <w:rPr>
                <w:i/>
                <w:sz w:val="26"/>
              </w:rPr>
            </w:pPr>
            <w:r w:rsidRPr="00BE6B71">
              <w:rPr>
                <w:i/>
                <w:sz w:val="26"/>
              </w:rPr>
              <w:t>Tuy già/ vẫn trẻ lên</w:t>
            </w:r>
          </w:p>
          <w:p w:rsidR="00DD5D43" w:rsidRPr="00BE6B71" w:rsidRDefault="00DD5D43" w:rsidP="00E207CB">
            <w:pPr>
              <w:jc w:val="center"/>
              <w:rPr>
                <w:i/>
                <w:sz w:val="26"/>
              </w:rPr>
            </w:pPr>
            <w:r w:rsidRPr="00BE6B71">
              <w:rPr>
                <w:i/>
                <w:sz w:val="26"/>
              </w:rPr>
              <w:t>Mảnh gương/ chung thế giới</w:t>
            </w:r>
          </w:p>
          <w:p w:rsidR="00DD5D43" w:rsidRPr="00BE6B71" w:rsidRDefault="00DD5D43" w:rsidP="00E207CB">
            <w:pPr>
              <w:jc w:val="center"/>
              <w:rPr>
                <w:i/>
                <w:sz w:val="26"/>
              </w:rPr>
            </w:pPr>
            <w:r w:rsidRPr="00BE6B71">
              <w:rPr>
                <w:i/>
                <w:sz w:val="26"/>
              </w:rPr>
              <w:t>Soi rõ:/ mặt hay, hèn</w:t>
            </w:r>
          </w:p>
          <w:p w:rsidR="00DD5D43" w:rsidRPr="00BE6B71" w:rsidRDefault="00DD5D43" w:rsidP="00E207CB">
            <w:pPr>
              <w:jc w:val="both"/>
              <w:rPr>
                <w:b/>
                <w:sz w:val="26"/>
              </w:rPr>
            </w:pPr>
            <w:r w:rsidRPr="00BE6B71">
              <w:rPr>
                <w:b/>
                <w:sz w:val="26"/>
              </w:rPr>
              <w:t>- Thao tác 4: Hướng dẫn học sinh tìm hiểu Các thể thất ngôn Đường luật</w:t>
            </w:r>
          </w:p>
          <w:p w:rsidR="00DD5D43" w:rsidRPr="00BE6B71" w:rsidRDefault="00DD5D43" w:rsidP="00E207CB">
            <w:pPr>
              <w:jc w:val="both"/>
              <w:rPr>
                <w:sz w:val="26"/>
              </w:rPr>
            </w:pPr>
            <w:r w:rsidRPr="00BE6B71">
              <w:rPr>
                <w:b/>
                <w:sz w:val="26"/>
              </w:rPr>
              <w:t>+ GV:</w:t>
            </w:r>
            <w:r w:rsidRPr="00BE6B71">
              <w:rPr>
                <w:sz w:val="26"/>
              </w:rPr>
              <w:t xml:space="preserve"> Cho hs tự rút ra luật thơ của thể thơ thất ngôn tứ tuyệt qua bài thơ sau:</w:t>
            </w:r>
          </w:p>
          <w:p w:rsidR="00DD5D43" w:rsidRPr="00BE6B71" w:rsidRDefault="00DD5D43" w:rsidP="00E207CB">
            <w:pPr>
              <w:jc w:val="center"/>
              <w:rPr>
                <w:i/>
                <w:sz w:val="26"/>
              </w:rPr>
            </w:pPr>
            <w:r w:rsidRPr="00BE6B71">
              <w:rPr>
                <w:i/>
                <w:sz w:val="26"/>
              </w:rPr>
              <w:t>ÔNG PHỖNG ĐÁ</w:t>
            </w:r>
          </w:p>
          <w:p w:rsidR="00DD5D43" w:rsidRPr="00BE6B71" w:rsidRDefault="00DD5D43" w:rsidP="00E207CB">
            <w:pPr>
              <w:jc w:val="center"/>
              <w:rPr>
                <w:i/>
                <w:sz w:val="26"/>
              </w:rPr>
            </w:pPr>
            <w:r w:rsidRPr="00BE6B71">
              <w:rPr>
                <w:i/>
                <w:sz w:val="26"/>
              </w:rPr>
              <w:t>Ông đứng làm chi/ đó hỡi ông?</w:t>
            </w:r>
          </w:p>
          <w:p w:rsidR="00DD5D43" w:rsidRPr="00BE6B71" w:rsidRDefault="00DD5D43" w:rsidP="00E207CB">
            <w:pPr>
              <w:jc w:val="center"/>
              <w:rPr>
                <w:i/>
                <w:sz w:val="26"/>
              </w:rPr>
            </w:pPr>
            <w:r w:rsidRPr="00BE6B71">
              <w:rPr>
                <w:i/>
                <w:sz w:val="26"/>
              </w:rPr>
              <w:t>Trơ trơ như đá/, vững như đ</w:t>
            </w:r>
            <w:r w:rsidRPr="00BE6B71">
              <w:rPr>
                <w:b/>
                <w:i/>
                <w:sz w:val="26"/>
              </w:rPr>
              <w:t>ồng</w:t>
            </w:r>
          </w:p>
          <w:p w:rsidR="00DD5D43" w:rsidRPr="00BE6B71" w:rsidRDefault="00DD5D43" w:rsidP="00E207CB">
            <w:pPr>
              <w:jc w:val="center"/>
              <w:rPr>
                <w:i/>
                <w:sz w:val="26"/>
              </w:rPr>
            </w:pPr>
            <w:r w:rsidRPr="00BE6B71">
              <w:rPr>
                <w:i/>
                <w:sz w:val="26"/>
              </w:rPr>
              <w:t>Đêm ngày gìn giữ/ cho ai đó?</w:t>
            </w:r>
          </w:p>
          <w:p w:rsidR="00DD5D43" w:rsidRPr="00BE6B71" w:rsidRDefault="00DD5D43" w:rsidP="00E207CB">
            <w:pPr>
              <w:jc w:val="center"/>
              <w:rPr>
                <w:i/>
                <w:sz w:val="26"/>
              </w:rPr>
            </w:pPr>
            <w:r w:rsidRPr="00BE6B71">
              <w:rPr>
                <w:i/>
                <w:sz w:val="26"/>
              </w:rPr>
              <w:t>Non nước đầy vơi/ có biết kh</w:t>
            </w:r>
            <w:r w:rsidRPr="00BE6B71">
              <w:rPr>
                <w:b/>
                <w:i/>
                <w:sz w:val="26"/>
              </w:rPr>
              <w:t>ông</w:t>
            </w:r>
            <w:r w:rsidRPr="00BE6B71">
              <w:rPr>
                <w:i/>
                <w:sz w:val="26"/>
              </w:rPr>
              <w:t>?</w:t>
            </w:r>
          </w:p>
          <w:p w:rsidR="00DD5D43" w:rsidRPr="00BE6B71" w:rsidRDefault="00DD5D43" w:rsidP="00E207CB">
            <w:pPr>
              <w:jc w:val="both"/>
              <w:rPr>
                <w:b/>
                <w:sz w:val="26"/>
              </w:rPr>
            </w:pPr>
          </w:p>
          <w:p w:rsidR="00DD5D43" w:rsidRPr="00BE6B71" w:rsidRDefault="00DD5D43" w:rsidP="00E207CB">
            <w:pPr>
              <w:jc w:val="both"/>
              <w:rPr>
                <w:sz w:val="26"/>
              </w:rPr>
            </w:pPr>
            <w:r w:rsidRPr="00BE6B71">
              <w:rPr>
                <w:b/>
                <w:sz w:val="26"/>
              </w:rPr>
              <w:t>+ GV:</w:t>
            </w:r>
            <w:r w:rsidRPr="00BE6B71">
              <w:rPr>
                <w:sz w:val="26"/>
              </w:rPr>
              <w:t xml:space="preserve"> Cho hs tự rút ra luật thơ của thể thất ngôn bát cú qua bài thơ sau:</w:t>
            </w:r>
          </w:p>
          <w:p w:rsidR="00DD5D43" w:rsidRPr="00BE6B71" w:rsidRDefault="00DD5D43" w:rsidP="00E207CB">
            <w:pPr>
              <w:jc w:val="center"/>
              <w:rPr>
                <w:i/>
                <w:sz w:val="26"/>
              </w:rPr>
            </w:pPr>
            <w:r w:rsidRPr="00BE6B71">
              <w:rPr>
                <w:i/>
                <w:sz w:val="26"/>
              </w:rPr>
              <w:t>QUA ĐÈO NGANG</w:t>
            </w:r>
          </w:p>
          <w:p w:rsidR="00DD5D43" w:rsidRPr="00BE6B71" w:rsidRDefault="00DD5D43" w:rsidP="00E207CB">
            <w:pPr>
              <w:jc w:val="center"/>
              <w:rPr>
                <w:i/>
                <w:sz w:val="26"/>
              </w:rPr>
            </w:pPr>
            <w:r w:rsidRPr="00BE6B71">
              <w:rPr>
                <w:i/>
                <w:sz w:val="26"/>
              </w:rPr>
              <w:t>Bước tới Đèo Ngang/ bóng xế tà</w:t>
            </w:r>
          </w:p>
          <w:p w:rsidR="00DD5D43" w:rsidRPr="00BE6B71" w:rsidRDefault="00DD5D43" w:rsidP="00E207CB">
            <w:pPr>
              <w:jc w:val="center"/>
              <w:rPr>
                <w:i/>
                <w:sz w:val="26"/>
              </w:rPr>
            </w:pPr>
            <w:r w:rsidRPr="00BE6B71">
              <w:rPr>
                <w:i/>
                <w:sz w:val="26"/>
              </w:rPr>
              <w:t>Cỏ cây chen đá/, lá chen hoa</w:t>
            </w:r>
          </w:p>
          <w:p w:rsidR="00DD5D43" w:rsidRPr="00BE6B71" w:rsidRDefault="00DD5D43" w:rsidP="00E207CB">
            <w:pPr>
              <w:jc w:val="center"/>
              <w:rPr>
                <w:i/>
                <w:sz w:val="26"/>
              </w:rPr>
            </w:pPr>
            <w:r w:rsidRPr="00BE6B71">
              <w:rPr>
                <w:i/>
                <w:sz w:val="26"/>
              </w:rPr>
              <w:t>Lom khom dưới núi/, tiều vài chú,</w:t>
            </w:r>
          </w:p>
          <w:p w:rsidR="00DD5D43" w:rsidRPr="00BE6B71" w:rsidRDefault="00DD5D43" w:rsidP="00E207CB">
            <w:pPr>
              <w:jc w:val="center"/>
              <w:rPr>
                <w:i/>
                <w:sz w:val="26"/>
              </w:rPr>
            </w:pPr>
            <w:r w:rsidRPr="00BE6B71">
              <w:rPr>
                <w:i/>
                <w:sz w:val="26"/>
              </w:rPr>
              <w:t>Lác đác bên sông/, chợ mấy nhà.</w:t>
            </w:r>
          </w:p>
          <w:p w:rsidR="00DD5D43" w:rsidRPr="00BE6B71" w:rsidRDefault="00DD5D43" w:rsidP="00E207CB">
            <w:pPr>
              <w:jc w:val="center"/>
              <w:rPr>
                <w:i/>
                <w:sz w:val="26"/>
              </w:rPr>
            </w:pPr>
            <w:r w:rsidRPr="00BE6B71">
              <w:rPr>
                <w:i/>
                <w:sz w:val="26"/>
              </w:rPr>
              <w:t>Nhớ nước đau lòng/, con quốc quốc,</w:t>
            </w:r>
          </w:p>
          <w:p w:rsidR="00DD5D43" w:rsidRPr="00BE6B71" w:rsidRDefault="00DD5D43" w:rsidP="00E207CB">
            <w:pPr>
              <w:jc w:val="center"/>
              <w:rPr>
                <w:i/>
                <w:sz w:val="26"/>
              </w:rPr>
            </w:pPr>
            <w:r w:rsidRPr="00BE6B71">
              <w:rPr>
                <w:i/>
                <w:sz w:val="26"/>
              </w:rPr>
              <w:t>Thương nhà mỏi miệng/ cái gia gia.</w:t>
            </w:r>
          </w:p>
          <w:p w:rsidR="00DD5D43" w:rsidRPr="00BE6B71" w:rsidRDefault="00DD5D43" w:rsidP="00E207CB">
            <w:pPr>
              <w:jc w:val="center"/>
              <w:rPr>
                <w:i/>
                <w:sz w:val="26"/>
              </w:rPr>
            </w:pPr>
            <w:r w:rsidRPr="00BE6B71">
              <w:rPr>
                <w:i/>
                <w:sz w:val="26"/>
              </w:rPr>
              <w:t>Dừng chân đứng lại/, trời, non, nước,</w:t>
            </w:r>
          </w:p>
          <w:p w:rsidR="00DD5D43" w:rsidRPr="00BE6B71" w:rsidRDefault="00DD5D43" w:rsidP="00E207CB">
            <w:pPr>
              <w:jc w:val="center"/>
              <w:rPr>
                <w:sz w:val="26"/>
              </w:rPr>
            </w:pPr>
            <w:r w:rsidRPr="00BE6B71">
              <w:rPr>
                <w:i/>
                <w:sz w:val="26"/>
              </w:rPr>
              <w:t>Môt mảnh tình riêng/, ta với ta</w:t>
            </w:r>
          </w:p>
          <w:p w:rsidR="00DD5D43" w:rsidRPr="00BE6B71" w:rsidRDefault="00DD5D43" w:rsidP="00E207CB">
            <w:pPr>
              <w:jc w:val="both"/>
              <w:rPr>
                <w:b/>
                <w:sz w:val="26"/>
              </w:rPr>
            </w:pPr>
            <w:r w:rsidRPr="00BE6B71">
              <w:rPr>
                <w:b/>
                <w:sz w:val="26"/>
              </w:rPr>
              <w:t>- Thao tác 4: Hướng dẫn học sinh tìm hiểu Các thể thơ hiện đại</w:t>
            </w:r>
          </w:p>
          <w:p w:rsidR="00DD5D43" w:rsidRPr="00BE6B71" w:rsidRDefault="00DD5D43" w:rsidP="00E207CB">
            <w:pPr>
              <w:jc w:val="both"/>
              <w:rPr>
                <w:sz w:val="26"/>
              </w:rPr>
            </w:pPr>
            <w:r w:rsidRPr="00BE6B71">
              <w:rPr>
                <w:b/>
                <w:sz w:val="26"/>
              </w:rPr>
              <w:t>+ GV:</w:t>
            </w:r>
            <w:r w:rsidRPr="00BE6B71">
              <w:rPr>
                <w:sz w:val="26"/>
              </w:rPr>
              <w:t xml:space="preserve"> Cho hs quan sát một ví dụ về thơ hiện đại:</w:t>
            </w:r>
          </w:p>
          <w:p w:rsidR="00DD5D43" w:rsidRPr="00BE6B71" w:rsidRDefault="00DD5D43" w:rsidP="00E207CB">
            <w:pPr>
              <w:jc w:val="center"/>
              <w:rPr>
                <w:i/>
                <w:sz w:val="26"/>
              </w:rPr>
            </w:pPr>
            <w:r w:rsidRPr="00BE6B71">
              <w:rPr>
                <w:i/>
                <w:sz w:val="26"/>
              </w:rPr>
              <w:t>TIẾNG THU</w:t>
            </w:r>
          </w:p>
          <w:p w:rsidR="00DD5D43" w:rsidRPr="00BE6B71" w:rsidRDefault="00DD5D43" w:rsidP="00E207CB">
            <w:pPr>
              <w:jc w:val="center"/>
              <w:rPr>
                <w:i/>
                <w:sz w:val="26"/>
              </w:rPr>
            </w:pPr>
            <w:r w:rsidRPr="00BE6B71">
              <w:rPr>
                <w:i/>
                <w:sz w:val="26"/>
              </w:rPr>
              <w:t>Em không nghe mùa thu</w:t>
            </w:r>
          </w:p>
          <w:p w:rsidR="00DD5D43" w:rsidRPr="00BE6B71" w:rsidRDefault="00DD5D43" w:rsidP="00E207CB">
            <w:pPr>
              <w:jc w:val="center"/>
              <w:rPr>
                <w:i/>
                <w:sz w:val="26"/>
              </w:rPr>
            </w:pPr>
            <w:r w:rsidRPr="00BE6B71">
              <w:rPr>
                <w:i/>
                <w:sz w:val="26"/>
              </w:rPr>
              <w:t>Dưới trăng mờ thổn thức?</w:t>
            </w:r>
          </w:p>
          <w:p w:rsidR="00DD5D43" w:rsidRPr="00BE6B71" w:rsidRDefault="00DD5D43" w:rsidP="00E207CB">
            <w:pPr>
              <w:jc w:val="center"/>
              <w:rPr>
                <w:i/>
                <w:sz w:val="26"/>
              </w:rPr>
            </w:pPr>
            <w:r w:rsidRPr="00BE6B71">
              <w:rPr>
                <w:i/>
                <w:sz w:val="26"/>
              </w:rPr>
              <w:t>Em không nghe rạo rực</w:t>
            </w:r>
          </w:p>
          <w:p w:rsidR="00DD5D43" w:rsidRPr="00BE6B71" w:rsidRDefault="00DD5D43" w:rsidP="00E207CB">
            <w:pPr>
              <w:jc w:val="center"/>
              <w:rPr>
                <w:i/>
                <w:sz w:val="26"/>
              </w:rPr>
            </w:pPr>
            <w:r w:rsidRPr="00BE6B71">
              <w:rPr>
                <w:i/>
                <w:sz w:val="26"/>
              </w:rPr>
              <w:t>Hình ảnh kẻ chinh phu</w:t>
            </w:r>
          </w:p>
          <w:p w:rsidR="00DD5D43" w:rsidRPr="00BE6B71" w:rsidRDefault="00DD5D43" w:rsidP="00E207CB">
            <w:pPr>
              <w:jc w:val="center"/>
              <w:rPr>
                <w:i/>
                <w:sz w:val="26"/>
              </w:rPr>
            </w:pPr>
            <w:r w:rsidRPr="00BE6B71">
              <w:rPr>
                <w:i/>
                <w:sz w:val="26"/>
              </w:rPr>
              <w:t>Trong lòng người cô phụ?</w:t>
            </w:r>
          </w:p>
          <w:p w:rsidR="00DD5D43" w:rsidRPr="00BE6B71" w:rsidRDefault="00DD5D43" w:rsidP="00E207CB">
            <w:pPr>
              <w:jc w:val="center"/>
              <w:rPr>
                <w:i/>
                <w:sz w:val="26"/>
              </w:rPr>
            </w:pPr>
            <w:r w:rsidRPr="00BE6B71">
              <w:rPr>
                <w:i/>
                <w:sz w:val="26"/>
              </w:rPr>
              <w:t>Em không nghe rừng thu</w:t>
            </w:r>
          </w:p>
          <w:p w:rsidR="00DD5D43" w:rsidRPr="00BE6B71" w:rsidRDefault="00DD5D43" w:rsidP="00E207CB">
            <w:pPr>
              <w:jc w:val="center"/>
              <w:rPr>
                <w:i/>
                <w:sz w:val="26"/>
              </w:rPr>
            </w:pPr>
            <w:r w:rsidRPr="00BE6B71">
              <w:rPr>
                <w:i/>
                <w:sz w:val="26"/>
              </w:rPr>
              <w:t>Lá thu rơi xào xạc,</w:t>
            </w:r>
          </w:p>
          <w:p w:rsidR="00DD5D43" w:rsidRPr="00BE6B71" w:rsidRDefault="00DD5D43" w:rsidP="00E207CB">
            <w:pPr>
              <w:jc w:val="center"/>
              <w:rPr>
                <w:i/>
                <w:sz w:val="26"/>
              </w:rPr>
            </w:pPr>
            <w:r w:rsidRPr="00BE6B71">
              <w:rPr>
                <w:i/>
                <w:sz w:val="26"/>
              </w:rPr>
              <w:t>Con nai vàng ngơ ngác,</w:t>
            </w:r>
          </w:p>
          <w:p w:rsidR="00DD5D43" w:rsidRPr="00BE6B71" w:rsidRDefault="00DD5D43" w:rsidP="00E207CB">
            <w:pPr>
              <w:jc w:val="center"/>
              <w:rPr>
                <w:i/>
                <w:sz w:val="26"/>
              </w:rPr>
            </w:pPr>
            <w:r w:rsidRPr="00BE6B71">
              <w:rPr>
                <w:i/>
                <w:sz w:val="26"/>
              </w:rPr>
              <w:t>Đạp trên lá vàng khô?</w:t>
            </w:r>
          </w:p>
          <w:p w:rsidR="00DD5D43" w:rsidRPr="00BE6B71" w:rsidRDefault="00DD5D43" w:rsidP="00E207CB">
            <w:pPr>
              <w:jc w:val="both"/>
              <w:rPr>
                <w:sz w:val="26"/>
              </w:rPr>
            </w:pPr>
            <w:r w:rsidRPr="00BE6B71">
              <w:rPr>
                <w:b/>
                <w:sz w:val="26"/>
              </w:rPr>
              <w:t>+ GV:</w:t>
            </w:r>
            <w:r w:rsidRPr="00BE6B71">
              <w:rPr>
                <w:sz w:val="26"/>
              </w:rPr>
              <w:t xml:space="preserve"> Yêu cầu hs cho biết nguồn gốc của thơ mới</w:t>
            </w:r>
          </w:p>
          <w:p w:rsidR="00DD5D43" w:rsidRPr="00BE6B71" w:rsidRDefault="00DD5D43" w:rsidP="00E207CB">
            <w:pPr>
              <w:jc w:val="both"/>
              <w:rPr>
                <w:sz w:val="26"/>
              </w:rPr>
            </w:pPr>
            <w:r w:rsidRPr="00BE6B71">
              <w:rPr>
                <w:b/>
                <w:sz w:val="26"/>
              </w:rPr>
              <w:t>+ GV:</w:t>
            </w:r>
            <w:r w:rsidRPr="00BE6B71">
              <w:rPr>
                <w:sz w:val="26"/>
              </w:rPr>
              <w:t xml:space="preserve"> Cho hs xác định thể thơ, số dòng, gieo vần từ đó rút ra mối quan hệ giữa thơ truyền thống và thơ hiện đại</w:t>
            </w:r>
          </w:p>
          <w:p w:rsidR="00742508" w:rsidRPr="00BE6B71" w:rsidRDefault="00D24C5A" w:rsidP="00E207CB">
            <w:pPr>
              <w:jc w:val="both"/>
              <w:rPr>
                <w:b/>
                <w:sz w:val="26"/>
              </w:rPr>
            </w:pPr>
            <w:r w:rsidRPr="00BE6B71">
              <w:rPr>
                <w:b/>
                <w:sz w:val="26"/>
              </w:rPr>
              <w:t xml:space="preserve">HOẠT ĐỘNG 3. HOẠT ĐỘNG THỰC HÀNH </w:t>
            </w:r>
          </w:p>
          <w:p w:rsidR="00DD5D43" w:rsidRPr="00BE6B71" w:rsidRDefault="00D24C5A" w:rsidP="00E207CB">
            <w:pPr>
              <w:jc w:val="both"/>
              <w:rPr>
                <w:b/>
                <w:sz w:val="26"/>
              </w:rPr>
            </w:pPr>
            <w:r w:rsidRPr="00BE6B71">
              <w:rPr>
                <w:b/>
                <w:sz w:val="26"/>
              </w:rPr>
              <w:t>* GV h</w:t>
            </w:r>
            <w:r w:rsidR="00DD5D43" w:rsidRPr="00BE6B71">
              <w:rPr>
                <w:b/>
                <w:sz w:val="26"/>
              </w:rPr>
              <w:t>ướng dẫn</w:t>
            </w:r>
            <w:r w:rsidRPr="00BE6B71">
              <w:rPr>
                <w:b/>
                <w:sz w:val="26"/>
              </w:rPr>
              <w:t xml:space="preserve"> HS</w:t>
            </w:r>
            <w:r w:rsidR="00DD5D43" w:rsidRPr="00BE6B71">
              <w:rPr>
                <w:b/>
                <w:sz w:val="26"/>
              </w:rPr>
              <w:t xml:space="preserve"> luyện tập</w:t>
            </w:r>
          </w:p>
          <w:p w:rsidR="00DD5D43" w:rsidRPr="00BE6B71" w:rsidRDefault="00DD5D43" w:rsidP="00E207CB">
            <w:pPr>
              <w:jc w:val="both"/>
              <w:rPr>
                <w:sz w:val="26"/>
              </w:rPr>
            </w:pPr>
            <w:r w:rsidRPr="00BE6B71">
              <w:rPr>
                <w:b/>
                <w:sz w:val="26"/>
              </w:rPr>
              <w:t>- GV:</w:t>
            </w:r>
            <w:r w:rsidRPr="00BE6B71">
              <w:rPr>
                <w:sz w:val="26"/>
              </w:rPr>
              <w:t xml:space="preserve"> Yêu cầu hs chia thành 4 nhóm</w:t>
            </w:r>
          </w:p>
          <w:p w:rsidR="00DD5D43" w:rsidRPr="00BE6B71" w:rsidRDefault="00DD5D43" w:rsidP="00E207CB">
            <w:pPr>
              <w:jc w:val="both"/>
              <w:rPr>
                <w:sz w:val="26"/>
              </w:rPr>
            </w:pPr>
            <w:r w:rsidRPr="00BE6B71">
              <w:rPr>
                <w:sz w:val="26"/>
              </w:rPr>
              <w:t xml:space="preserve">  + Nhóm 1, 2: Làm câu a. </w:t>
            </w:r>
          </w:p>
          <w:p w:rsidR="00DD5D43" w:rsidRPr="00BE6B71" w:rsidRDefault="00DD5D43" w:rsidP="00E207CB">
            <w:pPr>
              <w:jc w:val="both"/>
              <w:rPr>
                <w:sz w:val="26"/>
              </w:rPr>
            </w:pPr>
            <w:r w:rsidRPr="00BE6B71">
              <w:rPr>
                <w:sz w:val="26"/>
              </w:rPr>
              <w:t xml:space="preserve">  + Nhóm 3, 4: Làm câu b. </w:t>
            </w:r>
          </w:p>
          <w:p w:rsidR="00DD5D43" w:rsidRPr="00BE6B71" w:rsidRDefault="00DD5D43" w:rsidP="00E207CB">
            <w:pPr>
              <w:jc w:val="both"/>
              <w:rPr>
                <w:sz w:val="26"/>
              </w:rPr>
            </w:pPr>
            <w:r w:rsidRPr="00BE6B71">
              <w:rPr>
                <w:b/>
                <w:sz w:val="26"/>
              </w:rPr>
              <w:t>- HS:</w:t>
            </w:r>
            <w:r w:rsidRPr="00BE6B71">
              <w:rPr>
                <w:sz w:val="26"/>
              </w:rPr>
              <w:t xml:space="preserve"> Tiến hành thảo luận trong 3 phút, đại diện từng nhóm lên bảng viết lại</w:t>
            </w:r>
          </w:p>
          <w:p w:rsidR="00DD5D43" w:rsidRPr="00BE6B71" w:rsidRDefault="00DD5D43" w:rsidP="00E207CB">
            <w:pPr>
              <w:jc w:val="both"/>
              <w:rPr>
                <w:b/>
                <w:sz w:val="26"/>
              </w:rPr>
            </w:pPr>
            <w:r w:rsidRPr="00BE6B71">
              <w:rPr>
                <w:b/>
                <w:sz w:val="26"/>
              </w:rPr>
              <w:t>- GV:</w:t>
            </w:r>
            <w:r w:rsidRPr="00BE6B71">
              <w:rPr>
                <w:sz w:val="26"/>
              </w:rPr>
              <w:t xml:space="preserve"> Nhận xét, bổ sung, cho hs rút ra sự khác nhau về gieo vần, ngắt nhịp, hài thanh của 2 câu thơ 7 tiếng trong thể song thất lục bát với thể thất ngôn Đường luật</w:t>
            </w:r>
            <w:r w:rsidRPr="00BE6B71">
              <w:rPr>
                <w:b/>
                <w:sz w:val="26"/>
              </w:rPr>
              <w:t xml:space="preserve">           </w:t>
            </w:r>
          </w:p>
        </w:tc>
        <w:tc>
          <w:tcPr>
            <w:tcW w:w="5357" w:type="dxa"/>
          </w:tcPr>
          <w:p w:rsidR="00DD5D43" w:rsidRPr="00BE6B71" w:rsidRDefault="00DD5D43" w:rsidP="00E207CB">
            <w:pPr>
              <w:jc w:val="both"/>
              <w:rPr>
                <w:sz w:val="26"/>
              </w:rPr>
            </w:pPr>
            <w:r w:rsidRPr="00BE6B71">
              <w:rPr>
                <w:b/>
                <w:sz w:val="26"/>
              </w:rPr>
              <w:t>I. KHÁI QUÁT VỀ LUẬT THƠ</w:t>
            </w:r>
            <w:r w:rsidRPr="00BE6B71">
              <w:rPr>
                <w:sz w:val="26"/>
              </w:rPr>
              <w:t>:</w:t>
            </w:r>
          </w:p>
          <w:p w:rsidR="00DD5D43" w:rsidRPr="00BE6B71" w:rsidRDefault="00DD5D43" w:rsidP="00E207CB">
            <w:pPr>
              <w:jc w:val="both"/>
              <w:rPr>
                <w:sz w:val="26"/>
              </w:rPr>
            </w:pPr>
            <w:r w:rsidRPr="00BE6B71">
              <w:rPr>
                <w:sz w:val="26"/>
              </w:rPr>
              <w:t xml:space="preserve">  </w:t>
            </w:r>
            <w:r w:rsidRPr="00BE6B71">
              <w:rPr>
                <w:b/>
                <w:sz w:val="26"/>
              </w:rPr>
              <w:t>1. Khái niệm</w:t>
            </w:r>
            <w:r w:rsidRPr="00BE6B71">
              <w:rPr>
                <w:sz w:val="26"/>
              </w:rPr>
              <w:t>:</w:t>
            </w:r>
          </w:p>
          <w:p w:rsidR="00DD5D43" w:rsidRPr="00BE6B71" w:rsidRDefault="00DD5D43" w:rsidP="00E207CB">
            <w:pPr>
              <w:jc w:val="both"/>
              <w:rPr>
                <w:sz w:val="26"/>
              </w:rPr>
            </w:pPr>
            <w:r w:rsidRPr="00BE6B71">
              <w:rPr>
                <w:sz w:val="26"/>
              </w:rPr>
              <w:t xml:space="preserve">     Luật thơ là toàn bộ những qui tắc về số câu, số tiếng, cách hiệp vần, phép hài thanh, ngắt nhịp…trong các thể thơ được khái quát theo những kiểu mẫu nhất định</w:t>
            </w:r>
          </w:p>
          <w:p w:rsidR="00DD5D43" w:rsidRPr="00BE6B71" w:rsidRDefault="00DD5D43" w:rsidP="00E207CB">
            <w:pPr>
              <w:jc w:val="both"/>
              <w:rPr>
                <w:sz w:val="26"/>
              </w:rPr>
            </w:pPr>
            <w:r w:rsidRPr="00BE6B71">
              <w:rPr>
                <w:sz w:val="26"/>
              </w:rPr>
              <w:t xml:space="preserve">  </w:t>
            </w:r>
            <w:r w:rsidRPr="00BE6B71">
              <w:rPr>
                <w:b/>
                <w:sz w:val="26"/>
              </w:rPr>
              <w:t>2. Các thể thơ</w:t>
            </w:r>
            <w:r w:rsidRPr="00BE6B71">
              <w:rPr>
                <w:sz w:val="26"/>
              </w:rPr>
              <w:t xml:space="preserve">:  </w:t>
            </w:r>
          </w:p>
          <w:p w:rsidR="00DD5D43" w:rsidRPr="00BE6B71" w:rsidRDefault="00DD5D43" w:rsidP="00E207CB">
            <w:pPr>
              <w:jc w:val="both"/>
              <w:rPr>
                <w:sz w:val="26"/>
              </w:rPr>
            </w:pPr>
            <w:r w:rsidRPr="00BE6B71">
              <w:rPr>
                <w:sz w:val="26"/>
              </w:rPr>
              <w:t xml:space="preserve">      a.  Thơ dân tộc: Lục bát, song thất lục bát, hát nói</w:t>
            </w:r>
          </w:p>
          <w:p w:rsidR="00DD5D43" w:rsidRPr="00BE6B71" w:rsidRDefault="00DD5D43" w:rsidP="00E207CB">
            <w:pPr>
              <w:jc w:val="both"/>
              <w:rPr>
                <w:sz w:val="26"/>
              </w:rPr>
            </w:pPr>
            <w:r w:rsidRPr="00BE6B71">
              <w:rPr>
                <w:sz w:val="26"/>
              </w:rPr>
              <w:t xml:space="preserve">     b.  Đường luật:  Ngũ ngôn, thất ngôn</w:t>
            </w:r>
          </w:p>
          <w:p w:rsidR="00DD5D43" w:rsidRPr="00BE6B71" w:rsidRDefault="00DD5D43" w:rsidP="00E207CB">
            <w:pPr>
              <w:jc w:val="both"/>
              <w:rPr>
                <w:sz w:val="26"/>
              </w:rPr>
            </w:pPr>
            <w:r w:rsidRPr="00BE6B71">
              <w:rPr>
                <w:sz w:val="26"/>
              </w:rPr>
              <w:t xml:space="preserve">     c. Hiện đại: Năm tiếng, bảy tiếng, tám tiếng, hỗn hợp, tự do, thơ - văn xuôi,…</w:t>
            </w:r>
          </w:p>
          <w:p w:rsidR="00DD5D43" w:rsidRPr="00BE6B71" w:rsidRDefault="00DD5D43" w:rsidP="00E207CB">
            <w:pPr>
              <w:jc w:val="both"/>
              <w:rPr>
                <w:sz w:val="26"/>
              </w:rPr>
            </w:pPr>
            <w:r w:rsidRPr="00BE6B71">
              <w:rPr>
                <w:sz w:val="26"/>
              </w:rPr>
              <w:t xml:space="preserve">   </w:t>
            </w:r>
            <w:r w:rsidRPr="00BE6B71">
              <w:rPr>
                <w:b/>
                <w:sz w:val="26"/>
              </w:rPr>
              <w:t>3. Sự hình thành luật thơ</w:t>
            </w:r>
            <w:r w:rsidRPr="00BE6B71">
              <w:rPr>
                <w:sz w:val="26"/>
              </w:rPr>
              <w:t xml:space="preserve">: </w:t>
            </w:r>
          </w:p>
          <w:p w:rsidR="00DD5D43" w:rsidRPr="00BE6B71" w:rsidRDefault="00DD5D43" w:rsidP="00E207CB">
            <w:pPr>
              <w:jc w:val="both"/>
              <w:rPr>
                <w:sz w:val="26"/>
              </w:rPr>
            </w:pPr>
            <w:r w:rsidRPr="00BE6B71">
              <w:rPr>
                <w:sz w:val="26"/>
              </w:rPr>
              <w:t>Dựa trên các đặc trưng ngữ âm của tiếng Việt:</w:t>
            </w:r>
          </w:p>
          <w:p w:rsidR="00DD5D43" w:rsidRPr="00BE6B71" w:rsidRDefault="00DD5D43" w:rsidP="00E207CB">
            <w:pPr>
              <w:jc w:val="both"/>
              <w:rPr>
                <w:sz w:val="26"/>
              </w:rPr>
            </w:pPr>
            <w:r w:rsidRPr="00BE6B71">
              <w:rPr>
                <w:sz w:val="26"/>
              </w:rPr>
              <w:t>* Tiếng là đơn vị có vai trò quan trọng:</w:t>
            </w:r>
          </w:p>
          <w:p w:rsidR="00DD5D43" w:rsidRPr="00BE6B71" w:rsidRDefault="00DD5D43" w:rsidP="00E207CB">
            <w:pPr>
              <w:jc w:val="both"/>
              <w:rPr>
                <w:sz w:val="26"/>
              </w:rPr>
            </w:pPr>
            <w:r w:rsidRPr="00BE6B71">
              <w:rPr>
                <w:sz w:val="26"/>
              </w:rPr>
              <w:t>- Số tiếng trong câu tạo nên thể thơ</w:t>
            </w:r>
          </w:p>
          <w:p w:rsidR="00DD5D43" w:rsidRPr="00BE6B71" w:rsidRDefault="00DD5D43" w:rsidP="00E207CB">
            <w:pPr>
              <w:jc w:val="both"/>
              <w:rPr>
                <w:sz w:val="26"/>
              </w:rPr>
            </w:pPr>
            <w:r w:rsidRPr="00BE6B71">
              <w:rPr>
                <w:sz w:val="26"/>
              </w:rPr>
              <w:t xml:space="preserve"> - Vần của tiếng → hiệp vần (mỗi thể thơ có vị trí hiệp vần khác nhau). </w:t>
            </w:r>
          </w:p>
          <w:p w:rsidR="00DD5D43" w:rsidRPr="00BE6B71" w:rsidRDefault="00DD5D43" w:rsidP="00E207CB">
            <w:pPr>
              <w:jc w:val="both"/>
              <w:rPr>
                <w:sz w:val="26"/>
              </w:rPr>
            </w:pPr>
            <w:r w:rsidRPr="00BE6B71">
              <w:rPr>
                <w:sz w:val="26"/>
              </w:rPr>
              <w:t xml:space="preserve"> - Thanh của tiếng → hài thanh</w:t>
            </w:r>
          </w:p>
          <w:p w:rsidR="00DD5D43" w:rsidRPr="00BE6B71" w:rsidRDefault="00DD5D43" w:rsidP="00E207CB">
            <w:pPr>
              <w:jc w:val="both"/>
              <w:rPr>
                <w:sz w:val="26"/>
              </w:rPr>
            </w:pPr>
            <w:r w:rsidRPr="00BE6B71">
              <w:rPr>
                <w:sz w:val="26"/>
              </w:rPr>
              <w:t xml:space="preserve"> - Tiếng là cơ sở để ngắt nhịp (mỗi thể thơ có cách ngắt nhịp khác nhau). </w:t>
            </w:r>
          </w:p>
          <w:p w:rsidR="00DD5D43" w:rsidRPr="00BE6B71" w:rsidRDefault="00DD5D43" w:rsidP="00E207CB">
            <w:pPr>
              <w:jc w:val="both"/>
              <w:rPr>
                <w:sz w:val="26"/>
              </w:rPr>
            </w:pPr>
            <w:r w:rsidRPr="00BE6B71">
              <w:rPr>
                <w:sz w:val="26"/>
              </w:rPr>
              <w:t>=&gt; Số tiếng, vần, thanh của tiếng và ngắt nhịp là cơ sở để hình thành luật thơ</w:t>
            </w:r>
          </w:p>
          <w:p w:rsidR="00DD5D43" w:rsidRPr="00BE6B71" w:rsidRDefault="00DD5D43" w:rsidP="00E207CB">
            <w:pPr>
              <w:jc w:val="both"/>
              <w:rPr>
                <w:sz w:val="26"/>
              </w:rPr>
            </w:pPr>
            <w:r w:rsidRPr="00BE6B71">
              <w:rPr>
                <w:sz w:val="26"/>
              </w:rPr>
              <w:t>* Số dòng trong bài thơ, quan hệ của các dòng thơ về kết cấu, về ý nghĩa cũng là yếu tố hình thành luật thơ</w:t>
            </w:r>
          </w:p>
          <w:p w:rsidR="00DD5D43" w:rsidRPr="00BE6B71" w:rsidRDefault="00DD5D43" w:rsidP="00E207CB">
            <w:pPr>
              <w:jc w:val="both"/>
              <w:rPr>
                <w:b/>
                <w:sz w:val="26"/>
              </w:rPr>
            </w:pPr>
            <w:r w:rsidRPr="00BE6B71">
              <w:rPr>
                <w:b/>
                <w:sz w:val="26"/>
              </w:rPr>
              <w:t>II. LUẬT THƠ CỦA MỘT SỐ THỂ THƠ TRUYỀN THỐNG:</w:t>
            </w:r>
          </w:p>
          <w:p w:rsidR="00DD5D43" w:rsidRPr="00BE6B71" w:rsidRDefault="00DD5D43" w:rsidP="00996112">
            <w:pPr>
              <w:jc w:val="both"/>
              <w:rPr>
                <w:b/>
                <w:sz w:val="26"/>
              </w:rPr>
            </w:pPr>
            <w:r w:rsidRPr="00BE6B71">
              <w:rPr>
                <w:b/>
                <w:sz w:val="26"/>
              </w:rPr>
              <w:t>1. Thể lục bát:</w:t>
            </w:r>
          </w:p>
          <w:p w:rsidR="00DD5D43" w:rsidRPr="00BE6B71" w:rsidRDefault="00DD5D43" w:rsidP="00996112">
            <w:pPr>
              <w:jc w:val="both"/>
              <w:rPr>
                <w:sz w:val="26"/>
              </w:rPr>
            </w:pPr>
            <w:r w:rsidRPr="00BE6B71">
              <w:rPr>
                <w:sz w:val="26"/>
              </w:rPr>
              <w:t>- Số tiếng: Câu 6 - câu 8 liên tục</w:t>
            </w:r>
          </w:p>
          <w:p w:rsidR="00DD5D43" w:rsidRPr="00BE6B71" w:rsidRDefault="00DD5D43" w:rsidP="00E207CB">
            <w:pPr>
              <w:ind w:left="120"/>
              <w:jc w:val="both"/>
              <w:rPr>
                <w:sz w:val="26"/>
              </w:rPr>
            </w:pPr>
            <w:r w:rsidRPr="00BE6B71">
              <w:rPr>
                <w:sz w:val="26"/>
              </w:rPr>
              <w:t xml:space="preserve">- Vần: </w:t>
            </w:r>
          </w:p>
          <w:p w:rsidR="00DD5D43" w:rsidRPr="00BE6B71" w:rsidRDefault="00DD5D43" w:rsidP="00E207CB">
            <w:pPr>
              <w:ind w:left="120"/>
              <w:jc w:val="both"/>
              <w:rPr>
                <w:sz w:val="26"/>
              </w:rPr>
            </w:pPr>
            <w:r w:rsidRPr="00BE6B71">
              <w:rPr>
                <w:sz w:val="26"/>
              </w:rPr>
              <w:t>+ Tiếng thứ 6 hai dòng</w:t>
            </w:r>
          </w:p>
          <w:p w:rsidR="00DD5D43" w:rsidRPr="00BE6B71" w:rsidRDefault="00DD5D43" w:rsidP="00E207CB">
            <w:pPr>
              <w:ind w:left="120"/>
              <w:jc w:val="both"/>
              <w:rPr>
                <w:sz w:val="26"/>
              </w:rPr>
            </w:pPr>
            <w:r w:rsidRPr="00BE6B71">
              <w:rPr>
                <w:sz w:val="26"/>
              </w:rPr>
              <w:t>+ Tiếng thứ 8 dòng bát với tiếng thứ 6 dòng lục</w:t>
            </w:r>
          </w:p>
          <w:p w:rsidR="00DD5D43" w:rsidRPr="00BE6B71" w:rsidRDefault="00DD5D43" w:rsidP="00E207CB">
            <w:pPr>
              <w:ind w:left="120"/>
              <w:jc w:val="both"/>
              <w:rPr>
                <w:sz w:val="26"/>
              </w:rPr>
            </w:pPr>
            <w:r w:rsidRPr="00BE6B71">
              <w:rPr>
                <w:sz w:val="26"/>
              </w:rPr>
              <w:t>- Nhịp: Chẵn, dựa vào tiếng có thanh không đổi (2, 4, 6 → 2/2/2)</w:t>
            </w:r>
          </w:p>
          <w:p w:rsidR="00DD5D43" w:rsidRPr="00BE6B71" w:rsidRDefault="00DD5D43" w:rsidP="00E207CB">
            <w:pPr>
              <w:ind w:left="120"/>
              <w:jc w:val="both"/>
              <w:rPr>
                <w:sz w:val="26"/>
              </w:rPr>
            </w:pPr>
            <w:r w:rsidRPr="00BE6B71">
              <w:rPr>
                <w:sz w:val="26"/>
              </w:rPr>
              <w:t xml:space="preserve">- Hài thanh: </w:t>
            </w:r>
          </w:p>
          <w:p w:rsidR="00DD5D43" w:rsidRPr="00BE6B71" w:rsidRDefault="00DD5D43" w:rsidP="00E207CB">
            <w:pPr>
              <w:ind w:left="120"/>
              <w:jc w:val="both"/>
              <w:rPr>
                <w:sz w:val="26"/>
              </w:rPr>
            </w:pPr>
            <w:r w:rsidRPr="00BE6B71">
              <w:rPr>
                <w:sz w:val="26"/>
              </w:rPr>
              <w:t xml:space="preserve">  + Tiếng 2 (B), tiếng 4 (T), tiếng 6 (B). </w:t>
            </w:r>
          </w:p>
          <w:p w:rsidR="00DD5D43" w:rsidRPr="00BE6B71" w:rsidRDefault="00DD5D43" w:rsidP="00E207CB">
            <w:pPr>
              <w:ind w:left="120"/>
              <w:jc w:val="both"/>
              <w:rPr>
                <w:sz w:val="26"/>
              </w:rPr>
            </w:pPr>
            <w:r w:rsidRPr="00BE6B71">
              <w:rPr>
                <w:sz w:val="26"/>
              </w:rPr>
              <w:t xml:space="preserve">  + Đối lập âm vực trầm bổng ở tiếng 6, 8 dòng bát</w:t>
            </w:r>
          </w:p>
          <w:p w:rsidR="00DD5D43" w:rsidRPr="00BE6B71" w:rsidRDefault="00DD5D43" w:rsidP="00E207CB">
            <w:pPr>
              <w:ind w:left="120"/>
              <w:jc w:val="both"/>
              <w:rPr>
                <w:b/>
                <w:sz w:val="26"/>
              </w:rPr>
            </w:pPr>
            <w:r w:rsidRPr="00BE6B71">
              <w:rPr>
                <w:b/>
                <w:sz w:val="26"/>
              </w:rPr>
              <w:t>2. Thể song thất lục bát:</w:t>
            </w:r>
          </w:p>
          <w:p w:rsidR="00DD5D43" w:rsidRPr="00BE6B71" w:rsidRDefault="00DD5D43" w:rsidP="00E207CB">
            <w:pPr>
              <w:jc w:val="both"/>
              <w:rPr>
                <w:sz w:val="26"/>
              </w:rPr>
            </w:pPr>
            <w:r w:rsidRPr="00BE6B71">
              <w:rPr>
                <w:sz w:val="26"/>
              </w:rPr>
              <w:t>- Số tiếng: 2 dòng 7, dòng 6 - dòng 8 liên tục</w:t>
            </w:r>
          </w:p>
          <w:p w:rsidR="00DD5D43" w:rsidRPr="00BE6B71" w:rsidRDefault="00DD5D43" w:rsidP="00E207CB">
            <w:pPr>
              <w:jc w:val="both"/>
              <w:rPr>
                <w:sz w:val="26"/>
              </w:rPr>
            </w:pPr>
            <w:r w:rsidRPr="00BE6B71">
              <w:rPr>
                <w:sz w:val="26"/>
              </w:rPr>
              <w:t xml:space="preserve">- Vần: </w:t>
            </w:r>
          </w:p>
          <w:p w:rsidR="00DD5D43" w:rsidRPr="00BE6B71" w:rsidRDefault="00DD5D43" w:rsidP="00E207CB">
            <w:pPr>
              <w:jc w:val="both"/>
              <w:rPr>
                <w:sz w:val="26"/>
              </w:rPr>
            </w:pPr>
            <w:r w:rsidRPr="00BE6B71">
              <w:rPr>
                <w:sz w:val="26"/>
              </w:rPr>
              <w:t xml:space="preserve">  + Cặp song thất: tiếng 7 - tiếng 5 hiệp vần   vần T     </w:t>
            </w:r>
          </w:p>
          <w:p w:rsidR="00DD5D43" w:rsidRPr="00BE6B71" w:rsidRDefault="00DD5D43" w:rsidP="00E207CB">
            <w:pPr>
              <w:rPr>
                <w:sz w:val="26"/>
              </w:rPr>
            </w:pPr>
            <w:r w:rsidRPr="00BE6B71">
              <w:rPr>
                <w:sz w:val="26"/>
              </w:rPr>
              <w:t xml:space="preserve">  + Cặp lục bát hiệp vần B, liền</w:t>
            </w:r>
          </w:p>
          <w:p w:rsidR="00DD5D43" w:rsidRPr="00BE6B71" w:rsidRDefault="00DD5D43" w:rsidP="00E207CB">
            <w:pPr>
              <w:ind w:left="120"/>
              <w:jc w:val="both"/>
              <w:rPr>
                <w:sz w:val="26"/>
              </w:rPr>
            </w:pPr>
            <w:r w:rsidRPr="00BE6B71">
              <w:rPr>
                <w:sz w:val="26"/>
              </w:rPr>
              <w:t>- Nhịp: 2 câu thất 3/4 ; lục bát 2/2/2</w:t>
            </w:r>
          </w:p>
          <w:p w:rsidR="007E50F1" w:rsidRPr="00887059" w:rsidRDefault="00DD5D43" w:rsidP="007E50F1">
            <w:pPr>
              <w:ind w:left="120"/>
              <w:jc w:val="both"/>
              <w:rPr>
                <w:sz w:val="26"/>
              </w:rPr>
            </w:pPr>
            <w:r w:rsidRPr="00BE6B71">
              <w:rPr>
                <w:sz w:val="26"/>
              </w:rPr>
              <w:t>- Hài thanh: song thất: tiếng 3 linh hoạt B/T</w:t>
            </w:r>
          </w:p>
          <w:p w:rsidR="007E50F1" w:rsidRPr="00887059" w:rsidRDefault="007E50F1" w:rsidP="007E50F1">
            <w:pPr>
              <w:ind w:left="120"/>
              <w:jc w:val="both"/>
              <w:rPr>
                <w:sz w:val="26"/>
              </w:rPr>
            </w:pPr>
          </w:p>
          <w:p w:rsidR="007E50F1" w:rsidRPr="00887059" w:rsidRDefault="007E50F1" w:rsidP="007E50F1">
            <w:pPr>
              <w:ind w:left="120"/>
              <w:jc w:val="both"/>
              <w:rPr>
                <w:sz w:val="26"/>
              </w:rPr>
            </w:pPr>
          </w:p>
          <w:p w:rsidR="007E50F1" w:rsidRPr="00887059" w:rsidRDefault="007E50F1" w:rsidP="007E50F1">
            <w:pPr>
              <w:ind w:left="120"/>
              <w:jc w:val="both"/>
              <w:rPr>
                <w:sz w:val="26"/>
              </w:rPr>
            </w:pPr>
          </w:p>
          <w:p w:rsidR="007E50F1" w:rsidRPr="00887059" w:rsidRDefault="007E50F1" w:rsidP="007E50F1">
            <w:pPr>
              <w:ind w:left="120"/>
              <w:jc w:val="both"/>
              <w:rPr>
                <w:sz w:val="26"/>
              </w:rPr>
            </w:pPr>
          </w:p>
          <w:p w:rsidR="007E50F1" w:rsidRPr="00887059" w:rsidRDefault="007E50F1" w:rsidP="007E50F1">
            <w:pPr>
              <w:ind w:left="120"/>
              <w:jc w:val="both"/>
              <w:rPr>
                <w:sz w:val="26"/>
              </w:rPr>
            </w:pPr>
          </w:p>
          <w:p w:rsidR="00DD5D43" w:rsidRPr="00BE6B71" w:rsidRDefault="00DD5D43" w:rsidP="007E50F1">
            <w:pPr>
              <w:ind w:left="120"/>
              <w:jc w:val="both"/>
              <w:rPr>
                <w:sz w:val="26"/>
              </w:rPr>
            </w:pPr>
            <w:r w:rsidRPr="00BE6B71">
              <w:rPr>
                <w:b/>
                <w:sz w:val="26"/>
              </w:rPr>
              <w:t>3. Các thể ngũ ngôn Đường luật</w:t>
            </w:r>
          </w:p>
          <w:p w:rsidR="00DD5D43" w:rsidRPr="00BE6B71" w:rsidRDefault="00DD5D43" w:rsidP="00E207CB">
            <w:pPr>
              <w:ind w:left="120"/>
              <w:jc w:val="both"/>
              <w:rPr>
                <w:sz w:val="26"/>
              </w:rPr>
            </w:pPr>
            <w:r w:rsidRPr="00BE6B71">
              <w:rPr>
                <w:sz w:val="26"/>
              </w:rPr>
              <w:t xml:space="preserve"> </w:t>
            </w:r>
          </w:p>
          <w:p w:rsidR="00DD5D43" w:rsidRPr="00BE6B71" w:rsidRDefault="00DD5D43" w:rsidP="00E207CB">
            <w:pPr>
              <w:ind w:left="120"/>
              <w:jc w:val="both"/>
              <w:rPr>
                <w:sz w:val="26"/>
              </w:rPr>
            </w:pPr>
            <w:r w:rsidRPr="00BE6B71">
              <w:rPr>
                <w:b/>
                <w:i/>
                <w:sz w:val="26"/>
              </w:rPr>
              <w:t>a. Ngũ ngôn tứ tuyệt</w:t>
            </w:r>
            <w:r w:rsidRPr="00BE6B71">
              <w:rPr>
                <w:sz w:val="26"/>
              </w:rPr>
              <w:t>:</w:t>
            </w:r>
          </w:p>
          <w:p w:rsidR="00DD5D43" w:rsidRPr="00BE6B71" w:rsidRDefault="00DD5D43" w:rsidP="00E207CB">
            <w:pPr>
              <w:ind w:left="120"/>
              <w:jc w:val="both"/>
              <w:rPr>
                <w:b/>
                <w:i/>
                <w:sz w:val="26"/>
              </w:rPr>
            </w:pPr>
            <w:r w:rsidRPr="00BE6B71">
              <w:rPr>
                <w:sz w:val="26"/>
              </w:rPr>
              <w:t xml:space="preserve"> </w:t>
            </w:r>
            <w:r w:rsidRPr="00BE6B71">
              <w:rPr>
                <w:b/>
                <w:i/>
                <w:sz w:val="26"/>
              </w:rPr>
              <w:t>b. Ngũ ngôn bát cú:</w:t>
            </w:r>
          </w:p>
          <w:p w:rsidR="00DD5D43" w:rsidRPr="00BE6B71" w:rsidRDefault="00DD5D43" w:rsidP="00E207CB">
            <w:pPr>
              <w:ind w:left="120"/>
              <w:jc w:val="both"/>
              <w:rPr>
                <w:sz w:val="26"/>
              </w:rPr>
            </w:pPr>
          </w:p>
          <w:p w:rsidR="00DD5D43" w:rsidRPr="00BE6B71" w:rsidRDefault="00DD5D43" w:rsidP="00E207CB">
            <w:pPr>
              <w:ind w:left="120"/>
              <w:jc w:val="both"/>
              <w:rPr>
                <w:sz w:val="26"/>
              </w:rPr>
            </w:pPr>
          </w:p>
          <w:p w:rsidR="00DD5D43" w:rsidRPr="00BE6B71" w:rsidRDefault="00DD5D43" w:rsidP="00E207CB">
            <w:pPr>
              <w:ind w:left="120"/>
              <w:jc w:val="both"/>
              <w:rPr>
                <w:sz w:val="26"/>
              </w:rPr>
            </w:pPr>
            <w:r w:rsidRPr="00BE6B71">
              <w:rPr>
                <w:sz w:val="26"/>
              </w:rPr>
              <w:t>- Số tiếng: 5, số dòng: 8</w:t>
            </w:r>
          </w:p>
          <w:p w:rsidR="00DD5D43" w:rsidRPr="00BE6B71" w:rsidRDefault="00DD5D43" w:rsidP="00E207CB">
            <w:pPr>
              <w:ind w:left="120"/>
              <w:jc w:val="both"/>
              <w:rPr>
                <w:sz w:val="26"/>
              </w:rPr>
            </w:pPr>
            <w:r w:rsidRPr="00BE6B71">
              <w:rPr>
                <w:sz w:val="26"/>
              </w:rPr>
              <w:t>- Vần: độc vận, vần cách</w:t>
            </w:r>
          </w:p>
          <w:p w:rsidR="00DD5D43" w:rsidRPr="00BE6B71" w:rsidRDefault="00DD5D43" w:rsidP="00E207CB">
            <w:pPr>
              <w:ind w:left="120"/>
              <w:jc w:val="both"/>
              <w:rPr>
                <w:sz w:val="26"/>
              </w:rPr>
            </w:pPr>
            <w:r w:rsidRPr="00BE6B71">
              <w:rPr>
                <w:sz w:val="26"/>
              </w:rPr>
              <w:t>- Nhịp: 2/3</w:t>
            </w:r>
          </w:p>
          <w:p w:rsidR="00DD5D43" w:rsidRPr="00BE6B71" w:rsidRDefault="00DD5D43" w:rsidP="00E207CB">
            <w:pPr>
              <w:ind w:left="120"/>
              <w:jc w:val="both"/>
              <w:rPr>
                <w:sz w:val="26"/>
              </w:rPr>
            </w:pPr>
            <w:r w:rsidRPr="00BE6B71">
              <w:rPr>
                <w:sz w:val="26"/>
              </w:rPr>
              <w:t>- Hài thanh: Có sự luân phiên B-T hoặc niêm B - B, T - T  ở tiếng thứ 2,4</w:t>
            </w:r>
          </w:p>
          <w:p w:rsidR="00DD5D43" w:rsidRPr="00BE6B71" w:rsidRDefault="00DD5D43" w:rsidP="00E207CB">
            <w:pPr>
              <w:ind w:left="120"/>
              <w:jc w:val="both"/>
              <w:rPr>
                <w:sz w:val="26"/>
              </w:rPr>
            </w:pPr>
          </w:p>
          <w:p w:rsidR="00DD5D43" w:rsidRPr="00BE6B71" w:rsidRDefault="00DD5D43" w:rsidP="00E207CB">
            <w:pPr>
              <w:ind w:left="120"/>
              <w:jc w:val="both"/>
              <w:rPr>
                <w:sz w:val="26"/>
              </w:rPr>
            </w:pPr>
          </w:p>
          <w:p w:rsidR="00DD5D43" w:rsidRPr="00BE6B71" w:rsidRDefault="00DD5D43" w:rsidP="00E52283">
            <w:pPr>
              <w:jc w:val="both"/>
              <w:rPr>
                <w:b/>
                <w:sz w:val="26"/>
              </w:rPr>
            </w:pPr>
            <w:r w:rsidRPr="00BE6B71">
              <w:rPr>
                <w:b/>
                <w:sz w:val="26"/>
              </w:rPr>
              <w:t>4. Các thể thất ngôn Đường luật:</w:t>
            </w:r>
          </w:p>
          <w:p w:rsidR="00DD5D43" w:rsidRPr="00BE6B71" w:rsidRDefault="00DD5D43" w:rsidP="00E52283">
            <w:pPr>
              <w:ind w:left="120"/>
              <w:jc w:val="both"/>
              <w:rPr>
                <w:sz w:val="26"/>
              </w:rPr>
            </w:pPr>
            <w:r w:rsidRPr="00BE6B71">
              <w:rPr>
                <w:sz w:val="26"/>
              </w:rPr>
              <w:t xml:space="preserve"> </w:t>
            </w:r>
            <w:r w:rsidRPr="00BE6B71">
              <w:rPr>
                <w:b/>
                <w:i/>
                <w:sz w:val="26"/>
              </w:rPr>
              <w:t>a. Thất ngôn tứ tuyệt</w:t>
            </w:r>
            <w:r w:rsidRPr="00BE6B71">
              <w:rPr>
                <w:sz w:val="26"/>
              </w:rPr>
              <w:t>:</w:t>
            </w:r>
          </w:p>
          <w:p w:rsidR="00DD5D43" w:rsidRPr="00BE6B71" w:rsidRDefault="00DD5D43" w:rsidP="00E207CB">
            <w:pPr>
              <w:ind w:left="120"/>
              <w:jc w:val="both"/>
              <w:rPr>
                <w:sz w:val="26"/>
              </w:rPr>
            </w:pPr>
          </w:p>
          <w:p w:rsidR="00DD5D43" w:rsidRPr="00BE6B71" w:rsidRDefault="00DD5D43" w:rsidP="00E207CB">
            <w:pPr>
              <w:ind w:left="120"/>
              <w:jc w:val="both"/>
              <w:rPr>
                <w:sz w:val="26"/>
              </w:rPr>
            </w:pPr>
          </w:p>
          <w:p w:rsidR="00DD5D43" w:rsidRPr="00BE6B71" w:rsidRDefault="00DD5D43" w:rsidP="00E207CB">
            <w:pPr>
              <w:ind w:left="120"/>
              <w:jc w:val="both"/>
              <w:rPr>
                <w:sz w:val="26"/>
              </w:rPr>
            </w:pPr>
            <w:r w:rsidRPr="00BE6B71">
              <w:rPr>
                <w:sz w:val="26"/>
              </w:rPr>
              <w:t>- Số tiếng: 7, số dòng: 4</w:t>
            </w:r>
          </w:p>
          <w:p w:rsidR="00DD5D43" w:rsidRPr="00BE6B71" w:rsidRDefault="00DD5D43" w:rsidP="00E207CB">
            <w:pPr>
              <w:ind w:left="120"/>
              <w:jc w:val="both"/>
              <w:rPr>
                <w:sz w:val="26"/>
              </w:rPr>
            </w:pPr>
            <w:r w:rsidRPr="00BE6B71">
              <w:rPr>
                <w:sz w:val="26"/>
              </w:rPr>
              <w:t>- Vần: vần chân, độc vận, vần cách</w:t>
            </w:r>
          </w:p>
          <w:p w:rsidR="00DD5D43" w:rsidRPr="00BE6B71" w:rsidRDefault="00DD5D43" w:rsidP="00E207CB">
            <w:pPr>
              <w:ind w:left="120"/>
              <w:jc w:val="both"/>
              <w:rPr>
                <w:sz w:val="26"/>
              </w:rPr>
            </w:pPr>
            <w:r w:rsidRPr="00BE6B71">
              <w:rPr>
                <w:sz w:val="26"/>
              </w:rPr>
              <w:t>- Nhịp: 4/3</w:t>
            </w:r>
          </w:p>
          <w:p w:rsidR="00DD5D43" w:rsidRPr="00BE6B71" w:rsidRDefault="00DD5D43" w:rsidP="00E207CB">
            <w:pPr>
              <w:ind w:left="120"/>
              <w:jc w:val="both"/>
              <w:rPr>
                <w:sz w:val="26"/>
              </w:rPr>
            </w:pPr>
            <w:r w:rsidRPr="00BE6B71">
              <w:rPr>
                <w:sz w:val="26"/>
              </w:rPr>
              <w:t xml:space="preserve">- Hài thanh: theo mô hình trong sgk. </w:t>
            </w:r>
          </w:p>
          <w:p w:rsidR="00DD5D43" w:rsidRPr="00BE6B71" w:rsidRDefault="00DD5D43" w:rsidP="00E207CB">
            <w:pPr>
              <w:ind w:left="120"/>
              <w:jc w:val="both"/>
              <w:rPr>
                <w:sz w:val="26"/>
              </w:rPr>
            </w:pPr>
            <w:r w:rsidRPr="00BE6B71">
              <w:rPr>
                <w:sz w:val="26"/>
              </w:rPr>
              <w:t xml:space="preserve"> </w:t>
            </w:r>
          </w:p>
          <w:p w:rsidR="00DD5D43" w:rsidRPr="00BE6B71" w:rsidRDefault="00DD5D43" w:rsidP="00E207CB">
            <w:pPr>
              <w:ind w:left="120"/>
              <w:jc w:val="both"/>
              <w:rPr>
                <w:b/>
                <w:i/>
                <w:sz w:val="26"/>
              </w:rPr>
            </w:pPr>
            <w:r w:rsidRPr="00BE6B71">
              <w:rPr>
                <w:b/>
                <w:i/>
                <w:sz w:val="26"/>
              </w:rPr>
              <w:t>b. Thất ngôn bát cú:</w:t>
            </w:r>
          </w:p>
          <w:p w:rsidR="00DD5D43" w:rsidRPr="00BE6B71" w:rsidRDefault="00DD5D43" w:rsidP="00E207CB">
            <w:pPr>
              <w:ind w:left="120"/>
              <w:jc w:val="both"/>
              <w:rPr>
                <w:sz w:val="26"/>
              </w:rPr>
            </w:pPr>
          </w:p>
          <w:p w:rsidR="00DD5D43" w:rsidRPr="00BE6B71" w:rsidRDefault="00DD5D43" w:rsidP="00E207CB">
            <w:pPr>
              <w:ind w:left="120"/>
              <w:jc w:val="both"/>
              <w:rPr>
                <w:sz w:val="26"/>
              </w:rPr>
            </w:pPr>
          </w:p>
          <w:p w:rsidR="00DD5D43" w:rsidRPr="00BE6B71" w:rsidRDefault="00DD5D43" w:rsidP="00E207CB">
            <w:pPr>
              <w:ind w:left="120"/>
              <w:jc w:val="both"/>
              <w:rPr>
                <w:sz w:val="26"/>
              </w:rPr>
            </w:pPr>
            <w:r w:rsidRPr="00BE6B71">
              <w:rPr>
                <w:sz w:val="26"/>
              </w:rPr>
              <w:t xml:space="preserve">- Số tiếng: 7, số dòng: 8 (4 phần: đề, thực, luận, kết). </w:t>
            </w:r>
          </w:p>
          <w:p w:rsidR="00DD5D43" w:rsidRPr="00BE6B71" w:rsidRDefault="00DD5D43" w:rsidP="00E207CB">
            <w:pPr>
              <w:ind w:left="120"/>
              <w:jc w:val="both"/>
              <w:rPr>
                <w:sz w:val="26"/>
              </w:rPr>
            </w:pPr>
            <w:r w:rsidRPr="00BE6B71">
              <w:rPr>
                <w:sz w:val="26"/>
              </w:rPr>
              <w:t>- Vần: vần chân, độc vận ở các câu 1, 2, 4, 6, 8</w:t>
            </w:r>
          </w:p>
          <w:p w:rsidR="00DD5D43" w:rsidRPr="00BE6B71" w:rsidRDefault="00DD5D43" w:rsidP="00E207CB">
            <w:pPr>
              <w:ind w:left="120"/>
              <w:jc w:val="both"/>
              <w:rPr>
                <w:sz w:val="26"/>
              </w:rPr>
            </w:pPr>
            <w:r w:rsidRPr="00BE6B71">
              <w:rPr>
                <w:sz w:val="26"/>
              </w:rPr>
              <w:t>- Nhịp: 4/3</w:t>
            </w:r>
          </w:p>
          <w:p w:rsidR="00DD5D43" w:rsidRPr="00BE6B71" w:rsidRDefault="00DD5D43" w:rsidP="00E207CB">
            <w:pPr>
              <w:ind w:left="120"/>
              <w:jc w:val="both"/>
              <w:rPr>
                <w:sz w:val="26"/>
              </w:rPr>
            </w:pPr>
            <w:r w:rsidRPr="00BE6B71">
              <w:rPr>
                <w:sz w:val="26"/>
              </w:rPr>
              <w:t xml:space="preserve">- Hài thanh: theo mô hình trong sgk. </w:t>
            </w:r>
          </w:p>
          <w:p w:rsidR="00DD5D43" w:rsidRPr="00BE6B71" w:rsidRDefault="00DD5D43" w:rsidP="00E207CB">
            <w:pPr>
              <w:ind w:left="120"/>
              <w:jc w:val="both"/>
              <w:rPr>
                <w:sz w:val="26"/>
              </w:rPr>
            </w:pPr>
          </w:p>
          <w:p w:rsidR="00DD5D43" w:rsidRPr="00BE6B71" w:rsidRDefault="00DD5D43" w:rsidP="00E207CB">
            <w:pPr>
              <w:ind w:left="120"/>
              <w:jc w:val="both"/>
              <w:rPr>
                <w:sz w:val="26"/>
              </w:rPr>
            </w:pPr>
          </w:p>
          <w:p w:rsidR="00742508" w:rsidRPr="00887059" w:rsidRDefault="00742508" w:rsidP="00E207CB">
            <w:pPr>
              <w:ind w:left="120"/>
              <w:jc w:val="both"/>
              <w:rPr>
                <w:b/>
                <w:sz w:val="26"/>
              </w:rPr>
            </w:pPr>
          </w:p>
          <w:p w:rsidR="00742508" w:rsidRPr="00887059" w:rsidRDefault="00742508" w:rsidP="00E207CB">
            <w:pPr>
              <w:ind w:left="120"/>
              <w:jc w:val="both"/>
              <w:rPr>
                <w:b/>
                <w:sz w:val="26"/>
              </w:rPr>
            </w:pPr>
          </w:p>
          <w:p w:rsidR="00DD5D43" w:rsidRPr="00BE6B71" w:rsidRDefault="00DD5D43" w:rsidP="00E207CB">
            <w:pPr>
              <w:ind w:left="120"/>
              <w:jc w:val="both"/>
              <w:rPr>
                <w:sz w:val="26"/>
              </w:rPr>
            </w:pPr>
            <w:r w:rsidRPr="00BE6B71">
              <w:rPr>
                <w:b/>
                <w:sz w:val="26"/>
              </w:rPr>
              <w:t>5. Các thể thơ hiện đại</w:t>
            </w:r>
            <w:r w:rsidRPr="00BE6B71">
              <w:rPr>
                <w:sz w:val="26"/>
              </w:rPr>
              <w:t>:</w:t>
            </w:r>
          </w:p>
          <w:p w:rsidR="00DD5D43" w:rsidRPr="00BE6B71" w:rsidRDefault="00DD5D43" w:rsidP="00E207CB">
            <w:pPr>
              <w:ind w:left="120"/>
              <w:jc w:val="both"/>
              <w:rPr>
                <w:sz w:val="26"/>
              </w:rPr>
            </w:pPr>
          </w:p>
          <w:p w:rsidR="00DD5D43" w:rsidRPr="00BE6B71" w:rsidRDefault="00DD5D43" w:rsidP="00E207CB">
            <w:pPr>
              <w:ind w:left="120"/>
              <w:jc w:val="both"/>
              <w:rPr>
                <w:sz w:val="26"/>
              </w:rPr>
            </w:pPr>
          </w:p>
          <w:p w:rsidR="00DD5D43" w:rsidRPr="00BE6B71" w:rsidRDefault="00DD5D43" w:rsidP="00E207CB">
            <w:pPr>
              <w:ind w:left="120"/>
              <w:jc w:val="both"/>
              <w:rPr>
                <w:sz w:val="26"/>
              </w:rPr>
            </w:pPr>
          </w:p>
          <w:p w:rsidR="00DD5D43" w:rsidRPr="00BE6B71" w:rsidRDefault="00DD5D43" w:rsidP="00E207CB">
            <w:pPr>
              <w:ind w:left="120"/>
              <w:jc w:val="both"/>
              <w:rPr>
                <w:sz w:val="26"/>
              </w:rPr>
            </w:pPr>
          </w:p>
          <w:p w:rsidR="00DD5D43" w:rsidRPr="00BE6B71" w:rsidRDefault="00DD5D43" w:rsidP="00E207CB">
            <w:pPr>
              <w:ind w:left="120"/>
              <w:jc w:val="both"/>
              <w:rPr>
                <w:sz w:val="26"/>
              </w:rPr>
            </w:pPr>
          </w:p>
          <w:p w:rsidR="00DD5D43" w:rsidRPr="00BE6B71" w:rsidRDefault="00DD5D43" w:rsidP="00E207CB">
            <w:pPr>
              <w:ind w:left="120"/>
              <w:jc w:val="both"/>
              <w:rPr>
                <w:sz w:val="26"/>
              </w:rPr>
            </w:pPr>
          </w:p>
          <w:p w:rsidR="00DD5D43" w:rsidRPr="00BE6B71" w:rsidRDefault="00DD5D43" w:rsidP="00E207CB">
            <w:pPr>
              <w:ind w:left="120"/>
              <w:jc w:val="both"/>
              <w:rPr>
                <w:sz w:val="26"/>
              </w:rPr>
            </w:pPr>
          </w:p>
          <w:p w:rsidR="00DD5D43" w:rsidRPr="00BE6B71" w:rsidRDefault="00DD5D43" w:rsidP="00E207CB">
            <w:pPr>
              <w:ind w:left="120"/>
              <w:jc w:val="both"/>
              <w:rPr>
                <w:sz w:val="26"/>
              </w:rPr>
            </w:pPr>
          </w:p>
          <w:p w:rsidR="00DD5D43" w:rsidRPr="00BE6B71" w:rsidRDefault="00DD5D43" w:rsidP="00E207CB">
            <w:pPr>
              <w:ind w:left="120"/>
              <w:jc w:val="both"/>
              <w:rPr>
                <w:sz w:val="26"/>
              </w:rPr>
            </w:pPr>
          </w:p>
          <w:p w:rsidR="00DD5D43" w:rsidRPr="00887059" w:rsidRDefault="00DD5D43" w:rsidP="005425E5">
            <w:pPr>
              <w:jc w:val="both"/>
              <w:rPr>
                <w:sz w:val="26"/>
              </w:rPr>
            </w:pPr>
          </w:p>
          <w:p w:rsidR="00DD5D43" w:rsidRPr="00BE6B71" w:rsidRDefault="00DD5D43" w:rsidP="00E207CB">
            <w:pPr>
              <w:ind w:left="120"/>
              <w:jc w:val="both"/>
              <w:rPr>
                <w:sz w:val="26"/>
              </w:rPr>
            </w:pPr>
            <w:r w:rsidRPr="00BE6B71">
              <w:rPr>
                <w:sz w:val="26"/>
              </w:rPr>
              <w:t>- Ảnh hưởng của thơ Pháp</w:t>
            </w:r>
          </w:p>
          <w:p w:rsidR="00DD5D43" w:rsidRPr="00BE6B71" w:rsidRDefault="00DD5D43" w:rsidP="00E207CB">
            <w:pPr>
              <w:ind w:left="120"/>
              <w:jc w:val="both"/>
              <w:rPr>
                <w:sz w:val="26"/>
              </w:rPr>
            </w:pPr>
          </w:p>
          <w:p w:rsidR="00DD5D43" w:rsidRPr="00BE6B71" w:rsidRDefault="00DD5D43" w:rsidP="00E207CB">
            <w:pPr>
              <w:ind w:left="120"/>
              <w:jc w:val="both"/>
              <w:rPr>
                <w:sz w:val="26"/>
              </w:rPr>
            </w:pPr>
            <w:r w:rsidRPr="00BE6B71">
              <w:rPr>
                <w:sz w:val="26"/>
              </w:rPr>
              <w:t>- Vừa tiếp nối luật thơ trong thơ truyền thống vừa có sự cách tân</w:t>
            </w:r>
          </w:p>
          <w:p w:rsidR="00DD5D43" w:rsidRPr="00BE6B71" w:rsidRDefault="00DD5D43" w:rsidP="00E207CB">
            <w:pPr>
              <w:jc w:val="both"/>
              <w:rPr>
                <w:sz w:val="26"/>
              </w:rPr>
            </w:pPr>
          </w:p>
          <w:p w:rsidR="00DD5D43" w:rsidRPr="00BE6B71" w:rsidRDefault="00DD5D43" w:rsidP="00E207CB">
            <w:pPr>
              <w:jc w:val="both"/>
              <w:rPr>
                <w:b/>
                <w:sz w:val="26"/>
              </w:rPr>
            </w:pPr>
            <w:r w:rsidRPr="00BE6B71">
              <w:rPr>
                <w:b/>
                <w:sz w:val="26"/>
              </w:rPr>
              <w:t>III. LUYỆN TẬP:</w:t>
            </w:r>
          </w:p>
          <w:p w:rsidR="00DD5D43" w:rsidRPr="00BE6B71" w:rsidRDefault="00DD5D43" w:rsidP="00E207CB">
            <w:pPr>
              <w:jc w:val="both"/>
              <w:rPr>
                <w:sz w:val="26"/>
              </w:rPr>
            </w:pPr>
            <w:r w:rsidRPr="00BE6B71">
              <w:rPr>
                <w:sz w:val="26"/>
              </w:rPr>
              <w:t xml:space="preserve">   Phân biệt cách gieo vần, ngắt nhịp, hài thanh:</w:t>
            </w:r>
          </w:p>
          <w:p w:rsidR="00DD5D43" w:rsidRPr="00BE6B71" w:rsidRDefault="00DD5D43" w:rsidP="00D02120">
            <w:pPr>
              <w:jc w:val="both"/>
              <w:rPr>
                <w:sz w:val="26"/>
              </w:rPr>
            </w:pPr>
            <w:r w:rsidRPr="00BE6B71">
              <w:rPr>
                <w:b/>
                <w:sz w:val="26"/>
              </w:rPr>
              <w:t>a. Hai câu song thất</w:t>
            </w:r>
            <w:r w:rsidRPr="00BE6B71">
              <w:rPr>
                <w:sz w:val="26"/>
              </w:rPr>
              <w:t>:</w:t>
            </w:r>
          </w:p>
          <w:p w:rsidR="00DD5D43" w:rsidRPr="00BE6B71" w:rsidRDefault="00DD5D43" w:rsidP="00E207CB">
            <w:pPr>
              <w:ind w:left="60"/>
              <w:jc w:val="both"/>
              <w:rPr>
                <w:sz w:val="26"/>
              </w:rPr>
            </w:pPr>
            <w:r w:rsidRPr="00BE6B71">
              <w:rPr>
                <w:sz w:val="26"/>
              </w:rPr>
              <w:t>- Gieo vần: “</w:t>
            </w:r>
            <w:r w:rsidRPr="00BE6B71">
              <w:rPr>
                <w:i/>
                <w:sz w:val="26"/>
              </w:rPr>
              <w:t>Nguyệt, mịt</w:t>
            </w:r>
            <w:r w:rsidRPr="00BE6B71">
              <w:rPr>
                <w:sz w:val="26"/>
              </w:rPr>
              <w:t>”: Tiếng thứ 7 và tiếng thứ 5</w:t>
            </w:r>
          </w:p>
          <w:p w:rsidR="00DD5D43" w:rsidRPr="00BE6B71" w:rsidRDefault="00DD5D43" w:rsidP="00E207CB">
            <w:pPr>
              <w:ind w:left="60"/>
              <w:jc w:val="both"/>
              <w:rPr>
                <w:sz w:val="26"/>
              </w:rPr>
            </w:pPr>
            <w:r w:rsidRPr="00BE6B71">
              <w:rPr>
                <w:sz w:val="26"/>
              </w:rPr>
              <w:t>→ vần lưng</w:t>
            </w:r>
          </w:p>
          <w:p w:rsidR="00DD5D43" w:rsidRPr="00BE6B71" w:rsidRDefault="00DD5D43" w:rsidP="00E207CB">
            <w:pPr>
              <w:ind w:left="60"/>
              <w:jc w:val="both"/>
              <w:rPr>
                <w:sz w:val="26"/>
              </w:rPr>
            </w:pPr>
            <w:r w:rsidRPr="00BE6B71">
              <w:rPr>
                <w:sz w:val="26"/>
              </w:rPr>
              <w:t>- Ngắt nhịp: 3/4</w:t>
            </w:r>
          </w:p>
          <w:p w:rsidR="00DD5D43" w:rsidRPr="00BE6B71" w:rsidRDefault="00DD5D43" w:rsidP="00E207CB">
            <w:pPr>
              <w:ind w:left="60"/>
              <w:jc w:val="both"/>
              <w:rPr>
                <w:sz w:val="26"/>
              </w:rPr>
            </w:pPr>
            <w:r w:rsidRPr="00BE6B71">
              <w:rPr>
                <w:sz w:val="26"/>
              </w:rPr>
              <w:t xml:space="preserve">- Hài thanh: Tiếng thứ 3: “ </w:t>
            </w:r>
            <w:r w:rsidRPr="00BE6B71">
              <w:rPr>
                <w:i/>
                <w:sz w:val="26"/>
              </w:rPr>
              <w:t>thành, Tuyền</w:t>
            </w:r>
            <w:r w:rsidRPr="00BE6B71">
              <w:rPr>
                <w:sz w:val="26"/>
              </w:rPr>
              <w:t>”: đều là tiếng B</w:t>
            </w:r>
          </w:p>
          <w:p w:rsidR="00DD5D43" w:rsidRPr="00BE6B71" w:rsidRDefault="00DD5D43" w:rsidP="00E207CB">
            <w:pPr>
              <w:ind w:left="60"/>
              <w:jc w:val="both"/>
              <w:rPr>
                <w:b/>
                <w:sz w:val="26"/>
              </w:rPr>
            </w:pPr>
            <w:r w:rsidRPr="00BE6B71">
              <w:rPr>
                <w:b/>
                <w:sz w:val="26"/>
              </w:rPr>
              <w:t>b. Thể thất ngôn Đường luật:</w:t>
            </w:r>
          </w:p>
          <w:p w:rsidR="00DD5D43" w:rsidRPr="00BE6B71" w:rsidRDefault="00DD5D43" w:rsidP="00E207CB">
            <w:pPr>
              <w:ind w:left="60"/>
              <w:jc w:val="both"/>
              <w:rPr>
                <w:sz w:val="26"/>
              </w:rPr>
            </w:pPr>
            <w:r w:rsidRPr="00BE6B71">
              <w:rPr>
                <w:sz w:val="26"/>
              </w:rPr>
              <w:t xml:space="preserve">- Gieo vần: </w:t>
            </w:r>
            <w:r w:rsidRPr="00BE6B71">
              <w:rPr>
                <w:i/>
                <w:sz w:val="26"/>
              </w:rPr>
              <w:t>“xa, hoa, nhà”:</w:t>
            </w:r>
            <w:r w:rsidRPr="00BE6B71">
              <w:rPr>
                <w:sz w:val="26"/>
              </w:rPr>
              <w:t xml:space="preserve"> Tiếng cuối câu 1, 2, 4 → vần chân, vần cách ( hoa – nhà). </w:t>
            </w:r>
          </w:p>
          <w:p w:rsidR="00DD5D43" w:rsidRPr="00BE6B71" w:rsidRDefault="00DD5D43" w:rsidP="00E207CB">
            <w:pPr>
              <w:ind w:left="60"/>
              <w:jc w:val="both"/>
              <w:rPr>
                <w:sz w:val="26"/>
              </w:rPr>
            </w:pPr>
            <w:r w:rsidRPr="00BE6B71">
              <w:rPr>
                <w:sz w:val="26"/>
              </w:rPr>
              <w:t>- Ngắt nhịp: 4/3</w:t>
            </w:r>
          </w:p>
          <w:p w:rsidR="00DD5D43" w:rsidRPr="00BE6B71" w:rsidRDefault="00DD5D43" w:rsidP="00E207CB">
            <w:pPr>
              <w:ind w:left="60"/>
              <w:jc w:val="both"/>
              <w:rPr>
                <w:sz w:val="26"/>
              </w:rPr>
            </w:pPr>
            <w:r w:rsidRPr="00BE6B71">
              <w:rPr>
                <w:sz w:val="26"/>
              </w:rPr>
              <w:t>- Hài thanh: Tiếng thứ 2, 4, 6 tuân thủ đúng luật hài thanh của thể thơ thất ngôn tứ tuyệt:</w:t>
            </w:r>
          </w:p>
          <w:p w:rsidR="00DD5D43" w:rsidRPr="00BE6B71" w:rsidRDefault="00DD5D43" w:rsidP="00E207CB">
            <w:pPr>
              <w:ind w:left="60"/>
              <w:jc w:val="both"/>
              <w:rPr>
                <w:sz w:val="26"/>
              </w:rPr>
            </w:pPr>
            <w:r w:rsidRPr="00BE6B71">
              <w:rPr>
                <w:sz w:val="26"/>
              </w:rPr>
              <w:t xml:space="preserve">   + Tiếng thứ 2 các dòng: </w:t>
            </w:r>
          </w:p>
          <w:p w:rsidR="00DD5D43" w:rsidRPr="00BE6B71" w:rsidRDefault="00DD5D43" w:rsidP="00E207CB">
            <w:pPr>
              <w:ind w:left="60"/>
              <w:jc w:val="both"/>
              <w:rPr>
                <w:sz w:val="26"/>
              </w:rPr>
            </w:pPr>
            <w:r w:rsidRPr="00BE6B71">
              <w:rPr>
                <w:sz w:val="26"/>
              </w:rPr>
              <w:t xml:space="preserve">                suối,  lồng, khuya,  ngủ</w:t>
            </w:r>
          </w:p>
          <w:p w:rsidR="00DD5D43" w:rsidRPr="00BE6B71" w:rsidRDefault="00DD5D43" w:rsidP="00E207CB">
            <w:pPr>
              <w:ind w:left="60"/>
              <w:jc w:val="both"/>
              <w:rPr>
                <w:b/>
                <w:sz w:val="26"/>
              </w:rPr>
            </w:pPr>
            <w:r w:rsidRPr="00BE6B71">
              <w:rPr>
                <w:b/>
                <w:sz w:val="26"/>
              </w:rPr>
              <w:t xml:space="preserve">                   T      B        B        T</w:t>
            </w:r>
          </w:p>
          <w:p w:rsidR="00DD5D43" w:rsidRPr="00BE6B71" w:rsidRDefault="00DD5D43" w:rsidP="00E207CB">
            <w:pPr>
              <w:ind w:left="60"/>
              <w:jc w:val="both"/>
              <w:rPr>
                <w:sz w:val="26"/>
              </w:rPr>
            </w:pPr>
            <w:r w:rsidRPr="00BE6B71">
              <w:rPr>
                <w:sz w:val="26"/>
              </w:rPr>
              <w:t xml:space="preserve">   + Tiếng thứ 4 các dòng: </w:t>
            </w:r>
          </w:p>
          <w:p w:rsidR="00DD5D43" w:rsidRPr="00BE6B71" w:rsidRDefault="00DD5D43" w:rsidP="00E207CB">
            <w:pPr>
              <w:ind w:left="60"/>
              <w:jc w:val="both"/>
              <w:rPr>
                <w:sz w:val="26"/>
              </w:rPr>
            </w:pPr>
            <w:r w:rsidRPr="00BE6B71">
              <w:rPr>
                <w:sz w:val="26"/>
              </w:rPr>
              <w:t xml:space="preserve">                như,   thụ,     vẽ,    lo</w:t>
            </w:r>
          </w:p>
          <w:p w:rsidR="00DD5D43" w:rsidRPr="00BE6B71" w:rsidRDefault="00DD5D43" w:rsidP="00E207CB">
            <w:pPr>
              <w:ind w:left="60"/>
              <w:jc w:val="both"/>
              <w:rPr>
                <w:b/>
                <w:sz w:val="26"/>
              </w:rPr>
            </w:pPr>
            <w:r w:rsidRPr="00BE6B71">
              <w:rPr>
                <w:b/>
                <w:sz w:val="26"/>
              </w:rPr>
              <w:t xml:space="preserve">                   B      T        T      B</w:t>
            </w:r>
          </w:p>
          <w:p w:rsidR="00DD5D43" w:rsidRPr="00BE6B71" w:rsidRDefault="00DD5D43" w:rsidP="00E207CB">
            <w:pPr>
              <w:ind w:left="60"/>
              <w:jc w:val="both"/>
              <w:rPr>
                <w:sz w:val="26"/>
              </w:rPr>
            </w:pPr>
            <w:r w:rsidRPr="00BE6B71">
              <w:rPr>
                <w:sz w:val="26"/>
              </w:rPr>
              <w:t xml:space="preserve">   + Tiếng thứ 6 các dòng: </w:t>
            </w:r>
          </w:p>
          <w:p w:rsidR="00DD5D43" w:rsidRPr="00BE6B71" w:rsidRDefault="00DD5D43" w:rsidP="00E207CB">
            <w:pPr>
              <w:ind w:left="60"/>
              <w:jc w:val="both"/>
              <w:rPr>
                <w:sz w:val="26"/>
              </w:rPr>
            </w:pPr>
            <w:r w:rsidRPr="00BE6B71">
              <w:rPr>
                <w:sz w:val="26"/>
              </w:rPr>
              <w:t xml:space="preserve">                 hát,  lồng,    chưa,  nước</w:t>
            </w:r>
          </w:p>
          <w:p w:rsidR="00DD5D43" w:rsidRPr="00BE6B71" w:rsidRDefault="00DD5D43" w:rsidP="00E207CB">
            <w:pPr>
              <w:ind w:left="60"/>
              <w:jc w:val="both"/>
              <w:rPr>
                <w:sz w:val="26"/>
              </w:rPr>
            </w:pPr>
            <w:r w:rsidRPr="00BE6B71">
              <w:rPr>
                <w:b/>
                <w:sz w:val="26"/>
              </w:rPr>
              <w:t xml:space="preserve">                   T      B         B        T </w:t>
            </w:r>
            <w:r w:rsidRPr="00BE6B71">
              <w:rPr>
                <w:sz w:val="26"/>
              </w:rPr>
              <w:t xml:space="preserve">        </w:t>
            </w:r>
          </w:p>
        </w:tc>
      </w:tr>
    </w:tbl>
    <w:p w:rsidR="00AC38B7" w:rsidRDefault="00AC38B7" w:rsidP="00D02120">
      <w:pPr>
        <w:rPr>
          <w:b/>
          <w:sz w:val="26"/>
          <w:lang w:val="en-US"/>
        </w:rPr>
      </w:pPr>
    </w:p>
    <w:p w:rsidR="00AC38B7" w:rsidRDefault="00AC38B7" w:rsidP="00D02120">
      <w:pPr>
        <w:rPr>
          <w:b/>
          <w:sz w:val="26"/>
          <w:lang w:val="en-US"/>
        </w:rPr>
      </w:pPr>
    </w:p>
    <w:p w:rsidR="00D02120" w:rsidRPr="00BE6B71" w:rsidRDefault="00D02120" w:rsidP="00D02120">
      <w:pPr>
        <w:rPr>
          <w:b/>
          <w:sz w:val="26"/>
        </w:rPr>
      </w:pPr>
      <w:r w:rsidRPr="00BE6B71">
        <w:rPr>
          <w:b/>
          <w:sz w:val="26"/>
        </w:rPr>
        <w:t>HOẠT ĐỘNG 5. HOẠT ĐỘNG BỔ SUNG</w:t>
      </w:r>
    </w:p>
    <w:p w:rsidR="00D02120" w:rsidRPr="00BE6B71" w:rsidRDefault="00D02120" w:rsidP="00D02120">
      <w:pPr>
        <w:rPr>
          <w:b/>
          <w:sz w:val="26"/>
        </w:rPr>
      </w:pPr>
      <w:r w:rsidRPr="00BE6B71">
        <w:rPr>
          <w:b/>
          <w:sz w:val="26"/>
        </w:rPr>
        <w:t>4. Củng cố:</w:t>
      </w:r>
    </w:p>
    <w:p w:rsidR="00D02120" w:rsidRPr="00BE6B71" w:rsidRDefault="00D02120" w:rsidP="00D02120">
      <w:pPr>
        <w:rPr>
          <w:sz w:val="26"/>
        </w:rPr>
      </w:pPr>
      <w:r w:rsidRPr="00BE6B71">
        <w:rPr>
          <w:sz w:val="26"/>
        </w:rPr>
        <w:t xml:space="preserve">     - Luật thơ .</w:t>
      </w:r>
    </w:p>
    <w:p w:rsidR="00D02120" w:rsidRPr="00BE6B71" w:rsidRDefault="00D02120" w:rsidP="00D02120">
      <w:pPr>
        <w:rPr>
          <w:sz w:val="26"/>
        </w:rPr>
      </w:pPr>
      <w:r w:rsidRPr="00BE6B71">
        <w:rPr>
          <w:sz w:val="26"/>
        </w:rPr>
        <w:t xml:space="preserve">     - Luật thơ của một số thể thơ truyền thống .</w:t>
      </w:r>
    </w:p>
    <w:p w:rsidR="00D02120" w:rsidRPr="00BE6B71" w:rsidRDefault="00D02120" w:rsidP="00D02120">
      <w:pPr>
        <w:rPr>
          <w:b/>
          <w:sz w:val="26"/>
        </w:rPr>
      </w:pPr>
      <w:r w:rsidRPr="00BE6B71">
        <w:rPr>
          <w:sz w:val="26"/>
        </w:rPr>
        <w:t xml:space="preserve"> </w:t>
      </w:r>
      <w:r w:rsidRPr="00BE6B71">
        <w:rPr>
          <w:b/>
          <w:sz w:val="26"/>
        </w:rPr>
        <w:t>5. Dặn dò:</w:t>
      </w:r>
    </w:p>
    <w:p w:rsidR="00D02120" w:rsidRPr="00BE6B71" w:rsidRDefault="00D02120" w:rsidP="00D02120">
      <w:pPr>
        <w:jc w:val="both"/>
        <w:rPr>
          <w:sz w:val="26"/>
        </w:rPr>
      </w:pPr>
      <w:r w:rsidRPr="00BE6B71">
        <w:rPr>
          <w:sz w:val="26"/>
        </w:rPr>
        <w:t xml:space="preserve">- Học bài cũ.        </w:t>
      </w:r>
    </w:p>
    <w:p w:rsidR="003F1A6E" w:rsidRPr="00BE6B71" w:rsidRDefault="00D02120" w:rsidP="00D02120">
      <w:pPr>
        <w:jc w:val="both"/>
        <w:rPr>
          <w:sz w:val="26"/>
        </w:rPr>
      </w:pPr>
      <w:r w:rsidRPr="00BE6B71">
        <w:rPr>
          <w:sz w:val="26"/>
        </w:rPr>
        <w:t>- Chuẩn bị bài :</w:t>
      </w:r>
      <w:r w:rsidR="00236500" w:rsidRPr="00236500">
        <w:rPr>
          <w:sz w:val="26"/>
        </w:rPr>
        <w:t xml:space="preserve"> </w:t>
      </w:r>
      <w:r w:rsidRPr="00BE6B71">
        <w:rPr>
          <w:sz w:val="26"/>
        </w:rPr>
        <w:t>Trả bài làm văn số 2.</w:t>
      </w:r>
    </w:p>
    <w:p w:rsidR="00781F6A" w:rsidRPr="00BE6B71" w:rsidRDefault="00781F6A" w:rsidP="00D02120">
      <w:pPr>
        <w:jc w:val="both"/>
        <w:rPr>
          <w:sz w:val="26"/>
        </w:rPr>
      </w:pPr>
    </w:p>
    <w:p w:rsidR="00A411DC" w:rsidRPr="00BE6B71" w:rsidRDefault="00A411DC" w:rsidP="00D02120">
      <w:pPr>
        <w:jc w:val="both"/>
        <w:rPr>
          <w:sz w:val="26"/>
        </w:rPr>
      </w:pPr>
    </w:p>
    <w:p w:rsidR="00A411DC" w:rsidRPr="00BE6B71" w:rsidRDefault="00A411DC" w:rsidP="00D02120">
      <w:pPr>
        <w:jc w:val="both"/>
        <w:rPr>
          <w:sz w:val="26"/>
        </w:rPr>
      </w:pPr>
    </w:p>
    <w:p w:rsidR="00A411DC" w:rsidRPr="00BE6B71" w:rsidRDefault="00A411DC" w:rsidP="00D02120">
      <w:pPr>
        <w:jc w:val="both"/>
        <w:rPr>
          <w:sz w:val="26"/>
        </w:rPr>
      </w:pPr>
    </w:p>
    <w:p w:rsidR="00A411DC" w:rsidRPr="00BE6B71" w:rsidRDefault="00A411DC" w:rsidP="00D02120">
      <w:pPr>
        <w:jc w:val="both"/>
        <w:rPr>
          <w:sz w:val="26"/>
        </w:rPr>
      </w:pPr>
    </w:p>
    <w:p w:rsidR="00A411DC" w:rsidRPr="00887059" w:rsidRDefault="00236500" w:rsidP="00236500">
      <w:pPr>
        <w:jc w:val="center"/>
        <w:rPr>
          <w:b/>
          <w:sz w:val="40"/>
          <w:szCs w:val="40"/>
        </w:rPr>
      </w:pPr>
      <w:r w:rsidRPr="00887059">
        <w:rPr>
          <w:b/>
          <w:sz w:val="40"/>
          <w:szCs w:val="40"/>
        </w:rPr>
        <w:t>----------</w:t>
      </w:r>
    </w:p>
    <w:p w:rsidR="00236500" w:rsidRPr="00887059" w:rsidRDefault="00236500" w:rsidP="00D02120">
      <w:pPr>
        <w:jc w:val="both"/>
        <w:rPr>
          <w:sz w:val="26"/>
        </w:rPr>
      </w:pPr>
    </w:p>
    <w:p w:rsidR="00C75383" w:rsidRPr="00887059" w:rsidRDefault="00C75383" w:rsidP="00D02120">
      <w:pPr>
        <w:jc w:val="both"/>
        <w:rPr>
          <w:sz w:val="26"/>
        </w:rPr>
      </w:pPr>
    </w:p>
    <w:p w:rsidR="00C75383" w:rsidRPr="00887059" w:rsidRDefault="00C75383" w:rsidP="00D02120">
      <w:pPr>
        <w:jc w:val="both"/>
        <w:rPr>
          <w:sz w:val="26"/>
        </w:rPr>
      </w:pPr>
    </w:p>
    <w:p w:rsidR="00A411DC" w:rsidRPr="00887059" w:rsidRDefault="00A411DC" w:rsidP="00D02120">
      <w:pPr>
        <w:jc w:val="both"/>
        <w:rPr>
          <w:sz w:val="26"/>
        </w:rPr>
      </w:pPr>
      <w:r w:rsidRPr="00BE6B71">
        <w:rPr>
          <w:sz w:val="26"/>
        </w:rPr>
        <w:t>Ngày soạ</w:t>
      </w:r>
      <w:r w:rsidR="009838EF">
        <w:rPr>
          <w:sz w:val="26"/>
        </w:rPr>
        <w:t xml:space="preserve">n: </w:t>
      </w:r>
      <w:r w:rsidR="009838EF" w:rsidRPr="00887059">
        <w:rPr>
          <w:sz w:val="26"/>
        </w:rPr>
        <w:t>15</w:t>
      </w:r>
      <w:r w:rsidR="009838EF">
        <w:rPr>
          <w:sz w:val="26"/>
        </w:rPr>
        <w:t>/10/201</w:t>
      </w:r>
      <w:r w:rsidR="009838EF" w:rsidRPr="00887059">
        <w:rPr>
          <w:sz w:val="26"/>
        </w:rPr>
        <w:t>6</w:t>
      </w:r>
    </w:p>
    <w:p w:rsidR="00A411DC" w:rsidRPr="00BE6B71" w:rsidRDefault="00A411DC" w:rsidP="00D02120">
      <w:pPr>
        <w:jc w:val="both"/>
        <w:rPr>
          <w:sz w:val="26"/>
        </w:rPr>
      </w:pPr>
      <w:r w:rsidRPr="00BE6B71">
        <w:rPr>
          <w:sz w:val="26"/>
        </w:rPr>
        <w:t>Ngày dạy:</w:t>
      </w:r>
    </w:p>
    <w:p w:rsidR="00C054AF" w:rsidRPr="00BE6B71" w:rsidRDefault="00C054AF" w:rsidP="00D02120">
      <w:pPr>
        <w:jc w:val="both"/>
        <w:rPr>
          <w:sz w:val="26"/>
        </w:rPr>
      </w:pPr>
    </w:p>
    <w:p w:rsidR="00E207CB" w:rsidRPr="00BE6B71" w:rsidRDefault="00E207CB" w:rsidP="00C054AF">
      <w:pPr>
        <w:jc w:val="center"/>
        <w:rPr>
          <w:b/>
          <w:sz w:val="26"/>
        </w:rPr>
      </w:pPr>
      <w:r w:rsidRPr="00BE6B71">
        <w:rPr>
          <w:b/>
          <w:sz w:val="26"/>
        </w:rPr>
        <w:t>Tiết 24. Làm văn. TRẢ BÀI LÀM VĂN SỐ</w:t>
      </w:r>
      <w:r w:rsidR="00C054AF" w:rsidRPr="00BE6B71">
        <w:rPr>
          <w:b/>
          <w:sz w:val="26"/>
        </w:rPr>
        <w:t xml:space="preserve"> 2</w:t>
      </w:r>
    </w:p>
    <w:p w:rsidR="00C054AF" w:rsidRPr="00BE6B71" w:rsidRDefault="00C054AF" w:rsidP="00E207CB">
      <w:pPr>
        <w:jc w:val="both"/>
        <w:outlineLvl w:val="0"/>
        <w:rPr>
          <w:rFonts w:eastAsia="Times New Roman"/>
          <w:b/>
          <w:noProof w:val="0"/>
          <w:color w:val="000000"/>
          <w:sz w:val="26"/>
          <w:lang w:bidi="ar-SA"/>
        </w:rPr>
      </w:pPr>
    </w:p>
    <w:p w:rsidR="00E207CB" w:rsidRPr="00BE6B71" w:rsidRDefault="00E207CB" w:rsidP="00E207CB">
      <w:pPr>
        <w:jc w:val="both"/>
        <w:outlineLvl w:val="0"/>
        <w:rPr>
          <w:rFonts w:eastAsia="Times New Roman"/>
          <w:noProof w:val="0"/>
          <w:color w:val="000000"/>
          <w:sz w:val="26"/>
          <w:lang w:bidi="ar-SA"/>
        </w:rPr>
      </w:pPr>
      <w:r w:rsidRPr="00BE6B71">
        <w:rPr>
          <w:rFonts w:eastAsia="Times New Roman"/>
          <w:b/>
          <w:noProof w:val="0"/>
          <w:color w:val="000000"/>
          <w:sz w:val="26"/>
          <w:lang w:bidi="ar-SA"/>
        </w:rPr>
        <w:t xml:space="preserve">A </w:t>
      </w:r>
      <w:r w:rsidR="00C054AF" w:rsidRPr="00BE6B71">
        <w:rPr>
          <w:rFonts w:eastAsia="Times New Roman"/>
          <w:b/>
          <w:noProof w:val="0"/>
          <w:color w:val="000000"/>
          <w:sz w:val="26"/>
          <w:lang w:bidi="ar-SA"/>
        </w:rPr>
        <w:t>.</w:t>
      </w:r>
      <w:r w:rsidRPr="00BE6B71">
        <w:rPr>
          <w:rFonts w:eastAsia="Times New Roman"/>
          <w:b/>
          <w:noProof w:val="0"/>
          <w:color w:val="000000"/>
          <w:sz w:val="26"/>
          <w:lang w:bidi="ar-SA"/>
        </w:rPr>
        <w:t>Mục tiêu cần đạt :</w:t>
      </w:r>
      <w:r w:rsidRPr="00BE6B71">
        <w:rPr>
          <w:rFonts w:eastAsia="Times New Roman"/>
          <w:noProof w:val="0"/>
          <w:color w:val="000000"/>
          <w:sz w:val="26"/>
          <w:lang w:bidi="ar-SA"/>
        </w:rPr>
        <w:t xml:space="preserve"> </w:t>
      </w:r>
    </w:p>
    <w:p w:rsidR="00E207CB" w:rsidRPr="00BE6B71" w:rsidRDefault="00C054AF" w:rsidP="00E207CB">
      <w:pPr>
        <w:jc w:val="both"/>
        <w:outlineLvl w:val="0"/>
        <w:rPr>
          <w:rFonts w:eastAsia="Times New Roman"/>
          <w:noProof w:val="0"/>
          <w:color w:val="000000"/>
          <w:sz w:val="26"/>
          <w:lang w:bidi="ar-SA"/>
        </w:rPr>
      </w:pPr>
      <w:r w:rsidRPr="00BE6B71">
        <w:rPr>
          <w:rFonts w:eastAsia="Times New Roman"/>
          <w:b/>
          <w:noProof w:val="0"/>
          <w:color w:val="000000"/>
          <w:sz w:val="26"/>
          <w:lang w:bidi="ar-SA"/>
        </w:rPr>
        <w:t>1.</w:t>
      </w:r>
      <w:r w:rsidR="00E207CB" w:rsidRPr="00BE6B71">
        <w:rPr>
          <w:rFonts w:eastAsia="Times New Roman"/>
          <w:b/>
          <w:noProof w:val="0"/>
          <w:color w:val="000000"/>
          <w:sz w:val="26"/>
          <w:lang w:bidi="ar-SA"/>
        </w:rPr>
        <w:t xml:space="preserve"> Kiến thức</w:t>
      </w:r>
      <w:r w:rsidR="00E207CB" w:rsidRPr="00BE6B71">
        <w:rPr>
          <w:rFonts w:eastAsia="Times New Roman"/>
          <w:noProof w:val="0"/>
          <w:color w:val="000000"/>
          <w:sz w:val="26"/>
          <w:lang w:bidi="ar-SA"/>
        </w:rPr>
        <w:t xml:space="preserve"> : Giúp HS:Nhận thức rõ những ưu điểm và nhược điểm về kiến thức, kĩ năng làm bài nghị luận xã hội bàn về một hiện tượng đời sống.</w:t>
      </w:r>
    </w:p>
    <w:p w:rsidR="00E207CB" w:rsidRPr="00BE6B71" w:rsidRDefault="00C054AF" w:rsidP="00E207CB">
      <w:pPr>
        <w:jc w:val="both"/>
        <w:outlineLvl w:val="0"/>
        <w:rPr>
          <w:rFonts w:eastAsia="Times New Roman"/>
          <w:noProof w:val="0"/>
          <w:color w:val="000000"/>
          <w:sz w:val="26"/>
          <w:lang w:bidi="ar-SA"/>
        </w:rPr>
      </w:pPr>
      <w:r w:rsidRPr="00BE6B71">
        <w:rPr>
          <w:rFonts w:eastAsia="Times New Roman"/>
          <w:b/>
          <w:noProof w:val="0"/>
          <w:color w:val="000000"/>
          <w:sz w:val="26"/>
          <w:lang w:bidi="ar-SA"/>
        </w:rPr>
        <w:t>2.</w:t>
      </w:r>
      <w:r w:rsidR="00E207CB" w:rsidRPr="00BE6B71">
        <w:rPr>
          <w:rFonts w:eastAsia="Times New Roman"/>
          <w:b/>
          <w:noProof w:val="0"/>
          <w:color w:val="000000"/>
          <w:sz w:val="26"/>
          <w:lang w:bidi="ar-SA"/>
        </w:rPr>
        <w:t xml:space="preserve">  Kĩ năng</w:t>
      </w:r>
      <w:r w:rsidRPr="00BE6B71">
        <w:rPr>
          <w:rFonts w:eastAsia="Times New Roman"/>
          <w:noProof w:val="0"/>
          <w:color w:val="000000"/>
          <w:sz w:val="26"/>
          <w:lang w:bidi="ar-SA"/>
        </w:rPr>
        <w:t xml:space="preserve">  : T</w:t>
      </w:r>
      <w:r w:rsidR="00E207CB" w:rsidRPr="00BE6B71">
        <w:rPr>
          <w:rFonts w:eastAsia="Times New Roman"/>
          <w:noProof w:val="0"/>
          <w:color w:val="000000"/>
          <w:sz w:val="26"/>
          <w:lang w:bidi="ar-SA"/>
        </w:rPr>
        <w:t>ự đánh giá, rút kinh nghiệm sau mỗi bài làm văn.</w:t>
      </w:r>
    </w:p>
    <w:p w:rsidR="00E207CB" w:rsidRPr="00BE6B71" w:rsidRDefault="00C054AF" w:rsidP="00E207CB">
      <w:pPr>
        <w:jc w:val="both"/>
        <w:outlineLvl w:val="0"/>
        <w:rPr>
          <w:rFonts w:eastAsia="Times New Roman"/>
          <w:noProof w:val="0"/>
          <w:color w:val="000000"/>
          <w:sz w:val="26"/>
          <w:lang w:bidi="ar-SA"/>
        </w:rPr>
      </w:pPr>
      <w:r w:rsidRPr="00BE6B71">
        <w:rPr>
          <w:rFonts w:eastAsia="Times New Roman"/>
          <w:b/>
          <w:noProof w:val="0"/>
          <w:color w:val="000000"/>
          <w:sz w:val="26"/>
          <w:lang w:bidi="ar-SA"/>
        </w:rPr>
        <w:t>3. Tư duy, t</w:t>
      </w:r>
      <w:r w:rsidR="00E207CB" w:rsidRPr="00BE6B71">
        <w:rPr>
          <w:rFonts w:eastAsia="Times New Roman"/>
          <w:b/>
          <w:noProof w:val="0"/>
          <w:color w:val="000000"/>
          <w:sz w:val="26"/>
          <w:lang w:bidi="ar-SA"/>
        </w:rPr>
        <w:t>hái độ</w:t>
      </w:r>
      <w:r w:rsidR="00E207CB" w:rsidRPr="00BE6B71">
        <w:rPr>
          <w:rFonts w:eastAsia="Times New Roman"/>
          <w:noProof w:val="0"/>
          <w:color w:val="000000"/>
          <w:sz w:val="26"/>
          <w:lang w:bidi="ar-SA"/>
        </w:rPr>
        <w:t xml:space="preserve"> :  Nâng cao thêm ý thức rèn luyện đạo đức để có thái độ, hành động đúng đắn trước những hiện tượng đời sống hiện nay.</w:t>
      </w:r>
    </w:p>
    <w:p w:rsidR="00E207CB" w:rsidRPr="00BE6B71" w:rsidRDefault="00C528A0" w:rsidP="00E207CB">
      <w:pPr>
        <w:jc w:val="both"/>
        <w:rPr>
          <w:rFonts w:eastAsia="Times New Roman"/>
          <w:b/>
          <w:iCs w:val="0"/>
          <w:noProof w:val="0"/>
          <w:color w:val="000000"/>
          <w:sz w:val="26"/>
          <w:lang w:bidi="ar-SA"/>
        </w:rPr>
      </w:pPr>
      <w:r w:rsidRPr="00BE6B71">
        <w:rPr>
          <w:rFonts w:eastAsia="Times New Roman"/>
          <w:b/>
          <w:noProof w:val="0"/>
          <w:color w:val="000000"/>
          <w:sz w:val="26"/>
          <w:lang w:bidi="ar-SA"/>
        </w:rPr>
        <w:t>B. Phương tiện</w:t>
      </w:r>
      <w:r w:rsidR="00E207CB" w:rsidRPr="00BE6B71">
        <w:rPr>
          <w:rFonts w:eastAsia="Times New Roman"/>
          <w:b/>
          <w:noProof w:val="0"/>
          <w:color w:val="000000"/>
          <w:sz w:val="26"/>
          <w:lang w:bidi="ar-SA"/>
        </w:rPr>
        <w:t xml:space="preserve"> : </w:t>
      </w:r>
    </w:p>
    <w:p w:rsidR="00E207CB" w:rsidRPr="00BE6B71" w:rsidRDefault="00E207CB" w:rsidP="00E207CB">
      <w:pPr>
        <w:ind w:left="540"/>
        <w:jc w:val="both"/>
        <w:rPr>
          <w:rFonts w:eastAsia="Times New Roman"/>
          <w:iCs w:val="0"/>
          <w:noProof w:val="0"/>
          <w:color w:val="000000"/>
          <w:sz w:val="26"/>
          <w:lang w:bidi="ar-SA"/>
        </w:rPr>
      </w:pPr>
      <w:r w:rsidRPr="00BE6B71">
        <w:rPr>
          <w:rFonts w:eastAsia="Times New Roman"/>
          <w:noProof w:val="0"/>
          <w:color w:val="000000"/>
          <w:sz w:val="26"/>
          <w:lang w:bidi="ar-SA"/>
        </w:rPr>
        <w:t>+</w:t>
      </w:r>
      <w:r w:rsidRPr="00BE6B71">
        <w:rPr>
          <w:rFonts w:eastAsia="Times New Roman"/>
          <w:iCs w:val="0"/>
          <w:noProof w:val="0"/>
          <w:color w:val="000000"/>
          <w:sz w:val="26"/>
          <w:lang w:bidi="ar-SA"/>
        </w:rPr>
        <w:t>GV : Soạn bài , chuẩn bị tư liệu giảng dạy SGK, SGV, Thiết kế bài học</w:t>
      </w:r>
    </w:p>
    <w:p w:rsidR="00E207CB" w:rsidRPr="00BE6B71" w:rsidRDefault="00E207CB" w:rsidP="00C528A0">
      <w:pPr>
        <w:ind w:left="540"/>
        <w:jc w:val="both"/>
        <w:rPr>
          <w:rFonts w:eastAsia="Times New Roman"/>
          <w:iCs w:val="0"/>
          <w:noProof w:val="0"/>
          <w:color w:val="000000"/>
          <w:sz w:val="26"/>
          <w:lang w:bidi="ar-SA"/>
        </w:rPr>
      </w:pPr>
      <w:r w:rsidRPr="00BE6B71">
        <w:rPr>
          <w:rFonts w:eastAsia="Times New Roman"/>
          <w:iCs w:val="0"/>
          <w:noProof w:val="0"/>
          <w:color w:val="000000"/>
          <w:sz w:val="26"/>
          <w:lang w:bidi="ar-SA"/>
        </w:rPr>
        <w:t>+HS chuẩn bị: đọc kĩ SGK và trả lời các câu hỏi trong phần hướng dẫn học bài.</w:t>
      </w:r>
    </w:p>
    <w:p w:rsidR="00E207CB" w:rsidRPr="00BE6B71" w:rsidRDefault="00E207CB" w:rsidP="00E207CB">
      <w:pPr>
        <w:jc w:val="both"/>
        <w:rPr>
          <w:rFonts w:eastAsia="Times New Roman"/>
          <w:iCs w:val="0"/>
          <w:noProof w:val="0"/>
          <w:color w:val="000000"/>
          <w:sz w:val="26"/>
          <w:lang w:bidi="ar-SA"/>
        </w:rPr>
      </w:pPr>
      <w:r w:rsidRPr="00BE6B71">
        <w:rPr>
          <w:rFonts w:eastAsia="Times New Roman"/>
          <w:noProof w:val="0"/>
          <w:color w:val="000000"/>
          <w:sz w:val="26"/>
          <w:lang w:bidi="ar-SA"/>
        </w:rPr>
        <w:t xml:space="preserve"> </w:t>
      </w:r>
      <w:r w:rsidR="00C528A0" w:rsidRPr="00BE6B71">
        <w:rPr>
          <w:rFonts w:eastAsia="Times New Roman"/>
          <w:b/>
          <w:noProof w:val="0"/>
          <w:color w:val="000000"/>
          <w:sz w:val="26"/>
          <w:lang w:bidi="ar-SA"/>
        </w:rPr>
        <w:t>C.</w:t>
      </w:r>
      <w:r w:rsidRPr="00BE6B71">
        <w:rPr>
          <w:rFonts w:eastAsia="Times New Roman"/>
          <w:b/>
          <w:iCs w:val="0"/>
          <w:noProof w:val="0"/>
          <w:color w:val="000000"/>
          <w:sz w:val="26"/>
          <w:lang w:bidi="ar-SA"/>
        </w:rPr>
        <w:t>Phương pháp:</w:t>
      </w:r>
      <w:r w:rsidRPr="00BE6B71">
        <w:rPr>
          <w:rFonts w:eastAsia="Times New Roman"/>
          <w:iCs w:val="0"/>
          <w:noProof w:val="0"/>
          <w:color w:val="000000"/>
          <w:sz w:val="26"/>
          <w:lang w:bidi="ar-SA"/>
        </w:rPr>
        <w:t xml:space="preserve"> Kết hợp thuyết trình, giảng gi</w:t>
      </w:r>
      <w:r w:rsidR="00C528A0" w:rsidRPr="00BE6B71">
        <w:rPr>
          <w:rFonts w:eastAsia="Times New Roman"/>
          <w:iCs w:val="0"/>
          <w:noProof w:val="0"/>
          <w:color w:val="000000"/>
          <w:sz w:val="26"/>
          <w:lang w:bidi="ar-SA"/>
        </w:rPr>
        <w:t xml:space="preserve">ải và phát vấn của GV với ý kiến </w:t>
      </w:r>
      <w:r w:rsidRPr="00BE6B71">
        <w:rPr>
          <w:rFonts w:eastAsia="Times New Roman"/>
          <w:iCs w:val="0"/>
          <w:noProof w:val="0"/>
          <w:color w:val="000000"/>
          <w:sz w:val="26"/>
          <w:lang w:bidi="ar-SA"/>
        </w:rPr>
        <w:t>HS tự nhận xét, đánh giá kết quả bài làm.</w:t>
      </w:r>
    </w:p>
    <w:p w:rsidR="00E207CB" w:rsidRPr="00BE6B71" w:rsidRDefault="007F750D" w:rsidP="00E207CB">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D. Tiến trình dạy học</w:t>
      </w:r>
      <w:r w:rsidR="00E207CB" w:rsidRPr="00BE6B71">
        <w:rPr>
          <w:rFonts w:eastAsia="Times New Roman"/>
          <w:b/>
          <w:iCs w:val="0"/>
          <w:noProof w:val="0"/>
          <w:color w:val="000000"/>
          <w:sz w:val="26"/>
          <w:lang w:bidi="ar-SA"/>
        </w:rPr>
        <w:t>:</w:t>
      </w:r>
    </w:p>
    <w:p w:rsidR="00E207CB" w:rsidRPr="00BE6B71" w:rsidRDefault="00E207CB" w:rsidP="00E207CB">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 xml:space="preserve">1. Ổn định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EC3D13" w:rsidRPr="00E8074F" w:rsidTr="00E8074F">
        <w:tc>
          <w:tcPr>
            <w:tcW w:w="3432" w:type="dxa"/>
          </w:tcPr>
          <w:p w:rsidR="00EC3D13" w:rsidRPr="00E8074F" w:rsidRDefault="00EC3D13" w:rsidP="00E8074F">
            <w:pPr>
              <w:jc w:val="center"/>
              <w:rPr>
                <w:color w:val="000000"/>
                <w:sz w:val="26"/>
                <w:lang w:val="nb-NO"/>
              </w:rPr>
            </w:pPr>
            <w:r w:rsidRPr="00E8074F">
              <w:rPr>
                <w:color w:val="000000"/>
                <w:sz w:val="26"/>
                <w:lang w:val="nb-NO"/>
              </w:rPr>
              <w:t>Lớp</w:t>
            </w:r>
          </w:p>
        </w:tc>
        <w:tc>
          <w:tcPr>
            <w:tcW w:w="3432" w:type="dxa"/>
          </w:tcPr>
          <w:p w:rsidR="00EC3D13" w:rsidRPr="00E8074F" w:rsidRDefault="00EC3D13" w:rsidP="00E8074F">
            <w:pPr>
              <w:jc w:val="center"/>
              <w:rPr>
                <w:color w:val="000000"/>
                <w:sz w:val="26"/>
                <w:lang w:val="nb-NO"/>
              </w:rPr>
            </w:pPr>
            <w:r w:rsidRPr="00E8074F">
              <w:rPr>
                <w:color w:val="000000"/>
                <w:sz w:val="26"/>
                <w:lang w:val="nb-NO"/>
              </w:rPr>
              <w:t>Sĩ số</w:t>
            </w:r>
          </w:p>
        </w:tc>
        <w:tc>
          <w:tcPr>
            <w:tcW w:w="3432" w:type="dxa"/>
          </w:tcPr>
          <w:p w:rsidR="00EC3D13" w:rsidRPr="00E8074F" w:rsidRDefault="00EC3D13" w:rsidP="00E8074F">
            <w:pPr>
              <w:jc w:val="center"/>
              <w:rPr>
                <w:color w:val="000000"/>
                <w:sz w:val="26"/>
                <w:lang w:val="nb-NO"/>
              </w:rPr>
            </w:pPr>
            <w:r w:rsidRPr="00E8074F">
              <w:rPr>
                <w:color w:val="000000"/>
                <w:sz w:val="26"/>
                <w:lang w:val="nb-NO"/>
              </w:rPr>
              <w:t>HS vắng</w:t>
            </w:r>
          </w:p>
        </w:tc>
      </w:tr>
      <w:tr w:rsidR="00EC3D13" w:rsidRPr="00E8074F" w:rsidTr="00E8074F">
        <w:tc>
          <w:tcPr>
            <w:tcW w:w="3432" w:type="dxa"/>
          </w:tcPr>
          <w:p w:rsidR="00EC3D13" w:rsidRPr="00E8074F" w:rsidRDefault="001668F6" w:rsidP="00E8074F">
            <w:pPr>
              <w:jc w:val="center"/>
              <w:rPr>
                <w:color w:val="000000"/>
                <w:sz w:val="26"/>
                <w:lang w:val="nb-NO"/>
              </w:rPr>
            </w:pPr>
            <w:r w:rsidRPr="00E8074F">
              <w:rPr>
                <w:color w:val="000000"/>
                <w:sz w:val="26"/>
                <w:lang w:val="nb-NO"/>
              </w:rPr>
              <w:t>12A3</w:t>
            </w:r>
          </w:p>
        </w:tc>
        <w:tc>
          <w:tcPr>
            <w:tcW w:w="3432" w:type="dxa"/>
          </w:tcPr>
          <w:p w:rsidR="00EC3D13" w:rsidRPr="00E8074F" w:rsidRDefault="00EC3D13" w:rsidP="00E8074F">
            <w:pPr>
              <w:jc w:val="both"/>
              <w:rPr>
                <w:color w:val="000000"/>
                <w:sz w:val="26"/>
                <w:lang w:val="nb-NO"/>
              </w:rPr>
            </w:pPr>
          </w:p>
        </w:tc>
        <w:tc>
          <w:tcPr>
            <w:tcW w:w="3432" w:type="dxa"/>
          </w:tcPr>
          <w:p w:rsidR="00EC3D13" w:rsidRPr="00E8074F" w:rsidRDefault="00EC3D13" w:rsidP="00E8074F">
            <w:pPr>
              <w:jc w:val="both"/>
              <w:rPr>
                <w:color w:val="000000"/>
                <w:sz w:val="26"/>
                <w:lang w:val="nb-NO"/>
              </w:rPr>
            </w:pPr>
          </w:p>
        </w:tc>
      </w:tr>
      <w:tr w:rsidR="00EC3D13" w:rsidRPr="00E8074F" w:rsidTr="00E8074F">
        <w:tc>
          <w:tcPr>
            <w:tcW w:w="3432" w:type="dxa"/>
          </w:tcPr>
          <w:p w:rsidR="00EC3D13" w:rsidRPr="00E8074F" w:rsidRDefault="001668F6" w:rsidP="00E8074F">
            <w:pPr>
              <w:jc w:val="center"/>
              <w:rPr>
                <w:color w:val="000000"/>
                <w:sz w:val="26"/>
                <w:lang w:val="nb-NO"/>
              </w:rPr>
            </w:pPr>
            <w:r w:rsidRPr="00E8074F">
              <w:rPr>
                <w:color w:val="000000"/>
                <w:sz w:val="26"/>
                <w:lang w:val="nb-NO"/>
              </w:rPr>
              <w:t>12A4</w:t>
            </w:r>
          </w:p>
        </w:tc>
        <w:tc>
          <w:tcPr>
            <w:tcW w:w="3432" w:type="dxa"/>
          </w:tcPr>
          <w:p w:rsidR="00EC3D13" w:rsidRPr="00E8074F" w:rsidRDefault="00EC3D13" w:rsidP="00E8074F">
            <w:pPr>
              <w:jc w:val="both"/>
              <w:rPr>
                <w:color w:val="000000"/>
                <w:sz w:val="26"/>
                <w:lang w:val="nb-NO"/>
              </w:rPr>
            </w:pPr>
          </w:p>
        </w:tc>
        <w:tc>
          <w:tcPr>
            <w:tcW w:w="3432" w:type="dxa"/>
          </w:tcPr>
          <w:p w:rsidR="00EC3D13" w:rsidRPr="00E8074F" w:rsidRDefault="00EC3D13" w:rsidP="00E8074F">
            <w:pPr>
              <w:jc w:val="both"/>
              <w:rPr>
                <w:color w:val="000000"/>
                <w:sz w:val="26"/>
                <w:lang w:val="nb-NO"/>
              </w:rPr>
            </w:pPr>
          </w:p>
        </w:tc>
      </w:tr>
      <w:tr w:rsidR="00EC3D13" w:rsidRPr="00E8074F" w:rsidTr="00E8074F">
        <w:tc>
          <w:tcPr>
            <w:tcW w:w="3432" w:type="dxa"/>
          </w:tcPr>
          <w:p w:rsidR="00EC3D13" w:rsidRPr="00E8074F" w:rsidRDefault="001668F6" w:rsidP="00E8074F">
            <w:pPr>
              <w:jc w:val="center"/>
              <w:rPr>
                <w:color w:val="000000"/>
                <w:sz w:val="26"/>
                <w:lang w:val="nb-NO"/>
              </w:rPr>
            </w:pPr>
            <w:r w:rsidRPr="00E8074F">
              <w:rPr>
                <w:color w:val="000000"/>
                <w:sz w:val="26"/>
                <w:lang w:val="nb-NO"/>
              </w:rPr>
              <w:t>12A5</w:t>
            </w:r>
          </w:p>
        </w:tc>
        <w:tc>
          <w:tcPr>
            <w:tcW w:w="3432" w:type="dxa"/>
          </w:tcPr>
          <w:p w:rsidR="00EC3D13" w:rsidRPr="00E8074F" w:rsidRDefault="00EC3D13" w:rsidP="00E8074F">
            <w:pPr>
              <w:jc w:val="both"/>
              <w:rPr>
                <w:color w:val="000000"/>
                <w:sz w:val="26"/>
                <w:lang w:val="nb-NO"/>
              </w:rPr>
            </w:pPr>
          </w:p>
        </w:tc>
        <w:tc>
          <w:tcPr>
            <w:tcW w:w="3432" w:type="dxa"/>
          </w:tcPr>
          <w:p w:rsidR="00EC3D13" w:rsidRPr="00E8074F" w:rsidRDefault="00EC3D13" w:rsidP="00E8074F">
            <w:pPr>
              <w:jc w:val="both"/>
              <w:rPr>
                <w:color w:val="000000"/>
                <w:sz w:val="26"/>
                <w:lang w:val="nb-NO"/>
              </w:rPr>
            </w:pPr>
          </w:p>
        </w:tc>
      </w:tr>
    </w:tbl>
    <w:p w:rsidR="002C2AE1" w:rsidRPr="00BE6B71" w:rsidRDefault="002C2AE1" w:rsidP="00E207CB">
      <w:pPr>
        <w:jc w:val="both"/>
        <w:rPr>
          <w:rFonts w:eastAsia="Times New Roman"/>
          <w:iCs w:val="0"/>
          <w:noProof w:val="0"/>
          <w:color w:val="000000"/>
          <w:sz w:val="26"/>
          <w:lang w:val="en-US" w:bidi="ar-SA"/>
        </w:rPr>
      </w:pPr>
    </w:p>
    <w:p w:rsidR="00E207CB" w:rsidRPr="00BE6B71" w:rsidRDefault="00E207CB" w:rsidP="00E207CB">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2. Kiểm tra bài cũ:</w:t>
      </w:r>
    </w:p>
    <w:p w:rsidR="00D932BD" w:rsidRPr="00BE6B71" w:rsidRDefault="00D932BD" w:rsidP="00D932BD">
      <w:pPr>
        <w:rPr>
          <w:rFonts w:eastAsia="Times New Roman"/>
          <w:noProof w:val="0"/>
          <w:color w:val="000000"/>
          <w:sz w:val="26"/>
          <w:lang w:bidi="ar-SA"/>
        </w:rPr>
      </w:pPr>
      <w:r w:rsidRPr="00BE6B71">
        <w:rPr>
          <w:rFonts w:eastAsia="Times New Roman"/>
          <w:noProof w:val="0"/>
          <w:color w:val="000000"/>
          <w:sz w:val="26"/>
          <w:lang w:bidi="ar-SA"/>
        </w:rPr>
        <w:t>- Thế nào là luật thơ? Trong bài thơ, tiếng có vai trò như thế nào, nêu cụ thể?</w:t>
      </w:r>
    </w:p>
    <w:p w:rsidR="00D932BD" w:rsidRPr="00BE6B71" w:rsidRDefault="00D932BD" w:rsidP="00D932BD">
      <w:pPr>
        <w:rPr>
          <w:rFonts w:eastAsia="Times New Roman"/>
          <w:noProof w:val="0"/>
          <w:color w:val="000000"/>
          <w:sz w:val="26"/>
          <w:lang w:bidi="ar-SA"/>
        </w:rPr>
      </w:pPr>
      <w:r w:rsidRPr="00BE6B71">
        <w:rPr>
          <w:rFonts w:eastAsia="Times New Roman"/>
          <w:noProof w:val="0"/>
          <w:color w:val="000000"/>
          <w:sz w:val="26"/>
          <w:lang w:bidi="ar-SA"/>
        </w:rPr>
        <w:t>- Xác định số câu, số tiếng, cách gi</w:t>
      </w:r>
      <w:r w:rsidR="00ED39ED" w:rsidRPr="00BE6B71">
        <w:rPr>
          <w:rFonts w:eastAsia="Times New Roman"/>
          <w:noProof w:val="0"/>
          <w:color w:val="000000"/>
          <w:sz w:val="26"/>
          <w:lang w:bidi="ar-SA"/>
        </w:rPr>
        <w:t>eo vần, ngắt nhịp</w:t>
      </w:r>
      <w:r w:rsidRPr="00BE6B71">
        <w:rPr>
          <w:rFonts w:eastAsia="Times New Roman"/>
          <w:noProof w:val="0"/>
          <w:color w:val="000000"/>
          <w:sz w:val="26"/>
          <w:lang w:bidi="ar-SA"/>
        </w:rPr>
        <w:t xml:space="preserve">, cách hài thanh trong bài thơ </w:t>
      </w:r>
      <w:r w:rsidRPr="00BE6B71">
        <w:rPr>
          <w:rFonts w:eastAsia="Times New Roman"/>
          <w:i/>
          <w:noProof w:val="0"/>
          <w:color w:val="000000"/>
          <w:sz w:val="26"/>
          <w:lang w:bidi="ar-SA"/>
        </w:rPr>
        <w:t xml:space="preserve">Cảnh khuya </w:t>
      </w:r>
      <w:r w:rsidRPr="00BE6B71">
        <w:rPr>
          <w:rFonts w:eastAsia="Times New Roman"/>
          <w:noProof w:val="0"/>
          <w:color w:val="000000"/>
          <w:sz w:val="26"/>
          <w:lang w:bidi="ar-SA"/>
        </w:rPr>
        <w:t>(Hồ Chí Minh)?</w:t>
      </w:r>
    </w:p>
    <w:p w:rsidR="00E207CB" w:rsidRPr="00BE6B71" w:rsidRDefault="00E207CB" w:rsidP="00E207CB">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3. Bài mới:</w:t>
      </w:r>
    </w:p>
    <w:p w:rsidR="009C22B8" w:rsidRPr="00BE6B71" w:rsidRDefault="00A429BB" w:rsidP="009C22B8">
      <w:pPr>
        <w:rPr>
          <w:rFonts w:eastAsia="Times New Roman"/>
          <w:b/>
          <w:iCs w:val="0"/>
          <w:noProof w:val="0"/>
          <w:color w:val="000000"/>
          <w:sz w:val="26"/>
          <w:lang w:bidi="ar-SA"/>
        </w:rPr>
      </w:pPr>
      <w:r w:rsidRPr="00BE6B71">
        <w:rPr>
          <w:rFonts w:eastAsia="Times New Roman"/>
          <w:b/>
          <w:iCs w:val="0"/>
          <w:noProof w:val="0"/>
          <w:color w:val="000000"/>
          <w:sz w:val="26"/>
          <w:lang w:bidi="ar-SA"/>
        </w:rPr>
        <w:t>HOẠT ĐỘNG 1. HOẠT ĐỘNG TRẢI NGHIỆM</w:t>
      </w:r>
    </w:p>
    <w:p w:rsidR="00A429BB" w:rsidRPr="00887059" w:rsidRDefault="00DA654C" w:rsidP="009C22B8">
      <w:pPr>
        <w:rPr>
          <w:rFonts w:eastAsia="Times New Roman"/>
          <w:iCs w:val="0"/>
          <w:noProof w:val="0"/>
          <w:color w:val="000000"/>
          <w:sz w:val="26"/>
          <w:lang w:bidi="ar-SA"/>
        </w:rPr>
      </w:pPr>
      <w:r w:rsidRPr="00BE6B71">
        <w:rPr>
          <w:rFonts w:eastAsia="Times New Roman"/>
          <w:iCs w:val="0"/>
          <w:noProof w:val="0"/>
          <w:color w:val="000000"/>
          <w:sz w:val="26"/>
          <w:lang w:bidi="ar-SA"/>
        </w:rPr>
        <w:t>Các em đã có bài viết số 2 ở nhà : Nghị luận về một hiện tượng đời sống. Tiết trả bài văn số 2 sẽ giúp chúng ta đánh giá bài làm của mình, đồng thời rút kinh nghiệm để có thể làm bài văn sau tốt hơn.</w:t>
      </w:r>
    </w:p>
    <w:p w:rsidR="00102F73" w:rsidRPr="00887059" w:rsidRDefault="00102F73" w:rsidP="009C22B8">
      <w:pPr>
        <w:rPr>
          <w:rFonts w:eastAsia="Times New Roman"/>
          <w:iCs w:val="0"/>
          <w:noProof w:val="0"/>
          <w:color w:val="000000"/>
          <w:sz w:val="26"/>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5520"/>
      </w:tblGrid>
      <w:tr w:rsidR="00A1364D" w:rsidRPr="00BE6B71" w:rsidTr="005631F0">
        <w:trPr>
          <w:trHeight w:val="418"/>
          <w:tblHeader/>
        </w:trPr>
        <w:tc>
          <w:tcPr>
            <w:tcW w:w="4548" w:type="dxa"/>
            <w:vAlign w:val="center"/>
          </w:tcPr>
          <w:p w:rsidR="00A1364D" w:rsidRPr="00BE6B71" w:rsidRDefault="00A1364D" w:rsidP="005631F0">
            <w:pPr>
              <w:jc w:val="center"/>
              <w:rPr>
                <w:b/>
                <w:sz w:val="26"/>
                <w:lang w:val="en-US"/>
              </w:rPr>
            </w:pPr>
            <w:r w:rsidRPr="00BE6B71">
              <w:rPr>
                <w:b/>
                <w:sz w:val="26"/>
              </w:rPr>
              <w:t xml:space="preserve">HOẠT ĐỘNG </w:t>
            </w:r>
            <w:r w:rsidR="00610542" w:rsidRPr="00BE6B71">
              <w:rPr>
                <w:b/>
                <w:sz w:val="26"/>
                <w:lang w:val="en-US"/>
              </w:rPr>
              <w:t>CỦA GV</w:t>
            </w:r>
          </w:p>
        </w:tc>
        <w:tc>
          <w:tcPr>
            <w:tcW w:w="5520" w:type="dxa"/>
            <w:vAlign w:val="center"/>
          </w:tcPr>
          <w:p w:rsidR="00A1364D" w:rsidRPr="00BE6B71" w:rsidRDefault="00610542" w:rsidP="005631F0">
            <w:pPr>
              <w:jc w:val="center"/>
              <w:rPr>
                <w:b/>
                <w:sz w:val="26"/>
                <w:lang w:val="en-US"/>
              </w:rPr>
            </w:pPr>
            <w:r w:rsidRPr="00BE6B71">
              <w:rPr>
                <w:b/>
                <w:sz w:val="26"/>
                <w:lang w:val="en-US"/>
              </w:rPr>
              <w:t>HOẠT ĐỘNG CỦA HS</w:t>
            </w:r>
          </w:p>
        </w:tc>
      </w:tr>
      <w:tr w:rsidR="00A1364D" w:rsidRPr="00BE6B71" w:rsidTr="005631F0">
        <w:tc>
          <w:tcPr>
            <w:tcW w:w="4548" w:type="dxa"/>
          </w:tcPr>
          <w:p w:rsidR="00A1364D" w:rsidRPr="00BE6B71" w:rsidRDefault="00F43B22" w:rsidP="00F43B22">
            <w:pPr>
              <w:spacing w:line="240" w:lineRule="atLeast"/>
              <w:rPr>
                <w:b/>
                <w:sz w:val="26"/>
              </w:rPr>
            </w:pPr>
            <w:r w:rsidRPr="00BE6B71">
              <w:rPr>
                <w:b/>
                <w:sz w:val="26"/>
              </w:rPr>
              <w:t>HOẠT ĐỘNG 3. HOẠT ĐỘNG THỰC HÀNH</w:t>
            </w:r>
          </w:p>
          <w:p w:rsidR="00A1364D" w:rsidRPr="00BE6B71" w:rsidRDefault="00A1364D" w:rsidP="005631F0">
            <w:pPr>
              <w:spacing w:line="240" w:lineRule="atLeast"/>
              <w:jc w:val="both"/>
              <w:rPr>
                <w:b/>
                <w:sz w:val="26"/>
              </w:rPr>
            </w:pPr>
            <w:r w:rsidRPr="00BE6B71">
              <w:rPr>
                <w:b/>
                <w:sz w:val="26"/>
              </w:rPr>
              <w:t xml:space="preserve">* </w:t>
            </w:r>
            <w:r w:rsidR="000D1E7D" w:rsidRPr="00BE6B71">
              <w:rPr>
                <w:b/>
                <w:sz w:val="26"/>
              </w:rPr>
              <w:t>GV h</w:t>
            </w:r>
            <w:r w:rsidRPr="00BE6B71">
              <w:rPr>
                <w:b/>
                <w:sz w:val="26"/>
              </w:rPr>
              <w:t xml:space="preserve">ướng dẫn học sinh </w:t>
            </w:r>
            <w:r w:rsidR="000D1E7D" w:rsidRPr="00BE6B71">
              <w:rPr>
                <w:b/>
                <w:sz w:val="26"/>
              </w:rPr>
              <w:t>t</w:t>
            </w:r>
            <w:r w:rsidRPr="00BE6B71">
              <w:rPr>
                <w:b/>
                <w:sz w:val="26"/>
              </w:rPr>
              <w:t>ìm hiểu đề và lậ</w:t>
            </w:r>
            <w:r w:rsidR="000D1E7D" w:rsidRPr="00BE6B71">
              <w:rPr>
                <w:b/>
                <w:sz w:val="26"/>
              </w:rPr>
              <w:t>p dàn ý cho</w:t>
            </w:r>
            <w:r w:rsidRPr="00BE6B71">
              <w:rPr>
                <w:b/>
                <w:sz w:val="26"/>
              </w:rPr>
              <w:t xml:space="preserve"> đề bài.</w:t>
            </w:r>
          </w:p>
          <w:p w:rsidR="00A1364D" w:rsidRPr="00BE6B71" w:rsidRDefault="00A1364D" w:rsidP="005631F0">
            <w:pPr>
              <w:spacing w:line="240" w:lineRule="atLeast"/>
              <w:jc w:val="both"/>
              <w:rPr>
                <w:b/>
                <w:sz w:val="26"/>
              </w:rPr>
            </w:pPr>
            <w:r w:rsidRPr="00BE6B71">
              <w:rPr>
                <w:b/>
                <w:sz w:val="26"/>
              </w:rPr>
              <w:t>- Thao tác 1: Hướng dẫn học sinh Tìm hiểu đề.</w:t>
            </w:r>
          </w:p>
          <w:p w:rsidR="00A1364D" w:rsidRPr="00BE6B71" w:rsidRDefault="00A1364D" w:rsidP="005631F0">
            <w:pPr>
              <w:spacing w:line="240" w:lineRule="atLeast"/>
              <w:jc w:val="both"/>
              <w:rPr>
                <w:sz w:val="26"/>
              </w:rPr>
            </w:pPr>
            <w:r w:rsidRPr="00BE6B71">
              <w:rPr>
                <w:b/>
                <w:sz w:val="26"/>
              </w:rPr>
              <w:t>+ GV:</w:t>
            </w:r>
            <w:r w:rsidRPr="00BE6B71">
              <w:rPr>
                <w:sz w:val="26"/>
              </w:rPr>
              <w:t xml:space="preserve"> Luận đề mà đề bài đặt ra là gì? Hướng giải quýêt?</w:t>
            </w:r>
          </w:p>
          <w:p w:rsidR="00A1364D" w:rsidRPr="00BE6B71" w:rsidRDefault="00A1364D" w:rsidP="005631F0">
            <w:pPr>
              <w:spacing w:line="240" w:lineRule="atLeast"/>
              <w:jc w:val="both"/>
              <w:rPr>
                <w:sz w:val="26"/>
              </w:rPr>
            </w:pPr>
            <w:r w:rsidRPr="00BE6B71">
              <w:rPr>
                <w:b/>
                <w:sz w:val="26"/>
              </w:rPr>
              <w:t>+ GV:</w:t>
            </w:r>
            <w:r w:rsidRPr="00BE6B71">
              <w:rPr>
                <w:sz w:val="26"/>
              </w:rPr>
              <w:t xml:space="preserve"> Ta cần sử dụng những thao tác lập luận nào trong bài viết?</w:t>
            </w:r>
          </w:p>
          <w:p w:rsidR="00A1364D" w:rsidRPr="00BE6B71" w:rsidRDefault="00A1364D" w:rsidP="005631F0">
            <w:pPr>
              <w:spacing w:line="240" w:lineRule="atLeast"/>
              <w:jc w:val="both"/>
              <w:rPr>
                <w:sz w:val="26"/>
              </w:rPr>
            </w:pPr>
            <w:r w:rsidRPr="00BE6B71">
              <w:rPr>
                <w:b/>
                <w:sz w:val="26"/>
              </w:rPr>
              <w:t xml:space="preserve">+ GV: </w:t>
            </w:r>
            <w:r w:rsidRPr="00BE6B71">
              <w:rPr>
                <w:sz w:val="26"/>
              </w:rPr>
              <w:t>Tư liệu trong bài viết được lấy từ đâu?</w:t>
            </w:r>
          </w:p>
          <w:p w:rsidR="00A1364D" w:rsidRPr="00BE6B71" w:rsidRDefault="00A1364D" w:rsidP="005631F0">
            <w:pPr>
              <w:spacing w:line="240" w:lineRule="atLeast"/>
              <w:jc w:val="both"/>
              <w:rPr>
                <w:b/>
                <w:sz w:val="26"/>
              </w:rPr>
            </w:pPr>
            <w:r w:rsidRPr="00BE6B71">
              <w:rPr>
                <w:sz w:val="26"/>
              </w:rPr>
              <w:t xml:space="preserve"> </w:t>
            </w:r>
            <w:r w:rsidRPr="00BE6B71">
              <w:rPr>
                <w:b/>
                <w:sz w:val="26"/>
              </w:rPr>
              <w:t>- Thao tác 2: Hướng dẫn học sinh Lập dàn ý.</w:t>
            </w: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r w:rsidRPr="00BE6B71">
              <w:rPr>
                <w:b/>
                <w:sz w:val="26"/>
              </w:rPr>
              <w:t xml:space="preserve">+ GV: </w:t>
            </w:r>
            <w:r w:rsidRPr="00BE6B71">
              <w:rPr>
                <w:sz w:val="26"/>
              </w:rPr>
              <w:t>Mở</w:t>
            </w:r>
            <w:r w:rsidR="00066D1E" w:rsidRPr="00BE6B71">
              <w:rPr>
                <w:sz w:val="26"/>
              </w:rPr>
              <w:t xml:space="preserve"> bài </w:t>
            </w:r>
            <w:r w:rsidRPr="00BE6B71">
              <w:rPr>
                <w:sz w:val="26"/>
              </w:rPr>
              <w:t>cần nêu những ý gì?</w:t>
            </w: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r w:rsidRPr="00BE6B71">
              <w:rPr>
                <w:b/>
                <w:sz w:val="26"/>
              </w:rPr>
              <w:t xml:space="preserve">+ GV: </w:t>
            </w:r>
            <w:r w:rsidRPr="00BE6B71">
              <w:rPr>
                <w:sz w:val="26"/>
              </w:rPr>
              <w:t>Phần thân bài cần phải trình bày những ý nào? Xác định các dẫn chứng cụ thể?</w:t>
            </w: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r w:rsidRPr="00BE6B71">
              <w:rPr>
                <w:b/>
                <w:sz w:val="26"/>
              </w:rPr>
              <w:t xml:space="preserve">+ GV: </w:t>
            </w:r>
            <w:r w:rsidRPr="00BE6B71">
              <w:rPr>
                <w:sz w:val="26"/>
              </w:rPr>
              <w:t>Nêu cách ứng xử cụ thể của mọi người với vấn đề?</w:t>
            </w:r>
          </w:p>
          <w:p w:rsidR="00A1364D" w:rsidRPr="00BE6B71" w:rsidRDefault="00A1364D" w:rsidP="005631F0">
            <w:pPr>
              <w:spacing w:line="240" w:lineRule="atLeast"/>
              <w:jc w:val="both"/>
              <w:rPr>
                <w:b/>
                <w:sz w:val="26"/>
              </w:rPr>
            </w:pPr>
          </w:p>
          <w:p w:rsidR="00A1364D" w:rsidRPr="00BE6B71" w:rsidRDefault="00A1364D" w:rsidP="005631F0">
            <w:pPr>
              <w:spacing w:line="240" w:lineRule="atLeast"/>
              <w:jc w:val="both"/>
              <w:rPr>
                <w:b/>
                <w:sz w:val="26"/>
              </w:rPr>
            </w:pPr>
          </w:p>
          <w:p w:rsidR="00A1364D" w:rsidRPr="00BE6B71" w:rsidRDefault="00A1364D" w:rsidP="005631F0">
            <w:pPr>
              <w:spacing w:line="240" w:lineRule="atLeast"/>
              <w:jc w:val="both"/>
              <w:rPr>
                <w:b/>
                <w:sz w:val="26"/>
              </w:rPr>
            </w:pPr>
          </w:p>
          <w:p w:rsidR="00A1364D" w:rsidRPr="00BE6B71" w:rsidRDefault="00A1364D" w:rsidP="005631F0">
            <w:pPr>
              <w:spacing w:line="240" w:lineRule="atLeast"/>
              <w:jc w:val="both"/>
              <w:rPr>
                <w:b/>
                <w:sz w:val="26"/>
              </w:rPr>
            </w:pPr>
          </w:p>
          <w:p w:rsidR="00A1364D" w:rsidRPr="00BE6B71" w:rsidRDefault="00A1364D" w:rsidP="005631F0">
            <w:pPr>
              <w:spacing w:line="240" w:lineRule="atLeast"/>
              <w:jc w:val="both"/>
              <w:rPr>
                <w:b/>
                <w:sz w:val="26"/>
              </w:rPr>
            </w:pPr>
          </w:p>
          <w:p w:rsidR="00A1364D" w:rsidRPr="00BE6B71" w:rsidRDefault="00A1364D" w:rsidP="005631F0">
            <w:pPr>
              <w:spacing w:line="240" w:lineRule="atLeast"/>
              <w:jc w:val="both"/>
              <w:rPr>
                <w:b/>
                <w:sz w:val="26"/>
              </w:rPr>
            </w:pPr>
          </w:p>
          <w:p w:rsidR="00A1364D" w:rsidRPr="00BE6B71" w:rsidRDefault="00A1364D" w:rsidP="005631F0">
            <w:pPr>
              <w:spacing w:line="240" w:lineRule="atLeast"/>
              <w:jc w:val="both"/>
              <w:rPr>
                <w:b/>
                <w:sz w:val="26"/>
              </w:rPr>
            </w:pPr>
          </w:p>
          <w:p w:rsidR="00A1364D" w:rsidRPr="00BE6B71" w:rsidRDefault="00A1364D" w:rsidP="005631F0">
            <w:pPr>
              <w:spacing w:line="240" w:lineRule="atLeast"/>
              <w:jc w:val="both"/>
              <w:rPr>
                <w:b/>
                <w:sz w:val="26"/>
              </w:rPr>
            </w:pPr>
          </w:p>
          <w:p w:rsidR="00A1364D" w:rsidRPr="00BE6B71" w:rsidRDefault="00A1364D" w:rsidP="005631F0">
            <w:pPr>
              <w:spacing w:line="240" w:lineRule="atLeast"/>
              <w:jc w:val="both"/>
              <w:rPr>
                <w:b/>
                <w:sz w:val="26"/>
              </w:rPr>
            </w:pPr>
          </w:p>
          <w:p w:rsidR="00A1364D" w:rsidRPr="00BE6B71" w:rsidRDefault="00A1364D" w:rsidP="005631F0">
            <w:pPr>
              <w:spacing w:line="240" w:lineRule="atLeast"/>
              <w:jc w:val="both"/>
              <w:rPr>
                <w:b/>
                <w:sz w:val="26"/>
              </w:rPr>
            </w:pPr>
          </w:p>
          <w:p w:rsidR="00A1364D" w:rsidRPr="00BE6B71" w:rsidRDefault="00A1364D" w:rsidP="005631F0">
            <w:pPr>
              <w:spacing w:line="240" w:lineRule="atLeast"/>
              <w:jc w:val="both"/>
              <w:rPr>
                <w:b/>
                <w:sz w:val="26"/>
              </w:rPr>
            </w:pPr>
          </w:p>
          <w:p w:rsidR="00A1364D" w:rsidRPr="00BE6B71" w:rsidRDefault="00A1364D" w:rsidP="005631F0">
            <w:pPr>
              <w:spacing w:line="240" w:lineRule="atLeast"/>
              <w:jc w:val="both"/>
              <w:rPr>
                <w:b/>
                <w:sz w:val="26"/>
              </w:rPr>
            </w:pPr>
          </w:p>
          <w:p w:rsidR="00A1364D" w:rsidRPr="00BE6B71" w:rsidRDefault="00A1364D" w:rsidP="005631F0">
            <w:pPr>
              <w:spacing w:line="240" w:lineRule="atLeast"/>
              <w:jc w:val="both"/>
              <w:rPr>
                <w:b/>
                <w:sz w:val="26"/>
              </w:rPr>
            </w:pPr>
          </w:p>
          <w:p w:rsidR="00A1364D" w:rsidRPr="00BE6B71" w:rsidRDefault="00A1364D" w:rsidP="005631F0">
            <w:pPr>
              <w:spacing w:line="240" w:lineRule="atLeast"/>
              <w:jc w:val="both"/>
              <w:rPr>
                <w:b/>
                <w:sz w:val="26"/>
              </w:rPr>
            </w:pPr>
          </w:p>
          <w:p w:rsidR="005556EE" w:rsidRPr="00BE6B71" w:rsidRDefault="005556EE" w:rsidP="005631F0">
            <w:pPr>
              <w:spacing w:line="240" w:lineRule="atLeast"/>
              <w:jc w:val="both"/>
              <w:rPr>
                <w:b/>
                <w:sz w:val="26"/>
              </w:rPr>
            </w:pPr>
          </w:p>
          <w:p w:rsidR="00A1364D" w:rsidRPr="00BE6B71" w:rsidRDefault="00A1364D" w:rsidP="005631F0">
            <w:pPr>
              <w:spacing w:line="240" w:lineRule="atLeast"/>
              <w:jc w:val="both"/>
              <w:rPr>
                <w:sz w:val="26"/>
              </w:rPr>
            </w:pPr>
            <w:r w:rsidRPr="00BE6B71">
              <w:rPr>
                <w:b/>
                <w:sz w:val="26"/>
              </w:rPr>
              <w:t xml:space="preserve">+ GV: </w:t>
            </w:r>
            <w:r w:rsidRPr="00BE6B71">
              <w:rPr>
                <w:sz w:val="26"/>
              </w:rPr>
              <w:t xml:space="preserve">Bài học rút ra là gì? </w:t>
            </w:r>
          </w:p>
          <w:p w:rsidR="00A1364D" w:rsidRPr="00BE6B71" w:rsidRDefault="00A1364D" w:rsidP="005631F0">
            <w:pPr>
              <w:spacing w:line="240" w:lineRule="atLeast"/>
              <w:jc w:val="both"/>
              <w:rPr>
                <w:b/>
                <w:sz w:val="26"/>
              </w:rPr>
            </w:pPr>
            <w:r w:rsidRPr="00BE6B71">
              <w:rPr>
                <w:b/>
                <w:sz w:val="26"/>
              </w:rPr>
              <w:t>- Thao tác 3: Nhận xét sửa lỗi bài làm của học sinh.</w:t>
            </w: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8E0470" w:rsidRPr="00887059" w:rsidRDefault="008E0470" w:rsidP="005631F0">
            <w:pPr>
              <w:spacing w:line="240" w:lineRule="atLeast"/>
              <w:jc w:val="both"/>
              <w:rPr>
                <w:sz w:val="26"/>
              </w:rPr>
            </w:pPr>
          </w:p>
          <w:p w:rsidR="008E0470" w:rsidRPr="00887059" w:rsidRDefault="008E0470" w:rsidP="005631F0">
            <w:pPr>
              <w:spacing w:line="240" w:lineRule="atLeast"/>
              <w:jc w:val="both"/>
              <w:rPr>
                <w:sz w:val="26"/>
              </w:rPr>
            </w:pPr>
          </w:p>
          <w:p w:rsidR="008E0470" w:rsidRPr="00887059" w:rsidRDefault="008E0470" w:rsidP="005631F0">
            <w:pPr>
              <w:spacing w:line="240" w:lineRule="atLeast"/>
              <w:jc w:val="both"/>
              <w:rPr>
                <w:sz w:val="26"/>
              </w:rPr>
            </w:pPr>
          </w:p>
          <w:p w:rsidR="00A1364D" w:rsidRPr="00BE6B71" w:rsidRDefault="00A1364D" w:rsidP="005631F0">
            <w:pPr>
              <w:spacing w:line="240" w:lineRule="atLeast"/>
              <w:jc w:val="both"/>
              <w:rPr>
                <w:sz w:val="26"/>
              </w:rPr>
            </w:pPr>
            <w:r w:rsidRPr="00BE6B71">
              <w:rPr>
                <w:sz w:val="26"/>
              </w:rPr>
              <w:t>*  Giáo viên nêu biểu điểm của bài viết.</w:t>
            </w: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jc w:val="both"/>
              <w:rPr>
                <w:sz w:val="26"/>
              </w:rPr>
            </w:pPr>
            <w:r w:rsidRPr="00BE6B71">
              <w:rPr>
                <w:sz w:val="26"/>
              </w:rPr>
              <w:t xml:space="preserve">* </w:t>
            </w:r>
            <w:r w:rsidR="003150E2" w:rsidRPr="00BE6B71">
              <w:rPr>
                <w:sz w:val="26"/>
              </w:rPr>
              <w:t xml:space="preserve">GV cho </w:t>
            </w:r>
            <w:r w:rsidRPr="00BE6B71">
              <w:rPr>
                <w:sz w:val="26"/>
              </w:rPr>
              <w:t xml:space="preserve"> </w:t>
            </w:r>
            <w:r w:rsidR="003150E2" w:rsidRPr="00BE6B71">
              <w:rPr>
                <w:sz w:val="26"/>
              </w:rPr>
              <w:t>đ</w:t>
            </w:r>
            <w:r w:rsidRPr="00BE6B71">
              <w:rPr>
                <w:sz w:val="26"/>
              </w:rPr>
              <w:t>ọc những bài viết khá giỏi của học sinh.</w:t>
            </w:r>
          </w:p>
          <w:p w:rsidR="00A1364D" w:rsidRPr="00BE6B71" w:rsidRDefault="003150E2" w:rsidP="005631F0">
            <w:pPr>
              <w:jc w:val="both"/>
              <w:rPr>
                <w:sz w:val="26"/>
              </w:rPr>
            </w:pPr>
            <w:r w:rsidRPr="00BE6B71">
              <w:rPr>
                <w:sz w:val="26"/>
              </w:rPr>
              <w:t>* GV</w:t>
            </w:r>
            <w:r w:rsidR="00A1364D" w:rsidRPr="00BE6B71">
              <w:rPr>
                <w:sz w:val="26"/>
              </w:rPr>
              <w:t xml:space="preserve"> </w:t>
            </w:r>
            <w:r w:rsidRPr="00BE6B71">
              <w:rPr>
                <w:sz w:val="26"/>
              </w:rPr>
              <w:t>t</w:t>
            </w:r>
            <w:r w:rsidR="00A1364D" w:rsidRPr="00BE6B71">
              <w:rPr>
                <w:sz w:val="26"/>
              </w:rPr>
              <w:t>ổng kết bài viết của học sinh.</w:t>
            </w: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p w:rsidR="00A1364D" w:rsidRPr="00BE6B71" w:rsidRDefault="00A1364D" w:rsidP="005631F0">
            <w:pPr>
              <w:spacing w:line="240" w:lineRule="atLeast"/>
              <w:jc w:val="both"/>
              <w:rPr>
                <w:sz w:val="26"/>
              </w:rPr>
            </w:pPr>
          </w:p>
        </w:tc>
        <w:tc>
          <w:tcPr>
            <w:tcW w:w="5520" w:type="dxa"/>
          </w:tcPr>
          <w:p w:rsidR="00A1364D" w:rsidRPr="00BE6B71" w:rsidRDefault="00A1364D" w:rsidP="005631F0">
            <w:pPr>
              <w:spacing w:line="240" w:lineRule="atLeast"/>
              <w:jc w:val="both"/>
              <w:rPr>
                <w:b/>
                <w:sz w:val="26"/>
              </w:rPr>
            </w:pPr>
            <w:r w:rsidRPr="00BE6B71">
              <w:rPr>
                <w:b/>
                <w:sz w:val="26"/>
              </w:rPr>
              <w:t xml:space="preserve">Đề bài: </w:t>
            </w:r>
          </w:p>
          <w:p w:rsidR="00A1364D" w:rsidRPr="00BE6B71" w:rsidRDefault="00A1364D" w:rsidP="005631F0">
            <w:pPr>
              <w:spacing w:line="240" w:lineRule="atLeast"/>
              <w:jc w:val="both"/>
              <w:rPr>
                <w:sz w:val="26"/>
              </w:rPr>
            </w:pPr>
            <w:r w:rsidRPr="00BE6B71">
              <w:rPr>
                <w:sz w:val="26"/>
              </w:rPr>
              <w:t>Bày tỏ suy nghĩ về tình trạng môi trường hiện nay.</w:t>
            </w:r>
          </w:p>
          <w:p w:rsidR="00A1364D" w:rsidRPr="00BE6B71" w:rsidRDefault="00A1364D" w:rsidP="005631F0">
            <w:pPr>
              <w:spacing w:line="240" w:lineRule="atLeast"/>
              <w:jc w:val="both"/>
              <w:rPr>
                <w:b/>
                <w:sz w:val="26"/>
              </w:rPr>
            </w:pPr>
            <w:r w:rsidRPr="00BE6B71">
              <w:rPr>
                <w:b/>
                <w:sz w:val="26"/>
              </w:rPr>
              <w:t>I. Tìm hiểu đề và lập dàn ý:</w:t>
            </w:r>
          </w:p>
          <w:p w:rsidR="00A1364D" w:rsidRPr="00BE6B71" w:rsidRDefault="00A1364D" w:rsidP="005631F0">
            <w:pPr>
              <w:spacing w:line="240" w:lineRule="atLeast"/>
              <w:jc w:val="both"/>
              <w:rPr>
                <w:b/>
                <w:sz w:val="26"/>
              </w:rPr>
            </w:pPr>
            <w:r w:rsidRPr="00BE6B71">
              <w:rPr>
                <w:b/>
                <w:sz w:val="26"/>
              </w:rPr>
              <w:t xml:space="preserve"> 1</w:t>
            </w:r>
            <w:r w:rsidRPr="00BE6B71">
              <w:rPr>
                <w:sz w:val="26"/>
              </w:rPr>
              <w:t xml:space="preserve">. </w:t>
            </w:r>
            <w:r w:rsidRPr="00BE6B71">
              <w:rPr>
                <w:b/>
                <w:i/>
                <w:sz w:val="26"/>
              </w:rPr>
              <w:t>Tìm hiểu đề</w:t>
            </w:r>
            <w:r w:rsidRPr="00BE6B71">
              <w:rPr>
                <w:sz w:val="26"/>
              </w:rPr>
              <w:t>:</w:t>
            </w:r>
          </w:p>
          <w:p w:rsidR="00A1364D" w:rsidRPr="00BE6B71" w:rsidRDefault="00A1364D" w:rsidP="005631F0">
            <w:pPr>
              <w:spacing w:line="240" w:lineRule="atLeast"/>
              <w:jc w:val="both"/>
              <w:rPr>
                <w:sz w:val="26"/>
              </w:rPr>
            </w:pPr>
            <w:r w:rsidRPr="00BE6B71">
              <w:rPr>
                <w:sz w:val="26"/>
              </w:rPr>
              <w:t xml:space="preserve">- Luận đề: </w:t>
            </w:r>
          </w:p>
          <w:p w:rsidR="00A1364D" w:rsidRPr="00BE6B71" w:rsidRDefault="00A1364D" w:rsidP="005631F0">
            <w:pPr>
              <w:spacing w:line="240" w:lineRule="atLeast"/>
              <w:jc w:val="both"/>
              <w:rPr>
                <w:sz w:val="26"/>
              </w:rPr>
            </w:pPr>
            <w:r w:rsidRPr="00BE6B71">
              <w:rPr>
                <w:sz w:val="26"/>
              </w:rPr>
              <w:t>Thực trạng môi trường hiện nay.</w:t>
            </w:r>
          </w:p>
          <w:p w:rsidR="00A1364D" w:rsidRPr="00BE6B71" w:rsidRDefault="00A1364D" w:rsidP="005631F0">
            <w:pPr>
              <w:spacing w:line="240" w:lineRule="atLeast"/>
              <w:jc w:val="both"/>
              <w:rPr>
                <w:sz w:val="26"/>
              </w:rPr>
            </w:pPr>
            <w:r w:rsidRPr="00BE6B71">
              <w:rPr>
                <w:sz w:val="26"/>
              </w:rPr>
              <w:t>- Thao tác:</w:t>
            </w:r>
          </w:p>
          <w:p w:rsidR="00A1364D" w:rsidRPr="00BE6B71" w:rsidRDefault="00A1364D" w:rsidP="005631F0">
            <w:pPr>
              <w:spacing w:line="240" w:lineRule="atLeast"/>
              <w:jc w:val="both"/>
              <w:rPr>
                <w:sz w:val="26"/>
              </w:rPr>
            </w:pPr>
            <w:r w:rsidRPr="00BE6B71">
              <w:rPr>
                <w:sz w:val="26"/>
              </w:rPr>
              <w:t>Giải thích, chứng minh, bình luận.</w:t>
            </w:r>
          </w:p>
          <w:p w:rsidR="00A1364D" w:rsidRPr="00BE6B71" w:rsidRDefault="00A1364D" w:rsidP="005631F0">
            <w:pPr>
              <w:spacing w:line="240" w:lineRule="atLeast"/>
              <w:jc w:val="both"/>
              <w:rPr>
                <w:sz w:val="26"/>
              </w:rPr>
            </w:pPr>
            <w:r w:rsidRPr="00BE6B71">
              <w:rPr>
                <w:sz w:val="26"/>
              </w:rPr>
              <w:t>- Tư liệu: trong cuộc sống.</w:t>
            </w:r>
          </w:p>
          <w:p w:rsidR="00A1364D" w:rsidRPr="00BE6B71" w:rsidRDefault="00A1364D" w:rsidP="005631F0">
            <w:pPr>
              <w:spacing w:line="240" w:lineRule="atLeast"/>
              <w:jc w:val="both"/>
              <w:rPr>
                <w:b/>
                <w:sz w:val="26"/>
              </w:rPr>
            </w:pPr>
            <w:r w:rsidRPr="00BE6B71">
              <w:rPr>
                <w:b/>
                <w:sz w:val="26"/>
              </w:rPr>
              <w:t xml:space="preserve">2. </w:t>
            </w:r>
            <w:r w:rsidRPr="00BE6B71">
              <w:rPr>
                <w:b/>
                <w:i/>
                <w:sz w:val="26"/>
              </w:rPr>
              <w:t>Lập dàn ý</w:t>
            </w:r>
            <w:r w:rsidRPr="00BE6B71">
              <w:rPr>
                <w:b/>
                <w:sz w:val="26"/>
              </w:rPr>
              <w:t xml:space="preserve">: </w:t>
            </w:r>
          </w:p>
          <w:p w:rsidR="00A1364D" w:rsidRPr="00963829" w:rsidRDefault="00A1364D" w:rsidP="005631F0">
            <w:pPr>
              <w:spacing w:line="240" w:lineRule="atLeast"/>
              <w:jc w:val="both"/>
              <w:rPr>
                <w:b/>
                <w:sz w:val="26"/>
              </w:rPr>
            </w:pPr>
            <w:r w:rsidRPr="00BE6B71">
              <w:rPr>
                <w:b/>
                <w:sz w:val="26"/>
              </w:rPr>
              <w:t xml:space="preserve"> *</w:t>
            </w:r>
            <w:r w:rsidR="00277233" w:rsidRPr="00963829">
              <w:rPr>
                <w:b/>
                <w:sz w:val="26"/>
              </w:rPr>
              <w:t xml:space="preserve"> </w:t>
            </w:r>
            <w:r w:rsidR="00277233" w:rsidRPr="00963829">
              <w:rPr>
                <w:sz w:val="26"/>
              </w:rPr>
              <w:t>Mở bài :</w:t>
            </w:r>
          </w:p>
          <w:p w:rsidR="00A1364D" w:rsidRPr="00BE6B71" w:rsidRDefault="00A1364D" w:rsidP="005631F0">
            <w:pPr>
              <w:spacing w:line="240" w:lineRule="atLeast"/>
              <w:jc w:val="both"/>
              <w:rPr>
                <w:sz w:val="26"/>
              </w:rPr>
            </w:pPr>
            <w:r w:rsidRPr="00BE6B71">
              <w:rPr>
                <w:rFonts w:ascii=".VnTime" w:hAnsi=".VnTime"/>
                <w:sz w:val="26"/>
              </w:rPr>
              <w:t>- Giíi thiÖu vÊn ®Ò ®Æt ra</w:t>
            </w:r>
            <w:r w:rsidRPr="00BE6B71">
              <w:rPr>
                <w:sz w:val="26"/>
              </w:rPr>
              <w:t xml:space="preserve"> trong ý kiến</w:t>
            </w:r>
          </w:p>
          <w:p w:rsidR="00A1364D" w:rsidRPr="00BE6B71" w:rsidRDefault="00A1364D" w:rsidP="005631F0">
            <w:pPr>
              <w:spacing w:line="240" w:lineRule="atLeast"/>
              <w:jc w:val="both"/>
              <w:rPr>
                <w:sz w:val="26"/>
              </w:rPr>
            </w:pPr>
            <w:r w:rsidRPr="00BE6B71">
              <w:rPr>
                <w:sz w:val="26"/>
              </w:rPr>
              <w:t>- Nêu luận đề chính của bài viết theo các cách khác nhau.</w:t>
            </w:r>
          </w:p>
          <w:p w:rsidR="00A1364D" w:rsidRPr="00887059" w:rsidRDefault="00277233" w:rsidP="005631F0">
            <w:pPr>
              <w:spacing w:line="240" w:lineRule="atLeast"/>
              <w:jc w:val="both"/>
              <w:rPr>
                <w:i/>
                <w:sz w:val="26"/>
              </w:rPr>
            </w:pPr>
            <w:r w:rsidRPr="00887059">
              <w:rPr>
                <w:rFonts w:ascii=".VnTime" w:hAnsi=".VnTime"/>
                <w:i/>
                <w:sz w:val="26"/>
              </w:rPr>
              <w:t>*</w:t>
            </w:r>
            <w:r w:rsidRPr="00887059">
              <w:rPr>
                <w:i/>
                <w:sz w:val="26"/>
              </w:rPr>
              <w:t>Thân bài :</w:t>
            </w:r>
          </w:p>
          <w:p w:rsidR="00A1364D" w:rsidRPr="00BE6B71" w:rsidRDefault="00A1364D" w:rsidP="005631F0">
            <w:pPr>
              <w:spacing w:line="240" w:lineRule="atLeast"/>
              <w:jc w:val="both"/>
              <w:rPr>
                <w:sz w:val="26"/>
              </w:rPr>
            </w:pPr>
            <w:r w:rsidRPr="00BE6B71">
              <w:rPr>
                <w:rFonts w:ascii=".VnTime" w:hAnsi=".VnTime"/>
                <w:sz w:val="26"/>
              </w:rPr>
              <w:t xml:space="preserve"> </w:t>
            </w:r>
            <w:r w:rsidRPr="00BE6B71">
              <w:rPr>
                <w:sz w:val="26"/>
              </w:rPr>
              <w:t>- Tầm quan trọng của môi trường đối với đời sống con người.</w:t>
            </w:r>
          </w:p>
          <w:p w:rsidR="00A1364D" w:rsidRPr="00BE6B71" w:rsidRDefault="00A1364D" w:rsidP="005631F0">
            <w:pPr>
              <w:jc w:val="both"/>
              <w:rPr>
                <w:sz w:val="26"/>
              </w:rPr>
            </w:pPr>
            <w:r w:rsidRPr="00BE6B71">
              <w:rPr>
                <w:sz w:val="26"/>
              </w:rPr>
              <w:t>+ Tạo sự sống con người.</w:t>
            </w:r>
          </w:p>
          <w:p w:rsidR="00A1364D" w:rsidRPr="00BE6B71" w:rsidRDefault="00A1364D" w:rsidP="005631F0">
            <w:pPr>
              <w:jc w:val="both"/>
              <w:rPr>
                <w:sz w:val="26"/>
              </w:rPr>
            </w:pPr>
            <w:r w:rsidRPr="00BE6B71">
              <w:rPr>
                <w:sz w:val="26"/>
              </w:rPr>
              <w:t>+ Môi trường sống cho nhiều động, thực vật.</w:t>
            </w:r>
          </w:p>
          <w:p w:rsidR="00A1364D" w:rsidRPr="00BE6B71" w:rsidRDefault="00A1364D" w:rsidP="005631F0">
            <w:pPr>
              <w:jc w:val="both"/>
              <w:rPr>
                <w:sz w:val="26"/>
              </w:rPr>
            </w:pPr>
            <w:r w:rsidRPr="00BE6B71">
              <w:rPr>
                <w:sz w:val="26"/>
              </w:rPr>
              <w:t>+ Che chắn cho con người khỏi những nguy hại từ thời tiết.</w:t>
            </w:r>
          </w:p>
          <w:p w:rsidR="00A1364D" w:rsidRPr="00BE6B71" w:rsidRDefault="00A1364D" w:rsidP="005631F0">
            <w:pPr>
              <w:jc w:val="both"/>
              <w:rPr>
                <w:sz w:val="26"/>
              </w:rPr>
            </w:pPr>
            <w:r w:rsidRPr="00BE6B71">
              <w:rPr>
                <w:sz w:val="26"/>
              </w:rPr>
              <w:t>+ Cung cấp nhiều tài nguyên quý giá cho con người</w:t>
            </w:r>
          </w:p>
          <w:p w:rsidR="00A1364D" w:rsidRPr="00BE6B71" w:rsidRDefault="00A1364D" w:rsidP="005631F0">
            <w:pPr>
              <w:spacing w:line="240" w:lineRule="atLeast"/>
              <w:jc w:val="both"/>
              <w:rPr>
                <w:sz w:val="26"/>
              </w:rPr>
            </w:pPr>
            <w:r w:rsidRPr="00BE6B71">
              <w:rPr>
                <w:sz w:val="26"/>
              </w:rPr>
              <w:t>- Thực trạng môi trường hiện nay:</w:t>
            </w:r>
          </w:p>
          <w:p w:rsidR="00A1364D" w:rsidRPr="00BE6B71" w:rsidRDefault="00A1364D" w:rsidP="005631F0">
            <w:pPr>
              <w:spacing w:line="240" w:lineRule="atLeast"/>
              <w:jc w:val="both"/>
              <w:rPr>
                <w:sz w:val="26"/>
              </w:rPr>
            </w:pPr>
            <w:r w:rsidRPr="00BE6B71">
              <w:rPr>
                <w:sz w:val="26"/>
              </w:rPr>
              <w:t>+ Môi trường đang bị ô nhiễm trầm trọng do các hoạt động thiếu ý thức của con người.</w:t>
            </w:r>
          </w:p>
          <w:p w:rsidR="00A1364D" w:rsidRPr="00BE6B71" w:rsidRDefault="00A1364D" w:rsidP="005631F0">
            <w:pPr>
              <w:spacing w:line="240" w:lineRule="atLeast"/>
              <w:jc w:val="both"/>
              <w:rPr>
                <w:sz w:val="26"/>
              </w:rPr>
            </w:pPr>
            <w:r w:rsidRPr="00BE6B71">
              <w:rPr>
                <w:sz w:val="26"/>
              </w:rPr>
              <w:t xml:space="preserve">+ Nạn thải chất thải từ nhà máy, khu công nghiệp ra sông, </w:t>
            </w:r>
          </w:p>
          <w:p w:rsidR="00A1364D" w:rsidRPr="00BE6B71" w:rsidRDefault="00A1364D" w:rsidP="005631F0">
            <w:pPr>
              <w:spacing w:line="240" w:lineRule="atLeast"/>
              <w:jc w:val="both"/>
              <w:rPr>
                <w:sz w:val="26"/>
              </w:rPr>
            </w:pPr>
            <w:r w:rsidRPr="00BE6B71">
              <w:rPr>
                <w:sz w:val="26"/>
              </w:rPr>
              <w:t>+ Nạn tàn phá rừng bừa bãi.</w:t>
            </w:r>
          </w:p>
          <w:p w:rsidR="00A1364D" w:rsidRPr="00BE6B71" w:rsidRDefault="00A1364D" w:rsidP="005631F0">
            <w:pPr>
              <w:spacing w:line="240" w:lineRule="atLeast"/>
              <w:jc w:val="both"/>
              <w:rPr>
                <w:sz w:val="26"/>
              </w:rPr>
            </w:pPr>
            <w:r w:rsidRPr="00BE6B71">
              <w:rPr>
                <w:sz w:val="26"/>
              </w:rPr>
              <w:t>- Nguy cơ có thể xảy ra do biến đổi cực về môi trường:</w:t>
            </w:r>
          </w:p>
          <w:p w:rsidR="00A1364D" w:rsidRPr="00BE6B71" w:rsidRDefault="00A1364D" w:rsidP="005631F0">
            <w:pPr>
              <w:ind w:firstLine="438"/>
              <w:jc w:val="both"/>
              <w:rPr>
                <w:sz w:val="26"/>
              </w:rPr>
            </w:pPr>
            <w:r w:rsidRPr="00BE6B71">
              <w:rPr>
                <w:sz w:val="26"/>
              </w:rPr>
              <w:t>+ Không khí bị ô nhiễm, nguy hại đến sự sống.</w:t>
            </w:r>
          </w:p>
          <w:p w:rsidR="00A1364D" w:rsidRPr="00BE6B71" w:rsidRDefault="00A1364D" w:rsidP="005631F0">
            <w:pPr>
              <w:ind w:firstLine="438"/>
              <w:jc w:val="both"/>
              <w:rPr>
                <w:sz w:val="26"/>
              </w:rPr>
            </w:pPr>
            <w:r w:rsidRPr="00BE6B71">
              <w:rPr>
                <w:sz w:val="26"/>
              </w:rPr>
              <w:t>+ Thiên tai nghiêm trọng: trái đất nóng lên, hạn hán, lũ lụt, bão tố, động đất, song thần…</w:t>
            </w:r>
          </w:p>
          <w:p w:rsidR="00A1364D" w:rsidRPr="00BE6B71" w:rsidRDefault="00A1364D" w:rsidP="005631F0">
            <w:pPr>
              <w:ind w:firstLine="438"/>
              <w:jc w:val="both"/>
              <w:rPr>
                <w:sz w:val="26"/>
              </w:rPr>
            </w:pPr>
            <w:r w:rsidRPr="00BE6B71">
              <w:rPr>
                <w:sz w:val="26"/>
              </w:rPr>
              <w:t>+ Đất đai bị sa mạc hóa, không thể nào anh tác, sinh sống được.</w:t>
            </w:r>
          </w:p>
          <w:p w:rsidR="00A1364D" w:rsidRPr="00BE6B71" w:rsidRDefault="00A1364D" w:rsidP="005631F0">
            <w:pPr>
              <w:ind w:firstLine="438"/>
              <w:jc w:val="both"/>
              <w:rPr>
                <w:sz w:val="26"/>
              </w:rPr>
            </w:pPr>
            <w:r w:rsidRPr="00BE6B71">
              <w:rPr>
                <w:sz w:val="26"/>
              </w:rPr>
              <w:t>+ Nguồn tài nguyên không còn nữa: Động, thực vật quý hiếm bị tuyệt chủng, thiếu nước sạch, cạn kiệt mạch nước ngầm.</w:t>
            </w:r>
          </w:p>
          <w:p w:rsidR="00A1364D" w:rsidRPr="00BE6B71" w:rsidRDefault="00A1364D" w:rsidP="005631F0">
            <w:pPr>
              <w:ind w:firstLine="438"/>
              <w:jc w:val="both"/>
              <w:rPr>
                <w:sz w:val="26"/>
              </w:rPr>
            </w:pPr>
            <w:r w:rsidRPr="00BE6B71">
              <w:rPr>
                <w:sz w:val="26"/>
              </w:rPr>
              <w:t>+ Thiếu lương thực, đói nghèo, bệnh tật.</w:t>
            </w:r>
          </w:p>
          <w:p w:rsidR="00A1364D" w:rsidRPr="00BE6B71" w:rsidRDefault="00A1364D" w:rsidP="005631F0">
            <w:pPr>
              <w:ind w:firstLine="438"/>
              <w:jc w:val="both"/>
              <w:rPr>
                <w:sz w:val="26"/>
              </w:rPr>
            </w:pPr>
            <w:r w:rsidRPr="00BE6B71">
              <w:rPr>
                <w:sz w:val="26"/>
              </w:rPr>
              <w:t>+ Đói nghèo làm hủy hoại nhân cách, đạo đức con người.</w:t>
            </w:r>
          </w:p>
          <w:p w:rsidR="00A1364D" w:rsidRPr="00BE6B71" w:rsidRDefault="00A1364D" w:rsidP="005631F0">
            <w:pPr>
              <w:ind w:firstLine="438"/>
              <w:jc w:val="both"/>
              <w:rPr>
                <w:sz w:val="26"/>
              </w:rPr>
            </w:pPr>
            <w:r w:rsidRPr="00BE6B71">
              <w:rPr>
                <w:sz w:val="26"/>
              </w:rPr>
              <w:t>+ Chiến tranh giành nguồn nước, lương thực lan tràn, nhân loại bị diệt vong.</w:t>
            </w:r>
          </w:p>
          <w:p w:rsidR="00A1364D" w:rsidRPr="00BE6B71" w:rsidRDefault="00A1364D" w:rsidP="005631F0">
            <w:pPr>
              <w:spacing w:line="240" w:lineRule="atLeast"/>
              <w:jc w:val="both"/>
              <w:rPr>
                <w:rFonts w:ascii=".VnTime" w:hAnsi=".VnTime"/>
                <w:sz w:val="26"/>
              </w:rPr>
            </w:pPr>
            <w:r w:rsidRPr="00BE6B71">
              <w:rPr>
                <w:rFonts w:ascii=".VnTime" w:hAnsi=".VnTime"/>
                <w:sz w:val="26"/>
              </w:rPr>
              <w:t>- Më réng, n©ng cao vÊn ®Ò, nªu biÖn ph¸p..</w:t>
            </w:r>
          </w:p>
          <w:p w:rsidR="00A1364D" w:rsidRPr="00BE6B71" w:rsidRDefault="00A1364D" w:rsidP="005631F0">
            <w:pPr>
              <w:jc w:val="both"/>
              <w:rPr>
                <w:b/>
                <w:i/>
                <w:sz w:val="26"/>
              </w:rPr>
            </w:pPr>
            <w:r w:rsidRPr="00BE6B71">
              <w:rPr>
                <w:b/>
                <w:i/>
                <w:sz w:val="26"/>
              </w:rPr>
              <w:t>- Đối với các cấp lãnh đạo:</w:t>
            </w:r>
          </w:p>
          <w:p w:rsidR="00A1364D" w:rsidRPr="00BE6B71" w:rsidRDefault="00A1364D" w:rsidP="005631F0">
            <w:pPr>
              <w:ind w:firstLine="438"/>
              <w:jc w:val="both"/>
              <w:rPr>
                <w:sz w:val="26"/>
              </w:rPr>
            </w:pPr>
            <w:r w:rsidRPr="00BE6B71">
              <w:rPr>
                <w:sz w:val="26"/>
              </w:rPr>
              <w:t>+ Phối hợp chặt chẽ giữa Nhà nước, các ban ngành và nhân dân.</w:t>
            </w:r>
          </w:p>
          <w:p w:rsidR="00A1364D" w:rsidRPr="00BE6B71" w:rsidRDefault="00A1364D" w:rsidP="005631F0">
            <w:pPr>
              <w:ind w:firstLine="438"/>
              <w:jc w:val="both"/>
              <w:rPr>
                <w:sz w:val="26"/>
              </w:rPr>
            </w:pPr>
            <w:r w:rsidRPr="00BE6B71">
              <w:rPr>
                <w:sz w:val="26"/>
              </w:rPr>
              <w:t>+ Tuyên truyền, vận động cấp kinh phí đứng mức cho kế hoạch bảo vệ môi trường.</w:t>
            </w:r>
          </w:p>
          <w:p w:rsidR="00A1364D" w:rsidRPr="00BE6B71" w:rsidRDefault="00A1364D" w:rsidP="005631F0">
            <w:pPr>
              <w:ind w:firstLine="438"/>
              <w:jc w:val="both"/>
              <w:rPr>
                <w:sz w:val="26"/>
              </w:rPr>
            </w:pPr>
            <w:r w:rsidRPr="00BE6B71">
              <w:rPr>
                <w:sz w:val="26"/>
              </w:rPr>
              <w:t>+ Xử lí thật nặng những kẻ phá môi trường.</w:t>
            </w:r>
          </w:p>
          <w:p w:rsidR="00A1364D" w:rsidRPr="00BE6B71" w:rsidRDefault="00A1364D" w:rsidP="005631F0">
            <w:pPr>
              <w:ind w:firstLine="438"/>
              <w:jc w:val="both"/>
              <w:rPr>
                <w:sz w:val="26"/>
              </w:rPr>
            </w:pPr>
            <w:r w:rsidRPr="00BE6B71">
              <w:rPr>
                <w:sz w:val="26"/>
              </w:rPr>
              <w:t>+ Không được khai thác môi trường bừa bãi, không có kế hoạch.</w:t>
            </w:r>
          </w:p>
          <w:p w:rsidR="00A1364D" w:rsidRPr="00BE6B71" w:rsidRDefault="00A1364D" w:rsidP="005631F0">
            <w:pPr>
              <w:ind w:firstLine="438"/>
              <w:jc w:val="both"/>
              <w:rPr>
                <w:sz w:val="26"/>
              </w:rPr>
            </w:pPr>
            <w:r w:rsidRPr="00BE6B71">
              <w:rPr>
                <w:sz w:val="26"/>
              </w:rPr>
              <w:t>+ Tăng cường lực lượng bảo vệ môi trường.</w:t>
            </w:r>
          </w:p>
          <w:p w:rsidR="00A1364D" w:rsidRPr="00BE6B71" w:rsidRDefault="00A1364D" w:rsidP="005631F0">
            <w:pPr>
              <w:ind w:firstLine="438"/>
              <w:jc w:val="both"/>
              <w:rPr>
                <w:sz w:val="26"/>
              </w:rPr>
            </w:pPr>
            <w:r w:rsidRPr="00BE6B71">
              <w:rPr>
                <w:sz w:val="26"/>
              </w:rPr>
              <w:t>+ Có chế độ đãi ngộ, khen thưởng đúng mức cho những người có công bảo vệ môi trường.</w:t>
            </w:r>
          </w:p>
          <w:p w:rsidR="00A1364D" w:rsidRPr="00BE6B71" w:rsidRDefault="00A1364D" w:rsidP="005631F0">
            <w:pPr>
              <w:jc w:val="both"/>
              <w:rPr>
                <w:b/>
                <w:i/>
                <w:sz w:val="26"/>
              </w:rPr>
            </w:pPr>
            <w:r w:rsidRPr="00BE6B71">
              <w:rPr>
                <w:b/>
                <w:i/>
                <w:sz w:val="26"/>
              </w:rPr>
              <w:t>- Đối với bản thân:</w:t>
            </w:r>
          </w:p>
          <w:p w:rsidR="00A1364D" w:rsidRPr="00BE6B71" w:rsidRDefault="00A1364D" w:rsidP="005631F0">
            <w:pPr>
              <w:ind w:firstLine="438"/>
              <w:jc w:val="both"/>
              <w:rPr>
                <w:sz w:val="26"/>
              </w:rPr>
            </w:pPr>
            <w:r w:rsidRPr="00BE6B71">
              <w:rPr>
                <w:sz w:val="26"/>
              </w:rPr>
              <w:t>+ Mạnh dạn tố cáo những kẻ phá hoại rừng.</w:t>
            </w:r>
          </w:p>
          <w:p w:rsidR="00A1364D" w:rsidRPr="00BE6B71" w:rsidRDefault="00A1364D" w:rsidP="005631F0">
            <w:pPr>
              <w:ind w:firstLine="438"/>
              <w:jc w:val="both"/>
              <w:rPr>
                <w:sz w:val="26"/>
              </w:rPr>
            </w:pPr>
            <w:r w:rsidRPr="00BE6B71">
              <w:rPr>
                <w:sz w:val="26"/>
              </w:rPr>
              <w:t>+ Tích cực trồng rừng và kêu gọi mọi người cùng trồng rừng.</w:t>
            </w:r>
          </w:p>
          <w:p w:rsidR="00A1364D" w:rsidRPr="00887059" w:rsidRDefault="00476672" w:rsidP="005631F0">
            <w:pPr>
              <w:spacing w:line="240" w:lineRule="atLeast"/>
              <w:jc w:val="both"/>
              <w:rPr>
                <w:i/>
                <w:sz w:val="26"/>
              </w:rPr>
            </w:pPr>
            <w:r w:rsidRPr="00887059">
              <w:rPr>
                <w:rFonts w:ascii=".VnTime" w:hAnsi=".VnTime"/>
                <w:i/>
                <w:sz w:val="26"/>
              </w:rPr>
              <w:t>*</w:t>
            </w:r>
            <w:r w:rsidRPr="00887059">
              <w:rPr>
                <w:i/>
                <w:sz w:val="26"/>
              </w:rPr>
              <w:t>Kết bài :</w:t>
            </w:r>
          </w:p>
          <w:p w:rsidR="00A1364D" w:rsidRPr="00BE6B71" w:rsidRDefault="00A1364D" w:rsidP="005631F0">
            <w:pPr>
              <w:spacing w:line="240" w:lineRule="atLeast"/>
              <w:jc w:val="both"/>
              <w:rPr>
                <w:sz w:val="26"/>
              </w:rPr>
            </w:pPr>
            <w:r w:rsidRPr="00BE6B71">
              <w:rPr>
                <w:sz w:val="26"/>
              </w:rPr>
              <w:t>Bài học cho bản thân.</w:t>
            </w:r>
          </w:p>
          <w:p w:rsidR="00A1364D" w:rsidRPr="00BE6B71" w:rsidRDefault="00A1364D" w:rsidP="005631F0">
            <w:pPr>
              <w:spacing w:line="240" w:lineRule="atLeast"/>
              <w:jc w:val="both"/>
              <w:rPr>
                <w:b/>
                <w:i/>
                <w:sz w:val="26"/>
              </w:rPr>
            </w:pPr>
            <w:r w:rsidRPr="00BE6B71">
              <w:rPr>
                <w:sz w:val="26"/>
              </w:rPr>
              <w:t xml:space="preserve">3. </w:t>
            </w:r>
            <w:r w:rsidRPr="00BE6B71">
              <w:rPr>
                <w:b/>
                <w:i/>
                <w:sz w:val="26"/>
              </w:rPr>
              <w:t>Nhận xét, chữa lỗi:</w:t>
            </w:r>
          </w:p>
          <w:p w:rsidR="00A1364D" w:rsidRPr="00BE6B71" w:rsidRDefault="00A1364D" w:rsidP="005631F0">
            <w:pPr>
              <w:spacing w:line="240" w:lineRule="atLeast"/>
              <w:jc w:val="both"/>
              <w:rPr>
                <w:b/>
                <w:sz w:val="26"/>
              </w:rPr>
            </w:pPr>
            <w:r w:rsidRPr="00BE6B71">
              <w:rPr>
                <w:b/>
                <w:sz w:val="26"/>
              </w:rPr>
              <w:t>a. Nhận xét:</w:t>
            </w:r>
          </w:p>
          <w:p w:rsidR="00A1364D" w:rsidRPr="00BE6B71" w:rsidRDefault="00A1364D" w:rsidP="005631F0">
            <w:pPr>
              <w:spacing w:line="240" w:lineRule="atLeast"/>
              <w:jc w:val="both"/>
              <w:rPr>
                <w:b/>
                <w:sz w:val="26"/>
              </w:rPr>
            </w:pPr>
            <w:r w:rsidRPr="00BE6B71">
              <w:rPr>
                <w:b/>
                <w:sz w:val="26"/>
              </w:rPr>
              <w:t>* Về nội dung:</w:t>
            </w:r>
          </w:p>
          <w:p w:rsidR="00A1364D" w:rsidRPr="00BE6B71" w:rsidRDefault="00A1364D" w:rsidP="005631F0">
            <w:pPr>
              <w:spacing w:line="240" w:lineRule="atLeast"/>
              <w:jc w:val="both"/>
              <w:rPr>
                <w:sz w:val="26"/>
              </w:rPr>
            </w:pPr>
            <w:r w:rsidRPr="00BE6B71">
              <w:rPr>
                <w:sz w:val="26"/>
              </w:rPr>
              <w:t>- Lạc đề:</w:t>
            </w:r>
          </w:p>
          <w:p w:rsidR="00A1364D" w:rsidRPr="00BE6B71" w:rsidRDefault="00A1364D" w:rsidP="005631F0">
            <w:pPr>
              <w:spacing w:line="240" w:lineRule="atLeast"/>
              <w:jc w:val="both"/>
              <w:rPr>
                <w:sz w:val="26"/>
              </w:rPr>
            </w:pPr>
            <w:r w:rsidRPr="00BE6B71">
              <w:rPr>
                <w:sz w:val="26"/>
              </w:rPr>
              <w:t>- Xa đề:</w:t>
            </w:r>
          </w:p>
          <w:p w:rsidR="00A1364D" w:rsidRPr="00BE6B71" w:rsidRDefault="00A1364D" w:rsidP="005631F0">
            <w:pPr>
              <w:spacing w:line="240" w:lineRule="atLeast"/>
              <w:jc w:val="both"/>
              <w:rPr>
                <w:b/>
                <w:sz w:val="26"/>
              </w:rPr>
            </w:pPr>
            <w:r w:rsidRPr="00BE6B71">
              <w:rPr>
                <w:b/>
                <w:sz w:val="26"/>
              </w:rPr>
              <w:t>* Về phương pháp:</w:t>
            </w:r>
          </w:p>
          <w:p w:rsidR="00A1364D" w:rsidRPr="00BE6B71" w:rsidRDefault="00A1364D" w:rsidP="005631F0">
            <w:pPr>
              <w:spacing w:line="240" w:lineRule="atLeast"/>
              <w:jc w:val="both"/>
              <w:rPr>
                <w:sz w:val="26"/>
              </w:rPr>
            </w:pPr>
            <w:r w:rsidRPr="00BE6B71">
              <w:rPr>
                <w:sz w:val="26"/>
              </w:rPr>
              <w:t>- Cách dùng từ:</w:t>
            </w:r>
          </w:p>
          <w:p w:rsidR="00A1364D" w:rsidRPr="00BE6B71" w:rsidRDefault="00A1364D" w:rsidP="005631F0">
            <w:pPr>
              <w:spacing w:line="240" w:lineRule="atLeast"/>
              <w:jc w:val="both"/>
              <w:rPr>
                <w:sz w:val="26"/>
              </w:rPr>
            </w:pPr>
            <w:r w:rsidRPr="00BE6B71">
              <w:rPr>
                <w:sz w:val="26"/>
              </w:rPr>
              <w:t>- Cách diễn đạt:</w:t>
            </w:r>
          </w:p>
          <w:p w:rsidR="00A1364D" w:rsidRPr="00BE6B71" w:rsidRDefault="00A1364D" w:rsidP="005631F0">
            <w:pPr>
              <w:spacing w:line="240" w:lineRule="atLeast"/>
              <w:jc w:val="both"/>
              <w:rPr>
                <w:sz w:val="26"/>
              </w:rPr>
            </w:pPr>
            <w:r w:rsidRPr="00BE6B71">
              <w:rPr>
                <w:sz w:val="26"/>
              </w:rPr>
              <w:t>- Cách xây dựng đoạn, trình bày ý:</w:t>
            </w:r>
          </w:p>
          <w:p w:rsidR="00A1364D" w:rsidRPr="00BE6B71" w:rsidRDefault="00A1364D" w:rsidP="005631F0">
            <w:pPr>
              <w:spacing w:line="240" w:lineRule="atLeast"/>
              <w:jc w:val="both"/>
              <w:rPr>
                <w:b/>
                <w:sz w:val="26"/>
              </w:rPr>
            </w:pPr>
            <w:r w:rsidRPr="00BE6B71">
              <w:rPr>
                <w:b/>
                <w:sz w:val="26"/>
              </w:rPr>
              <w:t>b. Chữa lỗi:</w:t>
            </w:r>
          </w:p>
          <w:p w:rsidR="00A1364D" w:rsidRPr="00BE6B71" w:rsidRDefault="00A1364D" w:rsidP="005631F0">
            <w:pPr>
              <w:spacing w:line="240" w:lineRule="atLeast"/>
              <w:jc w:val="both"/>
              <w:rPr>
                <w:b/>
                <w:sz w:val="26"/>
              </w:rPr>
            </w:pPr>
            <w:r w:rsidRPr="00BE6B71">
              <w:rPr>
                <w:b/>
                <w:sz w:val="26"/>
              </w:rPr>
              <w:t>III. Biểu điểm:</w:t>
            </w:r>
          </w:p>
          <w:p w:rsidR="00A1364D" w:rsidRPr="00BE6B71" w:rsidRDefault="00A1364D" w:rsidP="005631F0">
            <w:pPr>
              <w:spacing w:line="240" w:lineRule="atLeast"/>
              <w:jc w:val="both"/>
              <w:rPr>
                <w:rFonts w:eastAsia="Times New Roman"/>
                <w:bCs/>
                <w:sz w:val="26"/>
              </w:rPr>
            </w:pPr>
            <w:r w:rsidRPr="00BE6B71">
              <w:rPr>
                <w:sz w:val="26"/>
              </w:rPr>
              <w:t xml:space="preserve"> </w:t>
            </w:r>
            <w:r w:rsidRPr="00BE6B71">
              <w:rPr>
                <w:rFonts w:eastAsia="Times New Roman"/>
                <w:bCs/>
                <w:sz w:val="26"/>
              </w:rPr>
              <w:t xml:space="preserve">- Điểm giỏi: </w:t>
            </w:r>
          </w:p>
          <w:p w:rsidR="00A1364D" w:rsidRPr="00BE6B71" w:rsidRDefault="00A1364D" w:rsidP="005631F0">
            <w:pPr>
              <w:spacing w:line="240" w:lineRule="atLeast"/>
              <w:jc w:val="both"/>
              <w:rPr>
                <w:rFonts w:eastAsia="Times New Roman"/>
                <w:bCs/>
                <w:sz w:val="26"/>
              </w:rPr>
            </w:pPr>
            <w:r w:rsidRPr="00BE6B71">
              <w:rPr>
                <w:rFonts w:eastAsia="Times New Roman"/>
                <w:bCs/>
                <w:sz w:val="26"/>
              </w:rPr>
              <w:t xml:space="preserve">   + Xác định rõ vấn đề nghị luận</w:t>
            </w:r>
          </w:p>
          <w:p w:rsidR="00A1364D" w:rsidRPr="00BE6B71" w:rsidRDefault="00A1364D" w:rsidP="005631F0">
            <w:pPr>
              <w:spacing w:line="240" w:lineRule="atLeast"/>
              <w:jc w:val="both"/>
              <w:rPr>
                <w:rFonts w:eastAsia="Times New Roman"/>
                <w:bCs/>
                <w:sz w:val="26"/>
              </w:rPr>
            </w:pPr>
            <w:r w:rsidRPr="00BE6B71">
              <w:rPr>
                <w:rFonts w:eastAsia="Times New Roman"/>
                <w:bCs/>
                <w:sz w:val="26"/>
              </w:rPr>
              <w:t xml:space="preserve">   + Xác định  các luận cứ, luận điểm đầy đủ </w:t>
            </w:r>
          </w:p>
          <w:p w:rsidR="00A1364D" w:rsidRPr="00BE6B71" w:rsidRDefault="00A1364D" w:rsidP="005631F0">
            <w:pPr>
              <w:spacing w:line="240" w:lineRule="atLeast"/>
              <w:jc w:val="both"/>
              <w:rPr>
                <w:rFonts w:eastAsia="Times New Roman"/>
                <w:bCs/>
                <w:sz w:val="26"/>
              </w:rPr>
            </w:pPr>
            <w:r w:rsidRPr="00BE6B71">
              <w:rPr>
                <w:rFonts w:eastAsia="Times New Roman"/>
                <w:bCs/>
                <w:sz w:val="26"/>
              </w:rPr>
              <w:t xml:space="preserve">   + Sắp xếp triển khai các ý một cách khoa học </w:t>
            </w:r>
          </w:p>
          <w:p w:rsidR="00A1364D" w:rsidRPr="00BE6B71" w:rsidRDefault="00A1364D" w:rsidP="005631F0">
            <w:pPr>
              <w:spacing w:line="240" w:lineRule="atLeast"/>
              <w:jc w:val="both"/>
              <w:rPr>
                <w:rFonts w:eastAsia="Times New Roman"/>
                <w:bCs/>
                <w:sz w:val="26"/>
              </w:rPr>
            </w:pPr>
            <w:r w:rsidRPr="00BE6B71">
              <w:rPr>
                <w:rFonts w:eastAsia="Times New Roman"/>
                <w:bCs/>
                <w:sz w:val="26"/>
              </w:rPr>
              <w:t xml:space="preserve">   + Biết liên hệ mở rộng , lật đi lật lại vấn đề ở nhiều phương diện </w:t>
            </w:r>
          </w:p>
          <w:p w:rsidR="00A1364D" w:rsidRPr="00BE6B71" w:rsidRDefault="00A1364D" w:rsidP="005631F0">
            <w:pPr>
              <w:spacing w:line="240" w:lineRule="atLeast"/>
              <w:jc w:val="both"/>
              <w:rPr>
                <w:rFonts w:eastAsia="Times New Roman"/>
                <w:bCs/>
                <w:sz w:val="26"/>
              </w:rPr>
            </w:pPr>
            <w:r w:rsidRPr="00BE6B71">
              <w:rPr>
                <w:rFonts w:eastAsia="Times New Roman"/>
                <w:bCs/>
                <w:sz w:val="26"/>
              </w:rPr>
              <w:t xml:space="preserve">   + Hành văn trong sáng, diễn đạt trôi chảy, không mắc lỗi từ, câu</w:t>
            </w:r>
          </w:p>
          <w:p w:rsidR="00A1364D" w:rsidRPr="00BE6B71" w:rsidRDefault="00A1364D" w:rsidP="005631F0">
            <w:pPr>
              <w:spacing w:line="240" w:lineRule="atLeast"/>
              <w:jc w:val="both"/>
              <w:rPr>
                <w:rFonts w:eastAsia="Times New Roman"/>
                <w:bCs/>
                <w:sz w:val="26"/>
              </w:rPr>
            </w:pPr>
            <w:r w:rsidRPr="00BE6B71">
              <w:rPr>
                <w:rFonts w:eastAsia="Times New Roman"/>
                <w:bCs/>
                <w:sz w:val="26"/>
              </w:rPr>
              <w:t xml:space="preserve"> - Điểm khá : </w:t>
            </w:r>
          </w:p>
          <w:p w:rsidR="00A1364D" w:rsidRPr="00BE6B71" w:rsidRDefault="00A1364D" w:rsidP="005631F0">
            <w:pPr>
              <w:spacing w:line="240" w:lineRule="atLeast"/>
              <w:jc w:val="both"/>
              <w:rPr>
                <w:rFonts w:eastAsia="Times New Roman"/>
                <w:bCs/>
                <w:sz w:val="26"/>
              </w:rPr>
            </w:pPr>
            <w:r w:rsidRPr="00BE6B71">
              <w:rPr>
                <w:rFonts w:eastAsia="Times New Roman"/>
                <w:bCs/>
                <w:sz w:val="26"/>
              </w:rPr>
              <w:t xml:space="preserve">    Như điều kiện của điểm giỏi, nhưng còn mắc một số lỗi về hành văn</w:t>
            </w:r>
          </w:p>
          <w:p w:rsidR="00A1364D" w:rsidRPr="00BE6B71" w:rsidRDefault="00A1364D" w:rsidP="005631F0">
            <w:pPr>
              <w:spacing w:line="240" w:lineRule="atLeast"/>
              <w:jc w:val="both"/>
              <w:rPr>
                <w:rFonts w:eastAsia="Times New Roman"/>
                <w:bCs/>
                <w:sz w:val="26"/>
              </w:rPr>
            </w:pPr>
            <w:r w:rsidRPr="00BE6B71">
              <w:rPr>
                <w:rFonts w:eastAsia="Times New Roman"/>
                <w:bCs/>
                <w:sz w:val="26"/>
              </w:rPr>
              <w:t xml:space="preserve"> - Điểm trung bình : </w:t>
            </w:r>
          </w:p>
          <w:p w:rsidR="00A1364D" w:rsidRPr="00BE6B71" w:rsidRDefault="00A1364D" w:rsidP="005631F0">
            <w:pPr>
              <w:spacing w:line="240" w:lineRule="atLeast"/>
              <w:jc w:val="both"/>
              <w:rPr>
                <w:rFonts w:eastAsia="Times New Roman"/>
                <w:bCs/>
                <w:sz w:val="26"/>
              </w:rPr>
            </w:pPr>
            <w:r w:rsidRPr="00BE6B71">
              <w:rPr>
                <w:rFonts w:eastAsia="Times New Roman"/>
                <w:bCs/>
                <w:sz w:val="26"/>
              </w:rPr>
              <w:t xml:space="preserve">  + Xác định đúng luận đề</w:t>
            </w:r>
          </w:p>
          <w:p w:rsidR="00A1364D" w:rsidRPr="00BE6B71" w:rsidRDefault="00A1364D" w:rsidP="005631F0">
            <w:pPr>
              <w:spacing w:line="240" w:lineRule="atLeast"/>
              <w:jc w:val="both"/>
              <w:rPr>
                <w:rFonts w:eastAsia="Times New Roman"/>
                <w:bCs/>
                <w:sz w:val="26"/>
              </w:rPr>
            </w:pPr>
            <w:r w:rsidRPr="00BE6B71">
              <w:rPr>
                <w:rFonts w:eastAsia="Times New Roman"/>
                <w:bCs/>
                <w:sz w:val="26"/>
              </w:rPr>
              <w:t xml:space="preserve">  + Luận điểm luận cứ chưa thực sự đầy đủ </w:t>
            </w:r>
          </w:p>
          <w:p w:rsidR="00A1364D" w:rsidRPr="00BE6B71" w:rsidRDefault="00A1364D" w:rsidP="005631F0">
            <w:pPr>
              <w:spacing w:line="240" w:lineRule="atLeast"/>
              <w:jc w:val="both"/>
              <w:rPr>
                <w:rFonts w:eastAsia="Times New Roman"/>
                <w:bCs/>
                <w:sz w:val="26"/>
              </w:rPr>
            </w:pPr>
            <w:r w:rsidRPr="00BE6B71">
              <w:rPr>
                <w:rFonts w:eastAsia="Times New Roman"/>
                <w:bCs/>
                <w:sz w:val="26"/>
              </w:rPr>
              <w:t xml:space="preserve">  + Biết trình bày các luận điểm luận cứ một cách khoa học </w:t>
            </w:r>
          </w:p>
          <w:p w:rsidR="00A1364D" w:rsidRPr="00BE6B71" w:rsidRDefault="00A1364D" w:rsidP="005631F0">
            <w:pPr>
              <w:spacing w:line="240" w:lineRule="atLeast"/>
              <w:jc w:val="both"/>
              <w:rPr>
                <w:rFonts w:eastAsia="Times New Roman"/>
                <w:bCs/>
                <w:sz w:val="26"/>
              </w:rPr>
            </w:pPr>
            <w:r w:rsidRPr="00BE6B71">
              <w:rPr>
                <w:rFonts w:eastAsia="Times New Roman"/>
                <w:bCs/>
                <w:sz w:val="26"/>
              </w:rPr>
              <w:t xml:space="preserve"> - Điểm kém :</w:t>
            </w:r>
          </w:p>
          <w:p w:rsidR="00A1364D" w:rsidRPr="00BE6B71" w:rsidRDefault="00A1364D" w:rsidP="005631F0">
            <w:pPr>
              <w:spacing w:line="240" w:lineRule="atLeast"/>
              <w:jc w:val="both"/>
              <w:rPr>
                <w:rFonts w:eastAsia="Times New Roman"/>
                <w:bCs/>
                <w:sz w:val="26"/>
              </w:rPr>
            </w:pPr>
            <w:r w:rsidRPr="00BE6B71">
              <w:rPr>
                <w:rFonts w:eastAsia="Times New Roman"/>
                <w:bCs/>
                <w:sz w:val="26"/>
              </w:rPr>
              <w:t xml:space="preserve">  + Hoặc chưa xác định được luận đề </w:t>
            </w:r>
          </w:p>
          <w:p w:rsidR="00A1364D" w:rsidRPr="00BE6B71" w:rsidRDefault="00A1364D" w:rsidP="005631F0">
            <w:pPr>
              <w:spacing w:line="240" w:lineRule="atLeast"/>
              <w:jc w:val="both"/>
              <w:rPr>
                <w:rFonts w:eastAsia="Times New Roman"/>
                <w:bCs/>
                <w:sz w:val="26"/>
              </w:rPr>
            </w:pPr>
            <w:r w:rsidRPr="00BE6B71">
              <w:rPr>
                <w:rFonts w:eastAsia="Times New Roman"/>
                <w:bCs/>
                <w:sz w:val="26"/>
              </w:rPr>
              <w:t xml:space="preserve">  + Hoặc chưa biết triển khai các luận điểm luận cứ để làm sáng rõ yêu cầu của đề bài </w:t>
            </w:r>
          </w:p>
          <w:p w:rsidR="00A1364D" w:rsidRPr="00BE6B71" w:rsidRDefault="00A1364D" w:rsidP="005631F0">
            <w:pPr>
              <w:spacing w:line="240" w:lineRule="atLeast"/>
              <w:jc w:val="both"/>
              <w:rPr>
                <w:rFonts w:eastAsia="Times New Roman"/>
                <w:bCs/>
                <w:sz w:val="26"/>
              </w:rPr>
            </w:pPr>
            <w:r w:rsidRPr="00BE6B71">
              <w:rPr>
                <w:rFonts w:eastAsia="Times New Roman"/>
                <w:bCs/>
                <w:sz w:val="26"/>
              </w:rPr>
              <w:t xml:space="preserve">  + Hành văn yếu, mắc nhiều lỗi chính tả, ngữ pháp</w:t>
            </w:r>
          </w:p>
          <w:p w:rsidR="00A1364D" w:rsidRPr="008E0470" w:rsidRDefault="00750182" w:rsidP="005631F0">
            <w:pPr>
              <w:jc w:val="both"/>
              <w:rPr>
                <w:b/>
                <w:sz w:val="26"/>
              </w:rPr>
            </w:pPr>
            <w:r>
              <w:rPr>
                <w:rFonts w:ascii=".VnTime" w:hAnsi=".VnTime"/>
                <w:b/>
                <w:sz w:val="26"/>
              </w:rPr>
              <w:t>V.</w:t>
            </w:r>
            <w:r w:rsidRPr="00A51EC9">
              <w:rPr>
                <w:rFonts w:ascii=".VnTime" w:hAnsi=".VnTime"/>
                <w:b/>
                <w:sz w:val="26"/>
              </w:rPr>
              <w:t xml:space="preserve"> </w:t>
            </w:r>
            <w:r w:rsidRPr="00A51EC9">
              <w:rPr>
                <w:b/>
                <w:sz w:val="26"/>
              </w:rPr>
              <w:t>Đọc bài viết tốt của học sinh</w:t>
            </w:r>
          </w:p>
          <w:p w:rsidR="00A1364D" w:rsidRPr="00750182" w:rsidRDefault="00750182" w:rsidP="005631F0">
            <w:pPr>
              <w:jc w:val="both"/>
              <w:rPr>
                <w:b/>
                <w:sz w:val="26"/>
                <w:lang w:val="en-US"/>
              </w:rPr>
            </w:pPr>
            <w:r>
              <w:rPr>
                <w:b/>
                <w:sz w:val="26"/>
                <w:lang w:val="en-US"/>
              </w:rPr>
              <w:t>VI. Tổng kết</w:t>
            </w:r>
          </w:p>
          <w:p w:rsidR="005A0B82" w:rsidRPr="00BE6B71" w:rsidRDefault="00A51EC9" w:rsidP="005A0B82">
            <w:pPr>
              <w:jc w:val="both"/>
              <w:rPr>
                <w:rFonts w:ascii=".VnTime" w:hAnsi=".VnTime"/>
                <w:b/>
                <w:sz w:val="26"/>
              </w:rPr>
            </w:pPr>
            <w:r>
              <w:rPr>
                <w:rFonts w:ascii=".VnTime" w:hAnsi=".VnTime"/>
                <w:b/>
                <w:sz w:val="26"/>
              </w:rPr>
              <w:t xml:space="preserve">* </w:t>
            </w:r>
            <w:r>
              <w:rPr>
                <w:b/>
                <w:sz w:val="26"/>
                <w:lang w:val="en-US"/>
              </w:rPr>
              <w:t>Thống kê :</w:t>
            </w:r>
            <w:r w:rsidR="005A0B82" w:rsidRPr="00BE6B71">
              <w:rPr>
                <w:rFonts w:ascii=".VnTime" w:hAnsi=".VnTime"/>
                <w:b/>
                <w:sz w:val="26"/>
              </w:rPr>
              <w:t xml:space="preserve">      </w:t>
            </w:r>
          </w:p>
          <w:tbl>
            <w:tblPr>
              <w:tblW w:w="4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872"/>
              <w:gridCol w:w="872"/>
              <w:gridCol w:w="1012"/>
            </w:tblGrid>
            <w:tr w:rsidR="005A0B82" w:rsidRPr="00BE6B71" w:rsidTr="005631F0">
              <w:tc>
                <w:tcPr>
                  <w:tcW w:w="1738" w:type="dxa"/>
                </w:tcPr>
                <w:p w:rsidR="005A0B82" w:rsidRPr="00BD7D19" w:rsidRDefault="005A0B82" w:rsidP="005631F0">
                  <w:pPr>
                    <w:jc w:val="both"/>
                    <w:rPr>
                      <w:sz w:val="26"/>
                    </w:rPr>
                  </w:pPr>
                </w:p>
              </w:tc>
              <w:tc>
                <w:tcPr>
                  <w:tcW w:w="872" w:type="dxa"/>
                </w:tcPr>
                <w:p w:rsidR="005A0B82" w:rsidRPr="00BD7D19" w:rsidRDefault="007744D7" w:rsidP="005631F0">
                  <w:pPr>
                    <w:jc w:val="both"/>
                    <w:rPr>
                      <w:sz w:val="26"/>
                      <w:lang w:val="en-US"/>
                    </w:rPr>
                  </w:pPr>
                  <w:r w:rsidRPr="00BD7D19">
                    <w:rPr>
                      <w:sz w:val="26"/>
                    </w:rPr>
                    <w:t>12A</w:t>
                  </w:r>
                  <w:r w:rsidRPr="00BD7D19">
                    <w:rPr>
                      <w:sz w:val="26"/>
                      <w:lang w:val="en-US"/>
                    </w:rPr>
                    <w:t>3</w:t>
                  </w:r>
                </w:p>
              </w:tc>
              <w:tc>
                <w:tcPr>
                  <w:tcW w:w="872" w:type="dxa"/>
                </w:tcPr>
                <w:p w:rsidR="005A0B82" w:rsidRPr="00BD7D19" w:rsidRDefault="007744D7" w:rsidP="005631F0">
                  <w:pPr>
                    <w:jc w:val="both"/>
                    <w:rPr>
                      <w:sz w:val="26"/>
                      <w:lang w:val="en-US"/>
                    </w:rPr>
                  </w:pPr>
                  <w:r w:rsidRPr="00BD7D19">
                    <w:rPr>
                      <w:sz w:val="26"/>
                    </w:rPr>
                    <w:t>12</w:t>
                  </w:r>
                  <w:r w:rsidRPr="00BD7D19">
                    <w:rPr>
                      <w:sz w:val="26"/>
                      <w:lang w:val="en-US"/>
                    </w:rPr>
                    <w:t>A4</w:t>
                  </w:r>
                </w:p>
              </w:tc>
              <w:tc>
                <w:tcPr>
                  <w:tcW w:w="1012" w:type="dxa"/>
                </w:tcPr>
                <w:p w:rsidR="005A0B82" w:rsidRPr="00BD7D19" w:rsidRDefault="007744D7" w:rsidP="005631F0">
                  <w:pPr>
                    <w:jc w:val="both"/>
                    <w:rPr>
                      <w:sz w:val="26"/>
                      <w:lang w:val="en-US"/>
                    </w:rPr>
                  </w:pPr>
                  <w:r w:rsidRPr="00BD7D19">
                    <w:rPr>
                      <w:sz w:val="26"/>
                    </w:rPr>
                    <w:t>12A</w:t>
                  </w:r>
                  <w:r w:rsidRPr="00BD7D19">
                    <w:rPr>
                      <w:sz w:val="26"/>
                      <w:lang w:val="en-US"/>
                    </w:rPr>
                    <w:t>5</w:t>
                  </w:r>
                </w:p>
              </w:tc>
            </w:tr>
            <w:tr w:rsidR="005A0B82" w:rsidRPr="00BE6B71" w:rsidTr="005631F0">
              <w:tc>
                <w:tcPr>
                  <w:tcW w:w="1738" w:type="dxa"/>
                </w:tcPr>
                <w:p w:rsidR="005A0B82" w:rsidRPr="00BD7D19" w:rsidRDefault="005A0B82" w:rsidP="005631F0">
                  <w:pPr>
                    <w:jc w:val="both"/>
                    <w:rPr>
                      <w:sz w:val="26"/>
                    </w:rPr>
                  </w:pPr>
                  <w:r w:rsidRPr="00BD7D19">
                    <w:rPr>
                      <w:sz w:val="26"/>
                    </w:rPr>
                    <w:t xml:space="preserve">Điểm giỏi: </w:t>
                  </w:r>
                </w:p>
              </w:tc>
              <w:tc>
                <w:tcPr>
                  <w:tcW w:w="872" w:type="dxa"/>
                </w:tcPr>
                <w:p w:rsidR="005A0B82" w:rsidRPr="00BD7D19" w:rsidRDefault="005A0B82" w:rsidP="005631F0">
                  <w:pPr>
                    <w:jc w:val="both"/>
                    <w:rPr>
                      <w:sz w:val="26"/>
                    </w:rPr>
                  </w:pPr>
                </w:p>
              </w:tc>
              <w:tc>
                <w:tcPr>
                  <w:tcW w:w="872" w:type="dxa"/>
                </w:tcPr>
                <w:p w:rsidR="005A0B82" w:rsidRPr="00BD7D19" w:rsidRDefault="005A0B82" w:rsidP="005631F0">
                  <w:pPr>
                    <w:jc w:val="both"/>
                    <w:rPr>
                      <w:sz w:val="26"/>
                    </w:rPr>
                  </w:pPr>
                </w:p>
              </w:tc>
              <w:tc>
                <w:tcPr>
                  <w:tcW w:w="1012" w:type="dxa"/>
                </w:tcPr>
                <w:p w:rsidR="005A0B82" w:rsidRPr="00BD7D19" w:rsidRDefault="005A0B82" w:rsidP="005631F0">
                  <w:pPr>
                    <w:jc w:val="both"/>
                    <w:rPr>
                      <w:sz w:val="26"/>
                    </w:rPr>
                  </w:pPr>
                </w:p>
              </w:tc>
            </w:tr>
            <w:tr w:rsidR="005A0B82" w:rsidRPr="00BE6B71" w:rsidTr="005631F0">
              <w:tc>
                <w:tcPr>
                  <w:tcW w:w="1738" w:type="dxa"/>
                </w:tcPr>
                <w:p w:rsidR="005A0B82" w:rsidRPr="00BD7D19" w:rsidRDefault="005A0B82" w:rsidP="005631F0">
                  <w:pPr>
                    <w:jc w:val="both"/>
                    <w:rPr>
                      <w:sz w:val="26"/>
                    </w:rPr>
                  </w:pPr>
                  <w:r w:rsidRPr="00BD7D19">
                    <w:rPr>
                      <w:sz w:val="26"/>
                    </w:rPr>
                    <w:t xml:space="preserve">Điểm khá: </w:t>
                  </w:r>
                </w:p>
              </w:tc>
              <w:tc>
                <w:tcPr>
                  <w:tcW w:w="872" w:type="dxa"/>
                </w:tcPr>
                <w:p w:rsidR="005A0B82" w:rsidRPr="00BD7D19" w:rsidRDefault="005A0B82" w:rsidP="005631F0">
                  <w:pPr>
                    <w:jc w:val="both"/>
                    <w:rPr>
                      <w:sz w:val="26"/>
                    </w:rPr>
                  </w:pPr>
                </w:p>
              </w:tc>
              <w:tc>
                <w:tcPr>
                  <w:tcW w:w="872" w:type="dxa"/>
                </w:tcPr>
                <w:p w:rsidR="005A0B82" w:rsidRPr="00BD7D19" w:rsidRDefault="005A0B82" w:rsidP="005631F0">
                  <w:pPr>
                    <w:jc w:val="both"/>
                    <w:rPr>
                      <w:sz w:val="26"/>
                    </w:rPr>
                  </w:pPr>
                </w:p>
              </w:tc>
              <w:tc>
                <w:tcPr>
                  <w:tcW w:w="1012" w:type="dxa"/>
                </w:tcPr>
                <w:p w:rsidR="005A0B82" w:rsidRPr="00BD7D19" w:rsidRDefault="005A0B82" w:rsidP="005631F0">
                  <w:pPr>
                    <w:jc w:val="both"/>
                    <w:rPr>
                      <w:sz w:val="26"/>
                    </w:rPr>
                  </w:pPr>
                </w:p>
              </w:tc>
            </w:tr>
            <w:tr w:rsidR="005A0B82" w:rsidRPr="00BE6B71" w:rsidTr="005631F0">
              <w:tc>
                <w:tcPr>
                  <w:tcW w:w="1738" w:type="dxa"/>
                </w:tcPr>
                <w:p w:rsidR="005A0B82" w:rsidRPr="00BD7D19" w:rsidRDefault="005A0B82" w:rsidP="005631F0">
                  <w:pPr>
                    <w:jc w:val="both"/>
                    <w:rPr>
                      <w:sz w:val="26"/>
                    </w:rPr>
                  </w:pPr>
                  <w:r w:rsidRPr="00BD7D19">
                    <w:rPr>
                      <w:sz w:val="26"/>
                    </w:rPr>
                    <w:t xml:space="preserve">Điểm TB: </w:t>
                  </w:r>
                </w:p>
              </w:tc>
              <w:tc>
                <w:tcPr>
                  <w:tcW w:w="872" w:type="dxa"/>
                </w:tcPr>
                <w:p w:rsidR="005A0B82" w:rsidRPr="00BD7D19" w:rsidRDefault="005A0B82" w:rsidP="005631F0">
                  <w:pPr>
                    <w:jc w:val="both"/>
                    <w:rPr>
                      <w:sz w:val="26"/>
                    </w:rPr>
                  </w:pPr>
                </w:p>
              </w:tc>
              <w:tc>
                <w:tcPr>
                  <w:tcW w:w="872" w:type="dxa"/>
                </w:tcPr>
                <w:p w:rsidR="005A0B82" w:rsidRPr="00BD7D19" w:rsidRDefault="005A0B82" w:rsidP="005631F0">
                  <w:pPr>
                    <w:jc w:val="both"/>
                    <w:rPr>
                      <w:sz w:val="26"/>
                    </w:rPr>
                  </w:pPr>
                </w:p>
              </w:tc>
              <w:tc>
                <w:tcPr>
                  <w:tcW w:w="1012" w:type="dxa"/>
                </w:tcPr>
                <w:p w:rsidR="005A0B82" w:rsidRPr="00BD7D19" w:rsidRDefault="005A0B82" w:rsidP="005631F0">
                  <w:pPr>
                    <w:jc w:val="both"/>
                    <w:rPr>
                      <w:sz w:val="26"/>
                    </w:rPr>
                  </w:pPr>
                </w:p>
              </w:tc>
            </w:tr>
            <w:tr w:rsidR="005A0B82" w:rsidRPr="00BE6B71" w:rsidTr="005631F0">
              <w:tc>
                <w:tcPr>
                  <w:tcW w:w="1738" w:type="dxa"/>
                </w:tcPr>
                <w:p w:rsidR="005A0B82" w:rsidRPr="00BD7D19" w:rsidRDefault="005A0B82" w:rsidP="005631F0">
                  <w:pPr>
                    <w:jc w:val="both"/>
                    <w:rPr>
                      <w:sz w:val="26"/>
                    </w:rPr>
                  </w:pPr>
                  <w:r w:rsidRPr="00BD7D19">
                    <w:rPr>
                      <w:sz w:val="26"/>
                    </w:rPr>
                    <w:t xml:space="preserve">Điểm kém: </w:t>
                  </w:r>
                </w:p>
              </w:tc>
              <w:tc>
                <w:tcPr>
                  <w:tcW w:w="872" w:type="dxa"/>
                </w:tcPr>
                <w:p w:rsidR="005A0B82" w:rsidRPr="00BD7D19" w:rsidRDefault="005A0B82" w:rsidP="005631F0">
                  <w:pPr>
                    <w:jc w:val="both"/>
                    <w:rPr>
                      <w:sz w:val="26"/>
                    </w:rPr>
                  </w:pPr>
                </w:p>
              </w:tc>
              <w:tc>
                <w:tcPr>
                  <w:tcW w:w="872" w:type="dxa"/>
                </w:tcPr>
                <w:p w:rsidR="005A0B82" w:rsidRPr="00BD7D19" w:rsidRDefault="005A0B82" w:rsidP="005631F0">
                  <w:pPr>
                    <w:jc w:val="both"/>
                    <w:rPr>
                      <w:sz w:val="26"/>
                    </w:rPr>
                  </w:pPr>
                </w:p>
              </w:tc>
              <w:tc>
                <w:tcPr>
                  <w:tcW w:w="1012" w:type="dxa"/>
                </w:tcPr>
                <w:p w:rsidR="005A0B82" w:rsidRPr="00BD7D19" w:rsidRDefault="005A0B82" w:rsidP="005631F0">
                  <w:pPr>
                    <w:jc w:val="both"/>
                    <w:rPr>
                      <w:sz w:val="26"/>
                    </w:rPr>
                  </w:pPr>
                </w:p>
              </w:tc>
            </w:tr>
          </w:tbl>
          <w:p w:rsidR="005A0B82" w:rsidRPr="00BE6B71" w:rsidRDefault="005A0B82" w:rsidP="005631F0">
            <w:pPr>
              <w:spacing w:line="240" w:lineRule="atLeast"/>
              <w:jc w:val="both"/>
              <w:rPr>
                <w:sz w:val="26"/>
              </w:rPr>
            </w:pPr>
          </w:p>
        </w:tc>
      </w:tr>
    </w:tbl>
    <w:p w:rsidR="005A3FE4" w:rsidRPr="00BE6B71" w:rsidRDefault="005A3FE4" w:rsidP="005C39F6">
      <w:pPr>
        <w:rPr>
          <w:b/>
          <w:color w:val="000000"/>
          <w:sz w:val="26"/>
        </w:rPr>
      </w:pPr>
      <w:r w:rsidRPr="00BE6B71">
        <w:rPr>
          <w:b/>
          <w:color w:val="000000"/>
          <w:sz w:val="26"/>
        </w:rPr>
        <w:t>HOẠT ĐỘNG 5. HOẠT ĐỘNG BỔ SUNG</w:t>
      </w:r>
    </w:p>
    <w:p w:rsidR="005C39F6" w:rsidRPr="00BE6B71" w:rsidRDefault="00A2160E" w:rsidP="005C39F6">
      <w:pPr>
        <w:rPr>
          <w:b/>
          <w:color w:val="000000"/>
          <w:sz w:val="26"/>
        </w:rPr>
      </w:pPr>
      <w:r w:rsidRPr="00BE6B71">
        <w:rPr>
          <w:b/>
          <w:color w:val="000000"/>
          <w:sz w:val="26"/>
        </w:rPr>
        <w:t>4. Củng cố</w:t>
      </w:r>
      <w:r w:rsidR="005C39F6" w:rsidRPr="00BE6B71">
        <w:rPr>
          <w:b/>
          <w:color w:val="000000"/>
          <w:sz w:val="26"/>
        </w:rPr>
        <w:t>:</w:t>
      </w:r>
    </w:p>
    <w:p w:rsidR="005C39F6" w:rsidRPr="00BE6B71" w:rsidRDefault="005C39F6" w:rsidP="005C39F6">
      <w:pPr>
        <w:rPr>
          <w:color w:val="000000"/>
          <w:sz w:val="26"/>
        </w:rPr>
      </w:pPr>
      <w:r w:rsidRPr="00BE6B71">
        <w:rPr>
          <w:color w:val="000000"/>
          <w:sz w:val="26"/>
        </w:rPr>
        <w:t>- Cách làm bài văn nghị luận về hiện tượng đời sống.</w:t>
      </w:r>
    </w:p>
    <w:p w:rsidR="005C39F6" w:rsidRPr="00BE6B71" w:rsidRDefault="005C39F6" w:rsidP="005C39F6">
      <w:pPr>
        <w:rPr>
          <w:color w:val="000000"/>
          <w:sz w:val="26"/>
        </w:rPr>
      </w:pPr>
      <w:r w:rsidRPr="00BE6B71">
        <w:rPr>
          <w:color w:val="000000"/>
          <w:sz w:val="26"/>
        </w:rPr>
        <w:t>- Rút kinh nghiệm, khắc phục những lỗi thường xuyên mắc phải.</w:t>
      </w:r>
    </w:p>
    <w:p w:rsidR="005C39F6" w:rsidRPr="00BE6B71" w:rsidRDefault="005C39F6" w:rsidP="005C39F6">
      <w:pPr>
        <w:rPr>
          <w:color w:val="000000"/>
          <w:sz w:val="26"/>
        </w:rPr>
      </w:pPr>
      <w:r w:rsidRPr="00BE6B71">
        <w:rPr>
          <w:color w:val="000000"/>
          <w:sz w:val="26"/>
        </w:rPr>
        <w:t>- Đọc lại bài: Cách nghị luận về một hiện tượng đời sống.</w:t>
      </w:r>
    </w:p>
    <w:p w:rsidR="005C39F6" w:rsidRPr="00BE6B71" w:rsidRDefault="003B23D3" w:rsidP="005C39F6">
      <w:pPr>
        <w:rPr>
          <w:b/>
          <w:color w:val="000000"/>
          <w:sz w:val="26"/>
        </w:rPr>
      </w:pPr>
      <w:r w:rsidRPr="00BE6B71">
        <w:rPr>
          <w:b/>
          <w:color w:val="000000"/>
          <w:sz w:val="26"/>
        </w:rPr>
        <w:t>5. Dặn dò</w:t>
      </w:r>
      <w:r w:rsidR="005C39F6" w:rsidRPr="00BE6B71">
        <w:rPr>
          <w:b/>
          <w:color w:val="000000"/>
          <w:sz w:val="26"/>
        </w:rPr>
        <w:t>:</w:t>
      </w:r>
    </w:p>
    <w:p w:rsidR="002D3D45" w:rsidRPr="00BE6B71" w:rsidRDefault="002D3D45" w:rsidP="005C39F6">
      <w:pPr>
        <w:rPr>
          <w:color w:val="000000"/>
          <w:sz w:val="26"/>
        </w:rPr>
      </w:pPr>
      <w:r w:rsidRPr="00BE6B71">
        <w:rPr>
          <w:b/>
          <w:color w:val="000000"/>
          <w:sz w:val="26"/>
        </w:rPr>
        <w:t xml:space="preserve">- </w:t>
      </w:r>
      <w:r w:rsidRPr="00BE6B71">
        <w:rPr>
          <w:color w:val="000000"/>
          <w:sz w:val="26"/>
        </w:rPr>
        <w:t>Xem và sửa lại bài.</w:t>
      </w:r>
    </w:p>
    <w:p w:rsidR="005C39F6" w:rsidRPr="00BE6B71" w:rsidRDefault="005C39F6" w:rsidP="005C39F6">
      <w:pPr>
        <w:rPr>
          <w:i/>
          <w:color w:val="000000"/>
          <w:sz w:val="26"/>
        </w:rPr>
      </w:pPr>
      <w:r w:rsidRPr="00BE6B71">
        <w:rPr>
          <w:color w:val="000000"/>
          <w:sz w:val="26"/>
        </w:rPr>
        <w:t xml:space="preserve">- Chuẩn bị bài tiếp theo: </w:t>
      </w:r>
      <w:r w:rsidRPr="00BE6B71">
        <w:rPr>
          <w:i/>
          <w:color w:val="000000"/>
          <w:sz w:val="26"/>
        </w:rPr>
        <w:t>Việt Bắc</w:t>
      </w:r>
      <w:r w:rsidR="003002F3" w:rsidRPr="003002F3">
        <w:rPr>
          <w:i/>
          <w:color w:val="000000"/>
          <w:sz w:val="26"/>
        </w:rPr>
        <w:t xml:space="preserve"> (</w:t>
      </w:r>
      <w:r w:rsidR="003002F3" w:rsidRPr="003002F3">
        <w:rPr>
          <w:color w:val="000000"/>
          <w:sz w:val="26"/>
        </w:rPr>
        <w:t>Tố Hữu</w:t>
      </w:r>
      <w:r w:rsidR="003002F3" w:rsidRPr="003002F3">
        <w:rPr>
          <w:i/>
          <w:color w:val="000000"/>
          <w:sz w:val="26"/>
        </w:rPr>
        <w:t>)</w:t>
      </w:r>
      <w:r w:rsidR="006E6635" w:rsidRPr="00BE6B71">
        <w:rPr>
          <w:i/>
          <w:color w:val="000000"/>
          <w:sz w:val="26"/>
        </w:rPr>
        <w:t>.</w:t>
      </w:r>
    </w:p>
    <w:p w:rsidR="00E75C94" w:rsidRPr="00887059" w:rsidRDefault="00E75C94" w:rsidP="005C39F6">
      <w:pPr>
        <w:rPr>
          <w:color w:val="000000"/>
          <w:sz w:val="26"/>
        </w:rPr>
      </w:pPr>
    </w:p>
    <w:p w:rsidR="000A6A78" w:rsidRPr="00887059" w:rsidRDefault="000A6A78" w:rsidP="005C39F6">
      <w:pPr>
        <w:rPr>
          <w:color w:val="000000"/>
          <w:sz w:val="26"/>
        </w:rPr>
      </w:pPr>
      <w:r w:rsidRPr="00BE6B71">
        <w:rPr>
          <w:color w:val="000000"/>
          <w:sz w:val="26"/>
        </w:rPr>
        <w:t xml:space="preserve">Ngày soạn: </w:t>
      </w:r>
      <w:r w:rsidR="003B6522" w:rsidRPr="00887059">
        <w:rPr>
          <w:color w:val="000000"/>
          <w:sz w:val="26"/>
        </w:rPr>
        <w:t>1</w:t>
      </w:r>
      <w:r w:rsidRPr="00BE6B71">
        <w:rPr>
          <w:color w:val="000000"/>
          <w:sz w:val="26"/>
        </w:rPr>
        <w:t>9/10</w:t>
      </w:r>
      <w:r w:rsidR="003B6522">
        <w:rPr>
          <w:color w:val="000000"/>
          <w:sz w:val="26"/>
        </w:rPr>
        <w:t>/201</w:t>
      </w:r>
      <w:r w:rsidR="003B6522" w:rsidRPr="00887059">
        <w:rPr>
          <w:color w:val="000000"/>
          <w:sz w:val="26"/>
        </w:rPr>
        <w:t>6</w:t>
      </w:r>
    </w:p>
    <w:p w:rsidR="000A6A78" w:rsidRPr="00BE6B71" w:rsidRDefault="000A6A78" w:rsidP="005C39F6">
      <w:pPr>
        <w:rPr>
          <w:color w:val="000000"/>
          <w:sz w:val="26"/>
        </w:rPr>
      </w:pPr>
      <w:r w:rsidRPr="00BE6B71">
        <w:rPr>
          <w:color w:val="000000"/>
          <w:sz w:val="26"/>
        </w:rPr>
        <w:t xml:space="preserve">Ngày dạy: </w:t>
      </w:r>
    </w:p>
    <w:p w:rsidR="00870076" w:rsidRPr="00BE6B71" w:rsidRDefault="00870076" w:rsidP="00870076">
      <w:pPr>
        <w:jc w:val="center"/>
        <w:rPr>
          <w:b/>
          <w:color w:val="000000"/>
          <w:sz w:val="26"/>
        </w:rPr>
      </w:pPr>
    </w:p>
    <w:p w:rsidR="000A6A78" w:rsidRPr="00BE6B71" w:rsidRDefault="000A6A78" w:rsidP="00870076">
      <w:pPr>
        <w:jc w:val="center"/>
        <w:rPr>
          <w:b/>
          <w:color w:val="000000"/>
          <w:sz w:val="26"/>
        </w:rPr>
      </w:pPr>
      <w:r w:rsidRPr="00BE6B71">
        <w:rPr>
          <w:b/>
          <w:color w:val="000000"/>
          <w:sz w:val="26"/>
        </w:rPr>
        <w:t>Tiết 25-26.</w:t>
      </w:r>
      <w:r w:rsidR="00881D03" w:rsidRPr="00BE6B71">
        <w:rPr>
          <w:b/>
          <w:color w:val="000000"/>
          <w:sz w:val="26"/>
        </w:rPr>
        <w:t xml:space="preserve"> Đọc văn. VIỆT BẮC (Trích- tiếp theo)</w:t>
      </w:r>
    </w:p>
    <w:p w:rsidR="00B94942" w:rsidRPr="00BE6B71" w:rsidRDefault="00B94942" w:rsidP="00870076">
      <w:pPr>
        <w:jc w:val="center"/>
        <w:rPr>
          <w:color w:val="000000"/>
          <w:sz w:val="26"/>
        </w:rPr>
      </w:pPr>
      <w:r w:rsidRPr="00BE6B71">
        <w:rPr>
          <w:b/>
          <w:color w:val="000000"/>
          <w:sz w:val="26"/>
        </w:rPr>
        <w:t>Phần hai:</w:t>
      </w:r>
      <w:r w:rsidRPr="00BE6B71">
        <w:rPr>
          <w:color w:val="000000"/>
          <w:sz w:val="26"/>
        </w:rPr>
        <w:t xml:space="preserve">  </w:t>
      </w:r>
      <w:r w:rsidRPr="00BE6B71">
        <w:rPr>
          <w:b/>
          <w:color w:val="000000"/>
          <w:sz w:val="26"/>
        </w:rPr>
        <w:t>TÁC PHẨM</w:t>
      </w:r>
    </w:p>
    <w:p w:rsidR="00A24023" w:rsidRPr="00887059" w:rsidRDefault="00A24023" w:rsidP="00B94942">
      <w:pPr>
        <w:rPr>
          <w:b/>
          <w:bCs/>
          <w:color w:val="000000"/>
          <w:sz w:val="26"/>
        </w:rPr>
      </w:pPr>
    </w:p>
    <w:p w:rsidR="00B94942" w:rsidRPr="00BE6B71" w:rsidRDefault="00B94942" w:rsidP="00B94942">
      <w:pPr>
        <w:rPr>
          <w:b/>
          <w:bCs/>
          <w:color w:val="000000"/>
          <w:sz w:val="26"/>
        </w:rPr>
      </w:pPr>
      <w:r w:rsidRPr="00BE6B71">
        <w:rPr>
          <w:b/>
          <w:bCs/>
          <w:color w:val="000000"/>
          <w:sz w:val="26"/>
        </w:rPr>
        <w:t xml:space="preserve">A. Mục tiêu cần đạt : </w:t>
      </w:r>
    </w:p>
    <w:p w:rsidR="00B94942" w:rsidRPr="00BE6B71" w:rsidRDefault="00870076" w:rsidP="00B94942">
      <w:pPr>
        <w:rPr>
          <w:bCs/>
          <w:color w:val="000000"/>
          <w:sz w:val="26"/>
        </w:rPr>
      </w:pPr>
      <w:r w:rsidRPr="00BE6B71">
        <w:rPr>
          <w:b/>
          <w:bCs/>
          <w:color w:val="000000"/>
          <w:sz w:val="26"/>
        </w:rPr>
        <w:t>1.</w:t>
      </w:r>
      <w:r w:rsidR="00B94942" w:rsidRPr="00BE6B71">
        <w:rPr>
          <w:b/>
          <w:bCs/>
          <w:color w:val="000000"/>
          <w:sz w:val="26"/>
        </w:rPr>
        <w:t xml:space="preserve"> Kiến thức : </w:t>
      </w:r>
      <w:r w:rsidR="00B94942" w:rsidRPr="00BE6B71">
        <w:rPr>
          <w:bCs/>
          <w:color w:val="000000"/>
          <w:sz w:val="26"/>
        </w:rPr>
        <w:t>Giúp HS: Cảm nhận được một thời kháng chiến gian khổ mà hào hùng, tình nghĩa thắm thiết của những người kháng chiến với Việt Bắc, với nhân dân, đất nước.Nhận thức được tính dân tộc đậm đà không chỉ trong nội dung mà còn ở hình thức nghệ thuật của tác phẩm.</w:t>
      </w:r>
    </w:p>
    <w:p w:rsidR="00B94942" w:rsidRPr="00BE6B71" w:rsidRDefault="00870076" w:rsidP="00B94942">
      <w:pPr>
        <w:rPr>
          <w:b/>
          <w:color w:val="000000"/>
          <w:sz w:val="26"/>
        </w:rPr>
      </w:pPr>
      <w:r w:rsidRPr="00BE6B71">
        <w:rPr>
          <w:b/>
          <w:color w:val="000000"/>
          <w:sz w:val="26"/>
        </w:rPr>
        <w:t xml:space="preserve">2. </w:t>
      </w:r>
      <w:r w:rsidR="00B94942" w:rsidRPr="00BE6B71">
        <w:rPr>
          <w:b/>
          <w:color w:val="000000"/>
          <w:sz w:val="26"/>
        </w:rPr>
        <w:t>Kĩ năng</w:t>
      </w:r>
      <w:r w:rsidR="00B94942" w:rsidRPr="00BE6B71">
        <w:rPr>
          <w:color w:val="000000"/>
          <w:sz w:val="26"/>
        </w:rPr>
        <w:t>:Trình bày, trao đổi về mạch cảm xúc của bài thơ, về giai điệu, cảm xúc kẻ ở người đi trong bài thơ.Phân tích, so sánh, bình luận về vẻ đẹp của lối nói giao duyên trong bài thơ, về cách xưng hô, về hình ảnh kẻ đi, người ở, về tình cảm cách mạng cao đẹp.</w:t>
      </w:r>
    </w:p>
    <w:p w:rsidR="00B94942" w:rsidRPr="00887059" w:rsidRDefault="00CC5393" w:rsidP="00B94942">
      <w:pPr>
        <w:rPr>
          <w:color w:val="000000"/>
          <w:sz w:val="26"/>
        </w:rPr>
      </w:pPr>
      <w:r w:rsidRPr="00BE6B71">
        <w:rPr>
          <w:b/>
          <w:color w:val="000000"/>
          <w:sz w:val="26"/>
        </w:rPr>
        <w:t>3. Tư duy,</w:t>
      </w:r>
      <w:r w:rsidR="00B94942" w:rsidRPr="00887059">
        <w:rPr>
          <w:color w:val="000000"/>
          <w:sz w:val="26"/>
        </w:rPr>
        <w:t xml:space="preserve"> </w:t>
      </w:r>
      <w:r w:rsidRPr="00887059">
        <w:rPr>
          <w:b/>
          <w:color w:val="000000"/>
          <w:sz w:val="26"/>
        </w:rPr>
        <w:t>t</w:t>
      </w:r>
      <w:r w:rsidR="00B94942" w:rsidRPr="00887059">
        <w:rPr>
          <w:b/>
          <w:color w:val="000000"/>
          <w:sz w:val="26"/>
        </w:rPr>
        <w:t>hái độ</w:t>
      </w:r>
      <w:r w:rsidR="00B94942" w:rsidRPr="00887059">
        <w:rPr>
          <w:color w:val="000000"/>
          <w:sz w:val="26"/>
        </w:rPr>
        <w:t xml:space="preserve"> : Tự nhận thức về nghĩa tình thủy chung cách mạng của những con người Việt Bắc. </w:t>
      </w:r>
    </w:p>
    <w:p w:rsidR="00B94942" w:rsidRPr="00887059" w:rsidRDefault="00F85310" w:rsidP="00B94942">
      <w:pPr>
        <w:rPr>
          <w:b/>
          <w:color w:val="000000"/>
          <w:sz w:val="26"/>
        </w:rPr>
      </w:pPr>
      <w:r w:rsidRPr="00887059">
        <w:rPr>
          <w:b/>
          <w:color w:val="000000"/>
          <w:sz w:val="26"/>
        </w:rPr>
        <w:t>B. Phương tiện</w:t>
      </w:r>
      <w:r w:rsidR="00B94942" w:rsidRPr="00887059">
        <w:rPr>
          <w:b/>
          <w:color w:val="000000"/>
          <w:sz w:val="26"/>
        </w:rPr>
        <w:t xml:space="preserve"> : </w:t>
      </w:r>
    </w:p>
    <w:p w:rsidR="00B94942" w:rsidRPr="00887059" w:rsidRDefault="00B94942" w:rsidP="00B94942">
      <w:pPr>
        <w:rPr>
          <w:color w:val="000000"/>
          <w:sz w:val="26"/>
        </w:rPr>
      </w:pPr>
      <w:r w:rsidRPr="00887059">
        <w:rPr>
          <w:color w:val="000000"/>
          <w:sz w:val="26"/>
        </w:rPr>
        <w:t>+</w:t>
      </w:r>
      <w:r w:rsidR="00D40157" w:rsidRPr="00887059">
        <w:rPr>
          <w:color w:val="000000"/>
          <w:sz w:val="26"/>
        </w:rPr>
        <w:t xml:space="preserve"> </w:t>
      </w:r>
      <w:r w:rsidRPr="00887059">
        <w:rPr>
          <w:color w:val="000000"/>
          <w:sz w:val="26"/>
        </w:rPr>
        <w:t>GV : Soạn bài , chuẩn bị tư liệu giảng dạy SGK, SGV, Thiết kế bài học</w:t>
      </w:r>
    </w:p>
    <w:p w:rsidR="00B94942" w:rsidRPr="00887059" w:rsidRDefault="00B94942" w:rsidP="00B94942">
      <w:pPr>
        <w:rPr>
          <w:color w:val="000000"/>
          <w:sz w:val="26"/>
        </w:rPr>
      </w:pPr>
      <w:r w:rsidRPr="00887059">
        <w:rPr>
          <w:color w:val="000000"/>
          <w:sz w:val="26"/>
        </w:rPr>
        <w:t>+</w:t>
      </w:r>
      <w:r w:rsidR="00D40157" w:rsidRPr="00887059">
        <w:rPr>
          <w:color w:val="000000"/>
          <w:sz w:val="26"/>
        </w:rPr>
        <w:t xml:space="preserve"> </w:t>
      </w:r>
      <w:r w:rsidRPr="00887059">
        <w:rPr>
          <w:color w:val="000000"/>
          <w:sz w:val="26"/>
        </w:rPr>
        <w:t>HS chuẩn bị: đọc kĩ SGK và trả lời các câu hỏi trong phần hướng dẫn học bài.</w:t>
      </w:r>
    </w:p>
    <w:p w:rsidR="00B94942" w:rsidRPr="00887059" w:rsidRDefault="00B94942" w:rsidP="00B94942">
      <w:pPr>
        <w:rPr>
          <w:b/>
          <w:color w:val="000000"/>
          <w:sz w:val="26"/>
        </w:rPr>
      </w:pPr>
      <w:r w:rsidRPr="00887059">
        <w:rPr>
          <w:bCs/>
          <w:color w:val="000000"/>
          <w:sz w:val="26"/>
        </w:rPr>
        <w:t xml:space="preserve"> </w:t>
      </w:r>
      <w:r w:rsidR="00DB24C6" w:rsidRPr="00887059">
        <w:rPr>
          <w:b/>
          <w:bCs/>
          <w:color w:val="000000"/>
          <w:sz w:val="26"/>
        </w:rPr>
        <w:t>C.</w:t>
      </w:r>
      <w:r w:rsidR="00DB24C6" w:rsidRPr="00887059">
        <w:rPr>
          <w:bCs/>
          <w:color w:val="000000"/>
          <w:sz w:val="26"/>
        </w:rPr>
        <w:t xml:space="preserve"> </w:t>
      </w:r>
      <w:r w:rsidRPr="00887059">
        <w:rPr>
          <w:b/>
          <w:color w:val="000000"/>
          <w:sz w:val="26"/>
        </w:rPr>
        <w:t xml:space="preserve">Phương pháp: </w:t>
      </w:r>
    </w:p>
    <w:p w:rsidR="00B94942" w:rsidRPr="00887059" w:rsidRDefault="00B94942" w:rsidP="00B94942">
      <w:pPr>
        <w:rPr>
          <w:color w:val="000000"/>
          <w:sz w:val="26"/>
        </w:rPr>
      </w:pPr>
      <w:r w:rsidRPr="00887059">
        <w:rPr>
          <w:b/>
          <w:color w:val="000000"/>
          <w:sz w:val="26"/>
        </w:rPr>
        <w:t xml:space="preserve">- </w:t>
      </w:r>
      <w:r w:rsidRPr="00887059">
        <w:rPr>
          <w:color w:val="000000"/>
          <w:sz w:val="26"/>
        </w:rPr>
        <w:t>Cho HS đọc một số đoạn phân vai.</w:t>
      </w:r>
    </w:p>
    <w:p w:rsidR="00B94942" w:rsidRPr="00887059" w:rsidRDefault="00B94942" w:rsidP="00B94942">
      <w:pPr>
        <w:rPr>
          <w:color w:val="000000"/>
          <w:sz w:val="26"/>
        </w:rPr>
      </w:pPr>
      <w:r w:rsidRPr="00887059">
        <w:rPr>
          <w:color w:val="000000"/>
          <w:sz w:val="26"/>
        </w:rPr>
        <w:t>- Phát vấn, thảo luận.</w:t>
      </w:r>
    </w:p>
    <w:p w:rsidR="00B94942" w:rsidRPr="00887059" w:rsidRDefault="003D5CC8" w:rsidP="00B94942">
      <w:pPr>
        <w:rPr>
          <w:b/>
          <w:color w:val="000000"/>
          <w:sz w:val="26"/>
        </w:rPr>
      </w:pPr>
      <w:r w:rsidRPr="00887059">
        <w:rPr>
          <w:b/>
          <w:color w:val="000000"/>
          <w:sz w:val="26"/>
        </w:rPr>
        <w:t>D</w:t>
      </w:r>
      <w:r w:rsidR="00B94942" w:rsidRPr="00887059">
        <w:rPr>
          <w:b/>
          <w:color w:val="000000"/>
          <w:sz w:val="26"/>
        </w:rPr>
        <w:t>. Tiế</w:t>
      </w:r>
      <w:r w:rsidRPr="00887059">
        <w:rPr>
          <w:b/>
          <w:color w:val="000000"/>
          <w:sz w:val="26"/>
        </w:rPr>
        <w:t>n trình dạy học</w:t>
      </w:r>
      <w:r w:rsidR="00B94942" w:rsidRPr="00887059">
        <w:rPr>
          <w:b/>
          <w:color w:val="000000"/>
          <w:sz w:val="26"/>
        </w:rPr>
        <w:t>:</w:t>
      </w:r>
    </w:p>
    <w:p w:rsidR="00B94942" w:rsidRPr="00BE6B71" w:rsidRDefault="00B94942" w:rsidP="00B94942">
      <w:pPr>
        <w:rPr>
          <w:b/>
          <w:color w:val="000000"/>
          <w:sz w:val="26"/>
          <w:lang w:val="fr-FR"/>
        </w:rPr>
      </w:pPr>
      <w:r w:rsidRPr="00BE6B71">
        <w:rPr>
          <w:b/>
          <w:color w:val="000000"/>
          <w:sz w:val="26"/>
          <w:lang w:val="fr-FR"/>
        </w:rPr>
        <w:t xml:space="preserve">1. Ổn định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A101B6" w:rsidRPr="00E8074F" w:rsidTr="00E8074F">
        <w:tc>
          <w:tcPr>
            <w:tcW w:w="2059" w:type="dxa"/>
            <w:vMerge w:val="restart"/>
          </w:tcPr>
          <w:p w:rsidR="00A101B6" w:rsidRPr="00E8074F" w:rsidRDefault="00A101B6" w:rsidP="00E8074F">
            <w:pPr>
              <w:jc w:val="center"/>
              <w:rPr>
                <w:color w:val="000000"/>
                <w:sz w:val="26"/>
                <w:lang w:val="fr-FR"/>
              </w:rPr>
            </w:pPr>
            <w:r w:rsidRPr="00E8074F">
              <w:rPr>
                <w:color w:val="000000"/>
                <w:sz w:val="26"/>
                <w:lang w:val="fr-FR"/>
              </w:rPr>
              <w:t>Lớp</w:t>
            </w:r>
          </w:p>
        </w:tc>
        <w:tc>
          <w:tcPr>
            <w:tcW w:w="4118" w:type="dxa"/>
            <w:gridSpan w:val="2"/>
          </w:tcPr>
          <w:p w:rsidR="00A101B6" w:rsidRPr="00E8074F" w:rsidRDefault="00A101B6" w:rsidP="00E8074F">
            <w:pPr>
              <w:jc w:val="center"/>
              <w:rPr>
                <w:color w:val="000000"/>
                <w:sz w:val="26"/>
                <w:lang w:val="fr-FR"/>
              </w:rPr>
            </w:pPr>
            <w:r w:rsidRPr="00E8074F">
              <w:rPr>
                <w:color w:val="000000"/>
                <w:sz w:val="26"/>
                <w:lang w:val="fr-FR"/>
              </w:rPr>
              <w:t>Tiết 25</w:t>
            </w:r>
          </w:p>
        </w:tc>
      </w:tr>
      <w:tr w:rsidR="00A101B6" w:rsidRPr="00E8074F" w:rsidTr="00E8074F">
        <w:tc>
          <w:tcPr>
            <w:tcW w:w="2059" w:type="dxa"/>
            <w:vMerge/>
          </w:tcPr>
          <w:p w:rsidR="00A101B6" w:rsidRPr="00E8074F" w:rsidRDefault="00A101B6" w:rsidP="00B94942">
            <w:pPr>
              <w:rPr>
                <w:color w:val="000000"/>
                <w:sz w:val="26"/>
                <w:lang w:val="fr-FR"/>
              </w:rPr>
            </w:pPr>
          </w:p>
        </w:tc>
        <w:tc>
          <w:tcPr>
            <w:tcW w:w="2059" w:type="dxa"/>
          </w:tcPr>
          <w:p w:rsidR="00A101B6" w:rsidRPr="00E8074F" w:rsidRDefault="00A101B6" w:rsidP="00E8074F">
            <w:pPr>
              <w:jc w:val="center"/>
              <w:rPr>
                <w:color w:val="000000"/>
                <w:sz w:val="26"/>
                <w:lang w:val="fr-FR"/>
              </w:rPr>
            </w:pPr>
            <w:r w:rsidRPr="00E8074F">
              <w:rPr>
                <w:color w:val="000000"/>
                <w:sz w:val="26"/>
                <w:lang w:val="fr-FR"/>
              </w:rPr>
              <w:t>Sĩ số</w:t>
            </w:r>
          </w:p>
        </w:tc>
        <w:tc>
          <w:tcPr>
            <w:tcW w:w="2059" w:type="dxa"/>
          </w:tcPr>
          <w:p w:rsidR="00A101B6" w:rsidRPr="00E8074F" w:rsidRDefault="00A101B6" w:rsidP="00E8074F">
            <w:pPr>
              <w:jc w:val="center"/>
              <w:rPr>
                <w:color w:val="000000"/>
                <w:sz w:val="26"/>
                <w:lang w:val="fr-FR"/>
              </w:rPr>
            </w:pPr>
            <w:r w:rsidRPr="00E8074F">
              <w:rPr>
                <w:color w:val="000000"/>
                <w:sz w:val="26"/>
                <w:lang w:val="fr-FR"/>
              </w:rPr>
              <w:t>HS vắng</w:t>
            </w:r>
          </w:p>
        </w:tc>
      </w:tr>
      <w:tr w:rsidR="00A101B6" w:rsidRPr="00E8074F" w:rsidTr="00E8074F">
        <w:tc>
          <w:tcPr>
            <w:tcW w:w="2059" w:type="dxa"/>
          </w:tcPr>
          <w:p w:rsidR="00A101B6" w:rsidRPr="00E8074F" w:rsidRDefault="00A101B6" w:rsidP="00E8074F">
            <w:pPr>
              <w:jc w:val="center"/>
              <w:rPr>
                <w:color w:val="000000"/>
                <w:sz w:val="26"/>
                <w:lang w:val="fr-FR"/>
              </w:rPr>
            </w:pPr>
            <w:r w:rsidRPr="00E8074F">
              <w:rPr>
                <w:color w:val="000000"/>
                <w:sz w:val="26"/>
                <w:lang w:val="fr-FR"/>
              </w:rPr>
              <w:t>12A</w:t>
            </w:r>
            <w:r w:rsidR="00622B3D" w:rsidRPr="00E8074F">
              <w:rPr>
                <w:color w:val="000000"/>
                <w:sz w:val="26"/>
                <w:lang w:val="fr-FR"/>
              </w:rPr>
              <w:t>3</w:t>
            </w:r>
          </w:p>
        </w:tc>
        <w:tc>
          <w:tcPr>
            <w:tcW w:w="2059" w:type="dxa"/>
          </w:tcPr>
          <w:p w:rsidR="00A101B6" w:rsidRPr="00E8074F" w:rsidRDefault="00A101B6" w:rsidP="00B94942">
            <w:pPr>
              <w:rPr>
                <w:color w:val="000000"/>
                <w:sz w:val="26"/>
                <w:lang w:val="fr-FR"/>
              </w:rPr>
            </w:pPr>
          </w:p>
        </w:tc>
        <w:tc>
          <w:tcPr>
            <w:tcW w:w="2059" w:type="dxa"/>
          </w:tcPr>
          <w:p w:rsidR="00A101B6" w:rsidRPr="00E8074F" w:rsidRDefault="00A101B6" w:rsidP="00B94942">
            <w:pPr>
              <w:rPr>
                <w:color w:val="000000"/>
                <w:sz w:val="26"/>
                <w:lang w:val="fr-FR"/>
              </w:rPr>
            </w:pPr>
          </w:p>
        </w:tc>
      </w:tr>
      <w:tr w:rsidR="00A101B6" w:rsidRPr="00E8074F" w:rsidTr="00E8074F">
        <w:tc>
          <w:tcPr>
            <w:tcW w:w="2059" w:type="dxa"/>
          </w:tcPr>
          <w:p w:rsidR="00A101B6" w:rsidRPr="00E8074F" w:rsidRDefault="00A101B6" w:rsidP="00E8074F">
            <w:pPr>
              <w:jc w:val="center"/>
              <w:rPr>
                <w:color w:val="000000"/>
                <w:sz w:val="26"/>
                <w:lang w:val="fr-FR"/>
              </w:rPr>
            </w:pPr>
            <w:r w:rsidRPr="00E8074F">
              <w:rPr>
                <w:color w:val="000000"/>
                <w:sz w:val="26"/>
                <w:lang w:val="fr-FR"/>
              </w:rPr>
              <w:t>12A</w:t>
            </w:r>
            <w:r w:rsidR="00622B3D" w:rsidRPr="00E8074F">
              <w:rPr>
                <w:color w:val="000000"/>
                <w:sz w:val="26"/>
                <w:lang w:val="fr-FR"/>
              </w:rPr>
              <w:t>4</w:t>
            </w:r>
          </w:p>
        </w:tc>
        <w:tc>
          <w:tcPr>
            <w:tcW w:w="2059" w:type="dxa"/>
          </w:tcPr>
          <w:p w:rsidR="00A101B6" w:rsidRPr="00E8074F" w:rsidRDefault="00A101B6" w:rsidP="00B94942">
            <w:pPr>
              <w:rPr>
                <w:color w:val="000000"/>
                <w:sz w:val="26"/>
                <w:lang w:val="fr-FR"/>
              </w:rPr>
            </w:pPr>
          </w:p>
        </w:tc>
        <w:tc>
          <w:tcPr>
            <w:tcW w:w="2059" w:type="dxa"/>
          </w:tcPr>
          <w:p w:rsidR="00A101B6" w:rsidRPr="00E8074F" w:rsidRDefault="00A101B6" w:rsidP="00B94942">
            <w:pPr>
              <w:rPr>
                <w:color w:val="000000"/>
                <w:sz w:val="26"/>
                <w:lang w:val="fr-FR"/>
              </w:rPr>
            </w:pPr>
          </w:p>
        </w:tc>
      </w:tr>
      <w:tr w:rsidR="00A101B6" w:rsidRPr="00E8074F" w:rsidTr="00E8074F">
        <w:tc>
          <w:tcPr>
            <w:tcW w:w="2059" w:type="dxa"/>
          </w:tcPr>
          <w:p w:rsidR="00A101B6" w:rsidRPr="00E8074F" w:rsidRDefault="00A101B6" w:rsidP="00E8074F">
            <w:pPr>
              <w:jc w:val="center"/>
              <w:rPr>
                <w:color w:val="000000"/>
                <w:sz w:val="26"/>
                <w:lang w:val="fr-FR"/>
              </w:rPr>
            </w:pPr>
            <w:r w:rsidRPr="00E8074F">
              <w:rPr>
                <w:color w:val="000000"/>
                <w:sz w:val="26"/>
                <w:lang w:val="fr-FR"/>
              </w:rPr>
              <w:t>12A</w:t>
            </w:r>
            <w:r w:rsidR="00622B3D" w:rsidRPr="00E8074F">
              <w:rPr>
                <w:color w:val="000000"/>
                <w:sz w:val="26"/>
                <w:lang w:val="fr-FR"/>
              </w:rPr>
              <w:t>5</w:t>
            </w:r>
          </w:p>
        </w:tc>
        <w:tc>
          <w:tcPr>
            <w:tcW w:w="2059" w:type="dxa"/>
          </w:tcPr>
          <w:p w:rsidR="00A101B6" w:rsidRPr="00E8074F" w:rsidRDefault="00A101B6" w:rsidP="00B94942">
            <w:pPr>
              <w:rPr>
                <w:color w:val="000000"/>
                <w:sz w:val="26"/>
                <w:lang w:val="fr-FR"/>
              </w:rPr>
            </w:pPr>
          </w:p>
        </w:tc>
        <w:tc>
          <w:tcPr>
            <w:tcW w:w="2059" w:type="dxa"/>
          </w:tcPr>
          <w:p w:rsidR="00A101B6" w:rsidRPr="00E8074F" w:rsidRDefault="00A101B6" w:rsidP="00B94942">
            <w:pPr>
              <w:rPr>
                <w:color w:val="000000"/>
                <w:sz w:val="26"/>
                <w:lang w:val="fr-FR"/>
              </w:rPr>
            </w:pPr>
          </w:p>
        </w:tc>
      </w:tr>
    </w:tbl>
    <w:p w:rsidR="00A1029E" w:rsidRPr="00BE6B71" w:rsidRDefault="00A1029E" w:rsidP="00B94942">
      <w:pPr>
        <w:rPr>
          <w:color w:val="000000"/>
          <w:sz w:val="26"/>
          <w:lang w:val="fr-FR"/>
        </w:rPr>
      </w:pPr>
    </w:p>
    <w:p w:rsidR="00B94942" w:rsidRPr="00BE6B71" w:rsidRDefault="00B94942" w:rsidP="00B94942">
      <w:pPr>
        <w:rPr>
          <w:b/>
          <w:color w:val="000000"/>
          <w:sz w:val="26"/>
          <w:lang w:val="fr-FR"/>
        </w:rPr>
      </w:pPr>
      <w:r w:rsidRPr="00BE6B71">
        <w:rPr>
          <w:b/>
          <w:color w:val="000000"/>
          <w:sz w:val="26"/>
          <w:lang w:val="fr-FR"/>
        </w:rPr>
        <w:t>2. Kiểm tra bài cũ:</w:t>
      </w:r>
    </w:p>
    <w:p w:rsidR="00B94942" w:rsidRPr="00BE6B71" w:rsidRDefault="00B94942" w:rsidP="00B94942">
      <w:pPr>
        <w:rPr>
          <w:color w:val="000000"/>
          <w:sz w:val="26"/>
          <w:lang w:val="fr-FR"/>
        </w:rPr>
      </w:pPr>
      <w:r w:rsidRPr="00BE6B71">
        <w:rPr>
          <w:color w:val="000000"/>
          <w:sz w:val="26"/>
          <w:lang w:val="fr-FR"/>
        </w:rPr>
        <w:t>- Em hãy trình bày chặng đường cách mạ</w:t>
      </w:r>
      <w:r w:rsidR="00171785" w:rsidRPr="00BE6B71">
        <w:rPr>
          <w:color w:val="000000"/>
          <w:sz w:val="26"/>
          <w:lang w:val="fr-FR"/>
        </w:rPr>
        <w:t>ng, chặng</w:t>
      </w:r>
      <w:r w:rsidRPr="00BE6B71">
        <w:rPr>
          <w:color w:val="000000"/>
          <w:sz w:val="26"/>
          <w:lang w:val="fr-FR"/>
        </w:rPr>
        <w:t xml:space="preserve"> đường thơ của Tố Hữu.</w:t>
      </w:r>
    </w:p>
    <w:p w:rsidR="00B94942" w:rsidRPr="00BE6B71" w:rsidRDefault="00B94942" w:rsidP="00B94942">
      <w:pPr>
        <w:rPr>
          <w:color w:val="000000"/>
          <w:sz w:val="26"/>
          <w:lang w:val="fr-FR"/>
        </w:rPr>
      </w:pPr>
      <w:r w:rsidRPr="00BE6B71">
        <w:rPr>
          <w:color w:val="000000"/>
          <w:sz w:val="26"/>
          <w:lang w:val="fr-FR"/>
        </w:rPr>
        <w:t>- Trình bày phong cách nghệ thuật thơ Tố Hữu.</w:t>
      </w:r>
    </w:p>
    <w:p w:rsidR="00B94942" w:rsidRPr="00BE6B71" w:rsidRDefault="00B94942" w:rsidP="00B94942">
      <w:pPr>
        <w:rPr>
          <w:b/>
          <w:color w:val="000000"/>
          <w:sz w:val="26"/>
          <w:lang w:val="fr-FR"/>
        </w:rPr>
      </w:pPr>
      <w:r w:rsidRPr="00BE6B71">
        <w:rPr>
          <w:b/>
          <w:color w:val="000000"/>
          <w:sz w:val="26"/>
          <w:lang w:val="fr-FR"/>
        </w:rPr>
        <w:t>3. Bài mới:</w:t>
      </w:r>
    </w:p>
    <w:p w:rsidR="002A36AE" w:rsidRPr="00BE6B71" w:rsidRDefault="002A36AE" w:rsidP="00774D97">
      <w:pPr>
        <w:jc w:val="both"/>
        <w:rPr>
          <w:b/>
          <w:sz w:val="26"/>
          <w:lang w:val="fr-FR"/>
        </w:rPr>
      </w:pPr>
      <w:r w:rsidRPr="00BE6B71">
        <w:rPr>
          <w:b/>
          <w:sz w:val="26"/>
          <w:lang w:val="fr-FR"/>
        </w:rPr>
        <w:t>HOẠT ĐỘNG 1. HOẠT ĐỘNG TRẢI NGHIỆM</w:t>
      </w:r>
    </w:p>
    <w:p w:rsidR="00774D97" w:rsidRDefault="00622B3D" w:rsidP="00774D97">
      <w:pPr>
        <w:jc w:val="both"/>
        <w:rPr>
          <w:sz w:val="26"/>
          <w:lang w:val="fr-FR"/>
        </w:rPr>
      </w:pPr>
      <w:r w:rsidRPr="00622B3D">
        <w:rPr>
          <w:sz w:val="26"/>
          <w:lang w:val="fr-FR"/>
        </w:rPr>
        <w:t xml:space="preserve">“Việt Bắc” là một trong những đỉnh cao của thơ Tố Hữu nói riêng, của thơ ca kháng chiến chống  Pháp nói chung. </w:t>
      </w:r>
      <w:r>
        <w:rPr>
          <w:sz w:val="26"/>
          <w:lang w:val="fr-FR"/>
        </w:rPr>
        <w:t>Cả bài thơ là một hoài niệm nhớ thương tuôn chảy về những năm tháng ở chiến khu Việt Bắc rất gian khổ nhưng vui tươi, hào hùng. Hãy cùng tìm hiểu bài thơ được coi là đỉnh cao của thơ trữ tình chính trị Việt Nam.</w:t>
      </w:r>
    </w:p>
    <w:p w:rsidR="006A4448" w:rsidRDefault="006A4448" w:rsidP="00774D97">
      <w:pPr>
        <w:jc w:val="both"/>
        <w:rPr>
          <w:sz w:val="26"/>
          <w:lang w:val="fr-FR"/>
        </w:rPr>
      </w:pPr>
    </w:p>
    <w:p w:rsidR="006A4448" w:rsidRDefault="006A4448" w:rsidP="00774D97">
      <w:pPr>
        <w:jc w:val="both"/>
        <w:rPr>
          <w:sz w:val="26"/>
          <w:lang w:val="fr-FR"/>
        </w:rPr>
      </w:pPr>
    </w:p>
    <w:p w:rsidR="006A4448" w:rsidRPr="00622B3D" w:rsidRDefault="006A4448" w:rsidP="00774D97">
      <w:pPr>
        <w:jc w:val="both"/>
        <w:rPr>
          <w:sz w:val="26"/>
          <w:lang w:val="fr-FR"/>
        </w:rPr>
      </w:pPr>
    </w:p>
    <w:p w:rsidR="00774D97" w:rsidRPr="00BE6B71" w:rsidRDefault="00774D97" w:rsidP="00774D97">
      <w:pPr>
        <w:jc w:val="both"/>
        <w:rPr>
          <w:rFonts w:ascii="VNI-Times" w:hAnsi="VNI-Times"/>
          <w:sz w:val="26"/>
          <w:lang w:val="fr-FR"/>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2"/>
        <w:gridCol w:w="5736"/>
      </w:tblGrid>
      <w:tr w:rsidR="00774D97" w:rsidRPr="00BE6B71" w:rsidTr="00612348">
        <w:trPr>
          <w:trHeight w:val="526"/>
          <w:tblHeader/>
        </w:trPr>
        <w:tc>
          <w:tcPr>
            <w:tcW w:w="4548" w:type="dxa"/>
            <w:vAlign w:val="center"/>
          </w:tcPr>
          <w:p w:rsidR="00774D97" w:rsidRPr="00BE6B71" w:rsidRDefault="00774D97" w:rsidP="00612348">
            <w:pPr>
              <w:jc w:val="center"/>
              <w:rPr>
                <w:rFonts w:ascii="VNI-Times" w:hAnsi="VNI-Times"/>
                <w:b/>
                <w:sz w:val="26"/>
                <w:lang w:val="en-US"/>
              </w:rPr>
            </w:pPr>
            <w:r w:rsidRPr="00BE6B71">
              <w:rPr>
                <w:b/>
                <w:sz w:val="26"/>
              </w:rPr>
              <w:t xml:space="preserve">HOẠT ĐỘNG CỦA </w:t>
            </w:r>
            <w:r w:rsidR="00013829" w:rsidRPr="00BE6B71">
              <w:rPr>
                <w:b/>
                <w:sz w:val="26"/>
                <w:lang w:val="en-US"/>
              </w:rPr>
              <w:t>GV</w:t>
            </w:r>
          </w:p>
        </w:tc>
        <w:tc>
          <w:tcPr>
            <w:tcW w:w="6000" w:type="dxa"/>
            <w:vAlign w:val="center"/>
          </w:tcPr>
          <w:p w:rsidR="00774D97" w:rsidRPr="00BE6B71" w:rsidRDefault="00013829" w:rsidP="00612348">
            <w:pPr>
              <w:jc w:val="center"/>
              <w:rPr>
                <w:b/>
                <w:sz w:val="26"/>
                <w:lang w:val="en-US"/>
              </w:rPr>
            </w:pPr>
            <w:r w:rsidRPr="00BE6B71">
              <w:rPr>
                <w:b/>
                <w:sz w:val="26"/>
                <w:lang w:val="en-US"/>
              </w:rPr>
              <w:t>HOẠT ĐỘNG CỦA HS</w:t>
            </w:r>
          </w:p>
        </w:tc>
      </w:tr>
      <w:tr w:rsidR="00AE31DD" w:rsidRPr="00BE6B71" w:rsidTr="00D30B6C">
        <w:tc>
          <w:tcPr>
            <w:tcW w:w="10548" w:type="dxa"/>
            <w:gridSpan w:val="2"/>
          </w:tcPr>
          <w:p w:rsidR="00AE31DD" w:rsidRPr="00BE6B71" w:rsidRDefault="00AE31DD" w:rsidP="00AE31DD">
            <w:pPr>
              <w:jc w:val="center"/>
              <w:rPr>
                <w:b/>
                <w:sz w:val="26"/>
                <w:lang w:val="en-US"/>
              </w:rPr>
            </w:pPr>
            <w:r w:rsidRPr="00BE6B71">
              <w:rPr>
                <w:b/>
                <w:sz w:val="26"/>
                <w:lang w:val="en-US"/>
              </w:rPr>
              <w:t>TIẾT 25</w:t>
            </w:r>
          </w:p>
        </w:tc>
      </w:tr>
      <w:tr w:rsidR="00774D97" w:rsidRPr="00BE6B71" w:rsidTr="00612348">
        <w:tc>
          <w:tcPr>
            <w:tcW w:w="4548" w:type="dxa"/>
          </w:tcPr>
          <w:p w:rsidR="009D48C2" w:rsidRPr="00BE6B71" w:rsidRDefault="009D48C2" w:rsidP="00612348">
            <w:pPr>
              <w:jc w:val="both"/>
              <w:rPr>
                <w:b/>
                <w:sz w:val="26"/>
              </w:rPr>
            </w:pPr>
            <w:r w:rsidRPr="00BE6B71">
              <w:rPr>
                <w:b/>
                <w:sz w:val="26"/>
              </w:rPr>
              <w:t>HOẠT ĐỘNG 2. HÌNH THÀNH KIẾN THỨC MỚI</w:t>
            </w:r>
          </w:p>
          <w:p w:rsidR="00774D97" w:rsidRPr="00BE6B71" w:rsidRDefault="00331287" w:rsidP="00612348">
            <w:pPr>
              <w:jc w:val="both"/>
              <w:rPr>
                <w:b/>
                <w:sz w:val="26"/>
              </w:rPr>
            </w:pPr>
            <w:r w:rsidRPr="00BE6B71">
              <w:rPr>
                <w:b/>
                <w:sz w:val="26"/>
              </w:rPr>
              <w:t>* GV h</w:t>
            </w:r>
            <w:r w:rsidR="00774D97" w:rsidRPr="00BE6B71">
              <w:rPr>
                <w:b/>
                <w:sz w:val="26"/>
              </w:rPr>
              <w:t>ướng dẫn học sinh tìm hiểu chung về tác phẩm.</w:t>
            </w:r>
          </w:p>
          <w:p w:rsidR="00774D97" w:rsidRPr="00BE6B71" w:rsidRDefault="00774D97" w:rsidP="00612348">
            <w:pPr>
              <w:jc w:val="both"/>
              <w:rPr>
                <w:b/>
                <w:sz w:val="26"/>
              </w:rPr>
            </w:pPr>
            <w:r w:rsidRPr="00BE6B71">
              <w:rPr>
                <w:b/>
                <w:sz w:val="26"/>
              </w:rPr>
              <w:t>- Thao tác 1: Hướng dẫn học sinh tìm hiểu về hoàn cảnh sáng tác bài thơ.</w:t>
            </w:r>
          </w:p>
          <w:p w:rsidR="00774D97" w:rsidRPr="00BE6B71" w:rsidRDefault="00774D97" w:rsidP="00612348">
            <w:pPr>
              <w:jc w:val="both"/>
              <w:rPr>
                <w:sz w:val="26"/>
              </w:rPr>
            </w:pPr>
            <w:r w:rsidRPr="00BE6B71">
              <w:rPr>
                <w:b/>
                <w:sz w:val="26"/>
              </w:rPr>
              <w:t>+ GV:</w:t>
            </w:r>
            <w:r w:rsidRPr="00BE6B71">
              <w:rPr>
                <w:sz w:val="26"/>
              </w:rPr>
              <w:t xml:space="preserve"> Gọi học sinh đọc phần Tiểu dẫn.</w:t>
            </w:r>
          </w:p>
          <w:p w:rsidR="00774D97" w:rsidRPr="00BE6B71" w:rsidRDefault="00774D97" w:rsidP="00612348">
            <w:pPr>
              <w:jc w:val="both"/>
              <w:rPr>
                <w:sz w:val="26"/>
              </w:rPr>
            </w:pPr>
            <w:r w:rsidRPr="00BE6B71">
              <w:rPr>
                <w:b/>
                <w:sz w:val="26"/>
              </w:rPr>
              <w:t>+ GV:</w:t>
            </w:r>
            <w:r w:rsidRPr="00BE6B71">
              <w:rPr>
                <w:sz w:val="26"/>
              </w:rPr>
              <w:t xml:space="preserve"> Dựa vào Tiểu dẫn, hãy nêu hoàn cảnh sáng tác bài thơ?</w:t>
            </w:r>
          </w:p>
          <w:p w:rsidR="00774D97" w:rsidRPr="00BE6B71" w:rsidRDefault="00774D97" w:rsidP="00612348">
            <w:pPr>
              <w:jc w:val="both"/>
              <w:rPr>
                <w:b/>
                <w:sz w:val="26"/>
              </w:rPr>
            </w:pPr>
            <w:r w:rsidRPr="00BE6B71">
              <w:rPr>
                <w:b/>
                <w:sz w:val="26"/>
              </w:rPr>
              <w:t>- Thao tác 2: Hướng dẫn học sinh tìm hiểu sắc thái tâm trạng của nhân vật trữ tình trong bài thơ?</w:t>
            </w:r>
          </w:p>
          <w:p w:rsidR="00774D97" w:rsidRPr="00BE6B71" w:rsidRDefault="00774D97" w:rsidP="00612348">
            <w:pPr>
              <w:jc w:val="both"/>
              <w:rPr>
                <w:sz w:val="26"/>
              </w:rPr>
            </w:pPr>
            <w:r w:rsidRPr="00BE6B71">
              <w:rPr>
                <w:b/>
                <w:sz w:val="26"/>
              </w:rPr>
              <w:t>+ GV:</w:t>
            </w:r>
            <w:r w:rsidRPr="00BE6B71">
              <w:rPr>
                <w:sz w:val="26"/>
              </w:rPr>
              <w:t xml:space="preserve"> Gọi học sinh đọc đoạn thơ. Chú ý cách đọc đúng với tơ lục bát, đọc với giọng tâm tình tha thiết.</w:t>
            </w:r>
          </w:p>
          <w:p w:rsidR="00774D97" w:rsidRPr="00BE6B71" w:rsidRDefault="00774D97" w:rsidP="00612348">
            <w:pPr>
              <w:jc w:val="both"/>
              <w:rPr>
                <w:sz w:val="26"/>
              </w:rPr>
            </w:pPr>
            <w:r w:rsidRPr="00BE6B71">
              <w:rPr>
                <w:b/>
                <w:sz w:val="26"/>
              </w:rPr>
              <w:t>+ HS:</w:t>
            </w:r>
            <w:r w:rsidRPr="00BE6B71">
              <w:rPr>
                <w:sz w:val="26"/>
              </w:rPr>
              <w:t xml:space="preserve"> Đọc diễn cảm đoạn thơ.</w:t>
            </w:r>
          </w:p>
          <w:p w:rsidR="00774D97" w:rsidRPr="00BE6B71" w:rsidRDefault="00774D97" w:rsidP="00612348">
            <w:pPr>
              <w:jc w:val="both"/>
              <w:rPr>
                <w:sz w:val="26"/>
              </w:rPr>
            </w:pPr>
            <w:r w:rsidRPr="00BE6B71">
              <w:rPr>
                <w:b/>
                <w:sz w:val="26"/>
              </w:rPr>
              <w:t>+ GV:</w:t>
            </w:r>
            <w:r w:rsidRPr="00BE6B71">
              <w:rPr>
                <w:sz w:val="26"/>
              </w:rPr>
              <w:t xml:space="preserve"> Hoàn cảnh sáng tác của bài thơ cho ta biết được tâm trạng gì của các nhân vật trữ tình? Câu thơ nào tập trung nói rõ điều đó?</w:t>
            </w:r>
          </w:p>
          <w:p w:rsidR="00774D97" w:rsidRPr="00BE6B71" w:rsidRDefault="00774D97" w:rsidP="00612348">
            <w:pPr>
              <w:jc w:val="both"/>
              <w:rPr>
                <w:sz w:val="26"/>
              </w:rPr>
            </w:pPr>
            <w:r w:rsidRPr="00BE6B71">
              <w:rPr>
                <w:b/>
                <w:sz w:val="26"/>
              </w:rPr>
              <w:t>+ GV:</w:t>
            </w:r>
            <w:r w:rsidRPr="00BE6B71">
              <w:rPr>
                <w:sz w:val="26"/>
              </w:rPr>
              <w:t xml:space="preserve"> Đây cũng là cuộc chia tay của những con người đã từng trải qua những điều gì? Câu thơ nào cho em biết điều đó?</w:t>
            </w:r>
          </w:p>
          <w:p w:rsidR="00774D97" w:rsidRPr="00BE6B71" w:rsidRDefault="00774D97" w:rsidP="00612348">
            <w:pPr>
              <w:jc w:val="both"/>
              <w:rPr>
                <w:sz w:val="26"/>
              </w:rPr>
            </w:pPr>
            <w:r w:rsidRPr="00BE6B71">
              <w:rPr>
                <w:b/>
                <w:sz w:val="26"/>
              </w:rPr>
              <w:t>+ GV:</w:t>
            </w:r>
            <w:r w:rsidRPr="00BE6B71">
              <w:rPr>
                <w:sz w:val="26"/>
              </w:rPr>
              <w:t xml:space="preserve"> Đọc bài thơ, ta có cảm tưởng như đây là lời của những ai?</w:t>
            </w:r>
          </w:p>
          <w:p w:rsidR="00774D97" w:rsidRPr="00BE6B71" w:rsidRDefault="00774D97" w:rsidP="00612348">
            <w:pPr>
              <w:jc w:val="both"/>
              <w:rPr>
                <w:b/>
                <w:sz w:val="26"/>
              </w:rPr>
            </w:pPr>
            <w:r w:rsidRPr="00BE6B71">
              <w:rPr>
                <w:b/>
                <w:sz w:val="26"/>
              </w:rPr>
              <w:t>- Thao tác 3: Hướng dẫn học sinh tìm hiểu kết cấu bài thơ.</w:t>
            </w:r>
          </w:p>
          <w:p w:rsidR="00774D97" w:rsidRPr="00BE6B71" w:rsidRDefault="00774D97" w:rsidP="00612348">
            <w:pPr>
              <w:jc w:val="both"/>
              <w:rPr>
                <w:bCs/>
                <w:sz w:val="26"/>
              </w:rPr>
            </w:pPr>
            <w:r w:rsidRPr="00BE6B71">
              <w:rPr>
                <w:b/>
                <w:bCs/>
                <w:sz w:val="26"/>
              </w:rPr>
              <w:t>+ GV:</w:t>
            </w:r>
            <w:r w:rsidRPr="00BE6B71">
              <w:rPr>
                <w:bCs/>
                <w:sz w:val="26"/>
              </w:rPr>
              <w:t xml:space="preserve"> Diễn biến tâm trạng được tổ chức như thế nào trong bài thơ?</w:t>
            </w:r>
          </w:p>
          <w:p w:rsidR="00774D97" w:rsidRPr="00BE6B71" w:rsidRDefault="00774D97" w:rsidP="00612348">
            <w:pPr>
              <w:jc w:val="both"/>
              <w:rPr>
                <w:bCs/>
                <w:sz w:val="26"/>
              </w:rPr>
            </w:pPr>
            <w:r w:rsidRPr="00BE6B71">
              <w:rPr>
                <w:b/>
                <w:bCs/>
                <w:sz w:val="26"/>
              </w:rPr>
              <w:t xml:space="preserve">+ GV: </w:t>
            </w:r>
            <w:r w:rsidRPr="00BE6B71">
              <w:rPr>
                <w:bCs/>
                <w:sz w:val="26"/>
              </w:rPr>
              <w:t>Lời hỏi và cả lời đáp đều mở ra những gì?</w:t>
            </w:r>
          </w:p>
          <w:p w:rsidR="00774D97" w:rsidRPr="00BE6B71" w:rsidRDefault="00774D97" w:rsidP="00612348">
            <w:pPr>
              <w:jc w:val="both"/>
              <w:rPr>
                <w:bCs/>
                <w:sz w:val="26"/>
              </w:rPr>
            </w:pPr>
            <w:r w:rsidRPr="00BE6B71">
              <w:rPr>
                <w:b/>
                <w:bCs/>
                <w:sz w:val="26"/>
              </w:rPr>
              <w:t>+ GV:</w:t>
            </w:r>
            <w:r w:rsidRPr="00BE6B71">
              <w:rPr>
                <w:bCs/>
                <w:sz w:val="26"/>
              </w:rPr>
              <w:t xml:space="preserve"> Theo em đây có phải thực sự là lời của hai nhân vật không? Nếu không thì đó là lời của ai?</w:t>
            </w:r>
          </w:p>
          <w:p w:rsidR="00774D97" w:rsidRPr="00BE6B71" w:rsidRDefault="00681E37" w:rsidP="00612348">
            <w:pPr>
              <w:jc w:val="both"/>
              <w:rPr>
                <w:b/>
                <w:sz w:val="26"/>
              </w:rPr>
            </w:pPr>
            <w:r w:rsidRPr="00BE6B71">
              <w:rPr>
                <w:b/>
                <w:sz w:val="26"/>
              </w:rPr>
              <w:t>* GV h</w:t>
            </w:r>
            <w:r w:rsidR="00774D97" w:rsidRPr="00BE6B71">
              <w:rPr>
                <w:b/>
                <w:sz w:val="26"/>
              </w:rPr>
              <w:t>ướng dẫn học sinh đọc hiểu văn bản.</w:t>
            </w:r>
          </w:p>
          <w:p w:rsidR="00774D97" w:rsidRPr="00BE6B71" w:rsidRDefault="00774D97" w:rsidP="00612348">
            <w:pPr>
              <w:jc w:val="both"/>
              <w:rPr>
                <w:b/>
                <w:sz w:val="26"/>
              </w:rPr>
            </w:pPr>
            <w:r w:rsidRPr="00BE6B71">
              <w:rPr>
                <w:b/>
                <w:sz w:val="26"/>
              </w:rPr>
              <w:t>- Thao tác 1: Hướng dẫn học sinh tìm hiểu vẻ đẹp của cảnh núi rừng và con người Việt Bắc</w:t>
            </w:r>
          </w:p>
          <w:p w:rsidR="00774D97" w:rsidRPr="00BE6B71" w:rsidRDefault="00774D97" w:rsidP="00612348">
            <w:pPr>
              <w:jc w:val="both"/>
              <w:rPr>
                <w:sz w:val="26"/>
              </w:rPr>
            </w:pPr>
            <w:r w:rsidRPr="00BE6B71">
              <w:rPr>
                <w:b/>
                <w:sz w:val="26"/>
              </w:rPr>
              <w:t>+ GV:</w:t>
            </w:r>
            <w:r w:rsidRPr="00BE6B71">
              <w:rPr>
                <w:sz w:val="26"/>
              </w:rPr>
              <w:t xml:space="preserve"> Cảnh vật núi rừng Việt Bắc được khắc hoạ trong đoạn thơ nào? Cảnh vật hiện lên như thế nào?</w:t>
            </w:r>
          </w:p>
          <w:p w:rsidR="00774D97" w:rsidRPr="00BE6B71" w:rsidRDefault="00774D97" w:rsidP="00612348">
            <w:pPr>
              <w:jc w:val="both"/>
              <w:rPr>
                <w:sz w:val="26"/>
              </w:rPr>
            </w:pPr>
            <w:r w:rsidRPr="00BE6B71">
              <w:rPr>
                <w:b/>
                <w:sz w:val="26"/>
              </w:rPr>
              <w:t>+ GV:</w:t>
            </w:r>
            <w:r w:rsidRPr="00BE6B71">
              <w:rPr>
                <w:sz w:val="26"/>
              </w:rPr>
              <w:t xml:space="preserve"> Nỗi nhớ núi rừng Việt Bắc được so sánh với điều gì? Diễn tả một nỗi như như thế nào?</w:t>
            </w:r>
          </w:p>
          <w:p w:rsidR="00774D97" w:rsidRPr="00BE6B71" w:rsidRDefault="00774D97" w:rsidP="00612348">
            <w:pPr>
              <w:jc w:val="both"/>
              <w:rPr>
                <w:sz w:val="26"/>
              </w:rPr>
            </w:pPr>
            <w:r w:rsidRPr="00BE6B71">
              <w:rPr>
                <w:b/>
                <w:sz w:val="26"/>
              </w:rPr>
              <w:t>+ GV:</w:t>
            </w:r>
            <w:r w:rsidRPr="00BE6B71">
              <w:rPr>
                <w:sz w:val="26"/>
              </w:rPr>
              <w:t xml:space="preserve"> Đoạn thơ có sử dụng hình thức nghệ thuật gì nổi bật? Biện pháp này muốn diễn tả điều gì?</w:t>
            </w: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r w:rsidRPr="00BE6B71">
              <w:rPr>
                <w:b/>
                <w:sz w:val="26"/>
              </w:rPr>
              <w:t>+ GV:</w:t>
            </w:r>
            <w:r w:rsidRPr="00BE6B71">
              <w:rPr>
                <w:sz w:val="26"/>
              </w:rPr>
              <w:t xml:space="preserve"> Đẹp nhất trong nỗi nhớ là có sự hoà quyện giữa những điều gì? Được thể hiện trong đoạn thơ nào?</w:t>
            </w: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r w:rsidRPr="00BE6B71">
              <w:rPr>
                <w:b/>
                <w:sz w:val="26"/>
              </w:rPr>
              <w:t>+ GV:</w:t>
            </w:r>
            <w:r w:rsidRPr="00BE6B71">
              <w:rPr>
                <w:sz w:val="26"/>
              </w:rPr>
              <w:t xml:space="preserve"> Phân tích bức tranh tứ bình trong đoạn thơ?</w:t>
            </w: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r w:rsidRPr="00BE6B71">
              <w:rPr>
                <w:b/>
                <w:sz w:val="26"/>
              </w:rPr>
              <w:t>+ GV:</w:t>
            </w:r>
            <w:r w:rsidRPr="00BE6B71">
              <w:rPr>
                <w:sz w:val="26"/>
              </w:rPr>
              <w:t xml:space="preserve"> Hình ảnh những con người được miêu tả như thế nào?</w:t>
            </w: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p>
          <w:p w:rsidR="00774D97" w:rsidRPr="00BE6B71" w:rsidRDefault="00774D97" w:rsidP="00612348">
            <w:pPr>
              <w:jc w:val="both"/>
              <w:rPr>
                <w:sz w:val="26"/>
              </w:rPr>
            </w:pPr>
            <w:r w:rsidRPr="00BE6B71">
              <w:rPr>
                <w:b/>
                <w:sz w:val="26"/>
              </w:rPr>
              <w:t>+ GV:</w:t>
            </w:r>
            <w:r w:rsidRPr="00BE6B71">
              <w:rPr>
                <w:sz w:val="26"/>
              </w:rPr>
              <w:t xml:space="preserve"> Qua việc miêu tả đó, tác giả muốn nói lên điều gì?</w:t>
            </w: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Trong nỗi nhớ của nhà thơ, đồng bào Việt Bắc hiện lên với những phẩm chất cao đẹp nào? Được thể hiện trong những câu thơ nào?</w:t>
            </w:r>
          </w:p>
          <w:p w:rsidR="00774D97" w:rsidRPr="00BE6B71" w:rsidRDefault="00774D97" w:rsidP="00612348">
            <w:pPr>
              <w:jc w:val="both"/>
              <w:rPr>
                <w:bCs/>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Diễn tả hình ảnh người mẹ, tác giả muốn thể hiện tình cảm gì của mình?</w:t>
            </w:r>
          </w:p>
          <w:p w:rsidR="00774D97" w:rsidRPr="00BE6B71" w:rsidRDefault="00774D97" w:rsidP="00612348">
            <w:pPr>
              <w:jc w:val="both"/>
              <w:rPr>
                <w:bCs/>
                <w:sz w:val="26"/>
              </w:rPr>
            </w:pPr>
          </w:p>
          <w:p w:rsidR="00774D97" w:rsidRPr="00BE6B71" w:rsidRDefault="00774D97" w:rsidP="00612348">
            <w:pPr>
              <w:jc w:val="both"/>
              <w:rPr>
                <w:bCs/>
                <w:sz w:val="26"/>
              </w:rPr>
            </w:pPr>
          </w:p>
          <w:p w:rsidR="00542944" w:rsidRPr="00BE6B71" w:rsidRDefault="00542944" w:rsidP="00612348">
            <w:pPr>
              <w:jc w:val="both"/>
              <w:rPr>
                <w:b/>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Tác giả còn nhớ về những tháng ngày như thế nào?</w:t>
            </w: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Những tình cảm nào được thể hiện trong các câu thơ trên?</w:t>
            </w:r>
          </w:p>
          <w:p w:rsidR="00774D97" w:rsidRPr="00BE6B71" w:rsidRDefault="00774D97" w:rsidP="00612348">
            <w:pPr>
              <w:jc w:val="both"/>
              <w:rPr>
                <w:b/>
                <w:bCs/>
                <w:sz w:val="26"/>
              </w:rPr>
            </w:pPr>
          </w:p>
          <w:p w:rsidR="00C637D1" w:rsidRPr="00887059" w:rsidRDefault="00C637D1" w:rsidP="00F50738">
            <w:pPr>
              <w:rPr>
                <w:b/>
                <w:bCs/>
                <w:sz w:val="26"/>
              </w:rPr>
            </w:pPr>
          </w:p>
          <w:p w:rsidR="00C637D1" w:rsidRPr="00887059" w:rsidRDefault="00C637D1" w:rsidP="00F50738">
            <w:pPr>
              <w:rPr>
                <w:b/>
                <w:bCs/>
                <w:sz w:val="26"/>
              </w:rPr>
            </w:pPr>
          </w:p>
          <w:p w:rsidR="00C637D1" w:rsidRPr="00887059" w:rsidRDefault="00C637D1" w:rsidP="00F50738">
            <w:pPr>
              <w:rPr>
                <w:b/>
                <w:bCs/>
                <w:sz w:val="26"/>
              </w:rPr>
            </w:pPr>
          </w:p>
          <w:p w:rsidR="00C637D1" w:rsidRPr="00887059" w:rsidRDefault="00C637D1" w:rsidP="00F50738">
            <w:pPr>
              <w:rPr>
                <w:b/>
                <w:bCs/>
                <w:sz w:val="26"/>
              </w:rPr>
            </w:pPr>
          </w:p>
          <w:p w:rsidR="00E775BB" w:rsidRPr="00887059" w:rsidRDefault="00E775BB" w:rsidP="00F50738">
            <w:pPr>
              <w:rPr>
                <w:b/>
                <w:bCs/>
                <w:sz w:val="26"/>
              </w:rPr>
            </w:pPr>
          </w:p>
          <w:p w:rsidR="00B235D7" w:rsidRPr="00887059" w:rsidRDefault="00464618" w:rsidP="00F50738">
            <w:pPr>
              <w:rPr>
                <w:b/>
                <w:bCs/>
                <w:sz w:val="26"/>
              </w:rPr>
            </w:pPr>
            <w:r w:rsidRPr="00BE6B71">
              <w:rPr>
                <w:b/>
                <w:bCs/>
                <w:sz w:val="26"/>
              </w:rPr>
              <w:t>TIẾT</w:t>
            </w:r>
            <w:r w:rsidR="00F50738" w:rsidRPr="00887059">
              <w:rPr>
                <w:b/>
                <w:bCs/>
                <w:sz w:val="26"/>
              </w:rPr>
              <w:t xml:space="preserve"> </w:t>
            </w:r>
            <w:r w:rsidRPr="00BE6B71">
              <w:rPr>
                <w:b/>
                <w:bCs/>
                <w:sz w:val="26"/>
              </w:rPr>
              <w:t>26</w:t>
            </w:r>
            <w:r w:rsidR="00D30D3D" w:rsidRPr="00BE6B71">
              <w:rPr>
                <w:b/>
                <w:bCs/>
                <w:sz w:val="26"/>
              </w:rPr>
              <w:t>.</w:t>
            </w:r>
            <w:r w:rsidRPr="00BE6B71">
              <w:rPr>
                <w:b/>
                <w:bCs/>
                <w:sz w:val="26"/>
              </w:rPr>
              <w:t xml:space="preserve"> </w:t>
            </w:r>
          </w:p>
          <w:tbl>
            <w:tblPr>
              <w:tblW w:w="4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1371"/>
              <w:gridCol w:w="2361"/>
            </w:tblGrid>
            <w:tr w:rsidR="00B235D7" w:rsidRPr="00E8074F" w:rsidTr="00E8074F">
              <w:trPr>
                <w:trHeight w:val="277"/>
              </w:trPr>
              <w:tc>
                <w:tcPr>
                  <w:tcW w:w="854" w:type="dxa"/>
                  <w:vMerge w:val="restart"/>
                </w:tcPr>
                <w:p w:rsidR="00B235D7" w:rsidRPr="00E8074F" w:rsidRDefault="00B235D7" w:rsidP="00E8074F">
                  <w:pPr>
                    <w:jc w:val="center"/>
                    <w:rPr>
                      <w:color w:val="000000"/>
                      <w:sz w:val="26"/>
                      <w:lang w:val="de-DE"/>
                    </w:rPr>
                  </w:pPr>
                  <w:r w:rsidRPr="00E8074F">
                    <w:rPr>
                      <w:color w:val="000000"/>
                      <w:sz w:val="26"/>
                      <w:lang w:val="de-DE"/>
                    </w:rPr>
                    <w:t>Lớp</w:t>
                  </w:r>
                </w:p>
              </w:tc>
              <w:tc>
                <w:tcPr>
                  <w:tcW w:w="3732" w:type="dxa"/>
                  <w:gridSpan w:val="2"/>
                </w:tcPr>
                <w:p w:rsidR="00B235D7" w:rsidRPr="00E8074F" w:rsidRDefault="00B235D7" w:rsidP="00E8074F">
                  <w:pPr>
                    <w:jc w:val="center"/>
                    <w:rPr>
                      <w:color w:val="000000"/>
                      <w:sz w:val="26"/>
                      <w:lang w:val="de-DE"/>
                    </w:rPr>
                  </w:pPr>
                  <w:r w:rsidRPr="00E8074F">
                    <w:rPr>
                      <w:color w:val="000000"/>
                      <w:sz w:val="26"/>
                      <w:lang w:val="de-DE"/>
                    </w:rPr>
                    <w:t>Tiết 26</w:t>
                  </w:r>
                </w:p>
              </w:tc>
            </w:tr>
            <w:tr w:rsidR="00B235D7" w:rsidRPr="00E8074F" w:rsidTr="00E8074F">
              <w:trPr>
                <w:trHeight w:val="133"/>
              </w:trPr>
              <w:tc>
                <w:tcPr>
                  <w:tcW w:w="854" w:type="dxa"/>
                  <w:vMerge/>
                </w:tcPr>
                <w:p w:rsidR="00B235D7" w:rsidRPr="00E8074F" w:rsidRDefault="00B235D7" w:rsidP="00E8074F">
                  <w:pPr>
                    <w:jc w:val="center"/>
                    <w:rPr>
                      <w:color w:val="000000"/>
                      <w:sz w:val="26"/>
                      <w:u w:val="single"/>
                      <w:lang w:val="de-DE"/>
                    </w:rPr>
                  </w:pPr>
                </w:p>
              </w:tc>
              <w:tc>
                <w:tcPr>
                  <w:tcW w:w="1371" w:type="dxa"/>
                </w:tcPr>
                <w:p w:rsidR="00B235D7" w:rsidRPr="00E8074F" w:rsidRDefault="00B235D7" w:rsidP="00E8074F">
                  <w:pPr>
                    <w:jc w:val="center"/>
                    <w:rPr>
                      <w:color w:val="000000"/>
                      <w:sz w:val="26"/>
                      <w:lang w:val="de-DE"/>
                    </w:rPr>
                  </w:pPr>
                  <w:r w:rsidRPr="00E8074F">
                    <w:rPr>
                      <w:color w:val="000000"/>
                      <w:sz w:val="26"/>
                      <w:lang w:val="de-DE"/>
                    </w:rPr>
                    <w:t>Sĩ số</w:t>
                  </w:r>
                </w:p>
              </w:tc>
              <w:tc>
                <w:tcPr>
                  <w:tcW w:w="2361" w:type="dxa"/>
                </w:tcPr>
                <w:p w:rsidR="00B235D7" w:rsidRPr="00E8074F" w:rsidRDefault="00B235D7" w:rsidP="00E8074F">
                  <w:pPr>
                    <w:jc w:val="center"/>
                    <w:rPr>
                      <w:color w:val="000000"/>
                      <w:sz w:val="26"/>
                      <w:lang w:val="de-DE"/>
                    </w:rPr>
                  </w:pPr>
                  <w:r w:rsidRPr="00E8074F">
                    <w:rPr>
                      <w:color w:val="000000"/>
                      <w:sz w:val="26"/>
                      <w:lang w:val="de-DE"/>
                    </w:rPr>
                    <w:t>HS vắng</w:t>
                  </w:r>
                </w:p>
              </w:tc>
            </w:tr>
            <w:tr w:rsidR="00B235D7" w:rsidRPr="00E8074F" w:rsidTr="00E8074F">
              <w:trPr>
                <w:trHeight w:val="263"/>
              </w:trPr>
              <w:tc>
                <w:tcPr>
                  <w:tcW w:w="854" w:type="dxa"/>
                </w:tcPr>
                <w:p w:rsidR="00B235D7" w:rsidRPr="00E8074F" w:rsidRDefault="00B235D7" w:rsidP="00E8074F">
                  <w:pPr>
                    <w:jc w:val="center"/>
                    <w:rPr>
                      <w:color w:val="000000"/>
                      <w:sz w:val="26"/>
                      <w:lang w:val="de-DE"/>
                    </w:rPr>
                  </w:pPr>
                  <w:r w:rsidRPr="00E8074F">
                    <w:rPr>
                      <w:color w:val="000000"/>
                      <w:sz w:val="26"/>
                      <w:lang w:val="de-DE"/>
                    </w:rPr>
                    <w:t>12A3</w:t>
                  </w:r>
                </w:p>
              </w:tc>
              <w:tc>
                <w:tcPr>
                  <w:tcW w:w="1371" w:type="dxa"/>
                </w:tcPr>
                <w:p w:rsidR="00B235D7" w:rsidRPr="00E8074F" w:rsidRDefault="00B235D7" w:rsidP="00E8074F">
                  <w:pPr>
                    <w:jc w:val="center"/>
                    <w:rPr>
                      <w:color w:val="000000"/>
                      <w:sz w:val="26"/>
                      <w:u w:val="single"/>
                      <w:lang w:val="de-DE"/>
                    </w:rPr>
                  </w:pPr>
                </w:p>
              </w:tc>
              <w:tc>
                <w:tcPr>
                  <w:tcW w:w="2361" w:type="dxa"/>
                </w:tcPr>
                <w:p w:rsidR="00B235D7" w:rsidRPr="00E8074F" w:rsidRDefault="00B235D7" w:rsidP="00E8074F">
                  <w:pPr>
                    <w:jc w:val="center"/>
                    <w:rPr>
                      <w:color w:val="000000"/>
                      <w:sz w:val="26"/>
                      <w:u w:val="single"/>
                      <w:lang w:val="de-DE"/>
                    </w:rPr>
                  </w:pPr>
                </w:p>
              </w:tc>
            </w:tr>
            <w:tr w:rsidR="00B235D7" w:rsidRPr="00E8074F" w:rsidTr="00E8074F">
              <w:trPr>
                <w:trHeight w:val="277"/>
              </w:trPr>
              <w:tc>
                <w:tcPr>
                  <w:tcW w:w="854" w:type="dxa"/>
                </w:tcPr>
                <w:p w:rsidR="00B235D7" w:rsidRPr="00E8074F" w:rsidRDefault="00B235D7" w:rsidP="00E8074F">
                  <w:pPr>
                    <w:jc w:val="center"/>
                    <w:rPr>
                      <w:color w:val="000000"/>
                      <w:sz w:val="26"/>
                      <w:lang w:val="de-DE"/>
                    </w:rPr>
                  </w:pPr>
                  <w:r w:rsidRPr="00E8074F">
                    <w:rPr>
                      <w:color w:val="000000"/>
                      <w:sz w:val="26"/>
                      <w:lang w:val="de-DE"/>
                    </w:rPr>
                    <w:t>12A4</w:t>
                  </w:r>
                </w:p>
              </w:tc>
              <w:tc>
                <w:tcPr>
                  <w:tcW w:w="1371" w:type="dxa"/>
                </w:tcPr>
                <w:p w:rsidR="00B235D7" w:rsidRPr="00E8074F" w:rsidRDefault="00B235D7" w:rsidP="00E8074F">
                  <w:pPr>
                    <w:jc w:val="center"/>
                    <w:rPr>
                      <w:color w:val="000000"/>
                      <w:sz w:val="26"/>
                      <w:u w:val="single"/>
                      <w:lang w:val="de-DE"/>
                    </w:rPr>
                  </w:pPr>
                </w:p>
              </w:tc>
              <w:tc>
                <w:tcPr>
                  <w:tcW w:w="2361" w:type="dxa"/>
                </w:tcPr>
                <w:p w:rsidR="00B235D7" w:rsidRPr="00E8074F" w:rsidRDefault="00B235D7" w:rsidP="00E8074F">
                  <w:pPr>
                    <w:jc w:val="center"/>
                    <w:rPr>
                      <w:color w:val="000000"/>
                      <w:sz w:val="26"/>
                      <w:u w:val="single"/>
                      <w:lang w:val="de-DE"/>
                    </w:rPr>
                  </w:pPr>
                </w:p>
              </w:tc>
            </w:tr>
            <w:tr w:rsidR="00B235D7" w:rsidRPr="00E8074F" w:rsidTr="00E8074F">
              <w:trPr>
                <w:trHeight w:val="277"/>
              </w:trPr>
              <w:tc>
                <w:tcPr>
                  <w:tcW w:w="854" w:type="dxa"/>
                </w:tcPr>
                <w:p w:rsidR="00B235D7" w:rsidRPr="00E8074F" w:rsidRDefault="00B235D7" w:rsidP="00E8074F">
                  <w:pPr>
                    <w:jc w:val="center"/>
                    <w:rPr>
                      <w:color w:val="000000"/>
                      <w:sz w:val="26"/>
                      <w:lang w:val="de-DE"/>
                    </w:rPr>
                  </w:pPr>
                  <w:r w:rsidRPr="00E8074F">
                    <w:rPr>
                      <w:color w:val="000000"/>
                      <w:sz w:val="26"/>
                      <w:lang w:val="de-DE"/>
                    </w:rPr>
                    <w:t>12A5</w:t>
                  </w:r>
                </w:p>
              </w:tc>
              <w:tc>
                <w:tcPr>
                  <w:tcW w:w="1371" w:type="dxa"/>
                </w:tcPr>
                <w:p w:rsidR="00B235D7" w:rsidRPr="00E8074F" w:rsidRDefault="00B235D7" w:rsidP="00E8074F">
                  <w:pPr>
                    <w:jc w:val="center"/>
                    <w:rPr>
                      <w:color w:val="000000"/>
                      <w:sz w:val="26"/>
                      <w:u w:val="single"/>
                      <w:lang w:val="de-DE"/>
                    </w:rPr>
                  </w:pPr>
                </w:p>
              </w:tc>
              <w:tc>
                <w:tcPr>
                  <w:tcW w:w="2361" w:type="dxa"/>
                </w:tcPr>
                <w:p w:rsidR="00B235D7" w:rsidRPr="00E8074F" w:rsidRDefault="00B235D7" w:rsidP="00E8074F">
                  <w:pPr>
                    <w:jc w:val="center"/>
                    <w:rPr>
                      <w:color w:val="000000"/>
                      <w:sz w:val="26"/>
                      <w:u w:val="single"/>
                      <w:lang w:val="de-DE"/>
                    </w:rPr>
                  </w:pPr>
                </w:p>
              </w:tc>
            </w:tr>
          </w:tbl>
          <w:p w:rsidR="00B235D7" w:rsidRPr="00887059" w:rsidRDefault="00B235D7" w:rsidP="00F50738">
            <w:pPr>
              <w:rPr>
                <w:b/>
                <w:bCs/>
                <w:sz w:val="26"/>
              </w:rPr>
            </w:pPr>
          </w:p>
          <w:p w:rsidR="00774D97" w:rsidRPr="00BE6B71" w:rsidRDefault="00464618" w:rsidP="00F50738">
            <w:pPr>
              <w:rPr>
                <w:b/>
                <w:sz w:val="26"/>
              </w:rPr>
            </w:pPr>
            <w:r w:rsidRPr="00BE6B71">
              <w:rPr>
                <w:b/>
                <w:bCs/>
                <w:sz w:val="26"/>
              </w:rPr>
              <w:t>Thao tác 3:</w:t>
            </w:r>
            <w:r w:rsidR="00774D97" w:rsidRPr="00BE6B71">
              <w:rPr>
                <w:b/>
                <w:bCs/>
                <w:sz w:val="26"/>
              </w:rPr>
              <w:t xml:space="preserve"> </w:t>
            </w:r>
            <w:r w:rsidR="00774D97" w:rsidRPr="00BE6B71">
              <w:rPr>
                <w:b/>
                <w:sz w:val="26"/>
              </w:rPr>
              <w:t>Khung cảnh hùng tráng của Việt Bắc trong chiến đấu, vai trò của Việt Bắc trong cách mạng và kháng chiến</w:t>
            </w: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Bức tranh Việt Bắc ra quân hùng vĩ được miêu tả trong đoạn thơ nào?</w:t>
            </w: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D04CD3" w:rsidRPr="00BE6B71" w:rsidRDefault="00D04CD3" w:rsidP="00612348">
            <w:pPr>
              <w:jc w:val="both"/>
              <w:rPr>
                <w:b/>
                <w:sz w:val="26"/>
              </w:rPr>
            </w:pPr>
          </w:p>
          <w:p w:rsidR="00D04CD3" w:rsidRPr="00BE6B71" w:rsidRDefault="00D04CD3" w:rsidP="00612348">
            <w:pPr>
              <w:jc w:val="both"/>
              <w:rPr>
                <w:b/>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Nhận xét về những hình ảnh, từ ngữ và biện pháp nghệ thuật mà tác giả sử dụng trong đoạn thơ?</w:t>
            </w: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Những nghệ thuật trên diễn tả điều gì?</w:t>
            </w:r>
          </w:p>
          <w:p w:rsidR="00774D97" w:rsidRPr="00BE6B71" w:rsidRDefault="00774D97" w:rsidP="00612348">
            <w:pPr>
              <w:jc w:val="both"/>
              <w:rPr>
                <w:bCs/>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Đoạn thơ có âm hưởng như thế nào? thể hiện được điều gì?</w:t>
            </w:r>
          </w:p>
          <w:p w:rsidR="00774D97" w:rsidRPr="00BE6B71" w:rsidRDefault="00774D97" w:rsidP="00612348">
            <w:pPr>
              <w:jc w:val="both"/>
              <w:rPr>
                <w:bCs/>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Khí thế chiến thắng của dân tộc được thể hiện trong những câu thơ nào?</w:t>
            </w: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F15A62" w:rsidRPr="00BE6B71" w:rsidRDefault="00F15A62" w:rsidP="00612348">
            <w:pPr>
              <w:jc w:val="both"/>
              <w:rPr>
                <w:b/>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Tác giả đã liệt kê những gì?</w:t>
            </w:r>
          </w:p>
          <w:p w:rsidR="00774D97" w:rsidRPr="00BE6B71" w:rsidRDefault="00774D97" w:rsidP="00612348">
            <w:pPr>
              <w:jc w:val="both"/>
              <w:rPr>
                <w:bCs/>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Tố Hữu còn đi sâu lí giải những cội nguồn đã làm nên chiến thắng. Điều đó được nói trong những câu thơ nào? những nguyên nhân đó là gì?</w:t>
            </w: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C23610" w:rsidRPr="00BE6B71" w:rsidRDefault="00C23610" w:rsidP="00612348">
            <w:pPr>
              <w:jc w:val="both"/>
              <w:rPr>
                <w:b/>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Chốt lại.</w:t>
            </w: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Vai trò của Việt Bắc trong cách mạng và kháng chiến được thể hiện trong những câu thơ nào?</w:t>
            </w:r>
          </w:p>
          <w:p w:rsidR="00774D97" w:rsidRPr="00BE6B71" w:rsidRDefault="00774D97" w:rsidP="00612348">
            <w:pPr>
              <w:jc w:val="both"/>
              <w:rPr>
                <w:bCs/>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Tác giả đã nêu lên những vai trò gì của Việt Bắc?</w:t>
            </w: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Trong những câu thơ cuối đoạn trích, tác giả còn khẳng định những gì?</w:t>
            </w: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
                <w:bCs/>
                <w:sz w:val="26"/>
              </w:rPr>
            </w:pPr>
            <w:r w:rsidRPr="00BE6B71">
              <w:rPr>
                <w:b/>
                <w:bCs/>
                <w:sz w:val="26"/>
              </w:rPr>
              <w:t>- Thao tác 4: Hướng dẫn học sinh tìm hiểu nghệ thuật đặc sắc của đoạn thơ.</w:t>
            </w: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Tính dân tộc của đoạn thơ được thể hiện như thế nào qua thể loại? (Cấu tứ của bài thơ như thế nào?)</w:t>
            </w: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Nhà thơ còn vận dụng hình thức gì của ca dao trong các câu thơ?</w:t>
            </w: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Tác dụng của hình thức tiểu đối này là gì?</w:t>
            </w: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Ngôn ngữ trong đoạn thơ được lấy từ đâu? Nó có đặc điểm như thế nào?</w:t>
            </w:r>
          </w:p>
          <w:p w:rsidR="00774D97" w:rsidRPr="00BE6B71" w:rsidRDefault="00774D97" w:rsidP="00612348">
            <w:pPr>
              <w:jc w:val="both"/>
              <w:rPr>
                <w:bCs/>
                <w:sz w:val="26"/>
              </w:rPr>
            </w:pPr>
          </w:p>
          <w:p w:rsidR="00003B11" w:rsidRPr="00BE6B71" w:rsidRDefault="00003B11" w:rsidP="00612348">
            <w:pPr>
              <w:jc w:val="both"/>
              <w:rPr>
                <w:b/>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Tìm những câu thơ giàu hình ảnh?</w:t>
            </w:r>
          </w:p>
          <w:p w:rsidR="00774D97" w:rsidRPr="00BE6B71" w:rsidRDefault="00774D97" w:rsidP="00612348">
            <w:pPr>
              <w:jc w:val="both"/>
              <w:rPr>
                <w:bCs/>
                <w:sz w:val="26"/>
              </w:rPr>
            </w:pPr>
          </w:p>
          <w:p w:rsidR="00003B11" w:rsidRPr="00BE6B71" w:rsidRDefault="00003B11" w:rsidP="00612348">
            <w:pPr>
              <w:jc w:val="both"/>
              <w:rPr>
                <w:b/>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Những câu thơ nào theo em là giàu nhạc điệu?</w:t>
            </w:r>
          </w:p>
          <w:p w:rsidR="00774D97" w:rsidRPr="00BE6B71" w:rsidRDefault="00774D97" w:rsidP="00612348">
            <w:pPr>
              <w:jc w:val="both"/>
              <w:rPr>
                <w:bCs/>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Phép trùng điệp được thể hiện trong những câu thơ nào?</w:t>
            </w: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Phép trùng điệp này đã tạo giọng điệu gì cho đoạn thơ, bài thơ?</w:t>
            </w:r>
          </w:p>
          <w:p w:rsidR="00774D97" w:rsidRPr="00BE6B71" w:rsidRDefault="00774D97" w:rsidP="00612348">
            <w:pPr>
              <w:jc w:val="both"/>
              <w:rPr>
                <w:bCs/>
                <w:sz w:val="26"/>
              </w:rPr>
            </w:pPr>
          </w:p>
          <w:p w:rsidR="00774D97" w:rsidRPr="00BE6B71" w:rsidRDefault="00693B25" w:rsidP="00612348">
            <w:pPr>
              <w:jc w:val="both"/>
              <w:rPr>
                <w:b/>
                <w:bCs/>
                <w:sz w:val="26"/>
              </w:rPr>
            </w:pPr>
            <w:r w:rsidRPr="00BE6B71">
              <w:rPr>
                <w:b/>
                <w:bCs/>
                <w:sz w:val="26"/>
              </w:rPr>
              <w:t>* GV h</w:t>
            </w:r>
            <w:r w:rsidR="00774D97" w:rsidRPr="00BE6B71">
              <w:rPr>
                <w:b/>
                <w:bCs/>
                <w:sz w:val="26"/>
              </w:rPr>
              <w:t>ướng dẫn học sinh tổng kết.</w:t>
            </w: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Nêu chủ đề của đoạn thơ?</w:t>
            </w:r>
          </w:p>
          <w:p w:rsidR="00F36C61" w:rsidRPr="00BE6B71" w:rsidRDefault="00F36C61" w:rsidP="00612348">
            <w:pPr>
              <w:jc w:val="both"/>
              <w:rPr>
                <w:b/>
                <w:sz w:val="26"/>
              </w:rPr>
            </w:pPr>
          </w:p>
          <w:p w:rsidR="00F36C61" w:rsidRPr="00BE6B71" w:rsidRDefault="00F36C61" w:rsidP="00612348">
            <w:pPr>
              <w:jc w:val="both"/>
              <w:rPr>
                <w:b/>
                <w:sz w:val="26"/>
              </w:rPr>
            </w:pPr>
          </w:p>
          <w:p w:rsidR="00F36C61" w:rsidRPr="00BE6B71" w:rsidRDefault="00F36C61" w:rsidP="00612348">
            <w:pPr>
              <w:jc w:val="both"/>
              <w:rPr>
                <w:b/>
                <w:sz w:val="26"/>
              </w:rPr>
            </w:pPr>
          </w:p>
          <w:p w:rsidR="00F36C61" w:rsidRPr="00BE6B71" w:rsidRDefault="00F36C61" w:rsidP="00612348">
            <w:pPr>
              <w:jc w:val="both"/>
              <w:rPr>
                <w:b/>
                <w:sz w:val="26"/>
              </w:rPr>
            </w:pPr>
          </w:p>
          <w:p w:rsidR="00F36C61" w:rsidRPr="00BE6B71" w:rsidRDefault="00F36C61" w:rsidP="00612348">
            <w:pPr>
              <w:jc w:val="both"/>
              <w:rPr>
                <w:b/>
                <w:sz w:val="26"/>
              </w:rPr>
            </w:pPr>
          </w:p>
          <w:p w:rsidR="00774D97" w:rsidRPr="00BE6B71" w:rsidRDefault="00774D97" w:rsidP="00612348">
            <w:pPr>
              <w:jc w:val="both"/>
              <w:rPr>
                <w:bCs/>
                <w:sz w:val="26"/>
              </w:rPr>
            </w:pPr>
            <w:r w:rsidRPr="00BE6B71">
              <w:rPr>
                <w:b/>
                <w:sz w:val="26"/>
              </w:rPr>
              <w:t>+ GV:</w:t>
            </w:r>
            <w:r w:rsidRPr="00BE6B71">
              <w:rPr>
                <w:sz w:val="26"/>
              </w:rPr>
              <w:t xml:space="preserve"> </w:t>
            </w:r>
            <w:r w:rsidRPr="00BE6B71">
              <w:rPr>
                <w:bCs/>
                <w:sz w:val="26"/>
              </w:rPr>
              <w:t xml:space="preserve">Đoạn trích </w:t>
            </w:r>
            <w:r w:rsidRPr="00BE6B71">
              <w:rPr>
                <w:bCs/>
                <w:i/>
                <w:sz w:val="26"/>
              </w:rPr>
              <w:t>Việt Bắc</w:t>
            </w:r>
            <w:r w:rsidRPr="00BE6B71">
              <w:rPr>
                <w:bCs/>
                <w:sz w:val="26"/>
              </w:rPr>
              <w:t xml:space="preserve"> có những nét nghệ thuật đặc sắc nào?</w:t>
            </w:r>
          </w:p>
          <w:p w:rsidR="00774D97" w:rsidRPr="00BE6B71" w:rsidRDefault="00774D97" w:rsidP="00612348">
            <w:pPr>
              <w:jc w:val="both"/>
              <w:rPr>
                <w:bCs/>
                <w:sz w:val="26"/>
              </w:rPr>
            </w:pPr>
          </w:p>
        </w:tc>
        <w:tc>
          <w:tcPr>
            <w:tcW w:w="6000" w:type="dxa"/>
          </w:tcPr>
          <w:p w:rsidR="00774D97" w:rsidRPr="00BE6B71" w:rsidRDefault="00774D97" w:rsidP="00612348">
            <w:pPr>
              <w:rPr>
                <w:b/>
                <w:sz w:val="26"/>
              </w:rPr>
            </w:pPr>
            <w:r w:rsidRPr="00BE6B71">
              <w:rPr>
                <w:b/>
                <w:sz w:val="26"/>
              </w:rPr>
              <w:t>I. Tìm hiểu chung:</w:t>
            </w:r>
          </w:p>
          <w:p w:rsidR="00774D97" w:rsidRPr="00BE6B71" w:rsidRDefault="00774D97" w:rsidP="00612348">
            <w:pPr>
              <w:rPr>
                <w:b/>
                <w:sz w:val="26"/>
              </w:rPr>
            </w:pPr>
            <w:r w:rsidRPr="00BE6B71">
              <w:rPr>
                <w:b/>
                <w:sz w:val="26"/>
              </w:rPr>
              <w:t xml:space="preserve">    1. Hoàn cảnh sáng tác :</w:t>
            </w:r>
          </w:p>
          <w:p w:rsidR="00774D97" w:rsidRPr="00BE6B71" w:rsidRDefault="00774D97" w:rsidP="006B5BEF">
            <w:pPr>
              <w:tabs>
                <w:tab w:val="left" w:pos="720"/>
                <w:tab w:val="left" w:pos="1440"/>
                <w:tab w:val="left" w:pos="2240"/>
              </w:tabs>
              <w:jc w:val="both"/>
              <w:rPr>
                <w:bCs/>
                <w:sz w:val="26"/>
              </w:rPr>
            </w:pPr>
            <w:r w:rsidRPr="00BE6B71">
              <w:rPr>
                <w:bCs/>
                <w:sz w:val="26"/>
              </w:rPr>
              <w:t>- Tháng 10 - 1954, những người kháng chiến từ căn cứ mìêm núi về miền xuôi.</w:t>
            </w:r>
          </w:p>
          <w:p w:rsidR="00774D97" w:rsidRPr="00BE6B71" w:rsidRDefault="00774D97" w:rsidP="00D47E7A">
            <w:pPr>
              <w:tabs>
                <w:tab w:val="left" w:pos="720"/>
                <w:tab w:val="left" w:pos="1440"/>
                <w:tab w:val="left" w:pos="2240"/>
              </w:tabs>
              <w:jc w:val="both"/>
              <w:rPr>
                <w:bCs/>
                <w:sz w:val="26"/>
              </w:rPr>
            </w:pPr>
            <w:r w:rsidRPr="00BE6B71">
              <w:rPr>
                <w:bCs/>
                <w:sz w:val="26"/>
              </w:rPr>
              <w:t>- Trung ương Đảng quyết định rời chiến khu Việt Bắc về lại thủ đô.</w:t>
            </w:r>
          </w:p>
          <w:p w:rsidR="00774D97" w:rsidRPr="00BE6B71" w:rsidRDefault="00774D97" w:rsidP="00D47E7A">
            <w:pPr>
              <w:tabs>
                <w:tab w:val="left" w:pos="720"/>
                <w:tab w:val="left" w:pos="1440"/>
                <w:tab w:val="left" w:pos="2240"/>
              </w:tabs>
              <w:jc w:val="both"/>
              <w:rPr>
                <w:bCs/>
                <w:sz w:val="26"/>
              </w:rPr>
            </w:pPr>
            <w:r w:rsidRPr="00BE6B71">
              <w:rPr>
                <w:bCs/>
                <w:sz w:val="26"/>
              </w:rPr>
              <w:t xml:space="preserve">- Nhân sự kiện có tính chất lịch sử ấy, Tố Hữu đã sáng tác bài thơ </w:t>
            </w:r>
            <w:r w:rsidRPr="00BE6B71">
              <w:rPr>
                <w:bCs/>
                <w:i/>
                <w:sz w:val="26"/>
              </w:rPr>
              <w:t>Việt Bắc</w:t>
            </w:r>
            <w:r w:rsidRPr="00BE6B71">
              <w:rPr>
                <w:bCs/>
                <w:sz w:val="26"/>
              </w:rPr>
              <w:t xml:space="preserve"> . </w:t>
            </w:r>
          </w:p>
          <w:p w:rsidR="00774D97" w:rsidRPr="00BE6B71" w:rsidRDefault="00774D97" w:rsidP="00612348">
            <w:pPr>
              <w:tabs>
                <w:tab w:val="left" w:pos="720"/>
                <w:tab w:val="left" w:pos="1440"/>
                <w:tab w:val="left" w:pos="2240"/>
              </w:tabs>
              <w:jc w:val="both"/>
              <w:rPr>
                <w:b/>
                <w:sz w:val="26"/>
              </w:rPr>
            </w:pPr>
            <w:r w:rsidRPr="00BE6B71">
              <w:rPr>
                <w:b/>
                <w:sz w:val="26"/>
              </w:rPr>
              <w:t xml:space="preserve">   2. Sắc thái tâm trạng:</w:t>
            </w:r>
          </w:p>
          <w:p w:rsidR="00774D97" w:rsidRPr="00BE6B71" w:rsidRDefault="00774D97" w:rsidP="009A3B6C">
            <w:pPr>
              <w:tabs>
                <w:tab w:val="left" w:pos="720"/>
                <w:tab w:val="left" w:pos="1440"/>
                <w:tab w:val="left" w:pos="2240"/>
              </w:tabs>
              <w:jc w:val="both"/>
              <w:rPr>
                <w:sz w:val="26"/>
              </w:rPr>
            </w:pPr>
            <w:r w:rsidRPr="00BE6B71">
              <w:rPr>
                <w:sz w:val="26"/>
              </w:rPr>
              <w:t>- Hoàn cảnh sáng tác tạo nên một sắc thái tâm trạng đặc biệt:</w:t>
            </w:r>
          </w:p>
          <w:p w:rsidR="00774D97" w:rsidRPr="00BE6B71" w:rsidRDefault="00774D97" w:rsidP="00612348">
            <w:pPr>
              <w:tabs>
                <w:tab w:val="left" w:pos="720"/>
                <w:tab w:val="left" w:pos="1440"/>
                <w:tab w:val="left" w:pos="2240"/>
              </w:tabs>
              <w:ind w:firstLine="432"/>
              <w:jc w:val="center"/>
              <w:rPr>
                <w:i/>
                <w:sz w:val="26"/>
              </w:rPr>
            </w:pPr>
            <w:r w:rsidRPr="00BE6B71">
              <w:rPr>
                <w:i/>
                <w:sz w:val="26"/>
              </w:rPr>
              <w:t>“Cầm tay nhau biết nói gì hôm nay”</w:t>
            </w:r>
          </w:p>
          <w:p w:rsidR="00774D97" w:rsidRPr="00BE6B71" w:rsidRDefault="00774D97" w:rsidP="00612348">
            <w:pPr>
              <w:tabs>
                <w:tab w:val="left" w:pos="720"/>
                <w:tab w:val="left" w:pos="1440"/>
                <w:tab w:val="left" w:pos="2240"/>
              </w:tabs>
              <w:ind w:firstLine="432"/>
              <w:jc w:val="both"/>
              <w:rPr>
                <w:sz w:val="26"/>
              </w:rPr>
            </w:pPr>
            <w:r w:rsidRPr="00BE6B71">
              <w:rPr>
                <w:sz w:val="26"/>
              </w:rPr>
              <w:sym w:font="Wingdings" w:char="F0E0"/>
            </w:r>
            <w:r w:rsidRPr="00BE6B71">
              <w:rPr>
                <w:sz w:val="26"/>
              </w:rPr>
              <w:t xml:space="preserve"> đầy xúc động, bâng khuâng không nói nên lời.</w:t>
            </w:r>
          </w:p>
          <w:p w:rsidR="00774D97" w:rsidRPr="00BE6B71" w:rsidRDefault="00774D97" w:rsidP="00612348">
            <w:pPr>
              <w:tabs>
                <w:tab w:val="left" w:pos="720"/>
                <w:tab w:val="left" w:pos="1440"/>
                <w:tab w:val="left" w:pos="2240"/>
              </w:tabs>
              <w:ind w:firstLine="432"/>
              <w:jc w:val="both"/>
              <w:rPr>
                <w:sz w:val="26"/>
              </w:rPr>
            </w:pPr>
            <w:r w:rsidRPr="00BE6B71">
              <w:rPr>
                <w:sz w:val="26"/>
              </w:rPr>
              <w:t>- Đây cũng là cuộc chia tay của những người từng gắn bó:</w:t>
            </w:r>
          </w:p>
          <w:p w:rsidR="00774D97" w:rsidRPr="00BE6B71" w:rsidRDefault="00774D97" w:rsidP="00612348">
            <w:pPr>
              <w:tabs>
                <w:tab w:val="left" w:pos="720"/>
                <w:tab w:val="left" w:pos="1440"/>
                <w:tab w:val="left" w:pos="2240"/>
              </w:tabs>
              <w:ind w:firstLine="432"/>
              <w:jc w:val="center"/>
              <w:rPr>
                <w:i/>
                <w:sz w:val="26"/>
              </w:rPr>
            </w:pPr>
            <w:r w:rsidRPr="00BE6B71">
              <w:rPr>
                <w:i/>
                <w:sz w:val="26"/>
              </w:rPr>
              <w:t>“Mười lăm năm ấy, thiết tha mặn nồng”</w:t>
            </w:r>
          </w:p>
          <w:p w:rsidR="00774D97" w:rsidRPr="00BE6B71" w:rsidRDefault="00774D97" w:rsidP="00612348">
            <w:pPr>
              <w:tabs>
                <w:tab w:val="left" w:pos="720"/>
                <w:tab w:val="left" w:pos="1440"/>
                <w:tab w:val="left" w:pos="2240"/>
              </w:tabs>
              <w:ind w:firstLine="432"/>
              <w:jc w:val="both"/>
              <w:rPr>
                <w:sz w:val="26"/>
              </w:rPr>
            </w:pPr>
            <w:r w:rsidRPr="00BE6B71">
              <w:rPr>
                <w:sz w:val="26"/>
              </w:rPr>
              <w:sym w:font="Wingdings" w:char="F0E0"/>
            </w:r>
            <w:r w:rsidRPr="00BE6B71">
              <w:rPr>
                <w:sz w:val="26"/>
              </w:rPr>
              <w:t xml:space="preserve"> có biết bao kỷ niệm ân tình thuỷ chung.</w:t>
            </w:r>
          </w:p>
          <w:p w:rsidR="00774D97" w:rsidRPr="00BE6B71" w:rsidRDefault="00774D97" w:rsidP="00612348">
            <w:pPr>
              <w:tabs>
                <w:tab w:val="left" w:pos="720"/>
                <w:tab w:val="left" w:pos="1440"/>
                <w:tab w:val="left" w:pos="2240"/>
              </w:tabs>
              <w:ind w:firstLine="432"/>
              <w:jc w:val="both"/>
              <w:rPr>
                <w:sz w:val="26"/>
              </w:rPr>
            </w:pPr>
            <w:r w:rsidRPr="00BE6B71">
              <w:rPr>
                <w:sz w:val="26"/>
              </w:rPr>
              <w:t>- Chuyện ân tình cách mạng được Tố Hữu thể hiện khéo léo như tâm trạng của tình yêu đôi lứa.</w:t>
            </w:r>
          </w:p>
          <w:p w:rsidR="00774D97" w:rsidRPr="00BE6B71" w:rsidRDefault="00774D97" w:rsidP="00612348">
            <w:pPr>
              <w:tabs>
                <w:tab w:val="left" w:pos="720"/>
                <w:tab w:val="left" w:pos="1440"/>
                <w:tab w:val="left" w:pos="2240"/>
              </w:tabs>
              <w:jc w:val="both"/>
              <w:rPr>
                <w:b/>
                <w:sz w:val="26"/>
              </w:rPr>
            </w:pPr>
            <w:r w:rsidRPr="00BE6B71">
              <w:rPr>
                <w:bCs/>
                <w:sz w:val="26"/>
              </w:rPr>
              <w:t xml:space="preserve">   </w:t>
            </w:r>
            <w:r w:rsidRPr="00BE6B71">
              <w:rPr>
                <w:b/>
                <w:sz w:val="26"/>
              </w:rPr>
              <w:t>3. Kết cấu :</w:t>
            </w:r>
          </w:p>
          <w:p w:rsidR="00774D97" w:rsidRPr="00BE6B71" w:rsidRDefault="00774D97" w:rsidP="00E733CD">
            <w:pPr>
              <w:tabs>
                <w:tab w:val="left" w:pos="720"/>
                <w:tab w:val="left" w:pos="1440"/>
                <w:tab w:val="left" w:pos="2240"/>
              </w:tabs>
              <w:jc w:val="both"/>
              <w:rPr>
                <w:bCs/>
                <w:sz w:val="26"/>
              </w:rPr>
            </w:pPr>
            <w:r w:rsidRPr="00BE6B71">
              <w:rPr>
                <w:bCs/>
                <w:sz w:val="26"/>
              </w:rPr>
              <w:t>- Diễn biến tâm trạng được tổ chức theo lối đối đáp giao duyên trong ca dao - dân ca: bên hỏi, bên đáp, người bày tỏ, người hô ứng.</w:t>
            </w:r>
          </w:p>
          <w:p w:rsidR="00774D97" w:rsidRPr="00BE6B71" w:rsidRDefault="00774D97" w:rsidP="00E733CD">
            <w:pPr>
              <w:tabs>
                <w:tab w:val="left" w:pos="720"/>
                <w:tab w:val="left" w:pos="1440"/>
                <w:tab w:val="left" w:pos="2240"/>
              </w:tabs>
              <w:jc w:val="both"/>
              <w:rPr>
                <w:bCs/>
                <w:sz w:val="26"/>
              </w:rPr>
            </w:pPr>
            <w:r w:rsidRPr="00BE6B71">
              <w:rPr>
                <w:bCs/>
                <w:sz w:val="26"/>
              </w:rPr>
              <w:t>- Hỏi và đáp điều mở ra bao nhiêu kỷ niệm về cách mạng và kháng chiến gian khổ mà anh hùng, bao nỗi niềm nhớ thương.</w:t>
            </w:r>
          </w:p>
          <w:p w:rsidR="00774D97" w:rsidRPr="00BE6B71" w:rsidRDefault="00774D97" w:rsidP="00612348">
            <w:pPr>
              <w:tabs>
                <w:tab w:val="left" w:pos="720"/>
                <w:tab w:val="left" w:pos="1440"/>
                <w:tab w:val="left" w:pos="2240"/>
              </w:tabs>
              <w:ind w:firstLine="432"/>
              <w:jc w:val="both"/>
              <w:rPr>
                <w:bCs/>
                <w:sz w:val="26"/>
              </w:rPr>
            </w:pPr>
            <w:r w:rsidRPr="00BE6B71">
              <w:rPr>
                <w:bCs/>
                <w:sz w:val="26"/>
              </w:rPr>
              <w:t>- Thực ra, bên ngoài là đối đáp, còn bên trong là lời độc thoại, là biểu hiện tâm tư tình cảm của chính nhà thơ, của những người tham gia kháng chiến.</w:t>
            </w:r>
          </w:p>
          <w:p w:rsidR="00774D97" w:rsidRPr="00BE6B71" w:rsidRDefault="00774D97" w:rsidP="00612348">
            <w:pPr>
              <w:tabs>
                <w:tab w:val="left" w:pos="720"/>
                <w:tab w:val="left" w:pos="1440"/>
                <w:tab w:val="left" w:pos="2240"/>
              </w:tabs>
              <w:ind w:firstLine="432"/>
              <w:jc w:val="both"/>
              <w:rPr>
                <w:bCs/>
                <w:sz w:val="26"/>
              </w:rPr>
            </w:pPr>
          </w:p>
          <w:p w:rsidR="00774D97" w:rsidRPr="00BE6B71" w:rsidRDefault="00774D97" w:rsidP="00612348">
            <w:pPr>
              <w:tabs>
                <w:tab w:val="left" w:pos="720"/>
                <w:tab w:val="left" w:pos="1440"/>
                <w:tab w:val="left" w:pos="2240"/>
              </w:tabs>
              <w:jc w:val="both"/>
              <w:rPr>
                <w:b/>
                <w:sz w:val="26"/>
              </w:rPr>
            </w:pPr>
            <w:r w:rsidRPr="00BE6B71">
              <w:rPr>
                <w:b/>
                <w:sz w:val="26"/>
              </w:rPr>
              <w:t>II. Đọc - hiểu văn bản :</w:t>
            </w:r>
          </w:p>
          <w:p w:rsidR="00774D97" w:rsidRPr="00BE6B71" w:rsidRDefault="00774D97" w:rsidP="00612348">
            <w:pPr>
              <w:jc w:val="both"/>
              <w:rPr>
                <w:b/>
                <w:sz w:val="26"/>
              </w:rPr>
            </w:pPr>
            <w:r w:rsidRPr="00BE6B71">
              <w:rPr>
                <w:b/>
                <w:sz w:val="26"/>
              </w:rPr>
              <w:t xml:space="preserve">  </w:t>
            </w:r>
          </w:p>
          <w:p w:rsidR="00774D97" w:rsidRPr="00BE6B71" w:rsidRDefault="00774D97" w:rsidP="00612348">
            <w:pPr>
              <w:jc w:val="both"/>
              <w:rPr>
                <w:b/>
                <w:sz w:val="26"/>
              </w:rPr>
            </w:pPr>
            <w:r w:rsidRPr="00BE6B71">
              <w:rPr>
                <w:b/>
                <w:sz w:val="26"/>
              </w:rPr>
              <w:t>1. Vẻ đẹp của cảnh núi rừng và con người Việt Bắc:</w:t>
            </w:r>
          </w:p>
          <w:p w:rsidR="00774D97" w:rsidRPr="00BE6B71" w:rsidRDefault="00774D97" w:rsidP="00612348">
            <w:pPr>
              <w:jc w:val="both"/>
              <w:rPr>
                <w:sz w:val="26"/>
              </w:rPr>
            </w:pPr>
            <w:r w:rsidRPr="00BE6B71">
              <w:rPr>
                <w:sz w:val="26"/>
              </w:rPr>
              <w:t xml:space="preserve">    - Cảnh vật núi rừng Việt Bắc hiện lên với vẻ đẹp vừa hiện thực vừa mơ mộng:</w:t>
            </w:r>
          </w:p>
          <w:p w:rsidR="00774D97" w:rsidRPr="00BE6B71" w:rsidRDefault="00774D97" w:rsidP="00612348">
            <w:pPr>
              <w:jc w:val="center"/>
              <w:rPr>
                <w:i/>
                <w:sz w:val="26"/>
              </w:rPr>
            </w:pPr>
            <w:r w:rsidRPr="00BE6B71">
              <w:rPr>
                <w:i/>
                <w:sz w:val="26"/>
              </w:rPr>
              <w:t>“Nhớ gì như nhớ người yêu</w:t>
            </w:r>
          </w:p>
          <w:p w:rsidR="00774D97" w:rsidRPr="00BE6B71" w:rsidRDefault="00774D97" w:rsidP="00612348">
            <w:pPr>
              <w:jc w:val="center"/>
              <w:rPr>
                <w:b/>
                <w:i/>
                <w:sz w:val="26"/>
              </w:rPr>
            </w:pPr>
            <w:r w:rsidRPr="00BE6B71">
              <w:rPr>
                <w:bCs/>
                <w:i/>
                <w:sz w:val="26"/>
              </w:rPr>
              <w:t>Trăng lên đầu núi, nắng chiều lưng nương</w:t>
            </w:r>
          </w:p>
          <w:p w:rsidR="00774D97" w:rsidRPr="00BE6B71" w:rsidRDefault="00774D97" w:rsidP="00612348">
            <w:pPr>
              <w:jc w:val="center"/>
              <w:rPr>
                <w:bCs/>
                <w:i/>
                <w:sz w:val="26"/>
              </w:rPr>
            </w:pPr>
            <w:r w:rsidRPr="00BE6B71">
              <w:rPr>
                <w:bCs/>
                <w:i/>
                <w:sz w:val="26"/>
              </w:rPr>
              <w:t>Nhớ từng bản khói cùng sương</w:t>
            </w:r>
          </w:p>
          <w:p w:rsidR="00774D97" w:rsidRPr="00BE6B71" w:rsidRDefault="00774D97" w:rsidP="00612348">
            <w:pPr>
              <w:jc w:val="center"/>
              <w:rPr>
                <w:bCs/>
                <w:i/>
                <w:sz w:val="26"/>
              </w:rPr>
            </w:pPr>
            <w:r w:rsidRPr="00BE6B71">
              <w:rPr>
                <w:bCs/>
                <w:i/>
                <w:sz w:val="26"/>
              </w:rPr>
              <w:t>Sớm khuya bếp lửa người thương đi về.</w:t>
            </w:r>
          </w:p>
          <w:p w:rsidR="00774D97" w:rsidRPr="00BE6B71" w:rsidRDefault="00774D97" w:rsidP="00612348">
            <w:pPr>
              <w:jc w:val="center"/>
              <w:rPr>
                <w:bCs/>
                <w:i/>
                <w:sz w:val="26"/>
              </w:rPr>
            </w:pPr>
            <w:r w:rsidRPr="00BE6B71">
              <w:rPr>
                <w:bCs/>
                <w:i/>
                <w:sz w:val="26"/>
              </w:rPr>
              <w:t>Nhớ từng rừng nứa bờ tre</w:t>
            </w:r>
          </w:p>
          <w:p w:rsidR="00774D97" w:rsidRPr="00BE6B71" w:rsidRDefault="00774D97" w:rsidP="00612348">
            <w:pPr>
              <w:jc w:val="center"/>
              <w:rPr>
                <w:bCs/>
                <w:i/>
                <w:sz w:val="26"/>
              </w:rPr>
            </w:pPr>
            <w:r w:rsidRPr="00BE6B71">
              <w:rPr>
                <w:bCs/>
                <w:i/>
                <w:sz w:val="26"/>
              </w:rPr>
              <w:t>Ngòi Thia, sông Đáy, suối Lê vơi đầy”.</w:t>
            </w:r>
          </w:p>
          <w:p w:rsidR="00774D97" w:rsidRPr="00BE6B71" w:rsidRDefault="00774D97" w:rsidP="00612348">
            <w:pPr>
              <w:ind w:firstLine="432"/>
              <w:jc w:val="both"/>
              <w:rPr>
                <w:bCs/>
                <w:i/>
                <w:sz w:val="26"/>
              </w:rPr>
            </w:pPr>
            <w:r w:rsidRPr="00BE6B71">
              <w:rPr>
                <w:bCs/>
                <w:sz w:val="26"/>
              </w:rPr>
              <w:t>+ Nỗi nhớ Việc Bắc được so sánh “</w:t>
            </w:r>
            <w:r w:rsidRPr="00BE6B71">
              <w:rPr>
                <w:bCs/>
                <w:i/>
                <w:sz w:val="26"/>
              </w:rPr>
              <w:t>như nhớ người yêu”</w:t>
            </w:r>
          </w:p>
          <w:p w:rsidR="00774D97" w:rsidRPr="00BE6B71" w:rsidRDefault="00774D97" w:rsidP="00612348">
            <w:pPr>
              <w:ind w:firstLine="432"/>
              <w:jc w:val="both"/>
              <w:rPr>
                <w:bCs/>
                <w:sz w:val="26"/>
              </w:rPr>
            </w:pPr>
            <w:r w:rsidRPr="00BE6B71">
              <w:rPr>
                <w:bCs/>
                <w:sz w:val="26"/>
              </w:rPr>
              <w:sym w:font="Wingdings" w:char="F0E0"/>
            </w:r>
            <w:r w:rsidRPr="00BE6B71">
              <w:rPr>
                <w:bCs/>
                <w:sz w:val="26"/>
              </w:rPr>
              <w:t xml:space="preserve"> Nỗi nhớ thật da diết, mãnh liệt, cháy bỏng.</w:t>
            </w:r>
          </w:p>
          <w:p w:rsidR="00774D97" w:rsidRPr="00BE6B71" w:rsidRDefault="00774D97" w:rsidP="00612348">
            <w:pPr>
              <w:ind w:firstLine="432"/>
              <w:jc w:val="both"/>
              <w:rPr>
                <w:bCs/>
                <w:sz w:val="26"/>
              </w:rPr>
            </w:pPr>
            <w:r w:rsidRPr="00BE6B71">
              <w:rPr>
                <w:bCs/>
                <w:sz w:val="26"/>
              </w:rPr>
              <w:t>+ Điệp từ “</w:t>
            </w:r>
            <w:r w:rsidRPr="00BE6B71">
              <w:rPr>
                <w:bCs/>
                <w:i/>
                <w:sz w:val="26"/>
              </w:rPr>
              <w:t>nhớ</w:t>
            </w:r>
            <w:r w:rsidRPr="00BE6B71">
              <w:rPr>
                <w:bCs/>
                <w:sz w:val="26"/>
              </w:rPr>
              <w:t xml:space="preserve">” được đặt ở đầu câu </w:t>
            </w:r>
          </w:p>
          <w:p w:rsidR="00774D97" w:rsidRPr="00BE6B71" w:rsidRDefault="00774D97" w:rsidP="00612348">
            <w:pPr>
              <w:ind w:firstLine="432"/>
              <w:jc w:val="both"/>
              <w:rPr>
                <w:bCs/>
                <w:i/>
                <w:sz w:val="26"/>
              </w:rPr>
            </w:pPr>
            <w:r w:rsidRPr="00BE6B71">
              <w:rPr>
                <w:bCs/>
                <w:sz w:val="26"/>
              </w:rPr>
              <w:sym w:font="Wingdings" w:char="F0E0"/>
            </w:r>
            <w:r w:rsidRPr="00BE6B71">
              <w:rPr>
                <w:bCs/>
                <w:sz w:val="26"/>
              </w:rPr>
              <w:t xml:space="preserve"> như liệt kê ra từng nỗi nhớ cụ thể: </w:t>
            </w:r>
            <w:r w:rsidRPr="00BE6B71">
              <w:rPr>
                <w:bCs/>
                <w:i/>
                <w:sz w:val="26"/>
              </w:rPr>
              <w:t>nhớ ánh nắng ban chiều, ánh trăng buổi tối, những bản làng mờ trong sương sớm, những bếp lửa hồng trong đêm khuya, những núi rừng, sông suối mang những cái tên thân thuộc.</w:t>
            </w:r>
          </w:p>
          <w:p w:rsidR="00774D97" w:rsidRPr="00BE6B71" w:rsidRDefault="00774D97" w:rsidP="00612348">
            <w:pPr>
              <w:jc w:val="both"/>
              <w:rPr>
                <w:bCs/>
                <w:sz w:val="26"/>
              </w:rPr>
            </w:pPr>
            <w:r w:rsidRPr="00BE6B71">
              <w:rPr>
                <w:bCs/>
                <w:sz w:val="26"/>
              </w:rPr>
              <w:t>=&gt; Nỗi nhớ bao trùm khắp cả không gian và thời gian.</w:t>
            </w:r>
          </w:p>
          <w:p w:rsidR="00774D97" w:rsidRPr="00BE6B71" w:rsidRDefault="00774D97" w:rsidP="00612348">
            <w:pPr>
              <w:jc w:val="both"/>
              <w:rPr>
                <w:bCs/>
                <w:sz w:val="26"/>
              </w:rPr>
            </w:pPr>
            <w:r w:rsidRPr="00BE6B71">
              <w:rPr>
                <w:bCs/>
                <w:sz w:val="26"/>
              </w:rPr>
              <w:t xml:space="preserve">   - Đẹp nhất trong nỗi nhớ là sự hoà quyện thắm thiết giữa cảnh với người:</w:t>
            </w:r>
          </w:p>
          <w:p w:rsidR="00774D97" w:rsidRPr="00BE6B71" w:rsidRDefault="00774D97" w:rsidP="00612348">
            <w:pPr>
              <w:jc w:val="center"/>
              <w:rPr>
                <w:bCs/>
                <w:i/>
                <w:sz w:val="26"/>
              </w:rPr>
            </w:pPr>
            <w:r w:rsidRPr="00BE6B71">
              <w:rPr>
                <w:bCs/>
                <w:i/>
                <w:sz w:val="26"/>
              </w:rPr>
              <w:t>Ta về mình có nhớ ta</w:t>
            </w:r>
          </w:p>
          <w:p w:rsidR="00774D97" w:rsidRPr="00BE6B71" w:rsidRDefault="00774D97" w:rsidP="00612348">
            <w:pPr>
              <w:jc w:val="center"/>
              <w:rPr>
                <w:bCs/>
                <w:i/>
                <w:sz w:val="26"/>
              </w:rPr>
            </w:pPr>
            <w:r w:rsidRPr="00BE6B71">
              <w:rPr>
                <w:bCs/>
                <w:i/>
                <w:sz w:val="26"/>
              </w:rPr>
              <w:t>Ta về ta nhớ những hoa cùng người.</w:t>
            </w:r>
          </w:p>
          <w:p w:rsidR="00774D97" w:rsidRPr="00BE6B71" w:rsidRDefault="00774D97" w:rsidP="00612348">
            <w:pPr>
              <w:jc w:val="center"/>
              <w:rPr>
                <w:bCs/>
                <w:i/>
                <w:sz w:val="26"/>
              </w:rPr>
            </w:pPr>
            <w:r w:rsidRPr="00BE6B71">
              <w:rPr>
                <w:bCs/>
                <w:i/>
                <w:sz w:val="26"/>
              </w:rPr>
              <w:t>Rừng xanh hoa chuối đỏ tươi</w:t>
            </w:r>
          </w:p>
          <w:p w:rsidR="00774D97" w:rsidRPr="00BE6B71" w:rsidRDefault="00774D97" w:rsidP="00612348">
            <w:pPr>
              <w:jc w:val="center"/>
              <w:rPr>
                <w:bCs/>
                <w:i/>
                <w:sz w:val="26"/>
              </w:rPr>
            </w:pPr>
            <w:r w:rsidRPr="00BE6B71">
              <w:rPr>
                <w:bCs/>
                <w:i/>
                <w:sz w:val="26"/>
              </w:rPr>
              <w:t>Đèo cao nắng ánh dao gài thắt lưng</w:t>
            </w:r>
          </w:p>
          <w:p w:rsidR="00774D97" w:rsidRPr="00BE6B71" w:rsidRDefault="00774D97" w:rsidP="00612348">
            <w:pPr>
              <w:jc w:val="center"/>
              <w:rPr>
                <w:bCs/>
                <w:i/>
                <w:sz w:val="26"/>
              </w:rPr>
            </w:pPr>
            <w:r w:rsidRPr="00BE6B71">
              <w:rPr>
                <w:bCs/>
                <w:i/>
                <w:sz w:val="26"/>
              </w:rPr>
              <w:t>Ngày xuân mơ nở trắng rừng</w:t>
            </w:r>
          </w:p>
          <w:p w:rsidR="00774D97" w:rsidRPr="00BE6B71" w:rsidRDefault="00774D97" w:rsidP="00612348">
            <w:pPr>
              <w:jc w:val="center"/>
              <w:rPr>
                <w:bCs/>
                <w:i/>
                <w:sz w:val="26"/>
              </w:rPr>
            </w:pPr>
            <w:r w:rsidRPr="00BE6B71">
              <w:rPr>
                <w:bCs/>
                <w:i/>
                <w:sz w:val="26"/>
              </w:rPr>
              <w:t>Nhớ người đan nón chuốt từng sợi giang</w:t>
            </w:r>
          </w:p>
          <w:p w:rsidR="00774D97" w:rsidRPr="00BE6B71" w:rsidRDefault="00774D97" w:rsidP="00612348">
            <w:pPr>
              <w:jc w:val="center"/>
              <w:rPr>
                <w:bCs/>
                <w:i/>
                <w:sz w:val="26"/>
              </w:rPr>
            </w:pPr>
            <w:r w:rsidRPr="00BE6B71">
              <w:rPr>
                <w:bCs/>
                <w:i/>
                <w:sz w:val="26"/>
              </w:rPr>
              <w:t>Ve kêu rừng phách đổ vàng</w:t>
            </w:r>
          </w:p>
          <w:p w:rsidR="00774D97" w:rsidRPr="00BE6B71" w:rsidRDefault="00774D97" w:rsidP="00612348">
            <w:pPr>
              <w:jc w:val="center"/>
              <w:rPr>
                <w:bCs/>
                <w:i/>
                <w:sz w:val="26"/>
              </w:rPr>
            </w:pPr>
            <w:r w:rsidRPr="00BE6B71">
              <w:rPr>
                <w:bCs/>
                <w:i/>
                <w:sz w:val="26"/>
              </w:rPr>
              <w:t>Nhớ cô em gái hái măng một mình.</w:t>
            </w:r>
          </w:p>
          <w:p w:rsidR="00774D97" w:rsidRPr="00BE6B71" w:rsidRDefault="00774D97" w:rsidP="00612348">
            <w:pPr>
              <w:jc w:val="center"/>
              <w:rPr>
                <w:bCs/>
                <w:i/>
                <w:sz w:val="26"/>
              </w:rPr>
            </w:pPr>
            <w:r w:rsidRPr="00BE6B71">
              <w:rPr>
                <w:bCs/>
                <w:i/>
                <w:sz w:val="26"/>
              </w:rPr>
              <w:t>Rừng thu trăng rọi hoà bình</w:t>
            </w:r>
          </w:p>
          <w:p w:rsidR="00774D97" w:rsidRPr="00BE6B71" w:rsidRDefault="00774D97" w:rsidP="00612348">
            <w:pPr>
              <w:jc w:val="center"/>
              <w:rPr>
                <w:bCs/>
                <w:i/>
                <w:sz w:val="26"/>
              </w:rPr>
            </w:pPr>
            <w:r w:rsidRPr="00BE6B71">
              <w:rPr>
                <w:bCs/>
                <w:i/>
                <w:sz w:val="26"/>
              </w:rPr>
              <w:t>Nhớ ai tiếng hát ân tình thuỷ chung.</w:t>
            </w:r>
          </w:p>
          <w:p w:rsidR="00774D97" w:rsidRPr="00BE6B71" w:rsidRDefault="00774D97" w:rsidP="00612348">
            <w:pPr>
              <w:ind w:firstLine="432"/>
              <w:jc w:val="both"/>
              <w:rPr>
                <w:bCs/>
                <w:sz w:val="26"/>
              </w:rPr>
            </w:pPr>
            <w:r w:rsidRPr="00BE6B71">
              <w:rPr>
                <w:bCs/>
                <w:sz w:val="26"/>
              </w:rPr>
              <w:t>+ Thiên nhiên Việt Bắc hiệ lên với vẻ đẹp đa dạng, sinh động, thay đổi theo từng mùa:</w:t>
            </w:r>
          </w:p>
          <w:p w:rsidR="00774D97" w:rsidRPr="00BE6B71" w:rsidRDefault="00774D97" w:rsidP="00612348">
            <w:pPr>
              <w:ind w:firstLine="432"/>
              <w:jc w:val="both"/>
              <w:rPr>
                <w:bCs/>
                <w:sz w:val="26"/>
              </w:rPr>
            </w:pPr>
            <w:r w:rsidRPr="00BE6B71">
              <w:rPr>
                <w:bCs/>
                <w:sz w:val="26"/>
              </w:rPr>
              <w:t xml:space="preserve">  o Mùa xuân: trong sáng, tinh khôi và đầy sức sống với “</w:t>
            </w:r>
            <w:r w:rsidRPr="00BE6B71">
              <w:rPr>
                <w:bCs/>
                <w:i/>
                <w:sz w:val="26"/>
              </w:rPr>
              <w:t>mơ nở trắng rừng</w:t>
            </w:r>
            <w:r w:rsidRPr="00BE6B71">
              <w:rPr>
                <w:bCs/>
                <w:sz w:val="26"/>
              </w:rPr>
              <w:t>”</w:t>
            </w:r>
          </w:p>
          <w:p w:rsidR="00774D97" w:rsidRPr="00BE6B71" w:rsidRDefault="00774D97" w:rsidP="00612348">
            <w:pPr>
              <w:ind w:firstLine="432"/>
              <w:jc w:val="both"/>
              <w:rPr>
                <w:bCs/>
                <w:sz w:val="26"/>
              </w:rPr>
            </w:pPr>
            <w:r w:rsidRPr="00BE6B71">
              <w:rPr>
                <w:bCs/>
                <w:sz w:val="26"/>
              </w:rPr>
              <w:t xml:space="preserve">  o Mùa hè: rực rỡ, sôi động với âm thanh “</w:t>
            </w:r>
            <w:r w:rsidRPr="00BE6B71">
              <w:rPr>
                <w:bCs/>
                <w:i/>
                <w:sz w:val="26"/>
              </w:rPr>
              <w:t>rừng phách đổ vàng</w:t>
            </w:r>
            <w:r w:rsidRPr="00BE6B71">
              <w:rPr>
                <w:bCs/>
                <w:sz w:val="26"/>
              </w:rPr>
              <w:t>”</w:t>
            </w:r>
          </w:p>
          <w:p w:rsidR="00774D97" w:rsidRPr="00BE6B71" w:rsidRDefault="00774D97" w:rsidP="00612348">
            <w:pPr>
              <w:ind w:firstLine="432"/>
              <w:jc w:val="both"/>
              <w:rPr>
                <w:bCs/>
                <w:sz w:val="26"/>
              </w:rPr>
            </w:pPr>
            <w:r w:rsidRPr="00BE6B71">
              <w:rPr>
                <w:bCs/>
                <w:sz w:val="26"/>
              </w:rPr>
              <w:t xml:space="preserve">  o Mùa thu: yên ả, thanh bình, lãng mạn với hình ảnh “</w:t>
            </w:r>
            <w:r w:rsidRPr="00BE6B71">
              <w:rPr>
                <w:bCs/>
                <w:i/>
                <w:sz w:val="26"/>
              </w:rPr>
              <w:t>trăng rọi hoà bình</w:t>
            </w:r>
            <w:r w:rsidRPr="00BE6B71">
              <w:rPr>
                <w:bCs/>
                <w:sz w:val="26"/>
              </w:rPr>
              <w:t>”</w:t>
            </w:r>
          </w:p>
          <w:p w:rsidR="00774D97" w:rsidRPr="00BE6B71" w:rsidRDefault="00774D97" w:rsidP="00612348">
            <w:pPr>
              <w:ind w:firstLine="432"/>
              <w:jc w:val="both"/>
              <w:rPr>
                <w:bCs/>
                <w:sz w:val="26"/>
              </w:rPr>
            </w:pPr>
            <w:r w:rsidRPr="00BE6B71">
              <w:rPr>
                <w:bCs/>
                <w:sz w:val="26"/>
              </w:rPr>
              <w:t xml:space="preserve">  o Mùa đông: tươi tắn, không lạnh lẽo với hình ảnh “</w:t>
            </w:r>
            <w:r w:rsidRPr="00BE6B71">
              <w:rPr>
                <w:bCs/>
                <w:i/>
                <w:sz w:val="26"/>
              </w:rPr>
              <w:t>hoa chuối đỏ tươi</w:t>
            </w:r>
            <w:r w:rsidRPr="00BE6B71">
              <w:rPr>
                <w:bCs/>
                <w:sz w:val="26"/>
              </w:rPr>
              <w:t>”</w:t>
            </w:r>
          </w:p>
          <w:p w:rsidR="00774D97" w:rsidRPr="00BE6B71" w:rsidRDefault="00774D97" w:rsidP="00612348">
            <w:pPr>
              <w:ind w:firstLine="432"/>
              <w:jc w:val="both"/>
              <w:rPr>
                <w:bCs/>
                <w:sz w:val="26"/>
              </w:rPr>
            </w:pPr>
            <w:r w:rsidRPr="00BE6B71">
              <w:rPr>
                <w:bCs/>
                <w:sz w:val="26"/>
              </w:rPr>
              <w:t>+ Gắn bó với thiên nhiên là những con người bình dị:</w:t>
            </w:r>
          </w:p>
          <w:p w:rsidR="00774D97" w:rsidRPr="00BE6B71" w:rsidRDefault="00774D97" w:rsidP="00612348">
            <w:pPr>
              <w:ind w:firstLine="432"/>
              <w:jc w:val="both"/>
              <w:rPr>
                <w:bCs/>
                <w:sz w:val="26"/>
              </w:rPr>
            </w:pPr>
            <w:r w:rsidRPr="00BE6B71">
              <w:rPr>
                <w:bCs/>
                <w:sz w:val="26"/>
              </w:rPr>
              <w:t xml:space="preserve">  o Người đi làm nương rẫy (</w:t>
            </w:r>
            <w:r w:rsidRPr="00BE6B71">
              <w:rPr>
                <w:bCs/>
                <w:i/>
                <w:sz w:val="26"/>
              </w:rPr>
              <w:t>Ngày xuân mơ nở trắng rừng</w:t>
            </w:r>
            <w:r w:rsidRPr="00BE6B71">
              <w:rPr>
                <w:bCs/>
                <w:sz w:val="26"/>
              </w:rPr>
              <w:t>)</w:t>
            </w:r>
          </w:p>
          <w:p w:rsidR="00774D97" w:rsidRPr="00BE6B71" w:rsidRDefault="00774D97" w:rsidP="00612348">
            <w:pPr>
              <w:ind w:firstLine="432"/>
              <w:rPr>
                <w:bCs/>
                <w:sz w:val="26"/>
              </w:rPr>
            </w:pPr>
            <w:r w:rsidRPr="00BE6B71">
              <w:rPr>
                <w:bCs/>
                <w:sz w:val="26"/>
              </w:rPr>
              <w:t xml:space="preserve">  o Người khéo léo trong công việc đan nón (</w:t>
            </w:r>
            <w:r w:rsidRPr="00BE6B71">
              <w:rPr>
                <w:bCs/>
                <w:i/>
                <w:sz w:val="26"/>
              </w:rPr>
              <w:t>Nhớ người đan nón chuốt từng sợi giang</w:t>
            </w:r>
            <w:r w:rsidRPr="00BE6B71">
              <w:rPr>
                <w:bCs/>
                <w:sz w:val="26"/>
              </w:rPr>
              <w:t>)</w:t>
            </w:r>
          </w:p>
          <w:p w:rsidR="00774D97" w:rsidRPr="00BE6B71" w:rsidRDefault="00774D97" w:rsidP="00612348">
            <w:pPr>
              <w:rPr>
                <w:bCs/>
                <w:sz w:val="26"/>
              </w:rPr>
            </w:pPr>
            <w:r w:rsidRPr="00BE6B71">
              <w:rPr>
                <w:bCs/>
                <w:sz w:val="26"/>
              </w:rPr>
              <w:t xml:space="preserve">        o Người đi hái măng giữa rừng tre nứa (</w:t>
            </w:r>
            <w:r w:rsidRPr="00BE6B71">
              <w:rPr>
                <w:bCs/>
                <w:i/>
                <w:sz w:val="26"/>
              </w:rPr>
              <w:t>Nhớ cô em gái hái măng một mình</w:t>
            </w:r>
            <w:r w:rsidRPr="00BE6B71">
              <w:rPr>
                <w:bCs/>
                <w:sz w:val="26"/>
              </w:rPr>
              <w:t>)</w:t>
            </w:r>
          </w:p>
          <w:p w:rsidR="00774D97" w:rsidRPr="00BE6B71" w:rsidRDefault="00774D97" w:rsidP="00612348">
            <w:pPr>
              <w:rPr>
                <w:bCs/>
                <w:sz w:val="26"/>
              </w:rPr>
            </w:pPr>
            <w:r w:rsidRPr="00BE6B71">
              <w:rPr>
                <w:bCs/>
                <w:sz w:val="26"/>
              </w:rPr>
              <w:t xml:space="preserve">      </w:t>
            </w:r>
            <w:r w:rsidRPr="00BE6B71">
              <w:rPr>
                <w:bCs/>
                <w:sz w:val="26"/>
              </w:rPr>
              <w:sym w:font="Wingdings" w:char="F0E0"/>
            </w:r>
            <w:r w:rsidRPr="00BE6B71">
              <w:rPr>
                <w:bCs/>
                <w:sz w:val="26"/>
              </w:rPr>
              <w:t xml:space="preserve"> Bằng những việc làm nhỏ bé, họ góp phần tạo nên sức mạnh vĩ đại của cuộc kháng chiến.</w:t>
            </w:r>
          </w:p>
          <w:p w:rsidR="00774D97" w:rsidRPr="00BE6B71" w:rsidRDefault="00774D97" w:rsidP="00612348">
            <w:pPr>
              <w:rPr>
                <w:bCs/>
                <w:sz w:val="26"/>
              </w:rPr>
            </w:pPr>
            <w:r w:rsidRPr="00BE6B71">
              <w:rPr>
                <w:bCs/>
                <w:sz w:val="26"/>
              </w:rPr>
              <w:t xml:space="preserve">   - Trong nỗi nhớ của nhà thơ, đồng bào Việt Bắc hiện lên với những phẩm chất cao đẹp:</w:t>
            </w:r>
          </w:p>
          <w:p w:rsidR="00774D97" w:rsidRPr="00BE6B71" w:rsidRDefault="00774D97" w:rsidP="00612348">
            <w:pPr>
              <w:rPr>
                <w:bCs/>
                <w:sz w:val="26"/>
              </w:rPr>
            </w:pPr>
            <w:r w:rsidRPr="00BE6B71">
              <w:rPr>
                <w:bCs/>
                <w:sz w:val="26"/>
              </w:rPr>
              <w:t xml:space="preserve">      + Hình ảnh </w:t>
            </w:r>
            <w:r w:rsidRPr="00BE6B71">
              <w:rPr>
                <w:bCs/>
                <w:i/>
                <w:sz w:val="26"/>
              </w:rPr>
              <w:t>“Hát hiu lau xám, đậm đà lòng son”</w:t>
            </w:r>
          </w:p>
          <w:p w:rsidR="00774D97" w:rsidRPr="00BE6B71" w:rsidRDefault="00774D97" w:rsidP="00612348">
            <w:pPr>
              <w:rPr>
                <w:bCs/>
                <w:sz w:val="26"/>
              </w:rPr>
            </w:pPr>
            <w:r w:rsidRPr="00BE6B71">
              <w:rPr>
                <w:bCs/>
                <w:sz w:val="26"/>
              </w:rPr>
              <w:t xml:space="preserve">      </w:t>
            </w:r>
            <w:r w:rsidRPr="00BE6B71">
              <w:rPr>
                <w:bCs/>
                <w:sz w:val="26"/>
              </w:rPr>
              <w:sym w:font="Wingdings" w:char="F0E0"/>
            </w:r>
            <w:r w:rsidRPr="00BE6B71">
              <w:rPr>
                <w:bCs/>
                <w:sz w:val="26"/>
              </w:rPr>
              <w:t xml:space="preserve"> Tuy họ nghèo về vật chất nhưng lại giàu về nghĩa tình.</w:t>
            </w:r>
          </w:p>
          <w:p w:rsidR="00774D97" w:rsidRPr="00BE6B71" w:rsidRDefault="00774D97" w:rsidP="00612348">
            <w:pPr>
              <w:rPr>
                <w:bCs/>
                <w:sz w:val="26"/>
              </w:rPr>
            </w:pPr>
            <w:r w:rsidRPr="00BE6B71">
              <w:rPr>
                <w:bCs/>
                <w:sz w:val="26"/>
              </w:rPr>
              <w:t xml:space="preserve">     + Hình ảnh người mẹ:</w:t>
            </w:r>
          </w:p>
          <w:p w:rsidR="00774D97" w:rsidRPr="00BE6B71" w:rsidRDefault="00774D97" w:rsidP="00612348">
            <w:pPr>
              <w:jc w:val="center"/>
              <w:rPr>
                <w:bCs/>
                <w:i/>
                <w:sz w:val="26"/>
              </w:rPr>
            </w:pPr>
            <w:r w:rsidRPr="00BE6B71">
              <w:rPr>
                <w:bCs/>
                <w:i/>
                <w:sz w:val="26"/>
              </w:rPr>
              <w:t>“Nhớ người mẹ nắng cháy lưng</w:t>
            </w:r>
          </w:p>
          <w:p w:rsidR="00774D97" w:rsidRPr="00BE6B71" w:rsidRDefault="00774D97" w:rsidP="00612348">
            <w:pPr>
              <w:jc w:val="center"/>
              <w:rPr>
                <w:bCs/>
                <w:i/>
                <w:sz w:val="26"/>
              </w:rPr>
            </w:pPr>
            <w:r w:rsidRPr="00BE6B71">
              <w:rPr>
                <w:bCs/>
                <w:i/>
                <w:sz w:val="26"/>
              </w:rPr>
              <w:t>Địu con lên rẫy bẻ từng bắp ngô”</w:t>
            </w:r>
          </w:p>
          <w:p w:rsidR="00774D97" w:rsidRPr="00BE6B71" w:rsidRDefault="00774D97" w:rsidP="00612348">
            <w:pPr>
              <w:jc w:val="both"/>
              <w:rPr>
                <w:bCs/>
                <w:sz w:val="26"/>
              </w:rPr>
            </w:pPr>
            <w:r w:rsidRPr="00BE6B71">
              <w:rPr>
                <w:bCs/>
                <w:sz w:val="26"/>
              </w:rPr>
              <w:t xml:space="preserve">     </w:t>
            </w:r>
            <w:r w:rsidRPr="00BE6B71">
              <w:rPr>
                <w:bCs/>
                <w:sz w:val="26"/>
              </w:rPr>
              <w:sym w:font="Wingdings" w:char="F0E0"/>
            </w:r>
            <w:r w:rsidRPr="00BE6B71">
              <w:rPr>
                <w:bCs/>
                <w:sz w:val="26"/>
              </w:rPr>
              <w:t xml:space="preserve"> nỗi xót xa về cuộc sống cơ cực của đồng bào miền núi.</w:t>
            </w:r>
          </w:p>
          <w:p w:rsidR="00774D97" w:rsidRPr="00BE6B71" w:rsidRDefault="00774D97" w:rsidP="00612348">
            <w:pPr>
              <w:jc w:val="both"/>
              <w:rPr>
                <w:bCs/>
                <w:sz w:val="26"/>
              </w:rPr>
            </w:pPr>
            <w:r w:rsidRPr="00BE6B71">
              <w:rPr>
                <w:bCs/>
                <w:sz w:val="26"/>
              </w:rPr>
              <w:t xml:space="preserve">     + Những tháng ngày:</w:t>
            </w:r>
          </w:p>
          <w:p w:rsidR="00774D97" w:rsidRPr="00BE6B71" w:rsidRDefault="00774D97" w:rsidP="00612348">
            <w:pPr>
              <w:jc w:val="center"/>
              <w:rPr>
                <w:bCs/>
                <w:i/>
                <w:sz w:val="26"/>
              </w:rPr>
            </w:pPr>
            <w:r w:rsidRPr="00BE6B71">
              <w:rPr>
                <w:bCs/>
                <w:i/>
                <w:sz w:val="26"/>
              </w:rPr>
              <w:t>“Thương nhau chia củ sắn lùi</w:t>
            </w:r>
          </w:p>
          <w:p w:rsidR="00774D97" w:rsidRPr="00BE6B71" w:rsidRDefault="00774D97" w:rsidP="00612348">
            <w:pPr>
              <w:jc w:val="center"/>
              <w:rPr>
                <w:bCs/>
                <w:i/>
                <w:sz w:val="26"/>
              </w:rPr>
            </w:pPr>
            <w:r w:rsidRPr="00BE6B71">
              <w:rPr>
                <w:bCs/>
                <w:i/>
                <w:sz w:val="26"/>
              </w:rPr>
              <w:t>Bát cơm sẻ nửa, chăn sui đắp cùng”</w:t>
            </w:r>
          </w:p>
          <w:p w:rsidR="00774D97" w:rsidRPr="00BE6B71" w:rsidRDefault="00774D97" w:rsidP="00612348">
            <w:pPr>
              <w:rPr>
                <w:bCs/>
                <w:sz w:val="26"/>
              </w:rPr>
            </w:pPr>
            <w:r w:rsidRPr="00BE6B71">
              <w:rPr>
                <w:bCs/>
                <w:sz w:val="26"/>
              </w:rPr>
              <w:t xml:space="preserve">      </w:t>
            </w:r>
            <w:r w:rsidRPr="00BE6B71">
              <w:rPr>
                <w:bCs/>
                <w:sz w:val="26"/>
              </w:rPr>
              <w:sym w:font="Wingdings" w:char="F0E0"/>
            </w:r>
            <w:r w:rsidRPr="00BE6B71">
              <w:rPr>
                <w:bCs/>
                <w:sz w:val="26"/>
              </w:rPr>
              <w:t xml:space="preserve"> Họ đồng cam cộng khổ, chia ngọt sẻ bùi với người cán bộ kháng chiến.</w:t>
            </w:r>
          </w:p>
          <w:p w:rsidR="00774D97" w:rsidRPr="00BE6B71" w:rsidRDefault="00774D97" w:rsidP="00612348">
            <w:pPr>
              <w:jc w:val="both"/>
              <w:rPr>
                <w:bCs/>
                <w:sz w:val="26"/>
              </w:rPr>
            </w:pPr>
            <w:r w:rsidRPr="00BE6B71">
              <w:rPr>
                <w:bCs/>
                <w:sz w:val="26"/>
              </w:rPr>
              <w:t>=&gt; Âm hưởng trữ tình tạo khúc ca ngọt ngào, đằm thắm của tình yêu thương đồng chí, đồng bào, tình yêu thiên nhiên, đất nước.</w:t>
            </w:r>
          </w:p>
          <w:p w:rsidR="00E775BB" w:rsidRPr="00887059" w:rsidRDefault="00774D97" w:rsidP="00612348">
            <w:pPr>
              <w:jc w:val="both"/>
              <w:rPr>
                <w:b/>
                <w:sz w:val="26"/>
              </w:rPr>
            </w:pPr>
            <w:r w:rsidRPr="00BE6B71">
              <w:rPr>
                <w:b/>
                <w:sz w:val="26"/>
              </w:rPr>
              <w:t xml:space="preserve">  </w:t>
            </w:r>
          </w:p>
          <w:p w:rsidR="00774D97" w:rsidRPr="00BE6B71" w:rsidRDefault="00774D97" w:rsidP="00612348">
            <w:pPr>
              <w:jc w:val="both"/>
              <w:rPr>
                <w:b/>
                <w:sz w:val="26"/>
              </w:rPr>
            </w:pPr>
            <w:r w:rsidRPr="00BE6B71">
              <w:rPr>
                <w:b/>
                <w:sz w:val="26"/>
              </w:rPr>
              <w:t>3. Khung cảnh hùng tráng của Việt Bắc trong chiến đấu, vai trò của Việt Bắc trong cách mạng và kháng chiến:</w:t>
            </w:r>
          </w:p>
          <w:p w:rsidR="00774D97" w:rsidRPr="00BE6B71" w:rsidRDefault="00774D97" w:rsidP="00612348">
            <w:pPr>
              <w:jc w:val="both"/>
              <w:rPr>
                <w:b/>
                <w:sz w:val="26"/>
              </w:rPr>
            </w:pPr>
            <w:r w:rsidRPr="00BE6B71">
              <w:rPr>
                <w:b/>
                <w:sz w:val="26"/>
              </w:rPr>
              <w:t>a.  Khung cảnh hùng tráng của Việt Bắc trong chiến đấu:</w:t>
            </w:r>
          </w:p>
          <w:p w:rsidR="00774D97" w:rsidRPr="00BE6B71" w:rsidRDefault="00774D97" w:rsidP="00612348">
            <w:pPr>
              <w:jc w:val="both"/>
              <w:rPr>
                <w:bCs/>
                <w:sz w:val="26"/>
              </w:rPr>
            </w:pPr>
            <w:r w:rsidRPr="00BE6B71">
              <w:rPr>
                <w:sz w:val="26"/>
              </w:rPr>
              <w:t xml:space="preserve">     - </w:t>
            </w:r>
            <w:r w:rsidRPr="00BE6B71">
              <w:rPr>
                <w:bCs/>
                <w:sz w:val="26"/>
              </w:rPr>
              <w:t>Bức tranh Việt Bắc ra quân hùng vĩ :</w:t>
            </w:r>
            <w:r w:rsidRPr="00BE6B71">
              <w:rPr>
                <w:bCs/>
                <w:sz w:val="26"/>
              </w:rPr>
              <w:tab/>
            </w:r>
            <w:r w:rsidRPr="00BE6B71">
              <w:rPr>
                <w:bCs/>
                <w:sz w:val="26"/>
              </w:rPr>
              <w:tab/>
            </w:r>
          </w:p>
          <w:p w:rsidR="00774D97" w:rsidRPr="00BE6B71" w:rsidRDefault="00774D97" w:rsidP="00612348">
            <w:pPr>
              <w:jc w:val="center"/>
              <w:rPr>
                <w:bCs/>
                <w:i/>
                <w:sz w:val="26"/>
              </w:rPr>
            </w:pPr>
            <w:r w:rsidRPr="00BE6B71">
              <w:rPr>
                <w:bCs/>
                <w:i/>
                <w:sz w:val="26"/>
              </w:rPr>
              <w:t>Những đường Việt Bắc của ta</w:t>
            </w:r>
          </w:p>
          <w:p w:rsidR="00774D97" w:rsidRPr="00BE6B71" w:rsidRDefault="00774D97" w:rsidP="00612348">
            <w:pPr>
              <w:jc w:val="center"/>
              <w:rPr>
                <w:bCs/>
                <w:i/>
                <w:sz w:val="26"/>
              </w:rPr>
            </w:pPr>
            <w:r w:rsidRPr="00BE6B71">
              <w:rPr>
                <w:bCs/>
                <w:i/>
                <w:sz w:val="26"/>
              </w:rPr>
              <w:t>Đêm đêm rầm rập như là đất rung.</w:t>
            </w:r>
          </w:p>
          <w:p w:rsidR="00774D97" w:rsidRPr="00BE6B71" w:rsidRDefault="00774D97" w:rsidP="00612348">
            <w:pPr>
              <w:jc w:val="center"/>
              <w:rPr>
                <w:bCs/>
                <w:i/>
                <w:sz w:val="26"/>
              </w:rPr>
            </w:pPr>
            <w:r w:rsidRPr="00BE6B71">
              <w:rPr>
                <w:bCs/>
                <w:i/>
                <w:sz w:val="26"/>
              </w:rPr>
              <w:t>Quân đi điệp điệp trùng trùng.</w:t>
            </w:r>
          </w:p>
          <w:p w:rsidR="00774D97" w:rsidRPr="00BE6B71" w:rsidRDefault="00774D97" w:rsidP="00612348">
            <w:pPr>
              <w:jc w:val="center"/>
              <w:rPr>
                <w:bCs/>
                <w:i/>
                <w:sz w:val="26"/>
              </w:rPr>
            </w:pPr>
            <w:r w:rsidRPr="00BE6B71">
              <w:rPr>
                <w:bCs/>
                <w:i/>
                <w:sz w:val="26"/>
              </w:rPr>
              <w:t>Ánh sao đầu súng, bạn cùng mũ nan.</w:t>
            </w:r>
          </w:p>
          <w:p w:rsidR="00774D97" w:rsidRPr="00BE6B71" w:rsidRDefault="00774D97" w:rsidP="00612348">
            <w:pPr>
              <w:jc w:val="center"/>
              <w:rPr>
                <w:bCs/>
                <w:i/>
                <w:sz w:val="26"/>
              </w:rPr>
            </w:pPr>
            <w:r w:rsidRPr="00BE6B71">
              <w:rPr>
                <w:bCs/>
                <w:i/>
                <w:sz w:val="26"/>
              </w:rPr>
              <w:t>Dân công đỏ đuốc từng đoàn</w:t>
            </w:r>
          </w:p>
          <w:p w:rsidR="00774D97" w:rsidRPr="00BE6B71" w:rsidRDefault="00774D97" w:rsidP="00612348">
            <w:pPr>
              <w:jc w:val="center"/>
              <w:rPr>
                <w:bCs/>
                <w:i/>
                <w:sz w:val="26"/>
              </w:rPr>
            </w:pPr>
            <w:r w:rsidRPr="00BE6B71">
              <w:rPr>
                <w:bCs/>
                <w:i/>
                <w:sz w:val="26"/>
              </w:rPr>
              <w:t>Bước đi nát đá, muôn tàn lửa bay.</w:t>
            </w:r>
          </w:p>
          <w:p w:rsidR="00774D97" w:rsidRPr="00BE6B71" w:rsidRDefault="00774D97" w:rsidP="00612348">
            <w:pPr>
              <w:jc w:val="center"/>
              <w:rPr>
                <w:bCs/>
                <w:i/>
                <w:sz w:val="26"/>
              </w:rPr>
            </w:pPr>
            <w:r w:rsidRPr="00BE6B71">
              <w:rPr>
                <w:bCs/>
                <w:i/>
                <w:sz w:val="26"/>
              </w:rPr>
              <w:t>Nghìn đêm thăm thẳm sương dày</w:t>
            </w:r>
          </w:p>
          <w:p w:rsidR="00774D97" w:rsidRPr="00BE6B71" w:rsidRDefault="00774D97" w:rsidP="00612348">
            <w:pPr>
              <w:jc w:val="center"/>
              <w:rPr>
                <w:bCs/>
                <w:i/>
                <w:sz w:val="26"/>
              </w:rPr>
            </w:pPr>
            <w:r w:rsidRPr="00BE6B71">
              <w:rPr>
                <w:bCs/>
                <w:i/>
                <w:sz w:val="26"/>
              </w:rPr>
              <w:t>Đèn pha bật sáng như ngày mai lên.</w:t>
            </w:r>
          </w:p>
          <w:p w:rsidR="00774D97" w:rsidRPr="00BE6B71" w:rsidRDefault="00774D97" w:rsidP="00612348">
            <w:pPr>
              <w:jc w:val="both"/>
              <w:rPr>
                <w:bCs/>
                <w:sz w:val="26"/>
              </w:rPr>
            </w:pPr>
            <w:r w:rsidRPr="00BE6B71">
              <w:rPr>
                <w:bCs/>
                <w:sz w:val="26"/>
              </w:rPr>
              <w:t xml:space="preserve">     + Những hình ảnh không gian rộng lớn, những từ láy (</w:t>
            </w:r>
            <w:r w:rsidRPr="00BE6B71">
              <w:rPr>
                <w:bCs/>
                <w:i/>
                <w:sz w:val="26"/>
              </w:rPr>
              <w:t>rầm rập, điệp điệp, trùng trùng</w:t>
            </w:r>
            <w:r w:rsidRPr="00BE6B71">
              <w:rPr>
                <w:bCs/>
                <w:sz w:val="26"/>
              </w:rPr>
              <w:t>), biện pháp so sánh (</w:t>
            </w:r>
            <w:r w:rsidRPr="00BE6B71">
              <w:rPr>
                <w:bCs/>
                <w:i/>
                <w:sz w:val="26"/>
              </w:rPr>
              <w:t>như là đất rung</w:t>
            </w:r>
            <w:r w:rsidRPr="00BE6B71">
              <w:rPr>
                <w:bCs/>
                <w:sz w:val="26"/>
              </w:rPr>
              <w:t>), cường điệu (</w:t>
            </w:r>
            <w:r w:rsidRPr="00BE6B71">
              <w:rPr>
                <w:bCs/>
                <w:i/>
                <w:sz w:val="26"/>
              </w:rPr>
              <w:t>bước chân nát đá</w:t>
            </w:r>
            <w:r w:rsidRPr="00BE6B71">
              <w:rPr>
                <w:bCs/>
                <w:sz w:val="26"/>
              </w:rPr>
              <w:t>), biện pháp đối lập (</w:t>
            </w:r>
            <w:r w:rsidRPr="00BE6B71">
              <w:rPr>
                <w:bCs/>
                <w:i/>
                <w:sz w:val="26"/>
              </w:rPr>
              <w:t>Nghìn đêm … &gt;&lt; … mai lên</w:t>
            </w:r>
            <w:r w:rsidRPr="00BE6B71">
              <w:rPr>
                <w:bCs/>
                <w:sz w:val="26"/>
              </w:rPr>
              <w:t>), những động từ (</w:t>
            </w:r>
            <w:r w:rsidRPr="00BE6B71">
              <w:rPr>
                <w:bCs/>
                <w:i/>
                <w:sz w:val="26"/>
              </w:rPr>
              <w:t>rầm rập, đất rung, lửa bay</w:t>
            </w:r>
            <w:r w:rsidRPr="00BE6B71">
              <w:rPr>
                <w:bCs/>
                <w:sz w:val="26"/>
              </w:rPr>
              <w:t>)</w:t>
            </w:r>
          </w:p>
          <w:p w:rsidR="00774D97" w:rsidRPr="00BE6B71" w:rsidRDefault="00774D97" w:rsidP="00612348">
            <w:pPr>
              <w:jc w:val="both"/>
              <w:rPr>
                <w:bCs/>
                <w:sz w:val="26"/>
              </w:rPr>
            </w:pPr>
            <w:r w:rsidRPr="00BE6B71">
              <w:rPr>
                <w:bCs/>
                <w:sz w:val="26"/>
              </w:rPr>
              <w:sym w:font="Wingdings" w:char="F0E0"/>
            </w:r>
            <w:r w:rsidRPr="00BE6B71">
              <w:rPr>
                <w:bCs/>
                <w:sz w:val="26"/>
              </w:rPr>
              <w:t xml:space="preserve"> diễn tả được khí thế hào hùng của cuộc kháng chiến chống Pháp: không khí sôi động với nhiều lực lượng tham gia, những hoạt động tấp nập…</w:t>
            </w:r>
          </w:p>
          <w:p w:rsidR="00774D97" w:rsidRPr="00BE6B71" w:rsidRDefault="00774D97" w:rsidP="00612348">
            <w:pPr>
              <w:jc w:val="both"/>
              <w:rPr>
                <w:bCs/>
                <w:sz w:val="26"/>
              </w:rPr>
            </w:pPr>
            <w:r w:rsidRPr="00BE6B71">
              <w:rPr>
                <w:bCs/>
                <w:sz w:val="26"/>
              </w:rPr>
              <w:t xml:space="preserve">     + Âm hưởng hùng ca, mang tính sử thi của đoạn thơ</w:t>
            </w:r>
          </w:p>
          <w:p w:rsidR="00774D97" w:rsidRPr="00BE6B71" w:rsidRDefault="00774D97" w:rsidP="00612348">
            <w:pPr>
              <w:jc w:val="both"/>
              <w:rPr>
                <w:bCs/>
                <w:sz w:val="26"/>
              </w:rPr>
            </w:pPr>
            <w:r w:rsidRPr="00BE6B71">
              <w:rPr>
                <w:bCs/>
                <w:sz w:val="26"/>
              </w:rPr>
              <w:sym w:font="Wingdings" w:char="F0E0"/>
            </w:r>
            <w:r w:rsidRPr="00BE6B71">
              <w:rPr>
                <w:bCs/>
                <w:sz w:val="26"/>
              </w:rPr>
              <w:t xml:space="preserve"> thể hiện được sức mạnh của cả một dân tộc đứng lên chiến đấu vì độc lập, tự do của Tổ quốc.</w:t>
            </w:r>
          </w:p>
          <w:p w:rsidR="00774D97" w:rsidRPr="00BE6B71" w:rsidRDefault="00774D97" w:rsidP="00612348">
            <w:pPr>
              <w:jc w:val="both"/>
              <w:rPr>
                <w:bCs/>
                <w:sz w:val="26"/>
              </w:rPr>
            </w:pPr>
            <w:r w:rsidRPr="00BE6B71">
              <w:rPr>
                <w:bCs/>
                <w:sz w:val="26"/>
              </w:rPr>
              <w:t xml:space="preserve">    - Dân tộc ấy vượt qua bao khó khăn, thử thách, hi sinh để đem về những kì tích:</w:t>
            </w:r>
          </w:p>
          <w:p w:rsidR="00774D97" w:rsidRPr="00BE6B71" w:rsidRDefault="00774D97" w:rsidP="00612348">
            <w:pPr>
              <w:jc w:val="both"/>
              <w:rPr>
                <w:bCs/>
                <w:i/>
                <w:sz w:val="26"/>
              </w:rPr>
            </w:pPr>
            <w:r w:rsidRPr="00BE6B71">
              <w:rPr>
                <w:bCs/>
                <w:i/>
                <w:sz w:val="26"/>
              </w:rPr>
              <w:t xml:space="preserve">    + “Tin vui thắng trận trăm miền.</w:t>
            </w:r>
          </w:p>
          <w:p w:rsidR="00774D97" w:rsidRPr="00BE6B71" w:rsidRDefault="00774D97" w:rsidP="00612348">
            <w:pPr>
              <w:ind w:firstLine="612"/>
              <w:jc w:val="both"/>
              <w:rPr>
                <w:bCs/>
                <w:i/>
                <w:sz w:val="26"/>
              </w:rPr>
            </w:pPr>
            <w:r w:rsidRPr="00BE6B71">
              <w:rPr>
                <w:bCs/>
                <w:i/>
                <w:sz w:val="26"/>
              </w:rPr>
              <w:t>Hoà Bình, Tây Bắc, Điện Biên vui về</w:t>
            </w:r>
          </w:p>
          <w:p w:rsidR="00774D97" w:rsidRPr="00BE6B71" w:rsidRDefault="00774D97" w:rsidP="00612348">
            <w:pPr>
              <w:ind w:firstLine="612"/>
              <w:jc w:val="both"/>
              <w:rPr>
                <w:bCs/>
                <w:i/>
                <w:sz w:val="26"/>
              </w:rPr>
            </w:pPr>
            <w:r w:rsidRPr="00BE6B71">
              <w:rPr>
                <w:bCs/>
                <w:i/>
                <w:sz w:val="26"/>
              </w:rPr>
              <w:t>Vui từ Đồng Tháp, An Khê,</w:t>
            </w:r>
          </w:p>
          <w:p w:rsidR="00774D97" w:rsidRPr="00BE6B71" w:rsidRDefault="00774D97" w:rsidP="00612348">
            <w:pPr>
              <w:ind w:firstLine="612"/>
              <w:jc w:val="both"/>
              <w:rPr>
                <w:bCs/>
                <w:i/>
                <w:sz w:val="26"/>
              </w:rPr>
            </w:pPr>
            <w:r w:rsidRPr="00BE6B71">
              <w:rPr>
                <w:bCs/>
                <w:i/>
                <w:sz w:val="26"/>
              </w:rPr>
              <w:t>Vui lên Việt Bắc, đèo De, núi Hồng”</w:t>
            </w:r>
          </w:p>
          <w:p w:rsidR="00774D97" w:rsidRPr="00BE6B71" w:rsidRDefault="00774D97" w:rsidP="00612348">
            <w:pPr>
              <w:jc w:val="both"/>
              <w:rPr>
                <w:bCs/>
                <w:i/>
                <w:sz w:val="26"/>
              </w:rPr>
            </w:pPr>
            <w:r w:rsidRPr="00BE6B71">
              <w:rPr>
                <w:bCs/>
                <w:i/>
                <w:sz w:val="26"/>
              </w:rPr>
              <w:t xml:space="preserve">    + “Ai về ai có nhớ không?</w:t>
            </w:r>
          </w:p>
          <w:p w:rsidR="00774D97" w:rsidRPr="00BE6B71" w:rsidRDefault="00774D97" w:rsidP="00612348">
            <w:pPr>
              <w:ind w:firstLine="612"/>
              <w:jc w:val="both"/>
              <w:rPr>
                <w:bCs/>
                <w:i/>
                <w:sz w:val="26"/>
              </w:rPr>
            </w:pPr>
            <w:r w:rsidRPr="00BE6B71">
              <w:rPr>
                <w:bCs/>
                <w:i/>
                <w:sz w:val="26"/>
              </w:rPr>
              <w:t>Ta về ta nhớ Phủ Thông, đèo Giàng</w:t>
            </w:r>
          </w:p>
          <w:p w:rsidR="00774D97" w:rsidRPr="00BE6B71" w:rsidRDefault="00774D97" w:rsidP="00612348">
            <w:pPr>
              <w:ind w:firstLine="612"/>
              <w:jc w:val="both"/>
              <w:rPr>
                <w:bCs/>
                <w:i/>
                <w:sz w:val="26"/>
              </w:rPr>
            </w:pPr>
            <w:r w:rsidRPr="00BE6B71">
              <w:rPr>
                <w:bCs/>
                <w:i/>
                <w:sz w:val="26"/>
              </w:rPr>
              <w:t>Nhớ sông Lô, nhớ phố Ràng</w:t>
            </w:r>
          </w:p>
          <w:p w:rsidR="00774D97" w:rsidRPr="00BE6B71" w:rsidRDefault="00774D97" w:rsidP="00612348">
            <w:pPr>
              <w:ind w:firstLine="612"/>
              <w:jc w:val="both"/>
              <w:rPr>
                <w:bCs/>
                <w:i/>
                <w:sz w:val="26"/>
              </w:rPr>
            </w:pPr>
            <w:r w:rsidRPr="00BE6B71">
              <w:rPr>
                <w:bCs/>
                <w:i/>
                <w:sz w:val="26"/>
              </w:rPr>
              <w:t>Nhớ từ Cao - Lạng, nhớ sang Nhị Hà…”</w:t>
            </w:r>
          </w:p>
          <w:p w:rsidR="00774D97" w:rsidRPr="00BE6B71" w:rsidRDefault="00774D97" w:rsidP="00612348">
            <w:pPr>
              <w:jc w:val="both"/>
              <w:rPr>
                <w:bCs/>
                <w:sz w:val="26"/>
              </w:rPr>
            </w:pPr>
            <w:r w:rsidRPr="00BE6B71">
              <w:rPr>
                <w:bCs/>
                <w:sz w:val="26"/>
              </w:rPr>
              <w:sym w:font="Wingdings" w:char="F0E0"/>
            </w:r>
            <w:r w:rsidRPr="00BE6B71">
              <w:rPr>
                <w:bCs/>
                <w:sz w:val="26"/>
              </w:rPr>
              <w:t xml:space="preserve"> Liệt kê những chiến công gắn liền với những địa danh lịch sử.</w:t>
            </w:r>
          </w:p>
          <w:p w:rsidR="00774D97" w:rsidRPr="00BE6B71" w:rsidRDefault="00774D97" w:rsidP="00612348">
            <w:pPr>
              <w:jc w:val="both"/>
              <w:rPr>
                <w:bCs/>
                <w:sz w:val="26"/>
              </w:rPr>
            </w:pPr>
            <w:r w:rsidRPr="00BE6B71">
              <w:rPr>
                <w:bCs/>
                <w:sz w:val="26"/>
              </w:rPr>
              <w:t xml:space="preserve">    - Tố Hữu còn đi sâu lí giải những cội nguồn đã làm nên chiến thắng:</w:t>
            </w:r>
          </w:p>
          <w:p w:rsidR="00774D97" w:rsidRPr="00BE6B71" w:rsidRDefault="00774D97" w:rsidP="00612348">
            <w:pPr>
              <w:ind w:firstLine="252"/>
              <w:jc w:val="both"/>
              <w:rPr>
                <w:bCs/>
                <w:i/>
                <w:sz w:val="26"/>
              </w:rPr>
            </w:pPr>
            <w:r w:rsidRPr="00BE6B71">
              <w:rPr>
                <w:bCs/>
                <w:sz w:val="26"/>
              </w:rPr>
              <w:t xml:space="preserve">  + Đó là sức mạnh của lòng căn thù:</w:t>
            </w:r>
            <w:r w:rsidRPr="00BE6B71">
              <w:rPr>
                <w:bCs/>
                <w:i/>
                <w:sz w:val="26"/>
              </w:rPr>
              <w:t xml:space="preserve">  “Miếng cơm chấm muối, mối thù nặng vai”</w:t>
            </w:r>
          </w:p>
          <w:p w:rsidR="00774D97" w:rsidRPr="00BE6B71" w:rsidRDefault="00774D97" w:rsidP="00612348">
            <w:pPr>
              <w:ind w:firstLine="252"/>
              <w:jc w:val="both"/>
              <w:rPr>
                <w:bCs/>
                <w:i/>
                <w:sz w:val="26"/>
              </w:rPr>
            </w:pPr>
            <w:r w:rsidRPr="00BE6B71">
              <w:rPr>
                <w:bCs/>
                <w:sz w:val="26"/>
              </w:rPr>
              <w:t xml:space="preserve">  + Đó là sức mạnh của tình nghĩa thuỷ chung: </w:t>
            </w:r>
            <w:r w:rsidRPr="00BE6B71">
              <w:rPr>
                <w:bCs/>
                <w:i/>
                <w:sz w:val="26"/>
              </w:rPr>
              <w:t>“Mình đây ta đó đắng cay ngọt bùi”</w:t>
            </w:r>
          </w:p>
          <w:p w:rsidR="00774D97" w:rsidRPr="00BE6B71" w:rsidRDefault="00774D97" w:rsidP="00612348">
            <w:pPr>
              <w:ind w:firstLine="252"/>
              <w:jc w:val="both"/>
              <w:rPr>
                <w:bCs/>
                <w:sz w:val="26"/>
              </w:rPr>
            </w:pPr>
            <w:r w:rsidRPr="00BE6B71">
              <w:rPr>
                <w:bCs/>
                <w:sz w:val="26"/>
              </w:rPr>
              <w:t xml:space="preserve">  + Sức mạnh của tình đoàn kết:</w:t>
            </w:r>
          </w:p>
          <w:p w:rsidR="00774D97" w:rsidRPr="00BE6B71" w:rsidRDefault="00774D97" w:rsidP="00612348">
            <w:pPr>
              <w:ind w:firstLine="252"/>
              <w:jc w:val="center"/>
              <w:rPr>
                <w:bCs/>
                <w:i/>
                <w:sz w:val="26"/>
              </w:rPr>
            </w:pPr>
            <w:r w:rsidRPr="00BE6B71">
              <w:rPr>
                <w:bCs/>
                <w:i/>
                <w:sz w:val="26"/>
              </w:rPr>
              <w:t>“Nhớ khi giặc đến giặc lùng</w:t>
            </w:r>
          </w:p>
          <w:p w:rsidR="00774D97" w:rsidRPr="00BE6B71" w:rsidRDefault="00774D97" w:rsidP="00612348">
            <w:pPr>
              <w:ind w:firstLine="252"/>
              <w:jc w:val="center"/>
              <w:rPr>
                <w:bCs/>
                <w:i/>
                <w:sz w:val="26"/>
              </w:rPr>
            </w:pPr>
            <w:r w:rsidRPr="00BE6B71">
              <w:rPr>
                <w:bCs/>
                <w:i/>
                <w:sz w:val="26"/>
              </w:rPr>
              <w:t>Rừng cây núi đá ta cùng đánh Tây.</w:t>
            </w:r>
          </w:p>
          <w:p w:rsidR="00774D97" w:rsidRPr="00BE6B71" w:rsidRDefault="00774D97" w:rsidP="00612348">
            <w:pPr>
              <w:ind w:firstLine="252"/>
              <w:jc w:val="center"/>
              <w:rPr>
                <w:bCs/>
                <w:i/>
                <w:sz w:val="26"/>
              </w:rPr>
            </w:pPr>
            <w:r w:rsidRPr="00BE6B71">
              <w:rPr>
                <w:bCs/>
                <w:i/>
                <w:sz w:val="26"/>
              </w:rPr>
              <w:t>Núi giăng thành luỹ sắt dày,</w:t>
            </w:r>
          </w:p>
          <w:p w:rsidR="00774D97" w:rsidRPr="00BE6B71" w:rsidRDefault="00774D97" w:rsidP="00612348">
            <w:pPr>
              <w:ind w:firstLine="252"/>
              <w:jc w:val="center"/>
              <w:rPr>
                <w:bCs/>
                <w:i/>
                <w:sz w:val="26"/>
              </w:rPr>
            </w:pPr>
            <w:r w:rsidRPr="00BE6B71">
              <w:rPr>
                <w:bCs/>
                <w:i/>
                <w:sz w:val="26"/>
              </w:rPr>
              <w:t>Rừng che bộ đội rừng vây quân thù.</w:t>
            </w:r>
          </w:p>
          <w:p w:rsidR="00774D97" w:rsidRPr="00BE6B71" w:rsidRDefault="00774D97" w:rsidP="00612348">
            <w:pPr>
              <w:ind w:firstLine="252"/>
              <w:jc w:val="center"/>
              <w:rPr>
                <w:bCs/>
                <w:i/>
                <w:sz w:val="26"/>
              </w:rPr>
            </w:pPr>
            <w:r w:rsidRPr="00BE6B71">
              <w:rPr>
                <w:bCs/>
                <w:i/>
                <w:sz w:val="26"/>
              </w:rPr>
              <w:t>Mênh mông bốn mặt sương dày,</w:t>
            </w:r>
          </w:p>
          <w:p w:rsidR="00774D97" w:rsidRPr="00BE6B71" w:rsidRDefault="00774D97" w:rsidP="00612348">
            <w:pPr>
              <w:ind w:firstLine="252"/>
              <w:jc w:val="center"/>
              <w:rPr>
                <w:bCs/>
                <w:i/>
                <w:sz w:val="26"/>
              </w:rPr>
            </w:pPr>
            <w:r w:rsidRPr="00BE6B71">
              <w:rPr>
                <w:bCs/>
                <w:i/>
                <w:sz w:val="26"/>
              </w:rPr>
              <w:t>Đất trời ta cả chiến khu một lòng”</w:t>
            </w:r>
          </w:p>
          <w:p w:rsidR="00774D97" w:rsidRPr="00BE6B71" w:rsidRDefault="00774D97" w:rsidP="00612348">
            <w:pPr>
              <w:jc w:val="both"/>
              <w:rPr>
                <w:bCs/>
                <w:sz w:val="26"/>
              </w:rPr>
            </w:pPr>
            <w:r w:rsidRPr="00BE6B71">
              <w:rPr>
                <w:bCs/>
                <w:sz w:val="26"/>
              </w:rPr>
              <w:sym w:font="Wingdings" w:char="F0E0"/>
            </w:r>
            <w:r w:rsidRPr="00BE6B71">
              <w:rPr>
                <w:bCs/>
                <w:sz w:val="26"/>
              </w:rPr>
              <w:t xml:space="preserve"> Khối đại đoàn kết toàn dân (“</w:t>
            </w:r>
            <w:r w:rsidRPr="00BE6B71">
              <w:rPr>
                <w:bCs/>
                <w:i/>
                <w:sz w:val="26"/>
              </w:rPr>
              <w:t>Đất trời ta cả chiến khu một lòng”</w:t>
            </w:r>
            <w:r w:rsidRPr="00BE6B71">
              <w:rPr>
                <w:bCs/>
                <w:sz w:val="26"/>
              </w:rPr>
              <w:t>), sự hoà quyện gắn bó giữa con người với thiên nhiên (</w:t>
            </w:r>
            <w:r w:rsidRPr="00BE6B71">
              <w:rPr>
                <w:bCs/>
                <w:i/>
                <w:sz w:val="26"/>
              </w:rPr>
              <w:t>Rừng cây núi đá ta cùng đánh Tây</w:t>
            </w:r>
            <w:r w:rsidRPr="00BE6B71">
              <w:rPr>
                <w:bCs/>
                <w:sz w:val="26"/>
              </w:rPr>
              <w:t>): tất cả tạo thành hình ảnh một</w:t>
            </w:r>
            <w:r w:rsidRPr="00BE6B71">
              <w:rPr>
                <w:bCs/>
                <w:i/>
                <w:sz w:val="26"/>
              </w:rPr>
              <w:t xml:space="preserve"> đất nước đứng lên </w:t>
            </w:r>
            <w:r w:rsidRPr="00BE6B71">
              <w:rPr>
                <w:bCs/>
                <w:sz w:val="26"/>
              </w:rPr>
              <w:t>tiêu diệt kẻ thù.</w:t>
            </w:r>
          </w:p>
          <w:p w:rsidR="00774D97" w:rsidRPr="00BE6B71" w:rsidRDefault="00774D97" w:rsidP="00612348">
            <w:pPr>
              <w:jc w:val="both"/>
              <w:rPr>
                <w:b/>
                <w:bCs/>
                <w:sz w:val="26"/>
              </w:rPr>
            </w:pPr>
            <w:r w:rsidRPr="00BE6B71">
              <w:rPr>
                <w:b/>
                <w:bCs/>
                <w:sz w:val="26"/>
              </w:rPr>
              <w:t xml:space="preserve">  b. Vai trò của Việt Bắc trong cách mạng và kháng chiến:</w:t>
            </w:r>
          </w:p>
          <w:p w:rsidR="00774D97" w:rsidRPr="00BE6B71" w:rsidRDefault="00774D97" w:rsidP="00612348">
            <w:pPr>
              <w:ind w:firstLine="432"/>
              <w:jc w:val="both"/>
              <w:rPr>
                <w:bCs/>
                <w:i/>
                <w:sz w:val="26"/>
              </w:rPr>
            </w:pPr>
            <w:r w:rsidRPr="00BE6B71">
              <w:rPr>
                <w:bCs/>
                <w:i/>
                <w:sz w:val="26"/>
              </w:rPr>
              <w:t>- “Mình về, có nhớ núi non,</w:t>
            </w:r>
          </w:p>
          <w:p w:rsidR="00774D97" w:rsidRPr="00BE6B71" w:rsidRDefault="00774D97" w:rsidP="00612348">
            <w:pPr>
              <w:ind w:firstLine="432"/>
              <w:jc w:val="both"/>
              <w:rPr>
                <w:bCs/>
                <w:i/>
                <w:sz w:val="26"/>
              </w:rPr>
            </w:pPr>
            <w:r w:rsidRPr="00BE6B71">
              <w:rPr>
                <w:bCs/>
                <w:i/>
                <w:sz w:val="26"/>
              </w:rPr>
              <w:t xml:space="preserve">    Nhớ khi kháng Nhật, thuở còn Việt Minh.</w:t>
            </w:r>
          </w:p>
          <w:p w:rsidR="00774D97" w:rsidRPr="00BE6B71" w:rsidRDefault="00774D97" w:rsidP="00612348">
            <w:pPr>
              <w:ind w:firstLine="432"/>
              <w:jc w:val="both"/>
              <w:rPr>
                <w:bCs/>
                <w:i/>
                <w:sz w:val="26"/>
              </w:rPr>
            </w:pPr>
            <w:r w:rsidRPr="00BE6B71">
              <w:rPr>
                <w:bCs/>
                <w:i/>
                <w:sz w:val="26"/>
              </w:rPr>
              <w:t xml:space="preserve">    Mình đi mình có nhớ mình,</w:t>
            </w:r>
          </w:p>
          <w:p w:rsidR="00774D97" w:rsidRPr="00BE6B71" w:rsidRDefault="00774D97" w:rsidP="00612348">
            <w:pPr>
              <w:ind w:firstLine="432"/>
              <w:jc w:val="both"/>
              <w:rPr>
                <w:bCs/>
                <w:i/>
                <w:sz w:val="26"/>
              </w:rPr>
            </w:pPr>
            <w:r w:rsidRPr="00BE6B71">
              <w:rPr>
                <w:bCs/>
                <w:i/>
                <w:sz w:val="26"/>
              </w:rPr>
              <w:t xml:space="preserve">   Tân Trào, Hồng Thái, mái đình, cây đa.”</w:t>
            </w:r>
          </w:p>
          <w:p w:rsidR="00774D97" w:rsidRPr="00BE6B71" w:rsidRDefault="00774D97" w:rsidP="00612348">
            <w:pPr>
              <w:ind w:firstLine="612"/>
              <w:jc w:val="both"/>
              <w:rPr>
                <w:bCs/>
                <w:sz w:val="26"/>
              </w:rPr>
            </w:pPr>
            <w:r w:rsidRPr="00BE6B71">
              <w:rPr>
                <w:bCs/>
                <w:sz w:val="26"/>
              </w:rPr>
              <w:t>+ Việt Bắc là quê hương của cách mạng, là căn cứ địa vững chắc, là đầu não của cuộc kháng chiến, nơi hội tụ tình cảm, suy nghĩ, niềm tin và hi vọng của mọi người Việt Nam yêu nước..</w:t>
            </w:r>
          </w:p>
          <w:p w:rsidR="00774D97" w:rsidRPr="00BE6B71" w:rsidRDefault="00774D97" w:rsidP="00612348">
            <w:pPr>
              <w:ind w:firstLine="612"/>
              <w:jc w:val="both"/>
              <w:rPr>
                <w:bCs/>
                <w:sz w:val="26"/>
              </w:rPr>
            </w:pPr>
            <w:r w:rsidRPr="00BE6B71">
              <w:rPr>
                <w:bCs/>
                <w:sz w:val="26"/>
              </w:rPr>
              <w:t>+ Việt Bắc là chiến khu kiên cường, nơi nuôi dưỡng bao sức mạnh đấu tranh, nơi khai sinh những địa danh mãi mãi đi vào lịch sử dân tộc.</w:t>
            </w:r>
          </w:p>
          <w:p w:rsidR="00774D97" w:rsidRPr="00BE6B71" w:rsidRDefault="00774D97" w:rsidP="00612348">
            <w:pPr>
              <w:ind w:firstLine="432"/>
              <w:jc w:val="both"/>
              <w:rPr>
                <w:bCs/>
                <w:i/>
                <w:sz w:val="26"/>
              </w:rPr>
            </w:pPr>
            <w:r w:rsidRPr="00BE6B71">
              <w:rPr>
                <w:bCs/>
                <w:i/>
                <w:sz w:val="26"/>
              </w:rPr>
              <w:t>- “Ở đâu u ám quân thù,</w:t>
            </w:r>
          </w:p>
          <w:p w:rsidR="00774D97" w:rsidRPr="00BE6B71" w:rsidRDefault="00774D97" w:rsidP="00612348">
            <w:pPr>
              <w:ind w:firstLine="612"/>
              <w:jc w:val="both"/>
              <w:rPr>
                <w:bCs/>
                <w:i/>
                <w:sz w:val="26"/>
              </w:rPr>
            </w:pPr>
            <w:r w:rsidRPr="00BE6B71">
              <w:rPr>
                <w:bCs/>
                <w:i/>
                <w:sz w:val="26"/>
              </w:rPr>
              <w:t>Nhìn lên Việt Bắc: Cụ Hồ sáng soi</w:t>
            </w:r>
          </w:p>
          <w:p w:rsidR="00774D97" w:rsidRPr="00BE6B71" w:rsidRDefault="00774D97" w:rsidP="00612348">
            <w:pPr>
              <w:ind w:firstLine="612"/>
              <w:jc w:val="both"/>
              <w:rPr>
                <w:bCs/>
                <w:i/>
                <w:sz w:val="26"/>
              </w:rPr>
            </w:pPr>
            <w:r w:rsidRPr="00BE6B71">
              <w:rPr>
                <w:bCs/>
                <w:i/>
                <w:sz w:val="26"/>
              </w:rPr>
              <w:t>Ở đâu đau đớn giống nòi,</w:t>
            </w:r>
          </w:p>
          <w:p w:rsidR="00774D97" w:rsidRPr="00BE6B71" w:rsidRDefault="00774D97" w:rsidP="00612348">
            <w:pPr>
              <w:ind w:firstLine="612"/>
              <w:jc w:val="both"/>
              <w:rPr>
                <w:bCs/>
                <w:i/>
                <w:sz w:val="26"/>
              </w:rPr>
            </w:pPr>
            <w:r w:rsidRPr="00BE6B71">
              <w:rPr>
                <w:bCs/>
                <w:i/>
                <w:sz w:val="26"/>
              </w:rPr>
              <w:t>Trông về Việt Bắc mà nuôi chí bền.</w:t>
            </w:r>
          </w:p>
          <w:p w:rsidR="00774D97" w:rsidRPr="00BE6B71" w:rsidRDefault="00774D97" w:rsidP="00612348">
            <w:pPr>
              <w:ind w:firstLine="612"/>
              <w:jc w:val="both"/>
              <w:rPr>
                <w:bCs/>
                <w:i/>
                <w:sz w:val="26"/>
              </w:rPr>
            </w:pPr>
            <w:r w:rsidRPr="00BE6B71">
              <w:rPr>
                <w:bCs/>
                <w:i/>
                <w:sz w:val="26"/>
              </w:rPr>
              <w:t>Mười lăm năm ấy, ai quên</w:t>
            </w:r>
          </w:p>
          <w:p w:rsidR="00774D97" w:rsidRPr="00BE6B71" w:rsidRDefault="00774D97" w:rsidP="00612348">
            <w:pPr>
              <w:ind w:firstLine="612"/>
              <w:jc w:val="both"/>
              <w:rPr>
                <w:bCs/>
                <w:i/>
                <w:sz w:val="26"/>
              </w:rPr>
            </w:pPr>
            <w:r w:rsidRPr="00BE6B71">
              <w:rPr>
                <w:bCs/>
                <w:i/>
                <w:sz w:val="26"/>
              </w:rPr>
              <w:t>Quê hương Cách mạng dựng nên cộng hoà”</w:t>
            </w:r>
          </w:p>
          <w:p w:rsidR="00774D97" w:rsidRPr="00BE6B71" w:rsidRDefault="00774D97" w:rsidP="00612348">
            <w:pPr>
              <w:jc w:val="both"/>
              <w:rPr>
                <w:bCs/>
                <w:i/>
                <w:sz w:val="26"/>
              </w:rPr>
            </w:pPr>
            <w:r w:rsidRPr="00BE6B71">
              <w:rPr>
                <w:bCs/>
                <w:sz w:val="26"/>
              </w:rPr>
              <w:t xml:space="preserve">+ Khẳng định Việt Bắc là nơi có </w:t>
            </w:r>
            <w:r w:rsidRPr="00BE6B71">
              <w:rPr>
                <w:bCs/>
                <w:i/>
                <w:sz w:val="26"/>
              </w:rPr>
              <w:t>“Cụ Hồ sáng soi</w:t>
            </w:r>
            <w:r w:rsidRPr="00BE6B71">
              <w:rPr>
                <w:bCs/>
                <w:sz w:val="26"/>
              </w:rPr>
              <w:t>”, có “</w:t>
            </w:r>
            <w:r w:rsidRPr="00BE6B71">
              <w:rPr>
                <w:bCs/>
                <w:i/>
                <w:sz w:val="26"/>
              </w:rPr>
              <w:t>Trung ương chính phủ luận bàn việc công”</w:t>
            </w:r>
          </w:p>
          <w:p w:rsidR="00774D97" w:rsidRPr="00BE6B71" w:rsidRDefault="00774D97" w:rsidP="00612348">
            <w:pPr>
              <w:jc w:val="both"/>
              <w:rPr>
                <w:bCs/>
                <w:sz w:val="26"/>
              </w:rPr>
            </w:pPr>
            <w:r w:rsidRPr="00BE6B71">
              <w:rPr>
                <w:bCs/>
                <w:sz w:val="26"/>
              </w:rPr>
              <w:t>+ Khẳng định niềm tin yêu của cả nước với Việt Bắc bằng những vần thơ mộc mạc, giản dị mà thắm thiết nghĩa tình.</w:t>
            </w:r>
          </w:p>
          <w:p w:rsidR="00774D97" w:rsidRPr="00BE6B71" w:rsidRDefault="00774D97" w:rsidP="00612348">
            <w:pPr>
              <w:jc w:val="both"/>
              <w:rPr>
                <w:b/>
                <w:bCs/>
                <w:sz w:val="26"/>
              </w:rPr>
            </w:pPr>
            <w:r w:rsidRPr="00BE6B71">
              <w:rPr>
                <w:b/>
                <w:bCs/>
                <w:sz w:val="26"/>
              </w:rPr>
              <w:t>4. Nghệ thuật đậm đà tính dân tộc:</w:t>
            </w:r>
          </w:p>
          <w:p w:rsidR="00774D97" w:rsidRPr="00BE6B71" w:rsidRDefault="00774D97" w:rsidP="00612348">
            <w:pPr>
              <w:jc w:val="both"/>
              <w:rPr>
                <w:b/>
                <w:bCs/>
                <w:sz w:val="26"/>
              </w:rPr>
            </w:pPr>
            <w:r w:rsidRPr="00BE6B71">
              <w:rPr>
                <w:b/>
                <w:bCs/>
                <w:sz w:val="26"/>
              </w:rPr>
              <w:t xml:space="preserve">    a. Về thể loại:</w:t>
            </w:r>
          </w:p>
          <w:p w:rsidR="00774D97" w:rsidRPr="00BE6B71" w:rsidRDefault="00774D97" w:rsidP="00DF508E">
            <w:pPr>
              <w:jc w:val="both"/>
              <w:rPr>
                <w:bCs/>
                <w:sz w:val="26"/>
              </w:rPr>
            </w:pPr>
            <w:r w:rsidRPr="00BE6B71">
              <w:rPr>
                <w:bCs/>
                <w:sz w:val="26"/>
              </w:rPr>
              <w:t>- Cấu tứ bài thơ là cấu tứ ca dao với hai nhân vật trữ tình “</w:t>
            </w:r>
            <w:r w:rsidRPr="00BE6B71">
              <w:rPr>
                <w:bCs/>
                <w:i/>
                <w:sz w:val="26"/>
              </w:rPr>
              <w:t>ta”</w:t>
            </w:r>
            <w:r w:rsidRPr="00BE6B71">
              <w:rPr>
                <w:bCs/>
                <w:sz w:val="26"/>
              </w:rPr>
              <w:t xml:space="preserve"> và “</w:t>
            </w:r>
            <w:r w:rsidRPr="00BE6B71">
              <w:rPr>
                <w:bCs/>
                <w:i/>
                <w:sz w:val="26"/>
              </w:rPr>
              <w:t>mình</w:t>
            </w:r>
            <w:r w:rsidRPr="00BE6B71">
              <w:rPr>
                <w:bCs/>
                <w:sz w:val="26"/>
              </w:rPr>
              <w:t>”, người ra đi, người ở lại đối đáp nhau.</w:t>
            </w:r>
          </w:p>
          <w:p w:rsidR="00774D97" w:rsidRPr="00BE6B71" w:rsidRDefault="00774D97" w:rsidP="00DF508E">
            <w:pPr>
              <w:jc w:val="both"/>
              <w:rPr>
                <w:bCs/>
                <w:sz w:val="26"/>
              </w:rPr>
            </w:pPr>
            <w:r w:rsidRPr="00BE6B71">
              <w:rPr>
                <w:bCs/>
                <w:sz w:val="26"/>
              </w:rPr>
              <w:t>- Sử dụng kiểu tiểu đối của ca dao:</w:t>
            </w:r>
          </w:p>
          <w:p w:rsidR="00774D97" w:rsidRPr="00BE6B71" w:rsidRDefault="00774D97" w:rsidP="00612348">
            <w:pPr>
              <w:ind w:firstLine="432"/>
              <w:jc w:val="both"/>
              <w:rPr>
                <w:bCs/>
                <w:i/>
                <w:sz w:val="26"/>
              </w:rPr>
            </w:pPr>
            <w:r w:rsidRPr="00BE6B71">
              <w:rPr>
                <w:bCs/>
                <w:i/>
                <w:sz w:val="26"/>
              </w:rPr>
              <w:t xml:space="preserve">  + “Mình về rừng núi nhớ ai,</w:t>
            </w:r>
          </w:p>
          <w:p w:rsidR="00774D97" w:rsidRPr="00BE6B71" w:rsidRDefault="00774D97" w:rsidP="00612348">
            <w:pPr>
              <w:ind w:firstLine="432"/>
              <w:jc w:val="both"/>
              <w:rPr>
                <w:bCs/>
                <w:i/>
                <w:sz w:val="26"/>
              </w:rPr>
            </w:pPr>
            <w:r w:rsidRPr="00BE6B71">
              <w:rPr>
                <w:bCs/>
                <w:i/>
                <w:sz w:val="26"/>
              </w:rPr>
              <w:t xml:space="preserve">      Trám bùi để rụng,/ măng mai để già.”</w:t>
            </w:r>
          </w:p>
          <w:p w:rsidR="00774D97" w:rsidRPr="00BE6B71" w:rsidRDefault="00774D97" w:rsidP="00612348">
            <w:pPr>
              <w:ind w:firstLine="432"/>
              <w:jc w:val="both"/>
              <w:rPr>
                <w:bCs/>
                <w:i/>
                <w:sz w:val="26"/>
              </w:rPr>
            </w:pPr>
            <w:r w:rsidRPr="00BE6B71">
              <w:rPr>
                <w:bCs/>
                <w:i/>
                <w:sz w:val="26"/>
              </w:rPr>
              <w:t xml:space="preserve">  + “Điều quân chiến dịch thu  đông,</w:t>
            </w:r>
          </w:p>
          <w:p w:rsidR="00774D97" w:rsidRPr="00BE6B71" w:rsidRDefault="00774D97" w:rsidP="00612348">
            <w:pPr>
              <w:ind w:firstLine="432"/>
              <w:jc w:val="both"/>
              <w:rPr>
                <w:bCs/>
                <w:i/>
                <w:sz w:val="26"/>
              </w:rPr>
            </w:pPr>
            <w:r w:rsidRPr="00BE6B71">
              <w:rPr>
                <w:bCs/>
                <w:i/>
                <w:sz w:val="26"/>
              </w:rPr>
              <w:t xml:space="preserve">      Nông thôn phát động,/ giao thông mở đường.”</w:t>
            </w:r>
          </w:p>
          <w:p w:rsidR="00774D97" w:rsidRPr="00BE6B71" w:rsidRDefault="00774D97" w:rsidP="00612348">
            <w:pPr>
              <w:ind w:firstLine="432"/>
              <w:jc w:val="both"/>
              <w:rPr>
                <w:bCs/>
                <w:sz w:val="26"/>
              </w:rPr>
            </w:pPr>
            <w:r w:rsidRPr="00BE6B71">
              <w:rPr>
                <w:bCs/>
                <w:sz w:val="26"/>
              </w:rPr>
              <w:sym w:font="Wingdings" w:char="F0E0"/>
            </w:r>
            <w:r w:rsidRPr="00BE6B71">
              <w:rPr>
                <w:bCs/>
                <w:sz w:val="26"/>
              </w:rPr>
              <w:t xml:space="preserve"> Tác dụng:</w:t>
            </w:r>
          </w:p>
          <w:p w:rsidR="00774D97" w:rsidRPr="00BE6B71" w:rsidRDefault="00774D97" w:rsidP="00612348">
            <w:pPr>
              <w:ind w:firstLine="432"/>
              <w:jc w:val="both"/>
              <w:rPr>
                <w:bCs/>
                <w:sz w:val="26"/>
              </w:rPr>
            </w:pPr>
            <w:r w:rsidRPr="00BE6B71">
              <w:rPr>
                <w:bCs/>
                <w:sz w:val="26"/>
              </w:rPr>
              <w:t xml:space="preserve">  + Nhấn mạnh ý</w:t>
            </w:r>
          </w:p>
          <w:p w:rsidR="00774D97" w:rsidRPr="00BE6B71" w:rsidRDefault="00774D97" w:rsidP="00612348">
            <w:pPr>
              <w:ind w:firstLine="432"/>
              <w:jc w:val="both"/>
              <w:rPr>
                <w:bCs/>
                <w:sz w:val="26"/>
              </w:rPr>
            </w:pPr>
            <w:r w:rsidRPr="00BE6B71">
              <w:rPr>
                <w:bCs/>
                <w:sz w:val="26"/>
              </w:rPr>
              <w:t xml:space="preserve">  + Tạo nhịp thơ uyển chuyển, cân xứng, hài hoà</w:t>
            </w:r>
          </w:p>
          <w:p w:rsidR="00774D97" w:rsidRPr="00BE6B71" w:rsidRDefault="00774D97" w:rsidP="00612348">
            <w:pPr>
              <w:ind w:firstLine="432"/>
              <w:jc w:val="both"/>
              <w:rPr>
                <w:bCs/>
                <w:sz w:val="26"/>
              </w:rPr>
            </w:pPr>
            <w:r w:rsidRPr="00BE6B71">
              <w:rPr>
                <w:bCs/>
                <w:sz w:val="26"/>
              </w:rPr>
              <w:t xml:space="preserve">  + Lời thơ dễ nhớ, dễ thuộc, cân xứng hài hoà.</w:t>
            </w:r>
          </w:p>
          <w:p w:rsidR="00774D97" w:rsidRPr="00BE6B71" w:rsidRDefault="00774D97" w:rsidP="00612348">
            <w:pPr>
              <w:jc w:val="both"/>
              <w:rPr>
                <w:b/>
                <w:bCs/>
                <w:sz w:val="26"/>
              </w:rPr>
            </w:pPr>
            <w:r w:rsidRPr="00BE6B71">
              <w:rPr>
                <w:b/>
                <w:bCs/>
                <w:sz w:val="26"/>
              </w:rPr>
              <w:t xml:space="preserve">   b. Về ngôn ngữ:</w:t>
            </w:r>
          </w:p>
          <w:p w:rsidR="00774D97" w:rsidRPr="00BE6B71" w:rsidRDefault="00774D97" w:rsidP="00612348">
            <w:pPr>
              <w:ind w:firstLine="432"/>
              <w:jc w:val="both"/>
              <w:rPr>
                <w:bCs/>
                <w:sz w:val="26"/>
              </w:rPr>
            </w:pPr>
            <w:r w:rsidRPr="00BE6B71">
              <w:rPr>
                <w:bCs/>
                <w:sz w:val="26"/>
              </w:rPr>
              <w:t>- Sử dụng lời ăn tiếng nói của nhân dân rất mộc mạc, giản dị nhưng cũng rất sinh động để tái hiện lại một thời cách mạng và kháng chiến đầy gian khổ mà dạt dào nghĩa tình.</w:t>
            </w:r>
          </w:p>
          <w:p w:rsidR="00774D97" w:rsidRPr="00BE6B71" w:rsidRDefault="00774D97" w:rsidP="00612348">
            <w:pPr>
              <w:ind w:firstLine="432"/>
              <w:jc w:val="both"/>
              <w:rPr>
                <w:bCs/>
                <w:sz w:val="26"/>
              </w:rPr>
            </w:pPr>
            <w:r w:rsidRPr="00BE6B71">
              <w:rPr>
                <w:bCs/>
                <w:sz w:val="26"/>
              </w:rPr>
              <w:t>- Đó là thứ ngôn ngữ giàu hình ảnh cụ thể:</w:t>
            </w:r>
          </w:p>
          <w:p w:rsidR="00774D97" w:rsidRPr="00BE6B71" w:rsidRDefault="00774D97" w:rsidP="00612348">
            <w:pPr>
              <w:ind w:firstLine="432"/>
              <w:jc w:val="both"/>
              <w:rPr>
                <w:bCs/>
                <w:i/>
                <w:sz w:val="26"/>
              </w:rPr>
            </w:pPr>
            <w:r w:rsidRPr="00BE6B71">
              <w:rPr>
                <w:bCs/>
                <w:sz w:val="26"/>
              </w:rPr>
              <w:t xml:space="preserve">  “</w:t>
            </w:r>
            <w:r w:rsidRPr="00BE6B71">
              <w:rPr>
                <w:bCs/>
                <w:i/>
                <w:sz w:val="26"/>
              </w:rPr>
              <w:t>Nghìn đêm thăm thẳm sương dày”</w:t>
            </w:r>
          </w:p>
          <w:p w:rsidR="00774D97" w:rsidRPr="00BE6B71" w:rsidRDefault="00774D97" w:rsidP="00612348">
            <w:pPr>
              <w:ind w:firstLine="432"/>
              <w:jc w:val="both"/>
              <w:rPr>
                <w:bCs/>
                <w:i/>
                <w:sz w:val="26"/>
              </w:rPr>
            </w:pPr>
            <w:r w:rsidRPr="00BE6B71">
              <w:rPr>
                <w:bCs/>
                <w:i/>
                <w:sz w:val="26"/>
              </w:rPr>
              <w:t xml:space="preserve">  “Nắng trưa rực rỡ sao vàng”</w:t>
            </w:r>
          </w:p>
          <w:p w:rsidR="00774D97" w:rsidRPr="00BE6B71" w:rsidRDefault="00774D97" w:rsidP="00612348">
            <w:pPr>
              <w:ind w:firstLine="432"/>
              <w:jc w:val="both"/>
              <w:rPr>
                <w:bCs/>
                <w:sz w:val="26"/>
              </w:rPr>
            </w:pPr>
            <w:r w:rsidRPr="00BE6B71">
              <w:rPr>
                <w:bCs/>
                <w:sz w:val="26"/>
              </w:rPr>
              <w:t>+ Ngôn ngữ giàu nhạc điệu:</w:t>
            </w:r>
          </w:p>
          <w:p w:rsidR="00774D97" w:rsidRPr="00BE6B71" w:rsidRDefault="00774D97" w:rsidP="00612348">
            <w:pPr>
              <w:ind w:firstLine="432"/>
              <w:jc w:val="both"/>
              <w:rPr>
                <w:bCs/>
                <w:i/>
                <w:sz w:val="26"/>
              </w:rPr>
            </w:pPr>
            <w:r w:rsidRPr="00BE6B71">
              <w:rPr>
                <w:bCs/>
                <w:sz w:val="26"/>
              </w:rPr>
              <w:t xml:space="preserve">  “</w:t>
            </w:r>
            <w:r w:rsidRPr="00BE6B71">
              <w:rPr>
                <w:bCs/>
                <w:i/>
                <w:sz w:val="26"/>
              </w:rPr>
              <w:t>Chày đêm nện cối đều đều suối xa”</w:t>
            </w:r>
          </w:p>
          <w:p w:rsidR="00774D97" w:rsidRPr="00BE6B71" w:rsidRDefault="00774D97" w:rsidP="00612348">
            <w:pPr>
              <w:ind w:firstLine="432"/>
              <w:jc w:val="both"/>
              <w:rPr>
                <w:bCs/>
                <w:i/>
                <w:sz w:val="26"/>
              </w:rPr>
            </w:pPr>
            <w:r w:rsidRPr="00BE6B71">
              <w:rPr>
                <w:bCs/>
                <w:i/>
                <w:sz w:val="26"/>
              </w:rPr>
              <w:t xml:space="preserve">  “Đêm đêm rầm rập như là đất rung”</w:t>
            </w:r>
          </w:p>
          <w:p w:rsidR="00774D97" w:rsidRPr="00BE6B71" w:rsidRDefault="00774D97" w:rsidP="00612348">
            <w:pPr>
              <w:ind w:firstLine="432"/>
              <w:jc w:val="both"/>
              <w:rPr>
                <w:bCs/>
                <w:sz w:val="26"/>
              </w:rPr>
            </w:pPr>
            <w:r w:rsidRPr="00BE6B71">
              <w:rPr>
                <w:bCs/>
                <w:sz w:val="26"/>
              </w:rPr>
              <w:t>- Sử dụng nhuần nhuyễn phép trùng điệp của dân gian:</w:t>
            </w:r>
          </w:p>
          <w:p w:rsidR="00774D97" w:rsidRPr="00BE6B71" w:rsidRDefault="00774D97" w:rsidP="00612348">
            <w:pPr>
              <w:ind w:firstLine="432"/>
              <w:jc w:val="both"/>
              <w:rPr>
                <w:bCs/>
                <w:i/>
                <w:sz w:val="26"/>
              </w:rPr>
            </w:pPr>
            <w:r w:rsidRPr="00BE6B71">
              <w:rPr>
                <w:bCs/>
                <w:i/>
                <w:sz w:val="26"/>
              </w:rPr>
              <w:t xml:space="preserve">  + “Mình về, mình có nhớ ta”</w:t>
            </w:r>
          </w:p>
          <w:p w:rsidR="00774D97" w:rsidRPr="00BE6B71" w:rsidRDefault="00774D97" w:rsidP="00612348">
            <w:pPr>
              <w:ind w:firstLine="432"/>
              <w:jc w:val="both"/>
              <w:rPr>
                <w:bCs/>
                <w:i/>
                <w:sz w:val="26"/>
              </w:rPr>
            </w:pPr>
            <w:r w:rsidRPr="00BE6B71">
              <w:rPr>
                <w:bCs/>
                <w:i/>
                <w:sz w:val="26"/>
              </w:rPr>
              <w:t xml:space="preserve">     “Mình về, có nhớ chiến khu”</w:t>
            </w:r>
          </w:p>
          <w:p w:rsidR="00774D97" w:rsidRPr="00BE6B71" w:rsidRDefault="00774D97" w:rsidP="00612348">
            <w:pPr>
              <w:ind w:firstLine="432"/>
              <w:jc w:val="both"/>
              <w:rPr>
                <w:bCs/>
                <w:i/>
                <w:sz w:val="26"/>
              </w:rPr>
            </w:pPr>
            <w:r w:rsidRPr="00BE6B71">
              <w:rPr>
                <w:bCs/>
                <w:i/>
                <w:sz w:val="26"/>
              </w:rPr>
              <w:t xml:space="preserve">  + “Nhớ sao lớp học i tờ”</w:t>
            </w:r>
          </w:p>
          <w:p w:rsidR="00774D97" w:rsidRPr="00BE6B71" w:rsidRDefault="00774D97" w:rsidP="00612348">
            <w:pPr>
              <w:ind w:firstLine="432"/>
              <w:jc w:val="both"/>
              <w:rPr>
                <w:bCs/>
                <w:i/>
                <w:sz w:val="26"/>
              </w:rPr>
            </w:pPr>
            <w:r w:rsidRPr="00BE6B71">
              <w:rPr>
                <w:bCs/>
                <w:i/>
                <w:sz w:val="26"/>
              </w:rPr>
              <w:t xml:space="preserve">      “Nhớ sao ngày tháng cơ quan”</w:t>
            </w:r>
          </w:p>
          <w:p w:rsidR="00774D97" w:rsidRPr="00BE6B71" w:rsidRDefault="00774D97" w:rsidP="00612348">
            <w:pPr>
              <w:jc w:val="both"/>
              <w:rPr>
                <w:bCs/>
                <w:i/>
                <w:sz w:val="26"/>
              </w:rPr>
            </w:pPr>
            <w:r w:rsidRPr="00BE6B71">
              <w:rPr>
                <w:bCs/>
                <w:i/>
                <w:sz w:val="26"/>
              </w:rPr>
              <w:t xml:space="preserve">            “Nhớ sao tiếng mõ rừng chiều”</w:t>
            </w:r>
          </w:p>
          <w:p w:rsidR="00774D97" w:rsidRPr="00BE6B71" w:rsidRDefault="00774D97" w:rsidP="00612348">
            <w:pPr>
              <w:jc w:val="both"/>
              <w:rPr>
                <w:bCs/>
                <w:sz w:val="26"/>
              </w:rPr>
            </w:pPr>
            <w:r w:rsidRPr="00BE6B71">
              <w:rPr>
                <w:bCs/>
                <w:sz w:val="26"/>
              </w:rPr>
              <w:sym w:font="Wingdings" w:char="F0E0"/>
            </w:r>
            <w:r w:rsidRPr="00BE6B71">
              <w:rPr>
                <w:bCs/>
                <w:sz w:val="26"/>
              </w:rPr>
              <w:t xml:space="preserve"> t</w:t>
            </w:r>
            <w:r w:rsidRPr="00BE6B71">
              <w:rPr>
                <w:sz w:val="26"/>
              </w:rPr>
              <w:t>ạo</w:t>
            </w:r>
            <w:r w:rsidRPr="00BE6B71">
              <w:rPr>
                <w:bCs/>
                <w:sz w:val="26"/>
              </w:rPr>
              <w:t xml:space="preserve"> gi</w:t>
            </w:r>
            <w:r w:rsidRPr="00BE6B71">
              <w:rPr>
                <w:sz w:val="26"/>
              </w:rPr>
              <w:t>ọn</w:t>
            </w:r>
            <w:r w:rsidRPr="00BE6B71">
              <w:rPr>
                <w:bCs/>
                <w:sz w:val="26"/>
              </w:rPr>
              <w:t xml:space="preserve">g </w:t>
            </w:r>
            <w:r w:rsidRPr="00BE6B71">
              <w:rPr>
                <w:sz w:val="26"/>
              </w:rPr>
              <w:t>đ</w:t>
            </w:r>
            <w:r w:rsidRPr="00BE6B71">
              <w:rPr>
                <w:bCs/>
                <w:sz w:val="26"/>
              </w:rPr>
              <w:t>i</w:t>
            </w:r>
            <w:r w:rsidRPr="00BE6B71">
              <w:rPr>
                <w:sz w:val="26"/>
              </w:rPr>
              <w:t>ệ</w:t>
            </w:r>
            <w:r w:rsidRPr="00BE6B71">
              <w:rPr>
                <w:bCs/>
                <w:sz w:val="26"/>
              </w:rPr>
              <w:t>u tr</w:t>
            </w:r>
            <w:r w:rsidRPr="00BE6B71">
              <w:rPr>
                <w:sz w:val="26"/>
              </w:rPr>
              <w:t>ữ</w:t>
            </w:r>
            <w:r w:rsidRPr="00BE6B71">
              <w:rPr>
                <w:bCs/>
                <w:sz w:val="26"/>
              </w:rPr>
              <w:t xml:space="preserve"> t</w:t>
            </w:r>
            <w:r w:rsidRPr="00BE6B71">
              <w:rPr>
                <w:sz w:val="26"/>
              </w:rPr>
              <w:t>ình</w:t>
            </w:r>
            <w:r w:rsidRPr="00BE6B71">
              <w:rPr>
                <w:bCs/>
                <w:sz w:val="26"/>
              </w:rPr>
              <w:t xml:space="preserve"> thi</w:t>
            </w:r>
            <w:r w:rsidRPr="00BE6B71">
              <w:rPr>
                <w:sz w:val="26"/>
              </w:rPr>
              <w:t>ế</w:t>
            </w:r>
            <w:r w:rsidRPr="00BE6B71">
              <w:rPr>
                <w:bCs/>
                <w:sz w:val="26"/>
              </w:rPr>
              <w:t xml:space="preserve">t tha, </w:t>
            </w:r>
            <w:r w:rsidRPr="00BE6B71">
              <w:rPr>
                <w:sz w:val="26"/>
              </w:rPr>
              <w:t>ê</w:t>
            </w:r>
            <w:r w:rsidRPr="00BE6B71">
              <w:rPr>
                <w:bCs/>
                <w:sz w:val="26"/>
              </w:rPr>
              <w:t xml:space="preserve">m </w:t>
            </w:r>
            <w:r w:rsidRPr="00BE6B71">
              <w:rPr>
                <w:sz w:val="26"/>
              </w:rPr>
              <w:t>á</w:t>
            </w:r>
            <w:r w:rsidRPr="00BE6B71">
              <w:rPr>
                <w:bCs/>
                <w:sz w:val="26"/>
              </w:rPr>
              <w:t>i, ng</w:t>
            </w:r>
            <w:r w:rsidRPr="00BE6B71">
              <w:rPr>
                <w:sz w:val="26"/>
              </w:rPr>
              <w:t>ọ</w:t>
            </w:r>
            <w:r w:rsidRPr="00BE6B71">
              <w:rPr>
                <w:bCs/>
                <w:sz w:val="26"/>
              </w:rPr>
              <w:t>t ng</w:t>
            </w:r>
            <w:r w:rsidRPr="00BE6B71">
              <w:rPr>
                <w:sz w:val="26"/>
              </w:rPr>
              <w:t>ào</w:t>
            </w:r>
            <w:r w:rsidRPr="00BE6B71">
              <w:rPr>
                <w:bCs/>
                <w:sz w:val="26"/>
              </w:rPr>
              <w:t xml:space="preserve"> nh</w:t>
            </w:r>
            <w:r w:rsidRPr="00BE6B71">
              <w:rPr>
                <w:sz w:val="26"/>
              </w:rPr>
              <w:t>ư</w:t>
            </w:r>
            <w:r w:rsidRPr="00BE6B71">
              <w:rPr>
                <w:bCs/>
                <w:sz w:val="26"/>
              </w:rPr>
              <w:t xml:space="preserve"> </w:t>
            </w:r>
            <w:r w:rsidRPr="00BE6B71">
              <w:rPr>
                <w:sz w:val="26"/>
              </w:rPr>
              <w:t>â</w:t>
            </w:r>
            <w:r w:rsidRPr="00BE6B71">
              <w:rPr>
                <w:bCs/>
                <w:sz w:val="26"/>
              </w:rPr>
              <w:t>m h</w:t>
            </w:r>
            <w:r w:rsidRPr="00BE6B71">
              <w:rPr>
                <w:sz w:val="26"/>
              </w:rPr>
              <w:t>ưở</w:t>
            </w:r>
            <w:r w:rsidRPr="00BE6B71">
              <w:rPr>
                <w:bCs/>
                <w:sz w:val="26"/>
              </w:rPr>
              <w:t>ng l</w:t>
            </w:r>
            <w:r w:rsidRPr="00BE6B71">
              <w:rPr>
                <w:sz w:val="26"/>
              </w:rPr>
              <w:t>ời</w:t>
            </w:r>
            <w:r w:rsidRPr="00BE6B71">
              <w:rPr>
                <w:bCs/>
                <w:sz w:val="26"/>
              </w:rPr>
              <w:t xml:space="preserve"> ru, </w:t>
            </w:r>
            <w:r w:rsidRPr="00BE6B71">
              <w:rPr>
                <w:sz w:val="26"/>
              </w:rPr>
              <w:t>đư</w:t>
            </w:r>
            <w:r w:rsidRPr="00BE6B71">
              <w:rPr>
                <w:bCs/>
                <w:sz w:val="26"/>
              </w:rPr>
              <w:t>a ta v</w:t>
            </w:r>
            <w:r w:rsidRPr="00BE6B71">
              <w:rPr>
                <w:sz w:val="26"/>
              </w:rPr>
              <w:t>ào</w:t>
            </w:r>
            <w:r w:rsidRPr="00BE6B71">
              <w:rPr>
                <w:bCs/>
                <w:sz w:val="26"/>
              </w:rPr>
              <w:t xml:space="preserve"> th</w:t>
            </w:r>
            <w:r w:rsidRPr="00BE6B71">
              <w:rPr>
                <w:sz w:val="26"/>
              </w:rPr>
              <w:t>ế</w:t>
            </w:r>
            <w:r w:rsidRPr="00BE6B71">
              <w:rPr>
                <w:bCs/>
                <w:sz w:val="26"/>
              </w:rPr>
              <w:t xml:space="preserve"> gi</w:t>
            </w:r>
            <w:r w:rsidRPr="00BE6B71">
              <w:rPr>
                <w:sz w:val="26"/>
              </w:rPr>
              <w:t>ới</w:t>
            </w:r>
            <w:r w:rsidRPr="00BE6B71">
              <w:rPr>
                <w:bCs/>
                <w:sz w:val="26"/>
              </w:rPr>
              <w:t xml:space="preserve"> c</w:t>
            </w:r>
            <w:r w:rsidRPr="00BE6B71">
              <w:rPr>
                <w:sz w:val="26"/>
              </w:rPr>
              <w:t>ủa</w:t>
            </w:r>
            <w:r w:rsidRPr="00BE6B71">
              <w:rPr>
                <w:bCs/>
                <w:sz w:val="26"/>
              </w:rPr>
              <w:t xml:space="preserve"> k</w:t>
            </w:r>
            <w:r w:rsidRPr="00BE6B71">
              <w:rPr>
                <w:sz w:val="26"/>
              </w:rPr>
              <w:t>ỷ</w:t>
            </w:r>
            <w:r w:rsidRPr="00BE6B71">
              <w:rPr>
                <w:bCs/>
                <w:sz w:val="26"/>
              </w:rPr>
              <w:t xml:space="preserve"> ni</w:t>
            </w:r>
            <w:r w:rsidRPr="00BE6B71">
              <w:rPr>
                <w:sz w:val="26"/>
              </w:rPr>
              <w:t>ệ</w:t>
            </w:r>
            <w:r w:rsidRPr="00BE6B71">
              <w:rPr>
                <w:bCs/>
                <w:sz w:val="26"/>
              </w:rPr>
              <w:t>m v</w:t>
            </w:r>
            <w:r w:rsidRPr="00BE6B71">
              <w:rPr>
                <w:sz w:val="26"/>
              </w:rPr>
              <w:t>à</w:t>
            </w:r>
            <w:r w:rsidRPr="00BE6B71">
              <w:rPr>
                <w:bCs/>
                <w:sz w:val="26"/>
              </w:rPr>
              <w:t xml:space="preserve"> t</w:t>
            </w:r>
            <w:r w:rsidRPr="00BE6B71">
              <w:rPr>
                <w:sz w:val="26"/>
              </w:rPr>
              <w:t>ình</w:t>
            </w:r>
            <w:r w:rsidRPr="00BE6B71">
              <w:rPr>
                <w:bCs/>
                <w:sz w:val="26"/>
              </w:rPr>
              <w:t xml:space="preserve"> ngh</w:t>
            </w:r>
            <w:r w:rsidRPr="00BE6B71">
              <w:rPr>
                <w:sz w:val="26"/>
              </w:rPr>
              <w:t>ĩa</w:t>
            </w:r>
            <w:r w:rsidRPr="00BE6B71">
              <w:rPr>
                <w:bCs/>
                <w:sz w:val="26"/>
              </w:rPr>
              <w:t xml:space="preserve"> thu</w:t>
            </w:r>
            <w:r w:rsidRPr="00BE6B71">
              <w:rPr>
                <w:sz w:val="26"/>
              </w:rPr>
              <w:t>ỷ</w:t>
            </w:r>
            <w:r w:rsidRPr="00BE6B71">
              <w:rPr>
                <w:bCs/>
                <w:sz w:val="26"/>
              </w:rPr>
              <w:t xml:space="preserve"> chung.</w:t>
            </w:r>
          </w:p>
          <w:p w:rsidR="00774D97" w:rsidRPr="00BE6B71" w:rsidRDefault="00774D97" w:rsidP="00612348">
            <w:pPr>
              <w:jc w:val="both"/>
              <w:rPr>
                <w:b/>
                <w:sz w:val="26"/>
              </w:rPr>
            </w:pPr>
            <w:r w:rsidRPr="00BE6B71">
              <w:rPr>
                <w:b/>
                <w:sz w:val="26"/>
              </w:rPr>
              <w:t>III. TỔNG KẾT :</w:t>
            </w:r>
          </w:p>
          <w:p w:rsidR="00774D97" w:rsidRPr="00BE6B71" w:rsidRDefault="00774D97" w:rsidP="006C5789">
            <w:pPr>
              <w:jc w:val="both"/>
              <w:rPr>
                <w:i/>
                <w:sz w:val="26"/>
              </w:rPr>
            </w:pPr>
            <w:r w:rsidRPr="00BE6B71">
              <w:rPr>
                <w:i/>
                <w:sz w:val="26"/>
              </w:rPr>
              <w:t>Ghi nhớ (SGK)</w:t>
            </w:r>
          </w:p>
          <w:p w:rsidR="00F36C61" w:rsidRPr="00BE6B71" w:rsidRDefault="00F36C61" w:rsidP="00F36C61">
            <w:pPr>
              <w:jc w:val="both"/>
              <w:rPr>
                <w:bCs/>
                <w:sz w:val="26"/>
              </w:rPr>
            </w:pPr>
            <w:r w:rsidRPr="00BE6B71">
              <w:rPr>
                <w:bCs/>
                <w:sz w:val="26"/>
              </w:rPr>
              <w:t>- Qua nỗi nhớ của người cán bộ kháng chiến đối với chiến khu Việt Bắc, tác giả đã thể hiện được nghĩa tình thắm thiết giữa cán bộ kháng chiến với chiến khi Việt Bắc. Đồng thời ca ngợi vẻ đẹp của phong cảnh và con người Việt Bắc, đe cao chủ nghĩa yêu nước, chủ nghĩa anh hùng.</w:t>
            </w:r>
          </w:p>
          <w:p w:rsidR="00F36C61" w:rsidRPr="00BE6B71" w:rsidRDefault="00F36C61" w:rsidP="006C5789">
            <w:pPr>
              <w:jc w:val="both"/>
              <w:rPr>
                <w:bCs/>
                <w:sz w:val="26"/>
              </w:rPr>
            </w:pPr>
            <w:r w:rsidRPr="00BE6B71">
              <w:rPr>
                <w:bCs/>
                <w:sz w:val="26"/>
              </w:rPr>
              <w:t xml:space="preserve">- Đoạn trích </w:t>
            </w:r>
            <w:r w:rsidRPr="00BE6B71">
              <w:rPr>
                <w:bCs/>
                <w:i/>
                <w:sz w:val="26"/>
              </w:rPr>
              <w:t>Việt Bắc</w:t>
            </w:r>
            <w:r w:rsidRPr="00BE6B71">
              <w:rPr>
                <w:bCs/>
                <w:sz w:val="26"/>
              </w:rPr>
              <w:t xml:space="preserve"> đậm đà tính dân tộc từ hình thức nghệ thuật đến nội dung tình cảm. Việt Bắc là một bài thơ tiêu biểu nhiều mặt cho hồn thơ, phong cách thơ của Tố Hữu.</w:t>
            </w:r>
          </w:p>
        </w:tc>
      </w:tr>
    </w:tbl>
    <w:p w:rsidR="00017869" w:rsidRPr="00BE6B71" w:rsidRDefault="00017869" w:rsidP="00DB2664">
      <w:pPr>
        <w:rPr>
          <w:b/>
          <w:sz w:val="26"/>
        </w:rPr>
      </w:pPr>
      <w:r w:rsidRPr="00BE6B71">
        <w:rPr>
          <w:b/>
          <w:sz w:val="26"/>
        </w:rPr>
        <w:t>HOẠT ĐỘNG 5. HOẠT ĐỘNG BỔ SUNG</w:t>
      </w:r>
    </w:p>
    <w:p w:rsidR="00DB2664" w:rsidRPr="00BE6B71" w:rsidRDefault="00C47286" w:rsidP="00DB2664">
      <w:pPr>
        <w:rPr>
          <w:rFonts w:ascii=".VnTime" w:hAnsi=".VnTime"/>
          <w:b/>
          <w:sz w:val="26"/>
        </w:rPr>
      </w:pPr>
      <w:r w:rsidRPr="00BE6B71">
        <w:rPr>
          <w:rFonts w:ascii=".VnTime" w:hAnsi=".VnTime"/>
          <w:b/>
          <w:sz w:val="26"/>
        </w:rPr>
        <w:t>4</w:t>
      </w:r>
      <w:r w:rsidRPr="00BE6B71">
        <w:rPr>
          <w:b/>
          <w:sz w:val="26"/>
        </w:rPr>
        <w:t xml:space="preserve">. </w:t>
      </w:r>
      <w:r w:rsidRPr="003620FC">
        <w:rPr>
          <w:b/>
          <w:sz w:val="26"/>
        </w:rPr>
        <w:t>Củng cố</w:t>
      </w:r>
      <w:r w:rsidR="00DB2664" w:rsidRPr="00BE6B71">
        <w:rPr>
          <w:rFonts w:ascii=".VnTime" w:hAnsi=".VnTime"/>
          <w:b/>
          <w:sz w:val="26"/>
        </w:rPr>
        <w:t>:</w:t>
      </w:r>
    </w:p>
    <w:p w:rsidR="00DB2664" w:rsidRPr="00BE6B71" w:rsidRDefault="003620FC" w:rsidP="003620FC">
      <w:pPr>
        <w:ind w:left="360"/>
        <w:rPr>
          <w:rFonts w:eastAsia="Times New Roman"/>
          <w:bCs/>
          <w:sz w:val="26"/>
        </w:rPr>
      </w:pPr>
      <w:r w:rsidRPr="003620FC">
        <w:rPr>
          <w:rFonts w:eastAsia="Times New Roman"/>
          <w:bCs/>
          <w:sz w:val="26"/>
        </w:rPr>
        <w:t xml:space="preserve">- </w:t>
      </w:r>
      <w:r w:rsidR="004D264D" w:rsidRPr="00BE6B71">
        <w:rPr>
          <w:rFonts w:eastAsia="Times New Roman"/>
          <w:bCs/>
          <w:sz w:val="26"/>
        </w:rPr>
        <w:t>C</w:t>
      </w:r>
      <w:r w:rsidR="00DB2664" w:rsidRPr="00BE6B71">
        <w:rPr>
          <w:rFonts w:eastAsia="Times New Roman"/>
          <w:bCs/>
          <w:sz w:val="26"/>
        </w:rPr>
        <w:t>ảnh đẹp của thiên nhiên và con người Việt Bắc qua nỗi nhớ của người ra đi.</w:t>
      </w:r>
    </w:p>
    <w:p w:rsidR="00DB2664" w:rsidRPr="00BE6B71" w:rsidRDefault="003620FC" w:rsidP="003620FC">
      <w:pPr>
        <w:ind w:left="360"/>
        <w:rPr>
          <w:rFonts w:eastAsia="Times New Roman"/>
          <w:bCs/>
          <w:sz w:val="26"/>
        </w:rPr>
      </w:pPr>
      <w:r w:rsidRPr="003620FC">
        <w:rPr>
          <w:rFonts w:eastAsia="Times New Roman"/>
          <w:bCs/>
          <w:sz w:val="26"/>
        </w:rPr>
        <w:t xml:space="preserve">- </w:t>
      </w:r>
      <w:r w:rsidR="00DB2664" w:rsidRPr="00BE6B71">
        <w:rPr>
          <w:rFonts w:eastAsia="Times New Roman"/>
          <w:bCs/>
          <w:sz w:val="26"/>
        </w:rPr>
        <w:t xml:space="preserve">Hình ảnh Việt Bắc cách mạng, Việt Bắc anh hùng </w:t>
      </w:r>
      <w:r w:rsidR="004D264D" w:rsidRPr="00BE6B71">
        <w:rPr>
          <w:rFonts w:eastAsia="Times New Roman"/>
          <w:bCs/>
          <w:sz w:val="26"/>
        </w:rPr>
        <w:t>.</w:t>
      </w:r>
    </w:p>
    <w:p w:rsidR="00DB2664" w:rsidRPr="00BE6B71" w:rsidRDefault="003620FC" w:rsidP="003620FC">
      <w:pPr>
        <w:ind w:left="360"/>
        <w:rPr>
          <w:rFonts w:eastAsia="Times New Roman"/>
          <w:bCs/>
          <w:sz w:val="26"/>
        </w:rPr>
      </w:pPr>
      <w:r w:rsidRPr="00EB53B7">
        <w:rPr>
          <w:rFonts w:eastAsia="Times New Roman"/>
          <w:bCs/>
          <w:sz w:val="26"/>
        </w:rPr>
        <w:t xml:space="preserve">- </w:t>
      </w:r>
      <w:r w:rsidR="00DB2664" w:rsidRPr="00BE6B71">
        <w:rPr>
          <w:rFonts w:eastAsia="Times New Roman"/>
          <w:bCs/>
          <w:sz w:val="26"/>
        </w:rPr>
        <w:t>Tính dân tộc trong đoạn thơ</w:t>
      </w:r>
      <w:r w:rsidR="004D264D" w:rsidRPr="00BE6B71">
        <w:rPr>
          <w:rFonts w:eastAsia="Times New Roman"/>
          <w:bCs/>
          <w:sz w:val="26"/>
        </w:rPr>
        <w:t>.</w:t>
      </w:r>
    </w:p>
    <w:p w:rsidR="0004440E" w:rsidRPr="00BE6B71" w:rsidRDefault="0004440E" w:rsidP="00DB2664">
      <w:pPr>
        <w:rPr>
          <w:rFonts w:ascii=".VnTime" w:hAnsi=".VnTime"/>
          <w:b/>
          <w:sz w:val="26"/>
        </w:rPr>
      </w:pPr>
      <w:r w:rsidRPr="00BE6B71">
        <w:rPr>
          <w:b/>
          <w:sz w:val="26"/>
        </w:rPr>
        <w:t>5. Dặn dò</w:t>
      </w:r>
      <w:r w:rsidR="00DB2664" w:rsidRPr="00BE6B71">
        <w:rPr>
          <w:rFonts w:ascii=".VnTime" w:hAnsi=".VnTime"/>
          <w:b/>
          <w:sz w:val="26"/>
        </w:rPr>
        <w:t>:</w:t>
      </w:r>
    </w:p>
    <w:p w:rsidR="00DB2664" w:rsidRPr="00BE6B71" w:rsidRDefault="0004440E" w:rsidP="00DB2664">
      <w:pPr>
        <w:rPr>
          <w:rFonts w:ascii=".VnTime" w:hAnsi=".VnTime"/>
          <w:sz w:val="26"/>
        </w:rPr>
      </w:pPr>
      <w:r w:rsidRPr="00BE6B71">
        <w:rPr>
          <w:rFonts w:ascii=".VnTime" w:hAnsi=".VnTime"/>
          <w:b/>
          <w:sz w:val="26"/>
        </w:rPr>
        <w:t xml:space="preserve">- </w:t>
      </w:r>
      <w:r w:rsidRPr="00BE6B71">
        <w:rPr>
          <w:rFonts w:ascii=".VnTime" w:hAnsi=".VnTime"/>
          <w:sz w:val="26"/>
        </w:rPr>
        <w:t>H</w:t>
      </w:r>
      <w:r w:rsidRPr="00BE6B71">
        <w:rPr>
          <w:sz w:val="26"/>
        </w:rPr>
        <w:t>ọc thuộc lòng đoạn trích.</w:t>
      </w:r>
      <w:r w:rsidR="00DB2664" w:rsidRPr="00BE6B71">
        <w:rPr>
          <w:rFonts w:ascii=".VnTime" w:hAnsi=".VnTime"/>
          <w:sz w:val="26"/>
        </w:rPr>
        <w:t xml:space="preserve"> </w:t>
      </w:r>
    </w:p>
    <w:p w:rsidR="00DB2664" w:rsidRPr="003620FC" w:rsidRDefault="0004440E" w:rsidP="0004440E">
      <w:pPr>
        <w:rPr>
          <w:i/>
          <w:sz w:val="26"/>
        </w:rPr>
      </w:pPr>
      <w:r w:rsidRPr="00BE6B71">
        <w:rPr>
          <w:rFonts w:ascii="Arial" w:hAnsi="Arial" w:cs="Arial"/>
          <w:i/>
          <w:sz w:val="26"/>
        </w:rPr>
        <w:t xml:space="preserve">- </w:t>
      </w:r>
      <w:r w:rsidRPr="00BE6B71">
        <w:rPr>
          <w:sz w:val="26"/>
        </w:rPr>
        <w:t xml:space="preserve">Chuẩn bị bài </w:t>
      </w:r>
      <w:r w:rsidR="001424D5" w:rsidRPr="003620FC">
        <w:rPr>
          <w:rFonts w:ascii="Arial" w:hAnsi="Arial" w:cs="Arial"/>
          <w:i/>
          <w:sz w:val="26"/>
        </w:rPr>
        <w:t xml:space="preserve">: </w:t>
      </w:r>
      <w:r w:rsidR="001424D5" w:rsidRPr="003620FC">
        <w:rPr>
          <w:i/>
          <w:sz w:val="26"/>
        </w:rPr>
        <w:t>Phát biểu theo chủ đề.</w:t>
      </w:r>
    </w:p>
    <w:p w:rsidR="00A1364D" w:rsidRPr="00BE6B71" w:rsidRDefault="00A1364D" w:rsidP="00A1364D">
      <w:pPr>
        <w:rPr>
          <w:color w:val="000000"/>
          <w:sz w:val="26"/>
        </w:rPr>
      </w:pPr>
    </w:p>
    <w:p w:rsidR="00CF557F" w:rsidRPr="00BE6B71" w:rsidRDefault="00CF557F" w:rsidP="00A1364D">
      <w:pPr>
        <w:rPr>
          <w:color w:val="000000"/>
          <w:sz w:val="26"/>
        </w:rPr>
      </w:pPr>
    </w:p>
    <w:p w:rsidR="00CF557F" w:rsidRPr="003620FC" w:rsidRDefault="00CF557F" w:rsidP="00A1364D">
      <w:pPr>
        <w:rPr>
          <w:color w:val="000000"/>
          <w:sz w:val="26"/>
        </w:rPr>
      </w:pPr>
    </w:p>
    <w:p w:rsidR="001424D5" w:rsidRPr="003620FC" w:rsidRDefault="001424D5" w:rsidP="00A1364D">
      <w:pPr>
        <w:rPr>
          <w:color w:val="000000"/>
          <w:sz w:val="26"/>
        </w:rPr>
      </w:pPr>
    </w:p>
    <w:p w:rsidR="00CF557F" w:rsidRPr="00E8796B" w:rsidRDefault="00CF557F" w:rsidP="00A1364D">
      <w:pPr>
        <w:rPr>
          <w:color w:val="000000"/>
          <w:sz w:val="26"/>
          <w:lang w:val="en-US"/>
        </w:rPr>
      </w:pPr>
      <w:r w:rsidRPr="00BE6B71">
        <w:rPr>
          <w:color w:val="000000"/>
          <w:sz w:val="26"/>
        </w:rPr>
        <w:t>Ngày soạ</w:t>
      </w:r>
      <w:r w:rsidR="00E8796B">
        <w:rPr>
          <w:color w:val="000000"/>
          <w:sz w:val="26"/>
        </w:rPr>
        <w:t xml:space="preserve">n: </w:t>
      </w:r>
      <w:r w:rsidR="00E8796B">
        <w:rPr>
          <w:color w:val="000000"/>
          <w:sz w:val="26"/>
          <w:lang w:val="en-US"/>
        </w:rPr>
        <w:t>26</w:t>
      </w:r>
      <w:r w:rsidR="00E8796B">
        <w:rPr>
          <w:color w:val="000000"/>
          <w:sz w:val="26"/>
        </w:rPr>
        <w:t>/10/201</w:t>
      </w:r>
      <w:r w:rsidR="00E8796B">
        <w:rPr>
          <w:color w:val="000000"/>
          <w:sz w:val="26"/>
          <w:lang w:val="en-US"/>
        </w:rPr>
        <w:t>6</w:t>
      </w:r>
    </w:p>
    <w:p w:rsidR="00CF557F" w:rsidRPr="00BE6B71" w:rsidRDefault="00CF557F" w:rsidP="00A1364D">
      <w:pPr>
        <w:rPr>
          <w:color w:val="000000"/>
          <w:sz w:val="26"/>
        </w:rPr>
      </w:pPr>
      <w:r w:rsidRPr="00BE6B71">
        <w:rPr>
          <w:color w:val="000000"/>
          <w:sz w:val="26"/>
        </w:rPr>
        <w:t>Ngày dạy:</w:t>
      </w:r>
    </w:p>
    <w:p w:rsidR="007216FF" w:rsidRPr="00BE6B71" w:rsidRDefault="007216FF" w:rsidP="007216FF">
      <w:pPr>
        <w:jc w:val="center"/>
        <w:rPr>
          <w:b/>
          <w:color w:val="000000"/>
          <w:sz w:val="26"/>
        </w:rPr>
      </w:pPr>
    </w:p>
    <w:p w:rsidR="00CF557F" w:rsidRPr="00BE6B71" w:rsidRDefault="00CF557F" w:rsidP="007216FF">
      <w:pPr>
        <w:jc w:val="center"/>
        <w:rPr>
          <w:b/>
          <w:color w:val="000000"/>
          <w:sz w:val="26"/>
        </w:rPr>
      </w:pPr>
      <w:r w:rsidRPr="00BE6B71">
        <w:rPr>
          <w:b/>
          <w:color w:val="000000"/>
          <w:sz w:val="26"/>
        </w:rPr>
        <w:t>Tiết 27. Làm văn. PHÁT BIỂU THEO CHỦ ĐỀ</w:t>
      </w:r>
    </w:p>
    <w:p w:rsidR="007216FF" w:rsidRPr="00BE6B71" w:rsidRDefault="007216FF" w:rsidP="00691F38">
      <w:pPr>
        <w:rPr>
          <w:b/>
          <w:color w:val="000000"/>
          <w:sz w:val="26"/>
        </w:rPr>
      </w:pPr>
    </w:p>
    <w:p w:rsidR="00691F38" w:rsidRPr="00BE6B71" w:rsidRDefault="00691F38" w:rsidP="00691F38">
      <w:pPr>
        <w:rPr>
          <w:b/>
          <w:color w:val="000000"/>
          <w:sz w:val="26"/>
        </w:rPr>
      </w:pPr>
      <w:r w:rsidRPr="00BE6B71">
        <w:rPr>
          <w:b/>
          <w:color w:val="000000"/>
          <w:sz w:val="26"/>
        </w:rPr>
        <w:t xml:space="preserve">A. Mục tiêu cần đạt : </w:t>
      </w:r>
    </w:p>
    <w:p w:rsidR="00691F38" w:rsidRPr="00BE6B71" w:rsidRDefault="00F91A87" w:rsidP="00691F38">
      <w:pPr>
        <w:rPr>
          <w:b/>
          <w:color w:val="000000"/>
          <w:sz w:val="26"/>
        </w:rPr>
      </w:pPr>
      <w:r w:rsidRPr="00BE6B71">
        <w:rPr>
          <w:b/>
          <w:color w:val="000000"/>
          <w:sz w:val="26"/>
        </w:rPr>
        <w:t>1.</w:t>
      </w:r>
      <w:r w:rsidR="00691F38" w:rsidRPr="00BE6B71">
        <w:rPr>
          <w:b/>
          <w:color w:val="000000"/>
          <w:sz w:val="26"/>
        </w:rPr>
        <w:t xml:space="preserve"> Kiến thức</w:t>
      </w:r>
      <w:r w:rsidR="00691F38" w:rsidRPr="00BE6B71">
        <w:rPr>
          <w:color w:val="000000"/>
          <w:sz w:val="26"/>
        </w:rPr>
        <w:t xml:space="preserve">  :Qua bài học giúp HS:Hiểu được yêu cầu, cách thức phát biểu theo chủ đề.</w:t>
      </w:r>
    </w:p>
    <w:p w:rsidR="00691F38" w:rsidRPr="00BE6B71" w:rsidRDefault="00691F38" w:rsidP="00691F38">
      <w:pPr>
        <w:rPr>
          <w:color w:val="000000"/>
          <w:spacing w:val="-6"/>
          <w:sz w:val="26"/>
        </w:rPr>
      </w:pPr>
      <w:r w:rsidRPr="00BE6B71">
        <w:rPr>
          <w:color w:val="000000"/>
          <w:spacing w:val="-6"/>
          <w:sz w:val="26"/>
        </w:rPr>
        <w:t>Trình bày được ý kiến của mình trước tập thể phù hợp với chủ đề thảo luận và tình huống giao tiếp.</w:t>
      </w:r>
    </w:p>
    <w:p w:rsidR="00691F38" w:rsidRPr="00BE6B71" w:rsidRDefault="00F91A87" w:rsidP="00691F38">
      <w:pPr>
        <w:jc w:val="both"/>
        <w:rPr>
          <w:color w:val="000000"/>
          <w:sz w:val="26"/>
        </w:rPr>
      </w:pPr>
      <w:r w:rsidRPr="00BE6B71">
        <w:rPr>
          <w:b/>
          <w:color w:val="000000"/>
          <w:sz w:val="26"/>
        </w:rPr>
        <w:t xml:space="preserve">2. </w:t>
      </w:r>
      <w:r w:rsidR="00691F38" w:rsidRPr="00BE6B71">
        <w:rPr>
          <w:b/>
          <w:color w:val="000000"/>
          <w:sz w:val="26"/>
        </w:rPr>
        <w:t>Kĩ năng</w:t>
      </w:r>
      <w:r w:rsidR="00691F38" w:rsidRPr="00BE6B71">
        <w:rPr>
          <w:color w:val="000000"/>
          <w:sz w:val="26"/>
        </w:rPr>
        <w:t xml:space="preserve"> : Xác định chủ đề, xây dựng dàn ý và trình bày bài phát biểu theo chủ đề.</w:t>
      </w:r>
    </w:p>
    <w:p w:rsidR="00691F38" w:rsidRPr="00BE6B71" w:rsidRDefault="00691F38" w:rsidP="00691F38">
      <w:pPr>
        <w:jc w:val="both"/>
        <w:rPr>
          <w:color w:val="000000"/>
          <w:sz w:val="26"/>
        </w:rPr>
      </w:pPr>
      <w:r w:rsidRPr="00BE6B71">
        <w:rPr>
          <w:color w:val="000000"/>
          <w:sz w:val="26"/>
        </w:rPr>
        <w:t>Tìm kiếm và xử lí thông tin hợp lí, phù hợp với đối tượng và mục đích giao tiếp.</w:t>
      </w:r>
    </w:p>
    <w:p w:rsidR="00691F38" w:rsidRPr="00BE6B71" w:rsidRDefault="00F91A87" w:rsidP="00691F38">
      <w:pPr>
        <w:ind w:left="360" w:hanging="360"/>
        <w:rPr>
          <w:color w:val="000000"/>
          <w:sz w:val="26"/>
        </w:rPr>
      </w:pPr>
      <w:r w:rsidRPr="00BE6B71">
        <w:rPr>
          <w:b/>
          <w:color w:val="000000"/>
          <w:sz w:val="26"/>
        </w:rPr>
        <w:t>3. Tư duy, t</w:t>
      </w:r>
      <w:r w:rsidR="00691F38" w:rsidRPr="00BE6B71">
        <w:rPr>
          <w:b/>
          <w:color w:val="000000"/>
          <w:sz w:val="26"/>
        </w:rPr>
        <w:t>hái độ</w:t>
      </w:r>
      <w:r w:rsidRPr="00BE6B71">
        <w:rPr>
          <w:color w:val="000000"/>
          <w:sz w:val="26"/>
        </w:rPr>
        <w:t xml:space="preserve"> :</w:t>
      </w:r>
      <w:r w:rsidR="00691F38" w:rsidRPr="00BE6B71">
        <w:rPr>
          <w:color w:val="000000"/>
          <w:sz w:val="26"/>
        </w:rPr>
        <w:t xml:space="preserve">  Xác định đúng vấn đề và nội dung, tự tin khi phát biểu theo chủ đề.</w:t>
      </w:r>
    </w:p>
    <w:p w:rsidR="00691F38" w:rsidRPr="00BE6B71" w:rsidRDefault="00D27B1A" w:rsidP="00691F38">
      <w:pPr>
        <w:jc w:val="both"/>
        <w:rPr>
          <w:b/>
          <w:color w:val="000000"/>
          <w:sz w:val="26"/>
        </w:rPr>
      </w:pPr>
      <w:r w:rsidRPr="00BE6B71">
        <w:rPr>
          <w:b/>
          <w:iCs w:val="0"/>
          <w:color w:val="000000"/>
          <w:sz w:val="26"/>
        </w:rPr>
        <w:t>B. Phương tiện</w:t>
      </w:r>
      <w:r w:rsidR="00691F38" w:rsidRPr="00BE6B71">
        <w:rPr>
          <w:b/>
          <w:iCs w:val="0"/>
          <w:color w:val="000000"/>
          <w:sz w:val="26"/>
        </w:rPr>
        <w:t xml:space="preserve"> : </w:t>
      </w:r>
    </w:p>
    <w:p w:rsidR="00691F38" w:rsidRPr="00BE6B71" w:rsidRDefault="00691F38" w:rsidP="00691F38">
      <w:pPr>
        <w:ind w:left="540"/>
        <w:jc w:val="both"/>
        <w:rPr>
          <w:color w:val="000000"/>
          <w:sz w:val="26"/>
        </w:rPr>
      </w:pPr>
      <w:r w:rsidRPr="00BE6B71">
        <w:rPr>
          <w:iCs w:val="0"/>
          <w:color w:val="000000"/>
          <w:sz w:val="26"/>
        </w:rPr>
        <w:t>+</w:t>
      </w:r>
      <w:r w:rsidR="00EB53B7" w:rsidRPr="00EB53B7">
        <w:rPr>
          <w:iCs w:val="0"/>
          <w:color w:val="000000"/>
          <w:sz w:val="26"/>
        </w:rPr>
        <w:t xml:space="preserve"> </w:t>
      </w:r>
      <w:r w:rsidRPr="00BE6B71">
        <w:rPr>
          <w:color w:val="000000"/>
          <w:sz w:val="26"/>
        </w:rPr>
        <w:t>GV : Soạn bài , chuẩn bị tư liệu giảng dạy SGK, SGV, Thiết kế bài học</w:t>
      </w:r>
    </w:p>
    <w:p w:rsidR="00691F38" w:rsidRPr="00BE6B71" w:rsidRDefault="00691F38" w:rsidP="00691F38">
      <w:pPr>
        <w:ind w:left="540"/>
        <w:jc w:val="both"/>
        <w:rPr>
          <w:color w:val="000000"/>
          <w:sz w:val="26"/>
        </w:rPr>
      </w:pPr>
      <w:r w:rsidRPr="00BE6B71">
        <w:rPr>
          <w:color w:val="000000"/>
          <w:sz w:val="26"/>
        </w:rPr>
        <w:t>+</w:t>
      </w:r>
      <w:r w:rsidR="00EB53B7" w:rsidRPr="00EB53B7">
        <w:rPr>
          <w:color w:val="000000"/>
          <w:sz w:val="26"/>
        </w:rPr>
        <w:t xml:space="preserve"> </w:t>
      </w:r>
      <w:r w:rsidRPr="00BE6B71">
        <w:rPr>
          <w:color w:val="000000"/>
          <w:sz w:val="26"/>
        </w:rPr>
        <w:t>HS chuẩn bị: đọc kĩ SGK và trả lời các câu hỏi trong phần hướng dẫn học bài.</w:t>
      </w:r>
    </w:p>
    <w:p w:rsidR="00691F38" w:rsidRPr="00BE6B71" w:rsidRDefault="0038770B" w:rsidP="00691F38">
      <w:pPr>
        <w:rPr>
          <w:color w:val="000000"/>
          <w:spacing w:val="-2"/>
          <w:sz w:val="26"/>
        </w:rPr>
      </w:pPr>
      <w:r w:rsidRPr="00BE6B71">
        <w:rPr>
          <w:b/>
          <w:color w:val="000000"/>
          <w:sz w:val="26"/>
        </w:rPr>
        <w:t>C</w:t>
      </w:r>
      <w:r w:rsidR="00691F38" w:rsidRPr="00BE6B71">
        <w:rPr>
          <w:b/>
          <w:color w:val="000000"/>
          <w:sz w:val="26"/>
        </w:rPr>
        <w:t>. Phương pháp</w:t>
      </w:r>
      <w:r w:rsidR="00691F38" w:rsidRPr="00BE6B71">
        <w:rPr>
          <w:b/>
          <w:color w:val="000000"/>
          <w:spacing w:val="-2"/>
          <w:sz w:val="26"/>
        </w:rPr>
        <w:t>:</w:t>
      </w:r>
      <w:r w:rsidR="00691F38" w:rsidRPr="00BE6B71">
        <w:rPr>
          <w:color w:val="000000"/>
          <w:spacing w:val="-2"/>
          <w:sz w:val="26"/>
        </w:rPr>
        <w:t xml:space="preserve">  GV hướng dẫn, gợi ý cho học sinh lựa chọn nội dung, chuẩn bị đề cương và phát biểu ý kiến theo chủ đề , sau đó cho HS nhận xét, thảo luận và rút ra cách phát biểu theo chủ đề.</w:t>
      </w:r>
    </w:p>
    <w:p w:rsidR="00691F38" w:rsidRPr="00BE6B71" w:rsidRDefault="0038770B" w:rsidP="00691F38">
      <w:pPr>
        <w:rPr>
          <w:b/>
          <w:color w:val="000000"/>
          <w:sz w:val="26"/>
        </w:rPr>
      </w:pPr>
      <w:r w:rsidRPr="00BE6B71">
        <w:rPr>
          <w:b/>
          <w:color w:val="000000"/>
          <w:sz w:val="26"/>
        </w:rPr>
        <w:t>D</w:t>
      </w:r>
      <w:r w:rsidR="00691F38" w:rsidRPr="00BE6B71">
        <w:rPr>
          <w:b/>
          <w:color w:val="000000"/>
          <w:sz w:val="26"/>
        </w:rPr>
        <w:t>. Tiế</w:t>
      </w:r>
      <w:r w:rsidR="00776505" w:rsidRPr="00BE6B71">
        <w:rPr>
          <w:b/>
          <w:color w:val="000000"/>
          <w:sz w:val="26"/>
        </w:rPr>
        <w:t>n trình dạy học</w:t>
      </w:r>
      <w:r w:rsidR="00691F38" w:rsidRPr="00BE6B71">
        <w:rPr>
          <w:b/>
          <w:color w:val="000000"/>
          <w:sz w:val="26"/>
        </w:rPr>
        <w:t>:</w:t>
      </w:r>
    </w:p>
    <w:p w:rsidR="00691F38" w:rsidRPr="00BE6B71" w:rsidRDefault="00691F38" w:rsidP="00691F38">
      <w:pPr>
        <w:rPr>
          <w:b/>
          <w:color w:val="000000"/>
          <w:sz w:val="26"/>
          <w:lang w:val="en-US"/>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8803C5" w:rsidRPr="00E8074F" w:rsidTr="00E8074F">
        <w:tc>
          <w:tcPr>
            <w:tcW w:w="3432" w:type="dxa"/>
          </w:tcPr>
          <w:p w:rsidR="008803C5" w:rsidRPr="00E8074F" w:rsidRDefault="008803C5" w:rsidP="00E8074F">
            <w:pPr>
              <w:jc w:val="center"/>
              <w:rPr>
                <w:color w:val="000000"/>
                <w:sz w:val="26"/>
                <w:lang w:val="en-US"/>
              </w:rPr>
            </w:pPr>
            <w:r w:rsidRPr="00E8074F">
              <w:rPr>
                <w:color w:val="000000"/>
                <w:sz w:val="26"/>
                <w:lang w:val="en-US"/>
              </w:rPr>
              <w:t xml:space="preserve">Lớp </w:t>
            </w:r>
          </w:p>
        </w:tc>
        <w:tc>
          <w:tcPr>
            <w:tcW w:w="3432" w:type="dxa"/>
          </w:tcPr>
          <w:p w:rsidR="008803C5" w:rsidRPr="00E8074F" w:rsidRDefault="008803C5" w:rsidP="00E8074F">
            <w:pPr>
              <w:jc w:val="center"/>
              <w:rPr>
                <w:color w:val="000000"/>
                <w:sz w:val="26"/>
                <w:lang w:val="en-US"/>
              </w:rPr>
            </w:pPr>
            <w:r w:rsidRPr="00E8074F">
              <w:rPr>
                <w:color w:val="000000"/>
                <w:sz w:val="26"/>
                <w:lang w:val="en-US"/>
              </w:rPr>
              <w:t>Sĩ số</w:t>
            </w:r>
          </w:p>
        </w:tc>
        <w:tc>
          <w:tcPr>
            <w:tcW w:w="3432" w:type="dxa"/>
          </w:tcPr>
          <w:p w:rsidR="008803C5" w:rsidRPr="00E8074F" w:rsidRDefault="002B219C" w:rsidP="00E8074F">
            <w:pPr>
              <w:jc w:val="center"/>
              <w:rPr>
                <w:color w:val="000000"/>
                <w:sz w:val="26"/>
                <w:lang w:val="en-US"/>
              </w:rPr>
            </w:pPr>
            <w:r w:rsidRPr="00E8074F">
              <w:rPr>
                <w:color w:val="000000"/>
                <w:sz w:val="26"/>
                <w:lang w:val="en-US"/>
              </w:rPr>
              <w:t>HS vắng</w:t>
            </w:r>
          </w:p>
        </w:tc>
      </w:tr>
      <w:tr w:rsidR="008803C5" w:rsidRPr="00E8074F" w:rsidTr="00E8074F">
        <w:tc>
          <w:tcPr>
            <w:tcW w:w="3432" w:type="dxa"/>
          </w:tcPr>
          <w:p w:rsidR="008803C5" w:rsidRPr="00E8074F" w:rsidRDefault="002B219C" w:rsidP="00E8074F">
            <w:pPr>
              <w:jc w:val="center"/>
              <w:rPr>
                <w:color w:val="000000"/>
                <w:sz w:val="26"/>
                <w:lang w:val="en-US"/>
              </w:rPr>
            </w:pPr>
            <w:r w:rsidRPr="00E8074F">
              <w:rPr>
                <w:color w:val="000000"/>
                <w:sz w:val="26"/>
                <w:lang w:val="en-US"/>
              </w:rPr>
              <w:t>12A</w:t>
            </w:r>
            <w:r w:rsidR="00EB53B7" w:rsidRPr="00E8074F">
              <w:rPr>
                <w:color w:val="000000"/>
                <w:sz w:val="26"/>
                <w:lang w:val="en-US"/>
              </w:rPr>
              <w:t>3</w:t>
            </w:r>
          </w:p>
        </w:tc>
        <w:tc>
          <w:tcPr>
            <w:tcW w:w="3432" w:type="dxa"/>
          </w:tcPr>
          <w:p w:rsidR="008803C5" w:rsidRPr="00E8074F" w:rsidRDefault="008803C5" w:rsidP="00691F38">
            <w:pPr>
              <w:rPr>
                <w:color w:val="000000"/>
                <w:sz w:val="26"/>
                <w:lang w:val="en-US"/>
              </w:rPr>
            </w:pPr>
          </w:p>
        </w:tc>
        <w:tc>
          <w:tcPr>
            <w:tcW w:w="3432" w:type="dxa"/>
          </w:tcPr>
          <w:p w:rsidR="008803C5" w:rsidRPr="00E8074F" w:rsidRDefault="008803C5" w:rsidP="00691F38">
            <w:pPr>
              <w:rPr>
                <w:color w:val="000000"/>
                <w:sz w:val="26"/>
                <w:lang w:val="en-US"/>
              </w:rPr>
            </w:pPr>
          </w:p>
        </w:tc>
      </w:tr>
      <w:tr w:rsidR="008803C5" w:rsidRPr="00E8074F" w:rsidTr="00E8074F">
        <w:tc>
          <w:tcPr>
            <w:tcW w:w="3432" w:type="dxa"/>
          </w:tcPr>
          <w:p w:rsidR="008803C5" w:rsidRPr="00E8074F" w:rsidRDefault="002B219C" w:rsidP="00E8074F">
            <w:pPr>
              <w:jc w:val="center"/>
              <w:rPr>
                <w:color w:val="000000"/>
                <w:sz w:val="26"/>
                <w:lang w:val="en-US"/>
              </w:rPr>
            </w:pPr>
            <w:r w:rsidRPr="00E8074F">
              <w:rPr>
                <w:color w:val="000000"/>
                <w:sz w:val="26"/>
                <w:lang w:val="en-US"/>
              </w:rPr>
              <w:t>12A</w:t>
            </w:r>
            <w:r w:rsidR="00EB53B7" w:rsidRPr="00E8074F">
              <w:rPr>
                <w:color w:val="000000"/>
                <w:sz w:val="26"/>
                <w:lang w:val="en-US"/>
              </w:rPr>
              <w:t>4</w:t>
            </w:r>
          </w:p>
        </w:tc>
        <w:tc>
          <w:tcPr>
            <w:tcW w:w="3432" w:type="dxa"/>
          </w:tcPr>
          <w:p w:rsidR="008803C5" w:rsidRPr="00E8074F" w:rsidRDefault="008803C5" w:rsidP="00691F38">
            <w:pPr>
              <w:rPr>
                <w:color w:val="000000"/>
                <w:sz w:val="26"/>
                <w:lang w:val="en-US"/>
              </w:rPr>
            </w:pPr>
          </w:p>
        </w:tc>
        <w:tc>
          <w:tcPr>
            <w:tcW w:w="3432" w:type="dxa"/>
          </w:tcPr>
          <w:p w:rsidR="008803C5" w:rsidRPr="00E8074F" w:rsidRDefault="008803C5" w:rsidP="00691F38">
            <w:pPr>
              <w:rPr>
                <w:color w:val="000000"/>
                <w:sz w:val="26"/>
                <w:lang w:val="en-US"/>
              </w:rPr>
            </w:pPr>
          </w:p>
        </w:tc>
      </w:tr>
      <w:tr w:rsidR="008803C5" w:rsidRPr="00E8074F" w:rsidTr="00E8074F">
        <w:tc>
          <w:tcPr>
            <w:tcW w:w="3432" w:type="dxa"/>
          </w:tcPr>
          <w:p w:rsidR="008803C5" w:rsidRPr="00E8074F" w:rsidRDefault="005A5ADD" w:rsidP="00E8074F">
            <w:pPr>
              <w:jc w:val="center"/>
              <w:rPr>
                <w:color w:val="000000"/>
                <w:sz w:val="26"/>
                <w:lang w:val="en-US"/>
              </w:rPr>
            </w:pPr>
            <w:r w:rsidRPr="00E8074F">
              <w:rPr>
                <w:color w:val="000000"/>
                <w:sz w:val="26"/>
                <w:lang w:val="en-US"/>
              </w:rPr>
              <w:t>12A</w:t>
            </w:r>
            <w:r w:rsidR="00EB53B7" w:rsidRPr="00E8074F">
              <w:rPr>
                <w:color w:val="000000"/>
                <w:sz w:val="26"/>
                <w:lang w:val="en-US"/>
              </w:rPr>
              <w:t>5</w:t>
            </w:r>
          </w:p>
        </w:tc>
        <w:tc>
          <w:tcPr>
            <w:tcW w:w="3432" w:type="dxa"/>
          </w:tcPr>
          <w:p w:rsidR="008803C5" w:rsidRPr="00E8074F" w:rsidRDefault="008803C5" w:rsidP="00691F38">
            <w:pPr>
              <w:rPr>
                <w:color w:val="000000"/>
                <w:sz w:val="26"/>
                <w:lang w:val="en-US"/>
              </w:rPr>
            </w:pPr>
          </w:p>
        </w:tc>
        <w:tc>
          <w:tcPr>
            <w:tcW w:w="3432" w:type="dxa"/>
          </w:tcPr>
          <w:p w:rsidR="008803C5" w:rsidRPr="00E8074F" w:rsidRDefault="008803C5" w:rsidP="00691F38">
            <w:pPr>
              <w:rPr>
                <w:color w:val="000000"/>
                <w:sz w:val="26"/>
                <w:lang w:val="en-US"/>
              </w:rPr>
            </w:pPr>
          </w:p>
        </w:tc>
      </w:tr>
    </w:tbl>
    <w:p w:rsidR="008803C5" w:rsidRPr="00BE6B71" w:rsidRDefault="008803C5" w:rsidP="00691F38">
      <w:pPr>
        <w:rPr>
          <w:b/>
          <w:color w:val="000000"/>
          <w:sz w:val="26"/>
          <w:lang w:val="en-US"/>
        </w:rPr>
      </w:pPr>
    </w:p>
    <w:p w:rsidR="00691F38" w:rsidRPr="00BE6B71" w:rsidRDefault="00691F38" w:rsidP="00691F38">
      <w:pPr>
        <w:rPr>
          <w:b/>
          <w:color w:val="000000"/>
          <w:sz w:val="26"/>
          <w:lang w:val="en-US"/>
        </w:rPr>
      </w:pPr>
      <w:r w:rsidRPr="00BE6B71">
        <w:rPr>
          <w:b/>
          <w:color w:val="000000"/>
          <w:sz w:val="26"/>
        </w:rPr>
        <w:t>2. Kiểm tra bài cũ:</w:t>
      </w:r>
    </w:p>
    <w:p w:rsidR="00691F38" w:rsidRPr="00BE6B71" w:rsidRDefault="00691F38" w:rsidP="00691F38">
      <w:pPr>
        <w:numPr>
          <w:ilvl w:val="0"/>
          <w:numId w:val="8"/>
        </w:numPr>
        <w:rPr>
          <w:bCs/>
          <w:color w:val="000000"/>
          <w:sz w:val="26"/>
        </w:rPr>
      </w:pPr>
      <w:r w:rsidRPr="00BE6B71">
        <w:rPr>
          <w:bCs/>
          <w:color w:val="000000"/>
          <w:sz w:val="26"/>
        </w:rPr>
        <w:t>Đọc thuộc đoạn trích.</w:t>
      </w:r>
    </w:p>
    <w:p w:rsidR="00691F38" w:rsidRPr="00BE6B71" w:rsidRDefault="00691F38" w:rsidP="00691F38">
      <w:pPr>
        <w:numPr>
          <w:ilvl w:val="0"/>
          <w:numId w:val="8"/>
        </w:numPr>
        <w:rPr>
          <w:bCs/>
          <w:color w:val="000000"/>
          <w:sz w:val="26"/>
        </w:rPr>
      </w:pPr>
      <w:r w:rsidRPr="00BE6B71">
        <w:rPr>
          <w:bCs/>
          <w:color w:val="000000"/>
          <w:sz w:val="26"/>
        </w:rPr>
        <w:t>Phân tích cảnh đẹp của thiên nhiên và con người Việt Bắc qua nỗi nhớ của người ra đi.</w:t>
      </w:r>
    </w:p>
    <w:p w:rsidR="00691F38" w:rsidRPr="00BE6B71" w:rsidRDefault="00691F38" w:rsidP="00691F38">
      <w:pPr>
        <w:numPr>
          <w:ilvl w:val="0"/>
          <w:numId w:val="8"/>
        </w:numPr>
        <w:rPr>
          <w:bCs/>
          <w:color w:val="000000"/>
          <w:sz w:val="26"/>
        </w:rPr>
      </w:pPr>
      <w:r w:rsidRPr="00BE6B71">
        <w:rPr>
          <w:bCs/>
          <w:color w:val="000000"/>
          <w:sz w:val="26"/>
        </w:rPr>
        <w:t>Hình ảnh Việt Bắc cách mạng, Việt Bắc anh hùng được nhà thơ miêu tả như thế nào?</w:t>
      </w:r>
    </w:p>
    <w:p w:rsidR="00691F38" w:rsidRPr="00BE6B71" w:rsidRDefault="00691F38" w:rsidP="00691F38">
      <w:pPr>
        <w:numPr>
          <w:ilvl w:val="0"/>
          <w:numId w:val="8"/>
        </w:numPr>
        <w:rPr>
          <w:bCs/>
          <w:color w:val="000000"/>
          <w:sz w:val="26"/>
        </w:rPr>
      </w:pPr>
      <w:r w:rsidRPr="00BE6B71">
        <w:rPr>
          <w:bCs/>
          <w:color w:val="000000"/>
          <w:sz w:val="26"/>
        </w:rPr>
        <w:t>Tính dân tộc trong đoạn thơ được thể hiện như thế nào?</w:t>
      </w:r>
    </w:p>
    <w:p w:rsidR="00691F38" w:rsidRPr="00BE6B71" w:rsidRDefault="00691F38" w:rsidP="00691F38">
      <w:pPr>
        <w:jc w:val="both"/>
        <w:rPr>
          <w:color w:val="000000"/>
          <w:sz w:val="26"/>
        </w:rPr>
      </w:pPr>
      <w:r w:rsidRPr="00BE6B71">
        <w:rPr>
          <w:b/>
          <w:color w:val="000000"/>
          <w:sz w:val="26"/>
        </w:rPr>
        <w:t>3. Bài mới:</w:t>
      </w:r>
      <w:r w:rsidRPr="00BE6B71">
        <w:rPr>
          <w:color w:val="000000"/>
          <w:sz w:val="26"/>
        </w:rPr>
        <w:t xml:space="preserve"> </w:t>
      </w:r>
    </w:p>
    <w:p w:rsidR="000A0D18" w:rsidRPr="00BE6B71" w:rsidRDefault="000A0D18" w:rsidP="00691F38">
      <w:pPr>
        <w:jc w:val="both"/>
        <w:rPr>
          <w:b/>
          <w:color w:val="000000"/>
          <w:sz w:val="26"/>
        </w:rPr>
      </w:pPr>
      <w:r w:rsidRPr="00BE6B71">
        <w:rPr>
          <w:b/>
          <w:color w:val="000000"/>
          <w:sz w:val="26"/>
        </w:rPr>
        <w:t>HOẠT ĐỘNG 1. HOẠT ĐỘNG TRẢI NGHIỆM</w:t>
      </w:r>
    </w:p>
    <w:p w:rsidR="00691F38" w:rsidRPr="00AD1645" w:rsidRDefault="00691F38" w:rsidP="00691F38">
      <w:pPr>
        <w:jc w:val="both"/>
        <w:rPr>
          <w:i/>
          <w:color w:val="000000"/>
          <w:sz w:val="26"/>
        </w:rPr>
      </w:pPr>
      <w:r w:rsidRPr="00BE6B71">
        <w:rPr>
          <w:color w:val="000000"/>
          <w:sz w:val="26"/>
        </w:rPr>
        <w:t>Trong cuộc sống hằng ngày cũng như trong quá trình học tập  của học sinh thường nảy sinh nhiều vấn đề buộc các em phải suy nghĩ và đưa ra những ý kiến của mình để cùng với mọi người tìm ra một điểm chung, một cách giải quyết thoả đáng nhất. Để có được một bài phát biểu phù hợp với chủ đề đưa ra và thuyết phục người nghe, hôm nay chúng ta cùng đi vào tìm hiểu bài họ</w:t>
      </w:r>
      <w:r w:rsidR="009932C8" w:rsidRPr="00BE6B71">
        <w:rPr>
          <w:color w:val="000000"/>
          <w:sz w:val="26"/>
        </w:rPr>
        <w:t>c</w:t>
      </w:r>
      <w:r w:rsidRPr="00BE6B71">
        <w:rPr>
          <w:color w:val="000000"/>
          <w:sz w:val="26"/>
        </w:rPr>
        <w:t xml:space="preserve"> : </w:t>
      </w:r>
      <w:r w:rsidRPr="00BE6B71">
        <w:rPr>
          <w:b/>
          <w:i/>
          <w:color w:val="000000"/>
          <w:sz w:val="26"/>
        </w:rPr>
        <w:t>Phát biểu theo chủ đề</w:t>
      </w:r>
      <w:r w:rsidRPr="00BE6B71">
        <w:rPr>
          <w:i/>
          <w:color w:val="000000"/>
          <w:sz w:val="26"/>
        </w:rPr>
        <w:t>.</w:t>
      </w:r>
    </w:p>
    <w:p w:rsidR="006C03A9" w:rsidRPr="00AD1645" w:rsidRDefault="006C03A9" w:rsidP="00691F38">
      <w:pPr>
        <w:jc w:val="both"/>
        <w:rPr>
          <w:i/>
          <w:color w:val="000000"/>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6"/>
        <w:gridCol w:w="31"/>
        <w:gridCol w:w="5088"/>
        <w:gridCol w:w="61"/>
      </w:tblGrid>
      <w:tr w:rsidR="00612348" w:rsidRPr="00BE6B71" w:rsidTr="00612348">
        <w:trPr>
          <w:trHeight w:val="471"/>
        </w:trPr>
        <w:tc>
          <w:tcPr>
            <w:tcW w:w="5147" w:type="dxa"/>
            <w:gridSpan w:val="2"/>
            <w:vAlign w:val="center"/>
          </w:tcPr>
          <w:p w:rsidR="00612348" w:rsidRPr="00BE6B71" w:rsidRDefault="00612348" w:rsidP="00612348">
            <w:pPr>
              <w:jc w:val="center"/>
              <w:rPr>
                <w:b/>
                <w:bCs/>
                <w:sz w:val="26"/>
                <w:lang w:val="en-US"/>
              </w:rPr>
            </w:pPr>
            <w:r w:rsidRPr="00BE6B71">
              <w:rPr>
                <w:bCs/>
                <w:iCs w:val="0"/>
                <w:sz w:val="26"/>
              </w:rPr>
              <w:br w:type="page"/>
            </w:r>
            <w:r w:rsidRPr="00BE6B71">
              <w:rPr>
                <w:b/>
                <w:bCs/>
                <w:sz w:val="26"/>
              </w:rPr>
              <w:t xml:space="preserve">HOẠT ĐỘNG CỦA GV </w:t>
            </w:r>
          </w:p>
        </w:tc>
        <w:tc>
          <w:tcPr>
            <w:tcW w:w="5149" w:type="dxa"/>
            <w:gridSpan w:val="2"/>
            <w:vAlign w:val="center"/>
          </w:tcPr>
          <w:p w:rsidR="00612348" w:rsidRPr="00BE6B71" w:rsidRDefault="00E827C6" w:rsidP="00E827C6">
            <w:pPr>
              <w:pStyle w:val="Heading4"/>
              <w:jc w:val="center"/>
              <w:rPr>
                <w:sz w:val="26"/>
                <w:lang w:val="en-US"/>
              </w:rPr>
            </w:pPr>
            <w:r w:rsidRPr="00BE6B71">
              <w:rPr>
                <w:sz w:val="26"/>
                <w:lang w:val="en-US"/>
              </w:rPr>
              <w:t>HOẠT ĐỘNG CỦA HS</w:t>
            </w:r>
          </w:p>
        </w:tc>
      </w:tr>
      <w:tr w:rsidR="00612348" w:rsidRPr="00BE6B71" w:rsidTr="00612348">
        <w:tc>
          <w:tcPr>
            <w:tcW w:w="5147" w:type="dxa"/>
            <w:gridSpan w:val="2"/>
          </w:tcPr>
          <w:p w:rsidR="00644AE7" w:rsidRPr="00BE6B71" w:rsidRDefault="00644AE7" w:rsidP="00612348">
            <w:pPr>
              <w:pStyle w:val="Footer"/>
              <w:tabs>
                <w:tab w:val="clear" w:pos="4320"/>
                <w:tab w:val="clear" w:pos="8640"/>
              </w:tabs>
              <w:jc w:val="both"/>
              <w:rPr>
                <w:b/>
                <w:iCs w:val="0"/>
                <w:sz w:val="26"/>
              </w:rPr>
            </w:pPr>
            <w:r w:rsidRPr="00BE6B71">
              <w:rPr>
                <w:b/>
                <w:iCs w:val="0"/>
                <w:sz w:val="26"/>
              </w:rPr>
              <w:t>HOẠT ĐỘNG 2. HOẠT ĐỘNG HÌNH THÀNH KIẾN THỨC MỚI</w:t>
            </w:r>
          </w:p>
          <w:p w:rsidR="00612348" w:rsidRPr="00BE6B71" w:rsidRDefault="00F443DF" w:rsidP="00612348">
            <w:pPr>
              <w:pStyle w:val="Footer"/>
              <w:tabs>
                <w:tab w:val="clear" w:pos="4320"/>
                <w:tab w:val="clear" w:pos="8640"/>
              </w:tabs>
              <w:jc w:val="both"/>
              <w:rPr>
                <w:bCs/>
                <w:iCs w:val="0"/>
                <w:sz w:val="26"/>
              </w:rPr>
            </w:pPr>
            <w:r w:rsidRPr="00BE6B71">
              <w:rPr>
                <w:bCs/>
                <w:iCs w:val="0"/>
                <w:sz w:val="26"/>
              </w:rPr>
              <w:t xml:space="preserve">* </w:t>
            </w:r>
            <w:r w:rsidR="00612348" w:rsidRPr="00BE6B71">
              <w:rPr>
                <w:bCs/>
                <w:iCs w:val="0"/>
                <w:sz w:val="26"/>
              </w:rPr>
              <w:t>Hình thành khái niệm.</w:t>
            </w:r>
          </w:p>
          <w:p w:rsidR="00612348" w:rsidRPr="00BE6B71" w:rsidRDefault="00612348" w:rsidP="00A658CE">
            <w:pPr>
              <w:pStyle w:val="Footer"/>
              <w:tabs>
                <w:tab w:val="clear" w:pos="4320"/>
                <w:tab w:val="clear" w:pos="8640"/>
              </w:tabs>
              <w:ind w:firstLine="140"/>
              <w:jc w:val="both"/>
              <w:rPr>
                <w:bCs/>
                <w:iCs w:val="0"/>
                <w:sz w:val="26"/>
              </w:rPr>
            </w:pPr>
            <w:r w:rsidRPr="00BE6B71">
              <w:rPr>
                <w:b/>
                <w:bCs/>
                <w:iCs w:val="0"/>
                <w:sz w:val="26"/>
              </w:rPr>
              <w:t>-</w:t>
            </w:r>
            <w:r w:rsidR="00F443DF" w:rsidRPr="00BE6B71">
              <w:rPr>
                <w:b/>
                <w:bCs/>
                <w:iCs w:val="0"/>
                <w:sz w:val="26"/>
              </w:rPr>
              <w:t xml:space="preserve"> </w:t>
            </w:r>
            <w:r w:rsidRPr="00BE6B71">
              <w:rPr>
                <w:bCs/>
                <w:iCs w:val="0"/>
                <w:sz w:val="26"/>
              </w:rPr>
              <w:t>Thế nào là phát biểu theo chủ đề?</w:t>
            </w:r>
          </w:p>
        </w:tc>
        <w:tc>
          <w:tcPr>
            <w:tcW w:w="5149" w:type="dxa"/>
            <w:gridSpan w:val="2"/>
          </w:tcPr>
          <w:p w:rsidR="00612348" w:rsidRPr="00BE6B71" w:rsidRDefault="00612348" w:rsidP="00612348">
            <w:pPr>
              <w:jc w:val="both"/>
              <w:rPr>
                <w:b/>
                <w:sz w:val="26"/>
              </w:rPr>
            </w:pPr>
            <w:r w:rsidRPr="00BE6B71">
              <w:rPr>
                <w:b/>
                <w:sz w:val="26"/>
              </w:rPr>
              <w:t>I. KHÁI NIỆM:</w:t>
            </w:r>
          </w:p>
          <w:p w:rsidR="00612348" w:rsidRPr="00BE6B71" w:rsidRDefault="00612348" w:rsidP="00612348">
            <w:pPr>
              <w:ind w:firstLine="438"/>
              <w:jc w:val="both"/>
              <w:rPr>
                <w:sz w:val="26"/>
              </w:rPr>
            </w:pPr>
            <w:r w:rsidRPr="00BE6B71">
              <w:rPr>
                <w:sz w:val="26"/>
              </w:rPr>
              <w:t xml:space="preserve">Phát biểu theo chủ đề là phát biểu bằng ngôn ngữ nói, có đề cương chuẩn bị trước để làm rõ nội dung một chủ đề nào đó (văn học, xã hội…. </w:t>
            </w:r>
            <w:r w:rsidR="00F443DF" w:rsidRPr="00BE6B71">
              <w:rPr>
                <w:sz w:val="26"/>
              </w:rPr>
              <w:t>).</w:t>
            </w:r>
          </w:p>
        </w:tc>
      </w:tr>
      <w:tr w:rsidR="00612348" w:rsidRPr="00BE6B71" w:rsidTr="00612348">
        <w:tc>
          <w:tcPr>
            <w:tcW w:w="5147" w:type="dxa"/>
            <w:gridSpan w:val="2"/>
          </w:tcPr>
          <w:p w:rsidR="00612348" w:rsidRPr="00BE6B71" w:rsidRDefault="008E7767" w:rsidP="00612348">
            <w:pPr>
              <w:pStyle w:val="Footer"/>
              <w:tabs>
                <w:tab w:val="clear" w:pos="4320"/>
                <w:tab w:val="clear" w:pos="8640"/>
              </w:tabs>
              <w:jc w:val="both"/>
              <w:rPr>
                <w:bCs/>
                <w:iCs w:val="0"/>
                <w:sz w:val="26"/>
              </w:rPr>
            </w:pPr>
            <w:r w:rsidRPr="00BE6B71">
              <w:rPr>
                <w:b/>
                <w:iCs w:val="0"/>
                <w:sz w:val="26"/>
              </w:rPr>
              <w:t>*</w:t>
            </w:r>
            <w:r w:rsidR="00612348" w:rsidRPr="00BE6B71">
              <w:rPr>
                <w:b/>
                <w:iCs w:val="0"/>
                <w:sz w:val="26"/>
              </w:rPr>
              <w:t xml:space="preserve"> </w:t>
            </w:r>
            <w:r w:rsidR="00612348" w:rsidRPr="00BE6B71">
              <w:rPr>
                <w:bCs/>
                <w:iCs w:val="0"/>
                <w:sz w:val="26"/>
              </w:rPr>
              <w:t>Xác định chủ đề và nội dung cần phát biểu.</w:t>
            </w:r>
          </w:p>
          <w:p w:rsidR="00612348" w:rsidRPr="00BE6B71" w:rsidRDefault="00612348" w:rsidP="00612348">
            <w:pPr>
              <w:pStyle w:val="Footer"/>
              <w:tabs>
                <w:tab w:val="clear" w:pos="4320"/>
                <w:tab w:val="clear" w:pos="8640"/>
              </w:tabs>
              <w:jc w:val="both"/>
              <w:rPr>
                <w:bCs/>
                <w:iCs w:val="0"/>
                <w:sz w:val="26"/>
              </w:rPr>
            </w:pPr>
            <w:r w:rsidRPr="00BE6B71">
              <w:rPr>
                <w:bCs/>
                <w:iCs w:val="0"/>
                <w:sz w:val="26"/>
              </w:rPr>
              <w:t xml:space="preserve">Giáo viên đưa trước cho mỗi nhóm một VCD trong đó chứa một đoạn phim tư liệu về chủ đề </w:t>
            </w:r>
            <w:r w:rsidRPr="00BE6B71">
              <w:rPr>
                <w:bCs/>
                <w:i/>
                <w:iCs w:val="0"/>
                <w:sz w:val="26"/>
              </w:rPr>
              <w:t>“Bảo vệ rừng là bảo vệ sự sống của con người”</w:t>
            </w:r>
            <w:r w:rsidRPr="00BE6B71">
              <w:rPr>
                <w:bCs/>
                <w:iCs w:val="0"/>
                <w:sz w:val="26"/>
              </w:rPr>
              <w:t xml:space="preserve"> (thời lượng 15 phút.  và yêu cầu học sinh xem trước ở nhà, xác định chủ đề, nội dung chính của đoạn phim.</w:t>
            </w:r>
          </w:p>
          <w:p w:rsidR="00612348" w:rsidRPr="00BE6B71" w:rsidRDefault="00776625" w:rsidP="00612348">
            <w:pPr>
              <w:ind w:firstLine="140"/>
              <w:jc w:val="both"/>
              <w:rPr>
                <w:sz w:val="26"/>
              </w:rPr>
            </w:pPr>
            <w:r w:rsidRPr="00BE6B71">
              <w:rPr>
                <w:b/>
                <w:sz w:val="26"/>
              </w:rPr>
              <w:t xml:space="preserve">- </w:t>
            </w:r>
            <w:r w:rsidR="00612348" w:rsidRPr="00BE6B71">
              <w:rPr>
                <w:b/>
                <w:sz w:val="26"/>
              </w:rPr>
              <w:t xml:space="preserve"> </w:t>
            </w:r>
            <w:r w:rsidR="00612348" w:rsidRPr="00BE6B71">
              <w:rPr>
                <w:sz w:val="26"/>
              </w:rPr>
              <w:t>Xác định chủ đề của đoạn phim tư liệu đã xem?</w:t>
            </w:r>
          </w:p>
          <w:p w:rsidR="00612348" w:rsidRPr="00BE6B71" w:rsidRDefault="00612348" w:rsidP="001D3456">
            <w:pPr>
              <w:ind w:firstLine="140"/>
              <w:jc w:val="both"/>
              <w:rPr>
                <w:sz w:val="26"/>
              </w:rPr>
            </w:pPr>
            <w:r w:rsidRPr="00BE6B71">
              <w:rPr>
                <w:b/>
                <w:sz w:val="26"/>
              </w:rPr>
              <w:t xml:space="preserve">-  </w:t>
            </w:r>
            <w:r w:rsidRPr="00BE6B71">
              <w:rPr>
                <w:sz w:val="26"/>
              </w:rPr>
              <w:t>Chủ đề đoạn phim được thể hiện qua những nội dung nào?</w:t>
            </w:r>
          </w:p>
        </w:tc>
        <w:tc>
          <w:tcPr>
            <w:tcW w:w="5149" w:type="dxa"/>
            <w:gridSpan w:val="2"/>
          </w:tcPr>
          <w:p w:rsidR="00612348" w:rsidRPr="00BE6B71" w:rsidRDefault="00612348" w:rsidP="00612348">
            <w:pPr>
              <w:jc w:val="both"/>
              <w:rPr>
                <w:bCs/>
                <w:sz w:val="26"/>
              </w:rPr>
            </w:pPr>
            <w:r w:rsidRPr="00BE6B71">
              <w:rPr>
                <w:b/>
                <w:bCs/>
                <w:sz w:val="26"/>
              </w:rPr>
              <w:t>II. CÁC BƯỚC CHUẨN BỊ PHÁT BIỂU:</w:t>
            </w:r>
          </w:p>
          <w:p w:rsidR="00612348" w:rsidRPr="00BE6B71" w:rsidRDefault="00612348" w:rsidP="00612348">
            <w:pPr>
              <w:jc w:val="both"/>
              <w:rPr>
                <w:b/>
                <w:bCs/>
                <w:i/>
                <w:sz w:val="26"/>
              </w:rPr>
            </w:pPr>
            <w:r w:rsidRPr="00BE6B71">
              <w:rPr>
                <w:b/>
                <w:bCs/>
                <w:i/>
                <w:sz w:val="26"/>
              </w:rPr>
              <w:t>1. Xác định nội dung cần phát biểu:</w:t>
            </w:r>
          </w:p>
          <w:p w:rsidR="00612348" w:rsidRPr="00BE6B71" w:rsidRDefault="00612348" w:rsidP="00612348">
            <w:pPr>
              <w:jc w:val="both"/>
              <w:rPr>
                <w:bCs/>
                <w:sz w:val="26"/>
              </w:rPr>
            </w:pPr>
            <w:r w:rsidRPr="00BE6B71">
              <w:rPr>
                <w:bCs/>
                <w:sz w:val="26"/>
              </w:rPr>
              <w:t>- Chủ đề: Bảo vệ rừng là bảo vệ sự sống của con người.</w:t>
            </w:r>
          </w:p>
          <w:p w:rsidR="00612348" w:rsidRPr="00BE6B71" w:rsidRDefault="00612348" w:rsidP="00612348">
            <w:pPr>
              <w:jc w:val="both"/>
              <w:rPr>
                <w:bCs/>
                <w:sz w:val="26"/>
              </w:rPr>
            </w:pPr>
            <w:r w:rsidRPr="00BE6B71">
              <w:rPr>
                <w:bCs/>
                <w:sz w:val="26"/>
              </w:rPr>
              <w:t>- Nội dung:</w:t>
            </w:r>
          </w:p>
          <w:p w:rsidR="00612348" w:rsidRPr="00BE6B71" w:rsidRDefault="00612348" w:rsidP="00612348">
            <w:pPr>
              <w:jc w:val="both"/>
              <w:rPr>
                <w:bCs/>
                <w:sz w:val="26"/>
              </w:rPr>
            </w:pPr>
            <w:r w:rsidRPr="00BE6B71">
              <w:rPr>
                <w:bCs/>
                <w:sz w:val="26"/>
              </w:rPr>
              <w:t xml:space="preserve">  + Những lợi ích của rừng đối với cuộc sống con người</w:t>
            </w:r>
          </w:p>
          <w:p w:rsidR="00612348" w:rsidRPr="00BE6B71" w:rsidRDefault="00612348" w:rsidP="00612348">
            <w:pPr>
              <w:jc w:val="both"/>
              <w:rPr>
                <w:bCs/>
                <w:sz w:val="26"/>
              </w:rPr>
            </w:pPr>
            <w:r w:rsidRPr="00BE6B71">
              <w:rPr>
                <w:bCs/>
                <w:sz w:val="26"/>
              </w:rPr>
              <w:t xml:space="preserve">  + Những hậu quả nghiêm trọng khi phá rừng.</w:t>
            </w:r>
          </w:p>
          <w:p w:rsidR="00612348" w:rsidRPr="00BE6B71" w:rsidRDefault="00612348" w:rsidP="00612348">
            <w:pPr>
              <w:jc w:val="both"/>
              <w:rPr>
                <w:bCs/>
                <w:sz w:val="26"/>
              </w:rPr>
            </w:pPr>
            <w:r w:rsidRPr="00BE6B71">
              <w:rPr>
                <w:bCs/>
                <w:sz w:val="26"/>
              </w:rPr>
              <w:t xml:space="preserve">  + Trách nhiệm bảo vệ rừng của mỗi người.</w:t>
            </w:r>
          </w:p>
        </w:tc>
      </w:tr>
      <w:tr w:rsidR="00612348" w:rsidRPr="00BE6B71" w:rsidTr="00612348">
        <w:trPr>
          <w:gridAfter w:val="1"/>
          <w:wAfter w:w="61" w:type="dxa"/>
        </w:trPr>
        <w:tc>
          <w:tcPr>
            <w:tcW w:w="5116" w:type="dxa"/>
          </w:tcPr>
          <w:p w:rsidR="00612348" w:rsidRPr="00BE6B71" w:rsidRDefault="005F6E31" w:rsidP="00612348">
            <w:pPr>
              <w:ind w:firstLine="140"/>
              <w:jc w:val="both"/>
              <w:rPr>
                <w:sz w:val="26"/>
              </w:rPr>
            </w:pPr>
            <w:r w:rsidRPr="00BE6B71">
              <w:rPr>
                <w:b/>
                <w:sz w:val="26"/>
              </w:rPr>
              <w:t>*</w:t>
            </w:r>
            <w:r w:rsidR="00612348" w:rsidRPr="00BE6B71">
              <w:rPr>
                <w:sz w:val="26"/>
              </w:rPr>
              <w:t xml:space="preserve"> Nắm vững yêu cầu khi phát biểu, chọn nội dung phát biểu và chuẩn bị đề cương.</w:t>
            </w:r>
          </w:p>
          <w:p w:rsidR="00612348" w:rsidRPr="00BE6B71" w:rsidRDefault="00612348" w:rsidP="00612348">
            <w:pPr>
              <w:ind w:firstLine="140"/>
              <w:jc w:val="both"/>
              <w:rPr>
                <w:sz w:val="26"/>
              </w:rPr>
            </w:pPr>
            <w:r w:rsidRPr="00BE6B71">
              <w:rPr>
                <w:b/>
                <w:sz w:val="26"/>
              </w:rPr>
              <w:t xml:space="preserve">-  </w:t>
            </w:r>
            <w:r w:rsidRPr="00BE6B71">
              <w:rPr>
                <w:sz w:val="26"/>
              </w:rPr>
              <w:t>Khi phát biểu theo chủ đề cần đảm bảo những yêu cầu nào?</w:t>
            </w:r>
          </w:p>
          <w:p w:rsidR="00612348" w:rsidRPr="00BE6B71" w:rsidRDefault="00612348" w:rsidP="00612348">
            <w:pPr>
              <w:ind w:firstLine="140"/>
              <w:jc w:val="both"/>
              <w:rPr>
                <w:sz w:val="26"/>
              </w:rPr>
            </w:pPr>
          </w:p>
        </w:tc>
        <w:tc>
          <w:tcPr>
            <w:tcW w:w="5119" w:type="dxa"/>
            <w:gridSpan w:val="2"/>
          </w:tcPr>
          <w:p w:rsidR="00612348" w:rsidRPr="00BE6B71" w:rsidRDefault="00612348" w:rsidP="00612348">
            <w:pPr>
              <w:jc w:val="both"/>
              <w:rPr>
                <w:b/>
                <w:i/>
                <w:sz w:val="26"/>
              </w:rPr>
            </w:pPr>
            <w:r w:rsidRPr="00BE6B71">
              <w:rPr>
                <w:b/>
                <w:i/>
                <w:sz w:val="26"/>
              </w:rPr>
              <w:t>2. Dự kiến đề cương phát biểu:</w:t>
            </w:r>
          </w:p>
          <w:p w:rsidR="00612348" w:rsidRPr="00BE6B71" w:rsidRDefault="00612348" w:rsidP="00612348">
            <w:pPr>
              <w:jc w:val="both"/>
              <w:rPr>
                <w:sz w:val="26"/>
              </w:rPr>
            </w:pPr>
            <w:r w:rsidRPr="00BE6B71">
              <w:rPr>
                <w:sz w:val="26"/>
              </w:rPr>
              <w:t>- Yêu cầu chung:</w:t>
            </w:r>
          </w:p>
          <w:p w:rsidR="00612348" w:rsidRPr="00BE6B71" w:rsidRDefault="00612348" w:rsidP="00612348">
            <w:pPr>
              <w:jc w:val="both"/>
              <w:rPr>
                <w:sz w:val="26"/>
              </w:rPr>
            </w:pPr>
            <w:r w:rsidRPr="00BE6B71">
              <w:rPr>
                <w:sz w:val="26"/>
              </w:rPr>
              <w:t xml:space="preserve"> + Chọn nội dung phát biểu: phù hợp chủ đề.</w:t>
            </w:r>
          </w:p>
          <w:p w:rsidR="00612348" w:rsidRPr="00BE6B71" w:rsidRDefault="00612348" w:rsidP="00612348">
            <w:pPr>
              <w:jc w:val="both"/>
              <w:rPr>
                <w:sz w:val="26"/>
              </w:rPr>
            </w:pPr>
            <w:r w:rsidRPr="00BE6B71">
              <w:rPr>
                <w:sz w:val="26"/>
              </w:rPr>
              <w:t xml:space="preserve"> + Xây dựng đề cương: nổi bật trọng tâm, lôgích.</w:t>
            </w:r>
          </w:p>
          <w:p w:rsidR="00612348" w:rsidRPr="00BE6B71" w:rsidRDefault="00612348" w:rsidP="00612348">
            <w:pPr>
              <w:jc w:val="both"/>
              <w:rPr>
                <w:sz w:val="26"/>
              </w:rPr>
            </w:pPr>
            <w:r w:rsidRPr="00BE6B71">
              <w:rPr>
                <w:sz w:val="26"/>
              </w:rPr>
              <w:t xml:space="preserve"> + Thái độ, cử chỉ, giọng nói: lịch sự, phù hợp với nội dung và cảm xúc.</w:t>
            </w:r>
          </w:p>
        </w:tc>
      </w:tr>
      <w:tr w:rsidR="00612348" w:rsidRPr="00BE6B71" w:rsidTr="00612348">
        <w:trPr>
          <w:gridAfter w:val="1"/>
          <w:wAfter w:w="61" w:type="dxa"/>
        </w:trPr>
        <w:tc>
          <w:tcPr>
            <w:tcW w:w="5116" w:type="dxa"/>
          </w:tcPr>
          <w:p w:rsidR="00612348" w:rsidRPr="00BE6B71" w:rsidRDefault="00065AB1" w:rsidP="00612348">
            <w:pPr>
              <w:ind w:firstLine="140"/>
              <w:jc w:val="both"/>
              <w:rPr>
                <w:sz w:val="26"/>
              </w:rPr>
            </w:pPr>
            <w:r w:rsidRPr="00BE6B71">
              <w:rPr>
                <w:b/>
                <w:sz w:val="26"/>
              </w:rPr>
              <w:t>-</w:t>
            </w:r>
            <w:r w:rsidR="00612348" w:rsidRPr="00BE6B71">
              <w:rPr>
                <w:b/>
                <w:sz w:val="26"/>
              </w:rPr>
              <w:t xml:space="preserve"> </w:t>
            </w:r>
            <w:r w:rsidR="00612348" w:rsidRPr="00BE6B71">
              <w:rPr>
                <w:sz w:val="26"/>
              </w:rPr>
              <w:t>Chủ đề thảo luận có 3 nội dung, hãy chọn 1 nội dung để phát biểu?</w:t>
            </w:r>
          </w:p>
          <w:p w:rsidR="00612348" w:rsidRPr="00BE6B71" w:rsidRDefault="00612348" w:rsidP="00612348">
            <w:pPr>
              <w:ind w:firstLine="140"/>
              <w:jc w:val="both"/>
              <w:rPr>
                <w:sz w:val="26"/>
              </w:rPr>
            </w:pPr>
            <w:r w:rsidRPr="00BE6B71">
              <w:rPr>
                <w:sz w:val="26"/>
              </w:rPr>
              <w:t xml:space="preserve">(Chọn nội dung 1, nội dung 2 và 3 dùng để luyện tập. </w:t>
            </w:r>
          </w:p>
          <w:p w:rsidR="00612348" w:rsidRPr="00BE6B71" w:rsidRDefault="00A43AB9" w:rsidP="00612348">
            <w:pPr>
              <w:ind w:firstLine="140"/>
              <w:jc w:val="both"/>
              <w:rPr>
                <w:sz w:val="26"/>
              </w:rPr>
            </w:pPr>
            <w:r w:rsidRPr="00BE6B71">
              <w:rPr>
                <w:b/>
                <w:sz w:val="26"/>
              </w:rPr>
              <w:t>-</w:t>
            </w:r>
            <w:r w:rsidR="00612348" w:rsidRPr="00BE6B71">
              <w:rPr>
                <w:b/>
                <w:sz w:val="26"/>
              </w:rPr>
              <w:t xml:space="preserve"> </w:t>
            </w:r>
            <w:r w:rsidR="00612348" w:rsidRPr="00BE6B71">
              <w:rPr>
                <w:sz w:val="26"/>
              </w:rPr>
              <w:t>Cho biết bố cục của đề cương?</w:t>
            </w:r>
          </w:p>
          <w:p w:rsidR="00612348" w:rsidRPr="00BE6B71" w:rsidRDefault="00612348" w:rsidP="007528E7">
            <w:pPr>
              <w:jc w:val="both"/>
              <w:rPr>
                <w:sz w:val="26"/>
              </w:rPr>
            </w:pPr>
            <w:r w:rsidRPr="00BE6B71">
              <w:rPr>
                <w:sz w:val="26"/>
              </w:rPr>
              <w:t>- Giáo viên cho các nhóm thảo luận làm đề cương.</w:t>
            </w:r>
          </w:p>
        </w:tc>
        <w:tc>
          <w:tcPr>
            <w:tcW w:w="5119" w:type="dxa"/>
            <w:gridSpan w:val="2"/>
          </w:tcPr>
          <w:p w:rsidR="00612348" w:rsidRPr="00BE6B71" w:rsidRDefault="00612348" w:rsidP="00612348">
            <w:pPr>
              <w:jc w:val="both"/>
              <w:rPr>
                <w:bCs/>
                <w:iCs w:val="0"/>
                <w:sz w:val="26"/>
              </w:rPr>
            </w:pPr>
            <w:r w:rsidRPr="00BE6B71">
              <w:rPr>
                <w:bCs/>
                <w:iCs w:val="0"/>
                <w:sz w:val="26"/>
              </w:rPr>
              <w:t>- Yêu cầu cụ thể:</w:t>
            </w:r>
          </w:p>
          <w:p w:rsidR="00612348" w:rsidRPr="00BE6B71" w:rsidRDefault="00612348" w:rsidP="00612348">
            <w:pPr>
              <w:jc w:val="both"/>
              <w:rPr>
                <w:bCs/>
                <w:iCs w:val="0"/>
                <w:sz w:val="26"/>
              </w:rPr>
            </w:pPr>
            <w:r w:rsidRPr="00BE6B71">
              <w:rPr>
                <w:bCs/>
                <w:iCs w:val="0"/>
                <w:sz w:val="26"/>
              </w:rPr>
              <w:t xml:space="preserve"> + Nội dung phát biểu: Nội dung 1</w:t>
            </w:r>
          </w:p>
          <w:p w:rsidR="00612348" w:rsidRPr="00BE6B71" w:rsidRDefault="00612348" w:rsidP="00612348">
            <w:pPr>
              <w:jc w:val="both"/>
              <w:rPr>
                <w:bCs/>
                <w:iCs w:val="0"/>
                <w:sz w:val="26"/>
              </w:rPr>
            </w:pPr>
            <w:r w:rsidRPr="00BE6B71">
              <w:rPr>
                <w:bCs/>
                <w:iCs w:val="0"/>
                <w:sz w:val="26"/>
              </w:rPr>
              <w:t>+ Bố cục đề cương:</w:t>
            </w:r>
          </w:p>
          <w:p w:rsidR="00612348" w:rsidRPr="00BE6B71" w:rsidRDefault="00612348" w:rsidP="00612348">
            <w:pPr>
              <w:jc w:val="both"/>
              <w:rPr>
                <w:bCs/>
                <w:iCs w:val="0"/>
                <w:sz w:val="26"/>
              </w:rPr>
            </w:pPr>
            <w:r w:rsidRPr="00BE6B71">
              <w:rPr>
                <w:bCs/>
                <w:iCs w:val="0"/>
                <w:sz w:val="26"/>
              </w:rPr>
              <w:t xml:space="preserve">   o Mở bài: Giới thiệu khái quát nội dung.</w:t>
            </w:r>
          </w:p>
          <w:p w:rsidR="00612348" w:rsidRPr="00BE6B71" w:rsidRDefault="00612348" w:rsidP="00612348">
            <w:pPr>
              <w:jc w:val="both"/>
              <w:rPr>
                <w:bCs/>
                <w:iCs w:val="0"/>
                <w:sz w:val="26"/>
              </w:rPr>
            </w:pPr>
            <w:r w:rsidRPr="00BE6B71">
              <w:rPr>
                <w:bCs/>
                <w:iCs w:val="0"/>
                <w:sz w:val="26"/>
              </w:rPr>
              <w:t xml:space="preserve">   o Thân bài: Trình bày hệ thống ý trong nội dung.</w:t>
            </w:r>
          </w:p>
          <w:p w:rsidR="00612348" w:rsidRPr="00BE6B71" w:rsidRDefault="00612348" w:rsidP="00612348">
            <w:pPr>
              <w:jc w:val="both"/>
              <w:rPr>
                <w:bCs/>
                <w:iCs w:val="0"/>
                <w:sz w:val="26"/>
              </w:rPr>
            </w:pPr>
            <w:r w:rsidRPr="00BE6B71">
              <w:rPr>
                <w:bCs/>
                <w:iCs w:val="0"/>
                <w:sz w:val="26"/>
              </w:rPr>
              <w:t xml:space="preserve">   o Kết bài: Lời kết thúc và cảm ơn.</w:t>
            </w:r>
          </w:p>
        </w:tc>
      </w:tr>
      <w:tr w:rsidR="00612348" w:rsidRPr="00BE6B71" w:rsidTr="00612348">
        <w:trPr>
          <w:gridAfter w:val="1"/>
          <w:wAfter w:w="61" w:type="dxa"/>
          <w:trHeight w:val="378"/>
        </w:trPr>
        <w:tc>
          <w:tcPr>
            <w:tcW w:w="5116" w:type="dxa"/>
          </w:tcPr>
          <w:p w:rsidR="00612348" w:rsidRPr="00BE6B71" w:rsidRDefault="00F5106E" w:rsidP="00612348">
            <w:pPr>
              <w:pStyle w:val="Footer"/>
              <w:tabs>
                <w:tab w:val="clear" w:pos="4320"/>
                <w:tab w:val="clear" w:pos="8640"/>
              </w:tabs>
              <w:jc w:val="both"/>
              <w:rPr>
                <w:bCs/>
                <w:iCs w:val="0"/>
                <w:sz w:val="26"/>
              </w:rPr>
            </w:pPr>
            <w:r w:rsidRPr="00BE6B71">
              <w:rPr>
                <w:b/>
                <w:iCs w:val="0"/>
                <w:sz w:val="26"/>
              </w:rPr>
              <w:t>HOẠT ĐỘNG 3. HOẠT ĐỘNG THỰC HÀNH</w:t>
            </w:r>
            <w:r w:rsidR="00612348" w:rsidRPr="00BE6B71">
              <w:rPr>
                <w:b/>
                <w:iCs w:val="0"/>
                <w:sz w:val="26"/>
              </w:rPr>
              <w:t xml:space="preserve"> </w:t>
            </w:r>
            <w:r w:rsidR="00612348" w:rsidRPr="00BE6B71">
              <w:rPr>
                <w:bCs/>
                <w:iCs w:val="0"/>
                <w:sz w:val="26"/>
              </w:rPr>
              <w:t>Tổ chức cho học sinh phát biểu ý kiến.</w:t>
            </w:r>
          </w:p>
          <w:p w:rsidR="00612348" w:rsidRPr="00BE6B71" w:rsidRDefault="00612348" w:rsidP="00612348">
            <w:pPr>
              <w:pStyle w:val="Footer"/>
              <w:tabs>
                <w:tab w:val="clear" w:pos="4320"/>
                <w:tab w:val="clear" w:pos="8640"/>
              </w:tabs>
              <w:jc w:val="both"/>
              <w:rPr>
                <w:bCs/>
                <w:iCs w:val="0"/>
                <w:sz w:val="26"/>
              </w:rPr>
            </w:pPr>
            <w:r w:rsidRPr="00BE6B71">
              <w:rPr>
                <w:bCs/>
                <w:iCs w:val="0"/>
                <w:sz w:val="26"/>
              </w:rPr>
              <w:t>- Giáo viên gọi đại diện từng nhóm phát biểu ý kiến.</w:t>
            </w:r>
          </w:p>
          <w:p w:rsidR="00612348" w:rsidRPr="00BE6B71" w:rsidRDefault="00612348" w:rsidP="00612348">
            <w:pPr>
              <w:pStyle w:val="Footer"/>
              <w:tabs>
                <w:tab w:val="clear" w:pos="4320"/>
                <w:tab w:val="clear" w:pos="8640"/>
              </w:tabs>
              <w:jc w:val="both"/>
              <w:rPr>
                <w:bCs/>
                <w:iCs w:val="0"/>
                <w:sz w:val="26"/>
              </w:rPr>
            </w:pPr>
            <w:r w:rsidRPr="00BE6B71">
              <w:rPr>
                <w:bCs/>
                <w:iCs w:val="0"/>
                <w:sz w:val="26"/>
              </w:rPr>
              <w:t>- Cho các nhóm khác nhận xét về giọng nói, thái độ, cử chỉ và bổ sung nội dung cho nhóm bạn.</w:t>
            </w:r>
          </w:p>
          <w:p w:rsidR="00612348" w:rsidRPr="00BE6B71" w:rsidRDefault="00612348" w:rsidP="00612348">
            <w:pPr>
              <w:ind w:firstLine="140"/>
              <w:jc w:val="both"/>
              <w:rPr>
                <w:sz w:val="26"/>
              </w:rPr>
            </w:pPr>
          </w:p>
        </w:tc>
        <w:tc>
          <w:tcPr>
            <w:tcW w:w="5119" w:type="dxa"/>
            <w:gridSpan w:val="2"/>
          </w:tcPr>
          <w:p w:rsidR="00612348" w:rsidRPr="00BE6B71" w:rsidRDefault="00612348" w:rsidP="00612348">
            <w:pPr>
              <w:jc w:val="both"/>
              <w:rPr>
                <w:sz w:val="26"/>
              </w:rPr>
            </w:pPr>
            <w:r w:rsidRPr="00BE6B71">
              <w:rPr>
                <w:b/>
                <w:sz w:val="26"/>
              </w:rPr>
              <w:t>III. PHÁT BIỂU Ý KIẾN:</w:t>
            </w:r>
          </w:p>
          <w:p w:rsidR="00612348" w:rsidRPr="00BE6B71" w:rsidRDefault="00612348" w:rsidP="00612348">
            <w:pPr>
              <w:jc w:val="both"/>
              <w:rPr>
                <w:sz w:val="26"/>
              </w:rPr>
            </w:pPr>
            <w:r w:rsidRPr="00BE6B71">
              <w:rPr>
                <w:bCs/>
                <w:iCs w:val="0"/>
                <w:sz w:val="26"/>
              </w:rPr>
              <w:t xml:space="preserve">1. Mở bài: </w:t>
            </w:r>
            <w:r w:rsidRPr="00BE6B71">
              <w:rPr>
                <w:sz w:val="26"/>
              </w:rPr>
              <w:t>Những lợi ích lớn lao của rừng đối với sự sống của con người</w:t>
            </w:r>
          </w:p>
          <w:p w:rsidR="00612348" w:rsidRPr="00BE6B71" w:rsidRDefault="00612348" w:rsidP="00612348">
            <w:pPr>
              <w:jc w:val="both"/>
              <w:rPr>
                <w:bCs/>
                <w:iCs w:val="0"/>
                <w:sz w:val="26"/>
              </w:rPr>
            </w:pPr>
            <w:r w:rsidRPr="00BE6B71">
              <w:rPr>
                <w:bCs/>
                <w:iCs w:val="0"/>
                <w:sz w:val="26"/>
              </w:rPr>
              <w:t xml:space="preserve">   2. Thân bài:</w:t>
            </w:r>
          </w:p>
          <w:p w:rsidR="00612348" w:rsidRPr="00BE6B71" w:rsidRDefault="00612348" w:rsidP="00612348">
            <w:pPr>
              <w:jc w:val="both"/>
              <w:rPr>
                <w:sz w:val="26"/>
              </w:rPr>
            </w:pPr>
            <w:r w:rsidRPr="00BE6B71">
              <w:rPr>
                <w:sz w:val="26"/>
              </w:rPr>
              <w:t xml:space="preserve">   - Tạo ôxy cho sự sống con người.</w:t>
            </w:r>
          </w:p>
          <w:p w:rsidR="00612348" w:rsidRPr="00BE6B71" w:rsidRDefault="00612348" w:rsidP="00612348">
            <w:pPr>
              <w:jc w:val="both"/>
              <w:rPr>
                <w:sz w:val="26"/>
              </w:rPr>
            </w:pPr>
            <w:r w:rsidRPr="00BE6B71">
              <w:rPr>
                <w:sz w:val="26"/>
              </w:rPr>
              <w:t xml:space="preserve">   - Điều hòa nhiệt độ, cân bằng thời tiết. </w:t>
            </w:r>
          </w:p>
          <w:p w:rsidR="00612348" w:rsidRPr="00BE6B71" w:rsidRDefault="00612348" w:rsidP="00612348">
            <w:pPr>
              <w:jc w:val="both"/>
              <w:rPr>
                <w:sz w:val="26"/>
              </w:rPr>
            </w:pPr>
            <w:r w:rsidRPr="00BE6B71">
              <w:rPr>
                <w:sz w:val="26"/>
              </w:rPr>
              <w:t xml:space="preserve">   - Giữ mạch nước ngầm.</w:t>
            </w:r>
          </w:p>
          <w:p w:rsidR="00612348" w:rsidRPr="00BE6B71" w:rsidRDefault="00612348" w:rsidP="00612348">
            <w:pPr>
              <w:jc w:val="both"/>
              <w:rPr>
                <w:sz w:val="26"/>
              </w:rPr>
            </w:pPr>
            <w:r w:rsidRPr="00BE6B71">
              <w:rPr>
                <w:sz w:val="26"/>
              </w:rPr>
              <w:t xml:space="preserve">   - Giữ độ màu mỡ cho đất, chống xói mòn.</w:t>
            </w:r>
          </w:p>
          <w:p w:rsidR="00612348" w:rsidRPr="00BE6B71" w:rsidRDefault="00612348" w:rsidP="00612348">
            <w:pPr>
              <w:jc w:val="both"/>
              <w:rPr>
                <w:sz w:val="26"/>
              </w:rPr>
            </w:pPr>
            <w:r w:rsidRPr="00BE6B71">
              <w:rPr>
                <w:sz w:val="26"/>
              </w:rPr>
              <w:t xml:space="preserve">   - Môi trường sống cho nhiều động, thực vật quý hiếm.</w:t>
            </w:r>
          </w:p>
          <w:p w:rsidR="00612348" w:rsidRPr="00BE6B71" w:rsidRDefault="00612348" w:rsidP="00612348">
            <w:pPr>
              <w:jc w:val="both"/>
              <w:rPr>
                <w:sz w:val="26"/>
              </w:rPr>
            </w:pPr>
            <w:r w:rsidRPr="00BE6B71">
              <w:rPr>
                <w:sz w:val="26"/>
              </w:rPr>
              <w:t xml:space="preserve">  - Che chắn giông bão, hạn chế lũ lụt.</w:t>
            </w:r>
          </w:p>
          <w:p w:rsidR="00612348" w:rsidRPr="00BE6B71" w:rsidRDefault="00612348" w:rsidP="00612348">
            <w:pPr>
              <w:jc w:val="both"/>
              <w:rPr>
                <w:sz w:val="26"/>
              </w:rPr>
            </w:pPr>
            <w:r w:rsidRPr="00BE6B71">
              <w:rPr>
                <w:sz w:val="26"/>
              </w:rPr>
              <w:t xml:space="preserve">   - Cung cấp nhiều tài nguyên quý giá: thực phẩm, cây thuốc quý, gỗ, quặng mỏ…</w:t>
            </w:r>
          </w:p>
          <w:p w:rsidR="00612348" w:rsidRPr="00BE6B71" w:rsidRDefault="00612348" w:rsidP="00612348">
            <w:pPr>
              <w:jc w:val="both"/>
              <w:rPr>
                <w:sz w:val="26"/>
              </w:rPr>
            </w:pPr>
            <w:r w:rsidRPr="00BE6B71">
              <w:rPr>
                <w:sz w:val="26"/>
              </w:rPr>
              <w:t xml:space="preserve">   - Căn cứ địa cách mạng thời chống giặc ngoại xâm.</w:t>
            </w:r>
          </w:p>
          <w:p w:rsidR="00612348" w:rsidRPr="00BE6B71" w:rsidRDefault="00612348" w:rsidP="00612348">
            <w:pPr>
              <w:jc w:val="both"/>
              <w:rPr>
                <w:sz w:val="26"/>
              </w:rPr>
            </w:pPr>
            <w:r w:rsidRPr="00BE6B71">
              <w:rPr>
                <w:sz w:val="26"/>
              </w:rPr>
              <w:t xml:space="preserve">  - Cảnh quan hùng vĩ, nguồn đề tài sang tác cho văn học nghệ thuật.</w:t>
            </w:r>
          </w:p>
          <w:p w:rsidR="00612348" w:rsidRPr="00BE6B71" w:rsidRDefault="00612348" w:rsidP="00612348">
            <w:pPr>
              <w:jc w:val="both"/>
              <w:rPr>
                <w:sz w:val="26"/>
              </w:rPr>
            </w:pPr>
            <w:r w:rsidRPr="00BE6B71">
              <w:rPr>
                <w:sz w:val="26"/>
              </w:rPr>
              <w:t>=&gt; Lợi ích của rừng vô cùng to lớn nên bảo vệ rừng là bảo vệ sự sống của con người.</w:t>
            </w:r>
          </w:p>
          <w:p w:rsidR="00612348" w:rsidRPr="00BE6B71" w:rsidRDefault="00612348" w:rsidP="00612348">
            <w:pPr>
              <w:jc w:val="both"/>
              <w:rPr>
                <w:sz w:val="26"/>
              </w:rPr>
            </w:pPr>
            <w:r w:rsidRPr="00BE6B71">
              <w:rPr>
                <w:bCs/>
                <w:iCs w:val="0"/>
                <w:sz w:val="26"/>
              </w:rPr>
              <w:t xml:space="preserve">  3. Kết bài: Lời kết thúc và cảm ơn.</w:t>
            </w:r>
          </w:p>
        </w:tc>
      </w:tr>
      <w:tr w:rsidR="00870076" w:rsidRPr="00BE6B71" w:rsidTr="00F95567">
        <w:trPr>
          <w:gridAfter w:val="1"/>
          <w:wAfter w:w="61" w:type="dxa"/>
          <w:trHeight w:val="2133"/>
        </w:trPr>
        <w:tc>
          <w:tcPr>
            <w:tcW w:w="5116" w:type="dxa"/>
          </w:tcPr>
          <w:p w:rsidR="00870076" w:rsidRPr="00BE6B71" w:rsidRDefault="00684289" w:rsidP="00D30B6C">
            <w:pPr>
              <w:jc w:val="both"/>
              <w:rPr>
                <w:sz w:val="26"/>
              </w:rPr>
            </w:pPr>
            <w:r w:rsidRPr="00BE6B71">
              <w:rPr>
                <w:b/>
                <w:sz w:val="26"/>
              </w:rPr>
              <w:t>*</w:t>
            </w:r>
            <w:r w:rsidR="00870076" w:rsidRPr="00BE6B71">
              <w:rPr>
                <w:sz w:val="26"/>
              </w:rPr>
              <w:t xml:space="preserve"> Đúc kết lại cách thức phát biểu theo chủ đề.</w:t>
            </w:r>
          </w:p>
          <w:p w:rsidR="00870076" w:rsidRPr="00BE6B71" w:rsidRDefault="00870076" w:rsidP="00D30B6C">
            <w:pPr>
              <w:ind w:firstLine="140"/>
              <w:jc w:val="both"/>
              <w:rPr>
                <w:sz w:val="26"/>
              </w:rPr>
            </w:pPr>
            <w:r w:rsidRPr="00BE6B71">
              <w:rPr>
                <w:sz w:val="26"/>
              </w:rPr>
              <w:t>-  Để phát biểu ý kiến theo chủ đề cần tiến hành theo cách thức nào?</w:t>
            </w:r>
          </w:p>
          <w:p w:rsidR="00870076" w:rsidRPr="00BE6B71" w:rsidRDefault="00870076" w:rsidP="00D30B6C">
            <w:pPr>
              <w:jc w:val="both"/>
              <w:rPr>
                <w:sz w:val="26"/>
              </w:rPr>
            </w:pPr>
          </w:p>
        </w:tc>
        <w:tc>
          <w:tcPr>
            <w:tcW w:w="5119" w:type="dxa"/>
            <w:gridSpan w:val="2"/>
          </w:tcPr>
          <w:p w:rsidR="00870076" w:rsidRPr="00BE6B71" w:rsidRDefault="00870076" w:rsidP="00D30B6C">
            <w:pPr>
              <w:jc w:val="both"/>
              <w:rPr>
                <w:b/>
                <w:sz w:val="26"/>
              </w:rPr>
            </w:pPr>
            <w:r w:rsidRPr="00BE6B71">
              <w:rPr>
                <w:b/>
                <w:sz w:val="26"/>
              </w:rPr>
              <w:t>III. CÁCH THỨC PHÁT BIỂU THEO CHỦ ĐỀ:</w:t>
            </w:r>
          </w:p>
          <w:p w:rsidR="00870076" w:rsidRPr="00BE6B71" w:rsidRDefault="00870076" w:rsidP="00D30B6C">
            <w:pPr>
              <w:jc w:val="both"/>
              <w:rPr>
                <w:sz w:val="26"/>
              </w:rPr>
            </w:pPr>
            <w:r w:rsidRPr="00BE6B71">
              <w:rPr>
                <w:sz w:val="26"/>
              </w:rPr>
              <w:t>1. Lựa chọn nội dung phát biểu phù hợp với chủ đề.</w:t>
            </w:r>
          </w:p>
          <w:p w:rsidR="00870076" w:rsidRPr="00BE6B71" w:rsidRDefault="00870076" w:rsidP="00D30B6C">
            <w:pPr>
              <w:jc w:val="both"/>
              <w:rPr>
                <w:sz w:val="26"/>
              </w:rPr>
            </w:pPr>
            <w:r w:rsidRPr="00BE6B71">
              <w:rPr>
                <w:sz w:val="26"/>
              </w:rPr>
              <w:t>2. Dự kiến nội dung chi tiết và sắp xếp thành đề cương.</w:t>
            </w:r>
          </w:p>
          <w:p w:rsidR="00870076" w:rsidRPr="00BE6B71" w:rsidRDefault="00870076" w:rsidP="00D30B6C">
            <w:pPr>
              <w:jc w:val="both"/>
              <w:rPr>
                <w:b/>
                <w:sz w:val="26"/>
              </w:rPr>
            </w:pPr>
            <w:r w:rsidRPr="00BE6B71">
              <w:rPr>
                <w:sz w:val="26"/>
              </w:rPr>
              <w:t>3. Có thái độ, cử chỉ, giọng nói: đúng mực, lịch sự, phù hợp với nội dung và cảm xúc.</w:t>
            </w:r>
          </w:p>
        </w:tc>
      </w:tr>
      <w:tr w:rsidR="00870076" w:rsidRPr="00BE6B71" w:rsidTr="00A60250">
        <w:trPr>
          <w:gridAfter w:val="1"/>
          <w:wAfter w:w="61" w:type="dxa"/>
          <w:trHeight w:val="1430"/>
        </w:trPr>
        <w:tc>
          <w:tcPr>
            <w:tcW w:w="5116" w:type="dxa"/>
          </w:tcPr>
          <w:p w:rsidR="00AC7306" w:rsidRPr="00BE6B71" w:rsidRDefault="00AC7306" w:rsidP="00D30B6C">
            <w:pPr>
              <w:ind w:firstLine="140"/>
              <w:jc w:val="both"/>
              <w:rPr>
                <w:b/>
                <w:sz w:val="26"/>
              </w:rPr>
            </w:pPr>
            <w:r w:rsidRPr="00BE6B71">
              <w:rPr>
                <w:b/>
                <w:sz w:val="26"/>
              </w:rPr>
              <w:t>HOẠT ĐỘNG 4. HOẠT ĐỘNG ỨNG DỤNG</w:t>
            </w:r>
          </w:p>
          <w:p w:rsidR="00870076" w:rsidRPr="00BE6B71" w:rsidRDefault="00870076" w:rsidP="00D30B6C">
            <w:pPr>
              <w:ind w:firstLine="140"/>
              <w:jc w:val="both"/>
              <w:rPr>
                <w:sz w:val="26"/>
              </w:rPr>
            </w:pPr>
            <w:r w:rsidRPr="00BE6B71">
              <w:rPr>
                <w:sz w:val="26"/>
              </w:rPr>
              <w:t xml:space="preserve"> Luyện tập để khắc sâu kiến thức đã học.</w:t>
            </w:r>
          </w:p>
          <w:p w:rsidR="00870076" w:rsidRPr="00BE6B71" w:rsidRDefault="00870076" w:rsidP="00D30B6C">
            <w:pPr>
              <w:ind w:firstLine="140"/>
              <w:jc w:val="both"/>
              <w:rPr>
                <w:sz w:val="26"/>
              </w:rPr>
            </w:pPr>
            <w:r w:rsidRPr="00BE6B71">
              <w:rPr>
                <w:sz w:val="26"/>
              </w:rPr>
              <w:t>- Cho các nhóm thảo luận, xây dựng đề cương theo nội dung thứ 2.</w:t>
            </w:r>
          </w:p>
          <w:p w:rsidR="00870076" w:rsidRPr="00BE6B71" w:rsidRDefault="00870076" w:rsidP="00D30B6C">
            <w:pPr>
              <w:ind w:firstLine="140"/>
              <w:jc w:val="both"/>
              <w:rPr>
                <w:sz w:val="26"/>
              </w:rPr>
            </w:pPr>
            <w:r w:rsidRPr="00BE6B71">
              <w:rPr>
                <w:sz w:val="26"/>
              </w:rPr>
              <w:t>- Mỗi nhóm cử đại diện phát biểu.</w:t>
            </w:r>
          </w:p>
          <w:p w:rsidR="00870076" w:rsidRPr="00BE6B71" w:rsidRDefault="00870076" w:rsidP="00D30B6C">
            <w:pPr>
              <w:ind w:firstLine="140"/>
              <w:jc w:val="both"/>
              <w:rPr>
                <w:sz w:val="26"/>
              </w:rPr>
            </w:pPr>
            <w:r w:rsidRPr="00BE6B71">
              <w:rPr>
                <w:sz w:val="26"/>
              </w:rPr>
              <w:t>- Các nhóm khác nhận xét về giọng nói, thái độ, cử chỉ và bổ sung cho hoàn chỉnh.</w:t>
            </w:r>
          </w:p>
          <w:p w:rsidR="00870076" w:rsidRPr="00BE6B71" w:rsidRDefault="00870076" w:rsidP="00D30B6C">
            <w:pPr>
              <w:ind w:firstLine="140"/>
              <w:jc w:val="both"/>
              <w:rPr>
                <w:sz w:val="26"/>
              </w:rPr>
            </w:pPr>
            <w:r w:rsidRPr="00BE6B71">
              <w:rPr>
                <w:sz w:val="26"/>
              </w:rPr>
              <w:t>- Giáo viên trình chiếu đề cương tham khảo.</w:t>
            </w:r>
          </w:p>
          <w:p w:rsidR="006034FD" w:rsidRPr="00BE6B71" w:rsidRDefault="006034FD" w:rsidP="00D30B6C">
            <w:pPr>
              <w:ind w:firstLine="140"/>
              <w:jc w:val="both"/>
              <w:rPr>
                <w:sz w:val="26"/>
              </w:rPr>
            </w:pPr>
          </w:p>
          <w:p w:rsidR="006034FD" w:rsidRPr="00BE6B71" w:rsidRDefault="006034FD" w:rsidP="00D30B6C">
            <w:pPr>
              <w:ind w:firstLine="140"/>
              <w:jc w:val="both"/>
              <w:rPr>
                <w:sz w:val="26"/>
              </w:rPr>
            </w:pPr>
          </w:p>
          <w:p w:rsidR="006034FD" w:rsidRPr="00BE6B71" w:rsidRDefault="006034FD" w:rsidP="00D30B6C">
            <w:pPr>
              <w:ind w:firstLine="140"/>
              <w:jc w:val="both"/>
              <w:rPr>
                <w:sz w:val="26"/>
              </w:rPr>
            </w:pPr>
          </w:p>
          <w:p w:rsidR="006034FD" w:rsidRPr="00BE6B71" w:rsidRDefault="006034FD" w:rsidP="00D30B6C">
            <w:pPr>
              <w:ind w:firstLine="140"/>
              <w:jc w:val="both"/>
              <w:rPr>
                <w:sz w:val="26"/>
              </w:rPr>
            </w:pPr>
          </w:p>
          <w:p w:rsidR="006034FD" w:rsidRPr="00BE6B71" w:rsidRDefault="006034FD" w:rsidP="00D30B6C">
            <w:pPr>
              <w:ind w:firstLine="140"/>
              <w:jc w:val="both"/>
              <w:rPr>
                <w:sz w:val="26"/>
              </w:rPr>
            </w:pPr>
          </w:p>
          <w:p w:rsidR="006034FD" w:rsidRPr="00BE6B71" w:rsidRDefault="006034FD" w:rsidP="00D30B6C">
            <w:pPr>
              <w:ind w:firstLine="140"/>
              <w:jc w:val="both"/>
              <w:rPr>
                <w:sz w:val="26"/>
              </w:rPr>
            </w:pPr>
          </w:p>
          <w:p w:rsidR="006034FD" w:rsidRPr="00BE6B71" w:rsidRDefault="006034FD" w:rsidP="00D30B6C">
            <w:pPr>
              <w:ind w:firstLine="140"/>
              <w:jc w:val="both"/>
              <w:rPr>
                <w:sz w:val="26"/>
              </w:rPr>
            </w:pPr>
          </w:p>
          <w:p w:rsidR="006034FD" w:rsidRPr="00BE6B71" w:rsidRDefault="006034FD" w:rsidP="00D30B6C">
            <w:pPr>
              <w:ind w:firstLine="140"/>
              <w:jc w:val="both"/>
              <w:rPr>
                <w:sz w:val="26"/>
              </w:rPr>
            </w:pPr>
          </w:p>
          <w:p w:rsidR="006034FD" w:rsidRPr="00BE6B71" w:rsidRDefault="006034FD" w:rsidP="00D30B6C">
            <w:pPr>
              <w:ind w:firstLine="140"/>
              <w:jc w:val="both"/>
              <w:rPr>
                <w:sz w:val="26"/>
              </w:rPr>
            </w:pPr>
          </w:p>
          <w:p w:rsidR="006034FD" w:rsidRPr="00BE6B71" w:rsidRDefault="006034FD" w:rsidP="00D30B6C">
            <w:pPr>
              <w:ind w:firstLine="140"/>
              <w:jc w:val="both"/>
              <w:rPr>
                <w:sz w:val="26"/>
              </w:rPr>
            </w:pPr>
          </w:p>
          <w:p w:rsidR="006034FD" w:rsidRPr="00BE6B71" w:rsidRDefault="006034FD" w:rsidP="00D30B6C">
            <w:pPr>
              <w:ind w:firstLine="140"/>
              <w:jc w:val="both"/>
              <w:rPr>
                <w:sz w:val="26"/>
              </w:rPr>
            </w:pPr>
          </w:p>
          <w:p w:rsidR="006034FD" w:rsidRPr="00BE6B71" w:rsidRDefault="006034FD" w:rsidP="00D30B6C">
            <w:pPr>
              <w:ind w:firstLine="140"/>
              <w:jc w:val="both"/>
              <w:rPr>
                <w:sz w:val="26"/>
              </w:rPr>
            </w:pPr>
          </w:p>
          <w:p w:rsidR="006034FD" w:rsidRPr="00BE6B71" w:rsidRDefault="006034FD" w:rsidP="00D30B6C">
            <w:pPr>
              <w:jc w:val="both"/>
              <w:rPr>
                <w:sz w:val="26"/>
              </w:rPr>
            </w:pPr>
          </w:p>
          <w:p w:rsidR="00A60250" w:rsidRPr="00BE6B71" w:rsidRDefault="00A60250" w:rsidP="00D30B6C">
            <w:pPr>
              <w:jc w:val="both"/>
              <w:rPr>
                <w:sz w:val="26"/>
              </w:rPr>
            </w:pPr>
          </w:p>
        </w:tc>
        <w:tc>
          <w:tcPr>
            <w:tcW w:w="5119" w:type="dxa"/>
            <w:gridSpan w:val="2"/>
          </w:tcPr>
          <w:p w:rsidR="00870076" w:rsidRPr="00BE6B71" w:rsidRDefault="00870076" w:rsidP="00D30B6C">
            <w:pPr>
              <w:jc w:val="both"/>
              <w:rPr>
                <w:b/>
                <w:sz w:val="26"/>
              </w:rPr>
            </w:pPr>
            <w:r w:rsidRPr="00BE6B71">
              <w:rPr>
                <w:b/>
                <w:sz w:val="26"/>
              </w:rPr>
              <w:t>V. LUYỆN TẬP:</w:t>
            </w:r>
          </w:p>
          <w:p w:rsidR="00870076" w:rsidRPr="00BE6B71" w:rsidRDefault="00870076" w:rsidP="00D30B6C">
            <w:pPr>
              <w:ind w:firstLine="298"/>
              <w:jc w:val="both"/>
              <w:rPr>
                <w:sz w:val="26"/>
              </w:rPr>
            </w:pPr>
            <w:r w:rsidRPr="00BE6B71">
              <w:rPr>
                <w:sz w:val="26"/>
              </w:rPr>
              <w:t>1. Phát biểu ý kiến theo nội dung thứ hai của chủ đề đoạn phim tư liệu đã xem.</w:t>
            </w:r>
          </w:p>
          <w:p w:rsidR="00870076" w:rsidRPr="00BE6B71" w:rsidRDefault="00870076" w:rsidP="00D30B6C">
            <w:pPr>
              <w:jc w:val="both"/>
              <w:rPr>
                <w:sz w:val="26"/>
              </w:rPr>
            </w:pPr>
            <w:r w:rsidRPr="00BE6B71">
              <w:rPr>
                <w:bCs/>
                <w:iCs w:val="0"/>
                <w:sz w:val="26"/>
              </w:rPr>
              <w:t xml:space="preserve">1. Mở bài: </w:t>
            </w:r>
            <w:r w:rsidRPr="00BE6B71">
              <w:rPr>
                <w:sz w:val="26"/>
              </w:rPr>
              <w:t>Những hậu quả nghiêm trọng khi phá rừng</w:t>
            </w:r>
          </w:p>
          <w:p w:rsidR="00870076" w:rsidRPr="00BE6B71" w:rsidRDefault="00870076" w:rsidP="00D30B6C">
            <w:pPr>
              <w:jc w:val="both"/>
              <w:rPr>
                <w:sz w:val="26"/>
              </w:rPr>
            </w:pPr>
            <w:r w:rsidRPr="00BE6B71">
              <w:rPr>
                <w:bCs/>
                <w:iCs w:val="0"/>
                <w:sz w:val="26"/>
              </w:rPr>
              <w:t xml:space="preserve">   2. Thân bài:</w:t>
            </w:r>
          </w:p>
          <w:p w:rsidR="00870076" w:rsidRPr="00BE6B71" w:rsidRDefault="00870076" w:rsidP="00D30B6C">
            <w:pPr>
              <w:ind w:firstLine="438"/>
              <w:jc w:val="both"/>
              <w:rPr>
                <w:sz w:val="26"/>
              </w:rPr>
            </w:pPr>
            <w:r w:rsidRPr="00BE6B71">
              <w:rPr>
                <w:sz w:val="26"/>
              </w:rPr>
              <w:t>- Không khí bị ô nhiễm, thiếu dưỡng khí cho sự sống.</w:t>
            </w:r>
          </w:p>
          <w:p w:rsidR="00870076" w:rsidRPr="00BE6B71" w:rsidRDefault="00870076" w:rsidP="00D30B6C">
            <w:pPr>
              <w:ind w:firstLine="438"/>
              <w:jc w:val="both"/>
              <w:rPr>
                <w:sz w:val="26"/>
              </w:rPr>
            </w:pPr>
            <w:r w:rsidRPr="00BE6B71">
              <w:rPr>
                <w:sz w:val="26"/>
              </w:rPr>
              <w:t>- Thiên tai nghiêm trọng: trái đất nóng lên, hạn hán, lũ lụt, bão tố, động đất, song thần…</w:t>
            </w:r>
          </w:p>
          <w:p w:rsidR="00870076" w:rsidRPr="00BE6B71" w:rsidRDefault="00870076" w:rsidP="00D30B6C">
            <w:pPr>
              <w:ind w:firstLine="438"/>
              <w:jc w:val="both"/>
              <w:rPr>
                <w:sz w:val="26"/>
              </w:rPr>
            </w:pPr>
            <w:r w:rsidRPr="00BE6B71">
              <w:rPr>
                <w:sz w:val="26"/>
              </w:rPr>
              <w:t>- Đất đai bị sa mạc hóa.</w:t>
            </w:r>
          </w:p>
          <w:p w:rsidR="00870076" w:rsidRPr="00BE6B71" w:rsidRDefault="00870076" w:rsidP="00D30B6C">
            <w:pPr>
              <w:ind w:firstLine="438"/>
              <w:jc w:val="both"/>
              <w:rPr>
                <w:sz w:val="26"/>
              </w:rPr>
            </w:pPr>
            <w:r w:rsidRPr="00BE6B71">
              <w:rPr>
                <w:sz w:val="26"/>
              </w:rPr>
              <w:t>- Động, thực vật quý hiếm bị tuyệt chủng.</w:t>
            </w:r>
          </w:p>
          <w:p w:rsidR="00870076" w:rsidRPr="00BE6B71" w:rsidRDefault="00870076" w:rsidP="00D30B6C">
            <w:pPr>
              <w:ind w:firstLine="438"/>
              <w:jc w:val="both"/>
              <w:rPr>
                <w:sz w:val="26"/>
              </w:rPr>
            </w:pPr>
            <w:r w:rsidRPr="00BE6B71">
              <w:rPr>
                <w:sz w:val="26"/>
              </w:rPr>
              <w:t>- Thiếu nước sạch, cạn kiệt mạch nước ngầm.</w:t>
            </w:r>
          </w:p>
          <w:p w:rsidR="00870076" w:rsidRPr="00BE6B71" w:rsidRDefault="00870076" w:rsidP="00D30B6C">
            <w:pPr>
              <w:ind w:firstLine="438"/>
              <w:jc w:val="both"/>
              <w:rPr>
                <w:sz w:val="26"/>
              </w:rPr>
            </w:pPr>
            <w:r w:rsidRPr="00BE6B71">
              <w:rPr>
                <w:sz w:val="26"/>
              </w:rPr>
              <w:t>- Thiếu lương thực, đói nghèo, bệnh tật.</w:t>
            </w:r>
          </w:p>
          <w:p w:rsidR="00870076" w:rsidRPr="00BE6B71" w:rsidRDefault="00870076" w:rsidP="00D30B6C">
            <w:pPr>
              <w:ind w:firstLine="438"/>
              <w:jc w:val="both"/>
              <w:rPr>
                <w:sz w:val="26"/>
              </w:rPr>
            </w:pPr>
            <w:r w:rsidRPr="00BE6B71">
              <w:rPr>
                <w:sz w:val="26"/>
              </w:rPr>
              <w:t>- Đói nghèo làm hủy hoại nhân cách, đạo đức con người.</w:t>
            </w:r>
          </w:p>
          <w:p w:rsidR="00870076" w:rsidRPr="00BE6B71" w:rsidRDefault="00870076" w:rsidP="00D30B6C">
            <w:pPr>
              <w:ind w:firstLine="438"/>
              <w:jc w:val="both"/>
              <w:rPr>
                <w:sz w:val="26"/>
              </w:rPr>
            </w:pPr>
            <w:r w:rsidRPr="00BE6B71">
              <w:rPr>
                <w:sz w:val="26"/>
              </w:rPr>
              <w:t>- Chiến tranh giành nguồn nước, lương thực lan tràn, nhân loại bị diệt vong.</w:t>
            </w:r>
          </w:p>
          <w:p w:rsidR="00870076" w:rsidRPr="00BE6B71" w:rsidRDefault="00870076" w:rsidP="00D30B6C">
            <w:pPr>
              <w:jc w:val="both"/>
              <w:rPr>
                <w:sz w:val="26"/>
              </w:rPr>
            </w:pPr>
            <w:r w:rsidRPr="00BE6B71">
              <w:rPr>
                <w:sz w:val="26"/>
              </w:rPr>
              <w:t>=&gt; Bảo vệ rừng là bảo vệ sự sống của con người.</w:t>
            </w:r>
          </w:p>
          <w:p w:rsidR="00A60250" w:rsidRPr="00BE6B71" w:rsidRDefault="00870076" w:rsidP="00A60250">
            <w:pPr>
              <w:jc w:val="both"/>
              <w:rPr>
                <w:bCs/>
                <w:iCs w:val="0"/>
                <w:sz w:val="26"/>
              </w:rPr>
            </w:pPr>
            <w:r w:rsidRPr="00BE6B71">
              <w:rPr>
                <w:bCs/>
                <w:iCs w:val="0"/>
                <w:sz w:val="26"/>
              </w:rPr>
              <w:t xml:space="preserve">  3. Kết bài: Lời kết thúc và cảm ơn.</w:t>
            </w:r>
          </w:p>
        </w:tc>
      </w:tr>
    </w:tbl>
    <w:p w:rsidR="00870076" w:rsidRPr="00BE6B71" w:rsidRDefault="00A60250" w:rsidP="00870076">
      <w:pPr>
        <w:jc w:val="both"/>
        <w:rPr>
          <w:b/>
          <w:bCs/>
          <w:sz w:val="26"/>
        </w:rPr>
      </w:pPr>
      <w:r w:rsidRPr="00BE6B71">
        <w:rPr>
          <w:b/>
          <w:bCs/>
          <w:sz w:val="26"/>
        </w:rPr>
        <w:t>HOẠT ĐỘNG 5. HOẠT ĐỘNG BỔ SUNG</w:t>
      </w:r>
    </w:p>
    <w:p w:rsidR="00E12809" w:rsidRPr="00BE6B71" w:rsidRDefault="00A60250" w:rsidP="00E12809">
      <w:pPr>
        <w:rPr>
          <w:b/>
          <w:bCs/>
          <w:color w:val="000000"/>
          <w:sz w:val="26"/>
        </w:rPr>
      </w:pPr>
      <w:r w:rsidRPr="00BE6B71">
        <w:rPr>
          <w:b/>
          <w:bCs/>
          <w:color w:val="000000"/>
          <w:sz w:val="26"/>
        </w:rPr>
        <w:t>4. Củng cố</w:t>
      </w:r>
      <w:r w:rsidR="00E12809" w:rsidRPr="00BE6B71">
        <w:rPr>
          <w:b/>
          <w:bCs/>
          <w:color w:val="000000"/>
          <w:sz w:val="26"/>
        </w:rPr>
        <w:t>:</w:t>
      </w:r>
    </w:p>
    <w:p w:rsidR="00E12809" w:rsidRPr="00BE6B71" w:rsidRDefault="00A60250" w:rsidP="00E12809">
      <w:pPr>
        <w:rPr>
          <w:bCs/>
          <w:color w:val="000000"/>
          <w:sz w:val="26"/>
        </w:rPr>
      </w:pPr>
      <w:r w:rsidRPr="00BE6B71">
        <w:rPr>
          <w:bCs/>
          <w:color w:val="000000"/>
          <w:sz w:val="26"/>
        </w:rPr>
        <w:t xml:space="preserve"> - </w:t>
      </w:r>
      <w:r w:rsidR="00E12809" w:rsidRPr="00BE6B71">
        <w:rPr>
          <w:bCs/>
          <w:color w:val="000000"/>
          <w:sz w:val="26"/>
        </w:rPr>
        <w:t xml:space="preserve"> Cách thức phát biểu theo chủ đề.</w:t>
      </w:r>
    </w:p>
    <w:p w:rsidR="00E12809" w:rsidRPr="00BE6B71" w:rsidRDefault="00A60250" w:rsidP="00E12809">
      <w:pPr>
        <w:rPr>
          <w:b/>
          <w:bCs/>
          <w:color w:val="000000"/>
          <w:sz w:val="26"/>
        </w:rPr>
      </w:pPr>
      <w:r w:rsidRPr="00BE6B71">
        <w:rPr>
          <w:b/>
          <w:bCs/>
          <w:color w:val="000000"/>
          <w:sz w:val="26"/>
        </w:rPr>
        <w:t xml:space="preserve"> 5. Dặn dò</w:t>
      </w:r>
      <w:r w:rsidR="00E12809" w:rsidRPr="00BE6B71">
        <w:rPr>
          <w:b/>
          <w:bCs/>
          <w:color w:val="000000"/>
          <w:sz w:val="26"/>
        </w:rPr>
        <w:t>:</w:t>
      </w:r>
    </w:p>
    <w:p w:rsidR="00E12809" w:rsidRPr="00BE6B71" w:rsidRDefault="00E12809" w:rsidP="00E12809">
      <w:pPr>
        <w:rPr>
          <w:bCs/>
          <w:color w:val="000000"/>
          <w:sz w:val="26"/>
        </w:rPr>
      </w:pPr>
      <w:r w:rsidRPr="00BE6B71">
        <w:rPr>
          <w:bCs/>
          <w:color w:val="000000"/>
          <w:sz w:val="26"/>
        </w:rPr>
        <w:t>- Học bài cũ.</w:t>
      </w:r>
    </w:p>
    <w:p w:rsidR="00E12809" w:rsidRPr="00BE6B71" w:rsidRDefault="00E12809" w:rsidP="00E12809">
      <w:pPr>
        <w:rPr>
          <w:bCs/>
          <w:color w:val="000000"/>
          <w:sz w:val="26"/>
        </w:rPr>
      </w:pPr>
      <w:r w:rsidRPr="00BE6B71">
        <w:rPr>
          <w:bCs/>
          <w:color w:val="000000"/>
          <w:sz w:val="26"/>
        </w:rPr>
        <w:t>- Chuẩn bị bài mới:</w:t>
      </w:r>
      <w:r w:rsidR="00A649D2" w:rsidRPr="00BE6B71">
        <w:rPr>
          <w:bCs/>
          <w:color w:val="000000"/>
          <w:sz w:val="26"/>
        </w:rPr>
        <w:t xml:space="preserve"> </w:t>
      </w:r>
      <w:r w:rsidRPr="00BE6B71">
        <w:rPr>
          <w:bCs/>
          <w:color w:val="000000"/>
          <w:sz w:val="26"/>
        </w:rPr>
        <w:t xml:space="preserve"> Đoạn trích: </w:t>
      </w:r>
      <w:r w:rsidRPr="00BE6B71">
        <w:rPr>
          <w:bCs/>
          <w:i/>
          <w:color w:val="000000"/>
          <w:sz w:val="26"/>
        </w:rPr>
        <w:t>Đấ</w:t>
      </w:r>
      <w:r w:rsidR="00A649D2" w:rsidRPr="00BE6B71">
        <w:rPr>
          <w:bCs/>
          <w:i/>
          <w:color w:val="000000"/>
          <w:sz w:val="26"/>
        </w:rPr>
        <w:t>t N</w:t>
      </w:r>
      <w:r w:rsidRPr="00BE6B71">
        <w:rPr>
          <w:bCs/>
          <w:i/>
          <w:color w:val="000000"/>
          <w:sz w:val="26"/>
        </w:rPr>
        <w:t>ước</w:t>
      </w:r>
      <w:r w:rsidRPr="00BE6B71">
        <w:rPr>
          <w:bCs/>
          <w:color w:val="000000"/>
          <w:sz w:val="26"/>
        </w:rPr>
        <w:t xml:space="preserve"> (Nguyễn Khoa Điềm). </w:t>
      </w:r>
    </w:p>
    <w:p w:rsidR="00EC1CA4" w:rsidRPr="00BE6B71" w:rsidRDefault="00EC1CA4" w:rsidP="00E12809">
      <w:pPr>
        <w:rPr>
          <w:bCs/>
          <w:color w:val="000000"/>
          <w:sz w:val="26"/>
        </w:rPr>
      </w:pPr>
    </w:p>
    <w:p w:rsidR="00EC1CA4" w:rsidRPr="00BE6B71" w:rsidRDefault="00EC1CA4" w:rsidP="00E12809">
      <w:pPr>
        <w:rPr>
          <w:bCs/>
          <w:color w:val="000000"/>
          <w:sz w:val="26"/>
        </w:rPr>
      </w:pPr>
    </w:p>
    <w:p w:rsidR="00EC1CA4" w:rsidRPr="00DF0BB3" w:rsidRDefault="00EC1CA4" w:rsidP="00E12809">
      <w:pPr>
        <w:rPr>
          <w:bCs/>
          <w:color w:val="000000"/>
          <w:sz w:val="26"/>
        </w:rPr>
      </w:pPr>
    </w:p>
    <w:p w:rsidR="00EC1CA4" w:rsidRPr="00B255B9" w:rsidRDefault="00EC1CA4" w:rsidP="00E12809">
      <w:pPr>
        <w:rPr>
          <w:bCs/>
          <w:color w:val="000000"/>
          <w:sz w:val="26"/>
          <w:lang w:val="en-US"/>
        </w:rPr>
      </w:pPr>
      <w:r w:rsidRPr="00BE6B71">
        <w:rPr>
          <w:bCs/>
          <w:color w:val="000000"/>
          <w:sz w:val="26"/>
        </w:rPr>
        <w:t>Ngày soạ</w:t>
      </w:r>
      <w:r w:rsidR="00B255B9">
        <w:rPr>
          <w:bCs/>
          <w:color w:val="000000"/>
          <w:sz w:val="26"/>
        </w:rPr>
        <w:t>n: 2</w:t>
      </w:r>
      <w:r w:rsidR="00B255B9">
        <w:rPr>
          <w:bCs/>
          <w:color w:val="000000"/>
          <w:sz w:val="26"/>
          <w:lang w:val="en-US"/>
        </w:rPr>
        <w:t>7</w:t>
      </w:r>
      <w:r w:rsidR="00B255B9">
        <w:rPr>
          <w:bCs/>
          <w:color w:val="000000"/>
          <w:sz w:val="26"/>
        </w:rPr>
        <w:t>/10/201</w:t>
      </w:r>
      <w:r w:rsidR="00B255B9">
        <w:rPr>
          <w:bCs/>
          <w:color w:val="000000"/>
          <w:sz w:val="26"/>
          <w:lang w:val="en-US"/>
        </w:rPr>
        <w:t>6</w:t>
      </w:r>
    </w:p>
    <w:p w:rsidR="00EC1CA4" w:rsidRPr="00BE6B71" w:rsidRDefault="00EC1CA4" w:rsidP="00E12809">
      <w:pPr>
        <w:rPr>
          <w:bCs/>
          <w:color w:val="000000"/>
          <w:sz w:val="26"/>
        </w:rPr>
      </w:pPr>
      <w:r w:rsidRPr="00BE6B71">
        <w:rPr>
          <w:bCs/>
          <w:color w:val="000000"/>
          <w:sz w:val="26"/>
        </w:rPr>
        <w:t>Ngày dạy:</w:t>
      </w:r>
    </w:p>
    <w:p w:rsidR="00A33C40" w:rsidRPr="00D16316" w:rsidRDefault="00EC1CA4" w:rsidP="00E11856">
      <w:pPr>
        <w:jc w:val="center"/>
        <w:rPr>
          <w:b/>
          <w:bCs/>
          <w:color w:val="000000"/>
          <w:sz w:val="26"/>
        </w:rPr>
      </w:pPr>
      <w:r w:rsidRPr="00BE6B71">
        <w:rPr>
          <w:b/>
          <w:bCs/>
          <w:color w:val="000000"/>
          <w:sz w:val="26"/>
        </w:rPr>
        <w:t xml:space="preserve">Tiết 28-29. Đọc văn. </w:t>
      </w:r>
      <w:r w:rsidR="00A33C40" w:rsidRPr="00BE6B71">
        <w:rPr>
          <w:b/>
          <w:bCs/>
          <w:color w:val="000000"/>
          <w:sz w:val="26"/>
        </w:rPr>
        <w:t>ĐẤT NƯỚ</w:t>
      </w:r>
      <w:r w:rsidR="00D16316">
        <w:rPr>
          <w:b/>
          <w:bCs/>
          <w:color w:val="000000"/>
          <w:sz w:val="26"/>
        </w:rPr>
        <w:t>C</w:t>
      </w:r>
    </w:p>
    <w:p w:rsidR="00D16316" w:rsidRPr="00D16316" w:rsidRDefault="00D16316" w:rsidP="00E11856">
      <w:pPr>
        <w:jc w:val="center"/>
        <w:rPr>
          <w:b/>
          <w:bCs/>
          <w:color w:val="000000"/>
          <w:sz w:val="26"/>
        </w:rPr>
      </w:pPr>
      <w:r w:rsidRPr="00D16316">
        <w:rPr>
          <w:b/>
          <w:bCs/>
          <w:color w:val="000000"/>
          <w:sz w:val="26"/>
        </w:rPr>
        <w:t xml:space="preserve">(Trích trường ca </w:t>
      </w:r>
      <w:r w:rsidRPr="00D16316">
        <w:rPr>
          <w:b/>
          <w:bCs/>
          <w:i/>
          <w:color w:val="000000"/>
          <w:sz w:val="26"/>
        </w:rPr>
        <w:t>Mặt đường khát vọng</w:t>
      </w:r>
      <w:r w:rsidRPr="00D16316">
        <w:rPr>
          <w:b/>
          <w:bCs/>
          <w:color w:val="000000"/>
          <w:sz w:val="26"/>
        </w:rPr>
        <w:t>)</w:t>
      </w:r>
    </w:p>
    <w:p w:rsidR="00EC1CA4" w:rsidRPr="00BE6B71" w:rsidRDefault="00E11856" w:rsidP="00E11856">
      <w:pPr>
        <w:jc w:val="center"/>
        <w:rPr>
          <w:b/>
          <w:bCs/>
          <w:i/>
          <w:color w:val="000000"/>
          <w:sz w:val="26"/>
        </w:rPr>
      </w:pPr>
      <w:r w:rsidRPr="00BE6B71">
        <w:rPr>
          <w:b/>
          <w:bCs/>
          <w:i/>
          <w:color w:val="000000"/>
          <w:sz w:val="26"/>
        </w:rPr>
        <w:t xml:space="preserve">                                                                                </w:t>
      </w:r>
      <w:r w:rsidR="00A33C40" w:rsidRPr="00BE6B71">
        <w:rPr>
          <w:b/>
          <w:bCs/>
          <w:i/>
          <w:color w:val="000000"/>
          <w:sz w:val="26"/>
        </w:rPr>
        <w:t>Nguyễn Khoa Điềm</w:t>
      </w:r>
    </w:p>
    <w:p w:rsidR="002C4957" w:rsidRPr="00BE6B71" w:rsidRDefault="002C4957" w:rsidP="002C4957">
      <w:pPr>
        <w:rPr>
          <w:b/>
          <w:color w:val="000000"/>
          <w:sz w:val="26"/>
        </w:rPr>
      </w:pPr>
      <w:r w:rsidRPr="00BE6B71">
        <w:rPr>
          <w:b/>
          <w:color w:val="000000"/>
          <w:sz w:val="26"/>
        </w:rPr>
        <w:t>A. Mụ</w:t>
      </w:r>
      <w:r w:rsidR="00E11856" w:rsidRPr="00BE6B71">
        <w:rPr>
          <w:b/>
          <w:color w:val="000000"/>
          <w:sz w:val="26"/>
        </w:rPr>
        <w:t>c tiêu bài học</w:t>
      </w:r>
      <w:r w:rsidRPr="00BE6B71">
        <w:rPr>
          <w:b/>
          <w:color w:val="000000"/>
          <w:sz w:val="26"/>
        </w:rPr>
        <w:t xml:space="preserve"> :</w:t>
      </w:r>
    </w:p>
    <w:p w:rsidR="002C4957" w:rsidRPr="00BE6B71" w:rsidRDefault="007C51CF" w:rsidP="002C4957">
      <w:pPr>
        <w:rPr>
          <w:b/>
          <w:color w:val="000000"/>
          <w:sz w:val="26"/>
        </w:rPr>
      </w:pPr>
      <w:r w:rsidRPr="00BE6B71">
        <w:rPr>
          <w:b/>
          <w:color w:val="000000"/>
          <w:sz w:val="26"/>
        </w:rPr>
        <w:t>1.</w:t>
      </w:r>
      <w:r w:rsidR="002C4957" w:rsidRPr="00BE6B71">
        <w:rPr>
          <w:b/>
          <w:color w:val="000000"/>
          <w:sz w:val="26"/>
        </w:rPr>
        <w:t xml:space="preserve"> Kiến thức  </w:t>
      </w:r>
      <w:r w:rsidR="002C4957" w:rsidRPr="00BE6B71">
        <w:rPr>
          <w:color w:val="000000"/>
          <w:sz w:val="26"/>
        </w:rPr>
        <w:t>Qua bài học giúp HS: Cảm nhận được những suy tư sâu sắc của nhà thơ về đất nước và trách nhiệm của mỗi người đối với quê hương, xứ sở. Hiểu được sự kết hợp nhuần nhuyễn giữa chất chính luận và trữ tình, sự vận dụng các chất liệu văn hóa và văn học dân gian, sự phong phú, linh hoạt của giọng điệu thơ.</w:t>
      </w:r>
      <w:r w:rsidR="002C4957" w:rsidRPr="00BE6B71">
        <w:rPr>
          <w:color w:val="000000"/>
          <w:spacing w:val="-4"/>
          <w:sz w:val="26"/>
        </w:rPr>
        <w:t xml:space="preserve"> </w:t>
      </w:r>
    </w:p>
    <w:p w:rsidR="002C4957" w:rsidRPr="00BE6B71" w:rsidRDefault="000427EE" w:rsidP="002C4957">
      <w:pPr>
        <w:jc w:val="both"/>
        <w:rPr>
          <w:b/>
          <w:color w:val="000000"/>
          <w:sz w:val="26"/>
        </w:rPr>
      </w:pPr>
      <w:r w:rsidRPr="00BE6B71">
        <w:rPr>
          <w:b/>
          <w:color w:val="000000"/>
          <w:sz w:val="26"/>
        </w:rPr>
        <w:t>2.</w:t>
      </w:r>
      <w:r w:rsidR="002C4957" w:rsidRPr="00BE6B71">
        <w:rPr>
          <w:b/>
          <w:color w:val="000000"/>
          <w:sz w:val="26"/>
        </w:rPr>
        <w:t xml:space="preserve"> Kĩ năng :</w:t>
      </w:r>
      <w:r w:rsidR="002C4957" w:rsidRPr="00BE6B71">
        <w:rPr>
          <w:color w:val="000000"/>
          <w:sz w:val="26"/>
        </w:rPr>
        <w:t>Trình bày, trao đổi về mạch cảm xúc của bài thơ, sự thể hiện hình tượng đất nước của bài thơ.Phân tích, so sánh, bình luận về vẻ đẹp của bài thơ, chất chính luận và chất trữ tình của bài thơ, về sự thể hiện tư tưởng “Đất Nước của Nhân Dân”.</w:t>
      </w:r>
    </w:p>
    <w:p w:rsidR="002C4957" w:rsidRPr="00BE6B71" w:rsidRDefault="0036148F" w:rsidP="002C4957">
      <w:pPr>
        <w:ind w:left="360" w:hanging="360"/>
        <w:rPr>
          <w:color w:val="000000"/>
          <w:sz w:val="26"/>
        </w:rPr>
      </w:pPr>
      <w:r w:rsidRPr="00BE6B71">
        <w:rPr>
          <w:b/>
          <w:color w:val="000000"/>
          <w:sz w:val="26"/>
        </w:rPr>
        <w:t>3. Tư duy, t</w:t>
      </w:r>
      <w:r w:rsidR="002C4957" w:rsidRPr="00BE6B71">
        <w:rPr>
          <w:b/>
          <w:color w:val="000000"/>
          <w:sz w:val="26"/>
        </w:rPr>
        <w:t>hái độ</w:t>
      </w:r>
      <w:r w:rsidR="002C4957" w:rsidRPr="00BE6B71">
        <w:rPr>
          <w:color w:val="000000"/>
          <w:sz w:val="26"/>
        </w:rPr>
        <w:t xml:space="preserve"> : Tự nhận thức về tình yêu đất nước của thế hệ các nhà thơ trẻ trong thời kì chống Mĩ.</w:t>
      </w:r>
    </w:p>
    <w:p w:rsidR="002C4957" w:rsidRPr="00BE6B71" w:rsidRDefault="00100F23" w:rsidP="002C4957">
      <w:pPr>
        <w:jc w:val="both"/>
        <w:rPr>
          <w:b/>
          <w:color w:val="000000"/>
          <w:sz w:val="26"/>
        </w:rPr>
      </w:pPr>
      <w:r w:rsidRPr="00BE6B71">
        <w:rPr>
          <w:b/>
          <w:iCs w:val="0"/>
          <w:color w:val="000000"/>
          <w:sz w:val="26"/>
        </w:rPr>
        <w:t>B. Phương tiện</w:t>
      </w:r>
      <w:r w:rsidR="002C4957" w:rsidRPr="00BE6B71">
        <w:rPr>
          <w:b/>
          <w:iCs w:val="0"/>
          <w:color w:val="000000"/>
          <w:sz w:val="26"/>
        </w:rPr>
        <w:t xml:space="preserve"> : </w:t>
      </w:r>
    </w:p>
    <w:p w:rsidR="002C4957" w:rsidRPr="00BE6B71" w:rsidRDefault="002C4957" w:rsidP="002C4957">
      <w:pPr>
        <w:ind w:left="540"/>
        <w:jc w:val="both"/>
        <w:rPr>
          <w:color w:val="000000"/>
          <w:sz w:val="26"/>
        </w:rPr>
      </w:pPr>
      <w:r w:rsidRPr="00BE6B71">
        <w:rPr>
          <w:iCs w:val="0"/>
          <w:color w:val="000000"/>
          <w:sz w:val="26"/>
        </w:rPr>
        <w:t>+</w:t>
      </w:r>
      <w:r w:rsidR="00AB2950" w:rsidRPr="00AB2950">
        <w:rPr>
          <w:iCs w:val="0"/>
          <w:color w:val="000000"/>
          <w:sz w:val="26"/>
        </w:rPr>
        <w:t xml:space="preserve"> </w:t>
      </w:r>
      <w:r w:rsidRPr="00BE6B71">
        <w:rPr>
          <w:color w:val="000000"/>
          <w:sz w:val="26"/>
        </w:rPr>
        <w:t>GV : Soạn bài , chuẩn bị tư liệu giảng dạy SGK, SGV, Thiết kế bài học</w:t>
      </w:r>
    </w:p>
    <w:p w:rsidR="002C4957" w:rsidRPr="00BE6B71" w:rsidRDefault="002C4957" w:rsidP="00100F23">
      <w:pPr>
        <w:ind w:left="540"/>
        <w:jc w:val="both"/>
        <w:rPr>
          <w:color w:val="000000"/>
          <w:sz w:val="26"/>
        </w:rPr>
      </w:pPr>
      <w:r w:rsidRPr="00BE6B71">
        <w:rPr>
          <w:color w:val="000000"/>
          <w:sz w:val="26"/>
        </w:rPr>
        <w:t>+</w:t>
      </w:r>
      <w:r w:rsidR="00AB2950" w:rsidRPr="00AB2950">
        <w:rPr>
          <w:color w:val="000000"/>
          <w:sz w:val="26"/>
        </w:rPr>
        <w:t xml:space="preserve"> </w:t>
      </w:r>
      <w:r w:rsidRPr="00BE6B71">
        <w:rPr>
          <w:color w:val="000000"/>
          <w:sz w:val="26"/>
        </w:rPr>
        <w:t>HS chuẩn bị: đọc kĩ SGK và trả lời các câu hỏi trong phần hướng dẫn học bài.</w:t>
      </w:r>
    </w:p>
    <w:p w:rsidR="002C4957" w:rsidRPr="00BE6B71" w:rsidRDefault="00100F23" w:rsidP="002C4957">
      <w:pPr>
        <w:rPr>
          <w:color w:val="000000"/>
          <w:sz w:val="26"/>
        </w:rPr>
      </w:pPr>
      <w:r w:rsidRPr="00BE6B71">
        <w:rPr>
          <w:b/>
          <w:color w:val="000000"/>
          <w:sz w:val="26"/>
        </w:rPr>
        <w:t>C</w:t>
      </w:r>
      <w:r w:rsidR="002C4957" w:rsidRPr="00BE6B71">
        <w:rPr>
          <w:b/>
          <w:color w:val="000000"/>
          <w:sz w:val="26"/>
        </w:rPr>
        <w:t>. Phương pháp:</w:t>
      </w:r>
      <w:r w:rsidR="002C4957" w:rsidRPr="00BE6B71">
        <w:rPr>
          <w:color w:val="000000"/>
          <w:sz w:val="26"/>
        </w:rPr>
        <w:t xml:space="preserve">  </w:t>
      </w:r>
    </w:p>
    <w:p w:rsidR="002C4957" w:rsidRPr="00BE6B71" w:rsidRDefault="002C4957" w:rsidP="002C4957">
      <w:pPr>
        <w:rPr>
          <w:color w:val="000000"/>
          <w:sz w:val="26"/>
        </w:rPr>
      </w:pPr>
      <w:r w:rsidRPr="00BE6B71">
        <w:rPr>
          <w:color w:val="000000"/>
          <w:sz w:val="26"/>
        </w:rPr>
        <w:t>- Nêu vấn đề, phát vấn, kết hợp diễn giảng.</w:t>
      </w:r>
    </w:p>
    <w:p w:rsidR="002C4957" w:rsidRPr="00BE6B71" w:rsidRDefault="002C4957" w:rsidP="002C4957">
      <w:pPr>
        <w:rPr>
          <w:color w:val="000000"/>
          <w:sz w:val="26"/>
        </w:rPr>
      </w:pPr>
      <w:r w:rsidRPr="00BE6B71">
        <w:rPr>
          <w:color w:val="000000"/>
          <w:sz w:val="26"/>
        </w:rPr>
        <w:t>- Hoạt động song phương giữa HS và GV.</w:t>
      </w:r>
    </w:p>
    <w:p w:rsidR="002C4957" w:rsidRPr="00BE6B71" w:rsidRDefault="000B05C0" w:rsidP="002C4957">
      <w:pPr>
        <w:rPr>
          <w:b/>
          <w:color w:val="000000"/>
          <w:sz w:val="26"/>
        </w:rPr>
      </w:pPr>
      <w:r w:rsidRPr="00BE6B71">
        <w:rPr>
          <w:b/>
          <w:color w:val="000000"/>
          <w:sz w:val="26"/>
        </w:rPr>
        <w:t>D</w:t>
      </w:r>
      <w:r w:rsidR="002C4957" w:rsidRPr="00BE6B71">
        <w:rPr>
          <w:b/>
          <w:color w:val="000000"/>
          <w:sz w:val="26"/>
        </w:rPr>
        <w:t>. Tiến trình tổ chức:</w:t>
      </w:r>
    </w:p>
    <w:p w:rsidR="002C4957" w:rsidRPr="00BE6B71" w:rsidRDefault="002C4957" w:rsidP="002C4957">
      <w:pPr>
        <w:rPr>
          <w:b/>
          <w:color w:val="000000"/>
          <w:sz w:val="26"/>
          <w:lang w:val="en-US"/>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AB2950" w:rsidRPr="00E8074F" w:rsidTr="00E8074F">
        <w:tc>
          <w:tcPr>
            <w:tcW w:w="2059" w:type="dxa"/>
            <w:vMerge w:val="restart"/>
          </w:tcPr>
          <w:p w:rsidR="00AB2950" w:rsidRPr="00E8074F" w:rsidRDefault="00AB2950" w:rsidP="00E8074F">
            <w:pPr>
              <w:jc w:val="center"/>
              <w:rPr>
                <w:color w:val="000000"/>
                <w:sz w:val="26"/>
                <w:lang w:val="en-US"/>
              </w:rPr>
            </w:pPr>
            <w:r w:rsidRPr="00E8074F">
              <w:rPr>
                <w:color w:val="000000"/>
                <w:sz w:val="26"/>
                <w:lang w:val="en-US"/>
              </w:rPr>
              <w:t>Lớp</w:t>
            </w:r>
          </w:p>
        </w:tc>
        <w:tc>
          <w:tcPr>
            <w:tcW w:w="4118" w:type="dxa"/>
            <w:gridSpan w:val="2"/>
          </w:tcPr>
          <w:p w:rsidR="00AB2950" w:rsidRPr="00E8074F" w:rsidRDefault="00AB2950" w:rsidP="00E8074F">
            <w:pPr>
              <w:jc w:val="center"/>
              <w:rPr>
                <w:color w:val="000000"/>
                <w:sz w:val="26"/>
                <w:lang w:val="en-US"/>
              </w:rPr>
            </w:pPr>
            <w:r w:rsidRPr="00E8074F">
              <w:rPr>
                <w:color w:val="000000"/>
                <w:sz w:val="26"/>
                <w:lang w:val="en-US"/>
              </w:rPr>
              <w:t>Tiết 28</w:t>
            </w:r>
          </w:p>
        </w:tc>
      </w:tr>
      <w:tr w:rsidR="00AB2950" w:rsidRPr="00E8074F" w:rsidTr="00E8074F">
        <w:tc>
          <w:tcPr>
            <w:tcW w:w="2059" w:type="dxa"/>
            <w:vMerge/>
          </w:tcPr>
          <w:p w:rsidR="00AB2950" w:rsidRPr="00E8074F" w:rsidRDefault="00AB2950" w:rsidP="002C4957">
            <w:pPr>
              <w:rPr>
                <w:color w:val="000000"/>
                <w:sz w:val="26"/>
                <w:lang w:val="en-US"/>
              </w:rPr>
            </w:pPr>
          </w:p>
        </w:tc>
        <w:tc>
          <w:tcPr>
            <w:tcW w:w="2059" w:type="dxa"/>
          </w:tcPr>
          <w:p w:rsidR="00AB2950" w:rsidRPr="00E8074F" w:rsidRDefault="00AB2950" w:rsidP="00E8074F">
            <w:pPr>
              <w:jc w:val="center"/>
              <w:rPr>
                <w:color w:val="000000"/>
                <w:sz w:val="26"/>
                <w:lang w:val="en-US"/>
              </w:rPr>
            </w:pPr>
            <w:r w:rsidRPr="00E8074F">
              <w:rPr>
                <w:color w:val="000000"/>
                <w:sz w:val="26"/>
                <w:lang w:val="en-US"/>
              </w:rPr>
              <w:t>Sĩ số</w:t>
            </w:r>
          </w:p>
        </w:tc>
        <w:tc>
          <w:tcPr>
            <w:tcW w:w="2059" w:type="dxa"/>
          </w:tcPr>
          <w:p w:rsidR="00AB2950" w:rsidRPr="00E8074F" w:rsidRDefault="00AB2950" w:rsidP="00E8074F">
            <w:pPr>
              <w:jc w:val="center"/>
              <w:rPr>
                <w:color w:val="000000"/>
                <w:sz w:val="26"/>
                <w:lang w:val="en-US"/>
              </w:rPr>
            </w:pPr>
            <w:r w:rsidRPr="00E8074F">
              <w:rPr>
                <w:color w:val="000000"/>
                <w:sz w:val="26"/>
                <w:lang w:val="en-US"/>
              </w:rPr>
              <w:t>HS vắng</w:t>
            </w:r>
          </w:p>
        </w:tc>
      </w:tr>
      <w:tr w:rsidR="00AB2950" w:rsidRPr="00E8074F" w:rsidTr="00E8074F">
        <w:tc>
          <w:tcPr>
            <w:tcW w:w="2059" w:type="dxa"/>
          </w:tcPr>
          <w:p w:rsidR="00AB2950" w:rsidRPr="00E8074F" w:rsidRDefault="00AB2950" w:rsidP="00E8074F">
            <w:pPr>
              <w:jc w:val="center"/>
              <w:rPr>
                <w:color w:val="000000"/>
                <w:sz w:val="26"/>
                <w:lang w:val="en-US"/>
              </w:rPr>
            </w:pPr>
            <w:r w:rsidRPr="00E8074F">
              <w:rPr>
                <w:color w:val="000000"/>
                <w:sz w:val="26"/>
                <w:lang w:val="en-US"/>
              </w:rPr>
              <w:t>12A3</w:t>
            </w:r>
          </w:p>
        </w:tc>
        <w:tc>
          <w:tcPr>
            <w:tcW w:w="2059" w:type="dxa"/>
          </w:tcPr>
          <w:p w:rsidR="00AB2950" w:rsidRPr="00E8074F" w:rsidRDefault="00AB2950" w:rsidP="002C4957">
            <w:pPr>
              <w:rPr>
                <w:b/>
                <w:color w:val="000000"/>
                <w:sz w:val="26"/>
                <w:lang w:val="en-US"/>
              </w:rPr>
            </w:pPr>
          </w:p>
        </w:tc>
        <w:tc>
          <w:tcPr>
            <w:tcW w:w="2059" w:type="dxa"/>
          </w:tcPr>
          <w:p w:rsidR="00AB2950" w:rsidRPr="00E8074F" w:rsidRDefault="00AB2950" w:rsidP="002C4957">
            <w:pPr>
              <w:rPr>
                <w:b/>
                <w:color w:val="000000"/>
                <w:sz w:val="26"/>
                <w:lang w:val="en-US"/>
              </w:rPr>
            </w:pPr>
          </w:p>
        </w:tc>
      </w:tr>
      <w:tr w:rsidR="00AB2950" w:rsidRPr="00E8074F" w:rsidTr="00E8074F">
        <w:tc>
          <w:tcPr>
            <w:tcW w:w="2059" w:type="dxa"/>
          </w:tcPr>
          <w:p w:rsidR="00AB2950" w:rsidRPr="00E8074F" w:rsidRDefault="00AB2950" w:rsidP="00E8074F">
            <w:pPr>
              <w:jc w:val="center"/>
              <w:rPr>
                <w:color w:val="000000"/>
                <w:sz w:val="26"/>
                <w:lang w:val="en-US"/>
              </w:rPr>
            </w:pPr>
            <w:r w:rsidRPr="00E8074F">
              <w:rPr>
                <w:color w:val="000000"/>
                <w:sz w:val="26"/>
                <w:lang w:val="en-US"/>
              </w:rPr>
              <w:t>12A4</w:t>
            </w:r>
          </w:p>
        </w:tc>
        <w:tc>
          <w:tcPr>
            <w:tcW w:w="2059" w:type="dxa"/>
          </w:tcPr>
          <w:p w:rsidR="00AB2950" w:rsidRPr="00E8074F" w:rsidRDefault="00AB2950" w:rsidP="002C4957">
            <w:pPr>
              <w:rPr>
                <w:b/>
                <w:color w:val="000000"/>
                <w:sz w:val="26"/>
                <w:lang w:val="en-US"/>
              </w:rPr>
            </w:pPr>
          </w:p>
        </w:tc>
        <w:tc>
          <w:tcPr>
            <w:tcW w:w="2059" w:type="dxa"/>
          </w:tcPr>
          <w:p w:rsidR="00AB2950" w:rsidRPr="00E8074F" w:rsidRDefault="00AB2950" w:rsidP="002C4957">
            <w:pPr>
              <w:rPr>
                <w:b/>
                <w:color w:val="000000"/>
                <w:sz w:val="26"/>
                <w:lang w:val="en-US"/>
              </w:rPr>
            </w:pPr>
          </w:p>
        </w:tc>
      </w:tr>
      <w:tr w:rsidR="00AB2950" w:rsidRPr="00E8074F" w:rsidTr="00E8074F">
        <w:tc>
          <w:tcPr>
            <w:tcW w:w="2059" w:type="dxa"/>
          </w:tcPr>
          <w:p w:rsidR="00AB2950" w:rsidRPr="00E8074F" w:rsidRDefault="00AB2950" w:rsidP="00E8074F">
            <w:pPr>
              <w:jc w:val="center"/>
              <w:rPr>
                <w:color w:val="000000"/>
                <w:sz w:val="26"/>
                <w:lang w:val="en-US"/>
              </w:rPr>
            </w:pPr>
            <w:r w:rsidRPr="00E8074F">
              <w:rPr>
                <w:color w:val="000000"/>
                <w:sz w:val="26"/>
                <w:lang w:val="en-US"/>
              </w:rPr>
              <w:t>12A5</w:t>
            </w:r>
          </w:p>
        </w:tc>
        <w:tc>
          <w:tcPr>
            <w:tcW w:w="2059" w:type="dxa"/>
          </w:tcPr>
          <w:p w:rsidR="00AB2950" w:rsidRPr="00E8074F" w:rsidRDefault="00AB2950" w:rsidP="002C4957">
            <w:pPr>
              <w:rPr>
                <w:b/>
                <w:color w:val="000000"/>
                <w:sz w:val="26"/>
                <w:lang w:val="en-US"/>
              </w:rPr>
            </w:pPr>
          </w:p>
        </w:tc>
        <w:tc>
          <w:tcPr>
            <w:tcW w:w="2059" w:type="dxa"/>
          </w:tcPr>
          <w:p w:rsidR="00AB2950" w:rsidRPr="00E8074F" w:rsidRDefault="00AB2950" w:rsidP="002C4957">
            <w:pPr>
              <w:rPr>
                <w:b/>
                <w:color w:val="000000"/>
                <w:sz w:val="26"/>
                <w:lang w:val="en-US"/>
              </w:rPr>
            </w:pPr>
          </w:p>
        </w:tc>
      </w:tr>
    </w:tbl>
    <w:p w:rsidR="0081330D" w:rsidRPr="00BE6B71" w:rsidRDefault="0081330D" w:rsidP="002C4957">
      <w:pPr>
        <w:rPr>
          <w:b/>
          <w:color w:val="000000"/>
          <w:sz w:val="26"/>
          <w:lang w:val="en-US"/>
        </w:rPr>
      </w:pPr>
    </w:p>
    <w:p w:rsidR="002C4957" w:rsidRPr="00BE6B71" w:rsidRDefault="002C4957" w:rsidP="002C4957">
      <w:pPr>
        <w:rPr>
          <w:b/>
          <w:color w:val="000000"/>
          <w:sz w:val="26"/>
        </w:rPr>
      </w:pPr>
      <w:r w:rsidRPr="00BE6B71">
        <w:rPr>
          <w:b/>
          <w:color w:val="000000"/>
          <w:sz w:val="26"/>
        </w:rPr>
        <w:t>2. Kiểm tra bài cũ:</w:t>
      </w:r>
    </w:p>
    <w:p w:rsidR="002C4957" w:rsidRPr="00BE6B71" w:rsidRDefault="002C4957" w:rsidP="002C4957">
      <w:pPr>
        <w:rPr>
          <w:color w:val="000000"/>
          <w:sz w:val="26"/>
        </w:rPr>
      </w:pPr>
      <w:r w:rsidRPr="00BE6B71">
        <w:rPr>
          <w:color w:val="000000"/>
          <w:sz w:val="26"/>
        </w:rPr>
        <w:t>- Nêu hoàn cảnh sáng tác và phân tích sắc thái tâm trạng, lối đối đáp của nhân vật trữ tình trong đoạn trích.</w:t>
      </w:r>
    </w:p>
    <w:p w:rsidR="002C4957" w:rsidRPr="00BE6B71" w:rsidRDefault="002C4957" w:rsidP="002C4957">
      <w:pPr>
        <w:jc w:val="both"/>
        <w:rPr>
          <w:b/>
          <w:color w:val="000000"/>
          <w:sz w:val="26"/>
        </w:rPr>
      </w:pPr>
      <w:r w:rsidRPr="00BE6B71">
        <w:rPr>
          <w:color w:val="000000"/>
          <w:sz w:val="26"/>
        </w:rPr>
        <w:t>- Vẻ đẹp của cả</w:t>
      </w:r>
      <w:r w:rsidR="00026038" w:rsidRPr="00BE6B71">
        <w:rPr>
          <w:color w:val="000000"/>
          <w:sz w:val="26"/>
        </w:rPr>
        <w:t>nh và</w:t>
      </w:r>
      <w:r w:rsidRPr="00BE6B71">
        <w:rPr>
          <w:color w:val="000000"/>
          <w:sz w:val="26"/>
        </w:rPr>
        <w:t xml:space="preserve"> người Việt Bắc hiện lên như thế nào?</w:t>
      </w:r>
    </w:p>
    <w:p w:rsidR="002C4957" w:rsidRPr="00BE6B71" w:rsidRDefault="002C4957" w:rsidP="002C4957">
      <w:pPr>
        <w:jc w:val="both"/>
        <w:rPr>
          <w:color w:val="000000"/>
          <w:sz w:val="26"/>
        </w:rPr>
      </w:pPr>
      <w:r w:rsidRPr="00BE6B71">
        <w:rPr>
          <w:b/>
          <w:color w:val="000000"/>
          <w:sz w:val="26"/>
        </w:rPr>
        <w:t>3. Bài mới:</w:t>
      </w:r>
      <w:r w:rsidRPr="00BE6B71">
        <w:rPr>
          <w:color w:val="000000"/>
          <w:sz w:val="26"/>
        </w:rPr>
        <w:t xml:space="preserve"> </w:t>
      </w:r>
    </w:p>
    <w:p w:rsidR="00B27E85" w:rsidRPr="00BE6B71" w:rsidRDefault="00B27E85" w:rsidP="00B27E85">
      <w:pPr>
        <w:rPr>
          <w:b/>
          <w:color w:val="000000"/>
          <w:sz w:val="26"/>
        </w:rPr>
      </w:pPr>
      <w:r w:rsidRPr="00BE6B71">
        <w:rPr>
          <w:b/>
          <w:color w:val="000000"/>
          <w:sz w:val="26"/>
        </w:rPr>
        <w:t>HOẠT ĐỘNG 1. HOẠT ĐỘNG TRẢI NGHIỆM</w:t>
      </w:r>
    </w:p>
    <w:p w:rsidR="002B3812" w:rsidRDefault="002C4957" w:rsidP="002C4957">
      <w:pPr>
        <w:jc w:val="both"/>
        <w:rPr>
          <w:color w:val="000000"/>
          <w:sz w:val="26"/>
          <w:lang w:val="en-US"/>
        </w:rPr>
      </w:pPr>
      <w:r w:rsidRPr="00BE6B71">
        <w:rPr>
          <w:color w:val="000000"/>
          <w:sz w:val="26"/>
        </w:rPr>
        <w:t xml:space="preserve">  </w:t>
      </w:r>
      <w:r w:rsidR="00E67D81" w:rsidRPr="00C45A58">
        <w:rPr>
          <w:color w:val="000000"/>
          <w:sz w:val="26"/>
        </w:rPr>
        <w:t>Đất Nước là nguồn cảm hứng bất tận của thơ ca và nghệ thuậ</w:t>
      </w:r>
      <w:r w:rsidR="00C45A58">
        <w:rPr>
          <w:color w:val="000000"/>
          <w:sz w:val="26"/>
        </w:rPr>
        <w:t xml:space="preserve">t. </w:t>
      </w:r>
      <w:r w:rsidR="00C45A58" w:rsidRPr="00C45A58">
        <w:rPr>
          <w:color w:val="000000"/>
          <w:sz w:val="26"/>
        </w:rPr>
        <w:t xml:space="preserve">Mỗi nhà thơ đều có những </w:t>
      </w:r>
      <w:r w:rsidR="00C45A58" w:rsidRPr="000864CE">
        <w:rPr>
          <w:color w:val="000000"/>
          <w:sz w:val="26"/>
        </w:rPr>
        <w:t>cảm nhận rất riêng về đất nước.</w:t>
      </w:r>
      <w:r w:rsidR="000864CE" w:rsidRPr="000864CE">
        <w:rPr>
          <w:color w:val="000000"/>
          <w:sz w:val="26"/>
        </w:rPr>
        <w:t xml:space="preserve"> Bởi thế, đất nước, Tổ quốc hiện lên muôn màu muôn vẻ. Nếu như các nhà thơ cùng thời thường chọn điểm nhìn về đất nước bằng những hình ảnh kì vĩ, mĩ lệ hay cảm hứng về lịch sử qua các triều đại thì Nguyễn Khoa Điềm lại chọn điểm nhìn gần gũi, quen thuộc về đất nước. Đến với </w:t>
      </w:r>
      <w:r w:rsidR="00884E1A" w:rsidRPr="00884E1A">
        <w:rPr>
          <w:color w:val="000000"/>
          <w:sz w:val="26"/>
        </w:rPr>
        <w:t>“</w:t>
      </w:r>
      <w:r w:rsidR="000864CE" w:rsidRPr="000864CE">
        <w:rPr>
          <w:color w:val="000000"/>
          <w:sz w:val="26"/>
        </w:rPr>
        <w:t>Đất Nước</w:t>
      </w:r>
      <w:r w:rsidR="00884E1A" w:rsidRPr="002B3812">
        <w:rPr>
          <w:color w:val="000000"/>
          <w:sz w:val="26"/>
        </w:rPr>
        <w:t>”</w:t>
      </w:r>
      <w:r w:rsidR="000864CE" w:rsidRPr="000864CE">
        <w:rPr>
          <w:color w:val="000000"/>
          <w:sz w:val="26"/>
        </w:rPr>
        <w:t xml:space="preserve"> của Nguyễn Khoa Điềm, ta như  đứng trước muôn màu văn hóa, truyền thống, phong tục tươi đẹp vô  ngần.</w:t>
      </w:r>
      <w:r w:rsidR="00884E1A" w:rsidRPr="00884E1A">
        <w:rPr>
          <w:color w:val="000000"/>
          <w:sz w:val="26"/>
        </w:rPr>
        <w:t xml:space="preserve"> Hãy cùng tìm hiểu đoạn trích “Đất Nước”.</w:t>
      </w:r>
    </w:p>
    <w:p w:rsidR="002C4957" w:rsidRPr="000864CE" w:rsidRDefault="000864CE" w:rsidP="002C4957">
      <w:pPr>
        <w:jc w:val="both"/>
        <w:rPr>
          <w:color w:val="000000"/>
          <w:sz w:val="26"/>
        </w:rPr>
      </w:pPr>
      <w:r w:rsidRPr="000864CE">
        <w:rPr>
          <w:color w:val="000000"/>
          <w:sz w:val="26"/>
        </w:rPr>
        <w:t xml:space="preserve"> </w:t>
      </w:r>
    </w:p>
    <w:p w:rsidR="002C4957" w:rsidRPr="00BE6B71" w:rsidRDefault="002C4957" w:rsidP="002C4957">
      <w:pPr>
        <w:jc w:val="both"/>
        <w:rPr>
          <w:color w:val="000000"/>
          <w:sz w:val="26"/>
        </w:rPr>
      </w:pPr>
      <w:r w:rsidRPr="00BE6B71">
        <w:rPr>
          <w:color w:val="000000"/>
          <w:sz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6024"/>
      </w:tblGrid>
      <w:tr w:rsidR="002C4957" w:rsidRPr="00E8074F" w:rsidTr="00E8074F">
        <w:tc>
          <w:tcPr>
            <w:tcW w:w="3708" w:type="dxa"/>
          </w:tcPr>
          <w:p w:rsidR="002C4957" w:rsidRPr="00E8074F" w:rsidRDefault="002C4957" w:rsidP="00E8074F">
            <w:pPr>
              <w:jc w:val="center"/>
              <w:rPr>
                <w:b/>
                <w:color w:val="000000"/>
                <w:sz w:val="26"/>
                <w:lang w:val="en-US"/>
              </w:rPr>
            </w:pPr>
            <w:r w:rsidRPr="00E8074F">
              <w:rPr>
                <w:b/>
                <w:color w:val="000000"/>
                <w:sz w:val="26"/>
              </w:rPr>
              <w:t xml:space="preserve">HOẠT ĐỘNG </w:t>
            </w:r>
            <w:r w:rsidR="00485B27" w:rsidRPr="00E8074F">
              <w:rPr>
                <w:b/>
                <w:color w:val="000000"/>
                <w:sz w:val="26"/>
                <w:lang w:val="en-US"/>
              </w:rPr>
              <w:t>CỦA GV</w:t>
            </w:r>
          </w:p>
        </w:tc>
        <w:tc>
          <w:tcPr>
            <w:tcW w:w="6480" w:type="dxa"/>
          </w:tcPr>
          <w:p w:rsidR="002C4957" w:rsidRPr="00E8074F" w:rsidRDefault="00146AA9" w:rsidP="00E8074F">
            <w:pPr>
              <w:jc w:val="center"/>
              <w:rPr>
                <w:b/>
                <w:color w:val="000000"/>
                <w:sz w:val="26"/>
                <w:lang w:val="en-US"/>
              </w:rPr>
            </w:pPr>
            <w:r w:rsidRPr="00E8074F">
              <w:rPr>
                <w:b/>
                <w:color w:val="000000"/>
                <w:sz w:val="26"/>
                <w:lang w:val="en-US"/>
              </w:rPr>
              <w:t>HOẠT ĐỘNG CỦA HS</w:t>
            </w:r>
          </w:p>
        </w:tc>
      </w:tr>
      <w:tr w:rsidR="00AE521A" w:rsidRPr="00E8074F" w:rsidTr="00E8074F">
        <w:tc>
          <w:tcPr>
            <w:tcW w:w="10188" w:type="dxa"/>
            <w:gridSpan w:val="2"/>
          </w:tcPr>
          <w:p w:rsidR="00AE521A" w:rsidRPr="00E8074F" w:rsidRDefault="00AE521A" w:rsidP="00E8074F">
            <w:pPr>
              <w:jc w:val="center"/>
              <w:rPr>
                <w:b/>
                <w:color w:val="000000"/>
                <w:sz w:val="26"/>
                <w:lang w:val="en-US"/>
              </w:rPr>
            </w:pPr>
            <w:r w:rsidRPr="00E8074F">
              <w:rPr>
                <w:b/>
                <w:color w:val="000000"/>
                <w:sz w:val="26"/>
                <w:lang w:val="en-US"/>
              </w:rPr>
              <w:t>TIẾT 28</w:t>
            </w:r>
          </w:p>
        </w:tc>
      </w:tr>
      <w:tr w:rsidR="002C4957" w:rsidRPr="00E8074F" w:rsidTr="00E8074F">
        <w:tc>
          <w:tcPr>
            <w:tcW w:w="3708" w:type="dxa"/>
          </w:tcPr>
          <w:p w:rsidR="00E518B5" w:rsidRPr="00E8074F" w:rsidRDefault="00E518B5" w:rsidP="00E518B5">
            <w:pPr>
              <w:rPr>
                <w:color w:val="000000"/>
                <w:sz w:val="26"/>
              </w:rPr>
            </w:pPr>
            <w:r w:rsidRPr="00E8074F">
              <w:rPr>
                <w:b/>
                <w:color w:val="000000"/>
                <w:sz w:val="26"/>
              </w:rPr>
              <w:t>HOẠT ĐỘNG 2. HOẠT ĐỘNG HÌNH THÀNH KIẾN THỨC MỚI</w:t>
            </w:r>
            <w:r w:rsidR="002C4957" w:rsidRPr="00E8074F">
              <w:rPr>
                <w:color w:val="000000"/>
                <w:sz w:val="26"/>
              </w:rPr>
              <w:t xml:space="preserve"> </w:t>
            </w:r>
          </w:p>
          <w:p w:rsidR="002C4957" w:rsidRPr="00E8074F" w:rsidRDefault="002C4957" w:rsidP="00E8074F">
            <w:pPr>
              <w:jc w:val="both"/>
              <w:rPr>
                <w:color w:val="000000"/>
                <w:sz w:val="26"/>
              </w:rPr>
            </w:pPr>
            <w:r w:rsidRPr="00E8074F">
              <w:rPr>
                <w:b/>
                <w:color w:val="000000"/>
                <w:sz w:val="26"/>
              </w:rPr>
              <w:t>?</w:t>
            </w:r>
            <w:r w:rsidRPr="00E8074F">
              <w:rPr>
                <w:color w:val="000000"/>
                <w:sz w:val="26"/>
              </w:rPr>
              <w:t xml:space="preserve">Phần tiểu dẫn trình bày những nội dung chính nào? </w:t>
            </w:r>
          </w:p>
          <w:p w:rsidR="002C4957" w:rsidRPr="00E8074F" w:rsidRDefault="002C4957" w:rsidP="00E8074F">
            <w:pPr>
              <w:jc w:val="both"/>
              <w:rPr>
                <w:color w:val="000000"/>
                <w:sz w:val="26"/>
              </w:rPr>
            </w:pPr>
          </w:p>
          <w:p w:rsidR="00787166" w:rsidRPr="00E8074F" w:rsidRDefault="00787166" w:rsidP="00E8074F">
            <w:pPr>
              <w:jc w:val="both"/>
              <w:rPr>
                <w:color w:val="000000"/>
                <w:sz w:val="26"/>
              </w:rPr>
            </w:pPr>
          </w:p>
          <w:p w:rsidR="002C4957" w:rsidRPr="00E8074F" w:rsidRDefault="002C4957" w:rsidP="00E8074F">
            <w:pPr>
              <w:jc w:val="both"/>
              <w:rPr>
                <w:color w:val="000000"/>
                <w:sz w:val="26"/>
              </w:rPr>
            </w:pPr>
            <w:r w:rsidRPr="00E8074F">
              <w:rPr>
                <w:color w:val="000000"/>
                <w:sz w:val="26"/>
              </w:rPr>
              <w:t>- Trữ tình chính luận: thể hiện cảm xúc, tâm trạng riêng về các vấn đề chính trị xã hội bằng một giọng điệu sắc sảo.</w:t>
            </w:r>
          </w:p>
          <w:p w:rsidR="002C4957" w:rsidRPr="00E8074F" w:rsidRDefault="002C4957" w:rsidP="00E8074F">
            <w:pPr>
              <w:jc w:val="both"/>
              <w:rPr>
                <w:color w:val="000000"/>
                <w:sz w:val="26"/>
              </w:rPr>
            </w:pPr>
            <w:r w:rsidRPr="00E8074F">
              <w:rPr>
                <w:b/>
                <w:color w:val="000000"/>
                <w:sz w:val="26"/>
              </w:rPr>
              <w:t>?</w:t>
            </w:r>
            <w:r w:rsidRPr="00E8074F">
              <w:rPr>
                <w:color w:val="000000"/>
                <w:sz w:val="26"/>
              </w:rPr>
              <w:t>Nêu hoàn cảnh ra đời? Nội dung cơ bản? Nghệ thuật bài thơ?</w:t>
            </w:r>
          </w:p>
          <w:p w:rsidR="002C4957" w:rsidRPr="00E8074F" w:rsidRDefault="002C4957" w:rsidP="00E8074F">
            <w:pPr>
              <w:jc w:val="both"/>
              <w:rPr>
                <w:color w:val="000000"/>
                <w:sz w:val="26"/>
              </w:rPr>
            </w:pPr>
          </w:p>
          <w:p w:rsidR="00451674" w:rsidRPr="00E8074F" w:rsidRDefault="00451674" w:rsidP="00E8074F">
            <w:pPr>
              <w:jc w:val="both"/>
              <w:rPr>
                <w:b/>
                <w:color w:val="000000"/>
                <w:sz w:val="26"/>
              </w:rPr>
            </w:pPr>
          </w:p>
          <w:p w:rsidR="00451674" w:rsidRPr="00E8074F" w:rsidRDefault="00451674" w:rsidP="00E8074F">
            <w:pPr>
              <w:jc w:val="both"/>
              <w:rPr>
                <w:b/>
                <w:color w:val="000000"/>
                <w:sz w:val="26"/>
              </w:rPr>
            </w:pPr>
          </w:p>
          <w:p w:rsidR="002C4957" w:rsidRPr="00E8074F" w:rsidRDefault="002C4957" w:rsidP="00E8074F">
            <w:pPr>
              <w:jc w:val="both"/>
              <w:rPr>
                <w:color w:val="000000"/>
                <w:sz w:val="26"/>
              </w:rPr>
            </w:pPr>
            <w:r w:rsidRPr="00E8074F">
              <w:rPr>
                <w:b/>
                <w:color w:val="000000"/>
                <w:sz w:val="26"/>
              </w:rPr>
              <w:t>?</w:t>
            </w:r>
            <w:r w:rsidRPr="00E8074F">
              <w:rPr>
                <w:color w:val="000000"/>
                <w:sz w:val="26"/>
              </w:rPr>
              <w:t>Với cảm hứng ấy, nhà thơ đã triển khai đoạn thơ theo trình tự như thế nào?</w:t>
            </w:r>
          </w:p>
          <w:p w:rsidR="001D7735" w:rsidRPr="00E8074F" w:rsidRDefault="001D7735" w:rsidP="00E8074F">
            <w:pPr>
              <w:jc w:val="both"/>
              <w:rPr>
                <w:b/>
                <w:color w:val="000000"/>
                <w:sz w:val="26"/>
              </w:rPr>
            </w:pPr>
          </w:p>
          <w:p w:rsidR="001D7735" w:rsidRPr="00E8074F" w:rsidRDefault="001D7735" w:rsidP="00E8074F">
            <w:pPr>
              <w:jc w:val="both"/>
              <w:rPr>
                <w:b/>
                <w:color w:val="000000"/>
                <w:sz w:val="26"/>
              </w:rPr>
            </w:pPr>
          </w:p>
          <w:p w:rsidR="001D7735" w:rsidRPr="00E8074F" w:rsidRDefault="001D7735" w:rsidP="00E8074F">
            <w:pPr>
              <w:jc w:val="both"/>
              <w:rPr>
                <w:b/>
                <w:color w:val="000000"/>
                <w:sz w:val="26"/>
              </w:rPr>
            </w:pPr>
          </w:p>
          <w:p w:rsidR="001D7735" w:rsidRPr="00E8074F" w:rsidRDefault="001D7735" w:rsidP="00E8074F">
            <w:pPr>
              <w:jc w:val="both"/>
              <w:rPr>
                <w:b/>
                <w:color w:val="000000"/>
                <w:sz w:val="26"/>
              </w:rPr>
            </w:pPr>
          </w:p>
          <w:p w:rsidR="002C4957" w:rsidRPr="00E8074F" w:rsidRDefault="002C4957" w:rsidP="00E8074F">
            <w:pPr>
              <w:jc w:val="both"/>
              <w:rPr>
                <w:color w:val="000000"/>
                <w:sz w:val="26"/>
              </w:rPr>
            </w:pPr>
            <w:r w:rsidRPr="00E8074F">
              <w:rPr>
                <w:b/>
                <w:color w:val="000000"/>
                <w:sz w:val="26"/>
              </w:rPr>
              <w:t>?</w:t>
            </w:r>
            <w:r w:rsidRPr="00E8074F">
              <w:rPr>
                <w:color w:val="000000"/>
                <w:sz w:val="26"/>
              </w:rPr>
              <w:t>Tác giả đã sử dụng những chất liệu văn hoá và lịch sử nào để thể hiện sự cảm nhận về đất nước?</w:t>
            </w:r>
          </w:p>
          <w:p w:rsidR="00D100CE" w:rsidRPr="00E8074F" w:rsidRDefault="00D100CE" w:rsidP="00E8074F">
            <w:pPr>
              <w:jc w:val="both"/>
              <w:rPr>
                <w:b/>
                <w:color w:val="000000"/>
                <w:sz w:val="26"/>
              </w:rPr>
            </w:pPr>
          </w:p>
          <w:p w:rsidR="00D100CE" w:rsidRPr="00E8074F" w:rsidRDefault="00D100CE" w:rsidP="00E8074F">
            <w:pPr>
              <w:jc w:val="both"/>
              <w:rPr>
                <w:b/>
                <w:color w:val="000000"/>
                <w:sz w:val="26"/>
              </w:rPr>
            </w:pPr>
          </w:p>
          <w:p w:rsidR="00D100CE" w:rsidRPr="00E8074F" w:rsidRDefault="00D100CE" w:rsidP="00E8074F">
            <w:pPr>
              <w:jc w:val="both"/>
              <w:rPr>
                <w:b/>
                <w:color w:val="000000"/>
                <w:sz w:val="26"/>
              </w:rPr>
            </w:pPr>
          </w:p>
          <w:p w:rsidR="00D100CE" w:rsidRPr="00E8074F" w:rsidRDefault="00D100CE" w:rsidP="00E8074F">
            <w:pPr>
              <w:jc w:val="both"/>
              <w:rPr>
                <w:b/>
                <w:color w:val="000000"/>
                <w:sz w:val="26"/>
              </w:rPr>
            </w:pPr>
          </w:p>
          <w:p w:rsidR="00D100CE" w:rsidRPr="00E8074F" w:rsidRDefault="00D100CE" w:rsidP="00E8074F">
            <w:pPr>
              <w:jc w:val="both"/>
              <w:rPr>
                <w:b/>
                <w:color w:val="000000"/>
                <w:sz w:val="26"/>
              </w:rPr>
            </w:pPr>
          </w:p>
          <w:p w:rsidR="00D100CE" w:rsidRPr="00E8074F" w:rsidRDefault="00D100CE" w:rsidP="00E8074F">
            <w:pPr>
              <w:jc w:val="both"/>
              <w:rPr>
                <w:b/>
                <w:color w:val="000000"/>
                <w:sz w:val="26"/>
              </w:rPr>
            </w:pPr>
          </w:p>
          <w:p w:rsidR="002C4957" w:rsidRPr="00E8074F" w:rsidRDefault="002C4957" w:rsidP="00E8074F">
            <w:pPr>
              <w:jc w:val="both"/>
              <w:rPr>
                <w:color w:val="000000"/>
                <w:sz w:val="26"/>
              </w:rPr>
            </w:pPr>
            <w:r w:rsidRPr="00E8074F">
              <w:rPr>
                <w:b/>
                <w:color w:val="000000"/>
                <w:sz w:val="26"/>
              </w:rPr>
              <w:t>?</w:t>
            </w:r>
            <w:r w:rsidRPr="00E8074F">
              <w:rPr>
                <w:color w:val="000000"/>
                <w:sz w:val="26"/>
              </w:rPr>
              <w:t>Đất nước được cảm nhận trên phương diện kgian như thế nào? Nhận xét gì về những kgan đó?</w:t>
            </w:r>
          </w:p>
          <w:p w:rsidR="00162B14" w:rsidRPr="00E8074F" w:rsidRDefault="00162B14" w:rsidP="00E8074F">
            <w:pPr>
              <w:jc w:val="both"/>
              <w:rPr>
                <w:b/>
                <w:color w:val="000000"/>
                <w:sz w:val="26"/>
              </w:rPr>
            </w:pPr>
          </w:p>
          <w:p w:rsidR="00162B14" w:rsidRPr="00E8074F" w:rsidRDefault="00162B14" w:rsidP="00E8074F">
            <w:pPr>
              <w:jc w:val="both"/>
              <w:rPr>
                <w:b/>
                <w:color w:val="000000"/>
                <w:sz w:val="26"/>
              </w:rPr>
            </w:pPr>
          </w:p>
          <w:p w:rsidR="00162B14" w:rsidRPr="00E8074F" w:rsidRDefault="00162B14" w:rsidP="00E8074F">
            <w:pPr>
              <w:jc w:val="both"/>
              <w:rPr>
                <w:b/>
                <w:color w:val="000000"/>
                <w:sz w:val="26"/>
              </w:rPr>
            </w:pPr>
          </w:p>
          <w:p w:rsidR="00162B14" w:rsidRPr="00E8074F" w:rsidRDefault="00162B14" w:rsidP="00E8074F">
            <w:pPr>
              <w:jc w:val="both"/>
              <w:rPr>
                <w:b/>
                <w:color w:val="000000"/>
                <w:sz w:val="26"/>
              </w:rPr>
            </w:pPr>
          </w:p>
          <w:p w:rsidR="00162B14" w:rsidRPr="00E8074F" w:rsidRDefault="00162B14" w:rsidP="00E8074F">
            <w:pPr>
              <w:jc w:val="both"/>
              <w:rPr>
                <w:b/>
                <w:color w:val="000000"/>
                <w:sz w:val="26"/>
              </w:rPr>
            </w:pPr>
          </w:p>
          <w:p w:rsidR="00162B14" w:rsidRPr="00E8074F" w:rsidRDefault="00162B14" w:rsidP="00E8074F">
            <w:pPr>
              <w:jc w:val="both"/>
              <w:rPr>
                <w:b/>
                <w:color w:val="000000"/>
                <w:sz w:val="26"/>
              </w:rPr>
            </w:pPr>
          </w:p>
          <w:p w:rsidR="00162B14" w:rsidRPr="00E8074F" w:rsidRDefault="00162B14" w:rsidP="00E8074F">
            <w:pPr>
              <w:jc w:val="both"/>
              <w:rPr>
                <w:b/>
                <w:color w:val="000000"/>
                <w:sz w:val="26"/>
              </w:rPr>
            </w:pPr>
          </w:p>
          <w:p w:rsidR="002C4957" w:rsidRPr="00E8074F" w:rsidRDefault="002C4957" w:rsidP="00E8074F">
            <w:pPr>
              <w:jc w:val="both"/>
              <w:rPr>
                <w:color w:val="000000"/>
                <w:sz w:val="26"/>
              </w:rPr>
            </w:pPr>
            <w:r w:rsidRPr="00E8074F">
              <w:rPr>
                <w:b/>
                <w:color w:val="000000"/>
                <w:sz w:val="26"/>
              </w:rPr>
              <w:t>?</w:t>
            </w:r>
            <w:r w:rsidRPr="00E8074F">
              <w:rPr>
                <w:color w:val="000000"/>
                <w:sz w:val="26"/>
              </w:rPr>
              <w:t>Xét về phương diện thời gian, đất nước tồn tại trong thời gian “đằng đẵng”. Em hãy tìm dẫn chứng để làm rõ ý trên?</w:t>
            </w:r>
          </w:p>
          <w:p w:rsidR="007D31DD" w:rsidRPr="00E8074F" w:rsidRDefault="007D31DD" w:rsidP="00E8074F">
            <w:pPr>
              <w:jc w:val="both"/>
              <w:rPr>
                <w:b/>
                <w:color w:val="000000"/>
                <w:sz w:val="26"/>
              </w:rPr>
            </w:pPr>
          </w:p>
          <w:p w:rsidR="007D31DD" w:rsidRPr="00E8074F" w:rsidRDefault="007D31DD" w:rsidP="00E8074F">
            <w:pPr>
              <w:jc w:val="both"/>
              <w:rPr>
                <w:b/>
                <w:color w:val="000000"/>
                <w:sz w:val="26"/>
              </w:rPr>
            </w:pP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017B7F" w:rsidRPr="00E8074F" w:rsidRDefault="00017B7F" w:rsidP="00E8074F">
            <w:pPr>
              <w:jc w:val="both"/>
              <w:rPr>
                <w:b/>
                <w:color w:val="000000"/>
                <w:sz w:val="26"/>
              </w:rPr>
            </w:pPr>
          </w:p>
          <w:p w:rsidR="00017B7F" w:rsidRPr="00E8074F" w:rsidRDefault="00017B7F" w:rsidP="00E8074F">
            <w:pPr>
              <w:jc w:val="both"/>
              <w:rPr>
                <w:b/>
                <w:color w:val="000000"/>
                <w:sz w:val="26"/>
              </w:rPr>
            </w:pPr>
          </w:p>
          <w:p w:rsidR="00017B7F" w:rsidRPr="00E8074F" w:rsidRDefault="00017B7F" w:rsidP="00E8074F">
            <w:pPr>
              <w:jc w:val="both"/>
              <w:rPr>
                <w:b/>
                <w:color w:val="000000"/>
                <w:sz w:val="26"/>
              </w:rPr>
            </w:pPr>
          </w:p>
          <w:p w:rsidR="002C4957" w:rsidRPr="00E8074F" w:rsidRDefault="002C4957" w:rsidP="00E8074F">
            <w:pPr>
              <w:jc w:val="both"/>
              <w:rPr>
                <w:color w:val="000000"/>
                <w:sz w:val="26"/>
              </w:rPr>
            </w:pPr>
            <w:r w:rsidRPr="00E8074F">
              <w:rPr>
                <w:b/>
                <w:color w:val="000000"/>
                <w:sz w:val="26"/>
              </w:rPr>
              <w:t>?</w:t>
            </w:r>
            <w:r w:rsidRPr="00E8074F">
              <w:rPr>
                <w:color w:val="000000"/>
                <w:sz w:val="26"/>
              </w:rPr>
              <w:t>Hãy nhận xét chung về cách cảm nhận đất nước của nhà thơ?Qua đó giáo dục chúng ta điều gì?</w:t>
            </w:r>
          </w:p>
          <w:p w:rsidR="002C4957" w:rsidRPr="00E8074F" w:rsidRDefault="002C4957" w:rsidP="00E8074F">
            <w:pPr>
              <w:jc w:val="both"/>
              <w:rPr>
                <w:color w:val="000000"/>
                <w:sz w:val="26"/>
              </w:rPr>
            </w:pPr>
          </w:p>
          <w:p w:rsidR="00017B7F" w:rsidRPr="00E8074F" w:rsidRDefault="00017B7F" w:rsidP="00E8074F">
            <w:pPr>
              <w:jc w:val="both"/>
              <w:rPr>
                <w:b/>
                <w:color w:val="000000"/>
                <w:sz w:val="26"/>
              </w:rPr>
            </w:pPr>
          </w:p>
          <w:p w:rsidR="00017B7F" w:rsidRPr="00E8074F" w:rsidRDefault="00017B7F" w:rsidP="00E8074F">
            <w:pPr>
              <w:jc w:val="both"/>
              <w:rPr>
                <w:b/>
                <w:color w:val="000000"/>
                <w:sz w:val="26"/>
              </w:rPr>
            </w:pPr>
          </w:p>
          <w:p w:rsidR="00017B7F" w:rsidRPr="00E8074F" w:rsidRDefault="00017B7F" w:rsidP="00E8074F">
            <w:pPr>
              <w:jc w:val="both"/>
              <w:rPr>
                <w:b/>
                <w:color w:val="000000"/>
                <w:sz w:val="26"/>
              </w:rPr>
            </w:pPr>
          </w:p>
          <w:p w:rsidR="00017B7F" w:rsidRPr="00E8074F" w:rsidRDefault="00017B7F" w:rsidP="00E8074F">
            <w:pPr>
              <w:jc w:val="both"/>
              <w:rPr>
                <w:b/>
                <w:color w:val="000000"/>
                <w:sz w:val="26"/>
              </w:rPr>
            </w:pPr>
          </w:p>
          <w:p w:rsidR="00017B7F" w:rsidRPr="00E8074F" w:rsidRDefault="00017B7F" w:rsidP="00E8074F">
            <w:pPr>
              <w:jc w:val="both"/>
              <w:rPr>
                <w:b/>
                <w:color w:val="000000"/>
                <w:sz w:val="26"/>
              </w:rPr>
            </w:pPr>
          </w:p>
          <w:p w:rsidR="00017B7F" w:rsidRPr="00E8074F" w:rsidRDefault="00017B7F" w:rsidP="00E8074F">
            <w:pPr>
              <w:jc w:val="both"/>
              <w:rPr>
                <w:b/>
                <w:color w:val="000000"/>
                <w:sz w:val="26"/>
              </w:rPr>
            </w:pPr>
          </w:p>
          <w:p w:rsidR="00017B7F" w:rsidRPr="00E8074F" w:rsidRDefault="00017B7F" w:rsidP="00E8074F">
            <w:pPr>
              <w:jc w:val="both"/>
              <w:rPr>
                <w:b/>
                <w:color w:val="000000"/>
                <w:sz w:val="26"/>
              </w:rPr>
            </w:pPr>
          </w:p>
          <w:p w:rsidR="00017B7F" w:rsidRPr="00E8074F" w:rsidRDefault="00017B7F" w:rsidP="00E8074F">
            <w:pPr>
              <w:jc w:val="both"/>
              <w:rPr>
                <w:b/>
                <w:color w:val="000000"/>
                <w:sz w:val="26"/>
              </w:rPr>
            </w:pPr>
          </w:p>
          <w:p w:rsidR="00017B7F" w:rsidRPr="00E8074F" w:rsidRDefault="00017B7F" w:rsidP="00E8074F">
            <w:pPr>
              <w:jc w:val="both"/>
              <w:rPr>
                <w:b/>
                <w:color w:val="000000"/>
                <w:sz w:val="26"/>
              </w:rPr>
            </w:pPr>
          </w:p>
          <w:p w:rsidR="00017B7F" w:rsidRPr="00E8074F" w:rsidRDefault="00017B7F" w:rsidP="00E8074F">
            <w:pPr>
              <w:jc w:val="both"/>
              <w:rPr>
                <w:b/>
                <w:color w:val="000000"/>
                <w:sz w:val="26"/>
              </w:rPr>
            </w:pPr>
          </w:p>
          <w:p w:rsidR="00017B7F" w:rsidRPr="00E8074F" w:rsidRDefault="00017B7F" w:rsidP="00E8074F">
            <w:pPr>
              <w:jc w:val="both"/>
              <w:rPr>
                <w:b/>
                <w:color w:val="000000"/>
                <w:sz w:val="26"/>
              </w:rPr>
            </w:pPr>
          </w:p>
          <w:p w:rsidR="00017B7F" w:rsidRPr="00E8074F" w:rsidRDefault="00017B7F" w:rsidP="00E8074F">
            <w:pPr>
              <w:jc w:val="both"/>
              <w:rPr>
                <w:b/>
                <w:color w:val="000000"/>
                <w:sz w:val="26"/>
              </w:rPr>
            </w:pPr>
          </w:p>
          <w:p w:rsidR="002C4957" w:rsidRPr="00E8074F" w:rsidRDefault="002C4957" w:rsidP="00E8074F">
            <w:pPr>
              <w:jc w:val="both"/>
              <w:rPr>
                <w:color w:val="000000"/>
                <w:sz w:val="26"/>
              </w:rPr>
            </w:pPr>
            <w:r w:rsidRPr="00E8074F">
              <w:rPr>
                <w:b/>
                <w:color w:val="000000"/>
                <w:sz w:val="26"/>
              </w:rPr>
              <w:t>?</w:t>
            </w:r>
            <w:r w:rsidRPr="00E8074F">
              <w:rPr>
                <w:color w:val="000000"/>
                <w:sz w:val="26"/>
              </w:rPr>
              <w:t>Tác giả suy nghĩ như thế nào về trách nhiệm của mình đối với đất nước?</w:t>
            </w:r>
          </w:p>
          <w:p w:rsidR="002C4957" w:rsidRPr="00E8074F" w:rsidRDefault="002C4957" w:rsidP="00E8074F">
            <w:pPr>
              <w:jc w:val="both"/>
              <w:rPr>
                <w:color w:val="000000"/>
                <w:sz w:val="26"/>
              </w:rPr>
            </w:pPr>
            <w:r w:rsidRPr="00E8074F">
              <w:rPr>
                <w:color w:val="000000"/>
                <w:sz w:val="26"/>
              </w:rPr>
              <w:t xml:space="preserve"> </w:t>
            </w:r>
          </w:p>
          <w:p w:rsidR="002C4957" w:rsidRPr="00E8074F" w:rsidRDefault="002C4957" w:rsidP="00E8074F">
            <w:pPr>
              <w:jc w:val="both"/>
              <w:rPr>
                <w:color w:val="000000"/>
                <w:sz w:val="26"/>
              </w:rPr>
            </w:pPr>
          </w:p>
          <w:p w:rsidR="002C4957" w:rsidRPr="00E8074F" w:rsidRDefault="002C4957" w:rsidP="00E8074F">
            <w:pPr>
              <w:jc w:val="both"/>
              <w:rPr>
                <w:color w:val="000000"/>
                <w:sz w:val="26"/>
              </w:rPr>
            </w:pPr>
          </w:p>
          <w:p w:rsidR="002C4957" w:rsidRPr="00E8074F" w:rsidRDefault="002C4957" w:rsidP="00E8074F">
            <w:pPr>
              <w:jc w:val="both"/>
              <w:rPr>
                <w:color w:val="000000"/>
                <w:sz w:val="26"/>
              </w:rPr>
            </w:pPr>
          </w:p>
          <w:p w:rsidR="002C4957" w:rsidRPr="00E8074F" w:rsidRDefault="002C4957" w:rsidP="00E8074F">
            <w:pPr>
              <w:jc w:val="both"/>
              <w:rPr>
                <w:b/>
                <w:color w:val="000000"/>
                <w:sz w:val="26"/>
              </w:rPr>
            </w:pPr>
          </w:p>
          <w:p w:rsidR="002C4957" w:rsidRPr="00E8074F" w:rsidRDefault="002C4957" w:rsidP="00E8074F">
            <w:pPr>
              <w:jc w:val="both"/>
              <w:rPr>
                <w:b/>
                <w:color w:val="000000"/>
                <w:sz w:val="26"/>
              </w:rPr>
            </w:pPr>
          </w:p>
          <w:p w:rsidR="002C4957" w:rsidRPr="00E8074F" w:rsidRDefault="002C4957" w:rsidP="00E8074F">
            <w:pPr>
              <w:jc w:val="both"/>
              <w:rPr>
                <w:b/>
                <w:color w:val="000000"/>
                <w:sz w:val="26"/>
              </w:rPr>
            </w:pPr>
          </w:p>
          <w:p w:rsidR="002C4957" w:rsidRPr="00E8074F" w:rsidRDefault="002C4957" w:rsidP="00E8074F">
            <w:pPr>
              <w:jc w:val="both"/>
              <w:rPr>
                <w:b/>
                <w:color w:val="000000"/>
                <w:sz w:val="26"/>
              </w:rPr>
            </w:pPr>
          </w:p>
          <w:p w:rsidR="002C4957" w:rsidRPr="00E8074F" w:rsidRDefault="002C4957" w:rsidP="00E8074F">
            <w:pPr>
              <w:jc w:val="both"/>
              <w:rPr>
                <w:b/>
                <w:color w:val="000000"/>
                <w:sz w:val="26"/>
              </w:rPr>
            </w:pPr>
          </w:p>
          <w:p w:rsidR="002C4957" w:rsidRPr="00E8074F" w:rsidRDefault="002C4957" w:rsidP="00E8074F">
            <w:pPr>
              <w:jc w:val="both"/>
              <w:rPr>
                <w:b/>
                <w:color w:val="000000"/>
                <w:sz w:val="26"/>
              </w:rPr>
            </w:pPr>
          </w:p>
          <w:p w:rsidR="00606DB4" w:rsidRPr="00E8074F" w:rsidRDefault="00606DB4" w:rsidP="00E8074F">
            <w:pPr>
              <w:jc w:val="both"/>
              <w:rPr>
                <w:b/>
                <w:color w:val="000000"/>
                <w:sz w:val="26"/>
              </w:rPr>
            </w:pPr>
          </w:p>
          <w:p w:rsidR="00606DB4" w:rsidRPr="00E8074F" w:rsidRDefault="00606DB4" w:rsidP="00E8074F">
            <w:pPr>
              <w:jc w:val="both"/>
              <w:rPr>
                <w:b/>
                <w:color w:val="000000"/>
                <w:sz w:val="26"/>
              </w:rPr>
            </w:pPr>
          </w:p>
          <w:p w:rsidR="00606DB4" w:rsidRPr="00E8074F" w:rsidRDefault="00606DB4" w:rsidP="00E8074F">
            <w:pPr>
              <w:jc w:val="both"/>
              <w:rPr>
                <w:b/>
                <w:color w:val="000000"/>
                <w:sz w:val="26"/>
              </w:rPr>
            </w:pPr>
          </w:p>
          <w:p w:rsidR="00606DB4" w:rsidRPr="00E8074F" w:rsidRDefault="00606DB4" w:rsidP="00E8074F">
            <w:pPr>
              <w:jc w:val="both"/>
              <w:rPr>
                <w:b/>
                <w:color w:val="000000"/>
                <w:sz w:val="26"/>
              </w:rPr>
            </w:pPr>
          </w:p>
          <w:p w:rsidR="00606DB4" w:rsidRPr="00E8074F" w:rsidRDefault="00606DB4" w:rsidP="00E8074F">
            <w:pPr>
              <w:jc w:val="both"/>
              <w:rPr>
                <w:b/>
                <w:color w:val="000000"/>
                <w:sz w:val="26"/>
              </w:rPr>
            </w:pPr>
          </w:p>
          <w:p w:rsidR="00606DB4" w:rsidRPr="00E8074F" w:rsidRDefault="00606DB4" w:rsidP="00E8074F">
            <w:pPr>
              <w:jc w:val="both"/>
              <w:rPr>
                <w:b/>
                <w:color w:val="000000"/>
                <w:sz w:val="26"/>
              </w:rPr>
            </w:pPr>
          </w:p>
          <w:p w:rsidR="00606DB4" w:rsidRPr="00E8074F" w:rsidRDefault="00606DB4" w:rsidP="00E8074F">
            <w:pPr>
              <w:jc w:val="both"/>
              <w:rPr>
                <w:b/>
                <w:color w:val="000000"/>
                <w:sz w:val="26"/>
              </w:rPr>
            </w:pPr>
          </w:p>
          <w:p w:rsidR="00897DE0" w:rsidRPr="00E8074F" w:rsidRDefault="00C46AFC" w:rsidP="00E8074F">
            <w:pPr>
              <w:jc w:val="both"/>
              <w:rPr>
                <w:color w:val="000000"/>
                <w:sz w:val="26"/>
              </w:rPr>
            </w:pPr>
            <w:r w:rsidRPr="00E8074F">
              <w:rPr>
                <w:b/>
                <w:color w:val="000000"/>
                <w:sz w:val="26"/>
              </w:rPr>
              <w:t xml:space="preserve">? </w:t>
            </w:r>
            <w:r w:rsidRPr="00E8074F">
              <w:rPr>
                <w:color w:val="000000"/>
                <w:sz w:val="26"/>
              </w:rPr>
              <w:t>Nhận xét nghệ thuật thể hiện ?</w:t>
            </w: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897DE0" w:rsidRPr="00E8074F" w:rsidRDefault="00897DE0" w:rsidP="00E8074F">
            <w:pPr>
              <w:jc w:val="both"/>
              <w:rPr>
                <w:b/>
                <w:color w:val="000000"/>
                <w:sz w:val="26"/>
              </w:rPr>
            </w:pPr>
          </w:p>
          <w:p w:rsidR="00237C1C" w:rsidRPr="00E8074F" w:rsidRDefault="00237C1C" w:rsidP="00E8074F">
            <w:pPr>
              <w:jc w:val="both"/>
              <w:rPr>
                <w:b/>
                <w:color w:val="000000"/>
                <w:sz w:val="26"/>
              </w:rPr>
            </w:pPr>
          </w:p>
          <w:p w:rsidR="00237C1C" w:rsidRPr="00E8074F" w:rsidRDefault="00237C1C" w:rsidP="00E8074F">
            <w:pPr>
              <w:jc w:val="both"/>
              <w:rPr>
                <w:b/>
                <w:color w:val="000000"/>
                <w:sz w:val="26"/>
              </w:rPr>
            </w:pPr>
          </w:p>
          <w:p w:rsidR="00237C1C" w:rsidRPr="00E8074F" w:rsidRDefault="00237C1C" w:rsidP="00E8074F">
            <w:pPr>
              <w:jc w:val="both"/>
              <w:rPr>
                <w:b/>
                <w:color w:val="000000"/>
                <w:sz w:val="26"/>
              </w:rPr>
            </w:pPr>
          </w:p>
          <w:p w:rsidR="00237C1C" w:rsidRPr="00E8074F" w:rsidRDefault="00237C1C" w:rsidP="00E8074F">
            <w:pPr>
              <w:jc w:val="both"/>
              <w:rPr>
                <w:b/>
                <w:color w:val="000000"/>
                <w:sz w:val="26"/>
              </w:rPr>
            </w:pPr>
          </w:p>
          <w:p w:rsidR="00897DE0" w:rsidRPr="00E8074F" w:rsidRDefault="00897DE0" w:rsidP="00E8074F">
            <w:pPr>
              <w:jc w:val="both"/>
              <w:rPr>
                <w:b/>
                <w:color w:val="000000"/>
                <w:sz w:val="26"/>
              </w:rPr>
            </w:pPr>
            <w:r w:rsidRPr="00E8074F">
              <w:rPr>
                <w:b/>
                <w:color w:val="000000"/>
                <w:sz w:val="26"/>
              </w:rPr>
              <w:t>Hết tiết 28, chuyển sang tiết 29</w:t>
            </w:r>
          </w:p>
          <w:tbl>
            <w:tblPr>
              <w:tblW w:w="4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1371"/>
              <w:gridCol w:w="2361"/>
            </w:tblGrid>
            <w:tr w:rsidR="00237C1C" w:rsidRPr="00E8074F" w:rsidTr="00E8074F">
              <w:trPr>
                <w:trHeight w:val="277"/>
              </w:trPr>
              <w:tc>
                <w:tcPr>
                  <w:tcW w:w="854" w:type="dxa"/>
                  <w:vMerge w:val="restart"/>
                </w:tcPr>
                <w:p w:rsidR="00237C1C" w:rsidRPr="00E8074F" w:rsidRDefault="00237C1C" w:rsidP="00E8074F">
                  <w:pPr>
                    <w:jc w:val="center"/>
                    <w:rPr>
                      <w:color w:val="000000"/>
                      <w:sz w:val="26"/>
                      <w:lang w:val="de-DE"/>
                    </w:rPr>
                  </w:pPr>
                  <w:r w:rsidRPr="00E8074F">
                    <w:rPr>
                      <w:color w:val="000000"/>
                      <w:sz w:val="26"/>
                      <w:lang w:val="de-DE"/>
                    </w:rPr>
                    <w:t>Lớp</w:t>
                  </w:r>
                </w:p>
              </w:tc>
              <w:tc>
                <w:tcPr>
                  <w:tcW w:w="3732" w:type="dxa"/>
                  <w:gridSpan w:val="2"/>
                </w:tcPr>
                <w:p w:rsidR="00237C1C" w:rsidRPr="00E8074F" w:rsidRDefault="00237C1C" w:rsidP="00E8074F">
                  <w:pPr>
                    <w:jc w:val="center"/>
                    <w:rPr>
                      <w:color w:val="000000"/>
                      <w:sz w:val="26"/>
                      <w:lang w:val="de-DE"/>
                    </w:rPr>
                  </w:pPr>
                  <w:r w:rsidRPr="00E8074F">
                    <w:rPr>
                      <w:color w:val="000000"/>
                      <w:sz w:val="26"/>
                      <w:lang w:val="de-DE"/>
                    </w:rPr>
                    <w:t>Tiết 2</w:t>
                  </w:r>
                  <w:r w:rsidR="00386836" w:rsidRPr="00E8074F">
                    <w:rPr>
                      <w:color w:val="000000"/>
                      <w:sz w:val="26"/>
                      <w:lang w:val="de-DE"/>
                    </w:rPr>
                    <w:t>9</w:t>
                  </w:r>
                </w:p>
              </w:tc>
            </w:tr>
            <w:tr w:rsidR="00237C1C" w:rsidRPr="00E8074F" w:rsidTr="00E8074F">
              <w:trPr>
                <w:trHeight w:val="133"/>
              </w:trPr>
              <w:tc>
                <w:tcPr>
                  <w:tcW w:w="854" w:type="dxa"/>
                  <w:vMerge/>
                </w:tcPr>
                <w:p w:rsidR="00237C1C" w:rsidRPr="00E8074F" w:rsidRDefault="00237C1C" w:rsidP="00E8074F">
                  <w:pPr>
                    <w:jc w:val="center"/>
                    <w:rPr>
                      <w:color w:val="000000"/>
                      <w:sz w:val="26"/>
                      <w:u w:val="single"/>
                      <w:lang w:val="de-DE"/>
                    </w:rPr>
                  </w:pPr>
                </w:p>
              </w:tc>
              <w:tc>
                <w:tcPr>
                  <w:tcW w:w="1371" w:type="dxa"/>
                </w:tcPr>
                <w:p w:rsidR="00237C1C" w:rsidRPr="00E8074F" w:rsidRDefault="00237C1C" w:rsidP="00E8074F">
                  <w:pPr>
                    <w:jc w:val="center"/>
                    <w:rPr>
                      <w:color w:val="000000"/>
                      <w:sz w:val="26"/>
                      <w:lang w:val="de-DE"/>
                    </w:rPr>
                  </w:pPr>
                  <w:r w:rsidRPr="00E8074F">
                    <w:rPr>
                      <w:color w:val="000000"/>
                      <w:sz w:val="26"/>
                      <w:lang w:val="de-DE"/>
                    </w:rPr>
                    <w:t>Sĩ số</w:t>
                  </w:r>
                </w:p>
              </w:tc>
              <w:tc>
                <w:tcPr>
                  <w:tcW w:w="2361" w:type="dxa"/>
                </w:tcPr>
                <w:p w:rsidR="00237C1C" w:rsidRPr="00E8074F" w:rsidRDefault="00237C1C" w:rsidP="00E8074F">
                  <w:pPr>
                    <w:jc w:val="center"/>
                    <w:rPr>
                      <w:color w:val="000000"/>
                      <w:sz w:val="26"/>
                      <w:lang w:val="de-DE"/>
                    </w:rPr>
                  </w:pPr>
                  <w:r w:rsidRPr="00E8074F">
                    <w:rPr>
                      <w:color w:val="000000"/>
                      <w:sz w:val="26"/>
                      <w:lang w:val="de-DE"/>
                    </w:rPr>
                    <w:t>HS vắng</w:t>
                  </w:r>
                </w:p>
              </w:tc>
            </w:tr>
            <w:tr w:rsidR="00237C1C" w:rsidRPr="00E8074F" w:rsidTr="00E8074F">
              <w:trPr>
                <w:trHeight w:val="263"/>
              </w:trPr>
              <w:tc>
                <w:tcPr>
                  <w:tcW w:w="854" w:type="dxa"/>
                </w:tcPr>
                <w:p w:rsidR="00237C1C" w:rsidRPr="00E8074F" w:rsidRDefault="00237C1C" w:rsidP="00E8074F">
                  <w:pPr>
                    <w:jc w:val="center"/>
                    <w:rPr>
                      <w:color w:val="000000"/>
                      <w:sz w:val="26"/>
                      <w:lang w:val="de-DE"/>
                    </w:rPr>
                  </w:pPr>
                  <w:r w:rsidRPr="00E8074F">
                    <w:rPr>
                      <w:color w:val="000000"/>
                      <w:sz w:val="26"/>
                      <w:lang w:val="de-DE"/>
                    </w:rPr>
                    <w:t>12A3</w:t>
                  </w:r>
                </w:p>
              </w:tc>
              <w:tc>
                <w:tcPr>
                  <w:tcW w:w="1371" w:type="dxa"/>
                </w:tcPr>
                <w:p w:rsidR="00237C1C" w:rsidRPr="00E8074F" w:rsidRDefault="00237C1C" w:rsidP="00E8074F">
                  <w:pPr>
                    <w:jc w:val="center"/>
                    <w:rPr>
                      <w:color w:val="000000"/>
                      <w:sz w:val="26"/>
                      <w:u w:val="single"/>
                      <w:lang w:val="de-DE"/>
                    </w:rPr>
                  </w:pPr>
                </w:p>
              </w:tc>
              <w:tc>
                <w:tcPr>
                  <w:tcW w:w="2361" w:type="dxa"/>
                </w:tcPr>
                <w:p w:rsidR="00237C1C" w:rsidRPr="00E8074F" w:rsidRDefault="00237C1C" w:rsidP="00E8074F">
                  <w:pPr>
                    <w:jc w:val="center"/>
                    <w:rPr>
                      <w:color w:val="000000"/>
                      <w:sz w:val="26"/>
                      <w:u w:val="single"/>
                      <w:lang w:val="de-DE"/>
                    </w:rPr>
                  </w:pPr>
                </w:p>
              </w:tc>
            </w:tr>
            <w:tr w:rsidR="00237C1C" w:rsidRPr="00E8074F" w:rsidTr="00E8074F">
              <w:trPr>
                <w:trHeight w:val="277"/>
              </w:trPr>
              <w:tc>
                <w:tcPr>
                  <w:tcW w:w="854" w:type="dxa"/>
                </w:tcPr>
                <w:p w:rsidR="00237C1C" w:rsidRPr="00E8074F" w:rsidRDefault="00237C1C" w:rsidP="00E8074F">
                  <w:pPr>
                    <w:jc w:val="center"/>
                    <w:rPr>
                      <w:color w:val="000000"/>
                      <w:sz w:val="26"/>
                      <w:lang w:val="de-DE"/>
                    </w:rPr>
                  </w:pPr>
                  <w:r w:rsidRPr="00E8074F">
                    <w:rPr>
                      <w:color w:val="000000"/>
                      <w:sz w:val="26"/>
                      <w:lang w:val="de-DE"/>
                    </w:rPr>
                    <w:t>12A4</w:t>
                  </w:r>
                </w:p>
              </w:tc>
              <w:tc>
                <w:tcPr>
                  <w:tcW w:w="1371" w:type="dxa"/>
                </w:tcPr>
                <w:p w:rsidR="00237C1C" w:rsidRPr="00E8074F" w:rsidRDefault="00237C1C" w:rsidP="00E8074F">
                  <w:pPr>
                    <w:jc w:val="center"/>
                    <w:rPr>
                      <w:color w:val="000000"/>
                      <w:sz w:val="26"/>
                      <w:u w:val="single"/>
                      <w:lang w:val="de-DE"/>
                    </w:rPr>
                  </w:pPr>
                </w:p>
              </w:tc>
              <w:tc>
                <w:tcPr>
                  <w:tcW w:w="2361" w:type="dxa"/>
                </w:tcPr>
                <w:p w:rsidR="00237C1C" w:rsidRPr="00E8074F" w:rsidRDefault="00237C1C" w:rsidP="00E8074F">
                  <w:pPr>
                    <w:jc w:val="center"/>
                    <w:rPr>
                      <w:color w:val="000000"/>
                      <w:sz w:val="26"/>
                      <w:u w:val="single"/>
                      <w:lang w:val="de-DE"/>
                    </w:rPr>
                  </w:pPr>
                </w:p>
              </w:tc>
            </w:tr>
            <w:tr w:rsidR="00237C1C" w:rsidRPr="00E8074F" w:rsidTr="00E8074F">
              <w:trPr>
                <w:trHeight w:val="277"/>
              </w:trPr>
              <w:tc>
                <w:tcPr>
                  <w:tcW w:w="854" w:type="dxa"/>
                </w:tcPr>
                <w:p w:rsidR="00237C1C" w:rsidRPr="00E8074F" w:rsidRDefault="00237C1C" w:rsidP="00E8074F">
                  <w:pPr>
                    <w:jc w:val="center"/>
                    <w:rPr>
                      <w:color w:val="000000"/>
                      <w:sz w:val="26"/>
                      <w:lang w:val="de-DE"/>
                    </w:rPr>
                  </w:pPr>
                  <w:r w:rsidRPr="00E8074F">
                    <w:rPr>
                      <w:color w:val="000000"/>
                      <w:sz w:val="26"/>
                      <w:lang w:val="de-DE"/>
                    </w:rPr>
                    <w:t>12A5</w:t>
                  </w:r>
                </w:p>
              </w:tc>
              <w:tc>
                <w:tcPr>
                  <w:tcW w:w="1371" w:type="dxa"/>
                </w:tcPr>
                <w:p w:rsidR="00237C1C" w:rsidRPr="00E8074F" w:rsidRDefault="00237C1C" w:rsidP="00E8074F">
                  <w:pPr>
                    <w:jc w:val="center"/>
                    <w:rPr>
                      <w:color w:val="000000"/>
                      <w:sz w:val="26"/>
                      <w:u w:val="single"/>
                      <w:lang w:val="de-DE"/>
                    </w:rPr>
                  </w:pPr>
                </w:p>
              </w:tc>
              <w:tc>
                <w:tcPr>
                  <w:tcW w:w="2361" w:type="dxa"/>
                </w:tcPr>
                <w:p w:rsidR="00237C1C" w:rsidRPr="00E8074F" w:rsidRDefault="00237C1C" w:rsidP="00E8074F">
                  <w:pPr>
                    <w:jc w:val="center"/>
                    <w:rPr>
                      <w:color w:val="000000"/>
                      <w:sz w:val="26"/>
                      <w:u w:val="single"/>
                      <w:lang w:val="de-DE"/>
                    </w:rPr>
                  </w:pPr>
                </w:p>
              </w:tc>
            </w:tr>
          </w:tbl>
          <w:p w:rsidR="00D67C91" w:rsidRPr="00E8074F" w:rsidRDefault="00D67C91" w:rsidP="00E8074F">
            <w:pPr>
              <w:jc w:val="both"/>
              <w:rPr>
                <w:b/>
                <w:color w:val="000000"/>
                <w:sz w:val="26"/>
              </w:rPr>
            </w:pPr>
          </w:p>
          <w:p w:rsidR="00897DE0" w:rsidRPr="00E8074F" w:rsidRDefault="00897DE0" w:rsidP="00E8074F">
            <w:pPr>
              <w:jc w:val="both"/>
              <w:rPr>
                <w:b/>
                <w:color w:val="000000"/>
                <w:sz w:val="26"/>
              </w:rPr>
            </w:pPr>
          </w:p>
          <w:p w:rsidR="002C4957" w:rsidRPr="00E8074F" w:rsidRDefault="002C4957" w:rsidP="00E8074F">
            <w:pPr>
              <w:jc w:val="both"/>
              <w:rPr>
                <w:color w:val="000000"/>
                <w:sz w:val="26"/>
              </w:rPr>
            </w:pPr>
            <w:r w:rsidRPr="00E8074F">
              <w:rPr>
                <w:b/>
                <w:color w:val="000000"/>
                <w:sz w:val="26"/>
              </w:rPr>
              <w:t>?</w:t>
            </w:r>
            <w:r w:rsidRPr="00E8074F">
              <w:rPr>
                <w:color w:val="000000"/>
                <w:sz w:val="26"/>
              </w:rPr>
              <w:t xml:space="preserve"> Phần sau của đoạn thơ tập trung làm nổi bật tư tưởng "</w:t>
            </w:r>
            <w:r w:rsidRPr="00E8074F">
              <w:rPr>
                <w:i/>
                <w:color w:val="000000"/>
                <w:sz w:val="26"/>
              </w:rPr>
              <w:t>Đất Nước của Nhân Dân</w:t>
            </w:r>
            <w:r w:rsidRPr="00E8074F">
              <w:rPr>
                <w:color w:val="000000"/>
                <w:sz w:val="26"/>
              </w:rPr>
              <w:t xml:space="preserve">". Tư tưởng ấy đã quy tụ mọi cách nhìn nhận và đưa đến những phát hiện và mới của tác giả về địa lí lịch sử và văn hoá của đất nước như thế nào? </w:t>
            </w:r>
          </w:p>
          <w:p w:rsidR="002C4957" w:rsidRPr="00E8074F" w:rsidRDefault="002C4957" w:rsidP="00E8074F">
            <w:pPr>
              <w:jc w:val="both"/>
              <w:rPr>
                <w:color w:val="000000"/>
                <w:sz w:val="26"/>
              </w:rPr>
            </w:pPr>
            <w:r w:rsidRPr="00E8074F">
              <w:rPr>
                <w:b/>
                <w:color w:val="000000"/>
                <w:sz w:val="26"/>
              </w:rPr>
              <w:t>?</w:t>
            </w:r>
            <w:r w:rsidRPr="00E8074F">
              <w:rPr>
                <w:color w:val="000000"/>
                <w:sz w:val="26"/>
              </w:rPr>
              <w:t xml:space="preserve">Tác giả đã cảm nhận đất nước qua những địa danh , thắng cảnh nào? </w:t>
            </w:r>
          </w:p>
          <w:p w:rsidR="002C4957" w:rsidRPr="00E8074F" w:rsidRDefault="002C4957" w:rsidP="00E8074F">
            <w:pPr>
              <w:jc w:val="both"/>
              <w:rPr>
                <w:color w:val="000000"/>
                <w:sz w:val="26"/>
              </w:rPr>
            </w:pPr>
            <w:r w:rsidRPr="00E8074F">
              <w:rPr>
                <w:color w:val="000000"/>
                <w:sz w:val="26"/>
              </w:rPr>
              <w:t xml:space="preserve"> </w:t>
            </w:r>
            <w:r w:rsidRPr="00E8074F">
              <w:rPr>
                <w:b/>
                <w:color w:val="000000"/>
                <w:sz w:val="26"/>
              </w:rPr>
              <w:t>?</w:t>
            </w:r>
            <w:r w:rsidRPr="00E8074F">
              <w:rPr>
                <w:color w:val="000000"/>
                <w:sz w:val="26"/>
              </w:rPr>
              <w:t xml:space="preserve">Những địa danh gắn với cái gì, của ai ? </w:t>
            </w:r>
          </w:p>
          <w:p w:rsidR="002C4957" w:rsidRPr="00E8074F" w:rsidRDefault="002C4957" w:rsidP="00E8074F">
            <w:pPr>
              <w:jc w:val="both"/>
              <w:rPr>
                <w:color w:val="000000"/>
                <w:sz w:val="26"/>
              </w:rPr>
            </w:pPr>
            <w:r w:rsidRPr="00E8074F">
              <w:rPr>
                <w:b/>
                <w:color w:val="000000"/>
                <w:sz w:val="26"/>
              </w:rPr>
              <w:t>?</w:t>
            </w:r>
            <w:r w:rsidRPr="00E8074F">
              <w:rPr>
                <w:color w:val="000000"/>
                <w:sz w:val="26"/>
              </w:rPr>
              <w:t xml:space="preserve"> Vì sao khi nói về bốn nghìn năm lịch sử của đất nước, tác giả không điểm tên các triều đại cùng bao nhân vật anh hùng trong sử sách?  Đối tượng mà tác giả muốn nhắc đến là ai? Vì sao tác giả lại nhắc đến họ? (Họ là những con  người như thế nào?) </w:t>
            </w:r>
          </w:p>
          <w:p w:rsidR="006E2901" w:rsidRPr="00E8074F" w:rsidRDefault="002C4957" w:rsidP="00E8074F">
            <w:pPr>
              <w:jc w:val="both"/>
              <w:rPr>
                <w:color w:val="000000"/>
                <w:sz w:val="26"/>
              </w:rPr>
            </w:pPr>
            <w:r w:rsidRPr="00E8074F">
              <w:rPr>
                <w:color w:val="000000"/>
                <w:sz w:val="26"/>
              </w:rPr>
              <w:t xml:space="preserve"> </w:t>
            </w:r>
          </w:p>
          <w:p w:rsidR="006E2901" w:rsidRPr="00E8074F" w:rsidRDefault="006E2901" w:rsidP="00E8074F">
            <w:pPr>
              <w:jc w:val="both"/>
              <w:rPr>
                <w:color w:val="000000"/>
                <w:sz w:val="26"/>
              </w:rPr>
            </w:pPr>
          </w:p>
          <w:p w:rsidR="006E2901" w:rsidRPr="00E8074F" w:rsidRDefault="006E2901" w:rsidP="00E8074F">
            <w:pPr>
              <w:jc w:val="both"/>
              <w:rPr>
                <w:color w:val="000000"/>
                <w:sz w:val="26"/>
              </w:rPr>
            </w:pPr>
          </w:p>
          <w:p w:rsidR="006E2901" w:rsidRPr="00E8074F" w:rsidRDefault="006E2901" w:rsidP="00E8074F">
            <w:pPr>
              <w:jc w:val="both"/>
              <w:rPr>
                <w:color w:val="000000"/>
                <w:sz w:val="26"/>
              </w:rPr>
            </w:pPr>
          </w:p>
          <w:p w:rsidR="006E2901" w:rsidRPr="00E8074F" w:rsidRDefault="006E2901" w:rsidP="00E8074F">
            <w:pPr>
              <w:jc w:val="both"/>
              <w:rPr>
                <w:color w:val="000000"/>
                <w:sz w:val="26"/>
              </w:rPr>
            </w:pPr>
          </w:p>
          <w:p w:rsidR="00C34ACA" w:rsidRPr="00E8074F" w:rsidRDefault="00C34ACA" w:rsidP="00E8074F">
            <w:pPr>
              <w:jc w:val="both"/>
              <w:rPr>
                <w:color w:val="000000"/>
                <w:sz w:val="26"/>
              </w:rPr>
            </w:pPr>
          </w:p>
          <w:p w:rsidR="00C34ACA" w:rsidRPr="00E8074F" w:rsidRDefault="00C34ACA" w:rsidP="00E8074F">
            <w:pPr>
              <w:jc w:val="both"/>
              <w:rPr>
                <w:color w:val="000000"/>
                <w:sz w:val="26"/>
              </w:rPr>
            </w:pPr>
          </w:p>
          <w:p w:rsidR="00C34ACA" w:rsidRPr="00E8074F" w:rsidRDefault="00C34ACA" w:rsidP="00E8074F">
            <w:pPr>
              <w:jc w:val="both"/>
              <w:rPr>
                <w:color w:val="000000"/>
                <w:sz w:val="26"/>
              </w:rPr>
            </w:pPr>
          </w:p>
          <w:p w:rsidR="00C34ACA" w:rsidRPr="00E8074F" w:rsidRDefault="00C34ACA" w:rsidP="00E8074F">
            <w:pPr>
              <w:jc w:val="both"/>
              <w:rPr>
                <w:color w:val="000000"/>
                <w:sz w:val="26"/>
              </w:rPr>
            </w:pPr>
          </w:p>
          <w:p w:rsidR="00C34ACA" w:rsidRPr="00E8074F" w:rsidRDefault="00C34ACA" w:rsidP="00E8074F">
            <w:pPr>
              <w:jc w:val="both"/>
              <w:rPr>
                <w:color w:val="000000"/>
                <w:sz w:val="26"/>
              </w:rPr>
            </w:pPr>
          </w:p>
          <w:p w:rsidR="00C34ACA" w:rsidRPr="00E8074F" w:rsidRDefault="00C34ACA" w:rsidP="00E8074F">
            <w:pPr>
              <w:jc w:val="both"/>
              <w:rPr>
                <w:color w:val="000000"/>
                <w:sz w:val="26"/>
              </w:rPr>
            </w:pPr>
          </w:p>
          <w:p w:rsidR="00C34ACA" w:rsidRPr="00E8074F" w:rsidRDefault="00C34ACA" w:rsidP="00E8074F">
            <w:pPr>
              <w:jc w:val="both"/>
              <w:rPr>
                <w:color w:val="000000"/>
                <w:sz w:val="26"/>
              </w:rPr>
            </w:pPr>
          </w:p>
          <w:p w:rsidR="002C4957" w:rsidRPr="00E8074F" w:rsidRDefault="002C4957" w:rsidP="00E8074F">
            <w:pPr>
              <w:jc w:val="both"/>
              <w:rPr>
                <w:color w:val="000000"/>
                <w:sz w:val="26"/>
              </w:rPr>
            </w:pPr>
            <w:r w:rsidRPr="00E8074F">
              <w:rPr>
                <w:color w:val="000000"/>
                <w:sz w:val="26"/>
              </w:rPr>
              <w:t>Khi nói về truyền thống của nhân dân tg đã chọn những yếu tố văn học dân gian nào để làm sáng tỏ? Đó là những truyền thống gì ?</w:t>
            </w:r>
          </w:p>
          <w:p w:rsidR="002C4957" w:rsidRPr="00E8074F" w:rsidRDefault="002C4957" w:rsidP="00E8074F">
            <w:pPr>
              <w:jc w:val="both"/>
              <w:rPr>
                <w:color w:val="000000"/>
                <w:sz w:val="26"/>
              </w:rPr>
            </w:pPr>
            <w:r w:rsidRPr="00E8074F">
              <w:rPr>
                <w:b/>
                <w:color w:val="000000"/>
                <w:sz w:val="26"/>
              </w:rPr>
              <w:t>?</w:t>
            </w:r>
            <w:r w:rsidRPr="00E8074F">
              <w:rPr>
                <w:color w:val="000000"/>
                <w:sz w:val="26"/>
              </w:rPr>
              <w:t xml:space="preserve">Nhận xét về nghệ thuật của đoạn thơ? </w:t>
            </w:r>
          </w:p>
          <w:p w:rsidR="002C4957" w:rsidRPr="00E8074F" w:rsidRDefault="002C4957" w:rsidP="00E8074F">
            <w:pPr>
              <w:jc w:val="both"/>
              <w:rPr>
                <w:color w:val="000000"/>
                <w:sz w:val="26"/>
              </w:rPr>
            </w:pPr>
            <w:r w:rsidRPr="00E8074F">
              <w:rPr>
                <w:color w:val="000000"/>
                <w:sz w:val="26"/>
              </w:rPr>
              <w:t>- Thể thơ?</w:t>
            </w:r>
          </w:p>
          <w:p w:rsidR="002C4957" w:rsidRPr="00E8074F" w:rsidRDefault="002C4957" w:rsidP="00E8074F">
            <w:pPr>
              <w:jc w:val="both"/>
              <w:rPr>
                <w:color w:val="000000"/>
                <w:sz w:val="26"/>
              </w:rPr>
            </w:pPr>
            <w:r w:rsidRPr="00E8074F">
              <w:rPr>
                <w:color w:val="000000"/>
                <w:sz w:val="26"/>
              </w:rPr>
              <w:t>- Giọng thơ?</w:t>
            </w:r>
          </w:p>
          <w:p w:rsidR="002C4957" w:rsidRPr="00E8074F" w:rsidRDefault="002C4957" w:rsidP="00E8074F">
            <w:pPr>
              <w:jc w:val="both"/>
              <w:rPr>
                <w:color w:val="000000"/>
                <w:sz w:val="26"/>
                <w:lang w:val="en-US"/>
              </w:rPr>
            </w:pPr>
            <w:r w:rsidRPr="00E8074F">
              <w:rPr>
                <w:color w:val="000000"/>
                <w:sz w:val="26"/>
              </w:rPr>
              <w:t xml:space="preserve">- Nhận xét về cách sử dụng chất liệu văn hoá dân gian của tg ? Vì sao có thể nói chất liệu văn hoá dân gian ở đoạn này gợi ấn tượng vừa quen thuộc vừa mới lạ? </w:t>
            </w:r>
            <w:r w:rsidRPr="00E8074F">
              <w:rPr>
                <w:b/>
                <w:color w:val="000000"/>
                <w:sz w:val="26"/>
              </w:rPr>
              <w:t>?</w:t>
            </w:r>
            <w:r w:rsidRPr="00E8074F">
              <w:rPr>
                <w:color w:val="000000"/>
                <w:sz w:val="26"/>
              </w:rPr>
              <w:t xml:space="preserve"> Qua đoạn trích, tác giả thể hiện quan điểm về vấn đề gì? Mục đích của tác giả? </w:t>
            </w:r>
          </w:p>
        </w:tc>
        <w:tc>
          <w:tcPr>
            <w:tcW w:w="6480" w:type="dxa"/>
          </w:tcPr>
          <w:p w:rsidR="002C4957" w:rsidRPr="00E8074F" w:rsidRDefault="002C4957" w:rsidP="00E8074F">
            <w:pPr>
              <w:jc w:val="both"/>
              <w:rPr>
                <w:b/>
                <w:color w:val="000000"/>
                <w:sz w:val="26"/>
              </w:rPr>
            </w:pPr>
            <w:r w:rsidRPr="00E8074F">
              <w:rPr>
                <w:b/>
                <w:color w:val="000000"/>
                <w:sz w:val="26"/>
              </w:rPr>
              <w:t xml:space="preserve">I. Tìm hiểu chung : </w:t>
            </w:r>
          </w:p>
          <w:p w:rsidR="002C4957" w:rsidRPr="00E8074F" w:rsidRDefault="002C4957" w:rsidP="00E8074F">
            <w:pPr>
              <w:jc w:val="both"/>
              <w:rPr>
                <w:b/>
                <w:color w:val="000000"/>
                <w:sz w:val="26"/>
              </w:rPr>
            </w:pPr>
            <w:r w:rsidRPr="00E8074F">
              <w:rPr>
                <w:b/>
                <w:color w:val="000000"/>
                <w:sz w:val="26"/>
              </w:rPr>
              <w:t xml:space="preserve">1. Tác giả : </w:t>
            </w:r>
          </w:p>
          <w:p w:rsidR="002C4957" w:rsidRPr="00E8074F" w:rsidRDefault="002C4957" w:rsidP="00E8074F">
            <w:pPr>
              <w:jc w:val="both"/>
              <w:rPr>
                <w:b/>
                <w:i/>
                <w:color w:val="000000"/>
                <w:sz w:val="26"/>
              </w:rPr>
            </w:pPr>
            <w:r w:rsidRPr="00E8074F">
              <w:rPr>
                <w:b/>
                <w:i/>
                <w:color w:val="000000"/>
                <w:sz w:val="26"/>
              </w:rPr>
              <w:t>a. Tiểu sử:</w:t>
            </w:r>
          </w:p>
          <w:p w:rsidR="002C4957" w:rsidRPr="00E8074F" w:rsidRDefault="002C4957" w:rsidP="00E8074F">
            <w:pPr>
              <w:jc w:val="both"/>
              <w:rPr>
                <w:color w:val="000000"/>
                <w:sz w:val="26"/>
              </w:rPr>
            </w:pPr>
            <w:r w:rsidRPr="00E8074F">
              <w:rPr>
                <w:color w:val="000000"/>
                <w:sz w:val="26"/>
              </w:rPr>
              <w:t xml:space="preserve">- Sinh ra trong một gia đình trí thức, giàu truyền thống yêu nước và tinh thần cách mạng. </w:t>
            </w:r>
          </w:p>
          <w:p w:rsidR="002C4957" w:rsidRPr="00E8074F" w:rsidRDefault="002C4957" w:rsidP="00E8074F">
            <w:pPr>
              <w:jc w:val="both"/>
              <w:rPr>
                <w:color w:val="000000"/>
                <w:sz w:val="26"/>
              </w:rPr>
            </w:pPr>
            <w:r w:rsidRPr="00E8074F">
              <w:rPr>
                <w:color w:val="000000"/>
                <w:sz w:val="26"/>
              </w:rPr>
              <w:t xml:space="preserve">- Học tập và trưởng thành trên miền Bắc, tham gia chiến đấu và hoạt động văn nghệ ở miền Nam. </w:t>
            </w:r>
          </w:p>
          <w:p w:rsidR="002C4957" w:rsidRPr="00E8074F" w:rsidRDefault="002C4957" w:rsidP="00E8074F">
            <w:pPr>
              <w:jc w:val="both"/>
              <w:rPr>
                <w:b/>
                <w:i/>
                <w:color w:val="000000"/>
                <w:sz w:val="26"/>
              </w:rPr>
            </w:pPr>
            <w:r w:rsidRPr="00E8074F">
              <w:rPr>
                <w:b/>
                <w:i/>
                <w:color w:val="000000"/>
                <w:sz w:val="26"/>
              </w:rPr>
              <w:t xml:space="preserve">b. Phong cách sáng tác : </w:t>
            </w:r>
          </w:p>
          <w:p w:rsidR="002C4957" w:rsidRPr="00E8074F" w:rsidRDefault="002C4957" w:rsidP="00E8074F">
            <w:pPr>
              <w:jc w:val="both"/>
              <w:rPr>
                <w:color w:val="000000"/>
                <w:sz w:val="26"/>
              </w:rPr>
            </w:pPr>
            <w:r w:rsidRPr="00E8074F">
              <w:rPr>
                <w:color w:val="000000"/>
                <w:sz w:val="26"/>
              </w:rPr>
              <w:t xml:space="preserve">- Giàu chất suy tư , xúc cảm dồn nén . </w:t>
            </w:r>
          </w:p>
          <w:p w:rsidR="002C4957" w:rsidRPr="00E8074F" w:rsidRDefault="002C4957" w:rsidP="00E8074F">
            <w:pPr>
              <w:jc w:val="both"/>
              <w:rPr>
                <w:color w:val="000000"/>
                <w:sz w:val="26"/>
              </w:rPr>
            </w:pPr>
            <w:r w:rsidRPr="00E8074F">
              <w:rPr>
                <w:color w:val="000000"/>
                <w:sz w:val="26"/>
              </w:rPr>
              <w:t xml:space="preserve">- Giọng thơ trữ tình chính luận . </w:t>
            </w:r>
          </w:p>
          <w:p w:rsidR="002C4957" w:rsidRPr="00E8074F" w:rsidRDefault="002C4957" w:rsidP="00E8074F">
            <w:pPr>
              <w:jc w:val="both"/>
              <w:rPr>
                <w:b/>
                <w:color w:val="000000"/>
                <w:sz w:val="26"/>
              </w:rPr>
            </w:pPr>
            <w:r w:rsidRPr="00E8074F">
              <w:rPr>
                <w:b/>
                <w:color w:val="000000"/>
                <w:sz w:val="26"/>
              </w:rPr>
              <w:t>2. Bài thơ:</w:t>
            </w:r>
          </w:p>
          <w:p w:rsidR="002C4957" w:rsidRPr="00E8074F" w:rsidRDefault="002C4957" w:rsidP="00E8074F">
            <w:pPr>
              <w:jc w:val="both"/>
              <w:rPr>
                <w:color w:val="000000"/>
                <w:spacing w:val="-8"/>
                <w:sz w:val="26"/>
              </w:rPr>
            </w:pPr>
            <w:r w:rsidRPr="00E8074F">
              <w:rPr>
                <w:b/>
                <w:i/>
                <w:color w:val="000000"/>
                <w:spacing w:val="-8"/>
                <w:sz w:val="26"/>
              </w:rPr>
              <w:t>a. Hoàn cảnh sáng tác</w:t>
            </w:r>
            <w:r w:rsidRPr="00E8074F">
              <w:rPr>
                <w:color w:val="000000"/>
                <w:spacing w:val="-8"/>
                <w:sz w:val="26"/>
              </w:rPr>
              <w:t xml:space="preserve">: Hoàn thành ở chiến khu Trị -Thiên 1971 . </w:t>
            </w:r>
          </w:p>
          <w:p w:rsidR="002C4957" w:rsidRPr="00E8074F" w:rsidRDefault="002C4957" w:rsidP="00E8074F">
            <w:pPr>
              <w:jc w:val="both"/>
              <w:rPr>
                <w:color w:val="000000"/>
                <w:spacing w:val="-8"/>
                <w:sz w:val="26"/>
              </w:rPr>
            </w:pPr>
            <w:r w:rsidRPr="00E8074F">
              <w:rPr>
                <w:b/>
                <w:i/>
                <w:color w:val="000000"/>
                <w:spacing w:val="-8"/>
                <w:sz w:val="26"/>
              </w:rPr>
              <w:t>b. Nội dung:</w:t>
            </w:r>
            <w:r w:rsidRPr="00E8074F">
              <w:rPr>
                <w:color w:val="000000"/>
                <w:spacing w:val="-8"/>
                <w:sz w:val="26"/>
              </w:rPr>
              <w:t xml:space="preserve"> thức tỉnh tuổi trẻ</w:t>
            </w:r>
            <w:r w:rsidR="00787166" w:rsidRPr="00E8074F">
              <w:rPr>
                <w:color w:val="000000"/>
                <w:spacing w:val="-8"/>
                <w:sz w:val="26"/>
              </w:rPr>
              <w:t xml:space="preserve"> đô thị</w:t>
            </w:r>
            <w:r w:rsidRPr="00E8074F">
              <w:rPr>
                <w:color w:val="000000"/>
                <w:spacing w:val="-8"/>
                <w:sz w:val="26"/>
              </w:rPr>
              <w:t xml:space="preserve"> vùng tạm chiếm miền Nam.</w:t>
            </w:r>
          </w:p>
          <w:p w:rsidR="002C4957" w:rsidRPr="00E8074F" w:rsidRDefault="002C4957" w:rsidP="00E8074F">
            <w:pPr>
              <w:jc w:val="both"/>
              <w:rPr>
                <w:color w:val="000000"/>
                <w:spacing w:val="-6"/>
                <w:sz w:val="26"/>
              </w:rPr>
            </w:pPr>
            <w:r w:rsidRPr="00E8074F">
              <w:rPr>
                <w:b/>
                <w:i/>
                <w:color w:val="000000"/>
                <w:spacing w:val="-6"/>
                <w:sz w:val="26"/>
              </w:rPr>
              <w:t>c. Nghệ thuật:</w:t>
            </w:r>
            <w:r w:rsidRPr="00E8074F">
              <w:rPr>
                <w:color w:val="000000"/>
                <w:spacing w:val="-6"/>
                <w:sz w:val="26"/>
              </w:rPr>
              <w:t xml:space="preserve"> mang đậm phong cách thơ Nguyễn Khoa Điềm.</w:t>
            </w:r>
          </w:p>
          <w:p w:rsidR="002C4957" w:rsidRPr="00E8074F" w:rsidRDefault="002C4957" w:rsidP="00E8074F">
            <w:pPr>
              <w:jc w:val="both"/>
              <w:rPr>
                <w:b/>
                <w:color w:val="000000"/>
                <w:sz w:val="26"/>
              </w:rPr>
            </w:pPr>
            <w:r w:rsidRPr="00E8074F">
              <w:rPr>
                <w:b/>
                <w:color w:val="000000"/>
                <w:sz w:val="26"/>
              </w:rPr>
              <w:t xml:space="preserve">3. Đoạn trích : </w:t>
            </w:r>
          </w:p>
          <w:p w:rsidR="002C4957" w:rsidRPr="00E8074F" w:rsidRDefault="002C4957" w:rsidP="00E8074F">
            <w:pPr>
              <w:jc w:val="both"/>
              <w:rPr>
                <w:color w:val="000000"/>
                <w:sz w:val="26"/>
              </w:rPr>
            </w:pPr>
            <w:r w:rsidRPr="00E8074F">
              <w:rPr>
                <w:b/>
                <w:i/>
                <w:color w:val="000000"/>
                <w:sz w:val="26"/>
              </w:rPr>
              <w:t>a. Vị trí:</w:t>
            </w:r>
            <w:r w:rsidRPr="00E8074F">
              <w:rPr>
                <w:color w:val="000000"/>
                <w:sz w:val="26"/>
              </w:rPr>
              <w:t xml:space="preserve"> Trích chương V của trường ca . </w:t>
            </w:r>
          </w:p>
          <w:p w:rsidR="002C4957" w:rsidRPr="00E8074F" w:rsidRDefault="002C4957" w:rsidP="00E8074F">
            <w:pPr>
              <w:jc w:val="both"/>
              <w:rPr>
                <w:color w:val="000000"/>
                <w:sz w:val="26"/>
              </w:rPr>
            </w:pPr>
            <w:r w:rsidRPr="00E8074F">
              <w:rPr>
                <w:b/>
                <w:i/>
                <w:color w:val="000000"/>
                <w:sz w:val="26"/>
              </w:rPr>
              <w:t>b. Cảm hứng chủ đạo:</w:t>
            </w:r>
            <w:r w:rsidRPr="00E8074F">
              <w:rPr>
                <w:color w:val="000000"/>
                <w:sz w:val="26"/>
              </w:rPr>
              <w:t xml:space="preserve"> tư tưởng “Đất Nước của Nhân dân”.</w:t>
            </w:r>
          </w:p>
          <w:p w:rsidR="002C4957" w:rsidRPr="00E8074F" w:rsidRDefault="003D63CA" w:rsidP="00E8074F">
            <w:pPr>
              <w:jc w:val="both"/>
              <w:rPr>
                <w:color w:val="000000"/>
                <w:sz w:val="26"/>
              </w:rPr>
            </w:pPr>
            <w:r w:rsidRPr="00E8074F">
              <w:rPr>
                <w:b/>
                <w:i/>
                <w:color w:val="000000"/>
                <w:sz w:val="26"/>
              </w:rPr>
              <w:t>c</w:t>
            </w:r>
            <w:r w:rsidR="002C4957" w:rsidRPr="00E8074F">
              <w:rPr>
                <w:b/>
                <w:i/>
                <w:color w:val="000000"/>
                <w:sz w:val="26"/>
              </w:rPr>
              <w:t>. Bố cục:</w:t>
            </w:r>
            <w:r w:rsidR="002C4957" w:rsidRPr="00E8074F">
              <w:rPr>
                <w:color w:val="000000"/>
                <w:sz w:val="26"/>
              </w:rPr>
              <w:t xml:space="preserve"> Hai phần </w:t>
            </w:r>
          </w:p>
          <w:p w:rsidR="002C4957" w:rsidRPr="00E8074F" w:rsidRDefault="002C4957" w:rsidP="00E8074F">
            <w:pPr>
              <w:jc w:val="both"/>
              <w:rPr>
                <w:color w:val="000000"/>
                <w:sz w:val="26"/>
              </w:rPr>
            </w:pPr>
            <w:r w:rsidRPr="00E8074F">
              <w:rPr>
                <w:color w:val="000000"/>
                <w:sz w:val="26"/>
              </w:rPr>
              <w:t>- Phần I : 42 câu đầu :</w:t>
            </w:r>
          </w:p>
          <w:p w:rsidR="002C4957" w:rsidRPr="00E8074F" w:rsidRDefault="002C4957" w:rsidP="00E8074F">
            <w:pPr>
              <w:jc w:val="both"/>
              <w:rPr>
                <w:color w:val="000000"/>
                <w:sz w:val="26"/>
              </w:rPr>
            </w:pPr>
            <w:r w:rsidRPr="00E8074F">
              <w:rPr>
                <w:color w:val="000000"/>
                <w:sz w:val="26"/>
              </w:rPr>
              <w:t xml:space="preserve">+ Đất nước được cảm nhận từ nhiều phương diện lịch sử văn hoá dân tộc, chiều sâu của không gian, chiều dài của thời gian. </w:t>
            </w:r>
          </w:p>
          <w:p w:rsidR="002C4957" w:rsidRPr="00E8074F" w:rsidRDefault="002C4957" w:rsidP="00E8074F">
            <w:pPr>
              <w:jc w:val="both"/>
              <w:rPr>
                <w:color w:val="000000"/>
                <w:sz w:val="26"/>
              </w:rPr>
            </w:pPr>
            <w:r w:rsidRPr="00E8074F">
              <w:rPr>
                <w:color w:val="000000"/>
                <w:sz w:val="26"/>
              </w:rPr>
              <w:t>+ Quan hệ giữa con người và đât nước.</w:t>
            </w:r>
          </w:p>
          <w:p w:rsidR="002C4957" w:rsidRPr="00E8074F" w:rsidRDefault="002C4957" w:rsidP="00E8074F">
            <w:pPr>
              <w:jc w:val="both"/>
              <w:rPr>
                <w:color w:val="000000"/>
                <w:sz w:val="26"/>
              </w:rPr>
            </w:pPr>
            <w:r w:rsidRPr="00E8074F">
              <w:rPr>
                <w:color w:val="000000"/>
                <w:sz w:val="26"/>
              </w:rPr>
              <w:t>- Phần II: 47 câu cuối : Tư tưởng cốt lõi, cảm nhận về đất nước : Đất nước của Nhân dân .</w:t>
            </w:r>
          </w:p>
          <w:p w:rsidR="002C4957" w:rsidRPr="00E8074F" w:rsidRDefault="002C4957" w:rsidP="00E8074F">
            <w:pPr>
              <w:jc w:val="both"/>
              <w:rPr>
                <w:b/>
                <w:color w:val="000000"/>
                <w:sz w:val="26"/>
              </w:rPr>
            </w:pPr>
            <w:r w:rsidRPr="00E8074F">
              <w:rPr>
                <w:b/>
                <w:color w:val="000000"/>
                <w:sz w:val="26"/>
              </w:rPr>
              <w:t>II. Đọc- hiểu văn bản:</w:t>
            </w:r>
          </w:p>
          <w:p w:rsidR="002C4957" w:rsidRPr="00E8074F" w:rsidRDefault="002C4957" w:rsidP="00E8074F">
            <w:pPr>
              <w:jc w:val="both"/>
              <w:rPr>
                <w:b/>
                <w:color w:val="000000"/>
                <w:sz w:val="26"/>
              </w:rPr>
            </w:pPr>
            <w:r w:rsidRPr="00E8074F">
              <w:rPr>
                <w:b/>
                <w:color w:val="000000"/>
                <w:sz w:val="26"/>
              </w:rPr>
              <w:t>1. Cảm nhận về đất nước:</w:t>
            </w:r>
          </w:p>
          <w:p w:rsidR="002C4957" w:rsidRPr="00E8074F" w:rsidRDefault="002C4957" w:rsidP="00E8074F">
            <w:pPr>
              <w:jc w:val="both"/>
              <w:rPr>
                <w:b/>
                <w:color w:val="000000"/>
                <w:sz w:val="26"/>
              </w:rPr>
            </w:pPr>
            <w:r w:rsidRPr="00E8074F">
              <w:rPr>
                <w:b/>
                <w:color w:val="000000"/>
                <w:sz w:val="26"/>
              </w:rPr>
              <w:t xml:space="preserve">a. Đất nước được cảm nhận ở nhiều phương diện: </w:t>
            </w:r>
          </w:p>
          <w:p w:rsidR="002C4957" w:rsidRPr="00E8074F" w:rsidRDefault="002C4957" w:rsidP="00E8074F">
            <w:pPr>
              <w:jc w:val="both"/>
              <w:rPr>
                <w:b/>
                <w:color w:val="000000"/>
                <w:sz w:val="26"/>
              </w:rPr>
            </w:pPr>
            <w:r w:rsidRPr="00E8074F">
              <w:rPr>
                <w:b/>
                <w:color w:val="000000"/>
                <w:sz w:val="26"/>
              </w:rPr>
              <w:t>* Phương diện lịch sử, văn hoá dân tộc:</w:t>
            </w:r>
          </w:p>
          <w:p w:rsidR="002C4957" w:rsidRPr="00E8074F" w:rsidRDefault="002C4957" w:rsidP="00E8074F">
            <w:pPr>
              <w:jc w:val="both"/>
              <w:rPr>
                <w:color w:val="000000"/>
                <w:sz w:val="26"/>
              </w:rPr>
            </w:pPr>
            <w:r w:rsidRPr="00E8074F">
              <w:rPr>
                <w:b/>
                <w:i/>
                <w:color w:val="000000"/>
                <w:sz w:val="26"/>
              </w:rPr>
              <w:t xml:space="preserve"> </w:t>
            </w:r>
            <w:r w:rsidRPr="00E8074F">
              <w:rPr>
                <w:b/>
                <w:color w:val="000000"/>
                <w:sz w:val="26"/>
              </w:rPr>
              <w:t>(</w:t>
            </w:r>
            <w:r w:rsidRPr="00E8074F">
              <w:rPr>
                <w:color w:val="000000"/>
                <w:sz w:val="26"/>
              </w:rPr>
              <w:t>Đất nước có từ bao giờ?)</w:t>
            </w:r>
          </w:p>
          <w:p w:rsidR="002C4957" w:rsidRPr="00E8074F" w:rsidRDefault="002C4957" w:rsidP="00E8074F">
            <w:pPr>
              <w:jc w:val="both"/>
              <w:rPr>
                <w:color w:val="000000"/>
                <w:sz w:val="26"/>
              </w:rPr>
            </w:pPr>
            <w:r w:rsidRPr="00E8074F">
              <w:rPr>
                <w:color w:val="000000"/>
                <w:sz w:val="26"/>
              </w:rPr>
              <w:t>- Đất nước gắn liền với:</w:t>
            </w:r>
          </w:p>
          <w:p w:rsidR="002C4957" w:rsidRPr="00E8074F" w:rsidRDefault="002C4957" w:rsidP="00E8074F">
            <w:pPr>
              <w:jc w:val="both"/>
              <w:rPr>
                <w:color w:val="000000"/>
                <w:sz w:val="26"/>
              </w:rPr>
            </w:pPr>
            <w:r w:rsidRPr="00E8074F">
              <w:rPr>
                <w:color w:val="000000"/>
                <w:sz w:val="26"/>
              </w:rPr>
              <w:t>+ Văn hoá lâu đời của dân tộc: truyện cổ tích, phong tục.</w:t>
            </w:r>
          </w:p>
          <w:p w:rsidR="002C4957" w:rsidRPr="00E8074F" w:rsidRDefault="002C4957" w:rsidP="00E8074F">
            <w:pPr>
              <w:jc w:val="both"/>
              <w:rPr>
                <w:color w:val="000000"/>
                <w:sz w:val="26"/>
              </w:rPr>
            </w:pPr>
            <w:r w:rsidRPr="00E8074F">
              <w:rPr>
                <w:color w:val="000000"/>
                <w:sz w:val="26"/>
              </w:rPr>
              <w:t>+ Cuộc trường chinh không nghỉ ngơi: chống ngoại xâm, cuộc sống lao động vất vả.</w:t>
            </w:r>
          </w:p>
          <w:p w:rsidR="002C4957" w:rsidRPr="00E8074F" w:rsidRDefault="002C4957" w:rsidP="00E8074F">
            <w:pPr>
              <w:jc w:val="both"/>
              <w:rPr>
                <w:color w:val="000000"/>
                <w:sz w:val="26"/>
              </w:rPr>
            </w:pPr>
            <w:r w:rsidRPr="00E8074F">
              <w:rPr>
                <w:color w:val="000000"/>
                <w:sz w:val="26"/>
              </w:rPr>
              <w:t>=&gt; Đất nước được hình thành và phát triển theo quá trình sống của mỗi con người, rất bình dị, thân thộc và gần gũi.</w:t>
            </w:r>
          </w:p>
          <w:p w:rsidR="002C4957" w:rsidRPr="00E8074F" w:rsidRDefault="002C4957" w:rsidP="00E8074F">
            <w:pPr>
              <w:jc w:val="both"/>
              <w:rPr>
                <w:color w:val="000000"/>
                <w:sz w:val="26"/>
              </w:rPr>
            </w:pPr>
            <w:r w:rsidRPr="00E8074F">
              <w:rPr>
                <w:b/>
                <w:i/>
                <w:color w:val="000000"/>
                <w:sz w:val="26"/>
              </w:rPr>
              <w:t>Nghệ thuật:</w:t>
            </w:r>
            <w:r w:rsidRPr="00E8074F">
              <w:rPr>
                <w:color w:val="000000"/>
                <w:sz w:val="26"/>
              </w:rPr>
              <w:t xml:space="preserve"> Giọng thơ nhẹ nhàng, âm hưởng đầy quyến rũ đã đưa ta về với cội nguồn của đất nước : Một đất nước vừa cụ thể vừa huyền ảo đã có từ rất lâu đời. </w:t>
            </w:r>
          </w:p>
          <w:p w:rsidR="002C4957" w:rsidRPr="00E8074F" w:rsidRDefault="002C4957" w:rsidP="00E8074F">
            <w:pPr>
              <w:jc w:val="both"/>
              <w:rPr>
                <w:color w:val="000000"/>
                <w:sz w:val="26"/>
              </w:rPr>
            </w:pPr>
            <w:r w:rsidRPr="00E8074F">
              <w:rPr>
                <w:b/>
                <w:i/>
                <w:color w:val="000000"/>
                <w:sz w:val="26"/>
              </w:rPr>
              <w:t>*Phương diện không gian địa lí và thời gian lịch sử:</w:t>
            </w:r>
            <w:r w:rsidRPr="00E8074F">
              <w:rPr>
                <w:color w:val="000000"/>
                <w:sz w:val="26"/>
              </w:rPr>
              <w:t xml:space="preserve"> </w:t>
            </w:r>
          </w:p>
          <w:p w:rsidR="002C4957" w:rsidRPr="00E8074F" w:rsidRDefault="002C4957" w:rsidP="00E8074F">
            <w:pPr>
              <w:jc w:val="both"/>
              <w:rPr>
                <w:color w:val="000000"/>
                <w:sz w:val="26"/>
              </w:rPr>
            </w:pPr>
            <w:r w:rsidRPr="00E8074F">
              <w:rPr>
                <w:b/>
                <w:i/>
                <w:color w:val="000000"/>
                <w:sz w:val="26"/>
              </w:rPr>
              <w:t xml:space="preserve"> </w:t>
            </w:r>
            <w:r w:rsidRPr="00E8074F">
              <w:rPr>
                <w:b/>
                <w:color w:val="000000"/>
                <w:sz w:val="26"/>
              </w:rPr>
              <w:t>(</w:t>
            </w:r>
            <w:r w:rsidRPr="00E8074F">
              <w:rPr>
                <w:color w:val="000000"/>
                <w:sz w:val="26"/>
              </w:rPr>
              <w:t>Đất nước là gì?)</w:t>
            </w:r>
          </w:p>
          <w:p w:rsidR="002C4957" w:rsidRPr="00E8074F" w:rsidRDefault="002C4957" w:rsidP="00E8074F">
            <w:pPr>
              <w:jc w:val="both"/>
              <w:rPr>
                <w:color w:val="000000"/>
                <w:sz w:val="26"/>
              </w:rPr>
            </w:pPr>
            <w:r w:rsidRPr="00E8074F">
              <w:rPr>
                <w:color w:val="000000"/>
                <w:sz w:val="26"/>
              </w:rPr>
              <w:t xml:space="preserve">- </w:t>
            </w:r>
            <w:r w:rsidRPr="00E8074F">
              <w:rPr>
                <w:b/>
                <w:color w:val="000000"/>
                <w:sz w:val="26"/>
              </w:rPr>
              <w:t>Phương diện không gian:</w:t>
            </w:r>
            <w:r w:rsidRPr="00E8074F">
              <w:rPr>
                <w:color w:val="000000"/>
                <w:sz w:val="26"/>
              </w:rPr>
              <w:t xml:space="preserve">     mới mẻ, độc đáo  </w:t>
            </w:r>
          </w:p>
          <w:p w:rsidR="002C4957" w:rsidRPr="00E8074F" w:rsidRDefault="005108A4" w:rsidP="00E8074F">
            <w:pPr>
              <w:jc w:val="both"/>
              <w:rPr>
                <w:color w:val="000000"/>
                <w:sz w:val="26"/>
              </w:rPr>
            </w:pPr>
            <w:r>
              <w:rPr>
                <w:color w:val="000000"/>
                <w:sz w:val="26"/>
              </w:rPr>
              <w:pict>
                <v:line id="_x0000_s1035" style="position:absolute;left:0;text-align:left;flip:y;z-index:251647488" from="93.85pt,-.2pt" to="144.85pt,16.65pt"/>
              </w:pict>
            </w:r>
            <w:r>
              <w:rPr>
                <w:color w:val="000000"/>
                <w:sz w:val="26"/>
              </w:rPr>
              <w:pict>
                <v:line id="_x0000_s1036" style="position:absolute;left:0;text-align:left;flip:y;z-index:251648512" from="93.6pt,5.9pt" to="144.6pt,16.5pt"/>
              </w:pict>
            </w:r>
            <w:r>
              <w:rPr>
                <w:color w:val="000000"/>
                <w:sz w:val="26"/>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4" type="#_x0000_t88" style="position:absolute;left:0;text-align:left;margin-left:84.6pt;margin-top:7.5pt;width:9pt;height:18pt;z-index:251646464"/>
              </w:pict>
            </w:r>
            <w:r w:rsidR="002C4957" w:rsidRPr="00E8074F">
              <w:rPr>
                <w:color w:val="000000"/>
                <w:sz w:val="26"/>
              </w:rPr>
              <w:t xml:space="preserve"> Chiết tự: </w:t>
            </w:r>
            <w:r w:rsidR="002C4957" w:rsidRPr="00E8074F">
              <w:rPr>
                <w:i/>
                <w:color w:val="000000"/>
                <w:sz w:val="26"/>
              </w:rPr>
              <w:t>Đất</w:t>
            </w:r>
            <w:r w:rsidR="002C4957" w:rsidRPr="00E8074F">
              <w:rPr>
                <w:color w:val="000000"/>
                <w:sz w:val="26"/>
              </w:rPr>
              <w:t xml:space="preserve">                          mang tính cá thể</w:t>
            </w:r>
          </w:p>
          <w:p w:rsidR="002C4957" w:rsidRPr="00E8074F" w:rsidRDefault="005108A4" w:rsidP="00E8074F">
            <w:pPr>
              <w:jc w:val="both"/>
              <w:rPr>
                <w:color w:val="000000"/>
                <w:sz w:val="26"/>
              </w:rPr>
            </w:pPr>
            <w:r>
              <w:rPr>
                <w:color w:val="000000"/>
                <w:sz w:val="26"/>
              </w:rPr>
              <w:pict>
                <v:line id="_x0000_s1037" style="position:absolute;left:0;text-align:left;z-index:251649536" from="93.6pt,1.55pt" to="144.6pt,9.55pt"/>
              </w:pict>
            </w:r>
            <w:r w:rsidR="002C4957" w:rsidRPr="00E8074F">
              <w:rPr>
                <w:color w:val="000000"/>
                <w:sz w:val="26"/>
              </w:rPr>
              <w:t xml:space="preserve">                </w:t>
            </w:r>
            <w:r w:rsidR="002C4957" w:rsidRPr="00E8074F">
              <w:rPr>
                <w:i/>
                <w:color w:val="000000"/>
                <w:sz w:val="26"/>
              </w:rPr>
              <w:t xml:space="preserve">Nước </w:t>
            </w:r>
            <w:r w:rsidR="002C4957" w:rsidRPr="00E8074F">
              <w:rPr>
                <w:color w:val="000000"/>
                <w:sz w:val="26"/>
              </w:rPr>
              <w:t xml:space="preserve">                      hết sức táo bạo</w:t>
            </w:r>
          </w:p>
          <w:p w:rsidR="002C4957" w:rsidRPr="00E8074F" w:rsidRDefault="002C4957" w:rsidP="00E8074F">
            <w:pPr>
              <w:jc w:val="both"/>
              <w:rPr>
                <w:color w:val="000000"/>
                <w:spacing w:val="-4"/>
                <w:sz w:val="26"/>
              </w:rPr>
            </w:pPr>
            <w:r w:rsidRPr="00E8074F">
              <w:rPr>
                <w:color w:val="000000"/>
                <w:sz w:val="26"/>
              </w:rPr>
              <w:t xml:space="preserve"> + </w:t>
            </w:r>
            <w:r w:rsidRPr="00E8074F">
              <w:rPr>
                <w:color w:val="000000"/>
                <w:spacing w:val="-4"/>
                <w:sz w:val="26"/>
              </w:rPr>
              <w:t>Không gian gần gũi với con người: nơi sinh hoạt của mỗi người, không gian tuyệt diệu của tình yêu và nỗi nhớ đầy thơ mộng với bao kỉ niệm ngọt ngào.</w:t>
            </w:r>
          </w:p>
          <w:p w:rsidR="002C4957" w:rsidRPr="00E8074F" w:rsidRDefault="002C4957" w:rsidP="00E8074F">
            <w:pPr>
              <w:jc w:val="both"/>
              <w:rPr>
                <w:color w:val="000000"/>
                <w:sz w:val="26"/>
              </w:rPr>
            </w:pPr>
            <w:r w:rsidRPr="00E8074F">
              <w:rPr>
                <w:color w:val="000000"/>
                <w:sz w:val="26"/>
              </w:rPr>
              <w:t>+ Không gian đại lí mênh mông từ "</w:t>
            </w:r>
            <w:r w:rsidRPr="00E8074F">
              <w:rPr>
                <w:i/>
                <w:color w:val="000000"/>
                <w:sz w:val="26"/>
              </w:rPr>
              <w:t>núi bạc</w:t>
            </w:r>
            <w:r w:rsidRPr="00E8074F">
              <w:rPr>
                <w:color w:val="000000"/>
                <w:sz w:val="26"/>
              </w:rPr>
              <w:t>" đến "</w:t>
            </w:r>
            <w:r w:rsidRPr="00E8074F">
              <w:rPr>
                <w:i/>
                <w:color w:val="000000"/>
                <w:sz w:val="26"/>
              </w:rPr>
              <w:t>biển khơi</w:t>
            </w:r>
            <w:r w:rsidRPr="00E8074F">
              <w:rPr>
                <w:color w:val="000000"/>
                <w:sz w:val="26"/>
              </w:rPr>
              <w:t>" và không gian sinh tồn của dân tộc bao thế hệ: "</w:t>
            </w:r>
            <w:r w:rsidRPr="00E8074F">
              <w:rPr>
                <w:i/>
                <w:color w:val="000000"/>
                <w:sz w:val="26"/>
              </w:rPr>
              <w:t>Những ai đã khuất...mai sau</w:t>
            </w:r>
            <w:r w:rsidRPr="00E8074F">
              <w:rPr>
                <w:color w:val="000000"/>
                <w:sz w:val="26"/>
              </w:rPr>
              <w:t>".</w:t>
            </w:r>
          </w:p>
          <w:p w:rsidR="002C4957" w:rsidRPr="00E8074F" w:rsidRDefault="002C4957" w:rsidP="00E8074F">
            <w:pPr>
              <w:jc w:val="both"/>
              <w:rPr>
                <w:color w:val="000000"/>
                <w:sz w:val="26"/>
              </w:rPr>
            </w:pPr>
            <w:r w:rsidRPr="00E8074F">
              <w:rPr>
                <w:color w:val="000000"/>
                <w:sz w:val="26"/>
              </w:rPr>
              <w:t>=&gt;Đất nước hiện lên thiêng liêng những vẫn gần gũi, gắn bó với mỗi con người. Là sự thống nhất giữa cá nhân với cộng đồng.</w:t>
            </w:r>
          </w:p>
          <w:p w:rsidR="002C4957" w:rsidRPr="00E8074F" w:rsidRDefault="002C4957" w:rsidP="00E8074F">
            <w:pPr>
              <w:jc w:val="both"/>
              <w:rPr>
                <w:color w:val="000000"/>
                <w:sz w:val="26"/>
              </w:rPr>
            </w:pPr>
            <w:r w:rsidRPr="00E8074F">
              <w:rPr>
                <w:color w:val="000000"/>
                <w:sz w:val="26"/>
              </w:rPr>
              <w:t>-</w:t>
            </w:r>
            <w:r w:rsidRPr="00E8074F">
              <w:rPr>
                <w:b/>
                <w:color w:val="000000"/>
                <w:sz w:val="26"/>
              </w:rPr>
              <w:t>Phương diện thời gian:</w:t>
            </w:r>
            <w:r w:rsidRPr="00E8074F">
              <w:rPr>
                <w:color w:val="000000"/>
                <w:sz w:val="26"/>
              </w:rPr>
              <w:t xml:space="preserve"> </w:t>
            </w:r>
          </w:p>
          <w:p w:rsidR="002C4957" w:rsidRPr="00E8074F" w:rsidRDefault="002C4957" w:rsidP="00E8074F">
            <w:pPr>
              <w:jc w:val="both"/>
              <w:rPr>
                <w:color w:val="000000"/>
                <w:sz w:val="26"/>
              </w:rPr>
            </w:pPr>
            <w:r w:rsidRPr="00E8074F">
              <w:rPr>
                <w:color w:val="000000"/>
                <w:sz w:val="26"/>
              </w:rPr>
              <w:t>+ Nhắc đến cội nguồn dân tộc: “</w:t>
            </w:r>
            <w:r w:rsidRPr="00E8074F">
              <w:rPr>
                <w:i/>
                <w:color w:val="000000"/>
                <w:sz w:val="26"/>
              </w:rPr>
              <w:t>Lạc Long Quân và Âu Cơ</w:t>
            </w:r>
            <w:r w:rsidRPr="00E8074F">
              <w:rPr>
                <w:color w:val="000000"/>
                <w:sz w:val="26"/>
              </w:rPr>
              <w:t>” và ngày giỗ Tổ cho đến hiện tại với những con người không bao giờ quên nguồn cội dân tộc.</w:t>
            </w:r>
          </w:p>
          <w:p w:rsidR="002C4957" w:rsidRPr="00E8074F" w:rsidRDefault="002C4957" w:rsidP="00E8074F">
            <w:pPr>
              <w:jc w:val="both"/>
              <w:rPr>
                <w:color w:val="000000"/>
                <w:sz w:val="26"/>
              </w:rPr>
            </w:pPr>
            <w:r w:rsidRPr="00E8074F">
              <w:rPr>
                <w:color w:val="000000"/>
                <w:sz w:val="26"/>
              </w:rPr>
              <w:t>+ Đất nước là sự kế tục của các thế hệ: quá khứ, hiện tại và tương lai: "</w:t>
            </w:r>
            <w:r w:rsidRPr="00E8074F">
              <w:rPr>
                <w:i/>
                <w:color w:val="000000"/>
                <w:sz w:val="26"/>
              </w:rPr>
              <w:t>Những ai đã khuất...mai sau</w:t>
            </w:r>
            <w:r w:rsidRPr="00E8074F">
              <w:rPr>
                <w:color w:val="000000"/>
                <w:sz w:val="26"/>
              </w:rPr>
              <w:t>".</w:t>
            </w:r>
          </w:p>
          <w:p w:rsidR="002C4957" w:rsidRPr="00E8074F" w:rsidRDefault="002C4957" w:rsidP="00E8074F">
            <w:pPr>
              <w:jc w:val="both"/>
              <w:rPr>
                <w:color w:val="000000"/>
                <w:sz w:val="26"/>
              </w:rPr>
            </w:pPr>
            <w:r w:rsidRPr="00E8074F">
              <w:rPr>
                <w:b/>
                <w:color w:val="000000"/>
                <w:sz w:val="26"/>
              </w:rPr>
              <w:t>Tóm lại:</w:t>
            </w:r>
            <w:r w:rsidRPr="00E8074F">
              <w:rPr>
                <w:color w:val="000000"/>
                <w:sz w:val="26"/>
              </w:rPr>
              <w:t xml:space="preserve"> Tác giả đã hướng tới cái nhìn toàn vẹn và nhiều chiều về đất nước để khơi dậy một đất nước có chiều dài của thời gian lịch sử, chiều rộng của không gian  địa lí và chiều sâu của truyền thống văn hoá dân tộc. </w:t>
            </w:r>
          </w:p>
          <w:p w:rsidR="002C4957" w:rsidRPr="00E8074F" w:rsidRDefault="002C4957" w:rsidP="00E8074F">
            <w:pPr>
              <w:jc w:val="both"/>
              <w:rPr>
                <w:color w:val="000000"/>
                <w:sz w:val="26"/>
              </w:rPr>
            </w:pPr>
            <w:r w:rsidRPr="00E8074F">
              <w:rPr>
                <w:b/>
                <w:i/>
                <w:color w:val="000000"/>
                <w:sz w:val="26"/>
              </w:rPr>
              <w:t>c. Trách nhiệm của thế hệ mình với đất nước</w:t>
            </w:r>
            <w:r w:rsidRPr="00E8074F">
              <w:rPr>
                <w:color w:val="000000"/>
                <w:sz w:val="26"/>
              </w:rPr>
              <w:t>: Điểm mấu chốt về tư tưởng, tập trung cảm xúc.</w:t>
            </w:r>
          </w:p>
          <w:p w:rsidR="002C4957" w:rsidRPr="00E8074F" w:rsidRDefault="002C4957" w:rsidP="00E8074F">
            <w:pPr>
              <w:jc w:val="both"/>
              <w:rPr>
                <w:b/>
                <w:color w:val="000000"/>
                <w:sz w:val="26"/>
              </w:rPr>
            </w:pPr>
            <w:r w:rsidRPr="00E8074F">
              <w:rPr>
                <w:color w:val="000000"/>
                <w:sz w:val="26"/>
              </w:rPr>
              <w:t xml:space="preserve">   + Đất nước kết tinh trong sự sống, trong máu thịt của mỗi cá nhân.</w:t>
            </w:r>
          </w:p>
          <w:p w:rsidR="002C4957" w:rsidRPr="00E8074F" w:rsidRDefault="002C4957" w:rsidP="00E8074F">
            <w:pPr>
              <w:jc w:val="both"/>
              <w:rPr>
                <w:color w:val="000000"/>
                <w:spacing w:val="-4"/>
                <w:sz w:val="26"/>
              </w:rPr>
            </w:pPr>
            <w:r w:rsidRPr="00E8074F">
              <w:rPr>
                <w:color w:val="000000"/>
                <w:spacing w:val="-4"/>
                <w:sz w:val="26"/>
              </w:rPr>
              <w:t>+ Tình yêu lứa đôi thống nhất, hài hoà với tình yêu đất nước.</w:t>
            </w:r>
          </w:p>
          <w:p w:rsidR="002C4957" w:rsidRPr="00E8074F" w:rsidRDefault="002C4957" w:rsidP="00E8074F">
            <w:pPr>
              <w:jc w:val="both"/>
              <w:rPr>
                <w:color w:val="000000"/>
                <w:sz w:val="26"/>
              </w:rPr>
            </w:pPr>
            <w:r w:rsidRPr="00E8074F">
              <w:rPr>
                <w:color w:val="000000"/>
                <w:sz w:val="26"/>
              </w:rPr>
              <w:t>+ Sự phát triển từ cá nhân, tình yêu lứa đôi đến tình yêu đồng loại + kết hợp với hình ảnh “</w:t>
            </w:r>
            <w:r w:rsidRPr="00E8074F">
              <w:rPr>
                <w:i/>
                <w:color w:val="000000"/>
                <w:sz w:val="26"/>
              </w:rPr>
              <w:t>Đất nước vẹn tròn to lớn</w:t>
            </w:r>
            <w:r w:rsidRPr="00E8074F">
              <w:rPr>
                <w:color w:val="000000"/>
                <w:sz w:val="26"/>
              </w:rPr>
              <w:t>” =&gt; gợi tả tình đoàn kết dân tộc (làm nên sức mạnh Việt Nam).</w:t>
            </w:r>
          </w:p>
          <w:p w:rsidR="002C4957" w:rsidRPr="00E8074F" w:rsidRDefault="002C4957" w:rsidP="00E8074F">
            <w:pPr>
              <w:jc w:val="both"/>
              <w:rPr>
                <w:color w:val="000000"/>
                <w:sz w:val="26"/>
              </w:rPr>
            </w:pPr>
            <w:r w:rsidRPr="00E8074F">
              <w:rPr>
                <w:color w:val="000000"/>
                <w:sz w:val="26"/>
              </w:rPr>
              <w:t>- Niềm tin vào thế hệ mai sau.</w:t>
            </w:r>
          </w:p>
          <w:p w:rsidR="002C4957" w:rsidRPr="00E8074F" w:rsidRDefault="002C4957" w:rsidP="00E8074F">
            <w:pPr>
              <w:jc w:val="both"/>
              <w:rPr>
                <w:color w:val="000000"/>
                <w:sz w:val="26"/>
              </w:rPr>
            </w:pPr>
            <w:r w:rsidRPr="00E8074F">
              <w:rPr>
                <w:color w:val="000000"/>
                <w:sz w:val="26"/>
              </w:rPr>
              <w:t>- Trách nhiệm của thế hệ mình:</w:t>
            </w:r>
          </w:p>
          <w:p w:rsidR="002C4957" w:rsidRPr="00E8074F" w:rsidRDefault="002C4957" w:rsidP="00BF1F9E">
            <w:pPr>
              <w:rPr>
                <w:color w:val="000000"/>
                <w:sz w:val="26"/>
              </w:rPr>
            </w:pPr>
            <w:r w:rsidRPr="00E8074F">
              <w:rPr>
                <w:color w:val="000000"/>
                <w:sz w:val="26"/>
              </w:rPr>
              <w:t>+ Đất nước - "</w:t>
            </w:r>
            <w:r w:rsidRPr="00E8074F">
              <w:rPr>
                <w:i/>
                <w:color w:val="000000"/>
                <w:sz w:val="26"/>
              </w:rPr>
              <w:t>máu xương</w:t>
            </w:r>
            <w:r w:rsidRPr="00E8074F">
              <w:rPr>
                <w:color w:val="000000"/>
                <w:sz w:val="26"/>
              </w:rPr>
              <w:t>" của mỗi con- là những giá trị vật chất và tinh thần mà mỗi người được thừ</w:t>
            </w:r>
            <w:r w:rsidR="00BF1F9E" w:rsidRPr="00E8074F">
              <w:rPr>
                <w:color w:val="000000"/>
                <w:sz w:val="26"/>
              </w:rPr>
              <w:t xml:space="preserve">a </w:t>
            </w:r>
            <w:r w:rsidRPr="00E8074F">
              <w:rPr>
                <w:color w:val="000000"/>
                <w:sz w:val="26"/>
              </w:rPr>
              <w:t>hưở</w:t>
            </w:r>
            <w:r w:rsidR="00BF1F9E" w:rsidRPr="00E8074F">
              <w:rPr>
                <w:color w:val="000000"/>
                <w:sz w:val="26"/>
              </w:rPr>
              <w:t xml:space="preserve">ng </w:t>
            </w:r>
            <w:r w:rsidRPr="00E8074F">
              <w:rPr>
                <w:color w:val="000000"/>
                <w:sz w:val="26"/>
              </w:rPr>
              <w:t>(quyề</w:t>
            </w:r>
            <w:r w:rsidR="00BF1F9E" w:rsidRPr="00E8074F">
              <w:rPr>
                <w:color w:val="000000"/>
                <w:sz w:val="26"/>
              </w:rPr>
              <w:t xml:space="preserve">n </w:t>
            </w:r>
            <w:r w:rsidRPr="00E8074F">
              <w:rPr>
                <w:color w:val="000000"/>
                <w:sz w:val="26"/>
              </w:rPr>
              <w:t xml:space="preserve">lợi).                                                                                                                            </w:t>
            </w:r>
            <w:r w:rsidR="00897DE0" w:rsidRPr="00E8074F">
              <w:rPr>
                <w:color w:val="000000"/>
                <w:sz w:val="26"/>
              </w:rPr>
              <w:t xml:space="preserve">                              </w:t>
            </w:r>
            <w:r w:rsidRPr="00E8074F">
              <w:rPr>
                <w:color w:val="000000"/>
                <w:sz w:val="26"/>
              </w:rPr>
              <w:t xml:space="preserve">                                                                   </w:t>
            </w:r>
          </w:p>
          <w:p w:rsidR="002C4957" w:rsidRPr="00E8074F" w:rsidRDefault="002C4957" w:rsidP="00E8074F">
            <w:pPr>
              <w:jc w:val="both"/>
              <w:rPr>
                <w:color w:val="000000"/>
                <w:sz w:val="26"/>
              </w:rPr>
            </w:pPr>
            <w:r w:rsidRPr="00E8074F">
              <w:rPr>
                <w:color w:val="000000"/>
                <w:sz w:val="26"/>
              </w:rPr>
              <w:t xml:space="preserve">+ Trách nhiệm của mỗi người:phải biết </w:t>
            </w:r>
            <w:r w:rsidR="00BF1F9E" w:rsidRPr="00E8074F">
              <w:rPr>
                <w:color w:val="000000"/>
                <w:sz w:val="26"/>
              </w:rPr>
              <w:t xml:space="preserve">gắn bó, san sẻ, </w:t>
            </w:r>
            <w:r w:rsidRPr="00E8074F">
              <w:rPr>
                <w:color w:val="000000"/>
                <w:sz w:val="26"/>
              </w:rPr>
              <w:t xml:space="preserve"> hoá thân   </w:t>
            </w:r>
          </w:p>
          <w:p w:rsidR="002C4957" w:rsidRPr="00E8074F" w:rsidRDefault="002C4957" w:rsidP="00E8074F">
            <w:pPr>
              <w:jc w:val="both"/>
              <w:rPr>
                <w:color w:val="000000"/>
                <w:sz w:val="26"/>
              </w:rPr>
            </w:pPr>
            <w:r w:rsidRPr="00E8074F">
              <w:rPr>
                <w:color w:val="000000"/>
                <w:sz w:val="26"/>
              </w:rPr>
              <w:t xml:space="preserve">=&gt;Xây dựng và bảo vệ </w:t>
            </w:r>
            <w:r w:rsidRPr="00E8074F">
              <w:rPr>
                <w:b/>
                <w:color w:val="000000"/>
                <w:sz w:val="26"/>
              </w:rPr>
              <w:t>Đất nước muôn đời</w:t>
            </w:r>
            <w:r w:rsidRPr="00E8074F">
              <w:rPr>
                <w:color w:val="000000"/>
                <w:sz w:val="26"/>
              </w:rPr>
              <w:t>. (nghĩa vụ).</w:t>
            </w:r>
          </w:p>
          <w:p w:rsidR="002C4957" w:rsidRPr="00E8074F" w:rsidRDefault="002C4957" w:rsidP="00E8074F">
            <w:pPr>
              <w:jc w:val="both"/>
              <w:rPr>
                <w:color w:val="000000"/>
                <w:sz w:val="26"/>
              </w:rPr>
            </w:pPr>
            <w:r w:rsidRPr="00E8074F">
              <w:rPr>
                <w:color w:val="000000"/>
                <w:sz w:val="26"/>
              </w:rPr>
              <w:t xml:space="preserve">+ Nghệ thuật: </w:t>
            </w:r>
          </w:p>
          <w:p w:rsidR="002C4957" w:rsidRPr="00E8074F" w:rsidRDefault="002C4957" w:rsidP="00E8074F">
            <w:pPr>
              <w:jc w:val="both"/>
              <w:rPr>
                <w:color w:val="000000"/>
                <w:sz w:val="26"/>
              </w:rPr>
            </w:pPr>
            <w:r w:rsidRPr="00E8074F">
              <w:rPr>
                <w:b/>
                <w:color w:val="000000"/>
                <w:sz w:val="26"/>
              </w:rPr>
              <w:t>.</w:t>
            </w:r>
            <w:r w:rsidRPr="00E8074F">
              <w:rPr>
                <w:color w:val="000000"/>
                <w:sz w:val="26"/>
              </w:rPr>
              <w:t xml:space="preserve"> Điệp ngữ “</w:t>
            </w:r>
            <w:r w:rsidRPr="00E8074F">
              <w:rPr>
                <w:i/>
                <w:color w:val="000000"/>
                <w:sz w:val="26"/>
              </w:rPr>
              <w:t>phải biết”</w:t>
            </w:r>
            <w:r w:rsidRPr="00E8074F">
              <w:rPr>
                <w:color w:val="000000"/>
                <w:sz w:val="26"/>
              </w:rPr>
              <w:t xml:space="preserve"> =&gt; giọng thơ </w:t>
            </w:r>
            <w:r w:rsidRPr="00E8074F">
              <w:rPr>
                <w:b/>
                <w:color w:val="000000"/>
                <w:sz w:val="26"/>
              </w:rPr>
              <w:t>chính luận</w:t>
            </w:r>
            <w:r w:rsidRPr="00E8074F">
              <w:rPr>
                <w:color w:val="000000"/>
                <w:sz w:val="26"/>
              </w:rPr>
              <w:t>.</w:t>
            </w:r>
          </w:p>
          <w:p w:rsidR="002C4957" w:rsidRPr="00E8074F" w:rsidRDefault="002C4957" w:rsidP="00E8074F">
            <w:pPr>
              <w:jc w:val="both"/>
              <w:rPr>
                <w:color w:val="000000"/>
                <w:sz w:val="26"/>
                <w:lang w:val="pt-BR"/>
              </w:rPr>
            </w:pPr>
            <w:r w:rsidRPr="00E8074F">
              <w:rPr>
                <w:b/>
                <w:color w:val="000000"/>
                <w:sz w:val="26"/>
                <w:lang w:val="pt-BR"/>
              </w:rPr>
              <w:t>.</w:t>
            </w:r>
            <w:r w:rsidRPr="00E8074F">
              <w:rPr>
                <w:color w:val="000000"/>
                <w:sz w:val="26"/>
                <w:lang w:val="pt-BR"/>
              </w:rPr>
              <w:t xml:space="preserve"> Âm điệu “</w:t>
            </w:r>
            <w:r w:rsidRPr="00E8074F">
              <w:rPr>
                <w:i/>
                <w:color w:val="000000"/>
                <w:sz w:val="26"/>
                <w:lang w:val="pt-BR"/>
              </w:rPr>
              <w:t>em ơi em”</w:t>
            </w:r>
            <w:r w:rsidRPr="00E8074F">
              <w:rPr>
                <w:color w:val="000000"/>
                <w:sz w:val="26"/>
                <w:lang w:val="pt-BR"/>
              </w:rPr>
              <w:t xml:space="preserve">=&gt; </w:t>
            </w:r>
            <w:r w:rsidRPr="00E8074F">
              <w:rPr>
                <w:b/>
                <w:color w:val="000000"/>
                <w:sz w:val="26"/>
                <w:lang w:val="pt-BR"/>
              </w:rPr>
              <w:t>trữ tình</w:t>
            </w:r>
            <w:r w:rsidRPr="00E8074F">
              <w:rPr>
                <w:color w:val="000000"/>
                <w:sz w:val="26"/>
                <w:lang w:val="pt-BR"/>
              </w:rPr>
              <w:t xml:space="preserve"> thiết tha.</w:t>
            </w:r>
          </w:p>
          <w:p w:rsidR="002C4957" w:rsidRPr="00E8074F" w:rsidRDefault="002C4957" w:rsidP="00E8074F">
            <w:pPr>
              <w:jc w:val="both"/>
              <w:rPr>
                <w:color w:val="000000"/>
                <w:sz w:val="26"/>
                <w:lang w:val="pt-BR"/>
              </w:rPr>
            </w:pPr>
            <w:r w:rsidRPr="00E8074F">
              <w:rPr>
                <w:b/>
                <w:color w:val="000000"/>
                <w:sz w:val="26"/>
                <w:lang w:val="pt-BR"/>
              </w:rPr>
              <w:t>.</w:t>
            </w:r>
            <w:r w:rsidRPr="00E8074F">
              <w:rPr>
                <w:color w:val="000000"/>
                <w:sz w:val="26"/>
                <w:lang w:val="pt-BR"/>
              </w:rPr>
              <w:t xml:space="preserve"> Dùng từ “</w:t>
            </w:r>
            <w:r w:rsidRPr="00E8074F">
              <w:rPr>
                <w:i/>
                <w:color w:val="000000"/>
                <w:sz w:val="26"/>
                <w:lang w:val="pt-BR"/>
              </w:rPr>
              <w:t>hoá thân”</w:t>
            </w:r>
            <w:r w:rsidRPr="00E8074F">
              <w:rPr>
                <w:color w:val="000000"/>
                <w:sz w:val="26"/>
                <w:lang w:val="pt-BR"/>
              </w:rPr>
              <w:t>(# hi sinh): hiến dâng, hoà nhập, sống còn vì đất nước =&gt; sâu sắc, giàu ý nghĩa.</w:t>
            </w:r>
          </w:p>
          <w:p w:rsidR="002C4957" w:rsidRPr="00E8074F" w:rsidRDefault="002C4957" w:rsidP="00E8074F">
            <w:pPr>
              <w:jc w:val="both"/>
              <w:rPr>
                <w:color w:val="000000"/>
                <w:sz w:val="26"/>
                <w:lang w:val="pt-BR"/>
              </w:rPr>
            </w:pPr>
            <w:r w:rsidRPr="00E8074F">
              <w:rPr>
                <w:b/>
                <w:color w:val="000000"/>
                <w:sz w:val="26"/>
                <w:lang w:val="pt-BR"/>
              </w:rPr>
              <w:t>.</w:t>
            </w:r>
            <w:r w:rsidRPr="00E8074F">
              <w:rPr>
                <w:color w:val="000000"/>
                <w:sz w:val="26"/>
                <w:lang w:val="pt-BR"/>
              </w:rPr>
              <w:t xml:space="preserve"> Lời thơ giản dị nhưng mang ý nghĩa sâu xa.                                                            </w:t>
            </w:r>
          </w:p>
          <w:p w:rsidR="002C4957" w:rsidRPr="00E8074F" w:rsidRDefault="002C4957" w:rsidP="00E8074F">
            <w:pPr>
              <w:jc w:val="both"/>
              <w:rPr>
                <w:color w:val="000000"/>
                <w:sz w:val="26"/>
                <w:lang w:val="pt-BR"/>
              </w:rPr>
            </w:pPr>
            <w:r w:rsidRPr="00E8074F">
              <w:rPr>
                <w:color w:val="000000"/>
                <w:sz w:val="26"/>
                <w:lang w:val="pt-BR"/>
              </w:rPr>
              <w:t>=&gt; Ý thơ mang tính chất tâm sự nhiều hơn là kêu gọi, giáo huấn nên sức truyền cảm rất mạnh.</w:t>
            </w:r>
          </w:p>
          <w:p w:rsidR="00897DE0" w:rsidRPr="00E8074F" w:rsidRDefault="00897DE0" w:rsidP="00E8074F">
            <w:pPr>
              <w:jc w:val="both"/>
              <w:rPr>
                <w:b/>
                <w:color w:val="000000"/>
                <w:sz w:val="26"/>
                <w:lang w:val="pt-BR"/>
              </w:rPr>
            </w:pPr>
          </w:p>
          <w:p w:rsidR="00897DE0" w:rsidRPr="00E8074F" w:rsidRDefault="00897DE0" w:rsidP="00E8074F">
            <w:pPr>
              <w:jc w:val="both"/>
              <w:rPr>
                <w:b/>
                <w:color w:val="000000"/>
                <w:sz w:val="26"/>
                <w:lang w:val="pt-BR"/>
              </w:rPr>
            </w:pPr>
          </w:p>
          <w:p w:rsidR="002C4957" w:rsidRPr="00E8074F" w:rsidRDefault="002C4957" w:rsidP="00E8074F">
            <w:pPr>
              <w:jc w:val="both"/>
              <w:rPr>
                <w:color w:val="000000"/>
                <w:sz w:val="26"/>
                <w:lang w:val="pt-BR"/>
              </w:rPr>
            </w:pPr>
            <w:r w:rsidRPr="00E8074F">
              <w:rPr>
                <w:b/>
                <w:color w:val="000000"/>
                <w:sz w:val="26"/>
                <w:lang w:val="pt-BR"/>
              </w:rPr>
              <w:t>2. Tư tưởng cốt lõi :</w:t>
            </w:r>
            <w:r w:rsidRPr="00E8074F">
              <w:rPr>
                <w:color w:val="000000"/>
                <w:sz w:val="26"/>
                <w:lang w:val="pt-BR"/>
              </w:rPr>
              <w:t xml:space="preserve"> "</w:t>
            </w:r>
            <w:r w:rsidRPr="00E8074F">
              <w:rPr>
                <w:i/>
                <w:color w:val="000000"/>
                <w:sz w:val="26"/>
                <w:lang w:val="pt-BR"/>
              </w:rPr>
              <w:t>Đất Nước của Nhân Dân</w:t>
            </w:r>
            <w:r w:rsidRPr="00E8074F">
              <w:rPr>
                <w:color w:val="000000"/>
                <w:sz w:val="26"/>
                <w:lang w:val="pt-BR"/>
              </w:rPr>
              <w:t>".</w:t>
            </w:r>
          </w:p>
          <w:p w:rsidR="002C4957" w:rsidRPr="00E8074F" w:rsidRDefault="002C4957" w:rsidP="00427481">
            <w:pPr>
              <w:pStyle w:val="BodyText2"/>
              <w:rPr>
                <w:color w:val="000000"/>
                <w:sz w:val="26"/>
                <w:lang w:val="pt-BR"/>
              </w:rPr>
            </w:pPr>
            <w:r w:rsidRPr="00E8074F">
              <w:rPr>
                <w:color w:val="000000"/>
                <w:sz w:val="26"/>
                <w:lang w:val="pt-BR"/>
              </w:rPr>
              <w:t xml:space="preserve">- </w:t>
            </w:r>
            <w:r w:rsidRPr="00E8074F">
              <w:rPr>
                <w:b/>
                <w:i/>
                <w:color w:val="000000"/>
                <w:sz w:val="26"/>
                <w:lang w:val="pt-BR"/>
              </w:rPr>
              <w:t>Phương diện địa lí:</w:t>
            </w:r>
            <w:r w:rsidRPr="00E8074F">
              <w:rPr>
                <w:color w:val="000000"/>
                <w:sz w:val="26"/>
                <w:lang w:val="pt-BR"/>
              </w:rPr>
              <w:t xml:space="preserve"> cảm nhận đất nước qua những địa danh thắng cảnh gắn với cuộc sống tính cách số phận của nhân dân:</w:t>
            </w:r>
          </w:p>
          <w:p w:rsidR="002C4957" w:rsidRPr="00E8074F" w:rsidRDefault="002C4957" w:rsidP="00E8074F">
            <w:pPr>
              <w:jc w:val="both"/>
              <w:rPr>
                <w:color w:val="000000"/>
                <w:sz w:val="26"/>
                <w:lang w:val="pt-BR"/>
              </w:rPr>
            </w:pPr>
            <w:r w:rsidRPr="00E8074F">
              <w:rPr>
                <w:color w:val="000000"/>
                <w:sz w:val="26"/>
                <w:lang w:val="pt-BR"/>
              </w:rPr>
              <w:t>+ Tình nghĩa thuỷ chung thắm thiết (núi Vọng Phu, hòn trống mái).</w:t>
            </w:r>
          </w:p>
          <w:p w:rsidR="002C4957" w:rsidRPr="00E8074F" w:rsidRDefault="002C4957" w:rsidP="00E8074F">
            <w:pPr>
              <w:jc w:val="both"/>
              <w:rPr>
                <w:color w:val="000000"/>
                <w:sz w:val="26"/>
                <w:lang w:val="pt-BR"/>
              </w:rPr>
            </w:pPr>
            <w:r w:rsidRPr="00E8074F">
              <w:rPr>
                <w:color w:val="000000"/>
                <w:sz w:val="26"/>
                <w:lang w:val="pt-BR"/>
              </w:rPr>
              <w:t xml:space="preserve">+ Sức mạnh bất khuất (Chuyện Thánh Gióng). </w:t>
            </w:r>
          </w:p>
          <w:p w:rsidR="002C4957" w:rsidRPr="00E8074F" w:rsidRDefault="002C4957" w:rsidP="00E8074F">
            <w:pPr>
              <w:jc w:val="both"/>
              <w:rPr>
                <w:color w:val="000000"/>
                <w:sz w:val="26"/>
                <w:lang w:val="pt-BR"/>
              </w:rPr>
            </w:pPr>
            <w:r w:rsidRPr="00E8074F">
              <w:rPr>
                <w:color w:val="000000"/>
                <w:sz w:val="26"/>
                <w:lang w:val="pt-BR"/>
              </w:rPr>
              <w:t xml:space="preserve">+ Cội nguồn thiêng liêng (hướng về đất Tổ Hùng Vương). </w:t>
            </w:r>
          </w:p>
          <w:p w:rsidR="002C4957" w:rsidRPr="00E8074F" w:rsidRDefault="002C4957" w:rsidP="00E8074F">
            <w:pPr>
              <w:jc w:val="both"/>
              <w:rPr>
                <w:color w:val="000000"/>
                <w:sz w:val="26"/>
                <w:lang w:val="pt-BR"/>
              </w:rPr>
            </w:pPr>
            <w:r w:rsidRPr="00E8074F">
              <w:rPr>
                <w:color w:val="000000"/>
                <w:sz w:val="26"/>
                <w:lang w:val="pt-BR"/>
              </w:rPr>
              <w:t xml:space="preserve">+ Truyền thống hiếu học (Cách cảm nhận về núi Bút non nghiêng). </w:t>
            </w:r>
          </w:p>
          <w:p w:rsidR="002C4957" w:rsidRPr="00E8074F" w:rsidRDefault="002C4957" w:rsidP="00E8074F">
            <w:pPr>
              <w:jc w:val="both"/>
              <w:rPr>
                <w:color w:val="000000"/>
                <w:sz w:val="26"/>
                <w:lang w:val="pt-BR"/>
              </w:rPr>
            </w:pPr>
            <w:r w:rsidRPr="00E8074F">
              <w:rPr>
                <w:color w:val="000000"/>
                <w:sz w:val="26"/>
                <w:lang w:val="pt-BR"/>
              </w:rPr>
              <w:t xml:space="preserve">+ Hình ảnh đất nước tươi đẹp (Cách nhìn dân dã về núi con Cóc, con Gà , dòng sông) </w:t>
            </w:r>
          </w:p>
          <w:p w:rsidR="002C4957" w:rsidRPr="00E8074F" w:rsidRDefault="002C4957" w:rsidP="00E8074F">
            <w:pPr>
              <w:jc w:val="both"/>
              <w:rPr>
                <w:color w:val="000000"/>
                <w:sz w:val="26"/>
                <w:lang w:val="pt-BR"/>
              </w:rPr>
            </w:pPr>
            <w:r w:rsidRPr="00E8074F">
              <w:rPr>
                <w:color w:val="000000"/>
                <w:sz w:val="26"/>
                <w:lang w:val="pt-BR"/>
              </w:rPr>
              <w:t xml:space="preserve">=&gt; Đất nước hiện lên vừa gần gũi vừa thiêng liêng. </w:t>
            </w:r>
          </w:p>
          <w:p w:rsidR="002C4957" w:rsidRPr="00E8074F" w:rsidRDefault="002C4957" w:rsidP="00E8074F">
            <w:pPr>
              <w:jc w:val="both"/>
              <w:rPr>
                <w:color w:val="000000"/>
                <w:sz w:val="26"/>
                <w:lang w:val="pt-BR"/>
              </w:rPr>
            </w:pPr>
            <w:r w:rsidRPr="00E8074F">
              <w:rPr>
                <w:b/>
                <w:i/>
                <w:color w:val="000000"/>
                <w:sz w:val="26"/>
                <w:lang w:val="pt-BR"/>
              </w:rPr>
              <w:t>- Phương diện lịch sử:</w:t>
            </w:r>
            <w:r w:rsidRPr="00E8074F">
              <w:rPr>
                <w:color w:val="000000"/>
                <w:sz w:val="26"/>
                <w:lang w:val="pt-BR"/>
              </w:rPr>
              <w:t xml:space="preserve"> Nhìn vào bốn nghìn năm đất nước mà nhấn mạnh đến những con người vô danh- Họ âm thầm cống hiến và hi sinh. </w:t>
            </w:r>
          </w:p>
          <w:p w:rsidR="002C4957" w:rsidRPr="00E8074F" w:rsidRDefault="002C4957" w:rsidP="00E8074F">
            <w:pPr>
              <w:jc w:val="both"/>
              <w:rPr>
                <w:b/>
                <w:i/>
                <w:color w:val="000000"/>
                <w:sz w:val="26"/>
                <w:lang w:val="pt-BR"/>
              </w:rPr>
            </w:pPr>
            <w:r w:rsidRPr="00E8074F">
              <w:rPr>
                <w:b/>
                <w:i/>
                <w:color w:val="000000"/>
                <w:sz w:val="26"/>
                <w:lang w:val="pt-BR"/>
              </w:rPr>
              <w:t xml:space="preserve">- Truyền thống của nhân dân: </w:t>
            </w:r>
          </w:p>
          <w:p w:rsidR="002C4957" w:rsidRPr="00E8074F" w:rsidRDefault="002C4957" w:rsidP="00E8074F">
            <w:pPr>
              <w:jc w:val="both"/>
              <w:rPr>
                <w:color w:val="000000"/>
                <w:sz w:val="26"/>
                <w:lang w:val="pt-BR"/>
              </w:rPr>
            </w:pPr>
            <w:r w:rsidRPr="00E8074F">
              <w:rPr>
                <w:color w:val="000000"/>
                <w:sz w:val="26"/>
                <w:lang w:val="pt-BR"/>
              </w:rPr>
              <w:t>+ Say đắm trong tình yêu (</w:t>
            </w:r>
            <w:r w:rsidRPr="00E8074F">
              <w:rPr>
                <w:i/>
                <w:color w:val="000000"/>
                <w:sz w:val="26"/>
                <w:lang w:val="pt-BR"/>
              </w:rPr>
              <w:t>Yêu em từ thuở trong nôi.</w:t>
            </w:r>
            <w:r w:rsidRPr="00E8074F">
              <w:rPr>
                <w:color w:val="000000"/>
                <w:sz w:val="26"/>
                <w:lang w:val="pt-BR"/>
              </w:rPr>
              <w:t>)</w:t>
            </w:r>
          </w:p>
          <w:p w:rsidR="002C4957" w:rsidRPr="00E8074F" w:rsidRDefault="002C4957" w:rsidP="00E8074F">
            <w:pPr>
              <w:jc w:val="both"/>
              <w:rPr>
                <w:color w:val="000000"/>
                <w:sz w:val="26"/>
                <w:lang w:val="pt-BR"/>
              </w:rPr>
            </w:pPr>
            <w:r w:rsidRPr="00E8074F">
              <w:rPr>
                <w:color w:val="000000"/>
                <w:sz w:val="26"/>
                <w:lang w:val="pt-BR"/>
              </w:rPr>
              <w:t>+ Biết quý trọng tình nghĩa (</w:t>
            </w:r>
            <w:r w:rsidRPr="00E8074F">
              <w:rPr>
                <w:i/>
                <w:color w:val="000000"/>
                <w:sz w:val="26"/>
                <w:lang w:val="pt-BR"/>
              </w:rPr>
              <w:t>Biết quý công</w:t>
            </w:r>
            <w:r w:rsidRPr="00E8074F">
              <w:rPr>
                <w:color w:val="000000"/>
                <w:sz w:val="26"/>
                <w:lang w:val="pt-BR"/>
              </w:rPr>
              <w:t xml:space="preserve">...) </w:t>
            </w:r>
          </w:p>
          <w:p w:rsidR="002C4957" w:rsidRPr="00E8074F" w:rsidRDefault="002C4957" w:rsidP="00E8074F">
            <w:pPr>
              <w:jc w:val="both"/>
              <w:rPr>
                <w:color w:val="000000"/>
                <w:sz w:val="26"/>
                <w:lang w:val="pt-BR"/>
              </w:rPr>
            </w:pPr>
            <w:r w:rsidRPr="00E8074F">
              <w:rPr>
                <w:color w:val="000000"/>
                <w:sz w:val="26"/>
                <w:lang w:val="pt-BR"/>
              </w:rPr>
              <w:t>+ Quyết liệt trong căm thù và chiến đấu (</w:t>
            </w:r>
            <w:r w:rsidRPr="00E8074F">
              <w:rPr>
                <w:i/>
                <w:color w:val="000000"/>
                <w:sz w:val="26"/>
                <w:lang w:val="pt-BR"/>
              </w:rPr>
              <w:t>Biết trồng tre.</w:t>
            </w:r>
            <w:r w:rsidRPr="00E8074F">
              <w:rPr>
                <w:color w:val="000000"/>
                <w:sz w:val="26"/>
                <w:lang w:val="pt-BR"/>
              </w:rPr>
              <w:t xml:space="preserve">..) </w:t>
            </w:r>
          </w:p>
          <w:p w:rsidR="002C4957" w:rsidRPr="00E8074F" w:rsidRDefault="002C4957" w:rsidP="00E8074F">
            <w:pPr>
              <w:jc w:val="both"/>
              <w:rPr>
                <w:color w:val="000000"/>
                <w:sz w:val="26"/>
                <w:lang w:val="pt-BR"/>
              </w:rPr>
            </w:pPr>
            <w:r w:rsidRPr="00E8074F">
              <w:rPr>
                <w:color w:val="000000"/>
                <w:sz w:val="26"/>
                <w:lang w:val="pt-BR"/>
              </w:rPr>
              <w:t>=&gt; Sự phát hiện thú vị và độc đáo của tác giả về đất nước được triển khai trên hai hướng vừa khơi sâu, vừa phát triển những ý nghĩa mới trên các phương diện địa lí, lịch sử, văn hoá với nhiều ý nghĩa mớ</w:t>
            </w:r>
            <w:r w:rsidR="007B5F3F" w:rsidRPr="00E8074F">
              <w:rPr>
                <w:color w:val="000000"/>
                <w:sz w:val="26"/>
                <w:lang w:val="pt-BR"/>
              </w:rPr>
              <w:t>i : Muôn vàn</w:t>
            </w:r>
            <w:r w:rsidRPr="00E8074F">
              <w:rPr>
                <w:color w:val="000000"/>
                <w:sz w:val="26"/>
                <w:lang w:val="pt-BR"/>
              </w:rPr>
              <w:t xml:space="preserve"> vẻ đẹp của đất nước đều là kết tinh của bao công sức và khát vọng của nhân dân , của những con người vô danh , bình dị . </w:t>
            </w:r>
          </w:p>
          <w:p w:rsidR="002C4957" w:rsidRPr="00E8074F" w:rsidRDefault="002C4957" w:rsidP="00E8074F">
            <w:pPr>
              <w:jc w:val="both"/>
              <w:rPr>
                <w:color w:val="000000"/>
                <w:sz w:val="26"/>
                <w:lang w:val="pt-BR"/>
              </w:rPr>
            </w:pPr>
            <w:r w:rsidRPr="00E8074F">
              <w:rPr>
                <w:b/>
                <w:color w:val="000000"/>
                <w:sz w:val="26"/>
                <w:lang w:val="pt-BR"/>
              </w:rPr>
              <w:t>Tư tưởng cốt lõi và tụ điểm</w:t>
            </w:r>
            <w:r w:rsidRPr="00E8074F">
              <w:rPr>
                <w:color w:val="000000"/>
                <w:sz w:val="26"/>
                <w:lang w:val="pt-BR"/>
              </w:rPr>
              <w:t xml:space="preserve"> là "</w:t>
            </w:r>
            <w:r w:rsidRPr="00E8074F">
              <w:rPr>
                <w:i/>
                <w:color w:val="000000"/>
                <w:sz w:val="26"/>
                <w:lang w:val="pt-BR"/>
              </w:rPr>
              <w:t>Đất Nước của Nhân Dân</w:t>
            </w:r>
            <w:r w:rsidRPr="00E8074F">
              <w:rPr>
                <w:color w:val="000000"/>
                <w:sz w:val="26"/>
                <w:lang w:val="pt-BR"/>
              </w:rPr>
              <w:t xml:space="preserve">" : Vì Đất Nước là của nhân dân nên Đất Nước là của ca dao thần thoại.Đây là một định nghĩa giản dị mà độc đáo. </w:t>
            </w:r>
          </w:p>
          <w:p w:rsidR="002C4957" w:rsidRPr="00E8074F" w:rsidRDefault="002C4957" w:rsidP="00E8074F">
            <w:pPr>
              <w:jc w:val="both"/>
              <w:rPr>
                <w:b/>
                <w:color w:val="000000"/>
                <w:sz w:val="26"/>
                <w:lang w:val="pt-BR"/>
              </w:rPr>
            </w:pPr>
            <w:r w:rsidRPr="00E8074F">
              <w:rPr>
                <w:b/>
                <w:color w:val="000000"/>
                <w:sz w:val="26"/>
                <w:lang w:val="pt-BR"/>
              </w:rPr>
              <w:t xml:space="preserve">c. Nghệ thuật : </w:t>
            </w:r>
          </w:p>
          <w:p w:rsidR="002C4957" w:rsidRPr="00E8074F" w:rsidRDefault="002C4957" w:rsidP="00E8074F">
            <w:pPr>
              <w:jc w:val="both"/>
              <w:rPr>
                <w:b/>
                <w:color w:val="000000"/>
                <w:sz w:val="26"/>
                <w:lang w:val="pt-BR"/>
              </w:rPr>
            </w:pPr>
            <w:r w:rsidRPr="00E8074F">
              <w:rPr>
                <w:color w:val="000000"/>
                <w:sz w:val="26"/>
                <w:lang w:val="pt-BR"/>
              </w:rPr>
              <w:t xml:space="preserve">- Thể thơ tự do phóng túng . </w:t>
            </w:r>
          </w:p>
          <w:p w:rsidR="002C4957" w:rsidRPr="00E8074F" w:rsidRDefault="002C4957" w:rsidP="00E8074F">
            <w:pPr>
              <w:jc w:val="both"/>
              <w:rPr>
                <w:color w:val="000000"/>
                <w:sz w:val="26"/>
                <w:lang w:val="pt-BR"/>
              </w:rPr>
            </w:pPr>
            <w:r w:rsidRPr="00E8074F">
              <w:rPr>
                <w:color w:val="000000"/>
                <w:sz w:val="26"/>
                <w:lang w:val="pt-BR"/>
              </w:rPr>
              <w:t>- Giọng thơ suy tưởng: đặt câu hỏi và tự trả lời.</w:t>
            </w:r>
          </w:p>
          <w:p w:rsidR="002C4957" w:rsidRPr="00E8074F" w:rsidRDefault="002C4957" w:rsidP="00E8074F">
            <w:pPr>
              <w:jc w:val="both"/>
              <w:rPr>
                <w:b/>
                <w:i/>
                <w:color w:val="000000"/>
                <w:sz w:val="26"/>
                <w:lang w:val="pt-BR"/>
              </w:rPr>
            </w:pPr>
            <w:r w:rsidRPr="00E8074F">
              <w:rPr>
                <w:color w:val="000000"/>
                <w:sz w:val="26"/>
                <w:lang w:val="pt-BR"/>
              </w:rPr>
              <w:t xml:space="preserve">- Sử dụng các chất liệu văn hoá dân gian không phải là thủ pháp nghệ thuật mà là để chi phối tư tưởng </w:t>
            </w:r>
            <w:r w:rsidRPr="00E8074F">
              <w:rPr>
                <w:b/>
                <w:i/>
                <w:color w:val="000000"/>
                <w:sz w:val="26"/>
                <w:lang w:val="pt-BR"/>
              </w:rPr>
              <w:t>"Đất Nước là của Nhân Dân".</w:t>
            </w:r>
          </w:p>
          <w:p w:rsidR="002C4957" w:rsidRPr="00E8074F" w:rsidRDefault="002C4957" w:rsidP="00E8074F">
            <w:pPr>
              <w:jc w:val="both"/>
              <w:rPr>
                <w:color w:val="000000"/>
                <w:sz w:val="26"/>
                <w:lang w:val="pt-BR"/>
              </w:rPr>
            </w:pPr>
            <w:r w:rsidRPr="00E8074F">
              <w:rPr>
                <w:color w:val="000000"/>
                <w:sz w:val="26"/>
                <w:lang w:val="pt-BR"/>
              </w:rPr>
              <w:t xml:space="preserve">- Giọng thơ trữ tình – chính luận . </w:t>
            </w:r>
          </w:p>
          <w:p w:rsidR="002C4957" w:rsidRPr="00E8074F" w:rsidRDefault="002C4957" w:rsidP="00E8074F">
            <w:pPr>
              <w:jc w:val="both"/>
              <w:rPr>
                <w:color w:val="000000"/>
                <w:sz w:val="26"/>
                <w:lang w:val="pt-BR"/>
              </w:rPr>
            </w:pPr>
            <w:r w:rsidRPr="00E8074F">
              <w:rPr>
                <w:b/>
                <w:color w:val="000000"/>
                <w:sz w:val="26"/>
                <w:lang w:val="pt-BR"/>
              </w:rPr>
              <w:t>III. Tổng kết:</w:t>
            </w:r>
            <w:r w:rsidRPr="00E8074F">
              <w:rPr>
                <w:color w:val="000000"/>
                <w:sz w:val="26"/>
                <w:lang w:val="pt-BR"/>
              </w:rPr>
              <w:t xml:space="preserve"> </w:t>
            </w:r>
          </w:p>
          <w:p w:rsidR="002C4957" w:rsidRPr="00E8074F" w:rsidRDefault="002C4957" w:rsidP="00E8074F">
            <w:pPr>
              <w:jc w:val="both"/>
              <w:rPr>
                <w:color w:val="000000"/>
                <w:sz w:val="26"/>
                <w:lang w:val="pt-BR"/>
              </w:rPr>
            </w:pPr>
            <w:r w:rsidRPr="00E8074F">
              <w:rPr>
                <w:color w:val="000000"/>
                <w:sz w:val="26"/>
                <w:lang w:val="pt-BR"/>
              </w:rPr>
              <w:t xml:space="preserve">- Đoạn trích thể hiện một cái nhìn mới mẽ về đất nước : Đất nước là sự hội tụ và kết tinh bao công sức và khát vọng của nhân dân . Nhân dân là người làm ra đất nước. </w:t>
            </w:r>
          </w:p>
          <w:p w:rsidR="002C4957" w:rsidRPr="00E8074F" w:rsidRDefault="002C4957" w:rsidP="00E8074F">
            <w:pPr>
              <w:jc w:val="both"/>
              <w:rPr>
                <w:color w:val="000000"/>
                <w:sz w:val="26"/>
                <w:lang w:val="pt-BR"/>
              </w:rPr>
            </w:pPr>
            <w:r w:rsidRPr="00E8074F">
              <w:rPr>
                <w:color w:val="000000"/>
                <w:sz w:val="26"/>
                <w:lang w:val="pt-BR"/>
              </w:rPr>
              <w:t>- Đoạn trích nằm trong ý đồ tư tưở</w:t>
            </w:r>
            <w:r w:rsidR="008A4A70" w:rsidRPr="00E8074F">
              <w:rPr>
                <w:color w:val="000000"/>
                <w:sz w:val="26"/>
                <w:lang w:val="pt-BR"/>
              </w:rPr>
              <w:t>ng của</w:t>
            </w:r>
            <w:r w:rsidRPr="00E8074F">
              <w:rPr>
                <w:color w:val="000000"/>
                <w:sz w:val="26"/>
                <w:lang w:val="pt-BR"/>
              </w:rPr>
              <w:t xml:space="preserve"> tác giả: thức tỉnh tinh thần dân tộc. </w:t>
            </w:r>
          </w:p>
        </w:tc>
      </w:tr>
    </w:tbl>
    <w:p w:rsidR="000266C9" w:rsidRPr="00C9277D" w:rsidRDefault="000266C9" w:rsidP="000266C9">
      <w:pPr>
        <w:rPr>
          <w:b/>
          <w:color w:val="000000"/>
          <w:sz w:val="26"/>
          <w:lang w:val="pt-BR"/>
        </w:rPr>
      </w:pPr>
      <w:r w:rsidRPr="00C9277D">
        <w:rPr>
          <w:b/>
          <w:color w:val="000000"/>
          <w:sz w:val="26"/>
          <w:lang w:val="pt-BR"/>
        </w:rPr>
        <w:t>HOẠT ĐỘNG 5. HOẠT ĐỘ</w:t>
      </w:r>
      <w:r w:rsidR="008802A8" w:rsidRPr="00C9277D">
        <w:rPr>
          <w:b/>
          <w:color w:val="000000"/>
          <w:sz w:val="26"/>
          <w:lang w:val="pt-BR"/>
        </w:rPr>
        <w:t>NG BỔ SUNG</w:t>
      </w:r>
    </w:p>
    <w:p w:rsidR="00DC7290" w:rsidRPr="00252422" w:rsidRDefault="001E0561" w:rsidP="00DC7290">
      <w:pPr>
        <w:jc w:val="both"/>
        <w:rPr>
          <w:color w:val="000000"/>
          <w:sz w:val="26"/>
          <w:lang w:val="pt-BR"/>
        </w:rPr>
      </w:pPr>
      <w:r w:rsidRPr="00252422">
        <w:rPr>
          <w:b/>
          <w:color w:val="000000"/>
          <w:sz w:val="26"/>
          <w:lang w:val="pt-BR"/>
        </w:rPr>
        <w:t xml:space="preserve">4. </w:t>
      </w:r>
      <w:r w:rsidR="00DC7290" w:rsidRPr="00252422">
        <w:rPr>
          <w:b/>
          <w:color w:val="000000"/>
          <w:sz w:val="26"/>
          <w:lang w:val="pt-BR"/>
        </w:rPr>
        <w:t>Củng cố</w:t>
      </w:r>
      <w:r w:rsidRPr="00252422">
        <w:rPr>
          <w:color w:val="000000"/>
          <w:sz w:val="26"/>
          <w:lang w:val="pt-BR"/>
        </w:rPr>
        <w:t xml:space="preserve"> : </w:t>
      </w:r>
      <w:r w:rsidR="00DC7290" w:rsidRPr="00252422">
        <w:rPr>
          <w:color w:val="000000"/>
          <w:sz w:val="26"/>
          <w:lang w:val="pt-BR"/>
        </w:rPr>
        <w:t xml:space="preserve"> </w:t>
      </w:r>
    </w:p>
    <w:p w:rsidR="00DC7290" w:rsidRPr="00252422" w:rsidRDefault="00DC7290" w:rsidP="00DC7290">
      <w:pPr>
        <w:jc w:val="both"/>
        <w:rPr>
          <w:color w:val="000000"/>
          <w:sz w:val="26"/>
          <w:lang w:val="pt-BR"/>
        </w:rPr>
      </w:pPr>
      <w:r w:rsidRPr="00252422">
        <w:rPr>
          <w:color w:val="000000"/>
          <w:sz w:val="26"/>
          <w:lang w:val="pt-BR"/>
        </w:rPr>
        <w:t xml:space="preserve">- Về tiểu sử và phong cách sáng tác của Nguyễn Khoa Điềm. </w:t>
      </w:r>
    </w:p>
    <w:p w:rsidR="00DC7290" w:rsidRPr="00252422" w:rsidRDefault="00DC7290" w:rsidP="00DC7290">
      <w:pPr>
        <w:jc w:val="both"/>
        <w:rPr>
          <w:color w:val="000000"/>
          <w:sz w:val="26"/>
          <w:lang w:val="pt-BR"/>
        </w:rPr>
      </w:pPr>
      <w:r w:rsidRPr="00252422">
        <w:rPr>
          <w:color w:val="000000"/>
          <w:sz w:val="26"/>
          <w:lang w:val="pt-BR"/>
        </w:rPr>
        <w:t xml:space="preserve">- Vị trí và hoàn cảnh sáng tác của văn bản . </w:t>
      </w:r>
    </w:p>
    <w:p w:rsidR="00DC7290" w:rsidRPr="00252422" w:rsidRDefault="00DC7290" w:rsidP="00DC7290">
      <w:pPr>
        <w:jc w:val="both"/>
        <w:rPr>
          <w:color w:val="000000"/>
          <w:sz w:val="26"/>
          <w:lang w:val="pt-BR"/>
        </w:rPr>
      </w:pPr>
      <w:r w:rsidRPr="00252422">
        <w:rPr>
          <w:color w:val="000000"/>
          <w:sz w:val="26"/>
          <w:lang w:val="pt-BR"/>
        </w:rPr>
        <w:t xml:space="preserve">- Cách cảm nhận đất nước vừa cụ thể vừa độc đáo của tác giả ở phương diện thời gian, không gian và văn hoá. </w:t>
      </w:r>
    </w:p>
    <w:p w:rsidR="00DC7290" w:rsidRPr="00252422" w:rsidRDefault="00DC7290" w:rsidP="00DC7290">
      <w:pPr>
        <w:jc w:val="both"/>
        <w:rPr>
          <w:color w:val="000000"/>
          <w:sz w:val="26"/>
          <w:lang w:val="pt-BR"/>
        </w:rPr>
      </w:pPr>
      <w:r w:rsidRPr="00252422">
        <w:rPr>
          <w:color w:val="000000"/>
          <w:sz w:val="26"/>
          <w:lang w:val="pt-BR"/>
        </w:rPr>
        <w:t>- Tư tưở</w:t>
      </w:r>
      <w:r w:rsidR="00FA4297" w:rsidRPr="00252422">
        <w:rPr>
          <w:color w:val="000000"/>
          <w:sz w:val="26"/>
          <w:lang w:val="pt-BR"/>
        </w:rPr>
        <w:t>ng Đ</w:t>
      </w:r>
      <w:r w:rsidRPr="00252422">
        <w:rPr>
          <w:color w:val="000000"/>
          <w:sz w:val="26"/>
          <w:lang w:val="pt-BR"/>
        </w:rPr>
        <w:t>ấ</w:t>
      </w:r>
      <w:r w:rsidR="00FA4297" w:rsidRPr="00252422">
        <w:rPr>
          <w:color w:val="000000"/>
          <w:sz w:val="26"/>
          <w:lang w:val="pt-BR"/>
        </w:rPr>
        <w:t>t N</w:t>
      </w:r>
      <w:r w:rsidRPr="00252422">
        <w:rPr>
          <w:color w:val="000000"/>
          <w:sz w:val="26"/>
          <w:lang w:val="pt-BR"/>
        </w:rPr>
        <w:t>ước củ</w:t>
      </w:r>
      <w:r w:rsidR="00FA4297" w:rsidRPr="00252422">
        <w:rPr>
          <w:color w:val="000000"/>
          <w:sz w:val="26"/>
          <w:lang w:val="pt-BR"/>
        </w:rPr>
        <w:t>a N</w:t>
      </w:r>
      <w:r w:rsidRPr="00252422">
        <w:rPr>
          <w:color w:val="000000"/>
          <w:sz w:val="26"/>
          <w:lang w:val="pt-BR"/>
        </w:rPr>
        <w:t xml:space="preserve">hân dân . </w:t>
      </w:r>
    </w:p>
    <w:p w:rsidR="00057976" w:rsidRPr="00252422" w:rsidRDefault="00BA271C" w:rsidP="00DC7290">
      <w:pPr>
        <w:jc w:val="both"/>
        <w:rPr>
          <w:color w:val="000000"/>
          <w:sz w:val="26"/>
          <w:lang w:val="pt-BR"/>
        </w:rPr>
      </w:pPr>
      <w:r w:rsidRPr="00252422">
        <w:rPr>
          <w:b/>
          <w:color w:val="000000"/>
          <w:sz w:val="26"/>
          <w:lang w:val="pt-BR"/>
        </w:rPr>
        <w:t xml:space="preserve">5. </w:t>
      </w:r>
      <w:r w:rsidR="00DC7290" w:rsidRPr="00252422">
        <w:rPr>
          <w:b/>
          <w:color w:val="000000"/>
          <w:sz w:val="26"/>
          <w:lang w:val="pt-BR"/>
        </w:rPr>
        <w:t>Dặn dò</w:t>
      </w:r>
      <w:r w:rsidR="00DC7290" w:rsidRPr="00252422">
        <w:rPr>
          <w:color w:val="000000"/>
          <w:sz w:val="26"/>
          <w:lang w:val="pt-BR"/>
        </w:rPr>
        <w:t xml:space="preserve"> : </w:t>
      </w:r>
    </w:p>
    <w:p w:rsidR="00057976" w:rsidRPr="00252422" w:rsidRDefault="00DC7290" w:rsidP="00DC7290">
      <w:pPr>
        <w:jc w:val="both"/>
        <w:rPr>
          <w:color w:val="000000"/>
          <w:sz w:val="26"/>
          <w:lang w:val="pt-BR"/>
        </w:rPr>
      </w:pPr>
      <w:r w:rsidRPr="00252422">
        <w:rPr>
          <w:color w:val="000000"/>
          <w:sz w:val="26"/>
          <w:lang w:val="pt-BR"/>
        </w:rPr>
        <w:t xml:space="preserve">- Học thuộc đoạn trích. </w:t>
      </w:r>
    </w:p>
    <w:p w:rsidR="00DC7290" w:rsidRPr="00252422" w:rsidRDefault="00DC7290" w:rsidP="00DC7290">
      <w:pPr>
        <w:jc w:val="both"/>
        <w:rPr>
          <w:color w:val="000000"/>
          <w:sz w:val="26"/>
          <w:lang w:val="pt-BR"/>
        </w:rPr>
      </w:pPr>
      <w:r w:rsidRPr="00252422">
        <w:rPr>
          <w:color w:val="000000"/>
          <w:sz w:val="26"/>
          <w:lang w:val="pt-BR"/>
        </w:rPr>
        <w:t xml:space="preserve">- Soạn bài mới </w:t>
      </w:r>
      <w:r w:rsidRPr="00252422">
        <w:rPr>
          <w:i/>
          <w:color w:val="000000"/>
          <w:sz w:val="26"/>
          <w:lang w:val="pt-BR"/>
        </w:rPr>
        <w:t>Đấ</w:t>
      </w:r>
      <w:r w:rsidR="006E7D5B" w:rsidRPr="00252422">
        <w:rPr>
          <w:i/>
          <w:color w:val="000000"/>
          <w:sz w:val="26"/>
          <w:lang w:val="pt-BR"/>
        </w:rPr>
        <w:t>t N</w:t>
      </w:r>
      <w:r w:rsidRPr="00252422">
        <w:rPr>
          <w:i/>
          <w:color w:val="000000"/>
          <w:sz w:val="26"/>
          <w:lang w:val="pt-BR"/>
        </w:rPr>
        <w:t>ước</w:t>
      </w:r>
      <w:r w:rsidRPr="00252422">
        <w:rPr>
          <w:color w:val="000000"/>
          <w:sz w:val="26"/>
          <w:lang w:val="pt-BR"/>
        </w:rPr>
        <w:t xml:space="preserve"> của Nguyễn Đình Thi.</w:t>
      </w:r>
    </w:p>
    <w:p w:rsidR="002C4957" w:rsidRPr="00252422" w:rsidRDefault="002C4957" w:rsidP="00A33C40">
      <w:pPr>
        <w:rPr>
          <w:bCs/>
          <w:color w:val="000000"/>
          <w:sz w:val="26"/>
          <w:lang w:val="pt-BR"/>
        </w:rPr>
      </w:pPr>
    </w:p>
    <w:p w:rsidR="00F85979" w:rsidRPr="00252422" w:rsidRDefault="00F85979" w:rsidP="00986174">
      <w:pPr>
        <w:ind w:left="21"/>
        <w:outlineLvl w:val="0"/>
        <w:rPr>
          <w:b/>
          <w:bCs/>
          <w:i/>
          <w:iCs w:val="0"/>
          <w:color w:val="000000"/>
          <w:kern w:val="36"/>
          <w:sz w:val="26"/>
          <w:lang w:val="pt-BR"/>
        </w:rPr>
      </w:pPr>
      <w:r w:rsidRPr="00252422">
        <w:rPr>
          <w:b/>
          <w:bCs/>
          <w:i/>
          <w:iCs w:val="0"/>
          <w:color w:val="000000"/>
          <w:kern w:val="36"/>
          <w:sz w:val="26"/>
          <w:lang w:val="pt-BR"/>
        </w:rPr>
        <w:t xml:space="preserve">                                </w:t>
      </w:r>
    </w:p>
    <w:p w:rsidR="00166B86" w:rsidRPr="00252422" w:rsidRDefault="00166B86" w:rsidP="00F85979">
      <w:pPr>
        <w:ind w:left="21"/>
        <w:jc w:val="center"/>
        <w:outlineLvl w:val="0"/>
        <w:rPr>
          <w:b/>
          <w:bCs/>
          <w:i/>
          <w:iCs w:val="0"/>
          <w:color w:val="000000"/>
          <w:kern w:val="36"/>
          <w:sz w:val="26"/>
          <w:lang w:val="pt-BR"/>
        </w:rPr>
      </w:pPr>
    </w:p>
    <w:p w:rsidR="00166B86" w:rsidRPr="00252422" w:rsidRDefault="00166B86" w:rsidP="00F85979">
      <w:pPr>
        <w:ind w:left="21"/>
        <w:jc w:val="center"/>
        <w:outlineLvl w:val="0"/>
        <w:rPr>
          <w:b/>
          <w:bCs/>
          <w:i/>
          <w:iCs w:val="0"/>
          <w:color w:val="000000"/>
          <w:kern w:val="36"/>
          <w:sz w:val="26"/>
          <w:lang w:val="pt-BR"/>
        </w:rPr>
      </w:pPr>
    </w:p>
    <w:p w:rsidR="00166B86" w:rsidRPr="00252422" w:rsidRDefault="00166B86" w:rsidP="00F85979">
      <w:pPr>
        <w:ind w:left="21"/>
        <w:jc w:val="center"/>
        <w:outlineLvl w:val="0"/>
        <w:rPr>
          <w:b/>
          <w:bCs/>
          <w:i/>
          <w:iCs w:val="0"/>
          <w:color w:val="000000"/>
          <w:kern w:val="36"/>
          <w:sz w:val="26"/>
          <w:lang w:val="pt-BR"/>
        </w:rPr>
      </w:pPr>
    </w:p>
    <w:p w:rsidR="00166B86" w:rsidRPr="00252422" w:rsidRDefault="00166B86" w:rsidP="00F85979">
      <w:pPr>
        <w:ind w:left="21"/>
        <w:jc w:val="center"/>
        <w:outlineLvl w:val="0"/>
        <w:rPr>
          <w:b/>
          <w:bCs/>
          <w:i/>
          <w:iCs w:val="0"/>
          <w:color w:val="000000"/>
          <w:kern w:val="36"/>
          <w:sz w:val="26"/>
          <w:lang w:val="pt-BR"/>
        </w:rPr>
      </w:pPr>
    </w:p>
    <w:p w:rsidR="00986174" w:rsidRPr="00252422" w:rsidRDefault="00986174" w:rsidP="00F85979">
      <w:pPr>
        <w:ind w:left="21"/>
        <w:jc w:val="center"/>
        <w:outlineLvl w:val="0"/>
        <w:rPr>
          <w:b/>
          <w:bCs/>
          <w:iCs w:val="0"/>
          <w:color w:val="000000"/>
          <w:kern w:val="36"/>
          <w:sz w:val="26"/>
          <w:lang w:val="pt-BR"/>
        </w:rPr>
      </w:pPr>
      <w:r w:rsidRPr="00BE6B71">
        <w:rPr>
          <w:b/>
          <w:bCs/>
          <w:i/>
          <w:iCs w:val="0"/>
          <w:color w:val="000000"/>
          <w:kern w:val="36"/>
          <w:sz w:val="26"/>
        </w:rPr>
        <w:t xml:space="preserve">Đọc thêm:        </w:t>
      </w:r>
      <w:r w:rsidRPr="00BE6B71">
        <w:rPr>
          <w:b/>
          <w:bCs/>
          <w:iCs w:val="0"/>
          <w:color w:val="000000"/>
          <w:kern w:val="36"/>
          <w:sz w:val="26"/>
        </w:rPr>
        <w:t>ĐẤT NƯỚ</w:t>
      </w:r>
      <w:r w:rsidR="00F85979" w:rsidRPr="00BE6B71">
        <w:rPr>
          <w:b/>
          <w:bCs/>
          <w:iCs w:val="0"/>
          <w:color w:val="000000"/>
          <w:kern w:val="36"/>
          <w:sz w:val="26"/>
        </w:rPr>
        <w:t>C</w:t>
      </w:r>
    </w:p>
    <w:p w:rsidR="00986174" w:rsidRPr="00252422" w:rsidRDefault="00986174" w:rsidP="00986174">
      <w:pPr>
        <w:rPr>
          <w:b/>
          <w:bCs/>
          <w:i/>
          <w:iCs w:val="0"/>
          <w:color w:val="000000"/>
          <w:kern w:val="36"/>
          <w:sz w:val="26"/>
          <w:lang w:val="pt-BR"/>
        </w:rPr>
      </w:pPr>
      <w:r w:rsidRPr="00BE6B71">
        <w:rPr>
          <w:b/>
          <w:bCs/>
          <w:iCs w:val="0"/>
          <w:color w:val="000000"/>
          <w:kern w:val="36"/>
          <w:sz w:val="26"/>
        </w:rPr>
        <w:t xml:space="preserve">                                           </w:t>
      </w:r>
      <w:r w:rsidRPr="00BE6B71">
        <w:rPr>
          <w:b/>
          <w:bCs/>
          <w:i/>
          <w:iCs w:val="0"/>
          <w:color w:val="000000"/>
          <w:kern w:val="36"/>
          <w:sz w:val="26"/>
        </w:rPr>
        <w:t xml:space="preserve"> </w:t>
      </w:r>
      <w:r w:rsidR="00F85979" w:rsidRPr="00252422">
        <w:rPr>
          <w:b/>
          <w:bCs/>
          <w:i/>
          <w:iCs w:val="0"/>
          <w:color w:val="000000"/>
          <w:kern w:val="36"/>
          <w:sz w:val="26"/>
          <w:lang w:val="pt-BR"/>
        </w:rPr>
        <w:t xml:space="preserve">                                     </w:t>
      </w:r>
      <w:r w:rsidRPr="00BE6B71">
        <w:rPr>
          <w:b/>
          <w:bCs/>
          <w:i/>
          <w:iCs w:val="0"/>
          <w:color w:val="000000"/>
          <w:kern w:val="36"/>
          <w:sz w:val="26"/>
        </w:rPr>
        <w:t xml:space="preserve"> Nguyễn Đình Thi</w:t>
      </w:r>
    </w:p>
    <w:p w:rsidR="00C77CBF" w:rsidRPr="00252422" w:rsidRDefault="00C77CBF" w:rsidP="00C77CBF">
      <w:pPr>
        <w:ind w:left="21"/>
        <w:jc w:val="both"/>
        <w:rPr>
          <w:color w:val="000000"/>
          <w:sz w:val="26"/>
          <w:lang w:val="pt-BR"/>
        </w:rPr>
      </w:pPr>
      <w:r w:rsidRPr="00FB2EEF">
        <w:rPr>
          <w:b/>
          <w:color w:val="000000"/>
          <w:sz w:val="26"/>
        </w:rPr>
        <w:t>A. Mục tiêu cần đạt</w:t>
      </w:r>
      <w:r w:rsidRPr="00FB2EEF">
        <w:rPr>
          <w:color w:val="000000"/>
          <w:sz w:val="26"/>
        </w:rPr>
        <w:t xml:space="preserve"> : </w:t>
      </w:r>
    </w:p>
    <w:p w:rsidR="00C77CBF" w:rsidRPr="00252422" w:rsidRDefault="00C77CBF" w:rsidP="00C77CBF">
      <w:pPr>
        <w:ind w:left="21"/>
        <w:jc w:val="both"/>
        <w:rPr>
          <w:color w:val="000000"/>
          <w:sz w:val="26"/>
          <w:lang w:val="pt-BR"/>
        </w:rPr>
      </w:pPr>
      <w:r w:rsidRPr="00252422">
        <w:rPr>
          <w:b/>
          <w:color w:val="000000"/>
          <w:sz w:val="26"/>
          <w:lang w:val="pt-BR"/>
        </w:rPr>
        <w:t xml:space="preserve">1. Kiến thức </w:t>
      </w:r>
    </w:p>
    <w:p w:rsidR="00C77CBF" w:rsidRPr="00FB2EEF" w:rsidRDefault="00C77CBF" w:rsidP="00C77CBF">
      <w:pPr>
        <w:ind w:left="21"/>
        <w:jc w:val="both"/>
        <w:rPr>
          <w:color w:val="000000"/>
          <w:sz w:val="26"/>
        </w:rPr>
      </w:pPr>
      <w:r w:rsidRPr="00FB2EEF">
        <w:rPr>
          <w:color w:val="000000"/>
          <w:sz w:val="26"/>
        </w:rPr>
        <w:t xml:space="preserve">- Tác giả Nguyễn Đình Thi là một nhà văn đa tài thành công hơn cả vẫn là thơ. </w:t>
      </w:r>
    </w:p>
    <w:p w:rsidR="00C77CBF" w:rsidRPr="00FB2EEF" w:rsidRDefault="00C77CBF" w:rsidP="00C77CBF">
      <w:pPr>
        <w:ind w:left="21"/>
        <w:jc w:val="both"/>
        <w:rPr>
          <w:color w:val="000000"/>
          <w:sz w:val="26"/>
        </w:rPr>
      </w:pPr>
      <w:r w:rsidRPr="00FB2EEF">
        <w:rPr>
          <w:color w:val="000000"/>
          <w:sz w:val="26"/>
        </w:rPr>
        <w:t xml:space="preserve">- Thơ của ông giàu cảm xúc, kết tinh chất trí tuệ khi viết về nhân dân, đất nước. </w:t>
      </w:r>
    </w:p>
    <w:p w:rsidR="00C77CBF" w:rsidRPr="00FB2EEF" w:rsidRDefault="00C77CBF" w:rsidP="00C77CBF">
      <w:pPr>
        <w:ind w:left="21"/>
        <w:jc w:val="both"/>
        <w:rPr>
          <w:color w:val="000000"/>
          <w:sz w:val="26"/>
        </w:rPr>
      </w:pPr>
      <w:r w:rsidRPr="00FB2EEF">
        <w:rPr>
          <w:color w:val="000000"/>
          <w:sz w:val="26"/>
        </w:rPr>
        <w:t>- Vẻ đẹp sâu lắng, gợi cảm và thuyết phục qua tác phẩm thơ “Đất nước”.</w:t>
      </w:r>
    </w:p>
    <w:p w:rsidR="00C77CBF" w:rsidRPr="00FB2EEF" w:rsidRDefault="00C77CBF" w:rsidP="00C77CBF">
      <w:pPr>
        <w:tabs>
          <w:tab w:val="left" w:pos="2220"/>
        </w:tabs>
        <w:ind w:left="21"/>
        <w:jc w:val="both"/>
        <w:rPr>
          <w:b/>
          <w:color w:val="000000"/>
          <w:sz w:val="26"/>
        </w:rPr>
      </w:pPr>
      <w:r w:rsidRPr="00FB2EEF">
        <w:rPr>
          <w:b/>
          <w:color w:val="000000"/>
          <w:sz w:val="26"/>
        </w:rPr>
        <w:t xml:space="preserve">2. Kĩ năng </w:t>
      </w:r>
      <w:r w:rsidRPr="00FB2EEF">
        <w:rPr>
          <w:b/>
          <w:color w:val="000000"/>
          <w:sz w:val="26"/>
        </w:rPr>
        <w:tab/>
      </w:r>
    </w:p>
    <w:p w:rsidR="00C77CBF" w:rsidRPr="00FB2EEF" w:rsidRDefault="00C77CBF" w:rsidP="00C77CBF">
      <w:pPr>
        <w:ind w:left="21"/>
        <w:jc w:val="both"/>
        <w:rPr>
          <w:color w:val="000000"/>
          <w:sz w:val="26"/>
        </w:rPr>
      </w:pPr>
      <w:r w:rsidRPr="00FB2EEF">
        <w:rPr>
          <w:color w:val="000000"/>
          <w:sz w:val="26"/>
        </w:rPr>
        <w:t>- Đọc hiểu tc phẩm theo đặc trưng thể loại.</w:t>
      </w:r>
    </w:p>
    <w:p w:rsidR="00C77CBF" w:rsidRPr="00FB2EEF" w:rsidRDefault="00C77CBF" w:rsidP="00C77CBF">
      <w:pPr>
        <w:ind w:left="21"/>
        <w:jc w:val="both"/>
        <w:rPr>
          <w:b/>
          <w:color w:val="000000"/>
          <w:sz w:val="26"/>
        </w:rPr>
      </w:pPr>
      <w:r w:rsidRPr="00FB2EEF">
        <w:rPr>
          <w:b/>
          <w:color w:val="000000"/>
          <w:sz w:val="26"/>
        </w:rPr>
        <w:t>3. Tư duy, thái độ</w:t>
      </w:r>
    </w:p>
    <w:p w:rsidR="00C77CBF" w:rsidRPr="00FB2EEF" w:rsidRDefault="00C77CBF" w:rsidP="00C77CBF">
      <w:pPr>
        <w:ind w:left="21"/>
        <w:jc w:val="both"/>
        <w:rPr>
          <w:color w:val="000000"/>
          <w:sz w:val="26"/>
        </w:rPr>
      </w:pPr>
      <w:r w:rsidRPr="00FB2EEF">
        <w:rPr>
          <w:color w:val="000000"/>
          <w:sz w:val="26"/>
        </w:rPr>
        <w:t>- Tình y</w:t>
      </w:r>
      <w:r w:rsidR="006C7EAC" w:rsidRPr="00A31DDA">
        <w:rPr>
          <w:color w:val="000000"/>
          <w:sz w:val="26"/>
        </w:rPr>
        <w:t>ê</w:t>
      </w:r>
      <w:r w:rsidRPr="00FB2EEF">
        <w:rPr>
          <w:color w:val="000000"/>
          <w:sz w:val="26"/>
        </w:rPr>
        <w:t>u qu</w:t>
      </w:r>
      <w:r w:rsidR="006C7EAC" w:rsidRPr="00A31DDA">
        <w:rPr>
          <w:color w:val="000000"/>
          <w:sz w:val="26"/>
        </w:rPr>
        <w:t>ê</w:t>
      </w:r>
      <w:r w:rsidRPr="00FB2EEF">
        <w:rPr>
          <w:color w:val="000000"/>
          <w:sz w:val="26"/>
        </w:rPr>
        <w:t xml:space="preserve"> hương đất nước.</w:t>
      </w:r>
    </w:p>
    <w:p w:rsidR="00C77CBF" w:rsidRPr="00FB2EEF" w:rsidRDefault="00C77CBF" w:rsidP="00C77CBF">
      <w:pPr>
        <w:ind w:left="21"/>
        <w:jc w:val="both"/>
        <w:rPr>
          <w:b/>
          <w:color w:val="000000"/>
          <w:sz w:val="26"/>
        </w:rPr>
      </w:pPr>
      <w:r w:rsidRPr="00FB2EEF">
        <w:rPr>
          <w:b/>
          <w:color w:val="000000"/>
          <w:sz w:val="26"/>
        </w:rPr>
        <w:t xml:space="preserve">B. Phương tiện thực hiện : </w:t>
      </w:r>
    </w:p>
    <w:p w:rsidR="00C77CBF" w:rsidRPr="00FB2EEF" w:rsidRDefault="00C77CBF" w:rsidP="00C77CBF">
      <w:pPr>
        <w:ind w:left="21"/>
        <w:jc w:val="both"/>
        <w:rPr>
          <w:color w:val="000000"/>
          <w:sz w:val="26"/>
        </w:rPr>
      </w:pPr>
      <w:r w:rsidRPr="00FB2EEF">
        <w:rPr>
          <w:color w:val="000000"/>
          <w:sz w:val="26"/>
        </w:rPr>
        <w:t xml:space="preserve">- GV: SGK, SGV, Các tài liệu đọc thêm. </w:t>
      </w:r>
    </w:p>
    <w:p w:rsidR="00C77CBF" w:rsidRPr="00FB2EEF" w:rsidRDefault="00C77CBF" w:rsidP="00C77CBF">
      <w:pPr>
        <w:ind w:left="21"/>
        <w:jc w:val="both"/>
        <w:rPr>
          <w:color w:val="000000"/>
          <w:sz w:val="26"/>
        </w:rPr>
      </w:pPr>
      <w:r w:rsidRPr="00FB2EEF">
        <w:rPr>
          <w:color w:val="000000"/>
          <w:sz w:val="26"/>
        </w:rPr>
        <w:t>- HS: SGK, Vở soạn, vở ghi.</w:t>
      </w:r>
    </w:p>
    <w:p w:rsidR="00C77CBF" w:rsidRPr="00FB2EEF" w:rsidRDefault="00C77CBF" w:rsidP="00C77CBF">
      <w:pPr>
        <w:ind w:left="21"/>
        <w:jc w:val="both"/>
        <w:rPr>
          <w:b/>
          <w:color w:val="000000"/>
          <w:sz w:val="26"/>
        </w:rPr>
      </w:pPr>
      <w:r w:rsidRPr="00FB2EEF">
        <w:rPr>
          <w:b/>
          <w:color w:val="000000"/>
          <w:sz w:val="26"/>
        </w:rPr>
        <w:t>C. Phương pháp:</w:t>
      </w:r>
    </w:p>
    <w:p w:rsidR="00C77CBF" w:rsidRPr="00FB2EEF" w:rsidRDefault="00C77CBF" w:rsidP="00C77CBF">
      <w:pPr>
        <w:ind w:left="21"/>
        <w:jc w:val="both"/>
        <w:rPr>
          <w:color w:val="000000"/>
          <w:sz w:val="26"/>
        </w:rPr>
      </w:pPr>
      <w:r w:rsidRPr="00FB2EEF">
        <w:rPr>
          <w:color w:val="000000"/>
          <w:sz w:val="26"/>
        </w:rPr>
        <w:t>- Nêu vấn đề, phát vấn, kết hợp diễn giảng.</w:t>
      </w:r>
    </w:p>
    <w:p w:rsidR="00C77CBF" w:rsidRPr="00FB2EEF" w:rsidRDefault="00C77CBF" w:rsidP="00C77CBF">
      <w:pPr>
        <w:ind w:left="21"/>
        <w:jc w:val="both"/>
        <w:rPr>
          <w:color w:val="000000"/>
          <w:sz w:val="26"/>
        </w:rPr>
      </w:pPr>
      <w:r w:rsidRPr="00FB2EEF">
        <w:rPr>
          <w:color w:val="000000"/>
          <w:sz w:val="26"/>
        </w:rPr>
        <w:t>- Hoạt động song phương giữa GV và HS.</w:t>
      </w:r>
    </w:p>
    <w:p w:rsidR="00C77CBF" w:rsidRPr="00FB2EEF" w:rsidRDefault="00C77CBF" w:rsidP="00C77CBF">
      <w:pPr>
        <w:jc w:val="both"/>
        <w:rPr>
          <w:color w:val="000000"/>
          <w:sz w:val="26"/>
        </w:rPr>
      </w:pPr>
      <w:r w:rsidRPr="00FB2EEF">
        <w:rPr>
          <w:color w:val="000000"/>
          <w:sz w:val="26"/>
        </w:rPr>
        <w:t xml:space="preserve">- Về nhà, đọc kỹ bài thơ, tìm hiểu phần Hướng dẫn học bài. </w:t>
      </w:r>
    </w:p>
    <w:p w:rsidR="00C77CBF" w:rsidRPr="006C7EAC" w:rsidRDefault="00C77CBF" w:rsidP="00C77CBF">
      <w:pPr>
        <w:ind w:left="21"/>
        <w:jc w:val="both"/>
        <w:rPr>
          <w:color w:val="000000"/>
          <w:sz w:val="26"/>
        </w:rPr>
      </w:pPr>
      <w:r w:rsidRPr="00FB2EEF">
        <w:rPr>
          <w:color w:val="000000"/>
          <w:sz w:val="26"/>
        </w:rPr>
        <w:t xml:space="preserve">- Cố gắng giải đáp các câu hỏi SGK, nhất là phải thấy được dụng ý của tác giả khi sử dụng các biện pháp nghệ thuật tu từ. </w:t>
      </w:r>
    </w:p>
    <w:p w:rsidR="00F715B8" w:rsidRPr="00BE6B71" w:rsidRDefault="00F715B8" w:rsidP="00F715B8">
      <w:pPr>
        <w:ind w:left="21"/>
        <w:jc w:val="both"/>
        <w:rPr>
          <w:rFonts w:ascii="VNI-Times" w:hAnsi="VNI-Times"/>
          <w:b/>
          <w:color w:val="000000"/>
          <w:sz w:val="26"/>
        </w:rPr>
      </w:pPr>
      <w:r w:rsidRPr="00BE6B71">
        <w:rPr>
          <w:rFonts w:ascii="VNI-Times" w:hAnsi="VNI-Times"/>
          <w:b/>
          <w:color w:val="000000"/>
          <w:sz w:val="26"/>
        </w:rPr>
        <w:t xml:space="preserve">D. </w:t>
      </w:r>
      <w:r w:rsidR="00330325" w:rsidRPr="00BE6B71">
        <w:rPr>
          <w:rFonts w:ascii="VNI-Times" w:hAnsi="VNI-Times"/>
          <w:b/>
          <w:color w:val="000000"/>
          <w:sz w:val="26"/>
        </w:rPr>
        <w:t>Ti</w:t>
      </w:r>
      <w:r w:rsidR="00330325" w:rsidRPr="00BE6B71">
        <w:rPr>
          <w:b/>
          <w:color w:val="000000"/>
          <w:sz w:val="26"/>
        </w:rPr>
        <w:t>ến trình dạy học</w:t>
      </w:r>
      <w:r w:rsidRPr="00BE6B71">
        <w:rPr>
          <w:rFonts w:ascii="VNI-Times" w:hAnsi="VNI-Times"/>
          <w:b/>
          <w:color w:val="000000"/>
          <w:sz w:val="26"/>
        </w:rPr>
        <w:t xml:space="preserve">: </w:t>
      </w:r>
    </w:p>
    <w:p w:rsidR="00F715B8" w:rsidRPr="00A31DDA" w:rsidRDefault="00A31DDA" w:rsidP="00F715B8">
      <w:pPr>
        <w:ind w:left="21"/>
        <w:jc w:val="both"/>
        <w:rPr>
          <w:b/>
          <w:color w:val="000000"/>
          <w:sz w:val="26"/>
          <w:lang w:val="en-US"/>
        </w:rPr>
      </w:pPr>
      <w:r>
        <w:rPr>
          <w:b/>
          <w:color w:val="000000"/>
          <w:sz w:val="26"/>
          <w:lang w:val="en-US"/>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C23C17" w:rsidRPr="00E8074F" w:rsidTr="00E8074F">
        <w:tc>
          <w:tcPr>
            <w:tcW w:w="3432" w:type="dxa"/>
          </w:tcPr>
          <w:p w:rsidR="00C23C17" w:rsidRPr="00E8074F" w:rsidRDefault="00C23C17" w:rsidP="00E8074F">
            <w:pPr>
              <w:jc w:val="center"/>
              <w:rPr>
                <w:color w:val="000000"/>
                <w:sz w:val="26"/>
              </w:rPr>
            </w:pPr>
            <w:r w:rsidRPr="00E8074F">
              <w:rPr>
                <w:color w:val="000000"/>
                <w:sz w:val="26"/>
              </w:rPr>
              <w:t>Lớp</w:t>
            </w:r>
          </w:p>
        </w:tc>
        <w:tc>
          <w:tcPr>
            <w:tcW w:w="3432" w:type="dxa"/>
          </w:tcPr>
          <w:p w:rsidR="00C23C17" w:rsidRPr="00E8074F" w:rsidRDefault="00C23C17" w:rsidP="00E8074F">
            <w:pPr>
              <w:jc w:val="center"/>
              <w:rPr>
                <w:color w:val="000000"/>
                <w:sz w:val="26"/>
              </w:rPr>
            </w:pPr>
            <w:r w:rsidRPr="00E8074F">
              <w:rPr>
                <w:color w:val="000000"/>
                <w:sz w:val="26"/>
              </w:rPr>
              <w:t>Sĩ số</w:t>
            </w:r>
          </w:p>
        </w:tc>
        <w:tc>
          <w:tcPr>
            <w:tcW w:w="3432" w:type="dxa"/>
          </w:tcPr>
          <w:p w:rsidR="00C23C17" w:rsidRPr="00E8074F" w:rsidRDefault="00C23C17" w:rsidP="00E8074F">
            <w:pPr>
              <w:jc w:val="center"/>
              <w:rPr>
                <w:color w:val="000000"/>
                <w:sz w:val="26"/>
              </w:rPr>
            </w:pPr>
            <w:r w:rsidRPr="00E8074F">
              <w:rPr>
                <w:color w:val="000000"/>
                <w:sz w:val="26"/>
              </w:rPr>
              <w:t>HS vắng</w:t>
            </w:r>
          </w:p>
        </w:tc>
      </w:tr>
      <w:tr w:rsidR="00C23C17" w:rsidRPr="00E8074F" w:rsidTr="00E8074F">
        <w:tc>
          <w:tcPr>
            <w:tcW w:w="3432" w:type="dxa"/>
          </w:tcPr>
          <w:p w:rsidR="00C23C17" w:rsidRPr="00E8074F" w:rsidRDefault="00C23C17" w:rsidP="00E8074F">
            <w:pPr>
              <w:jc w:val="center"/>
              <w:rPr>
                <w:color w:val="000000"/>
                <w:sz w:val="26"/>
              </w:rPr>
            </w:pPr>
            <w:r w:rsidRPr="00E8074F">
              <w:rPr>
                <w:color w:val="000000"/>
                <w:sz w:val="26"/>
              </w:rPr>
              <w:t>12A3</w:t>
            </w:r>
          </w:p>
        </w:tc>
        <w:tc>
          <w:tcPr>
            <w:tcW w:w="3432" w:type="dxa"/>
          </w:tcPr>
          <w:p w:rsidR="00C23C17" w:rsidRPr="00E8074F" w:rsidRDefault="00C23C17" w:rsidP="00E8074F">
            <w:pPr>
              <w:jc w:val="both"/>
              <w:rPr>
                <w:color w:val="000000"/>
                <w:sz w:val="26"/>
              </w:rPr>
            </w:pPr>
          </w:p>
        </w:tc>
        <w:tc>
          <w:tcPr>
            <w:tcW w:w="3432" w:type="dxa"/>
          </w:tcPr>
          <w:p w:rsidR="00C23C17" w:rsidRPr="00E8074F" w:rsidRDefault="00C23C17" w:rsidP="00E8074F">
            <w:pPr>
              <w:jc w:val="both"/>
              <w:rPr>
                <w:color w:val="000000"/>
                <w:sz w:val="26"/>
              </w:rPr>
            </w:pPr>
          </w:p>
        </w:tc>
      </w:tr>
      <w:tr w:rsidR="00C23C17" w:rsidRPr="00E8074F" w:rsidTr="00E8074F">
        <w:tc>
          <w:tcPr>
            <w:tcW w:w="3432" w:type="dxa"/>
          </w:tcPr>
          <w:p w:rsidR="00C23C17" w:rsidRPr="00E8074F" w:rsidRDefault="00C23C17" w:rsidP="00E8074F">
            <w:pPr>
              <w:jc w:val="center"/>
              <w:rPr>
                <w:color w:val="000000"/>
                <w:sz w:val="26"/>
              </w:rPr>
            </w:pPr>
            <w:r w:rsidRPr="00E8074F">
              <w:rPr>
                <w:color w:val="000000"/>
                <w:sz w:val="26"/>
              </w:rPr>
              <w:t>12A4</w:t>
            </w:r>
          </w:p>
        </w:tc>
        <w:tc>
          <w:tcPr>
            <w:tcW w:w="3432" w:type="dxa"/>
          </w:tcPr>
          <w:p w:rsidR="00C23C17" w:rsidRPr="00E8074F" w:rsidRDefault="00C23C17" w:rsidP="00E8074F">
            <w:pPr>
              <w:jc w:val="both"/>
              <w:rPr>
                <w:color w:val="000000"/>
                <w:sz w:val="26"/>
              </w:rPr>
            </w:pPr>
          </w:p>
        </w:tc>
        <w:tc>
          <w:tcPr>
            <w:tcW w:w="3432" w:type="dxa"/>
          </w:tcPr>
          <w:p w:rsidR="00C23C17" w:rsidRPr="00E8074F" w:rsidRDefault="00C23C17" w:rsidP="00E8074F">
            <w:pPr>
              <w:jc w:val="both"/>
              <w:rPr>
                <w:color w:val="000000"/>
                <w:sz w:val="26"/>
              </w:rPr>
            </w:pPr>
          </w:p>
        </w:tc>
      </w:tr>
      <w:tr w:rsidR="00C23C17" w:rsidRPr="00E8074F" w:rsidTr="00E8074F">
        <w:tc>
          <w:tcPr>
            <w:tcW w:w="3432" w:type="dxa"/>
          </w:tcPr>
          <w:p w:rsidR="00C23C17" w:rsidRPr="00E8074F" w:rsidRDefault="00C23C17" w:rsidP="00E8074F">
            <w:pPr>
              <w:jc w:val="center"/>
              <w:rPr>
                <w:color w:val="000000"/>
                <w:sz w:val="26"/>
              </w:rPr>
            </w:pPr>
            <w:r w:rsidRPr="00E8074F">
              <w:rPr>
                <w:color w:val="000000"/>
                <w:sz w:val="26"/>
              </w:rPr>
              <w:t>12A5</w:t>
            </w:r>
          </w:p>
        </w:tc>
        <w:tc>
          <w:tcPr>
            <w:tcW w:w="3432" w:type="dxa"/>
          </w:tcPr>
          <w:p w:rsidR="00C23C17" w:rsidRPr="00E8074F" w:rsidRDefault="00C23C17" w:rsidP="00E8074F">
            <w:pPr>
              <w:jc w:val="both"/>
              <w:rPr>
                <w:color w:val="000000"/>
                <w:sz w:val="26"/>
              </w:rPr>
            </w:pPr>
          </w:p>
        </w:tc>
        <w:tc>
          <w:tcPr>
            <w:tcW w:w="3432" w:type="dxa"/>
          </w:tcPr>
          <w:p w:rsidR="00C23C17" w:rsidRPr="00E8074F" w:rsidRDefault="00C23C17" w:rsidP="00E8074F">
            <w:pPr>
              <w:jc w:val="both"/>
              <w:rPr>
                <w:color w:val="000000"/>
                <w:sz w:val="26"/>
              </w:rPr>
            </w:pPr>
          </w:p>
        </w:tc>
      </w:tr>
    </w:tbl>
    <w:p w:rsidR="001C784F" w:rsidRPr="00BE6B71" w:rsidRDefault="001C784F" w:rsidP="00C23C17">
      <w:pPr>
        <w:jc w:val="both"/>
        <w:rPr>
          <w:rFonts w:ascii="VNI-Times" w:hAnsi="VNI-Times"/>
          <w:b/>
          <w:color w:val="000000"/>
          <w:sz w:val="26"/>
          <w:lang w:val="en-US"/>
        </w:rPr>
      </w:pPr>
    </w:p>
    <w:p w:rsidR="00F715B8" w:rsidRPr="007403A2" w:rsidRDefault="007403A2" w:rsidP="00F715B8">
      <w:pPr>
        <w:ind w:left="21"/>
        <w:jc w:val="both"/>
        <w:rPr>
          <w:b/>
          <w:color w:val="000000"/>
          <w:sz w:val="26"/>
          <w:lang w:val="en-US"/>
        </w:rPr>
      </w:pPr>
      <w:r>
        <w:rPr>
          <w:b/>
          <w:color w:val="000000"/>
          <w:sz w:val="26"/>
          <w:lang w:val="en-US"/>
        </w:rPr>
        <w:t>2. Kiểm tra bài cũ</w:t>
      </w:r>
    </w:p>
    <w:p w:rsidR="00073D3D" w:rsidRPr="00BE6B71" w:rsidRDefault="00073D3D" w:rsidP="00073D3D">
      <w:pPr>
        <w:rPr>
          <w:sz w:val="26"/>
        </w:rPr>
      </w:pPr>
      <w:r w:rsidRPr="00BE6B71">
        <w:rPr>
          <w:sz w:val="26"/>
        </w:rPr>
        <w:t>- Tác giả</w:t>
      </w:r>
      <w:r w:rsidR="00985459" w:rsidRPr="00BE6B71">
        <w:rPr>
          <w:sz w:val="26"/>
        </w:rPr>
        <w:t xml:space="preserve"> Nguyễn Khoa Điềm</w:t>
      </w:r>
      <w:r w:rsidRPr="00BE6B71">
        <w:rPr>
          <w:sz w:val="26"/>
        </w:rPr>
        <w:t xml:space="preserve"> cảm nhận Đất Nước theo phương diện nào?</w:t>
      </w:r>
    </w:p>
    <w:p w:rsidR="00073D3D" w:rsidRPr="00BE6B71" w:rsidRDefault="00D34F2E" w:rsidP="00073D3D">
      <w:pPr>
        <w:rPr>
          <w:i/>
          <w:sz w:val="26"/>
        </w:rPr>
      </w:pPr>
      <w:r w:rsidRPr="00BE6B71">
        <w:rPr>
          <w:sz w:val="26"/>
        </w:rPr>
        <w:t xml:space="preserve">- </w:t>
      </w:r>
      <w:r w:rsidR="00073D3D" w:rsidRPr="00BE6B71">
        <w:rPr>
          <w:sz w:val="26"/>
        </w:rPr>
        <w:t xml:space="preserve">Cơ sở tác giả xác định </w:t>
      </w:r>
      <w:r w:rsidR="00073D3D" w:rsidRPr="00BE6B71">
        <w:rPr>
          <w:i/>
          <w:sz w:val="26"/>
        </w:rPr>
        <w:t>“ Đất Nước của Nhân Dân”?</w:t>
      </w:r>
    </w:p>
    <w:p w:rsidR="00F715B8" w:rsidRPr="00B4441D" w:rsidRDefault="00630045" w:rsidP="00847264">
      <w:pPr>
        <w:jc w:val="both"/>
        <w:rPr>
          <w:b/>
          <w:color w:val="000000"/>
          <w:sz w:val="26"/>
        </w:rPr>
      </w:pPr>
      <w:r w:rsidRPr="00B4441D">
        <w:rPr>
          <w:b/>
          <w:color w:val="000000"/>
          <w:sz w:val="26"/>
        </w:rPr>
        <w:t>3. Bài mới</w:t>
      </w:r>
    </w:p>
    <w:p w:rsidR="00090853" w:rsidRPr="00BE6B71" w:rsidRDefault="00090853" w:rsidP="00F715B8">
      <w:pPr>
        <w:ind w:left="21"/>
        <w:jc w:val="both"/>
        <w:rPr>
          <w:b/>
          <w:sz w:val="26"/>
        </w:rPr>
      </w:pPr>
      <w:r w:rsidRPr="00BE6B71">
        <w:rPr>
          <w:b/>
          <w:sz w:val="26"/>
        </w:rPr>
        <w:t>HOẠT ĐỘNG 1. HOẠT ĐỘNG TRẢI NGHIỆM</w:t>
      </w:r>
    </w:p>
    <w:p w:rsidR="001728FA" w:rsidRPr="00DB6752" w:rsidRDefault="001728FA" w:rsidP="00F715B8">
      <w:pPr>
        <w:ind w:left="21"/>
        <w:jc w:val="both"/>
        <w:rPr>
          <w:sz w:val="26"/>
        </w:rPr>
      </w:pPr>
      <w:r w:rsidRPr="00BE6B71">
        <w:rPr>
          <w:sz w:val="26"/>
        </w:rPr>
        <w:t>Đất nước là chủ đề rộng lớn và đa dạng . Đến vớ</w:t>
      </w:r>
      <w:r w:rsidR="003F52C0" w:rsidRPr="00BE6B71">
        <w:rPr>
          <w:sz w:val="26"/>
        </w:rPr>
        <w:t xml:space="preserve">i </w:t>
      </w:r>
      <w:r w:rsidR="003F52C0" w:rsidRPr="00BE6B71">
        <w:rPr>
          <w:i/>
          <w:sz w:val="26"/>
        </w:rPr>
        <w:t>Đất nước</w:t>
      </w:r>
      <w:r w:rsidRPr="00BE6B71">
        <w:rPr>
          <w:sz w:val="26"/>
        </w:rPr>
        <w:t xml:space="preserve"> của Nguyễn Đình Thi sẽ giúp cho người đọc hiể</w:t>
      </w:r>
      <w:r w:rsidR="00EB2200" w:rsidRPr="00BE6B71">
        <w:rPr>
          <w:sz w:val="26"/>
        </w:rPr>
        <w:t>u thêm</w:t>
      </w:r>
      <w:r w:rsidRPr="00BE6B71">
        <w:rPr>
          <w:sz w:val="26"/>
        </w:rPr>
        <w:t xml:space="preserve"> về thời kì đau thương của đất nước trong những năm thực dân Pháp xâm lược. Bên cạnh đó còn có hình ảnh con người đi cứu nước với tư thế hiên ngang và ý chí sắt đá , </w:t>
      </w:r>
      <w:r w:rsidR="00837C0C" w:rsidRPr="00BE6B71">
        <w:rPr>
          <w:sz w:val="26"/>
        </w:rPr>
        <w:t>lòng</w:t>
      </w:r>
      <w:r w:rsidRPr="00BE6B71">
        <w:rPr>
          <w:sz w:val="26"/>
        </w:rPr>
        <w:t xml:space="preserve"> kiên định trong buổi ra đi. Với bản sắc riêng , âm điệ</w:t>
      </w:r>
      <w:r w:rsidR="00DB03C3" w:rsidRPr="00BE6B71">
        <w:rPr>
          <w:sz w:val="26"/>
        </w:rPr>
        <w:t>u hào hùng</w:t>
      </w:r>
      <w:r w:rsidRPr="00BE6B71">
        <w:rPr>
          <w:sz w:val="26"/>
        </w:rPr>
        <w:t xml:space="preserve"> và xu hướng sáng tác Nguyễn Đình Thi đã sáng tác bài thơ rất giàu cảm xúc.</w:t>
      </w:r>
    </w:p>
    <w:p w:rsidR="00D617B5" w:rsidRPr="00DB6752" w:rsidRDefault="00D617B5" w:rsidP="00F715B8">
      <w:pPr>
        <w:ind w:left="21"/>
        <w:jc w:val="both"/>
        <w:rPr>
          <w:color w:val="000000"/>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300"/>
      </w:tblGrid>
      <w:tr w:rsidR="00F715B8" w:rsidRPr="00E8074F" w:rsidTr="00E8074F">
        <w:tc>
          <w:tcPr>
            <w:tcW w:w="3888" w:type="dxa"/>
          </w:tcPr>
          <w:p w:rsidR="00F715B8" w:rsidRPr="00E8074F" w:rsidRDefault="002E551E" w:rsidP="00E8074F">
            <w:pPr>
              <w:jc w:val="center"/>
              <w:rPr>
                <w:b/>
                <w:color w:val="000000"/>
                <w:sz w:val="26"/>
                <w:lang w:val="en-US"/>
              </w:rPr>
            </w:pPr>
            <w:r w:rsidRPr="00E8074F">
              <w:rPr>
                <w:rFonts w:ascii="VNI-Times" w:hAnsi="VNI-Times"/>
                <w:b/>
                <w:color w:val="000000"/>
                <w:sz w:val="26"/>
              </w:rPr>
              <w:t xml:space="preserve">HOAÏT ÑOÄNG </w:t>
            </w:r>
            <w:r w:rsidRPr="00E8074F">
              <w:rPr>
                <w:rFonts w:ascii="VNI-Times" w:hAnsi="VNI-Times"/>
                <w:b/>
                <w:color w:val="000000"/>
                <w:sz w:val="26"/>
                <w:lang w:val="en-US"/>
              </w:rPr>
              <w:t>C</w:t>
            </w:r>
            <w:r w:rsidRPr="00E8074F">
              <w:rPr>
                <w:b/>
                <w:color w:val="000000"/>
                <w:sz w:val="26"/>
                <w:lang w:val="en-US"/>
              </w:rPr>
              <w:t>ỦA GV</w:t>
            </w:r>
          </w:p>
        </w:tc>
        <w:tc>
          <w:tcPr>
            <w:tcW w:w="6300" w:type="dxa"/>
          </w:tcPr>
          <w:p w:rsidR="00F715B8" w:rsidRPr="00E8074F" w:rsidRDefault="00A27912" w:rsidP="00E8074F">
            <w:pPr>
              <w:jc w:val="center"/>
              <w:rPr>
                <w:b/>
                <w:color w:val="000000"/>
                <w:sz w:val="26"/>
                <w:lang w:val="en-US"/>
              </w:rPr>
            </w:pPr>
            <w:r w:rsidRPr="00E8074F">
              <w:rPr>
                <w:rFonts w:ascii="VNI-Times" w:hAnsi="VNI-Times"/>
                <w:b/>
                <w:color w:val="000000"/>
                <w:sz w:val="26"/>
                <w:lang w:val="en-US"/>
              </w:rPr>
              <w:t>HO</w:t>
            </w:r>
            <w:r w:rsidRPr="00E8074F">
              <w:rPr>
                <w:b/>
                <w:color w:val="000000"/>
                <w:sz w:val="26"/>
                <w:lang w:val="en-US"/>
              </w:rPr>
              <w:t>ẠT ĐỘNG CỦA HS</w:t>
            </w:r>
          </w:p>
        </w:tc>
      </w:tr>
      <w:tr w:rsidR="00F715B8" w:rsidRPr="00E8074F" w:rsidTr="00E8074F">
        <w:tc>
          <w:tcPr>
            <w:tcW w:w="3888" w:type="dxa"/>
          </w:tcPr>
          <w:p w:rsidR="00F36C37" w:rsidRPr="00E8074F" w:rsidRDefault="00F36C37" w:rsidP="00E8074F">
            <w:pPr>
              <w:jc w:val="both"/>
              <w:rPr>
                <w:rFonts w:ascii="VNI-Times" w:hAnsi="VNI-Times"/>
                <w:color w:val="000000"/>
                <w:sz w:val="26"/>
              </w:rPr>
            </w:pPr>
            <w:r w:rsidRPr="00E8074F">
              <w:rPr>
                <w:rFonts w:ascii="VNI-Times" w:hAnsi="VNI-Times"/>
                <w:b/>
                <w:color w:val="000000"/>
                <w:sz w:val="26"/>
              </w:rPr>
              <w:t>H</w:t>
            </w:r>
            <w:r w:rsidRPr="00E8074F">
              <w:rPr>
                <w:b/>
                <w:color w:val="000000"/>
                <w:sz w:val="26"/>
              </w:rPr>
              <w:t>OẠT ĐỘNG 2. HOẠT ĐỘNG HÌNH THÀNH KIẾN THỨC MỚI</w:t>
            </w:r>
            <w:r w:rsidR="00F715B8" w:rsidRPr="00E8074F">
              <w:rPr>
                <w:rFonts w:ascii="VNI-Times" w:hAnsi="VNI-Times"/>
                <w:color w:val="000000"/>
                <w:sz w:val="26"/>
              </w:rPr>
              <w:t xml:space="preserve"> </w:t>
            </w:r>
          </w:p>
          <w:p w:rsidR="00DB6752" w:rsidRPr="00E8074F" w:rsidRDefault="00DB6752" w:rsidP="00E8074F">
            <w:pPr>
              <w:jc w:val="both"/>
              <w:rPr>
                <w:iCs w:val="0"/>
                <w:color w:val="000000"/>
                <w:sz w:val="26"/>
              </w:rPr>
            </w:pPr>
          </w:p>
          <w:p w:rsidR="00DB6752" w:rsidRPr="00E8074F" w:rsidRDefault="00DB6752" w:rsidP="00E8074F">
            <w:pPr>
              <w:jc w:val="both"/>
              <w:rPr>
                <w:iCs w:val="0"/>
                <w:color w:val="000000"/>
                <w:sz w:val="26"/>
              </w:rPr>
            </w:pPr>
          </w:p>
          <w:p w:rsidR="00DB6752" w:rsidRPr="00E8074F" w:rsidRDefault="00DB6752" w:rsidP="00E8074F">
            <w:pPr>
              <w:jc w:val="both"/>
              <w:rPr>
                <w:color w:val="000000"/>
                <w:sz w:val="26"/>
                <w:lang w:val="en-US"/>
              </w:rPr>
            </w:pPr>
          </w:p>
          <w:p w:rsidR="00DB6752" w:rsidRPr="00E8074F" w:rsidRDefault="00DB6752" w:rsidP="00E8074F">
            <w:pPr>
              <w:jc w:val="both"/>
              <w:rPr>
                <w:color w:val="000000"/>
                <w:sz w:val="26"/>
              </w:rPr>
            </w:pPr>
            <w:r w:rsidRPr="00E8074F">
              <w:rPr>
                <w:b/>
                <w:color w:val="000000"/>
                <w:sz w:val="26"/>
              </w:rPr>
              <w:t>?</w:t>
            </w:r>
            <w:r w:rsidRPr="00E8074F">
              <w:rPr>
                <w:color w:val="000000"/>
                <w:sz w:val="26"/>
              </w:rPr>
              <w:t xml:space="preserve">Em hãy sơ lược vài nét về tác giả Nguyễn Đình Thi ? </w:t>
            </w:r>
          </w:p>
          <w:p w:rsidR="00DB6752" w:rsidRPr="00E8074F" w:rsidRDefault="00DB6752" w:rsidP="00E8074F">
            <w:pPr>
              <w:jc w:val="both"/>
              <w:rPr>
                <w:color w:val="000000"/>
                <w:sz w:val="26"/>
              </w:rPr>
            </w:pPr>
            <w:r w:rsidRPr="00E8074F">
              <w:rPr>
                <w:b/>
                <w:color w:val="000000"/>
                <w:sz w:val="26"/>
              </w:rPr>
              <w:t>?</w:t>
            </w:r>
            <w:r w:rsidRPr="00E8074F">
              <w:rPr>
                <w:color w:val="000000"/>
                <w:sz w:val="26"/>
              </w:rPr>
              <w:t>Nêu quá trình sáng tác tác phẩm?</w:t>
            </w:r>
          </w:p>
          <w:p w:rsidR="00DB6752" w:rsidRPr="00E8074F" w:rsidRDefault="00DB6752" w:rsidP="00E8074F">
            <w:pPr>
              <w:jc w:val="both"/>
              <w:rPr>
                <w:color w:val="000000"/>
                <w:sz w:val="26"/>
              </w:rPr>
            </w:pPr>
          </w:p>
          <w:p w:rsidR="00DB6752" w:rsidRPr="00E8074F" w:rsidRDefault="00DB6752" w:rsidP="00E8074F">
            <w:pPr>
              <w:jc w:val="both"/>
              <w:rPr>
                <w:color w:val="000000"/>
                <w:sz w:val="26"/>
              </w:rPr>
            </w:pPr>
            <w:r w:rsidRPr="00E8074F">
              <w:rPr>
                <w:b/>
                <w:color w:val="000000"/>
                <w:sz w:val="26"/>
              </w:rPr>
              <w:t>?</w:t>
            </w:r>
            <w:r w:rsidRPr="00E8074F">
              <w:rPr>
                <w:color w:val="000000"/>
                <w:sz w:val="26"/>
              </w:rPr>
              <w:t>Trình bày bố cục bài thơ?</w:t>
            </w: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r w:rsidRPr="00E8074F">
              <w:rPr>
                <w:b/>
                <w:color w:val="000000"/>
                <w:sz w:val="26"/>
              </w:rPr>
              <w:t>?</w:t>
            </w:r>
            <w:r w:rsidRPr="00E8074F">
              <w:rPr>
                <w:color w:val="000000"/>
                <w:sz w:val="26"/>
              </w:rPr>
              <w:t xml:space="preserve">Đoạn đầu thể hiện điều gì ? </w:t>
            </w:r>
          </w:p>
          <w:p w:rsidR="00DB6752" w:rsidRPr="00E8074F" w:rsidRDefault="00DB6752" w:rsidP="00E8074F">
            <w:pPr>
              <w:jc w:val="both"/>
              <w:rPr>
                <w:color w:val="000000"/>
                <w:sz w:val="26"/>
              </w:rPr>
            </w:pPr>
            <w:r w:rsidRPr="00E8074F">
              <w:rPr>
                <w:b/>
                <w:color w:val="000000"/>
                <w:sz w:val="26"/>
              </w:rPr>
              <w:t>?</w:t>
            </w:r>
            <w:r w:rsidRPr="00E8074F">
              <w:rPr>
                <w:color w:val="000000"/>
                <w:sz w:val="26"/>
              </w:rPr>
              <w:t xml:space="preserve">Nghệ thuật thể hiện qua câu, chữ tiêu biểu?  </w:t>
            </w: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r w:rsidRPr="00E8074F">
              <w:rPr>
                <w:b/>
                <w:color w:val="000000"/>
                <w:sz w:val="26"/>
              </w:rPr>
              <w:t>?</w:t>
            </w:r>
            <w:r w:rsidRPr="00E8074F">
              <w:rPr>
                <w:color w:val="000000"/>
                <w:sz w:val="26"/>
              </w:rPr>
              <w:t xml:space="preserve">Các em hãy chỉ ra các biện pháp nghệ thuật đặc sắc trong từng khổ thơ ? Biện pháp nghệ thuật ấy nhằm biểu đạt nội dung gì ?     </w:t>
            </w: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b/>
                <w:color w:val="000000"/>
                <w:sz w:val="26"/>
              </w:rPr>
            </w:pPr>
          </w:p>
          <w:p w:rsidR="00DB6752" w:rsidRPr="00E8074F" w:rsidRDefault="00DB6752" w:rsidP="00E8074F">
            <w:pPr>
              <w:jc w:val="both"/>
              <w:rPr>
                <w:b/>
                <w:color w:val="000000"/>
                <w:sz w:val="26"/>
              </w:rPr>
            </w:pPr>
          </w:p>
          <w:p w:rsidR="00DB6752" w:rsidRPr="00E8074F" w:rsidRDefault="00DB6752" w:rsidP="00E8074F">
            <w:pPr>
              <w:jc w:val="both"/>
              <w:rPr>
                <w:color w:val="000000"/>
                <w:sz w:val="26"/>
              </w:rPr>
            </w:pPr>
            <w:r w:rsidRPr="00E8074F">
              <w:rPr>
                <w:b/>
                <w:color w:val="000000"/>
                <w:sz w:val="26"/>
              </w:rPr>
              <w:t>?</w:t>
            </w:r>
            <w:r w:rsidRPr="00E8074F">
              <w:rPr>
                <w:color w:val="000000"/>
                <w:sz w:val="26"/>
              </w:rPr>
              <w:t>Em thích nhất những câu thơ nào? Lý giải vì sao em yêu thích nó ?</w:t>
            </w: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color w:val="000000"/>
                <w:sz w:val="26"/>
              </w:rPr>
            </w:pPr>
          </w:p>
          <w:p w:rsidR="00DB6752" w:rsidRPr="00E8074F" w:rsidRDefault="00DB6752" w:rsidP="00E8074F">
            <w:pPr>
              <w:jc w:val="both"/>
              <w:rPr>
                <w:b/>
                <w:color w:val="000000"/>
                <w:sz w:val="26"/>
              </w:rPr>
            </w:pPr>
          </w:p>
          <w:p w:rsidR="00DB6752" w:rsidRPr="00E8074F" w:rsidRDefault="00DB6752" w:rsidP="00E8074F">
            <w:pPr>
              <w:jc w:val="both"/>
              <w:rPr>
                <w:b/>
                <w:color w:val="000000"/>
                <w:sz w:val="26"/>
              </w:rPr>
            </w:pPr>
          </w:p>
          <w:p w:rsidR="00DB6752" w:rsidRPr="00E8074F" w:rsidRDefault="00DB6752" w:rsidP="00E8074F">
            <w:pPr>
              <w:jc w:val="both"/>
              <w:rPr>
                <w:b/>
                <w:color w:val="000000"/>
                <w:sz w:val="26"/>
              </w:rPr>
            </w:pPr>
          </w:p>
          <w:p w:rsidR="00DB6752" w:rsidRPr="00E8074F" w:rsidRDefault="00DB6752" w:rsidP="00E8074F">
            <w:pPr>
              <w:jc w:val="both"/>
              <w:rPr>
                <w:b/>
                <w:color w:val="000000"/>
                <w:sz w:val="26"/>
              </w:rPr>
            </w:pPr>
          </w:p>
          <w:p w:rsidR="00DB6752" w:rsidRPr="00E8074F" w:rsidRDefault="00DB6752" w:rsidP="00E8074F">
            <w:pPr>
              <w:jc w:val="both"/>
              <w:rPr>
                <w:b/>
                <w:color w:val="000000"/>
                <w:sz w:val="26"/>
              </w:rPr>
            </w:pPr>
          </w:p>
          <w:p w:rsidR="00DB6752" w:rsidRPr="00E8074F" w:rsidRDefault="00DB6752" w:rsidP="00E8074F">
            <w:pPr>
              <w:jc w:val="both"/>
              <w:rPr>
                <w:b/>
                <w:color w:val="000000"/>
                <w:sz w:val="26"/>
              </w:rPr>
            </w:pPr>
          </w:p>
          <w:p w:rsidR="00F715B8" w:rsidRPr="00E8074F" w:rsidRDefault="00DB6752" w:rsidP="00E8074F">
            <w:pPr>
              <w:jc w:val="both"/>
              <w:rPr>
                <w:color w:val="000000"/>
                <w:sz w:val="26"/>
                <w:lang w:val="en-US"/>
              </w:rPr>
            </w:pPr>
            <w:r w:rsidRPr="00E8074F">
              <w:rPr>
                <w:b/>
                <w:color w:val="000000"/>
                <w:sz w:val="26"/>
              </w:rPr>
              <w:t>?</w:t>
            </w:r>
            <w:r w:rsidRPr="00E8074F">
              <w:rPr>
                <w:color w:val="000000"/>
                <w:sz w:val="26"/>
              </w:rPr>
              <w:t>Bằng cảm nhận riêng của bản thân, em khai thác giá trị đặc sắc trong 4 câu thơ cuối của bài thơ.</w:t>
            </w:r>
          </w:p>
          <w:p w:rsidR="006863F2" w:rsidRPr="00E8074F" w:rsidRDefault="006863F2" w:rsidP="00E8074F">
            <w:pPr>
              <w:jc w:val="both"/>
              <w:rPr>
                <w:color w:val="000000"/>
                <w:sz w:val="26"/>
                <w:lang w:val="en-US"/>
              </w:rPr>
            </w:pPr>
          </w:p>
          <w:p w:rsidR="006863F2" w:rsidRPr="00E8074F" w:rsidRDefault="006863F2" w:rsidP="00E8074F">
            <w:pPr>
              <w:jc w:val="both"/>
              <w:rPr>
                <w:rFonts w:ascii="VNI-Times" w:hAnsi="VNI-Times"/>
                <w:color w:val="000000"/>
                <w:sz w:val="26"/>
                <w:lang w:val="en-US"/>
              </w:rPr>
            </w:pPr>
            <w:r w:rsidRPr="00E8074F">
              <w:rPr>
                <w:color w:val="000000"/>
                <w:sz w:val="26"/>
                <w:lang w:val="en-US"/>
              </w:rPr>
              <w:t>? Khái quát nghệ thuật và nội dung bài thơ.</w:t>
            </w:r>
          </w:p>
          <w:p w:rsidR="00F715B8" w:rsidRPr="00E8074F" w:rsidRDefault="00F715B8" w:rsidP="00E8074F">
            <w:pPr>
              <w:jc w:val="both"/>
              <w:rPr>
                <w:rFonts w:ascii="VNI-Times" w:hAnsi="VNI-Times"/>
                <w:color w:val="000000"/>
                <w:sz w:val="26"/>
              </w:rPr>
            </w:pPr>
          </w:p>
          <w:p w:rsidR="00F715B8" w:rsidRPr="00E8074F" w:rsidRDefault="00F715B8" w:rsidP="00E8074F">
            <w:pPr>
              <w:jc w:val="both"/>
              <w:rPr>
                <w:rFonts w:ascii="VNI-Times" w:hAnsi="VNI-Times"/>
                <w:color w:val="000000"/>
                <w:sz w:val="26"/>
              </w:rPr>
            </w:pPr>
          </w:p>
          <w:p w:rsidR="00F715B8" w:rsidRPr="00E8074F" w:rsidRDefault="00F715B8" w:rsidP="00E8074F">
            <w:pPr>
              <w:jc w:val="both"/>
              <w:rPr>
                <w:rFonts w:ascii="VNI-Times" w:hAnsi="VNI-Times"/>
                <w:color w:val="000000"/>
                <w:sz w:val="26"/>
                <w:lang w:val="en-US"/>
              </w:rPr>
            </w:pPr>
          </w:p>
        </w:tc>
        <w:tc>
          <w:tcPr>
            <w:tcW w:w="6300" w:type="dxa"/>
          </w:tcPr>
          <w:p w:rsidR="003F6820" w:rsidRPr="00E8074F" w:rsidRDefault="003F6820" w:rsidP="00E8074F">
            <w:pPr>
              <w:jc w:val="both"/>
              <w:rPr>
                <w:b/>
                <w:color w:val="000000"/>
                <w:sz w:val="26"/>
              </w:rPr>
            </w:pPr>
            <w:r w:rsidRPr="00E8074F">
              <w:rPr>
                <w:b/>
                <w:color w:val="000000"/>
                <w:sz w:val="26"/>
              </w:rPr>
              <w:t xml:space="preserve">I. Giới thiệu chung : </w:t>
            </w:r>
          </w:p>
          <w:p w:rsidR="003F6820" w:rsidRPr="00E8074F" w:rsidRDefault="003F6820" w:rsidP="00E8074F">
            <w:pPr>
              <w:jc w:val="both"/>
              <w:rPr>
                <w:color w:val="000000"/>
                <w:sz w:val="26"/>
              </w:rPr>
            </w:pPr>
            <w:r w:rsidRPr="00E8074F">
              <w:rPr>
                <w:b/>
                <w:color w:val="000000"/>
                <w:sz w:val="26"/>
              </w:rPr>
              <w:t>1. Tác giả</w:t>
            </w:r>
            <w:r w:rsidRPr="00E8074F">
              <w:rPr>
                <w:color w:val="000000"/>
                <w:sz w:val="26"/>
              </w:rPr>
              <w:t xml:space="preserve">: (SGK) </w:t>
            </w:r>
          </w:p>
          <w:p w:rsidR="003F6820" w:rsidRPr="00E8074F" w:rsidRDefault="003F6820" w:rsidP="00E8074F">
            <w:pPr>
              <w:jc w:val="both"/>
              <w:rPr>
                <w:b/>
                <w:color w:val="000000"/>
                <w:sz w:val="26"/>
              </w:rPr>
            </w:pPr>
            <w:r w:rsidRPr="00E8074F">
              <w:rPr>
                <w:b/>
                <w:color w:val="000000"/>
                <w:sz w:val="26"/>
              </w:rPr>
              <w:t xml:space="preserve">2. Quá trình hoàn thành : </w:t>
            </w:r>
          </w:p>
          <w:p w:rsidR="003F6820" w:rsidRPr="00E8074F" w:rsidRDefault="003F6820" w:rsidP="00E8074F">
            <w:pPr>
              <w:jc w:val="both"/>
              <w:rPr>
                <w:color w:val="000000"/>
                <w:sz w:val="26"/>
              </w:rPr>
            </w:pPr>
            <w:r w:rsidRPr="00E8074F">
              <w:rPr>
                <w:color w:val="000000"/>
                <w:sz w:val="26"/>
              </w:rPr>
              <w:t xml:space="preserve">- Ấp ủ trong thời gian 8 năm, (1948 – 1955), tác phẩm mới hoàn thành. </w:t>
            </w:r>
          </w:p>
          <w:p w:rsidR="003F6820" w:rsidRPr="00E8074F" w:rsidRDefault="003F6820" w:rsidP="00E8074F">
            <w:pPr>
              <w:jc w:val="both"/>
              <w:rPr>
                <w:color w:val="000000"/>
                <w:sz w:val="26"/>
              </w:rPr>
            </w:pPr>
            <w:r w:rsidRPr="00E8074F">
              <w:rPr>
                <w:color w:val="000000"/>
                <w:sz w:val="26"/>
              </w:rPr>
              <w:t xml:space="preserve">- Tuy có thể lắp ghép các mảng thơ nhưng tác phẩm thơ vẫn là một chỉnh thể. </w:t>
            </w:r>
          </w:p>
          <w:p w:rsidR="003F6820" w:rsidRPr="00E8074F" w:rsidRDefault="003F6820" w:rsidP="00E8074F">
            <w:pPr>
              <w:jc w:val="both"/>
              <w:rPr>
                <w:b/>
                <w:color w:val="000000"/>
                <w:sz w:val="26"/>
              </w:rPr>
            </w:pPr>
            <w:r w:rsidRPr="00E8074F">
              <w:rPr>
                <w:b/>
                <w:color w:val="000000"/>
                <w:sz w:val="26"/>
              </w:rPr>
              <w:t xml:space="preserve">3. Bố cục : </w:t>
            </w:r>
          </w:p>
          <w:p w:rsidR="003F6820" w:rsidRPr="00E8074F" w:rsidRDefault="003F6820" w:rsidP="00E8074F">
            <w:pPr>
              <w:jc w:val="both"/>
              <w:rPr>
                <w:b/>
                <w:color w:val="000000"/>
                <w:sz w:val="26"/>
              </w:rPr>
            </w:pPr>
            <w:r w:rsidRPr="00E8074F">
              <w:rPr>
                <w:color w:val="000000"/>
                <w:sz w:val="26"/>
              </w:rPr>
              <w:t xml:space="preserve">+ Phần 1 (7 câu) : Tâm trạng – nỗi luyến nhớ về mùa thu &amp; Hà Nội. </w:t>
            </w:r>
          </w:p>
          <w:p w:rsidR="003F6820" w:rsidRPr="00E8074F" w:rsidRDefault="003F6820" w:rsidP="00E8074F">
            <w:pPr>
              <w:jc w:val="both"/>
              <w:rPr>
                <w:color w:val="000000"/>
                <w:sz w:val="26"/>
              </w:rPr>
            </w:pPr>
            <w:r w:rsidRPr="00E8074F">
              <w:rPr>
                <w:color w:val="000000"/>
                <w:sz w:val="26"/>
              </w:rPr>
              <w:t>+ Phần 2 (8 câu</w:t>
            </w:r>
            <w:r w:rsidRPr="00E8074F">
              <w:rPr>
                <w:color w:val="000000"/>
                <w:sz w:val="26"/>
                <w:szCs w:val="26"/>
              </w:rPr>
              <w:sym w:font="Wingdings" w:char="F0E0"/>
            </w:r>
            <w:r w:rsidRPr="00E8074F">
              <w:rPr>
                <w:color w:val="000000"/>
                <w:sz w:val="26"/>
              </w:rPr>
              <w:t xml:space="preserve"> câu 21) Cảm xúc về mùa thu, suy nghĩ về đất nước, con người VN. </w:t>
            </w:r>
          </w:p>
          <w:p w:rsidR="003F6820" w:rsidRPr="00E8074F" w:rsidRDefault="003F6820" w:rsidP="00E8074F">
            <w:pPr>
              <w:jc w:val="both"/>
              <w:rPr>
                <w:color w:val="000000"/>
                <w:sz w:val="26"/>
              </w:rPr>
            </w:pPr>
            <w:r w:rsidRPr="00E8074F">
              <w:rPr>
                <w:color w:val="000000"/>
                <w:sz w:val="26"/>
              </w:rPr>
              <w:t xml:space="preserve">+ Phần 3 (còn lại) Nhận thức tình yêu quê hương – đất nước, ý thức căm thù và quật khởi quật cường. </w:t>
            </w:r>
          </w:p>
          <w:p w:rsidR="003F6820" w:rsidRPr="00E8074F" w:rsidRDefault="003F6820" w:rsidP="00E8074F">
            <w:pPr>
              <w:jc w:val="both"/>
              <w:rPr>
                <w:b/>
                <w:color w:val="000000"/>
                <w:sz w:val="26"/>
              </w:rPr>
            </w:pPr>
            <w:r w:rsidRPr="00E8074F">
              <w:rPr>
                <w:b/>
                <w:color w:val="000000"/>
                <w:sz w:val="26"/>
              </w:rPr>
              <w:t xml:space="preserve">II. Đọc hiểu văn bản : </w:t>
            </w:r>
          </w:p>
          <w:p w:rsidR="003F6820" w:rsidRPr="00E8074F" w:rsidRDefault="003F6820" w:rsidP="00E8074F">
            <w:pPr>
              <w:jc w:val="both"/>
              <w:rPr>
                <w:color w:val="000000"/>
                <w:sz w:val="26"/>
              </w:rPr>
            </w:pPr>
            <w:r w:rsidRPr="00E8074F">
              <w:rPr>
                <w:b/>
                <w:color w:val="000000"/>
                <w:sz w:val="26"/>
              </w:rPr>
              <w:t>1. 7 câu đầu:</w:t>
            </w:r>
            <w:r w:rsidRPr="00E8074F">
              <w:rPr>
                <w:color w:val="000000"/>
                <w:sz w:val="26"/>
              </w:rPr>
              <w:t xml:space="preserve"> (cảm xúc về đất nước được khơi nguồn từ 1 buổi sáng mùa thu)</w:t>
            </w:r>
          </w:p>
          <w:p w:rsidR="003F6820" w:rsidRPr="00E8074F" w:rsidRDefault="003F6820" w:rsidP="00E8074F">
            <w:pPr>
              <w:jc w:val="both"/>
              <w:rPr>
                <w:color w:val="000000"/>
                <w:sz w:val="26"/>
              </w:rPr>
            </w:pPr>
            <w:r w:rsidRPr="00E8074F">
              <w:rPr>
                <w:color w:val="000000"/>
                <w:sz w:val="26"/>
              </w:rPr>
              <w:t xml:space="preserve">  + “sáng mát trong”</w:t>
            </w:r>
          </w:p>
          <w:p w:rsidR="003F6820" w:rsidRPr="00E8074F" w:rsidRDefault="003F6820" w:rsidP="00E8074F">
            <w:pPr>
              <w:jc w:val="both"/>
              <w:rPr>
                <w:color w:val="000000"/>
                <w:sz w:val="26"/>
              </w:rPr>
            </w:pPr>
            <w:r w:rsidRPr="00E8074F">
              <w:rPr>
                <w:color w:val="000000"/>
                <w:sz w:val="26"/>
              </w:rPr>
              <w:t xml:space="preserve">  + “hương cốm”</w:t>
            </w:r>
          </w:p>
          <w:p w:rsidR="003F6820" w:rsidRPr="00E8074F" w:rsidRDefault="003F6820" w:rsidP="00E8074F">
            <w:pPr>
              <w:jc w:val="both"/>
              <w:rPr>
                <w:color w:val="000000"/>
                <w:sz w:val="26"/>
              </w:rPr>
            </w:pPr>
            <w:r w:rsidRPr="00E8074F">
              <w:rPr>
                <w:color w:val="000000"/>
                <w:sz w:val="26"/>
              </w:rPr>
              <w:t xml:space="preserve">  + Lặp từ “thu” </w:t>
            </w:r>
          </w:p>
          <w:p w:rsidR="003F6820" w:rsidRPr="00E8074F" w:rsidRDefault="003F6820" w:rsidP="00E8074F">
            <w:pPr>
              <w:jc w:val="both"/>
              <w:rPr>
                <w:color w:val="000000"/>
                <w:sz w:val="26"/>
              </w:rPr>
            </w:pPr>
            <w:r w:rsidRPr="00E8074F">
              <w:rPr>
                <w:color w:val="000000"/>
                <w:sz w:val="26"/>
              </w:rPr>
              <w:t xml:space="preserve">  + “sáng chớm lạnh” </w:t>
            </w:r>
          </w:p>
          <w:p w:rsidR="003F6820" w:rsidRPr="00E8074F" w:rsidRDefault="003F6820" w:rsidP="00E8074F">
            <w:pPr>
              <w:jc w:val="both"/>
              <w:rPr>
                <w:color w:val="000000"/>
                <w:sz w:val="26"/>
              </w:rPr>
            </w:pPr>
            <w:r w:rsidRPr="00E8074F">
              <w:rPr>
                <w:color w:val="000000"/>
                <w:sz w:val="26"/>
              </w:rPr>
              <w:t xml:space="preserve">  + “Xao xác hơi may” </w:t>
            </w:r>
          </w:p>
          <w:p w:rsidR="003F6820" w:rsidRPr="00E8074F" w:rsidRDefault="003F6820" w:rsidP="00E8074F">
            <w:pPr>
              <w:jc w:val="both"/>
              <w:rPr>
                <w:color w:val="000000"/>
                <w:sz w:val="26"/>
              </w:rPr>
            </w:pPr>
            <w:r w:rsidRPr="00E8074F">
              <w:rPr>
                <w:color w:val="000000"/>
                <w:sz w:val="26"/>
              </w:rPr>
              <w:t xml:space="preserve">  + “Thềm nắng – lá rơi đầy” </w:t>
            </w:r>
          </w:p>
          <w:p w:rsidR="003F6820" w:rsidRPr="00E8074F" w:rsidRDefault="003F6820" w:rsidP="00E8074F">
            <w:pPr>
              <w:jc w:val="both"/>
              <w:rPr>
                <w:color w:val="000000"/>
                <w:sz w:val="26"/>
              </w:rPr>
            </w:pPr>
            <w:r w:rsidRPr="00E8074F">
              <w:rPr>
                <w:color w:val="000000"/>
                <w:sz w:val="26"/>
              </w:rPr>
              <w:t>=&gt; mùa thu đặc trưng Hà Nội.</w:t>
            </w:r>
          </w:p>
          <w:p w:rsidR="003F6820" w:rsidRPr="00E8074F" w:rsidRDefault="003F6820" w:rsidP="00E8074F">
            <w:pPr>
              <w:jc w:val="both"/>
              <w:rPr>
                <w:color w:val="000000"/>
                <w:sz w:val="26"/>
              </w:rPr>
            </w:pPr>
            <w:r w:rsidRPr="00E8074F">
              <w:rPr>
                <w:color w:val="000000"/>
                <w:sz w:val="26"/>
              </w:rPr>
              <w:t xml:space="preserve">  “</w:t>
            </w:r>
            <w:r w:rsidRPr="00E8074F">
              <w:rPr>
                <w:i/>
                <w:color w:val="000000"/>
                <w:sz w:val="26"/>
              </w:rPr>
              <w:t>Người ra đi / đầu không ngoảnh lại</w:t>
            </w:r>
            <w:r w:rsidRPr="00E8074F">
              <w:rPr>
                <w:color w:val="000000"/>
                <w:sz w:val="26"/>
              </w:rPr>
              <w:t xml:space="preserve">" =&gt; thể hiện ý chí quyết tâm. </w:t>
            </w:r>
          </w:p>
          <w:p w:rsidR="003F6820" w:rsidRPr="00E8074F" w:rsidRDefault="003F6820" w:rsidP="00E8074F">
            <w:pPr>
              <w:jc w:val="both"/>
              <w:rPr>
                <w:color w:val="000000"/>
                <w:sz w:val="26"/>
              </w:rPr>
            </w:pPr>
            <w:r w:rsidRPr="00E8074F">
              <w:rPr>
                <w:b/>
                <w:color w:val="000000"/>
                <w:sz w:val="26"/>
              </w:rPr>
              <w:t>2. 14 câu tiếp theo</w:t>
            </w:r>
            <w:r w:rsidRPr="00E8074F">
              <w:rPr>
                <w:color w:val="000000"/>
                <w:sz w:val="26"/>
              </w:rPr>
              <w:t>: Mùa thu mới nơi Việt Bắc. Lòng kiêu hãnh, tự hào vẻ đẹp của đất nước, truyền thống bất khuất của dân tộc Việt Nam.</w:t>
            </w:r>
          </w:p>
          <w:p w:rsidR="003F6820" w:rsidRPr="00E8074F" w:rsidRDefault="003F6820" w:rsidP="00E8074F">
            <w:pPr>
              <w:jc w:val="both"/>
              <w:rPr>
                <w:color w:val="000000"/>
                <w:sz w:val="26"/>
              </w:rPr>
            </w:pPr>
            <w:r w:rsidRPr="00E8074F">
              <w:rPr>
                <w:color w:val="000000"/>
                <w:sz w:val="26"/>
              </w:rPr>
              <w:t>- Câu thơ 5 chữ “mùa thu nay khác rồi”</w:t>
            </w:r>
          </w:p>
          <w:p w:rsidR="003F6820" w:rsidRPr="00E8074F" w:rsidRDefault="003F6820" w:rsidP="00E8074F">
            <w:pPr>
              <w:jc w:val="both"/>
              <w:rPr>
                <w:color w:val="000000"/>
                <w:sz w:val="26"/>
              </w:rPr>
            </w:pPr>
            <w:r w:rsidRPr="00E8074F">
              <w:rPr>
                <w:color w:val="000000"/>
                <w:sz w:val="26"/>
              </w:rPr>
              <w:t xml:space="preserve">- Lời thơ ngắn gọn, chắc khoẻ nhằm khẳng định sự thay đổi của hoàn cảnh xã hội, trong nhận thức của con người. </w:t>
            </w:r>
          </w:p>
          <w:p w:rsidR="003F6820" w:rsidRPr="00E8074F" w:rsidRDefault="003F6820" w:rsidP="00E8074F">
            <w:pPr>
              <w:jc w:val="both"/>
              <w:rPr>
                <w:color w:val="000000"/>
                <w:sz w:val="26"/>
              </w:rPr>
            </w:pPr>
            <w:r w:rsidRPr="00E8074F">
              <w:rPr>
                <w:color w:val="000000"/>
                <w:sz w:val="26"/>
              </w:rPr>
              <w:t xml:space="preserve">- Chú ý các biện pháp nghệ thuật tu từ, ngôn ngữ thơ. </w:t>
            </w:r>
          </w:p>
          <w:p w:rsidR="003F6820" w:rsidRPr="00E8074F" w:rsidRDefault="003F6820" w:rsidP="00E8074F">
            <w:pPr>
              <w:jc w:val="both"/>
              <w:rPr>
                <w:color w:val="000000"/>
                <w:sz w:val="26"/>
              </w:rPr>
            </w:pPr>
            <w:r w:rsidRPr="00E8074F">
              <w:rPr>
                <w:color w:val="000000"/>
                <w:sz w:val="26"/>
              </w:rPr>
              <w:t xml:space="preserve">+ Đứng – vui – nghe : niềm vui, sự hân hoan phơi phới. </w:t>
            </w:r>
          </w:p>
          <w:p w:rsidR="003F6820" w:rsidRPr="00E8074F" w:rsidRDefault="003F6820" w:rsidP="00E8074F">
            <w:pPr>
              <w:jc w:val="both"/>
              <w:rPr>
                <w:color w:val="000000"/>
                <w:sz w:val="26"/>
              </w:rPr>
            </w:pPr>
            <w:r w:rsidRPr="00E8074F">
              <w:rPr>
                <w:color w:val="000000"/>
                <w:sz w:val="26"/>
              </w:rPr>
              <w:t xml:space="preserve">+ Nghệ thuật nhân hoa, lối nói </w:t>
            </w:r>
            <w:r w:rsidRPr="00E8074F">
              <w:rPr>
                <w:b/>
                <w:i/>
                <w:color w:val="000000"/>
                <w:sz w:val="26"/>
              </w:rPr>
              <w:t>ẩn dụ</w:t>
            </w:r>
          </w:p>
          <w:p w:rsidR="003F6820" w:rsidRPr="00E8074F" w:rsidRDefault="003F6820" w:rsidP="00E8074F">
            <w:pPr>
              <w:jc w:val="both"/>
              <w:rPr>
                <w:color w:val="000000"/>
                <w:sz w:val="26"/>
              </w:rPr>
            </w:pPr>
            <w:r w:rsidRPr="00E8074F">
              <w:rPr>
                <w:color w:val="000000"/>
                <w:sz w:val="26"/>
              </w:rPr>
              <w:t xml:space="preserve">+ Sự phối hợp thanh </w:t>
            </w:r>
            <w:r w:rsidRPr="00E8074F">
              <w:rPr>
                <w:b/>
                <w:i/>
                <w:color w:val="000000"/>
                <w:sz w:val="26"/>
              </w:rPr>
              <w:t>trắc</w:t>
            </w:r>
            <w:r w:rsidRPr="00E8074F">
              <w:rPr>
                <w:color w:val="000000"/>
                <w:sz w:val="26"/>
              </w:rPr>
              <w:t xml:space="preserve"> thanh </w:t>
            </w:r>
            <w:r w:rsidRPr="00E8074F">
              <w:rPr>
                <w:b/>
                <w:i/>
                <w:color w:val="000000"/>
                <w:sz w:val="26"/>
              </w:rPr>
              <w:t>bằng</w:t>
            </w:r>
          </w:p>
          <w:p w:rsidR="003F6820" w:rsidRPr="00E8074F" w:rsidRDefault="003F6820" w:rsidP="00E8074F">
            <w:pPr>
              <w:jc w:val="both"/>
              <w:rPr>
                <w:color w:val="000000"/>
                <w:sz w:val="26"/>
              </w:rPr>
            </w:pPr>
            <w:r w:rsidRPr="00E8074F">
              <w:rPr>
                <w:color w:val="000000"/>
                <w:sz w:val="26"/>
              </w:rPr>
              <w:t>=&gt;Bức tranh thu đẹp, lóng lánh niềm vui sướng, tự hào.</w:t>
            </w:r>
          </w:p>
          <w:p w:rsidR="003F6820" w:rsidRPr="00E8074F" w:rsidRDefault="003F6820" w:rsidP="00E8074F">
            <w:pPr>
              <w:jc w:val="both"/>
              <w:rPr>
                <w:color w:val="000000"/>
                <w:sz w:val="26"/>
              </w:rPr>
            </w:pPr>
            <w:r w:rsidRPr="00E8074F">
              <w:rPr>
                <w:color w:val="000000"/>
                <w:sz w:val="26"/>
              </w:rPr>
              <w:t xml:space="preserve">+ Cụm từ “Nước chúng ta” – trang nghiêm, trang trọng. </w:t>
            </w:r>
          </w:p>
          <w:p w:rsidR="003F6820" w:rsidRPr="00E8074F" w:rsidRDefault="003F6820" w:rsidP="00E8074F">
            <w:pPr>
              <w:jc w:val="both"/>
              <w:rPr>
                <w:color w:val="000000"/>
                <w:sz w:val="26"/>
              </w:rPr>
            </w:pPr>
            <w:r w:rsidRPr="00E8074F">
              <w:rPr>
                <w:color w:val="000000"/>
                <w:sz w:val="26"/>
              </w:rPr>
              <w:t xml:space="preserve">+ Lặp từ “Những” – hình ảnh đất nước trù phú, mênh mông. </w:t>
            </w:r>
          </w:p>
          <w:p w:rsidR="003F6820" w:rsidRPr="00E8074F" w:rsidRDefault="003F6820" w:rsidP="00E8074F">
            <w:pPr>
              <w:jc w:val="both"/>
              <w:rPr>
                <w:color w:val="000000"/>
                <w:sz w:val="26"/>
              </w:rPr>
            </w:pPr>
            <w:r w:rsidRPr="00E8074F">
              <w:rPr>
                <w:color w:val="000000"/>
                <w:sz w:val="26"/>
              </w:rPr>
              <w:t xml:space="preserve">+ Tự láy “đêm đêm”, “rì rầm” – sự liên tưởng về mỗi quan hệ giữa hiện tại và quá khứ. </w:t>
            </w:r>
          </w:p>
          <w:p w:rsidR="003F6820" w:rsidRPr="00E8074F" w:rsidRDefault="003F6820" w:rsidP="00E8074F">
            <w:pPr>
              <w:jc w:val="both"/>
              <w:rPr>
                <w:b/>
                <w:color w:val="000000"/>
                <w:sz w:val="26"/>
              </w:rPr>
            </w:pPr>
            <w:r w:rsidRPr="00E8074F">
              <w:rPr>
                <w:b/>
                <w:color w:val="000000"/>
                <w:sz w:val="26"/>
              </w:rPr>
              <w:t xml:space="preserve">3. Những câu thơ còn lại:   </w:t>
            </w:r>
          </w:p>
          <w:p w:rsidR="003F6820" w:rsidRPr="00E8074F" w:rsidRDefault="003F6820" w:rsidP="00E8074F">
            <w:pPr>
              <w:jc w:val="both"/>
              <w:rPr>
                <w:b/>
                <w:i/>
                <w:color w:val="000000"/>
                <w:sz w:val="26"/>
              </w:rPr>
            </w:pPr>
            <w:r w:rsidRPr="00E8074F">
              <w:rPr>
                <w:b/>
                <w:i/>
                <w:color w:val="000000"/>
                <w:sz w:val="26"/>
              </w:rPr>
              <w:t xml:space="preserve">a. Đất nước trong đau thương: </w:t>
            </w:r>
          </w:p>
          <w:p w:rsidR="003F6820" w:rsidRPr="00E8074F" w:rsidRDefault="003F6820" w:rsidP="00E8074F">
            <w:pPr>
              <w:jc w:val="both"/>
              <w:rPr>
                <w:color w:val="000000"/>
                <w:sz w:val="26"/>
              </w:rPr>
            </w:pPr>
            <w:r w:rsidRPr="00E8074F">
              <w:rPr>
                <w:color w:val="000000"/>
                <w:sz w:val="26"/>
              </w:rPr>
              <w:t xml:space="preserve">- Cánh đồng quê – chảy máu. </w:t>
            </w:r>
          </w:p>
          <w:p w:rsidR="003F6820" w:rsidRPr="00E8074F" w:rsidRDefault="003F6820" w:rsidP="00E8074F">
            <w:pPr>
              <w:jc w:val="both"/>
              <w:rPr>
                <w:color w:val="000000"/>
                <w:sz w:val="26"/>
              </w:rPr>
            </w:pPr>
            <w:r w:rsidRPr="00E8074F">
              <w:rPr>
                <w:color w:val="000000"/>
                <w:sz w:val="26"/>
              </w:rPr>
              <w:t xml:space="preserve">- Dây thép gai – đâm nát trời chiều. </w:t>
            </w:r>
          </w:p>
          <w:p w:rsidR="003F6820" w:rsidRPr="00E8074F" w:rsidRDefault="003F6820" w:rsidP="00E8074F">
            <w:pPr>
              <w:jc w:val="both"/>
              <w:rPr>
                <w:color w:val="000000"/>
                <w:sz w:val="26"/>
              </w:rPr>
            </w:pPr>
            <w:r w:rsidRPr="00E8074F">
              <w:rPr>
                <w:color w:val="000000"/>
                <w:sz w:val="26"/>
              </w:rPr>
              <w:t xml:space="preserve">- Bát cơm chan đầy nước mắt. </w:t>
            </w:r>
          </w:p>
          <w:p w:rsidR="003F6820" w:rsidRPr="00E8074F" w:rsidRDefault="003F6820" w:rsidP="00E8074F">
            <w:pPr>
              <w:jc w:val="both"/>
              <w:rPr>
                <w:color w:val="000000"/>
                <w:sz w:val="26"/>
              </w:rPr>
            </w:pPr>
            <w:r w:rsidRPr="00E8074F">
              <w:rPr>
                <w:color w:val="000000"/>
                <w:sz w:val="26"/>
              </w:rPr>
              <w:t xml:space="preserve">- Đứa đè cổ – đứa lột da. </w:t>
            </w:r>
          </w:p>
          <w:p w:rsidR="003F6820" w:rsidRPr="00E8074F" w:rsidRDefault="003F6820" w:rsidP="00E8074F">
            <w:pPr>
              <w:jc w:val="both"/>
              <w:rPr>
                <w:color w:val="000000"/>
                <w:sz w:val="26"/>
              </w:rPr>
            </w:pPr>
            <w:r w:rsidRPr="00E8074F">
              <w:rPr>
                <w:color w:val="000000"/>
                <w:sz w:val="26"/>
              </w:rPr>
              <w:t xml:space="preserve">  (Cần thấy được các biện pháp tu từ đã góp phần đắc lực trong việc thể hiện nội dung tư tưởng)</w:t>
            </w:r>
          </w:p>
          <w:p w:rsidR="003F6820" w:rsidRPr="00E8074F" w:rsidRDefault="003F6820" w:rsidP="00E8074F">
            <w:pPr>
              <w:jc w:val="both"/>
              <w:rPr>
                <w:b/>
                <w:i/>
                <w:color w:val="000000"/>
                <w:sz w:val="26"/>
              </w:rPr>
            </w:pPr>
            <w:r w:rsidRPr="00E8074F">
              <w:rPr>
                <w:b/>
                <w:i/>
                <w:color w:val="000000"/>
                <w:sz w:val="26"/>
              </w:rPr>
              <w:t xml:space="preserve">b. Đất nước của những con người anh hùng, dũng cảm, bất duyệt: </w:t>
            </w:r>
          </w:p>
          <w:p w:rsidR="003F6820" w:rsidRPr="00E8074F" w:rsidRDefault="003F6820" w:rsidP="00E8074F">
            <w:pPr>
              <w:jc w:val="both"/>
              <w:rPr>
                <w:color w:val="000000"/>
                <w:sz w:val="26"/>
              </w:rPr>
            </w:pPr>
            <w:r w:rsidRPr="00E8074F">
              <w:rPr>
                <w:color w:val="000000"/>
                <w:sz w:val="26"/>
              </w:rPr>
              <w:t xml:space="preserve">- Ngời lên nét mặt quê hương. </w:t>
            </w:r>
          </w:p>
          <w:p w:rsidR="003F6820" w:rsidRPr="00E8074F" w:rsidRDefault="003F6820" w:rsidP="00E8074F">
            <w:pPr>
              <w:jc w:val="both"/>
              <w:rPr>
                <w:color w:val="000000"/>
                <w:sz w:val="26"/>
              </w:rPr>
            </w:pPr>
            <w:r w:rsidRPr="00E8074F">
              <w:rPr>
                <w:color w:val="000000"/>
                <w:sz w:val="26"/>
              </w:rPr>
              <w:t xml:space="preserve">- Bật lên những tiếng căm hờn. </w:t>
            </w:r>
          </w:p>
          <w:p w:rsidR="003F6820" w:rsidRPr="00E8074F" w:rsidRDefault="003F6820" w:rsidP="00E8074F">
            <w:pPr>
              <w:jc w:val="both"/>
              <w:rPr>
                <w:color w:val="000000"/>
                <w:sz w:val="26"/>
              </w:rPr>
            </w:pPr>
            <w:r w:rsidRPr="00E8074F">
              <w:rPr>
                <w:color w:val="000000"/>
                <w:sz w:val="26"/>
              </w:rPr>
              <w:t>=&gt; quyết liệt, dữ dội</w:t>
            </w:r>
          </w:p>
          <w:p w:rsidR="003F6820" w:rsidRPr="00E8074F" w:rsidRDefault="003F6820" w:rsidP="00E8074F">
            <w:pPr>
              <w:jc w:val="both"/>
              <w:rPr>
                <w:color w:val="000000"/>
                <w:sz w:val="26"/>
              </w:rPr>
            </w:pPr>
            <w:r w:rsidRPr="00E8074F">
              <w:rPr>
                <w:color w:val="000000"/>
                <w:sz w:val="26"/>
              </w:rPr>
              <w:t xml:space="preserve">- Nghệ thuật đối lập : </w:t>
            </w:r>
          </w:p>
          <w:p w:rsidR="003F6820" w:rsidRPr="00E8074F" w:rsidRDefault="003F6820" w:rsidP="00E8074F">
            <w:pPr>
              <w:jc w:val="both"/>
              <w:rPr>
                <w:color w:val="000000"/>
                <w:sz w:val="26"/>
              </w:rPr>
            </w:pPr>
            <w:r w:rsidRPr="00E8074F">
              <w:rPr>
                <w:color w:val="000000"/>
                <w:sz w:val="26"/>
              </w:rPr>
              <w:t xml:space="preserve">    Xiềng xích     &gt; &lt;     trời đầy chim</w:t>
            </w:r>
          </w:p>
          <w:p w:rsidR="003F6820" w:rsidRPr="00E8074F" w:rsidRDefault="003F6820" w:rsidP="00E8074F">
            <w:pPr>
              <w:jc w:val="both"/>
              <w:rPr>
                <w:color w:val="000000"/>
                <w:sz w:val="26"/>
              </w:rPr>
            </w:pPr>
            <w:r w:rsidRPr="00E8074F">
              <w:rPr>
                <w:color w:val="000000"/>
                <w:sz w:val="26"/>
              </w:rPr>
              <w:t xml:space="preserve">    Súng đạn        &gt; &lt;     đất đầy hoa</w:t>
            </w:r>
          </w:p>
          <w:p w:rsidR="003F6820" w:rsidRPr="00E8074F" w:rsidRDefault="003F6820" w:rsidP="00E8074F">
            <w:pPr>
              <w:jc w:val="both"/>
              <w:rPr>
                <w:color w:val="000000"/>
                <w:sz w:val="26"/>
              </w:rPr>
            </w:pPr>
            <w:r w:rsidRPr="00E8074F">
              <w:rPr>
                <w:color w:val="000000"/>
                <w:sz w:val="26"/>
              </w:rPr>
              <w:t xml:space="preserve">                                      yêu nước,           </w:t>
            </w:r>
          </w:p>
          <w:p w:rsidR="003F6820" w:rsidRPr="00E8074F" w:rsidRDefault="003F6820" w:rsidP="00E8074F">
            <w:pPr>
              <w:jc w:val="both"/>
              <w:rPr>
                <w:color w:val="000000"/>
                <w:sz w:val="26"/>
              </w:rPr>
            </w:pPr>
            <w:r w:rsidRPr="00E8074F">
              <w:rPr>
                <w:color w:val="000000"/>
                <w:sz w:val="26"/>
              </w:rPr>
              <w:t xml:space="preserve">                                      thương nhà </w:t>
            </w:r>
          </w:p>
          <w:p w:rsidR="003F6820" w:rsidRPr="00E8074F" w:rsidRDefault="003F6820" w:rsidP="00E8074F">
            <w:pPr>
              <w:jc w:val="both"/>
              <w:rPr>
                <w:color w:val="000000"/>
                <w:sz w:val="26"/>
              </w:rPr>
            </w:pPr>
            <w:r w:rsidRPr="00E8074F">
              <w:rPr>
                <w:color w:val="000000"/>
                <w:sz w:val="26"/>
              </w:rPr>
              <w:t>=&gt; khẳng định sức mạnh tinh thần, tâm hồn người Việt Nam</w:t>
            </w:r>
          </w:p>
          <w:p w:rsidR="003F6820" w:rsidRPr="00E8074F" w:rsidRDefault="003F6820" w:rsidP="00E8074F">
            <w:pPr>
              <w:jc w:val="both"/>
              <w:rPr>
                <w:color w:val="000000"/>
                <w:sz w:val="26"/>
              </w:rPr>
            </w:pPr>
            <w:r w:rsidRPr="00E8074F">
              <w:rPr>
                <w:color w:val="000000"/>
                <w:sz w:val="26"/>
              </w:rPr>
              <w:t xml:space="preserve">- Động từ </w:t>
            </w:r>
            <w:r w:rsidRPr="00E8074F">
              <w:rPr>
                <w:b/>
                <w:i/>
                <w:color w:val="000000"/>
                <w:sz w:val="26"/>
              </w:rPr>
              <w:t>ôm</w:t>
            </w:r>
            <w:r w:rsidRPr="00E8074F">
              <w:rPr>
                <w:color w:val="000000"/>
                <w:sz w:val="26"/>
              </w:rPr>
              <w:t xml:space="preserve"> (trong câu thơ: “ôm đất nước …”) được hiểu theo nghĩa như một tính từ : sự níu giữ, niềm tin yêu vô bờ, không để ai cướp lấy. </w:t>
            </w:r>
          </w:p>
          <w:p w:rsidR="003F6820" w:rsidRPr="00E8074F" w:rsidRDefault="003F6820" w:rsidP="00E8074F">
            <w:pPr>
              <w:jc w:val="both"/>
              <w:rPr>
                <w:color w:val="000000"/>
                <w:sz w:val="26"/>
              </w:rPr>
            </w:pPr>
            <w:r w:rsidRPr="00E8074F">
              <w:rPr>
                <w:color w:val="000000"/>
                <w:sz w:val="26"/>
              </w:rPr>
              <w:t xml:space="preserve">- Nổi bật và đặc sắt nhất vẫn là 4 câu thơ cuối bài “Súng nổ…đứng dậy sáng loà” </w:t>
            </w:r>
          </w:p>
          <w:p w:rsidR="003F6820" w:rsidRPr="00E8074F" w:rsidRDefault="003F6820" w:rsidP="00E8074F">
            <w:pPr>
              <w:jc w:val="both"/>
              <w:rPr>
                <w:color w:val="000000"/>
                <w:sz w:val="26"/>
              </w:rPr>
            </w:pPr>
            <w:r w:rsidRPr="00E8074F">
              <w:rPr>
                <w:color w:val="000000"/>
                <w:sz w:val="26"/>
              </w:rPr>
              <w:t xml:space="preserve">+ Hình thức thể hiện : thơ 6 chữ cô đúc, rắc rỏi. </w:t>
            </w:r>
          </w:p>
          <w:p w:rsidR="003F6820" w:rsidRPr="00E8074F" w:rsidRDefault="003F6820" w:rsidP="00E8074F">
            <w:pPr>
              <w:jc w:val="both"/>
              <w:rPr>
                <w:color w:val="000000"/>
                <w:sz w:val="26"/>
              </w:rPr>
            </w:pPr>
            <w:r w:rsidRPr="00E8074F">
              <w:rPr>
                <w:color w:val="000000"/>
                <w:sz w:val="26"/>
              </w:rPr>
              <w:t>+ Bút pháp nhân hoá, kết hợp với sự linh hoạt, nhuần nhị trong việc đưa thành ngữ “tức nước vỡ bờ” vào thơ.</w:t>
            </w:r>
          </w:p>
          <w:p w:rsidR="003F6820" w:rsidRPr="00E8074F" w:rsidRDefault="003F6820" w:rsidP="00E8074F">
            <w:pPr>
              <w:jc w:val="both"/>
              <w:rPr>
                <w:color w:val="000000"/>
                <w:sz w:val="26"/>
              </w:rPr>
            </w:pPr>
            <w:r w:rsidRPr="00E8074F">
              <w:rPr>
                <w:color w:val="000000"/>
                <w:sz w:val="26"/>
              </w:rPr>
              <w:t xml:space="preserve">=&gt; Tạo nên vẻ đẹp hào hùng, tráng lệ về con người Việt Nam, dân tộc Việt Nam. Đoạn thơ đã khái quát được sức vươn dậy thần kỳ của dântộc Việt Nam chúng ta. </w:t>
            </w:r>
          </w:p>
          <w:p w:rsidR="003F6820" w:rsidRPr="00E8074F" w:rsidRDefault="003F6820" w:rsidP="00E8074F">
            <w:pPr>
              <w:jc w:val="both"/>
              <w:rPr>
                <w:color w:val="000000"/>
                <w:sz w:val="26"/>
              </w:rPr>
            </w:pPr>
            <w:r w:rsidRPr="00E8074F">
              <w:rPr>
                <w:b/>
                <w:color w:val="000000"/>
                <w:sz w:val="26"/>
              </w:rPr>
              <w:t>III. Tổng kết:</w:t>
            </w:r>
            <w:r w:rsidRPr="00E8074F">
              <w:rPr>
                <w:color w:val="000000"/>
                <w:sz w:val="26"/>
              </w:rPr>
              <w:t xml:space="preserve"> Đất nước là một tác phẩm thơ gây một ấn tượng mạnh nhờ vào chất chính luận – trữ tình hoà quyện tự nhiên, uyển chuyển. </w:t>
            </w:r>
          </w:p>
          <w:p w:rsidR="00F715B8" w:rsidRPr="00E8074F" w:rsidRDefault="003F6820" w:rsidP="00E8074F">
            <w:pPr>
              <w:jc w:val="both"/>
              <w:rPr>
                <w:rFonts w:ascii="VNI-Times" w:hAnsi="VNI-Times"/>
                <w:color w:val="000000"/>
                <w:sz w:val="26"/>
              </w:rPr>
            </w:pPr>
            <w:r w:rsidRPr="00E8074F">
              <w:rPr>
                <w:color w:val="000000"/>
                <w:sz w:val="26"/>
              </w:rPr>
              <w:t xml:space="preserve">   Tác phẩm đã khắc chạm thành công một tượng đài kỳ vĩ bằng thơ về con người Việt Nam. Tổ quốc Việt Nam</w:t>
            </w:r>
            <w:r w:rsidR="00F715B8" w:rsidRPr="00E8074F">
              <w:rPr>
                <w:rFonts w:ascii="VNI-Times" w:hAnsi="VNI-Times"/>
                <w:color w:val="000000"/>
                <w:sz w:val="26"/>
              </w:rPr>
              <w:t xml:space="preserve">             </w:t>
            </w:r>
          </w:p>
        </w:tc>
      </w:tr>
    </w:tbl>
    <w:p w:rsidR="00692BCB" w:rsidRDefault="00692BCB" w:rsidP="00692BCB">
      <w:pPr>
        <w:rPr>
          <w:b/>
          <w:bCs/>
          <w:color w:val="000000"/>
          <w:sz w:val="26"/>
          <w:lang w:val="en-US"/>
        </w:rPr>
      </w:pPr>
    </w:p>
    <w:p w:rsidR="00692BCB" w:rsidRPr="00692BCB" w:rsidRDefault="00FE4B93" w:rsidP="00692BCB">
      <w:pPr>
        <w:rPr>
          <w:b/>
          <w:bCs/>
          <w:color w:val="000000"/>
          <w:sz w:val="26"/>
          <w:lang w:val="en-US"/>
        </w:rPr>
      </w:pPr>
      <w:r w:rsidRPr="00BE6B71">
        <w:rPr>
          <w:b/>
          <w:bCs/>
          <w:color w:val="000000"/>
          <w:sz w:val="26"/>
        </w:rPr>
        <w:t>HOẠT ĐỘNG 5. HOẠT ĐỘNG BỔ SUNG</w:t>
      </w:r>
    </w:p>
    <w:p w:rsidR="00692BCB" w:rsidRPr="00FB2EEF" w:rsidRDefault="00692BCB" w:rsidP="00692BCB">
      <w:pPr>
        <w:jc w:val="both"/>
        <w:rPr>
          <w:color w:val="000000"/>
          <w:sz w:val="26"/>
        </w:rPr>
      </w:pPr>
      <w:r w:rsidRPr="00FB2EEF">
        <w:rPr>
          <w:b/>
          <w:color w:val="000000"/>
          <w:sz w:val="26"/>
        </w:rPr>
        <w:t>4.</w:t>
      </w:r>
      <w:r w:rsidR="00E67DDB">
        <w:rPr>
          <w:b/>
          <w:color w:val="000000"/>
          <w:sz w:val="26"/>
          <w:lang w:val="en-US"/>
        </w:rPr>
        <w:t xml:space="preserve"> </w:t>
      </w:r>
      <w:r w:rsidRPr="00FB2EEF">
        <w:rPr>
          <w:b/>
          <w:color w:val="000000"/>
          <w:sz w:val="26"/>
        </w:rPr>
        <w:t xml:space="preserve">Củng cố : </w:t>
      </w:r>
      <w:r w:rsidRPr="00FB2EEF">
        <w:rPr>
          <w:color w:val="000000"/>
          <w:sz w:val="26"/>
        </w:rPr>
        <w:t>“</w:t>
      </w:r>
      <w:r w:rsidRPr="00FB2EEF">
        <w:rPr>
          <w:i/>
          <w:color w:val="000000"/>
          <w:sz w:val="26"/>
        </w:rPr>
        <w:t>Đất nước</w:t>
      </w:r>
      <w:r w:rsidRPr="00FB2EEF">
        <w:rPr>
          <w:color w:val="000000"/>
          <w:sz w:val="26"/>
        </w:rPr>
        <w:t xml:space="preserve">”, một đóng góp đáng nể của Nguyễn Đình Thi cho nền thi ca dân tộc. </w:t>
      </w:r>
    </w:p>
    <w:p w:rsidR="00692BCB" w:rsidRPr="00FB2EEF" w:rsidRDefault="00692BCB" w:rsidP="00692BCB">
      <w:pPr>
        <w:rPr>
          <w:b/>
          <w:color w:val="000000"/>
          <w:sz w:val="26"/>
        </w:rPr>
      </w:pPr>
      <w:r w:rsidRPr="00FB2EEF">
        <w:rPr>
          <w:b/>
          <w:color w:val="000000"/>
          <w:sz w:val="26"/>
        </w:rPr>
        <w:t xml:space="preserve">5. Dặn dò: </w:t>
      </w:r>
    </w:p>
    <w:p w:rsidR="001218F9" w:rsidRPr="00BE6B71" w:rsidRDefault="00692BCB" w:rsidP="00F715B8">
      <w:pPr>
        <w:rPr>
          <w:color w:val="000000"/>
          <w:sz w:val="26"/>
        </w:rPr>
      </w:pPr>
      <w:r w:rsidRPr="00692BCB">
        <w:rPr>
          <w:b/>
          <w:color w:val="000000"/>
          <w:sz w:val="26"/>
        </w:rPr>
        <w:t>-</w:t>
      </w:r>
      <w:r w:rsidR="001218F9" w:rsidRPr="00BE6B71">
        <w:rPr>
          <w:rFonts w:ascii="VNI-Times" w:hAnsi="VNI-Times"/>
          <w:b/>
          <w:color w:val="000000"/>
          <w:sz w:val="26"/>
        </w:rPr>
        <w:t xml:space="preserve"> </w:t>
      </w:r>
      <w:r w:rsidR="001218F9" w:rsidRPr="00BE6B71">
        <w:rPr>
          <w:rFonts w:ascii="VNI-Times" w:hAnsi="VNI-Times"/>
          <w:color w:val="000000"/>
          <w:sz w:val="26"/>
        </w:rPr>
        <w:t>H</w:t>
      </w:r>
      <w:r w:rsidR="001218F9" w:rsidRPr="00BE6B71">
        <w:rPr>
          <w:color w:val="000000"/>
          <w:sz w:val="26"/>
        </w:rPr>
        <w:t>ọc thuộc lòng bài thơ.</w:t>
      </w:r>
    </w:p>
    <w:p w:rsidR="00EC1CA4" w:rsidRDefault="00AE0A95" w:rsidP="00F715B8">
      <w:pPr>
        <w:rPr>
          <w:color w:val="000000"/>
          <w:sz w:val="26"/>
          <w:lang w:val="en-US"/>
        </w:rPr>
      </w:pPr>
      <w:r w:rsidRPr="00BE6B71">
        <w:rPr>
          <w:rFonts w:ascii="VNI-Times" w:hAnsi="VNI-Times"/>
          <w:color w:val="000000"/>
          <w:sz w:val="26"/>
        </w:rPr>
        <w:t xml:space="preserve">- </w:t>
      </w:r>
      <w:r w:rsidR="00FA089D" w:rsidRPr="00BE6B71">
        <w:rPr>
          <w:color w:val="000000"/>
          <w:sz w:val="26"/>
        </w:rPr>
        <w:t xml:space="preserve">Chuẩn bị bài </w:t>
      </w:r>
      <w:r w:rsidR="004201FE" w:rsidRPr="00BE6B71">
        <w:rPr>
          <w:color w:val="000000"/>
          <w:sz w:val="26"/>
        </w:rPr>
        <w:t xml:space="preserve">: </w:t>
      </w:r>
      <w:r w:rsidR="007B648E" w:rsidRPr="007B648E">
        <w:rPr>
          <w:color w:val="000000"/>
          <w:sz w:val="26"/>
        </w:rPr>
        <w:t>Luật thơ (tiếp).</w:t>
      </w:r>
    </w:p>
    <w:p w:rsidR="00AC6BCC" w:rsidRDefault="00AC6BCC" w:rsidP="00F715B8">
      <w:pPr>
        <w:rPr>
          <w:color w:val="000000"/>
          <w:sz w:val="26"/>
          <w:lang w:val="en-US"/>
        </w:rPr>
      </w:pPr>
    </w:p>
    <w:p w:rsidR="00AC6BCC" w:rsidRDefault="00AC6BCC" w:rsidP="00F715B8">
      <w:pPr>
        <w:rPr>
          <w:color w:val="000000"/>
          <w:sz w:val="26"/>
          <w:lang w:val="en-US"/>
        </w:rPr>
      </w:pPr>
    </w:p>
    <w:p w:rsidR="00AC6BCC" w:rsidRDefault="00AC6BCC" w:rsidP="00F715B8">
      <w:pPr>
        <w:rPr>
          <w:color w:val="000000"/>
          <w:sz w:val="26"/>
          <w:lang w:val="en-US"/>
        </w:rPr>
      </w:pPr>
    </w:p>
    <w:p w:rsidR="00AC6BCC" w:rsidRPr="00AC6BCC" w:rsidRDefault="00AC6BCC" w:rsidP="00F715B8">
      <w:pPr>
        <w:rPr>
          <w:color w:val="000000"/>
          <w:sz w:val="26"/>
          <w:lang w:val="en-US"/>
        </w:rPr>
      </w:pPr>
    </w:p>
    <w:p w:rsidR="00E91BBB" w:rsidRPr="00BE6B71" w:rsidRDefault="00E91BBB" w:rsidP="00F715B8">
      <w:pPr>
        <w:rPr>
          <w:color w:val="000000"/>
          <w:sz w:val="26"/>
        </w:rPr>
      </w:pPr>
    </w:p>
    <w:p w:rsidR="00E91BBB" w:rsidRPr="000733A8" w:rsidRDefault="00C52C55" w:rsidP="00F715B8">
      <w:pPr>
        <w:rPr>
          <w:color w:val="000000"/>
          <w:sz w:val="26"/>
          <w:lang w:val="en-US"/>
        </w:rPr>
      </w:pPr>
      <w:r w:rsidRPr="00BE6B71">
        <w:rPr>
          <w:color w:val="000000"/>
          <w:sz w:val="26"/>
        </w:rPr>
        <w:t>Ngày soạ</w:t>
      </w:r>
      <w:r w:rsidR="000733A8">
        <w:rPr>
          <w:color w:val="000000"/>
          <w:sz w:val="26"/>
        </w:rPr>
        <w:t>n: 2/1</w:t>
      </w:r>
      <w:r w:rsidR="000733A8">
        <w:rPr>
          <w:color w:val="000000"/>
          <w:sz w:val="26"/>
          <w:lang w:val="en-US"/>
        </w:rPr>
        <w:t>1</w:t>
      </w:r>
      <w:r w:rsidR="000733A8">
        <w:rPr>
          <w:color w:val="000000"/>
          <w:sz w:val="26"/>
        </w:rPr>
        <w:t>/201</w:t>
      </w:r>
      <w:r w:rsidR="000733A8">
        <w:rPr>
          <w:color w:val="000000"/>
          <w:sz w:val="26"/>
          <w:lang w:val="en-US"/>
        </w:rPr>
        <w:t>6</w:t>
      </w:r>
    </w:p>
    <w:p w:rsidR="00C52C55" w:rsidRPr="00BE6B71" w:rsidRDefault="00C52C55" w:rsidP="00F715B8">
      <w:pPr>
        <w:rPr>
          <w:color w:val="000000"/>
          <w:sz w:val="26"/>
        </w:rPr>
      </w:pPr>
      <w:r w:rsidRPr="00BE6B71">
        <w:rPr>
          <w:color w:val="000000"/>
          <w:sz w:val="26"/>
        </w:rPr>
        <w:t xml:space="preserve">Ngày dạy: </w:t>
      </w:r>
    </w:p>
    <w:p w:rsidR="00221ACC" w:rsidRPr="00BE6B71" w:rsidRDefault="00221ACC" w:rsidP="00F715B8">
      <w:pPr>
        <w:rPr>
          <w:bCs/>
          <w:color w:val="000000"/>
          <w:sz w:val="26"/>
        </w:rPr>
      </w:pPr>
    </w:p>
    <w:p w:rsidR="000733A8" w:rsidRPr="00BE6B71" w:rsidRDefault="00326FDC" w:rsidP="000733A8">
      <w:pPr>
        <w:jc w:val="center"/>
        <w:rPr>
          <w:bCs/>
          <w:color w:val="000000"/>
          <w:sz w:val="26"/>
        </w:rPr>
      </w:pPr>
      <w:r w:rsidRPr="00BE6B71">
        <w:rPr>
          <w:b/>
          <w:sz w:val="26"/>
        </w:rPr>
        <w:t>Tiết 30. Làm  văn:</w:t>
      </w:r>
      <w:r w:rsidR="00221ACC" w:rsidRPr="00BE6B71">
        <w:rPr>
          <w:b/>
          <w:sz w:val="26"/>
        </w:rPr>
        <w:t xml:space="preserve">  LUẬT THƠ</w:t>
      </w:r>
      <w:r w:rsidR="000733A8" w:rsidRPr="00BE6B71">
        <w:rPr>
          <w:sz w:val="26"/>
        </w:rPr>
        <w:t>(Tiếp)</w:t>
      </w:r>
    </w:p>
    <w:p w:rsidR="00221ACC" w:rsidRPr="000733A8" w:rsidRDefault="00221ACC" w:rsidP="00326FDC">
      <w:pPr>
        <w:jc w:val="center"/>
        <w:rPr>
          <w:b/>
          <w:sz w:val="26"/>
          <w:lang w:val="en-US"/>
        </w:rPr>
      </w:pPr>
    </w:p>
    <w:p w:rsidR="00672765" w:rsidRPr="00BE6B71" w:rsidRDefault="00672765" w:rsidP="00672765">
      <w:pPr>
        <w:jc w:val="both"/>
        <w:outlineLvl w:val="0"/>
        <w:rPr>
          <w:b/>
          <w:bCs/>
          <w:color w:val="000000"/>
          <w:sz w:val="26"/>
        </w:rPr>
      </w:pPr>
      <w:r w:rsidRPr="00BE6B71">
        <w:rPr>
          <w:b/>
          <w:bCs/>
          <w:color w:val="000000"/>
          <w:sz w:val="26"/>
        </w:rPr>
        <w:t xml:space="preserve">A. Mục tiêu </w:t>
      </w:r>
      <w:r w:rsidR="00985B01" w:rsidRPr="00BE6B71">
        <w:rPr>
          <w:b/>
          <w:bCs/>
          <w:color w:val="000000"/>
          <w:sz w:val="26"/>
        </w:rPr>
        <w:t>bài học</w:t>
      </w:r>
      <w:r w:rsidRPr="00BE6B71">
        <w:rPr>
          <w:b/>
          <w:bCs/>
          <w:color w:val="000000"/>
          <w:sz w:val="26"/>
        </w:rPr>
        <w:t xml:space="preserve">: </w:t>
      </w:r>
    </w:p>
    <w:p w:rsidR="00672765" w:rsidRPr="00BE6B71" w:rsidRDefault="00396B2B" w:rsidP="00672765">
      <w:pPr>
        <w:jc w:val="both"/>
        <w:outlineLvl w:val="0"/>
        <w:rPr>
          <w:color w:val="000000"/>
          <w:sz w:val="26"/>
        </w:rPr>
      </w:pPr>
      <w:r w:rsidRPr="00BE6B71">
        <w:rPr>
          <w:b/>
          <w:bCs/>
          <w:color w:val="000000"/>
          <w:sz w:val="26"/>
        </w:rPr>
        <w:t xml:space="preserve"> 1.</w:t>
      </w:r>
      <w:r w:rsidR="00672765" w:rsidRPr="00BE6B71">
        <w:rPr>
          <w:b/>
          <w:bCs/>
          <w:color w:val="000000"/>
          <w:sz w:val="26"/>
        </w:rPr>
        <w:t xml:space="preserve"> Kiến thức : </w:t>
      </w:r>
      <w:r w:rsidR="00672765" w:rsidRPr="00BE6B71">
        <w:rPr>
          <w:bCs/>
          <w:color w:val="000000"/>
          <w:sz w:val="26"/>
        </w:rPr>
        <w:t>Giúp HS:</w:t>
      </w:r>
      <w:r w:rsidR="00672765" w:rsidRPr="00BE6B71">
        <w:rPr>
          <w:color w:val="000000"/>
          <w:sz w:val="26"/>
        </w:rPr>
        <w:t>Hiểu luật thơ của một số thể thơ truyên thống: lục bát, song thất lục bát, ngũ ngôn và thất ngôn Đường luật.Qua các bài tập, hiểu thêm về một số đổi mới trong các thể thơ hiện đại: năm tiếng, bảy tiếng.</w:t>
      </w:r>
    </w:p>
    <w:p w:rsidR="00672765" w:rsidRPr="00BE6B71" w:rsidRDefault="00830F23" w:rsidP="00672765">
      <w:pPr>
        <w:jc w:val="both"/>
        <w:outlineLvl w:val="0"/>
        <w:rPr>
          <w:color w:val="000000"/>
          <w:sz w:val="26"/>
        </w:rPr>
      </w:pPr>
      <w:r w:rsidRPr="00BE6B71">
        <w:rPr>
          <w:color w:val="000000"/>
          <w:sz w:val="26"/>
        </w:rPr>
        <w:t xml:space="preserve"> </w:t>
      </w:r>
      <w:r w:rsidRPr="00BE6B71">
        <w:rPr>
          <w:b/>
          <w:color w:val="000000"/>
          <w:sz w:val="26"/>
        </w:rPr>
        <w:t>2.</w:t>
      </w:r>
      <w:r w:rsidR="00672765" w:rsidRPr="00BE6B71">
        <w:rPr>
          <w:b/>
          <w:color w:val="000000"/>
          <w:sz w:val="26"/>
        </w:rPr>
        <w:t xml:space="preserve"> Kĩ năng</w:t>
      </w:r>
      <w:r w:rsidR="00672765" w:rsidRPr="00BE6B71">
        <w:rPr>
          <w:color w:val="000000"/>
          <w:sz w:val="26"/>
        </w:rPr>
        <w:t xml:space="preserve"> : Làm thơ </w:t>
      </w:r>
    </w:p>
    <w:p w:rsidR="00672765" w:rsidRPr="00BE6B71" w:rsidRDefault="00C60532" w:rsidP="00672765">
      <w:pPr>
        <w:jc w:val="both"/>
        <w:outlineLvl w:val="0"/>
        <w:rPr>
          <w:color w:val="000000"/>
          <w:sz w:val="26"/>
        </w:rPr>
      </w:pPr>
      <w:r w:rsidRPr="00BE6B71">
        <w:rPr>
          <w:color w:val="000000"/>
          <w:sz w:val="26"/>
        </w:rPr>
        <w:t xml:space="preserve"> </w:t>
      </w:r>
      <w:r w:rsidRPr="00BE6B71">
        <w:rPr>
          <w:b/>
          <w:color w:val="000000"/>
          <w:sz w:val="26"/>
        </w:rPr>
        <w:t>3. Tư duy,  t</w:t>
      </w:r>
      <w:r w:rsidR="00672765" w:rsidRPr="00BE6B71">
        <w:rPr>
          <w:b/>
          <w:color w:val="000000"/>
          <w:sz w:val="26"/>
        </w:rPr>
        <w:t>hái độ</w:t>
      </w:r>
      <w:r w:rsidR="00672765" w:rsidRPr="00BE6B71">
        <w:rPr>
          <w:color w:val="000000"/>
          <w:sz w:val="26"/>
        </w:rPr>
        <w:t xml:space="preserve"> : Yêu thích thơ</w:t>
      </w:r>
    </w:p>
    <w:p w:rsidR="00672765" w:rsidRPr="00BE6B71" w:rsidRDefault="00672765" w:rsidP="00672765">
      <w:pPr>
        <w:jc w:val="both"/>
        <w:rPr>
          <w:b/>
          <w:color w:val="000000"/>
          <w:sz w:val="26"/>
        </w:rPr>
      </w:pPr>
      <w:r w:rsidRPr="00BE6B71">
        <w:rPr>
          <w:b/>
          <w:iCs w:val="0"/>
          <w:color w:val="000000"/>
          <w:sz w:val="26"/>
        </w:rPr>
        <w:t xml:space="preserve">B. </w:t>
      </w:r>
      <w:r w:rsidR="00B97CD4" w:rsidRPr="00BE6B71">
        <w:rPr>
          <w:b/>
          <w:iCs w:val="0"/>
          <w:color w:val="000000"/>
          <w:sz w:val="26"/>
        </w:rPr>
        <w:t>Phương tiện</w:t>
      </w:r>
      <w:r w:rsidRPr="00BE6B71">
        <w:rPr>
          <w:b/>
          <w:iCs w:val="0"/>
          <w:color w:val="000000"/>
          <w:sz w:val="26"/>
        </w:rPr>
        <w:t xml:space="preserve"> : </w:t>
      </w:r>
    </w:p>
    <w:p w:rsidR="00672765" w:rsidRPr="00BE6B71" w:rsidRDefault="00672765" w:rsidP="00672765">
      <w:pPr>
        <w:ind w:left="540"/>
        <w:jc w:val="both"/>
        <w:rPr>
          <w:color w:val="000000"/>
          <w:sz w:val="26"/>
        </w:rPr>
      </w:pPr>
      <w:r w:rsidRPr="00BE6B71">
        <w:rPr>
          <w:iCs w:val="0"/>
          <w:color w:val="000000"/>
          <w:sz w:val="26"/>
        </w:rPr>
        <w:t>+</w:t>
      </w:r>
      <w:r w:rsidR="00AE2EF5" w:rsidRPr="00AE2EF5">
        <w:rPr>
          <w:iCs w:val="0"/>
          <w:color w:val="000000"/>
          <w:sz w:val="26"/>
        </w:rPr>
        <w:t xml:space="preserve"> </w:t>
      </w:r>
      <w:r w:rsidRPr="00BE6B71">
        <w:rPr>
          <w:color w:val="000000"/>
          <w:sz w:val="26"/>
        </w:rPr>
        <w:t>GV : Soạn bài , chuẩn bị tư liệu giảng dạy SGK, SGV, Thiết kế bài học</w:t>
      </w:r>
    </w:p>
    <w:p w:rsidR="00672765" w:rsidRPr="00BE6B71" w:rsidRDefault="00672765" w:rsidP="00672765">
      <w:pPr>
        <w:ind w:left="540"/>
        <w:jc w:val="both"/>
        <w:rPr>
          <w:color w:val="000000"/>
          <w:sz w:val="26"/>
        </w:rPr>
      </w:pPr>
      <w:r w:rsidRPr="00BE6B71">
        <w:rPr>
          <w:color w:val="000000"/>
          <w:sz w:val="26"/>
        </w:rPr>
        <w:t>+</w:t>
      </w:r>
      <w:r w:rsidR="00AE2EF5" w:rsidRPr="00AE2EF5">
        <w:rPr>
          <w:color w:val="000000"/>
          <w:sz w:val="26"/>
        </w:rPr>
        <w:t xml:space="preserve"> </w:t>
      </w:r>
      <w:r w:rsidRPr="00BE6B71">
        <w:rPr>
          <w:color w:val="000000"/>
          <w:sz w:val="26"/>
        </w:rPr>
        <w:t>HS chuẩn bị: đọc kĩ SGK và trả lời các câu hỏi trong phần hướng dẫn học bài.</w:t>
      </w:r>
    </w:p>
    <w:p w:rsidR="00672765" w:rsidRPr="00BE6B71" w:rsidRDefault="00DC5CEC" w:rsidP="00672765">
      <w:pPr>
        <w:jc w:val="both"/>
        <w:outlineLvl w:val="0"/>
        <w:rPr>
          <w:bCs/>
          <w:color w:val="000000"/>
          <w:sz w:val="26"/>
        </w:rPr>
      </w:pPr>
      <w:r w:rsidRPr="00BE6B71">
        <w:rPr>
          <w:b/>
          <w:bCs/>
          <w:color w:val="000000"/>
          <w:sz w:val="26"/>
        </w:rPr>
        <w:t>C</w:t>
      </w:r>
      <w:r w:rsidR="00672765" w:rsidRPr="00BE6B71">
        <w:rPr>
          <w:b/>
          <w:bCs/>
          <w:color w:val="000000"/>
          <w:sz w:val="26"/>
        </w:rPr>
        <w:t>.</w:t>
      </w:r>
      <w:r w:rsidR="00672765" w:rsidRPr="00BE6B71">
        <w:rPr>
          <w:b/>
          <w:color w:val="000000"/>
          <w:sz w:val="26"/>
        </w:rPr>
        <w:t xml:space="preserve"> Phương pháp: </w:t>
      </w:r>
    </w:p>
    <w:p w:rsidR="00672765" w:rsidRPr="00BE6B71" w:rsidRDefault="00672765" w:rsidP="00672765">
      <w:pPr>
        <w:jc w:val="both"/>
        <w:rPr>
          <w:color w:val="000000"/>
          <w:sz w:val="26"/>
        </w:rPr>
      </w:pPr>
      <w:r w:rsidRPr="00BE6B71">
        <w:rPr>
          <w:color w:val="000000"/>
          <w:sz w:val="26"/>
        </w:rPr>
        <w:t>- Hướng dẫn HS quan sát vần, nhịp, phép hài thanh qua các vị dụ đã nêu trong SGK. Có thể dùng phát vấn, đối thoại để tiết học thêm sinh động.</w:t>
      </w:r>
    </w:p>
    <w:p w:rsidR="00672765" w:rsidRPr="00BE6B71" w:rsidRDefault="00672765" w:rsidP="00672765">
      <w:pPr>
        <w:jc w:val="both"/>
        <w:rPr>
          <w:color w:val="000000"/>
          <w:sz w:val="26"/>
        </w:rPr>
      </w:pPr>
      <w:r w:rsidRPr="00BE6B71">
        <w:rPr>
          <w:color w:val="000000"/>
          <w:sz w:val="26"/>
        </w:rPr>
        <w:t>- Bài tập có thể hướng dẫn ngay tại lớp, không cần yêu cầu HS làm trước ở nhà.</w:t>
      </w:r>
    </w:p>
    <w:p w:rsidR="00672765" w:rsidRPr="00BE6B71" w:rsidRDefault="00F84A8F" w:rsidP="00672765">
      <w:pPr>
        <w:jc w:val="both"/>
        <w:rPr>
          <w:b/>
          <w:color w:val="000000"/>
          <w:sz w:val="26"/>
        </w:rPr>
      </w:pPr>
      <w:r w:rsidRPr="00BE6B71">
        <w:rPr>
          <w:b/>
          <w:color w:val="000000"/>
          <w:sz w:val="26"/>
        </w:rPr>
        <w:t>D</w:t>
      </w:r>
      <w:r w:rsidR="00672765" w:rsidRPr="00BE6B71">
        <w:rPr>
          <w:b/>
          <w:color w:val="000000"/>
          <w:sz w:val="26"/>
        </w:rPr>
        <w:t>. Tiế</w:t>
      </w:r>
      <w:r w:rsidRPr="00BE6B71">
        <w:rPr>
          <w:b/>
          <w:color w:val="000000"/>
          <w:sz w:val="26"/>
        </w:rPr>
        <w:t>n trình dạy học</w:t>
      </w:r>
      <w:r w:rsidR="00672765" w:rsidRPr="00BE6B71">
        <w:rPr>
          <w:b/>
          <w:color w:val="000000"/>
          <w:sz w:val="26"/>
        </w:rPr>
        <w:t>:</w:t>
      </w:r>
    </w:p>
    <w:p w:rsidR="00672765" w:rsidRPr="00BE6B71" w:rsidRDefault="00672765" w:rsidP="00672765">
      <w:pPr>
        <w:jc w:val="both"/>
        <w:rPr>
          <w:b/>
          <w:color w:val="000000"/>
          <w:sz w:val="26"/>
          <w:lang w:val="en-US"/>
        </w:rPr>
      </w:pPr>
      <w:r w:rsidRPr="00BE6B71">
        <w:rPr>
          <w:b/>
          <w:color w:val="000000"/>
          <w:sz w:val="26"/>
        </w:rPr>
        <w:t xml:space="preserve">1. Ổn định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5E72C5" w:rsidRPr="00E8074F" w:rsidTr="00E8074F">
        <w:tc>
          <w:tcPr>
            <w:tcW w:w="3432" w:type="dxa"/>
          </w:tcPr>
          <w:p w:rsidR="005E72C5" w:rsidRPr="00E8074F" w:rsidRDefault="00125FF5" w:rsidP="00E8074F">
            <w:pPr>
              <w:jc w:val="center"/>
              <w:rPr>
                <w:color w:val="000000"/>
                <w:sz w:val="26"/>
                <w:lang w:val="en-US"/>
              </w:rPr>
            </w:pPr>
            <w:r w:rsidRPr="00E8074F">
              <w:rPr>
                <w:color w:val="000000"/>
                <w:sz w:val="26"/>
                <w:lang w:val="en-US"/>
              </w:rPr>
              <w:t>Lớp</w:t>
            </w:r>
          </w:p>
        </w:tc>
        <w:tc>
          <w:tcPr>
            <w:tcW w:w="3432" w:type="dxa"/>
          </w:tcPr>
          <w:p w:rsidR="005E72C5" w:rsidRPr="00E8074F" w:rsidRDefault="000D1863" w:rsidP="00E8074F">
            <w:pPr>
              <w:jc w:val="center"/>
              <w:rPr>
                <w:color w:val="000000"/>
                <w:sz w:val="26"/>
                <w:lang w:val="en-US"/>
              </w:rPr>
            </w:pPr>
            <w:r w:rsidRPr="00E8074F">
              <w:rPr>
                <w:color w:val="000000"/>
                <w:sz w:val="26"/>
                <w:lang w:val="en-US"/>
              </w:rPr>
              <w:t>Sĩ số</w:t>
            </w:r>
          </w:p>
        </w:tc>
        <w:tc>
          <w:tcPr>
            <w:tcW w:w="3432" w:type="dxa"/>
          </w:tcPr>
          <w:p w:rsidR="005E72C5" w:rsidRPr="00E8074F" w:rsidRDefault="002E3B62" w:rsidP="00E8074F">
            <w:pPr>
              <w:jc w:val="center"/>
              <w:rPr>
                <w:color w:val="000000"/>
                <w:sz w:val="26"/>
                <w:lang w:val="en-US"/>
              </w:rPr>
            </w:pPr>
            <w:r w:rsidRPr="00E8074F">
              <w:rPr>
                <w:color w:val="000000"/>
                <w:sz w:val="26"/>
                <w:lang w:val="en-US"/>
              </w:rPr>
              <w:t>HS vắng</w:t>
            </w:r>
          </w:p>
        </w:tc>
      </w:tr>
      <w:tr w:rsidR="005E72C5" w:rsidRPr="00E8074F" w:rsidTr="00E8074F">
        <w:tc>
          <w:tcPr>
            <w:tcW w:w="3432" w:type="dxa"/>
          </w:tcPr>
          <w:p w:rsidR="005E72C5" w:rsidRPr="00E8074F" w:rsidRDefault="002E0170" w:rsidP="00E8074F">
            <w:pPr>
              <w:jc w:val="center"/>
              <w:rPr>
                <w:color w:val="000000"/>
                <w:sz w:val="26"/>
                <w:lang w:val="en-US"/>
              </w:rPr>
            </w:pPr>
            <w:r w:rsidRPr="00E8074F">
              <w:rPr>
                <w:color w:val="000000"/>
                <w:sz w:val="26"/>
                <w:lang w:val="en-US"/>
              </w:rPr>
              <w:t>12A</w:t>
            </w:r>
            <w:r w:rsidR="00AE2EF5" w:rsidRPr="00E8074F">
              <w:rPr>
                <w:color w:val="000000"/>
                <w:sz w:val="26"/>
                <w:lang w:val="en-US"/>
              </w:rPr>
              <w:t>3</w:t>
            </w:r>
          </w:p>
        </w:tc>
        <w:tc>
          <w:tcPr>
            <w:tcW w:w="3432" w:type="dxa"/>
          </w:tcPr>
          <w:p w:rsidR="005E72C5" w:rsidRPr="00E8074F" w:rsidRDefault="005E72C5" w:rsidP="00E8074F">
            <w:pPr>
              <w:jc w:val="both"/>
              <w:rPr>
                <w:color w:val="000000"/>
                <w:sz w:val="26"/>
                <w:lang w:val="en-US"/>
              </w:rPr>
            </w:pPr>
          </w:p>
        </w:tc>
        <w:tc>
          <w:tcPr>
            <w:tcW w:w="3432" w:type="dxa"/>
          </w:tcPr>
          <w:p w:rsidR="005E72C5" w:rsidRPr="00E8074F" w:rsidRDefault="005E72C5" w:rsidP="00E8074F">
            <w:pPr>
              <w:jc w:val="both"/>
              <w:rPr>
                <w:color w:val="000000"/>
                <w:sz w:val="26"/>
                <w:lang w:val="en-US"/>
              </w:rPr>
            </w:pPr>
          </w:p>
        </w:tc>
      </w:tr>
      <w:tr w:rsidR="005E72C5" w:rsidRPr="00E8074F" w:rsidTr="00E8074F">
        <w:tc>
          <w:tcPr>
            <w:tcW w:w="3432" w:type="dxa"/>
          </w:tcPr>
          <w:p w:rsidR="005E72C5" w:rsidRPr="00E8074F" w:rsidRDefault="00FF7A8F" w:rsidP="00E8074F">
            <w:pPr>
              <w:jc w:val="center"/>
              <w:rPr>
                <w:color w:val="000000"/>
                <w:sz w:val="26"/>
                <w:lang w:val="en-US"/>
              </w:rPr>
            </w:pPr>
            <w:r w:rsidRPr="00E8074F">
              <w:rPr>
                <w:color w:val="000000"/>
                <w:sz w:val="26"/>
                <w:lang w:val="en-US"/>
              </w:rPr>
              <w:t>12A</w:t>
            </w:r>
            <w:r w:rsidR="00AE2EF5" w:rsidRPr="00E8074F">
              <w:rPr>
                <w:color w:val="000000"/>
                <w:sz w:val="26"/>
                <w:lang w:val="en-US"/>
              </w:rPr>
              <w:t>4</w:t>
            </w:r>
          </w:p>
        </w:tc>
        <w:tc>
          <w:tcPr>
            <w:tcW w:w="3432" w:type="dxa"/>
          </w:tcPr>
          <w:p w:rsidR="005E72C5" w:rsidRPr="00E8074F" w:rsidRDefault="005E72C5" w:rsidP="00E8074F">
            <w:pPr>
              <w:jc w:val="both"/>
              <w:rPr>
                <w:color w:val="000000"/>
                <w:sz w:val="26"/>
                <w:lang w:val="en-US"/>
              </w:rPr>
            </w:pPr>
          </w:p>
        </w:tc>
        <w:tc>
          <w:tcPr>
            <w:tcW w:w="3432" w:type="dxa"/>
          </w:tcPr>
          <w:p w:rsidR="005E72C5" w:rsidRPr="00E8074F" w:rsidRDefault="005E72C5" w:rsidP="00E8074F">
            <w:pPr>
              <w:jc w:val="both"/>
              <w:rPr>
                <w:color w:val="000000"/>
                <w:sz w:val="26"/>
                <w:lang w:val="en-US"/>
              </w:rPr>
            </w:pPr>
          </w:p>
        </w:tc>
      </w:tr>
      <w:tr w:rsidR="005E72C5" w:rsidRPr="00E8074F" w:rsidTr="00E8074F">
        <w:tc>
          <w:tcPr>
            <w:tcW w:w="3432" w:type="dxa"/>
          </w:tcPr>
          <w:p w:rsidR="005E72C5" w:rsidRPr="00E8074F" w:rsidRDefault="00960524" w:rsidP="00E8074F">
            <w:pPr>
              <w:jc w:val="center"/>
              <w:rPr>
                <w:color w:val="000000"/>
                <w:sz w:val="26"/>
                <w:lang w:val="en-US"/>
              </w:rPr>
            </w:pPr>
            <w:r w:rsidRPr="00E8074F">
              <w:rPr>
                <w:color w:val="000000"/>
                <w:sz w:val="26"/>
                <w:lang w:val="en-US"/>
              </w:rPr>
              <w:t>12A</w:t>
            </w:r>
            <w:r w:rsidR="00AE2EF5" w:rsidRPr="00E8074F">
              <w:rPr>
                <w:color w:val="000000"/>
                <w:sz w:val="26"/>
                <w:lang w:val="en-US"/>
              </w:rPr>
              <w:t>5</w:t>
            </w:r>
          </w:p>
        </w:tc>
        <w:tc>
          <w:tcPr>
            <w:tcW w:w="3432" w:type="dxa"/>
          </w:tcPr>
          <w:p w:rsidR="005E72C5" w:rsidRPr="00E8074F" w:rsidRDefault="005E72C5" w:rsidP="00E8074F">
            <w:pPr>
              <w:jc w:val="both"/>
              <w:rPr>
                <w:color w:val="000000"/>
                <w:sz w:val="26"/>
                <w:lang w:val="en-US"/>
              </w:rPr>
            </w:pPr>
          </w:p>
        </w:tc>
        <w:tc>
          <w:tcPr>
            <w:tcW w:w="3432" w:type="dxa"/>
          </w:tcPr>
          <w:p w:rsidR="005E72C5" w:rsidRPr="00E8074F" w:rsidRDefault="005E72C5" w:rsidP="00E8074F">
            <w:pPr>
              <w:jc w:val="both"/>
              <w:rPr>
                <w:color w:val="000000"/>
                <w:sz w:val="26"/>
                <w:lang w:val="en-US"/>
              </w:rPr>
            </w:pPr>
          </w:p>
        </w:tc>
      </w:tr>
    </w:tbl>
    <w:p w:rsidR="004276C1" w:rsidRPr="00BE6B71" w:rsidRDefault="004276C1" w:rsidP="00672765">
      <w:pPr>
        <w:jc w:val="both"/>
        <w:rPr>
          <w:color w:val="000000"/>
          <w:sz w:val="26"/>
          <w:lang w:val="en-US"/>
        </w:rPr>
      </w:pPr>
    </w:p>
    <w:p w:rsidR="00672765" w:rsidRPr="00BE6B71" w:rsidRDefault="00672765" w:rsidP="00672765">
      <w:pPr>
        <w:jc w:val="both"/>
        <w:rPr>
          <w:b/>
          <w:color w:val="000000"/>
          <w:sz w:val="26"/>
          <w:lang w:val="en-US"/>
        </w:rPr>
      </w:pPr>
      <w:r w:rsidRPr="00BE6B71">
        <w:rPr>
          <w:b/>
          <w:color w:val="000000"/>
          <w:sz w:val="26"/>
        </w:rPr>
        <w:t>2. Kiểm tra bài cũ:</w:t>
      </w:r>
    </w:p>
    <w:p w:rsidR="00BF26DB" w:rsidRPr="00BE6B71" w:rsidRDefault="00BF26DB" w:rsidP="00BF26DB">
      <w:pPr>
        <w:rPr>
          <w:sz w:val="26"/>
        </w:rPr>
      </w:pPr>
      <w:r w:rsidRPr="00BE6B71">
        <w:rPr>
          <w:sz w:val="26"/>
        </w:rPr>
        <w:t>- Tác giả</w:t>
      </w:r>
      <w:r w:rsidR="009E645A">
        <w:rPr>
          <w:sz w:val="26"/>
          <w:lang w:val="en-US"/>
        </w:rPr>
        <w:t xml:space="preserve"> Nguyễn Đình Thi</w:t>
      </w:r>
      <w:r w:rsidRPr="00BE6B71">
        <w:rPr>
          <w:sz w:val="26"/>
        </w:rPr>
        <w:t xml:space="preserve"> có cảm xúc như thế nào về hai  mùa thu của đất nước?</w:t>
      </w:r>
    </w:p>
    <w:p w:rsidR="00BF26DB" w:rsidRPr="00BE6B71" w:rsidRDefault="00BF26DB" w:rsidP="00BF26DB">
      <w:pPr>
        <w:rPr>
          <w:sz w:val="26"/>
        </w:rPr>
      </w:pPr>
      <w:r w:rsidRPr="00BE6B71">
        <w:rPr>
          <w:sz w:val="26"/>
        </w:rPr>
        <w:t>- Hình ảnh con người, dân tộc Việt Nam trong chiến đấu được miêu tả như thế nào?</w:t>
      </w:r>
    </w:p>
    <w:p w:rsidR="00672765" w:rsidRPr="00BE6B71" w:rsidRDefault="00672765" w:rsidP="00672765">
      <w:pPr>
        <w:jc w:val="both"/>
        <w:rPr>
          <w:b/>
          <w:color w:val="000000"/>
          <w:sz w:val="26"/>
        </w:rPr>
      </w:pPr>
      <w:r w:rsidRPr="00BE6B71">
        <w:rPr>
          <w:b/>
          <w:color w:val="000000"/>
          <w:sz w:val="26"/>
        </w:rPr>
        <w:t>3. Bài mới:</w:t>
      </w:r>
    </w:p>
    <w:p w:rsidR="008E1EA6" w:rsidRPr="00BE6B71" w:rsidRDefault="008E1EA6" w:rsidP="008E1EA6">
      <w:pPr>
        <w:rPr>
          <w:b/>
          <w:color w:val="000000"/>
          <w:sz w:val="26"/>
        </w:rPr>
      </w:pPr>
      <w:r w:rsidRPr="00BE6B71">
        <w:rPr>
          <w:b/>
          <w:color w:val="000000"/>
          <w:sz w:val="26"/>
        </w:rPr>
        <w:t>HOẠT ĐỘNG 1. HOẠT ĐỘNG TRẢI NGHIỆM</w:t>
      </w:r>
    </w:p>
    <w:p w:rsidR="000D1F9F" w:rsidRPr="00BE6B71" w:rsidRDefault="00190D1A" w:rsidP="00672765">
      <w:pPr>
        <w:jc w:val="both"/>
        <w:rPr>
          <w:b/>
          <w:color w:val="000000"/>
          <w:sz w:val="26"/>
        </w:rPr>
      </w:pPr>
      <w:r w:rsidRPr="00BE6B71">
        <w:rPr>
          <w:sz w:val="26"/>
        </w:rPr>
        <w:t>Luật thơ là toàn bộ nhữ</w:t>
      </w:r>
      <w:r w:rsidR="00834E9F" w:rsidRPr="00BE6B71">
        <w:rPr>
          <w:sz w:val="26"/>
        </w:rPr>
        <w:t>ng quy</w:t>
      </w:r>
      <w:r w:rsidRPr="00BE6B71">
        <w:rPr>
          <w:sz w:val="26"/>
        </w:rPr>
        <w:t xml:space="preserve"> tắc về số câu , dòng, cách gieo vần, ngắt nhị</w:t>
      </w:r>
      <w:r w:rsidR="00C8679C" w:rsidRPr="00BE6B71">
        <w:rPr>
          <w:sz w:val="26"/>
        </w:rPr>
        <w:t>p , hài thanh…</w:t>
      </w:r>
      <w:r w:rsidRPr="00BE6B71">
        <w:rPr>
          <w:sz w:val="26"/>
        </w:rPr>
        <w:t>để thể hiện tâm tư tình cảm mà người viết muốn bày tỏ . Và một câu thơ hay, bài thơ hay được đánh giá tổng thể nhưng tuyệt đối phải hay về luật .</w:t>
      </w:r>
      <w:r w:rsidR="004D5ABA" w:rsidRPr="00BE6B71">
        <w:rPr>
          <w:sz w:val="26"/>
        </w:rPr>
        <w:t xml:space="preserve"> </w:t>
      </w:r>
      <w:r w:rsidR="006B1453" w:rsidRPr="00BE6B71">
        <w:rPr>
          <w:sz w:val="26"/>
        </w:rPr>
        <w:t>Hãy cùng làm các bài tập để hiểu thêm về luật thơ.</w:t>
      </w:r>
    </w:p>
    <w:tbl>
      <w:tblPr>
        <w:tblpPr w:leftFromText="180" w:rightFromText="180" w:vertAnchor="text" w:tblpX="108"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5760"/>
      </w:tblGrid>
      <w:tr w:rsidR="00E30FDB" w:rsidRPr="00BE6B71" w:rsidTr="00427481">
        <w:trPr>
          <w:trHeight w:val="533"/>
          <w:tblHeader/>
        </w:trPr>
        <w:tc>
          <w:tcPr>
            <w:tcW w:w="4428" w:type="dxa"/>
            <w:tcBorders>
              <w:top w:val="single" w:sz="4" w:space="0" w:color="auto"/>
              <w:left w:val="single" w:sz="4" w:space="0" w:color="auto"/>
              <w:bottom w:val="single" w:sz="4" w:space="0" w:color="auto"/>
              <w:right w:val="single" w:sz="4" w:space="0" w:color="auto"/>
            </w:tcBorders>
            <w:vAlign w:val="center"/>
          </w:tcPr>
          <w:p w:rsidR="00E30FDB" w:rsidRPr="00BE6B71" w:rsidRDefault="00E30FDB" w:rsidP="00427481">
            <w:pPr>
              <w:jc w:val="center"/>
              <w:rPr>
                <w:b/>
                <w:sz w:val="26"/>
                <w:lang w:val="en-US"/>
              </w:rPr>
            </w:pPr>
            <w:r w:rsidRPr="00BE6B71">
              <w:rPr>
                <w:b/>
                <w:sz w:val="26"/>
              </w:rPr>
              <w:t>HOẠT ĐỘNG CỦ</w:t>
            </w:r>
            <w:r w:rsidR="00FE1B27" w:rsidRPr="00BE6B71">
              <w:rPr>
                <w:b/>
                <w:sz w:val="26"/>
              </w:rPr>
              <w:t>A GV</w:t>
            </w:r>
          </w:p>
        </w:tc>
        <w:tc>
          <w:tcPr>
            <w:tcW w:w="5760" w:type="dxa"/>
            <w:tcBorders>
              <w:top w:val="single" w:sz="4" w:space="0" w:color="auto"/>
              <w:left w:val="single" w:sz="4" w:space="0" w:color="auto"/>
              <w:bottom w:val="single" w:sz="4" w:space="0" w:color="auto"/>
              <w:right w:val="single" w:sz="4" w:space="0" w:color="auto"/>
            </w:tcBorders>
            <w:vAlign w:val="center"/>
          </w:tcPr>
          <w:p w:rsidR="00E30FDB" w:rsidRPr="00BE6B71" w:rsidRDefault="00FE1B27" w:rsidP="00427481">
            <w:pPr>
              <w:jc w:val="center"/>
              <w:rPr>
                <w:b/>
                <w:sz w:val="26"/>
                <w:lang w:val="en-US"/>
              </w:rPr>
            </w:pPr>
            <w:r w:rsidRPr="00BE6B71">
              <w:rPr>
                <w:b/>
                <w:sz w:val="26"/>
                <w:lang w:val="en-US"/>
              </w:rPr>
              <w:t>HOẠT ĐỘNG CỦA HS</w:t>
            </w:r>
          </w:p>
        </w:tc>
      </w:tr>
      <w:tr w:rsidR="00E30FDB" w:rsidRPr="00BE6B71" w:rsidTr="00427481">
        <w:tc>
          <w:tcPr>
            <w:tcW w:w="4428" w:type="dxa"/>
            <w:tcBorders>
              <w:top w:val="single" w:sz="4" w:space="0" w:color="auto"/>
              <w:left w:val="single" w:sz="4" w:space="0" w:color="auto"/>
              <w:bottom w:val="single" w:sz="4" w:space="0" w:color="auto"/>
              <w:right w:val="single" w:sz="4" w:space="0" w:color="auto"/>
            </w:tcBorders>
          </w:tcPr>
          <w:p w:rsidR="00201599" w:rsidRPr="00DB6752" w:rsidRDefault="00ED29BA" w:rsidP="00427481">
            <w:pPr>
              <w:jc w:val="both"/>
              <w:rPr>
                <w:b/>
                <w:sz w:val="26"/>
              </w:rPr>
            </w:pPr>
            <w:r w:rsidRPr="00DB6752">
              <w:rPr>
                <w:b/>
                <w:sz w:val="26"/>
              </w:rPr>
              <w:t>HOẠT ĐỘNG 3. HOẠT ĐỘNG THỰC HÀNH</w:t>
            </w:r>
          </w:p>
          <w:p w:rsidR="00E30FDB" w:rsidRPr="00DB6752" w:rsidRDefault="00E30FDB" w:rsidP="00427481">
            <w:pPr>
              <w:jc w:val="both"/>
              <w:rPr>
                <w:b/>
                <w:sz w:val="26"/>
              </w:rPr>
            </w:pPr>
            <w:r w:rsidRPr="00DB6752">
              <w:rPr>
                <w:b/>
                <w:sz w:val="26"/>
              </w:rPr>
              <w:t>*</w:t>
            </w:r>
            <w:r w:rsidR="001D5268" w:rsidRPr="00DB6752">
              <w:rPr>
                <w:b/>
                <w:sz w:val="26"/>
              </w:rPr>
              <w:t>GV</w:t>
            </w:r>
            <w:r w:rsidRPr="00DB6752">
              <w:rPr>
                <w:b/>
                <w:sz w:val="26"/>
              </w:rPr>
              <w:t> : Hướng dẫn học sinh tìm hiểu bài tập 1 :</w:t>
            </w:r>
          </w:p>
          <w:p w:rsidR="00E30FDB" w:rsidRPr="00DB6752" w:rsidRDefault="00E30FDB" w:rsidP="00427481">
            <w:pPr>
              <w:jc w:val="both"/>
              <w:rPr>
                <w:sz w:val="26"/>
              </w:rPr>
            </w:pPr>
            <w:r w:rsidRPr="00DB6752">
              <w:rPr>
                <w:b/>
                <w:sz w:val="26"/>
              </w:rPr>
              <w:t>- GV:</w:t>
            </w:r>
            <w:r w:rsidRPr="00DB6752">
              <w:rPr>
                <w:sz w:val="26"/>
              </w:rPr>
              <w:t xml:space="preserve"> Những nét giống nhau và khác nhau về cách gieo vần, ngắt nhịp, hài thanh  trong hai bài </w:t>
            </w:r>
            <w:r w:rsidRPr="00DB6752">
              <w:rPr>
                <w:i/>
                <w:sz w:val="26"/>
              </w:rPr>
              <w:t>Mặt trăng</w:t>
            </w:r>
            <w:r w:rsidRPr="00DB6752">
              <w:rPr>
                <w:sz w:val="26"/>
              </w:rPr>
              <w:t xml:space="preserve"> và bài </w:t>
            </w:r>
            <w:r w:rsidRPr="00DB6752">
              <w:rPr>
                <w:i/>
                <w:sz w:val="26"/>
              </w:rPr>
              <w:t>Sóng</w:t>
            </w:r>
            <w:r w:rsidRPr="00DB6752">
              <w:rPr>
                <w:sz w:val="26"/>
              </w:rPr>
              <w:t>?</w:t>
            </w:r>
          </w:p>
          <w:p w:rsidR="00E30FDB" w:rsidRPr="00DB6752" w:rsidRDefault="00E30FDB" w:rsidP="00427481">
            <w:pPr>
              <w:jc w:val="both"/>
              <w:rPr>
                <w:sz w:val="26"/>
              </w:rPr>
            </w:pPr>
            <w:r w:rsidRPr="00DB6752">
              <w:rPr>
                <w:sz w:val="26"/>
              </w:rPr>
              <w:t xml:space="preserve">  </w:t>
            </w: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b/>
                <w:sz w:val="26"/>
              </w:rPr>
            </w:pPr>
            <w:r w:rsidRPr="00DB6752">
              <w:rPr>
                <w:b/>
                <w:sz w:val="26"/>
              </w:rPr>
              <w:t>*</w:t>
            </w:r>
            <w:r w:rsidR="00272E74" w:rsidRPr="00DB6752">
              <w:rPr>
                <w:b/>
                <w:sz w:val="26"/>
              </w:rPr>
              <w:t>GV</w:t>
            </w:r>
            <w:r w:rsidRPr="00DB6752">
              <w:rPr>
                <w:b/>
                <w:sz w:val="26"/>
              </w:rPr>
              <w:t> : Hướng dẫn học sinh tìm hiểu bài tập 2 :</w:t>
            </w:r>
          </w:p>
          <w:p w:rsidR="00E30FDB" w:rsidRPr="00DB6752" w:rsidRDefault="00E30FDB" w:rsidP="00427481">
            <w:pPr>
              <w:jc w:val="both"/>
              <w:rPr>
                <w:sz w:val="26"/>
              </w:rPr>
            </w:pPr>
            <w:r w:rsidRPr="00DB6752">
              <w:rPr>
                <w:b/>
                <w:sz w:val="26"/>
              </w:rPr>
              <w:t>- GV:</w:t>
            </w:r>
            <w:r w:rsidRPr="00DB6752">
              <w:rPr>
                <w:sz w:val="26"/>
              </w:rPr>
              <w:t xml:space="preserve"> Sự đổi mới, sáng tạo của bài thơ trong thể thơ 7 tiếng hiện đại so với thơ thất ngôn truyền thống?</w:t>
            </w: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b/>
                <w:sz w:val="26"/>
              </w:rPr>
            </w:pPr>
            <w:r w:rsidRPr="00DB6752">
              <w:rPr>
                <w:b/>
                <w:sz w:val="26"/>
              </w:rPr>
              <w:t>*</w:t>
            </w:r>
            <w:r w:rsidR="00CE7BFE" w:rsidRPr="00DB6752">
              <w:rPr>
                <w:b/>
                <w:sz w:val="26"/>
              </w:rPr>
              <w:t>GV</w:t>
            </w:r>
            <w:r w:rsidRPr="00DB6752">
              <w:rPr>
                <w:b/>
                <w:sz w:val="26"/>
              </w:rPr>
              <w:t> : Hướng dẫn học sinh tìm hiểu bài tập 3 :</w:t>
            </w:r>
          </w:p>
          <w:p w:rsidR="00E30FDB" w:rsidRPr="00DB6752" w:rsidRDefault="00E30FDB" w:rsidP="00427481">
            <w:pPr>
              <w:jc w:val="both"/>
              <w:rPr>
                <w:sz w:val="26"/>
              </w:rPr>
            </w:pPr>
            <w:r w:rsidRPr="00DB6752">
              <w:rPr>
                <w:b/>
                <w:sz w:val="26"/>
              </w:rPr>
              <w:t>- GV:</w:t>
            </w:r>
            <w:r w:rsidRPr="00DB6752">
              <w:rPr>
                <w:sz w:val="26"/>
              </w:rPr>
              <w:t xml:space="preserve"> Đánh dấu mô hình âm luật bài thơ </w:t>
            </w:r>
            <w:r w:rsidRPr="00DB6752">
              <w:rPr>
                <w:i/>
                <w:sz w:val="26"/>
              </w:rPr>
              <w:t>Mời trầu</w:t>
            </w:r>
            <w:r w:rsidRPr="00DB6752">
              <w:rPr>
                <w:sz w:val="26"/>
              </w:rPr>
              <w:t>?</w:t>
            </w: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sz w:val="26"/>
              </w:rPr>
            </w:pPr>
          </w:p>
          <w:p w:rsidR="00E30FDB" w:rsidRPr="00DB6752" w:rsidRDefault="00E30FDB" w:rsidP="00427481">
            <w:pPr>
              <w:jc w:val="both"/>
              <w:rPr>
                <w:b/>
                <w:sz w:val="26"/>
              </w:rPr>
            </w:pPr>
            <w:r w:rsidRPr="00DB6752">
              <w:rPr>
                <w:b/>
                <w:sz w:val="26"/>
              </w:rPr>
              <w:t xml:space="preserve">* </w:t>
            </w:r>
            <w:r w:rsidR="009D5A40" w:rsidRPr="00DB6752">
              <w:rPr>
                <w:b/>
                <w:sz w:val="26"/>
              </w:rPr>
              <w:t>GV</w:t>
            </w:r>
            <w:r w:rsidRPr="00DB6752">
              <w:rPr>
                <w:b/>
                <w:sz w:val="26"/>
              </w:rPr>
              <w:t> : Hướng dẫn học sinh tìm hiểu bài tập 4 :</w:t>
            </w:r>
          </w:p>
          <w:p w:rsidR="00E30FDB" w:rsidRPr="00DB6752" w:rsidRDefault="00E30FDB" w:rsidP="00427481">
            <w:pPr>
              <w:jc w:val="both"/>
              <w:rPr>
                <w:sz w:val="26"/>
              </w:rPr>
            </w:pPr>
            <w:r w:rsidRPr="00DB6752">
              <w:rPr>
                <w:b/>
                <w:sz w:val="26"/>
              </w:rPr>
              <w:t>- GV:</w:t>
            </w:r>
            <w:r w:rsidRPr="00DB6752">
              <w:rPr>
                <w:sz w:val="26"/>
              </w:rPr>
              <w:t xml:space="preserve"> Ảnh hưởng của thơ thất ngôn Đường luật đối với thơ mới trong bài thơ?</w:t>
            </w:r>
          </w:p>
        </w:tc>
        <w:tc>
          <w:tcPr>
            <w:tcW w:w="5760" w:type="dxa"/>
            <w:tcBorders>
              <w:top w:val="single" w:sz="4" w:space="0" w:color="auto"/>
              <w:left w:val="single" w:sz="4" w:space="0" w:color="auto"/>
              <w:bottom w:val="single" w:sz="4" w:space="0" w:color="auto"/>
              <w:right w:val="single" w:sz="4" w:space="0" w:color="auto"/>
            </w:tcBorders>
          </w:tcPr>
          <w:p w:rsidR="00E30FDB" w:rsidRPr="00DB6752" w:rsidRDefault="00E30FDB" w:rsidP="00427481">
            <w:pPr>
              <w:jc w:val="both"/>
              <w:rPr>
                <w:b/>
                <w:sz w:val="26"/>
              </w:rPr>
            </w:pPr>
            <w:r w:rsidRPr="00DB6752">
              <w:rPr>
                <w:b/>
                <w:sz w:val="26"/>
              </w:rPr>
              <w:t xml:space="preserve"> 1. Bài tập 1:</w:t>
            </w:r>
          </w:p>
          <w:p w:rsidR="00E30FDB" w:rsidRPr="00DB6752" w:rsidRDefault="00E30FDB" w:rsidP="00427481">
            <w:pPr>
              <w:jc w:val="both"/>
              <w:rPr>
                <w:sz w:val="26"/>
              </w:rPr>
            </w:pPr>
            <w:r w:rsidRPr="00DB6752">
              <w:rPr>
                <w:sz w:val="26"/>
              </w:rPr>
              <w:t xml:space="preserve">Những nét giống nhau và khác nhau về cách gieo vần, ngắt nhịp, hài thanh (bài </w:t>
            </w:r>
            <w:r w:rsidRPr="00DB6752">
              <w:rPr>
                <w:i/>
                <w:sz w:val="26"/>
              </w:rPr>
              <w:t>Mặt trăng</w:t>
            </w:r>
            <w:r w:rsidRPr="00DB6752">
              <w:rPr>
                <w:sz w:val="26"/>
              </w:rPr>
              <w:t xml:space="preserve"> và bài </w:t>
            </w:r>
            <w:r w:rsidRPr="00DB6752">
              <w:rPr>
                <w:i/>
                <w:sz w:val="26"/>
              </w:rPr>
              <w:t>Sóng</w:t>
            </w:r>
            <w:r w:rsidRPr="00DB6752">
              <w:rPr>
                <w:sz w:val="26"/>
              </w:rPr>
              <w:t>):</w:t>
            </w:r>
          </w:p>
          <w:p w:rsidR="00E30FDB" w:rsidRPr="00DB6752" w:rsidRDefault="00E30FDB" w:rsidP="00427481">
            <w:pPr>
              <w:jc w:val="both"/>
              <w:rPr>
                <w:sz w:val="26"/>
              </w:rPr>
            </w:pPr>
            <w:r w:rsidRPr="00DB6752">
              <w:rPr>
                <w:sz w:val="26"/>
              </w:rPr>
              <w:t>* Giống nhau: gieo vần cách</w:t>
            </w:r>
          </w:p>
          <w:p w:rsidR="00E30FDB" w:rsidRPr="00DB6752" w:rsidRDefault="00E30FDB" w:rsidP="00427481">
            <w:pPr>
              <w:jc w:val="both"/>
              <w:rPr>
                <w:sz w:val="26"/>
              </w:rPr>
            </w:pPr>
            <w:r w:rsidRPr="00DB6752">
              <w:rPr>
                <w:sz w:val="26"/>
              </w:rPr>
              <w:t>* Khác nhau:</w:t>
            </w:r>
          </w:p>
          <w:p w:rsidR="00E30FDB" w:rsidRPr="00DB6752" w:rsidRDefault="00E30FDB" w:rsidP="00427481">
            <w:pPr>
              <w:jc w:val="both"/>
              <w:rPr>
                <w:sz w:val="26"/>
              </w:rPr>
            </w:pPr>
            <w:r w:rsidRPr="00DB6752">
              <w:rPr>
                <w:sz w:val="26"/>
              </w:rPr>
              <w:t xml:space="preserve"> </w:t>
            </w:r>
          </w:p>
          <w:tbl>
            <w:tblPr>
              <w:tblW w:w="719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6"/>
              <w:gridCol w:w="3908"/>
            </w:tblGrid>
            <w:tr w:rsidR="00E30FDB" w:rsidRPr="00DB6752" w:rsidTr="00427481">
              <w:trPr>
                <w:trHeight w:val="665"/>
              </w:trPr>
              <w:tc>
                <w:tcPr>
                  <w:tcW w:w="3286" w:type="dxa"/>
                </w:tcPr>
                <w:p w:rsidR="00E30FDB" w:rsidRPr="00DB6752" w:rsidRDefault="00E30FDB" w:rsidP="005108A4">
                  <w:pPr>
                    <w:framePr w:hSpace="180" w:wrap="around" w:vAnchor="text" w:hAnchor="text" w:x="108" w:y="1"/>
                    <w:suppressOverlap/>
                    <w:jc w:val="both"/>
                    <w:rPr>
                      <w:b/>
                      <w:sz w:val="26"/>
                    </w:rPr>
                  </w:pPr>
                  <w:r w:rsidRPr="00DB6752">
                    <w:rPr>
                      <w:b/>
                      <w:sz w:val="26"/>
                    </w:rPr>
                    <w:t>Ngũ ngôn truyền thống</w:t>
                  </w:r>
                </w:p>
                <w:p w:rsidR="00E30FDB" w:rsidRPr="00DB6752" w:rsidRDefault="00E30FDB" w:rsidP="005108A4">
                  <w:pPr>
                    <w:framePr w:hSpace="180" w:wrap="around" w:vAnchor="text" w:hAnchor="text" w:x="108" w:y="1"/>
                    <w:suppressOverlap/>
                    <w:jc w:val="both"/>
                    <w:rPr>
                      <w:b/>
                      <w:sz w:val="26"/>
                    </w:rPr>
                  </w:pPr>
                  <w:r w:rsidRPr="00DB6752">
                    <w:rPr>
                      <w:b/>
                      <w:sz w:val="26"/>
                    </w:rPr>
                    <w:t xml:space="preserve">         ( Mặt trăng)   </w:t>
                  </w:r>
                </w:p>
              </w:tc>
              <w:tc>
                <w:tcPr>
                  <w:tcW w:w="3908" w:type="dxa"/>
                </w:tcPr>
                <w:p w:rsidR="00E30FDB" w:rsidRPr="00DB6752" w:rsidRDefault="00E30FDB" w:rsidP="005108A4">
                  <w:pPr>
                    <w:framePr w:hSpace="180" w:wrap="around" w:vAnchor="text" w:hAnchor="text" w:x="108" w:y="1"/>
                    <w:suppressOverlap/>
                    <w:jc w:val="both"/>
                    <w:rPr>
                      <w:b/>
                      <w:sz w:val="26"/>
                    </w:rPr>
                  </w:pPr>
                  <w:r w:rsidRPr="00DB6752">
                    <w:rPr>
                      <w:b/>
                      <w:sz w:val="26"/>
                    </w:rPr>
                    <w:t xml:space="preserve">  Thơ hiện đại:</w:t>
                  </w:r>
                </w:p>
                <w:p w:rsidR="00E30FDB" w:rsidRPr="00DB6752" w:rsidRDefault="00E30FDB" w:rsidP="005108A4">
                  <w:pPr>
                    <w:framePr w:hSpace="180" w:wrap="around" w:vAnchor="text" w:hAnchor="text" w:x="108" w:y="1"/>
                    <w:suppressOverlap/>
                    <w:jc w:val="both"/>
                    <w:rPr>
                      <w:b/>
                      <w:sz w:val="26"/>
                    </w:rPr>
                  </w:pPr>
                  <w:r w:rsidRPr="00DB6752">
                    <w:rPr>
                      <w:b/>
                      <w:sz w:val="26"/>
                    </w:rPr>
                    <w:t xml:space="preserve"> năm chữ (Sóng)</w:t>
                  </w:r>
                </w:p>
              </w:tc>
            </w:tr>
            <w:tr w:rsidR="00E30FDB" w:rsidRPr="00DB6752" w:rsidTr="00427481">
              <w:trPr>
                <w:trHeight w:val="1928"/>
              </w:trPr>
              <w:tc>
                <w:tcPr>
                  <w:tcW w:w="3286" w:type="dxa"/>
                </w:tcPr>
                <w:p w:rsidR="00E30FDB" w:rsidRPr="00DB6752" w:rsidRDefault="00E30FDB" w:rsidP="005108A4">
                  <w:pPr>
                    <w:framePr w:hSpace="180" w:wrap="around" w:vAnchor="text" w:hAnchor="text" w:x="108" w:y="1"/>
                    <w:suppressOverlap/>
                    <w:jc w:val="both"/>
                    <w:rPr>
                      <w:sz w:val="26"/>
                    </w:rPr>
                  </w:pPr>
                  <w:r w:rsidRPr="00DB6752">
                    <w:rPr>
                      <w:sz w:val="26"/>
                    </w:rPr>
                    <w:t>- Vần: độc vận (bên, đen, lên, hèn)</w:t>
                  </w:r>
                </w:p>
                <w:p w:rsidR="00E30FDB" w:rsidRPr="00DB6752" w:rsidRDefault="00E30FDB" w:rsidP="005108A4">
                  <w:pPr>
                    <w:framePr w:hSpace="180" w:wrap="around" w:vAnchor="text" w:hAnchor="text" w:x="108" w:y="1"/>
                    <w:suppressOverlap/>
                    <w:jc w:val="both"/>
                    <w:rPr>
                      <w:sz w:val="26"/>
                    </w:rPr>
                  </w:pPr>
                  <w:r w:rsidRPr="00DB6752">
                    <w:rPr>
                      <w:sz w:val="26"/>
                    </w:rPr>
                    <w:t>- Ngắt nhịp lẻ: 2/3</w:t>
                  </w:r>
                </w:p>
                <w:p w:rsidR="00E30FDB" w:rsidRPr="00DB6752" w:rsidRDefault="00E30FDB" w:rsidP="005108A4">
                  <w:pPr>
                    <w:framePr w:hSpace="180" w:wrap="around" w:vAnchor="text" w:hAnchor="text" w:x="108" w:y="1"/>
                    <w:suppressOverlap/>
                    <w:jc w:val="both"/>
                    <w:rPr>
                      <w:sz w:val="26"/>
                    </w:rPr>
                  </w:pPr>
                  <w:r w:rsidRPr="00DB6752">
                    <w:rPr>
                      <w:sz w:val="26"/>
                    </w:rPr>
                    <w:t>- Hài thanh: Luân phiên ở tiếng 2 và 4</w:t>
                  </w:r>
                </w:p>
              </w:tc>
              <w:tc>
                <w:tcPr>
                  <w:tcW w:w="3908" w:type="dxa"/>
                </w:tcPr>
                <w:p w:rsidR="00E30FDB" w:rsidRPr="00DB6752" w:rsidRDefault="00E30FDB" w:rsidP="005108A4">
                  <w:pPr>
                    <w:framePr w:hSpace="180" w:wrap="around" w:vAnchor="text" w:hAnchor="text" w:x="108" w:y="1"/>
                    <w:ind w:right="1560"/>
                    <w:suppressOverlap/>
                    <w:jc w:val="both"/>
                    <w:rPr>
                      <w:sz w:val="26"/>
                    </w:rPr>
                  </w:pPr>
                  <w:r w:rsidRPr="00DB6752">
                    <w:rPr>
                      <w:sz w:val="26"/>
                    </w:rPr>
                    <w:t>- Vần: 2 vần (thế, trẻ, em, lên)</w:t>
                  </w:r>
                </w:p>
                <w:p w:rsidR="00E30FDB" w:rsidRPr="00DB6752" w:rsidRDefault="00E30FDB" w:rsidP="005108A4">
                  <w:pPr>
                    <w:framePr w:hSpace="180" w:wrap="around" w:vAnchor="text" w:hAnchor="text" w:x="108" w:y="1"/>
                    <w:ind w:right="1560"/>
                    <w:suppressOverlap/>
                    <w:jc w:val="both"/>
                    <w:rPr>
                      <w:sz w:val="26"/>
                    </w:rPr>
                  </w:pPr>
                  <w:r w:rsidRPr="00DB6752">
                    <w:rPr>
                      <w:sz w:val="26"/>
                    </w:rPr>
                    <w:t>- Nhịp chẵn: 3/2</w:t>
                  </w:r>
                </w:p>
                <w:p w:rsidR="00E30FDB" w:rsidRPr="00DB6752" w:rsidRDefault="00E30FDB" w:rsidP="005108A4">
                  <w:pPr>
                    <w:framePr w:hSpace="180" w:wrap="around" w:vAnchor="text" w:hAnchor="text" w:x="108" w:y="1"/>
                    <w:ind w:right="1560"/>
                    <w:suppressOverlap/>
                    <w:jc w:val="both"/>
                    <w:rPr>
                      <w:sz w:val="26"/>
                    </w:rPr>
                  </w:pPr>
                  <w:r w:rsidRPr="00DB6752">
                    <w:rPr>
                      <w:sz w:val="26"/>
                    </w:rPr>
                    <w:t>- Thanh của tiếng thứ 2 và 4 linh hoạt</w:t>
                  </w:r>
                </w:p>
              </w:tc>
            </w:tr>
          </w:tbl>
          <w:p w:rsidR="00E30FDB" w:rsidRPr="00DB6752" w:rsidRDefault="00E30FDB" w:rsidP="00427481">
            <w:pPr>
              <w:jc w:val="both"/>
              <w:rPr>
                <w:sz w:val="26"/>
              </w:rPr>
            </w:pPr>
          </w:p>
          <w:p w:rsidR="00E30FDB" w:rsidRPr="00DB6752" w:rsidRDefault="00E30FDB" w:rsidP="00427481">
            <w:pPr>
              <w:jc w:val="both"/>
              <w:rPr>
                <w:b/>
                <w:sz w:val="26"/>
              </w:rPr>
            </w:pPr>
            <w:r w:rsidRPr="00DB6752">
              <w:rPr>
                <w:b/>
                <w:sz w:val="26"/>
              </w:rPr>
              <w:t xml:space="preserve">2. Bài tập 2: </w:t>
            </w:r>
          </w:p>
          <w:p w:rsidR="00E30FDB" w:rsidRPr="00DB6752" w:rsidRDefault="00E30FDB" w:rsidP="00427481">
            <w:pPr>
              <w:jc w:val="both"/>
              <w:rPr>
                <w:sz w:val="26"/>
              </w:rPr>
            </w:pPr>
            <w:r w:rsidRPr="00DB6752">
              <w:rPr>
                <w:sz w:val="26"/>
              </w:rPr>
              <w:t>Sự đổi mới, sáng tạo trong thể thơ 7 tiếng hiện đại so với thơ thất ngôn truyền thống:</w:t>
            </w:r>
          </w:p>
          <w:p w:rsidR="00E30FDB" w:rsidRPr="00DB6752" w:rsidRDefault="00E30FDB" w:rsidP="00427481">
            <w:pPr>
              <w:jc w:val="both"/>
              <w:rPr>
                <w:sz w:val="26"/>
              </w:rPr>
            </w:pPr>
            <w:r w:rsidRPr="00DB6752">
              <w:rPr>
                <w:sz w:val="26"/>
              </w:rPr>
              <w:t>* Gieo vần:</w:t>
            </w:r>
          </w:p>
          <w:p w:rsidR="00E30FDB" w:rsidRPr="00DB6752" w:rsidRDefault="00E30FDB" w:rsidP="00427481">
            <w:pPr>
              <w:jc w:val="both"/>
              <w:rPr>
                <w:sz w:val="26"/>
              </w:rPr>
            </w:pPr>
            <w:r w:rsidRPr="00DB6752">
              <w:rPr>
                <w:sz w:val="26"/>
              </w:rPr>
              <w:t xml:space="preserve">  - Vần chân, vần cách: lòng - trong (giống thơ truyền thống)</w:t>
            </w:r>
          </w:p>
          <w:p w:rsidR="00E30FDB" w:rsidRPr="00DB6752" w:rsidRDefault="00E30FDB" w:rsidP="00427481">
            <w:pPr>
              <w:jc w:val="both"/>
              <w:rPr>
                <w:sz w:val="26"/>
              </w:rPr>
            </w:pPr>
            <w:r w:rsidRPr="00DB6752">
              <w:rPr>
                <w:sz w:val="26"/>
              </w:rPr>
              <w:t xml:space="preserve">  - Vần lưng: lòng - không (sáng tạo)</w:t>
            </w:r>
          </w:p>
          <w:p w:rsidR="00E30FDB" w:rsidRPr="00DB6752" w:rsidRDefault="00E30FDB" w:rsidP="00427481">
            <w:pPr>
              <w:jc w:val="both"/>
              <w:rPr>
                <w:sz w:val="26"/>
              </w:rPr>
            </w:pPr>
            <w:r w:rsidRPr="00DB6752">
              <w:rPr>
                <w:sz w:val="26"/>
              </w:rPr>
              <w:t xml:space="preserve">  - Nhiều vần ở các vị trí khác nhau: sông- sóng- trong lòng – không (3)- không (5)- trong (5)-trong (7)</w:t>
            </w:r>
          </w:p>
          <w:p w:rsidR="00E30FDB" w:rsidRPr="00DB6752" w:rsidRDefault="00E30FDB" w:rsidP="00427481">
            <w:pPr>
              <w:jc w:val="both"/>
              <w:rPr>
                <w:sz w:val="26"/>
              </w:rPr>
            </w:pPr>
            <w:r w:rsidRPr="00DB6752">
              <w:rPr>
                <w:sz w:val="26"/>
              </w:rPr>
              <w:t>→ sáng tạo</w:t>
            </w:r>
          </w:p>
          <w:p w:rsidR="00E30FDB" w:rsidRPr="00DB6752" w:rsidRDefault="00E30FDB" w:rsidP="00427481">
            <w:pPr>
              <w:jc w:val="both"/>
              <w:rPr>
                <w:sz w:val="26"/>
              </w:rPr>
            </w:pPr>
            <w:r w:rsidRPr="00DB6752">
              <w:rPr>
                <w:sz w:val="26"/>
              </w:rPr>
              <w:t xml:space="preserve">* Ngắt nhịp: </w:t>
            </w:r>
          </w:p>
          <w:p w:rsidR="00E30FDB" w:rsidRPr="00DB6752" w:rsidRDefault="00E30FDB" w:rsidP="00427481">
            <w:pPr>
              <w:jc w:val="both"/>
              <w:rPr>
                <w:sz w:val="26"/>
              </w:rPr>
            </w:pPr>
            <w:r w:rsidRPr="00DB6752">
              <w:rPr>
                <w:sz w:val="26"/>
              </w:rPr>
              <w:t>- Câu 1 : 2/5 → sáng tạo</w:t>
            </w:r>
          </w:p>
          <w:p w:rsidR="00E30FDB" w:rsidRPr="00DB6752" w:rsidRDefault="00E30FDB" w:rsidP="00427481">
            <w:pPr>
              <w:jc w:val="both"/>
              <w:rPr>
                <w:sz w:val="26"/>
              </w:rPr>
            </w:pPr>
            <w:r w:rsidRPr="00DB6752">
              <w:rPr>
                <w:sz w:val="26"/>
              </w:rPr>
              <w:t>- Câu 2, 3, 4: 4/3→giống thơ truyền thống</w:t>
            </w:r>
          </w:p>
          <w:p w:rsidR="003D140F" w:rsidRPr="00DB6752" w:rsidRDefault="00E30FDB" w:rsidP="00427481">
            <w:pPr>
              <w:jc w:val="both"/>
              <w:rPr>
                <w:b/>
                <w:sz w:val="26"/>
              </w:rPr>
            </w:pPr>
            <w:r w:rsidRPr="00DB6752">
              <w:rPr>
                <w:b/>
                <w:sz w:val="26"/>
              </w:rPr>
              <w:t>3. Bài tập 3:</w:t>
            </w:r>
          </w:p>
          <w:p w:rsidR="00E30FDB" w:rsidRPr="00DB6752" w:rsidRDefault="00E30FDB" w:rsidP="00427481">
            <w:pPr>
              <w:jc w:val="both"/>
              <w:rPr>
                <w:b/>
                <w:sz w:val="26"/>
              </w:rPr>
            </w:pPr>
            <w:r w:rsidRPr="00DB6752">
              <w:rPr>
                <w:sz w:val="26"/>
              </w:rPr>
              <w:t xml:space="preserve">Mô hình âm luật bài thơ </w:t>
            </w:r>
            <w:r w:rsidRPr="00DB6752">
              <w:rPr>
                <w:i/>
                <w:sz w:val="26"/>
              </w:rPr>
              <w:t>Mời trầu</w:t>
            </w:r>
            <w:r w:rsidRPr="00DB6752">
              <w:rPr>
                <w:sz w:val="26"/>
              </w:rPr>
              <w:t>:</w:t>
            </w:r>
          </w:p>
          <w:p w:rsidR="00E30FDB" w:rsidRPr="00DB6752" w:rsidRDefault="00E30FDB" w:rsidP="00427481">
            <w:pPr>
              <w:ind w:left="120"/>
              <w:jc w:val="both"/>
              <w:rPr>
                <w:i/>
                <w:sz w:val="26"/>
              </w:rPr>
            </w:pPr>
            <w:r w:rsidRPr="00DB6752">
              <w:rPr>
                <w:sz w:val="26"/>
              </w:rPr>
              <w:t xml:space="preserve">           </w:t>
            </w:r>
            <w:r w:rsidRPr="00DB6752">
              <w:rPr>
                <w:i/>
                <w:sz w:val="26"/>
              </w:rPr>
              <w:t>Quả  cau  nho  nhỏ / miếng  trầu  hôi</w:t>
            </w:r>
          </w:p>
          <w:p w:rsidR="00E30FDB" w:rsidRPr="00DB6752" w:rsidRDefault="003D140F" w:rsidP="00427481">
            <w:pPr>
              <w:ind w:left="120"/>
              <w:jc w:val="both"/>
              <w:rPr>
                <w:sz w:val="26"/>
              </w:rPr>
            </w:pPr>
            <w:r w:rsidRPr="00DB6752">
              <w:rPr>
                <w:sz w:val="26"/>
              </w:rPr>
              <w:t xml:space="preserve">       </w:t>
            </w:r>
            <w:r w:rsidR="00E30FDB" w:rsidRPr="00DB6752">
              <w:rPr>
                <w:sz w:val="26"/>
              </w:rPr>
              <w:t xml:space="preserve">              B               T                 B</w:t>
            </w:r>
          </w:p>
          <w:p w:rsidR="00E30FDB" w:rsidRPr="00DB6752" w:rsidRDefault="00E30FDB" w:rsidP="00427481">
            <w:pPr>
              <w:ind w:left="120"/>
              <w:jc w:val="both"/>
              <w:rPr>
                <w:i/>
                <w:sz w:val="26"/>
              </w:rPr>
            </w:pPr>
            <w:r w:rsidRPr="00DB6752">
              <w:rPr>
                <w:sz w:val="26"/>
              </w:rPr>
              <w:t xml:space="preserve">           </w:t>
            </w:r>
            <w:r w:rsidRPr="00DB6752">
              <w:rPr>
                <w:i/>
                <w:sz w:val="26"/>
              </w:rPr>
              <w:t>Này  của  Xuân  Hương / mới  quệt  rồi</w:t>
            </w:r>
          </w:p>
          <w:p w:rsidR="00E30FDB" w:rsidRPr="00DB6752" w:rsidRDefault="00E30FDB" w:rsidP="00427481">
            <w:pPr>
              <w:ind w:left="120"/>
              <w:jc w:val="both"/>
              <w:rPr>
                <w:sz w:val="26"/>
              </w:rPr>
            </w:pPr>
            <w:r w:rsidRPr="00DB6752">
              <w:rPr>
                <w:sz w:val="26"/>
              </w:rPr>
              <w:t xml:space="preserve">                     T                  B                    T   Bv</w:t>
            </w:r>
          </w:p>
          <w:p w:rsidR="00E30FDB" w:rsidRPr="00DB6752" w:rsidRDefault="00E30FDB" w:rsidP="00427481">
            <w:pPr>
              <w:ind w:left="120"/>
              <w:jc w:val="both"/>
              <w:rPr>
                <w:i/>
                <w:sz w:val="26"/>
              </w:rPr>
            </w:pPr>
            <w:r w:rsidRPr="00DB6752">
              <w:rPr>
                <w:sz w:val="26"/>
              </w:rPr>
              <w:t xml:space="preserve">           </w:t>
            </w:r>
            <w:r w:rsidRPr="00DB6752">
              <w:rPr>
                <w:i/>
                <w:sz w:val="26"/>
              </w:rPr>
              <w:t>Có   phải  duyên  nhau / thì  thắm  lại</w:t>
            </w:r>
          </w:p>
          <w:p w:rsidR="00E30FDB" w:rsidRPr="00DB6752" w:rsidRDefault="003D140F" w:rsidP="00427481">
            <w:pPr>
              <w:jc w:val="both"/>
              <w:rPr>
                <w:sz w:val="26"/>
              </w:rPr>
            </w:pPr>
            <w:r w:rsidRPr="00DB6752">
              <w:rPr>
                <w:sz w:val="26"/>
              </w:rPr>
              <w:t xml:space="preserve">     </w:t>
            </w:r>
            <w:r w:rsidR="00E30FDB" w:rsidRPr="00DB6752">
              <w:rPr>
                <w:sz w:val="26"/>
              </w:rPr>
              <w:t xml:space="preserve">               T                  B             T</w:t>
            </w:r>
          </w:p>
          <w:p w:rsidR="00E30FDB" w:rsidRPr="00DB6752" w:rsidRDefault="00E30FDB" w:rsidP="00427481">
            <w:pPr>
              <w:ind w:left="120"/>
              <w:jc w:val="both"/>
              <w:rPr>
                <w:i/>
                <w:sz w:val="26"/>
              </w:rPr>
            </w:pPr>
            <w:r w:rsidRPr="00DB6752">
              <w:rPr>
                <w:sz w:val="26"/>
              </w:rPr>
              <w:t xml:space="preserve">           </w:t>
            </w:r>
            <w:r w:rsidRPr="00DB6752">
              <w:rPr>
                <w:i/>
                <w:sz w:val="26"/>
              </w:rPr>
              <w:t>Đừng   xanh  như  lá / bạc  như  vôi</w:t>
            </w:r>
          </w:p>
          <w:p w:rsidR="00E30FDB" w:rsidRPr="00BE6B71" w:rsidRDefault="00E30FDB" w:rsidP="00427481">
            <w:pPr>
              <w:ind w:left="120"/>
              <w:jc w:val="both"/>
              <w:rPr>
                <w:sz w:val="26"/>
                <w:lang w:val="fr-FR"/>
              </w:rPr>
            </w:pPr>
            <w:r w:rsidRPr="00DB6752">
              <w:rPr>
                <w:sz w:val="26"/>
              </w:rPr>
              <w:t xml:space="preserve">                         </w:t>
            </w:r>
            <w:r w:rsidRPr="00BE6B71">
              <w:rPr>
                <w:sz w:val="26"/>
                <w:lang w:val="fr-FR"/>
              </w:rPr>
              <w:t>B              T            B     Bv</w:t>
            </w:r>
          </w:p>
          <w:p w:rsidR="00E30FDB" w:rsidRPr="00BE6B71" w:rsidRDefault="00E30FDB" w:rsidP="00427481">
            <w:pPr>
              <w:ind w:left="120"/>
              <w:jc w:val="both"/>
              <w:rPr>
                <w:b/>
                <w:sz w:val="26"/>
                <w:lang w:val="fr-FR"/>
              </w:rPr>
            </w:pPr>
            <w:r w:rsidRPr="00BE6B71">
              <w:rPr>
                <w:b/>
                <w:sz w:val="26"/>
                <w:lang w:val="fr-FR"/>
              </w:rPr>
              <w:t>4.  Bài tập 4:</w:t>
            </w:r>
          </w:p>
          <w:p w:rsidR="00E30FDB" w:rsidRPr="00BE6B71" w:rsidRDefault="00E30FDB" w:rsidP="00A065B3">
            <w:pPr>
              <w:jc w:val="both"/>
              <w:rPr>
                <w:sz w:val="26"/>
                <w:lang w:val="fr-FR"/>
              </w:rPr>
            </w:pPr>
            <w:r w:rsidRPr="00BE6B71">
              <w:rPr>
                <w:sz w:val="26"/>
                <w:lang w:val="fr-FR"/>
              </w:rPr>
              <w:t>Ảnh hưởng của thơ thất ngôn Đường luật đối với thơ mới:</w:t>
            </w:r>
          </w:p>
          <w:p w:rsidR="00E30FDB" w:rsidRPr="00BE6B71" w:rsidRDefault="00E30FDB" w:rsidP="00427481">
            <w:pPr>
              <w:ind w:left="120"/>
              <w:jc w:val="both"/>
              <w:rPr>
                <w:sz w:val="26"/>
                <w:lang w:val="fr-FR"/>
              </w:rPr>
            </w:pPr>
            <w:r w:rsidRPr="00BE6B71">
              <w:rPr>
                <w:sz w:val="26"/>
                <w:lang w:val="fr-FR"/>
              </w:rPr>
              <w:t>* Gieo vần: sông - dòng: vần cách</w:t>
            </w:r>
          </w:p>
          <w:p w:rsidR="00E30FDB" w:rsidRPr="00BE6B71" w:rsidRDefault="00E30FDB" w:rsidP="00427481">
            <w:pPr>
              <w:ind w:left="120"/>
              <w:jc w:val="both"/>
              <w:rPr>
                <w:sz w:val="26"/>
                <w:lang w:val="fr-FR"/>
              </w:rPr>
            </w:pPr>
            <w:r w:rsidRPr="00BE6B71">
              <w:rPr>
                <w:sz w:val="26"/>
                <w:lang w:val="fr-FR"/>
              </w:rPr>
              <w:t>* Nhịp: 4/3</w:t>
            </w:r>
          </w:p>
          <w:p w:rsidR="00E30FDB" w:rsidRPr="00BE6B71" w:rsidRDefault="00E30FDB" w:rsidP="00427481">
            <w:pPr>
              <w:ind w:left="120"/>
              <w:jc w:val="both"/>
              <w:rPr>
                <w:sz w:val="26"/>
                <w:lang w:val="fr-FR"/>
              </w:rPr>
            </w:pPr>
            <w:r w:rsidRPr="00BE6B71">
              <w:rPr>
                <w:sz w:val="26"/>
                <w:lang w:val="fr-FR"/>
              </w:rPr>
              <w:t xml:space="preserve">* Hài thanh: </w:t>
            </w:r>
          </w:p>
          <w:p w:rsidR="00E30FDB" w:rsidRPr="00BE6B71" w:rsidRDefault="00E30FDB" w:rsidP="00427481">
            <w:pPr>
              <w:ind w:left="120"/>
              <w:jc w:val="both"/>
              <w:rPr>
                <w:sz w:val="26"/>
                <w:lang w:val="fr-FR"/>
              </w:rPr>
            </w:pPr>
            <w:r w:rsidRPr="00BE6B71">
              <w:rPr>
                <w:sz w:val="26"/>
                <w:lang w:val="fr-FR"/>
              </w:rPr>
              <w:t xml:space="preserve"> - Tiếng 2: gợn, thuyền, về, một: T – B – B – T </w:t>
            </w:r>
          </w:p>
          <w:p w:rsidR="00E30FDB" w:rsidRPr="00BE6B71" w:rsidRDefault="00E30FDB" w:rsidP="00427481">
            <w:pPr>
              <w:ind w:left="120"/>
              <w:jc w:val="both"/>
              <w:rPr>
                <w:sz w:val="26"/>
                <w:lang w:val="fr-FR"/>
              </w:rPr>
            </w:pPr>
            <w:r w:rsidRPr="00BE6B71">
              <w:rPr>
                <w:sz w:val="26"/>
                <w:lang w:val="fr-FR"/>
              </w:rPr>
              <w:t xml:space="preserve"> - Tiếng 4: giang, mái, lại, khô:  B –T – T – B </w:t>
            </w:r>
          </w:p>
          <w:p w:rsidR="00E30FDB" w:rsidRPr="00BE6B71" w:rsidRDefault="00E30FDB" w:rsidP="00427481">
            <w:pPr>
              <w:ind w:left="120"/>
              <w:jc w:val="both"/>
              <w:rPr>
                <w:sz w:val="26"/>
                <w:lang w:val="fr-FR"/>
              </w:rPr>
            </w:pPr>
            <w:r w:rsidRPr="00BE6B71">
              <w:rPr>
                <w:sz w:val="26"/>
                <w:lang w:val="fr-FR"/>
              </w:rPr>
              <w:t xml:space="preserve"> - Tiếng 6: điệp, song, trăm, mấy: T – B – B – T </w:t>
            </w:r>
          </w:p>
          <w:p w:rsidR="00E30FDB" w:rsidRPr="00BE6B71" w:rsidRDefault="00E30FDB" w:rsidP="00427481">
            <w:pPr>
              <w:jc w:val="both"/>
              <w:rPr>
                <w:sz w:val="26"/>
                <w:lang w:val="fr-FR"/>
              </w:rPr>
            </w:pPr>
            <w:r w:rsidRPr="00BE6B71">
              <w:rPr>
                <w:sz w:val="26"/>
                <w:lang w:val="fr-FR"/>
              </w:rPr>
              <w:sym w:font="Wingdings" w:char="F0E0"/>
            </w:r>
            <w:r w:rsidRPr="00BE6B71">
              <w:rPr>
                <w:sz w:val="26"/>
                <w:lang w:val="fr-FR"/>
              </w:rPr>
              <w:t xml:space="preserve"> Vần, nhịp, hài thanh đều giống thơ thất ngôn tứ tuyệt   </w:t>
            </w:r>
          </w:p>
        </w:tc>
      </w:tr>
    </w:tbl>
    <w:p w:rsidR="00393D9C" w:rsidRDefault="00393D9C" w:rsidP="00E30FDB">
      <w:pPr>
        <w:jc w:val="both"/>
        <w:rPr>
          <w:b/>
          <w:color w:val="000000"/>
          <w:sz w:val="26"/>
          <w:lang w:val="fr-FR"/>
        </w:rPr>
      </w:pPr>
    </w:p>
    <w:p w:rsidR="008C06DC" w:rsidRPr="00BE6B71" w:rsidRDefault="008C06DC" w:rsidP="00E30FDB">
      <w:pPr>
        <w:jc w:val="both"/>
        <w:rPr>
          <w:b/>
          <w:color w:val="000000"/>
          <w:sz w:val="26"/>
          <w:lang w:val="fr-FR"/>
        </w:rPr>
      </w:pPr>
      <w:r w:rsidRPr="00BE6B71">
        <w:rPr>
          <w:b/>
          <w:color w:val="000000"/>
          <w:sz w:val="26"/>
          <w:lang w:val="fr-FR"/>
        </w:rPr>
        <w:t>HOẠT ĐỘNG 5. HOẠT ĐỘNG BỔ SUNG</w:t>
      </w:r>
    </w:p>
    <w:p w:rsidR="00E30FDB" w:rsidRPr="00BE6B71" w:rsidRDefault="00D958B6" w:rsidP="00E30FDB">
      <w:pPr>
        <w:jc w:val="both"/>
        <w:rPr>
          <w:b/>
          <w:color w:val="000000"/>
          <w:sz w:val="26"/>
          <w:lang w:val="fr-FR"/>
        </w:rPr>
      </w:pPr>
      <w:r w:rsidRPr="00BE6B71">
        <w:rPr>
          <w:b/>
          <w:color w:val="000000"/>
          <w:sz w:val="26"/>
          <w:lang w:val="fr-FR"/>
        </w:rPr>
        <w:t>4</w:t>
      </w:r>
      <w:r w:rsidR="00E30FDB" w:rsidRPr="00BE6B71">
        <w:rPr>
          <w:b/>
          <w:color w:val="000000"/>
          <w:sz w:val="26"/>
          <w:lang w:val="fr-FR"/>
        </w:rPr>
        <w:t xml:space="preserve">. </w:t>
      </w:r>
      <w:r w:rsidRPr="00BE6B71">
        <w:rPr>
          <w:b/>
          <w:color w:val="000000"/>
          <w:sz w:val="26"/>
          <w:lang w:val="fr-FR"/>
        </w:rPr>
        <w:t>Củng cố</w:t>
      </w:r>
      <w:r w:rsidR="00E30FDB" w:rsidRPr="00BE6B71">
        <w:rPr>
          <w:b/>
          <w:color w:val="000000"/>
          <w:sz w:val="26"/>
          <w:lang w:val="fr-FR"/>
        </w:rPr>
        <w:t>:</w:t>
      </w:r>
    </w:p>
    <w:p w:rsidR="00E30FDB" w:rsidRPr="00BE6B71" w:rsidRDefault="00E30FDB" w:rsidP="00E30FDB">
      <w:pPr>
        <w:jc w:val="both"/>
        <w:rPr>
          <w:color w:val="000000"/>
          <w:sz w:val="26"/>
          <w:lang w:val="fr-FR"/>
        </w:rPr>
      </w:pPr>
      <w:r w:rsidRPr="00BE6B71">
        <w:rPr>
          <w:color w:val="000000"/>
          <w:sz w:val="26"/>
          <w:lang w:val="fr-FR"/>
        </w:rPr>
        <w:t xml:space="preserve">- Sự khác nhau giữa thơ truyền thống và thơ hiện đại </w:t>
      </w:r>
      <w:r w:rsidR="00DE4B04" w:rsidRPr="00BE6B71">
        <w:rPr>
          <w:color w:val="000000"/>
          <w:sz w:val="26"/>
          <w:lang w:val="fr-FR"/>
        </w:rPr>
        <w:t>.</w:t>
      </w:r>
      <w:r w:rsidRPr="00BE6B71">
        <w:rPr>
          <w:color w:val="000000"/>
          <w:sz w:val="26"/>
          <w:lang w:val="fr-FR"/>
        </w:rPr>
        <w:t xml:space="preserve">     </w:t>
      </w:r>
    </w:p>
    <w:p w:rsidR="00E30FDB" w:rsidRPr="00BE6B71" w:rsidRDefault="00E30FDB" w:rsidP="00E30FDB">
      <w:pPr>
        <w:jc w:val="both"/>
        <w:rPr>
          <w:color w:val="000000"/>
          <w:sz w:val="26"/>
          <w:lang w:val="fr-FR"/>
        </w:rPr>
      </w:pPr>
      <w:r w:rsidRPr="00BE6B71">
        <w:rPr>
          <w:color w:val="000000"/>
          <w:sz w:val="26"/>
          <w:lang w:val="fr-FR"/>
        </w:rPr>
        <w:t xml:space="preserve"> - Mối quan hệ giữa thơ hiện đại và truyền</w:t>
      </w:r>
      <w:r w:rsidR="00CF398B" w:rsidRPr="00BE6B71">
        <w:rPr>
          <w:color w:val="000000"/>
          <w:sz w:val="26"/>
          <w:lang w:val="fr-FR"/>
        </w:rPr>
        <w:t xml:space="preserve"> thống.</w:t>
      </w:r>
      <w:r w:rsidRPr="00BE6B71">
        <w:rPr>
          <w:color w:val="000000"/>
          <w:sz w:val="26"/>
          <w:lang w:val="fr-FR"/>
        </w:rPr>
        <w:t xml:space="preserve"> </w:t>
      </w:r>
    </w:p>
    <w:p w:rsidR="00E30FDB" w:rsidRPr="00BE6B71" w:rsidRDefault="00313573" w:rsidP="00E30FDB">
      <w:pPr>
        <w:jc w:val="both"/>
        <w:rPr>
          <w:b/>
          <w:color w:val="000000"/>
          <w:sz w:val="26"/>
          <w:lang w:val="fr-FR"/>
        </w:rPr>
      </w:pPr>
      <w:r w:rsidRPr="00BE6B71">
        <w:rPr>
          <w:b/>
          <w:color w:val="000000"/>
          <w:sz w:val="26"/>
          <w:lang w:val="fr-FR"/>
        </w:rPr>
        <w:t>5. Dặn dò</w:t>
      </w:r>
      <w:r w:rsidR="00E30FDB" w:rsidRPr="00BE6B71">
        <w:rPr>
          <w:b/>
          <w:color w:val="000000"/>
          <w:sz w:val="26"/>
          <w:lang w:val="fr-FR"/>
        </w:rPr>
        <w:t>:</w:t>
      </w:r>
    </w:p>
    <w:p w:rsidR="0093780C" w:rsidRPr="00BE6B71" w:rsidRDefault="0093780C" w:rsidP="00E30FDB">
      <w:pPr>
        <w:jc w:val="both"/>
        <w:rPr>
          <w:b/>
          <w:color w:val="000000"/>
          <w:sz w:val="26"/>
          <w:lang w:val="fr-FR"/>
        </w:rPr>
      </w:pPr>
      <w:r w:rsidRPr="00BE6B71">
        <w:rPr>
          <w:b/>
          <w:color w:val="000000"/>
          <w:sz w:val="26"/>
          <w:lang w:val="fr-FR"/>
        </w:rPr>
        <w:t xml:space="preserve">- </w:t>
      </w:r>
      <w:r w:rsidRPr="00BE6B71">
        <w:rPr>
          <w:color w:val="000000"/>
          <w:sz w:val="26"/>
          <w:lang w:val="fr-FR"/>
        </w:rPr>
        <w:t>Học bài cũ</w:t>
      </w:r>
      <w:r w:rsidR="00341D1F" w:rsidRPr="00BE6B71">
        <w:rPr>
          <w:color w:val="000000"/>
          <w:sz w:val="26"/>
          <w:lang w:val="fr-FR"/>
        </w:rPr>
        <w:t>.</w:t>
      </w:r>
    </w:p>
    <w:p w:rsidR="00E30FDB" w:rsidRPr="00BE6B71" w:rsidRDefault="00EF247C" w:rsidP="00E30FDB">
      <w:pPr>
        <w:jc w:val="both"/>
        <w:rPr>
          <w:color w:val="000000"/>
          <w:sz w:val="26"/>
          <w:lang w:val="fr-FR"/>
        </w:rPr>
      </w:pPr>
      <w:r w:rsidRPr="00BE6B71">
        <w:rPr>
          <w:color w:val="000000"/>
          <w:sz w:val="26"/>
          <w:lang w:val="fr-FR"/>
        </w:rPr>
        <w:t xml:space="preserve">- Chuẩn bị </w:t>
      </w:r>
      <w:r w:rsidR="00E30FDB" w:rsidRPr="00BE6B71">
        <w:rPr>
          <w:color w:val="000000"/>
          <w:sz w:val="26"/>
          <w:lang w:val="fr-FR"/>
        </w:rPr>
        <w:t xml:space="preserve"> bài: Thực hành một số phép tu từ ngữ âm</w:t>
      </w:r>
      <w:r w:rsidR="00745661" w:rsidRPr="00BE6B71">
        <w:rPr>
          <w:color w:val="000000"/>
          <w:sz w:val="26"/>
          <w:lang w:val="fr-FR"/>
        </w:rPr>
        <w:t>.</w:t>
      </w:r>
    </w:p>
    <w:p w:rsidR="00E30FDB" w:rsidRPr="00BE6B71" w:rsidRDefault="00E30FDB" w:rsidP="00672765">
      <w:pPr>
        <w:jc w:val="both"/>
        <w:rPr>
          <w:color w:val="000000"/>
          <w:sz w:val="26"/>
          <w:lang w:val="fr-FR"/>
        </w:rPr>
      </w:pPr>
    </w:p>
    <w:p w:rsidR="003872AA" w:rsidRDefault="003872AA" w:rsidP="00672765">
      <w:pPr>
        <w:jc w:val="both"/>
        <w:rPr>
          <w:b/>
          <w:bCs/>
          <w:i/>
          <w:color w:val="000000"/>
          <w:sz w:val="26"/>
          <w:lang w:val="fr-FR"/>
        </w:rPr>
      </w:pPr>
    </w:p>
    <w:p w:rsidR="00E45644" w:rsidRDefault="00E45644" w:rsidP="00672765">
      <w:pPr>
        <w:jc w:val="both"/>
        <w:rPr>
          <w:b/>
          <w:bCs/>
          <w:i/>
          <w:color w:val="000000"/>
          <w:sz w:val="26"/>
          <w:lang w:val="fr-FR"/>
        </w:rPr>
      </w:pPr>
    </w:p>
    <w:p w:rsidR="00E45644" w:rsidRDefault="00E45644" w:rsidP="00672765">
      <w:pPr>
        <w:jc w:val="both"/>
        <w:rPr>
          <w:b/>
          <w:bCs/>
          <w:i/>
          <w:color w:val="000000"/>
          <w:sz w:val="26"/>
          <w:lang w:val="fr-FR"/>
        </w:rPr>
      </w:pPr>
    </w:p>
    <w:p w:rsidR="00E45644" w:rsidRDefault="00E45644" w:rsidP="00672765">
      <w:pPr>
        <w:jc w:val="both"/>
        <w:rPr>
          <w:b/>
          <w:bCs/>
          <w:i/>
          <w:color w:val="000000"/>
          <w:sz w:val="26"/>
          <w:lang w:val="fr-FR"/>
        </w:rPr>
      </w:pPr>
    </w:p>
    <w:p w:rsidR="00E45644" w:rsidRDefault="00E45644" w:rsidP="00672765">
      <w:pPr>
        <w:jc w:val="both"/>
        <w:rPr>
          <w:b/>
          <w:bCs/>
          <w:i/>
          <w:color w:val="000000"/>
          <w:sz w:val="26"/>
          <w:lang w:val="fr-FR"/>
        </w:rPr>
      </w:pPr>
    </w:p>
    <w:p w:rsidR="00E45644" w:rsidRDefault="00E45644" w:rsidP="00672765">
      <w:pPr>
        <w:jc w:val="both"/>
        <w:rPr>
          <w:b/>
          <w:bCs/>
          <w:i/>
          <w:color w:val="000000"/>
          <w:sz w:val="26"/>
          <w:lang w:val="fr-FR"/>
        </w:rPr>
      </w:pPr>
    </w:p>
    <w:p w:rsidR="00E45644" w:rsidRDefault="00E45644" w:rsidP="00672765">
      <w:pPr>
        <w:jc w:val="both"/>
        <w:rPr>
          <w:b/>
          <w:bCs/>
          <w:i/>
          <w:color w:val="000000"/>
          <w:sz w:val="26"/>
          <w:lang w:val="fr-FR"/>
        </w:rPr>
      </w:pPr>
    </w:p>
    <w:p w:rsidR="00E45644" w:rsidRPr="00BE6B71" w:rsidRDefault="00E45644" w:rsidP="00672765">
      <w:pPr>
        <w:jc w:val="both"/>
        <w:rPr>
          <w:b/>
          <w:bCs/>
          <w:i/>
          <w:color w:val="000000"/>
          <w:sz w:val="26"/>
          <w:lang w:val="fr-FR"/>
        </w:rPr>
      </w:pPr>
    </w:p>
    <w:p w:rsidR="003872AA" w:rsidRPr="00BE6B71" w:rsidRDefault="003872AA" w:rsidP="003872AA">
      <w:pPr>
        <w:rPr>
          <w:bCs/>
          <w:color w:val="000000"/>
          <w:sz w:val="26"/>
          <w:lang w:val="fr-FR"/>
        </w:rPr>
      </w:pPr>
      <w:r w:rsidRPr="00BE6B71">
        <w:rPr>
          <w:bCs/>
          <w:color w:val="000000"/>
          <w:sz w:val="26"/>
          <w:lang w:val="fr-FR"/>
        </w:rPr>
        <w:t>Ngày soạ</w:t>
      </w:r>
      <w:r w:rsidR="00757C66">
        <w:rPr>
          <w:bCs/>
          <w:color w:val="000000"/>
          <w:sz w:val="26"/>
          <w:lang w:val="fr-FR"/>
        </w:rPr>
        <w:t>n : 2/11/2016</w:t>
      </w:r>
    </w:p>
    <w:p w:rsidR="003872AA" w:rsidRPr="00BE6B71" w:rsidRDefault="003872AA" w:rsidP="003872AA">
      <w:pPr>
        <w:rPr>
          <w:bCs/>
          <w:color w:val="000000"/>
          <w:sz w:val="26"/>
          <w:lang w:val="fr-FR"/>
        </w:rPr>
      </w:pPr>
      <w:r w:rsidRPr="00BE6B71">
        <w:rPr>
          <w:bCs/>
          <w:color w:val="000000"/>
          <w:sz w:val="26"/>
          <w:lang w:val="fr-FR"/>
        </w:rPr>
        <w:t xml:space="preserve">Ngày dạy : </w:t>
      </w:r>
    </w:p>
    <w:p w:rsidR="00AD6EF6" w:rsidRPr="00BE6B71" w:rsidRDefault="00AD6EF6" w:rsidP="00AB35AE">
      <w:pPr>
        <w:jc w:val="center"/>
        <w:rPr>
          <w:b/>
          <w:bCs/>
          <w:i/>
          <w:color w:val="000000"/>
          <w:sz w:val="26"/>
          <w:lang w:val="fr-FR"/>
        </w:rPr>
      </w:pPr>
    </w:p>
    <w:p w:rsidR="006137E8" w:rsidRPr="00BE6B71" w:rsidRDefault="00AB35AE" w:rsidP="00AB35AE">
      <w:pPr>
        <w:jc w:val="center"/>
        <w:rPr>
          <w:b/>
          <w:bCs/>
          <w:color w:val="000000"/>
          <w:sz w:val="26"/>
          <w:lang w:val="fr-FR"/>
        </w:rPr>
      </w:pPr>
      <w:r w:rsidRPr="00BE6B71">
        <w:rPr>
          <w:b/>
          <w:bCs/>
          <w:i/>
          <w:color w:val="000000"/>
          <w:sz w:val="26"/>
          <w:lang w:val="fr-FR"/>
        </w:rPr>
        <w:t>Tiết 31.</w:t>
      </w:r>
      <w:r w:rsidR="006137E8" w:rsidRPr="00BE6B71">
        <w:rPr>
          <w:b/>
          <w:bCs/>
          <w:i/>
          <w:color w:val="000000"/>
          <w:sz w:val="26"/>
          <w:lang w:val="fr-FR"/>
        </w:rPr>
        <w:t xml:space="preserve">Tiếng Việt:  </w:t>
      </w:r>
      <w:r w:rsidR="006137E8" w:rsidRPr="00BE6B71">
        <w:rPr>
          <w:b/>
          <w:bCs/>
          <w:color w:val="000000"/>
          <w:sz w:val="26"/>
          <w:lang w:val="fr-FR"/>
        </w:rPr>
        <w:t>THỰC HÀNH MỘT SỐ PHÉP TU TỪ NGỮ</w:t>
      </w:r>
      <w:r w:rsidR="00463E91" w:rsidRPr="00BE6B71">
        <w:rPr>
          <w:b/>
          <w:bCs/>
          <w:color w:val="000000"/>
          <w:sz w:val="26"/>
          <w:lang w:val="fr-FR"/>
        </w:rPr>
        <w:t xml:space="preserve"> ÂM</w:t>
      </w:r>
    </w:p>
    <w:p w:rsidR="00FC5301" w:rsidRPr="00BE6B71" w:rsidRDefault="00FC5301" w:rsidP="00603739">
      <w:pPr>
        <w:rPr>
          <w:rFonts w:eastAsia="Times New Roman"/>
          <w:b/>
          <w:iCs w:val="0"/>
          <w:noProof w:val="0"/>
          <w:color w:val="000000"/>
          <w:sz w:val="26"/>
          <w:lang w:val="fr-FR" w:bidi="ar-SA"/>
        </w:rPr>
      </w:pPr>
    </w:p>
    <w:p w:rsidR="00603739" w:rsidRPr="00BE6B71" w:rsidRDefault="00603739" w:rsidP="00603739">
      <w:pPr>
        <w:rPr>
          <w:rFonts w:eastAsia="Times New Roman"/>
          <w:b/>
          <w:iCs w:val="0"/>
          <w:noProof w:val="0"/>
          <w:color w:val="000000"/>
          <w:sz w:val="26"/>
          <w:lang w:val="fr-FR" w:bidi="ar-SA"/>
        </w:rPr>
      </w:pPr>
      <w:r w:rsidRPr="00BE6B71">
        <w:rPr>
          <w:rFonts w:eastAsia="Times New Roman"/>
          <w:b/>
          <w:iCs w:val="0"/>
          <w:noProof w:val="0"/>
          <w:color w:val="000000"/>
          <w:sz w:val="26"/>
          <w:lang w:val="fr-FR" w:bidi="ar-SA"/>
        </w:rPr>
        <w:t xml:space="preserve">A. </w:t>
      </w:r>
      <w:r w:rsidR="00907F97" w:rsidRPr="00BE6B71">
        <w:rPr>
          <w:rFonts w:eastAsia="Times New Roman"/>
          <w:b/>
          <w:iCs w:val="0"/>
          <w:noProof w:val="0"/>
          <w:color w:val="000000"/>
          <w:sz w:val="26"/>
          <w:lang w:val="fr-FR" w:bidi="ar-SA"/>
        </w:rPr>
        <w:t>Mục tiêu bài học</w:t>
      </w:r>
      <w:r w:rsidRPr="00BE6B71">
        <w:rPr>
          <w:rFonts w:eastAsia="Times New Roman"/>
          <w:b/>
          <w:iCs w:val="0"/>
          <w:noProof w:val="0"/>
          <w:color w:val="000000"/>
          <w:sz w:val="26"/>
          <w:lang w:val="fr-FR" w:bidi="ar-SA"/>
        </w:rPr>
        <w:t xml:space="preserve"> : </w:t>
      </w:r>
    </w:p>
    <w:p w:rsidR="00603739" w:rsidRPr="00BE6B71" w:rsidRDefault="003F27DD" w:rsidP="00603739">
      <w:pPr>
        <w:rPr>
          <w:rFonts w:eastAsia="Times New Roman"/>
          <w:b/>
          <w:iCs w:val="0"/>
          <w:noProof w:val="0"/>
          <w:color w:val="000000"/>
          <w:sz w:val="26"/>
          <w:lang w:val="fr-FR" w:bidi="ar-SA"/>
        </w:rPr>
      </w:pPr>
      <w:r w:rsidRPr="00BE6B71">
        <w:rPr>
          <w:rFonts w:eastAsia="Times New Roman"/>
          <w:b/>
          <w:iCs w:val="0"/>
          <w:noProof w:val="0"/>
          <w:color w:val="000000"/>
          <w:sz w:val="26"/>
          <w:lang w:val="fr-FR" w:bidi="ar-SA"/>
        </w:rPr>
        <w:t>1.</w:t>
      </w:r>
      <w:r w:rsidR="00603739" w:rsidRPr="00BE6B71">
        <w:rPr>
          <w:rFonts w:eastAsia="Times New Roman"/>
          <w:b/>
          <w:iCs w:val="0"/>
          <w:noProof w:val="0"/>
          <w:color w:val="000000"/>
          <w:sz w:val="26"/>
          <w:lang w:val="fr-FR" w:bidi="ar-SA"/>
        </w:rPr>
        <w:t xml:space="preserve"> Kiến thức</w:t>
      </w:r>
      <w:r w:rsidR="00603739" w:rsidRPr="00BE6B71">
        <w:rPr>
          <w:rFonts w:eastAsia="Times New Roman"/>
          <w:iCs w:val="0"/>
          <w:noProof w:val="0"/>
          <w:color w:val="000000"/>
          <w:sz w:val="26"/>
          <w:lang w:val="fr-FR" w:bidi="ar-SA"/>
        </w:rPr>
        <w:t xml:space="preserve"> : Qua bài học giúp HS:Củng cố và nâng cao nhận thức về một số phép tu từ ngữ âm (tạo nhịp </w:t>
      </w:r>
      <w:r w:rsidR="00603739" w:rsidRPr="00BE6B71">
        <w:rPr>
          <w:rFonts w:eastAsia="Times New Roman" w:hint="eastAsia"/>
          <w:iCs w:val="0"/>
          <w:noProof w:val="0"/>
          <w:color w:val="000000"/>
          <w:sz w:val="26"/>
          <w:lang w:val="fr-FR" w:bidi="ar-SA"/>
        </w:rPr>
        <w:t>đ</w:t>
      </w:r>
      <w:r w:rsidR="00603739" w:rsidRPr="00BE6B71">
        <w:rPr>
          <w:rFonts w:eastAsia="Times New Roman"/>
          <w:iCs w:val="0"/>
          <w:noProof w:val="0"/>
          <w:color w:val="000000"/>
          <w:sz w:val="26"/>
          <w:lang w:val="fr-FR" w:bidi="ar-SA"/>
        </w:rPr>
        <w:t>iệu, âm h</w:t>
      </w:r>
      <w:r w:rsidR="00603739" w:rsidRPr="00BE6B71">
        <w:rPr>
          <w:rFonts w:eastAsia="Times New Roman" w:hint="eastAsia"/>
          <w:iCs w:val="0"/>
          <w:noProof w:val="0"/>
          <w:color w:val="000000"/>
          <w:sz w:val="26"/>
          <w:lang w:val="fr-FR" w:bidi="ar-SA"/>
        </w:rPr>
        <w:t>ư</w:t>
      </w:r>
      <w:r w:rsidR="00603739" w:rsidRPr="00BE6B71">
        <w:rPr>
          <w:rFonts w:eastAsia="Times New Roman"/>
          <w:iCs w:val="0"/>
          <w:noProof w:val="0"/>
          <w:color w:val="000000"/>
          <w:sz w:val="26"/>
          <w:lang w:val="fr-FR" w:bidi="ar-SA"/>
        </w:rPr>
        <w:t>ởng,</w:t>
      </w:r>
      <w:r w:rsidR="00603739" w:rsidRPr="00BE6B71">
        <w:rPr>
          <w:rFonts w:eastAsia="Times New Roman" w:hint="eastAsia"/>
          <w:iCs w:val="0"/>
          <w:noProof w:val="0"/>
          <w:color w:val="000000"/>
          <w:sz w:val="26"/>
          <w:lang w:val="fr-FR" w:bidi="ar-SA"/>
        </w:rPr>
        <w:t xml:space="preserve"> đ</w:t>
      </w:r>
      <w:r w:rsidR="00603739" w:rsidRPr="00BE6B71">
        <w:rPr>
          <w:rFonts w:eastAsia="Times New Roman"/>
          <w:iCs w:val="0"/>
          <w:noProof w:val="0"/>
          <w:color w:val="000000"/>
          <w:sz w:val="26"/>
          <w:lang w:val="fr-FR" w:bidi="ar-SA"/>
        </w:rPr>
        <w:t xml:space="preserve">iệp âm, </w:t>
      </w:r>
      <w:r w:rsidR="00603739" w:rsidRPr="00BE6B71">
        <w:rPr>
          <w:rFonts w:eastAsia="Times New Roman" w:hint="eastAsia"/>
          <w:iCs w:val="0"/>
          <w:noProof w:val="0"/>
          <w:color w:val="000000"/>
          <w:sz w:val="26"/>
          <w:lang w:val="fr-FR" w:bidi="ar-SA"/>
        </w:rPr>
        <w:t>đ</w:t>
      </w:r>
      <w:r w:rsidR="00603739" w:rsidRPr="00BE6B71">
        <w:rPr>
          <w:rFonts w:eastAsia="Times New Roman"/>
          <w:iCs w:val="0"/>
          <w:noProof w:val="0"/>
          <w:color w:val="000000"/>
          <w:sz w:val="26"/>
          <w:lang w:val="fr-FR" w:bidi="ar-SA"/>
        </w:rPr>
        <w:t xml:space="preserve">iệp vần, </w:t>
      </w:r>
      <w:r w:rsidR="00603739" w:rsidRPr="00BE6B71">
        <w:rPr>
          <w:rFonts w:eastAsia="Times New Roman" w:hint="eastAsia"/>
          <w:iCs w:val="0"/>
          <w:noProof w:val="0"/>
          <w:color w:val="000000"/>
          <w:sz w:val="26"/>
          <w:lang w:val="fr-FR" w:bidi="ar-SA"/>
        </w:rPr>
        <w:t>đ</w:t>
      </w:r>
      <w:r w:rsidR="00603739" w:rsidRPr="00BE6B71">
        <w:rPr>
          <w:rFonts w:eastAsia="Times New Roman"/>
          <w:iCs w:val="0"/>
          <w:noProof w:val="0"/>
          <w:color w:val="000000"/>
          <w:sz w:val="26"/>
          <w:lang w:val="fr-FR" w:bidi="ar-SA"/>
        </w:rPr>
        <w:t xml:space="preserve">iệp thanh): </w:t>
      </w:r>
      <w:r w:rsidR="00603739" w:rsidRPr="00BE6B71">
        <w:rPr>
          <w:rFonts w:eastAsia="Times New Roman" w:hint="eastAsia"/>
          <w:iCs w:val="0"/>
          <w:noProof w:val="0"/>
          <w:color w:val="000000"/>
          <w:sz w:val="26"/>
          <w:lang w:val="fr-FR" w:bidi="ar-SA"/>
        </w:rPr>
        <w:t>đ</w:t>
      </w:r>
      <w:r w:rsidR="00603739" w:rsidRPr="00BE6B71">
        <w:rPr>
          <w:rFonts w:eastAsia="Times New Roman"/>
          <w:iCs w:val="0"/>
          <w:noProof w:val="0"/>
          <w:color w:val="000000"/>
          <w:sz w:val="26"/>
          <w:lang w:val="fr-FR" w:bidi="ar-SA"/>
        </w:rPr>
        <w:t xml:space="preserve">ặc </w:t>
      </w:r>
      <w:r w:rsidR="00603739" w:rsidRPr="00BE6B71">
        <w:rPr>
          <w:rFonts w:eastAsia="Times New Roman" w:hint="eastAsia"/>
          <w:iCs w:val="0"/>
          <w:noProof w:val="0"/>
          <w:color w:val="000000"/>
          <w:sz w:val="26"/>
          <w:lang w:val="fr-FR" w:bidi="ar-SA"/>
        </w:rPr>
        <w:t>đ</w:t>
      </w:r>
      <w:r w:rsidR="00603739" w:rsidRPr="00BE6B71">
        <w:rPr>
          <w:rFonts w:eastAsia="Times New Roman"/>
          <w:iCs w:val="0"/>
          <w:noProof w:val="0"/>
          <w:color w:val="000000"/>
          <w:sz w:val="26"/>
          <w:lang w:val="fr-FR" w:bidi="ar-SA"/>
        </w:rPr>
        <w:t>iểm và tác dụng của chúng.</w:t>
      </w:r>
    </w:p>
    <w:p w:rsidR="00603739" w:rsidRPr="00BE6B71" w:rsidRDefault="00603739" w:rsidP="00603739">
      <w:pPr>
        <w:rPr>
          <w:rFonts w:eastAsia="Times New Roman"/>
          <w:iCs w:val="0"/>
          <w:noProof w:val="0"/>
          <w:color w:val="000000"/>
          <w:sz w:val="26"/>
          <w:lang w:val="fr-FR" w:bidi="ar-SA"/>
        </w:rPr>
      </w:pPr>
      <w:r w:rsidRPr="00BE6B71">
        <w:rPr>
          <w:rFonts w:eastAsia="Times New Roman"/>
          <w:iCs w:val="0"/>
          <w:noProof w:val="0"/>
          <w:color w:val="000000"/>
          <w:sz w:val="26"/>
          <w:lang w:val="fr-FR" w:bidi="ar-SA"/>
        </w:rPr>
        <w:t xml:space="preserve"> Cảm nhận và phân tích các phép tu từ trong v</w:t>
      </w:r>
      <w:r w:rsidRPr="00BE6B71">
        <w:rPr>
          <w:rFonts w:eastAsia="Times New Roman" w:hint="eastAsia"/>
          <w:iCs w:val="0"/>
          <w:noProof w:val="0"/>
          <w:color w:val="000000"/>
          <w:sz w:val="26"/>
          <w:lang w:val="fr-FR" w:bidi="ar-SA"/>
        </w:rPr>
        <w:t>ă</w:t>
      </w:r>
      <w:r w:rsidRPr="00BE6B71">
        <w:rPr>
          <w:rFonts w:eastAsia="Times New Roman"/>
          <w:iCs w:val="0"/>
          <w:noProof w:val="0"/>
          <w:color w:val="000000"/>
          <w:sz w:val="26"/>
          <w:lang w:val="fr-FR" w:bidi="ar-SA"/>
        </w:rPr>
        <w:t>n bản, b</w:t>
      </w:r>
      <w:r w:rsidRPr="00BE6B71">
        <w:rPr>
          <w:rFonts w:eastAsia="Times New Roman" w:hint="eastAsia"/>
          <w:iCs w:val="0"/>
          <w:noProof w:val="0"/>
          <w:color w:val="000000"/>
          <w:sz w:val="26"/>
          <w:lang w:val="fr-FR" w:bidi="ar-SA"/>
        </w:rPr>
        <w:t>ư</w:t>
      </w:r>
      <w:r w:rsidRPr="00BE6B71">
        <w:rPr>
          <w:rFonts w:eastAsia="Times New Roman"/>
          <w:iCs w:val="0"/>
          <w:noProof w:val="0"/>
          <w:color w:val="000000"/>
          <w:sz w:val="26"/>
          <w:lang w:val="fr-FR" w:bidi="ar-SA"/>
        </w:rPr>
        <w:t xml:space="preserve">ớc </w:t>
      </w:r>
      <w:r w:rsidRPr="00BE6B71">
        <w:rPr>
          <w:rFonts w:eastAsia="Times New Roman" w:hint="eastAsia"/>
          <w:iCs w:val="0"/>
          <w:noProof w:val="0"/>
          <w:color w:val="000000"/>
          <w:sz w:val="26"/>
          <w:lang w:val="fr-FR" w:bidi="ar-SA"/>
        </w:rPr>
        <w:t>đ</w:t>
      </w:r>
      <w:r w:rsidRPr="00BE6B71">
        <w:rPr>
          <w:rFonts w:eastAsia="Times New Roman"/>
          <w:iCs w:val="0"/>
          <w:noProof w:val="0"/>
          <w:color w:val="000000"/>
          <w:sz w:val="26"/>
          <w:lang w:val="fr-FR" w:bidi="ar-SA"/>
        </w:rPr>
        <w:t>ầu biết sử dụng các phép tu từ.</w:t>
      </w:r>
    </w:p>
    <w:p w:rsidR="00603739" w:rsidRPr="00BE6B71" w:rsidRDefault="00186605" w:rsidP="00603739">
      <w:pPr>
        <w:jc w:val="both"/>
        <w:rPr>
          <w:rFonts w:eastAsia="Times New Roman"/>
          <w:iCs w:val="0"/>
          <w:noProof w:val="0"/>
          <w:color w:val="000000"/>
          <w:sz w:val="26"/>
          <w:lang w:val="fr-FR" w:bidi="ar-SA"/>
        </w:rPr>
      </w:pPr>
      <w:r w:rsidRPr="00BE6B71">
        <w:rPr>
          <w:rFonts w:eastAsia="Times New Roman"/>
          <w:b/>
          <w:iCs w:val="0"/>
          <w:noProof w:val="0"/>
          <w:color w:val="000000"/>
          <w:sz w:val="26"/>
          <w:lang w:val="fr-FR" w:bidi="ar-SA"/>
        </w:rPr>
        <w:t>2.</w:t>
      </w:r>
      <w:r w:rsidR="00603739" w:rsidRPr="00BE6B71">
        <w:rPr>
          <w:rFonts w:eastAsia="Times New Roman"/>
          <w:b/>
          <w:iCs w:val="0"/>
          <w:noProof w:val="0"/>
          <w:color w:val="000000"/>
          <w:sz w:val="26"/>
          <w:lang w:val="fr-FR" w:bidi="ar-SA"/>
        </w:rPr>
        <w:t xml:space="preserve"> Kĩ năng</w:t>
      </w:r>
      <w:r w:rsidR="00603739" w:rsidRPr="00BE6B71">
        <w:rPr>
          <w:rFonts w:eastAsia="Times New Roman"/>
          <w:iCs w:val="0"/>
          <w:noProof w:val="0"/>
          <w:color w:val="000000"/>
          <w:sz w:val="26"/>
          <w:lang w:val="fr-FR" w:bidi="ar-SA"/>
        </w:rPr>
        <w:t xml:space="preserve"> : Trình bày suy nghĩ, cảm nhận của cá nhân về hiệu quả biểu đạt của một số câu/ đoạn văn, thơ có sự phối hợp ngữ âm.</w:t>
      </w:r>
    </w:p>
    <w:p w:rsidR="00603739" w:rsidRPr="00BE6B71" w:rsidRDefault="003D2C48" w:rsidP="00603739">
      <w:pPr>
        <w:ind w:left="360" w:hanging="360"/>
        <w:rPr>
          <w:rFonts w:eastAsia="Times New Roman"/>
          <w:iCs w:val="0"/>
          <w:noProof w:val="0"/>
          <w:color w:val="000000"/>
          <w:sz w:val="26"/>
          <w:lang w:val="fr-FR" w:bidi="ar-SA"/>
        </w:rPr>
      </w:pPr>
      <w:r w:rsidRPr="00BE6B71">
        <w:rPr>
          <w:rFonts w:eastAsia="Times New Roman"/>
          <w:b/>
          <w:iCs w:val="0"/>
          <w:noProof w:val="0"/>
          <w:color w:val="000000"/>
          <w:sz w:val="26"/>
          <w:lang w:val="fr-FR" w:bidi="ar-SA"/>
        </w:rPr>
        <w:t xml:space="preserve">3. Tư duy, </w:t>
      </w:r>
      <w:r w:rsidR="007E6965" w:rsidRPr="00BE6B71">
        <w:rPr>
          <w:rFonts w:eastAsia="Times New Roman"/>
          <w:b/>
          <w:iCs w:val="0"/>
          <w:noProof w:val="0"/>
          <w:color w:val="000000"/>
          <w:sz w:val="26"/>
          <w:lang w:val="fr-FR" w:bidi="ar-SA"/>
        </w:rPr>
        <w:t xml:space="preserve"> t</w:t>
      </w:r>
      <w:r w:rsidR="00603739" w:rsidRPr="00BE6B71">
        <w:rPr>
          <w:rFonts w:eastAsia="Times New Roman"/>
          <w:b/>
          <w:iCs w:val="0"/>
          <w:noProof w:val="0"/>
          <w:color w:val="000000"/>
          <w:sz w:val="26"/>
          <w:lang w:val="fr-FR" w:bidi="ar-SA"/>
        </w:rPr>
        <w:t>hái độ</w:t>
      </w:r>
      <w:r w:rsidR="00603739" w:rsidRPr="00BE6B71">
        <w:rPr>
          <w:rFonts w:eastAsia="Times New Roman"/>
          <w:iCs w:val="0"/>
          <w:noProof w:val="0"/>
          <w:color w:val="000000"/>
          <w:sz w:val="26"/>
          <w:lang w:val="fr-FR" w:bidi="ar-SA"/>
        </w:rPr>
        <w:t xml:space="preserve"> :  Phân tích, đối chiếu sự phối hợp âm thanh, nhịp điệu, âm hưởng của một số câu/ đoạn thơ, văn.</w:t>
      </w:r>
    </w:p>
    <w:p w:rsidR="00603739" w:rsidRPr="00BE6B71" w:rsidRDefault="00B07371" w:rsidP="00603739">
      <w:pPr>
        <w:jc w:val="both"/>
        <w:rPr>
          <w:rFonts w:eastAsia="Times New Roman"/>
          <w:b/>
          <w:iCs w:val="0"/>
          <w:noProof w:val="0"/>
          <w:color w:val="000000"/>
          <w:sz w:val="26"/>
          <w:lang w:val="fr-FR" w:bidi="ar-SA"/>
        </w:rPr>
      </w:pPr>
      <w:r w:rsidRPr="00BE6B71">
        <w:rPr>
          <w:rFonts w:eastAsia="Times New Roman"/>
          <w:b/>
          <w:noProof w:val="0"/>
          <w:color w:val="000000"/>
          <w:sz w:val="26"/>
          <w:lang w:val="fr-FR" w:bidi="ar-SA"/>
        </w:rPr>
        <w:t>B. Phương tiện</w:t>
      </w:r>
      <w:r w:rsidR="00603739" w:rsidRPr="00BE6B71">
        <w:rPr>
          <w:rFonts w:eastAsia="Times New Roman"/>
          <w:b/>
          <w:noProof w:val="0"/>
          <w:color w:val="000000"/>
          <w:sz w:val="26"/>
          <w:lang w:val="fr-FR" w:bidi="ar-SA"/>
        </w:rPr>
        <w:t xml:space="preserve"> : </w:t>
      </w:r>
    </w:p>
    <w:p w:rsidR="00603739" w:rsidRPr="00BE6B71" w:rsidRDefault="00603739" w:rsidP="00603739">
      <w:pPr>
        <w:ind w:left="540"/>
        <w:jc w:val="both"/>
        <w:rPr>
          <w:rFonts w:eastAsia="Times New Roman"/>
          <w:iCs w:val="0"/>
          <w:noProof w:val="0"/>
          <w:color w:val="000000"/>
          <w:sz w:val="26"/>
          <w:lang w:val="fr-FR" w:bidi="ar-SA"/>
        </w:rPr>
      </w:pPr>
      <w:r w:rsidRPr="00BE6B71">
        <w:rPr>
          <w:rFonts w:eastAsia="Times New Roman"/>
          <w:noProof w:val="0"/>
          <w:color w:val="000000"/>
          <w:sz w:val="26"/>
          <w:lang w:val="fr-FR" w:bidi="ar-SA"/>
        </w:rPr>
        <w:t>+</w:t>
      </w:r>
      <w:r w:rsidR="002F244E">
        <w:rPr>
          <w:rFonts w:eastAsia="Times New Roman"/>
          <w:noProof w:val="0"/>
          <w:color w:val="000000"/>
          <w:sz w:val="26"/>
          <w:lang w:val="fr-FR" w:bidi="ar-SA"/>
        </w:rPr>
        <w:t xml:space="preserve"> </w:t>
      </w:r>
      <w:r w:rsidRPr="00BE6B71">
        <w:rPr>
          <w:rFonts w:eastAsia="Times New Roman"/>
          <w:iCs w:val="0"/>
          <w:noProof w:val="0"/>
          <w:color w:val="000000"/>
          <w:sz w:val="26"/>
          <w:lang w:val="fr-FR" w:bidi="ar-SA"/>
        </w:rPr>
        <w:t>GV : Soạn bài , chuẩn bị tư liệu giảng dạy SGK, SGV, Thiết kế bài học</w:t>
      </w:r>
    </w:p>
    <w:p w:rsidR="00603739" w:rsidRPr="00BE6B71" w:rsidRDefault="00603739" w:rsidP="00603739">
      <w:pPr>
        <w:ind w:left="540"/>
        <w:jc w:val="both"/>
        <w:rPr>
          <w:rFonts w:eastAsia="Times New Roman"/>
          <w:iCs w:val="0"/>
          <w:noProof w:val="0"/>
          <w:color w:val="000000"/>
          <w:sz w:val="26"/>
          <w:lang w:val="fr-FR" w:bidi="ar-SA"/>
        </w:rPr>
      </w:pPr>
      <w:r w:rsidRPr="00BE6B71">
        <w:rPr>
          <w:rFonts w:eastAsia="Times New Roman"/>
          <w:iCs w:val="0"/>
          <w:noProof w:val="0"/>
          <w:color w:val="000000"/>
          <w:sz w:val="26"/>
          <w:lang w:val="fr-FR" w:bidi="ar-SA"/>
        </w:rPr>
        <w:t>+</w:t>
      </w:r>
      <w:r w:rsidR="002F244E">
        <w:rPr>
          <w:rFonts w:eastAsia="Times New Roman"/>
          <w:iCs w:val="0"/>
          <w:noProof w:val="0"/>
          <w:color w:val="000000"/>
          <w:sz w:val="26"/>
          <w:lang w:val="fr-FR" w:bidi="ar-SA"/>
        </w:rPr>
        <w:t xml:space="preserve"> </w:t>
      </w:r>
      <w:r w:rsidRPr="00BE6B71">
        <w:rPr>
          <w:rFonts w:eastAsia="Times New Roman"/>
          <w:iCs w:val="0"/>
          <w:noProof w:val="0"/>
          <w:color w:val="000000"/>
          <w:sz w:val="26"/>
          <w:lang w:val="fr-FR" w:bidi="ar-SA"/>
        </w:rPr>
        <w:t>HS chuẩn bị: đọc kĩ SGK và trả lời các câu hỏi trong phần hướng dẫn học bài.</w:t>
      </w:r>
    </w:p>
    <w:p w:rsidR="00603739" w:rsidRPr="00BE6B71" w:rsidRDefault="00174F59" w:rsidP="00603739">
      <w:pPr>
        <w:rPr>
          <w:rFonts w:eastAsia="Times New Roman"/>
          <w:iCs w:val="0"/>
          <w:noProof w:val="0"/>
          <w:color w:val="000000"/>
          <w:sz w:val="26"/>
          <w:lang w:val="fr-FR" w:bidi="ar-SA"/>
        </w:rPr>
      </w:pPr>
      <w:r w:rsidRPr="00BE6B71">
        <w:rPr>
          <w:rFonts w:eastAsia="Times New Roman"/>
          <w:b/>
          <w:iCs w:val="0"/>
          <w:noProof w:val="0"/>
          <w:color w:val="000000"/>
          <w:sz w:val="26"/>
          <w:lang w:val="fr-FR" w:bidi="ar-SA"/>
        </w:rPr>
        <w:t>C</w:t>
      </w:r>
      <w:r w:rsidR="00603739" w:rsidRPr="00BE6B71">
        <w:rPr>
          <w:rFonts w:eastAsia="Times New Roman"/>
          <w:b/>
          <w:iCs w:val="0"/>
          <w:noProof w:val="0"/>
          <w:color w:val="000000"/>
          <w:sz w:val="26"/>
          <w:lang w:val="fr-FR" w:bidi="ar-SA"/>
        </w:rPr>
        <w:t>. Phương pháp:</w:t>
      </w:r>
      <w:r w:rsidR="00603739" w:rsidRPr="00BE6B71">
        <w:rPr>
          <w:rFonts w:eastAsia="Times New Roman"/>
          <w:iCs w:val="0"/>
          <w:noProof w:val="0"/>
          <w:color w:val="000000"/>
          <w:sz w:val="26"/>
          <w:lang w:val="fr-FR" w:bidi="ar-SA"/>
        </w:rPr>
        <w:t xml:space="preserve">  </w:t>
      </w:r>
    </w:p>
    <w:p w:rsidR="00603739" w:rsidRPr="00BE6B71" w:rsidRDefault="00603739" w:rsidP="00603739">
      <w:pPr>
        <w:rPr>
          <w:rFonts w:eastAsia="Times New Roman"/>
          <w:iCs w:val="0"/>
          <w:noProof w:val="0"/>
          <w:color w:val="000000"/>
          <w:sz w:val="26"/>
          <w:lang w:val="fr-FR" w:bidi="ar-SA"/>
        </w:rPr>
      </w:pPr>
      <w:r w:rsidRPr="00BE6B71">
        <w:rPr>
          <w:rFonts w:eastAsia="Times New Roman"/>
          <w:iCs w:val="0"/>
          <w:noProof w:val="0"/>
          <w:color w:val="000000"/>
          <w:sz w:val="26"/>
          <w:lang w:val="fr-FR" w:bidi="ar-SA"/>
        </w:rPr>
        <w:t>* Tuỳ đối tượng HS mỗi lớp, GV chọn một trong những hình thức sau:</w:t>
      </w:r>
    </w:p>
    <w:p w:rsidR="00603739" w:rsidRPr="00BE6B71" w:rsidRDefault="00603739" w:rsidP="00603739">
      <w:pPr>
        <w:rPr>
          <w:rFonts w:eastAsia="Times New Roman"/>
          <w:iCs w:val="0"/>
          <w:noProof w:val="0"/>
          <w:color w:val="000000"/>
          <w:sz w:val="26"/>
          <w:lang w:val="fr-FR" w:bidi="ar-SA"/>
        </w:rPr>
      </w:pPr>
      <w:r w:rsidRPr="00BE6B71">
        <w:rPr>
          <w:rFonts w:eastAsia="Times New Roman"/>
          <w:iCs w:val="0"/>
          <w:noProof w:val="0"/>
          <w:color w:val="000000"/>
          <w:sz w:val="26"/>
          <w:lang w:val="fr-FR" w:bidi="ar-SA"/>
        </w:rPr>
        <w:t>- Cá nhân Hs làm bài tập, Gv yêu cầu trình bày trước lớp.</w:t>
      </w:r>
    </w:p>
    <w:p w:rsidR="00603739" w:rsidRPr="00BE6B71" w:rsidRDefault="00603739" w:rsidP="00603739">
      <w:pPr>
        <w:rPr>
          <w:rFonts w:eastAsia="Times New Roman"/>
          <w:iCs w:val="0"/>
          <w:noProof w:val="0"/>
          <w:color w:val="000000"/>
          <w:sz w:val="26"/>
          <w:lang w:val="fr-FR" w:bidi="ar-SA"/>
        </w:rPr>
      </w:pPr>
      <w:r w:rsidRPr="00BE6B71">
        <w:rPr>
          <w:rFonts w:eastAsia="Times New Roman"/>
          <w:iCs w:val="0"/>
          <w:noProof w:val="0"/>
          <w:color w:val="000000"/>
          <w:sz w:val="26"/>
          <w:lang w:val="fr-FR" w:bidi="ar-SA"/>
        </w:rPr>
        <w:t>- Thảo luận ở tổ, nhóm, sau đó cử đại diện trình bày trước lớp.</w:t>
      </w:r>
    </w:p>
    <w:p w:rsidR="00603739" w:rsidRPr="00BE6B71" w:rsidRDefault="00603739" w:rsidP="00603739">
      <w:pPr>
        <w:rPr>
          <w:rFonts w:eastAsia="Times New Roman"/>
          <w:iCs w:val="0"/>
          <w:noProof w:val="0"/>
          <w:color w:val="000000"/>
          <w:sz w:val="26"/>
          <w:lang w:val="fr-FR" w:bidi="ar-SA"/>
        </w:rPr>
      </w:pPr>
      <w:r w:rsidRPr="00BE6B71">
        <w:rPr>
          <w:rFonts w:eastAsia="Times New Roman"/>
          <w:iCs w:val="0"/>
          <w:noProof w:val="0"/>
          <w:color w:val="000000"/>
          <w:sz w:val="26"/>
          <w:lang w:val="fr-FR" w:bidi="ar-SA"/>
        </w:rPr>
        <w:t>- Thi giải bài tập giữa các tổ, nhóm.</w:t>
      </w:r>
    </w:p>
    <w:p w:rsidR="00603739" w:rsidRPr="00BE6B71" w:rsidRDefault="00603739" w:rsidP="00603739">
      <w:pPr>
        <w:rPr>
          <w:rFonts w:eastAsia="Times New Roman"/>
          <w:iCs w:val="0"/>
          <w:noProof w:val="0"/>
          <w:color w:val="000000"/>
          <w:sz w:val="26"/>
          <w:lang w:val="fr-FR" w:bidi="ar-SA"/>
        </w:rPr>
      </w:pPr>
      <w:r w:rsidRPr="00BE6B71">
        <w:rPr>
          <w:rFonts w:eastAsia="Times New Roman"/>
          <w:iCs w:val="0"/>
          <w:noProof w:val="0"/>
          <w:color w:val="000000"/>
          <w:sz w:val="26"/>
          <w:lang w:val="fr-FR" w:bidi="ar-SA"/>
        </w:rPr>
        <w:t>* Sau mỗi bài tập, GV tổng kết, chốt lại những kiến thức và kĩ năng cơ bản.</w:t>
      </w:r>
    </w:p>
    <w:p w:rsidR="00603739" w:rsidRPr="00BE6B71" w:rsidRDefault="00850DBC" w:rsidP="00603739">
      <w:pPr>
        <w:rPr>
          <w:rFonts w:eastAsia="Times New Roman"/>
          <w:iCs w:val="0"/>
          <w:noProof w:val="0"/>
          <w:color w:val="000000"/>
          <w:sz w:val="26"/>
          <w:lang w:val="fr-FR" w:bidi="ar-SA"/>
        </w:rPr>
      </w:pPr>
      <w:r w:rsidRPr="00BE6B71">
        <w:rPr>
          <w:rFonts w:eastAsia="Times New Roman"/>
          <w:b/>
          <w:iCs w:val="0"/>
          <w:noProof w:val="0"/>
          <w:color w:val="000000"/>
          <w:sz w:val="26"/>
          <w:lang w:val="fr-FR" w:bidi="ar-SA"/>
        </w:rPr>
        <w:t>D</w:t>
      </w:r>
      <w:r w:rsidR="00603739" w:rsidRPr="00BE6B71">
        <w:rPr>
          <w:rFonts w:eastAsia="Times New Roman"/>
          <w:iCs w:val="0"/>
          <w:noProof w:val="0"/>
          <w:color w:val="000000"/>
          <w:sz w:val="26"/>
          <w:lang w:val="fr-FR" w:bidi="ar-SA"/>
        </w:rPr>
        <w:t>.</w:t>
      </w:r>
      <w:r w:rsidR="00603739" w:rsidRPr="00BE6B71">
        <w:rPr>
          <w:rFonts w:eastAsia="Times New Roman"/>
          <w:b/>
          <w:iCs w:val="0"/>
          <w:noProof w:val="0"/>
          <w:color w:val="000000"/>
          <w:sz w:val="26"/>
          <w:lang w:val="fr-FR" w:bidi="ar-SA"/>
        </w:rPr>
        <w:t xml:space="preserve"> </w:t>
      </w:r>
      <w:r w:rsidR="0019571E" w:rsidRPr="00BE6B71">
        <w:rPr>
          <w:rFonts w:eastAsia="Times New Roman"/>
          <w:b/>
          <w:iCs w:val="0"/>
          <w:noProof w:val="0"/>
          <w:color w:val="000000"/>
          <w:sz w:val="26"/>
          <w:lang w:val="fr-FR" w:bidi="ar-SA"/>
        </w:rPr>
        <w:t>Tiến trình dạy học</w:t>
      </w:r>
      <w:r w:rsidR="00603739" w:rsidRPr="00BE6B71">
        <w:rPr>
          <w:rFonts w:eastAsia="Times New Roman"/>
          <w:b/>
          <w:iCs w:val="0"/>
          <w:noProof w:val="0"/>
          <w:color w:val="000000"/>
          <w:sz w:val="26"/>
          <w:lang w:val="fr-FR" w:bidi="ar-SA"/>
        </w:rPr>
        <w:t>:</w:t>
      </w:r>
    </w:p>
    <w:p w:rsidR="00603739" w:rsidRDefault="00603739" w:rsidP="00603739">
      <w:pPr>
        <w:rPr>
          <w:rFonts w:eastAsia="Times New Roman"/>
          <w:b/>
          <w:iCs w:val="0"/>
          <w:noProof w:val="0"/>
          <w:color w:val="000000"/>
          <w:sz w:val="26"/>
          <w:lang w:val="fr-FR" w:bidi="ar-SA"/>
        </w:rPr>
      </w:pPr>
      <w:r w:rsidRPr="00BE6B71">
        <w:rPr>
          <w:rFonts w:eastAsia="Times New Roman"/>
          <w:b/>
          <w:iCs w:val="0"/>
          <w:noProof w:val="0"/>
          <w:color w:val="000000"/>
          <w:sz w:val="26"/>
          <w:lang w:val="fr-FR" w:bidi="ar-SA"/>
        </w:rPr>
        <w:t>1. Ổn định lớp</w:t>
      </w:r>
    </w:p>
    <w:p w:rsidR="00AB4510" w:rsidRPr="00BE6B71" w:rsidRDefault="00AB4510" w:rsidP="00603739">
      <w:pPr>
        <w:rPr>
          <w:rFonts w:eastAsia="Times New Roman"/>
          <w:b/>
          <w:iCs w:val="0"/>
          <w:noProof w:val="0"/>
          <w:color w:val="000000"/>
          <w:sz w:val="26"/>
          <w:lang w:val="fr-F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402BDB" w:rsidRPr="00E8074F" w:rsidTr="00E8074F">
        <w:tc>
          <w:tcPr>
            <w:tcW w:w="3432" w:type="dxa"/>
          </w:tcPr>
          <w:p w:rsidR="00402BDB" w:rsidRPr="00E8074F" w:rsidRDefault="00A460DA" w:rsidP="00E8074F">
            <w:pPr>
              <w:jc w:val="center"/>
              <w:rPr>
                <w:rFonts w:eastAsia="Times New Roman"/>
                <w:iCs w:val="0"/>
                <w:noProof w:val="0"/>
                <w:color w:val="000000"/>
                <w:sz w:val="26"/>
                <w:lang w:val="fr-FR" w:bidi="ar-SA"/>
              </w:rPr>
            </w:pPr>
            <w:r w:rsidRPr="00E8074F">
              <w:rPr>
                <w:rFonts w:eastAsia="Times New Roman"/>
                <w:iCs w:val="0"/>
                <w:noProof w:val="0"/>
                <w:color w:val="000000"/>
                <w:sz w:val="26"/>
                <w:lang w:val="fr-FR" w:bidi="ar-SA"/>
              </w:rPr>
              <w:t>Lớp</w:t>
            </w:r>
          </w:p>
        </w:tc>
        <w:tc>
          <w:tcPr>
            <w:tcW w:w="3432" w:type="dxa"/>
          </w:tcPr>
          <w:p w:rsidR="00402BDB" w:rsidRPr="00E8074F" w:rsidRDefault="00C4429E" w:rsidP="00E8074F">
            <w:pPr>
              <w:jc w:val="center"/>
              <w:rPr>
                <w:rFonts w:eastAsia="Times New Roman"/>
                <w:iCs w:val="0"/>
                <w:noProof w:val="0"/>
                <w:color w:val="000000"/>
                <w:sz w:val="26"/>
                <w:lang w:val="fr-FR" w:bidi="ar-SA"/>
              </w:rPr>
            </w:pPr>
            <w:r w:rsidRPr="00E8074F">
              <w:rPr>
                <w:rFonts w:eastAsia="Times New Roman"/>
                <w:iCs w:val="0"/>
                <w:noProof w:val="0"/>
                <w:color w:val="000000"/>
                <w:sz w:val="26"/>
                <w:lang w:val="fr-FR" w:bidi="ar-SA"/>
              </w:rPr>
              <w:t>Sĩ số</w:t>
            </w:r>
          </w:p>
        </w:tc>
        <w:tc>
          <w:tcPr>
            <w:tcW w:w="3432" w:type="dxa"/>
          </w:tcPr>
          <w:p w:rsidR="00402BDB" w:rsidRPr="00E8074F" w:rsidRDefault="002C1F96" w:rsidP="00E8074F">
            <w:pPr>
              <w:jc w:val="center"/>
              <w:rPr>
                <w:rFonts w:eastAsia="Times New Roman"/>
                <w:iCs w:val="0"/>
                <w:noProof w:val="0"/>
                <w:color w:val="000000"/>
                <w:sz w:val="26"/>
                <w:lang w:val="fr-FR" w:bidi="ar-SA"/>
              </w:rPr>
            </w:pPr>
            <w:r w:rsidRPr="00E8074F">
              <w:rPr>
                <w:rFonts w:eastAsia="Times New Roman"/>
                <w:iCs w:val="0"/>
                <w:noProof w:val="0"/>
                <w:color w:val="000000"/>
                <w:sz w:val="26"/>
                <w:lang w:val="fr-FR" w:bidi="ar-SA"/>
              </w:rPr>
              <w:t>HS vắng</w:t>
            </w:r>
          </w:p>
        </w:tc>
      </w:tr>
      <w:tr w:rsidR="00402BDB" w:rsidRPr="00E8074F" w:rsidTr="00E8074F">
        <w:tc>
          <w:tcPr>
            <w:tcW w:w="3432" w:type="dxa"/>
          </w:tcPr>
          <w:p w:rsidR="00402BDB" w:rsidRPr="00E8074F" w:rsidRDefault="00BC01D7" w:rsidP="00E8074F">
            <w:pPr>
              <w:jc w:val="center"/>
              <w:rPr>
                <w:rFonts w:eastAsia="Times New Roman"/>
                <w:iCs w:val="0"/>
                <w:noProof w:val="0"/>
                <w:color w:val="000000"/>
                <w:sz w:val="26"/>
                <w:lang w:val="fr-FR" w:bidi="ar-SA"/>
              </w:rPr>
            </w:pPr>
            <w:r w:rsidRPr="00E8074F">
              <w:rPr>
                <w:rFonts w:eastAsia="Times New Roman"/>
                <w:iCs w:val="0"/>
                <w:noProof w:val="0"/>
                <w:color w:val="000000"/>
                <w:sz w:val="26"/>
                <w:lang w:val="fr-FR" w:bidi="ar-SA"/>
              </w:rPr>
              <w:t>12A</w:t>
            </w:r>
            <w:r w:rsidR="00871DF0" w:rsidRPr="00E8074F">
              <w:rPr>
                <w:rFonts w:eastAsia="Times New Roman"/>
                <w:iCs w:val="0"/>
                <w:noProof w:val="0"/>
                <w:color w:val="000000"/>
                <w:sz w:val="26"/>
                <w:lang w:val="fr-FR" w:bidi="ar-SA"/>
              </w:rPr>
              <w:t>3</w:t>
            </w:r>
          </w:p>
        </w:tc>
        <w:tc>
          <w:tcPr>
            <w:tcW w:w="3432" w:type="dxa"/>
          </w:tcPr>
          <w:p w:rsidR="00402BDB" w:rsidRPr="00E8074F" w:rsidRDefault="00402BDB" w:rsidP="00603739">
            <w:pPr>
              <w:rPr>
                <w:rFonts w:eastAsia="Times New Roman"/>
                <w:iCs w:val="0"/>
                <w:noProof w:val="0"/>
                <w:color w:val="000000"/>
                <w:sz w:val="26"/>
                <w:lang w:val="fr-FR" w:bidi="ar-SA"/>
              </w:rPr>
            </w:pPr>
          </w:p>
        </w:tc>
        <w:tc>
          <w:tcPr>
            <w:tcW w:w="3432" w:type="dxa"/>
          </w:tcPr>
          <w:p w:rsidR="00402BDB" w:rsidRPr="00E8074F" w:rsidRDefault="00402BDB" w:rsidP="00603739">
            <w:pPr>
              <w:rPr>
                <w:rFonts w:eastAsia="Times New Roman"/>
                <w:iCs w:val="0"/>
                <w:noProof w:val="0"/>
                <w:color w:val="000000"/>
                <w:sz w:val="26"/>
                <w:lang w:val="fr-FR" w:bidi="ar-SA"/>
              </w:rPr>
            </w:pPr>
          </w:p>
        </w:tc>
      </w:tr>
      <w:tr w:rsidR="00402BDB" w:rsidRPr="00E8074F" w:rsidTr="00E8074F">
        <w:tc>
          <w:tcPr>
            <w:tcW w:w="3432" w:type="dxa"/>
          </w:tcPr>
          <w:p w:rsidR="00402BDB" w:rsidRPr="00E8074F" w:rsidRDefault="0009103B" w:rsidP="00E8074F">
            <w:pPr>
              <w:jc w:val="center"/>
              <w:rPr>
                <w:rFonts w:eastAsia="Times New Roman"/>
                <w:iCs w:val="0"/>
                <w:noProof w:val="0"/>
                <w:color w:val="000000"/>
                <w:sz w:val="26"/>
                <w:lang w:val="fr-FR" w:bidi="ar-SA"/>
              </w:rPr>
            </w:pPr>
            <w:r w:rsidRPr="00E8074F">
              <w:rPr>
                <w:rFonts w:eastAsia="Times New Roman"/>
                <w:iCs w:val="0"/>
                <w:noProof w:val="0"/>
                <w:color w:val="000000"/>
                <w:sz w:val="26"/>
                <w:lang w:val="fr-FR" w:bidi="ar-SA"/>
              </w:rPr>
              <w:t>12A</w:t>
            </w:r>
            <w:r w:rsidR="00871DF0" w:rsidRPr="00E8074F">
              <w:rPr>
                <w:rFonts w:eastAsia="Times New Roman"/>
                <w:iCs w:val="0"/>
                <w:noProof w:val="0"/>
                <w:color w:val="000000"/>
                <w:sz w:val="26"/>
                <w:lang w:val="fr-FR" w:bidi="ar-SA"/>
              </w:rPr>
              <w:t>4</w:t>
            </w:r>
          </w:p>
        </w:tc>
        <w:tc>
          <w:tcPr>
            <w:tcW w:w="3432" w:type="dxa"/>
          </w:tcPr>
          <w:p w:rsidR="00402BDB" w:rsidRPr="00E8074F" w:rsidRDefault="00402BDB" w:rsidP="00603739">
            <w:pPr>
              <w:rPr>
                <w:rFonts w:eastAsia="Times New Roman"/>
                <w:iCs w:val="0"/>
                <w:noProof w:val="0"/>
                <w:color w:val="000000"/>
                <w:sz w:val="26"/>
                <w:lang w:val="fr-FR" w:bidi="ar-SA"/>
              </w:rPr>
            </w:pPr>
          </w:p>
        </w:tc>
        <w:tc>
          <w:tcPr>
            <w:tcW w:w="3432" w:type="dxa"/>
          </w:tcPr>
          <w:p w:rsidR="00402BDB" w:rsidRPr="00E8074F" w:rsidRDefault="00402BDB" w:rsidP="00603739">
            <w:pPr>
              <w:rPr>
                <w:rFonts w:eastAsia="Times New Roman"/>
                <w:iCs w:val="0"/>
                <w:noProof w:val="0"/>
                <w:color w:val="000000"/>
                <w:sz w:val="26"/>
                <w:lang w:val="fr-FR" w:bidi="ar-SA"/>
              </w:rPr>
            </w:pPr>
          </w:p>
        </w:tc>
      </w:tr>
      <w:tr w:rsidR="00402BDB" w:rsidRPr="00E8074F" w:rsidTr="00E8074F">
        <w:tc>
          <w:tcPr>
            <w:tcW w:w="3432" w:type="dxa"/>
          </w:tcPr>
          <w:p w:rsidR="00402BDB" w:rsidRPr="00E8074F" w:rsidRDefault="00B64FEC" w:rsidP="00E8074F">
            <w:pPr>
              <w:jc w:val="center"/>
              <w:rPr>
                <w:rFonts w:eastAsia="Times New Roman"/>
                <w:iCs w:val="0"/>
                <w:noProof w:val="0"/>
                <w:color w:val="000000"/>
                <w:sz w:val="26"/>
                <w:lang w:val="fr-FR" w:bidi="ar-SA"/>
              </w:rPr>
            </w:pPr>
            <w:r w:rsidRPr="00E8074F">
              <w:rPr>
                <w:rFonts w:eastAsia="Times New Roman"/>
                <w:iCs w:val="0"/>
                <w:noProof w:val="0"/>
                <w:color w:val="000000"/>
                <w:sz w:val="26"/>
                <w:lang w:val="fr-FR" w:bidi="ar-SA"/>
              </w:rPr>
              <w:t>12A</w:t>
            </w:r>
            <w:r w:rsidR="00871DF0" w:rsidRPr="00E8074F">
              <w:rPr>
                <w:rFonts w:eastAsia="Times New Roman"/>
                <w:iCs w:val="0"/>
                <w:noProof w:val="0"/>
                <w:color w:val="000000"/>
                <w:sz w:val="26"/>
                <w:lang w:val="fr-FR" w:bidi="ar-SA"/>
              </w:rPr>
              <w:t>5</w:t>
            </w:r>
          </w:p>
        </w:tc>
        <w:tc>
          <w:tcPr>
            <w:tcW w:w="3432" w:type="dxa"/>
          </w:tcPr>
          <w:p w:rsidR="00402BDB" w:rsidRPr="00E8074F" w:rsidRDefault="00402BDB" w:rsidP="00603739">
            <w:pPr>
              <w:rPr>
                <w:rFonts w:eastAsia="Times New Roman"/>
                <w:iCs w:val="0"/>
                <w:noProof w:val="0"/>
                <w:color w:val="000000"/>
                <w:sz w:val="26"/>
                <w:lang w:val="fr-FR" w:bidi="ar-SA"/>
              </w:rPr>
            </w:pPr>
          </w:p>
        </w:tc>
        <w:tc>
          <w:tcPr>
            <w:tcW w:w="3432" w:type="dxa"/>
          </w:tcPr>
          <w:p w:rsidR="00402BDB" w:rsidRPr="00E8074F" w:rsidRDefault="00402BDB" w:rsidP="00603739">
            <w:pPr>
              <w:rPr>
                <w:rFonts w:eastAsia="Times New Roman"/>
                <w:iCs w:val="0"/>
                <w:noProof w:val="0"/>
                <w:color w:val="000000"/>
                <w:sz w:val="26"/>
                <w:lang w:val="fr-FR" w:bidi="ar-SA"/>
              </w:rPr>
            </w:pPr>
          </w:p>
        </w:tc>
      </w:tr>
    </w:tbl>
    <w:p w:rsidR="00A53325" w:rsidRPr="00BE6B71" w:rsidRDefault="00A53325" w:rsidP="00603739">
      <w:pPr>
        <w:rPr>
          <w:rFonts w:eastAsia="Times New Roman"/>
          <w:b/>
          <w:iCs w:val="0"/>
          <w:noProof w:val="0"/>
          <w:color w:val="000000"/>
          <w:sz w:val="26"/>
          <w:lang w:val="fr-FR" w:bidi="ar-SA"/>
        </w:rPr>
      </w:pPr>
    </w:p>
    <w:p w:rsidR="00603739" w:rsidRPr="00BE6B71" w:rsidRDefault="00603739" w:rsidP="00603739">
      <w:pPr>
        <w:rPr>
          <w:rFonts w:eastAsia="Times New Roman"/>
          <w:iCs w:val="0"/>
          <w:noProof w:val="0"/>
          <w:color w:val="000000"/>
          <w:sz w:val="26"/>
          <w:lang w:val="fr-FR" w:bidi="ar-SA"/>
        </w:rPr>
      </w:pPr>
      <w:r w:rsidRPr="00BE6B71">
        <w:rPr>
          <w:rFonts w:eastAsia="Times New Roman"/>
          <w:b/>
          <w:iCs w:val="0"/>
          <w:noProof w:val="0"/>
          <w:color w:val="000000"/>
          <w:sz w:val="26"/>
          <w:lang w:val="fr-FR" w:bidi="ar-SA"/>
        </w:rPr>
        <w:t>2. Kiểm tra bài cũ:</w:t>
      </w:r>
      <w:r w:rsidRPr="00BE6B71">
        <w:rPr>
          <w:rFonts w:eastAsia="Times New Roman"/>
          <w:iCs w:val="0"/>
          <w:noProof w:val="0"/>
          <w:color w:val="000000"/>
          <w:sz w:val="26"/>
          <w:lang w:val="fr-FR" w:bidi="ar-SA"/>
        </w:rPr>
        <w:t xml:space="preserve"> </w:t>
      </w:r>
      <w:r w:rsidR="0035777D" w:rsidRPr="00BE6B71">
        <w:rPr>
          <w:rFonts w:eastAsia="Times New Roman"/>
          <w:iCs w:val="0"/>
          <w:noProof w:val="0"/>
          <w:color w:val="000000"/>
          <w:sz w:val="26"/>
          <w:lang w:val="fr-FR" w:bidi="ar-SA"/>
        </w:rPr>
        <w:t>Không.</w:t>
      </w:r>
    </w:p>
    <w:p w:rsidR="006C77CE" w:rsidRPr="00BE6B71" w:rsidRDefault="006C77CE" w:rsidP="00603739">
      <w:pPr>
        <w:rPr>
          <w:rFonts w:eastAsia="Times New Roman"/>
          <w:iCs w:val="0"/>
          <w:noProof w:val="0"/>
          <w:color w:val="000000"/>
          <w:sz w:val="26"/>
          <w:lang w:bidi="ar-SA"/>
        </w:rPr>
      </w:pPr>
    </w:p>
    <w:p w:rsidR="00603739" w:rsidRPr="00BE6B71" w:rsidRDefault="00603739" w:rsidP="00603739">
      <w:pPr>
        <w:jc w:val="both"/>
        <w:rPr>
          <w:rFonts w:eastAsia="Times New Roman"/>
          <w:iCs w:val="0"/>
          <w:noProof w:val="0"/>
          <w:color w:val="000000"/>
          <w:sz w:val="26"/>
          <w:lang w:bidi="ar-SA"/>
        </w:rPr>
      </w:pPr>
      <w:r w:rsidRPr="00BE6B71">
        <w:rPr>
          <w:rFonts w:eastAsia="Times New Roman"/>
          <w:b/>
          <w:iCs w:val="0"/>
          <w:noProof w:val="0"/>
          <w:color w:val="000000"/>
          <w:sz w:val="26"/>
          <w:lang w:bidi="ar-SA"/>
        </w:rPr>
        <w:t>3. Bài mới:</w:t>
      </w:r>
      <w:r w:rsidRPr="00BE6B71">
        <w:rPr>
          <w:rFonts w:eastAsia="Times New Roman"/>
          <w:iCs w:val="0"/>
          <w:noProof w:val="0"/>
          <w:color w:val="000000"/>
          <w:sz w:val="26"/>
          <w:lang w:bidi="ar-SA"/>
        </w:rPr>
        <w:t xml:space="preserve">  </w:t>
      </w:r>
    </w:p>
    <w:p w:rsidR="009C5A90" w:rsidRPr="00BE6B71" w:rsidRDefault="00CD5193" w:rsidP="009C5A90">
      <w:pPr>
        <w:rPr>
          <w:rFonts w:eastAsia="Times New Roman"/>
          <w:b/>
          <w:iCs w:val="0"/>
          <w:noProof w:val="0"/>
          <w:color w:val="000000"/>
          <w:sz w:val="26"/>
          <w:lang w:bidi="ar-SA"/>
        </w:rPr>
      </w:pPr>
      <w:r w:rsidRPr="00BE6B71">
        <w:rPr>
          <w:rFonts w:eastAsia="Times New Roman"/>
          <w:b/>
          <w:iCs w:val="0"/>
          <w:noProof w:val="0"/>
          <w:color w:val="000000"/>
          <w:sz w:val="26"/>
          <w:lang w:bidi="ar-SA"/>
        </w:rPr>
        <w:t>HOẠT ĐỘNG 1. HOẠT ĐỘNG TRẢI NGHIỆM</w:t>
      </w:r>
    </w:p>
    <w:p w:rsidR="00297691" w:rsidRPr="00BE6B71" w:rsidRDefault="00297691" w:rsidP="00297691">
      <w:pPr>
        <w:tabs>
          <w:tab w:val="left" w:pos="9360"/>
        </w:tabs>
        <w:ind w:right="360"/>
        <w:rPr>
          <w:sz w:val="26"/>
        </w:rPr>
      </w:pPr>
      <w:r w:rsidRPr="00BE6B71">
        <w:rPr>
          <w:sz w:val="26"/>
        </w:rPr>
        <w:t xml:space="preserve">Bài học sẽ giúp cho HS rèn luyện kĩ năng về việc tích hợp kiến thức đọc văn, phân tích thơ ca . Rèn luyện về kiến thức tiếp nhận thơ ca dựa vào : nhịp điệu và âm hưởng thơ ca, giúp hiểu cách gieo vần , hài thanh, sự đăng đối , sắc thái thơ ca nói chung.Chúng ta sẽ chia nhóm thảo luận và cùng giải bài tập : </w:t>
      </w:r>
    </w:p>
    <w:p w:rsidR="008F50EE" w:rsidRPr="00BE6B71" w:rsidRDefault="008F50EE" w:rsidP="00603739">
      <w:pPr>
        <w:jc w:val="both"/>
        <w:rPr>
          <w:rFonts w:eastAsia="Times New Roman"/>
          <w:iCs w:val="0"/>
          <w:noProof w:val="0"/>
          <w:color w:val="000000"/>
          <w:sz w:val="26"/>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5093"/>
      </w:tblGrid>
      <w:tr w:rsidR="006C77CE" w:rsidRPr="00BE6B71" w:rsidTr="00427481">
        <w:trPr>
          <w:trHeight w:val="463"/>
          <w:tblHeader/>
        </w:trPr>
        <w:tc>
          <w:tcPr>
            <w:tcW w:w="5095" w:type="dxa"/>
            <w:vAlign w:val="center"/>
          </w:tcPr>
          <w:p w:rsidR="006C77CE" w:rsidRPr="00BE6B71" w:rsidRDefault="006C77CE" w:rsidP="00427481">
            <w:pPr>
              <w:jc w:val="center"/>
              <w:rPr>
                <w:b/>
                <w:sz w:val="26"/>
                <w:lang w:val="en-US"/>
              </w:rPr>
            </w:pPr>
            <w:r w:rsidRPr="00BE6B71">
              <w:rPr>
                <w:b/>
                <w:sz w:val="26"/>
              </w:rPr>
              <w:t>HOẠT ĐỘNG CỦ</w:t>
            </w:r>
            <w:r w:rsidR="00134C0A" w:rsidRPr="00BE6B71">
              <w:rPr>
                <w:b/>
                <w:sz w:val="26"/>
              </w:rPr>
              <w:t xml:space="preserve">A GV </w:t>
            </w:r>
          </w:p>
        </w:tc>
        <w:tc>
          <w:tcPr>
            <w:tcW w:w="5093" w:type="dxa"/>
            <w:vAlign w:val="center"/>
          </w:tcPr>
          <w:p w:rsidR="006C77CE" w:rsidRPr="00BE6B71" w:rsidRDefault="00134C0A" w:rsidP="00427481">
            <w:pPr>
              <w:jc w:val="center"/>
              <w:rPr>
                <w:b/>
                <w:sz w:val="26"/>
                <w:lang w:val="en-US"/>
              </w:rPr>
            </w:pPr>
            <w:r w:rsidRPr="00BE6B71">
              <w:rPr>
                <w:b/>
                <w:sz w:val="26"/>
                <w:lang w:val="en-US"/>
              </w:rPr>
              <w:t>HOẠT ĐỘNG CỦA HS</w:t>
            </w:r>
          </w:p>
        </w:tc>
      </w:tr>
      <w:tr w:rsidR="006C77CE" w:rsidRPr="00BE6B71" w:rsidTr="00427481">
        <w:tc>
          <w:tcPr>
            <w:tcW w:w="5095" w:type="dxa"/>
          </w:tcPr>
          <w:p w:rsidR="00E33BF0" w:rsidRPr="00BE6B71" w:rsidRDefault="00E33BF0" w:rsidP="00427481">
            <w:pPr>
              <w:jc w:val="both"/>
              <w:rPr>
                <w:b/>
                <w:sz w:val="26"/>
              </w:rPr>
            </w:pPr>
            <w:r w:rsidRPr="00BE6B71">
              <w:rPr>
                <w:b/>
                <w:sz w:val="26"/>
              </w:rPr>
              <w:t>HOẠT ĐỘNG 3. HOẠT ĐỘNG THỰC HÀNH</w:t>
            </w:r>
          </w:p>
          <w:p w:rsidR="006C77CE" w:rsidRPr="00BE6B71" w:rsidRDefault="00770302" w:rsidP="00427481">
            <w:pPr>
              <w:jc w:val="both"/>
              <w:rPr>
                <w:b/>
                <w:sz w:val="26"/>
              </w:rPr>
            </w:pPr>
            <w:r w:rsidRPr="00BE6B71">
              <w:rPr>
                <w:b/>
                <w:sz w:val="26"/>
              </w:rPr>
              <w:t>GV</w:t>
            </w:r>
            <w:r w:rsidR="006C77CE" w:rsidRPr="00BE6B71">
              <w:rPr>
                <w:b/>
                <w:sz w:val="26"/>
              </w:rPr>
              <w:t>: Hướng dẫn HS tìm hiểu phần I</w:t>
            </w:r>
          </w:p>
          <w:p w:rsidR="006C77CE" w:rsidRPr="00BE6B71" w:rsidRDefault="006C77CE" w:rsidP="00427481">
            <w:pPr>
              <w:jc w:val="both"/>
              <w:rPr>
                <w:b/>
                <w:sz w:val="26"/>
              </w:rPr>
            </w:pPr>
            <w:r w:rsidRPr="00BE6B71">
              <w:rPr>
                <w:b/>
                <w:sz w:val="26"/>
              </w:rPr>
              <w:t xml:space="preserve">- Thao tác 1: Hướng dẫn HS tìm hiểu </w:t>
            </w:r>
            <w:r w:rsidRPr="00BE6B71">
              <w:rPr>
                <w:b/>
                <w:sz w:val="26"/>
                <w:lang w:val="da-DK"/>
              </w:rPr>
              <w:t>Bài tập 1</w:t>
            </w:r>
          </w:p>
          <w:p w:rsidR="006C77CE" w:rsidRPr="00BE6B71" w:rsidRDefault="006C77CE" w:rsidP="00427481">
            <w:pPr>
              <w:jc w:val="both"/>
              <w:rPr>
                <w:sz w:val="26"/>
              </w:rPr>
            </w:pPr>
            <w:r w:rsidRPr="00BE6B71">
              <w:rPr>
                <w:b/>
                <w:sz w:val="26"/>
              </w:rPr>
              <w:t>+ GV:</w:t>
            </w:r>
            <w:r w:rsidRPr="00BE6B71">
              <w:rPr>
                <w:sz w:val="26"/>
              </w:rPr>
              <w:t xml:space="preserve"> Nhận xét cách ngắt nhịp trong đoạn?</w:t>
            </w:r>
          </w:p>
          <w:p w:rsidR="006C77CE" w:rsidRPr="00BE6B71" w:rsidRDefault="006C77CE" w:rsidP="00427481">
            <w:pPr>
              <w:jc w:val="both"/>
              <w:rPr>
                <w:sz w:val="26"/>
              </w:rPr>
            </w:pPr>
            <w:r w:rsidRPr="00BE6B71">
              <w:rPr>
                <w:b/>
                <w:sz w:val="26"/>
              </w:rPr>
              <w:t>+ GV:</w:t>
            </w:r>
            <w:r w:rsidRPr="00BE6B71">
              <w:rPr>
                <w:sz w:val="26"/>
              </w:rPr>
              <w:t xml:space="preserve"> Nhịp dài có tác dụng ra sao? </w:t>
            </w:r>
          </w:p>
          <w:p w:rsidR="006C77CE" w:rsidRPr="00BE6B71" w:rsidRDefault="006C77CE" w:rsidP="00427481">
            <w:pPr>
              <w:jc w:val="both"/>
              <w:rPr>
                <w:sz w:val="26"/>
              </w:rPr>
            </w:pPr>
          </w:p>
          <w:p w:rsidR="006C77CE" w:rsidRPr="00BE6B71" w:rsidRDefault="006C77CE" w:rsidP="00427481">
            <w:pPr>
              <w:jc w:val="both"/>
              <w:rPr>
                <w:sz w:val="26"/>
              </w:rPr>
            </w:pPr>
          </w:p>
          <w:p w:rsidR="006C77CE" w:rsidRPr="00BE6B71" w:rsidRDefault="006C77CE" w:rsidP="00427481">
            <w:pPr>
              <w:jc w:val="both"/>
              <w:rPr>
                <w:sz w:val="26"/>
              </w:rPr>
            </w:pPr>
            <w:r w:rsidRPr="00BE6B71">
              <w:rPr>
                <w:b/>
                <w:sz w:val="26"/>
              </w:rPr>
              <w:t>+ GV:</w:t>
            </w:r>
            <w:r w:rsidRPr="00BE6B71">
              <w:rPr>
                <w:sz w:val="26"/>
              </w:rPr>
              <w:t xml:space="preserve"> Nhịp ngắn tạo nên tác dụng gì ?</w:t>
            </w:r>
          </w:p>
          <w:p w:rsidR="006C77CE" w:rsidRPr="00BE6B71" w:rsidRDefault="006C77CE" w:rsidP="00427481">
            <w:pPr>
              <w:jc w:val="both"/>
              <w:rPr>
                <w:sz w:val="26"/>
              </w:rPr>
            </w:pPr>
          </w:p>
          <w:p w:rsidR="006C77CE" w:rsidRPr="00BE6B71" w:rsidRDefault="006C77CE" w:rsidP="00427481">
            <w:pPr>
              <w:jc w:val="both"/>
              <w:rPr>
                <w:sz w:val="26"/>
              </w:rPr>
            </w:pPr>
          </w:p>
          <w:p w:rsidR="006C77CE" w:rsidRPr="00BE6B71" w:rsidRDefault="006C77CE" w:rsidP="00427481">
            <w:pPr>
              <w:jc w:val="both"/>
              <w:rPr>
                <w:sz w:val="26"/>
              </w:rPr>
            </w:pPr>
            <w:r w:rsidRPr="00BE6B71">
              <w:rPr>
                <w:b/>
                <w:sz w:val="26"/>
              </w:rPr>
              <w:t>+ GV:</w:t>
            </w:r>
            <w:r w:rsidRPr="00BE6B71">
              <w:rPr>
                <w:sz w:val="26"/>
              </w:rPr>
              <w:t xml:space="preserve"> Cách phối hợp thanh điệu như thế nào, tác dụng của nó?</w:t>
            </w:r>
          </w:p>
          <w:p w:rsidR="006C77CE" w:rsidRPr="00BE6B71" w:rsidRDefault="006C77CE" w:rsidP="00427481">
            <w:pPr>
              <w:jc w:val="both"/>
              <w:rPr>
                <w:sz w:val="26"/>
              </w:rPr>
            </w:pPr>
          </w:p>
          <w:p w:rsidR="006C77CE" w:rsidRPr="00BE6B71" w:rsidRDefault="006C77CE" w:rsidP="00427481">
            <w:pPr>
              <w:jc w:val="both"/>
              <w:rPr>
                <w:sz w:val="26"/>
              </w:rPr>
            </w:pPr>
          </w:p>
          <w:p w:rsidR="006C77CE" w:rsidRPr="00BE6B71" w:rsidRDefault="006C77CE" w:rsidP="00427481">
            <w:pPr>
              <w:jc w:val="both"/>
              <w:rPr>
                <w:sz w:val="26"/>
              </w:rPr>
            </w:pPr>
          </w:p>
          <w:p w:rsidR="006C77CE" w:rsidRPr="00BE6B71" w:rsidRDefault="006C77CE" w:rsidP="00427481">
            <w:pPr>
              <w:jc w:val="both"/>
              <w:rPr>
                <w:b/>
                <w:sz w:val="26"/>
                <w:lang w:val="da-DK"/>
              </w:rPr>
            </w:pPr>
            <w:r w:rsidRPr="00BE6B71">
              <w:rPr>
                <w:b/>
                <w:sz w:val="26"/>
              </w:rPr>
              <w:t xml:space="preserve">- Thao tác 2: Hướng dẫn HS tìm hiểu </w:t>
            </w:r>
            <w:r w:rsidRPr="00BE6B71">
              <w:rPr>
                <w:b/>
                <w:sz w:val="26"/>
                <w:lang w:val="da-DK"/>
              </w:rPr>
              <w:t>Bài tập 2</w:t>
            </w:r>
          </w:p>
          <w:p w:rsidR="006C77CE" w:rsidRPr="00BE6B71" w:rsidRDefault="006C77CE" w:rsidP="00427481">
            <w:pPr>
              <w:jc w:val="both"/>
              <w:rPr>
                <w:b/>
                <w:sz w:val="26"/>
              </w:rPr>
            </w:pPr>
          </w:p>
          <w:p w:rsidR="006C77CE" w:rsidRPr="00BE6B71" w:rsidRDefault="006C77CE" w:rsidP="00427481">
            <w:pPr>
              <w:jc w:val="both"/>
              <w:rPr>
                <w:sz w:val="26"/>
              </w:rPr>
            </w:pPr>
            <w:r w:rsidRPr="00BE6B71">
              <w:rPr>
                <w:b/>
                <w:sz w:val="26"/>
              </w:rPr>
              <w:t>+ GV:</w:t>
            </w:r>
            <w:r w:rsidRPr="00BE6B71">
              <w:rPr>
                <w:sz w:val="26"/>
              </w:rPr>
              <w:t xml:space="preserve"> Điều gì nổi bật về nghệ thuật trong đoạn văn này?</w:t>
            </w:r>
          </w:p>
          <w:p w:rsidR="006C77CE" w:rsidRPr="00BE6B71" w:rsidRDefault="006C77CE" w:rsidP="00427481">
            <w:pPr>
              <w:jc w:val="both"/>
              <w:rPr>
                <w:sz w:val="26"/>
              </w:rPr>
            </w:pPr>
          </w:p>
          <w:p w:rsidR="006C77CE" w:rsidRPr="00BE6B71" w:rsidRDefault="006C77CE" w:rsidP="00427481">
            <w:pPr>
              <w:jc w:val="both"/>
              <w:rPr>
                <w:sz w:val="26"/>
              </w:rPr>
            </w:pPr>
          </w:p>
          <w:p w:rsidR="006C77CE" w:rsidRPr="00BE6B71" w:rsidRDefault="006C77CE" w:rsidP="00427481">
            <w:pPr>
              <w:jc w:val="both"/>
              <w:rPr>
                <w:sz w:val="26"/>
              </w:rPr>
            </w:pPr>
          </w:p>
          <w:p w:rsidR="006C77CE" w:rsidRPr="00BE6B71" w:rsidRDefault="006C77CE" w:rsidP="00427481">
            <w:pPr>
              <w:jc w:val="both"/>
              <w:rPr>
                <w:sz w:val="26"/>
              </w:rPr>
            </w:pPr>
            <w:r w:rsidRPr="00BE6B71">
              <w:rPr>
                <w:b/>
                <w:sz w:val="26"/>
              </w:rPr>
              <w:t>+ GV:</w:t>
            </w:r>
            <w:r w:rsidRPr="00BE6B71">
              <w:rPr>
                <w:sz w:val="26"/>
              </w:rPr>
              <w:t xml:space="preserve"> Nhịp điệu khi nhanh, khi chậm thể hiện điều gì ?</w:t>
            </w:r>
          </w:p>
          <w:p w:rsidR="006C77CE" w:rsidRPr="00BE6B71" w:rsidRDefault="006C77CE" w:rsidP="00427481">
            <w:pPr>
              <w:jc w:val="both"/>
              <w:rPr>
                <w:sz w:val="26"/>
              </w:rPr>
            </w:pPr>
          </w:p>
          <w:p w:rsidR="00C269FF" w:rsidRPr="00BE6B71" w:rsidRDefault="00C269FF" w:rsidP="00427481">
            <w:pPr>
              <w:jc w:val="both"/>
              <w:rPr>
                <w:b/>
                <w:sz w:val="26"/>
              </w:rPr>
            </w:pPr>
          </w:p>
          <w:p w:rsidR="006C77CE" w:rsidRPr="00BE6B71" w:rsidRDefault="006C77CE" w:rsidP="00427481">
            <w:pPr>
              <w:jc w:val="both"/>
              <w:rPr>
                <w:b/>
                <w:sz w:val="26"/>
              </w:rPr>
            </w:pPr>
            <w:r w:rsidRPr="00BE6B71">
              <w:rPr>
                <w:b/>
                <w:sz w:val="26"/>
              </w:rPr>
              <w:t xml:space="preserve">- Thao tác 3: Hướng dẫn HS tìm hiểu </w:t>
            </w:r>
            <w:r w:rsidRPr="00BE6B71">
              <w:rPr>
                <w:b/>
                <w:sz w:val="26"/>
                <w:lang w:val="da-DK"/>
              </w:rPr>
              <w:t>Bài tập 3</w:t>
            </w:r>
          </w:p>
          <w:p w:rsidR="006C77CE" w:rsidRPr="00BE6B71" w:rsidRDefault="006C77CE" w:rsidP="00427481">
            <w:pPr>
              <w:jc w:val="both"/>
              <w:rPr>
                <w:sz w:val="26"/>
              </w:rPr>
            </w:pPr>
            <w:r w:rsidRPr="00BE6B71">
              <w:rPr>
                <w:b/>
                <w:sz w:val="26"/>
              </w:rPr>
              <w:t>+ GV:</w:t>
            </w:r>
            <w:r w:rsidRPr="00BE6B71">
              <w:rPr>
                <w:sz w:val="26"/>
              </w:rPr>
              <w:t xml:space="preserve"> Cách ngắt nhịp của đoạn văn như thế nào? Tạo nên âm hưởng gì?</w:t>
            </w:r>
          </w:p>
          <w:p w:rsidR="006C77CE" w:rsidRPr="00BE6B71" w:rsidRDefault="006C77CE" w:rsidP="00427481">
            <w:pPr>
              <w:jc w:val="both"/>
              <w:rPr>
                <w:sz w:val="26"/>
              </w:rPr>
            </w:pPr>
          </w:p>
          <w:p w:rsidR="006C77CE" w:rsidRPr="00BE6B71" w:rsidRDefault="006C77CE" w:rsidP="00427481">
            <w:pPr>
              <w:jc w:val="both"/>
              <w:rPr>
                <w:sz w:val="26"/>
              </w:rPr>
            </w:pPr>
            <w:r w:rsidRPr="00BE6B71">
              <w:rPr>
                <w:b/>
                <w:sz w:val="26"/>
              </w:rPr>
              <w:t>+ GV:</w:t>
            </w:r>
            <w:r w:rsidRPr="00BE6B71">
              <w:rPr>
                <w:sz w:val="26"/>
              </w:rPr>
              <w:t xml:space="preserve"> Cách ngắt nhịp của hai câu cuối như thế nào? Tạo nên âm hưởng gì?</w:t>
            </w:r>
          </w:p>
          <w:p w:rsidR="006C77CE" w:rsidRPr="00BE6B71" w:rsidRDefault="006C77CE" w:rsidP="00427481">
            <w:pPr>
              <w:jc w:val="both"/>
              <w:rPr>
                <w:sz w:val="26"/>
              </w:rPr>
            </w:pPr>
          </w:p>
          <w:p w:rsidR="006C77CE" w:rsidRPr="00BE6B71" w:rsidRDefault="006C77CE" w:rsidP="00427481">
            <w:pPr>
              <w:jc w:val="both"/>
              <w:rPr>
                <w:sz w:val="26"/>
              </w:rPr>
            </w:pPr>
          </w:p>
          <w:p w:rsidR="006C77CE" w:rsidRPr="00BE6B71" w:rsidRDefault="006C77CE" w:rsidP="00427481">
            <w:pPr>
              <w:jc w:val="both"/>
              <w:rPr>
                <w:b/>
                <w:sz w:val="26"/>
              </w:rPr>
            </w:pPr>
            <w:r w:rsidRPr="00BE6B71">
              <w:rPr>
                <w:b/>
                <w:sz w:val="26"/>
              </w:rPr>
              <w:t xml:space="preserve">* </w:t>
            </w:r>
            <w:r w:rsidR="00622AD2" w:rsidRPr="00BE6B71">
              <w:rPr>
                <w:b/>
                <w:sz w:val="26"/>
              </w:rPr>
              <w:t>GV</w:t>
            </w:r>
            <w:r w:rsidRPr="00BE6B71">
              <w:rPr>
                <w:b/>
                <w:sz w:val="26"/>
              </w:rPr>
              <w:t>: Hướng dẫn học sinh tìm hiểu phép điệp âm, điệp vần, điệp thanh.</w:t>
            </w:r>
          </w:p>
          <w:p w:rsidR="006C77CE" w:rsidRPr="00BE6B71" w:rsidRDefault="006C77CE" w:rsidP="00427481">
            <w:pPr>
              <w:jc w:val="both"/>
              <w:rPr>
                <w:b/>
                <w:sz w:val="26"/>
              </w:rPr>
            </w:pPr>
            <w:r w:rsidRPr="00BE6B71">
              <w:rPr>
                <w:b/>
                <w:sz w:val="26"/>
              </w:rPr>
              <w:t>- Thao tác 1: Hướng dẫn tìm hiểu bài tập 1.</w:t>
            </w:r>
          </w:p>
          <w:p w:rsidR="006C77CE" w:rsidRPr="00BE6B71" w:rsidRDefault="006C77CE" w:rsidP="00427481">
            <w:pPr>
              <w:jc w:val="both"/>
              <w:rPr>
                <w:sz w:val="26"/>
                <w:lang w:val="da-DK"/>
              </w:rPr>
            </w:pPr>
            <w:r w:rsidRPr="00BE6B71">
              <w:rPr>
                <w:b/>
                <w:sz w:val="26"/>
                <w:lang w:val="da-DK"/>
              </w:rPr>
              <w:t xml:space="preserve">+ GV: </w:t>
            </w:r>
            <w:r w:rsidRPr="00BE6B71">
              <w:rPr>
                <w:sz w:val="26"/>
                <w:lang w:val="da-DK"/>
              </w:rPr>
              <w:t>Tác dụng của lặp âm đầu trong câu thơ sau là gì?</w:t>
            </w:r>
          </w:p>
          <w:p w:rsidR="006C77CE" w:rsidRPr="00BE6B71" w:rsidRDefault="006C77CE" w:rsidP="00427481">
            <w:pPr>
              <w:jc w:val="center"/>
              <w:rPr>
                <w:i/>
                <w:sz w:val="26"/>
                <w:lang w:val="da-DK"/>
              </w:rPr>
            </w:pPr>
            <w:r w:rsidRPr="00BE6B71">
              <w:rPr>
                <w:i/>
                <w:sz w:val="26"/>
                <w:lang w:val="da-DK"/>
              </w:rPr>
              <w:t>Dưới trăng quyên đã gọi hè</w:t>
            </w:r>
          </w:p>
          <w:p w:rsidR="006C77CE" w:rsidRPr="00BE6B71" w:rsidRDefault="006C77CE" w:rsidP="00427481">
            <w:pPr>
              <w:jc w:val="center"/>
              <w:rPr>
                <w:i/>
                <w:sz w:val="26"/>
                <w:lang w:val="da-DK"/>
              </w:rPr>
            </w:pPr>
            <w:r w:rsidRPr="00BE6B71">
              <w:rPr>
                <w:i/>
                <w:sz w:val="26"/>
                <w:lang w:val="da-DK"/>
              </w:rPr>
              <w:t>Đầu tường lửa lựu lập loè đâm bông</w:t>
            </w:r>
          </w:p>
          <w:p w:rsidR="006C77CE" w:rsidRPr="00BE6B71" w:rsidRDefault="006C77CE" w:rsidP="00427481">
            <w:pPr>
              <w:jc w:val="both"/>
              <w:rPr>
                <w:sz w:val="26"/>
                <w:lang w:val="da-DK"/>
              </w:rPr>
            </w:pPr>
            <w:r w:rsidRPr="00BE6B71">
              <w:rPr>
                <w:b/>
                <w:sz w:val="26"/>
                <w:lang w:val="da-DK"/>
              </w:rPr>
              <w:t>+ GV:</w:t>
            </w:r>
            <w:r w:rsidRPr="00BE6B71">
              <w:rPr>
                <w:sz w:val="26"/>
                <w:lang w:val="da-DK"/>
              </w:rPr>
              <w:t xml:space="preserve"> Nếu thay từ </w:t>
            </w:r>
            <w:r w:rsidRPr="00BE6B71">
              <w:rPr>
                <w:i/>
                <w:sz w:val="26"/>
                <w:lang w:val="da-DK"/>
              </w:rPr>
              <w:t>bóng</w:t>
            </w:r>
            <w:r w:rsidRPr="00BE6B71">
              <w:rPr>
                <w:sz w:val="26"/>
                <w:lang w:val="da-DK"/>
              </w:rPr>
              <w:t xml:space="preserve"> thành từ ánh thì câu thơ sau như thế nào?</w:t>
            </w:r>
          </w:p>
          <w:p w:rsidR="006C77CE" w:rsidRPr="00BE6B71" w:rsidRDefault="006C77CE" w:rsidP="00427481">
            <w:pPr>
              <w:jc w:val="center"/>
              <w:rPr>
                <w:i/>
                <w:sz w:val="26"/>
                <w:lang w:val="da-DK"/>
              </w:rPr>
            </w:pPr>
            <w:r w:rsidRPr="00BE6B71">
              <w:rPr>
                <w:i/>
                <w:sz w:val="26"/>
                <w:lang w:val="da-DK"/>
              </w:rPr>
              <w:t>Làn ao lóng lánh bóng trăng loe</w:t>
            </w:r>
          </w:p>
          <w:p w:rsidR="006C77CE" w:rsidRPr="00BE6B71" w:rsidRDefault="006C77CE" w:rsidP="00427481">
            <w:pPr>
              <w:jc w:val="both"/>
              <w:rPr>
                <w:b/>
                <w:sz w:val="26"/>
                <w:lang w:val="da-DK"/>
              </w:rPr>
            </w:pPr>
            <w:r w:rsidRPr="00BE6B71">
              <w:rPr>
                <w:b/>
                <w:sz w:val="26"/>
                <w:lang w:val="da-DK"/>
              </w:rPr>
              <w:t>- Thao tác 2: Hướng dẫn tìm hiểu bài tập 2.</w:t>
            </w:r>
          </w:p>
          <w:p w:rsidR="006C77CE" w:rsidRPr="00BE6B71" w:rsidRDefault="006C77CE" w:rsidP="00427481">
            <w:pPr>
              <w:jc w:val="both"/>
              <w:rPr>
                <w:sz w:val="26"/>
                <w:lang w:val="da-DK"/>
              </w:rPr>
            </w:pPr>
            <w:r w:rsidRPr="00BE6B71">
              <w:rPr>
                <w:b/>
                <w:sz w:val="26"/>
                <w:lang w:val="da-DK"/>
              </w:rPr>
              <w:t>+ GV:</w:t>
            </w:r>
            <w:r w:rsidRPr="00BE6B71">
              <w:rPr>
                <w:sz w:val="26"/>
                <w:lang w:val="da-DK"/>
              </w:rPr>
              <w:t xml:space="preserve"> Sắc thái ý nghĩa của vần </w:t>
            </w:r>
            <w:r w:rsidRPr="00BE6B71">
              <w:rPr>
                <w:i/>
                <w:sz w:val="26"/>
                <w:lang w:val="da-DK"/>
              </w:rPr>
              <w:t>ang</w:t>
            </w:r>
            <w:r w:rsidRPr="00BE6B71">
              <w:rPr>
                <w:sz w:val="26"/>
                <w:lang w:val="da-DK"/>
              </w:rPr>
              <w:t xml:space="preserve"> trong đoạn thơ sau là gì?</w:t>
            </w:r>
          </w:p>
          <w:p w:rsidR="006C77CE" w:rsidRPr="00BE6B71" w:rsidRDefault="006C77CE" w:rsidP="00427481">
            <w:pPr>
              <w:jc w:val="center"/>
              <w:rPr>
                <w:i/>
                <w:sz w:val="26"/>
                <w:lang w:val="da-DK"/>
              </w:rPr>
            </w:pPr>
            <w:r w:rsidRPr="00BE6B71">
              <w:rPr>
                <w:i/>
                <w:sz w:val="26"/>
                <w:lang w:val="da-DK"/>
              </w:rPr>
              <w:t>Lá bàng đang đỏ ngọn cây.</w:t>
            </w:r>
          </w:p>
          <w:p w:rsidR="006C77CE" w:rsidRPr="00BE6B71" w:rsidRDefault="006C77CE" w:rsidP="00427481">
            <w:pPr>
              <w:jc w:val="center"/>
              <w:rPr>
                <w:i/>
                <w:sz w:val="26"/>
                <w:lang w:val="da-DK"/>
              </w:rPr>
            </w:pPr>
            <w:r w:rsidRPr="00BE6B71">
              <w:rPr>
                <w:i/>
                <w:sz w:val="26"/>
                <w:lang w:val="da-DK"/>
              </w:rPr>
              <w:t>Sếu giang mang lạnh đang bay ngang trời</w:t>
            </w:r>
          </w:p>
          <w:p w:rsidR="006C77CE" w:rsidRPr="00BE6B71" w:rsidRDefault="006C77CE" w:rsidP="00427481">
            <w:pPr>
              <w:jc w:val="center"/>
              <w:rPr>
                <w:i/>
                <w:sz w:val="26"/>
                <w:lang w:val="da-DK"/>
              </w:rPr>
            </w:pPr>
            <w:r w:rsidRPr="00BE6B71">
              <w:rPr>
                <w:i/>
                <w:sz w:val="26"/>
                <w:lang w:val="da-DK"/>
              </w:rPr>
              <w:t>Mùa đông còn hết em ơi</w:t>
            </w:r>
          </w:p>
          <w:p w:rsidR="006C77CE" w:rsidRPr="00BE6B71" w:rsidRDefault="006C77CE" w:rsidP="00427481">
            <w:pPr>
              <w:jc w:val="center"/>
              <w:rPr>
                <w:sz w:val="26"/>
                <w:lang w:val="da-DK"/>
              </w:rPr>
            </w:pPr>
            <w:r w:rsidRPr="00BE6B71">
              <w:rPr>
                <w:i/>
                <w:sz w:val="26"/>
                <w:lang w:val="da-DK"/>
              </w:rPr>
              <w:t>Mà con én đã gọi người sang xuân</w:t>
            </w:r>
            <w:r w:rsidRPr="00BE6B71">
              <w:rPr>
                <w:sz w:val="26"/>
                <w:lang w:val="da-DK"/>
              </w:rPr>
              <w:t xml:space="preserve"> !</w:t>
            </w:r>
          </w:p>
          <w:p w:rsidR="006C77CE" w:rsidRPr="00BE6B71" w:rsidRDefault="006C77CE" w:rsidP="00427481">
            <w:pPr>
              <w:jc w:val="center"/>
              <w:rPr>
                <w:sz w:val="26"/>
                <w:lang w:val="da-DK"/>
              </w:rPr>
            </w:pPr>
          </w:p>
          <w:p w:rsidR="006C77CE" w:rsidRPr="00BE6B71" w:rsidRDefault="006C77CE" w:rsidP="00427481">
            <w:pPr>
              <w:jc w:val="both"/>
              <w:rPr>
                <w:b/>
                <w:sz w:val="26"/>
                <w:lang w:val="da-DK"/>
              </w:rPr>
            </w:pPr>
            <w:r w:rsidRPr="00BE6B71">
              <w:rPr>
                <w:b/>
                <w:sz w:val="26"/>
                <w:lang w:val="da-DK"/>
              </w:rPr>
              <w:t>- Thao tác 3: Hướng dẫn tìm hiểu bài tập 3.</w:t>
            </w:r>
          </w:p>
          <w:p w:rsidR="006C77CE" w:rsidRPr="00BE6B71" w:rsidRDefault="006C77CE" w:rsidP="00427481">
            <w:pPr>
              <w:jc w:val="both"/>
              <w:rPr>
                <w:sz w:val="26"/>
                <w:lang w:val="da-DK"/>
              </w:rPr>
            </w:pPr>
            <w:r w:rsidRPr="00BE6B71">
              <w:rPr>
                <w:sz w:val="26"/>
                <w:lang w:val="da-DK"/>
              </w:rPr>
              <w:t xml:space="preserve">  </w:t>
            </w:r>
            <w:r w:rsidRPr="00BE6B71">
              <w:rPr>
                <w:b/>
                <w:sz w:val="26"/>
                <w:lang w:val="da-DK"/>
              </w:rPr>
              <w:t>+ GV:</w:t>
            </w:r>
            <w:r w:rsidRPr="00BE6B71">
              <w:rPr>
                <w:sz w:val="26"/>
                <w:lang w:val="da-DK"/>
              </w:rPr>
              <w:t xml:space="preserve"> Khung cảnh hiểm trở và sự giao sự gian lao vất vả được gợi ra nhờ những yếu tố nào? Phân tích?</w:t>
            </w:r>
          </w:p>
          <w:p w:rsidR="006C77CE" w:rsidRPr="00BE6B71" w:rsidRDefault="006C77CE" w:rsidP="00427481">
            <w:pPr>
              <w:jc w:val="both"/>
              <w:rPr>
                <w:sz w:val="26"/>
                <w:lang w:val="da-DK"/>
              </w:rPr>
            </w:pPr>
          </w:p>
        </w:tc>
        <w:tc>
          <w:tcPr>
            <w:tcW w:w="5093" w:type="dxa"/>
          </w:tcPr>
          <w:p w:rsidR="006C77CE" w:rsidRPr="00BE6B71" w:rsidRDefault="006C77CE" w:rsidP="00427481">
            <w:pPr>
              <w:jc w:val="both"/>
              <w:rPr>
                <w:b/>
                <w:sz w:val="26"/>
                <w:lang w:val="da-DK"/>
              </w:rPr>
            </w:pPr>
            <w:r w:rsidRPr="00BE6B71">
              <w:rPr>
                <w:b/>
                <w:sz w:val="26"/>
                <w:lang w:val="da-DK"/>
              </w:rPr>
              <w:t>I. Tạo nhip điệu và âm hưởng cho câu:</w:t>
            </w:r>
          </w:p>
          <w:p w:rsidR="006C77CE" w:rsidRPr="00BE6B71" w:rsidRDefault="006C77CE" w:rsidP="00E840FD">
            <w:pPr>
              <w:jc w:val="both"/>
              <w:rPr>
                <w:b/>
                <w:sz w:val="26"/>
                <w:lang w:val="da-DK"/>
              </w:rPr>
            </w:pPr>
            <w:r w:rsidRPr="00BE6B71">
              <w:rPr>
                <w:b/>
                <w:sz w:val="26"/>
                <w:lang w:val="da-DK"/>
              </w:rPr>
              <w:t>1. Bài tập 1:</w:t>
            </w:r>
          </w:p>
          <w:p w:rsidR="006C77CE" w:rsidRPr="00BE6B71" w:rsidRDefault="006C77CE" w:rsidP="00427481">
            <w:pPr>
              <w:jc w:val="both"/>
              <w:rPr>
                <w:sz w:val="26"/>
                <w:lang w:val="da-DK"/>
              </w:rPr>
            </w:pPr>
            <w:r w:rsidRPr="00BE6B71">
              <w:rPr>
                <w:sz w:val="26"/>
                <w:lang w:val="da-DK"/>
              </w:rPr>
              <w:t>- Đoạn văn có 4 nhịp: 2 nhịp dài, 2 nhịp ngắn phối hợp diễn tả nội dung đoạn:</w:t>
            </w:r>
          </w:p>
          <w:p w:rsidR="006C77CE" w:rsidRPr="00BE6B71" w:rsidRDefault="006C77CE" w:rsidP="00427481">
            <w:pPr>
              <w:jc w:val="both"/>
              <w:rPr>
                <w:sz w:val="26"/>
                <w:lang w:val="da-DK"/>
              </w:rPr>
            </w:pPr>
            <w:r w:rsidRPr="00BE6B71">
              <w:rPr>
                <w:sz w:val="26"/>
                <w:lang w:val="da-DK"/>
              </w:rPr>
              <w:t xml:space="preserve">  + Hai nhịp dài: thể hiện lòng kiên trì và ý chí quyết tâm dân tộc trong đấu tranh vì tự do với thời gian dài.</w:t>
            </w:r>
          </w:p>
          <w:p w:rsidR="006C77CE" w:rsidRPr="00BE6B71" w:rsidRDefault="006C77CE" w:rsidP="00427481">
            <w:pPr>
              <w:jc w:val="both"/>
              <w:rPr>
                <w:sz w:val="26"/>
                <w:lang w:val="da-DK"/>
              </w:rPr>
            </w:pPr>
            <w:r w:rsidRPr="00BE6B71">
              <w:rPr>
                <w:sz w:val="26"/>
                <w:lang w:val="da-DK"/>
              </w:rPr>
              <w:t xml:space="preserve">  + Hai nhịp ngắn: khẳng định dứt khoát và đanh thép quyền tự do và độc lập của dân tộc </w:t>
            </w:r>
          </w:p>
          <w:p w:rsidR="006C77CE" w:rsidRPr="00BE6B71" w:rsidRDefault="006C77CE" w:rsidP="00427481">
            <w:pPr>
              <w:jc w:val="both"/>
              <w:rPr>
                <w:sz w:val="26"/>
                <w:lang w:val="da-DK"/>
              </w:rPr>
            </w:pPr>
            <w:r w:rsidRPr="00BE6B71">
              <w:rPr>
                <w:sz w:val="26"/>
                <w:lang w:val="da-DK"/>
              </w:rPr>
              <w:t>- Sự thay đổi thanh điệu cuối nhịp:</w:t>
            </w:r>
          </w:p>
          <w:p w:rsidR="006C77CE" w:rsidRPr="00BE6B71" w:rsidRDefault="006C77CE" w:rsidP="00427481">
            <w:pPr>
              <w:jc w:val="both"/>
              <w:rPr>
                <w:sz w:val="26"/>
                <w:lang w:val="da-DK"/>
              </w:rPr>
            </w:pPr>
            <w:r w:rsidRPr="00BE6B71">
              <w:rPr>
                <w:sz w:val="26"/>
                <w:lang w:val="da-DK"/>
              </w:rPr>
              <w:t xml:space="preserve"> + Kết thúc 3 nhịp đầu: thanh bằng và âm tiết mở tạo âm hưởng ngân vang, lan xa. </w:t>
            </w:r>
          </w:p>
          <w:p w:rsidR="006C77CE" w:rsidRPr="00BE6B71" w:rsidRDefault="006C77CE" w:rsidP="00427481">
            <w:pPr>
              <w:jc w:val="both"/>
              <w:rPr>
                <w:sz w:val="26"/>
                <w:lang w:val="da-DK"/>
              </w:rPr>
            </w:pPr>
            <w:r w:rsidRPr="00BE6B71">
              <w:rPr>
                <w:sz w:val="26"/>
                <w:lang w:val="da-DK"/>
              </w:rPr>
              <w:t xml:space="preserve">  + Nhịp cuối: thanh trắc và âm tiết khép, tạo nên âm hưởng mạnh mẽ, dứt khoát, phù hợp với lời khẳng định.</w:t>
            </w:r>
          </w:p>
          <w:p w:rsidR="006C77CE" w:rsidRPr="00BE6B71" w:rsidRDefault="006C77CE" w:rsidP="00CA753F">
            <w:pPr>
              <w:jc w:val="both"/>
              <w:rPr>
                <w:b/>
                <w:sz w:val="26"/>
                <w:lang w:val="da-DK"/>
              </w:rPr>
            </w:pPr>
            <w:r w:rsidRPr="00BE6B71">
              <w:rPr>
                <w:b/>
                <w:sz w:val="26"/>
                <w:lang w:val="da-DK"/>
              </w:rPr>
              <w:t>2. Bài tập 2:</w:t>
            </w:r>
          </w:p>
          <w:p w:rsidR="006C77CE" w:rsidRPr="00BE6B71" w:rsidRDefault="006C77CE" w:rsidP="00427481">
            <w:pPr>
              <w:jc w:val="both"/>
              <w:rPr>
                <w:sz w:val="26"/>
                <w:lang w:val="da-DK"/>
              </w:rPr>
            </w:pPr>
            <w:r w:rsidRPr="00BE6B71">
              <w:rPr>
                <w:sz w:val="26"/>
                <w:lang w:val="da-DK"/>
              </w:rPr>
              <w:t>Để tạo nên sắc thái hùng hồn, thiêng liêng, đoạn văn phối hợp:</w:t>
            </w:r>
          </w:p>
          <w:p w:rsidR="006C77CE" w:rsidRPr="00BE6B71" w:rsidRDefault="006C77CE" w:rsidP="00427481">
            <w:pPr>
              <w:jc w:val="both"/>
              <w:rPr>
                <w:sz w:val="26"/>
                <w:lang w:val="da-DK"/>
              </w:rPr>
            </w:pPr>
            <w:r w:rsidRPr="00BE6B71">
              <w:rPr>
                <w:sz w:val="26"/>
                <w:lang w:val="da-DK"/>
              </w:rPr>
              <w:t>- Phép điệp (lặp từ ngữ, kết cấu ngữ pháp và nhịp điệu 4/2/4/2) + phép đối (đối xứng từ ngữ, về nhịp điệu, về kết cấu ngữ pháp)</w:t>
            </w:r>
          </w:p>
          <w:p w:rsidR="006C77CE" w:rsidRPr="00BE6B71" w:rsidRDefault="006C77CE" w:rsidP="00427481">
            <w:pPr>
              <w:jc w:val="both"/>
              <w:rPr>
                <w:sz w:val="26"/>
                <w:lang w:val="da-DK"/>
              </w:rPr>
            </w:pPr>
            <w:r w:rsidRPr="00BE6B71">
              <w:rPr>
                <w:sz w:val="26"/>
                <w:lang w:val="da-DK"/>
              </w:rPr>
              <w:t>- Câu văn xuôi + có vần (Câu 1,2: bà / già, súng / súng)</w:t>
            </w:r>
          </w:p>
          <w:p w:rsidR="006C77CE" w:rsidRPr="00BE6B71" w:rsidRDefault="006C77CE" w:rsidP="00427481">
            <w:pPr>
              <w:jc w:val="both"/>
              <w:rPr>
                <w:sz w:val="26"/>
                <w:lang w:val="da-DK"/>
              </w:rPr>
            </w:pPr>
            <w:r w:rsidRPr="00BE6B71">
              <w:rPr>
                <w:sz w:val="26"/>
                <w:lang w:val="da-DK"/>
              </w:rPr>
              <w:t>- Nhịp ngắn, nhịp dài: câu 1, 4.</w:t>
            </w:r>
          </w:p>
          <w:p w:rsidR="006C77CE" w:rsidRPr="00BE6B71" w:rsidRDefault="006C77CE" w:rsidP="00427481">
            <w:pPr>
              <w:jc w:val="both"/>
              <w:rPr>
                <w:sz w:val="26"/>
                <w:lang w:val="da-DK"/>
              </w:rPr>
            </w:pPr>
            <w:r w:rsidRPr="00BE6B71">
              <w:rPr>
                <w:sz w:val="26"/>
                <w:lang w:val="da-DK"/>
              </w:rPr>
              <w:sym w:font="Wingdings" w:char="F0E0"/>
            </w:r>
            <w:r w:rsidRPr="00BE6B71">
              <w:rPr>
                <w:sz w:val="26"/>
                <w:lang w:val="da-DK"/>
              </w:rPr>
              <w:t xml:space="preserve"> Tạo âm hưởng khi khoan thai, khi mạnh mẽ, thích hợp với lời kêu gọi cứu nước.</w:t>
            </w:r>
          </w:p>
          <w:p w:rsidR="006C77CE" w:rsidRPr="00BE6B71" w:rsidRDefault="006C77CE" w:rsidP="00427481">
            <w:pPr>
              <w:ind w:firstLine="185"/>
              <w:jc w:val="both"/>
              <w:rPr>
                <w:b/>
                <w:sz w:val="26"/>
                <w:lang w:val="da-DK"/>
              </w:rPr>
            </w:pPr>
            <w:r w:rsidRPr="00BE6B71">
              <w:rPr>
                <w:b/>
                <w:sz w:val="26"/>
                <w:lang w:val="da-DK"/>
              </w:rPr>
              <w:t>3. Bài tập 3:</w:t>
            </w:r>
          </w:p>
          <w:p w:rsidR="006C77CE" w:rsidRPr="00BE6B71" w:rsidRDefault="006C77CE" w:rsidP="00427481">
            <w:pPr>
              <w:jc w:val="both"/>
              <w:rPr>
                <w:sz w:val="26"/>
                <w:lang w:val="da-DK"/>
              </w:rPr>
            </w:pPr>
            <w:r w:rsidRPr="00BE6B71">
              <w:rPr>
                <w:sz w:val="26"/>
                <w:lang w:val="da-DK"/>
              </w:rPr>
              <w:t>- Ngắt nhịp (dấu phẩy ở ba câu đầu) khi cần liệt kê.</w:t>
            </w:r>
          </w:p>
          <w:p w:rsidR="006C77CE" w:rsidRPr="00BE6B71" w:rsidRDefault="006C77CE" w:rsidP="00427481">
            <w:pPr>
              <w:jc w:val="both"/>
              <w:rPr>
                <w:sz w:val="26"/>
                <w:lang w:val="da-DK"/>
              </w:rPr>
            </w:pPr>
            <w:r w:rsidRPr="00BE6B71">
              <w:rPr>
                <w:sz w:val="26"/>
                <w:lang w:val="da-DK"/>
              </w:rPr>
              <w:t xml:space="preserve">- Câu 3: </w:t>
            </w:r>
          </w:p>
          <w:p w:rsidR="006C77CE" w:rsidRPr="00BE6B71" w:rsidRDefault="006C77CE" w:rsidP="00427481">
            <w:pPr>
              <w:jc w:val="both"/>
              <w:rPr>
                <w:sz w:val="26"/>
                <w:lang w:val="da-DK"/>
              </w:rPr>
            </w:pPr>
            <w:r w:rsidRPr="00BE6B71">
              <w:rPr>
                <w:sz w:val="26"/>
                <w:lang w:val="da-DK"/>
              </w:rPr>
              <w:t xml:space="preserve">  + Ngắt nhịp liên tiếp</w:t>
            </w:r>
          </w:p>
          <w:p w:rsidR="006C77CE" w:rsidRPr="00BE6B71" w:rsidRDefault="006C77CE" w:rsidP="00427481">
            <w:pPr>
              <w:jc w:val="both"/>
              <w:rPr>
                <w:sz w:val="26"/>
                <w:lang w:val="da-DK"/>
              </w:rPr>
            </w:pPr>
            <w:r w:rsidRPr="00BE6B71">
              <w:rPr>
                <w:sz w:val="26"/>
                <w:lang w:val="da-DK"/>
              </w:rPr>
              <w:sym w:font="Wingdings" w:char="F0E0"/>
            </w:r>
            <w:r w:rsidRPr="00BE6B71">
              <w:rPr>
                <w:sz w:val="26"/>
                <w:lang w:val="da-DK"/>
              </w:rPr>
              <w:t xml:space="preserve"> như lời kể về từng chiến công của tre.</w:t>
            </w:r>
          </w:p>
          <w:p w:rsidR="006C77CE" w:rsidRPr="00BE6B71" w:rsidRDefault="006C77CE" w:rsidP="00427481">
            <w:pPr>
              <w:jc w:val="both"/>
              <w:rPr>
                <w:sz w:val="26"/>
                <w:lang w:val="da-DK"/>
              </w:rPr>
            </w:pPr>
            <w:r w:rsidRPr="00BE6B71">
              <w:rPr>
                <w:sz w:val="26"/>
                <w:lang w:val="da-DK"/>
              </w:rPr>
              <w:t xml:space="preserve">  + Nhịp ngắn trước, nhịp dài sau</w:t>
            </w:r>
          </w:p>
          <w:p w:rsidR="006C77CE" w:rsidRPr="00BE6B71" w:rsidRDefault="006C77CE" w:rsidP="00427481">
            <w:pPr>
              <w:jc w:val="both"/>
              <w:rPr>
                <w:sz w:val="26"/>
                <w:lang w:val="da-DK"/>
              </w:rPr>
            </w:pPr>
            <w:r w:rsidRPr="00BE6B71">
              <w:rPr>
                <w:sz w:val="26"/>
                <w:lang w:val="da-DK"/>
              </w:rPr>
              <w:sym w:font="Wingdings" w:char="F0E0"/>
            </w:r>
            <w:r w:rsidRPr="00BE6B71">
              <w:rPr>
                <w:sz w:val="26"/>
                <w:lang w:val="da-DK"/>
              </w:rPr>
              <w:t xml:space="preserve"> tạo âm hưởng du dương cho lời ngợi ca.</w:t>
            </w:r>
          </w:p>
          <w:p w:rsidR="006C77CE" w:rsidRPr="00BE6B71" w:rsidRDefault="006C77CE" w:rsidP="00427481">
            <w:pPr>
              <w:jc w:val="both"/>
              <w:rPr>
                <w:sz w:val="26"/>
                <w:lang w:val="da-DK"/>
              </w:rPr>
            </w:pPr>
            <w:r w:rsidRPr="00BE6B71">
              <w:rPr>
                <w:sz w:val="26"/>
                <w:lang w:val="da-DK"/>
              </w:rPr>
              <w:t>- Hai câu cuối: ngắt nhịp giữa CN và VN</w:t>
            </w:r>
          </w:p>
          <w:p w:rsidR="006C77CE" w:rsidRPr="00BE6B71" w:rsidRDefault="006C77CE" w:rsidP="00427481">
            <w:pPr>
              <w:jc w:val="both"/>
              <w:rPr>
                <w:sz w:val="26"/>
                <w:lang w:val="da-DK"/>
              </w:rPr>
            </w:pPr>
            <w:r w:rsidRPr="00BE6B71">
              <w:rPr>
                <w:sz w:val="26"/>
                <w:lang w:val="da-DK"/>
              </w:rPr>
              <w:sym w:font="Wingdings" w:char="F0E0"/>
            </w:r>
            <w:r w:rsidRPr="00BE6B71">
              <w:rPr>
                <w:sz w:val="26"/>
                <w:lang w:val="da-DK"/>
              </w:rPr>
              <w:t xml:space="preserve"> Tạo âm hưởng mạnh mẽ, dứt khoát cho lời tuyên dương công trạng, khẳng định ý chí kiên cường và chiến công vẻ vang của trẻ.</w:t>
            </w:r>
          </w:p>
          <w:p w:rsidR="006C77CE" w:rsidRPr="00BE6B71" w:rsidRDefault="006C77CE" w:rsidP="00427481">
            <w:pPr>
              <w:jc w:val="both"/>
              <w:rPr>
                <w:b/>
                <w:sz w:val="26"/>
                <w:lang w:val="da-DK"/>
              </w:rPr>
            </w:pPr>
            <w:r w:rsidRPr="00BE6B71">
              <w:rPr>
                <w:b/>
                <w:sz w:val="26"/>
                <w:lang w:val="da-DK"/>
              </w:rPr>
              <w:t>II. Điệp âm, điệp vần, điệp thanh:</w:t>
            </w:r>
          </w:p>
          <w:p w:rsidR="006C77CE" w:rsidRPr="00BE6B71" w:rsidRDefault="006C77CE" w:rsidP="00A96C84">
            <w:pPr>
              <w:jc w:val="both"/>
              <w:rPr>
                <w:b/>
                <w:sz w:val="26"/>
                <w:lang w:val="da-DK"/>
              </w:rPr>
            </w:pPr>
            <w:r w:rsidRPr="00BE6B71">
              <w:rPr>
                <w:b/>
                <w:sz w:val="26"/>
                <w:lang w:val="da-DK"/>
              </w:rPr>
              <w:t>1. Bài tập 1:</w:t>
            </w:r>
          </w:p>
          <w:p w:rsidR="006C77CE" w:rsidRPr="00BE6B71" w:rsidRDefault="006C77CE" w:rsidP="00427481">
            <w:pPr>
              <w:jc w:val="both"/>
              <w:rPr>
                <w:sz w:val="26"/>
                <w:lang w:val="da-DK"/>
              </w:rPr>
            </w:pPr>
            <w:r w:rsidRPr="00BE6B71">
              <w:rPr>
                <w:sz w:val="26"/>
                <w:lang w:val="da-DK"/>
              </w:rPr>
              <w:t>- Lặp âm đầu gợi cảm giác về hình ảnh : hoa lựu như những đóm lửa nhỏ, đẹp và ẩn hiện trên đầu tường.</w:t>
            </w:r>
          </w:p>
          <w:p w:rsidR="006C77CE" w:rsidRPr="00BE6B71" w:rsidRDefault="006C77CE" w:rsidP="00427481">
            <w:pPr>
              <w:jc w:val="both"/>
              <w:rPr>
                <w:sz w:val="26"/>
                <w:lang w:val="da-DK"/>
              </w:rPr>
            </w:pPr>
            <w:r w:rsidRPr="00BE6B71">
              <w:rPr>
                <w:sz w:val="26"/>
                <w:lang w:val="da-DK"/>
              </w:rPr>
              <w:t xml:space="preserve">- Lặp âm đầu gợi cảm giác phản chiếu của bóng trăng như phát tán trong không gian và trên mặt nước. </w:t>
            </w:r>
          </w:p>
          <w:p w:rsidR="006C77CE" w:rsidRPr="00BE6B71" w:rsidRDefault="006C77CE" w:rsidP="00427481">
            <w:pPr>
              <w:ind w:firstLine="185"/>
              <w:jc w:val="both"/>
              <w:rPr>
                <w:b/>
                <w:sz w:val="26"/>
                <w:lang w:val="da-DK"/>
              </w:rPr>
            </w:pPr>
          </w:p>
          <w:p w:rsidR="001F721D" w:rsidRPr="00BE6B71" w:rsidRDefault="001F721D" w:rsidP="00427481">
            <w:pPr>
              <w:ind w:firstLine="185"/>
              <w:jc w:val="both"/>
              <w:rPr>
                <w:b/>
                <w:sz w:val="26"/>
                <w:lang w:val="da-DK"/>
              </w:rPr>
            </w:pPr>
          </w:p>
          <w:p w:rsidR="006C77CE" w:rsidRPr="00BE6B71" w:rsidRDefault="006C77CE" w:rsidP="00427481">
            <w:pPr>
              <w:ind w:firstLine="185"/>
              <w:jc w:val="both"/>
              <w:rPr>
                <w:b/>
                <w:sz w:val="26"/>
                <w:lang w:val="da-DK"/>
              </w:rPr>
            </w:pPr>
            <w:r w:rsidRPr="00BE6B71">
              <w:rPr>
                <w:b/>
                <w:sz w:val="26"/>
                <w:lang w:val="da-DK"/>
              </w:rPr>
              <w:t>2. Bài tập 2:</w:t>
            </w:r>
          </w:p>
          <w:p w:rsidR="006C77CE" w:rsidRPr="00BE6B71" w:rsidRDefault="006C77CE" w:rsidP="00427481">
            <w:pPr>
              <w:jc w:val="both"/>
              <w:rPr>
                <w:sz w:val="26"/>
                <w:lang w:val="da-DK"/>
              </w:rPr>
            </w:pPr>
            <w:r w:rsidRPr="00BE6B71">
              <w:rPr>
                <w:sz w:val="26"/>
                <w:lang w:val="da-DK"/>
              </w:rPr>
              <w:t xml:space="preserve">- Vần </w:t>
            </w:r>
            <w:r w:rsidRPr="00BE6B71">
              <w:rPr>
                <w:i/>
                <w:sz w:val="26"/>
                <w:lang w:val="da-DK"/>
              </w:rPr>
              <w:t>ang</w:t>
            </w:r>
            <w:r w:rsidRPr="00BE6B71">
              <w:rPr>
                <w:sz w:val="26"/>
                <w:lang w:val="da-DK"/>
              </w:rPr>
              <w:t xml:space="preserve"> – âm thanh mở lặp lại nhiều nhất, xuất hiện 7 lần </w:t>
            </w:r>
          </w:p>
          <w:p w:rsidR="006C77CE" w:rsidRPr="00BE6B71" w:rsidRDefault="006C77CE" w:rsidP="00427481">
            <w:pPr>
              <w:jc w:val="both"/>
              <w:rPr>
                <w:sz w:val="26"/>
                <w:lang w:val="da-DK"/>
              </w:rPr>
            </w:pPr>
            <w:r w:rsidRPr="00BE6B71">
              <w:rPr>
                <w:sz w:val="26"/>
                <w:lang w:val="da-DK"/>
              </w:rPr>
              <w:t>- Tác dụng:</w:t>
            </w:r>
          </w:p>
          <w:p w:rsidR="006C77CE" w:rsidRPr="00BE6B71" w:rsidRDefault="006C77CE" w:rsidP="00427481">
            <w:pPr>
              <w:jc w:val="both"/>
              <w:rPr>
                <w:sz w:val="26"/>
                <w:lang w:val="da-DK"/>
              </w:rPr>
            </w:pPr>
            <w:r w:rsidRPr="00BE6B71">
              <w:rPr>
                <w:sz w:val="26"/>
                <w:lang w:val="da-DK"/>
              </w:rPr>
              <w:t>+ Tạo cảm giác rộng lớn, chuyển động, kéo dài (đông – xuân)</w:t>
            </w:r>
          </w:p>
          <w:p w:rsidR="006C77CE" w:rsidRPr="00BE6B71" w:rsidRDefault="006C77CE" w:rsidP="00427481">
            <w:pPr>
              <w:jc w:val="both"/>
              <w:rPr>
                <w:sz w:val="26"/>
                <w:lang w:val="da-DK"/>
              </w:rPr>
            </w:pPr>
            <w:r w:rsidRPr="00BE6B71">
              <w:rPr>
                <w:sz w:val="26"/>
                <w:lang w:val="da-DK"/>
              </w:rPr>
              <w:t>+ Phù hợp với cảm xúc chung: mùa đông đang còn tiếp diễn vậy mà đã có lời mời gọi mùa xuân.</w:t>
            </w:r>
          </w:p>
          <w:p w:rsidR="006C77CE" w:rsidRPr="00BE6B71" w:rsidRDefault="006C77CE" w:rsidP="00427481">
            <w:pPr>
              <w:jc w:val="both"/>
              <w:rPr>
                <w:b/>
                <w:sz w:val="26"/>
                <w:lang w:val="da-DK"/>
              </w:rPr>
            </w:pPr>
            <w:r w:rsidRPr="00BE6B71">
              <w:rPr>
                <w:b/>
                <w:sz w:val="26"/>
                <w:lang w:val="da-DK"/>
              </w:rPr>
              <w:t>3. Bài tập 3:</w:t>
            </w:r>
          </w:p>
          <w:p w:rsidR="006C77CE" w:rsidRPr="00BE6B71" w:rsidRDefault="006C77CE" w:rsidP="00427481">
            <w:pPr>
              <w:jc w:val="both"/>
              <w:rPr>
                <w:sz w:val="26"/>
                <w:lang w:val="da-DK"/>
              </w:rPr>
            </w:pPr>
            <w:r w:rsidRPr="00BE6B71">
              <w:rPr>
                <w:sz w:val="26"/>
                <w:lang w:val="da-DK"/>
              </w:rPr>
              <w:t>Khung cảnh hiểm trở và  sự gian lao vất vả được gợi ra nhờ:</w:t>
            </w:r>
          </w:p>
          <w:p w:rsidR="006C77CE" w:rsidRPr="00BE6B71" w:rsidRDefault="006C77CE" w:rsidP="00427481">
            <w:pPr>
              <w:jc w:val="both"/>
              <w:rPr>
                <w:sz w:val="26"/>
                <w:lang w:val="da-DK"/>
              </w:rPr>
            </w:pPr>
            <w:r w:rsidRPr="00BE6B71">
              <w:rPr>
                <w:sz w:val="26"/>
                <w:lang w:val="da-DK"/>
              </w:rPr>
              <w:t>- Nhịp điệu: 4/3 ở 3 câu đầu.</w:t>
            </w:r>
          </w:p>
          <w:p w:rsidR="006C77CE" w:rsidRPr="00BE6B71" w:rsidRDefault="006C77CE" w:rsidP="00427481">
            <w:pPr>
              <w:jc w:val="both"/>
              <w:rPr>
                <w:sz w:val="26"/>
                <w:lang w:val="da-DK"/>
              </w:rPr>
            </w:pPr>
            <w:r w:rsidRPr="00BE6B71">
              <w:rPr>
                <w:sz w:val="26"/>
                <w:lang w:val="da-DK"/>
              </w:rPr>
              <w:t>- Sự phối hợp: B – T ở 3 câu đầu</w:t>
            </w:r>
          </w:p>
          <w:p w:rsidR="006C77CE" w:rsidRPr="00BE6B71" w:rsidRDefault="006C77CE" w:rsidP="00427481">
            <w:pPr>
              <w:jc w:val="both"/>
              <w:rPr>
                <w:sz w:val="26"/>
                <w:lang w:val="da-DK"/>
              </w:rPr>
            </w:pPr>
            <w:r w:rsidRPr="00BE6B71">
              <w:rPr>
                <w:sz w:val="26"/>
                <w:lang w:val="da-DK"/>
              </w:rPr>
              <w:t xml:space="preserve">  + Câu 1: Thiên về vần T</w:t>
            </w:r>
          </w:p>
          <w:p w:rsidR="006C77CE" w:rsidRPr="00BE6B71" w:rsidRDefault="006C77CE" w:rsidP="00427481">
            <w:pPr>
              <w:jc w:val="both"/>
              <w:rPr>
                <w:sz w:val="26"/>
                <w:lang w:val="da-DK"/>
              </w:rPr>
            </w:pPr>
            <w:r w:rsidRPr="00BE6B71">
              <w:rPr>
                <w:sz w:val="26"/>
                <w:lang w:val="da-DK"/>
              </w:rPr>
              <w:sym w:font="Wingdings" w:char="F0E0"/>
            </w:r>
            <w:r w:rsidRPr="00BE6B71">
              <w:rPr>
                <w:sz w:val="26"/>
                <w:lang w:val="da-DK"/>
              </w:rPr>
              <w:t xml:space="preserve"> Gợi không gian hiểm trở, mang màu sắc hùng tráng, mạnh mẽ.</w:t>
            </w:r>
          </w:p>
          <w:p w:rsidR="006C77CE" w:rsidRPr="00BE6B71" w:rsidRDefault="006C77CE" w:rsidP="00427481">
            <w:pPr>
              <w:jc w:val="both"/>
              <w:rPr>
                <w:sz w:val="26"/>
                <w:lang w:val="da-DK"/>
              </w:rPr>
            </w:pPr>
            <w:r w:rsidRPr="00BE6B71">
              <w:rPr>
                <w:sz w:val="26"/>
                <w:lang w:val="da-DK"/>
              </w:rPr>
              <w:t xml:space="preserve">  + Câu 4: Thiên về vần B</w:t>
            </w:r>
          </w:p>
          <w:p w:rsidR="006C77CE" w:rsidRPr="00BE6B71" w:rsidRDefault="006C77CE" w:rsidP="00427481">
            <w:pPr>
              <w:jc w:val="both"/>
              <w:rPr>
                <w:sz w:val="26"/>
                <w:lang w:val="da-DK"/>
              </w:rPr>
            </w:pPr>
            <w:r w:rsidRPr="00BE6B71">
              <w:rPr>
                <w:sz w:val="26"/>
                <w:lang w:val="da-DK"/>
              </w:rPr>
              <w:sym w:font="Wingdings" w:char="F0E0"/>
            </w:r>
            <w:r w:rsidRPr="00BE6B71">
              <w:rPr>
                <w:sz w:val="26"/>
                <w:lang w:val="da-DK"/>
              </w:rPr>
              <w:t xml:space="preserve"> Gợi không khí rộng lớn, thoáng đãng trước mắt khi vượt qua con đường gian lao, vất vả.</w:t>
            </w:r>
          </w:p>
          <w:p w:rsidR="006C77CE" w:rsidRPr="00BE6B71" w:rsidRDefault="006C77CE" w:rsidP="00427481">
            <w:pPr>
              <w:jc w:val="both"/>
              <w:rPr>
                <w:sz w:val="26"/>
                <w:lang w:val="da-DK"/>
              </w:rPr>
            </w:pPr>
            <w:r w:rsidRPr="00BE6B71">
              <w:rPr>
                <w:sz w:val="26"/>
                <w:lang w:val="da-DK"/>
              </w:rPr>
              <w:t>- Từ láy gợi hình, phép đối, phép lặp, phép nhân hoá (</w:t>
            </w:r>
            <w:r w:rsidRPr="00BE6B71">
              <w:rPr>
                <w:i/>
                <w:sz w:val="26"/>
                <w:lang w:val="da-DK"/>
              </w:rPr>
              <w:t>súng ngửi trời.</w:t>
            </w:r>
            <w:r w:rsidRPr="00BE6B71">
              <w:rPr>
                <w:sz w:val="26"/>
                <w:lang w:val="da-DK"/>
              </w:rPr>
              <w:t>)</w:t>
            </w:r>
          </w:p>
          <w:p w:rsidR="006C77CE" w:rsidRPr="00BE6B71" w:rsidRDefault="006C77CE" w:rsidP="00427481">
            <w:pPr>
              <w:jc w:val="both"/>
              <w:rPr>
                <w:sz w:val="26"/>
                <w:lang w:val="da-DK"/>
              </w:rPr>
            </w:pPr>
            <w:r w:rsidRPr="00BE6B71">
              <w:rPr>
                <w:sz w:val="26"/>
                <w:lang w:val="da-DK"/>
              </w:rPr>
              <w:t>- Lặp cú pháp: câu 1 và 3.</w:t>
            </w:r>
          </w:p>
        </w:tc>
      </w:tr>
    </w:tbl>
    <w:p w:rsidR="008B29B3" w:rsidRDefault="008B29B3" w:rsidP="006C77CE">
      <w:pPr>
        <w:jc w:val="both"/>
        <w:rPr>
          <w:rFonts w:eastAsia="Times New Roman"/>
          <w:b/>
          <w:noProof w:val="0"/>
          <w:color w:val="000000"/>
          <w:sz w:val="26"/>
          <w:lang w:val="da-DK" w:bidi="ar-SA"/>
        </w:rPr>
      </w:pPr>
    </w:p>
    <w:p w:rsidR="00094C64" w:rsidRPr="00BE6B71" w:rsidRDefault="00094C64" w:rsidP="006C77CE">
      <w:pPr>
        <w:jc w:val="both"/>
        <w:rPr>
          <w:rFonts w:eastAsia="Times New Roman"/>
          <w:b/>
          <w:noProof w:val="0"/>
          <w:color w:val="000000"/>
          <w:sz w:val="26"/>
          <w:lang w:val="da-DK" w:bidi="ar-SA"/>
        </w:rPr>
      </w:pPr>
      <w:r w:rsidRPr="00BE6B71">
        <w:rPr>
          <w:rFonts w:eastAsia="Times New Roman"/>
          <w:b/>
          <w:noProof w:val="0"/>
          <w:color w:val="000000"/>
          <w:sz w:val="26"/>
          <w:lang w:val="da-DK" w:bidi="ar-SA"/>
        </w:rPr>
        <w:t>HOẠT ĐỘNG 5. HOẠT ĐỘNG BỔ SUNG</w:t>
      </w:r>
    </w:p>
    <w:p w:rsidR="006C77CE" w:rsidRPr="00BE6B71" w:rsidRDefault="001D28C7" w:rsidP="006C77CE">
      <w:pPr>
        <w:jc w:val="both"/>
        <w:rPr>
          <w:rFonts w:eastAsia="Times New Roman"/>
          <w:b/>
          <w:noProof w:val="0"/>
          <w:color w:val="000000"/>
          <w:sz w:val="26"/>
          <w:lang w:val="da-DK" w:bidi="ar-SA"/>
        </w:rPr>
      </w:pPr>
      <w:r w:rsidRPr="00BE6B71">
        <w:rPr>
          <w:rFonts w:eastAsia="Times New Roman"/>
          <w:b/>
          <w:noProof w:val="0"/>
          <w:color w:val="000000"/>
          <w:sz w:val="26"/>
          <w:lang w:val="da-DK" w:bidi="ar-SA"/>
        </w:rPr>
        <w:t>4. Củng cố</w:t>
      </w:r>
      <w:r w:rsidR="006C77CE" w:rsidRPr="00BE6B71">
        <w:rPr>
          <w:rFonts w:eastAsia="Times New Roman"/>
          <w:b/>
          <w:noProof w:val="0"/>
          <w:color w:val="000000"/>
          <w:sz w:val="26"/>
          <w:lang w:val="da-DK" w:bidi="ar-SA"/>
        </w:rPr>
        <w:t>:</w:t>
      </w:r>
    </w:p>
    <w:p w:rsidR="006C77CE" w:rsidRPr="00BE6B71" w:rsidRDefault="006C77CE" w:rsidP="006C77CE">
      <w:pPr>
        <w:jc w:val="both"/>
        <w:rPr>
          <w:rFonts w:eastAsia="Times New Roman"/>
          <w:noProof w:val="0"/>
          <w:color w:val="000000"/>
          <w:sz w:val="26"/>
          <w:lang w:val="da-DK" w:bidi="ar-SA"/>
        </w:rPr>
      </w:pPr>
      <w:r w:rsidRPr="00BE6B71">
        <w:rPr>
          <w:rFonts w:eastAsia="Times New Roman"/>
          <w:noProof w:val="0"/>
          <w:color w:val="000000"/>
          <w:sz w:val="26"/>
          <w:lang w:val="da-DK" w:bidi="ar-SA"/>
        </w:rPr>
        <w:t xml:space="preserve">Tác dụng </w:t>
      </w:r>
      <w:r w:rsidR="00421F22">
        <w:rPr>
          <w:rFonts w:eastAsia="Times New Roman"/>
          <w:noProof w:val="0"/>
          <w:color w:val="000000"/>
          <w:sz w:val="26"/>
          <w:lang w:val="da-DK" w:bidi="ar-SA"/>
        </w:rPr>
        <w:t>của  các biện pháp tu từ  ngữ âm</w:t>
      </w:r>
      <w:r w:rsidRPr="00BE6B71">
        <w:rPr>
          <w:rFonts w:eastAsia="Times New Roman"/>
          <w:noProof w:val="0"/>
          <w:color w:val="000000"/>
          <w:sz w:val="26"/>
          <w:lang w:val="da-DK" w:bidi="ar-SA"/>
        </w:rPr>
        <w:t xml:space="preserve"> trong khi diễn đạt nội dung câu văn.</w:t>
      </w:r>
    </w:p>
    <w:p w:rsidR="006C77CE" w:rsidRPr="00BE6B71" w:rsidRDefault="000A1B7C" w:rsidP="006C77CE">
      <w:pPr>
        <w:jc w:val="both"/>
        <w:rPr>
          <w:rFonts w:eastAsia="Times New Roman"/>
          <w:b/>
          <w:noProof w:val="0"/>
          <w:color w:val="000000"/>
          <w:sz w:val="26"/>
          <w:lang w:val="da-DK" w:bidi="ar-SA"/>
        </w:rPr>
      </w:pPr>
      <w:r w:rsidRPr="00BE6B71">
        <w:rPr>
          <w:rFonts w:eastAsia="Times New Roman"/>
          <w:b/>
          <w:noProof w:val="0"/>
          <w:color w:val="000000"/>
          <w:sz w:val="26"/>
          <w:lang w:val="da-DK" w:bidi="ar-SA"/>
        </w:rPr>
        <w:t>5. Dặn dò</w:t>
      </w:r>
      <w:r w:rsidR="006C77CE" w:rsidRPr="00BE6B71">
        <w:rPr>
          <w:rFonts w:eastAsia="Times New Roman"/>
          <w:b/>
          <w:noProof w:val="0"/>
          <w:color w:val="000000"/>
          <w:sz w:val="26"/>
          <w:lang w:val="da-DK" w:bidi="ar-SA"/>
        </w:rPr>
        <w:t>:</w:t>
      </w:r>
    </w:p>
    <w:p w:rsidR="006C77CE" w:rsidRPr="00BE6B71" w:rsidRDefault="006C77CE" w:rsidP="006C77CE">
      <w:pPr>
        <w:jc w:val="both"/>
        <w:rPr>
          <w:rFonts w:eastAsia="Times New Roman"/>
          <w:noProof w:val="0"/>
          <w:color w:val="000000"/>
          <w:sz w:val="26"/>
          <w:lang w:val="da-DK" w:bidi="ar-SA"/>
        </w:rPr>
      </w:pPr>
      <w:r w:rsidRPr="00BE6B71">
        <w:rPr>
          <w:rFonts w:eastAsia="Times New Roman"/>
          <w:noProof w:val="0"/>
          <w:color w:val="000000"/>
          <w:sz w:val="26"/>
          <w:lang w:val="da-DK" w:bidi="ar-SA"/>
        </w:rPr>
        <w:t>- Luyện tập ở nhà: chỉ ra phép tu từ ngữ âm và ý nghĩa của nó trong những đoạn thơ, đoạn văn đã học trong chương trình.</w:t>
      </w:r>
    </w:p>
    <w:p w:rsidR="006C77CE" w:rsidRPr="00BE6B71" w:rsidRDefault="00975087" w:rsidP="006C77CE">
      <w:pPr>
        <w:jc w:val="both"/>
        <w:rPr>
          <w:rFonts w:eastAsia="Times New Roman"/>
          <w:noProof w:val="0"/>
          <w:color w:val="000000"/>
          <w:sz w:val="26"/>
          <w:lang w:val="da-DK" w:bidi="ar-SA"/>
        </w:rPr>
      </w:pPr>
      <w:r w:rsidRPr="00BE6B71">
        <w:rPr>
          <w:rFonts w:eastAsia="Times New Roman"/>
          <w:noProof w:val="0"/>
          <w:color w:val="000000"/>
          <w:sz w:val="26"/>
          <w:lang w:val="da-DK" w:bidi="ar-SA"/>
        </w:rPr>
        <w:t>-  Chuẩn bị</w:t>
      </w:r>
      <w:r w:rsidR="006C77CE" w:rsidRPr="00BE6B71">
        <w:rPr>
          <w:rFonts w:eastAsia="Times New Roman"/>
          <w:noProof w:val="0"/>
          <w:color w:val="000000"/>
          <w:sz w:val="26"/>
          <w:lang w:val="da-DK" w:bidi="ar-SA"/>
        </w:rPr>
        <w:t>: Bài viết số 3: Nghị luận văn học.</w:t>
      </w:r>
    </w:p>
    <w:p w:rsidR="00FD53F9" w:rsidRPr="00BE6B71" w:rsidRDefault="00FD53F9" w:rsidP="006C77CE">
      <w:pPr>
        <w:jc w:val="both"/>
        <w:rPr>
          <w:rFonts w:eastAsia="Times New Roman"/>
          <w:noProof w:val="0"/>
          <w:color w:val="000000"/>
          <w:sz w:val="26"/>
          <w:lang w:val="da-DK" w:bidi="ar-SA"/>
        </w:rPr>
      </w:pPr>
    </w:p>
    <w:p w:rsidR="00FD53F9" w:rsidRPr="00BE6B71" w:rsidRDefault="00FD53F9" w:rsidP="006C77CE">
      <w:pPr>
        <w:jc w:val="both"/>
        <w:rPr>
          <w:rFonts w:eastAsia="Times New Roman"/>
          <w:noProof w:val="0"/>
          <w:color w:val="000000"/>
          <w:sz w:val="26"/>
          <w:lang w:val="da-DK" w:bidi="ar-SA"/>
        </w:rPr>
      </w:pPr>
    </w:p>
    <w:p w:rsidR="00FD53F9" w:rsidRPr="00BE6B71" w:rsidRDefault="00FD53F9" w:rsidP="006C77CE">
      <w:pPr>
        <w:jc w:val="both"/>
        <w:rPr>
          <w:rFonts w:eastAsia="Times New Roman"/>
          <w:noProof w:val="0"/>
          <w:color w:val="000000"/>
          <w:sz w:val="26"/>
          <w:lang w:val="da-DK" w:bidi="ar-SA"/>
        </w:rPr>
      </w:pPr>
    </w:p>
    <w:p w:rsidR="00FD53F9" w:rsidRDefault="00FD53F9" w:rsidP="006C77CE">
      <w:pPr>
        <w:jc w:val="both"/>
        <w:rPr>
          <w:rFonts w:eastAsia="Times New Roman"/>
          <w:noProof w:val="0"/>
          <w:color w:val="000000"/>
          <w:sz w:val="26"/>
          <w:lang w:val="da-DK" w:bidi="ar-SA"/>
        </w:rPr>
      </w:pPr>
    </w:p>
    <w:p w:rsidR="00C511A5" w:rsidRDefault="00C511A5" w:rsidP="006C77CE">
      <w:pPr>
        <w:jc w:val="both"/>
        <w:rPr>
          <w:rFonts w:eastAsia="Times New Roman"/>
          <w:noProof w:val="0"/>
          <w:color w:val="000000"/>
          <w:sz w:val="26"/>
          <w:lang w:val="da-DK" w:bidi="ar-SA"/>
        </w:rPr>
      </w:pPr>
    </w:p>
    <w:p w:rsidR="00C511A5" w:rsidRDefault="00C511A5" w:rsidP="006C77CE">
      <w:pPr>
        <w:jc w:val="both"/>
        <w:rPr>
          <w:rFonts w:eastAsia="Times New Roman"/>
          <w:noProof w:val="0"/>
          <w:color w:val="000000"/>
          <w:sz w:val="26"/>
          <w:lang w:val="da-DK" w:bidi="ar-SA"/>
        </w:rPr>
      </w:pPr>
    </w:p>
    <w:p w:rsidR="00C511A5" w:rsidRDefault="00C511A5"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8B29B3" w:rsidRDefault="008B29B3" w:rsidP="006C77CE">
      <w:pPr>
        <w:jc w:val="both"/>
        <w:rPr>
          <w:rFonts w:eastAsia="Times New Roman"/>
          <w:noProof w:val="0"/>
          <w:color w:val="000000"/>
          <w:sz w:val="26"/>
          <w:lang w:val="da-DK" w:bidi="ar-SA"/>
        </w:rPr>
      </w:pPr>
    </w:p>
    <w:p w:rsidR="00FD53F9" w:rsidRPr="00BE6B71" w:rsidRDefault="00060F7D" w:rsidP="006C77CE">
      <w:pPr>
        <w:jc w:val="both"/>
        <w:rPr>
          <w:rFonts w:eastAsia="Times New Roman"/>
          <w:noProof w:val="0"/>
          <w:color w:val="000000"/>
          <w:sz w:val="26"/>
          <w:lang w:val="da-DK" w:bidi="ar-SA"/>
        </w:rPr>
      </w:pPr>
      <w:r>
        <w:rPr>
          <w:rFonts w:eastAsia="Times New Roman"/>
          <w:noProof w:val="0"/>
          <w:color w:val="000000"/>
          <w:sz w:val="26"/>
          <w:lang w:val="da-DK" w:bidi="ar-SA"/>
        </w:rPr>
        <w:t>Ngày soạn: 10</w:t>
      </w:r>
      <w:r w:rsidR="00722E13">
        <w:rPr>
          <w:rFonts w:eastAsia="Times New Roman"/>
          <w:noProof w:val="0"/>
          <w:color w:val="000000"/>
          <w:sz w:val="26"/>
          <w:lang w:val="da-DK" w:bidi="ar-SA"/>
        </w:rPr>
        <w:t>/11/2016</w:t>
      </w:r>
    </w:p>
    <w:p w:rsidR="00FD53F9" w:rsidRPr="00BE6B71" w:rsidRDefault="00FD53F9" w:rsidP="006C77CE">
      <w:pPr>
        <w:jc w:val="both"/>
        <w:rPr>
          <w:rFonts w:eastAsia="Times New Roman"/>
          <w:noProof w:val="0"/>
          <w:color w:val="000000"/>
          <w:sz w:val="26"/>
          <w:lang w:val="da-DK" w:bidi="ar-SA"/>
        </w:rPr>
      </w:pPr>
      <w:r w:rsidRPr="00BE6B71">
        <w:rPr>
          <w:rFonts w:eastAsia="Times New Roman"/>
          <w:noProof w:val="0"/>
          <w:color w:val="000000"/>
          <w:sz w:val="26"/>
          <w:lang w:val="da-DK" w:bidi="ar-SA"/>
        </w:rPr>
        <w:t>Ngày dạy:</w:t>
      </w:r>
    </w:p>
    <w:p w:rsidR="00D57019" w:rsidRPr="00BE6B71" w:rsidRDefault="00D57019" w:rsidP="00D57019">
      <w:pPr>
        <w:jc w:val="center"/>
        <w:rPr>
          <w:rFonts w:eastAsia="Times New Roman"/>
          <w:b/>
          <w:noProof w:val="0"/>
          <w:color w:val="000000"/>
          <w:sz w:val="26"/>
          <w:lang w:val="da-DK" w:bidi="ar-SA"/>
        </w:rPr>
      </w:pPr>
    </w:p>
    <w:p w:rsidR="00FD53F9" w:rsidRPr="00BE6B71" w:rsidRDefault="00FD53F9" w:rsidP="00D57019">
      <w:pPr>
        <w:jc w:val="center"/>
        <w:rPr>
          <w:rFonts w:eastAsia="Times New Roman"/>
          <w:b/>
          <w:noProof w:val="0"/>
          <w:color w:val="000000"/>
          <w:sz w:val="26"/>
          <w:lang w:val="da-DK" w:bidi="ar-SA"/>
        </w:rPr>
      </w:pPr>
      <w:r w:rsidRPr="00BE6B71">
        <w:rPr>
          <w:rFonts w:eastAsia="Times New Roman"/>
          <w:b/>
          <w:noProof w:val="0"/>
          <w:color w:val="000000"/>
          <w:sz w:val="26"/>
          <w:lang w:val="da-DK" w:bidi="ar-SA"/>
        </w:rPr>
        <w:t>Tiết 32-33. VIẾT BÀI LÀM VĂN SỐ 3: NGHỊ LUẬN VĂN HỌC</w:t>
      </w:r>
    </w:p>
    <w:p w:rsidR="00D57019" w:rsidRPr="00BE6B71" w:rsidRDefault="00D57019" w:rsidP="00A561CE">
      <w:pPr>
        <w:jc w:val="both"/>
        <w:rPr>
          <w:rFonts w:eastAsia="Times New Roman"/>
          <w:b/>
          <w:iCs w:val="0"/>
          <w:noProof w:val="0"/>
          <w:color w:val="000000"/>
          <w:sz w:val="26"/>
          <w:lang w:val="da-DK" w:bidi="ar-SA"/>
        </w:rPr>
      </w:pPr>
    </w:p>
    <w:p w:rsidR="00A561CE" w:rsidRPr="00BE6B71" w:rsidRDefault="0081354B" w:rsidP="00A561CE">
      <w:pPr>
        <w:jc w:val="both"/>
        <w:rPr>
          <w:rFonts w:eastAsia="Times New Roman"/>
          <w:b/>
          <w:iCs w:val="0"/>
          <w:noProof w:val="0"/>
          <w:color w:val="000000"/>
          <w:sz w:val="26"/>
          <w:lang w:val="da-DK" w:bidi="ar-SA"/>
        </w:rPr>
      </w:pPr>
      <w:r w:rsidRPr="00BE6B71">
        <w:rPr>
          <w:rFonts w:eastAsia="Times New Roman"/>
          <w:b/>
          <w:iCs w:val="0"/>
          <w:noProof w:val="0"/>
          <w:color w:val="000000"/>
          <w:sz w:val="26"/>
          <w:lang w:val="da-DK" w:bidi="ar-SA"/>
        </w:rPr>
        <w:t>A</w:t>
      </w:r>
      <w:r w:rsidR="00A561CE" w:rsidRPr="00BE6B71">
        <w:rPr>
          <w:rFonts w:eastAsia="Times New Roman"/>
          <w:b/>
          <w:iCs w:val="0"/>
          <w:noProof w:val="0"/>
          <w:color w:val="000000"/>
          <w:sz w:val="26"/>
          <w:lang w:val="da-DK" w:bidi="ar-SA"/>
        </w:rPr>
        <w:t xml:space="preserve">. Mục tiêu cần đạt: </w:t>
      </w:r>
    </w:p>
    <w:p w:rsidR="00A561CE" w:rsidRPr="00BE6B71" w:rsidRDefault="0064615C" w:rsidP="00A561CE">
      <w:pPr>
        <w:jc w:val="both"/>
        <w:rPr>
          <w:rFonts w:eastAsia="Times New Roman"/>
          <w:iCs w:val="0"/>
          <w:noProof w:val="0"/>
          <w:color w:val="000000"/>
          <w:sz w:val="26"/>
          <w:lang w:val="da-DK" w:bidi="ar-SA"/>
        </w:rPr>
      </w:pPr>
      <w:r w:rsidRPr="00BE6B71">
        <w:rPr>
          <w:rFonts w:eastAsia="Times New Roman"/>
          <w:b/>
          <w:iCs w:val="0"/>
          <w:noProof w:val="0"/>
          <w:color w:val="000000"/>
          <w:sz w:val="26"/>
          <w:lang w:val="da-DK" w:bidi="ar-SA"/>
        </w:rPr>
        <w:t>1.</w:t>
      </w:r>
      <w:r w:rsidR="00A561CE" w:rsidRPr="00BE6B71">
        <w:rPr>
          <w:rFonts w:eastAsia="Times New Roman"/>
          <w:b/>
          <w:iCs w:val="0"/>
          <w:noProof w:val="0"/>
          <w:color w:val="000000"/>
          <w:sz w:val="26"/>
          <w:lang w:val="da-DK" w:bidi="ar-SA"/>
        </w:rPr>
        <w:t xml:space="preserve"> Kiến thức</w:t>
      </w:r>
      <w:r w:rsidR="00A561CE" w:rsidRPr="00BE6B71">
        <w:rPr>
          <w:rFonts w:eastAsia="Times New Roman"/>
          <w:iCs w:val="0"/>
          <w:noProof w:val="0"/>
          <w:color w:val="000000"/>
          <w:sz w:val="26"/>
          <w:lang w:val="da-DK" w:bidi="ar-SA"/>
        </w:rPr>
        <w:t xml:space="preserve">:  Vận dụng kiến thức đã học trong phần Văn học ở nửa đầu HKI. để viết bài nghị luận văn học về một bài thơ, đoạn thơ trong đó sử dụng các thao tác phân tích, bình luận, nêu cảm nghĩ. </w:t>
      </w:r>
    </w:p>
    <w:p w:rsidR="00A561CE" w:rsidRPr="00BE6B71" w:rsidRDefault="0064615C" w:rsidP="00A561CE">
      <w:pPr>
        <w:jc w:val="both"/>
        <w:rPr>
          <w:rFonts w:eastAsia="Times New Roman"/>
          <w:iCs w:val="0"/>
          <w:noProof w:val="0"/>
          <w:color w:val="000000"/>
          <w:sz w:val="26"/>
          <w:lang w:val="da-DK" w:bidi="ar-SA"/>
        </w:rPr>
      </w:pPr>
      <w:r w:rsidRPr="00BE6B71">
        <w:rPr>
          <w:rFonts w:eastAsia="Times New Roman"/>
          <w:b/>
          <w:iCs w:val="0"/>
          <w:noProof w:val="0"/>
          <w:color w:val="000000"/>
          <w:sz w:val="26"/>
          <w:lang w:val="da-DK" w:bidi="ar-SA"/>
        </w:rPr>
        <w:t>2.</w:t>
      </w:r>
      <w:r w:rsidR="00A561CE" w:rsidRPr="00BE6B71">
        <w:rPr>
          <w:rFonts w:eastAsia="Times New Roman"/>
          <w:b/>
          <w:iCs w:val="0"/>
          <w:noProof w:val="0"/>
          <w:color w:val="000000"/>
          <w:sz w:val="26"/>
          <w:lang w:val="da-DK" w:bidi="ar-SA"/>
        </w:rPr>
        <w:t xml:space="preserve"> Kĩ năng</w:t>
      </w:r>
      <w:r w:rsidR="00A561CE" w:rsidRPr="00BE6B71">
        <w:rPr>
          <w:rFonts w:eastAsia="Times New Roman"/>
          <w:iCs w:val="0"/>
          <w:noProof w:val="0"/>
          <w:color w:val="000000"/>
          <w:sz w:val="26"/>
          <w:lang w:val="da-DK" w:bidi="ar-SA"/>
        </w:rPr>
        <w:t>:  Rèn luyện, củng cố kĩ năng tìm hiểu đề, lập dàn ý, tổ chức bài văn, các thao tác phân tích, bình luận vh;  Bước đầu rèn luyện cho HS tập trung vào một khía cạnh, một vấn đề nổi bật trong đặc điểm nghệ thuật hoặc nội dung của tác phẩm,</w:t>
      </w:r>
    </w:p>
    <w:p w:rsidR="00A561CE" w:rsidRPr="00BE6B71" w:rsidRDefault="0064615C" w:rsidP="00A561CE">
      <w:pPr>
        <w:jc w:val="both"/>
        <w:rPr>
          <w:rFonts w:eastAsia="Times New Roman"/>
          <w:iCs w:val="0"/>
          <w:noProof w:val="0"/>
          <w:color w:val="000000"/>
          <w:sz w:val="26"/>
          <w:lang w:val="da-DK" w:bidi="ar-SA"/>
        </w:rPr>
      </w:pPr>
      <w:r w:rsidRPr="00BE6B71">
        <w:rPr>
          <w:rFonts w:eastAsia="Times New Roman"/>
          <w:b/>
          <w:iCs w:val="0"/>
          <w:noProof w:val="0"/>
          <w:color w:val="000000"/>
          <w:sz w:val="26"/>
          <w:lang w:val="da-DK" w:bidi="ar-SA"/>
        </w:rPr>
        <w:t>3. Tư duy, t</w:t>
      </w:r>
      <w:r w:rsidR="00A561CE" w:rsidRPr="00BE6B71">
        <w:rPr>
          <w:rFonts w:eastAsia="Times New Roman"/>
          <w:b/>
          <w:iCs w:val="0"/>
          <w:noProof w:val="0"/>
          <w:color w:val="000000"/>
          <w:sz w:val="26"/>
          <w:lang w:val="da-DK" w:bidi="ar-SA"/>
        </w:rPr>
        <w:t>hái độ</w:t>
      </w:r>
      <w:r w:rsidR="00A561CE" w:rsidRPr="00BE6B71">
        <w:rPr>
          <w:rFonts w:eastAsia="Times New Roman"/>
          <w:iCs w:val="0"/>
          <w:noProof w:val="0"/>
          <w:color w:val="000000"/>
          <w:sz w:val="26"/>
          <w:lang w:val="da-DK" w:bidi="ar-SA"/>
        </w:rPr>
        <w:t xml:space="preserve">: Ý thức tự rèn luyện cách trình bày ngắn gọn, rõ ràng, đồng thời nâng cao năng lực tư duy tổng hợp. </w:t>
      </w:r>
    </w:p>
    <w:p w:rsidR="004F70D0" w:rsidRPr="00887059" w:rsidRDefault="004F70D0" w:rsidP="004F70D0">
      <w:pPr>
        <w:jc w:val="both"/>
        <w:rPr>
          <w:b/>
          <w:bCs/>
          <w:color w:val="000000"/>
          <w:sz w:val="26"/>
          <w:lang w:val="da-DK"/>
        </w:rPr>
      </w:pPr>
      <w:r w:rsidRPr="00887059">
        <w:rPr>
          <w:b/>
          <w:bCs/>
          <w:color w:val="000000"/>
          <w:sz w:val="26"/>
          <w:lang w:val="da-DK"/>
        </w:rPr>
        <w:t>B. HÌNH THỨC</w:t>
      </w:r>
    </w:p>
    <w:p w:rsidR="004F70D0" w:rsidRPr="00887059" w:rsidRDefault="004F70D0" w:rsidP="004F70D0">
      <w:pPr>
        <w:jc w:val="both"/>
        <w:rPr>
          <w:bCs/>
          <w:color w:val="000000"/>
          <w:sz w:val="26"/>
          <w:lang w:val="da-DK"/>
        </w:rPr>
      </w:pPr>
      <w:r w:rsidRPr="00887059">
        <w:rPr>
          <w:bCs/>
          <w:color w:val="000000"/>
          <w:sz w:val="26"/>
          <w:lang w:val="da-DK"/>
        </w:rPr>
        <w:t>Bài kiểm tra tự luận trong thờ</w:t>
      </w:r>
      <w:r w:rsidR="009A3CE6" w:rsidRPr="00887059">
        <w:rPr>
          <w:bCs/>
          <w:color w:val="000000"/>
          <w:sz w:val="26"/>
          <w:lang w:val="da-DK"/>
        </w:rPr>
        <w:t>i gian 90</w:t>
      </w:r>
      <w:r w:rsidRPr="00887059">
        <w:rPr>
          <w:bCs/>
          <w:color w:val="000000"/>
          <w:sz w:val="26"/>
          <w:lang w:val="da-DK"/>
        </w:rPr>
        <w:t xml:space="preserve"> phút.</w:t>
      </w:r>
    </w:p>
    <w:p w:rsidR="004F70D0" w:rsidRPr="00887059" w:rsidRDefault="004F70D0" w:rsidP="004F70D0">
      <w:pPr>
        <w:jc w:val="both"/>
        <w:rPr>
          <w:b/>
          <w:color w:val="000000"/>
          <w:sz w:val="26"/>
          <w:lang w:val="it-IT"/>
        </w:rPr>
      </w:pPr>
      <w:r w:rsidRPr="00887059">
        <w:rPr>
          <w:b/>
          <w:color w:val="000000"/>
          <w:sz w:val="26"/>
          <w:lang w:val="it-IT"/>
        </w:rPr>
        <w:t>C. MA TRẬN ĐỀ KIỂM TRA</w:t>
      </w:r>
    </w:p>
    <w:tbl>
      <w:tblPr>
        <w:tblW w:w="105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800"/>
        <w:gridCol w:w="1800"/>
        <w:gridCol w:w="1800"/>
        <w:gridCol w:w="2340"/>
        <w:gridCol w:w="990"/>
      </w:tblGrid>
      <w:tr w:rsidR="00B765B1" w:rsidRPr="00BE6B71" w:rsidTr="00B765B1">
        <w:tc>
          <w:tcPr>
            <w:tcW w:w="1800" w:type="dxa"/>
            <w:vMerge w:val="restart"/>
            <w:tcBorders>
              <w:tl2br w:val="single" w:sz="4" w:space="0" w:color="auto"/>
            </w:tcBorders>
          </w:tcPr>
          <w:p w:rsidR="00B765B1" w:rsidRPr="00BE6B71" w:rsidRDefault="00B765B1" w:rsidP="00B765B1">
            <w:pPr>
              <w:jc w:val="both"/>
              <w:rPr>
                <w:b/>
                <w:color w:val="000000"/>
                <w:sz w:val="26"/>
                <w:lang w:val="en-US"/>
              </w:rPr>
            </w:pPr>
            <w:r w:rsidRPr="00887059">
              <w:rPr>
                <w:b/>
                <w:color w:val="000000"/>
                <w:sz w:val="26"/>
                <w:lang w:val="it-IT"/>
              </w:rPr>
              <w:t xml:space="preserve">          </w:t>
            </w:r>
            <w:r w:rsidRPr="00BE6B71">
              <w:rPr>
                <w:b/>
                <w:color w:val="000000"/>
                <w:sz w:val="26"/>
                <w:lang w:val="en-US"/>
              </w:rPr>
              <w:t>Mức độ Chủ đề</w:t>
            </w:r>
          </w:p>
        </w:tc>
        <w:tc>
          <w:tcPr>
            <w:tcW w:w="1800" w:type="dxa"/>
            <w:vMerge w:val="restart"/>
          </w:tcPr>
          <w:p w:rsidR="00B765B1" w:rsidRPr="00BE6B71" w:rsidRDefault="00B765B1" w:rsidP="00B765B1">
            <w:pPr>
              <w:jc w:val="both"/>
              <w:rPr>
                <w:b/>
                <w:color w:val="000000"/>
                <w:sz w:val="26"/>
                <w:lang w:val="en-US"/>
              </w:rPr>
            </w:pPr>
            <w:r w:rsidRPr="00BE6B71">
              <w:rPr>
                <w:b/>
                <w:color w:val="000000"/>
                <w:sz w:val="26"/>
                <w:lang w:val="en-US"/>
              </w:rPr>
              <w:t>Nhận biết</w:t>
            </w:r>
          </w:p>
        </w:tc>
        <w:tc>
          <w:tcPr>
            <w:tcW w:w="1800" w:type="dxa"/>
            <w:vMerge w:val="restart"/>
          </w:tcPr>
          <w:p w:rsidR="00B765B1" w:rsidRPr="00BE6B71" w:rsidRDefault="00B765B1" w:rsidP="00B765B1">
            <w:pPr>
              <w:jc w:val="both"/>
              <w:rPr>
                <w:b/>
                <w:color w:val="000000"/>
                <w:sz w:val="26"/>
                <w:lang w:val="en-US"/>
              </w:rPr>
            </w:pPr>
            <w:r w:rsidRPr="00BE6B71">
              <w:rPr>
                <w:b/>
                <w:color w:val="000000"/>
                <w:sz w:val="26"/>
                <w:lang w:val="en-US"/>
              </w:rPr>
              <w:t>Thông hiểu</w:t>
            </w:r>
          </w:p>
        </w:tc>
        <w:tc>
          <w:tcPr>
            <w:tcW w:w="4140" w:type="dxa"/>
            <w:gridSpan w:val="2"/>
          </w:tcPr>
          <w:p w:rsidR="00B765B1" w:rsidRPr="00BE6B71" w:rsidRDefault="00B765B1" w:rsidP="00B765B1">
            <w:pPr>
              <w:jc w:val="both"/>
              <w:rPr>
                <w:b/>
                <w:color w:val="000000"/>
                <w:sz w:val="26"/>
                <w:lang w:val="en-US"/>
              </w:rPr>
            </w:pPr>
            <w:r w:rsidRPr="00BE6B71">
              <w:rPr>
                <w:b/>
                <w:color w:val="000000"/>
                <w:sz w:val="26"/>
                <w:lang w:val="en-US"/>
              </w:rPr>
              <w:t xml:space="preserve">            Vận dụng</w:t>
            </w:r>
          </w:p>
        </w:tc>
        <w:tc>
          <w:tcPr>
            <w:tcW w:w="990" w:type="dxa"/>
            <w:vMerge w:val="restart"/>
          </w:tcPr>
          <w:p w:rsidR="00B765B1" w:rsidRPr="00BE6B71" w:rsidRDefault="00B765B1" w:rsidP="00B765B1">
            <w:pPr>
              <w:jc w:val="both"/>
              <w:rPr>
                <w:b/>
                <w:color w:val="000000"/>
                <w:sz w:val="26"/>
                <w:lang w:val="en-US"/>
              </w:rPr>
            </w:pPr>
            <w:r w:rsidRPr="00BE6B71">
              <w:rPr>
                <w:b/>
                <w:color w:val="000000"/>
                <w:sz w:val="26"/>
                <w:lang w:val="en-US"/>
              </w:rPr>
              <w:t>Tổng</w:t>
            </w:r>
          </w:p>
        </w:tc>
      </w:tr>
      <w:tr w:rsidR="00B765B1" w:rsidRPr="00BE6B71" w:rsidTr="00B765B1">
        <w:tc>
          <w:tcPr>
            <w:tcW w:w="1800" w:type="dxa"/>
            <w:vMerge/>
            <w:tcBorders>
              <w:tl2br w:val="single" w:sz="4" w:space="0" w:color="auto"/>
            </w:tcBorders>
          </w:tcPr>
          <w:p w:rsidR="00B765B1" w:rsidRPr="00BE6B71" w:rsidRDefault="00B765B1" w:rsidP="00B765B1">
            <w:pPr>
              <w:jc w:val="both"/>
              <w:rPr>
                <w:b/>
                <w:color w:val="000000"/>
                <w:sz w:val="26"/>
                <w:lang w:val="en-US"/>
              </w:rPr>
            </w:pPr>
          </w:p>
        </w:tc>
        <w:tc>
          <w:tcPr>
            <w:tcW w:w="1800" w:type="dxa"/>
            <w:vMerge/>
          </w:tcPr>
          <w:p w:rsidR="00B765B1" w:rsidRPr="00BE6B71" w:rsidRDefault="00B765B1" w:rsidP="00B765B1">
            <w:pPr>
              <w:jc w:val="both"/>
              <w:rPr>
                <w:color w:val="000000"/>
                <w:sz w:val="26"/>
                <w:lang w:val="en-US"/>
              </w:rPr>
            </w:pPr>
          </w:p>
        </w:tc>
        <w:tc>
          <w:tcPr>
            <w:tcW w:w="1800" w:type="dxa"/>
            <w:vMerge/>
          </w:tcPr>
          <w:p w:rsidR="00B765B1" w:rsidRPr="00BE6B71" w:rsidRDefault="00B765B1" w:rsidP="00B765B1">
            <w:pPr>
              <w:jc w:val="both"/>
              <w:rPr>
                <w:color w:val="000000"/>
                <w:sz w:val="26"/>
                <w:lang w:val="en-US"/>
              </w:rPr>
            </w:pPr>
          </w:p>
        </w:tc>
        <w:tc>
          <w:tcPr>
            <w:tcW w:w="1800" w:type="dxa"/>
          </w:tcPr>
          <w:p w:rsidR="00B765B1" w:rsidRPr="00BE6B71" w:rsidRDefault="00B765B1" w:rsidP="00B765B1">
            <w:pPr>
              <w:jc w:val="both"/>
              <w:rPr>
                <w:b/>
                <w:color w:val="000000"/>
                <w:sz w:val="26"/>
                <w:lang w:val="en-US"/>
              </w:rPr>
            </w:pPr>
            <w:r w:rsidRPr="00BE6B71">
              <w:rPr>
                <w:b/>
                <w:color w:val="000000"/>
                <w:sz w:val="26"/>
                <w:lang w:val="en-US"/>
              </w:rPr>
              <w:t>Thấp</w:t>
            </w:r>
          </w:p>
        </w:tc>
        <w:tc>
          <w:tcPr>
            <w:tcW w:w="2340" w:type="dxa"/>
          </w:tcPr>
          <w:p w:rsidR="00B765B1" w:rsidRPr="00BE6B71" w:rsidRDefault="00B765B1" w:rsidP="00B765B1">
            <w:pPr>
              <w:jc w:val="both"/>
              <w:rPr>
                <w:b/>
                <w:color w:val="000000"/>
                <w:sz w:val="26"/>
                <w:lang w:val="en-US"/>
              </w:rPr>
            </w:pPr>
            <w:r w:rsidRPr="00BE6B71">
              <w:rPr>
                <w:b/>
                <w:color w:val="000000"/>
                <w:sz w:val="26"/>
                <w:lang w:val="en-US"/>
              </w:rPr>
              <w:t>Cao</w:t>
            </w:r>
          </w:p>
        </w:tc>
        <w:tc>
          <w:tcPr>
            <w:tcW w:w="990" w:type="dxa"/>
            <w:vMerge/>
          </w:tcPr>
          <w:p w:rsidR="00B765B1" w:rsidRPr="00BE6B71" w:rsidRDefault="00B765B1" w:rsidP="00B765B1">
            <w:pPr>
              <w:jc w:val="both"/>
              <w:rPr>
                <w:color w:val="000000"/>
                <w:sz w:val="26"/>
                <w:lang w:val="en-US"/>
              </w:rPr>
            </w:pPr>
          </w:p>
        </w:tc>
      </w:tr>
      <w:tr w:rsidR="00B765B1" w:rsidRPr="00BE6B71" w:rsidTr="000A251E">
        <w:tc>
          <w:tcPr>
            <w:tcW w:w="1800" w:type="dxa"/>
          </w:tcPr>
          <w:p w:rsidR="00B765B1" w:rsidRPr="00BE6B71" w:rsidRDefault="00D2702A" w:rsidP="00B765B1">
            <w:pPr>
              <w:jc w:val="both"/>
              <w:rPr>
                <w:color w:val="000000"/>
                <w:sz w:val="26"/>
                <w:lang w:val="en-US"/>
              </w:rPr>
            </w:pPr>
            <w:r w:rsidRPr="00BE6B71">
              <w:rPr>
                <w:color w:val="000000"/>
                <w:sz w:val="26"/>
                <w:lang w:val="en-US"/>
              </w:rPr>
              <w:t>Làm văn</w:t>
            </w:r>
          </w:p>
        </w:tc>
        <w:tc>
          <w:tcPr>
            <w:tcW w:w="1800" w:type="dxa"/>
          </w:tcPr>
          <w:p w:rsidR="00B765B1" w:rsidRPr="00BE6B71" w:rsidRDefault="00B765B1" w:rsidP="00B765B1">
            <w:pPr>
              <w:jc w:val="both"/>
              <w:rPr>
                <w:color w:val="000000"/>
                <w:sz w:val="26"/>
                <w:lang w:val="en-US"/>
              </w:rPr>
            </w:pPr>
          </w:p>
        </w:tc>
        <w:tc>
          <w:tcPr>
            <w:tcW w:w="1800" w:type="dxa"/>
          </w:tcPr>
          <w:p w:rsidR="00B765B1" w:rsidRPr="00BE6B71" w:rsidRDefault="00D2702A" w:rsidP="00B765B1">
            <w:pPr>
              <w:jc w:val="both"/>
              <w:rPr>
                <w:color w:val="000000"/>
                <w:sz w:val="26"/>
                <w:lang w:val="en-US"/>
              </w:rPr>
            </w:pPr>
            <w:r w:rsidRPr="00BE6B71">
              <w:rPr>
                <w:color w:val="000000"/>
                <w:sz w:val="26"/>
                <w:lang w:val="en-US"/>
              </w:rPr>
              <w:t>Chỉ ra đượ</w:t>
            </w:r>
            <w:r w:rsidR="006B6FB5" w:rsidRPr="00BE6B71">
              <w:rPr>
                <w:color w:val="000000"/>
                <w:sz w:val="26"/>
                <w:lang w:val="en-US"/>
              </w:rPr>
              <w:t xml:space="preserve">c tính dân tộc trong bài thơ </w:t>
            </w:r>
            <w:r w:rsidR="006B6FB5" w:rsidRPr="00BE6B71">
              <w:rPr>
                <w:i/>
                <w:color w:val="000000"/>
                <w:sz w:val="26"/>
                <w:lang w:val="en-US"/>
              </w:rPr>
              <w:t>Việt Bắc</w:t>
            </w:r>
            <w:r w:rsidR="006B6FB5" w:rsidRPr="00BE6B71">
              <w:rPr>
                <w:color w:val="000000"/>
                <w:sz w:val="26"/>
                <w:lang w:val="en-US"/>
              </w:rPr>
              <w:t xml:space="preserve"> (Tố Hữu)</w:t>
            </w:r>
            <w:r w:rsidR="004A3C6C" w:rsidRPr="00BE6B71">
              <w:rPr>
                <w:color w:val="000000"/>
                <w:sz w:val="26"/>
                <w:lang w:val="en-US"/>
              </w:rPr>
              <w:t>.</w:t>
            </w:r>
            <w:r w:rsidRPr="00BE6B71">
              <w:rPr>
                <w:color w:val="000000"/>
                <w:sz w:val="26"/>
                <w:lang w:val="en-US"/>
              </w:rPr>
              <w:t xml:space="preserve"> </w:t>
            </w:r>
          </w:p>
        </w:tc>
        <w:tc>
          <w:tcPr>
            <w:tcW w:w="1800" w:type="dxa"/>
          </w:tcPr>
          <w:p w:rsidR="00B765B1" w:rsidRPr="00BE6B71" w:rsidRDefault="00B765B1" w:rsidP="00B765B1">
            <w:pPr>
              <w:jc w:val="both"/>
              <w:rPr>
                <w:color w:val="000000"/>
                <w:sz w:val="26"/>
                <w:lang w:val="en-US"/>
              </w:rPr>
            </w:pPr>
          </w:p>
        </w:tc>
        <w:tc>
          <w:tcPr>
            <w:tcW w:w="2340" w:type="dxa"/>
          </w:tcPr>
          <w:p w:rsidR="00B765B1" w:rsidRPr="00BE6B71" w:rsidRDefault="00B765B1" w:rsidP="00B765B1">
            <w:pPr>
              <w:jc w:val="both"/>
              <w:rPr>
                <w:color w:val="000000"/>
                <w:sz w:val="26"/>
                <w:lang w:val="en-US"/>
              </w:rPr>
            </w:pPr>
            <w:r w:rsidRPr="00BE6B71">
              <w:rPr>
                <w:color w:val="000000"/>
                <w:sz w:val="26"/>
                <w:lang w:val="en-US"/>
              </w:rPr>
              <w:t>Vận dụng kiến thức đọc hiểu về</w:t>
            </w:r>
            <w:r w:rsidR="00A71510" w:rsidRPr="00BE6B71">
              <w:rPr>
                <w:color w:val="000000"/>
                <w:sz w:val="26"/>
                <w:lang w:val="en-US"/>
              </w:rPr>
              <w:t xml:space="preserve"> bài thơ </w:t>
            </w:r>
            <w:r w:rsidR="00A71510" w:rsidRPr="00BE6B71">
              <w:rPr>
                <w:i/>
                <w:color w:val="000000"/>
                <w:sz w:val="26"/>
                <w:lang w:val="en-US"/>
              </w:rPr>
              <w:t>Tây Tiến</w:t>
            </w:r>
            <w:r w:rsidRPr="00BE6B71">
              <w:rPr>
                <w:color w:val="000000"/>
                <w:sz w:val="26"/>
                <w:lang w:val="en-US"/>
              </w:rPr>
              <w:t xml:space="preserve"> và kỹ năng tạo lập văn bản để viết bài nghị luậ</w:t>
            </w:r>
            <w:r w:rsidR="00A67C43" w:rsidRPr="00BE6B71">
              <w:rPr>
                <w:color w:val="000000"/>
                <w:sz w:val="26"/>
                <w:lang w:val="en-US"/>
              </w:rPr>
              <w:t>n văn học về vẻ đẹp hình tượng người lính Tây Tiến</w:t>
            </w:r>
            <w:r w:rsidRPr="00BE6B71">
              <w:rPr>
                <w:color w:val="000000"/>
                <w:sz w:val="26"/>
                <w:lang w:val="en-US"/>
              </w:rPr>
              <w:t>.</w:t>
            </w:r>
          </w:p>
        </w:tc>
        <w:tc>
          <w:tcPr>
            <w:tcW w:w="990" w:type="dxa"/>
          </w:tcPr>
          <w:p w:rsidR="00B765B1" w:rsidRPr="00BE6B71" w:rsidRDefault="00B765B1" w:rsidP="00B765B1">
            <w:pPr>
              <w:jc w:val="both"/>
              <w:rPr>
                <w:color w:val="000000"/>
                <w:sz w:val="26"/>
                <w:lang w:val="en-US"/>
              </w:rPr>
            </w:pPr>
          </w:p>
        </w:tc>
      </w:tr>
      <w:tr w:rsidR="00B765B1" w:rsidRPr="00BE6B71" w:rsidTr="000A251E">
        <w:tc>
          <w:tcPr>
            <w:tcW w:w="1800" w:type="dxa"/>
          </w:tcPr>
          <w:p w:rsidR="00B765B1" w:rsidRPr="00BE6B71" w:rsidRDefault="00B765B1" w:rsidP="00B765B1">
            <w:pPr>
              <w:jc w:val="both"/>
              <w:rPr>
                <w:color w:val="000000"/>
                <w:sz w:val="26"/>
                <w:lang w:val="en-US"/>
              </w:rPr>
            </w:pPr>
            <w:r w:rsidRPr="00BE6B71">
              <w:rPr>
                <w:color w:val="000000"/>
                <w:sz w:val="26"/>
                <w:lang w:val="en-US"/>
              </w:rPr>
              <w:t>Số câu:</w:t>
            </w:r>
          </w:p>
          <w:p w:rsidR="00B765B1" w:rsidRPr="00BE6B71" w:rsidRDefault="00B765B1" w:rsidP="00B765B1">
            <w:pPr>
              <w:jc w:val="both"/>
              <w:rPr>
                <w:color w:val="000000"/>
                <w:sz w:val="26"/>
                <w:lang w:val="en-US"/>
              </w:rPr>
            </w:pPr>
            <w:r w:rsidRPr="00BE6B71">
              <w:rPr>
                <w:color w:val="000000"/>
                <w:sz w:val="26"/>
                <w:lang w:val="en-US"/>
              </w:rPr>
              <w:t>Số điểm:</w:t>
            </w:r>
          </w:p>
          <w:p w:rsidR="00B765B1" w:rsidRPr="00BE6B71" w:rsidRDefault="00B765B1" w:rsidP="00B765B1">
            <w:pPr>
              <w:jc w:val="both"/>
              <w:rPr>
                <w:color w:val="000000"/>
                <w:sz w:val="26"/>
                <w:lang w:val="en-US"/>
              </w:rPr>
            </w:pPr>
            <w:r w:rsidRPr="00BE6B71">
              <w:rPr>
                <w:color w:val="000000"/>
                <w:sz w:val="26"/>
                <w:lang w:val="en-US"/>
              </w:rPr>
              <w:t>Tỷ lệ:</w:t>
            </w:r>
          </w:p>
        </w:tc>
        <w:tc>
          <w:tcPr>
            <w:tcW w:w="1800" w:type="dxa"/>
          </w:tcPr>
          <w:p w:rsidR="00B765B1" w:rsidRPr="00BE6B71" w:rsidRDefault="00B765B1" w:rsidP="00B765B1">
            <w:pPr>
              <w:jc w:val="both"/>
              <w:rPr>
                <w:color w:val="000000"/>
                <w:sz w:val="26"/>
                <w:lang w:val="en-US"/>
              </w:rPr>
            </w:pPr>
          </w:p>
        </w:tc>
        <w:tc>
          <w:tcPr>
            <w:tcW w:w="1800" w:type="dxa"/>
          </w:tcPr>
          <w:p w:rsidR="00B765B1" w:rsidRPr="00BE6B71" w:rsidRDefault="000451E4" w:rsidP="00B765B1">
            <w:pPr>
              <w:jc w:val="both"/>
              <w:rPr>
                <w:color w:val="000000"/>
                <w:sz w:val="26"/>
                <w:lang w:val="en-US"/>
              </w:rPr>
            </w:pPr>
            <w:r w:rsidRPr="00BE6B71">
              <w:rPr>
                <w:color w:val="000000"/>
                <w:sz w:val="26"/>
                <w:lang w:val="en-US"/>
              </w:rPr>
              <w:t>1</w:t>
            </w:r>
          </w:p>
          <w:p w:rsidR="000451E4" w:rsidRPr="00BE6B71" w:rsidRDefault="000451E4" w:rsidP="00B765B1">
            <w:pPr>
              <w:jc w:val="both"/>
              <w:rPr>
                <w:color w:val="000000"/>
                <w:sz w:val="26"/>
                <w:lang w:val="en-US"/>
              </w:rPr>
            </w:pPr>
            <w:r w:rsidRPr="00BE6B71">
              <w:rPr>
                <w:color w:val="000000"/>
                <w:sz w:val="26"/>
                <w:lang w:val="en-US"/>
              </w:rPr>
              <w:t>3</w:t>
            </w:r>
            <w:r w:rsidR="00B23389" w:rsidRPr="00BE6B71">
              <w:rPr>
                <w:color w:val="000000"/>
                <w:sz w:val="26"/>
                <w:lang w:val="en-US"/>
              </w:rPr>
              <w:t>,0</w:t>
            </w:r>
          </w:p>
          <w:p w:rsidR="009429F7" w:rsidRPr="00BE6B71" w:rsidRDefault="009429F7" w:rsidP="00B765B1">
            <w:pPr>
              <w:jc w:val="both"/>
              <w:rPr>
                <w:color w:val="000000"/>
                <w:sz w:val="26"/>
                <w:lang w:val="en-US"/>
              </w:rPr>
            </w:pPr>
            <w:r w:rsidRPr="00BE6B71">
              <w:rPr>
                <w:color w:val="000000"/>
                <w:sz w:val="26"/>
                <w:lang w:val="en-US"/>
              </w:rPr>
              <w:t>30%</w:t>
            </w:r>
          </w:p>
        </w:tc>
        <w:tc>
          <w:tcPr>
            <w:tcW w:w="1800" w:type="dxa"/>
          </w:tcPr>
          <w:p w:rsidR="00B765B1" w:rsidRPr="00BE6B71" w:rsidRDefault="00B765B1" w:rsidP="00B765B1">
            <w:pPr>
              <w:jc w:val="both"/>
              <w:rPr>
                <w:color w:val="000000"/>
                <w:sz w:val="26"/>
                <w:lang w:val="en-US"/>
              </w:rPr>
            </w:pPr>
          </w:p>
        </w:tc>
        <w:tc>
          <w:tcPr>
            <w:tcW w:w="2340" w:type="dxa"/>
          </w:tcPr>
          <w:p w:rsidR="00B765B1" w:rsidRPr="00BE6B71" w:rsidRDefault="00B765B1" w:rsidP="00B765B1">
            <w:pPr>
              <w:jc w:val="both"/>
              <w:rPr>
                <w:color w:val="000000"/>
                <w:sz w:val="26"/>
                <w:lang w:val="en-US"/>
              </w:rPr>
            </w:pPr>
            <w:r w:rsidRPr="00BE6B71">
              <w:rPr>
                <w:color w:val="000000"/>
                <w:sz w:val="26"/>
                <w:lang w:val="en-US"/>
              </w:rPr>
              <w:t>1</w:t>
            </w:r>
          </w:p>
          <w:p w:rsidR="00B765B1" w:rsidRPr="00BE6B71" w:rsidRDefault="00B765B1" w:rsidP="00B765B1">
            <w:pPr>
              <w:jc w:val="both"/>
              <w:rPr>
                <w:color w:val="000000"/>
                <w:sz w:val="26"/>
                <w:lang w:val="en-US"/>
              </w:rPr>
            </w:pPr>
            <w:r w:rsidRPr="00BE6B71">
              <w:rPr>
                <w:color w:val="000000"/>
                <w:sz w:val="26"/>
                <w:lang w:val="en-US"/>
              </w:rPr>
              <w:t>7,0</w:t>
            </w:r>
          </w:p>
          <w:p w:rsidR="00B765B1" w:rsidRPr="00BE6B71" w:rsidRDefault="00B765B1" w:rsidP="00B765B1">
            <w:pPr>
              <w:jc w:val="both"/>
              <w:rPr>
                <w:color w:val="000000"/>
                <w:sz w:val="26"/>
                <w:lang w:val="en-US"/>
              </w:rPr>
            </w:pPr>
            <w:r w:rsidRPr="00BE6B71">
              <w:rPr>
                <w:color w:val="000000"/>
                <w:sz w:val="26"/>
                <w:lang w:val="en-US"/>
              </w:rPr>
              <w:t>70%</w:t>
            </w:r>
          </w:p>
        </w:tc>
        <w:tc>
          <w:tcPr>
            <w:tcW w:w="990" w:type="dxa"/>
          </w:tcPr>
          <w:p w:rsidR="00B765B1" w:rsidRPr="00BE6B71" w:rsidRDefault="00B23389" w:rsidP="00B765B1">
            <w:pPr>
              <w:jc w:val="both"/>
              <w:rPr>
                <w:color w:val="000000"/>
                <w:sz w:val="26"/>
                <w:lang w:val="en-US"/>
              </w:rPr>
            </w:pPr>
            <w:r w:rsidRPr="00BE6B71">
              <w:rPr>
                <w:color w:val="000000"/>
                <w:sz w:val="26"/>
                <w:lang w:val="en-US"/>
              </w:rPr>
              <w:t>2</w:t>
            </w:r>
          </w:p>
          <w:p w:rsidR="00B765B1" w:rsidRPr="00BE6B71" w:rsidRDefault="00B23389" w:rsidP="00B765B1">
            <w:pPr>
              <w:jc w:val="both"/>
              <w:rPr>
                <w:color w:val="000000"/>
                <w:sz w:val="26"/>
                <w:lang w:val="en-US"/>
              </w:rPr>
            </w:pPr>
            <w:r w:rsidRPr="00BE6B71">
              <w:rPr>
                <w:color w:val="000000"/>
                <w:sz w:val="26"/>
                <w:lang w:val="en-US"/>
              </w:rPr>
              <w:t>1</w:t>
            </w:r>
            <w:r w:rsidR="00B765B1" w:rsidRPr="00BE6B71">
              <w:rPr>
                <w:color w:val="000000"/>
                <w:sz w:val="26"/>
                <w:lang w:val="en-US"/>
              </w:rPr>
              <w:t>0</w:t>
            </w:r>
          </w:p>
          <w:p w:rsidR="00B765B1" w:rsidRPr="00BE6B71" w:rsidRDefault="00B23389" w:rsidP="00B765B1">
            <w:pPr>
              <w:jc w:val="both"/>
              <w:rPr>
                <w:color w:val="000000"/>
                <w:sz w:val="26"/>
                <w:lang w:val="en-US"/>
              </w:rPr>
            </w:pPr>
            <w:r w:rsidRPr="00BE6B71">
              <w:rPr>
                <w:color w:val="000000"/>
                <w:sz w:val="26"/>
                <w:lang w:val="en-US"/>
              </w:rPr>
              <w:t>10</w:t>
            </w:r>
            <w:r w:rsidR="00B765B1" w:rsidRPr="00BE6B71">
              <w:rPr>
                <w:color w:val="000000"/>
                <w:sz w:val="26"/>
                <w:lang w:val="en-US"/>
              </w:rPr>
              <w:t>0%</w:t>
            </w:r>
          </w:p>
        </w:tc>
      </w:tr>
      <w:tr w:rsidR="00B765B1" w:rsidRPr="00BE6B71" w:rsidTr="000A251E">
        <w:tc>
          <w:tcPr>
            <w:tcW w:w="1800" w:type="dxa"/>
          </w:tcPr>
          <w:p w:rsidR="00B765B1" w:rsidRPr="00BE6B71" w:rsidRDefault="00B765B1" w:rsidP="00B765B1">
            <w:pPr>
              <w:jc w:val="both"/>
              <w:rPr>
                <w:color w:val="000000"/>
                <w:sz w:val="26"/>
                <w:lang w:val="en-US"/>
              </w:rPr>
            </w:pPr>
            <w:r w:rsidRPr="00BE6B71">
              <w:rPr>
                <w:color w:val="000000"/>
                <w:sz w:val="26"/>
                <w:lang w:val="en-US"/>
              </w:rPr>
              <w:t>Tổng số câu:</w:t>
            </w:r>
          </w:p>
          <w:p w:rsidR="00B765B1" w:rsidRPr="00BE6B71" w:rsidRDefault="00B765B1" w:rsidP="00B765B1">
            <w:pPr>
              <w:jc w:val="both"/>
              <w:rPr>
                <w:color w:val="000000"/>
                <w:sz w:val="26"/>
                <w:lang w:val="en-US"/>
              </w:rPr>
            </w:pPr>
            <w:r w:rsidRPr="00BE6B71">
              <w:rPr>
                <w:color w:val="000000"/>
                <w:sz w:val="26"/>
                <w:lang w:val="en-US"/>
              </w:rPr>
              <w:t>Tổng số điểm</w:t>
            </w:r>
            <w:r w:rsidR="000C3615" w:rsidRPr="00BE6B71">
              <w:rPr>
                <w:color w:val="000000"/>
                <w:sz w:val="26"/>
                <w:lang w:val="en-US"/>
              </w:rPr>
              <w:t>:</w:t>
            </w:r>
          </w:p>
          <w:p w:rsidR="00B765B1" w:rsidRPr="00BE6B71" w:rsidRDefault="00B765B1" w:rsidP="00B765B1">
            <w:pPr>
              <w:jc w:val="both"/>
              <w:rPr>
                <w:color w:val="000000"/>
                <w:sz w:val="26"/>
                <w:lang w:val="en-US"/>
              </w:rPr>
            </w:pPr>
            <w:r w:rsidRPr="00BE6B71">
              <w:rPr>
                <w:color w:val="000000"/>
                <w:sz w:val="26"/>
                <w:lang w:val="en-US"/>
              </w:rPr>
              <w:t>Tỷ lệ:</w:t>
            </w:r>
          </w:p>
        </w:tc>
        <w:tc>
          <w:tcPr>
            <w:tcW w:w="1800" w:type="dxa"/>
          </w:tcPr>
          <w:p w:rsidR="00B765B1" w:rsidRPr="00BE6B71" w:rsidRDefault="00B765B1" w:rsidP="00B765B1">
            <w:pPr>
              <w:jc w:val="both"/>
              <w:rPr>
                <w:color w:val="000000"/>
                <w:sz w:val="26"/>
                <w:lang w:val="en-US"/>
              </w:rPr>
            </w:pPr>
          </w:p>
          <w:p w:rsidR="00B765B1" w:rsidRPr="00BE6B71" w:rsidRDefault="00B765B1" w:rsidP="00B765B1">
            <w:pPr>
              <w:jc w:val="both"/>
              <w:rPr>
                <w:color w:val="000000"/>
                <w:sz w:val="26"/>
                <w:lang w:val="en-US"/>
              </w:rPr>
            </w:pPr>
          </w:p>
          <w:p w:rsidR="00B765B1" w:rsidRPr="00BE6B71" w:rsidRDefault="00B765B1" w:rsidP="00B765B1">
            <w:pPr>
              <w:jc w:val="both"/>
              <w:rPr>
                <w:color w:val="000000"/>
                <w:sz w:val="26"/>
                <w:lang w:val="en-US"/>
              </w:rPr>
            </w:pPr>
          </w:p>
        </w:tc>
        <w:tc>
          <w:tcPr>
            <w:tcW w:w="1800" w:type="dxa"/>
          </w:tcPr>
          <w:p w:rsidR="00B765B1" w:rsidRPr="00BE6B71" w:rsidRDefault="00B765B1" w:rsidP="00B765B1">
            <w:pPr>
              <w:jc w:val="both"/>
              <w:rPr>
                <w:color w:val="000000"/>
                <w:sz w:val="26"/>
                <w:lang w:val="en-US"/>
              </w:rPr>
            </w:pPr>
            <w:r w:rsidRPr="00BE6B71">
              <w:rPr>
                <w:color w:val="000000"/>
                <w:sz w:val="26"/>
                <w:lang w:val="en-US"/>
              </w:rPr>
              <w:t>1</w:t>
            </w:r>
          </w:p>
          <w:p w:rsidR="00B765B1" w:rsidRPr="00BE6B71" w:rsidRDefault="00B23389" w:rsidP="00B765B1">
            <w:pPr>
              <w:jc w:val="both"/>
              <w:rPr>
                <w:color w:val="000000"/>
                <w:sz w:val="26"/>
                <w:lang w:val="en-US"/>
              </w:rPr>
            </w:pPr>
            <w:r w:rsidRPr="00BE6B71">
              <w:rPr>
                <w:color w:val="000000"/>
                <w:sz w:val="26"/>
                <w:lang w:val="en-US"/>
              </w:rPr>
              <w:t>3</w:t>
            </w:r>
            <w:r w:rsidR="00B765B1" w:rsidRPr="00BE6B71">
              <w:rPr>
                <w:color w:val="000000"/>
                <w:sz w:val="26"/>
                <w:lang w:val="en-US"/>
              </w:rPr>
              <w:t>,0</w:t>
            </w:r>
          </w:p>
          <w:p w:rsidR="00B765B1" w:rsidRPr="00BE6B71" w:rsidRDefault="00B23389" w:rsidP="00B765B1">
            <w:pPr>
              <w:jc w:val="both"/>
              <w:rPr>
                <w:color w:val="000000"/>
                <w:sz w:val="26"/>
                <w:lang w:val="en-US"/>
              </w:rPr>
            </w:pPr>
            <w:r w:rsidRPr="00BE6B71">
              <w:rPr>
                <w:color w:val="000000"/>
                <w:sz w:val="26"/>
                <w:lang w:val="en-US"/>
              </w:rPr>
              <w:t>3</w:t>
            </w:r>
            <w:r w:rsidR="00B765B1" w:rsidRPr="00BE6B71">
              <w:rPr>
                <w:color w:val="000000"/>
                <w:sz w:val="26"/>
                <w:lang w:val="en-US"/>
              </w:rPr>
              <w:t>0%</w:t>
            </w:r>
          </w:p>
        </w:tc>
        <w:tc>
          <w:tcPr>
            <w:tcW w:w="1800" w:type="dxa"/>
          </w:tcPr>
          <w:p w:rsidR="00B765B1" w:rsidRPr="00BE6B71" w:rsidRDefault="00B765B1" w:rsidP="00B765B1">
            <w:pPr>
              <w:jc w:val="both"/>
              <w:rPr>
                <w:color w:val="000000"/>
                <w:sz w:val="26"/>
                <w:lang w:val="en-US"/>
              </w:rPr>
            </w:pPr>
          </w:p>
          <w:p w:rsidR="00B765B1" w:rsidRPr="00BE6B71" w:rsidRDefault="00B765B1" w:rsidP="00B765B1">
            <w:pPr>
              <w:jc w:val="both"/>
              <w:rPr>
                <w:color w:val="000000"/>
                <w:sz w:val="26"/>
                <w:lang w:val="en-US"/>
              </w:rPr>
            </w:pPr>
          </w:p>
          <w:p w:rsidR="00B765B1" w:rsidRPr="00BE6B71" w:rsidRDefault="00B765B1" w:rsidP="00B765B1">
            <w:pPr>
              <w:jc w:val="both"/>
              <w:rPr>
                <w:color w:val="000000"/>
                <w:sz w:val="26"/>
                <w:lang w:val="en-US"/>
              </w:rPr>
            </w:pPr>
          </w:p>
        </w:tc>
        <w:tc>
          <w:tcPr>
            <w:tcW w:w="2340" w:type="dxa"/>
          </w:tcPr>
          <w:p w:rsidR="00B765B1" w:rsidRPr="00BE6B71" w:rsidRDefault="00B765B1" w:rsidP="00B765B1">
            <w:pPr>
              <w:jc w:val="both"/>
              <w:rPr>
                <w:color w:val="000000"/>
                <w:sz w:val="26"/>
                <w:lang w:val="en-US"/>
              </w:rPr>
            </w:pPr>
            <w:r w:rsidRPr="00BE6B71">
              <w:rPr>
                <w:color w:val="000000"/>
                <w:sz w:val="26"/>
                <w:lang w:val="en-US"/>
              </w:rPr>
              <w:t>1</w:t>
            </w:r>
          </w:p>
          <w:p w:rsidR="00B765B1" w:rsidRPr="00BE6B71" w:rsidRDefault="00B765B1" w:rsidP="00B765B1">
            <w:pPr>
              <w:jc w:val="both"/>
              <w:rPr>
                <w:color w:val="000000"/>
                <w:sz w:val="26"/>
                <w:lang w:val="en-US"/>
              </w:rPr>
            </w:pPr>
            <w:r w:rsidRPr="00BE6B71">
              <w:rPr>
                <w:color w:val="000000"/>
                <w:sz w:val="26"/>
                <w:lang w:val="en-US"/>
              </w:rPr>
              <w:t>7,0</w:t>
            </w:r>
          </w:p>
          <w:p w:rsidR="00B765B1" w:rsidRPr="00BE6B71" w:rsidRDefault="00B765B1" w:rsidP="00B765B1">
            <w:pPr>
              <w:jc w:val="both"/>
              <w:rPr>
                <w:color w:val="000000"/>
                <w:sz w:val="26"/>
                <w:lang w:val="en-US"/>
              </w:rPr>
            </w:pPr>
            <w:r w:rsidRPr="00BE6B71">
              <w:rPr>
                <w:color w:val="000000"/>
                <w:sz w:val="26"/>
                <w:lang w:val="en-US"/>
              </w:rPr>
              <w:t>70%</w:t>
            </w:r>
          </w:p>
        </w:tc>
        <w:tc>
          <w:tcPr>
            <w:tcW w:w="990" w:type="dxa"/>
          </w:tcPr>
          <w:p w:rsidR="00B765B1" w:rsidRPr="00BE6B71" w:rsidRDefault="00B23389" w:rsidP="00B765B1">
            <w:pPr>
              <w:jc w:val="both"/>
              <w:rPr>
                <w:color w:val="000000"/>
                <w:sz w:val="26"/>
                <w:lang w:val="en-US"/>
              </w:rPr>
            </w:pPr>
            <w:r w:rsidRPr="00BE6B71">
              <w:rPr>
                <w:color w:val="000000"/>
                <w:sz w:val="26"/>
                <w:lang w:val="en-US"/>
              </w:rPr>
              <w:t>2</w:t>
            </w:r>
          </w:p>
          <w:p w:rsidR="00B765B1" w:rsidRPr="00BE6B71" w:rsidRDefault="00B765B1" w:rsidP="00B765B1">
            <w:pPr>
              <w:jc w:val="both"/>
              <w:rPr>
                <w:color w:val="000000"/>
                <w:sz w:val="26"/>
                <w:lang w:val="en-US"/>
              </w:rPr>
            </w:pPr>
            <w:r w:rsidRPr="00BE6B71">
              <w:rPr>
                <w:color w:val="000000"/>
                <w:sz w:val="26"/>
                <w:lang w:val="en-US"/>
              </w:rPr>
              <w:t>10</w:t>
            </w:r>
          </w:p>
          <w:p w:rsidR="00B765B1" w:rsidRPr="00BE6B71" w:rsidRDefault="00B765B1" w:rsidP="00B765B1">
            <w:pPr>
              <w:jc w:val="both"/>
              <w:rPr>
                <w:color w:val="000000"/>
                <w:sz w:val="26"/>
                <w:lang w:val="en-US"/>
              </w:rPr>
            </w:pPr>
            <w:r w:rsidRPr="00BE6B71">
              <w:rPr>
                <w:color w:val="000000"/>
                <w:sz w:val="26"/>
                <w:lang w:val="en-US"/>
              </w:rPr>
              <w:t>100%</w:t>
            </w:r>
          </w:p>
        </w:tc>
      </w:tr>
    </w:tbl>
    <w:p w:rsidR="00273E11" w:rsidRPr="00BE6B71" w:rsidRDefault="00273E11" w:rsidP="00273E11">
      <w:pPr>
        <w:jc w:val="both"/>
        <w:rPr>
          <w:b/>
          <w:color w:val="000000"/>
          <w:sz w:val="26"/>
          <w:lang w:val="en-US"/>
        </w:rPr>
      </w:pPr>
      <w:r w:rsidRPr="00BE6B71">
        <w:rPr>
          <w:b/>
          <w:color w:val="000000"/>
          <w:sz w:val="26"/>
          <w:lang w:val="en-US"/>
        </w:rPr>
        <w:t>D.</w:t>
      </w:r>
      <w:r w:rsidR="007E0F12">
        <w:rPr>
          <w:b/>
          <w:color w:val="000000"/>
          <w:sz w:val="26"/>
          <w:lang w:val="en-US"/>
        </w:rPr>
        <w:t xml:space="preserve"> </w:t>
      </w:r>
      <w:r w:rsidRPr="00BE6B71">
        <w:rPr>
          <w:b/>
          <w:color w:val="000000"/>
          <w:sz w:val="26"/>
          <w:lang w:val="en-US"/>
        </w:rPr>
        <w:t>ĐỀ KIỂM TRA</w:t>
      </w:r>
    </w:p>
    <w:p w:rsidR="00273E11" w:rsidRPr="00BE6B71" w:rsidRDefault="00273E11" w:rsidP="00273E11">
      <w:pPr>
        <w:jc w:val="center"/>
        <w:rPr>
          <w:b/>
          <w:color w:val="000000"/>
          <w:sz w:val="26"/>
          <w:lang w:val="en-US"/>
        </w:rPr>
      </w:pPr>
      <w:r w:rsidRPr="00BE6B71">
        <w:rPr>
          <w:b/>
          <w:color w:val="000000"/>
          <w:sz w:val="26"/>
          <w:lang w:val="en-US"/>
        </w:rPr>
        <w:t>ĐỀ KIỂM TRA</w:t>
      </w:r>
    </w:p>
    <w:p w:rsidR="00273E11" w:rsidRPr="00BE6B71" w:rsidRDefault="00273E11" w:rsidP="00273E11">
      <w:pPr>
        <w:jc w:val="both"/>
        <w:rPr>
          <w:b/>
          <w:i/>
          <w:color w:val="000000"/>
          <w:sz w:val="26"/>
          <w:lang w:val="en-US"/>
        </w:rPr>
      </w:pPr>
      <w:r w:rsidRPr="00BE6B71">
        <w:rPr>
          <w:b/>
          <w:color w:val="000000"/>
          <w:sz w:val="26"/>
          <w:lang w:val="en-US"/>
        </w:rPr>
        <w:t xml:space="preserve">                                                            Thời gian làm bài: </w:t>
      </w:r>
      <w:r w:rsidRPr="00BE6B71">
        <w:rPr>
          <w:b/>
          <w:i/>
          <w:color w:val="000000"/>
          <w:sz w:val="26"/>
          <w:lang w:val="en-US"/>
        </w:rPr>
        <w:t>90 phút</w:t>
      </w:r>
    </w:p>
    <w:p w:rsidR="00C173D1" w:rsidRPr="00BE6B71" w:rsidRDefault="008E7089" w:rsidP="00C173D1">
      <w:pPr>
        <w:jc w:val="both"/>
        <w:rPr>
          <w:color w:val="000000"/>
          <w:sz w:val="26"/>
          <w:lang w:val="en-US"/>
        </w:rPr>
      </w:pPr>
      <w:r w:rsidRPr="00BE6B71">
        <w:rPr>
          <w:b/>
          <w:color w:val="000000"/>
          <w:sz w:val="26"/>
          <w:lang w:val="en-US"/>
        </w:rPr>
        <w:t xml:space="preserve">Câu </w:t>
      </w:r>
      <w:r w:rsidR="00C173D1" w:rsidRPr="00BE6B71">
        <w:rPr>
          <w:b/>
          <w:color w:val="000000"/>
          <w:sz w:val="26"/>
          <w:lang w:val="en-US"/>
        </w:rPr>
        <w:t>1</w:t>
      </w:r>
      <w:r w:rsidR="00C173D1" w:rsidRPr="00BE6B71">
        <w:rPr>
          <w:color w:val="000000"/>
          <w:sz w:val="26"/>
          <w:lang w:val="en-US"/>
        </w:rPr>
        <w:t xml:space="preserve">. Tính dân tộc trong bài thơ “Việt Bắc”  - Tố Hữu được biểu hiện cụ thể ở những phương diện nào? Trình bày vắn tắt và nêu dẫn chứng minh hoạ. (3 điểm) </w:t>
      </w:r>
    </w:p>
    <w:p w:rsidR="00AF44BD" w:rsidRPr="00BE6B71" w:rsidRDefault="008E7089" w:rsidP="00C173D1">
      <w:pPr>
        <w:jc w:val="both"/>
        <w:rPr>
          <w:color w:val="000000"/>
          <w:sz w:val="26"/>
          <w:lang w:val="en-US"/>
        </w:rPr>
      </w:pPr>
      <w:r w:rsidRPr="00BE6B71">
        <w:rPr>
          <w:b/>
          <w:color w:val="000000"/>
          <w:sz w:val="26"/>
          <w:lang w:val="en-US"/>
        </w:rPr>
        <w:t xml:space="preserve">Câu </w:t>
      </w:r>
      <w:r w:rsidR="00C173D1" w:rsidRPr="00BE6B71">
        <w:rPr>
          <w:b/>
          <w:color w:val="000000"/>
          <w:sz w:val="26"/>
          <w:lang w:val="en-US"/>
        </w:rPr>
        <w:t>2</w:t>
      </w:r>
      <w:r w:rsidR="00C173D1" w:rsidRPr="00BE6B71">
        <w:rPr>
          <w:color w:val="000000"/>
          <w:sz w:val="26"/>
          <w:lang w:val="en-US"/>
        </w:rPr>
        <w:t>. Phân tích vẻ đẹp hình tượng người lính trong bài thơ “Tây Tiến” của Quang Dũng. (7 điểm)</w:t>
      </w:r>
    </w:p>
    <w:p w:rsidR="00961ED1" w:rsidRPr="00BE6B71" w:rsidRDefault="00961ED1" w:rsidP="00961ED1">
      <w:pPr>
        <w:rPr>
          <w:b/>
          <w:sz w:val="26"/>
        </w:rPr>
      </w:pPr>
      <w:r w:rsidRPr="00BE6B71">
        <w:rPr>
          <w:b/>
          <w:sz w:val="26"/>
        </w:rPr>
        <w:t>E.</w:t>
      </w:r>
      <w:r w:rsidR="007E0F12">
        <w:rPr>
          <w:b/>
          <w:sz w:val="26"/>
          <w:lang w:val="en-US"/>
        </w:rPr>
        <w:t xml:space="preserve"> </w:t>
      </w:r>
      <w:r w:rsidRPr="00BE6B71">
        <w:rPr>
          <w:b/>
          <w:sz w:val="26"/>
        </w:rPr>
        <w:t>HƯỚNG DẪN CHẤM</w:t>
      </w:r>
    </w:p>
    <w:p w:rsidR="008F5D2E" w:rsidRPr="00BE6B71" w:rsidRDefault="00F0261E" w:rsidP="00F0261E">
      <w:pPr>
        <w:jc w:val="both"/>
        <w:rPr>
          <w:color w:val="000000"/>
          <w:sz w:val="26"/>
          <w:lang w:val="en-US"/>
        </w:rPr>
      </w:pPr>
      <w:r w:rsidRPr="00BE6B71">
        <w:rPr>
          <w:b/>
          <w:color w:val="000000"/>
          <w:sz w:val="26"/>
          <w:lang w:val="en-US"/>
        </w:rPr>
        <w:t>Câu 1:</w:t>
      </w:r>
      <w:r w:rsidRPr="00BE6B71">
        <w:rPr>
          <w:color w:val="000000"/>
          <w:sz w:val="26"/>
          <w:lang w:val="en-US"/>
        </w:rPr>
        <w:t xml:space="preserve"> </w:t>
      </w:r>
    </w:p>
    <w:p w:rsidR="00F0261E" w:rsidRPr="00BE6B71" w:rsidRDefault="00F0261E" w:rsidP="00F0261E">
      <w:pPr>
        <w:jc w:val="both"/>
        <w:rPr>
          <w:color w:val="000000"/>
          <w:sz w:val="26"/>
          <w:lang w:val="en-US"/>
        </w:rPr>
      </w:pPr>
      <w:r w:rsidRPr="00BE6B71">
        <w:rPr>
          <w:color w:val="000000"/>
          <w:sz w:val="26"/>
          <w:lang w:val="en-US"/>
        </w:rPr>
        <w:t xml:space="preserve"> - Giới thiệu ngắn gọn về hoàn cảnh ra đời, đề tài của bài thơ (0.5đ)</w:t>
      </w:r>
    </w:p>
    <w:p w:rsidR="00F0261E" w:rsidRPr="00BE6B71" w:rsidRDefault="00F0261E" w:rsidP="00F0261E">
      <w:pPr>
        <w:jc w:val="both"/>
        <w:rPr>
          <w:color w:val="000000"/>
          <w:sz w:val="26"/>
          <w:lang w:val="en-US"/>
        </w:rPr>
      </w:pPr>
      <w:r w:rsidRPr="00BE6B71">
        <w:rPr>
          <w:color w:val="000000"/>
          <w:sz w:val="26"/>
          <w:lang w:val="en-US"/>
        </w:rPr>
        <w:t>- Những biểu hiện cụ thể của tính dân tộc trong bài thơ:</w:t>
      </w:r>
    </w:p>
    <w:p w:rsidR="00F0261E" w:rsidRPr="00BE6B71" w:rsidRDefault="00F0261E" w:rsidP="00F0261E">
      <w:pPr>
        <w:jc w:val="both"/>
        <w:rPr>
          <w:color w:val="000000"/>
          <w:sz w:val="26"/>
          <w:lang w:val="en-US"/>
        </w:rPr>
      </w:pPr>
      <w:r w:rsidRPr="00BE6B71">
        <w:rPr>
          <w:color w:val="000000"/>
          <w:sz w:val="26"/>
          <w:lang w:val="en-US"/>
        </w:rPr>
        <w:t xml:space="preserve">+ Nội dung: đề tài, hình tượng trung tâm, cảm hứng chủ đạo của bài thơ đều hướng tới những vấn đề lớn lao của ls dt(cuộc kc chống Pháp); hình tượng đất nước con ngườiVN vừa anh dũng, quật cường vừa tràn đầy vẻ đẹp thơ mộng đằm thắm (1 điểm) </w:t>
      </w:r>
    </w:p>
    <w:p w:rsidR="00F0261E" w:rsidRPr="00BE6B71" w:rsidRDefault="00F0261E" w:rsidP="00F0261E">
      <w:pPr>
        <w:jc w:val="both"/>
        <w:rPr>
          <w:color w:val="000000"/>
          <w:sz w:val="26"/>
          <w:lang w:val="en-US"/>
        </w:rPr>
      </w:pPr>
      <w:r w:rsidRPr="00BE6B71">
        <w:rPr>
          <w:color w:val="000000"/>
          <w:sz w:val="26"/>
          <w:lang w:val="en-US"/>
        </w:rPr>
        <w:t>+ Nghệ thuật: Thể thơ lục bát, giọng điệu trữ tình, cách sử dụng từ ngữ, hình ảnh (1.5 đ)</w:t>
      </w:r>
    </w:p>
    <w:p w:rsidR="006067E8" w:rsidRPr="00BE6B71" w:rsidRDefault="006067E8" w:rsidP="006067E8">
      <w:pPr>
        <w:jc w:val="both"/>
        <w:rPr>
          <w:b/>
          <w:color w:val="000000"/>
          <w:sz w:val="26"/>
          <w:lang w:val="en-US"/>
        </w:rPr>
      </w:pPr>
      <w:r w:rsidRPr="00BE6B71">
        <w:rPr>
          <w:b/>
          <w:color w:val="000000"/>
          <w:sz w:val="26"/>
          <w:lang w:val="en-US"/>
        </w:rPr>
        <w:t>Mức đầy đủ:</w:t>
      </w:r>
    </w:p>
    <w:p w:rsidR="006067E8" w:rsidRPr="00BE6B71" w:rsidRDefault="006067E8" w:rsidP="006067E8">
      <w:pPr>
        <w:jc w:val="both"/>
        <w:rPr>
          <w:color w:val="000000"/>
          <w:sz w:val="26"/>
          <w:lang w:val="en-US"/>
        </w:rPr>
      </w:pPr>
      <w:r w:rsidRPr="00BE6B71">
        <w:rPr>
          <w:color w:val="000000"/>
          <w:sz w:val="26"/>
          <w:lang w:val="en-US"/>
        </w:rPr>
        <w:t>Mã 2: Trả lời đầy đủ được các ý.</w:t>
      </w:r>
    </w:p>
    <w:p w:rsidR="006067E8" w:rsidRPr="00BE6B71" w:rsidRDefault="006067E8" w:rsidP="006067E8">
      <w:pPr>
        <w:jc w:val="both"/>
        <w:rPr>
          <w:b/>
          <w:color w:val="000000"/>
          <w:sz w:val="26"/>
          <w:lang w:val="en-US"/>
        </w:rPr>
      </w:pPr>
      <w:r w:rsidRPr="00BE6B71">
        <w:rPr>
          <w:b/>
          <w:color w:val="000000"/>
          <w:sz w:val="26"/>
          <w:lang w:val="en-US"/>
        </w:rPr>
        <w:t>Mức không đầy đủ</w:t>
      </w:r>
    </w:p>
    <w:p w:rsidR="006067E8" w:rsidRPr="00BE6B71" w:rsidRDefault="006067E8" w:rsidP="006067E8">
      <w:pPr>
        <w:jc w:val="both"/>
        <w:rPr>
          <w:color w:val="000000"/>
          <w:sz w:val="26"/>
          <w:lang w:val="en-US"/>
        </w:rPr>
      </w:pPr>
      <w:r w:rsidRPr="00BE6B71">
        <w:rPr>
          <w:color w:val="000000"/>
          <w:sz w:val="26"/>
          <w:lang w:val="en-US"/>
        </w:rPr>
        <w:t>Mã 1: Nêu được một trong các ý trên hoặc nêu được các ý nhưng chưa đầy đủ.</w:t>
      </w:r>
    </w:p>
    <w:p w:rsidR="006067E8" w:rsidRPr="00BE6B71" w:rsidRDefault="006067E8" w:rsidP="006067E8">
      <w:pPr>
        <w:jc w:val="both"/>
        <w:rPr>
          <w:b/>
          <w:color w:val="000000"/>
          <w:sz w:val="26"/>
          <w:lang w:val="en-US"/>
        </w:rPr>
      </w:pPr>
      <w:r w:rsidRPr="00BE6B71">
        <w:rPr>
          <w:b/>
          <w:color w:val="000000"/>
          <w:sz w:val="26"/>
          <w:lang w:val="en-US"/>
        </w:rPr>
        <w:t>Mức không tính điểm:</w:t>
      </w:r>
    </w:p>
    <w:p w:rsidR="006067E8" w:rsidRPr="00BE6B71" w:rsidRDefault="006067E8" w:rsidP="006067E8">
      <w:pPr>
        <w:jc w:val="both"/>
        <w:rPr>
          <w:color w:val="000000"/>
          <w:sz w:val="26"/>
          <w:lang w:val="en-US"/>
        </w:rPr>
      </w:pPr>
      <w:r w:rsidRPr="00BE6B71">
        <w:rPr>
          <w:color w:val="000000"/>
          <w:sz w:val="26"/>
          <w:lang w:val="en-US"/>
        </w:rPr>
        <w:t>Mã 0: Có câu trả lời khác.</w:t>
      </w:r>
    </w:p>
    <w:p w:rsidR="006067E8" w:rsidRPr="00BE6B71" w:rsidRDefault="006067E8" w:rsidP="006067E8">
      <w:pPr>
        <w:jc w:val="both"/>
        <w:rPr>
          <w:color w:val="000000"/>
          <w:sz w:val="26"/>
          <w:lang w:val="en-US"/>
        </w:rPr>
      </w:pPr>
      <w:r w:rsidRPr="00BE6B71">
        <w:rPr>
          <w:color w:val="000000"/>
          <w:sz w:val="26"/>
          <w:lang w:val="en-US"/>
        </w:rPr>
        <w:t>Mã 9: Không trả lời.</w:t>
      </w:r>
    </w:p>
    <w:p w:rsidR="000D12A5" w:rsidRPr="00BE6B71" w:rsidRDefault="00F0261E" w:rsidP="00F0261E">
      <w:pPr>
        <w:jc w:val="both"/>
        <w:rPr>
          <w:b/>
          <w:color w:val="000000"/>
          <w:sz w:val="26"/>
          <w:lang w:val="en-US"/>
        </w:rPr>
      </w:pPr>
      <w:r w:rsidRPr="00BE6B71">
        <w:rPr>
          <w:b/>
          <w:color w:val="000000"/>
          <w:sz w:val="26"/>
          <w:lang w:val="en-US"/>
        </w:rPr>
        <w:t xml:space="preserve">Câu 2: </w:t>
      </w:r>
    </w:p>
    <w:p w:rsidR="000A251E" w:rsidRPr="00BE6B71" w:rsidRDefault="000A251E" w:rsidP="000A251E">
      <w:pPr>
        <w:jc w:val="both"/>
        <w:rPr>
          <w:b/>
          <w:color w:val="000000"/>
          <w:sz w:val="26"/>
          <w:lang w:val="en-US"/>
        </w:rPr>
      </w:pPr>
      <w:r w:rsidRPr="00BE6B71">
        <w:rPr>
          <w:b/>
          <w:color w:val="000000"/>
          <w:sz w:val="26"/>
          <w:lang w:val="en-US"/>
        </w:rPr>
        <w:t>1.  Yêu cầu về kĩ năng</w:t>
      </w:r>
    </w:p>
    <w:p w:rsidR="000A251E" w:rsidRPr="00BE6B71" w:rsidRDefault="000A251E" w:rsidP="000A251E">
      <w:pPr>
        <w:jc w:val="both"/>
        <w:rPr>
          <w:b/>
          <w:i/>
          <w:color w:val="000000"/>
          <w:sz w:val="26"/>
          <w:lang w:val="en-US"/>
        </w:rPr>
      </w:pPr>
      <w:r w:rsidRPr="00BE6B71">
        <w:rPr>
          <w:color w:val="000000"/>
          <w:sz w:val="26"/>
          <w:lang w:val="en-US"/>
        </w:rPr>
        <w:t>Hiểu đề, biết cách làm bài văn nghị luận văn học. Biết phân tích dẫn chứng để làm sáng tỏ vấn đề. Bố cục rõ ràng, lập luận chặt chẽ. Hành văn trôi chảy. Văn viết có cảm xúc. Không mắc các lỗi diễn đạt, dùng từ, ngữ pháp, chính tả.</w:t>
      </w:r>
    </w:p>
    <w:p w:rsidR="000A251E" w:rsidRPr="00BE6B71" w:rsidRDefault="000A251E" w:rsidP="000A251E">
      <w:pPr>
        <w:jc w:val="both"/>
        <w:rPr>
          <w:color w:val="000000"/>
          <w:sz w:val="26"/>
          <w:lang w:val="en-US"/>
        </w:rPr>
      </w:pPr>
      <w:r w:rsidRPr="00BE6B71">
        <w:rPr>
          <w:b/>
          <w:color w:val="000000"/>
          <w:sz w:val="26"/>
          <w:lang w:val="en-US"/>
        </w:rPr>
        <w:t>2. Yêu cầu về kiến thức</w:t>
      </w:r>
    </w:p>
    <w:p w:rsidR="000A251E" w:rsidRPr="00BE6B71" w:rsidRDefault="000A251E" w:rsidP="000A251E">
      <w:pPr>
        <w:jc w:val="both"/>
        <w:rPr>
          <w:color w:val="000000"/>
          <w:sz w:val="26"/>
          <w:lang w:val="en-US"/>
        </w:rPr>
      </w:pPr>
      <w:r w:rsidRPr="00BE6B71">
        <w:rPr>
          <w:color w:val="000000"/>
          <w:sz w:val="26"/>
          <w:lang w:val="en-US"/>
        </w:rPr>
        <w:t>Thí sinh có thể trình bày theo nhiều cách khác nhau nhưng phải làm nổi bật được những ý cơ bản sau</w:t>
      </w:r>
      <w:r w:rsidR="00960534" w:rsidRPr="00BE6B71">
        <w:rPr>
          <w:color w:val="000000"/>
          <w:sz w:val="26"/>
          <w:lang w:val="en-US"/>
        </w:rPr>
        <w:t>:</w:t>
      </w:r>
    </w:p>
    <w:p w:rsidR="000A251E" w:rsidRPr="00BE6B71" w:rsidRDefault="000A251E" w:rsidP="000A251E">
      <w:pPr>
        <w:jc w:val="both"/>
        <w:rPr>
          <w:i/>
          <w:color w:val="000000"/>
          <w:sz w:val="26"/>
          <w:lang w:val="en-US"/>
        </w:rPr>
      </w:pPr>
      <w:r w:rsidRPr="00BE6B71">
        <w:rPr>
          <w:i/>
          <w:color w:val="000000"/>
          <w:sz w:val="26"/>
          <w:lang w:val="en-US"/>
        </w:rPr>
        <w:t xml:space="preserve"> Sau đây là một số gợi ý:</w:t>
      </w:r>
    </w:p>
    <w:p w:rsidR="00F0261E" w:rsidRPr="00BE6B71" w:rsidRDefault="00F0261E" w:rsidP="00F0261E">
      <w:pPr>
        <w:jc w:val="both"/>
        <w:rPr>
          <w:color w:val="000000"/>
          <w:sz w:val="26"/>
          <w:lang w:val="en-US"/>
        </w:rPr>
      </w:pPr>
      <w:r w:rsidRPr="00BE6B71">
        <w:rPr>
          <w:color w:val="000000"/>
          <w:sz w:val="26"/>
          <w:lang w:val="en-US"/>
        </w:rPr>
        <w:t xml:space="preserve">* Mở bài: (0.5đ) </w:t>
      </w:r>
    </w:p>
    <w:p w:rsidR="00F0261E" w:rsidRPr="00BE6B71" w:rsidRDefault="00F0261E" w:rsidP="00F0261E">
      <w:pPr>
        <w:jc w:val="both"/>
        <w:rPr>
          <w:color w:val="000000"/>
          <w:sz w:val="26"/>
          <w:lang w:val="en-US"/>
        </w:rPr>
      </w:pPr>
      <w:r w:rsidRPr="00BE6B71">
        <w:rPr>
          <w:color w:val="000000"/>
          <w:sz w:val="26"/>
          <w:lang w:val="en-US"/>
        </w:rPr>
        <w:t>- Giới thiệu ngắn gọn về hoàn cảnh ra đời, đề tài, cảm hứng chủ đạo của bài thơ.</w:t>
      </w:r>
    </w:p>
    <w:p w:rsidR="00F0261E" w:rsidRPr="00BE6B71" w:rsidRDefault="00F0261E" w:rsidP="00F0261E">
      <w:pPr>
        <w:jc w:val="both"/>
        <w:rPr>
          <w:color w:val="000000"/>
          <w:sz w:val="26"/>
          <w:lang w:val="en-US"/>
        </w:rPr>
      </w:pPr>
      <w:r w:rsidRPr="00BE6B71">
        <w:rPr>
          <w:color w:val="000000"/>
          <w:sz w:val="26"/>
          <w:lang w:val="en-US"/>
        </w:rPr>
        <w:t>- Giới thiệu khái quát về hình tượng nt chủ đạo - đối tượng trữ tình của tp: ha người lính TT với vẻ bi tráng, đậm chất lãng mạn, hào hoa, bay bổng.</w:t>
      </w:r>
    </w:p>
    <w:p w:rsidR="00F0261E" w:rsidRPr="00BE6B71" w:rsidRDefault="00F0261E" w:rsidP="00F0261E">
      <w:pPr>
        <w:jc w:val="both"/>
        <w:rPr>
          <w:color w:val="000000"/>
          <w:sz w:val="26"/>
          <w:lang w:val="en-US"/>
        </w:rPr>
      </w:pPr>
      <w:r w:rsidRPr="00BE6B71">
        <w:rPr>
          <w:color w:val="000000"/>
          <w:sz w:val="26"/>
          <w:lang w:val="en-US"/>
        </w:rPr>
        <w:t>* Thân bài (6đ)</w:t>
      </w:r>
    </w:p>
    <w:p w:rsidR="00F0261E" w:rsidRPr="00BE6B71" w:rsidRDefault="00F0261E" w:rsidP="00F0261E">
      <w:pPr>
        <w:jc w:val="both"/>
        <w:rPr>
          <w:color w:val="000000"/>
          <w:sz w:val="26"/>
          <w:lang w:val="en-US"/>
        </w:rPr>
      </w:pPr>
      <w:r w:rsidRPr="00BE6B71">
        <w:rPr>
          <w:color w:val="000000"/>
          <w:sz w:val="26"/>
          <w:lang w:val="en-US"/>
        </w:rPr>
        <w:t>- Vẻ đẹp bi tráng của người lính TT(3 đ)</w:t>
      </w:r>
    </w:p>
    <w:p w:rsidR="00F0261E" w:rsidRPr="00BE6B71" w:rsidRDefault="00F0261E" w:rsidP="00F0261E">
      <w:pPr>
        <w:jc w:val="both"/>
        <w:rPr>
          <w:color w:val="000000"/>
          <w:sz w:val="26"/>
          <w:lang w:val="en-US"/>
        </w:rPr>
      </w:pPr>
      <w:r w:rsidRPr="00BE6B71">
        <w:rPr>
          <w:color w:val="000000"/>
          <w:sz w:val="26"/>
          <w:lang w:val="en-US"/>
        </w:rPr>
        <w:t xml:space="preserve">+ Hình tượng người lính TT mang vẻ đẹp hào húng mãnh liệt có bóng dáng của các tráng sĩ thủa xưa nhưng cũng rất thời đại, rất mới mẻ. ý chí quên mình, ty mãnh liệt với quê hương đất nước, ty cs làm bừng sáng vẻ đẹp cuộc đời cđ gian khổ. </w:t>
      </w:r>
    </w:p>
    <w:p w:rsidR="00F0261E" w:rsidRPr="00BE6B71" w:rsidRDefault="00F0261E" w:rsidP="00F0261E">
      <w:pPr>
        <w:jc w:val="both"/>
        <w:rPr>
          <w:color w:val="000000"/>
          <w:sz w:val="26"/>
          <w:lang w:val="en-US"/>
        </w:rPr>
      </w:pPr>
      <w:r w:rsidRPr="00BE6B71">
        <w:rPr>
          <w:color w:val="000000"/>
          <w:sz w:val="26"/>
          <w:lang w:val="en-US"/>
        </w:rPr>
        <w:t>+ Vẻ đẹp của người lính khong tách rời nỗi đau chiến tranh ác liệt. Sự hi sinh của những người lính được biểu hiện bằng những hả bi thương nhưng không bi luỵ</w:t>
      </w:r>
    </w:p>
    <w:p w:rsidR="00F0261E" w:rsidRPr="00BE6B71" w:rsidRDefault="00F0261E" w:rsidP="00F0261E">
      <w:pPr>
        <w:jc w:val="both"/>
        <w:rPr>
          <w:color w:val="000000"/>
          <w:sz w:val="26"/>
          <w:lang w:val="en-US"/>
        </w:rPr>
      </w:pPr>
      <w:r w:rsidRPr="00BE6B71">
        <w:rPr>
          <w:color w:val="000000"/>
          <w:sz w:val="26"/>
          <w:lang w:val="en-US"/>
        </w:rPr>
        <w:t xml:space="preserve">- Vẻ đẹp tâm hồn lãng mạn, hào hoa (3 đ) </w:t>
      </w:r>
    </w:p>
    <w:p w:rsidR="00F0261E" w:rsidRPr="00BE6B71" w:rsidRDefault="00F0261E" w:rsidP="00F0261E">
      <w:pPr>
        <w:jc w:val="both"/>
        <w:rPr>
          <w:color w:val="000000"/>
          <w:sz w:val="26"/>
          <w:lang w:val="en-US"/>
        </w:rPr>
      </w:pPr>
      <w:r w:rsidRPr="00BE6B71">
        <w:rPr>
          <w:color w:val="000000"/>
          <w:sz w:val="26"/>
          <w:lang w:val="en-US"/>
        </w:rPr>
        <w:t xml:space="preserve">+ Nét khác biệt giữa hình tượng người lính trong bài thơ TT với người lính trong bài thơ một số bài thơ khác: Sự khác biệt xuất phát từ đ. điểm bản thân đối tượng trữ tình, từ tâm hồn của chính chủ thể trữ tình. </w:t>
      </w:r>
    </w:p>
    <w:p w:rsidR="00F0261E" w:rsidRPr="00BE6B71" w:rsidRDefault="00F0261E" w:rsidP="00F0261E">
      <w:pPr>
        <w:jc w:val="both"/>
        <w:rPr>
          <w:color w:val="000000"/>
          <w:sz w:val="26"/>
          <w:lang w:val="en-US"/>
        </w:rPr>
      </w:pPr>
      <w:r w:rsidRPr="00BE6B71">
        <w:rPr>
          <w:color w:val="000000"/>
          <w:sz w:val="26"/>
          <w:lang w:val="en-US"/>
        </w:rPr>
        <w:t xml:space="preserve">+ Vẻ đẹp lãng mạn không chỉ bộc lộ ở dáng vẻ “oai hùm” phóng túng mà luôn thăng hoa trong tâm hồn trong từng giai điệu cảm xúc của người lính giữa sự tàn khốc của ct. </w:t>
      </w:r>
    </w:p>
    <w:p w:rsidR="00F0261E" w:rsidRPr="00BE6B71" w:rsidRDefault="00F0261E" w:rsidP="00F0261E">
      <w:pPr>
        <w:jc w:val="both"/>
        <w:rPr>
          <w:color w:val="000000"/>
          <w:sz w:val="26"/>
          <w:lang w:val="en-US"/>
        </w:rPr>
      </w:pPr>
      <w:r w:rsidRPr="00BE6B71">
        <w:rPr>
          <w:color w:val="000000"/>
          <w:sz w:val="26"/>
          <w:lang w:val="en-US"/>
        </w:rPr>
        <w:t xml:space="preserve"> * Kết bài: (0.5đ)</w:t>
      </w:r>
    </w:p>
    <w:p w:rsidR="00F0261E" w:rsidRPr="00BE6B71" w:rsidRDefault="00F0261E" w:rsidP="00F0261E">
      <w:pPr>
        <w:jc w:val="both"/>
        <w:rPr>
          <w:color w:val="000000"/>
          <w:sz w:val="26"/>
          <w:lang w:val="en-US"/>
        </w:rPr>
      </w:pPr>
      <w:r w:rsidRPr="00BE6B71">
        <w:rPr>
          <w:color w:val="000000"/>
          <w:sz w:val="26"/>
          <w:lang w:val="en-US"/>
        </w:rPr>
        <w:t xml:space="preserve">- Nhận định tổng quát về dặc trưng của hình tượng nghệ thuật: chất lãng mạn và chất anh hùng trong hình tượng người lính. </w:t>
      </w:r>
    </w:p>
    <w:p w:rsidR="00F0261E" w:rsidRPr="00BE6B71" w:rsidRDefault="00F0261E" w:rsidP="00F0261E">
      <w:pPr>
        <w:jc w:val="both"/>
        <w:rPr>
          <w:color w:val="000000"/>
          <w:sz w:val="26"/>
          <w:lang w:val="en-US"/>
        </w:rPr>
      </w:pPr>
      <w:r w:rsidRPr="00BE6B71">
        <w:rPr>
          <w:color w:val="000000"/>
          <w:sz w:val="26"/>
          <w:lang w:val="en-US"/>
        </w:rPr>
        <w:t>- Đóng góp của Quang Dũng trong cách biểu hiện hình tượng người lính trong thơ ca kháng chiến.</w:t>
      </w:r>
    </w:p>
    <w:p w:rsidR="00A43960" w:rsidRPr="00BE6B71" w:rsidRDefault="00A43960" w:rsidP="00F0261E">
      <w:pPr>
        <w:jc w:val="both"/>
        <w:rPr>
          <w:color w:val="000000"/>
          <w:sz w:val="26"/>
          <w:lang w:val="en-US"/>
        </w:rPr>
      </w:pPr>
    </w:p>
    <w:p w:rsidR="00A43960" w:rsidRPr="00BE6B71" w:rsidRDefault="00A43960" w:rsidP="00F0261E">
      <w:pPr>
        <w:jc w:val="both"/>
        <w:rPr>
          <w:color w:val="000000"/>
          <w:sz w:val="26"/>
          <w:lang w:val="en-US"/>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2349"/>
        <w:gridCol w:w="2283"/>
        <w:gridCol w:w="1971"/>
        <w:gridCol w:w="1686"/>
        <w:gridCol w:w="1620"/>
      </w:tblGrid>
      <w:tr w:rsidR="00D45197" w:rsidRPr="00BE6B71" w:rsidTr="00624E90">
        <w:tc>
          <w:tcPr>
            <w:tcW w:w="1251" w:type="dxa"/>
            <w:vMerge w:val="restart"/>
          </w:tcPr>
          <w:p w:rsidR="00D45197" w:rsidRPr="00BE6B71" w:rsidRDefault="00D45197" w:rsidP="00624E90">
            <w:pPr>
              <w:spacing w:after="210" w:line="360" w:lineRule="auto"/>
              <w:jc w:val="center"/>
              <w:rPr>
                <w:b/>
                <w:sz w:val="26"/>
              </w:rPr>
            </w:pPr>
            <w:r w:rsidRPr="00BE6B71">
              <w:rPr>
                <w:b/>
                <w:sz w:val="26"/>
              </w:rPr>
              <w:t>Nội dung đánh giá</w:t>
            </w:r>
          </w:p>
        </w:tc>
        <w:tc>
          <w:tcPr>
            <w:tcW w:w="9909" w:type="dxa"/>
            <w:gridSpan w:val="5"/>
          </w:tcPr>
          <w:p w:rsidR="00D45197" w:rsidRPr="00BE6B71" w:rsidRDefault="00D45197" w:rsidP="00624E90">
            <w:pPr>
              <w:spacing w:after="210" w:line="360" w:lineRule="auto"/>
              <w:jc w:val="center"/>
              <w:rPr>
                <w:b/>
                <w:sz w:val="26"/>
              </w:rPr>
            </w:pPr>
            <w:r w:rsidRPr="00BE6B71">
              <w:rPr>
                <w:b/>
                <w:sz w:val="26"/>
              </w:rPr>
              <w:t>Mức độ kết quả cần đạt.</w:t>
            </w:r>
          </w:p>
        </w:tc>
      </w:tr>
      <w:tr w:rsidR="00D45197" w:rsidRPr="00BE6B71" w:rsidTr="00624E90">
        <w:trPr>
          <w:trHeight w:val="797"/>
        </w:trPr>
        <w:tc>
          <w:tcPr>
            <w:tcW w:w="1251" w:type="dxa"/>
            <w:vMerge/>
          </w:tcPr>
          <w:p w:rsidR="00D45197" w:rsidRPr="00BE6B71" w:rsidRDefault="00D45197" w:rsidP="00624E90">
            <w:pPr>
              <w:spacing w:after="210" w:line="360" w:lineRule="auto"/>
              <w:rPr>
                <w:b/>
                <w:sz w:val="26"/>
              </w:rPr>
            </w:pPr>
          </w:p>
        </w:tc>
        <w:tc>
          <w:tcPr>
            <w:tcW w:w="2349" w:type="dxa"/>
          </w:tcPr>
          <w:p w:rsidR="00D45197" w:rsidRPr="00BE6B71" w:rsidRDefault="00D45197" w:rsidP="00624E90">
            <w:pPr>
              <w:spacing w:after="210" w:line="360" w:lineRule="auto"/>
              <w:rPr>
                <w:b/>
                <w:sz w:val="26"/>
              </w:rPr>
            </w:pPr>
            <w:r w:rsidRPr="00BE6B71">
              <w:rPr>
                <w:b/>
                <w:sz w:val="26"/>
              </w:rPr>
              <w:t>Giỏi</w:t>
            </w:r>
          </w:p>
        </w:tc>
        <w:tc>
          <w:tcPr>
            <w:tcW w:w="2283" w:type="dxa"/>
          </w:tcPr>
          <w:p w:rsidR="00D45197" w:rsidRPr="00BE6B71" w:rsidRDefault="00D45197" w:rsidP="00624E90">
            <w:pPr>
              <w:spacing w:after="210" w:line="360" w:lineRule="auto"/>
              <w:rPr>
                <w:b/>
                <w:sz w:val="26"/>
              </w:rPr>
            </w:pPr>
            <w:r w:rsidRPr="00BE6B71">
              <w:rPr>
                <w:b/>
                <w:sz w:val="26"/>
              </w:rPr>
              <w:t>Khá</w:t>
            </w:r>
          </w:p>
        </w:tc>
        <w:tc>
          <w:tcPr>
            <w:tcW w:w="1971" w:type="dxa"/>
          </w:tcPr>
          <w:p w:rsidR="00D45197" w:rsidRPr="00BE6B71" w:rsidRDefault="00D45197" w:rsidP="00624E90">
            <w:pPr>
              <w:spacing w:after="210" w:line="360" w:lineRule="auto"/>
              <w:rPr>
                <w:b/>
                <w:sz w:val="26"/>
              </w:rPr>
            </w:pPr>
            <w:r w:rsidRPr="00BE6B71">
              <w:rPr>
                <w:b/>
                <w:sz w:val="26"/>
              </w:rPr>
              <w:t>TB</w:t>
            </w:r>
          </w:p>
        </w:tc>
        <w:tc>
          <w:tcPr>
            <w:tcW w:w="1686" w:type="dxa"/>
          </w:tcPr>
          <w:p w:rsidR="00D45197" w:rsidRPr="00BE6B71" w:rsidRDefault="00D45197" w:rsidP="00624E90">
            <w:pPr>
              <w:spacing w:after="210" w:line="360" w:lineRule="auto"/>
              <w:rPr>
                <w:b/>
                <w:sz w:val="26"/>
              </w:rPr>
            </w:pPr>
            <w:r w:rsidRPr="00BE6B71">
              <w:rPr>
                <w:b/>
                <w:sz w:val="26"/>
              </w:rPr>
              <w:t xml:space="preserve">Yếu </w:t>
            </w:r>
          </w:p>
        </w:tc>
        <w:tc>
          <w:tcPr>
            <w:tcW w:w="1620" w:type="dxa"/>
          </w:tcPr>
          <w:p w:rsidR="00D45197" w:rsidRPr="00BE6B71" w:rsidRDefault="00D45197" w:rsidP="00624E90">
            <w:pPr>
              <w:spacing w:after="210" w:line="360" w:lineRule="auto"/>
              <w:rPr>
                <w:b/>
                <w:sz w:val="26"/>
              </w:rPr>
            </w:pPr>
            <w:r w:rsidRPr="00BE6B71">
              <w:rPr>
                <w:b/>
                <w:sz w:val="26"/>
              </w:rPr>
              <w:t>Kém</w:t>
            </w:r>
          </w:p>
        </w:tc>
      </w:tr>
      <w:tr w:rsidR="00D45197" w:rsidRPr="00BE6B71" w:rsidTr="00624E90">
        <w:tc>
          <w:tcPr>
            <w:tcW w:w="1251" w:type="dxa"/>
          </w:tcPr>
          <w:p w:rsidR="00D45197" w:rsidRPr="00BE6B71" w:rsidRDefault="00D45197" w:rsidP="00624E90">
            <w:pPr>
              <w:spacing w:after="210" w:line="360" w:lineRule="auto"/>
              <w:rPr>
                <w:b/>
                <w:sz w:val="26"/>
              </w:rPr>
            </w:pPr>
            <w:r w:rsidRPr="00BE6B71">
              <w:rPr>
                <w:b/>
                <w:sz w:val="26"/>
              </w:rPr>
              <w:t>Nội dung 1</w:t>
            </w:r>
          </w:p>
        </w:tc>
        <w:tc>
          <w:tcPr>
            <w:tcW w:w="2349" w:type="dxa"/>
          </w:tcPr>
          <w:p w:rsidR="00D45197" w:rsidRPr="00BE6B71" w:rsidRDefault="00D45197" w:rsidP="00624E90">
            <w:pPr>
              <w:spacing w:after="210" w:line="360" w:lineRule="auto"/>
              <w:rPr>
                <w:b/>
                <w:sz w:val="26"/>
              </w:rPr>
            </w:pPr>
            <w:r w:rsidRPr="00BE6B71">
              <w:rPr>
                <w:b/>
                <w:sz w:val="26"/>
              </w:rPr>
              <w:t>Tiêu chí:</w:t>
            </w:r>
          </w:p>
          <w:p w:rsidR="00D45197" w:rsidRPr="00BE6B71" w:rsidRDefault="00D45197" w:rsidP="00624E90">
            <w:pPr>
              <w:spacing w:after="210" w:line="360" w:lineRule="auto"/>
              <w:rPr>
                <w:b/>
                <w:sz w:val="26"/>
              </w:rPr>
            </w:pPr>
            <w:r w:rsidRPr="00BE6B71">
              <w:rPr>
                <w:sz w:val="26"/>
              </w:rPr>
              <w:t>- Chỉ ra đượ</w:t>
            </w:r>
            <w:r w:rsidR="00366680" w:rsidRPr="00BE6B71">
              <w:rPr>
                <w:sz w:val="26"/>
              </w:rPr>
              <w:t xml:space="preserve">c </w:t>
            </w:r>
            <w:r w:rsidR="00673BE1" w:rsidRPr="00BE6B71">
              <w:rPr>
                <w:sz w:val="26"/>
              </w:rPr>
              <w:t xml:space="preserve">tính dân tộc trong bài thơ </w:t>
            </w:r>
            <w:r w:rsidR="00673BE1" w:rsidRPr="00BE6B71">
              <w:rPr>
                <w:i/>
                <w:sz w:val="26"/>
              </w:rPr>
              <w:t>Việt Bắc</w:t>
            </w:r>
            <w:r w:rsidRPr="00BE6B71">
              <w:rPr>
                <w:sz w:val="26"/>
              </w:rPr>
              <w:t>,  phân tích  sâu sắc, đầy đủ</w:t>
            </w:r>
            <w:r w:rsidR="00EC01D6" w:rsidRPr="00BE6B71">
              <w:rPr>
                <w:sz w:val="26"/>
              </w:rPr>
              <w:t xml:space="preserve"> các phương diện đó</w:t>
            </w:r>
            <w:r w:rsidRPr="00BE6B71">
              <w:rPr>
                <w:sz w:val="26"/>
              </w:rPr>
              <w:t>.</w:t>
            </w:r>
          </w:p>
          <w:p w:rsidR="00D45197" w:rsidRPr="00BE6B71" w:rsidRDefault="00D45197" w:rsidP="00624E90">
            <w:pPr>
              <w:spacing w:after="210" w:line="360" w:lineRule="auto"/>
              <w:rPr>
                <w:sz w:val="26"/>
              </w:rPr>
            </w:pPr>
          </w:p>
          <w:p w:rsidR="00D45197" w:rsidRPr="00BE6B71" w:rsidRDefault="00D45197" w:rsidP="00624E90">
            <w:pPr>
              <w:spacing w:after="210" w:line="360" w:lineRule="auto"/>
              <w:rPr>
                <w:b/>
                <w:i/>
                <w:sz w:val="26"/>
              </w:rPr>
            </w:pPr>
          </w:p>
          <w:p w:rsidR="00D45197" w:rsidRPr="00BE6B71" w:rsidRDefault="00D45197" w:rsidP="00624E90">
            <w:pPr>
              <w:spacing w:after="210" w:line="360" w:lineRule="auto"/>
              <w:rPr>
                <w:b/>
                <w:i/>
                <w:sz w:val="26"/>
              </w:rPr>
            </w:pPr>
          </w:p>
          <w:p w:rsidR="00D45197" w:rsidRPr="00BE6B71" w:rsidRDefault="00D45197" w:rsidP="00624E90">
            <w:pPr>
              <w:spacing w:after="210" w:line="360" w:lineRule="auto"/>
              <w:rPr>
                <w:b/>
                <w:i/>
                <w:sz w:val="26"/>
              </w:rPr>
            </w:pPr>
            <w:r w:rsidRPr="00BE6B71">
              <w:rPr>
                <w:b/>
                <w:i/>
                <w:sz w:val="26"/>
              </w:rPr>
              <w:t>- Điểm: 3,0</w:t>
            </w:r>
          </w:p>
        </w:tc>
        <w:tc>
          <w:tcPr>
            <w:tcW w:w="2283" w:type="dxa"/>
          </w:tcPr>
          <w:p w:rsidR="00D45197" w:rsidRPr="00BE6B71" w:rsidRDefault="00D45197" w:rsidP="00624E90">
            <w:pPr>
              <w:spacing w:after="210" w:line="360" w:lineRule="auto"/>
              <w:rPr>
                <w:b/>
                <w:sz w:val="26"/>
              </w:rPr>
            </w:pPr>
            <w:r w:rsidRPr="00BE6B71">
              <w:rPr>
                <w:b/>
                <w:sz w:val="26"/>
              </w:rPr>
              <w:t>Tiêu chí:</w:t>
            </w:r>
          </w:p>
          <w:p w:rsidR="00D45197" w:rsidRPr="00BE6B71" w:rsidRDefault="00D45197" w:rsidP="00624E90">
            <w:pPr>
              <w:spacing w:after="210" w:line="360" w:lineRule="auto"/>
              <w:rPr>
                <w:sz w:val="26"/>
              </w:rPr>
            </w:pPr>
            <w:r w:rsidRPr="00BE6B71">
              <w:rPr>
                <w:b/>
                <w:sz w:val="26"/>
              </w:rPr>
              <w:t xml:space="preserve">- </w:t>
            </w:r>
            <w:r w:rsidRPr="00BE6B71">
              <w:rPr>
                <w:sz w:val="26"/>
              </w:rPr>
              <w:t>Chỉ ra đượ</w:t>
            </w:r>
            <w:r w:rsidR="008B0D56" w:rsidRPr="00BE6B71">
              <w:rPr>
                <w:sz w:val="26"/>
              </w:rPr>
              <w:t xml:space="preserve">c tính dân tộc trong bài thơ </w:t>
            </w:r>
            <w:r w:rsidR="008B0D56" w:rsidRPr="00BE6B71">
              <w:rPr>
                <w:i/>
                <w:sz w:val="26"/>
              </w:rPr>
              <w:t>Việt Bắc</w:t>
            </w:r>
            <w:r w:rsidRPr="00BE6B71">
              <w:rPr>
                <w:sz w:val="26"/>
              </w:rPr>
              <w:t xml:space="preserve"> nhưng phân tích không sâu</w:t>
            </w:r>
            <w:r w:rsidR="008B0D56" w:rsidRPr="00BE6B71">
              <w:rPr>
                <w:sz w:val="26"/>
              </w:rPr>
              <w:t xml:space="preserve"> các </w:t>
            </w:r>
            <w:r w:rsidR="00B97B5A" w:rsidRPr="00BE6B71">
              <w:rPr>
                <w:sz w:val="26"/>
              </w:rPr>
              <w:t>biểu hiện</w:t>
            </w:r>
            <w:r w:rsidR="00407C13" w:rsidRPr="00BE6B71">
              <w:rPr>
                <w:sz w:val="26"/>
              </w:rPr>
              <w:t>.</w:t>
            </w:r>
          </w:p>
          <w:p w:rsidR="00D45197" w:rsidRPr="00BE6B71" w:rsidRDefault="00D45197" w:rsidP="00624E90">
            <w:pPr>
              <w:spacing w:after="210" w:line="360" w:lineRule="auto"/>
              <w:rPr>
                <w:sz w:val="26"/>
              </w:rPr>
            </w:pPr>
          </w:p>
          <w:p w:rsidR="00D45197" w:rsidRPr="00BE6B71" w:rsidRDefault="00D45197" w:rsidP="00624E90">
            <w:pPr>
              <w:spacing w:after="210" w:line="360" w:lineRule="auto"/>
              <w:rPr>
                <w:sz w:val="26"/>
              </w:rPr>
            </w:pPr>
          </w:p>
          <w:p w:rsidR="00D45197" w:rsidRPr="00BE6B71" w:rsidRDefault="00D45197" w:rsidP="00624E90">
            <w:pPr>
              <w:spacing w:after="210" w:line="360" w:lineRule="auto"/>
              <w:rPr>
                <w:sz w:val="26"/>
              </w:rPr>
            </w:pPr>
          </w:p>
          <w:p w:rsidR="00D45197" w:rsidRPr="00BE6B71" w:rsidRDefault="00D45197" w:rsidP="00624E90">
            <w:pPr>
              <w:spacing w:after="210" w:line="360" w:lineRule="auto"/>
              <w:rPr>
                <w:sz w:val="26"/>
              </w:rPr>
            </w:pPr>
            <w:r w:rsidRPr="00BE6B71">
              <w:rPr>
                <w:sz w:val="26"/>
              </w:rPr>
              <w:t xml:space="preserve">- </w:t>
            </w:r>
            <w:r w:rsidRPr="00BE6B71">
              <w:rPr>
                <w:b/>
                <w:i/>
                <w:sz w:val="26"/>
              </w:rPr>
              <w:t>Điểm: 2,0 - 2,5</w:t>
            </w:r>
          </w:p>
        </w:tc>
        <w:tc>
          <w:tcPr>
            <w:tcW w:w="1971" w:type="dxa"/>
          </w:tcPr>
          <w:p w:rsidR="00D45197" w:rsidRPr="00BE6B71" w:rsidRDefault="00D45197" w:rsidP="00624E90">
            <w:pPr>
              <w:spacing w:after="210" w:line="360" w:lineRule="auto"/>
              <w:rPr>
                <w:sz w:val="26"/>
              </w:rPr>
            </w:pPr>
            <w:r w:rsidRPr="00BE6B71">
              <w:rPr>
                <w:b/>
                <w:sz w:val="26"/>
              </w:rPr>
              <w:t>Tiêu chí:</w:t>
            </w:r>
          </w:p>
          <w:p w:rsidR="00D45197" w:rsidRPr="00BE6B71" w:rsidRDefault="00D45197" w:rsidP="00624E90">
            <w:pPr>
              <w:spacing w:after="210" w:line="360" w:lineRule="auto"/>
              <w:rPr>
                <w:sz w:val="26"/>
              </w:rPr>
            </w:pPr>
            <w:r w:rsidRPr="00BE6B71">
              <w:rPr>
                <w:sz w:val="26"/>
              </w:rPr>
              <w:t xml:space="preserve">- Chỉ ra được </w:t>
            </w:r>
            <w:r w:rsidR="00A73F07" w:rsidRPr="00BE6B71">
              <w:rPr>
                <w:sz w:val="26"/>
              </w:rPr>
              <w:t xml:space="preserve">tính dân tộc trong bài thơ </w:t>
            </w:r>
            <w:r w:rsidR="00A73F07" w:rsidRPr="00BE6B71">
              <w:rPr>
                <w:i/>
                <w:sz w:val="26"/>
              </w:rPr>
              <w:t>Việt Bắc</w:t>
            </w:r>
            <w:r w:rsidR="00A73F07" w:rsidRPr="00BE6B71">
              <w:rPr>
                <w:sz w:val="26"/>
              </w:rPr>
              <w:t xml:space="preserve"> </w:t>
            </w:r>
            <w:r w:rsidRPr="00BE6B71">
              <w:rPr>
                <w:sz w:val="26"/>
              </w:rPr>
              <w:t>nhưng phân tích sơ sài, chưa đầy đủ</w:t>
            </w:r>
          </w:p>
          <w:p w:rsidR="00D45197" w:rsidRPr="00BE6B71" w:rsidRDefault="00D45197" w:rsidP="00624E90">
            <w:pPr>
              <w:spacing w:after="210" w:line="360" w:lineRule="auto"/>
              <w:rPr>
                <w:b/>
                <w:i/>
                <w:sz w:val="26"/>
              </w:rPr>
            </w:pPr>
          </w:p>
          <w:p w:rsidR="00D45197" w:rsidRPr="00BE6B71" w:rsidRDefault="00D45197" w:rsidP="00624E90">
            <w:pPr>
              <w:spacing w:after="210" w:line="360" w:lineRule="auto"/>
              <w:rPr>
                <w:b/>
                <w:i/>
                <w:sz w:val="26"/>
              </w:rPr>
            </w:pPr>
          </w:p>
          <w:p w:rsidR="00D45197" w:rsidRPr="00BE6B71" w:rsidRDefault="00D45197" w:rsidP="00624E90">
            <w:pPr>
              <w:spacing w:after="210" w:line="360" w:lineRule="auto"/>
              <w:rPr>
                <w:b/>
                <w:i/>
                <w:sz w:val="26"/>
              </w:rPr>
            </w:pPr>
            <w:r w:rsidRPr="00BE6B71">
              <w:rPr>
                <w:b/>
                <w:i/>
                <w:sz w:val="26"/>
              </w:rPr>
              <w:t>-Điểm: 1,0 – 1,5</w:t>
            </w:r>
          </w:p>
        </w:tc>
        <w:tc>
          <w:tcPr>
            <w:tcW w:w="1686" w:type="dxa"/>
          </w:tcPr>
          <w:p w:rsidR="00D45197" w:rsidRPr="00BE6B71" w:rsidRDefault="00D45197" w:rsidP="00624E90">
            <w:pPr>
              <w:spacing w:after="210" w:line="360" w:lineRule="auto"/>
              <w:rPr>
                <w:b/>
                <w:sz w:val="26"/>
              </w:rPr>
            </w:pPr>
            <w:r w:rsidRPr="00BE6B71">
              <w:rPr>
                <w:b/>
                <w:sz w:val="26"/>
              </w:rPr>
              <w:t xml:space="preserve">Tiêu chí: </w:t>
            </w:r>
          </w:p>
          <w:p w:rsidR="00D45197" w:rsidRPr="00BE6B71" w:rsidRDefault="00D45197" w:rsidP="00624E90">
            <w:pPr>
              <w:spacing w:after="210" w:line="360" w:lineRule="auto"/>
              <w:rPr>
                <w:sz w:val="26"/>
              </w:rPr>
            </w:pPr>
            <w:r w:rsidRPr="00BE6B71">
              <w:rPr>
                <w:sz w:val="26"/>
              </w:rPr>
              <w:t>- Chưa chỉ ra đầy đủ</w:t>
            </w:r>
            <w:r w:rsidR="0083204E" w:rsidRPr="00BE6B71">
              <w:rPr>
                <w:sz w:val="26"/>
              </w:rPr>
              <w:t xml:space="preserve"> các phương diện của tính dân tộc trong bài thơ </w:t>
            </w:r>
            <w:r w:rsidR="0083204E" w:rsidRPr="00BE6B71">
              <w:rPr>
                <w:i/>
                <w:sz w:val="26"/>
              </w:rPr>
              <w:t>Việt Bắc.</w:t>
            </w:r>
          </w:p>
          <w:p w:rsidR="00D45197" w:rsidRPr="00BE6B71" w:rsidRDefault="00D45197" w:rsidP="00624E90">
            <w:pPr>
              <w:spacing w:after="210" w:line="360" w:lineRule="auto"/>
              <w:rPr>
                <w:sz w:val="26"/>
              </w:rPr>
            </w:pPr>
            <w:r w:rsidRPr="00BE6B71">
              <w:rPr>
                <w:sz w:val="26"/>
              </w:rPr>
              <w:t>- Bài viết sơ sài.</w:t>
            </w:r>
          </w:p>
          <w:p w:rsidR="00D45197" w:rsidRPr="00BE6B71" w:rsidRDefault="00D45197" w:rsidP="00624E90">
            <w:pPr>
              <w:spacing w:after="210" w:line="360" w:lineRule="auto"/>
              <w:rPr>
                <w:b/>
                <w:i/>
                <w:sz w:val="26"/>
              </w:rPr>
            </w:pPr>
            <w:r w:rsidRPr="00BE6B71">
              <w:rPr>
                <w:b/>
                <w:i/>
                <w:sz w:val="26"/>
              </w:rPr>
              <w:t>Điểm: 0,5 – 0,75</w:t>
            </w:r>
          </w:p>
        </w:tc>
        <w:tc>
          <w:tcPr>
            <w:tcW w:w="1620" w:type="dxa"/>
          </w:tcPr>
          <w:p w:rsidR="00D45197" w:rsidRPr="00BE6B71" w:rsidRDefault="00D45197" w:rsidP="00624E90">
            <w:pPr>
              <w:spacing w:after="210" w:line="360" w:lineRule="auto"/>
              <w:rPr>
                <w:b/>
                <w:sz w:val="26"/>
              </w:rPr>
            </w:pPr>
            <w:r w:rsidRPr="00BE6B71">
              <w:rPr>
                <w:b/>
                <w:sz w:val="26"/>
              </w:rPr>
              <w:t>Tiêu chí:</w:t>
            </w:r>
          </w:p>
          <w:p w:rsidR="00D45197" w:rsidRPr="00BE6B71" w:rsidRDefault="00D45197" w:rsidP="00624E90">
            <w:pPr>
              <w:spacing w:after="210" w:line="360" w:lineRule="auto"/>
              <w:rPr>
                <w:sz w:val="26"/>
              </w:rPr>
            </w:pPr>
            <w:r w:rsidRPr="00BE6B71">
              <w:rPr>
                <w:sz w:val="26"/>
              </w:rPr>
              <w:t>- Không làm hoặc hoàn toàn không phân tích, không chỉ ra được bất cứ mộ</w:t>
            </w:r>
            <w:r w:rsidR="00140D4A" w:rsidRPr="00BE6B71">
              <w:rPr>
                <w:sz w:val="26"/>
              </w:rPr>
              <w:t>t phương diện nào</w:t>
            </w:r>
            <w:r w:rsidRPr="00BE6B71">
              <w:rPr>
                <w:sz w:val="26"/>
              </w:rPr>
              <w:t>.</w:t>
            </w:r>
          </w:p>
          <w:p w:rsidR="00D45197" w:rsidRPr="00BE6B71" w:rsidRDefault="00D45197" w:rsidP="00624E90">
            <w:pPr>
              <w:spacing w:after="210" w:line="360" w:lineRule="auto"/>
              <w:rPr>
                <w:b/>
                <w:i/>
                <w:sz w:val="26"/>
              </w:rPr>
            </w:pPr>
            <w:r w:rsidRPr="00BE6B71">
              <w:rPr>
                <w:b/>
                <w:i/>
                <w:sz w:val="26"/>
              </w:rPr>
              <w:t>- Điểm 0</w:t>
            </w:r>
          </w:p>
        </w:tc>
      </w:tr>
      <w:tr w:rsidR="00D45197" w:rsidRPr="00BE6B71" w:rsidTr="00624E90">
        <w:tc>
          <w:tcPr>
            <w:tcW w:w="1251" w:type="dxa"/>
          </w:tcPr>
          <w:p w:rsidR="00D45197" w:rsidRPr="00BE6B71" w:rsidRDefault="00D45197" w:rsidP="00624E90">
            <w:pPr>
              <w:spacing w:after="210" w:line="360" w:lineRule="auto"/>
              <w:rPr>
                <w:b/>
                <w:sz w:val="26"/>
              </w:rPr>
            </w:pPr>
            <w:r w:rsidRPr="00BE6B71">
              <w:rPr>
                <w:b/>
                <w:sz w:val="26"/>
              </w:rPr>
              <w:t>Nội dung 2</w:t>
            </w:r>
          </w:p>
        </w:tc>
        <w:tc>
          <w:tcPr>
            <w:tcW w:w="2349" w:type="dxa"/>
          </w:tcPr>
          <w:p w:rsidR="00D45197" w:rsidRPr="00BE6B71" w:rsidRDefault="00D45197" w:rsidP="00624E90">
            <w:pPr>
              <w:spacing w:after="210" w:line="360" w:lineRule="auto"/>
              <w:rPr>
                <w:b/>
                <w:sz w:val="26"/>
              </w:rPr>
            </w:pPr>
            <w:r w:rsidRPr="00BE6B71">
              <w:rPr>
                <w:b/>
                <w:sz w:val="26"/>
              </w:rPr>
              <w:t>Tiêu chí</w:t>
            </w:r>
          </w:p>
          <w:p w:rsidR="00D45197" w:rsidRPr="00BE6B71" w:rsidRDefault="00D45197" w:rsidP="00624E90">
            <w:pPr>
              <w:spacing w:after="210" w:line="360" w:lineRule="auto"/>
              <w:rPr>
                <w:sz w:val="26"/>
              </w:rPr>
            </w:pPr>
            <w:r w:rsidRPr="00BE6B71">
              <w:rPr>
                <w:sz w:val="26"/>
              </w:rPr>
              <w:t>- Bố cục rõ ràng, lập luận chặt chẽ, diễn đạt lưu loát, có cảm xúc và sáng tạo; có thể còn một vài sai sót về chính tả, dùng từ.</w:t>
            </w:r>
          </w:p>
          <w:p w:rsidR="00D45197" w:rsidRPr="00BE6B71" w:rsidRDefault="002E3B4B" w:rsidP="00624E90">
            <w:pPr>
              <w:spacing w:after="210" w:line="360" w:lineRule="auto"/>
              <w:rPr>
                <w:sz w:val="26"/>
              </w:rPr>
            </w:pPr>
            <w:r w:rsidRPr="00BE6B71">
              <w:rPr>
                <w:sz w:val="26"/>
              </w:rPr>
              <w:t>- Giới thiệu được hoàn cảnh ra đời, chủ đề, cảm hứng chủ đạo của bài thơ</w:t>
            </w:r>
            <w:r w:rsidR="00D45197" w:rsidRPr="00BE6B71">
              <w:rPr>
                <w:sz w:val="26"/>
              </w:rPr>
              <w:t>.</w:t>
            </w:r>
          </w:p>
          <w:p w:rsidR="00D45197" w:rsidRPr="00BE6B71" w:rsidRDefault="00D45197" w:rsidP="00624E90">
            <w:pPr>
              <w:spacing w:after="210" w:line="360" w:lineRule="auto"/>
              <w:rPr>
                <w:sz w:val="26"/>
              </w:rPr>
            </w:pPr>
            <w:r w:rsidRPr="00BE6B71">
              <w:rPr>
                <w:sz w:val="26"/>
              </w:rPr>
              <w:t xml:space="preserve">- Phân tích được đầy đủ </w:t>
            </w:r>
            <w:r w:rsidR="009E06C9" w:rsidRPr="00BE6B71">
              <w:rPr>
                <w:sz w:val="26"/>
              </w:rPr>
              <w:t>vẻ đẹp bi tráng</w:t>
            </w:r>
            <w:r w:rsidR="007978DC" w:rsidRPr="00BE6B71">
              <w:rPr>
                <w:sz w:val="26"/>
              </w:rPr>
              <w:t>, lãng mạn của người lính Tây Tiến.</w:t>
            </w:r>
          </w:p>
          <w:p w:rsidR="001F743B" w:rsidRPr="00BE6B71" w:rsidRDefault="001F743B" w:rsidP="00624E90">
            <w:pPr>
              <w:spacing w:after="210" w:line="360" w:lineRule="auto"/>
              <w:rPr>
                <w:b/>
                <w:sz w:val="26"/>
              </w:rPr>
            </w:pPr>
            <w:r w:rsidRPr="00BE6B71">
              <w:rPr>
                <w:sz w:val="26"/>
              </w:rPr>
              <w:t>- Đóng góp của nhà thơ Quang Dũng.</w:t>
            </w:r>
          </w:p>
          <w:p w:rsidR="00D45197" w:rsidRPr="00BE6B71" w:rsidRDefault="00D45197" w:rsidP="00624E90">
            <w:pPr>
              <w:spacing w:after="210" w:line="360" w:lineRule="auto"/>
              <w:rPr>
                <w:sz w:val="26"/>
              </w:rPr>
            </w:pPr>
          </w:p>
          <w:p w:rsidR="00D45197" w:rsidRPr="00BE6B71" w:rsidRDefault="00D45197" w:rsidP="00624E90">
            <w:pPr>
              <w:spacing w:after="210" w:line="360" w:lineRule="auto"/>
              <w:rPr>
                <w:b/>
                <w:i/>
                <w:sz w:val="26"/>
              </w:rPr>
            </w:pPr>
            <w:r w:rsidRPr="00BE6B71">
              <w:rPr>
                <w:b/>
                <w:i/>
                <w:sz w:val="26"/>
              </w:rPr>
              <w:t>- Điểm: 6,0 – 7,0</w:t>
            </w:r>
          </w:p>
        </w:tc>
        <w:tc>
          <w:tcPr>
            <w:tcW w:w="2283" w:type="dxa"/>
          </w:tcPr>
          <w:p w:rsidR="00D45197" w:rsidRPr="00BE6B71" w:rsidRDefault="00D45197" w:rsidP="00624E90">
            <w:pPr>
              <w:spacing w:after="210" w:line="360" w:lineRule="auto"/>
              <w:rPr>
                <w:b/>
                <w:sz w:val="26"/>
              </w:rPr>
            </w:pPr>
            <w:r w:rsidRPr="00BE6B71">
              <w:rPr>
                <w:b/>
                <w:sz w:val="26"/>
              </w:rPr>
              <w:t>Tiêu chí:</w:t>
            </w:r>
          </w:p>
          <w:p w:rsidR="00D45197" w:rsidRPr="00BE6B71" w:rsidRDefault="00D45197" w:rsidP="00624E90">
            <w:pPr>
              <w:spacing w:after="210" w:line="360" w:lineRule="auto"/>
              <w:rPr>
                <w:sz w:val="26"/>
              </w:rPr>
            </w:pPr>
            <w:r w:rsidRPr="00BE6B71">
              <w:rPr>
                <w:sz w:val="26"/>
              </w:rPr>
              <w:t>- Bố cục rõ ràng, lập luận tương đối chặt chẽ; còn mắc một số lỗi về chính tả, dùng từ, ngữ pháp.</w:t>
            </w:r>
          </w:p>
          <w:p w:rsidR="00D45197" w:rsidRPr="00BE6B71" w:rsidRDefault="00D45197" w:rsidP="00624E90">
            <w:pPr>
              <w:spacing w:after="210" w:line="360" w:lineRule="auto"/>
              <w:rPr>
                <w:b/>
                <w:sz w:val="26"/>
              </w:rPr>
            </w:pPr>
          </w:p>
          <w:p w:rsidR="00D45197" w:rsidRPr="00BE6B71" w:rsidRDefault="00D45197" w:rsidP="00624E90">
            <w:pPr>
              <w:spacing w:after="210" w:line="360" w:lineRule="auto"/>
              <w:rPr>
                <w:b/>
                <w:sz w:val="26"/>
              </w:rPr>
            </w:pPr>
            <w:r w:rsidRPr="00BE6B71">
              <w:rPr>
                <w:b/>
                <w:sz w:val="26"/>
              </w:rPr>
              <w:t xml:space="preserve">- </w:t>
            </w:r>
            <w:r w:rsidR="00B15C57" w:rsidRPr="00BE6B71">
              <w:rPr>
                <w:sz w:val="26"/>
              </w:rPr>
              <w:t>Giới thiệu được hoàn cảnh ra đời, chủ đề, cảm hứng chủ đạo của bài thơ.</w:t>
            </w:r>
          </w:p>
          <w:p w:rsidR="00D45197" w:rsidRPr="00BE6B71" w:rsidRDefault="00D45197" w:rsidP="00624E90">
            <w:pPr>
              <w:spacing w:after="210" w:line="360" w:lineRule="auto"/>
              <w:rPr>
                <w:sz w:val="26"/>
              </w:rPr>
            </w:pPr>
            <w:r w:rsidRPr="00BE6B71">
              <w:rPr>
                <w:sz w:val="26"/>
              </w:rPr>
              <w:t xml:space="preserve">- Phân tích được </w:t>
            </w:r>
            <w:r w:rsidR="00664281" w:rsidRPr="00BE6B71">
              <w:rPr>
                <w:sz w:val="26"/>
              </w:rPr>
              <w:t xml:space="preserve">vẻ đẹp bi tráng, lãng mạn của người lính Tây Tiến </w:t>
            </w:r>
            <w:r w:rsidRPr="00BE6B71">
              <w:rPr>
                <w:sz w:val="26"/>
              </w:rPr>
              <w:t>nhưng chưa sâu.</w:t>
            </w:r>
          </w:p>
          <w:p w:rsidR="00D45197" w:rsidRPr="00BE6B71" w:rsidRDefault="00D45197" w:rsidP="00624E90">
            <w:pPr>
              <w:spacing w:after="210" w:line="360" w:lineRule="auto"/>
              <w:rPr>
                <w:b/>
                <w:sz w:val="26"/>
              </w:rPr>
            </w:pPr>
            <w:r w:rsidRPr="00BE6B71">
              <w:rPr>
                <w:sz w:val="26"/>
              </w:rPr>
              <w:t>-  Chỉ ra được những</w:t>
            </w:r>
            <w:r w:rsidR="00CB2A08" w:rsidRPr="00BE6B71">
              <w:rPr>
                <w:sz w:val="26"/>
              </w:rPr>
              <w:t xml:space="preserve"> </w:t>
            </w:r>
            <w:r w:rsidR="004A7A21" w:rsidRPr="00BE6B71">
              <w:rPr>
                <w:sz w:val="26"/>
              </w:rPr>
              <w:t>đóng góp của nhà thơ Quang Dũng nhưng chưa sắc sảo.</w:t>
            </w:r>
          </w:p>
          <w:p w:rsidR="00D45197" w:rsidRPr="00BE6B71" w:rsidRDefault="00D45197" w:rsidP="00624E90">
            <w:pPr>
              <w:spacing w:after="210" w:line="360" w:lineRule="auto"/>
              <w:rPr>
                <w:b/>
                <w:sz w:val="26"/>
              </w:rPr>
            </w:pPr>
            <w:r w:rsidRPr="00BE6B71">
              <w:rPr>
                <w:b/>
                <w:i/>
                <w:sz w:val="26"/>
              </w:rPr>
              <w:t>- Điểm: 4,5 – 5,75</w:t>
            </w:r>
          </w:p>
          <w:p w:rsidR="00D45197" w:rsidRPr="00BE6B71" w:rsidRDefault="00D45197" w:rsidP="00624E90">
            <w:pPr>
              <w:spacing w:after="210" w:line="360" w:lineRule="auto"/>
              <w:rPr>
                <w:b/>
                <w:sz w:val="26"/>
              </w:rPr>
            </w:pPr>
          </w:p>
        </w:tc>
        <w:tc>
          <w:tcPr>
            <w:tcW w:w="1971" w:type="dxa"/>
          </w:tcPr>
          <w:p w:rsidR="00D45197" w:rsidRPr="00BE6B71" w:rsidRDefault="00D45197" w:rsidP="00624E90">
            <w:pPr>
              <w:spacing w:after="210" w:line="360" w:lineRule="auto"/>
              <w:rPr>
                <w:b/>
                <w:sz w:val="26"/>
              </w:rPr>
            </w:pPr>
            <w:r w:rsidRPr="00BE6B71">
              <w:rPr>
                <w:b/>
                <w:sz w:val="26"/>
              </w:rPr>
              <w:t>Tiêu chí:</w:t>
            </w:r>
          </w:p>
          <w:p w:rsidR="00D45197" w:rsidRPr="00BE6B71" w:rsidRDefault="00D45197" w:rsidP="00624E90">
            <w:pPr>
              <w:spacing w:after="210" w:line="360" w:lineRule="auto"/>
              <w:rPr>
                <w:sz w:val="26"/>
              </w:rPr>
            </w:pPr>
            <w:r w:rsidRPr="00BE6B71">
              <w:rPr>
                <w:sz w:val="26"/>
              </w:rPr>
              <w:t xml:space="preserve">   - Bố cục, lập luận chưa rõ ràng, mắc nhiều lỗi về chính tả, dùng từ, ngữ pháp.</w:t>
            </w:r>
          </w:p>
          <w:p w:rsidR="00D45197" w:rsidRPr="00BE6B71" w:rsidRDefault="00D45197" w:rsidP="00624E90">
            <w:pPr>
              <w:spacing w:after="210" w:line="360" w:lineRule="auto"/>
              <w:jc w:val="both"/>
              <w:rPr>
                <w:sz w:val="26"/>
              </w:rPr>
            </w:pPr>
            <w:r w:rsidRPr="00BE6B71">
              <w:rPr>
                <w:sz w:val="26"/>
              </w:rPr>
              <w:t xml:space="preserve">- </w:t>
            </w:r>
            <w:r w:rsidR="00AB7A31" w:rsidRPr="00BE6B71">
              <w:rPr>
                <w:sz w:val="26"/>
              </w:rPr>
              <w:t xml:space="preserve">Giới thiệu hoàn cảnh ra đời, chủ đề, cảm hứng chủ đạo của bài thơ </w:t>
            </w:r>
            <w:r w:rsidRPr="00BE6B71">
              <w:rPr>
                <w:sz w:val="26"/>
              </w:rPr>
              <w:t>chưa thực sự rõ ràng.</w:t>
            </w:r>
          </w:p>
          <w:p w:rsidR="00D45197" w:rsidRPr="00BE6B71" w:rsidRDefault="00D45197" w:rsidP="00624E90">
            <w:pPr>
              <w:spacing w:after="210" w:line="360" w:lineRule="auto"/>
              <w:rPr>
                <w:sz w:val="26"/>
              </w:rPr>
            </w:pPr>
            <w:r w:rsidRPr="00BE6B71">
              <w:rPr>
                <w:sz w:val="26"/>
              </w:rPr>
              <w:t xml:space="preserve">-  </w:t>
            </w:r>
            <w:r w:rsidR="00D55D9B" w:rsidRPr="00BE6B71">
              <w:rPr>
                <w:sz w:val="26"/>
              </w:rPr>
              <w:t xml:space="preserve">Phân tích được vẻ đẹp bi tráng, lãng mạn của người lính Tây Tiến </w:t>
            </w:r>
            <w:r w:rsidRPr="00BE6B71">
              <w:rPr>
                <w:sz w:val="26"/>
              </w:rPr>
              <w:t>nhưng chưa sâu, còn mắc lỗi về chính tả, diễn đạt.</w:t>
            </w:r>
          </w:p>
          <w:p w:rsidR="0094199B" w:rsidRPr="00BE6B71" w:rsidRDefault="00D45197" w:rsidP="00624E90">
            <w:pPr>
              <w:spacing w:after="210" w:line="360" w:lineRule="auto"/>
              <w:rPr>
                <w:sz w:val="26"/>
              </w:rPr>
            </w:pPr>
            <w:r w:rsidRPr="00BE6B71">
              <w:rPr>
                <w:sz w:val="26"/>
              </w:rPr>
              <w:t xml:space="preserve"> -  Chỉ ra được </w:t>
            </w:r>
            <w:r w:rsidR="00283F9E" w:rsidRPr="00BE6B71">
              <w:rPr>
                <w:sz w:val="26"/>
              </w:rPr>
              <w:t xml:space="preserve">đóng góp của nhà thơ Quang Dũng </w:t>
            </w:r>
            <w:r w:rsidRPr="00BE6B71">
              <w:rPr>
                <w:sz w:val="26"/>
              </w:rPr>
              <w:t>nhưng diễn đạt không rõ ràng.</w:t>
            </w:r>
          </w:p>
          <w:p w:rsidR="00D45197" w:rsidRPr="00BE6B71" w:rsidRDefault="00D45197" w:rsidP="00624E90">
            <w:pPr>
              <w:spacing w:after="210" w:line="360" w:lineRule="auto"/>
              <w:rPr>
                <w:sz w:val="26"/>
              </w:rPr>
            </w:pPr>
            <w:r w:rsidRPr="00BE6B71">
              <w:rPr>
                <w:b/>
                <w:i/>
                <w:sz w:val="26"/>
              </w:rPr>
              <w:t>Điểm: 3,5 – 4,25</w:t>
            </w:r>
          </w:p>
        </w:tc>
        <w:tc>
          <w:tcPr>
            <w:tcW w:w="1686" w:type="dxa"/>
          </w:tcPr>
          <w:p w:rsidR="00D45197" w:rsidRPr="00BE6B71" w:rsidRDefault="00D45197" w:rsidP="00624E90">
            <w:pPr>
              <w:spacing w:after="210" w:line="360" w:lineRule="auto"/>
              <w:rPr>
                <w:sz w:val="26"/>
              </w:rPr>
            </w:pPr>
            <w:r w:rsidRPr="00BE6B71">
              <w:rPr>
                <w:b/>
                <w:sz w:val="26"/>
              </w:rPr>
              <w:t>Tiêu chí:</w:t>
            </w:r>
          </w:p>
          <w:p w:rsidR="00D45197" w:rsidRPr="00BE6B71" w:rsidRDefault="00D45197" w:rsidP="00624E90">
            <w:pPr>
              <w:spacing w:after="210" w:line="360" w:lineRule="auto"/>
              <w:rPr>
                <w:sz w:val="26"/>
              </w:rPr>
            </w:pPr>
            <w:r w:rsidRPr="00BE6B71">
              <w:rPr>
                <w:sz w:val="26"/>
              </w:rPr>
              <w:t>- Mắc lỗi bố cục, lập luận, rất nhiều lỗi về diễn đạt.</w:t>
            </w:r>
          </w:p>
          <w:p w:rsidR="00D45197" w:rsidRPr="00BE6B71" w:rsidRDefault="00D45197" w:rsidP="00624E90">
            <w:pPr>
              <w:spacing w:after="210" w:line="360" w:lineRule="auto"/>
              <w:rPr>
                <w:sz w:val="26"/>
              </w:rPr>
            </w:pPr>
          </w:p>
          <w:p w:rsidR="00D45197" w:rsidRPr="00BE6B71" w:rsidRDefault="00D45197" w:rsidP="00624E90">
            <w:pPr>
              <w:spacing w:after="210" w:line="360" w:lineRule="auto"/>
              <w:rPr>
                <w:sz w:val="26"/>
              </w:rPr>
            </w:pPr>
            <w:r w:rsidRPr="00BE6B71">
              <w:rPr>
                <w:sz w:val="26"/>
              </w:rPr>
              <w:t>- Chưa</w:t>
            </w:r>
            <w:r w:rsidR="00644702" w:rsidRPr="00BE6B71">
              <w:rPr>
                <w:sz w:val="26"/>
              </w:rPr>
              <w:t xml:space="preserve"> giới thiệu được hoàn cảnh ra đời, chủ đề, cảm hứng chủ đạo của bài thơ</w:t>
            </w:r>
            <w:r w:rsidRPr="00BE6B71">
              <w:rPr>
                <w:sz w:val="26"/>
              </w:rPr>
              <w:t xml:space="preserve">, chưa phân tích được </w:t>
            </w:r>
            <w:r w:rsidR="00620903" w:rsidRPr="00BE6B71">
              <w:rPr>
                <w:sz w:val="26"/>
              </w:rPr>
              <w:t>vẻ đẹp bi tráng, lãng mạn của người lính Tây Tiến, những đóng góp của nhà thơ Quang Dũng.</w:t>
            </w:r>
          </w:p>
          <w:p w:rsidR="00D45197" w:rsidRPr="00BE6B71" w:rsidRDefault="00D45197" w:rsidP="00624E90">
            <w:pPr>
              <w:spacing w:after="210" w:line="360" w:lineRule="auto"/>
              <w:rPr>
                <w:sz w:val="26"/>
              </w:rPr>
            </w:pPr>
          </w:p>
          <w:p w:rsidR="00D45197" w:rsidRPr="00BE6B71" w:rsidRDefault="00D45197" w:rsidP="00624E90">
            <w:pPr>
              <w:spacing w:after="210" w:line="360" w:lineRule="auto"/>
              <w:rPr>
                <w:sz w:val="26"/>
              </w:rPr>
            </w:pPr>
            <w:r w:rsidRPr="00BE6B71">
              <w:rPr>
                <w:b/>
                <w:i/>
                <w:sz w:val="26"/>
              </w:rPr>
              <w:t>- Điểm: 1 -3,25</w:t>
            </w:r>
          </w:p>
        </w:tc>
        <w:tc>
          <w:tcPr>
            <w:tcW w:w="1620" w:type="dxa"/>
          </w:tcPr>
          <w:p w:rsidR="00D45197" w:rsidRPr="00BE6B71" w:rsidRDefault="00D45197" w:rsidP="00624E90">
            <w:pPr>
              <w:spacing w:after="210" w:line="360" w:lineRule="auto"/>
              <w:rPr>
                <w:sz w:val="26"/>
              </w:rPr>
            </w:pPr>
            <w:r w:rsidRPr="00BE6B71">
              <w:rPr>
                <w:b/>
                <w:sz w:val="26"/>
              </w:rPr>
              <w:t>Tiêu chí:</w:t>
            </w:r>
          </w:p>
          <w:p w:rsidR="00D45197" w:rsidRPr="00BE6B71" w:rsidRDefault="00D45197" w:rsidP="00624E90">
            <w:pPr>
              <w:spacing w:after="210" w:line="360" w:lineRule="auto"/>
              <w:rPr>
                <w:sz w:val="26"/>
              </w:rPr>
            </w:pPr>
            <w:r w:rsidRPr="00BE6B71">
              <w:rPr>
                <w:sz w:val="26"/>
              </w:rPr>
              <w:t>Không làm hoặc hoàn toàn lạc đề.</w:t>
            </w:r>
          </w:p>
          <w:p w:rsidR="00D45197" w:rsidRPr="00BE6B71" w:rsidRDefault="00D45197" w:rsidP="00624E90">
            <w:pPr>
              <w:spacing w:after="210" w:line="360" w:lineRule="auto"/>
              <w:rPr>
                <w:b/>
                <w:i/>
                <w:sz w:val="26"/>
              </w:rPr>
            </w:pPr>
          </w:p>
          <w:p w:rsidR="00D45197" w:rsidRPr="00BE6B71" w:rsidRDefault="00D45197" w:rsidP="00624E90">
            <w:pPr>
              <w:spacing w:after="210" w:line="360" w:lineRule="auto"/>
              <w:rPr>
                <w:b/>
                <w:i/>
                <w:sz w:val="26"/>
              </w:rPr>
            </w:pPr>
          </w:p>
          <w:p w:rsidR="00D45197" w:rsidRPr="00BE6B71" w:rsidRDefault="00D45197" w:rsidP="00624E90">
            <w:pPr>
              <w:spacing w:after="210" w:line="360" w:lineRule="auto"/>
              <w:rPr>
                <w:b/>
                <w:i/>
                <w:sz w:val="26"/>
              </w:rPr>
            </w:pPr>
            <w:r w:rsidRPr="00BE6B71">
              <w:rPr>
                <w:b/>
                <w:i/>
                <w:sz w:val="26"/>
              </w:rPr>
              <w:t>- Điểm: 0</w:t>
            </w:r>
          </w:p>
        </w:tc>
      </w:tr>
    </w:tbl>
    <w:p w:rsidR="006B7E69" w:rsidRPr="00BE6B71" w:rsidRDefault="006B7E69" w:rsidP="00672765">
      <w:pPr>
        <w:jc w:val="both"/>
        <w:rPr>
          <w:color w:val="000000"/>
          <w:sz w:val="26"/>
          <w:lang w:val="nl-NL"/>
        </w:rPr>
      </w:pPr>
    </w:p>
    <w:p w:rsidR="00691F38" w:rsidRPr="00BE6B71" w:rsidRDefault="004E0569" w:rsidP="00590B35">
      <w:pPr>
        <w:ind w:left="360"/>
        <w:jc w:val="center"/>
        <w:rPr>
          <w:color w:val="000000"/>
          <w:sz w:val="26"/>
          <w:lang w:val="en-US"/>
        </w:rPr>
      </w:pPr>
      <w:r w:rsidRPr="00BE6B71">
        <w:rPr>
          <w:color w:val="000000"/>
          <w:sz w:val="26"/>
          <w:lang w:val="en-US"/>
        </w:rPr>
        <w:t>-</w:t>
      </w:r>
      <w:r w:rsidR="00E86F2B" w:rsidRPr="00BE6B71">
        <w:rPr>
          <w:color w:val="000000"/>
          <w:sz w:val="26"/>
          <w:lang w:val="en-US"/>
        </w:rPr>
        <w:t>Hết-</w:t>
      </w:r>
    </w:p>
    <w:p w:rsidR="004E0569" w:rsidRPr="00BE6B71" w:rsidRDefault="004E0569" w:rsidP="004E0569">
      <w:pPr>
        <w:jc w:val="center"/>
        <w:rPr>
          <w:color w:val="000000"/>
          <w:sz w:val="26"/>
          <w:lang w:val="en-US"/>
        </w:rPr>
      </w:pPr>
    </w:p>
    <w:p w:rsidR="004E0569" w:rsidRPr="00BE6B71" w:rsidRDefault="004E0569" w:rsidP="004E0569">
      <w:pPr>
        <w:rPr>
          <w:color w:val="000000"/>
          <w:sz w:val="26"/>
          <w:lang w:val="en-US"/>
        </w:rPr>
      </w:pPr>
    </w:p>
    <w:p w:rsidR="00590B35" w:rsidRPr="00BE6B71" w:rsidRDefault="00590B35" w:rsidP="004E0569">
      <w:pPr>
        <w:rPr>
          <w:color w:val="000000"/>
          <w:sz w:val="26"/>
          <w:lang w:val="en-US"/>
        </w:rPr>
      </w:pPr>
    </w:p>
    <w:p w:rsidR="00590B35" w:rsidRPr="00BE6B71" w:rsidRDefault="00590B35" w:rsidP="004E0569">
      <w:pPr>
        <w:rPr>
          <w:color w:val="000000"/>
          <w:sz w:val="26"/>
          <w:lang w:val="en-US"/>
        </w:rPr>
      </w:pPr>
    </w:p>
    <w:p w:rsidR="00590B35" w:rsidRPr="00BE6B71" w:rsidRDefault="00590B35" w:rsidP="004E0569">
      <w:pPr>
        <w:rPr>
          <w:color w:val="000000"/>
          <w:sz w:val="26"/>
          <w:lang w:val="en-US"/>
        </w:rPr>
      </w:pPr>
    </w:p>
    <w:p w:rsidR="00060F7D" w:rsidRDefault="00060F7D" w:rsidP="004E0569">
      <w:pPr>
        <w:rPr>
          <w:color w:val="000000"/>
          <w:sz w:val="26"/>
          <w:lang w:val="en-US"/>
        </w:rPr>
      </w:pPr>
    </w:p>
    <w:p w:rsidR="00060F7D" w:rsidRDefault="00060F7D" w:rsidP="004E0569">
      <w:pPr>
        <w:rPr>
          <w:color w:val="000000"/>
          <w:sz w:val="26"/>
          <w:lang w:val="en-US"/>
        </w:rPr>
      </w:pPr>
    </w:p>
    <w:p w:rsidR="00060F7D" w:rsidRDefault="00060F7D" w:rsidP="004E0569">
      <w:pPr>
        <w:rPr>
          <w:color w:val="000000"/>
          <w:sz w:val="26"/>
          <w:lang w:val="en-US"/>
        </w:rPr>
      </w:pPr>
    </w:p>
    <w:p w:rsidR="00060F7D" w:rsidRDefault="00060F7D" w:rsidP="004E0569">
      <w:pPr>
        <w:rPr>
          <w:color w:val="000000"/>
          <w:sz w:val="26"/>
          <w:lang w:val="en-US"/>
        </w:rPr>
      </w:pPr>
    </w:p>
    <w:p w:rsidR="00590B35" w:rsidRPr="00BE6B71" w:rsidRDefault="00590B35" w:rsidP="004E0569">
      <w:pPr>
        <w:rPr>
          <w:color w:val="000000"/>
          <w:sz w:val="26"/>
          <w:lang w:val="en-US"/>
        </w:rPr>
      </w:pPr>
      <w:r w:rsidRPr="00BE6B71">
        <w:rPr>
          <w:color w:val="000000"/>
          <w:sz w:val="26"/>
          <w:lang w:val="en-US"/>
        </w:rPr>
        <w:t xml:space="preserve">Ngày soạn: </w:t>
      </w:r>
      <w:r w:rsidR="00060F7D">
        <w:rPr>
          <w:color w:val="000000"/>
          <w:sz w:val="26"/>
          <w:lang w:val="en-US"/>
        </w:rPr>
        <w:t>11/11/2016</w:t>
      </w:r>
    </w:p>
    <w:p w:rsidR="001914F7" w:rsidRPr="00BE6B71" w:rsidRDefault="001914F7" w:rsidP="004E0569">
      <w:pPr>
        <w:rPr>
          <w:color w:val="000000"/>
          <w:sz w:val="26"/>
          <w:lang w:val="en-US"/>
        </w:rPr>
      </w:pPr>
      <w:r w:rsidRPr="00BE6B71">
        <w:rPr>
          <w:color w:val="000000"/>
          <w:sz w:val="26"/>
          <w:lang w:val="en-US"/>
        </w:rPr>
        <w:t>Ngày dạy:</w:t>
      </w:r>
    </w:p>
    <w:p w:rsidR="004416B5" w:rsidRPr="00BE6B71" w:rsidRDefault="003731FB" w:rsidP="00B33A23">
      <w:pPr>
        <w:jc w:val="center"/>
        <w:rPr>
          <w:b/>
          <w:bCs/>
          <w:i/>
          <w:color w:val="000000"/>
          <w:sz w:val="26"/>
          <w:lang w:val="en-US"/>
        </w:rPr>
      </w:pPr>
      <w:r w:rsidRPr="00BE6B71">
        <w:rPr>
          <w:b/>
          <w:color w:val="000000"/>
          <w:sz w:val="26"/>
          <w:lang w:val="en-US"/>
        </w:rPr>
        <w:t>Tiế</w:t>
      </w:r>
      <w:r w:rsidR="005D2BA2" w:rsidRPr="00BE6B71">
        <w:rPr>
          <w:b/>
          <w:color w:val="000000"/>
          <w:sz w:val="26"/>
          <w:lang w:val="en-US"/>
        </w:rPr>
        <w:t>t 34-35</w:t>
      </w:r>
      <w:r w:rsidRPr="00BE6B71">
        <w:rPr>
          <w:b/>
          <w:color w:val="000000"/>
          <w:sz w:val="26"/>
          <w:lang w:val="en-US"/>
        </w:rPr>
        <w:t>. Đọc văn. Đọc thêm.</w:t>
      </w:r>
      <w:r w:rsidR="004416B5" w:rsidRPr="00BE6B71">
        <w:rPr>
          <w:rFonts w:eastAsia="Times New Roman"/>
          <w:b/>
          <w:bCs/>
          <w:noProof w:val="0"/>
          <w:color w:val="000000"/>
          <w:kern w:val="36"/>
          <w:sz w:val="26"/>
          <w:lang w:val="en-US" w:bidi="ar-SA"/>
        </w:rPr>
        <w:t xml:space="preserve"> </w:t>
      </w:r>
      <w:r w:rsidR="00460D69">
        <w:rPr>
          <w:rFonts w:eastAsia="Times New Roman"/>
          <w:b/>
          <w:bCs/>
          <w:noProof w:val="0"/>
          <w:color w:val="000000"/>
          <w:kern w:val="36"/>
          <w:sz w:val="26"/>
          <w:lang w:val="en-US" w:bidi="ar-SA"/>
        </w:rPr>
        <w:t xml:space="preserve">- </w:t>
      </w:r>
      <w:r w:rsidR="004416B5" w:rsidRPr="00BE6B71">
        <w:rPr>
          <w:b/>
          <w:bCs/>
          <w:color w:val="000000"/>
          <w:sz w:val="26"/>
          <w:lang w:val="en-US"/>
        </w:rPr>
        <w:t>DỌN VỀ LÀNG (</w:t>
      </w:r>
      <w:r w:rsidR="004416B5" w:rsidRPr="00BE6B71">
        <w:rPr>
          <w:b/>
          <w:bCs/>
          <w:i/>
          <w:color w:val="000000"/>
          <w:sz w:val="26"/>
          <w:lang w:val="en-US"/>
        </w:rPr>
        <w:t>Nông Quốc Chấn</w:t>
      </w:r>
      <w:r w:rsidR="004416B5" w:rsidRPr="00BE6B71">
        <w:rPr>
          <w:b/>
          <w:bCs/>
          <w:color w:val="000000"/>
          <w:sz w:val="26"/>
          <w:lang w:val="en-US"/>
        </w:rPr>
        <w:t>)</w:t>
      </w:r>
    </w:p>
    <w:p w:rsidR="001914F7" w:rsidRPr="00BE6B71" w:rsidRDefault="00B33A23" w:rsidP="00B33A23">
      <w:pPr>
        <w:jc w:val="center"/>
        <w:rPr>
          <w:b/>
          <w:bCs/>
          <w:color w:val="000000"/>
          <w:sz w:val="26"/>
          <w:lang w:val="en-US"/>
        </w:rPr>
      </w:pPr>
      <w:r w:rsidRPr="00BE6B71">
        <w:rPr>
          <w:b/>
          <w:bCs/>
          <w:color w:val="000000"/>
          <w:sz w:val="26"/>
          <w:lang w:val="en-US"/>
        </w:rPr>
        <w:t xml:space="preserve">                                                            </w:t>
      </w:r>
      <w:r w:rsidR="00460D69">
        <w:rPr>
          <w:b/>
          <w:bCs/>
          <w:color w:val="000000"/>
          <w:sz w:val="26"/>
          <w:lang w:val="en-US"/>
        </w:rPr>
        <w:t xml:space="preserve">- </w:t>
      </w:r>
      <w:r w:rsidR="004416B5" w:rsidRPr="00BE6B71">
        <w:rPr>
          <w:b/>
          <w:bCs/>
          <w:color w:val="000000"/>
          <w:sz w:val="26"/>
          <w:lang w:val="en-US"/>
        </w:rPr>
        <w:t>TIẾNG HÁT CON TÀU(</w:t>
      </w:r>
      <w:r w:rsidR="004416B5" w:rsidRPr="00BE6B71">
        <w:rPr>
          <w:b/>
          <w:bCs/>
          <w:i/>
          <w:color w:val="000000"/>
          <w:sz w:val="26"/>
          <w:lang w:val="en-US"/>
        </w:rPr>
        <w:t>Chế Lan Viên</w:t>
      </w:r>
      <w:r w:rsidR="004416B5" w:rsidRPr="00BE6B71">
        <w:rPr>
          <w:b/>
          <w:bCs/>
          <w:color w:val="000000"/>
          <w:sz w:val="26"/>
          <w:lang w:val="en-US"/>
        </w:rPr>
        <w:t>)</w:t>
      </w:r>
    </w:p>
    <w:p w:rsidR="004362B5" w:rsidRPr="00BE6B71" w:rsidRDefault="00B33A23" w:rsidP="00B33A23">
      <w:pPr>
        <w:jc w:val="center"/>
        <w:rPr>
          <w:b/>
          <w:bCs/>
          <w:color w:val="000000"/>
          <w:sz w:val="26"/>
          <w:lang w:val="en-US"/>
        </w:rPr>
      </w:pPr>
      <w:r w:rsidRPr="00BE6B71">
        <w:rPr>
          <w:b/>
          <w:bCs/>
          <w:color w:val="000000"/>
          <w:sz w:val="26"/>
          <w:lang w:val="en-US"/>
        </w:rPr>
        <w:t xml:space="preserve">                                 </w:t>
      </w:r>
      <w:r w:rsidR="00460D69">
        <w:rPr>
          <w:b/>
          <w:bCs/>
          <w:color w:val="000000"/>
          <w:sz w:val="26"/>
          <w:lang w:val="en-US"/>
        </w:rPr>
        <w:t>-</w:t>
      </w:r>
      <w:r w:rsidRPr="00BE6B71">
        <w:rPr>
          <w:b/>
          <w:bCs/>
          <w:color w:val="000000"/>
          <w:sz w:val="26"/>
          <w:lang w:val="en-US"/>
        </w:rPr>
        <w:t xml:space="preserve"> </w:t>
      </w:r>
      <w:r w:rsidR="004362B5" w:rsidRPr="00BE6B71">
        <w:rPr>
          <w:b/>
          <w:bCs/>
          <w:color w:val="000000"/>
          <w:sz w:val="26"/>
          <w:lang w:val="en-US"/>
        </w:rPr>
        <w:t>ĐÒ LÈN</w:t>
      </w:r>
      <w:r w:rsidRPr="00BE6B71">
        <w:rPr>
          <w:b/>
          <w:bCs/>
          <w:color w:val="000000"/>
          <w:sz w:val="26"/>
          <w:lang w:val="en-US"/>
        </w:rPr>
        <w:t xml:space="preserve"> </w:t>
      </w:r>
      <w:r w:rsidR="004362B5" w:rsidRPr="00BE6B71">
        <w:rPr>
          <w:b/>
          <w:bCs/>
          <w:color w:val="000000"/>
          <w:sz w:val="26"/>
          <w:lang w:val="en-US"/>
        </w:rPr>
        <w:t>(</w:t>
      </w:r>
      <w:r w:rsidR="004362B5" w:rsidRPr="00BE6B71">
        <w:rPr>
          <w:b/>
          <w:i/>
          <w:color w:val="000000"/>
          <w:sz w:val="26"/>
          <w:lang w:val="en-US"/>
        </w:rPr>
        <w:t>Nguyễn Duy</w:t>
      </w:r>
      <w:r w:rsidR="004362B5" w:rsidRPr="00BE6B71">
        <w:rPr>
          <w:b/>
          <w:color w:val="000000"/>
          <w:sz w:val="26"/>
          <w:lang w:val="en-US"/>
        </w:rPr>
        <w:t>)</w:t>
      </w:r>
    </w:p>
    <w:p w:rsidR="00FD4D29" w:rsidRPr="00BE6B71" w:rsidRDefault="00FD4D29" w:rsidP="007106E3">
      <w:pPr>
        <w:rPr>
          <w:b/>
          <w:color w:val="000000"/>
          <w:sz w:val="26"/>
          <w:lang w:val="en-US"/>
        </w:rPr>
      </w:pPr>
    </w:p>
    <w:p w:rsidR="007106E3" w:rsidRPr="00BE6B71" w:rsidRDefault="007106E3" w:rsidP="00FD4D29">
      <w:pPr>
        <w:jc w:val="center"/>
        <w:rPr>
          <w:b/>
          <w:color w:val="000000"/>
          <w:sz w:val="26"/>
        </w:rPr>
      </w:pPr>
      <w:r w:rsidRPr="00BE6B71">
        <w:rPr>
          <w:b/>
          <w:color w:val="000000"/>
          <w:sz w:val="26"/>
        </w:rPr>
        <w:t xml:space="preserve">Bài 1:  </w:t>
      </w:r>
      <w:r w:rsidR="002336A8">
        <w:rPr>
          <w:b/>
          <w:color w:val="000000"/>
          <w:sz w:val="26"/>
        </w:rPr>
        <w:t xml:space="preserve"> </w:t>
      </w:r>
      <w:r w:rsidRPr="00BE6B71">
        <w:rPr>
          <w:b/>
          <w:color w:val="000000"/>
          <w:sz w:val="26"/>
        </w:rPr>
        <w:t>DỌN VỀ LÀNG</w:t>
      </w:r>
    </w:p>
    <w:p w:rsidR="007106E3" w:rsidRPr="00BE6B71" w:rsidRDefault="002336A8" w:rsidP="002336A8">
      <w:pPr>
        <w:jc w:val="center"/>
        <w:rPr>
          <w:i/>
          <w:color w:val="000000"/>
          <w:sz w:val="26"/>
        </w:rPr>
      </w:pPr>
      <w:r>
        <w:rPr>
          <w:b/>
          <w:color w:val="000000"/>
          <w:sz w:val="26"/>
          <w:lang w:val="en-US"/>
        </w:rPr>
        <w:t xml:space="preserve">                                            </w:t>
      </w:r>
      <w:r w:rsidR="007106E3" w:rsidRPr="00BE6B71">
        <w:rPr>
          <w:i/>
          <w:color w:val="000000"/>
          <w:sz w:val="26"/>
        </w:rPr>
        <w:t>(Nông Quốc Chấn)</w:t>
      </w:r>
    </w:p>
    <w:p w:rsidR="007106E3" w:rsidRPr="00BE6B71" w:rsidRDefault="007106E3" w:rsidP="007106E3">
      <w:pPr>
        <w:jc w:val="both"/>
        <w:rPr>
          <w:color w:val="000000"/>
          <w:sz w:val="26"/>
        </w:rPr>
      </w:pPr>
      <w:r w:rsidRPr="00BE6B71">
        <w:rPr>
          <w:b/>
          <w:color w:val="000000"/>
          <w:sz w:val="26"/>
        </w:rPr>
        <w:t>A.</w:t>
      </w:r>
      <w:r w:rsidRPr="00BE6B71">
        <w:rPr>
          <w:color w:val="000000"/>
          <w:sz w:val="26"/>
        </w:rPr>
        <w:t xml:space="preserve"> </w:t>
      </w:r>
      <w:r w:rsidRPr="00BE6B71">
        <w:rPr>
          <w:b/>
          <w:color w:val="000000"/>
          <w:sz w:val="26"/>
        </w:rPr>
        <w:t xml:space="preserve">Mục tiêu cần đạt </w:t>
      </w:r>
      <w:r w:rsidRPr="00BE6B71">
        <w:rPr>
          <w:color w:val="000000"/>
          <w:sz w:val="26"/>
        </w:rPr>
        <w:t xml:space="preserve">: </w:t>
      </w:r>
    </w:p>
    <w:p w:rsidR="007106E3" w:rsidRPr="00BE6B71" w:rsidRDefault="00D96572" w:rsidP="007106E3">
      <w:pPr>
        <w:jc w:val="both"/>
        <w:rPr>
          <w:color w:val="000000"/>
          <w:sz w:val="26"/>
        </w:rPr>
      </w:pPr>
      <w:r w:rsidRPr="00BE6B71">
        <w:rPr>
          <w:b/>
          <w:color w:val="000000"/>
          <w:sz w:val="26"/>
        </w:rPr>
        <w:t>1.</w:t>
      </w:r>
      <w:r w:rsidR="007106E3" w:rsidRPr="00BE6B71">
        <w:rPr>
          <w:b/>
          <w:color w:val="000000"/>
          <w:sz w:val="26"/>
        </w:rPr>
        <w:t xml:space="preserve"> Kiến thức</w:t>
      </w:r>
      <w:r w:rsidR="007106E3" w:rsidRPr="00BE6B71">
        <w:rPr>
          <w:color w:val="000000"/>
          <w:sz w:val="26"/>
        </w:rPr>
        <w:t xml:space="preserve"> :Giúp HS hiểu được:Vẻ đẹp rất riêng  của thơ Nông Quốc Chấn, đại  diện cho thơ của tầng lớp trí  thức dân tộc ít người.Cảm nhận vẻ đẹp về nội dung và hình thức của bài thơ “</w:t>
      </w:r>
      <w:r w:rsidR="007106E3" w:rsidRPr="00BE6B71">
        <w:rPr>
          <w:i/>
          <w:color w:val="000000"/>
          <w:sz w:val="26"/>
        </w:rPr>
        <w:t xml:space="preserve"> Dọn về làng”.</w:t>
      </w:r>
    </w:p>
    <w:p w:rsidR="007106E3" w:rsidRPr="00BE6B71" w:rsidRDefault="00D96572" w:rsidP="007106E3">
      <w:pPr>
        <w:jc w:val="both"/>
        <w:rPr>
          <w:color w:val="000000"/>
          <w:sz w:val="26"/>
        </w:rPr>
      </w:pPr>
      <w:r w:rsidRPr="00BE6B71">
        <w:rPr>
          <w:b/>
          <w:color w:val="000000"/>
          <w:sz w:val="26"/>
        </w:rPr>
        <w:t>2.</w:t>
      </w:r>
      <w:r w:rsidR="007106E3" w:rsidRPr="00BE6B71">
        <w:rPr>
          <w:b/>
          <w:color w:val="000000"/>
          <w:sz w:val="26"/>
        </w:rPr>
        <w:t xml:space="preserve"> Kĩ năng :</w:t>
      </w:r>
      <w:r w:rsidR="007106E3" w:rsidRPr="00BE6B71">
        <w:rPr>
          <w:color w:val="000000"/>
          <w:sz w:val="26"/>
        </w:rPr>
        <w:t xml:space="preserve">  Rèn thêm kĩ  năng  đọc hiểu  thơ cho học sinh.</w:t>
      </w:r>
    </w:p>
    <w:p w:rsidR="007106E3" w:rsidRPr="00BE6B71" w:rsidRDefault="00D96572" w:rsidP="007106E3">
      <w:pPr>
        <w:jc w:val="both"/>
        <w:rPr>
          <w:color w:val="000000"/>
          <w:sz w:val="26"/>
        </w:rPr>
      </w:pPr>
      <w:r w:rsidRPr="00BE6B71">
        <w:rPr>
          <w:b/>
          <w:color w:val="000000"/>
          <w:sz w:val="26"/>
        </w:rPr>
        <w:t>3. Tư duy, t</w:t>
      </w:r>
      <w:r w:rsidR="007106E3" w:rsidRPr="00BE6B71">
        <w:rPr>
          <w:b/>
          <w:color w:val="000000"/>
          <w:sz w:val="26"/>
        </w:rPr>
        <w:t xml:space="preserve">hái độ </w:t>
      </w:r>
      <w:r w:rsidR="007106E3" w:rsidRPr="00BE6B71">
        <w:rPr>
          <w:color w:val="000000"/>
          <w:sz w:val="26"/>
        </w:rPr>
        <w:t xml:space="preserve">: </w:t>
      </w:r>
      <w:r w:rsidRPr="00BE6B71">
        <w:rPr>
          <w:color w:val="000000"/>
          <w:sz w:val="26"/>
        </w:rPr>
        <w:t>Tình yêu quê hương.</w:t>
      </w:r>
    </w:p>
    <w:p w:rsidR="007106E3" w:rsidRPr="00BE6B71" w:rsidRDefault="00402A02" w:rsidP="007106E3">
      <w:pPr>
        <w:jc w:val="both"/>
        <w:rPr>
          <w:b/>
          <w:color w:val="000000"/>
          <w:sz w:val="26"/>
        </w:rPr>
      </w:pPr>
      <w:r w:rsidRPr="00BE6B71">
        <w:rPr>
          <w:b/>
          <w:iCs w:val="0"/>
          <w:color w:val="000000"/>
          <w:sz w:val="26"/>
        </w:rPr>
        <w:t>B. Phương tiện</w:t>
      </w:r>
      <w:r w:rsidR="007106E3" w:rsidRPr="00BE6B71">
        <w:rPr>
          <w:b/>
          <w:iCs w:val="0"/>
          <w:color w:val="000000"/>
          <w:sz w:val="26"/>
        </w:rPr>
        <w:t xml:space="preserve"> : </w:t>
      </w:r>
    </w:p>
    <w:p w:rsidR="007106E3" w:rsidRPr="00BE6B71" w:rsidRDefault="007106E3" w:rsidP="007106E3">
      <w:pPr>
        <w:ind w:left="540"/>
        <w:jc w:val="both"/>
        <w:rPr>
          <w:color w:val="000000"/>
          <w:sz w:val="26"/>
        </w:rPr>
      </w:pPr>
      <w:r w:rsidRPr="00BE6B71">
        <w:rPr>
          <w:iCs w:val="0"/>
          <w:color w:val="000000"/>
          <w:sz w:val="26"/>
        </w:rPr>
        <w:t>+</w:t>
      </w:r>
      <w:r w:rsidR="00E06E89" w:rsidRPr="00E06E89">
        <w:rPr>
          <w:iCs w:val="0"/>
          <w:color w:val="000000"/>
          <w:sz w:val="26"/>
        </w:rPr>
        <w:t xml:space="preserve"> </w:t>
      </w:r>
      <w:r w:rsidRPr="00BE6B71">
        <w:rPr>
          <w:color w:val="000000"/>
          <w:sz w:val="26"/>
        </w:rPr>
        <w:t>GV : Soạn bài , chuẩn bị tư liệu giảng dạy SGK, SGV, Thiết kế bài học</w:t>
      </w:r>
    </w:p>
    <w:p w:rsidR="007106E3" w:rsidRPr="00BE6B71" w:rsidRDefault="007106E3" w:rsidP="007106E3">
      <w:pPr>
        <w:ind w:left="540"/>
        <w:jc w:val="both"/>
        <w:rPr>
          <w:color w:val="000000"/>
          <w:sz w:val="26"/>
        </w:rPr>
      </w:pPr>
      <w:r w:rsidRPr="00BE6B71">
        <w:rPr>
          <w:color w:val="000000"/>
          <w:sz w:val="26"/>
        </w:rPr>
        <w:t>+</w:t>
      </w:r>
      <w:r w:rsidR="00E06E89" w:rsidRPr="00D65386">
        <w:rPr>
          <w:color w:val="000000"/>
          <w:sz w:val="26"/>
        </w:rPr>
        <w:t xml:space="preserve"> </w:t>
      </w:r>
      <w:r w:rsidRPr="00BE6B71">
        <w:rPr>
          <w:color w:val="000000"/>
          <w:sz w:val="26"/>
        </w:rPr>
        <w:t>HS chuẩn bị: đọc kĩ SGK và trả lời các câu hỏi trong phần hướng dẫn học bài.</w:t>
      </w:r>
    </w:p>
    <w:p w:rsidR="007106E3" w:rsidRPr="00BE6B71" w:rsidRDefault="00085D1C" w:rsidP="007106E3">
      <w:pPr>
        <w:jc w:val="both"/>
        <w:rPr>
          <w:b/>
          <w:color w:val="000000"/>
          <w:sz w:val="26"/>
        </w:rPr>
      </w:pPr>
      <w:r w:rsidRPr="00BE6B71">
        <w:rPr>
          <w:b/>
          <w:color w:val="000000"/>
          <w:sz w:val="26"/>
        </w:rPr>
        <w:t>C</w:t>
      </w:r>
      <w:r w:rsidR="007106E3" w:rsidRPr="00BE6B71">
        <w:rPr>
          <w:color w:val="000000"/>
          <w:sz w:val="26"/>
        </w:rPr>
        <w:t>.</w:t>
      </w:r>
      <w:r w:rsidR="007106E3" w:rsidRPr="00BE6B71">
        <w:rPr>
          <w:b/>
          <w:color w:val="000000"/>
          <w:sz w:val="26"/>
        </w:rPr>
        <w:t>Phương pháp :</w:t>
      </w:r>
      <w:r w:rsidR="007106E3" w:rsidRPr="00BE6B71">
        <w:rPr>
          <w:color w:val="000000"/>
          <w:sz w:val="26"/>
        </w:rPr>
        <w:t xml:space="preserve"> Nêu vấn đề, hợp tác nhóm...</w:t>
      </w:r>
    </w:p>
    <w:p w:rsidR="007106E3" w:rsidRPr="00BE6B71" w:rsidRDefault="007106E3" w:rsidP="007106E3">
      <w:pPr>
        <w:jc w:val="both"/>
        <w:rPr>
          <w:color w:val="000000"/>
          <w:sz w:val="26"/>
        </w:rPr>
      </w:pPr>
      <w:r w:rsidRPr="00BE6B71">
        <w:rPr>
          <w:color w:val="000000"/>
          <w:sz w:val="26"/>
        </w:rPr>
        <w:t xml:space="preserve"> </w:t>
      </w:r>
      <w:r w:rsidR="00085D1C" w:rsidRPr="00BE6B71">
        <w:rPr>
          <w:b/>
          <w:color w:val="000000"/>
          <w:sz w:val="26"/>
        </w:rPr>
        <w:t>D</w:t>
      </w:r>
      <w:r w:rsidRPr="00BE6B71">
        <w:rPr>
          <w:b/>
          <w:color w:val="000000"/>
          <w:sz w:val="26"/>
        </w:rPr>
        <w:t>.  Tiến trình dạy học:</w:t>
      </w:r>
    </w:p>
    <w:p w:rsidR="007106E3" w:rsidRPr="00BE6B71" w:rsidRDefault="007106E3" w:rsidP="007106E3">
      <w:pPr>
        <w:jc w:val="both"/>
        <w:rPr>
          <w:color w:val="000000"/>
          <w:sz w:val="26"/>
          <w:lang w:val="en-US"/>
        </w:rPr>
      </w:pPr>
      <w:r w:rsidRPr="00BE6B71">
        <w:rPr>
          <w:b/>
          <w:color w:val="000000"/>
          <w:sz w:val="26"/>
        </w:rPr>
        <w:t xml:space="preserve">1. Ổn định lớp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6B09AE" w:rsidRPr="00E8074F" w:rsidTr="00E8074F">
        <w:tc>
          <w:tcPr>
            <w:tcW w:w="2059" w:type="dxa"/>
            <w:vMerge w:val="restart"/>
          </w:tcPr>
          <w:p w:rsidR="006B09AE" w:rsidRPr="00E8074F" w:rsidRDefault="006B09AE" w:rsidP="00E8074F">
            <w:pPr>
              <w:jc w:val="center"/>
              <w:rPr>
                <w:color w:val="000000"/>
                <w:sz w:val="26"/>
                <w:lang w:val="en-US"/>
              </w:rPr>
            </w:pPr>
            <w:r w:rsidRPr="00E8074F">
              <w:rPr>
                <w:color w:val="000000"/>
                <w:sz w:val="26"/>
                <w:lang w:val="en-US"/>
              </w:rPr>
              <w:t>Lớp</w:t>
            </w:r>
          </w:p>
        </w:tc>
        <w:tc>
          <w:tcPr>
            <w:tcW w:w="4118" w:type="dxa"/>
            <w:gridSpan w:val="2"/>
          </w:tcPr>
          <w:p w:rsidR="006B09AE" w:rsidRPr="00E8074F" w:rsidRDefault="006B09AE" w:rsidP="00E8074F">
            <w:pPr>
              <w:jc w:val="center"/>
              <w:rPr>
                <w:color w:val="000000"/>
                <w:sz w:val="26"/>
                <w:lang w:val="en-US"/>
              </w:rPr>
            </w:pPr>
            <w:r w:rsidRPr="00E8074F">
              <w:rPr>
                <w:color w:val="000000"/>
                <w:sz w:val="26"/>
                <w:lang w:val="en-US"/>
              </w:rPr>
              <w:t>Tiết 34</w:t>
            </w:r>
          </w:p>
        </w:tc>
      </w:tr>
      <w:tr w:rsidR="006B09AE" w:rsidRPr="00E8074F" w:rsidTr="00E8074F">
        <w:tc>
          <w:tcPr>
            <w:tcW w:w="2059" w:type="dxa"/>
            <w:vMerge/>
          </w:tcPr>
          <w:p w:rsidR="006B09AE" w:rsidRPr="00E8074F" w:rsidRDefault="006B09AE" w:rsidP="00EB61B7">
            <w:pPr>
              <w:rPr>
                <w:color w:val="000000"/>
                <w:sz w:val="26"/>
                <w:lang w:val="en-US"/>
              </w:rPr>
            </w:pPr>
          </w:p>
        </w:tc>
        <w:tc>
          <w:tcPr>
            <w:tcW w:w="2059" w:type="dxa"/>
          </w:tcPr>
          <w:p w:rsidR="006B09AE" w:rsidRPr="00E8074F" w:rsidRDefault="006B09AE" w:rsidP="00E8074F">
            <w:pPr>
              <w:jc w:val="center"/>
              <w:rPr>
                <w:color w:val="000000"/>
                <w:sz w:val="26"/>
                <w:lang w:val="en-US"/>
              </w:rPr>
            </w:pPr>
            <w:r w:rsidRPr="00E8074F">
              <w:rPr>
                <w:color w:val="000000"/>
                <w:sz w:val="26"/>
                <w:lang w:val="en-US"/>
              </w:rPr>
              <w:t>Sĩ số</w:t>
            </w:r>
          </w:p>
        </w:tc>
        <w:tc>
          <w:tcPr>
            <w:tcW w:w="2059" w:type="dxa"/>
          </w:tcPr>
          <w:p w:rsidR="006B09AE" w:rsidRPr="00E8074F" w:rsidRDefault="006B09AE" w:rsidP="00E8074F">
            <w:pPr>
              <w:jc w:val="center"/>
              <w:rPr>
                <w:color w:val="000000"/>
                <w:sz w:val="26"/>
                <w:lang w:val="en-US"/>
              </w:rPr>
            </w:pPr>
            <w:r w:rsidRPr="00E8074F">
              <w:rPr>
                <w:color w:val="000000"/>
                <w:sz w:val="26"/>
                <w:lang w:val="en-US"/>
              </w:rPr>
              <w:t>HS vắng</w:t>
            </w:r>
          </w:p>
        </w:tc>
      </w:tr>
      <w:tr w:rsidR="006B09AE" w:rsidRPr="00E8074F" w:rsidTr="00E8074F">
        <w:tc>
          <w:tcPr>
            <w:tcW w:w="2059" w:type="dxa"/>
          </w:tcPr>
          <w:p w:rsidR="006B09AE" w:rsidRPr="00E8074F" w:rsidRDefault="006B09AE" w:rsidP="00E8074F">
            <w:pPr>
              <w:jc w:val="center"/>
              <w:rPr>
                <w:color w:val="000000"/>
                <w:sz w:val="26"/>
                <w:lang w:val="en-US"/>
              </w:rPr>
            </w:pPr>
            <w:r w:rsidRPr="00E8074F">
              <w:rPr>
                <w:color w:val="000000"/>
                <w:sz w:val="26"/>
                <w:lang w:val="en-US"/>
              </w:rPr>
              <w:t>12A3</w:t>
            </w:r>
          </w:p>
        </w:tc>
        <w:tc>
          <w:tcPr>
            <w:tcW w:w="2059" w:type="dxa"/>
          </w:tcPr>
          <w:p w:rsidR="006B09AE" w:rsidRPr="00E8074F" w:rsidRDefault="006B09AE" w:rsidP="00EB61B7">
            <w:pPr>
              <w:rPr>
                <w:b/>
                <w:color w:val="000000"/>
                <w:sz w:val="26"/>
                <w:lang w:val="en-US"/>
              </w:rPr>
            </w:pPr>
          </w:p>
        </w:tc>
        <w:tc>
          <w:tcPr>
            <w:tcW w:w="2059" w:type="dxa"/>
          </w:tcPr>
          <w:p w:rsidR="006B09AE" w:rsidRPr="00E8074F" w:rsidRDefault="006B09AE" w:rsidP="00EB61B7">
            <w:pPr>
              <w:rPr>
                <w:b/>
                <w:color w:val="000000"/>
                <w:sz w:val="26"/>
                <w:lang w:val="en-US"/>
              </w:rPr>
            </w:pPr>
          </w:p>
        </w:tc>
      </w:tr>
      <w:tr w:rsidR="006B09AE" w:rsidRPr="00E8074F" w:rsidTr="00E8074F">
        <w:tc>
          <w:tcPr>
            <w:tcW w:w="2059" w:type="dxa"/>
          </w:tcPr>
          <w:p w:rsidR="006B09AE" w:rsidRPr="00E8074F" w:rsidRDefault="006B09AE" w:rsidP="00E8074F">
            <w:pPr>
              <w:jc w:val="center"/>
              <w:rPr>
                <w:color w:val="000000"/>
                <w:sz w:val="26"/>
                <w:lang w:val="en-US"/>
              </w:rPr>
            </w:pPr>
            <w:r w:rsidRPr="00E8074F">
              <w:rPr>
                <w:color w:val="000000"/>
                <w:sz w:val="26"/>
                <w:lang w:val="en-US"/>
              </w:rPr>
              <w:t>12A4</w:t>
            </w:r>
          </w:p>
        </w:tc>
        <w:tc>
          <w:tcPr>
            <w:tcW w:w="2059" w:type="dxa"/>
          </w:tcPr>
          <w:p w:rsidR="006B09AE" w:rsidRPr="00E8074F" w:rsidRDefault="006B09AE" w:rsidP="00EB61B7">
            <w:pPr>
              <w:rPr>
                <w:b/>
                <w:color w:val="000000"/>
                <w:sz w:val="26"/>
                <w:lang w:val="en-US"/>
              </w:rPr>
            </w:pPr>
          </w:p>
        </w:tc>
        <w:tc>
          <w:tcPr>
            <w:tcW w:w="2059" w:type="dxa"/>
          </w:tcPr>
          <w:p w:rsidR="006B09AE" w:rsidRPr="00E8074F" w:rsidRDefault="006B09AE" w:rsidP="00EB61B7">
            <w:pPr>
              <w:rPr>
                <w:b/>
                <w:color w:val="000000"/>
                <w:sz w:val="26"/>
                <w:lang w:val="en-US"/>
              </w:rPr>
            </w:pPr>
          </w:p>
        </w:tc>
      </w:tr>
      <w:tr w:rsidR="006B09AE" w:rsidRPr="00E8074F" w:rsidTr="00E8074F">
        <w:tc>
          <w:tcPr>
            <w:tcW w:w="2059" w:type="dxa"/>
          </w:tcPr>
          <w:p w:rsidR="006B09AE" w:rsidRPr="00E8074F" w:rsidRDefault="006B09AE" w:rsidP="00E8074F">
            <w:pPr>
              <w:jc w:val="center"/>
              <w:rPr>
                <w:color w:val="000000"/>
                <w:sz w:val="26"/>
                <w:lang w:val="en-US"/>
              </w:rPr>
            </w:pPr>
            <w:r w:rsidRPr="00E8074F">
              <w:rPr>
                <w:color w:val="000000"/>
                <w:sz w:val="26"/>
                <w:lang w:val="en-US"/>
              </w:rPr>
              <w:t>12A5</w:t>
            </w:r>
          </w:p>
        </w:tc>
        <w:tc>
          <w:tcPr>
            <w:tcW w:w="2059" w:type="dxa"/>
          </w:tcPr>
          <w:p w:rsidR="006B09AE" w:rsidRPr="00E8074F" w:rsidRDefault="006B09AE" w:rsidP="00EB61B7">
            <w:pPr>
              <w:rPr>
                <w:b/>
                <w:color w:val="000000"/>
                <w:sz w:val="26"/>
                <w:lang w:val="en-US"/>
              </w:rPr>
            </w:pPr>
          </w:p>
        </w:tc>
        <w:tc>
          <w:tcPr>
            <w:tcW w:w="2059" w:type="dxa"/>
          </w:tcPr>
          <w:p w:rsidR="006B09AE" w:rsidRPr="00E8074F" w:rsidRDefault="006B09AE" w:rsidP="00EB61B7">
            <w:pPr>
              <w:rPr>
                <w:b/>
                <w:color w:val="000000"/>
                <w:sz w:val="26"/>
                <w:lang w:val="en-US"/>
              </w:rPr>
            </w:pPr>
          </w:p>
        </w:tc>
      </w:tr>
    </w:tbl>
    <w:p w:rsidR="00253431" w:rsidRPr="00BE6B71" w:rsidRDefault="00253431" w:rsidP="007106E3">
      <w:pPr>
        <w:jc w:val="both"/>
        <w:rPr>
          <w:color w:val="000000"/>
          <w:sz w:val="26"/>
          <w:lang w:val="en-US"/>
        </w:rPr>
      </w:pPr>
    </w:p>
    <w:p w:rsidR="008761FE" w:rsidRPr="00BE6B71" w:rsidRDefault="007106E3" w:rsidP="007106E3">
      <w:pPr>
        <w:jc w:val="both"/>
        <w:rPr>
          <w:b/>
          <w:color w:val="000000"/>
          <w:sz w:val="26"/>
          <w:lang w:val="en-US"/>
        </w:rPr>
      </w:pPr>
      <w:r w:rsidRPr="00BE6B71">
        <w:rPr>
          <w:b/>
          <w:color w:val="000000"/>
          <w:sz w:val="26"/>
        </w:rPr>
        <w:t xml:space="preserve">2. </w:t>
      </w:r>
      <w:r w:rsidR="000E24E4" w:rsidRPr="00BE6B71">
        <w:rPr>
          <w:b/>
          <w:color w:val="000000"/>
          <w:sz w:val="26"/>
          <w:lang w:val="en-US"/>
        </w:rPr>
        <w:t>Kiểm tra bài cũ:</w:t>
      </w:r>
    </w:p>
    <w:p w:rsidR="008761FE" w:rsidRPr="00BE6B71" w:rsidRDefault="008761FE" w:rsidP="008761FE">
      <w:pPr>
        <w:jc w:val="both"/>
        <w:rPr>
          <w:color w:val="000000"/>
          <w:sz w:val="26"/>
        </w:rPr>
      </w:pPr>
      <w:r w:rsidRPr="00BE6B71">
        <w:rPr>
          <w:color w:val="000000"/>
          <w:sz w:val="26"/>
        </w:rPr>
        <w:t>Chỉ ra cách gieo vần, ngắt nhịp, hài thanh trong đoạn thơ:</w:t>
      </w:r>
    </w:p>
    <w:p w:rsidR="008761FE" w:rsidRPr="00BE6B71" w:rsidRDefault="008761FE" w:rsidP="008761FE">
      <w:pPr>
        <w:jc w:val="center"/>
        <w:rPr>
          <w:i/>
          <w:color w:val="000000"/>
          <w:sz w:val="26"/>
        </w:rPr>
      </w:pPr>
      <w:r w:rsidRPr="00BE6B71">
        <w:rPr>
          <w:i/>
          <w:color w:val="000000"/>
          <w:sz w:val="26"/>
        </w:rPr>
        <w:t>“Nhớ gì như nhớ người yêu</w:t>
      </w:r>
    </w:p>
    <w:p w:rsidR="008761FE" w:rsidRPr="00BE6B71" w:rsidRDefault="008761FE" w:rsidP="008761FE">
      <w:pPr>
        <w:jc w:val="center"/>
        <w:rPr>
          <w:i/>
          <w:color w:val="000000"/>
          <w:sz w:val="26"/>
        </w:rPr>
      </w:pPr>
      <w:r w:rsidRPr="00BE6B71">
        <w:rPr>
          <w:i/>
          <w:color w:val="000000"/>
          <w:sz w:val="26"/>
        </w:rPr>
        <w:t>…</w:t>
      </w:r>
    </w:p>
    <w:p w:rsidR="008761FE" w:rsidRPr="00BE6B71" w:rsidRDefault="008761FE" w:rsidP="008761FE">
      <w:pPr>
        <w:jc w:val="center"/>
        <w:rPr>
          <w:i/>
          <w:color w:val="000000"/>
          <w:sz w:val="26"/>
        </w:rPr>
      </w:pPr>
      <w:r w:rsidRPr="00BE6B71">
        <w:rPr>
          <w:i/>
          <w:color w:val="000000"/>
          <w:sz w:val="26"/>
        </w:rPr>
        <w:t>Ngòi Thia, sông Đáy, suối Lê vơi đầy”</w:t>
      </w:r>
    </w:p>
    <w:p w:rsidR="008761FE" w:rsidRPr="00BE6B71" w:rsidRDefault="008761FE" w:rsidP="008761FE">
      <w:pPr>
        <w:jc w:val="center"/>
        <w:rPr>
          <w:i/>
          <w:color w:val="000000"/>
          <w:sz w:val="26"/>
        </w:rPr>
      </w:pPr>
      <w:r w:rsidRPr="00BE6B71">
        <w:rPr>
          <w:i/>
          <w:color w:val="000000"/>
          <w:sz w:val="26"/>
        </w:rPr>
        <w:t xml:space="preserve">(Việt Bắc - </w:t>
      </w:r>
      <w:r w:rsidRPr="00BE6B71">
        <w:rPr>
          <w:color w:val="000000"/>
          <w:sz w:val="26"/>
        </w:rPr>
        <w:t>Tố Hữu</w:t>
      </w:r>
      <w:r w:rsidRPr="00BE6B71">
        <w:rPr>
          <w:i/>
          <w:color w:val="000000"/>
          <w:sz w:val="26"/>
        </w:rPr>
        <w:t>)</w:t>
      </w:r>
    </w:p>
    <w:p w:rsidR="007106E3" w:rsidRPr="00BE6B71" w:rsidRDefault="007106E3" w:rsidP="007106E3">
      <w:pPr>
        <w:jc w:val="both"/>
        <w:rPr>
          <w:i/>
          <w:color w:val="000000"/>
          <w:sz w:val="26"/>
        </w:rPr>
      </w:pPr>
      <w:r w:rsidRPr="00BE6B71">
        <w:rPr>
          <w:i/>
          <w:color w:val="000000"/>
          <w:sz w:val="26"/>
        </w:rPr>
        <w:t xml:space="preserve"> </w:t>
      </w:r>
    </w:p>
    <w:p w:rsidR="007106E3" w:rsidRPr="00BE6B71" w:rsidRDefault="002D0C9D" w:rsidP="002D0C9D">
      <w:pPr>
        <w:rPr>
          <w:b/>
          <w:color w:val="000000"/>
          <w:sz w:val="26"/>
        </w:rPr>
      </w:pPr>
      <w:r w:rsidRPr="00BE6B71">
        <w:rPr>
          <w:b/>
          <w:color w:val="000000"/>
          <w:sz w:val="26"/>
        </w:rPr>
        <w:t>3. Bài mới</w:t>
      </w:r>
    </w:p>
    <w:p w:rsidR="008F4A96" w:rsidRPr="00BE6B71" w:rsidRDefault="008F4A96" w:rsidP="002D0C9D">
      <w:pPr>
        <w:rPr>
          <w:b/>
          <w:color w:val="000000"/>
          <w:sz w:val="26"/>
        </w:rPr>
      </w:pPr>
      <w:r w:rsidRPr="00BE6B71">
        <w:rPr>
          <w:b/>
          <w:color w:val="000000"/>
          <w:sz w:val="26"/>
        </w:rPr>
        <w:t>HOẠT ĐỘNG 1. HOẠT ĐỘNG TRẢI NGHIỆM</w:t>
      </w:r>
    </w:p>
    <w:p w:rsidR="00DF49AA" w:rsidRPr="00BE6B71" w:rsidRDefault="00DF49AA" w:rsidP="002D0C9D">
      <w:pPr>
        <w:rPr>
          <w:b/>
          <w:color w:val="000000"/>
          <w:sz w:val="26"/>
          <w:lang w:val="da-DK"/>
        </w:rPr>
      </w:pPr>
      <w:r w:rsidRPr="00BE6B71">
        <w:rPr>
          <w:color w:val="000000"/>
          <w:sz w:val="26"/>
          <w:lang w:val="da-DK"/>
        </w:rPr>
        <w:t>Chiến thắng vĩ đại Điện Biên Phủ đã trở thành nguồn cảm xúc sáng tác phong phú cho giới văn nghệ sĩ bấy giờ, cũng lấy từ nguồn cảm xúc ấy, Nông Quốc Chấn sáng tác</w:t>
      </w:r>
      <w:r w:rsidRPr="00BE6B71">
        <w:rPr>
          <w:b/>
          <w:color w:val="000000"/>
          <w:sz w:val="26"/>
          <w:lang w:val="da-DK"/>
        </w:rPr>
        <w:t xml:space="preserve"> Dọn về làng.</w:t>
      </w:r>
    </w:p>
    <w:p w:rsidR="002D0C9D" w:rsidRPr="00BE6B71" w:rsidRDefault="002D0C9D" w:rsidP="002D0C9D">
      <w:pPr>
        <w:rPr>
          <w:b/>
          <w:color w:val="000000"/>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408"/>
      </w:tblGrid>
      <w:tr w:rsidR="007106E3" w:rsidRPr="00E8074F" w:rsidTr="00E8074F">
        <w:tc>
          <w:tcPr>
            <w:tcW w:w="3888" w:type="dxa"/>
            <w:vAlign w:val="center"/>
          </w:tcPr>
          <w:p w:rsidR="007106E3" w:rsidRPr="00E8074F" w:rsidRDefault="007106E3" w:rsidP="00E8074F">
            <w:pPr>
              <w:jc w:val="center"/>
              <w:rPr>
                <w:b/>
                <w:color w:val="000000"/>
                <w:sz w:val="26"/>
                <w:lang w:val="en-US"/>
              </w:rPr>
            </w:pPr>
            <w:r w:rsidRPr="00E8074F">
              <w:rPr>
                <w:b/>
                <w:color w:val="000000"/>
                <w:sz w:val="26"/>
              </w:rPr>
              <w:t>HOẠT ĐỘNG</w:t>
            </w:r>
            <w:r w:rsidR="007A4A90" w:rsidRPr="00E8074F">
              <w:rPr>
                <w:b/>
                <w:color w:val="000000"/>
                <w:sz w:val="26"/>
                <w:lang w:val="en-US"/>
              </w:rPr>
              <w:t xml:space="preserve"> CỦA GV</w:t>
            </w:r>
          </w:p>
        </w:tc>
        <w:tc>
          <w:tcPr>
            <w:tcW w:w="6408" w:type="dxa"/>
          </w:tcPr>
          <w:p w:rsidR="007106E3" w:rsidRPr="00E8074F" w:rsidRDefault="00351776" w:rsidP="00E8074F">
            <w:pPr>
              <w:jc w:val="center"/>
              <w:rPr>
                <w:b/>
                <w:color w:val="000000"/>
                <w:sz w:val="26"/>
                <w:lang w:val="en-US"/>
              </w:rPr>
            </w:pPr>
            <w:r w:rsidRPr="00E8074F">
              <w:rPr>
                <w:b/>
                <w:color w:val="000000"/>
                <w:sz w:val="26"/>
                <w:lang w:val="en-US"/>
              </w:rPr>
              <w:t>HOẠT ĐỘNG CỦA HS</w:t>
            </w:r>
          </w:p>
        </w:tc>
      </w:tr>
      <w:tr w:rsidR="007106E3" w:rsidRPr="00E8074F" w:rsidTr="00E8074F">
        <w:tc>
          <w:tcPr>
            <w:tcW w:w="3888" w:type="dxa"/>
          </w:tcPr>
          <w:p w:rsidR="00BF6A32" w:rsidRPr="00E8074F" w:rsidRDefault="00BF6A32" w:rsidP="00EB61B7">
            <w:pPr>
              <w:rPr>
                <w:b/>
                <w:color w:val="000000"/>
                <w:sz w:val="26"/>
              </w:rPr>
            </w:pPr>
            <w:r w:rsidRPr="00E8074F">
              <w:rPr>
                <w:b/>
                <w:color w:val="000000"/>
                <w:sz w:val="26"/>
              </w:rPr>
              <w:t>HOẠT ĐỘNG 2. HOẠT ĐỘNG HÌNH THÀNH KIẾN THỨC MỚI</w:t>
            </w:r>
          </w:p>
          <w:p w:rsidR="007106E3" w:rsidRPr="00E8074F" w:rsidRDefault="007106E3" w:rsidP="00EB61B7">
            <w:pPr>
              <w:rPr>
                <w:color w:val="000000"/>
                <w:sz w:val="26"/>
              </w:rPr>
            </w:pPr>
            <w:r w:rsidRPr="00E8074F">
              <w:rPr>
                <w:color w:val="000000"/>
                <w:sz w:val="26"/>
              </w:rPr>
              <w:t>-Cho HS tham khảo phần tiểu dẫn, gọi 1 em nêu những nét chính về tác giả và đặc điểm thơ Nông Quốc Chấn.</w:t>
            </w:r>
          </w:p>
          <w:p w:rsidR="007106E3" w:rsidRPr="00E8074F" w:rsidRDefault="007106E3" w:rsidP="00EB61B7">
            <w:pPr>
              <w:rPr>
                <w:color w:val="000000"/>
                <w:sz w:val="26"/>
              </w:rPr>
            </w:pPr>
            <w:r w:rsidRPr="00E8074F">
              <w:rPr>
                <w:b/>
                <w:color w:val="000000"/>
                <w:sz w:val="26"/>
              </w:rPr>
              <w:t xml:space="preserve">? </w:t>
            </w:r>
            <w:r w:rsidRPr="00E8074F">
              <w:rPr>
                <w:color w:val="000000"/>
                <w:sz w:val="26"/>
              </w:rPr>
              <w:t xml:space="preserve">Em cho biết hoàn cảnh ra đời của bài thơ? Hoàn cảnh ấy có tác động như thể nào đến cảm hứng của tác giả? </w:t>
            </w:r>
          </w:p>
          <w:p w:rsidR="007106E3" w:rsidRPr="00E8074F" w:rsidRDefault="007106E3" w:rsidP="00EB61B7">
            <w:pPr>
              <w:rPr>
                <w:color w:val="000000"/>
                <w:sz w:val="26"/>
              </w:rPr>
            </w:pPr>
            <w:r w:rsidRPr="00E8074F">
              <w:rPr>
                <w:color w:val="000000"/>
                <w:sz w:val="26"/>
              </w:rPr>
              <w:t>- Gọi HS đọc bài thơ</w:t>
            </w:r>
          </w:p>
          <w:p w:rsidR="007106E3" w:rsidRPr="00E8074F" w:rsidRDefault="007106E3" w:rsidP="00EB61B7">
            <w:pPr>
              <w:rPr>
                <w:color w:val="000000"/>
                <w:sz w:val="26"/>
              </w:rPr>
            </w:pPr>
            <w:r w:rsidRPr="00E8074F">
              <w:rPr>
                <w:b/>
                <w:color w:val="000000"/>
                <w:sz w:val="26"/>
              </w:rPr>
              <w:t>?</w:t>
            </w:r>
            <w:r w:rsidRPr="00E8074F">
              <w:rPr>
                <w:color w:val="000000"/>
                <w:sz w:val="26"/>
              </w:rPr>
              <w:t>Tác phẩm “</w:t>
            </w:r>
            <w:r w:rsidRPr="00E8074F">
              <w:rPr>
                <w:i/>
                <w:color w:val="000000"/>
                <w:sz w:val="26"/>
              </w:rPr>
              <w:t>Dọn về làng</w:t>
            </w:r>
            <w:r w:rsidRPr="00E8074F">
              <w:rPr>
                <w:color w:val="000000"/>
                <w:sz w:val="26"/>
              </w:rPr>
              <w:t>” nói về vấn đề gì?.</w:t>
            </w:r>
          </w:p>
          <w:p w:rsidR="007106E3" w:rsidRPr="00E8074F" w:rsidRDefault="007106E3" w:rsidP="00E8074F">
            <w:pPr>
              <w:jc w:val="both"/>
              <w:rPr>
                <w:i/>
                <w:color w:val="000000"/>
                <w:sz w:val="26"/>
              </w:rPr>
            </w:pPr>
            <w:r w:rsidRPr="00E8074F">
              <w:rPr>
                <w:i/>
                <w:color w:val="000000"/>
                <w:sz w:val="26"/>
              </w:rPr>
              <w:t>Cuộc sống của nhân dân ta dưới ách thống trị của thực dân Pháp và niềm vui được giải phóng.</w:t>
            </w:r>
          </w:p>
          <w:p w:rsidR="007106E3" w:rsidRPr="00E8074F" w:rsidRDefault="007106E3" w:rsidP="00EB61B7">
            <w:pPr>
              <w:rPr>
                <w:color w:val="000000"/>
                <w:sz w:val="26"/>
              </w:rPr>
            </w:pPr>
            <w:r w:rsidRPr="00E8074F">
              <w:rPr>
                <w:b/>
                <w:color w:val="000000"/>
                <w:sz w:val="26"/>
              </w:rPr>
              <w:t>?</w:t>
            </w:r>
            <w:r w:rsidRPr="00E8074F">
              <w:rPr>
                <w:color w:val="000000"/>
                <w:sz w:val="26"/>
              </w:rPr>
              <w:t xml:space="preserve"> Từ bố cục rất lạ của bài thơ, em có thể suy ra được bài thơ có những nội dung cơ bản nào?</w:t>
            </w:r>
          </w:p>
          <w:p w:rsidR="007106E3" w:rsidRPr="00E8074F" w:rsidRDefault="007106E3" w:rsidP="00E8074F">
            <w:pPr>
              <w:jc w:val="both"/>
              <w:rPr>
                <w:i/>
                <w:color w:val="000000"/>
                <w:sz w:val="26"/>
              </w:rPr>
            </w:pPr>
            <w:r w:rsidRPr="00E8074F">
              <w:rPr>
                <w:b/>
                <w:color w:val="000000"/>
                <w:sz w:val="26"/>
              </w:rPr>
              <w:t>Nhóm 1:</w:t>
            </w:r>
            <w:r w:rsidRPr="00E8074F">
              <w:rPr>
                <w:color w:val="000000"/>
                <w:sz w:val="26"/>
              </w:rPr>
              <w:t xml:space="preserve"> phát hiện nghệ thuật từ câu 7 đến 37.</w:t>
            </w:r>
          </w:p>
          <w:p w:rsidR="007106E3" w:rsidRPr="00E8074F" w:rsidRDefault="007106E3" w:rsidP="00E8074F">
            <w:pPr>
              <w:jc w:val="both"/>
              <w:rPr>
                <w:i/>
                <w:color w:val="000000"/>
                <w:sz w:val="26"/>
              </w:rPr>
            </w:pPr>
            <w:r w:rsidRPr="00E8074F">
              <w:rPr>
                <w:color w:val="000000"/>
                <w:sz w:val="26"/>
              </w:rPr>
              <w:t xml:space="preserve">HS bình câu: </w:t>
            </w:r>
            <w:r w:rsidRPr="00E8074F">
              <w:rPr>
                <w:i/>
                <w:color w:val="000000"/>
                <w:sz w:val="26"/>
              </w:rPr>
              <w:t>“ Cơn sấm sét lán sụp xuống nát cửa”</w:t>
            </w:r>
          </w:p>
          <w:p w:rsidR="007106E3" w:rsidRPr="00E8074F" w:rsidRDefault="007106E3" w:rsidP="00E8074F">
            <w:pPr>
              <w:jc w:val="both"/>
              <w:rPr>
                <w:i/>
                <w:color w:val="000000"/>
                <w:sz w:val="26"/>
              </w:rPr>
            </w:pPr>
            <w:r w:rsidRPr="00E8074F">
              <w:rPr>
                <w:b/>
                <w:color w:val="000000"/>
                <w:sz w:val="26"/>
              </w:rPr>
              <w:t>Nhóm 2:</w:t>
            </w:r>
            <w:r w:rsidRPr="00E8074F">
              <w:rPr>
                <w:color w:val="000000"/>
                <w:sz w:val="26"/>
              </w:rPr>
              <w:t xml:space="preserve"> câu 38 đến 48.</w:t>
            </w:r>
          </w:p>
          <w:p w:rsidR="007106E3" w:rsidRPr="00E8074F" w:rsidRDefault="007106E3" w:rsidP="00E8074F">
            <w:pPr>
              <w:numPr>
                <w:ilvl w:val="0"/>
                <w:numId w:val="10"/>
              </w:numPr>
              <w:jc w:val="both"/>
              <w:rPr>
                <w:color w:val="000000"/>
                <w:sz w:val="26"/>
              </w:rPr>
            </w:pPr>
            <w:r w:rsidRPr="00E8074F">
              <w:rPr>
                <w:color w:val="000000"/>
                <w:sz w:val="26"/>
              </w:rPr>
              <w:t>Biện pháp đối lập (vd).</w:t>
            </w:r>
          </w:p>
          <w:p w:rsidR="007106E3" w:rsidRPr="00E8074F" w:rsidRDefault="007106E3" w:rsidP="00E8074F">
            <w:pPr>
              <w:numPr>
                <w:ilvl w:val="0"/>
                <w:numId w:val="10"/>
              </w:numPr>
              <w:jc w:val="both"/>
              <w:rPr>
                <w:color w:val="000000"/>
                <w:sz w:val="26"/>
              </w:rPr>
            </w:pPr>
            <w:r w:rsidRPr="00E8074F">
              <w:rPr>
                <w:color w:val="000000"/>
                <w:sz w:val="26"/>
              </w:rPr>
              <w:t>Giàu liên tưởng, âm thanh ánh sáng (vd).</w:t>
            </w:r>
          </w:p>
          <w:p w:rsidR="007106E3" w:rsidRPr="00E8074F" w:rsidRDefault="007106E3" w:rsidP="00EB61B7">
            <w:pPr>
              <w:rPr>
                <w:color w:val="000000"/>
                <w:sz w:val="26"/>
              </w:rPr>
            </w:pPr>
            <w:r w:rsidRPr="00E8074F">
              <w:rPr>
                <w:b/>
                <w:color w:val="000000"/>
                <w:sz w:val="26"/>
              </w:rPr>
              <w:t xml:space="preserve">? </w:t>
            </w:r>
            <w:r w:rsidRPr="00E8074F">
              <w:rPr>
                <w:color w:val="000000"/>
                <w:sz w:val="26"/>
              </w:rPr>
              <w:t>Nhân dân đã sống cay cực ra sao? Phải chăng  đó là bi kịch của một gia đình?.</w:t>
            </w:r>
          </w:p>
          <w:p w:rsidR="007106E3" w:rsidRPr="00E8074F" w:rsidRDefault="007106E3" w:rsidP="00EB61B7">
            <w:pPr>
              <w:rPr>
                <w:color w:val="000000"/>
                <w:sz w:val="26"/>
              </w:rPr>
            </w:pPr>
          </w:p>
          <w:p w:rsidR="007106E3" w:rsidRPr="00E8074F" w:rsidRDefault="007106E3" w:rsidP="00EB61B7">
            <w:pPr>
              <w:rPr>
                <w:color w:val="000000"/>
                <w:sz w:val="26"/>
              </w:rPr>
            </w:pPr>
            <w:r w:rsidRPr="00E8074F">
              <w:rPr>
                <w:b/>
                <w:color w:val="000000"/>
                <w:sz w:val="26"/>
              </w:rPr>
              <w:t xml:space="preserve">? </w:t>
            </w:r>
            <w:r w:rsidRPr="00E8074F">
              <w:rPr>
                <w:color w:val="000000"/>
                <w:sz w:val="26"/>
              </w:rPr>
              <w:t>Có người cho rằng từ hiện thực đau thương đó, niềm vui được giải  phóng của nhân dân là niềm vui lớn mang tính thời đại, dân tộc. Em nghĩ sao?.</w:t>
            </w:r>
          </w:p>
          <w:p w:rsidR="007106E3" w:rsidRPr="00E8074F" w:rsidRDefault="007106E3" w:rsidP="00EB61B7">
            <w:pPr>
              <w:rPr>
                <w:color w:val="000000"/>
                <w:sz w:val="26"/>
              </w:rPr>
            </w:pPr>
          </w:p>
          <w:p w:rsidR="007106E3" w:rsidRPr="00E8074F" w:rsidRDefault="007106E3" w:rsidP="00EB61B7">
            <w:pPr>
              <w:rPr>
                <w:color w:val="000000"/>
                <w:sz w:val="26"/>
              </w:rPr>
            </w:pPr>
            <w:r w:rsidRPr="00E8074F">
              <w:rPr>
                <w:b/>
                <w:color w:val="000000"/>
                <w:sz w:val="26"/>
              </w:rPr>
              <w:t xml:space="preserve">? </w:t>
            </w:r>
            <w:r w:rsidRPr="00E8074F">
              <w:rPr>
                <w:color w:val="000000"/>
                <w:sz w:val="26"/>
              </w:rPr>
              <w:t>Để có được những nội dung trên, tác giả đã sử dụng những biện pháp nghệ thuật độc đáo nào? Từ đó suy ra thơ của tác giả có gì đặc biệt?</w:t>
            </w:r>
          </w:p>
        </w:tc>
        <w:tc>
          <w:tcPr>
            <w:tcW w:w="6408" w:type="dxa"/>
          </w:tcPr>
          <w:p w:rsidR="007106E3" w:rsidRPr="00E8074F" w:rsidRDefault="007106E3" w:rsidP="00E8074F">
            <w:pPr>
              <w:jc w:val="both"/>
              <w:rPr>
                <w:b/>
                <w:color w:val="000000"/>
                <w:sz w:val="26"/>
              </w:rPr>
            </w:pPr>
            <w:r w:rsidRPr="00E8074F">
              <w:rPr>
                <w:b/>
                <w:color w:val="000000"/>
                <w:sz w:val="26"/>
              </w:rPr>
              <w:t>I. Tìm hiểu chung:</w:t>
            </w:r>
          </w:p>
          <w:p w:rsidR="007106E3" w:rsidRPr="00E8074F" w:rsidRDefault="007106E3" w:rsidP="00E8074F">
            <w:pPr>
              <w:jc w:val="both"/>
              <w:rPr>
                <w:b/>
                <w:color w:val="000000"/>
                <w:sz w:val="26"/>
              </w:rPr>
            </w:pPr>
            <w:r w:rsidRPr="00E8074F">
              <w:rPr>
                <w:b/>
                <w:color w:val="000000"/>
                <w:sz w:val="26"/>
              </w:rPr>
              <w:t>1. Tác giả, tác phẩm:</w:t>
            </w:r>
          </w:p>
          <w:p w:rsidR="007106E3" w:rsidRPr="00E8074F" w:rsidRDefault="007106E3" w:rsidP="00E8074F">
            <w:pPr>
              <w:jc w:val="both"/>
              <w:rPr>
                <w:b/>
                <w:color w:val="000000"/>
                <w:sz w:val="26"/>
              </w:rPr>
            </w:pPr>
            <w:r w:rsidRPr="00E8074F">
              <w:rPr>
                <w:b/>
                <w:color w:val="000000"/>
                <w:sz w:val="26"/>
              </w:rPr>
              <w:t xml:space="preserve">- </w:t>
            </w:r>
            <w:r w:rsidRPr="00E8074F">
              <w:rPr>
                <w:color w:val="000000"/>
                <w:sz w:val="26"/>
              </w:rPr>
              <w:t>Nông Quốc Chấn là nhà thơ dân tộc Tày. Thơ ông đậm bản sắc dân tộc  miền núi.</w:t>
            </w:r>
          </w:p>
          <w:p w:rsidR="007106E3" w:rsidRPr="00E8074F" w:rsidRDefault="007106E3" w:rsidP="00E8074F">
            <w:pPr>
              <w:jc w:val="both"/>
              <w:rPr>
                <w:b/>
                <w:color w:val="000000"/>
                <w:sz w:val="26"/>
              </w:rPr>
            </w:pPr>
            <w:r w:rsidRPr="00E8074F">
              <w:rPr>
                <w:b/>
                <w:color w:val="000000"/>
                <w:sz w:val="26"/>
              </w:rPr>
              <w:t xml:space="preserve">- </w:t>
            </w:r>
            <w:r w:rsidRPr="00E8074F">
              <w:rPr>
                <w:color w:val="000000"/>
                <w:sz w:val="26"/>
              </w:rPr>
              <w:t>Tác phẩm: (SGK)</w:t>
            </w:r>
          </w:p>
          <w:p w:rsidR="007106E3" w:rsidRPr="00E8074F" w:rsidRDefault="007106E3" w:rsidP="00E8074F">
            <w:pPr>
              <w:jc w:val="both"/>
              <w:rPr>
                <w:b/>
                <w:color w:val="000000"/>
                <w:sz w:val="26"/>
              </w:rPr>
            </w:pPr>
            <w:r w:rsidRPr="00E8074F">
              <w:rPr>
                <w:b/>
                <w:color w:val="000000"/>
                <w:sz w:val="26"/>
              </w:rPr>
              <w:t>2.</w:t>
            </w:r>
            <w:r w:rsidRPr="00E8074F">
              <w:rPr>
                <w:color w:val="000000"/>
                <w:sz w:val="26"/>
              </w:rPr>
              <w:t xml:space="preserve"> </w:t>
            </w:r>
            <w:r w:rsidRPr="00E8074F">
              <w:rPr>
                <w:b/>
                <w:color w:val="000000"/>
                <w:sz w:val="26"/>
              </w:rPr>
              <w:t>Hoàn cảnh ra đời:</w:t>
            </w:r>
            <w:r w:rsidRPr="00E8074F">
              <w:rPr>
                <w:color w:val="000000"/>
                <w:sz w:val="26"/>
              </w:rPr>
              <w:t>(SGK)</w:t>
            </w:r>
          </w:p>
          <w:p w:rsidR="007106E3" w:rsidRPr="00E8074F" w:rsidRDefault="007106E3" w:rsidP="00E8074F">
            <w:pPr>
              <w:jc w:val="both"/>
              <w:rPr>
                <w:color w:val="000000"/>
                <w:sz w:val="26"/>
              </w:rPr>
            </w:pPr>
            <w:r w:rsidRPr="00E8074F">
              <w:rPr>
                <w:b/>
                <w:color w:val="000000"/>
                <w:sz w:val="26"/>
              </w:rPr>
              <w:t>II. Hướng dẫn đọc thêm</w:t>
            </w:r>
            <w:r w:rsidRPr="00E8074F">
              <w:rPr>
                <w:color w:val="000000"/>
                <w:sz w:val="26"/>
              </w:rPr>
              <w:t>:</w:t>
            </w:r>
          </w:p>
          <w:p w:rsidR="007106E3" w:rsidRPr="00E8074F" w:rsidRDefault="007106E3" w:rsidP="00E8074F">
            <w:pPr>
              <w:jc w:val="both"/>
              <w:rPr>
                <w:b/>
                <w:color w:val="000000"/>
                <w:sz w:val="26"/>
              </w:rPr>
            </w:pPr>
            <w:r w:rsidRPr="00E8074F">
              <w:rPr>
                <w:b/>
                <w:color w:val="000000"/>
                <w:sz w:val="26"/>
              </w:rPr>
              <w:t>1. Đặc sắc về nội dung:</w:t>
            </w:r>
          </w:p>
          <w:p w:rsidR="007106E3" w:rsidRPr="00E8074F" w:rsidRDefault="007106E3" w:rsidP="00E8074F">
            <w:pPr>
              <w:jc w:val="both"/>
              <w:rPr>
                <w:b/>
                <w:i/>
                <w:color w:val="000000"/>
                <w:sz w:val="26"/>
              </w:rPr>
            </w:pPr>
            <w:r w:rsidRPr="00E8074F">
              <w:rPr>
                <w:b/>
                <w:i/>
                <w:color w:val="000000"/>
                <w:sz w:val="26"/>
              </w:rPr>
              <w:t>a. Cuộc sống gian khổ của nhân dân Cao- Bắc- Lạng và tội ác của giặc Pháp:</w:t>
            </w:r>
          </w:p>
          <w:p w:rsidR="007106E3" w:rsidRPr="00E8074F" w:rsidRDefault="007106E3" w:rsidP="00E8074F">
            <w:pPr>
              <w:jc w:val="both"/>
              <w:rPr>
                <w:b/>
                <w:color w:val="000000"/>
                <w:sz w:val="26"/>
              </w:rPr>
            </w:pPr>
            <w:r w:rsidRPr="00E8074F">
              <w:rPr>
                <w:b/>
                <w:color w:val="000000"/>
                <w:sz w:val="26"/>
              </w:rPr>
              <w:t>- Cuộc sống “</w:t>
            </w:r>
            <w:r w:rsidRPr="00E8074F">
              <w:rPr>
                <w:b/>
                <w:i/>
                <w:color w:val="000000"/>
                <w:sz w:val="26"/>
              </w:rPr>
              <w:t>cay đắng</w:t>
            </w:r>
            <w:r w:rsidRPr="00E8074F">
              <w:rPr>
                <w:b/>
                <w:color w:val="000000"/>
                <w:sz w:val="26"/>
              </w:rPr>
              <w:t xml:space="preserve"> </w:t>
            </w:r>
            <w:r w:rsidRPr="00E8074F">
              <w:rPr>
                <w:b/>
                <w:i/>
                <w:color w:val="000000"/>
                <w:sz w:val="26"/>
              </w:rPr>
              <w:t>đủ mùi</w:t>
            </w:r>
            <w:r w:rsidRPr="00E8074F">
              <w:rPr>
                <w:b/>
                <w:color w:val="000000"/>
                <w:sz w:val="26"/>
              </w:rPr>
              <w:t xml:space="preserve">” của nhân dân: </w:t>
            </w:r>
          </w:p>
          <w:p w:rsidR="007106E3" w:rsidRPr="00E8074F" w:rsidRDefault="007106E3" w:rsidP="00E8074F">
            <w:pPr>
              <w:jc w:val="both"/>
              <w:rPr>
                <w:color w:val="000000"/>
                <w:sz w:val="26"/>
              </w:rPr>
            </w:pPr>
            <w:r w:rsidRPr="00E8074F">
              <w:rPr>
                <w:color w:val="000000"/>
                <w:sz w:val="26"/>
              </w:rPr>
              <w:t>+ Chạy giặc loạn lạc trong cảnh mưa bão mịt mù, sấm sét dữ dội.</w:t>
            </w:r>
          </w:p>
          <w:p w:rsidR="007106E3" w:rsidRPr="00E8074F" w:rsidRDefault="007106E3" w:rsidP="00E8074F">
            <w:pPr>
              <w:jc w:val="both"/>
              <w:rPr>
                <w:color w:val="000000"/>
                <w:sz w:val="26"/>
              </w:rPr>
            </w:pPr>
            <w:r w:rsidRPr="00E8074F">
              <w:rPr>
                <w:i/>
                <w:color w:val="000000"/>
                <w:sz w:val="26"/>
              </w:rPr>
              <w:t xml:space="preserve">+ </w:t>
            </w:r>
            <w:r w:rsidRPr="00E8074F">
              <w:rPr>
                <w:color w:val="000000"/>
                <w:sz w:val="26"/>
              </w:rPr>
              <w:t>Sống đói khát, ngột ngạt, kinh hoàng; chết không ai chôn.</w:t>
            </w:r>
          </w:p>
          <w:p w:rsidR="007106E3" w:rsidRPr="00E8074F" w:rsidRDefault="007106E3" w:rsidP="00E8074F">
            <w:pPr>
              <w:jc w:val="both"/>
              <w:rPr>
                <w:color w:val="000000"/>
                <w:sz w:val="26"/>
              </w:rPr>
            </w:pPr>
            <w:r w:rsidRPr="00E8074F">
              <w:rPr>
                <w:color w:val="000000"/>
                <w:sz w:val="26"/>
              </w:rPr>
              <w:t>+ Đặc biệt là hình tượng người mẹ- chịu đựng bao đau thương, mất mát nhưng cũng hết sức can trường trước mọi gian nan, thử thách trước mọi suy ngẫm. Đó vừa là người mẹ thân yêu trong tâm thức tác giả, vừa là người mẹ quê hương trong ý nghĩa tự thân của tác phẩm.</w:t>
            </w:r>
          </w:p>
          <w:p w:rsidR="007106E3" w:rsidRPr="00E8074F" w:rsidRDefault="007106E3" w:rsidP="00E8074F">
            <w:pPr>
              <w:jc w:val="both"/>
              <w:rPr>
                <w:color w:val="000000"/>
                <w:sz w:val="26"/>
              </w:rPr>
            </w:pPr>
            <w:r w:rsidRPr="00E8074F">
              <w:rPr>
                <w:color w:val="000000"/>
                <w:sz w:val="26"/>
              </w:rPr>
              <w:t xml:space="preserve">- </w:t>
            </w:r>
            <w:r w:rsidRPr="00E8074F">
              <w:rPr>
                <w:b/>
                <w:color w:val="000000"/>
                <w:sz w:val="26"/>
              </w:rPr>
              <w:t>Tội ác của giặc Pháp:</w:t>
            </w:r>
            <w:r w:rsidRPr="00E8074F">
              <w:rPr>
                <w:color w:val="000000"/>
                <w:sz w:val="26"/>
              </w:rPr>
              <w:t xml:space="preserve"> Đốt trơ trụi, vét hết quần áo, bắt dân làng, tra tấn, đánh đập.</w:t>
            </w:r>
          </w:p>
          <w:p w:rsidR="007106E3" w:rsidRPr="00E8074F" w:rsidRDefault="007106E3" w:rsidP="00E8074F">
            <w:pPr>
              <w:jc w:val="both"/>
              <w:rPr>
                <w:color w:val="000000"/>
                <w:sz w:val="26"/>
              </w:rPr>
            </w:pPr>
            <w:r w:rsidRPr="00E8074F">
              <w:rPr>
                <w:color w:val="000000"/>
                <w:sz w:val="26"/>
              </w:rPr>
              <w:t>=&gt; Đó là bi kịch của dân tộc ta, nỗi đau lớn của nhà thơ. Có thể coi bài thơ là bản cáo trạng kẻ tọi thực dân xâm lược, qua đó bộ lộ thái độ của tác giả về sức chịu đựng và tình cảm yêu nước của dân tộc vùng cao.</w:t>
            </w:r>
          </w:p>
          <w:p w:rsidR="007106E3" w:rsidRPr="00E8074F" w:rsidRDefault="007106E3" w:rsidP="00E8074F">
            <w:pPr>
              <w:jc w:val="both"/>
              <w:rPr>
                <w:b/>
                <w:i/>
                <w:color w:val="000000"/>
                <w:sz w:val="26"/>
              </w:rPr>
            </w:pPr>
            <w:r w:rsidRPr="00E8074F">
              <w:rPr>
                <w:b/>
                <w:i/>
                <w:color w:val="000000"/>
                <w:sz w:val="26"/>
              </w:rPr>
              <w:t>b. Niềm vui  khi được “Dọn về làng”:</w:t>
            </w:r>
          </w:p>
          <w:p w:rsidR="007106E3" w:rsidRPr="00E8074F" w:rsidRDefault="007106E3" w:rsidP="00E8074F">
            <w:pPr>
              <w:jc w:val="both"/>
              <w:rPr>
                <w:color w:val="000000"/>
                <w:sz w:val="26"/>
              </w:rPr>
            </w:pPr>
            <w:r w:rsidRPr="00E8074F">
              <w:rPr>
                <w:color w:val="000000"/>
                <w:sz w:val="26"/>
              </w:rPr>
              <w:t>- Bố cục giản dị: Mở đầu là niềm vui khi Cao- Bắc- Lạng được giải phóng =&gt; nỗi buồn tủi, xót x,a căm giận bọn ngoại xâm đã tàn phá, gieo rắc tội ác lên quê hương =&gt; đoạn kết: trở lại cảm xúc mừng vui, hân hoan vì quê hương thanh bình trở lại.</w:t>
            </w:r>
          </w:p>
          <w:p w:rsidR="007106E3" w:rsidRPr="00E8074F" w:rsidRDefault="007106E3" w:rsidP="00E8074F">
            <w:pPr>
              <w:jc w:val="both"/>
              <w:rPr>
                <w:color w:val="000000"/>
                <w:sz w:val="26"/>
              </w:rPr>
            </w:pPr>
            <w:r w:rsidRPr="00E8074F">
              <w:rPr>
                <w:color w:val="000000"/>
                <w:sz w:val="26"/>
              </w:rPr>
              <w:t xml:space="preserve">- Thể hiện niềm vui mang nét riêng: lối nói cụ thể, cảm xúc, suy nghĩ được diễn đạt bằng hình ảnh: </w:t>
            </w:r>
            <w:r w:rsidRPr="00E8074F">
              <w:rPr>
                <w:i/>
                <w:color w:val="000000"/>
                <w:sz w:val="26"/>
              </w:rPr>
              <w:t>"Người đông như kiến, súng đầy như củi", "Đường cái kêu vang tiếng ô tô... mái  nhà lá"</w:t>
            </w:r>
          </w:p>
          <w:p w:rsidR="007106E3" w:rsidRPr="00E8074F" w:rsidRDefault="007106E3" w:rsidP="00E8074F">
            <w:pPr>
              <w:jc w:val="both"/>
              <w:rPr>
                <w:color w:val="000000"/>
                <w:sz w:val="26"/>
              </w:rPr>
            </w:pPr>
            <w:r w:rsidRPr="00E8074F">
              <w:rPr>
                <w:color w:val="000000"/>
                <w:sz w:val="26"/>
              </w:rPr>
              <w:t>=&gt; Niềm vui Cao- Bắc- Lạng giải phóng được thể hiện bằng một phong cách riêng, đậm màu sắc độc đáo của tư duy người miền núi. Từ những chi tiết, hình ảnh, âm thanh cụ thể, niềm vui tràn ngập như vút lên trên từng câu thơ. Qua đó, thể hiện khát vọng tự do của dân tộc ta.</w:t>
            </w:r>
          </w:p>
          <w:p w:rsidR="007106E3" w:rsidRPr="00E8074F" w:rsidRDefault="007106E3" w:rsidP="00E8074F">
            <w:pPr>
              <w:jc w:val="both"/>
              <w:rPr>
                <w:color w:val="000000"/>
                <w:sz w:val="26"/>
              </w:rPr>
            </w:pPr>
            <w:r w:rsidRPr="00E8074F">
              <w:rPr>
                <w:b/>
                <w:color w:val="000000"/>
                <w:sz w:val="26"/>
              </w:rPr>
              <w:t>III.</w:t>
            </w:r>
            <w:r w:rsidRPr="00E8074F">
              <w:rPr>
                <w:color w:val="000000"/>
                <w:sz w:val="26"/>
              </w:rPr>
              <w:t xml:space="preserve"> </w:t>
            </w:r>
            <w:r w:rsidRPr="00E8074F">
              <w:rPr>
                <w:b/>
                <w:color w:val="000000"/>
                <w:sz w:val="26"/>
              </w:rPr>
              <w:t>Tổng kết:</w:t>
            </w:r>
          </w:p>
          <w:p w:rsidR="007106E3" w:rsidRPr="00E8074F" w:rsidRDefault="007106E3" w:rsidP="00E8074F">
            <w:pPr>
              <w:jc w:val="both"/>
              <w:rPr>
                <w:color w:val="000000"/>
                <w:sz w:val="26"/>
              </w:rPr>
            </w:pPr>
            <w:r w:rsidRPr="00E8074F">
              <w:rPr>
                <w:color w:val="000000"/>
                <w:sz w:val="26"/>
              </w:rPr>
              <w:t xml:space="preserve"> Bài thơ có nội dung và nghệ thuật đặc sắc. Góp một gương mặt đặc biệt cho nền thơ Việt Nam.</w:t>
            </w:r>
          </w:p>
        </w:tc>
      </w:tr>
    </w:tbl>
    <w:p w:rsidR="005C6D07" w:rsidRPr="00BE6B71" w:rsidRDefault="005C6D07" w:rsidP="008D535E">
      <w:pPr>
        <w:rPr>
          <w:b/>
          <w:color w:val="000000"/>
          <w:sz w:val="26"/>
        </w:rPr>
      </w:pPr>
    </w:p>
    <w:p w:rsidR="005C6D07" w:rsidRPr="00BE6B71" w:rsidRDefault="005C6D07" w:rsidP="008D535E">
      <w:pPr>
        <w:rPr>
          <w:b/>
          <w:color w:val="000000"/>
          <w:sz w:val="26"/>
        </w:rPr>
      </w:pPr>
    </w:p>
    <w:p w:rsidR="00D65386" w:rsidRDefault="00D65386" w:rsidP="001E3991">
      <w:pPr>
        <w:jc w:val="center"/>
        <w:rPr>
          <w:b/>
          <w:color w:val="000000"/>
          <w:sz w:val="26"/>
          <w:lang w:val="en-US"/>
        </w:rPr>
      </w:pPr>
    </w:p>
    <w:p w:rsidR="008D535E" w:rsidRPr="00BE6B71" w:rsidRDefault="008D535E" w:rsidP="001E3991">
      <w:pPr>
        <w:jc w:val="center"/>
        <w:rPr>
          <w:b/>
          <w:color w:val="000000"/>
          <w:sz w:val="26"/>
        </w:rPr>
      </w:pPr>
      <w:r w:rsidRPr="00BE6B71">
        <w:rPr>
          <w:b/>
          <w:color w:val="000000"/>
          <w:sz w:val="26"/>
        </w:rPr>
        <w:t>Bài 2:                      TIẾNG HÁT CON TÀU</w:t>
      </w:r>
    </w:p>
    <w:p w:rsidR="008D535E" w:rsidRPr="00BE6B71" w:rsidRDefault="008D535E" w:rsidP="008D535E">
      <w:pPr>
        <w:rPr>
          <w:b/>
          <w:color w:val="000000"/>
          <w:sz w:val="26"/>
        </w:rPr>
      </w:pPr>
      <w:r w:rsidRPr="00BE6B71">
        <w:rPr>
          <w:b/>
          <w:color w:val="000000"/>
          <w:sz w:val="26"/>
        </w:rPr>
        <w:t xml:space="preserve">                                                                          </w:t>
      </w:r>
      <w:r w:rsidR="00E77434">
        <w:rPr>
          <w:b/>
          <w:color w:val="000000"/>
          <w:sz w:val="26"/>
          <w:lang w:val="en-US"/>
        </w:rPr>
        <w:t xml:space="preserve">                        </w:t>
      </w:r>
      <w:r w:rsidRPr="00BE6B71">
        <w:rPr>
          <w:b/>
          <w:color w:val="000000"/>
          <w:sz w:val="26"/>
        </w:rPr>
        <w:t>(</w:t>
      </w:r>
      <w:r w:rsidRPr="00BE6B71">
        <w:rPr>
          <w:b/>
          <w:i/>
          <w:color w:val="000000"/>
          <w:sz w:val="26"/>
        </w:rPr>
        <w:t>Chế Lan Viên</w:t>
      </w:r>
      <w:r w:rsidRPr="00BE6B71">
        <w:rPr>
          <w:b/>
          <w:color w:val="000000"/>
          <w:sz w:val="26"/>
        </w:rPr>
        <w:t>)</w:t>
      </w:r>
    </w:p>
    <w:p w:rsidR="008D535E" w:rsidRPr="00BE6B71" w:rsidRDefault="008D535E" w:rsidP="008D535E">
      <w:pPr>
        <w:rPr>
          <w:b/>
          <w:color w:val="000000"/>
          <w:sz w:val="26"/>
        </w:rPr>
      </w:pPr>
      <w:r w:rsidRPr="00BE6B71">
        <w:rPr>
          <w:b/>
          <w:color w:val="000000"/>
          <w:sz w:val="26"/>
        </w:rPr>
        <w:t xml:space="preserve">A Mục tiêu cần đạt: </w:t>
      </w:r>
    </w:p>
    <w:p w:rsidR="006E5ABF" w:rsidRPr="00BE6B71" w:rsidRDefault="006E5ABF" w:rsidP="008D535E">
      <w:pPr>
        <w:rPr>
          <w:b/>
          <w:color w:val="000000"/>
          <w:sz w:val="26"/>
        </w:rPr>
      </w:pPr>
      <w:r w:rsidRPr="00BE6B71">
        <w:rPr>
          <w:b/>
          <w:color w:val="000000"/>
          <w:sz w:val="26"/>
        </w:rPr>
        <w:t>1. Kiến thức</w:t>
      </w:r>
    </w:p>
    <w:p w:rsidR="008D535E" w:rsidRPr="00BE6B71" w:rsidRDefault="008D535E" w:rsidP="008D535E">
      <w:pPr>
        <w:rPr>
          <w:color w:val="000000"/>
          <w:sz w:val="26"/>
        </w:rPr>
      </w:pPr>
      <w:r w:rsidRPr="00BE6B71">
        <w:rPr>
          <w:color w:val="000000"/>
          <w:sz w:val="26"/>
        </w:rPr>
        <w:t>- Cảm nhận được khát vọng về với nhân dân và đất nước với những kỷ niệm sâu nặng nghĩa tình trong cuộc kháng chiến chống Pháp của nhà thơ.</w:t>
      </w:r>
    </w:p>
    <w:p w:rsidR="008D535E" w:rsidRPr="00BE6B71" w:rsidRDefault="008D535E" w:rsidP="008D535E">
      <w:pPr>
        <w:rPr>
          <w:color w:val="000000"/>
          <w:sz w:val="26"/>
        </w:rPr>
      </w:pPr>
      <w:r w:rsidRPr="00BE6B71">
        <w:rPr>
          <w:color w:val="000000"/>
          <w:sz w:val="26"/>
        </w:rPr>
        <w:t>- Thấy được những đặc sắc nghệ thuật thơ Chế Lan Viên: sáng tạo hình ảnh, liên tưởng phong phú, bất ngờ, cảm xúc gắn với suy tưởng.</w:t>
      </w:r>
    </w:p>
    <w:p w:rsidR="00926F53" w:rsidRPr="00BE6B71" w:rsidRDefault="00926F53" w:rsidP="008D535E">
      <w:pPr>
        <w:rPr>
          <w:b/>
          <w:color w:val="000000"/>
          <w:sz w:val="26"/>
        </w:rPr>
      </w:pPr>
      <w:r w:rsidRPr="00BE6B71">
        <w:rPr>
          <w:b/>
          <w:color w:val="000000"/>
          <w:sz w:val="26"/>
        </w:rPr>
        <w:t>2. Kĩ năng</w:t>
      </w:r>
    </w:p>
    <w:p w:rsidR="00926F53" w:rsidRPr="00BE6B71" w:rsidRDefault="00926F53" w:rsidP="008D535E">
      <w:pPr>
        <w:rPr>
          <w:color w:val="000000"/>
          <w:sz w:val="26"/>
        </w:rPr>
      </w:pPr>
      <w:r w:rsidRPr="00BE6B71">
        <w:rPr>
          <w:b/>
          <w:color w:val="000000"/>
          <w:sz w:val="26"/>
        </w:rPr>
        <w:t xml:space="preserve">- </w:t>
      </w:r>
      <w:r w:rsidRPr="00BE6B71">
        <w:rPr>
          <w:color w:val="000000"/>
          <w:sz w:val="26"/>
        </w:rPr>
        <w:t>Đọc hiểu bài thơ theo đặc trưng thể loại.</w:t>
      </w:r>
    </w:p>
    <w:p w:rsidR="00926F53" w:rsidRPr="00BE6B71" w:rsidRDefault="00926F53" w:rsidP="008D535E">
      <w:pPr>
        <w:rPr>
          <w:b/>
          <w:color w:val="000000"/>
          <w:sz w:val="26"/>
        </w:rPr>
      </w:pPr>
      <w:r w:rsidRPr="00BE6B71">
        <w:rPr>
          <w:b/>
          <w:color w:val="000000"/>
          <w:sz w:val="26"/>
        </w:rPr>
        <w:t>3. Tư duy, thái độ</w:t>
      </w:r>
    </w:p>
    <w:p w:rsidR="00926F53" w:rsidRPr="00BE6B71" w:rsidRDefault="00926F53" w:rsidP="008D535E">
      <w:pPr>
        <w:rPr>
          <w:color w:val="000000"/>
          <w:sz w:val="26"/>
        </w:rPr>
      </w:pPr>
      <w:r w:rsidRPr="00BE6B71">
        <w:rPr>
          <w:color w:val="000000"/>
          <w:sz w:val="26"/>
        </w:rPr>
        <w:t xml:space="preserve">- </w:t>
      </w:r>
      <w:r w:rsidR="007A2405" w:rsidRPr="00BE6B71">
        <w:rPr>
          <w:color w:val="000000"/>
          <w:sz w:val="26"/>
        </w:rPr>
        <w:t>Ý thức cống hiến, xây dựng đất nước.</w:t>
      </w:r>
    </w:p>
    <w:p w:rsidR="008D535E" w:rsidRPr="00BE6B71" w:rsidRDefault="008D535E" w:rsidP="008D535E">
      <w:pPr>
        <w:rPr>
          <w:b/>
          <w:color w:val="000000"/>
          <w:sz w:val="26"/>
        </w:rPr>
      </w:pPr>
      <w:r w:rsidRPr="00BE6B71">
        <w:rPr>
          <w:b/>
          <w:color w:val="000000"/>
          <w:sz w:val="26"/>
        </w:rPr>
        <w:t>B</w:t>
      </w:r>
      <w:r w:rsidR="00280083" w:rsidRPr="00BE6B71">
        <w:rPr>
          <w:b/>
          <w:color w:val="000000"/>
          <w:sz w:val="26"/>
        </w:rPr>
        <w:t>.</w:t>
      </w:r>
      <w:r w:rsidRPr="00BE6B71">
        <w:rPr>
          <w:b/>
          <w:color w:val="000000"/>
          <w:sz w:val="26"/>
        </w:rPr>
        <w:t xml:space="preserve"> Phương pháp :</w:t>
      </w:r>
    </w:p>
    <w:p w:rsidR="008D535E" w:rsidRPr="00BE6B71" w:rsidRDefault="008D535E" w:rsidP="008D535E">
      <w:pPr>
        <w:rPr>
          <w:color w:val="000000"/>
          <w:sz w:val="26"/>
        </w:rPr>
      </w:pPr>
      <w:r w:rsidRPr="00BE6B71">
        <w:rPr>
          <w:color w:val="000000"/>
          <w:sz w:val="26"/>
        </w:rPr>
        <w:t>- Nêu vấn đề, phát vấn, thuyết giảng.</w:t>
      </w:r>
    </w:p>
    <w:p w:rsidR="008D535E" w:rsidRPr="00BE6B71" w:rsidRDefault="008D535E" w:rsidP="008D535E">
      <w:pPr>
        <w:rPr>
          <w:color w:val="000000"/>
          <w:sz w:val="26"/>
        </w:rPr>
      </w:pPr>
      <w:r w:rsidRPr="00BE6B71">
        <w:rPr>
          <w:color w:val="000000"/>
          <w:sz w:val="26"/>
        </w:rPr>
        <w:t>- Gợi mở, dẫn dắt, hướng dẫn HS đọc thêm</w:t>
      </w:r>
    </w:p>
    <w:p w:rsidR="00A73A54" w:rsidRPr="00BE6B71" w:rsidRDefault="008D535E" w:rsidP="008D535E">
      <w:pPr>
        <w:rPr>
          <w:b/>
          <w:color w:val="000000"/>
          <w:sz w:val="26"/>
        </w:rPr>
      </w:pPr>
      <w:r w:rsidRPr="00BE6B71">
        <w:rPr>
          <w:b/>
          <w:color w:val="000000"/>
          <w:sz w:val="26"/>
        </w:rPr>
        <w:t>C. Phương tiện :</w:t>
      </w:r>
    </w:p>
    <w:p w:rsidR="008D535E" w:rsidRPr="00BE6B71" w:rsidRDefault="00A73A54" w:rsidP="008D535E">
      <w:pPr>
        <w:rPr>
          <w:color w:val="000000"/>
          <w:sz w:val="26"/>
        </w:rPr>
      </w:pPr>
      <w:r w:rsidRPr="00BE6B71">
        <w:rPr>
          <w:color w:val="000000"/>
          <w:sz w:val="26"/>
        </w:rPr>
        <w:t xml:space="preserve">GV: </w:t>
      </w:r>
      <w:r w:rsidR="008D535E" w:rsidRPr="00BE6B71">
        <w:rPr>
          <w:b/>
          <w:color w:val="000000"/>
          <w:sz w:val="26"/>
        </w:rPr>
        <w:t xml:space="preserve"> </w:t>
      </w:r>
      <w:r w:rsidR="008D535E" w:rsidRPr="00BE6B71">
        <w:rPr>
          <w:color w:val="000000"/>
          <w:sz w:val="26"/>
        </w:rPr>
        <w:t>Sách giáo viên, sách giáo khoa, giáo án.</w:t>
      </w:r>
    </w:p>
    <w:p w:rsidR="00A73A54" w:rsidRPr="00BE6B71" w:rsidRDefault="00A73A54" w:rsidP="008D535E">
      <w:pPr>
        <w:rPr>
          <w:b/>
          <w:color w:val="000000"/>
          <w:sz w:val="26"/>
        </w:rPr>
      </w:pPr>
      <w:r w:rsidRPr="00BE6B71">
        <w:rPr>
          <w:color w:val="000000"/>
          <w:sz w:val="26"/>
        </w:rPr>
        <w:t>HS: Sách giáo khoa, vở soạn, vở ghi.</w:t>
      </w:r>
    </w:p>
    <w:p w:rsidR="008D535E" w:rsidRPr="00BE6B71" w:rsidRDefault="00C92534" w:rsidP="008D535E">
      <w:pPr>
        <w:rPr>
          <w:b/>
          <w:color w:val="000000"/>
          <w:sz w:val="26"/>
        </w:rPr>
      </w:pPr>
      <w:r w:rsidRPr="00BE6B71">
        <w:rPr>
          <w:b/>
          <w:color w:val="000000"/>
          <w:sz w:val="26"/>
        </w:rPr>
        <w:t>D</w:t>
      </w:r>
      <w:r w:rsidR="008D535E" w:rsidRPr="00BE6B71">
        <w:rPr>
          <w:b/>
          <w:color w:val="000000"/>
          <w:sz w:val="26"/>
        </w:rPr>
        <w:t>. Tiế</w:t>
      </w:r>
      <w:r w:rsidR="006F3D2D" w:rsidRPr="00BE6B71">
        <w:rPr>
          <w:b/>
          <w:color w:val="000000"/>
          <w:sz w:val="26"/>
        </w:rPr>
        <w:t>n trình dạy học</w:t>
      </w:r>
      <w:r w:rsidR="008D535E" w:rsidRPr="00BE6B71">
        <w:rPr>
          <w:b/>
          <w:color w:val="000000"/>
          <w:sz w:val="26"/>
        </w:rPr>
        <w:t>:</w:t>
      </w:r>
    </w:p>
    <w:p w:rsidR="00606E0B" w:rsidRPr="00BE6B71" w:rsidRDefault="00606E0B" w:rsidP="008D535E">
      <w:pPr>
        <w:rPr>
          <w:b/>
          <w:color w:val="000000"/>
          <w:sz w:val="26"/>
        </w:rPr>
      </w:pPr>
      <w:r w:rsidRPr="00BE6B71">
        <w:rPr>
          <w:b/>
          <w:color w:val="000000"/>
          <w:sz w:val="26"/>
        </w:rPr>
        <w:t>1. Ổn định lớp</w:t>
      </w:r>
    </w:p>
    <w:p w:rsidR="008D535E" w:rsidRPr="00BE6B71" w:rsidRDefault="00606E0B" w:rsidP="008D535E">
      <w:pPr>
        <w:rPr>
          <w:b/>
          <w:color w:val="000000"/>
          <w:sz w:val="26"/>
        </w:rPr>
      </w:pPr>
      <w:r w:rsidRPr="00BE6B71">
        <w:rPr>
          <w:b/>
          <w:color w:val="000000"/>
          <w:sz w:val="26"/>
        </w:rPr>
        <w:t>2</w:t>
      </w:r>
      <w:r w:rsidR="008D535E" w:rsidRPr="00BE6B71">
        <w:rPr>
          <w:b/>
          <w:color w:val="000000"/>
          <w:sz w:val="26"/>
        </w:rPr>
        <w:t>. Kiểm tra bài cũ:</w:t>
      </w:r>
    </w:p>
    <w:p w:rsidR="008D535E" w:rsidRPr="00BE6B71" w:rsidRDefault="00606E0B" w:rsidP="008D535E">
      <w:pPr>
        <w:rPr>
          <w:b/>
          <w:color w:val="000000"/>
          <w:sz w:val="26"/>
        </w:rPr>
      </w:pPr>
      <w:r w:rsidRPr="00BE6B71">
        <w:rPr>
          <w:b/>
          <w:color w:val="000000"/>
          <w:sz w:val="26"/>
        </w:rPr>
        <w:t>3</w:t>
      </w:r>
      <w:r w:rsidR="008D535E" w:rsidRPr="00BE6B71">
        <w:rPr>
          <w:b/>
          <w:color w:val="000000"/>
          <w:sz w:val="26"/>
        </w:rPr>
        <w:t>. Bài mới:</w:t>
      </w:r>
    </w:p>
    <w:p w:rsidR="00093BE2" w:rsidRPr="00BE6B71" w:rsidRDefault="00093BE2" w:rsidP="008D535E">
      <w:pPr>
        <w:rPr>
          <w:b/>
          <w:sz w:val="26"/>
          <w:lang w:val="da-DK"/>
        </w:rPr>
      </w:pPr>
      <w:r w:rsidRPr="00BE6B71">
        <w:rPr>
          <w:b/>
          <w:sz w:val="26"/>
          <w:lang w:val="da-DK"/>
        </w:rPr>
        <w:t>HOẠT ĐỘNG 1. HOẠT ĐỘNG TRẢI NGHIỆM</w:t>
      </w:r>
    </w:p>
    <w:p w:rsidR="00297301" w:rsidRPr="00BE6B71" w:rsidRDefault="00093BE2" w:rsidP="008D535E">
      <w:pPr>
        <w:rPr>
          <w:b/>
          <w:color w:val="000000"/>
          <w:sz w:val="26"/>
          <w:lang w:val="da-DK"/>
        </w:rPr>
      </w:pPr>
      <w:r w:rsidRPr="00BE6B71">
        <w:rPr>
          <w:sz w:val="26"/>
          <w:lang w:val="da-DK"/>
        </w:rPr>
        <w:t>Khát vọng xây dựng đất nước sau khi miền Bắc giành được độc lập của một tâm hồn nghệ sĩ giàu tình yêu quê hương.</w:t>
      </w:r>
    </w:p>
    <w:tbl>
      <w:tblPr>
        <w:tblpPr w:leftFromText="180" w:rightFromText="180" w:vertAnchor="text" w:horzAnchor="margin" w:tblpY="3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300"/>
      </w:tblGrid>
      <w:tr w:rsidR="008D535E" w:rsidRPr="00E8074F" w:rsidTr="00E8074F">
        <w:tc>
          <w:tcPr>
            <w:tcW w:w="3888" w:type="dxa"/>
          </w:tcPr>
          <w:p w:rsidR="008D535E" w:rsidRPr="00E8074F" w:rsidRDefault="008D535E" w:rsidP="00E8074F">
            <w:pPr>
              <w:jc w:val="center"/>
              <w:rPr>
                <w:b/>
                <w:color w:val="000000"/>
                <w:sz w:val="26"/>
                <w:lang w:val="en-US"/>
              </w:rPr>
            </w:pPr>
            <w:r w:rsidRPr="00E8074F">
              <w:rPr>
                <w:b/>
                <w:color w:val="000000"/>
                <w:sz w:val="26"/>
              </w:rPr>
              <w:t>HOẠT ĐỘ</w:t>
            </w:r>
            <w:r w:rsidR="003F4DD3" w:rsidRPr="00E8074F">
              <w:rPr>
                <w:b/>
                <w:color w:val="000000"/>
                <w:sz w:val="26"/>
              </w:rPr>
              <w:t xml:space="preserve">NG </w:t>
            </w:r>
            <w:r w:rsidR="003F4DD3" w:rsidRPr="00E8074F">
              <w:rPr>
                <w:b/>
                <w:color w:val="000000"/>
                <w:sz w:val="26"/>
                <w:lang w:val="en-US"/>
              </w:rPr>
              <w:t>CỦA GV</w:t>
            </w:r>
          </w:p>
        </w:tc>
        <w:tc>
          <w:tcPr>
            <w:tcW w:w="6300" w:type="dxa"/>
          </w:tcPr>
          <w:p w:rsidR="008D535E" w:rsidRPr="00E8074F" w:rsidRDefault="003F4DD3" w:rsidP="00E8074F">
            <w:pPr>
              <w:jc w:val="center"/>
              <w:rPr>
                <w:b/>
                <w:color w:val="000000"/>
                <w:sz w:val="26"/>
                <w:lang w:val="en-US"/>
              </w:rPr>
            </w:pPr>
            <w:r w:rsidRPr="00E8074F">
              <w:rPr>
                <w:b/>
                <w:color w:val="000000"/>
                <w:sz w:val="26"/>
                <w:lang w:val="en-US"/>
              </w:rPr>
              <w:t>HOẠT ĐỘNG CỦA HS</w:t>
            </w:r>
          </w:p>
        </w:tc>
      </w:tr>
      <w:tr w:rsidR="008D535E" w:rsidRPr="00E8074F" w:rsidTr="00E8074F">
        <w:tc>
          <w:tcPr>
            <w:tcW w:w="3888" w:type="dxa"/>
          </w:tcPr>
          <w:p w:rsidR="005263E7" w:rsidRPr="00E8074F" w:rsidRDefault="005263E7" w:rsidP="00E8074F">
            <w:pPr>
              <w:tabs>
                <w:tab w:val="left" w:pos="2490"/>
              </w:tabs>
              <w:rPr>
                <w:b/>
                <w:color w:val="000000"/>
                <w:sz w:val="26"/>
              </w:rPr>
            </w:pPr>
            <w:r w:rsidRPr="00E8074F">
              <w:rPr>
                <w:b/>
                <w:color w:val="000000"/>
                <w:sz w:val="26"/>
              </w:rPr>
              <w:t>HOẠT ĐỘNG 2. HOẠT ĐỘNG HÌNH THÀNH KIẾN THỨC MỚI</w:t>
            </w:r>
          </w:p>
          <w:p w:rsidR="008D535E" w:rsidRPr="00E8074F" w:rsidRDefault="008D535E" w:rsidP="00E8074F">
            <w:pPr>
              <w:tabs>
                <w:tab w:val="left" w:pos="2490"/>
              </w:tabs>
              <w:rPr>
                <w:color w:val="000000"/>
                <w:sz w:val="26"/>
              </w:rPr>
            </w:pPr>
            <w:r w:rsidRPr="00E8074F">
              <w:rPr>
                <w:color w:val="000000"/>
                <w:sz w:val="26"/>
              </w:rPr>
              <w:t>HS đọc tiểu dẫn nêu vài nét chính về tác giả Chế Lan Viên?</w:t>
            </w:r>
          </w:p>
          <w:p w:rsidR="008D535E" w:rsidRPr="00E8074F" w:rsidRDefault="008D535E" w:rsidP="00E8074F">
            <w:pPr>
              <w:tabs>
                <w:tab w:val="left" w:pos="2490"/>
              </w:tabs>
              <w:rPr>
                <w:color w:val="000000"/>
                <w:sz w:val="26"/>
              </w:rPr>
            </w:pPr>
          </w:p>
          <w:p w:rsidR="008D535E" w:rsidRPr="00E8074F" w:rsidRDefault="008D535E" w:rsidP="00E8074F">
            <w:pPr>
              <w:tabs>
                <w:tab w:val="left" w:pos="2490"/>
              </w:tabs>
              <w:rPr>
                <w:color w:val="000000"/>
                <w:sz w:val="26"/>
              </w:rPr>
            </w:pPr>
          </w:p>
          <w:p w:rsidR="008D535E" w:rsidRPr="00E8074F" w:rsidRDefault="008D535E" w:rsidP="00E8074F">
            <w:pPr>
              <w:tabs>
                <w:tab w:val="left" w:pos="2490"/>
              </w:tabs>
              <w:rPr>
                <w:color w:val="000000"/>
                <w:sz w:val="26"/>
              </w:rPr>
            </w:pPr>
          </w:p>
          <w:p w:rsidR="008D535E" w:rsidRPr="00E8074F" w:rsidRDefault="008D535E" w:rsidP="00E8074F">
            <w:pPr>
              <w:tabs>
                <w:tab w:val="left" w:pos="2490"/>
              </w:tabs>
              <w:rPr>
                <w:color w:val="000000"/>
                <w:sz w:val="26"/>
              </w:rPr>
            </w:pPr>
          </w:p>
          <w:p w:rsidR="008D535E" w:rsidRPr="00E8074F" w:rsidRDefault="008D535E" w:rsidP="00E8074F">
            <w:pPr>
              <w:tabs>
                <w:tab w:val="left" w:pos="2490"/>
              </w:tabs>
              <w:rPr>
                <w:color w:val="000000"/>
                <w:sz w:val="26"/>
              </w:rPr>
            </w:pPr>
          </w:p>
          <w:p w:rsidR="008D535E" w:rsidRPr="00E8074F" w:rsidRDefault="008D535E" w:rsidP="00E8074F">
            <w:pPr>
              <w:tabs>
                <w:tab w:val="left" w:pos="2490"/>
              </w:tabs>
              <w:rPr>
                <w:color w:val="000000"/>
                <w:sz w:val="26"/>
              </w:rPr>
            </w:pPr>
            <w:r w:rsidRPr="00E8074F">
              <w:rPr>
                <w:color w:val="000000"/>
                <w:sz w:val="26"/>
              </w:rPr>
              <w:t xml:space="preserve"> Nêu hoàn cảnh sáng tác bài thơ?</w:t>
            </w:r>
          </w:p>
          <w:p w:rsidR="008D535E" w:rsidRPr="00E8074F" w:rsidRDefault="008D535E" w:rsidP="00E8074F">
            <w:pPr>
              <w:tabs>
                <w:tab w:val="left" w:pos="2490"/>
              </w:tabs>
              <w:jc w:val="both"/>
              <w:rPr>
                <w:color w:val="000000"/>
                <w:sz w:val="26"/>
              </w:rPr>
            </w:pPr>
            <w:r w:rsidRPr="00E8074F">
              <w:rPr>
                <w:color w:val="000000"/>
                <w:sz w:val="26"/>
              </w:rPr>
              <w:t>Bài thơ mang đậm phong cách sáng tác của Chế Lan Viên.</w:t>
            </w: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r w:rsidRPr="00E8074F">
              <w:rPr>
                <w:color w:val="000000"/>
                <w:sz w:val="26"/>
              </w:rPr>
              <w:t>Em hiểu như thế nào về nhan đề bài thơ? Thực tế ó con tàu đi Tây Bắc không?</w:t>
            </w:r>
          </w:p>
          <w:p w:rsidR="008D535E" w:rsidRPr="00E8074F" w:rsidRDefault="008D535E" w:rsidP="00E8074F">
            <w:pPr>
              <w:tabs>
                <w:tab w:val="left" w:pos="2490"/>
              </w:tabs>
              <w:jc w:val="both"/>
              <w:rPr>
                <w:color w:val="000000"/>
                <w:sz w:val="26"/>
              </w:rPr>
            </w:pPr>
            <w:r w:rsidRPr="00E8074F">
              <w:rPr>
                <w:color w:val="000000"/>
                <w:sz w:val="26"/>
              </w:rPr>
              <w:t>Vậy con tàu có ý nghĩa như thế nào? Tây Bắc có ý nghĩa gì?</w:t>
            </w:r>
          </w:p>
          <w:p w:rsidR="008D535E" w:rsidRPr="00E8074F" w:rsidRDefault="008D535E" w:rsidP="00E8074F">
            <w:pPr>
              <w:tabs>
                <w:tab w:val="left" w:pos="2490"/>
              </w:tabs>
              <w:jc w:val="both"/>
              <w:rPr>
                <w:color w:val="000000"/>
                <w:sz w:val="26"/>
              </w:rPr>
            </w:pPr>
            <w:r w:rsidRPr="00E8074F">
              <w:rPr>
                <w:color w:val="000000"/>
                <w:sz w:val="26"/>
              </w:rPr>
              <w:t xml:space="preserve"> Từ đó rút ra ý nghĩa của lời đề từ.</w:t>
            </w:r>
          </w:p>
          <w:p w:rsidR="008D535E" w:rsidRPr="00E8074F" w:rsidRDefault="008D535E" w:rsidP="00E8074F">
            <w:pPr>
              <w:tabs>
                <w:tab w:val="left" w:pos="2490"/>
              </w:tabs>
              <w:jc w:val="both"/>
              <w:rPr>
                <w:color w:val="000000"/>
                <w:sz w:val="26"/>
              </w:rPr>
            </w:pPr>
            <w:r w:rsidRPr="00E8074F">
              <w:rPr>
                <w:color w:val="000000"/>
                <w:sz w:val="26"/>
              </w:rPr>
              <w:t>Nên tìm hiểu bài thơ theo bố cục như thế nào?</w:t>
            </w: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r w:rsidRPr="00E8074F">
              <w:rPr>
                <w:color w:val="000000"/>
                <w:sz w:val="26"/>
              </w:rPr>
              <w:t>Hai khổ đầu tác giả thể hiện nội dung gì? Biện pháp nghệ thuật nào được sử dụng?</w:t>
            </w:r>
          </w:p>
          <w:p w:rsidR="008D535E" w:rsidRPr="00E8074F" w:rsidRDefault="008D535E" w:rsidP="00E8074F">
            <w:pPr>
              <w:tabs>
                <w:tab w:val="left" w:pos="2490"/>
              </w:tabs>
              <w:jc w:val="both"/>
              <w:rPr>
                <w:color w:val="000000"/>
                <w:sz w:val="26"/>
              </w:rPr>
            </w:pPr>
            <w:r w:rsidRPr="00E8074F">
              <w:rPr>
                <w:color w:val="000000"/>
                <w:sz w:val="26"/>
              </w:rPr>
              <w:t>Nội dung chính của khổ 3- 11?</w:t>
            </w: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r w:rsidRPr="00E8074F">
              <w:rPr>
                <w:color w:val="000000"/>
                <w:sz w:val="26"/>
              </w:rPr>
              <w:t>Nét độc đáo của khổ 5 là gì? Biện pháp nghệ thuật gì?</w:t>
            </w:r>
          </w:p>
          <w:p w:rsidR="008D535E" w:rsidRPr="00E8074F" w:rsidRDefault="008D535E" w:rsidP="00E8074F">
            <w:pPr>
              <w:tabs>
                <w:tab w:val="left" w:pos="2490"/>
              </w:tabs>
              <w:jc w:val="both"/>
              <w:rPr>
                <w:color w:val="000000"/>
                <w:sz w:val="26"/>
              </w:rPr>
            </w:pPr>
            <w:r w:rsidRPr="00E8074F">
              <w:rPr>
                <w:color w:val="000000"/>
                <w:sz w:val="26"/>
              </w:rPr>
              <w:t>Ý nghĩa của khổ 5?</w:t>
            </w: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r w:rsidRPr="00E8074F">
              <w:rPr>
                <w:color w:val="000000"/>
                <w:sz w:val="26"/>
              </w:rPr>
              <w:t>Những con người Tây Bắc hiện lên như thế nào?</w:t>
            </w: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r w:rsidRPr="00E8074F">
              <w:rPr>
                <w:color w:val="000000"/>
                <w:sz w:val="26"/>
              </w:rPr>
              <w:t>Tình quân dân được thể hiện trong đoạn thơ như thế nào?</w:t>
            </w: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r w:rsidRPr="00E8074F">
              <w:rPr>
                <w:color w:val="000000"/>
                <w:sz w:val="26"/>
              </w:rPr>
              <w:t xml:space="preserve"> </w:t>
            </w:r>
          </w:p>
          <w:p w:rsidR="00E51AEC" w:rsidRPr="00E8074F" w:rsidRDefault="00E51AEC" w:rsidP="00E8074F">
            <w:pPr>
              <w:tabs>
                <w:tab w:val="left" w:pos="2490"/>
              </w:tabs>
              <w:jc w:val="both"/>
              <w:rPr>
                <w:color w:val="000000"/>
                <w:sz w:val="26"/>
              </w:rPr>
            </w:pPr>
          </w:p>
          <w:p w:rsidR="00E51AEC" w:rsidRPr="00E8074F" w:rsidRDefault="00E51AEC" w:rsidP="00E8074F">
            <w:pPr>
              <w:tabs>
                <w:tab w:val="left" w:pos="2490"/>
              </w:tabs>
              <w:jc w:val="both"/>
              <w:rPr>
                <w:color w:val="000000"/>
                <w:sz w:val="26"/>
              </w:rPr>
            </w:pPr>
          </w:p>
          <w:p w:rsidR="00E51AEC" w:rsidRPr="00E8074F" w:rsidRDefault="00E51AEC" w:rsidP="00E8074F">
            <w:pPr>
              <w:tabs>
                <w:tab w:val="left" w:pos="2490"/>
              </w:tabs>
              <w:jc w:val="both"/>
              <w:rPr>
                <w:color w:val="000000"/>
                <w:sz w:val="26"/>
              </w:rPr>
            </w:pPr>
          </w:p>
          <w:p w:rsidR="008D535E" w:rsidRPr="00E8074F" w:rsidRDefault="008D535E" w:rsidP="00E8074F">
            <w:pPr>
              <w:tabs>
                <w:tab w:val="left" w:pos="2490"/>
              </w:tabs>
              <w:jc w:val="both"/>
              <w:rPr>
                <w:color w:val="000000"/>
                <w:sz w:val="26"/>
              </w:rPr>
            </w:pPr>
            <w:r w:rsidRPr="00E8074F">
              <w:rPr>
                <w:color w:val="000000"/>
                <w:sz w:val="26"/>
              </w:rPr>
              <w:t>Nội dung của đoạn còn lại.</w:t>
            </w:r>
          </w:p>
          <w:p w:rsidR="008D535E" w:rsidRPr="00E8074F" w:rsidRDefault="008D535E" w:rsidP="00E8074F">
            <w:pPr>
              <w:tabs>
                <w:tab w:val="left" w:pos="2490"/>
              </w:tabs>
              <w:rPr>
                <w:color w:val="000000"/>
                <w:sz w:val="26"/>
              </w:rPr>
            </w:pPr>
          </w:p>
        </w:tc>
        <w:tc>
          <w:tcPr>
            <w:tcW w:w="6300" w:type="dxa"/>
          </w:tcPr>
          <w:p w:rsidR="008D535E" w:rsidRPr="00E8074F" w:rsidRDefault="008D535E" w:rsidP="00E8074F">
            <w:pPr>
              <w:jc w:val="both"/>
              <w:rPr>
                <w:b/>
                <w:color w:val="000000"/>
                <w:sz w:val="26"/>
              </w:rPr>
            </w:pPr>
            <w:r w:rsidRPr="00E8074F">
              <w:rPr>
                <w:b/>
                <w:color w:val="000000"/>
                <w:sz w:val="26"/>
              </w:rPr>
              <w:t>I. Tìm hiểu chung:</w:t>
            </w:r>
          </w:p>
          <w:p w:rsidR="008D535E" w:rsidRPr="00E8074F" w:rsidRDefault="008D535E" w:rsidP="00E8074F">
            <w:pPr>
              <w:jc w:val="both"/>
              <w:rPr>
                <w:b/>
                <w:color w:val="000000"/>
                <w:sz w:val="26"/>
              </w:rPr>
            </w:pPr>
            <w:r w:rsidRPr="00E8074F">
              <w:rPr>
                <w:b/>
                <w:color w:val="000000"/>
                <w:sz w:val="26"/>
              </w:rPr>
              <w:t>1. Tác giả:  Chế Lan Viên (1920 - 1989):</w:t>
            </w:r>
          </w:p>
          <w:p w:rsidR="008D535E" w:rsidRPr="00E8074F" w:rsidRDefault="008D535E" w:rsidP="00E8074F">
            <w:pPr>
              <w:jc w:val="both"/>
              <w:rPr>
                <w:color w:val="000000"/>
                <w:sz w:val="26"/>
              </w:rPr>
            </w:pPr>
            <w:r w:rsidRPr="00E8074F">
              <w:rPr>
                <w:color w:val="000000"/>
                <w:sz w:val="26"/>
              </w:rPr>
              <w:t>- Thơ Chế Lan Viên nóng hổi tính thời sự, giàu chất sử thi, chất anh hùng ca và chất chính luận, có vẻ đẹp trí tuệ độc đáo.</w:t>
            </w:r>
          </w:p>
          <w:p w:rsidR="008D535E" w:rsidRPr="00E8074F" w:rsidRDefault="008D535E" w:rsidP="00E8074F">
            <w:pPr>
              <w:jc w:val="both"/>
              <w:rPr>
                <w:color w:val="000000"/>
                <w:sz w:val="26"/>
              </w:rPr>
            </w:pPr>
            <w:r w:rsidRPr="00E8074F">
              <w:rPr>
                <w:color w:val="000000"/>
                <w:sz w:val="26"/>
              </w:rPr>
              <w:t>- Phong cách thơ Chế Lan Viên độc đáo: có vẻ đẹp trí tuệ, khai thác triệt để những tương quan đối lập, giàu chất suy tưởng, triết lí với thế giới hình ảnh đa dạng, phong phú, đầy sáng tạo.</w:t>
            </w:r>
          </w:p>
          <w:p w:rsidR="008D535E" w:rsidRPr="00E8074F" w:rsidRDefault="008D535E" w:rsidP="00E8074F">
            <w:pPr>
              <w:jc w:val="both"/>
              <w:rPr>
                <w:color w:val="000000"/>
                <w:sz w:val="26"/>
              </w:rPr>
            </w:pPr>
            <w:r w:rsidRPr="00E8074F">
              <w:rPr>
                <w:b/>
                <w:color w:val="000000"/>
                <w:sz w:val="26"/>
              </w:rPr>
              <w:t xml:space="preserve">2. Tác phẩm: </w:t>
            </w:r>
            <w:r w:rsidRPr="00E8074F">
              <w:rPr>
                <w:color w:val="000000"/>
                <w:sz w:val="26"/>
              </w:rPr>
              <w:t>Rút từ tập</w:t>
            </w:r>
            <w:r w:rsidRPr="00E8074F">
              <w:rPr>
                <w:i/>
                <w:color w:val="000000"/>
                <w:sz w:val="26"/>
              </w:rPr>
              <w:t>“Ánh sáng và phù sa”.</w:t>
            </w:r>
          </w:p>
          <w:p w:rsidR="008D535E" w:rsidRPr="00E8074F" w:rsidRDefault="008D535E" w:rsidP="00E8074F">
            <w:pPr>
              <w:jc w:val="both"/>
              <w:rPr>
                <w:color w:val="000000"/>
                <w:sz w:val="26"/>
              </w:rPr>
            </w:pPr>
            <w:r w:rsidRPr="00E8074F">
              <w:rPr>
                <w:color w:val="000000"/>
                <w:sz w:val="26"/>
              </w:rPr>
              <w:t>- Bài thơ được gợi cảm hứng từ một sự kiện lịch sử những năm 1958- 1960: cuộc vận động đồng bào miền xuôi xây dựng kinh tế ở miền núi Tây Bắc.</w:t>
            </w:r>
          </w:p>
          <w:p w:rsidR="008D535E" w:rsidRPr="00E8074F" w:rsidRDefault="008D535E" w:rsidP="00E8074F">
            <w:pPr>
              <w:jc w:val="both"/>
              <w:rPr>
                <w:b/>
                <w:color w:val="000000"/>
                <w:sz w:val="26"/>
              </w:rPr>
            </w:pPr>
            <w:r w:rsidRPr="00E8074F">
              <w:rPr>
                <w:b/>
                <w:color w:val="000000"/>
                <w:sz w:val="26"/>
              </w:rPr>
              <w:t>II. Hướng dẫn đọc thêm:</w:t>
            </w:r>
          </w:p>
          <w:p w:rsidR="008D535E" w:rsidRPr="00E8074F" w:rsidRDefault="008D535E" w:rsidP="00E8074F">
            <w:pPr>
              <w:numPr>
                <w:ilvl w:val="0"/>
                <w:numId w:val="11"/>
              </w:numPr>
              <w:jc w:val="both"/>
              <w:rPr>
                <w:b/>
                <w:color w:val="000000"/>
                <w:sz w:val="26"/>
              </w:rPr>
            </w:pPr>
            <w:r w:rsidRPr="00E8074F">
              <w:rPr>
                <w:b/>
                <w:color w:val="000000"/>
                <w:sz w:val="26"/>
              </w:rPr>
              <w:t xml:space="preserve">Lời đề từ: </w:t>
            </w:r>
          </w:p>
          <w:p w:rsidR="008D535E" w:rsidRPr="00E8074F" w:rsidRDefault="008D535E" w:rsidP="00E8074F">
            <w:pPr>
              <w:ind w:left="320"/>
              <w:jc w:val="both"/>
              <w:rPr>
                <w:color w:val="000000"/>
                <w:sz w:val="26"/>
              </w:rPr>
            </w:pPr>
          </w:p>
          <w:p w:rsidR="008D535E" w:rsidRPr="00E8074F" w:rsidRDefault="008D535E" w:rsidP="00E8074F">
            <w:pPr>
              <w:jc w:val="both"/>
              <w:rPr>
                <w:color w:val="000000"/>
                <w:sz w:val="26"/>
              </w:rPr>
            </w:pPr>
            <w:r w:rsidRPr="00E8074F">
              <w:rPr>
                <w:color w:val="000000"/>
                <w:sz w:val="26"/>
              </w:rPr>
              <w:t>- Con tàu: biểu tượng cho khát vọng ra đi.</w:t>
            </w:r>
          </w:p>
          <w:p w:rsidR="008D535E" w:rsidRPr="00E8074F" w:rsidRDefault="008D535E" w:rsidP="00E8074F">
            <w:pPr>
              <w:jc w:val="both"/>
              <w:rPr>
                <w:color w:val="000000"/>
                <w:sz w:val="26"/>
              </w:rPr>
            </w:pPr>
            <w:r w:rsidRPr="00E8074F">
              <w:rPr>
                <w:color w:val="000000"/>
                <w:sz w:val="26"/>
              </w:rPr>
              <w:t>- Tây Bắc:vừa có ý nghĩa tả thực vừa có ý nghĩa biểu tượng cho miền đất xa xôi của Tổ quốc.</w:t>
            </w:r>
          </w:p>
          <w:p w:rsidR="008D535E" w:rsidRPr="00E8074F" w:rsidRDefault="008D535E" w:rsidP="00E8074F">
            <w:pPr>
              <w:jc w:val="both"/>
              <w:rPr>
                <w:color w:val="000000"/>
                <w:sz w:val="26"/>
              </w:rPr>
            </w:pPr>
            <w:r w:rsidRPr="00E8074F">
              <w:rPr>
                <w:color w:val="000000"/>
                <w:sz w:val="26"/>
              </w:rPr>
              <w:t>=&gt; Đến với nhân dân, với Tây Bắc chính là trở về với lòng mình, với tình cảm sâu nặng, gắn bó.</w:t>
            </w:r>
          </w:p>
          <w:p w:rsidR="008D535E" w:rsidRPr="00E8074F" w:rsidRDefault="008D535E" w:rsidP="00E8074F">
            <w:pPr>
              <w:ind w:left="-108"/>
              <w:jc w:val="both"/>
              <w:rPr>
                <w:color w:val="000000"/>
                <w:sz w:val="26"/>
              </w:rPr>
            </w:pPr>
            <w:r w:rsidRPr="00E8074F">
              <w:rPr>
                <w:b/>
                <w:color w:val="000000"/>
                <w:sz w:val="26"/>
              </w:rPr>
              <w:t xml:space="preserve">2. Hai khổ đầu: </w:t>
            </w:r>
            <w:r w:rsidRPr="00E8074F">
              <w:rPr>
                <w:color w:val="000000"/>
                <w:sz w:val="26"/>
              </w:rPr>
              <w:t>Sự trăn trở và lời mời gọi lên đường:</w:t>
            </w:r>
          </w:p>
          <w:p w:rsidR="008D535E" w:rsidRPr="00E8074F" w:rsidRDefault="008D535E" w:rsidP="00E8074F">
            <w:pPr>
              <w:ind w:left="-40"/>
              <w:jc w:val="both"/>
              <w:rPr>
                <w:color w:val="000000"/>
                <w:sz w:val="26"/>
              </w:rPr>
            </w:pPr>
            <w:r w:rsidRPr="00E8074F">
              <w:rPr>
                <w:color w:val="000000"/>
                <w:sz w:val="26"/>
              </w:rPr>
              <w:t>- Biện pháp đối lập.</w:t>
            </w:r>
          </w:p>
          <w:p w:rsidR="008D535E" w:rsidRPr="00E8074F" w:rsidRDefault="008D535E" w:rsidP="00E8074F">
            <w:pPr>
              <w:ind w:left="-40"/>
              <w:jc w:val="both"/>
              <w:rPr>
                <w:color w:val="000000"/>
                <w:sz w:val="26"/>
              </w:rPr>
            </w:pPr>
            <w:r w:rsidRPr="00E8074F">
              <w:rPr>
                <w:color w:val="000000"/>
                <w:sz w:val="26"/>
              </w:rPr>
              <w:t>- Câu hỏi tu từ =&gt; nhân vật trữ tình tự phân đôi để chất vấn, đối thoại với chính mình.</w:t>
            </w:r>
          </w:p>
          <w:p w:rsidR="008D535E" w:rsidRPr="00E8074F" w:rsidRDefault="008D535E" w:rsidP="00E8074F">
            <w:pPr>
              <w:jc w:val="both"/>
              <w:rPr>
                <w:color w:val="000000"/>
                <w:sz w:val="26"/>
              </w:rPr>
            </w:pPr>
            <w:r w:rsidRPr="00E8074F">
              <w:rPr>
                <w:color w:val="000000"/>
                <w:sz w:val="26"/>
              </w:rPr>
              <w:t>→ Không thể có ý nghĩa cuộc đời, không thể có thơ hay nêú chỉ quẩn quanh trong thế giới chật hẹp  của cái tôi.</w:t>
            </w:r>
          </w:p>
          <w:p w:rsidR="008D535E" w:rsidRPr="00E8074F" w:rsidRDefault="008D535E" w:rsidP="00E8074F">
            <w:pPr>
              <w:jc w:val="both"/>
              <w:rPr>
                <w:color w:val="000000"/>
                <w:sz w:val="26"/>
              </w:rPr>
            </w:pPr>
            <w:r w:rsidRPr="00E8074F">
              <w:rPr>
                <w:b/>
                <w:color w:val="000000"/>
                <w:sz w:val="26"/>
              </w:rPr>
              <w:t>3. Khổ 3- 11:</w:t>
            </w:r>
            <w:r w:rsidRPr="00E8074F">
              <w:rPr>
                <w:color w:val="000000"/>
                <w:sz w:val="26"/>
              </w:rPr>
              <w:t xml:space="preserve"> Hoài niệm về Tây Bắc trong kháng chiến .</w:t>
            </w:r>
          </w:p>
          <w:p w:rsidR="008D535E" w:rsidRPr="00E8074F" w:rsidRDefault="008D535E" w:rsidP="00E8074F">
            <w:pPr>
              <w:jc w:val="both"/>
              <w:rPr>
                <w:color w:val="000000"/>
                <w:sz w:val="26"/>
              </w:rPr>
            </w:pPr>
            <w:r w:rsidRPr="00E8074F">
              <w:rPr>
                <w:color w:val="000000"/>
                <w:sz w:val="26"/>
              </w:rPr>
              <w:t>- Khổ 3,4: Tây  Bắc là xứ núi rừng anh hùng, cuộc kháng chiến chống Pháp là sân khấu để tôi luyện nhà thơ chuyển biến cuộc đời và nghệ thuật.</w:t>
            </w:r>
          </w:p>
          <w:p w:rsidR="008D535E" w:rsidRPr="00E8074F" w:rsidRDefault="008D535E" w:rsidP="00E8074F">
            <w:pPr>
              <w:jc w:val="both"/>
              <w:rPr>
                <w:color w:val="000000"/>
                <w:sz w:val="26"/>
              </w:rPr>
            </w:pPr>
            <w:r w:rsidRPr="00E8074F">
              <w:rPr>
                <w:color w:val="000000"/>
                <w:sz w:val="26"/>
              </w:rPr>
              <w:t>- Khổ 5: so sánh độc đáo.</w:t>
            </w:r>
          </w:p>
          <w:p w:rsidR="008D535E" w:rsidRPr="00E8074F" w:rsidRDefault="008D535E" w:rsidP="00E8074F">
            <w:pPr>
              <w:jc w:val="both"/>
              <w:rPr>
                <w:color w:val="000000"/>
                <w:sz w:val="26"/>
              </w:rPr>
            </w:pPr>
            <w:r w:rsidRPr="00E8074F">
              <w:rPr>
                <w:color w:val="000000"/>
                <w:sz w:val="26"/>
              </w:rPr>
              <w:t xml:space="preserve"> Sự trở về với nhân dân là niềm hạnh phúc lớn lao của tác giả: trở về để được tắm mát, để tâm hồn được hồi sinh, tìm thấy ý nghĩa sự tồn tại của cuộc đời mình, được chăm sóc, vỗ về, an ủi. Những hình ảnh so sánh vừa gần gũi có vẻ đẹp thơ mộng mượt mà, vừa sự hoà hợp giữa nhu cầu, khát vọng của bản thân với hiện thực đã nhấn mạnh niềm hạnh phúc tột độ và ý nghĩa sâu xa của việc trở về với nhân dân.</w:t>
            </w:r>
          </w:p>
          <w:p w:rsidR="008D535E" w:rsidRPr="00E8074F" w:rsidRDefault="008D535E" w:rsidP="00E8074F">
            <w:pPr>
              <w:jc w:val="both"/>
              <w:rPr>
                <w:color w:val="000000"/>
                <w:sz w:val="26"/>
              </w:rPr>
            </w:pPr>
            <w:r w:rsidRPr="00E8074F">
              <w:rPr>
                <w:color w:val="000000"/>
                <w:sz w:val="26"/>
              </w:rPr>
              <w:t>- Khổ 6-11: Hình ảnh Tây  Bắc hiện lên qua những con người cụ thể:</w:t>
            </w:r>
          </w:p>
          <w:p w:rsidR="008D535E" w:rsidRPr="00E8074F" w:rsidRDefault="008D535E" w:rsidP="00E8074F">
            <w:pPr>
              <w:jc w:val="both"/>
              <w:rPr>
                <w:color w:val="000000"/>
                <w:sz w:val="26"/>
              </w:rPr>
            </w:pPr>
            <w:r w:rsidRPr="00E8074F">
              <w:rPr>
                <w:color w:val="000000"/>
                <w:sz w:val="26"/>
              </w:rPr>
              <w:t>+ Đó là người anh du kích với chiếc áo nâu , đứa em liên lạc linh hoạt, dũng cảm, người mẹ nuôi quân giàu đức hi sinh, cô gái xung phong với vắt xôi nuôi quân giấu giữa rừng =&gt; sự gắn bó và niềm biết ơn của tác giả.</w:t>
            </w:r>
          </w:p>
          <w:p w:rsidR="008D535E" w:rsidRPr="00E8074F" w:rsidRDefault="008D535E" w:rsidP="00E8074F">
            <w:pPr>
              <w:jc w:val="both"/>
              <w:rPr>
                <w:color w:val="000000"/>
                <w:sz w:val="26"/>
              </w:rPr>
            </w:pPr>
            <w:r w:rsidRPr="00E8074F">
              <w:rPr>
                <w:color w:val="000000"/>
                <w:sz w:val="26"/>
              </w:rPr>
              <w:t>+ Nhóm từ chỉ thời gian vĩnh hằng, từ xưng hô nói lên mối quan hệ gắn bó, gần gũi.</w:t>
            </w:r>
          </w:p>
          <w:p w:rsidR="008D535E" w:rsidRPr="00E8074F" w:rsidRDefault="008D535E" w:rsidP="00E8074F">
            <w:pPr>
              <w:jc w:val="both"/>
              <w:rPr>
                <w:color w:val="000000"/>
                <w:sz w:val="26"/>
              </w:rPr>
            </w:pPr>
            <w:r w:rsidRPr="00E8074F">
              <w:rPr>
                <w:color w:val="000000"/>
                <w:sz w:val="26"/>
              </w:rPr>
              <w:t>+ Đoạn thơ có những câu mang tính triết lí:</w:t>
            </w:r>
          </w:p>
          <w:p w:rsidR="008D535E" w:rsidRPr="00E8074F" w:rsidRDefault="008D535E" w:rsidP="00E8074F">
            <w:pPr>
              <w:jc w:val="both"/>
              <w:rPr>
                <w:i/>
                <w:color w:val="000000"/>
                <w:sz w:val="26"/>
              </w:rPr>
            </w:pPr>
            <w:r w:rsidRPr="00E8074F">
              <w:rPr>
                <w:color w:val="000000"/>
                <w:sz w:val="26"/>
              </w:rPr>
              <w:t xml:space="preserve">    "</w:t>
            </w:r>
            <w:r w:rsidRPr="00E8074F">
              <w:rPr>
                <w:i/>
                <w:color w:val="000000"/>
                <w:sz w:val="26"/>
              </w:rPr>
              <w:t>Khi ta ở chỉ là nơi đất ở</w:t>
            </w:r>
          </w:p>
          <w:p w:rsidR="008D535E" w:rsidRPr="00E8074F" w:rsidRDefault="008D535E" w:rsidP="00E8074F">
            <w:pPr>
              <w:jc w:val="both"/>
              <w:rPr>
                <w:i/>
                <w:color w:val="000000"/>
                <w:sz w:val="26"/>
              </w:rPr>
            </w:pPr>
            <w:r w:rsidRPr="00E8074F">
              <w:rPr>
                <w:i/>
                <w:color w:val="000000"/>
                <w:sz w:val="26"/>
              </w:rPr>
              <w:t xml:space="preserve">   Khi ta đi đất đã hoá tâm hồn"</w:t>
            </w:r>
          </w:p>
          <w:p w:rsidR="008D535E" w:rsidRPr="00E8074F" w:rsidRDefault="008D535E" w:rsidP="00E8074F">
            <w:pPr>
              <w:jc w:val="both"/>
              <w:rPr>
                <w:color w:val="000000"/>
                <w:sz w:val="26"/>
              </w:rPr>
            </w:pPr>
            <w:r w:rsidRPr="00E8074F">
              <w:rPr>
                <w:color w:val="000000"/>
                <w:sz w:val="26"/>
              </w:rPr>
              <w:t>=&gt;bình thường khi ta ở mảnh đất ấy chỉ là chốn trú thân. Khi rời xa mới nhận ra nơi ấy đã lưu giữ một phần tâm hồn.</w:t>
            </w:r>
          </w:p>
          <w:p w:rsidR="008D535E" w:rsidRPr="00E8074F" w:rsidRDefault="008D535E" w:rsidP="00E8074F">
            <w:pPr>
              <w:jc w:val="both"/>
              <w:rPr>
                <w:i/>
                <w:color w:val="000000"/>
                <w:sz w:val="26"/>
              </w:rPr>
            </w:pPr>
            <w:r w:rsidRPr="00E8074F">
              <w:rPr>
                <w:i/>
                <w:color w:val="000000"/>
                <w:sz w:val="26"/>
              </w:rPr>
              <w:t xml:space="preserve">   "Tình yêu làm đất lạ hoá quê hương".</w:t>
            </w:r>
          </w:p>
          <w:p w:rsidR="008D535E" w:rsidRPr="00E8074F" w:rsidRDefault="008D535E" w:rsidP="00E8074F">
            <w:pPr>
              <w:jc w:val="both"/>
              <w:rPr>
                <w:color w:val="000000"/>
                <w:sz w:val="26"/>
              </w:rPr>
            </w:pPr>
            <w:r w:rsidRPr="00E8074F">
              <w:rPr>
                <w:i/>
                <w:color w:val="000000"/>
                <w:sz w:val="26"/>
              </w:rPr>
              <w:t>=&gt;</w:t>
            </w:r>
            <w:r w:rsidRPr="00E8074F">
              <w:rPr>
                <w:color w:val="000000"/>
                <w:sz w:val="26"/>
              </w:rPr>
              <w:t xml:space="preserve"> Tình yêu có khả năng gắn kết những tâm hồn xa lạ.</w:t>
            </w:r>
          </w:p>
          <w:p w:rsidR="008D535E" w:rsidRPr="00E8074F" w:rsidRDefault="008D535E" w:rsidP="00E8074F">
            <w:pPr>
              <w:jc w:val="both"/>
              <w:rPr>
                <w:color w:val="000000"/>
                <w:sz w:val="26"/>
              </w:rPr>
            </w:pPr>
            <w:r w:rsidRPr="00E8074F">
              <w:rPr>
                <w:b/>
                <w:color w:val="000000"/>
                <w:sz w:val="26"/>
              </w:rPr>
              <w:t>3. Còn lại:</w:t>
            </w:r>
            <w:r w:rsidRPr="00E8074F">
              <w:rPr>
                <w:color w:val="000000"/>
                <w:sz w:val="26"/>
              </w:rPr>
              <w:t xml:space="preserve"> Khúc hát lên đường</w:t>
            </w:r>
          </w:p>
          <w:p w:rsidR="008D535E" w:rsidRPr="00E8074F" w:rsidRDefault="008D535E" w:rsidP="00E8074F">
            <w:pPr>
              <w:jc w:val="both"/>
              <w:rPr>
                <w:color w:val="000000"/>
                <w:sz w:val="26"/>
              </w:rPr>
            </w:pPr>
            <w:r w:rsidRPr="00E8074F">
              <w:rPr>
                <w:color w:val="000000"/>
                <w:sz w:val="26"/>
              </w:rPr>
              <w:t>- Tiếng gọi của đất nước, của nhân dân, của đời sống trở thành động lực bên trong làm nhà thơ khao khát, bồn chồn: mắt ta thèm, tai tai nhớ, mắt ta nhớ, lòng ta cũng như tàu...</w:t>
            </w:r>
          </w:p>
          <w:p w:rsidR="008D535E" w:rsidRPr="00E8074F" w:rsidRDefault="008D535E" w:rsidP="00E8074F">
            <w:pPr>
              <w:jc w:val="both"/>
              <w:rPr>
                <w:color w:val="000000"/>
                <w:sz w:val="26"/>
              </w:rPr>
            </w:pPr>
            <w:r w:rsidRPr="00E8074F">
              <w:rPr>
                <w:color w:val="000000"/>
                <w:sz w:val="26"/>
              </w:rPr>
              <w:t>- Những hình ảnh có tính biểu tượng và ẩn dụ  chỉ cuộc sống lớn của nhân dân... thành lời thôi thúc, mời gọi lên đường xây dựng Tây Bắc, xây dựng Tổ quốc.</w:t>
            </w:r>
          </w:p>
          <w:p w:rsidR="008D535E" w:rsidRPr="00E8074F" w:rsidRDefault="008D535E" w:rsidP="00E8074F">
            <w:pPr>
              <w:jc w:val="both"/>
              <w:rPr>
                <w:color w:val="000000"/>
                <w:sz w:val="26"/>
              </w:rPr>
            </w:pPr>
            <w:r w:rsidRPr="00E8074F">
              <w:rPr>
                <w:color w:val="000000"/>
                <w:sz w:val="26"/>
              </w:rPr>
              <w:t>- Âm hưởng đoạn thơ dồi dào lôi cuốn.</w:t>
            </w:r>
          </w:p>
          <w:p w:rsidR="008D535E" w:rsidRPr="00E8074F" w:rsidRDefault="008D535E" w:rsidP="00E8074F">
            <w:pPr>
              <w:jc w:val="both"/>
              <w:rPr>
                <w:color w:val="000000"/>
                <w:sz w:val="26"/>
              </w:rPr>
            </w:pPr>
            <w:r w:rsidRPr="00E8074F">
              <w:rPr>
                <w:color w:val="000000"/>
                <w:sz w:val="26"/>
              </w:rPr>
              <w:t xml:space="preserve"> →Khao khát, bồn chồn, giục giã lên đường sôi nổi, mê say đáp lại lời mời gọi của hai khổ thơ đầu.</w:t>
            </w:r>
          </w:p>
          <w:p w:rsidR="008D535E" w:rsidRPr="00E8074F" w:rsidRDefault="008D535E" w:rsidP="00E8074F">
            <w:pPr>
              <w:jc w:val="both"/>
              <w:rPr>
                <w:b/>
                <w:color w:val="000000"/>
                <w:sz w:val="26"/>
              </w:rPr>
            </w:pPr>
            <w:r w:rsidRPr="00E8074F">
              <w:rPr>
                <w:b/>
                <w:color w:val="000000"/>
                <w:sz w:val="26"/>
              </w:rPr>
              <w:t xml:space="preserve">III. Tổng kết: </w:t>
            </w:r>
            <w:r w:rsidRPr="00E8074F">
              <w:rPr>
                <w:color w:val="000000"/>
                <w:sz w:val="26"/>
              </w:rPr>
              <w:t>Với những nét đặc sắc trong sáng tạo hình ảnh, với những liên tưởng phong phú bất ngờ, xúc cảm gắn với suy tưởng, bài thơ là tiếng lòng của nhà thơ hướng về đất nước với những kỉ niệm sâu nặng trong kháng chiến chống Pháp. Đó cũng là khát vọng trở về với ngọn nguồn cảm hứng sáng tạo thơ ca.</w:t>
            </w:r>
          </w:p>
        </w:tc>
      </w:tr>
    </w:tbl>
    <w:p w:rsidR="00BE4EE9" w:rsidRPr="00887059" w:rsidRDefault="00CB3D69" w:rsidP="00523CCB">
      <w:pPr>
        <w:rPr>
          <w:rFonts w:eastAsia="Times New Roman"/>
          <w:b/>
          <w:bCs/>
          <w:iCs w:val="0"/>
          <w:noProof w:val="0"/>
          <w:color w:val="000000"/>
          <w:sz w:val="26"/>
          <w:lang w:bidi="ar-SA"/>
        </w:rPr>
      </w:pPr>
      <w:r w:rsidRPr="00887059">
        <w:rPr>
          <w:rFonts w:eastAsia="Times New Roman"/>
          <w:b/>
          <w:bCs/>
          <w:iCs w:val="0"/>
          <w:noProof w:val="0"/>
          <w:color w:val="000000"/>
          <w:sz w:val="26"/>
          <w:lang w:bidi="ar-SA"/>
        </w:rPr>
        <w:t>HOẠT ĐỘNG 5. HOẠT ĐỘNG BỔ SUNG</w:t>
      </w:r>
    </w:p>
    <w:p w:rsidR="00806798" w:rsidRPr="00887059" w:rsidRDefault="00806798" w:rsidP="00523CCB">
      <w:pPr>
        <w:rPr>
          <w:rFonts w:eastAsia="Times New Roman"/>
          <w:b/>
          <w:bCs/>
          <w:iCs w:val="0"/>
          <w:noProof w:val="0"/>
          <w:color w:val="000000"/>
          <w:sz w:val="26"/>
          <w:lang w:bidi="ar-SA"/>
        </w:rPr>
      </w:pPr>
      <w:r w:rsidRPr="00887059">
        <w:rPr>
          <w:rFonts w:eastAsia="Times New Roman"/>
          <w:b/>
          <w:bCs/>
          <w:iCs w:val="0"/>
          <w:noProof w:val="0"/>
          <w:color w:val="000000"/>
          <w:sz w:val="26"/>
          <w:lang w:bidi="ar-SA"/>
        </w:rPr>
        <w:t>4. Củng cố</w:t>
      </w:r>
    </w:p>
    <w:p w:rsidR="00EF78D2" w:rsidRPr="00887059" w:rsidRDefault="00EF78D2" w:rsidP="00523CCB">
      <w:pPr>
        <w:rPr>
          <w:rFonts w:eastAsia="Times New Roman"/>
          <w:bCs/>
          <w:iCs w:val="0"/>
          <w:noProof w:val="0"/>
          <w:color w:val="000000"/>
          <w:sz w:val="26"/>
          <w:lang w:bidi="ar-SA"/>
        </w:rPr>
      </w:pPr>
      <w:r w:rsidRPr="00887059">
        <w:rPr>
          <w:rFonts w:eastAsia="Times New Roman"/>
          <w:b/>
          <w:bCs/>
          <w:iCs w:val="0"/>
          <w:noProof w:val="0"/>
          <w:color w:val="000000"/>
          <w:sz w:val="26"/>
          <w:lang w:bidi="ar-SA"/>
        </w:rPr>
        <w:t>-</w:t>
      </w:r>
      <w:r w:rsidR="003906CD" w:rsidRPr="00BE6B71">
        <w:rPr>
          <w:sz w:val="26"/>
        </w:rPr>
        <w:t xml:space="preserve"> </w:t>
      </w:r>
      <w:r w:rsidR="003906CD" w:rsidRPr="00887059">
        <w:rPr>
          <w:rFonts w:eastAsia="Times New Roman"/>
          <w:bCs/>
          <w:iCs w:val="0"/>
          <w:noProof w:val="0"/>
          <w:color w:val="000000"/>
          <w:sz w:val="26"/>
          <w:lang w:bidi="ar-SA"/>
        </w:rPr>
        <w:t>Nghệ thuật của bài thơ</w:t>
      </w:r>
      <w:r w:rsidR="00447367" w:rsidRPr="00887059">
        <w:rPr>
          <w:rFonts w:eastAsia="Times New Roman"/>
          <w:bCs/>
          <w:iCs w:val="0"/>
          <w:noProof w:val="0"/>
          <w:color w:val="000000"/>
          <w:sz w:val="26"/>
          <w:lang w:bidi="ar-SA"/>
        </w:rPr>
        <w:t xml:space="preserve"> </w:t>
      </w:r>
      <w:r w:rsidR="00447367" w:rsidRPr="00887059">
        <w:rPr>
          <w:rFonts w:eastAsia="Times New Roman"/>
          <w:bCs/>
          <w:i/>
          <w:iCs w:val="0"/>
          <w:noProof w:val="0"/>
          <w:color w:val="000000"/>
          <w:sz w:val="26"/>
          <w:lang w:bidi="ar-SA"/>
        </w:rPr>
        <w:t xml:space="preserve">Dọn về làng </w:t>
      </w:r>
      <w:r w:rsidR="003906CD" w:rsidRPr="00887059">
        <w:rPr>
          <w:rFonts w:eastAsia="Times New Roman"/>
          <w:bCs/>
          <w:iCs w:val="0"/>
          <w:noProof w:val="0"/>
          <w:color w:val="000000"/>
          <w:sz w:val="26"/>
          <w:lang w:bidi="ar-SA"/>
        </w:rPr>
        <w:t xml:space="preserve"> mang màu sắc dân tộc</w:t>
      </w:r>
      <w:r w:rsidR="00657968" w:rsidRPr="00887059">
        <w:rPr>
          <w:rFonts w:eastAsia="Times New Roman"/>
          <w:bCs/>
          <w:iCs w:val="0"/>
          <w:noProof w:val="0"/>
          <w:color w:val="000000"/>
          <w:sz w:val="26"/>
          <w:lang w:bidi="ar-SA"/>
        </w:rPr>
        <w:t>.</w:t>
      </w:r>
    </w:p>
    <w:p w:rsidR="00BE4EE9" w:rsidRPr="00BE6B71" w:rsidRDefault="00F44FFD" w:rsidP="00523CCB">
      <w:pPr>
        <w:rPr>
          <w:i/>
          <w:sz w:val="26"/>
          <w:lang w:val="da-DK"/>
        </w:rPr>
      </w:pPr>
      <w:r w:rsidRPr="00887059">
        <w:rPr>
          <w:rFonts w:eastAsia="Times New Roman"/>
          <w:b/>
          <w:bCs/>
          <w:iCs w:val="0"/>
          <w:noProof w:val="0"/>
          <w:color w:val="000000"/>
          <w:sz w:val="26"/>
          <w:lang w:bidi="ar-SA"/>
        </w:rPr>
        <w:t>-</w:t>
      </w:r>
      <w:r w:rsidRPr="00BE6B71">
        <w:rPr>
          <w:sz w:val="26"/>
          <w:lang w:val="da-DK"/>
        </w:rPr>
        <w:t xml:space="preserve"> Những hình ảnh mang ý nghĩa biểu tượng</w:t>
      </w:r>
      <w:r w:rsidR="00657968" w:rsidRPr="00BE6B71">
        <w:rPr>
          <w:sz w:val="26"/>
          <w:lang w:val="da-DK"/>
        </w:rPr>
        <w:t xml:space="preserve"> trong bài thơ </w:t>
      </w:r>
      <w:r w:rsidR="00657968" w:rsidRPr="00BE6B71">
        <w:rPr>
          <w:i/>
          <w:sz w:val="26"/>
          <w:lang w:val="da-DK"/>
        </w:rPr>
        <w:t>Tiếng hát con tàu.</w:t>
      </w:r>
    </w:p>
    <w:p w:rsidR="007A3220" w:rsidRPr="00BE6B71" w:rsidRDefault="007A3220" w:rsidP="00523CCB">
      <w:pPr>
        <w:rPr>
          <w:b/>
          <w:sz w:val="26"/>
          <w:lang w:val="da-DK"/>
        </w:rPr>
      </w:pPr>
      <w:r w:rsidRPr="00BE6B71">
        <w:rPr>
          <w:b/>
          <w:sz w:val="26"/>
          <w:lang w:val="da-DK"/>
        </w:rPr>
        <w:t>5. Dặn dò</w:t>
      </w:r>
    </w:p>
    <w:p w:rsidR="007A3220" w:rsidRPr="00BE6B71" w:rsidRDefault="0084141A" w:rsidP="00523CCB">
      <w:pPr>
        <w:rPr>
          <w:sz w:val="26"/>
          <w:lang w:val="da-DK"/>
        </w:rPr>
      </w:pPr>
      <w:r w:rsidRPr="00BE6B71">
        <w:rPr>
          <w:sz w:val="26"/>
          <w:lang w:val="da-DK"/>
        </w:rPr>
        <w:t>- Học thuộc lòng hai bài thơ.</w:t>
      </w:r>
    </w:p>
    <w:p w:rsidR="00056052" w:rsidRPr="00887059" w:rsidRDefault="00056052" w:rsidP="00523CCB">
      <w:pPr>
        <w:rPr>
          <w:rFonts w:eastAsia="Times New Roman"/>
          <w:bCs/>
          <w:iCs w:val="0"/>
          <w:noProof w:val="0"/>
          <w:color w:val="000000"/>
          <w:sz w:val="26"/>
          <w:lang w:val="da-DK" w:bidi="ar-SA"/>
        </w:rPr>
      </w:pPr>
      <w:r w:rsidRPr="00BE6B71">
        <w:rPr>
          <w:sz w:val="26"/>
          <w:lang w:val="da-DK"/>
        </w:rPr>
        <w:t xml:space="preserve">- Chuẩn bị bài : </w:t>
      </w:r>
      <w:r w:rsidR="00D77F6B" w:rsidRPr="00BE6B71">
        <w:rPr>
          <w:i/>
          <w:sz w:val="26"/>
          <w:lang w:val="da-DK"/>
        </w:rPr>
        <w:t>Đò Lèn</w:t>
      </w:r>
      <w:r w:rsidR="00B476E7" w:rsidRPr="00BE6B71">
        <w:rPr>
          <w:i/>
          <w:sz w:val="26"/>
          <w:lang w:val="da-DK"/>
        </w:rPr>
        <w:t xml:space="preserve"> </w:t>
      </w:r>
      <w:r w:rsidR="00B476E7" w:rsidRPr="00BE6B71">
        <w:rPr>
          <w:sz w:val="26"/>
          <w:lang w:val="da-DK"/>
        </w:rPr>
        <w:t>(Nguyễn Duy).</w:t>
      </w:r>
    </w:p>
    <w:p w:rsidR="00BE4EE9" w:rsidRPr="00887059" w:rsidRDefault="00BE4EE9" w:rsidP="00523CCB">
      <w:pPr>
        <w:rPr>
          <w:rFonts w:eastAsia="Times New Roman"/>
          <w:b/>
          <w:bCs/>
          <w:iCs w:val="0"/>
          <w:noProof w:val="0"/>
          <w:color w:val="000000"/>
          <w:sz w:val="26"/>
          <w:lang w:val="da-DK" w:bidi="ar-SA"/>
        </w:rPr>
      </w:pPr>
    </w:p>
    <w:p w:rsidR="00523CCB" w:rsidRPr="00887059" w:rsidRDefault="006209AD" w:rsidP="001006C2">
      <w:pPr>
        <w:jc w:val="center"/>
        <w:rPr>
          <w:rFonts w:eastAsia="Times New Roman"/>
          <w:b/>
          <w:bCs/>
          <w:iCs w:val="0"/>
          <w:noProof w:val="0"/>
          <w:color w:val="000000"/>
          <w:sz w:val="26"/>
          <w:lang w:val="da-DK" w:bidi="ar-SA"/>
        </w:rPr>
      </w:pPr>
      <w:r w:rsidRPr="00887059">
        <w:rPr>
          <w:rFonts w:eastAsia="Times New Roman"/>
          <w:b/>
          <w:bCs/>
          <w:iCs w:val="0"/>
          <w:noProof w:val="0"/>
          <w:color w:val="000000"/>
          <w:sz w:val="26"/>
          <w:lang w:val="da-DK" w:bidi="ar-SA"/>
        </w:rPr>
        <w:t>Tiết 35.</w:t>
      </w:r>
      <w:r w:rsidR="00CB5C8F">
        <w:rPr>
          <w:rFonts w:eastAsia="Times New Roman"/>
          <w:b/>
          <w:bCs/>
          <w:iCs w:val="0"/>
          <w:noProof w:val="0"/>
          <w:color w:val="000000"/>
          <w:sz w:val="26"/>
          <w:lang w:val="da-DK" w:bidi="ar-SA"/>
        </w:rPr>
        <w:t xml:space="preserve">      </w:t>
      </w:r>
      <w:r w:rsidR="001006C2" w:rsidRPr="00887059">
        <w:rPr>
          <w:rFonts w:eastAsia="Times New Roman"/>
          <w:b/>
          <w:bCs/>
          <w:iCs w:val="0"/>
          <w:noProof w:val="0"/>
          <w:color w:val="000000"/>
          <w:sz w:val="26"/>
          <w:lang w:val="da-DK" w:bidi="ar-SA"/>
        </w:rPr>
        <w:t xml:space="preserve"> </w:t>
      </w:r>
      <w:r w:rsidR="00523CCB" w:rsidRPr="00887059">
        <w:rPr>
          <w:rFonts w:eastAsia="Times New Roman"/>
          <w:b/>
          <w:bCs/>
          <w:iCs w:val="0"/>
          <w:noProof w:val="0"/>
          <w:color w:val="000000"/>
          <w:sz w:val="26"/>
          <w:lang w:val="da-DK" w:bidi="ar-SA"/>
        </w:rPr>
        <w:t>ĐÒ LÈN</w:t>
      </w:r>
    </w:p>
    <w:p w:rsidR="00523CCB" w:rsidRPr="00887059" w:rsidRDefault="00523CCB" w:rsidP="00523CCB">
      <w:pPr>
        <w:jc w:val="center"/>
        <w:rPr>
          <w:rFonts w:eastAsia="Times New Roman"/>
          <w:noProof w:val="0"/>
          <w:color w:val="000000"/>
          <w:sz w:val="26"/>
          <w:lang w:val="da-DK" w:bidi="ar-SA"/>
        </w:rPr>
      </w:pPr>
      <w:r w:rsidRPr="00887059">
        <w:rPr>
          <w:rFonts w:eastAsia="Times New Roman"/>
          <w:b/>
          <w:bCs/>
          <w:iCs w:val="0"/>
          <w:noProof w:val="0"/>
          <w:color w:val="000000"/>
          <w:sz w:val="26"/>
          <w:lang w:val="da-DK" w:bidi="ar-SA"/>
        </w:rPr>
        <w:t xml:space="preserve">                                     </w:t>
      </w:r>
      <w:r w:rsidR="00CB5C8F">
        <w:rPr>
          <w:rFonts w:eastAsia="Times New Roman"/>
          <w:b/>
          <w:bCs/>
          <w:iCs w:val="0"/>
          <w:noProof w:val="0"/>
          <w:color w:val="000000"/>
          <w:sz w:val="26"/>
          <w:lang w:val="da-DK" w:bidi="ar-SA"/>
        </w:rPr>
        <w:t xml:space="preserve">       </w:t>
      </w:r>
      <w:r w:rsidRPr="00887059">
        <w:rPr>
          <w:rFonts w:eastAsia="Times New Roman"/>
          <w:b/>
          <w:bCs/>
          <w:iCs w:val="0"/>
          <w:noProof w:val="0"/>
          <w:color w:val="000000"/>
          <w:sz w:val="26"/>
          <w:lang w:val="da-DK" w:bidi="ar-SA"/>
        </w:rPr>
        <w:t xml:space="preserve"> (</w:t>
      </w:r>
      <w:r w:rsidRPr="00887059">
        <w:rPr>
          <w:rFonts w:eastAsia="Times New Roman"/>
          <w:i/>
          <w:noProof w:val="0"/>
          <w:color w:val="000000"/>
          <w:sz w:val="26"/>
          <w:lang w:val="da-DK" w:bidi="ar-SA"/>
        </w:rPr>
        <w:t>Nguyễn Duy</w:t>
      </w:r>
      <w:r w:rsidRPr="00887059">
        <w:rPr>
          <w:rFonts w:eastAsia="Times New Roman"/>
          <w:noProof w:val="0"/>
          <w:color w:val="000000"/>
          <w:sz w:val="26"/>
          <w:lang w:val="da-DK" w:bidi="ar-SA"/>
        </w:rPr>
        <w:t>)</w:t>
      </w:r>
    </w:p>
    <w:p w:rsidR="009B767A" w:rsidRPr="00887059" w:rsidRDefault="009B767A" w:rsidP="00523CCB">
      <w:pPr>
        <w:rPr>
          <w:rFonts w:eastAsia="Times New Roman"/>
          <w:b/>
          <w:bCs/>
          <w:iCs w:val="0"/>
          <w:noProof w:val="0"/>
          <w:color w:val="000000"/>
          <w:sz w:val="26"/>
          <w:lang w:val="da-DK" w:bidi="ar-SA"/>
        </w:rPr>
      </w:pPr>
    </w:p>
    <w:p w:rsidR="00523CCB" w:rsidRPr="00887059" w:rsidRDefault="00523CCB" w:rsidP="00523CCB">
      <w:pPr>
        <w:rPr>
          <w:rFonts w:eastAsia="Times New Roman"/>
          <w:b/>
          <w:bCs/>
          <w:iCs w:val="0"/>
          <w:noProof w:val="0"/>
          <w:color w:val="000000"/>
          <w:sz w:val="26"/>
          <w:lang w:val="da-DK" w:bidi="ar-SA"/>
        </w:rPr>
      </w:pPr>
      <w:r w:rsidRPr="00887059">
        <w:rPr>
          <w:rFonts w:eastAsia="Times New Roman"/>
          <w:b/>
          <w:bCs/>
          <w:iCs w:val="0"/>
          <w:noProof w:val="0"/>
          <w:color w:val="000000"/>
          <w:sz w:val="26"/>
          <w:lang w:val="da-DK" w:bidi="ar-SA"/>
        </w:rPr>
        <w:t xml:space="preserve">A. Mục tiêu cần đạt: </w:t>
      </w:r>
    </w:p>
    <w:p w:rsidR="002C193F" w:rsidRPr="00887059" w:rsidRDefault="002C193F" w:rsidP="002C193F">
      <w:pPr>
        <w:rPr>
          <w:rFonts w:eastAsia="Times New Roman"/>
          <w:b/>
          <w:iCs w:val="0"/>
          <w:noProof w:val="0"/>
          <w:color w:val="000000"/>
          <w:sz w:val="26"/>
          <w:lang w:val="da-DK" w:bidi="ar-SA"/>
        </w:rPr>
      </w:pPr>
      <w:r w:rsidRPr="00887059">
        <w:rPr>
          <w:rFonts w:eastAsia="Times New Roman"/>
          <w:b/>
          <w:iCs w:val="0"/>
          <w:noProof w:val="0"/>
          <w:color w:val="000000"/>
          <w:sz w:val="26"/>
          <w:lang w:val="da-DK" w:bidi="ar-SA"/>
        </w:rPr>
        <w:t>1. Kiến thức</w:t>
      </w:r>
    </w:p>
    <w:p w:rsidR="00523CCB" w:rsidRPr="00887059" w:rsidRDefault="00523CCB" w:rsidP="00523CCB">
      <w:pPr>
        <w:jc w:val="both"/>
        <w:rPr>
          <w:rFonts w:eastAsia="Times New Roman"/>
          <w:iCs w:val="0"/>
          <w:noProof w:val="0"/>
          <w:color w:val="000000"/>
          <w:sz w:val="26"/>
          <w:lang w:val="da-DK" w:bidi="ar-SA"/>
        </w:rPr>
      </w:pPr>
      <w:r w:rsidRPr="00887059">
        <w:rPr>
          <w:rFonts w:eastAsia="Times New Roman"/>
          <w:iCs w:val="0"/>
          <w:noProof w:val="0"/>
          <w:color w:val="000000"/>
          <w:sz w:val="26"/>
          <w:lang w:val="da-DK" w:bidi="ar-SA"/>
        </w:rPr>
        <w:t>- Hiểu thêm về thơ Nguyễn Duy - “ một thế giới nội tâm có bản sắc”.</w:t>
      </w:r>
    </w:p>
    <w:p w:rsidR="00523CCB" w:rsidRPr="00887059" w:rsidRDefault="00523CCB" w:rsidP="00523CCB">
      <w:pPr>
        <w:jc w:val="both"/>
        <w:rPr>
          <w:rFonts w:eastAsia="Times New Roman"/>
          <w:iCs w:val="0"/>
          <w:noProof w:val="0"/>
          <w:color w:val="000000"/>
          <w:sz w:val="26"/>
          <w:lang w:val="da-DK" w:bidi="ar-SA"/>
        </w:rPr>
      </w:pPr>
      <w:r w:rsidRPr="00887059">
        <w:rPr>
          <w:rFonts w:eastAsia="Times New Roman"/>
          <w:iCs w:val="0"/>
          <w:noProof w:val="0"/>
          <w:color w:val="000000"/>
          <w:sz w:val="26"/>
          <w:lang w:val="da-DK" w:bidi="ar-SA"/>
        </w:rPr>
        <w:t>Cảm nhận được tình cảm tri ân sâu sắc pha nỗi xót xa ân hận muộn màng của nhà thơ đối với người bà đã khuất.</w:t>
      </w:r>
    </w:p>
    <w:p w:rsidR="00523CCB" w:rsidRPr="00887059" w:rsidRDefault="00523CCB" w:rsidP="00523CCB">
      <w:pPr>
        <w:jc w:val="both"/>
        <w:rPr>
          <w:rFonts w:eastAsia="Times New Roman"/>
          <w:iCs w:val="0"/>
          <w:noProof w:val="0"/>
          <w:color w:val="000000"/>
          <w:sz w:val="26"/>
          <w:lang w:val="da-DK" w:bidi="ar-SA"/>
        </w:rPr>
      </w:pPr>
      <w:r w:rsidRPr="00887059">
        <w:rPr>
          <w:rFonts w:eastAsia="Times New Roman"/>
          <w:iCs w:val="0"/>
          <w:noProof w:val="0"/>
          <w:color w:val="000000"/>
          <w:sz w:val="26"/>
          <w:lang w:val="da-DK" w:bidi="ar-SA"/>
        </w:rPr>
        <w:t>- Hiểu được những nét riêng của Nguyễn Duy trong cách nhìn về quá khứ, về tuổi thơ cũng như trong cách thể hiện những cảm nhận về người bà lam lũ tảo tần giàu yêu thương.</w:t>
      </w:r>
    </w:p>
    <w:p w:rsidR="00683A4B" w:rsidRPr="00887059" w:rsidRDefault="00683A4B" w:rsidP="00523CCB">
      <w:pPr>
        <w:jc w:val="both"/>
        <w:rPr>
          <w:rFonts w:eastAsia="Times New Roman"/>
          <w:b/>
          <w:bCs/>
          <w:iCs w:val="0"/>
          <w:noProof w:val="0"/>
          <w:color w:val="000000"/>
          <w:sz w:val="26"/>
          <w:lang w:val="da-DK" w:bidi="ar-SA"/>
        </w:rPr>
      </w:pPr>
      <w:r w:rsidRPr="00887059">
        <w:rPr>
          <w:rFonts w:eastAsia="Times New Roman"/>
          <w:b/>
          <w:bCs/>
          <w:iCs w:val="0"/>
          <w:noProof w:val="0"/>
          <w:color w:val="000000"/>
          <w:sz w:val="26"/>
          <w:lang w:val="da-DK" w:bidi="ar-SA"/>
        </w:rPr>
        <w:t>2. Kĩ năng</w:t>
      </w:r>
    </w:p>
    <w:p w:rsidR="00523CCB" w:rsidRPr="00887059" w:rsidRDefault="00523CCB" w:rsidP="00523CCB">
      <w:pPr>
        <w:jc w:val="both"/>
        <w:rPr>
          <w:rFonts w:eastAsia="Times New Roman"/>
          <w:iCs w:val="0"/>
          <w:noProof w:val="0"/>
          <w:color w:val="000000"/>
          <w:sz w:val="26"/>
          <w:lang w:val="da-DK" w:bidi="ar-SA"/>
        </w:rPr>
      </w:pPr>
      <w:r w:rsidRPr="00887059">
        <w:rPr>
          <w:rFonts w:eastAsia="Times New Roman"/>
          <w:b/>
          <w:bCs/>
          <w:iCs w:val="0"/>
          <w:noProof w:val="0"/>
          <w:color w:val="000000"/>
          <w:sz w:val="26"/>
          <w:lang w:val="da-DK" w:bidi="ar-SA"/>
        </w:rPr>
        <w:t xml:space="preserve">- </w:t>
      </w:r>
      <w:r w:rsidRPr="00887059">
        <w:rPr>
          <w:rFonts w:eastAsia="Times New Roman"/>
          <w:iCs w:val="0"/>
          <w:noProof w:val="0"/>
          <w:color w:val="000000"/>
          <w:sz w:val="26"/>
          <w:lang w:val="da-DK" w:bidi="ar-SA"/>
        </w:rPr>
        <w:t>Góp phần củng cố kĩ năng tiếp nhận văn bản văn học cho HS : Cách dùng PP đối chiếu, so sánh để tìm ra nét riêng của VBVH, của tác giả.</w:t>
      </w:r>
    </w:p>
    <w:p w:rsidR="00D42D2C" w:rsidRPr="00887059" w:rsidRDefault="00D42D2C" w:rsidP="00523CCB">
      <w:pPr>
        <w:jc w:val="both"/>
        <w:rPr>
          <w:rFonts w:eastAsia="Times New Roman"/>
          <w:b/>
          <w:bCs/>
          <w:iCs w:val="0"/>
          <w:noProof w:val="0"/>
          <w:color w:val="000000"/>
          <w:sz w:val="26"/>
          <w:lang w:val="da-DK" w:bidi="ar-SA"/>
        </w:rPr>
      </w:pPr>
      <w:r w:rsidRPr="00887059">
        <w:rPr>
          <w:rFonts w:eastAsia="Times New Roman"/>
          <w:b/>
          <w:bCs/>
          <w:iCs w:val="0"/>
          <w:noProof w:val="0"/>
          <w:color w:val="000000"/>
          <w:sz w:val="26"/>
          <w:lang w:val="da-DK" w:bidi="ar-SA"/>
        </w:rPr>
        <w:t>3. Tư duy, thái độ</w:t>
      </w:r>
    </w:p>
    <w:p w:rsidR="00523CCB" w:rsidRPr="00887059" w:rsidRDefault="00523CCB" w:rsidP="00523CCB">
      <w:pPr>
        <w:jc w:val="both"/>
        <w:rPr>
          <w:rFonts w:eastAsia="Times New Roman"/>
          <w:iCs w:val="0"/>
          <w:noProof w:val="0"/>
          <w:color w:val="000000"/>
          <w:sz w:val="26"/>
          <w:lang w:val="da-DK" w:bidi="ar-SA"/>
        </w:rPr>
      </w:pPr>
      <w:r w:rsidRPr="00887059">
        <w:rPr>
          <w:rFonts w:eastAsia="Times New Roman"/>
          <w:b/>
          <w:bCs/>
          <w:iCs w:val="0"/>
          <w:noProof w:val="0"/>
          <w:color w:val="000000"/>
          <w:sz w:val="26"/>
          <w:lang w:val="da-DK" w:bidi="ar-SA"/>
        </w:rPr>
        <w:t xml:space="preserve">- </w:t>
      </w:r>
      <w:r w:rsidRPr="00887059">
        <w:rPr>
          <w:rFonts w:eastAsia="Times New Roman"/>
          <w:iCs w:val="0"/>
          <w:noProof w:val="0"/>
          <w:color w:val="000000"/>
          <w:sz w:val="26"/>
          <w:lang w:val="da-DK" w:bidi="ar-SA"/>
        </w:rPr>
        <w:t>Giáo dục tình cảm và hành vi đạo đức cho HS : Biết quý trọng người thân, biết hành động, quan tâm, chia xẻ đối với những người thân yêu nhất trong cuộc sống của mình.</w:t>
      </w:r>
    </w:p>
    <w:p w:rsidR="00523CCB" w:rsidRPr="00887059" w:rsidRDefault="006B6952" w:rsidP="00523CCB">
      <w:pPr>
        <w:jc w:val="both"/>
        <w:rPr>
          <w:rFonts w:eastAsia="Times New Roman"/>
          <w:iCs w:val="0"/>
          <w:noProof w:val="0"/>
          <w:color w:val="000000"/>
          <w:sz w:val="26"/>
          <w:lang w:val="da-DK" w:bidi="ar-SA"/>
        </w:rPr>
      </w:pPr>
      <w:r w:rsidRPr="00887059">
        <w:rPr>
          <w:rFonts w:eastAsia="Times New Roman"/>
          <w:b/>
          <w:iCs w:val="0"/>
          <w:noProof w:val="0"/>
          <w:color w:val="000000"/>
          <w:sz w:val="26"/>
          <w:lang w:val="da-DK" w:bidi="ar-SA"/>
        </w:rPr>
        <w:t>B</w:t>
      </w:r>
      <w:r w:rsidR="00523CCB" w:rsidRPr="00887059">
        <w:rPr>
          <w:rFonts w:eastAsia="Times New Roman"/>
          <w:iCs w:val="0"/>
          <w:noProof w:val="0"/>
          <w:color w:val="000000"/>
          <w:sz w:val="26"/>
          <w:lang w:val="da-DK" w:bidi="ar-SA"/>
        </w:rPr>
        <w:t>.</w:t>
      </w:r>
      <w:r w:rsidR="00523CCB" w:rsidRPr="00887059">
        <w:rPr>
          <w:rFonts w:eastAsia="Times New Roman"/>
          <w:b/>
          <w:iCs w:val="0"/>
          <w:noProof w:val="0"/>
          <w:color w:val="000000"/>
          <w:sz w:val="26"/>
          <w:lang w:val="da-DK" w:bidi="ar-SA"/>
        </w:rPr>
        <w:t>Phương pháp</w:t>
      </w:r>
      <w:r w:rsidR="00523CCB" w:rsidRPr="00887059">
        <w:rPr>
          <w:rFonts w:eastAsia="Times New Roman"/>
          <w:iCs w:val="0"/>
          <w:noProof w:val="0"/>
          <w:color w:val="000000"/>
          <w:sz w:val="26"/>
          <w:lang w:val="da-DK" w:bidi="ar-SA"/>
        </w:rPr>
        <w:t>: Đọc diễn cảm, nêu vấn đề , gợi mở .So sánh văn học</w:t>
      </w:r>
    </w:p>
    <w:p w:rsidR="001D0354" w:rsidRPr="00887059" w:rsidRDefault="0084483C" w:rsidP="00523CCB">
      <w:pPr>
        <w:jc w:val="both"/>
        <w:rPr>
          <w:rFonts w:eastAsia="Times New Roman"/>
          <w:iCs w:val="0"/>
          <w:noProof w:val="0"/>
          <w:color w:val="000000"/>
          <w:sz w:val="26"/>
          <w:lang w:val="da-DK" w:bidi="ar-SA"/>
        </w:rPr>
      </w:pPr>
      <w:r w:rsidRPr="00887059">
        <w:rPr>
          <w:rFonts w:eastAsia="Times New Roman"/>
          <w:b/>
          <w:iCs w:val="0"/>
          <w:noProof w:val="0"/>
          <w:color w:val="000000"/>
          <w:sz w:val="26"/>
          <w:lang w:val="da-DK" w:bidi="ar-SA"/>
        </w:rPr>
        <w:t>C</w:t>
      </w:r>
      <w:r w:rsidR="00523CCB" w:rsidRPr="00887059">
        <w:rPr>
          <w:rFonts w:eastAsia="Times New Roman"/>
          <w:iCs w:val="0"/>
          <w:noProof w:val="0"/>
          <w:color w:val="000000"/>
          <w:sz w:val="26"/>
          <w:lang w:val="da-DK" w:bidi="ar-SA"/>
        </w:rPr>
        <w:t>.</w:t>
      </w:r>
      <w:r w:rsidR="00523CCB" w:rsidRPr="00887059">
        <w:rPr>
          <w:rFonts w:eastAsia="Times New Roman"/>
          <w:b/>
          <w:iCs w:val="0"/>
          <w:noProof w:val="0"/>
          <w:color w:val="000000"/>
          <w:sz w:val="26"/>
          <w:lang w:val="da-DK" w:bidi="ar-SA"/>
        </w:rPr>
        <w:t>Phương tiện</w:t>
      </w:r>
      <w:r w:rsidR="00523CCB" w:rsidRPr="00887059">
        <w:rPr>
          <w:rFonts w:eastAsia="Times New Roman"/>
          <w:iCs w:val="0"/>
          <w:noProof w:val="0"/>
          <w:color w:val="000000"/>
          <w:sz w:val="26"/>
          <w:lang w:val="da-DK" w:bidi="ar-SA"/>
        </w:rPr>
        <w:t xml:space="preserve">: </w:t>
      </w:r>
    </w:p>
    <w:p w:rsidR="00523CCB" w:rsidRPr="00887059" w:rsidRDefault="001D0354" w:rsidP="00523CCB">
      <w:pPr>
        <w:jc w:val="both"/>
        <w:rPr>
          <w:rFonts w:eastAsia="Times New Roman"/>
          <w:iCs w:val="0"/>
          <w:noProof w:val="0"/>
          <w:color w:val="000000"/>
          <w:sz w:val="26"/>
          <w:lang w:val="da-DK" w:bidi="ar-SA"/>
        </w:rPr>
      </w:pPr>
      <w:r w:rsidRPr="00887059">
        <w:rPr>
          <w:rFonts w:eastAsia="Times New Roman"/>
          <w:iCs w:val="0"/>
          <w:noProof w:val="0"/>
          <w:color w:val="000000"/>
          <w:sz w:val="26"/>
          <w:lang w:val="da-DK" w:bidi="ar-SA"/>
        </w:rPr>
        <w:t>GV :</w:t>
      </w:r>
      <w:r w:rsidR="00523CCB" w:rsidRPr="00887059">
        <w:rPr>
          <w:rFonts w:eastAsia="Times New Roman"/>
          <w:iCs w:val="0"/>
          <w:noProof w:val="0"/>
          <w:color w:val="000000"/>
          <w:sz w:val="26"/>
          <w:lang w:val="da-DK" w:bidi="ar-SA"/>
        </w:rPr>
        <w:t xml:space="preserve">SGK , SGV, thiết kế bài giảng , bài thơ </w:t>
      </w:r>
      <w:r w:rsidR="00523CCB" w:rsidRPr="00887059">
        <w:rPr>
          <w:rFonts w:eastAsia="Times New Roman"/>
          <w:i/>
          <w:iCs w:val="0"/>
          <w:noProof w:val="0"/>
          <w:color w:val="000000"/>
          <w:sz w:val="26"/>
          <w:lang w:val="da-DK" w:bidi="ar-SA"/>
        </w:rPr>
        <w:t>Bếp lửa</w:t>
      </w:r>
      <w:r w:rsidR="00523CCB" w:rsidRPr="00887059">
        <w:rPr>
          <w:rFonts w:eastAsia="Times New Roman"/>
          <w:iCs w:val="0"/>
          <w:noProof w:val="0"/>
          <w:color w:val="000000"/>
          <w:sz w:val="26"/>
          <w:lang w:val="da-DK" w:bidi="ar-SA"/>
        </w:rPr>
        <w:t xml:space="preserve"> của Bằng Việt.</w:t>
      </w:r>
    </w:p>
    <w:p w:rsidR="001502F4" w:rsidRPr="00887059" w:rsidRDefault="001502F4" w:rsidP="00523CCB">
      <w:pPr>
        <w:jc w:val="both"/>
        <w:rPr>
          <w:rFonts w:eastAsia="Times New Roman"/>
          <w:iCs w:val="0"/>
          <w:noProof w:val="0"/>
          <w:color w:val="000000"/>
          <w:sz w:val="26"/>
          <w:lang w:val="da-DK" w:bidi="ar-SA"/>
        </w:rPr>
      </w:pPr>
      <w:r w:rsidRPr="00887059">
        <w:rPr>
          <w:rFonts w:eastAsia="Times New Roman"/>
          <w:iCs w:val="0"/>
          <w:noProof w:val="0"/>
          <w:color w:val="000000"/>
          <w:sz w:val="26"/>
          <w:lang w:val="da-DK" w:bidi="ar-SA"/>
        </w:rPr>
        <w:t>HS : SGK, Vở soạn, vở ghi.</w:t>
      </w:r>
    </w:p>
    <w:p w:rsidR="00523CCB" w:rsidRPr="00887059" w:rsidRDefault="00EB4C86" w:rsidP="00523CCB">
      <w:pPr>
        <w:jc w:val="both"/>
        <w:rPr>
          <w:rFonts w:eastAsia="Times New Roman"/>
          <w:b/>
          <w:bCs/>
          <w:iCs w:val="0"/>
          <w:noProof w:val="0"/>
          <w:color w:val="000000"/>
          <w:sz w:val="26"/>
          <w:lang w:val="da-DK" w:bidi="ar-SA"/>
        </w:rPr>
      </w:pPr>
      <w:r w:rsidRPr="00887059">
        <w:rPr>
          <w:rFonts w:eastAsia="Times New Roman"/>
          <w:b/>
          <w:bCs/>
          <w:iCs w:val="0"/>
          <w:noProof w:val="0"/>
          <w:color w:val="000000"/>
          <w:sz w:val="26"/>
          <w:lang w:val="da-DK" w:bidi="ar-SA"/>
        </w:rPr>
        <w:t>D</w:t>
      </w:r>
      <w:r w:rsidR="00523CCB" w:rsidRPr="00887059">
        <w:rPr>
          <w:rFonts w:eastAsia="Times New Roman"/>
          <w:b/>
          <w:bCs/>
          <w:iCs w:val="0"/>
          <w:noProof w:val="0"/>
          <w:color w:val="000000"/>
          <w:sz w:val="26"/>
          <w:lang w:val="da-DK" w:bidi="ar-SA"/>
        </w:rPr>
        <w:t xml:space="preserve">. </w:t>
      </w:r>
      <w:r w:rsidRPr="00887059">
        <w:rPr>
          <w:rFonts w:eastAsia="Times New Roman"/>
          <w:b/>
          <w:bCs/>
          <w:iCs w:val="0"/>
          <w:noProof w:val="0"/>
          <w:color w:val="000000"/>
          <w:sz w:val="26"/>
          <w:lang w:val="da-DK" w:bidi="ar-SA"/>
        </w:rPr>
        <w:t xml:space="preserve">Tiến trình </w:t>
      </w:r>
      <w:r w:rsidR="00523CCB" w:rsidRPr="00887059">
        <w:rPr>
          <w:rFonts w:eastAsia="Times New Roman"/>
          <w:b/>
          <w:bCs/>
          <w:iCs w:val="0"/>
          <w:noProof w:val="0"/>
          <w:color w:val="000000"/>
          <w:sz w:val="26"/>
          <w:lang w:val="da-DK" w:bidi="ar-SA"/>
        </w:rPr>
        <w:t xml:space="preserve"> dạy</w:t>
      </w:r>
      <w:r w:rsidRPr="00887059">
        <w:rPr>
          <w:rFonts w:eastAsia="Times New Roman"/>
          <w:b/>
          <w:bCs/>
          <w:iCs w:val="0"/>
          <w:noProof w:val="0"/>
          <w:color w:val="000000"/>
          <w:sz w:val="26"/>
          <w:lang w:val="da-DK" w:bidi="ar-SA"/>
        </w:rPr>
        <w:t xml:space="preserve"> học</w:t>
      </w:r>
      <w:r w:rsidR="00523CCB" w:rsidRPr="00887059">
        <w:rPr>
          <w:rFonts w:eastAsia="Times New Roman"/>
          <w:b/>
          <w:bCs/>
          <w:iCs w:val="0"/>
          <w:noProof w:val="0"/>
          <w:color w:val="000000"/>
          <w:sz w:val="26"/>
          <w:lang w:val="da-DK" w:bidi="ar-SA"/>
        </w:rPr>
        <w:t>:</w:t>
      </w:r>
    </w:p>
    <w:p w:rsidR="000428C4" w:rsidRDefault="00523CCB" w:rsidP="00523CCB">
      <w:pPr>
        <w:jc w:val="both"/>
        <w:rPr>
          <w:rFonts w:eastAsia="Times New Roman"/>
          <w:b/>
          <w:iCs w:val="0"/>
          <w:noProof w:val="0"/>
          <w:color w:val="000000"/>
          <w:sz w:val="26"/>
          <w:lang w:val="da-DK" w:bidi="ar-SA"/>
        </w:rPr>
      </w:pPr>
      <w:r w:rsidRPr="00887059">
        <w:rPr>
          <w:rFonts w:eastAsia="Times New Roman"/>
          <w:b/>
          <w:iCs w:val="0"/>
          <w:noProof w:val="0"/>
          <w:color w:val="000000"/>
          <w:sz w:val="26"/>
          <w:lang w:val="da-DK" w:bidi="ar-SA"/>
        </w:rPr>
        <w:t xml:space="preserve">1. </w:t>
      </w:r>
      <w:r w:rsidR="00CB05C3" w:rsidRPr="00887059">
        <w:rPr>
          <w:rFonts w:eastAsia="Times New Roman"/>
          <w:b/>
          <w:iCs w:val="0"/>
          <w:noProof w:val="0"/>
          <w:color w:val="000000"/>
          <w:sz w:val="26"/>
          <w:lang w:val="da-DK" w:bidi="ar-SA"/>
        </w:rPr>
        <w:t>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5E3905" w:rsidRPr="00E8074F" w:rsidTr="00E8074F">
        <w:tc>
          <w:tcPr>
            <w:tcW w:w="2059" w:type="dxa"/>
            <w:vMerge w:val="restart"/>
          </w:tcPr>
          <w:p w:rsidR="005E3905" w:rsidRPr="00E8074F" w:rsidRDefault="005E3905" w:rsidP="00E8074F">
            <w:pPr>
              <w:jc w:val="center"/>
              <w:rPr>
                <w:color w:val="000000"/>
                <w:sz w:val="26"/>
                <w:lang w:val="en-US"/>
              </w:rPr>
            </w:pPr>
            <w:r w:rsidRPr="00E8074F">
              <w:rPr>
                <w:color w:val="000000"/>
                <w:sz w:val="26"/>
                <w:lang w:val="en-US"/>
              </w:rPr>
              <w:t>Lớp</w:t>
            </w:r>
          </w:p>
        </w:tc>
        <w:tc>
          <w:tcPr>
            <w:tcW w:w="4118" w:type="dxa"/>
            <w:gridSpan w:val="2"/>
          </w:tcPr>
          <w:p w:rsidR="005E3905" w:rsidRPr="00E8074F" w:rsidRDefault="005E3905" w:rsidP="00E8074F">
            <w:pPr>
              <w:jc w:val="center"/>
              <w:rPr>
                <w:color w:val="000000"/>
                <w:sz w:val="26"/>
                <w:lang w:val="en-US"/>
              </w:rPr>
            </w:pPr>
            <w:r w:rsidRPr="00E8074F">
              <w:rPr>
                <w:color w:val="000000"/>
                <w:sz w:val="26"/>
                <w:lang w:val="en-US"/>
              </w:rPr>
              <w:t>Tiết 35</w:t>
            </w:r>
          </w:p>
        </w:tc>
      </w:tr>
      <w:tr w:rsidR="005E3905" w:rsidRPr="00E8074F" w:rsidTr="00E8074F">
        <w:tc>
          <w:tcPr>
            <w:tcW w:w="2059" w:type="dxa"/>
            <w:vMerge/>
          </w:tcPr>
          <w:p w:rsidR="005E3905" w:rsidRPr="00E8074F" w:rsidRDefault="005E3905" w:rsidP="00F36120">
            <w:pPr>
              <w:rPr>
                <w:color w:val="000000"/>
                <w:sz w:val="26"/>
                <w:lang w:val="en-US"/>
              </w:rPr>
            </w:pPr>
          </w:p>
        </w:tc>
        <w:tc>
          <w:tcPr>
            <w:tcW w:w="2059" w:type="dxa"/>
          </w:tcPr>
          <w:p w:rsidR="005E3905" w:rsidRPr="00E8074F" w:rsidRDefault="005E3905" w:rsidP="00E8074F">
            <w:pPr>
              <w:jc w:val="center"/>
              <w:rPr>
                <w:color w:val="000000"/>
                <w:sz w:val="26"/>
                <w:lang w:val="en-US"/>
              </w:rPr>
            </w:pPr>
            <w:r w:rsidRPr="00E8074F">
              <w:rPr>
                <w:color w:val="000000"/>
                <w:sz w:val="26"/>
                <w:lang w:val="en-US"/>
              </w:rPr>
              <w:t>Sĩ số</w:t>
            </w:r>
          </w:p>
        </w:tc>
        <w:tc>
          <w:tcPr>
            <w:tcW w:w="2059" w:type="dxa"/>
          </w:tcPr>
          <w:p w:rsidR="005E3905" w:rsidRPr="00E8074F" w:rsidRDefault="005E3905" w:rsidP="00E8074F">
            <w:pPr>
              <w:jc w:val="center"/>
              <w:rPr>
                <w:color w:val="000000"/>
                <w:sz w:val="26"/>
                <w:lang w:val="en-US"/>
              </w:rPr>
            </w:pPr>
            <w:r w:rsidRPr="00E8074F">
              <w:rPr>
                <w:color w:val="000000"/>
                <w:sz w:val="26"/>
                <w:lang w:val="en-US"/>
              </w:rPr>
              <w:t>HS vắng</w:t>
            </w:r>
          </w:p>
        </w:tc>
      </w:tr>
      <w:tr w:rsidR="005E3905" w:rsidRPr="00E8074F" w:rsidTr="00E8074F">
        <w:tc>
          <w:tcPr>
            <w:tcW w:w="2059" w:type="dxa"/>
          </w:tcPr>
          <w:p w:rsidR="005E3905" w:rsidRPr="00E8074F" w:rsidRDefault="005E3905" w:rsidP="00E8074F">
            <w:pPr>
              <w:jc w:val="center"/>
              <w:rPr>
                <w:color w:val="000000"/>
                <w:sz w:val="26"/>
                <w:lang w:val="en-US"/>
              </w:rPr>
            </w:pPr>
            <w:r w:rsidRPr="00E8074F">
              <w:rPr>
                <w:color w:val="000000"/>
                <w:sz w:val="26"/>
                <w:lang w:val="en-US"/>
              </w:rPr>
              <w:t>12A3</w:t>
            </w:r>
          </w:p>
        </w:tc>
        <w:tc>
          <w:tcPr>
            <w:tcW w:w="2059" w:type="dxa"/>
          </w:tcPr>
          <w:p w:rsidR="005E3905" w:rsidRPr="00E8074F" w:rsidRDefault="005E3905" w:rsidP="00F36120">
            <w:pPr>
              <w:rPr>
                <w:b/>
                <w:color w:val="000000"/>
                <w:sz w:val="26"/>
                <w:lang w:val="en-US"/>
              </w:rPr>
            </w:pPr>
          </w:p>
        </w:tc>
        <w:tc>
          <w:tcPr>
            <w:tcW w:w="2059" w:type="dxa"/>
          </w:tcPr>
          <w:p w:rsidR="005E3905" w:rsidRPr="00E8074F" w:rsidRDefault="005E3905" w:rsidP="00F36120">
            <w:pPr>
              <w:rPr>
                <w:b/>
                <w:color w:val="000000"/>
                <w:sz w:val="26"/>
                <w:lang w:val="en-US"/>
              </w:rPr>
            </w:pPr>
          </w:p>
        </w:tc>
      </w:tr>
      <w:tr w:rsidR="005E3905" w:rsidRPr="00E8074F" w:rsidTr="00E8074F">
        <w:tc>
          <w:tcPr>
            <w:tcW w:w="2059" w:type="dxa"/>
          </w:tcPr>
          <w:p w:rsidR="005E3905" w:rsidRPr="00E8074F" w:rsidRDefault="005E3905" w:rsidP="00E8074F">
            <w:pPr>
              <w:jc w:val="center"/>
              <w:rPr>
                <w:color w:val="000000"/>
                <w:sz w:val="26"/>
                <w:lang w:val="en-US"/>
              </w:rPr>
            </w:pPr>
            <w:r w:rsidRPr="00E8074F">
              <w:rPr>
                <w:color w:val="000000"/>
                <w:sz w:val="26"/>
                <w:lang w:val="en-US"/>
              </w:rPr>
              <w:t>12A4</w:t>
            </w:r>
          </w:p>
        </w:tc>
        <w:tc>
          <w:tcPr>
            <w:tcW w:w="2059" w:type="dxa"/>
          </w:tcPr>
          <w:p w:rsidR="005E3905" w:rsidRPr="00E8074F" w:rsidRDefault="005E3905" w:rsidP="00F36120">
            <w:pPr>
              <w:rPr>
                <w:b/>
                <w:color w:val="000000"/>
                <w:sz w:val="26"/>
                <w:lang w:val="en-US"/>
              </w:rPr>
            </w:pPr>
          </w:p>
        </w:tc>
        <w:tc>
          <w:tcPr>
            <w:tcW w:w="2059" w:type="dxa"/>
          </w:tcPr>
          <w:p w:rsidR="005E3905" w:rsidRPr="00E8074F" w:rsidRDefault="005E3905" w:rsidP="00F36120">
            <w:pPr>
              <w:rPr>
                <w:b/>
                <w:color w:val="000000"/>
                <w:sz w:val="26"/>
                <w:lang w:val="en-US"/>
              </w:rPr>
            </w:pPr>
          </w:p>
        </w:tc>
      </w:tr>
      <w:tr w:rsidR="005E3905" w:rsidRPr="00E8074F" w:rsidTr="00E8074F">
        <w:tc>
          <w:tcPr>
            <w:tcW w:w="2059" w:type="dxa"/>
          </w:tcPr>
          <w:p w:rsidR="005E3905" w:rsidRPr="00E8074F" w:rsidRDefault="005E3905" w:rsidP="00E8074F">
            <w:pPr>
              <w:jc w:val="center"/>
              <w:rPr>
                <w:color w:val="000000"/>
                <w:sz w:val="26"/>
                <w:lang w:val="en-US"/>
              </w:rPr>
            </w:pPr>
            <w:r w:rsidRPr="00E8074F">
              <w:rPr>
                <w:color w:val="000000"/>
                <w:sz w:val="26"/>
                <w:lang w:val="en-US"/>
              </w:rPr>
              <w:t>12A5</w:t>
            </w:r>
          </w:p>
        </w:tc>
        <w:tc>
          <w:tcPr>
            <w:tcW w:w="2059" w:type="dxa"/>
          </w:tcPr>
          <w:p w:rsidR="005E3905" w:rsidRPr="00E8074F" w:rsidRDefault="005E3905" w:rsidP="00F36120">
            <w:pPr>
              <w:rPr>
                <w:b/>
                <w:color w:val="000000"/>
                <w:sz w:val="26"/>
                <w:lang w:val="en-US"/>
              </w:rPr>
            </w:pPr>
          </w:p>
        </w:tc>
        <w:tc>
          <w:tcPr>
            <w:tcW w:w="2059" w:type="dxa"/>
          </w:tcPr>
          <w:p w:rsidR="005E3905" w:rsidRPr="00E8074F" w:rsidRDefault="005E3905" w:rsidP="00F36120">
            <w:pPr>
              <w:rPr>
                <w:b/>
                <w:color w:val="000000"/>
                <w:sz w:val="26"/>
                <w:lang w:val="en-US"/>
              </w:rPr>
            </w:pPr>
          </w:p>
        </w:tc>
      </w:tr>
    </w:tbl>
    <w:p w:rsidR="005E3905" w:rsidRPr="00887059" w:rsidRDefault="005E3905" w:rsidP="00523CCB">
      <w:pPr>
        <w:jc w:val="both"/>
        <w:rPr>
          <w:rFonts w:eastAsia="Times New Roman"/>
          <w:b/>
          <w:iCs w:val="0"/>
          <w:noProof w:val="0"/>
          <w:color w:val="000000"/>
          <w:sz w:val="26"/>
          <w:lang w:val="da-DK" w:bidi="ar-SA"/>
        </w:rPr>
      </w:pPr>
    </w:p>
    <w:p w:rsidR="000428C4" w:rsidRPr="00887059" w:rsidRDefault="000428C4" w:rsidP="00523CCB">
      <w:pPr>
        <w:jc w:val="both"/>
        <w:rPr>
          <w:rFonts w:eastAsia="Times New Roman"/>
          <w:b/>
          <w:iCs w:val="0"/>
          <w:noProof w:val="0"/>
          <w:color w:val="000000"/>
          <w:sz w:val="26"/>
          <w:lang w:val="da-DK" w:bidi="ar-SA"/>
        </w:rPr>
      </w:pPr>
      <w:r w:rsidRPr="00887059">
        <w:rPr>
          <w:rFonts w:eastAsia="Times New Roman"/>
          <w:b/>
          <w:iCs w:val="0"/>
          <w:noProof w:val="0"/>
          <w:color w:val="000000"/>
          <w:sz w:val="26"/>
          <w:lang w:val="da-DK" w:bidi="ar-SA"/>
        </w:rPr>
        <w:t>2. Kiểm tra bài cũ :</w:t>
      </w:r>
    </w:p>
    <w:p w:rsidR="00C20210" w:rsidRPr="00887059" w:rsidRDefault="00C20210" w:rsidP="00523CCB">
      <w:pPr>
        <w:jc w:val="both"/>
        <w:rPr>
          <w:rFonts w:eastAsia="Times New Roman"/>
          <w:i/>
          <w:iCs w:val="0"/>
          <w:noProof w:val="0"/>
          <w:color w:val="000000"/>
          <w:sz w:val="26"/>
          <w:lang w:val="da-DK" w:bidi="ar-SA"/>
        </w:rPr>
      </w:pPr>
      <w:r w:rsidRPr="00887059">
        <w:rPr>
          <w:rFonts w:eastAsia="Times New Roman"/>
          <w:b/>
          <w:iCs w:val="0"/>
          <w:noProof w:val="0"/>
          <w:color w:val="000000"/>
          <w:sz w:val="26"/>
          <w:lang w:val="da-DK" w:bidi="ar-SA"/>
        </w:rPr>
        <w:t>-</w:t>
      </w:r>
      <w:r w:rsidRPr="00887059">
        <w:rPr>
          <w:rFonts w:eastAsia="Times New Roman"/>
          <w:iCs w:val="0"/>
          <w:noProof w:val="0"/>
          <w:color w:val="000000"/>
          <w:sz w:val="26"/>
          <w:lang w:val="da-DK" w:bidi="ar-SA"/>
        </w:rPr>
        <w:t xml:space="preserve">Đọc thuộc lòng và diễn cảm bài thơ </w:t>
      </w:r>
      <w:r w:rsidR="00937899" w:rsidRPr="00887059">
        <w:rPr>
          <w:rFonts w:eastAsia="Times New Roman"/>
          <w:i/>
          <w:iCs w:val="0"/>
          <w:noProof w:val="0"/>
          <w:color w:val="000000"/>
          <w:sz w:val="26"/>
          <w:lang w:val="da-DK" w:bidi="ar-SA"/>
        </w:rPr>
        <w:t>Dọn về làng.</w:t>
      </w:r>
    </w:p>
    <w:p w:rsidR="00523CCB" w:rsidRPr="00887059" w:rsidRDefault="002D301D" w:rsidP="00523CCB">
      <w:pPr>
        <w:jc w:val="both"/>
        <w:rPr>
          <w:rFonts w:eastAsia="Times New Roman"/>
          <w:i/>
          <w:iCs w:val="0"/>
          <w:noProof w:val="0"/>
          <w:color w:val="000000"/>
          <w:sz w:val="26"/>
          <w:lang w:val="da-DK" w:bidi="ar-SA"/>
        </w:rPr>
      </w:pPr>
      <w:r w:rsidRPr="00887059">
        <w:rPr>
          <w:rFonts w:eastAsia="Times New Roman"/>
          <w:iCs w:val="0"/>
          <w:noProof w:val="0"/>
          <w:color w:val="000000"/>
          <w:sz w:val="26"/>
          <w:lang w:val="da-DK" w:bidi="ar-SA"/>
        </w:rPr>
        <w:t>- Đọc thuộc lòng và diễn cảm bài thơ</w:t>
      </w:r>
      <w:r w:rsidR="003C7F38" w:rsidRPr="00887059">
        <w:rPr>
          <w:rFonts w:eastAsia="Times New Roman"/>
          <w:iCs w:val="0"/>
          <w:noProof w:val="0"/>
          <w:color w:val="000000"/>
          <w:sz w:val="26"/>
          <w:lang w:val="da-DK" w:bidi="ar-SA"/>
        </w:rPr>
        <w:t xml:space="preserve"> </w:t>
      </w:r>
      <w:r w:rsidR="003C7F38" w:rsidRPr="00887059">
        <w:rPr>
          <w:rFonts w:eastAsia="Times New Roman"/>
          <w:i/>
          <w:iCs w:val="0"/>
          <w:noProof w:val="0"/>
          <w:color w:val="000000"/>
          <w:sz w:val="26"/>
          <w:lang w:val="da-DK" w:bidi="ar-SA"/>
        </w:rPr>
        <w:t>Tiếng hát con tàu.</w:t>
      </w:r>
    </w:p>
    <w:p w:rsidR="00A36181" w:rsidRPr="00887059" w:rsidRDefault="00053919" w:rsidP="00053919">
      <w:pPr>
        <w:ind w:left="-40"/>
        <w:rPr>
          <w:rFonts w:eastAsia="Times New Roman"/>
          <w:b/>
          <w:iCs w:val="0"/>
          <w:noProof w:val="0"/>
          <w:color w:val="000000"/>
          <w:sz w:val="26"/>
          <w:lang w:val="da-DK" w:bidi="ar-SA"/>
        </w:rPr>
      </w:pPr>
      <w:r w:rsidRPr="00887059">
        <w:rPr>
          <w:rFonts w:eastAsia="Times New Roman"/>
          <w:b/>
          <w:iCs w:val="0"/>
          <w:noProof w:val="0"/>
          <w:color w:val="000000"/>
          <w:sz w:val="26"/>
          <w:lang w:val="da-DK" w:bidi="ar-SA"/>
        </w:rPr>
        <w:t>3.</w:t>
      </w:r>
      <w:r w:rsidR="00523CCB" w:rsidRPr="00887059">
        <w:rPr>
          <w:rFonts w:eastAsia="Times New Roman"/>
          <w:b/>
          <w:iCs w:val="0"/>
          <w:noProof w:val="0"/>
          <w:color w:val="000000"/>
          <w:sz w:val="26"/>
          <w:lang w:val="da-DK" w:bidi="ar-SA"/>
        </w:rPr>
        <w:t>Bài mới:</w:t>
      </w:r>
    </w:p>
    <w:p w:rsidR="002A7487" w:rsidRPr="00BE6B71" w:rsidRDefault="006F0990" w:rsidP="00C20210">
      <w:pPr>
        <w:jc w:val="both"/>
        <w:rPr>
          <w:b/>
          <w:sz w:val="26"/>
          <w:lang w:val="da-DK"/>
        </w:rPr>
      </w:pPr>
      <w:r w:rsidRPr="00BE6B71">
        <w:rPr>
          <w:b/>
          <w:sz w:val="26"/>
          <w:lang w:val="da-DK"/>
        </w:rPr>
        <w:t>HOẠT ĐỘNG 1. HOẠT ĐỘNG TRẢI NGHIỆM</w:t>
      </w:r>
    </w:p>
    <w:p w:rsidR="00C20210" w:rsidRPr="00BE6B71" w:rsidRDefault="00C20210" w:rsidP="00C20210">
      <w:pPr>
        <w:jc w:val="both"/>
        <w:rPr>
          <w:sz w:val="26"/>
          <w:lang w:val="da-DK"/>
        </w:rPr>
      </w:pPr>
      <w:r w:rsidRPr="00BE6B71">
        <w:rPr>
          <w:sz w:val="26"/>
          <w:lang w:val="da-DK"/>
        </w:rPr>
        <w:t>Bài thơ như lời ru, một nỗi niềm xa xưa vọng lại. Bài thơ mở ra một thế giới tuổi thơ thắm đẫm tình bà cháu.</w:t>
      </w:r>
    </w:p>
    <w:p w:rsidR="00C20210" w:rsidRPr="00887059" w:rsidRDefault="00C20210" w:rsidP="00C20210">
      <w:pPr>
        <w:ind w:left="-40"/>
        <w:rPr>
          <w:rFonts w:eastAsia="Times New Roman"/>
          <w:b/>
          <w:iCs w:val="0"/>
          <w:noProof w:val="0"/>
          <w:color w:val="000000"/>
          <w:sz w:val="26"/>
          <w:lang w:val="da-DK" w:bidi="ar-SA"/>
        </w:rPr>
      </w:pPr>
    </w:p>
    <w:tbl>
      <w:tblPr>
        <w:tblW w:w="101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27"/>
        <w:gridCol w:w="6461"/>
      </w:tblGrid>
      <w:tr w:rsidR="00F230C8" w:rsidRPr="00BE6B71" w:rsidTr="00EB61B7">
        <w:tc>
          <w:tcPr>
            <w:tcW w:w="3727" w:type="dxa"/>
            <w:tcBorders>
              <w:top w:val="single" w:sz="4" w:space="0" w:color="auto"/>
              <w:left w:val="single" w:sz="4" w:space="0" w:color="auto"/>
              <w:bottom w:val="single" w:sz="4" w:space="0" w:color="auto"/>
              <w:right w:val="single" w:sz="4" w:space="0" w:color="auto"/>
            </w:tcBorders>
          </w:tcPr>
          <w:p w:rsidR="00F230C8" w:rsidRPr="00A371AA" w:rsidRDefault="00F230C8" w:rsidP="00EB61B7">
            <w:pPr>
              <w:pStyle w:val="BodyText"/>
              <w:jc w:val="center"/>
              <w:rPr>
                <w:i w:val="0"/>
                <w:color w:val="000000"/>
                <w:sz w:val="26"/>
                <w:lang w:val="fr-FR"/>
              </w:rPr>
            </w:pPr>
            <w:r w:rsidRPr="00A371AA">
              <w:rPr>
                <w:i w:val="0"/>
                <w:color w:val="000000"/>
                <w:sz w:val="26"/>
                <w:lang w:val="fr-FR"/>
              </w:rPr>
              <w:t xml:space="preserve">HOẠT ĐỘNG </w:t>
            </w:r>
            <w:r w:rsidR="00BE5AF9" w:rsidRPr="00A371AA">
              <w:rPr>
                <w:i w:val="0"/>
                <w:color w:val="000000"/>
                <w:sz w:val="26"/>
                <w:lang w:val="fr-FR"/>
              </w:rPr>
              <w:t>CỦA GV</w:t>
            </w:r>
          </w:p>
        </w:tc>
        <w:tc>
          <w:tcPr>
            <w:tcW w:w="6461" w:type="dxa"/>
            <w:tcBorders>
              <w:top w:val="single" w:sz="4" w:space="0" w:color="auto"/>
              <w:left w:val="single" w:sz="4" w:space="0" w:color="auto"/>
              <w:bottom w:val="single" w:sz="4" w:space="0" w:color="auto"/>
              <w:right w:val="single" w:sz="4" w:space="0" w:color="auto"/>
            </w:tcBorders>
          </w:tcPr>
          <w:p w:rsidR="00F230C8" w:rsidRPr="00A371AA" w:rsidRDefault="00446161" w:rsidP="00EB61B7">
            <w:pPr>
              <w:pStyle w:val="BodyText"/>
              <w:jc w:val="center"/>
              <w:rPr>
                <w:i w:val="0"/>
                <w:color w:val="000000"/>
                <w:sz w:val="26"/>
                <w:lang w:val="en-US"/>
              </w:rPr>
            </w:pPr>
            <w:r w:rsidRPr="00A371AA">
              <w:rPr>
                <w:i w:val="0"/>
                <w:color w:val="000000"/>
                <w:sz w:val="26"/>
                <w:lang w:val="en-US"/>
              </w:rPr>
              <w:t>HOẠT ĐỘNG CỦA HS</w:t>
            </w:r>
          </w:p>
        </w:tc>
      </w:tr>
      <w:tr w:rsidR="00F230C8" w:rsidRPr="00BE6B71" w:rsidTr="00EB61B7">
        <w:tc>
          <w:tcPr>
            <w:tcW w:w="3727" w:type="dxa"/>
            <w:tcBorders>
              <w:top w:val="single" w:sz="4" w:space="0" w:color="auto"/>
              <w:left w:val="single" w:sz="4" w:space="0" w:color="auto"/>
              <w:bottom w:val="single" w:sz="4" w:space="0" w:color="auto"/>
              <w:right w:val="single" w:sz="4" w:space="0" w:color="auto"/>
            </w:tcBorders>
          </w:tcPr>
          <w:p w:rsidR="00F230C8" w:rsidRPr="00BE6B71" w:rsidRDefault="000D4C43" w:rsidP="00EB61B7">
            <w:pPr>
              <w:pStyle w:val="BodyText"/>
              <w:rPr>
                <w:i w:val="0"/>
                <w:color w:val="000000"/>
                <w:sz w:val="26"/>
              </w:rPr>
            </w:pPr>
            <w:r w:rsidRPr="00BE6B71">
              <w:rPr>
                <w:i w:val="0"/>
                <w:color w:val="000000"/>
                <w:sz w:val="26"/>
              </w:rPr>
              <w:t>HOẠT ĐỘNG 2.</w:t>
            </w:r>
            <w:r w:rsidR="00974E51" w:rsidRPr="00BE6B71">
              <w:rPr>
                <w:i w:val="0"/>
                <w:color w:val="000000"/>
                <w:sz w:val="26"/>
              </w:rPr>
              <w:t xml:space="preserve"> HOẠT ĐỘNG HÌNH THÀNH KIẾN THỨC MỚI</w:t>
            </w:r>
          </w:p>
          <w:p w:rsidR="00F230C8" w:rsidRPr="00BE6B71" w:rsidRDefault="00F230C8" w:rsidP="00EB61B7">
            <w:pPr>
              <w:pStyle w:val="BodyText"/>
              <w:rPr>
                <w:b w:val="0"/>
                <w:i w:val="0"/>
                <w:color w:val="000000"/>
                <w:sz w:val="26"/>
              </w:rPr>
            </w:pPr>
            <w:r w:rsidRPr="00BE6B71">
              <w:rPr>
                <w:b w:val="0"/>
                <w:i w:val="0"/>
                <w:color w:val="000000"/>
                <w:sz w:val="26"/>
              </w:rPr>
              <w:t>?GV yêu cầu HS: Phát biểu một vài nét về Nguyễn Duy</w:t>
            </w:r>
          </w:p>
          <w:p w:rsidR="00F230C8" w:rsidRPr="00BE6B71" w:rsidRDefault="00F230C8" w:rsidP="00EB61B7">
            <w:pPr>
              <w:pStyle w:val="BodyText"/>
              <w:rPr>
                <w:b w:val="0"/>
                <w:i w:val="0"/>
                <w:color w:val="000000"/>
                <w:sz w:val="26"/>
              </w:rPr>
            </w:pPr>
            <w:r w:rsidRPr="00BE6B71">
              <w:rPr>
                <w:b w:val="0"/>
                <w:i w:val="0"/>
                <w:color w:val="000000"/>
                <w:sz w:val="26"/>
              </w:rPr>
              <w:t>GV nhấn mạnh một số nội dung quan trọng đã ghi trong tiểu dẫn.</w:t>
            </w:r>
          </w:p>
          <w:p w:rsidR="00F230C8" w:rsidRPr="00BE6B71" w:rsidRDefault="00F230C8" w:rsidP="00EB61B7">
            <w:pPr>
              <w:pStyle w:val="BodyText"/>
              <w:rPr>
                <w:b w:val="0"/>
                <w:i w:val="0"/>
                <w:color w:val="000000"/>
                <w:sz w:val="26"/>
              </w:rPr>
            </w:pPr>
            <w:r w:rsidRPr="00BE6B71">
              <w:rPr>
                <w:b w:val="0"/>
                <w:i w:val="0"/>
                <w:color w:val="000000"/>
                <w:sz w:val="26"/>
              </w:rPr>
              <w:t xml:space="preserve">GV đọc diễn cảm bài thơ.Hướng dẫn cách đọc. </w:t>
            </w:r>
          </w:p>
          <w:p w:rsidR="00F230C8" w:rsidRPr="00BE6B71" w:rsidRDefault="00F230C8" w:rsidP="00EB61B7">
            <w:pPr>
              <w:pStyle w:val="BodyText2"/>
              <w:rPr>
                <w:color w:val="000000"/>
                <w:sz w:val="26"/>
              </w:rPr>
            </w:pPr>
            <w:r w:rsidRPr="00BE6B71">
              <w:rPr>
                <w:color w:val="000000"/>
                <w:sz w:val="26"/>
              </w:rPr>
              <w:t>GV nói nhanh về xuất xứ và đại ý , bố cục bài thơ.</w:t>
            </w:r>
          </w:p>
          <w:p w:rsidR="00F230C8" w:rsidRPr="00BE6B71" w:rsidRDefault="00F230C8" w:rsidP="00EB61B7">
            <w:pPr>
              <w:pStyle w:val="BodyText"/>
              <w:rPr>
                <w:b w:val="0"/>
                <w:i w:val="0"/>
                <w:color w:val="000000"/>
                <w:sz w:val="26"/>
              </w:rPr>
            </w:pPr>
            <w:r w:rsidRPr="00BE6B71">
              <w:rPr>
                <w:b w:val="0"/>
                <w:i w:val="0"/>
                <w:color w:val="000000"/>
                <w:sz w:val="26"/>
              </w:rPr>
              <w:t>? Hai khổ thơ đầu khắc họa cái tôi ND thời thơ ấu. GV nêu một vài chi tiết và nhận xét về cái tôi tác giả.</w:t>
            </w:r>
          </w:p>
          <w:p w:rsidR="00F230C8" w:rsidRPr="00BE6B71" w:rsidRDefault="00F230C8" w:rsidP="00EB61B7">
            <w:pPr>
              <w:pStyle w:val="BodyText"/>
              <w:rPr>
                <w:b w:val="0"/>
                <w:i w:val="0"/>
                <w:color w:val="000000"/>
                <w:sz w:val="26"/>
              </w:rPr>
            </w:pPr>
            <w:r w:rsidRPr="00BE6B71">
              <w:rPr>
                <w:b w:val="0"/>
                <w:i w:val="0"/>
                <w:color w:val="000000"/>
                <w:sz w:val="26"/>
              </w:rPr>
              <w:t>+ GV đọc đoạn đầu bài thơ Quê Hương của Giang Nam. So sánh với bài thơ này để học sinh thấy rõ cách nhìn mới mẻ của ND về tuổi thơ</w:t>
            </w:r>
          </w:p>
          <w:p w:rsidR="00F230C8" w:rsidRPr="00BE6B71" w:rsidRDefault="00F230C8" w:rsidP="00EB61B7">
            <w:pPr>
              <w:rPr>
                <w:color w:val="000000"/>
                <w:sz w:val="26"/>
              </w:rPr>
            </w:pPr>
            <w:r w:rsidRPr="00BE6B71">
              <w:rPr>
                <w:color w:val="000000"/>
                <w:sz w:val="26"/>
              </w:rPr>
              <w:t>- Hình ảnh người bà , qua hồi ức của tác giả,hiện lên như thế nào ? ( các chi tiết, hình ảnh )</w:t>
            </w:r>
          </w:p>
          <w:p w:rsidR="00F230C8" w:rsidRPr="00BE6B71" w:rsidRDefault="00F230C8" w:rsidP="00EB61B7">
            <w:pPr>
              <w:rPr>
                <w:color w:val="000000"/>
                <w:sz w:val="26"/>
              </w:rPr>
            </w:pPr>
          </w:p>
          <w:p w:rsidR="00F230C8" w:rsidRPr="00BE6B71" w:rsidRDefault="00F230C8" w:rsidP="00EB61B7">
            <w:pPr>
              <w:pStyle w:val="BodyText2"/>
              <w:rPr>
                <w:color w:val="000000"/>
                <w:sz w:val="26"/>
              </w:rPr>
            </w:pPr>
            <w:r w:rsidRPr="00BE6B71">
              <w:rPr>
                <w:color w:val="000000"/>
                <w:sz w:val="26"/>
              </w:rPr>
              <w:t>-Tình cảm của nhà thơ như thế nào khi nghĩ về người bà một thời tần tảo, yêu thương nuôi nấng mình ?</w:t>
            </w:r>
          </w:p>
          <w:p w:rsidR="00F230C8" w:rsidRPr="00BE6B71" w:rsidRDefault="00F230C8" w:rsidP="00EB61B7">
            <w:pPr>
              <w:rPr>
                <w:color w:val="000000"/>
                <w:sz w:val="26"/>
              </w:rPr>
            </w:pPr>
            <w:r w:rsidRPr="00BE6B71">
              <w:rPr>
                <w:color w:val="000000"/>
                <w:sz w:val="26"/>
              </w:rPr>
              <w:t xml:space="preserve"> ( Lưu ý trạng thái cảm xúc nhiều chiều trong tâm hồn nhà thơ )</w:t>
            </w:r>
          </w:p>
          <w:p w:rsidR="00F230C8" w:rsidRPr="00BE6B71" w:rsidRDefault="00F230C8" w:rsidP="00EB61B7">
            <w:pPr>
              <w:jc w:val="both"/>
              <w:rPr>
                <w:color w:val="000000"/>
                <w:sz w:val="26"/>
              </w:rPr>
            </w:pPr>
            <w:r w:rsidRPr="00BE6B71">
              <w:rPr>
                <w:color w:val="000000"/>
                <w:sz w:val="26"/>
              </w:rPr>
              <w:t>GV đối chiếu bài này với bài thơ Bếp lửa của Bằng Việt.Từ đó rút ra nét đặc sắc của Nguyễn Duy trong cùng thi đề viết về tình bà cháu.GV  gợi mở :</w:t>
            </w:r>
          </w:p>
          <w:p w:rsidR="00F230C8" w:rsidRPr="00BE6B71" w:rsidRDefault="00F230C8" w:rsidP="00EB61B7">
            <w:pPr>
              <w:rPr>
                <w:color w:val="000000"/>
                <w:sz w:val="26"/>
              </w:rPr>
            </w:pPr>
            <w:r w:rsidRPr="00BE6B71">
              <w:rPr>
                <w:color w:val="000000"/>
                <w:sz w:val="26"/>
              </w:rPr>
              <w:t>- Để khắc hoạ hình ảnh người bà và gửi gắm tình cảm đối với bà, Nguyễn Duy đã sử dụng hiệu quả  hai thủ pháp nghệ thuật :</w:t>
            </w:r>
          </w:p>
          <w:p w:rsidR="00F230C8" w:rsidRPr="00BE6B71" w:rsidRDefault="00F230C8" w:rsidP="00EB61B7">
            <w:pPr>
              <w:rPr>
                <w:color w:val="000000"/>
                <w:sz w:val="26"/>
              </w:rPr>
            </w:pPr>
            <w:r w:rsidRPr="00BE6B71">
              <w:rPr>
                <w:color w:val="000000"/>
                <w:sz w:val="26"/>
              </w:rPr>
              <w:t>+ Thủ pháp đối lập.</w:t>
            </w:r>
          </w:p>
          <w:p w:rsidR="00F230C8" w:rsidRPr="00BE6B71" w:rsidRDefault="00F230C8" w:rsidP="00EB61B7">
            <w:pPr>
              <w:rPr>
                <w:color w:val="000000"/>
                <w:sz w:val="26"/>
              </w:rPr>
            </w:pPr>
          </w:p>
          <w:p w:rsidR="00F230C8" w:rsidRPr="00BE6B71" w:rsidRDefault="00F230C8" w:rsidP="00EB61B7">
            <w:pPr>
              <w:rPr>
                <w:color w:val="000000"/>
                <w:sz w:val="26"/>
              </w:rPr>
            </w:pPr>
          </w:p>
          <w:p w:rsidR="00F230C8" w:rsidRPr="00BE6B71" w:rsidRDefault="00F230C8" w:rsidP="00EB61B7">
            <w:pPr>
              <w:rPr>
                <w:color w:val="000000"/>
                <w:sz w:val="26"/>
              </w:rPr>
            </w:pPr>
          </w:p>
          <w:p w:rsidR="00F230C8" w:rsidRPr="00BE6B71" w:rsidRDefault="00F230C8" w:rsidP="00EB61B7">
            <w:pPr>
              <w:rPr>
                <w:color w:val="000000"/>
                <w:sz w:val="26"/>
              </w:rPr>
            </w:pPr>
            <w:r w:rsidRPr="00BE6B71">
              <w:rPr>
                <w:color w:val="000000"/>
                <w:sz w:val="26"/>
              </w:rPr>
              <w:t>+ Thủ pháp so sánh, đối chiếu</w:t>
            </w:r>
          </w:p>
          <w:p w:rsidR="00F230C8" w:rsidRPr="00BE6B71" w:rsidRDefault="00F230C8" w:rsidP="00EB61B7">
            <w:pPr>
              <w:rPr>
                <w:color w:val="000000"/>
                <w:sz w:val="26"/>
              </w:rPr>
            </w:pPr>
          </w:p>
          <w:p w:rsidR="00F230C8" w:rsidRPr="00BE6B71" w:rsidRDefault="00F230C8" w:rsidP="00EB61B7">
            <w:pPr>
              <w:rPr>
                <w:color w:val="000000"/>
                <w:sz w:val="26"/>
              </w:rPr>
            </w:pPr>
          </w:p>
          <w:p w:rsidR="00F230C8" w:rsidRPr="00BE6B71" w:rsidRDefault="00F230C8" w:rsidP="00EB61B7">
            <w:pPr>
              <w:rPr>
                <w:color w:val="000000"/>
                <w:sz w:val="26"/>
              </w:rPr>
            </w:pPr>
          </w:p>
          <w:p w:rsidR="00F230C8" w:rsidRPr="00BE6B71" w:rsidRDefault="00F230C8" w:rsidP="00EB61B7">
            <w:pPr>
              <w:rPr>
                <w:color w:val="000000"/>
                <w:sz w:val="26"/>
              </w:rPr>
            </w:pPr>
            <w:r w:rsidRPr="00BE6B71">
              <w:rPr>
                <w:color w:val="000000"/>
                <w:sz w:val="26"/>
              </w:rPr>
              <w:t>GV so sánh giọng điệu ở 2 bài thơ.</w:t>
            </w:r>
          </w:p>
          <w:p w:rsidR="00F230C8" w:rsidRDefault="00F230C8" w:rsidP="00EB61B7">
            <w:pPr>
              <w:pStyle w:val="BodyText"/>
              <w:rPr>
                <w:b w:val="0"/>
                <w:i w:val="0"/>
                <w:color w:val="000000"/>
                <w:sz w:val="26"/>
                <w:lang w:val="en-US"/>
              </w:rPr>
            </w:pPr>
            <w:r w:rsidRPr="00BE6B71">
              <w:rPr>
                <w:b w:val="0"/>
                <w:i w:val="0"/>
                <w:color w:val="000000"/>
                <w:sz w:val="26"/>
              </w:rPr>
              <w:t>GV tổng kết</w:t>
            </w:r>
          </w:p>
          <w:p w:rsidR="0058468D" w:rsidRPr="0058468D" w:rsidRDefault="0058468D" w:rsidP="00EB61B7">
            <w:pPr>
              <w:pStyle w:val="BodyText"/>
              <w:rPr>
                <w:b w:val="0"/>
                <w:i w:val="0"/>
                <w:color w:val="000000"/>
                <w:sz w:val="26"/>
                <w:lang w:val="en-US"/>
              </w:rPr>
            </w:pPr>
          </w:p>
        </w:tc>
        <w:tc>
          <w:tcPr>
            <w:tcW w:w="6461" w:type="dxa"/>
            <w:tcBorders>
              <w:top w:val="single" w:sz="4" w:space="0" w:color="auto"/>
              <w:left w:val="single" w:sz="4" w:space="0" w:color="auto"/>
              <w:bottom w:val="single" w:sz="4" w:space="0" w:color="auto"/>
              <w:right w:val="single" w:sz="4" w:space="0" w:color="auto"/>
            </w:tcBorders>
          </w:tcPr>
          <w:p w:rsidR="00F230C8" w:rsidRPr="00942E43" w:rsidRDefault="00F230C8" w:rsidP="00EB61B7">
            <w:pPr>
              <w:pStyle w:val="BodyText"/>
              <w:rPr>
                <w:bCs w:val="0"/>
                <w:i w:val="0"/>
                <w:color w:val="000000"/>
                <w:sz w:val="26"/>
              </w:rPr>
            </w:pPr>
            <w:r w:rsidRPr="00942E43">
              <w:rPr>
                <w:bCs w:val="0"/>
                <w:i w:val="0"/>
                <w:color w:val="000000"/>
                <w:sz w:val="26"/>
              </w:rPr>
              <w:t>I.Tìm hiểu chung:</w:t>
            </w:r>
          </w:p>
          <w:p w:rsidR="00F230C8" w:rsidRPr="00BE6B71" w:rsidRDefault="00F230C8" w:rsidP="00EB61B7">
            <w:pPr>
              <w:pStyle w:val="BodyText"/>
              <w:rPr>
                <w:b w:val="0"/>
                <w:bCs w:val="0"/>
                <w:i w:val="0"/>
                <w:color w:val="000000"/>
                <w:sz w:val="26"/>
              </w:rPr>
            </w:pPr>
            <w:r w:rsidRPr="00BE6B71">
              <w:rPr>
                <w:b w:val="0"/>
                <w:bCs w:val="0"/>
                <w:i w:val="0"/>
                <w:color w:val="000000"/>
                <w:sz w:val="26"/>
              </w:rPr>
              <w:t>1.Tác giả: (</w:t>
            </w:r>
            <w:r w:rsidRPr="00BE6B71">
              <w:rPr>
                <w:b w:val="0"/>
                <w:i w:val="0"/>
                <w:color w:val="000000"/>
                <w:sz w:val="26"/>
              </w:rPr>
              <w:t>SGK)</w:t>
            </w:r>
          </w:p>
          <w:p w:rsidR="00F230C8" w:rsidRPr="00BE6B71" w:rsidRDefault="00F230C8" w:rsidP="00EB61B7">
            <w:pPr>
              <w:pStyle w:val="BodyText"/>
              <w:rPr>
                <w:b w:val="0"/>
                <w:bCs w:val="0"/>
                <w:i w:val="0"/>
                <w:color w:val="000000"/>
                <w:sz w:val="26"/>
              </w:rPr>
            </w:pPr>
            <w:r w:rsidRPr="00BE6B71">
              <w:rPr>
                <w:b w:val="0"/>
                <w:bCs w:val="0"/>
                <w:i w:val="0"/>
                <w:color w:val="000000"/>
                <w:sz w:val="26"/>
              </w:rPr>
              <w:t>2. Bài thơ: Đò Lèn (</w:t>
            </w:r>
            <w:r w:rsidRPr="00BE6B71">
              <w:rPr>
                <w:b w:val="0"/>
                <w:i w:val="0"/>
                <w:color w:val="000000"/>
                <w:sz w:val="26"/>
              </w:rPr>
              <w:t>SGK)</w:t>
            </w:r>
          </w:p>
          <w:p w:rsidR="00F230C8" w:rsidRPr="00942E43" w:rsidRDefault="00F230C8" w:rsidP="00EB61B7">
            <w:pPr>
              <w:pStyle w:val="BodyText"/>
              <w:rPr>
                <w:bCs w:val="0"/>
                <w:i w:val="0"/>
                <w:color w:val="000000"/>
                <w:sz w:val="26"/>
              </w:rPr>
            </w:pPr>
            <w:r w:rsidRPr="00942E43">
              <w:rPr>
                <w:bCs w:val="0"/>
                <w:i w:val="0"/>
                <w:color w:val="000000"/>
                <w:sz w:val="26"/>
              </w:rPr>
              <w:t>II. Hướng dẫn đọc hiểu:</w:t>
            </w:r>
          </w:p>
          <w:p w:rsidR="00F230C8" w:rsidRPr="00BE6B71" w:rsidRDefault="00F230C8" w:rsidP="00EB61B7">
            <w:pPr>
              <w:pStyle w:val="BodyText2"/>
              <w:rPr>
                <w:color w:val="000000"/>
                <w:sz w:val="26"/>
              </w:rPr>
            </w:pPr>
            <w:r w:rsidRPr="00BE6B71">
              <w:rPr>
                <w:color w:val="000000"/>
                <w:sz w:val="26"/>
              </w:rPr>
              <w:t>1. Cách nhìn về tuổi thơ của  tác giả:</w:t>
            </w:r>
          </w:p>
          <w:p w:rsidR="00F230C8" w:rsidRPr="00BE6B71" w:rsidRDefault="00F230C8" w:rsidP="00EB61B7">
            <w:pPr>
              <w:pStyle w:val="BodyText"/>
              <w:rPr>
                <w:b w:val="0"/>
                <w:bCs w:val="0"/>
                <w:i w:val="0"/>
                <w:color w:val="000000"/>
                <w:spacing w:val="-6"/>
                <w:sz w:val="26"/>
              </w:rPr>
            </w:pPr>
            <w:r w:rsidRPr="00BE6B71">
              <w:rPr>
                <w:b w:val="0"/>
                <w:bCs w:val="0"/>
                <w:i w:val="0"/>
                <w:color w:val="000000"/>
                <w:spacing w:val="-6"/>
                <w:sz w:val="26"/>
              </w:rPr>
              <w:t>-Thời thơ ấu :</w:t>
            </w:r>
            <w:r w:rsidRPr="00BE6B71">
              <w:rPr>
                <w:b w:val="0"/>
                <w:i w:val="0"/>
                <w:color w:val="000000"/>
                <w:spacing w:val="-6"/>
                <w:sz w:val="26"/>
              </w:rPr>
              <w:t xml:space="preserve"> câu cá , bắt chim sẻ ở vành tai tượng Phật,ăn trộm nhãn, đi chơi đền,chân đất đi đêm, níu váy bà đòi đi chợ...=&gt; </w:t>
            </w:r>
            <w:r w:rsidRPr="00BE6B71">
              <w:rPr>
                <w:b w:val="0"/>
                <w:bCs w:val="0"/>
                <w:i w:val="0"/>
                <w:color w:val="000000"/>
                <w:spacing w:val="-6"/>
                <w:sz w:val="26"/>
              </w:rPr>
              <w:t>tinh nghịch, hiếu động, hồn nhiên.</w:t>
            </w:r>
          </w:p>
          <w:p w:rsidR="00F230C8" w:rsidRPr="00BE6B71" w:rsidRDefault="00F230C8" w:rsidP="00EB61B7">
            <w:pPr>
              <w:pStyle w:val="BodyText"/>
              <w:rPr>
                <w:b w:val="0"/>
                <w:bCs w:val="0"/>
                <w:i w:val="0"/>
                <w:color w:val="000000"/>
                <w:spacing w:val="-4"/>
                <w:sz w:val="26"/>
              </w:rPr>
            </w:pPr>
            <w:r w:rsidRPr="00BE6B71">
              <w:rPr>
                <w:b w:val="0"/>
                <w:bCs w:val="0"/>
                <w:i w:val="0"/>
                <w:color w:val="000000"/>
                <w:spacing w:val="-4"/>
                <w:sz w:val="26"/>
              </w:rPr>
              <w:t>- Cách nhìn:</w:t>
            </w:r>
            <w:r w:rsidRPr="00BE6B71">
              <w:rPr>
                <w:b w:val="0"/>
                <w:i w:val="0"/>
                <w:color w:val="000000"/>
                <w:spacing w:val="-4"/>
                <w:sz w:val="26"/>
              </w:rPr>
              <w:t xml:space="preserve"> thành thực, thẳng thắng, tự nhiên, đậm chất quê, khác với lối thi vị hoá thường gặp =&gt; </w:t>
            </w:r>
            <w:r w:rsidRPr="00BE6B71">
              <w:rPr>
                <w:b w:val="0"/>
                <w:bCs w:val="0"/>
                <w:i w:val="0"/>
                <w:color w:val="000000"/>
                <w:spacing w:val="-4"/>
                <w:sz w:val="26"/>
              </w:rPr>
              <w:t>cách nhìn mới mẻ.</w:t>
            </w:r>
          </w:p>
          <w:p w:rsidR="00F230C8" w:rsidRPr="00BE6B71" w:rsidRDefault="00F230C8" w:rsidP="00EB61B7">
            <w:pPr>
              <w:pStyle w:val="BodyText"/>
              <w:rPr>
                <w:b w:val="0"/>
                <w:bCs w:val="0"/>
                <w:i w:val="0"/>
                <w:color w:val="000000"/>
                <w:sz w:val="26"/>
              </w:rPr>
            </w:pPr>
            <w:r w:rsidRPr="00BE6B71">
              <w:rPr>
                <w:b w:val="0"/>
                <w:i w:val="0"/>
                <w:color w:val="000000"/>
                <w:sz w:val="26"/>
              </w:rPr>
              <w:t>2</w:t>
            </w:r>
            <w:r w:rsidRPr="00BE6B71">
              <w:rPr>
                <w:b w:val="0"/>
                <w:bCs w:val="0"/>
                <w:i w:val="0"/>
                <w:color w:val="000000"/>
                <w:sz w:val="26"/>
              </w:rPr>
              <w:t>.Tình cảm sâu nặng đối với người bà:</w:t>
            </w:r>
          </w:p>
          <w:p w:rsidR="00F230C8" w:rsidRPr="00BE6B71" w:rsidRDefault="00F230C8" w:rsidP="00EB61B7">
            <w:pPr>
              <w:pStyle w:val="BodyText"/>
              <w:rPr>
                <w:b w:val="0"/>
                <w:bCs w:val="0"/>
                <w:i w:val="0"/>
                <w:color w:val="000000"/>
                <w:sz w:val="26"/>
              </w:rPr>
            </w:pPr>
            <w:r w:rsidRPr="00BE6B71">
              <w:rPr>
                <w:b w:val="0"/>
                <w:i w:val="0"/>
                <w:color w:val="000000"/>
                <w:sz w:val="26"/>
              </w:rPr>
              <w:t xml:space="preserve">- </w:t>
            </w:r>
            <w:r w:rsidRPr="00BE6B71">
              <w:rPr>
                <w:b w:val="0"/>
                <w:bCs w:val="0"/>
                <w:i w:val="0"/>
                <w:color w:val="000000"/>
                <w:sz w:val="26"/>
              </w:rPr>
              <w:t xml:space="preserve">Hình ảnh người bà: </w:t>
            </w:r>
            <w:r w:rsidRPr="00BE6B71">
              <w:rPr>
                <w:b w:val="0"/>
                <w:i w:val="0"/>
                <w:color w:val="000000"/>
                <w:sz w:val="26"/>
              </w:rPr>
              <w:t>mò cua xúc tép ,gánh chè xanh những đêm lạnh ,bán trứng ga Lèn ngày bom Mỹ dội, năm đói củ dong riềng luộc sượng.. .</w:t>
            </w:r>
          </w:p>
          <w:p w:rsidR="00F230C8" w:rsidRPr="00BE6B71" w:rsidRDefault="00F230C8" w:rsidP="00EB61B7">
            <w:pPr>
              <w:pStyle w:val="BodyText"/>
              <w:rPr>
                <w:b w:val="0"/>
                <w:bCs w:val="0"/>
                <w:i w:val="0"/>
                <w:color w:val="000000"/>
                <w:sz w:val="26"/>
              </w:rPr>
            </w:pPr>
            <w:r w:rsidRPr="00BE6B71">
              <w:rPr>
                <w:b w:val="0"/>
                <w:bCs w:val="0"/>
                <w:i w:val="0"/>
                <w:color w:val="000000"/>
                <w:sz w:val="26"/>
              </w:rPr>
              <w:t>=&gt;cơ cực, tần tảo, yêu thương .</w:t>
            </w:r>
          </w:p>
          <w:p w:rsidR="00F230C8" w:rsidRPr="00BE6B71" w:rsidRDefault="00F230C8" w:rsidP="00EB61B7">
            <w:pPr>
              <w:rPr>
                <w:bCs/>
                <w:color w:val="000000"/>
                <w:sz w:val="26"/>
              </w:rPr>
            </w:pPr>
            <w:r w:rsidRPr="00BE6B71">
              <w:rPr>
                <w:bCs/>
                <w:color w:val="000000"/>
                <w:sz w:val="26"/>
              </w:rPr>
              <w:t>- Tình cảm của nhà thơ khi nghĩ về bà ngoại:</w:t>
            </w:r>
          </w:p>
          <w:p w:rsidR="00F230C8" w:rsidRPr="00BE6B71" w:rsidRDefault="00F230C8" w:rsidP="00EB61B7">
            <w:pPr>
              <w:pStyle w:val="BodyText"/>
              <w:rPr>
                <w:b w:val="0"/>
                <w:i w:val="0"/>
                <w:color w:val="000000"/>
                <w:sz w:val="26"/>
              </w:rPr>
            </w:pPr>
            <w:r w:rsidRPr="00BE6B71">
              <w:rPr>
                <w:b w:val="0"/>
                <w:i w:val="0"/>
                <w:color w:val="000000"/>
                <w:sz w:val="26"/>
              </w:rPr>
              <w:t>+ Thấu hiểu nỗi cơ cực, tần tảo, tình yêu thương của bà .Thể hiện tình yêu thương, sự tôn kính, lòng tri ân sâu sắc đối với bà.</w:t>
            </w:r>
          </w:p>
          <w:p w:rsidR="00F230C8" w:rsidRPr="00BE6B71" w:rsidRDefault="00F230C8" w:rsidP="00EB61B7">
            <w:pPr>
              <w:pStyle w:val="BodyText"/>
              <w:rPr>
                <w:b w:val="0"/>
                <w:i w:val="0"/>
                <w:color w:val="000000"/>
                <w:sz w:val="26"/>
              </w:rPr>
            </w:pPr>
            <w:r w:rsidRPr="00BE6B71">
              <w:rPr>
                <w:b w:val="0"/>
                <w:i w:val="0"/>
                <w:color w:val="000000"/>
                <w:sz w:val="26"/>
              </w:rPr>
              <w:t>+ Sự ân hận , ngậm ngùi , xót đau muộn màng :</w:t>
            </w:r>
          </w:p>
          <w:p w:rsidR="00F230C8" w:rsidRPr="00BE6B71" w:rsidRDefault="00F230C8" w:rsidP="00EB61B7">
            <w:pPr>
              <w:pStyle w:val="BodyText"/>
              <w:rPr>
                <w:b w:val="0"/>
                <w:i w:val="0"/>
                <w:color w:val="000000"/>
                <w:sz w:val="26"/>
              </w:rPr>
            </w:pPr>
            <w:r w:rsidRPr="00BE6B71">
              <w:rPr>
                <w:b w:val="0"/>
                <w:i w:val="0"/>
                <w:color w:val="000000"/>
                <w:sz w:val="26"/>
              </w:rPr>
              <w:t xml:space="preserve">      “Khi tôi biết thương bà thì đã muộn</w:t>
            </w:r>
          </w:p>
          <w:p w:rsidR="00F230C8" w:rsidRPr="00BE6B71" w:rsidRDefault="00F230C8" w:rsidP="00EB61B7">
            <w:pPr>
              <w:pStyle w:val="BodyText"/>
              <w:rPr>
                <w:b w:val="0"/>
                <w:i w:val="0"/>
                <w:color w:val="000000"/>
                <w:sz w:val="26"/>
              </w:rPr>
            </w:pPr>
            <w:r w:rsidRPr="00BE6B71">
              <w:rPr>
                <w:b w:val="0"/>
                <w:i w:val="0"/>
                <w:color w:val="000000"/>
                <w:sz w:val="26"/>
              </w:rPr>
              <w:t xml:space="preserve">        Bà chỉ còn một nấm cỏ thôi"</w:t>
            </w:r>
          </w:p>
          <w:p w:rsidR="00F230C8" w:rsidRPr="00BE6B71" w:rsidRDefault="00F230C8" w:rsidP="00EB61B7">
            <w:pPr>
              <w:pStyle w:val="BodyText"/>
              <w:rPr>
                <w:b w:val="0"/>
                <w:bCs w:val="0"/>
                <w:i w:val="0"/>
                <w:color w:val="000000"/>
                <w:sz w:val="26"/>
              </w:rPr>
            </w:pPr>
            <w:r w:rsidRPr="00BE6B71">
              <w:rPr>
                <w:b w:val="0"/>
                <w:bCs w:val="0"/>
                <w:i w:val="0"/>
                <w:color w:val="000000"/>
                <w:sz w:val="26"/>
              </w:rPr>
              <w:t>3. Những đặc sắc trong cách thể hiện của ND trong thi đề viết về tình bà cháu:</w:t>
            </w:r>
          </w:p>
          <w:p w:rsidR="00F230C8" w:rsidRPr="00BE6B71" w:rsidRDefault="00F230C8" w:rsidP="00EB61B7">
            <w:pPr>
              <w:pStyle w:val="BodyText"/>
              <w:rPr>
                <w:b w:val="0"/>
                <w:bCs w:val="0"/>
                <w:i w:val="0"/>
                <w:color w:val="000000"/>
                <w:sz w:val="26"/>
              </w:rPr>
            </w:pPr>
            <w:r w:rsidRPr="00BE6B71">
              <w:rPr>
                <w:b w:val="0"/>
                <w:bCs w:val="0"/>
                <w:i w:val="0"/>
                <w:color w:val="000000"/>
                <w:sz w:val="26"/>
              </w:rPr>
              <w:t>- Sử dụng thủ pháp đối lập :</w:t>
            </w:r>
          </w:p>
          <w:p w:rsidR="00F230C8" w:rsidRPr="00BE6B71" w:rsidRDefault="00F230C8" w:rsidP="00EB61B7">
            <w:pPr>
              <w:pStyle w:val="BodyText"/>
              <w:rPr>
                <w:b w:val="0"/>
                <w:i w:val="0"/>
                <w:color w:val="000000"/>
                <w:sz w:val="26"/>
              </w:rPr>
            </w:pPr>
            <w:r w:rsidRPr="00BE6B71">
              <w:rPr>
                <w:b w:val="0"/>
                <w:i w:val="0"/>
                <w:color w:val="000000"/>
                <w:sz w:val="26"/>
              </w:rPr>
              <w:t>+ Đối lập giữa cái tinh nghịch vô tư của người cháu với cái cơ cực, tần tảo của người bà.</w:t>
            </w:r>
          </w:p>
          <w:p w:rsidR="00F230C8" w:rsidRPr="00BE6B71" w:rsidRDefault="00F230C8" w:rsidP="00EB61B7">
            <w:pPr>
              <w:pStyle w:val="BodyText"/>
              <w:rPr>
                <w:b w:val="0"/>
                <w:i w:val="0"/>
                <w:color w:val="000000"/>
                <w:sz w:val="26"/>
              </w:rPr>
            </w:pPr>
            <w:r w:rsidRPr="00BE6B71">
              <w:rPr>
                <w:b w:val="0"/>
                <w:i w:val="0"/>
                <w:color w:val="000000"/>
                <w:sz w:val="26"/>
              </w:rPr>
              <w:t>+ Đối lập giữa chiến tranh ác liệt với tình yêu thương của người bà.</w:t>
            </w:r>
          </w:p>
          <w:p w:rsidR="00F230C8" w:rsidRPr="00BE6B71" w:rsidRDefault="00F230C8" w:rsidP="00EB61B7">
            <w:pPr>
              <w:pStyle w:val="BodyText"/>
              <w:rPr>
                <w:b w:val="0"/>
                <w:i w:val="0"/>
                <w:color w:val="000000"/>
                <w:sz w:val="26"/>
              </w:rPr>
            </w:pPr>
            <w:r w:rsidRPr="00BE6B71">
              <w:rPr>
                <w:b w:val="0"/>
                <w:i w:val="0"/>
                <w:color w:val="000000"/>
                <w:sz w:val="26"/>
              </w:rPr>
              <w:t>+ Đối lập giữa cái vĩnh hằng của vũ trụ với cái ngắn ngủi, hữu hạn của cuộc đời con người.</w:t>
            </w:r>
          </w:p>
          <w:p w:rsidR="00F230C8" w:rsidRPr="00BE6B71" w:rsidRDefault="00F230C8" w:rsidP="00EB61B7">
            <w:pPr>
              <w:pStyle w:val="BodyText"/>
              <w:rPr>
                <w:b w:val="0"/>
                <w:i w:val="0"/>
                <w:color w:val="000000"/>
                <w:sz w:val="26"/>
              </w:rPr>
            </w:pPr>
            <w:r w:rsidRPr="00BE6B71">
              <w:rPr>
                <w:b w:val="0"/>
                <w:i w:val="0"/>
                <w:color w:val="000000"/>
                <w:sz w:val="26"/>
              </w:rPr>
              <w:t>=&gt; thấu hiểu nỗi khổ cực của bà; thể hiện nỗi ngậm ngùi, sự ân hận muộn màng khi bà không còn nữa.</w:t>
            </w:r>
          </w:p>
          <w:p w:rsidR="00F230C8" w:rsidRPr="00BE6B71" w:rsidRDefault="00F230C8" w:rsidP="00EB61B7">
            <w:pPr>
              <w:pStyle w:val="BodyText"/>
              <w:rPr>
                <w:b w:val="0"/>
                <w:i w:val="0"/>
                <w:color w:val="000000"/>
                <w:sz w:val="26"/>
              </w:rPr>
            </w:pPr>
            <w:r w:rsidRPr="00BE6B71">
              <w:rPr>
                <w:b w:val="0"/>
                <w:i w:val="0"/>
                <w:color w:val="000000"/>
                <w:sz w:val="26"/>
              </w:rPr>
              <w:t>-</w:t>
            </w:r>
            <w:r w:rsidRPr="00BE6B71">
              <w:rPr>
                <w:b w:val="0"/>
                <w:bCs w:val="0"/>
                <w:i w:val="0"/>
                <w:color w:val="000000"/>
                <w:sz w:val="26"/>
              </w:rPr>
              <w:t>Sử dụng phép so sánh đối chiếu :</w:t>
            </w:r>
          </w:p>
          <w:p w:rsidR="00F230C8" w:rsidRPr="00BE6B71" w:rsidRDefault="00F230C8" w:rsidP="00EB61B7">
            <w:pPr>
              <w:pStyle w:val="BodyText"/>
              <w:rPr>
                <w:b w:val="0"/>
                <w:i w:val="0"/>
                <w:color w:val="000000"/>
                <w:sz w:val="26"/>
              </w:rPr>
            </w:pPr>
            <w:r w:rsidRPr="00BE6B71">
              <w:rPr>
                <w:b w:val="0"/>
                <w:i w:val="0"/>
                <w:color w:val="000000"/>
                <w:sz w:val="26"/>
              </w:rPr>
              <w:t xml:space="preserve"> + Giữa cái hư và cái thực; giữa bà với Tiên , Phật, thánh thần =&gt; tương đồng</w:t>
            </w:r>
          </w:p>
          <w:p w:rsidR="00F230C8" w:rsidRPr="00BE6B71" w:rsidRDefault="00F230C8" w:rsidP="00EB61B7">
            <w:pPr>
              <w:pStyle w:val="BodyText"/>
              <w:rPr>
                <w:b w:val="0"/>
                <w:i w:val="0"/>
                <w:color w:val="000000"/>
                <w:sz w:val="26"/>
              </w:rPr>
            </w:pPr>
            <w:r w:rsidRPr="00BE6B71">
              <w:rPr>
                <w:b w:val="0"/>
                <w:i w:val="0"/>
                <w:color w:val="000000"/>
                <w:sz w:val="26"/>
              </w:rPr>
              <w:t xml:space="preserve"> + Giữa thần thánh với bà đặt trong một bối cảnh chiến tranh =&gt; tương phản</w:t>
            </w:r>
          </w:p>
          <w:p w:rsidR="00F230C8" w:rsidRPr="00BE6B71" w:rsidRDefault="00F230C8" w:rsidP="00EB61B7">
            <w:pPr>
              <w:pStyle w:val="BodyText"/>
              <w:rPr>
                <w:b w:val="0"/>
                <w:i w:val="0"/>
                <w:color w:val="000000"/>
                <w:sz w:val="26"/>
              </w:rPr>
            </w:pPr>
            <w:r w:rsidRPr="00BE6B71">
              <w:rPr>
                <w:b w:val="0"/>
                <w:i w:val="0"/>
                <w:color w:val="000000"/>
                <w:sz w:val="26"/>
              </w:rPr>
              <w:t>=&gt;Tôn vinh, ngợi ca tấm lòng nhân từ cao cả của bà.Khẳng định sự bất diệt của hình ảnh người bà.</w:t>
            </w:r>
          </w:p>
          <w:p w:rsidR="00F230C8" w:rsidRPr="00BE6B71" w:rsidRDefault="00F230C8" w:rsidP="00EB61B7">
            <w:pPr>
              <w:pStyle w:val="BodyText"/>
              <w:rPr>
                <w:b w:val="0"/>
                <w:i w:val="0"/>
                <w:color w:val="000000"/>
                <w:spacing w:val="-8"/>
                <w:sz w:val="26"/>
              </w:rPr>
            </w:pPr>
            <w:r w:rsidRPr="00BE6B71">
              <w:rPr>
                <w:b w:val="0"/>
                <w:i w:val="0"/>
                <w:color w:val="000000"/>
                <w:sz w:val="26"/>
              </w:rPr>
              <w:t xml:space="preserve"> - </w:t>
            </w:r>
            <w:r w:rsidRPr="00BE6B71">
              <w:rPr>
                <w:b w:val="0"/>
                <w:bCs w:val="0"/>
                <w:i w:val="0"/>
                <w:color w:val="000000"/>
                <w:spacing w:val="-8"/>
                <w:sz w:val="26"/>
              </w:rPr>
              <w:t xml:space="preserve">Giọng điệu: </w:t>
            </w:r>
            <w:r w:rsidRPr="00BE6B71">
              <w:rPr>
                <w:b w:val="0"/>
                <w:i w:val="0"/>
                <w:color w:val="000000"/>
                <w:spacing w:val="-8"/>
                <w:sz w:val="26"/>
              </w:rPr>
              <w:t>thành thực, thẳng thắng.Vì thế tạo được dư vị về nỗi ngậm ngùi, đắng xót , ân hận pha lẫn những suy niệm đầy màu sắc triết lí về sự sống con người.</w:t>
            </w:r>
          </w:p>
          <w:p w:rsidR="00F230C8" w:rsidRPr="00942E43" w:rsidRDefault="00F230C8" w:rsidP="00EB61B7">
            <w:pPr>
              <w:pStyle w:val="BodyText"/>
              <w:rPr>
                <w:bCs w:val="0"/>
                <w:i w:val="0"/>
                <w:color w:val="000000"/>
                <w:sz w:val="26"/>
              </w:rPr>
            </w:pPr>
            <w:r w:rsidRPr="00942E43">
              <w:rPr>
                <w:bCs w:val="0"/>
                <w:i w:val="0"/>
                <w:color w:val="000000"/>
                <w:sz w:val="26"/>
              </w:rPr>
              <w:t>III. Kết luận:</w:t>
            </w:r>
          </w:p>
          <w:p w:rsidR="00F230C8" w:rsidRPr="00BE6B71" w:rsidRDefault="00F230C8" w:rsidP="00EB61B7">
            <w:pPr>
              <w:pStyle w:val="BodyText"/>
              <w:rPr>
                <w:b w:val="0"/>
                <w:i w:val="0"/>
                <w:color w:val="000000"/>
                <w:sz w:val="26"/>
              </w:rPr>
            </w:pPr>
            <w:r w:rsidRPr="00BE6B71">
              <w:rPr>
                <w:b w:val="0"/>
                <w:i w:val="0"/>
                <w:color w:val="000000"/>
                <w:sz w:val="26"/>
              </w:rPr>
              <w:t>- Bài thơ để lại nhiều dư vị trong tâm hồn, chạm đến cõi sâu kín và thường nhật trong cuộc sống tình cảm của mỗi con người. Dường như ND vừa nói hộ vừa nhắc nhở cho nhiều người về lẻ sống ở đời, đặc biệt là thái độ sống của mỗi người trong hiện tại đối với những gì gần gũi nhất trong cuộc sống của mình.</w:t>
            </w:r>
          </w:p>
        </w:tc>
      </w:tr>
    </w:tbl>
    <w:p w:rsidR="00C65960" w:rsidRDefault="00C65960" w:rsidP="00F230C8">
      <w:pPr>
        <w:rPr>
          <w:b/>
          <w:bCs/>
          <w:color w:val="000000"/>
          <w:sz w:val="26"/>
          <w:lang w:val="en-US"/>
        </w:rPr>
      </w:pPr>
    </w:p>
    <w:p w:rsidR="00F956D2" w:rsidRPr="00BE6B71" w:rsidRDefault="00F956D2" w:rsidP="00F230C8">
      <w:pPr>
        <w:rPr>
          <w:b/>
          <w:bCs/>
          <w:color w:val="000000"/>
          <w:sz w:val="26"/>
        </w:rPr>
      </w:pPr>
      <w:r w:rsidRPr="00BE6B71">
        <w:rPr>
          <w:b/>
          <w:bCs/>
          <w:color w:val="000000"/>
          <w:sz w:val="26"/>
        </w:rPr>
        <w:t>HOẠT ĐỘNG 5. HOẠT ĐỘNG BỔ SUNG</w:t>
      </w:r>
    </w:p>
    <w:p w:rsidR="00F230C8" w:rsidRPr="00BE6B71" w:rsidRDefault="005A0895" w:rsidP="00F230C8">
      <w:pPr>
        <w:rPr>
          <w:bCs/>
          <w:color w:val="000000"/>
          <w:sz w:val="26"/>
        </w:rPr>
      </w:pPr>
      <w:r w:rsidRPr="00BE6B71">
        <w:rPr>
          <w:b/>
          <w:bCs/>
          <w:color w:val="000000"/>
          <w:sz w:val="26"/>
        </w:rPr>
        <w:t xml:space="preserve">4. </w:t>
      </w:r>
      <w:r w:rsidR="00F230C8" w:rsidRPr="00BE6B71">
        <w:rPr>
          <w:b/>
          <w:bCs/>
          <w:color w:val="000000"/>
          <w:sz w:val="26"/>
        </w:rPr>
        <w:t xml:space="preserve">Củng cố: </w:t>
      </w:r>
      <w:r w:rsidR="00F230C8" w:rsidRPr="00BE6B71">
        <w:rPr>
          <w:bCs/>
          <w:color w:val="000000"/>
          <w:sz w:val="26"/>
        </w:rPr>
        <w:t>Cái nhìn mới mẻ của Nguyễn Duy về tuổi thơ và cách thể hiện rất riêng của nhà thơ về tình cảm đối với người bà</w:t>
      </w:r>
      <w:r w:rsidR="0024552E" w:rsidRPr="00BE6B71">
        <w:rPr>
          <w:bCs/>
          <w:color w:val="000000"/>
          <w:sz w:val="26"/>
        </w:rPr>
        <w:t>.</w:t>
      </w:r>
    </w:p>
    <w:p w:rsidR="0024552E" w:rsidRPr="00BE6B71" w:rsidRDefault="0095226F" w:rsidP="00F230C8">
      <w:pPr>
        <w:rPr>
          <w:b/>
          <w:bCs/>
          <w:color w:val="000000"/>
          <w:sz w:val="26"/>
        </w:rPr>
      </w:pPr>
      <w:r w:rsidRPr="00BE6B71">
        <w:rPr>
          <w:b/>
          <w:bCs/>
          <w:color w:val="000000"/>
          <w:sz w:val="26"/>
        </w:rPr>
        <w:t>5. Dặn dò</w:t>
      </w:r>
    </w:p>
    <w:p w:rsidR="00D11388" w:rsidRPr="00BE6B71" w:rsidRDefault="00D11388" w:rsidP="00F230C8">
      <w:pPr>
        <w:rPr>
          <w:bCs/>
          <w:color w:val="000000"/>
          <w:sz w:val="26"/>
        </w:rPr>
      </w:pPr>
      <w:r w:rsidRPr="00BE6B71">
        <w:rPr>
          <w:b/>
          <w:bCs/>
          <w:color w:val="000000"/>
          <w:sz w:val="26"/>
        </w:rPr>
        <w:t xml:space="preserve">- </w:t>
      </w:r>
      <w:r w:rsidRPr="00BE6B71">
        <w:rPr>
          <w:bCs/>
          <w:color w:val="000000"/>
          <w:sz w:val="26"/>
        </w:rPr>
        <w:t>Học bài cũ.</w:t>
      </w:r>
    </w:p>
    <w:p w:rsidR="00236DAD" w:rsidRPr="00BE6B71" w:rsidRDefault="00236DAD" w:rsidP="00F230C8">
      <w:pPr>
        <w:rPr>
          <w:bCs/>
          <w:i/>
          <w:color w:val="000000"/>
          <w:sz w:val="26"/>
        </w:rPr>
      </w:pPr>
      <w:r w:rsidRPr="00BE6B71">
        <w:rPr>
          <w:bCs/>
          <w:color w:val="000000"/>
          <w:sz w:val="26"/>
        </w:rPr>
        <w:t>- Chuẩn bị bài</w:t>
      </w:r>
      <w:r w:rsidRPr="00BE6B71">
        <w:rPr>
          <w:b/>
          <w:bCs/>
          <w:color w:val="000000"/>
          <w:sz w:val="26"/>
        </w:rPr>
        <w:t xml:space="preserve"> :</w:t>
      </w:r>
      <w:r w:rsidR="00E52C56" w:rsidRPr="00BE6B71">
        <w:rPr>
          <w:b/>
          <w:bCs/>
          <w:color w:val="000000"/>
          <w:sz w:val="26"/>
        </w:rPr>
        <w:t xml:space="preserve"> </w:t>
      </w:r>
      <w:r w:rsidR="00E52C56" w:rsidRPr="00BE6B71">
        <w:rPr>
          <w:bCs/>
          <w:i/>
          <w:color w:val="000000"/>
          <w:sz w:val="26"/>
        </w:rPr>
        <w:t>Thực hành một số phép tu từ cú pháp.</w:t>
      </w:r>
    </w:p>
    <w:p w:rsidR="00523CCB" w:rsidRPr="00BE6B71" w:rsidRDefault="00523CCB" w:rsidP="00523CCB">
      <w:pPr>
        <w:rPr>
          <w:color w:val="000000"/>
          <w:sz w:val="26"/>
        </w:rPr>
      </w:pPr>
    </w:p>
    <w:p w:rsidR="00B2380D" w:rsidRPr="00BE6B71" w:rsidRDefault="00B2380D" w:rsidP="00523CCB">
      <w:pPr>
        <w:rPr>
          <w:color w:val="000000"/>
          <w:sz w:val="26"/>
        </w:rPr>
      </w:pPr>
    </w:p>
    <w:p w:rsidR="00B2380D" w:rsidRPr="00BE6B71" w:rsidRDefault="00B2380D" w:rsidP="00523CCB">
      <w:pPr>
        <w:rPr>
          <w:color w:val="000000"/>
          <w:sz w:val="26"/>
        </w:rPr>
      </w:pPr>
    </w:p>
    <w:p w:rsidR="00B2380D" w:rsidRPr="00BE6B71" w:rsidRDefault="00B2380D" w:rsidP="00523CCB">
      <w:pPr>
        <w:rPr>
          <w:color w:val="000000"/>
          <w:sz w:val="26"/>
        </w:rPr>
      </w:pPr>
    </w:p>
    <w:p w:rsidR="00F62089" w:rsidRPr="00BE6B71" w:rsidRDefault="00F62089" w:rsidP="00523CCB">
      <w:pPr>
        <w:rPr>
          <w:color w:val="000000"/>
          <w:sz w:val="26"/>
        </w:rPr>
      </w:pPr>
    </w:p>
    <w:p w:rsidR="00F62089" w:rsidRPr="00BE6B71" w:rsidRDefault="00F62089" w:rsidP="00523CCB">
      <w:pPr>
        <w:rPr>
          <w:color w:val="000000"/>
          <w:sz w:val="26"/>
        </w:rPr>
      </w:pPr>
    </w:p>
    <w:p w:rsidR="00F62089" w:rsidRPr="00BE6B71" w:rsidRDefault="00F62089" w:rsidP="00523CCB">
      <w:pPr>
        <w:rPr>
          <w:color w:val="000000"/>
          <w:sz w:val="26"/>
        </w:rPr>
      </w:pPr>
    </w:p>
    <w:p w:rsidR="00F62089" w:rsidRPr="00BE6B71" w:rsidRDefault="00F62089" w:rsidP="00523CCB">
      <w:pPr>
        <w:rPr>
          <w:color w:val="000000"/>
          <w:sz w:val="26"/>
        </w:rPr>
      </w:pPr>
    </w:p>
    <w:p w:rsidR="00C65960" w:rsidRDefault="00C65960" w:rsidP="00523CCB">
      <w:pPr>
        <w:rPr>
          <w:color w:val="000000"/>
          <w:sz w:val="26"/>
          <w:lang w:val="en-US"/>
        </w:rPr>
      </w:pPr>
    </w:p>
    <w:p w:rsidR="00C65960" w:rsidRDefault="00C65960" w:rsidP="00523CCB">
      <w:pPr>
        <w:rPr>
          <w:color w:val="000000"/>
          <w:sz w:val="26"/>
          <w:lang w:val="en-US"/>
        </w:rPr>
      </w:pPr>
    </w:p>
    <w:p w:rsidR="00C65960" w:rsidRDefault="00C65960" w:rsidP="00523CCB">
      <w:pPr>
        <w:rPr>
          <w:color w:val="000000"/>
          <w:sz w:val="26"/>
          <w:lang w:val="en-US"/>
        </w:rPr>
      </w:pPr>
    </w:p>
    <w:p w:rsidR="00C65960" w:rsidRDefault="00C65960" w:rsidP="00523CCB">
      <w:pPr>
        <w:rPr>
          <w:color w:val="000000"/>
          <w:sz w:val="26"/>
          <w:lang w:val="en-US"/>
        </w:rPr>
      </w:pPr>
    </w:p>
    <w:p w:rsidR="00C65960" w:rsidRDefault="00C65960" w:rsidP="00523CCB">
      <w:pPr>
        <w:rPr>
          <w:color w:val="000000"/>
          <w:sz w:val="26"/>
          <w:lang w:val="en-US"/>
        </w:rPr>
      </w:pPr>
    </w:p>
    <w:p w:rsidR="00B2380D" w:rsidRPr="007D0F9F" w:rsidRDefault="00B2380D" w:rsidP="00523CCB">
      <w:pPr>
        <w:rPr>
          <w:color w:val="000000"/>
          <w:sz w:val="26"/>
          <w:lang w:val="en-US"/>
        </w:rPr>
      </w:pPr>
      <w:r w:rsidRPr="00BE6B71">
        <w:rPr>
          <w:color w:val="000000"/>
          <w:sz w:val="26"/>
        </w:rPr>
        <w:t xml:space="preserve">Ngày soạn: </w:t>
      </w:r>
      <w:r w:rsidR="007D0F9F">
        <w:rPr>
          <w:color w:val="000000"/>
          <w:sz w:val="26"/>
          <w:lang w:val="en-US"/>
        </w:rPr>
        <w:t>15</w:t>
      </w:r>
      <w:r w:rsidR="007D0F9F">
        <w:rPr>
          <w:color w:val="000000"/>
          <w:sz w:val="26"/>
        </w:rPr>
        <w:t>/1</w:t>
      </w:r>
      <w:r w:rsidR="007D0F9F">
        <w:rPr>
          <w:color w:val="000000"/>
          <w:sz w:val="26"/>
          <w:lang w:val="en-US"/>
        </w:rPr>
        <w:t>1</w:t>
      </w:r>
      <w:r w:rsidR="007D0F9F">
        <w:rPr>
          <w:color w:val="000000"/>
          <w:sz w:val="26"/>
        </w:rPr>
        <w:t>/201</w:t>
      </w:r>
      <w:r w:rsidR="007D0F9F">
        <w:rPr>
          <w:color w:val="000000"/>
          <w:sz w:val="26"/>
          <w:lang w:val="en-US"/>
        </w:rPr>
        <w:t>6</w:t>
      </w:r>
    </w:p>
    <w:p w:rsidR="00C821CC" w:rsidRPr="00BE6B71" w:rsidRDefault="007C3CAF" w:rsidP="00523CCB">
      <w:pPr>
        <w:rPr>
          <w:color w:val="000000"/>
          <w:sz w:val="26"/>
        </w:rPr>
      </w:pPr>
      <w:r w:rsidRPr="00BE6B71">
        <w:rPr>
          <w:color w:val="000000"/>
          <w:sz w:val="26"/>
        </w:rPr>
        <w:t xml:space="preserve">Ngày dạy: </w:t>
      </w:r>
    </w:p>
    <w:p w:rsidR="00F62089" w:rsidRPr="00BE6B71" w:rsidRDefault="00F62089" w:rsidP="00F62089">
      <w:pPr>
        <w:jc w:val="center"/>
        <w:rPr>
          <w:b/>
          <w:color w:val="000000"/>
          <w:sz w:val="26"/>
        </w:rPr>
      </w:pPr>
    </w:p>
    <w:p w:rsidR="007B34BC" w:rsidRPr="00BE6B71" w:rsidRDefault="007B34BC" w:rsidP="00F62089">
      <w:pPr>
        <w:jc w:val="center"/>
        <w:rPr>
          <w:b/>
          <w:bCs/>
          <w:color w:val="000000"/>
          <w:sz w:val="26"/>
        </w:rPr>
      </w:pPr>
      <w:r w:rsidRPr="00BE6B71">
        <w:rPr>
          <w:b/>
          <w:color w:val="000000"/>
          <w:sz w:val="26"/>
        </w:rPr>
        <w:t>Tiết 36. Tiếng Việt.</w:t>
      </w:r>
      <w:r w:rsidR="00D97B2F" w:rsidRPr="00BE6B71">
        <w:rPr>
          <w:b/>
          <w:color w:val="000000"/>
          <w:sz w:val="26"/>
        </w:rPr>
        <w:t xml:space="preserve"> </w:t>
      </w:r>
      <w:r w:rsidR="00D97B2F" w:rsidRPr="00BE6B71">
        <w:rPr>
          <w:b/>
          <w:bCs/>
          <w:color w:val="000000"/>
          <w:sz w:val="26"/>
        </w:rPr>
        <w:t>THỰC HÀNH MỘT SỐ PHÉP TU TỪ CÚ PHÁP</w:t>
      </w:r>
    </w:p>
    <w:p w:rsidR="00A54BAD" w:rsidRPr="00BE6B71" w:rsidRDefault="00A54BAD" w:rsidP="00523CCB">
      <w:pPr>
        <w:rPr>
          <w:color w:val="000000"/>
          <w:sz w:val="26"/>
        </w:rPr>
      </w:pPr>
    </w:p>
    <w:p w:rsidR="00F83686" w:rsidRPr="00BE6B71" w:rsidRDefault="00F83686" w:rsidP="00F83686">
      <w:pPr>
        <w:rPr>
          <w:b/>
          <w:color w:val="000000"/>
          <w:sz w:val="26"/>
        </w:rPr>
      </w:pPr>
      <w:r w:rsidRPr="00BE6B71">
        <w:rPr>
          <w:b/>
          <w:color w:val="000000"/>
          <w:sz w:val="26"/>
        </w:rPr>
        <w:t xml:space="preserve">A. Mục tiêu cần đạt : </w:t>
      </w:r>
    </w:p>
    <w:p w:rsidR="00F83686" w:rsidRPr="00BE6B71" w:rsidRDefault="00C10FEB" w:rsidP="00F83686">
      <w:pPr>
        <w:rPr>
          <w:b/>
          <w:color w:val="000000"/>
          <w:sz w:val="26"/>
        </w:rPr>
      </w:pPr>
      <w:r w:rsidRPr="00BE6B71">
        <w:rPr>
          <w:color w:val="000000"/>
          <w:sz w:val="26"/>
        </w:rPr>
        <w:t xml:space="preserve"> </w:t>
      </w:r>
      <w:r w:rsidRPr="00BE6B71">
        <w:rPr>
          <w:b/>
          <w:color w:val="000000"/>
          <w:sz w:val="26"/>
        </w:rPr>
        <w:t>1.</w:t>
      </w:r>
      <w:r w:rsidR="00F83686" w:rsidRPr="00BE6B71">
        <w:rPr>
          <w:b/>
          <w:color w:val="000000"/>
          <w:sz w:val="26"/>
        </w:rPr>
        <w:t xml:space="preserve"> Kiến thức</w:t>
      </w:r>
      <w:r w:rsidR="00F83686" w:rsidRPr="00BE6B71">
        <w:rPr>
          <w:color w:val="000000"/>
          <w:sz w:val="26"/>
        </w:rPr>
        <w:t xml:space="preserve"> : Qua bài học giúp HS: Nắm được một số phép tu từ cú pháp ( phép lặp cú pháp, phép liệt kê, phép chêm xen ) : đặc điểm và tác dụng của chúng. Nhận biết và phân tích các phép tu từ cú pháp trong văn bản và biết sử dụng chúng khi cần thiết.</w:t>
      </w:r>
    </w:p>
    <w:p w:rsidR="00F83686" w:rsidRPr="00BE6B71" w:rsidRDefault="00B40838" w:rsidP="00F83686">
      <w:pPr>
        <w:jc w:val="both"/>
        <w:rPr>
          <w:color w:val="000000"/>
          <w:spacing w:val="-2"/>
          <w:sz w:val="26"/>
        </w:rPr>
      </w:pPr>
      <w:r w:rsidRPr="00BE6B71">
        <w:rPr>
          <w:b/>
          <w:color w:val="000000"/>
          <w:sz w:val="26"/>
        </w:rPr>
        <w:t>2.</w:t>
      </w:r>
      <w:r w:rsidR="00F83686" w:rsidRPr="00BE6B71">
        <w:rPr>
          <w:b/>
          <w:color w:val="000000"/>
          <w:sz w:val="26"/>
        </w:rPr>
        <w:t xml:space="preserve"> Kĩ năng</w:t>
      </w:r>
      <w:r w:rsidR="00F83686" w:rsidRPr="00BE6B71">
        <w:rPr>
          <w:color w:val="000000"/>
          <w:sz w:val="26"/>
        </w:rPr>
        <w:t xml:space="preserve"> : </w:t>
      </w:r>
      <w:r w:rsidR="00F83686" w:rsidRPr="00BE6B71">
        <w:rPr>
          <w:color w:val="000000"/>
          <w:spacing w:val="-2"/>
          <w:sz w:val="26"/>
        </w:rPr>
        <w:t>Trình bày, trao đổi về hiệu quả biểu đạt của một số câu/ đoạn văn, thơ có sử dụng một số biện pháp tu từ cú pháp.</w:t>
      </w:r>
    </w:p>
    <w:p w:rsidR="00F83686" w:rsidRPr="00887059" w:rsidRDefault="0018489E" w:rsidP="00F83686">
      <w:pPr>
        <w:ind w:left="360" w:hanging="360"/>
        <w:rPr>
          <w:color w:val="000000"/>
          <w:sz w:val="26"/>
        </w:rPr>
      </w:pPr>
      <w:r w:rsidRPr="00887059">
        <w:rPr>
          <w:color w:val="000000"/>
          <w:sz w:val="26"/>
        </w:rPr>
        <w:t xml:space="preserve"> </w:t>
      </w:r>
      <w:r w:rsidRPr="00887059">
        <w:rPr>
          <w:b/>
          <w:color w:val="000000"/>
          <w:sz w:val="26"/>
        </w:rPr>
        <w:t xml:space="preserve">3. Tư duy, </w:t>
      </w:r>
      <w:r w:rsidR="00580EFD" w:rsidRPr="00887059">
        <w:rPr>
          <w:b/>
          <w:color w:val="000000"/>
          <w:sz w:val="26"/>
        </w:rPr>
        <w:t xml:space="preserve"> t</w:t>
      </w:r>
      <w:r w:rsidR="00F83686" w:rsidRPr="00887059">
        <w:rPr>
          <w:b/>
          <w:color w:val="000000"/>
          <w:sz w:val="26"/>
        </w:rPr>
        <w:t>hái độ</w:t>
      </w:r>
      <w:r w:rsidR="00F83686" w:rsidRPr="00887059">
        <w:rPr>
          <w:color w:val="000000"/>
          <w:sz w:val="26"/>
        </w:rPr>
        <w:t> :  Phân tích, đối chiếu tác dụng của các biện pháp tu từ trong một số câu/ đoạn thơ, văn.</w:t>
      </w:r>
    </w:p>
    <w:p w:rsidR="00F83686" w:rsidRPr="00887059" w:rsidRDefault="00A27D48" w:rsidP="00F83686">
      <w:pPr>
        <w:jc w:val="both"/>
        <w:rPr>
          <w:b/>
          <w:color w:val="000000"/>
          <w:sz w:val="26"/>
        </w:rPr>
      </w:pPr>
      <w:r w:rsidRPr="00887059">
        <w:rPr>
          <w:b/>
          <w:iCs w:val="0"/>
          <w:color w:val="000000"/>
          <w:sz w:val="26"/>
        </w:rPr>
        <w:t>B. Phương tiện</w:t>
      </w:r>
      <w:r w:rsidR="00F83686" w:rsidRPr="00887059">
        <w:rPr>
          <w:b/>
          <w:iCs w:val="0"/>
          <w:color w:val="000000"/>
          <w:sz w:val="26"/>
        </w:rPr>
        <w:t xml:space="preserve"> : </w:t>
      </w:r>
    </w:p>
    <w:p w:rsidR="00F83686" w:rsidRPr="00887059" w:rsidRDefault="00F83686" w:rsidP="00F83686">
      <w:pPr>
        <w:ind w:left="540"/>
        <w:jc w:val="both"/>
        <w:rPr>
          <w:color w:val="000000"/>
          <w:sz w:val="26"/>
        </w:rPr>
      </w:pPr>
      <w:r w:rsidRPr="00887059">
        <w:rPr>
          <w:iCs w:val="0"/>
          <w:color w:val="000000"/>
          <w:sz w:val="26"/>
        </w:rPr>
        <w:t>+</w:t>
      </w:r>
      <w:r w:rsidRPr="00887059">
        <w:rPr>
          <w:color w:val="000000"/>
          <w:sz w:val="26"/>
        </w:rPr>
        <w:t>GV : Soạn bài , chuẩn bị tư liệu giảng dạy SGK, SGV, Thiết kế bài học</w:t>
      </w:r>
    </w:p>
    <w:p w:rsidR="00F83686" w:rsidRPr="00887059" w:rsidRDefault="00F83686" w:rsidP="00F83686">
      <w:pPr>
        <w:ind w:left="540"/>
        <w:jc w:val="both"/>
        <w:rPr>
          <w:color w:val="000000"/>
          <w:sz w:val="26"/>
        </w:rPr>
      </w:pPr>
      <w:r w:rsidRPr="00887059">
        <w:rPr>
          <w:color w:val="000000"/>
          <w:sz w:val="26"/>
        </w:rPr>
        <w:t>+HS chuẩn bị: đọc kĩ SGK và trả lời các câu hỏi trong phần hướng dẫn học bài.</w:t>
      </w:r>
    </w:p>
    <w:p w:rsidR="00F83686" w:rsidRPr="00887059" w:rsidRDefault="00A25920" w:rsidP="00F83686">
      <w:pPr>
        <w:rPr>
          <w:color w:val="000000"/>
          <w:sz w:val="26"/>
        </w:rPr>
      </w:pPr>
      <w:r w:rsidRPr="00887059">
        <w:rPr>
          <w:b/>
          <w:color w:val="000000"/>
          <w:sz w:val="26"/>
        </w:rPr>
        <w:t>C</w:t>
      </w:r>
      <w:r w:rsidR="00F83686" w:rsidRPr="00887059">
        <w:rPr>
          <w:color w:val="000000"/>
          <w:sz w:val="26"/>
        </w:rPr>
        <w:t>.</w:t>
      </w:r>
      <w:r w:rsidR="00F83686" w:rsidRPr="00887059">
        <w:rPr>
          <w:b/>
          <w:color w:val="000000"/>
          <w:sz w:val="26"/>
        </w:rPr>
        <w:t xml:space="preserve"> Phương pháp:</w:t>
      </w:r>
      <w:r w:rsidR="00F83686" w:rsidRPr="00887059">
        <w:rPr>
          <w:color w:val="000000"/>
          <w:sz w:val="26"/>
        </w:rPr>
        <w:t xml:space="preserve">  </w:t>
      </w:r>
    </w:p>
    <w:p w:rsidR="00F83686" w:rsidRPr="00887059" w:rsidRDefault="00F83686" w:rsidP="00F83686">
      <w:pPr>
        <w:rPr>
          <w:color w:val="000000"/>
          <w:sz w:val="26"/>
        </w:rPr>
      </w:pPr>
      <w:r w:rsidRPr="00887059">
        <w:rPr>
          <w:color w:val="000000"/>
          <w:sz w:val="26"/>
        </w:rPr>
        <w:t>* Tuỳ đối tượng HS mỗi lớp, GV chọn một trong những hình thức sau:</w:t>
      </w:r>
    </w:p>
    <w:p w:rsidR="00F83686" w:rsidRPr="00887059" w:rsidRDefault="00F83686" w:rsidP="00F83686">
      <w:pPr>
        <w:rPr>
          <w:color w:val="000000"/>
          <w:sz w:val="26"/>
        </w:rPr>
      </w:pPr>
      <w:r w:rsidRPr="00887059">
        <w:rPr>
          <w:color w:val="000000"/>
          <w:sz w:val="26"/>
        </w:rPr>
        <w:t>- Cá nhân HS làm bài tập, GV yêu cầu trình bày trước lớp.</w:t>
      </w:r>
    </w:p>
    <w:p w:rsidR="00F83686" w:rsidRPr="00887059" w:rsidRDefault="00F83686" w:rsidP="00F83686">
      <w:pPr>
        <w:rPr>
          <w:color w:val="000000"/>
          <w:sz w:val="26"/>
        </w:rPr>
      </w:pPr>
      <w:r w:rsidRPr="00887059">
        <w:rPr>
          <w:color w:val="000000"/>
          <w:sz w:val="26"/>
        </w:rPr>
        <w:t>- Thảo luận ở tổ, nhóm, sau đó cử đại diện trình bày trước lớp.</w:t>
      </w:r>
    </w:p>
    <w:p w:rsidR="00F83686" w:rsidRPr="00887059" w:rsidRDefault="00F83686" w:rsidP="00F83686">
      <w:pPr>
        <w:rPr>
          <w:color w:val="000000"/>
          <w:sz w:val="26"/>
        </w:rPr>
      </w:pPr>
      <w:r w:rsidRPr="00887059">
        <w:rPr>
          <w:color w:val="000000"/>
          <w:sz w:val="26"/>
        </w:rPr>
        <w:t>- Thi giải bài tập giữa các tổ, nhóm.</w:t>
      </w:r>
    </w:p>
    <w:p w:rsidR="00F83686" w:rsidRPr="00887059" w:rsidRDefault="00F83686" w:rsidP="00F83686">
      <w:pPr>
        <w:rPr>
          <w:color w:val="000000"/>
          <w:sz w:val="26"/>
        </w:rPr>
      </w:pPr>
      <w:r w:rsidRPr="00887059">
        <w:rPr>
          <w:color w:val="000000"/>
          <w:sz w:val="26"/>
        </w:rPr>
        <w:t>* Sau mỗi bài tập, GV tổng kết, chốt lại những kiến thức và kĩ năng cơ bản.</w:t>
      </w:r>
    </w:p>
    <w:p w:rsidR="00F83686" w:rsidRPr="00887059" w:rsidRDefault="00E80936" w:rsidP="00F83686">
      <w:pPr>
        <w:rPr>
          <w:b/>
          <w:color w:val="000000"/>
          <w:sz w:val="26"/>
        </w:rPr>
      </w:pPr>
      <w:r w:rsidRPr="00887059">
        <w:rPr>
          <w:b/>
          <w:color w:val="000000"/>
          <w:sz w:val="26"/>
        </w:rPr>
        <w:t>D</w:t>
      </w:r>
      <w:r w:rsidR="00F83686" w:rsidRPr="00887059">
        <w:rPr>
          <w:b/>
          <w:color w:val="000000"/>
          <w:sz w:val="26"/>
        </w:rPr>
        <w:t>. Tiế</w:t>
      </w:r>
      <w:r w:rsidR="004C1228" w:rsidRPr="00887059">
        <w:rPr>
          <w:b/>
          <w:color w:val="000000"/>
          <w:sz w:val="26"/>
        </w:rPr>
        <w:t>n trình dạy học</w:t>
      </w:r>
      <w:r w:rsidR="00F83686" w:rsidRPr="00887059">
        <w:rPr>
          <w:b/>
          <w:color w:val="000000"/>
          <w:sz w:val="26"/>
        </w:rPr>
        <w:t>:</w:t>
      </w:r>
    </w:p>
    <w:p w:rsidR="00F83686" w:rsidRPr="00BE6B71" w:rsidRDefault="00F83686" w:rsidP="00F83686">
      <w:pPr>
        <w:rPr>
          <w:b/>
          <w:color w:val="000000"/>
          <w:sz w:val="26"/>
          <w:lang w:val="fr-FR"/>
        </w:rPr>
      </w:pPr>
      <w:r w:rsidRPr="00BE6B71">
        <w:rPr>
          <w:b/>
          <w:color w:val="000000"/>
          <w:sz w:val="26"/>
          <w:lang w:val="fr-FR"/>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186D62" w:rsidRPr="00E8074F" w:rsidTr="00E8074F">
        <w:tc>
          <w:tcPr>
            <w:tcW w:w="3432" w:type="dxa"/>
          </w:tcPr>
          <w:p w:rsidR="00186D62" w:rsidRPr="00E8074F" w:rsidRDefault="000E7821" w:rsidP="00E8074F">
            <w:pPr>
              <w:jc w:val="center"/>
              <w:rPr>
                <w:color w:val="000000"/>
                <w:sz w:val="26"/>
                <w:lang w:val="fr-FR"/>
              </w:rPr>
            </w:pPr>
            <w:r w:rsidRPr="00E8074F">
              <w:rPr>
                <w:color w:val="000000"/>
                <w:sz w:val="26"/>
                <w:lang w:val="fr-FR"/>
              </w:rPr>
              <w:t>Lớp</w:t>
            </w:r>
          </w:p>
        </w:tc>
        <w:tc>
          <w:tcPr>
            <w:tcW w:w="3432" w:type="dxa"/>
          </w:tcPr>
          <w:p w:rsidR="00186D62" w:rsidRPr="00E8074F" w:rsidRDefault="006D0386" w:rsidP="00E8074F">
            <w:pPr>
              <w:jc w:val="center"/>
              <w:rPr>
                <w:color w:val="000000"/>
                <w:sz w:val="26"/>
                <w:lang w:val="fr-FR"/>
              </w:rPr>
            </w:pPr>
            <w:r w:rsidRPr="00E8074F">
              <w:rPr>
                <w:color w:val="000000"/>
                <w:sz w:val="26"/>
                <w:lang w:val="fr-FR"/>
              </w:rPr>
              <w:t>Sĩ số</w:t>
            </w:r>
          </w:p>
        </w:tc>
        <w:tc>
          <w:tcPr>
            <w:tcW w:w="3432" w:type="dxa"/>
          </w:tcPr>
          <w:p w:rsidR="00186D62" w:rsidRPr="00E8074F" w:rsidRDefault="0021596B" w:rsidP="00E8074F">
            <w:pPr>
              <w:jc w:val="center"/>
              <w:rPr>
                <w:color w:val="000000"/>
                <w:sz w:val="26"/>
                <w:lang w:val="fr-FR"/>
              </w:rPr>
            </w:pPr>
            <w:r w:rsidRPr="00E8074F">
              <w:rPr>
                <w:color w:val="000000"/>
                <w:sz w:val="26"/>
                <w:lang w:val="fr-FR"/>
              </w:rPr>
              <w:t>HS vắng</w:t>
            </w:r>
          </w:p>
        </w:tc>
      </w:tr>
      <w:tr w:rsidR="00186D62" w:rsidRPr="00E8074F" w:rsidTr="00E8074F">
        <w:tc>
          <w:tcPr>
            <w:tcW w:w="3432" w:type="dxa"/>
          </w:tcPr>
          <w:p w:rsidR="00186D62" w:rsidRPr="00E8074F" w:rsidRDefault="000E7821" w:rsidP="00E8074F">
            <w:pPr>
              <w:jc w:val="center"/>
              <w:rPr>
                <w:color w:val="000000"/>
                <w:sz w:val="26"/>
                <w:lang w:val="fr-FR"/>
              </w:rPr>
            </w:pPr>
            <w:r w:rsidRPr="00E8074F">
              <w:rPr>
                <w:color w:val="000000"/>
                <w:sz w:val="26"/>
                <w:lang w:val="fr-FR"/>
              </w:rPr>
              <w:t>12A</w:t>
            </w:r>
            <w:r w:rsidR="00633CB3" w:rsidRPr="00E8074F">
              <w:rPr>
                <w:color w:val="000000"/>
                <w:sz w:val="26"/>
                <w:lang w:val="fr-FR"/>
              </w:rPr>
              <w:t>3</w:t>
            </w:r>
          </w:p>
        </w:tc>
        <w:tc>
          <w:tcPr>
            <w:tcW w:w="3432" w:type="dxa"/>
          </w:tcPr>
          <w:p w:rsidR="00186D62" w:rsidRPr="00E8074F" w:rsidRDefault="00186D62" w:rsidP="00F83686">
            <w:pPr>
              <w:rPr>
                <w:b/>
                <w:color w:val="000000"/>
                <w:sz w:val="26"/>
                <w:lang w:val="fr-FR"/>
              </w:rPr>
            </w:pPr>
          </w:p>
        </w:tc>
        <w:tc>
          <w:tcPr>
            <w:tcW w:w="3432" w:type="dxa"/>
          </w:tcPr>
          <w:p w:rsidR="00186D62" w:rsidRPr="00E8074F" w:rsidRDefault="00186D62" w:rsidP="00F83686">
            <w:pPr>
              <w:rPr>
                <w:b/>
                <w:color w:val="000000"/>
                <w:sz w:val="26"/>
                <w:lang w:val="fr-FR"/>
              </w:rPr>
            </w:pPr>
          </w:p>
        </w:tc>
      </w:tr>
      <w:tr w:rsidR="00186D62" w:rsidRPr="00E8074F" w:rsidTr="00E8074F">
        <w:tc>
          <w:tcPr>
            <w:tcW w:w="3432" w:type="dxa"/>
          </w:tcPr>
          <w:p w:rsidR="00186D62" w:rsidRPr="00E8074F" w:rsidRDefault="000E7821" w:rsidP="00E8074F">
            <w:pPr>
              <w:jc w:val="center"/>
              <w:rPr>
                <w:color w:val="000000"/>
                <w:sz w:val="26"/>
                <w:lang w:val="fr-FR"/>
              </w:rPr>
            </w:pPr>
            <w:r w:rsidRPr="00E8074F">
              <w:rPr>
                <w:color w:val="000000"/>
                <w:sz w:val="26"/>
                <w:lang w:val="fr-FR"/>
              </w:rPr>
              <w:t>12A</w:t>
            </w:r>
            <w:r w:rsidR="00633CB3" w:rsidRPr="00E8074F">
              <w:rPr>
                <w:color w:val="000000"/>
                <w:sz w:val="26"/>
                <w:lang w:val="fr-FR"/>
              </w:rPr>
              <w:t>4</w:t>
            </w:r>
          </w:p>
        </w:tc>
        <w:tc>
          <w:tcPr>
            <w:tcW w:w="3432" w:type="dxa"/>
          </w:tcPr>
          <w:p w:rsidR="00186D62" w:rsidRPr="00E8074F" w:rsidRDefault="00186D62" w:rsidP="00F83686">
            <w:pPr>
              <w:rPr>
                <w:b/>
                <w:color w:val="000000"/>
                <w:sz w:val="26"/>
                <w:lang w:val="fr-FR"/>
              </w:rPr>
            </w:pPr>
          </w:p>
        </w:tc>
        <w:tc>
          <w:tcPr>
            <w:tcW w:w="3432" w:type="dxa"/>
          </w:tcPr>
          <w:p w:rsidR="00186D62" w:rsidRPr="00E8074F" w:rsidRDefault="00186D62" w:rsidP="00F83686">
            <w:pPr>
              <w:rPr>
                <w:b/>
                <w:color w:val="000000"/>
                <w:sz w:val="26"/>
                <w:lang w:val="fr-FR"/>
              </w:rPr>
            </w:pPr>
          </w:p>
        </w:tc>
      </w:tr>
      <w:tr w:rsidR="00186D62" w:rsidRPr="00E8074F" w:rsidTr="00E8074F">
        <w:tc>
          <w:tcPr>
            <w:tcW w:w="3432" w:type="dxa"/>
          </w:tcPr>
          <w:p w:rsidR="00186D62" w:rsidRPr="00E8074F" w:rsidRDefault="00F82CE2" w:rsidP="00E8074F">
            <w:pPr>
              <w:jc w:val="center"/>
              <w:rPr>
                <w:color w:val="000000"/>
                <w:sz w:val="26"/>
                <w:lang w:val="fr-FR"/>
              </w:rPr>
            </w:pPr>
            <w:r w:rsidRPr="00E8074F">
              <w:rPr>
                <w:color w:val="000000"/>
                <w:sz w:val="26"/>
                <w:lang w:val="fr-FR"/>
              </w:rPr>
              <w:t>12A</w:t>
            </w:r>
            <w:r w:rsidR="00633CB3" w:rsidRPr="00E8074F">
              <w:rPr>
                <w:color w:val="000000"/>
                <w:sz w:val="26"/>
                <w:lang w:val="fr-FR"/>
              </w:rPr>
              <w:t>5</w:t>
            </w:r>
          </w:p>
        </w:tc>
        <w:tc>
          <w:tcPr>
            <w:tcW w:w="3432" w:type="dxa"/>
          </w:tcPr>
          <w:p w:rsidR="00186D62" w:rsidRPr="00E8074F" w:rsidRDefault="00186D62" w:rsidP="00F83686">
            <w:pPr>
              <w:rPr>
                <w:b/>
                <w:color w:val="000000"/>
                <w:sz w:val="26"/>
                <w:lang w:val="fr-FR"/>
              </w:rPr>
            </w:pPr>
          </w:p>
        </w:tc>
        <w:tc>
          <w:tcPr>
            <w:tcW w:w="3432" w:type="dxa"/>
          </w:tcPr>
          <w:p w:rsidR="00186D62" w:rsidRPr="00E8074F" w:rsidRDefault="00186D62" w:rsidP="00F83686">
            <w:pPr>
              <w:rPr>
                <w:b/>
                <w:color w:val="000000"/>
                <w:sz w:val="26"/>
                <w:lang w:val="fr-FR"/>
              </w:rPr>
            </w:pPr>
          </w:p>
        </w:tc>
      </w:tr>
    </w:tbl>
    <w:p w:rsidR="00854EC5" w:rsidRPr="00BE6B71" w:rsidRDefault="00854EC5" w:rsidP="00F83686">
      <w:pPr>
        <w:rPr>
          <w:b/>
          <w:color w:val="000000"/>
          <w:sz w:val="26"/>
          <w:lang w:val="fr-FR"/>
        </w:rPr>
      </w:pPr>
    </w:p>
    <w:p w:rsidR="00F83686" w:rsidRPr="00BE6B71" w:rsidRDefault="00F83686" w:rsidP="00F83686">
      <w:pPr>
        <w:rPr>
          <w:color w:val="000000"/>
          <w:sz w:val="26"/>
          <w:lang w:val="fr-FR"/>
        </w:rPr>
      </w:pPr>
      <w:r w:rsidRPr="00BE6B71">
        <w:rPr>
          <w:b/>
          <w:color w:val="000000"/>
          <w:sz w:val="26"/>
          <w:lang w:val="fr-FR"/>
        </w:rPr>
        <w:t>2. Kiểm tra bài cũ:</w:t>
      </w:r>
      <w:r w:rsidR="00477A84" w:rsidRPr="00BE6B71">
        <w:rPr>
          <w:color w:val="000000"/>
          <w:sz w:val="26"/>
          <w:lang w:val="fr-FR"/>
        </w:rPr>
        <w:t xml:space="preserve"> </w:t>
      </w:r>
    </w:p>
    <w:p w:rsidR="00477A84" w:rsidRPr="00BE6B71" w:rsidRDefault="00A16710" w:rsidP="00477A84">
      <w:pPr>
        <w:jc w:val="both"/>
        <w:rPr>
          <w:sz w:val="26"/>
        </w:rPr>
      </w:pPr>
      <w:r w:rsidRPr="00CE3D13">
        <w:rPr>
          <w:sz w:val="26"/>
          <w:lang w:val="fr-FR"/>
        </w:rPr>
        <w:t xml:space="preserve">- </w:t>
      </w:r>
      <w:r w:rsidR="00477A84" w:rsidRPr="00BE6B71">
        <w:rPr>
          <w:sz w:val="26"/>
        </w:rPr>
        <w:t xml:space="preserve">Tình cảm sâu nặng của tác giả đối với bà được biểu hiện ở những góc độ nào trong bài thơ </w:t>
      </w:r>
      <w:r w:rsidR="00477A84" w:rsidRPr="00BE6B71">
        <w:rPr>
          <w:i/>
          <w:sz w:val="26"/>
        </w:rPr>
        <w:t>Đò Lèn</w:t>
      </w:r>
      <w:r w:rsidR="00477A84" w:rsidRPr="00BE6B71">
        <w:rPr>
          <w:sz w:val="26"/>
        </w:rPr>
        <w:t xml:space="preserve"> của Nguyễn Duy?</w:t>
      </w:r>
    </w:p>
    <w:p w:rsidR="00203D0D" w:rsidRPr="00887059" w:rsidRDefault="00F83686" w:rsidP="00F83686">
      <w:pPr>
        <w:jc w:val="both"/>
        <w:rPr>
          <w:color w:val="000000"/>
          <w:sz w:val="26"/>
        </w:rPr>
      </w:pPr>
      <w:r w:rsidRPr="00887059">
        <w:rPr>
          <w:b/>
          <w:color w:val="000000"/>
          <w:sz w:val="26"/>
        </w:rPr>
        <w:t>3. Bài mới:</w:t>
      </w:r>
      <w:r w:rsidRPr="00887059">
        <w:rPr>
          <w:color w:val="000000"/>
          <w:sz w:val="26"/>
        </w:rPr>
        <w:t xml:space="preserve">  </w:t>
      </w:r>
    </w:p>
    <w:p w:rsidR="00485237" w:rsidRPr="00887059" w:rsidRDefault="00D63911" w:rsidP="00E75A3D">
      <w:pPr>
        <w:rPr>
          <w:b/>
          <w:color w:val="000000"/>
          <w:sz w:val="26"/>
        </w:rPr>
      </w:pPr>
      <w:r w:rsidRPr="00887059">
        <w:rPr>
          <w:b/>
          <w:color w:val="000000"/>
          <w:sz w:val="26"/>
        </w:rPr>
        <w:t>HOẠT ĐỘNG 1. HOẠT ĐỘNG TRẢI NGHIỆM</w:t>
      </w:r>
    </w:p>
    <w:p w:rsidR="00F83686" w:rsidRPr="00887059" w:rsidRDefault="004903C8" w:rsidP="00E75A3D">
      <w:pPr>
        <w:rPr>
          <w:color w:val="000000"/>
          <w:sz w:val="26"/>
        </w:rPr>
      </w:pPr>
      <w:r w:rsidRPr="00887059">
        <w:rPr>
          <w:color w:val="000000"/>
          <w:sz w:val="26"/>
        </w:rPr>
        <w:t xml:space="preserve">Bài học ngày hôm nay </w:t>
      </w:r>
      <w:r w:rsidR="00F32536" w:rsidRPr="00887059">
        <w:rPr>
          <w:color w:val="000000"/>
          <w:sz w:val="26"/>
        </w:rPr>
        <w:t xml:space="preserve">giúp chúng ta </w:t>
      </w:r>
      <w:r w:rsidR="0027251D" w:rsidRPr="00887059">
        <w:rPr>
          <w:color w:val="000000"/>
          <w:sz w:val="26"/>
        </w:rPr>
        <w:t xml:space="preserve">nắm được một số phép tu từ cú pháp </w:t>
      </w:r>
      <w:r w:rsidR="00E038F3" w:rsidRPr="00887059">
        <w:rPr>
          <w:color w:val="000000"/>
          <w:sz w:val="26"/>
        </w:rPr>
        <w:t>thường dùng trong văn bản nói chung</w:t>
      </w:r>
      <w:r w:rsidR="002E2AA7" w:rsidRPr="00887059">
        <w:rPr>
          <w:color w:val="000000"/>
          <w:sz w:val="26"/>
        </w:rPr>
        <w:t>, văn bản nghệ thuật nói riêng.</w:t>
      </w:r>
      <w:r w:rsidR="00F83686" w:rsidRPr="00887059">
        <w:rPr>
          <w:color w:val="000000"/>
          <w:sz w:val="26"/>
        </w:rPr>
        <w:t xml:space="preserve"> </w:t>
      </w:r>
    </w:p>
    <w:p w:rsidR="00F83686" w:rsidRPr="00887059" w:rsidRDefault="00F83686" w:rsidP="00F83686">
      <w:pPr>
        <w:jc w:val="both"/>
        <w:rPr>
          <w:color w:val="000000"/>
          <w:sz w:val="26"/>
        </w:rPr>
      </w:pPr>
    </w:p>
    <w:tbl>
      <w:tblPr>
        <w:tblW w:w="0" w:type="auto"/>
        <w:jc w:val="center"/>
        <w:tblInd w:w="-5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0"/>
        <w:gridCol w:w="5921"/>
      </w:tblGrid>
      <w:tr w:rsidR="00F83686" w:rsidRPr="00E8074F" w:rsidTr="00E8074F">
        <w:trPr>
          <w:jc w:val="center"/>
        </w:trPr>
        <w:tc>
          <w:tcPr>
            <w:tcW w:w="4030" w:type="dxa"/>
          </w:tcPr>
          <w:p w:rsidR="00F83686" w:rsidRPr="00E8074F" w:rsidRDefault="00F83686" w:rsidP="00E8074F">
            <w:pPr>
              <w:jc w:val="center"/>
              <w:rPr>
                <w:b/>
                <w:color w:val="000000"/>
                <w:sz w:val="26"/>
                <w:lang w:val="fr-FR"/>
              </w:rPr>
            </w:pPr>
            <w:r w:rsidRPr="00E8074F">
              <w:rPr>
                <w:b/>
                <w:color w:val="000000"/>
                <w:sz w:val="26"/>
                <w:lang w:val="fr-FR"/>
              </w:rPr>
              <w:t>HOẠT ĐỘ</w:t>
            </w:r>
            <w:r w:rsidR="00D20115" w:rsidRPr="00E8074F">
              <w:rPr>
                <w:b/>
                <w:color w:val="000000"/>
                <w:sz w:val="26"/>
                <w:lang w:val="fr-FR"/>
              </w:rPr>
              <w:t>NG CỦA GV</w:t>
            </w:r>
          </w:p>
        </w:tc>
        <w:tc>
          <w:tcPr>
            <w:tcW w:w="5921" w:type="dxa"/>
          </w:tcPr>
          <w:p w:rsidR="00432BC9" w:rsidRPr="00E8074F" w:rsidRDefault="00F4582D" w:rsidP="00E8074F">
            <w:pPr>
              <w:jc w:val="center"/>
              <w:rPr>
                <w:b/>
                <w:color w:val="000000"/>
                <w:sz w:val="26"/>
                <w:lang w:val="en-US"/>
              </w:rPr>
            </w:pPr>
            <w:r w:rsidRPr="00E8074F">
              <w:rPr>
                <w:b/>
                <w:color w:val="000000"/>
                <w:sz w:val="26"/>
                <w:lang w:val="en-US"/>
              </w:rPr>
              <w:t>HOẠT ĐỘNG CỦA HS</w:t>
            </w:r>
          </w:p>
        </w:tc>
      </w:tr>
      <w:tr w:rsidR="00F83686" w:rsidRPr="00E8074F" w:rsidTr="00E8074F">
        <w:trPr>
          <w:jc w:val="center"/>
        </w:trPr>
        <w:tc>
          <w:tcPr>
            <w:tcW w:w="4030" w:type="dxa"/>
          </w:tcPr>
          <w:p w:rsidR="00626D7E" w:rsidRPr="00E8074F" w:rsidRDefault="00E76DFE" w:rsidP="00836573">
            <w:pPr>
              <w:rPr>
                <w:b/>
                <w:color w:val="000000"/>
                <w:sz w:val="26"/>
              </w:rPr>
            </w:pPr>
            <w:r w:rsidRPr="00E8074F">
              <w:rPr>
                <w:b/>
                <w:color w:val="000000"/>
                <w:sz w:val="26"/>
              </w:rPr>
              <w:t>HOẠT ĐỘNG 3. HOẠT ĐỘNG THỰC HÀNH</w:t>
            </w:r>
          </w:p>
          <w:p w:rsidR="00F83686" w:rsidRPr="00E8074F" w:rsidRDefault="00B80B54" w:rsidP="00836573">
            <w:pPr>
              <w:rPr>
                <w:color w:val="000000"/>
                <w:sz w:val="26"/>
              </w:rPr>
            </w:pPr>
            <w:r w:rsidRPr="00E8074F">
              <w:rPr>
                <w:color w:val="000000"/>
                <w:sz w:val="26"/>
              </w:rPr>
              <w:t>GV h</w:t>
            </w:r>
            <w:r w:rsidR="00F83686" w:rsidRPr="00E8074F">
              <w:rPr>
                <w:color w:val="000000"/>
                <w:sz w:val="26"/>
              </w:rPr>
              <w:t>ướng dẫn học sinh lần lượt thực hiện các bài tập ở phép lặp cú pháp .</w:t>
            </w:r>
          </w:p>
          <w:p w:rsidR="00F83686" w:rsidRPr="00E8074F" w:rsidRDefault="00F83686" w:rsidP="00836573">
            <w:pPr>
              <w:rPr>
                <w:color w:val="000000"/>
                <w:sz w:val="26"/>
              </w:rPr>
            </w:pPr>
            <w:r w:rsidRPr="00E8074F">
              <w:rPr>
                <w:color w:val="000000"/>
                <w:sz w:val="26"/>
              </w:rPr>
              <w:t>-Bài tập 1</w:t>
            </w:r>
          </w:p>
          <w:p w:rsidR="00F83686" w:rsidRPr="00E8074F" w:rsidRDefault="00F83686" w:rsidP="00836573">
            <w:pPr>
              <w:rPr>
                <w:i/>
                <w:color w:val="000000"/>
                <w:sz w:val="26"/>
              </w:rPr>
            </w:pPr>
            <w:r w:rsidRPr="00E8074F">
              <w:rPr>
                <w:color w:val="000000"/>
                <w:sz w:val="26"/>
              </w:rPr>
              <w:t>HS đọc ngữ liệu trong SGK và xác định yêu cầu của bài tập.</w:t>
            </w:r>
          </w:p>
          <w:p w:rsidR="00F83686" w:rsidRPr="00E8074F" w:rsidRDefault="00F83686" w:rsidP="00836573">
            <w:pPr>
              <w:rPr>
                <w:i/>
                <w:color w:val="000000"/>
                <w:sz w:val="26"/>
              </w:rPr>
            </w:pPr>
            <w:r w:rsidRPr="00E8074F">
              <w:rPr>
                <w:i/>
                <w:color w:val="000000"/>
                <w:sz w:val="26"/>
              </w:rPr>
              <w:t xml:space="preserve">- </w:t>
            </w:r>
            <w:r w:rsidRPr="00E8074F">
              <w:rPr>
                <w:color w:val="000000"/>
                <w:sz w:val="26"/>
              </w:rPr>
              <w:t>Bảng phụ 1</w:t>
            </w:r>
            <w:r w:rsidRPr="00E8074F">
              <w:rPr>
                <w:i/>
                <w:color w:val="000000"/>
                <w:sz w:val="26"/>
              </w:rPr>
              <w:t xml:space="preserve"> :</w:t>
            </w:r>
          </w:p>
          <w:p w:rsidR="00F83686" w:rsidRPr="00E8074F" w:rsidRDefault="00F83686" w:rsidP="00836573">
            <w:pPr>
              <w:rPr>
                <w:i/>
                <w:color w:val="000000"/>
                <w:sz w:val="26"/>
              </w:rPr>
            </w:pPr>
            <w:r w:rsidRPr="00E8074F">
              <w:rPr>
                <w:i/>
                <w:color w:val="000000"/>
                <w:sz w:val="26"/>
              </w:rPr>
              <w:t xml:space="preserve"> “ Buồn thay ! ( 1 )</w:t>
            </w:r>
            <w:r w:rsidRPr="00E8074F">
              <w:rPr>
                <w:b/>
                <w:i/>
                <w:color w:val="000000"/>
                <w:sz w:val="26"/>
              </w:rPr>
              <w:t xml:space="preserve"> Đàn muỗi vo ve bay, đùa nhau quanh ngọn đèn.(2) Lá cây sột soạt rụng, đuổi nhau trên đường nhựa”</w:t>
            </w:r>
            <w:r w:rsidRPr="00E8074F">
              <w:rPr>
                <w:color w:val="000000"/>
                <w:sz w:val="26"/>
              </w:rPr>
              <w:t>( NCHoan ) Yêu cầu HS nhận xét về kiểu cấu trúc cú pháp của câu (1),(2)  và kiểu cấu trúc cú pháp đó có tác dụng như thế nào ?</w:t>
            </w:r>
          </w:p>
          <w:p w:rsidR="00F83686" w:rsidRPr="00E8074F" w:rsidRDefault="00F83686" w:rsidP="00836573">
            <w:pPr>
              <w:rPr>
                <w:i/>
                <w:color w:val="000000"/>
                <w:sz w:val="26"/>
              </w:rPr>
            </w:pPr>
            <w:r w:rsidRPr="00E8074F">
              <w:rPr>
                <w:color w:val="000000"/>
                <w:sz w:val="26"/>
              </w:rPr>
              <w:t xml:space="preserve">Cách nhận biết phép lặp cú pháp ? </w:t>
            </w:r>
          </w:p>
          <w:p w:rsidR="00F83686" w:rsidRPr="00E8074F" w:rsidRDefault="00F83686" w:rsidP="00836573">
            <w:pPr>
              <w:rPr>
                <w:color w:val="000000"/>
                <w:sz w:val="26"/>
              </w:rPr>
            </w:pPr>
            <w:r w:rsidRPr="00E8074F">
              <w:rPr>
                <w:color w:val="000000"/>
                <w:sz w:val="26"/>
              </w:rPr>
              <w:t>Hướng dẫn HS làm bài tập , chia HS thành từng nhóm để thảo luận.</w:t>
            </w: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r w:rsidRPr="00E8074F">
              <w:rPr>
                <w:color w:val="000000"/>
                <w:sz w:val="26"/>
              </w:rPr>
              <w:t>Bài tập 2 : Yêu cầu HS đọc ngữ liệu trong SGK và xác định yêu cầu của bài tập.</w:t>
            </w: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r w:rsidRPr="00E8074F">
              <w:rPr>
                <w:color w:val="000000"/>
                <w:sz w:val="26"/>
              </w:rPr>
              <w:t xml:space="preserve"> </w:t>
            </w: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p>
          <w:p w:rsidR="00F83686" w:rsidRPr="00E8074F" w:rsidRDefault="00F83686" w:rsidP="00836573">
            <w:pPr>
              <w:rPr>
                <w:color w:val="000000"/>
                <w:sz w:val="26"/>
              </w:rPr>
            </w:pPr>
            <w:r w:rsidRPr="00E8074F">
              <w:rPr>
                <w:color w:val="000000"/>
                <w:sz w:val="26"/>
              </w:rPr>
              <w:t>Bài tập 3 : HS về nhà làm.</w:t>
            </w:r>
          </w:p>
          <w:p w:rsidR="00F83686" w:rsidRPr="00E8074F" w:rsidRDefault="00F83686" w:rsidP="00836573">
            <w:pPr>
              <w:rPr>
                <w:color w:val="000000"/>
                <w:sz w:val="26"/>
              </w:rPr>
            </w:pPr>
          </w:p>
          <w:p w:rsidR="00F83686" w:rsidRPr="00E8074F" w:rsidRDefault="007A2BCE" w:rsidP="00836573">
            <w:pPr>
              <w:rPr>
                <w:color w:val="000000"/>
                <w:sz w:val="26"/>
              </w:rPr>
            </w:pPr>
            <w:r w:rsidRPr="00E8074F">
              <w:rPr>
                <w:color w:val="000000"/>
                <w:sz w:val="26"/>
              </w:rPr>
              <w:t>GV h</w:t>
            </w:r>
            <w:r w:rsidR="00F83686" w:rsidRPr="00E8074F">
              <w:rPr>
                <w:color w:val="000000"/>
                <w:sz w:val="26"/>
              </w:rPr>
              <w:t>ướng dẫn HS thực hành về phép liệt kê .</w:t>
            </w:r>
          </w:p>
          <w:p w:rsidR="00F83686" w:rsidRPr="00E8074F" w:rsidRDefault="00F83686" w:rsidP="00836573">
            <w:pPr>
              <w:rPr>
                <w:color w:val="000000"/>
                <w:sz w:val="26"/>
              </w:rPr>
            </w:pPr>
            <w:r w:rsidRPr="00E8074F">
              <w:rPr>
                <w:color w:val="000000"/>
                <w:sz w:val="26"/>
              </w:rPr>
              <w:t xml:space="preserve">Bảng phụ 2 : </w:t>
            </w:r>
          </w:p>
          <w:p w:rsidR="00F83686" w:rsidRPr="00E8074F" w:rsidRDefault="00F83686" w:rsidP="00836573">
            <w:pPr>
              <w:rPr>
                <w:i/>
                <w:color w:val="000000"/>
                <w:sz w:val="26"/>
              </w:rPr>
            </w:pPr>
            <w:r w:rsidRPr="00E8074F">
              <w:rPr>
                <w:color w:val="000000"/>
                <w:sz w:val="26"/>
              </w:rPr>
              <w:t xml:space="preserve"> </w:t>
            </w:r>
            <w:r w:rsidRPr="00E8074F">
              <w:rPr>
                <w:i/>
                <w:color w:val="000000"/>
                <w:sz w:val="26"/>
              </w:rPr>
              <w:t>Này chồng này mẹ này cha.</w:t>
            </w:r>
          </w:p>
          <w:p w:rsidR="00F83686" w:rsidRPr="00E8074F" w:rsidRDefault="00F83686" w:rsidP="00836573">
            <w:pPr>
              <w:rPr>
                <w:i/>
                <w:color w:val="000000"/>
                <w:sz w:val="26"/>
                <w:lang w:val="pt-BR"/>
              </w:rPr>
            </w:pPr>
            <w:r w:rsidRPr="00E8074F">
              <w:rPr>
                <w:i/>
                <w:color w:val="000000"/>
                <w:sz w:val="26"/>
                <w:lang w:val="pt-BR"/>
              </w:rPr>
              <w:t>Này là em ruột này là em dâu .</w:t>
            </w:r>
          </w:p>
          <w:p w:rsidR="00F83686" w:rsidRPr="00E8074F" w:rsidRDefault="00F83686" w:rsidP="00836573">
            <w:pPr>
              <w:rPr>
                <w:color w:val="000000"/>
                <w:sz w:val="26"/>
                <w:lang w:val="pt-BR"/>
              </w:rPr>
            </w:pPr>
            <w:r w:rsidRPr="00E8074F">
              <w:rPr>
                <w:color w:val="000000"/>
                <w:sz w:val="26"/>
                <w:lang w:val="pt-BR"/>
              </w:rPr>
              <w:t xml:space="preserve">       ( Nguyễn Du )</w:t>
            </w:r>
          </w:p>
          <w:p w:rsidR="00F83686" w:rsidRPr="00E8074F" w:rsidRDefault="00F83686" w:rsidP="00836573">
            <w:pPr>
              <w:rPr>
                <w:color w:val="000000"/>
                <w:sz w:val="26"/>
                <w:lang w:val="pt-BR"/>
              </w:rPr>
            </w:pPr>
            <w:r w:rsidRPr="00E8074F">
              <w:rPr>
                <w:color w:val="000000"/>
                <w:sz w:val="26"/>
                <w:lang w:val="pt-BR"/>
              </w:rPr>
              <w:t>-Yêu cầu HS liệt kê những người trong gia đình Kiều, tác dụng của việc liệt kê này ?</w:t>
            </w:r>
          </w:p>
          <w:p w:rsidR="00F83686" w:rsidRPr="00E8074F" w:rsidRDefault="00F83686" w:rsidP="00836573">
            <w:pPr>
              <w:rPr>
                <w:color w:val="000000"/>
                <w:sz w:val="26"/>
                <w:lang w:val="pt-BR"/>
              </w:rPr>
            </w:pPr>
            <w:r w:rsidRPr="00E8074F">
              <w:rPr>
                <w:color w:val="000000"/>
                <w:sz w:val="26"/>
                <w:lang w:val="pt-BR"/>
              </w:rPr>
              <w:t>HS trả lời được 5 người trong gia đình Kiều . Cách liệt kê đã thể hiện được một trật tự hợp nhân tình và một tôn ti đúng chế định (phong kiến)</w:t>
            </w:r>
          </w:p>
          <w:p w:rsidR="00F83686" w:rsidRPr="00E8074F" w:rsidRDefault="00F83686" w:rsidP="00836573">
            <w:pPr>
              <w:rPr>
                <w:color w:val="000000"/>
                <w:sz w:val="26"/>
                <w:lang w:val="pt-BR"/>
              </w:rPr>
            </w:pPr>
            <w:r w:rsidRPr="00E8074F">
              <w:rPr>
                <w:color w:val="000000"/>
                <w:sz w:val="26"/>
                <w:lang w:val="pt-BR"/>
              </w:rPr>
              <w:t>- Sự sắp xếp nối tiếp những đơn vị cú pháp đồng loại ( nhưng khác nhau về từ ngữ ) nhằm tạo ra những ý nghĩa bổ sung về mặt nhận thức hoặc thể hiện cách đánh giá, cảm xúc chủ quan về các sự vật được đưa ra.</w:t>
            </w:r>
          </w:p>
          <w:p w:rsidR="00F83686" w:rsidRPr="00E8074F" w:rsidRDefault="00F83686" w:rsidP="00836573">
            <w:pPr>
              <w:rPr>
                <w:color w:val="000000"/>
                <w:sz w:val="26"/>
                <w:lang w:val="pt-BR"/>
              </w:rPr>
            </w:pPr>
            <w:r w:rsidRPr="00E8074F">
              <w:rPr>
                <w:color w:val="000000"/>
                <w:sz w:val="26"/>
                <w:lang w:val="pt-BR"/>
              </w:rPr>
              <w:t>-HS làm việc theo nhóm, cử đại diện trình bày, các nhóm khác bổ sung.</w:t>
            </w:r>
          </w:p>
          <w:p w:rsidR="00F83686" w:rsidRPr="00E8074F" w:rsidRDefault="00F83686" w:rsidP="00836573">
            <w:pPr>
              <w:rPr>
                <w:color w:val="000000"/>
                <w:sz w:val="26"/>
                <w:lang w:val="pt-BR"/>
              </w:rPr>
            </w:pPr>
            <w:r w:rsidRPr="00E8074F">
              <w:rPr>
                <w:color w:val="000000"/>
                <w:sz w:val="26"/>
                <w:lang w:val="pt-BR"/>
              </w:rPr>
              <w:t>Cách nhận biết phép liệt kê ?</w:t>
            </w:r>
          </w:p>
          <w:p w:rsidR="00F83686" w:rsidRPr="00E8074F" w:rsidRDefault="00F83686" w:rsidP="00836573">
            <w:pPr>
              <w:rPr>
                <w:color w:val="000000"/>
                <w:sz w:val="26"/>
                <w:lang w:val="pt-BR"/>
              </w:rPr>
            </w:pPr>
            <w:r w:rsidRPr="00E8074F">
              <w:rPr>
                <w:color w:val="000000"/>
                <w:sz w:val="26"/>
                <w:lang w:val="pt-BR"/>
              </w:rPr>
              <w:t>Hướng dẫn HS làm bài tập, chia nhóm để HS thảo luận.</w:t>
            </w:r>
          </w:p>
          <w:p w:rsidR="00F83686" w:rsidRPr="00E8074F" w:rsidRDefault="00F90C75" w:rsidP="00836573">
            <w:pPr>
              <w:rPr>
                <w:color w:val="000000"/>
                <w:sz w:val="26"/>
                <w:lang w:val="pt-BR"/>
              </w:rPr>
            </w:pPr>
            <w:r w:rsidRPr="00E8074F">
              <w:rPr>
                <w:color w:val="000000"/>
                <w:sz w:val="26"/>
                <w:lang w:val="pt-BR"/>
              </w:rPr>
              <w:t>GV h</w:t>
            </w:r>
            <w:r w:rsidR="00F83686" w:rsidRPr="00E8074F">
              <w:rPr>
                <w:color w:val="000000"/>
                <w:sz w:val="26"/>
                <w:lang w:val="pt-BR"/>
              </w:rPr>
              <w:t>ướng dẫn HS thực hành về phép chêm xen .</w:t>
            </w:r>
          </w:p>
          <w:p w:rsidR="00F83686" w:rsidRPr="00E8074F" w:rsidRDefault="00F83686" w:rsidP="00836573">
            <w:pPr>
              <w:rPr>
                <w:i/>
                <w:color w:val="000000"/>
                <w:sz w:val="26"/>
                <w:lang w:val="pt-BR"/>
              </w:rPr>
            </w:pPr>
            <w:r w:rsidRPr="00E8074F">
              <w:rPr>
                <w:color w:val="000000"/>
                <w:sz w:val="26"/>
                <w:lang w:val="pt-BR"/>
              </w:rPr>
              <w:t xml:space="preserve">-Bảng phụ 3 : “ </w:t>
            </w:r>
            <w:r w:rsidRPr="00E8074F">
              <w:rPr>
                <w:i/>
                <w:color w:val="000000"/>
                <w:sz w:val="26"/>
                <w:lang w:val="pt-BR"/>
              </w:rPr>
              <w:t xml:space="preserve">Ông già giương hai mắt lên, rồi như đã nhận biết, bèn nhăn bộ răng ra cười, </w:t>
            </w:r>
            <w:r w:rsidRPr="00E8074F">
              <w:rPr>
                <w:b/>
                <w:i/>
                <w:color w:val="000000"/>
                <w:sz w:val="26"/>
                <w:lang w:val="pt-BR"/>
              </w:rPr>
              <w:t xml:space="preserve">cái cười khó khăn, </w:t>
            </w:r>
            <w:r w:rsidRPr="00E8074F">
              <w:rPr>
                <w:i/>
                <w:color w:val="000000"/>
                <w:sz w:val="26"/>
                <w:lang w:val="pt-BR"/>
              </w:rPr>
              <w:t xml:space="preserve">và gật gật mấy cái, giơ tay ra bắt”                               </w:t>
            </w:r>
            <w:r w:rsidRPr="00E8074F">
              <w:rPr>
                <w:color w:val="000000"/>
                <w:sz w:val="26"/>
                <w:lang w:val="pt-BR"/>
              </w:rPr>
              <w:t>(NCHoan)</w:t>
            </w:r>
          </w:p>
          <w:p w:rsidR="00F83686" w:rsidRPr="00E8074F" w:rsidRDefault="00F83686" w:rsidP="00836573">
            <w:pPr>
              <w:rPr>
                <w:color w:val="000000"/>
                <w:sz w:val="26"/>
                <w:lang w:val="pt-BR"/>
              </w:rPr>
            </w:pPr>
            <w:r w:rsidRPr="00E8074F">
              <w:rPr>
                <w:color w:val="000000"/>
                <w:sz w:val="26"/>
                <w:lang w:val="pt-BR"/>
              </w:rPr>
              <w:t>Yêu cầu HS nhận xét về tác dụng của phép chêm xen trong câu trên.</w:t>
            </w:r>
          </w:p>
          <w:p w:rsidR="00F83686" w:rsidRPr="00E8074F" w:rsidRDefault="00F83686" w:rsidP="00836573">
            <w:pPr>
              <w:rPr>
                <w:color w:val="000000"/>
                <w:sz w:val="26"/>
                <w:lang w:val="pt-BR"/>
              </w:rPr>
            </w:pPr>
            <w:r w:rsidRPr="00E8074F">
              <w:rPr>
                <w:color w:val="000000"/>
                <w:sz w:val="26"/>
                <w:lang w:val="pt-BR"/>
              </w:rPr>
              <w:t>Cách nhận biết phép chêm xen ?</w:t>
            </w:r>
          </w:p>
          <w:p w:rsidR="00F83686" w:rsidRPr="00E8074F" w:rsidRDefault="00F83686" w:rsidP="00836573">
            <w:pPr>
              <w:rPr>
                <w:color w:val="000000"/>
                <w:sz w:val="26"/>
                <w:lang w:val="pt-BR"/>
              </w:rPr>
            </w:pPr>
            <w:r w:rsidRPr="00E8074F">
              <w:rPr>
                <w:color w:val="000000"/>
                <w:sz w:val="26"/>
                <w:lang w:val="pt-BR"/>
              </w:rPr>
              <w:t>Hướng dẫn HS làm bài tập 1, chia nhóm để thảo luận</w:t>
            </w:r>
          </w:p>
          <w:p w:rsidR="00F83686" w:rsidRPr="00E8074F" w:rsidRDefault="00F83686" w:rsidP="00836573">
            <w:pPr>
              <w:rPr>
                <w:color w:val="000000"/>
                <w:sz w:val="26"/>
                <w:lang w:val="pt-BR"/>
              </w:rPr>
            </w:pPr>
            <w:r w:rsidRPr="00E8074F">
              <w:rPr>
                <w:color w:val="000000"/>
                <w:sz w:val="26"/>
                <w:lang w:val="pt-BR"/>
              </w:rPr>
              <w:t>Bài tập 2 : HS về nhà thực hiện</w:t>
            </w:r>
          </w:p>
        </w:tc>
        <w:tc>
          <w:tcPr>
            <w:tcW w:w="5921" w:type="dxa"/>
          </w:tcPr>
          <w:p w:rsidR="00F83686" w:rsidRPr="00E8074F" w:rsidRDefault="00F83686" w:rsidP="00E8074F">
            <w:pPr>
              <w:jc w:val="both"/>
              <w:rPr>
                <w:color w:val="000000"/>
                <w:sz w:val="26"/>
                <w:lang w:val="pt-BR"/>
              </w:rPr>
            </w:pPr>
            <w:r w:rsidRPr="00E8074F">
              <w:rPr>
                <w:b/>
                <w:color w:val="000000"/>
                <w:sz w:val="26"/>
                <w:lang w:val="pt-BR"/>
              </w:rPr>
              <w:t xml:space="preserve"> I . Phép lặp cú pháp</w:t>
            </w:r>
            <w:r w:rsidRPr="00E8074F">
              <w:rPr>
                <w:color w:val="000000"/>
                <w:sz w:val="26"/>
                <w:lang w:val="pt-BR"/>
              </w:rPr>
              <w:t xml:space="preserve"> :</w:t>
            </w:r>
          </w:p>
          <w:p w:rsidR="00F83686" w:rsidRPr="00E8074F" w:rsidRDefault="00F83686" w:rsidP="00E8074F">
            <w:pPr>
              <w:jc w:val="both"/>
              <w:rPr>
                <w:b/>
                <w:color w:val="000000"/>
                <w:sz w:val="26"/>
                <w:lang w:val="pt-BR"/>
              </w:rPr>
            </w:pPr>
            <w:r w:rsidRPr="00E8074F">
              <w:rPr>
                <w:b/>
                <w:color w:val="000000"/>
                <w:sz w:val="26"/>
                <w:lang w:val="pt-BR"/>
              </w:rPr>
              <w:t>1. Bài tập 1:</w:t>
            </w:r>
          </w:p>
          <w:p w:rsidR="00F83686" w:rsidRPr="00E8074F" w:rsidRDefault="00F83686" w:rsidP="00E8074F">
            <w:pPr>
              <w:jc w:val="both"/>
              <w:rPr>
                <w:b/>
                <w:i/>
                <w:color w:val="000000"/>
                <w:sz w:val="26"/>
                <w:lang w:val="pt-BR"/>
              </w:rPr>
            </w:pPr>
            <w:r w:rsidRPr="00E8074F">
              <w:rPr>
                <w:b/>
                <w:i/>
                <w:color w:val="000000"/>
                <w:sz w:val="26"/>
                <w:lang w:val="pt-BR"/>
              </w:rPr>
              <w:t>a.- Câu có hiện tượng lặp kết cấu cú pháp (lặp cú pháp):</w:t>
            </w:r>
          </w:p>
          <w:p w:rsidR="00F83686" w:rsidRPr="00E8074F" w:rsidRDefault="00F83686" w:rsidP="00E8074F">
            <w:pPr>
              <w:jc w:val="both"/>
              <w:rPr>
                <w:b/>
                <w:i/>
                <w:color w:val="000000"/>
                <w:sz w:val="26"/>
                <w:lang w:val="pt-BR"/>
              </w:rPr>
            </w:pPr>
            <w:r w:rsidRPr="00E8074F">
              <w:rPr>
                <w:color w:val="000000"/>
                <w:sz w:val="26"/>
                <w:lang w:val="pt-BR"/>
              </w:rPr>
              <w:t>+ Hai câu bắt đầu từ “ Sự thật là ”.</w:t>
            </w:r>
          </w:p>
          <w:p w:rsidR="00F83686" w:rsidRPr="00E8074F" w:rsidRDefault="00F83686" w:rsidP="00E8074F">
            <w:pPr>
              <w:jc w:val="both"/>
              <w:rPr>
                <w:color w:val="000000"/>
                <w:sz w:val="26"/>
                <w:lang w:val="pt-BR"/>
              </w:rPr>
            </w:pPr>
            <w:r w:rsidRPr="00E8074F">
              <w:rPr>
                <w:color w:val="000000"/>
                <w:sz w:val="26"/>
                <w:lang w:val="pt-BR"/>
              </w:rPr>
              <w:t>+ Hai câu bắt đầu từ “ Dân ta”.</w:t>
            </w:r>
          </w:p>
          <w:p w:rsidR="00F83686" w:rsidRPr="00E8074F" w:rsidRDefault="00F83686" w:rsidP="00E8074F">
            <w:pPr>
              <w:jc w:val="both"/>
              <w:rPr>
                <w:b/>
                <w:i/>
                <w:color w:val="000000"/>
                <w:sz w:val="26"/>
                <w:lang w:val="pt-BR"/>
              </w:rPr>
            </w:pPr>
            <w:r w:rsidRPr="00E8074F">
              <w:rPr>
                <w:b/>
                <w:i/>
                <w:color w:val="000000"/>
                <w:sz w:val="26"/>
                <w:lang w:val="pt-BR"/>
              </w:rPr>
              <w:t xml:space="preserve">- Phân tích kết cấu cú pháp đó : </w:t>
            </w:r>
          </w:p>
          <w:p w:rsidR="00F83686" w:rsidRPr="00E8074F" w:rsidRDefault="00F83686" w:rsidP="00E8074F">
            <w:pPr>
              <w:jc w:val="both"/>
              <w:rPr>
                <w:color w:val="000000"/>
                <w:sz w:val="26"/>
                <w:lang w:val="pt-BR"/>
              </w:rPr>
            </w:pPr>
            <w:r w:rsidRPr="00E8074F">
              <w:rPr>
                <w:color w:val="000000"/>
                <w:sz w:val="26"/>
                <w:lang w:val="pt-BR"/>
              </w:rPr>
              <w:t xml:space="preserve"> + Kết cấu lặp ở hai câu bắt đầu từ “</w:t>
            </w:r>
            <w:r w:rsidRPr="00E8074F">
              <w:rPr>
                <w:i/>
                <w:color w:val="000000"/>
                <w:sz w:val="26"/>
                <w:lang w:val="pt-BR"/>
              </w:rPr>
              <w:t>Sự thật là</w:t>
            </w:r>
            <w:r w:rsidRPr="00E8074F">
              <w:rPr>
                <w:color w:val="000000"/>
                <w:sz w:val="26"/>
                <w:lang w:val="pt-BR"/>
              </w:rPr>
              <w:t>”: P – C – V1 – V2. Kết cấu khẳng định ở vế đầu và bác bỏ ở vế sau.</w:t>
            </w:r>
          </w:p>
          <w:p w:rsidR="00F83686" w:rsidRPr="00E8074F" w:rsidRDefault="00F83686" w:rsidP="00E8074F">
            <w:pPr>
              <w:jc w:val="both"/>
              <w:rPr>
                <w:color w:val="000000"/>
                <w:sz w:val="26"/>
                <w:lang w:val="pt-BR"/>
              </w:rPr>
            </w:pPr>
            <w:r w:rsidRPr="00E8074F">
              <w:rPr>
                <w:color w:val="000000"/>
                <w:sz w:val="26"/>
                <w:lang w:val="pt-BR"/>
              </w:rPr>
              <w:t>+ Kết cấu lặp ở hai câu bắt đầu từ “ Dân ta”: C–V–Tr.</w:t>
            </w:r>
          </w:p>
          <w:p w:rsidR="00F83686" w:rsidRPr="00E8074F" w:rsidRDefault="00F83686" w:rsidP="00E8074F">
            <w:pPr>
              <w:jc w:val="both"/>
              <w:rPr>
                <w:color w:val="000000"/>
                <w:spacing w:val="-4"/>
                <w:sz w:val="26"/>
                <w:lang w:val="pt-BR"/>
              </w:rPr>
            </w:pPr>
            <w:r w:rsidRPr="00E8074F">
              <w:rPr>
                <w:b/>
                <w:i/>
                <w:color w:val="000000"/>
                <w:sz w:val="26"/>
                <w:lang w:val="pt-BR"/>
              </w:rPr>
              <w:t>- Tác dụng :</w:t>
            </w:r>
            <w:r w:rsidRPr="00E8074F">
              <w:rPr>
                <w:color w:val="000000"/>
                <w:sz w:val="26"/>
                <w:lang w:val="pt-BR"/>
              </w:rPr>
              <w:t xml:space="preserve"> </w:t>
            </w:r>
            <w:r w:rsidRPr="00E8074F">
              <w:rPr>
                <w:color w:val="000000"/>
                <w:spacing w:val="-4"/>
                <w:sz w:val="26"/>
                <w:lang w:val="pt-BR"/>
              </w:rPr>
              <w:t>Tạo cho lời tuyên ngôn âm hưởng đanh thép, hào hùng, thích hợp với việc khẳng định nền độc lập của Việt Nam, đồng thời khẳng định thắng lợi của CMT8 là đánh đổ chế độ thực dân và chế độ phong kiến.</w:t>
            </w:r>
          </w:p>
          <w:p w:rsidR="00F83686" w:rsidRPr="00E8074F" w:rsidRDefault="00F83686" w:rsidP="00E8074F">
            <w:pPr>
              <w:jc w:val="both"/>
              <w:rPr>
                <w:b/>
                <w:i/>
                <w:color w:val="000000"/>
                <w:sz w:val="26"/>
                <w:lang w:val="pt-BR"/>
              </w:rPr>
            </w:pPr>
            <w:r w:rsidRPr="00E8074F">
              <w:rPr>
                <w:b/>
                <w:i/>
                <w:color w:val="000000"/>
                <w:sz w:val="26"/>
                <w:lang w:val="pt-BR"/>
              </w:rPr>
              <w:t>b.Các câu có lặp kết cấu cú pháp</w:t>
            </w:r>
          </w:p>
          <w:p w:rsidR="00F83686" w:rsidRPr="00E8074F" w:rsidRDefault="00F83686" w:rsidP="00E8074F">
            <w:pPr>
              <w:jc w:val="both"/>
              <w:rPr>
                <w:color w:val="000000"/>
                <w:sz w:val="26"/>
                <w:lang w:val="pt-BR"/>
              </w:rPr>
            </w:pPr>
            <w:r w:rsidRPr="00E8074F">
              <w:rPr>
                <w:color w:val="000000"/>
                <w:sz w:val="26"/>
                <w:lang w:val="pt-BR"/>
              </w:rPr>
              <w:t xml:space="preserve">-  Câu 1 và câu 2: C-V.        </w:t>
            </w:r>
          </w:p>
          <w:p w:rsidR="00F83686" w:rsidRPr="00E8074F" w:rsidRDefault="00F83686" w:rsidP="00E8074F">
            <w:pPr>
              <w:jc w:val="both"/>
              <w:rPr>
                <w:color w:val="000000"/>
                <w:sz w:val="26"/>
                <w:lang w:val="pt-BR"/>
              </w:rPr>
            </w:pPr>
            <w:r w:rsidRPr="00E8074F">
              <w:rPr>
                <w:color w:val="000000"/>
                <w:sz w:val="26"/>
                <w:lang w:val="pt-BR"/>
              </w:rPr>
              <w:t xml:space="preserve">   Câu 3,4,5 : cụm danh từ.</w:t>
            </w:r>
          </w:p>
          <w:p w:rsidR="00F83686" w:rsidRPr="00E8074F" w:rsidRDefault="00F83686" w:rsidP="00E8074F">
            <w:pPr>
              <w:jc w:val="both"/>
              <w:rPr>
                <w:color w:val="000000"/>
                <w:sz w:val="26"/>
                <w:lang w:val="pt-BR"/>
              </w:rPr>
            </w:pPr>
            <w:r w:rsidRPr="00E8074F">
              <w:rPr>
                <w:color w:val="000000"/>
                <w:sz w:val="26"/>
                <w:lang w:val="pt-BR"/>
              </w:rPr>
              <w:t xml:space="preserve">- </w:t>
            </w:r>
            <w:r w:rsidRPr="00E8074F">
              <w:rPr>
                <w:b/>
                <w:color w:val="000000"/>
                <w:sz w:val="26"/>
                <w:lang w:val="pt-BR"/>
              </w:rPr>
              <w:t>Tác dụng :</w:t>
            </w:r>
            <w:r w:rsidRPr="00E8074F">
              <w:rPr>
                <w:color w:val="000000"/>
                <w:sz w:val="26"/>
                <w:lang w:val="pt-BR"/>
              </w:rPr>
              <w:t xml:space="preserve"> Khẳng định mạnh mẽ chủ quyền của chúng ta và bộc lộ cảm xúc sung sướng, tự hào, sảng khoái đối với thiên nhiên, đất nước khi giành được quyền làm chủ đất nước.</w:t>
            </w:r>
          </w:p>
          <w:p w:rsidR="00F83686" w:rsidRPr="00E8074F" w:rsidRDefault="00F83686" w:rsidP="00E8074F">
            <w:pPr>
              <w:jc w:val="both"/>
              <w:rPr>
                <w:color w:val="000000"/>
                <w:sz w:val="26"/>
                <w:lang w:val="pt-BR"/>
              </w:rPr>
            </w:pPr>
            <w:r w:rsidRPr="00E8074F">
              <w:rPr>
                <w:b/>
                <w:i/>
                <w:color w:val="000000"/>
                <w:sz w:val="26"/>
                <w:lang w:val="pt-BR"/>
              </w:rPr>
              <w:t>c. Đoạn thơ vừa lặp từ ngữ, vừa lặp cú pháp.</w:t>
            </w:r>
            <w:r w:rsidRPr="00E8074F">
              <w:rPr>
                <w:color w:val="000000"/>
                <w:sz w:val="26"/>
                <w:lang w:val="pt-BR"/>
              </w:rPr>
              <w:t xml:space="preserve"> </w:t>
            </w:r>
          </w:p>
          <w:p w:rsidR="00F83686" w:rsidRPr="00E8074F" w:rsidRDefault="00F83686" w:rsidP="00E8074F">
            <w:pPr>
              <w:jc w:val="both"/>
              <w:rPr>
                <w:color w:val="000000"/>
                <w:sz w:val="26"/>
                <w:lang w:val="pt-BR"/>
              </w:rPr>
            </w:pPr>
            <w:r w:rsidRPr="00E8074F">
              <w:rPr>
                <w:color w:val="000000"/>
                <w:sz w:val="26"/>
                <w:lang w:val="pt-BR"/>
              </w:rPr>
              <w:t xml:space="preserve">- Ba cặp câu lục bát lặp các từ </w:t>
            </w:r>
            <w:r w:rsidRPr="00E8074F">
              <w:rPr>
                <w:i/>
                <w:color w:val="000000"/>
                <w:sz w:val="26"/>
                <w:lang w:val="pt-BR"/>
              </w:rPr>
              <w:t>nhớ sao</w:t>
            </w:r>
            <w:r w:rsidRPr="00E8074F">
              <w:rPr>
                <w:color w:val="000000"/>
                <w:sz w:val="26"/>
                <w:lang w:val="pt-BR"/>
              </w:rPr>
              <w:t xml:space="preserve"> và lặp kết cấu ngữ pháp của kiểu câu cảm thán.</w:t>
            </w:r>
          </w:p>
          <w:p w:rsidR="00F83686" w:rsidRPr="00E8074F" w:rsidRDefault="00F83686" w:rsidP="00E8074F">
            <w:pPr>
              <w:jc w:val="both"/>
              <w:rPr>
                <w:color w:val="000000"/>
                <w:sz w:val="26"/>
                <w:lang w:val="pt-BR"/>
              </w:rPr>
            </w:pPr>
            <w:r w:rsidRPr="00E8074F">
              <w:rPr>
                <w:b/>
                <w:color w:val="000000"/>
                <w:sz w:val="26"/>
                <w:lang w:val="pt-BR"/>
              </w:rPr>
              <w:t xml:space="preserve">- Tác dụng : </w:t>
            </w:r>
            <w:r w:rsidRPr="00E8074F">
              <w:rPr>
                <w:color w:val="000000"/>
                <w:sz w:val="26"/>
                <w:lang w:val="pt-BR"/>
              </w:rPr>
              <w:t>Biểu hiện nỗi nhớ da diết của người ra đi đối với những cảnh sinh hoạt và cảnh vật thiên nhiên ở Việt Bắc.</w:t>
            </w:r>
          </w:p>
          <w:p w:rsidR="00F83686" w:rsidRPr="00E8074F" w:rsidRDefault="00F83686" w:rsidP="00E8074F">
            <w:pPr>
              <w:jc w:val="both"/>
              <w:rPr>
                <w:color w:val="000000"/>
                <w:sz w:val="26"/>
                <w:lang w:val="pt-BR"/>
              </w:rPr>
            </w:pPr>
            <w:r w:rsidRPr="00E8074F">
              <w:rPr>
                <w:b/>
                <w:i/>
                <w:color w:val="000000"/>
                <w:sz w:val="26"/>
                <w:lang w:val="pt-BR"/>
              </w:rPr>
              <w:t>2. Bài tập 2 :</w:t>
            </w:r>
            <w:r w:rsidRPr="00E8074F">
              <w:rPr>
                <w:color w:val="000000"/>
                <w:sz w:val="26"/>
                <w:lang w:val="pt-BR"/>
              </w:rPr>
              <w:t xml:space="preserve"> So sánh :</w:t>
            </w:r>
          </w:p>
          <w:p w:rsidR="00F83686" w:rsidRPr="00E8074F" w:rsidRDefault="00F83686" w:rsidP="00E8074F">
            <w:pPr>
              <w:jc w:val="both"/>
              <w:rPr>
                <w:color w:val="000000"/>
                <w:sz w:val="26"/>
                <w:lang w:val="pt-BR"/>
              </w:rPr>
            </w:pPr>
            <w:r w:rsidRPr="00E8074F">
              <w:rPr>
                <w:b/>
                <w:i/>
                <w:color w:val="000000"/>
                <w:sz w:val="26"/>
                <w:lang w:val="pt-BR"/>
              </w:rPr>
              <w:t>a. Ở mỗi câu tục ngữ:</w:t>
            </w:r>
            <w:r w:rsidRPr="00E8074F">
              <w:rPr>
                <w:color w:val="000000"/>
                <w:sz w:val="26"/>
                <w:lang w:val="pt-BR"/>
              </w:rPr>
              <w:t xml:space="preserve"> hai vế lặp cú pháp nhờ phép đối chặt chẽ về số lượng tiếng, về từ loại, về kết cấu ngữ pháp của từng vế.</w:t>
            </w:r>
          </w:p>
          <w:p w:rsidR="00F83686" w:rsidRPr="00E8074F" w:rsidRDefault="00F83686" w:rsidP="00E8074F">
            <w:pPr>
              <w:jc w:val="both"/>
              <w:rPr>
                <w:color w:val="000000"/>
                <w:sz w:val="26"/>
                <w:lang w:val="pt-BR"/>
              </w:rPr>
            </w:pPr>
            <w:r w:rsidRPr="00E8074F">
              <w:rPr>
                <w:b/>
                <w:i/>
                <w:color w:val="000000"/>
                <w:sz w:val="26"/>
                <w:lang w:val="pt-BR"/>
              </w:rPr>
              <w:t>b. Ở phép đối:</w:t>
            </w:r>
            <w:r w:rsidR="00DD50B3" w:rsidRPr="00E8074F">
              <w:rPr>
                <w:b/>
                <w:i/>
                <w:color w:val="000000"/>
                <w:sz w:val="26"/>
                <w:lang w:val="pt-BR"/>
              </w:rPr>
              <w:t xml:space="preserve"> </w:t>
            </w:r>
            <w:r w:rsidRPr="00E8074F">
              <w:rPr>
                <w:color w:val="000000"/>
                <w:sz w:val="26"/>
                <w:lang w:val="pt-BR"/>
              </w:rPr>
              <w:t>phép lặp cú pháp đòi hỏi mức độ chặt chẽ hơn: số tiếng ở hai câu bằng nhau. Hơn nữa, phép lặp còn phối hợp với phép đối (đối ứng từng tiếng trong hai vế về từ loại, về nghĩa; trong mỗi vế còn dùng từ đồng nghĩa, trái nghĩa tương ứng)</w:t>
            </w:r>
          </w:p>
          <w:p w:rsidR="00F83686" w:rsidRPr="00E8074F" w:rsidRDefault="00F83686" w:rsidP="00E8074F">
            <w:pPr>
              <w:jc w:val="both"/>
              <w:rPr>
                <w:color w:val="000000"/>
                <w:sz w:val="26"/>
                <w:lang w:val="pt-BR"/>
              </w:rPr>
            </w:pPr>
            <w:r w:rsidRPr="00E8074F">
              <w:rPr>
                <w:b/>
                <w:i/>
                <w:color w:val="000000"/>
                <w:sz w:val="26"/>
                <w:lang w:val="pt-BR"/>
              </w:rPr>
              <w:t>c. Ở thơ Đường luật:</w:t>
            </w:r>
            <w:r w:rsidRPr="00E8074F">
              <w:rPr>
                <w:color w:val="000000"/>
                <w:sz w:val="26"/>
                <w:lang w:val="pt-BR"/>
              </w:rPr>
              <w:t xml:space="preserve"> phép lặp cú pháp cũng đòi hỏi mức độ chặt chẽ cao : kết cấu ngữ pháp giống nhau, số lượng tiếng bằng nhau, các tiếng đối nhau về từ loại và nghĩa (đặc biệt giữa hai câu thực và hai câu luận của bài thất ngôn bát cú)</w:t>
            </w:r>
          </w:p>
          <w:p w:rsidR="00F83686" w:rsidRPr="00E8074F" w:rsidRDefault="00F83686" w:rsidP="00E8074F">
            <w:pPr>
              <w:jc w:val="both"/>
              <w:rPr>
                <w:color w:val="000000"/>
                <w:sz w:val="26"/>
                <w:lang w:val="pt-BR"/>
              </w:rPr>
            </w:pPr>
            <w:r w:rsidRPr="00E8074F">
              <w:rPr>
                <w:b/>
                <w:i/>
                <w:color w:val="000000"/>
                <w:sz w:val="26"/>
                <w:lang w:val="pt-BR"/>
              </w:rPr>
              <w:t>d. Ở văn biền ngẫu,</w:t>
            </w:r>
            <w:r w:rsidRPr="00E8074F">
              <w:rPr>
                <w:color w:val="000000"/>
                <w:sz w:val="26"/>
                <w:lang w:val="pt-BR"/>
              </w:rPr>
              <w:t xml:space="preserve"> phép lặp cú pháp cũng thường phối hợp với phép đối. Điều đó thường tồn tại trong một cặp câu (câu trong văn biền ngẫu có thể dài, không cố định về số tiếng).</w:t>
            </w:r>
          </w:p>
          <w:p w:rsidR="00F83686" w:rsidRPr="00E8074F" w:rsidRDefault="00F83686" w:rsidP="00E8074F">
            <w:pPr>
              <w:jc w:val="both"/>
              <w:rPr>
                <w:color w:val="000000"/>
                <w:sz w:val="26"/>
                <w:lang w:val="pt-BR"/>
              </w:rPr>
            </w:pPr>
            <w:r w:rsidRPr="00E8074F">
              <w:rPr>
                <w:b/>
                <w:color w:val="000000"/>
                <w:sz w:val="26"/>
                <w:lang w:val="pt-BR"/>
              </w:rPr>
              <w:t xml:space="preserve">II. Phép liệt kê : </w:t>
            </w:r>
          </w:p>
          <w:p w:rsidR="00F83686" w:rsidRPr="00E8074F" w:rsidRDefault="00F83686" w:rsidP="00E8074F">
            <w:pPr>
              <w:jc w:val="both"/>
              <w:rPr>
                <w:color w:val="000000"/>
                <w:sz w:val="26"/>
                <w:lang w:val="pt-BR"/>
              </w:rPr>
            </w:pPr>
            <w:r w:rsidRPr="00E8074F">
              <w:rPr>
                <w:color w:val="000000"/>
                <w:sz w:val="26"/>
                <w:lang w:val="pt-BR"/>
              </w:rPr>
              <w:t>a. Phép liệt kê đã phối hợp với phép lặp cú pháp. Tác dụng : nhấn mạnh và khẳng định sự đối đãi chu đáo, đầy tình nghĩa của Trần Quốc Tuấn đối với tướng sĩ trong mọi hoàn cảnh.</w:t>
            </w:r>
          </w:p>
          <w:p w:rsidR="00F83686" w:rsidRPr="00E8074F" w:rsidRDefault="00F83686" w:rsidP="00E8074F">
            <w:pPr>
              <w:jc w:val="both"/>
              <w:rPr>
                <w:color w:val="000000"/>
                <w:sz w:val="26"/>
                <w:lang w:val="pt-BR"/>
              </w:rPr>
            </w:pPr>
            <w:r w:rsidRPr="00E8074F">
              <w:rPr>
                <w:color w:val="000000"/>
                <w:sz w:val="26"/>
                <w:lang w:val="pt-BR"/>
              </w:rPr>
              <w:t>b. Phép lặp cú pháp ( các câu có kết cấu ngữ pháp giống nhau : C- V ( + phụ ngữ chỉ đối tượng ) phối hợp với phép liệt kê để vạch tội ác của thực dân Pháp, chỉ mặt vạch tên kẻ thù dân tộc. Cũng cùng mục đích ấy là cách tách dòng liên tiếp, dồn dập.</w:t>
            </w:r>
          </w:p>
          <w:p w:rsidR="00F83686" w:rsidRPr="00E8074F" w:rsidRDefault="00F83686" w:rsidP="00E8074F">
            <w:pPr>
              <w:jc w:val="both"/>
              <w:rPr>
                <w:color w:val="000000"/>
                <w:sz w:val="26"/>
                <w:lang w:val="pt-BR"/>
              </w:rPr>
            </w:pPr>
            <w:r w:rsidRPr="00E8074F">
              <w:rPr>
                <w:color w:val="000000"/>
                <w:sz w:val="26"/>
                <w:lang w:val="pt-BR"/>
              </w:rPr>
              <w:t xml:space="preserve">  </w:t>
            </w:r>
          </w:p>
          <w:p w:rsidR="00F83686" w:rsidRPr="00E8074F" w:rsidRDefault="00F83686" w:rsidP="00E8074F">
            <w:pPr>
              <w:jc w:val="both"/>
              <w:rPr>
                <w:b/>
                <w:color w:val="000000"/>
                <w:sz w:val="26"/>
                <w:lang w:val="pt-BR"/>
              </w:rPr>
            </w:pPr>
          </w:p>
          <w:p w:rsidR="00F83686" w:rsidRPr="00E8074F" w:rsidRDefault="00F83686" w:rsidP="00E8074F">
            <w:pPr>
              <w:jc w:val="both"/>
              <w:rPr>
                <w:b/>
                <w:color w:val="000000"/>
                <w:sz w:val="26"/>
                <w:lang w:val="pt-BR"/>
              </w:rPr>
            </w:pPr>
          </w:p>
          <w:p w:rsidR="00F83686" w:rsidRPr="00E8074F" w:rsidRDefault="00F83686" w:rsidP="00E8074F">
            <w:pPr>
              <w:jc w:val="both"/>
              <w:rPr>
                <w:b/>
                <w:color w:val="000000"/>
                <w:sz w:val="26"/>
                <w:lang w:val="pt-BR"/>
              </w:rPr>
            </w:pPr>
          </w:p>
          <w:p w:rsidR="00F83686" w:rsidRPr="00E8074F" w:rsidRDefault="00F83686" w:rsidP="00E8074F">
            <w:pPr>
              <w:jc w:val="both"/>
              <w:rPr>
                <w:b/>
                <w:color w:val="000000"/>
                <w:sz w:val="26"/>
                <w:lang w:val="pt-BR"/>
              </w:rPr>
            </w:pPr>
          </w:p>
          <w:p w:rsidR="00F83686" w:rsidRPr="00E8074F" w:rsidRDefault="00F83686" w:rsidP="00E8074F">
            <w:pPr>
              <w:jc w:val="both"/>
              <w:rPr>
                <w:b/>
                <w:color w:val="000000"/>
                <w:sz w:val="26"/>
                <w:lang w:val="pt-BR"/>
              </w:rPr>
            </w:pPr>
          </w:p>
          <w:p w:rsidR="00F83686" w:rsidRPr="00E8074F" w:rsidRDefault="00F83686" w:rsidP="00E8074F">
            <w:pPr>
              <w:jc w:val="both"/>
              <w:rPr>
                <w:b/>
                <w:color w:val="000000"/>
                <w:sz w:val="26"/>
                <w:lang w:val="pt-BR"/>
              </w:rPr>
            </w:pPr>
          </w:p>
          <w:p w:rsidR="00F83686" w:rsidRPr="00E8074F" w:rsidRDefault="00F83686" w:rsidP="00E8074F">
            <w:pPr>
              <w:jc w:val="both"/>
              <w:rPr>
                <w:b/>
                <w:color w:val="000000"/>
                <w:sz w:val="26"/>
                <w:lang w:val="pt-BR"/>
              </w:rPr>
            </w:pPr>
          </w:p>
          <w:p w:rsidR="00F83686" w:rsidRPr="00E8074F" w:rsidRDefault="00F83686" w:rsidP="00E8074F">
            <w:pPr>
              <w:jc w:val="both"/>
              <w:rPr>
                <w:b/>
                <w:color w:val="000000"/>
                <w:sz w:val="26"/>
                <w:lang w:val="pt-BR"/>
              </w:rPr>
            </w:pPr>
          </w:p>
          <w:p w:rsidR="00F83686" w:rsidRPr="00E8074F" w:rsidRDefault="00F83686" w:rsidP="00E8074F">
            <w:pPr>
              <w:jc w:val="both"/>
              <w:rPr>
                <w:b/>
                <w:color w:val="000000"/>
                <w:sz w:val="26"/>
                <w:lang w:val="pt-BR"/>
              </w:rPr>
            </w:pPr>
          </w:p>
          <w:p w:rsidR="00F83686" w:rsidRPr="00E8074F" w:rsidRDefault="00F83686" w:rsidP="00E8074F">
            <w:pPr>
              <w:jc w:val="both"/>
              <w:rPr>
                <w:b/>
                <w:color w:val="000000"/>
                <w:sz w:val="26"/>
                <w:lang w:val="pt-BR"/>
              </w:rPr>
            </w:pPr>
          </w:p>
          <w:p w:rsidR="00F83686" w:rsidRPr="00E8074F" w:rsidRDefault="00F83686" w:rsidP="00E8074F">
            <w:pPr>
              <w:jc w:val="both"/>
              <w:rPr>
                <w:b/>
                <w:color w:val="000000"/>
                <w:sz w:val="26"/>
                <w:lang w:val="pt-BR"/>
              </w:rPr>
            </w:pPr>
          </w:p>
          <w:p w:rsidR="00F83686" w:rsidRPr="00E8074F" w:rsidRDefault="00F83686" w:rsidP="00E8074F">
            <w:pPr>
              <w:jc w:val="both"/>
              <w:rPr>
                <w:b/>
                <w:color w:val="000000"/>
                <w:sz w:val="26"/>
                <w:lang w:val="pt-BR"/>
              </w:rPr>
            </w:pPr>
            <w:r w:rsidRPr="00E8074F">
              <w:rPr>
                <w:b/>
                <w:color w:val="000000"/>
                <w:sz w:val="26"/>
                <w:lang w:val="pt-BR"/>
              </w:rPr>
              <w:t>III. Phép chêm xen :</w:t>
            </w:r>
          </w:p>
          <w:p w:rsidR="00F83686" w:rsidRPr="00E8074F" w:rsidRDefault="00F83686" w:rsidP="00E8074F">
            <w:pPr>
              <w:jc w:val="both"/>
              <w:rPr>
                <w:b/>
                <w:color w:val="000000"/>
                <w:sz w:val="26"/>
                <w:lang w:val="pt-BR"/>
              </w:rPr>
            </w:pPr>
            <w:r w:rsidRPr="00E8074F">
              <w:rPr>
                <w:b/>
                <w:color w:val="000000"/>
                <w:sz w:val="26"/>
                <w:lang w:val="pt-BR"/>
              </w:rPr>
              <w:t xml:space="preserve">Bài tập 1 : </w:t>
            </w:r>
          </w:p>
          <w:p w:rsidR="00F83686" w:rsidRPr="00E8074F" w:rsidRDefault="00F83686" w:rsidP="00E8074F">
            <w:pPr>
              <w:jc w:val="both"/>
              <w:rPr>
                <w:color w:val="000000"/>
                <w:sz w:val="26"/>
                <w:lang w:val="pt-BR"/>
              </w:rPr>
            </w:pPr>
            <w:r w:rsidRPr="00E8074F">
              <w:rPr>
                <w:color w:val="000000"/>
                <w:sz w:val="26"/>
                <w:lang w:val="pt-BR"/>
              </w:rPr>
              <w:t>-Tất cả các bộ phận in đậm trong các bài tập a, b, c, d đều ở vị trí giữa câu hoặc cuối câu, sau bộ phận được chú thích.</w:t>
            </w:r>
          </w:p>
          <w:p w:rsidR="00F83686" w:rsidRPr="00E8074F" w:rsidRDefault="00F83686" w:rsidP="00E8074F">
            <w:pPr>
              <w:jc w:val="both"/>
              <w:rPr>
                <w:color w:val="000000"/>
                <w:sz w:val="26"/>
                <w:lang w:val="pt-BR"/>
              </w:rPr>
            </w:pPr>
            <w:r w:rsidRPr="00E8074F">
              <w:rPr>
                <w:color w:val="000000"/>
                <w:sz w:val="26"/>
                <w:lang w:val="pt-BR"/>
              </w:rPr>
              <w:t>- Các bộ phận đó đều được tách bằng ngữ điệu khi nói, khi đọc. Còn khi viết thì chúng được tách ra bằng dấu phẩy, dấu ngoặc đơn hoặc dấu gạch ngang.</w:t>
            </w:r>
          </w:p>
          <w:p w:rsidR="00F83686" w:rsidRPr="00E8074F" w:rsidRDefault="00F83686" w:rsidP="00E8074F">
            <w:pPr>
              <w:jc w:val="both"/>
              <w:rPr>
                <w:color w:val="000000"/>
                <w:sz w:val="26"/>
                <w:lang w:val="pt-BR"/>
              </w:rPr>
            </w:pPr>
            <w:r w:rsidRPr="00E8074F">
              <w:rPr>
                <w:color w:val="000000"/>
                <w:sz w:val="26"/>
                <w:lang w:val="pt-BR"/>
              </w:rPr>
              <w:t>- Chúng có tác dụng ghi chú hoặc giải thích cho từ ngữ đi trước, bổ sung thông tin thêm sắc thái về tình cảm, cảm xúc của người viết.</w:t>
            </w:r>
          </w:p>
          <w:p w:rsidR="00E8345A" w:rsidRPr="00E8074F" w:rsidRDefault="00E8345A" w:rsidP="00E8074F">
            <w:pPr>
              <w:jc w:val="both"/>
              <w:rPr>
                <w:b/>
                <w:color w:val="000000"/>
                <w:sz w:val="26"/>
                <w:lang w:val="pt-BR"/>
              </w:rPr>
            </w:pPr>
          </w:p>
          <w:p w:rsidR="00E8345A" w:rsidRPr="00E8074F" w:rsidRDefault="00E8345A" w:rsidP="00E8074F">
            <w:pPr>
              <w:jc w:val="both"/>
              <w:rPr>
                <w:b/>
                <w:color w:val="000000"/>
                <w:sz w:val="26"/>
                <w:lang w:val="pt-BR"/>
              </w:rPr>
            </w:pPr>
          </w:p>
          <w:p w:rsidR="00F83686" w:rsidRPr="00E8074F" w:rsidRDefault="00F83686" w:rsidP="00E8074F">
            <w:pPr>
              <w:jc w:val="both"/>
              <w:rPr>
                <w:color w:val="000000"/>
                <w:sz w:val="26"/>
                <w:lang w:val="pt-BR"/>
              </w:rPr>
            </w:pPr>
            <w:r w:rsidRPr="00E8074F">
              <w:rPr>
                <w:b/>
                <w:color w:val="000000"/>
                <w:sz w:val="26"/>
                <w:lang w:val="pt-BR"/>
              </w:rPr>
              <w:t>Bài tập 2 :</w:t>
            </w:r>
            <w:r w:rsidRPr="00E8074F">
              <w:rPr>
                <w:color w:val="000000"/>
                <w:sz w:val="26"/>
                <w:lang w:val="pt-BR"/>
              </w:rPr>
              <w:t xml:space="preserve"> HS về nhà thực hiện.</w:t>
            </w:r>
          </w:p>
          <w:p w:rsidR="00F83686" w:rsidRPr="00E8074F" w:rsidRDefault="00F83686" w:rsidP="00E8074F">
            <w:pPr>
              <w:jc w:val="both"/>
              <w:rPr>
                <w:color w:val="000000"/>
                <w:sz w:val="26"/>
                <w:lang w:val="pt-BR"/>
              </w:rPr>
            </w:pPr>
          </w:p>
        </w:tc>
      </w:tr>
    </w:tbl>
    <w:p w:rsidR="00CE3D13" w:rsidRDefault="00CE3D13" w:rsidP="00F273AB">
      <w:pPr>
        <w:rPr>
          <w:b/>
          <w:color w:val="000000"/>
          <w:sz w:val="26"/>
          <w:lang w:val="pt-BR"/>
        </w:rPr>
      </w:pPr>
    </w:p>
    <w:p w:rsidR="00CE3D13" w:rsidRDefault="00CE3D13" w:rsidP="00F273AB">
      <w:pPr>
        <w:rPr>
          <w:b/>
          <w:color w:val="000000"/>
          <w:sz w:val="26"/>
          <w:lang w:val="pt-BR"/>
        </w:rPr>
      </w:pPr>
    </w:p>
    <w:p w:rsidR="00CE3D13" w:rsidRDefault="00CE3D13" w:rsidP="00F273AB">
      <w:pPr>
        <w:rPr>
          <w:b/>
          <w:color w:val="000000"/>
          <w:sz w:val="26"/>
          <w:lang w:val="pt-BR"/>
        </w:rPr>
      </w:pPr>
    </w:p>
    <w:p w:rsidR="00EA69AA" w:rsidRPr="00887059" w:rsidRDefault="00ED4B2F" w:rsidP="00F273AB">
      <w:pPr>
        <w:rPr>
          <w:b/>
          <w:color w:val="000000"/>
          <w:sz w:val="26"/>
          <w:lang w:val="pt-BR"/>
        </w:rPr>
      </w:pPr>
      <w:r w:rsidRPr="00887059">
        <w:rPr>
          <w:b/>
          <w:color w:val="000000"/>
          <w:sz w:val="26"/>
          <w:lang w:val="pt-BR"/>
        </w:rPr>
        <w:t>HOẠT ĐỘNG 5. HOẠT ĐỘNG BỔ SUNG</w:t>
      </w:r>
    </w:p>
    <w:p w:rsidR="00340F71" w:rsidRPr="00887059" w:rsidRDefault="00BD07F6" w:rsidP="00F273AB">
      <w:pPr>
        <w:rPr>
          <w:b/>
          <w:color w:val="000000"/>
          <w:sz w:val="26"/>
          <w:lang w:val="pt-BR"/>
        </w:rPr>
      </w:pPr>
      <w:r w:rsidRPr="00887059">
        <w:rPr>
          <w:b/>
          <w:color w:val="000000"/>
          <w:sz w:val="26"/>
          <w:lang w:val="pt-BR"/>
        </w:rPr>
        <w:t>4. Củng cố</w:t>
      </w:r>
    </w:p>
    <w:p w:rsidR="00696DA3" w:rsidRPr="00887059" w:rsidRDefault="00696DA3" w:rsidP="00F273AB">
      <w:pPr>
        <w:rPr>
          <w:color w:val="000000"/>
          <w:sz w:val="26"/>
          <w:lang w:val="pt-BR"/>
        </w:rPr>
      </w:pPr>
      <w:r w:rsidRPr="00887059">
        <w:rPr>
          <w:b/>
          <w:color w:val="000000"/>
          <w:sz w:val="26"/>
          <w:lang w:val="pt-BR"/>
        </w:rPr>
        <w:t>-</w:t>
      </w:r>
      <w:r w:rsidRPr="00887059">
        <w:rPr>
          <w:color w:val="000000"/>
          <w:sz w:val="26"/>
          <w:lang w:val="pt-BR"/>
        </w:rPr>
        <w:t xml:space="preserve"> Tác dụng của phép lặp cú pháp</w:t>
      </w:r>
      <w:r w:rsidR="00F922CC" w:rsidRPr="00887059">
        <w:rPr>
          <w:color w:val="000000"/>
          <w:sz w:val="26"/>
          <w:lang w:val="pt-BR"/>
        </w:rPr>
        <w:t xml:space="preserve">, phép liệt kê, </w:t>
      </w:r>
      <w:r w:rsidR="004E23AA" w:rsidRPr="00887059">
        <w:rPr>
          <w:color w:val="000000"/>
          <w:sz w:val="26"/>
          <w:lang w:val="pt-BR"/>
        </w:rPr>
        <w:t>phép chêm xen.</w:t>
      </w:r>
    </w:p>
    <w:p w:rsidR="00F273AB" w:rsidRPr="00887059" w:rsidRDefault="006E38F5" w:rsidP="00F273AB">
      <w:pPr>
        <w:rPr>
          <w:b/>
          <w:color w:val="000000"/>
          <w:sz w:val="26"/>
          <w:lang w:val="pt-BR"/>
        </w:rPr>
      </w:pPr>
      <w:r w:rsidRPr="00887059">
        <w:rPr>
          <w:b/>
          <w:color w:val="000000"/>
          <w:sz w:val="26"/>
          <w:lang w:val="pt-BR"/>
        </w:rPr>
        <w:t>5.</w:t>
      </w:r>
      <w:r w:rsidR="00F273AB" w:rsidRPr="00887059">
        <w:rPr>
          <w:b/>
          <w:color w:val="000000"/>
          <w:sz w:val="26"/>
          <w:lang w:val="pt-BR"/>
        </w:rPr>
        <w:t>Dặn dò</w:t>
      </w:r>
    </w:p>
    <w:p w:rsidR="00F273AB" w:rsidRPr="00887059" w:rsidRDefault="00F273AB" w:rsidP="00F273AB">
      <w:pPr>
        <w:ind w:left="75"/>
        <w:rPr>
          <w:color w:val="000000"/>
          <w:sz w:val="26"/>
          <w:lang w:val="pt-BR"/>
        </w:rPr>
      </w:pPr>
      <w:r w:rsidRPr="00887059">
        <w:rPr>
          <w:rFonts w:ascii="VNtimes new roman" w:hAnsi="VNtimes new roman"/>
          <w:color w:val="000000"/>
          <w:sz w:val="26"/>
          <w:lang w:val="pt-BR"/>
        </w:rPr>
        <w:t>-</w:t>
      </w:r>
      <w:r w:rsidRPr="00887059">
        <w:rPr>
          <w:color w:val="000000"/>
          <w:sz w:val="26"/>
          <w:lang w:val="pt-BR"/>
        </w:rPr>
        <w:t xml:space="preserve"> Làm các bài tập về nhà.</w:t>
      </w:r>
    </w:p>
    <w:p w:rsidR="00F83686" w:rsidRPr="00887059" w:rsidRDefault="00F273AB" w:rsidP="00F273AB">
      <w:pPr>
        <w:rPr>
          <w:color w:val="000000"/>
          <w:sz w:val="26"/>
          <w:lang w:val="pt-BR"/>
        </w:rPr>
      </w:pPr>
      <w:r w:rsidRPr="00887059">
        <w:rPr>
          <w:color w:val="000000"/>
          <w:sz w:val="26"/>
          <w:lang w:val="pt-BR"/>
        </w:rPr>
        <w:t xml:space="preserve">- Soạn bài thơ </w:t>
      </w:r>
      <w:r w:rsidRPr="00887059">
        <w:rPr>
          <w:i/>
          <w:color w:val="000000"/>
          <w:sz w:val="26"/>
          <w:lang w:val="pt-BR"/>
        </w:rPr>
        <w:t xml:space="preserve">Sóng </w:t>
      </w:r>
      <w:r w:rsidRPr="00887059">
        <w:rPr>
          <w:color w:val="000000"/>
          <w:sz w:val="26"/>
          <w:lang w:val="pt-BR"/>
        </w:rPr>
        <w:t>của Xuân Quỳnh</w:t>
      </w:r>
      <w:r w:rsidR="001F5420" w:rsidRPr="00887059">
        <w:rPr>
          <w:color w:val="000000"/>
          <w:sz w:val="26"/>
          <w:lang w:val="pt-BR"/>
        </w:rPr>
        <w:t>.</w:t>
      </w:r>
    </w:p>
    <w:p w:rsidR="000438BC" w:rsidRPr="00887059" w:rsidRDefault="000438BC" w:rsidP="00F273AB">
      <w:pPr>
        <w:rPr>
          <w:color w:val="000000"/>
          <w:sz w:val="26"/>
          <w:lang w:val="pt-BR"/>
        </w:rPr>
      </w:pPr>
    </w:p>
    <w:p w:rsidR="000438BC" w:rsidRPr="00887059" w:rsidRDefault="000438BC" w:rsidP="00F273AB">
      <w:pPr>
        <w:rPr>
          <w:color w:val="000000"/>
          <w:sz w:val="26"/>
          <w:lang w:val="pt-BR"/>
        </w:rPr>
      </w:pPr>
    </w:p>
    <w:p w:rsidR="000438BC" w:rsidRPr="00887059" w:rsidRDefault="000438BC" w:rsidP="00F273AB">
      <w:pPr>
        <w:rPr>
          <w:color w:val="000000"/>
          <w:sz w:val="26"/>
          <w:lang w:val="pt-BR"/>
        </w:rPr>
      </w:pPr>
    </w:p>
    <w:p w:rsidR="000438BC" w:rsidRPr="00887059" w:rsidRDefault="000438BC" w:rsidP="00F273AB">
      <w:pPr>
        <w:rPr>
          <w:color w:val="000000"/>
          <w:sz w:val="26"/>
          <w:lang w:val="pt-BR"/>
        </w:rPr>
      </w:pPr>
    </w:p>
    <w:p w:rsidR="000438BC" w:rsidRPr="00887059" w:rsidRDefault="000438BC" w:rsidP="00F273AB">
      <w:pPr>
        <w:rPr>
          <w:color w:val="000000"/>
          <w:sz w:val="26"/>
          <w:lang w:val="pt-BR"/>
        </w:rPr>
      </w:pPr>
    </w:p>
    <w:p w:rsidR="000438BC" w:rsidRPr="00887059" w:rsidRDefault="000438BC" w:rsidP="00F273AB">
      <w:pPr>
        <w:rPr>
          <w:color w:val="000000"/>
          <w:sz w:val="26"/>
          <w:lang w:val="pt-BR"/>
        </w:rPr>
      </w:pPr>
    </w:p>
    <w:p w:rsidR="000438BC" w:rsidRPr="00887059" w:rsidRDefault="000438BC" w:rsidP="00F273AB">
      <w:pPr>
        <w:rPr>
          <w:color w:val="000000"/>
          <w:sz w:val="26"/>
          <w:lang w:val="pt-BR"/>
        </w:rPr>
      </w:pPr>
    </w:p>
    <w:p w:rsidR="000438BC" w:rsidRPr="00887059" w:rsidRDefault="000438BC" w:rsidP="00F273AB">
      <w:pPr>
        <w:rPr>
          <w:color w:val="000000"/>
          <w:sz w:val="26"/>
          <w:lang w:val="pt-BR"/>
        </w:rPr>
      </w:pPr>
      <w:r w:rsidRPr="00887059">
        <w:rPr>
          <w:color w:val="000000"/>
          <w:sz w:val="26"/>
          <w:lang w:val="pt-BR"/>
        </w:rPr>
        <w:t>Ngày soạ</w:t>
      </w:r>
      <w:r w:rsidR="00460F0F">
        <w:rPr>
          <w:color w:val="000000"/>
          <w:sz w:val="26"/>
          <w:lang w:val="pt-BR"/>
        </w:rPr>
        <w:t>n : 16/11/2016</w:t>
      </w:r>
    </w:p>
    <w:p w:rsidR="000438BC" w:rsidRPr="00887059" w:rsidRDefault="000438BC" w:rsidP="00F273AB">
      <w:pPr>
        <w:rPr>
          <w:color w:val="000000"/>
          <w:sz w:val="26"/>
          <w:lang w:val="pt-BR"/>
        </w:rPr>
      </w:pPr>
      <w:r w:rsidRPr="00887059">
        <w:rPr>
          <w:color w:val="000000"/>
          <w:sz w:val="26"/>
          <w:lang w:val="pt-BR"/>
        </w:rPr>
        <w:t>Ngày dạy :</w:t>
      </w:r>
    </w:p>
    <w:p w:rsidR="00A525DB" w:rsidRPr="00887059" w:rsidRDefault="00A525DB" w:rsidP="00307389">
      <w:pPr>
        <w:outlineLvl w:val="1"/>
        <w:rPr>
          <w:b/>
          <w:bCs/>
          <w:color w:val="000000"/>
          <w:sz w:val="26"/>
          <w:lang w:val="pt-BR"/>
        </w:rPr>
      </w:pPr>
      <w:r w:rsidRPr="00BE6B71">
        <w:rPr>
          <w:b/>
          <w:bCs/>
          <w:color w:val="000000"/>
          <w:sz w:val="26"/>
        </w:rPr>
        <w:t>Tiế</w:t>
      </w:r>
      <w:r w:rsidR="00C83DE8" w:rsidRPr="00BE6B71">
        <w:rPr>
          <w:b/>
          <w:bCs/>
          <w:color w:val="000000"/>
          <w:sz w:val="26"/>
        </w:rPr>
        <w:t>t 37</w:t>
      </w:r>
      <w:r w:rsidR="00C83DE8" w:rsidRPr="00887059">
        <w:rPr>
          <w:b/>
          <w:bCs/>
          <w:color w:val="000000"/>
          <w:sz w:val="26"/>
          <w:lang w:val="pt-BR"/>
        </w:rPr>
        <w:t>-</w:t>
      </w:r>
      <w:r w:rsidRPr="00BE6B71">
        <w:rPr>
          <w:b/>
          <w:bCs/>
          <w:color w:val="000000"/>
          <w:sz w:val="26"/>
        </w:rPr>
        <w:t>38</w:t>
      </w:r>
      <w:r w:rsidR="00C83DE8" w:rsidRPr="00887059">
        <w:rPr>
          <w:b/>
          <w:bCs/>
          <w:color w:val="000000"/>
          <w:sz w:val="26"/>
          <w:lang w:val="pt-BR"/>
        </w:rPr>
        <w:t>. Đọc văn.</w:t>
      </w:r>
      <w:r w:rsidRPr="00BE6B71">
        <w:rPr>
          <w:b/>
          <w:bCs/>
          <w:color w:val="000000"/>
          <w:sz w:val="26"/>
        </w:rPr>
        <w:t xml:space="preserve"> </w:t>
      </w:r>
      <w:r w:rsidR="00307389" w:rsidRPr="00307389">
        <w:rPr>
          <w:b/>
          <w:bCs/>
          <w:color w:val="000000"/>
          <w:sz w:val="26"/>
          <w:lang w:val="pt-BR"/>
        </w:rPr>
        <w:t xml:space="preserve">               </w:t>
      </w:r>
      <w:r w:rsidR="00307389">
        <w:rPr>
          <w:b/>
          <w:bCs/>
          <w:color w:val="000000"/>
          <w:sz w:val="26"/>
          <w:lang w:val="pt-BR"/>
        </w:rPr>
        <w:t xml:space="preserve">                                </w:t>
      </w:r>
      <w:r w:rsidR="00307389" w:rsidRPr="00307389">
        <w:rPr>
          <w:b/>
          <w:bCs/>
          <w:color w:val="000000"/>
          <w:sz w:val="32"/>
          <w:szCs w:val="32"/>
          <w:lang w:val="pt-BR"/>
        </w:rPr>
        <w:t xml:space="preserve"> </w:t>
      </w:r>
      <w:r w:rsidR="00C021A3" w:rsidRPr="00307389">
        <w:rPr>
          <w:b/>
          <w:bCs/>
          <w:color w:val="000000"/>
          <w:sz w:val="32"/>
          <w:szCs w:val="32"/>
        </w:rPr>
        <w:t>SÓNG</w:t>
      </w:r>
    </w:p>
    <w:p w:rsidR="00A525DB" w:rsidRPr="00887059" w:rsidRDefault="00C021A3" w:rsidP="00C021A3">
      <w:pPr>
        <w:jc w:val="center"/>
        <w:outlineLvl w:val="1"/>
        <w:rPr>
          <w:bCs/>
          <w:i/>
          <w:color w:val="000000"/>
          <w:sz w:val="26"/>
          <w:lang w:val="pt-BR"/>
        </w:rPr>
      </w:pPr>
      <w:r w:rsidRPr="00887059">
        <w:rPr>
          <w:b/>
          <w:bCs/>
          <w:i/>
          <w:color w:val="000000"/>
          <w:sz w:val="26"/>
          <w:lang w:val="pt-BR"/>
        </w:rPr>
        <w:t xml:space="preserve">                                                           </w:t>
      </w:r>
      <w:r w:rsidR="00A525DB" w:rsidRPr="00BE6B71">
        <w:rPr>
          <w:b/>
          <w:bCs/>
          <w:i/>
          <w:color w:val="000000"/>
          <w:sz w:val="26"/>
        </w:rPr>
        <w:t>Xuân Quỳ</w:t>
      </w:r>
      <w:r w:rsidRPr="00BE6B71">
        <w:rPr>
          <w:b/>
          <w:bCs/>
          <w:i/>
          <w:color w:val="000000"/>
          <w:sz w:val="26"/>
        </w:rPr>
        <w:t>nh</w:t>
      </w:r>
    </w:p>
    <w:p w:rsidR="00111EAB" w:rsidRPr="00887059" w:rsidRDefault="00111EAB" w:rsidP="005A35EE">
      <w:pPr>
        <w:rPr>
          <w:b/>
          <w:color w:val="000000"/>
          <w:sz w:val="26"/>
          <w:lang w:val="pt-BR"/>
        </w:rPr>
      </w:pPr>
    </w:p>
    <w:p w:rsidR="005A35EE" w:rsidRPr="00BE6B71" w:rsidRDefault="005A35EE" w:rsidP="005A35EE">
      <w:pPr>
        <w:rPr>
          <w:b/>
          <w:color w:val="000000"/>
          <w:sz w:val="26"/>
        </w:rPr>
      </w:pPr>
      <w:r w:rsidRPr="00BE6B71">
        <w:rPr>
          <w:b/>
          <w:color w:val="000000"/>
          <w:sz w:val="26"/>
        </w:rPr>
        <w:t xml:space="preserve">A. Mục tiêu cần đạt  </w:t>
      </w:r>
    </w:p>
    <w:p w:rsidR="005A35EE" w:rsidRPr="00BE6B71" w:rsidRDefault="004E55C8" w:rsidP="005A35EE">
      <w:pPr>
        <w:rPr>
          <w:b/>
          <w:color w:val="000000"/>
          <w:sz w:val="26"/>
        </w:rPr>
      </w:pPr>
      <w:r w:rsidRPr="00BE6B71">
        <w:rPr>
          <w:b/>
          <w:color w:val="000000"/>
          <w:sz w:val="26"/>
        </w:rPr>
        <w:t>1.</w:t>
      </w:r>
      <w:r w:rsidR="005A35EE" w:rsidRPr="00BE6B71">
        <w:rPr>
          <w:b/>
          <w:color w:val="000000"/>
          <w:sz w:val="26"/>
        </w:rPr>
        <w:t xml:space="preserve"> Kiến thức</w:t>
      </w:r>
      <w:r w:rsidR="005A35EE" w:rsidRPr="00BE6B71">
        <w:rPr>
          <w:color w:val="000000"/>
          <w:sz w:val="26"/>
        </w:rPr>
        <w:t xml:space="preserve"> :Qua bài học giúp HS: Cảm nhận được vẻ đẹp tâm hồn và niềm khát khao của người phụ nữ về một tình yêu thuỷ chung, bất diệt.Thấy được đặc sắc về nghệ thuật kết cấu, xây dựng hình ảnh, nhịp diệu và ngôn từ của bài thơ.</w:t>
      </w:r>
    </w:p>
    <w:p w:rsidR="005A35EE" w:rsidRPr="00BE6B71" w:rsidRDefault="00A20CA6" w:rsidP="005A35EE">
      <w:pPr>
        <w:jc w:val="both"/>
        <w:rPr>
          <w:color w:val="000000"/>
          <w:spacing w:val="-4"/>
          <w:sz w:val="26"/>
        </w:rPr>
      </w:pPr>
      <w:r w:rsidRPr="00BE6B71">
        <w:rPr>
          <w:b/>
          <w:color w:val="000000"/>
          <w:spacing w:val="-4"/>
          <w:sz w:val="26"/>
        </w:rPr>
        <w:t>2.</w:t>
      </w:r>
      <w:r w:rsidR="005A35EE" w:rsidRPr="00BE6B71">
        <w:rPr>
          <w:b/>
          <w:color w:val="000000"/>
          <w:spacing w:val="-4"/>
          <w:sz w:val="26"/>
        </w:rPr>
        <w:t xml:space="preserve"> Kĩ năng</w:t>
      </w:r>
      <w:r w:rsidR="005A35EE" w:rsidRPr="00BE6B71">
        <w:rPr>
          <w:color w:val="000000"/>
          <w:spacing w:val="-4"/>
          <w:sz w:val="26"/>
        </w:rPr>
        <w:t xml:space="preserve"> :  Trình bày, trao đổi về mạch cảm xúc của bài thơ, về sự thể hiện hình tượng sóng và em trong bài thơ.</w:t>
      </w:r>
      <w:r w:rsidR="005A35EE" w:rsidRPr="00BE6B71">
        <w:rPr>
          <w:color w:val="000000"/>
          <w:sz w:val="26"/>
        </w:rPr>
        <w:t xml:space="preserve"> Phân tích, so sánh, bình luận về vẻ đẹp của tình yêu trong thơ ca, về vẻ đẹp của gương mặt thơ Xuân Quỳnh.</w:t>
      </w:r>
    </w:p>
    <w:p w:rsidR="005A35EE" w:rsidRPr="00BE6B71" w:rsidRDefault="009C2D12" w:rsidP="005A35EE">
      <w:pPr>
        <w:jc w:val="both"/>
        <w:rPr>
          <w:color w:val="000000"/>
          <w:sz w:val="26"/>
        </w:rPr>
      </w:pPr>
      <w:r w:rsidRPr="00BE6B71">
        <w:rPr>
          <w:b/>
          <w:color w:val="000000"/>
          <w:spacing w:val="-4"/>
          <w:sz w:val="26"/>
        </w:rPr>
        <w:t>3. Tư duy,  t</w:t>
      </w:r>
      <w:r w:rsidR="005A35EE" w:rsidRPr="00BE6B71">
        <w:rPr>
          <w:b/>
          <w:color w:val="000000"/>
          <w:spacing w:val="-4"/>
          <w:sz w:val="26"/>
        </w:rPr>
        <w:t>hái độ</w:t>
      </w:r>
      <w:r w:rsidR="005A35EE" w:rsidRPr="00BE6B71">
        <w:rPr>
          <w:color w:val="000000"/>
          <w:spacing w:val="-4"/>
          <w:sz w:val="26"/>
        </w:rPr>
        <w:t xml:space="preserve"> : </w:t>
      </w:r>
      <w:r w:rsidR="005A35EE" w:rsidRPr="00BE6B71">
        <w:rPr>
          <w:color w:val="000000"/>
          <w:sz w:val="26"/>
        </w:rPr>
        <w:t xml:space="preserve"> Tự nhận thức về vẻ đẹp tình yêu trong cuộc sống.</w:t>
      </w:r>
    </w:p>
    <w:p w:rsidR="005A35EE" w:rsidRPr="00BE6B71" w:rsidRDefault="00EB0456" w:rsidP="005A35EE">
      <w:pPr>
        <w:jc w:val="both"/>
        <w:rPr>
          <w:b/>
          <w:color w:val="000000"/>
          <w:sz w:val="26"/>
        </w:rPr>
      </w:pPr>
      <w:r w:rsidRPr="00BE6B71">
        <w:rPr>
          <w:b/>
          <w:iCs w:val="0"/>
          <w:color w:val="000000"/>
          <w:sz w:val="26"/>
        </w:rPr>
        <w:t>B. Phương tiện</w:t>
      </w:r>
    </w:p>
    <w:p w:rsidR="005A35EE" w:rsidRPr="00BE6B71" w:rsidRDefault="005A35EE" w:rsidP="005A35EE">
      <w:pPr>
        <w:ind w:left="540"/>
        <w:jc w:val="both"/>
        <w:rPr>
          <w:color w:val="000000"/>
          <w:sz w:val="26"/>
        </w:rPr>
      </w:pPr>
      <w:r w:rsidRPr="00BE6B71">
        <w:rPr>
          <w:iCs w:val="0"/>
          <w:color w:val="000000"/>
          <w:sz w:val="26"/>
        </w:rPr>
        <w:t>+</w:t>
      </w:r>
      <w:r w:rsidRPr="00BE6B71">
        <w:rPr>
          <w:color w:val="000000"/>
          <w:sz w:val="26"/>
        </w:rPr>
        <w:t>GV : Soạn bài , chuẩn bị tư liệu giảng dạy SGK, SGV, Thiết kế bài học</w:t>
      </w:r>
    </w:p>
    <w:p w:rsidR="005A35EE" w:rsidRPr="00BE6B71" w:rsidRDefault="00D43E36" w:rsidP="00BA0D3D">
      <w:pPr>
        <w:ind w:left="540"/>
        <w:jc w:val="both"/>
        <w:rPr>
          <w:color w:val="000000"/>
          <w:sz w:val="26"/>
        </w:rPr>
      </w:pPr>
      <w:r w:rsidRPr="00BE6B71">
        <w:rPr>
          <w:color w:val="000000"/>
          <w:sz w:val="26"/>
        </w:rPr>
        <w:t xml:space="preserve">+HS </w:t>
      </w:r>
      <w:r w:rsidR="005A35EE" w:rsidRPr="00BE6B71">
        <w:rPr>
          <w:color w:val="000000"/>
          <w:sz w:val="26"/>
        </w:rPr>
        <w:t>: đọc kĩ SGK và trả lời các câu hỏi trong phần hướng dẫn học bài.</w:t>
      </w:r>
    </w:p>
    <w:p w:rsidR="005A35EE" w:rsidRPr="00BE6B71" w:rsidRDefault="00640136" w:rsidP="005A35EE">
      <w:pPr>
        <w:rPr>
          <w:color w:val="000000"/>
          <w:sz w:val="26"/>
        </w:rPr>
      </w:pPr>
      <w:r w:rsidRPr="00BE6B71">
        <w:rPr>
          <w:b/>
          <w:color w:val="000000"/>
          <w:spacing w:val="-4"/>
          <w:sz w:val="26"/>
        </w:rPr>
        <w:t>C</w:t>
      </w:r>
      <w:r w:rsidR="005A35EE" w:rsidRPr="00BE6B71">
        <w:rPr>
          <w:color w:val="000000"/>
          <w:spacing w:val="-4"/>
          <w:sz w:val="26"/>
        </w:rPr>
        <w:t>.</w:t>
      </w:r>
      <w:r w:rsidR="005A35EE" w:rsidRPr="00BE6B71">
        <w:rPr>
          <w:b/>
          <w:color w:val="000000"/>
          <w:sz w:val="26"/>
        </w:rPr>
        <w:t xml:space="preserve"> Phương pháp</w:t>
      </w:r>
      <w:r w:rsidR="005A35EE" w:rsidRPr="00BE6B71">
        <w:rPr>
          <w:color w:val="000000"/>
          <w:sz w:val="26"/>
        </w:rPr>
        <w:t xml:space="preserve"> </w:t>
      </w:r>
    </w:p>
    <w:p w:rsidR="005A35EE" w:rsidRPr="00BE6B71" w:rsidRDefault="005A35EE" w:rsidP="005A35EE">
      <w:pPr>
        <w:rPr>
          <w:color w:val="000000"/>
          <w:sz w:val="26"/>
        </w:rPr>
      </w:pPr>
      <w:r w:rsidRPr="00BE6B71">
        <w:rPr>
          <w:color w:val="000000"/>
          <w:sz w:val="26"/>
        </w:rPr>
        <w:t>- Hướng dẫn HS tiếp cận và khám phá TP qua phát vấn, đàm thoại về các h/ả, từ ngữ, âm điệu của bài thơ.</w:t>
      </w:r>
    </w:p>
    <w:p w:rsidR="005A35EE" w:rsidRPr="00BE6B71" w:rsidRDefault="005A35EE" w:rsidP="005A35EE">
      <w:pPr>
        <w:rPr>
          <w:color w:val="000000"/>
          <w:sz w:val="26"/>
        </w:rPr>
      </w:pPr>
      <w:r w:rsidRPr="00BE6B71">
        <w:rPr>
          <w:color w:val="000000"/>
          <w:sz w:val="26"/>
        </w:rPr>
        <w:t>- Kết hợp việc đọc diễn cảm với các hình thức nêu vấn đề, phát vấn, đàm thoại, thảo luận nhóm.</w:t>
      </w:r>
    </w:p>
    <w:p w:rsidR="005A35EE" w:rsidRPr="00BE6B71" w:rsidRDefault="009B456C" w:rsidP="005A35EE">
      <w:pPr>
        <w:rPr>
          <w:b/>
          <w:color w:val="000000"/>
          <w:sz w:val="26"/>
        </w:rPr>
      </w:pPr>
      <w:r w:rsidRPr="00BE6B71">
        <w:rPr>
          <w:b/>
          <w:color w:val="000000"/>
          <w:sz w:val="26"/>
        </w:rPr>
        <w:t>D</w:t>
      </w:r>
      <w:r w:rsidR="005A35EE" w:rsidRPr="00BE6B71">
        <w:rPr>
          <w:b/>
          <w:color w:val="000000"/>
          <w:sz w:val="26"/>
        </w:rPr>
        <w:t>. Tiế</w:t>
      </w:r>
      <w:r w:rsidR="00E61727" w:rsidRPr="00BE6B71">
        <w:rPr>
          <w:b/>
          <w:color w:val="000000"/>
          <w:sz w:val="26"/>
        </w:rPr>
        <w:t>n trình dạy học</w:t>
      </w:r>
    </w:p>
    <w:p w:rsidR="005A35EE" w:rsidRPr="00BE6B71" w:rsidRDefault="005A35EE" w:rsidP="005A35EE">
      <w:pPr>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FE54F1" w:rsidRPr="00E8074F" w:rsidTr="00E8074F">
        <w:tc>
          <w:tcPr>
            <w:tcW w:w="2059" w:type="dxa"/>
            <w:vMerge w:val="restart"/>
          </w:tcPr>
          <w:p w:rsidR="00FE54F1" w:rsidRPr="00E8074F" w:rsidRDefault="00FE54F1" w:rsidP="00E8074F">
            <w:pPr>
              <w:jc w:val="center"/>
              <w:rPr>
                <w:color w:val="000000"/>
                <w:sz w:val="26"/>
                <w:lang w:val="en-US"/>
              </w:rPr>
            </w:pPr>
            <w:r w:rsidRPr="00E8074F">
              <w:rPr>
                <w:color w:val="000000"/>
                <w:sz w:val="26"/>
                <w:lang w:val="en-US"/>
              </w:rPr>
              <w:t>Lớp</w:t>
            </w:r>
          </w:p>
        </w:tc>
        <w:tc>
          <w:tcPr>
            <w:tcW w:w="4118" w:type="dxa"/>
            <w:gridSpan w:val="2"/>
          </w:tcPr>
          <w:p w:rsidR="00FE54F1" w:rsidRPr="00E8074F" w:rsidRDefault="00FE54F1" w:rsidP="00E8074F">
            <w:pPr>
              <w:jc w:val="center"/>
              <w:rPr>
                <w:color w:val="000000"/>
                <w:sz w:val="26"/>
                <w:lang w:val="en-US"/>
              </w:rPr>
            </w:pPr>
            <w:r w:rsidRPr="00E8074F">
              <w:rPr>
                <w:color w:val="000000"/>
                <w:sz w:val="26"/>
                <w:lang w:val="en-US"/>
              </w:rPr>
              <w:t>Tiết 37</w:t>
            </w:r>
          </w:p>
        </w:tc>
      </w:tr>
      <w:tr w:rsidR="00FE54F1" w:rsidRPr="00E8074F" w:rsidTr="00E8074F">
        <w:tc>
          <w:tcPr>
            <w:tcW w:w="2059" w:type="dxa"/>
            <w:vMerge/>
          </w:tcPr>
          <w:p w:rsidR="00FE54F1" w:rsidRPr="00E8074F" w:rsidRDefault="00FE54F1" w:rsidP="001458FE">
            <w:pPr>
              <w:rPr>
                <w:color w:val="000000"/>
                <w:sz w:val="26"/>
                <w:lang w:val="en-US"/>
              </w:rPr>
            </w:pPr>
          </w:p>
        </w:tc>
        <w:tc>
          <w:tcPr>
            <w:tcW w:w="2059" w:type="dxa"/>
          </w:tcPr>
          <w:p w:rsidR="00FE54F1" w:rsidRPr="00E8074F" w:rsidRDefault="00FE54F1" w:rsidP="00E8074F">
            <w:pPr>
              <w:jc w:val="center"/>
              <w:rPr>
                <w:color w:val="000000"/>
                <w:sz w:val="26"/>
                <w:lang w:val="en-US"/>
              </w:rPr>
            </w:pPr>
            <w:r w:rsidRPr="00E8074F">
              <w:rPr>
                <w:color w:val="000000"/>
                <w:sz w:val="26"/>
                <w:lang w:val="en-US"/>
              </w:rPr>
              <w:t>Sĩ số</w:t>
            </w:r>
          </w:p>
        </w:tc>
        <w:tc>
          <w:tcPr>
            <w:tcW w:w="2059" w:type="dxa"/>
          </w:tcPr>
          <w:p w:rsidR="00FE54F1" w:rsidRPr="00E8074F" w:rsidRDefault="00FE54F1" w:rsidP="00E8074F">
            <w:pPr>
              <w:jc w:val="center"/>
              <w:rPr>
                <w:color w:val="000000"/>
                <w:sz w:val="26"/>
                <w:lang w:val="en-US"/>
              </w:rPr>
            </w:pPr>
            <w:r w:rsidRPr="00E8074F">
              <w:rPr>
                <w:color w:val="000000"/>
                <w:sz w:val="26"/>
                <w:lang w:val="en-US"/>
              </w:rPr>
              <w:t>HS vắng</w:t>
            </w:r>
          </w:p>
        </w:tc>
      </w:tr>
      <w:tr w:rsidR="00FE54F1" w:rsidRPr="00E8074F" w:rsidTr="00E8074F">
        <w:tc>
          <w:tcPr>
            <w:tcW w:w="2059" w:type="dxa"/>
          </w:tcPr>
          <w:p w:rsidR="00FE54F1" w:rsidRPr="00E8074F" w:rsidRDefault="00FE54F1" w:rsidP="00E8074F">
            <w:pPr>
              <w:jc w:val="center"/>
              <w:rPr>
                <w:color w:val="000000"/>
                <w:sz w:val="26"/>
                <w:lang w:val="en-US"/>
              </w:rPr>
            </w:pPr>
            <w:r w:rsidRPr="00E8074F">
              <w:rPr>
                <w:color w:val="000000"/>
                <w:sz w:val="26"/>
                <w:lang w:val="en-US"/>
              </w:rPr>
              <w:t>12A3</w:t>
            </w:r>
          </w:p>
        </w:tc>
        <w:tc>
          <w:tcPr>
            <w:tcW w:w="2059" w:type="dxa"/>
          </w:tcPr>
          <w:p w:rsidR="00FE54F1" w:rsidRPr="00E8074F" w:rsidRDefault="00FE54F1" w:rsidP="001458FE">
            <w:pPr>
              <w:rPr>
                <w:b/>
                <w:color w:val="000000"/>
                <w:sz w:val="26"/>
                <w:lang w:val="en-US"/>
              </w:rPr>
            </w:pPr>
          </w:p>
        </w:tc>
        <w:tc>
          <w:tcPr>
            <w:tcW w:w="2059" w:type="dxa"/>
          </w:tcPr>
          <w:p w:rsidR="00FE54F1" w:rsidRPr="00E8074F" w:rsidRDefault="00FE54F1" w:rsidP="001458FE">
            <w:pPr>
              <w:rPr>
                <w:b/>
                <w:color w:val="000000"/>
                <w:sz w:val="26"/>
                <w:lang w:val="en-US"/>
              </w:rPr>
            </w:pPr>
          </w:p>
        </w:tc>
      </w:tr>
      <w:tr w:rsidR="00FE54F1" w:rsidRPr="00E8074F" w:rsidTr="00E8074F">
        <w:tc>
          <w:tcPr>
            <w:tcW w:w="2059" w:type="dxa"/>
          </w:tcPr>
          <w:p w:rsidR="00FE54F1" w:rsidRPr="00E8074F" w:rsidRDefault="00FE54F1" w:rsidP="00E8074F">
            <w:pPr>
              <w:jc w:val="center"/>
              <w:rPr>
                <w:color w:val="000000"/>
                <w:sz w:val="26"/>
                <w:lang w:val="en-US"/>
              </w:rPr>
            </w:pPr>
            <w:r w:rsidRPr="00E8074F">
              <w:rPr>
                <w:color w:val="000000"/>
                <w:sz w:val="26"/>
                <w:lang w:val="en-US"/>
              </w:rPr>
              <w:t>12A4</w:t>
            </w:r>
          </w:p>
        </w:tc>
        <w:tc>
          <w:tcPr>
            <w:tcW w:w="2059" w:type="dxa"/>
          </w:tcPr>
          <w:p w:rsidR="00FE54F1" w:rsidRPr="00E8074F" w:rsidRDefault="00FE54F1" w:rsidP="001458FE">
            <w:pPr>
              <w:rPr>
                <w:b/>
                <w:color w:val="000000"/>
                <w:sz w:val="26"/>
                <w:lang w:val="en-US"/>
              </w:rPr>
            </w:pPr>
          </w:p>
        </w:tc>
        <w:tc>
          <w:tcPr>
            <w:tcW w:w="2059" w:type="dxa"/>
          </w:tcPr>
          <w:p w:rsidR="00FE54F1" w:rsidRPr="00E8074F" w:rsidRDefault="00FE54F1" w:rsidP="001458FE">
            <w:pPr>
              <w:rPr>
                <w:b/>
                <w:color w:val="000000"/>
                <w:sz w:val="26"/>
                <w:lang w:val="en-US"/>
              </w:rPr>
            </w:pPr>
          </w:p>
        </w:tc>
      </w:tr>
      <w:tr w:rsidR="00FE54F1" w:rsidRPr="00E8074F" w:rsidTr="00E8074F">
        <w:tc>
          <w:tcPr>
            <w:tcW w:w="2059" w:type="dxa"/>
          </w:tcPr>
          <w:p w:rsidR="00FE54F1" w:rsidRPr="00E8074F" w:rsidRDefault="00FE54F1" w:rsidP="00E8074F">
            <w:pPr>
              <w:jc w:val="center"/>
              <w:rPr>
                <w:color w:val="000000"/>
                <w:sz w:val="26"/>
                <w:lang w:val="en-US"/>
              </w:rPr>
            </w:pPr>
            <w:r w:rsidRPr="00E8074F">
              <w:rPr>
                <w:color w:val="000000"/>
                <w:sz w:val="26"/>
                <w:lang w:val="en-US"/>
              </w:rPr>
              <w:t>12A5</w:t>
            </w:r>
          </w:p>
        </w:tc>
        <w:tc>
          <w:tcPr>
            <w:tcW w:w="2059" w:type="dxa"/>
          </w:tcPr>
          <w:p w:rsidR="00FE54F1" w:rsidRPr="00E8074F" w:rsidRDefault="00FE54F1" w:rsidP="001458FE">
            <w:pPr>
              <w:rPr>
                <w:b/>
                <w:color w:val="000000"/>
                <w:sz w:val="26"/>
                <w:lang w:val="en-US"/>
              </w:rPr>
            </w:pPr>
          </w:p>
        </w:tc>
        <w:tc>
          <w:tcPr>
            <w:tcW w:w="2059" w:type="dxa"/>
          </w:tcPr>
          <w:p w:rsidR="00FE54F1" w:rsidRPr="00E8074F" w:rsidRDefault="00FE54F1" w:rsidP="001458FE">
            <w:pPr>
              <w:rPr>
                <w:b/>
                <w:color w:val="000000"/>
                <w:sz w:val="26"/>
                <w:lang w:val="en-US"/>
              </w:rPr>
            </w:pPr>
          </w:p>
        </w:tc>
      </w:tr>
    </w:tbl>
    <w:p w:rsidR="003B4012" w:rsidRPr="00BE6B71" w:rsidRDefault="003B4012" w:rsidP="005A35EE">
      <w:pPr>
        <w:rPr>
          <w:b/>
          <w:color w:val="000000"/>
          <w:sz w:val="26"/>
          <w:lang w:val="en-US"/>
        </w:rPr>
      </w:pPr>
    </w:p>
    <w:p w:rsidR="005A35EE" w:rsidRPr="00BE6B71" w:rsidRDefault="005A35EE" w:rsidP="005A35EE">
      <w:pPr>
        <w:rPr>
          <w:color w:val="000000"/>
          <w:sz w:val="26"/>
        </w:rPr>
      </w:pPr>
      <w:r w:rsidRPr="00BE6B71">
        <w:rPr>
          <w:b/>
          <w:color w:val="000000"/>
          <w:sz w:val="26"/>
        </w:rPr>
        <w:t>2. Kiểm tra bài cũ:</w:t>
      </w:r>
      <w:r w:rsidRPr="00BE6B71">
        <w:rPr>
          <w:color w:val="000000"/>
          <w:sz w:val="26"/>
        </w:rPr>
        <w:t xml:space="preserve"> </w:t>
      </w:r>
    </w:p>
    <w:p w:rsidR="005A35EE" w:rsidRPr="00BE6B71" w:rsidRDefault="005A35EE" w:rsidP="005A35EE">
      <w:pPr>
        <w:rPr>
          <w:color w:val="000000"/>
          <w:sz w:val="26"/>
        </w:rPr>
      </w:pPr>
      <w:r w:rsidRPr="00BE6B71">
        <w:rPr>
          <w:color w:val="000000"/>
          <w:sz w:val="26"/>
        </w:rPr>
        <w:t xml:space="preserve">- Trong bài thơ </w:t>
      </w:r>
      <w:r w:rsidRPr="00BE6B71">
        <w:rPr>
          <w:b/>
          <w:i/>
          <w:color w:val="000000"/>
          <w:sz w:val="26"/>
        </w:rPr>
        <w:t>Đò Lèn</w:t>
      </w:r>
      <w:r w:rsidRPr="00BE6B71">
        <w:rPr>
          <w:color w:val="000000"/>
          <w:sz w:val="26"/>
        </w:rPr>
        <w:t>, cái tôi của tác giả thời thơ ấu được thể hiện như thế nào?</w:t>
      </w:r>
    </w:p>
    <w:p w:rsidR="005A35EE" w:rsidRPr="00BE6B71" w:rsidRDefault="005A35EE" w:rsidP="005A35EE">
      <w:pPr>
        <w:rPr>
          <w:color w:val="000000"/>
          <w:sz w:val="26"/>
        </w:rPr>
      </w:pPr>
      <w:r w:rsidRPr="00BE6B71">
        <w:rPr>
          <w:color w:val="000000"/>
          <w:sz w:val="26"/>
        </w:rPr>
        <w:t>- Tình cảm sâu nặng của tác gia đối với bà được thể hiện như thế nào?</w:t>
      </w:r>
    </w:p>
    <w:p w:rsidR="005A35EE" w:rsidRPr="00BE6B71" w:rsidRDefault="005A35EE" w:rsidP="005A35EE">
      <w:pPr>
        <w:rPr>
          <w:color w:val="000000"/>
          <w:sz w:val="26"/>
        </w:rPr>
      </w:pPr>
      <w:r w:rsidRPr="00BE6B71">
        <w:rPr>
          <w:color w:val="000000"/>
          <w:sz w:val="26"/>
        </w:rPr>
        <w:t>- Cách thể hiện tình cảm của tác giả đối với bà có gì đặc biệt?</w:t>
      </w:r>
    </w:p>
    <w:p w:rsidR="005A35EE" w:rsidRPr="00BE6B71" w:rsidRDefault="005A35EE" w:rsidP="005A35EE">
      <w:pPr>
        <w:jc w:val="both"/>
        <w:rPr>
          <w:color w:val="000000"/>
          <w:sz w:val="26"/>
        </w:rPr>
      </w:pPr>
      <w:r w:rsidRPr="00BE6B71">
        <w:rPr>
          <w:b/>
          <w:color w:val="000000"/>
          <w:sz w:val="26"/>
        </w:rPr>
        <w:t>3. Bài mới:</w:t>
      </w:r>
      <w:r w:rsidRPr="00BE6B71">
        <w:rPr>
          <w:color w:val="000000"/>
          <w:sz w:val="26"/>
        </w:rPr>
        <w:t xml:space="preserve">  </w:t>
      </w:r>
    </w:p>
    <w:p w:rsidR="000311EF" w:rsidRPr="00BE6B71" w:rsidRDefault="000311EF" w:rsidP="005A35EE">
      <w:pPr>
        <w:jc w:val="both"/>
        <w:rPr>
          <w:b/>
          <w:color w:val="000000"/>
          <w:sz w:val="26"/>
        </w:rPr>
      </w:pPr>
      <w:r w:rsidRPr="00BE6B71">
        <w:rPr>
          <w:b/>
          <w:color w:val="000000"/>
          <w:sz w:val="26"/>
        </w:rPr>
        <w:t>Hoạt động 1. Hoạt động trải nghiệm</w:t>
      </w:r>
    </w:p>
    <w:p w:rsidR="00690CD9" w:rsidRPr="00BE6B71" w:rsidRDefault="00690CD9" w:rsidP="00690CD9">
      <w:pPr>
        <w:jc w:val="both"/>
        <w:rPr>
          <w:color w:val="000000"/>
          <w:sz w:val="26"/>
          <w:lang w:val="da-DK"/>
        </w:rPr>
      </w:pPr>
      <w:r w:rsidRPr="00BE6B71">
        <w:rPr>
          <w:color w:val="000000"/>
          <w:sz w:val="26"/>
          <w:lang w:val="da-DK"/>
        </w:rPr>
        <w:t>Một cuộc đời đa đoan, một trái tim đa cảm là một Xuân Quỳnh luôn coi tình yêu là cứu cánh nhưng cũng luôn day dứt về giới hạn của tình yêu.</w:t>
      </w:r>
    </w:p>
    <w:p w:rsidR="00803DB5" w:rsidRPr="00BE6B71" w:rsidRDefault="00803DB5" w:rsidP="005A35EE">
      <w:pPr>
        <w:jc w:val="both"/>
        <w:rPr>
          <w:color w:val="000000"/>
          <w:sz w:val="26"/>
          <w:lang w:val="da-DK"/>
        </w:rPr>
      </w:pPr>
    </w:p>
    <w:tbl>
      <w:tblPr>
        <w:tblW w:w="0" w:type="auto"/>
        <w:jc w:val="center"/>
        <w:tblInd w:w="-1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35"/>
        <w:gridCol w:w="6271"/>
      </w:tblGrid>
      <w:tr w:rsidR="005A35EE" w:rsidRPr="00E8074F" w:rsidTr="00E8074F">
        <w:trPr>
          <w:jc w:val="center"/>
        </w:trPr>
        <w:tc>
          <w:tcPr>
            <w:tcW w:w="3600" w:type="dxa"/>
          </w:tcPr>
          <w:p w:rsidR="005A35EE" w:rsidRPr="00E8074F" w:rsidRDefault="005A35EE" w:rsidP="00E8074F">
            <w:pPr>
              <w:jc w:val="center"/>
              <w:rPr>
                <w:b/>
                <w:color w:val="000000"/>
                <w:sz w:val="26"/>
                <w:lang w:val="en-US"/>
              </w:rPr>
            </w:pPr>
            <w:r w:rsidRPr="00E8074F">
              <w:rPr>
                <w:b/>
                <w:color w:val="000000"/>
                <w:sz w:val="26"/>
              </w:rPr>
              <w:t xml:space="preserve">HOẠT ĐỘNG </w:t>
            </w:r>
            <w:r w:rsidR="00D64425" w:rsidRPr="00E8074F">
              <w:rPr>
                <w:b/>
                <w:color w:val="000000"/>
                <w:sz w:val="26"/>
                <w:lang w:val="en-US"/>
              </w:rPr>
              <w:t>CỦA GV</w:t>
            </w:r>
          </w:p>
        </w:tc>
        <w:tc>
          <w:tcPr>
            <w:tcW w:w="6271" w:type="dxa"/>
          </w:tcPr>
          <w:p w:rsidR="005A35EE" w:rsidRPr="00E8074F" w:rsidRDefault="00565454" w:rsidP="00E8074F">
            <w:pPr>
              <w:jc w:val="center"/>
              <w:rPr>
                <w:b/>
                <w:color w:val="000000"/>
                <w:sz w:val="26"/>
                <w:lang w:val="en-US"/>
              </w:rPr>
            </w:pPr>
            <w:r w:rsidRPr="00E8074F">
              <w:rPr>
                <w:b/>
                <w:color w:val="000000"/>
                <w:sz w:val="26"/>
                <w:lang w:val="en-US"/>
              </w:rPr>
              <w:t>HOẠT ĐỘNG CỦA HS</w:t>
            </w:r>
          </w:p>
        </w:tc>
      </w:tr>
      <w:tr w:rsidR="00F40ED1" w:rsidRPr="00E8074F" w:rsidTr="00E8074F">
        <w:trPr>
          <w:jc w:val="center"/>
        </w:trPr>
        <w:tc>
          <w:tcPr>
            <w:tcW w:w="9871" w:type="dxa"/>
            <w:gridSpan w:val="2"/>
          </w:tcPr>
          <w:p w:rsidR="00F40ED1" w:rsidRPr="00E8074F" w:rsidRDefault="00F40ED1" w:rsidP="00E8074F">
            <w:pPr>
              <w:jc w:val="center"/>
              <w:rPr>
                <w:b/>
                <w:color w:val="000000"/>
                <w:sz w:val="26"/>
                <w:lang w:val="en-US"/>
              </w:rPr>
            </w:pPr>
            <w:r w:rsidRPr="00E8074F">
              <w:rPr>
                <w:b/>
                <w:color w:val="000000"/>
                <w:sz w:val="26"/>
                <w:lang w:val="en-US"/>
              </w:rPr>
              <w:t>TIẾT 37</w:t>
            </w:r>
          </w:p>
        </w:tc>
      </w:tr>
      <w:tr w:rsidR="005A35EE" w:rsidRPr="00E8074F" w:rsidTr="00E8074F">
        <w:trPr>
          <w:jc w:val="center"/>
        </w:trPr>
        <w:tc>
          <w:tcPr>
            <w:tcW w:w="3600" w:type="dxa"/>
          </w:tcPr>
          <w:p w:rsidR="00417201" w:rsidRPr="00E8074F" w:rsidRDefault="00417201" w:rsidP="00E8074F">
            <w:pPr>
              <w:jc w:val="both"/>
              <w:rPr>
                <w:b/>
                <w:color w:val="000000"/>
                <w:sz w:val="26"/>
              </w:rPr>
            </w:pPr>
            <w:r w:rsidRPr="00E8074F">
              <w:rPr>
                <w:b/>
                <w:color w:val="000000"/>
                <w:sz w:val="26"/>
              </w:rPr>
              <w:t>Hoạt động 2. Hoạt động hình thành kiến thức mới</w:t>
            </w:r>
          </w:p>
          <w:p w:rsidR="005A35EE" w:rsidRPr="00E8074F" w:rsidRDefault="005A35EE" w:rsidP="00E8074F">
            <w:pPr>
              <w:jc w:val="both"/>
              <w:rPr>
                <w:color w:val="000000"/>
                <w:sz w:val="26"/>
              </w:rPr>
            </w:pPr>
            <w:r w:rsidRPr="00E8074F">
              <w:rPr>
                <w:b/>
                <w:color w:val="000000"/>
                <w:sz w:val="26"/>
              </w:rPr>
              <w:t>?</w:t>
            </w:r>
            <w:r w:rsidRPr="00E8074F">
              <w:rPr>
                <w:color w:val="000000"/>
                <w:sz w:val="26"/>
              </w:rPr>
              <w:t xml:space="preserve"> Nêu vài nét về tiểu sử Xuân Quỳnh có ảnh hưởng đến sự nghiệp văn học, là phong cách nghệ thuật thơ.</w:t>
            </w:r>
          </w:p>
          <w:p w:rsidR="005A35EE" w:rsidRPr="00E8074F" w:rsidRDefault="005A35EE" w:rsidP="00E8074F">
            <w:pPr>
              <w:jc w:val="both"/>
              <w:rPr>
                <w:b/>
                <w:color w:val="000000"/>
                <w:sz w:val="26"/>
              </w:rPr>
            </w:pPr>
          </w:p>
          <w:p w:rsidR="005A35EE" w:rsidRPr="00E8074F" w:rsidRDefault="005A35EE" w:rsidP="00E8074F">
            <w:pPr>
              <w:jc w:val="both"/>
              <w:rPr>
                <w:b/>
                <w:color w:val="000000"/>
                <w:sz w:val="26"/>
              </w:rPr>
            </w:pPr>
          </w:p>
          <w:p w:rsidR="00B953FC" w:rsidRPr="00E8074F" w:rsidRDefault="00B953FC" w:rsidP="00E8074F">
            <w:pPr>
              <w:jc w:val="both"/>
              <w:rPr>
                <w:b/>
                <w:color w:val="000000"/>
                <w:sz w:val="26"/>
              </w:rPr>
            </w:pPr>
          </w:p>
          <w:p w:rsidR="005A35EE" w:rsidRPr="00E8074F" w:rsidRDefault="005A35EE" w:rsidP="00E8074F">
            <w:pPr>
              <w:jc w:val="both"/>
              <w:rPr>
                <w:color w:val="000000"/>
                <w:sz w:val="26"/>
              </w:rPr>
            </w:pPr>
            <w:r w:rsidRPr="00E8074F">
              <w:rPr>
                <w:color w:val="000000"/>
                <w:sz w:val="26"/>
              </w:rPr>
              <w:t>Bài thơ ra đời vào thời gian nào?</w:t>
            </w:r>
          </w:p>
          <w:p w:rsidR="005A35EE" w:rsidRPr="00E8074F" w:rsidRDefault="005A35EE" w:rsidP="00E8074F">
            <w:pPr>
              <w:jc w:val="both"/>
              <w:rPr>
                <w:b/>
                <w:color w:val="000000"/>
                <w:sz w:val="26"/>
              </w:rPr>
            </w:pPr>
          </w:p>
          <w:p w:rsidR="005A35EE" w:rsidRPr="00E8074F" w:rsidRDefault="005A35EE" w:rsidP="00E8074F">
            <w:pPr>
              <w:jc w:val="both"/>
              <w:rPr>
                <w:b/>
                <w:color w:val="000000"/>
                <w:sz w:val="26"/>
              </w:rPr>
            </w:pPr>
          </w:p>
          <w:p w:rsidR="005A35EE" w:rsidRPr="00E8074F" w:rsidRDefault="005A35EE" w:rsidP="00E8074F">
            <w:pPr>
              <w:jc w:val="both"/>
              <w:rPr>
                <w:b/>
                <w:color w:val="000000"/>
                <w:sz w:val="26"/>
              </w:rPr>
            </w:pPr>
          </w:p>
          <w:p w:rsidR="005A35EE" w:rsidRPr="00E8074F" w:rsidRDefault="005A35EE" w:rsidP="00E8074F">
            <w:pPr>
              <w:jc w:val="both"/>
              <w:rPr>
                <w:b/>
                <w:color w:val="000000"/>
                <w:sz w:val="26"/>
              </w:rPr>
            </w:pPr>
          </w:p>
          <w:p w:rsidR="005A35EE" w:rsidRPr="00E8074F" w:rsidRDefault="005A35EE" w:rsidP="00E8074F">
            <w:pPr>
              <w:jc w:val="both"/>
              <w:rPr>
                <w:b/>
                <w:color w:val="000000"/>
                <w:sz w:val="26"/>
              </w:rPr>
            </w:pPr>
          </w:p>
          <w:p w:rsidR="005A35EE" w:rsidRPr="00E8074F" w:rsidRDefault="005A35EE" w:rsidP="00E8074F">
            <w:pPr>
              <w:jc w:val="both"/>
              <w:rPr>
                <w:b/>
                <w:color w:val="000000"/>
                <w:sz w:val="26"/>
              </w:rPr>
            </w:pPr>
          </w:p>
          <w:p w:rsidR="005A35EE" w:rsidRPr="00E8074F" w:rsidRDefault="005A35EE" w:rsidP="00E8074F">
            <w:pPr>
              <w:jc w:val="both"/>
              <w:rPr>
                <w:b/>
                <w:color w:val="000000"/>
                <w:sz w:val="26"/>
              </w:rPr>
            </w:pPr>
          </w:p>
          <w:p w:rsidR="00E1438D" w:rsidRPr="00E8074F" w:rsidRDefault="00E1438D" w:rsidP="00E8074F">
            <w:pPr>
              <w:jc w:val="both"/>
              <w:rPr>
                <w:b/>
                <w:color w:val="000000"/>
                <w:sz w:val="26"/>
              </w:rPr>
            </w:pPr>
          </w:p>
          <w:p w:rsidR="005A35EE" w:rsidRPr="00E8074F" w:rsidRDefault="005A35EE" w:rsidP="00E8074F">
            <w:pPr>
              <w:jc w:val="both"/>
              <w:rPr>
                <w:color w:val="000000"/>
                <w:sz w:val="26"/>
              </w:rPr>
            </w:pPr>
            <w:r w:rsidRPr="00E8074F">
              <w:rPr>
                <w:b/>
                <w:color w:val="000000"/>
                <w:sz w:val="26"/>
              </w:rPr>
              <w:t>?</w:t>
            </w:r>
            <w:r w:rsidRPr="00E8074F">
              <w:rPr>
                <w:color w:val="000000"/>
                <w:sz w:val="26"/>
              </w:rPr>
              <w:t xml:space="preserve">Hình tượng bao trùm, xuyên suốt bài thơ là hình tượng </w:t>
            </w:r>
            <w:r w:rsidRPr="00E8074F">
              <w:rPr>
                <w:i/>
                <w:color w:val="000000"/>
                <w:sz w:val="26"/>
              </w:rPr>
              <w:t>sóng</w:t>
            </w:r>
            <w:r w:rsidRPr="00E8074F">
              <w:rPr>
                <w:color w:val="000000"/>
                <w:sz w:val="26"/>
              </w:rPr>
              <w:t xml:space="preserve">. Mạch liên kết các khổ thơ là những khám phá liên tục về </w:t>
            </w:r>
            <w:r w:rsidRPr="00E8074F">
              <w:rPr>
                <w:i/>
                <w:color w:val="000000"/>
                <w:sz w:val="26"/>
              </w:rPr>
              <w:t>sóng</w:t>
            </w:r>
            <w:r w:rsidRPr="00E8074F">
              <w:rPr>
                <w:color w:val="000000"/>
                <w:sz w:val="26"/>
              </w:rPr>
              <w:t xml:space="preserve">. Hãy phân tích hình tượng </w:t>
            </w:r>
            <w:r w:rsidRPr="00E8074F">
              <w:rPr>
                <w:i/>
                <w:color w:val="000000"/>
                <w:sz w:val="26"/>
              </w:rPr>
              <w:t>sóng</w:t>
            </w:r>
            <w:r w:rsidRPr="00E8074F">
              <w:rPr>
                <w:color w:val="000000"/>
                <w:sz w:val="26"/>
              </w:rPr>
              <w:t>?</w:t>
            </w:r>
          </w:p>
          <w:p w:rsidR="005A35EE" w:rsidRPr="00E8074F" w:rsidRDefault="005A35EE" w:rsidP="00E8074F">
            <w:pPr>
              <w:jc w:val="both"/>
              <w:rPr>
                <w:color w:val="000000"/>
                <w:sz w:val="26"/>
              </w:rPr>
            </w:pPr>
            <w:r w:rsidRPr="00E8074F">
              <w:rPr>
                <w:b/>
                <w:color w:val="000000"/>
                <w:sz w:val="26"/>
              </w:rPr>
              <w:t>?</w:t>
            </w:r>
            <w:r w:rsidRPr="00E8074F">
              <w:rPr>
                <w:color w:val="000000"/>
                <w:sz w:val="26"/>
              </w:rPr>
              <w:t xml:space="preserve">Giữa </w:t>
            </w:r>
            <w:r w:rsidRPr="00E8074F">
              <w:rPr>
                <w:i/>
                <w:color w:val="000000"/>
                <w:sz w:val="26"/>
              </w:rPr>
              <w:t>sóng</w:t>
            </w:r>
            <w:r w:rsidRPr="00E8074F">
              <w:rPr>
                <w:color w:val="000000"/>
                <w:sz w:val="26"/>
              </w:rPr>
              <w:t xml:space="preserve"> và </w:t>
            </w:r>
            <w:r w:rsidRPr="00E8074F">
              <w:rPr>
                <w:i/>
                <w:color w:val="000000"/>
                <w:sz w:val="26"/>
              </w:rPr>
              <w:t>em</w:t>
            </w:r>
            <w:r w:rsidRPr="00E8074F">
              <w:rPr>
                <w:color w:val="000000"/>
                <w:sz w:val="26"/>
              </w:rPr>
              <w:t xml:space="preserve"> trong bài thơ có mối quan hệ như thế nào? Nhận xét về nghệ thuật kết cấu của bài thơ?</w:t>
            </w:r>
          </w:p>
          <w:p w:rsidR="005A35EE" w:rsidRPr="00E8074F" w:rsidRDefault="005A35EE" w:rsidP="00E8074F">
            <w:pPr>
              <w:jc w:val="both"/>
              <w:rPr>
                <w:color w:val="000000"/>
                <w:sz w:val="26"/>
              </w:rPr>
            </w:pPr>
            <w:r w:rsidRPr="00E8074F">
              <w:rPr>
                <w:b/>
                <w:color w:val="000000"/>
                <w:sz w:val="26"/>
              </w:rPr>
              <w:t>?</w:t>
            </w:r>
            <w:r w:rsidRPr="00E8074F">
              <w:rPr>
                <w:color w:val="000000"/>
                <w:sz w:val="26"/>
              </w:rPr>
              <w:t>Chỉ ra  sự tương đồng giữa trạng thái tâm hồn của người phụ nữ đang yêu với những con sóng?</w:t>
            </w:r>
          </w:p>
          <w:p w:rsidR="005A35EE" w:rsidRPr="00E8074F" w:rsidRDefault="005A35EE" w:rsidP="00E8074F">
            <w:pPr>
              <w:jc w:val="both"/>
              <w:rPr>
                <w:color w:val="000000"/>
                <w:sz w:val="26"/>
              </w:rPr>
            </w:pPr>
            <w:r w:rsidRPr="00E8074F">
              <w:rPr>
                <w:b/>
                <w:color w:val="000000"/>
                <w:sz w:val="26"/>
              </w:rPr>
              <w:t>?</w:t>
            </w:r>
            <w:r w:rsidRPr="00E8074F">
              <w:rPr>
                <w:color w:val="000000"/>
                <w:sz w:val="26"/>
              </w:rPr>
              <w:t>Nhận xét gì về 2 câu đầu?</w:t>
            </w:r>
          </w:p>
          <w:p w:rsidR="00B66EF6" w:rsidRPr="00E8074F" w:rsidRDefault="00B66EF6" w:rsidP="00E8074F">
            <w:pPr>
              <w:jc w:val="both"/>
              <w:rPr>
                <w:b/>
                <w:color w:val="000000"/>
                <w:sz w:val="26"/>
              </w:rPr>
            </w:pPr>
          </w:p>
          <w:p w:rsidR="005A35EE" w:rsidRPr="00E8074F" w:rsidRDefault="005A35EE" w:rsidP="00E8074F">
            <w:pPr>
              <w:jc w:val="both"/>
              <w:rPr>
                <w:color w:val="000000"/>
                <w:sz w:val="26"/>
              </w:rPr>
            </w:pPr>
            <w:r w:rsidRPr="00E8074F">
              <w:rPr>
                <w:b/>
                <w:color w:val="000000"/>
                <w:sz w:val="26"/>
              </w:rPr>
              <w:t>?</w:t>
            </w:r>
            <w:r w:rsidRPr="00E8074F">
              <w:rPr>
                <w:color w:val="000000"/>
                <w:sz w:val="26"/>
              </w:rPr>
              <w:t>Cảm nhận như thế nào về khổ 3, 4?</w:t>
            </w:r>
          </w:p>
          <w:p w:rsidR="00D43E36" w:rsidRPr="00E8074F" w:rsidRDefault="00D43E36" w:rsidP="00E8074F">
            <w:pPr>
              <w:jc w:val="both"/>
              <w:rPr>
                <w:b/>
                <w:color w:val="000000"/>
                <w:sz w:val="26"/>
              </w:rPr>
            </w:pPr>
          </w:p>
          <w:p w:rsidR="00D43E36" w:rsidRPr="00E8074F" w:rsidRDefault="00D43E36" w:rsidP="00E8074F">
            <w:pPr>
              <w:jc w:val="both"/>
              <w:rPr>
                <w:b/>
                <w:color w:val="000000"/>
                <w:sz w:val="26"/>
              </w:rPr>
            </w:pPr>
          </w:p>
          <w:p w:rsidR="00D43E36" w:rsidRPr="00E8074F" w:rsidRDefault="00D43E36" w:rsidP="00E8074F">
            <w:pPr>
              <w:jc w:val="both"/>
              <w:rPr>
                <w:b/>
                <w:color w:val="000000"/>
                <w:sz w:val="26"/>
              </w:rPr>
            </w:pPr>
          </w:p>
          <w:p w:rsidR="00D43E36" w:rsidRPr="00E8074F" w:rsidRDefault="00D43E36" w:rsidP="00E8074F">
            <w:pPr>
              <w:jc w:val="both"/>
              <w:rPr>
                <w:b/>
                <w:color w:val="000000"/>
                <w:sz w:val="26"/>
              </w:rPr>
            </w:pPr>
          </w:p>
          <w:p w:rsidR="001E20D7" w:rsidRPr="00E8074F" w:rsidRDefault="001E20D7" w:rsidP="00E8074F">
            <w:pPr>
              <w:jc w:val="both"/>
              <w:rPr>
                <w:b/>
                <w:color w:val="000000"/>
                <w:sz w:val="26"/>
              </w:rPr>
            </w:pPr>
          </w:p>
          <w:p w:rsidR="001E20D7" w:rsidRPr="00E8074F" w:rsidRDefault="001E20D7" w:rsidP="00E8074F">
            <w:pPr>
              <w:jc w:val="both"/>
              <w:rPr>
                <w:b/>
                <w:color w:val="000000"/>
                <w:sz w:val="26"/>
              </w:rPr>
            </w:pPr>
          </w:p>
          <w:p w:rsidR="00C15268" w:rsidRPr="00E8074F" w:rsidRDefault="00C15268" w:rsidP="00E8074F">
            <w:pPr>
              <w:jc w:val="both"/>
              <w:rPr>
                <w:b/>
                <w:color w:val="000000"/>
                <w:sz w:val="26"/>
                <w:lang w:val="en-US"/>
              </w:rPr>
            </w:pPr>
          </w:p>
          <w:p w:rsidR="00C15268" w:rsidRPr="00E8074F" w:rsidRDefault="00C15268" w:rsidP="00E8074F">
            <w:pPr>
              <w:jc w:val="both"/>
              <w:rPr>
                <w:b/>
                <w:color w:val="000000"/>
                <w:sz w:val="26"/>
                <w:lang w:val="en-US"/>
              </w:rPr>
            </w:pPr>
          </w:p>
          <w:p w:rsidR="00C15268" w:rsidRPr="00E8074F" w:rsidRDefault="00C15268" w:rsidP="00E8074F">
            <w:pPr>
              <w:jc w:val="both"/>
              <w:rPr>
                <w:b/>
                <w:color w:val="000000"/>
                <w:sz w:val="26"/>
                <w:lang w:val="en-US"/>
              </w:rPr>
            </w:pPr>
          </w:p>
          <w:p w:rsidR="00C15268" w:rsidRPr="00E8074F" w:rsidRDefault="00C15268" w:rsidP="00E8074F">
            <w:pPr>
              <w:jc w:val="both"/>
              <w:rPr>
                <w:b/>
                <w:color w:val="000000"/>
                <w:sz w:val="26"/>
                <w:lang w:val="en-US"/>
              </w:rPr>
            </w:pPr>
          </w:p>
          <w:p w:rsidR="00C15268" w:rsidRPr="00E8074F" w:rsidRDefault="00C15268" w:rsidP="00E8074F">
            <w:pPr>
              <w:jc w:val="both"/>
              <w:rPr>
                <w:b/>
                <w:color w:val="000000"/>
                <w:sz w:val="26"/>
                <w:lang w:val="en-US"/>
              </w:rPr>
            </w:pPr>
          </w:p>
          <w:p w:rsidR="00C15268" w:rsidRPr="00E8074F" w:rsidRDefault="00C15268" w:rsidP="00E8074F">
            <w:pPr>
              <w:jc w:val="both"/>
              <w:rPr>
                <w:b/>
                <w:color w:val="000000"/>
                <w:sz w:val="26"/>
                <w:lang w:val="en-US"/>
              </w:rPr>
            </w:pPr>
          </w:p>
          <w:p w:rsidR="00C15268" w:rsidRPr="00E8074F" w:rsidRDefault="00C15268" w:rsidP="00E8074F">
            <w:pPr>
              <w:jc w:val="both"/>
              <w:rPr>
                <w:b/>
                <w:color w:val="000000"/>
                <w:sz w:val="26"/>
                <w:lang w:val="en-US"/>
              </w:rPr>
            </w:pPr>
          </w:p>
          <w:p w:rsidR="00C56222" w:rsidRPr="00E8074F" w:rsidRDefault="00C56222" w:rsidP="00E8074F">
            <w:pPr>
              <w:jc w:val="both"/>
              <w:rPr>
                <w:b/>
                <w:color w:val="000000"/>
                <w:sz w:val="26"/>
                <w:lang w:val="en-US"/>
              </w:rPr>
            </w:pPr>
          </w:p>
          <w:p w:rsidR="00C56222" w:rsidRPr="00E8074F" w:rsidRDefault="00C56222" w:rsidP="00E8074F">
            <w:pPr>
              <w:jc w:val="both"/>
              <w:rPr>
                <w:b/>
                <w:color w:val="000000"/>
                <w:sz w:val="26"/>
                <w:lang w:val="en-US"/>
              </w:rPr>
            </w:pPr>
          </w:p>
          <w:p w:rsidR="00C56222" w:rsidRPr="00E8074F" w:rsidRDefault="00C56222" w:rsidP="00E8074F">
            <w:pPr>
              <w:jc w:val="both"/>
              <w:rPr>
                <w:b/>
                <w:color w:val="000000"/>
                <w:sz w:val="26"/>
                <w:lang w:val="en-US"/>
              </w:rPr>
            </w:pPr>
          </w:p>
          <w:p w:rsidR="00C56222" w:rsidRPr="00E8074F" w:rsidRDefault="00C56222" w:rsidP="00E8074F">
            <w:pPr>
              <w:jc w:val="both"/>
              <w:rPr>
                <w:b/>
                <w:color w:val="000000"/>
                <w:sz w:val="26"/>
                <w:lang w:val="en-US"/>
              </w:rPr>
            </w:pPr>
          </w:p>
          <w:p w:rsidR="00C56222" w:rsidRPr="00E8074F" w:rsidRDefault="00C56222" w:rsidP="00E8074F">
            <w:pPr>
              <w:jc w:val="both"/>
              <w:rPr>
                <w:b/>
                <w:color w:val="000000"/>
                <w:sz w:val="26"/>
                <w:lang w:val="en-US"/>
              </w:rPr>
            </w:pPr>
          </w:p>
          <w:p w:rsidR="00C56222" w:rsidRPr="00E8074F" w:rsidRDefault="00C56222" w:rsidP="00E8074F">
            <w:pPr>
              <w:jc w:val="both"/>
              <w:rPr>
                <w:b/>
                <w:color w:val="000000"/>
                <w:sz w:val="26"/>
                <w:lang w:val="en-US"/>
              </w:rPr>
            </w:pPr>
          </w:p>
          <w:p w:rsidR="00D43E36" w:rsidRPr="00E8074F" w:rsidRDefault="002C4513" w:rsidP="00E8074F">
            <w:pPr>
              <w:jc w:val="both"/>
              <w:rPr>
                <w:b/>
                <w:color w:val="000000"/>
                <w:sz w:val="26"/>
              </w:rPr>
            </w:pPr>
            <w:r w:rsidRPr="00E8074F">
              <w:rPr>
                <w:b/>
                <w:color w:val="000000"/>
                <w:sz w:val="26"/>
              </w:rPr>
              <w:t>Hết tiết 37 sang tiết 38</w:t>
            </w:r>
          </w:p>
          <w:tbl>
            <w:tblPr>
              <w:tblW w:w="4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1371"/>
              <w:gridCol w:w="1884"/>
            </w:tblGrid>
            <w:tr w:rsidR="00C56222" w:rsidRPr="00E8074F" w:rsidTr="00E8074F">
              <w:trPr>
                <w:trHeight w:val="277"/>
              </w:trPr>
              <w:tc>
                <w:tcPr>
                  <w:tcW w:w="854" w:type="dxa"/>
                  <w:vMerge w:val="restart"/>
                </w:tcPr>
                <w:p w:rsidR="00C56222" w:rsidRPr="00E8074F" w:rsidRDefault="00C56222" w:rsidP="00E8074F">
                  <w:pPr>
                    <w:jc w:val="center"/>
                    <w:rPr>
                      <w:color w:val="000000"/>
                      <w:sz w:val="26"/>
                      <w:lang w:val="de-DE"/>
                    </w:rPr>
                  </w:pPr>
                  <w:r w:rsidRPr="00E8074F">
                    <w:rPr>
                      <w:color w:val="000000"/>
                      <w:sz w:val="26"/>
                      <w:lang w:val="de-DE"/>
                    </w:rPr>
                    <w:t>Lớp</w:t>
                  </w:r>
                </w:p>
              </w:tc>
              <w:tc>
                <w:tcPr>
                  <w:tcW w:w="3255" w:type="dxa"/>
                  <w:gridSpan w:val="2"/>
                </w:tcPr>
                <w:p w:rsidR="00C56222" w:rsidRPr="00E8074F" w:rsidRDefault="00C56222" w:rsidP="00E8074F">
                  <w:pPr>
                    <w:jc w:val="center"/>
                    <w:rPr>
                      <w:color w:val="000000"/>
                      <w:sz w:val="26"/>
                      <w:lang w:val="de-DE"/>
                    </w:rPr>
                  </w:pPr>
                  <w:r w:rsidRPr="00E8074F">
                    <w:rPr>
                      <w:color w:val="000000"/>
                      <w:sz w:val="26"/>
                      <w:lang w:val="de-DE"/>
                    </w:rPr>
                    <w:t xml:space="preserve">Tiết </w:t>
                  </w:r>
                  <w:r w:rsidR="00530D62" w:rsidRPr="00E8074F">
                    <w:rPr>
                      <w:color w:val="000000"/>
                      <w:sz w:val="26"/>
                      <w:lang w:val="de-DE"/>
                    </w:rPr>
                    <w:t>38</w:t>
                  </w:r>
                </w:p>
              </w:tc>
            </w:tr>
            <w:tr w:rsidR="00C56222" w:rsidRPr="00E8074F" w:rsidTr="00E8074F">
              <w:trPr>
                <w:trHeight w:val="133"/>
              </w:trPr>
              <w:tc>
                <w:tcPr>
                  <w:tcW w:w="854" w:type="dxa"/>
                  <w:vMerge/>
                </w:tcPr>
                <w:p w:rsidR="00C56222" w:rsidRPr="00E8074F" w:rsidRDefault="00C56222" w:rsidP="00E8074F">
                  <w:pPr>
                    <w:jc w:val="center"/>
                    <w:rPr>
                      <w:color w:val="000000"/>
                      <w:sz w:val="26"/>
                      <w:u w:val="single"/>
                      <w:lang w:val="de-DE"/>
                    </w:rPr>
                  </w:pPr>
                </w:p>
              </w:tc>
              <w:tc>
                <w:tcPr>
                  <w:tcW w:w="1371" w:type="dxa"/>
                </w:tcPr>
                <w:p w:rsidR="00C56222" w:rsidRPr="00E8074F" w:rsidRDefault="00C56222" w:rsidP="00E8074F">
                  <w:pPr>
                    <w:jc w:val="center"/>
                    <w:rPr>
                      <w:color w:val="000000"/>
                      <w:sz w:val="26"/>
                      <w:lang w:val="de-DE"/>
                    </w:rPr>
                  </w:pPr>
                  <w:r w:rsidRPr="00E8074F">
                    <w:rPr>
                      <w:color w:val="000000"/>
                      <w:sz w:val="26"/>
                      <w:lang w:val="de-DE"/>
                    </w:rPr>
                    <w:t>Sĩ số</w:t>
                  </w:r>
                </w:p>
              </w:tc>
              <w:tc>
                <w:tcPr>
                  <w:tcW w:w="1884" w:type="dxa"/>
                </w:tcPr>
                <w:p w:rsidR="00C56222" w:rsidRPr="00E8074F" w:rsidRDefault="00C56222" w:rsidP="00E8074F">
                  <w:pPr>
                    <w:jc w:val="center"/>
                    <w:rPr>
                      <w:color w:val="000000"/>
                      <w:sz w:val="26"/>
                      <w:lang w:val="de-DE"/>
                    </w:rPr>
                  </w:pPr>
                  <w:r w:rsidRPr="00E8074F">
                    <w:rPr>
                      <w:color w:val="000000"/>
                      <w:sz w:val="26"/>
                      <w:lang w:val="de-DE"/>
                    </w:rPr>
                    <w:t>HS vắng</w:t>
                  </w:r>
                </w:p>
              </w:tc>
            </w:tr>
            <w:tr w:rsidR="00C56222" w:rsidRPr="00E8074F" w:rsidTr="00E8074F">
              <w:trPr>
                <w:trHeight w:val="263"/>
              </w:trPr>
              <w:tc>
                <w:tcPr>
                  <w:tcW w:w="854" w:type="dxa"/>
                </w:tcPr>
                <w:p w:rsidR="00C56222" w:rsidRPr="00E8074F" w:rsidRDefault="00C56222" w:rsidP="00E8074F">
                  <w:pPr>
                    <w:jc w:val="center"/>
                    <w:rPr>
                      <w:color w:val="000000"/>
                      <w:sz w:val="26"/>
                      <w:lang w:val="de-DE"/>
                    </w:rPr>
                  </w:pPr>
                  <w:r w:rsidRPr="00E8074F">
                    <w:rPr>
                      <w:color w:val="000000"/>
                      <w:sz w:val="26"/>
                      <w:lang w:val="de-DE"/>
                    </w:rPr>
                    <w:t>12A3</w:t>
                  </w:r>
                </w:p>
              </w:tc>
              <w:tc>
                <w:tcPr>
                  <w:tcW w:w="1371" w:type="dxa"/>
                </w:tcPr>
                <w:p w:rsidR="00C56222" w:rsidRPr="00E8074F" w:rsidRDefault="00C56222" w:rsidP="00E8074F">
                  <w:pPr>
                    <w:jc w:val="center"/>
                    <w:rPr>
                      <w:color w:val="000000"/>
                      <w:sz w:val="26"/>
                      <w:u w:val="single"/>
                      <w:lang w:val="de-DE"/>
                    </w:rPr>
                  </w:pPr>
                </w:p>
              </w:tc>
              <w:tc>
                <w:tcPr>
                  <w:tcW w:w="1884" w:type="dxa"/>
                </w:tcPr>
                <w:p w:rsidR="00C56222" w:rsidRPr="00E8074F" w:rsidRDefault="00C56222" w:rsidP="00E8074F">
                  <w:pPr>
                    <w:jc w:val="center"/>
                    <w:rPr>
                      <w:color w:val="000000"/>
                      <w:sz w:val="26"/>
                      <w:u w:val="single"/>
                      <w:lang w:val="de-DE"/>
                    </w:rPr>
                  </w:pPr>
                </w:p>
              </w:tc>
            </w:tr>
            <w:tr w:rsidR="00C56222" w:rsidRPr="00E8074F" w:rsidTr="00E8074F">
              <w:trPr>
                <w:trHeight w:val="277"/>
              </w:trPr>
              <w:tc>
                <w:tcPr>
                  <w:tcW w:w="854" w:type="dxa"/>
                </w:tcPr>
                <w:p w:rsidR="00C56222" w:rsidRPr="00E8074F" w:rsidRDefault="00C56222" w:rsidP="00E8074F">
                  <w:pPr>
                    <w:jc w:val="center"/>
                    <w:rPr>
                      <w:color w:val="000000"/>
                      <w:sz w:val="26"/>
                      <w:lang w:val="de-DE"/>
                    </w:rPr>
                  </w:pPr>
                  <w:r w:rsidRPr="00E8074F">
                    <w:rPr>
                      <w:color w:val="000000"/>
                      <w:sz w:val="26"/>
                      <w:lang w:val="de-DE"/>
                    </w:rPr>
                    <w:t>12A4</w:t>
                  </w:r>
                </w:p>
              </w:tc>
              <w:tc>
                <w:tcPr>
                  <w:tcW w:w="1371" w:type="dxa"/>
                </w:tcPr>
                <w:p w:rsidR="00C56222" w:rsidRPr="00E8074F" w:rsidRDefault="00C56222" w:rsidP="00E8074F">
                  <w:pPr>
                    <w:jc w:val="center"/>
                    <w:rPr>
                      <w:color w:val="000000"/>
                      <w:sz w:val="26"/>
                      <w:u w:val="single"/>
                      <w:lang w:val="de-DE"/>
                    </w:rPr>
                  </w:pPr>
                </w:p>
              </w:tc>
              <w:tc>
                <w:tcPr>
                  <w:tcW w:w="1884" w:type="dxa"/>
                </w:tcPr>
                <w:p w:rsidR="00C56222" w:rsidRPr="00E8074F" w:rsidRDefault="00C56222" w:rsidP="00E8074F">
                  <w:pPr>
                    <w:jc w:val="center"/>
                    <w:rPr>
                      <w:color w:val="000000"/>
                      <w:sz w:val="26"/>
                      <w:u w:val="single"/>
                      <w:lang w:val="de-DE"/>
                    </w:rPr>
                  </w:pPr>
                </w:p>
              </w:tc>
            </w:tr>
            <w:tr w:rsidR="00C56222" w:rsidRPr="00E8074F" w:rsidTr="00E8074F">
              <w:trPr>
                <w:trHeight w:val="277"/>
              </w:trPr>
              <w:tc>
                <w:tcPr>
                  <w:tcW w:w="854" w:type="dxa"/>
                </w:tcPr>
                <w:p w:rsidR="00C56222" w:rsidRPr="00E8074F" w:rsidRDefault="00C56222" w:rsidP="00E8074F">
                  <w:pPr>
                    <w:jc w:val="center"/>
                    <w:rPr>
                      <w:color w:val="000000"/>
                      <w:sz w:val="26"/>
                      <w:lang w:val="de-DE"/>
                    </w:rPr>
                  </w:pPr>
                  <w:r w:rsidRPr="00E8074F">
                    <w:rPr>
                      <w:color w:val="000000"/>
                      <w:sz w:val="26"/>
                      <w:lang w:val="de-DE"/>
                    </w:rPr>
                    <w:t>12A5</w:t>
                  </w:r>
                </w:p>
              </w:tc>
              <w:tc>
                <w:tcPr>
                  <w:tcW w:w="1371" w:type="dxa"/>
                </w:tcPr>
                <w:p w:rsidR="00C56222" w:rsidRPr="00E8074F" w:rsidRDefault="00C56222" w:rsidP="00E8074F">
                  <w:pPr>
                    <w:jc w:val="center"/>
                    <w:rPr>
                      <w:color w:val="000000"/>
                      <w:sz w:val="26"/>
                      <w:u w:val="single"/>
                      <w:lang w:val="de-DE"/>
                    </w:rPr>
                  </w:pPr>
                </w:p>
              </w:tc>
              <w:tc>
                <w:tcPr>
                  <w:tcW w:w="1884" w:type="dxa"/>
                </w:tcPr>
                <w:p w:rsidR="00C56222" w:rsidRPr="00E8074F" w:rsidRDefault="00C56222" w:rsidP="00E8074F">
                  <w:pPr>
                    <w:jc w:val="center"/>
                    <w:rPr>
                      <w:color w:val="000000"/>
                      <w:sz w:val="26"/>
                      <w:u w:val="single"/>
                      <w:lang w:val="de-DE"/>
                    </w:rPr>
                  </w:pPr>
                </w:p>
              </w:tc>
            </w:tr>
          </w:tbl>
          <w:p w:rsidR="001E20D7" w:rsidRPr="00E8074F" w:rsidRDefault="001E20D7" w:rsidP="00E8074F">
            <w:pPr>
              <w:jc w:val="both"/>
              <w:rPr>
                <w:b/>
                <w:color w:val="000000"/>
                <w:sz w:val="26"/>
              </w:rPr>
            </w:pPr>
          </w:p>
          <w:p w:rsidR="005A35EE" w:rsidRPr="00E8074F" w:rsidRDefault="005A35EE" w:rsidP="00E8074F">
            <w:pPr>
              <w:jc w:val="both"/>
              <w:rPr>
                <w:color w:val="000000"/>
                <w:sz w:val="26"/>
              </w:rPr>
            </w:pPr>
            <w:r w:rsidRPr="00E8074F">
              <w:rPr>
                <w:b/>
                <w:color w:val="000000"/>
                <w:sz w:val="26"/>
              </w:rPr>
              <w:t>?</w:t>
            </w:r>
            <w:r w:rsidRPr="00E8074F">
              <w:rPr>
                <w:color w:val="000000"/>
                <w:sz w:val="26"/>
              </w:rPr>
              <w:t>Nội dung của khổ 5,6?</w:t>
            </w:r>
          </w:p>
          <w:p w:rsidR="006D1844" w:rsidRPr="00E8074F" w:rsidRDefault="006D1844" w:rsidP="00E8074F">
            <w:pPr>
              <w:jc w:val="both"/>
              <w:rPr>
                <w:b/>
                <w:color w:val="000000"/>
                <w:sz w:val="26"/>
              </w:rPr>
            </w:pPr>
          </w:p>
          <w:p w:rsidR="006D1844" w:rsidRPr="00E8074F" w:rsidRDefault="006D1844" w:rsidP="00E8074F">
            <w:pPr>
              <w:jc w:val="both"/>
              <w:rPr>
                <w:b/>
                <w:color w:val="000000"/>
                <w:sz w:val="26"/>
              </w:rPr>
            </w:pPr>
          </w:p>
          <w:p w:rsidR="006D1844" w:rsidRPr="00E8074F" w:rsidRDefault="006D1844" w:rsidP="00E8074F">
            <w:pPr>
              <w:jc w:val="both"/>
              <w:rPr>
                <w:b/>
                <w:color w:val="000000"/>
                <w:sz w:val="26"/>
              </w:rPr>
            </w:pPr>
          </w:p>
          <w:p w:rsidR="006D1844" w:rsidRPr="00E8074F" w:rsidRDefault="006D1844" w:rsidP="00E8074F">
            <w:pPr>
              <w:jc w:val="both"/>
              <w:rPr>
                <w:b/>
                <w:color w:val="000000"/>
                <w:sz w:val="26"/>
              </w:rPr>
            </w:pPr>
          </w:p>
          <w:p w:rsidR="006D1844" w:rsidRPr="00E8074F" w:rsidRDefault="006D1844" w:rsidP="00E8074F">
            <w:pPr>
              <w:jc w:val="both"/>
              <w:rPr>
                <w:b/>
                <w:color w:val="000000"/>
                <w:sz w:val="26"/>
              </w:rPr>
            </w:pPr>
          </w:p>
          <w:p w:rsidR="006D1844" w:rsidRPr="00E8074F" w:rsidRDefault="006D1844" w:rsidP="00E8074F">
            <w:pPr>
              <w:jc w:val="both"/>
              <w:rPr>
                <w:b/>
                <w:color w:val="000000"/>
                <w:sz w:val="26"/>
              </w:rPr>
            </w:pPr>
          </w:p>
          <w:p w:rsidR="006D1844" w:rsidRPr="00E8074F" w:rsidRDefault="006D1844" w:rsidP="00E8074F">
            <w:pPr>
              <w:jc w:val="both"/>
              <w:rPr>
                <w:b/>
                <w:color w:val="000000"/>
                <w:sz w:val="26"/>
              </w:rPr>
            </w:pPr>
          </w:p>
          <w:p w:rsidR="005A35EE" w:rsidRPr="00E8074F" w:rsidRDefault="005A35EE" w:rsidP="00E8074F">
            <w:pPr>
              <w:jc w:val="both"/>
              <w:rPr>
                <w:color w:val="000000"/>
                <w:sz w:val="26"/>
              </w:rPr>
            </w:pPr>
            <w:r w:rsidRPr="00E8074F">
              <w:rPr>
                <w:b/>
                <w:color w:val="000000"/>
                <w:sz w:val="26"/>
              </w:rPr>
              <w:t>?</w:t>
            </w:r>
            <w:r w:rsidRPr="00E8074F">
              <w:rPr>
                <w:color w:val="000000"/>
                <w:sz w:val="26"/>
              </w:rPr>
              <w:t>Khổ 7 nêu lên qui luật gì?</w:t>
            </w:r>
          </w:p>
          <w:p w:rsidR="005A35EE" w:rsidRPr="00E8074F" w:rsidRDefault="005A35EE" w:rsidP="00E8074F">
            <w:pPr>
              <w:jc w:val="both"/>
              <w:rPr>
                <w:color w:val="000000"/>
                <w:sz w:val="26"/>
              </w:rPr>
            </w:pPr>
          </w:p>
          <w:p w:rsidR="007C1150" w:rsidRPr="00E8074F" w:rsidRDefault="007C1150" w:rsidP="00E8074F">
            <w:pPr>
              <w:jc w:val="both"/>
              <w:rPr>
                <w:b/>
                <w:color w:val="000000"/>
                <w:sz w:val="26"/>
              </w:rPr>
            </w:pPr>
          </w:p>
          <w:p w:rsidR="007C1150" w:rsidRPr="00E8074F" w:rsidRDefault="007C1150" w:rsidP="00E8074F">
            <w:pPr>
              <w:jc w:val="both"/>
              <w:rPr>
                <w:b/>
                <w:color w:val="000000"/>
                <w:sz w:val="26"/>
              </w:rPr>
            </w:pPr>
          </w:p>
          <w:p w:rsidR="007C1150" w:rsidRPr="00E8074F" w:rsidRDefault="007C1150" w:rsidP="00E8074F">
            <w:pPr>
              <w:jc w:val="both"/>
              <w:rPr>
                <w:b/>
                <w:color w:val="000000"/>
                <w:sz w:val="26"/>
              </w:rPr>
            </w:pPr>
          </w:p>
          <w:p w:rsidR="009C3D84" w:rsidRPr="00E8074F" w:rsidRDefault="009C3D84" w:rsidP="00E8074F">
            <w:pPr>
              <w:jc w:val="both"/>
              <w:rPr>
                <w:b/>
                <w:color w:val="000000"/>
                <w:sz w:val="26"/>
                <w:lang w:val="en-US"/>
              </w:rPr>
            </w:pPr>
          </w:p>
          <w:p w:rsidR="005A35EE" w:rsidRPr="00E8074F" w:rsidRDefault="005A35EE" w:rsidP="00E8074F">
            <w:pPr>
              <w:jc w:val="both"/>
              <w:rPr>
                <w:color w:val="000000"/>
                <w:sz w:val="26"/>
              </w:rPr>
            </w:pPr>
            <w:r w:rsidRPr="00E8074F">
              <w:rPr>
                <w:b/>
                <w:color w:val="000000"/>
                <w:sz w:val="26"/>
              </w:rPr>
              <w:t>?</w:t>
            </w:r>
            <w:r w:rsidRPr="00E8074F">
              <w:rPr>
                <w:color w:val="000000"/>
                <w:sz w:val="26"/>
              </w:rPr>
              <w:t xml:space="preserve"> Cảm nhận hai khổ cuối của bài thơ?</w:t>
            </w:r>
          </w:p>
          <w:p w:rsidR="005A35EE" w:rsidRPr="00E8074F" w:rsidRDefault="005A35EE" w:rsidP="00E8074F">
            <w:pPr>
              <w:jc w:val="both"/>
              <w:rPr>
                <w:b/>
                <w:color w:val="000000"/>
                <w:sz w:val="26"/>
              </w:rPr>
            </w:pPr>
          </w:p>
          <w:p w:rsidR="00EC77D6" w:rsidRPr="00E8074F" w:rsidRDefault="00EC77D6" w:rsidP="00E8074F">
            <w:pPr>
              <w:jc w:val="both"/>
              <w:rPr>
                <w:b/>
                <w:color w:val="000000"/>
                <w:sz w:val="26"/>
              </w:rPr>
            </w:pPr>
          </w:p>
          <w:p w:rsidR="00EC77D6" w:rsidRPr="00E8074F" w:rsidRDefault="00EC77D6" w:rsidP="00E8074F">
            <w:pPr>
              <w:jc w:val="both"/>
              <w:rPr>
                <w:b/>
                <w:color w:val="000000"/>
                <w:sz w:val="26"/>
              </w:rPr>
            </w:pPr>
          </w:p>
          <w:p w:rsidR="00EC77D6" w:rsidRPr="00E8074F" w:rsidRDefault="00EC77D6" w:rsidP="00E8074F">
            <w:pPr>
              <w:jc w:val="both"/>
              <w:rPr>
                <w:b/>
                <w:color w:val="000000"/>
                <w:sz w:val="26"/>
              </w:rPr>
            </w:pPr>
          </w:p>
          <w:p w:rsidR="00EC77D6" w:rsidRPr="00E8074F" w:rsidRDefault="00EC77D6" w:rsidP="00E8074F">
            <w:pPr>
              <w:jc w:val="both"/>
              <w:rPr>
                <w:b/>
                <w:color w:val="000000"/>
                <w:sz w:val="26"/>
              </w:rPr>
            </w:pPr>
          </w:p>
          <w:p w:rsidR="00EC77D6" w:rsidRPr="00E8074F" w:rsidRDefault="00EC77D6" w:rsidP="00E8074F">
            <w:pPr>
              <w:jc w:val="both"/>
              <w:rPr>
                <w:b/>
                <w:color w:val="000000"/>
                <w:sz w:val="26"/>
              </w:rPr>
            </w:pPr>
          </w:p>
          <w:p w:rsidR="00EC77D6" w:rsidRPr="00E8074F" w:rsidRDefault="00EC77D6" w:rsidP="00E8074F">
            <w:pPr>
              <w:jc w:val="both"/>
              <w:rPr>
                <w:b/>
                <w:color w:val="000000"/>
                <w:sz w:val="26"/>
              </w:rPr>
            </w:pPr>
          </w:p>
          <w:p w:rsidR="005A35EE" w:rsidRPr="00E8074F" w:rsidRDefault="005A35EE" w:rsidP="00E8074F">
            <w:pPr>
              <w:jc w:val="both"/>
              <w:rPr>
                <w:color w:val="000000"/>
                <w:sz w:val="26"/>
              </w:rPr>
            </w:pPr>
            <w:r w:rsidRPr="00E8074F">
              <w:rPr>
                <w:b/>
                <w:color w:val="000000"/>
                <w:sz w:val="26"/>
              </w:rPr>
              <w:t>?</w:t>
            </w:r>
            <w:r w:rsidRPr="00E8074F">
              <w:rPr>
                <w:color w:val="000000"/>
                <w:sz w:val="26"/>
              </w:rPr>
              <w:t xml:space="preserve"> Tìm các biện pháp nghệ thuật được dùng để thể hiện tâm tư và cảm xúc của tác giả?</w:t>
            </w:r>
          </w:p>
          <w:p w:rsidR="005A35EE" w:rsidRPr="00E8074F" w:rsidRDefault="005A35EE" w:rsidP="00E8074F">
            <w:pPr>
              <w:jc w:val="both"/>
              <w:rPr>
                <w:color w:val="000000"/>
                <w:sz w:val="26"/>
              </w:rPr>
            </w:pPr>
            <w:r w:rsidRPr="00E8074F">
              <w:rPr>
                <w:b/>
                <w:color w:val="000000"/>
                <w:sz w:val="26"/>
              </w:rPr>
              <w:t>?</w:t>
            </w:r>
            <w:r w:rsidRPr="00E8074F">
              <w:rPr>
                <w:color w:val="000000"/>
                <w:sz w:val="26"/>
              </w:rPr>
              <w:t xml:space="preserve"> Nhận xét về thể thơ, âm điệu, nhịp điệu bài thơ? Âm điệu, nhịp điệu đó được tạo nên bởi những yếu tố nào?</w:t>
            </w:r>
          </w:p>
          <w:p w:rsidR="003B3DCB" w:rsidRPr="00E8074F" w:rsidRDefault="005A35EE" w:rsidP="00E8074F">
            <w:pPr>
              <w:jc w:val="both"/>
              <w:rPr>
                <w:color w:val="000000"/>
                <w:sz w:val="26"/>
              </w:rPr>
            </w:pPr>
            <w:r w:rsidRPr="00E8074F">
              <w:rPr>
                <w:color w:val="000000"/>
                <w:sz w:val="26"/>
              </w:rPr>
              <w:t xml:space="preserve"> </w:t>
            </w:r>
          </w:p>
          <w:p w:rsidR="003B3DCB" w:rsidRPr="00E8074F" w:rsidRDefault="003B3DCB" w:rsidP="00E8074F">
            <w:pPr>
              <w:jc w:val="both"/>
              <w:rPr>
                <w:color w:val="000000"/>
                <w:sz w:val="26"/>
              </w:rPr>
            </w:pPr>
          </w:p>
          <w:p w:rsidR="00DF1308" w:rsidRPr="00E8074F" w:rsidRDefault="005A35EE" w:rsidP="00E8074F">
            <w:pPr>
              <w:jc w:val="both"/>
              <w:rPr>
                <w:color w:val="000000"/>
                <w:sz w:val="26"/>
                <w:lang w:val="en-US"/>
              </w:rPr>
            </w:pPr>
            <w:r w:rsidRPr="00E8074F">
              <w:rPr>
                <w:color w:val="000000"/>
                <w:sz w:val="26"/>
              </w:rPr>
              <w:t xml:space="preserve"> </w:t>
            </w:r>
          </w:p>
          <w:p w:rsidR="00DF1308" w:rsidRPr="00E8074F" w:rsidRDefault="00DF1308" w:rsidP="00E8074F">
            <w:pPr>
              <w:jc w:val="both"/>
              <w:rPr>
                <w:color w:val="000000"/>
                <w:sz w:val="26"/>
                <w:lang w:val="en-US"/>
              </w:rPr>
            </w:pPr>
          </w:p>
          <w:p w:rsidR="00DF1308" w:rsidRPr="00E8074F" w:rsidRDefault="00DF1308" w:rsidP="00E8074F">
            <w:pPr>
              <w:jc w:val="both"/>
              <w:rPr>
                <w:color w:val="000000"/>
                <w:sz w:val="26"/>
                <w:lang w:val="en-US"/>
              </w:rPr>
            </w:pPr>
          </w:p>
          <w:p w:rsidR="00DF1308" w:rsidRPr="00E8074F" w:rsidRDefault="00DF1308" w:rsidP="00E8074F">
            <w:pPr>
              <w:jc w:val="both"/>
              <w:rPr>
                <w:color w:val="000000"/>
                <w:sz w:val="26"/>
                <w:lang w:val="en-US"/>
              </w:rPr>
            </w:pPr>
          </w:p>
          <w:p w:rsidR="00DF1308" w:rsidRPr="00E8074F" w:rsidRDefault="00DF1308" w:rsidP="00E8074F">
            <w:pPr>
              <w:jc w:val="both"/>
              <w:rPr>
                <w:color w:val="000000"/>
                <w:sz w:val="26"/>
                <w:lang w:val="en-US"/>
              </w:rPr>
            </w:pPr>
          </w:p>
          <w:p w:rsidR="00DF1308" w:rsidRPr="00E8074F" w:rsidRDefault="00DF1308" w:rsidP="00E8074F">
            <w:pPr>
              <w:jc w:val="both"/>
              <w:rPr>
                <w:color w:val="000000"/>
                <w:sz w:val="26"/>
                <w:lang w:val="en-US"/>
              </w:rPr>
            </w:pPr>
          </w:p>
          <w:p w:rsidR="00DF1308" w:rsidRPr="00E8074F" w:rsidRDefault="00DF1308" w:rsidP="00E8074F">
            <w:pPr>
              <w:jc w:val="both"/>
              <w:rPr>
                <w:color w:val="000000"/>
                <w:sz w:val="26"/>
                <w:lang w:val="en-US"/>
              </w:rPr>
            </w:pPr>
          </w:p>
          <w:p w:rsidR="005A35EE" w:rsidRPr="00E8074F" w:rsidRDefault="005A35EE" w:rsidP="00E8074F">
            <w:pPr>
              <w:jc w:val="both"/>
              <w:rPr>
                <w:b/>
                <w:color w:val="000000"/>
                <w:sz w:val="26"/>
              </w:rPr>
            </w:pPr>
            <w:r w:rsidRPr="00E8074F">
              <w:rPr>
                <w:b/>
                <w:color w:val="000000"/>
                <w:sz w:val="26"/>
              </w:rPr>
              <w:t xml:space="preserve">? </w:t>
            </w:r>
            <w:r w:rsidRPr="00E8074F">
              <w:rPr>
                <w:color w:val="000000"/>
                <w:sz w:val="26"/>
              </w:rPr>
              <w:t>Cảm nhận được điều gì qua bài thơ?</w:t>
            </w:r>
          </w:p>
          <w:p w:rsidR="005A35EE" w:rsidRPr="00E8074F" w:rsidRDefault="005A35EE" w:rsidP="00E8074F">
            <w:pPr>
              <w:jc w:val="both"/>
              <w:rPr>
                <w:b/>
                <w:color w:val="000000"/>
                <w:sz w:val="26"/>
              </w:rPr>
            </w:pPr>
          </w:p>
        </w:tc>
        <w:tc>
          <w:tcPr>
            <w:tcW w:w="6271" w:type="dxa"/>
          </w:tcPr>
          <w:p w:rsidR="005A35EE" w:rsidRPr="00E8074F" w:rsidRDefault="005A35EE" w:rsidP="00E8074F">
            <w:pPr>
              <w:jc w:val="both"/>
              <w:rPr>
                <w:b/>
                <w:color w:val="000000"/>
                <w:sz w:val="26"/>
              </w:rPr>
            </w:pPr>
            <w:r w:rsidRPr="00E8074F">
              <w:rPr>
                <w:b/>
                <w:color w:val="000000"/>
                <w:sz w:val="26"/>
              </w:rPr>
              <w:t>I. Tìm hiểu  chung:</w:t>
            </w:r>
          </w:p>
          <w:p w:rsidR="005A35EE" w:rsidRPr="00E8074F" w:rsidRDefault="005A35EE" w:rsidP="00E8074F">
            <w:pPr>
              <w:jc w:val="both"/>
              <w:rPr>
                <w:color w:val="000000"/>
                <w:sz w:val="26"/>
              </w:rPr>
            </w:pPr>
            <w:r w:rsidRPr="00E8074F">
              <w:rPr>
                <w:b/>
                <w:color w:val="000000"/>
                <w:sz w:val="26"/>
              </w:rPr>
              <w:t xml:space="preserve">1. Tác giả: </w:t>
            </w:r>
            <w:r w:rsidRPr="00E8074F">
              <w:rPr>
                <w:color w:val="000000"/>
                <w:sz w:val="26"/>
              </w:rPr>
              <w:t>Xuân Quỳnh (1942 - 1988)</w:t>
            </w:r>
          </w:p>
          <w:p w:rsidR="005A35EE" w:rsidRPr="00E8074F" w:rsidRDefault="005A35EE" w:rsidP="00E8074F">
            <w:pPr>
              <w:jc w:val="both"/>
              <w:rPr>
                <w:color w:val="000000"/>
                <w:sz w:val="26"/>
              </w:rPr>
            </w:pPr>
            <w:r w:rsidRPr="00E8074F">
              <w:rPr>
                <w:color w:val="000000"/>
                <w:sz w:val="26"/>
              </w:rPr>
              <w:t>- Mồ côi mẹ từ nhỏ, sống với bà nội, khao khát tình yêu thương.</w:t>
            </w:r>
          </w:p>
          <w:p w:rsidR="005A35EE" w:rsidRPr="00E8074F" w:rsidRDefault="005A35EE" w:rsidP="00E8074F">
            <w:pPr>
              <w:jc w:val="both"/>
              <w:rPr>
                <w:color w:val="000000"/>
                <w:sz w:val="26"/>
              </w:rPr>
            </w:pPr>
            <w:r w:rsidRPr="00E8074F">
              <w:rPr>
                <w:color w:val="000000"/>
                <w:sz w:val="26"/>
              </w:rPr>
              <w:t>- Một trong số ít gương mặt thơ trẻ thời chống Mĩ.</w:t>
            </w:r>
          </w:p>
          <w:p w:rsidR="005A35EE" w:rsidRPr="00E8074F" w:rsidRDefault="005A35EE" w:rsidP="00E8074F">
            <w:pPr>
              <w:jc w:val="both"/>
              <w:rPr>
                <w:color w:val="000000"/>
                <w:sz w:val="26"/>
              </w:rPr>
            </w:pPr>
            <w:r w:rsidRPr="00E8074F">
              <w:rPr>
                <w:color w:val="000000"/>
                <w:sz w:val="26"/>
              </w:rPr>
              <w:t>- Thơ Xuân Quỳnh là tiếng lòng của một tâm hồn phụ nữ nhiều trắc ẩn, vừa hồn nhiên, tươi tắn, vừa chân thành, đằm thắm và luôn da diết trong khát vọng hạnh phúc đời thường.</w:t>
            </w:r>
          </w:p>
          <w:p w:rsidR="005A35EE" w:rsidRPr="00E8074F" w:rsidRDefault="005A35EE" w:rsidP="00E8074F">
            <w:pPr>
              <w:jc w:val="both"/>
              <w:rPr>
                <w:color w:val="000000"/>
                <w:sz w:val="26"/>
              </w:rPr>
            </w:pPr>
            <w:r w:rsidRPr="00E8074F">
              <w:rPr>
                <w:b/>
                <w:color w:val="000000"/>
                <w:sz w:val="26"/>
              </w:rPr>
              <w:t>2. Bài thơ:</w:t>
            </w:r>
            <w:r w:rsidRPr="00E8074F">
              <w:rPr>
                <w:color w:val="000000"/>
                <w:sz w:val="26"/>
              </w:rPr>
              <w:t xml:space="preserve"> </w:t>
            </w:r>
          </w:p>
          <w:p w:rsidR="005A35EE" w:rsidRPr="00E8074F" w:rsidRDefault="005A35EE" w:rsidP="00E8074F">
            <w:pPr>
              <w:jc w:val="both"/>
              <w:rPr>
                <w:color w:val="000000"/>
                <w:sz w:val="26"/>
              </w:rPr>
            </w:pPr>
            <w:r w:rsidRPr="00E8074F">
              <w:rPr>
                <w:b/>
                <w:i/>
                <w:color w:val="000000"/>
                <w:sz w:val="26"/>
              </w:rPr>
              <w:t xml:space="preserve">a. Xuất xứ và hoàn cảnh sáng tác: </w:t>
            </w:r>
            <w:r w:rsidRPr="00E8074F">
              <w:rPr>
                <w:color w:val="000000"/>
                <w:sz w:val="26"/>
              </w:rPr>
              <w:t>Sáng tác năm 1967 trong chuyến đi thực tế ở vùng biển Diêm Điền (Thái Bình).</w:t>
            </w:r>
            <w:r w:rsidRPr="00E8074F">
              <w:rPr>
                <w:b/>
                <w:i/>
                <w:color w:val="000000"/>
                <w:sz w:val="26"/>
              </w:rPr>
              <w:t xml:space="preserve"> </w:t>
            </w:r>
            <w:r w:rsidRPr="00E8074F">
              <w:rPr>
                <w:color w:val="000000"/>
                <w:sz w:val="26"/>
              </w:rPr>
              <w:t xml:space="preserve">In trong tập </w:t>
            </w:r>
            <w:r w:rsidRPr="00E8074F">
              <w:rPr>
                <w:b/>
                <w:i/>
                <w:color w:val="000000"/>
                <w:sz w:val="26"/>
              </w:rPr>
              <w:t>Hoa dọc chiến hào</w:t>
            </w:r>
            <w:r w:rsidRPr="00E8074F">
              <w:rPr>
                <w:color w:val="000000"/>
                <w:sz w:val="26"/>
              </w:rPr>
              <w:t xml:space="preserve"> (1968).</w:t>
            </w:r>
          </w:p>
          <w:p w:rsidR="005A35EE" w:rsidRPr="00E8074F" w:rsidRDefault="005A35EE" w:rsidP="00E8074F">
            <w:pPr>
              <w:jc w:val="both"/>
              <w:rPr>
                <w:color w:val="000000"/>
                <w:sz w:val="26"/>
              </w:rPr>
            </w:pPr>
            <w:r w:rsidRPr="00E8074F">
              <w:rPr>
                <w:b/>
                <w:i/>
                <w:color w:val="000000"/>
                <w:sz w:val="26"/>
              </w:rPr>
              <w:t>b. Giá trị nội dung và nghệ thuật: Sóng</w:t>
            </w:r>
            <w:r w:rsidRPr="00E8074F">
              <w:rPr>
                <w:color w:val="000000"/>
                <w:sz w:val="26"/>
              </w:rPr>
              <w:t xml:space="preserve"> là một bài thơ đặc sắc viết về tình yêu, rất tiêu biểu cho phong cách thơ Xuân Quỳnh.</w:t>
            </w:r>
          </w:p>
          <w:p w:rsidR="005A35EE" w:rsidRPr="00E8074F" w:rsidRDefault="005A35EE" w:rsidP="00E8074F">
            <w:pPr>
              <w:jc w:val="both"/>
              <w:rPr>
                <w:color w:val="000000"/>
                <w:sz w:val="26"/>
              </w:rPr>
            </w:pPr>
            <w:r w:rsidRPr="00E8074F">
              <w:rPr>
                <w:b/>
                <w:i/>
                <w:color w:val="000000"/>
                <w:sz w:val="26"/>
              </w:rPr>
              <w:t>c. Hình tượng “sóng”:</w:t>
            </w:r>
            <w:r w:rsidRPr="00E8074F">
              <w:rPr>
                <w:color w:val="000000"/>
                <w:sz w:val="26"/>
              </w:rPr>
              <w:t xml:space="preserve"> Sóng là hình ảnh ẩn dụ của tâm trạng người con gái đang yêu, là sự hoá thân, phân thân của nhân vật trữ tình.</w:t>
            </w:r>
          </w:p>
          <w:p w:rsidR="005A35EE" w:rsidRPr="00E8074F" w:rsidRDefault="005A35EE" w:rsidP="00E8074F">
            <w:pPr>
              <w:jc w:val="both"/>
              <w:rPr>
                <w:b/>
                <w:color w:val="000000"/>
                <w:sz w:val="26"/>
              </w:rPr>
            </w:pPr>
            <w:r w:rsidRPr="00E8074F">
              <w:rPr>
                <w:b/>
                <w:color w:val="000000"/>
                <w:sz w:val="26"/>
              </w:rPr>
              <w:t>II. Đọc- hiểu văn bản:</w:t>
            </w:r>
          </w:p>
          <w:p w:rsidR="005A35EE" w:rsidRPr="00E8074F" w:rsidRDefault="005A35EE" w:rsidP="00E8074F">
            <w:pPr>
              <w:jc w:val="both"/>
              <w:rPr>
                <w:b/>
                <w:color w:val="000000"/>
                <w:sz w:val="26"/>
              </w:rPr>
            </w:pPr>
            <w:r w:rsidRPr="00E8074F">
              <w:rPr>
                <w:b/>
                <w:color w:val="000000"/>
                <w:sz w:val="26"/>
              </w:rPr>
              <w:t>1.Những biểu hiện cụ thể của tình yêu:</w:t>
            </w:r>
          </w:p>
          <w:p w:rsidR="005A35EE" w:rsidRPr="00E8074F" w:rsidRDefault="005A35EE" w:rsidP="00E8074F">
            <w:pPr>
              <w:jc w:val="both"/>
              <w:rPr>
                <w:color w:val="000000"/>
                <w:sz w:val="26"/>
              </w:rPr>
            </w:pPr>
            <w:r w:rsidRPr="00E8074F">
              <w:rPr>
                <w:b/>
                <w:color w:val="000000"/>
                <w:sz w:val="26"/>
              </w:rPr>
              <w:t>a. Hai khổ đầu:</w:t>
            </w:r>
            <w:r w:rsidRPr="00E8074F">
              <w:rPr>
                <w:color w:val="000000"/>
                <w:sz w:val="26"/>
              </w:rPr>
              <w:t xml:space="preserve"> Tình yêu là qui luật của muôn đời.</w:t>
            </w:r>
          </w:p>
          <w:p w:rsidR="005A35EE" w:rsidRPr="00E8074F" w:rsidRDefault="005A35EE" w:rsidP="00E8074F">
            <w:pPr>
              <w:jc w:val="both"/>
              <w:rPr>
                <w:color w:val="000000"/>
                <w:sz w:val="26"/>
              </w:rPr>
            </w:pPr>
            <w:r w:rsidRPr="00E8074F">
              <w:rPr>
                <w:color w:val="000000"/>
                <w:sz w:val="26"/>
              </w:rPr>
              <w:t xml:space="preserve">  -        dữ dội &gt;&lt;dịu êm</w:t>
            </w:r>
          </w:p>
          <w:p w:rsidR="005A35EE" w:rsidRPr="00E8074F" w:rsidRDefault="005A35EE" w:rsidP="00E8074F">
            <w:pPr>
              <w:jc w:val="both"/>
              <w:rPr>
                <w:color w:val="000000"/>
                <w:sz w:val="26"/>
              </w:rPr>
            </w:pPr>
            <w:r w:rsidRPr="00E8074F">
              <w:rPr>
                <w:color w:val="000000"/>
                <w:sz w:val="26"/>
              </w:rPr>
              <w:t xml:space="preserve">            ồn ào&gt;&lt; lặng lẽ</w:t>
            </w:r>
          </w:p>
          <w:p w:rsidR="005A35EE" w:rsidRPr="00E8074F" w:rsidRDefault="005A35EE" w:rsidP="00E8074F">
            <w:pPr>
              <w:jc w:val="both"/>
              <w:rPr>
                <w:color w:val="000000"/>
                <w:sz w:val="26"/>
              </w:rPr>
            </w:pPr>
            <w:r w:rsidRPr="00E8074F">
              <w:rPr>
                <w:color w:val="000000"/>
                <w:sz w:val="26"/>
              </w:rPr>
              <w:t>=&gt; hai trạng thái đối nghịch của sóng cũng là những biến động khác thường về trạng thái tâm lí tình yêu của người phụ nữ đang yêu: tình yêu nồng nàn, mãnh liệt, đắm say nhưng cũng dịu dàng, e ấp, đầy nữ tính.</w:t>
            </w:r>
          </w:p>
          <w:p w:rsidR="005A35EE" w:rsidRPr="00E8074F" w:rsidRDefault="005A35EE" w:rsidP="00E8074F">
            <w:pPr>
              <w:jc w:val="both"/>
              <w:rPr>
                <w:color w:val="000000"/>
                <w:sz w:val="26"/>
              </w:rPr>
            </w:pPr>
            <w:r w:rsidRPr="00E8074F">
              <w:rPr>
                <w:color w:val="000000"/>
                <w:sz w:val="26"/>
              </w:rPr>
              <w:t xml:space="preserve">- Trước những trạng thái đối nghịch của lòng mình, sóng không thể nào tự lí giải được nên đã làm hành trình từ sông ra bể để thể hiện khát vọng tự nhận thức, cắt nghĩa hạnh phúc của mình. Đó là hành trình thoát khỏi khuôn khổ chật hẹp để tìm đến chân trời mới. </w:t>
            </w:r>
          </w:p>
          <w:p w:rsidR="005A35EE" w:rsidRPr="00E8074F" w:rsidRDefault="005A35EE" w:rsidP="00E8074F">
            <w:pPr>
              <w:jc w:val="both"/>
              <w:rPr>
                <w:color w:val="000000"/>
                <w:sz w:val="26"/>
              </w:rPr>
            </w:pPr>
            <w:r w:rsidRPr="00E8074F">
              <w:rPr>
                <w:color w:val="000000"/>
                <w:sz w:val="26"/>
              </w:rPr>
              <w:t>- Ra đến bể, con sóng thấy những dao động trái ngược kia là vĩnh hằng, muôn thuở với thời gian. Cũng như khao khát tình yêu của con người là khát vọng vĩnh hằng, muôn thuở. Nó luôn làm bồi hồi trái tim con người mà nhất là tuổi trẻ.</w:t>
            </w:r>
          </w:p>
          <w:p w:rsidR="005A35EE" w:rsidRPr="00E8074F" w:rsidRDefault="005A35EE" w:rsidP="00E8074F">
            <w:pPr>
              <w:jc w:val="both"/>
              <w:rPr>
                <w:color w:val="000000"/>
                <w:sz w:val="26"/>
              </w:rPr>
            </w:pPr>
            <w:r w:rsidRPr="00E8074F">
              <w:rPr>
                <w:b/>
                <w:i/>
                <w:color w:val="000000"/>
                <w:sz w:val="26"/>
              </w:rPr>
              <w:t>b. Khổ 3,4:</w:t>
            </w:r>
            <w:r w:rsidRPr="00E8074F">
              <w:rPr>
                <w:color w:val="000000"/>
                <w:sz w:val="26"/>
              </w:rPr>
              <w:t xml:space="preserve"> Nhu cầu tự nhận thức.</w:t>
            </w:r>
          </w:p>
          <w:p w:rsidR="005A35EE" w:rsidRPr="00E8074F" w:rsidRDefault="005A35EE" w:rsidP="00E8074F">
            <w:pPr>
              <w:jc w:val="both"/>
              <w:rPr>
                <w:color w:val="000000"/>
                <w:sz w:val="26"/>
              </w:rPr>
            </w:pPr>
            <w:r w:rsidRPr="00E8074F">
              <w:rPr>
                <w:color w:val="000000"/>
                <w:sz w:val="26"/>
              </w:rPr>
              <w:t>- Tình yêu còn mang đến nhiều suy tư, trăn trở: nghĩa về người mình yêu, nghĩa về mình và về cuộc đời.</w:t>
            </w:r>
          </w:p>
          <w:p w:rsidR="005A35EE" w:rsidRPr="00E8074F" w:rsidRDefault="005A35EE" w:rsidP="00E8074F">
            <w:pPr>
              <w:jc w:val="both"/>
              <w:rPr>
                <w:color w:val="000000"/>
                <w:sz w:val="26"/>
              </w:rPr>
            </w:pPr>
            <w:r w:rsidRPr="00E8074F">
              <w:rPr>
                <w:color w:val="000000"/>
                <w:sz w:val="26"/>
              </w:rPr>
              <w:t>- Truy nguyên đến tận cội nguồn của sóng- tận nơi xuất phát của tình yêu, nhà thơ đành chịu "</w:t>
            </w:r>
            <w:r w:rsidRPr="00E8074F">
              <w:rPr>
                <w:i/>
                <w:color w:val="000000"/>
                <w:sz w:val="26"/>
              </w:rPr>
              <w:t>em cũng không biết nữa</w:t>
            </w:r>
            <w:r w:rsidRPr="00E8074F">
              <w:rPr>
                <w:color w:val="000000"/>
                <w:sz w:val="26"/>
              </w:rPr>
              <w:t>".</w:t>
            </w:r>
          </w:p>
          <w:p w:rsidR="005A35EE" w:rsidRPr="00E8074F" w:rsidRDefault="005A35EE" w:rsidP="00E8074F">
            <w:pPr>
              <w:jc w:val="both"/>
              <w:rPr>
                <w:color w:val="000000"/>
                <w:sz w:val="26"/>
              </w:rPr>
            </w:pPr>
            <w:r w:rsidRPr="00E8074F">
              <w:rPr>
                <w:color w:val="000000"/>
                <w:sz w:val="26"/>
              </w:rPr>
              <w:t>=&gt; Triết lí: "</w:t>
            </w:r>
            <w:r w:rsidRPr="00E8074F">
              <w:rPr>
                <w:i/>
                <w:color w:val="000000"/>
                <w:sz w:val="26"/>
              </w:rPr>
              <w:t>chỉ có thể cảm nhận chứ không thể cắt nghĩa được tình yêu</w:t>
            </w:r>
            <w:r w:rsidRPr="00E8074F">
              <w:rPr>
                <w:color w:val="000000"/>
                <w:sz w:val="26"/>
              </w:rPr>
              <w:t>"</w:t>
            </w:r>
          </w:p>
          <w:p w:rsidR="005A35EE" w:rsidRPr="00E8074F" w:rsidRDefault="005A35EE" w:rsidP="00E8074F">
            <w:pPr>
              <w:jc w:val="both"/>
              <w:rPr>
                <w:color w:val="000000"/>
                <w:sz w:val="26"/>
              </w:rPr>
            </w:pPr>
            <w:r w:rsidRPr="00E8074F">
              <w:rPr>
                <w:color w:val="000000"/>
                <w:sz w:val="26"/>
              </w:rPr>
              <w:t>* Cách nói hồn nhiên, chân thành, là tiếng nói của chính tâm trạng thực của người con gái vừa bước vào tình yêu.</w:t>
            </w:r>
          </w:p>
          <w:p w:rsidR="001E20D7" w:rsidRPr="00E8074F" w:rsidRDefault="001E20D7" w:rsidP="00E8074F">
            <w:pPr>
              <w:jc w:val="both"/>
              <w:rPr>
                <w:b/>
                <w:i/>
                <w:color w:val="000000"/>
                <w:sz w:val="26"/>
              </w:rPr>
            </w:pPr>
          </w:p>
          <w:p w:rsidR="001E20D7" w:rsidRPr="00E8074F" w:rsidRDefault="001E20D7" w:rsidP="00E8074F">
            <w:pPr>
              <w:jc w:val="both"/>
              <w:rPr>
                <w:b/>
                <w:i/>
                <w:color w:val="000000"/>
                <w:sz w:val="26"/>
              </w:rPr>
            </w:pPr>
          </w:p>
          <w:p w:rsidR="005A35EE" w:rsidRPr="00E8074F" w:rsidRDefault="005A35EE" w:rsidP="00E8074F">
            <w:pPr>
              <w:jc w:val="both"/>
              <w:rPr>
                <w:color w:val="000000"/>
                <w:sz w:val="26"/>
              </w:rPr>
            </w:pPr>
            <w:r w:rsidRPr="00E8074F">
              <w:rPr>
                <w:b/>
                <w:i/>
                <w:color w:val="000000"/>
                <w:sz w:val="26"/>
              </w:rPr>
              <w:t>c. Khổ 5,6:</w:t>
            </w:r>
            <w:r w:rsidRPr="00E8074F">
              <w:rPr>
                <w:color w:val="000000"/>
                <w:sz w:val="26"/>
              </w:rPr>
              <w:t xml:space="preserve"> Các sắc độ của tình yêu, tình yêu sắc son.</w:t>
            </w:r>
          </w:p>
          <w:p w:rsidR="005A35EE" w:rsidRPr="00E8074F" w:rsidRDefault="005A35EE" w:rsidP="00E8074F">
            <w:pPr>
              <w:jc w:val="both"/>
              <w:rPr>
                <w:color w:val="000000"/>
                <w:sz w:val="26"/>
              </w:rPr>
            </w:pPr>
            <w:r w:rsidRPr="00E8074F">
              <w:rPr>
                <w:color w:val="000000"/>
                <w:sz w:val="26"/>
              </w:rPr>
              <w:t>- Tình yêu đi liền với nỗi nhớ, nỗi nhớ là thước đo nồng độ của tình yêu: Sóng nhớ bờ- ngày đêm không ngủ, em nhớ anh: khi thức lẫn khi vô thức (mơ)=&gt; nỗi nhớ thật sâu đậm, chiếm cả tầng sâu, bề rộng (lòng sâu, mặt nước); khắc khoải trong mọi thời gian (ngày- đêm, mơ- thức), bao trùm không gian bao la (phương Bắc, phương Nam), choáng ngợp cả lòng người.</w:t>
            </w:r>
          </w:p>
          <w:p w:rsidR="005A35EE" w:rsidRPr="00E8074F" w:rsidRDefault="005A35EE" w:rsidP="00E8074F">
            <w:pPr>
              <w:jc w:val="both"/>
              <w:rPr>
                <w:color w:val="000000"/>
                <w:sz w:val="26"/>
              </w:rPr>
            </w:pPr>
            <w:r w:rsidRPr="00E8074F">
              <w:rPr>
                <w:color w:val="000000"/>
                <w:sz w:val="26"/>
              </w:rPr>
              <w:t>- Tâm hồn khao khát tình yêu ấy luôn hướng về sự thủy chung ( Hướng về anh một phương) như định hướng của sóng biển là bờ. Trong tình yêu chỉ có một hướng duy nhất là hướng về phía người mình yêu- "Chiếc kim la bàn trong tình yêu".</w:t>
            </w:r>
          </w:p>
          <w:p w:rsidR="005A35EE" w:rsidRPr="00E8074F" w:rsidRDefault="005A35EE" w:rsidP="00E8074F">
            <w:pPr>
              <w:jc w:val="both"/>
              <w:rPr>
                <w:color w:val="000000"/>
                <w:sz w:val="26"/>
              </w:rPr>
            </w:pPr>
            <w:r w:rsidRPr="00E8074F">
              <w:rPr>
                <w:color w:val="000000"/>
                <w:sz w:val="26"/>
              </w:rPr>
              <w:t>=&gt; Người phụ nữ khi yêu thật mạnh bạo, chân thành khi bày tỏ lòng mình.</w:t>
            </w:r>
          </w:p>
          <w:p w:rsidR="005A35EE" w:rsidRPr="00E8074F" w:rsidRDefault="005A35EE" w:rsidP="00E8074F">
            <w:pPr>
              <w:jc w:val="both"/>
              <w:rPr>
                <w:color w:val="000000"/>
                <w:sz w:val="26"/>
              </w:rPr>
            </w:pPr>
            <w:r w:rsidRPr="00E8074F">
              <w:rPr>
                <w:b/>
                <w:i/>
                <w:color w:val="000000"/>
                <w:sz w:val="26"/>
              </w:rPr>
              <w:t>d. Khổ 7:</w:t>
            </w:r>
            <w:r w:rsidRPr="00E8074F">
              <w:rPr>
                <w:color w:val="000000"/>
                <w:sz w:val="26"/>
              </w:rPr>
              <w:t xml:space="preserve"> Tình yêu bền vững.</w:t>
            </w:r>
          </w:p>
          <w:p w:rsidR="005A35EE" w:rsidRPr="00E8074F" w:rsidRDefault="005A35EE" w:rsidP="00E8074F">
            <w:pPr>
              <w:jc w:val="both"/>
              <w:rPr>
                <w:color w:val="000000"/>
                <w:sz w:val="26"/>
              </w:rPr>
            </w:pPr>
            <w:r w:rsidRPr="00E8074F">
              <w:rPr>
                <w:color w:val="000000"/>
                <w:sz w:val="26"/>
              </w:rPr>
              <w:t>- Sóng vượt qua muôn trùng xa cách cuối cùng cũng đến bờ=&gt; dùng qui luật của thiên nhiên để khẳng định niềm tin mãnh liệt vào tình yêu và cũng là niềm an ủi cho bản thân mình và cho cả người mình yêu: "</w:t>
            </w:r>
            <w:r w:rsidRPr="00E8074F">
              <w:rPr>
                <w:i/>
                <w:color w:val="000000"/>
                <w:sz w:val="26"/>
              </w:rPr>
              <w:t>tình yêu đẹp là tình yêu biết vượt ua thử thách</w:t>
            </w:r>
            <w:r w:rsidRPr="00E8074F">
              <w:rPr>
                <w:color w:val="000000"/>
                <w:sz w:val="26"/>
              </w:rPr>
              <w:t>".</w:t>
            </w:r>
          </w:p>
          <w:p w:rsidR="005A35EE" w:rsidRPr="00E8074F" w:rsidRDefault="005A35EE" w:rsidP="00E8074F">
            <w:pPr>
              <w:jc w:val="both"/>
              <w:rPr>
                <w:b/>
                <w:color w:val="000000"/>
                <w:sz w:val="26"/>
              </w:rPr>
            </w:pPr>
            <w:r w:rsidRPr="00E8074F">
              <w:rPr>
                <w:b/>
                <w:color w:val="000000"/>
                <w:sz w:val="26"/>
              </w:rPr>
              <w:t>2. Niềm khát vọng trong tình yêu:</w:t>
            </w:r>
          </w:p>
          <w:p w:rsidR="005A35EE" w:rsidRPr="00E8074F" w:rsidRDefault="005A35EE" w:rsidP="00E8074F">
            <w:pPr>
              <w:jc w:val="both"/>
              <w:rPr>
                <w:color w:val="000000"/>
                <w:sz w:val="26"/>
              </w:rPr>
            </w:pPr>
            <w:r w:rsidRPr="00E8074F">
              <w:rPr>
                <w:color w:val="000000"/>
                <w:sz w:val="26"/>
              </w:rPr>
              <w:t>- Sử dụng nghệ thuật đối lập giữa cái vô hạn với cái hữu hạn vì thế mà Xuân Quỳnh hết mình trong tình yêu.</w:t>
            </w:r>
          </w:p>
          <w:p w:rsidR="005A35EE" w:rsidRPr="00E8074F" w:rsidRDefault="005A35EE" w:rsidP="00E8074F">
            <w:pPr>
              <w:jc w:val="both"/>
              <w:rPr>
                <w:color w:val="000000"/>
                <w:sz w:val="26"/>
              </w:rPr>
            </w:pPr>
            <w:r w:rsidRPr="00E8074F">
              <w:rPr>
                <w:color w:val="000000"/>
                <w:sz w:val="26"/>
              </w:rPr>
              <w:t>- Ở khổ cuối nhà thơ tự phân thân. Mong muốn tình yêu chung thủy nhưng không ích kỉ không chỉ có anh và em mà chan hòa vào tình yêu của mọi người có như vậy tình yêu mới vĩnh hằng “ nghìn năm còn vỗ”. Đây là khát vọng đẹp đẽ và đầy cảm động.</w:t>
            </w:r>
          </w:p>
          <w:p w:rsidR="005A35EE" w:rsidRPr="00E8074F" w:rsidRDefault="005A35EE" w:rsidP="00E8074F">
            <w:pPr>
              <w:jc w:val="both"/>
              <w:rPr>
                <w:color w:val="000000"/>
                <w:sz w:val="26"/>
              </w:rPr>
            </w:pPr>
            <w:r w:rsidRPr="00E8074F">
              <w:rPr>
                <w:color w:val="000000"/>
                <w:sz w:val="26"/>
              </w:rPr>
              <w:t xml:space="preserve">  </w:t>
            </w:r>
            <w:r w:rsidRPr="00E8074F">
              <w:rPr>
                <w:color w:val="000000"/>
                <w:sz w:val="26"/>
              </w:rPr>
              <w:sym w:font="Symbol" w:char="F0DE"/>
            </w:r>
            <w:r w:rsidRPr="00E8074F">
              <w:rPr>
                <w:color w:val="000000"/>
                <w:sz w:val="26"/>
              </w:rPr>
              <w:t xml:space="preserve"> Tình yêu của người phụ nữ trong thơ Xuân Quỳnh nồng nhiệt thiết tha, chủ động trong tình yêu, yêu hết mình, quên mình nhưng cũng đòi hỏi sự duy nhất, tuyệt đối luôn hướng về sự gắn bó thủy chung.</w:t>
            </w:r>
          </w:p>
          <w:p w:rsidR="005A35EE" w:rsidRPr="00E8074F" w:rsidRDefault="005A35EE" w:rsidP="00E8074F">
            <w:pPr>
              <w:jc w:val="both"/>
              <w:rPr>
                <w:color w:val="000000"/>
                <w:sz w:val="26"/>
              </w:rPr>
            </w:pPr>
            <w:r w:rsidRPr="00E8074F">
              <w:rPr>
                <w:b/>
                <w:color w:val="000000"/>
                <w:sz w:val="26"/>
              </w:rPr>
              <w:t xml:space="preserve">3. Nghệ thuật: </w:t>
            </w:r>
            <w:r w:rsidRPr="00E8074F">
              <w:rPr>
                <w:color w:val="000000"/>
                <w:sz w:val="26"/>
              </w:rPr>
              <w:t>Sóng là sự tìm tòi sáng tạo nghệ thuật độc đáo của Xuân Quỳnh.</w:t>
            </w:r>
          </w:p>
          <w:p w:rsidR="005A35EE" w:rsidRPr="00E8074F" w:rsidRDefault="005A35EE" w:rsidP="00E8074F">
            <w:pPr>
              <w:jc w:val="both"/>
              <w:rPr>
                <w:color w:val="000000"/>
                <w:sz w:val="26"/>
              </w:rPr>
            </w:pPr>
            <w:r w:rsidRPr="00E8074F">
              <w:rPr>
                <w:color w:val="000000"/>
                <w:sz w:val="26"/>
              </w:rPr>
              <w:t>- Âm hưởng nhịp nhàng dào dạt, gợi ra những nhịp sóng dồn dập và liên tiếp. Lúc sôi nổi, lúc sâu lắng.</w:t>
            </w:r>
          </w:p>
          <w:p w:rsidR="005A35EE" w:rsidRPr="00E8074F" w:rsidRDefault="005A35EE" w:rsidP="00E8074F">
            <w:pPr>
              <w:jc w:val="both"/>
              <w:rPr>
                <w:b/>
                <w:color w:val="000000"/>
                <w:sz w:val="26"/>
              </w:rPr>
            </w:pPr>
            <w:r w:rsidRPr="00E8074F">
              <w:rPr>
                <w:color w:val="000000"/>
                <w:sz w:val="26"/>
              </w:rPr>
              <w:t>- Thể thơ năm chữ, cách ngắt nhịp linh hoạt tạo nên nhịp điệu của sóng biển dào dạt, sôi nổi, lúc sâu lắng, dịu êm chạy suốt bài thơ.</w:t>
            </w:r>
          </w:p>
          <w:p w:rsidR="005A35EE" w:rsidRPr="00E8074F" w:rsidRDefault="005A35EE" w:rsidP="00E8074F">
            <w:pPr>
              <w:jc w:val="both"/>
              <w:rPr>
                <w:color w:val="000000"/>
                <w:sz w:val="26"/>
              </w:rPr>
            </w:pPr>
            <w:r w:rsidRPr="00E8074F">
              <w:rPr>
                <w:color w:val="000000"/>
                <w:sz w:val="26"/>
              </w:rPr>
              <w:t>- Tâm trạng: hồn nhiên, chân thành</w:t>
            </w:r>
          </w:p>
          <w:p w:rsidR="005A35EE" w:rsidRPr="00E8074F" w:rsidRDefault="005A35EE" w:rsidP="00E8074F">
            <w:pPr>
              <w:jc w:val="both"/>
              <w:rPr>
                <w:color w:val="000000"/>
                <w:sz w:val="26"/>
              </w:rPr>
            </w:pPr>
            <w:r w:rsidRPr="00E8074F">
              <w:rPr>
                <w:color w:val="000000"/>
                <w:sz w:val="26"/>
              </w:rPr>
              <w:t xml:space="preserve"> - Hình tượng sóng được miêu tả trở đi trở lại mà không lặp, diễn tả được tâm hồn người phụ nữ.</w:t>
            </w:r>
          </w:p>
          <w:p w:rsidR="005A35EE" w:rsidRPr="00E8074F" w:rsidRDefault="005A35EE" w:rsidP="00E8074F">
            <w:pPr>
              <w:jc w:val="both"/>
              <w:rPr>
                <w:b/>
                <w:color w:val="000000"/>
                <w:sz w:val="26"/>
              </w:rPr>
            </w:pPr>
            <w:r w:rsidRPr="00E8074F">
              <w:rPr>
                <w:b/>
                <w:color w:val="000000"/>
                <w:sz w:val="26"/>
              </w:rPr>
              <w:t xml:space="preserve">III. Tổng kết: </w:t>
            </w:r>
          </w:p>
          <w:p w:rsidR="005A35EE" w:rsidRPr="00E8074F" w:rsidRDefault="005A35EE" w:rsidP="00E8074F">
            <w:pPr>
              <w:jc w:val="both"/>
              <w:rPr>
                <w:b/>
                <w:color w:val="000000"/>
                <w:sz w:val="26"/>
              </w:rPr>
            </w:pPr>
            <w:r w:rsidRPr="00E8074F">
              <w:rPr>
                <w:color w:val="000000"/>
                <w:sz w:val="26"/>
              </w:rPr>
              <w:t>- Qua hình tượng “Sóng” nhà thơ nêu lên khát vọng về một tình yêu sâu sắc, nồng nàn, thủy chung và bất diệt, gắn với hạnh phúc đời thường. Qua đó, chúng ta cảm nhận được sức sống và vẻ đẹp tâm hồn của người phụ nữ trong tình yêu.</w:t>
            </w:r>
          </w:p>
        </w:tc>
      </w:tr>
    </w:tbl>
    <w:p w:rsidR="00717CE5" w:rsidRPr="00BE6B71" w:rsidRDefault="00717CE5" w:rsidP="0036713A">
      <w:pPr>
        <w:rPr>
          <w:b/>
          <w:sz w:val="26"/>
          <w:lang w:val="da-DK"/>
        </w:rPr>
      </w:pPr>
      <w:r w:rsidRPr="00BE6B71">
        <w:rPr>
          <w:b/>
          <w:sz w:val="26"/>
          <w:lang w:val="da-DK"/>
        </w:rPr>
        <w:t>Hoạt động 5. Hoạt động bổ sung</w:t>
      </w:r>
    </w:p>
    <w:p w:rsidR="0036713A" w:rsidRPr="00BE6B71" w:rsidRDefault="0066000E" w:rsidP="0036713A">
      <w:pPr>
        <w:rPr>
          <w:b/>
          <w:sz w:val="26"/>
          <w:lang w:val="da-DK"/>
        </w:rPr>
      </w:pPr>
      <w:r w:rsidRPr="00BE6B71">
        <w:rPr>
          <w:b/>
          <w:sz w:val="26"/>
          <w:lang w:val="da-DK"/>
        </w:rPr>
        <w:t>4. Củng cố</w:t>
      </w:r>
      <w:r w:rsidR="0036713A" w:rsidRPr="00BE6B71">
        <w:rPr>
          <w:b/>
          <w:sz w:val="26"/>
          <w:lang w:val="da-DK"/>
        </w:rPr>
        <w:t>:</w:t>
      </w:r>
    </w:p>
    <w:p w:rsidR="0036713A" w:rsidRPr="00BE6B71" w:rsidRDefault="0036713A" w:rsidP="0036713A">
      <w:pPr>
        <w:jc w:val="both"/>
        <w:rPr>
          <w:sz w:val="26"/>
          <w:lang w:val="da-DK"/>
        </w:rPr>
      </w:pPr>
      <w:r w:rsidRPr="00BE6B71">
        <w:rPr>
          <w:sz w:val="26"/>
          <w:lang w:val="da-DK"/>
        </w:rPr>
        <w:t xml:space="preserve">  - Học thuộc bài thơ.    </w:t>
      </w:r>
    </w:p>
    <w:p w:rsidR="0036713A" w:rsidRPr="00BE6B71" w:rsidRDefault="0036713A" w:rsidP="0036713A">
      <w:pPr>
        <w:jc w:val="both"/>
        <w:rPr>
          <w:sz w:val="26"/>
          <w:lang w:val="da-DK"/>
        </w:rPr>
      </w:pPr>
      <w:r w:rsidRPr="00BE6B71">
        <w:rPr>
          <w:sz w:val="26"/>
          <w:lang w:val="da-DK"/>
        </w:rPr>
        <w:t xml:space="preserve">  - Hình tượ</w:t>
      </w:r>
      <w:r w:rsidR="00581D02" w:rsidRPr="00BE6B71">
        <w:rPr>
          <w:sz w:val="26"/>
          <w:lang w:val="da-DK"/>
        </w:rPr>
        <w:t xml:space="preserve">ng  Sóng </w:t>
      </w:r>
    </w:p>
    <w:p w:rsidR="0036713A" w:rsidRPr="00BE6B71" w:rsidRDefault="0036713A" w:rsidP="0036713A">
      <w:pPr>
        <w:jc w:val="both"/>
        <w:rPr>
          <w:sz w:val="26"/>
          <w:lang w:val="da-DK"/>
        </w:rPr>
      </w:pPr>
      <w:r w:rsidRPr="00BE6B71">
        <w:rPr>
          <w:sz w:val="26"/>
          <w:lang w:val="da-DK"/>
        </w:rPr>
        <w:t xml:space="preserve">  - Vẻ đẹp tâm hồn của người phụ nữ đan</w:t>
      </w:r>
      <w:r w:rsidR="00581D02" w:rsidRPr="00BE6B71">
        <w:rPr>
          <w:sz w:val="26"/>
          <w:lang w:val="da-DK"/>
        </w:rPr>
        <w:t>g yêu trong bài thơ .</w:t>
      </w:r>
    </w:p>
    <w:p w:rsidR="0036713A" w:rsidRPr="00BE6B71" w:rsidRDefault="0036713A" w:rsidP="0036713A">
      <w:pPr>
        <w:rPr>
          <w:b/>
          <w:color w:val="000000"/>
          <w:sz w:val="26"/>
          <w:lang w:val="da-DK"/>
        </w:rPr>
      </w:pPr>
      <w:r w:rsidRPr="00BE6B71">
        <w:rPr>
          <w:sz w:val="26"/>
          <w:lang w:val="da-DK"/>
        </w:rPr>
        <w:t xml:space="preserve">    - Đặc sắc về nghệ thuật của bài thơ</w:t>
      </w:r>
      <w:r w:rsidR="00581D02" w:rsidRPr="00BE6B71">
        <w:rPr>
          <w:sz w:val="26"/>
          <w:lang w:val="da-DK"/>
        </w:rPr>
        <w:t>.</w:t>
      </w:r>
    </w:p>
    <w:p w:rsidR="00C84E2B" w:rsidRPr="00BE6B71" w:rsidRDefault="00CF7F1A" w:rsidP="00C84E2B">
      <w:pPr>
        <w:rPr>
          <w:b/>
          <w:color w:val="000000"/>
          <w:sz w:val="26"/>
          <w:lang w:val="da-DK"/>
        </w:rPr>
      </w:pPr>
      <w:r w:rsidRPr="00BE6B71">
        <w:rPr>
          <w:b/>
          <w:color w:val="000000"/>
          <w:sz w:val="26"/>
          <w:lang w:val="da-DK"/>
        </w:rPr>
        <w:t xml:space="preserve">5. </w:t>
      </w:r>
      <w:r w:rsidR="00C84E2B" w:rsidRPr="00BE6B71">
        <w:rPr>
          <w:b/>
          <w:color w:val="000000"/>
          <w:sz w:val="26"/>
          <w:lang w:val="da-DK"/>
        </w:rPr>
        <w:t xml:space="preserve">Dặn dò: </w:t>
      </w:r>
    </w:p>
    <w:p w:rsidR="00C84E2B" w:rsidRPr="00BE6B71" w:rsidRDefault="00C84E2B" w:rsidP="00C84E2B">
      <w:pPr>
        <w:rPr>
          <w:color w:val="000000"/>
          <w:spacing w:val="-4"/>
          <w:sz w:val="26"/>
          <w:lang w:val="da-DK"/>
        </w:rPr>
      </w:pPr>
      <w:r w:rsidRPr="00BE6B71">
        <w:rPr>
          <w:color w:val="000000"/>
          <w:spacing w:val="-4"/>
          <w:sz w:val="26"/>
          <w:lang w:val="da-DK"/>
        </w:rPr>
        <w:t xml:space="preserve">- Đọc thuộc bài thơ và phân tích hình tượng </w:t>
      </w:r>
      <w:r w:rsidRPr="00BE6B71">
        <w:rPr>
          <w:i/>
          <w:color w:val="000000"/>
          <w:spacing w:val="-4"/>
          <w:sz w:val="26"/>
          <w:lang w:val="da-DK"/>
        </w:rPr>
        <w:t>sóng</w:t>
      </w:r>
      <w:r w:rsidRPr="00BE6B71">
        <w:rPr>
          <w:color w:val="000000"/>
          <w:spacing w:val="-4"/>
          <w:sz w:val="26"/>
          <w:lang w:val="da-DK"/>
        </w:rPr>
        <w:t>, qua đó thấy được tâm trạng của chủ thể trữ tình.</w:t>
      </w:r>
    </w:p>
    <w:p w:rsidR="00C84E2B" w:rsidRPr="00BE6B71" w:rsidRDefault="00C84E2B" w:rsidP="00C84E2B">
      <w:pPr>
        <w:rPr>
          <w:i/>
          <w:color w:val="000000"/>
          <w:sz w:val="26"/>
          <w:lang w:val="da-DK"/>
        </w:rPr>
      </w:pPr>
      <w:r w:rsidRPr="00BE6B71">
        <w:rPr>
          <w:color w:val="000000"/>
          <w:sz w:val="26"/>
          <w:lang w:val="da-DK"/>
        </w:rPr>
        <w:t xml:space="preserve">- Chuẩn bị bài </w:t>
      </w:r>
      <w:r w:rsidRPr="00BE6B71">
        <w:rPr>
          <w:i/>
          <w:color w:val="000000"/>
          <w:sz w:val="26"/>
          <w:lang w:val="da-DK"/>
        </w:rPr>
        <w:t>Luyện tập vận dụng kết hợp các phương thức biểu đạt trong văn nghị luận.</w:t>
      </w:r>
    </w:p>
    <w:p w:rsidR="00CC29BC" w:rsidRPr="00BE6B71" w:rsidRDefault="00CC29BC" w:rsidP="00F90DFA">
      <w:pPr>
        <w:jc w:val="both"/>
        <w:outlineLvl w:val="1"/>
        <w:rPr>
          <w:bCs/>
          <w:color w:val="000000"/>
          <w:sz w:val="26"/>
          <w:lang w:val="da-DK"/>
        </w:rPr>
      </w:pPr>
    </w:p>
    <w:p w:rsidR="00CC29BC" w:rsidRPr="00BE6B71" w:rsidRDefault="00CC29BC" w:rsidP="00F90DFA">
      <w:pPr>
        <w:jc w:val="both"/>
        <w:outlineLvl w:val="1"/>
        <w:rPr>
          <w:bCs/>
          <w:color w:val="000000"/>
          <w:sz w:val="26"/>
          <w:lang w:val="da-DK"/>
        </w:rPr>
      </w:pPr>
    </w:p>
    <w:p w:rsidR="00CC29BC" w:rsidRPr="00BE6B71" w:rsidRDefault="00CC29BC" w:rsidP="00F90DFA">
      <w:pPr>
        <w:jc w:val="both"/>
        <w:outlineLvl w:val="1"/>
        <w:rPr>
          <w:bCs/>
          <w:color w:val="000000"/>
          <w:sz w:val="26"/>
          <w:lang w:val="da-DK"/>
        </w:rPr>
      </w:pPr>
    </w:p>
    <w:p w:rsidR="00CC29BC" w:rsidRPr="00BE6B71" w:rsidRDefault="00CC29BC" w:rsidP="00F90DFA">
      <w:pPr>
        <w:jc w:val="both"/>
        <w:outlineLvl w:val="1"/>
        <w:rPr>
          <w:bCs/>
          <w:color w:val="000000"/>
          <w:sz w:val="26"/>
          <w:lang w:val="da-DK"/>
        </w:rPr>
      </w:pPr>
    </w:p>
    <w:p w:rsidR="00CC29BC" w:rsidRDefault="00CC29BC" w:rsidP="00F90DFA">
      <w:pPr>
        <w:jc w:val="both"/>
        <w:outlineLvl w:val="1"/>
        <w:rPr>
          <w:bCs/>
          <w:color w:val="000000"/>
          <w:sz w:val="26"/>
          <w:lang w:val="da-DK"/>
        </w:rPr>
      </w:pPr>
    </w:p>
    <w:p w:rsidR="008A7DD2" w:rsidRDefault="008A7DD2" w:rsidP="00F90DFA">
      <w:pPr>
        <w:jc w:val="both"/>
        <w:outlineLvl w:val="1"/>
        <w:rPr>
          <w:bCs/>
          <w:color w:val="000000"/>
          <w:sz w:val="26"/>
          <w:lang w:val="da-DK"/>
        </w:rPr>
      </w:pPr>
    </w:p>
    <w:p w:rsidR="008A7DD2" w:rsidRDefault="008A7DD2" w:rsidP="00F90DFA">
      <w:pPr>
        <w:jc w:val="both"/>
        <w:outlineLvl w:val="1"/>
        <w:rPr>
          <w:bCs/>
          <w:color w:val="000000"/>
          <w:sz w:val="26"/>
          <w:lang w:val="da-DK"/>
        </w:rPr>
      </w:pPr>
    </w:p>
    <w:p w:rsidR="008A7DD2" w:rsidRDefault="008A7DD2" w:rsidP="00F90DFA">
      <w:pPr>
        <w:jc w:val="both"/>
        <w:outlineLvl w:val="1"/>
        <w:rPr>
          <w:bCs/>
          <w:color w:val="000000"/>
          <w:sz w:val="26"/>
          <w:lang w:val="da-DK"/>
        </w:rPr>
      </w:pPr>
    </w:p>
    <w:p w:rsidR="008A7DD2" w:rsidRDefault="008A7DD2" w:rsidP="00F90DFA">
      <w:pPr>
        <w:jc w:val="both"/>
        <w:outlineLvl w:val="1"/>
        <w:rPr>
          <w:bCs/>
          <w:color w:val="000000"/>
          <w:sz w:val="26"/>
          <w:lang w:val="da-DK"/>
        </w:rPr>
      </w:pPr>
    </w:p>
    <w:p w:rsidR="008A7DD2" w:rsidRDefault="008A7DD2" w:rsidP="00F90DFA">
      <w:pPr>
        <w:jc w:val="both"/>
        <w:outlineLvl w:val="1"/>
        <w:rPr>
          <w:bCs/>
          <w:color w:val="000000"/>
          <w:sz w:val="26"/>
          <w:lang w:val="da-DK"/>
        </w:rPr>
      </w:pPr>
    </w:p>
    <w:p w:rsidR="008A7DD2" w:rsidRPr="00BE6B71" w:rsidRDefault="008A7DD2" w:rsidP="00F90DFA">
      <w:pPr>
        <w:jc w:val="both"/>
        <w:outlineLvl w:val="1"/>
        <w:rPr>
          <w:bCs/>
          <w:color w:val="000000"/>
          <w:sz w:val="26"/>
          <w:lang w:val="da-DK"/>
        </w:rPr>
      </w:pPr>
    </w:p>
    <w:p w:rsidR="00CC29BC" w:rsidRPr="00BE6B71" w:rsidRDefault="00EB6DE7" w:rsidP="00F90DFA">
      <w:pPr>
        <w:jc w:val="both"/>
        <w:outlineLvl w:val="1"/>
        <w:rPr>
          <w:bCs/>
          <w:color w:val="000000"/>
          <w:sz w:val="26"/>
          <w:lang w:val="da-DK"/>
        </w:rPr>
      </w:pPr>
      <w:r w:rsidRPr="00BE6B71">
        <w:rPr>
          <w:bCs/>
          <w:color w:val="000000"/>
          <w:sz w:val="26"/>
          <w:lang w:val="da-DK"/>
        </w:rPr>
        <w:t xml:space="preserve">Ngày soạn: </w:t>
      </w:r>
      <w:r w:rsidR="008A7DD2">
        <w:rPr>
          <w:bCs/>
          <w:color w:val="000000"/>
          <w:sz w:val="26"/>
          <w:lang w:val="da-DK"/>
        </w:rPr>
        <w:t>19/11/2016</w:t>
      </w:r>
    </w:p>
    <w:p w:rsidR="00EB6DE7" w:rsidRPr="00BE6B71" w:rsidRDefault="00EB6DE7" w:rsidP="00F90DFA">
      <w:pPr>
        <w:jc w:val="both"/>
        <w:outlineLvl w:val="1"/>
        <w:rPr>
          <w:bCs/>
          <w:color w:val="000000"/>
          <w:sz w:val="26"/>
          <w:lang w:val="da-DK"/>
        </w:rPr>
      </w:pPr>
      <w:r w:rsidRPr="00BE6B71">
        <w:rPr>
          <w:bCs/>
          <w:color w:val="000000"/>
          <w:sz w:val="26"/>
          <w:lang w:val="da-DK"/>
        </w:rPr>
        <w:t>Ngày dạy:</w:t>
      </w:r>
    </w:p>
    <w:p w:rsidR="0050340C" w:rsidRPr="00BE6B71" w:rsidRDefault="0050340C" w:rsidP="003357A4">
      <w:pPr>
        <w:jc w:val="center"/>
        <w:outlineLvl w:val="1"/>
        <w:rPr>
          <w:b/>
          <w:bCs/>
          <w:color w:val="000000"/>
          <w:sz w:val="26"/>
          <w:lang w:val="da-DK"/>
        </w:rPr>
      </w:pPr>
    </w:p>
    <w:p w:rsidR="00B21A17" w:rsidRDefault="00F90DFA" w:rsidP="003357A4">
      <w:pPr>
        <w:jc w:val="center"/>
        <w:outlineLvl w:val="1"/>
        <w:rPr>
          <w:b/>
          <w:bCs/>
          <w:color w:val="000000"/>
          <w:sz w:val="26"/>
          <w:lang w:val="en-US"/>
        </w:rPr>
      </w:pPr>
      <w:r w:rsidRPr="00BE6B71">
        <w:rPr>
          <w:b/>
          <w:bCs/>
          <w:color w:val="000000"/>
          <w:sz w:val="26"/>
        </w:rPr>
        <w:t>Tiế</w:t>
      </w:r>
      <w:r w:rsidR="00594B5B" w:rsidRPr="00BE6B71">
        <w:rPr>
          <w:b/>
          <w:bCs/>
          <w:color w:val="000000"/>
          <w:sz w:val="26"/>
        </w:rPr>
        <w:t>t</w:t>
      </w:r>
      <w:r w:rsidR="00594B5B" w:rsidRPr="00BE6B71">
        <w:rPr>
          <w:b/>
          <w:bCs/>
          <w:color w:val="000000"/>
          <w:sz w:val="26"/>
          <w:lang w:val="da-DK"/>
        </w:rPr>
        <w:t xml:space="preserve"> </w:t>
      </w:r>
      <w:r w:rsidRPr="00BE6B71">
        <w:rPr>
          <w:b/>
          <w:bCs/>
          <w:color w:val="000000"/>
          <w:sz w:val="26"/>
        </w:rPr>
        <w:t>39.</w:t>
      </w:r>
      <w:r w:rsidRPr="00BE6B71">
        <w:rPr>
          <w:b/>
          <w:sz w:val="26"/>
        </w:rPr>
        <w:t xml:space="preserve"> </w:t>
      </w:r>
      <w:r w:rsidR="00594B5B" w:rsidRPr="00BE6B71">
        <w:rPr>
          <w:b/>
          <w:bCs/>
          <w:color w:val="000000"/>
          <w:sz w:val="26"/>
        </w:rPr>
        <w:t xml:space="preserve">Làm văn. </w:t>
      </w:r>
      <w:r w:rsidRPr="00BE6B71">
        <w:rPr>
          <w:b/>
          <w:bCs/>
          <w:color w:val="000000"/>
          <w:sz w:val="26"/>
        </w:rPr>
        <w:t>LUYỆN TẬP VẬN DỤNG KẾT HỢP</w:t>
      </w:r>
    </w:p>
    <w:p w:rsidR="00F90DFA" w:rsidRPr="00BE6B71" w:rsidRDefault="00F90DFA" w:rsidP="003357A4">
      <w:pPr>
        <w:jc w:val="center"/>
        <w:outlineLvl w:val="1"/>
        <w:rPr>
          <w:b/>
          <w:bCs/>
          <w:color w:val="000000"/>
          <w:sz w:val="26"/>
        </w:rPr>
      </w:pPr>
      <w:r w:rsidRPr="00BE6B71">
        <w:rPr>
          <w:b/>
          <w:bCs/>
          <w:color w:val="000000"/>
          <w:sz w:val="26"/>
        </w:rPr>
        <w:t xml:space="preserve"> CÁC PHƯƠNG THỨC BIỂU ĐẠT TRONG BÀI VĂN NGHỊ LUẬN</w:t>
      </w:r>
    </w:p>
    <w:p w:rsidR="0050340C" w:rsidRPr="00BE6B71" w:rsidRDefault="0050340C" w:rsidP="00492C11">
      <w:pPr>
        <w:rPr>
          <w:b/>
          <w:color w:val="000000"/>
          <w:sz w:val="26"/>
        </w:rPr>
      </w:pPr>
    </w:p>
    <w:p w:rsidR="00492C11" w:rsidRPr="00BE6B71" w:rsidRDefault="00492C11" w:rsidP="00492C11">
      <w:pPr>
        <w:rPr>
          <w:b/>
          <w:color w:val="000000"/>
          <w:sz w:val="26"/>
        </w:rPr>
      </w:pPr>
      <w:r w:rsidRPr="00BE6B71">
        <w:rPr>
          <w:b/>
          <w:color w:val="000000"/>
          <w:sz w:val="26"/>
        </w:rPr>
        <w:t xml:space="preserve">A. Mục tiêu cần đạt </w:t>
      </w:r>
    </w:p>
    <w:p w:rsidR="00492C11" w:rsidRPr="00BE6B71" w:rsidRDefault="009F5CC2" w:rsidP="00492C11">
      <w:pPr>
        <w:rPr>
          <w:color w:val="000000"/>
          <w:sz w:val="26"/>
        </w:rPr>
      </w:pPr>
      <w:r w:rsidRPr="00BE6B71">
        <w:rPr>
          <w:b/>
          <w:color w:val="000000"/>
          <w:sz w:val="26"/>
        </w:rPr>
        <w:t>1.</w:t>
      </w:r>
      <w:r w:rsidR="00492C11" w:rsidRPr="00BE6B71">
        <w:rPr>
          <w:b/>
          <w:color w:val="000000"/>
          <w:sz w:val="26"/>
        </w:rPr>
        <w:t xml:space="preserve"> Kiến thức</w:t>
      </w:r>
      <w:r w:rsidR="00492C11" w:rsidRPr="00BE6B71">
        <w:rPr>
          <w:color w:val="000000"/>
          <w:sz w:val="26"/>
        </w:rPr>
        <w:t xml:space="preserve"> : Qua bài học giúp HS:Thấy được sự cần thiết phải vận dụng kết hợp các phương thức biểu đạt trong bài văn nghị luận.</w:t>
      </w:r>
    </w:p>
    <w:p w:rsidR="00492C11" w:rsidRPr="00BE6B71" w:rsidRDefault="009F5CC2" w:rsidP="00492C11">
      <w:pPr>
        <w:jc w:val="both"/>
        <w:rPr>
          <w:color w:val="000000"/>
          <w:sz w:val="26"/>
        </w:rPr>
      </w:pPr>
      <w:r w:rsidRPr="00BE6B71">
        <w:rPr>
          <w:color w:val="000000"/>
          <w:sz w:val="26"/>
        </w:rPr>
        <w:t xml:space="preserve"> </w:t>
      </w:r>
      <w:r w:rsidRPr="00BE6B71">
        <w:rPr>
          <w:b/>
          <w:color w:val="000000"/>
          <w:sz w:val="26"/>
        </w:rPr>
        <w:t>2.</w:t>
      </w:r>
      <w:r w:rsidR="00492C11" w:rsidRPr="00BE6B71">
        <w:rPr>
          <w:b/>
          <w:color w:val="000000"/>
          <w:sz w:val="26"/>
        </w:rPr>
        <w:t xml:space="preserve"> Kĩ năng</w:t>
      </w:r>
      <w:r w:rsidR="00492C11" w:rsidRPr="00BE6B71">
        <w:rPr>
          <w:color w:val="000000"/>
          <w:sz w:val="26"/>
        </w:rPr>
        <w:t xml:space="preserve"> : Biết cách vận dụng kết hợp các phương thức biểu đạt trong một đoạn văn, bài văn nghị luận.</w:t>
      </w:r>
    </w:p>
    <w:p w:rsidR="00492C11" w:rsidRPr="00BE6B71" w:rsidRDefault="002948B8" w:rsidP="00492C11">
      <w:pPr>
        <w:jc w:val="both"/>
        <w:rPr>
          <w:color w:val="000000"/>
          <w:sz w:val="26"/>
        </w:rPr>
      </w:pPr>
      <w:r w:rsidRPr="00BE6B71">
        <w:rPr>
          <w:b/>
          <w:color w:val="000000"/>
          <w:sz w:val="26"/>
        </w:rPr>
        <w:t>3. Tư duy,  t</w:t>
      </w:r>
      <w:r w:rsidR="00492C11" w:rsidRPr="00BE6B71">
        <w:rPr>
          <w:b/>
          <w:color w:val="000000"/>
          <w:sz w:val="26"/>
        </w:rPr>
        <w:t>hái độ</w:t>
      </w:r>
      <w:r w:rsidR="00492C11" w:rsidRPr="00BE6B71">
        <w:rPr>
          <w:color w:val="000000"/>
          <w:sz w:val="26"/>
        </w:rPr>
        <w:t xml:space="preserve"> :</w:t>
      </w:r>
      <w:r w:rsidRPr="00BE6B71">
        <w:rPr>
          <w:color w:val="000000"/>
          <w:sz w:val="26"/>
        </w:rPr>
        <w:t xml:space="preserve"> Tư duy tổng hợp.</w:t>
      </w:r>
      <w:r w:rsidR="00492C11" w:rsidRPr="00BE6B71">
        <w:rPr>
          <w:color w:val="000000"/>
          <w:sz w:val="26"/>
        </w:rPr>
        <w:t xml:space="preserve"> </w:t>
      </w:r>
    </w:p>
    <w:p w:rsidR="00492C11" w:rsidRPr="00BE6B71" w:rsidRDefault="00E454D1" w:rsidP="00492C11">
      <w:pPr>
        <w:jc w:val="both"/>
        <w:rPr>
          <w:b/>
          <w:color w:val="000000"/>
          <w:sz w:val="26"/>
        </w:rPr>
      </w:pPr>
      <w:r w:rsidRPr="00BE6B71">
        <w:rPr>
          <w:b/>
          <w:iCs w:val="0"/>
          <w:color w:val="000000"/>
          <w:sz w:val="26"/>
        </w:rPr>
        <w:t>B. Phương tiện</w:t>
      </w:r>
      <w:r w:rsidR="00076EB3" w:rsidRPr="00BE6B71">
        <w:rPr>
          <w:b/>
          <w:iCs w:val="0"/>
          <w:color w:val="000000"/>
          <w:sz w:val="26"/>
        </w:rPr>
        <w:t xml:space="preserve"> </w:t>
      </w:r>
      <w:r w:rsidR="00492C11" w:rsidRPr="00BE6B71">
        <w:rPr>
          <w:b/>
          <w:iCs w:val="0"/>
          <w:color w:val="000000"/>
          <w:sz w:val="26"/>
        </w:rPr>
        <w:t xml:space="preserve"> </w:t>
      </w:r>
    </w:p>
    <w:p w:rsidR="00492C11" w:rsidRPr="00BE6B71" w:rsidRDefault="00492C11" w:rsidP="00B13918">
      <w:pPr>
        <w:jc w:val="both"/>
        <w:rPr>
          <w:color w:val="000000"/>
          <w:sz w:val="26"/>
        </w:rPr>
      </w:pPr>
      <w:r w:rsidRPr="00BE6B71">
        <w:rPr>
          <w:iCs w:val="0"/>
          <w:color w:val="000000"/>
          <w:sz w:val="26"/>
        </w:rPr>
        <w:t>+</w:t>
      </w:r>
      <w:r w:rsidR="00B13918" w:rsidRPr="00B13918">
        <w:rPr>
          <w:iCs w:val="0"/>
          <w:color w:val="000000"/>
          <w:sz w:val="26"/>
        </w:rPr>
        <w:t xml:space="preserve"> </w:t>
      </w:r>
      <w:r w:rsidRPr="00BE6B71">
        <w:rPr>
          <w:color w:val="000000"/>
          <w:sz w:val="26"/>
        </w:rPr>
        <w:t>GV : Soạn bài , chuẩn bị tư liệu giảng dạy SGK, SGV, Thiết kế bài học</w:t>
      </w:r>
    </w:p>
    <w:p w:rsidR="00492C11" w:rsidRPr="00BE6B71" w:rsidRDefault="00492C11" w:rsidP="00B13918">
      <w:pPr>
        <w:jc w:val="both"/>
        <w:rPr>
          <w:color w:val="000000"/>
          <w:sz w:val="26"/>
        </w:rPr>
      </w:pPr>
      <w:r w:rsidRPr="00BE6B71">
        <w:rPr>
          <w:color w:val="000000"/>
          <w:sz w:val="26"/>
        </w:rPr>
        <w:t>+</w:t>
      </w:r>
      <w:r w:rsidR="00B13918" w:rsidRPr="000D4A28">
        <w:rPr>
          <w:color w:val="000000"/>
          <w:sz w:val="26"/>
        </w:rPr>
        <w:t xml:space="preserve"> </w:t>
      </w:r>
      <w:r w:rsidR="00A11497" w:rsidRPr="00BE6B71">
        <w:rPr>
          <w:color w:val="000000"/>
          <w:sz w:val="26"/>
        </w:rPr>
        <w:t xml:space="preserve">HS </w:t>
      </w:r>
      <w:r w:rsidRPr="00BE6B71">
        <w:rPr>
          <w:color w:val="000000"/>
          <w:sz w:val="26"/>
        </w:rPr>
        <w:t>: đọc kĩ SGK và trả lời các câu hỏi trong phần hướng dẫn học bài.</w:t>
      </w:r>
    </w:p>
    <w:p w:rsidR="00492C11" w:rsidRPr="00BE6B71" w:rsidRDefault="00492C11" w:rsidP="00492C11">
      <w:pPr>
        <w:jc w:val="both"/>
        <w:rPr>
          <w:color w:val="000000"/>
          <w:sz w:val="26"/>
        </w:rPr>
      </w:pPr>
      <w:r w:rsidRPr="00BE6B71">
        <w:rPr>
          <w:color w:val="000000"/>
          <w:sz w:val="26"/>
        </w:rPr>
        <w:t xml:space="preserve"> </w:t>
      </w:r>
      <w:r w:rsidR="00BC2C5B" w:rsidRPr="00BE6B71">
        <w:rPr>
          <w:b/>
          <w:color w:val="000000"/>
          <w:sz w:val="26"/>
        </w:rPr>
        <w:t>C</w:t>
      </w:r>
      <w:r w:rsidRPr="00BE6B71">
        <w:rPr>
          <w:color w:val="000000"/>
          <w:sz w:val="26"/>
        </w:rPr>
        <w:t xml:space="preserve">. </w:t>
      </w:r>
      <w:r w:rsidRPr="00BE6B71">
        <w:rPr>
          <w:b/>
          <w:color w:val="000000"/>
          <w:sz w:val="26"/>
        </w:rPr>
        <w:t xml:space="preserve"> Phương pháp</w:t>
      </w:r>
      <w:r w:rsidRPr="00BE6B71">
        <w:rPr>
          <w:color w:val="000000"/>
          <w:sz w:val="26"/>
        </w:rPr>
        <w:t xml:space="preserve">  </w:t>
      </w:r>
    </w:p>
    <w:p w:rsidR="00492C11" w:rsidRPr="00BE6B71" w:rsidRDefault="00492C11" w:rsidP="00492C11">
      <w:pPr>
        <w:jc w:val="both"/>
        <w:rPr>
          <w:color w:val="000000"/>
          <w:sz w:val="26"/>
        </w:rPr>
      </w:pPr>
      <w:r w:rsidRPr="00BE6B71">
        <w:rPr>
          <w:color w:val="000000"/>
          <w:sz w:val="26"/>
        </w:rPr>
        <w:t xml:space="preserve">- GV nhắc HS ôn tập các bài </w:t>
      </w:r>
      <w:r w:rsidRPr="00BE6B71">
        <w:rPr>
          <w:i/>
          <w:color w:val="000000"/>
          <w:sz w:val="26"/>
        </w:rPr>
        <w:t>Luyện tập đưa yếu tố biểu cảm vào bài văn nghị luận;Luyện tập đưa các yếu tố tự sự và miêu tả vào bài văn nghị luận</w:t>
      </w:r>
      <w:r w:rsidRPr="00BE6B71">
        <w:rPr>
          <w:color w:val="000000"/>
          <w:sz w:val="26"/>
        </w:rPr>
        <w:t xml:space="preserve"> trong SGK </w:t>
      </w:r>
      <w:r w:rsidRPr="00BE6B71">
        <w:rPr>
          <w:i/>
          <w:color w:val="000000"/>
          <w:sz w:val="26"/>
        </w:rPr>
        <w:t>Ngữ văn 8</w:t>
      </w:r>
      <w:r w:rsidRPr="00BE6B71">
        <w:rPr>
          <w:color w:val="000000"/>
          <w:sz w:val="26"/>
        </w:rPr>
        <w:t>. Trên lớp GV kiểm tra những điều HS đã biết bằng các hình thức như: kiểm tra, nhận diện phương thức biểu đạt trong các đoạn trích, thảo luận, tranh luận,...</w:t>
      </w:r>
    </w:p>
    <w:p w:rsidR="00492C11" w:rsidRPr="00BE6B71" w:rsidRDefault="00492C11" w:rsidP="00492C11">
      <w:pPr>
        <w:jc w:val="both"/>
        <w:rPr>
          <w:color w:val="000000"/>
          <w:sz w:val="26"/>
        </w:rPr>
      </w:pPr>
      <w:r w:rsidRPr="00BE6B71">
        <w:rPr>
          <w:color w:val="000000"/>
          <w:sz w:val="26"/>
        </w:rPr>
        <w:t>- GV nên cho HS đi từ những điều đã biết về vận dụng kết hợp các thao tác lập luận để suy ra cách thức vận dụng kết hợp các phương thức biểu đạt.</w:t>
      </w:r>
    </w:p>
    <w:p w:rsidR="00492C11" w:rsidRPr="00BE6B71" w:rsidRDefault="00492C11" w:rsidP="00492C11">
      <w:pPr>
        <w:jc w:val="both"/>
        <w:rPr>
          <w:i/>
          <w:color w:val="000000"/>
          <w:sz w:val="26"/>
        </w:rPr>
      </w:pPr>
      <w:r w:rsidRPr="00BE6B71">
        <w:rPr>
          <w:color w:val="000000"/>
          <w:sz w:val="26"/>
        </w:rPr>
        <w:t xml:space="preserve">- Tích hợp với các tác phẩm nghị luận </w:t>
      </w:r>
      <w:r w:rsidRPr="00BE6B71">
        <w:rPr>
          <w:i/>
          <w:color w:val="000000"/>
          <w:sz w:val="26"/>
        </w:rPr>
        <w:t>Tuyên ngôn Độc lập, Mấy ý nghĩ về thơ...</w:t>
      </w:r>
    </w:p>
    <w:p w:rsidR="00492C11" w:rsidRPr="00BE6B71" w:rsidRDefault="0012559B" w:rsidP="00492C11">
      <w:pPr>
        <w:rPr>
          <w:b/>
          <w:color w:val="000000"/>
          <w:sz w:val="26"/>
        </w:rPr>
      </w:pPr>
      <w:r w:rsidRPr="00BE6B71">
        <w:rPr>
          <w:b/>
          <w:color w:val="000000"/>
          <w:sz w:val="26"/>
        </w:rPr>
        <w:t>D</w:t>
      </w:r>
      <w:r w:rsidR="00492C11" w:rsidRPr="00BE6B71">
        <w:rPr>
          <w:b/>
          <w:color w:val="000000"/>
          <w:sz w:val="26"/>
        </w:rPr>
        <w:t>. Tiế</w:t>
      </w:r>
      <w:r w:rsidR="00472379" w:rsidRPr="00BE6B71">
        <w:rPr>
          <w:b/>
          <w:color w:val="000000"/>
          <w:sz w:val="26"/>
        </w:rPr>
        <w:t>n trình dạy học</w:t>
      </w:r>
    </w:p>
    <w:p w:rsidR="00492C11" w:rsidRPr="00BE6B71" w:rsidRDefault="00492C11" w:rsidP="00492C11">
      <w:pPr>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2D6696" w:rsidRPr="00E8074F" w:rsidTr="00E8074F">
        <w:tc>
          <w:tcPr>
            <w:tcW w:w="3432" w:type="dxa"/>
          </w:tcPr>
          <w:p w:rsidR="002D6696" w:rsidRPr="00E8074F" w:rsidRDefault="00D83619" w:rsidP="00E8074F">
            <w:pPr>
              <w:jc w:val="center"/>
              <w:rPr>
                <w:color w:val="000000"/>
                <w:sz w:val="26"/>
                <w:lang w:val="en-US"/>
              </w:rPr>
            </w:pPr>
            <w:r w:rsidRPr="00E8074F">
              <w:rPr>
                <w:color w:val="000000"/>
                <w:sz w:val="26"/>
                <w:lang w:val="en-US"/>
              </w:rPr>
              <w:t>Lớp</w:t>
            </w:r>
          </w:p>
        </w:tc>
        <w:tc>
          <w:tcPr>
            <w:tcW w:w="3432" w:type="dxa"/>
          </w:tcPr>
          <w:p w:rsidR="002D6696" w:rsidRPr="00E8074F" w:rsidRDefault="004E34C6" w:rsidP="00E8074F">
            <w:pPr>
              <w:jc w:val="center"/>
              <w:rPr>
                <w:color w:val="000000"/>
                <w:sz w:val="26"/>
                <w:lang w:val="en-US"/>
              </w:rPr>
            </w:pPr>
            <w:r w:rsidRPr="00E8074F">
              <w:rPr>
                <w:color w:val="000000"/>
                <w:sz w:val="26"/>
                <w:lang w:val="en-US"/>
              </w:rPr>
              <w:t>Sĩ số</w:t>
            </w:r>
          </w:p>
        </w:tc>
        <w:tc>
          <w:tcPr>
            <w:tcW w:w="3432" w:type="dxa"/>
          </w:tcPr>
          <w:p w:rsidR="002D6696" w:rsidRPr="00E8074F" w:rsidRDefault="00EC340E" w:rsidP="00E8074F">
            <w:pPr>
              <w:jc w:val="center"/>
              <w:rPr>
                <w:color w:val="000000"/>
                <w:sz w:val="26"/>
                <w:lang w:val="en-US"/>
              </w:rPr>
            </w:pPr>
            <w:r w:rsidRPr="00E8074F">
              <w:rPr>
                <w:color w:val="000000"/>
                <w:sz w:val="26"/>
                <w:lang w:val="en-US"/>
              </w:rPr>
              <w:t>HS vắng</w:t>
            </w:r>
          </w:p>
        </w:tc>
      </w:tr>
      <w:tr w:rsidR="002D6696" w:rsidRPr="00E8074F" w:rsidTr="00E8074F">
        <w:tc>
          <w:tcPr>
            <w:tcW w:w="3432" w:type="dxa"/>
          </w:tcPr>
          <w:p w:rsidR="002D6696" w:rsidRPr="00E8074F" w:rsidRDefault="00475CBD" w:rsidP="00E8074F">
            <w:pPr>
              <w:jc w:val="center"/>
              <w:rPr>
                <w:color w:val="000000"/>
                <w:sz w:val="26"/>
                <w:lang w:val="en-US"/>
              </w:rPr>
            </w:pPr>
            <w:r w:rsidRPr="00E8074F">
              <w:rPr>
                <w:color w:val="000000"/>
                <w:sz w:val="26"/>
                <w:lang w:val="en-US"/>
              </w:rPr>
              <w:t>12A</w:t>
            </w:r>
            <w:r w:rsidR="000D4A28" w:rsidRPr="00E8074F">
              <w:rPr>
                <w:color w:val="000000"/>
                <w:sz w:val="26"/>
                <w:lang w:val="en-US"/>
              </w:rPr>
              <w:t>3</w:t>
            </w:r>
          </w:p>
        </w:tc>
        <w:tc>
          <w:tcPr>
            <w:tcW w:w="3432" w:type="dxa"/>
          </w:tcPr>
          <w:p w:rsidR="002D6696" w:rsidRPr="00E8074F" w:rsidRDefault="002D6696" w:rsidP="00492C11">
            <w:pPr>
              <w:rPr>
                <w:b/>
                <w:color w:val="000000"/>
                <w:sz w:val="26"/>
                <w:lang w:val="en-US"/>
              </w:rPr>
            </w:pPr>
          </w:p>
        </w:tc>
        <w:tc>
          <w:tcPr>
            <w:tcW w:w="3432" w:type="dxa"/>
          </w:tcPr>
          <w:p w:rsidR="002D6696" w:rsidRPr="00E8074F" w:rsidRDefault="002D6696" w:rsidP="00492C11">
            <w:pPr>
              <w:rPr>
                <w:b/>
                <w:color w:val="000000"/>
                <w:sz w:val="26"/>
                <w:lang w:val="en-US"/>
              </w:rPr>
            </w:pPr>
          </w:p>
        </w:tc>
      </w:tr>
      <w:tr w:rsidR="002D6696" w:rsidRPr="00E8074F" w:rsidTr="00E8074F">
        <w:tc>
          <w:tcPr>
            <w:tcW w:w="3432" w:type="dxa"/>
          </w:tcPr>
          <w:p w:rsidR="002D6696" w:rsidRPr="00E8074F" w:rsidRDefault="00475CBD" w:rsidP="00E8074F">
            <w:pPr>
              <w:jc w:val="center"/>
              <w:rPr>
                <w:color w:val="000000"/>
                <w:sz w:val="26"/>
                <w:lang w:val="en-US"/>
              </w:rPr>
            </w:pPr>
            <w:r w:rsidRPr="00E8074F">
              <w:rPr>
                <w:color w:val="000000"/>
                <w:sz w:val="26"/>
                <w:lang w:val="en-US"/>
              </w:rPr>
              <w:t>12A</w:t>
            </w:r>
            <w:r w:rsidR="000D4A28" w:rsidRPr="00E8074F">
              <w:rPr>
                <w:color w:val="000000"/>
                <w:sz w:val="26"/>
                <w:lang w:val="en-US"/>
              </w:rPr>
              <w:t>4</w:t>
            </w:r>
          </w:p>
        </w:tc>
        <w:tc>
          <w:tcPr>
            <w:tcW w:w="3432" w:type="dxa"/>
          </w:tcPr>
          <w:p w:rsidR="002D6696" w:rsidRPr="00E8074F" w:rsidRDefault="002D6696" w:rsidP="00492C11">
            <w:pPr>
              <w:rPr>
                <w:b/>
                <w:color w:val="000000"/>
                <w:sz w:val="26"/>
                <w:lang w:val="en-US"/>
              </w:rPr>
            </w:pPr>
          </w:p>
        </w:tc>
        <w:tc>
          <w:tcPr>
            <w:tcW w:w="3432" w:type="dxa"/>
          </w:tcPr>
          <w:p w:rsidR="002D6696" w:rsidRPr="00E8074F" w:rsidRDefault="002D6696" w:rsidP="00492C11">
            <w:pPr>
              <w:rPr>
                <w:b/>
                <w:color w:val="000000"/>
                <w:sz w:val="26"/>
                <w:lang w:val="en-US"/>
              </w:rPr>
            </w:pPr>
          </w:p>
        </w:tc>
      </w:tr>
      <w:tr w:rsidR="002D6696" w:rsidRPr="00E8074F" w:rsidTr="00E8074F">
        <w:tc>
          <w:tcPr>
            <w:tcW w:w="3432" w:type="dxa"/>
          </w:tcPr>
          <w:p w:rsidR="002D6696" w:rsidRPr="00E8074F" w:rsidRDefault="00475CBD" w:rsidP="00E8074F">
            <w:pPr>
              <w:jc w:val="center"/>
              <w:rPr>
                <w:color w:val="000000"/>
                <w:sz w:val="26"/>
                <w:lang w:val="en-US"/>
              </w:rPr>
            </w:pPr>
            <w:r w:rsidRPr="00E8074F">
              <w:rPr>
                <w:color w:val="000000"/>
                <w:sz w:val="26"/>
                <w:lang w:val="en-US"/>
              </w:rPr>
              <w:t>12A</w:t>
            </w:r>
            <w:r w:rsidR="000D4A28" w:rsidRPr="00E8074F">
              <w:rPr>
                <w:color w:val="000000"/>
                <w:sz w:val="26"/>
                <w:lang w:val="en-US"/>
              </w:rPr>
              <w:t>5</w:t>
            </w:r>
          </w:p>
        </w:tc>
        <w:tc>
          <w:tcPr>
            <w:tcW w:w="3432" w:type="dxa"/>
          </w:tcPr>
          <w:p w:rsidR="002D6696" w:rsidRPr="00E8074F" w:rsidRDefault="002D6696" w:rsidP="00492C11">
            <w:pPr>
              <w:rPr>
                <w:b/>
                <w:color w:val="000000"/>
                <w:sz w:val="26"/>
                <w:lang w:val="en-US"/>
              </w:rPr>
            </w:pPr>
          </w:p>
        </w:tc>
        <w:tc>
          <w:tcPr>
            <w:tcW w:w="3432" w:type="dxa"/>
          </w:tcPr>
          <w:p w:rsidR="002D6696" w:rsidRPr="00E8074F" w:rsidRDefault="002D6696" w:rsidP="00492C11">
            <w:pPr>
              <w:rPr>
                <w:b/>
                <w:color w:val="000000"/>
                <w:sz w:val="26"/>
                <w:lang w:val="en-US"/>
              </w:rPr>
            </w:pPr>
          </w:p>
        </w:tc>
      </w:tr>
    </w:tbl>
    <w:p w:rsidR="005337CB" w:rsidRPr="00BE6B71" w:rsidRDefault="005337CB" w:rsidP="00492C11">
      <w:pPr>
        <w:rPr>
          <w:b/>
          <w:color w:val="000000"/>
          <w:sz w:val="26"/>
          <w:lang w:val="en-US"/>
        </w:rPr>
      </w:pPr>
    </w:p>
    <w:p w:rsidR="00492C11" w:rsidRPr="00BE6B71" w:rsidRDefault="00492C11" w:rsidP="00492C11">
      <w:pPr>
        <w:rPr>
          <w:color w:val="000000"/>
          <w:sz w:val="26"/>
        </w:rPr>
      </w:pPr>
      <w:r w:rsidRPr="00BE6B71">
        <w:rPr>
          <w:b/>
          <w:color w:val="000000"/>
          <w:sz w:val="26"/>
        </w:rPr>
        <w:t>2. Kiểm tra bài cũ:</w:t>
      </w:r>
      <w:r w:rsidRPr="00BE6B71">
        <w:rPr>
          <w:color w:val="000000"/>
          <w:sz w:val="26"/>
        </w:rPr>
        <w:t xml:space="preserve"> Kiểm tra sự chuẩn bị bài tập của HS.</w:t>
      </w:r>
    </w:p>
    <w:p w:rsidR="00492C11" w:rsidRPr="00BE6B71" w:rsidRDefault="00492C11" w:rsidP="00492C11">
      <w:pPr>
        <w:jc w:val="both"/>
        <w:rPr>
          <w:color w:val="000000"/>
          <w:sz w:val="26"/>
        </w:rPr>
      </w:pPr>
      <w:r w:rsidRPr="00BE6B71">
        <w:rPr>
          <w:b/>
          <w:color w:val="000000"/>
          <w:sz w:val="26"/>
        </w:rPr>
        <w:t>3. Bài mới:</w:t>
      </w:r>
      <w:r w:rsidRPr="00BE6B71">
        <w:rPr>
          <w:color w:val="000000"/>
          <w:sz w:val="26"/>
        </w:rPr>
        <w:t xml:space="preserve">  </w:t>
      </w:r>
    </w:p>
    <w:p w:rsidR="00242536" w:rsidRPr="00BE6B71" w:rsidRDefault="00242536" w:rsidP="00492C11">
      <w:pPr>
        <w:jc w:val="both"/>
        <w:rPr>
          <w:b/>
          <w:color w:val="000000"/>
          <w:sz w:val="26"/>
        </w:rPr>
      </w:pPr>
      <w:r w:rsidRPr="00BE6B71">
        <w:rPr>
          <w:b/>
          <w:color w:val="000000"/>
          <w:sz w:val="26"/>
        </w:rPr>
        <w:t xml:space="preserve">Hoạt động 1. Hoạt động trải nghiệm </w:t>
      </w:r>
    </w:p>
    <w:p w:rsidR="00492C11" w:rsidRPr="00BE6B71" w:rsidRDefault="00492C11" w:rsidP="00492C11">
      <w:pPr>
        <w:jc w:val="both"/>
        <w:rPr>
          <w:color w:val="000000"/>
          <w:sz w:val="26"/>
        </w:rPr>
      </w:pPr>
      <w:r w:rsidRPr="00BE6B71">
        <w:rPr>
          <w:color w:val="000000"/>
          <w:sz w:val="26"/>
        </w:rPr>
        <w:t>Trong bài v</w:t>
      </w:r>
      <w:r w:rsidRPr="00BE6B71">
        <w:rPr>
          <w:rFonts w:hint="cs"/>
          <w:color w:val="000000"/>
          <w:sz w:val="26"/>
        </w:rPr>
        <w:t>ă</w:t>
      </w:r>
      <w:r w:rsidRPr="00BE6B71">
        <w:rPr>
          <w:color w:val="000000"/>
          <w:sz w:val="26"/>
        </w:rPr>
        <w:t>n nghị luận, việc kết hợp các ph</w:t>
      </w:r>
      <w:r w:rsidRPr="00BE6B71">
        <w:rPr>
          <w:rFonts w:hint="cs"/>
          <w:color w:val="000000"/>
          <w:sz w:val="26"/>
        </w:rPr>
        <w:t>ươ</w:t>
      </w:r>
      <w:r w:rsidRPr="00BE6B71">
        <w:rPr>
          <w:color w:val="000000"/>
          <w:sz w:val="26"/>
        </w:rPr>
        <w:t xml:space="preserve">ng thức biểu </w:t>
      </w:r>
      <w:r w:rsidRPr="00BE6B71">
        <w:rPr>
          <w:rFonts w:hint="cs"/>
          <w:color w:val="000000"/>
          <w:sz w:val="26"/>
        </w:rPr>
        <w:t>đ</w:t>
      </w:r>
      <w:r w:rsidRPr="00BE6B71">
        <w:rPr>
          <w:color w:val="000000"/>
          <w:sz w:val="26"/>
        </w:rPr>
        <w:t xml:space="preserve">ạt, tự sự, miêu tả, biểu cảm </w:t>
      </w:r>
      <w:r w:rsidRPr="00BE6B71">
        <w:rPr>
          <w:rFonts w:hint="cs"/>
          <w:color w:val="000000"/>
          <w:sz w:val="26"/>
        </w:rPr>
        <w:t>đ</w:t>
      </w:r>
      <w:r w:rsidRPr="00BE6B71">
        <w:rPr>
          <w:color w:val="000000"/>
          <w:sz w:val="26"/>
        </w:rPr>
        <w:t xml:space="preserve">em lại sự hấp dẫn, sinh </w:t>
      </w:r>
      <w:r w:rsidRPr="00BE6B71">
        <w:rPr>
          <w:rFonts w:hint="cs"/>
          <w:color w:val="000000"/>
          <w:sz w:val="26"/>
        </w:rPr>
        <w:t>đ</w:t>
      </w:r>
      <w:r w:rsidRPr="00BE6B71">
        <w:rPr>
          <w:color w:val="000000"/>
          <w:sz w:val="26"/>
        </w:rPr>
        <w:t>ộng cho bài v</w:t>
      </w:r>
      <w:r w:rsidRPr="00BE6B71">
        <w:rPr>
          <w:rFonts w:hint="cs"/>
          <w:color w:val="000000"/>
          <w:sz w:val="26"/>
        </w:rPr>
        <w:t>ă</w:t>
      </w:r>
      <w:r w:rsidRPr="00BE6B71">
        <w:rPr>
          <w:color w:val="000000"/>
          <w:sz w:val="26"/>
        </w:rPr>
        <w:t xml:space="preserve">n nghị luận. </w:t>
      </w:r>
      <w:r w:rsidRPr="00BE6B71">
        <w:rPr>
          <w:rFonts w:hint="cs"/>
          <w:color w:val="000000"/>
          <w:sz w:val="26"/>
        </w:rPr>
        <w:t>Đ</w:t>
      </w:r>
      <w:r w:rsidRPr="00BE6B71">
        <w:rPr>
          <w:color w:val="000000"/>
          <w:sz w:val="26"/>
        </w:rPr>
        <w:t>ể sử dụng tốt các ph</w:t>
      </w:r>
      <w:r w:rsidRPr="00BE6B71">
        <w:rPr>
          <w:rFonts w:hint="cs"/>
          <w:color w:val="000000"/>
          <w:sz w:val="26"/>
        </w:rPr>
        <w:t>ươ</w:t>
      </w:r>
      <w:r w:rsidRPr="00BE6B71">
        <w:rPr>
          <w:color w:val="000000"/>
          <w:sz w:val="26"/>
        </w:rPr>
        <w:t xml:space="preserve">ng thức biểu </w:t>
      </w:r>
      <w:r w:rsidRPr="00BE6B71">
        <w:rPr>
          <w:rFonts w:hint="cs"/>
          <w:color w:val="000000"/>
          <w:sz w:val="26"/>
        </w:rPr>
        <w:t>đ</w:t>
      </w:r>
      <w:r w:rsidRPr="00BE6B71">
        <w:rPr>
          <w:color w:val="000000"/>
          <w:sz w:val="26"/>
        </w:rPr>
        <w:t>ạt trong bài v</w:t>
      </w:r>
      <w:r w:rsidRPr="00BE6B71">
        <w:rPr>
          <w:rFonts w:hint="cs"/>
          <w:color w:val="000000"/>
          <w:sz w:val="26"/>
        </w:rPr>
        <w:t>ă</w:t>
      </w:r>
      <w:r w:rsidRPr="00BE6B71">
        <w:rPr>
          <w:color w:val="000000"/>
          <w:sz w:val="26"/>
        </w:rPr>
        <w:t xml:space="preserve">n, chúng ta cùng </w:t>
      </w:r>
      <w:r w:rsidRPr="00BE6B71">
        <w:rPr>
          <w:rFonts w:hint="cs"/>
          <w:color w:val="000000"/>
          <w:sz w:val="26"/>
        </w:rPr>
        <w:t>đ</w:t>
      </w:r>
      <w:r w:rsidR="003C2791" w:rsidRPr="00BE6B71">
        <w:rPr>
          <w:color w:val="000000"/>
          <w:sz w:val="26"/>
        </w:rPr>
        <w:t xml:space="preserve">i vào </w:t>
      </w:r>
      <w:r w:rsidRPr="00BE6B71">
        <w:rPr>
          <w:color w:val="000000"/>
          <w:sz w:val="26"/>
        </w:rPr>
        <w:t>luyện tậ</w:t>
      </w:r>
      <w:r w:rsidR="003C2791" w:rsidRPr="00BE6B71">
        <w:rPr>
          <w:color w:val="000000"/>
          <w:sz w:val="26"/>
        </w:rPr>
        <w:t>p</w:t>
      </w:r>
      <w:r w:rsidRPr="00BE6B71">
        <w:rPr>
          <w:color w:val="000000"/>
          <w:sz w:val="26"/>
        </w:rPr>
        <w:t xml:space="preserve"> vận dụng kết hợp các ph</w:t>
      </w:r>
      <w:r w:rsidRPr="00BE6B71">
        <w:rPr>
          <w:rFonts w:hint="cs"/>
          <w:color w:val="000000"/>
          <w:sz w:val="26"/>
        </w:rPr>
        <w:t>ươ</w:t>
      </w:r>
      <w:r w:rsidRPr="00BE6B71">
        <w:rPr>
          <w:color w:val="000000"/>
          <w:sz w:val="26"/>
        </w:rPr>
        <w:t xml:space="preserve">ng thức biểu </w:t>
      </w:r>
      <w:r w:rsidRPr="00BE6B71">
        <w:rPr>
          <w:rFonts w:hint="cs"/>
          <w:color w:val="000000"/>
          <w:sz w:val="26"/>
        </w:rPr>
        <w:t>đ</w:t>
      </w:r>
      <w:r w:rsidRPr="00BE6B71">
        <w:rPr>
          <w:color w:val="000000"/>
          <w:sz w:val="26"/>
        </w:rPr>
        <w:t>ạt trong bài v</w:t>
      </w:r>
      <w:r w:rsidRPr="00BE6B71">
        <w:rPr>
          <w:rFonts w:hint="cs"/>
          <w:color w:val="000000"/>
          <w:sz w:val="26"/>
        </w:rPr>
        <w:t>ă</w:t>
      </w:r>
      <w:r w:rsidRPr="00BE6B71">
        <w:rPr>
          <w:color w:val="000000"/>
          <w:sz w:val="26"/>
        </w:rPr>
        <w:t xml:space="preserve">n nghị luận. </w:t>
      </w:r>
    </w:p>
    <w:p w:rsidR="00492C11" w:rsidRPr="00BE6B71" w:rsidRDefault="003C2791" w:rsidP="00492C11">
      <w:pPr>
        <w:jc w:val="both"/>
        <w:rPr>
          <w:color w:val="000000"/>
          <w:sz w:val="26"/>
        </w:rPr>
      </w:pPr>
      <w:r w:rsidRPr="00BE6B71">
        <w:rPr>
          <w:color w:val="000000"/>
          <w:sz w:val="26"/>
        </w:rPr>
        <w:t xml:space="preserve"> </w:t>
      </w:r>
    </w:p>
    <w:tbl>
      <w:tblPr>
        <w:tblW w:w="9817" w:type="dxa"/>
        <w:jc w:val="center"/>
        <w:tblInd w:w="22" w:type="dxa"/>
        <w:tblLook w:val="01E0" w:firstRow="1" w:lastRow="1" w:firstColumn="1" w:lastColumn="1" w:noHBand="0" w:noVBand="0"/>
      </w:tblPr>
      <w:tblGrid>
        <w:gridCol w:w="4057"/>
        <w:gridCol w:w="5760"/>
      </w:tblGrid>
      <w:tr w:rsidR="00492C11" w:rsidRPr="00E8074F" w:rsidTr="00E8074F">
        <w:trPr>
          <w:jc w:val="center"/>
        </w:trPr>
        <w:tc>
          <w:tcPr>
            <w:tcW w:w="4057" w:type="dxa"/>
            <w:tcBorders>
              <w:top w:val="single" w:sz="4" w:space="0" w:color="auto"/>
              <w:left w:val="single" w:sz="4" w:space="0" w:color="auto"/>
              <w:bottom w:val="single" w:sz="4" w:space="0" w:color="auto"/>
              <w:right w:val="single" w:sz="4" w:space="0" w:color="auto"/>
            </w:tcBorders>
            <w:vAlign w:val="center"/>
          </w:tcPr>
          <w:p w:rsidR="00492C11" w:rsidRPr="00E8074F" w:rsidRDefault="00492C11" w:rsidP="00E8074F">
            <w:pPr>
              <w:jc w:val="center"/>
              <w:rPr>
                <w:b/>
                <w:bCs/>
                <w:color w:val="000000"/>
                <w:sz w:val="26"/>
                <w:lang w:val="en-US"/>
              </w:rPr>
            </w:pPr>
            <w:r w:rsidRPr="00E8074F">
              <w:rPr>
                <w:b/>
                <w:bCs/>
                <w:color w:val="000000"/>
                <w:sz w:val="26"/>
              </w:rPr>
              <w:t>HOẠT ĐỘNG</w:t>
            </w:r>
            <w:r w:rsidR="00F01EEA" w:rsidRPr="00E8074F">
              <w:rPr>
                <w:b/>
                <w:bCs/>
                <w:color w:val="000000"/>
                <w:sz w:val="26"/>
                <w:lang w:val="en-US"/>
              </w:rPr>
              <w:t xml:space="preserve"> CỦA GV</w:t>
            </w:r>
          </w:p>
        </w:tc>
        <w:tc>
          <w:tcPr>
            <w:tcW w:w="5760" w:type="dxa"/>
            <w:tcBorders>
              <w:top w:val="single" w:sz="4" w:space="0" w:color="auto"/>
              <w:left w:val="single" w:sz="4" w:space="0" w:color="auto"/>
              <w:bottom w:val="single" w:sz="4" w:space="0" w:color="auto"/>
              <w:right w:val="single" w:sz="4" w:space="0" w:color="auto"/>
            </w:tcBorders>
            <w:vAlign w:val="center"/>
          </w:tcPr>
          <w:p w:rsidR="00492C11" w:rsidRPr="00E8074F" w:rsidRDefault="00664317" w:rsidP="00E8074F">
            <w:pPr>
              <w:jc w:val="center"/>
              <w:rPr>
                <w:b/>
                <w:bCs/>
                <w:color w:val="000000"/>
                <w:sz w:val="26"/>
                <w:lang w:val="en-US"/>
              </w:rPr>
            </w:pPr>
            <w:r w:rsidRPr="00E8074F">
              <w:rPr>
                <w:b/>
                <w:bCs/>
                <w:color w:val="000000"/>
                <w:sz w:val="26"/>
                <w:lang w:val="en-US"/>
              </w:rPr>
              <w:t>HOẠT ĐỘNG CỦA HS</w:t>
            </w:r>
          </w:p>
        </w:tc>
      </w:tr>
      <w:tr w:rsidR="00492C11" w:rsidRPr="00E8074F" w:rsidTr="00E8074F">
        <w:trPr>
          <w:jc w:val="center"/>
        </w:trPr>
        <w:tc>
          <w:tcPr>
            <w:tcW w:w="4057" w:type="dxa"/>
            <w:tcBorders>
              <w:top w:val="nil"/>
              <w:left w:val="single" w:sz="4" w:space="0" w:color="auto"/>
              <w:bottom w:val="single" w:sz="4" w:space="0" w:color="auto"/>
              <w:right w:val="single" w:sz="4" w:space="0" w:color="auto"/>
            </w:tcBorders>
          </w:tcPr>
          <w:p w:rsidR="00492C11" w:rsidRPr="00E8074F" w:rsidRDefault="001458FE" w:rsidP="001458FE">
            <w:pPr>
              <w:rPr>
                <w:b/>
                <w:color w:val="000000"/>
                <w:sz w:val="26"/>
              </w:rPr>
            </w:pPr>
            <w:r w:rsidRPr="00E8074F">
              <w:rPr>
                <w:b/>
                <w:color w:val="000000"/>
                <w:sz w:val="26"/>
              </w:rPr>
              <w:t>Hoạt động 3. Hoạt động thực hành</w:t>
            </w:r>
          </w:p>
          <w:p w:rsidR="00492C11" w:rsidRPr="00E8074F" w:rsidRDefault="00492C11" w:rsidP="00E8074F">
            <w:pPr>
              <w:jc w:val="both"/>
              <w:rPr>
                <w:color w:val="000000"/>
                <w:sz w:val="26"/>
              </w:rPr>
            </w:pPr>
          </w:p>
          <w:p w:rsidR="00492C11" w:rsidRPr="00E8074F" w:rsidRDefault="00492C11" w:rsidP="00E8074F">
            <w:pPr>
              <w:jc w:val="both"/>
              <w:rPr>
                <w:color w:val="000000"/>
                <w:sz w:val="26"/>
              </w:rPr>
            </w:pPr>
            <w:r w:rsidRPr="00E8074F">
              <w:rPr>
                <w:b/>
                <w:color w:val="000000"/>
                <w:sz w:val="26"/>
              </w:rPr>
              <w:t>?</w:t>
            </w:r>
            <w:r w:rsidRPr="00E8074F">
              <w:rPr>
                <w:color w:val="000000"/>
                <w:sz w:val="26"/>
              </w:rPr>
              <w:t xml:space="preserve"> GV h</w:t>
            </w:r>
            <w:r w:rsidRPr="00E8074F">
              <w:rPr>
                <w:rFonts w:hint="cs"/>
                <w:color w:val="000000"/>
                <w:sz w:val="26"/>
              </w:rPr>
              <w:t>ư</w:t>
            </w:r>
            <w:r w:rsidRPr="00E8074F">
              <w:rPr>
                <w:color w:val="000000"/>
                <w:sz w:val="26"/>
              </w:rPr>
              <w:t xml:space="preserve">ớng dẫn HS ôn tập kiến thức </w:t>
            </w:r>
            <w:r w:rsidRPr="00E8074F">
              <w:rPr>
                <w:rFonts w:hint="cs"/>
                <w:color w:val="000000"/>
                <w:sz w:val="26"/>
              </w:rPr>
              <w:t>đ</w:t>
            </w:r>
            <w:r w:rsidRPr="00E8074F">
              <w:rPr>
                <w:color w:val="000000"/>
                <w:sz w:val="26"/>
              </w:rPr>
              <w:t>ã học ở lớp 8 qua việc tìm hiểu ngữ liệu ở bảng phụ.</w:t>
            </w:r>
          </w:p>
          <w:p w:rsidR="00492C11" w:rsidRPr="00E8074F" w:rsidRDefault="00492C11" w:rsidP="00E8074F">
            <w:pPr>
              <w:jc w:val="both"/>
              <w:rPr>
                <w:color w:val="000000"/>
                <w:sz w:val="26"/>
              </w:rPr>
            </w:pPr>
            <w:r w:rsidRPr="00E8074F">
              <w:rPr>
                <w:b/>
                <w:color w:val="000000"/>
                <w:sz w:val="26"/>
              </w:rPr>
              <w:t>?</w:t>
            </w:r>
            <w:r w:rsidRPr="00E8074F">
              <w:rPr>
                <w:color w:val="000000"/>
                <w:sz w:val="26"/>
              </w:rPr>
              <w:t xml:space="preserve">Qua ngữ liệu 1 theo em </w:t>
            </w:r>
            <w:r w:rsidRPr="00E8074F">
              <w:rPr>
                <w:rFonts w:hint="cs"/>
                <w:color w:val="000000"/>
                <w:sz w:val="26"/>
              </w:rPr>
              <w:t>đ</w:t>
            </w:r>
            <w:r w:rsidRPr="00E8074F">
              <w:rPr>
                <w:color w:val="000000"/>
                <w:sz w:val="26"/>
              </w:rPr>
              <w:t>âu là yếu tố tự sự, yếu tố miêu tả?</w:t>
            </w:r>
          </w:p>
          <w:p w:rsidR="00492C11" w:rsidRPr="00E8074F" w:rsidRDefault="00492C11" w:rsidP="00E8074F">
            <w:pPr>
              <w:jc w:val="both"/>
              <w:rPr>
                <w:color w:val="000000"/>
                <w:sz w:val="26"/>
              </w:rPr>
            </w:pPr>
            <w:r w:rsidRPr="00E8074F">
              <w:rPr>
                <w:color w:val="000000"/>
                <w:sz w:val="26"/>
              </w:rPr>
              <w:t>Yếu tố tự sự</w:t>
            </w:r>
            <w:r w:rsidR="00BC4963" w:rsidRPr="00E8074F">
              <w:rPr>
                <w:color w:val="000000"/>
                <w:sz w:val="26"/>
              </w:rPr>
              <w:t>:</w:t>
            </w:r>
            <w:r w:rsidRPr="00E8074F">
              <w:rPr>
                <w:color w:val="000000"/>
                <w:sz w:val="26"/>
              </w:rPr>
              <w:t xml:space="preserve"> mẹ chàng... sáng bạc.</w:t>
            </w: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r w:rsidRPr="00E8074F">
              <w:rPr>
                <w:color w:val="000000"/>
                <w:sz w:val="26"/>
              </w:rPr>
              <w:t>Yếu tố miêu tả:</w:t>
            </w:r>
          </w:p>
          <w:p w:rsidR="00492C11" w:rsidRPr="00E8074F" w:rsidRDefault="00492C11" w:rsidP="00E8074F">
            <w:pPr>
              <w:jc w:val="both"/>
              <w:rPr>
                <w:color w:val="000000"/>
                <w:sz w:val="26"/>
              </w:rPr>
            </w:pPr>
            <w:r w:rsidRPr="00E8074F">
              <w:rPr>
                <w:color w:val="000000"/>
                <w:sz w:val="26"/>
              </w:rPr>
              <w:t>Còn nàng ... Ng</w:t>
            </w:r>
            <w:r w:rsidRPr="00E8074F">
              <w:rPr>
                <w:rFonts w:hint="cs"/>
                <w:color w:val="000000"/>
                <w:sz w:val="26"/>
              </w:rPr>
              <w:t>ư</w:t>
            </w:r>
            <w:r w:rsidRPr="00E8074F">
              <w:rPr>
                <w:color w:val="000000"/>
                <w:sz w:val="26"/>
              </w:rPr>
              <w:t>ời kinh.</w:t>
            </w: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r w:rsidRPr="00E8074F">
              <w:rPr>
                <w:b/>
                <w:color w:val="000000"/>
                <w:sz w:val="26"/>
              </w:rPr>
              <w:t>?</w:t>
            </w:r>
            <w:r w:rsidRPr="00E8074F">
              <w:rPr>
                <w:color w:val="000000"/>
                <w:sz w:val="26"/>
              </w:rPr>
              <w:t>Ngữ liệu 2 sử dụng yếu tố nào?</w:t>
            </w:r>
          </w:p>
          <w:p w:rsidR="00492C11" w:rsidRPr="00E8074F" w:rsidRDefault="00492C11" w:rsidP="00E8074F">
            <w:pPr>
              <w:jc w:val="both"/>
              <w:rPr>
                <w:color w:val="000000"/>
                <w:sz w:val="26"/>
              </w:rPr>
            </w:pPr>
          </w:p>
          <w:p w:rsidR="00492C11" w:rsidRPr="00E8074F" w:rsidRDefault="00492C11" w:rsidP="00E8074F">
            <w:pPr>
              <w:jc w:val="both"/>
              <w:rPr>
                <w:color w:val="000000"/>
                <w:sz w:val="26"/>
              </w:rPr>
            </w:pPr>
            <w:r w:rsidRPr="00E8074F">
              <w:rPr>
                <w:b/>
                <w:color w:val="000000"/>
                <w:sz w:val="26"/>
              </w:rPr>
              <w:t>?</w:t>
            </w:r>
            <w:r w:rsidRPr="00E8074F">
              <w:rPr>
                <w:color w:val="000000"/>
                <w:sz w:val="26"/>
              </w:rPr>
              <w:t>Th</w:t>
            </w:r>
            <w:r w:rsidRPr="00E8074F">
              <w:rPr>
                <w:rFonts w:hint="cs"/>
                <w:color w:val="000000"/>
                <w:sz w:val="26"/>
              </w:rPr>
              <w:t>eo em, s</w:t>
            </w:r>
            <w:r w:rsidRPr="00E8074F">
              <w:rPr>
                <w:color w:val="000000"/>
                <w:sz w:val="26"/>
              </w:rPr>
              <w:t xml:space="preserve">ử dụng các yếu tố </w:t>
            </w:r>
            <w:r w:rsidRPr="00E8074F">
              <w:rPr>
                <w:rFonts w:hint="cs"/>
                <w:color w:val="000000"/>
                <w:sz w:val="26"/>
              </w:rPr>
              <w:t>đ</w:t>
            </w:r>
            <w:r w:rsidRPr="00E8074F">
              <w:rPr>
                <w:color w:val="000000"/>
                <w:sz w:val="26"/>
              </w:rPr>
              <w:t>ó vào ngữ liệu có tác dụng gì?</w:t>
            </w: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p>
          <w:p w:rsidR="00492C11" w:rsidRPr="00E8074F" w:rsidRDefault="00492C11" w:rsidP="00E8074F">
            <w:pPr>
              <w:jc w:val="both"/>
              <w:rPr>
                <w:color w:val="000000"/>
                <w:sz w:val="26"/>
              </w:rPr>
            </w:pPr>
            <w:r w:rsidRPr="00E8074F">
              <w:rPr>
                <w:color w:val="000000"/>
                <w:sz w:val="26"/>
              </w:rPr>
              <w:t>GV h</w:t>
            </w:r>
            <w:r w:rsidRPr="00E8074F">
              <w:rPr>
                <w:rFonts w:hint="cs"/>
                <w:color w:val="000000"/>
                <w:sz w:val="26"/>
              </w:rPr>
              <w:t>ư</w:t>
            </w:r>
            <w:r w:rsidRPr="00E8074F">
              <w:rPr>
                <w:color w:val="000000"/>
                <w:sz w:val="26"/>
              </w:rPr>
              <w:t>ớng dẫn HS luyện tập ở lớp trên c</w:t>
            </w:r>
            <w:r w:rsidRPr="00E8074F">
              <w:rPr>
                <w:rFonts w:hint="cs"/>
                <w:color w:val="000000"/>
                <w:sz w:val="26"/>
              </w:rPr>
              <w:t>ơ</w:t>
            </w:r>
            <w:r w:rsidRPr="00E8074F">
              <w:rPr>
                <w:color w:val="000000"/>
                <w:sz w:val="26"/>
              </w:rPr>
              <w:t xml:space="preserve"> sở trả lời các câu hỏi SGK.</w:t>
            </w:r>
          </w:p>
          <w:p w:rsidR="00492C11" w:rsidRPr="00E8074F" w:rsidRDefault="00492C11" w:rsidP="00E8074F">
            <w:pPr>
              <w:jc w:val="both"/>
              <w:rPr>
                <w:color w:val="000000"/>
                <w:sz w:val="26"/>
              </w:rPr>
            </w:pPr>
          </w:p>
          <w:p w:rsidR="00492C11" w:rsidRPr="00E8074F" w:rsidRDefault="00492C11" w:rsidP="00E8074F">
            <w:pPr>
              <w:jc w:val="both"/>
              <w:rPr>
                <w:color w:val="000000"/>
                <w:sz w:val="26"/>
              </w:rPr>
            </w:pPr>
            <w:r w:rsidRPr="00E8074F">
              <w:rPr>
                <w:b/>
                <w:color w:val="000000"/>
                <w:sz w:val="26"/>
              </w:rPr>
              <w:t>?</w:t>
            </w:r>
            <w:r w:rsidRPr="00E8074F">
              <w:rPr>
                <w:color w:val="000000"/>
                <w:sz w:val="26"/>
              </w:rPr>
              <w:t>Vì sao cần phải vận dụng kết hợp các phương thức biểu đạt: tự sự, miêu tả, biểu cảm trong đoạn văn nghị luận?</w:t>
            </w:r>
          </w:p>
          <w:p w:rsidR="00492C11" w:rsidRPr="00E8074F" w:rsidRDefault="00492C11" w:rsidP="00E8074F">
            <w:pPr>
              <w:jc w:val="both"/>
              <w:rPr>
                <w:color w:val="000000"/>
                <w:sz w:val="26"/>
              </w:rPr>
            </w:pPr>
            <w:r w:rsidRPr="00E8074F">
              <w:rPr>
                <w:color w:val="000000"/>
                <w:sz w:val="26"/>
              </w:rPr>
              <w:t>Muốn vận dụng các phương thức biểu đạt có kết quả cao thì chúng ta cần chú ý điều gì?</w:t>
            </w:r>
          </w:p>
          <w:p w:rsidR="00492C11" w:rsidRPr="00E8074F" w:rsidRDefault="00492C11" w:rsidP="00E8074F">
            <w:pPr>
              <w:jc w:val="both"/>
              <w:rPr>
                <w:color w:val="000000"/>
                <w:sz w:val="26"/>
              </w:rPr>
            </w:pPr>
            <w:r w:rsidRPr="00E8074F">
              <w:rPr>
                <w:color w:val="000000"/>
                <w:sz w:val="26"/>
              </w:rPr>
              <w:t>GV cho HS luyện tập bằng cách chia nhóm</w:t>
            </w:r>
          </w:p>
          <w:p w:rsidR="00492C11" w:rsidRPr="00E8074F" w:rsidRDefault="00492C11" w:rsidP="00E8074F">
            <w:pPr>
              <w:jc w:val="both"/>
              <w:rPr>
                <w:color w:val="000000"/>
                <w:sz w:val="26"/>
              </w:rPr>
            </w:pPr>
            <w:r w:rsidRPr="00E8074F">
              <w:rPr>
                <w:b/>
                <w:color w:val="000000"/>
                <w:sz w:val="26"/>
              </w:rPr>
              <w:t>?</w:t>
            </w:r>
            <w:r w:rsidRPr="00E8074F">
              <w:rPr>
                <w:color w:val="000000"/>
                <w:sz w:val="26"/>
              </w:rPr>
              <w:t>Gọi HS đại diện mỗi nhóm xác định chủ đề của bài phát biểu? (phát biểu về nhà văn nào?)</w:t>
            </w:r>
          </w:p>
          <w:p w:rsidR="00492C11" w:rsidRPr="00E8074F" w:rsidRDefault="00492C11" w:rsidP="00E8074F">
            <w:pPr>
              <w:jc w:val="both"/>
              <w:rPr>
                <w:color w:val="000000"/>
                <w:sz w:val="26"/>
              </w:rPr>
            </w:pPr>
            <w:r w:rsidRPr="00E8074F">
              <w:rPr>
                <w:color w:val="000000"/>
                <w:sz w:val="26"/>
              </w:rPr>
              <w:t>Xác định nội dung của bài phát biểu?</w:t>
            </w:r>
          </w:p>
          <w:p w:rsidR="00492C11" w:rsidRPr="00E8074F" w:rsidRDefault="00492C11" w:rsidP="00E8074F">
            <w:pPr>
              <w:jc w:val="both"/>
              <w:rPr>
                <w:color w:val="000000"/>
                <w:sz w:val="26"/>
              </w:rPr>
            </w:pPr>
            <w:r w:rsidRPr="00E8074F">
              <w:rPr>
                <w:i/>
                <w:iCs w:val="0"/>
                <w:color w:val="000000"/>
                <w:sz w:val="26"/>
              </w:rPr>
              <w:t>Lưu ý:</w:t>
            </w:r>
            <w:r w:rsidRPr="00E8074F">
              <w:rPr>
                <w:color w:val="000000"/>
                <w:sz w:val="26"/>
              </w:rPr>
              <w:t xml:space="preserve"> Bài văn phải vận dụng những phương thức biểu đạt mà các em thấy cần.</w:t>
            </w:r>
          </w:p>
          <w:p w:rsidR="00492C11" w:rsidRPr="00E8074F" w:rsidRDefault="00492C11" w:rsidP="00E8074F">
            <w:pPr>
              <w:jc w:val="both"/>
              <w:rPr>
                <w:color w:val="000000"/>
                <w:sz w:val="26"/>
              </w:rPr>
            </w:pPr>
            <w:r w:rsidRPr="00E8074F">
              <w:rPr>
                <w:color w:val="000000"/>
                <w:sz w:val="26"/>
              </w:rPr>
              <w:t xml:space="preserve">GV yêu cầu HS rút ra bài học sau khi </w:t>
            </w:r>
            <w:r w:rsidRPr="00E8074F">
              <w:rPr>
                <w:rFonts w:hint="cs"/>
                <w:color w:val="000000"/>
                <w:sz w:val="26"/>
              </w:rPr>
              <w:t>đ</w:t>
            </w:r>
            <w:r w:rsidRPr="00E8074F">
              <w:rPr>
                <w:color w:val="000000"/>
                <w:sz w:val="26"/>
              </w:rPr>
              <w:t>ã làm bài tập.</w:t>
            </w:r>
          </w:p>
          <w:p w:rsidR="00492C11" w:rsidRPr="00E8074F" w:rsidRDefault="00F90F84" w:rsidP="00F90F84">
            <w:pPr>
              <w:rPr>
                <w:b/>
                <w:color w:val="000000"/>
                <w:sz w:val="26"/>
              </w:rPr>
            </w:pPr>
            <w:r w:rsidRPr="00E8074F">
              <w:rPr>
                <w:b/>
                <w:color w:val="000000"/>
                <w:sz w:val="26"/>
              </w:rPr>
              <w:t>Hoạt động 4. Hoạt động ứng dụng</w:t>
            </w:r>
          </w:p>
          <w:p w:rsidR="00492C11" w:rsidRPr="00E8074F" w:rsidRDefault="00492C11" w:rsidP="00E8074F">
            <w:pPr>
              <w:jc w:val="both"/>
              <w:rPr>
                <w:color w:val="000000"/>
                <w:sz w:val="26"/>
              </w:rPr>
            </w:pPr>
            <w:r w:rsidRPr="00E8074F">
              <w:rPr>
                <w:color w:val="000000"/>
                <w:sz w:val="26"/>
              </w:rPr>
              <w:t>- GV hướng dẫn HS luyện tập ở nhà.</w:t>
            </w:r>
          </w:p>
          <w:p w:rsidR="00492C11" w:rsidRPr="00E8074F" w:rsidRDefault="00492C11" w:rsidP="00E8074F">
            <w:pPr>
              <w:jc w:val="both"/>
              <w:rPr>
                <w:color w:val="000000"/>
                <w:sz w:val="26"/>
              </w:rPr>
            </w:pPr>
          </w:p>
        </w:tc>
        <w:tc>
          <w:tcPr>
            <w:tcW w:w="5760" w:type="dxa"/>
            <w:tcBorders>
              <w:top w:val="nil"/>
              <w:left w:val="single" w:sz="4" w:space="0" w:color="auto"/>
              <w:bottom w:val="single" w:sz="4" w:space="0" w:color="auto"/>
              <w:right w:val="single" w:sz="4" w:space="0" w:color="auto"/>
            </w:tcBorders>
          </w:tcPr>
          <w:p w:rsidR="00492C11" w:rsidRPr="00E8074F" w:rsidRDefault="00492C11" w:rsidP="00E8074F">
            <w:pPr>
              <w:jc w:val="both"/>
              <w:rPr>
                <w:b/>
                <w:bCs/>
                <w:color w:val="000000"/>
                <w:sz w:val="26"/>
              </w:rPr>
            </w:pPr>
            <w:r w:rsidRPr="00E8074F">
              <w:rPr>
                <w:b/>
                <w:bCs/>
                <w:color w:val="000000"/>
                <w:sz w:val="26"/>
              </w:rPr>
              <w:t>I. Luyện tập trên lớp:</w:t>
            </w:r>
          </w:p>
          <w:p w:rsidR="00492C11" w:rsidRPr="00E8074F" w:rsidRDefault="00492C11" w:rsidP="00E8074F">
            <w:pPr>
              <w:jc w:val="both"/>
              <w:rPr>
                <w:b/>
                <w:color w:val="000000"/>
                <w:sz w:val="26"/>
              </w:rPr>
            </w:pPr>
            <w:r w:rsidRPr="00E8074F">
              <w:rPr>
                <w:b/>
                <w:color w:val="000000"/>
                <w:sz w:val="26"/>
              </w:rPr>
              <w:t>1. Bài tập 1:</w:t>
            </w:r>
          </w:p>
          <w:p w:rsidR="00492C11" w:rsidRPr="00E8074F" w:rsidRDefault="00492C11" w:rsidP="00E8074F">
            <w:pPr>
              <w:tabs>
                <w:tab w:val="left" w:pos="3735"/>
              </w:tabs>
              <w:jc w:val="both"/>
              <w:rPr>
                <w:b/>
                <w:i/>
                <w:color w:val="000000"/>
                <w:sz w:val="26"/>
              </w:rPr>
            </w:pPr>
            <w:r w:rsidRPr="00E8074F">
              <w:rPr>
                <w:b/>
                <w:i/>
                <w:color w:val="000000"/>
                <w:sz w:val="26"/>
              </w:rPr>
              <w:t>a. Ngữ liệu:</w:t>
            </w:r>
          </w:p>
          <w:p w:rsidR="00492C11" w:rsidRPr="00E8074F" w:rsidRDefault="00492C11" w:rsidP="00E8074F">
            <w:pPr>
              <w:jc w:val="both"/>
              <w:rPr>
                <w:color w:val="000000"/>
                <w:sz w:val="26"/>
              </w:rPr>
            </w:pPr>
            <w:r w:rsidRPr="00E8074F">
              <w:rPr>
                <w:color w:val="000000"/>
                <w:sz w:val="26"/>
              </w:rPr>
              <w:t>1. Mẹ chàng tr</w:t>
            </w:r>
            <w:r w:rsidRPr="00E8074F">
              <w:rPr>
                <w:rFonts w:hint="cs"/>
                <w:color w:val="000000"/>
                <w:sz w:val="26"/>
              </w:rPr>
              <w:t>ă</w:t>
            </w:r>
            <w:r w:rsidRPr="00E8074F">
              <w:rPr>
                <w:color w:val="000000"/>
                <w:sz w:val="26"/>
              </w:rPr>
              <w:t xml:space="preserve">ng </w:t>
            </w:r>
            <w:r w:rsidRPr="00E8074F">
              <w:rPr>
                <w:rFonts w:hint="cs"/>
                <w:color w:val="000000"/>
                <w:sz w:val="26"/>
              </w:rPr>
              <w:t>đ</w:t>
            </w:r>
            <w:r w:rsidRPr="00E8074F">
              <w:rPr>
                <w:color w:val="000000"/>
                <w:sz w:val="26"/>
              </w:rPr>
              <w:t>ã nằm m</w:t>
            </w:r>
            <w:r w:rsidRPr="00E8074F">
              <w:rPr>
                <w:rFonts w:hint="cs"/>
                <w:color w:val="000000"/>
                <w:sz w:val="26"/>
              </w:rPr>
              <w:t>ơ</w:t>
            </w:r>
            <w:r w:rsidRPr="00E8074F">
              <w:rPr>
                <w:color w:val="000000"/>
                <w:sz w:val="26"/>
              </w:rPr>
              <w:t xml:space="preserve"> thấy một con thỏ trắng, nhảy qua ngực mà thụ thai mà </w:t>
            </w:r>
            <w:r w:rsidRPr="00E8074F">
              <w:rPr>
                <w:rFonts w:hint="cs"/>
                <w:color w:val="000000"/>
                <w:sz w:val="26"/>
              </w:rPr>
              <w:t>đ</w:t>
            </w:r>
            <w:r w:rsidRPr="00E8074F">
              <w:rPr>
                <w:color w:val="000000"/>
                <w:sz w:val="26"/>
              </w:rPr>
              <w:t>ẻ ra chàng. Sợ tù tr</w:t>
            </w:r>
            <w:r w:rsidRPr="00E8074F">
              <w:rPr>
                <w:rFonts w:hint="cs"/>
                <w:color w:val="000000"/>
                <w:sz w:val="26"/>
              </w:rPr>
              <w:t>ư</w:t>
            </w:r>
            <w:r w:rsidRPr="00E8074F">
              <w:rPr>
                <w:color w:val="000000"/>
                <w:sz w:val="26"/>
              </w:rPr>
              <w:t xml:space="preserve">ởng  phạt vạ, mẹ chàng bỏ chàng trên rừng, phó mặc cho trời </w:t>
            </w:r>
            <w:r w:rsidRPr="00E8074F">
              <w:rPr>
                <w:rFonts w:hint="cs"/>
                <w:color w:val="000000"/>
                <w:sz w:val="26"/>
              </w:rPr>
              <w:t>đ</w:t>
            </w:r>
            <w:r w:rsidRPr="00E8074F">
              <w:rPr>
                <w:color w:val="000000"/>
                <w:sz w:val="26"/>
              </w:rPr>
              <w:t>ất. Suốt ngày chàng không nói, không c</w:t>
            </w:r>
            <w:r w:rsidRPr="00E8074F">
              <w:rPr>
                <w:rFonts w:hint="cs"/>
                <w:color w:val="000000"/>
                <w:sz w:val="26"/>
              </w:rPr>
              <w:t>ư</w:t>
            </w:r>
            <w:r w:rsidRPr="00E8074F">
              <w:rPr>
                <w:color w:val="000000"/>
                <w:sz w:val="26"/>
              </w:rPr>
              <w:t>ời, chỉ thích ch</w:t>
            </w:r>
            <w:r w:rsidRPr="00E8074F">
              <w:rPr>
                <w:rFonts w:hint="cs"/>
                <w:color w:val="000000"/>
                <w:sz w:val="26"/>
              </w:rPr>
              <w:t>ơ</w:t>
            </w:r>
            <w:r w:rsidRPr="00E8074F">
              <w:rPr>
                <w:color w:val="000000"/>
                <w:sz w:val="26"/>
              </w:rPr>
              <w:t xml:space="preserve">i khiên </w:t>
            </w:r>
            <w:r w:rsidRPr="00E8074F">
              <w:rPr>
                <w:rFonts w:hint="cs"/>
                <w:color w:val="000000"/>
                <w:sz w:val="26"/>
              </w:rPr>
              <w:t>đ</w:t>
            </w:r>
            <w:r w:rsidRPr="00E8074F">
              <w:rPr>
                <w:color w:val="000000"/>
                <w:sz w:val="26"/>
              </w:rPr>
              <w:t xml:space="preserve">ao. Sau </w:t>
            </w:r>
            <w:r w:rsidRPr="00E8074F">
              <w:rPr>
                <w:rFonts w:hint="cs"/>
                <w:color w:val="000000"/>
                <w:sz w:val="26"/>
              </w:rPr>
              <w:t>đ</w:t>
            </w:r>
            <w:r w:rsidRPr="00E8074F">
              <w:rPr>
                <w:color w:val="000000"/>
                <w:sz w:val="26"/>
              </w:rPr>
              <w:t>ó, chàng c</w:t>
            </w:r>
            <w:r w:rsidRPr="00E8074F">
              <w:rPr>
                <w:rFonts w:hint="cs"/>
                <w:color w:val="000000"/>
                <w:sz w:val="26"/>
              </w:rPr>
              <w:t>ư</w:t>
            </w:r>
            <w:r w:rsidRPr="00E8074F">
              <w:rPr>
                <w:color w:val="000000"/>
                <w:sz w:val="26"/>
              </w:rPr>
              <w:t xml:space="preserve">ỡi ngựa </w:t>
            </w:r>
            <w:r w:rsidRPr="00E8074F">
              <w:rPr>
                <w:rFonts w:hint="cs"/>
                <w:color w:val="000000"/>
                <w:sz w:val="26"/>
              </w:rPr>
              <w:t>đ</w:t>
            </w:r>
            <w:r w:rsidRPr="00E8074F">
              <w:rPr>
                <w:color w:val="000000"/>
                <w:sz w:val="26"/>
              </w:rPr>
              <w:t xml:space="preserve">á khổng lồ do trời </w:t>
            </w:r>
            <w:r w:rsidRPr="00E8074F">
              <w:rPr>
                <w:rFonts w:hint="cs"/>
                <w:color w:val="000000"/>
                <w:sz w:val="26"/>
              </w:rPr>
              <w:t>đ</w:t>
            </w:r>
            <w:r w:rsidRPr="00E8074F">
              <w:rPr>
                <w:color w:val="000000"/>
                <w:sz w:val="26"/>
              </w:rPr>
              <w:t xml:space="preserve">ất cho, </w:t>
            </w:r>
            <w:r w:rsidRPr="00E8074F">
              <w:rPr>
                <w:rFonts w:hint="cs"/>
                <w:color w:val="000000"/>
                <w:sz w:val="26"/>
              </w:rPr>
              <w:t>đ</w:t>
            </w:r>
            <w:r w:rsidRPr="00E8074F">
              <w:rPr>
                <w:color w:val="000000"/>
                <w:sz w:val="26"/>
              </w:rPr>
              <w:t xml:space="preserve">i giết một tên bạo chúa </w:t>
            </w:r>
            <w:r w:rsidRPr="00E8074F">
              <w:rPr>
                <w:rFonts w:hint="cs"/>
                <w:color w:val="000000"/>
                <w:sz w:val="26"/>
              </w:rPr>
              <w:t>đ</w:t>
            </w:r>
            <w:r w:rsidRPr="00E8074F">
              <w:rPr>
                <w:color w:val="000000"/>
                <w:sz w:val="26"/>
              </w:rPr>
              <w:t xml:space="preserve">ến chiếm </w:t>
            </w:r>
            <w:r w:rsidRPr="00E8074F">
              <w:rPr>
                <w:rFonts w:hint="cs"/>
                <w:color w:val="000000"/>
                <w:sz w:val="26"/>
              </w:rPr>
              <w:t>đ</w:t>
            </w:r>
            <w:r w:rsidRPr="00E8074F">
              <w:rPr>
                <w:color w:val="000000"/>
                <w:sz w:val="26"/>
              </w:rPr>
              <w:t>ất rồi cuối cùng biến vào mặt tr</w:t>
            </w:r>
            <w:r w:rsidRPr="00E8074F">
              <w:rPr>
                <w:rFonts w:hint="cs"/>
                <w:color w:val="000000"/>
                <w:sz w:val="26"/>
              </w:rPr>
              <w:t>ă</w:t>
            </w:r>
            <w:r w:rsidRPr="00E8074F">
              <w:rPr>
                <w:color w:val="000000"/>
                <w:sz w:val="26"/>
              </w:rPr>
              <w:t xml:space="preserve">ng </w:t>
            </w:r>
            <w:r w:rsidRPr="00E8074F">
              <w:rPr>
                <w:rFonts w:hint="cs"/>
                <w:color w:val="000000"/>
                <w:sz w:val="26"/>
              </w:rPr>
              <w:t>đ</w:t>
            </w:r>
            <w:r w:rsidRPr="00E8074F">
              <w:rPr>
                <w:color w:val="000000"/>
                <w:sz w:val="26"/>
              </w:rPr>
              <w:t xml:space="preserve">ể </w:t>
            </w:r>
            <w:r w:rsidRPr="00E8074F">
              <w:rPr>
                <w:rFonts w:hint="cs"/>
                <w:color w:val="000000"/>
                <w:sz w:val="26"/>
              </w:rPr>
              <w:t>đ</w:t>
            </w:r>
            <w:r w:rsidRPr="00E8074F">
              <w:rPr>
                <w:color w:val="000000"/>
                <w:sz w:val="26"/>
              </w:rPr>
              <w:t xml:space="preserve">êm </w:t>
            </w:r>
            <w:r w:rsidRPr="00E8074F">
              <w:rPr>
                <w:rFonts w:hint="cs"/>
                <w:color w:val="000000"/>
                <w:sz w:val="26"/>
              </w:rPr>
              <w:t>đ</w:t>
            </w:r>
            <w:r w:rsidRPr="00E8074F">
              <w:rPr>
                <w:color w:val="000000"/>
                <w:sz w:val="26"/>
              </w:rPr>
              <w:t>êm soi xuống dòng thác Fông- G</w:t>
            </w:r>
            <w:r w:rsidRPr="00E8074F">
              <w:rPr>
                <w:rFonts w:hint="cs"/>
                <w:color w:val="000000"/>
                <w:sz w:val="26"/>
              </w:rPr>
              <w:t>ơ</w:t>
            </w:r>
            <w:r w:rsidRPr="00E8074F">
              <w:rPr>
                <w:color w:val="000000"/>
                <w:sz w:val="26"/>
              </w:rPr>
              <w:t>-Nhi những vầng sáng bạc.</w:t>
            </w:r>
          </w:p>
          <w:p w:rsidR="00492C11" w:rsidRPr="00E8074F" w:rsidRDefault="00492C11" w:rsidP="00E8074F">
            <w:pPr>
              <w:jc w:val="both"/>
              <w:rPr>
                <w:color w:val="000000"/>
                <w:sz w:val="26"/>
              </w:rPr>
            </w:pPr>
            <w:r w:rsidRPr="00E8074F">
              <w:rPr>
                <w:color w:val="000000"/>
                <w:sz w:val="26"/>
              </w:rPr>
              <w:t xml:space="preserve">  Còn nàng Han là một cô gái thông minh, dũng cảm, lớn lên </w:t>
            </w:r>
            <w:r w:rsidRPr="00E8074F">
              <w:rPr>
                <w:rFonts w:hint="cs"/>
                <w:color w:val="000000"/>
                <w:sz w:val="26"/>
              </w:rPr>
              <w:t>đ</w:t>
            </w:r>
            <w:r w:rsidRPr="00E8074F">
              <w:rPr>
                <w:color w:val="000000"/>
                <w:sz w:val="26"/>
              </w:rPr>
              <w:t xml:space="preserve">i </w:t>
            </w:r>
            <w:r w:rsidRPr="00E8074F">
              <w:rPr>
                <w:rFonts w:hint="cs"/>
                <w:color w:val="000000"/>
                <w:sz w:val="26"/>
              </w:rPr>
              <w:t>đ</w:t>
            </w:r>
            <w:r w:rsidRPr="00E8074F">
              <w:rPr>
                <w:color w:val="000000"/>
                <w:sz w:val="26"/>
              </w:rPr>
              <w:t>ánh giặc ngoại xâm. Quân nàng liên kết với ng</w:t>
            </w:r>
            <w:r w:rsidRPr="00E8074F">
              <w:rPr>
                <w:rFonts w:hint="cs"/>
                <w:color w:val="000000"/>
                <w:sz w:val="26"/>
              </w:rPr>
              <w:t>ư</w:t>
            </w:r>
            <w:r w:rsidRPr="00E8074F">
              <w:rPr>
                <w:color w:val="000000"/>
                <w:sz w:val="26"/>
              </w:rPr>
              <w:t>ời kinh, theo cờ lệnh bằng ch</w:t>
            </w:r>
            <w:r w:rsidRPr="00E8074F">
              <w:rPr>
                <w:rFonts w:hint="cs"/>
                <w:color w:val="000000"/>
                <w:sz w:val="26"/>
              </w:rPr>
              <w:t>ă</w:t>
            </w:r>
            <w:r w:rsidRPr="00E8074F">
              <w:rPr>
                <w:color w:val="000000"/>
                <w:sz w:val="26"/>
              </w:rPr>
              <w:t xml:space="preserve">n dệt chỉ ngũ sắc của nàng mà </w:t>
            </w:r>
            <w:r w:rsidRPr="00E8074F">
              <w:rPr>
                <w:rFonts w:hint="cs"/>
                <w:color w:val="000000"/>
                <w:sz w:val="26"/>
              </w:rPr>
              <w:t>đ</w:t>
            </w:r>
            <w:r w:rsidRPr="00E8074F">
              <w:rPr>
                <w:color w:val="000000"/>
                <w:sz w:val="26"/>
              </w:rPr>
              <w:t xml:space="preserve">ánh tan </w:t>
            </w:r>
            <w:r w:rsidRPr="00E8074F">
              <w:rPr>
                <w:rFonts w:hint="cs"/>
                <w:color w:val="000000"/>
                <w:sz w:val="26"/>
              </w:rPr>
              <w:t>đư</w:t>
            </w:r>
            <w:r w:rsidRPr="00E8074F">
              <w:rPr>
                <w:color w:val="000000"/>
                <w:sz w:val="26"/>
              </w:rPr>
              <w:t>ợc giặc. M</w:t>
            </w:r>
            <w:r w:rsidRPr="00E8074F">
              <w:rPr>
                <w:rFonts w:hint="cs"/>
                <w:color w:val="000000"/>
                <w:sz w:val="26"/>
              </w:rPr>
              <w:t>ư</w:t>
            </w:r>
            <w:r w:rsidRPr="00E8074F">
              <w:rPr>
                <w:color w:val="000000"/>
                <w:sz w:val="26"/>
              </w:rPr>
              <w:t xml:space="preserve">ờng bản </w:t>
            </w:r>
            <w:r w:rsidRPr="00E8074F">
              <w:rPr>
                <w:rFonts w:hint="cs"/>
                <w:color w:val="000000"/>
                <w:sz w:val="26"/>
              </w:rPr>
              <w:t>đ</w:t>
            </w:r>
            <w:r w:rsidRPr="00E8074F">
              <w:rPr>
                <w:color w:val="000000"/>
                <w:sz w:val="26"/>
              </w:rPr>
              <w:t xml:space="preserve">ang vui thắng trận thì nàng hoá thành tiên lên trời, sau khi tắm ở sông Nậm Bờ </w:t>
            </w:r>
            <w:r w:rsidRPr="00E8074F">
              <w:rPr>
                <w:rFonts w:hint="cs"/>
                <w:color w:val="000000"/>
                <w:sz w:val="26"/>
              </w:rPr>
              <w:t>đ</w:t>
            </w:r>
            <w:r w:rsidRPr="00E8074F">
              <w:rPr>
                <w:color w:val="000000"/>
                <w:sz w:val="26"/>
              </w:rPr>
              <w:t>ể lại trên bờ thanh g</w:t>
            </w:r>
            <w:r w:rsidRPr="00E8074F">
              <w:rPr>
                <w:rFonts w:hint="cs"/>
                <w:color w:val="000000"/>
                <w:sz w:val="26"/>
              </w:rPr>
              <w:t>ươ</w:t>
            </w:r>
            <w:r w:rsidRPr="00E8074F">
              <w:rPr>
                <w:color w:val="000000"/>
                <w:sz w:val="26"/>
              </w:rPr>
              <w:t xml:space="preserve">ng nàng </w:t>
            </w:r>
            <w:r w:rsidRPr="00E8074F">
              <w:rPr>
                <w:rFonts w:hint="cs"/>
                <w:color w:val="000000"/>
                <w:sz w:val="26"/>
              </w:rPr>
              <w:t>đ</w:t>
            </w:r>
            <w:r w:rsidRPr="00E8074F">
              <w:rPr>
                <w:color w:val="000000"/>
                <w:sz w:val="26"/>
              </w:rPr>
              <w:t xml:space="preserve">ã dùng diệt giặc. Từ </w:t>
            </w:r>
            <w:r w:rsidRPr="00E8074F">
              <w:rPr>
                <w:rFonts w:hint="cs"/>
                <w:color w:val="000000"/>
                <w:sz w:val="26"/>
              </w:rPr>
              <w:t>đ</w:t>
            </w:r>
            <w:r w:rsidRPr="00E8074F">
              <w:rPr>
                <w:color w:val="000000"/>
                <w:sz w:val="26"/>
              </w:rPr>
              <w:t>ấy, hằng n</w:t>
            </w:r>
            <w:r w:rsidRPr="00E8074F">
              <w:rPr>
                <w:rFonts w:hint="cs"/>
                <w:color w:val="000000"/>
                <w:sz w:val="26"/>
              </w:rPr>
              <w:t>ă</w:t>
            </w:r>
            <w:r w:rsidRPr="00E8074F">
              <w:rPr>
                <w:color w:val="000000"/>
                <w:sz w:val="26"/>
              </w:rPr>
              <w:t xml:space="preserve">m </w:t>
            </w:r>
            <w:r w:rsidRPr="00E8074F">
              <w:rPr>
                <w:rFonts w:hint="cs"/>
                <w:color w:val="000000"/>
                <w:sz w:val="26"/>
              </w:rPr>
              <w:t>đ</w:t>
            </w:r>
            <w:r w:rsidRPr="00E8074F">
              <w:rPr>
                <w:color w:val="000000"/>
                <w:sz w:val="26"/>
              </w:rPr>
              <w:t>ế ngày nàng lên trời, dân bản m</w:t>
            </w:r>
            <w:r w:rsidRPr="00E8074F">
              <w:rPr>
                <w:rFonts w:hint="cs"/>
                <w:color w:val="000000"/>
                <w:sz w:val="26"/>
              </w:rPr>
              <w:t>ư</w:t>
            </w:r>
            <w:r w:rsidRPr="00E8074F">
              <w:rPr>
                <w:color w:val="000000"/>
                <w:sz w:val="26"/>
              </w:rPr>
              <w:t>ờng lại mở hội d</w:t>
            </w:r>
            <w:r w:rsidRPr="00E8074F">
              <w:rPr>
                <w:rFonts w:hint="cs"/>
                <w:color w:val="000000"/>
                <w:sz w:val="26"/>
              </w:rPr>
              <w:t>ư</w:t>
            </w:r>
            <w:r w:rsidRPr="00E8074F">
              <w:rPr>
                <w:color w:val="000000"/>
                <w:sz w:val="26"/>
              </w:rPr>
              <w:t>ớc cờ nàng Han, vui ch</w:t>
            </w:r>
            <w:r w:rsidRPr="00E8074F">
              <w:rPr>
                <w:rFonts w:hint="cs"/>
                <w:color w:val="000000"/>
                <w:sz w:val="26"/>
              </w:rPr>
              <w:t>ơ</w:t>
            </w:r>
            <w:r w:rsidRPr="00E8074F">
              <w:rPr>
                <w:color w:val="000000"/>
                <w:sz w:val="26"/>
              </w:rPr>
              <w:t xml:space="preserve">i rồi kéo ra sông Nậm Bờ tắm. Và trên dày núi Fu-Keo vẫn còn </w:t>
            </w:r>
            <w:r w:rsidRPr="00E8074F">
              <w:rPr>
                <w:rFonts w:hint="cs"/>
                <w:color w:val="000000"/>
                <w:sz w:val="26"/>
              </w:rPr>
              <w:t>đ</w:t>
            </w:r>
            <w:r w:rsidRPr="00E8074F">
              <w:rPr>
                <w:color w:val="000000"/>
                <w:sz w:val="26"/>
              </w:rPr>
              <w:t xml:space="preserve">ền thờ nàng Han ở trên rừng, gần </w:t>
            </w:r>
            <w:r w:rsidRPr="00E8074F">
              <w:rPr>
                <w:rFonts w:hint="cs"/>
                <w:color w:val="000000"/>
                <w:sz w:val="26"/>
              </w:rPr>
              <w:t>đ</w:t>
            </w:r>
            <w:r w:rsidRPr="00E8074F">
              <w:rPr>
                <w:color w:val="000000"/>
                <w:sz w:val="26"/>
              </w:rPr>
              <w:t xml:space="preserve">ây có những vũng, những ao chi chit nối tiếp nhau là vết chân voi ngựa của quân nàng Han và quân </w:t>
            </w:r>
            <w:r w:rsidRPr="00E8074F">
              <w:rPr>
                <w:rFonts w:hint="cs"/>
                <w:color w:val="000000"/>
                <w:sz w:val="26"/>
              </w:rPr>
              <w:t>đ</w:t>
            </w:r>
            <w:r w:rsidRPr="00E8074F">
              <w:rPr>
                <w:color w:val="000000"/>
                <w:sz w:val="26"/>
              </w:rPr>
              <w:t>ội ng</w:t>
            </w:r>
            <w:r w:rsidRPr="00E8074F">
              <w:rPr>
                <w:rFonts w:hint="cs"/>
                <w:color w:val="000000"/>
                <w:sz w:val="26"/>
              </w:rPr>
              <w:t>ư</w:t>
            </w:r>
            <w:r w:rsidRPr="00E8074F">
              <w:rPr>
                <w:color w:val="000000"/>
                <w:sz w:val="26"/>
              </w:rPr>
              <w:t>ời kinh.</w:t>
            </w:r>
          </w:p>
          <w:p w:rsidR="00492C11" w:rsidRPr="00E8074F" w:rsidRDefault="00492C11" w:rsidP="00E8074F">
            <w:pPr>
              <w:jc w:val="both"/>
              <w:rPr>
                <w:color w:val="000000"/>
                <w:sz w:val="26"/>
              </w:rPr>
            </w:pPr>
            <w:r w:rsidRPr="00E8074F">
              <w:rPr>
                <w:color w:val="000000"/>
                <w:sz w:val="26"/>
              </w:rPr>
              <w:t xml:space="preserve">2.Hỡi </w:t>
            </w:r>
            <w:r w:rsidRPr="00E8074F">
              <w:rPr>
                <w:rFonts w:hint="cs"/>
                <w:color w:val="000000"/>
                <w:sz w:val="26"/>
              </w:rPr>
              <w:t>đ</w:t>
            </w:r>
            <w:r w:rsidRPr="00E8074F">
              <w:rPr>
                <w:color w:val="000000"/>
                <w:sz w:val="26"/>
              </w:rPr>
              <w:t>ồng bào toàn quốc !.</w:t>
            </w:r>
          </w:p>
          <w:p w:rsidR="00492C11" w:rsidRPr="00E8074F" w:rsidRDefault="00492C11" w:rsidP="00E8074F">
            <w:pPr>
              <w:jc w:val="both"/>
              <w:rPr>
                <w:color w:val="000000"/>
                <w:sz w:val="26"/>
              </w:rPr>
            </w:pPr>
            <w:r w:rsidRPr="00E8074F">
              <w:rPr>
                <w:color w:val="000000"/>
                <w:sz w:val="26"/>
              </w:rPr>
              <w:t xml:space="preserve">    Chúng ta muốn hoà bình, chúng ta phải nhân nh</w:t>
            </w:r>
            <w:r w:rsidRPr="00E8074F">
              <w:rPr>
                <w:rFonts w:hint="cs"/>
                <w:color w:val="000000"/>
                <w:sz w:val="26"/>
              </w:rPr>
              <w:t>ư</w:t>
            </w:r>
            <w:r w:rsidRPr="00E8074F">
              <w:rPr>
                <w:color w:val="000000"/>
                <w:sz w:val="26"/>
              </w:rPr>
              <w:t>ợng. Nh</w:t>
            </w:r>
            <w:r w:rsidRPr="00E8074F">
              <w:rPr>
                <w:rFonts w:hint="cs"/>
                <w:color w:val="000000"/>
                <w:sz w:val="26"/>
              </w:rPr>
              <w:t>ư</w:t>
            </w:r>
            <w:r w:rsidRPr="00E8074F">
              <w:rPr>
                <w:color w:val="000000"/>
                <w:sz w:val="26"/>
              </w:rPr>
              <w:t>ng chúng ta càng nhân nh</w:t>
            </w:r>
            <w:r w:rsidRPr="00E8074F">
              <w:rPr>
                <w:rFonts w:hint="cs"/>
                <w:color w:val="000000"/>
                <w:sz w:val="26"/>
              </w:rPr>
              <w:t>ư</w:t>
            </w:r>
            <w:r w:rsidRPr="00E8074F">
              <w:rPr>
                <w:color w:val="000000"/>
                <w:sz w:val="26"/>
              </w:rPr>
              <w:t>ợng, thực dân Pháp càng lấn tới, vì chúng quyết tâm c</w:t>
            </w:r>
            <w:r w:rsidRPr="00E8074F">
              <w:rPr>
                <w:rFonts w:hint="cs"/>
                <w:color w:val="000000"/>
                <w:sz w:val="26"/>
              </w:rPr>
              <w:t>ư</w:t>
            </w:r>
            <w:r w:rsidRPr="00E8074F">
              <w:rPr>
                <w:color w:val="000000"/>
                <w:sz w:val="26"/>
              </w:rPr>
              <w:t>ớc n</w:t>
            </w:r>
            <w:r w:rsidRPr="00E8074F">
              <w:rPr>
                <w:rFonts w:hint="cs"/>
                <w:color w:val="000000"/>
                <w:sz w:val="26"/>
              </w:rPr>
              <w:t>ư</w:t>
            </w:r>
            <w:r w:rsidRPr="00E8074F">
              <w:rPr>
                <w:color w:val="000000"/>
                <w:sz w:val="26"/>
              </w:rPr>
              <w:t>ớc ta lần nữa!</w:t>
            </w:r>
          </w:p>
          <w:p w:rsidR="00492C11" w:rsidRPr="00E8074F" w:rsidRDefault="00492C11" w:rsidP="00E8074F">
            <w:pPr>
              <w:jc w:val="both"/>
              <w:rPr>
                <w:color w:val="000000"/>
                <w:sz w:val="26"/>
              </w:rPr>
            </w:pPr>
            <w:r w:rsidRPr="00E8074F">
              <w:rPr>
                <w:color w:val="000000"/>
                <w:sz w:val="26"/>
              </w:rPr>
              <w:t xml:space="preserve">    Không! Chúng ta thà hy sinh tất cả, chứ nhất </w:t>
            </w:r>
            <w:r w:rsidRPr="00E8074F">
              <w:rPr>
                <w:rFonts w:hint="cs"/>
                <w:color w:val="000000"/>
                <w:sz w:val="26"/>
              </w:rPr>
              <w:t>đ</w:t>
            </w:r>
            <w:r w:rsidRPr="00E8074F">
              <w:rPr>
                <w:color w:val="000000"/>
                <w:sz w:val="26"/>
              </w:rPr>
              <w:t>ịnh không chịu mất n</w:t>
            </w:r>
            <w:r w:rsidRPr="00E8074F">
              <w:rPr>
                <w:rFonts w:hint="cs"/>
                <w:color w:val="000000"/>
                <w:sz w:val="26"/>
              </w:rPr>
              <w:t>ư</w:t>
            </w:r>
            <w:r w:rsidRPr="00E8074F">
              <w:rPr>
                <w:color w:val="000000"/>
                <w:sz w:val="26"/>
              </w:rPr>
              <w:t xml:space="preserve">ớc, nhất </w:t>
            </w:r>
            <w:r w:rsidRPr="00E8074F">
              <w:rPr>
                <w:rFonts w:hint="cs"/>
                <w:color w:val="000000"/>
                <w:sz w:val="26"/>
              </w:rPr>
              <w:t>đ</w:t>
            </w:r>
            <w:r w:rsidRPr="00E8074F">
              <w:rPr>
                <w:color w:val="000000"/>
                <w:sz w:val="26"/>
              </w:rPr>
              <w:t>ịnh không chịu làm nô lệ.</w:t>
            </w:r>
          </w:p>
          <w:p w:rsidR="00492C11" w:rsidRPr="00E8074F" w:rsidRDefault="00492C11" w:rsidP="00E8074F">
            <w:pPr>
              <w:jc w:val="both"/>
              <w:rPr>
                <w:color w:val="000000"/>
                <w:sz w:val="26"/>
              </w:rPr>
            </w:pPr>
            <w:r w:rsidRPr="00E8074F">
              <w:rPr>
                <w:color w:val="000000"/>
                <w:sz w:val="26"/>
              </w:rPr>
              <w:t xml:space="preserve">     Hỡi </w:t>
            </w:r>
            <w:r w:rsidRPr="00E8074F">
              <w:rPr>
                <w:rFonts w:hint="cs"/>
                <w:color w:val="000000"/>
                <w:sz w:val="26"/>
              </w:rPr>
              <w:t>đ</w:t>
            </w:r>
            <w:r w:rsidRPr="00E8074F">
              <w:rPr>
                <w:color w:val="000000"/>
                <w:sz w:val="26"/>
              </w:rPr>
              <w:t>ồng bào !</w:t>
            </w:r>
          </w:p>
          <w:p w:rsidR="00492C11" w:rsidRPr="00E8074F" w:rsidRDefault="00492C11" w:rsidP="00E8074F">
            <w:pPr>
              <w:jc w:val="both"/>
              <w:rPr>
                <w:color w:val="000000"/>
                <w:sz w:val="26"/>
              </w:rPr>
            </w:pPr>
            <w:r w:rsidRPr="00E8074F">
              <w:rPr>
                <w:color w:val="000000"/>
                <w:sz w:val="26"/>
              </w:rPr>
              <w:t xml:space="preserve">    Chúng ta phải </w:t>
            </w:r>
            <w:r w:rsidRPr="00E8074F">
              <w:rPr>
                <w:rFonts w:hint="cs"/>
                <w:color w:val="000000"/>
                <w:sz w:val="26"/>
              </w:rPr>
              <w:t>đ</w:t>
            </w:r>
            <w:r w:rsidRPr="00E8074F">
              <w:rPr>
                <w:color w:val="000000"/>
                <w:sz w:val="26"/>
              </w:rPr>
              <w:t xml:space="preserve">ứng lên! </w:t>
            </w:r>
          </w:p>
          <w:p w:rsidR="00492C11" w:rsidRPr="00E8074F" w:rsidRDefault="00492C11" w:rsidP="00E8074F">
            <w:pPr>
              <w:jc w:val="both"/>
              <w:rPr>
                <w:color w:val="000000"/>
                <w:sz w:val="26"/>
              </w:rPr>
            </w:pPr>
            <w:r w:rsidRPr="00E8074F">
              <w:rPr>
                <w:b/>
                <w:i/>
                <w:color w:val="000000"/>
                <w:sz w:val="26"/>
              </w:rPr>
              <w:t>b.</w:t>
            </w:r>
            <w:r w:rsidRPr="00E8074F">
              <w:rPr>
                <w:i/>
                <w:color w:val="000000"/>
                <w:sz w:val="26"/>
              </w:rPr>
              <w:t xml:space="preserve"> </w:t>
            </w:r>
            <w:r w:rsidRPr="00E8074F">
              <w:rPr>
                <w:b/>
                <w:i/>
                <w:color w:val="000000"/>
                <w:sz w:val="26"/>
              </w:rPr>
              <w:t>Nhận xét:</w:t>
            </w:r>
          </w:p>
          <w:p w:rsidR="00DF6211" w:rsidRPr="00E8074F" w:rsidRDefault="00492C11" w:rsidP="00E8074F">
            <w:pPr>
              <w:jc w:val="both"/>
              <w:rPr>
                <w:color w:val="000000"/>
                <w:sz w:val="26"/>
                <w:lang w:val="en-US"/>
              </w:rPr>
            </w:pPr>
            <w:r w:rsidRPr="00E8074F">
              <w:rPr>
                <w:color w:val="000000"/>
                <w:sz w:val="26"/>
              </w:rPr>
              <w:t>- Yếu tố tự sự</w:t>
            </w:r>
          </w:p>
          <w:p w:rsidR="00492C11" w:rsidRPr="00E8074F" w:rsidRDefault="00492C11" w:rsidP="00E8074F">
            <w:pPr>
              <w:jc w:val="both"/>
              <w:rPr>
                <w:color w:val="000000"/>
                <w:sz w:val="26"/>
              </w:rPr>
            </w:pPr>
            <w:r w:rsidRPr="00E8074F">
              <w:rPr>
                <w:color w:val="000000"/>
                <w:sz w:val="26"/>
              </w:rPr>
              <w:t>- Yếu tố miêu tả</w:t>
            </w:r>
          </w:p>
          <w:p w:rsidR="00492C11" w:rsidRPr="00E8074F" w:rsidRDefault="00492C11" w:rsidP="00E8074F">
            <w:pPr>
              <w:jc w:val="both"/>
              <w:rPr>
                <w:color w:val="000000"/>
                <w:sz w:val="26"/>
              </w:rPr>
            </w:pPr>
            <w:r w:rsidRPr="00E8074F">
              <w:rPr>
                <w:color w:val="000000"/>
                <w:sz w:val="26"/>
              </w:rPr>
              <w:t xml:space="preserve">- Yếu tố biểu cảm </w:t>
            </w:r>
          </w:p>
          <w:p w:rsidR="00492C11" w:rsidRPr="00E8074F" w:rsidRDefault="00492C11" w:rsidP="00E8074F">
            <w:pPr>
              <w:jc w:val="both"/>
              <w:rPr>
                <w:color w:val="000000"/>
                <w:sz w:val="26"/>
              </w:rPr>
            </w:pPr>
            <w:r w:rsidRPr="00E8074F">
              <w:rPr>
                <w:color w:val="000000"/>
                <w:sz w:val="26"/>
              </w:rPr>
              <w:t>Các yếu tố giúp cho việc trình bày luận cứ trong bài v</w:t>
            </w:r>
            <w:r w:rsidRPr="00E8074F">
              <w:rPr>
                <w:rFonts w:hint="cs"/>
                <w:color w:val="000000"/>
                <w:sz w:val="26"/>
              </w:rPr>
              <w:t>ă</w:t>
            </w:r>
            <w:r w:rsidRPr="00E8074F">
              <w:rPr>
                <w:color w:val="000000"/>
                <w:sz w:val="26"/>
              </w:rPr>
              <w:t xml:space="preserve">n </w:t>
            </w:r>
            <w:r w:rsidRPr="00E8074F">
              <w:rPr>
                <w:rFonts w:hint="cs"/>
                <w:color w:val="000000"/>
                <w:sz w:val="26"/>
              </w:rPr>
              <w:t>đư</w:t>
            </w:r>
            <w:r w:rsidRPr="00E8074F">
              <w:rPr>
                <w:color w:val="000000"/>
                <w:sz w:val="26"/>
              </w:rPr>
              <w:t xml:space="preserve">ợc rõ ràng, sinh </w:t>
            </w:r>
            <w:r w:rsidRPr="00E8074F">
              <w:rPr>
                <w:rFonts w:hint="cs"/>
                <w:color w:val="000000"/>
                <w:sz w:val="26"/>
              </w:rPr>
              <w:t>đ</w:t>
            </w:r>
            <w:r w:rsidRPr="00E8074F">
              <w:rPr>
                <w:color w:val="000000"/>
                <w:sz w:val="26"/>
              </w:rPr>
              <w:t xml:space="preserve">ộng có sức thuyết phục tác </w:t>
            </w:r>
            <w:r w:rsidRPr="00E8074F">
              <w:rPr>
                <w:rFonts w:hint="cs"/>
                <w:color w:val="000000"/>
                <w:sz w:val="26"/>
              </w:rPr>
              <w:t>đ</w:t>
            </w:r>
            <w:r w:rsidRPr="00E8074F">
              <w:rPr>
                <w:color w:val="000000"/>
                <w:sz w:val="26"/>
              </w:rPr>
              <w:t xml:space="preserve">ộng mạnh mẽ </w:t>
            </w:r>
            <w:r w:rsidRPr="00E8074F">
              <w:rPr>
                <w:rFonts w:hint="cs"/>
                <w:color w:val="000000"/>
                <w:sz w:val="26"/>
              </w:rPr>
              <w:t>đ</w:t>
            </w:r>
            <w:r w:rsidRPr="00E8074F">
              <w:rPr>
                <w:color w:val="000000"/>
                <w:sz w:val="26"/>
              </w:rPr>
              <w:t>ến tình cảm ng</w:t>
            </w:r>
            <w:r w:rsidRPr="00E8074F">
              <w:rPr>
                <w:rFonts w:hint="cs"/>
                <w:color w:val="000000"/>
                <w:sz w:val="26"/>
              </w:rPr>
              <w:t>ư</w:t>
            </w:r>
            <w:r w:rsidRPr="00E8074F">
              <w:rPr>
                <w:color w:val="000000"/>
                <w:sz w:val="26"/>
              </w:rPr>
              <w:t xml:space="preserve">ời </w:t>
            </w:r>
            <w:r w:rsidRPr="00E8074F">
              <w:rPr>
                <w:rFonts w:hint="cs"/>
                <w:color w:val="000000"/>
                <w:sz w:val="26"/>
              </w:rPr>
              <w:t>đ</w:t>
            </w:r>
            <w:r w:rsidRPr="00E8074F">
              <w:rPr>
                <w:color w:val="000000"/>
                <w:sz w:val="26"/>
              </w:rPr>
              <w:t>ọc.</w:t>
            </w:r>
          </w:p>
          <w:p w:rsidR="00492C11" w:rsidRPr="00E8074F" w:rsidRDefault="00492C11" w:rsidP="00E8074F">
            <w:pPr>
              <w:jc w:val="both"/>
              <w:rPr>
                <w:color w:val="000000"/>
                <w:spacing w:val="-2"/>
                <w:sz w:val="26"/>
              </w:rPr>
            </w:pPr>
            <w:r w:rsidRPr="00E8074F">
              <w:rPr>
                <w:color w:val="000000"/>
                <w:sz w:val="26"/>
              </w:rPr>
              <w:t xml:space="preserve">- </w:t>
            </w:r>
            <w:r w:rsidRPr="00E8074F">
              <w:rPr>
                <w:color w:val="000000"/>
                <w:spacing w:val="-2"/>
                <w:sz w:val="26"/>
              </w:rPr>
              <w:t>Khắc phục hạn chế của bài văn nghị luận bởi đặc điểm của văn nghị luận khô khan, thiên về lý tính.</w:t>
            </w:r>
          </w:p>
          <w:p w:rsidR="00492C11" w:rsidRPr="00E8074F" w:rsidRDefault="00492C11" w:rsidP="00E8074F">
            <w:pPr>
              <w:jc w:val="both"/>
              <w:rPr>
                <w:color w:val="000000"/>
                <w:sz w:val="26"/>
              </w:rPr>
            </w:pPr>
            <w:r w:rsidRPr="00E8074F">
              <w:rPr>
                <w:color w:val="000000"/>
                <w:sz w:val="26"/>
              </w:rPr>
              <w:t>- Yếu tố tự sự, miêu tả, biểu cảm làm cho bài văn nghị luận thêm cụ thể, sống động.</w:t>
            </w:r>
          </w:p>
          <w:p w:rsidR="007874D7" w:rsidRPr="00E8074F" w:rsidRDefault="007874D7" w:rsidP="00E8074F">
            <w:pPr>
              <w:jc w:val="both"/>
              <w:rPr>
                <w:b/>
                <w:bCs/>
                <w:i/>
                <w:iCs w:val="0"/>
                <w:color w:val="000000"/>
                <w:sz w:val="26"/>
                <w:lang w:val="en-US"/>
              </w:rPr>
            </w:pPr>
          </w:p>
          <w:p w:rsidR="00492C11" w:rsidRPr="00E8074F" w:rsidRDefault="00492C11" w:rsidP="00E8074F">
            <w:pPr>
              <w:jc w:val="both"/>
              <w:rPr>
                <w:b/>
                <w:bCs/>
                <w:i/>
                <w:iCs w:val="0"/>
                <w:color w:val="000000"/>
                <w:sz w:val="26"/>
              </w:rPr>
            </w:pPr>
            <w:r w:rsidRPr="00E8074F">
              <w:rPr>
                <w:b/>
                <w:bCs/>
                <w:i/>
                <w:iCs w:val="0"/>
                <w:color w:val="000000"/>
                <w:sz w:val="26"/>
              </w:rPr>
              <w:t>* Yêu cầu của việc kết hợp các phương thức biểu đạt trong bài văn nghị luận</w:t>
            </w:r>
          </w:p>
          <w:p w:rsidR="00492C11" w:rsidRPr="00E8074F" w:rsidRDefault="00492C11" w:rsidP="00E8074F">
            <w:pPr>
              <w:jc w:val="both"/>
              <w:rPr>
                <w:color w:val="000000"/>
                <w:sz w:val="26"/>
              </w:rPr>
            </w:pPr>
            <w:r w:rsidRPr="00E8074F">
              <w:rPr>
                <w:color w:val="000000"/>
                <w:sz w:val="26"/>
              </w:rPr>
              <w:t xml:space="preserve"> Bài văn phải thuộc một kiểu văn bản chính luận, dứt khoát phải là văn nghị luận.</w:t>
            </w:r>
          </w:p>
          <w:p w:rsidR="00492C11" w:rsidRPr="00E8074F" w:rsidRDefault="00492C11" w:rsidP="00E8074F">
            <w:pPr>
              <w:jc w:val="both"/>
              <w:rPr>
                <w:color w:val="000000"/>
                <w:sz w:val="26"/>
              </w:rPr>
            </w:pPr>
            <w:r w:rsidRPr="00E8074F">
              <w:rPr>
                <w:b/>
                <w:bCs/>
                <w:color w:val="000000"/>
                <w:sz w:val="26"/>
              </w:rPr>
              <w:t>3. Bài tập 3:</w:t>
            </w:r>
            <w:r w:rsidRPr="00E8074F">
              <w:rPr>
                <w:color w:val="000000"/>
                <w:sz w:val="26"/>
              </w:rPr>
              <w:t xml:space="preserve"> Viết một bài văn nghị luận ngắn về chủ đề “Nhà văn tôi hâm mộ”</w:t>
            </w:r>
          </w:p>
          <w:p w:rsidR="00492C11" w:rsidRPr="00E8074F" w:rsidRDefault="00492C11" w:rsidP="00E8074F">
            <w:pPr>
              <w:jc w:val="both"/>
              <w:rPr>
                <w:color w:val="000000"/>
                <w:sz w:val="26"/>
              </w:rPr>
            </w:pPr>
            <w:r w:rsidRPr="00E8074F">
              <w:rPr>
                <w:color w:val="000000"/>
                <w:sz w:val="26"/>
              </w:rPr>
              <w:t>Tác giả Nguyễn Đình Chiểu</w:t>
            </w:r>
          </w:p>
          <w:p w:rsidR="00492C11" w:rsidRPr="00E8074F" w:rsidRDefault="00492C11" w:rsidP="00E8074F">
            <w:pPr>
              <w:jc w:val="both"/>
              <w:rPr>
                <w:color w:val="000000"/>
                <w:sz w:val="26"/>
              </w:rPr>
            </w:pPr>
            <w:r w:rsidRPr="00E8074F">
              <w:rPr>
                <w:color w:val="000000"/>
                <w:sz w:val="26"/>
              </w:rPr>
              <w:t>- Cuộc đời, sự nghiệp sáng tác (tác phẩm chính có giá trị)</w:t>
            </w:r>
          </w:p>
          <w:p w:rsidR="00492C11" w:rsidRPr="00E8074F" w:rsidRDefault="00492C11" w:rsidP="00E8074F">
            <w:pPr>
              <w:jc w:val="both"/>
              <w:rPr>
                <w:color w:val="000000"/>
                <w:sz w:val="26"/>
              </w:rPr>
            </w:pPr>
          </w:p>
          <w:p w:rsidR="00492C11" w:rsidRPr="00E8074F" w:rsidRDefault="00492C11" w:rsidP="00E8074F">
            <w:pPr>
              <w:jc w:val="both"/>
              <w:rPr>
                <w:color w:val="000000"/>
                <w:sz w:val="26"/>
              </w:rPr>
            </w:pPr>
            <w:r w:rsidRPr="00E8074F">
              <w:rPr>
                <w:color w:val="000000"/>
                <w:sz w:val="26"/>
              </w:rPr>
              <w:t xml:space="preserve">* </w:t>
            </w:r>
            <w:r w:rsidRPr="00E8074F">
              <w:rPr>
                <w:b/>
                <w:bCs/>
                <w:color w:val="000000"/>
                <w:sz w:val="26"/>
              </w:rPr>
              <w:t>Ghi nhớ:</w:t>
            </w:r>
            <w:r w:rsidRPr="00E8074F">
              <w:rPr>
                <w:color w:val="000000"/>
                <w:sz w:val="26"/>
              </w:rPr>
              <w:t xml:space="preserve"> SGK</w:t>
            </w:r>
          </w:p>
          <w:p w:rsidR="00492C11" w:rsidRPr="00E8074F" w:rsidRDefault="00492C11" w:rsidP="00E8074F">
            <w:pPr>
              <w:jc w:val="both"/>
              <w:rPr>
                <w:color w:val="000000"/>
                <w:sz w:val="26"/>
              </w:rPr>
            </w:pPr>
          </w:p>
          <w:p w:rsidR="00492C11" w:rsidRPr="00E8074F" w:rsidRDefault="00492C11" w:rsidP="00E8074F">
            <w:pPr>
              <w:jc w:val="both"/>
              <w:rPr>
                <w:b/>
                <w:bCs/>
                <w:color w:val="000000"/>
                <w:sz w:val="26"/>
              </w:rPr>
            </w:pPr>
            <w:r w:rsidRPr="00E8074F">
              <w:rPr>
                <w:b/>
                <w:bCs/>
                <w:color w:val="000000"/>
                <w:sz w:val="26"/>
              </w:rPr>
              <w:t>II. Luyện tập ở nhà:</w:t>
            </w:r>
          </w:p>
          <w:p w:rsidR="00492C11" w:rsidRPr="00E8074F" w:rsidRDefault="00492C11" w:rsidP="00E8074F">
            <w:pPr>
              <w:jc w:val="both"/>
              <w:rPr>
                <w:color w:val="000000"/>
                <w:sz w:val="26"/>
              </w:rPr>
            </w:pPr>
            <w:r w:rsidRPr="00E8074F">
              <w:rPr>
                <w:b/>
                <w:color w:val="000000"/>
                <w:sz w:val="26"/>
              </w:rPr>
              <w:t xml:space="preserve">1. Trả lời: </w:t>
            </w:r>
            <w:r w:rsidRPr="00E8074F">
              <w:rPr>
                <w:color w:val="000000"/>
                <w:sz w:val="26"/>
              </w:rPr>
              <w:t>Cả hai nhận định đều đúng vì:</w:t>
            </w:r>
          </w:p>
          <w:p w:rsidR="00492C11" w:rsidRPr="00E8074F" w:rsidRDefault="00492C11" w:rsidP="00E8074F">
            <w:pPr>
              <w:jc w:val="both"/>
              <w:rPr>
                <w:color w:val="000000"/>
                <w:sz w:val="26"/>
              </w:rPr>
            </w:pPr>
            <w:r w:rsidRPr="00E8074F">
              <w:rPr>
                <w:color w:val="000000"/>
                <w:sz w:val="26"/>
              </w:rPr>
              <w:t>- Một bài văn nghị luận chỉ hấp dẫn khi sử dụng kết hợp các phương thức biểu đạt nếu không nó sẽ đi sa vào trừu tượng, khô khan.</w:t>
            </w:r>
          </w:p>
          <w:p w:rsidR="00492C11" w:rsidRPr="00E8074F" w:rsidRDefault="00492C11" w:rsidP="00E8074F">
            <w:pPr>
              <w:jc w:val="both"/>
              <w:rPr>
                <w:color w:val="000000"/>
                <w:sz w:val="26"/>
              </w:rPr>
            </w:pPr>
            <w:r w:rsidRPr="00E8074F">
              <w:rPr>
                <w:color w:val="000000"/>
                <w:sz w:val="26"/>
              </w:rPr>
              <w:t>- Tác phẩm nghị luận chỉ vận dụng một phương pháp sẽ rơi vào đơn điệu, nhàm chán và khô cứng.</w:t>
            </w:r>
          </w:p>
          <w:p w:rsidR="00492C11" w:rsidRPr="00E8074F" w:rsidRDefault="00492C11" w:rsidP="00E8074F">
            <w:pPr>
              <w:jc w:val="both"/>
              <w:rPr>
                <w:b/>
                <w:color w:val="000000"/>
                <w:sz w:val="26"/>
              </w:rPr>
            </w:pPr>
            <w:r w:rsidRPr="00E8074F">
              <w:rPr>
                <w:b/>
                <w:color w:val="000000"/>
                <w:sz w:val="26"/>
              </w:rPr>
              <w:t>2. Viết bài:</w:t>
            </w:r>
          </w:p>
          <w:p w:rsidR="00492C11" w:rsidRPr="00E8074F" w:rsidRDefault="00492C11" w:rsidP="00E8074F">
            <w:pPr>
              <w:jc w:val="both"/>
              <w:rPr>
                <w:color w:val="000000"/>
                <w:sz w:val="26"/>
              </w:rPr>
            </w:pPr>
            <w:r w:rsidRPr="00E8074F">
              <w:rPr>
                <w:color w:val="000000"/>
                <w:sz w:val="26"/>
              </w:rPr>
              <w:t xml:space="preserve">Chủ đề: Ô nhiễm môi trường </w:t>
            </w:r>
            <w:r w:rsidR="00045EB4" w:rsidRPr="00E8074F">
              <w:rPr>
                <w:color w:val="000000"/>
                <w:sz w:val="26"/>
              </w:rPr>
              <w:t>.</w:t>
            </w:r>
          </w:p>
        </w:tc>
      </w:tr>
    </w:tbl>
    <w:p w:rsidR="009E4E83" w:rsidRDefault="009E4E83" w:rsidP="00492C11">
      <w:pPr>
        <w:jc w:val="both"/>
        <w:rPr>
          <w:b/>
          <w:color w:val="000000"/>
          <w:sz w:val="26"/>
          <w:lang w:val="en-US"/>
        </w:rPr>
      </w:pPr>
    </w:p>
    <w:p w:rsidR="008C4AC5" w:rsidRPr="00BE6B71" w:rsidRDefault="008C4AC5" w:rsidP="00492C11">
      <w:pPr>
        <w:jc w:val="both"/>
        <w:rPr>
          <w:b/>
          <w:color w:val="000000"/>
          <w:sz w:val="26"/>
        </w:rPr>
      </w:pPr>
      <w:r w:rsidRPr="00BE6B71">
        <w:rPr>
          <w:b/>
          <w:color w:val="000000"/>
          <w:sz w:val="26"/>
        </w:rPr>
        <w:t>Hoạt động 5. Hoạt động bổ sung</w:t>
      </w:r>
    </w:p>
    <w:p w:rsidR="00492C11" w:rsidRPr="00BE6B71" w:rsidRDefault="005F1D2B" w:rsidP="00492C11">
      <w:pPr>
        <w:jc w:val="both"/>
        <w:rPr>
          <w:b/>
          <w:color w:val="000000"/>
          <w:sz w:val="26"/>
        </w:rPr>
      </w:pPr>
      <w:r w:rsidRPr="00BE6B71">
        <w:rPr>
          <w:b/>
          <w:color w:val="000000"/>
          <w:sz w:val="26"/>
        </w:rPr>
        <w:t xml:space="preserve">4. </w:t>
      </w:r>
      <w:r w:rsidR="00492C11" w:rsidRPr="00BE6B71">
        <w:rPr>
          <w:b/>
          <w:color w:val="000000"/>
          <w:sz w:val="26"/>
        </w:rPr>
        <w:t>Củng cố</w:t>
      </w:r>
    </w:p>
    <w:p w:rsidR="00492C11" w:rsidRPr="00BE6B71" w:rsidRDefault="00492C11" w:rsidP="00492C11">
      <w:pPr>
        <w:jc w:val="both"/>
        <w:rPr>
          <w:color w:val="000000"/>
          <w:sz w:val="26"/>
        </w:rPr>
      </w:pPr>
      <w:r w:rsidRPr="00BE6B71">
        <w:rPr>
          <w:color w:val="000000"/>
          <w:sz w:val="26"/>
        </w:rPr>
        <w:t>- Việc vận dụng các phương thức biểu đạt trong bài văn nghị luận là cần thiết.</w:t>
      </w:r>
    </w:p>
    <w:p w:rsidR="00492C11" w:rsidRPr="00BE6B71" w:rsidRDefault="00492C11" w:rsidP="00492C11">
      <w:pPr>
        <w:jc w:val="both"/>
        <w:rPr>
          <w:color w:val="000000"/>
          <w:sz w:val="26"/>
        </w:rPr>
      </w:pPr>
      <w:r w:rsidRPr="00BE6B71">
        <w:rPr>
          <w:color w:val="000000"/>
          <w:sz w:val="26"/>
        </w:rPr>
        <w:t>- Việc vận dụng các phương thức biểu đạt phải xuất phát từ yêu cầu và mục đích nghị luận.</w:t>
      </w:r>
    </w:p>
    <w:p w:rsidR="00492C11" w:rsidRPr="00BE6B71" w:rsidRDefault="00492C11" w:rsidP="00492C11">
      <w:pPr>
        <w:jc w:val="both"/>
        <w:rPr>
          <w:color w:val="000000"/>
          <w:spacing w:val="-6"/>
          <w:sz w:val="26"/>
        </w:rPr>
      </w:pPr>
      <w:r w:rsidRPr="00BE6B71">
        <w:rPr>
          <w:color w:val="000000"/>
          <w:spacing w:val="-6"/>
          <w:sz w:val="26"/>
        </w:rPr>
        <w:t>- Kết hợp nhuần nhuyễn các phương thức  người viết có thể làm cho tiến trình nghị luận đặc sắc, hấp dẫn.</w:t>
      </w:r>
    </w:p>
    <w:p w:rsidR="00714D07" w:rsidRPr="00BE6B71" w:rsidRDefault="00BB72D6" w:rsidP="00492C11">
      <w:pPr>
        <w:jc w:val="both"/>
        <w:rPr>
          <w:b/>
          <w:color w:val="000000"/>
          <w:sz w:val="26"/>
        </w:rPr>
      </w:pPr>
      <w:r w:rsidRPr="00BE6B71">
        <w:rPr>
          <w:b/>
          <w:color w:val="000000"/>
          <w:sz w:val="26"/>
        </w:rPr>
        <w:t xml:space="preserve">5. </w:t>
      </w:r>
      <w:r w:rsidR="00492C11" w:rsidRPr="00BE6B71">
        <w:rPr>
          <w:b/>
          <w:color w:val="000000"/>
          <w:sz w:val="26"/>
        </w:rPr>
        <w:t>Dặn dò</w:t>
      </w:r>
    </w:p>
    <w:p w:rsidR="00492C11" w:rsidRPr="00BE6B71" w:rsidRDefault="00714D07" w:rsidP="00492C11">
      <w:pPr>
        <w:jc w:val="both"/>
        <w:rPr>
          <w:color w:val="000000"/>
          <w:sz w:val="26"/>
        </w:rPr>
      </w:pPr>
      <w:r w:rsidRPr="00BE6B71">
        <w:rPr>
          <w:b/>
          <w:color w:val="000000"/>
          <w:sz w:val="26"/>
        </w:rPr>
        <w:t xml:space="preserve">- </w:t>
      </w:r>
      <w:r w:rsidR="00492C11" w:rsidRPr="00BE6B71">
        <w:rPr>
          <w:color w:val="000000"/>
          <w:sz w:val="26"/>
        </w:rPr>
        <w:t xml:space="preserve">Chuẩn bị bài mới: </w:t>
      </w:r>
      <w:r w:rsidR="0012628A">
        <w:rPr>
          <w:i/>
          <w:color w:val="000000"/>
          <w:sz w:val="26"/>
        </w:rPr>
        <w:t>Đàn ghi</w:t>
      </w:r>
      <w:r w:rsidR="0012628A" w:rsidRPr="009E4E83">
        <w:rPr>
          <w:i/>
          <w:color w:val="000000"/>
          <w:sz w:val="26"/>
        </w:rPr>
        <w:t xml:space="preserve"> </w:t>
      </w:r>
      <w:r w:rsidR="00492C11" w:rsidRPr="00BE6B71">
        <w:rPr>
          <w:i/>
          <w:color w:val="000000"/>
          <w:sz w:val="26"/>
        </w:rPr>
        <w:t>ta của Lor-ca</w:t>
      </w:r>
      <w:r w:rsidR="00492C11" w:rsidRPr="00BE6B71">
        <w:rPr>
          <w:color w:val="000000"/>
          <w:sz w:val="26"/>
        </w:rPr>
        <w:t xml:space="preserve"> (Thanh Thảo).</w:t>
      </w:r>
    </w:p>
    <w:p w:rsidR="00492C11" w:rsidRPr="00BE6B71" w:rsidRDefault="00492C11" w:rsidP="00F90DFA">
      <w:pPr>
        <w:jc w:val="both"/>
        <w:outlineLvl w:val="1"/>
        <w:rPr>
          <w:bCs/>
          <w:color w:val="000000"/>
          <w:sz w:val="26"/>
        </w:rPr>
      </w:pPr>
    </w:p>
    <w:p w:rsidR="00FE0AE8" w:rsidRPr="00BE6B71" w:rsidRDefault="00FE0AE8" w:rsidP="001C229B">
      <w:pPr>
        <w:jc w:val="both"/>
        <w:outlineLvl w:val="1"/>
        <w:rPr>
          <w:bCs/>
          <w:color w:val="000000"/>
          <w:sz w:val="26"/>
        </w:rPr>
      </w:pPr>
    </w:p>
    <w:p w:rsidR="00FE0AE8" w:rsidRPr="009E4E83" w:rsidRDefault="00FE0AE8" w:rsidP="001C229B">
      <w:pPr>
        <w:jc w:val="both"/>
        <w:outlineLvl w:val="1"/>
        <w:rPr>
          <w:bCs/>
          <w:color w:val="000000"/>
          <w:sz w:val="26"/>
        </w:rPr>
      </w:pPr>
    </w:p>
    <w:p w:rsidR="00F66AE3" w:rsidRPr="009E4E83" w:rsidRDefault="00F66AE3" w:rsidP="001C229B">
      <w:pPr>
        <w:jc w:val="both"/>
        <w:outlineLvl w:val="1"/>
        <w:rPr>
          <w:bCs/>
          <w:color w:val="000000"/>
          <w:sz w:val="26"/>
        </w:rPr>
      </w:pPr>
    </w:p>
    <w:p w:rsidR="00F66AE3" w:rsidRPr="009E4E83" w:rsidRDefault="00F66AE3" w:rsidP="001C229B">
      <w:pPr>
        <w:jc w:val="both"/>
        <w:outlineLvl w:val="1"/>
        <w:rPr>
          <w:bCs/>
          <w:color w:val="000000"/>
          <w:sz w:val="26"/>
        </w:rPr>
      </w:pPr>
    </w:p>
    <w:p w:rsidR="00F66AE3" w:rsidRPr="009E4E83" w:rsidRDefault="00F66AE3" w:rsidP="001C229B">
      <w:pPr>
        <w:jc w:val="both"/>
        <w:outlineLvl w:val="1"/>
        <w:rPr>
          <w:bCs/>
          <w:color w:val="000000"/>
          <w:sz w:val="26"/>
        </w:rPr>
      </w:pPr>
    </w:p>
    <w:p w:rsidR="00F66AE3" w:rsidRPr="009E4E83" w:rsidRDefault="00F66AE3" w:rsidP="001C229B">
      <w:pPr>
        <w:jc w:val="both"/>
        <w:outlineLvl w:val="1"/>
        <w:rPr>
          <w:bCs/>
          <w:color w:val="000000"/>
          <w:sz w:val="26"/>
        </w:rPr>
      </w:pPr>
    </w:p>
    <w:p w:rsidR="00F66AE3" w:rsidRPr="009E4E83" w:rsidRDefault="00F66AE3" w:rsidP="001C229B">
      <w:pPr>
        <w:jc w:val="both"/>
        <w:outlineLvl w:val="1"/>
        <w:rPr>
          <w:bCs/>
          <w:color w:val="000000"/>
          <w:sz w:val="26"/>
        </w:rPr>
      </w:pPr>
    </w:p>
    <w:p w:rsidR="00F66AE3" w:rsidRPr="009E4E83" w:rsidRDefault="00F66AE3" w:rsidP="001C229B">
      <w:pPr>
        <w:jc w:val="both"/>
        <w:outlineLvl w:val="1"/>
        <w:rPr>
          <w:bCs/>
          <w:color w:val="000000"/>
          <w:sz w:val="26"/>
        </w:rPr>
      </w:pPr>
    </w:p>
    <w:p w:rsidR="00F66AE3" w:rsidRPr="009E4E83" w:rsidRDefault="00F66AE3" w:rsidP="001C229B">
      <w:pPr>
        <w:jc w:val="both"/>
        <w:outlineLvl w:val="1"/>
        <w:rPr>
          <w:bCs/>
          <w:color w:val="000000"/>
          <w:sz w:val="26"/>
        </w:rPr>
      </w:pPr>
    </w:p>
    <w:p w:rsidR="00F66AE3" w:rsidRPr="009E4E83" w:rsidRDefault="00F66AE3" w:rsidP="001C229B">
      <w:pPr>
        <w:jc w:val="both"/>
        <w:outlineLvl w:val="1"/>
        <w:rPr>
          <w:bCs/>
          <w:color w:val="000000"/>
          <w:sz w:val="26"/>
        </w:rPr>
      </w:pPr>
    </w:p>
    <w:p w:rsidR="000F77BB" w:rsidRDefault="000F77BB" w:rsidP="001C229B">
      <w:pPr>
        <w:jc w:val="both"/>
        <w:outlineLvl w:val="1"/>
        <w:rPr>
          <w:bCs/>
          <w:color w:val="000000"/>
          <w:sz w:val="26"/>
          <w:lang w:val="en-US"/>
        </w:rPr>
      </w:pPr>
    </w:p>
    <w:p w:rsidR="00CB4F05" w:rsidRPr="00CB4F05" w:rsidRDefault="00CB4F05" w:rsidP="001C229B">
      <w:pPr>
        <w:jc w:val="both"/>
        <w:outlineLvl w:val="1"/>
        <w:rPr>
          <w:bCs/>
          <w:color w:val="000000"/>
          <w:sz w:val="26"/>
          <w:lang w:val="en-US"/>
        </w:rPr>
      </w:pPr>
    </w:p>
    <w:p w:rsidR="00FE0AE8" w:rsidRPr="00CB4F05" w:rsidRDefault="00FE0AE8" w:rsidP="001C229B">
      <w:pPr>
        <w:jc w:val="both"/>
        <w:outlineLvl w:val="1"/>
        <w:rPr>
          <w:bCs/>
          <w:color w:val="000000"/>
          <w:sz w:val="26"/>
          <w:lang w:val="en-US"/>
        </w:rPr>
      </w:pPr>
      <w:r w:rsidRPr="00BE6B71">
        <w:rPr>
          <w:bCs/>
          <w:color w:val="000000"/>
          <w:sz w:val="26"/>
        </w:rPr>
        <w:t xml:space="preserve">Ngày soạn: </w:t>
      </w:r>
      <w:r w:rsidR="00CB4F05">
        <w:rPr>
          <w:bCs/>
          <w:color w:val="000000"/>
          <w:sz w:val="26"/>
          <w:lang w:val="en-US"/>
        </w:rPr>
        <w:t>2</w:t>
      </w:r>
      <w:r w:rsidR="00CB4F05">
        <w:rPr>
          <w:bCs/>
          <w:color w:val="000000"/>
          <w:sz w:val="26"/>
        </w:rPr>
        <w:t>0/11/201</w:t>
      </w:r>
      <w:r w:rsidR="00CB4F05">
        <w:rPr>
          <w:bCs/>
          <w:color w:val="000000"/>
          <w:sz w:val="26"/>
          <w:lang w:val="en-US"/>
        </w:rPr>
        <w:t>6</w:t>
      </w:r>
    </w:p>
    <w:p w:rsidR="009207C9" w:rsidRPr="00BE6B71" w:rsidRDefault="009207C9" w:rsidP="001C229B">
      <w:pPr>
        <w:jc w:val="both"/>
        <w:outlineLvl w:val="1"/>
        <w:rPr>
          <w:bCs/>
          <w:color w:val="000000"/>
          <w:sz w:val="26"/>
        </w:rPr>
      </w:pPr>
      <w:r w:rsidRPr="00BE6B71">
        <w:rPr>
          <w:bCs/>
          <w:color w:val="000000"/>
          <w:sz w:val="26"/>
        </w:rPr>
        <w:t>Ngày dạy:</w:t>
      </w:r>
    </w:p>
    <w:p w:rsidR="001C229B" w:rsidRPr="00BE6B71" w:rsidRDefault="001C229B" w:rsidP="00452881">
      <w:pPr>
        <w:jc w:val="center"/>
        <w:outlineLvl w:val="1"/>
        <w:rPr>
          <w:b/>
          <w:bCs/>
          <w:color w:val="000000"/>
          <w:sz w:val="26"/>
        </w:rPr>
      </w:pPr>
      <w:r w:rsidRPr="00BE6B71">
        <w:rPr>
          <w:b/>
          <w:bCs/>
          <w:color w:val="000000"/>
          <w:sz w:val="26"/>
        </w:rPr>
        <w:t>Tiế</w:t>
      </w:r>
      <w:r w:rsidR="00E43E26" w:rsidRPr="00BE6B71">
        <w:rPr>
          <w:b/>
          <w:bCs/>
          <w:color w:val="000000"/>
          <w:sz w:val="26"/>
        </w:rPr>
        <w:t>t</w:t>
      </w:r>
      <w:r w:rsidRPr="00BE6B71">
        <w:rPr>
          <w:b/>
          <w:bCs/>
          <w:color w:val="000000"/>
          <w:sz w:val="26"/>
        </w:rPr>
        <w:t xml:space="preserve"> 40</w:t>
      </w:r>
      <w:r w:rsidR="00E43E26" w:rsidRPr="00BE6B71">
        <w:rPr>
          <w:b/>
          <w:bCs/>
          <w:color w:val="000000"/>
          <w:sz w:val="26"/>
        </w:rPr>
        <w:t>.</w:t>
      </w:r>
      <w:r w:rsidRPr="00BE6B71">
        <w:rPr>
          <w:b/>
          <w:sz w:val="26"/>
        </w:rPr>
        <w:t xml:space="preserve"> </w:t>
      </w:r>
      <w:r w:rsidRPr="00BE6B71">
        <w:rPr>
          <w:b/>
          <w:bCs/>
          <w:color w:val="000000"/>
          <w:sz w:val="26"/>
        </w:rPr>
        <w:t>Đọ</w:t>
      </w:r>
      <w:r w:rsidR="00E43E26" w:rsidRPr="00BE6B71">
        <w:rPr>
          <w:b/>
          <w:bCs/>
          <w:color w:val="000000"/>
          <w:sz w:val="26"/>
        </w:rPr>
        <w:t>c văn .</w:t>
      </w:r>
      <w:r w:rsidR="00AE40EF" w:rsidRPr="00BE6B71">
        <w:rPr>
          <w:b/>
          <w:bCs/>
          <w:color w:val="000000"/>
          <w:sz w:val="26"/>
        </w:rPr>
        <w:t xml:space="preserve">ĐÀN GHI </w:t>
      </w:r>
      <w:r w:rsidRPr="00BE6B71">
        <w:rPr>
          <w:b/>
          <w:bCs/>
          <w:color w:val="000000"/>
          <w:sz w:val="26"/>
        </w:rPr>
        <w:t>TA CỦ</w:t>
      </w:r>
      <w:r w:rsidR="00452881" w:rsidRPr="00BE6B71">
        <w:rPr>
          <w:b/>
          <w:bCs/>
          <w:color w:val="000000"/>
          <w:sz w:val="26"/>
        </w:rPr>
        <w:t>A LOR-CA</w:t>
      </w:r>
    </w:p>
    <w:p w:rsidR="001C229B" w:rsidRPr="00BE6B71" w:rsidRDefault="00452881" w:rsidP="00452881">
      <w:pPr>
        <w:jc w:val="center"/>
        <w:outlineLvl w:val="1"/>
        <w:rPr>
          <w:b/>
          <w:bCs/>
          <w:i/>
          <w:color w:val="000000"/>
          <w:sz w:val="26"/>
        </w:rPr>
      </w:pPr>
      <w:r w:rsidRPr="00BE6B71">
        <w:rPr>
          <w:b/>
          <w:bCs/>
          <w:i/>
          <w:color w:val="000000"/>
          <w:sz w:val="26"/>
        </w:rPr>
        <w:t xml:space="preserve">                                                      </w:t>
      </w:r>
      <w:r w:rsidR="001C229B" w:rsidRPr="00BE6B71">
        <w:rPr>
          <w:b/>
          <w:bCs/>
          <w:i/>
          <w:color w:val="000000"/>
          <w:sz w:val="26"/>
        </w:rPr>
        <w:t>Thanh Thả</w:t>
      </w:r>
      <w:r w:rsidRPr="00BE6B71">
        <w:rPr>
          <w:b/>
          <w:bCs/>
          <w:i/>
          <w:color w:val="000000"/>
          <w:sz w:val="26"/>
        </w:rPr>
        <w:t>o</w:t>
      </w:r>
    </w:p>
    <w:p w:rsidR="00EA171E" w:rsidRPr="00BE6B71" w:rsidRDefault="000F77BB" w:rsidP="00EA171E">
      <w:pPr>
        <w:rPr>
          <w:b/>
          <w:color w:val="000000"/>
          <w:sz w:val="26"/>
        </w:rPr>
      </w:pPr>
      <w:r w:rsidRPr="00BE6B71">
        <w:rPr>
          <w:b/>
          <w:color w:val="000000"/>
          <w:sz w:val="26"/>
        </w:rPr>
        <w:t>A</w:t>
      </w:r>
      <w:r w:rsidR="00EA171E" w:rsidRPr="00BE6B71">
        <w:rPr>
          <w:b/>
          <w:color w:val="000000"/>
          <w:sz w:val="26"/>
        </w:rPr>
        <w:t xml:space="preserve">. Mục tiêu </w:t>
      </w:r>
      <w:r w:rsidRPr="00BE6B71">
        <w:rPr>
          <w:b/>
          <w:color w:val="000000"/>
          <w:sz w:val="26"/>
        </w:rPr>
        <w:t>bài học</w:t>
      </w:r>
    </w:p>
    <w:p w:rsidR="00EA171E" w:rsidRPr="00BE6B71" w:rsidRDefault="00326F11" w:rsidP="00EA171E">
      <w:pPr>
        <w:rPr>
          <w:b/>
          <w:color w:val="000000"/>
          <w:sz w:val="26"/>
        </w:rPr>
      </w:pPr>
      <w:r w:rsidRPr="00BE6B71">
        <w:rPr>
          <w:b/>
          <w:color w:val="000000"/>
          <w:sz w:val="26"/>
        </w:rPr>
        <w:t>1.</w:t>
      </w:r>
      <w:r w:rsidR="00EA171E" w:rsidRPr="00BE6B71">
        <w:rPr>
          <w:b/>
          <w:color w:val="000000"/>
          <w:sz w:val="26"/>
        </w:rPr>
        <w:t xml:space="preserve"> Kiến thức</w:t>
      </w:r>
      <w:r w:rsidR="00EA171E" w:rsidRPr="00BE6B71">
        <w:rPr>
          <w:color w:val="000000"/>
          <w:sz w:val="26"/>
        </w:rPr>
        <w:t xml:space="preserve"> :</w:t>
      </w:r>
      <w:r w:rsidR="006F54DB" w:rsidRPr="00D72E76">
        <w:rPr>
          <w:color w:val="000000"/>
          <w:sz w:val="26"/>
        </w:rPr>
        <w:t xml:space="preserve"> </w:t>
      </w:r>
      <w:r w:rsidR="00EA171E" w:rsidRPr="00BE6B71">
        <w:rPr>
          <w:color w:val="000000"/>
          <w:sz w:val="26"/>
        </w:rPr>
        <w:t>Qua bài học giúp HS: Hiểu được vẻ đẹp của hình tượng Lor- ca qua cách cảm nhận và tái hiện độc đáo của Thanh Thảo.Nắm được những nét đặc sắc trong kiểu tư duy thơ mới mẻ, hiện đai của tác giả.</w:t>
      </w:r>
    </w:p>
    <w:p w:rsidR="00EA171E" w:rsidRPr="00887059" w:rsidRDefault="00BE2067" w:rsidP="00EA171E">
      <w:pPr>
        <w:jc w:val="both"/>
        <w:rPr>
          <w:color w:val="000000"/>
          <w:sz w:val="26"/>
        </w:rPr>
      </w:pPr>
      <w:r w:rsidRPr="00BE6B71">
        <w:rPr>
          <w:b/>
          <w:color w:val="000000"/>
          <w:sz w:val="26"/>
        </w:rPr>
        <w:t>2. K</w:t>
      </w:r>
      <w:r w:rsidR="00EA171E" w:rsidRPr="00887059">
        <w:rPr>
          <w:b/>
          <w:color w:val="000000"/>
          <w:sz w:val="26"/>
        </w:rPr>
        <w:t>ĩ năng</w:t>
      </w:r>
      <w:r w:rsidR="00EA171E" w:rsidRPr="00887059">
        <w:rPr>
          <w:color w:val="000000"/>
          <w:sz w:val="26"/>
        </w:rPr>
        <w:t xml:space="preserve"> :  Trình bày, trao đối về mạch cảm xúc của bài thơ, về hình tượng Lor-ca, về cách thể hiện cảm xúc của tác giả. Phân tích, so sánh, bình luận về vẻ đẹp của hình tượng Lor-ca, về những sáng tạo độc đáo của Thanh Thảo trong bài thơ.</w:t>
      </w:r>
    </w:p>
    <w:p w:rsidR="00EA171E" w:rsidRPr="00887059" w:rsidRDefault="00834755" w:rsidP="00EA171E">
      <w:pPr>
        <w:ind w:left="360" w:hanging="360"/>
        <w:rPr>
          <w:color w:val="000000"/>
          <w:sz w:val="26"/>
        </w:rPr>
      </w:pPr>
      <w:r w:rsidRPr="00887059">
        <w:rPr>
          <w:b/>
          <w:color w:val="000000"/>
          <w:sz w:val="26"/>
        </w:rPr>
        <w:t>3. Tư duy,  t</w:t>
      </w:r>
      <w:r w:rsidR="00EA171E" w:rsidRPr="00887059">
        <w:rPr>
          <w:b/>
          <w:color w:val="000000"/>
          <w:sz w:val="26"/>
        </w:rPr>
        <w:t>hái độ</w:t>
      </w:r>
      <w:r w:rsidR="00EA171E" w:rsidRPr="00887059">
        <w:rPr>
          <w:color w:val="000000"/>
          <w:sz w:val="26"/>
        </w:rPr>
        <w:t xml:space="preserve"> : Tự nhận thức về tinh thần bất khuất của người anh hùng dân tộc.</w:t>
      </w:r>
    </w:p>
    <w:p w:rsidR="00EA171E" w:rsidRPr="00887059" w:rsidRDefault="00A71F2E" w:rsidP="00EA171E">
      <w:pPr>
        <w:jc w:val="both"/>
        <w:rPr>
          <w:b/>
          <w:color w:val="000000"/>
          <w:sz w:val="26"/>
        </w:rPr>
      </w:pPr>
      <w:r w:rsidRPr="00887059">
        <w:rPr>
          <w:b/>
          <w:iCs w:val="0"/>
          <w:color w:val="000000"/>
          <w:sz w:val="26"/>
        </w:rPr>
        <w:t>B. Phương tiện</w:t>
      </w:r>
      <w:r w:rsidR="005D3DDE" w:rsidRPr="00887059">
        <w:rPr>
          <w:b/>
          <w:iCs w:val="0"/>
          <w:color w:val="000000"/>
          <w:sz w:val="26"/>
        </w:rPr>
        <w:t xml:space="preserve"> </w:t>
      </w:r>
      <w:r w:rsidR="00EA171E" w:rsidRPr="00887059">
        <w:rPr>
          <w:b/>
          <w:iCs w:val="0"/>
          <w:color w:val="000000"/>
          <w:sz w:val="26"/>
        </w:rPr>
        <w:t xml:space="preserve"> </w:t>
      </w:r>
    </w:p>
    <w:p w:rsidR="00EA171E" w:rsidRPr="00887059" w:rsidRDefault="00EA171E" w:rsidP="00EA171E">
      <w:pPr>
        <w:ind w:left="540"/>
        <w:jc w:val="both"/>
        <w:rPr>
          <w:color w:val="000000"/>
          <w:sz w:val="26"/>
        </w:rPr>
      </w:pPr>
      <w:r w:rsidRPr="00887059">
        <w:rPr>
          <w:iCs w:val="0"/>
          <w:color w:val="000000"/>
          <w:sz w:val="26"/>
        </w:rPr>
        <w:t>+</w:t>
      </w:r>
      <w:r w:rsidR="00F42E7B" w:rsidRPr="00F42E7B">
        <w:rPr>
          <w:iCs w:val="0"/>
          <w:color w:val="000000"/>
          <w:sz w:val="26"/>
        </w:rPr>
        <w:t xml:space="preserve"> </w:t>
      </w:r>
      <w:r w:rsidRPr="00887059">
        <w:rPr>
          <w:color w:val="000000"/>
          <w:sz w:val="26"/>
        </w:rPr>
        <w:t>GV : Soạn bài , chuẩn bị tư liệu giảng dạy SGK, SGV, Thiết kế bài học</w:t>
      </w:r>
    </w:p>
    <w:p w:rsidR="00EA171E" w:rsidRPr="00887059" w:rsidRDefault="002F3CB9" w:rsidP="00A473BB">
      <w:pPr>
        <w:ind w:left="540"/>
        <w:jc w:val="both"/>
        <w:rPr>
          <w:color w:val="000000"/>
          <w:sz w:val="26"/>
        </w:rPr>
      </w:pPr>
      <w:r w:rsidRPr="00887059">
        <w:rPr>
          <w:color w:val="000000"/>
          <w:sz w:val="26"/>
        </w:rPr>
        <w:t>+</w:t>
      </w:r>
      <w:r w:rsidR="00F42E7B" w:rsidRPr="00F42E7B">
        <w:rPr>
          <w:color w:val="000000"/>
          <w:sz w:val="26"/>
        </w:rPr>
        <w:t xml:space="preserve"> </w:t>
      </w:r>
      <w:r w:rsidRPr="00887059">
        <w:rPr>
          <w:color w:val="000000"/>
          <w:sz w:val="26"/>
        </w:rPr>
        <w:t>HS :</w:t>
      </w:r>
      <w:r w:rsidR="00EA171E" w:rsidRPr="00887059">
        <w:rPr>
          <w:color w:val="000000"/>
          <w:sz w:val="26"/>
        </w:rPr>
        <w:t xml:space="preserve"> SGK và trả lời các câu hỏi trong phần hướng dẫn học bài.</w:t>
      </w:r>
    </w:p>
    <w:p w:rsidR="00EA171E" w:rsidRPr="00887059" w:rsidRDefault="002B6AD8" w:rsidP="00EA171E">
      <w:pPr>
        <w:rPr>
          <w:color w:val="000000"/>
          <w:sz w:val="26"/>
        </w:rPr>
      </w:pPr>
      <w:r w:rsidRPr="00887059">
        <w:rPr>
          <w:color w:val="000000"/>
          <w:sz w:val="26"/>
        </w:rPr>
        <w:t xml:space="preserve"> </w:t>
      </w:r>
      <w:r w:rsidRPr="00887059">
        <w:rPr>
          <w:b/>
          <w:color w:val="000000"/>
          <w:sz w:val="26"/>
        </w:rPr>
        <w:t>C</w:t>
      </w:r>
      <w:r w:rsidR="00EA171E" w:rsidRPr="00887059">
        <w:rPr>
          <w:color w:val="000000"/>
          <w:sz w:val="26"/>
        </w:rPr>
        <w:t xml:space="preserve">. </w:t>
      </w:r>
      <w:r w:rsidR="00EA171E" w:rsidRPr="00887059">
        <w:rPr>
          <w:b/>
          <w:color w:val="000000"/>
          <w:sz w:val="26"/>
        </w:rPr>
        <w:t xml:space="preserve"> Phương pháp:</w:t>
      </w:r>
      <w:r w:rsidR="00EA171E" w:rsidRPr="00887059">
        <w:rPr>
          <w:color w:val="000000"/>
          <w:sz w:val="26"/>
        </w:rPr>
        <w:t xml:space="preserve">  </w:t>
      </w:r>
    </w:p>
    <w:p w:rsidR="00EA171E" w:rsidRPr="00887059" w:rsidRDefault="00EA171E" w:rsidP="00EA171E">
      <w:pPr>
        <w:rPr>
          <w:color w:val="000000"/>
          <w:sz w:val="26"/>
        </w:rPr>
      </w:pPr>
      <w:r w:rsidRPr="00887059">
        <w:rPr>
          <w:color w:val="000000"/>
          <w:sz w:val="26"/>
        </w:rPr>
        <w:t>- Đọc diễn cảm.</w:t>
      </w:r>
    </w:p>
    <w:p w:rsidR="00EA171E" w:rsidRPr="00887059" w:rsidRDefault="00EA171E" w:rsidP="00EA171E">
      <w:pPr>
        <w:rPr>
          <w:color w:val="000000"/>
          <w:sz w:val="26"/>
        </w:rPr>
      </w:pPr>
      <w:r w:rsidRPr="00887059">
        <w:rPr>
          <w:color w:val="000000"/>
          <w:sz w:val="26"/>
        </w:rPr>
        <w:t>- Qui nạp từ dễ đến khó, từ cụ thể đến khái quát kết hợp vận dụng các phương pháp phân tích, tổng hợp để HS chủ động khám phá tác phẩm.</w:t>
      </w:r>
    </w:p>
    <w:p w:rsidR="00EA171E" w:rsidRPr="00887059" w:rsidRDefault="00EA171E" w:rsidP="00EA171E">
      <w:pPr>
        <w:rPr>
          <w:color w:val="000000"/>
          <w:spacing w:val="-2"/>
          <w:sz w:val="26"/>
        </w:rPr>
      </w:pPr>
      <w:r w:rsidRPr="00887059">
        <w:rPr>
          <w:color w:val="000000"/>
          <w:sz w:val="26"/>
        </w:rPr>
        <w:t xml:space="preserve">- </w:t>
      </w:r>
      <w:r w:rsidRPr="00887059">
        <w:rPr>
          <w:color w:val="000000"/>
          <w:spacing w:val="-2"/>
          <w:sz w:val="26"/>
        </w:rPr>
        <w:t>Cung cấp kiến thức về các trào lưu, trường phái văn học như chủ nghĩa tượng trưng, chủ nghĩa siêu thực trong văn học phương Tây và sự ảnh hưởng của nó đến văn học Việt Nam.</w:t>
      </w:r>
    </w:p>
    <w:p w:rsidR="00EA171E" w:rsidRPr="00887059" w:rsidRDefault="007C25E7" w:rsidP="00EA171E">
      <w:pPr>
        <w:rPr>
          <w:b/>
          <w:color w:val="000000"/>
          <w:sz w:val="26"/>
        </w:rPr>
      </w:pPr>
      <w:r w:rsidRPr="00887059">
        <w:rPr>
          <w:b/>
          <w:color w:val="000000"/>
          <w:sz w:val="26"/>
        </w:rPr>
        <w:t>D</w:t>
      </w:r>
      <w:r w:rsidR="00EA171E" w:rsidRPr="00887059">
        <w:rPr>
          <w:b/>
          <w:color w:val="000000"/>
          <w:sz w:val="26"/>
        </w:rPr>
        <w:t>. Tiế</w:t>
      </w:r>
      <w:r w:rsidR="00972396" w:rsidRPr="00887059">
        <w:rPr>
          <w:b/>
          <w:color w:val="000000"/>
          <w:sz w:val="26"/>
        </w:rPr>
        <w:t>n trình dạy học</w:t>
      </w:r>
      <w:r w:rsidR="00EA171E" w:rsidRPr="00887059">
        <w:rPr>
          <w:b/>
          <w:color w:val="000000"/>
          <w:sz w:val="26"/>
        </w:rPr>
        <w:t>:</w:t>
      </w:r>
    </w:p>
    <w:p w:rsidR="00EA171E" w:rsidRPr="00BE6B71" w:rsidRDefault="00EA171E" w:rsidP="00EA171E">
      <w:pPr>
        <w:rPr>
          <w:b/>
          <w:color w:val="000000"/>
          <w:sz w:val="26"/>
          <w:lang w:val="it-IT"/>
        </w:rPr>
      </w:pPr>
      <w:r w:rsidRPr="00BE6B71">
        <w:rPr>
          <w:b/>
          <w:color w:val="000000"/>
          <w:sz w:val="26"/>
          <w:lang w:val="it-IT"/>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51193B" w:rsidRPr="00E8074F" w:rsidTr="00E8074F">
        <w:tc>
          <w:tcPr>
            <w:tcW w:w="3432" w:type="dxa"/>
          </w:tcPr>
          <w:p w:rsidR="0051193B" w:rsidRPr="00E8074F" w:rsidRDefault="0051193B" w:rsidP="00E8074F">
            <w:pPr>
              <w:jc w:val="center"/>
              <w:rPr>
                <w:color w:val="000000"/>
                <w:sz w:val="26"/>
                <w:lang w:val="en-US"/>
              </w:rPr>
            </w:pPr>
            <w:r w:rsidRPr="00E8074F">
              <w:rPr>
                <w:color w:val="000000"/>
                <w:sz w:val="26"/>
                <w:lang w:val="en-US"/>
              </w:rPr>
              <w:t>Lớp</w:t>
            </w:r>
          </w:p>
        </w:tc>
        <w:tc>
          <w:tcPr>
            <w:tcW w:w="3432" w:type="dxa"/>
          </w:tcPr>
          <w:p w:rsidR="0051193B" w:rsidRPr="00E8074F" w:rsidRDefault="0051193B" w:rsidP="00E8074F">
            <w:pPr>
              <w:jc w:val="center"/>
              <w:rPr>
                <w:color w:val="000000"/>
                <w:sz w:val="26"/>
                <w:lang w:val="en-US"/>
              </w:rPr>
            </w:pPr>
            <w:r w:rsidRPr="00E8074F">
              <w:rPr>
                <w:color w:val="000000"/>
                <w:sz w:val="26"/>
                <w:lang w:val="en-US"/>
              </w:rPr>
              <w:t>Sĩ số</w:t>
            </w:r>
          </w:p>
        </w:tc>
        <w:tc>
          <w:tcPr>
            <w:tcW w:w="3432" w:type="dxa"/>
          </w:tcPr>
          <w:p w:rsidR="0051193B" w:rsidRPr="00E8074F" w:rsidRDefault="0051193B" w:rsidP="00E8074F">
            <w:pPr>
              <w:jc w:val="center"/>
              <w:rPr>
                <w:color w:val="000000"/>
                <w:sz w:val="26"/>
                <w:lang w:val="en-US"/>
              </w:rPr>
            </w:pPr>
            <w:r w:rsidRPr="00E8074F">
              <w:rPr>
                <w:color w:val="000000"/>
                <w:sz w:val="26"/>
                <w:lang w:val="en-US"/>
              </w:rPr>
              <w:t>HS vắng</w:t>
            </w:r>
          </w:p>
        </w:tc>
      </w:tr>
      <w:tr w:rsidR="0051193B" w:rsidRPr="00E8074F" w:rsidTr="00E8074F">
        <w:tc>
          <w:tcPr>
            <w:tcW w:w="3432" w:type="dxa"/>
          </w:tcPr>
          <w:p w:rsidR="0051193B" w:rsidRPr="00E8074F" w:rsidRDefault="00F42E7B" w:rsidP="00E8074F">
            <w:pPr>
              <w:jc w:val="center"/>
              <w:rPr>
                <w:color w:val="000000"/>
                <w:sz w:val="26"/>
                <w:lang w:val="en-US"/>
              </w:rPr>
            </w:pPr>
            <w:r w:rsidRPr="00E8074F">
              <w:rPr>
                <w:color w:val="000000"/>
                <w:sz w:val="26"/>
                <w:lang w:val="en-US"/>
              </w:rPr>
              <w:t>12A3</w:t>
            </w:r>
          </w:p>
        </w:tc>
        <w:tc>
          <w:tcPr>
            <w:tcW w:w="3432" w:type="dxa"/>
          </w:tcPr>
          <w:p w:rsidR="0051193B" w:rsidRPr="00E8074F" w:rsidRDefault="0051193B" w:rsidP="001C068C">
            <w:pPr>
              <w:rPr>
                <w:b/>
                <w:color w:val="000000"/>
                <w:sz w:val="26"/>
                <w:lang w:val="en-US"/>
              </w:rPr>
            </w:pPr>
          </w:p>
        </w:tc>
        <w:tc>
          <w:tcPr>
            <w:tcW w:w="3432" w:type="dxa"/>
          </w:tcPr>
          <w:p w:rsidR="0051193B" w:rsidRPr="00E8074F" w:rsidRDefault="0051193B" w:rsidP="001C068C">
            <w:pPr>
              <w:rPr>
                <w:b/>
                <w:color w:val="000000"/>
                <w:sz w:val="26"/>
                <w:lang w:val="en-US"/>
              </w:rPr>
            </w:pPr>
          </w:p>
        </w:tc>
      </w:tr>
      <w:tr w:rsidR="0051193B" w:rsidRPr="00E8074F" w:rsidTr="00E8074F">
        <w:tc>
          <w:tcPr>
            <w:tcW w:w="3432" w:type="dxa"/>
          </w:tcPr>
          <w:p w:rsidR="0051193B" w:rsidRPr="00E8074F" w:rsidRDefault="00F42E7B" w:rsidP="00E8074F">
            <w:pPr>
              <w:jc w:val="center"/>
              <w:rPr>
                <w:color w:val="000000"/>
                <w:sz w:val="26"/>
                <w:lang w:val="en-US"/>
              </w:rPr>
            </w:pPr>
            <w:r w:rsidRPr="00E8074F">
              <w:rPr>
                <w:color w:val="000000"/>
                <w:sz w:val="26"/>
                <w:lang w:val="en-US"/>
              </w:rPr>
              <w:t>12A4</w:t>
            </w:r>
          </w:p>
        </w:tc>
        <w:tc>
          <w:tcPr>
            <w:tcW w:w="3432" w:type="dxa"/>
          </w:tcPr>
          <w:p w:rsidR="0051193B" w:rsidRPr="00E8074F" w:rsidRDefault="0051193B" w:rsidP="001C068C">
            <w:pPr>
              <w:rPr>
                <w:b/>
                <w:color w:val="000000"/>
                <w:sz w:val="26"/>
                <w:lang w:val="en-US"/>
              </w:rPr>
            </w:pPr>
          </w:p>
        </w:tc>
        <w:tc>
          <w:tcPr>
            <w:tcW w:w="3432" w:type="dxa"/>
          </w:tcPr>
          <w:p w:rsidR="0051193B" w:rsidRPr="00E8074F" w:rsidRDefault="0051193B" w:rsidP="001C068C">
            <w:pPr>
              <w:rPr>
                <w:b/>
                <w:color w:val="000000"/>
                <w:sz w:val="26"/>
                <w:lang w:val="en-US"/>
              </w:rPr>
            </w:pPr>
          </w:p>
        </w:tc>
      </w:tr>
      <w:tr w:rsidR="0051193B" w:rsidRPr="00E8074F" w:rsidTr="00E8074F">
        <w:tc>
          <w:tcPr>
            <w:tcW w:w="3432" w:type="dxa"/>
          </w:tcPr>
          <w:p w:rsidR="0051193B" w:rsidRPr="00E8074F" w:rsidRDefault="00F42E7B" w:rsidP="00E8074F">
            <w:pPr>
              <w:jc w:val="center"/>
              <w:rPr>
                <w:color w:val="000000"/>
                <w:sz w:val="26"/>
                <w:lang w:val="en-US"/>
              </w:rPr>
            </w:pPr>
            <w:r w:rsidRPr="00E8074F">
              <w:rPr>
                <w:color w:val="000000"/>
                <w:sz w:val="26"/>
                <w:lang w:val="en-US"/>
              </w:rPr>
              <w:t>12A5</w:t>
            </w:r>
          </w:p>
        </w:tc>
        <w:tc>
          <w:tcPr>
            <w:tcW w:w="3432" w:type="dxa"/>
          </w:tcPr>
          <w:p w:rsidR="0051193B" w:rsidRPr="00E8074F" w:rsidRDefault="0051193B" w:rsidP="001C068C">
            <w:pPr>
              <w:rPr>
                <w:b/>
                <w:color w:val="000000"/>
                <w:sz w:val="26"/>
                <w:lang w:val="en-US"/>
              </w:rPr>
            </w:pPr>
          </w:p>
        </w:tc>
        <w:tc>
          <w:tcPr>
            <w:tcW w:w="3432" w:type="dxa"/>
          </w:tcPr>
          <w:p w:rsidR="0051193B" w:rsidRPr="00E8074F" w:rsidRDefault="0051193B" w:rsidP="001C068C">
            <w:pPr>
              <w:rPr>
                <w:b/>
                <w:color w:val="000000"/>
                <w:sz w:val="26"/>
                <w:lang w:val="en-US"/>
              </w:rPr>
            </w:pPr>
          </w:p>
        </w:tc>
      </w:tr>
    </w:tbl>
    <w:p w:rsidR="00F24060" w:rsidRPr="00BE6B71" w:rsidRDefault="00F24060" w:rsidP="00EA171E">
      <w:pPr>
        <w:rPr>
          <w:b/>
          <w:color w:val="000000"/>
          <w:sz w:val="26"/>
          <w:lang w:val="it-IT"/>
        </w:rPr>
      </w:pPr>
    </w:p>
    <w:p w:rsidR="00EA171E" w:rsidRPr="00BE6B71" w:rsidRDefault="00EA171E" w:rsidP="00EA171E">
      <w:pPr>
        <w:rPr>
          <w:b/>
          <w:color w:val="000000"/>
          <w:sz w:val="26"/>
          <w:lang w:val="it-IT"/>
        </w:rPr>
      </w:pPr>
      <w:r w:rsidRPr="00BE6B71">
        <w:rPr>
          <w:b/>
          <w:color w:val="000000"/>
          <w:sz w:val="26"/>
          <w:lang w:val="it-IT"/>
        </w:rPr>
        <w:t>2. Kiểm tra bài cũ:</w:t>
      </w:r>
    </w:p>
    <w:p w:rsidR="00EA171E" w:rsidRPr="00BE6B71" w:rsidRDefault="00EA171E" w:rsidP="00EA171E">
      <w:pPr>
        <w:rPr>
          <w:color w:val="000000"/>
          <w:sz w:val="26"/>
          <w:lang w:val="it-IT"/>
        </w:rPr>
      </w:pPr>
      <w:r w:rsidRPr="00BE6B71">
        <w:rPr>
          <w:color w:val="000000"/>
          <w:sz w:val="26"/>
          <w:lang w:val="it-IT"/>
        </w:rPr>
        <w:t xml:space="preserve">- Đọc thuộc bài thơ </w:t>
      </w:r>
      <w:r w:rsidRPr="00BE6B71">
        <w:rPr>
          <w:i/>
          <w:color w:val="000000"/>
          <w:sz w:val="26"/>
          <w:lang w:val="it-IT"/>
        </w:rPr>
        <w:t xml:space="preserve">Sóng </w:t>
      </w:r>
      <w:r w:rsidRPr="00BE6B71">
        <w:rPr>
          <w:color w:val="000000"/>
          <w:sz w:val="26"/>
          <w:lang w:val="it-IT"/>
        </w:rPr>
        <w:t>của Xuân Quỳnh.</w:t>
      </w:r>
    </w:p>
    <w:p w:rsidR="00EA171E" w:rsidRPr="00BE6B71" w:rsidRDefault="00EA171E" w:rsidP="00EA171E">
      <w:pPr>
        <w:rPr>
          <w:color w:val="000000"/>
          <w:sz w:val="26"/>
          <w:lang w:val="it-IT"/>
        </w:rPr>
      </w:pPr>
      <w:r w:rsidRPr="00BE6B71">
        <w:rPr>
          <w:color w:val="000000"/>
          <w:sz w:val="26"/>
          <w:lang w:val="it-IT"/>
        </w:rPr>
        <w:t>- Phận tích các khổ thơ.</w:t>
      </w:r>
    </w:p>
    <w:p w:rsidR="00EA171E" w:rsidRPr="00BE6B71" w:rsidRDefault="00EA171E" w:rsidP="00EA171E">
      <w:pPr>
        <w:jc w:val="both"/>
        <w:rPr>
          <w:color w:val="000000"/>
          <w:sz w:val="26"/>
          <w:lang w:val="it-IT"/>
        </w:rPr>
      </w:pPr>
      <w:r w:rsidRPr="00BE6B71">
        <w:rPr>
          <w:b/>
          <w:color w:val="000000"/>
          <w:sz w:val="26"/>
          <w:lang w:val="it-IT"/>
        </w:rPr>
        <w:t>3. Bài mới:</w:t>
      </w:r>
      <w:r w:rsidRPr="00BE6B71">
        <w:rPr>
          <w:color w:val="000000"/>
          <w:sz w:val="26"/>
          <w:lang w:val="it-IT"/>
        </w:rPr>
        <w:t xml:space="preserve"> </w:t>
      </w:r>
    </w:p>
    <w:p w:rsidR="00EA171E" w:rsidRPr="00BE6B71" w:rsidRDefault="00EA171E" w:rsidP="008752DA">
      <w:pPr>
        <w:rPr>
          <w:b/>
          <w:color w:val="000000"/>
          <w:sz w:val="26"/>
          <w:lang w:val="it-IT"/>
        </w:rPr>
      </w:pPr>
      <w:r w:rsidRPr="00BE6B71">
        <w:rPr>
          <w:color w:val="000000"/>
          <w:sz w:val="26"/>
          <w:lang w:val="it-IT"/>
        </w:rPr>
        <w:t xml:space="preserve">    </w:t>
      </w:r>
      <w:r w:rsidR="008752DA" w:rsidRPr="00BE6B71">
        <w:rPr>
          <w:b/>
          <w:color w:val="000000"/>
          <w:sz w:val="26"/>
          <w:lang w:val="it-IT"/>
        </w:rPr>
        <w:t>Hoạt động 1. Hoạt động trải nghiệm</w:t>
      </w:r>
    </w:p>
    <w:p w:rsidR="00CD5D4E" w:rsidRDefault="00950AAF" w:rsidP="008752DA">
      <w:pPr>
        <w:rPr>
          <w:sz w:val="26"/>
          <w:lang w:val="it-IT"/>
        </w:rPr>
      </w:pPr>
      <w:r w:rsidRPr="00BE6B71">
        <w:rPr>
          <w:sz w:val="26"/>
          <w:lang w:val="it-IT"/>
        </w:rPr>
        <w:t>Thơ Thanh Thảo viết về đề tài nào cũng đậm chất triết lí. Mạch trữ tình trong thơ ông đều hướng tới những vẻ đẹp của nhân cách: nhân ái, bao dung, can đảm, trung thực và yêu tự do.Thơ ông dành mối quan tâm đặc biệt cho những con người sống có nghĩa khí như: Cao Bá Quát, Nguyễn Đình Chiểu, Ê-xê- nhin,</w:t>
      </w:r>
      <w:r w:rsidR="00D72E76">
        <w:rPr>
          <w:sz w:val="26"/>
          <w:lang w:val="it-IT"/>
        </w:rPr>
        <w:t xml:space="preserve"> </w:t>
      </w:r>
      <w:r w:rsidRPr="00BE6B71">
        <w:rPr>
          <w:sz w:val="26"/>
          <w:lang w:val="it-IT"/>
        </w:rPr>
        <w:t>Lor-ca...Và bài thơ “ Đàn Ghi ta của Lor – ca “ sẽ giúp cho chúng ta hiểu thêm về TBN , âm nhạ</w:t>
      </w:r>
      <w:r w:rsidR="00C81E22" w:rsidRPr="00BE6B71">
        <w:rPr>
          <w:sz w:val="26"/>
          <w:lang w:val="it-IT"/>
        </w:rPr>
        <w:t xml:space="preserve">c ghi </w:t>
      </w:r>
      <w:r w:rsidRPr="00BE6B71">
        <w:rPr>
          <w:sz w:val="26"/>
          <w:lang w:val="it-IT"/>
        </w:rPr>
        <w:t>ta, về Lor – ca  về khát vọng cách tân nghệ thuật từ âm nhạc.</w:t>
      </w:r>
    </w:p>
    <w:p w:rsidR="00C47C3D" w:rsidRDefault="00C47C3D" w:rsidP="008752DA">
      <w:pPr>
        <w:rPr>
          <w:sz w:val="26"/>
          <w:lang w:val="it-IT"/>
        </w:rPr>
      </w:pPr>
    </w:p>
    <w:p w:rsidR="00C47C3D" w:rsidRDefault="00C47C3D" w:rsidP="008752DA">
      <w:pPr>
        <w:rPr>
          <w:sz w:val="26"/>
          <w:lang w:val="it-IT"/>
        </w:rPr>
      </w:pPr>
    </w:p>
    <w:p w:rsidR="00C47C3D" w:rsidRDefault="00C47C3D" w:rsidP="008752DA">
      <w:pPr>
        <w:rPr>
          <w:sz w:val="26"/>
          <w:lang w:val="it-IT"/>
        </w:rPr>
      </w:pPr>
    </w:p>
    <w:p w:rsidR="00C47C3D" w:rsidRPr="00BE6B71" w:rsidRDefault="00C47C3D" w:rsidP="008752DA">
      <w:pPr>
        <w:rPr>
          <w:sz w:val="26"/>
          <w:lang w:val="it-IT"/>
        </w:rPr>
      </w:pPr>
    </w:p>
    <w:p w:rsidR="00AD4243" w:rsidRPr="00BE6B71" w:rsidRDefault="00AD4243" w:rsidP="008752DA">
      <w:pPr>
        <w:rPr>
          <w:color w:val="000000"/>
          <w:sz w:val="26"/>
        </w:rPr>
      </w:pPr>
    </w:p>
    <w:tbl>
      <w:tblPr>
        <w:tblW w:w="9838" w:type="dxa"/>
        <w:jc w:val="center"/>
        <w:tblInd w:w="-5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2"/>
        <w:gridCol w:w="5456"/>
      </w:tblGrid>
      <w:tr w:rsidR="00EA171E" w:rsidRPr="00E8074F" w:rsidTr="00E8074F">
        <w:trPr>
          <w:jc w:val="center"/>
        </w:trPr>
        <w:tc>
          <w:tcPr>
            <w:tcW w:w="4382" w:type="dxa"/>
          </w:tcPr>
          <w:p w:rsidR="00EA171E" w:rsidRPr="00E8074F" w:rsidRDefault="00EA171E" w:rsidP="00E8074F">
            <w:pPr>
              <w:jc w:val="center"/>
              <w:rPr>
                <w:b/>
                <w:color w:val="000000"/>
                <w:sz w:val="26"/>
                <w:lang w:val="en-US"/>
              </w:rPr>
            </w:pPr>
            <w:r w:rsidRPr="00E8074F">
              <w:rPr>
                <w:b/>
                <w:color w:val="000000"/>
                <w:sz w:val="26"/>
              </w:rPr>
              <w:t>HOẠT ĐỘ</w:t>
            </w:r>
            <w:r w:rsidR="00AD4243" w:rsidRPr="00E8074F">
              <w:rPr>
                <w:b/>
                <w:color w:val="000000"/>
                <w:sz w:val="26"/>
              </w:rPr>
              <w:t>NG</w:t>
            </w:r>
            <w:r w:rsidR="00AD4243" w:rsidRPr="00E8074F">
              <w:rPr>
                <w:b/>
                <w:color w:val="000000"/>
                <w:sz w:val="26"/>
                <w:lang w:val="en-US"/>
              </w:rPr>
              <w:t xml:space="preserve"> CỦA GV</w:t>
            </w:r>
            <w:r w:rsidR="00AD4243" w:rsidRPr="00E8074F">
              <w:rPr>
                <w:b/>
                <w:color w:val="000000"/>
                <w:sz w:val="26"/>
              </w:rPr>
              <w:t xml:space="preserve">  </w:t>
            </w:r>
          </w:p>
        </w:tc>
        <w:tc>
          <w:tcPr>
            <w:tcW w:w="5456" w:type="dxa"/>
          </w:tcPr>
          <w:p w:rsidR="00EA171E" w:rsidRPr="00E8074F" w:rsidRDefault="00264057" w:rsidP="00E8074F">
            <w:pPr>
              <w:jc w:val="center"/>
              <w:rPr>
                <w:b/>
                <w:color w:val="000000"/>
                <w:sz w:val="26"/>
                <w:lang w:val="en-US"/>
              </w:rPr>
            </w:pPr>
            <w:r w:rsidRPr="00E8074F">
              <w:rPr>
                <w:b/>
                <w:color w:val="000000"/>
                <w:sz w:val="26"/>
                <w:lang w:val="en-US"/>
              </w:rPr>
              <w:t>HOẠT ĐỘNG CỦA HS</w:t>
            </w:r>
          </w:p>
        </w:tc>
      </w:tr>
      <w:tr w:rsidR="00EA171E" w:rsidRPr="00E8074F" w:rsidTr="00E8074F">
        <w:trPr>
          <w:trHeight w:val="1763"/>
          <w:jc w:val="center"/>
        </w:trPr>
        <w:tc>
          <w:tcPr>
            <w:tcW w:w="4382" w:type="dxa"/>
          </w:tcPr>
          <w:p w:rsidR="000B7D02" w:rsidRPr="00E8074F" w:rsidRDefault="000B7D02" w:rsidP="00E8074F">
            <w:pPr>
              <w:jc w:val="both"/>
              <w:rPr>
                <w:b/>
                <w:color w:val="000000"/>
                <w:sz w:val="26"/>
              </w:rPr>
            </w:pPr>
            <w:r w:rsidRPr="00E8074F">
              <w:rPr>
                <w:b/>
                <w:color w:val="000000"/>
                <w:sz w:val="26"/>
              </w:rPr>
              <w:t>Hoạt động 2. Hoạt động hình thành kiến thức mới</w:t>
            </w:r>
          </w:p>
          <w:p w:rsidR="00EA171E" w:rsidRPr="00E8074F" w:rsidRDefault="00EA171E" w:rsidP="00E8074F">
            <w:pPr>
              <w:jc w:val="both"/>
              <w:rPr>
                <w:color w:val="000000"/>
                <w:sz w:val="26"/>
              </w:rPr>
            </w:pPr>
            <w:r w:rsidRPr="00E8074F">
              <w:rPr>
                <w:b/>
                <w:color w:val="000000"/>
                <w:sz w:val="26"/>
              </w:rPr>
              <w:t>?</w:t>
            </w:r>
            <w:r w:rsidRPr="00E8074F">
              <w:rPr>
                <w:color w:val="000000"/>
                <w:sz w:val="26"/>
              </w:rPr>
              <w:t>Nêu vài nét chính về nhà thơ Thanh Thảo, đặc biệt là phong cách sáng tác?</w:t>
            </w:r>
          </w:p>
          <w:p w:rsidR="00EA171E" w:rsidRPr="00E8074F" w:rsidRDefault="00EA171E" w:rsidP="00E8074F">
            <w:pPr>
              <w:jc w:val="both"/>
              <w:rPr>
                <w:color w:val="000000"/>
                <w:sz w:val="26"/>
              </w:rPr>
            </w:pPr>
            <w:r w:rsidRPr="00E8074F">
              <w:rPr>
                <w:color w:val="000000"/>
                <w:sz w:val="26"/>
              </w:rPr>
              <w:t>GV bổ sung các kiến thức về Lor-ca; về trào lưu văn học siêu thực; về trào lưu văn học tượng trưng…</w:t>
            </w: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r w:rsidRPr="00E8074F">
              <w:rPr>
                <w:color w:val="000000"/>
                <w:sz w:val="26"/>
              </w:rPr>
              <w:t>Gọi 1 HS đọc bài thơ.</w:t>
            </w:r>
          </w:p>
          <w:p w:rsidR="00EA171E" w:rsidRPr="00E8074F" w:rsidRDefault="00EA171E" w:rsidP="00E8074F">
            <w:pPr>
              <w:jc w:val="both"/>
              <w:rPr>
                <w:color w:val="000000"/>
                <w:sz w:val="26"/>
              </w:rPr>
            </w:pPr>
            <w:r w:rsidRPr="00E8074F">
              <w:rPr>
                <w:color w:val="000000"/>
                <w:sz w:val="26"/>
              </w:rPr>
              <w:t>HS đọc bài thơ.(lưu ý cách đọc xúc cảm, luyến láy...như cung bậc đàn ghi ta)</w:t>
            </w:r>
          </w:p>
          <w:p w:rsidR="00EA171E" w:rsidRPr="00E8074F" w:rsidRDefault="00EA171E" w:rsidP="00E8074F">
            <w:pPr>
              <w:jc w:val="both"/>
              <w:rPr>
                <w:color w:val="000000"/>
                <w:sz w:val="26"/>
              </w:rPr>
            </w:pPr>
            <w:r w:rsidRPr="00E8074F">
              <w:rPr>
                <w:b/>
                <w:color w:val="000000"/>
                <w:sz w:val="26"/>
              </w:rPr>
              <w:t>?</w:t>
            </w:r>
            <w:r w:rsidRPr="00E8074F">
              <w:rPr>
                <w:color w:val="000000"/>
                <w:sz w:val="26"/>
              </w:rPr>
              <w:t>Nêu xuất xứ.</w:t>
            </w: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r w:rsidRPr="00E8074F">
              <w:rPr>
                <w:b/>
                <w:color w:val="000000"/>
                <w:sz w:val="26"/>
              </w:rPr>
              <w:t>?</w:t>
            </w:r>
            <w:r w:rsidRPr="00E8074F">
              <w:rPr>
                <w:color w:val="000000"/>
                <w:sz w:val="26"/>
              </w:rPr>
              <w:t>Em hãy xác định bố cục bài thơ?</w:t>
            </w: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r w:rsidRPr="00E8074F">
              <w:rPr>
                <w:b/>
                <w:color w:val="000000"/>
                <w:sz w:val="26"/>
              </w:rPr>
              <w:t>?</w:t>
            </w:r>
            <w:r w:rsidRPr="00E8074F">
              <w:rPr>
                <w:color w:val="000000"/>
                <w:sz w:val="26"/>
              </w:rPr>
              <w:t>Nêu cảm nhận về chủ đề của bài thơ.</w:t>
            </w: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b/>
                <w:color w:val="000000"/>
                <w:sz w:val="26"/>
              </w:rPr>
            </w:pPr>
          </w:p>
          <w:p w:rsidR="00EA171E" w:rsidRPr="00E8074F" w:rsidRDefault="00EA171E" w:rsidP="00E8074F">
            <w:pPr>
              <w:jc w:val="both"/>
              <w:rPr>
                <w:color w:val="000000"/>
                <w:sz w:val="26"/>
              </w:rPr>
            </w:pPr>
            <w:r w:rsidRPr="00E8074F">
              <w:rPr>
                <w:color w:val="000000"/>
                <w:sz w:val="26"/>
              </w:rPr>
              <w:t>Đọc lại 18 dòng thơ đầu.</w:t>
            </w:r>
          </w:p>
          <w:p w:rsidR="00EA171E" w:rsidRPr="00E8074F" w:rsidRDefault="00EA171E" w:rsidP="00E8074F">
            <w:pPr>
              <w:jc w:val="both"/>
              <w:rPr>
                <w:color w:val="000000"/>
                <w:sz w:val="26"/>
              </w:rPr>
            </w:pPr>
            <w:r w:rsidRPr="00E8074F">
              <w:rPr>
                <w:b/>
                <w:color w:val="000000"/>
                <w:sz w:val="26"/>
              </w:rPr>
              <w:t>?</w:t>
            </w:r>
            <w:r w:rsidRPr="00E8074F">
              <w:rPr>
                <w:color w:val="000000"/>
                <w:sz w:val="26"/>
              </w:rPr>
              <w:t xml:space="preserve">Em có suy nghĩ gì khi bắt gặp h/ả </w:t>
            </w:r>
            <w:r w:rsidRPr="00E8074F">
              <w:rPr>
                <w:i/>
                <w:color w:val="000000"/>
                <w:sz w:val="26"/>
              </w:rPr>
              <w:t>“Áo choàng đỏ gắt”, “ tiếng đàn ghi ta…?”</w:t>
            </w: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555B4" w:rsidRPr="00E8074F" w:rsidRDefault="00E555B4" w:rsidP="00E8074F">
            <w:pPr>
              <w:jc w:val="both"/>
              <w:rPr>
                <w:b/>
                <w:color w:val="000000"/>
                <w:sz w:val="26"/>
              </w:rPr>
            </w:pPr>
          </w:p>
          <w:p w:rsidR="00E555B4" w:rsidRPr="00E8074F" w:rsidRDefault="00E555B4" w:rsidP="00E8074F">
            <w:pPr>
              <w:jc w:val="both"/>
              <w:rPr>
                <w:b/>
                <w:color w:val="000000"/>
                <w:sz w:val="26"/>
              </w:rPr>
            </w:pPr>
          </w:p>
          <w:p w:rsidR="00EA171E" w:rsidRPr="00E8074F" w:rsidRDefault="00EA171E" w:rsidP="00E8074F">
            <w:pPr>
              <w:jc w:val="both"/>
              <w:rPr>
                <w:color w:val="000000"/>
                <w:sz w:val="26"/>
              </w:rPr>
            </w:pPr>
            <w:r w:rsidRPr="00E8074F">
              <w:rPr>
                <w:b/>
                <w:color w:val="000000"/>
                <w:sz w:val="26"/>
              </w:rPr>
              <w:t>?</w:t>
            </w:r>
            <w:r w:rsidRPr="00E8074F">
              <w:rPr>
                <w:color w:val="000000"/>
                <w:sz w:val="26"/>
              </w:rPr>
              <w:t xml:space="preserve">Các hình ảnh </w:t>
            </w:r>
            <w:r w:rsidRPr="00E8074F">
              <w:rPr>
                <w:i/>
                <w:color w:val="000000"/>
                <w:sz w:val="26"/>
              </w:rPr>
              <w:t>“đi lang thang, vầng trăng chếnh choáng, yên ngựa mỏi mòn, hát nghêu ngao, li la…”</w:t>
            </w:r>
            <w:r w:rsidRPr="00E8074F">
              <w:rPr>
                <w:color w:val="000000"/>
                <w:sz w:val="26"/>
              </w:rPr>
              <w:t xml:space="preserve"> giúp ta liên tưởng đến điều gì?</w:t>
            </w:r>
          </w:p>
          <w:p w:rsidR="00EA171E" w:rsidRPr="00E8074F" w:rsidRDefault="00EA171E" w:rsidP="00E8074F">
            <w:pPr>
              <w:jc w:val="both"/>
              <w:rPr>
                <w:i/>
                <w:color w:val="000000"/>
                <w:sz w:val="26"/>
              </w:rPr>
            </w:pPr>
          </w:p>
          <w:p w:rsidR="00EA171E" w:rsidRPr="00E8074F" w:rsidRDefault="00EA171E" w:rsidP="00E8074F">
            <w:pPr>
              <w:jc w:val="both"/>
              <w:rPr>
                <w:color w:val="000000"/>
                <w:sz w:val="26"/>
              </w:rPr>
            </w:pPr>
            <w:r w:rsidRPr="00E8074F">
              <w:rPr>
                <w:b/>
                <w:color w:val="000000"/>
                <w:sz w:val="26"/>
              </w:rPr>
              <w:t>?</w:t>
            </w:r>
            <w:r w:rsidRPr="00E8074F">
              <w:rPr>
                <w:color w:val="000000"/>
                <w:sz w:val="26"/>
              </w:rPr>
              <w:t>Tác giả đã tái hiện cái chết oan khuất của Lor-ca qua các h/ả, chi tiết nào?</w:t>
            </w: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r w:rsidRPr="00E8074F">
              <w:rPr>
                <w:b/>
                <w:color w:val="000000"/>
                <w:sz w:val="26"/>
              </w:rPr>
              <w:t>?</w:t>
            </w:r>
            <w:r w:rsidRPr="00E8074F">
              <w:rPr>
                <w:color w:val="000000"/>
                <w:sz w:val="26"/>
              </w:rPr>
              <w:t xml:space="preserve">Cảm nhận của em về các biện pháp nghệ thuật được tác giả sử dụng trong bài thơ? </w:t>
            </w:r>
          </w:p>
          <w:p w:rsidR="00EA171E" w:rsidRPr="00E8074F" w:rsidRDefault="00EA171E" w:rsidP="00E8074F">
            <w:pPr>
              <w:jc w:val="both"/>
              <w:rPr>
                <w:color w:val="000000"/>
                <w:sz w:val="26"/>
              </w:rPr>
            </w:pPr>
            <w:r w:rsidRPr="00E8074F">
              <w:rPr>
                <w:color w:val="000000"/>
                <w:sz w:val="26"/>
              </w:rPr>
              <w:t>(ý nghĩa của các biện pháp nghệ thuật đó?)</w:t>
            </w: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r w:rsidRPr="00E8074F">
              <w:rPr>
                <w:color w:val="000000"/>
                <w:sz w:val="26"/>
              </w:rPr>
              <w:t xml:space="preserve"> Đọc phần thơ còn lại.</w:t>
            </w:r>
          </w:p>
          <w:p w:rsidR="00EA171E" w:rsidRPr="00E8074F" w:rsidRDefault="00EA171E" w:rsidP="00E8074F">
            <w:pPr>
              <w:jc w:val="both"/>
              <w:rPr>
                <w:color w:val="000000"/>
                <w:sz w:val="26"/>
              </w:rPr>
            </w:pPr>
          </w:p>
          <w:p w:rsidR="00EA171E" w:rsidRPr="00E8074F" w:rsidRDefault="00EA171E" w:rsidP="00E8074F">
            <w:pPr>
              <w:jc w:val="both"/>
              <w:rPr>
                <w:color w:val="000000"/>
                <w:sz w:val="26"/>
              </w:rPr>
            </w:pPr>
            <w:r w:rsidRPr="00E8074F">
              <w:rPr>
                <w:b/>
                <w:color w:val="000000"/>
                <w:sz w:val="26"/>
              </w:rPr>
              <w:t>?</w:t>
            </w:r>
            <w:r w:rsidRPr="00E8074F">
              <w:rPr>
                <w:color w:val="000000"/>
                <w:sz w:val="26"/>
              </w:rPr>
              <w:t xml:space="preserve">Theo em, Lor-ca muốn nhắn gửi thông điệp gì qua câu nói </w:t>
            </w:r>
            <w:r w:rsidRPr="00E8074F">
              <w:rPr>
                <w:i/>
                <w:color w:val="000000"/>
                <w:sz w:val="26"/>
              </w:rPr>
              <w:t>“khi tôi chết hãy chôn tôi với cây đàn”</w:t>
            </w:r>
            <w:r w:rsidRPr="00E8074F">
              <w:rPr>
                <w:color w:val="000000"/>
                <w:sz w:val="26"/>
              </w:rPr>
              <w:t>?</w:t>
            </w:r>
          </w:p>
          <w:p w:rsidR="00EA171E" w:rsidRPr="00E8074F" w:rsidRDefault="00EA171E" w:rsidP="00E8074F">
            <w:pPr>
              <w:jc w:val="both"/>
              <w:rPr>
                <w:color w:val="000000"/>
                <w:sz w:val="26"/>
              </w:rPr>
            </w:pPr>
          </w:p>
          <w:p w:rsidR="00291BCF" w:rsidRPr="00E8074F" w:rsidRDefault="00291BCF" w:rsidP="00E8074F">
            <w:pPr>
              <w:jc w:val="both"/>
              <w:rPr>
                <w:b/>
                <w:color w:val="000000"/>
                <w:sz w:val="26"/>
              </w:rPr>
            </w:pPr>
          </w:p>
          <w:p w:rsidR="00291BCF" w:rsidRPr="00E8074F" w:rsidRDefault="00291BCF" w:rsidP="00E8074F">
            <w:pPr>
              <w:jc w:val="both"/>
              <w:rPr>
                <w:b/>
                <w:color w:val="000000"/>
                <w:sz w:val="26"/>
              </w:rPr>
            </w:pPr>
          </w:p>
          <w:p w:rsidR="00291BCF" w:rsidRPr="00E8074F" w:rsidRDefault="00291BCF" w:rsidP="00E8074F">
            <w:pPr>
              <w:jc w:val="both"/>
              <w:rPr>
                <w:b/>
                <w:color w:val="000000"/>
                <w:sz w:val="26"/>
              </w:rPr>
            </w:pPr>
          </w:p>
          <w:p w:rsidR="00EA171E" w:rsidRPr="00E8074F" w:rsidRDefault="00EA171E" w:rsidP="00E8074F">
            <w:pPr>
              <w:jc w:val="both"/>
              <w:rPr>
                <w:i/>
                <w:color w:val="000000"/>
                <w:sz w:val="26"/>
              </w:rPr>
            </w:pPr>
            <w:r w:rsidRPr="00E8074F">
              <w:rPr>
                <w:b/>
                <w:color w:val="000000"/>
                <w:sz w:val="26"/>
              </w:rPr>
              <w:t>?</w:t>
            </w:r>
            <w:r w:rsidRPr="00E8074F">
              <w:rPr>
                <w:color w:val="000000"/>
                <w:sz w:val="26"/>
              </w:rPr>
              <w:t xml:space="preserve">Cho HS nêu cảm nhận 4 câu thơ </w:t>
            </w:r>
            <w:r w:rsidRPr="00E8074F">
              <w:rPr>
                <w:i/>
                <w:color w:val="000000"/>
                <w:sz w:val="26"/>
              </w:rPr>
              <w:t>“Không ai chôn …cỏ mọc hoang”.</w:t>
            </w: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0E20BB" w:rsidRPr="00E8074F" w:rsidRDefault="000E20BB" w:rsidP="00E8074F">
            <w:pPr>
              <w:jc w:val="both"/>
              <w:rPr>
                <w:color w:val="000000"/>
                <w:sz w:val="26"/>
              </w:rPr>
            </w:pPr>
          </w:p>
          <w:p w:rsidR="000E20BB" w:rsidRPr="00E8074F" w:rsidRDefault="000E20BB" w:rsidP="00E8074F">
            <w:pPr>
              <w:jc w:val="both"/>
              <w:rPr>
                <w:color w:val="000000"/>
                <w:sz w:val="26"/>
              </w:rPr>
            </w:pPr>
          </w:p>
          <w:p w:rsidR="00EA171E" w:rsidRPr="00E8074F" w:rsidRDefault="00EA171E" w:rsidP="00E8074F">
            <w:pPr>
              <w:jc w:val="both"/>
              <w:rPr>
                <w:color w:val="000000"/>
                <w:sz w:val="26"/>
              </w:rPr>
            </w:pPr>
            <w:r w:rsidRPr="00E8074F">
              <w:rPr>
                <w:color w:val="000000"/>
                <w:sz w:val="26"/>
              </w:rPr>
              <w:t xml:space="preserve">Yêu cầu HS giải mã các hình ảnh </w:t>
            </w:r>
            <w:r w:rsidRPr="00E8074F">
              <w:rPr>
                <w:i/>
                <w:color w:val="000000"/>
                <w:sz w:val="26"/>
              </w:rPr>
              <w:t>“giọt nước mắt , đường chỉ tay, dòng sông, lá bùa, chiếc ghi ta màu bạc…”.</w:t>
            </w: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rPr>
            </w:pPr>
          </w:p>
          <w:p w:rsidR="00EA171E" w:rsidRPr="00E8074F" w:rsidRDefault="00EA171E" w:rsidP="00E8074F">
            <w:pPr>
              <w:jc w:val="both"/>
              <w:rPr>
                <w:color w:val="000000"/>
                <w:sz w:val="26"/>
                <w:lang w:val="it-IT"/>
              </w:rPr>
            </w:pPr>
            <w:r w:rsidRPr="00E8074F">
              <w:rPr>
                <w:b/>
                <w:color w:val="000000"/>
                <w:sz w:val="26"/>
                <w:lang w:val="it-IT"/>
              </w:rPr>
              <w:t>?</w:t>
            </w:r>
            <w:r w:rsidRPr="00E8074F">
              <w:rPr>
                <w:color w:val="000000"/>
                <w:sz w:val="26"/>
                <w:lang w:val="it-IT"/>
              </w:rPr>
              <w:t>Tiếng “Li la- li la- li la” trong bài thơ có ý nghĩa gì?</w:t>
            </w:r>
          </w:p>
          <w:p w:rsidR="00EA171E" w:rsidRPr="00E8074F" w:rsidRDefault="00EA171E" w:rsidP="00E8074F">
            <w:pPr>
              <w:jc w:val="both"/>
              <w:rPr>
                <w:color w:val="000000"/>
                <w:sz w:val="26"/>
                <w:lang w:val="it-IT"/>
              </w:rPr>
            </w:pPr>
            <w:r w:rsidRPr="00E8074F">
              <w:rPr>
                <w:color w:val="000000"/>
                <w:sz w:val="26"/>
                <w:lang w:val="it-IT"/>
              </w:rPr>
              <w:t>Gợi: tiếng đàn và còn có nghĩa là hoa đinh tử hương.</w:t>
            </w:r>
          </w:p>
          <w:p w:rsidR="00EA171E" w:rsidRPr="00E8074F" w:rsidRDefault="00EA171E" w:rsidP="00E8074F">
            <w:pPr>
              <w:jc w:val="both"/>
              <w:rPr>
                <w:color w:val="000000"/>
                <w:sz w:val="26"/>
                <w:lang w:val="it-IT"/>
              </w:rPr>
            </w:pPr>
          </w:p>
          <w:p w:rsidR="00EA171E" w:rsidRPr="00E8074F" w:rsidRDefault="00EA171E" w:rsidP="00E8074F">
            <w:pPr>
              <w:jc w:val="both"/>
              <w:rPr>
                <w:color w:val="000000"/>
                <w:sz w:val="26"/>
                <w:lang w:val="it-IT"/>
              </w:rPr>
            </w:pPr>
          </w:p>
          <w:p w:rsidR="00EA171E" w:rsidRPr="00E8074F" w:rsidRDefault="00EA171E" w:rsidP="00E8074F">
            <w:pPr>
              <w:jc w:val="both"/>
              <w:rPr>
                <w:color w:val="000000"/>
                <w:sz w:val="26"/>
                <w:lang w:val="it-IT"/>
              </w:rPr>
            </w:pPr>
          </w:p>
          <w:p w:rsidR="00EA171E" w:rsidRPr="00E8074F" w:rsidRDefault="00EA171E" w:rsidP="00E8074F">
            <w:pPr>
              <w:jc w:val="both"/>
              <w:rPr>
                <w:color w:val="000000"/>
                <w:sz w:val="26"/>
                <w:lang w:val="it-IT"/>
              </w:rPr>
            </w:pPr>
          </w:p>
          <w:p w:rsidR="00C57B94" w:rsidRPr="00E8074F" w:rsidRDefault="00C57B94" w:rsidP="00E8074F">
            <w:pPr>
              <w:jc w:val="both"/>
              <w:rPr>
                <w:color w:val="000000"/>
                <w:sz w:val="26"/>
                <w:lang w:val="it-IT"/>
              </w:rPr>
            </w:pPr>
          </w:p>
          <w:p w:rsidR="00C57B94" w:rsidRPr="00E8074F" w:rsidRDefault="00C57B94" w:rsidP="00E8074F">
            <w:pPr>
              <w:jc w:val="both"/>
              <w:rPr>
                <w:color w:val="000000"/>
                <w:sz w:val="26"/>
                <w:lang w:val="it-IT"/>
              </w:rPr>
            </w:pPr>
          </w:p>
          <w:p w:rsidR="00C57B94" w:rsidRPr="00E8074F" w:rsidRDefault="00C57B94" w:rsidP="00E8074F">
            <w:pPr>
              <w:jc w:val="both"/>
              <w:rPr>
                <w:color w:val="000000"/>
                <w:sz w:val="26"/>
                <w:lang w:val="it-IT"/>
              </w:rPr>
            </w:pPr>
          </w:p>
          <w:p w:rsidR="00C57B94" w:rsidRPr="00E8074F" w:rsidRDefault="00C57B94" w:rsidP="00E8074F">
            <w:pPr>
              <w:jc w:val="both"/>
              <w:rPr>
                <w:color w:val="000000"/>
                <w:sz w:val="26"/>
                <w:lang w:val="it-IT"/>
              </w:rPr>
            </w:pPr>
          </w:p>
          <w:p w:rsidR="00C57B94" w:rsidRPr="00E8074F" w:rsidRDefault="00C57B94" w:rsidP="00E8074F">
            <w:pPr>
              <w:jc w:val="both"/>
              <w:rPr>
                <w:color w:val="000000"/>
                <w:sz w:val="26"/>
                <w:lang w:val="it-IT"/>
              </w:rPr>
            </w:pPr>
          </w:p>
          <w:p w:rsidR="00C57B94" w:rsidRPr="00E8074F" w:rsidRDefault="00C57B94" w:rsidP="00E8074F">
            <w:pPr>
              <w:jc w:val="both"/>
              <w:rPr>
                <w:color w:val="000000"/>
                <w:sz w:val="26"/>
                <w:lang w:val="it-IT"/>
              </w:rPr>
            </w:pPr>
          </w:p>
          <w:p w:rsidR="00EA171E" w:rsidRPr="00E8074F" w:rsidRDefault="00EA171E" w:rsidP="00E8074F">
            <w:pPr>
              <w:jc w:val="both"/>
              <w:rPr>
                <w:color w:val="000000"/>
                <w:sz w:val="26"/>
                <w:lang w:val="it-IT"/>
              </w:rPr>
            </w:pPr>
            <w:r w:rsidRPr="00E8074F">
              <w:rPr>
                <w:color w:val="000000"/>
                <w:sz w:val="26"/>
                <w:lang w:val="it-IT"/>
              </w:rPr>
              <w:t>Yêu cầu HS tự tổng kết bài học về phương diện nội dung và nghệ thuật.</w:t>
            </w:r>
          </w:p>
          <w:p w:rsidR="00EA171E" w:rsidRPr="00E8074F" w:rsidRDefault="00EA171E" w:rsidP="00E8074F">
            <w:pPr>
              <w:jc w:val="both"/>
              <w:rPr>
                <w:color w:val="000000"/>
                <w:sz w:val="26"/>
                <w:lang w:val="it-IT"/>
              </w:rPr>
            </w:pPr>
          </w:p>
          <w:p w:rsidR="00EA171E" w:rsidRPr="00E8074F" w:rsidRDefault="00EA171E" w:rsidP="00E8074F">
            <w:pPr>
              <w:jc w:val="both"/>
              <w:rPr>
                <w:color w:val="000000"/>
                <w:sz w:val="26"/>
                <w:lang w:val="it-IT"/>
              </w:rPr>
            </w:pPr>
          </w:p>
          <w:p w:rsidR="00EA171E" w:rsidRPr="00E8074F" w:rsidRDefault="00EA171E" w:rsidP="00E8074F">
            <w:pPr>
              <w:jc w:val="both"/>
              <w:rPr>
                <w:color w:val="000000"/>
                <w:sz w:val="26"/>
                <w:lang w:val="it-IT"/>
              </w:rPr>
            </w:pPr>
          </w:p>
          <w:p w:rsidR="00EA171E" w:rsidRPr="00E8074F" w:rsidRDefault="00EA171E" w:rsidP="00E8074F">
            <w:pPr>
              <w:jc w:val="both"/>
              <w:rPr>
                <w:color w:val="000000"/>
                <w:sz w:val="26"/>
                <w:lang w:val="it-IT"/>
              </w:rPr>
            </w:pPr>
          </w:p>
          <w:p w:rsidR="00EA171E" w:rsidRPr="00E8074F" w:rsidRDefault="00EA171E" w:rsidP="00E8074F">
            <w:pPr>
              <w:jc w:val="both"/>
              <w:rPr>
                <w:color w:val="000000"/>
                <w:sz w:val="26"/>
                <w:lang w:val="it-IT"/>
              </w:rPr>
            </w:pPr>
          </w:p>
          <w:p w:rsidR="00EA171E" w:rsidRPr="00E8074F" w:rsidRDefault="00EA171E" w:rsidP="00E8074F">
            <w:pPr>
              <w:jc w:val="both"/>
              <w:rPr>
                <w:color w:val="000000"/>
                <w:sz w:val="26"/>
                <w:lang w:val="it-IT"/>
              </w:rPr>
            </w:pPr>
          </w:p>
          <w:p w:rsidR="00EA171E" w:rsidRPr="00E8074F" w:rsidRDefault="00EA171E" w:rsidP="00E8074F">
            <w:pPr>
              <w:jc w:val="both"/>
              <w:rPr>
                <w:color w:val="000000"/>
                <w:sz w:val="26"/>
                <w:lang w:val="it-IT"/>
              </w:rPr>
            </w:pPr>
          </w:p>
        </w:tc>
        <w:tc>
          <w:tcPr>
            <w:tcW w:w="5456" w:type="dxa"/>
          </w:tcPr>
          <w:p w:rsidR="00EA171E" w:rsidRPr="00E8074F" w:rsidRDefault="00EA171E" w:rsidP="00E8074F">
            <w:pPr>
              <w:jc w:val="both"/>
              <w:rPr>
                <w:b/>
                <w:color w:val="000000"/>
                <w:sz w:val="26"/>
                <w:lang w:val="it-IT"/>
              </w:rPr>
            </w:pPr>
            <w:r w:rsidRPr="00E8074F">
              <w:rPr>
                <w:b/>
                <w:color w:val="000000"/>
                <w:sz w:val="26"/>
                <w:lang w:val="it-IT"/>
              </w:rPr>
              <w:t>I. Tìm hiểu chung:</w:t>
            </w:r>
          </w:p>
          <w:p w:rsidR="00EA171E" w:rsidRPr="00E8074F" w:rsidRDefault="00EA171E" w:rsidP="00E8074F">
            <w:pPr>
              <w:jc w:val="both"/>
              <w:rPr>
                <w:color w:val="000000"/>
                <w:sz w:val="26"/>
                <w:lang w:val="it-IT"/>
              </w:rPr>
            </w:pPr>
            <w:r w:rsidRPr="00E8074F">
              <w:rPr>
                <w:b/>
                <w:color w:val="000000"/>
                <w:sz w:val="26"/>
                <w:lang w:val="it-IT"/>
              </w:rPr>
              <w:t>1. Tác giả:</w:t>
            </w:r>
            <w:r w:rsidRPr="00E8074F">
              <w:rPr>
                <w:color w:val="000000"/>
                <w:sz w:val="26"/>
                <w:lang w:val="it-IT"/>
              </w:rPr>
              <w:t xml:space="preserve"> Thanh Thảo.</w:t>
            </w:r>
          </w:p>
          <w:p w:rsidR="00EA171E" w:rsidRPr="00E8074F" w:rsidRDefault="00EA171E" w:rsidP="00E8074F">
            <w:pPr>
              <w:jc w:val="both"/>
              <w:rPr>
                <w:color w:val="000000"/>
                <w:sz w:val="26"/>
                <w:lang w:val="it-IT"/>
              </w:rPr>
            </w:pPr>
            <w:r w:rsidRPr="00E8074F">
              <w:rPr>
                <w:color w:val="000000"/>
                <w:sz w:val="26"/>
                <w:lang w:val="it-IT"/>
              </w:rPr>
              <w:t>- Được công chúng đặc biệt chú ý bởi những bài thơ và trường ca mang diện mạo độc đáo viết về chiến tranh và thời hậu chiến.</w:t>
            </w:r>
          </w:p>
          <w:p w:rsidR="00EA171E" w:rsidRPr="00E8074F" w:rsidRDefault="00EA171E" w:rsidP="00E8074F">
            <w:pPr>
              <w:jc w:val="both"/>
              <w:rPr>
                <w:color w:val="000000"/>
                <w:sz w:val="26"/>
                <w:lang w:val="it-IT"/>
              </w:rPr>
            </w:pPr>
            <w:r w:rsidRPr="00E8074F">
              <w:rPr>
                <w:color w:val="000000"/>
                <w:sz w:val="26"/>
                <w:lang w:val="it-IT"/>
              </w:rPr>
              <w:t>- Thơ Thanh Thảo là sự lên tiếng của người trí thức nhiều suy tư, trăn trở về các vấn đề xã hội và thời đại. Tuy nhiên, ông muộn cuộc sống phải được cảm nhận và thể hiện ở bề sâu nên luôn khước từ lối biểu đạt dễ dãi.</w:t>
            </w:r>
          </w:p>
          <w:p w:rsidR="00EA171E" w:rsidRPr="00E8074F" w:rsidRDefault="00EA171E" w:rsidP="00E8074F">
            <w:pPr>
              <w:jc w:val="both"/>
              <w:rPr>
                <w:color w:val="000000"/>
                <w:sz w:val="26"/>
                <w:lang w:val="it-IT"/>
              </w:rPr>
            </w:pPr>
            <w:r w:rsidRPr="00E8074F">
              <w:rPr>
                <w:color w:val="000000"/>
                <w:sz w:val="26"/>
                <w:lang w:val="it-IT"/>
              </w:rPr>
              <w:t xml:space="preserve">- </w:t>
            </w:r>
            <w:r w:rsidRPr="00E8074F">
              <w:rPr>
                <w:color w:val="000000"/>
                <w:spacing w:val="-2"/>
                <w:sz w:val="26"/>
                <w:lang w:val="it-IT"/>
              </w:rPr>
              <w:t>Nỗ lực cách tân thơ Việt qua hình thức thơ tự do.</w:t>
            </w:r>
          </w:p>
          <w:p w:rsidR="00EA171E" w:rsidRPr="00E8074F" w:rsidRDefault="00EA171E" w:rsidP="00E8074F">
            <w:pPr>
              <w:jc w:val="both"/>
              <w:rPr>
                <w:b/>
                <w:color w:val="000000"/>
                <w:sz w:val="26"/>
                <w:lang w:val="it-IT"/>
              </w:rPr>
            </w:pPr>
            <w:r w:rsidRPr="00E8074F">
              <w:rPr>
                <w:b/>
                <w:color w:val="000000"/>
                <w:sz w:val="26"/>
                <w:lang w:val="it-IT"/>
              </w:rPr>
              <w:t>2. Tác phẩm:</w:t>
            </w:r>
          </w:p>
          <w:p w:rsidR="00EA171E" w:rsidRPr="00E8074F" w:rsidRDefault="00EA171E" w:rsidP="00E8074F">
            <w:pPr>
              <w:jc w:val="both"/>
              <w:rPr>
                <w:b/>
                <w:i/>
                <w:color w:val="000000"/>
                <w:sz w:val="26"/>
                <w:lang w:val="it-IT"/>
              </w:rPr>
            </w:pPr>
            <w:r w:rsidRPr="00E8074F">
              <w:rPr>
                <w:b/>
                <w:i/>
                <w:color w:val="000000"/>
                <w:sz w:val="26"/>
                <w:lang w:val="it-IT"/>
              </w:rPr>
              <w:t>a.  Xuất xứ:</w:t>
            </w:r>
          </w:p>
          <w:p w:rsidR="00EA171E" w:rsidRPr="00E8074F" w:rsidRDefault="00EA171E" w:rsidP="00E8074F">
            <w:pPr>
              <w:jc w:val="both"/>
              <w:rPr>
                <w:color w:val="000000"/>
                <w:sz w:val="26"/>
                <w:lang w:val="it-IT"/>
              </w:rPr>
            </w:pPr>
            <w:r w:rsidRPr="00E8074F">
              <w:rPr>
                <w:color w:val="000000"/>
                <w:sz w:val="26"/>
                <w:lang w:val="it-IT"/>
              </w:rPr>
              <w:t>- Rút trong tập “Khối vuông Ru – bích”.</w:t>
            </w:r>
          </w:p>
          <w:p w:rsidR="00EA171E" w:rsidRPr="00E8074F" w:rsidRDefault="00EA171E" w:rsidP="00E8074F">
            <w:pPr>
              <w:jc w:val="both"/>
              <w:rPr>
                <w:color w:val="000000"/>
                <w:sz w:val="26"/>
                <w:lang w:val="it-IT"/>
              </w:rPr>
            </w:pPr>
            <w:r w:rsidRPr="00E8074F">
              <w:rPr>
                <w:color w:val="000000"/>
                <w:sz w:val="26"/>
                <w:lang w:val="it-IT"/>
              </w:rPr>
              <w:t>- Thể hiện tư duy thơ Thanh Thảo: giàu suy tư, nhuốm màu sắc tượng trưng, siêu thực.</w:t>
            </w:r>
          </w:p>
          <w:p w:rsidR="00EA171E" w:rsidRPr="00E8074F" w:rsidRDefault="00EA171E" w:rsidP="00E8074F">
            <w:pPr>
              <w:jc w:val="both"/>
              <w:rPr>
                <w:color w:val="000000"/>
                <w:sz w:val="26"/>
                <w:lang w:val="it-IT"/>
              </w:rPr>
            </w:pPr>
            <w:r w:rsidRPr="00E8074F">
              <w:rPr>
                <w:b/>
                <w:i/>
                <w:color w:val="000000"/>
                <w:sz w:val="26"/>
                <w:lang w:val="it-IT"/>
              </w:rPr>
              <w:t>b.  Bố cục:</w:t>
            </w:r>
            <w:r w:rsidRPr="00E8074F">
              <w:rPr>
                <w:color w:val="000000"/>
                <w:sz w:val="26"/>
                <w:lang w:val="it-IT"/>
              </w:rPr>
              <w:t xml:space="preserve"> Gồm 4 phần:</w:t>
            </w:r>
          </w:p>
          <w:p w:rsidR="00EA171E" w:rsidRPr="00E8074F" w:rsidRDefault="00EA171E" w:rsidP="00E8074F">
            <w:pPr>
              <w:jc w:val="both"/>
              <w:rPr>
                <w:color w:val="000000"/>
                <w:sz w:val="26"/>
                <w:lang w:val="it-IT"/>
              </w:rPr>
            </w:pPr>
            <w:r w:rsidRPr="00E8074F">
              <w:rPr>
                <w:b/>
                <w:color w:val="000000"/>
                <w:sz w:val="26"/>
                <w:lang w:val="it-IT"/>
              </w:rPr>
              <w:t xml:space="preserve">* </w:t>
            </w:r>
            <w:r w:rsidRPr="00E8074F">
              <w:rPr>
                <w:color w:val="000000"/>
                <w:sz w:val="26"/>
                <w:lang w:val="it-IT"/>
              </w:rPr>
              <w:t>Câu 1 – 6: Lor-ca – con người tự do, nghệ sĩ cách tân trong khung cảnh chính trị, nghệ thuật TBN.</w:t>
            </w:r>
          </w:p>
          <w:p w:rsidR="00EA171E" w:rsidRPr="00E8074F" w:rsidRDefault="00EA171E" w:rsidP="00E8074F">
            <w:pPr>
              <w:jc w:val="both"/>
              <w:rPr>
                <w:color w:val="000000"/>
                <w:sz w:val="26"/>
                <w:lang w:val="it-IT"/>
              </w:rPr>
            </w:pPr>
            <w:r w:rsidRPr="00E8074F">
              <w:rPr>
                <w:b/>
                <w:color w:val="000000"/>
                <w:sz w:val="26"/>
                <w:lang w:val="it-IT"/>
              </w:rPr>
              <w:t>*</w:t>
            </w:r>
            <w:r w:rsidRPr="00E8074F">
              <w:rPr>
                <w:color w:val="000000"/>
                <w:sz w:val="26"/>
                <w:lang w:val="it-IT"/>
              </w:rPr>
              <w:t xml:space="preserve"> Câu 7- 18: Lor-ca với cái chết oan khuất và nỗi xót xa về sự dang dở của khát vọng cách tân nghệ thuật.</w:t>
            </w:r>
          </w:p>
          <w:p w:rsidR="00EA171E" w:rsidRPr="00E8074F" w:rsidRDefault="00EA171E" w:rsidP="00E8074F">
            <w:pPr>
              <w:jc w:val="both"/>
              <w:rPr>
                <w:color w:val="000000"/>
                <w:sz w:val="26"/>
                <w:lang w:val="it-IT"/>
              </w:rPr>
            </w:pPr>
            <w:r w:rsidRPr="00E8074F">
              <w:rPr>
                <w:b/>
                <w:color w:val="000000"/>
                <w:sz w:val="26"/>
                <w:lang w:val="it-IT"/>
              </w:rPr>
              <w:t>*</w:t>
            </w:r>
            <w:r w:rsidRPr="00E8074F">
              <w:rPr>
                <w:color w:val="000000"/>
                <w:sz w:val="26"/>
                <w:lang w:val="it-IT"/>
              </w:rPr>
              <w:t xml:space="preserve"> Câu 19- 22: Niềm xót thương Lor-ca.</w:t>
            </w:r>
          </w:p>
          <w:p w:rsidR="00EA171E" w:rsidRPr="00E8074F" w:rsidRDefault="00EA171E" w:rsidP="00E8074F">
            <w:pPr>
              <w:jc w:val="both"/>
              <w:rPr>
                <w:color w:val="000000"/>
                <w:sz w:val="26"/>
                <w:lang w:val="it-IT"/>
              </w:rPr>
            </w:pPr>
            <w:r w:rsidRPr="00E8074F">
              <w:rPr>
                <w:b/>
                <w:color w:val="000000"/>
                <w:sz w:val="26"/>
                <w:lang w:val="it-IT"/>
              </w:rPr>
              <w:t>*</w:t>
            </w:r>
            <w:r w:rsidRPr="00E8074F">
              <w:rPr>
                <w:color w:val="000000"/>
                <w:sz w:val="26"/>
                <w:lang w:val="it-IT"/>
              </w:rPr>
              <w:t xml:space="preserve"> Câu 23- 31: Suy tư về cuộc giải thoát và cách giã từ của Lor-ca.</w:t>
            </w:r>
          </w:p>
          <w:p w:rsidR="00EA171E" w:rsidRPr="00E8074F" w:rsidRDefault="00EA171E" w:rsidP="00E8074F">
            <w:pPr>
              <w:jc w:val="both"/>
              <w:rPr>
                <w:b/>
                <w:color w:val="000000"/>
                <w:sz w:val="26"/>
                <w:lang w:val="it-IT"/>
              </w:rPr>
            </w:pPr>
            <w:r w:rsidRPr="00E8074F">
              <w:rPr>
                <w:b/>
                <w:i/>
                <w:color w:val="000000"/>
                <w:sz w:val="26"/>
                <w:lang w:val="it-IT"/>
              </w:rPr>
              <w:t>c. Chủ đề:</w:t>
            </w:r>
            <w:r w:rsidRPr="00E8074F">
              <w:rPr>
                <w:b/>
                <w:color w:val="000000"/>
                <w:sz w:val="26"/>
                <w:lang w:val="it-IT"/>
              </w:rPr>
              <w:t xml:space="preserve"> </w:t>
            </w:r>
          </w:p>
          <w:p w:rsidR="00EA171E" w:rsidRPr="00E8074F" w:rsidRDefault="00EA171E" w:rsidP="00E8074F">
            <w:pPr>
              <w:jc w:val="both"/>
              <w:rPr>
                <w:color w:val="000000"/>
                <w:sz w:val="26"/>
                <w:lang w:val="it-IT"/>
              </w:rPr>
            </w:pPr>
            <w:r w:rsidRPr="00E8074F">
              <w:rPr>
                <w:color w:val="000000"/>
                <w:sz w:val="26"/>
                <w:lang w:val="it-IT"/>
              </w:rPr>
              <w:t xml:space="preserve">- Khắc hoạ cuộc đời nghệ sĩ Lor-ca với lý tưởng cách tân nghệ thuật và cái chết oan khuất. </w:t>
            </w:r>
          </w:p>
          <w:p w:rsidR="00EA171E" w:rsidRPr="00E8074F" w:rsidRDefault="00EA171E" w:rsidP="00E8074F">
            <w:pPr>
              <w:jc w:val="both"/>
              <w:rPr>
                <w:color w:val="000000"/>
                <w:sz w:val="26"/>
                <w:lang w:val="it-IT"/>
              </w:rPr>
            </w:pPr>
            <w:r w:rsidRPr="00E8074F">
              <w:rPr>
                <w:color w:val="000000"/>
                <w:sz w:val="26"/>
                <w:lang w:val="it-IT"/>
              </w:rPr>
              <w:t xml:space="preserve">- Thể hiện niềm ngưỡng mộ và xót thương của tác giả đối với Lor-ca. </w:t>
            </w:r>
          </w:p>
          <w:p w:rsidR="00EA171E" w:rsidRPr="00E8074F" w:rsidRDefault="00EA171E" w:rsidP="001458FE">
            <w:pPr>
              <w:rPr>
                <w:b/>
                <w:color w:val="000000"/>
                <w:sz w:val="26"/>
                <w:lang w:val="it-IT"/>
              </w:rPr>
            </w:pPr>
            <w:r w:rsidRPr="00E8074F">
              <w:rPr>
                <w:b/>
                <w:color w:val="000000"/>
                <w:sz w:val="26"/>
                <w:lang w:val="it-IT"/>
              </w:rPr>
              <w:t>II. Đọc - hiểu văn bản:</w:t>
            </w:r>
          </w:p>
          <w:p w:rsidR="00EA171E" w:rsidRPr="00E8074F" w:rsidRDefault="00EA171E" w:rsidP="001458FE">
            <w:pPr>
              <w:rPr>
                <w:b/>
                <w:color w:val="000000"/>
                <w:sz w:val="26"/>
              </w:rPr>
            </w:pPr>
            <w:r w:rsidRPr="00E8074F">
              <w:rPr>
                <w:b/>
                <w:color w:val="000000"/>
                <w:sz w:val="26"/>
              </w:rPr>
              <w:t>1. Hình tượng nghệ sĩ Lor-ca:</w:t>
            </w:r>
          </w:p>
          <w:p w:rsidR="00EA171E" w:rsidRPr="00E8074F" w:rsidRDefault="00EA171E" w:rsidP="00E8074F">
            <w:pPr>
              <w:jc w:val="both"/>
              <w:rPr>
                <w:b/>
                <w:i/>
                <w:color w:val="000000"/>
                <w:sz w:val="26"/>
              </w:rPr>
            </w:pPr>
            <w:r w:rsidRPr="00E8074F">
              <w:rPr>
                <w:b/>
                <w:i/>
                <w:color w:val="000000"/>
                <w:sz w:val="26"/>
              </w:rPr>
              <w:t>a. Lor-ca, một con người tự do, nghệ sĩ cách tân trong khung cảnh chính trị và nghệ thuật Tây Ban Nha:</w:t>
            </w:r>
          </w:p>
          <w:p w:rsidR="00EA171E" w:rsidRPr="00E8074F" w:rsidRDefault="00EA171E" w:rsidP="001458FE">
            <w:pPr>
              <w:rPr>
                <w:i/>
                <w:color w:val="000000"/>
                <w:sz w:val="26"/>
              </w:rPr>
            </w:pPr>
            <w:r w:rsidRPr="00E8074F">
              <w:rPr>
                <w:i/>
                <w:color w:val="000000"/>
                <w:sz w:val="26"/>
              </w:rPr>
              <w:t>- Áo choàng đỏ:</w:t>
            </w:r>
          </w:p>
          <w:p w:rsidR="00EA171E" w:rsidRPr="00E8074F" w:rsidRDefault="00EA171E" w:rsidP="00E8074F">
            <w:pPr>
              <w:jc w:val="both"/>
              <w:rPr>
                <w:color w:val="000000"/>
                <w:sz w:val="26"/>
              </w:rPr>
            </w:pPr>
            <w:r w:rsidRPr="00E8074F">
              <w:rPr>
                <w:color w:val="000000"/>
                <w:sz w:val="26"/>
              </w:rPr>
              <w:t>+ Gợi bản sắc văn hoá Tây Ban Nha.</w:t>
            </w:r>
          </w:p>
          <w:p w:rsidR="00EA171E" w:rsidRPr="00E8074F" w:rsidRDefault="00EA171E" w:rsidP="00E8074F">
            <w:pPr>
              <w:jc w:val="both"/>
              <w:rPr>
                <w:color w:val="000000"/>
                <w:sz w:val="26"/>
              </w:rPr>
            </w:pPr>
            <w:r w:rsidRPr="00E8074F">
              <w:rPr>
                <w:color w:val="000000"/>
                <w:sz w:val="26"/>
              </w:rPr>
              <w:t>+ Hình ảnh Lor-ca như một đấu sĩ với khát vọng dân chủ trước nền chính trị Tây Ban Nha độc tài lúc bấy giờ.</w:t>
            </w:r>
          </w:p>
          <w:p w:rsidR="00EA171E" w:rsidRPr="00E8074F" w:rsidRDefault="00EA171E" w:rsidP="001458FE">
            <w:pPr>
              <w:rPr>
                <w:i/>
                <w:color w:val="000000"/>
                <w:sz w:val="26"/>
              </w:rPr>
            </w:pPr>
            <w:r w:rsidRPr="00E8074F">
              <w:rPr>
                <w:i/>
                <w:color w:val="000000"/>
                <w:sz w:val="26"/>
              </w:rPr>
              <w:t>- Tiếng đàn:</w:t>
            </w:r>
          </w:p>
          <w:p w:rsidR="00EA171E" w:rsidRPr="00E8074F" w:rsidRDefault="00EA171E" w:rsidP="001458FE">
            <w:pPr>
              <w:rPr>
                <w:color w:val="000000"/>
                <w:sz w:val="26"/>
              </w:rPr>
            </w:pPr>
            <w:r w:rsidRPr="00E8074F">
              <w:rPr>
                <w:color w:val="000000"/>
                <w:sz w:val="26"/>
              </w:rPr>
              <w:t>+ Ghi ta: nhạc cụ của người Tây Ban Nha.</w:t>
            </w:r>
          </w:p>
          <w:p w:rsidR="00EA171E" w:rsidRPr="00E8074F" w:rsidRDefault="00EA171E" w:rsidP="00E8074F">
            <w:pPr>
              <w:jc w:val="both"/>
              <w:rPr>
                <w:color w:val="000000"/>
                <w:sz w:val="26"/>
              </w:rPr>
            </w:pPr>
            <w:r w:rsidRPr="00E8074F">
              <w:rPr>
                <w:color w:val="000000"/>
                <w:sz w:val="26"/>
              </w:rPr>
              <w:t>+ Tài năng nghệ thuật của Lor-ca với khát vọng cách tân nghệ thuật.</w:t>
            </w:r>
          </w:p>
          <w:p w:rsidR="00EA171E" w:rsidRPr="00E8074F" w:rsidRDefault="00EA171E" w:rsidP="00E8074F">
            <w:pPr>
              <w:jc w:val="both"/>
              <w:rPr>
                <w:color w:val="000000"/>
                <w:sz w:val="26"/>
              </w:rPr>
            </w:pPr>
            <w:r w:rsidRPr="00E8074F">
              <w:rPr>
                <w:i/>
                <w:color w:val="000000"/>
                <w:sz w:val="26"/>
              </w:rPr>
              <w:t xml:space="preserve">=&gt;Tiếng đàn bọt nước: </w:t>
            </w:r>
            <w:r w:rsidRPr="00E8074F">
              <w:rPr>
                <w:color w:val="000000"/>
                <w:sz w:val="26"/>
              </w:rPr>
              <w:t>đẹp, mong manh mà sinh sôi bất tận như "bọt nước" lặn rồi lại nổi làm dịu bớt và phần nào dập tắt màu "đỏ gắt" như đang bùng bùng thiêu đốt cả Tây Ban Nha.</w:t>
            </w:r>
          </w:p>
          <w:p w:rsidR="00EA171E" w:rsidRPr="00E8074F" w:rsidRDefault="00EA171E" w:rsidP="00E8074F">
            <w:pPr>
              <w:jc w:val="both"/>
              <w:rPr>
                <w:color w:val="000000"/>
                <w:sz w:val="26"/>
              </w:rPr>
            </w:pPr>
            <w:r w:rsidRPr="00E8074F">
              <w:rPr>
                <w:color w:val="000000"/>
                <w:sz w:val="26"/>
              </w:rPr>
              <w:t>=&gt;Sắc thắm dịu dàng của hoa "li la" (Tử đinh hương) đang nở ra bát ngát trên từng giai điệu&gt;&lt; bối cảnh chính trị Tây Ban Nha.</w:t>
            </w:r>
          </w:p>
          <w:p w:rsidR="00EA171E" w:rsidRPr="00E8074F" w:rsidRDefault="00EA171E" w:rsidP="00E8074F">
            <w:pPr>
              <w:jc w:val="both"/>
              <w:rPr>
                <w:i/>
                <w:color w:val="000000"/>
                <w:sz w:val="26"/>
              </w:rPr>
            </w:pPr>
            <w:r w:rsidRPr="00E8074F">
              <w:rPr>
                <w:color w:val="000000"/>
                <w:sz w:val="26"/>
              </w:rPr>
              <w:t xml:space="preserve">- </w:t>
            </w:r>
            <w:r w:rsidRPr="00E8074F">
              <w:rPr>
                <w:i/>
                <w:color w:val="000000"/>
                <w:sz w:val="26"/>
              </w:rPr>
              <w:t>Đi lang thang; vầng trăng chếnh choáng; yên ngựa mỏi mòn; hát nghêu ngao; li la…:</w:t>
            </w:r>
          </w:p>
          <w:p w:rsidR="00EA171E" w:rsidRPr="00E8074F" w:rsidRDefault="00EA171E" w:rsidP="00E8074F">
            <w:pPr>
              <w:jc w:val="both"/>
              <w:rPr>
                <w:color w:val="000000"/>
                <w:sz w:val="26"/>
              </w:rPr>
            </w:pPr>
            <w:r w:rsidRPr="00E8074F">
              <w:rPr>
                <w:color w:val="000000"/>
                <w:sz w:val="26"/>
              </w:rPr>
              <w:t>+ Phong cách nghệ sĩ dân gian tự do.</w:t>
            </w:r>
          </w:p>
          <w:p w:rsidR="00EA171E" w:rsidRPr="00E8074F" w:rsidRDefault="00EA171E" w:rsidP="00E8074F">
            <w:pPr>
              <w:jc w:val="both"/>
              <w:rPr>
                <w:color w:val="000000"/>
                <w:sz w:val="26"/>
              </w:rPr>
            </w:pPr>
            <w:r w:rsidRPr="00E8074F">
              <w:rPr>
                <w:color w:val="000000"/>
                <w:sz w:val="26"/>
              </w:rPr>
              <w:t>+ Sự cô đơn của Lor-ca trước thời cuộc chính trị, trước nghệ thuật Tây Ban Nha già cỗi.</w:t>
            </w:r>
          </w:p>
          <w:p w:rsidR="00EA171E" w:rsidRPr="00E8074F" w:rsidRDefault="00EA171E" w:rsidP="001458FE">
            <w:pPr>
              <w:rPr>
                <w:b/>
                <w:i/>
                <w:color w:val="000000"/>
                <w:sz w:val="26"/>
              </w:rPr>
            </w:pPr>
            <w:r w:rsidRPr="00E8074F">
              <w:rPr>
                <w:b/>
                <w:i/>
                <w:color w:val="000000"/>
                <w:sz w:val="26"/>
              </w:rPr>
              <w:t>b. Lor-ca và cái chết oan khuất:</w:t>
            </w:r>
          </w:p>
          <w:p w:rsidR="00EA171E" w:rsidRPr="00E8074F" w:rsidRDefault="00EA171E" w:rsidP="001458FE">
            <w:pPr>
              <w:rPr>
                <w:color w:val="000000"/>
                <w:sz w:val="26"/>
              </w:rPr>
            </w:pPr>
            <w:r w:rsidRPr="00E8074F">
              <w:rPr>
                <w:color w:val="000000"/>
                <w:sz w:val="26"/>
              </w:rPr>
              <w:t>- Hình ảnh:</w:t>
            </w:r>
          </w:p>
          <w:p w:rsidR="00EA171E" w:rsidRPr="00E8074F" w:rsidRDefault="00EA171E" w:rsidP="00E8074F">
            <w:pPr>
              <w:jc w:val="both"/>
              <w:rPr>
                <w:color w:val="000000"/>
                <w:sz w:val="26"/>
              </w:rPr>
            </w:pPr>
            <w:r w:rsidRPr="00E8074F">
              <w:rPr>
                <w:color w:val="000000"/>
                <w:sz w:val="26"/>
              </w:rPr>
              <w:t xml:space="preserve">+ </w:t>
            </w:r>
            <w:r w:rsidRPr="00E8074F">
              <w:rPr>
                <w:i/>
                <w:color w:val="000000"/>
                <w:sz w:val="26"/>
              </w:rPr>
              <w:t>Áo choàng bê bết đỏ</w:t>
            </w:r>
            <w:r w:rsidRPr="00E8074F">
              <w:rPr>
                <w:color w:val="000000"/>
                <w:sz w:val="26"/>
              </w:rPr>
              <w:t xml:space="preserve"> – Gợi cảnh tượng khủng khiếp về cái chết của Lor-ca.</w:t>
            </w:r>
          </w:p>
          <w:p w:rsidR="00EA171E" w:rsidRPr="00E8074F" w:rsidRDefault="00EA171E" w:rsidP="00E8074F">
            <w:pPr>
              <w:jc w:val="both"/>
              <w:rPr>
                <w:color w:val="000000"/>
                <w:sz w:val="26"/>
              </w:rPr>
            </w:pPr>
            <w:r w:rsidRPr="00E8074F">
              <w:rPr>
                <w:color w:val="000000"/>
                <w:sz w:val="26"/>
              </w:rPr>
              <w:t xml:space="preserve">+ </w:t>
            </w:r>
            <w:r w:rsidRPr="00E8074F">
              <w:rPr>
                <w:i/>
                <w:color w:val="000000"/>
                <w:sz w:val="26"/>
              </w:rPr>
              <w:t>Tiếng ghi ta:</w:t>
            </w:r>
          </w:p>
          <w:p w:rsidR="00EA171E" w:rsidRPr="00E8074F" w:rsidRDefault="00EA171E" w:rsidP="00E8074F">
            <w:pPr>
              <w:jc w:val="both"/>
              <w:rPr>
                <w:color w:val="000000"/>
                <w:sz w:val="26"/>
              </w:rPr>
            </w:pPr>
            <w:r w:rsidRPr="00E8074F">
              <w:rPr>
                <w:color w:val="000000"/>
                <w:sz w:val="26"/>
              </w:rPr>
              <w:t xml:space="preserve">. </w:t>
            </w:r>
            <w:r w:rsidRPr="00E8074F">
              <w:rPr>
                <w:i/>
                <w:color w:val="000000"/>
                <w:sz w:val="26"/>
              </w:rPr>
              <w:t>nâu:</w:t>
            </w:r>
            <w:r w:rsidRPr="00E8074F">
              <w:rPr>
                <w:color w:val="000000"/>
                <w:sz w:val="26"/>
              </w:rPr>
              <w:t xml:space="preserve"> trầm tĩnh, nghĩ suy (màu ấm nóng).</w:t>
            </w:r>
          </w:p>
          <w:p w:rsidR="00EA171E" w:rsidRPr="00E8074F" w:rsidRDefault="00EA171E" w:rsidP="00E8074F">
            <w:pPr>
              <w:jc w:val="both"/>
              <w:rPr>
                <w:color w:val="000000"/>
                <w:sz w:val="26"/>
              </w:rPr>
            </w:pPr>
            <w:r w:rsidRPr="00E8074F">
              <w:rPr>
                <w:color w:val="000000"/>
                <w:sz w:val="26"/>
              </w:rPr>
              <w:t xml:space="preserve">. </w:t>
            </w:r>
            <w:r w:rsidRPr="00E8074F">
              <w:rPr>
                <w:i/>
                <w:color w:val="000000"/>
                <w:sz w:val="26"/>
              </w:rPr>
              <w:t>xanh:</w:t>
            </w:r>
            <w:r w:rsidRPr="00E8074F">
              <w:rPr>
                <w:color w:val="000000"/>
                <w:sz w:val="26"/>
              </w:rPr>
              <w:t xml:space="preserve"> thiết tha, hy vọng.</w:t>
            </w:r>
          </w:p>
          <w:p w:rsidR="00EA171E" w:rsidRPr="00E8074F" w:rsidRDefault="00EA171E" w:rsidP="00E8074F">
            <w:pPr>
              <w:jc w:val="both"/>
              <w:rPr>
                <w:color w:val="000000"/>
                <w:sz w:val="26"/>
              </w:rPr>
            </w:pPr>
            <w:r w:rsidRPr="00E8074F">
              <w:rPr>
                <w:color w:val="000000"/>
                <w:sz w:val="26"/>
              </w:rPr>
              <w:t xml:space="preserve">. </w:t>
            </w:r>
            <w:r w:rsidRPr="00E8074F">
              <w:rPr>
                <w:i/>
                <w:color w:val="000000"/>
                <w:sz w:val="26"/>
              </w:rPr>
              <w:t>tròn bọt nước vỡ tan:</w:t>
            </w:r>
            <w:r w:rsidRPr="00E8074F">
              <w:rPr>
                <w:color w:val="000000"/>
                <w:sz w:val="26"/>
              </w:rPr>
              <w:t xml:space="preserve"> bàng hoàng, tức tưởi.</w:t>
            </w:r>
          </w:p>
          <w:p w:rsidR="00EA171E" w:rsidRPr="00E8074F" w:rsidRDefault="00EA171E" w:rsidP="00E8074F">
            <w:pPr>
              <w:jc w:val="both"/>
              <w:rPr>
                <w:color w:val="000000"/>
                <w:sz w:val="26"/>
              </w:rPr>
            </w:pPr>
            <w:r w:rsidRPr="00E8074F">
              <w:rPr>
                <w:color w:val="000000"/>
                <w:sz w:val="26"/>
              </w:rPr>
              <w:t xml:space="preserve">. </w:t>
            </w:r>
            <w:r w:rsidRPr="00E8074F">
              <w:rPr>
                <w:i/>
                <w:color w:val="000000"/>
                <w:sz w:val="26"/>
              </w:rPr>
              <w:t>ròng ròng máu chảy:</w:t>
            </w:r>
            <w:r w:rsidRPr="00E8074F">
              <w:rPr>
                <w:color w:val="000000"/>
                <w:sz w:val="26"/>
              </w:rPr>
              <w:t xml:space="preserve"> sự đau đớn, nghẹn ngào.</w:t>
            </w:r>
          </w:p>
          <w:p w:rsidR="00EA171E" w:rsidRPr="00E8074F" w:rsidRDefault="00EA171E" w:rsidP="00E8074F">
            <w:pPr>
              <w:jc w:val="both"/>
              <w:rPr>
                <w:color w:val="000000"/>
                <w:sz w:val="26"/>
              </w:rPr>
            </w:pPr>
            <w:r w:rsidRPr="00E8074F">
              <w:rPr>
                <w:color w:val="000000"/>
                <w:sz w:val="26"/>
              </w:rPr>
              <w:t>=&gt; Phép chuyển đổi cảm giác: tiếng đàn mang tâm tư, thành thân phận, linh hồn, sinh thể của người tạo ra nó. Nó đau đớn vỡ ra thành màu sắc, đường nét, hình khối.</w:t>
            </w:r>
          </w:p>
          <w:p w:rsidR="00EA171E" w:rsidRPr="00E8074F" w:rsidRDefault="00EA171E" w:rsidP="00E8074F">
            <w:pPr>
              <w:jc w:val="both"/>
              <w:rPr>
                <w:color w:val="000000"/>
                <w:sz w:val="26"/>
              </w:rPr>
            </w:pPr>
            <w:r w:rsidRPr="00E8074F">
              <w:rPr>
                <w:color w:val="000000"/>
                <w:sz w:val="26"/>
              </w:rPr>
              <w:t>- Biện pháp nghệ thuật:</w:t>
            </w:r>
          </w:p>
          <w:p w:rsidR="00EA171E" w:rsidRPr="00E8074F" w:rsidRDefault="00EA171E" w:rsidP="00E8074F">
            <w:pPr>
              <w:jc w:val="both"/>
              <w:rPr>
                <w:color w:val="000000"/>
                <w:sz w:val="26"/>
              </w:rPr>
            </w:pPr>
            <w:r w:rsidRPr="00E8074F">
              <w:rPr>
                <w:color w:val="000000"/>
                <w:sz w:val="26"/>
              </w:rPr>
              <w:t xml:space="preserve">+ Đối lập: </w:t>
            </w:r>
          </w:p>
          <w:p w:rsidR="00EA171E" w:rsidRPr="00E8074F" w:rsidRDefault="00EA171E" w:rsidP="00E8074F">
            <w:pPr>
              <w:jc w:val="both"/>
              <w:rPr>
                <w:color w:val="000000"/>
                <w:sz w:val="26"/>
              </w:rPr>
            </w:pPr>
            <w:r w:rsidRPr="00E8074F">
              <w:rPr>
                <w:i/>
                <w:color w:val="000000"/>
                <w:sz w:val="26"/>
              </w:rPr>
              <w:t xml:space="preserve">Hát nghêu ngao </w:t>
            </w:r>
            <w:r w:rsidRPr="00E8074F">
              <w:rPr>
                <w:color w:val="000000"/>
                <w:sz w:val="26"/>
              </w:rPr>
              <w:t xml:space="preserve">&gt;&lt; </w:t>
            </w:r>
            <w:r w:rsidRPr="00E8074F">
              <w:rPr>
                <w:i/>
                <w:color w:val="000000"/>
                <w:sz w:val="26"/>
              </w:rPr>
              <w:t>áo choàng bê bết đỏ</w:t>
            </w:r>
          </w:p>
          <w:p w:rsidR="00EA171E" w:rsidRPr="00E8074F" w:rsidRDefault="005108A4" w:rsidP="00E8074F">
            <w:pPr>
              <w:jc w:val="both"/>
              <w:rPr>
                <w:color w:val="000000"/>
                <w:sz w:val="26"/>
              </w:rPr>
            </w:pPr>
            <w:r>
              <w:rPr>
                <w:b/>
                <w:color w:val="000000"/>
                <w:sz w:val="26"/>
              </w:rPr>
              <w:pict>
                <v:line id="_x0000_s1062" style="position:absolute;left:0;text-align:left;z-index:251651584" from="142.6pt,-.65pt" to="142.6pt,18.4pt">
                  <v:stroke endarrow="block"/>
                </v:line>
              </w:pict>
            </w:r>
            <w:r>
              <w:rPr>
                <w:b/>
                <w:color w:val="000000"/>
                <w:sz w:val="26"/>
              </w:rPr>
              <w:pict>
                <v:line id="_x0000_s1061" style="position:absolute;left:0;text-align:left;z-index:251650560" from="37.85pt,-.8pt" to="37.85pt,18.25pt">
                  <v:stroke endarrow="block"/>
                </v:line>
              </w:pict>
            </w:r>
            <w:r w:rsidR="00EA171E" w:rsidRPr="00E8074F">
              <w:rPr>
                <w:color w:val="000000"/>
                <w:sz w:val="26"/>
              </w:rPr>
              <w:t xml:space="preserve">           </w:t>
            </w:r>
          </w:p>
          <w:p w:rsidR="00EA171E" w:rsidRPr="00E8074F" w:rsidRDefault="00EA171E" w:rsidP="00E8074F">
            <w:pPr>
              <w:jc w:val="both"/>
              <w:rPr>
                <w:color w:val="000000"/>
                <w:sz w:val="26"/>
              </w:rPr>
            </w:pPr>
            <w:r w:rsidRPr="00E8074F">
              <w:rPr>
                <w:color w:val="000000"/>
                <w:sz w:val="26"/>
              </w:rPr>
              <w:t xml:space="preserve"> khát vọng  &gt;&lt;  hiện thực phũ phàng     (giữa tiếng hát yêu đời vô tư , giữa tình yêu cái Đẹp và hành động tàn ác, dã man).</w:t>
            </w:r>
          </w:p>
          <w:p w:rsidR="00EA171E" w:rsidRPr="00E8074F" w:rsidRDefault="00EA171E" w:rsidP="00E8074F">
            <w:pPr>
              <w:jc w:val="both"/>
              <w:rPr>
                <w:color w:val="000000"/>
                <w:sz w:val="26"/>
              </w:rPr>
            </w:pPr>
            <w:r w:rsidRPr="00E8074F">
              <w:rPr>
                <w:color w:val="000000"/>
                <w:sz w:val="26"/>
              </w:rPr>
              <w:t>+ Nhân hoá: Tiếng ghi ta… máu chảy.</w:t>
            </w:r>
          </w:p>
          <w:p w:rsidR="00EA171E" w:rsidRPr="00E8074F" w:rsidRDefault="00EA171E" w:rsidP="00E8074F">
            <w:pPr>
              <w:jc w:val="both"/>
              <w:rPr>
                <w:color w:val="000000"/>
                <w:sz w:val="26"/>
              </w:rPr>
            </w:pPr>
            <w:r w:rsidRPr="00E8074F">
              <w:rPr>
                <w:color w:val="000000"/>
                <w:sz w:val="26"/>
              </w:rPr>
              <w:t xml:space="preserve">+ Hoán dụ: Áo choàng, tiếng ghi ta </w:t>
            </w:r>
            <w:r w:rsidRPr="00E8074F">
              <w:rPr>
                <w:color w:val="000000"/>
                <w:sz w:val="26"/>
              </w:rPr>
              <w:sym w:font="Wingdings" w:char="F0E0"/>
            </w:r>
            <w:r w:rsidRPr="00E8074F">
              <w:rPr>
                <w:color w:val="000000"/>
                <w:sz w:val="26"/>
              </w:rPr>
              <w:t>Lor-ca.</w:t>
            </w:r>
          </w:p>
          <w:p w:rsidR="00EA171E" w:rsidRPr="00E8074F" w:rsidRDefault="00EA171E" w:rsidP="00E8074F">
            <w:pPr>
              <w:jc w:val="both"/>
              <w:rPr>
                <w:color w:val="000000"/>
                <w:sz w:val="26"/>
              </w:rPr>
            </w:pPr>
            <w:r w:rsidRPr="00E8074F">
              <w:rPr>
                <w:color w:val="000000"/>
                <w:sz w:val="26"/>
              </w:rPr>
              <w:t xml:space="preserve">+ Ẩn dụ chuyển đổi cảm giác. </w:t>
            </w:r>
          </w:p>
          <w:p w:rsidR="00EA171E" w:rsidRPr="00E8074F" w:rsidRDefault="00EA171E" w:rsidP="00E8074F">
            <w:pPr>
              <w:jc w:val="both"/>
              <w:rPr>
                <w:color w:val="000000"/>
                <w:sz w:val="26"/>
              </w:rPr>
            </w:pPr>
            <w:r w:rsidRPr="00E8074F">
              <w:rPr>
                <w:color w:val="000000"/>
                <w:sz w:val="26"/>
              </w:rPr>
              <w:t>+ Gieo vần "ây" : khiến thơ như nhạc, nhạc như người. Tất cả như đang rướn mình lên kiên cường, không khuất phục</w:t>
            </w:r>
          </w:p>
          <w:p w:rsidR="00EA171E" w:rsidRPr="00E8074F" w:rsidRDefault="00EA171E" w:rsidP="00E8074F">
            <w:pPr>
              <w:jc w:val="both"/>
              <w:rPr>
                <w:color w:val="000000"/>
                <w:sz w:val="26"/>
              </w:rPr>
            </w:pPr>
            <w:r w:rsidRPr="00E8074F">
              <w:rPr>
                <w:color w:val="000000"/>
                <w:sz w:val="26"/>
              </w:rPr>
              <w:t>=&gt;Khắc hoạ thật ấn tượng về cái chết đầy bi phẫn của người nghệ sĩ Lor-ca.</w:t>
            </w:r>
          </w:p>
          <w:p w:rsidR="00EA171E" w:rsidRPr="00E8074F" w:rsidRDefault="00EA171E" w:rsidP="00E8074F">
            <w:pPr>
              <w:jc w:val="both"/>
              <w:rPr>
                <w:b/>
                <w:color w:val="000000"/>
                <w:sz w:val="26"/>
              </w:rPr>
            </w:pPr>
            <w:r w:rsidRPr="00E8074F">
              <w:rPr>
                <w:b/>
                <w:color w:val="000000"/>
                <w:sz w:val="26"/>
              </w:rPr>
              <w:t>2. Nỗi xót thương và suy tư về cuộc giã từ của Lor-ca:</w:t>
            </w:r>
          </w:p>
          <w:p w:rsidR="00EA171E" w:rsidRPr="00E8074F" w:rsidRDefault="00EA171E" w:rsidP="00E8074F">
            <w:pPr>
              <w:jc w:val="both"/>
              <w:rPr>
                <w:color w:val="000000"/>
                <w:sz w:val="26"/>
              </w:rPr>
            </w:pPr>
            <w:r w:rsidRPr="00E8074F">
              <w:rPr>
                <w:color w:val="000000"/>
                <w:sz w:val="26"/>
              </w:rPr>
              <w:t xml:space="preserve">- Lời Lor-ca (đề từ): </w:t>
            </w:r>
            <w:r w:rsidRPr="00E8074F">
              <w:rPr>
                <w:i/>
                <w:color w:val="000000"/>
                <w:sz w:val="26"/>
              </w:rPr>
              <w:t>“Khi tôi chết …cây đàn.”</w:t>
            </w:r>
          </w:p>
          <w:p w:rsidR="00EA171E" w:rsidRPr="00E8074F" w:rsidRDefault="00EA171E" w:rsidP="00E8074F">
            <w:pPr>
              <w:jc w:val="both"/>
              <w:rPr>
                <w:color w:val="000000"/>
                <w:sz w:val="26"/>
              </w:rPr>
            </w:pPr>
            <w:r w:rsidRPr="00E8074F">
              <w:rPr>
                <w:color w:val="000000"/>
                <w:sz w:val="26"/>
              </w:rPr>
              <w:t>+ Niềm đam mê nghệ thuật.</w:t>
            </w:r>
          </w:p>
          <w:p w:rsidR="00EA171E" w:rsidRPr="00E8074F" w:rsidRDefault="00EA171E" w:rsidP="00E8074F">
            <w:pPr>
              <w:jc w:val="both"/>
              <w:rPr>
                <w:color w:val="000000"/>
                <w:sz w:val="26"/>
              </w:rPr>
            </w:pPr>
            <w:r w:rsidRPr="00E8074F">
              <w:rPr>
                <w:color w:val="000000"/>
                <w:sz w:val="26"/>
              </w:rPr>
              <w:t>+ Hãy biết quên nghệ thuật của Lor-ca để tìm hướng đi mới.</w:t>
            </w:r>
          </w:p>
          <w:p w:rsidR="00EA171E" w:rsidRPr="00E8074F" w:rsidRDefault="00EA171E" w:rsidP="00E8074F">
            <w:pPr>
              <w:jc w:val="both"/>
              <w:rPr>
                <w:color w:val="000000"/>
                <w:sz w:val="26"/>
              </w:rPr>
            </w:pPr>
            <w:r w:rsidRPr="00E8074F">
              <w:rPr>
                <w:color w:val="000000"/>
                <w:sz w:val="26"/>
              </w:rPr>
              <w:t xml:space="preserve">- </w:t>
            </w:r>
            <w:r w:rsidRPr="00E8074F">
              <w:rPr>
                <w:i/>
                <w:color w:val="000000"/>
                <w:sz w:val="26"/>
              </w:rPr>
              <w:t>“Không ai chôn cất… cỏ mọc hoang”</w:t>
            </w:r>
          </w:p>
          <w:p w:rsidR="00EA171E" w:rsidRPr="00E8074F" w:rsidRDefault="00EA171E" w:rsidP="00E8074F">
            <w:pPr>
              <w:jc w:val="both"/>
              <w:rPr>
                <w:color w:val="000000"/>
                <w:sz w:val="26"/>
              </w:rPr>
            </w:pPr>
            <w:r w:rsidRPr="00E8074F">
              <w:rPr>
                <w:color w:val="000000"/>
                <w:sz w:val="26"/>
              </w:rPr>
              <w:t xml:space="preserve">+ Nghệ thuật của Lor-ca (cái Đẹp): có sức sống và lưu truyền mãi mãi như </w:t>
            </w:r>
            <w:r w:rsidRPr="00E8074F">
              <w:rPr>
                <w:i/>
                <w:color w:val="000000"/>
                <w:sz w:val="26"/>
              </w:rPr>
              <w:t>“cỏ mọc hoang”</w:t>
            </w:r>
            <w:r w:rsidRPr="00E8074F">
              <w:rPr>
                <w:color w:val="000000"/>
                <w:sz w:val="26"/>
              </w:rPr>
              <w:t>.</w:t>
            </w:r>
          </w:p>
          <w:p w:rsidR="00EA171E" w:rsidRPr="00E8074F" w:rsidRDefault="00EA171E" w:rsidP="00E8074F">
            <w:pPr>
              <w:jc w:val="both"/>
              <w:rPr>
                <w:color w:val="000000"/>
                <w:sz w:val="26"/>
              </w:rPr>
            </w:pPr>
            <w:r w:rsidRPr="00E8074F">
              <w:rPr>
                <w:color w:val="000000"/>
                <w:sz w:val="26"/>
              </w:rPr>
              <w:t>+ Phải chăng không ai dám vượt qua cái cũ, thần tượng để làm nên nghệ thuật mới.</w:t>
            </w:r>
          </w:p>
          <w:p w:rsidR="00EA171E" w:rsidRPr="00E8074F" w:rsidRDefault="00EA171E" w:rsidP="00E8074F">
            <w:pPr>
              <w:jc w:val="both"/>
              <w:rPr>
                <w:i/>
                <w:color w:val="000000"/>
                <w:sz w:val="26"/>
              </w:rPr>
            </w:pPr>
            <w:r w:rsidRPr="00E8074F">
              <w:rPr>
                <w:color w:val="000000"/>
                <w:sz w:val="26"/>
              </w:rPr>
              <w:t xml:space="preserve">- </w:t>
            </w:r>
            <w:r w:rsidRPr="00E8074F">
              <w:rPr>
                <w:i/>
                <w:color w:val="000000"/>
                <w:sz w:val="26"/>
              </w:rPr>
              <w:t>Giọt nước mắt …trong đáy giếng:</w:t>
            </w:r>
          </w:p>
          <w:p w:rsidR="00EA171E" w:rsidRPr="00E8074F" w:rsidRDefault="00EA171E" w:rsidP="00E8074F">
            <w:pPr>
              <w:jc w:val="both"/>
              <w:rPr>
                <w:color w:val="000000"/>
                <w:sz w:val="26"/>
              </w:rPr>
            </w:pPr>
            <w:r w:rsidRPr="00E8074F">
              <w:rPr>
                <w:color w:val="000000"/>
                <w:sz w:val="26"/>
              </w:rPr>
              <w:t>+ Vầng trăng nơi đáy giếng</w:t>
            </w:r>
            <w:r w:rsidRPr="00E8074F">
              <w:rPr>
                <w:color w:val="000000"/>
                <w:sz w:val="26"/>
              </w:rPr>
              <w:sym w:font="Wingdings" w:char="F0E0"/>
            </w:r>
            <w:r w:rsidRPr="00E8074F">
              <w:rPr>
                <w:color w:val="000000"/>
                <w:sz w:val="26"/>
              </w:rPr>
              <w:t>sự bất tử của cái Đẹp.</w:t>
            </w:r>
          </w:p>
          <w:p w:rsidR="00EA171E" w:rsidRPr="00E8074F" w:rsidRDefault="00EA171E" w:rsidP="00E8074F">
            <w:pPr>
              <w:jc w:val="both"/>
              <w:rPr>
                <w:color w:val="000000"/>
                <w:sz w:val="26"/>
              </w:rPr>
            </w:pPr>
            <w:r w:rsidRPr="00E8074F">
              <w:rPr>
                <w:color w:val="000000"/>
                <w:sz w:val="26"/>
              </w:rPr>
              <w:t xml:space="preserve">- </w:t>
            </w:r>
            <w:r w:rsidRPr="00E8074F">
              <w:rPr>
                <w:i/>
                <w:color w:val="000000"/>
                <w:sz w:val="26"/>
              </w:rPr>
              <w:t>Đường chỉ tay:</w:t>
            </w:r>
            <w:r w:rsidRPr="00E8074F">
              <w:rPr>
                <w:color w:val="000000"/>
                <w:sz w:val="26"/>
              </w:rPr>
              <w:t xml:space="preserve"> ẩn dụ về định mệnh nghiệt ngã.</w:t>
            </w:r>
          </w:p>
          <w:p w:rsidR="00EA171E" w:rsidRPr="00E8074F" w:rsidRDefault="00EA171E" w:rsidP="00E8074F">
            <w:pPr>
              <w:jc w:val="both"/>
              <w:rPr>
                <w:color w:val="000000"/>
                <w:sz w:val="26"/>
              </w:rPr>
            </w:pPr>
            <w:r w:rsidRPr="00E8074F">
              <w:rPr>
                <w:color w:val="000000"/>
                <w:sz w:val="26"/>
              </w:rPr>
              <w:t>-... d</w:t>
            </w:r>
            <w:r w:rsidRPr="00E8074F">
              <w:rPr>
                <w:i/>
                <w:color w:val="000000"/>
                <w:sz w:val="26"/>
              </w:rPr>
              <w:t>òng sông, ghi ta màu bạc...</w:t>
            </w:r>
            <w:r w:rsidRPr="00E8074F">
              <w:rPr>
                <w:color w:val="000000"/>
                <w:sz w:val="26"/>
              </w:rPr>
              <w:sym w:font="Wingdings" w:char="F0E0"/>
            </w:r>
            <w:r w:rsidRPr="00E8074F">
              <w:rPr>
                <w:color w:val="000000"/>
                <w:sz w:val="26"/>
              </w:rPr>
              <w:t xml:space="preserve"> gợi cõi chết, siêu thoát.</w:t>
            </w:r>
          </w:p>
          <w:p w:rsidR="00EA171E" w:rsidRPr="00E8074F" w:rsidRDefault="00EA171E" w:rsidP="00E8074F">
            <w:pPr>
              <w:jc w:val="both"/>
              <w:rPr>
                <w:color w:val="000000"/>
                <w:spacing w:val="-6"/>
                <w:sz w:val="26"/>
              </w:rPr>
            </w:pPr>
            <w:r w:rsidRPr="00E8074F">
              <w:rPr>
                <w:color w:val="000000"/>
                <w:spacing w:val="-6"/>
                <w:sz w:val="26"/>
              </w:rPr>
              <w:t xml:space="preserve">- Các hành động: </w:t>
            </w:r>
            <w:r w:rsidRPr="00E8074F">
              <w:rPr>
                <w:i/>
                <w:color w:val="000000"/>
                <w:spacing w:val="-6"/>
                <w:sz w:val="26"/>
              </w:rPr>
              <w:t xml:space="preserve">ném lá bùa, ném trái tim: </w:t>
            </w:r>
            <w:r w:rsidRPr="00E8074F">
              <w:rPr>
                <w:color w:val="000000"/>
                <w:spacing w:val="-6"/>
                <w:sz w:val="26"/>
              </w:rPr>
              <w:t>có ý nghĩa tượng trưng cho một sự giã từ, một sự lựa chọn.</w:t>
            </w:r>
          </w:p>
          <w:p w:rsidR="00EA171E" w:rsidRPr="00E8074F" w:rsidRDefault="00EA171E" w:rsidP="00E8074F">
            <w:pPr>
              <w:jc w:val="both"/>
              <w:rPr>
                <w:color w:val="000000"/>
                <w:sz w:val="26"/>
              </w:rPr>
            </w:pPr>
            <w:r w:rsidRPr="00E8074F">
              <w:rPr>
                <w:b/>
                <w:color w:val="000000"/>
                <w:sz w:val="26"/>
              </w:rPr>
              <w:t>*</w:t>
            </w:r>
            <w:r w:rsidRPr="00E8074F">
              <w:rPr>
                <w:color w:val="000000"/>
                <w:sz w:val="26"/>
              </w:rPr>
              <w:t xml:space="preserve"> Tiếng lòng tri âm sâu sắc đối với người nghệ sĩ, thiên tài Lor-ca.</w:t>
            </w:r>
          </w:p>
          <w:p w:rsidR="00EA171E" w:rsidRPr="00E8074F" w:rsidRDefault="00EA171E" w:rsidP="001458FE">
            <w:pPr>
              <w:rPr>
                <w:b/>
                <w:color w:val="000000"/>
                <w:sz w:val="26"/>
              </w:rPr>
            </w:pPr>
            <w:r w:rsidRPr="00E8074F">
              <w:rPr>
                <w:b/>
                <w:color w:val="000000"/>
                <w:sz w:val="26"/>
              </w:rPr>
              <w:t>3.Yếu tố âm nhạc trong bài thơ:</w:t>
            </w:r>
          </w:p>
          <w:p w:rsidR="00EA171E" w:rsidRPr="00E8074F" w:rsidRDefault="00EA171E" w:rsidP="001458FE">
            <w:pPr>
              <w:rPr>
                <w:color w:val="000000"/>
                <w:sz w:val="26"/>
              </w:rPr>
            </w:pPr>
            <w:r w:rsidRPr="00E8074F">
              <w:rPr>
                <w:color w:val="000000"/>
                <w:sz w:val="26"/>
              </w:rPr>
              <w:t>- Chuỗi âm thanh “Li la- li la- li la” luyến láy ở đầu và cuối như khúc dạo đầu và kết thúc bản nhạc. Bài thơ khép lại nhưng thực ra âm thanh "Li la.." đã mở ra một thế giới suy tưởng. Đó là chuỗi âm đêm ru lòng mai hậu, phần nào an ủi nỗi xót thương người nghệ sĩ.</w:t>
            </w:r>
          </w:p>
          <w:p w:rsidR="00EA171E" w:rsidRPr="00E8074F" w:rsidRDefault="00EA171E" w:rsidP="00E8074F">
            <w:pPr>
              <w:jc w:val="both"/>
              <w:rPr>
                <w:color w:val="000000"/>
                <w:sz w:val="26"/>
              </w:rPr>
            </w:pPr>
            <w:r w:rsidRPr="00E8074F">
              <w:rPr>
                <w:color w:val="000000"/>
                <w:sz w:val="26"/>
              </w:rPr>
              <w:t>- Sự kính trọng và tri âm Lor-ca- nghệ sĩ thiên tài.</w:t>
            </w:r>
          </w:p>
          <w:p w:rsidR="00EA171E" w:rsidRPr="00E8074F" w:rsidRDefault="00EA171E" w:rsidP="001458FE">
            <w:pPr>
              <w:rPr>
                <w:b/>
                <w:color w:val="000000"/>
                <w:sz w:val="26"/>
              </w:rPr>
            </w:pPr>
            <w:r w:rsidRPr="00E8074F">
              <w:rPr>
                <w:b/>
                <w:color w:val="000000"/>
                <w:sz w:val="26"/>
              </w:rPr>
              <w:t>III. Tổng kết:</w:t>
            </w:r>
          </w:p>
          <w:p w:rsidR="00EA171E" w:rsidRPr="00E8074F" w:rsidRDefault="00EA171E" w:rsidP="001458FE">
            <w:pPr>
              <w:rPr>
                <w:b/>
                <w:color w:val="000000"/>
                <w:sz w:val="26"/>
              </w:rPr>
            </w:pPr>
            <w:r w:rsidRPr="00E8074F">
              <w:rPr>
                <w:b/>
                <w:color w:val="000000"/>
                <w:sz w:val="26"/>
              </w:rPr>
              <w:t>1. Nghệ thuật:</w:t>
            </w:r>
          </w:p>
          <w:p w:rsidR="00EA171E" w:rsidRPr="00E8074F" w:rsidRDefault="00EA171E" w:rsidP="00E8074F">
            <w:pPr>
              <w:jc w:val="both"/>
              <w:rPr>
                <w:color w:val="000000"/>
                <w:sz w:val="26"/>
              </w:rPr>
            </w:pPr>
            <w:r w:rsidRPr="00E8074F">
              <w:rPr>
                <w:color w:val="000000"/>
                <w:sz w:val="26"/>
              </w:rPr>
              <w:t>- Thể thơ tự do, không dấu câu, không dấu hiệu mở đầu, kết thúc.</w:t>
            </w:r>
          </w:p>
          <w:p w:rsidR="00EA171E" w:rsidRPr="00E8074F" w:rsidRDefault="00EA171E" w:rsidP="00E8074F">
            <w:pPr>
              <w:jc w:val="both"/>
              <w:rPr>
                <w:color w:val="000000"/>
                <w:sz w:val="26"/>
              </w:rPr>
            </w:pPr>
            <w:r w:rsidRPr="00E8074F">
              <w:rPr>
                <w:color w:val="000000"/>
                <w:sz w:val="26"/>
              </w:rPr>
              <w:t>- Sử dụng hình ảnh, biểu tượng - siêu thực có sức chứa lớn về nội dung.</w:t>
            </w:r>
          </w:p>
          <w:p w:rsidR="00EA171E" w:rsidRPr="00E8074F" w:rsidRDefault="00EA171E" w:rsidP="00E8074F">
            <w:pPr>
              <w:jc w:val="both"/>
              <w:rPr>
                <w:color w:val="000000"/>
                <w:sz w:val="26"/>
              </w:rPr>
            </w:pPr>
            <w:r w:rsidRPr="00E8074F">
              <w:rPr>
                <w:color w:val="000000"/>
                <w:sz w:val="26"/>
              </w:rPr>
              <w:t>- Kết hợp hài hoà hai yếu tố thơ và nhạc.</w:t>
            </w:r>
          </w:p>
          <w:p w:rsidR="00EA171E" w:rsidRPr="00E8074F" w:rsidRDefault="00EA171E" w:rsidP="001458FE">
            <w:pPr>
              <w:rPr>
                <w:b/>
                <w:color w:val="000000"/>
                <w:sz w:val="26"/>
              </w:rPr>
            </w:pPr>
            <w:r w:rsidRPr="00E8074F">
              <w:rPr>
                <w:b/>
                <w:color w:val="000000"/>
                <w:sz w:val="26"/>
              </w:rPr>
              <w:t>2. Nội dung:</w:t>
            </w:r>
          </w:p>
          <w:p w:rsidR="00EA171E" w:rsidRPr="00E8074F" w:rsidRDefault="00EA171E" w:rsidP="00E8074F">
            <w:pPr>
              <w:jc w:val="both"/>
              <w:rPr>
                <w:color w:val="000000"/>
                <w:sz w:val="26"/>
              </w:rPr>
            </w:pPr>
            <w:r w:rsidRPr="00E8074F">
              <w:rPr>
                <w:color w:val="000000"/>
                <w:sz w:val="26"/>
              </w:rPr>
              <w:t xml:space="preserve">      Tác giả bày tỏ nỗi đau xót sâu sắc trước cái chết oan khuất của thiên tài Lor-ca- một nghệ sĩ khát khao tự do, dân chủ, luôn mong muốn cách tân nghệ thuật.</w:t>
            </w:r>
          </w:p>
        </w:tc>
      </w:tr>
    </w:tbl>
    <w:p w:rsidR="005C3B67" w:rsidRDefault="005C3B67" w:rsidP="001D6711">
      <w:pPr>
        <w:ind w:left="720" w:hanging="720"/>
        <w:rPr>
          <w:b/>
          <w:color w:val="000000"/>
          <w:sz w:val="26"/>
          <w:lang w:val="en-US"/>
        </w:rPr>
      </w:pPr>
    </w:p>
    <w:p w:rsidR="008E6E85" w:rsidRPr="00887059" w:rsidRDefault="008E6E85" w:rsidP="001D6711">
      <w:pPr>
        <w:ind w:left="720" w:hanging="720"/>
        <w:rPr>
          <w:b/>
          <w:color w:val="000000"/>
          <w:sz w:val="26"/>
        </w:rPr>
      </w:pPr>
      <w:r w:rsidRPr="00887059">
        <w:rPr>
          <w:b/>
          <w:color w:val="000000"/>
          <w:sz w:val="26"/>
        </w:rPr>
        <w:t>Hoạt động 5. Hoạt động bổ sung</w:t>
      </w:r>
    </w:p>
    <w:p w:rsidR="006717B5" w:rsidRPr="00887059" w:rsidRDefault="006717B5" w:rsidP="001D6711">
      <w:pPr>
        <w:ind w:left="720" w:hanging="720"/>
        <w:rPr>
          <w:b/>
          <w:color w:val="000000"/>
          <w:sz w:val="26"/>
        </w:rPr>
      </w:pPr>
      <w:r w:rsidRPr="00887059">
        <w:rPr>
          <w:b/>
          <w:color w:val="000000"/>
          <w:sz w:val="26"/>
        </w:rPr>
        <w:t>4. Củng cố</w:t>
      </w:r>
    </w:p>
    <w:p w:rsidR="005F5906" w:rsidRPr="00887059" w:rsidRDefault="005F5906" w:rsidP="005F5906">
      <w:pPr>
        <w:rPr>
          <w:sz w:val="26"/>
        </w:rPr>
      </w:pPr>
      <w:r w:rsidRPr="00887059">
        <w:rPr>
          <w:sz w:val="26"/>
        </w:rPr>
        <w:t>- Người nghệ sĩ tự do Lor-ca.</w:t>
      </w:r>
    </w:p>
    <w:p w:rsidR="005F5906" w:rsidRPr="00887059" w:rsidRDefault="005F5906" w:rsidP="005F5906">
      <w:pPr>
        <w:rPr>
          <w:sz w:val="26"/>
        </w:rPr>
      </w:pPr>
      <w:r w:rsidRPr="00887059">
        <w:rPr>
          <w:sz w:val="26"/>
        </w:rPr>
        <w:t>-  Cái chết oan khuất của Lor-ca.</w:t>
      </w:r>
    </w:p>
    <w:p w:rsidR="005F5906" w:rsidRPr="00887059" w:rsidRDefault="005F5906" w:rsidP="005F5906">
      <w:pPr>
        <w:rPr>
          <w:b/>
          <w:sz w:val="26"/>
        </w:rPr>
      </w:pPr>
      <w:r w:rsidRPr="00887059">
        <w:rPr>
          <w:sz w:val="26"/>
        </w:rPr>
        <w:t>-  Nỗi xót thương và suy tư về cuộc từ giã của Lor-ca.</w:t>
      </w:r>
    </w:p>
    <w:p w:rsidR="0035422D" w:rsidRPr="00887059" w:rsidRDefault="00F61E23" w:rsidP="00F61E23">
      <w:pPr>
        <w:rPr>
          <w:b/>
          <w:color w:val="000000"/>
          <w:sz w:val="26"/>
        </w:rPr>
      </w:pPr>
      <w:r w:rsidRPr="00887059">
        <w:rPr>
          <w:b/>
          <w:color w:val="000000"/>
          <w:sz w:val="26"/>
        </w:rPr>
        <w:t xml:space="preserve">5. </w:t>
      </w:r>
      <w:r w:rsidR="001D6711" w:rsidRPr="00887059">
        <w:rPr>
          <w:b/>
          <w:color w:val="000000"/>
          <w:sz w:val="26"/>
        </w:rPr>
        <w:t>Dặ</w:t>
      </w:r>
      <w:r w:rsidR="0035422D" w:rsidRPr="00887059">
        <w:rPr>
          <w:b/>
          <w:color w:val="000000"/>
          <w:sz w:val="26"/>
        </w:rPr>
        <w:t>n dò</w:t>
      </w:r>
    </w:p>
    <w:p w:rsidR="0035422D" w:rsidRPr="00887059" w:rsidRDefault="0035422D" w:rsidP="00F61E23">
      <w:pPr>
        <w:rPr>
          <w:color w:val="000000"/>
          <w:sz w:val="26"/>
        </w:rPr>
      </w:pPr>
      <w:r w:rsidRPr="00887059">
        <w:rPr>
          <w:b/>
          <w:color w:val="000000"/>
          <w:sz w:val="26"/>
        </w:rPr>
        <w:t xml:space="preserve">- </w:t>
      </w:r>
      <w:r w:rsidRPr="00887059">
        <w:rPr>
          <w:color w:val="000000"/>
          <w:sz w:val="26"/>
        </w:rPr>
        <w:t>Học bài cũ.</w:t>
      </w:r>
    </w:p>
    <w:p w:rsidR="001D6711" w:rsidRPr="00887059" w:rsidRDefault="001D771F" w:rsidP="00F61E23">
      <w:pPr>
        <w:rPr>
          <w:i/>
          <w:color w:val="000000"/>
          <w:sz w:val="26"/>
        </w:rPr>
      </w:pPr>
      <w:r w:rsidRPr="00887059">
        <w:rPr>
          <w:b/>
          <w:color w:val="000000"/>
          <w:sz w:val="26"/>
        </w:rPr>
        <w:t xml:space="preserve">- </w:t>
      </w:r>
      <w:r w:rsidR="001D6711" w:rsidRPr="00887059">
        <w:rPr>
          <w:color w:val="000000"/>
          <w:sz w:val="26"/>
        </w:rPr>
        <w:t xml:space="preserve">Chuẩn bị bài mới: Đọc  thêm </w:t>
      </w:r>
      <w:r w:rsidR="001D6711" w:rsidRPr="00887059">
        <w:rPr>
          <w:i/>
          <w:color w:val="000000"/>
          <w:sz w:val="26"/>
        </w:rPr>
        <w:t>Bác ơi!, Tự do.</w:t>
      </w:r>
    </w:p>
    <w:p w:rsidR="009B4A1B" w:rsidRPr="00887059" w:rsidRDefault="009B4A1B" w:rsidP="003A4BE2">
      <w:pPr>
        <w:jc w:val="both"/>
        <w:outlineLvl w:val="1"/>
        <w:rPr>
          <w:b/>
          <w:bCs/>
          <w:i/>
          <w:color w:val="000000"/>
          <w:sz w:val="26"/>
        </w:rPr>
      </w:pPr>
    </w:p>
    <w:p w:rsidR="009B4A1B" w:rsidRPr="00887059" w:rsidRDefault="009B4A1B" w:rsidP="003A4BE2">
      <w:pPr>
        <w:jc w:val="both"/>
        <w:outlineLvl w:val="1"/>
        <w:rPr>
          <w:b/>
          <w:bCs/>
          <w:i/>
          <w:color w:val="000000"/>
          <w:sz w:val="26"/>
        </w:rPr>
      </w:pPr>
    </w:p>
    <w:p w:rsidR="009B4A1B" w:rsidRPr="00887059" w:rsidRDefault="009B4A1B" w:rsidP="003A4BE2">
      <w:pPr>
        <w:jc w:val="both"/>
        <w:outlineLvl w:val="1"/>
        <w:rPr>
          <w:b/>
          <w:bCs/>
          <w:i/>
          <w:color w:val="000000"/>
          <w:sz w:val="26"/>
        </w:rPr>
      </w:pPr>
    </w:p>
    <w:p w:rsidR="009B4A1B" w:rsidRPr="00887059" w:rsidRDefault="009B4A1B" w:rsidP="003A4BE2">
      <w:pPr>
        <w:jc w:val="both"/>
        <w:outlineLvl w:val="1"/>
        <w:rPr>
          <w:b/>
          <w:bCs/>
          <w:i/>
          <w:color w:val="000000"/>
          <w:sz w:val="26"/>
        </w:rPr>
      </w:pPr>
    </w:p>
    <w:p w:rsidR="00A94103" w:rsidRPr="00887059" w:rsidRDefault="00A94103" w:rsidP="003A4BE2">
      <w:pPr>
        <w:jc w:val="both"/>
        <w:outlineLvl w:val="1"/>
        <w:rPr>
          <w:bCs/>
          <w:color w:val="000000"/>
          <w:sz w:val="26"/>
        </w:rPr>
      </w:pPr>
    </w:p>
    <w:p w:rsidR="00A94103" w:rsidRPr="00887059" w:rsidRDefault="00A94103" w:rsidP="003A4BE2">
      <w:pPr>
        <w:jc w:val="both"/>
        <w:outlineLvl w:val="1"/>
        <w:rPr>
          <w:bCs/>
          <w:color w:val="000000"/>
          <w:sz w:val="26"/>
        </w:rPr>
      </w:pPr>
    </w:p>
    <w:p w:rsidR="00A94103" w:rsidRPr="00887059" w:rsidRDefault="00A94103" w:rsidP="003A4BE2">
      <w:pPr>
        <w:jc w:val="both"/>
        <w:outlineLvl w:val="1"/>
        <w:rPr>
          <w:bCs/>
          <w:color w:val="000000"/>
          <w:sz w:val="26"/>
        </w:rPr>
      </w:pPr>
    </w:p>
    <w:p w:rsidR="00A94103" w:rsidRPr="00887059" w:rsidRDefault="00A94103" w:rsidP="003A4BE2">
      <w:pPr>
        <w:jc w:val="both"/>
        <w:outlineLvl w:val="1"/>
        <w:rPr>
          <w:bCs/>
          <w:color w:val="000000"/>
          <w:sz w:val="26"/>
        </w:rPr>
      </w:pPr>
    </w:p>
    <w:p w:rsidR="009B4A1B" w:rsidRPr="00C23057" w:rsidRDefault="009B4A1B" w:rsidP="003A4BE2">
      <w:pPr>
        <w:jc w:val="both"/>
        <w:outlineLvl w:val="1"/>
        <w:rPr>
          <w:bCs/>
          <w:color w:val="000000"/>
          <w:sz w:val="26"/>
          <w:lang w:val="en-US"/>
        </w:rPr>
      </w:pPr>
      <w:r w:rsidRPr="00887059">
        <w:rPr>
          <w:bCs/>
          <w:color w:val="000000"/>
          <w:sz w:val="26"/>
        </w:rPr>
        <w:t xml:space="preserve">Ngày soạn : </w:t>
      </w:r>
      <w:r w:rsidR="00880B66">
        <w:rPr>
          <w:bCs/>
          <w:color w:val="000000"/>
          <w:sz w:val="26"/>
          <w:lang w:val="en-US"/>
        </w:rPr>
        <w:t>2</w:t>
      </w:r>
      <w:r w:rsidR="00C23057">
        <w:rPr>
          <w:bCs/>
          <w:color w:val="000000"/>
          <w:sz w:val="26"/>
        </w:rPr>
        <w:t>4/11/201</w:t>
      </w:r>
      <w:r w:rsidR="00C23057">
        <w:rPr>
          <w:bCs/>
          <w:color w:val="000000"/>
          <w:sz w:val="26"/>
          <w:lang w:val="en-US"/>
        </w:rPr>
        <w:t>6</w:t>
      </w:r>
    </w:p>
    <w:p w:rsidR="00F02AB4" w:rsidRPr="00887059" w:rsidRDefault="00F02AB4" w:rsidP="003A4BE2">
      <w:pPr>
        <w:jc w:val="both"/>
        <w:outlineLvl w:val="1"/>
        <w:rPr>
          <w:bCs/>
          <w:color w:val="000000"/>
          <w:sz w:val="26"/>
        </w:rPr>
      </w:pPr>
      <w:r w:rsidRPr="00887059">
        <w:rPr>
          <w:bCs/>
          <w:color w:val="000000"/>
          <w:sz w:val="26"/>
        </w:rPr>
        <w:t>Ngày dạy:</w:t>
      </w:r>
    </w:p>
    <w:p w:rsidR="00A94103" w:rsidRPr="00887059" w:rsidRDefault="00A94103" w:rsidP="003A4BE2">
      <w:pPr>
        <w:jc w:val="both"/>
        <w:outlineLvl w:val="1"/>
        <w:rPr>
          <w:bCs/>
          <w:color w:val="000000"/>
          <w:sz w:val="26"/>
        </w:rPr>
      </w:pPr>
    </w:p>
    <w:p w:rsidR="003A4BE2" w:rsidRPr="00887059" w:rsidRDefault="00A94103" w:rsidP="00CB2855">
      <w:pPr>
        <w:outlineLvl w:val="1"/>
        <w:rPr>
          <w:b/>
          <w:bCs/>
          <w:color w:val="000000"/>
          <w:sz w:val="26"/>
        </w:rPr>
      </w:pPr>
      <w:r w:rsidRPr="00887059">
        <w:rPr>
          <w:b/>
          <w:bCs/>
          <w:color w:val="000000"/>
          <w:sz w:val="26"/>
        </w:rPr>
        <w:t>Tiết 41</w:t>
      </w:r>
      <w:r w:rsidRPr="00887059">
        <w:rPr>
          <w:bCs/>
          <w:color w:val="000000"/>
          <w:sz w:val="26"/>
        </w:rPr>
        <w:t xml:space="preserve">. </w:t>
      </w:r>
      <w:r w:rsidR="003A4BE2" w:rsidRPr="00887059">
        <w:rPr>
          <w:b/>
          <w:bCs/>
          <w:i/>
          <w:color w:val="000000"/>
          <w:sz w:val="26"/>
        </w:rPr>
        <w:t>Đọc thêm:</w:t>
      </w:r>
      <w:r w:rsidR="00CB2855">
        <w:rPr>
          <w:b/>
          <w:bCs/>
          <w:i/>
          <w:color w:val="000000"/>
          <w:sz w:val="26"/>
          <w:lang w:val="en-US"/>
        </w:rPr>
        <w:t xml:space="preserve">   </w:t>
      </w:r>
      <w:r w:rsidR="003A4BE2" w:rsidRPr="00887059">
        <w:rPr>
          <w:b/>
          <w:bCs/>
          <w:color w:val="000000"/>
          <w:sz w:val="26"/>
        </w:rPr>
        <w:t xml:space="preserve"> </w:t>
      </w:r>
      <w:r w:rsidR="00CB2855">
        <w:rPr>
          <w:b/>
          <w:bCs/>
          <w:color w:val="000000"/>
          <w:sz w:val="26"/>
          <w:lang w:val="en-US"/>
        </w:rPr>
        <w:t xml:space="preserve">                                     </w:t>
      </w:r>
      <w:r w:rsidR="003A4BE2" w:rsidRPr="00CB2855">
        <w:rPr>
          <w:b/>
          <w:bCs/>
          <w:color w:val="000000"/>
          <w:sz w:val="32"/>
          <w:szCs w:val="32"/>
        </w:rPr>
        <w:t>BÁC ƠI</w:t>
      </w:r>
      <w:r w:rsidR="00CB2855">
        <w:rPr>
          <w:b/>
          <w:bCs/>
          <w:color w:val="000000"/>
          <w:sz w:val="32"/>
          <w:szCs w:val="32"/>
          <w:lang w:val="en-US"/>
        </w:rPr>
        <w:t xml:space="preserve"> </w:t>
      </w:r>
      <w:r w:rsidR="003A4BE2" w:rsidRPr="00CB2855">
        <w:rPr>
          <w:b/>
          <w:bCs/>
          <w:color w:val="000000"/>
          <w:sz w:val="32"/>
          <w:szCs w:val="32"/>
        </w:rPr>
        <w:t>!</w:t>
      </w:r>
    </w:p>
    <w:p w:rsidR="003A4BE2" w:rsidRPr="00887059" w:rsidRDefault="00BD79BA" w:rsidP="00A94103">
      <w:pPr>
        <w:jc w:val="center"/>
        <w:outlineLvl w:val="1"/>
        <w:rPr>
          <w:b/>
          <w:bCs/>
          <w:i/>
          <w:color w:val="000000"/>
          <w:sz w:val="26"/>
        </w:rPr>
      </w:pPr>
      <w:r w:rsidRPr="00887059">
        <w:rPr>
          <w:b/>
          <w:bCs/>
          <w:color w:val="000000"/>
          <w:sz w:val="26"/>
        </w:rPr>
        <w:t xml:space="preserve">                                                    </w:t>
      </w:r>
      <w:r w:rsidR="003A4BE2" w:rsidRPr="00887059">
        <w:rPr>
          <w:b/>
          <w:bCs/>
          <w:i/>
          <w:color w:val="000000"/>
          <w:sz w:val="26"/>
        </w:rPr>
        <w:t>Tố Hữ</w:t>
      </w:r>
      <w:r w:rsidRPr="00887059">
        <w:rPr>
          <w:b/>
          <w:bCs/>
          <w:i/>
          <w:color w:val="000000"/>
          <w:sz w:val="26"/>
        </w:rPr>
        <w:t>u</w:t>
      </w:r>
    </w:p>
    <w:p w:rsidR="00476D89" w:rsidRPr="00887059" w:rsidRDefault="00476D89" w:rsidP="00476D89">
      <w:pPr>
        <w:rPr>
          <w:b/>
          <w:color w:val="000000"/>
          <w:sz w:val="26"/>
        </w:rPr>
      </w:pPr>
      <w:r w:rsidRPr="00BE6B71">
        <w:rPr>
          <w:b/>
          <w:color w:val="000000"/>
          <w:sz w:val="26"/>
        </w:rPr>
        <w:t>A. Mụ</w:t>
      </w:r>
      <w:r w:rsidR="00056A76" w:rsidRPr="00BE6B71">
        <w:rPr>
          <w:b/>
          <w:color w:val="000000"/>
          <w:sz w:val="26"/>
        </w:rPr>
        <w:t xml:space="preserve">c tiêu </w:t>
      </w:r>
      <w:r w:rsidR="00056A76" w:rsidRPr="00887059">
        <w:rPr>
          <w:b/>
          <w:color w:val="000000"/>
          <w:sz w:val="26"/>
        </w:rPr>
        <w:t>bài học</w:t>
      </w:r>
      <w:r w:rsidRPr="00BE6B71">
        <w:rPr>
          <w:b/>
          <w:color w:val="000000"/>
          <w:sz w:val="26"/>
        </w:rPr>
        <w:t xml:space="preserve"> </w:t>
      </w:r>
    </w:p>
    <w:p w:rsidR="00476D89" w:rsidRPr="00BE6B71" w:rsidRDefault="004262AC" w:rsidP="00476D89">
      <w:pPr>
        <w:rPr>
          <w:color w:val="000000"/>
          <w:sz w:val="26"/>
        </w:rPr>
      </w:pPr>
      <w:r w:rsidRPr="00BE6B71">
        <w:rPr>
          <w:b/>
          <w:color w:val="000000"/>
          <w:sz w:val="26"/>
        </w:rPr>
        <w:t>1.</w:t>
      </w:r>
      <w:r w:rsidR="00476D89" w:rsidRPr="00BE6B71">
        <w:rPr>
          <w:b/>
          <w:color w:val="000000"/>
          <w:sz w:val="26"/>
        </w:rPr>
        <w:t xml:space="preserve"> Kiến thức</w:t>
      </w:r>
      <w:r w:rsidR="00476D89" w:rsidRPr="00BE6B71">
        <w:rPr>
          <w:color w:val="000000"/>
          <w:sz w:val="26"/>
        </w:rPr>
        <w:t xml:space="preserve"> : Qua bài học giúp HS: Cảm nhận được tình cảm của nhà thơ Tố Hữu, của nhân dân Việt Nam trước sự ra đi của vị lãnh tụ kính yêu của dân tộc.</w:t>
      </w:r>
    </w:p>
    <w:p w:rsidR="00476D89" w:rsidRPr="00BE6B71" w:rsidRDefault="00E14349" w:rsidP="00476D89">
      <w:pPr>
        <w:rPr>
          <w:color w:val="000000"/>
          <w:sz w:val="26"/>
        </w:rPr>
      </w:pPr>
      <w:r w:rsidRPr="00BE6B71">
        <w:rPr>
          <w:b/>
          <w:color w:val="000000"/>
          <w:sz w:val="26"/>
        </w:rPr>
        <w:t>2.</w:t>
      </w:r>
      <w:r w:rsidR="00141333" w:rsidRPr="00BE6B71">
        <w:rPr>
          <w:b/>
          <w:color w:val="000000"/>
          <w:sz w:val="26"/>
        </w:rPr>
        <w:t xml:space="preserve"> Kĩ năng</w:t>
      </w:r>
      <w:r w:rsidR="00141333" w:rsidRPr="00BE6B71">
        <w:rPr>
          <w:color w:val="000000"/>
          <w:sz w:val="26"/>
        </w:rPr>
        <w:t xml:space="preserve"> :</w:t>
      </w:r>
      <w:r w:rsidR="00476D89" w:rsidRPr="00BE6B71">
        <w:rPr>
          <w:color w:val="000000"/>
          <w:sz w:val="26"/>
        </w:rPr>
        <w:t>Đọc sáng tạo, gợi tìm, nghiên cứu</w:t>
      </w:r>
    </w:p>
    <w:p w:rsidR="00476D89" w:rsidRPr="00BE6B71" w:rsidRDefault="00DD7038" w:rsidP="00476D89">
      <w:pPr>
        <w:rPr>
          <w:color w:val="000000"/>
          <w:sz w:val="26"/>
        </w:rPr>
      </w:pPr>
      <w:r w:rsidRPr="00BE6B71">
        <w:rPr>
          <w:b/>
          <w:color w:val="000000"/>
          <w:sz w:val="26"/>
        </w:rPr>
        <w:t xml:space="preserve">3. Tư duy, </w:t>
      </w:r>
      <w:r w:rsidR="00F41779" w:rsidRPr="00BE6B71">
        <w:rPr>
          <w:b/>
          <w:color w:val="000000"/>
          <w:sz w:val="26"/>
        </w:rPr>
        <w:t>t</w:t>
      </w:r>
      <w:r w:rsidR="00476D89" w:rsidRPr="00BE6B71">
        <w:rPr>
          <w:b/>
          <w:color w:val="000000"/>
          <w:sz w:val="26"/>
        </w:rPr>
        <w:t>hái độ</w:t>
      </w:r>
      <w:r w:rsidR="00476D89" w:rsidRPr="00BE6B71">
        <w:rPr>
          <w:color w:val="000000"/>
          <w:sz w:val="26"/>
        </w:rPr>
        <w:t xml:space="preserve"> :Hiểu hơn về con người Hồ Chí Minh với đầy đủ những phẩm chất cao đẹp.</w:t>
      </w:r>
    </w:p>
    <w:p w:rsidR="00476D89" w:rsidRPr="00BE6B71" w:rsidRDefault="00580108" w:rsidP="00476D89">
      <w:pPr>
        <w:jc w:val="both"/>
        <w:rPr>
          <w:b/>
          <w:color w:val="000000"/>
          <w:sz w:val="26"/>
        </w:rPr>
      </w:pPr>
      <w:r w:rsidRPr="00BE6B71">
        <w:rPr>
          <w:b/>
          <w:iCs w:val="0"/>
          <w:color w:val="000000"/>
          <w:sz w:val="26"/>
        </w:rPr>
        <w:t>B. Phương tiện</w:t>
      </w:r>
    </w:p>
    <w:p w:rsidR="00476D89" w:rsidRPr="00BE6B71" w:rsidRDefault="00476D89" w:rsidP="00476D89">
      <w:pPr>
        <w:ind w:left="540"/>
        <w:jc w:val="both"/>
        <w:rPr>
          <w:color w:val="000000"/>
          <w:sz w:val="26"/>
        </w:rPr>
      </w:pPr>
      <w:r w:rsidRPr="00BE6B71">
        <w:rPr>
          <w:iCs w:val="0"/>
          <w:color w:val="000000"/>
          <w:sz w:val="26"/>
        </w:rPr>
        <w:t>+</w:t>
      </w:r>
      <w:r w:rsidR="00776796" w:rsidRPr="00776796">
        <w:rPr>
          <w:iCs w:val="0"/>
          <w:color w:val="000000"/>
          <w:sz w:val="26"/>
        </w:rPr>
        <w:t xml:space="preserve"> </w:t>
      </w:r>
      <w:r w:rsidRPr="00BE6B71">
        <w:rPr>
          <w:color w:val="000000"/>
          <w:sz w:val="26"/>
        </w:rPr>
        <w:t>GV : Soạn bài , chuẩn bị tư liệu giảng dạy SGK, SGV, Thiết kế bài học</w:t>
      </w:r>
    </w:p>
    <w:p w:rsidR="00476D89" w:rsidRPr="00BE6B71" w:rsidRDefault="008A7FB5" w:rsidP="00BF1580">
      <w:pPr>
        <w:ind w:left="540"/>
        <w:jc w:val="both"/>
        <w:rPr>
          <w:color w:val="000000"/>
          <w:sz w:val="26"/>
        </w:rPr>
      </w:pPr>
      <w:r w:rsidRPr="00BE6B71">
        <w:rPr>
          <w:color w:val="000000"/>
          <w:sz w:val="26"/>
        </w:rPr>
        <w:t>+</w:t>
      </w:r>
      <w:r w:rsidR="00776796" w:rsidRPr="00DD7EBF">
        <w:rPr>
          <w:color w:val="000000"/>
          <w:sz w:val="26"/>
        </w:rPr>
        <w:t xml:space="preserve"> </w:t>
      </w:r>
      <w:r w:rsidRPr="00BE6B71">
        <w:rPr>
          <w:color w:val="000000"/>
          <w:sz w:val="26"/>
        </w:rPr>
        <w:t>HS :</w:t>
      </w:r>
      <w:r w:rsidR="00476D89" w:rsidRPr="00BE6B71">
        <w:rPr>
          <w:color w:val="000000"/>
          <w:sz w:val="26"/>
        </w:rPr>
        <w:t xml:space="preserve"> SGK và trả lời các câu hỏi trong phần hướng dẫn học bài.</w:t>
      </w:r>
    </w:p>
    <w:p w:rsidR="00476D89" w:rsidRPr="00BE6B71" w:rsidRDefault="005963B0" w:rsidP="00476D89">
      <w:pPr>
        <w:rPr>
          <w:color w:val="000000"/>
          <w:sz w:val="26"/>
        </w:rPr>
      </w:pPr>
      <w:r w:rsidRPr="00BE6B71">
        <w:rPr>
          <w:color w:val="000000"/>
          <w:sz w:val="26"/>
        </w:rPr>
        <w:t xml:space="preserve"> </w:t>
      </w:r>
      <w:r w:rsidRPr="00BE6B71">
        <w:rPr>
          <w:b/>
          <w:color w:val="000000"/>
          <w:sz w:val="26"/>
        </w:rPr>
        <w:t>C</w:t>
      </w:r>
      <w:r w:rsidR="00476D89" w:rsidRPr="00BE6B71">
        <w:rPr>
          <w:color w:val="000000"/>
          <w:sz w:val="26"/>
        </w:rPr>
        <w:t>.</w:t>
      </w:r>
      <w:r w:rsidR="00476D89" w:rsidRPr="00BE6B71">
        <w:rPr>
          <w:b/>
          <w:color w:val="000000"/>
          <w:sz w:val="26"/>
        </w:rPr>
        <w:t xml:space="preserve"> Phương pháp:</w:t>
      </w:r>
      <w:r w:rsidR="00476D89" w:rsidRPr="00BE6B71">
        <w:rPr>
          <w:color w:val="000000"/>
          <w:sz w:val="26"/>
        </w:rPr>
        <w:t>Đọc sáng tạo, gợi tìm, nghiên cứu</w:t>
      </w:r>
    </w:p>
    <w:p w:rsidR="00476D89" w:rsidRPr="00BE6B71" w:rsidRDefault="00BD0484" w:rsidP="00476D89">
      <w:pPr>
        <w:rPr>
          <w:b/>
          <w:color w:val="000000"/>
          <w:sz w:val="26"/>
        </w:rPr>
      </w:pPr>
      <w:r w:rsidRPr="00BE6B71">
        <w:rPr>
          <w:b/>
          <w:color w:val="000000"/>
          <w:sz w:val="26"/>
        </w:rPr>
        <w:t xml:space="preserve"> D</w:t>
      </w:r>
      <w:r w:rsidR="00476D89" w:rsidRPr="00BE6B71">
        <w:rPr>
          <w:b/>
          <w:color w:val="000000"/>
          <w:sz w:val="26"/>
        </w:rPr>
        <w:t>. Tiế</w:t>
      </w:r>
      <w:r w:rsidR="00934001" w:rsidRPr="00BE6B71">
        <w:rPr>
          <w:b/>
          <w:color w:val="000000"/>
          <w:sz w:val="26"/>
        </w:rPr>
        <w:t>n trình dạy học</w:t>
      </w:r>
    </w:p>
    <w:p w:rsidR="00476D89" w:rsidRPr="00BE6B71" w:rsidRDefault="00476D89" w:rsidP="00476D89">
      <w:pPr>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1D3A01" w:rsidRPr="00E8074F" w:rsidTr="00E8074F">
        <w:tc>
          <w:tcPr>
            <w:tcW w:w="3432" w:type="dxa"/>
          </w:tcPr>
          <w:p w:rsidR="001D3A01" w:rsidRPr="00E8074F" w:rsidRDefault="001D3A01" w:rsidP="00E8074F">
            <w:pPr>
              <w:jc w:val="center"/>
              <w:rPr>
                <w:color w:val="000000"/>
                <w:sz w:val="26"/>
                <w:lang w:val="en-US"/>
              </w:rPr>
            </w:pPr>
            <w:r w:rsidRPr="00E8074F">
              <w:rPr>
                <w:color w:val="000000"/>
                <w:sz w:val="26"/>
                <w:lang w:val="en-US"/>
              </w:rPr>
              <w:t>Lớp</w:t>
            </w:r>
          </w:p>
        </w:tc>
        <w:tc>
          <w:tcPr>
            <w:tcW w:w="3432" w:type="dxa"/>
          </w:tcPr>
          <w:p w:rsidR="001D3A01" w:rsidRPr="00E8074F" w:rsidRDefault="001D3A01" w:rsidP="00E8074F">
            <w:pPr>
              <w:jc w:val="center"/>
              <w:rPr>
                <w:color w:val="000000"/>
                <w:sz w:val="26"/>
                <w:lang w:val="en-US"/>
              </w:rPr>
            </w:pPr>
            <w:r w:rsidRPr="00E8074F">
              <w:rPr>
                <w:color w:val="000000"/>
                <w:sz w:val="26"/>
                <w:lang w:val="en-US"/>
              </w:rPr>
              <w:t>Sĩ số</w:t>
            </w:r>
          </w:p>
        </w:tc>
        <w:tc>
          <w:tcPr>
            <w:tcW w:w="3432" w:type="dxa"/>
          </w:tcPr>
          <w:p w:rsidR="001D3A01" w:rsidRPr="00E8074F" w:rsidRDefault="001D3A01" w:rsidP="00E8074F">
            <w:pPr>
              <w:jc w:val="center"/>
              <w:rPr>
                <w:color w:val="000000"/>
                <w:sz w:val="26"/>
                <w:lang w:val="en-US"/>
              </w:rPr>
            </w:pPr>
            <w:r w:rsidRPr="00E8074F">
              <w:rPr>
                <w:color w:val="000000"/>
                <w:sz w:val="26"/>
                <w:lang w:val="en-US"/>
              </w:rPr>
              <w:t>HS vắng</w:t>
            </w:r>
          </w:p>
        </w:tc>
      </w:tr>
      <w:tr w:rsidR="001D3A01" w:rsidRPr="00E8074F" w:rsidTr="00E8074F">
        <w:tc>
          <w:tcPr>
            <w:tcW w:w="3432" w:type="dxa"/>
          </w:tcPr>
          <w:p w:rsidR="001D3A01" w:rsidRPr="00E8074F" w:rsidRDefault="00DD7EBF" w:rsidP="00E8074F">
            <w:pPr>
              <w:jc w:val="center"/>
              <w:rPr>
                <w:color w:val="000000"/>
                <w:sz w:val="26"/>
                <w:lang w:val="en-US"/>
              </w:rPr>
            </w:pPr>
            <w:r w:rsidRPr="00E8074F">
              <w:rPr>
                <w:color w:val="000000"/>
                <w:sz w:val="26"/>
                <w:lang w:val="en-US"/>
              </w:rPr>
              <w:t>12A3</w:t>
            </w:r>
          </w:p>
        </w:tc>
        <w:tc>
          <w:tcPr>
            <w:tcW w:w="3432" w:type="dxa"/>
          </w:tcPr>
          <w:p w:rsidR="001D3A01" w:rsidRPr="00E8074F" w:rsidRDefault="001D3A01" w:rsidP="001C068C">
            <w:pPr>
              <w:rPr>
                <w:b/>
                <w:color w:val="000000"/>
                <w:sz w:val="26"/>
                <w:lang w:val="en-US"/>
              </w:rPr>
            </w:pPr>
          </w:p>
        </w:tc>
        <w:tc>
          <w:tcPr>
            <w:tcW w:w="3432" w:type="dxa"/>
          </w:tcPr>
          <w:p w:rsidR="001D3A01" w:rsidRPr="00E8074F" w:rsidRDefault="001D3A01" w:rsidP="001C068C">
            <w:pPr>
              <w:rPr>
                <w:b/>
                <w:color w:val="000000"/>
                <w:sz w:val="26"/>
                <w:lang w:val="en-US"/>
              </w:rPr>
            </w:pPr>
          </w:p>
        </w:tc>
      </w:tr>
      <w:tr w:rsidR="001D3A01" w:rsidRPr="00E8074F" w:rsidTr="00E8074F">
        <w:tc>
          <w:tcPr>
            <w:tcW w:w="3432" w:type="dxa"/>
          </w:tcPr>
          <w:p w:rsidR="001D3A01" w:rsidRPr="00E8074F" w:rsidRDefault="00DD7EBF" w:rsidP="00E8074F">
            <w:pPr>
              <w:jc w:val="center"/>
              <w:rPr>
                <w:color w:val="000000"/>
                <w:sz w:val="26"/>
                <w:lang w:val="en-US"/>
              </w:rPr>
            </w:pPr>
            <w:r w:rsidRPr="00E8074F">
              <w:rPr>
                <w:color w:val="000000"/>
                <w:sz w:val="26"/>
                <w:lang w:val="en-US"/>
              </w:rPr>
              <w:t>12A4</w:t>
            </w:r>
          </w:p>
        </w:tc>
        <w:tc>
          <w:tcPr>
            <w:tcW w:w="3432" w:type="dxa"/>
          </w:tcPr>
          <w:p w:rsidR="001D3A01" w:rsidRPr="00E8074F" w:rsidRDefault="001D3A01" w:rsidP="001C068C">
            <w:pPr>
              <w:rPr>
                <w:b/>
                <w:color w:val="000000"/>
                <w:sz w:val="26"/>
                <w:lang w:val="en-US"/>
              </w:rPr>
            </w:pPr>
          </w:p>
        </w:tc>
        <w:tc>
          <w:tcPr>
            <w:tcW w:w="3432" w:type="dxa"/>
          </w:tcPr>
          <w:p w:rsidR="001D3A01" w:rsidRPr="00E8074F" w:rsidRDefault="001D3A01" w:rsidP="001C068C">
            <w:pPr>
              <w:rPr>
                <w:b/>
                <w:color w:val="000000"/>
                <w:sz w:val="26"/>
                <w:lang w:val="en-US"/>
              </w:rPr>
            </w:pPr>
          </w:p>
        </w:tc>
      </w:tr>
      <w:tr w:rsidR="001D3A01" w:rsidRPr="00E8074F" w:rsidTr="00E8074F">
        <w:tc>
          <w:tcPr>
            <w:tcW w:w="3432" w:type="dxa"/>
          </w:tcPr>
          <w:p w:rsidR="001D3A01" w:rsidRPr="00E8074F" w:rsidRDefault="00DD7EBF" w:rsidP="00E8074F">
            <w:pPr>
              <w:jc w:val="center"/>
              <w:rPr>
                <w:color w:val="000000"/>
                <w:sz w:val="26"/>
                <w:lang w:val="en-US"/>
              </w:rPr>
            </w:pPr>
            <w:r w:rsidRPr="00E8074F">
              <w:rPr>
                <w:color w:val="000000"/>
                <w:sz w:val="26"/>
                <w:lang w:val="en-US"/>
              </w:rPr>
              <w:t>12A5</w:t>
            </w:r>
          </w:p>
        </w:tc>
        <w:tc>
          <w:tcPr>
            <w:tcW w:w="3432" w:type="dxa"/>
          </w:tcPr>
          <w:p w:rsidR="001D3A01" w:rsidRPr="00E8074F" w:rsidRDefault="001D3A01" w:rsidP="001C068C">
            <w:pPr>
              <w:rPr>
                <w:b/>
                <w:color w:val="000000"/>
                <w:sz w:val="26"/>
                <w:lang w:val="en-US"/>
              </w:rPr>
            </w:pPr>
          </w:p>
        </w:tc>
        <w:tc>
          <w:tcPr>
            <w:tcW w:w="3432" w:type="dxa"/>
          </w:tcPr>
          <w:p w:rsidR="001D3A01" w:rsidRPr="00E8074F" w:rsidRDefault="001D3A01" w:rsidP="001C068C">
            <w:pPr>
              <w:rPr>
                <w:b/>
                <w:color w:val="000000"/>
                <w:sz w:val="26"/>
                <w:lang w:val="en-US"/>
              </w:rPr>
            </w:pPr>
          </w:p>
        </w:tc>
      </w:tr>
    </w:tbl>
    <w:p w:rsidR="0027270A" w:rsidRPr="00BE6B71" w:rsidRDefault="0027270A" w:rsidP="00476D89">
      <w:pPr>
        <w:rPr>
          <w:b/>
          <w:color w:val="000000"/>
          <w:sz w:val="26"/>
          <w:lang w:val="en-US"/>
        </w:rPr>
      </w:pPr>
    </w:p>
    <w:p w:rsidR="00476D89" w:rsidRPr="00BE6B71" w:rsidRDefault="00476D89" w:rsidP="00476D89">
      <w:pPr>
        <w:rPr>
          <w:color w:val="000000"/>
          <w:sz w:val="26"/>
        </w:rPr>
      </w:pPr>
      <w:r w:rsidRPr="00BE6B71">
        <w:rPr>
          <w:b/>
          <w:color w:val="000000"/>
          <w:sz w:val="26"/>
        </w:rPr>
        <w:t>2. Kiểm tra bài cũ:</w:t>
      </w:r>
      <w:r w:rsidRPr="00BE6B71">
        <w:rPr>
          <w:color w:val="000000"/>
          <w:sz w:val="26"/>
        </w:rPr>
        <w:t xml:space="preserve"> Em hãy cho biết hình tượng tiếng đàn trong bài thơ “ Đàn ghi-ta của Lor-ca” mang ý nghĩa ẩn dụ gì?</w:t>
      </w:r>
    </w:p>
    <w:p w:rsidR="00476D89" w:rsidRPr="00BE6B71" w:rsidRDefault="00476D89" w:rsidP="00476D89">
      <w:pPr>
        <w:rPr>
          <w:color w:val="000000"/>
          <w:sz w:val="26"/>
        </w:rPr>
      </w:pPr>
      <w:r w:rsidRPr="00BE6B71">
        <w:rPr>
          <w:b/>
          <w:color w:val="000000"/>
          <w:sz w:val="26"/>
        </w:rPr>
        <w:t>3. Bài mới:</w:t>
      </w:r>
      <w:r w:rsidRPr="00BE6B71">
        <w:rPr>
          <w:color w:val="000000"/>
          <w:sz w:val="26"/>
        </w:rPr>
        <w:t xml:space="preserve">   </w:t>
      </w:r>
    </w:p>
    <w:p w:rsidR="00770F2E" w:rsidRPr="00BE6B71" w:rsidRDefault="00770F2E" w:rsidP="00476D89">
      <w:pPr>
        <w:rPr>
          <w:b/>
          <w:color w:val="000000"/>
          <w:sz w:val="26"/>
        </w:rPr>
      </w:pPr>
      <w:r w:rsidRPr="00BE6B71">
        <w:rPr>
          <w:b/>
          <w:color w:val="000000"/>
          <w:sz w:val="26"/>
        </w:rPr>
        <w:t>Hoạt động 1. Hoạt động trải nghiệm</w:t>
      </w:r>
    </w:p>
    <w:p w:rsidR="00476D89" w:rsidRPr="00BE6B71" w:rsidRDefault="00476D89" w:rsidP="00476D89">
      <w:pPr>
        <w:rPr>
          <w:color w:val="000000"/>
          <w:sz w:val="26"/>
        </w:rPr>
      </w:pPr>
      <w:r w:rsidRPr="00BE6B71">
        <w:rPr>
          <w:color w:val="000000"/>
          <w:sz w:val="26"/>
        </w:rPr>
        <w:t xml:space="preserve"> Đã có rất nhiều người làm thơ về Bác Hồ nhưng có lẽ sáng tác nhiều nhất, hay nhất, sâu sắc và cảm động nhất là nhà thơ Tố Hữu: </w:t>
      </w:r>
      <w:r w:rsidRPr="00BE6B71">
        <w:rPr>
          <w:b/>
          <w:bCs/>
          <w:i/>
          <w:iCs w:val="0"/>
          <w:color w:val="000000"/>
          <w:sz w:val="26"/>
        </w:rPr>
        <w:t xml:space="preserve">Sáng tháng năm, Hồ Chí Minh, Theo chân Bác, Bác ơi... </w:t>
      </w:r>
      <w:r w:rsidRPr="00BE6B71">
        <w:rPr>
          <w:color w:val="000000"/>
          <w:sz w:val="26"/>
        </w:rPr>
        <w:t xml:space="preserve">Trong đó, “Bác ơi” là bài thơ để lại ấn tượng sâu sắc trong lòng độc giả. Bài thơ không chỉ là tiếng lòng của nhà thơ mà còn là tiếng lòng của cả dân tộc Việt Nam đối với Bác - Người anh hùng giải phóng dân tộc, vị lãnh tụ vĩ đại của cách mạng Việt Nam – trong giờ khắc Bác đi xa. </w:t>
      </w:r>
    </w:p>
    <w:p w:rsidR="00476D89" w:rsidRPr="00BE6B71" w:rsidRDefault="00476D89" w:rsidP="00476D89">
      <w:pPr>
        <w:rPr>
          <w:color w:val="000000"/>
          <w:sz w:val="26"/>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6588"/>
      </w:tblGrid>
      <w:tr w:rsidR="00476D89" w:rsidRPr="00BE6B71" w:rsidTr="001458FE">
        <w:tc>
          <w:tcPr>
            <w:tcW w:w="3708" w:type="dxa"/>
            <w:tcBorders>
              <w:bottom w:val="single" w:sz="4" w:space="0" w:color="auto"/>
            </w:tcBorders>
          </w:tcPr>
          <w:p w:rsidR="00476D89" w:rsidRPr="00BE6B71" w:rsidRDefault="00476D89" w:rsidP="001458FE">
            <w:pPr>
              <w:jc w:val="center"/>
              <w:rPr>
                <w:b/>
                <w:bCs/>
                <w:color w:val="000000"/>
                <w:sz w:val="26"/>
                <w:lang w:val="en-US"/>
              </w:rPr>
            </w:pPr>
            <w:r w:rsidRPr="00BE6B71">
              <w:rPr>
                <w:b/>
                <w:bCs/>
                <w:color w:val="000000"/>
                <w:sz w:val="26"/>
              </w:rPr>
              <w:t xml:space="preserve">HOẠT ĐỘNG </w:t>
            </w:r>
            <w:r w:rsidR="00061E7B" w:rsidRPr="00BE6B71">
              <w:rPr>
                <w:b/>
                <w:bCs/>
                <w:color w:val="000000"/>
                <w:sz w:val="26"/>
                <w:lang w:val="en-US"/>
              </w:rPr>
              <w:t>CỦA GV</w:t>
            </w:r>
          </w:p>
        </w:tc>
        <w:tc>
          <w:tcPr>
            <w:tcW w:w="6588" w:type="dxa"/>
            <w:tcBorders>
              <w:bottom w:val="single" w:sz="4" w:space="0" w:color="auto"/>
            </w:tcBorders>
          </w:tcPr>
          <w:p w:rsidR="00476D89" w:rsidRPr="00BE6B71" w:rsidRDefault="001748D9" w:rsidP="001458FE">
            <w:pPr>
              <w:jc w:val="center"/>
              <w:rPr>
                <w:b/>
                <w:bCs/>
                <w:color w:val="000000"/>
                <w:sz w:val="26"/>
                <w:lang w:val="en-US"/>
              </w:rPr>
            </w:pPr>
            <w:r w:rsidRPr="00BE6B71">
              <w:rPr>
                <w:b/>
                <w:bCs/>
                <w:color w:val="000000"/>
                <w:sz w:val="26"/>
                <w:lang w:val="en-US"/>
              </w:rPr>
              <w:t>HOẠT ĐỘNG CỦA HS</w:t>
            </w:r>
          </w:p>
        </w:tc>
      </w:tr>
      <w:tr w:rsidR="00476D89" w:rsidRPr="00BE6B71" w:rsidTr="001458FE">
        <w:tc>
          <w:tcPr>
            <w:tcW w:w="3708" w:type="dxa"/>
            <w:tcBorders>
              <w:bottom w:val="single" w:sz="4" w:space="0" w:color="auto"/>
            </w:tcBorders>
          </w:tcPr>
          <w:p w:rsidR="00476D89" w:rsidRPr="00BE6B71" w:rsidRDefault="00A429E9" w:rsidP="001458FE">
            <w:pPr>
              <w:jc w:val="both"/>
              <w:rPr>
                <w:b/>
                <w:color w:val="000000"/>
                <w:sz w:val="26"/>
              </w:rPr>
            </w:pPr>
            <w:r w:rsidRPr="00BE6B71">
              <w:rPr>
                <w:b/>
                <w:color w:val="000000"/>
                <w:sz w:val="26"/>
              </w:rPr>
              <w:t>Hoạt động 2. Hoạt động hình thành kiến thức mới</w:t>
            </w:r>
          </w:p>
          <w:p w:rsidR="00476D89" w:rsidRPr="00BE6B71" w:rsidRDefault="00476D89" w:rsidP="001458FE">
            <w:pPr>
              <w:jc w:val="both"/>
              <w:rPr>
                <w:color w:val="000000"/>
                <w:sz w:val="26"/>
              </w:rPr>
            </w:pPr>
            <w:r w:rsidRPr="00BE6B71">
              <w:rPr>
                <w:b/>
                <w:color w:val="000000"/>
                <w:sz w:val="26"/>
              </w:rPr>
              <w:t>?</w:t>
            </w:r>
            <w:r w:rsidRPr="00BE6B71">
              <w:rPr>
                <w:color w:val="000000"/>
                <w:sz w:val="26"/>
              </w:rPr>
              <w:t xml:space="preserve">Tố Hữu có đóng góp như thế nào với đề tài viết về Bác? </w:t>
            </w:r>
          </w:p>
          <w:p w:rsidR="00476D89" w:rsidRPr="00BE6B71" w:rsidRDefault="00476D89" w:rsidP="001458FE">
            <w:pPr>
              <w:jc w:val="both"/>
              <w:rPr>
                <w:color w:val="000000"/>
                <w:sz w:val="26"/>
              </w:rPr>
            </w:pPr>
          </w:p>
          <w:p w:rsidR="00476D89" w:rsidRPr="00BE6B71" w:rsidRDefault="00476D89" w:rsidP="001458FE">
            <w:pPr>
              <w:jc w:val="both"/>
              <w:rPr>
                <w:color w:val="000000"/>
                <w:sz w:val="26"/>
              </w:rPr>
            </w:pPr>
            <w:r w:rsidRPr="00BE6B71">
              <w:rPr>
                <w:b/>
                <w:color w:val="000000"/>
                <w:sz w:val="26"/>
              </w:rPr>
              <w:t>?</w:t>
            </w:r>
            <w:r w:rsidRPr="00BE6B71">
              <w:rPr>
                <w:color w:val="000000"/>
                <w:sz w:val="26"/>
              </w:rPr>
              <w:t>Em hãy cho biết hoàn cảnh ra đời của bài thơ?</w:t>
            </w:r>
          </w:p>
          <w:p w:rsidR="00476D89" w:rsidRPr="00BE6B71" w:rsidRDefault="00476D89" w:rsidP="001458FE">
            <w:pPr>
              <w:jc w:val="both"/>
              <w:rPr>
                <w:color w:val="000000"/>
                <w:sz w:val="26"/>
              </w:rPr>
            </w:pPr>
          </w:p>
          <w:p w:rsidR="00476D89" w:rsidRPr="00BE6B71" w:rsidRDefault="00476D89" w:rsidP="001458FE">
            <w:pPr>
              <w:jc w:val="both"/>
              <w:rPr>
                <w:color w:val="000000"/>
                <w:sz w:val="26"/>
              </w:rPr>
            </w:pPr>
          </w:p>
          <w:p w:rsidR="00476D89" w:rsidRPr="00BE6B71" w:rsidRDefault="00476D89" w:rsidP="001458FE">
            <w:pPr>
              <w:jc w:val="both"/>
              <w:rPr>
                <w:color w:val="000000"/>
                <w:sz w:val="26"/>
              </w:rPr>
            </w:pPr>
            <w:r w:rsidRPr="00BE6B71">
              <w:rPr>
                <w:color w:val="000000"/>
                <w:sz w:val="26"/>
              </w:rPr>
              <w:t>GV đọc diễn cảm bài thơ.</w:t>
            </w:r>
          </w:p>
          <w:p w:rsidR="00476D89" w:rsidRPr="00BE6B71" w:rsidRDefault="00476D89" w:rsidP="001458FE">
            <w:pPr>
              <w:jc w:val="both"/>
              <w:rPr>
                <w:color w:val="000000"/>
                <w:sz w:val="26"/>
              </w:rPr>
            </w:pPr>
            <w:r w:rsidRPr="00BE6B71">
              <w:rPr>
                <w:b/>
                <w:color w:val="000000"/>
                <w:sz w:val="26"/>
              </w:rPr>
              <w:t>?</w:t>
            </w:r>
            <w:r w:rsidRPr="00BE6B71">
              <w:rPr>
                <w:color w:val="000000"/>
                <w:sz w:val="26"/>
              </w:rPr>
              <w:t>Tìm bố cục bài thơ? (Theo câu hỏi SGK)</w:t>
            </w:r>
          </w:p>
          <w:p w:rsidR="00476D89" w:rsidRPr="00BE6B71" w:rsidRDefault="00476D89" w:rsidP="001458FE">
            <w:pPr>
              <w:jc w:val="both"/>
              <w:rPr>
                <w:color w:val="000000"/>
                <w:sz w:val="26"/>
              </w:rPr>
            </w:pPr>
          </w:p>
          <w:p w:rsidR="00476D89" w:rsidRPr="00BE6B71" w:rsidRDefault="00476D89" w:rsidP="001458FE">
            <w:pPr>
              <w:jc w:val="both"/>
              <w:rPr>
                <w:color w:val="000000"/>
                <w:sz w:val="26"/>
              </w:rPr>
            </w:pPr>
            <w:r w:rsidRPr="00BE6B71">
              <w:rPr>
                <w:color w:val="000000"/>
                <w:sz w:val="26"/>
              </w:rPr>
              <w:t>Hướng dẫn HS tìm hiểu 4 khổ thơ đầu</w:t>
            </w:r>
          </w:p>
          <w:p w:rsidR="00476D89" w:rsidRPr="00BE6B71" w:rsidRDefault="00476D89" w:rsidP="001458FE">
            <w:pPr>
              <w:jc w:val="both"/>
              <w:rPr>
                <w:color w:val="000000"/>
                <w:sz w:val="26"/>
              </w:rPr>
            </w:pPr>
            <w:r w:rsidRPr="00BE6B71">
              <w:rPr>
                <w:b/>
                <w:color w:val="000000"/>
                <w:sz w:val="26"/>
              </w:rPr>
              <w:t>?</w:t>
            </w:r>
            <w:r w:rsidRPr="00BE6B71">
              <w:rPr>
                <w:color w:val="000000"/>
                <w:sz w:val="26"/>
              </w:rPr>
              <w:t xml:space="preserve"> Nỗi đau xót lớn lao khi Bác qua đời được thể hiện như thế nào? (Cảnh vật? Lòng người?) Giữa cảnh vật và con người có gì tương đồng?</w:t>
            </w:r>
          </w:p>
          <w:p w:rsidR="00476D89" w:rsidRPr="00BE6B71" w:rsidRDefault="00476D89" w:rsidP="001458FE">
            <w:pPr>
              <w:jc w:val="both"/>
              <w:rPr>
                <w:color w:val="000000"/>
                <w:sz w:val="26"/>
              </w:rPr>
            </w:pPr>
          </w:p>
          <w:p w:rsidR="00476D89" w:rsidRPr="00BE6B71" w:rsidRDefault="00476D89" w:rsidP="001458FE">
            <w:pPr>
              <w:jc w:val="both"/>
              <w:rPr>
                <w:color w:val="000000"/>
                <w:sz w:val="26"/>
              </w:rPr>
            </w:pPr>
          </w:p>
          <w:p w:rsidR="00476D89" w:rsidRPr="00BE6B71" w:rsidRDefault="00476D89" w:rsidP="001458FE">
            <w:pPr>
              <w:jc w:val="both"/>
              <w:rPr>
                <w:color w:val="000000"/>
                <w:sz w:val="26"/>
              </w:rPr>
            </w:pPr>
          </w:p>
          <w:p w:rsidR="00476D89" w:rsidRPr="00BE6B71" w:rsidRDefault="00476D89" w:rsidP="001458FE">
            <w:pPr>
              <w:jc w:val="both"/>
              <w:rPr>
                <w:color w:val="000000"/>
                <w:sz w:val="26"/>
              </w:rPr>
            </w:pPr>
          </w:p>
          <w:p w:rsidR="00476D89" w:rsidRPr="00BE6B71" w:rsidRDefault="00476D89" w:rsidP="001458FE">
            <w:pPr>
              <w:jc w:val="both"/>
              <w:rPr>
                <w:color w:val="000000"/>
                <w:sz w:val="26"/>
              </w:rPr>
            </w:pPr>
          </w:p>
          <w:p w:rsidR="00476D89" w:rsidRPr="00BE6B71" w:rsidRDefault="00476D89" w:rsidP="001458FE">
            <w:pPr>
              <w:jc w:val="both"/>
              <w:rPr>
                <w:color w:val="000000"/>
                <w:sz w:val="26"/>
              </w:rPr>
            </w:pPr>
            <w:r w:rsidRPr="00BE6B71">
              <w:rPr>
                <w:b/>
                <w:color w:val="000000"/>
                <w:sz w:val="26"/>
              </w:rPr>
              <w:t>?</w:t>
            </w:r>
            <w:r w:rsidRPr="00BE6B71">
              <w:rPr>
                <w:color w:val="000000"/>
                <w:sz w:val="26"/>
              </w:rPr>
              <w:t xml:space="preserve">Hình tượng Bác Hồ được thể hiện như thế nào? </w:t>
            </w:r>
          </w:p>
          <w:p w:rsidR="00476D89" w:rsidRPr="00BE6B71" w:rsidRDefault="00476D89" w:rsidP="001458FE">
            <w:pPr>
              <w:jc w:val="both"/>
              <w:rPr>
                <w:color w:val="000000"/>
                <w:sz w:val="26"/>
              </w:rPr>
            </w:pPr>
            <w:r w:rsidRPr="00BE6B71">
              <w:rPr>
                <w:color w:val="000000"/>
                <w:sz w:val="26"/>
              </w:rPr>
              <w:t>(GV gợi mở: về tình thương yêu, lý tưởng, lẽ sống...)</w:t>
            </w:r>
          </w:p>
          <w:p w:rsidR="00476D89" w:rsidRPr="00BE6B71" w:rsidRDefault="00476D89" w:rsidP="001458FE">
            <w:pPr>
              <w:jc w:val="both"/>
              <w:rPr>
                <w:color w:val="000000"/>
                <w:sz w:val="26"/>
              </w:rPr>
            </w:pPr>
            <w:r w:rsidRPr="00BE6B71">
              <w:rPr>
                <w:color w:val="000000"/>
                <w:sz w:val="26"/>
              </w:rPr>
              <w:t xml:space="preserve"> Nhận xét, khái quát ý</w:t>
            </w:r>
          </w:p>
          <w:p w:rsidR="00476D89" w:rsidRPr="00BE6B71" w:rsidRDefault="00476D89" w:rsidP="001458FE">
            <w:pPr>
              <w:jc w:val="both"/>
              <w:rPr>
                <w:color w:val="000000"/>
                <w:sz w:val="26"/>
              </w:rPr>
            </w:pPr>
            <w:r w:rsidRPr="00BE6B71">
              <w:rPr>
                <w:color w:val="000000"/>
                <w:sz w:val="26"/>
              </w:rPr>
              <w:t xml:space="preserve"> Hướng dẫn HS tìm hiểu 3 khổ cuối</w:t>
            </w:r>
          </w:p>
          <w:p w:rsidR="00476D89" w:rsidRPr="00BE6B71" w:rsidRDefault="00476D89" w:rsidP="001458FE">
            <w:pPr>
              <w:jc w:val="both"/>
              <w:rPr>
                <w:color w:val="000000"/>
                <w:sz w:val="26"/>
              </w:rPr>
            </w:pPr>
            <w:r w:rsidRPr="00BE6B71">
              <w:rPr>
                <w:b/>
                <w:color w:val="000000"/>
                <w:sz w:val="26"/>
              </w:rPr>
              <w:t>?</w:t>
            </w:r>
            <w:r w:rsidRPr="00BE6B71">
              <w:rPr>
                <w:color w:val="000000"/>
                <w:sz w:val="26"/>
              </w:rPr>
              <w:t>Hãy cho biết cảm nghĩ của mọi người khi Bác ra đi?</w:t>
            </w:r>
          </w:p>
          <w:p w:rsidR="00476D89" w:rsidRPr="00BE6B71" w:rsidRDefault="00476D89" w:rsidP="001458FE">
            <w:pPr>
              <w:jc w:val="both"/>
              <w:rPr>
                <w:color w:val="000000"/>
                <w:sz w:val="26"/>
              </w:rPr>
            </w:pPr>
            <w:r w:rsidRPr="00BE6B71">
              <w:rPr>
                <w:color w:val="000000"/>
                <w:sz w:val="26"/>
              </w:rPr>
              <w:t>Nhận xét, khái quát ý.</w:t>
            </w:r>
          </w:p>
          <w:p w:rsidR="00476D89" w:rsidRPr="00BE6B71" w:rsidRDefault="00476D89" w:rsidP="001458FE">
            <w:pPr>
              <w:jc w:val="both"/>
              <w:rPr>
                <w:color w:val="000000"/>
                <w:sz w:val="26"/>
              </w:rPr>
            </w:pPr>
          </w:p>
          <w:p w:rsidR="00476D89" w:rsidRPr="00BE6B71" w:rsidRDefault="00476D89" w:rsidP="001458FE">
            <w:pPr>
              <w:jc w:val="both"/>
              <w:rPr>
                <w:color w:val="000000"/>
                <w:sz w:val="26"/>
              </w:rPr>
            </w:pPr>
            <w:r w:rsidRPr="00BE6B71">
              <w:rPr>
                <w:color w:val="000000"/>
                <w:sz w:val="26"/>
              </w:rPr>
              <w:t>Yêu cầu HS đọc lại bài thơ, tổng hợp kiến thức để đưa ra nhận xét chung.</w:t>
            </w:r>
          </w:p>
        </w:tc>
        <w:tc>
          <w:tcPr>
            <w:tcW w:w="6588" w:type="dxa"/>
            <w:tcBorders>
              <w:bottom w:val="single" w:sz="4" w:space="0" w:color="auto"/>
            </w:tcBorders>
          </w:tcPr>
          <w:p w:rsidR="00476D89" w:rsidRPr="00BE6B71" w:rsidRDefault="00476D89" w:rsidP="001458FE">
            <w:pPr>
              <w:jc w:val="both"/>
              <w:rPr>
                <w:b/>
                <w:bCs/>
                <w:color w:val="000000"/>
                <w:sz w:val="26"/>
              </w:rPr>
            </w:pPr>
            <w:r w:rsidRPr="00BE6B71">
              <w:rPr>
                <w:b/>
                <w:bCs/>
                <w:color w:val="000000"/>
                <w:sz w:val="26"/>
              </w:rPr>
              <w:t>I. Tiểu dẫn:</w:t>
            </w:r>
          </w:p>
          <w:p w:rsidR="00476D89" w:rsidRPr="00BE6B71" w:rsidRDefault="00476D89" w:rsidP="001458FE">
            <w:pPr>
              <w:jc w:val="both"/>
              <w:rPr>
                <w:bCs/>
                <w:color w:val="000000"/>
                <w:sz w:val="26"/>
              </w:rPr>
            </w:pPr>
            <w:r w:rsidRPr="00BE6B71">
              <w:rPr>
                <w:bCs/>
                <w:color w:val="000000"/>
                <w:sz w:val="26"/>
              </w:rPr>
              <w:t>- Tác giả:</w:t>
            </w:r>
          </w:p>
          <w:p w:rsidR="00476D89" w:rsidRPr="00BE6B71" w:rsidRDefault="00476D89" w:rsidP="001458FE">
            <w:pPr>
              <w:jc w:val="both"/>
              <w:rPr>
                <w:bCs/>
                <w:color w:val="000000"/>
                <w:sz w:val="26"/>
              </w:rPr>
            </w:pPr>
            <w:r w:rsidRPr="00BE6B71">
              <w:rPr>
                <w:bCs/>
                <w:color w:val="000000"/>
                <w:sz w:val="26"/>
              </w:rPr>
              <w:t>+ Tố Hữu là nhà thơ viết về Bác nhiều nhất, có nhiều tác phẩm hay, sâu sắc và cảm động về Bác Hồ.</w:t>
            </w:r>
          </w:p>
          <w:p w:rsidR="00476D89" w:rsidRPr="00BE6B71" w:rsidRDefault="00476D89" w:rsidP="001458FE">
            <w:pPr>
              <w:jc w:val="both"/>
              <w:rPr>
                <w:bCs/>
                <w:color w:val="000000"/>
                <w:sz w:val="26"/>
              </w:rPr>
            </w:pPr>
            <w:r w:rsidRPr="00BE6B71">
              <w:rPr>
                <w:bCs/>
                <w:color w:val="000000"/>
                <w:sz w:val="26"/>
              </w:rPr>
              <w:t>+ Đó là tấm lòng của mọi người Việt Nam hướng về vị lãnh tụ kính yêu của dân tộc.</w:t>
            </w:r>
          </w:p>
          <w:p w:rsidR="00476D89" w:rsidRPr="00BE6B71" w:rsidRDefault="00476D89" w:rsidP="001458FE">
            <w:pPr>
              <w:jc w:val="both"/>
              <w:rPr>
                <w:color w:val="000000"/>
                <w:sz w:val="26"/>
              </w:rPr>
            </w:pPr>
            <w:r w:rsidRPr="00BE6B71">
              <w:rPr>
                <w:color w:val="000000"/>
                <w:sz w:val="26"/>
              </w:rPr>
              <w:t>- Hoàn cảnh ra đời: Ngày 02/9/1969, Bác Hồ từ trần, để lại niềm tiếc thương vô hạn cho cả dân tộc Việt Nam. Trong hoàn cảnh ấy, Tố Hữu đã sáng tác bài thơ “Bác ơi”.</w:t>
            </w:r>
          </w:p>
          <w:p w:rsidR="00476D89" w:rsidRPr="00BE6B71" w:rsidRDefault="00476D89" w:rsidP="001458FE">
            <w:pPr>
              <w:framePr w:hSpace="180" w:wrap="around" w:vAnchor="text" w:hAnchor="text" w:y="1"/>
              <w:suppressOverlap/>
              <w:jc w:val="both"/>
              <w:rPr>
                <w:b/>
                <w:bCs/>
                <w:color w:val="000000"/>
                <w:sz w:val="26"/>
              </w:rPr>
            </w:pPr>
            <w:r w:rsidRPr="00BE6B71">
              <w:rPr>
                <w:b/>
                <w:bCs/>
                <w:color w:val="000000"/>
                <w:sz w:val="26"/>
              </w:rPr>
              <w:t>II. Đọc – hiểu văn bản:</w:t>
            </w:r>
          </w:p>
          <w:p w:rsidR="00476D89" w:rsidRPr="00BE6B71" w:rsidRDefault="00476D89" w:rsidP="001458FE">
            <w:pPr>
              <w:jc w:val="both"/>
              <w:rPr>
                <w:color w:val="000000"/>
                <w:sz w:val="26"/>
              </w:rPr>
            </w:pPr>
            <w:r w:rsidRPr="00BE6B71">
              <w:rPr>
                <w:b/>
                <w:bCs/>
                <w:iCs w:val="0"/>
                <w:color w:val="000000"/>
                <w:sz w:val="26"/>
              </w:rPr>
              <w:t>1. Bốn khổ đầu</w:t>
            </w:r>
            <w:r w:rsidRPr="00BE6B71">
              <w:rPr>
                <w:color w:val="000000"/>
                <w:sz w:val="26"/>
              </w:rPr>
              <w:t>: Nỗi đau xót lớn lao trước sự kiện Bác qua đời.</w:t>
            </w:r>
          </w:p>
          <w:p w:rsidR="00476D89" w:rsidRPr="00BE6B71" w:rsidRDefault="00476D89" w:rsidP="001458FE">
            <w:pPr>
              <w:jc w:val="both"/>
              <w:rPr>
                <w:color w:val="000000"/>
                <w:sz w:val="26"/>
              </w:rPr>
            </w:pPr>
            <w:r w:rsidRPr="00BE6B71">
              <w:rPr>
                <w:color w:val="000000"/>
                <w:sz w:val="26"/>
              </w:rPr>
              <w:t xml:space="preserve">- Lòng người: </w:t>
            </w:r>
          </w:p>
          <w:p w:rsidR="00476D89" w:rsidRPr="00BE6B71" w:rsidRDefault="00476D89" w:rsidP="001458FE">
            <w:pPr>
              <w:jc w:val="both"/>
              <w:rPr>
                <w:color w:val="000000"/>
                <w:sz w:val="26"/>
              </w:rPr>
            </w:pPr>
            <w:r w:rsidRPr="00BE6B71">
              <w:rPr>
                <w:color w:val="000000"/>
                <w:sz w:val="26"/>
              </w:rPr>
              <w:t>+ Xót xa, đau đớn: chạy về, lần theo lối sỏi quen thuộc, bơ vơ đứng nhìn lên thang gác.</w:t>
            </w:r>
          </w:p>
          <w:p w:rsidR="00476D89" w:rsidRPr="00BE6B71" w:rsidRDefault="00476D89" w:rsidP="001458FE">
            <w:pPr>
              <w:jc w:val="both"/>
              <w:rPr>
                <w:color w:val="000000"/>
                <w:sz w:val="26"/>
              </w:rPr>
            </w:pPr>
            <w:r w:rsidRPr="00BE6B71">
              <w:rPr>
                <w:color w:val="000000"/>
                <w:sz w:val="26"/>
              </w:rPr>
              <w:t>+ Bàng hoàng không tin vào sự thật: “</w:t>
            </w:r>
            <w:r w:rsidRPr="00BE6B71">
              <w:rPr>
                <w:i/>
                <w:iCs w:val="0"/>
                <w:color w:val="000000"/>
                <w:sz w:val="26"/>
              </w:rPr>
              <w:t>Bác đã đi rồi sao Bác ơi</w:t>
            </w:r>
            <w:r w:rsidRPr="00BE6B71">
              <w:rPr>
                <w:color w:val="000000"/>
                <w:sz w:val="26"/>
              </w:rPr>
              <w:t>”</w:t>
            </w:r>
          </w:p>
          <w:p w:rsidR="00476D89" w:rsidRPr="00BE6B71" w:rsidRDefault="00476D89" w:rsidP="001458FE">
            <w:pPr>
              <w:jc w:val="both"/>
              <w:rPr>
                <w:color w:val="000000"/>
                <w:sz w:val="26"/>
              </w:rPr>
            </w:pPr>
            <w:r w:rsidRPr="00BE6B71">
              <w:rPr>
                <w:color w:val="000000"/>
                <w:sz w:val="26"/>
              </w:rPr>
              <w:t xml:space="preserve">- Cảnh vật: </w:t>
            </w:r>
          </w:p>
          <w:p w:rsidR="00476D89" w:rsidRPr="00BE6B71" w:rsidRDefault="00476D89" w:rsidP="001458FE">
            <w:pPr>
              <w:jc w:val="both"/>
              <w:rPr>
                <w:color w:val="000000"/>
                <w:sz w:val="26"/>
              </w:rPr>
            </w:pPr>
            <w:r w:rsidRPr="00BE6B71">
              <w:rPr>
                <w:color w:val="000000"/>
                <w:sz w:val="26"/>
              </w:rPr>
              <w:t xml:space="preserve">   + Hoang vắng, lạnh lẽo, ngơ ngác (phòng im lặng, chuông không reo, rèm không cuốn, đèn không sáng...)</w:t>
            </w:r>
          </w:p>
          <w:p w:rsidR="00476D89" w:rsidRPr="00BE6B71" w:rsidRDefault="00476D89" w:rsidP="001458FE">
            <w:pPr>
              <w:jc w:val="both"/>
              <w:rPr>
                <w:color w:val="000000"/>
                <w:sz w:val="26"/>
              </w:rPr>
            </w:pPr>
            <w:r w:rsidRPr="00BE6B71">
              <w:rPr>
                <w:color w:val="000000"/>
                <w:sz w:val="26"/>
              </w:rPr>
              <w:t xml:space="preserve">   + Thừa thải, cô đơn, không còn bóng dáng Người.</w:t>
            </w:r>
          </w:p>
          <w:p w:rsidR="00476D89" w:rsidRPr="00BE6B71" w:rsidRDefault="00476D89" w:rsidP="001458FE">
            <w:pPr>
              <w:jc w:val="both"/>
              <w:rPr>
                <w:color w:val="000000"/>
                <w:sz w:val="26"/>
              </w:rPr>
            </w:pPr>
            <w:r w:rsidRPr="00BE6B71">
              <w:rPr>
                <w:color w:val="000000"/>
                <w:sz w:val="26"/>
              </w:rPr>
              <w:t>- Không gian thiên nhiên và con người như có sự đồng điệu “ Đời tuôn nước mắt/ trời tuôn mưa”</w:t>
            </w:r>
            <w:r w:rsidRPr="00BE6B71">
              <w:rPr>
                <w:color w:val="000000"/>
                <w:sz w:val="26"/>
              </w:rPr>
              <w:sym w:font="Symbol" w:char="F0AE"/>
            </w:r>
            <w:r w:rsidRPr="00BE6B71">
              <w:rPr>
                <w:color w:val="000000"/>
                <w:sz w:val="26"/>
              </w:rPr>
              <w:t xml:space="preserve"> Cùng khóc thương trước sự ra đi của Bác</w:t>
            </w:r>
          </w:p>
          <w:p w:rsidR="00476D89" w:rsidRPr="00BE6B71" w:rsidRDefault="00476D89" w:rsidP="001458FE">
            <w:pPr>
              <w:jc w:val="both"/>
              <w:rPr>
                <w:color w:val="000000"/>
                <w:sz w:val="26"/>
              </w:rPr>
            </w:pPr>
            <w:r w:rsidRPr="00BE6B71">
              <w:rPr>
                <w:color w:val="000000"/>
                <w:sz w:val="26"/>
              </w:rPr>
              <w:sym w:font="Symbol" w:char="F0DE"/>
            </w:r>
            <w:r w:rsidRPr="00BE6B71">
              <w:rPr>
                <w:color w:val="000000"/>
                <w:sz w:val="26"/>
              </w:rPr>
              <w:t xml:space="preserve"> Nỗi đau xót lớn lao bao trùm cả thiên nhiên đất trời và lòng người.</w:t>
            </w:r>
          </w:p>
          <w:p w:rsidR="00476D89" w:rsidRPr="00BE6B71" w:rsidRDefault="00476D89" w:rsidP="001458FE">
            <w:pPr>
              <w:jc w:val="both"/>
              <w:rPr>
                <w:color w:val="000000"/>
                <w:sz w:val="26"/>
              </w:rPr>
            </w:pPr>
            <w:r w:rsidRPr="00BE6B71">
              <w:rPr>
                <w:b/>
                <w:bCs/>
                <w:i/>
                <w:iCs w:val="0"/>
                <w:color w:val="000000"/>
                <w:sz w:val="26"/>
              </w:rPr>
              <w:t>2.</w:t>
            </w:r>
            <w:r w:rsidRPr="00BE6B71">
              <w:rPr>
                <w:b/>
                <w:bCs/>
                <w:iCs w:val="0"/>
                <w:color w:val="000000"/>
                <w:sz w:val="26"/>
              </w:rPr>
              <w:t xml:space="preserve"> Sáu khổ tiếp:</w:t>
            </w:r>
            <w:r w:rsidRPr="00BE6B71">
              <w:rPr>
                <w:color w:val="000000"/>
                <w:sz w:val="26"/>
              </w:rPr>
              <w:t xml:space="preserve"> Hình tượng Bác Hồ.</w:t>
            </w:r>
          </w:p>
          <w:p w:rsidR="00476D89" w:rsidRPr="00BE6B71" w:rsidRDefault="00476D89" w:rsidP="001458FE">
            <w:pPr>
              <w:jc w:val="both"/>
              <w:rPr>
                <w:color w:val="000000"/>
                <w:sz w:val="26"/>
              </w:rPr>
            </w:pPr>
            <w:r w:rsidRPr="00BE6B71">
              <w:rPr>
                <w:color w:val="000000"/>
                <w:sz w:val="26"/>
              </w:rPr>
              <w:t>- Giàu tình yêu thương đối với mọi người.</w:t>
            </w:r>
          </w:p>
          <w:p w:rsidR="00476D89" w:rsidRPr="00BE6B71" w:rsidRDefault="00476D89" w:rsidP="001458FE">
            <w:pPr>
              <w:jc w:val="both"/>
              <w:rPr>
                <w:color w:val="000000"/>
                <w:sz w:val="26"/>
              </w:rPr>
            </w:pPr>
            <w:r w:rsidRPr="00BE6B71">
              <w:rPr>
                <w:color w:val="000000"/>
                <w:sz w:val="26"/>
              </w:rPr>
              <w:t>- Giàu đức hy sinh.</w:t>
            </w:r>
          </w:p>
          <w:p w:rsidR="00476D89" w:rsidRPr="00BE6B71" w:rsidRDefault="00476D89" w:rsidP="001458FE">
            <w:pPr>
              <w:jc w:val="both"/>
              <w:rPr>
                <w:color w:val="000000"/>
                <w:sz w:val="26"/>
              </w:rPr>
            </w:pPr>
            <w:r w:rsidRPr="00BE6B71">
              <w:rPr>
                <w:color w:val="000000"/>
                <w:sz w:val="26"/>
              </w:rPr>
              <w:t>- Lẽ sống giản dị, tự nhiên, khiêm tốn.</w:t>
            </w:r>
          </w:p>
          <w:p w:rsidR="00476D89" w:rsidRPr="00BE6B71" w:rsidRDefault="00476D89" w:rsidP="001458FE">
            <w:pPr>
              <w:jc w:val="both"/>
              <w:rPr>
                <w:color w:val="000000"/>
                <w:spacing w:val="-8"/>
                <w:sz w:val="26"/>
              </w:rPr>
            </w:pPr>
            <w:r w:rsidRPr="00BE6B71">
              <w:rPr>
                <w:color w:val="000000"/>
                <w:spacing w:val="-8"/>
                <w:sz w:val="26"/>
              </w:rPr>
              <w:sym w:font="Symbol" w:char="F0DE"/>
            </w:r>
            <w:r w:rsidRPr="00BE6B71">
              <w:rPr>
                <w:color w:val="000000"/>
                <w:spacing w:val="-8"/>
                <w:sz w:val="26"/>
              </w:rPr>
              <w:t xml:space="preserve"> Hình tượng Bác Hồ cao cả, vĩ đại mà giản dị, gần gũi</w:t>
            </w:r>
          </w:p>
          <w:p w:rsidR="00476D89" w:rsidRPr="00BE6B71" w:rsidRDefault="00476D89" w:rsidP="001458FE">
            <w:pPr>
              <w:jc w:val="both"/>
              <w:rPr>
                <w:color w:val="000000"/>
                <w:spacing w:val="-6"/>
                <w:sz w:val="26"/>
              </w:rPr>
            </w:pPr>
            <w:r w:rsidRPr="00BE6B71">
              <w:rPr>
                <w:b/>
                <w:bCs/>
                <w:iCs w:val="0"/>
                <w:color w:val="000000"/>
                <w:sz w:val="26"/>
              </w:rPr>
              <w:t>3. Ba khổ cuối</w:t>
            </w:r>
            <w:r w:rsidRPr="00BE6B71">
              <w:rPr>
                <w:color w:val="000000"/>
                <w:sz w:val="26"/>
              </w:rPr>
              <w:t>:</w:t>
            </w:r>
            <w:r w:rsidRPr="00BE6B71">
              <w:rPr>
                <w:color w:val="000000"/>
                <w:spacing w:val="-6"/>
                <w:sz w:val="26"/>
              </w:rPr>
              <w:t>Cảm nghĩ của mọi người khi Bác ra đi:</w:t>
            </w:r>
          </w:p>
          <w:p w:rsidR="00476D89" w:rsidRPr="00BE6B71" w:rsidRDefault="00476D89" w:rsidP="001458FE">
            <w:pPr>
              <w:jc w:val="both"/>
              <w:rPr>
                <w:color w:val="000000"/>
                <w:sz w:val="26"/>
              </w:rPr>
            </w:pPr>
            <w:r w:rsidRPr="00BE6B71">
              <w:rPr>
                <w:color w:val="000000"/>
                <w:sz w:val="26"/>
              </w:rPr>
              <w:t xml:space="preserve">- Bác ra đi để lại sự thương nhớ vô bờ </w:t>
            </w:r>
          </w:p>
          <w:p w:rsidR="00476D89" w:rsidRPr="00BE6B71" w:rsidRDefault="00476D89" w:rsidP="001458FE">
            <w:pPr>
              <w:jc w:val="both"/>
              <w:rPr>
                <w:color w:val="000000"/>
                <w:sz w:val="26"/>
              </w:rPr>
            </w:pPr>
            <w:r w:rsidRPr="00BE6B71">
              <w:rPr>
                <w:color w:val="000000"/>
                <w:sz w:val="26"/>
              </w:rPr>
              <w:t>- Lý tưởng, con đường cách mạng của Bác sẽ còn mãi soi đường cho con cháu.</w:t>
            </w:r>
          </w:p>
          <w:p w:rsidR="00476D89" w:rsidRPr="00BE6B71" w:rsidRDefault="00476D89" w:rsidP="001458FE">
            <w:pPr>
              <w:jc w:val="both"/>
              <w:rPr>
                <w:color w:val="000000"/>
                <w:spacing w:val="-8"/>
                <w:sz w:val="26"/>
              </w:rPr>
            </w:pPr>
            <w:r w:rsidRPr="00BE6B71">
              <w:rPr>
                <w:color w:val="000000"/>
                <w:spacing w:val="-8"/>
                <w:sz w:val="26"/>
              </w:rPr>
              <w:t>- Yêu Bác</w:t>
            </w:r>
            <w:r w:rsidRPr="00BE6B71">
              <w:rPr>
                <w:color w:val="000000"/>
                <w:spacing w:val="-8"/>
                <w:sz w:val="26"/>
              </w:rPr>
              <w:sym w:font="Symbol" w:char="F0AE"/>
            </w:r>
            <w:r w:rsidRPr="00BE6B71">
              <w:rPr>
                <w:color w:val="000000"/>
                <w:spacing w:val="-8"/>
                <w:sz w:val="26"/>
              </w:rPr>
              <w:t xml:space="preserve"> quyết tâm vươn lên hoàn thành sự nghiệp cách mạng.</w:t>
            </w:r>
          </w:p>
          <w:p w:rsidR="00476D89" w:rsidRPr="00BE6B71" w:rsidRDefault="00476D89" w:rsidP="001458FE">
            <w:pPr>
              <w:jc w:val="both"/>
              <w:rPr>
                <w:color w:val="000000"/>
                <w:sz w:val="26"/>
              </w:rPr>
            </w:pPr>
            <w:r w:rsidRPr="00BE6B71">
              <w:rPr>
                <w:color w:val="000000"/>
                <w:sz w:val="26"/>
              </w:rPr>
              <w:sym w:font="Symbol" w:char="F0DE"/>
            </w:r>
            <w:r w:rsidRPr="00BE6B71">
              <w:rPr>
                <w:color w:val="000000"/>
                <w:sz w:val="26"/>
              </w:rPr>
              <w:t xml:space="preserve"> Lời tâm nguyện của cả dân tộc Việt Nam.</w:t>
            </w:r>
          </w:p>
          <w:p w:rsidR="00476D89" w:rsidRPr="00BE6B71" w:rsidRDefault="00476D89" w:rsidP="001458FE">
            <w:pPr>
              <w:rPr>
                <w:color w:val="000000"/>
                <w:sz w:val="26"/>
              </w:rPr>
            </w:pPr>
            <w:r w:rsidRPr="00BE6B71">
              <w:rPr>
                <w:b/>
                <w:bCs/>
                <w:color w:val="000000"/>
                <w:sz w:val="26"/>
              </w:rPr>
              <w:t>III. Tổng kết</w:t>
            </w:r>
            <w:r w:rsidRPr="00BE6B71">
              <w:rPr>
                <w:color w:val="000000"/>
                <w:sz w:val="26"/>
              </w:rPr>
              <w:t>:</w:t>
            </w:r>
          </w:p>
          <w:p w:rsidR="00476D89" w:rsidRPr="00BE6B71" w:rsidRDefault="00476D89" w:rsidP="001458FE">
            <w:pPr>
              <w:rPr>
                <w:color w:val="000000"/>
                <w:sz w:val="26"/>
              </w:rPr>
            </w:pPr>
            <w:r w:rsidRPr="00BE6B71">
              <w:rPr>
                <w:color w:val="000000"/>
                <w:sz w:val="26"/>
              </w:rPr>
              <w:t>- Bài thơ là tình cảm ngợi ca Bác, đau xót, tiếc thương khi Bác qua đời. Đó cũng là tấm lòng kính yêu Bác Hồ của Tố Hữu, cũng là của cả dân tộc Việt Nam</w:t>
            </w:r>
          </w:p>
          <w:p w:rsidR="00476D89" w:rsidRPr="00BE6B71" w:rsidRDefault="00476D89" w:rsidP="001458FE">
            <w:pPr>
              <w:jc w:val="both"/>
              <w:rPr>
                <w:b/>
                <w:bCs/>
                <w:i/>
                <w:iCs w:val="0"/>
                <w:color w:val="000000"/>
                <w:sz w:val="26"/>
              </w:rPr>
            </w:pPr>
            <w:r w:rsidRPr="00BE6B71">
              <w:rPr>
                <w:color w:val="000000"/>
                <w:sz w:val="26"/>
              </w:rPr>
              <w:t>- Bài thơ tiêu biểu cho giọng thơ tâm tình, ngọt ngào, tha thiết của thơ Tố Hữu.</w:t>
            </w:r>
          </w:p>
        </w:tc>
      </w:tr>
    </w:tbl>
    <w:p w:rsidR="00A54241" w:rsidRPr="00BE6B71" w:rsidRDefault="00A54241" w:rsidP="004D24DC">
      <w:pPr>
        <w:jc w:val="both"/>
        <w:outlineLvl w:val="1"/>
        <w:rPr>
          <w:b/>
          <w:bCs/>
          <w:color w:val="000000"/>
          <w:sz w:val="26"/>
        </w:rPr>
      </w:pPr>
      <w:r w:rsidRPr="00BE6B71">
        <w:rPr>
          <w:b/>
          <w:bCs/>
          <w:color w:val="000000"/>
          <w:sz w:val="26"/>
        </w:rPr>
        <w:t>Hoạt động 5. Hoạt động bổ sung</w:t>
      </w:r>
    </w:p>
    <w:p w:rsidR="001240E7" w:rsidRPr="00BE6B71" w:rsidRDefault="001240E7" w:rsidP="004D24DC">
      <w:pPr>
        <w:jc w:val="both"/>
        <w:outlineLvl w:val="1"/>
        <w:rPr>
          <w:b/>
          <w:bCs/>
          <w:color w:val="000000"/>
          <w:sz w:val="26"/>
        </w:rPr>
      </w:pPr>
      <w:r w:rsidRPr="00BE6B71">
        <w:rPr>
          <w:b/>
          <w:bCs/>
          <w:color w:val="000000"/>
          <w:sz w:val="26"/>
        </w:rPr>
        <w:t>4. Củng cố</w:t>
      </w:r>
    </w:p>
    <w:p w:rsidR="00736C4A" w:rsidRPr="00BE6B71" w:rsidRDefault="00BB7B5A" w:rsidP="004D24DC">
      <w:pPr>
        <w:jc w:val="both"/>
        <w:outlineLvl w:val="1"/>
        <w:rPr>
          <w:bCs/>
          <w:color w:val="000000"/>
          <w:sz w:val="26"/>
        </w:rPr>
      </w:pPr>
      <w:r w:rsidRPr="00BE6B71">
        <w:rPr>
          <w:sz w:val="26"/>
        </w:rPr>
        <w:t>- Nội dung và nghệ thuật bài thơ.</w:t>
      </w:r>
    </w:p>
    <w:p w:rsidR="004D24DC" w:rsidRPr="00BE6B71" w:rsidRDefault="00024E4E" w:rsidP="004D24DC">
      <w:pPr>
        <w:jc w:val="both"/>
        <w:outlineLvl w:val="1"/>
        <w:rPr>
          <w:b/>
          <w:bCs/>
          <w:color w:val="000000"/>
          <w:sz w:val="26"/>
        </w:rPr>
      </w:pPr>
      <w:r w:rsidRPr="00BE6B71">
        <w:rPr>
          <w:b/>
          <w:bCs/>
          <w:color w:val="000000"/>
          <w:sz w:val="26"/>
        </w:rPr>
        <w:t xml:space="preserve">5. </w:t>
      </w:r>
      <w:r w:rsidR="004D24DC" w:rsidRPr="00BE6B71">
        <w:rPr>
          <w:b/>
          <w:bCs/>
          <w:color w:val="000000"/>
          <w:sz w:val="26"/>
        </w:rPr>
        <w:t>Dặn dò:</w:t>
      </w:r>
    </w:p>
    <w:p w:rsidR="004D24DC" w:rsidRPr="00BE6B71" w:rsidRDefault="004D24DC" w:rsidP="004D24DC">
      <w:pPr>
        <w:jc w:val="both"/>
        <w:outlineLvl w:val="1"/>
        <w:rPr>
          <w:bCs/>
          <w:color w:val="000000"/>
          <w:sz w:val="26"/>
        </w:rPr>
      </w:pPr>
      <w:r w:rsidRPr="00BE6B71">
        <w:rPr>
          <w:bCs/>
          <w:color w:val="000000"/>
          <w:sz w:val="26"/>
        </w:rPr>
        <w:t>- Học thuộc bài thơ, nắm vững nội dung bài học</w:t>
      </w:r>
      <w:r w:rsidR="008D236A" w:rsidRPr="00BE6B71">
        <w:rPr>
          <w:bCs/>
          <w:color w:val="000000"/>
          <w:sz w:val="26"/>
        </w:rPr>
        <w:t>.</w:t>
      </w:r>
    </w:p>
    <w:p w:rsidR="004D24DC" w:rsidRDefault="004D24DC" w:rsidP="004D24DC">
      <w:pPr>
        <w:jc w:val="both"/>
        <w:outlineLvl w:val="1"/>
        <w:rPr>
          <w:bCs/>
          <w:color w:val="000000"/>
          <w:sz w:val="26"/>
          <w:lang w:val="en-US"/>
        </w:rPr>
      </w:pPr>
      <w:r w:rsidRPr="00BE6B71">
        <w:rPr>
          <w:bCs/>
          <w:color w:val="000000"/>
          <w:sz w:val="26"/>
        </w:rPr>
        <w:t>- Chuẩn bị bài đọc thêm: “</w:t>
      </w:r>
      <w:r w:rsidRPr="00BE6B71">
        <w:rPr>
          <w:bCs/>
          <w:i/>
          <w:color w:val="000000"/>
          <w:sz w:val="26"/>
        </w:rPr>
        <w:t>Tự do</w:t>
      </w:r>
      <w:r w:rsidRPr="00BE6B71">
        <w:rPr>
          <w:bCs/>
          <w:color w:val="000000"/>
          <w:sz w:val="26"/>
        </w:rPr>
        <w:t>” ( P. Ê-luy-a)</w:t>
      </w:r>
      <w:r w:rsidR="008D236A" w:rsidRPr="00BE6B71">
        <w:rPr>
          <w:bCs/>
          <w:color w:val="000000"/>
          <w:sz w:val="26"/>
        </w:rPr>
        <w:t>.</w:t>
      </w:r>
    </w:p>
    <w:p w:rsidR="00C14FF1" w:rsidRDefault="00C14FF1" w:rsidP="004D24DC">
      <w:pPr>
        <w:jc w:val="both"/>
        <w:outlineLvl w:val="1"/>
        <w:rPr>
          <w:bCs/>
          <w:color w:val="000000"/>
          <w:sz w:val="26"/>
          <w:lang w:val="en-US"/>
        </w:rPr>
      </w:pPr>
    </w:p>
    <w:p w:rsidR="00C14FF1" w:rsidRDefault="00C14FF1" w:rsidP="004D24DC">
      <w:pPr>
        <w:jc w:val="both"/>
        <w:outlineLvl w:val="1"/>
        <w:rPr>
          <w:bCs/>
          <w:color w:val="000000"/>
          <w:sz w:val="26"/>
          <w:lang w:val="en-US"/>
        </w:rPr>
      </w:pPr>
    </w:p>
    <w:p w:rsidR="00C14FF1" w:rsidRDefault="00C14FF1" w:rsidP="004D24DC">
      <w:pPr>
        <w:jc w:val="both"/>
        <w:outlineLvl w:val="1"/>
        <w:rPr>
          <w:bCs/>
          <w:color w:val="000000"/>
          <w:sz w:val="26"/>
          <w:lang w:val="en-US"/>
        </w:rPr>
      </w:pPr>
    </w:p>
    <w:p w:rsidR="00C14FF1" w:rsidRPr="00C14FF1" w:rsidRDefault="00C14FF1" w:rsidP="004D24DC">
      <w:pPr>
        <w:jc w:val="both"/>
        <w:outlineLvl w:val="1"/>
        <w:rPr>
          <w:bCs/>
          <w:color w:val="000000"/>
          <w:sz w:val="26"/>
          <w:lang w:val="en-US"/>
        </w:rPr>
      </w:pPr>
    </w:p>
    <w:p w:rsidR="00AF4DEE" w:rsidRPr="00BE6B71" w:rsidRDefault="00AF4DEE" w:rsidP="00E31E3C">
      <w:pPr>
        <w:jc w:val="both"/>
        <w:outlineLvl w:val="1"/>
        <w:rPr>
          <w:b/>
          <w:bCs/>
          <w:color w:val="000000"/>
          <w:sz w:val="26"/>
        </w:rPr>
      </w:pPr>
    </w:p>
    <w:p w:rsidR="00E31E3C" w:rsidRPr="00BE6B71" w:rsidRDefault="00E31E3C" w:rsidP="00AF4DEE">
      <w:pPr>
        <w:jc w:val="center"/>
        <w:outlineLvl w:val="1"/>
        <w:rPr>
          <w:b/>
          <w:bCs/>
          <w:color w:val="000000"/>
          <w:sz w:val="26"/>
          <w:lang w:val="pt-BR"/>
        </w:rPr>
      </w:pPr>
      <w:r w:rsidRPr="00BE6B71">
        <w:rPr>
          <w:b/>
          <w:bCs/>
          <w:color w:val="000000"/>
          <w:sz w:val="26"/>
        </w:rPr>
        <w:t>Đọc thêm:</w:t>
      </w:r>
      <w:r w:rsidR="00AF4DEE" w:rsidRPr="00BE6B71">
        <w:rPr>
          <w:b/>
          <w:bCs/>
          <w:color w:val="000000"/>
          <w:sz w:val="26"/>
        </w:rPr>
        <w:t xml:space="preserve">  </w:t>
      </w:r>
      <w:r w:rsidRPr="00C14FF1">
        <w:rPr>
          <w:b/>
          <w:bCs/>
          <w:color w:val="000000"/>
          <w:sz w:val="32"/>
          <w:szCs w:val="32"/>
        </w:rPr>
        <w:t>T</w:t>
      </w:r>
      <w:r w:rsidRPr="00C14FF1">
        <w:rPr>
          <w:b/>
          <w:bCs/>
          <w:color w:val="000000"/>
          <w:sz w:val="32"/>
          <w:szCs w:val="32"/>
          <w:lang w:val="pt-BR"/>
        </w:rPr>
        <w:t>Ự</w:t>
      </w:r>
      <w:r w:rsidR="00AF4DEE" w:rsidRPr="00C14FF1">
        <w:rPr>
          <w:b/>
          <w:bCs/>
          <w:color w:val="000000"/>
          <w:sz w:val="32"/>
          <w:szCs w:val="32"/>
          <w:lang w:val="pt-BR"/>
        </w:rPr>
        <w:t xml:space="preserve"> DO</w:t>
      </w:r>
    </w:p>
    <w:p w:rsidR="005A35EE" w:rsidRPr="00BE6B71" w:rsidRDefault="00AF4DEE" w:rsidP="00AF4DEE">
      <w:pPr>
        <w:jc w:val="center"/>
        <w:outlineLvl w:val="1"/>
        <w:rPr>
          <w:b/>
          <w:bCs/>
          <w:color w:val="000000"/>
          <w:sz w:val="26"/>
          <w:lang w:val="pt-BR"/>
        </w:rPr>
      </w:pPr>
      <w:r w:rsidRPr="00BE6B71">
        <w:rPr>
          <w:b/>
          <w:bCs/>
          <w:color w:val="000000"/>
          <w:sz w:val="26"/>
          <w:lang w:val="pt-BR"/>
        </w:rPr>
        <w:t xml:space="preserve">                                          P. Ê-luy-a</w:t>
      </w:r>
    </w:p>
    <w:p w:rsidR="007F3670" w:rsidRPr="00BE6B71" w:rsidRDefault="007F3670" w:rsidP="007F3670">
      <w:pPr>
        <w:rPr>
          <w:b/>
          <w:color w:val="000000"/>
          <w:sz w:val="26"/>
          <w:lang w:val="pt-BR"/>
        </w:rPr>
      </w:pPr>
      <w:r w:rsidRPr="00BE6B71">
        <w:rPr>
          <w:b/>
          <w:color w:val="000000"/>
          <w:sz w:val="26"/>
        </w:rPr>
        <w:t>A.Mục tiêu bài học</w:t>
      </w:r>
    </w:p>
    <w:p w:rsidR="007F3670" w:rsidRPr="00BE6B71" w:rsidRDefault="00021FEB" w:rsidP="007F3670">
      <w:pPr>
        <w:ind w:left="41"/>
        <w:jc w:val="both"/>
        <w:rPr>
          <w:bCs/>
          <w:color w:val="000000"/>
          <w:sz w:val="26"/>
        </w:rPr>
      </w:pPr>
      <w:r w:rsidRPr="00BE6B71">
        <w:rPr>
          <w:b/>
          <w:bCs/>
          <w:color w:val="000000"/>
          <w:sz w:val="26"/>
          <w:lang w:val="pt-BR"/>
        </w:rPr>
        <w:t>1</w:t>
      </w:r>
      <w:r w:rsidRPr="00BE6B71">
        <w:rPr>
          <w:bCs/>
          <w:color w:val="000000"/>
          <w:sz w:val="26"/>
          <w:lang w:val="pt-BR"/>
        </w:rPr>
        <w:t xml:space="preserve">. </w:t>
      </w:r>
      <w:r w:rsidRPr="00BE6B71">
        <w:rPr>
          <w:b/>
          <w:bCs/>
          <w:color w:val="000000"/>
          <w:sz w:val="26"/>
          <w:lang w:val="pt-BR"/>
        </w:rPr>
        <w:t>Kiến thức :</w:t>
      </w:r>
      <w:r w:rsidR="007F3670" w:rsidRPr="00BE6B71">
        <w:rPr>
          <w:bCs/>
          <w:color w:val="000000"/>
          <w:sz w:val="26"/>
        </w:rPr>
        <w:t xml:space="preserve"> Hiểu được bài thơ là khát vọng tự do mãnh liệt không chỉ của cá nhân nhà thơ mà còn là của nhân dân Pháp khi bị phát xít Đức xâm lược trong chiến tranh thế giới lần thứ 2. </w:t>
      </w:r>
    </w:p>
    <w:p w:rsidR="007F3670" w:rsidRPr="00BE6B71" w:rsidRDefault="007F3670" w:rsidP="007F3670">
      <w:pPr>
        <w:ind w:left="41"/>
        <w:jc w:val="both"/>
        <w:rPr>
          <w:bCs/>
          <w:color w:val="000000"/>
          <w:sz w:val="26"/>
        </w:rPr>
      </w:pPr>
      <w:r w:rsidRPr="00BE6B71">
        <w:rPr>
          <w:bCs/>
          <w:color w:val="000000"/>
          <w:sz w:val="26"/>
        </w:rPr>
        <w:t>- Nắm được các biện pháp nghệ thuật cơ bản của bài thơ: điệp khúc, kết cấu vòng tròn, nhân cách hóa ... góp phần diễn tả cảm xúc dào dạt, tuôn trào.</w:t>
      </w:r>
    </w:p>
    <w:p w:rsidR="001A3E79" w:rsidRPr="00BE6B71" w:rsidRDefault="001A3E79" w:rsidP="007F3670">
      <w:pPr>
        <w:ind w:left="41"/>
        <w:jc w:val="both"/>
        <w:rPr>
          <w:bCs/>
          <w:color w:val="000000"/>
          <w:sz w:val="26"/>
        </w:rPr>
      </w:pPr>
      <w:r w:rsidRPr="00BE6B71">
        <w:rPr>
          <w:b/>
          <w:bCs/>
          <w:color w:val="000000"/>
          <w:sz w:val="26"/>
        </w:rPr>
        <w:t xml:space="preserve">2. Kĩ năng: </w:t>
      </w:r>
      <w:r w:rsidRPr="00BE6B71">
        <w:rPr>
          <w:bCs/>
          <w:color w:val="000000"/>
          <w:sz w:val="26"/>
        </w:rPr>
        <w:t>Phân tích thơ theo đặc trưng thể loại.</w:t>
      </w:r>
    </w:p>
    <w:p w:rsidR="007F3670" w:rsidRPr="00BE6B71" w:rsidRDefault="00E22A54" w:rsidP="007F3670">
      <w:pPr>
        <w:ind w:left="41"/>
        <w:jc w:val="both"/>
        <w:rPr>
          <w:bCs/>
          <w:color w:val="000000"/>
          <w:sz w:val="26"/>
        </w:rPr>
      </w:pPr>
      <w:r w:rsidRPr="00BE6B71">
        <w:rPr>
          <w:b/>
          <w:bCs/>
          <w:color w:val="000000"/>
          <w:sz w:val="26"/>
        </w:rPr>
        <w:t>3. Tư duy, thái độ:</w:t>
      </w:r>
      <w:r w:rsidR="007F3670" w:rsidRPr="00BE6B71">
        <w:rPr>
          <w:bCs/>
          <w:color w:val="000000"/>
          <w:sz w:val="26"/>
        </w:rPr>
        <w:t>Vun đắp tình yêu tự do, nhận thức tự do của mỗi cá nhân phải luôn gắn với tự do của tổ quốc, dân tộc.</w:t>
      </w:r>
    </w:p>
    <w:p w:rsidR="001A073C" w:rsidRPr="00BE6B71" w:rsidRDefault="007F3670" w:rsidP="007F3670">
      <w:pPr>
        <w:ind w:left="360" w:hanging="360"/>
        <w:rPr>
          <w:color w:val="000000"/>
          <w:sz w:val="26"/>
        </w:rPr>
      </w:pPr>
      <w:r w:rsidRPr="00BE6B71">
        <w:rPr>
          <w:b/>
          <w:color w:val="000000"/>
          <w:sz w:val="26"/>
        </w:rPr>
        <w:t xml:space="preserve">B. Phương tiện </w:t>
      </w:r>
      <w:r w:rsidRPr="00BE6B71">
        <w:rPr>
          <w:color w:val="000000"/>
          <w:sz w:val="26"/>
        </w:rPr>
        <w:t xml:space="preserve">: </w:t>
      </w:r>
    </w:p>
    <w:p w:rsidR="007F3670" w:rsidRPr="00BE6B71" w:rsidRDefault="001A073C" w:rsidP="007F3670">
      <w:pPr>
        <w:ind w:left="360" w:hanging="360"/>
        <w:rPr>
          <w:color w:val="000000"/>
          <w:sz w:val="26"/>
        </w:rPr>
      </w:pPr>
      <w:r w:rsidRPr="00BE6B71">
        <w:rPr>
          <w:color w:val="000000"/>
          <w:sz w:val="26"/>
        </w:rPr>
        <w:t xml:space="preserve">GV: </w:t>
      </w:r>
      <w:r w:rsidR="007F3670" w:rsidRPr="00BE6B71">
        <w:rPr>
          <w:color w:val="000000"/>
          <w:sz w:val="26"/>
        </w:rPr>
        <w:t>Sách giáo khoa, sách giáo viên, giáo án.</w:t>
      </w:r>
    </w:p>
    <w:p w:rsidR="001A073C" w:rsidRPr="00BE6B71" w:rsidRDefault="001A073C" w:rsidP="007F3670">
      <w:pPr>
        <w:ind w:left="360" w:hanging="360"/>
        <w:rPr>
          <w:color w:val="000000"/>
          <w:sz w:val="26"/>
        </w:rPr>
      </w:pPr>
      <w:r w:rsidRPr="00BE6B71">
        <w:rPr>
          <w:color w:val="000000"/>
          <w:sz w:val="26"/>
        </w:rPr>
        <w:t>HS: SGK, Vở soạn, vở ghi.</w:t>
      </w:r>
    </w:p>
    <w:p w:rsidR="007F3670" w:rsidRPr="00BE6B71" w:rsidRDefault="007F3670" w:rsidP="007F3670">
      <w:pPr>
        <w:jc w:val="both"/>
        <w:rPr>
          <w:bCs/>
          <w:color w:val="000000"/>
          <w:sz w:val="26"/>
        </w:rPr>
      </w:pPr>
      <w:r w:rsidRPr="00BE6B71">
        <w:rPr>
          <w:b/>
          <w:color w:val="000000"/>
          <w:sz w:val="26"/>
        </w:rPr>
        <w:t>C. Phương pháp:</w:t>
      </w:r>
      <w:r w:rsidR="00AC693B" w:rsidRPr="00982693">
        <w:rPr>
          <w:b/>
          <w:color w:val="000000"/>
          <w:sz w:val="26"/>
        </w:rPr>
        <w:t xml:space="preserve"> </w:t>
      </w:r>
      <w:r w:rsidRPr="00BE6B71">
        <w:rPr>
          <w:bCs/>
          <w:color w:val="000000"/>
          <w:sz w:val="26"/>
        </w:rPr>
        <w:t>Học sinh soạn trước trả lời các câu hỏi GV phân công. Trên lớp HS trình bày, lớp phát biểu thảo luận; Giáo viên kết luận vấn đề.</w:t>
      </w:r>
    </w:p>
    <w:p w:rsidR="007F3670" w:rsidRPr="00BE6B71" w:rsidRDefault="007F3670" w:rsidP="007F3670">
      <w:pPr>
        <w:jc w:val="both"/>
        <w:rPr>
          <w:bCs/>
          <w:color w:val="000000"/>
          <w:sz w:val="26"/>
        </w:rPr>
      </w:pPr>
      <w:r w:rsidRPr="00BE6B71">
        <w:rPr>
          <w:b/>
          <w:color w:val="000000"/>
          <w:sz w:val="26"/>
        </w:rPr>
        <w:t xml:space="preserve">D. Tiến trình </w:t>
      </w:r>
      <w:r w:rsidR="007C488C" w:rsidRPr="00BE6B71">
        <w:rPr>
          <w:b/>
          <w:color w:val="000000"/>
          <w:sz w:val="26"/>
        </w:rPr>
        <w:t>dạy học</w:t>
      </w:r>
    </w:p>
    <w:p w:rsidR="007F3670" w:rsidRPr="00BE6B71" w:rsidRDefault="007F3670" w:rsidP="007F3670">
      <w:pPr>
        <w:rPr>
          <w:b/>
          <w:color w:val="000000"/>
          <w:sz w:val="26"/>
        </w:rPr>
      </w:pPr>
      <w:r w:rsidRPr="00BE6B71">
        <w:rPr>
          <w:b/>
          <w:color w:val="000000"/>
          <w:sz w:val="26"/>
        </w:rPr>
        <w:t>1. Ổn định lớp</w:t>
      </w:r>
    </w:p>
    <w:p w:rsidR="007F3670" w:rsidRPr="00BE6B71" w:rsidRDefault="007F3670" w:rsidP="007F3670">
      <w:pPr>
        <w:rPr>
          <w:color w:val="000000"/>
          <w:sz w:val="26"/>
        </w:rPr>
      </w:pPr>
      <w:r w:rsidRPr="00BE6B71">
        <w:rPr>
          <w:b/>
          <w:color w:val="000000"/>
          <w:sz w:val="26"/>
        </w:rPr>
        <w:t>2. Kiểm tra bài cũ</w:t>
      </w:r>
      <w:r w:rsidR="007C488C" w:rsidRPr="00BE6B71">
        <w:rPr>
          <w:b/>
          <w:color w:val="000000"/>
          <w:sz w:val="26"/>
        </w:rPr>
        <w:t xml:space="preserve">: </w:t>
      </w:r>
      <w:r w:rsidR="00AD3941" w:rsidRPr="00BE6B71">
        <w:rPr>
          <w:color w:val="000000"/>
          <w:sz w:val="26"/>
        </w:rPr>
        <w:t>Không</w:t>
      </w:r>
    </w:p>
    <w:p w:rsidR="00387FCC" w:rsidRPr="00BE6B71" w:rsidRDefault="007F3670" w:rsidP="007F3670">
      <w:pPr>
        <w:jc w:val="both"/>
        <w:rPr>
          <w:color w:val="000000"/>
          <w:sz w:val="26"/>
        </w:rPr>
      </w:pPr>
      <w:r w:rsidRPr="00BE6B71">
        <w:rPr>
          <w:b/>
          <w:color w:val="000000"/>
          <w:sz w:val="26"/>
        </w:rPr>
        <w:t>3. Bài mới:</w:t>
      </w:r>
      <w:r w:rsidRPr="00BE6B71">
        <w:rPr>
          <w:color w:val="000000"/>
          <w:sz w:val="26"/>
        </w:rPr>
        <w:t xml:space="preserve">  </w:t>
      </w:r>
    </w:p>
    <w:p w:rsidR="00387FCC" w:rsidRPr="00BE6B71" w:rsidRDefault="00387FCC" w:rsidP="007F3670">
      <w:pPr>
        <w:jc w:val="both"/>
        <w:rPr>
          <w:b/>
          <w:color w:val="000000"/>
          <w:sz w:val="26"/>
        </w:rPr>
      </w:pPr>
      <w:r w:rsidRPr="00BE6B71">
        <w:rPr>
          <w:b/>
          <w:color w:val="000000"/>
          <w:sz w:val="26"/>
        </w:rPr>
        <w:t>Hoạt động 1. Hoạt động trải nghiệm</w:t>
      </w:r>
    </w:p>
    <w:p w:rsidR="007F3670" w:rsidRPr="00BE6B71" w:rsidRDefault="007F3670" w:rsidP="007F3670">
      <w:pPr>
        <w:jc w:val="both"/>
        <w:rPr>
          <w:bCs/>
          <w:color w:val="000000"/>
          <w:sz w:val="26"/>
        </w:rPr>
      </w:pPr>
      <w:r w:rsidRPr="00BE6B71">
        <w:rPr>
          <w:bCs/>
          <w:color w:val="000000"/>
          <w:sz w:val="26"/>
        </w:rPr>
        <w:t xml:space="preserve">Tự Do là một đề tài lớn mang tính nhân văn phổ quát, thể hiện khát vọng vĩnh cửu của con người mọi thời đại. Đề tài Tự Do trở thành thánh ca của cuộc kháng chiến chống phát xít Đức trong thế chiến thứ 2, và bài thơ </w:t>
      </w:r>
      <w:r w:rsidRPr="00BE6B71">
        <w:rPr>
          <w:b/>
          <w:bCs/>
          <w:color w:val="000000"/>
          <w:sz w:val="26"/>
        </w:rPr>
        <w:t>Tự Do</w:t>
      </w:r>
      <w:r w:rsidRPr="00BE6B71">
        <w:rPr>
          <w:bCs/>
          <w:color w:val="000000"/>
          <w:sz w:val="26"/>
        </w:rPr>
        <w:t xml:space="preserve"> của nhà thơ Pôn Ê-luy-a đã trở thành tiếng lòng đồng vọng của hàng triệu con tim nước Pháp đang rên xiết vì bị mất nước. </w:t>
      </w:r>
    </w:p>
    <w:p w:rsidR="00387FCC" w:rsidRPr="00BE6B71" w:rsidRDefault="00387FCC" w:rsidP="007F3670">
      <w:pPr>
        <w:jc w:val="both"/>
        <w:rPr>
          <w:bCs/>
          <w:color w:val="000000"/>
          <w:sz w:val="26"/>
        </w:rPr>
      </w:pPr>
    </w:p>
    <w:tbl>
      <w:tblPr>
        <w:tblW w:w="101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11"/>
        <w:gridCol w:w="2677"/>
        <w:gridCol w:w="60"/>
        <w:gridCol w:w="4140"/>
      </w:tblGrid>
      <w:tr w:rsidR="00533C93" w:rsidRPr="00BE6B71" w:rsidTr="00045DE1">
        <w:tc>
          <w:tcPr>
            <w:tcW w:w="5988" w:type="dxa"/>
            <w:gridSpan w:val="2"/>
            <w:tcBorders>
              <w:top w:val="single" w:sz="4" w:space="0" w:color="auto"/>
              <w:left w:val="single" w:sz="4" w:space="0" w:color="auto"/>
              <w:bottom w:val="single" w:sz="4" w:space="0" w:color="auto"/>
              <w:right w:val="single" w:sz="4" w:space="0" w:color="auto"/>
            </w:tcBorders>
          </w:tcPr>
          <w:p w:rsidR="00533C93" w:rsidRPr="00533C93" w:rsidRDefault="00533C93" w:rsidP="001458FE">
            <w:pPr>
              <w:jc w:val="center"/>
              <w:rPr>
                <w:b/>
                <w:color w:val="000000"/>
                <w:sz w:val="26"/>
              </w:rPr>
            </w:pPr>
            <w:r w:rsidRPr="00533C93">
              <w:rPr>
                <w:b/>
                <w:color w:val="000000"/>
                <w:sz w:val="26"/>
              </w:rPr>
              <w:t>Hoạt động</w:t>
            </w:r>
            <w:r w:rsidRPr="00BE6B71">
              <w:rPr>
                <w:b/>
                <w:color w:val="000000"/>
                <w:sz w:val="26"/>
              </w:rPr>
              <w:t xml:space="preserve"> của </w:t>
            </w:r>
            <w:r w:rsidRPr="00533C93">
              <w:rPr>
                <w:b/>
                <w:color w:val="000000"/>
                <w:sz w:val="26"/>
              </w:rPr>
              <w:t>GV</w:t>
            </w:r>
          </w:p>
          <w:p w:rsidR="00533C93" w:rsidRPr="00533C93" w:rsidRDefault="00533C93" w:rsidP="001458FE">
            <w:pPr>
              <w:jc w:val="center"/>
              <w:rPr>
                <w:b/>
                <w:color w:val="000000"/>
                <w:sz w:val="26"/>
              </w:rPr>
            </w:pPr>
          </w:p>
        </w:tc>
        <w:tc>
          <w:tcPr>
            <w:tcW w:w="4200" w:type="dxa"/>
            <w:gridSpan w:val="2"/>
            <w:tcBorders>
              <w:top w:val="single" w:sz="4" w:space="0" w:color="auto"/>
              <w:left w:val="single" w:sz="4" w:space="0" w:color="auto"/>
              <w:bottom w:val="single" w:sz="4" w:space="0" w:color="auto"/>
              <w:right w:val="single" w:sz="4" w:space="0" w:color="auto"/>
            </w:tcBorders>
          </w:tcPr>
          <w:p w:rsidR="00533C93" w:rsidRPr="00533C93" w:rsidRDefault="00533C93" w:rsidP="001458FE">
            <w:pPr>
              <w:pStyle w:val="Heading6"/>
              <w:rPr>
                <w:color w:val="000000"/>
                <w:sz w:val="26"/>
                <w:szCs w:val="28"/>
              </w:rPr>
            </w:pPr>
            <w:r w:rsidRPr="00533C93">
              <w:rPr>
                <w:color w:val="000000"/>
                <w:sz w:val="26"/>
                <w:szCs w:val="28"/>
              </w:rPr>
              <w:t>Hoạt động  của HS</w:t>
            </w:r>
          </w:p>
        </w:tc>
      </w:tr>
      <w:tr w:rsidR="007F3670" w:rsidRPr="00BE6B71" w:rsidTr="001458FE">
        <w:tc>
          <w:tcPr>
            <w:tcW w:w="6048" w:type="dxa"/>
            <w:gridSpan w:val="3"/>
            <w:tcBorders>
              <w:top w:val="single" w:sz="4" w:space="0" w:color="auto"/>
              <w:left w:val="single" w:sz="4" w:space="0" w:color="auto"/>
              <w:bottom w:val="dotted" w:sz="4" w:space="0" w:color="auto"/>
              <w:right w:val="single" w:sz="4" w:space="0" w:color="auto"/>
            </w:tcBorders>
          </w:tcPr>
          <w:p w:rsidR="007F3670" w:rsidRPr="00BE6B71" w:rsidRDefault="007F3670" w:rsidP="001458FE">
            <w:pPr>
              <w:jc w:val="both"/>
              <w:rPr>
                <w:bCs/>
                <w:color w:val="000000"/>
                <w:sz w:val="26"/>
              </w:rPr>
            </w:pPr>
            <w:r w:rsidRPr="00BE6B71">
              <w:rPr>
                <w:b/>
                <w:color w:val="000000"/>
                <w:sz w:val="26"/>
              </w:rPr>
              <w:t xml:space="preserve">Hoạt động </w:t>
            </w:r>
            <w:r w:rsidR="008075F2" w:rsidRPr="00BE6B71">
              <w:rPr>
                <w:b/>
                <w:color w:val="000000"/>
                <w:sz w:val="26"/>
              </w:rPr>
              <w:t>2. Hoạt động hình thành kiến thức mới</w:t>
            </w:r>
          </w:p>
        </w:tc>
        <w:tc>
          <w:tcPr>
            <w:tcW w:w="4140" w:type="dxa"/>
            <w:tcBorders>
              <w:top w:val="single" w:sz="4" w:space="0" w:color="auto"/>
              <w:left w:val="single" w:sz="4" w:space="0" w:color="auto"/>
              <w:bottom w:val="dotted" w:sz="4" w:space="0" w:color="auto"/>
              <w:right w:val="single" w:sz="4" w:space="0" w:color="auto"/>
            </w:tcBorders>
          </w:tcPr>
          <w:p w:rsidR="007F3670" w:rsidRPr="00BE6B71" w:rsidRDefault="007F3670" w:rsidP="001458FE">
            <w:pPr>
              <w:jc w:val="both"/>
              <w:rPr>
                <w:bCs/>
                <w:color w:val="000000"/>
                <w:sz w:val="26"/>
                <w:lang w:val="en-US"/>
              </w:rPr>
            </w:pPr>
            <w:r w:rsidRPr="00BE6B71">
              <w:rPr>
                <w:b/>
                <w:color w:val="000000"/>
                <w:sz w:val="26"/>
              </w:rPr>
              <w:t>I. Tiểu dẫn</w:t>
            </w:r>
          </w:p>
        </w:tc>
      </w:tr>
      <w:tr w:rsidR="007F3670" w:rsidRPr="00BE6B71" w:rsidTr="001458FE">
        <w:tc>
          <w:tcPr>
            <w:tcW w:w="3311" w:type="dxa"/>
            <w:tcBorders>
              <w:top w:val="dotted" w:sz="4" w:space="0" w:color="auto"/>
              <w:left w:val="single" w:sz="4" w:space="0" w:color="auto"/>
              <w:bottom w:val="nil"/>
              <w:right w:val="dotted" w:sz="4" w:space="0" w:color="auto"/>
            </w:tcBorders>
          </w:tcPr>
          <w:p w:rsidR="007F3670" w:rsidRPr="00BE6B71" w:rsidRDefault="007F3670" w:rsidP="001458FE">
            <w:pPr>
              <w:jc w:val="both"/>
              <w:rPr>
                <w:bCs/>
                <w:color w:val="000000"/>
                <w:sz w:val="26"/>
              </w:rPr>
            </w:pPr>
            <w:r w:rsidRPr="00BE6B71">
              <w:rPr>
                <w:bCs/>
                <w:color w:val="000000"/>
                <w:sz w:val="26"/>
              </w:rPr>
              <w:t>1. Dựa vào TD, em hãy tóm lược những nét cơ bản nhất về tác giả và tác phẩm?</w:t>
            </w: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r w:rsidRPr="00BE6B71">
              <w:rPr>
                <w:bCs/>
                <w:color w:val="000000"/>
                <w:sz w:val="26"/>
              </w:rPr>
              <w:t>2. Nhận xét phần trả lời của hs, nhấn mạnh nội dung chính.</w:t>
            </w: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r w:rsidRPr="00BE6B71">
              <w:rPr>
                <w:bCs/>
                <w:color w:val="000000"/>
                <w:sz w:val="26"/>
              </w:rPr>
              <w:t>3. Lưu ý hs: nguyên tác bài thơ có 21 khổ thơ (không kể dòng cuối cùng: Tự Do), không vần, không dấu chấm câu- trừ dòng cuối cùng. Bản dịch có 12 khổ thơ.</w:t>
            </w:r>
          </w:p>
        </w:tc>
        <w:tc>
          <w:tcPr>
            <w:tcW w:w="2737" w:type="dxa"/>
            <w:gridSpan w:val="2"/>
            <w:tcBorders>
              <w:top w:val="dotted" w:sz="4" w:space="0" w:color="auto"/>
              <w:left w:val="dotted" w:sz="4" w:space="0" w:color="auto"/>
              <w:bottom w:val="nil"/>
              <w:right w:val="single" w:sz="4" w:space="0" w:color="auto"/>
            </w:tcBorders>
          </w:tcPr>
          <w:p w:rsidR="007F3670" w:rsidRPr="00BE6B71" w:rsidRDefault="007F3670" w:rsidP="001458FE">
            <w:pPr>
              <w:jc w:val="both"/>
              <w:rPr>
                <w:bCs/>
                <w:color w:val="000000"/>
                <w:sz w:val="26"/>
              </w:rPr>
            </w:pPr>
            <w:r w:rsidRPr="00BE6B71">
              <w:rPr>
                <w:bCs/>
                <w:color w:val="000000"/>
                <w:sz w:val="26"/>
              </w:rPr>
              <w:t>HS (đã đọc TD ở nhà) phát biểu.</w:t>
            </w:r>
          </w:p>
          <w:p w:rsidR="007F3670" w:rsidRPr="00BE6B71" w:rsidRDefault="007F3670" w:rsidP="001458FE">
            <w:pPr>
              <w:jc w:val="both"/>
              <w:rPr>
                <w:bCs/>
                <w:color w:val="000000"/>
                <w:sz w:val="26"/>
              </w:rPr>
            </w:pPr>
            <w:r w:rsidRPr="00BE6B71">
              <w:rPr>
                <w:bCs/>
                <w:color w:val="000000"/>
                <w:sz w:val="26"/>
              </w:rPr>
              <w:t>- Nêu được các nét lớn về tác giả.</w:t>
            </w:r>
          </w:p>
          <w:p w:rsidR="007F3670" w:rsidRPr="00BE6B71" w:rsidRDefault="007F3670" w:rsidP="001458FE">
            <w:pPr>
              <w:jc w:val="both"/>
              <w:rPr>
                <w:bCs/>
                <w:color w:val="000000"/>
                <w:sz w:val="26"/>
              </w:rPr>
            </w:pPr>
            <w:r w:rsidRPr="00BE6B71">
              <w:rPr>
                <w:bCs/>
                <w:color w:val="000000"/>
                <w:sz w:val="26"/>
              </w:rPr>
              <w:t>- Nêu được hoàn cảnh ra đời bài thơ.</w:t>
            </w:r>
          </w:p>
        </w:tc>
        <w:tc>
          <w:tcPr>
            <w:tcW w:w="4140" w:type="dxa"/>
            <w:tcBorders>
              <w:top w:val="dotted" w:sz="4" w:space="0" w:color="auto"/>
              <w:left w:val="single" w:sz="4" w:space="0" w:color="auto"/>
              <w:bottom w:val="nil"/>
              <w:right w:val="single" w:sz="4" w:space="0" w:color="auto"/>
            </w:tcBorders>
          </w:tcPr>
          <w:p w:rsidR="007F3670" w:rsidRPr="00BE6B71" w:rsidRDefault="007F3670" w:rsidP="001458FE">
            <w:pPr>
              <w:jc w:val="both"/>
              <w:rPr>
                <w:b/>
                <w:bCs/>
                <w:color w:val="000000"/>
                <w:sz w:val="26"/>
              </w:rPr>
            </w:pPr>
            <w:r w:rsidRPr="00BE6B71">
              <w:rPr>
                <w:bCs/>
                <w:color w:val="000000"/>
                <w:sz w:val="26"/>
              </w:rPr>
              <w:t xml:space="preserve"> </w:t>
            </w:r>
            <w:r w:rsidRPr="00BE6B71">
              <w:rPr>
                <w:b/>
                <w:bCs/>
                <w:color w:val="000000"/>
                <w:sz w:val="26"/>
              </w:rPr>
              <w:t>1. Tác giả</w:t>
            </w:r>
          </w:p>
          <w:p w:rsidR="007F3670" w:rsidRPr="00BE6B71" w:rsidRDefault="007F3670" w:rsidP="001458FE">
            <w:pPr>
              <w:jc w:val="both"/>
              <w:rPr>
                <w:bCs/>
                <w:color w:val="000000"/>
                <w:sz w:val="26"/>
              </w:rPr>
            </w:pPr>
            <w:r w:rsidRPr="00BE6B71">
              <w:rPr>
                <w:bCs/>
                <w:color w:val="000000"/>
                <w:sz w:val="26"/>
              </w:rPr>
              <w:t>- Pôn Ê-luy-a (1895-1952) là nhà thơ lớn nước Pháp.</w:t>
            </w:r>
          </w:p>
          <w:p w:rsidR="007F3670" w:rsidRPr="00BE6B71" w:rsidRDefault="007F3670" w:rsidP="001458FE">
            <w:pPr>
              <w:jc w:val="both"/>
              <w:rPr>
                <w:bCs/>
                <w:color w:val="000000"/>
                <w:sz w:val="26"/>
              </w:rPr>
            </w:pPr>
            <w:r w:rsidRPr="00BE6B71">
              <w:rPr>
                <w:bCs/>
                <w:color w:val="000000"/>
                <w:sz w:val="26"/>
              </w:rPr>
              <w:t>- Từng tham gia trào lưu siêu thực. Trong chiến tranh thế giới lần thứ 2, ông thoát ly chủ nghĩa siêu thực, cùng nhân dân Pháp kháng chiến chống chủ nghĩa phát xít.</w:t>
            </w:r>
          </w:p>
          <w:p w:rsidR="007F3670" w:rsidRPr="00BE6B71" w:rsidRDefault="007F3670" w:rsidP="001458FE">
            <w:pPr>
              <w:jc w:val="both"/>
              <w:rPr>
                <w:bCs/>
                <w:color w:val="000000"/>
                <w:sz w:val="26"/>
              </w:rPr>
            </w:pPr>
            <w:r w:rsidRPr="00BE6B71">
              <w:rPr>
                <w:bCs/>
                <w:color w:val="000000"/>
                <w:sz w:val="26"/>
              </w:rPr>
              <w:t xml:space="preserve">- </w:t>
            </w:r>
            <w:r w:rsidRPr="00BE6B71">
              <w:rPr>
                <w:color w:val="000000"/>
                <w:sz w:val="26"/>
              </w:rPr>
              <w:t>Thơ ông mang đậm chất trữ tình chính trị, mang đậm hơi thở của thời đại</w:t>
            </w:r>
          </w:p>
          <w:p w:rsidR="007F3670" w:rsidRPr="00BE6B71" w:rsidRDefault="007F3670" w:rsidP="001458FE">
            <w:pPr>
              <w:jc w:val="both"/>
              <w:rPr>
                <w:b/>
                <w:bCs/>
                <w:color w:val="000000"/>
                <w:sz w:val="26"/>
              </w:rPr>
            </w:pPr>
            <w:r w:rsidRPr="00BE6B71">
              <w:rPr>
                <w:b/>
                <w:bCs/>
                <w:color w:val="000000"/>
                <w:sz w:val="26"/>
              </w:rPr>
              <w:t>2. Bài thơ "Tự do"</w:t>
            </w:r>
          </w:p>
          <w:p w:rsidR="007F3670" w:rsidRPr="00BE6B71" w:rsidRDefault="007F3670" w:rsidP="001458FE">
            <w:pPr>
              <w:jc w:val="both"/>
              <w:rPr>
                <w:bCs/>
                <w:color w:val="000000"/>
                <w:sz w:val="26"/>
              </w:rPr>
            </w:pPr>
            <w:r w:rsidRPr="00BE6B71">
              <w:rPr>
                <w:bCs/>
                <w:color w:val="000000"/>
                <w:sz w:val="26"/>
              </w:rPr>
              <w:t>- Được viết vào mùa hè 1941, trong lúc nước Pháp đang bị phát xít Đức xâm lược, in trong tập "Thơ ca và chân lý, 1942" (1942).</w:t>
            </w:r>
          </w:p>
          <w:p w:rsidR="007F3670" w:rsidRPr="00BE6B71" w:rsidRDefault="007F3670" w:rsidP="001458FE">
            <w:pPr>
              <w:jc w:val="both"/>
              <w:rPr>
                <w:bCs/>
                <w:color w:val="000000"/>
                <w:sz w:val="26"/>
              </w:rPr>
            </w:pPr>
            <w:r w:rsidRPr="00BE6B71">
              <w:rPr>
                <w:bCs/>
                <w:color w:val="000000"/>
                <w:sz w:val="26"/>
              </w:rPr>
              <w:t>- Bài thơ được coi là kiệt tác, là thánh ca của thơ ca kháng chiến Pháp.</w:t>
            </w:r>
          </w:p>
        </w:tc>
      </w:tr>
      <w:tr w:rsidR="007F3670" w:rsidRPr="00BE6B71" w:rsidTr="001458FE">
        <w:tc>
          <w:tcPr>
            <w:tcW w:w="6048" w:type="dxa"/>
            <w:gridSpan w:val="3"/>
            <w:tcBorders>
              <w:top w:val="nil"/>
              <w:left w:val="single" w:sz="4" w:space="0" w:color="auto"/>
              <w:bottom w:val="nil"/>
              <w:right w:val="single" w:sz="4" w:space="0" w:color="auto"/>
            </w:tcBorders>
          </w:tcPr>
          <w:p w:rsidR="007F3670" w:rsidRPr="00BE6B71" w:rsidRDefault="00360E86" w:rsidP="001458FE">
            <w:pPr>
              <w:jc w:val="both"/>
              <w:rPr>
                <w:bCs/>
                <w:color w:val="000000"/>
                <w:sz w:val="26"/>
              </w:rPr>
            </w:pPr>
            <w:r w:rsidRPr="00BE6B71">
              <w:rPr>
                <w:b/>
                <w:color w:val="000000"/>
                <w:sz w:val="26"/>
              </w:rPr>
              <w:t>*</w:t>
            </w:r>
            <w:r w:rsidR="007F3670" w:rsidRPr="00BE6B71">
              <w:rPr>
                <w:bCs/>
                <w:color w:val="000000"/>
                <w:sz w:val="26"/>
              </w:rPr>
              <w:t xml:space="preserve"> Tổ chức đọc văn bản</w:t>
            </w:r>
          </w:p>
        </w:tc>
        <w:tc>
          <w:tcPr>
            <w:tcW w:w="4140" w:type="dxa"/>
            <w:tcBorders>
              <w:top w:val="nil"/>
              <w:left w:val="single" w:sz="4" w:space="0" w:color="auto"/>
              <w:bottom w:val="nil"/>
              <w:right w:val="single" w:sz="4" w:space="0" w:color="auto"/>
            </w:tcBorders>
          </w:tcPr>
          <w:p w:rsidR="007F3670" w:rsidRPr="00BE6B71" w:rsidRDefault="007F3670" w:rsidP="001458FE">
            <w:pPr>
              <w:jc w:val="both"/>
              <w:rPr>
                <w:b/>
                <w:bCs/>
                <w:color w:val="000000"/>
                <w:sz w:val="26"/>
              </w:rPr>
            </w:pPr>
            <w:r w:rsidRPr="00BE6B71">
              <w:rPr>
                <w:b/>
                <w:bCs/>
                <w:color w:val="000000"/>
                <w:sz w:val="26"/>
              </w:rPr>
              <w:t>II. Đọc hiểu văn bản</w:t>
            </w:r>
          </w:p>
        </w:tc>
      </w:tr>
      <w:tr w:rsidR="007F3670" w:rsidRPr="00BE6B71" w:rsidTr="001458FE">
        <w:tc>
          <w:tcPr>
            <w:tcW w:w="3311" w:type="dxa"/>
            <w:tcBorders>
              <w:top w:val="nil"/>
              <w:left w:val="single" w:sz="4" w:space="0" w:color="auto"/>
              <w:bottom w:val="nil"/>
              <w:right w:val="dotted" w:sz="4" w:space="0" w:color="auto"/>
            </w:tcBorders>
          </w:tcPr>
          <w:p w:rsidR="007F3670" w:rsidRPr="00BE6B71" w:rsidRDefault="007F3670" w:rsidP="001458FE">
            <w:pPr>
              <w:jc w:val="both"/>
              <w:rPr>
                <w:bCs/>
                <w:color w:val="000000"/>
                <w:sz w:val="26"/>
              </w:rPr>
            </w:pPr>
            <w:r w:rsidRPr="00BE6B71">
              <w:rPr>
                <w:bCs/>
                <w:color w:val="000000"/>
                <w:sz w:val="26"/>
              </w:rPr>
              <w:t>1. Hướng dẫn cách đọc: giọng tha thiết, cảm xúc; nhấn giọng ở câu kết mỗi khổ thơ.</w:t>
            </w:r>
          </w:p>
          <w:p w:rsidR="007F3670" w:rsidRPr="00BE6B71" w:rsidRDefault="007F3670" w:rsidP="001458FE">
            <w:pPr>
              <w:jc w:val="both"/>
              <w:rPr>
                <w:bCs/>
                <w:color w:val="000000"/>
                <w:sz w:val="26"/>
              </w:rPr>
            </w:pPr>
            <w:r w:rsidRPr="00BE6B71">
              <w:rPr>
                <w:bCs/>
                <w:color w:val="000000"/>
                <w:sz w:val="26"/>
              </w:rPr>
              <w:t>2. Gọi 1 hs đọc bài thơ</w:t>
            </w:r>
          </w:p>
        </w:tc>
        <w:tc>
          <w:tcPr>
            <w:tcW w:w="2737" w:type="dxa"/>
            <w:gridSpan w:val="2"/>
            <w:tcBorders>
              <w:top w:val="nil"/>
              <w:left w:val="dotted" w:sz="4" w:space="0" w:color="auto"/>
              <w:bottom w:val="nil"/>
              <w:right w:val="single" w:sz="4" w:space="0" w:color="auto"/>
            </w:tcBorders>
          </w:tcPr>
          <w:p w:rsidR="007F3670" w:rsidRPr="00BE6B71" w:rsidRDefault="007F3670" w:rsidP="001458FE">
            <w:pPr>
              <w:jc w:val="both"/>
              <w:rPr>
                <w:bCs/>
                <w:color w:val="000000"/>
                <w:sz w:val="26"/>
              </w:rPr>
            </w:pPr>
            <w:r w:rsidRPr="00BE6B71">
              <w:rPr>
                <w:bCs/>
                <w:color w:val="000000"/>
                <w:sz w:val="26"/>
              </w:rPr>
              <w:t>HS đọc.</w:t>
            </w:r>
          </w:p>
        </w:tc>
        <w:tc>
          <w:tcPr>
            <w:tcW w:w="4140" w:type="dxa"/>
            <w:tcBorders>
              <w:top w:val="nil"/>
              <w:left w:val="single" w:sz="4" w:space="0" w:color="auto"/>
              <w:bottom w:val="nil"/>
              <w:right w:val="single" w:sz="4" w:space="0" w:color="auto"/>
            </w:tcBorders>
          </w:tcPr>
          <w:p w:rsidR="007F3670" w:rsidRPr="00BE6B71" w:rsidRDefault="007F3670" w:rsidP="001458FE">
            <w:pPr>
              <w:jc w:val="both"/>
              <w:rPr>
                <w:bCs/>
                <w:color w:val="000000"/>
                <w:sz w:val="26"/>
              </w:rPr>
            </w:pPr>
          </w:p>
        </w:tc>
      </w:tr>
      <w:tr w:rsidR="007F3670" w:rsidRPr="00BE6B71" w:rsidTr="001458FE">
        <w:tc>
          <w:tcPr>
            <w:tcW w:w="6048" w:type="dxa"/>
            <w:gridSpan w:val="3"/>
            <w:tcBorders>
              <w:top w:val="nil"/>
              <w:left w:val="single" w:sz="4" w:space="0" w:color="auto"/>
              <w:bottom w:val="nil"/>
              <w:right w:val="single" w:sz="4" w:space="0" w:color="auto"/>
            </w:tcBorders>
          </w:tcPr>
          <w:p w:rsidR="007F3670" w:rsidRPr="00BE6B71" w:rsidRDefault="00677947" w:rsidP="001458FE">
            <w:pPr>
              <w:jc w:val="both"/>
              <w:rPr>
                <w:bCs/>
                <w:color w:val="000000"/>
                <w:sz w:val="26"/>
              </w:rPr>
            </w:pPr>
            <w:r w:rsidRPr="00BE6B71">
              <w:rPr>
                <w:b/>
                <w:color w:val="000000"/>
                <w:sz w:val="26"/>
              </w:rPr>
              <w:t>*</w:t>
            </w:r>
            <w:r w:rsidR="007F3670" w:rsidRPr="00BE6B71">
              <w:rPr>
                <w:bCs/>
                <w:color w:val="000000"/>
                <w:sz w:val="26"/>
              </w:rPr>
              <w:t xml:space="preserve"> Thảo luận làm rõ giá trị văn bản</w:t>
            </w:r>
          </w:p>
        </w:tc>
        <w:tc>
          <w:tcPr>
            <w:tcW w:w="4140" w:type="dxa"/>
            <w:tcBorders>
              <w:top w:val="nil"/>
              <w:left w:val="single" w:sz="4" w:space="0" w:color="auto"/>
              <w:bottom w:val="nil"/>
              <w:right w:val="single" w:sz="4" w:space="0" w:color="auto"/>
            </w:tcBorders>
          </w:tcPr>
          <w:p w:rsidR="007F3670" w:rsidRPr="00BE6B71" w:rsidRDefault="007F3670" w:rsidP="001458FE">
            <w:pPr>
              <w:jc w:val="both"/>
              <w:rPr>
                <w:bCs/>
                <w:color w:val="000000"/>
                <w:sz w:val="26"/>
              </w:rPr>
            </w:pPr>
          </w:p>
        </w:tc>
      </w:tr>
      <w:tr w:rsidR="007F3670" w:rsidRPr="00BE6B71" w:rsidTr="001458FE">
        <w:trPr>
          <w:trHeight w:val="1964"/>
        </w:trPr>
        <w:tc>
          <w:tcPr>
            <w:tcW w:w="3311" w:type="dxa"/>
            <w:tcBorders>
              <w:top w:val="nil"/>
              <w:left w:val="single" w:sz="4" w:space="0" w:color="auto"/>
              <w:bottom w:val="single" w:sz="4" w:space="0" w:color="auto"/>
              <w:right w:val="dotted" w:sz="4" w:space="0" w:color="auto"/>
            </w:tcBorders>
          </w:tcPr>
          <w:p w:rsidR="007F3670" w:rsidRPr="00BE6B71" w:rsidRDefault="007F3670" w:rsidP="001458FE">
            <w:pPr>
              <w:jc w:val="both"/>
              <w:rPr>
                <w:bCs/>
                <w:color w:val="000000"/>
                <w:sz w:val="26"/>
              </w:rPr>
            </w:pPr>
            <w:r w:rsidRPr="00BE6B71">
              <w:rPr>
                <w:bCs/>
                <w:color w:val="000000"/>
                <w:sz w:val="26"/>
              </w:rPr>
              <w:t>1. Bài thơ điệp cấu trúc "Trên ... trên ... Tôi viết tên em". "Em" ở đây nên hiểu như thế nào? Đây có phải là một bài thơ tình yêu không ? Từ đó khái quát chủ đề của bài thơ ?</w:t>
            </w: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r w:rsidRPr="00BE6B71">
              <w:rPr>
                <w:bCs/>
                <w:color w:val="000000"/>
                <w:sz w:val="26"/>
              </w:rPr>
              <w:t>2. Tổ chức các nhóm trình bày trả lời câu hỏi được phân công.</w:t>
            </w:r>
          </w:p>
          <w:p w:rsidR="007F3670" w:rsidRPr="00BE6B71" w:rsidRDefault="007F3670" w:rsidP="001458FE">
            <w:pPr>
              <w:jc w:val="both"/>
              <w:rPr>
                <w:bCs/>
                <w:color w:val="000000"/>
                <w:sz w:val="26"/>
              </w:rPr>
            </w:pPr>
            <w:r w:rsidRPr="00BE6B71">
              <w:rPr>
                <w:bCs/>
                <w:color w:val="000000"/>
                <w:sz w:val="26"/>
              </w:rPr>
              <w:t>3. Nhận xét.Gợi ý hs phát biểu bổ sung (nếu cần). Kết luận các nội dung chính.</w:t>
            </w: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r w:rsidRPr="00BE6B71">
              <w:rPr>
                <w:bCs/>
                <w:color w:val="000000"/>
                <w:sz w:val="26"/>
              </w:rPr>
              <w:t>G</w:t>
            </w:r>
            <w:r w:rsidR="00A729BB" w:rsidRPr="00BE6B71">
              <w:rPr>
                <w:bCs/>
                <w:color w:val="000000"/>
                <w:sz w:val="26"/>
              </w:rPr>
              <w:t>V</w:t>
            </w:r>
            <w:r w:rsidRPr="00BE6B71">
              <w:rPr>
                <w:bCs/>
                <w:color w:val="000000"/>
                <w:sz w:val="26"/>
              </w:rPr>
              <w:t>: H</w:t>
            </w:r>
            <w:r w:rsidRPr="00BE6B71">
              <w:rPr>
                <w:color w:val="000000"/>
                <w:sz w:val="26"/>
              </w:rPr>
              <w:t>ình ảnh thơ giản dị lấy từ cuộc sống nhưng vẫn rất sâu xa.</w:t>
            </w: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1D5E60" w:rsidRPr="00BE6B71" w:rsidRDefault="001D5E60" w:rsidP="001458FE">
            <w:pPr>
              <w:jc w:val="both"/>
              <w:rPr>
                <w:color w:val="000000"/>
                <w:sz w:val="26"/>
              </w:rPr>
            </w:pPr>
          </w:p>
          <w:p w:rsidR="001D5E60" w:rsidRPr="00BE6B71" w:rsidRDefault="001D5E60" w:rsidP="001458FE">
            <w:pPr>
              <w:jc w:val="both"/>
              <w:rPr>
                <w:color w:val="000000"/>
                <w:sz w:val="26"/>
              </w:rPr>
            </w:pPr>
          </w:p>
          <w:p w:rsidR="001D5E60" w:rsidRPr="00BE6B71" w:rsidRDefault="001D5E60" w:rsidP="001458FE">
            <w:pPr>
              <w:jc w:val="both"/>
              <w:rPr>
                <w:color w:val="000000"/>
                <w:sz w:val="26"/>
              </w:rPr>
            </w:pPr>
          </w:p>
          <w:p w:rsidR="001D5E60" w:rsidRPr="00BE6B71" w:rsidRDefault="001D5E60" w:rsidP="001458FE">
            <w:pPr>
              <w:jc w:val="both"/>
              <w:rPr>
                <w:color w:val="000000"/>
                <w:sz w:val="26"/>
              </w:rPr>
            </w:pPr>
          </w:p>
          <w:p w:rsidR="007F3670" w:rsidRPr="00BE6B71" w:rsidRDefault="008B393D" w:rsidP="001458FE">
            <w:pPr>
              <w:jc w:val="both"/>
              <w:rPr>
                <w:bCs/>
                <w:color w:val="000000"/>
                <w:sz w:val="26"/>
              </w:rPr>
            </w:pPr>
            <w:r w:rsidRPr="00BE6B71">
              <w:rPr>
                <w:color w:val="000000"/>
                <w:sz w:val="26"/>
              </w:rPr>
              <w:t>GV</w:t>
            </w:r>
            <w:r w:rsidR="0022107B" w:rsidRPr="00BE6B71">
              <w:rPr>
                <w:bCs/>
                <w:color w:val="000000"/>
                <w:sz w:val="26"/>
              </w:rPr>
              <w:t xml:space="preserve"> h</w:t>
            </w:r>
            <w:r w:rsidR="007F3670" w:rsidRPr="00BE6B71">
              <w:rPr>
                <w:bCs/>
                <w:color w:val="000000"/>
                <w:sz w:val="26"/>
              </w:rPr>
              <w:t>ướng dẫn tổng kết.</w:t>
            </w:r>
          </w:p>
        </w:tc>
        <w:tc>
          <w:tcPr>
            <w:tcW w:w="2737" w:type="dxa"/>
            <w:gridSpan w:val="2"/>
            <w:tcBorders>
              <w:top w:val="nil"/>
              <w:left w:val="dotted" w:sz="4" w:space="0" w:color="auto"/>
              <w:bottom w:val="single" w:sz="4" w:space="0" w:color="auto"/>
              <w:right w:val="single" w:sz="4" w:space="0" w:color="auto"/>
            </w:tcBorders>
          </w:tcPr>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r w:rsidRPr="00BE6B71">
              <w:rPr>
                <w:bCs/>
                <w:color w:val="000000"/>
                <w:sz w:val="26"/>
              </w:rPr>
              <w:t>* NHÓM 1 (C1 Sgk)</w:t>
            </w: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r w:rsidRPr="00BE6B71">
              <w:rPr>
                <w:bCs/>
                <w:color w:val="000000"/>
                <w:sz w:val="26"/>
              </w:rPr>
              <w:t>- Xác định từ TỰ DO- chủ đề nhất quán và xuyên suốt các khổ thơ.</w:t>
            </w: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r w:rsidRPr="00BE6B71">
              <w:rPr>
                <w:bCs/>
                <w:color w:val="000000"/>
                <w:sz w:val="26"/>
              </w:rPr>
              <w:t xml:space="preserve">* NHÓM 2:(câu 2 sgk)Tìm hiểu câu kết mỗi khổ thơ, cách lặp từ (trên ...trên) và nhạc điệu bài thơ. </w:t>
            </w: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p>
          <w:p w:rsidR="007F3670" w:rsidRPr="00BE6B71" w:rsidRDefault="007F3670" w:rsidP="001458FE">
            <w:pPr>
              <w:jc w:val="both"/>
              <w:rPr>
                <w:bCs/>
                <w:color w:val="000000"/>
                <w:sz w:val="26"/>
              </w:rPr>
            </w:pPr>
            <w:r w:rsidRPr="00BE6B71">
              <w:rPr>
                <w:bCs/>
                <w:color w:val="000000"/>
                <w:sz w:val="26"/>
              </w:rPr>
              <w:t>*  NHÓM 3 (C3 sgk): Xác định từ "trên" trong bài thơ ở trường hợp nào chỉ không gian, trường hợp nào chỉ thời gian. Nêu ý nghĩa?</w:t>
            </w:r>
          </w:p>
          <w:p w:rsidR="007F3670" w:rsidRPr="00BE6B71" w:rsidRDefault="007F3670" w:rsidP="001458FE">
            <w:pPr>
              <w:jc w:val="both"/>
              <w:rPr>
                <w:bCs/>
                <w:color w:val="000000"/>
                <w:sz w:val="26"/>
              </w:rPr>
            </w:pPr>
            <w:r w:rsidRPr="00BE6B71">
              <w:rPr>
                <w:bCs/>
                <w:color w:val="000000"/>
                <w:sz w:val="26"/>
              </w:rPr>
              <w:t>* NHÓM 1 (C1sgk): Nhà thơ viết tên em (Tự Do) lên đâu ? Liệt kê các hình ảnh trong bài thơ.</w:t>
            </w:r>
          </w:p>
          <w:p w:rsidR="007F3670" w:rsidRPr="00BE6B71" w:rsidRDefault="007F3670" w:rsidP="001458FE">
            <w:pPr>
              <w:jc w:val="both"/>
              <w:rPr>
                <w:i/>
                <w:color w:val="000000"/>
                <w:sz w:val="26"/>
              </w:rPr>
            </w:pPr>
            <w:r w:rsidRPr="00BE6B71">
              <w:rPr>
                <w:i/>
                <w:color w:val="000000"/>
                <w:sz w:val="26"/>
              </w:rPr>
              <w:t>(</w:t>
            </w:r>
            <w:r w:rsidRPr="00BE6B71">
              <w:rPr>
                <w:b/>
                <w:i/>
                <w:color w:val="000000"/>
                <w:sz w:val="26"/>
              </w:rPr>
              <w:t>Hữu hình</w:t>
            </w:r>
            <w:r w:rsidRPr="00BE6B71">
              <w:rPr>
                <w:i/>
                <w:color w:val="000000"/>
                <w:sz w:val="26"/>
              </w:rPr>
              <w:t>: Viết trên trang vở, trên bàn học, trên cây xanh, trên đất cát, trên tuyết, trên gươm đao người lính, trên mũ áo các vua quan).</w:t>
            </w:r>
          </w:p>
          <w:p w:rsidR="007F3670" w:rsidRPr="00BE6B71" w:rsidRDefault="007F3670" w:rsidP="001458FE">
            <w:pPr>
              <w:jc w:val="both"/>
              <w:rPr>
                <w:bCs/>
                <w:color w:val="000000"/>
                <w:sz w:val="26"/>
              </w:rPr>
            </w:pPr>
            <w:r w:rsidRPr="00BE6B71">
              <w:rPr>
                <w:i/>
                <w:color w:val="000000"/>
                <w:sz w:val="26"/>
              </w:rPr>
              <w:t>(</w:t>
            </w:r>
            <w:r w:rsidRPr="00BE6B71">
              <w:rPr>
                <w:b/>
                <w:i/>
                <w:color w:val="000000"/>
                <w:sz w:val="26"/>
              </w:rPr>
              <w:t>Vô hình</w:t>
            </w:r>
            <w:r w:rsidRPr="00BE6B71">
              <w:rPr>
                <w:i/>
                <w:color w:val="000000"/>
                <w:sz w:val="26"/>
              </w:rPr>
              <w:t>: Viết trên thời thơ ấu âm vang, viết trên những mảnh đời trong xanh, trên ao mặt trời ẩm mốc, viết trên hồ vầng trăng lung linh...)</w:t>
            </w:r>
            <w:r w:rsidRPr="00BE6B71">
              <w:rPr>
                <w:color w:val="000000"/>
                <w:sz w:val="26"/>
              </w:rPr>
              <w:br/>
              <w:t>* NHÓM 4 (Câu 4 sgk) "Tôi" có thể là tác giả và cũng có thể là độc giả của bài thơ; "viết" cũng có thể là ''ghi, chép '' hoặc"hành động".Từ đó hãy suy luận để chỉ ra tính chất thánh ca của bài thơ này trong cuộc kháng chiến chống phát xít Đức ?</w:t>
            </w:r>
          </w:p>
        </w:tc>
        <w:tc>
          <w:tcPr>
            <w:tcW w:w="4140" w:type="dxa"/>
            <w:tcBorders>
              <w:top w:val="nil"/>
              <w:left w:val="single" w:sz="4" w:space="0" w:color="auto"/>
              <w:bottom w:val="single" w:sz="4" w:space="0" w:color="auto"/>
              <w:right w:val="single" w:sz="4" w:space="0" w:color="auto"/>
            </w:tcBorders>
          </w:tcPr>
          <w:p w:rsidR="007F3670" w:rsidRPr="00BE6B71" w:rsidRDefault="007F3670" w:rsidP="001458FE">
            <w:pPr>
              <w:jc w:val="both"/>
              <w:rPr>
                <w:b/>
                <w:bCs/>
                <w:color w:val="000000"/>
                <w:sz w:val="26"/>
              </w:rPr>
            </w:pPr>
            <w:r w:rsidRPr="00BE6B71">
              <w:rPr>
                <w:b/>
                <w:bCs/>
                <w:color w:val="000000"/>
                <w:sz w:val="26"/>
              </w:rPr>
              <w:t>1.Chủ đề bài thơ</w:t>
            </w:r>
          </w:p>
          <w:p w:rsidR="007F3670" w:rsidRPr="00BE6B71" w:rsidRDefault="007F3670" w:rsidP="001458FE">
            <w:pPr>
              <w:jc w:val="both"/>
              <w:rPr>
                <w:bCs/>
                <w:color w:val="000000"/>
                <w:sz w:val="26"/>
              </w:rPr>
            </w:pPr>
            <w:r w:rsidRPr="00BE6B71">
              <w:rPr>
                <w:bCs/>
                <w:color w:val="000000"/>
                <w:sz w:val="26"/>
              </w:rPr>
              <w:t>- Em = Tự do (</w:t>
            </w:r>
            <w:r w:rsidRPr="00BE6B71">
              <w:rPr>
                <w:b/>
                <w:bCs/>
                <w:i/>
                <w:color w:val="000000"/>
                <w:sz w:val="26"/>
              </w:rPr>
              <w:t>Tự do</w:t>
            </w:r>
            <w:r w:rsidRPr="00BE6B71">
              <w:rPr>
                <w:bCs/>
                <w:color w:val="000000"/>
                <w:sz w:val="26"/>
              </w:rPr>
              <w:t xml:space="preserve"> nhân hóa thành </w:t>
            </w:r>
            <w:r w:rsidRPr="00BE6B71">
              <w:rPr>
                <w:b/>
                <w:bCs/>
                <w:i/>
                <w:color w:val="000000"/>
                <w:sz w:val="26"/>
              </w:rPr>
              <w:t>em</w:t>
            </w:r>
            <w:r w:rsidRPr="00BE6B71">
              <w:rPr>
                <w:bCs/>
                <w:color w:val="000000"/>
                <w:sz w:val="26"/>
              </w:rPr>
              <w:t>- cách nói tha thiết, gần gũi nhưng cũng rất thiêng liêng, sâu xa).</w:t>
            </w:r>
          </w:p>
          <w:p w:rsidR="007F3670" w:rsidRPr="00BE6B71" w:rsidRDefault="007F3670" w:rsidP="001458FE">
            <w:pPr>
              <w:jc w:val="both"/>
              <w:rPr>
                <w:bCs/>
                <w:color w:val="000000"/>
                <w:sz w:val="26"/>
              </w:rPr>
            </w:pPr>
            <w:r w:rsidRPr="00BE6B71">
              <w:rPr>
                <w:b/>
                <w:bCs/>
                <w:color w:val="000000"/>
                <w:sz w:val="26"/>
              </w:rPr>
              <w:t>Chủ đề</w:t>
            </w:r>
            <w:r w:rsidRPr="00BE6B71">
              <w:rPr>
                <w:bCs/>
                <w:color w:val="000000"/>
                <w:sz w:val="26"/>
              </w:rPr>
              <w:t>: Khát vọng tự do cháy bỏng của nhà thơ (và của cả dân tộc Pháp) khi đất nước bị xâm lăng.</w:t>
            </w:r>
          </w:p>
          <w:p w:rsidR="007F3670" w:rsidRPr="00BE6B71" w:rsidRDefault="007F3670" w:rsidP="001458FE">
            <w:pPr>
              <w:jc w:val="both"/>
              <w:rPr>
                <w:b/>
                <w:bCs/>
                <w:color w:val="000000"/>
                <w:sz w:val="26"/>
              </w:rPr>
            </w:pPr>
            <w:r w:rsidRPr="00BE6B71">
              <w:rPr>
                <w:b/>
                <w:bCs/>
                <w:color w:val="000000"/>
                <w:sz w:val="26"/>
              </w:rPr>
              <w:t>2. Những điểm nổi bật về nội dung và nghệ thuậ</w:t>
            </w:r>
            <w:r w:rsidR="003F1B06" w:rsidRPr="00BE6B71">
              <w:rPr>
                <w:b/>
                <w:bCs/>
                <w:color w:val="000000"/>
                <w:sz w:val="26"/>
              </w:rPr>
              <w:t xml:space="preserve">t </w:t>
            </w:r>
          </w:p>
          <w:p w:rsidR="007F3670" w:rsidRPr="00BE6B71" w:rsidRDefault="007F3670" w:rsidP="001458FE">
            <w:pPr>
              <w:jc w:val="both"/>
              <w:rPr>
                <w:b/>
                <w:bCs/>
                <w:i/>
                <w:color w:val="000000"/>
                <w:sz w:val="26"/>
              </w:rPr>
            </w:pPr>
            <w:r w:rsidRPr="00BE6B71">
              <w:rPr>
                <w:b/>
                <w:bCs/>
                <w:i/>
                <w:color w:val="000000"/>
                <w:sz w:val="26"/>
              </w:rPr>
              <w:t>a. Kết cấ</w:t>
            </w:r>
            <w:r w:rsidR="003F1B06" w:rsidRPr="00BE6B71">
              <w:rPr>
                <w:b/>
                <w:bCs/>
                <w:i/>
                <w:color w:val="000000"/>
                <w:sz w:val="26"/>
              </w:rPr>
              <w:t>u bài thơ</w:t>
            </w:r>
            <w:r w:rsidRPr="00BE6B71">
              <w:rPr>
                <w:b/>
                <w:bCs/>
                <w:i/>
                <w:color w:val="000000"/>
                <w:sz w:val="26"/>
              </w:rPr>
              <w:t xml:space="preserve"> </w:t>
            </w:r>
          </w:p>
          <w:p w:rsidR="007F3670" w:rsidRPr="00BE6B71" w:rsidRDefault="007F3670" w:rsidP="001458FE">
            <w:pPr>
              <w:jc w:val="both"/>
              <w:rPr>
                <w:bCs/>
                <w:color w:val="000000"/>
                <w:sz w:val="26"/>
              </w:rPr>
            </w:pPr>
            <w:r w:rsidRPr="00BE6B71">
              <w:rPr>
                <w:bCs/>
                <w:color w:val="000000"/>
                <w:sz w:val="26"/>
              </w:rPr>
              <w:t>- Lặp kết cấu, cú pháp với tần số cao.</w:t>
            </w:r>
          </w:p>
          <w:p w:rsidR="007F3670" w:rsidRPr="00BE6B71" w:rsidRDefault="007F3670" w:rsidP="001458FE">
            <w:pPr>
              <w:jc w:val="both"/>
              <w:rPr>
                <w:bCs/>
                <w:color w:val="000000"/>
                <w:sz w:val="26"/>
              </w:rPr>
            </w:pPr>
            <w:r w:rsidRPr="00BE6B71">
              <w:rPr>
                <w:bCs/>
                <w:color w:val="000000"/>
                <w:sz w:val="26"/>
              </w:rPr>
              <w:t>- Điệp từ "trên" theo kiểu "xoáy tròn".</w:t>
            </w:r>
          </w:p>
          <w:p w:rsidR="007F3670" w:rsidRPr="00BE6B71" w:rsidRDefault="007F3670" w:rsidP="001458FE">
            <w:pPr>
              <w:jc w:val="both"/>
              <w:rPr>
                <w:bCs/>
                <w:color w:val="000000"/>
                <w:sz w:val="26"/>
              </w:rPr>
            </w:pPr>
            <w:r w:rsidRPr="00BE6B71">
              <w:rPr>
                <w:bCs/>
                <w:color w:val="000000"/>
                <w:sz w:val="26"/>
              </w:rPr>
              <w:t>- Kết cấu vòng tròn "Tự Do"</w:t>
            </w:r>
          </w:p>
          <w:p w:rsidR="007F3670" w:rsidRPr="00BE6B71" w:rsidRDefault="007F3670" w:rsidP="001458FE">
            <w:pPr>
              <w:jc w:val="both"/>
              <w:rPr>
                <w:bCs/>
                <w:color w:val="000000"/>
                <w:sz w:val="26"/>
              </w:rPr>
            </w:pPr>
            <w:r w:rsidRPr="00BE6B71">
              <w:rPr>
                <w:bCs/>
                <w:color w:val="000000"/>
                <w:sz w:val="26"/>
              </w:rPr>
              <w:t xml:space="preserve"> </w:t>
            </w:r>
            <w:r w:rsidRPr="00BE6B71">
              <w:rPr>
                <w:bCs/>
                <w:color w:val="000000"/>
                <w:sz w:val="26"/>
              </w:rPr>
              <w:sym w:font="Symbol" w:char="F0AE"/>
            </w:r>
            <w:r w:rsidRPr="00BE6B71">
              <w:rPr>
                <w:bCs/>
                <w:color w:val="000000"/>
                <w:sz w:val="26"/>
              </w:rPr>
              <w:t xml:space="preserve"> Hiệu quả: Mạch cảm xúc hướng về tự do tuôn trào, triền miên, mạnh mẽ của những nô lệ rên xiết dưới ách phát xít.</w:t>
            </w:r>
          </w:p>
          <w:p w:rsidR="007F3670" w:rsidRPr="00BE6B71" w:rsidRDefault="007F3670" w:rsidP="001458FE">
            <w:pPr>
              <w:jc w:val="both"/>
              <w:rPr>
                <w:b/>
                <w:bCs/>
                <w:i/>
                <w:color w:val="000000"/>
                <w:sz w:val="26"/>
              </w:rPr>
            </w:pPr>
            <w:r w:rsidRPr="00BE6B71">
              <w:rPr>
                <w:b/>
                <w:bCs/>
                <w:i/>
                <w:color w:val="000000"/>
                <w:sz w:val="26"/>
              </w:rPr>
              <w:t xml:space="preserve">b. Không gian, thời gian biểu hiện Tự Do và cách thức liên tưởng </w:t>
            </w:r>
          </w:p>
          <w:p w:rsidR="007F3670" w:rsidRPr="00BE6B71" w:rsidRDefault="007F3670" w:rsidP="001458FE">
            <w:pPr>
              <w:jc w:val="both"/>
              <w:rPr>
                <w:bCs/>
                <w:color w:val="000000"/>
                <w:sz w:val="26"/>
              </w:rPr>
            </w:pPr>
            <w:r w:rsidRPr="00BE6B71">
              <w:rPr>
                <w:bCs/>
                <w:color w:val="000000"/>
                <w:sz w:val="26"/>
              </w:rPr>
              <w:t>- Từ "trên" thể hiện cả không gian và thời gian:</w:t>
            </w:r>
          </w:p>
          <w:p w:rsidR="007F3670" w:rsidRPr="00BE6B71" w:rsidRDefault="007F3670" w:rsidP="001458FE">
            <w:pPr>
              <w:jc w:val="both"/>
              <w:rPr>
                <w:color w:val="000000"/>
                <w:sz w:val="26"/>
              </w:rPr>
            </w:pPr>
            <w:r w:rsidRPr="00BE6B71">
              <w:rPr>
                <w:color w:val="000000"/>
                <w:sz w:val="26"/>
              </w:rPr>
              <w:t>+ Chỉ địa điểm - không gian (tôi viết Tự Do ở đâu, vào đâu)</w:t>
            </w:r>
          </w:p>
          <w:p w:rsidR="007F3670" w:rsidRPr="00BE6B71" w:rsidRDefault="007F3670" w:rsidP="001458FE">
            <w:pPr>
              <w:jc w:val="both"/>
              <w:rPr>
                <w:color w:val="000000"/>
                <w:sz w:val="26"/>
              </w:rPr>
            </w:pPr>
            <w:r w:rsidRPr="00BE6B71">
              <w:rPr>
                <w:color w:val="000000"/>
                <w:sz w:val="26"/>
              </w:rPr>
              <w:t>. Địa điểm cụ thể (khổ 1,2) hoặc trên những điạ điểm khác thường hơn (hiện vật, sách sử- khổ 3).</w:t>
            </w:r>
          </w:p>
          <w:p w:rsidR="007F3670" w:rsidRPr="00BE6B71" w:rsidRDefault="007F3670" w:rsidP="001458FE">
            <w:pPr>
              <w:jc w:val="both"/>
              <w:rPr>
                <w:color w:val="000000"/>
                <w:sz w:val="26"/>
              </w:rPr>
            </w:pPr>
            <w:r w:rsidRPr="00BE6B71">
              <w:rPr>
                <w:color w:val="000000"/>
                <w:sz w:val="26"/>
              </w:rPr>
              <w:t>=&gt; Tình cảm gắn bó, khát khao tự do của tác giả và cũng là của mọi người.</w:t>
            </w:r>
          </w:p>
          <w:p w:rsidR="007F3670" w:rsidRPr="00BE6B71" w:rsidRDefault="007F3670" w:rsidP="001458FE">
            <w:pPr>
              <w:jc w:val="both"/>
              <w:rPr>
                <w:color w:val="000000"/>
                <w:sz w:val="26"/>
              </w:rPr>
            </w:pPr>
            <w:r w:rsidRPr="00BE6B71">
              <w:rPr>
                <w:color w:val="000000"/>
                <w:sz w:val="26"/>
              </w:rPr>
              <w:t>. Địa điểm trừu tượng, mơ hồ, mang tính chất vô hình (khổ 4,5,6).</w:t>
            </w:r>
          </w:p>
          <w:p w:rsidR="007F3670" w:rsidRPr="00BE6B71" w:rsidRDefault="007F3670" w:rsidP="001458FE">
            <w:pPr>
              <w:jc w:val="both"/>
              <w:rPr>
                <w:color w:val="000000"/>
                <w:sz w:val="26"/>
              </w:rPr>
            </w:pPr>
            <w:r w:rsidRPr="00BE6B71">
              <w:rPr>
                <w:color w:val="000000"/>
                <w:sz w:val="26"/>
              </w:rPr>
              <w:t>=&gt; Cảm xúc bức bách, khao khát khôn cùng đối với tự do.</w:t>
            </w:r>
            <w:r w:rsidRPr="00BE6B71">
              <w:rPr>
                <w:color w:val="000000"/>
                <w:sz w:val="26"/>
              </w:rPr>
              <w:br/>
              <w:t>+ Chỉ thời gian ( tôi viết Tự Do khi nào) =&gt; Tình cảm thiết tha vươn tới tự do.</w:t>
            </w:r>
          </w:p>
          <w:p w:rsidR="007F3670" w:rsidRPr="00BE6B71" w:rsidRDefault="007F3670" w:rsidP="001458FE">
            <w:pPr>
              <w:jc w:val="both"/>
              <w:rPr>
                <w:color w:val="000000"/>
                <w:sz w:val="26"/>
              </w:rPr>
            </w:pPr>
            <w:r w:rsidRPr="00BE6B71">
              <w:rPr>
                <w:bCs/>
                <w:color w:val="000000"/>
                <w:sz w:val="26"/>
              </w:rPr>
              <w:t>-</w:t>
            </w:r>
            <w:r w:rsidRPr="00BE6B71">
              <w:rPr>
                <w:color w:val="000000"/>
                <w:sz w:val="26"/>
              </w:rPr>
              <w:t xml:space="preserve"> </w:t>
            </w:r>
            <w:r w:rsidRPr="00BE6B71">
              <w:rPr>
                <w:bCs/>
                <w:color w:val="000000"/>
                <w:sz w:val="26"/>
              </w:rPr>
              <w:t>Cách thức liên tưởng:</w:t>
            </w:r>
            <w:r w:rsidRPr="00BE6B71">
              <w:rPr>
                <w:color w:val="000000"/>
                <w:sz w:val="26"/>
              </w:rPr>
              <w:t xml:space="preserve"> ngẫu hứng (Tự Do được viết mọi nơi, mọi lúc).</w:t>
            </w:r>
          </w:p>
          <w:p w:rsidR="007F3670" w:rsidRPr="00BE6B71" w:rsidRDefault="007F3670" w:rsidP="001458FE">
            <w:pPr>
              <w:jc w:val="both"/>
              <w:rPr>
                <w:color w:val="000000"/>
                <w:sz w:val="26"/>
              </w:rPr>
            </w:pPr>
            <w:r w:rsidRPr="00BE6B71">
              <w:rPr>
                <w:bCs/>
                <w:color w:val="000000"/>
                <w:sz w:val="26"/>
              </w:rPr>
              <w:t xml:space="preserve">* </w:t>
            </w:r>
            <w:r w:rsidRPr="00BE6B71">
              <w:rPr>
                <w:color w:val="000000"/>
                <w:sz w:val="26"/>
              </w:rPr>
              <w:t xml:space="preserve"> Khát vọng Tự Do hoá thân khắp không gian, xuyên suốt thời gian, hiện hữu trong cuộc đời mỗi con người. </w:t>
            </w:r>
          </w:p>
          <w:p w:rsidR="007F3670" w:rsidRPr="00BE6B71" w:rsidRDefault="007F3670" w:rsidP="001458FE">
            <w:pPr>
              <w:jc w:val="both"/>
              <w:rPr>
                <w:b/>
                <w:i/>
                <w:color w:val="000000"/>
                <w:sz w:val="26"/>
              </w:rPr>
            </w:pPr>
            <w:r w:rsidRPr="00BE6B71">
              <w:rPr>
                <w:b/>
                <w:i/>
                <w:color w:val="000000"/>
                <w:sz w:val="26"/>
              </w:rPr>
              <w:t>c. Đại từ nhân xưng "tôi":</w:t>
            </w:r>
          </w:p>
          <w:p w:rsidR="007F3670" w:rsidRPr="00BE6B71" w:rsidRDefault="005108A4" w:rsidP="001458FE">
            <w:pPr>
              <w:jc w:val="both"/>
              <w:rPr>
                <w:color w:val="000000"/>
                <w:sz w:val="26"/>
              </w:rPr>
            </w:pPr>
            <w:r>
              <w:rPr>
                <w:color w:val="000000"/>
                <w:sz w:val="26"/>
              </w:rPr>
              <w:pict>
                <v:shape id="_x0000_s1063" type="#_x0000_t88" style="position:absolute;left:0;text-align:left;margin-left:77.45pt;margin-top:7.7pt;width:9pt;height:18pt;z-index:251652608"/>
              </w:pict>
            </w:r>
            <w:r w:rsidR="007F3670" w:rsidRPr="00BE6B71">
              <w:rPr>
                <w:color w:val="000000"/>
                <w:sz w:val="26"/>
              </w:rPr>
              <w:t>- "tôi": tác giả.     đa chủ thể.</w:t>
            </w:r>
          </w:p>
          <w:p w:rsidR="007F3670" w:rsidRPr="00BE6B71" w:rsidRDefault="007F3670" w:rsidP="001458FE">
            <w:pPr>
              <w:jc w:val="both"/>
              <w:rPr>
                <w:color w:val="000000"/>
                <w:sz w:val="26"/>
              </w:rPr>
            </w:pPr>
            <w:r w:rsidRPr="00BE6B71">
              <w:rPr>
                <w:color w:val="000000"/>
                <w:sz w:val="26"/>
              </w:rPr>
              <w:t xml:space="preserve">            độc giả.  </w:t>
            </w:r>
          </w:p>
          <w:p w:rsidR="007F3670" w:rsidRPr="00BE6B71" w:rsidRDefault="007F3670" w:rsidP="001458FE">
            <w:pPr>
              <w:jc w:val="both"/>
              <w:rPr>
                <w:color w:val="000000"/>
                <w:sz w:val="26"/>
              </w:rPr>
            </w:pPr>
            <w:r w:rsidRPr="00BE6B71">
              <w:rPr>
                <w:color w:val="000000"/>
                <w:sz w:val="26"/>
              </w:rPr>
              <w:t>=&gt; Đáp ứng được khát vọng của tất cả mọi người. Nó trở thành thánh ca của cuộc chiến chống phát-xít.</w:t>
            </w:r>
          </w:p>
          <w:p w:rsidR="007F3670" w:rsidRPr="00BE6B71" w:rsidRDefault="007F3670" w:rsidP="001458FE">
            <w:pPr>
              <w:jc w:val="both"/>
              <w:rPr>
                <w:color w:val="000000"/>
                <w:sz w:val="26"/>
              </w:rPr>
            </w:pPr>
            <w:r w:rsidRPr="00BE6B71">
              <w:rPr>
                <w:color w:val="000000"/>
                <w:sz w:val="26"/>
              </w:rPr>
              <w:t>- Động từ "</w:t>
            </w:r>
            <w:r w:rsidRPr="00BE6B71">
              <w:rPr>
                <w:i/>
                <w:color w:val="000000"/>
                <w:sz w:val="26"/>
              </w:rPr>
              <w:t>viết</w:t>
            </w:r>
            <w:r w:rsidRPr="00BE6B71">
              <w:rPr>
                <w:color w:val="000000"/>
                <w:sz w:val="26"/>
              </w:rPr>
              <w:t>"(11khổ)=&gt; "</w:t>
            </w:r>
            <w:r w:rsidRPr="00BE6B71">
              <w:rPr>
                <w:i/>
                <w:color w:val="000000"/>
                <w:sz w:val="26"/>
              </w:rPr>
              <w:t>gọi</w:t>
            </w:r>
            <w:r w:rsidRPr="00BE6B71">
              <w:rPr>
                <w:color w:val="000000"/>
                <w:sz w:val="26"/>
              </w:rPr>
              <w:t>" (khổ cuối): tính chất phát triển của hành động, hành động của mỗi con người để hướng tới tự do.</w:t>
            </w:r>
          </w:p>
          <w:p w:rsidR="007F3670" w:rsidRPr="00BE6B71" w:rsidRDefault="007F3670" w:rsidP="001458FE">
            <w:pPr>
              <w:jc w:val="both"/>
              <w:rPr>
                <w:b/>
                <w:bCs/>
                <w:color w:val="000000"/>
                <w:sz w:val="26"/>
              </w:rPr>
            </w:pPr>
            <w:r w:rsidRPr="00BE6B71">
              <w:rPr>
                <w:b/>
                <w:bCs/>
                <w:color w:val="000000"/>
                <w:sz w:val="26"/>
              </w:rPr>
              <w:t>III. Kết luận:</w:t>
            </w:r>
          </w:p>
          <w:p w:rsidR="007F3670" w:rsidRPr="00BE6B71" w:rsidRDefault="007F3670" w:rsidP="001458FE">
            <w:pPr>
              <w:jc w:val="both"/>
              <w:rPr>
                <w:bCs/>
                <w:color w:val="000000"/>
                <w:sz w:val="26"/>
              </w:rPr>
            </w:pPr>
            <w:r w:rsidRPr="00BE6B71">
              <w:rPr>
                <w:color w:val="000000"/>
                <w:sz w:val="26"/>
              </w:rPr>
              <w:t>Tình yêu tự do tha thiết tuôn trào trong trái tim nhà thơ đã đồng vọng trong tâm hồn cả dân tộc. Khát khao tự do biến thành khát khao hành động để giành lấy tự do cho tất cả mọi người.</w:t>
            </w:r>
          </w:p>
        </w:tc>
      </w:tr>
    </w:tbl>
    <w:p w:rsidR="00D90567" w:rsidRPr="00BE6B71" w:rsidRDefault="00D90567" w:rsidP="00E31E3C">
      <w:pPr>
        <w:jc w:val="both"/>
        <w:outlineLvl w:val="1"/>
        <w:rPr>
          <w:b/>
          <w:color w:val="000000"/>
          <w:sz w:val="26"/>
        </w:rPr>
      </w:pPr>
      <w:r w:rsidRPr="00BE6B71">
        <w:rPr>
          <w:b/>
          <w:color w:val="000000"/>
          <w:sz w:val="26"/>
        </w:rPr>
        <w:t>Hoạt động 5. Hoạt động bổ sung</w:t>
      </w:r>
    </w:p>
    <w:p w:rsidR="00B31BA4" w:rsidRPr="00BE6B71" w:rsidRDefault="00B31BA4" w:rsidP="00E31E3C">
      <w:pPr>
        <w:jc w:val="both"/>
        <w:outlineLvl w:val="1"/>
        <w:rPr>
          <w:b/>
          <w:color w:val="000000"/>
          <w:sz w:val="26"/>
        </w:rPr>
      </w:pPr>
      <w:r w:rsidRPr="00BE6B71">
        <w:rPr>
          <w:b/>
          <w:color w:val="000000"/>
          <w:sz w:val="26"/>
        </w:rPr>
        <w:t>4. Củng cố</w:t>
      </w:r>
    </w:p>
    <w:p w:rsidR="00A3187A" w:rsidRPr="00BE6B71" w:rsidRDefault="00EA1C12" w:rsidP="00E31E3C">
      <w:pPr>
        <w:jc w:val="both"/>
        <w:outlineLvl w:val="1"/>
        <w:rPr>
          <w:color w:val="000000"/>
          <w:sz w:val="26"/>
        </w:rPr>
      </w:pPr>
      <w:r w:rsidRPr="00BE6B71">
        <w:rPr>
          <w:color w:val="000000"/>
          <w:sz w:val="26"/>
        </w:rPr>
        <w:t>-</w:t>
      </w:r>
      <w:r w:rsidRPr="00BE6B71">
        <w:rPr>
          <w:sz w:val="26"/>
        </w:rPr>
        <w:t xml:space="preserve"> Nội dung và nghệ thuật bài thơ.</w:t>
      </w:r>
    </w:p>
    <w:p w:rsidR="00AE53D9" w:rsidRPr="00BE6B71" w:rsidRDefault="00CA7888" w:rsidP="00E31E3C">
      <w:pPr>
        <w:jc w:val="both"/>
        <w:outlineLvl w:val="1"/>
        <w:rPr>
          <w:color w:val="000000"/>
          <w:sz w:val="26"/>
        </w:rPr>
      </w:pPr>
      <w:r w:rsidRPr="00BE6B71">
        <w:rPr>
          <w:b/>
          <w:color w:val="000000"/>
          <w:sz w:val="26"/>
        </w:rPr>
        <w:t>5.</w:t>
      </w:r>
      <w:r w:rsidR="007F3670" w:rsidRPr="00BE6B71">
        <w:rPr>
          <w:b/>
          <w:color w:val="000000"/>
          <w:sz w:val="26"/>
        </w:rPr>
        <w:t>Dặ</w:t>
      </w:r>
      <w:r w:rsidR="00BF42AC" w:rsidRPr="00BE6B71">
        <w:rPr>
          <w:b/>
          <w:color w:val="000000"/>
          <w:sz w:val="26"/>
        </w:rPr>
        <w:t xml:space="preserve">n dò: </w:t>
      </w:r>
      <w:r w:rsidR="00BF42AC" w:rsidRPr="00BE6B71">
        <w:rPr>
          <w:color w:val="000000"/>
          <w:sz w:val="26"/>
        </w:rPr>
        <w:t xml:space="preserve"> </w:t>
      </w:r>
    </w:p>
    <w:p w:rsidR="00AE53D9" w:rsidRPr="00BE6B71" w:rsidRDefault="00AE53D9" w:rsidP="00E31E3C">
      <w:pPr>
        <w:jc w:val="both"/>
        <w:outlineLvl w:val="1"/>
        <w:rPr>
          <w:color w:val="000000"/>
          <w:sz w:val="26"/>
        </w:rPr>
      </w:pPr>
      <w:r w:rsidRPr="00BE6B71">
        <w:rPr>
          <w:color w:val="000000"/>
          <w:sz w:val="26"/>
        </w:rPr>
        <w:t>- Học bài cũ.</w:t>
      </w:r>
    </w:p>
    <w:p w:rsidR="007F3670" w:rsidRPr="00BE6B71" w:rsidRDefault="00AE53D9" w:rsidP="00E31E3C">
      <w:pPr>
        <w:jc w:val="both"/>
        <w:outlineLvl w:val="1"/>
        <w:rPr>
          <w:i/>
          <w:color w:val="000000"/>
          <w:sz w:val="26"/>
        </w:rPr>
      </w:pPr>
      <w:r w:rsidRPr="00BE6B71">
        <w:rPr>
          <w:color w:val="000000"/>
          <w:sz w:val="26"/>
        </w:rPr>
        <w:t xml:space="preserve">- </w:t>
      </w:r>
      <w:r w:rsidR="00BF42AC" w:rsidRPr="00BE6B71">
        <w:rPr>
          <w:color w:val="000000"/>
          <w:sz w:val="26"/>
        </w:rPr>
        <w:t xml:space="preserve">Chuẩn bị bài </w:t>
      </w:r>
      <w:r w:rsidR="00BF42AC" w:rsidRPr="00BE6B71">
        <w:rPr>
          <w:i/>
          <w:color w:val="000000"/>
          <w:sz w:val="26"/>
        </w:rPr>
        <w:t>Luyện tập vận dụng kết hợp các thao tác lập luận.</w:t>
      </w:r>
    </w:p>
    <w:p w:rsidR="008862BD" w:rsidRPr="00BE6B71" w:rsidRDefault="008862BD" w:rsidP="00E31E3C">
      <w:pPr>
        <w:jc w:val="both"/>
        <w:outlineLvl w:val="1"/>
        <w:rPr>
          <w:i/>
          <w:color w:val="000000"/>
          <w:sz w:val="26"/>
        </w:rPr>
      </w:pPr>
    </w:p>
    <w:p w:rsidR="008862BD" w:rsidRPr="00BE6B71" w:rsidRDefault="008862BD" w:rsidP="00E31E3C">
      <w:pPr>
        <w:jc w:val="both"/>
        <w:outlineLvl w:val="1"/>
        <w:rPr>
          <w:i/>
          <w:color w:val="000000"/>
          <w:sz w:val="26"/>
        </w:rPr>
      </w:pPr>
    </w:p>
    <w:p w:rsidR="008862BD" w:rsidRPr="00BE6B71" w:rsidRDefault="008862BD" w:rsidP="00E31E3C">
      <w:pPr>
        <w:jc w:val="both"/>
        <w:outlineLvl w:val="1"/>
        <w:rPr>
          <w:i/>
          <w:color w:val="000000"/>
          <w:sz w:val="26"/>
        </w:rPr>
      </w:pPr>
    </w:p>
    <w:p w:rsidR="008862BD" w:rsidRPr="00BE6B71" w:rsidRDefault="008862BD" w:rsidP="00E31E3C">
      <w:pPr>
        <w:jc w:val="both"/>
        <w:outlineLvl w:val="1"/>
        <w:rPr>
          <w:i/>
          <w:color w:val="000000"/>
          <w:sz w:val="26"/>
        </w:rPr>
      </w:pPr>
    </w:p>
    <w:p w:rsidR="008862BD" w:rsidRPr="00BE6B71" w:rsidRDefault="008862BD" w:rsidP="00E31E3C">
      <w:pPr>
        <w:jc w:val="both"/>
        <w:outlineLvl w:val="1"/>
        <w:rPr>
          <w:i/>
          <w:color w:val="000000"/>
          <w:sz w:val="26"/>
        </w:rPr>
      </w:pPr>
    </w:p>
    <w:p w:rsidR="008862BD" w:rsidRPr="00BE6B71" w:rsidRDefault="008862BD" w:rsidP="00E31E3C">
      <w:pPr>
        <w:jc w:val="both"/>
        <w:outlineLvl w:val="1"/>
        <w:rPr>
          <w:i/>
          <w:color w:val="000000"/>
          <w:sz w:val="26"/>
        </w:rPr>
      </w:pPr>
    </w:p>
    <w:p w:rsidR="008862BD" w:rsidRPr="00BE6B71" w:rsidRDefault="008862BD" w:rsidP="00E31E3C">
      <w:pPr>
        <w:jc w:val="both"/>
        <w:outlineLvl w:val="1"/>
        <w:rPr>
          <w:i/>
          <w:color w:val="000000"/>
          <w:sz w:val="26"/>
        </w:rPr>
      </w:pPr>
    </w:p>
    <w:p w:rsidR="008862BD" w:rsidRPr="00BE6B71" w:rsidRDefault="008862BD" w:rsidP="00E31E3C">
      <w:pPr>
        <w:jc w:val="both"/>
        <w:outlineLvl w:val="1"/>
        <w:rPr>
          <w:i/>
          <w:color w:val="000000"/>
          <w:sz w:val="26"/>
        </w:rPr>
      </w:pPr>
    </w:p>
    <w:p w:rsidR="008862BD" w:rsidRPr="00BE6B71" w:rsidRDefault="008862BD" w:rsidP="00E31E3C">
      <w:pPr>
        <w:jc w:val="both"/>
        <w:outlineLvl w:val="1"/>
        <w:rPr>
          <w:i/>
          <w:color w:val="000000"/>
          <w:sz w:val="26"/>
        </w:rPr>
      </w:pPr>
    </w:p>
    <w:p w:rsidR="008862BD" w:rsidRPr="00883FD0" w:rsidRDefault="008862BD" w:rsidP="00E31E3C">
      <w:pPr>
        <w:jc w:val="both"/>
        <w:outlineLvl w:val="1"/>
        <w:rPr>
          <w:i/>
          <w:color w:val="000000"/>
          <w:sz w:val="26"/>
          <w:lang w:val="en-US"/>
        </w:rPr>
      </w:pPr>
    </w:p>
    <w:p w:rsidR="008862BD" w:rsidRPr="00DF6B54" w:rsidRDefault="008862BD" w:rsidP="00E31E3C">
      <w:pPr>
        <w:jc w:val="both"/>
        <w:outlineLvl w:val="1"/>
        <w:rPr>
          <w:color w:val="000000"/>
          <w:sz w:val="26"/>
          <w:lang w:val="en-US"/>
        </w:rPr>
      </w:pPr>
      <w:r w:rsidRPr="00BE6B71">
        <w:rPr>
          <w:color w:val="000000"/>
          <w:sz w:val="26"/>
        </w:rPr>
        <w:t>Ngày soạ</w:t>
      </w:r>
      <w:r w:rsidR="00DF6B54">
        <w:rPr>
          <w:color w:val="000000"/>
          <w:sz w:val="26"/>
        </w:rPr>
        <w:t xml:space="preserve">n: </w:t>
      </w:r>
      <w:r w:rsidR="00DF6B54">
        <w:rPr>
          <w:color w:val="000000"/>
          <w:sz w:val="26"/>
          <w:lang w:val="en-US"/>
        </w:rPr>
        <w:t>26</w:t>
      </w:r>
      <w:r w:rsidR="00DF6B54">
        <w:rPr>
          <w:color w:val="000000"/>
          <w:sz w:val="26"/>
        </w:rPr>
        <w:t>/11/201</w:t>
      </w:r>
      <w:r w:rsidR="00DF6B54">
        <w:rPr>
          <w:color w:val="000000"/>
          <w:sz w:val="26"/>
          <w:lang w:val="en-US"/>
        </w:rPr>
        <w:t>6</w:t>
      </w:r>
    </w:p>
    <w:p w:rsidR="008862BD" w:rsidRPr="00BE6B71" w:rsidRDefault="008862BD" w:rsidP="00E31E3C">
      <w:pPr>
        <w:jc w:val="both"/>
        <w:outlineLvl w:val="1"/>
        <w:rPr>
          <w:color w:val="000000"/>
          <w:sz w:val="26"/>
        </w:rPr>
      </w:pPr>
      <w:r w:rsidRPr="00BE6B71">
        <w:rPr>
          <w:color w:val="000000"/>
          <w:sz w:val="26"/>
        </w:rPr>
        <w:t>Ngày dạy:</w:t>
      </w:r>
    </w:p>
    <w:p w:rsidR="00DC62D9" w:rsidRPr="00BE6B71" w:rsidRDefault="00DC62D9" w:rsidP="00DC62D9">
      <w:pPr>
        <w:jc w:val="center"/>
        <w:outlineLvl w:val="1"/>
        <w:rPr>
          <w:b/>
          <w:bCs/>
          <w:color w:val="000000"/>
          <w:sz w:val="26"/>
        </w:rPr>
      </w:pPr>
    </w:p>
    <w:p w:rsidR="00213EF1" w:rsidRDefault="004C67ED" w:rsidP="00DC62D9">
      <w:pPr>
        <w:jc w:val="center"/>
        <w:outlineLvl w:val="1"/>
        <w:rPr>
          <w:b/>
          <w:bCs/>
          <w:color w:val="000000"/>
          <w:sz w:val="26"/>
          <w:lang w:val="en-US"/>
        </w:rPr>
      </w:pPr>
      <w:r w:rsidRPr="00BE6B71">
        <w:rPr>
          <w:b/>
          <w:bCs/>
          <w:color w:val="000000"/>
          <w:sz w:val="26"/>
        </w:rPr>
        <w:t xml:space="preserve">Tiết 42. </w:t>
      </w:r>
      <w:r w:rsidR="00C319FD" w:rsidRPr="00BE6B71">
        <w:rPr>
          <w:b/>
          <w:bCs/>
          <w:color w:val="000000"/>
          <w:sz w:val="26"/>
        </w:rPr>
        <w:t>Làm văn</w:t>
      </w:r>
      <w:r w:rsidRPr="00BE6B71">
        <w:rPr>
          <w:b/>
          <w:bCs/>
          <w:color w:val="000000"/>
          <w:sz w:val="26"/>
        </w:rPr>
        <w:t xml:space="preserve">. </w:t>
      </w:r>
    </w:p>
    <w:p w:rsidR="008862BD" w:rsidRPr="00BE6B71" w:rsidRDefault="00C319FD" w:rsidP="00DC62D9">
      <w:pPr>
        <w:jc w:val="center"/>
        <w:outlineLvl w:val="1"/>
        <w:rPr>
          <w:b/>
          <w:bCs/>
          <w:color w:val="000000"/>
          <w:sz w:val="26"/>
        </w:rPr>
      </w:pPr>
      <w:r w:rsidRPr="00BE6B71">
        <w:rPr>
          <w:b/>
          <w:bCs/>
          <w:color w:val="000000"/>
          <w:sz w:val="26"/>
        </w:rPr>
        <w:t>LUYỆN TẬP VẬN DỤNG KẾT HỢ</w:t>
      </w:r>
      <w:r w:rsidR="004C67ED" w:rsidRPr="00BE6B71">
        <w:rPr>
          <w:b/>
          <w:bCs/>
          <w:color w:val="000000"/>
          <w:sz w:val="26"/>
        </w:rPr>
        <w:t xml:space="preserve">P </w:t>
      </w:r>
      <w:r w:rsidRPr="00BE6B71">
        <w:rPr>
          <w:b/>
          <w:bCs/>
          <w:color w:val="000000"/>
          <w:sz w:val="26"/>
        </w:rPr>
        <w:t>CÁC THAO TÁC LẬP LUẬN</w:t>
      </w:r>
    </w:p>
    <w:p w:rsidR="00DC62D9" w:rsidRPr="00BE6B71" w:rsidRDefault="00DC62D9" w:rsidP="00236F44">
      <w:pPr>
        <w:rPr>
          <w:b/>
          <w:color w:val="000000"/>
          <w:sz w:val="26"/>
        </w:rPr>
      </w:pPr>
    </w:p>
    <w:p w:rsidR="00236F44" w:rsidRPr="00BE6B71" w:rsidRDefault="00236F44" w:rsidP="00236F44">
      <w:pPr>
        <w:rPr>
          <w:b/>
          <w:color w:val="000000"/>
          <w:sz w:val="26"/>
        </w:rPr>
      </w:pPr>
      <w:r w:rsidRPr="00BE6B71">
        <w:rPr>
          <w:b/>
          <w:color w:val="000000"/>
          <w:sz w:val="26"/>
        </w:rPr>
        <w:t>A. Mụ</w:t>
      </w:r>
      <w:r w:rsidR="00DC62D9" w:rsidRPr="00BE6B71">
        <w:rPr>
          <w:b/>
          <w:color w:val="000000"/>
          <w:sz w:val="26"/>
        </w:rPr>
        <w:t>c tiêu bài học</w:t>
      </w:r>
    </w:p>
    <w:p w:rsidR="00236F44" w:rsidRPr="00BE6B71" w:rsidRDefault="00D14A95" w:rsidP="00236F44">
      <w:pPr>
        <w:rPr>
          <w:b/>
          <w:color w:val="000000"/>
          <w:sz w:val="26"/>
        </w:rPr>
      </w:pPr>
      <w:r w:rsidRPr="00BE6B71">
        <w:rPr>
          <w:b/>
          <w:color w:val="000000"/>
          <w:sz w:val="26"/>
        </w:rPr>
        <w:t>1.</w:t>
      </w:r>
      <w:r w:rsidR="00236F44" w:rsidRPr="00BE6B71">
        <w:rPr>
          <w:b/>
          <w:color w:val="000000"/>
          <w:sz w:val="26"/>
        </w:rPr>
        <w:t xml:space="preserve"> Kiến thức </w:t>
      </w:r>
      <w:r w:rsidR="00236F44" w:rsidRPr="00BE6B71">
        <w:rPr>
          <w:color w:val="000000"/>
          <w:sz w:val="26"/>
        </w:rPr>
        <w:t>: Qua bài học giúp HS: Củng cố vững chắc hơn kiến thức và kĩ năng về các thao tác lập luận chứng minh, phân tích, giải thích, so sánh, bác bỏ, bình luận. Biết vận dụng kết hợp các thao tác lập luận để viết bài văn nghị luận.</w:t>
      </w:r>
    </w:p>
    <w:p w:rsidR="00236F44" w:rsidRPr="00BE6B71" w:rsidRDefault="00350801" w:rsidP="00236F44">
      <w:pPr>
        <w:rPr>
          <w:color w:val="000000"/>
          <w:sz w:val="26"/>
        </w:rPr>
      </w:pPr>
      <w:r w:rsidRPr="00BE6B71">
        <w:rPr>
          <w:b/>
          <w:color w:val="000000"/>
          <w:sz w:val="26"/>
        </w:rPr>
        <w:t>2.</w:t>
      </w:r>
      <w:r w:rsidR="00236F44" w:rsidRPr="00BE6B71">
        <w:rPr>
          <w:b/>
          <w:color w:val="000000"/>
          <w:sz w:val="26"/>
        </w:rPr>
        <w:t xml:space="preserve"> Kĩ năng</w:t>
      </w:r>
      <w:r w:rsidR="00236F44" w:rsidRPr="00BE6B71">
        <w:rPr>
          <w:color w:val="000000"/>
          <w:sz w:val="26"/>
        </w:rPr>
        <w:t xml:space="preserve"> : Trình bày suy nghĩ của cá nhân về tác dụng của việc vận dụng kết hợp các phương thức biểu đạt trong bài văn nghị luận.</w:t>
      </w:r>
    </w:p>
    <w:p w:rsidR="00236F44" w:rsidRPr="00BE6B71" w:rsidRDefault="00C878E1" w:rsidP="00236F44">
      <w:pPr>
        <w:rPr>
          <w:color w:val="000000"/>
          <w:spacing w:val="-4"/>
          <w:sz w:val="26"/>
        </w:rPr>
      </w:pPr>
      <w:r w:rsidRPr="00BE6B71">
        <w:rPr>
          <w:b/>
          <w:color w:val="000000"/>
          <w:spacing w:val="-4"/>
          <w:sz w:val="26"/>
        </w:rPr>
        <w:t>3. Tư duy,  t</w:t>
      </w:r>
      <w:r w:rsidR="00236F44" w:rsidRPr="00BE6B71">
        <w:rPr>
          <w:b/>
          <w:color w:val="000000"/>
          <w:spacing w:val="-4"/>
          <w:sz w:val="26"/>
        </w:rPr>
        <w:t>hái độ</w:t>
      </w:r>
      <w:r w:rsidR="00236F44" w:rsidRPr="00BE6B71">
        <w:rPr>
          <w:color w:val="000000"/>
          <w:spacing w:val="-4"/>
          <w:sz w:val="26"/>
        </w:rPr>
        <w:t xml:space="preserve"> :  Lựa chọn và vận dụng kết hợp các phương thức biểu đạt phù hợp để triển khai các vấn đề nghị luận.</w:t>
      </w:r>
    </w:p>
    <w:p w:rsidR="00236F44" w:rsidRPr="00BE6B71" w:rsidRDefault="00A35AC6" w:rsidP="00236F44">
      <w:pPr>
        <w:jc w:val="both"/>
        <w:rPr>
          <w:b/>
          <w:color w:val="000000"/>
          <w:sz w:val="26"/>
        </w:rPr>
      </w:pPr>
      <w:r w:rsidRPr="00BE6B71">
        <w:rPr>
          <w:b/>
          <w:iCs w:val="0"/>
          <w:color w:val="000000"/>
          <w:sz w:val="26"/>
        </w:rPr>
        <w:t>B. Phương tiện</w:t>
      </w:r>
    </w:p>
    <w:p w:rsidR="00236F44" w:rsidRPr="00BE6B71" w:rsidRDefault="00236F44" w:rsidP="00236F44">
      <w:pPr>
        <w:ind w:left="540"/>
        <w:jc w:val="both"/>
        <w:rPr>
          <w:color w:val="000000"/>
          <w:sz w:val="26"/>
        </w:rPr>
      </w:pPr>
      <w:r w:rsidRPr="00BE6B71">
        <w:rPr>
          <w:iCs w:val="0"/>
          <w:color w:val="000000"/>
          <w:sz w:val="26"/>
        </w:rPr>
        <w:t>+</w:t>
      </w:r>
      <w:r w:rsidR="00CB5CA2" w:rsidRPr="00CB5CA2">
        <w:rPr>
          <w:iCs w:val="0"/>
          <w:color w:val="000000"/>
          <w:sz w:val="26"/>
        </w:rPr>
        <w:t xml:space="preserve"> </w:t>
      </w:r>
      <w:r w:rsidRPr="00BE6B71">
        <w:rPr>
          <w:color w:val="000000"/>
          <w:sz w:val="26"/>
        </w:rPr>
        <w:t>GV : Soạn bài , chuẩn bị tư liệu giảng dạy SGK, SGV, Thiết kế bài học</w:t>
      </w:r>
    </w:p>
    <w:p w:rsidR="00236F44" w:rsidRPr="00BE6B71" w:rsidRDefault="00236F44" w:rsidP="00027420">
      <w:pPr>
        <w:ind w:left="540"/>
        <w:jc w:val="both"/>
        <w:rPr>
          <w:color w:val="000000"/>
          <w:sz w:val="26"/>
        </w:rPr>
      </w:pPr>
      <w:r w:rsidRPr="00BE6B71">
        <w:rPr>
          <w:color w:val="000000"/>
          <w:sz w:val="26"/>
        </w:rPr>
        <w:t>+</w:t>
      </w:r>
      <w:r w:rsidR="00CB5CA2" w:rsidRPr="00CB5CA2">
        <w:rPr>
          <w:color w:val="000000"/>
          <w:sz w:val="26"/>
        </w:rPr>
        <w:t xml:space="preserve"> </w:t>
      </w:r>
      <w:r w:rsidRPr="00BE6B71">
        <w:rPr>
          <w:color w:val="000000"/>
          <w:sz w:val="26"/>
        </w:rPr>
        <w:t>HS chuẩn bị: đọc kĩ SGK và trả lời các câu hỏi trong phần hướng dẫn học bài.</w:t>
      </w:r>
    </w:p>
    <w:p w:rsidR="00236F44" w:rsidRPr="00BE6B71" w:rsidRDefault="00027420" w:rsidP="00236F44">
      <w:pPr>
        <w:rPr>
          <w:color w:val="000000"/>
          <w:sz w:val="26"/>
        </w:rPr>
      </w:pPr>
      <w:r w:rsidRPr="00BE6B71">
        <w:rPr>
          <w:b/>
          <w:color w:val="000000"/>
          <w:spacing w:val="-4"/>
          <w:sz w:val="26"/>
        </w:rPr>
        <w:t>C</w:t>
      </w:r>
      <w:r w:rsidR="00236F44" w:rsidRPr="00BE6B71">
        <w:rPr>
          <w:b/>
          <w:color w:val="000000"/>
          <w:sz w:val="26"/>
        </w:rPr>
        <w:t>. Phương pháp</w:t>
      </w:r>
      <w:r w:rsidR="00236F44" w:rsidRPr="00BE6B71">
        <w:rPr>
          <w:color w:val="000000"/>
          <w:sz w:val="26"/>
        </w:rPr>
        <w:t xml:space="preserve">  </w:t>
      </w:r>
    </w:p>
    <w:p w:rsidR="00236F44" w:rsidRPr="00BE6B71" w:rsidRDefault="00236F44" w:rsidP="00236F44">
      <w:pPr>
        <w:rPr>
          <w:color w:val="000000"/>
          <w:sz w:val="26"/>
        </w:rPr>
      </w:pPr>
      <w:r w:rsidRPr="00BE6B71">
        <w:rPr>
          <w:color w:val="000000"/>
          <w:sz w:val="26"/>
        </w:rPr>
        <w:t>* Tuỳ đối tượng HS mỗi lớp, GV chọn một trong những hình thức sau:</w:t>
      </w:r>
    </w:p>
    <w:p w:rsidR="00236F44" w:rsidRPr="00BE6B71" w:rsidRDefault="00236F44" w:rsidP="00236F44">
      <w:pPr>
        <w:rPr>
          <w:color w:val="000000"/>
          <w:sz w:val="26"/>
        </w:rPr>
      </w:pPr>
      <w:r w:rsidRPr="00BE6B71">
        <w:rPr>
          <w:color w:val="000000"/>
          <w:sz w:val="26"/>
        </w:rPr>
        <w:t>- Cá nhân HS làm bài tập, GV yêu cầu trình bày trước lớp.</w:t>
      </w:r>
    </w:p>
    <w:p w:rsidR="00236F44" w:rsidRPr="00BE6B71" w:rsidRDefault="00236F44" w:rsidP="00236F44">
      <w:pPr>
        <w:rPr>
          <w:color w:val="000000"/>
          <w:sz w:val="26"/>
        </w:rPr>
      </w:pPr>
      <w:r w:rsidRPr="00BE6B71">
        <w:rPr>
          <w:color w:val="000000"/>
          <w:sz w:val="26"/>
        </w:rPr>
        <w:t>- Thảo luận ở tổ, nhóm, sau đó cử đại diện trình bày trước lớp.</w:t>
      </w:r>
    </w:p>
    <w:p w:rsidR="00236F44" w:rsidRPr="00BE6B71" w:rsidRDefault="00236F44" w:rsidP="00236F44">
      <w:pPr>
        <w:rPr>
          <w:color w:val="000000"/>
          <w:sz w:val="26"/>
        </w:rPr>
      </w:pPr>
      <w:r w:rsidRPr="00BE6B71">
        <w:rPr>
          <w:color w:val="000000"/>
          <w:sz w:val="26"/>
        </w:rPr>
        <w:t>- Thi giải bài tập giữa các tổ, nhóm.</w:t>
      </w:r>
    </w:p>
    <w:p w:rsidR="00236F44" w:rsidRPr="00BE6B71" w:rsidRDefault="00236F44" w:rsidP="00236F44">
      <w:pPr>
        <w:rPr>
          <w:color w:val="000000"/>
          <w:sz w:val="26"/>
        </w:rPr>
      </w:pPr>
      <w:r w:rsidRPr="00BE6B71">
        <w:rPr>
          <w:color w:val="000000"/>
          <w:sz w:val="26"/>
        </w:rPr>
        <w:t>* Sau mỗi bài tập, GV tổng kết, chốt lại những kiến thức và kĩ năng cơ bản.</w:t>
      </w:r>
    </w:p>
    <w:p w:rsidR="00236F44" w:rsidRPr="00BE6B71" w:rsidRDefault="008078E2" w:rsidP="00236F44">
      <w:pPr>
        <w:rPr>
          <w:b/>
          <w:color w:val="000000"/>
          <w:sz w:val="26"/>
        </w:rPr>
      </w:pPr>
      <w:r w:rsidRPr="00BE6B71">
        <w:rPr>
          <w:b/>
          <w:color w:val="000000"/>
          <w:sz w:val="26"/>
        </w:rPr>
        <w:t>D</w:t>
      </w:r>
      <w:r w:rsidR="00236F44" w:rsidRPr="00BE6B71">
        <w:rPr>
          <w:b/>
          <w:color w:val="000000"/>
          <w:sz w:val="26"/>
        </w:rPr>
        <w:t>. Tiến trình tổ chức:</w:t>
      </w:r>
    </w:p>
    <w:p w:rsidR="00236F44" w:rsidRPr="00BE6B71" w:rsidRDefault="00236F44" w:rsidP="00236F44">
      <w:pPr>
        <w:rPr>
          <w:b/>
          <w:color w:val="000000"/>
          <w:sz w:val="26"/>
          <w:lang w:val="en-US"/>
        </w:rPr>
      </w:pPr>
      <w:r w:rsidRPr="00BE6B71">
        <w:rPr>
          <w:b/>
          <w:color w:val="000000"/>
          <w:sz w:val="26"/>
        </w:rPr>
        <w:t>1. Ổn định lớp</w:t>
      </w:r>
    </w:p>
    <w:p w:rsidR="00146254" w:rsidRPr="00BE6B71" w:rsidRDefault="00146254" w:rsidP="00236F44">
      <w:pPr>
        <w:rPr>
          <w:b/>
          <w:color w:val="000000"/>
          <w:sz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146254" w:rsidRPr="00E8074F" w:rsidTr="00E8074F">
        <w:tc>
          <w:tcPr>
            <w:tcW w:w="3432" w:type="dxa"/>
          </w:tcPr>
          <w:p w:rsidR="00146254" w:rsidRPr="00E8074F" w:rsidRDefault="00146254" w:rsidP="00E8074F">
            <w:pPr>
              <w:jc w:val="center"/>
              <w:rPr>
                <w:color w:val="000000"/>
                <w:sz w:val="26"/>
                <w:lang w:val="en-US"/>
              </w:rPr>
            </w:pPr>
            <w:r w:rsidRPr="00E8074F">
              <w:rPr>
                <w:color w:val="000000"/>
                <w:sz w:val="26"/>
                <w:lang w:val="en-US"/>
              </w:rPr>
              <w:t>Lớp</w:t>
            </w:r>
          </w:p>
        </w:tc>
        <w:tc>
          <w:tcPr>
            <w:tcW w:w="3432" w:type="dxa"/>
          </w:tcPr>
          <w:p w:rsidR="00146254" w:rsidRPr="00E8074F" w:rsidRDefault="00146254" w:rsidP="00E8074F">
            <w:pPr>
              <w:jc w:val="center"/>
              <w:rPr>
                <w:color w:val="000000"/>
                <w:sz w:val="26"/>
                <w:lang w:val="en-US"/>
              </w:rPr>
            </w:pPr>
            <w:r w:rsidRPr="00E8074F">
              <w:rPr>
                <w:color w:val="000000"/>
                <w:sz w:val="26"/>
                <w:lang w:val="en-US"/>
              </w:rPr>
              <w:t>Sĩ số</w:t>
            </w:r>
          </w:p>
        </w:tc>
        <w:tc>
          <w:tcPr>
            <w:tcW w:w="3432" w:type="dxa"/>
          </w:tcPr>
          <w:p w:rsidR="00146254" w:rsidRPr="00E8074F" w:rsidRDefault="00146254" w:rsidP="00E8074F">
            <w:pPr>
              <w:jc w:val="center"/>
              <w:rPr>
                <w:color w:val="000000"/>
                <w:sz w:val="26"/>
                <w:lang w:val="en-US"/>
              </w:rPr>
            </w:pPr>
            <w:r w:rsidRPr="00E8074F">
              <w:rPr>
                <w:color w:val="000000"/>
                <w:sz w:val="26"/>
                <w:lang w:val="en-US"/>
              </w:rPr>
              <w:t>HS vắng</w:t>
            </w:r>
          </w:p>
        </w:tc>
      </w:tr>
      <w:tr w:rsidR="00146254" w:rsidRPr="00E8074F" w:rsidTr="00E8074F">
        <w:tc>
          <w:tcPr>
            <w:tcW w:w="3432" w:type="dxa"/>
          </w:tcPr>
          <w:p w:rsidR="00146254" w:rsidRPr="00E8074F" w:rsidRDefault="00CB5CA2" w:rsidP="00E8074F">
            <w:pPr>
              <w:jc w:val="center"/>
              <w:rPr>
                <w:color w:val="000000"/>
                <w:sz w:val="26"/>
                <w:lang w:val="en-US"/>
              </w:rPr>
            </w:pPr>
            <w:r w:rsidRPr="00E8074F">
              <w:rPr>
                <w:color w:val="000000"/>
                <w:sz w:val="26"/>
                <w:lang w:val="en-US"/>
              </w:rPr>
              <w:t>12A3</w:t>
            </w:r>
          </w:p>
        </w:tc>
        <w:tc>
          <w:tcPr>
            <w:tcW w:w="3432" w:type="dxa"/>
          </w:tcPr>
          <w:p w:rsidR="00146254" w:rsidRPr="00E8074F" w:rsidRDefault="00146254" w:rsidP="00D15A86">
            <w:pPr>
              <w:rPr>
                <w:b/>
                <w:color w:val="000000"/>
                <w:sz w:val="26"/>
                <w:lang w:val="en-US"/>
              </w:rPr>
            </w:pPr>
          </w:p>
        </w:tc>
        <w:tc>
          <w:tcPr>
            <w:tcW w:w="3432" w:type="dxa"/>
          </w:tcPr>
          <w:p w:rsidR="00146254" w:rsidRPr="00E8074F" w:rsidRDefault="00146254" w:rsidP="00D15A86">
            <w:pPr>
              <w:rPr>
                <w:b/>
                <w:color w:val="000000"/>
                <w:sz w:val="26"/>
                <w:lang w:val="en-US"/>
              </w:rPr>
            </w:pPr>
          </w:p>
        </w:tc>
      </w:tr>
      <w:tr w:rsidR="00146254" w:rsidRPr="00E8074F" w:rsidTr="00E8074F">
        <w:tc>
          <w:tcPr>
            <w:tcW w:w="3432" w:type="dxa"/>
          </w:tcPr>
          <w:p w:rsidR="00146254" w:rsidRPr="00E8074F" w:rsidRDefault="00CB5CA2" w:rsidP="00E8074F">
            <w:pPr>
              <w:jc w:val="center"/>
              <w:rPr>
                <w:color w:val="000000"/>
                <w:sz w:val="26"/>
                <w:lang w:val="en-US"/>
              </w:rPr>
            </w:pPr>
            <w:r w:rsidRPr="00E8074F">
              <w:rPr>
                <w:color w:val="000000"/>
                <w:sz w:val="26"/>
                <w:lang w:val="en-US"/>
              </w:rPr>
              <w:t>12A4</w:t>
            </w:r>
          </w:p>
        </w:tc>
        <w:tc>
          <w:tcPr>
            <w:tcW w:w="3432" w:type="dxa"/>
          </w:tcPr>
          <w:p w:rsidR="00146254" w:rsidRPr="00E8074F" w:rsidRDefault="00146254" w:rsidP="00D15A86">
            <w:pPr>
              <w:rPr>
                <w:b/>
                <w:color w:val="000000"/>
                <w:sz w:val="26"/>
                <w:lang w:val="en-US"/>
              </w:rPr>
            </w:pPr>
          </w:p>
        </w:tc>
        <w:tc>
          <w:tcPr>
            <w:tcW w:w="3432" w:type="dxa"/>
          </w:tcPr>
          <w:p w:rsidR="00146254" w:rsidRPr="00E8074F" w:rsidRDefault="00146254" w:rsidP="00D15A86">
            <w:pPr>
              <w:rPr>
                <w:b/>
                <w:color w:val="000000"/>
                <w:sz w:val="26"/>
                <w:lang w:val="en-US"/>
              </w:rPr>
            </w:pPr>
          </w:p>
        </w:tc>
      </w:tr>
      <w:tr w:rsidR="00146254" w:rsidRPr="00E8074F" w:rsidTr="00E8074F">
        <w:tc>
          <w:tcPr>
            <w:tcW w:w="3432" w:type="dxa"/>
          </w:tcPr>
          <w:p w:rsidR="00146254" w:rsidRPr="00E8074F" w:rsidRDefault="00CB5CA2" w:rsidP="00E8074F">
            <w:pPr>
              <w:jc w:val="center"/>
              <w:rPr>
                <w:color w:val="000000"/>
                <w:sz w:val="26"/>
                <w:lang w:val="en-US"/>
              </w:rPr>
            </w:pPr>
            <w:r w:rsidRPr="00E8074F">
              <w:rPr>
                <w:color w:val="000000"/>
                <w:sz w:val="26"/>
                <w:lang w:val="en-US"/>
              </w:rPr>
              <w:t>12A5</w:t>
            </w:r>
          </w:p>
        </w:tc>
        <w:tc>
          <w:tcPr>
            <w:tcW w:w="3432" w:type="dxa"/>
          </w:tcPr>
          <w:p w:rsidR="00146254" w:rsidRPr="00E8074F" w:rsidRDefault="00146254" w:rsidP="00D15A86">
            <w:pPr>
              <w:rPr>
                <w:b/>
                <w:color w:val="000000"/>
                <w:sz w:val="26"/>
                <w:lang w:val="en-US"/>
              </w:rPr>
            </w:pPr>
          </w:p>
        </w:tc>
        <w:tc>
          <w:tcPr>
            <w:tcW w:w="3432" w:type="dxa"/>
          </w:tcPr>
          <w:p w:rsidR="00146254" w:rsidRPr="00E8074F" w:rsidRDefault="00146254" w:rsidP="00D15A86">
            <w:pPr>
              <w:rPr>
                <w:b/>
                <w:color w:val="000000"/>
                <w:sz w:val="26"/>
                <w:lang w:val="en-US"/>
              </w:rPr>
            </w:pPr>
          </w:p>
        </w:tc>
      </w:tr>
    </w:tbl>
    <w:p w:rsidR="00146254" w:rsidRPr="00BE6B71" w:rsidRDefault="00146254" w:rsidP="00236F44">
      <w:pPr>
        <w:rPr>
          <w:b/>
          <w:color w:val="000000"/>
          <w:sz w:val="26"/>
          <w:lang w:val="en-US"/>
        </w:rPr>
      </w:pPr>
    </w:p>
    <w:p w:rsidR="00236F44" w:rsidRPr="00BE6B71" w:rsidRDefault="00236F44" w:rsidP="00236F44">
      <w:pPr>
        <w:rPr>
          <w:color w:val="000000"/>
          <w:sz w:val="26"/>
        </w:rPr>
      </w:pPr>
      <w:r w:rsidRPr="00BE6B71">
        <w:rPr>
          <w:b/>
          <w:color w:val="000000"/>
          <w:sz w:val="26"/>
        </w:rPr>
        <w:t>2. Kiểm tra bài cũ:</w:t>
      </w:r>
      <w:r w:rsidRPr="00BE6B71">
        <w:rPr>
          <w:color w:val="000000"/>
          <w:sz w:val="26"/>
        </w:rPr>
        <w:t xml:space="preserve"> Kiểm tra sự chuẩn bị bài tập của HS.</w:t>
      </w:r>
    </w:p>
    <w:p w:rsidR="00236F44" w:rsidRPr="00BE6B71" w:rsidRDefault="00236F44" w:rsidP="00236F44">
      <w:pPr>
        <w:jc w:val="both"/>
        <w:rPr>
          <w:color w:val="000000"/>
          <w:sz w:val="26"/>
        </w:rPr>
      </w:pPr>
      <w:r w:rsidRPr="00BE6B71">
        <w:rPr>
          <w:b/>
          <w:color w:val="000000"/>
          <w:sz w:val="26"/>
        </w:rPr>
        <w:t>3. Bài mới</w:t>
      </w:r>
    </w:p>
    <w:p w:rsidR="008928C2" w:rsidRPr="00BE6B71" w:rsidRDefault="00236F44" w:rsidP="00236F44">
      <w:pPr>
        <w:jc w:val="both"/>
        <w:rPr>
          <w:b/>
          <w:color w:val="000000"/>
          <w:sz w:val="26"/>
        </w:rPr>
      </w:pPr>
      <w:r w:rsidRPr="00BE6B71">
        <w:rPr>
          <w:color w:val="000000"/>
          <w:sz w:val="26"/>
        </w:rPr>
        <w:t xml:space="preserve">     </w:t>
      </w:r>
      <w:r w:rsidR="00F25797" w:rsidRPr="00BE6B71">
        <w:rPr>
          <w:b/>
          <w:color w:val="000000"/>
          <w:sz w:val="26"/>
        </w:rPr>
        <w:t>Hoạt động 1. Hoạt động trải nghiệm</w:t>
      </w:r>
    </w:p>
    <w:p w:rsidR="00DA195D" w:rsidRPr="00BE6B71" w:rsidRDefault="00236F44" w:rsidP="00DA195D">
      <w:pPr>
        <w:jc w:val="both"/>
        <w:rPr>
          <w:b/>
          <w:bCs/>
          <w:sz w:val="26"/>
        </w:rPr>
      </w:pPr>
      <w:r w:rsidRPr="00BE6B71">
        <w:rPr>
          <w:color w:val="000000"/>
          <w:sz w:val="26"/>
        </w:rPr>
        <w:t xml:space="preserve"> </w:t>
      </w:r>
      <w:r w:rsidR="00DA195D" w:rsidRPr="00BE6B71">
        <w:rPr>
          <w:sz w:val="26"/>
        </w:rPr>
        <w:t>Nhắc lại các thao tác lập luận đã học cùng những đặc điểm của từng thao tác. Chứng minh, Giải thích, Phân tích, So sánh, Bác bỏ, Bình luận…Và bài học sẽ giúp các em nắm vững hơn về lập luận diễn đạt.</w:t>
      </w:r>
    </w:p>
    <w:p w:rsidR="00236F44" w:rsidRPr="00BE6B71" w:rsidRDefault="00236F44" w:rsidP="00236F44">
      <w:pPr>
        <w:jc w:val="both"/>
        <w:rPr>
          <w:color w:val="000000"/>
          <w:sz w:val="26"/>
        </w:rPr>
      </w:pPr>
      <w:r w:rsidRPr="00BE6B71">
        <w:rPr>
          <w:color w:val="000000"/>
          <w:sz w:val="26"/>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940"/>
      </w:tblGrid>
      <w:tr w:rsidR="00236F44" w:rsidRPr="00BE6B71" w:rsidTr="008D3CCB">
        <w:tc>
          <w:tcPr>
            <w:tcW w:w="4248" w:type="dxa"/>
          </w:tcPr>
          <w:p w:rsidR="00236F44" w:rsidRPr="00BE6B71" w:rsidRDefault="00236F44" w:rsidP="006D5C8B">
            <w:pPr>
              <w:jc w:val="center"/>
              <w:rPr>
                <w:b/>
                <w:bCs/>
                <w:color w:val="000000"/>
                <w:sz w:val="26"/>
                <w:lang w:val="en-US"/>
              </w:rPr>
            </w:pPr>
            <w:r w:rsidRPr="00BE6B71">
              <w:rPr>
                <w:b/>
                <w:bCs/>
                <w:color w:val="000000"/>
                <w:sz w:val="26"/>
              </w:rPr>
              <w:t xml:space="preserve">HOẠT ĐỘNG </w:t>
            </w:r>
            <w:r w:rsidR="00083C51" w:rsidRPr="00BE6B71">
              <w:rPr>
                <w:b/>
                <w:bCs/>
                <w:color w:val="000000"/>
                <w:sz w:val="26"/>
                <w:lang w:val="en-US"/>
              </w:rPr>
              <w:t>CỦA GV</w:t>
            </w:r>
          </w:p>
        </w:tc>
        <w:tc>
          <w:tcPr>
            <w:tcW w:w="5940" w:type="dxa"/>
          </w:tcPr>
          <w:p w:rsidR="00236F44" w:rsidRPr="00BE6B71" w:rsidRDefault="00083C51" w:rsidP="006D5C8B">
            <w:pPr>
              <w:jc w:val="center"/>
              <w:rPr>
                <w:b/>
                <w:bCs/>
                <w:color w:val="000000"/>
                <w:sz w:val="26"/>
                <w:lang w:val="en-US"/>
              </w:rPr>
            </w:pPr>
            <w:r w:rsidRPr="00BE6B71">
              <w:rPr>
                <w:b/>
                <w:bCs/>
                <w:color w:val="000000"/>
                <w:sz w:val="26"/>
                <w:lang w:val="en-US"/>
              </w:rPr>
              <w:t>HOẠT ĐỘNG CỦA HS</w:t>
            </w:r>
          </w:p>
        </w:tc>
      </w:tr>
      <w:tr w:rsidR="00236F44" w:rsidRPr="00887059" w:rsidTr="008D3CCB">
        <w:tc>
          <w:tcPr>
            <w:tcW w:w="4248" w:type="dxa"/>
          </w:tcPr>
          <w:p w:rsidR="00236F44" w:rsidRPr="00D8539E" w:rsidRDefault="00236F44" w:rsidP="006D5C8B">
            <w:pPr>
              <w:jc w:val="both"/>
              <w:rPr>
                <w:b/>
                <w:color w:val="000000"/>
                <w:sz w:val="26"/>
              </w:rPr>
            </w:pPr>
            <w:r w:rsidRPr="00D8539E">
              <w:rPr>
                <w:b/>
                <w:color w:val="000000"/>
                <w:sz w:val="26"/>
              </w:rPr>
              <w:t>Hoạt độ</w:t>
            </w:r>
            <w:r w:rsidR="008063D3" w:rsidRPr="00D8539E">
              <w:rPr>
                <w:b/>
                <w:color w:val="000000"/>
                <w:sz w:val="26"/>
              </w:rPr>
              <w:t>ng 3. Hoạt động thực hành</w:t>
            </w:r>
            <w:r w:rsidRPr="00D8539E">
              <w:rPr>
                <w:b/>
                <w:color w:val="000000"/>
                <w:sz w:val="26"/>
              </w:rPr>
              <w:t xml:space="preserve"> </w:t>
            </w:r>
          </w:p>
          <w:p w:rsidR="00236F44" w:rsidRPr="00D8539E" w:rsidRDefault="00236F44" w:rsidP="006D5C8B">
            <w:pPr>
              <w:jc w:val="both"/>
              <w:rPr>
                <w:color w:val="000000"/>
                <w:sz w:val="26"/>
              </w:rPr>
            </w:pPr>
            <w:r w:rsidRPr="00D8539E">
              <w:rPr>
                <w:color w:val="000000"/>
                <w:sz w:val="26"/>
              </w:rPr>
              <w:t>GV giúp HS ôn tập kiến thức đã học.</w:t>
            </w:r>
          </w:p>
          <w:p w:rsidR="00236F44" w:rsidRPr="00D8539E" w:rsidRDefault="00236F44" w:rsidP="006D5C8B">
            <w:pPr>
              <w:jc w:val="both"/>
              <w:rPr>
                <w:color w:val="000000"/>
                <w:sz w:val="26"/>
              </w:rPr>
            </w:pPr>
            <w:r w:rsidRPr="00D8539E">
              <w:rPr>
                <w:color w:val="000000"/>
                <w:sz w:val="26"/>
              </w:rPr>
              <w:t>- Hãy kể tên các thao tác lập luận đã  học?</w:t>
            </w:r>
          </w:p>
          <w:p w:rsidR="00236F44" w:rsidRPr="00D8539E" w:rsidRDefault="00236F44" w:rsidP="006D5C8B">
            <w:pPr>
              <w:jc w:val="both"/>
              <w:rPr>
                <w:color w:val="000000"/>
                <w:sz w:val="26"/>
              </w:rPr>
            </w:pPr>
            <w:r w:rsidRPr="00D8539E">
              <w:rPr>
                <w:color w:val="000000"/>
                <w:sz w:val="26"/>
              </w:rPr>
              <w:t>- Hãy phân biệt các thao tác lập luận trên?</w:t>
            </w:r>
          </w:p>
        </w:tc>
        <w:tc>
          <w:tcPr>
            <w:tcW w:w="5940" w:type="dxa"/>
          </w:tcPr>
          <w:p w:rsidR="00236F44" w:rsidRPr="00BE6B71" w:rsidRDefault="00236F44" w:rsidP="006D5C8B">
            <w:pPr>
              <w:jc w:val="both"/>
              <w:rPr>
                <w:color w:val="000000"/>
                <w:sz w:val="26"/>
              </w:rPr>
            </w:pPr>
            <w:r w:rsidRPr="00BE6B71">
              <w:rPr>
                <w:b/>
                <w:color w:val="000000"/>
                <w:sz w:val="26"/>
              </w:rPr>
              <w:t xml:space="preserve">I. Ôn tập kiến thức: </w:t>
            </w:r>
            <w:r w:rsidRPr="00BE6B71">
              <w:rPr>
                <w:color w:val="000000"/>
                <w:sz w:val="26"/>
              </w:rPr>
              <w:t>6 thao tác lập luận</w:t>
            </w:r>
          </w:p>
          <w:p w:rsidR="00236F44" w:rsidRPr="00887059" w:rsidRDefault="00236F44" w:rsidP="006D5C8B">
            <w:pPr>
              <w:jc w:val="both"/>
              <w:rPr>
                <w:color w:val="000000"/>
                <w:sz w:val="26"/>
              </w:rPr>
            </w:pPr>
            <w:r w:rsidRPr="00887059">
              <w:rPr>
                <w:color w:val="000000"/>
                <w:sz w:val="26"/>
              </w:rPr>
              <w:t>- Chứng minh là để người ta tin.</w:t>
            </w:r>
          </w:p>
          <w:p w:rsidR="00236F44" w:rsidRPr="00887059" w:rsidRDefault="00236F44" w:rsidP="006D5C8B">
            <w:pPr>
              <w:jc w:val="both"/>
              <w:rPr>
                <w:color w:val="000000"/>
                <w:sz w:val="26"/>
              </w:rPr>
            </w:pPr>
            <w:r w:rsidRPr="00887059">
              <w:rPr>
                <w:color w:val="000000"/>
                <w:sz w:val="26"/>
              </w:rPr>
              <w:t>- Giải thích là để người ta hiểu.</w:t>
            </w:r>
          </w:p>
          <w:p w:rsidR="00236F44" w:rsidRPr="00887059" w:rsidRDefault="00236F44" w:rsidP="006D5C8B">
            <w:pPr>
              <w:jc w:val="both"/>
              <w:rPr>
                <w:color w:val="000000"/>
                <w:sz w:val="26"/>
              </w:rPr>
            </w:pPr>
            <w:r w:rsidRPr="00887059">
              <w:rPr>
                <w:color w:val="000000"/>
                <w:sz w:val="26"/>
              </w:rPr>
              <w:t xml:space="preserve">- </w:t>
            </w:r>
            <w:r w:rsidRPr="00887059">
              <w:rPr>
                <w:color w:val="000000"/>
                <w:spacing w:val="-4"/>
                <w:sz w:val="26"/>
              </w:rPr>
              <w:t>Phân tích giúp ta biết cặn kẽ, thấu đáo.</w:t>
            </w:r>
          </w:p>
          <w:p w:rsidR="00236F44" w:rsidRPr="00887059" w:rsidRDefault="00236F44" w:rsidP="006D5C8B">
            <w:pPr>
              <w:jc w:val="both"/>
              <w:rPr>
                <w:color w:val="000000"/>
                <w:sz w:val="26"/>
              </w:rPr>
            </w:pPr>
            <w:r w:rsidRPr="00887059">
              <w:rPr>
                <w:color w:val="000000"/>
                <w:sz w:val="26"/>
              </w:rPr>
              <w:t>- So sánh nhằm nhận rõ giá trị của sự việc, hiện tượng này so với sự việc, hiện tượng khác.</w:t>
            </w:r>
          </w:p>
          <w:p w:rsidR="00236F44" w:rsidRPr="00887059" w:rsidRDefault="00236F44" w:rsidP="006D5C8B">
            <w:pPr>
              <w:jc w:val="both"/>
              <w:rPr>
                <w:color w:val="000000"/>
                <w:spacing w:val="-4"/>
                <w:sz w:val="26"/>
              </w:rPr>
            </w:pPr>
            <w:r w:rsidRPr="00887059">
              <w:rPr>
                <w:color w:val="000000"/>
                <w:spacing w:val="-4"/>
                <w:sz w:val="26"/>
              </w:rPr>
              <w:t>- Bác bỏ nhằm phủ nhận một điều gì đó.</w:t>
            </w:r>
          </w:p>
          <w:p w:rsidR="00236F44" w:rsidRPr="00887059" w:rsidRDefault="00236F44" w:rsidP="006D5C8B">
            <w:pPr>
              <w:jc w:val="both"/>
              <w:rPr>
                <w:color w:val="000000"/>
                <w:sz w:val="26"/>
              </w:rPr>
            </w:pPr>
            <w:r w:rsidRPr="00887059">
              <w:rPr>
                <w:color w:val="000000"/>
                <w:sz w:val="26"/>
              </w:rPr>
              <w:t>- Bình luận là thuyết phục người khác nghe theo sự đánh giá, bàn bạc của mình về một hiện tượng, vấn đề.</w:t>
            </w:r>
          </w:p>
        </w:tc>
      </w:tr>
      <w:tr w:rsidR="00236F44" w:rsidRPr="00887059" w:rsidTr="008D3CCB">
        <w:tc>
          <w:tcPr>
            <w:tcW w:w="4248" w:type="dxa"/>
          </w:tcPr>
          <w:p w:rsidR="00236F44" w:rsidRPr="00D8539E" w:rsidRDefault="00236F44" w:rsidP="006D5C8B">
            <w:pPr>
              <w:jc w:val="both"/>
              <w:rPr>
                <w:color w:val="000000"/>
                <w:sz w:val="26"/>
              </w:rPr>
            </w:pPr>
            <w:r w:rsidRPr="00D8539E">
              <w:rPr>
                <w:color w:val="000000"/>
                <w:sz w:val="26"/>
              </w:rPr>
              <w:t>GV giúp HS luyện tập nhận biết sự kết hợp các thao tác lập luận.</w:t>
            </w:r>
          </w:p>
          <w:p w:rsidR="00236F44" w:rsidRPr="00D8539E" w:rsidRDefault="00236F44" w:rsidP="006D5C8B">
            <w:pPr>
              <w:jc w:val="both"/>
              <w:rPr>
                <w:color w:val="000000"/>
                <w:sz w:val="26"/>
              </w:rPr>
            </w:pPr>
            <w:r w:rsidRPr="00D8539E">
              <w:rPr>
                <w:color w:val="000000"/>
                <w:sz w:val="26"/>
              </w:rPr>
              <w:t>-Trong đoạn trích ở SGK trang 174, tác giả đã vận dụng kết hợp các thao tác lập luận nào? Đâu là thao tác chính? Căn cứ vào đâu mà xác định như thế?</w:t>
            </w:r>
          </w:p>
          <w:p w:rsidR="00236F44" w:rsidRPr="00887059" w:rsidRDefault="00236F44" w:rsidP="006D5C8B">
            <w:pPr>
              <w:rPr>
                <w:color w:val="000000"/>
                <w:sz w:val="26"/>
              </w:rPr>
            </w:pPr>
            <w:r w:rsidRPr="00887059">
              <w:rPr>
                <w:color w:val="000000"/>
                <w:sz w:val="26"/>
              </w:rPr>
              <w:t>+Thao tác chính: phân tích (để thấy việc bọn thực dân Pháp lợi dụng lá cờ tự do, bình đẳng, bác ái áp bức đồng bào ta).</w:t>
            </w:r>
          </w:p>
          <w:p w:rsidR="00236F44" w:rsidRPr="00887059" w:rsidRDefault="00236F44" w:rsidP="006D5C8B">
            <w:pPr>
              <w:jc w:val="both"/>
              <w:rPr>
                <w:i/>
                <w:color w:val="000000"/>
                <w:sz w:val="26"/>
              </w:rPr>
            </w:pPr>
            <w:r w:rsidRPr="00887059">
              <w:rPr>
                <w:color w:val="000000"/>
                <w:sz w:val="26"/>
              </w:rPr>
              <w:t>+ Thao tác kết hợp: chứng minh (về chính trị, về kinh tế).</w:t>
            </w:r>
          </w:p>
          <w:p w:rsidR="00236F44" w:rsidRPr="008D3CCB" w:rsidRDefault="00236F44" w:rsidP="006D5C8B">
            <w:pPr>
              <w:rPr>
                <w:color w:val="000000"/>
                <w:sz w:val="26"/>
              </w:rPr>
            </w:pPr>
            <w:r w:rsidRPr="008D3CCB">
              <w:rPr>
                <w:color w:val="000000"/>
                <w:sz w:val="26"/>
              </w:rPr>
              <w:t>- GV dùng bảng phụ ghi lại đoạn văn (b) trang 89 sách Bài tập ngữ văn 12 Tập 1 để yêu cầu HS nhận biết các thao tác lập luận đã được kết hợp trong văn bản.</w:t>
            </w:r>
          </w:p>
          <w:p w:rsidR="00236F44" w:rsidRPr="00887059" w:rsidRDefault="00236F44" w:rsidP="006D5C8B">
            <w:pPr>
              <w:rPr>
                <w:color w:val="000000"/>
                <w:sz w:val="26"/>
              </w:rPr>
            </w:pPr>
            <w:r w:rsidRPr="00887059">
              <w:rPr>
                <w:color w:val="000000"/>
                <w:sz w:val="26"/>
              </w:rPr>
              <w:t>+ Thao tác chính: bình luận (về việc nâng cao dân trí, nhằm cổ vũ cho công cuộc đổi mới, hướng nước nhà đi đến  văn minh).</w:t>
            </w:r>
          </w:p>
          <w:p w:rsidR="00236F44" w:rsidRPr="00887059" w:rsidRDefault="00236F44" w:rsidP="006D5C8B">
            <w:pPr>
              <w:rPr>
                <w:color w:val="000000"/>
                <w:sz w:val="26"/>
              </w:rPr>
            </w:pPr>
            <w:r w:rsidRPr="00887059">
              <w:rPr>
                <w:color w:val="000000"/>
                <w:sz w:val="26"/>
              </w:rPr>
              <w:t>+ Thao tác kết hợp: so sánh và bác bỏ.</w:t>
            </w:r>
          </w:p>
          <w:p w:rsidR="00236F44" w:rsidRPr="00887059" w:rsidRDefault="00236F44" w:rsidP="006D5C8B">
            <w:pPr>
              <w:rPr>
                <w:color w:val="000000"/>
                <w:sz w:val="26"/>
              </w:rPr>
            </w:pPr>
            <w:r w:rsidRPr="00887059">
              <w:rPr>
                <w:color w:val="000000"/>
                <w:sz w:val="26"/>
              </w:rPr>
              <w:t>. So sánh: để phân biệt rõ hai thứ chữ, hai lối học.</w:t>
            </w:r>
          </w:p>
          <w:p w:rsidR="00F55D93" w:rsidRPr="00887059" w:rsidRDefault="00236F44" w:rsidP="00F55D93">
            <w:pPr>
              <w:jc w:val="both"/>
              <w:rPr>
                <w:color w:val="000000"/>
                <w:sz w:val="26"/>
              </w:rPr>
            </w:pPr>
            <w:r w:rsidRPr="00887059">
              <w:rPr>
                <w:color w:val="000000"/>
                <w:sz w:val="26"/>
              </w:rPr>
              <w:t>. Bác bỏ: để phủ nhận ý kiến của một số người trong thời ấy.</w:t>
            </w:r>
            <w:r w:rsidR="00F55D93" w:rsidRPr="00887059">
              <w:rPr>
                <w:i/>
                <w:color w:val="000000"/>
                <w:sz w:val="26"/>
              </w:rPr>
              <w:t xml:space="preserve"> </w:t>
            </w:r>
          </w:p>
          <w:p w:rsidR="00F55D93" w:rsidRPr="008D3CCB" w:rsidRDefault="00F55D93" w:rsidP="00F55D93">
            <w:pPr>
              <w:jc w:val="both"/>
              <w:rPr>
                <w:color w:val="000000"/>
                <w:sz w:val="26"/>
              </w:rPr>
            </w:pPr>
            <w:r w:rsidRPr="008D3CCB">
              <w:rPr>
                <w:color w:val="000000"/>
                <w:sz w:val="26"/>
              </w:rPr>
              <w:t>GV giúp HS vận dụng lí thuyết vào thực hành viết văn bản.</w:t>
            </w:r>
          </w:p>
          <w:p w:rsidR="00F55D93" w:rsidRPr="008D3CCB" w:rsidRDefault="00F55D93" w:rsidP="00F55D93">
            <w:pPr>
              <w:jc w:val="both"/>
              <w:rPr>
                <w:color w:val="000000"/>
                <w:sz w:val="26"/>
              </w:rPr>
            </w:pPr>
            <w:r w:rsidRPr="008D3CCB">
              <w:rPr>
                <w:color w:val="000000"/>
                <w:sz w:val="26"/>
              </w:rPr>
              <w:t>- Thao tác 1:</w:t>
            </w:r>
          </w:p>
          <w:p w:rsidR="00F55D93" w:rsidRPr="008D3CCB" w:rsidRDefault="00F55D93" w:rsidP="00F55D93">
            <w:pPr>
              <w:jc w:val="both"/>
              <w:rPr>
                <w:color w:val="000000"/>
                <w:sz w:val="26"/>
              </w:rPr>
            </w:pPr>
            <w:r w:rsidRPr="008D3CCB">
              <w:rPr>
                <w:color w:val="000000"/>
                <w:sz w:val="26"/>
              </w:rPr>
              <w:t xml:space="preserve">  </w:t>
            </w:r>
            <w:r w:rsidRPr="008D3CCB">
              <w:rPr>
                <w:b/>
                <w:color w:val="000000"/>
                <w:sz w:val="26"/>
              </w:rPr>
              <w:t>*</w:t>
            </w:r>
            <w:r w:rsidRPr="008D3CCB">
              <w:rPr>
                <w:color w:val="000000"/>
                <w:sz w:val="26"/>
              </w:rPr>
              <w:t xml:space="preserve"> GV ra đề (đề tùy thuộc ở GV song phải gần gũi với thực tế đời sống và học tập để HS có điều kiện phát biểu những suy nghĩ, ý kiến thật của mình).</w:t>
            </w:r>
          </w:p>
          <w:p w:rsidR="00F55D93" w:rsidRPr="008D3CCB" w:rsidRDefault="00F55D93" w:rsidP="00F55D93">
            <w:pPr>
              <w:jc w:val="both"/>
              <w:rPr>
                <w:color w:val="000000"/>
                <w:sz w:val="26"/>
              </w:rPr>
            </w:pPr>
            <w:r w:rsidRPr="008D3CCB">
              <w:rPr>
                <w:color w:val="000000"/>
                <w:sz w:val="26"/>
              </w:rPr>
              <w:t xml:space="preserve">      + Đề: Hãy bàn về bệnh quay cóp của HS trong thi, kiểm tra.</w:t>
            </w:r>
          </w:p>
          <w:p w:rsidR="00F55D93" w:rsidRPr="008D3CCB" w:rsidRDefault="00F55D93" w:rsidP="00F55D93">
            <w:pPr>
              <w:jc w:val="both"/>
              <w:rPr>
                <w:color w:val="000000"/>
                <w:sz w:val="26"/>
              </w:rPr>
            </w:pPr>
            <w:r w:rsidRPr="008D3CCB">
              <w:rPr>
                <w:color w:val="000000"/>
                <w:sz w:val="26"/>
              </w:rPr>
              <w:t xml:space="preserve">  </w:t>
            </w:r>
            <w:r w:rsidRPr="008D3CCB">
              <w:rPr>
                <w:b/>
                <w:color w:val="000000"/>
                <w:sz w:val="26"/>
              </w:rPr>
              <w:t xml:space="preserve">* </w:t>
            </w:r>
            <w:r w:rsidRPr="008D3CCB">
              <w:rPr>
                <w:color w:val="000000"/>
                <w:sz w:val="26"/>
              </w:rPr>
              <w:t>GV chia HS thành 4 nhóm theo tổ.</w:t>
            </w:r>
          </w:p>
          <w:p w:rsidR="00F55D93" w:rsidRPr="008D3CCB" w:rsidRDefault="00F55D93" w:rsidP="00F55D93">
            <w:pPr>
              <w:jc w:val="both"/>
              <w:rPr>
                <w:color w:val="000000"/>
                <w:sz w:val="26"/>
              </w:rPr>
            </w:pPr>
            <w:r w:rsidRPr="008D3CCB">
              <w:rPr>
                <w:color w:val="000000"/>
                <w:sz w:val="26"/>
              </w:rPr>
              <w:t>- Thao tác 2: GV yêu cầu HS viết thành đoạn văn có vận dụng kết hợp ít nhất hai thao tác lập luận.</w:t>
            </w:r>
          </w:p>
          <w:p w:rsidR="00F55D93" w:rsidRPr="008D3CCB" w:rsidRDefault="00F55D93" w:rsidP="00F55D93">
            <w:pPr>
              <w:jc w:val="both"/>
              <w:rPr>
                <w:color w:val="000000"/>
                <w:sz w:val="26"/>
              </w:rPr>
            </w:pPr>
            <w:r w:rsidRPr="008D3CCB">
              <w:rPr>
                <w:color w:val="000000"/>
                <w:sz w:val="26"/>
              </w:rPr>
              <w:t>- Thao tác 3: Sau 15 phút, GV gọi một vài HS đại diện nhóm trình bày văn bản đã viết và chỉ ra các thao tác lập luận mà nhóm mình đã sử dụng.</w:t>
            </w:r>
          </w:p>
          <w:p w:rsidR="00F55D93" w:rsidRPr="008D3CCB" w:rsidRDefault="00F55D93" w:rsidP="00F55D93">
            <w:pPr>
              <w:jc w:val="both"/>
              <w:rPr>
                <w:color w:val="000000"/>
                <w:sz w:val="26"/>
              </w:rPr>
            </w:pPr>
            <w:r w:rsidRPr="008D3CCB">
              <w:rPr>
                <w:color w:val="000000"/>
                <w:sz w:val="26"/>
              </w:rPr>
              <w:t xml:space="preserve">- Thao tác 4: </w:t>
            </w:r>
          </w:p>
          <w:p w:rsidR="00F55D93" w:rsidRPr="00887059" w:rsidRDefault="00F55D93" w:rsidP="00F55D93">
            <w:pPr>
              <w:jc w:val="both"/>
              <w:rPr>
                <w:color w:val="000000"/>
                <w:sz w:val="26"/>
              </w:rPr>
            </w:pPr>
            <w:r w:rsidRPr="008D3CCB">
              <w:rPr>
                <w:color w:val="000000"/>
                <w:sz w:val="26"/>
              </w:rPr>
              <w:t xml:space="preserve">    * GV nhận xét phần trình bày của HS, củng cố bài học, có thể thưởng điểm nếu làm tốt.</w:t>
            </w:r>
          </w:p>
        </w:tc>
        <w:tc>
          <w:tcPr>
            <w:tcW w:w="5940" w:type="dxa"/>
          </w:tcPr>
          <w:p w:rsidR="00236F44" w:rsidRPr="00887059" w:rsidRDefault="00236F44" w:rsidP="006D5C8B">
            <w:pPr>
              <w:jc w:val="both"/>
              <w:rPr>
                <w:color w:val="000000"/>
                <w:sz w:val="26"/>
              </w:rPr>
            </w:pPr>
            <w:r w:rsidRPr="00887059">
              <w:rPr>
                <w:b/>
                <w:color w:val="000000"/>
                <w:sz w:val="26"/>
              </w:rPr>
              <w:t>II. Luyện tập nhận biết:</w:t>
            </w:r>
          </w:p>
          <w:p w:rsidR="00236F44" w:rsidRPr="00887059" w:rsidRDefault="00236F44" w:rsidP="006D5C8B">
            <w:pPr>
              <w:jc w:val="both"/>
              <w:rPr>
                <w:color w:val="000000"/>
                <w:sz w:val="26"/>
              </w:rPr>
            </w:pPr>
            <w:r w:rsidRPr="00887059">
              <w:rPr>
                <w:color w:val="000000"/>
                <w:sz w:val="26"/>
              </w:rPr>
              <w:t>Hãy xác định các thao tác lập luận được vận dụng kết hợp trong các văn bản sau:</w:t>
            </w:r>
          </w:p>
          <w:p w:rsidR="00236F44" w:rsidRPr="00887059" w:rsidRDefault="00236F44" w:rsidP="006D5C8B">
            <w:pPr>
              <w:jc w:val="both"/>
              <w:rPr>
                <w:b/>
                <w:color w:val="000000"/>
                <w:sz w:val="26"/>
              </w:rPr>
            </w:pPr>
            <w:r w:rsidRPr="00887059">
              <w:rPr>
                <w:b/>
                <w:color w:val="000000"/>
                <w:sz w:val="26"/>
              </w:rPr>
              <w:t>1. Đoạn trích trang 174:</w:t>
            </w:r>
          </w:p>
          <w:p w:rsidR="00236F44" w:rsidRPr="00887059" w:rsidRDefault="00236F44" w:rsidP="006D5C8B">
            <w:pPr>
              <w:jc w:val="both"/>
              <w:rPr>
                <w:b/>
                <w:color w:val="000000"/>
                <w:sz w:val="26"/>
              </w:rPr>
            </w:pPr>
            <w:r w:rsidRPr="00887059">
              <w:rPr>
                <w:b/>
                <w:color w:val="000000"/>
                <w:sz w:val="26"/>
              </w:rPr>
              <w:t xml:space="preserve">- </w:t>
            </w:r>
            <w:r w:rsidRPr="00887059">
              <w:rPr>
                <w:color w:val="000000"/>
                <w:sz w:val="26"/>
              </w:rPr>
              <w:t>Thao tác chính: phân tích.</w:t>
            </w:r>
          </w:p>
          <w:p w:rsidR="00236F44" w:rsidRPr="00887059" w:rsidRDefault="00236F44" w:rsidP="006D5C8B">
            <w:pPr>
              <w:jc w:val="both"/>
              <w:rPr>
                <w:b/>
                <w:color w:val="000000"/>
                <w:sz w:val="26"/>
              </w:rPr>
            </w:pPr>
          </w:p>
          <w:p w:rsidR="00236F44" w:rsidRPr="00887059" w:rsidRDefault="00236F44" w:rsidP="006D5C8B">
            <w:pPr>
              <w:jc w:val="both"/>
              <w:rPr>
                <w:b/>
                <w:color w:val="000000"/>
                <w:sz w:val="26"/>
              </w:rPr>
            </w:pPr>
          </w:p>
          <w:p w:rsidR="00236F44" w:rsidRPr="00887059" w:rsidRDefault="00236F44" w:rsidP="006D5C8B">
            <w:pPr>
              <w:jc w:val="both"/>
              <w:rPr>
                <w:b/>
                <w:color w:val="000000"/>
                <w:sz w:val="26"/>
              </w:rPr>
            </w:pPr>
          </w:p>
          <w:p w:rsidR="00236F44" w:rsidRPr="00887059" w:rsidRDefault="00236F44" w:rsidP="006D5C8B">
            <w:pPr>
              <w:jc w:val="both"/>
              <w:rPr>
                <w:b/>
                <w:color w:val="000000"/>
                <w:sz w:val="26"/>
              </w:rPr>
            </w:pPr>
          </w:p>
          <w:p w:rsidR="00236F44" w:rsidRPr="00887059" w:rsidRDefault="00236F44" w:rsidP="006D5C8B">
            <w:pPr>
              <w:jc w:val="both"/>
              <w:rPr>
                <w:b/>
                <w:color w:val="000000"/>
                <w:sz w:val="26"/>
              </w:rPr>
            </w:pPr>
          </w:p>
          <w:p w:rsidR="00236F44" w:rsidRPr="00887059" w:rsidRDefault="00236F44" w:rsidP="006D5C8B">
            <w:pPr>
              <w:jc w:val="both"/>
              <w:rPr>
                <w:b/>
                <w:color w:val="000000"/>
                <w:sz w:val="26"/>
              </w:rPr>
            </w:pPr>
            <w:r w:rsidRPr="00887059">
              <w:rPr>
                <w:b/>
                <w:color w:val="000000"/>
                <w:sz w:val="26"/>
              </w:rPr>
              <w:t xml:space="preserve">- </w:t>
            </w:r>
            <w:r w:rsidRPr="00887059">
              <w:rPr>
                <w:color w:val="000000"/>
                <w:sz w:val="26"/>
              </w:rPr>
              <w:t>Thao tác kết hợp: chứng minh.</w:t>
            </w:r>
          </w:p>
          <w:p w:rsidR="00236F44" w:rsidRPr="00887059" w:rsidRDefault="00236F44" w:rsidP="006D5C8B">
            <w:pPr>
              <w:jc w:val="both"/>
              <w:rPr>
                <w:color w:val="000000"/>
                <w:sz w:val="26"/>
              </w:rPr>
            </w:pPr>
          </w:p>
          <w:p w:rsidR="00236F44" w:rsidRPr="00887059" w:rsidRDefault="00236F44" w:rsidP="006D5C8B">
            <w:pPr>
              <w:jc w:val="both"/>
              <w:rPr>
                <w:color w:val="000000"/>
                <w:sz w:val="26"/>
              </w:rPr>
            </w:pPr>
          </w:p>
          <w:p w:rsidR="00236F44" w:rsidRPr="00887059" w:rsidRDefault="00236F44" w:rsidP="006D5C8B">
            <w:pPr>
              <w:jc w:val="both"/>
              <w:rPr>
                <w:b/>
                <w:color w:val="000000"/>
                <w:sz w:val="26"/>
              </w:rPr>
            </w:pPr>
            <w:r w:rsidRPr="00887059">
              <w:rPr>
                <w:b/>
                <w:color w:val="000000"/>
                <w:sz w:val="26"/>
              </w:rPr>
              <w:t>2. Văn bản giáo viên cung cấp:</w:t>
            </w:r>
          </w:p>
          <w:p w:rsidR="00236F44" w:rsidRPr="00887059" w:rsidRDefault="00236F44" w:rsidP="006D5C8B">
            <w:pPr>
              <w:jc w:val="both"/>
              <w:rPr>
                <w:b/>
                <w:color w:val="000000"/>
                <w:sz w:val="26"/>
              </w:rPr>
            </w:pPr>
            <w:r w:rsidRPr="00887059">
              <w:rPr>
                <w:b/>
                <w:color w:val="000000"/>
                <w:sz w:val="26"/>
              </w:rPr>
              <w:t xml:space="preserve">- </w:t>
            </w:r>
            <w:r w:rsidRPr="00887059">
              <w:rPr>
                <w:color w:val="000000"/>
                <w:sz w:val="26"/>
              </w:rPr>
              <w:t>Thao tác chính: bình luận.</w:t>
            </w:r>
          </w:p>
          <w:p w:rsidR="00236F44" w:rsidRPr="00887059" w:rsidRDefault="00236F44" w:rsidP="006D5C8B">
            <w:pPr>
              <w:jc w:val="both"/>
              <w:rPr>
                <w:b/>
                <w:color w:val="000000"/>
                <w:sz w:val="26"/>
              </w:rPr>
            </w:pPr>
          </w:p>
          <w:p w:rsidR="00236F44" w:rsidRPr="00887059" w:rsidRDefault="00236F44" w:rsidP="006D5C8B">
            <w:pPr>
              <w:jc w:val="both"/>
              <w:rPr>
                <w:b/>
                <w:color w:val="000000"/>
                <w:sz w:val="26"/>
              </w:rPr>
            </w:pPr>
          </w:p>
          <w:p w:rsidR="00236F44" w:rsidRPr="00887059" w:rsidRDefault="00236F44" w:rsidP="006D5C8B">
            <w:pPr>
              <w:jc w:val="both"/>
              <w:rPr>
                <w:b/>
                <w:color w:val="000000"/>
                <w:sz w:val="26"/>
              </w:rPr>
            </w:pPr>
          </w:p>
          <w:p w:rsidR="00236F44" w:rsidRPr="00887059" w:rsidRDefault="00236F44" w:rsidP="006D5C8B">
            <w:pPr>
              <w:jc w:val="both"/>
              <w:rPr>
                <w:b/>
                <w:color w:val="000000"/>
                <w:sz w:val="26"/>
              </w:rPr>
            </w:pPr>
          </w:p>
          <w:p w:rsidR="00236F44" w:rsidRPr="00887059" w:rsidRDefault="00236F44" w:rsidP="006D5C8B">
            <w:pPr>
              <w:jc w:val="both"/>
              <w:rPr>
                <w:b/>
                <w:color w:val="000000"/>
                <w:sz w:val="26"/>
              </w:rPr>
            </w:pPr>
          </w:p>
          <w:p w:rsidR="00236F44" w:rsidRPr="00887059" w:rsidRDefault="00236F44" w:rsidP="006D5C8B">
            <w:pPr>
              <w:jc w:val="both"/>
              <w:rPr>
                <w:b/>
                <w:color w:val="000000"/>
                <w:sz w:val="26"/>
              </w:rPr>
            </w:pPr>
          </w:p>
          <w:p w:rsidR="00236F44" w:rsidRPr="00887059" w:rsidRDefault="00F55D93" w:rsidP="00F55D93">
            <w:pPr>
              <w:jc w:val="both"/>
              <w:rPr>
                <w:color w:val="000000"/>
                <w:sz w:val="26"/>
              </w:rPr>
            </w:pPr>
            <w:r w:rsidRPr="00887059">
              <w:rPr>
                <w:color w:val="000000"/>
                <w:sz w:val="26"/>
              </w:rPr>
              <w:t xml:space="preserve">- </w:t>
            </w:r>
            <w:r w:rsidR="00236F44" w:rsidRPr="00887059">
              <w:rPr>
                <w:color w:val="000000"/>
                <w:sz w:val="26"/>
              </w:rPr>
              <w:t>Thao tác kết hợp: so sánh và bác bỏ.</w:t>
            </w:r>
          </w:p>
          <w:p w:rsidR="00F55D93" w:rsidRPr="00887059" w:rsidRDefault="00F55D93" w:rsidP="00F55D93">
            <w:pPr>
              <w:jc w:val="both"/>
              <w:rPr>
                <w:color w:val="000000"/>
                <w:sz w:val="26"/>
              </w:rPr>
            </w:pPr>
          </w:p>
          <w:p w:rsidR="00F55D93" w:rsidRPr="00887059" w:rsidRDefault="00F55D93" w:rsidP="00F55D93">
            <w:pPr>
              <w:jc w:val="both"/>
              <w:rPr>
                <w:color w:val="000000"/>
                <w:sz w:val="26"/>
              </w:rPr>
            </w:pPr>
          </w:p>
          <w:p w:rsidR="00F55D93" w:rsidRPr="00887059" w:rsidRDefault="00F55D93" w:rsidP="00F55D93">
            <w:pPr>
              <w:jc w:val="both"/>
              <w:rPr>
                <w:color w:val="000000"/>
                <w:sz w:val="26"/>
              </w:rPr>
            </w:pPr>
          </w:p>
          <w:p w:rsidR="00F55D93" w:rsidRPr="00887059" w:rsidRDefault="00F55D93" w:rsidP="00F55D93">
            <w:pPr>
              <w:jc w:val="both"/>
              <w:rPr>
                <w:color w:val="000000"/>
                <w:sz w:val="26"/>
              </w:rPr>
            </w:pPr>
          </w:p>
          <w:p w:rsidR="00F55D93" w:rsidRPr="00887059" w:rsidRDefault="00F55D93" w:rsidP="00F55D93">
            <w:pPr>
              <w:rPr>
                <w:b/>
                <w:color w:val="000000"/>
                <w:sz w:val="26"/>
              </w:rPr>
            </w:pPr>
            <w:r w:rsidRPr="00BE6B71">
              <w:rPr>
                <w:b/>
                <w:color w:val="000000"/>
                <w:sz w:val="26"/>
              </w:rPr>
              <w:t>III. Luyện viết đoạn văn vận dụng kết hợp các thao tác lập luận</w:t>
            </w:r>
          </w:p>
          <w:p w:rsidR="00F55D93" w:rsidRPr="00BE6B71" w:rsidRDefault="00F55D93" w:rsidP="00F55D93">
            <w:pPr>
              <w:rPr>
                <w:b/>
                <w:color w:val="000000"/>
                <w:sz w:val="26"/>
              </w:rPr>
            </w:pPr>
          </w:p>
          <w:p w:rsidR="00F55D93" w:rsidRPr="00BE6B71" w:rsidRDefault="00F55D93" w:rsidP="00F55D93">
            <w:pPr>
              <w:rPr>
                <w:b/>
                <w:color w:val="000000"/>
                <w:sz w:val="26"/>
              </w:rPr>
            </w:pPr>
          </w:p>
          <w:p w:rsidR="00F55D93" w:rsidRPr="00BE6B71" w:rsidRDefault="00F55D93" w:rsidP="00F55D93">
            <w:pPr>
              <w:rPr>
                <w:color w:val="000000"/>
                <w:sz w:val="26"/>
              </w:rPr>
            </w:pPr>
            <w:r w:rsidRPr="00BE6B71">
              <w:rPr>
                <w:b/>
                <w:color w:val="000000"/>
                <w:sz w:val="26"/>
              </w:rPr>
              <w:t>1. Đề bài</w:t>
            </w:r>
            <w:r w:rsidRPr="00BE6B71">
              <w:rPr>
                <w:color w:val="000000"/>
                <w:sz w:val="26"/>
              </w:rPr>
              <w:t xml:space="preserve">: </w:t>
            </w:r>
            <w:r w:rsidRPr="00BE6B71">
              <w:rPr>
                <w:i/>
                <w:color w:val="000000"/>
                <w:sz w:val="26"/>
              </w:rPr>
              <w:t>Đề: Hãy bàn về bệnh quay cóp của HS trong thi kiểm tra.</w:t>
            </w:r>
          </w:p>
          <w:p w:rsidR="00F55D93" w:rsidRPr="00BE6B71" w:rsidRDefault="00F55D93" w:rsidP="00F55D93">
            <w:pPr>
              <w:rPr>
                <w:color w:val="000000"/>
                <w:sz w:val="26"/>
              </w:rPr>
            </w:pPr>
          </w:p>
          <w:p w:rsidR="00F55D93" w:rsidRPr="00BE6B71" w:rsidRDefault="00F55D93" w:rsidP="00F55D93">
            <w:pPr>
              <w:rPr>
                <w:b/>
                <w:color w:val="000000"/>
                <w:sz w:val="26"/>
              </w:rPr>
            </w:pPr>
            <w:r w:rsidRPr="00BE6B71">
              <w:rPr>
                <w:b/>
                <w:color w:val="000000"/>
                <w:sz w:val="26"/>
              </w:rPr>
              <w:t>2. Luyện viết văn bản theo chủ đề</w:t>
            </w:r>
          </w:p>
          <w:p w:rsidR="00F55D93" w:rsidRPr="00BE6B71" w:rsidRDefault="00F55D93" w:rsidP="00F55D93">
            <w:pPr>
              <w:rPr>
                <w:color w:val="000000"/>
                <w:sz w:val="26"/>
              </w:rPr>
            </w:pPr>
            <w:r w:rsidRPr="00BE6B71">
              <w:rPr>
                <w:b/>
                <w:color w:val="000000"/>
                <w:sz w:val="26"/>
              </w:rPr>
              <w:t>*</w:t>
            </w:r>
            <w:r w:rsidRPr="00BE6B71">
              <w:rPr>
                <w:color w:val="000000"/>
                <w:sz w:val="26"/>
              </w:rPr>
              <w:t xml:space="preserve"> Gợi ý về nội dung:</w:t>
            </w:r>
          </w:p>
          <w:p w:rsidR="00F55D93" w:rsidRPr="00BE6B71" w:rsidRDefault="00F55D93" w:rsidP="00F55D93">
            <w:pPr>
              <w:rPr>
                <w:color w:val="000000"/>
                <w:sz w:val="26"/>
              </w:rPr>
            </w:pPr>
            <w:r w:rsidRPr="00BE6B71">
              <w:rPr>
                <w:color w:val="000000"/>
                <w:sz w:val="26"/>
              </w:rPr>
              <w:t xml:space="preserve">  + Có thể triển khai đoạn theo bố cục sau:</w:t>
            </w:r>
          </w:p>
          <w:p w:rsidR="00F55D93" w:rsidRPr="00BE6B71" w:rsidRDefault="00F55D93" w:rsidP="00C90519">
            <w:pPr>
              <w:ind w:left="240"/>
              <w:rPr>
                <w:color w:val="000000"/>
                <w:sz w:val="26"/>
              </w:rPr>
            </w:pPr>
            <w:r w:rsidRPr="00BE6B71">
              <w:rPr>
                <w:color w:val="000000"/>
                <w:sz w:val="26"/>
              </w:rPr>
              <w:t>Thực trạng của bệnh quay cóp trong HS ngày nay.</w:t>
            </w:r>
          </w:p>
          <w:p w:rsidR="00F55D93" w:rsidRPr="00BE6B71" w:rsidRDefault="00F55D93" w:rsidP="00C90519">
            <w:pPr>
              <w:ind w:left="240"/>
              <w:rPr>
                <w:b/>
                <w:color w:val="000000"/>
                <w:sz w:val="26"/>
              </w:rPr>
            </w:pPr>
            <w:r w:rsidRPr="00BE6B71">
              <w:rPr>
                <w:color w:val="000000"/>
                <w:sz w:val="26"/>
              </w:rPr>
              <w:t>Tác hại của bệnh quay cóp.</w:t>
            </w:r>
          </w:p>
          <w:p w:rsidR="00F55D93" w:rsidRPr="00BE6B71" w:rsidRDefault="00F55D93" w:rsidP="00C90519">
            <w:pPr>
              <w:ind w:left="240"/>
              <w:rPr>
                <w:b/>
                <w:color w:val="000000"/>
                <w:sz w:val="26"/>
              </w:rPr>
            </w:pPr>
            <w:r w:rsidRPr="00BE6B71">
              <w:rPr>
                <w:color w:val="000000"/>
                <w:sz w:val="26"/>
              </w:rPr>
              <w:t>Lời khuyên .</w:t>
            </w:r>
          </w:p>
          <w:p w:rsidR="00F55D93" w:rsidRPr="00BE6B71" w:rsidRDefault="00F55D93" w:rsidP="00F55D93">
            <w:pPr>
              <w:rPr>
                <w:b/>
                <w:color w:val="000000"/>
                <w:sz w:val="26"/>
              </w:rPr>
            </w:pPr>
            <w:r w:rsidRPr="00BE6B71">
              <w:rPr>
                <w:color w:val="000000"/>
                <w:sz w:val="26"/>
              </w:rPr>
              <w:t xml:space="preserve">   + Có thể chọn 1 trong các ý trên để dựng đoạn.</w:t>
            </w:r>
            <w:r w:rsidRPr="00BE6B71">
              <w:rPr>
                <w:b/>
                <w:color w:val="000000"/>
                <w:sz w:val="26"/>
              </w:rPr>
              <w:t xml:space="preserve">    </w:t>
            </w:r>
          </w:p>
          <w:p w:rsidR="00F55D93" w:rsidRPr="00BE6B71" w:rsidRDefault="00F55D93" w:rsidP="00F55D93">
            <w:pPr>
              <w:rPr>
                <w:color w:val="000000"/>
                <w:sz w:val="26"/>
              </w:rPr>
            </w:pPr>
            <w:r w:rsidRPr="00BE6B71">
              <w:rPr>
                <w:b/>
                <w:color w:val="000000"/>
                <w:sz w:val="26"/>
              </w:rPr>
              <w:t>*</w:t>
            </w:r>
            <w:r w:rsidRPr="00BE6B71">
              <w:rPr>
                <w:color w:val="000000"/>
                <w:sz w:val="26"/>
              </w:rPr>
              <w:t xml:space="preserve"> Về kĩ năng: Vận dụng kết hợp ít nhất 2 thao tác lập luận</w:t>
            </w:r>
          </w:p>
          <w:p w:rsidR="00F55D93" w:rsidRPr="00BE6B71" w:rsidRDefault="00F55D93" w:rsidP="00F55D93">
            <w:pPr>
              <w:rPr>
                <w:color w:val="000000"/>
                <w:sz w:val="26"/>
              </w:rPr>
            </w:pPr>
          </w:p>
          <w:p w:rsidR="00F55D93" w:rsidRPr="00BE6B71" w:rsidRDefault="00F55D93" w:rsidP="00F55D93">
            <w:pPr>
              <w:rPr>
                <w:color w:val="000000"/>
                <w:sz w:val="26"/>
              </w:rPr>
            </w:pPr>
            <w:r w:rsidRPr="00BE6B71">
              <w:rPr>
                <w:b/>
                <w:color w:val="000000"/>
                <w:sz w:val="26"/>
              </w:rPr>
              <w:t>3. Trình bày văn bản và chỉ ra các thao tác lập luận đã sử dụng</w:t>
            </w:r>
          </w:p>
          <w:p w:rsidR="00F55D93" w:rsidRPr="00BE6B71" w:rsidRDefault="00F55D93" w:rsidP="00F55D93">
            <w:pPr>
              <w:jc w:val="both"/>
              <w:rPr>
                <w:b/>
                <w:color w:val="000000"/>
                <w:sz w:val="26"/>
              </w:rPr>
            </w:pPr>
          </w:p>
        </w:tc>
      </w:tr>
    </w:tbl>
    <w:p w:rsidR="00F01A15" w:rsidRPr="00887059" w:rsidRDefault="00F01A15" w:rsidP="00F86E19">
      <w:pPr>
        <w:rPr>
          <w:b/>
          <w:color w:val="000000"/>
          <w:sz w:val="26"/>
        </w:rPr>
      </w:pPr>
      <w:r w:rsidRPr="00887059">
        <w:rPr>
          <w:b/>
          <w:color w:val="000000"/>
          <w:sz w:val="26"/>
        </w:rPr>
        <w:t>Hoạt động 5. Hoạt động bổ sung</w:t>
      </w:r>
    </w:p>
    <w:p w:rsidR="007F7065" w:rsidRPr="00887059" w:rsidRDefault="007F7065" w:rsidP="00F86E19">
      <w:pPr>
        <w:rPr>
          <w:b/>
          <w:color w:val="000000"/>
          <w:sz w:val="26"/>
        </w:rPr>
      </w:pPr>
      <w:r w:rsidRPr="00887059">
        <w:rPr>
          <w:b/>
          <w:color w:val="000000"/>
          <w:sz w:val="26"/>
        </w:rPr>
        <w:t>4. Củng cố</w:t>
      </w:r>
    </w:p>
    <w:p w:rsidR="00763314" w:rsidRPr="00887059" w:rsidRDefault="00763314" w:rsidP="00F86E19">
      <w:pPr>
        <w:rPr>
          <w:color w:val="000000"/>
          <w:sz w:val="26"/>
        </w:rPr>
      </w:pPr>
      <w:r w:rsidRPr="00887059">
        <w:rPr>
          <w:color w:val="000000"/>
          <w:sz w:val="26"/>
        </w:rPr>
        <w:t xml:space="preserve">- Các yêu cầu khi vận dụng kết hợp các thao tác </w:t>
      </w:r>
      <w:r w:rsidR="00AE5278" w:rsidRPr="00887059">
        <w:rPr>
          <w:color w:val="000000"/>
          <w:sz w:val="26"/>
        </w:rPr>
        <w:t>lập luận.</w:t>
      </w:r>
    </w:p>
    <w:p w:rsidR="00F86E19" w:rsidRPr="00887059" w:rsidRDefault="000F5E35" w:rsidP="00F86E19">
      <w:pPr>
        <w:rPr>
          <w:b/>
          <w:color w:val="000000"/>
          <w:sz w:val="26"/>
        </w:rPr>
      </w:pPr>
      <w:r w:rsidRPr="00887059">
        <w:rPr>
          <w:b/>
          <w:color w:val="000000"/>
          <w:sz w:val="26"/>
        </w:rPr>
        <w:t>5. D</w:t>
      </w:r>
      <w:r w:rsidR="00F86E19" w:rsidRPr="00BE6B71">
        <w:rPr>
          <w:b/>
          <w:color w:val="000000"/>
          <w:sz w:val="26"/>
        </w:rPr>
        <w:t>ặ</w:t>
      </w:r>
      <w:r w:rsidRPr="00BE6B71">
        <w:rPr>
          <w:b/>
          <w:color w:val="000000"/>
          <w:sz w:val="26"/>
        </w:rPr>
        <w:t>n dò</w:t>
      </w:r>
    </w:p>
    <w:p w:rsidR="00F86E19" w:rsidRPr="00887059" w:rsidRDefault="00F86E19" w:rsidP="00F86E19">
      <w:pPr>
        <w:rPr>
          <w:color w:val="000000"/>
          <w:spacing w:val="-4"/>
          <w:sz w:val="26"/>
        </w:rPr>
      </w:pPr>
      <w:r w:rsidRPr="00BE6B71">
        <w:rPr>
          <w:color w:val="000000"/>
          <w:spacing w:val="-4"/>
          <w:sz w:val="26"/>
        </w:rPr>
        <w:t>- Về nhà HS cần rèn luyện kĩ năng viết văn bản kết hợp nhiều thao tác lập luậ</w:t>
      </w:r>
      <w:r w:rsidR="00C50422" w:rsidRPr="00BE6B71">
        <w:rPr>
          <w:color w:val="000000"/>
          <w:spacing w:val="-4"/>
          <w:sz w:val="26"/>
        </w:rPr>
        <w:t>n</w:t>
      </w:r>
      <w:r w:rsidR="00C50422" w:rsidRPr="00887059">
        <w:rPr>
          <w:color w:val="000000"/>
          <w:spacing w:val="-4"/>
          <w:sz w:val="26"/>
        </w:rPr>
        <w:t>.</w:t>
      </w:r>
    </w:p>
    <w:p w:rsidR="00236F44" w:rsidRPr="00887059" w:rsidRDefault="00F86E19" w:rsidP="00F86E19">
      <w:pPr>
        <w:jc w:val="both"/>
        <w:outlineLvl w:val="1"/>
        <w:rPr>
          <w:color w:val="000000"/>
          <w:sz w:val="26"/>
        </w:rPr>
      </w:pPr>
      <w:r w:rsidRPr="00BE6B71">
        <w:rPr>
          <w:color w:val="000000"/>
          <w:sz w:val="26"/>
        </w:rPr>
        <w:t xml:space="preserve">- Chuẩn bị bài mới: </w:t>
      </w:r>
      <w:r w:rsidRPr="00BE6B71">
        <w:rPr>
          <w:i/>
          <w:color w:val="000000"/>
          <w:sz w:val="26"/>
        </w:rPr>
        <w:t>Quá trình văn học và phong cách văn học</w:t>
      </w:r>
      <w:r w:rsidRPr="00BE6B71">
        <w:rPr>
          <w:color w:val="000000"/>
          <w:sz w:val="26"/>
        </w:rPr>
        <w:t>.</w:t>
      </w:r>
    </w:p>
    <w:p w:rsidR="00390933" w:rsidRPr="00887059" w:rsidRDefault="00390933" w:rsidP="00F86E19">
      <w:pPr>
        <w:jc w:val="both"/>
        <w:outlineLvl w:val="1"/>
        <w:rPr>
          <w:color w:val="000000"/>
          <w:sz w:val="26"/>
        </w:rPr>
      </w:pPr>
    </w:p>
    <w:p w:rsidR="004D2E23" w:rsidRPr="00887059" w:rsidRDefault="004D2E23" w:rsidP="00390933">
      <w:pPr>
        <w:jc w:val="both"/>
        <w:outlineLvl w:val="1"/>
        <w:rPr>
          <w:b/>
          <w:bCs/>
          <w:color w:val="000000"/>
          <w:sz w:val="26"/>
        </w:rPr>
      </w:pPr>
    </w:p>
    <w:p w:rsidR="004D2E23" w:rsidRPr="00887059" w:rsidRDefault="004D2E23" w:rsidP="00390933">
      <w:pPr>
        <w:jc w:val="both"/>
        <w:outlineLvl w:val="1"/>
        <w:rPr>
          <w:b/>
          <w:bCs/>
          <w:color w:val="000000"/>
          <w:sz w:val="26"/>
        </w:rPr>
      </w:pPr>
    </w:p>
    <w:p w:rsidR="009F52F7" w:rsidRPr="00940D15" w:rsidRDefault="009F52F7" w:rsidP="00390933">
      <w:pPr>
        <w:jc w:val="both"/>
        <w:outlineLvl w:val="1"/>
        <w:rPr>
          <w:b/>
          <w:bCs/>
          <w:color w:val="000000"/>
          <w:sz w:val="26"/>
          <w:lang w:val="en-US"/>
        </w:rPr>
      </w:pPr>
    </w:p>
    <w:p w:rsidR="004D2E23" w:rsidRPr="00982693" w:rsidRDefault="004D2E23" w:rsidP="00390933">
      <w:pPr>
        <w:jc w:val="both"/>
        <w:outlineLvl w:val="1"/>
        <w:rPr>
          <w:bCs/>
          <w:color w:val="000000"/>
          <w:sz w:val="26"/>
          <w:lang w:val="en-US"/>
        </w:rPr>
      </w:pPr>
      <w:r w:rsidRPr="00887059">
        <w:rPr>
          <w:bCs/>
          <w:color w:val="000000"/>
          <w:sz w:val="26"/>
        </w:rPr>
        <w:t>Ngày soạ</w:t>
      </w:r>
      <w:r w:rsidR="00982693">
        <w:rPr>
          <w:bCs/>
          <w:color w:val="000000"/>
          <w:sz w:val="26"/>
        </w:rPr>
        <w:t xml:space="preserve">n: </w:t>
      </w:r>
      <w:r w:rsidR="00982693">
        <w:rPr>
          <w:bCs/>
          <w:color w:val="000000"/>
          <w:sz w:val="26"/>
          <w:lang w:val="en-US"/>
        </w:rPr>
        <w:t>3</w:t>
      </w:r>
      <w:r w:rsidR="00982693">
        <w:rPr>
          <w:bCs/>
          <w:color w:val="000000"/>
          <w:sz w:val="26"/>
        </w:rPr>
        <w:t>0/11/201</w:t>
      </w:r>
      <w:r w:rsidR="00982693">
        <w:rPr>
          <w:bCs/>
          <w:color w:val="000000"/>
          <w:sz w:val="26"/>
          <w:lang w:val="en-US"/>
        </w:rPr>
        <w:t>6</w:t>
      </w:r>
    </w:p>
    <w:p w:rsidR="004D2E23" w:rsidRPr="00887059" w:rsidRDefault="004D2E23" w:rsidP="00390933">
      <w:pPr>
        <w:jc w:val="both"/>
        <w:outlineLvl w:val="1"/>
        <w:rPr>
          <w:bCs/>
          <w:color w:val="000000"/>
          <w:sz w:val="26"/>
        </w:rPr>
      </w:pPr>
      <w:r w:rsidRPr="00887059">
        <w:rPr>
          <w:bCs/>
          <w:color w:val="000000"/>
          <w:sz w:val="26"/>
        </w:rPr>
        <w:t>Ngày dạy:</w:t>
      </w:r>
    </w:p>
    <w:p w:rsidR="00146254" w:rsidRPr="00887059" w:rsidRDefault="00146254" w:rsidP="001D2221">
      <w:pPr>
        <w:jc w:val="center"/>
        <w:outlineLvl w:val="1"/>
        <w:rPr>
          <w:b/>
          <w:bCs/>
          <w:color w:val="000000"/>
          <w:sz w:val="26"/>
        </w:rPr>
      </w:pPr>
    </w:p>
    <w:p w:rsidR="00390933" w:rsidRPr="00887059" w:rsidRDefault="001D2221" w:rsidP="001D2221">
      <w:pPr>
        <w:jc w:val="center"/>
        <w:outlineLvl w:val="1"/>
        <w:rPr>
          <w:b/>
          <w:bCs/>
          <w:color w:val="000000"/>
          <w:sz w:val="26"/>
        </w:rPr>
      </w:pPr>
      <w:r w:rsidRPr="00887059">
        <w:rPr>
          <w:b/>
          <w:bCs/>
          <w:color w:val="000000"/>
          <w:sz w:val="26"/>
        </w:rPr>
        <w:t xml:space="preserve">Tiết 43-44. </w:t>
      </w:r>
      <w:r w:rsidR="00390933" w:rsidRPr="00887059">
        <w:rPr>
          <w:b/>
          <w:bCs/>
          <w:color w:val="000000"/>
          <w:sz w:val="26"/>
        </w:rPr>
        <w:t>Lí luận văn học:</w:t>
      </w:r>
      <w:r w:rsidRPr="00887059">
        <w:rPr>
          <w:b/>
          <w:bCs/>
          <w:color w:val="000000"/>
          <w:sz w:val="26"/>
        </w:rPr>
        <w:t xml:space="preserve"> </w:t>
      </w:r>
      <w:r w:rsidR="00390933" w:rsidRPr="00887059">
        <w:rPr>
          <w:b/>
          <w:bCs/>
          <w:color w:val="000000"/>
          <w:sz w:val="26"/>
        </w:rPr>
        <w:t>QUÁ TRÌNH VĂN HỌC VÀ</w:t>
      </w:r>
      <w:r w:rsidRPr="00887059">
        <w:rPr>
          <w:b/>
          <w:bCs/>
          <w:color w:val="000000"/>
          <w:sz w:val="26"/>
        </w:rPr>
        <w:t xml:space="preserve"> </w:t>
      </w:r>
      <w:r w:rsidR="00390933" w:rsidRPr="00887059">
        <w:rPr>
          <w:b/>
          <w:bCs/>
          <w:color w:val="000000"/>
          <w:sz w:val="26"/>
        </w:rPr>
        <w:t>PHONG CÁCH VĂN HỌC</w:t>
      </w:r>
    </w:p>
    <w:p w:rsidR="00146254" w:rsidRPr="00887059" w:rsidRDefault="00146254" w:rsidP="00D77704">
      <w:pPr>
        <w:jc w:val="both"/>
        <w:rPr>
          <w:b/>
          <w:color w:val="000000"/>
          <w:sz w:val="26"/>
        </w:rPr>
      </w:pPr>
    </w:p>
    <w:p w:rsidR="00D77704" w:rsidRPr="00887059" w:rsidRDefault="00D77704" w:rsidP="00D77704">
      <w:pPr>
        <w:jc w:val="both"/>
        <w:rPr>
          <w:b/>
          <w:color w:val="000000"/>
          <w:sz w:val="26"/>
        </w:rPr>
      </w:pPr>
      <w:r w:rsidRPr="00BE6B71">
        <w:rPr>
          <w:b/>
          <w:color w:val="000000"/>
          <w:sz w:val="26"/>
        </w:rPr>
        <w:t xml:space="preserve">A. Mục tiêu cần đạt </w:t>
      </w:r>
    </w:p>
    <w:p w:rsidR="00D77704" w:rsidRPr="00BE6B71" w:rsidRDefault="009325A8" w:rsidP="00D77704">
      <w:pPr>
        <w:rPr>
          <w:color w:val="000000"/>
          <w:sz w:val="26"/>
        </w:rPr>
      </w:pPr>
      <w:r w:rsidRPr="00887059">
        <w:rPr>
          <w:b/>
          <w:color w:val="000000"/>
          <w:sz w:val="26"/>
        </w:rPr>
        <w:t>1.</w:t>
      </w:r>
      <w:r w:rsidR="00D77704" w:rsidRPr="00BE6B71">
        <w:rPr>
          <w:b/>
          <w:color w:val="000000"/>
          <w:sz w:val="26"/>
        </w:rPr>
        <w:t xml:space="preserve"> Kiến thức</w:t>
      </w:r>
      <w:r w:rsidR="00D77704" w:rsidRPr="00BE6B71">
        <w:rPr>
          <w:color w:val="000000"/>
          <w:sz w:val="26"/>
        </w:rPr>
        <w:t xml:space="preserve"> : Qua bài học giúp HS: </w:t>
      </w:r>
      <w:r w:rsidR="00D77704" w:rsidRPr="00BE6B71">
        <w:rPr>
          <w:color w:val="000000"/>
          <w:spacing w:val="-8"/>
          <w:sz w:val="26"/>
        </w:rPr>
        <w:t>Nắm được khái niệm quá trình văn học, bước đầu có ý niệm về các trào</w:t>
      </w:r>
      <w:r w:rsidR="00D77704" w:rsidRPr="00BE6B71">
        <w:rPr>
          <w:b/>
          <w:color w:val="000000"/>
          <w:spacing w:val="-8"/>
          <w:sz w:val="26"/>
        </w:rPr>
        <w:t xml:space="preserve"> </w:t>
      </w:r>
      <w:r w:rsidR="00D77704" w:rsidRPr="00BE6B71">
        <w:rPr>
          <w:color w:val="000000"/>
          <w:spacing w:val="-8"/>
          <w:sz w:val="26"/>
        </w:rPr>
        <w:t>lưu văn học tiêu biểu.</w:t>
      </w:r>
      <w:r w:rsidR="00D77704" w:rsidRPr="00BE6B71">
        <w:rPr>
          <w:color w:val="000000"/>
          <w:sz w:val="26"/>
        </w:rPr>
        <w:t xml:space="preserve"> Hiểu được khái niệm phong cách văn học, Làm rõ quá trình văn học là diễn tiến hình thành, tồn tại, thay đổi, phát triển của toàn bộ đời sống văn học qua các thời kì lịch sử.</w:t>
      </w:r>
    </w:p>
    <w:p w:rsidR="00D77704" w:rsidRPr="00BE6B71" w:rsidRDefault="00D77704" w:rsidP="00D77704">
      <w:pPr>
        <w:rPr>
          <w:color w:val="000000"/>
          <w:sz w:val="26"/>
        </w:rPr>
      </w:pPr>
      <w:r w:rsidRPr="00BE6B71">
        <w:rPr>
          <w:color w:val="000000"/>
          <w:sz w:val="26"/>
        </w:rPr>
        <w:t xml:space="preserve"> Hoạt động nổi bật của quá trình văn học là trào lưu văn học.Thành tựu chính của quá trình văn học kết tinh ở các phong cách văn học độc đáo.</w:t>
      </w:r>
    </w:p>
    <w:p w:rsidR="00D77704" w:rsidRPr="00BE6B71" w:rsidRDefault="00CB62A3" w:rsidP="00D77704">
      <w:pPr>
        <w:jc w:val="both"/>
        <w:rPr>
          <w:color w:val="000000"/>
          <w:sz w:val="26"/>
        </w:rPr>
      </w:pPr>
      <w:r w:rsidRPr="00BE6B71">
        <w:rPr>
          <w:b/>
          <w:color w:val="000000"/>
          <w:sz w:val="26"/>
        </w:rPr>
        <w:t>2.</w:t>
      </w:r>
      <w:r w:rsidR="00D77704" w:rsidRPr="00BE6B71">
        <w:rPr>
          <w:b/>
          <w:color w:val="000000"/>
          <w:sz w:val="26"/>
        </w:rPr>
        <w:t xml:space="preserve"> Kĩ năng</w:t>
      </w:r>
      <w:r w:rsidR="00D77704" w:rsidRPr="00BE6B71">
        <w:rPr>
          <w:color w:val="000000"/>
          <w:sz w:val="26"/>
        </w:rPr>
        <w:t xml:space="preserve"> : </w:t>
      </w:r>
      <w:r w:rsidRPr="00BE6B71">
        <w:rPr>
          <w:color w:val="000000"/>
          <w:sz w:val="26"/>
        </w:rPr>
        <w:t>B</w:t>
      </w:r>
      <w:r w:rsidR="00D77704" w:rsidRPr="00BE6B71">
        <w:rPr>
          <w:color w:val="000000"/>
          <w:sz w:val="26"/>
        </w:rPr>
        <w:t>iết nhận diện những biểu hiện của phong cách văn</w:t>
      </w:r>
      <w:r w:rsidRPr="00BE6B71">
        <w:rPr>
          <w:color w:val="000000"/>
          <w:sz w:val="26"/>
        </w:rPr>
        <w:t xml:space="preserve"> học.</w:t>
      </w:r>
      <w:r w:rsidR="00D77704" w:rsidRPr="00BE6B71">
        <w:rPr>
          <w:color w:val="000000"/>
          <w:sz w:val="26"/>
        </w:rPr>
        <w:t xml:space="preserve"> </w:t>
      </w:r>
    </w:p>
    <w:p w:rsidR="00D77704" w:rsidRPr="00BE6B71" w:rsidRDefault="00DA227A" w:rsidP="00D77704">
      <w:pPr>
        <w:jc w:val="both"/>
        <w:rPr>
          <w:color w:val="000000"/>
          <w:sz w:val="26"/>
        </w:rPr>
      </w:pPr>
      <w:r w:rsidRPr="00BE6B71">
        <w:rPr>
          <w:b/>
          <w:color w:val="000000"/>
          <w:sz w:val="26"/>
        </w:rPr>
        <w:t>3. Tư duy, t</w:t>
      </w:r>
      <w:r w:rsidR="00D77704" w:rsidRPr="00BE6B71">
        <w:rPr>
          <w:b/>
          <w:color w:val="000000"/>
          <w:sz w:val="26"/>
        </w:rPr>
        <w:t>hái độ</w:t>
      </w:r>
      <w:r w:rsidR="00D77704" w:rsidRPr="00BE6B71">
        <w:rPr>
          <w:color w:val="000000"/>
          <w:sz w:val="26"/>
        </w:rPr>
        <w:t xml:space="preserve"> : </w:t>
      </w:r>
      <w:r w:rsidR="005C1354" w:rsidRPr="00BE6B71">
        <w:rPr>
          <w:color w:val="000000"/>
          <w:sz w:val="26"/>
        </w:rPr>
        <w:t>Tư duy khái quát, tổng hợp.</w:t>
      </w:r>
    </w:p>
    <w:p w:rsidR="00D77704" w:rsidRPr="00BE6B71" w:rsidRDefault="00D77704" w:rsidP="00D77704">
      <w:pPr>
        <w:jc w:val="both"/>
        <w:rPr>
          <w:b/>
          <w:color w:val="000000"/>
          <w:sz w:val="26"/>
        </w:rPr>
      </w:pPr>
      <w:r w:rsidRPr="00BE6B71">
        <w:rPr>
          <w:b/>
          <w:iCs w:val="0"/>
          <w:color w:val="000000"/>
          <w:sz w:val="26"/>
        </w:rPr>
        <w:t xml:space="preserve">B. </w:t>
      </w:r>
      <w:r w:rsidR="000E0442" w:rsidRPr="00BE6B71">
        <w:rPr>
          <w:b/>
          <w:iCs w:val="0"/>
          <w:color w:val="000000"/>
          <w:sz w:val="26"/>
        </w:rPr>
        <w:t>Phương tiện</w:t>
      </w:r>
      <w:r w:rsidRPr="00BE6B71">
        <w:rPr>
          <w:b/>
          <w:iCs w:val="0"/>
          <w:color w:val="000000"/>
          <w:sz w:val="26"/>
        </w:rPr>
        <w:t xml:space="preserve"> </w:t>
      </w:r>
    </w:p>
    <w:p w:rsidR="00D77704" w:rsidRPr="00BE6B71" w:rsidRDefault="00D77704" w:rsidP="00D77704">
      <w:pPr>
        <w:ind w:left="540"/>
        <w:jc w:val="both"/>
        <w:rPr>
          <w:color w:val="000000"/>
          <w:sz w:val="26"/>
        </w:rPr>
      </w:pPr>
      <w:r w:rsidRPr="00BE6B71">
        <w:rPr>
          <w:iCs w:val="0"/>
          <w:color w:val="000000"/>
          <w:sz w:val="26"/>
        </w:rPr>
        <w:t>+</w:t>
      </w:r>
      <w:r w:rsidRPr="00BE6B71">
        <w:rPr>
          <w:color w:val="000000"/>
          <w:sz w:val="26"/>
        </w:rPr>
        <w:t>GV : Soạn bài , chuẩn bị tư liệu giảng dạy SGK, SGV, Thiết kế bài học</w:t>
      </w:r>
      <w:r w:rsidR="000E0442" w:rsidRPr="00BE6B71">
        <w:rPr>
          <w:color w:val="000000"/>
          <w:sz w:val="26"/>
        </w:rPr>
        <w:t>.</w:t>
      </w:r>
    </w:p>
    <w:p w:rsidR="00D77704" w:rsidRPr="00BE6B71" w:rsidRDefault="00D77704" w:rsidP="002F3449">
      <w:pPr>
        <w:ind w:left="540"/>
        <w:jc w:val="both"/>
        <w:rPr>
          <w:color w:val="000000"/>
          <w:sz w:val="26"/>
        </w:rPr>
      </w:pPr>
      <w:r w:rsidRPr="00BE6B71">
        <w:rPr>
          <w:color w:val="000000"/>
          <w:sz w:val="26"/>
        </w:rPr>
        <w:t>+HS chuẩn bị: đọc kĩ SGK và trả lời các câu hỏi trong phần hướng dẫn học bài.</w:t>
      </w:r>
    </w:p>
    <w:p w:rsidR="00D77704" w:rsidRPr="00BE6B71" w:rsidRDefault="002F3449" w:rsidP="00D77704">
      <w:pPr>
        <w:rPr>
          <w:color w:val="000000"/>
          <w:sz w:val="26"/>
        </w:rPr>
      </w:pPr>
      <w:r w:rsidRPr="00BE6B71">
        <w:rPr>
          <w:b/>
          <w:color w:val="000000"/>
          <w:sz w:val="26"/>
        </w:rPr>
        <w:t>C</w:t>
      </w:r>
      <w:r w:rsidR="00D77704" w:rsidRPr="00BE6B71">
        <w:rPr>
          <w:b/>
          <w:color w:val="000000"/>
          <w:sz w:val="26"/>
        </w:rPr>
        <w:t>. Phương pháp</w:t>
      </w:r>
    </w:p>
    <w:p w:rsidR="00D77704" w:rsidRPr="00BE6B71" w:rsidRDefault="00D77704" w:rsidP="00D77704">
      <w:pPr>
        <w:rPr>
          <w:color w:val="000000"/>
          <w:sz w:val="26"/>
        </w:rPr>
      </w:pPr>
      <w:r w:rsidRPr="00BE6B71">
        <w:rPr>
          <w:color w:val="000000"/>
          <w:sz w:val="26"/>
        </w:rPr>
        <w:t>- Nêu vấn đề, đàm thoại với HS.</w:t>
      </w:r>
    </w:p>
    <w:p w:rsidR="00D77704" w:rsidRPr="00BE6B71" w:rsidRDefault="00D77704" w:rsidP="00D77704">
      <w:pPr>
        <w:rPr>
          <w:color w:val="000000"/>
          <w:sz w:val="26"/>
        </w:rPr>
      </w:pPr>
      <w:r w:rsidRPr="00BE6B71">
        <w:rPr>
          <w:color w:val="000000"/>
          <w:sz w:val="26"/>
        </w:rPr>
        <w:t>- Chú ý tính ứng dụng của kiến thức đã học: nhận biết sáng tác của một tác giả cụ thể thuộc trào lưu văn học nào đó, ý nghĩa của sáng tác ấy trong quá trình văn học dân tộc, phân tích những biểu hiện phong cách ở một trường hợp nhất định.</w:t>
      </w:r>
    </w:p>
    <w:p w:rsidR="00D77704" w:rsidRPr="00BE6B71" w:rsidRDefault="002F62A9" w:rsidP="00D77704">
      <w:pPr>
        <w:rPr>
          <w:b/>
          <w:color w:val="000000"/>
          <w:sz w:val="26"/>
        </w:rPr>
      </w:pPr>
      <w:r w:rsidRPr="00BE6B71">
        <w:rPr>
          <w:b/>
          <w:color w:val="000000"/>
          <w:sz w:val="26"/>
        </w:rPr>
        <w:t>D</w:t>
      </w:r>
      <w:r w:rsidR="00D77704" w:rsidRPr="00BE6B71">
        <w:rPr>
          <w:b/>
          <w:color w:val="000000"/>
          <w:sz w:val="26"/>
        </w:rPr>
        <w:t>. Tiế</w:t>
      </w:r>
      <w:r w:rsidR="00103885" w:rsidRPr="00BE6B71">
        <w:rPr>
          <w:b/>
          <w:color w:val="000000"/>
          <w:sz w:val="26"/>
        </w:rPr>
        <w:t>n trình dạy học</w:t>
      </w:r>
    </w:p>
    <w:p w:rsidR="00D77704" w:rsidRPr="00BE6B71" w:rsidRDefault="00D77704" w:rsidP="00D77704">
      <w:pPr>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463F14" w:rsidRPr="00E8074F" w:rsidTr="00E8074F">
        <w:tc>
          <w:tcPr>
            <w:tcW w:w="2059" w:type="dxa"/>
            <w:vMerge w:val="restart"/>
          </w:tcPr>
          <w:p w:rsidR="00463F14" w:rsidRPr="00E8074F" w:rsidRDefault="00463F14" w:rsidP="00E8074F">
            <w:pPr>
              <w:jc w:val="center"/>
              <w:rPr>
                <w:color w:val="000000"/>
                <w:sz w:val="26"/>
                <w:lang w:val="en-US"/>
              </w:rPr>
            </w:pPr>
            <w:r w:rsidRPr="00E8074F">
              <w:rPr>
                <w:color w:val="000000"/>
                <w:sz w:val="26"/>
                <w:lang w:val="en-US"/>
              </w:rPr>
              <w:t>Lớp</w:t>
            </w:r>
          </w:p>
        </w:tc>
        <w:tc>
          <w:tcPr>
            <w:tcW w:w="4118" w:type="dxa"/>
            <w:gridSpan w:val="2"/>
          </w:tcPr>
          <w:p w:rsidR="00463F14" w:rsidRPr="00E8074F" w:rsidRDefault="00463F14" w:rsidP="00E8074F">
            <w:pPr>
              <w:jc w:val="center"/>
              <w:rPr>
                <w:color w:val="000000"/>
                <w:sz w:val="26"/>
                <w:lang w:val="en-US"/>
              </w:rPr>
            </w:pPr>
            <w:r w:rsidRPr="00E8074F">
              <w:rPr>
                <w:color w:val="000000"/>
                <w:sz w:val="26"/>
                <w:lang w:val="en-US"/>
              </w:rPr>
              <w:t>Tiết 43</w:t>
            </w:r>
          </w:p>
        </w:tc>
      </w:tr>
      <w:tr w:rsidR="00463F14" w:rsidRPr="00E8074F" w:rsidTr="00E8074F">
        <w:tc>
          <w:tcPr>
            <w:tcW w:w="2059" w:type="dxa"/>
            <w:vMerge/>
          </w:tcPr>
          <w:p w:rsidR="00463F14" w:rsidRPr="00E8074F" w:rsidRDefault="00463F14" w:rsidP="00D15A86">
            <w:pPr>
              <w:rPr>
                <w:color w:val="000000"/>
                <w:sz w:val="26"/>
                <w:lang w:val="en-US"/>
              </w:rPr>
            </w:pPr>
          </w:p>
        </w:tc>
        <w:tc>
          <w:tcPr>
            <w:tcW w:w="2059" w:type="dxa"/>
          </w:tcPr>
          <w:p w:rsidR="00463F14" w:rsidRPr="00E8074F" w:rsidRDefault="00463F14" w:rsidP="00E8074F">
            <w:pPr>
              <w:jc w:val="center"/>
              <w:rPr>
                <w:color w:val="000000"/>
                <w:sz w:val="26"/>
                <w:lang w:val="en-US"/>
              </w:rPr>
            </w:pPr>
            <w:r w:rsidRPr="00E8074F">
              <w:rPr>
                <w:color w:val="000000"/>
                <w:sz w:val="26"/>
                <w:lang w:val="en-US"/>
              </w:rPr>
              <w:t>Sĩ số</w:t>
            </w:r>
          </w:p>
        </w:tc>
        <w:tc>
          <w:tcPr>
            <w:tcW w:w="2059" w:type="dxa"/>
          </w:tcPr>
          <w:p w:rsidR="00463F14" w:rsidRPr="00E8074F" w:rsidRDefault="00463F14" w:rsidP="00E8074F">
            <w:pPr>
              <w:jc w:val="center"/>
              <w:rPr>
                <w:color w:val="000000"/>
                <w:sz w:val="26"/>
                <w:lang w:val="en-US"/>
              </w:rPr>
            </w:pPr>
            <w:r w:rsidRPr="00E8074F">
              <w:rPr>
                <w:color w:val="000000"/>
                <w:sz w:val="26"/>
                <w:lang w:val="en-US"/>
              </w:rPr>
              <w:t>HS vắng</w:t>
            </w:r>
          </w:p>
        </w:tc>
      </w:tr>
      <w:tr w:rsidR="00463F14" w:rsidRPr="00E8074F" w:rsidTr="00E8074F">
        <w:tc>
          <w:tcPr>
            <w:tcW w:w="2059" w:type="dxa"/>
          </w:tcPr>
          <w:p w:rsidR="00463F14" w:rsidRPr="00E8074F" w:rsidRDefault="00463F14" w:rsidP="00E8074F">
            <w:pPr>
              <w:jc w:val="center"/>
              <w:rPr>
                <w:color w:val="000000"/>
                <w:sz w:val="26"/>
                <w:lang w:val="en-US"/>
              </w:rPr>
            </w:pPr>
            <w:r w:rsidRPr="00E8074F">
              <w:rPr>
                <w:color w:val="000000"/>
                <w:sz w:val="26"/>
                <w:lang w:val="en-US"/>
              </w:rPr>
              <w:t>12A3</w:t>
            </w:r>
          </w:p>
        </w:tc>
        <w:tc>
          <w:tcPr>
            <w:tcW w:w="2059" w:type="dxa"/>
          </w:tcPr>
          <w:p w:rsidR="00463F14" w:rsidRPr="00E8074F" w:rsidRDefault="00463F14" w:rsidP="00D15A86">
            <w:pPr>
              <w:rPr>
                <w:b/>
                <w:color w:val="000000"/>
                <w:sz w:val="26"/>
                <w:lang w:val="en-US"/>
              </w:rPr>
            </w:pPr>
          </w:p>
        </w:tc>
        <w:tc>
          <w:tcPr>
            <w:tcW w:w="2059" w:type="dxa"/>
          </w:tcPr>
          <w:p w:rsidR="00463F14" w:rsidRPr="00E8074F" w:rsidRDefault="00463F14" w:rsidP="00D15A86">
            <w:pPr>
              <w:rPr>
                <w:b/>
                <w:color w:val="000000"/>
                <w:sz w:val="26"/>
                <w:lang w:val="en-US"/>
              </w:rPr>
            </w:pPr>
          </w:p>
        </w:tc>
      </w:tr>
      <w:tr w:rsidR="00463F14" w:rsidRPr="00E8074F" w:rsidTr="00E8074F">
        <w:tc>
          <w:tcPr>
            <w:tcW w:w="2059" w:type="dxa"/>
          </w:tcPr>
          <w:p w:rsidR="00463F14" w:rsidRPr="00E8074F" w:rsidRDefault="00463F14" w:rsidP="00E8074F">
            <w:pPr>
              <w:jc w:val="center"/>
              <w:rPr>
                <w:color w:val="000000"/>
                <w:sz w:val="26"/>
                <w:lang w:val="en-US"/>
              </w:rPr>
            </w:pPr>
            <w:r w:rsidRPr="00E8074F">
              <w:rPr>
                <w:color w:val="000000"/>
                <w:sz w:val="26"/>
                <w:lang w:val="en-US"/>
              </w:rPr>
              <w:t>12A4</w:t>
            </w:r>
          </w:p>
        </w:tc>
        <w:tc>
          <w:tcPr>
            <w:tcW w:w="2059" w:type="dxa"/>
          </w:tcPr>
          <w:p w:rsidR="00463F14" w:rsidRPr="00E8074F" w:rsidRDefault="00463F14" w:rsidP="00D15A86">
            <w:pPr>
              <w:rPr>
                <w:b/>
                <w:color w:val="000000"/>
                <w:sz w:val="26"/>
                <w:lang w:val="en-US"/>
              </w:rPr>
            </w:pPr>
          </w:p>
        </w:tc>
        <w:tc>
          <w:tcPr>
            <w:tcW w:w="2059" w:type="dxa"/>
          </w:tcPr>
          <w:p w:rsidR="00463F14" w:rsidRPr="00E8074F" w:rsidRDefault="00463F14" w:rsidP="00D15A86">
            <w:pPr>
              <w:rPr>
                <w:b/>
                <w:color w:val="000000"/>
                <w:sz w:val="26"/>
                <w:lang w:val="en-US"/>
              </w:rPr>
            </w:pPr>
          </w:p>
        </w:tc>
      </w:tr>
      <w:tr w:rsidR="00463F14" w:rsidRPr="00E8074F" w:rsidTr="00E8074F">
        <w:tc>
          <w:tcPr>
            <w:tcW w:w="2059" w:type="dxa"/>
          </w:tcPr>
          <w:p w:rsidR="00463F14" w:rsidRPr="00E8074F" w:rsidRDefault="00463F14" w:rsidP="00E8074F">
            <w:pPr>
              <w:jc w:val="center"/>
              <w:rPr>
                <w:color w:val="000000"/>
                <w:sz w:val="26"/>
                <w:lang w:val="en-US"/>
              </w:rPr>
            </w:pPr>
            <w:r w:rsidRPr="00E8074F">
              <w:rPr>
                <w:color w:val="000000"/>
                <w:sz w:val="26"/>
                <w:lang w:val="en-US"/>
              </w:rPr>
              <w:t>12A5</w:t>
            </w:r>
          </w:p>
        </w:tc>
        <w:tc>
          <w:tcPr>
            <w:tcW w:w="2059" w:type="dxa"/>
          </w:tcPr>
          <w:p w:rsidR="00463F14" w:rsidRPr="00E8074F" w:rsidRDefault="00463F14" w:rsidP="00D15A86">
            <w:pPr>
              <w:rPr>
                <w:b/>
                <w:color w:val="000000"/>
                <w:sz w:val="26"/>
                <w:lang w:val="en-US"/>
              </w:rPr>
            </w:pPr>
          </w:p>
        </w:tc>
        <w:tc>
          <w:tcPr>
            <w:tcW w:w="2059" w:type="dxa"/>
          </w:tcPr>
          <w:p w:rsidR="00463F14" w:rsidRPr="00E8074F" w:rsidRDefault="00463F14" w:rsidP="00D15A86">
            <w:pPr>
              <w:rPr>
                <w:b/>
                <w:color w:val="000000"/>
                <w:sz w:val="26"/>
                <w:lang w:val="en-US"/>
              </w:rPr>
            </w:pPr>
          </w:p>
        </w:tc>
      </w:tr>
    </w:tbl>
    <w:p w:rsidR="00611332" w:rsidRPr="00BE6B71" w:rsidRDefault="00611332" w:rsidP="00D77704">
      <w:pPr>
        <w:rPr>
          <w:b/>
          <w:color w:val="000000"/>
          <w:sz w:val="26"/>
          <w:lang w:val="en-US"/>
        </w:rPr>
      </w:pPr>
    </w:p>
    <w:p w:rsidR="00D77704" w:rsidRPr="00BE6B71" w:rsidRDefault="00D77704" w:rsidP="00D77704">
      <w:pPr>
        <w:rPr>
          <w:color w:val="000000"/>
          <w:sz w:val="26"/>
          <w:lang w:val="en-US"/>
        </w:rPr>
      </w:pPr>
      <w:r w:rsidRPr="00BE6B71">
        <w:rPr>
          <w:b/>
          <w:color w:val="000000"/>
          <w:sz w:val="26"/>
        </w:rPr>
        <w:t>2. Kiểm tra bài cũ:</w:t>
      </w:r>
      <w:r w:rsidRPr="00BE6B71">
        <w:rPr>
          <w:color w:val="000000"/>
          <w:sz w:val="26"/>
        </w:rPr>
        <w:t xml:space="preserve"> </w:t>
      </w:r>
      <w:r w:rsidR="00F13BC2" w:rsidRPr="00BE6B71">
        <w:rPr>
          <w:color w:val="000000"/>
          <w:sz w:val="26"/>
          <w:lang w:val="en-US"/>
        </w:rPr>
        <w:t>Không</w:t>
      </w:r>
    </w:p>
    <w:p w:rsidR="00D77704" w:rsidRPr="00BE6B71" w:rsidRDefault="00D77704" w:rsidP="00D77704">
      <w:pPr>
        <w:rPr>
          <w:color w:val="000000"/>
          <w:sz w:val="26"/>
        </w:rPr>
      </w:pPr>
      <w:r w:rsidRPr="00BE6B71">
        <w:rPr>
          <w:b/>
          <w:color w:val="000000"/>
          <w:sz w:val="26"/>
        </w:rPr>
        <w:t>3. Bài mới</w:t>
      </w:r>
      <w:r w:rsidRPr="00BE6B71">
        <w:rPr>
          <w:color w:val="000000"/>
          <w:sz w:val="26"/>
        </w:rPr>
        <w:t xml:space="preserve"> </w:t>
      </w:r>
    </w:p>
    <w:p w:rsidR="00D77704" w:rsidRPr="00BE6B71" w:rsidRDefault="00D77704" w:rsidP="00D77704">
      <w:pPr>
        <w:rPr>
          <w:b/>
          <w:color w:val="000000"/>
          <w:sz w:val="26"/>
        </w:rPr>
      </w:pPr>
      <w:r w:rsidRPr="00BE6B71">
        <w:rPr>
          <w:color w:val="000000"/>
          <w:sz w:val="26"/>
        </w:rPr>
        <w:t xml:space="preserve">    </w:t>
      </w:r>
      <w:r w:rsidR="005045A6" w:rsidRPr="00BE6B71">
        <w:rPr>
          <w:b/>
          <w:color w:val="000000"/>
          <w:sz w:val="26"/>
        </w:rPr>
        <w:t>Hoạt động 1. Hoạt động trải nghiệm</w:t>
      </w:r>
    </w:p>
    <w:p w:rsidR="00C067E7" w:rsidRPr="00BE6B71" w:rsidRDefault="00923AB3" w:rsidP="00D77704">
      <w:pPr>
        <w:rPr>
          <w:b/>
          <w:color w:val="000000"/>
          <w:sz w:val="26"/>
        </w:rPr>
      </w:pPr>
      <w:r w:rsidRPr="00BE6B71">
        <w:rPr>
          <w:sz w:val="26"/>
        </w:rPr>
        <w:t>Văn học là một loại hình nghệ thuật, một hình thái ý thức XH đặc thù luôn vận động biến chuyển. Diễn tiến của VH như một hệ thống chỉnh thể với sự hình thành tồn tại, thay đổi có mối quan hệ chặt chẽ với thời kỳ lịch sử. Quá trình VH là diễn biến hình thành tồn tại, phát triển, thay đổi của VH qua các thời kỳ lịch sử. Mỗi tác giả có cách diễn đạ</w:t>
      </w:r>
      <w:r w:rsidR="003D7C85" w:rsidRPr="00BE6B71">
        <w:rPr>
          <w:sz w:val="26"/>
        </w:rPr>
        <w:t>t khác nha</w:t>
      </w:r>
      <w:r w:rsidRPr="00BE6B71">
        <w:rPr>
          <w:sz w:val="26"/>
        </w:rPr>
        <w:t>u tạo ra sự  phong phú và đa dạng cho văn học.Và bài học hôm nay sẽ giúp các em thấy rõ hơn.</w:t>
      </w:r>
    </w:p>
    <w:p w:rsidR="00D77704" w:rsidRPr="00BE6B71" w:rsidRDefault="00D77704" w:rsidP="00D77704">
      <w:pPr>
        <w:rPr>
          <w:color w:val="000000"/>
          <w:sz w:val="26"/>
        </w:rPr>
      </w:pPr>
    </w:p>
    <w:tbl>
      <w:tblPr>
        <w:tblW w:w="9953" w:type="dxa"/>
        <w:jc w:val="center"/>
        <w:tblInd w:w="-887" w:type="dxa"/>
        <w:tblLook w:val="01E0" w:firstRow="1" w:lastRow="1" w:firstColumn="1" w:lastColumn="1" w:noHBand="0" w:noVBand="0"/>
      </w:tblPr>
      <w:tblGrid>
        <w:gridCol w:w="3211"/>
        <w:gridCol w:w="6742"/>
      </w:tblGrid>
      <w:tr w:rsidR="00D77704" w:rsidRPr="00E8074F" w:rsidTr="00E8074F">
        <w:trPr>
          <w:jc w:val="center"/>
        </w:trPr>
        <w:tc>
          <w:tcPr>
            <w:tcW w:w="3211" w:type="dxa"/>
            <w:tcBorders>
              <w:top w:val="single" w:sz="4" w:space="0" w:color="auto"/>
              <w:left w:val="single" w:sz="4" w:space="0" w:color="auto"/>
              <w:bottom w:val="single" w:sz="4" w:space="0" w:color="auto"/>
              <w:right w:val="single" w:sz="4" w:space="0" w:color="auto"/>
            </w:tcBorders>
          </w:tcPr>
          <w:p w:rsidR="00D77704" w:rsidRPr="00E8074F" w:rsidRDefault="00D77704" w:rsidP="00E8074F">
            <w:pPr>
              <w:jc w:val="center"/>
              <w:rPr>
                <w:b/>
                <w:color w:val="000000"/>
                <w:sz w:val="26"/>
                <w:lang w:val="en-US"/>
              </w:rPr>
            </w:pPr>
            <w:r w:rsidRPr="00E8074F">
              <w:rPr>
                <w:b/>
                <w:color w:val="000000"/>
                <w:sz w:val="26"/>
              </w:rPr>
              <w:t>HOẠT ĐỘ</w:t>
            </w:r>
            <w:r w:rsidR="007940D7" w:rsidRPr="00E8074F">
              <w:rPr>
                <w:b/>
                <w:color w:val="000000"/>
                <w:sz w:val="26"/>
              </w:rPr>
              <w:t xml:space="preserve">NG </w:t>
            </w:r>
            <w:r w:rsidR="007940D7" w:rsidRPr="00E8074F">
              <w:rPr>
                <w:b/>
                <w:color w:val="000000"/>
                <w:sz w:val="26"/>
                <w:lang w:val="en-US"/>
              </w:rPr>
              <w:t>CỦA GV</w:t>
            </w:r>
          </w:p>
        </w:tc>
        <w:tc>
          <w:tcPr>
            <w:tcW w:w="6742" w:type="dxa"/>
            <w:tcBorders>
              <w:top w:val="single" w:sz="4" w:space="0" w:color="auto"/>
              <w:left w:val="single" w:sz="4" w:space="0" w:color="auto"/>
              <w:bottom w:val="single" w:sz="4" w:space="0" w:color="auto"/>
              <w:right w:val="single" w:sz="4" w:space="0" w:color="auto"/>
            </w:tcBorders>
          </w:tcPr>
          <w:p w:rsidR="00D77704" w:rsidRPr="00E8074F" w:rsidRDefault="00A26ED8" w:rsidP="00E8074F">
            <w:pPr>
              <w:jc w:val="center"/>
              <w:rPr>
                <w:b/>
                <w:color w:val="000000"/>
                <w:sz w:val="26"/>
                <w:lang w:val="en-US"/>
              </w:rPr>
            </w:pPr>
            <w:r w:rsidRPr="00E8074F">
              <w:rPr>
                <w:b/>
                <w:color w:val="000000"/>
                <w:sz w:val="26"/>
                <w:lang w:val="en-US"/>
              </w:rPr>
              <w:t>HOẠT ĐỘNG CỦA HS</w:t>
            </w:r>
          </w:p>
        </w:tc>
      </w:tr>
      <w:tr w:rsidR="00FF48C1" w:rsidRPr="00E8074F" w:rsidTr="00E8074F">
        <w:trPr>
          <w:jc w:val="center"/>
        </w:trPr>
        <w:tc>
          <w:tcPr>
            <w:tcW w:w="9953" w:type="dxa"/>
            <w:gridSpan w:val="2"/>
            <w:tcBorders>
              <w:top w:val="single" w:sz="4" w:space="0" w:color="auto"/>
              <w:left w:val="single" w:sz="4" w:space="0" w:color="auto"/>
              <w:right w:val="single" w:sz="4" w:space="0" w:color="auto"/>
            </w:tcBorders>
          </w:tcPr>
          <w:p w:rsidR="00FF48C1" w:rsidRPr="00E8074F" w:rsidRDefault="00FF48C1" w:rsidP="00E8074F">
            <w:pPr>
              <w:jc w:val="center"/>
              <w:rPr>
                <w:color w:val="000000"/>
                <w:sz w:val="26"/>
                <w:lang w:val="fr-FR"/>
              </w:rPr>
            </w:pPr>
            <w:r w:rsidRPr="00E8074F">
              <w:rPr>
                <w:color w:val="000000"/>
                <w:sz w:val="26"/>
                <w:lang w:val="fr-FR"/>
              </w:rPr>
              <w:t>TIẾT 43</w:t>
            </w:r>
          </w:p>
        </w:tc>
      </w:tr>
      <w:tr w:rsidR="00D77704" w:rsidRPr="00E8074F" w:rsidTr="00E8074F">
        <w:trPr>
          <w:jc w:val="center"/>
        </w:trPr>
        <w:tc>
          <w:tcPr>
            <w:tcW w:w="3211" w:type="dxa"/>
            <w:tcBorders>
              <w:top w:val="single" w:sz="4" w:space="0" w:color="auto"/>
              <w:left w:val="single" w:sz="4" w:space="0" w:color="auto"/>
              <w:bottom w:val="single" w:sz="4" w:space="0" w:color="auto"/>
              <w:right w:val="single" w:sz="4" w:space="0" w:color="auto"/>
            </w:tcBorders>
          </w:tcPr>
          <w:p w:rsidR="00D77704" w:rsidRPr="00E8074F" w:rsidRDefault="00D77704" w:rsidP="006D5C8B">
            <w:pPr>
              <w:rPr>
                <w:b/>
                <w:color w:val="000000"/>
                <w:sz w:val="26"/>
              </w:rPr>
            </w:pPr>
            <w:r w:rsidRPr="00E8074F">
              <w:rPr>
                <w:b/>
                <w:i/>
                <w:color w:val="000000"/>
                <w:sz w:val="26"/>
              </w:rPr>
              <w:t>H</w:t>
            </w:r>
            <w:r w:rsidR="00A139BE" w:rsidRPr="00E8074F">
              <w:rPr>
                <w:b/>
                <w:color w:val="000000"/>
                <w:sz w:val="26"/>
              </w:rPr>
              <w:t>oạt động 2. Hoạt động hình thành kiến thức mới</w:t>
            </w:r>
          </w:p>
          <w:p w:rsidR="00D77704" w:rsidRPr="00E8074F" w:rsidRDefault="00D77704" w:rsidP="006D5C8B">
            <w:pPr>
              <w:rPr>
                <w:color w:val="000000"/>
                <w:sz w:val="26"/>
              </w:rPr>
            </w:pPr>
            <w:r w:rsidRPr="00E8074F">
              <w:rPr>
                <w:color w:val="000000"/>
                <w:sz w:val="26"/>
              </w:rPr>
              <w:t>- Cho HS đọc mục I trong Sgk trang 178 và trả lời các câu hỏi.</w:t>
            </w:r>
          </w:p>
          <w:p w:rsidR="00D77704" w:rsidRPr="00E8074F" w:rsidRDefault="00D77704" w:rsidP="006D5C8B">
            <w:pPr>
              <w:rPr>
                <w:color w:val="000000"/>
                <w:sz w:val="26"/>
              </w:rPr>
            </w:pPr>
            <w:r w:rsidRPr="00E8074F">
              <w:rPr>
                <w:color w:val="000000"/>
                <w:sz w:val="26"/>
              </w:rPr>
              <w:t>-  Văn học là gì?</w:t>
            </w:r>
          </w:p>
          <w:p w:rsidR="00D77704" w:rsidRPr="00E8074F" w:rsidRDefault="00D77704" w:rsidP="006D5C8B">
            <w:pPr>
              <w:rPr>
                <w:color w:val="000000"/>
                <w:sz w:val="26"/>
              </w:rPr>
            </w:pPr>
            <w:r w:rsidRPr="00E8074F">
              <w:rPr>
                <w:color w:val="000000"/>
                <w:sz w:val="26"/>
              </w:rPr>
              <w:t>-Lịch sử văn học khác với quá trình văn học như thế nào?</w:t>
            </w:r>
          </w:p>
          <w:p w:rsidR="00D77704" w:rsidRPr="00E8074F" w:rsidRDefault="00D77704" w:rsidP="006D5C8B">
            <w:pPr>
              <w:rPr>
                <w:color w:val="000000"/>
                <w:sz w:val="26"/>
              </w:rPr>
            </w:pPr>
            <w:r w:rsidRPr="00E8074F">
              <w:rPr>
                <w:color w:val="000000"/>
                <w:sz w:val="26"/>
              </w:rPr>
              <w:t>- Bản thân văn học và toàn bộ đời sống văn học khác nhau như thế nào?</w:t>
            </w:r>
          </w:p>
          <w:p w:rsidR="00D77704" w:rsidRPr="00E8074F" w:rsidRDefault="00D77704" w:rsidP="006D5C8B">
            <w:pPr>
              <w:rPr>
                <w:color w:val="000000"/>
                <w:sz w:val="26"/>
              </w:rPr>
            </w:pPr>
          </w:p>
          <w:p w:rsidR="00D77704" w:rsidRPr="00E8074F" w:rsidRDefault="00D77704" w:rsidP="006D5C8B">
            <w:pPr>
              <w:rPr>
                <w:color w:val="000000"/>
                <w:sz w:val="26"/>
              </w:rPr>
            </w:pPr>
          </w:p>
          <w:p w:rsidR="00D77704" w:rsidRPr="00E8074F" w:rsidRDefault="00D77704" w:rsidP="006D5C8B">
            <w:pPr>
              <w:rPr>
                <w:color w:val="000000"/>
                <w:sz w:val="26"/>
              </w:rPr>
            </w:pPr>
          </w:p>
          <w:p w:rsidR="00D77704" w:rsidRPr="00E8074F" w:rsidRDefault="00D77704" w:rsidP="006D5C8B">
            <w:pPr>
              <w:rPr>
                <w:color w:val="000000"/>
                <w:sz w:val="26"/>
              </w:rPr>
            </w:pPr>
          </w:p>
          <w:p w:rsidR="00D77704" w:rsidRPr="00E8074F" w:rsidRDefault="00D77704" w:rsidP="006D5C8B">
            <w:pPr>
              <w:rPr>
                <w:color w:val="000000"/>
                <w:sz w:val="26"/>
              </w:rPr>
            </w:pPr>
            <w:r w:rsidRPr="00E8074F">
              <w:rPr>
                <w:color w:val="000000"/>
                <w:sz w:val="26"/>
              </w:rPr>
              <w:t>- Giữa văn học và lịch sử có mối quan hệ ra sao?</w:t>
            </w:r>
          </w:p>
          <w:p w:rsidR="00D77704" w:rsidRPr="00E8074F" w:rsidRDefault="00D77704" w:rsidP="006D5C8B">
            <w:pPr>
              <w:rPr>
                <w:color w:val="000000"/>
                <w:sz w:val="26"/>
              </w:rPr>
            </w:pPr>
          </w:p>
          <w:p w:rsidR="00D77704" w:rsidRPr="00E8074F" w:rsidRDefault="00D77704" w:rsidP="006D5C8B">
            <w:pPr>
              <w:rPr>
                <w:color w:val="000000"/>
                <w:sz w:val="26"/>
              </w:rPr>
            </w:pPr>
            <w:r w:rsidRPr="00E8074F">
              <w:rPr>
                <w:color w:val="000000"/>
                <w:sz w:val="26"/>
              </w:rPr>
              <w:t>- Mối quan hệ giữa các thời kỳ văn học như thế nào?</w:t>
            </w:r>
          </w:p>
          <w:p w:rsidR="00D77704" w:rsidRPr="00E8074F" w:rsidRDefault="00D77704" w:rsidP="006D5C8B">
            <w:pPr>
              <w:rPr>
                <w:color w:val="000000"/>
                <w:sz w:val="26"/>
              </w:rPr>
            </w:pPr>
          </w:p>
          <w:p w:rsidR="00D77704" w:rsidRPr="00E8074F" w:rsidRDefault="00D77704" w:rsidP="006D5C8B">
            <w:pPr>
              <w:rPr>
                <w:color w:val="000000"/>
                <w:sz w:val="26"/>
              </w:rPr>
            </w:pPr>
          </w:p>
          <w:p w:rsidR="00D77704" w:rsidRPr="00E8074F" w:rsidRDefault="00D77704" w:rsidP="006D5C8B">
            <w:pPr>
              <w:rPr>
                <w:color w:val="000000"/>
                <w:sz w:val="26"/>
              </w:rPr>
            </w:pPr>
            <w:r w:rsidRPr="00E8074F">
              <w:rPr>
                <w:color w:val="000000"/>
                <w:sz w:val="26"/>
              </w:rPr>
              <w:t>- Qui luật bảo lưu và tiếp biến là gì</w:t>
            </w:r>
            <w:r w:rsidR="00AB4557" w:rsidRPr="00E8074F">
              <w:rPr>
                <w:color w:val="000000"/>
                <w:sz w:val="26"/>
              </w:rPr>
              <w:t> </w:t>
            </w:r>
            <w:r w:rsidRPr="00E8074F">
              <w:rPr>
                <w:color w:val="000000"/>
                <w:sz w:val="26"/>
              </w:rPr>
              <w:t>?</w:t>
            </w:r>
          </w:p>
          <w:p w:rsidR="00D77704" w:rsidRPr="00E8074F" w:rsidRDefault="00D77704" w:rsidP="006D5C8B">
            <w:pPr>
              <w:rPr>
                <w:color w:val="000000"/>
                <w:sz w:val="26"/>
                <w:lang w:val="fr-FR"/>
              </w:rPr>
            </w:pPr>
            <w:r w:rsidRPr="00E8074F">
              <w:rPr>
                <w:color w:val="000000"/>
                <w:sz w:val="26"/>
              </w:rPr>
              <w:t>- Có nền văn học nào tồn tại, phát triển mà không cần giao lưu</w:t>
            </w:r>
            <w:r w:rsidR="00AB4557" w:rsidRPr="00E8074F">
              <w:rPr>
                <w:color w:val="000000"/>
                <w:sz w:val="26"/>
              </w:rPr>
              <w:t> </w:t>
            </w:r>
            <w:r w:rsidRPr="00E8074F">
              <w:rPr>
                <w:color w:val="000000"/>
                <w:sz w:val="26"/>
              </w:rPr>
              <w:t xml:space="preserve">? </w:t>
            </w:r>
            <w:r w:rsidRPr="00E8074F">
              <w:rPr>
                <w:color w:val="000000"/>
                <w:sz w:val="26"/>
                <w:lang w:val="fr-FR"/>
              </w:rPr>
              <w:t>Vì sao</w:t>
            </w:r>
            <w:r w:rsidR="00AB4557" w:rsidRPr="00E8074F">
              <w:rPr>
                <w:color w:val="000000"/>
                <w:sz w:val="26"/>
                <w:lang w:val="fr-FR"/>
              </w:rPr>
              <w:t> </w:t>
            </w:r>
            <w:r w:rsidR="00F74AA1" w:rsidRPr="00E8074F">
              <w:rPr>
                <w:color w:val="000000"/>
                <w:sz w:val="26"/>
                <w:lang w:val="fr-FR"/>
              </w:rPr>
              <w:t>?</w:t>
            </w:r>
          </w:p>
          <w:p w:rsidR="00D77704" w:rsidRPr="00E8074F" w:rsidRDefault="00D77704" w:rsidP="006D5C8B">
            <w:pPr>
              <w:rPr>
                <w:color w:val="000000"/>
                <w:sz w:val="26"/>
                <w:lang w:val="fr-FR"/>
              </w:rPr>
            </w:pPr>
          </w:p>
          <w:p w:rsidR="00D77704" w:rsidRPr="00E8074F" w:rsidRDefault="00D77704" w:rsidP="006D5C8B">
            <w:pPr>
              <w:rPr>
                <w:color w:val="000000"/>
                <w:sz w:val="26"/>
                <w:lang w:val="fr-FR"/>
              </w:rPr>
            </w:pPr>
            <w:r w:rsidRPr="00E8074F">
              <w:rPr>
                <w:color w:val="000000"/>
                <w:sz w:val="26"/>
                <w:lang w:val="fr-FR"/>
              </w:rPr>
              <w:t>- Trào lưu Vh là gì</w:t>
            </w:r>
            <w:r w:rsidR="00AB4557" w:rsidRPr="00E8074F">
              <w:rPr>
                <w:color w:val="000000"/>
                <w:sz w:val="26"/>
                <w:lang w:val="fr-FR"/>
              </w:rPr>
              <w:t> </w:t>
            </w:r>
            <w:r w:rsidRPr="00E8074F">
              <w:rPr>
                <w:color w:val="000000"/>
                <w:sz w:val="26"/>
                <w:lang w:val="fr-FR"/>
              </w:rPr>
              <w:t>?</w:t>
            </w:r>
          </w:p>
          <w:p w:rsidR="00D77704" w:rsidRPr="00E8074F" w:rsidRDefault="00D77704" w:rsidP="006D5C8B">
            <w:pPr>
              <w:rPr>
                <w:color w:val="000000"/>
                <w:sz w:val="26"/>
                <w:lang w:val="fr-FR"/>
              </w:rPr>
            </w:pPr>
          </w:p>
          <w:p w:rsidR="00D77704" w:rsidRPr="00E8074F" w:rsidRDefault="00D77704" w:rsidP="006D5C8B">
            <w:pPr>
              <w:rPr>
                <w:color w:val="000000"/>
                <w:sz w:val="26"/>
                <w:lang w:val="fr-FR"/>
              </w:rPr>
            </w:pPr>
          </w:p>
          <w:p w:rsidR="00D77704" w:rsidRPr="00E8074F" w:rsidRDefault="00D77704" w:rsidP="00E8074F">
            <w:pPr>
              <w:numPr>
                <w:ilvl w:val="0"/>
                <w:numId w:val="10"/>
              </w:numPr>
              <w:rPr>
                <w:color w:val="000000"/>
                <w:sz w:val="26"/>
                <w:lang w:val="fr-FR"/>
              </w:rPr>
            </w:pPr>
            <w:r w:rsidRPr="00E8074F">
              <w:rPr>
                <w:color w:val="000000"/>
                <w:sz w:val="26"/>
                <w:lang w:val="fr-FR"/>
              </w:rPr>
              <w:t>Có phải mỗi trào lưu chỉ có một khuynh hướng, một trường phái</w:t>
            </w:r>
            <w:r w:rsidR="00AB4557" w:rsidRPr="00E8074F">
              <w:rPr>
                <w:color w:val="000000"/>
                <w:sz w:val="26"/>
                <w:lang w:val="fr-FR"/>
              </w:rPr>
              <w:t> </w:t>
            </w:r>
            <w:r w:rsidRPr="00E8074F">
              <w:rPr>
                <w:color w:val="000000"/>
                <w:sz w:val="26"/>
                <w:lang w:val="fr-FR"/>
              </w:rPr>
              <w:t>?</w:t>
            </w:r>
          </w:p>
          <w:p w:rsidR="00D77704" w:rsidRPr="00E8074F" w:rsidRDefault="00D77704" w:rsidP="006D5C8B">
            <w:pPr>
              <w:rPr>
                <w:color w:val="000000"/>
                <w:sz w:val="26"/>
                <w:lang w:val="fr-FR"/>
              </w:rPr>
            </w:pPr>
          </w:p>
          <w:p w:rsidR="00D77704" w:rsidRPr="00E8074F" w:rsidRDefault="00D77704" w:rsidP="006D5C8B">
            <w:pPr>
              <w:rPr>
                <w:color w:val="000000"/>
                <w:sz w:val="26"/>
                <w:lang w:val="fr-FR"/>
              </w:rPr>
            </w:pPr>
          </w:p>
          <w:p w:rsidR="00D77704" w:rsidRPr="00E8074F" w:rsidRDefault="00D77704" w:rsidP="006D5C8B">
            <w:pPr>
              <w:rPr>
                <w:color w:val="000000"/>
                <w:sz w:val="26"/>
                <w:lang w:val="fr-FR"/>
              </w:rPr>
            </w:pPr>
            <w:r w:rsidRPr="00E8074F">
              <w:rPr>
                <w:color w:val="000000"/>
                <w:sz w:val="26"/>
                <w:lang w:val="fr-FR"/>
              </w:rPr>
              <w:t>Hãy nêu các trào lưu lớn trên thế giới</w:t>
            </w:r>
            <w:r w:rsidR="00AB4557" w:rsidRPr="00E8074F">
              <w:rPr>
                <w:color w:val="000000"/>
                <w:sz w:val="26"/>
                <w:lang w:val="fr-FR"/>
              </w:rPr>
              <w:t> </w:t>
            </w:r>
            <w:r w:rsidRPr="00E8074F">
              <w:rPr>
                <w:color w:val="000000"/>
                <w:sz w:val="26"/>
                <w:lang w:val="fr-FR"/>
              </w:rPr>
              <w:t>?</w:t>
            </w:r>
          </w:p>
          <w:p w:rsidR="00D77704" w:rsidRPr="00E8074F" w:rsidRDefault="00D77704" w:rsidP="006D5C8B">
            <w:pPr>
              <w:rPr>
                <w:color w:val="000000"/>
                <w:sz w:val="26"/>
                <w:lang w:val="fr-FR"/>
              </w:rPr>
            </w:pPr>
            <w:r w:rsidRPr="00E8074F">
              <w:rPr>
                <w:color w:val="000000"/>
                <w:sz w:val="26"/>
                <w:lang w:val="fr-FR"/>
              </w:rPr>
              <w:t>*</w:t>
            </w:r>
            <w:r w:rsidRPr="00E8074F">
              <w:rPr>
                <w:i/>
                <w:color w:val="000000"/>
                <w:sz w:val="26"/>
                <w:lang w:val="fr-FR"/>
              </w:rPr>
              <w:t xml:space="preserve">Thảo luận nhóm </w:t>
            </w:r>
          </w:p>
          <w:p w:rsidR="00D77704" w:rsidRPr="00E8074F" w:rsidRDefault="00D77704" w:rsidP="006D5C8B">
            <w:pPr>
              <w:rPr>
                <w:color w:val="000000"/>
                <w:sz w:val="26"/>
                <w:lang w:val="fr-FR"/>
              </w:rPr>
            </w:pPr>
          </w:p>
          <w:p w:rsidR="00D77704" w:rsidRPr="00E8074F" w:rsidRDefault="00D77704" w:rsidP="006D5C8B">
            <w:pPr>
              <w:rPr>
                <w:b/>
                <w:i/>
                <w:color w:val="000000"/>
                <w:sz w:val="26"/>
                <w:lang w:val="fr-FR"/>
              </w:rPr>
            </w:pPr>
            <w:r w:rsidRPr="00E8074F">
              <w:rPr>
                <w:b/>
                <w:i/>
                <w:color w:val="000000"/>
                <w:sz w:val="26"/>
                <w:lang w:val="fr-FR"/>
              </w:rPr>
              <w:t>* Nhóm 1</w:t>
            </w:r>
            <w:r w:rsidR="00AB4557" w:rsidRPr="00E8074F">
              <w:rPr>
                <w:b/>
                <w:i/>
                <w:color w:val="000000"/>
                <w:sz w:val="26"/>
                <w:lang w:val="fr-FR"/>
              </w:rPr>
              <w:t> </w:t>
            </w:r>
            <w:r w:rsidRPr="00E8074F">
              <w:rPr>
                <w:b/>
                <w:i/>
                <w:color w:val="000000"/>
                <w:sz w:val="26"/>
                <w:lang w:val="fr-FR"/>
              </w:rPr>
              <w:t>:</w:t>
            </w:r>
          </w:p>
          <w:p w:rsidR="00D77704" w:rsidRPr="00E8074F" w:rsidRDefault="00D77704" w:rsidP="006D5C8B">
            <w:pPr>
              <w:rPr>
                <w:color w:val="000000"/>
                <w:sz w:val="26"/>
                <w:lang w:val="fr-FR"/>
              </w:rPr>
            </w:pPr>
            <w:r w:rsidRPr="00E8074F">
              <w:rPr>
                <w:color w:val="000000"/>
                <w:sz w:val="26"/>
                <w:lang w:val="fr-FR"/>
              </w:rPr>
              <w:t>-VH thời phục hưng</w:t>
            </w:r>
          </w:p>
          <w:p w:rsidR="00D77704" w:rsidRPr="00E8074F" w:rsidRDefault="00D77704" w:rsidP="006D5C8B">
            <w:pPr>
              <w:rPr>
                <w:color w:val="000000"/>
                <w:sz w:val="26"/>
                <w:lang w:val="fr-FR"/>
              </w:rPr>
            </w:pPr>
          </w:p>
          <w:p w:rsidR="00D77704" w:rsidRPr="00E8074F" w:rsidRDefault="00D77704" w:rsidP="006D5C8B">
            <w:pPr>
              <w:rPr>
                <w:color w:val="000000"/>
                <w:sz w:val="26"/>
                <w:lang w:val="fr-FR"/>
              </w:rPr>
            </w:pPr>
          </w:p>
          <w:p w:rsidR="00D77704" w:rsidRPr="00E8074F" w:rsidRDefault="00D77704" w:rsidP="006D5C8B">
            <w:pPr>
              <w:rPr>
                <w:color w:val="000000"/>
                <w:sz w:val="26"/>
                <w:lang w:val="fr-FR"/>
              </w:rPr>
            </w:pPr>
            <w:r w:rsidRPr="00E8074F">
              <w:rPr>
                <w:color w:val="000000"/>
                <w:sz w:val="26"/>
                <w:lang w:val="fr-FR"/>
              </w:rPr>
              <w:t>- Chủ nghĩa cổ điển</w:t>
            </w:r>
          </w:p>
          <w:p w:rsidR="00D77704" w:rsidRPr="00E8074F" w:rsidRDefault="00D77704" w:rsidP="006D5C8B">
            <w:pPr>
              <w:rPr>
                <w:b/>
                <w:i/>
                <w:color w:val="000000"/>
                <w:sz w:val="26"/>
                <w:lang w:val="fr-FR"/>
              </w:rPr>
            </w:pPr>
            <w:r w:rsidRPr="00E8074F">
              <w:rPr>
                <w:b/>
                <w:i/>
                <w:color w:val="000000"/>
                <w:sz w:val="26"/>
                <w:lang w:val="fr-FR"/>
              </w:rPr>
              <w:t>* Nhóm 2</w:t>
            </w:r>
            <w:r w:rsidR="00AB4557" w:rsidRPr="00E8074F">
              <w:rPr>
                <w:b/>
                <w:i/>
                <w:color w:val="000000"/>
                <w:sz w:val="26"/>
                <w:lang w:val="fr-FR"/>
              </w:rPr>
              <w:t> </w:t>
            </w:r>
            <w:r w:rsidRPr="00E8074F">
              <w:rPr>
                <w:b/>
                <w:i/>
                <w:color w:val="000000"/>
                <w:sz w:val="26"/>
                <w:lang w:val="fr-FR"/>
              </w:rPr>
              <w:t>:</w:t>
            </w:r>
          </w:p>
          <w:p w:rsidR="00D77704" w:rsidRPr="00E8074F" w:rsidRDefault="00D77704" w:rsidP="006D5C8B">
            <w:pPr>
              <w:rPr>
                <w:color w:val="000000"/>
                <w:sz w:val="26"/>
                <w:lang w:val="fr-FR"/>
              </w:rPr>
            </w:pPr>
            <w:r w:rsidRPr="00E8074F">
              <w:rPr>
                <w:color w:val="000000"/>
                <w:sz w:val="26"/>
                <w:lang w:val="fr-FR"/>
              </w:rPr>
              <w:t>- Chủ nghĩa lãng mạn</w:t>
            </w:r>
          </w:p>
          <w:p w:rsidR="00D77704" w:rsidRPr="00E8074F" w:rsidRDefault="00D77704" w:rsidP="006D5C8B">
            <w:pPr>
              <w:rPr>
                <w:b/>
                <w:i/>
                <w:color w:val="000000"/>
                <w:sz w:val="26"/>
                <w:lang w:val="fr-FR"/>
              </w:rPr>
            </w:pPr>
            <w:r w:rsidRPr="00E8074F">
              <w:rPr>
                <w:b/>
                <w:i/>
                <w:color w:val="000000"/>
                <w:sz w:val="26"/>
                <w:lang w:val="fr-FR"/>
              </w:rPr>
              <w:t>* Nhóm 3</w:t>
            </w:r>
            <w:r w:rsidR="00AB4557" w:rsidRPr="00E8074F">
              <w:rPr>
                <w:b/>
                <w:i/>
                <w:color w:val="000000"/>
                <w:sz w:val="26"/>
                <w:lang w:val="fr-FR"/>
              </w:rPr>
              <w:t> </w:t>
            </w:r>
            <w:r w:rsidRPr="00E8074F">
              <w:rPr>
                <w:b/>
                <w:i/>
                <w:color w:val="000000"/>
                <w:sz w:val="26"/>
                <w:lang w:val="fr-FR"/>
              </w:rPr>
              <w:t>:</w:t>
            </w:r>
          </w:p>
          <w:p w:rsidR="00D77704" w:rsidRPr="00E8074F" w:rsidRDefault="00D77704" w:rsidP="006D5C8B">
            <w:pPr>
              <w:rPr>
                <w:color w:val="000000"/>
                <w:sz w:val="26"/>
                <w:lang w:val="fr-FR"/>
              </w:rPr>
            </w:pPr>
            <w:r w:rsidRPr="00E8074F">
              <w:rPr>
                <w:color w:val="000000"/>
                <w:sz w:val="26"/>
                <w:lang w:val="fr-FR"/>
              </w:rPr>
              <w:t>- Chủ nghĩa hiện thực phê phán</w:t>
            </w:r>
          </w:p>
          <w:p w:rsidR="00D77704" w:rsidRPr="00E8074F" w:rsidRDefault="00D77704" w:rsidP="006D5C8B">
            <w:pPr>
              <w:rPr>
                <w:color w:val="000000"/>
                <w:sz w:val="26"/>
                <w:lang w:val="fr-FR"/>
              </w:rPr>
            </w:pPr>
            <w:r w:rsidRPr="00E8074F">
              <w:rPr>
                <w:color w:val="000000"/>
                <w:sz w:val="26"/>
                <w:lang w:val="fr-FR"/>
              </w:rPr>
              <w:t>- Chủ nghĩa hiện thực XHCN</w:t>
            </w:r>
          </w:p>
          <w:p w:rsidR="00D77704" w:rsidRPr="00E8074F" w:rsidRDefault="00D77704" w:rsidP="006D5C8B">
            <w:pPr>
              <w:rPr>
                <w:color w:val="000000"/>
                <w:sz w:val="26"/>
                <w:lang w:val="fr-FR"/>
              </w:rPr>
            </w:pPr>
          </w:p>
          <w:p w:rsidR="00D77704" w:rsidRPr="00E8074F" w:rsidRDefault="00D77704" w:rsidP="006D5C8B">
            <w:pPr>
              <w:rPr>
                <w:i/>
                <w:color w:val="000000"/>
                <w:sz w:val="26"/>
                <w:lang w:val="fr-FR"/>
              </w:rPr>
            </w:pPr>
            <w:r w:rsidRPr="00E8074F">
              <w:rPr>
                <w:b/>
                <w:i/>
                <w:color w:val="000000"/>
                <w:sz w:val="26"/>
                <w:lang w:val="fr-FR"/>
              </w:rPr>
              <w:t>* Nhóm 4</w:t>
            </w:r>
            <w:r w:rsidR="00AB4557" w:rsidRPr="00E8074F">
              <w:rPr>
                <w:b/>
                <w:i/>
                <w:color w:val="000000"/>
                <w:sz w:val="26"/>
                <w:lang w:val="fr-FR"/>
              </w:rPr>
              <w:t> </w:t>
            </w:r>
            <w:r w:rsidRPr="00E8074F">
              <w:rPr>
                <w:b/>
                <w:i/>
                <w:color w:val="000000"/>
                <w:sz w:val="26"/>
                <w:lang w:val="fr-FR"/>
              </w:rPr>
              <w:t>:</w:t>
            </w:r>
          </w:p>
          <w:p w:rsidR="00D77704" w:rsidRPr="00E8074F" w:rsidRDefault="00D77704" w:rsidP="006D5C8B">
            <w:pPr>
              <w:rPr>
                <w:color w:val="000000"/>
                <w:sz w:val="26"/>
                <w:lang w:val="fr-FR"/>
              </w:rPr>
            </w:pPr>
            <w:r w:rsidRPr="00E8074F">
              <w:rPr>
                <w:color w:val="000000"/>
                <w:sz w:val="26"/>
                <w:lang w:val="fr-FR"/>
              </w:rPr>
              <w:t>- Chủ nghĩa siêu thực</w:t>
            </w:r>
          </w:p>
          <w:p w:rsidR="00D77704" w:rsidRPr="00E8074F" w:rsidRDefault="00D77704" w:rsidP="006D5C8B">
            <w:pPr>
              <w:rPr>
                <w:color w:val="000000"/>
                <w:sz w:val="26"/>
                <w:lang w:val="fr-FR"/>
              </w:rPr>
            </w:pPr>
            <w:r w:rsidRPr="00E8074F">
              <w:rPr>
                <w:color w:val="000000"/>
                <w:sz w:val="26"/>
                <w:lang w:val="fr-FR"/>
              </w:rPr>
              <w:t>- Chủ nghĩa hiện thực huyền ảo</w:t>
            </w:r>
          </w:p>
          <w:p w:rsidR="00D77704" w:rsidRPr="00E8074F" w:rsidRDefault="00D77704" w:rsidP="006D5C8B">
            <w:pPr>
              <w:rPr>
                <w:i/>
                <w:color w:val="000000"/>
                <w:sz w:val="26"/>
                <w:lang w:val="fr-FR"/>
              </w:rPr>
            </w:pPr>
            <w:r w:rsidRPr="00E8074F">
              <w:rPr>
                <w:color w:val="000000"/>
                <w:sz w:val="26"/>
                <w:lang w:val="fr-FR"/>
              </w:rPr>
              <w:t xml:space="preserve"> </w:t>
            </w:r>
            <w:r w:rsidRPr="00E8074F">
              <w:rPr>
                <w:i/>
                <w:color w:val="000000"/>
                <w:sz w:val="26"/>
                <w:lang w:val="fr-FR"/>
              </w:rPr>
              <w:t>Nhận xét chung các nhóm, kết luận</w:t>
            </w:r>
          </w:p>
        </w:tc>
        <w:tc>
          <w:tcPr>
            <w:tcW w:w="6742" w:type="dxa"/>
            <w:tcBorders>
              <w:top w:val="single" w:sz="4" w:space="0" w:color="auto"/>
              <w:left w:val="single" w:sz="4" w:space="0" w:color="auto"/>
              <w:bottom w:val="single" w:sz="4" w:space="0" w:color="auto"/>
              <w:right w:val="single" w:sz="4" w:space="0" w:color="auto"/>
            </w:tcBorders>
          </w:tcPr>
          <w:p w:rsidR="00D77704" w:rsidRPr="00E8074F" w:rsidRDefault="00D77704" w:rsidP="00E8074F">
            <w:pPr>
              <w:jc w:val="both"/>
              <w:rPr>
                <w:b/>
                <w:color w:val="000000"/>
                <w:sz w:val="26"/>
                <w:lang w:val="fr-FR"/>
              </w:rPr>
            </w:pPr>
            <w:r w:rsidRPr="00E8074F">
              <w:rPr>
                <w:color w:val="000000"/>
                <w:sz w:val="26"/>
                <w:lang w:val="fr-FR"/>
              </w:rPr>
              <w:t xml:space="preserve"> </w:t>
            </w:r>
            <w:r w:rsidRPr="00E8074F">
              <w:rPr>
                <w:b/>
                <w:color w:val="000000"/>
                <w:sz w:val="26"/>
                <w:lang w:val="fr-FR"/>
              </w:rPr>
              <w:t>I. Quá trình văn họ</w:t>
            </w:r>
            <w:r w:rsidR="001E588D" w:rsidRPr="00E8074F">
              <w:rPr>
                <w:b/>
                <w:color w:val="000000"/>
                <w:sz w:val="26"/>
                <w:lang w:val="fr-FR"/>
              </w:rPr>
              <w:t>c</w:t>
            </w:r>
          </w:p>
          <w:p w:rsidR="00D77704" w:rsidRPr="00E8074F" w:rsidRDefault="00D77704" w:rsidP="00E8074F">
            <w:pPr>
              <w:jc w:val="both"/>
              <w:rPr>
                <w:b/>
                <w:color w:val="000000"/>
                <w:sz w:val="26"/>
                <w:lang w:val="fr-FR"/>
              </w:rPr>
            </w:pPr>
            <w:r w:rsidRPr="00E8074F">
              <w:rPr>
                <w:b/>
                <w:color w:val="000000"/>
                <w:sz w:val="26"/>
                <w:lang w:val="fr-FR"/>
              </w:rPr>
              <w:t>1.  Khái niệ</w:t>
            </w:r>
            <w:r w:rsidR="001E588D" w:rsidRPr="00E8074F">
              <w:rPr>
                <w:b/>
                <w:color w:val="000000"/>
                <w:sz w:val="26"/>
                <w:lang w:val="fr-FR"/>
              </w:rPr>
              <w:t>m</w:t>
            </w:r>
          </w:p>
          <w:p w:rsidR="00D77704" w:rsidRPr="00E8074F" w:rsidRDefault="00D77704" w:rsidP="00E8074F">
            <w:pPr>
              <w:jc w:val="both"/>
              <w:rPr>
                <w:color w:val="000000"/>
                <w:sz w:val="26"/>
                <w:lang w:val="fr-FR"/>
              </w:rPr>
            </w:pPr>
            <w:r w:rsidRPr="00E8074F">
              <w:rPr>
                <w:color w:val="000000"/>
                <w:sz w:val="26"/>
                <w:lang w:val="fr-FR"/>
              </w:rPr>
              <w:t>- Văn học là một loại hình nghệ thuật, một hình thái ý thức xã hội luôn vận động biến chuyển.</w:t>
            </w:r>
          </w:p>
          <w:p w:rsidR="00D77704" w:rsidRPr="00E8074F" w:rsidRDefault="00D77704" w:rsidP="00E8074F">
            <w:pPr>
              <w:jc w:val="both"/>
              <w:rPr>
                <w:color w:val="000000"/>
                <w:sz w:val="26"/>
                <w:lang w:val="fr-FR"/>
              </w:rPr>
            </w:pPr>
            <w:r w:rsidRPr="00E8074F">
              <w:rPr>
                <w:color w:val="000000"/>
                <w:sz w:val="26"/>
                <w:lang w:val="fr-FR"/>
              </w:rPr>
              <w:t>- Diễn tiến của văn học như một hệ thống chỉnh thể với sự hình thành, tồn tại thay đổi có mối quan hệ khắng khít với thời kỳ lịch sử.</w:t>
            </w:r>
          </w:p>
          <w:p w:rsidR="00D77704" w:rsidRPr="00E8074F" w:rsidRDefault="00D77704" w:rsidP="00E8074F">
            <w:pPr>
              <w:jc w:val="both"/>
              <w:rPr>
                <w:color w:val="000000"/>
                <w:sz w:val="26"/>
                <w:lang w:val="fr-FR"/>
              </w:rPr>
            </w:pPr>
            <w:r w:rsidRPr="00E8074F">
              <w:rPr>
                <w:color w:val="000000"/>
                <w:sz w:val="26"/>
                <w:lang w:val="fr-FR"/>
              </w:rPr>
              <w:t>- Quá trình văn học là diễn tiến, hình thành, tồn tại, phát triển và thay đổi của văn học qua các thời kỳ lịch sử.</w:t>
            </w:r>
          </w:p>
          <w:p w:rsidR="00D77704" w:rsidRPr="00E8074F" w:rsidRDefault="00D77704" w:rsidP="00E8074F">
            <w:pPr>
              <w:jc w:val="both"/>
              <w:rPr>
                <w:b/>
                <w:i/>
                <w:color w:val="000000"/>
                <w:sz w:val="26"/>
                <w:lang w:val="fr-FR"/>
              </w:rPr>
            </w:pPr>
            <w:r w:rsidRPr="00E8074F">
              <w:rPr>
                <w:b/>
                <w:i/>
                <w:color w:val="000000"/>
                <w:sz w:val="26"/>
                <w:lang w:val="fr-FR"/>
              </w:rPr>
              <w:t>* Những quy luật chung tác động đến quá trình văn học</w:t>
            </w:r>
          </w:p>
          <w:p w:rsidR="00D77704" w:rsidRPr="00E8074F" w:rsidRDefault="00D77704" w:rsidP="00E8074F">
            <w:pPr>
              <w:jc w:val="both"/>
              <w:rPr>
                <w:color w:val="000000"/>
                <w:sz w:val="26"/>
                <w:lang w:val="fr-FR"/>
              </w:rPr>
            </w:pPr>
            <w:r w:rsidRPr="00E8074F">
              <w:rPr>
                <w:color w:val="000000"/>
                <w:sz w:val="26"/>
                <w:lang w:val="fr-FR"/>
              </w:rPr>
              <w:t xml:space="preserve">+ </w:t>
            </w:r>
            <w:r w:rsidRPr="00E8074F">
              <w:rPr>
                <w:i/>
                <w:color w:val="000000"/>
                <w:sz w:val="26"/>
                <w:lang w:val="fr-FR"/>
              </w:rPr>
              <w:t>Qui luật văn học  gắn bó với đời sống xã hội</w:t>
            </w:r>
            <w:r w:rsidR="00AB4557" w:rsidRPr="00E8074F">
              <w:rPr>
                <w:i/>
                <w:color w:val="000000"/>
                <w:sz w:val="26"/>
                <w:lang w:val="fr-FR"/>
              </w:rPr>
              <w:t> </w:t>
            </w:r>
            <w:r w:rsidRPr="00E8074F">
              <w:rPr>
                <w:i/>
                <w:color w:val="000000"/>
                <w:sz w:val="26"/>
                <w:lang w:val="fr-FR"/>
              </w:rPr>
              <w:t xml:space="preserve">: </w:t>
            </w:r>
            <w:r w:rsidRPr="00E8074F">
              <w:rPr>
                <w:color w:val="000000"/>
                <w:sz w:val="26"/>
                <w:lang w:val="fr-FR"/>
              </w:rPr>
              <w:t>Bản chất của đời sống xã hội trong từng thời kỳ lịch sử sẽ qui định nội dung, tính chất của văn học.</w:t>
            </w:r>
          </w:p>
          <w:p w:rsidR="00D77704" w:rsidRPr="00E8074F" w:rsidRDefault="00D77704" w:rsidP="00E8074F">
            <w:pPr>
              <w:jc w:val="both"/>
              <w:rPr>
                <w:color w:val="000000"/>
                <w:sz w:val="26"/>
                <w:lang w:val="fr-FR"/>
              </w:rPr>
            </w:pPr>
            <w:r w:rsidRPr="00E8074F">
              <w:rPr>
                <w:color w:val="000000"/>
                <w:sz w:val="26"/>
                <w:lang w:val="fr-FR"/>
              </w:rPr>
              <w:t xml:space="preserve">+  </w:t>
            </w:r>
            <w:r w:rsidRPr="00E8074F">
              <w:rPr>
                <w:i/>
                <w:color w:val="000000"/>
                <w:sz w:val="26"/>
                <w:lang w:val="fr-FR"/>
              </w:rPr>
              <w:t>Qui luật kế thừa và cách tân</w:t>
            </w:r>
          </w:p>
          <w:p w:rsidR="00D77704" w:rsidRPr="00E8074F" w:rsidRDefault="00D77704" w:rsidP="00E8074F">
            <w:pPr>
              <w:jc w:val="both"/>
              <w:rPr>
                <w:color w:val="000000"/>
                <w:sz w:val="26"/>
                <w:lang w:val="fr-FR"/>
              </w:rPr>
            </w:pPr>
            <w:r w:rsidRPr="00E8074F">
              <w:rPr>
                <w:color w:val="000000"/>
                <w:sz w:val="26"/>
                <w:lang w:val="fr-FR"/>
              </w:rPr>
              <w:t>. Kế thừa là dựa trên nền tảng truyền thống, là cơ sở tồn tại của văn học.</w:t>
            </w:r>
          </w:p>
          <w:p w:rsidR="00D77704" w:rsidRPr="00E8074F" w:rsidRDefault="00D77704" w:rsidP="00E8074F">
            <w:pPr>
              <w:jc w:val="both"/>
              <w:rPr>
                <w:color w:val="000000"/>
                <w:sz w:val="26"/>
                <w:lang w:val="fr-FR"/>
              </w:rPr>
            </w:pPr>
            <w:r w:rsidRPr="00E8074F">
              <w:rPr>
                <w:color w:val="000000"/>
                <w:sz w:val="26"/>
                <w:lang w:val="fr-FR"/>
              </w:rPr>
              <w:t>. Cách tân là làm ra cái mới, làm chovăn học luôn vận động và phát triển.</w:t>
            </w:r>
          </w:p>
          <w:p w:rsidR="00D77704" w:rsidRPr="00E8074F" w:rsidRDefault="00D77704" w:rsidP="00E8074F">
            <w:pPr>
              <w:jc w:val="both"/>
              <w:rPr>
                <w:color w:val="000000"/>
                <w:sz w:val="26"/>
                <w:lang w:val="fr-FR"/>
              </w:rPr>
            </w:pPr>
            <w:r w:rsidRPr="00E8074F">
              <w:rPr>
                <w:color w:val="000000"/>
                <w:sz w:val="26"/>
                <w:lang w:val="fr-FR"/>
              </w:rPr>
              <w:t xml:space="preserve">+  </w:t>
            </w:r>
            <w:r w:rsidRPr="00E8074F">
              <w:rPr>
                <w:i/>
                <w:color w:val="000000"/>
                <w:sz w:val="26"/>
                <w:lang w:val="fr-FR"/>
              </w:rPr>
              <w:t>Qui luật bảo lưu và tiếp biến</w:t>
            </w:r>
            <w:r w:rsidR="00AB4557" w:rsidRPr="00E8074F">
              <w:rPr>
                <w:i/>
                <w:color w:val="000000"/>
                <w:sz w:val="26"/>
                <w:lang w:val="fr-FR"/>
              </w:rPr>
              <w:t> </w:t>
            </w:r>
            <w:r w:rsidRPr="00E8074F">
              <w:rPr>
                <w:color w:val="000000"/>
                <w:sz w:val="26"/>
                <w:lang w:val="fr-FR"/>
              </w:rPr>
              <w:t>: Văn học mỗi dân tộc để tồn tại và phát triển phải giao lưu với văn học các nước khác đồng thời biết chọn lọc, cải biến để làm giàu cho văn học tộc mình.</w:t>
            </w:r>
          </w:p>
          <w:p w:rsidR="00D77704" w:rsidRPr="00E8074F" w:rsidRDefault="00D77704" w:rsidP="00E8074F">
            <w:pPr>
              <w:jc w:val="both"/>
              <w:rPr>
                <w:b/>
                <w:color w:val="000000"/>
                <w:sz w:val="26"/>
                <w:lang w:val="fr-FR"/>
              </w:rPr>
            </w:pPr>
            <w:r w:rsidRPr="00E8074F">
              <w:rPr>
                <w:b/>
                <w:color w:val="000000"/>
                <w:sz w:val="26"/>
                <w:lang w:val="fr-FR"/>
              </w:rPr>
              <w:t>2. Trào lưu văn họ</w:t>
            </w:r>
            <w:r w:rsidR="00F74AA1" w:rsidRPr="00E8074F">
              <w:rPr>
                <w:b/>
                <w:color w:val="000000"/>
                <w:sz w:val="26"/>
                <w:lang w:val="fr-FR"/>
              </w:rPr>
              <w:t>c</w:t>
            </w:r>
          </w:p>
          <w:p w:rsidR="00D77704" w:rsidRPr="00E8074F" w:rsidRDefault="00D77704" w:rsidP="00E8074F">
            <w:pPr>
              <w:jc w:val="both"/>
              <w:rPr>
                <w:color w:val="000000"/>
                <w:sz w:val="26"/>
                <w:lang w:val="fr-FR"/>
              </w:rPr>
            </w:pPr>
            <w:r w:rsidRPr="00E8074F">
              <w:rPr>
                <w:color w:val="000000"/>
                <w:sz w:val="26"/>
                <w:lang w:val="fr-FR"/>
              </w:rPr>
              <w:t xml:space="preserve">  Trào lưu văn học là một hiện tượng có tính chất lịch sử. Đó là một phong trào sáng tác tập hợp những tác giả, tác phẩm gần gũi nhau về cảm hứng, tư tưởng, nguyên tắc miêu tả hiện thực tạo thành một dòng rộng lớn có bề thế trong đời sống văn học của một dân tộc hoặc một thời đại.</w:t>
            </w:r>
          </w:p>
          <w:p w:rsidR="00D77704" w:rsidRPr="00E8074F" w:rsidRDefault="00D77704" w:rsidP="00E8074F">
            <w:pPr>
              <w:jc w:val="both"/>
              <w:rPr>
                <w:color w:val="000000"/>
                <w:sz w:val="26"/>
                <w:lang w:val="fr-FR"/>
              </w:rPr>
            </w:pPr>
            <w:r w:rsidRPr="00E8074F">
              <w:rPr>
                <w:color w:val="000000"/>
                <w:sz w:val="26"/>
                <w:lang w:val="fr-FR"/>
              </w:rPr>
              <w:t>*</w:t>
            </w:r>
            <w:r w:rsidRPr="00E8074F">
              <w:rPr>
                <w:b/>
                <w:i/>
                <w:color w:val="000000"/>
                <w:sz w:val="26"/>
                <w:lang w:val="fr-FR"/>
              </w:rPr>
              <w:t>Các trào lưu văn học lớn trên thế giới</w:t>
            </w:r>
            <w:r w:rsidR="00AB4557" w:rsidRPr="00E8074F">
              <w:rPr>
                <w:b/>
                <w:i/>
                <w:color w:val="000000"/>
                <w:sz w:val="26"/>
                <w:lang w:val="fr-FR"/>
              </w:rPr>
              <w:t> </w:t>
            </w:r>
            <w:r w:rsidRPr="00E8074F">
              <w:rPr>
                <w:b/>
                <w:i/>
                <w:color w:val="000000"/>
                <w:sz w:val="26"/>
                <w:lang w:val="fr-FR"/>
              </w:rPr>
              <w:t>:</w:t>
            </w:r>
          </w:p>
          <w:p w:rsidR="00D77704" w:rsidRPr="00E8074F" w:rsidRDefault="00D77704" w:rsidP="00E8074F">
            <w:pPr>
              <w:jc w:val="both"/>
              <w:rPr>
                <w:color w:val="000000"/>
                <w:sz w:val="26"/>
                <w:lang w:val="fr-FR"/>
              </w:rPr>
            </w:pPr>
            <w:r w:rsidRPr="00E8074F">
              <w:rPr>
                <w:b/>
                <w:i/>
                <w:color w:val="000000"/>
                <w:sz w:val="26"/>
                <w:lang w:val="fr-FR"/>
              </w:rPr>
              <w:t>a. Văn học thời phục hưng</w:t>
            </w:r>
            <w:r w:rsidRPr="00E8074F">
              <w:rPr>
                <w:i/>
                <w:color w:val="000000"/>
                <w:sz w:val="26"/>
                <w:lang w:val="fr-FR"/>
              </w:rPr>
              <w:t xml:space="preserve"> </w:t>
            </w:r>
            <w:r w:rsidRPr="00E8074F">
              <w:rPr>
                <w:color w:val="000000"/>
                <w:sz w:val="26"/>
                <w:lang w:val="fr-FR"/>
              </w:rPr>
              <w:t>(ở Châu Âu vào TK XV- XVI)</w:t>
            </w:r>
          </w:p>
          <w:p w:rsidR="00D77704" w:rsidRPr="00E8074F" w:rsidRDefault="00D77704" w:rsidP="00E8074F">
            <w:pPr>
              <w:jc w:val="both"/>
              <w:rPr>
                <w:color w:val="000000"/>
                <w:sz w:val="26"/>
                <w:lang w:val="fr-FR"/>
              </w:rPr>
            </w:pPr>
            <w:r w:rsidRPr="00E8074F">
              <w:rPr>
                <w:color w:val="000000"/>
                <w:sz w:val="26"/>
                <w:lang w:val="fr-FR"/>
              </w:rPr>
              <w:t xml:space="preserve">- </w:t>
            </w:r>
            <w:r w:rsidRPr="00E8074F">
              <w:rPr>
                <w:i/>
                <w:color w:val="000000"/>
                <w:sz w:val="26"/>
                <w:lang w:val="fr-FR"/>
              </w:rPr>
              <w:t>Đặc trưng</w:t>
            </w:r>
            <w:r w:rsidR="00AB4557" w:rsidRPr="00E8074F">
              <w:rPr>
                <w:color w:val="000000"/>
                <w:sz w:val="26"/>
                <w:lang w:val="fr-FR"/>
              </w:rPr>
              <w:t> </w:t>
            </w:r>
            <w:r w:rsidRPr="00E8074F">
              <w:rPr>
                <w:color w:val="000000"/>
                <w:sz w:val="26"/>
                <w:lang w:val="fr-FR"/>
              </w:rPr>
              <w:t>:  Đề cao con người, giải phóng cá tính chống lại tư tưởng khắc nghiệt thời trung cổ.</w:t>
            </w:r>
          </w:p>
          <w:p w:rsidR="00D77704" w:rsidRPr="00E8074F" w:rsidRDefault="00D77704" w:rsidP="00E8074F">
            <w:pPr>
              <w:jc w:val="both"/>
              <w:rPr>
                <w:color w:val="000000"/>
                <w:sz w:val="26"/>
                <w:lang w:val="fr-FR"/>
              </w:rPr>
            </w:pPr>
            <w:r w:rsidRPr="00E8074F">
              <w:rPr>
                <w:color w:val="000000"/>
                <w:sz w:val="26"/>
                <w:lang w:val="fr-FR"/>
              </w:rPr>
              <w:t xml:space="preserve">- </w:t>
            </w:r>
            <w:r w:rsidRPr="00E8074F">
              <w:rPr>
                <w:i/>
                <w:color w:val="000000"/>
                <w:sz w:val="26"/>
                <w:lang w:val="fr-FR"/>
              </w:rPr>
              <w:t>Tác giả tiêu biểu</w:t>
            </w:r>
            <w:r w:rsidR="00AB4557" w:rsidRPr="00E8074F">
              <w:rPr>
                <w:color w:val="000000"/>
                <w:sz w:val="26"/>
                <w:lang w:val="fr-FR"/>
              </w:rPr>
              <w:t> </w:t>
            </w:r>
            <w:r w:rsidRPr="00E8074F">
              <w:rPr>
                <w:color w:val="000000"/>
                <w:sz w:val="26"/>
                <w:lang w:val="fr-FR"/>
              </w:rPr>
              <w:t>: Sêch-xpia ( Anh), Xec- van- tec (Tây Ban Nha).</w:t>
            </w:r>
          </w:p>
          <w:p w:rsidR="00D77704" w:rsidRPr="00E8074F" w:rsidRDefault="00D77704" w:rsidP="00E8074F">
            <w:pPr>
              <w:jc w:val="both"/>
              <w:rPr>
                <w:color w:val="000000"/>
                <w:sz w:val="26"/>
                <w:lang w:val="fr-FR"/>
              </w:rPr>
            </w:pPr>
            <w:r w:rsidRPr="00E8074F">
              <w:rPr>
                <w:b/>
                <w:i/>
                <w:color w:val="000000"/>
                <w:sz w:val="26"/>
                <w:lang w:val="fr-FR"/>
              </w:rPr>
              <w:t>b. Chủ nghĩa cổ điển</w:t>
            </w:r>
            <w:r w:rsidRPr="00E8074F">
              <w:rPr>
                <w:i/>
                <w:color w:val="000000"/>
                <w:sz w:val="26"/>
                <w:lang w:val="fr-FR"/>
              </w:rPr>
              <w:t xml:space="preserve"> </w:t>
            </w:r>
            <w:r w:rsidRPr="00E8074F">
              <w:rPr>
                <w:color w:val="000000"/>
                <w:sz w:val="26"/>
                <w:lang w:val="fr-FR"/>
              </w:rPr>
              <w:t>(Pháp VàoTK XVII)</w:t>
            </w:r>
          </w:p>
          <w:p w:rsidR="00D77704" w:rsidRPr="00E8074F" w:rsidRDefault="00D77704" w:rsidP="00E8074F">
            <w:pPr>
              <w:jc w:val="both"/>
              <w:rPr>
                <w:color w:val="000000"/>
                <w:sz w:val="26"/>
                <w:lang w:val="fr-FR"/>
              </w:rPr>
            </w:pPr>
            <w:r w:rsidRPr="00E8074F">
              <w:rPr>
                <w:color w:val="000000"/>
                <w:sz w:val="26"/>
                <w:lang w:val="fr-FR"/>
              </w:rPr>
              <w:t xml:space="preserve">- </w:t>
            </w:r>
            <w:r w:rsidRPr="00E8074F">
              <w:rPr>
                <w:i/>
                <w:color w:val="000000"/>
                <w:sz w:val="26"/>
                <w:lang w:val="fr-FR"/>
              </w:rPr>
              <w:t>Đặc trưng</w:t>
            </w:r>
            <w:r w:rsidR="00AB4557" w:rsidRPr="00E8074F">
              <w:rPr>
                <w:color w:val="000000"/>
                <w:sz w:val="26"/>
                <w:lang w:val="fr-FR"/>
              </w:rPr>
              <w:t> </w:t>
            </w:r>
            <w:r w:rsidRPr="00E8074F">
              <w:rPr>
                <w:color w:val="000000"/>
                <w:sz w:val="26"/>
                <w:lang w:val="fr-FR"/>
              </w:rPr>
              <w:t>:  Coi Văn hóa cổ đại là hình mẫu lý tưởng, luôn đề cao lý trí, sáng tác theo các quy phạm chặt chẽ.</w:t>
            </w:r>
          </w:p>
          <w:p w:rsidR="00D77704" w:rsidRPr="00E8074F" w:rsidRDefault="00D77704" w:rsidP="00E8074F">
            <w:pPr>
              <w:jc w:val="both"/>
              <w:rPr>
                <w:color w:val="000000"/>
                <w:sz w:val="26"/>
                <w:lang w:val="fr-FR"/>
              </w:rPr>
            </w:pPr>
            <w:r w:rsidRPr="00E8074F">
              <w:rPr>
                <w:color w:val="000000"/>
                <w:sz w:val="26"/>
                <w:lang w:val="fr-FR"/>
              </w:rPr>
              <w:t xml:space="preserve">- </w:t>
            </w:r>
            <w:r w:rsidRPr="00E8074F">
              <w:rPr>
                <w:i/>
                <w:color w:val="000000"/>
                <w:sz w:val="26"/>
                <w:lang w:val="fr-FR"/>
              </w:rPr>
              <w:t>Tác giả tiêu biểu</w:t>
            </w:r>
            <w:r w:rsidR="00AB4557" w:rsidRPr="00E8074F">
              <w:rPr>
                <w:color w:val="000000"/>
                <w:sz w:val="26"/>
                <w:lang w:val="fr-FR"/>
              </w:rPr>
              <w:t> </w:t>
            </w:r>
            <w:r w:rsidRPr="00E8074F">
              <w:rPr>
                <w:color w:val="000000"/>
                <w:sz w:val="26"/>
                <w:lang w:val="fr-FR"/>
              </w:rPr>
              <w:t xml:space="preserve">:  Cooc- nây, </w:t>
            </w:r>
          </w:p>
          <w:p w:rsidR="00D77704" w:rsidRPr="00E8074F" w:rsidRDefault="00D77704" w:rsidP="00E8074F">
            <w:pPr>
              <w:jc w:val="both"/>
              <w:rPr>
                <w:color w:val="000000"/>
                <w:sz w:val="26"/>
                <w:lang w:val="fr-FR"/>
              </w:rPr>
            </w:pPr>
            <w:r w:rsidRPr="00E8074F">
              <w:rPr>
                <w:color w:val="000000"/>
                <w:sz w:val="26"/>
                <w:lang w:val="fr-FR"/>
              </w:rPr>
              <w:t>Mô-li-e ( Pháp )</w:t>
            </w:r>
          </w:p>
          <w:p w:rsidR="00D77704" w:rsidRPr="00E8074F" w:rsidRDefault="00D77704" w:rsidP="00E8074F">
            <w:pPr>
              <w:jc w:val="both"/>
              <w:rPr>
                <w:color w:val="000000"/>
                <w:sz w:val="26"/>
                <w:lang w:val="fr-FR"/>
              </w:rPr>
            </w:pPr>
            <w:r w:rsidRPr="00E8074F">
              <w:rPr>
                <w:b/>
                <w:i/>
                <w:color w:val="000000"/>
                <w:sz w:val="26"/>
                <w:lang w:val="fr-FR"/>
              </w:rPr>
              <w:t>c. Chủ nghĩa lãng mạn</w:t>
            </w:r>
            <w:r w:rsidR="00AB4557" w:rsidRPr="00E8074F">
              <w:rPr>
                <w:b/>
                <w:i/>
                <w:color w:val="000000"/>
                <w:sz w:val="26"/>
                <w:lang w:val="fr-FR"/>
              </w:rPr>
              <w:t> </w:t>
            </w:r>
            <w:r w:rsidRPr="00E8074F">
              <w:rPr>
                <w:b/>
                <w:i/>
                <w:color w:val="000000"/>
                <w:sz w:val="26"/>
                <w:lang w:val="fr-FR"/>
              </w:rPr>
              <w:t>:</w:t>
            </w:r>
            <w:r w:rsidRPr="00E8074F">
              <w:rPr>
                <w:color w:val="000000"/>
                <w:sz w:val="26"/>
                <w:lang w:val="fr-FR"/>
              </w:rPr>
              <w:t xml:space="preserve"> ( Ở các nước Tây âu sau cách mạng tư sản Pháp 1789)</w:t>
            </w:r>
          </w:p>
          <w:p w:rsidR="00D77704" w:rsidRPr="00E8074F" w:rsidRDefault="00D77704" w:rsidP="00E8074F">
            <w:pPr>
              <w:jc w:val="both"/>
              <w:rPr>
                <w:color w:val="000000"/>
                <w:sz w:val="26"/>
                <w:lang w:val="fr-FR"/>
              </w:rPr>
            </w:pPr>
            <w:r w:rsidRPr="00E8074F">
              <w:rPr>
                <w:color w:val="000000"/>
                <w:sz w:val="26"/>
                <w:lang w:val="fr-FR"/>
              </w:rPr>
              <w:t>-</w:t>
            </w:r>
            <w:r w:rsidRPr="00E8074F">
              <w:rPr>
                <w:i/>
                <w:color w:val="000000"/>
                <w:sz w:val="26"/>
                <w:lang w:val="fr-FR"/>
              </w:rPr>
              <w:t>Đặc trưng</w:t>
            </w:r>
            <w:r w:rsidR="00AB4557" w:rsidRPr="00E8074F">
              <w:rPr>
                <w:color w:val="000000"/>
                <w:sz w:val="26"/>
                <w:lang w:val="fr-FR"/>
              </w:rPr>
              <w:t> </w:t>
            </w:r>
            <w:r w:rsidRPr="00E8074F">
              <w:rPr>
                <w:color w:val="000000"/>
                <w:sz w:val="26"/>
                <w:lang w:val="fr-FR"/>
              </w:rPr>
              <w:t>:  Đề cao những nguyên tắc chủ quan, lấy đề  tài trong thề giới tưởng tượng của nhà văn, hình tượng nghệ thuật thường có vẻ đẹp khác thường</w:t>
            </w:r>
          </w:p>
          <w:p w:rsidR="00D77704" w:rsidRPr="00E8074F" w:rsidRDefault="00D77704" w:rsidP="00E8074F">
            <w:pPr>
              <w:jc w:val="both"/>
              <w:rPr>
                <w:color w:val="000000"/>
                <w:sz w:val="26"/>
                <w:lang w:val="fr-FR"/>
              </w:rPr>
            </w:pPr>
            <w:r w:rsidRPr="00E8074F">
              <w:rPr>
                <w:color w:val="000000"/>
                <w:sz w:val="26"/>
                <w:lang w:val="fr-FR"/>
              </w:rPr>
              <w:t xml:space="preserve">- </w:t>
            </w:r>
            <w:r w:rsidRPr="00E8074F">
              <w:rPr>
                <w:i/>
                <w:color w:val="000000"/>
                <w:sz w:val="26"/>
                <w:lang w:val="fr-FR"/>
              </w:rPr>
              <w:t>Tác giả tiêu biểu</w:t>
            </w:r>
            <w:r w:rsidR="00AB4557" w:rsidRPr="00E8074F">
              <w:rPr>
                <w:color w:val="000000"/>
                <w:sz w:val="26"/>
                <w:lang w:val="fr-FR"/>
              </w:rPr>
              <w:t> </w:t>
            </w:r>
            <w:r w:rsidRPr="00E8074F">
              <w:rPr>
                <w:color w:val="000000"/>
                <w:sz w:val="26"/>
                <w:lang w:val="fr-FR"/>
              </w:rPr>
              <w:t>:V.Huygô(Pháp)</w:t>
            </w:r>
          </w:p>
          <w:p w:rsidR="00D77704" w:rsidRPr="00E8074F" w:rsidRDefault="00D77704" w:rsidP="00E8074F">
            <w:pPr>
              <w:jc w:val="both"/>
              <w:rPr>
                <w:color w:val="000000"/>
                <w:sz w:val="26"/>
                <w:lang w:val="fr-FR"/>
              </w:rPr>
            </w:pPr>
            <w:r w:rsidRPr="00E8074F">
              <w:rPr>
                <w:color w:val="000000"/>
                <w:sz w:val="26"/>
                <w:lang w:val="fr-FR"/>
              </w:rPr>
              <w:t xml:space="preserve">F. Si-le ( Đức) </w:t>
            </w:r>
          </w:p>
          <w:p w:rsidR="00D77704" w:rsidRPr="00E8074F" w:rsidRDefault="00D77704" w:rsidP="00E8074F">
            <w:pPr>
              <w:jc w:val="both"/>
              <w:rPr>
                <w:color w:val="000000"/>
                <w:sz w:val="26"/>
                <w:lang w:val="fr-FR"/>
              </w:rPr>
            </w:pPr>
            <w:r w:rsidRPr="00E8074F">
              <w:rPr>
                <w:b/>
                <w:i/>
                <w:color w:val="000000"/>
                <w:sz w:val="26"/>
                <w:lang w:val="fr-FR"/>
              </w:rPr>
              <w:t>d. Chủ nghĩa hiện thực phê phán</w:t>
            </w:r>
            <w:r w:rsidR="00AB4557" w:rsidRPr="00E8074F">
              <w:rPr>
                <w:b/>
                <w:i/>
                <w:color w:val="000000"/>
                <w:sz w:val="26"/>
                <w:lang w:val="fr-FR"/>
              </w:rPr>
              <w:t> </w:t>
            </w:r>
            <w:r w:rsidRPr="00E8074F">
              <w:rPr>
                <w:b/>
                <w:color w:val="000000"/>
                <w:sz w:val="26"/>
                <w:lang w:val="fr-FR"/>
              </w:rPr>
              <w:t>:</w:t>
            </w:r>
            <w:r w:rsidRPr="00E8074F">
              <w:rPr>
                <w:color w:val="000000"/>
                <w:sz w:val="26"/>
                <w:lang w:val="fr-FR"/>
              </w:rPr>
              <w:t xml:space="preserve"> (Châu âu TKXIX )</w:t>
            </w:r>
          </w:p>
          <w:p w:rsidR="00D77704" w:rsidRPr="00E8074F" w:rsidRDefault="00D77704" w:rsidP="00E8074F">
            <w:pPr>
              <w:jc w:val="both"/>
              <w:rPr>
                <w:color w:val="000000"/>
                <w:sz w:val="26"/>
                <w:lang w:val="fr-FR"/>
              </w:rPr>
            </w:pPr>
            <w:r w:rsidRPr="00E8074F">
              <w:rPr>
                <w:color w:val="000000"/>
                <w:sz w:val="26"/>
                <w:lang w:val="fr-FR"/>
              </w:rPr>
              <w:t xml:space="preserve">- </w:t>
            </w:r>
            <w:r w:rsidRPr="00E8074F">
              <w:rPr>
                <w:i/>
                <w:color w:val="000000"/>
                <w:sz w:val="26"/>
                <w:lang w:val="fr-FR"/>
              </w:rPr>
              <w:t>Đặc trưng</w:t>
            </w:r>
            <w:r w:rsidR="00AB4557" w:rsidRPr="00E8074F">
              <w:rPr>
                <w:color w:val="000000"/>
                <w:sz w:val="26"/>
                <w:lang w:val="fr-FR"/>
              </w:rPr>
              <w:t> </w:t>
            </w:r>
            <w:r w:rsidRPr="00E8074F">
              <w:rPr>
                <w:color w:val="000000"/>
                <w:sz w:val="26"/>
                <w:lang w:val="fr-FR"/>
              </w:rPr>
              <w:t xml:space="preserve">:  Thiên về những nguyên tắc sáng tác khách quan. </w:t>
            </w:r>
            <w:r w:rsidR="00AB4557" w:rsidRPr="00E8074F">
              <w:rPr>
                <w:color w:val="000000"/>
                <w:sz w:val="26"/>
                <w:lang w:val="fr-FR"/>
              </w:rPr>
              <w:t>T</w:t>
            </w:r>
            <w:r w:rsidRPr="00E8074F">
              <w:rPr>
                <w:color w:val="000000"/>
                <w:sz w:val="26"/>
                <w:lang w:val="fr-FR"/>
              </w:rPr>
              <w:t>hường lấy đề tài từ đời sống hiện thực, xây dựng những tính cách điển hình, vừa có tính khái quát, vừa có tính cụ thể.</w:t>
            </w:r>
          </w:p>
          <w:p w:rsidR="00D77704" w:rsidRPr="00E8074F" w:rsidRDefault="00D77704" w:rsidP="00E8074F">
            <w:pPr>
              <w:jc w:val="both"/>
              <w:rPr>
                <w:color w:val="000000"/>
                <w:sz w:val="26"/>
                <w:lang w:val="fr-FR"/>
              </w:rPr>
            </w:pPr>
            <w:r w:rsidRPr="00E8074F">
              <w:rPr>
                <w:color w:val="000000"/>
                <w:sz w:val="26"/>
                <w:lang w:val="fr-FR"/>
              </w:rPr>
              <w:t>-</w:t>
            </w:r>
            <w:r w:rsidRPr="00E8074F">
              <w:rPr>
                <w:i/>
                <w:color w:val="000000"/>
                <w:sz w:val="26"/>
                <w:lang w:val="fr-FR"/>
              </w:rPr>
              <w:t>Tác giả tiêu biểu</w:t>
            </w:r>
            <w:r w:rsidR="00AB4557" w:rsidRPr="00E8074F">
              <w:rPr>
                <w:color w:val="000000"/>
                <w:sz w:val="26"/>
                <w:lang w:val="fr-FR"/>
              </w:rPr>
              <w:t> </w:t>
            </w:r>
            <w:r w:rsidRPr="00E8074F">
              <w:rPr>
                <w:color w:val="000000"/>
                <w:sz w:val="26"/>
                <w:lang w:val="fr-FR"/>
              </w:rPr>
              <w:t>: H. Ban- dăc( Pháp)   L. Tôn-tôi ( Nga)</w:t>
            </w:r>
          </w:p>
          <w:p w:rsidR="00D77704" w:rsidRPr="00E8074F" w:rsidRDefault="00D77704" w:rsidP="00E8074F">
            <w:pPr>
              <w:jc w:val="both"/>
              <w:rPr>
                <w:i/>
                <w:color w:val="000000"/>
                <w:sz w:val="26"/>
                <w:lang w:val="fr-FR"/>
              </w:rPr>
            </w:pPr>
            <w:r w:rsidRPr="00E8074F">
              <w:rPr>
                <w:b/>
                <w:i/>
                <w:color w:val="000000"/>
                <w:sz w:val="26"/>
                <w:lang w:val="fr-FR"/>
              </w:rPr>
              <w:t>e. Chủ nghĩa hiện thực XHCN</w:t>
            </w:r>
            <w:r w:rsidR="00AB4557" w:rsidRPr="00E8074F">
              <w:rPr>
                <w:b/>
                <w:i/>
                <w:color w:val="000000"/>
                <w:sz w:val="26"/>
                <w:lang w:val="fr-FR"/>
              </w:rPr>
              <w:t> </w:t>
            </w:r>
            <w:r w:rsidRPr="00E8074F">
              <w:rPr>
                <w:b/>
                <w:i/>
                <w:color w:val="000000"/>
                <w:sz w:val="26"/>
                <w:lang w:val="fr-FR"/>
              </w:rPr>
              <w:t>:</w:t>
            </w:r>
            <w:r w:rsidRPr="00E8074F">
              <w:rPr>
                <w:i/>
                <w:color w:val="000000"/>
                <w:sz w:val="26"/>
                <w:lang w:val="fr-FR"/>
              </w:rPr>
              <w:t xml:space="preserve"> </w:t>
            </w:r>
            <w:r w:rsidRPr="00E8074F">
              <w:rPr>
                <w:color w:val="000000"/>
                <w:sz w:val="26"/>
                <w:lang w:val="fr-FR"/>
              </w:rPr>
              <w:t>(TK XX sau Cách mạng tháng Mười Nga)</w:t>
            </w:r>
          </w:p>
          <w:p w:rsidR="00D77704" w:rsidRPr="00E8074F" w:rsidRDefault="00D77704" w:rsidP="00E8074F">
            <w:pPr>
              <w:jc w:val="both"/>
              <w:rPr>
                <w:color w:val="000000"/>
                <w:sz w:val="26"/>
                <w:lang w:val="fr-FR"/>
              </w:rPr>
            </w:pPr>
            <w:r w:rsidRPr="00E8074F">
              <w:rPr>
                <w:color w:val="000000"/>
                <w:sz w:val="26"/>
                <w:lang w:val="fr-FR"/>
              </w:rPr>
              <w:t xml:space="preserve">- </w:t>
            </w:r>
            <w:r w:rsidRPr="00E8074F">
              <w:rPr>
                <w:i/>
                <w:color w:val="000000"/>
                <w:sz w:val="26"/>
                <w:lang w:val="fr-FR"/>
              </w:rPr>
              <w:t>Đặc trưng</w:t>
            </w:r>
            <w:r w:rsidR="00AB4557" w:rsidRPr="00E8074F">
              <w:rPr>
                <w:color w:val="000000"/>
                <w:sz w:val="26"/>
                <w:lang w:val="fr-FR"/>
              </w:rPr>
              <w:t> </w:t>
            </w:r>
            <w:r w:rsidRPr="00E8074F">
              <w:rPr>
                <w:color w:val="000000"/>
                <w:sz w:val="26"/>
                <w:lang w:val="fr-FR"/>
              </w:rPr>
              <w:t>: Miêu tả cuộc sống trong quá trình phát triển cách mạng.</w:t>
            </w:r>
          </w:p>
          <w:p w:rsidR="00D77704" w:rsidRPr="00E8074F" w:rsidRDefault="00D77704" w:rsidP="00E8074F">
            <w:pPr>
              <w:jc w:val="both"/>
              <w:rPr>
                <w:color w:val="000000"/>
                <w:sz w:val="26"/>
                <w:lang w:val="fr-FR"/>
              </w:rPr>
            </w:pPr>
            <w:r w:rsidRPr="00E8074F">
              <w:rPr>
                <w:color w:val="000000"/>
                <w:sz w:val="26"/>
                <w:lang w:val="fr-FR"/>
              </w:rPr>
              <w:t>-</w:t>
            </w:r>
            <w:r w:rsidRPr="00E8074F">
              <w:rPr>
                <w:i/>
                <w:color w:val="000000"/>
                <w:sz w:val="26"/>
                <w:lang w:val="fr-FR"/>
              </w:rPr>
              <w:t>Tác giả tiêu biểu</w:t>
            </w:r>
            <w:r w:rsidR="00AB4557" w:rsidRPr="00E8074F">
              <w:rPr>
                <w:i/>
                <w:color w:val="000000"/>
                <w:sz w:val="26"/>
                <w:lang w:val="fr-FR"/>
              </w:rPr>
              <w:t> </w:t>
            </w:r>
            <w:r w:rsidRPr="00E8074F">
              <w:rPr>
                <w:color w:val="000000"/>
                <w:sz w:val="26"/>
                <w:lang w:val="fr-FR"/>
              </w:rPr>
              <w:t>:M.Gooc-ki(Nga)</w:t>
            </w:r>
          </w:p>
          <w:p w:rsidR="00D77704" w:rsidRPr="00E8074F" w:rsidRDefault="00D77704" w:rsidP="00E8074F">
            <w:pPr>
              <w:jc w:val="both"/>
              <w:rPr>
                <w:color w:val="000000"/>
                <w:sz w:val="26"/>
                <w:lang w:val="it-IT"/>
              </w:rPr>
            </w:pPr>
            <w:r w:rsidRPr="00E8074F">
              <w:rPr>
                <w:color w:val="000000"/>
                <w:sz w:val="26"/>
                <w:lang w:val="it-IT"/>
              </w:rPr>
              <w:t>Giooc – giơ  A-ma- đô ( Braxin)</w:t>
            </w:r>
          </w:p>
          <w:p w:rsidR="00D77704" w:rsidRPr="00E8074F" w:rsidRDefault="00D77704" w:rsidP="00E8074F">
            <w:pPr>
              <w:jc w:val="both"/>
              <w:rPr>
                <w:color w:val="000000"/>
                <w:sz w:val="26"/>
                <w:lang w:val="it-IT"/>
              </w:rPr>
            </w:pPr>
            <w:r w:rsidRPr="00E8074F">
              <w:rPr>
                <w:b/>
                <w:i/>
                <w:color w:val="000000"/>
                <w:sz w:val="26"/>
                <w:lang w:val="it-IT"/>
              </w:rPr>
              <w:t>g.Chủ nghĩa siêu thực</w:t>
            </w:r>
            <w:r w:rsidR="00AB4557" w:rsidRPr="00E8074F">
              <w:rPr>
                <w:b/>
                <w:i/>
                <w:color w:val="000000"/>
                <w:sz w:val="26"/>
                <w:lang w:val="it-IT"/>
              </w:rPr>
              <w:t> </w:t>
            </w:r>
            <w:r w:rsidRPr="00E8074F">
              <w:rPr>
                <w:b/>
                <w:color w:val="000000"/>
                <w:sz w:val="26"/>
                <w:lang w:val="it-IT"/>
              </w:rPr>
              <w:t>:</w:t>
            </w:r>
            <w:r w:rsidRPr="00E8074F">
              <w:rPr>
                <w:color w:val="000000"/>
                <w:sz w:val="26"/>
                <w:lang w:val="it-IT"/>
              </w:rPr>
              <w:t xml:space="preserve"> ( Pháp- 1922)</w:t>
            </w:r>
          </w:p>
          <w:p w:rsidR="00D77704" w:rsidRPr="00E8074F" w:rsidRDefault="00D77704" w:rsidP="00E8074F">
            <w:pPr>
              <w:jc w:val="both"/>
              <w:rPr>
                <w:color w:val="000000"/>
                <w:sz w:val="26"/>
                <w:lang w:val="it-IT"/>
              </w:rPr>
            </w:pPr>
            <w:r w:rsidRPr="00E8074F">
              <w:rPr>
                <w:color w:val="000000"/>
                <w:sz w:val="26"/>
                <w:lang w:val="it-IT"/>
              </w:rPr>
              <w:t>-</w:t>
            </w:r>
            <w:r w:rsidRPr="00E8074F">
              <w:rPr>
                <w:i/>
                <w:color w:val="000000"/>
                <w:sz w:val="26"/>
                <w:lang w:val="it-IT"/>
              </w:rPr>
              <w:t>Đặc trưng</w:t>
            </w:r>
            <w:r w:rsidR="00AB4557" w:rsidRPr="00E8074F">
              <w:rPr>
                <w:i/>
                <w:color w:val="000000"/>
                <w:sz w:val="26"/>
                <w:lang w:val="it-IT"/>
              </w:rPr>
              <w:t> </w:t>
            </w:r>
            <w:r w:rsidRPr="00E8074F">
              <w:rPr>
                <w:i/>
                <w:color w:val="000000"/>
                <w:sz w:val="26"/>
                <w:lang w:val="it-IT"/>
              </w:rPr>
              <w:t>:</w:t>
            </w:r>
            <w:r w:rsidRPr="00E8074F">
              <w:rPr>
                <w:color w:val="000000"/>
                <w:sz w:val="26"/>
                <w:lang w:val="it-IT"/>
              </w:rPr>
              <w:t xml:space="preserve">  Quan niệm thế giới trên hiện thực mới là mảnh đất sáng tạo của người nghệ sĩ</w:t>
            </w:r>
          </w:p>
          <w:p w:rsidR="00D77704" w:rsidRPr="00E8074F" w:rsidRDefault="00D77704" w:rsidP="00E8074F">
            <w:pPr>
              <w:jc w:val="both"/>
              <w:rPr>
                <w:color w:val="000000"/>
                <w:sz w:val="26"/>
                <w:lang w:val="it-IT"/>
              </w:rPr>
            </w:pPr>
            <w:r w:rsidRPr="00E8074F">
              <w:rPr>
                <w:color w:val="000000"/>
                <w:sz w:val="26"/>
                <w:lang w:val="it-IT"/>
              </w:rPr>
              <w:t xml:space="preserve">- </w:t>
            </w:r>
            <w:r w:rsidRPr="00E8074F">
              <w:rPr>
                <w:i/>
                <w:color w:val="000000"/>
                <w:sz w:val="26"/>
                <w:lang w:val="it-IT"/>
              </w:rPr>
              <w:t>Tác giả tiêu biểu</w:t>
            </w:r>
            <w:r w:rsidR="00AB4557" w:rsidRPr="00E8074F">
              <w:rPr>
                <w:i/>
                <w:color w:val="000000"/>
                <w:sz w:val="26"/>
                <w:lang w:val="it-IT"/>
              </w:rPr>
              <w:t> </w:t>
            </w:r>
            <w:r w:rsidRPr="00E8074F">
              <w:rPr>
                <w:color w:val="000000"/>
                <w:sz w:val="26"/>
                <w:lang w:val="it-IT"/>
              </w:rPr>
              <w:t>:A. Brơ- tôn ( Pháp )</w:t>
            </w:r>
          </w:p>
          <w:p w:rsidR="00D77704" w:rsidRPr="00E8074F" w:rsidRDefault="00D77704" w:rsidP="00E8074F">
            <w:pPr>
              <w:jc w:val="both"/>
              <w:rPr>
                <w:color w:val="000000"/>
                <w:sz w:val="26"/>
                <w:lang w:val="it-IT"/>
              </w:rPr>
            </w:pPr>
            <w:r w:rsidRPr="00E8074F">
              <w:rPr>
                <w:b/>
                <w:i/>
                <w:color w:val="000000"/>
                <w:sz w:val="26"/>
                <w:lang w:val="it-IT"/>
              </w:rPr>
              <w:t>h. Chủ nghĩa hiện thực huyền ảo</w:t>
            </w:r>
            <w:r w:rsidR="00AB4557" w:rsidRPr="00E8074F">
              <w:rPr>
                <w:b/>
                <w:i/>
                <w:color w:val="000000"/>
                <w:sz w:val="26"/>
                <w:lang w:val="it-IT"/>
              </w:rPr>
              <w:t> </w:t>
            </w:r>
            <w:r w:rsidRPr="00E8074F">
              <w:rPr>
                <w:b/>
                <w:i/>
                <w:color w:val="000000"/>
                <w:sz w:val="26"/>
                <w:lang w:val="it-IT"/>
              </w:rPr>
              <w:t>:</w:t>
            </w:r>
            <w:r w:rsidRPr="00E8074F">
              <w:rPr>
                <w:color w:val="000000"/>
                <w:sz w:val="26"/>
                <w:lang w:val="it-IT"/>
              </w:rPr>
              <w:t xml:space="preserve"> (Mỹ La tinh sau thế chiến thứ hai)</w:t>
            </w:r>
          </w:p>
          <w:p w:rsidR="00D77704" w:rsidRPr="00E8074F" w:rsidRDefault="00D77704" w:rsidP="00E8074F">
            <w:pPr>
              <w:jc w:val="both"/>
              <w:rPr>
                <w:color w:val="000000"/>
                <w:sz w:val="26"/>
                <w:lang w:val="it-IT"/>
              </w:rPr>
            </w:pPr>
            <w:r w:rsidRPr="00E8074F">
              <w:rPr>
                <w:color w:val="000000"/>
                <w:sz w:val="26"/>
                <w:lang w:val="it-IT"/>
              </w:rPr>
              <w:t xml:space="preserve">- </w:t>
            </w:r>
            <w:r w:rsidRPr="00E8074F">
              <w:rPr>
                <w:i/>
                <w:color w:val="000000"/>
                <w:sz w:val="26"/>
                <w:lang w:val="it-IT"/>
              </w:rPr>
              <w:t>Đặc trưng</w:t>
            </w:r>
            <w:r w:rsidR="00AB4557" w:rsidRPr="00E8074F">
              <w:rPr>
                <w:color w:val="000000"/>
                <w:sz w:val="26"/>
                <w:lang w:val="it-IT"/>
              </w:rPr>
              <w:t> </w:t>
            </w:r>
            <w:r w:rsidRPr="00E8074F">
              <w:rPr>
                <w:color w:val="000000"/>
                <w:sz w:val="26"/>
                <w:lang w:val="it-IT"/>
              </w:rPr>
              <w:t>: Coi thực tại bao gồm cả đời sống tâm linh, niềm tin tôn giáo , các huyền thoại, truyền thuyết</w:t>
            </w:r>
          </w:p>
          <w:p w:rsidR="00D77704" w:rsidRPr="00E8074F" w:rsidRDefault="00D77704" w:rsidP="00E8074F">
            <w:pPr>
              <w:jc w:val="both"/>
              <w:rPr>
                <w:color w:val="000000"/>
                <w:sz w:val="26"/>
                <w:lang w:val="it-IT"/>
              </w:rPr>
            </w:pPr>
            <w:r w:rsidRPr="00E8074F">
              <w:rPr>
                <w:color w:val="000000"/>
                <w:sz w:val="26"/>
                <w:lang w:val="it-IT"/>
              </w:rPr>
              <w:t>-</w:t>
            </w:r>
            <w:r w:rsidRPr="00E8074F">
              <w:rPr>
                <w:i/>
                <w:color w:val="000000"/>
                <w:sz w:val="26"/>
                <w:lang w:val="it-IT"/>
              </w:rPr>
              <w:t>Tác giả tiêu biểu</w:t>
            </w:r>
            <w:r w:rsidR="00AB4557" w:rsidRPr="00E8074F">
              <w:rPr>
                <w:color w:val="000000"/>
                <w:sz w:val="26"/>
                <w:lang w:val="it-IT"/>
              </w:rPr>
              <w:t> </w:t>
            </w:r>
            <w:r w:rsidRPr="00E8074F">
              <w:rPr>
                <w:color w:val="000000"/>
                <w:sz w:val="26"/>
                <w:lang w:val="it-IT"/>
              </w:rPr>
              <w:t>:  G. Mac- ket.</w:t>
            </w:r>
          </w:p>
          <w:p w:rsidR="00D77704" w:rsidRPr="00E8074F" w:rsidRDefault="00D77704" w:rsidP="00E8074F">
            <w:pPr>
              <w:jc w:val="both"/>
              <w:rPr>
                <w:color w:val="000000"/>
                <w:sz w:val="26"/>
                <w:lang w:val="it-IT"/>
              </w:rPr>
            </w:pPr>
            <w:r w:rsidRPr="00E8074F">
              <w:rPr>
                <w:color w:val="000000"/>
                <w:sz w:val="26"/>
                <w:lang w:val="it-IT"/>
              </w:rPr>
              <w:t xml:space="preserve">* </w:t>
            </w:r>
            <w:r w:rsidRPr="00E8074F">
              <w:rPr>
                <w:b/>
                <w:color w:val="000000"/>
                <w:sz w:val="26"/>
                <w:lang w:val="it-IT"/>
              </w:rPr>
              <w:t>Ở Việt Nam</w:t>
            </w:r>
            <w:r w:rsidR="00AB4557" w:rsidRPr="00E8074F">
              <w:rPr>
                <w:color w:val="000000"/>
                <w:sz w:val="26"/>
                <w:lang w:val="it-IT"/>
              </w:rPr>
              <w:t> </w:t>
            </w:r>
            <w:r w:rsidRPr="00E8074F">
              <w:rPr>
                <w:color w:val="000000"/>
                <w:sz w:val="26"/>
                <w:lang w:val="it-IT"/>
              </w:rPr>
              <w:t>:</w:t>
            </w:r>
          </w:p>
          <w:p w:rsidR="00D77704" w:rsidRPr="00E8074F" w:rsidRDefault="00D77704" w:rsidP="00E8074F">
            <w:pPr>
              <w:jc w:val="both"/>
              <w:rPr>
                <w:color w:val="000000"/>
                <w:sz w:val="26"/>
                <w:lang w:val="it-IT"/>
              </w:rPr>
            </w:pPr>
            <w:r w:rsidRPr="00E8074F">
              <w:rPr>
                <w:color w:val="000000"/>
                <w:sz w:val="26"/>
                <w:lang w:val="it-IT"/>
              </w:rPr>
              <w:t>- Trào lưu xuất hiện vào những năm 30 của TK XX.</w:t>
            </w:r>
          </w:p>
          <w:p w:rsidR="00D77704" w:rsidRPr="00E8074F" w:rsidRDefault="00D77704" w:rsidP="00E8074F">
            <w:pPr>
              <w:jc w:val="both"/>
              <w:rPr>
                <w:color w:val="000000"/>
                <w:sz w:val="26"/>
                <w:lang w:val="it-IT"/>
              </w:rPr>
            </w:pPr>
            <w:r w:rsidRPr="00E8074F">
              <w:rPr>
                <w:color w:val="000000"/>
                <w:sz w:val="26"/>
                <w:lang w:val="it-IT"/>
              </w:rPr>
              <w:t xml:space="preserve">   + Trào lưu lãng mạn</w:t>
            </w:r>
          </w:p>
          <w:p w:rsidR="00D77704" w:rsidRPr="00E8074F" w:rsidRDefault="00D77704" w:rsidP="00E8074F">
            <w:pPr>
              <w:jc w:val="both"/>
              <w:rPr>
                <w:color w:val="000000"/>
                <w:sz w:val="26"/>
                <w:lang w:val="it-IT"/>
              </w:rPr>
            </w:pPr>
            <w:r w:rsidRPr="00E8074F">
              <w:rPr>
                <w:color w:val="000000"/>
                <w:sz w:val="26"/>
                <w:lang w:val="it-IT"/>
              </w:rPr>
              <w:t xml:space="preserve">    + Trào lưu hiện thực phê phán</w:t>
            </w:r>
          </w:p>
          <w:p w:rsidR="00D77704" w:rsidRPr="00E8074F" w:rsidRDefault="00D77704" w:rsidP="00E8074F">
            <w:pPr>
              <w:jc w:val="both"/>
              <w:rPr>
                <w:color w:val="000000"/>
                <w:sz w:val="26"/>
                <w:lang w:val="it-IT"/>
              </w:rPr>
            </w:pPr>
            <w:r w:rsidRPr="00E8074F">
              <w:rPr>
                <w:color w:val="000000"/>
                <w:sz w:val="26"/>
                <w:lang w:val="it-IT"/>
              </w:rPr>
              <w:t xml:space="preserve">    + Trào lưu hiện thực XHCN</w:t>
            </w:r>
          </w:p>
        </w:tc>
      </w:tr>
      <w:tr w:rsidR="00474A23" w:rsidRPr="00E8074F" w:rsidTr="00E8074F">
        <w:trPr>
          <w:jc w:val="center"/>
        </w:trPr>
        <w:tc>
          <w:tcPr>
            <w:tcW w:w="9953" w:type="dxa"/>
            <w:gridSpan w:val="2"/>
            <w:tcBorders>
              <w:top w:val="single" w:sz="4" w:space="0" w:color="auto"/>
              <w:left w:val="single" w:sz="4" w:space="0" w:color="auto"/>
              <w:bottom w:val="single" w:sz="4" w:space="0" w:color="auto"/>
              <w:right w:val="single" w:sz="4" w:space="0" w:color="auto"/>
            </w:tcBorders>
          </w:tcPr>
          <w:p w:rsidR="00474A23" w:rsidRPr="00E8074F" w:rsidRDefault="00AB4557" w:rsidP="00E8074F">
            <w:pPr>
              <w:jc w:val="center"/>
              <w:rPr>
                <w:color w:val="000000"/>
                <w:sz w:val="26"/>
                <w:lang w:val="en-US"/>
              </w:rPr>
            </w:pPr>
            <w:r w:rsidRPr="00E8074F">
              <w:rPr>
                <w:color w:val="000000"/>
                <w:sz w:val="26"/>
                <w:lang w:val="en-US"/>
              </w:rPr>
              <w:t>TIẾT 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776605" w:rsidRPr="00E8074F" w:rsidTr="00E8074F">
              <w:tc>
                <w:tcPr>
                  <w:tcW w:w="2059" w:type="dxa"/>
                  <w:vMerge w:val="restart"/>
                </w:tcPr>
                <w:p w:rsidR="00776605" w:rsidRPr="00E8074F" w:rsidRDefault="00776605" w:rsidP="00E8074F">
                  <w:pPr>
                    <w:jc w:val="center"/>
                    <w:rPr>
                      <w:color w:val="000000"/>
                      <w:sz w:val="26"/>
                      <w:lang w:val="en-US"/>
                    </w:rPr>
                  </w:pPr>
                  <w:r w:rsidRPr="00E8074F">
                    <w:rPr>
                      <w:color w:val="000000"/>
                      <w:sz w:val="26"/>
                      <w:lang w:val="en-US"/>
                    </w:rPr>
                    <w:t>Lớp</w:t>
                  </w:r>
                </w:p>
              </w:tc>
              <w:tc>
                <w:tcPr>
                  <w:tcW w:w="4118" w:type="dxa"/>
                  <w:gridSpan w:val="2"/>
                </w:tcPr>
                <w:p w:rsidR="00776605" w:rsidRPr="00E8074F" w:rsidRDefault="00776605" w:rsidP="00E8074F">
                  <w:pPr>
                    <w:jc w:val="center"/>
                    <w:rPr>
                      <w:color w:val="000000"/>
                      <w:sz w:val="26"/>
                      <w:lang w:val="en-US"/>
                    </w:rPr>
                  </w:pPr>
                  <w:r w:rsidRPr="00E8074F">
                    <w:rPr>
                      <w:color w:val="000000"/>
                      <w:sz w:val="26"/>
                      <w:lang w:val="en-US"/>
                    </w:rPr>
                    <w:t>Tiết 44</w:t>
                  </w:r>
                </w:p>
              </w:tc>
            </w:tr>
            <w:tr w:rsidR="00776605" w:rsidRPr="00E8074F" w:rsidTr="00E8074F">
              <w:tc>
                <w:tcPr>
                  <w:tcW w:w="2059" w:type="dxa"/>
                  <w:vMerge/>
                </w:tcPr>
                <w:p w:rsidR="00776605" w:rsidRPr="00E8074F" w:rsidRDefault="00776605" w:rsidP="00D64CB6">
                  <w:pPr>
                    <w:rPr>
                      <w:color w:val="000000"/>
                      <w:sz w:val="26"/>
                      <w:lang w:val="en-US"/>
                    </w:rPr>
                  </w:pPr>
                </w:p>
              </w:tc>
              <w:tc>
                <w:tcPr>
                  <w:tcW w:w="2059" w:type="dxa"/>
                </w:tcPr>
                <w:p w:rsidR="00776605" w:rsidRPr="00E8074F" w:rsidRDefault="00776605" w:rsidP="00E8074F">
                  <w:pPr>
                    <w:jc w:val="center"/>
                    <w:rPr>
                      <w:color w:val="000000"/>
                      <w:sz w:val="26"/>
                      <w:lang w:val="en-US"/>
                    </w:rPr>
                  </w:pPr>
                  <w:r w:rsidRPr="00E8074F">
                    <w:rPr>
                      <w:color w:val="000000"/>
                      <w:sz w:val="26"/>
                      <w:lang w:val="en-US"/>
                    </w:rPr>
                    <w:t>Sĩ số</w:t>
                  </w:r>
                </w:p>
              </w:tc>
              <w:tc>
                <w:tcPr>
                  <w:tcW w:w="2059" w:type="dxa"/>
                </w:tcPr>
                <w:p w:rsidR="00776605" w:rsidRPr="00E8074F" w:rsidRDefault="00776605" w:rsidP="00E8074F">
                  <w:pPr>
                    <w:jc w:val="center"/>
                    <w:rPr>
                      <w:color w:val="000000"/>
                      <w:sz w:val="26"/>
                      <w:lang w:val="en-US"/>
                    </w:rPr>
                  </w:pPr>
                  <w:r w:rsidRPr="00E8074F">
                    <w:rPr>
                      <w:color w:val="000000"/>
                      <w:sz w:val="26"/>
                      <w:lang w:val="en-US"/>
                    </w:rPr>
                    <w:t>HS vắng</w:t>
                  </w:r>
                </w:p>
              </w:tc>
            </w:tr>
            <w:tr w:rsidR="00776605" w:rsidRPr="00E8074F" w:rsidTr="00E8074F">
              <w:tc>
                <w:tcPr>
                  <w:tcW w:w="2059" w:type="dxa"/>
                </w:tcPr>
                <w:p w:rsidR="00776605" w:rsidRPr="00E8074F" w:rsidRDefault="00776605" w:rsidP="00E8074F">
                  <w:pPr>
                    <w:jc w:val="center"/>
                    <w:rPr>
                      <w:color w:val="000000"/>
                      <w:sz w:val="26"/>
                      <w:lang w:val="en-US"/>
                    </w:rPr>
                  </w:pPr>
                  <w:r w:rsidRPr="00E8074F">
                    <w:rPr>
                      <w:color w:val="000000"/>
                      <w:sz w:val="26"/>
                      <w:lang w:val="en-US"/>
                    </w:rPr>
                    <w:t>12A3</w:t>
                  </w:r>
                </w:p>
              </w:tc>
              <w:tc>
                <w:tcPr>
                  <w:tcW w:w="2059" w:type="dxa"/>
                </w:tcPr>
                <w:p w:rsidR="00776605" w:rsidRPr="00E8074F" w:rsidRDefault="00776605" w:rsidP="00D64CB6">
                  <w:pPr>
                    <w:rPr>
                      <w:b/>
                      <w:color w:val="000000"/>
                      <w:sz w:val="26"/>
                      <w:lang w:val="en-US"/>
                    </w:rPr>
                  </w:pPr>
                </w:p>
              </w:tc>
              <w:tc>
                <w:tcPr>
                  <w:tcW w:w="2059" w:type="dxa"/>
                </w:tcPr>
                <w:p w:rsidR="00776605" w:rsidRPr="00E8074F" w:rsidRDefault="00776605" w:rsidP="00D64CB6">
                  <w:pPr>
                    <w:rPr>
                      <w:b/>
                      <w:color w:val="000000"/>
                      <w:sz w:val="26"/>
                      <w:lang w:val="en-US"/>
                    </w:rPr>
                  </w:pPr>
                </w:p>
              </w:tc>
            </w:tr>
            <w:tr w:rsidR="00776605" w:rsidRPr="00E8074F" w:rsidTr="00E8074F">
              <w:tc>
                <w:tcPr>
                  <w:tcW w:w="2059" w:type="dxa"/>
                </w:tcPr>
                <w:p w:rsidR="00776605" w:rsidRPr="00E8074F" w:rsidRDefault="00776605" w:rsidP="00E8074F">
                  <w:pPr>
                    <w:jc w:val="center"/>
                    <w:rPr>
                      <w:color w:val="000000"/>
                      <w:sz w:val="26"/>
                      <w:lang w:val="en-US"/>
                    </w:rPr>
                  </w:pPr>
                  <w:r w:rsidRPr="00E8074F">
                    <w:rPr>
                      <w:color w:val="000000"/>
                      <w:sz w:val="26"/>
                      <w:lang w:val="en-US"/>
                    </w:rPr>
                    <w:t>12A4</w:t>
                  </w:r>
                </w:p>
              </w:tc>
              <w:tc>
                <w:tcPr>
                  <w:tcW w:w="2059" w:type="dxa"/>
                </w:tcPr>
                <w:p w:rsidR="00776605" w:rsidRPr="00E8074F" w:rsidRDefault="00776605" w:rsidP="00D64CB6">
                  <w:pPr>
                    <w:rPr>
                      <w:b/>
                      <w:color w:val="000000"/>
                      <w:sz w:val="26"/>
                      <w:lang w:val="en-US"/>
                    </w:rPr>
                  </w:pPr>
                </w:p>
              </w:tc>
              <w:tc>
                <w:tcPr>
                  <w:tcW w:w="2059" w:type="dxa"/>
                </w:tcPr>
                <w:p w:rsidR="00776605" w:rsidRPr="00E8074F" w:rsidRDefault="00776605" w:rsidP="00D64CB6">
                  <w:pPr>
                    <w:rPr>
                      <w:b/>
                      <w:color w:val="000000"/>
                      <w:sz w:val="26"/>
                      <w:lang w:val="en-US"/>
                    </w:rPr>
                  </w:pPr>
                </w:p>
              </w:tc>
            </w:tr>
            <w:tr w:rsidR="00776605" w:rsidRPr="00E8074F" w:rsidTr="00E8074F">
              <w:tc>
                <w:tcPr>
                  <w:tcW w:w="2059" w:type="dxa"/>
                </w:tcPr>
                <w:p w:rsidR="00776605" w:rsidRPr="00E8074F" w:rsidRDefault="00776605" w:rsidP="00E8074F">
                  <w:pPr>
                    <w:jc w:val="center"/>
                    <w:rPr>
                      <w:color w:val="000000"/>
                      <w:sz w:val="26"/>
                      <w:lang w:val="en-US"/>
                    </w:rPr>
                  </w:pPr>
                  <w:r w:rsidRPr="00E8074F">
                    <w:rPr>
                      <w:color w:val="000000"/>
                      <w:sz w:val="26"/>
                      <w:lang w:val="en-US"/>
                    </w:rPr>
                    <w:t>12A5</w:t>
                  </w:r>
                </w:p>
              </w:tc>
              <w:tc>
                <w:tcPr>
                  <w:tcW w:w="2059" w:type="dxa"/>
                </w:tcPr>
                <w:p w:rsidR="00776605" w:rsidRPr="00E8074F" w:rsidRDefault="00776605" w:rsidP="00D64CB6">
                  <w:pPr>
                    <w:rPr>
                      <w:b/>
                      <w:color w:val="000000"/>
                      <w:sz w:val="26"/>
                      <w:lang w:val="en-US"/>
                    </w:rPr>
                  </w:pPr>
                </w:p>
              </w:tc>
              <w:tc>
                <w:tcPr>
                  <w:tcW w:w="2059" w:type="dxa"/>
                </w:tcPr>
                <w:p w:rsidR="00776605" w:rsidRPr="00E8074F" w:rsidRDefault="00776605" w:rsidP="00D64CB6">
                  <w:pPr>
                    <w:rPr>
                      <w:b/>
                      <w:color w:val="000000"/>
                      <w:sz w:val="26"/>
                      <w:lang w:val="en-US"/>
                    </w:rPr>
                  </w:pPr>
                </w:p>
              </w:tc>
            </w:tr>
          </w:tbl>
          <w:p w:rsidR="0024145B" w:rsidRPr="00E8074F" w:rsidRDefault="0024145B" w:rsidP="005E03C3">
            <w:pPr>
              <w:rPr>
                <w:color w:val="000000"/>
                <w:sz w:val="26"/>
                <w:lang w:val="en-US"/>
              </w:rPr>
            </w:pPr>
          </w:p>
        </w:tc>
      </w:tr>
      <w:tr w:rsidR="0049022C" w:rsidRPr="00E8074F" w:rsidTr="00E8074F">
        <w:trPr>
          <w:jc w:val="center"/>
        </w:trPr>
        <w:tc>
          <w:tcPr>
            <w:tcW w:w="3211" w:type="dxa"/>
            <w:tcBorders>
              <w:top w:val="single" w:sz="4" w:space="0" w:color="auto"/>
              <w:left w:val="single" w:sz="4" w:space="0" w:color="auto"/>
              <w:right w:val="single" w:sz="4" w:space="0" w:color="auto"/>
            </w:tcBorders>
          </w:tcPr>
          <w:p w:rsidR="0049022C" w:rsidRPr="00E8074F" w:rsidRDefault="0049022C" w:rsidP="00E8074F">
            <w:pPr>
              <w:jc w:val="both"/>
              <w:rPr>
                <w:b/>
                <w:i/>
                <w:color w:val="000000"/>
                <w:sz w:val="26"/>
              </w:rPr>
            </w:pPr>
            <w:r w:rsidRPr="00E8074F">
              <w:rPr>
                <w:b/>
                <w:i/>
                <w:color w:val="000000"/>
                <w:sz w:val="26"/>
              </w:rPr>
              <w:t xml:space="preserve"> Phong cách văn học</w:t>
            </w:r>
          </w:p>
          <w:p w:rsidR="0049022C" w:rsidRPr="00E8074F" w:rsidRDefault="0049022C" w:rsidP="00E8074F">
            <w:pPr>
              <w:jc w:val="both"/>
              <w:rPr>
                <w:color w:val="000000"/>
                <w:sz w:val="26"/>
              </w:rPr>
            </w:pPr>
            <w:r w:rsidRPr="00E8074F">
              <w:rPr>
                <w:color w:val="000000"/>
                <w:sz w:val="26"/>
              </w:rPr>
              <w:t>Cho HS đọc và tìm hiểu VB</w:t>
            </w:r>
          </w:p>
          <w:p w:rsidR="0049022C" w:rsidRPr="00E8074F" w:rsidRDefault="0049022C" w:rsidP="00E8074F">
            <w:pPr>
              <w:jc w:val="both"/>
              <w:rPr>
                <w:color w:val="000000"/>
                <w:sz w:val="26"/>
              </w:rPr>
            </w:pPr>
          </w:p>
          <w:p w:rsidR="0049022C" w:rsidRPr="00E8074F" w:rsidRDefault="0049022C" w:rsidP="00E8074F">
            <w:pPr>
              <w:jc w:val="both"/>
              <w:rPr>
                <w:color w:val="000000"/>
                <w:sz w:val="26"/>
              </w:rPr>
            </w:pPr>
          </w:p>
          <w:p w:rsidR="0049022C" w:rsidRPr="00E8074F" w:rsidRDefault="0049022C" w:rsidP="00E8074F">
            <w:pPr>
              <w:jc w:val="both"/>
              <w:rPr>
                <w:color w:val="000000"/>
                <w:sz w:val="26"/>
                <w:lang w:val="fr-FR"/>
              </w:rPr>
            </w:pPr>
            <w:r w:rsidRPr="00E8074F">
              <w:rPr>
                <w:color w:val="000000"/>
                <w:sz w:val="26"/>
                <w:lang w:val="fr-FR"/>
              </w:rPr>
              <w:t>- Phong cách văn học là gì ?</w:t>
            </w:r>
          </w:p>
          <w:p w:rsidR="0049022C" w:rsidRPr="00E8074F" w:rsidRDefault="0049022C" w:rsidP="00E8074F">
            <w:pPr>
              <w:jc w:val="both"/>
              <w:rPr>
                <w:color w:val="000000"/>
                <w:sz w:val="26"/>
                <w:lang w:val="fr-FR"/>
              </w:rPr>
            </w:pPr>
          </w:p>
          <w:p w:rsidR="0049022C" w:rsidRPr="00E8074F" w:rsidRDefault="0049022C" w:rsidP="00E8074F">
            <w:pPr>
              <w:jc w:val="both"/>
              <w:rPr>
                <w:color w:val="000000"/>
                <w:sz w:val="26"/>
                <w:lang w:val="fr-FR"/>
              </w:rPr>
            </w:pPr>
          </w:p>
          <w:p w:rsidR="0049022C" w:rsidRPr="00E8074F" w:rsidRDefault="0049022C" w:rsidP="00E8074F">
            <w:pPr>
              <w:jc w:val="both"/>
              <w:rPr>
                <w:color w:val="000000"/>
                <w:sz w:val="26"/>
                <w:lang w:val="fr-FR"/>
              </w:rPr>
            </w:pPr>
          </w:p>
          <w:p w:rsidR="0049022C" w:rsidRPr="00E8074F" w:rsidRDefault="0049022C" w:rsidP="00E8074F">
            <w:pPr>
              <w:jc w:val="both"/>
              <w:rPr>
                <w:color w:val="000000"/>
                <w:sz w:val="26"/>
                <w:lang w:val="fr-FR"/>
              </w:rPr>
            </w:pPr>
          </w:p>
          <w:p w:rsidR="0049022C" w:rsidRPr="00E8074F" w:rsidRDefault="0049022C" w:rsidP="00E8074F">
            <w:pPr>
              <w:jc w:val="both"/>
              <w:rPr>
                <w:color w:val="000000"/>
                <w:sz w:val="26"/>
                <w:lang w:val="fr-FR"/>
              </w:rPr>
            </w:pPr>
          </w:p>
          <w:p w:rsidR="0049022C" w:rsidRPr="00E8074F" w:rsidRDefault="0049022C" w:rsidP="00E8074F">
            <w:pPr>
              <w:jc w:val="both"/>
              <w:rPr>
                <w:color w:val="000000"/>
                <w:sz w:val="26"/>
                <w:lang w:val="fr-FR"/>
              </w:rPr>
            </w:pPr>
          </w:p>
          <w:p w:rsidR="0049022C" w:rsidRPr="00E8074F" w:rsidRDefault="0049022C" w:rsidP="00E8074F">
            <w:pPr>
              <w:jc w:val="both"/>
              <w:rPr>
                <w:color w:val="000000"/>
                <w:sz w:val="26"/>
                <w:lang w:val="fr-FR"/>
              </w:rPr>
            </w:pPr>
            <w:r w:rsidRPr="00E8074F">
              <w:rPr>
                <w:color w:val="000000"/>
                <w:sz w:val="26"/>
                <w:lang w:val="fr-FR"/>
              </w:rPr>
              <w:t>-Phong cách văn học có những biểu hiện gì ?</w:t>
            </w:r>
          </w:p>
          <w:p w:rsidR="0049022C" w:rsidRPr="00E8074F" w:rsidRDefault="0049022C" w:rsidP="00E8074F">
            <w:pPr>
              <w:jc w:val="both"/>
              <w:rPr>
                <w:color w:val="000000"/>
                <w:sz w:val="26"/>
                <w:lang w:val="fr-FR"/>
              </w:rPr>
            </w:pPr>
          </w:p>
          <w:p w:rsidR="0049022C" w:rsidRPr="00E8074F" w:rsidRDefault="0049022C" w:rsidP="00E8074F">
            <w:pPr>
              <w:jc w:val="both"/>
              <w:rPr>
                <w:color w:val="000000"/>
                <w:sz w:val="26"/>
                <w:lang w:val="fr-FR"/>
              </w:rPr>
            </w:pPr>
          </w:p>
          <w:p w:rsidR="0049022C" w:rsidRPr="00E8074F" w:rsidRDefault="0049022C" w:rsidP="00E8074F">
            <w:pPr>
              <w:jc w:val="both"/>
              <w:rPr>
                <w:color w:val="000000"/>
                <w:sz w:val="26"/>
                <w:lang w:val="fr-FR"/>
              </w:rPr>
            </w:pPr>
          </w:p>
        </w:tc>
        <w:tc>
          <w:tcPr>
            <w:tcW w:w="6742" w:type="dxa"/>
            <w:tcBorders>
              <w:top w:val="single" w:sz="4" w:space="0" w:color="auto"/>
              <w:left w:val="single" w:sz="4" w:space="0" w:color="auto"/>
              <w:right w:val="single" w:sz="4" w:space="0" w:color="auto"/>
            </w:tcBorders>
          </w:tcPr>
          <w:p w:rsidR="0049022C" w:rsidRPr="00E8074F" w:rsidRDefault="0049022C" w:rsidP="006D5C8B">
            <w:pPr>
              <w:rPr>
                <w:b/>
                <w:color w:val="000000"/>
                <w:sz w:val="26"/>
              </w:rPr>
            </w:pPr>
            <w:r w:rsidRPr="00E8074F">
              <w:rPr>
                <w:b/>
                <w:color w:val="000000"/>
                <w:sz w:val="26"/>
              </w:rPr>
              <w:t>II.  Phong cách văn họ</w:t>
            </w:r>
            <w:r w:rsidR="00BD5C64" w:rsidRPr="00E8074F">
              <w:rPr>
                <w:b/>
                <w:color w:val="000000"/>
                <w:sz w:val="26"/>
              </w:rPr>
              <w:t xml:space="preserve">c </w:t>
            </w:r>
          </w:p>
          <w:p w:rsidR="0049022C" w:rsidRPr="00E8074F" w:rsidRDefault="0049022C" w:rsidP="006D5C8B">
            <w:pPr>
              <w:rPr>
                <w:b/>
                <w:color w:val="000000"/>
                <w:sz w:val="26"/>
              </w:rPr>
            </w:pPr>
            <w:r w:rsidRPr="00E8074F">
              <w:rPr>
                <w:b/>
                <w:color w:val="000000"/>
                <w:sz w:val="26"/>
              </w:rPr>
              <w:t xml:space="preserve">1. Khái niệm </w:t>
            </w:r>
          </w:p>
          <w:p w:rsidR="0049022C" w:rsidRPr="00E8074F" w:rsidRDefault="0049022C" w:rsidP="006D5C8B">
            <w:pPr>
              <w:rPr>
                <w:color w:val="000000"/>
                <w:sz w:val="26"/>
              </w:rPr>
            </w:pPr>
            <w:r w:rsidRPr="00E8074F">
              <w:rPr>
                <w:color w:val="000000"/>
                <w:sz w:val="26"/>
              </w:rPr>
              <w:t>-PCVH là sự độc đáo, riêng biệt của các nghệ sĩ biểu hiện trong tác phẩm.</w:t>
            </w:r>
          </w:p>
          <w:p w:rsidR="0049022C" w:rsidRPr="00E8074F" w:rsidRDefault="0049022C" w:rsidP="006D5C8B">
            <w:pPr>
              <w:rPr>
                <w:color w:val="000000"/>
                <w:sz w:val="26"/>
              </w:rPr>
            </w:pPr>
            <w:r w:rsidRPr="00E8074F">
              <w:rPr>
                <w:color w:val="000000"/>
                <w:sz w:val="26"/>
              </w:rPr>
              <w:t>- PCVH nẩy sinh do chính nhu cầu, đòi hỏi sự xuất hiện cái mới và nhu cầu của quá  trình sáng tạo văn học.</w:t>
            </w:r>
          </w:p>
          <w:p w:rsidR="0049022C" w:rsidRPr="00E8074F" w:rsidRDefault="0049022C" w:rsidP="006D5C8B">
            <w:pPr>
              <w:rPr>
                <w:color w:val="000000"/>
                <w:sz w:val="26"/>
              </w:rPr>
            </w:pPr>
            <w:r w:rsidRPr="00E8074F">
              <w:rPr>
                <w:color w:val="000000"/>
                <w:sz w:val="26"/>
              </w:rPr>
              <w:t>- Quá  trình văn học được đánh dấu bằng những nhà văn kiệt xuất với phong cách độc đáo của họ.</w:t>
            </w:r>
          </w:p>
          <w:p w:rsidR="0049022C" w:rsidRPr="00E8074F" w:rsidRDefault="0049022C" w:rsidP="006D5C8B">
            <w:pPr>
              <w:rPr>
                <w:color w:val="000000"/>
                <w:sz w:val="26"/>
              </w:rPr>
            </w:pPr>
            <w:r w:rsidRPr="00E8074F">
              <w:rPr>
                <w:color w:val="000000"/>
                <w:sz w:val="26"/>
              </w:rPr>
              <w:t>- Phong cách in dậm dấu ấn dân tộc và thời đại.</w:t>
            </w:r>
          </w:p>
          <w:p w:rsidR="0049022C" w:rsidRPr="00E8074F" w:rsidRDefault="0049022C" w:rsidP="006D5C8B">
            <w:pPr>
              <w:rPr>
                <w:b/>
                <w:color w:val="000000"/>
                <w:sz w:val="26"/>
              </w:rPr>
            </w:pPr>
            <w:r w:rsidRPr="00E8074F">
              <w:rPr>
                <w:b/>
                <w:color w:val="000000"/>
                <w:sz w:val="26"/>
              </w:rPr>
              <w:t>2. Những biểu hiện của phong cách văn học :</w:t>
            </w:r>
          </w:p>
          <w:p w:rsidR="0049022C" w:rsidRPr="00E8074F" w:rsidRDefault="0049022C" w:rsidP="006D5C8B">
            <w:pPr>
              <w:rPr>
                <w:color w:val="000000"/>
                <w:sz w:val="26"/>
              </w:rPr>
            </w:pPr>
            <w:r w:rsidRPr="00E8074F">
              <w:rPr>
                <w:color w:val="000000"/>
                <w:sz w:val="26"/>
              </w:rPr>
              <w:t>- Giọng điệu riêng biệt, cách nhìn, cách cảm thụ có tính khám phá .</w:t>
            </w:r>
          </w:p>
          <w:p w:rsidR="0049022C" w:rsidRPr="00E8074F" w:rsidRDefault="0049022C" w:rsidP="006D5C8B">
            <w:pPr>
              <w:rPr>
                <w:color w:val="000000"/>
                <w:sz w:val="26"/>
              </w:rPr>
            </w:pPr>
            <w:r w:rsidRPr="00E8074F">
              <w:rPr>
                <w:color w:val="000000"/>
                <w:sz w:val="26"/>
              </w:rPr>
              <w:t>- Sự sáng tạo các yếu tố thuộc nội dung tác phẩm</w:t>
            </w:r>
          </w:p>
          <w:p w:rsidR="0049022C" w:rsidRPr="00E8074F" w:rsidRDefault="0049022C" w:rsidP="006D5C8B">
            <w:pPr>
              <w:rPr>
                <w:color w:val="000000"/>
                <w:sz w:val="26"/>
              </w:rPr>
            </w:pPr>
            <w:r w:rsidRPr="00E8074F">
              <w:rPr>
                <w:color w:val="000000"/>
                <w:sz w:val="26"/>
              </w:rPr>
              <w:t>- Hệ thống phương thức biểu hiện, các thủ pháp kỹ thuật mang dấu ấn riêng.</w:t>
            </w:r>
          </w:p>
          <w:p w:rsidR="0049022C" w:rsidRPr="00E8074F" w:rsidRDefault="0049022C" w:rsidP="006D5C8B">
            <w:pPr>
              <w:rPr>
                <w:color w:val="000000"/>
                <w:spacing w:val="-10"/>
                <w:sz w:val="26"/>
              </w:rPr>
            </w:pPr>
            <w:r w:rsidRPr="00E8074F">
              <w:rPr>
                <w:color w:val="000000"/>
                <w:sz w:val="26"/>
              </w:rPr>
              <w:t xml:space="preserve">- </w:t>
            </w:r>
            <w:r w:rsidRPr="00E8074F">
              <w:rPr>
                <w:color w:val="000000"/>
                <w:spacing w:val="-10"/>
                <w:sz w:val="26"/>
              </w:rPr>
              <w:t>Thống nhất từ cốt lõi, nhưng có sự triển khai đa dạng đổi mới.</w:t>
            </w:r>
          </w:p>
          <w:p w:rsidR="0049022C" w:rsidRPr="00E8074F" w:rsidRDefault="0049022C" w:rsidP="006D5C8B">
            <w:pPr>
              <w:rPr>
                <w:color w:val="000000"/>
                <w:sz w:val="26"/>
              </w:rPr>
            </w:pPr>
            <w:r w:rsidRPr="00E8074F">
              <w:rPr>
                <w:color w:val="000000"/>
                <w:sz w:val="26"/>
              </w:rPr>
              <w:t>- Có phẩm chất thẩm mỹ cao, giàu tính nghệ thuật.</w:t>
            </w:r>
          </w:p>
        </w:tc>
      </w:tr>
      <w:tr w:rsidR="0049022C" w:rsidRPr="00E8074F" w:rsidTr="00E8074F">
        <w:trPr>
          <w:jc w:val="center"/>
        </w:trPr>
        <w:tc>
          <w:tcPr>
            <w:tcW w:w="3211" w:type="dxa"/>
            <w:tcBorders>
              <w:left w:val="single" w:sz="4" w:space="0" w:color="auto"/>
              <w:bottom w:val="nil"/>
              <w:right w:val="single" w:sz="4" w:space="0" w:color="auto"/>
            </w:tcBorders>
          </w:tcPr>
          <w:p w:rsidR="0049022C" w:rsidRPr="00E8074F" w:rsidRDefault="0049022C" w:rsidP="006D5C8B">
            <w:pPr>
              <w:rPr>
                <w:b/>
                <w:i/>
                <w:color w:val="000000"/>
                <w:sz w:val="26"/>
              </w:rPr>
            </w:pPr>
            <w:r w:rsidRPr="00E8074F">
              <w:rPr>
                <w:color w:val="000000"/>
                <w:sz w:val="26"/>
              </w:rPr>
              <w:t xml:space="preserve"> </w:t>
            </w:r>
            <w:r w:rsidRPr="00E8074F">
              <w:rPr>
                <w:b/>
                <w:i/>
                <w:color w:val="000000"/>
                <w:sz w:val="26"/>
              </w:rPr>
              <w:t>Tổng kết</w:t>
            </w:r>
          </w:p>
          <w:p w:rsidR="0049022C" w:rsidRPr="00E8074F" w:rsidRDefault="0049022C" w:rsidP="006D5C8B">
            <w:pPr>
              <w:rPr>
                <w:color w:val="000000"/>
                <w:sz w:val="26"/>
              </w:rPr>
            </w:pPr>
            <w:r w:rsidRPr="00E8074F">
              <w:rPr>
                <w:color w:val="000000"/>
                <w:sz w:val="26"/>
              </w:rPr>
              <w:t xml:space="preserve"> Cho HS đọc ghi nhớ Sgk trang 183</w:t>
            </w:r>
          </w:p>
        </w:tc>
        <w:tc>
          <w:tcPr>
            <w:tcW w:w="6742" w:type="dxa"/>
            <w:tcBorders>
              <w:left w:val="single" w:sz="4" w:space="0" w:color="auto"/>
              <w:bottom w:val="nil"/>
              <w:right w:val="single" w:sz="4" w:space="0" w:color="auto"/>
            </w:tcBorders>
          </w:tcPr>
          <w:p w:rsidR="0049022C" w:rsidRPr="00E8074F" w:rsidRDefault="0049022C" w:rsidP="006D5C8B">
            <w:pPr>
              <w:rPr>
                <w:color w:val="000000"/>
                <w:sz w:val="26"/>
              </w:rPr>
            </w:pPr>
            <w:r w:rsidRPr="00E8074F">
              <w:rPr>
                <w:b/>
                <w:color w:val="000000"/>
                <w:sz w:val="26"/>
              </w:rPr>
              <w:t>III.  Ghi nhớ</w:t>
            </w:r>
            <w:r w:rsidRPr="00E8074F">
              <w:rPr>
                <w:color w:val="000000"/>
                <w:sz w:val="26"/>
              </w:rPr>
              <w:t xml:space="preserve"> : (SGK)</w:t>
            </w:r>
          </w:p>
          <w:p w:rsidR="0049022C" w:rsidRPr="00E8074F" w:rsidRDefault="0049022C" w:rsidP="006D5C8B">
            <w:pPr>
              <w:rPr>
                <w:color w:val="000000"/>
                <w:sz w:val="26"/>
              </w:rPr>
            </w:pPr>
          </w:p>
          <w:p w:rsidR="0049022C" w:rsidRPr="00E8074F" w:rsidRDefault="0049022C" w:rsidP="006D5C8B">
            <w:pPr>
              <w:rPr>
                <w:color w:val="000000"/>
                <w:sz w:val="26"/>
              </w:rPr>
            </w:pPr>
          </w:p>
        </w:tc>
      </w:tr>
      <w:tr w:rsidR="0049022C" w:rsidRPr="00E8074F" w:rsidTr="00E8074F">
        <w:trPr>
          <w:jc w:val="center"/>
        </w:trPr>
        <w:tc>
          <w:tcPr>
            <w:tcW w:w="3211" w:type="dxa"/>
            <w:tcBorders>
              <w:top w:val="nil"/>
              <w:left w:val="single" w:sz="4" w:space="0" w:color="auto"/>
              <w:bottom w:val="single" w:sz="4" w:space="0" w:color="auto"/>
              <w:right w:val="single" w:sz="4" w:space="0" w:color="auto"/>
            </w:tcBorders>
          </w:tcPr>
          <w:p w:rsidR="0049022C" w:rsidRPr="00E8074F" w:rsidRDefault="009B420D" w:rsidP="006D5C8B">
            <w:pPr>
              <w:rPr>
                <w:b/>
                <w:i/>
                <w:color w:val="000000"/>
                <w:sz w:val="26"/>
              </w:rPr>
            </w:pPr>
            <w:r w:rsidRPr="00E8074F">
              <w:rPr>
                <w:b/>
                <w:color w:val="000000"/>
                <w:sz w:val="26"/>
              </w:rPr>
              <w:t>Hoạt động 3. Hoạt động thực hành</w:t>
            </w:r>
          </w:p>
          <w:p w:rsidR="0049022C" w:rsidRPr="00E8074F" w:rsidRDefault="0049022C" w:rsidP="006D5C8B">
            <w:pPr>
              <w:rPr>
                <w:color w:val="000000"/>
                <w:sz w:val="26"/>
              </w:rPr>
            </w:pPr>
            <w:r w:rsidRPr="00E8074F">
              <w:rPr>
                <w:color w:val="000000"/>
                <w:sz w:val="26"/>
              </w:rPr>
              <w:t>-Cho HS</w:t>
            </w:r>
            <w:r w:rsidR="00C458DA" w:rsidRPr="00E8074F">
              <w:rPr>
                <w:color w:val="000000"/>
                <w:sz w:val="26"/>
              </w:rPr>
              <w:t xml:space="preserve"> </w:t>
            </w:r>
            <w:r w:rsidRPr="00E8074F">
              <w:rPr>
                <w:color w:val="000000"/>
                <w:sz w:val="26"/>
              </w:rPr>
              <w:t>làmluyện tập Sgk trang183</w:t>
            </w:r>
          </w:p>
        </w:tc>
        <w:tc>
          <w:tcPr>
            <w:tcW w:w="6742" w:type="dxa"/>
            <w:tcBorders>
              <w:top w:val="nil"/>
              <w:left w:val="single" w:sz="4" w:space="0" w:color="auto"/>
              <w:bottom w:val="single" w:sz="4" w:space="0" w:color="auto"/>
              <w:right w:val="single" w:sz="4" w:space="0" w:color="auto"/>
            </w:tcBorders>
          </w:tcPr>
          <w:p w:rsidR="0049022C" w:rsidRPr="00E8074F" w:rsidRDefault="0049022C" w:rsidP="006D5C8B">
            <w:pPr>
              <w:rPr>
                <w:color w:val="000000"/>
                <w:sz w:val="26"/>
              </w:rPr>
            </w:pPr>
            <w:r w:rsidRPr="00E8074F">
              <w:rPr>
                <w:b/>
                <w:color w:val="000000"/>
                <w:sz w:val="26"/>
              </w:rPr>
              <w:t>V. Luyện tập</w:t>
            </w:r>
            <w:r w:rsidRPr="00E8074F">
              <w:rPr>
                <w:color w:val="000000"/>
                <w:sz w:val="26"/>
              </w:rPr>
              <w:t xml:space="preserve"> :Căn cứ hướng dẫn SGK trang 183</w:t>
            </w:r>
          </w:p>
        </w:tc>
      </w:tr>
    </w:tbl>
    <w:p w:rsidR="00000D1D" w:rsidRDefault="00000D1D" w:rsidP="0049022C">
      <w:pPr>
        <w:rPr>
          <w:b/>
          <w:color w:val="000000"/>
          <w:sz w:val="26"/>
          <w:lang w:val="en-US"/>
        </w:rPr>
      </w:pPr>
    </w:p>
    <w:p w:rsidR="0053474A" w:rsidRPr="00BE6B71" w:rsidRDefault="0053474A" w:rsidP="0049022C">
      <w:pPr>
        <w:rPr>
          <w:b/>
          <w:color w:val="000000"/>
          <w:sz w:val="26"/>
        </w:rPr>
      </w:pPr>
      <w:r w:rsidRPr="00BE6B71">
        <w:rPr>
          <w:b/>
          <w:color w:val="000000"/>
          <w:sz w:val="26"/>
        </w:rPr>
        <w:t>Hoạt động 5. Hoạt động bổ sung</w:t>
      </w:r>
    </w:p>
    <w:p w:rsidR="00A444EA" w:rsidRPr="00BE6B71" w:rsidRDefault="00A444EA" w:rsidP="0049022C">
      <w:pPr>
        <w:rPr>
          <w:color w:val="000000"/>
          <w:sz w:val="26"/>
        </w:rPr>
      </w:pPr>
      <w:r w:rsidRPr="00BE6B71">
        <w:rPr>
          <w:b/>
          <w:color w:val="000000"/>
          <w:sz w:val="26"/>
        </w:rPr>
        <w:t>4.</w:t>
      </w:r>
      <w:r w:rsidR="0049022C" w:rsidRPr="00BE6B71">
        <w:rPr>
          <w:b/>
          <w:color w:val="000000"/>
          <w:sz w:val="26"/>
        </w:rPr>
        <w:t xml:space="preserve"> Củng cố</w:t>
      </w:r>
      <w:r w:rsidR="0049022C" w:rsidRPr="00BE6B71">
        <w:rPr>
          <w:color w:val="000000"/>
          <w:sz w:val="26"/>
        </w:rPr>
        <w:t xml:space="preserve"> :</w:t>
      </w:r>
    </w:p>
    <w:p w:rsidR="0049022C" w:rsidRPr="00BE6B71" w:rsidRDefault="0049022C" w:rsidP="0049022C">
      <w:pPr>
        <w:rPr>
          <w:color w:val="000000"/>
          <w:sz w:val="26"/>
        </w:rPr>
      </w:pPr>
      <w:r w:rsidRPr="00BE6B71">
        <w:rPr>
          <w:color w:val="000000"/>
          <w:sz w:val="26"/>
        </w:rPr>
        <w:t xml:space="preserve"> - Quá trình phát triển của văn họ</w:t>
      </w:r>
      <w:r w:rsidR="00A444EA" w:rsidRPr="00BE6B71">
        <w:rPr>
          <w:color w:val="000000"/>
          <w:sz w:val="26"/>
        </w:rPr>
        <w:t>c .</w:t>
      </w:r>
    </w:p>
    <w:p w:rsidR="0049022C" w:rsidRPr="00BE6B71" w:rsidRDefault="00A444EA" w:rsidP="0049022C">
      <w:pPr>
        <w:rPr>
          <w:color w:val="000000"/>
          <w:sz w:val="26"/>
        </w:rPr>
      </w:pPr>
      <w:r w:rsidRPr="00BE6B71">
        <w:rPr>
          <w:color w:val="000000"/>
          <w:sz w:val="26"/>
        </w:rPr>
        <w:t xml:space="preserve"> </w:t>
      </w:r>
      <w:r w:rsidRPr="003F6820">
        <w:rPr>
          <w:color w:val="000000"/>
          <w:sz w:val="26"/>
        </w:rPr>
        <w:t>-  Phong cách văn học.</w:t>
      </w:r>
    </w:p>
    <w:p w:rsidR="006E3AD8" w:rsidRPr="003F6820" w:rsidRDefault="0016281F" w:rsidP="0049022C">
      <w:pPr>
        <w:rPr>
          <w:color w:val="000000"/>
          <w:sz w:val="26"/>
        </w:rPr>
      </w:pPr>
      <w:r w:rsidRPr="00BE6B71">
        <w:rPr>
          <w:b/>
          <w:color w:val="000000"/>
          <w:sz w:val="26"/>
        </w:rPr>
        <w:t xml:space="preserve">5. </w:t>
      </w:r>
      <w:r w:rsidR="0049022C" w:rsidRPr="003F6820">
        <w:rPr>
          <w:b/>
          <w:color w:val="000000"/>
          <w:sz w:val="26"/>
        </w:rPr>
        <w:t>Dặn dò</w:t>
      </w:r>
      <w:r w:rsidR="0049022C" w:rsidRPr="003F6820">
        <w:rPr>
          <w:color w:val="000000"/>
          <w:sz w:val="26"/>
        </w:rPr>
        <w:t xml:space="preserve"> :  </w:t>
      </w:r>
    </w:p>
    <w:p w:rsidR="0049022C" w:rsidRPr="003F6820" w:rsidRDefault="006E3AD8" w:rsidP="0049022C">
      <w:pPr>
        <w:rPr>
          <w:color w:val="000000"/>
          <w:sz w:val="26"/>
        </w:rPr>
      </w:pPr>
      <w:r w:rsidRPr="003F6820">
        <w:rPr>
          <w:color w:val="000000"/>
          <w:sz w:val="26"/>
        </w:rPr>
        <w:t xml:space="preserve">- </w:t>
      </w:r>
      <w:r w:rsidR="0049022C" w:rsidRPr="003F6820">
        <w:rPr>
          <w:color w:val="000000"/>
          <w:sz w:val="26"/>
        </w:rPr>
        <w:t>Đọc lại văn bản, nắm vững ý chính.</w:t>
      </w:r>
    </w:p>
    <w:p w:rsidR="0049022C" w:rsidRPr="003F6820" w:rsidRDefault="006E3AD8" w:rsidP="0049022C">
      <w:pPr>
        <w:rPr>
          <w:color w:val="000000"/>
          <w:sz w:val="26"/>
        </w:rPr>
      </w:pPr>
      <w:r w:rsidRPr="003F6820">
        <w:rPr>
          <w:color w:val="000000"/>
          <w:sz w:val="26"/>
        </w:rPr>
        <w:t xml:space="preserve">- </w:t>
      </w:r>
      <w:r w:rsidR="0049022C" w:rsidRPr="003F6820">
        <w:rPr>
          <w:color w:val="000000"/>
          <w:sz w:val="26"/>
        </w:rPr>
        <w:t>Chuẩn bị trả bài viết số 3.</w:t>
      </w:r>
    </w:p>
    <w:p w:rsidR="0049022C" w:rsidRPr="003F6820" w:rsidRDefault="0049022C" w:rsidP="0049022C">
      <w:pPr>
        <w:tabs>
          <w:tab w:val="left" w:pos="7290"/>
        </w:tabs>
        <w:rPr>
          <w:b/>
          <w:i/>
          <w:color w:val="000000"/>
          <w:sz w:val="26"/>
        </w:rPr>
      </w:pPr>
      <w:r w:rsidRPr="003F6820">
        <w:rPr>
          <w:color w:val="000000"/>
          <w:sz w:val="26"/>
        </w:rPr>
        <w:t xml:space="preserve">                    </w:t>
      </w:r>
    </w:p>
    <w:p w:rsidR="0049022C" w:rsidRPr="003F6820" w:rsidRDefault="0049022C" w:rsidP="0049022C">
      <w:pPr>
        <w:tabs>
          <w:tab w:val="left" w:pos="7290"/>
        </w:tabs>
        <w:rPr>
          <w:b/>
          <w:i/>
          <w:color w:val="000000"/>
          <w:sz w:val="26"/>
        </w:rPr>
      </w:pPr>
    </w:p>
    <w:p w:rsidR="0049022C" w:rsidRPr="003F6820" w:rsidRDefault="0049022C" w:rsidP="0049022C">
      <w:pPr>
        <w:tabs>
          <w:tab w:val="left" w:pos="7290"/>
        </w:tabs>
        <w:rPr>
          <w:b/>
          <w:i/>
          <w:color w:val="000000"/>
          <w:sz w:val="26"/>
        </w:rPr>
      </w:pPr>
    </w:p>
    <w:p w:rsidR="0049022C" w:rsidRPr="003F6820" w:rsidRDefault="0049022C" w:rsidP="0049022C">
      <w:pPr>
        <w:tabs>
          <w:tab w:val="left" w:pos="7290"/>
        </w:tabs>
        <w:rPr>
          <w:b/>
          <w:i/>
          <w:color w:val="000000"/>
          <w:sz w:val="26"/>
        </w:rPr>
      </w:pPr>
    </w:p>
    <w:p w:rsidR="00460FB7" w:rsidRDefault="00460FB7" w:rsidP="0049022C">
      <w:pPr>
        <w:tabs>
          <w:tab w:val="left" w:pos="7290"/>
        </w:tabs>
        <w:rPr>
          <w:color w:val="000000"/>
          <w:sz w:val="26"/>
          <w:lang w:val="en-US"/>
        </w:rPr>
      </w:pPr>
    </w:p>
    <w:p w:rsidR="00460FB7" w:rsidRDefault="00460FB7" w:rsidP="0049022C">
      <w:pPr>
        <w:tabs>
          <w:tab w:val="left" w:pos="7290"/>
        </w:tabs>
        <w:rPr>
          <w:color w:val="000000"/>
          <w:sz w:val="26"/>
          <w:lang w:val="en-US"/>
        </w:rPr>
      </w:pPr>
    </w:p>
    <w:p w:rsidR="00460FB7" w:rsidRDefault="00460FB7" w:rsidP="0049022C">
      <w:pPr>
        <w:tabs>
          <w:tab w:val="left" w:pos="7290"/>
        </w:tabs>
        <w:rPr>
          <w:color w:val="000000"/>
          <w:sz w:val="26"/>
          <w:lang w:val="en-US"/>
        </w:rPr>
      </w:pPr>
    </w:p>
    <w:p w:rsidR="00460FB7" w:rsidRDefault="00460FB7" w:rsidP="0049022C">
      <w:pPr>
        <w:tabs>
          <w:tab w:val="left" w:pos="7290"/>
        </w:tabs>
        <w:rPr>
          <w:color w:val="000000"/>
          <w:sz w:val="26"/>
          <w:lang w:val="en-US"/>
        </w:rPr>
      </w:pPr>
    </w:p>
    <w:p w:rsidR="00460FB7" w:rsidRDefault="00460FB7" w:rsidP="0049022C">
      <w:pPr>
        <w:tabs>
          <w:tab w:val="left" w:pos="7290"/>
        </w:tabs>
        <w:rPr>
          <w:color w:val="000000"/>
          <w:sz w:val="26"/>
          <w:lang w:val="en-US"/>
        </w:rPr>
      </w:pPr>
    </w:p>
    <w:p w:rsidR="00460FB7" w:rsidRDefault="00460FB7" w:rsidP="0049022C">
      <w:pPr>
        <w:tabs>
          <w:tab w:val="left" w:pos="7290"/>
        </w:tabs>
        <w:rPr>
          <w:color w:val="000000"/>
          <w:sz w:val="26"/>
          <w:lang w:val="en-US"/>
        </w:rPr>
      </w:pPr>
    </w:p>
    <w:p w:rsidR="00460FB7" w:rsidRDefault="00460FB7" w:rsidP="0049022C">
      <w:pPr>
        <w:tabs>
          <w:tab w:val="left" w:pos="7290"/>
        </w:tabs>
        <w:rPr>
          <w:color w:val="000000"/>
          <w:sz w:val="26"/>
          <w:lang w:val="en-US"/>
        </w:rPr>
      </w:pPr>
    </w:p>
    <w:p w:rsidR="00460FB7" w:rsidRDefault="00460FB7" w:rsidP="0049022C">
      <w:pPr>
        <w:tabs>
          <w:tab w:val="left" w:pos="7290"/>
        </w:tabs>
        <w:rPr>
          <w:color w:val="000000"/>
          <w:sz w:val="26"/>
          <w:lang w:val="en-US"/>
        </w:rPr>
      </w:pPr>
    </w:p>
    <w:p w:rsidR="0049022C" w:rsidRPr="00460FB7" w:rsidRDefault="00F219CE" w:rsidP="0049022C">
      <w:pPr>
        <w:tabs>
          <w:tab w:val="left" w:pos="7290"/>
        </w:tabs>
        <w:rPr>
          <w:color w:val="000000"/>
          <w:sz w:val="26"/>
          <w:lang w:val="en-US"/>
        </w:rPr>
      </w:pPr>
      <w:r w:rsidRPr="003F6820">
        <w:rPr>
          <w:color w:val="000000"/>
          <w:sz w:val="26"/>
        </w:rPr>
        <w:t>Ngày soạ</w:t>
      </w:r>
      <w:r w:rsidR="00460FB7">
        <w:rPr>
          <w:color w:val="000000"/>
          <w:sz w:val="26"/>
        </w:rPr>
        <w:t xml:space="preserve">n : </w:t>
      </w:r>
      <w:r w:rsidR="00460FB7">
        <w:rPr>
          <w:color w:val="000000"/>
          <w:sz w:val="26"/>
          <w:lang w:val="en-US"/>
        </w:rPr>
        <w:t>1</w:t>
      </w:r>
      <w:r w:rsidR="00460FB7">
        <w:rPr>
          <w:color w:val="000000"/>
          <w:sz w:val="26"/>
        </w:rPr>
        <w:t>/1</w:t>
      </w:r>
      <w:r w:rsidR="00460FB7">
        <w:rPr>
          <w:color w:val="000000"/>
          <w:sz w:val="26"/>
          <w:lang w:val="en-US"/>
        </w:rPr>
        <w:t>2</w:t>
      </w:r>
      <w:r w:rsidR="00460FB7">
        <w:rPr>
          <w:color w:val="000000"/>
          <w:sz w:val="26"/>
        </w:rPr>
        <w:t>/201</w:t>
      </w:r>
      <w:r w:rsidR="00460FB7">
        <w:rPr>
          <w:color w:val="000000"/>
          <w:sz w:val="26"/>
          <w:lang w:val="en-US"/>
        </w:rPr>
        <w:t>6</w:t>
      </w:r>
    </w:p>
    <w:p w:rsidR="00F219CE" w:rsidRPr="003F6820" w:rsidRDefault="00F219CE" w:rsidP="0049022C">
      <w:pPr>
        <w:tabs>
          <w:tab w:val="left" w:pos="7290"/>
        </w:tabs>
        <w:rPr>
          <w:color w:val="000000"/>
          <w:sz w:val="26"/>
        </w:rPr>
      </w:pPr>
      <w:r w:rsidRPr="003F6820">
        <w:rPr>
          <w:color w:val="000000"/>
          <w:sz w:val="26"/>
        </w:rPr>
        <w:t>Ngày dạy :</w:t>
      </w:r>
    </w:p>
    <w:p w:rsidR="00EE1345" w:rsidRPr="003F6820" w:rsidRDefault="00EE1345" w:rsidP="00EE1345">
      <w:pPr>
        <w:jc w:val="center"/>
        <w:outlineLvl w:val="1"/>
        <w:rPr>
          <w:b/>
          <w:bCs/>
          <w:color w:val="000000"/>
          <w:sz w:val="26"/>
        </w:rPr>
      </w:pPr>
    </w:p>
    <w:p w:rsidR="00D77704" w:rsidRPr="003F6820" w:rsidRDefault="00EE1345" w:rsidP="00EE1345">
      <w:pPr>
        <w:jc w:val="center"/>
        <w:outlineLvl w:val="1"/>
        <w:rPr>
          <w:b/>
          <w:bCs/>
          <w:color w:val="000000"/>
          <w:sz w:val="26"/>
        </w:rPr>
      </w:pPr>
      <w:r w:rsidRPr="003F6820">
        <w:rPr>
          <w:b/>
          <w:bCs/>
          <w:color w:val="000000"/>
          <w:sz w:val="26"/>
        </w:rPr>
        <w:t xml:space="preserve">Tiết 45. </w:t>
      </w:r>
      <w:r w:rsidR="00547A66" w:rsidRPr="003F6820">
        <w:rPr>
          <w:b/>
          <w:bCs/>
          <w:color w:val="000000"/>
          <w:sz w:val="26"/>
        </w:rPr>
        <w:t>Làm văn</w:t>
      </w:r>
      <w:r w:rsidRPr="003F6820">
        <w:rPr>
          <w:b/>
          <w:bCs/>
          <w:color w:val="000000"/>
          <w:sz w:val="26"/>
        </w:rPr>
        <w:t>.</w:t>
      </w:r>
      <w:r w:rsidR="00547A66" w:rsidRPr="003F6820">
        <w:rPr>
          <w:b/>
          <w:bCs/>
          <w:i/>
          <w:color w:val="000000"/>
          <w:sz w:val="26"/>
        </w:rPr>
        <w:t xml:space="preserve">  </w:t>
      </w:r>
      <w:r w:rsidR="00547A66" w:rsidRPr="003F6820">
        <w:rPr>
          <w:b/>
          <w:bCs/>
          <w:color w:val="000000"/>
          <w:sz w:val="26"/>
        </w:rPr>
        <w:t>TRẢ BÀI LÀM VĂN SỐ 3</w:t>
      </w:r>
    </w:p>
    <w:p w:rsidR="00EE1345" w:rsidRPr="003F6820" w:rsidRDefault="00EE1345" w:rsidP="008F0F4F">
      <w:pPr>
        <w:jc w:val="both"/>
        <w:outlineLvl w:val="0"/>
        <w:rPr>
          <w:b/>
          <w:iCs w:val="0"/>
          <w:color w:val="000000"/>
          <w:sz w:val="26"/>
        </w:rPr>
      </w:pPr>
    </w:p>
    <w:p w:rsidR="008F0F4F" w:rsidRPr="00BE6B71" w:rsidRDefault="008F0F4F" w:rsidP="008F0F4F">
      <w:pPr>
        <w:jc w:val="both"/>
        <w:outlineLvl w:val="0"/>
        <w:rPr>
          <w:iCs w:val="0"/>
          <w:color w:val="000000"/>
          <w:sz w:val="26"/>
        </w:rPr>
      </w:pPr>
      <w:r w:rsidRPr="00BE6B71">
        <w:rPr>
          <w:b/>
          <w:iCs w:val="0"/>
          <w:color w:val="000000"/>
          <w:sz w:val="26"/>
        </w:rPr>
        <w:t>A. Mục tiêu bài học:</w:t>
      </w:r>
      <w:r w:rsidRPr="00BE6B71">
        <w:rPr>
          <w:iCs w:val="0"/>
          <w:color w:val="000000"/>
          <w:sz w:val="26"/>
        </w:rPr>
        <w:t xml:space="preserve"> </w:t>
      </w:r>
    </w:p>
    <w:p w:rsidR="008F0F4F" w:rsidRPr="00BE6B71" w:rsidRDefault="00F1747A" w:rsidP="008F0F4F">
      <w:pPr>
        <w:jc w:val="both"/>
        <w:outlineLvl w:val="0"/>
        <w:rPr>
          <w:iCs w:val="0"/>
          <w:color w:val="000000"/>
          <w:sz w:val="26"/>
        </w:rPr>
      </w:pPr>
      <w:r w:rsidRPr="00BE6B71">
        <w:rPr>
          <w:b/>
          <w:iCs w:val="0"/>
          <w:color w:val="000000"/>
          <w:sz w:val="26"/>
        </w:rPr>
        <w:t>1.</w:t>
      </w:r>
      <w:r w:rsidR="008F0F4F" w:rsidRPr="00BE6B71">
        <w:rPr>
          <w:b/>
          <w:iCs w:val="0"/>
          <w:color w:val="000000"/>
          <w:sz w:val="26"/>
        </w:rPr>
        <w:t xml:space="preserve"> Kiế</w:t>
      </w:r>
      <w:r w:rsidRPr="00BE6B71">
        <w:rPr>
          <w:b/>
          <w:iCs w:val="0"/>
          <w:color w:val="000000"/>
          <w:sz w:val="26"/>
        </w:rPr>
        <w:t>n t</w:t>
      </w:r>
      <w:r w:rsidR="008F0F4F" w:rsidRPr="00BE6B71">
        <w:rPr>
          <w:b/>
          <w:iCs w:val="0"/>
          <w:color w:val="000000"/>
          <w:sz w:val="26"/>
        </w:rPr>
        <w:t>hức</w:t>
      </w:r>
      <w:r w:rsidR="00C42BE2" w:rsidRPr="00BE6B71">
        <w:rPr>
          <w:iCs w:val="0"/>
          <w:color w:val="000000"/>
          <w:sz w:val="26"/>
        </w:rPr>
        <w:t xml:space="preserve"> : Giúp HS n</w:t>
      </w:r>
      <w:r w:rsidR="008F0F4F" w:rsidRPr="00BE6B71">
        <w:rPr>
          <w:iCs w:val="0"/>
          <w:color w:val="000000"/>
          <w:sz w:val="26"/>
        </w:rPr>
        <w:t>hận ra những điểm đạt và chưa đạt yêu cầu về kiến thức, kĩ năng trong bài làm.</w:t>
      </w:r>
    </w:p>
    <w:p w:rsidR="008F0F4F" w:rsidRPr="00BE6B71" w:rsidRDefault="004C059B" w:rsidP="008F0F4F">
      <w:pPr>
        <w:jc w:val="both"/>
        <w:outlineLvl w:val="0"/>
        <w:rPr>
          <w:iCs w:val="0"/>
          <w:color w:val="000000"/>
          <w:spacing w:val="-4"/>
          <w:sz w:val="26"/>
        </w:rPr>
      </w:pPr>
      <w:r w:rsidRPr="00BE6B71">
        <w:rPr>
          <w:b/>
          <w:iCs w:val="0"/>
          <w:color w:val="000000"/>
          <w:spacing w:val="-4"/>
          <w:sz w:val="26"/>
        </w:rPr>
        <w:t>2.</w:t>
      </w:r>
      <w:r w:rsidR="008F0F4F" w:rsidRPr="00BE6B71">
        <w:rPr>
          <w:b/>
          <w:iCs w:val="0"/>
          <w:color w:val="000000"/>
          <w:spacing w:val="-4"/>
          <w:sz w:val="26"/>
        </w:rPr>
        <w:t xml:space="preserve"> Kĩ năng</w:t>
      </w:r>
      <w:r w:rsidR="008F0F4F" w:rsidRPr="00BE6B71">
        <w:rPr>
          <w:iCs w:val="0"/>
          <w:color w:val="000000"/>
          <w:spacing w:val="-4"/>
          <w:sz w:val="26"/>
        </w:rPr>
        <w:t xml:space="preserve"> : </w:t>
      </w:r>
      <w:r w:rsidRPr="00BE6B71">
        <w:rPr>
          <w:iCs w:val="0"/>
          <w:color w:val="000000"/>
          <w:spacing w:val="-4"/>
          <w:sz w:val="26"/>
        </w:rPr>
        <w:t>Đ</w:t>
      </w:r>
      <w:r w:rsidR="008F0F4F" w:rsidRPr="00BE6B71">
        <w:rPr>
          <w:iCs w:val="0"/>
          <w:color w:val="000000"/>
          <w:spacing w:val="-4"/>
          <w:sz w:val="26"/>
        </w:rPr>
        <w:t>iều chỉnh, phát huy những điểm mạnh, sữa chữa và hạn chế những điểm yếu để rút kinh nghiệm, nâng cao kĩ năng, chuẩn hóa lại kiến thức, chuẩn bị cho những bài viết sau.</w:t>
      </w:r>
    </w:p>
    <w:p w:rsidR="008F0F4F" w:rsidRPr="00BE6B71" w:rsidRDefault="00183369" w:rsidP="000443E3">
      <w:pPr>
        <w:jc w:val="both"/>
        <w:outlineLvl w:val="0"/>
        <w:rPr>
          <w:iCs w:val="0"/>
          <w:color w:val="000000"/>
          <w:spacing w:val="-4"/>
          <w:sz w:val="26"/>
        </w:rPr>
      </w:pPr>
      <w:r w:rsidRPr="00BE6B71">
        <w:rPr>
          <w:b/>
          <w:iCs w:val="0"/>
          <w:color w:val="000000"/>
          <w:spacing w:val="-4"/>
          <w:sz w:val="26"/>
        </w:rPr>
        <w:t>3. Tư duy,  t</w:t>
      </w:r>
      <w:r w:rsidR="008F0F4F" w:rsidRPr="00BE6B71">
        <w:rPr>
          <w:b/>
          <w:iCs w:val="0"/>
          <w:color w:val="000000"/>
          <w:spacing w:val="-4"/>
          <w:sz w:val="26"/>
        </w:rPr>
        <w:t>hái độ</w:t>
      </w:r>
      <w:r w:rsidR="008F0F4F" w:rsidRPr="00BE6B71">
        <w:rPr>
          <w:iCs w:val="0"/>
          <w:color w:val="000000"/>
          <w:spacing w:val="-4"/>
          <w:sz w:val="26"/>
        </w:rPr>
        <w:t xml:space="preserve"> : </w:t>
      </w:r>
      <w:r w:rsidR="00BF2901" w:rsidRPr="00BE6B71">
        <w:rPr>
          <w:iCs w:val="0"/>
          <w:color w:val="000000"/>
          <w:spacing w:val="-4"/>
          <w:sz w:val="26"/>
        </w:rPr>
        <w:t xml:space="preserve">Có định hướng và quyết tâm phấn đấu để phát huy ưu điểm, khắc phục các thiếu sót trong bài văn sau. </w:t>
      </w:r>
    </w:p>
    <w:p w:rsidR="005B05D9" w:rsidRPr="00BE6B71" w:rsidRDefault="000443E3" w:rsidP="0089225C">
      <w:pPr>
        <w:jc w:val="both"/>
        <w:rPr>
          <w:color w:val="000000"/>
          <w:sz w:val="26"/>
        </w:rPr>
      </w:pPr>
      <w:r w:rsidRPr="00BE6B71">
        <w:rPr>
          <w:b/>
          <w:color w:val="000000"/>
          <w:sz w:val="26"/>
        </w:rPr>
        <w:t>B</w:t>
      </w:r>
      <w:r w:rsidR="008F0F4F" w:rsidRPr="00BE6B71">
        <w:rPr>
          <w:b/>
          <w:color w:val="000000"/>
          <w:sz w:val="26"/>
        </w:rPr>
        <w:t>.</w:t>
      </w:r>
      <w:r w:rsidRPr="00BE6B71">
        <w:rPr>
          <w:b/>
          <w:color w:val="000000"/>
          <w:sz w:val="26"/>
        </w:rPr>
        <w:t xml:space="preserve"> </w:t>
      </w:r>
      <w:r w:rsidR="008F0F4F" w:rsidRPr="00BE6B71">
        <w:rPr>
          <w:b/>
          <w:color w:val="000000"/>
          <w:sz w:val="26"/>
        </w:rPr>
        <w:t>Phương tiện:</w:t>
      </w:r>
      <w:r w:rsidR="00BF2901" w:rsidRPr="00BE6B71">
        <w:rPr>
          <w:color w:val="000000"/>
          <w:sz w:val="26"/>
        </w:rPr>
        <w:t xml:space="preserve"> </w:t>
      </w:r>
    </w:p>
    <w:p w:rsidR="0089225C" w:rsidRPr="00BE6B71" w:rsidRDefault="0089225C" w:rsidP="0089225C">
      <w:pPr>
        <w:jc w:val="both"/>
        <w:rPr>
          <w:color w:val="000000"/>
          <w:sz w:val="26"/>
        </w:rPr>
      </w:pPr>
      <w:r w:rsidRPr="00BE6B71">
        <w:rPr>
          <w:color w:val="000000"/>
          <w:sz w:val="26"/>
        </w:rPr>
        <w:t>- GV:</w:t>
      </w:r>
      <w:r w:rsidRPr="00BE6B71">
        <w:rPr>
          <w:b/>
          <w:color w:val="000000"/>
          <w:sz w:val="26"/>
        </w:rPr>
        <w:t xml:space="preserve"> </w:t>
      </w:r>
      <w:r w:rsidRPr="00BE6B71">
        <w:rPr>
          <w:color w:val="000000"/>
          <w:sz w:val="26"/>
        </w:rPr>
        <w:t xml:space="preserve"> Thiết kế bài dạy, bài viết của học sinh.</w:t>
      </w:r>
    </w:p>
    <w:p w:rsidR="008F0F4F" w:rsidRPr="00BE6B71" w:rsidRDefault="0089225C" w:rsidP="0089225C">
      <w:pPr>
        <w:jc w:val="both"/>
        <w:rPr>
          <w:color w:val="000000"/>
          <w:sz w:val="26"/>
        </w:rPr>
      </w:pPr>
      <w:r w:rsidRPr="00BE6B71">
        <w:rPr>
          <w:color w:val="000000"/>
          <w:sz w:val="26"/>
        </w:rPr>
        <w:t>- HS: Vở ghi, bài viết của bản thân</w:t>
      </w:r>
      <w:r w:rsidR="00E14020" w:rsidRPr="00BE6B71">
        <w:rPr>
          <w:color w:val="000000"/>
          <w:sz w:val="26"/>
        </w:rPr>
        <w:t>.</w:t>
      </w:r>
    </w:p>
    <w:p w:rsidR="008F0F4F" w:rsidRPr="00BE6B71" w:rsidRDefault="00C67088" w:rsidP="008F0F4F">
      <w:pPr>
        <w:jc w:val="both"/>
        <w:rPr>
          <w:color w:val="000000"/>
          <w:sz w:val="26"/>
        </w:rPr>
      </w:pPr>
      <w:r w:rsidRPr="00BE6B71">
        <w:rPr>
          <w:b/>
          <w:iCs w:val="0"/>
          <w:color w:val="000000"/>
          <w:spacing w:val="-4"/>
          <w:sz w:val="26"/>
        </w:rPr>
        <w:t>C</w:t>
      </w:r>
      <w:r w:rsidR="008F0F4F" w:rsidRPr="00BE6B71">
        <w:rPr>
          <w:iCs w:val="0"/>
          <w:color w:val="000000"/>
          <w:spacing w:val="-4"/>
          <w:sz w:val="26"/>
        </w:rPr>
        <w:t>.</w:t>
      </w:r>
      <w:r w:rsidR="008F0F4F" w:rsidRPr="00BE6B71">
        <w:rPr>
          <w:b/>
          <w:color w:val="000000"/>
          <w:sz w:val="26"/>
        </w:rPr>
        <w:t xml:space="preserve"> Phương pháp:</w:t>
      </w:r>
      <w:r w:rsidR="008F0F4F" w:rsidRPr="00BE6B71">
        <w:rPr>
          <w:color w:val="000000"/>
          <w:sz w:val="26"/>
        </w:rPr>
        <w:t xml:space="preserve"> Kết hợp thuyết trình, giảng giải và phát vấn của GV với ý kiến HS tự nhận xét, đánh giá kết quả bài làm.</w:t>
      </w:r>
    </w:p>
    <w:p w:rsidR="008F0F4F" w:rsidRPr="00BE6B71" w:rsidRDefault="001904E6" w:rsidP="008F0F4F">
      <w:pPr>
        <w:jc w:val="both"/>
        <w:rPr>
          <w:b/>
          <w:color w:val="000000"/>
          <w:sz w:val="26"/>
        </w:rPr>
      </w:pPr>
      <w:r w:rsidRPr="00BE6B71">
        <w:rPr>
          <w:b/>
          <w:color w:val="000000"/>
          <w:sz w:val="26"/>
        </w:rPr>
        <w:t>D</w:t>
      </w:r>
      <w:r w:rsidR="008F0F4F" w:rsidRPr="00BE6B71">
        <w:rPr>
          <w:b/>
          <w:color w:val="000000"/>
          <w:sz w:val="26"/>
        </w:rPr>
        <w:t>. Tiế</w:t>
      </w:r>
      <w:r w:rsidR="0012271C" w:rsidRPr="00BE6B71">
        <w:rPr>
          <w:b/>
          <w:color w:val="000000"/>
          <w:sz w:val="26"/>
        </w:rPr>
        <w:t>n trình dạy học</w:t>
      </w:r>
    </w:p>
    <w:p w:rsidR="0015159F" w:rsidRPr="00BE6B71" w:rsidRDefault="008F0F4F" w:rsidP="008F0F4F">
      <w:pPr>
        <w:jc w:val="both"/>
        <w:rPr>
          <w:b/>
          <w:color w:val="000000"/>
          <w:sz w:val="26"/>
        </w:rPr>
      </w:pPr>
      <w:r w:rsidRPr="00BE6B71">
        <w:rPr>
          <w:b/>
          <w:color w:val="000000"/>
          <w:sz w:val="26"/>
        </w:rPr>
        <w:t>1. Ổn định tổ chứ</w:t>
      </w:r>
      <w:r w:rsidR="0015159F" w:rsidRPr="00BE6B71">
        <w:rPr>
          <w:b/>
          <w:color w:val="000000"/>
          <w:sz w:val="26"/>
        </w:rPr>
        <w:t>c</w:t>
      </w:r>
    </w:p>
    <w:p w:rsidR="00621582" w:rsidRPr="00BE6B71" w:rsidRDefault="008F0F4F" w:rsidP="008F0F4F">
      <w:pPr>
        <w:jc w:val="both"/>
        <w:rPr>
          <w:color w:val="000000"/>
          <w:sz w:val="26"/>
        </w:rPr>
      </w:pPr>
      <w:r w:rsidRPr="00BE6B71">
        <w:rPr>
          <w:b/>
          <w:color w:val="000000"/>
          <w:sz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621582" w:rsidRPr="00E8074F" w:rsidTr="00E8074F">
        <w:tc>
          <w:tcPr>
            <w:tcW w:w="3432" w:type="dxa"/>
          </w:tcPr>
          <w:p w:rsidR="00621582" w:rsidRPr="00E8074F" w:rsidRDefault="00621582" w:rsidP="00E8074F">
            <w:pPr>
              <w:jc w:val="center"/>
              <w:rPr>
                <w:color w:val="000000"/>
                <w:sz w:val="26"/>
                <w:lang w:val="en-US"/>
              </w:rPr>
            </w:pPr>
            <w:r w:rsidRPr="00E8074F">
              <w:rPr>
                <w:color w:val="000000"/>
                <w:sz w:val="26"/>
                <w:lang w:val="en-US"/>
              </w:rPr>
              <w:t>Lớp</w:t>
            </w:r>
          </w:p>
        </w:tc>
        <w:tc>
          <w:tcPr>
            <w:tcW w:w="3432" w:type="dxa"/>
          </w:tcPr>
          <w:p w:rsidR="00621582" w:rsidRPr="00E8074F" w:rsidRDefault="00621582" w:rsidP="00E8074F">
            <w:pPr>
              <w:jc w:val="center"/>
              <w:rPr>
                <w:color w:val="000000"/>
                <w:sz w:val="26"/>
                <w:lang w:val="en-US"/>
              </w:rPr>
            </w:pPr>
            <w:r w:rsidRPr="00E8074F">
              <w:rPr>
                <w:color w:val="000000"/>
                <w:sz w:val="26"/>
                <w:lang w:val="en-US"/>
              </w:rPr>
              <w:t>Sĩ số</w:t>
            </w:r>
          </w:p>
        </w:tc>
        <w:tc>
          <w:tcPr>
            <w:tcW w:w="3432" w:type="dxa"/>
          </w:tcPr>
          <w:p w:rsidR="00621582" w:rsidRPr="00E8074F" w:rsidRDefault="00621582" w:rsidP="00E8074F">
            <w:pPr>
              <w:jc w:val="center"/>
              <w:rPr>
                <w:color w:val="000000"/>
                <w:sz w:val="26"/>
                <w:lang w:val="en-US"/>
              </w:rPr>
            </w:pPr>
            <w:r w:rsidRPr="00E8074F">
              <w:rPr>
                <w:color w:val="000000"/>
                <w:sz w:val="26"/>
                <w:lang w:val="en-US"/>
              </w:rPr>
              <w:t>HS vắng</w:t>
            </w:r>
          </w:p>
        </w:tc>
      </w:tr>
      <w:tr w:rsidR="00621582" w:rsidRPr="00E8074F" w:rsidTr="00E8074F">
        <w:tc>
          <w:tcPr>
            <w:tcW w:w="3432" w:type="dxa"/>
          </w:tcPr>
          <w:p w:rsidR="00621582" w:rsidRPr="00E8074F" w:rsidRDefault="00355AEB" w:rsidP="00E8074F">
            <w:pPr>
              <w:jc w:val="center"/>
              <w:rPr>
                <w:color w:val="000000"/>
                <w:sz w:val="26"/>
                <w:lang w:val="en-US"/>
              </w:rPr>
            </w:pPr>
            <w:r w:rsidRPr="00E8074F">
              <w:rPr>
                <w:color w:val="000000"/>
                <w:sz w:val="26"/>
                <w:lang w:val="en-US"/>
              </w:rPr>
              <w:t>12A3</w:t>
            </w:r>
          </w:p>
        </w:tc>
        <w:tc>
          <w:tcPr>
            <w:tcW w:w="3432" w:type="dxa"/>
          </w:tcPr>
          <w:p w:rsidR="00621582" w:rsidRPr="00E8074F" w:rsidRDefault="00621582" w:rsidP="00D15A86">
            <w:pPr>
              <w:rPr>
                <w:b/>
                <w:color w:val="000000"/>
                <w:sz w:val="26"/>
                <w:lang w:val="en-US"/>
              </w:rPr>
            </w:pPr>
          </w:p>
        </w:tc>
        <w:tc>
          <w:tcPr>
            <w:tcW w:w="3432" w:type="dxa"/>
          </w:tcPr>
          <w:p w:rsidR="00621582" w:rsidRPr="00E8074F" w:rsidRDefault="00621582" w:rsidP="00D15A86">
            <w:pPr>
              <w:rPr>
                <w:b/>
                <w:color w:val="000000"/>
                <w:sz w:val="26"/>
                <w:lang w:val="en-US"/>
              </w:rPr>
            </w:pPr>
          </w:p>
        </w:tc>
      </w:tr>
      <w:tr w:rsidR="00621582" w:rsidRPr="00E8074F" w:rsidTr="00E8074F">
        <w:tc>
          <w:tcPr>
            <w:tcW w:w="3432" w:type="dxa"/>
          </w:tcPr>
          <w:p w:rsidR="00621582" w:rsidRPr="00E8074F" w:rsidRDefault="00355AEB" w:rsidP="00E8074F">
            <w:pPr>
              <w:jc w:val="center"/>
              <w:rPr>
                <w:color w:val="000000"/>
                <w:sz w:val="26"/>
                <w:lang w:val="en-US"/>
              </w:rPr>
            </w:pPr>
            <w:r w:rsidRPr="00E8074F">
              <w:rPr>
                <w:color w:val="000000"/>
                <w:sz w:val="26"/>
                <w:lang w:val="en-US"/>
              </w:rPr>
              <w:t>12A4</w:t>
            </w:r>
          </w:p>
        </w:tc>
        <w:tc>
          <w:tcPr>
            <w:tcW w:w="3432" w:type="dxa"/>
          </w:tcPr>
          <w:p w:rsidR="00621582" w:rsidRPr="00E8074F" w:rsidRDefault="00621582" w:rsidP="00D15A86">
            <w:pPr>
              <w:rPr>
                <w:b/>
                <w:color w:val="000000"/>
                <w:sz w:val="26"/>
                <w:lang w:val="en-US"/>
              </w:rPr>
            </w:pPr>
          </w:p>
        </w:tc>
        <w:tc>
          <w:tcPr>
            <w:tcW w:w="3432" w:type="dxa"/>
          </w:tcPr>
          <w:p w:rsidR="00621582" w:rsidRPr="00E8074F" w:rsidRDefault="00621582" w:rsidP="00D15A86">
            <w:pPr>
              <w:rPr>
                <w:b/>
                <w:color w:val="000000"/>
                <w:sz w:val="26"/>
                <w:lang w:val="en-US"/>
              </w:rPr>
            </w:pPr>
          </w:p>
        </w:tc>
      </w:tr>
      <w:tr w:rsidR="00621582" w:rsidRPr="00E8074F" w:rsidTr="00E8074F">
        <w:tc>
          <w:tcPr>
            <w:tcW w:w="3432" w:type="dxa"/>
          </w:tcPr>
          <w:p w:rsidR="00621582" w:rsidRPr="00E8074F" w:rsidRDefault="00355AEB" w:rsidP="00E8074F">
            <w:pPr>
              <w:jc w:val="center"/>
              <w:rPr>
                <w:color w:val="000000"/>
                <w:sz w:val="26"/>
                <w:lang w:val="en-US"/>
              </w:rPr>
            </w:pPr>
            <w:r w:rsidRPr="00E8074F">
              <w:rPr>
                <w:color w:val="000000"/>
                <w:sz w:val="26"/>
                <w:lang w:val="en-US"/>
              </w:rPr>
              <w:t>12A5</w:t>
            </w:r>
          </w:p>
        </w:tc>
        <w:tc>
          <w:tcPr>
            <w:tcW w:w="3432" w:type="dxa"/>
          </w:tcPr>
          <w:p w:rsidR="00621582" w:rsidRPr="00E8074F" w:rsidRDefault="00621582" w:rsidP="00D15A86">
            <w:pPr>
              <w:rPr>
                <w:b/>
                <w:color w:val="000000"/>
                <w:sz w:val="26"/>
                <w:lang w:val="en-US"/>
              </w:rPr>
            </w:pPr>
          </w:p>
        </w:tc>
        <w:tc>
          <w:tcPr>
            <w:tcW w:w="3432" w:type="dxa"/>
          </w:tcPr>
          <w:p w:rsidR="00621582" w:rsidRPr="00E8074F" w:rsidRDefault="00621582" w:rsidP="00D15A86">
            <w:pPr>
              <w:rPr>
                <w:b/>
                <w:color w:val="000000"/>
                <w:sz w:val="26"/>
                <w:lang w:val="en-US"/>
              </w:rPr>
            </w:pPr>
          </w:p>
        </w:tc>
      </w:tr>
    </w:tbl>
    <w:p w:rsidR="008F0F4F" w:rsidRPr="00BE6B71" w:rsidRDefault="008F0F4F" w:rsidP="008F0F4F">
      <w:pPr>
        <w:jc w:val="both"/>
        <w:rPr>
          <w:color w:val="000000"/>
          <w:sz w:val="26"/>
        </w:rPr>
      </w:pPr>
    </w:p>
    <w:p w:rsidR="008F0F4F" w:rsidRPr="00BE6B71" w:rsidRDefault="008F0F4F" w:rsidP="008F0F4F">
      <w:pPr>
        <w:jc w:val="both"/>
        <w:rPr>
          <w:color w:val="000000"/>
          <w:sz w:val="26"/>
          <w:lang w:val="en-US"/>
        </w:rPr>
      </w:pPr>
      <w:r w:rsidRPr="00BE6B71">
        <w:rPr>
          <w:b/>
          <w:color w:val="000000"/>
          <w:sz w:val="26"/>
        </w:rPr>
        <w:t>2. Kiểm tra bài cũ:</w:t>
      </w:r>
      <w:r w:rsidR="00E86FA1" w:rsidRPr="00BE6B71">
        <w:rPr>
          <w:b/>
          <w:color w:val="000000"/>
          <w:sz w:val="26"/>
          <w:lang w:val="en-US"/>
        </w:rPr>
        <w:t xml:space="preserve"> </w:t>
      </w:r>
      <w:r w:rsidR="00E86FA1" w:rsidRPr="00BE6B71">
        <w:rPr>
          <w:color w:val="000000"/>
          <w:sz w:val="26"/>
          <w:lang w:val="en-US"/>
        </w:rPr>
        <w:t>Không</w:t>
      </w:r>
    </w:p>
    <w:p w:rsidR="00311D62" w:rsidRPr="00BE6B71" w:rsidRDefault="008F0F4F" w:rsidP="008F0F4F">
      <w:pPr>
        <w:jc w:val="both"/>
        <w:outlineLvl w:val="1"/>
        <w:rPr>
          <w:b/>
          <w:color w:val="000000"/>
          <w:sz w:val="26"/>
          <w:lang w:val="en-US"/>
        </w:rPr>
      </w:pPr>
      <w:r w:rsidRPr="00BE6B71">
        <w:rPr>
          <w:b/>
          <w:color w:val="000000"/>
          <w:sz w:val="26"/>
        </w:rPr>
        <w:t>3. Bài mớ</w:t>
      </w:r>
      <w:r w:rsidR="00311D62" w:rsidRPr="00BE6B71">
        <w:rPr>
          <w:b/>
          <w:color w:val="000000"/>
          <w:sz w:val="26"/>
        </w:rPr>
        <w:t>i</w:t>
      </w:r>
    </w:p>
    <w:p w:rsidR="00777777" w:rsidRPr="00BE6B71" w:rsidRDefault="001965F6" w:rsidP="008F0F4F">
      <w:pPr>
        <w:jc w:val="both"/>
        <w:outlineLvl w:val="1"/>
        <w:rPr>
          <w:b/>
          <w:color w:val="000000"/>
          <w:sz w:val="26"/>
          <w:lang w:val="en-US"/>
        </w:rPr>
      </w:pPr>
      <w:r w:rsidRPr="00BE6B71">
        <w:rPr>
          <w:b/>
          <w:color w:val="000000"/>
          <w:sz w:val="26"/>
          <w:lang w:val="en-US"/>
        </w:rPr>
        <w:t>Hoạt động 1. Hoạt động trải nghiệm</w:t>
      </w:r>
    </w:p>
    <w:p w:rsidR="00A4530A" w:rsidRDefault="00C56A6F" w:rsidP="008F0F4F">
      <w:pPr>
        <w:jc w:val="both"/>
        <w:outlineLvl w:val="1"/>
        <w:rPr>
          <w:color w:val="000000"/>
          <w:sz w:val="26"/>
          <w:lang w:val="en-US"/>
        </w:rPr>
      </w:pPr>
      <w:r w:rsidRPr="00BE6B71">
        <w:rPr>
          <w:color w:val="000000"/>
          <w:sz w:val="26"/>
          <w:lang w:val="en-US"/>
        </w:rPr>
        <w:t xml:space="preserve">Tiết trả bài văn số 3 </w:t>
      </w:r>
      <w:r w:rsidR="003735C1" w:rsidRPr="00BE6B71">
        <w:rPr>
          <w:color w:val="000000"/>
          <w:sz w:val="26"/>
          <w:lang w:val="en-US"/>
        </w:rPr>
        <w:t>giúp các em</w:t>
      </w:r>
      <w:r w:rsidR="008F0F4F" w:rsidRPr="00BE6B71">
        <w:rPr>
          <w:b/>
          <w:color w:val="000000"/>
          <w:sz w:val="26"/>
        </w:rPr>
        <w:t xml:space="preserve"> </w:t>
      </w:r>
      <w:r w:rsidR="00CA3542" w:rsidRPr="00BE6B71">
        <w:rPr>
          <w:sz w:val="26"/>
          <w:lang w:val="en-US"/>
        </w:rPr>
        <w:t>n</w:t>
      </w:r>
      <w:r w:rsidR="00CA3542" w:rsidRPr="00BE6B71">
        <w:rPr>
          <w:sz w:val="26"/>
        </w:rPr>
        <w:t>hận ra những điểm đạt và chưa đạ</w:t>
      </w:r>
      <w:r w:rsidR="00B07632" w:rsidRPr="00BE6B71">
        <w:rPr>
          <w:sz w:val="26"/>
        </w:rPr>
        <w:t>t</w:t>
      </w:r>
      <w:r w:rsidR="00CA3542" w:rsidRPr="00BE6B71">
        <w:rPr>
          <w:sz w:val="26"/>
        </w:rPr>
        <w:t xml:space="preserve"> về kiến thức, kĩ năng trong bài làm</w:t>
      </w:r>
      <w:r w:rsidR="008F0F4F" w:rsidRPr="00BE6B71">
        <w:rPr>
          <w:b/>
          <w:color w:val="000000"/>
          <w:sz w:val="26"/>
        </w:rPr>
        <w:t xml:space="preserve"> </w:t>
      </w:r>
      <w:r w:rsidR="00D75E41" w:rsidRPr="00BE6B71">
        <w:rPr>
          <w:color w:val="000000"/>
          <w:sz w:val="26"/>
          <w:lang w:val="en-US"/>
        </w:rPr>
        <w:t>để có được bài viết tốt hơn trong thời gian tới.</w:t>
      </w:r>
    </w:p>
    <w:p w:rsidR="00BA0827" w:rsidRPr="00BE6B71" w:rsidRDefault="00BA0827" w:rsidP="008F0F4F">
      <w:pPr>
        <w:jc w:val="both"/>
        <w:outlineLvl w:val="1"/>
        <w:rPr>
          <w:color w:val="000000"/>
          <w:sz w:val="26"/>
          <w:lang w:val="en-US"/>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6300"/>
      </w:tblGrid>
      <w:tr w:rsidR="000762B8" w:rsidRPr="00BE6B71" w:rsidTr="006D5C8B">
        <w:tc>
          <w:tcPr>
            <w:tcW w:w="4140" w:type="dxa"/>
          </w:tcPr>
          <w:p w:rsidR="000762B8" w:rsidRPr="00BE6B71" w:rsidRDefault="000762B8" w:rsidP="00800D59">
            <w:pPr>
              <w:jc w:val="center"/>
              <w:outlineLvl w:val="1"/>
              <w:rPr>
                <w:b/>
                <w:bCs/>
                <w:color w:val="000000"/>
                <w:sz w:val="26"/>
                <w:lang w:val="nl-NL"/>
              </w:rPr>
            </w:pPr>
            <w:r w:rsidRPr="00BE6B71">
              <w:rPr>
                <w:b/>
                <w:bCs/>
                <w:color w:val="000000"/>
                <w:sz w:val="26"/>
                <w:lang w:val="nl-NL"/>
              </w:rPr>
              <w:t>Hoạt động củ</w:t>
            </w:r>
            <w:r w:rsidR="00800D59" w:rsidRPr="00BE6B71">
              <w:rPr>
                <w:b/>
                <w:bCs/>
                <w:color w:val="000000"/>
                <w:sz w:val="26"/>
                <w:lang w:val="nl-NL"/>
              </w:rPr>
              <w:t>a GV</w:t>
            </w:r>
          </w:p>
        </w:tc>
        <w:tc>
          <w:tcPr>
            <w:tcW w:w="6300" w:type="dxa"/>
          </w:tcPr>
          <w:p w:rsidR="000762B8" w:rsidRPr="00BE6B71" w:rsidRDefault="00800D59" w:rsidP="00800D59">
            <w:pPr>
              <w:jc w:val="center"/>
              <w:outlineLvl w:val="1"/>
              <w:rPr>
                <w:b/>
                <w:bCs/>
                <w:color w:val="000000"/>
                <w:sz w:val="26"/>
                <w:lang w:val="nl-NL"/>
              </w:rPr>
            </w:pPr>
            <w:r w:rsidRPr="00BE6B71">
              <w:rPr>
                <w:b/>
                <w:bCs/>
                <w:color w:val="000000"/>
                <w:sz w:val="26"/>
                <w:lang w:val="nl-NL"/>
              </w:rPr>
              <w:t>Hoạt động của HS</w:t>
            </w:r>
          </w:p>
        </w:tc>
      </w:tr>
      <w:tr w:rsidR="000762B8" w:rsidRPr="00BE6B71" w:rsidTr="006D5C8B">
        <w:tc>
          <w:tcPr>
            <w:tcW w:w="4140" w:type="dxa"/>
          </w:tcPr>
          <w:p w:rsidR="00D176AF" w:rsidRPr="00BE6B71" w:rsidRDefault="00D176AF" w:rsidP="000762B8">
            <w:pPr>
              <w:jc w:val="both"/>
              <w:outlineLvl w:val="1"/>
              <w:rPr>
                <w:b/>
                <w:bCs/>
                <w:color w:val="000000"/>
                <w:sz w:val="26"/>
                <w:lang w:val="nl-NL"/>
              </w:rPr>
            </w:pPr>
            <w:r w:rsidRPr="00BE6B71">
              <w:rPr>
                <w:b/>
                <w:bCs/>
                <w:color w:val="000000"/>
                <w:sz w:val="26"/>
                <w:lang w:val="nl-NL"/>
              </w:rPr>
              <w:t>Hoạt động 3. Hoạt động thực hành</w:t>
            </w:r>
            <w:r w:rsidR="000762B8" w:rsidRPr="00BE6B71">
              <w:rPr>
                <w:b/>
                <w:bCs/>
                <w:color w:val="000000"/>
                <w:sz w:val="26"/>
                <w:lang w:val="nl-NL"/>
              </w:rPr>
              <w:t xml:space="preserve"> </w:t>
            </w:r>
          </w:p>
          <w:p w:rsidR="000762B8" w:rsidRPr="00BE6B71" w:rsidRDefault="000762B8" w:rsidP="000762B8">
            <w:pPr>
              <w:jc w:val="both"/>
              <w:outlineLvl w:val="1"/>
              <w:rPr>
                <w:bCs/>
                <w:color w:val="000000"/>
                <w:sz w:val="26"/>
                <w:lang w:val="nl-NL"/>
              </w:rPr>
            </w:pPr>
            <w:r w:rsidRPr="00BE6B71">
              <w:rPr>
                <w:bCs/>
                <w:color w:val="000000"/>
                <w:sz w:val="26"/>
                <w:lang w:val="nl-NL"/>
              </w:rPr>
              <w:t>Hướng dẫn HS tìm hiểu đề</w:t>
            </w:r>
          </w:p>
          <w:p w:rsidR="000762B8" w:rsidRPr="00BE6B71" w:rsidRDefault="000762B8" w:rsidP="000762B8">
            <w:pPr>
              <w:jc w:val="both"/>
              <w:outlineLvl w:val="1"/>
              <w:rPr>
                <w:bCs/>
                <w:i/>
                <w:color w:val="000000"/>
                <w:sz w:val="26"/>
                <w:lang w:val="nl-NL"/>
              </w:rPr>
            </w:pPr>
            <w:r w:rsidRPr="00BE6B71">
              <w:rPr>
                <w:bCs/>
                <w:i/>
                <w:color w:val="000000"/>
                <w:sz w:val="26"/>
                <w:lang w:val="nl-NL"/>
              </w:rPr>
              <w:t xml:space="preserve">- Đề bài có những yêu cầu gì về nội dung và hình thức? </w:t>
            </w:r>
          </w:p>
        </w:tc>
        <w:tc>
          <w:tcPr>
            <w:tcW w:w="6300" w:type="dxa"/>
          </w:tcPr>
          <w:p w:rsidR="000762B8" w:rsidRPr="00BE6B71" w:rsidRDefault="000762B8" w:rsidP="000762B8">
            <w:pPr>
              <w:jc w:val="both"/>
              <w:outlineLvl w:val="1"/>
              <w:rPr>
                <w:b/>
                <w:bCs/>
                <w:color w:val="000000"/>
                <w:sz w:val="26"/>
                <w:lang w:val="nl-NL"/>
              </w:rPr>
            </w:pPr>
            <w:r w:rsidRPr="00BE6B71">
              <w:rPr>
                <w:b/>
                <w:bCs/>
                <w:color w:val="000000"/>
                <w:sz w:val="26"/>
                <w:lang w:val="nl-NL"/>
              </w:rPr>
              <w:t xml:space="preserve">I. Tìm hiểu đề: </w:t>
            </w:r>
          </w:p>
          <w:p w:rsidR="000762B8" w:rsidRPr="00BE6B71" w:rsidRDefault="000762B8" w:rsidP="000762B8">
            <w:pPr>
              <w:jc w:val="both"/>
              <w:outlineLvl w:val="1"/>
              <w:rPr>
                <w:bCs/>
                <w:i/>
                <w:color w:val="000000"/>
                <w:sz w:val="26"/>
                <w:lang w:val="nl-NL"/>
              </w:rPr>
            </w:pPr>
            <w:r w:rsidRPr="00BE6B71">
              <w:rPr>
                <w:bCs/>
                <w:i/>
                <w:color w:val="000000"/>
                <w:sz w:val="26"/>
                <w:lang w:val="nl-NL"/>
              </w:rPr>
              <w:t xml:space="preserve">1. Tính dân tộc trong bài thơ “Việt Bắc”  - Tố Hữu được biểu hiện cụ thể ở những phương diện nào? Trình bày vắn tắt và nêu dẫn chứng minh hoạ. (3 điểm) </w:t>
            </w:r>
          </w:p>
          <w:p w:rsidR="000762B8" w:rsidRPr="00BE6B71" w:rsidRDefault="000762B8" w:rsidP="000762B8">
            <w:pPr>
              <w:jc w:val="both"/>
              <w:outlineLvl w:val="1"/>
              <w:rPr>
                <w:bCs/>
                <w:i/>
                <w:color w:val="000000"/>
                <w:sz w:val="26"/>
                <w:lang w:val="nl-NL"/>
              </w:rPr>
            </w:pPr>
            <w:r w:rsidRPr="00BE6B71">
              <w:rPr>
                <w:bCs/>
                <w:i/>
                <w:color w:val="000000"/>
                <w:sz w:val="26"/>
                <w:lang w:val="nl-NL"/>
              </w:rPr>
              <w:t>2. Phân tích vẻ đẹp hình tượng người lính trong bài thơ “Tây Tiến” của Quang Dũng.</w:t>
            </w:r>
          </w:p>
          <w:p w:rsidR="000762B8" w:rsidRPr="00BE6B71" w:rsidRDefault="000762B8" w:rsidP="000762B8">
            <w:pPr>
              <w:jc w:val="both"/>
              <w:outlineLvl w:val="1"/>
              <w:rPr>
                <w:bCs/>
                <w:color w:val="000000"/>
                <w:sz w:val="26"/>
                <w:lang w:val="nl-NL"/>
              </w:rPr>
            </w:pPr>
            <w:r w:rsidRPr="00BE6B71">
              <w:rPr>
                <w:bCs/>
                <w:i/>
                <w:color w:val="000000"/>
                <w:sz w:val="26"/>
                <w:lang w:val="nl-NL"/>
              </w:rPr>
              <w:t xml:space="preserve">* </w:t>
            </w:r>
            <w:r w:rsidRPr="00BE6B71">
              <w:rPr>
                <w:bCs/>
                <w:color w:val="000000"/>
                <w:sz w:val="26"/>
                <w:lang w:val="nl-NL"/>
              </w:rPr>
              <w:t>Câu 1: Trả lời vắn tắt, ý chính, cơ bản, không nên dài quá một trang</w:t>
            </w:r>
          </w:p>
          <w:p w:rsidR="000762B8" w:rsidRPr="00BE6B71" w:rsidRDefault="000762B8" w:rsidP="000762B8">
            <w:pPr>
              <w:jc w:val="both"/>
              <w:outlineLvl w:val="1"/>
              <w:rPr>
                <w:bCs/>
                <w:color w:val="000000"/>
                <w:sz w:val="26"/>
                <w:lang w:val="nl-NL"/>
              </w:rPr>
            </w:pPr>
            <w:r w:rsidRPr="00BE6B71">
              <w:rPr>
                <w:bCs/>
                <w:color w:val="000000"/>
                <w:sz w:val="26"/>
                <w:lang w:val="nl-NL"/>
              </w:rPr>
              <w:t xml:space="preserve">Câu 2: </w:t>
            </w:r>
          </w:p>
          <w:p w:rsidR="000762B8" w:rsidRPr="00BE6B71" w:rsidRDefault="000762B8" w:rsidP="000762B8">
            <w:pPr>
              <w:jc w:val="both"/>
              <w:outlineLvl w:val="1"/>
              <w:rPr>
                <w:bCs/>
                <w:color w:val="000000"/>
                <w:sz w:val="26"/>
                <w:lang w:val="nl-NL"/>
              </w:rPr>
            </w:pPr>
            <w:r w:rsidRPr="00BE6B71">
              <w:rPr>
                <w:bCs/>
                <w:color w:val="000000"/>
                <w:sz w:val="26"/>
                <w:lang w:val="nl-NL"/>
              </w:rPr>
              <w:t xml:space="preserve">- Yêu cầu về hình thức: Kiểu bài nghị luận văn học về thơ trữ tình. Vận dụng các thao tác: phân tích (là chính) kết hợp với lập luận, giải thích, so sánh, bình luận. </w:t>
            </w:r>
          </w:p>
          <w:p w:rsidR="000762B8" w:rsidRPr="00BE6B71" w:rsidRDefault="000762B8" w:rsidP="000762B8">
            <w:pPr>
              <w:jc w:val="both"/>
              <w:outlineLvl w:val="1"/>
              <w:rPr>
                <w:b/>
                <w:bCs/>
                <w:color w:val="000000"/>
                <w:sz w:val="26"/>
                <w:lang w:val="nl-NL"/>
              </w:rPr>
            </w:pPr>
            <w:r w:rsidRPr="00BE6B71">
              <w:rPr>
                <w:bCs/>
                <w:color w:val="000000"/>
                <w:sz w:val="26"/>
                <w:lang w:val="nl-NL"/>
              </w:rPr>
              <w:t>- Yêu cầu về nội dung: Vẻ đẹp hình tượng người lính trong bài thơ “Tây Tiến” của Quang Dũng</w:t>
            </w:r>
          </w:p>
        </w:tc>
      </w:tr>
      <w:tr w:rsidR="006D5C8B" w:rsidRPr="00BE6B71" w:rsidTr="006D5C8B">
        <w:tc>
          <w:tcPr>
            <w:tcW w:w="4140" w:type="dxa"/>
          </w:tcPr>
          <w:p w:rsidR="006D5C8B" w:rsidRPr="00BE6B71" w:rsidRDefault="006D5C8B" w:rsidP="006D5C8B">
            <w:pPr>
              <w:jc w:val="both"/>
              <w:outlineLvl w:val="1"/>
              <w:rPr>
                <w:bCs/>
                <w:color w:val="000000"/>
                <w:sz w:val="26"/>
                <w:lang w:val="nl-NL"/>
              </w:rPr>
            </w:pPr>
            <w:r w:rsidRPr="00BE6B71">
              <w:rPr>
                <w:bCs/>
                <w:color w:val="000000"/>
                <w:sz w:val="26"/>
                <w:lang w:val="nl-NL"/>
              </w:rPr>
              <w:t xml:space="preserve"> Hướng  dẫn HS lập dàn ý: </w:t>
            </w:r>
          </w:p>
          <w:p w:rsidR="006D5C8B" w:rsidRPr="00BE6B71" w:rsidRDefault="006D5C8B" w:rsidP="006D5C8B">
            <w:pPr>
              <w:numPr>
                <w:ilvl w:val="0"/>
                <w:numId w:val="13"/>
              </w:numPr>
              <w:jc w:val="both"/>
              <w:outlineLvl w:val="1"/>
              <w:rPr>
                <w:bCs/>
                <w:i/>
                <w:color w:val="000000"/>
                <w:sz w:val="26"/>
                <w:lang w:val="nl-NL"/>
              </w:rPr>
            </w:pPr>
            <w:r w:rsidRPr="00BE6B71">
              <w:rPr>
                <w:bCs/>
                <w:i/>
                <w:color w:val="000000"/>
                <w:sz w:val="26"/>
                <w:lang w:val="nl-NL"/>
              </w:rPr>
              <w:t xml:space="preserve">Biểu hiện tính dân tộc trong thơ TH qua những phương diện nào? </w:t>
            </w: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color w:val="000000"/>
                <w:sz w:val="26"/>
                <w:lang w:val="nl-NL"/>
              </w:rPr>
            </w:pPr>
            <w:r w:rsidRPr="00BE6B71">
              <w:rPr>
                <w:bCs/>
                <w:color w:val="000000"/>
                <w:sz w:val="26"/>
                <w:lang w:val="nl-NL"/>
              </w:rPr>
              <w:t xml:space="preserve">Lưu ý: HS khi làm bài thi TN nếu có những dạng câu 2 hoặc 3 điểm thì cần trình bày vắn tắt không nên dài quá một trang. </w:t>
            </w:r>
          </w:p>
          <w:p w:rsidR="006D5C8B" w:rsidRPr="00BE6B71" w:rsidRDefault="006D5C8B" w:rsidP="006D5C8B">
            <w:pPr>
              <w:jc w:val="both"/>
              <w:outlineLvl w:val="1"/>
              <w:rPr>
                <w:bCs/>
                <w:color w:val="000000"/>
                <w:sz w:val="26"/>
                <w:lang w:val="nl-NL"/>
              </w:rPr>
            </w:pPr>
          </w:p>
          <w:p w:rsidR="006D5C8B" w:rsidRPr="00BE6B71" w:rsidRDefault="006D5C8B" w:rsidP="006D5C8B">
            <w:pPr>
              <w:jc w:val="both"/>
              <w:outlineLvl w:val="1"/>
              <w:rPr>
                <w:bCs/>
                <w:color w:val="000000"/>
                <w:sz w:val="26"/>
                <w:lang w:val="nl-NL"/>
              </w:rPr>
            </w:pPr>
          </w:p>
          <w:p w:rsidR="006D5C8B" w:rsidRPr="00BE6B71" w:rsidRDefault="006D5C8B" w:rsidP="006D5C8B">
            <w:pPr>
              <w:jc w:val="both"/>
              <w:outlineLvl w:val="1"/>
              <w:rPr>
                <w:bCs/>
                <w:color w:val="000000"/>
                <w:sz w:val="26"/>
                <w:lang w:val="nl-NL"/>
              </w:rPr>
            </w:pPr>
          </w:p>
          <w:p w:rsidR="006D5C8B" w:rsidRPr="00BE6B71" w:rsidRDefault="006D5C8B" w:rsidP="006D5C8B">
            <w:pPr>
              <w:jc w:val="both"/>
              <w:outlineLvl w:val="1"/>
              <w:rPr>
                <w:bCs/>
                <w:color w:val="000000"/>
                <w:sz w:val="26"/>
                <w:lang w:val="nl-NL"/>
              </w:rPr>
            </w:pPr>
          </w:p>
          <w:p w:rsidR="006D5C8B" w:rsidRPr="00BE6B71" w:rsidRDefault="006D5C8B" w:rsidP="006D5C8B">
            <w:pPr>
              <w:numPr>
                <w:ilvl w:val="0"/>
                <w:numId w:val="13"/>
              </w:numPr>
              <w:jc w:val="both"/>
              <w:outlineLvl w:val="1"/>
              <w:rPr>
                <w:bCs/>
                <w:i/>
                <w:color w:val="000000"/>
                <w:sz w:val="26"/>
                <w:lang w:val="nl-NL"/>
              </w:rPr>
            </w:pPr>
            <w:r w:rsidRPr="00BE6B71">
              <w:rPr>
                <w:bCs/>
                <w:i/>
                <w:color w:val="000000"/>
                <w:sz w:val="26"/>
                <w:lang w:val="nl-NL"/>
              </w:rPr>
              <w:t xml:space="preserve">Phần mở bài cần trình bày những điểm nào để người đọc có thể nắm bắt được vấn đề mà ta đề cập đến? </w:t>
            </w: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p>
          <w:p w:rsidR="006D5C8B" w:rsidRPr="00BE6B71" w:rsidRDefault="006D5C8B" w:rsidP="006D5C8B">
            <w:pPr>
              <w:numPr>
                <w:ilvl w:val="0"/>
                <w:numId w:val="13"/>
              </w:numPr>
              <w:jc w:val="both"/>
              <w:outlineLvl w:val="1"/>
              <w:rPr>
                <w:bCs/>
                <w:i/>
                <w:color w:val="000000"/>
                <w:sz w:val="26"/>
                <w:lang w:val="nl-NL"/>
              </w:rPr>
            </w:pPr>
            <w:r w:rsidRPr="00BE6B71">
              <w:rPr>
                <w:bCs/>
                <w:i/>
                <w:color w:val="000000"/>
                <w:sz w:val="26"/>
                <w:lang w:val="nl-NL"/>
              </w:rPr>
              <w:t xml:space="preserve">Phân thân bài cẩm đảm bảo những ý chính nào? </w:t>
            </w: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p>
          <w:p w:rsidR="006D5C8B" w:rsidRPr="00BE6B71" w:rsidRDefault="006D5C8B" w:rsidP="006D5C8B">
            <w:pPr>
              <w:jc w:val="both"/>
              <w:outlineLvl w:val="1"/>
              <w:rPr>
                <w:bCs/>
                <w:i/>
                <w:color w:val="000000"/>
                <w:sz w:val="26"/>
                <w:lang w:val="nl-NL"/>
              </w:rPr>
            </w:pPr>
            <w:r w:rsidRPr="00BE6B71">
              <w:rPr>
                <w:bCs/>
                <w:i/>
                <w:color w:val="000000"/>
                <w:sz w:val="26"/>
                <w:lang w:val="nl-NL"/>
              </w:rPr>
              <w:t xml:space="preserve">- Kết bài cần khẳng định điều gì? </w:t>
            </w:r>
          </w:p>
        </w:tc>
        <w:tc>
          <w:tcPr>
            <w:tcW w:w="6300" w:type="dxa"/>
          </w:tcPr>
          <w:p w:rsidR="006D5C8B" w:rsidRPr="00BE6B71" w:rsidRDefault="006D5C8B" w:rsidP="006D5C8B">
            <w:pPr>
              <w:jc w:val="both"/>
              <w:outlineLvl w:val="1"/>
              <w:rPr>
                <w:b/>
                <w:bCs/>
                <w:color w:val="000000"/>
                <w:sz w:val="26"/>
                <w:lang w:val="nl-NL"/>
              </w:rPr>
            </w:pPr>
            <w:r w:rsidRPr="00BE6B71">
              <w:rPr>
                <w:b/>
                <w:bCs/>
                <w:color w:val="000000"/>
                <w:sz w:val="26"/>
                <w:lang w:val="nl-NL"/>
              </w:rPr>
              <w:t xml:space="preserve">II. Lập dàn ý: </w:t>
            </w:r>
          </w:p>
          <w:p w:rsidR="006D5C8B" w:rsidRPr="00BE6B71" w:rsidRDefault="006D5C8B" w:rsidP="006D5C8B">
            <w:pPr>
              <w:jc w:val="both"/>
              <w:outlineLvl w:val="1"/>
              <w:rPr>
                <w:bCs/>
                <w:color w:val="000000"/>
                <w:sz w:val="26"/>
                <w:lang w:val="nl-NL"/>
              </w:rPr>
            </w:pPr>
            <w:r w:rsidRPr="00BE6B71">
              <w:rPr>
                <w:bCs/>
                <w:color w:val="000000"/>
                <w:sz w:val="26"/>
                <w:lang w:val="nl-NL"/>
              </w:rPr>
              <w:t>Câu 1:  - Giới thiệu ngắn gọn về hoàn cảnh ra đời, đề tài của bài thơ (0.5đ)</w:t>
            </w:r>
          </w:p>
          <w:p w:rsidR="006D5C8B" w:rsidRPr="00BE6B71" w:rsidRDefault="006D5C8B" w:rsidP="006D5C8B">
            <w:pPr>
              <w:jc w:val="both"/>
              <w:outlineLvl w:val="1"/>
              <w:rPr>
                <w:bCs/>
                <w:color w:val="000000"/>
                <w:sz w:val="26"/>
                <w:lang w:val="nl-NL"/>
              </w:rPr>
            </w:pPr>
            <w:r w:rsidRPr="00BE6B71">
              <w:rPr>
                <w:bCs/>
                <w:color w:val="000000"/>
                <w:sz w:val="26"/>
                <w:lang w:val="nl-NL"/>
              </w:rPr>
              <w:t>- Những biểu hiện cụ thể của tính dt trong bài thơ:</w:t>
            </w:r>
          </w:p>
          <w:p w:rsidR="006D5C8B" w:rsidRPr="00BE6B71" w:rsidRDefault="006D5C8B" w:rsidP="006D5C8B">
            <w:pPr>
              <w:jc w:val="both"/>
              <w:outlineLvl w:val="1"/>
              <w:rPr>
                <w:bCs/>
                <w:color w:val="000000"/>
                <w:sz w:val="26"/>
                <w:lang w:val="nl-NL"/>
              </w:rPr>
            </w:pPr>
            <w:r w:rsidRPr="00BE6B71">
              <w:rPr>
                <w:bCs/>
                <w:color w:val="000000"/>
                <w:sz w:val="26"/>
                <w:lang w:val="nl-NL"/>
              </w:rPr>
              <w:t xml:space="preserve">+ Nội dung: đề tài, hình tượng trung tâm, cảm hứng chủ đạo của bài thơ đều hướng tới những vấn đề lớn lao của ls dt(cuộc kc chống Pháp); hình tượng đất nước con ngườiVN vừa anh dũng, quật cường vừa tràn đầy vẻ đẹp thơ mộng đằm thắm (1 điểm) </w:t>
            </w:r>
          </w:p>
          <w:p w:rsidR="006D5C8B" w:rsidRPr="00BE6B71" w:rsidRDefault="006D5C8B" w:rsidP="006D5C8B">
            <w:pPr>
              <w:jc w:val="both"/>
              <w:outlineLvl w:val="1"/>
              <w:rPr>
                <w:bCs/>
                <w:color w:val="000000"/>
                <w:sz w:val="26"/>
                <w:lang w:val="nl-NL"/>
              </w:rPr>
            </w:pPr>
            <w:r w:rsidRPr="00BE6B71">
              <w:rPr>
                <w:bCs/>
                <w:color w:val="000000"/>
                <w:sz w:val="26"/>
                <w:lang w:val="nl-NL"/>
              </w:rPr>
              <w:t>+ Nghệ thuật: Thể thơ lục bát, giọng điệu trữ tình, cách sử dụng từ ngữ, hình ảnh (1.5 đ)</w:t>
            </w:r>
          </w:p>
          <w:p w:rsidR="006D5C8B" w:rsidRPr="00BE6B71" w:rsidRDefault="006D5C8B" w:rsidP="006D5C8B">
            <w:pPr>
              <w:jc w:val="both"/>
              <w:outlineLvl w:val="1"/>
              <w:rPr>
                <w:bCs/>
                <w:color w:val="000000"/>
                <w:sz w:val="26"/>
                <w:lang w:val="nl-NL"/>
              </w:rPr>
            </w:pPr>
            <w:r w:rsidRPr="00BE6B71">
              <w:rPr>
                <w:bCs/>
                <w:color w:val="000000"/>
                <w:sz w:val="26"/>
                <w:lang w:val="nl-NL"/>
              </w:rPr>
              <w:t xml:space="preserve">Câu 2: * Mở bài: (0.5đ) </w:t>
            </w:r>
          </w:p>
          <w:p w:rsidR="006D5C8B" w:rsidRPr="00BE6B71" w:rsidRDefault="006D5C8B" w:rsidP="006D5C8B">
            <w:pPr>
              <w:jc w:val="both"/>
              <w:outlineLvl w:val="1"/>
              <w:rPr>
                <w:bCs/>
                <w:color w:val="000000"/>
                <w:sz w:val="26"/>
                <w:lang w:val="nl-NL"/>
              </w:rPr>
            </w:pPr>
            <w:r w:rsidRPr="00BE6B71">
              <w:rPr>
                <w:bCs/>
                <w:color w:val="000000"/>
                <w:sz w:val="26"/>
                <w:lang w:val="nl-NL"/>
              </w:rPr>
              <w:t>- Giới thiệu ngắn gọn về hoàn cảnh ra đời, đề tài, cảm hứng chủ đạo của bài thơ.</w:t>
            </w:r>
          </w:p>
          <w:p w:rsidR="006D5C8B" w:rsidRPr="00BE6B71" w:rsidRDefault="006D5C8B" w:rsidP="006D5C8B">
            <w:pPr>
              <w:jc w:val="both"/>
              <w:outlineLvl w:val="1"/>
              <w:rPr>
                <w:bCs/>
                <w:color w:val="000000"/>
                <w:sz w:val="26"/>
                <w:lang w:val="nl-NL"/>
              </w:rPr>
            </w:pPr>
            <w:r w:rsidRPr="00BE6B71">
              <w:rPr>
                <w:bCs/>
                <w:color w:val="000000"/>
                <w:sz w:val="26"/>
                <w:lang w:val="nl-NL"/>
              </w:rPr>
              <w:t>- Giới thiệu khái quát về hình tượng nt chủ đạo - đối tượng trữ tình của tp: ha người lính TT với vẻ bi tráng, đậm chất lãng mạn, hào hoa, bay bổng.</w:t>
            </w:r>
          </w:p>
          <w:p w:rsidR="006D5C8B" w:rsidRPr="00BE6B71" w:rsidRDefault="006D5C8B" w:rsidP="006D5C8B">
            <w:pPr>
              <w:jc w:val="both"/>
              <w:outlineLvl w:val="1"/>
              <w:rPr>
                <w:bCs/>
                <w:color w:val="000000"/>
                <w:sz w:val="26"/>
                <w:lang w:val="nl-NL"/>
              </w:rPr>
            </w:pPr>
            <w:r w:rsidRPr="00BE6B71">
              <w:rPr>
                <w:bCs/>
                <w:color w:val="000000"/>
                <w:sz w:val="26"/>
                <w:lang w:val="nl-NL"/>
              </w:rPr>
              <w:t>* Thân bài (6đ)</w:t>
            </w:r>
          </w:p>
          <w:p w:rsidR="006D5C8B" w:rsidRPr="00BE6B71" w:rsidRDefault="006D5C8B" w:rsidP="006D5C8B">
            <w:pPr>
              <w:jc w:val="both"/>
              <w:outlineLvl w:val="1"/>
              <w:rPr>
                <w:bCs/>
                <w:color w:val="000000"/>
                <w:sz w:val="26"/>
                <w:lang w:val="nl-NL"/>
              </w:rPr>
            </w:pPr>
            <w:r w:rsidRPr="00BE6B71">
              <w:rPr>
                <w:bCs/>
                <w:color w:val="000000"/>
                <w:sz w:val="26"/>
                <w:lang w:val="nl-NL"/>
              </w:rPr>
              <w:t>- Vẻ đẹp bi tráng của người lính TT(3 đ)</w:t>
            </w:r>
          </w:p>
          <w:p w:rsidR="006D5C8B" w:rsidRPr="00BE6B71" w:rsidRDefault="006D5C8B" w:rsidP="006D5C8B">
            <w:pPr>
              <w:jc w:val="both"/>
              <w:outlineLvl w:val="1"/>
              <w:rPr>
                <w:bCs/>
                <w:color w:val="000000"/>
                <w:sz w:val="26"/>
                <w:lang w:val="nl-NL"/>
              </w:rPr>
            </w:pPr>
            <w:r w:rsidRPr="00BE6B71">
              <w:rPr>
                <w:bCs/>
                <w:color w:val="000000"/>
                <w:sz w:val="26"/>
                <w:lang w:val="nl-NL"/>
              </w:rPr>
              <w:t xml:space="preserve">+ Hình tượng người lính TT mang vẻ đẹp hào húng mãnh liệt có bóng dáng của các tráng sĩ thủa xưa nhưng cũng rất thời đại, rất mới mẻ. ý chí quên mình, ty mãnh liệt với quê hương đất nước, ty cs làm bừng sáng vẻ đẹp cuộc đời cđ gian khổ. </w:t>
            </w:r>
          </w:p>
          <w:p w:rsidR="006D5C8B" w:rsidRPr="00BE6B71" w:rsidRDefault="006D5C8B" w:rsidP="006D5C8B">
            <w:pPr>
              <w:jc w:val="both"/>
              <w:outlineLvl w:val="1"/>
              <w:rPr>
                <w:bCs/>
                <w:color w:val="000000"/>
                <w:sz w:val="26"/>
                <w:lang w:val="nl-NL"/>
              </w:rPr>
            </w:pPr>
            <w:r w:rsidRPr="00BE6B71">
              <w:rPr>
                <w:bCs/>
                <w:color w:val="000000"/>
                <w:sz w:val="26"/>
                <w:lang w:val="nl-NL"/>
              </w:rPr>
              <w:t>+ Vẻ đẹp của người lính khong tách rời nỗi đau chiến tranh ác liệt. Sự hi sinh của những người lính được biểu hiện bằng những hả bi thương nhưng không bi luỵ</w:t>
            </w:r>
          </w:p>
          <w:p w:rsidR="006D5C8B" w:rsidRPr="00BE6B71" w:rsidRDefault="006D5C8B" w:rsidP="006D5C8B">
            <w:pPr>
              <w:jc w:val="both"/>
              <w:outlineLvl w:val="1"/>
              <w:rPr>
                <w:bCs/>
                <w:color w:val="000000"/>
                <w:sz w:val="26"/>
                <w:lang w:val="nl-NL"/>
              </w:rPr>
            </w:pPr>
            <w:r w:rsidRPr="00BE6B71">
              <w:rPr>
                <w:bCs/>
                <w:color w:val="000000"/>
                <w:sz w:val="26"/>
                <w:lang w:val="nl-NL"/>
              </w:rPr>
              <w:t xml:space="preserve">- Vẻ đẹp tâm hồn lãng mạn, hào hoa (3 đ) </w:t>
            </w:r>
          </w:p>
          <w:p w:rsidR="006D5C8B" w:rsidRPr="00BE6B71" w:rsidRDefault="006D5C8B" w:rsidP="006D5C8B">
            <w:pPr>
              <w:jc w:val="both"/>
              <w:outlineLvl w:val="1"/>
              <w:rPr>
                <w:bCs/>
                <w:color w:val="000000"/>
                <w:sz w:val="26"/>
                <w:lang w:val="nl-NL"/>
              </w:rPr>
            </w:pPr>
            <w:r w:rsidRPr="00BE6B71">
              <w:rPr>
                <w:bCs/>
                <w:color w:val="000000"/>
                <w:sz w:val="26"/>
                <w:lang w:val="nl-NL"/>
              </w:rPr>
              <w:t xml:space="preserve">+ Nét khác biệt giữa hình tượng người lính trong bài thơ TT với người lính trong bài thơ một số bài thơ khác: Sự khác biệt xuất phát từ đ. điểm bản thân đối tượng trữ tình, từ tâm hồn của chính chủ thể trữ tình. </w:t>
            </w:r>
          </w:p>
          <w:p w:rsidR="006D5C8B" w:rsidRPr="00BE6B71" w:rsidRDefault="006D5C8B" w:rsidP="006D5C8B">
            <w:pPr>
              <w:jc w:val="both"/>
              <w:outlineLvl w:val="1"/>
              <w:rPr>
                <w:bCs/>
                <w:color w:val="000000"/>
                <w:sz w:val="26"/>
                <w:lang w:val="nl-NL"/>
              </w:rPr>
            </w:pPr>
            <w:r w:rsidRPr="00BE6B71">
              <w:rPr>
                <w:bCs/>
                <w:color w:val="000000"/>
                <w:sz w:val="26"/>
                <w:lang w:val="nl-NL"/>
              </w:rPr>
              <w:t xml:space="preserve">+ Vẻ đẹp lãng mạn không chỉ bộc lộ ở dáng vẻ “oai hùm” phóng túng mà luôn thăng hoa trong tâm hồn trong từng giai điệu cảm xúc của người lính giữa sự tàn khốc của ct. </w:t>
            </w:r>
          </w:p>
          <w:p w:rsidR="006D5C8B" w:rsidRPr="00BE6B71" w:rsidRDefault="006D5C8B" w:rsidP="006D5C8B">
            <w:pPr>
              <w:jc w:val="both"/>
              <w:outlineLvl w:val="1"/>
              <w:rPr>
                <w:bCs/>
                <w:color w:val="000000"/>
                <w:sz w:val="26"/>
                <w:lang w:val="nl-NL"/>
              </w:rPr>
            </w:pPr>
            <w:r w:rsidRPr="00BE6B71">
              <w:rPr>
                <w:bCs/>
                <w:color w:val="000000"/>
                <w:sz w:val="26"/>
                <w:lang w:val="nl-NL"/>
              </w:rPr>
              <w:t xml:space="preserve"> * Kết bài: (0.5đ)</w:t>
            </w:r>
          </w:p>
          <w:p w:rsidR="006D5C8B" w:rsidRPr="00BE6B71" w:rsidRDefault="006D5C8B" w:rsidP="006D5C8B">
            <w:pPr>
              <w:jc w:val="both"/>
              <w:outlineLvl w:val="1"/>
              <w:rPr>
                <w:bCs/>
                <w:color w:val="000000"/>
                <w:sz w:val="26"/>
                <w:lang w:val="nl-NL"/>
              </w:rPr>
            </w:pPr>
            <w:r w:rsidRPr="00BE6B71">
              <w:rPr>
                <w:bCs/>
                <w:color w:val="000000"/>
                <w:sz w:val="26"/>
                <w:lang w:val="nl-NL"/>
              </w:rPr>
              <w:t xml:space="preserve">- Nhận định tổng quát về đặc trưng của hình tượng nt: chất lãng mạn và chất anh hùng trong ht  người lính. </w:t>
            </w:r>
          </w:p>
          <w:p w:rsidR="006D5C8B" w:rsidRPr="00BE6B71" w:rsidRDefault="006D5C8B" w:rsidP="006D5C8B">
            <w:pPr>
              <w:jc w:val="both"/>
              <w:outlineLvl w:val="1"/>
              <w:rPr>
                <w:bCs/>
                <w:color w:val="000000"/>
                <w:sz w:val="26"/>
                <w:lang w:val="nl-NL"/>
              </w:rPr>
            </w:pPr>
            <w:r w:rsidRPr="00BE6B71">
              <w:rPr>
                <w:bCs/>
                <w:color w:val="000000"/>
                <w:sz w:val="26"/>
                <w:lang w:val="nl-NL"/>
              </w:rPr>
              <w:t>- Đóng góp của Quang Dũng trong cách biểu hiện hình tượng người lính trong thơ ca kháng chiến.</w:t>
            </w:r>
          </w:p>
        </w:tc>
      </w:tr>
      <w:tr w:rsidR="006D5C8B" w:rsidRPr="00BE6B71" w:rsidTr="006D5C8B">
        <w:tc>
          <w:tcPr>
            <w:tcW w:w="4140" w:type="dxa"/>
          </w:tcPr>
          <w:p w:rsidR="006D5C8B" w:rsidRPr="00BE6B71" w:rsidRDefault="006D5C8B" w:rsidP="006D5C8B">
            <w:pPr>
              <w:jc w:val="both"/>
              <w:outlineLvl w:val="1"/>
              <w:rPr>
                <w:bCs/>
                <w:color w:val="000000"/>
                <w:sz w:val="26"/>
                <w:lang w:val="nl-NL"/>
              </w:rPr>
            </w:pPr>
            <w:r w:rsidRPr="00BE6B71">
              <w:rPr>
                <w:bCs/>
                <w:color w:val="000000"/>
                <w:sz w:val="26"/>
                <w:lang w:val="nl-NL"/>
              </w:rPr>
              <w:t xml:space="preserve"> Giáo viên nhận xét về bài văn của học sinh.</w:t>
            </w:r>
          </w:p>
          <w:p w:rsidR="006D5C8B" w:rsidRPr="00BE6B71" w:rsidRDefault="006D5C8B" w:rsidP="006D5C8B">
            <w:pPr>
              <w:jc w:val="both"/>
              <w:outlineLvl w:val="1"/>
              <w:rPr>
                <w:bCs/>
                <w:color w:val="000000"/>
                <w:sz w:val="26"/>
                <w:lang w:val="nl-NL"/>
              </w:rPr>
            </w:pPr>
            <w:r w:rsidRPr="00BE6B71">
              <w:rPr>
                <w:bCs/>
                <w:color w:val="000000"/>
                <w:sz w:val="26"/>
                <w:lang w:val="nl-NL"/>
              </w:rPr>
              <w:t xml:space="preserve"> GV: </w:t>
            </w:r>
            <w:r w:rsidRPr="00BE6B71">
              <w:rPr>
                <w:bCs/>
                <w:i/>
                <w:color w:val="000000"/>
                <w:sz w:val="26"/>
                <w:lang w:val="nl-NL"/>
              </w:rPr>
              <w:t>Từ những yêu cầu của đề bài, các em hãy cho biết các em đã làm được những gì và những gì chưa làm được trong bài làm của mình?</w:t>
            </w:r>
          </w:p>
          <w:p w:rsidR="006D5C8B" w:rsidRPr="00BE6B71" w:rsidRDefault="006D5C8B" w:rsidP="006D5C8B">
            <w:pPr>
              <w:jc w:val="both"/>
              <w:outlineLvl w:val="1"/>
              <w:rPr>
                <w:b/>
                <w:bCs/>
                <w:color w:val="000000"/>
                <w:sz w:val="26"/>
                <w:lang w:val="nl-NL"/>
              </w:rPr>
            </w:pPr>
          </w:p>
        </w:tc>
        <w:tc>
          <w:tcPr>
            <w:tcW w:w="6300" w:type="dxa"/>
          </w:tcPr>
          <w:p w:rsidR="006D5C8B" w:rsidRPr="00BE6B71" w:rsidRDefault="006D5C8B" w:rsidP="006D5C8B">
            <w:pPr>
              <w:jc w:val="both"/>
              <w:outlineLvl w:val="1"/>
              <w:rPr>
                <w:b/>
                <w:bCs/>
                <w:color w:val="000000"/>
                <w:sz w:val="26"/>
                <w:lang w:val="nl-NL"/>
              </w:rPr>
            </w:pPr>
            <w:r w:rsidRPr="00BE6B71">
              <w:rPr>
                <w:b/>
                <w:bCs/>
                <w:color w:val="000000"/>
                <w:sz w:val="26"/>
                <w:lang w:val="nl-NL"/>
              </w:rPr>
              <w:t xml:space="preserve">III. Nhận xét chung: </w:t>
            </w:r>
          </w:p>
          <w:p w:rsidR="006D5C8B" w:rsidRPr="00BE6B71" w:rsidRDefault="006D5C8B" w:rsidP="006D5C8B">
            <w:pPr>
              <w:jc w:val="both"/>
              <w:outlineLvl w:val="1"/>
              <w:rPr>
                <w:b/>
                <w:bCs/>
                <w:i/>
                <w:color w:val="000000"/>
                <w:sz w:val="26"/>
                <w:lang w:val="nl-NL"/>
              </w:rPr>
            </w:pPr>
            <w:r w:rsidRPr="00BE6B71">
              <w:rPr>
                <w:b/>
                <w:bCs/>
                <w:i/>
                <w:color w:val="000000"/>
                <w:sz w:val="26"/>
                <w:lang w:val="nl-NL"/>
              </w:rPr>
              <w:t>1. Ưu điểm:</w:t>
            </w:r>
          </w:p>
          <w:p w:rsidR="006D5C8B" w:rsidRPr="00BE6B71" w:rsidRDefault="006D5C8B" w:rsidP="006D5C8B">
            <w:pPr>
              <w:jc w:val="both"/>
              <w:outlineLvl w:val="1"/>
              <w:rPr>
                <w:bCs/>
                <w:color w:val="000000"/>
                <w:sz w:val="26"/>
                <w:lang w:val="nl-NL"/>
              </w:rPr>
            </w:pPr>
            <w:r w:rsidRPr="00BE6B71">
              <w:rPr>
                <w:bCs/>
                <w:color w:val="000000"/>
                <w:sz w:val="26"/>
                <w:lang w:val="nl-NL"/>
              </w:rPr>
              <w:t>- Về kĩ năng: một số biết vận dụng kiểu văn nghị luận</w:t>
            </w:r>
          </w:p>
          <w:p w:rsidR="006D5C8B" w:rsidRPr="00BE6B71" w:rsidRDefault="006D5C8B" w:rsidP="006D5C8B">
            <w:pPr>
              <w:jc w:val="both"/>
              <w:outlineLvl w:val="1"/>
              <w:rPr>
                <w:bCs/>
                <w:color w:val="000000"/>
                <w:sz w:val="26"/>
                <w:lang w:val="nl-NL"/>
              </w:rPr>
            </w:pPr>
            <w:r w:rsidRPr="00BE6B71">
              <w:rPr>
                <w:bCs/>
                <w:color w:val="000000"/>
                <w:sz w:val="26"/>
                <w:lang w:val="nl-NL"/>
              </w:rPr>
              <w:t>- Về kiến thức: xác định được các luận điểm cần thiết cho bài văn</w:t>
            </w:r>
          </w:p>
          <w:p w:rsidR="006D5C8B" w:rsidRPr="00BE6B71" w:rsidRDefault="006D5C8B" w:rsidP="006D5C8B">
            <w:pPr>
              <w:jc w:val="both"/>
              <w:outlineLvl w:val="1"/>
              <w:rPr>
                <w:bCs/>
                <w:color w:val="000000"/>
                <w:sz w:val="26"/>
                <w:lang w:val="nl-NL"/>
              </w:rPr>
            </w:pPr>
            <w:r w:rsidRPr="00BE6B71">
              <w:rPr>
                <w:bCs/>
                <w:color w:val="000000"/>
                <w:sz w:val="26"/>
                <w:lang w:val="nl-NL"/>
              </w:rPr>
              <w:t>- Bố cục: rõ ràng, đủ 3 phần</w:t>
            </w:r>
          </w:p>
          <w:p w:rsidR="006D5C8B" w:rsidRPr="00BE6B71" w:rsidRDefault="006D5C8B" w:rsidP="006D5C8B">
            <w:pPr>
              <w:jc w:val="both"/>
              <w:outlineLvl w:val="1"/>
              <w:rPr>
                <w:bCs/>
                <w:color w:val="000000"/>
                <w:sz w:val="26"/>
                <w:lang w:val="nl-NL"/>
              </w:rPr>
            </w:pPr>
            <w:r w:rsidRPr="00BE6B71">
              <w:rPr>
                <w:bCs/>
                <w:color w:val="000000"/>
                <w:sz w:val="26"/>
                <w:lang w:val="nl-NL"/>
              </w:rPr>
              <w:t>- Về diễn đạt: tương đối rõ ràng, biết vận dụng các phương tiện để liên kết câu và đoạn.</w:t>
            </w:r>
          </w:p>
          <w:p w:rsidR="006D5C8B" w:rsidRPr="00BE6B71" w:rsidRDefault="006D5C8B" w:rsidP="006D5C8B">
            <w:pPr>
              <w:jc w:val="both"/>
              <w:outlineLvl w:val="1"/>
              <w:rPr>
                <w:b/>
                <w:bCs/>
                <w:i/>
                <w:color w:val="000000"/>
                <w:sz w:val="26"/>
                <w:lang w:val="nl-NL"/>
              </w:rPr>
            </w:pPr>
            <w:r w:rsidRPr="00BE6B71">
              <w:rPr>
                <w:b/>
                <w:bCs/>
                <w:i/>
                <w:color w:val="000000"/>
                <w:sz w:val="26"/>
                <w:lang w:val="nl-NL"/>
              </w:rPr>
              <w:t xml:space="preserve">2. Nhược điểm: </w:t>
            </w:r>
          </w:p>
          <w:p w:rsidR="006D5C8B" w:rsidRPr="00BE6B71" w:rsidRDefault="006D5C8B" w:rsidP="006D5C8B">
            <w:pPr>
              <w:jc w:val="both"/>
              <w:outlineLvl w:val="1"/>
              <w:rPr>
                <w:bCs/>
                <w:color w:val="000000"/>
                <w:sz w:val="26"/>
                <w:lang w:val="nl-NL"/>
              </w:rPr>
            </w:pPr>
            <w:r w:rsidRPr="00BE6B71">
              <w:rPr>
                <w:bCs/>
                <w:color w:val="000000"/>
                <w:sz w:val="26"/>
                <w:lang w:val="nl-NL"/>
              </w:rPr>
              <w:t>- Đa số chưa xác định</w:t>
            </w:r>
            <w:r w:rsidR="00EA341C" w:rsidRPr="00BE6B71">
              <w:rPr>
                <w:bCs/>
                <w:color w:val="000000"/>
                <w:sz w:val="26"/>
                <w:lang w:val="nl-NL"/>
              </w:rPr>
              <w:t xml:space="preserve"> </w:t>
            </w:r>
            <w:r w:rsidRPr="00BE6B71">
              <w:rPr>
                <w:bCs/>
                <w:color w:val="000000"/>
                <w:sz w:val="26"/>
                <w:lang w:val="nl-NL"/>
              </w:rPr>
              <w:t>được các luận điểm cần thiết.</w:t>
            </w:r>
          </w:p>
          <w:p w:rsidR="006D5C8B" w:rsidRPr="00BE6B71" w:rsidRDefault="006D5C8B" w:rsidP="006D5C8B">
            <w:pPr>
              <w:jc w:val="both"/>
              <w:outlineLvl w:val="1"/>
              <w:rPr>
                <w:bCs/>
                <w:color w:val="000000"/>
                <w:sz w:val="26"/>
                <w:lang w:val="nl-NL"/>
              </w:rPr>
            </w:pPr>
            <w:r w:rsidRPr="00BE6B71">
              <w:rPr>
                <w:bCs/>
                <w:color w:val="000000"/>
                <w:sz w:val="26"/>
                <w:lang w:val="nl-NL"/>
              </w:rPr>
              <w:t xml:space="preserve">- Bài viết thiếu dẫn chứng, chưa đủ sức thuyết phục. </w:t>
            </w:r>
          </w:p>
          <w:p w:rsidR="006D5C8B" w:rsidRPr="00BE6B71" w:rsidRDefault="006D5C8B" w:rsidP="006D5C8B">
            <w:pPr>
              <w:jc w:val="both"/>
              <w:outlineLvl w:val="1"/>
              <w:rPr>
                <w:bCs/>
                <w:color w:val="000000"/>
                <w:sz w:val="26"/>
                <w:lang w:val="nl-NL"/>
              </w:rPr>
            </w:pPr>
            <w:r w:rsidRPr="00BE6B71">
              <w:rPr>
                <w:bCs/>
                <w:color w:val="000000"/>
                <w:sz w:val="26"/>
                <w:lang w:val="nl-NL"/>
              </w:rPr>
              <w:t>- Còn sai nhiều lỗi chính tả, trình bày bẩn</w:t>
            </w:r>
            <w:r w:rsidR="003E517E" w:rsidRPr="00BE6B71">
              <w:rPr>
                <w:bCs/>
                <w:color w:val="000000"/>
                <w:sz w:val="26"/>
                <w:lang w:val="nl-NL"/>
              </w:rPr>
              <w:t>.</w:t>
            </w:r>
          </w:p>
        </w:tc>
      </w:tr>
      <w:tr w:rsidR="006D5C8B" w:rsidRPr="00BE6B71" w:rsidTr="006D5C8B">
        <w:tc>
          <w:tcPr>
            <w:tcW w:w="10440" w:type="dxa"/>
            <w:gridSpan w:val="2"/>
          </w:tcPr>
          <w:p w:rsidR="006D5C8B" w:rsidRPr="00BE6B71" w:rsidRDefault="00EB1FE3" w:rsidP="006D5C8B">
            <w:pPr>
              <w:jc w:val="both"/>
              <w:outlineLvl w:val="1"/>
              <w:rPr>
                <w:b/>
                <w:bCs/>
                <w:color w:val="000000"/>
                <w:sz w:val="26"/>
                <w:lang w:val="nl-NL"/>
              </w:rPr>
            </w:pPr>
            <w:r w:rsidRPr="00BE6B71">
              <w:rPr>
                <w:b/>
                <w:bCs/>
                <w:color w:val="000000"/>
                <w:sz w:val="26"/>
                <w:lang w:val="nl-NL"/>
              </w:rPr>
              <w:t>Trả bài:</w:t>
            </w:r>
            <w:r w:rsidR="006D5C8B" w:rsidRPr="00BE6B71">
              <w:rPr>
                <w:b/>
                <w:bCs/>
                <w:color w:val="000000"/>
                <w:sz w:val="26"/>
                <w:lang w:val="nl-NL"/>
              </w:rPr>
              <w:t xml:space="preserve"> </w:t>
            </w:r>
          </w:p>
          <w:p w:rsidR="006D5C8B" w:rsidRPr="00BE6B71" w:rsidRDefault="006D5C8B" w:rsidP="006D5C8B">
            <w:pPr>
              <w:jc w:val="both"/>
              <w:outlineLvl w:val="1"/>
              <w:rPr>
                <w:bCs/>
                <w:color w:val="000000"/>
                <w:sz w:val="26"/>
                <w:lang w:val="nl-NL"/>
              </w:rPr>
            </w:pPr>
            <w:r w:rsidRPr="00BE6B71">
              <w:rPr>
                <w:bCs/>
                <w:color w:val="000000"/>
                <w:sz w:val="26"/>
                <w:lang w:val="nl-NL"/>
              </w:rPr>
              <w:t xml:space="preserve"> GV trả bài và yêu cầu HS:</w:t>
            </w:r>
          </w:p>
          <w:p w:rsidR="006D5C8B" w:rsidRPr="00BE6B71" w:rsidRDefault="006D5C8B" w:rsidP="006D5C8B">
            <w:pPr>
              <w:jc w:val="both"/>
              <w:outlineLvl w:val="1"/>
              <w:rPr>
                <w:bCs/>
                <w:color w:val="000000"/>
                <w:sz w:val="26"/>
                <w:lang w:val="nl-NL"/>
              </w:rPr>
            </w:pPr>
            <w:r w:rsidRPr="00BE6B71">
              <w:rPr>
                <w:bCs/>
                <w:color w:val="000000"/>
                <w:sz w:val="26"/>
                <w:lang w:val="nl-NL"/>
              </w:rPr>
              <w:t>- Xem lại bài và đọc kĩ lời phê của GV.</w:t>
            </w:r>
          </w:p>
          <w:p w:rsidR="006D5C8B" w:rsidRPr="00BE6B71" w:rsidRDefault="006D5C8B" w:rsidP="006D5C8B">
            <w:pPr>
              <w:jc w:val="both"/>
              <w:outlineLvl w:val="1"/>
              <w:rPr>
                <w:bCs/>
                <w:color w:val="000000"/>
                <w:sz w:val="26"/>
                <w:lang w:val="nl-NL"/>
              </w:rPr>
            </w:pPr>
            <w:r w:rsidRPr="00BE6B71">
              <w:rPr>
                <w:bCs/>
                <w:color w:val="000000"/>
                <w:sz w:val="26"/>
                <w:lang w:val="nl-NL"/>
              </w:rPr>
              <w:t>- Tự sửa các lỗi về dùng từ, đặt câu, bố cục, liên kết.</w:t>
            </w:r>
          </w:p>
          <w:p w:rsidR="006D5C8B" w:rsidRPr="00BE6B71" w:rsidRDefault="006D5C8B" w:rsidP="006D5C8B">
            <w:pPr>
              <w:jc w:val="both"/>
              <w:outlineLvl w:val="1"/>
              <w:rPr>
                <w:b/>
                <w:bCs/>
                <w:i/>
                <w:color w:val="000000"/>
                <w:sz w:val="26"/>
                <w:lang w:val="nl-NL"/>
              </w:rPr>
            </w:pPr>
            <w:r w:rsidRPr="00BE6B71">
              <w:rPr>
                <w:bCs/>
                <w:color w:val="000000"/>
                <w:sz w:val="26"/>
                <w:lang w:val="nl-NL"/>
              </w:rPr>
              <w:t>- Trao đổi bài cho bạn để cùng nhau rút kinh nghiệm</w:t>
            </w:r>
            <w:r w:rsidR="00173506" w:rsidRPr="00BE6B71">
              <w:rPr>
                <w:bCs/>
                <w:color w:val="000000"/>
                <w:sz w:val="26"/>
                <w:lang w:val="nl-NL"/>
              </w:rPr>
              <w:t>.</w:t>
            </w:r>
          </w:p>
        </w:tc>
      </w:tr>
    </w:tbl>
    <w:p w:rsidR="00E41DC5" w:rsidRDefault="00E41DC5" w:rsidP="006D5C8B">
      <w:pPr>
        <w:jc w:val="both"/>
        <w:outlineLvl w:val="1"/>
        <w:rPr>
          <w:b/>
          <w:bCs/>
          <w:color w:val="000000"/>
          <w:sz w:val="26"/>
          <w:lang w:val="nl-NL"/>
        </w:rPr>
      </w:pPr>
    </w:p>
    <w:p w:rsidR="006D5C8B" w:rsidRPr="00BE6B71" w:rsidRDefault="00804D58" w:rsidP="006D5C8B">
      <w:pPr>
        <w:jc w:val="both"/>
        <w:outlineLvl w:val="1"/>
        <w:rPr>
          <w:b/>
          <w:bCs/>
          <w:color w:val="000000"/>
          <w:sz w:val="26"/>
          <w:lang w:val="nl-NL"/>
        </w:rPr>
      </w:pPr>
      <w:r w:rsidRPr="00BE6B71">
        <w:rPr>
          <w:b/>
          <w:bCs/>
          <w:color w:val="000000"/>
          <w:sz w:val="26"/>
          <w:lang w:val="nl-NL"/>
        </w:rPr>
        <w:t>Hoạt động 5. Hoạt động bổ sung</w:t>
      </w:r>
    </w:p>
    <w:p w:rsidR="0028589D" w:rsidRPr="00BE6B71" w:rsidRDefault="00C6731F" w:rsidP="0028589D">
      <w:pPr>
        <w:jc w:val="both"/>
        <w:outlineLvl w:val="1"/>
        <w:rPr>
          <w:b/>
          <w:bCs/>
          <w:i/>
          <w:color w:val="000000"/>
          <w:sz w:val="26"/>
          <w:lang w:val="nl-NL"/>
        </w:rPr>
      </w:pPr>
      <w:r w:rsidRPr="00BE6B71">
        <w:rPr>
          <w:b/>
          <w:bCs/>
          <w:color w:val="000000"/>
          <w:sz w:val="26"/>
          <w:lang w:val="nl-NL"/>
        </w:rPr>
        <w:t>4</w:t>
      </w:r>
      <w:r w:rsidR="0028589D" w:rsidRPr="00BE6B71">
        <w:rPr>
          <w:b/>
          <w:bCs/>
          <w:color w:val="000000"/>
          <w:sz w:val="26"/>
          <w:lang w:val="nl-NL"/>
        </w:rPr>
        <w:t>. Củng cố</w:t>
      </w:r>
      <w:r w:rsidR="0028589D" w:rsidRPr="00BE6B71">
        <w:rPr>
          <w:b/>
          <w:bCs/>
          <w:i/>
          <w:color w:val="000000"/>
          <w:sz w:val="26"/>
          <w:lang w:val="nl-NL"/>
        </w:rPr>
        <w:t xml:space="preserve">: </w:t>
      </w:r>
      <w:r w:rsidR="0028589D" w:rsidRPr="00BE6B71">
        <w:rPr>
          <w:bCs/>
          <w:color w:val="000000"/>
          <w:sz w:val="26"/>
          <w:lang w:val="nl-NL"/>
        </w:rPr>
        <w:t>Giáo viên yêu cầu học sinh rút kinh nghiệm cho bài văn của mình.</w:t>
      </w:r>
    </w:p>
    <w:p w:rsidR="0028589D" w:rsidRPr="00BE6B71" w:rsidRDefault="00C6731F" w:rsidP="0028589D">
      <w:pPr>
        <w:jc w:val="both"/>
        <w:outlineLvl w:val="1"/>
        <w:rPr>
          <w:bCs/>
          <w:color w:val="000000"/>
          <w:sz w:val="26"/>
          <w:lang w:val="nl-NL"/>
        </w:rPr>
      </w:pPr>
      <w:r w:rsidRPr="00BE6B71">
        <w:rPr>
          <w:b/>
          <w:bCs/>
          <w:color w:val="000000"/>
          <w:sz w:val="26"/>
          <w:lang w:val="nl-NL"/>
        </w:rPr>
        <w:t>5. Dặn dò</w:t>
      </w:r>
      <w:r w:rsidR="0028589D" w:rsidRPr="00BE6B71">
        <w:rPr>
          <w:b/>
          <w:bCs/>
          <w:i/>
          <w:color w:val="000000"/>
          <w:sz w:val="26"/>
          <w:lang w:val="nl-NL"/>
        </w:rPr>
        <w:t xml:space="preserve">: </w:t>
      </w:r>
      <w:r w:rsidR="0028589D" w:rsidRPr="00BE6B71">
        <w:rPr>
          <w:bCs/>
          <w:color w:val="000000"/>
          <w:sz w:val="26"/>
          <w:lang w:val="nl-NL"/>
        </w:rPr>
        <w:t xml:space="preserve">  Soạn bài mới: “ Người lái đò sông Đà “ – Nguyễn Tuân</w:t>
      </w:r>
      <w:r w:rsidR="00173506" w:rsidRPr="00BE6B71">
        <w:rPr>
          <w:bCs/>
          <w:color w:val="000000"/>
          <w:sz w:val="26"/>
          <w:lang w:val="nl-NL"/>
        </w:rPr>
        <w:t>.</w:t>
      </w:r>
    </w:p>
    <w:p w:rsidR="00737ED0" w:rsidRDefault="00737ED0" w:rsidP="0028589D">
      <w:pPr>
        <w:jc w:val="both"/>
        <w:outlineLvl w:val="1"/>
        <w:rPr>
          <w:bCs/>
          <w:color w:val="000000"/>
          <w:sz w:val="26"/>
          <w:lang w:val="nl-NL"/>
        </w:rPr>
      </w:pPr>
    </w:p>
    <w:p w:rsidR="00737ED0" w:rsidRDefault="00737ED0" w:rsidP="0028589D">
      <w:pPr>
        <w:jc w:val="both"/>
        <w:outlineLvl w:val="1"/>
        <w:rPr>
          <w:bCs/>
          <w:color w:val="000000"/>
          <w:sz w:val="26"/>
          <w:lang w:val="nl-NL"/>
        </w:rPr>
      </w:pPr>
    </w:p>
    <w:p w:rsidR="00737ED0" w:rsidRDefault="00737ED0" w:rsidP="0028589D">
      <w:pPr>
        <w:jc w:val="both"/>
        <w:outlineLvl w:val="1"/>
        <w:rPr>
          <w:bCs/>
          <w:color w:val="000000"/>
          <w:sz w:val="26"/>
          <w:lang w:val="nl-NL"/>
        </w:rPr>
      </w:pPr>
    </w:p>
    <w:p w:rsidR="00737ED0" w:rsidRDefault="00737ED0" w:rsidP="0028589D">
      <w:pPr>
        <w:jc w:val="both"/>
        <w:outlineLvl w:val="1"/>
        <w:rPr>
          <w:bCs/>
          <w:color w:val="000000"/>
          <w:sz w:val="26"/>
          <w:lang w:val="nl-NL"/>
        </w:rPr>
      </w:pPr>
    </w:p>
    <w:p w:rsidR="00737ED0" w:rsidRDefault="00737ED0" w:rsidP="0028589D">
      <w:pPr>
        <w:jc w:val="both"/>
        <w:outlineLvl w:val="1"/>
        <w:rPr>
          <w:bCs/>
          <w:color w:val="000000"/>
          <w:sz w:val="26"/>
          <w:lang w:val="nl-NL"/>
        </w:rPr>
      </w:pPr>
    </w:p>
    <w:p w:rsidR="00737ED0" w:rsidRDefault="00737ED0" w:rsidP="0028589D">
      <w:pPr>
        <w:jc w:val="both"/>
        <w:outlineLvl w:val="1"/>
        <w:rPr>
          <w:bCs/>
          <w:color w:val="000000"/>
          <w:sz w:val="26"/>
          <w:lang w:val="nl-NL"/>
        </w:rPr>
      </w:pPr>
    </w:p>
    <w:p w:rsidR="00737ED0" w:rsidRDefault="00737ED0" w:rsidP="0028589D">
      <w:pPr>
        <w:jc w:val="both"/>
        <w:outlineLvl w:val="1"/>
        <w:rPr>
          <w:bCs/>
          <w:color w:val="000000"/>
          <w:sz w:val="26"/>
          <w:lang w:val="nl-NL"/>
        </w:rPr>
      </w:pPr>
    </w:p>
    <w:p w:rsidR="00737ED0" w:rsidRDefault="00737ED0" w:rsidP="0028589D">
      <w:pPr>
        <w:jc w:val="both"/>
        <w:outlineLvl w:val="1"/>
        <w:rPr>
          <w:bCs/>
          <w:color w:val="000000"/>
          <w:sz w:val="26"/>
          <w:lang w:val="nl-NL"/>
        </w:rPr>
      </w:pPr>
    </w:p>
    <w:p w:rsidR="00737ED0" w:rsidRDefault="00737ED0" w:rsidP="0028589D">
      <w:pPr>
        <w:jc w:val="both"/>
        <w:outlineLvl w:val="1"/>
        <w:rPr>
          <w:bCs/>
          <w:color w:val="000000"/>
          <w:sz w:val="26"/>
          <w:lang w:val="nl-NL"/>
        </w:rPr>
      </w:pPr>
    </w:p>
    <w:p w:rsidR="00BA3E2F" w:rsidRPr="00BE6B71" w:rsidRDefault="00BA3E2F" w:rsidP="0028589D">
      <w:pPr>
        <w:jc w:val="both"/>
        <w:outlineLvl w:val="1"/>
        <w:rPr>
          <w:bCs/>
          <w:color w:val="000000"/>
          <w:sz w:val="26"/>
          <w:lang w:val="nl-NL"/>
        </w:rPr>
      </w:pPr>
      <w:r w:rsidRPr="00BE6B71">
        <w:rPr>
          <w:bCs/>
          <w:color w:val="000000"/>
          <w:sz w:val="26"/>
          <w:lang w:val="nl-NL"/>
        </w:rPr>
        <w:t>Ngày soạ</w:t>
      </w:r>
      <w:r w:rsidR="00737ED0">
        <w:rPr>
          <w:bCs/>
          <w:color w:val="000000"/>
          <w:sz w:val="26"/>
          <w:lang w:val="nl-NL"/>
        </w:rPr>
        <w:t>n: 2/12/2016</w:t>
      </w:r>
    </w:p>
    <w:p w:rsidR="00BA3E2F" w:rsidRPr="00BE6B71" w:rsidRDefault="00653EE9" w:rsidP="0028589D">
      <w:pPr>
        <w:jc w:val="both"/>
        <w:outlineLvl w:val="1"/>
        <w:rPr>
          <w:bCs/>
          <w:color w:val="000000"/>
          <w:sz w:val="26"/>
          <w:lang w:val="nl-NL"/>
        </w:rPr>
      </w:pPr>
      <w:r w:rsidRPr="00BE6B71">
        <w:rPr>
          <w:bCs/>
          <w:color w:val="000000"/>
          <w:sz w:val="26"/>
          <w:lang w:val="nl-NL"/>
        </w:rPr>
        <w:t>Ngày dạy:</w:t>
      </w:r>
    </w:p>
    <w:p w:rsidR="00911900" w:rsidRPr="00BE6B71" w:rsidRDefault="00911900" w:rsidP="0096458E">
      <w:pPr>
        <w:jc w:val="center"/>
        <w:outlineLvl w:val="1"/>
        <w:rPr>
          <w:b/>
          <w:bCs/>
          <w:color w:val="000000"/>
          <w:sz w:val="26"/>
          <w:lang w:val="nl-NL"/>
        </w:rPr>
      </w:pPr>
    </w:p>
    <w:p w:rsidR="007114C8" w:rsidRPr="00BE6B71" w:rsidRDefault="007114C8" w:rsidP="0096458E">
      <w:pPr>
        <w:jc w:val="center"/>
        <w:outlineLvl w:val="1"/>
        <w:rPr>
          <w:b/>
          <w:bCs/>
          <w:color w:val="000000"/>
          <w:sz w:val="26"/>
          <w:lang w:val="nl-NL"/>
        </w:rPr>
      </w:pPr>
      <w:r w:rsidRPr="00BE6B71">
        <w:rPr>
          <w:b/>
          <w:bCs/>
          <w:color w:val="000000"/>
          <w:sz w:val="26"/>
          <w:lang w:val="nl-NL"/>
        </w:rPr>
        <w:t>Tiết 46-47. Đọc văn. NGƯỜI LÁI ĐÒ SÔNG ĐÀ   (Trích)</w:t>
      </w:r>
    </w:p>
    <w:p w:rsidR="00653EE9" w:rsidRPr="00BE6B71" w:rsidRDefault="0096458E" w:rsidP="0096458E">
      <w:pPr>
        <w:jc w:val="center"/>
        <w:outlineLvl w:val="1"/>
        <w:rPr>
          <w:b/>
          <w:bCs/>
          <w:color w:val="000000"/>
          <w:sz w:val="26"/>
          <w:lang w:val="nl-NL"/>
        </w:rPr>
      </w:pPr>
      <w:r w:rsidRPr="00BE6B71">
        <w:rPr>
          <w:b/>
          <w:bCs/>
          <w:i/>
          <w:color w:val="000000"/>
          <w:sz w:val="26"/>
          <w:lang w:val="nl-NL"/>
        </w:rPr>
        <w:t xml:space="preserve">                                                                    </w:t>
      </w:r>
      <w:r w:rsidR="007114C8" w:rsidRPr="00BE6B71">
        <w:rPr>
          <w:b/>
          <w:bCs/>
          <w:i/>
          <w:color w:val="000000"/>
          <w:sz w:val="26"/>
          <w:lang w:val="nl-NL"/>
        </w:rPr>
        <w:t>Nguyễn Tuân</w:t>
      </w:r>
    </w:p>
    <w:p w:rsidR="00911900" w:rsidRPr="00BE6B71" w:rsidRDefault="00911900" w:rsidP="00E62D8E">
      <w:pPr>
        <w:rPr>
          <w:b/>
          <w:color w:val="000000"/>
          <w:sz w:val="26"/>
          <w:lang w:val="nl-NL"/>
        </w:rPr>
      </w:pPr>
    </w:p>
    <w:p w:rsidR="00E62D8E" w:rsidRPr="00BE6B71" w:rsidRDefault="003233AD" w:rsidP="00E62D8E">
      <w:pPr>
        <w:rPr>
          <w:b/>
          <w:color w:val="000000"/>
          <w:sz w:val="26"/>
          <w:lang w:val="nl-NL"/>
        </w:rPr>
      </w:pPr>
      <w:r w:rsidRPr="00BE6B71">
        <w:rPr>
          <w:b/>
          <w:color w:val="000000"/>
          <w:sz w:val="26"/>
          <w:lang w:val="nl-NL"/>
        </w:rPr>
        <w:t>A</w:t>
      </w:r>
      <w:r w:rsidR="00E62D8E" w:rsidRPr="00BE6B71">
        <w:rPr>
          <w:b/>
          <w:color w:val="000000"/>
          <w:sz w:val="26"/>
        </w:rPr>
        <w:t xml:space="preserve">. Mục tiêu </w:t>
      </w:r>
      <w:r w:rsidRPr="00BE6B71">
        <w:rPr>
          <w:b/>
          <w:color w:val="000000"/>
          <w:sz w:val="26"/>
          <w:lang w:val="nl-NL"/>
        </w:rPr>
        <w:t>bài học</w:t>
      </w:r>
    </w:p>
    <w:p w:rsidR="00E62D8E" w:rsidRPr="00BE6B71" w:rsidRDefault="006716BE" w:rsidP="00E62D8E">
      <w:pPr>
        <w:rPr>
          <w:b/>
          <w:color w:val="000000"/>
          <w:sz w:val="26"/>
        </w:rPr>
      </w:pPr>
      <w:r w:rsidRPr="00BE6B71">
        <w:rPr>
          <w:b/>
          <w:color w:val="000000"/>
          <w:sz w:val="26"/>
          <w:lang w:val="nl-NL"/>
        </w:rPr>
        <w:t>1.</w:t>
      </w:r>
      <w:r w:rsidR="00E62D8E" w:rsidRPr="00BE6B71">
        <w:rPr>
          <w:b/>
          <w:color w:val="000000"/>
          <w:sz w:val="26"/>
        </w:rPr>
        <w:t xml:space="preserve"> Kiến thức</w:t>
      </w:r>
      <w:r w:rsidR="00E62D8E" w:rsidRPr="00BE6B71">
        <w:rPr>
          <w:color w:val="000000"/>
          <w:sz w:val="26"/>
        </w:rPr>
        <w:t xml:space="preserve"> : Qua bài học giúp HS:</w:t>
      </w:r>
      <w:r w:rsidR="00E62D8E" w:rsidRPr="00BE6B71">
        <w:rPr>
          <w:color w:val="000000"/>
          <w:spacing w:val="-4"/>
          <w:sz w:val="26"/>
        </w:rPr>
        <w:t xml:space="preserve"> Cảm nhận được vẻ đẹp của con sông Đà và hình tượng người lái đò. Từ đó hiểu được tình yêu say đắm của Nguyễn Tuân đối với thiên nhiên và con người lao động ở miền Tây Bắc Tổ quốc.</w:t>
      </w:r>
      <w:r w:rsidR="00E62D8E" w:rsidRPr="00BE6B71">
        <w:rPr>
          <w:color w:val="000000"/>
          <w:spacing w:val="-8"/>
          <w:sz w:val="26"/>
        </w:rPr>
        <w:t>Thấy được sự tài hoa, uyên bác của nhà văn và hiểu được những nét đặc sắc nghệ thuật  của thiên tùy bút.</w:t>
      </w:r>
    </w:p>
    <w:p w:rsidR="00E62D8E" w:rsidRPr="00BE6B71" w:rsidRDefault="00B517D5" w:rsidP="00E62D8E">
      <w:pPr>
        <w:jc w:val="both"/>
        <w:rPr>
          <w:color w:val="000000"/>
          <w:sz w:val="26"/>
        </w:rPr>
      </w:pPr>
      <w:r w:rsidRPr="00BE6B71">
        <w:rPr>
          <w:b/>
          <w:color w:val="000000"/>
          <w:sz w:val="26"/>
        </w:rPr>
        <w:t>2.</w:t>
      </w:r>
      <w:r w:rsidR="00E62D8E" w:rsidRPr="00BE6B71">
        <w:rPr>
          <w:b/>
          <w:color w:val="000000"/>
          <w:sz w:val="26"/>
        </w:rPr>
        <w:t xml:space="preserve"> Kĩ năng</w:t>
      </w:r>
      <w:r w:rsidR="00E62D8E" w:rsidRPr="00BE6B71">
        <w:rPr>
          <w:color w:val="000000"/>
          <w:sz w:val="26"/>
        </w:rPr>
        <w:t xml:space="preserve"> :  Tự nhận thức về vẻ đẹp của người lao động mới trong công cuộc dựng xây và phát triển đất nước; thấy được tấm lòng nâng niu, trân trọng các giá trị con người của tác giả.</w:t>
      </w:r>
    </w:p>
    <w:p w:rsidR="00E62D8E" w:rsidRPr="00BE6B71" w:rsidRDefault="005C25C8" w:rsidP="00E62D8E">
      <w:pPr>
        <w:jc w:val="both"/>
        <w:rPr>
          <w:color w:val="000000"/>
          <w:sz w:val="26"/>
        </w:rPr>
      </w:pPr>
      <w:r w:rsidRPr="00BE6B71">
        <w:rPr>
          <w:b/>
          <w:color w:val="000000"/>
          <w:sz w:val="26"/>
        </w:rPr>
        <w:t>3. Tư duy,  t</w:t>
      </w:r>
      <w:r w:rsidR="00E62D8E" w:rsidRPr="00BE6B71">
        <w:rPr>
          <w:b/>
          <w:color w:val="000000"/>
          <w:sz w:val="26"/>
        </w:rPr>
        <w:t xml:space="preserve">hái độ </w:t>
      </w:r>
      <w:r w:rsidR="00E62D8E" w:rsidRPr="00BE6B71">
        <w:rPr>
          <w:color w:val="000000"/>
          <w:sz w:val="26"/>
        </w:rPr>
        <w:t>: Phân tích, bình luận về cá tính sắc nét, độc đáo trong cách thể hiện hình tượng sông Đà và hình tượng người lái đò trong cuộc vượt thác.</w:t>
      </w:r>
    </w:p>
    <w:p w:rsidR="00E62D8E" w:rsidRPr="00BE6B71" w:rsidRDefault="00F605F2" w:rsidP="00E62D8E">
      <w:pPr>
        <w:jc w:val="both"/>
        <w:rPr>
          <w:b/>
          <w:color w:val="000000"/>
          <w:sz w:val="26"/>
        </w:rPr>
      </w:pPr>
      <w:r w:rsidRPr="00BE6B71">
        <w:rPr>
          <w:b/>
          <w:iCs w:val="0"/>
          <w:color w:val="000000"/>
          <w:sz w:val="26"/>
        </w:rPr>
        <w:t>B. Phương tiện</w:t>
      </w:r>
    </w:p>
    <w:p w:rsidR="00E62D8E" w:rsidRPr="00BE6B71" w:rsidRDefault="00E62D8E" w:rsidP="00E62D8E">
      <w:pPr>
        <w:ind w:left="540"/>
        <w:jc w:val="both"/>
        <w:rPr>
          <w:color w:val="000000"/>
          <w:sz w:val="26"/>
        </w:rPr>
      </w:pPr>
      <w:r w:rsidRPr="00BE6B71">
        <w:rPr>
          <w:iCs w:val="0"/>
          <w:color w:val="000000"/>
          <w:sz w:val="26"/>
        </w:rPr>
        <w:t>+</w:t>
      </w:r>
      <w:r w:rsidR="00696C40" w:rsidRPr="00696C40">
        <w:rPr>
          <w:iCs w:val="0"/>
          <w:color w:val="000000"/>
          <w:sz w:val="26"/>
        </w:rPr>
        <w:t xml:space="preserve"> </w:t>
      </w:r>
      <w:r w:rsidRPr="00BE6B71">
        <w:rPr>
          <w:color w:val="000000"/>
          <w:sz w:val="26"/>
        </w:rPr>
        <w:t>GV : Soạn bài , chuẩn bị tư liệu giảng dạy SGK, SGV, Thiết kế bài học</w:t>
      </w:r>
      <w:r w:rsidR="008F49EB" w:rsidRPr="00BE6B71">
        <w:rPr>
          <w:color w:val="000000"/>
          <w:sz w:val="26"/>
        </w:rPr>
        <w:t>.</w:t>
      </w:r>
    </w:p>
    <w:p w:rsidR="00E62D8E" w:rsidRPr="00BE6B71" w:rsidRDefault="00E62D8E" w:rsidP="00A94D28">
      <w:pPr>
        <w:ind w:left="540"/>
        <w:jc w:val="both"/>
        <w:rPr>
          <w:color w:val="000000"/>
          <w:sz w:val="26"/>
        </w:rPr>
      </w:pPr>
      <w:r w:rsidRPr="00BE6B71">
        <w:rPr>
          <w:color w:val="000000"/>
          <w:sz w:val="26"/>
        </w:rPr>
        <w:t>+</w:t>
      </w:r>
      <w:r w:rsidR="00696C40" w:rsidRPr="00FF2F3C">
        <w:rPr>
          <w:color w:val="000000"/>
          <w:sz w:val="26"/>
        </w:rPr>
        <w:t xml:space="preserve"> </w:t>
      </w:r>
      <w:r w:rsidRPr="00BE6B71">
        <w:rPr>
          <w:color w:val="000000"/>
          <w:sz w:val="26"/>
        </w:rPr>
        <w:t>HS chuẩn bị: đọc kĩ SGK và trả lời các câu hỏi trong phần hướng dẫn học bài.</w:t>
      </w:r>
    </w:p>
    <w:p w:rsidR="00E62D8E" w:rsidRPr="00BE6B71" w:rsidRDefault="00A94D28" w:rsidP="00E62D8E">
      <w:pPr>
        <w:rPr>
          <w:color w:val="000000"/>
          <w:sz w:val="26"/>
        </w:rPr>
      </w:pPr>
      <w:r w:rsidRPr="00BE6B71">
        <w:rPr>
          <w:color w:val="000000"/>
          <w:sz w:val="26"/>
        </w:rPr>
        <w:t xml:space="preserve"> </w:t>
      </w:r>
      <w:r w:rsidRPr="00BE6B71">
        <w:rPr>
          <w:b/>
          <w:color w:val="000000"/>
          <w:sz w:val="26"/>
        </w:rPr>
        <w:t>C</w:t>
      </w:r>
      <w:r w:rsidR="00E62D8E" w:rsidRPr="00BE6B71">
        <w:rPr>
          <w:color w:val="000000"/>
          <w:sz w:val="26"/>
        </w:rPr>
        <w:t>.</w:t>
      </w:r>
      <w:r w:rsidR="00E62D8E" w:rsidRPr="00BE6B71">
        <w:rPr>
          <w:b/>
          <w:color w:val="000000"/>
          <w:sz w:val="26"/>
        </w:rPr>
        <w:t>Phương pháp</w:t>
      </w:r>
    </w:p>
    <w:p w:rsidR="00E62D8E" w:rsidRPr="00BE6B71" w:rsidRDefault="00E62D8E" w:rsidP="00E62D8E">
      <w:pPr>
        <w:rPr>
          <w:color w:val="000000"/>
          <w:sz w:val="26"/>
        </w:rPr>
      </w:pPr>
      <w:r w:rsidRPr="00BE6B71">
        <w:rPr>
          <w:color w:val="000000"/>
          <w:sz w:val="26"/>
        </w:rPr>
        <w:t>- Phát huy tính chủ động, tích cực, cùng tinh thần độc lập suy nghĩ của HS.</w:t>
      </w:r>
    </w:p>
    <w:p w:rsidR="00E62D8E" w:rsidRPr="00BE6B71" w:rsidRDefault="00E62D8E" w:rsidP="00E62D8E">
      <w:pPr>
        <w:rPr>
          <w:color w:val="000000"/>
          <w:sz w:val="26"/>
        </w:rPr>
      </w:pPr>
      <w:r w:rsidRPr="00BE6B71">
        <w:rPr>
          <w:color w:val="000000"/>
          <w:sz w:val="26"/>
        </w:rPr>
        <w:t>- Đọc diễn cảm một số đoạn chọn lọc trong tác phẩm.</w:t>
      </w:r>
    </w:p>
    <w:p w:rsidR="00E62D8E" w:rsidRPr="00BE6B71" w:rsidRDefault="00133569" w:rsidP="00E62D8E">
      <w:pPr>
        <w:rPr>
          <w:b/>
          <w:color w:val="000000"/>
          <w:sz w:val="26"/>
        </w:rPr>
      </w:pPr>
      <w:r w:rsidRPr="00BE6B71">
        <w:rPr>
          <w:b/>
          <w:color w:val="000000"/>
          <w:sz w:val="26"/>
        </w:rPr>
        <w:t>D</w:t>
      </w:r>
      <w:r w:rsidR="00E62D8E" w:rsidRPr="00BE6B71">
        <w:rPr>
          <w:b/>
          <w:color w:val="000000"/>
          <w:sz w:val="26"/>
        </w:rPr>
        <w:t>. Tiế</w:t>
      </w:r>
      <w:r w:rsidR="000341E2" w:rsidRPr="00BE6B71">
        <w:rPr>
          <w:b/>
          <w:color w:val="000000"/>
          <w:sz w:val="26"/>
        </w:rPr>
        <w:t>n trình dạy học</w:t>
      </w:r>
    </w:p>
    <w:p w:rsidR="00E62D8E" w:rsidRPr="00BE6B71" w:rsidRDefault="00E62D8E" w:rsidP="00E62D8E">
      <w:pPr>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FF2F3C" w:rsidRPr="00E8074F" w:rsidTr="00E8074F">
        <w:tc>
          <w:tcPr>
            <w:tcW w:w="2059" w:type="dxa"/>
            <w:vMerge w:val="restart"/>
          </w:tcPr>
          <w:p w:rsidR="00FF2F3C" w:rsidRPr="00E8074F" w:rsidRDefault="00FF2F3C" w:rsidP="00E8074F">
            <w:pPr>
              <w:jc w:val="center"/>
              <w:rPr>
                <w:color w:val="000000"/>
                <w:sz w:val="26"/>
                <w:lang w:val="en-US"/>
              </w:rPr>
            </w:pPr>
            <w:r w:rsidRPr="00E8074F">
              <w:rPr>
                <w:color w:val="000000"/>
                <w:sz w:val="26"/>
                <w:lang w:val="en-US"/>
              </w:rPr>
              <w:t>Lớp</w:t>
            </w:r>
          </w:p>
        </w:tc>
        <w:tc>
          <w:tcPr>
            <w:tcW w:w="4118" w:type="dxa"/>
            <w:gridSpan w:val="2"/>
          </w:tcPr>
          <w:p w:rsidR="00FF2F3C" w:rsidRPr="00E8074F" w:rsidRDefault="00FF2F3C" w:rsidP="00E8074F">
            <w:pPr>
              <w:jc w:val="center"/>
              <w:rPr>
                <w:color w:val="000000"/>
                <w:sz w:val="26"/>
                <w:lang w:val="en-US"/>
              </w:rPr>
            </w:pPr>
            <w:r w:rsidRPr="00E8074F">
              <w:rPr>
                <w:color w:val="000000"/>
                <w:sz w:val="26"/>
                <w:lang w:val="en-US"/>
              </w:rPr>
              <w:t>Tiết 46</w:t>
            </w:r>
          </w:p>
        </w:tc>
      </w:tr>
      <w:tr w:rsidR="00FF2F3C" w:rsidRPr="00E8074F" w:rsidTr="00E8074F">
        <w:tc>
          <w:tcPr>
            <w:tcW w:w="2059" w:type="dxa"/>
            <w:vMerge/>
          </w:tcPr>
          <w:p w:rsidR="00FF2F3C" w:rsidRPr="00E8074F" w:rsidRDefault="00FF2F3C" w:rsidP="00725420">
            <w:pPr>
              <w:rPr>
                <w:color w:val="000000"/>
                <w:sz w:val="26"/>
                <w:lang w:val="en-US"/>
              </w:rPr>
            </w:pPr>
          </w:p>
        </w:tc>
        <w:tc>
          <w:tcPr>
            <w:tcW w:w="2059" w:type="dxa"/>
          </w:tcPr>
          <w:p w:rsidR="00FF2F3C" w:rsidRPr="00E8074F" w:rsidRDefault="00FF2F3C" w:rsidP="00E8074F">
            <w:pPr>
              <w:jc w:val="center"/>
              <w:rPr>
                <w:color w:val="000000"/>
                <w:sz w:val="26"/>
                <w:lang w:val="en-US"/>
              </w:rPr>
            </w:pPr>
            <w:r w:rsidRPr="00E8074F">
              <w:rPr>
                <w:color w:val="000000"/>
                <w:sz w:val="26"/>
                <w:lang w:val="en-US"/>
              </w:rPr>
              <w:t>Sĩ số</w:t>
            </w:r>
          </w:p>
        </w:tc>
        <w:tc>
          <w:tcPr>
            <w:tcW w:w="2059" w:type="dxa"/>
          </w:tcPr>
          <w:p w:rsidR="00FF2F3C" w:rsidRPr="00E8074F" w:rsidRDefault="00FF2F3C" w:rsidP="00E8074F">
            <w:pPr>
              <w:jc w:val="center"/>
              <w:rPr>
                <w:color w:val="000000"/>
                <w:sz w:val="26"/>
                <w:lang w:val="en-US"/>
              </w:rPr>
            </w:pPr>
            <w:r w:rsidRPr="00E8074F">
              <w:rPr>
                <w:color w:val="000000"/>
                <w:sz w:val="26"/>
                <w:lang w:val="en-US"/>
              </w:rPr>
              <w:t>HS vắng</w:t>
            </w:r>
          </w:p>
        </w:tc>
      </w:tr>
      <w:tr w:rsidR="00FF2F3C" w:rsidRPr="00E8074F" w:rsidTr="00E8074F">
        <w:tc>
          <w:tcPr>
            <w:tcW w:w="2059" w:type="dxa"/>
          </w:tcPr>
          <w:p w:rsidR="00FF2F3C" w:rsidRPr="00E8074F" w:rsidRDefault="00FF2F3C" w:rsidP="00E8074F">
            <w:pPr>
              <w:jc w:val="center"/>
              <w:rPr>
                <w:color w:val="000000"/>
                <w:sz w:val="26"/>
                <w:lang w:val="en-US"/>
              </w:rPr>
            </w:pPr>
            <w:r w:rsidRPr="00E8074F">
              <w:rPr>
                <w:color w:val="000000"/>
                <w:sz w:val="26"/>
                <w:lang w:val="en-US"/>
              </w:rPr>
              <w:t>12A3</w:t>
            </w:r>
          </w:p>
        </w:tc>
        <w:tc>
          <w:tcPr>
            <w:tcW w:w="2059" w:type="dxa"/>
          </w:tcPr>
          <w:p w:rsidR="00FF2F3C" w:rsidRPr="00E8074F" w:rsidRDefault="00FF2F3C" w:rsidP="00725420">
            <w:pPr>
              <w:rPr>
                <w:b/>
                <w:color w:val="000000"/>
                <w:sz w:val="26"/>
                <w:lang w:val="en-US"/>
              </w:rPr>
            </w:pPr>
          </w:p>
        </w:tc>
        <w:tc>
          <w:tcPr>
            <w:tcW w:w="2059" w:type="dxa"/>
          </w:tcPr>
          <w:p w:rsidR="00FF2F3C" w:rsidRPr="00E8074F" w:rsidRDefault="00FF2F3C" w:rsidP="00725420">
            <w:pPr>
              <w:rPr>
                <w:b/>
                <w:color w:val="000000"/>
                <w:sz w:val="26"/>
                <w:lang w:val="en-US"/>
              </w:rPr>
            </w:pPr>
          </w:p>
        </w:tc>
      </w:tr>
      <w:tr w:rsidR="00FF2F3C" w:rsidRPr="00E8074F" w:rsidTr="00E8074F">
        <w:tc>
          <w:tcPr>
            <w:tcW w:w="2059" w:type="dxa"/>
          </w:tcPr>
          <w:p w:rsidR="00FF2F3C" w:rsidRPr="00E8074F" w:rsidRDefault="00FF2F3C" w:rsidP="00E8074F">
            <w:pPr>
              <w:jc w:val="center"/>
              <w:rPr>
                <w:color w:val="000000"/>
                <w:sz w:val="26"/>
                <w:lang w:val="en-US"/>
              </w:rPr>
            </w:pPr>
            <w:r w:rsidRPr="00E8074F">
              <w:rPr>
                <w:color w:val="000000"/>
                <w:sz w:val="26"/>
                <w:lang w:val="en-US"/>
              </w:rPr>
              <w:t>12A4</w:t>
            </w:r>
          </w:p>
        </w:tc>
        <w:tc>
          <w:tcPr>
            <w:tcW w:w="2059" w:type="dxa"/>
          </w:tcPr>
          <w:p w:rsidR="00FF2F3C" w:rsidRPr="00E8074F" w:rsidRDefault="00FF2F3C" w:rsidP="00725420">
            <w:pPr>
              <w:rPr>
                <w:b/>
                <w:color w:val="000000"/>
                <w:sz w:val="26"/>
                <w:lang w:val="en-US"/>
              </w:rPr>
            </w:pPr>
          </w:p>
        </w:tc>
        <w:tc>
          <w:tcPr>
            <w:tcW w:w="2059" w:type="dxa"/>
          </w:tcPr>
          <w:p w:rsidR="00FF2F3C" w:rsidRPr="00E8074F" w:rsidRDefault="00FF2F3C" w:rsidP="00725420">
            <w:pPr>
              <w:rPr>
                <w:b/>
                <w:color w:val="000000"/>
                <w:sz w:val="26"/>
                <w:lang w:val="en-US"/>
              </w:rPr>
            </w:pPr>
          </w:p>
        </w:tc>
      </w:tr>
      <w:tr w:rsidR="00FF2F3C" w:rsidRPr="00E8074F" w:rsidTr="00E8074F">
        <w:tc>
          <w:tcPr>
            <w:tcW w:w="2059" w:type="dxa"/>
          </w:tcPr>
          <w:p w:rsidR="00FF2F3C" w:rsidRPr="00E8074F" w:rsidRDefault="00FF2F3C" w:rsidP="00E8074F">
            <w:pPr>
              <w:jc w:val="center"/>
              <w:rPr>
                <w:color w:val="000000"/>
                <w:sz w:val="26"/>
                <w:lang w:val="en-US"/>
              </w:rPr>
            </w:pPr>
            <w:r w:rsidRPr="00E8074F">
              <w:rPr>
                <w:color w:val="000000"/>
                <w:sz w:val="26"/>
                <w:lang w:val="en-US"/>
              </w:rPr>
              <w:t>12A5</w:t>
            </w:r>
          </w:p>
        </w:tc>
        <w:tc>
          <w:tcPr>
            <w:tcW w:w="2059" w:type="dxa"/>
          </w:tcPr>
          <w:p w:rsidR="00FF2F3C" w:rsidRPr="00E8074F" w:rsidRDefault="00FF2F3C" w:rsidP="00725420">
            <w:pPr>
              <w:rPr>
                <w:b/>
                <w:color w:val="000000"/>
                <w:sz w:val="26"/>
                <w:lang w:val="en-US"/>
              </w:rPr>
            </w:pPr>
          </w:p>
        </w:tc>
        <w:tc>
          <w:tcPr>
            <w:tcW w:w="2059" w:type="dxa"/>
          </w:tcPr>
          <w:p w:rsidR="00FF2F3C" w:rsidRPr="00E8074F" w:rsidRDefault="00FF2F3C" w:rsidP="00725420">
            <w:pPr>
              <w:rPr>
                <w:b/>
                <w:color w:val="000000"/>
                <w:sz w:val="26"/>
                <w:lang w:val="en-US"/>
              </w:rPr>
            </w:pPr>
          </w:p>
        </w:tc>
      </w:tr>
    </w:tbl>
    <w:p w:rsidR="00CD199E" w:rsidRPr="00BE6B71" w:rsidRDefault="00CD199E" w:rsidP="00E62D8E">
      <w:pPr>
        <w:rPr>
          <w:b/>
          <w:color w:val="000000"/>
          <w:sz w:val="26"/>
          <w:lang w:val="en-US"/>
        </w:rPr>
      </w:pPr>
    </w:p>
    <w:p w:rsidR="00E62D8E" w:rsidRPr="00BE6B71" w:rsidRDefault="00E62D8E" w:rsidP="00E62D8E">
      <w:pPr>
        <w:rPr>
          <w:color w:val="000000"/>
          <w:sz w:val="26"/>
          <w:lang w:val="en-US"/>
        </w:rPr>
      </w:pPr>
      <w:r w:rsidRPr="00BE6B71">
        <w:rPr>
          <w:b/>
          <w:color w:val="000000"/>
          <w:sz w:val="26"/>
        </w:rPr>
        <w:t>2. Kiểm tra bài cũ:</w:t>
      </w:r>
      <w:r w:rsidRPr="00BE6B71">
        <w:rPr>
          <w:color w:val="000000"/>
          <w:sz w:val="26"/>
        </w:rPr>
        <w:t xml:space="preserve"> </w:t>
      </w:r>
    </w:p>
    <w:p w:rsidR="001369F3" w:rsidRPr="00BE6B71" w:rsidRDefault="001369F3" w:rsidP="00E62D8E">
      <w:pPr>
        <w:rPr>
          <w:color w:val="000000"/>
          <w:sz w:val="26"/>
          <w:lang w:val="en-US"/>
        </w:rPr>
      </w:pPr>
      <w:r w:rsidRPr="00BE6B71">
        <w:rPr>
          <w:color w:val="000000"/>
          <w:sz w:val="26"/>
          <w:lang w:val="en-US"/>
        </w:rPr>
        <w:t xml:space="preserve">- Quá trình văn học là gì? </w:t>
      </w:r>
      <w:r w:rsidR="00374DC4" w:rsidRPr="00BE6B71">
        <w:rPr>
          <w:color w:val="000000"/>
          <w:sz w:val="26"/>
          <w:lang w:val="en-US"/>
        </w:rPr>
        <w:t>Nêu các quy luật chung của quá trình văn học.</w:t>
      </w:r>
    </w:p>
    <w:p w:rsidR="00E847C4" w:rsidRPr="00BE6B71" w:rsidRDefault="00E847C4" w:rsidP="00E62D8E">
      <w:pPr>
        <w:rPr>
          <w:color w:val="000000"/>
          <w:sz w:val="26"/>
          <w:lang w:val="en-US"/>
        </w:rPr>
      </w:pPr>
      <w:r w:rsidRPr="00BE6B71">
        <w:rPr>
          <w:color w:val="000000"/>
          <w:sz w:val="26"/>
          <w:lang w:val="en-US"/>
        </w:rPr>
        <w:t>- Thế nào là phong cách văn học?</w:t>
      </w:r>
      <w:r w:rsidR="002B375A" w:rsidRPr="00BE6B71">
        <w:rPr>
          <w:color w:val="000000"/>
          <w:sz w:val="26"/>
          <w:lang w:val="en-US"/>
        </w:rPr>
        <w:t xml:space="preserve"> Phân tích những biểu hiện của phong cách văn học?</w:t>
      </w:r>
    </w:p>
    <w:p w:rsidR="00E62D8E" w:rsidRPr="00BE6B71" w:rsidRDefault="00E62D8E" w:rsidP="00E62D8E">
      <w:pPr>
        <w:jc w:val="both"/>
        <w:rPr>
          <w:color w:val="000000"/>
          <w:sz w:val="26"/>
        </w:rPr>
      </w:pPr>
      <w:r w:rsidRPr="00BE6B71">
        <w:rPr>
          <w:b/>
          <w:color w:val="000000"/>
          <w:sz w:val="26"/>
        </w:rPr>
        <w:t>3. Bài mới:</w:t>
      </w:r>
      <w:r w:rsidRPr="00BE6B71">
        <w:rPr>
          <w:color w:val="000000"/>
          <w:sz w:val="26"/>
        </w:rPr>
        <w:t xml:space="preserve">  </w:t>
      </w:r>
    </w:p>
    <w:p w:rsidR="0038288A" w:rsidRPr="00BE6B71" w:rsidRDefault="0038288A" w:rsidP="00E62D8E">
      <w:pPr>
        <w:jc w:val="both"/>
        <w:rPr>
          <w:b/>
          <w:color w:val="000000"/>
          <w:sz w:val="26"/>
        </w:rPr>
      </w:pPr>
      <w:r w:rsidRPr="00BE6B71">
        <w:rPr>
          <w:b/>
          <w:color w:val="000000"/>
          <w:sz w:val="26"/>
        </w:rPr>
        <w:t>Hoạt động 1. Hoạt động trải nghiệm</w:t>
      </w:r>
    </w:p>
    <w:p w:rsidR="00E62D8E" w:rsidRPr="00BE6B71" w:rsidRDefault="00E62D8E" w:rsidP="00E62D8E">
      <w:pPr>
        <w:jc w:val="both"/>
        <w:rPr>
          <w:i/>
          <w:color w:val="000000"/>
          <w:sz w:val="26"/>
        </w:rPr>
      </w:pPr>
      <w:r w:rsidRPr="00BE6B71">
        <w:rPr>
          <w:color w:val="000000"/>
          <w:sz w:val="26"/>
        </w:rPr>
        <w:t xml:space="preserve"> Có một nhà văn từng quan niệm: </w:t>
      </w:r>
      <w:r w:rsidRPr="00BE6B71">
        <w:rPr>
          <w:i/>
          <w:color w:val="000000"/>
          <w:sz w:val="26"/>
        </w:rPr>
        <w:t xml:space="preserve">Văn chương trước hết phải là phải là văn chương, nghệ thuật trước hết phải là nghệ thuật. Và đã là nghệ thuật thì phải có phong cách độc đáo. </w:t>
      </w:r>
      <w:r w:rsidRPr="00BE6B71">
        <w:rPr>
          <w:color w:val="000000"/>
          <w:sz w:val="26"/>
        </w:rPr>
        <w:t xml:space="preserve">Nhà văn ấy chính là Nguyễn Tuân. Tiết học hôm nay chúng ta sẽ được tiếp xúc với tác giả này qua tùy bút </w:t>
      </w:r>
      <w:r w:rsidRPr="00BE6B71">
        <w:rPr>
          <w:i/>
          <w:color w:val="000000"/>
          <w:sz w:val="26"/>
        </w:rPr>
        <w:t>Ngườ</w:t>
      </w:r>
      <w:r w:rsidR="0086551B" w:rsidRPr="00BE6B71">
        <w:rPr>
          <w:i/>
          <w:color w:val="000000"/>
          <w:sz w:val="26"/>
        </w:rPr>
        <w:t>i lái đò S</w:t>
      </w:r>
      <w:r w:rsidRPr="00BE6B71">
        <w:rPr>
          <w:i/>
          <w:color w:val="000000"/>
          <w:sz w:val="26"/>
        </w:rPr>
        <w:t>ông Đà.</w:t>
      </w:r>
    </w:p>
    <w:p w:rsidR="00E62D8E" w:rsidRPr="00BE6B71" w:rsidRDefault="00E62D8E" w:rsidP="00E62D8E">
      <w:pPr>
        <w:jc w:val="both"/>
        <w:rPr>
          <w:color w:val="000000"/>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5"/>
        <w:gridCol w:w="6228"/>
      </w:tblGrid>
      <w:tr w:rsidR="00E62D8E" w:rsidRPr="00E8074F" w:rsidTr="00E8074F">
        <w:tc>
          <w:tcPr>
            <w:tcW w:w="4068" w:type="dxa"/>
          </w:tcPr>
          <w:p w:rsidR="00E62D8E" w:rsidRPr="00E8074F" w:rsidRDefault="00E62D8E" w:rsidP="00E8074F">
            <w:pPr>
              <w:jc w:val="center"/>
              <w:rPr>
                <w:b/>
                <w:color w:val="000000"/>
                <w:sz w:val="26"/>
                <w:lang w:val="en-US"/>
              </w:rPr>
            </w:pPr>
            <w:r w:rsidRPr="00E8074F">
              <w:rPr>
                <w:b/>
                <w:color w:val="000000"/>
                <w:sz w:val="26"/>
              </w:rPr>
              <w:t>HOẠT ĐỘ</w:t>
            </w:r>
            <w:r w:rsidR="0095330E" w:rsidRPr="00E8074F">
              <w:rPr>
                <w:b/>
                <w:color w:val="000000"/>
                <w:sz w:val="26"/>
              </w:rPr>
              <w:t xml:space="preserve">NG </w:t>
            </w:r>
            <w:r w:rsidR="0095330E" w:rsidRPr="00E8074F">
              <w:rPr>
                <w:b/>
                <w:color w:val="000000"/>
                <w:sz w:val="26"/>
                <w:lang w:val="en-US"/>
              </w:rPr>
              <w:t>CỦA GV</w:t>
            </w:r>
          </w:p>
        </w:tc>
        <w:tc>
          <w:tcPr>
            <w:tcW w:w="6228" w:type="dxa"/>
          </w:tcPr>
          <w:p w:rsidR="00E62D8E" w:rsidRPr="00E8074F" w:rsidRDefault="00800114" w:rsidP="00E8074F">
            <w:pPr>
              <w:jc w:val="center"/>
              <w:rPr>
                <w:color w:val="000000"/>
                <w:sz w:val="26"/>
                <w:lang w:val="en-US"/>
              </w:rPr>
            </w:pPr>
            <w:r w:rsidRPr="00E8074F">
              <w:rPr>
                <w:b/>
                <w:color w:val="000000"/>
                <w:sz w:val="26"/>
                <w:lang w:val="en-US"/>
              </w:rPr>
              <w:t>HOẠT ĐỘNG CỦA HS</w:t>
            </w:r>
          </w:p>
        </w:tc>
      </w:tr>
      <w:tr w:rsidR="0004650C" w:rsidRPr="00E8074F" w:rsidTr="00E8074F">
        <w:tc>
          <w:tcPr>
            <w:tcW w:w="10296" w:type="dxa"/>
            <w:gridSpan w:val="2"/>
          </w:tcPr>
          <w:p w:rsidR="0004650C" w:rsidRPr="00E8074F" w:rsidRDefault="0004650C" w:rsidP="00E8074F">
            <w:pPr>
              <w:jc w:val="center"/>
              <w:rPr>
                <w:b/>
                <w:color w:val="000000"/>
                <w:sz w:val="26"/>
                <w:lang w:val="en-US"/>
              </w:rPr>
            </w:pPr>
            <w:r w:rsidRPr="00E8074F">
              <w:rPr>
                <w:b/>
                <w:color w:val="000000"/>
                <w:sz w:val="26"/>
                <w:lang w:val="en-US"/>
              </w:rPr>
              <w:t>TIẾT 46</w:t>
            </w:r>
          </w:p>
        </w:tc>
      </w:tr>
      <w:tr w:rsidR="00E62D8E" w:rsidRPr="00E8074F" w:rsidTr="00E8074F">
        <w:tc>
          <w:tcPr>
            <w:tcW w:w="4068" w:type="dxa"/>
          </w:tcPr>
          <w:p w:rsidR="009D3CD3" w:rsidRPr="00E8074F" w:rsidRDefault="007A4EC6" w:rsidP="00E8074F">
            <w:pPr>
              <w:tabs>
                <w:tab w:val="left" w:pos="510"/>
                <w:tab w:val="left" w:pos="540"/>
              </w:tabs>
              <w:jc w:val="both"/>
              <w:rPr>
                <w:b/>
                <w:color w:val="000000"/>
                <w:sz w:val="26"/>
              </w:rPr>
            </w:pPr>
            <w:r w:rsidRPr="00E8074F">
              <w:rPr>
                <w:b/>
                <w:color w:val="000000"/>
                <w:sz w:val="26"/>
              </w:rPr>
              <w:t>Hoạt động 2. Hoạt động hình thành kiến thức mới</w:t>
            </w:r>
          </w:p>
          <w:p w:rsidR="00E62D8E" w:rsidRPr="00E8074F" w:rsidRDefault="00E62D8E" w:rsidP="00E8074F">
            <w:pPr>
              <w:tabs>
                <w:tab w:val="left" w:pos="510"/>
                <w:tab w:val="left" w:pos="540"/>
              </w:tabs>
              <w:jc w:val="both"/>
              <w:rPr>
                <w:color w:val="000000"/>
                <w:sz w:val="26"/>
              </w:rPr>
            </w:pPr>
            <w:r w:rsidRPr="00E8074F">
              <w:rPr>
                <w:color w:val="000000"/>
                <w:sz w:val="26"/>
              </w:rPr>
              <w:t xml:space="preserve">GV tổ chức cho HS nhớ lại và trình bày những nét cơ bản về tác giả đã được học ở bài </w:t>
            </w:r>
            <w:r w:rsidRPr="00E8074F">
              <w:rPr>
                <w:i/>
                <w:color w:val="000000"/>
                <w:sz w:val="26"/>
              </w:rPr>
              <w:t xml:space="preserve">Chữ người tử tù </w:t>
            </w:r>
            <w:r w:rsidRPr="00E8074F">
              <w:rPr>
                <w:color w:val="000000"/>
                <w:sz w:val="26"/>
              </w:rPr>
              <w:t>lớp 11.</w:t>
            </w:r>
          </w:p>
          <w:p w:rsidR="00E62D8E" w:rsidRPr="00E8074F" w:rsidRDefault="00E62D8E" w:rsidP="00E8074F">
            <w:pPr>
              <w:tabs>
                <w:tab w:val="left" w:pos="510"/>
                <w:tab w:val="left" w:pos="540"/>
              </w:tabs>
              <w:jc w:val="both"/>
              <w:rPr>
                <w:color w:val="000000"/>
                <w:sz w:val="26"/>
              </w:rPr>
            </w:pPr>
            <w:r w:rsidRPr="00E8074F">
              <w:rPr>
                <w:b/>
                <w:color w:val="000000"/>
                <w:sz w:val="26"/>
              </w:rPr>
              <w:t>?</w:t>
            </w:r>
            <w:r w:rsidRPr="00E8074F">
              <w:rPr>
                <w:color w:val="000000"/>
                <w:sz w:val="26"/>
              </w:rPr>
              <w:t xml:space="preserve"> Cho biết thể loại và xuất xứ tác phẩm?</w:t>
            </w:r>
          </w:p>
          <w:p w:rsidR="00E62D8E" w:rsidRPr="00E8074F" w:rsidRDefault="00E62D8E" w:rsidP="00E8074F">
            <w:pPr>
              <w:tabs>
                <w:tab w:val="left" w:pos="510"/>
                <w:tab w:val="left" w:pos="540"/>
              </w:tabs>
              <w:jc w:val="both"/>
              <w:rPr>
                <w:color w:val="000000"/>
                <w:sz w:val="26"/>
              </w:rPr>
            </w:pPr>
            <w:r w:rsidRPr="00E8074F">
              <w:rPr>
                <w:b/>
                <w:color w:val="000000"/>
                <w:sz w:val="26"/>
              </w:rPr>
              <w:t xml:space="preserve">? </w:t>
            </w:r>
            <w:r w:rsidRPr="00E8074F">
              <w:rPr>
                <w:i/>
                <w:color w:val="000000"/>
                <w:sz w:val="26"/>
              </w:rPr>
              <w:t>Người lái đò sông Đà</w:t>
            </w:r>
            <w:r w:rsidRPr="00E8074F">
              <w:rPr>
                <w:color w:val="000000"/>
                <w:sz w:val="26"/>
              </w:rPr>
              <w:t xml:space="preserve"> được sáng tác trong hoàn cảnh nào?</w:t>
            </w:r>
          </w:p>
          <w:p w:rsidR="00E62D8E" w:rsidRPr="00E8074F" w:rsidRDefault="00E62D8E" w:rsidP="00E8074F">
            <w:pPr>
              <w:tabs>
                <w:tab w:val="left" w:pos="510"/>
                <w:tab w:val="left" w:pos="540"/>
              </w:tabs>
              <w:jc w:val="both"/>
              <w:rPr>
                <w:color w:val="000000"/>
                <w:sz w:val="26"/>
              </w:rPr>
            </w:pPr>
            <w:r w:rsidRPr="00E8074F">
              <w:rPr>
                <w:b/>
                <w:color w:val="000000"/>
                <w:sz w:val="26"/>
              </w:rPr>
              <w:t xml:space="preserve">? </w:t>
            </w:r>
            <w:r w:rsidRPr="00E8074F">
              <w:rPr>
                <w:color w:val="000000"/>
                <w:sz w:val="26"/>
              </w:rPr>
              <w:t>Thiên tùy bút đã kế thừa những nét riêng biệt, đặc sắc nào trong phong cách nghệ thuật của NT về đề tài, nguồn cảm hứng, thể loại và ngôn ngữ?</w:t>
            </w:r>
          </w:p>
          <w:p w:rsidR="00E62D8E" w:rsidRPr="00E8074F" w:rsidRDefault="00E62D8E" w:rsidP="00E8074F">
            <w:pPr>
              <w:tabs>
                <w:tab w:val="left" w:pos="510"/>
                <w:tab w:val="left" w:pos="540"/>
              </w:tabs>
              <w:jc w:val="both"/>
              <w:rPr>
                <w:color w:val="000000"/>
                <w:sz w:val="26"/>
              </w:rPr>
            </w:pPr>
            <w:r w:rsidRPr="00E8074F">
              <w:rPr>
                <w:b/>
                <w:color w:val="000000"/>
                <w:sz w:val="26"/>
              </w:rPr>
              <w:t>?</w:t>
            </w:r>
            <w:r w:rsidRPr="00E8074F">
              <w:rPr>
                <w:color w:val="000000"/>
                <w:sz w:val="26"/>
              </w:rPr>
              <w:t xml:space="preserve"> Vì sao có thể nói rằng, so với những tập tùy bút viết trước CM, </w:t>
            </w:r>
            <w:r w:rsidRPr="00E8074F">
              <w:rPr>
                <w:i/>
                <w:color w:val="000000"/>
                <w:sz w:val="26"/>
              </w:rPr>
              <w:t xml:space="preserve">Người lái đò sông Đà </w:t>
            </w:r>
            <w:r w:rsidRPr="00E8074F">
              <w:rPr>
                <w:color w:val="000000"/>
                <w:sz w:val="26"/>
              </w:rPr>
              <w:t xml:space="preserve">nói riêng và tập </w:t>
            </w:r>
            <w:r w:rsidRPr="00E8074F">
              <w:rPr>
                <w:i/>
                <w:color w:val="000000"/>
                <w:sz w:val="26"/>
              </w:rPr>
              <w:t>Sông Đà</w:t>
            </w:r>
            <w:r w:rsidRPr="00E8074F">
              <w:rPr>
                <w:color w:val="000000"/>
                <w:sz w:val="26"/>
              </w:rPr>
              <w:t xml:space="preserve"> nói chung đã cho thấy diện mạo của một Nguyễn Tuân đã căn bản đổi thay, để trở thành một nhà văn mới trong thời đại mới?</w:t>
            </w:r>
          </w:p>
          <w:p w:rsidR="00E62D8E" w:rsidRPr="00E8074F" w:rsidRDefault="00E62D8E" w:rsidP="00E8074F">
            <w:pPr>
              <w:tabs>
                <w:tab w:val="left" w:pos="510"/>
                <w:tab w:val="left" w:pos="540"/>
              </w:tabs>
              <w:jc w:val="both"/>
              <w:rPr>
                <w:color w:val="000000"/>
                <w:sz w:val="26"/>
              </w:rPr>
            </w:pPr>
            <w:r w:rsidRPr="00E8074F">
              <w:rPr>
                <w:b/>
                <w:color w:val="000000"/>
                <w:sz w:val="26"/>
              </w:rPr>
              <w:t>?</w:t>
            </w:r>
            <w:r w:rsidRPr="00E8074F">
              <w:rPr>
                <w:color w:val="000000"/>
                <w:sz w:val="26"/>
              </w:rPr>
              <w:t xml:space="preserve"> Từ điều vừa mổ xẻ, thử phát biểu cảm hứng chủ đạo của tác phẩm?</w:t>
            </w:r>
          </w:p>
          <w:p w:rsidR="00E62D8E" w:rsidRPr="00E8074F" w:rsidRDefault="00E62D8E" w:rsidP="00E8074F">
            <w:pPr>
              <w:tabs>
                <w:tab w:val="left" w:pos="510"/>
                <w:tab w:val="left" w:pos="540"/>
              </w:tabs>
              <w:jc w:val="both"/>
              <w:rPr>
                <w:color w:val="000000"/>
                <w:sz w:val="26"/>
              </w:rPr>
            </w:pPr>
            <w:r w:rsidRPr="00E8074F">
              <w:rPr>
                <w:color w:val="000000"/>
                <w:sz w:val="26"/>
              </w:rPr>
              <w:t>GV gọi HS đọc các đoạn văn ở trang 186,187.</w:t>
            </w:r>
          </w:p>
          <w:p w:rsidR="00E62D8E" w:rsidRPr="00E8074F" w:rsidRDefault="00E62D8E" w:rsidP="00E8074F">
            <w:pPr>
              <w:tabs>
                <w:tab w:val="left" w:pos="510"/>
                <w:tab w:val="left" w:pos="540"/>
              </w:tabs>
              <w:jc w:val="both"/>
              <w:rPr>
                <w:color w:val="000000"/>
                <w:sz w:val="26"/>
              </w:rPr>
            </w:pPr>
            <w:r w:rsidRPr="00E8074F">
              <w:rPr>
                <w:color w:val="000000"/>
                <w:sz w:val="26"/>
              </w:rPr>
              <w:t>Tổ chức cho HS thảo luận câu 2 SGK: Trong thiên tùy bút, tác giả đã dùng những biện pháp nghệ thuật nào để khắc họa một cách ấn tượng hình ảnh con sông Đà hung bạo? Gợi ý:</w:t>
            </w:r>
          </w:p>
          <w:p w:rsidR="00E62D8E" w:rsidRPr="00E8074F" w:rsidRDefault="00E62D8E" w:rsidP="00E8074F">
            <w:pPr>
              <w:tabs>
                <w:tab w:val="left" w:pos="510"/>
                <w:tab w:val="left" w:pos="540"/>
              </w:tabs>
              <w:jc w:val="both"/>
              <w:rPr>
                <w:color w:val="000000"/>
                <w:sz w:val="26"/>
              </w:rPr>
            </w:pPr>
            <w:r w:rsidRPr="00E8074F">
              <w:rPr>
                <w:color w:val="000000"/>
                <w:sz w:val="26"/>
              </w:rPr>
              <w:t>- Nhóm 1,2: Tác giả đã khắc họa sự hung bạo ấy trên nhiều dạng vẻ. Chỉ ra những dạng vẻ đó?</w:t>
            </w:r>
          </w:p>
          <w:p w:rsidR="00E62D8E" w:rsidRPr="00E8074F" w:rsidRDefault="00E62D8E" w:rsidP="00E8074F">
            <w:pPr>
              <w:tabs>
                <w:tab w:val="left" w:pos="510"/>
                <w:tab w:val="left" w:pos="540"/>
              </w:tabs>
              <w:jc w:val="both"/>
              <w:rPr>
                <w:color w:val="000000"/>
                <w:sz w:val="26"/>
              </w:rPr>
            </w:pPr>
            <w:r w:rsidRPr="00E8074F">
              <w:rPr>
                <w:color w:val="000000"/>
                <w:sz w:val="26"/>
              </w:rPr>
              <w:t xml:space="preserve"> Nhóm 1 trả lời, nhóm 2 bổ sung.</w:t>
            </w:r>
          </w:p>
          <w:p w:rsidR="00E62D8E" w:rsidRPr="00E8074F" w:rsidRDefault="00E62D8E" w:rsidP="00E8074F">
            <w:pPr>
              <w:tabs>
                <w:tab w:val="left" w:pos="510"/>
                <w:tab w:val="left" w:pos="540"/>
              </w:tabs>
              <w:jc w:val="both"/>
              <w:rPr>
                <w:color w:val="000000"/>
                <w:sz w:val="26"/>
              </w:rPr>
            </w:pPr>
            <w:r w:rsidRPr="00E8074F">
              <w:rPr>
                <w:color w:val="000000"/>
                <w:sz w:val="26"/>
              </w:rPr>
              <w:t>- Nhóm 3,4: Để diễn tả chính xác và sinh động những gì Nguyễn Tuân quan sát thấy về sự hung bạo của dòng sông, tác giả đã thêm vào rất nhiều nét tài hoa vốn có nào? Thử nêu vài dẫn chứng minh họa?</w:t>
            </w:r>
          </w:p>
          <w:p w:rsidR="00E62D8E" w:rsidRPr="00E8074F" w:rsidRDefault="00E62D8E" w:rsidP="00E8074F">
            <w:pPr>
              <w:tabs>
                <w:tab w:val="left" w:pos="510"/>
                <w:tab w:val="left" w:pos="540"/>
              </w:tabs>
              <w:jc w:val="both"/>
              <w:rPr>
                <w:color w:val="000000"/>
                <w:sz w:val="26"/>
              </w:rPr>
            </w:pPr>
            <w:r w:rsidRPr="00E8074F">
              <w:rPr>
                <w:color w:val="000000"/>
                <w:sz w:val="26"/>
              </w:rPr>
              <w:t xml:space="preserve"> Nhóm 3 trả lời, nhóm 4 bổ sung.</w:t>
            </w:r>
          </w:p>
          <w:p w:rsidR="00E62D8E" w:rsidRPr="00E8074F" w:rsidRDefault="00E62D8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r w:rsidRPr="00E8074F">
              <w:rPr>
                <w:b/>
                <w:color w:val="000000"/>
                <w:sz w:val="26"/>
              </w:rPr>
              <w:t xml:space="preserve">? </w:t>
            </w:r>
            <w:r w:rsidRPr="00E8074F">
              <w:rPr>
                <w:color w:val="000000"/>
                <w:sz w:val="26"/>
              </w:rPr>
              <w:t>Nguyễn Tuân còn cho ta thấy, bên cạnh và cả bên trong sự hung bạo ấy, hình ảnh con sông vẫn nổi bật lên như một biểu tượng cho điều gì?</w:t>
            </w:r>
          </w:p>
          <w:p w:rsidR="00E62D8E" w:rsidRPr="00E8074F" w:rsidRDefault="00E62D8E" w:rsidP="00E8074F">
            <w:pPr>
              <w:tabs>
                <w:tab w:val="left" w:pos="510"/>
                <w:tab w:val="left" w:pos="540"/>
              </w:tabs>
              <w:jc w:val="both"/>
              <w:rPr>
                <w:color w:val="000000"/>
                <w:sz w:val="26"/>
              </w:rPr>
            </w:pPr>
            <w:r w:rsidRPr="00E8074F">
              <w:rPr>
                <w:b/>
                <w:color w:val="000000"/>
                <w:sz w:val="26"/>
              </w:rPr>
              <w:t xml:space="preserve">? </w:t>
            </w:r>
            <w:r w:rsidRPr="00E8074F">
              <w:rPr>
                <w:color w:val="000000"/>
                <w:sz w:val="26"/>
              </w:rPr>
              <w:t>Nếu phải cho một lời nhận xét ngắn gọn về khả năng sử dụng ngôn từ của Nguyễn Tuân, em sẽ nói thế nào?</w:t>
            </w:r>
          </w:p>
          <w:p w:rsidR="00E62D8E" w:rsidRPr="00E8074F" w:rsidRDefault="00E62D8E" w:rsidP="00E8074F">
            <w:pPr>
              <w:tabs>
                <w:tab w:val="left" w:pos="510"/>
                <w:tab w:val="left" w:pos="540"/>
              </w:tabs>
              <w:jc w:val="both"/>
              <w:rPr>
                <w:color w:val="000000"/>
                <w:sz w:val="26"/>
              </w:rPr>
            </w:pPr>
            <w:r w:rsidRPr="00E8074F">
              <w:rPr>
                <w:color w:val="000000"/>
                <w:sz w:val="26"/>
              </w:rPr>
              <w:t>GV lưu ý: Dòng Đà giang chỉ thực sự trữ tình khi đã chảy qua Chợ Bờ, và đã để lại những hòn đá thác xa xôi trên thượng nguồn Tây Bắc.</w:t>
            </w:r>
          </w:p>
          <w:p w:rsidR="00E62D8E" w:rsidRPr="00E8074F" w:rsidRDefault="00E62D8E" w:rsidP="00E8074F">
            <w:pPr>
              <w:tabs>
                <w:tab w:val="left" w:pos="510"/>
                <w:tab w:val="left" w:pos="540"/>
              </w:tabs>
              <w:jc w:val="both"/>
              <w:rPr>
                <w:color w:val="000000"/>
                <w:sz w:val="26"/>
              </w:rPr>
            </w:pPr>
            <w:r w:rsidRPr="00E8074F">
              <w:rPr>
                <w:color w:val="000000"/>
                <w:sz w:val="26"/>
              </w:rPr>
              <w:t>Gọi 1 HS đọc các đoạn văn ở trang 190, 191.</w:t>
            </w:r>
          </w:p>
          <w:p w:rsidR="00E62D8E" w:rsidRPr="00E8074F" w:rsidRDefault="00E62D8E" w:rsidP="00E8074F">
            <w:pPr>
              <w:jc w:val="both"/>
              <w:rPr>
                <w:color w:val="000000"/>
                <w:sz w:val="26"/>
              </w:rPr>
            </w:pPr>
            <w:r w:rsidRPr="00E8074F">
              <w:rPr>
                <w:b/>
                <w:color w:val="000000"/>
                <w:sz w:val="26"/>
              </w:rPr>
              <w:t>?</w:t>
            </w:r>
            <w:r w:rsidRPr="00E8074F">
              <w:rPr>
                <w:color w:val="000000"/>
                <w:sz w:val="26"/>
              </w:rPr>
              <w:t xml:space="preserve"> Chứng minh rằng những đoạn văn viết về vẻ trữ tình của sông Đà cũng là kết quả của những công phu tìm tòi khó nhọc của một người nhất quyết không bao giờ chịu bằng lòng với những tri thức hời hợt?ví dụ: Để chắc chắn dòng Đà không hề đen</w:t>
            </w:r>
            <w:r w:rsidRPr="00E8074F">
              <w:rPr>
                <w:color w:val="000000"/>
                <w:sz w:val="26"/>
              </w:rPr>
              <w:sym w:font="Wingdings" w:char="F0E0"/>
            </w:r>
            <w:r w:rsidRPr="00E8074F">
              <w:rPr>
                <w:color w:val="000000"/>
                <w:sz w:val="26"/>
              </w:rPr>
              <w:t>mấy lần bay tạt ngang trên con sông, quan sát kĩ càng để đi đến quả quyết:</w:t>
            </w:r>
          </w:p>
          <w:p w:rsidR="00E62D8E" w:rsidRPr="00E8074F" w:rsidRDefault="00E62D8E" w:rsidP="00E8074F">
            <w:pPr>
              <w:jc w:val="both"/>
              <w:rPr>
                <w:color w:val="000000"/>
                <w:sz w:val="26"/>
              </w:rPr>
            </w:pPr>
            <w:r w:rsidRPr="00E8074F">
              <w:rPr>
                <w:color w:val="000000"/>
                <w:sz w:val="26"/>
              </w:rPr>
              <w:t>+ Vào mùa xuân: nước sông Đà có sắc xanh - xanh ngọc bích.</w:t>
            </w:r>
          </w:p>
          <w:p w:rsidR="00E62D8E" w:rsidRPr="00E8074F" w:rsidRDefault="00E62D8E" w:rsidP="00E8074F">
            <w:pPr>
              <w:tabs>
                <w:tab w:val="left" w:pos="510"/>
                <w:tab w:val="left" w:pos="540"/>
              </w:tabs>
              <w:jc w:val="both"/>
              <w:rPr>
                <w:color w:val="000000"/>
                <w:sz w:val="26"/>
              </w:rPr>
            </w:pPr>
            <w:r w:rsidRPr="00E8074F">
              <w:rPr>
                <w:color w:val="000000"/>
                <w:sz w:val="26"/>
              </w:rPr>
              <w:t>+ Mỗi độ thu về: lừ lừ chín đỏ như da mặt người bầm đi vì rượu bữa.</w:t>
            </w:r>
          </w:p>
          <w:p w:rsidR="00E62D8E" w:rsidRPr="00E8074F" w:rsidRDefault="00E62D8E" w:rsidP="00E8074F">
            <w:pPr>
              <w:tabs>
                <w:tab w:val="left" w:pos="510"/>
                <w:tab w:val="left" w:pos="540"/>
              </w:tabs>
              <w:jc w:val="both"/>
              <w:rPr>
                <w:color w:val="000000"/>
                <w:sz w:val="26"/>
              </w:rPr>
            </w:pPr>
            <w:r w:rsidRPr="00E8074F">
              <w:rPr>
                <w:b/>
                <w:color w:val="000000"/>
                <w:sz w:val="26"/>
              </w:rPr>
              <w:t>?</w:t>
            </w:r>
            <w:r w:rsidRPr="00E8074F">
              <w:rPr>
                <w:color w:val="000000"/>
                <w:sz w:val="26"/>
              </w:rPr>
              <w:t xml:space="preserve"> Cách viết của nhà văn đã thay đổi thế nào khi chuyển sang biểu hiện sông Đà như một dòng chảy trữ tình? Dẫn chứng minh hoạ? (Câu 3, SGK)</w:t>
            </w:r>
          </w:p>
          <w:p w:rsidR="008C04DE" w:rsidRPr="00E8074F" w:rsidRDefault="008C04DE" w:rsidP="00E8074F">
            <w:pPr>
              <w:tabs>
                <w:tab w:val="left" w:pos="510"/>
                <w:tab w:val="left" w:pos="540"/>
              </w:tabs>
              <w:jc w:val="both"/>
              <w:rPr>
                <w:color w:val="000000"/>
                <w:sz w:val="26"/>
              </w:rPr>
            </w:pPr>
          </w:p>
          <w:p w:rsidR="00421C1F" w:rsidRPr="00E8074F" w:rsidRDefault="00421C1F" w:rsidP="00E8074F">
            <w:pPr>
              <w:tabs>
                <w:tab w:val="left" w:pos="510"/>
                <w:tab w:val="left" w:pos="540"/>
              </w:tabs>
              <w:jc w:val="both"/>
              <w:rPr>
                <w:b/>
                <w:color w:val="000000"/>
                <w:sz w:val="26"/>
                <w:lang w:val="en-US"/>
              </w:rPr>
            </w:pPr>
          </w:p>
          <w:p w:rsidR="00421C1F" w:rsidRPr="00E8074F" w:rsidRDefault="00421C1F" w:rsidP="00E8074F">
            <w:pPr>
              <w:tabs>
                <w:tab w:val="left" w:pos="510"/>
                <w:tab w:val="left" w:pos="540"/>
              </w:tabs>
              <w:jc w:val="both"/>
              <w:rPr>
                <w:b/>
                <w:color w:val="000000"/>
                <w:sz w:val="26"/>
                <w:lang w:val="en-US"/>
              </w:rPr>
            </w:pPr>
          </w:p>
          <w:p w:rsidR="00E758D4" w:rsidRPr="00E8074F" w:rsidRDefault="00E758D4" w:rsidP="00E8074F">
            <w:pPr>
              <w:tabs>
                <w:tab w:val="left" w:pos="510"/>
                <w:tab w:val="left" w:pos="540"/>
              </w:tabs>
              <w:jc w:val="both"/>
              <w:rPr>
                <w:b/>
                <w:color w:val="000000"/>
                <w:sz w:val="26"/>
                <w:lang w:val="en-US"/>
              </w:rPr>
            </w:pPr>
          </w:p>
          <w:p w:rsidR="00E758D4" w:rsidRPr="00E8074F" w:rsidRDefault="00E758D4" w:rsidP="00E8074F">
            <w:pPr>
              <w:tabs>
                <w:tab w:val="left" w:pos="510"/>
                <w:tab w:val="left" w:pos="540"/>
              </w:tabs>
              <w:jc w:val="both"/>
              <w:rPr>
                <w:b/>
                <w:color w:val="000000"/>
                <w:sz w:val="26"/>
                <w:lang w:val="en-US"/>
              </w:rPr>
            </w:pPr>
          </w:p>
          <w:p w:rsidR="00E758D4" w:rsidRPr="00E8074F" w:rsidRDefault="00E758D4" w:rsidP="00E8074F">
            <w:pPr>
              <w:tabs>
                <w:tab w:val="left" w:pos="510"/>
                <w:tab w:val="left" w:pos="540"/>
              </w:tabs>
              <w:jc w:val="both"/>
              <w:rPr>
                <w:b/>
                <w:color w:val="000000"/>
                <w:sz w:val="26"/>
                <w:lang w:val="en-US"/>
              </w:rPr>
            </w:pPr>
          </w:p>
          <w:p w:rsidR="00E758D4" w:rsidRPr="00E8074F" w:rsidRDefault="00E758D4" w:rsidP="00E8074F">
            <w:pPr>
              <w:tabs>
                <w:tab w:val="left" w:pos="510"/>
                <w:tab w:val="left" w:pos="540"/>
              </w:tabs>
              <w:jc w:val="both"/>
              <w:rPr>
                <w:b/>
                <w:color w:val="000000"/>
                <w:sz w:val="26"/>
                <w:lang w:val="en-US"/>
              </w:rPr>
            </w:pPr>
          </w:p>
          <w:p w:rsidR="00E758D4" w:rsidRPr="00E8074F" w:rsidRDefault="00E758D4" w:rsidP="00E8074F">
            <w:pPr>
              <w:tabs>
                <w:tab w:val="left" w:pos="510"/>
                <w:tab w:val="left" w:pos="540"/>
              </w:tabs>
              <w:jc w:val="both"/>
              <w:rPr>
                <w:b/>
                <w:color w:val="000000"/>
                <w:sz w:val="26"/>
                <w:lang w:val="en-US"/>
              </w:rPr>
            </w:pPr>
          </w:p>
          <w:p w:rsidR="00E758D4" w:rsidRPr="00E8074F" w:rsidRDefault="00E758D4" w:rsidP="00E8074F">
            <w:pPr>
              <w:tabs>
                <w:tab w:val="left" w:pos="510"/>
                <w:tab w:val="left" w:pos="540"/>
              </w:tabs>
              <w:jc w:val="both"/>
              <w:rPr>
                <w:b/>
                <w:color w:val="000000"/>
                <w:sz w:val="26"/>
                <w:lang w:val="en-US"/>
              </w:rPr>
            </w:pPr>
          </w:p>
          <w:p w:rsidR="00E758D4" w:rsidRPr="00E8074F" w:rsidRDefault="00E758D4" w:rsidP="00E8074F">
            <w:pPr>
              <w:tabs>
                <w:tab w:val="left" w:pos="510"/>
                <w:tab w:val="left" w:pos="540"/>
              </w:tabs>
              <w:jc w:val="both"/>
              <w:rPr>
                <w:b/>
                <w:color w:val="000000"/>
                <w:sz w:val="26"/>
                <w:lang w:val="en-US"/>
              </w:rPr>
            </w:pPr>
          </w:p>
          <w:p w:rsidR="00E758D4" w:rsidRPr="00E8074F" w:rsidRDefault="00E758D4" w:rsidP="00E8074F">
            <w:pPr>
              <w:tabs>
                <w:tab w:val="left" w:pos="510"/>
                <w:tab w:val="left" w:pos="540"/>
              </w:tabs>
              <w:jc w:val="both"/>
              <w:rPr>
                <w:b/>
                <w:color w:val="000000"/>
                <w:sz w:val="26"/>
                <w:lang w:val="en-US"/>
              </w:rPr>
            </w:pPr>
          </w:p>
          <w:p w:rsidR="00E758D4" w:rsidRPr="00E8074F" w:rsidRDefault="00E758D4" w:rsidP="00E8074F">
            <w:pPr>
              <w:tabs>
                <w:tab w:val="left" w:pos="510"/>
                <w:tab w:val="left" w:pos="540"/>
              </w:tabs>
              <w:jc w:val="both"/>
              <w:rPr>
                <w:b/>
                <w:color w:val="000000"/>
                <w:sz w:val="26"/>
                <w:lang w:val="en-US"/>
              </w:rPr>
            </w:pPr>
          </w:p>
          <w:p w:rsidR="00E758D4" w:rsidRPr="00E8074F" w:rsidRDefault="00E758D4" w:rsidP="00E8074F">
            <w:pPr>
              <w:tabs>
                <w:tab w:val="left" w:pos="510"/>
                <w:tab w:val="left" w:pos="540"/>
              </w:tabs>
              <w:jc w:val="both"/>
              <w:rPr>
                <w:b/>
                <w:color w:val="000000"/>
                <w:sz w:val="26"/>
                <w:lang w:val="en-US"/>
              </w:rPr>
            </w:pPr>
          </w:p>
          <w:p w:rsidR="00E758D4" w:rsidRPr="00E8074F" w:rsidRDefault="00E758D4" w:rsidP="00E8074F">
            <w:pPr>
              <w:tabs>
                <w:tab w:val="left" w:pos="510"/>
                <w:tab w:val="left" w:pos="540"/>
              </w:tabs>
              <w:jc w:val="both"/>
              <w:rPr>
                <w:b/>
                <w:color w:val="000000"/>
                <w:sz w:val="26"/>
                <w:lang w:val="en-US"/>
              </w:rPr>
            </w:pPr>
          </w:p>
          <w:p w:rsidR="00E758D4" w:rsidRPr="00E8074F" w:rsidRDefault="00E758D4" w:rsidP="00E8074F">
            <w:pPr>
              <w:tabs>
                <w:tab w:val="left" w:pos="510"/>
                <w:tab w:val="left" w:pos="540"/>
              </w:tabs>
              <w:jc w:val="both"/>
              <w:rPr>
                <w:b/>
                <w:color w:val="000000"/>
                <w:sz w:val="26"/>
                <w:lang w:val="en-US"/>
              </w:rPr>
            </w:pPr>
          </w:p>
          <w:p w:rsidR="008C04DE" w:rsidRPr="00E8074F" w:rsidRDefault="00FF17A2" w:rsidP="00E8074F">
            <w:pPr>
              <w:tabs>
                <w:tab w:val="left" w:pos="510"/>
                <w:tab w:val="left" w:pos="540"/>
              </w:tabs>
              <w:jc w:val="both"/>
              <w:rPr>
                <w:b/>
                <w:color w:val="000000"/>
                <w:sz w:val="26"/>
              </w:rPr>
            </w:pPr>
            <w:r w:rsidRPr="00E8074F">
              <w:rPr>
                <w:b/>
                <w:color w:val="000000"/>
                <w:sz w:val="26"/>
              </w:rPr>
              <w:t>Hết tiết 46, chuyển sang tiết 47</w:t>
            </w:r>
          </w:p>
          <w:tbl>
            <w:tblPr>
              <w:tblW w:w="4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1371"/>
              <w:gridCol w:w="1884"/>
            </w:tblGrid>
            <w:tr w:rsidR="00E758D4" w:rsidRPr="00E8074F" w:rsidTr="00E8074F">
              <w:trPr>
                <w:trHeight w:val="277"/>
              </w:trPr>
              <w:tc>
                <w:tcPr>
                  <w:tcW w:w="854" w:type="dxa"/>
                  <w:vMerge w:val="restart"/>
                </w:tcPr>
                <w:p w:rsidR="00E758D4" w:rsidRPr="00E8074F" w:rsidRDefault="00E758D4" w:rsidP="00E8074F">
                  <w:pPr>
                    <w:jc w:val="center"/>
                    <w:rPr>
                      <w:color w:val="000000"/>
                      <w:sz w:val="26"/>
                      <w:lang w:val="de-DE"/>
                    </w:rPr>
                  </w:pPr>
                  <w:r w:rsidRPr="00E8074F">
                    <w:rPr>
                      <w:color w:val="000000"/>
                      <w:sz w:val="26"/>
                      <w:lang w:val="de-DE"/>
                    </w:rPr>
                    <w:t>Lớp</w:t>
                  </w:r>
                </w:p>
              </w:tc>
              <w:tc>
                <w:tcPr>
                  <w:tcW w:w="3255" w:type="dxa"/>
                  <w:gridSpan w:val="2"/>
                </w:tcPr>
                <w:p w:rsidR="00E758D4" w:rsidRPr="00E8074F" w:rsidRDefault="00E758D4" w:rsidP="00E8074F">
                  <w:pPr>
                    <w:jc w:val="center"/>
                    <w:rPr>
                      <w:color w:val="000000"/>
                      <w:sz w:val="26"/>
                      <w:lang w:val="de-DE"/>
                    </w:rPr>
                  </w:pPr>
                  <w:r w:rsidRPr="00E8074F">
                    <w:rPr>
                      <w:color w:val="000000"/>
                      <w:sz w:val="26"/>
                      <w:lang w:val="de-DE"/>
                    </w:rPr>
                    <w:t>Tiết 47</w:t>
                  </w:r>
                </w:p>
              </w:tc>
            </w:tr>
            <w:tr w:rsidR="00E758D4" w:rsidRPr="00E8074F" w:rsidTr="00E8074F">
              <w:trPr>
                <w:trHeight w:val="133"/>
              </w:trPr>
              <w:tc>
                <w:tcPr>
                  <w:tcW w:w="854" w:type="dxa"/>
                  <w:vMerge/>
                </w:tcPr>
                <w:p w:rsidR="00E758D4" w:rsidRPr="00E8074F" w:rsidRDefault="00E758D4" w:rsidP="00E8074F">
                  <w:pPr>
                    <w:jc w:val="center"/>
                    <w:rPr>
                      <w:color w:val="000000"/>
                      <w:sz w:val="26"/>
                      <w:u w:val="single"/>
                      <w:lang w:val="de-DE"/>
                    </w:rPr>
                  </w:pPr>
                </w:p>
              </w:tc>
              <w:tc>
                <w:tcPr>
                  <w:tcW w:w="1371" w:type="dxa"/>
                </w:tcPr>
                <w:p w:rsidR="00E758D4" w:rsidRPr="00E8074F" w:rsidRDefault="00E758D4" w:rsidP="00E8074F">
                  <w:pPr>
                    <w:jc w:val="center"/>
                    <w:rPr>
                      <w:color w:val="000000"/>
                      <w:sz w:val="26"/>
                      <w:lang w:val="de-DE"/>
                    </w:rPr>
                  </w:pPr>
                  <w:r w:rsidRPr="00E8074F">
                    <w:rPr>
                      <w:color w:val="000000"/>
                      <w:sz w:val="26"/>
                      <w:lang w:val="de-DE"/>
                    </w:rPr>
                    <w:t>Sĩ số</w:t>
                  </w:r>
                </w:p>
              </w:tc>
              <w:tc>
                <w:tcPr>
                  <w:tcW w:w="1884" w:type="dxa"/>
                </w:tcPr>
                <w:p w:rsidR="00E758D4" w:rsidRPr="00E8074F" w:rsidRDefault="00E758D4" w:rsidP="00E8074F">
                  <w:pPr>
                    <w:jc w:val="center"/>
                    <w:rPr>
                      <w:color w:val="000000"/>
                      <w:sz w:val="26"/>
                      <w:lang w:val="de-DE"/>
                    </w:rPr>
                  </w:pPr>
                  <w:r w:rsidRPr="00E8074F">
                    <w:rPr>
                      <w:color w:val="000000"/>
                      <w:sz w:val="26"/>
                      <w:lang w:val="de-DE"/>
                    </w:rPr>
                    <w:t>HS vắng</w:t>
                  </w:r>
                </w:p>
              </w:tc>
            </w:tr>
            <w:tr w:rsidR="00E758D4" w:rsidRPr="00E8074F" w:rsidTr="00E8074F">
              <w:trPr>
                <w:trHeight w:val="263"/>
              </w:trPr>
              <w:tc>
                <w:tcPr>
                  <w:tcW w:w="854" w:type="dxa"/>
                </w:tcPr>
                <w:p w:rsidR="00E758D4" w:rsidRPr="00E8074F" w:rsidRDefault="00E758D4" w:rsidP="00E8074F">
                  <w:pPr>
                    <w:jc w:val="center"/>
                    <w:rPr>
                      <w:color w:val="000000"/>
                      <w:sz w:val="26"/>
                      <w:lang w:val="de-DE"/>
                    </w:rPr>
                  </w:pPr>
                  <w:r w:rsidRPr="00E8074F">
                    <w:rPr>
                      <w:color w:val="000000"/>
                      <w:sz w:val="26"/>
                      <w:lang w:val="de-DE"/>
                    </w:rPr>
                    <w:t>12A3</w:t>
                  </w:r>
                </w:p>
              </w:tc>
              <w:tc>
                <w:tcPr>
                  <w:tcW w:w="1371" w:type="dxa"/>
                </w:tcPr>
                <w:p w:rsidR="00E758D4" w:rsidRPr="00E8074F" w:rsidRDefault="00E758D4" w:rsidP="00E8074F">
                  <w:pPr>
                    <w:jc w:val="center"/>
                    <w:rPr>
                      <w:color w:val="000000"/>
                      <w:sz w:val="26"/>
                      <w:u w:val="single"/>
                      <w:lang w:val="de-DE"/>
                    </w:rPr>
                  </w:pPr>
                </w:p>
              </w:tc>
              <w:tc>
                <w:tcPr>
                  <w:tcW w:w="1884" w:type="dxa"/>
                </w:tcPr>
                <w:p w:rsidR="00E758D4" w:rsidRPr="00E8074F" w:rsidRDefault="00E758D4" w:rsidP="00E8074F">
                  <w:pPr>
                    <w:jc w:val="center"/>
                    <w:rPr>
                      <w:color w:val="000000"/>
                      <w:sz w:val="26"/>
                      <w:u w:val="single"/>
                      <w:lang w:val="de-DE"/>
                    </w:rPr>
                  </w:pPr>
                </w:p>
              </w:tc>
            </w:tr>
            <w:tr w:rsidR="00E758D4" w:rsidRPr="00E8074F" w:rsidTr="00E8074F">
              <w:trPr>
                <w:trHeight w:val="277"/>
              </w:trPr>
              <w:tc>
                <w:tcPr>
                  <w:tcW w:w="854" w:type="dxa"/>
                </w:tcPr>
                <w:p w:rsidR="00E758D4" w:rsidRPr="00E8074F" w:rsidRDefault="00E758D4" w:rsidP="00E8074F">
                  <w:pPr>
                    <w:jc w:val="center"/>
                    <w:rPr>
                      <w:color w:val="000000"/>
                      <w:sz w:val="26"/>
                      <w:lang w:val="de-DE"/>
                    </w:rPr>
                  </w:pPr>
                  <w:r w:rsidRPr="00E8074F">
                    <w:rPr>
                      <w:color w:val="000000"/>
                      <w:sz w:val="26"/>
                      <w:lang w:val="de-DE"/>
                    </w:rPr>
                    <w:t>12A4</w:t>
                  </w:r>
                </w:p>
              </w:tc>
              <w:tc>
                <w:tcPr>
                  <w:tcW w:w="1371" w:type="dxa"/>
                </w:tcPr>
                <w:p w:rsidR="00E758D4" w:rsidRPr="00E8074F" w:rsidRDefault="00E758D4" w:rsidP="00E8074F">
                  <w:pPr>
                    <w:jc w:val="center"/>
                    <w:rPr>
                      <w:color w:val="000000"/>
                      <w:sz w:val="26"/>
                      <w:u w:val="single"/>
                      <w:lang w:val="de-DE"/>
                    </w:rPr>
                  </w:pPr>
                </w:p>
              </w:tc>
              <w:tc>
                <w:tcPr>
                  <w:tcW w:w="1884" w:type="dxa"/>
                </w:tcPr>
                <w:p w:rsidR="00E758D4" w:rsidRPr="00E8074F" w:rsidRDefault="00E758D4" w:rsidP="00E8074F">
                  <w:pPr>
                    <w:jc w:val="center"/>
                    <w:rPr>
                      <w:color w:val="000000"/>
                      <w:sz w:val="26"/>
                      <w:u w:val="single"/>
                      <w:lang w:val="de-DE"/>
                    </w:rPr>
                  </w:pPr>
                </w:p>
              </w:tc>
            </w:tr>
            <w:tr w:rsidR="00E758D4" w:rsidRPr="00E8074F" w:rsidTr="00E8074F">
              <w:trPr>
                <w:trHeight w:val="277"/>
              </w:trPr>
              <w:tc>
                <w:tcPr>
                  <w:tcW w:w="854" w:type="dxa"/>
                </w:tcPr>
                <w:p w:rsidR="00E758D4" w:rsidRPr="00E8074F" w:rsidRDefault="00E758D4" w:rsidP="00E8074F">
                  <w:pPr>
                    <w:jc w:val="center"/>
                    <w:rPr>
                      <w:color w:val="000000"/>
                      <w:sz w:val="26"/>
                      <w:lang w:val="de-DE"/>
                    </w:rPr>
                  </w:pPr>
                  <w:r w:rsidRPr="00E8074F">
                    <w:rPr>
                      <w:color w:val="000000"/>
                      <w:sz w:val="26"/>
                      <w:lang w:val="de-DE"/>
                    </w:rPr>
                    <w:t>12A5</w:t>
                  </w:r>
                </w:p>
              </w:tc>
              <w:tc>
                <w:tcPr>
                  <w:tcW w:w="1371" w:type="dxa"/>
                </w:tcPr>
                <w:p w:rsidR="00E758D4" w:rsidRPr="00E8074F" w:rsidRDefault="00E758D4" w:rsidP="00E8074F">
                  <w:pPr>
                    <w:jc w:val="center"/>
                    <w:rPr>
                      <w:color w:val="000000"/>
                      <w:sz w:val="26"/>
                      <w:u w:val="single"/>
                      <w:lang w:val="de-DE"/>
                    </w:rPr>
                  </w:pPr>
                </w:p>
              </w:tc>
              <w:tc>
                <w:tcPr>
                  <w:tcW w:w="1884" w:type="dxa"/>
                </w:tcPr>
                <w:p w:rsidR="00E758D4" w:rsidRPr="00E8074F" w:rsidRDefault="00E758D4" w:rsidP="00E8074F">
                  <w:pPr>
                    <w:jc w:val="center"/>
                    <w:rPr>
                      <w:color w:val="000000"/>
                      <w:sz w:val="26"/>
                      <w:u w:val="single"/>
                      <w:lang w:val="de-DE"/>
                    </w:rPr>
                  </w:pPr>
                </w:p>
              </w:tc>
            </w:tr>
          </w:tbl>
          <w:p w:rsidR="008C04DE" w:rsidRPr="00E8074F" w:rsidRDefault="008C04DE" w:rsidP="00E8074F">
            <w:pPr>
              <w:tabs>
                <w:tab w:val="left" w:pos="510"/>
                <w:tab w:val="left" w:pos="540"/>
              </w:tabs>
              <w:jc w:val="both"/>
              <w:rPr>
                <w:color w:val="000000"/>
                <w:sz w:val="26"/>
              </w:rPr>
            </w:pPr>
          </w:p>
          <w:p w:rsidR="008C04DE" w:rsidRPr="00E8074F" w:rsidRDefault="008C04D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r w:rsidRPr="00E8074F">
              <w:rPr>
                <w:color w:val="000000"/>
                <w:sz w:val="26"/>
              </w:rPr>
              <w:t>Gọi HS đọc đoạn miêu tả 1 quãng thuỷ chiến ở mặt trận sông Đà.</w:t>
            </w:r>
          </w:p>
          <w:p w:rsidR="00E62D8E" w:rsidRPr="00E8074F" w:rsidRDefault="00E62D8E" w:rsidP="00E8074F">
            <w:pPr>
              <w:tabs>
                <w:tab w:val="left" w:pos="510"/>
                <w:tab w:val="left" w:pos="540"/>
              </w:tabs>
              <w:jc w:val="both"/>
              <w:rPr>
                <w:color w:val="000000"/>
                <w:sz w:val="26"/>
              </w:rPr>
            </w:pPr>
            <w:r w:rsidRPr="00E8074F">
              <w:rPr>
                <w:b/>
                <w:color w:val="000000"/>
                <w:sz w:val="26"/>
              </w:rPr>
              <w:t>?</w:t>
            </w:r>
            <w:r w:rsidRPr="00E8074F">
              <w:rPr>
                <w:color w:val="000000"/>
                <w:sz w:val="26"/>
              </w:rPr>
              <w:t xml:space="preserve">Phân tích hình tượng người lái đò trong cuộc chiến với con sông Đà hung bạo? </w:t>
            </w:r>
          </w:p>
          <w:p w:rsidR="00E62D8E" w:rsidRPr="00E8074F" w:rsidRDefault="00E62D8E" w:rsidP="00E8074F">
            <w:pPr>
              <w:tabs>
                <w:tab w:val="left" w:pos="510"/>
                <w:tab w:val="left" w:pos="540"/>
              </w:tabs>
              <w:jc w:val="both"/>
              <w:rPr>
                <w:color w:val="000000"/>
                <w:sz w:val="26"/>
              </w:rPr>
            </w:pPr>
            <w:r w:rsidRPr="00E8074F">
              <w:rPr>
                <w:color w:val="000000"/>
                <w:sz w:val="26"/>
              </w:rPr>
              <w:t>Gợi ý:</w:t>
            </w:r>
          </w:p>
          <w:p w:rsidR="00E62D8E" w:rsidRPr="00E8074F" w:rsidRDefault="00E62D8E" w:rsidP="00E8074F">
            <w:pPr>
              <w:tabs>
                <w:tab w:val="left" w:pos="510"/>
                <w:tab w:val="left" w:pos="540"/>
              </w:tabs>
              <w:jc w:val="both"/>
              <w:rPr>
                <w:color w:val="000000"/>
                <w:sz w:val="26"/>
              </w:rPr>
            </w:pPr>
            <w:r w:rsidRPr="00E8074F">
              <w:rPr>
                <w:color w:val="000000"/>
                <w:sz w:val="26"/>
              </w:rPr>
              <w:t>+ Thoạt nhìn, em có nhận xét gì về tính chất của cuộc chiến?</w:t>
            </w:r>
          </w:p>
          <w:p w:rsidR="00E62D8E" w:rsidRPr="00E8074F" w:rsidRDefault="00E62D8E" w:rsidP="00E8074F">
            <w:pPr>
              <w:tabs>
                <w:tab w:val="left" w:pos="510"/>
                <w:tab w:val="left" w:pos="540"/>
              </w:tabs>
              <w:jc w:val="both"/>
              <w:rPr>
                <w:color w:val="000000"/>
                <w:sz w:val="26"/>
              </w:rPr>
            </w:pPr>
            <w:r w:rsidRPr="00E8074F">
              <w:rPr>
                <w:color w:val="000000"/>
                <w:sz w:val="26"/>
              </w:rPr>
              <w:t>+ Kết quả ra sao?</w:t>
            </w:r>
          </w:p>
          <w:p w:rsidR="00E62D8E" w:rsidRPr="00E8074F" w:rsidRDefault="00E62D8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r w:rsidRPr="00E8074F">
              <w:rPr>
                <w:color w:val="000000"/>
                <w:sz w:val="26"/>
              </w:rPr>
              <w:t>+ Nguyễn Tuân cho thấy nguyên nhân làm nên chiến thắng của con người có hề bí ẩn không? Đó chính là điều gì?</w:t>
            </w:r>
          </w:p>
          <w:p w:rsidR="00E62D8E" w:rsidRPr="00E8074F" w:rsidRDefault="00E62D8E" w:rsidP="00E8074F">
            <w:pPr>
              <w:tabs>
                <w:tab w:val="left" w:pos="510"/>
                <w:tab w:val="left" w:pos="540"/>
              </w:tabs>
              <w:jc w:val="both"/>
              <w:rPr>
                <w:color w:val="000000"/>
                <w:sz w:val="26"/>
              </w:rPr>
            </w:pPr>
            <w:r w:rsidRPr="00E8074F">
              <w:rPr>
                <w:b/>
                <w:color w:val="000000"/>
                <w:sz w:val="26"/>
              </w:rPr>
              <w:t xml:space="preserve"> ?</w:t>
            </w:r>
            <w:r w:rsidRPr="00E8074F">
              <w:rPr>
                <w:color w:val="000000"/>
                <w:sz w:val="26"/>
              </w:rPr>
              <w:t>Hãy cắt nghĩa vì sao, trong con mắt của Nguyễn Tuân, thiên nhiên Tây Bắc quý như vàng nhưng con người Tây Bắc mới thật xứng đáng là vàng mười của đất nước ta?</w:t>
            </w:r>
          </w:p>
          <w:p w:rsidR="00E62D8E" w:rsidRPr="00E8074F" w:rsidRDefault="00E62D8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r w:rsidRPr="00E8074F">
              <w:rPr>
                <w:b/>
                <w:color w:val="000000"/>
                <w:sz w:val="26"/>
              </w:rPr>
              <w:t>?</w:t>
            </w:r>
            <w:r w:rsidRPr="00E8074F">
              <w:rPr>
                <w:color w:val="000000"/>
                <w:sz w:val="26"/>
              </w:rPr>
              <w:t>Thử phát hiện nét độc đáo trong cách khắc hoạ nhân vật ông lái đò?</w:t>
            </w:r>
          </w:p>
          <w:p w:rsidR="00E62D8E" w:rsidRPr="00E8074F" w:rsidRDefault="00E62D8E" w:rsidP="00E8074F">
            <w:pPr>
              <w:tabs>
                <w:tab w:val="left" w:pos="510"/>
                <w:tab w:val="left" w:pos="540"/>
              </w:tabs>
              <w:jc w:val="both"/>
              <w:rPr>
                <w:color w:val="000000"/>
                <w:sz w:val="26"/>
              </w:rPr>
            </w:pPr>
            <w:r w:rsidRPr="00E8074F">
              <w:rPr>
                <w:color w:val="000000"/>
                <w:sz w:val="26"/>
              </w:rPr>
              <w:t xml:space="preserve">Hướng dẫn HS vận dụng phép so sánh </w:t>
            </w:r>
            <w:r w:rsidRPr="00E8074F">
              <w:rPr>
                <w:i/>
                <w:color w:val="000000"/>
                <w:sz w:val="26"/>
              </w:rPr>
              <w:t>Người lái đò sông Đà</w:t>
            </w:r>
            <w:r w:rsidRPr="00E8074F">
              <w:rPr>
                <w:color w:val="000000"/>
                <w:sz w:val="26"/>
              </w:rPr>
              <w:t xml:space="preserve"> với </w:t>
            </w:r>
            <w:r w:rsidRPr="00E8074F">
              <w:rPr>
                <w:i/>
                <w:color w:val="000000"/>
                <w:sz w:val="26"/>
              </w:rPr>
              <w:t xml:space="preserve">Chữ người tử tù </w:t>
            </w:r>
            <w:r w:rsidRPr="00E8074F">
              <w:rPr>
                <w:color w:val="000000"/>
                <w:sz w:val="26"/>
              </w:rPr>
              <w:t xml:space="preserve">viết trước cách mạng ở phương diện khắc họa con người. </w:t>
            </w:r>
          </w:p>
          <w:p w:rsidR="00E62D8E" w:rsidRPr="00E8074F" w:rsidRDefault="00E62D8E" w:rsidP="00E8074F">
            <w:pPr>
              <w:tabs>
                <w:tab w:val="left" w:pos="510"/>
                <w:tab w:val="left" w:pos="540"/>
              </w:tabs>
              <w:jc w:val="both"/>
              <w:rPr>
                <w:color w:val="000000"/>
                <w:sz w:val="26"/>
              </w:rPr>
            </w:pPr>
            <w:r w:rsidRPr="00E8074F">
              <w:rPr>
                <w:b/>
                <w:color w:val="000000"/>
                <w:sz w:val="26"/>
              </w:rPr>
              <w:t>?</w:t>
            </w:r>
            <w:r w:rsidRPr="00E8074F">
              <w:rPr>
                <w:color w:val="000000"/>
                <w:sz w:val="26"/>
              </w:rPr>
              <w:t xml:space="preserve">Có thể xem </w:t>
            </w:r>
            <w:r w:rsidRPr="00E8074F">
              <w:rPr>
                <w:i/>
                <w:color w:val="000000"/>
                <w:sz w:val="26"/>
              </w:rPr>
              <w:t>Người lái đò sông Đà</w:t>
            </w:r>
            <w:r w:rsidRPr="00E8074F">
              <w:rPr>
                <w:color w:val="000000"/>
                <w:sz w:val="26"/>
              </w:rPr>
              <w:t xml:space="preserve"> như một khúc hùng ca, ca ngợi điều gì?</w:t>
            </w:r>
          </w:p>
          <w:p w:rsidR="00E62D8E" w:rsidRPr="00E8074F" w:rsidRDefault="00E62D8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p>
          <w:p w:rsidR="00E62D8E" w:rsidRPr="00E8074F" w:rsidRDefault="00E62D8E" w:rsidP="00E8074F">
            <w:pPr>
              <w:tabs>
                <w:tab w:val="left" w:pos="510"/>
                <w:tab w:val="left" w:pos="540"/>
              </w:tabs>
              <w:jc w:val="both"/>
              <w:rPr>
                <w:color w:val="000000"/>
                <w:sz w:val="26"/>
              </w:rPr>
            </w:pPr>
            <w:r w:rsidRPr="00E8074F">
              <w:rPr>
                <w:color w:val="000000"/>
                <w:sz w:val="26"/>
              </w:rPr>
              <w:t xml:space="preserve"> </w:t>
            </w:r>
            <w:r w:rsidRPr="00E8074F">
              <w:rPr>
                <w:b/>
                <w:color w:val="000000"/>
                <w:sz w:val="26"/>
              </w:rPr>
              <w:t>?</w:t>
            </w:r>
            <w:r w:rsidRPr="00E8074F">
              <w:rPr>
                <w:color w:val="000000"/>
                <w:sz w:val="26"/>
              </w:rPr>
              <w:t>Qua tác phẩm, em có thể rút ra được điều gì về tác giả Nguyễn Tuân?</w:t>
            </w:r>
          </w:p>
          <w:p w:rsidR="00FB52C5" w:rsidRPr="00E8074F" w:rsidRDefault="00FB52C5" w:rsidP="00E8074F">
            <w:pPr>
              <w:tabs>
                <w:tab w:val="left" w:pos="510"/>
                <w:tab w:val="left" w:pos="540"/>
              </w:tabs>
              <w:jc w:val="both"/>
              <w:rPr>
                <w:color w:val="000000"/>
                <w:sz w:val="26"/>
              </w:rPr>
            </w:pPr>
          </w:p>
          <w:p w:rsidR="00FB52C5" w:rsidRPr="00E8074F" w:rsidRDefault="00FB52C5" w:rsidP="00E8074F">
            <w:pPr>
              <w:tabs>
                <w:tab w:val="left" w:pos="510"/>
                <w:tab w:val="left" w:pos="540"/>
              </w:tabs>
              <w:jc w:val="both"/>
              <w:rPr>
                <w:color w:val="000000"/>
                <w:sz w:val="26"/>
              </w:rPr>
            </w:pPr>
          </w:p>
          <w:p w:rsidR="00FB52C5" w:rsidRPr="00E8074F" w:rsidRDefault="00FB52C5" w:rsidP="00E8074F">
            <w:pPr>
              <w:tabs>
                <w:tab w:val="left" w:pos="510"/>
                <w:tab w:val="left" w:pos="540"/>
              </w:tabs>
              <w:jc w:val="both"/>
              <w:rPr>
                <w:color w:val="000000"/>
                <w:sz w:val="26"/>
              </w:rPr>
            </w:pPr>
          </w:p>
          <w:p w:rsidR="00FB52C5" w:rsidRPr="00E8074F" w:rsidRDefault="00FB52C5" w:rsidP="00E8074F">
            <w:pPr>
              <w:tabs>
                <w:tab w:val="left" w:pos="510"/>
                <w:tab w:val="left" w:pos="540"/>
              </w:tabs>
              <w:jc w:val="both"/>
              <w:rPr>
                <w:color w:val="000000"/>
                <w:sz w:val="26"/>
              </w:rPr>
            </w:pPr>
          </w:p>
          <w:p w:rsidR="00FB52C5" w:rsidRPr="00E8074F" w:rsidRDefault="00FB52C5" w:rsidP="00E8074F">
            <w:pPr>
              <w:tabs>
                <w:tab w:val="left" w:pos="510"/>
                <w:tab w:val="left" w:pos="540"/>
              </w:tabs>
              <w:jc w:val="both"/>
              <w:rPr>
                <w:color w:val="000000"/>
                <w:sz w:val="26"/>
              </w:rPr>
            </w:pPr>
          </w:p>
          <w:p w:rsidR="00FB52C5" w:rsidRPr="00E8074F" w:rsidRDefault="00FB52C5" w:rsidP="00E8074F">
            <w:pPr>
              <w:tabs>
                <w:tab w:val="left" w:pos="510"/>
                <w:tab w:val="left" w:pos="540"/>
              </w:tabs>
              <w:jc w:val="both"/>
              <w:rPr>
                <w:color w:val="000000"/>
                <w:sz w:val="26"/>
              </w:rPr>
            </w:pPr>
          </w:p>
          <w:p w:rsidR="00FB52C5" w:rsidRPr="00E8074F" w:rsidRDefault="00FB52C5" w:rsidP="00E8074F">
            <w:pPr>
              <w:tabs>
                <w:tab w:val="left" w:pos="510"/>
                <w:tab w:val="left" w:pos="540"/>
              </w:tabs>
              <w:jc w:val="both"/>
              <w:rPr>
                <w:color w:val="000000"/>
                <w:sz w:val="26"/>
              </w:rPr>
            </w:pPr>
          </w:p>
          <w:p w:rsidR="00FB52C5" w:rsidRPr="00E8074F" w:rsidRDefault="00FB52C5" w:rsidP="00E8074F">
            <w:pPr>
              <w:tabs>
                <w:tab w:val="left" w:pos="510"/>
                <w:tab w:val="left" w:pos="540"/>
              </w:tabs>
              <w:jc w:val="both"/>
              <w:rPr>
                <w:color w:val="000000"/>
                <w:sz w:val="26"/>
              </w:rPr>
            </w:pPr>
          </w:p>
          <w:p w:rsidR="00FB52C5" w:rsidRPr="00E8074F" w:rsidRDefault="00FB52C5" w:rsidP="00E8074F">
            <w:pPr>
              <w:tabs>
                <w:tab w:val="left" w:pos="510"/>
                <w:tab w:val="left" w:pos="540"/>
              </w:tabs>
              <w:jc w:val="both"/>
              <w:rPr>
                <w:b/>
                <w:color w:val="000000"/>
                <w:sz w:val="26"/>
                <w:lang w:val="en-US"/>
              </w:rPr>
            </w:pPr>
            <w:r w:rsidRPr="00E8074F">
              <w:rPr>
                <w:b/>
                <w:color w:val="000000"/>
                <w:sz w:val="26"/>
              </w:rPr>
              <w:t>Hoạt động 3. Hoạt động thực hành</w:t>
            </w:r>
          </w:p>
          <w:p w:rsidR="00686897" w:rsidRPr="00E8074F" w:rsidRDefault="00686897" w:rsidP="00E8074F">
            <w:pPr>
              <w:tabs>
                <w:tab w:val="left" w:pos="510"/>
                <w:tab w:val="left" w:pos="540"/>
              </w:tabs>
              <w:jc w:val="both"/>
              <w:rPr>
                <w:b/>
                <w:color w:val="000000"/>
                <w:sz w:val="26"/>
                <w:lang w:val="en-US"/>
              </w:rPr>
            </w:pPr>
            <w:r w:rsidRPr="00E8074F">
              <w:rPr>
                <w:color w:val="000000"/>
                <w:sz w:val="26"/>
              </w:rPr>
              <w:t>- Làm bài tập 1,2 phần Luyện tập ở nhà</w:t>
            </w:r>
            <w:r w:rsidRPr="00E8074F">
              <w:rPr>
                <w:color w:val="000000"/>
                <w:sz w:val="26"/>
                <w:lang w:val="en-US"/>
              </w:rPr>
              <w:t>.</w:t>
            </w:r>
          </w:p>
        </w:tc>
        <w:tc>
          <w:tcPr>
            <w:tcW w:w="6228" w:type="dxa"/>
          </w:tcPr>
          <w:p w:rsidR="00E62D8E" w:rsidRPr="00E8074F" w:rsidRDefault="00E62D8E" w:rsidP="00E8074F">
            <w:pPr>
              <w:jc w:val="both"/>
              <w:rPr>
                <w:b/>
                <w:color w:val="000000"/>
                <w:sz w:val="26"/>
              </w:rPr>
            </w:pPr>
            <w:r w:rsidRPr="00E8074F">
              <w:rPr>
                <w:b/>
                <w:color w:val="000000"/>
                <w:sz w:val="26"/>
              </w:rPr>
              <w:t>I. Tìm hiểu chung:</w:t>
            </w:r>
          </w:p>
          <w:p w:rsidR="00E62D8E" w:rsidRPr="00E8074F" w:rsidRDefault="00E62D8E" w:rsidP="00E8074F">
            <w:pPr>
              <w:jc w:val="both"/>
              <w:rPr>
                <w:color w:val="000000"/>
                <w:sz w:val="26"/>
              </w:rPr>
            </w:pPr>
            <w:r w:rsidRPr="00E8074F">
              <w:rPr>
                <w:b/>
                <w:color w:val="000000"/>
                <w:sz w:val="26"/>
              </w:rPr>
              <w:t>1.Tác giả:</w:t>
            </w:r>
            <w:r w:rsidRPr="00E8074F">
              <w:rPr>
                <w:color w:val="000000"/>
                <w:sz w:val="26"/>
              </w:rPr>
              <w:t xml:space="preserve"> (Xem lại phần tiểu dẫn bài </w:t>
            </w:r>
            <w:r w:rsidRPr="00E8074F">
              <w:rPr>
                <w:i/>
                <w:color w:val="000000"/>
                <w:sz w:val="26"/>
              </w:rPr>
              <w:t>Chữ người tử tù,</w:t>
            </w:r>
            <w:r w:rsidRPr="00E8074F">
              <w:rPr>
                <w:color w:val="000000"/>
                <w:sz w:val="26"/>
              </w:rPr>
              <w:t xml:space="preserve"> SGK Ngữ văn 11, tập I, tr 107).</w:t>
            </w:r>
          </w:p>
          <w:p w:rsidR="00E62D8E" w:rsidRPr="00E8074F" w:rsidRDefault="00E62D8E" w:rsidP="00E8074F">
            <w:pPr>
              <w:jc w:val="both"/>
              <w:rPr>
                <w:color w:val="000000"/>
                <w:sz w:val="26"/>
              </w:rPr>
            </w:pPr>
            <w:r w:rsidRPr="00E8074F">
              <w:rPr>
                <w:b/>
                <w:color w:val="000000"/>
                <w:sz w:val="26"/>
              </w:rPr>
              <w:t xml:space="preserve">2.Tác phẩm </w:t>
            </w:r>
            <w:r w:rsidRPr="00E8074F">
              <w:rPr>
                <w:b/>
                <w:i/>
                <w:color w:val="000000"/>
                <w:sz w:val="26"/>
              </w:rPr>
              <w:t>Ngườ</w:t>
            </w:r>
            <w:r w:rsidR="0086551B" w:rsidRPr="00E8074F">
              <w:rPr>
                <w:b/>
                <w:i/>
                <w:color w:val="000000"/>
                <w:sz w:val="26"/>
              </w:rPr>
              <w:t>i lái đò S</w:t>
            </w:r>
            <w:r w:rsidRPr="00E8074F">
              <w:rPr>
                <w:b/>
                <w:i/>
                <w:color w:val="000000"/>
                <w:sz w:val="26"/>
              </w:rPr>
              <w:t>ông Đà</w:t>
            </w:r>
            <w:r w:rsidRPr="00E8074F">
              <w:rPr>
                <w:i/>
                <w:color w:val="000000"/>
                <w:sz w:val="26"/>
              </w:rPr>
              <w:t>:</w:t>
            </w:r>
          </w:p>
          <w:p w:rsidR="00E62D8E" w:rsidRPr="00E8074F" w:rsidRDefault="00E62D8E" w:rsidP="00E8074F">
            <w:pPr>
              <w:jc w:val="both"/>
              <w:rPr>
                <w:color w:val="000000"/>
                <w:sz w:val="26"/>
              </w:rPr>
            </w:pPr>
            <w:r w:rsidRPr="00E8074F">
              <w:rPr>
                <w:color w:val="000000"/>
                <w:sz w:val="26"/>
              </w:rPr>
              <w:t xml:space="preserve">- Bài tùy bút được in trong tập </w:t>
            </w:r>
            <w:r w:rsidRPr="00E8074F">
              <w:rPr>
                <w:i/>
                <w:color w:val="000000"/>
                <w:sz w:val="26"/>
              </w:rPr>
              <w:t xml:space="preserve">Sông Đà </w:t>
            </w:r>
            <w:r w:rsidRPr="00E8074F">
              <w:rPr>
                <w:color w:val="000000"/>
                <w:sz w:val="26"/>
              </w:rPr>
              <w:t>(1960).</w:t>
            </w:r>
          </w:p>
          <w:p w:rsidR="00E62D8E" w:rsidRPr="00E8074F" w:rsidRDefault="00E62D8E" w:rsidP="00E8074F">
            <w:pPr>
              <w:jc w:val="both"/>
              <w:rPr>
                <w:color w:val="000000"/>
                <w:sz w:val="26"/>
              </w:rPr>
            </w:pPr>
            <w:r w:rsidRPr="00E8074F">
              <w:rPr>
                <w:color w:val="000000"/>
                <w:sz w:val="26"/>
              </w:rPr>
              <w:t>- Thành quả thu hoạch được trong chuyến đi gian khổ và hào hứng tới miền Tây Bắc rộng lớn, xa xôi.</w:t>
            </w:r>
          </w:p>
          <w:p w:rsidR="00E62D8E" w:rsidRPr="00E8074F" w:rsidRDefault="00E62D8E" w:rsidP="00E8074F">
            <w:pPr>
              <w:jc w:val="both"/>
              <w:rPr>
                <w:color w:val="000000"/>
                <w:sz w:val="26"/>
              </w:rPr>
            </w:pPr>
            <w:r w:rsidRPr="00E8074F">
              <w:rPr>
                <w:color w:val="000000"/>
                <w:sz w:val="26"/>
              </w:rPr>
              <w:t>- Tiêu biểu cho phong cách nghệ thuật độc đáo của Nguyễn Tuân: uyên bác, tài hoa, không quản nhọc nhằn để cố gắng khai thác kho cảm giác và liên tưởng phong phú, bộn bề, nhằm tìm ra những chữ nghĩa xác đáng nhất.</w:t>
            </w:r>
          </w:p>
          <w:p w:rsidR="00E62D8E" w:rsidRPr="00E8074F" w:rsidRDefault="00E62D8E" w:rsidP="00E8074F">
            <w:pPr>
              <w:jc w:val="both"/>
              <w:rPr>
                <w:color w:val="000000"/>
                <w:sz w:val="26"/>
              </w:rPr>
            </w:pPr>
            <w:r w:rsidRPr="00E8074F">
              <w:rPr>
                <w:color w:val="000000"/>
                <w:sz w:val="26"/>
              </w:rPr>
              <w:t>- Cho thấy diện mạo của một Nguyễn Tuân mới mẻ, khao khát được hòa nhịp với đất nước và cuộc đời (không giống với Nguyễn Tuân trước cách mạng, con người chỉ muốn xê dịch cho khuây cảm giác “thiếu quê hương”)</w:t>
            </w:r>
          </w:p>
          <w:p w:rsidR="00E62D8E" w:rsidRPr="00E8074F" w:rsidRDefault="00E62D8E" w:rsidP="00E8074F">
            <w:pPr>
              <w:jc w:val="both"/>
              <w:rPr>
                <w:color w:val="000000"/>
                <w:sz w:val="26"/>
              </w:rPr>
            </w:pPr>
            <w:r w:rsidRPr="00E8074F">
              <w:rPr>
                <w:color w:val="000000"/>
                <w:sz w:val="26"/>
              </w:rPr>
              <w:t>- Cảm hứng chủ đạo: Nhiệt tình ca ngợi Tổ quốc, ca ngợi nhân dân của một nhà văn mà trái tim đang tràn đầy niềm hứng khởi khi thấy nay mình đã có đất nước, mình đã không còn “thiếu quê hương”.</w:t>
            </w:r>
          </w:p>
          <w:p w:rsidR="00E62D8E" w:rsidRPr="00E8074F" w:rsidRDefault="00E62D8E" w:rsidP="00E8074F">
            <w:pPr>
              <w:jc w:val="both"/>
              <w:rPr>
                <w:b/>
                <w:color w:val="000000"/>
                <w:sz w:val="26"/>
              </w:rPr>
            </w:pPr>
            <w:r w:rsidRPr="00E8074F">
              <w:rPr>
                <w:b/>
                <w:color w:val="000000"/>
                <w:sz w:val="26"/>
              </w:rPr>
              <w:t>II. Đọc - hiểu văn bản:</w:t>
            </w:r>
          </w:p>
          <w:p w:rsidR="00E62D8E" w:rsidRPr="00E8074F" w:rsidRDefault="00E62D8E" w:rsidP="00E8074F">
            <w:pPr>
              <w:jc w:val="both"/>
              <w:rPr>
                <w:b/>
                <w:color w:val="000000"/>
                <w:sz w:val="26"/>
              </w:rPr>
            </w:pPr>
            <w:r w:rsidRPr="00E8074F">
              <w:rPr>
                <w:b/>
                <w:color w:val="000000"/>
                <w:sz w:val="26"/>
              </w:rPr>
              <w:t>1. Hình tượng con sông Đà:</w:t>
            </w:r>
          </w:p>
          <w:p w:rsidR="00E62D8E" w:rsidRPr="00E8074F" w:rsidRDefault="00E62D8E" w:rsidP="00E8074F">
            <w:pPr>
              <w:jc w:val="both"/>
              <w:rPr>
                <w:b/>
                <w:color w:val="000000"/>
                <w:sz w:val="26"/>
              </w:rPr>
            </w:pPr>
            <w:r w:rsidRPr="00E8074F">
              <w:rPr>
                <w:b/>
                <w:color w:val="000000"/>
                <w:sz w:val="26"/>
              </w:rPr>
              <w:t>a. Con sông Đà hung bạo:</w:t>
            </w:r>
          </w:p>
          <w:p w:rsidR="00E62D8E" w:rsidRPr="00E8074F" w:rsidRDefault="00E62D8E" w:rsidP="00E8074F">
            <w:pPr>
              <w:jc w:val="both"/>
              <w:rPr>
                <w:i/>
                <w:color w:val="000000"/>
                <w:sz w:val="26"/>
              </w:rPr>
            </w:pPr>
            <w:r w:rsidRPr="00E8074F">
              <w:rPr>
                <w:color w:val="000000"/>
                <w:sz w:val="26"/>
              </w:rPr>
              <w:t xml:space="preserve">- </w:t>
            </w:r>
            <w:r w:rsidRPr="00E8074F">
              <w:rPr>
                <w:i/>
                <w:color w:val="000000"/>
                <w:sz w:val="26"/>
              </w:rPr>
              <w:t>Quan sát công phu, tìm hiểu kĩ càng để</w:t>
            </w:r>
            <w:r w:rsidRPr="00E8074F">
              <w:rPr>
                <w:color w:val="000000"/>
                <w:sz w:val="26"/>
              </w:rPr>
              <w:t xml:space="preserve"> </w:t>
            </w:r>
            <w:r w:rsidRPr="00E8074F">
              <w:rPr>
                <w:i/>
                <w:color w:val="000000"/>
                <w:sz w:val="26"/>
              </w:rPr>
              <w:t>khắc họa sự hung bạo trên nhiều dạng vẻ:</w:t>
            </w:r>
          </w:p>
          <w:p w:rsidR="00E62D8E" w:rsidRPr="00E8074F" w:rsidRDefault="00E62D8E" w:rsidP="00E8074F">
            <w:pPr>
              <w:jc w:val="both"/>
              <w:rPr>
                <w:color w:val="000000"/>
                <w:sz w:val="26"/>
              </w:rPr>
            </w:pPr>
            <w:r w:rsidRPr="00E8074F">
              <w:rPr>
                <w:color w:val="000000"/>
                <w:sz w:val="26"/>
              </w:rPr>
              <w:t>+ Trong phạm vi một lòng sông hẹp, như chiếc yết hầu bị đá bờ sông chẹt cứng.</w:t>
            </w:r>
          </w:p>
          <w:p w:rsidR="00E62D8E" w:rsidRPr="00E8074F" w:rsidRDefault="00E62D8E" w:rsidP="00E8074F">
            <w:pPr>
              <w:jc w:val="both"/>
              <w:rPr>
                <w:color w:val="000000"/>
                <w:sz w:val="26"/>
              </w:rPr>
            </w:pPr>
            <w:r w:rsidRPr="00E8074F">
              <w:rPr>
                <w:color w:val="000000"/>
                <w:sz w:val="26"/>
              </w:rPr>
              <w:t>+ Trong khung cảnh mênh mông hàng cây số của một thế giới đầy gió gùn ghè, đá giăng đến chân trời và sóng bọt tung trắng xóa.</w:t>
            </w:r>
          </w:p>
          <w:p w:rsidR="00E62D8E" w:rsidRPr="00E8074F" w:rsidRDefault="00E62D8E" w:rsidP="00E8074F">
            <w:pPr>
              <w:jc w:val="both"/>
              <w:rPr>
                <w:color w:val="000000"/>
                <w:spacing w:val="-8"/>
                <w:sz w:val="26"/>
              </w:rPr>
            </w:pPr>
            <w:r w:rsidRPr="00E8074F">
              <w:rPr>
                <w:color w:val="000000"/>
                <w:spacing w:val="-8"/>
                <w:sz w:val="26"/>
              </w:rPr>
              <w:t>+ Những cái hút nước xoáy tít lôi tuột mọi vật xuống đáy sâu.</w:t>
            </w:r>
          </w:p>
          <w:p w:rsidR="00E62D8E" w:rsidRPr="00E8074F" w:rsidRDefault="00E62D8E" w:rsidP="00E8074F">
            <w:pPr>
              <w:jc w:val="both"/>
              <w:rPr>
                <w:color w:val="000000"/>
                <w:sz w:val="26"/>
              </w:rPr>
            </w:pPr>
            <w:r w:rsidRPr="00E8074F">
              <w:rPr>
                <w:color w:val="000000"/>
                <w:sz w:val="26"/>
              </w:rPr>
              <w:t>+ Những trùng vi thạch trận sẵn sàng nuốt chết con thuyền và người lái.</w:t>
            </w:r>
          </w:p>
          <w:p w:rsidR="00E62D8E" w:rsidRPr="00E8074F" w:rsidRDefault="00E62D8E" w:rsidP="00E8074F">
            <w:pPr>
              <w:jc w:val="both"/>
              <w:rPr>
                <w:color w:val="000000"/>
                <w:sz w:val="26"/>
              </w:rPr>
            </w:pPr>
            <w:r w:rsidRPr="00E8074F">
              <w:rPr>
                <w:color w:val="000000"/>
                <w:sz w:val="26"/>
              </w:rPr>
              <w:t xml:space="preserve">+ Âm thanh luôn thay đổi: oán trách </w:t>
            </w:r>
            <w:r w:rsidRPr="00E8074F">
              <w:rPr>
                <w:color w:val="000000"/>
                <w:sz w:val="26"/>
              </w:rPr>
              <w:sym w:font="Wingdings" w:char="F0E0"/>
            </w:r>
            <w:r w:rsidRPr="00E8074F">
              <w:rPr>
                <w:color w:val="000000"/>
                <w:sz w:val="26"/>
              </w:rPr>
              <w:t xml:space="preserve"> khiêu khích, chế nhạo </w:t>
            </w:r>
            <w:r w:rsidRPr="00E8074F">
              <w:rPr>
                <w:color w:val="000000"/>
                <w:sz w:val="26"/>
              </w:rPr>
              <w:sym w:font="Wingdings" w:char="F0E0"/>
            </w:r>
            <w:r w:rsidRPr="00E8074F">
              <w:rPr>
                <w:color w:val="000000"/>
                <w:sz w:val="26"/>
              </w:rPr>
              <w:t xml:space="preserve"> rống lên.</w:t>
            </w:r>
          </w:p>
          <w:p w:rsidR="00E62D8E" w:rsidRPr="00E8074F" w:rsidRDefault="00E62D8E" w:rsidP="00E8074F">
            <w:pPr>
              <w:jc w:val="both"/>
              <w:rPr>
                <w:i/>
                <w:color w:val="000000"/>
                <w:sz w:val="26"/>
              </w:rPr>
            </w:pPr>
            <w:r w:rsidRPr="00E8074F">
              <w:rPr>
                <w:color w:val="000000"/>
                <w:sz w:val="26"/>
              </w:rPr>
              <w:t>-</w:t>
            </w:r>
            <w:r w:rsidRPr="00E8074F">
              <w:rPr>
                <w:i/>
                <w:color w:val="000000"/>
                <w:sz w:val="26"/>
              </w:rPr>
              <w:t xml:space="preserve"> Mượn ở các ngành, các bộ môn trong và ngoài nghệ thuật để làm nên hàng loạt so sánh liên tưởng, tưởng tượng kì lạ, bất ngờ.</w:t>
            </w:r>
          </w:p>
          <w:p w:rsidR="00E62D8E" w:rsidRPr="00E8074F" w:rsidRDefault="00E62D8E" w:rsidP="00E8074F">
            <w:pPr>
              <w:jc w:val="both"/>
              <w:rPr>
                <w:color w:val="000000"/>
                <w:sz w:val="26"/>
              </w:rPr>
            </w:pPr>
            <w:r w:rsidRPr="00E8074F">
              <w:rPr>
                <w:color w:val="000000"/>
                <w:sz w:val="26"/>
              </w:rPr>
              <w:t>+ Hình dung một cảnh tượng rất đỗi hoang sơ bằng cách liên tưởng đến hình ảnh của chốn thị thành, có hè phố, có khung cửa sổ trên “cái tầng nhà thứ mấy nào vừa tắt phụt đèn điện”.</w:t>
            </w:r>
          </w:p>
          <w:p w:rsidR="00E62D8E" w:rsidRPr="00E8074F" w:rsidRDefault="00E62D8E" w:rsidP="00E8074F">
            <w:pPr>
              <w:jc w:val="both"/>
              <w:rPr>
                <w:i/>
                <w:color w:val="000000"/>
                <w:spacing w:val="-6"/>
                <w:sz w:val="26"/>
              </w:rPr>
            </w:pPr>
            <w:r w:rsidRPr="00E8074F">
              <w:rPr>
                <w:color w:val="000000"/>
                <w:spacing w:val="-6"/>
                <w:sz w:val="26"/>
              </w:rPr>
              <w:t xml:space="preserve">+ Tả cái hút nước quãng Tà Mường Vát: </w:t>
            </w:r>
            <w:r w:rsidRPr="00E8074F">
              <w:rPr>
                <w:i/>
                <w:color w:val="000000"/>
                <w:spacing w:val="-6"/>
                <w:sz w:val="26"/>
              </w:rPr>
              <w:t>nước thở và kêu như cửa cống cái bị sặc</w:t>
            </w:r>
            <w:r w:rsidRPr="00E8074F">
              <w:rPr>
                <w:color w:val="000000"/>
                <w:spacing w:val="-6"/>
                <w:sz w:val="26"/>
              </w:rPr>
              <w:t xml:space="preserve">, </w:t>
            </w:r>
            <w:r w:rsidRPr="00E8074F">
              <w:rPr>
                <w:i/>
                <w:color w:val="000000"/>
                <w:spacing w:val="-6"/>
                <w:sz w:val="26"/>
              </w:rPr>
              <w:t>ặc ặc lên như vừa rót dầu sôi vào.</w:t>
            </w:r>
          </w:p>
          <w:p w:rsidR="00E62D8E" w:rsidRPr="00E8074F" w:rsidRDefault="00E62D8E" w:rsidP="00E8074F">
            <w:pPr>
              <w:jc w:val="both"/>
              <w:rPr>
                <w:color w:val="000000"/>
                <w:sz w:val="26"/>
              </w:rPr>
            </w:pPr>
            <w:r w:rsidRPr="00E8074F">
              <w:rPr>
                <w:color w:val="000000"/>
                <w:sz w:val="26"/>
              </w:rPr>
              <w:t>+ Lấy hình ảnh “</w:t>
            </w:r>
            <w:r w:rsidRPr="00E8074F">
              <w:rPr>
                <w:i/>
                <w:color w:val="000000"/>
                <w:sz w:val="26"/>
              </w:rPr>
              <w:t>ô tô sang số nhấn ga</w:t>
            </w:r>
            <w:r w:rsidRPr="00E8074F">
              <w:rPr>
                <w:color w:val="000000"/>
                <w:sz w:val="26"/>
              </w:rPr>
              <w:t>” trên “</w:t>
            </w:r>
            <w:r w:rsidRPr="00E8074F">
              <w:rPr>
                <w:i/>
                <w:color w:val="000000"/>
                <w:sz w:val="26"/>
              </w:rPr>
              <w:t>quãng đường mượn cạp ra ngoài bờ vực</w:t>
            </w:r>
            <w:r w:rsidRPr="00E8074F">
              <w:rPr>
                <w:color w:val="000000"/>
                <w:sz w:val="26"/>
              </w:rPr>
              <w:t>” để ví von với cách chèo thuyền…</w:t>
            </w:r>
          </w:p>
          <w:p w:rsidR="00E62D8E" w:rsidRPr="00E8074F" w:rsidRDefault="00E62D8E" w:rsidP="00E8074F">
            <w:pPr>
              <w:jc w:val="both"/>
              <w:rPr>
                <w:color w:val="000000"/>
                <w:spacing w:val="-4"/>
                <w:sz w:val="26"/>
              </w:rPr>
            </w:pPr>
            <w:r w:rsidRPr="00E8074F">
              <w:rPr>
                <w:color w:val="000000"/>
                <w:spacing w:val="-4"/>
                <w:sz w:val="26"/>
              </w:rPr>
              <w:t>+ Tưởng tượng về cú lia ngược của chiếc máy quay từ đáy cái hút nước</w:t>
            </w:r>
            <w:r w:rsidRPr="00E8074F">
              <w:rPr>
                <w:color w:val="000000"/>
                <w:spacing w:val="-4"/>
                <w:sz w:val="26"/>
              </w:rPr>
              <w:sym w:font="Wingdings" w:char="F0E0"/>
            </w:r>
            <w:r w:rsidRPr="00E8074F">
              <w:rPr>
                <w:color w:val="000000"/>
                <w:spacing w:val="-4"/>
                <w:sz w:val="26"/>
              </w:rPr>
              <w:t xml:space="preserve"> cảm thấy có một cái thành giếng xây toàn bằng nước sông xanh ve một áng thủy tinh khối đúc dày.</w:t>
            </w:r>
          </w:p>
          <w:p w:rsidR="00E62D8E" w:rsidRPr="00E8074F" w:rsidRDefault="00E62D8E" w:rsidP="00E8074F">
            <w:pPr>
              <w:jc w:val="both"/>
              <w:rPr>
                <w:color w:val="000000"/>
                <w:sz w:val="26"/>
              </w:rPr>
            </w:pPr>
            <w:r w:rsidRPr="00E8074F">
              <w:rPr>
                <w:color w:val="000000"/>
                <w:sz w:val="26"/>
              </w:rPr>
              <w:t>+ Dùng lửa để tả nước:</w:t>
            </w:r>
          </w:p>
          <w:p w:rsidR="00E62D8E" w:rsidRPr="00E8074F" w:rsidRDefault="00E62D8E" w:rsidP="00E8074F">
            <w:pPr>
              <w:jc w:val="both"/>
              <w:rPr>
                <w:color w:val="000000"/>
                <w:sz w:val="26"/>
              </w:rPr>
            </w:pPr>
            <w:r w:rsidRPr="00E8074F">
              <w:rPr>
                <w:color w:val="000000"/>
                <w:sz w:val="26"/>
              </w:rPr>
              <w:sym w:font="Wingdings" w:char="F0E0"/>
            </w:r>
            <w:r w:rsidRPr="00E8074F">
              <w:rPr>
                <w:color w:val="000000"/>
                <w:sz w:val="26"/>
              </w:rPr>
              <w:t>Biểu tượng về sức mạnh dữ dội và vẻ đẹp hùng vĩ của thiên nhiên đất nước.</w:t>
            </w:r>
          </w:p>
          <w:p w:rsidR="00E62D8E" w:rsidRPr="00E8074F" w:rsidRDefault="00E62D8E" w:rsidP="00E8074F">
            <w:pPr>
              <w:jc w:val="both"/>
              <w:rPr>
                <w:color w:val="000000"/>
                <w:spacing w:val="-6"/>
                <w:sz w:val="26"/>
              </w:rPr>
            </w:pPr>
            <w:r w:rsidRPr="00E8074F">
              <w:rPr>
                <w:color w:val="000000"/>
                <w:spacing w:val="-6"/>
                <w:sz w:val="26"/>
              </w:rPr>
              <w:sym w:font="Wingdings" w:char="F0E0"/>
            </w:r>
            <w:r w:rsidRPr="00E8074F">
              <w:rPr>
                <w:color w:val="000000"/>
                <w:spacing w:val="-6"/>
                <w:sz w:val="26"/>
              </w:rPr>
              <w:t>Bậc kì tài trong lĩnh vực sử dụng ngôn từ (sự phá cách mà ngoại trừ các tay bút thực sự tài hoa, không ai làm nổi).</w:t>
            </w:r>
          </w:p>
          <w:p w:rsidR="00E62D8E" w:rsidRPr="00E8074F" w:rsidRDefault="00E62D8E" w:rsidP="00E8074F">
            <w:pPr>
              <w:jc w:val="both"/>
              <w:rPr>
                <w:b/>
                <w:color w:val="000000"/>
                <w:sz w:val="26"/>
              </w:rPr>
            </w:pPr>
            <w:r w:rsidRPr="00E8074F">
              <w:rPr>
                <w:b/>
                <w:color w:val="000000"/>
                <w:sz w:val="26"/>
              </w:rPr>
              <w:t>b. Con sông Đà trữ tình:</w:t>
            </w:r>
          </w:p>
          <w:p w:rsidR="00E62D8E" w:rsidRPr="00E8074F" w:rsidRDefault="00E62D8E" w:rsidP="00E8074F">
            <w:pPr>
              <w:jc w:val="both"/>
              <w:rPr>
                <w:color w:val="000000"/>
                <w:sz w:val="26"/>
              </w:rPr>
            </w:pPr>
            <w:r w:rsidRPr="00E8074F">
              <w:rPr>
                <w:color w:val="000000"/>
                <w:sz w:val="26"/>
              </w:rPr>
              <w:t>* Sự tài hoa đã làm nên sức gợi cảm của một dòng chảy trữ tình:</w:t>
            </w:r>
          </w:p>
          <w:p w:rsidR="00E62D8E" w:rsidRPr="00E8074F" w:rsidRDefault="00E62D8E" w:rsidP="00E8074F">
            <w:pPr>
              <w:jc w:val="both"/>
              <w:rPr>
                <w:color w:val="000000"/>
                <w:sz w:val="26"/>
              </w:rPr>
            </w:pPr>
            <w:r w:rsidRPr="00E8074F">
              <w:rPr>
                <w:color w:val="000000"/>
                <w:sz w:val="26"/>
              </w:rPr>
              <w:t xml:space="preserve">- Viết những câu văn mang dáng dấp mềm mại, yên ả, trải dài như chính dòng nước: </w:t>
            </w:r>
            <w:r w:rsidRPr="00E8074F">
              <w:rPr>
                <w:i/>
                <w:color w:val="000000"/>
                <w:sz w:val="26"/>
              </w:rPr>
              <w:t>con sông Đà tuôn dài như một áng tóc trữ tình,...</w:t>
            </w:r>
          </w:p>
          <w:p w:rsidR="00E62D8E" w:rsidRPr="00E8074F" w:rsidRDefault="00E62D8E" w:rsidP="00E8074F">
            <w:pPr>
              <w:jc w:val="both"/>
              <w:rPr>
                <w:color w:val="000000"/>
                <w:sz w:val="26"/>
              </w:rPr>
            </w:pPr>
            <w:r w:rsidRPr="00E8074F">
              <w:rPr>
                <w:color w:val="000000"/>
                <w:sz w:val="26"/>
              </w:rPr>
              <w:t>- Dụng công tạo ra một không khí mơ màng, khiến người đọc có cảm giác như được lạc vào một thế giới kì ảo.</w:t>
            </w:r>
          </w:p>
          <w:p w:rsidR="00E62D8E" w:rsidRPr="00E8074F" w:rsidRDefault="00E62D8E" w:rsidP="00E8074F">
            <w:pPr>
              <w:jc w:val="both"/>
              <w:rPr>
                <w:color w:val="000000"/>
                <w:sz w:val="26"/>
              </w:rPr>
            </w:pPr>
            <w:r w:rsidRPr="00E8074F">
              <w:rPr>
                <w:color w:val="000000"/>
                <w:sz w:val="26"/>
              </w:rPr>
              <w:t>+ Con sông giống như một cố nhân lâu ngày gặp lại.</w:t>
            </w:r>
          </w:p>
          <w:p w:rsidR="00E62D8E" w:rsidRPr="00E8074F" w:rsidRDefault="00E62D8E" w:rsidP="00E8074F">
            <w:pPr>
              <w:jc w:val="both"/>
              <w:rPr>
                <w:color w:val="000000"/>
                <w:sz w:val="26"/>
              </w:rPr>
            </w:pPr>
            <w:r w:rsidRPr="00E8074F">
              <w:rPr>
                <w:color w:val="000000"/>
                <w:sz w:val="26"/>
              </w:rPr>
              <w:t>+ Nắng cũng “giòn tan” và cứ hoe hoe vàng mãi cái sắc Đường thi “yên hoa tam nguyệt”</w:t>
            </w:r>
          </w:p>
          <w:p w:rsidR="00E62D8E" w:rsidRPr="00E8074F" w:rsidRDefault="00E62D8E" w:rsidP="00E8074F">
            <w:pPr>
              <w:jc w:val="both"/>
              <w:rPr>
                <w:color w:val="000000"/>
                <w:sz w:val="26"/>
              </w:rPr>
            </w:pPr>
            <w:r w:rsidRPr="00E8074F">
              <w:rPr>
                <w:color w:val="000000"/>
                <w:sz w:val="26"/>
              </w:rPr>
              <w:t>+ Mũi thuyền lặng lẽ trôi trên dòng nước lững lờ như thương như nhớ.</w:t>
            </w:r>
          </w:p>
          <w:p w:rsidR="00E62D8E" w:rsidRPr="00E8074F" w:rsidRDefault="00E62D8E" w:rsidP="00E8074F">
            <w:pPr>
              <w:jc w:val="both"/>
              <w:rPr>
                <w:color w:val="000000"/>
                <w:sz w:val="26"/>
              </w:rPr>
            </w:pPr>
            <w:r w:rsidRPr="00E8074F">
              <w:rPr>
                <w:color w:val="000000"/>
                <w:sz w:val="26"/>
              </w:rPr>
              <w:t>+ Con hươu thơ ngộ trên áng cỏ sương như biết cất lên câu hỏi không lời.</w:t>
            </w:r>
          </w:p>
          <w:p w:rsidR="00E62D8E" w:rsidRPr="00E8074F" w:rsidRDefault="00E62D8E" w:rsidP="00E8074F">
            <w:pPr>
              <w:jc w:val="both"/>
              <w:rPr>
                <w:color w:val="000000"/>
                <w:sz w:val="26"/>
              </w:rPr>
            </w:pPr>
            <w:r w:rsidRPr="00E8074F">
              <w:rPr>
                <w:color w:val="000000"/>
                <w:sz w:val="26"/>
              </w:rPr>
              <w:t>+ Bờ sông hoang dại và hồn nhiên như một bờ tiền sử, phảng phất nỗi niềm cổ tích.</w:t>
            </w:r>
          </w:p>
          <w:p w:rsidR="00E62D8E" w:rsidRPr="00E8074F" w:rsidRDefault="00E62D8E" w:rsidP="00E8074F">
            <w:pPr>
              <w:jc w:val="both"/>
              <w:rPr>
                <w:color w:val="000000"/>
                <w:sz w:val="26"/>
              </w:rPr>
            </w:pPr>
            <w:r w:rsidRPr="00E8074F">
              <w:rPr>
                <w:color w:val="000000"/>
                <w:sz w:val="26"/>
              </w:rPr>
              <w:t>* Đây là kết quả của những công phu tìm tòi khó nhọc của một người nhất quyết không bằng lòng với những tri thức hời hợt, hoặc đã quen nhàm (Dẫn chứng: miêu tả nước sông Đà thay đổi theo mùa).</w:t>
            </w:r>
          </w:p>
          <w:p w:rsidR="00E62D8E" w:rsidRPr="00E8074F" w:rsidRDefault="00E62D8E" w:rsidP="00E8074F">
            <w:pPr>
              <w:jc w:val="both"/>
              <w:rPr>
                <w:color w:val="000000"/>
                <w:spacing w:val="-6"/>
                <w:sz w:val="26"/>
              </w:rPr>
            </w:pPr>
            <w:r w:rsidRPr="00E8074F">
              <w:rPr>
                <w:color w:val="000000"/>
                <w:sz w:val="26"/>
              </w:rPr>
              <w:sym w:font="Wingdings" w:char="F0E0"/>
            </w:r>
            <w:r w:rsidRPr="00E8074F">
              <w:rPr>
                <w:color w:val="000000"/>
                <w:spacing w:val="-6"/>
                <w:sz w:val="26"/>
              </w:rPr>
              <w:t>Sự tài hoa đã đem lại cho áng văn những trang tuyệt bút.</w:t>
            </w:r>
          </w:p>
          <w:p w:rsidR="00E62D8E" w:rsidRPr="00E8074F" w:rsidRDefault="00E62D8E" w:rsidP="00E8074F">
            <w:pPr>
              <w:jc w:val="both"/>
              <w:rPr>
                <w:color w:val="000000"/>
                <w:sz w:val="26"/>
              </w:rPr>
            </w:pPr>
            <w:r w:rsidRPr="00E8074F">
              <w:rPr>
                <w:color w:val="000000"/>
                <w:sz w:val="26"/>
              </w:rPr>
              <w:sym w:font="Wingdings" w:char="F0E0"/>
            </w:r>
            <w:r w:rsidRPr="00E8074F">
              <w:rPr>
                <w:color w:val="000000"/>
                <w:sz w:val="26"/>
              </w:rPr>
              <w:t>Tạo dựng nên cả một không gian trữ tình đủ sức khiến người đọc say đắm, ngất ngây.</w:t>
            </w:r>
          </w:p>
          <w:p w:rsidR="008C04DE" w:rsidRPr="00E8074F" w:rsidRDefault="008C04DE" w:rsidP="00E8074F">
            <w:pPr>
              <w:jc w:val="both"/>
              <w:rPr>
                <w:b/>
                <w:color w:val="000000"/>
                <w:sz w:val="26"/>
              </w:rPr>
            </w:pPr>
          </w:p>
          <w:p w:rsidR="008C04DE" w:rsidRPr="00E8074F" w:rsidRDefault="008C04DE" w:rsidP="00E8074F">
            <w:pPr>
              <w:jc w:val="both"/>
              <w:rPr>
                <w:b/>
                <w:color w:val="000000"/>
                <w:sz w:val="26"/>
              </w:rPr>
            </w:pPr>
          </w:p>
          <w:p w:rsidR="008C04DE" w:rsidRPr="00E8074F" w:rsidRDefault="008C04DE" w:rsidP="00E8074F">
            <w:pPr>
              <w:jc w:val="both"/>
              <w:rPr>
                <w:b/>
                <w:color w:val="000000"/>
                <w:sz w:val="26"/>
              </w:rPr>
            </w:pPr>
          </w:p>
          <w:p w:rsidR="008C04DE" w:rsidRPr="00E8074F" w:rsidRDefault="008C04DE" w:rsidP="00E8074F">
            <w:pPr>
              <w:jc w:val="both"/>
              <w:rPr>
                <w:b/>
                <w:color w:val="000000"/>
                <w:sz w:val="26"/>
              </w:rPr>
            </w:pPr>
          </w:p>
          <w:p w:rsidR="008C04DE" w:rsidRPr="00E8074F" w:rsidRDefault="008C04DE" w:rsidP="00E8074F">
            <w:pPr>
              <w:jc w:val="both"/>
              <w:rPr>
                <w:b/>
                <w:color w:val="000000"/>
                <w:sz w:val="26"/>
              </w:rPr>
            </w:pPr>
          </w:p>
          <w:p w:rsidR="00E62D8E" w:rsidRPr="00E8074F" w:rsidRDefault="00E62D8E" w:rsidP="00E8074F">
            <w:pPr>
              <w:jc w:val="both"/>
              <w:rPr>
                <w:b/>
                <w:color w:val="000000"/>
                <w:sz w:val="26"/>
              </w:rPr>
            </w:pPr>
            <w:r w:rsidRPr="00E8074F">
              <w:rPr>
                <w:b/>
                <w:color w:val="000000"/>
                <w:sz w:val="26"/>
              </w:rPr>
              <w:t>2. Hình tượng người lái đò trong cuộc chiến đấu với con sông Đà hung bạ</w:t>
            </w:r>
            <w:r w:rsidR="00C52DFF" w:rsidRPr="00E8074F">
              <w:rPr>
                <w:b/>
                <w:color w:val="000000"/>
                <w:sz w:val="26"/>
              </w:rPr>
              <w:t>o</w:t>
            </w:r>
          </w:p>
          <w:p w:rsidR="00E62D8E" w:rsidRPr="00E8074F" w:rsidRDefault="00E62D8E" w:rsidP="00E8074F">
            <w:pPr>
              <w:jc w:val="both"/>
              <w:rPr>
                <w:color w:val="000000"/>
                <w:sz w:val="26"/>
              </w:rPr>
            </w:pPr>
            <w:r w:rsidRPr="00E8074F">
              <w:rPr>
                <w:color w:val="000000"/>
                <w:sz w:val="26"/>
              </w:rPr>
              <w:t>- Tính chất cuộc chiến: không cân sức</w:t>
            </w:r>
          </w:p>
          <w:p w:rsidR="00E62D8E" w:rsidRPr="00E8074F" w:rsidRDefault="00E62D8E" w:rsidP="00E8074F">
            <w:pPr>
              <w:jc w:val="both"/>
              <w:rPr>
                <w:color w:val="000000"/>
                <w:sz w:val="26"/>
              </w:rPr>
            </w:pPr>
            <w:r w:rsidRPr="00E8074F">
              <w:rPr>
                <w:color w:val="000000"/>
                <w:sz w:val="26"/>
              </w:rPr>
              <w:t xml:space="preserve">+ Sông Đà: sóng nước hò reo quyết vật ngửa mình thuyền; thạch trận với đủ 3 lớp trùng vi vây bủa, được trấn giữ bởi những hòn đá ngỗ ngược, hỗn hào và nham hiểm </w:t>
            </w:r>
            <w:r w:rsidRPr="00E8074F">
              <w:rPr>
                <w:color w:val="000000"/>
                <w:sz w:val="26"/>
              </w:rPr>
              <w:sym w:font="Wingdings" w:char="F0E0"/>
            </w:r>
            <w:r w:rsidRPr="00E8074F">
              <w:rPr>
                <w:color w:val="000000"/>
                <w:sz w:val="26"/>
              </w:rPr>
              <w:t xml:space="preserve"> dữ dội, hiểm độc với sức mạnh được nâng lên hàng thần thánh.</w:t>
            </w:r>
          </w:p>
          <w:p w:rsidR="00E62D8E" w:rsidRPr="00E8074F" w:rsidRDefault="00E62D8E" w:rsidP="00E8074F">
            <w:pPr>
              <w:jc w:val="both"/>
              <w:rPr>
                <w:color w:val="000000"/>
                <w:spacing w:val="-4"/>
                <w:sz w:val="26"/>
              </w:rPr>
            </w:pPr>
            <w:r w:rsidRPr="00E8074F">
              <w:rPr>
                <w:color w:val="000000"/>
                <w:sz w:val="26"/>
              </w:rPr>
              <w:t xml:space="preserve">+ </w:t>
            </w:r>
            <w:r w:rsidRPr="00E8074F">
              <w:rPr>
                <w:color w:val="000000"/>
                <w:spacing w:val="-4"/>
                <w:sz w:val="26"/>
              </w:rPr>
              <w:t>Con người: nhỏ bé, không hề có phép màu, vũ khí trong tay chỉ là chiếc cán chèo trên một con đò đơn độc hết chỗ lùi.</w:t>
            </w:r>
          </w:p>
          <w:p w:rsidR="00E62D8E" w:rsidRPr="00E8074F" w:rsidRDefault="00E62D8E" w:rsidP="00E8074F">
            <w:pPr>
              <w:jc w:val="both"/>
              <w:rPr>
                <w:color w:val="000000"/>
                <w:sz w:val="26"/>
              </w:rPr>
            </w:pPr>
            <w:r w:rsidRPr="00E8074F">
              <w:rPr>
                <w:color w:val="000000"/>
                <w:sz w:val="26"/>
              </w:rPr>
              <w:t>- Kết quả: Thác dữ đã không chặn bắt được con thuyền; con người chiến thắng sức mạnh thần thánh của tự nhiên.</w:t>
            </w:r>
          </w:p>
          <w:p w:rsidR="00E62D8E" w:rsidRPr="00E8074F" w:rsidRDefault="00E62D8E" w:rsidP="00E8074F">
            <w:pPr>
              <w:jc w:val="both"/>
              <w:rPr>
                <w:color w:val="000000"/>
                <w:sz w:val="26"/>
              </w:rPr>
            </w:pPr>
            <w:r w:rsidRPr="00E8074F">
              <w:rPr>
                <w:color w:val="000000"/>
                <w:sz w:val="26"/>
              </w:rPr>
              <w:t>+ Con người cưỡi lên thác ghềnh, xé toang hết lớp này đến lớp kia của trùng vi thạch trận; đè sấn được sóng gió, nắm chặt cái bờm sóng mà thuần phục sự hung hãn của dòng sông.</w:t>
            </w:r>
          </w:p>
          <w:p w:rsidR="00E62D8E" w:rsidRPr="00E8074F" w:rsidRDefault="00E62D8E" w:rsidP="00E8074F">
            <w:pPr>
              <w:jc w:val="both"/>
              <w:rPr>
                <w:color w:val="000000"/>
                <w:sz w:val="26"/>
              </w:rPr>
            </w:pPr>
            <w:r w:rsidRPr="00E8074F">
              <w:rPr>
                <w:color w:val="000000"/>
                <w:sz w:val="26"/>
              </w:rPr>
              <w:t>+ Những thằng đá tướng phải lộ sự tiu nghỉu, thất vọng qua bộ mặt xanh lè.</w:t>
            </w:r>
          </w:p>
          <w:p w:rsidR="00E62D8E" w:rsidRPr="00E8074F" w:rsidRDefault="00E62D8E" w:rsidP="00E8074F">
            <w:pPr>
              <w:jc w:val="both"/>
              <w:rPr>
                <w:color w:val="000000"/>
                <w:sz w:val="26"/>
              </w:rPr>
            </w:pPr>
            <w:r w:rsidRPr="00E8074F">
              <w:rPr>
                <w:color w:val="000000"/>
                <w:sz w:val="26"/>
              </w:rPr>
              <w:t>- Nguyên nhân làm nên chiến thắng: sự ngoan cường, dũng cảm, tài trí, chí quyết tâm và nhất là kinh nghiệm đò giang sông nước, lên thác xuống ghềnh.</w:t>
            </w:r>
          </w:p>
          <w:p w:rsidR="00E62D8E" w:rsidRPr="00E8074F" w:rsidRDefault="00E62D8E" w:rsidP="00E8074F">
            <w:pPr>
              <w:jc w:val="both"/>
              <w:rPr>
                <w:color w:val="000000"/>
                <w:sz w:val="26"/>
              </w:rPr>
            </w:pPr>
            <w:r w:rsidRPr="00E8074F">
              <w:rPr>
                <w:color w:val="000000"/>
                <w:sz w:val="26"/>
              </w:rPr>
              <w:t xml:space="preserve">* </w:t>
            </w:r>
            <w:r w:rsidRPr="00E8074F">
              <w:rPr>
                <w:b/>
                <w:color w:val="000000"/>
                <w:sz w:val="26"/>
              </w:rPr>
              <w:t>Nhận xét:</w:t>
            </w:r>
            <w:r w:rsidRPr="00E8074F">
              <w:rPr>
                <w:color w:val="000000"/>
                <w:sz w:val="26"/>
              </w:rPr>
              <w:t xml:space="preserve"> </w:t>
            </w:r>
          </w:p>
          <w:p w:rsidR="00E62D8E" w:rsidRPr="00E8074F" w:rsidRDefault="00E62D8E" w:rsidP="00E8074F">
            <w:pPr>
              <w:jc w:val="both"/>
              <w:rPr>
                <w:color w:val="000000"/>
                <w:sz w:val="26"/>
              </w:rPr>
            </w:pPr>
            <w:r w:rsidRPr="00E8074F">
              <w:rPr>
                <w:color w:val="000000"/>
                <w:sz w:val="26"/>
              </w:rPr>
              <w:t xml:space="preserve">+ Thiên nhiên: vàng; con người lao động: vàng mười </w:t>
            </w:r>
            <w:r w:rsidRPr="00E8074F">
              <w:rPr>
                <w:color w:val="000000"/>
                <w:sz w:val="26"/>
              </w:rPr>
              <w:sym w:font="Wingdings" w:char="F0E0"/>
            </w:r>
            <w:r w:rsidRPr="00E8074F">
              <w:rPr>
                <w:color w:val="000000"/>
                <w:sz w:val="26"/>
              </w:rPr>
              <w:t xml:space="preserve"> trong cảm xúc thẩm mĩ của tác giả, con người đẹp hơn tất cả và quý giá hơn tất cả.</w:t>
            </w:r>
          </w:p>
          <w:p w:rsidR="00E62D8E" w:rsidRPr="00E8074F" w:rsidRDefault="00E62D8E" w:rsidP="00E8074F">
            <w:pPr>
              <w:jc w:val="both"/>
              <w:rPr>
                <w:color w:val="000000"/>
                <w:sz w:val="26"/>
              </w:rPr>
            </w:pPr>
            <w:r w:rsidRPr="00E8074F">
              <w:rPr>
                <w:color w:val="000000"/>
                <w:sz w:val="26"/>
              </w:rPr>
              <w:t>+ Con người được ví với khối vàng mười quý giá lại chỉ là những ông lái, nhà đò nghèo khổ, làm lụng âm thầm, giản dị, vô danh.</w:t>
            </w:r>
          </w:p>
          <w:p w:rsidR="00E62D8E" w:rsidRPr="00E8074F" w:rsidRDefault="00E62D8E" w:rsidP="00E8074F">
            <w:pPr>
              <w:jc w:val="both"/>
              <w:rPr>
                <w:color w:val="000000"/>
                <w:sz w:val="26"/>
              </w:rPr>
            </w:pPr>
            <w:r w:rsidRPr="00E8074F">
              <w:rPr>
                <w:color w:val="000000"/>
                <w:sz w:val="26"/>
              </w:rPr>
              <w:t>+ Những con người vô danh đó đã nhờ lao động, nhờ cuộc đấu tranh chinh phục thiên nhiên mà trở nên lớn lao, kì vĩ, hiện lên như đại diện của Con Người.</w:t>
            </w:r>
          </w:p>
          <w:p w:rsidR="00E62D8E" w:rsidRPr="00E8074F" w:rsidRDefault="00E62D8E" w:rsidP="00E8074F">
            <w:pPr>
              <w:jc w:val="both"/>
              <w:rPr>
                <w:color w:val="000000"/>
                <w:sz w:val="26"/>
              </w:rPr>
            </w:pPr>
            <w:r w:rsidRPr="00E8074F">
              <w:rPr>
                <w:color w:val="000000"/>
                <w:sz w:val="26"/>
              </w:rPr>
              <w:t>=&gt;Nét độc đáo trong cách khắc hoạ:</w:t>
            </w:r>
          </w:p>
          <w:p w:rsidR="00E62D8E" w:rsidRPr="00E8074F" w:rsidRDefault="00E62D8E" w:rsidP="00E8074F">
            <w:pPr>
              <w:jc w:val="both"/>
              <w:rPr>
                <w:color w:val="000000"/>
                <w:sz w:val="26"/>
              </w:rPr>
            </w:pPr>
            <w:r w:rsidRPr="00E8074F">
              <w:rPr>
                <w:color w:val="000000"/>
                <w:sz w:val="26"/>
              </w:rPr>
              <w:t>- Tô đậm nét tài hoa nghệ sĩ.</w:t>
            </w:r>
          </w:p>
          <w:p w:rsidR="00E62D8E" w:rsidRPr="00E8074F" w:rsidRDefault="00E62D8E" w:rsidP="00E8074F">
            <w:pPr>
              <w:jc w:val="both"/>
              <w:rPr>
                <w:color w:val="000000"/>
                <w:sz w:val="26"/>
              </w:rPr>
            </w:pPr>
            <w:r w:rsidRPr="00E8074F">
              <w:rPr>
                <w:color w:val="000000"/>
                <w:sz w:val="26"/>
              </w:rPr>
              <w:t>- Tạo tình huống đầy thử thách để nhân vật bộc lộ phẩm chất.</w:t>
            </w:r>
          </w:p>
          <w:p w:rsidR="00E62D8E" w:rsidRPr="00E8074F" w:rsidRDefault="00E62D8E" w:rsidP="00E8074F">
            <w:pPr>
              <w:jc w:val="both"/>
              <w:rPr>
                <w:color w:val="000000"/>
                <w:sz w:val="26"/>
              </w:rPr>
            </w:pPr>
            <w:r w:rsidRPr="00E8074F">
              <w:rPr>
                <w:color w:val="000000"/>
                <w:sz w:val="26"/>
              </w:rPr>
              <w:t xml:space="preserve">- Sử dụng ngôn ngữ miêu tả đầy cá </w:t>
            </w:r>
          </w:p>
          <w:p w:rsidR="00E62D8E" w:rsidRPr="00E8074F" w:rsidRDefault="00E62D8E" w:rsidP="00E8074F">
            <w:pPr>
              <w:jc w:val="both"/>
              <w:rPr>
                <w:color w:val="000000"/>
                <w:sz w:val="26"/>
              </w:rPr>
            </w:pPr>
            <w:r w:rsidRPr="00E8074F">
              <w:rPr>
                <w:color w:val="000000"/>
                <w:sz w:val="26"/>
              </w:rPr>
              <w:t>tính, giàu chất tạo hình.</w:t>
            </w:r>
          </w:p>
          <w:p w:rsidR="00E62D8E" w:rsidRPr="00E8074F" w:rsidRDefault="00E62D8E" w:rsidP="00E8074F">
            <w:pPr>
              <w:jc w:val="both"/>
              <w:rPr>
                <w:color w:val="000000"/>
                <w:sz w:val="26"/>
              </w:rPr>
            </w:pPr>
            <w:r w:rsidRPr="00E8074F">
              <w:rPr>
                <w:color w:val="000000"/>
                <w:sz w:val="26"/>
              </w:rPr>
              <w:t>* Khúc hùng ca ca ngợi con người, ca ngợi ý chí của con người, ca ngợi lao động vinh quang đã đưa con người tới thắng lợi trước sức mạnh tựa thánh thần của dòng sông hung dữ. Đó chính là những yếu tố làm nên chất vàng mười của nhân dân Tây Bắc và của những người lao động nói chung.</w:t>
            </w:r>
          </w:p>
          <w:p w:rsidR="00E62D8E" w:rsidRPr="00E8074F" w:rsidRDefault="00E62D8E" w:rsidP="00E8074F">
            <w:pPr>
              <w:jc w:val="both"/>
              <w:rPr>
                <w:b/>
                <w:color w:val="000000"/>
                <w:sz w:val="26"/>
              </w:rPr>
            </w:pPr>
            <w:r w:rsidRPr="00E8074F">
              <w:rPr>
                <w:b/>
                <w:color w:val="000000"/>
                <w:sz w:val="26"/>
              </w:rPr>
              <w:t>III. Tổng kết:</w:t>
            </w:r>
          </w:p>
          <w:p w:rsidR="00E62D8E" w:rsidRPr="00E8074F" w:rsidRDefault="00E62D8E" w:rsidP="00E8074F">
            <w:pPr>
              <w:jc w:val="both"/>
              <w:rPr>
                <w:color w:val="000000"/>
                <w:sz w:val="26"/>
              </w:rPr>
            </w:pPr>
            <w:r w:rsidRPr="00E8074F">
              <w:rPr>
                <w:color w:val="000000"/>
                <w:sz w:val="26"/>
              </w:rPr>
              <w:t xml:space="preserve">- Tác phẩm: Ngợi ca vẻ đẹp vừa kì vĩ, hào hùng, vừa trữ tình, thơ mộng của thiên nhiên và nhất là của con người lao động bình dị ở miền Tây Bắc </w:t>
            </w:r>
          </w:p>
          <w:p w:rsidR="00E62D8E" w:rsidRPr="00E8074F" w:rsidRDefault="00E62D8E" w:rsidP="00E8074F">
            <w:pPr>
              <w:jc w:val="both"/>
              <w:rPr>
                <w:color w:val="000000"/>
                <w:sz w:val="26"/>
              </w:rPr>
            </w:pPr>
            <w:r w:rsidRPr="00E8074F">
              <w:rPr>
                <w:color w:val="000000"/>
                <w:sz w:val="26"/>
              </w:rPr>
              <w:t xml:space="preserve">- Tác giả Nguyễn Tuân: </w:t>
            </w:r>
          </w:p>
          <w:p w:rsidR="00E62D8E" w:rsidRPr="00E8074F" w:rsidRDefault="00E62D8E" w:rsidP="00E8074F">
            <w:pPr>
              <w:jc w:val="both"/>
              <w:rPr>
                <w:color w:val="000000"/>
                <w:sz w:val="26"/>
              </w:rPr>
            </w:pPr>
            <w:r w:rsidRPr="00E8074F">
              <w:rPr>
                <w:color w:val="000000"/>
                <w:sz w:val="26"/>
              </w:rPr>
              <w:t>+ Tình yêu đất nước say đắm, thiết tha.</w:t>
            </w:r>
          </w:p>
          <w:p w:rsidR="00E62D8E" w:rsidRPr="00E8074F" w:rsidRDefault="00E62D8E" w:rsidP="00E8074F">
            <w:pPr>
              <w:jc w:val="both"/>
              <w:rPr>
                <w:color w:val="000000"/>
                <w:spacing w:val="-8"/>
                <w:sz w:val="26"/>
              </w:rPr>
            </w:pPr>
            <w:r w:rsidRPr="00E8074F">
              <w:rPr>
                <w:color w:val="000000"/>
                <w:spacing w:val="-8"/>
                <w:sz w:val="26"/>
              </w:rPr>
              <w:t>+ Lao động nghệ thuật nghiêm túc, cần cù, công phu.</w:t>
            </w:r>
          </w:p>
          <w:p w:rsidR="00E62D8E" w:rsidRPr="00E8074F" w:rsidRDefault="00E62D8E" w:rsidP="00E8074F">
            <w:pPr>
              <w:jc w:val="both"/>
              <w:rPr>
                <w:color w:val="000000"/>
                <w:sz w:val="26"/>
              </w:rPr>
            </w:pPr>
            <w:r w:rsidRPr="00E8074F">
              <w:rPr>
                <w:color w:val="000000"/>
                <w:sz w:val="26"/>
              </w:rPr>
              <w:t>+ Tài hoa, uyên bác trong việc dùng chữ nghĩa.</w:t>
            </w:r>
          </w:p>
          <w:p w:rsidR="00E62D8E" w:rsidRPr="00E8074F" w:rsidRDefault="00E62D8E" w:rsidP="00725420">
            <w:pPr>
              <w:rPr>
                <w:b/>
                <w:color w:val="000000"/>
                <w:sz w:val="26"/>
              </w:rPr>
            </w:pPr>
            <w:r w:rsidRPr="00E8074F">
              <w:rPr>
                <w:b/>
                <w:color w:val="000000"/>
                <w:sz w:val="26"/>
              </w:rPr>
              <w:t>IV. Luyện tập</w:t>
            </w:r>
          </w:p>
          <w:p w:rsidR="00E62D8E" w:rsidRPr="00E8074F" w:rsidRDefault="00E62D8E" w:rsidP="00725420">
            <w:pPr>
              <w:rPr>
                <w:color w:val="000000"/>
                <w:sz w:val="26"/>
              </w:rPr>
            </w:pPr>
            <w:r w:rsidRPr="00E8074F">
              <w:rPr>
                <w:color w:val="000000"/>
                <w:sz w:val="26"/>
              </w:rPr>
              <w:t>- Làm câu 5 phần Hướng dẫn học bài ở lớp</w:t>
            </w:r>
          </w:p>
          <w:p w:rsidR="00E62D8E" w:rsidRPr="00E8074F" w:rsidRDefault="00E62D8E" w:rsidP="00E8074F">
            <w:pPr>
              <w:jc w:val="both"/>
              <w:rPr>
                <w:color w:val="000000"/>
                <w:sz w:val="26"/>
              </w:rPr>
            </w:pPr>
            <w:r w:rsidRPr="00E8074F">
              <w:rPr>
                <w:color w:val="000000"/>
                <w:sz w:val="26"/>
              </w:rPr>
              <w:t>- Làm bài tập 1,2 phần Luyện tập ở nhà</w:t>
            </w:r>
          </w:p>
        </w:tc>
      </w:tr>
    </w:tbl>
    <w:p w:rsidR="00046844" w:rsidRPr="00BE6B71" w:rsidRDefault="00046844" w:rsidP="009844E4">
      <w:pPr>
        <w:jc w:val="both"/>
        <w:rPr>
          <w:b/>
          <w:color w:val="000000"/>
          <w:sz w:val="26"/>
        </w:rPr>
      </w:pPr>
      <w:r w:rsidRPr="00BE6B71">
        <w:rPr>
          <w:b/>
          <w:color w:val="000000"/>
          <w:sz w:val="26"/>
        </w:rPr>
        <w:t>Hoạt động 5. Hoạt động bổ sung</w:t>
      </w:r>
    </w:p>
    <w:p w:rsidR="003306DC" w:rsidRPr="00BE6B71" w:rsidRDefault="003306DC" w:rsidP="009844E4">
      <w:pPr>
        <w:jc w:val="both"/>
        <w:rPr>
          <w:b/>
          <w:color w:val="000000"/>
          <w:sz w:val="26"/>
        </w:rPr>
      </w:pPr>
      <w:r w:rsidRPr="00BE6B71">
        <w:rPr>
          <w:b/>
          <w:color w:val="000000"/>
          <w:sz w:val="26"/>
        </w:rPr>
        <w:t>4. Củng cố:</w:t>
      </w:r>
    </w:p>
    <w:p w:rsidR="00351DD3" w:rsidRPr="00BE6B71" w:rsidRDefault="004371C1" w:rsidP="009844E4">
      <w:pPr>
        <w:jc w:val="both"/>
        <w:rPr>
          <w:color w:val="000000"/>
          <w:sz w:val="26"/>
        </w:rPr>
      </w:pPr>
      <w:r w:rsidRPr="00BE6B71">
        <w:rPr>
          <w:b/>
          <w:color w:val="000000"/>
          <w:sz w:val="26"/>
        </w:rPr>
        <w:t xml:space="preserve">- </w:t>
      </w:r>
      <w:r w:rsidRPr="00BE6B71">
        <w:rPr>
          <w:color w:val="000000"/>
          <w:sz w:val="26"/>
        </w:rPr>
        <w:t>Hình tượng Sông Đà hung bạo và trữ tình.</w:t>
      </w:r>
      <w:r w:rsidR="00F10D3C" w:rsidRPr="00F10D3C">
        <w:rPr>
          <w:color w:val="000000"/>
          <w:sz w:val="26"/>
        </w:rPr>
        <w:t xml:space="preserve"> </w:t>
      </w:r>
      <w:r w:rsidR="00351DD3" w:rsidRPr="00BE6B71">
        <w:rPr>
          <w:color w:val="000000"/>
          <w:sz w:val="26"/>
        </w:rPr>
        <w:t>Thủy chiến Sông Đà.</w:t>
      </w:r>
    </w:p>
    <w:p w:rsidR="002A6EC7" w:rsidRPr="00BE6B71" w:rsidRDefault="002A6EC7" w:rsidP="009844E4">
      <w:pPr>
        <w:jc w:val="both"/>
        <w:rPr>
          <w:color w:val="000000"/>
          <w:sz w:val="26"/>
        </w:rPr>
      </w:pPr>
      <w:r w:rsidRPr="00BE6B71">
        <w:rPr>
          <w:b/>
          <w:color w:val="000000"/>
          <w:sz w:val="26"/>
        </w:rPr>
        <w:t xml:space="preserve">5. </w:t>
      </w:r>
      <w:r w:rsidR="009844E4" w:rsidRPr="00BE6B71">
        <w:rPr>
          <w:b/>
          <w:color w:val="000000"/>
          <w:sz w:val="26"/>
        </w:rPr>
        <w:t>Dặn dò:</w:t>
      </w:r>
      <w:r w:rsidR="009844E4" w:rsidRPr="00BE6B71">
        <w:rPr>
          <w:color w:val="000000"/>
          <w:sz w:val="26"/>
        </w:rPr>
        <w:t xml:space="preserve"> </w:t>
      </w:r>
    </w:p>
    <w:p w:rsidR="002A6EC7" w:rsidRPr="00BE6B71" w:rsidRDefault="002A6EC7" w:rsidP="009844E4">
      <w:pPr>
        <w:jc w:val="both"/>
        <w:rPr>
          <w:color w:val="000000"/>
          <w:sz w:val="26"/>
        </w:rPr>
      </w:pPr>
      <w:r w:rsidRPr="00BE6B71">
        <w:rPr>
          <w:color w:val="000000"/>
          <w:sz w:val="26"/>
        </w:rPr>
        <w:t xml:space="preserve">- </w:t>
      </w:r>
      <w:r w:rsidR="004955B8" w:rsidRPr="00BE6B71">
        <w:rPr>
          <w:color w:val="000000"/>
          <w:sz w:val="26"/>
        </w:rPr>
        <w:t>Học bài cũ.</w:t>
      </w:r>
    </w:p>
    <w:p w:rsidR="009844E4" w:rsidRPr="00BE6B71" w:rsidRDefault="009E193F" w:rsidP="009844E4">
      <w:pPr>
        <w:jc w:val="both"/>
        <w:rPr>
          <w:i/>
          <w:color w:val="000000"/>
          <w:sz w:val="26"/>
        </w:rPr>
      </w:pPr>
      <w:r w:rsidRPr="00BE6B71">
        <w:rPr>
          <w:color w:val="000000"/>
          <w:sz w:val="26"/>
        </w:rPr>
        <w:t xml:space="preserve">- </w:t>
      </w:r>
      <w:r w:rsidR="009844E4" w:rsidRPr="00BE6B71">
        <w:rPr>
          <w:color w:val="000000"/>
          <w:sz w:val="26"/>
        </w:rPr>
        <w:t xml:space="preserve">Chuẩn bị bài </w:t>
      </w:r>
      <w:r w:rsidR="009844E4" w:rsidRPr="00BE6B71">
        <w:rPr>
          <w:i/>
          <w:color w:val="000000"/>
          <w:sz w:val="26"/>
        </w:rPr>
        <w:t>Chữa lỗi lập luận trong văn nghị luận.</w:t>
      </w:r>
    </w:p>
    <w:p w:rsidR="002B2617" w:rsidRPr="0099676A" w:rsidRDefault="002B2617" w:rsidP="007114C8">
      <w:pPr>
        <w:outlineLvl w:val="1"/>
        <w:rPr>
          <w:bCs/>
          <w:color w:val="000000"/>
          <w:sz w:val="26"/>
          <w:lang w:val="en-US"/>
        </w:rPr>
      </w:pPr>
    </w:p>
    <w:p w:rsidR="005B4696" w:rsidRPr="0099676A" w:rsidRDefault="005B4696" w:rsidP="005B4696">
      <w:pPr>
        <w:jc w:val="both"/>
        <w:outlineLvl w:val="1"/>
        <w:rPr>
          <w:bCs/>
          <w:color w:val="000000"/>
          <w:sz w:val="26"/>
          <w:lang w:val="en-US"/>
        </w:rPr>
      </w:pPr>
      <w:r w:rsidRPr="00BE6B71">
        <w:rPr>
          <w:bCs/>
          <w:color w:val="000000"/>
          <w:sz w:val="26"/>
        </w:rPr>
        <w:t>Ngày soạ</w:t>
      </w:r>
      <w:r w:rsidR="0099676A">
        <w:rPr>
          <w:bCs/>
          <w:color w:val="000000"/>
          <w:sz w:val="26"/>
        </w:rPr>
        <w:t xml:space="preserve">n: </w:t>
      </w:r>
      <w:r w:rsidR="0099676A">
        <w:rPr>
          <w:bCs/>
          <w:color w:val="000000"/>
          <w:sz w:val="26"/>
          <w:lang w:val="en-US"/>
        </w:rPr>
        <w:t>5</w:t>
      </w:r>
      <w:r w:rsidR="0099676A">
        <w:rPr>
          <w:bCs/>
          <w:color w:val="000000"/>
          <w:sz w:val="26"/>
        </w:rPr>
        <w:t>/1</w:t>
      </w:r>
      <w:r w:rsidR="0099676A">
        <w:rPr>
          <w:bCs/>
          <w:color w:val="000000"/>
          <w:sz w:val="26"/>
          <w:lang w:val="en-US"/>
        </w:rPr>
        <w:t>2</w:t>
      </w:r>
      <w:r w:rsidR="0099676A">
        <w:rPr>
          <w:bCs/>
          <w:color w:val="000000"/>
          <w:sz w:val="26"/>
        </w:rPr>
        <w:t>/201</w:t>
      </w:r>
      <w:r w:rsidR="0099676A">
        <w:rPr>
          <w:bCs/>
          <w:color w:val="000000"/>
          <w:sz w:val="26"/>
          <w:lang w:val="en-US"/>
        </w:rPr>
        <w:t>6</w:t>
      </w:r>
    </w:p>
    <w:p w:rsidR="005B4696" w:rsidRPr="00BE6B71" w:rsidRDefault="005B4696" w:rsidP="005B4696">
      <w:pPr>
        <w:outlineLvl w:val="1"/>
        <w:rPr>
          <w:bCs/>
          <w:color w:val="000000"/>
          <w:sz w:val="26"/>
        </w:rPr>
      </w:pPr>
      <w:r w:rsidRPr="00BE6B71">
        <w:rPr>
          <w:bCs/>
          <w:color w:val="000000"/>
          <w:sz w:val="26"/>
        </w:rPr>
        <w:t>Ngày dạy:</w:t>
      </w:r>
    </w:p>
    <w:p w:rsidR="00724257" w:rsidRPr="00BE6B71" w:rsidRDefault="00724257" w:rsidP="0067062B">
      <w:pPr>
        <w:jc w:val="center"/>
        <w:outlineLvl w:val="0"/>
        <w:rPr>
          <w:b/>
          <w:bCs/>
          <w:iCs w:val="0"/>
          <w:color w:val="000000"/>
          <w:kern w:val="36"/>
          <w:sz w:val="26"/>
        </w:rPr>
      </w:pPr>
    </w:p>
    <w:p w:rsidR="009844E4" w:rsidRPr="00BE6B71" w:rsidRDefault="0067062B" w:rsidP="0067062B">
      <w:pPr>
        <w:jc w:val="center"/>
        <w:outlineLvl w:val="0"/>
        <w:rPr>
          <w:b/>
          <w:bCs/>
          <w:iCs w:val="0"/>
          <w:color w:val="000000"/>
          <w:kern w:val="36"/>
          <w:sz w:val="26"/>
        </w:rPr>
      </w:pPr>
      <w:r w:rsidRPr="00BE6B71">
        <w:rPr>
          <w:b/>
          <w:bCs/>
          <w:iCs w:val="0"/>
          <w:color w:val="000000"/>
          <w:kern w:val="36"/>
          <w:sz w:val="26"/>
        </w:rPr>
        <w:t xml:space="preserve">Tiết 48. Làm văn. </w:t>
      </w:r>
      <w:r w:rsidR="009844E4" w:rsidRPr="00BE6B71">
        <w:rPr>
          <w:b/>
          <w:bCs/>
          <w:iCs w:val="0"/>
          <w:color w:val="000000"/>
          <w:kern w:val="36"/>
          <w:sz w:val="26"/>
        </w:rPr>
        <w:t>CHỮA LỖI LẬP LUẬN TRONG VĂN NGHỊ LUẬ</w:t>
      </w:r>
      <w:r w:rsidRPr="00BE6B71">
        <w:rPr>
          <w:b/>
          <w:bCs/>
          <w:iCs w:val="0"/>
          <w:color w:val="000000"/>
          <w:kern w:val="36"/>
          <w:sz w:val="26"/>
        </w:rPr>
        <w:t>N</w:t>
      </w:r>
    </w:p>
    <w:p w:rsidR="00724257" w:rsidRPr="00BE6B71" w:rsidRDefault="00724257" w:rsidP="00FF136D">
      <w:pPr>
        <w:rPr>
          <w:b/>
          <w:color w:val="000000"/>
          <w:sz w:val="26"/>
        </w:rPr>
      </w:pPr>
    </w:p>
    <w:p w:rsidR="00FF136D" w:rsidRPr="00BE6B71" w:rsidRDefault="00E209EC" w:rsidP="00FF136D">
      <w:pPr>
        <w:rPr>
          <w:b/>
          <w:color w:val="000000"/>
          <w:sz w:val="26"/>
        </w:rPr>
      </w:pPr>
      <w:r w:rsidRPr="00BE6B71">
        <w:rPr>
          <w:b/>
          <w:color w:val="000000"/>
          <w:sz w:val="26"/>
        </w:rPr>
        <w:t>A</w:t>
      </w:r>
      <w:r w:rsidR="00FF136D" w:rsidRPr="00BE6B71">
        <w:rPr>
          <w:b/>
          <w:color w:val="000000"/>
          <w:sz w:val="26"/>
        </w:rPr>
        <w:t xml:space="preserve">. Mục tiêu </w:t>
      </w:r>
      <w:r w:rsidR="0099773E" w:rsidRPr="00BE6B71">
        <w:rPr>
          <w:b/>
          <w:color w:val="000000"/>
          <w:sz w:val="26"/>
        </w:rPr>
        <w:t>bài học</w:t>
      </w:r>
    </w:p>
    <w:p w:rsidR="00FF136D" w:rsidRPr="00BE6B71" w:rsidRDefault="0057709F" w:rsidP="00FF136D">
      <w:pPr>
        <w:rPr>
          <w:b/>
          <w:color w:val="000000"/>
          <w:sz w:val="26"/>
        </w:rPr>
      </w:pPr>
      <w:r w:rsidRPr="00BE6B71">
        <w:rPr>
          <w:b/>
          <w:color w:val="000000"/>
          <w:sz w:val="26"/>
        </w:rPr>
        <w:t>1.</w:t>
      </w:r>
      <w:r w:rsidR="00FF136D" w:rsidRPr="00BE6B71">
        <w:rPr>
          <w:b/>
          <w:color w:val="000000"/>
          <w:sz w:val="26"/>
        </w:rPr>
        <w:t xml:space="preserve"> Kiến thức</w:t>
      </w:r>
      <w:r w:rsidR="00FF136D" w:rsidRPr="00BE6B71">
        <w:rPr>
          <w:color w:val="000000"/>
          <w:sz w:val="26"/>
        </w:rPr>
        <w:t xml:space="preserve"> : Giúp HS:Hệ thống hoá những lỗi thường gặp khi lập luận.</w:t>
      </w:r>
      <w:r w:rsidR="00FF136D" w:rsidRPr="00BE6B71">
        <w:rPr>
          <w:color w:val="000000"/>
          <w:spacing w:val="-4"/>
          <w:sz w:val="26"/>
        </w:rPr>
        <w:t>Tự phát hiện, phân tích và sửa chữa lỗi về lập luận trong bài văn nghị luận của chính mình.</w:t>
      </w:r>
      <w:r w:rsidR="00FF136D" w:rsidRPr="00BE6B71">
        <w:rPr>
          <w:color w:val="000000"/>
          <w:sz w:val="26"/>
        </w:rPr>
        <w:t>Có ý thức thận trọng để tránh lỗi về lập luận trong các bài viết.</w:t>
      </w:r>
    </w:p>
    <w:p w:rsidR="00FF136D" w:rsidRPr="00BE6B71" w:rsidRDefault="00EB1416" w:rsidP="00FF136D">
      <w:pPr>
        <w:spacing w:line="320" w:lineRule="atLeast"/>
        <w:jc w:val="both"/>
        <w:rPr>
          <w:color w:val="000000"/>
          <w:spacing w:val="-4"/>
          <w:sz w:val="26"/>
        </w:rPr>
      </w:pPr>
      <w:r w:rsidRPr="00BE6B71">
        <w:rPr>
          <w:b/>
          <w:color w:val="000000"/>
          <w:spacing w:val="-4"/>
          <w:sz w:val="26"/>
        </w:rPr>
        <w:t>2.</w:t>
      </w:r>
      <w:r w:rsidR="00FF136D" w:rsidRPr="00BE6B71">
        <w:rPr>
          <w:b/>
          <w:color w:val="000000"/>
          <w:spacing w:val="-4"/>
          <w:sz w:val="26"/>
        </w:rPr>
        <w:t xml:space="preserve"> Kĩ năng</w:t>
      </w:r>
      <w:r w:rsidR="00FF136D" w:rsidRPr="00BE6B71">
        <w:rPr>
          <w:color w:val="000000"/>
          <w:spacing w:val="-4"/>
          <w:sz w:val="26"/>
        </w:rPr>
        <w:t xml:space="preserve"> : Tự nhận thức về các lỗi cá nhân thường gặp trong việc viết các văn bản nghị luận và biết cách sửa chữa để nâng cao chất lượng bài văn nghị luận.</w:t>
      </w:r>
    </w:p>
    <w:p w:rsidR="00FF136D" w:rsidRPr="00BE6B71" w:rsidRDefault="00EB1416" w:rsidP="00FF136D">
      <w:pPr>
        <w:spacing w:line="320" w:lineRule="atLeast"/>
        <w:jc w:val="both"/>
        <w:rPr>
          <w:color w:val="000000"/>
          <w:sz w:val="26"/>
        </w:rPr>
      </w:pPr>
      <w:r w:rsidRPr="00BE6B71">
        <w:rPr>
          <w:b/>
          <w:color w:val="000000"/>
          <w:sz w:val="26"/>
        </w:rPr>
        <w:t>3. Tư duy,  t</w:t>
      </w:r>
      <w:r w:rsidR="00FF136D" w:rsidRPr="00BE6B71">
        <w:rPr>
          <w:b/>
          <w:color w:val="000000"/>
          <w:sz w:val="26"/>
        </w:rPr>
        <w:t>hái độ</w:t>
      </w:r>
      <w:r w:rsidR="00FF136D" w:rsidRPr="00BE6B71">
        <w:rPr>
          <w:color w:val="000000"/>
          <w:sz w:val="26"/>
        </w:rPr>
        <w:t xml:space="preserve"> :  Xác định các lựa chọn phù hợp để nhận ra và chữa lỗi lập trong bài văn nghị luận.</w:t>
      </w:r>
    </w:p>
    <w:p w:rsidR="00FF136D" w:rsidRPr="00BE6B71" w:rsidRDefault="00B25BCF" w:rsidP="00FF136D">
      <w:pPr>
        <w:jc w:val="both"/>
        <w:rPr>
          <w:b/>
          <w:color w:val="000000"/>
          <w:sz w:val="26"/>
        </w:rPr>
      </w:pPr>
      <w:r w:rsidRPr="00BE6B71">
        <w:rPr>
          <w:b/>
          <w:iCs w:val="0"/>
          <w:color w:val="000000"/>
          <w:sz w:val="26"/>
        </w:rPr>
        <w:t>B. Phương tiện</w:t>
      </w:r>
      <w:r w:rsidR="00FF136D" w:rsidRPr="00BE6B71">
        <w:rPr>
          <w:b/>
          <w:iCs w:val="0"/>
          <w:color w:val="000000"/>
          <w:sz w:val="26"/>
        </w:rPr>
        <w:t xml:space="preserve"> </w:t>
      </w:r>
    </w:p>
    <w:p w:rsidR="00FF136D" w:rsidRPr="00BE6B71" w:rsidRDefault="00FF136D" w:rsidP="00FF136D">
      <w:pPr>
        <w:ind w:left="540"/>
        <w:jc w:val="both"/>
        <w:rPr>
          <w:color w:val="000000"/>
          <w:sz w:val="26"/>
        </w:rPr>
      </w:pPr>
      <w:r w:rsidRPr="00BE6B71">
        <w:rPr>
          <w:iCs w:val="0"/>
          <w:color w:val="000000"/>
          <w:sz w:val="26"/>
        </w:rPr>
        <w:t>+</w:t>
      </w:r>
      <w:r w:rsidR="00B95B22">
        <w:rPr>
          <w:iCs w:val="0"/>
          <w:color w:val="000000"/>
          <w:sz w:val="26"/>
          <w:lang w:val="en-US"/>
        </w:rPr>
        <w:t xml:space="preserve"> </w:t>
      </w:r>
      <w:r w:rsidRPr="00BE6B71">
        <w:rPr>
          <w:color w:val="000000"/>
          <w:sz w:val="26"/>
        </w:rPr>
        <w:t>GV : Soạn bài , chuẩn bị tư liệu giảng dạy SGK, SGV, Thiết kế bài học</w:t>
      </w:r>
      <w:r w:rsidR="008B2250" w:rsidRPr="00BE6B71">
        <w:rPr>
          <w:color w:val="000000"/>
          <w:sz w:val="26"/>
        </w:rPr>
        <w:t>.</w:t>
      </w:r>
    </w:p>
    <w:p w:rsidR="00FF136D" w:rsidRPr="00BE6B71" w:rsidRDefault="00FF136D" w:rsidP="00903485">
      <w:pPr>
        <w:ind w:left="540"/>
        <w:jc w:val="both"/>
        <w:rPr>
          <w:color w:val="000000"/>
          <w:sz w:val="26"/>
        </w:rPr>
      </w:pPr>
      <w:r w:rsidRPr="00BE6B71">
        <w:rPr>
          <w:color w:val="000000"/>
          <w:sz w:val="26"/>
        </w:rPr>
        <w:t>+</w:t>
      </w:r>
      <w:r w:rsidR="00B95B22">
        <w:rPr>
          <w:color w:val="000000"/>
          <w:sz w:val="26"/>
          <w:lang w:val="en-US"/>
        </w:rPr>
        <w:t xml:space="preserve"> </w:t>
      </w:r>
      <w:r w:rsidRPr="00BE6B71">
        <w:rPr>
          <w:color w:val="000000"/>
          <w:sz w:val="26"/>
        </w:rPr>
        <w:t>HS chuẩn bị: đọc kĩ SGK và trả lời các câu hỏi trong phần hướng dẫn học bài.</w:t>
      </w:r>
    </w:p>
    <w:p w:rsidR="00FF136D" w:rsidRPr="00BE6B71" w:rsidRDefault="00903485" w:rsidP="00FF136D">
      <w:pPr>
        <w:rPr>
          <w:color w:val="000000"/>
          <w:sz w:val="26"/>
        </w:rPr>
      </w:pPr>
      <w:r w:rsidRPr="00BE6B71">
        <w:rPr>
          <w:b/>
          <w:color w:val="000000"/>
          <w:sz w:val="26"/>
        </w:rPr>
        <w:t>C</w:t>
      </w:r>
      <w:r w:rsidR="00FF136D" w:rsidRPr="00BE6B71">
        <w:rPr>
          <w:color w:val="000000"/>
          <w:sz w:val="26"/>
        </w:rPr>
        <w:t xml:space="preserve">. </w:t>
      </w:r>
      <w:r w:rsidR="00FF136D" w:rsidRPr="00BE6B71">
        <w:rPr>
          <w:b/>
          <w:color w:val="000000"/>
          <w:sz w:val="26"/>
        </w:rPr>
        <w:t xml:space="preserve"> Phương pháp</w:t>
      </w:r>
      <w:r w:rsidR="00FF136D" w:rsidRPr="00BE6B71">
        <w:rPr>
          <w:color w:val="000000"/>
          <w:sz w:val="26"/>
        </w:rPr>
        <w:t xml:space="preserve"> </w:t>
      </w:r>
    </w:p>
    <w:p w:rsidR="00FF136D" w:rsidRPr="00BE6B71" w:rsidRDefault="00FF136D" w:rsidP="00FF136D">
      <w:pPr>
        <w:rPr>
          <w:color w:val="000000"/>
          <w:sz w:val="26"/>
        </w:rPr>
      </w:pPr>
      <w:r w:rsidRPr="00BE6B71">
        <w:rPr>
          <w:color w:val="000000"/>
          <w:sz w:val="26"/>
        </w:rPr>
        <w:t>- Thảo luận theo nhóm.</w:t>
      </w:r>
    </w:p>
    <w:p w:rsidR="00FF136D" w:rsidRPr="00BE6B71" w:rsidRDefault="00FF136D" w:rsidP="00FF136D">
      <w:pPr>
        <w:rPr>
          <w:color w:val="000000"/>
          <w:sz w:val="26"/>
        </w:rPr>
      </w:pPr>
      <w:r w:rsidRPr="00BE6B71">
        <w:rPr>
          <w:color w:val="000000"/>
          <w:sz w:val="26"/>
        </w:rPr>
        <w:t>- Phát huy khả năng làm việc độc lập của từng cá nhân, kết hợp với khả năng hợp tác, giao tiếp của các thành viên trong nhóm và giữa các nhóm.</w:t>
      </w:r>
    </w:p>
    <w:p w:rsidR="00FF136D" w:rsidRPr="00BE6B71" w:rsidRDefault="00641F70" w:rsidP="00FF136D">
      <w:pPr>
        <w:rPr>
          <w:b/>
          <w:color w:val="000000"/>
          <w:sz w:val="26"/>
        </w:rPr>
      </w:pPr>
      <w:r w:rsidRPr="00BE6B71">
        <w:rPr>
          <w:b/>
          <w:color w:val="000000"/>
          <w:sz w:val="26"/>
        </w:rPr>
        <w:t>D</w:t>
      </w:r>
      <w:r w:rsidR="00FF136D" w:rsidRPr="00BE6B71">
        <w:rPr>
          <w:b/>
          <w:color w:val="000000"/>
          <w:sz w:val="26"/>
        </w:rPr>
        <w:t>. Tiế</w:t>
      </w:r>
      <w:r w:rsidR="006E329F" w:rsidRPr="00BE6B71">
        <w:rPr>
          <w:b/>
          <w:color w:val="000000"/>
          <w:sz w:val="26"/>
        </w:rPr>
        <w:t>n trình dạy học</w:t>
      </w:r>
    </w:p>
    <w:p w:rsidR="00FF136D" w:rsidRPr="00BE6B71" w:rsidRDefault="00FF136D" w:rsidP="00FF136D">
      <w:pPr>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C066FE" w:rsidRPr="00E8074F" w:rsidTr="00E8074F">
        <w:tc>
          <w:tcPr>
            <w:tcW w:w="3432" w:type="dxa"/>
          </w:tcPr>
          <w:p w:rsidR="00C066FE" w:rsidRPr="00E8074F" w:rsidRDefault="00C066FE" w:rsidP="00E8074F">
            <w:pPr>
              <w:jc w:val="center"/>
              <w:rPr>
                <w:color w:val="000000"/>
                <w:sz w:val="26"/>
                <w:lang w:val="en-US"/>
              </w:rPr>
            </w:pPr>
            <w:r w:rsidRPr="00E8074F">
              <w:rPr>
                <w:color w:val="000000"/>
                <w:sz w:val="26"/>
                <w:lang w:val="en-US"/>
              </w:rPr>
              <w:t>Lớp</w:t>
            </w:r>
          </w:p>
        </w:tc>
        <w:tc>
          <w:tcPr>
            <w:tcW w:w="3432" w:type="dxa"/>
          </w:tcPr>
          <w:p w:rsidR="00C066FE" w:rsidRPr="00E8074F" w:rsidRDefault="00C066FE" w:rsidP="00E8074F">
            <w:pPr>
              <w:jc w:val="center"/>
              <w:rPr>
                <w:color w:val="000000"/>
                <w:sz w:val="26"/>
                <w:lang w:val="en-US"/>
              </w:rPr>
            </w:pPr>
            <w:r w:rsidRPr="00E8074F">
              <w:rPr>
                <w:color w:val="000000"/>
                <w:sz w:val="26"/>
                <w:lang w:val="en-US"/>
              </w:rPr>
              <w:t>Sĩ số</w:t>
            </w:r>
          </w:p>
        </w:tc>
        <w:tc>
          <w:tcPr>
            <w:tcW w:w="3432" w:type="dxa"/>
          </w:tcPr>
          <w:p w:rsidR="00C066FE" w:rsidRPr="00E8074F" w:rsidRDefault="00C066FE" w:rsidP="00E8074F">
            <w:pPr>
              <w:jc w:val="center"/>
              <w:rPr>
                <w:color w:val="000000"/>
                <w:sz w:val="26"/>
                <w:lang w:val="en-US"/>
              </w:rPr>
            </w:pPr>
            <w:r w:rsidRPr="00E8074F">
              <w:rPr>
                <w:color w:val="000000"/>
                <w:sz w:val="26"/>
                <w:lang w:val="en-US"/>
              </w:rPr>
              <w:t>HS vắng</w:t>
            </w:r>
          </w:p>
        </w:tc>
      </w:tr>
      <w:tr w:rsidR="00C066FE" w:rsidRPr="00E8074F" w:rsidTr="00E8074F">
        <w:tc>
          <w:tcPr>
            <w:tcW w:w="3432" w:type="dxa"/>
          </w:tcPr>
          <w:p w:rsidR="00C066FE" w:rsidRPr="00E8074F" w:rsidRDefault="00B95B22" w:rsidP="00E8074F">
            <w:pPr>
              <w:jc w:val="center"/>
              <w:rPr>
                <w:color w:val="000000"/>
                <w:sz w:val="26"/>
                <w:lang w:val="en-US"/>
              </w:rPr>
            </w:pPr>
            <w:r w:rsidRPr="00E8074F">
              <w:rPr>
                <w:color w:val="000000"/>
                <w:sz w:val="26"/>
                <w:lang w:val="en-US"/>
              </w:rPr>
              <w:t>12A3</w:t>
            </w:r>
          </w:p>
        </w:tc>
        <w:tc>
          <w:tcPr>
            <w:tcW w:w="3432" w:type="dxa"/>
          </w:tcPr>
          <w:p w:rsidR="00C066FE" w:rsidRPr="00E8074F" w:rsidRDefault="00C066FE" w:rsidP="00725420">
            <w:pPr>
              <w:rPr>
                <w:b/>
                <w:color w:val="000000"/>
                <w:sz w:val="26"/>
                <w:lang w:val="en-US"/>
              </w:rPr>
            </w:pPr>
          </w:p>
        </w:tc>
        <w:tc>
          <w:tcPr>
            <w:tcW w:w="3432" w:type="dxa"/>
          </w:tcPr>
          <w:p w:rsidR="00C066FE" w:rsidRPr="00E8074F" w:rsidRDefault="00C066FE" w:rsidP="00725420">
            <w:pPr>
              <w:rPr>
                <w:b/>
                <w:color w:val="000000"/>
                <w:sz w:val="26"/>
                <w:lang w:val="en-US"/>
              </w:rPr>
            </w:pPr>
          </w:p>
        </w:tc>
      </w:tr>
      <w:tr w:rsidR="00C066FE" w:rsidRPr="00E8074F" w:rsidTr="00E8074F">
        <w:tc>
          <w:tcPr>
            <w:tcW w:w="3432" w:type="dxa"/>
          </w:tcPr>
          <w:p w:rsidR="00C066FE" w:rsidRPr="00E8074F" w:rsidRDefault="00B95B22" w:rsidP="00E8074F">
            <w:pPr>
              <w:jc w:val="center"/>
              <w:rPr>
                <w:color w:val="000000"/>
                <w:sz w:val="26"/>
                <w:lang w:val="en-US"/>
              </w:rPr>
            </w:pPr>
            <w:r w:rsidRPr="00E8074F">
              <w:rPr>
                <w:color w:val="000000"/>
                <w:sz w:val="26"/>
                <w:lang w:val="en-US"/>
              </w:rPr>
              <w:t>12A4</w:t>
            </w:r>
          </w:p>
        </w:tc>
        <w:tc>
          <w:tcPr>
            <w:tcW w:w="3432" w:type="dxa"/>
          </w:tcPr>
          <w:p w:rsidR="00C066FE" w:rsidRPr="00E8074F" w:rsidRDefault="00C066FE" w:rsidP="00725420">
            <w:pPr>
              <w:rPr>
                <w:b/>
                <w:color w:val="000000"/>
                <w:sz w:val="26"/>
                <w:lang w:val="en-US"/>
              </w:rPr>
            </w:pPr>
          </w:p>
        </w:tc>
        <w:tc>
          <w:tcPr>
            <w:tcW w:w="3432" w:type="dxa"/>
          </w:tcPr>
          <w:p w:rsidR="00C066FE" w:rsidRPr="00E8074F" w:rsidRDefault="00C066FE" w:rsidP="00725420">
            <w:pPr>
              <w:rPr>
                <w:b/>
                <w:color w:val="000000"/>
                <w:sz w:val="26"/>
                <w:lang w:val="en-US"/>
              </w:rPr>
            </w:pPr>
          </w:p>
        </w:tc>
      </w:tr>
      <w:tr w:rsidR="00C066FE" w:rsidRPr="00E8074F" w:rsidTr="00E8074F">
        <w:tc>
          <w:tcPr>
            <w:tcW w:w="3432" w:type="dxa"/>
          </w:tcPr>
          <w:p w:rsidR="00C066FE" w:rsidRPr="00E8074F" w:rsidRDefault="00B95B22" w:rsidP="00E8074F">
            <w:pPr>
              <w:jc w:val="center"/>
              <w:rPr>
                <w:color w:val="000000"/>
                <w:sz w:val="26"/>
                <w:lang w:val="en-US"/>
              </w:rPr>
            </w:pPr>
            <w:r w:rsidRPr="00E8074F">
              <w:rPr>
                <w:color w:val="000000"/>
                <w:sz w:val="26"/>
                <w:lang w:val="en-US"/>
              </w:rPr>
              <w:t>12A5</w:t>
            </w:r>
          </w:p>
        </w:tc>
        <w:tc>
          <w:tcPr>
            <w:tcW w:w="3432" w:type="dxa"/>
          </w:tcPr>
          <w:p w:rsidR="00C066FE" w:rsidRPr="00E8074F" w:rsidRDefault="00C066FE" w:rsidP="00725420">
            <w:pPr>
              <w:rPr>
                <w:b/>
                <w:color w:val="000000"/>
                <w:sz w:val="26"/>
                <w:lang w:val="en-US"/>
              </w:rPr>
            </w:pPr>
          </w:p>
        </w:tc>
        <w:tc>
          <w:tcPr>
            <w:tcW w:w="3432" w:type="dxa"/>
          </w:tcPr>
          <w:p w:rsidR="00C066FE" w:rsidRPr="00E8074F" w:rsidRDefault="00C066FE" w:rsidP="00725420">
            <w:pPr>
              <w:rPr>
                <w:b/>
                <w:color w:val="000000"/>
                <w:sz w:val="26"/>
                <w:lang w:val="en-US"/>
              </w:rPr>
            </w:pPr>
          </w:p>
        </w:tc>
      </w:tr>
    </w:tbl>
    <w:p w:rsidR="004B2EC2" w:rsidRPr="00BE6B71" w:rsidRDefault="004B2EC2" w:rsidP="00FF136D">
      <w:pPr>
        <w:rPr>
          <w:b/>
          <w:color w:val="000000"/>
          <w:sz w:val="26"/>
          <w:lang w:val="en-US"/>
        </w:rPr>
      </w:pPr>
    </w:p>
    <w:p w:rsidR="00FF136D" w:rsidRPr="00BE6B71" w:rsidRDefault="00FF136D" w:rsidP="00FF136D">
      <w:pPr>
        <w:rPr>
          <w:color w:val="000000"/>
          <w:sz w:val="26"/>
          <w:lang w:val="en-US"/>
        </w:rPr>
      </w:pPr>
      <w:r w:rsidRPr="00BE6B71">
        <w:rPr>
          <w:b/>
          <w:color w:val="000000"/>
          <w:sz w:val="26"/>
        </w:rPr>
        <w:t>2. Kiểm tra bài cũ:</w:t>
      </w:r>
      <w:r w:rsidRPr="00BE6B71">
        <w:rPr>
          <w:color w:val="000000"/>
          <w:sz w:val="26"/>
        </w:rPr>
        <w:t xml:space="preserve"> </w:t>
      </w:r>
      <w:r w:rsidR="00D009EA" w:rsidRPr="00BE6B71">
        <w:rPr>
          <w:color w:val="000000"/>
          <w:sz w:val="26"/>
          <w:lang w:val="en-US"/>
        </w:rPr>
        <w:t>Không</w:t>
      </w:r>
    </w:p>
    <w:p w:rsidR="00FF136D" w:rsidRPr="00BE6B71" w:rsidRDefault="00FF136D" w:rsidP="00FF136D">
      <w:pPr>
        <w:jc w:val="both"/>
        <w:rPr>
          <w:color w:val="000000"/>
          <w:sz w:val="26"/>
        </w:rPr>
      </w:pPr>
      <w:r w:rsidRPr="00BE6B71">
        <w:rPr>
          <w:b/>
          <w:color w:val="000000"/>
          <w:sz w:val="26"/>
        </w:rPr>
        <w:t>3. Bài mới:</w:t>
      </w:r>
      <w:r w:rsidRPr="00BE6B71">
        <w:rPr>
          <w:color w:val="000000"/>
          <w:sz w:val="26"/>
        </w:rPr>
        <w:t xml:space="preserve">  </w:t>
      </w:r>
    </w:p>
    <w:p w:rsidR="001F16DE" w:rsidRPr="00BE6B71" w:rsidRDefault="001F16DE" w:rsidP="00FF136D">
      <w:pPr>
        <w:jc w:val="both"/>
        <w:rPr>
          <w:color w:val="000000"/>
          <w:sz w:val="26"/>
        </w:rPr>
      </w:pPr>
      <w:r w:rsidRPr="00BE6B71">
        <w:rPr>
          <w:b/>
          <w:color w:val="000000"/>
          <w:sz w:val="26"/>
        </w:rPr>
        <w:t>Hoạt động 1. Hoạt động trải nghiệm</w:t>
      </w:r>
      <w:r w:rsidRPr="00BE6B71">
        <w:rPr>
          <w:color w:val="000000"/>
          <w:sz w:val="26"/>
        </w:rPr>
        <w:t xml:space="preserve">    </w:t>
      </w:r>
    </w:p>
    <w:p w:rsidR="00FF136D" w:rsidRDefault="00FF136D" w:rsidP="00FF136D">
      <w:pPr>
        <w:jc w:val="both"/>
        <w:rPr>
          <w:color w:val="000000"/>
          <w:sz w:val="26"/>
          <w:lang w:val="en-US"/>
        </w:rPr>
      </w:pPr>
      <w:r w:rsidRPr="00BE6B71">
        <w:rPr>
          <w:color w:val="000000"/>
          <w:sz w:val="26"/>
        </w:rPr>
        <w:t>Trong quá trình viết văn nghị luận, chúng ta thường mắc nhiều lỗi về cách nêu luận điểm, luận cứ và luận chứng. Bài học hôm nay chúng ta sẽ đi vào tìm hiểu các lỗi thường gặp để tìm cách phân tích và sửa chữa khi viết văn nghị luận.</w:t>
      </w:r>
    </w:p>
    <w:p w:rsidR="00C33BC7" w:rsidRDefault="00C33BC7" w:rsidP="00FF136D">
      <w:pPr>
        <w:jc w:val="both"/>
        <w:rPr>
          <w:color w:val="000000"/>
          <w:sz w:val="26"/>
          <w:lang w:val="en-US"/>
        </w:rPr>
      </w:pPr>
    </w:p>
    <w:p w:rsidR="00C33BC7" w:rsidRDefault="00C33BC7" w:rsidP="00FF136D">
      <w:pPr>
        <w:jc w:val="both"/>
        <w:rPr>
          <w:color w:val="000000"/>
          <w:sz w:val="26"/>
          <w:lang w:val="en-US"/>
        </w:rPr>
      </w:pPr>
    </w:p>
    <w:p w:rsidR="00C33BC7" w:rsidRDefault="00C33BC7" w:rsidP="00FF136D">
      <w:pPr>
        <w:jc w:val="both"/>
        <w:rPr>
          <w:color w:val="000000"/>
          <w:sz w:val="26"/>
          <w:lang w:val="en-US"/>
        </w:rPr>
      </w:pPr>
    </w:p>
    <w:p w:rsidR="00C33BC7" w:rsidRDefault="00C33BC7" w:rsidP="00FF136D">
      <w:pPr>
        <w:jc w:val="both"/>
        <w:rPr>
          <w:color w:val="000000"/>
          <w:sz w:val="26"/>
          <w:lang w:val="en-US"/>
        </w:rPr>
      </w:pPr>
    </w:p>
    <w:p w:rsidR="00C33BC7" w:rsidRDefault="00C33BC7" w:rsidP="00FF136D">
      <w:pPr>
        <w:jc w:val="both"/>
        <w:rPr>
          <w:color w:val="000000"/>
          <w:sz w:val="26"/>
          <w:lang w:val="en-US"/>
        </w:rPr>
      </w:pPr>
    </w:p>
    <w:p w:rsidR="00C33BC7" w:rsidRDefault="00C33BC7" w:rsidP="00FF136D">
      <w:pPr>
        <w:jc w:val="both"/>
        <w:rPr>
          <w:color w:val="000000"/>
          <w:sz w:val="26"/>
          <w:lang w:val="en-US"/>
        </w:rPr>
      </w:pPr>
    </w:p>
    <w:p w:rsidR="00C33BC7" w:rsidRPr="00C33BC7" w:rsidRDefault="00C33BC7" w:rsidP="00FF136D">
      <w:pPr>
        <w:jc w:val="both"/>
        <w:rPr>
          <w:color w:val="000000"/>
          <w:sz w:val="26"/>
          <w:lang w:val="en-US"/>
        </w:rPr>
      </w:pPr>
    </w:p>
    <w:p w:rsidR="006968D3" w:rsidRPr="00BE6B71" w:rsidRDefault="006968D3" w:rsidP="00FF136D">
      <w:pPr>
        <w:jc w:val="both"/>
        <w:rPr>
          <w:color w:val="000000"/>
          <w:sz w:val="26"/>
        </w:rPr>
      </w:pPr>
      <w:r w:rsidRPr="00BE6B71">
        <w:rPr>
          <w:color w:val="000000"/>
          <w:sz w:val="26"/>
        </w:rPr>
        <w:t xml:space="preserve">    </w:t>
      </w:r>
    </w:p>
    <w:p w:rsidR="00FF136D" w:rsidRPr="00BE6B71" w:rsidRDefault="00FF136D" w:rsidP="00FF136D">
      <w:pPr>
        <w:jc w:val="both"/>
        <w:rPr>
          <w:color w:val="000000"/>
          <w:sz w:val="26"/>
        </w:rPr>
      </w:pPr>
      <w:r w:rsidRPr="00BE6B71">
        <w:rPr>
          <w:color w:val="000000"/>
          <w:sz w:val="26"/>
        </w:rPr>
        <w:t xml:space="preserve"> </w:t>
      </w:r>
    </w:p>
    <w:tbl>
      <w:tblPr>
        <w:tblW w:w="0" w:type="auto"/>
        <w:jc w:val="center"/>
        <w:tblLook w:val="01E0" w:firstRow="1" w:lastRow="1" w:firstColumn="1" w:lastColumn="1" w:noHBand="0" w:noVBand="0"/>
      </w:tblPr>
      <w:tblGrid>
        <w:gridCol w:w="2808"/>
        <w:gridCol w:w="2690"/>
        <w:gridCol w:w="10"/>
        <w:gridCol w:w="4047"/>
      </w:tblGrid>
      <w:tr w:rsidR="001534B3" w:rsidRPr="00E8074F" w:rsidTr="00E8074F">
        <w:trPr>
          <w:jc w:val="center"/>
        </w:trPr>
        <w:tc>
          <w:tcPr>
            <w:tcW w:w="5498" w:type="dxa"/>
            <w:gridSpan w:val="2"/>
            <w:tcBorders>
              <w:top w:val="single" w:sz="4" w:space="0" w:color="auto"/>
              <w:left w:val="single" w:sz="4" w:space="0" w:color="auto"/>
              <w:right w:val="single" w:sz="4" w:space="0" w:color="auto"/>
            </w:tcBorders>
          </w:tcPr>
          <w:p w:rsidR="001534B3" w:rsidRPr="00E8074F" w:rsidRDefault="001534B3" w:rsidP="00E8074F">
            <w:pPr>
              <w:spacing w:line="320" w:lineRule="atLeast"/>
              <w:jc w:val="center"/>
              <w:rPr>
                <w:b/>
                <w:color w:val="000000"/>
                <w:sz w:val="26"/>
              </w:rPr>
            </w:pPr>
            <w:r w:rsidRPr="00E8074F">
              <w:rPr>
                <w:b/>
                <w:color w:val="000000"/>
                <w:sz w:val="26"/>
              </w:rPr>
              <w:t>HOẠT ĐỘNG</w:t>
            </w:r>
            <w:r w:rsidRPr="00E8074F">
              <w:rPr>
                <w:b/>
                <w:color w:val="000000"/>
                <w:sz w:val="26"/>
                <w:lang w:val="en-US"/>
              </w:rPr>
              <w:t xml:space="preserve"> CỦA</w:t>
            </w:r>
            <w:r w:rsidRPr="00E8074F">
              <w:rPr>
                <w:b/>
                <w:color w:val="000000"/>
                <w:sz w:val="26"/>
              </w:rPr>
              <w:t xml:space="preserve">  GV</w:t>
            </w:r>
          </w:p>
        </w:tc>
        <w:tc>
          <w:tcPr>
            <w:tcW w:w="4057" w:type="dxa"/>
            <w:gridSpan w:val="2"/>
            <w:tcBorders>
              <w:top w:val="single" w:sz="4" w:space="0" w:color="auto"/>
              <w:left w:val="single" w:sz="4" w:space="0" w:color="auto"/>
              <w:right w:val="single" w:sz="4" w:space="0" w:color="auto"/>
            </w:tcBorders>
          </w:tcPr>
          <w:p w:rsidR="001534B3" w:rsidRPr="00E8074F" w:rsidRDefault="001534B3" w:rsidP="00E8074F">
            <w:pPr>
              <w:spacing w:line="320" w:lineRule="atLeast"/>
              <w:jc w:val="center"/>
              <w:rPr>
                <w:b/>
                <w:color w:val="000000"/>
                <w:sz w:val="26"/>
              </w:rPr>
            </w:pPr>
            <w:r w:rsidRPr="00E8074F">
              <w:rPr>
                <w:b/>
                <w:color w:val="000000"/>
                <w:sz w:val="26"/>
              </w:rPr>
              <w:t>HOẠT ĐỘNG</w:t>
            </w:r>
            <w:r w:rsidRPr="00E8074F">
              <w:rPr>
                <w:b/>
                <w:color w:val="000000"/>
                <w:sz w:val="26"/>
                <w:lang w:val="en-US"/>
              </w:rPr>
              <w:t xml:space="preserve"> CỦA</w:t>
            </w:r>
            <w:r w:rsidRPr="00E8074F">
              <w:rPr>
                <w:b/>
                <w:color w:val="000000"/>
                <w:sz w:val="26"/>
              </w:rPr>
              <w:t xml:space="preserve"> HS</w:t>
            </w:r>
          </w:p>
        </w:tc>
      </w:tr>
      <w:tr w:rsidR="001D51DD" w:rsidRPr="00E8074F" w:rsidTr="00E8074F">
        <w:trPr>
          <w:jc w:val="center"/>
        </w:trPr>
        <w:tc>
          <w:tcPr>
            <w:tcW w:w="2808" w:type="dxa"/>
            <w:tcBorders>
              <w:top w:val="single" w:sz="4" w:space="0" w:color="auto"/>
              <w:left w:val="single" w:sz="4" w:space="0" w:color="auto"/>
            </w:tcBorders>
          </w:tcPr>
          <w:p w:rsidR="001D51DD" w:rsidRPr="00E8074F" w:rsidRDefault="001D51DD" w:rsidP="00E8074F">
            <w:pPr>
              <w:spacing w:line="320" w:lineRule="atLeast"/>
              <w:jc w:val="center"/>
              <w:rPr>
                <w:b/>
                <w:color w:val="000000"/>
                <w:sz w:val="26"/>
              </w:rPr>
            </w:pPr>
          </w:p>
        </w:tc>
        <w:tc>
          <w:tcPr>
            <w:tcW w:w="6747" w:type="dxa"/>
            <w:gridSpan w:val="3"/>
            <w:tcBorders>
              <w:top w:val="single" w:sz="4" w:space="0" w:color="auto"/>
              <w:right w:val="single" w:sz="4" w:space="0" w:color="auto"/>
            </w:tcBorders>
          </w:tcPr>
          <w:p w:rsidR="001D51DD" w:rsidRPr="00E8074F" w:rsidRDefault="001D51DD" w:rsidP="00E8074F">
            <w:pPr>
              <w:spacing w:line="320" w:lineRule="atLeast"/>
              <w:jc w:val="center"/>
              <w:rPr>
                <w:b/>
                <w:color w:val="000000"/>
                <w:sz w:val="26"/>
                <w:lang w:val="en-US"/>
              </w:rPr>
            </w:pPr>
          </w:p>
        </w:tc>
      </w:tr>
      <w:tr w:rsidR="00FF136D" w:rsidRPr="00E8074F" w:rsidTr="00E8074F">
        <w:trPr>
          <w:jc w:val="center"/>
        </w:trPr>
        <w:tc>
          <w:tcPr>
            <w:tcW w:w="2808" w:type="dxa"/>
            <w:tcBorders>
              <w:left w:val="single" w:sz="4" w:space="0" w:color="auto"/>
            </w:tcBorders>
          </w:tcPr>
          <w:p w:rsidR="00014502" w:rsidRPr="00E8074F" w:rsidRDefault="00556C05" w:rsidP="00E8074F">
            <w:pPr>
              <w:spacing w:line="320" w:lineRule="atLeast"/>
              <w:jc w:val="both"/>
              <w:rPr>
                <w:b/>
                <w:color w:val="000000"/>
                <w:sz w:val="26"/>
              </w:rPr>
            </w:pPr>
            <w:r w:rsidRPr="00E8074F">
              <w:rPr>
                <w:b/>
                <w:color w:val="000000"/>
                <w:sz w:val="26"/>
              </w:rPr>
              <w:t>Hoạt động 3. Hoạt động thực hành</w:t>
            </w:r>
          </w:p>
          <w:p w:rsidR="00FF136D" w:rsidRPr="00E8074F" w:rsidRDefault="00FF136D" w:rsidP="00E8074F">
            <w:pPr>
              <w:spacing w:line="320" w:lineRule="atLeast"/>
              <w:jc w:val="both"/>
              <w:rPr>
                <w:color w:val="000000"/>
                <w:sz w:val="26"/>
              </w:rPr>
            </w:pPr>
            <w:r w:rsidRPr="00E8074F">
              <w:rPr>
                <w:color w:val="000000"/>
                <w:sz w:val="26"/>
              </w:rPr>
              <w:t>GV hướng dẫn HS tìm hiểu các lỗi liên quan đến việc nêu luận điểm.</w:t>
            </w:r>
          </w:p>
          <w:p w:rsidR="00FF136D" w:rsidRPr="00E8074F" w:rsidRDefault="00FF136D" w:rsidP="00E8074F">
            <w:pPr>
              <w:spacing w:line="320" w:lineRule="atLeast"/>
              <w:jc w:val="both"/>
              <w:rPr>
                <w:color w:val="000000"/>
                <w:sz w:val="26"/>
              </w:rPr>
            </w:pPr>
            <w:r w:rsidRPr="00E8074F">
              <w:rPr>
                <w:color w:val="000000"/>
                <w:sz w:val="26"/>
              </w:rPr>
              <w:t>Bài tập 1: Tìm hiểu những đoạn văn trong sgk và cho biết việc nêu luận điểm mắc lỗi là gì?</w:t>
            </w:r>
          </w:p>
          <w:p w:rsidR="00FF136D" w:rsidRPr="00E8074F" w:rsidRDefault="00FF136D" w:rsidP="00E8074F">
            <w:pPr>
              <w:spacing w:line="320" w:lineRule="atLeast"/>
              <w:jc w:val="both"/>
              <w:rPr>
                <w:color w:val="000000"/>
                <w:sz w:val="26"/>
              </w:rPr>
            </w:pPr>
            <w:r w:rsidRPr="00E8074F">
              <w:rPr>
                <w:color w:val="000000"/>
                <w:sz w:val="26"/>
              </w:rPr>
              <w:t>- GV cho HS thảo luận theo nhóm sau đó nhận xét.</w:t>
            </w:r>
          </w:p>
          <w:p w:rsidR="00FF136D" w:rsidRPr="00E8074F" w:rsidRDefault="00FF136D" w:rsidP="00E8074F">
            <w:pPr>
              <w:spacing w:line="320" w:lineRule="atLeast"/>
              <w:jc w:val="both"/>
              <w:rPr>
                <w:color w:val="000000"/>
                <w:sz w:val="26"/>
              </w:rPr>
            </w:pPr>
            <w:r w:rsidRPr="00E8074F">
              <w:rPr>
                <w:color w:val="000000"/>
                <w:sz w:val="26"/>
              </w:rPr>
              <w:t>+ Nhóm 1: đoạn văn a</w:t>
            </w:r>
          </w:p>
          <w:p w:rsidR="00FF136D" w:rsidRPr="00E8074F" w:rsidRDefault="00FF136D" w:rsidP="00E8074F">
            <w:pPr>
              <w:spacing w:line="320" w:lineRule="atLeast"/>
              <w:jc w:val="both"/>
              <w:rPr>
                <w:color w:val="000000"/>
                <w:sz w:val="26"/>
              </w:rPr>
            </w:pPr>
            <w:r w:rsidRPr="00E8074F">
              <w:rPr>
                <w:color w:val="000000"/>
                <w:sz w:val="26"/>
              </w:rPr>
              <w:t>+ Nhóm 2: đoạn văn b</w:t>
            </w:r>
          </w:p>
          <w:p w:rsidR="00FF136D" w:rsidRPr="00E8074F" w:rsidRDefault="00FF136D" w:rsidP="00E8074F">
            <w:pPr>
              <w:spacing w:line="320" w:lineRule="atLeast"/>
              <w:jc w:val="both"/>
              <w:rPr>
                <w:color w:val="000000"/>
                <w:sz w:val="26"/>
              </w:rPr>
            </w:pPr>
            <w:r w:rsidRPr="00E8074F">
              <w:rPr>
                <w:color w:val="000000"/>
                <w:sz w:val="26"/>
              </w:rPr>
              <w:t>+ Nhóm 3: đoạn văn c</w:t>
            </w:r>
          </w:p>
          <w:p w:rsidR="00FF136D" w:rsidRPr="00E8074F" w:rsidRDefault="00FF136D" w:rsidP="00E8074F">
            <w:pPr>
              <w:spacing w:line="320" w:lineRule="atLeast"/>
              <w:jc w:val="both"/>
              <w:rPr>
                <w:color w:val="000000"/>
                <w:sz w:val="26"/>
              </w:rPr>
            </w:pPr>
          </w:p>
          <w:p w:rsidR="00FF136D" w:rsidRPr="00E8074F" w:rsidRDefault="00FF136D" w:rsidP="00E8074F">
            <w:pPr>
              <w:spacing w:line="320" w:lineRule="atLeast"/>
              <w:jc w:val="both"/>
              <w:rPr>
                <w:color w:val="000000"/>
                <w:sz w:val="26"/>
              </w:rPr>
            </w:pPr>
          </w:p>
          <w:p w:rsidR="00FF136D" w:rsidRPr="00E8074F" w:rsidRDefault="00FF136D" w:rsidP="00E8074F">
            <w:pPr>
              <w:spacing w:line="320" w:lineRule="atLeast"/>
              <w:jc w:val="both"/>
              <w:rPr>
                <w:color w:val="000000"/>
                <w:sz w:val="26"/>
              </w:rPr>
            </w:pPr>
          </w:p>
          <w:p w:rsidR="00FF136D" w:rsidRPr="00E8074F" w:rsidRDefault="00FF136D" w:rsidP="00E8074F">
            <w:pPr>
              <w:spacing w:line="320" w:lineRule="atLeast"/>
              <w:jc w:val="both"/>
              <w:rPr>
                <w:color w:val="000000"/>
                <w:sz w:val="26"/>
              </w:rPr>
            </w:pPr>
          </w:p>
          <w:p w:rsidR="00FF136D" w:rsidRPr="00E8074F" w:rsidRDefault="00FF136D" w:rsidP="00E8074F">
            <w:pPr>
              <w:spacing w:line="320" w:lineRule="atLeast"/>
              <w:jc w:val="both"/>
              <w:rPr>
                <w:color w:val="000000"/>
                <w:sz w:val="26"/>
              </w:rPr>
            </w:pPr>
          </w:p>
          <w:p w:rsidR="00FF136D" w:rsidRPr="00E8074F" w:rsidRDefault="00FF136D" w:rsidP="00E8074F">
            <w:pPr>
              <w:spacing w:line="320" w:lineRule="atLeast"/>
              <w:jc w:val="both"/>
              <w:rPr>
                <w:color w:val="000000"/>
                <w:sz w:val="26"/>
              </w:rPr>
            </w:pPr>
          </w:p>
          <w:p w:rsidR="00FF136D" w:rsidRPr="00E8074F" w:rsidRDefault="00FF136D" w:rsidP="00E8074F">
            <w:pPr>
              <w:spacing w:line="320" w:lineRule="atLeast"/>
              <w:ind w:firstLine="720"/>
              <w:jc w:val="both"/>
              <w:rPr>
                <w:color w:val="000000"/>
                <w:sz w:val="26"/>
              </w:rPr>
            </w:pPr>
          </w:p>
          <w:p w:rsidR="00FF136D" w:rsidRPr="00E8074F" w:rsidRDefault="00FF136D" w:rsidP="00E8074F">
            <w:pPr>
              <w:spacing w:line="320" w:lineRule="atLeast"/>
              <w:ind w:firstLine="720"/>
              <w:jc w:val="both"/>
              <w:rPr>
                <w:color w:val="000000"/>
                <w:sz w:val="26"/>
              </w:rPr>
            </w:pPr>
          </w:p>
          <w:p w:rsidR="00FF136D" w:rsidRPr="00E8074F" w:rsidRDefault="00FF136D" w:rsidP="00E8074F">
            <w:pPr>
              <w:spacing w:line="320" w:lineRule="atLeast"/>
              <w:ind w:firstLine="720"/>
              <w:jc w:val="both"/>
              <w:rPr>
                <w:color w:val="000000"/>
                <w:sz w:val="26"/>
              </w:rPr>
            </w:pPr>
          </w:p>
          <w:p w:rsidR="00FF136D" w:rsidRPr="00E8074F" w:rsidRDefault="00FF136D" w:rsidP="00E8074F">
            <w:pPr>
              <w:spacing w:line="320" w:lineRule="atLeast"/>
              <w:ind w:firstLine="720"/>
              <w:jc w:val="both"/>
              <w:rPr>
                <w:color w:val="000000"/>
                <w:sz w:val="26"/>
              </w:rPr>
            </w:pPr>
          </w:p>
          <w:p w:rsidR="00FF136D" w:rsidRPr="00E8074F" w:rsidRDefault="00FF136D" w:rsidP="00E8074F">
            <w:pPr>
              <w:spacing w:line="320" w:lineRule="atLeast"/>
              <w:ind w:firstLine="720"/>
              <w:jc w:val="both"/>
              <w:rPr>
                <w:color w:val="000000"/>
                <w:sz w:val="26"/>
              </w:rPr>
            </w:pPr>
          </w:p>
          <w:p w:rsidR="00FF136D" w:rsidRPr="00E8074F" w:rsidRDefault="00FF136D" w:rsidP="00E8074F">
            <w:pPr>
              <w:spacing w:line="320" w:lineRule="atLeast"/>
              <w:ind w:firstLine="720"/>
              <w:jc w:val="both"/>
              <w:rPr>
                <w:color w:val="000000"/>
                <w:sz w:val="26"/>
              </w:rPr>
            </w:pPr>
          </w:p>
          <w:p w:rsidR="00FF136D" w:rsidRPr="00E8074F" w:rsidRDefault="00FF136D" w:rsidP="00E8074F">
            <w:pPr>
              <w:spacing w:line="320" w:lineRule="atLeast"/>
              <w:ind w:firstLine="720"/>
              <w:jc w:val="both"/>
              <w:rPr>
                <w:color w:val="000000"/>
                <w:sz w:val="26"/>
              </w:rPr>
            </w:pPr>
          </w:p>
          <w:p w:rsidR="00FF136D" w:rsidRPr="00E8074F" w:rsidRDefault="00FF136D" w:rsidP="00E8074F">
            <w:pPr>
              <w:spacing w:line="320" w:lineRule="atLeast"/>
              <w:jc w:val="both"/>
              <w:rPr>
                <w:color w:val="000000"/>
                <w:sz w:val="26"/>
              </w:rPr>
            </w:pPr>
          </w:p>
        </w:tc>
        <w:tc>
          <w:tcPr>
            <w:tcW w:w="2700" w:type="dxa"/>
            <w:gridSpan w:val="2"/>
            <w:tcBorders>
              <w:right w:val="single" w:sz="4" w:space="0" w:color="auto"/>
            </w:tcBorders>
          </w:tcPr>
          <w:p w:rsidR="00FF136D" w:rsidRPr="00E8074F" w:rsidRDefault="00FF136D" w:rsidP="00E8074F">
            <w:pPr>
              <w:spacing w:line="320" w:lineRule="atLeast"/>
              <w:jc w:val="both"/>
              <w:rPr>
                <w:color w:val="000000"/>
                <w:sz w:val="26"/>
              </w:rPr>
            </w:pPr>
            <w:r w:rsidRPr="00E8074F">
              <w:rPr>
                <w:color w:val="000000"/>
                <w:sz w:val="26"/>
              </w:rPr>
              <w:t>- HS thảo luận và trả lời:</w:t>
            </w:r>
          </w:p>
          <w:p w:rsidR="00FF136D" w:rsidRPr="00E8074F" w:rsidRDefault="00FF136D" w:rsidP="00E8074F">
            <w:pPr>
              <w:spacing w:line="320" w:lineRule="atLeast"/>
              <w:jc w:val="both"/>
              <w:rPr>
                <w:color w:val="000000"/>
                <w:sz w:val="26"/>
              </w:rPr>
            </w:pPr>
            <w:r w:rsidRPr="00E8074F">
              <w:rPr>
                <w:color w:val="000000"/>
                <w:sz w:val="26"/>
              </w:rPr>
              <w:t>+ Luận điểm nêu ra không rõ, trùng lặp ý: “cảnh vật trong bài thơ thu điếu của Nguyễn Khuyến thật là vắng vẻ”, “ngưng đọng, im lìm”, “cảnh sắc im ắng”</w:t>
            </w:r>
          </w:p>
          <w:p w:rsidR="00FF136D" w:rsidRPr="00E8074F" w:rsidRDefault="00FF136D" w:rsidP="00E8074F">
            <w:pPr>
              <w:spacing w:line="320" w:lineRule="atLeast"/>
              <w:jc w:val="both"/>
              <w:rPr>
                <w:color w:val="000000"/>
                <w:sz w:val="26"/>
              </w:rPr>
            </w:pPr>
            <w:r w:rsidRPr="00E8074F">
              <w:rPr>
                <w:color w:val="000000"/>
                <w:sz w:val="26"/>
              </w:rPr>
              <w:t>+ Luận điểm “Người làm trai thời xưa…để mở mày, mở mặt với thiên hạ” dài dòng, không nêu được trọng tâm của luận điểm (ý nghĩa của nợ công danh theo quan niệm của PNL là gì)</w:t>
            </w:r>
          </w:p>
          <w:p w:rsidR="00FF136D" w:rsidRPr="00E8074F" w:rsidRDefault="00FF136D" w:rsidP="00E8074F">
            <w:pPr>
              <w:spacing w:line="320" w:lineRule="atLeast"/>
              <w:jc w:val="both"/>
              <w:rPr>
                <w:color w:val="000000"/>
                <w:sz w:val="26"/>
              </w:rPr>
            </w:pPr>
            <w:r w:rsidRPr="00E8074F">
              <w:rPr>
                <w:color w:val="000000"/>
                <w:sz w:val="26"/>
              </w:rPr>
              <w:t>+ Giữa luận điểm “VHDG ra đời từ…phát triển”, với luận cứ tiếp theo “Nhắc đến nó…cuộc sống” rời rạc và không có sự liên kết về nội dung.</w:t>
            </w:r>
          </w:p>
          <w:p w:rsidR="00FF136D" w:rsidRPr="00E8074F" w:rsidRDefault="00FF136D" w:rsidP="00E8074F">
            <w:pPr>
              <w:spacing w:line="320" w:lineRule="atLeast"/>
              <w:jc w:val="both"/>
              <w:rPr>
                <w:color w:val="000000"/>
                <w:sz w:val="26"/>
              </w:rPr>
            </w:pPr>
          </w:p>
        </w:tc>
        <w:tc>
          <w:tcPr>
            <w:tcW w:w="4047" w:type="dxa"/>
            <w:tcBorders>
              <w:left w:val="single" w:sz="4" w:space="0" w:color="auto"/>
              <w:right w:val="single" w:sz="4" w:space="0" w:color="auto"/>
            </w:tcBorders>
          </w:tcPr>
          <w:p w:rsidR="00FF136D" w:rsidRPr="00E8074F" w:rsidRDefault="00FF136D" w:rsidP="00E8074F">
            <w:pPr>
              <w:spacing w:line="320" w:lineRule="atLeast"/>
              <w:jc w:val="both"/>
              <w:rPr>
                <w:b/>
                <w:color w:val="000000"/>
                <w:sz w:val="26"/>
              </w:rPr>
            </w:pPr>
            <w:r w:rsidRPr="00E8074F">
              <w:rPr>
                <w:b/>
                <w:color w:val="000000"/>
                <w:sz w:val="26"/>
              </w:rPr>
              <w:t>I. Lỗi liên quan đến việc nêu luận điểm:</w:t>
            </w:r>
          </w:p>
          <w:p w:rsidR="00FF136D" w:rsidRPr="00E8074F" w:rsidRDefault="00FF136D" w:rsidP="00E8074F">
            <w:pPr>
              <w:spacing w:line="320" w:lineRule="atLeast"/>
              <w:jc w:val="both"/>
              <w:rPr>
                <w:color w:val="000000"/>
                <w:sz w:val="26"/>
              </w:rPr>
            </w:pPr>
            <w:r w:rsidRPr="00E8074F">
              <w:rPr>
                <w:b/>
                <w:color w:val="000000"/>
                <w:sz w:val="26"/>
              </w:rPr>
              <w:t>1. Bài tập 1: Lỗi nêu luận điểm</w:t>
            </w:r>
          </w:p>
          <w:p w:rsidR="00FF136D" w:rsidRPr="00E8074F" w:rsidRDefault="00FF136D" w:rsidP="00E8074F">
            <w:pPr>
              <w:spacing w:line="320" w:lineRule="atLeast"/>
              <w:jc w:val="both"/>
              <w:rPr>
                <w:color w:val="000000"/>
                <w:sz w:val="26"/>
              </w:rPr>
            </w:pPr>
            <w:r w:rsidRPr="00E8074F">
              <w:rPr>
                <w:color w:val="000000"/>
                <w:sz w:val="26"/>
              </w:rPr>
              <w:t>a. Việc nêu luận điểm chưa rõ ràng, nội dung trùng lặp mà không có sự nhấn mạnh hay phát triển ý</w:t>
            </w:r>
          </w:p>
          <w:p w:rsidR="00FF136D" w:rsidRPr="00E8074F" w:rsidRDefault="00FF136D" w:rsidP="00E8074F">
            <w:pPr>
              <w:spacing w:line="320" w:lineRule="atLeast"/>
              <w:jc w:val="both"/>
              <w:rPr>
                <w:color w:val="000000"/>
                <w:sz w:val="26"/>
              </w:rPr>
            </w:pPr>
          </w:p>
          <w:p w:rsidR="00FF136D" w:rsidRPr="00E8074F" w:rsidRDefault="00FF136D" w:rsidP="00E8074F">
            <w:pPr>
              <w:spacing w:line="320" w:lineRule="atLeast"/>
              <w:jc w:val="both"/>
              <w:rPr>
                <w:color w:val="000000"/>
                <w:sz w:val="26"/>
              </w:rPr>
            </w:pPr>
          </w:p>
          <w:p w:rsidR="00FF136D" w:rsidRPr="00E8074F" w:rsidRDefault="00FF136D" w:rsidP="00E8074F">
            <w:pPr>
              <w:spacing w:line="320" w:lineRule="atLeast"/>
              <w:jc w:val="both"/>
              <w:rPr>
                <w:color w:val="000000"/>
                <w:sz w:val="26"/>
              </w:rPr>
            </w:pPr>
          </w:p>
          <w:p w:rsidR="00FF136D" w:rsidRPr="00E8074F" w:rsidRDefault="00FF136D" w:rsidP="00E8074F">
            <w:pPr>
              <w:spacing w:line="320" w:lineRule="atLeast"/>
              <w:jc w:val="both"/>
              <w:rPr>
                <w:color w:val="000000"/>
                <w:sz w:val="26"/>
              </w:rPr>
            </w:pPr>
          </w:p>
          <w:p w:rsidR="00FF136D" w:rsidRPr="00E8074F" w:rsidRDefault="00FF136D" w:rsidP="00E8074F">
            <w:pPr>
              <w:spacing w:line="320" w:lineRule="atLeast"/>
              <w:jc w:val="both"/>
              <w:rPr>
                <w:color w:val="000000"/>
                <w:sz w:val="26"/>
              </w:rPr>
            </w:pPr>
            <w:r w:rsidRPr="00E8074F">
              <w:rPr>
                <w:color w:val="000000"/>
                <w:sz w:val="26"/>
              </w:rPr>
              <w:t>b. Đoạn văn b: Luận điểm nêu ra dài dòng, rườm rà, không rõ ràng, không trình bày được đúng bản chất của vấn đề.</w:t>
            </w:r>
          </w:p>
          <w:p w:rsidR="00FF136D" w:rsidRPr="00E8074F" w:rsidRDefault="00FF136D" w:rsidP="00E8074F">
            <w:pPr>
              <w:spacing w:line="320" w:lineRule="atLeast"/>
              <w:jc w:val="both"/>
              <w:rPr>
                <w:color w:val="000000"/>
                <w:sz w:val="26"/>
              </w:rPr>
            </w:pPr>
          </w:p>
          <w:p w:rsidR="00FF136D" w:rsidRPr="00E8074F" w:rsidRDefault="00FF136D" w:rsidP="00E8074F">
            <w:pPr>
              <w:spacing w:line="320" w:lineRule="atLeast"/>
              <w:jc w:val="both"/>
              <w:rPr>
                <w:color w:val="000000"/>
                <w:sz w:val="26"/>
              </w:rPr>
            </w:pPr>
          </w:p>
          <w:p w:rsidR="00FF136D" w:rsidRPr="00E8074F" w:rsidRDefault="00FF136D" w:rsidP="00E8074F">
            <w:pPr>
              <w:spacing w:line="320" w:lineRule="atLeast"/>
              <w:jc w:val="both"/>
              <w:rPr>
                <w:color w:val="000000"/>
                <w:sz w:val="26"/>
              </w:rPr>
            </w:pPr>
          </w:p>
          <w:p w:rsidR="00FF136D" w:rsidRPr="00E8074F" w:rsidRDefault="00FF136D" w:rsidP="00E8074F">
            <w:pPr>
              <w:spacing w:line="320" w:lineRule="atLeast"/>
              <w:jc w:val="both"/>
              <w:rPr>
                <w:color w:val="000000"/>
                <w:sz w:val="26"/>
              </w:rPr>
            </w:pPr>
            <w:r w:rsidRPr="00E8074F">
              <w:rPr>
                <w:color w:val="000000"/>
                <w:sz w:val="26"/>
              </w:rPr>
              <w:t xml:space="preserve"> </w:t>
            </w:r>
          </w:p>
          <w:p w:rsidR="00FF136D" w:rsidRPr="00E8074F" w:rsidRDefault="00FF136D" w:rsidP="00E8074F">
            <w:pPr>
              <w:spacing w:line="320" w:lineRule="atLeast"/>
              <w:jc w:val="both"/>
              <w:rPr>
                <w:color w:val="000000"/>
                <w:sz w:val="26"/>
              </w:rPr>
            </w:pPr>
          </w:p>
          <w:p w:rsidR="00FF136D" w:rsidRPr="00E8074F" w:rsidRDefault="00FF136D" w:rsidP="00E8074F">
            <w:pPr>
              <w:spacing w:line="320" w:lineRule="atLeast"/>
              <w:jc w:val="both"/>
              <w:rPr>
                <w:color w:val="000000"/>
                <w:sz w:val="26"/>
              </w:rPr>
            </w:pPr>
            <w:r w:rsidRPr="00E8074F">
              <w:rPr>
                <w:color w:val="000000"/>
                <w:sz w:val="26"/>
              </w:rPr>
              <w:t>c. Đoạn văn c: Luận điểm không rõ ràng, nhiều luận điểm nhưng không luận điểm nào được triển khai đầy đủ, chưa logic với luận cứ nêu ra.</w:t>
            </w:r>
          </w:p>
          <w:p w:rsidR="00FF136D" w:rsidRPr="00E8074F" w:rsidRDefault="00FF136D" w:rsidP="00E8074F">
            <w:pPr>
              <w:spacing w:line="320" w:lineRule="atLeast"/>
              <w:jc w:val="both"/>
              <w:rPr>
                <w:color w:val="000000"/>
                <w:sz w:val="26"/>
              </w:rPr>
            </w:pPr>
          </w:p>
          <w:p w:rsidR="00FF136D" w:rsidRPr="00E8074F" w:rsidRDefault="00FF136D" w:rsidP="00E8074F">
            <w:pPr>
              <w:spacing w:line="320" w:lineRule="atLeast"/>
              <w:jc w:val="both"/>
              <w:rPr>
                <w:color w:val="000000"/>
                <w:sz w:val="26"/>
              </w:rPr>
            </w:pPr>
          </w:p>
        </w:tc>
      </w:tr>
      <w:tr w:rsidR="009C3186" w:rsidRPr="00E8074F" w:rsidTr="00E8074F">
        <w:trPr>
          <w:jc w:val="center"/>
        </w:trPr>
        <w:tc>
          <w:tcPr>
            <w:tcW w:w="2808" w:type="dxa"/>
            <w:tcBorders>
              <w:left w:val="single" w:sz="4" w:space="0" w:color="auto"/>
            </w:tcBorders>
          </w:tcPr>
          <w:p w:rsidR="009C3186" w:rsidRPr="00E8074F" w:rsidRDefault="009C3186" w:rsidP="00E8074F">
            <w:pPr>
              <w:spacing w:line="320" w:lineRule="atLeast"/>
              <w:jc w:val="both"/>
              <w:rPr>
                <w:color w:val="000000"/>
                <w:sz w:val="26"/>
              </w:rPr>
            </w:pPr>
            <w:r w:rsidRPr="00E8074F">
              <w:rPr>
                <w:color w:val="000000"/>
                <w:sz w:val="26"/>
              </w:rPr>
              <w:t>Bài tập 2: GV hướng dẫn HS chữa lại những đoạn văn trên cho đúng.</w:t>
            </w:r>
          </w:p>
          <w:p w:rsidR="009C3186" w:rsidRPr="00E8074F" w:rsidRDefault="009C3186" w:rsidP="00E8074F">
            <w:pPr>
              <w:spacing w:line="320" w:lineRule="atLeast"/>
              <w:jc w:val="both"/>
              <w:rPr>
                <w:color w:val="000000"/>
                <w:sz w:val="26"/>
              </w:rPr>
            </w:pPr>
            <w:r w:rsidRPr="00E8074F">
              <w:rPr>
                <w:color w:val="000000"/>
                <w:sz w:val="26"/>
              </w:rPr>
              <w:t>- GV yêu cầu HS chữa lại các đoạn văn sao cho mỗi đoạn nêu rõ luận điểm</w:t>
            </w:r>
          </w:p>
          <w:p w:rsidR="009C3186" w:rsidRPr="00E8074F" w:rsidRDefault="009C3186" w:rsidP="00E8074F">
            <w:pPr>
              <w:spacing w:line="320" w:lineRule="atLeast"/>
              <w:jc w:val="both"/>
              <w:rPr>
                <w:color w:val="000000"/>
                <w:sz w:val="26"/>
              </w:rPr>
            </w:pPr>
            <w:r w:rsidRPr="00E8074F">
              <w:rPr>
                <w:color w:val="000000"/>
                <w:sz w:val="26"/>
              </w:rPr>
              <w:t>- Sau khi HS đưa ra cách chữa đoạn văn của mình, gv yêu cầu một HS khác nhận xét, sau đó GV kết luận.</w:t>
            </w:r>
          </w:p>
        </w:tc>
        <w:tc>
          <w:tcPr>
            <w:tcW w:w="2700" w:type="dxa"/>
            <w:gridSpan w:val="2"/>
            <w:tcBorders>
              <w:right w:val="single" w:sz="4" w:space="0" w:color="auto"/>
            </w:tcBorders>
          </w:tcPr>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r w:rsidRPr="00E8074F">
              <w:rPr>
                <w:color w:val="000000"/>
                <w:sz w:val="26"/>
              </w:rPr>
              <w:t>- Đoạn văn a: nên thay từ “vắng vẻ” bằng một tính từ khác để phù hợp với các luận cứ</w:t>
            </w:r>
          </w:p>
          <w:p w:rsidR="009C3186" w:rsidRPr="00E8074F" w:rsidRDefault="009C3186" w:rsidP="00E8074F">
            <w:pPr>
              <w:spacing w:line="320" w:lineRule="atLeast"/>
              <w:jc w:val="both"/>
              <w:rPr>
                <w:color w:val="000000"/>
                <w:sz w:val="26"/>
              </w:rPr>
            </w:pPr>
            <w:r w:rsidRPr="00E8074F">
              <w:rPr>
                <w:color w:val="000000"/>
                <w:sz w:val="26"/>
              </w:rPr>
              <w:t>- Đoạn văn b: thay bằng luận điểm “Người làm trai thời xưa luôn mang theo bên mình món nợ công danh”</w:t>
            </w:r>
          </w:p>
          <w:p w:rsidR="009C3186" w:rsidRPr="00E8074F" w:rsidRDefault="009C3186" w:rsidP="00E8074F">
            <w:pPr>
              <w:spacing w:line="320" w:lineRule="atLeast"/>
              <w:jc w:val="both"/>
              <w:rPr>
                <w:color w:val="000000"/>
                <w:sz w:val="26"/>
              </w:rPr>
            </w:pPr>
            <w:r w:rsidRPr="00E8074F">
              <w:rPr>
                <w:color w:val="000000"/>
                <w:sz w:val="26"/>
              </w:rPr>
              <w:t>- Đoạn văn c: Luận điểm cần sửa lại là “VHDG là kho tàng kinh nghiệm của cha ông được đúc kết từ xưa”</w:t>
            </w:r>
          </w:p>
        </w:tc>
        <w:tc>
          <w:tcPr>
            <w:tcW w:w="4047" w:type="dxa"/>
            <w:tcBorders>
              <w:left w:val="single" w:sz="4" w:space="0" w:color="auto"/>
              <w:right w:val="single" w:sz="4" w:space="0" w:color="auto"/>
            </w:tcBorders>
          </w:tcPr>
          <w:p w:rsidR="009C3186" w:rsidRPr="00E8074F" w:rsidRDefault="009C3186" w:rsidP="00E8074F">
            <w:pPr>
              <w:spacing w:line="320" w:lineRule="atLeast"/>
              <w:jc w:val="both"/>
              <w:rPr>
                <w:b/>
                <w:color w:val="000000"/>
                <w:sz w:val="26"/>
              </w:rPr>
            </w:pPr>
            <w:r w:rsidRPr="00E8074F">
              <w:rPr>
                <w:b/>
                <w:color w:val="000000"/>
                <w:sz w:val="26"/>
              </w:rPr>
              <w:t>2. Bài tậ</w:t>
            </w:r>
            <w:r w:rsidR="008B2F6D" w:rsidRPr="00E8074F">
              <w:rPr>
                <w:b/>
                <w:color w:val="000000"/>
                <w:sz w:val="26"/>
              </w:rPr>
              <w:t>p 2</w:t>
            </w:r>
          </w:p>
          <w:p w:rsidR="009C3186" w:rsidRPr="00E8074F" w:rsidRDefault="009C3186" w:rsidP="00E8074F">
            <w:pPr>
              <w:spacing w:line="320" w:lineRule="atLeast"/>
              <w:jc w:val="both"/>
              <w:rPr>
                <w:b/>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r w:rsidRPr="00E8074F">
              <w:rPr>
                <w:color w:val="000000"/>
                <w:sz w:val="26"/>
              </w:rPr>
              <w:t>- Đoạn văn a: (GV đọc đoạn văn mẫu đã sửa)</w:t>
            </w: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r w:rsidRPr="00E8074F">
              <w:rPr>
                <w:color w:val="000000"/>
                <w:sz w:val="26"/>
              </w:rPr>
              <w:t>- Đoạn văn b: (GV đọc đoạn văn mẫu đã sửa)</w:t>
            </w: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r w:rsidRPr="00E8074F">
              <w:rPr>
                <w:color w:val="000000"/>
                <w:sz w:val="26"/>
              </w:rPr>
              <w:t>- Đoạn văn c: (GV đọc đoạn văn mẫu đã sửa)</w:t>
            </w: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r w:rsidRPr="00E8074F">
              <w:rPr>
                <w:color w:val="000000"/>
                <w:sz w:val="26"/>
              </w:rPr>
              <w:t>* HS đọc ghi nhớ về các lỗi nêu luận điểm.</w:t>
            </w:r>
          </w:p>
        </w:tc>
      </w:tr>
      <w:tr w:rsidR="009C3186" w:rsidRPr="00E8074F" w:rsidTr="00E8074F">
        <w:trPr>
          <w:jc w:val="center"/>
        </w:trPr>
        <w:tc>
          <w:tcPr>
            <w:tcW w:w="2808" w:type="dxa"/>
            <w:tcBorders>
              <w:left w:val="single" w:sz="4" w:space="0" w:color="auto"/>
            </w:tcBorders>
          </w:tcPr>
          <w:p w:rsidR="009C3186" w:rsidRPr="00E8074F" w:rsidRDefault="009C3186" w:rsidP="00E8074F">
            <w:pPr>
              <w:spacing w:line="320" w:lineRule="atLeast"/>
              <w:jc w:val="both"/>
              <w:rPr>
                <w:color w:val="000000"/>
                <w:sz w:val="26"/>
              </w:rPr>
            </w:pPr>
            <w:r w:rsidRPr="00E8074F">
              <w:rPr>
                <w:color w:val="000000"/>
                <w:sz w:val="26"/>
              </w:rPr>
              <w:t>GV hướng dẫn HS tìm hiểu lỗi liên quan đến việc nêu luận cứ.</w:t>
            </w:r>
          </w:p>
          <w:p w:rsidR="009C3186" w:rsidRPr="00E8074F" w:rsidRDefault="009C3186" w:rsidP="00E8074F">
            <w:pPr>
              <w:spacing w:line="320" w:lineRule="atLeast"/>
              <w:jc w:val="both"/>
              <w:rPr>
                <w:color w:val="000000"/>
                <w:sz w:val="26"/>
              </w:rPr>
            </w:pPr>
            <w:r w:rsidRPr="00E8074F">
              <w:rPr>
                <w:color w:val="000000"/>
                <w:sz w:val="26"/>
              </w:rPr>
              <w:t>- GV yêu cầu HS chỉ ra lỗi nêu luận cứ ở mỗi ví dụ và sửa lại cho đúng.</w:t>
            </w:r>
          </w:p>
          <w:p w:rsidR="009C3186" w:rsidRPr="00E8074F" w:rsidRDefault="009C3186" w:rsidP="00E8074F">
            <w:pPr>
              <w:spacing w:line="320" w:lineRule="atLeast"/>
              <w:jc w:val="both"/>
              <w:rPr>
                <w:color w:val="000000"/>
                <w:sz w:val="26"/>
              </w:rPr>
            </w:pPr>
            <w:r w:rsidRPr="00E8074F">
              <w:rPr>
                <w:color w:val="000000"/>
                <w:sz w:val="26"/>
              </w:rPr>
              <w:t>- GV cho HS thảo luận theo nhóm và trả lời. các thành viên tổ khác tham gia nhận xét và sửa chửa bổ sung.</w:t>
            </w: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tc>
        <w:tc>
          <w:tcPr>
            <w:tcW w:w="2700" w:type="dxa"/>
            <w:gridSpan w:val="2"/>
            <w:tcBorders>
              <w:right w:val="single" w:sz="4" w:space="0" w:color="auto"/>
            </w:tcBorders>
          </w:tcPr>
          <w:p w:rsidR="009C3186" w:rsidRPr="00E8074F" w:rsidRDefault="009C3186" w:rsidP="00E8074F">
            <w:pPr>
              <w:spacing w:line="320" w:lineRule="atLeast"/>
              <w:jc w:val="both"/>
              <w:rPr>
                <w:color w:val="000000"/>
                <w:sz w:val="26"/>
              </w:rPr>
            </w:pPr>
            <w:r w:rsidRPr="00E8074F">
              <w:rPr>
                <w:color w:val="000000"/>
                <w:sz w:val="26"/>
              </w:rPr>
              <w:t>HS trao đổi, thảo luận và trả lời.</w:t>
            </w:r>
          </w:p>
          <w:p w:rsidR="009C3186" w:rsidRPr="00E8074F" w:rsidRDefault="009C3186" w:rsidP="00E8074F">
            <w:pPr>
              <w:spacing w:line="320" w:lineRule="atLeast"/>
              <w:jc w:val="both"/>
              <w:rPr>
                <w:color w:val="000000"/>
                <w:sz w:val="26"/>
              </w:rPr>
            </w:pPr>
            <w:r w:rsidRPr="00E8074F">
              <w:rPr>
                <w:color w:val="000000"/>
                <w:sz w:val="26"/>
              </w:rPr>
              <w:t>- Cần nêu rõ sự tương đồng giữa hình tượng thiên nhiên và cảm xúc của nhà thơ-tâm trạng riêng của Huy Cận, nhưng trong đó cũng hàm chứa tâm trạng của cái tôi thơ Mới.</w:t>
            </w:r>
          </w:p>
          <w:p w:rsidR="009C3186" w:rsidRPr="00E8074F" w:rsidRDefault="009C3186" w:rsidP="00E8074F">
            <w:pPr>
              <w:spacing w:line="320" w:lineRule="atLeast"/>
              <w:jc w:val="both"/>
              <w:rPr>
                <w:color w:val="000000"/>
                <w:sz w:val="26"/>
              </w:rPr>
            </w:pPr>
            <w:r w:rsidRPr="00E8074F">
              <w:rPr>
                <w:color w:val="000000"/>
                <w:sz w:val="26"/>
              </w:rPr>
              <w:t>- Sửa lại luận cứ:</w:t>
            </w:r>
          </w:p>
          <w:p w:rsidR="009C3186" w:rsidRPr="00E8074F" w:rsidRDefault="009C3186" w:rsidP="00E8074F">
            <w:pPr>
              <w:spacing w:line="320" w:lineRule="atLeast"/>
              <w:jc w:val="both"/>
              <w:rPr>
                <w:color w:val="000000"/>
                <w:sz w:val="26"/>
              </w:rPr>
            </w:pPr>
            <w:r w:rsidRPr="00E8074F">
              <w:rPr>
                <w:color w:val="000000"/>
                <w:sz w:val="26"/>
              </w:rPr>
              <w:t>“Nắng …sâu chót vót”</w:t>
            </w:r>
          </w:p>
          <w:p w:rsidR="009C3186" w:rsidRPr="00E8074F" w:rsidRDefault="009C3186" w:rsidP="00E8074F">
            <w:pPr>
              <w:spacing w:line="320" w:lineRule="atLeast"/>
              <w:jc w:val="both"/>
              <w:rPr>
                <w:color w:val="000000"/>
                <w:sz w:val="26"/>
              </w:rPr>
            </w:pPr>
            <w:r w:rsidRPr="00E8074F">
              <w:rPr>
                <w:color w:val="000000"/>
                <w:sz w:val="26"/>
              </w:rPr>
              <w:t>- Luận cứ thiếu chính xác: “Đất nước…hoàn toàn” (sửa lỗi)</w:t>
            </w:r>
          </w:p>
          <w:p w:rsidR="009C3186" w:rsidRPr="00E8074F" w:rsidRDefault="009C3186" w:rsidP="00E8074F">
            <w:pPr>
              <w:spacing w:line="320" w:lineRule="atLeast"/>
              <w:jc w:val="both"/>
              <w:rPr>
                <w:color w:val="000000"/>
                <w:sz w:val="26"/>
              </w:rPr>
            </w:pPr>
            <w:r w:rsidRPr="00E8074F">
              <w:rPr>
                <w:color w:val="000000"/>
                <w:sz w:val="26"/>
              </w:rPr>
              <w:t>- Thiếu toàn diện: chỉ nêu dẫn chứng về Hai Bà Trưng không phù hợp với luận điểm “trong lịch sử…cũng có” (Bổ sung luận cứ)</w:t>
            </w: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r w:rsidRPr="00E8074F">
              <w:rPr>
                <w:color w:val="000000"/>
                <w:sz w:val="26"/>
              </w:rPr>
              <w:t>- Sắp xếp luận cứ theo trình tự hợp lý</w:t>
            </w:r>
          </w:p>
          <w:p w:rsidR="009C3186" w:rsidRPr="00E8074F" w:rsidRDefault="009C3186" w:rsidP="00E8074F">
            <w:pPr>
              <w:spacing w:line="320" w:lineRule="atLeast"/>
              <w:jc w:val="both"/>
              <w:rPr>
                <w:color w:val="000000"/>
                <w:sz w:val="26"/>
              </w:rPr>
            </w:pPr>
            <w:r w:rsidRPr="00E8074F">
              <w:rPr>
                <w:color w:val="000000"/>
                <w:sz w:val="26"/>
              </w:rPr>
              <w:t>- Luận cứ không phù hợp với luận điểm. “Ải chi Lăng…Bạch Đằng” các địa danh này không phải là “tên tuổi”.</w:t>
            </w:r>
          </w:p>
        </w:tc>
        <w:tc>
          <w:tcPr>
            <w:tcW w:w="4047" w:type="dxa"/>
            <w:tcBorders>
              <w:left w:val="single" w:sz="4" w:space="0" w:color="auto"/>
              <w:right w:val="single" w:sz="4" w:space="0" w:color="auto"/>
            </w:tcBorders>
          </w:tcPr>
          <w:p w:rsidR="009C3186" w:rsidRPr="00E8074F" w:rsidRDefault="009C3186" w:rsidP="00E8074F">
            <w:pPr>
              <w:spacing w:line="320" w:lineRule="atLeast"/>
              <w:jc w:val="both"/>
              <w:rPr>
                <w:b/>
                <w:color w:val="000000"/>
                <w:sz w:val="26"/>
              </w:rPr>
            </w:pPr>
            <w:r w:rsidRPr="00E8074F">
              <w:rPr>
                <w:b/>
                <w:color w:val="000000"/>
                <w:sz w:val="26"/>
              </w:rPr>
              <w:t>II. Lỗi liên quan đến việc nêu luận cứ:</w:t>
            </w:r>
          </w:p>
          <w:p w:rsidR="009C3186" w:rsidRPr="00E8074F" w:rsidRDefault="009C3186" w:rsidP="00E8074F">
            <w:pPr>
              <w:spacing w:line="320" w:lineRule="atLeast"/>
              <w:jc w:val="both"/>
              <w:rPr>
                <w:b/>
                <w:color w:val="000000"/>
                <w:sz w:val="26"/>
              </w:rPr>
            </w:pPr>
            <w:r w:rsidRPr="00E8074F">
              <w:rPr>
                <w:b/>
                <w:color w:val="000000"/>
                <w:sz w:val="26"/>
              </w:rPr>
              <w:t>1. Bài tập 1:</w:t>
            </w:r>
          </w:p>
          <w:p w:rsidR="009C3186" w:rsidRPr="00E8074F" w:rsidRDefault="009C3186" w:rsidP="00E8074F">
            <w:pPr>
              <w:spacing w:line="320" w:lineRule="atLeast"/>
              <w:jc w:val="both"/>
              <w:rPr>
                <w:color w:val="000000"/>
                <w:sz w:val="26"/>
              </w:rPr>
            </w:pPr>
            <w:r w:rsidRPr="00E8074F">
              <w:rPr>
                <w:color w:val="000000"/>
                <w:sz w:val="26"/>
              </w:rPr>
              <w:t>- Lỗi nêu luận cứ: dẫn thơ sai, luận cứ đưa ra chưa chính xác, mơ hồ.</w:t>
            </w:r>
          </w:p>
          <w:p w:rsidR="009C3186" w:rsidRPr="00E8074F" w:rsidRDefault="009C3186" w:rsidP="00E8074F">
            <w:pPr>
              <w:spacing w:line="320" w:lineRule="atLeast"/>
              <w:jc w:val="both"/>
              <w:rPr>
                <w:color w:val="000000"/>
                <w:sz w:val="26"/>
              </w:rPr>
            </w:pPr>
            <w:r w:rsidRPr="00E8074F">
              <w:rPr>
                <w:color w:val="000000"/>
                <w:sz w:val="26"/>
              </w:rPr>
              <w:t>(GV cho HS tham khảo đoạn văn đã sửa đúng)</w:t>
            </w: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b/>
                <w:color w:val="000000"/>
                <w:sz w:val="26"/>
              </w:rPr>
            </w:pPr>
          </w:p>
          <w:p w:rsidR="009C3186" w:rsidRPr="00E8074F" w:rsidRDefault="009C3186" w:rsidP="00E8074F">
            <w:pPr>
              <w:spacing w:line="320" w:lineRule="atLeast"/>
              <w:jc w:val="both"/>
              <w:rPr>
                <w:b/>
                <w:color w:val="000000"/>
                <w:sz w:val="26"/>
              </w:rPr>
            </w:pPr>
            <w:r w:rsidRPr="00E8074F">
              <w:rPr>
                <w:b/>
                <w:color w:val="000000"/>
                <w:sz w:val="26"/>
              </w:rPr>
              <w:t>2. Bài tậ</w:t>
            </w:r>
            <w:r w:rsidR="006F0CDD" w:rsidRPr="00E8074F">
              <w:rPr>
                <w:b/>
                <w:color w:val="000000"/>
                <w:sz w:val="26"/>
              </w:rPr>
              <w:t>p 2</w:t>
            </w:r>
          </w:p>
          <w:p w:rsidR="009C3186" w:rsidRPr="00E8074F" w:rsidRDefault="009C3186" w:rsidP="00E8074F">
            <w:pPr>
              <w:spacing w:line="320" w:lineRule="atLeast"/>
              <w:jc w:val="both"/>
              <w:rPr>
                <w:color w:val="000000"/>
                <w:sz w:val="26"/>
              </w:rPr>
            </w:pPr>
            <w:r w:rsidRPr="00E8074F">
              <w:rPr>
                <w:color w:val="000000"/>
                <w:sz w:val="26"/>
              </w:rPr>
              <w:t>- Lỗi nêu luận cứ: luận cứ đưa ra thiếu chính xác, thiếu toàn diện.</w:t>
            </w: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spacing w:line="320" w:lineRule="atLeast"/>
              <w:jc w:val="both"/>
              <w:rPr>
                <w:color w:val="000000"/>
                <w:sz w:val="26"/>
              </w:rPr>
            </w:pPr>
          </w:p>
          <w:p w:rsidR="009C3186" w:rsidRPr="00E8074F" w:rsidRDefault="009C3186" w:rsidP="00E8074F">
            <w:pPr>
              <w:tabs>
                <w:tab w:val="left" w:pos="377"/>
              </w:tabs>
              <w:spacing w:line="320" w:lineRule="atLeast"/>
              <w:jc w:val="both"/>
              <w:rPr>
                <w:b/>
                <w:color w:val="000000"/>
                <w:sz w:val="26"/>
              </w:rPr>
            </w:pPr>
            <w:r w:rsidRPr="00E8074F">
              <w:rPr>
                <w:b/>
                <w:color w:val="000000"/>
                <w:sz w:val="26"/>
              </w:rPr>
              <w:t>3. Bài tậ</w:t>
            </w:r>
            <w:r w:rsidR="000A69CD" w:rsidRPr="00E8074F">
              <w:rPr>
                <w:b/>
                <w:color w:val="000000"/>
                <w:sz w:val="26"/>
              </w:rPr>
              <w:t>p 3</w:t>
            </w:r>
          </w:p>
          <w:p w:rsidR="009C3186" w:rsidRPr="00E8074F" w:rsidRDefault="009C3186" w:rsidP="00E8074F">
            <w:pPr>
              <w:spacing w:line="320" w:lineRule="atLeast"/>
              <w:jc w:val="both"/>
              <w:rPr>
                <w:color w:val="000000"/>
                <w:sz w:val="26"/>
              </w:rPr>
            </w:pPr>
            <w:r w:rsidRPr="00E8074F">
              <w:rPr>
                <w:color w:val="000000"/>
                <w:sz w:val="26"/>
              </w:rPr>
              <w:t>- Lỗi luận cứ: lộn xộn, không theo trình tự logic.</w:t>
            </w:r>
          </w:p>
          <w:p w:rsidR="009C3186" w:rsidRPr="00E8074F" w:rsidRDefault="009C3186" w:rsidP="00E8074F">
            <w:pPr>
              <w:spacing w:line="320" w:lineRule="atLeast"/>
              <w:jc w:val="both"/>
              <w:rPr>
                <w:color w:val="000000"/>
                <w:sz w:val="26"/>
              </w:rPr>
            </w:pPr>
            <w:r w:rsidRPr="00E8074F">
              <w:rPr>
                <w:color w:val="000000"/>
                <w:sz w:val="26"/>
              </w:rPr>
              <w:t xml:space="preserve">-  Luận cứ không phù hợp với luận điểm.  </w:t>
            </w:r>
          </w:p>
          <w:p w:rsidR="009C3186" w:rsidRPr="00E8074F" w:rsidRDefault="009C3186" w:rsidP="00E8074F">
            <w:pPr>
              <w:spacing w:line="320" w:lineRule="atLeast"/>
              <w:jc w:val="both"/>
              <w:rPr>
                <w:color w:val="000000"/>
                <w:sz w:val="26"/>
              </w:rPr>
            </w:pPr>
            <w:r w:rsidRPr="00E8074F">
              <w:rPr>
                <w:color w:val="000000"/>
                <w:sz w:val="26"/>
              </w:rPr>
              <w:t>* HS đọc ghi nhớ về các lỗi nêu luận cứ.</w:t>
            </w:r>
          </w:p>
        </w:tc>
      </w:tr>
      <w:tr w:rsidR="00E8074F" w:rsidRPr="00E8074F" w:rsidTr="00E8074F">
        <w:trPr>
          <w:jc w:val="center"/>
        </w:trPr>
        <w:tc>
          <w:tcPr>
            <w:tcW w:w="2808" w:type="dxa"/>
            <w:tcBorders>
              <w:left w:val="single" w:sz="4" w:space="0" w:color="auto"/>
              <w:bottom w:val="single" w:sz="4" w:space="0" w:color="auto"/>
            </w:tcBorders>
          </w:tcPr>
          <w:p w:rsidR="002B314B" w:rsidRPr="00E8074F" w:rsidRDefault="002B314B" w:rsidP="00E8074F">
            <w:pPr>
              <w:spacing w:line="320" w:lineRule="atLeast"/>
              <w:jc w:val="both"/>
              <w:rPr>
                <w:color w:val="000000"/>
                <w:sz w:val="26"/>
              </w:rPr>
            </w:pPr>
            <w:r w:rsidRPr="00E8074F">
              <w:rPr>
                <w:color w:val="000000"/>
                <w:sz w:val="26"/>
              </w:rPr>
              <w:t>- GV hướng dẫn HS tìm ra lỗi liên quan đến việc vận dụng cách thức lập luận.</w:t>
            </w:r>
          </w:p>
          <w:p w:rsidR="002B314B" w:rsidRPr="00E8074F" w:rsidRDefault="002B314B" w:rsidP="00E8074F">
            <w:pPr>
              <w:spacing w:line="320" w:lineRule="atLeast"/>
              <w:jc w:val="both"/>
              <w:rPr>
                <w:color w:val="000000"/>
                <w:sz w:val="26"/>
              </w:rPr>
            </w:pPr>
          </w:p>
          <w:p w:rsidR="002B314B" w:rsidRPr="00E8074F" w:rsidRDefault="002B314B" w:rsidP="00E8074F">
            <w:pPr>
              <w:spacing w:line="320" w:lineRule="atLeast"/>
              <w:jc w:val="both"/>
              <w:rPr>
                <w:color w:val="000000"/>
                <w:sz w:val="26"/>
              </w:rPr>
            </w:pPr>
            <w:r w:rsidRPr="00E8074F">
              <w:rPr>
                <w:color w:val="000000"/>
                <w:sz w:val="26"/>
              </w:rPr>
              <w:t>- GV yêu cầu HS phân tích lỗi về cách thức lập luận và sửa chữa lại cho đúng</w:t>
            </w:r>
          </w:p>
          <w:p w:rsidR="002B314B" w:rsidRPr="00E8074F" w:rsidRDefault="002B314B" w:rsidP="00E8074F">
            <w:pPr>
              <w:spacing w:line="320" w:lineRule="atLeast"/>
              <w:jc w:val="both"/>
              <w:rPr>
                <w:color w:val="000000"/>
                <w:sz w:val="26"/>
              </w:rPr>
            </w:pPr>
          </w:p>
          <w:p w:rsidR="002B314B" w:rsidRPr="00E8074F" w:rsidRDefault="002B314B" w:rsidP="00E8074F">
            <w:pPr>
              <w:spacing w:line="320" w:lineRule="atLeast"/>
              <w:jc w:val="both"/>
              <w:rPr>
                <w:color w:val="000000"/>
                <w:sz w:val="26"/>
              </w:rPr>
            </w:pPr>
            <w:r w:rsidRPr="00E8074F">
              <w:rPr>
                <w:color w:val="000000"/>
                <w:sz w:val="26"/>
              </w:rPr>
              <w:t>- GV yêu cầu HS phân tích lỗi và sửa chữa đoạn. Sau đó Gv nhận xét.</w:t>
            </w:r>
          </w:p>
          <w:p w:rsidR="002B314B" w:rsidRPr="00E8074F" w:rsidRDefault="002B314B" w:rsidP="00E8074F">
            <w:pPr>
              <w:spacing w:line="320" w:lineRule="atLeast"/>
              <w:jc w:val="both"/>
              <w:rPr>
                <w:color w:val="000000"/>
                <w:sz w:val="26"/>
              </w:rPr>
            </w:pPr>
          </w:p>
          <w:p w:rsidR="002B314B" w:rsidRPr="00E8074F" w:rsidRDefault="002B314B" w:rsidP="00E8074F">
            <w:pPr>
              <w:spacing w:line="320" w:lineRule="atLeast"/>
              <w:jc w:val="both"/>
              <w:rPr>
                <w:color w:val="000000"/>
                <w:sz w:val="26"/>
              </w:rPr>
            </w:pPr>
          </w:p>
          <w:p w:rsidR="002B314B" w:rsidRPr="00E8074F" w:rsidRDefault="002B314B" w:rsidP="00E8074F">
            <w:pPr>
              <w:spacing w:line="320" w:lineRule="atLeast"/>
              <w:jc w:val="both"/>
              <w:rPr>
                <w:color w:val="000000"/>
                <w:sz w:val="26"/>
              </w:rPr>
            </w:pPr>
            <w:r w:rsidRPr="00E8074F">
              <w:rPr>
                <w:color w:val="000000"/>
                <w:sz w:val="26"/>
              </w:rPr>
              <w:t>- GV yêu cầu HS tìm lỗi của đoạn và chữa lại cho đúng.GV nhận xét câu trả lời và điều chỉnh bài của HS</w:t>
            </w:r>
          </w:p>
          <w:p w:rsidR="002B314B" w:rsidRPr="00E8074F" w:rsidRDefault="002B314B" w:rsidP="00E8074F">
            <w:pPr>
              <w:spacing w:line="320" w:lineRule="atLeast"/>
              <w:jc w:val="both"/>
              <w:rPr>
                <w:color w:val="000000"/>
                <w:sz w:val="26"/>
              </w:rPr>
            </w:pPr>
            <w:r w:rsidRPr="00E8074F">
              <w:rPr>
                <w:color w:val="000000"/>
                <w:sz w:val="26"/>
              </w:rPr>
              <w:t>- Qua các bài tập đã làm em rút ra kết luận gì về những lỗi nên tránh khi viết văn nghị luận?</w:t>
            </w:r>
          </w:p>
        </w:tc>
        <w:tc>
          <w:tcPr>
            <w:tcW w:w="2700" w:type="dxa"/>
            <w:gridSpan w:val="2"/>
            <w:tcBorders>
              <w:bottom w:val="single" w:sz="4" w:space="0" w:color="auto"/>
              <w:right w:val="single" w:sz="4" w:space="0" w:color="auto"/>
            </w:tcBorders>
          </w:tcPr>
          <w:p w:rsidR="002B314B" w:rsidRPr="00E8074F" w:rsidRDefault="002B314B" w:rsidP="00E8074F">
            <w:pPr>
              <w:spacing w:line="320" w:lineRule="atLeast"/>
              <w:jc w:val="both"/>
              <w:rPr>
                <w:color w:val="000000"/>
                <w:sz w:val="26"/>
              </w:rPr>
            </w:pPr>
            <w:r w:rsidRPr="00E8074F">
              <w:rPr>
                <w:color w:val="000000"/>
                <w:sz w:val="26"/>
              </w:rPr>
              <w:t>* HS thảo luận theo nhóm.</w:t>
            </w:r>
          </w:p>
          <w:p w:rsidR="002B314B" w:rsidRPr="00E8074F" w:rsidRDefault="002B314B" w:rsidP="00E8074F">
            <w:pPr>
              <w:spacing w:line="320" w:lineRule="atLeast"/>
              <w:jc w:val="both"/>
              <w:rPr>
                <w:color w:val="000000"/>
                <w:sz w:val="26"/>
              </w:rPr>
            </w:pPr>
            <w:r w:rsidRPr="00E8074F">
              <w:rPr>
                <w:color w:val="000000"/>
                <w:sz w:val="26"/>
              </w:rPr>
              <w:t>- Bổ sung luận cứ</w:t>
            </w:r>
          </w:p>
          <w:p w:rsidR="002B314B" w:rsidRPr="00E8074F" w:rsidRDefault="002B314B" w:rsidP="00E8074F">
            <w:pPr>
              <w:spacing w:line="320" w:lineRule="atLeast"/>
              <w:jc w:val="both"/>
              <w:rPr>
                <w:color w:val="000000"/>
                <w:sz w:val="26"/>
              </w:rPr>
            </w:pPr>
            <w:r w:rsidRPr="00E8074F">
              <w:rPr>
                <w:color w:val="000000"/>
                <w:sz w:val="26"/>
              </w:rPr>
              <w:t>- Sắp xếp lại luận cứ cho phù hợp.</w:t>
            </w:r>
          </w:p>
          <w:p w:rsidR="002B314B" w:rsidRPr="00E8074F" w:rsidRDefault="002B314B" w:rsidP="00E8074F">
            <w:pPr>
              <w:spacing w:line="320" w:lineRule="atLeast"/>
              <w:jc w:val="both"/>
              <w:rPr>
                <w:color w:val="000000"/>
                <w:sz w:val="26"/>
              </w:rPr>
            </w:pPr>
            <w:r w:rsidRPr="00E8074F">
              <w:rPr>
                <w:color w:val="000000"/>
                <w:sz w:val="26"/>
              </w:rPr>
              <w:t>- Các luận cứ đều nói về cái đói và những nhân vật gắn với cái đói nhưng LĐiểm nêu ra lại là “Nam Cao viết về nông thôn”. Sửa lại: “NC viết nhiều về miếng ăn và cái đói”</w:t>
            </w:r>
          </w:p>
          <w:p w:rsidR="002B314B" w:rsidRPr="00E8074F" w:rsidRDefault="002B314B" w:rsidP="00E8074F">
            <w:pPr>
              <w:spacing w:line="320" w:lineRule="atLeast"/>
              <w:jc w:val="both"/>
              <w:rPr>
                <w:color w:val="000000"/>
                <w:sz w:val="26"/>
              </w:rPr>
            </w:pPr>
            <w:r w:rsidRPr="00E8074F">
              <w:rPr>
                <w:color w:val="000000"/>
                <w:sz w:val="26"/>
              </w:rPr>
              <w:t>- LĐ không rõ ràng: phần gợi mở, dẫn dắt không giúp cho việc nêu bật luận đểm chính.</w:t>
            </w:r>
          </w:p>
          <w:p w:rsidR="002B314B" w:rsidRPr="00E8074F" w:rsidRDefault="002B314B" w:rsidP="00E8074F">
            <w:pPr>
              <w:spacing w:line="320" w:lineRule="atLeast"/>
              <w:jc w:val="both"/>
              <w:rPr>
                <w:color w:val="000000"/>
                <w:sz w:val="26"/>
              </w:rPr>
            </w:pPr>
            <w:r w:rsidRPr="00E8074F">
              <w:rPr>
                <w:color w:val="000000"/>
                <w:sz w:val="26"/>
              </w:rPr>
              <w:t xml:space="preserve">- Luận cứ không phù hợp với phạm vi đề tài đã nêu ở câu trước “tinh tế…Đỗ Phủ (Thu hứng)” </w:t>
            </w:r>
          </w:p>
          <w:p w:rsidR="002B314B" w:rsidRPr="00E8074F" w:rsidRDefault="002B314B" w:rsidP="00E8074F">
            <w:pPr>
              <w:spacing w:line="320" w:lineRule="atLeast"/>
              <w:jc w:val="both"/>
              <w:rPr>
                <w:color w:val="000000"/>
                <w:sz w:val="26"/>
              </w:rPr>
            </w:pPr>
            <w:r w:rsidRPr="00E8074F">
              <w:rPr>
                <w:color w:val="000000"/>
                <w:sz w:val="26"/>
              </w:rPr>
              <w:t>- HS suy nghĩ trả lời.</w:t>
            </w:r>
          </w:p>
        </w:tc>
        <w:tc>
          <w:tcPr>
            <w:tcW w:w="4047" w:type="dxa"/>
            <w:tcBorders>
              <w:left w:val="single" w:sz="4" w:space="0" w:color="auto"/>
              <w:bottom w:val="single" w:sz="4" w:space="0" w:color="auto"/>
              <w:right w:val="single" w:sz="4" w:space="0" w:color="auto"/>
            </w:tcBorders>
          </w:tcPr>
          <w:p w:rsidR="002B314B" w:rsidRPr="00E8074F" w:rsidRDefault="002B314B" w:rsidP="00E8074F">
            <w:pPr>
              <w:spacing w:line="320" w:lineRule="atLeast"/>
              <w:jc w:val="both"/>
              <w:rPr>
                <w:b/>
                <w:color w:val="000000"/>
                <w:sz w:val="26"/>
              </w:rPr>
            </w:pPr>
            <w:r w:rsidRPr="00E8074F">
              <w:rPr>
                <w:b/>
                <w:color w:val="000000"/>
                <w:sz w:val="26"/>
              </w:rPr>
              <w:t>III. Lỗi về cách thức lập luận:</w:t>
            </w:r>
          </w:p>
          <w:p w:rsidR="002B314B" w:rsidRPr="00E8074F" w:rsidRDefault="002B314B" w:rsidP="00E8074F">
            <w:pPr>
              <w:spacing w:line="320" w:lineRule="atLeast"/>
              <w:jc w:val="both"/>
              <w:rPr>
                <w:b/>
                <w:color w:val="000000"/>
                <w:sz w:val="26"/>
              </w:rPr>
            </w:pPr>
            <w:r w:rsidRPr="00E8074F">
              <w:rPr>
                <w:b/>
                <w:color w:val="000000"/>
                <w:sz w:val="26"/>
              </w:rPr>
              <w:t>1. Bài tậ</w:t>
            </w:r>
            <w:r w:rsidR="00BC2291" w:rsidRPr="00E8074F">
              <w:rPr>
                <w:b/>
                <w:color w:val="000000"/>
                <w:sz w:val="26"/>
              </w:rPr>
              <w:t>p 1</w:t>
            </w:r>
          </w:p>
          <w:p w:rsidR="002B314B" w:rsidRPr="00E8074F" w:rsidRDefault="002B314B" w:rsidP="00E8074F">
            <w:pPr>
              <w:spacing w:line="320" w:lineRule="atLeast"/>
              <w:jc w:val="both"/>
              <w:rPr>
                <w:color w:val="000000"/>
                <w:sz w:val="26"/>
              </w:rPr>
            </w:pPr>
            <w:r w:rsidRPr="00E8074F">
              <w:rPr>
                <w:color w:val="000000"/>
                <w:sz w:val="26"/>
              </w:rPr>
              <w:t>- Lỗi về cách thức lập luận: trình bày luận cứ thiếu lôgic, lộn xộn. Hệ thống luận cứ không đủ làm sáng tỏ cho luận điểm chính.</w:t>
            </w:r>
          </w:p>
          <w:p w:rsidR="002B314B" w:rsidRPr="00E8074F" w:rsidRDefault="002B314B" w:rsidP="00E8074F">
            <w:pPr>
              <w:spacing w:line="320" w:lineRule="atLeast"/>
              <w:jc w:val="both"/>
              <w:rPr>
                <w:b/>
                <w:color w:val="000000"/>
                <w:sz w:val="26"/>
              </w:rPr>
            </w:pPr>
            <w:r w:rsidRPr="00E8074F">
              <w:rPr>
                <w:b/>
                <w:color w:val="000000"/>
                <w:sz w:val="26"/>
              </w:rPr>
              <w:t>2. Bài tậ</w:t>
            </w:r>
            <w:r w:rsidR="00BC2291" w:rsidRPr="00E8074F">
              <w:rPr>
                <w:b/>
                <w:color w:val="000000"/>
                <w:sz w:val="26"/>
              </w:rPr>
              <w:t>p 2</w:t>
            </w:r>
          </w:p>
          <w:p w:rsidR="002B314B" w:rsidRPr="00E8074F" w:rsidRDefault="002B314B" w:rsidP="00E8074F">
            <w:pPr>
              <w:spacing w:line="320" w:lineRule="atLeast"/>
              <w:jc w:val="both"/>
              <w:rPr>
                <w:color w:val="000000"/>
                <w:sz w:val="26"/>
              </w:rPr>
            </w:pPr>
            <w:r w:rsidRPr="00E8074F">
              <w:rPr>
                <w:color w:val="000000"/>
                <w:sz w:val="26"/>
              </w:rPr>
              <w:t>- Lỗi về cách thức lập luận: Luận điểm không rõ ràng.</w:t>
            </w:r>
          </w:p>
          <w:p w:rsidR="002B314B" w:rsidRPr="00E8074F" w:rsidRDefault="002B314B" w:rsidP="00E8074F">
            <w:pPr>
              <w:spacing w:line="320" w:lineRule="atLeast"/>
              <w:jc w:val="both"/>
              <w:rPr>
                <w:color w:val="000000"/>
                <w:sz w:val="26"/>
              </w:rPr>
            </w:pPr>
            <w:r w:rsidRPr="00E8074F">
              <w:rPr>
                <w:color w:val="000000"/>
                <w:sz w:val="26"/>
              </w:rPr>
              <w:t>- Luận cứ thiếu toàn diện (chỉ tập trung vào “cái đói”trong tác phẩm viết về đề tài nông thôn và nông dân của Nam Cao)</w:t>
            </w:r>
          </w:p>
          <w:p w:rsidR="002B314B" w:rsidRPr="00E8074F" w:rsidRDefault="002B314B" w:rsidP="00E8074F">
            <w:pPr>
              <w:spacing w:line="320" w:lineRule="atLeast"/>
              <w:jc w:val="both"/>
              <w:rPr>
                <w:b/>
                <w:color w:val="000000"/>
                <w:sz w:val="26"/>
              </w:rPr>
            </w:pPr>
            <w:r w:rsidRPr="00E8074F">
              <w:rPr>
                <w:b/>
                <w:color w:val="000000"/>
                <w:sz w:val="26"/>
              </w:rPr>
              <w:t>3. Bài tậ</w:t>
            </w:r>
            <w:r w:rsidR="0095194C" w:rsidRPr="00E8074F">
              <w:rPr>
                <w:b/>
                <w:color w:val="000000"/>
                <w:sz w:val="26"/>
              </w:rPr>
              <w:t>p 3</w:t>
            </w:r>
          </w:p>
          <w:p w:rsidR="002B314B" w:rsidRPr="00E8074F" w:rsidRDefault="002B314B" w:rsidP="00E8074F">
            <w:pPr>
              <w:spacing w:line="320" w:lineRule="atLeast"/>
              <w:jc w:val="both"/>
              <w:rPr>
                <w:color w:val="000000"/>
                <w:sz w:val="26"/>
              </w:rPr>
            </w:pPr>
            <w:r w:rsidRPr="00E8074F">
              <w:rPr>
                <w:color w:val="000000"/>
                <w:sz w:val="26"/>
              </w:rPr>
              <w:t>- Luận điểm không rõ ràng, luận cứ không phù hợp với phạm vi đề tài.</w:t>
            </w:r>
          </w:p>
          <w:p w:rsidR="002B314B" w:rsidRPr="00E8074F" w:rsidRDefault="002B314B" w:rsidP="00E8074F">
            <w:pPr>
              <w:spacing w:line="320" w:lineRule="atLeast"/>
              <w:jc w:val="both"/>
              <w:rPr>
                <w:color w:val="000000"/>
                <w:sz w:val="26"/>
              </w:rPr>
            </w:pPr>
            <w:r w:rsidRPr="00E8074F">
              <w:rPr>
                <w:color w:val="000000"/>
                <w:sz w:val="26"/>
              </w:rPr>
              <w:t>(GV cho HS tham khảo đoạn văn).</w:t>
            </w:r>
          </w:p>
          <w:p w:rsidR="002B314B" w:rsidRPr="00E8074F" w:rsidRDefault="002B314B" w:rsidP="00E8074F">
            <w:pPr>
              <w:spacing w:line="320" w:lineRule="atLeast"/>
              <w:jc w:val="both"/>
              <w:rPr>
                <w:color w:val="000000"/>
                <w:sz w:val="26"/>
              </w:rPr>
            </w:pPr>
            <w:r w:rsidRPr="00E8074F">
              <w:rPr>
                <w:color w:val="000000"/>
                <w:sz w:val="26"/>
              </w:rPr>
              <w:t>* HS đọc ghi nhớ về các lỗi liên quan đến cách thức lập luận.</w:t>
            </w:r>
          </w:p>
          <w:p w:rsidR="002B314B" w:rsidRPr="00E8074F" w:rsidRDefault="002B314B" w:rsidP="00E8074F">
            <w:pPr>
              <w:spacing w:line="320" w:lineRule="atLeast"/>
              <w:jc w:val="both"/>
              <w:rPr>
                <w:color w:val="000000"/>
                <w:sz w:val="26"/>
              </w:rPr>
            </w:pPr>
            <w:r w:rsidRPr="00E8074F">
              <w:rPr>
                <w:b/>
                <w:color w:val="000000"/>
                <w:sz w:val="26"/>
              </w:rPr>
              <w:t>IV. Tổng kết:</w:t>
            </w:r>
            <w:r w:rsidRPr="00E8074F">
              <w:rPr>
                <w:color w:val="000000"/>
                <w:sz w:val="26"/>
              </w:rPr>
              <w:t xml:space="preserve"> (ghi nhớ)/sgk</w:t>
            </w:r>
          </w:p>
          <w:p w:rsidR="002B314B" w:rsidRPr="00E8074F" w:rsidRDefault="002B314B" w:rsidP="00E8074F">
            <w:pPr>
              <w:spacing w:line="320" w:lineRule="atLeast"/>
              <w:jc w:val="both"/>
              <w:rPr>
                <w:color w:val="000000"/>
                <w:sz w:val="26"/>
              </w:rPr>
            </w:pPr>
          </w:p>
        </w:tc>
      </w:tr>
    </w:tbl>
    <w:p w:rsidR="0041524B" w:rsidRDefault="0041524B" w:rsidP="0048316F">
      <w:pPr>
        <w:spacing w:line="320" w:lineRule="atLeast"/>
        <w:rPr>
          <w:b/>
          <w:color w:val="000000"/>
          <w:sz w:val="26"/>
          <w:lang w:val="en-US"/>
        </w:rPr>
      </w:pPr>
    </w:p>
    <w:p w:rsidR="00C840A5" w:rsidRPr="00BE6B71" w:rsidRDefault="00C840A5" w:rsidP="0048316F">
      <w:pPr>
        <w:spacing w:line="320" w:lineRule="atLeast"/>
        <w:rPr>
          <w:b/>
          <w:color w:val="000000"/>
          <w:sz w:val="26"/>
        </w:rPr>
      </w:pPr>
      <w:r w:rsidRPr="00BE6B71">
        <w:rPr>
          <w:b/>
          <w:color w:val="000000"/>
          <w:sz w:val="26"/>
        </w:rPr>
        <w:t>Hoạt động 5. Hoạt độ</w:t>
      </w:r>
      <w:r w:rsidR="00782500" w:rsidRPr="00BE6B71">
        <w:rPr>
          <w:b/>
          <w:color w:val="000000"/>
          <w:sz w:val="26"/>
        </w:rPr>
        <w:t>ng bổ sung</w:t>
      </w:r>
    </w:p>
    <w:p w:rsidR="000E1F52" w:rsidRPr="00BE6B71" w:rsidRDefault="0048316F" w:rsidP="0048316F">
      <w:pPr>
        <w:spacing w:line="320" w:lineRule="atLeast"/>
        <w:rPr>
          <w:b/>
          <w:color w:val="000000"/>
          <w:sz w:val="26"/>
        </w:rPr>
      </w:pPr>
      <w:r w:rsidRPr="00BE6B71">
        <w:rPr>
          <w:b/>
          <w:color w:val="000000"/>
          <w:sz w:val="26"/>
        </w:rPr>
        <w:t>4. Củng cố</w:t>
      </w:r>
    </w:p>
    <w:p w:rsidR="00536641" w:rsidRPr="00BE6B71" w:rsidRDefault="00536641" w:rsidP="0048316F">
      <w:pPr>
        <w:spacing w:line="320" w:lineRule="atLeast"/>
        <w:rPr>
          <w:b/>
          <w:color w:val="000000"/>
          <w:sz w:val="26"/>
        </w:rPr>
      </w:pPr>
      <w:r w:rsidRPr="00BE6B71">
        <w:rPr>
          <w:b/>
          <w:color w:val="000000"/>
          <w:sz w:val="26"/>
        </w:rPr>
        <w:t xml:space="preserve">- </w:t>
      </w:r>
      <w:r w:rsidR="005B4A88" w:rsidRPr="00BE6B71">
        <w:rPr>
          <w:color w:val="000000"/>
          <w:sz w:val="26"/>
        </w:rPr>
        <w:t>N</w:t>
      </w:r>
      <w:r w:rsidRPr="00BE6B71">
        <w:rPr>
          <w:color w:val="000000"/>
          <w:sz w:val="26"/>
        </w:rPr>
        <w:t>hững lỗi nên tránh khi viết văn nghị luận.</w:t>
      </w:r>
    </w:p>
    <w:p w:rsidR="002B314B" w:rsidRPr="00BE6B71" w:rsidRDefault="00245C42" w:rsidP="002B314B">
      <w:pPr>
        <w:spacing w:line="320" w:lineRule="atLeast"/>
        <w:jc w:val="both"/>
        <w:rPr>
          <w:b/>
          <w:color w:val="000000"/>
          <w:sz w:val="26"/>
        </w:rPr>
      </w:pPr>
      <w:r w:rsidRPr="00BE6B71">
        <w:rPr>
          <w:b/>
          <w:color w:val="000000"/>
          <w:sz w:val="26"/>
        </w:rPr>
        <w:t>5.</w:t>
      </w:r>
      <w:r w:rsidR="002B314B" w:rsidRPr="00BE6B71">
        <w:rPr>
          <w:b/>
          <w:color w:val="000000"/>
          <w:sz w:val="26"/>
        </w:rPr>
        <w:t>Dặ</w:t>
      </w:r>
      <w:r w:rsidRPr="00BE6B71">
        <w:rPr>
          <w:b/>
          <w:color w:val="000000"/>
          <w:sz w:val="26"/>
        </w:rPr>
        <w:t>n dò</w:t>
      </w:r>
    </w:p>
    <w:p w:rsidR="002B314B" w:rsidRPr="00BE6B71" w:rsidRDefault="002B314B" w:rsidP="002B314B">
      <w:pPr>
        <w:spacing w:line="320" w:lineRule="atLeast"/>
        <w:jc w:val="both"/>
        <w:rPr>
          <w:color w:val="000000"/>
          <w:sz w:val="26"/>
        </w:rPr>
      </w:pPr>
      <w:r w:rsidRPr="00BE6B71">
        <w:rPr>
          <w:color w:val="000000"/>
          <w:sz w:val="26"/>
        </w:rPr>
        <w:t>- HS về nhà xem lại các lỗi ở bài viết số 3 và làm bài tập trong sách bài tậ</w:t>
      </w:r>
      <w:r w:rsidR="006419C4" w:rsidRPr="00BE6B71">
        <w:rPr>
          <w:color w:val="000000"/>
          <w:sz w:val="26"/>
        </w:rPr>
        <w:t>p N</w:t>
      </w:r>
      <w:r w:rsidRPr="00BE6B71">
        <w:rPr>
          <w:color w:val="000000"/>
          <w:sz w:val="26"/>
        </w:rPr>
        <w:t>gữ văn 12.</w:t>
      </w:r>
    </w:p>
    <w:p w:rsidR="002B314B" w:rsidRPr="00BE6B71" w:rsidRDefault="002B314B" w:rsidP="002B314B">
      <w:pPr>
        <w:spacing w:line="320" w:lineRule="atLeast"/>
        <w:jc w:val="both"/>
        <w:rPr>
          <w:color w:val="000000"/>
          <w:sz w:val="26"/>
        </w:rPr>
      </w:pPr>
      <w:r w:rsidRPr="00BE6B71">
        <w:rPr>
          <w:color w:val="000000"/>
          <w:sz w:val="26"/>
        </w:rPr>
        <w:t xml:space="preserve">- GV sẽ kiểm tra vở bài tập của một số HS trong giờ trả bài cũ tại lớp. </w:t>
      </w:r>
    </w:p>
    <w:p w:rsidR="002B314B" w:rsidRPr="00BE6B71" w:rsidRDefault="002B314B" w:rsidP="002B314B">
      <w:pPr>
        <w:spacing w:line="320" w:lineRule="atLeast"/>
        <w:jc w:val="both"/>
        <w:rPr>
          <w:color w:val="000000"/>
          <w:sz w:val="26"/>
        </w:rPr>
      </w:pPr>
      <w:r w:rsidRPr="00BE6B71">
        <w:rPr>
          <w:color w:val="000000"/>
          <w:sz w:val="26"/>
        </w:rPr>
        <w:t>- Chuẩn bị bài mới: “</w:t>
      </w:r>
      <w:r w:rsidRPr="00BE6B71">
        <w:rPr>
          <w:i/>
          <w:color w:val="000000"/>
          <w:sz w:val="26"/>
        </w:rPr>
        <w:t>Ai đã đặt tên cho dòng sông</w:t>
      </w:r>
      <w:r w:rsidR="00674979" w:rsidRPr="00BE6B71">
        <w:rPr>
          <w:i/>
          <w:color w:val="000000"/>
          <w:sz w:val="26"/>
        </w:rPr>
        <w:t>?</w:t>
      </w:r>
      <w:r w:rsidRPr="00BE6B71">
        <w:rPr>
          <w:color w:val="000000"/>
          <w:sz w:val="26"/>
        </w:rPr>
        <w:t>” (Hoàng Phủ Ngọc Tường).</w:t>
      </w:r>
    </w:p>
    <w:p w:rsidR="00FF136D" w:rsidRPr="00BE6B71" w:rsidRDefault="00FF136D" w:rsidP="009844E4">
      <w:pPr>
        <w:outlineLvl w:val="0"/>
        <w:rPr>
          <w:bCs/>
          <w:iCs w:val="0"/>
          <w:color w:val="000000"/>
          <w:kern w:val="36"/>
          <w:sz w:val="26"/>
        </w:rPr>
      </w:pPr>
    </w:p>
    <w:p w:rsidR="00C840A5" w:rsidRDefault="00C840A5" w:rsidP="006002A0">
      <w:pPr>
        <w:outlineLvl w:val="0"/>
        <w:rPr>
          <w:b/>
          <w:bCs/>
          <w:iCs w:val="0"/>
          <w:color w:val="000000"/>
          <w:kern w:val="36"/>
          <w:sz w:val="26"/>
          <w:lang w:val="en-US"/>
        </w:rPr>
      </w:pPr>
    </w:p>
    <w:p w:rsidR="0041524B" w:rsidRDefault="0041524B" w:rsidP="006002A0">
      <w:pPr>
        <w:outlineLvl w:val="0"/>
        <w:rPr>
          <w:b/>
          <w:bCs/>
          <w:iCs w:val="0"/>
          <w:color w:val="000000"/>
          <w:kern w:val="36"/>
          <w:sz w:val="26"/>
          <w:lang w:val="en-US"/>
        </w:rPr>
      </w:pPr>
    </w:p>
    <w:p w:rsidR="0041524B" w:rsidRDefault="0041524B" w:rsidP="006002A0">
      <w:pPr>
        <w:outlineLvl w:val="0"/>
        <w:rPr>
          <w:b/>
          <w:bCs/>
          <w:iCs w:val="0"/>
          <w:color w:val="000000"/>
          <w:kern w:val="36"/>
          <w:sz w:val="26"/>
          <w:lang w:val="en-US"/>
        </w:rPr>
      </w:pPr>
    </w:p>
    <w:p w:rsidR="0041524B" w:rsidRDefault="0041524B" w:rsidP="006002A0">
      <w:pPr>
        <w:outlineLvl w:val="0"/>
        <w:rPr>
          <w:b/>
          <w:bCs/>
          <w:iCs w:val="0"/>
          <w:color w:val="000000"/>
          <w:kern w:val="36"/>
          <w:sz w:val="26"/>
          <w:lang w:val="en-US"/>
        </w:rPr>
      </w:pPr>
    </w:p>
    <w:p w:rsidR="0041524B" w:rsidRDefault="0041524B" w:rsidP="006002A0">
      <w:pPr>
        <w:outlineLvl w:val="0"/>
        <w:rPr>
          <w:b/>
          <w:bCs/>
          <w:iCs w:val="0"/>
          <w:color w:val="000000"/>
          <w:kern w:val="36"/>
          <w:sz w:val="26"/>
          <w:lang w:val="en-US"/>
        </w:rPr>
      </w:pPr>
    </w:p>
    <w:p w:rsidR="0041524B" w:rsidRDefault="0041524B" w:rsidP="006002A0">
      <w:pPr>
        <w:outlineLvl w:val="0"/>
        <w:rPr>
          <w:b/>
          <w:bCs/>
          <w:iCs w:val="0"/>
          <w:color w:val="000000"/>
          <w:kern w:val="36"/>
          <w:sz w:val="26"/>
          <w:lang w:val="en-US"/>
        </w:rPr>
      </w:pPr>
    </w:p>
    <w:p w:rsidR="0041524B" w:rsidRDefault="0041524B" w:rsidP="006002A0">
      <w:pPr>
        <w:outlineLvl w:val="0"/>
        <w:rPr>
          <w:b/>
          <w:bCs/>
          <w:iCs w:val="0"/>
          <w:color w:val="000000"/>
          <w:kern w:val="36"/>
          <w:sz w:val="26"/>
          <w:lang w:val="en-US"/>
        </w:rPr>
      </w:pPr>
    </w:p>
    <w:p w:rsidR="0041524B" w:rsidRDefault="0041524B" w:rsidP="006002A0">
      <w:pPr>
        <w:outlineLvl w:val="0"/>
        <w:rPr>
          <w:b/>
          <w:bCs/>
          <w:iCs w:val="0"/>
          <w:color w:val="000000"/>
          <w:kern w:val="36"/>
          <w:sz w:val="26"/>
          <w:lang w:val="en-US"/>
        </w:rPr>
      </w:pPr>
    </w:p>
    <w:p w:rsidR="0041524B" w:rsidRPr="0041524B" w:rsidRDefault="0041524B" w:rsidP="006002A0">
      <w:pPr>
        <w:outlineLvl w:val="0"/>
        <w:rPr>
          <w:b/>
          <w:bCs/>
          <w:iCs w:val="0"/>
          <w:color w:val="000000"/>
          <w:kern w:val="36"/>
          <w:sz w:val="26"/>
          <w:lang w:val="en-US"/>
        </w:rPr>
      </w:pPr>
    </w:p>
    <w:p w:rsidR="00782500" w:rsidRPr="0041524B" w:rsidRDefault="00782500" w:rsidP="00782500">
      <w:pPr>
        <w:jc w:val="both"/>
        <w:outlineLvl w:val="1"/>
        <w:rPr>
          <w:bCs/>
          <w:color w:val="000000"/>
          <w:sz w:val="26"/>
          <w:lang w:val="en-US"/>
        </w:rPr>
      </w:pPr>
      <w:r w:rsidRPr="00BE6B71">
        <w:rPr>
          <w:bCs/>
          <w:color w:val="000000"/>
          <w:sz w:val="26"/>
        </w:rPr>
        <w:t>Ngày soạ</w:t>
      </w:r>
      <w:r w:rsidR="0041524B">
        <w:rPr>
          <w:bCs/>
          <w:color w:val="000000"/>
          <w:sz w:val="26"/>
        </w:rPr>
        <w:t>n: 6/1</w:t>
      </w:r>
      <w:r w:rsidR="0041524B">
        <w:rPr>
          <w:bCs/>
          <w:color w:val="000000"/>
          <w:sz w:val="26"/>
          <w:lang w:val="en-US"/>
        </w:rPr>
        <w:t>2</w:t>
      </w:r>
      <w:r w:rsidR="0041524B">
        <w:rPr>
          <w:bCs/>
          <w:color w:val="000000"/>
          <w:sz w:val="26"/>
        </w:rPr>
        <w:t>/201</w:t>
      </w:r>
      <w:r w:rsidR="0041524B">
        <w:rPr>
          <w:bCs/>
          <w:color w:val="000000"/>
          <w:sz w:val="26"/>
          <w:lang w:val="en-US"/>
        </w:rPr>
        <w:t>6</w:t>
      </w:r>
    </w:p>
    <w:p w:rsidR="00C840A5" w:rsidRPr="00BE6B71" w:rsidRDefault="00782500" w:rsidP="00782500">
      <w:pPr>
        <w:outlineLvl w:val="0"/>
        <w:rPr>
          <w:b/>
          <w:bCs/>
          <w:iCs w:val="0"/>
          <w:color w:val="000000"/>
          <w:kern w:val="36"/>
          <w:sz w:val="26"/>
        </w:rPr>
      </w:pPr>
      <w:r w:rsidRPr="00BE6B71">
        <w:rPr>
          <w:bCs/>
          <w:color w:val="000000"/>
          <w:sz w:val="26"/>
        </w:rPr>
        <w:t>Ngày dạy:</w:t>
      </w:r>
    </w:p>
    <w:p w:rsidR="006002A0" w:rsidRPr="00BE6B71" w:rsidRDefault="00BC7483" w:rsidP="00BC7483">
      <w:pPr>
        <w:jc w:val="center"/>
        <w:outlineLvl w:val="0"/>
        <w:rPr>
          <w:b/>
          <w:bCs/>
          <w:iCs w:val="0"/>
          <w:color w:val="000000"/>
          <w:kern w:val="36"/>
          <w:sz w:val="26"/>
        </w:rPr>
      </w:pPr>
      <w:r w:rsidRPr="00BE6B71">
        <w:rPr>
          <w:b/>
          <w:bCs/>
          <w:iCs w:val="0"/>
          <w:color w:val="000000"/>
          <w:kern w:val="36"/>
          <w:sz w:val="26"/>
        </w:rPr>
        <w:t xml:space="preserve">Tiết 49. </w:t>
      </w:r>
      <w:r w:rsidR="006002A0" w:rsidRPr="00BE6B71">
        <w:rPr>
          <w:b/>
          <w:bCs/>
          <w:iCs w:val="0"/>
          <w:color w:val="000000"/>
          <w:kern w:val="36"/>
          <w:sz w:val="26"/>
        </w:rPr>
        <w:t>Đọ</w:t>
      </w:r>
      <w:r w:rsidRPr="00BE6B71">
        <w:rPr>
          <w:b/>
          <w:bCs/>
          <w:iCs w:val="0"/>
          <w:color w:val="000000"/>
          <w:kern w:val="36"/>
          <w:sz w:val="26"/>
        </w:rPr>
        <w:t xml:space="preserve">c văn. </w:t>
      </w:r>
      <w:r w:rsidR="006002A0" w:rsidRPr="00BE6B71">
        <w:rPr>
          <w:b/>
          <w:bCs/>
          <w:iCs w:val="0"/>
          <w:color w:val="000000"/>
          <w:kern w:val="36"/>
          <w:sz w:val="26"/>
        </w:rPr>
        <w:t xml:space="preserve">  AI ĐÃ ĐẶT TÊN CHO DÒNG SÔNG?</w:t>
      </w:r>
    </w:p>
    <w:p w:rsidR="006002A0" w:rsidRPr="00BE6B71" w:rsidRDefault="006002A0" w:rsidP="00BC7483">
      <w:pPr>
        <w:jc w:val="center"/>
        <w:outlineLvl w:val="0"/>
        <w:rPr>
          <w:b/>
          <w:bCs/>
          <w:i/>
          <w:iCs w:val="0"/>
          <w:color w:val="000000"/>
          <w:kern w:val="36"/>
          <w:sz w:val="26"/>
        </w:rPr>
      </w:pPr>
      <w:r w:rsidRPr="00BE6B71">
        <w:rPr>
          <w:b/>
          <w:bCs/>
          <w:iCs w:val="0"/>
          <w:color w:val="000000"/>
          <w:kern w:val="36"/>
          <w:sz w:val="26"/>
        </w:rPr>
        <w:t>(</w:t>
      </w:r>
      <w:r w:rsidRPr="00BE6B71">
        <w:rPr>
          <w:b/>
          <w:bCs/>
          <w:i/>
          <w:iCs w:val="0"/>
          <w:color w:val="000000"/>
          <w:kern w:val="36"/>
          <w:sz w:val="26"/>
        </w:rPr>
        <w:t>Trích)</w:t>
      </w:r>
    </w:p>
    <w:p w:rsidR="006002A0" w:rsidRPr="00BE6B71" w:rsidRDefault="00BC7483" w:rsidP="00BC7483">
      <w:pPr>
        <w:jc w:val="center"/>
        <w:outlineLvl w:val="0"/>
        <w:rPr>
          <w:bCs/>
          <w:iCs w:val="0"/>
          <w:color w:val="000000"/>
          <w:kern w:val="36"/>
          <w:sz w:val="26"/>
        </w:rPr>
      </w:pPr>
      <w:r w:rsidRPr="00BE6B71">
        <w:rPr>
          <w:b/>
          <w:bCs/>
          <w:i/>
          <w:iCs w:val="0"/>
          <w:color w:val="000000"/>
          <w:kern w:val="36"/>
          <w:sz w:val="26"/>
        </w:rPr>
        <w:t xml:space="preserve">                                                                </w:t>
      </w:r>
      <w:r w:rsidR="006002A0" w:rsidRPr="00BE6B71">
        <w:rPr>
          <w:b/>
          <w:bCs/>
          <w:i/>
          <w:iCs w:val="0"/>
          <w:color w:val="000000"/>
          <w:kern w:val="36"/>
          <w:sz w:val="26"/>
        </w:rPr>
        <w:t>Hoàng Phủ Ngọc Tường</w:t>
      </w:r>
    </w:p>
    <w:p w:rsidR="00C15EA3" w:rsidRPr="00BE6B71" w:rsidRDefault="00272561" w:rsidP="00C15EA3">
      <w:pPr>
        <w:jc w:val="both"/>
        <w:rPr>
          <w:color w:val="000000"/>
          <w:sz w:val="26"/>
        </w:rPr>
      </w:pPr>
      <w:r w:rsidRPr="00BE6B71">
        <w:rPr>
          <w:b/>
          <w:color w:val="000000"/>
          <w:sz w:val="26"/>
        </w:rPr>
        <w:t>A</w:t>
      </w:r>
      <w:r w:rsidR="00C15EA3" w:rsidRPr="00BE6B71">
        <w:rPr>
          <w:b/>
          <w:color w:val="000000"/>
          <w:sz w:val="26"/>
        </w:rPr>
        <w:t xml:space="preserve">. Mục tiêu </w:t>
      </w:r>
      <w:r w:rsidRPr="00BE6B71">
        <w:rPr>
          <w:b/>
          <w:color w:val="000000"/>
          <w:sz w:val="26"/>
        </w:rPr>
        <w:t>bài học</w:t>
      </w:r>
    </w:p>
    <w:p w:rsidR="00C15EA3" w:rsidRPr="00BE6B71" w:rsidRDefault="00310C17" w:rsidP="00C15EA3">
      <w:pPr>
        <w:jc w:val="both"/>
        <w:rPr>
          <w:b/>
          <w:color w:val="000000"/>
          <w:sz w:val="26"/>
        </w:rPr>
      </w:pPr>
      <w:r w:rsidRPr="00BE6B71">
        <w:rPr>
          <w:color w:val="000000"/>
          <w:sz w:val="26"/>
        </w:rPr>
        <w:t xml:space="preserve"> </w:t>
      </w:r>
      <w:r w:rsidRPr="00BE6B71">
        <w:rPr>
          <w:b/>
          <w:color w:val="000000"/>
          <w:sz w:val="26"/>
        </w:rPr>
        <w:t>1.</w:t>
      </w:r>
      <w:r w:rsidR="00C15EA3" w:rsidRPr="00BE6B71">
        <w:rPr>
          <w:b/>
          <w:color w:val="000000"/>
          <w:sz w:val="26"/>
        </w:rPr>
        <w:t xml:space="preserve"> Kiến thức</w:t>
      </w:r>
      <w:r w:rsidR="00C15EA3" w:rsidRPr="00BE6B71">
        <w:rPr>
          <w:color w:val="000000"/>
          <w:sz w:val="26"/>
        </w:rPr>
        <w:t xml:space="preserve"> : Giúp học sinh hiểu được:Thấy được tình yêu, niềm tự hào tha thiết, sâu lắng của tác giả dành cho dòng sông quê hương, cho xứ Huế thân yêu. Hiểu được đặc trưng của thể loại bút ký và đặc sắc nghệ thuật của bài ký.</w:t>
      </w:r>
    </w:p>
    <w:p w:rsidR="0015419F" w:rsidRPr="00BE6B71" w:rsidRDefault="00E24F79" w:rsidP="00C15EA3">
      <w:pPr>
        <w:jc w:val="both"/>
        <w:rPr>
          <w:color w:val="000000"/>
          <w:sz w:val="26"/>
        </w:rPr>
      </w:pPr>
      <w:r w:rsidRPr="00BE6B71">
        <w:rPr>
          <w:b/>
          <w:color w:val="000000"/>
          <w:sz w:val="26"/>
        </w:rPr>
        <w:t>2. Kĩ năng</w:t>
      </w:r>
      <w:r w:rsidR="0015419F" w:rsidRPr="00BE6B71">
        <w:rPr>
          <w:color w:val="000000"/>
          <w:sz w:val="26"/>
        </w:rPr>
        <w:t xml:space="preserve"> :  Phân tích, bình luận về cá tính sắc nét trong sự thể hiện vẻ đẹp của dòng sông ở hai tác phẩm của Nguyễn Tuân và Hoàng Phủ Ngọc Tường.</w:t>
      </w:r>
    </w:p>
    <w:p w:rsidR="00C15EA3" w:rsidRPr="00BE6B71" w:rsidRDefault="00AF18BC" w:rsidP="00C15EA3">
      <w:pPr>
        <w:jc w:val="both"/>
        <w:rPr>
          <w:color w:val="000000"/>
          <w:sz w:val="26"/>
        </w:rPr>
      </w:pPr>
      <w:r w:rsidRPr="00BE6B71">
        <w:rPr>
          <w:b/>
          <w:color w:val="000000"/>
          <w:sz w:val="26"/>
        </w:rPr>
        <w:t>3. Tư duy, thái độ</w:t>
      </w:r>
      <w:r w:rsidR="00C15EA3" w:rsidRPr="00BE6B71">
        <w:rPr>
          <w:color w:val="000000"/>
          <w:sz w:val="26"/>
        </w:rPr>
        <w:t xml:space="preserve"> : Tự nhận thức về tấm lòng trân trọng trước những giá trị văn hóa của đất nước, qua đó rút ra bài học về sự gắn bó của mỗi cá nhân với quê hương đất nước.</w:t>
      </w:r>
    </w:p>
    <w:p w:rsidR="00C15EA3" w:rsidRPr="00BE6B71" w:rsidRDefault="00D254B2" w:rsidP="00C15EA3">
      <w:pPr>
        <w:jc w:val="both"/>
        <w:rPr>
          <w:b/>
          <w:color w:val="000000"/>
          <w:sz w:val="26"/>
        </w:rPr>
      </w:pPr>
      <w:r w:rsidRPr="00BE6B71">
        <w:rPr>
          <w:b/>
          <w:iCs w:val="0"/>
          <w:color w:val="000000"/>
          <w:sz w:val="26"/>
        </w:rPr>
        <w:t>B. Phương tiện</w:t>
      </w:r>
    </w:p>
    <w:p w:rsidR="00C15EA3" w:rsidRPr="00BE6B71" w:rsidRDefault="00C15EA3" w:rsidP="00C15EA3">
      <w:pPr>
        <w:ind w:left="540"/>
        <w:jc w:val="both"/>
        <w:rPr>
          <w:color w:val="000000"/>
          <w:sz w:val="26"/>
        </w:rPr>
      </w:pPr>
      <w:r w:rsidRPr="00BE6B71">
        <w:rPr>
          <w:iCs w:val="0"/>
          <w:color w:val="000000"/>
          <w:sz w:val="26"/>
        </w:rPr>
        <w:t>+</w:t>
      </w:r>
      <w:r w:rsidR="0081320D">
        <w:rPr>
          <w:iCs w:val="0"/>
          <w:color w:val="000000"/>
          <w:sz w:val="26"/>
          <w:lang w:val="en-US"/>
        </w:rPr>
        <w:t xml:space="preserve"> </w:t>
      </w:r>
      <w:r w:rsidRPr="00BE6B71">
        <w:rPr>
          <w:color w:val="000000"/>
          <w:sz w:val="26"/>
        </w:rPr>
        <w:t>GV : Soạn bài , chuẩn bị tư liệu giảng dạy SGK, SGV, Thiết kế bài học</w:t>
      </w:r>
    </w:p>
    <w:p w:rsidR="00C15EA3" w:rsidRPr="00BE6B71" w:rsidRDefault="00C15EA3" w:rsidP="002B2F77">
      <w:pPr>
        <w:ind w:left="540"/>
        <w:jc w:val="both"/>
        <w:rPr>
          <w:color w:val="000000"/>
          <w:sz w:val="26"/>
        </w:rPr>
      </w:pPr>
      <w:r w:rsidRPr="00BE6B71">
        <w:rPr>
          <w:color w:val="000000"/>
          <w:sz w:val="26"/>
        </w:rPr>
        <w:t>+</w:t>
      </w:r>
      <w:r w:rsidR="0081320D">
        <w:rPr>
          <w:color w:val="000000"/>
          <w:sz w:val="26"/>
          <w:lang w:val="en-US"/>
        </w:rPr>
        <w:t xml:space="preserve"> </w:t>
      </w:r>
      <w:r w:rsidRPr="00BE6B71">
        <w:rPr>
          <w:color w:val="000000"/>
          <w:sz w:val="26"/>
        </w:rPr>
        <w:t>HS chuẩn bị: đọc kĩ SGK và trả lời các câu hỏi trong phần hướng dẫn học bài.</w:t>
      </w:r>
    </w:p>
    <w:p w:rsidR="00C15EA3" w:rsidRPr="00BE6B71" w:rsidRDefault="00620B8F" w:rsidP="00C15EA3">
      <w:pPr>
        <w:jc w:val="both"/>
        <w:rPr>
          <w:color w:val="000000"/>
          <w:sz w:val="26"/>
        </w:rPr>
      </w:pPr>
      <w:r w:rsidRPr="00BE6B71">
        <w:rPr>
          <w:b/>
          <w:color w:val="000000"/>
          <w:sz w:val="26"/>
        </w:rPr>
        <w:t>C</w:t>
      </w:r>
      <w:r w:rsidR="00C15EA3" w:rsidRPr="00BE6B71">
        <w:rPr>
          <w:color w:val="000000"/>
          <w:sz w:val="26"/>
        </w:rPr>
        <w:t xml:space="preserve">. </w:t>
      </w:r>
      <w:r w:rsidR="00C15EA3" w:rsidRPr="00BE6B71">
        <w:rPr>
          <w:b/>
          <w:color w:val="000000"/>
          <w:sz w:val="26"/>
        </w:rPr>
        <w:t xml:space="preserve"> Phương pháp</w:t>
      </w:r>
      <w:r w:rsidR="00C15EA3" w:rsidRPr="00BE6B71">
        <w:rPr>
          <w:color w:val="000000"/>
          <w:sz w:val="26"/>
        </w:rPr>
        <w:t xml:space="preserve"> </w:t>
      </w:r>
    </w:p>
    <w:p w:rsidR="00C15EA3" w:rsidRPr="00BE6B71" w:rsidRDefault="00C15EA3" w:rsidP="00C15EA3">
      <w:pPr>
        <w:jc w:val="both"/>
        <w:rPr>
          <w:color w:val="000000"/>
          <w:sz w:val="26"/>
        </w:rPr>
      </w:pPr>
      <w:r w:rsidRPr="00BE6B71">
        <w:rPr>
          <w:color w:val="000000"/>
          <w:sz w:val="26"/>
        </w:rPr>
        <w:t>- Tác phẩm thuộc thể loại bút kí, khi phân tích, cần chú ý đặc trưng thể loại. Trong đó, cảm xúc và suy tư của tác giả về đối tượng phản ánh là trọng tâm.</w:t>
      </w:r>
    </w:p>
    <w:p w:rsidR="00C15EA3" w:rsidRPr="00BE6B71" w:rsidRDefault="00C15EA3" w:rsidP="00C15EA3">
      <w:pPr>
        <w:jc w:val="both"/>
        <w:rPr>
          <w:color w:val="000000"/>
          <w:sz w:val="26"/>
        </w:rPr>
      </w:pPr>
      <w:r w:rsidRPr="00BE6B71">
        <w:rPr>
          <w:color w:val="000000"/>
          <w:sz w:val="26"/>
        </w:rPr>
        <w:t>- Kết hợp giữa đàm thoại và diễn giảng, phát vấn vè gợi ý giúp HS cảm nhận nét riêng của đối tượng phản ánh và nét riêng trong lối viết bút kí của tác giả.</w:t>
      </w:r>
    </w:p>
    <w:p w:rsidR="00C15EA3" w:rsidRPr="00BE6B71" w:rsidRDefault="00C15EA3" w:rsidP="00C15EA3">
      <w:pPr>
        <w:jc w:val="both"/>
        <w:rPr>
          <w:color w:val="000000"/>
          <w:sz w:val="26"/>
        </w:rPr>
      </w:pPr>
      <w:r w:rsidRPr="00BE6B71">
        <w:rPr>
          <w:color w:val="000000"/>
          <w:sz w:val="26"/>
        </w:rPr>
        <w:t>Vẻ đẹp thiên nhiên phong phú, đa dạng, huyền ảo, đầy chất thơ như đời sống, như tâm hồn con người xứ Huế qua hình tượng dòng sông Hương được diễn tả trong thể loại bút kí bởi cây bút uyên bác và tài hoa.</w:t>
      </w:r>
    </w:p>
    <w:p w:rsidR="00C15EA3" w:rsidRPr="00BE6B71" w:rsidRDefault="006B5EE1" w:rsidP="00C15EA3">
      <w:pPr>
        <w:jc w:val="both"/>
        <w:rPr>
          <w:b/>
          <w:color w:val="000000"/>
          <w:sz w:val="26"/>
        </w:rPr>
      </w:pPr>
      <w:r w:rsidRPr="00BE6B71">
        <w:rPr>
          <w:b/>
          <w:color w:val="000000"/>
          <w:sz w:val="26"/>
        </w:rPr>
        <w:t>D</w:t>
      </w:r>
      <w:r w:rsidR="00C15EA3" w:rsidRPr="00BE6B71">
        <w:rPr>
          <w:b/>
          <w:color w:val="000000"/>
          <w:sz w:val="26"/>
        </w:rPr>
        <w:t>. Tiế</w:t>
      </w:r>
      <w:r w:rsidR="0011635F" w:rsidRPr="00BE6B71">
        <w:rPr>
          <w:b/>
          <w:color w:val="000000"/>
          <w:sz w:val="26"/>
        </w:rPr>
        <w:t>n trình dạy học</w:t>
      </w:r>
    </w:p>
    <w:p w:rsidR="00C15EA3" w:rsidRPr="00BE6B71" w:rsidRDefault="00C15EA3" w:rsidP="00C15EA3">
      <w:pPr>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F67D39" w:rsidRPr="00E8074F" w:rsidTr="00E8074F">
        <w:tc>
          <w:tcPr>
            <w:tcW w:w="3432" w:type="dxa"/>
          </w:tcPr>
          <w:p w:rsidR="00F67D39" w:rsidRPr="00E8074F" w:rsidRDefault="00F67D39" w:rsidP="00E8074F">
            <w:pPr>
              <w:jc w:val="center"/>
              <w:rPr>
                <w:color w:val="000000"/>
                <w:sz w:val="26"/>
                <w:lang w:val="en-US"/>
              </w:rPr>
            </w:pPr>
            <w:r w:rsidRPr="00E8074F">
              <w:rPr>
                <w:color w:val="000000"/>
                <w:sz w:val="26"/>
                <w:lang w:val="en-US"/>
              </w:rPr>
              <w:t>Lớp</w:t>
            </w:r>
          </w:p>
        </w:tc>
        <w:tc>
          <w:tcPr>
            <w:tcW w:w="3432" w:type="dxa"/>
          </w:tcPr>
          <w:p w:rsidR="00F67D39" w:rsidRPr="00E8074F" w:rsidRDefault="00F67D39" w:rsidP="00E8074F">
            <w:pPr>
              <w:jc w:val="center"/>
              <w:rPr>
                <w:color w:val="000000"/>
                <w:sz w:val="26"/>
                <w:lang w:val="en-US"/>
              </w:rPr>
            </w:pPr>
            <w:r w:rsidRPr="00E8074F">
              <w:rPr>
                <w:color w:val="000000"/>
                <w:sz w:val="26"/>
                <w:lang w:val="en-US"/>
              </w:rPr>
              <w:t>Sĩ số</w:t>
            </w:r>
          </w:p>
        </w:tc>
        <w:tc>
          <w:tcPr>
            <w:tcW w:w="3432" w:type="dxa"/>
          </w:tcPr>
          <w:p w:rsidR="00F67D39" w:rsidRPr="00E8074F" w:rsidRDefault="00F67D39" w:rsidP="00E8074F">
            <w:pPr>
              <w:jc w:val="center"/>
              <w:rPr>
                <w:color w:val="000000"/>
                <w:sz w:val="26"/>
                <w:lang w:val="en-US"/>
              </w:rPr>
            </w:pPr>
            <w:r w:rsidRPr="00E8074F">
              <w:rPr>
                <w:color w:val="000000"/>
                <w:sz w:val="26"/>
                <w:lang w:val="en-US"/>
              </w:rPr>
              <w:t>HS vắng</w:t>
            </w:r>
          </w:p>
        </w:tc>
      </w:tr>
      <w:tr w:rsidR="00F67D39" w:rsidRPr="00E8074F" w:rsidTr="00E8074F">
        <w:tc>
          <w:tcPr>
            <w:tcW w:w="3432" w:type="dxa"/>
          </w:tcPr>
          <w:p w:rsidR="00F67D39" w:rsidRPr="00E8074F" w:rsidRDefault="0081320D" w:rsidP="00E8074F">
            <w:pPr>
              <w:jc w:val="center"/>
              <w:rPr>
                <w:color w:val="000000"/>
                <w:sz w:val="26"/>
                <w:lang w:val="en-US"/>
              </w:rPr>
            </w:pPr>
            <w:r w:rsidRPr="00E8074F">
              <w:rPr>
                <w:color w:val="000000"/>
                <w:sz w:val="26"/>
                <w:lang w:val="en-US"/>
              </w:rPr>
              <w:t>12A3</w:t>
            </w:r>
          </w:p>
        </w:tc>
        <w:tc>
          <w:tcPr>
            <w:tcW w:w="3432" w:type="dxa"/>
          </w:tcPr>
          <w:p w:rsidR="00F67D39" w:rsidRPr="00E8074F" w:rsidRDefault="00F67D39" w:rsidP="00725420">
            <w:pPr>
              <w:rPr>
                <w:b/>
                <w:color w:val="000000"/>
                <w:sz w:val="26"/>
                <w:lang w:val="en-US"/>
              </w:rPr>
            </w:pPr>
          </w:p>
        </w:tc>
        <w:tc>
          <w:tcPr>
            <w:tcW w:w="3432" w:type="dxa"/>
          </w:tcPr>
          <w:p w:rsidR="00F67D39" w:rsidRPr="00E8074F" w:rsidRDefault="00F67D39" w:rsidP="00725420">
            <w:pPr>
              <w:rPr>
                <w:b/>
                <w:color w:val="000000"/>
                <w:sz w:val="26"/>
                <w:lang w:val="en-US"/>
              </w:rPr>
            </w:pPr>
          </w:p>
        </w:tc>
      </w:tr>
      <w:tr w:rsidR="00F67D39" w:rsidRPr="00E8074F" w:rsidTr="00E8074F">
        <w:tc>
          <w:tcPr>
            <w:tcW w:w="3432" w:type="dxa"/>
          </w:tcPr>
          <w:p w:rsidR="00F67D39" w:rsidRPr="00E8074F" w:rsidRDefault="0081320D" w:rsidP="00E8074F">
            <w:pPr>
              <w:jc w:val="center"/>
              <w:rPr>
                <w:color w:val="000000"/>
                <w:sz w:val="26"/>
                <w:lang w:val="en-US"/>
              </w:rPr>
            </w:pPr>
            <w:r w:rsidRPr="00E8074F">
              <w:rPr>
                <w:color w:val="000000"/>
                <w:sz w:val="26"/>
                <w:lang w:val="en-US"/>
              </w:rPr>
              <w:t>12A4</w:t>
            </w:r>
          </w:p>
        </w:tc>
        <w:tc>
          <w:tcPr>
            <w:tcW w:w="3432" w:type="dxa"/>
          </w:tcPr>
          <w:p w:rsidR="00F67D39" w:rsidRPr="00E8074F" w:rsidRDefault="00F67D39" w:rsidP="00725420">
            <w:pPr>
              <w:rPr>
                <w:b/>
                <w:color w:val="000000"/>
                <w:sz w:val="26"/>
                <w:lang w:val="en-US"/>
              </w:rPr>
            </w:pPr>
          </w:p>
        </w:tc>
        <w:tc>
          <w:tcPr>
            <w:tcW w:w="3432" w:type="dxa"/>
          </w:tcPr>
          <w:p w:rsidR="00F67D39" w:rsidRPr="00E8074F" w:rsidRDefault="00F67D39" w:rsidP="00725420">
            <w:pPr>
              <w:rPr>
                <w:b/>
                <w:color w:val="000000"/>
                <w:sz w:val="26"/>
                <w:lang w:val="en-US"/>
              </w:rPr>
            </w:pPr>
          </w:p>
        </w:tc>
      </w:tr>
      <w:tr w:rsidR="00F67D39" w:rsidRPr="00E8074F" w:rsidTr="00E8074F">
        <w:tc>
          <w:tcPr>
            <w:tcW w:w="3432" w:type="dxa"/>
          </w:tcPr>
          <w:p w:rsidR="00F67D39" w:rsidRPr="00E8074F" w:rsidRDefault="0081320D" w:rsidP="00E8074F">
            <w:pPr>
              <w:jc w:val="center"/>
              <w:rPr>
                <w:color w:val="000000"/>
                <w:sz w:val="26"/>
                <w:lang w:val="en-US"/>
              </w:rPr>
            </w:pPr>
            <w:r w:rsidRPr="00E8074F">
              <w:rPr>
                <w:color w:val="000000"/>
                <w:sz w:val="26"/>
                <w:lang w:val="en-US"/>
              </w:rPr>
              <w:t>12A5</w:t>
            </w:r>
          </w:p>
        </w:tc>
        <w:tc>
          <w:tcPr>
            <w:tcW w:w="3432" w:type="dxa"/>
          </w:tcPr>
          <w:p w:rsidR="00F67D39" w:rsidRPr="00E8074F" w:rsidRDefault="00F67D39" w:rsidP="00725420">
            <w:pPr>
              <w:rPr>
                <w:b/>
                <w:color w:val="000000"/>
                <w:sz w:val="26"/>
                <w:lang w:val="en-US"/>
              </w:rPr>
            </w:pPr>
          </w:p>
        </w:tc>
        <w:tc>
          <w:tcPr>
            <w:tcW w:w="3432" w:type="dxa"/>
          </w:tcPr>
          <w:p w:rsidR="00F67D39" w:rsidRPr="00E8074F" w:rsidRDefault="00F67D39" w:rsidP="00725420">
            <w:pPr>
              <w:rPr>
                <w:b/>
                <w:color w:val="000000"/>
                <w:sz w:val="26"/>
                <w:lang w:val="en-US"/>
              </w:rPr>
            </w:pPr>
          </w:p>
        </w:tc>
      </w:tr>
    </w:tbl>
    <w:p w:rsidR="00E56C9C" w:rsidRPr="00BE6B71" w:rsidRDefault="00E56C9C" w:rsidP="00C15EA3">
      <w:pPr>
        <w:rPr>
          <w:b/>
          <w:color w:val="000000"/>
          <w:sz w:val="26"/>
          <w:lang w:val="en-US"/>
        </w:rPr>
      </w:pPr>
    </w:p>
    <w:p w:rsidR="00C15EA3" w:rsidRPr="00BE6B71" w:rsidRDefault="00C15EA3" w:rsidP="00C15EA3">
      <w:pPr>
        <w:rPr>
          <w:color w:val="000000"/>
          <w:sz w:val="26"/>
        </w:rPr>
      </w:pPr>
      <w:r w:rsidRPr="00BE6B71">
        <w:rPr>
          <w:b/>
          <w:color w:val="000000"/>
          <w:sz w:val="26"/>
        </w:rPr>
        <w:t>2. Kiểm tra bài cũ:</w:t>
      </w:r>
      <w:r w:rsidRPr="00BE6B71">
        <w:rPr>
          <w:color w:val="000000"/>
          <w:sz w:val="26"/>
        </w:rPr>
        <w:t xml:space="preserve"> </w:t>
      </w:r>
    </w:p>
    <w:p w:rsidR="00C15EA3" w:rsidRPr="00BE6B71" w:rsidRDefault="00C15EA3" w:rsidP="00C15EA3">
      <w:pPr>
        <w:rPr>
          <w:color w:val="000000"/>
          <w:sz w:val="26"/>
        </w:rPr>
      </w:pPr>
      <w:r w:rsidRPr="00BE6B71">
        <w:rPr>
          <w:color w:val="000000"/>
          <w:sz w:val="26"/>
        </w:rPr>
        <w:t>- Phân tích hình tượng con sông Đà.</w:t>
      </w:r>
    </w:p>
    <w:p w:rsidR="00C15EA3" w:rsidRPr="00BE6B71" w:rsidRDefault="00C15EA3" w:rsidP="00C15EA3">
      <w:pPr>
        <w:rPr>
          <w:color w:val="000000"/>
          <w:sz w:val="26"/>
        </w:rPr>
      </w:pPr>
      <w:r w:rsidRPr="00BE6B71">
        <w:rPr>
          <w:color w:val="000000"/>
          <w:sz w:val="26"/>
        </w:rPr>
        <w:t>- Phân tích hình tượng người lái đò trong cuộc chiến với con sông Đà.</w:t>
      </w:r>
    </w:p>
    <w:p w:rsidR="00C15EA3" w:rsidRPr="00BE6B71" w:rsidRDefault="00C15EA3" w:rsidP="00C15EA3">
      <w:pPr>
        <w:rPr>
          <w:color w:val="000000"/>
          <w:sz w:val="26"/>
        </w:rPr>
      </w:pPr>
      <w:r w:rsidRPr="00BE6B71">
        <w:rPr>
          <w:color w:val="000000"/>
          <w:sz w:val="26"/>
        </w:rPr>
        <w:t>- Qua bài tuỳ bút, em có nhận xét gì về tác giả Nguyễn Tuân?</w:t>
      </w:r>
    </w:p>
    <w:p w:rsidR="00DE6024" w:rsidRPr="00BE6B71" w:rsidRDefault="00C15EA3" w:rsidP="00C15EA3">
      <w:pPr>
        <w:jc w:val="both"/>
        <w:rPr>
          <w:b/>
          <w:color w:val="000000"/>
          <w:sz w:val="26"/>
        </w:rPr>
      </w:pPr>
      <w:r w:rsidRPr="00BE6B71">
        <w:rPr>
          <w:b/>
          <w:color w:val="000000"/>
          <w:sz w:val="26"/>
        </w:rPr>
        <w:t>3. Bài mới</w:t>
      </w:r>
    </w:p>
    <w:p w:rsidR="005249C8" w:rsidRPr="00BE6B71" w:rsidRDefault="0095589D" w:rsidP="00C15EA3">
      <w:pPr>
        <w:jc w:val="both"/>
        <w:rPr>
          <w:b/>
          <w:color w:val="000000"/>
          <w:sz w:val="26"/>
        </w:rPr>
      </w:pPr>
      <w:r w:rsidRPr="00BE6B71">
        <w:rPr>
          <w:b/>
          <w:color w:val="000000"/>
          <w:sz w:val="26"/>
        </w:rPr>
        <w:t>Hoạt động 1. Hoạt động trải nghiệm</w:t>
      </w:r>
    </w:p>
    <w:p w:rsidR="005249C8" w:rsidRPr="00901910" w:rsidRDefault="005249C8" w:rsidP="00C15EA3">
      <w:pPr>
        <w:jc w:val="both"/>
        <w:rPr>
          <w:color w:val="000000"/>
          <w:sz w:val="26"/>
          <w:lang w:val="en-US"/>
        </w:rPr>
      </w:pPr>
      <w:r w:rsidRPr="00BE6B71">
        <w:rPr>
          <w:color w:val="000000"/>
          <w:sz w:val="26"/>
        </w:rPr>
        <w:t xml:space="preserve">Nguyễn Tuân từng ca ngợi: </w:t>
      </w:r>
      <w:r w:rsidR="0051037F" w:rsidRPr="00BE6B71">
        <w:rPr>
          <w:i/>
          <w:color w:val="000000"/>
          <w:sz w:val="26"/>
        </w:rPr>
        <w:t>Kí của Hoàng Phủ Ngọc Tường có rất nhiều ánh lửa</w:t>
      </w:r>
      <w:r w:rsidR="00C746EE" w:rsidRPr="00BE6B71">
        <w:rPr>
          <w:i/>
          <w:color w:val="000000"/>
          <w:sz w:val="26"/>
        </w:rPr>
        <w:t xml:space="preserve">. </w:t>
      </w:r>
      <w:r w:rsidR="00C746EE" w:rsidRPr="00BE6B71">
        <w:rPr>
          <w:color w:val="000000"/>
          <w:sz w:val="26"/>
        </w:rPr>
        <w:t xml:space="preserve">Bút kí </w:t>
      </w:r>
      <w:r w:rsidR="00F66799" w:rsidRPr="00BE6B71">
        <w:rPr>
          <w:i/>
          <w:color w:val="000000"/>
          <w:sz w:val="26"/>
        </w:rPr>
        <w:t xml:space="preserve">Ai đã đặt tên cho dòng sông? </w:t>
      </w:r>
      <w:r w:rsidR="00966ED0" w:rsidRPr="00BE6B71">
        <w:rPr>
          <w:color w:val="000000"/>
          <w:sz w:val="26"/>
        </w:rPr>
        <w:t xml:space="preserve">đi sâu khám phá cá tính Huế </w:t>
      </w:r>
      <w:r w:rsidR="00903980" w:rsidRPr="00BE6B71">
        <w:rPr>
          <w:color w:val="000000"/>
          <w:sz w:val="26"/>
        </w:rPr>
        <w:t>từ một dòng sông xứ Huế.</w:t>
      </w:r>
      <w:r w:rsidR="00901910">
        <w:rPr>
          <w:color w:val="000000"/>
          <w:sz w:val="26"/>
          <w:lang w:val="en-US"/>
        </w:rPr>
        <w:t xml:space="preserve"> Đây là một tác phẩm đặc sắc vừa thể hiện những nét đẹp độc đáo củ</w:t>
      </w:r>
      <w:r w:rsidR="000173FA">
        <w:rPr>
          <w:color w:val="000000"/>
          <w:sz w:val="26"/>
          <w:lang w:val="en-US"/>
        </w:rPr>
        <w:t>a sông Hương, vừa thể hiện nét tài hoa, uyên bác của cái tôi Hoàng Phủ Ngọc Tường  nhạy cảm, tinh tế, nhất mực say mê cái đẹp của quê hương, đất nước.</w:t>
      </w:r>
    </w:p>
    <w:p w:rsidR="00C15EA3" w:rsidRPr="001D7B74" w:rsidRDefault="00C15EA3" w:rsidP="00C15EA3">
      <w:pPr>
        <w:jc w:val="both"/>
        <w:rPr>
          <w:color w:val="000000"/>
          <w:sz w:val="26"/>
          <w:lang w:val="en-US"/>
        </w:rPr>
      </w:pPr>
    </w:p>
    <w:tbl>
      <w:tblPr>
        <w:tblW w:w="10188" w:type="dxa"/>
        <w:tblLook w:val="01E0" w:firstRow="1" w:lastRow="1" w:firstColumn="1" w:lastColumn="1" w:noHBand="0" w:noVBand="0"/>
      </w:tblPr>
      <w:tblGrid>
        <w:gridCol w:w="3758"/>
        <w:gridCol w:w="6430"/>
      </w:tblGrid>
      <w:tr w:rsidR="00C15EA3" w:rsidRPr="00E8074F" w:rsidTr="00E8074F">
        <w:tc>
          <w:tcPr>
            <w:tcW w:w="3758" w:type="dxa"/>
            <w:tcBorders>
              <w:top w:val="single" w:sz="4" w:space="0" w:color="auto"/>
              <w:left w:val="single" w:sz="4" w:space="0" w:color="auto"/>
              <w:bottom w:val="single" w:sz="4" w:space="0" w:color="auto"/>
              <w:right w:val="single" w:sz="4" w:space="0" w:color="auto"/>
            </w:tcBorders>
            <w:vAlign w:val="center"/>
          </w:tcPr>
          <w:p w:rsidR="00C15EA3" w:rsidRPr="00E8074F" w:rsidRDefault="00C15EA3" w:rsidP="00E8074F">
            <w:pPr>
              <w:jc w:val="center"/>
              <w:rPr>
                <w:b/>
                <w:color w:val="000000"/>
                <w:sz w:val="26"/>
              </w:rPr>
            </w:pPr>
            <w:r w:rsidRPr="00E8074F">
              <w:rPr>
                <w:b/>
                <w:color w:val="000000"/>
                <w:sz w:val="26"/>
              </w:rPr>
              <w:t>HOẠT ĐỘ</w:t>
            </w:r>
            <w:r w:rsidR="002569F1" w:rsidRPr="00E8074F">
              <w:rPr>
                <w:b/>
                <w:color w:val="000000"/>
                <w:sz w:val="26"/>
              </w:rPr>
              <w:t xml:space="preserve">NG </w:t>
            </w:r>
            <w:r w:rsidR="00A7697E" w:rsidRPr="00E8074F">
              <w:rPr>
                <w:b/>
                <w:color w:val="000000"/>
                <w:sz w:val="26"/>
                <w:lang w:val="en-US"/>
              </w:rPr>
              <w:t xml:space="preserve"> CỦA GV</w:t>
            </w:r>
          </w:p>
        </w:tc>
        <w:tc>
          <w:tcPr>
            <w:tcW w:w="6430" w:type="dxa"/>
            <w:tcBorders>
              <w:top w:val="single" w:sz="4" w:space="0" w:color="auto"/>
              <w:left w:val="single" w:sz="4" w:space="0" w:color="auto"/>
              <w:bottom w:val="single" w:sz="4" w:space="0" w:color="auto"/>
              <w:right w:val="single" w:sz="4" w:space="0" w:color="auto"/>
            </w:tcBorders>
            <w:vAlign w:val="center"/>
          </w:tcPr>
          <w:p w:rsidR="00C15EA3" w:rsidRPr="00E8074F" w:rsidRDefault="002776D0" w:rsidP="00E8074F">
            <w:pPr>
              <w:jc w:val="center"/>
              <w:rPr>
                <w:b/>
                <w:color w:val="000000"/>
                <w:sz w:val="26"/>
                <w:lang w:val="en-US"/>
              </w:rPr>
            </w:pPr>
            <w:r w:rsidRPr="00E8074F">
              <w:rPr>
                <w:b/>
                <w:color w:val="000000"/>
                <w:sz w:val="26"/>
                <w:lang w:val="en-US"/>
              </w:rPr>
              <w:t>HOẠT ĐỘNG CỦA HS</w:t>
            </w:r>
          </w:p>
        </w:tc>
      </w:tr>
      <w:tr w:rsidR="00C15EA3" w:rsidRPr="00E8074F" w:rsidTr="00E8074F">
        <w:tc>
          <w:tcPr>
            <w:tcW w:w="3758" w:type="dxa"/>
            <w:tcBorders>
              <w:top w:val="single" w:sz="4" w:space="0" w:color="auto"/>
              <w:left w:val="single" w:sz="4" w:space="0" w:color="auto"/>
              <w:bottom w:val="single" w:sz="4" w:space="0" w:color="auto"/>
              <w:right w:val="single" w:sz="4" w:space="0" w:color="auto"/>
            </w:tcBorders>
          </w:tcPr>
          <w:p w:rsidR="00C15EA3" w:rsidRPr="00E8074F" w:rsidRDefault="00B1272A" w:rsidP="00E8074F">
            <w:pPr>
              <w:jc w:val="both"/>
              <w:rPr>
                <w:b/>
                <w:color w:val="000000"/>
                <w:sz w:val="26"/>
              </w:rPr>
            </w:pPr>
            <w:r w:rsidRPr="00E8074F">
              <w:rPr>
                <w:b/>
                <w:color w:val="000000"/>
                <w:sz w:val="26"/>
              </w:rPr>
              <w:t>Hoạt động 2. Hoạt động hình thành kiến thức mới</w:t>
            </w:r>
          </w:p>
          <w:p w:rsidR="00C15EA3" w:rsidRPr="00E8074F" w:rsidRDefault="00C15EA3" w:rsidP="00E8074F">
            <w:pPr>
              <w:jc w:val="both"/>
              <w:rPr>
                <w:color w:val="000000"/>
                <w:sz w:val="26"/>
              </w:rPr>
            </w:pPr>
            <w:r w:rsidRPr="00E8074F">
              <w:rPr>
                <w:b/>
                <w:color w:val="000000"/>
                <w:sz w:val="26"/>
              </w:rPr>
              <w:t xml:space="preserve">? </w:t>
            </w:r>
            <w:r w:rsidRPr="00E8074F">
              <w:rPr>
                <w:color w:val="000000"/>
                <w:sz w:val="26"/>
              </w:rPr>
              <w:t>Hãy nêu vài nét chính về tác giả Hoàng Phủ Ngọc Tường giúp ta hiểu sâu sắc hơn tác phẩm?</w:t>
            </w: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C15EA3" w:rsidRPr="00E8074F" w:rsidRDefault="00C15EA3" w:rsidP="00E8074F">
            <w:pPr>
              <w:jc w:val="both"/>
              <w:rPr>
                <w:color w:val="000000"/>
                <w:sz w:val="26"/>
              </w:rPr>
            </w:pPr>
            <w:r w:rsidRPr="00E8074F">
              <w:rPr>
                <w:b/>
                <w:color w:val="000000"/>
                <w:sz w:val="26"/>
              </w:rPr>
              <w:t xml:space="preserve">? </w:t>
            </w:r>
            <w:r w:rsidRPr="00E8074F">
              <w:rPr>
                <w:color w:val="000000"/>
                <w:sz w:val="26"/>
              </w:rPr>
              <w:t>Em hãy xác định thể loại của tác phẩm?</w:t>
            </w:r>
          </w:p>
          <w:p w:rsidR="00C15EA3" w:rsidRPr="00E8074F" w:rsidRDefault="00C15EA3" w:rsidP="00E8074F">
            <w:pPr>
              <w:jc w:val="both"/>
              <w:rPr>
                <w:color w:val="000000"/>
                <w:sz w:val="26"/>
              </w:rPr>
            </w:pPr>
            <w:r w:rsidRPr="00E8074F">
              <w:rPr>
                <w:b/>
                <w:color w:val="000000"/>
                <w:sz w:val="26"/>
              </w:rPr>
              <w:t>?</w:t>
            </w:r>
            <w:r w:rsidRPr="00E8074F">
              <w:rPr>
                <w:color w:val="000000"/>
                <w:sz w:val="26"/>
              </w:rPr>
              <w:t>Khi tìm hiểu một tác phẩm tuỳ bút, chúng ta cần nắm những vấn đề chung nào?</w:t>
            </w:r>
          </w:p>
          <w:p w:rsidR="00C15EA3" w:rsidRPr="00E8074F" w:rsidRDefault="00C15EA3" w:rsidP="00E8074F">
            <w:pPr>
              <w:jc w:val="both"/>
              <w:rPr>
                <w:color w:val="000000"/>
                <w:sz w:val="26"/>
              </w:rPr>
            </w:pPr>
            <w:r w:rsidRPr="00E8074F">
              <w:rPr>
                <w:color w:val="000000"/>
                <w:sz w:val="26"/>
              </w:rPr>
              <w:t>GV kể huyền thoại tên dòng sông ở phần cuối tác phẩm.</w:t>
            </w:r>
          </w:p>
          <w:p w:rsidR="00C15EA3" w:rsidRPr="00E8074F" w:rsidRDefault="00C15EA3" w:rsidP="00E8074F">
            <w:pPr>
              <w:jc w:val="both"/>
              <w:rPr>
                <w:color w:val="000000"/>
                <w:sz w:val="26"/>
              </w:rPr>
            </w:pPr>
            <w:r w:rsidRPr="00E8074F">
              <w:rPr>
                <w:color w:val="000000"/>
                <w:sz w:val="26"/>
              </w:rPr>
              <w:t>Bài tuỳ bút mang đậm phong cách nghệ thuật viết ki của Hoàng Phủ Ngọc Tường.</w:t>
            </w:r>
          </w:p>
          <w:p w:rsidR="00C15EA3" w:rsidRPr="00E8074F" w:rsidRDefault="00C15EA3" w:rsidP="00E8074F">
            <w:pPr>
              <w:jc w:val="both"/>
              <w:rPr>
                <w:color w:val="000000"/>
                <w:sz w:val="26"/>
              </w:rPr>
            </w:pPr>
            <w:r w:rsidRPr="00E8074F">
              <w:rPr>
                <w:b/>
                <w:color w:val="000000"/>
                <w:sz w:val="26"/>
              </w:rPr>
              <w:t>?</w:t>
            </w:r>
            <w:r w:rsidRPr="00E8074F">
              <w:rPr>
                <w:color w:val="000000"/>
                <w:sz w:val="26"/>
              </w:rPr>
              <w:t>Về đoạn trích, chúng ta nên tìm hiểu những nội dung nào?</w:t>
            </w:r>
          </w:p>
          <w:p w:rsidR="00C15EA3" w:rsidRPr="00E8074F" w:rsidRDefault="00C15EA3" w:rsidP="00E8074F">
            <w:pPr>
              <w:jc w:val="both"/>
              <w:rPr>
                <w:color w:val="000000"/>
                <w:sz w:val="26"/>
              </w:rPr>
            </w:pPr>
            <w:r w:rsidRPr="00E8074F">
              <w:rPr>
                <w:b/>
                <w:color w:val="000000"/>
                <w:sz w:val="26"/>
              </w:rPr>
              <w:t>?</w:t>
            </w:r>
            <w:r w:rsidRPr="00E8074F">
              <w:rPr>
                <w:color w:val="000000"/>
                <w:sz w:val="26"/>
              </w:rPr>
              <w:t>Hãy xác định vị trí và nội dung của đoạn trích?</w:t>
            </w:r>
          </w:p>
          <w:p w:rsidR="00C15EA3" w:rsidRPr="00E8074F" w:rsidRDefault="00C15EA3" w:rsidP="00E8074F">
            <w:pPr>
              <w:jc w:val="both"/>
              <w:rPr>
                <w:color w:val="000000"/>
                <w:sz w:val="26"/>
              </w:rPr>
            </w:pPr>
            <w:r w:rsidRPr="00E8074F">
              <w:rPr>
                <w:color w:val="000000"/>
                <w:sz w:val="26"/>
              </w:rPr>
              <w:t xml:space="preserve"> </w:t>
            </w:r>
            <w:r w:rsidRPr="00E8074F">
              <w:rPr>
                <w:b/>
                <w:color w:val="000000"/>
                <w:sz w:val="26"/>
              </w:rPr>
              <w:t>?</w:t>
            </w:r>
            <w:r w:rsidRPr="00E8074F">
              <w:rPr>
                <w:color w:val="000000"/>
                <w:sz w:val="26"/>
              </w:rPr>
              <w:t>Chia bố cục và xác định nội dung của từng phần.</w:t>
            </w:r>
          </w:p>
          <w:p w:rsidR="00C15EA3" w:rsidRPr="00E8074F" w:rsidRDefault="00C15EA3" w:rsidP="00E8074F">
            <w:pPr>
              <w:jc w:val="both"/>
              <w:rPr>
                <w:b/>
                <w:color w:val="000000"/>
                <w:sz w:val="26"/>
              </w:rPr>
            </w:pPr>
          </w:p>
          <w:p w:rsidR="00C15EA3" w:rsidRPr="00E8074F" w:rsidRDefault="00C15EA3" w:rsidP="00E8074F">
            <w:pPr>
              <w:jc w:val="both"/>
              <w:rPr>
                <w:b/>
                <w:color w:val="000000"/>
                <w:sz w:val="26"/>
              </w:rPr>
            </w:pPr>
          </w:p>
          <w:p w:rsidR="0052657B" w:rsidRPr="00E8074F" w:rsidRDefault="0052657B" w:rsidP="00E8074F">
            <w:pPr>
              <w:jc w:val="both"/>
              <w:rPr>
                <w:b/>
                <w:color w:val="000000"/>
                <w:sz w:val="26"/>
              </w:rPr>
            </w:pPr>
          </w:p>
          <w:p w:rsidR="00C15EA3" w:rsidRPr="00E8074F" w:rsidRDefault="00C8078F" w:rsidP="00E8074F">
            <w:pPr>
              <w:jc w:val="both"/>
              <w:rPr>
                <w:b/>
                <w:color w:val="000000"/>
                <w:sz w:val="26"/>
              </w:rPr>
            </w:pPr>
            <w:r w:rsidRPr="00E8074F">
              <w:rPr>
                <w:b/>
                <w:color w:val="000000"/>
                <w:sz w:val="26"/>
              </w:rPr>
              <w:t>GV hướng dẫn HS</w:t>
            </w:r>
            <w:r w:rsidR="00C15EA3" w:rsidRPr="00E8074F">
              <w:rPr>
                <w:b/>
                <w:color w:val="000000"/>
                <w:sz w:val="26"/>
              </w:rPr>
              <w:t xml:space="preserve"> </w:t>
            </w:r>
            <w:r w:rsidRPr="00E8074F">
              <w:rPr>
                <w:b/>
                <w:color w:val="000000"/>
                <w:sz w:val="26"/>
              </w:rPr>
              <w:t>đ</w:t>
            </w:r>
            <w:r w:rsidR="00C15EA3" w:rsidRPr="00E8074F">
              <w:rPr>
                <w:b/>
                <w:color w:val="000000"/>
                <w:sz w:val="26"/>
              </w:rPr>
              <w:t>ọc hiểu văn bản.</w:t>
            </w:r>
          </w:p>
          <w:p w:rsidR="00C15EA3" w:rsidRPr="00E8074F" w:rsidRDefault="00C15EA3" w:rsidP="00E8074F">
            <w:pPr>
              <w:jc w:val="both"/>
              <w:rPr>
                <w:color w:val="000000"/>
                <w:sz w:val="26"/>
              </w:rPr>
            </w:pPr>
            <w:r w:rsidRPr="00E8074F">
              <w:rPr>
                <w:color w:val="000000"/>
                <w:sz w:val="26"/>
              </w:rPr>
              <w:t xml:space="preserve"> </w:t>
            </w:r>
            <w:r w:rsidRPr="00E8074F">
              <w:rPr>
                <w:b/>
                <w:color w:val="000000"/>
                <w:sz w:val="26"/>
              </w:rPr>
              <w:t xml:space="preserve">? </w:t>
            </w:r>
            <w:r w:rsidRPr="00E8074F">
              <w:rPr>
                <w:color w:val="000000"/>
                <w:sz w:val="26"/>
              </w:rPr>
              <w:t>Sông Hương vùng thượng lưu được tác giả miêu tả như thế nào? Những hình ảnh, chi tiết, những liên tưởng và thủ pháp nghệ thuật nào cho thấy nét riêng trong lối viết kí của tác giả?</w:t>
            </w:r>
          </w:p>
          <w:p w:rsidR="00C15EA3" w:rsidRPr="00E8074F" w:rsidRDefault="00C15EA3" w:rsidP="00E8074F">
            <w:pPr>
              <w:jc w:val="both"/>
              <w:rPr>
                <w:color w:val="000000"/>
                <w:sz w:val="26"/>
              </w:rPr>
            </w:pPr>
            <w:r w:rsidRPr="00E8074F">
              <w:rPr>
                <w:color w:val="000000"/>
                <w:sz w:val="26"/>
              </w:rPr>
              <w:t xml:space="preserve"> Trong “ Sử thi buồn”, Hoàng Phủ Ngọc Tường từng nói: “</w:t>
            </w:r>
            <w:r w:rsidRPr="00E8074F">
              <w:rPr>
                <w:i/>
                <w:color w:val="000000"/>
                <w:sz w:val="26"/>
              </w:rPr>
              <w:t>Trước khi về hội nhau ở ngã ba Tuần, cả hai nhánh nguồn của sông Hương đều đã rong ruổi triền miên qua địa bàn sinh sống của người Cờ Tu giữa rừng già. Trước khi là sông Hương của Huế, nó đã là một dòng sông của dân tộc Cờ Tu, mang cái tên gốc “Pô-ly-ê-điêng” là sông “A Pàng”.</w:t>
            </w:r>
          </w:p>
          <w:p w:rsidR="00C15EA3" w:rsidRPr="00E8074F" w:rsidRDefault="00C15EA3" w:rsidP="00E8074F">
            <w:pPr>
              <w:jc w:val="both"/>
              <w:rPr>
                <w:i/>
                <w:color w:val="000000"/>
                <w:sz w:val="26"/>
              </w:rPr>
            </w:pPr>
            <w:r w:rsidRPr="00E8074F">
              <w:rPr>
                <w:i/>
                <w:color w:val="000000"/>
                <w:sz w:val="26"/>
              </w:rPr>
              <w:t>Nếu mải mê nhìn ngắm khuôn mặt kinh thành của dòng sông…</w:t>
            </w:r>
          </w:p>
          <w:p w:rsidR="00C15EA3" w:rsidRPr="00E8074F" w:rsidRDefault="00C15EA3" w:rsidP="00E8074F">
            <w:pPr>
              <w:jc w:val="both"/>
              <w:rPr>
                <w:color w:val="000000"/>
                <w:sz w:val="26"/>
              </w:rPr>
            </w:pPr>
            <w:r w:rsidRPr="00E8074F">
              <w:rPr>
                <w:color w:val="000000"/>
                <w:sz w:val="26"/>
              </w:rPr>
              <w:t>Hé mở một phát hiện mới của tác giả về vẻ đẹp của Sông Hương: Người ta hay nghe tới  sông Hương gắn với Huế “dịu dàng pha lẫn trầm tư”, êm đềm, trong trẻo nay lại biết tới phần dữ dội, mê hoặc, khó cưỡng của dòng sông.</w:t>
            </w:r>
          </w:p>
          <w:p w:rsidR="00C15EA3" w:rsidRPr="00E8074F" w:rsidRDefault="00C15EA3" w:rsidP="00E8074F">
            <w:pPr>
              <w:jc w:val="both"/>
              <w:rPr>
                <w:color w:val="000000"/>
                <w:sz w:val="26"/>
              </w:rPr>
            </w:pPr>
            <w:r w:rsidRPr="00E8074F">
              <w:rPr>
                <w:color w:val="000000"/>
                <w:sz w:val="26"/>
              </w:rPr>
              <w:t>Chuyển: Kết thúc đoạn văn tác giả vừa giới thiệu trọn vẹn con sông với tâm hồn sâu thẳm của nó; vừa dẫn dắt, gợi mở sang đoạn tiếp theo sẽ miêu tả khuôn mặt kinh thành của dòng sông.</w:t>
            </w:r>
          </w:p>
          <w:p w:rsidR="00C15EA3" w:rsidRPr="00E8074F" w:rsidRDefault="00C15EA3" w:rsidP="00E8074F">
            <w:pPr>
              <w:jc w:val="both"/>
              <w:rPr>
                <w:color w:val="000000"/>
                <w:sz w:val="26"/>
              </w:rPr>
            </w:pPr>
            <w:r w:rsidRPr="00E8074F">
              <w:rPr>
                <w:b/>
                <w:color w:val="000000"/>
                <w:sz w:val="26"/>
              </w:rPr>
              <w:t>-</w:t>
            </w:r>
            <w:r w:rsidRPr="00E8074F">
              <w:rPr>
                <w:color w:val="000000"/>
                <w:sz w:val="26"/>
              </w:rPr>
              <w:t>Sông Hương trong mối quan hệ với kinh thành Huế:</w:t>
            </w:r>
          </w:p>
          <w:p w:rsidR="00C15EA3" w:rsidRPr="00E8074F" w:rsidRDefault="00C15EA3" w:rsidP="00E8074F">
            <w:pPr>
              <w:jc w:val="both"/>
              <w:rPr>
                <w:color w:val="000000"/>
                <w:sz w:val="26"/>
              </w:rPr>
            </w:pPr>
            <w:r w:rsidRPr="00E8074F">
              <w:rPr>
                <w:color w:val="000000"/>
                <w:sz w:val="26"/>
              </w:rPr>
              <w:t>+ Quan hệ giữa sông Hương và có đô: “người tình mong đợi” =&gt;hành trình về cố đô được hình dung như “một cuộc tìm kiếm có ý thức” một người tình trong mộng của người con gái.</w:t>
            </w:r>
          </w:p>
          <w:p w:rsidR="00C15EA3" w:rsidRPr="00E8074F" w:rsidRDefault="00C15EA3" w:rsidP="00E8074F">
            <w:pPr>
              <w:jc w:val="both"/>
              <w:rPr>
                <w:color w:val="000000"/>
                <w:sz w:val="26"/>
              </w:rPr>
            </w:pPr>
            <w:r w:rsidRPr="00E8074F">
              <w:rPr>
                <w:color w:val="000000"/>
                <w:sz w:val="26"/>
              </w:rPr>
              <w:t>+ Hành trình về xuôi tìm “người tình mong đợi”:</w:t>
            </w:r>
          </w:p>
          <w:p w:rsidR="00C15EA3" w:rsidRPr="00E8074F" w:rsidRDefault="00C15EA3" w:rsidP="00E8074F">
            <w:pPr>
              <w:jc w:val="both"/>
              <w:rPr>
                <w:color w:val="000000"/>
                <w:sz w:val="26"/>
              </w:rPr>
            </w:pPr>
            <w:r w:rsidRPr="00E8074F">
              <w:rPr>
                <w:b/>
                <w:color w:val="000000"/>
                <w:sz w:val="26"/>
              </w:rPr>
              <w:t xml:space="preserve">? </w:t>
            </w:r>
            <w:r w:rsidRPr="00E8074F">
              <w:rPr>
                <w:color w:val="000000"/>
                <w:sz w:val="26"/>
              </w:rPr>
              <w:t>Đoạn tả sông Hương chảy xuôi về đồng bằng và ngoại vi thành phố bộc lộ chất tài hoa của tác giả như thế nào? Hiệu quả thẩm mỹ của lối viết đó?</w:t>
            </w:r>
          </w:p>
          <w:p w:rsidR="00C15EA3" w:rsidRPr="00E8074F" w:rsidRDefault="00C15EA3" w:rsidP="00E8074F">
            <w:pPr>
              <w:jc w:val="both"/>
              <w:rPr>
                <w:color w:val="000000"/>
                <w:spacing w:val="-4"/>
                <w:sz w:val="26"/>
              </w:rPr>
            </w:pPr>
            <w:r w:rsidRPr="00E8074F">
              <w:rPr>
                <w:color w:val="000000"/>
                <w:spacing w:val="-4"/>
                <w:sz w:val="26"/>
              </w:rPr>
              <w:t xml:space="preserve">- Em hãy tìm câu nhận xét chung của tác giả về sông Hương chảy về đồng bằng và ngoại vi thành phố? </w:t>
            </w:r>
          </w:p>
          <w:p w:rsidR="00C15EA3" w:rsidRPr="00E8074F" w:rsidRDefault="00C15EA3" w:rsidP="00E8074F">
            <w:pPr>
              <w:jc w:val="both"/>
              <w:rPr>
                <w:color w:val="000000"/>
                <w:sz w:val="26"/>
              </w:rPr>
            </w:pPr>
            <w:r w:rsidRPr="00E8074F">
              <w:rPr>
                <w:color w:val="000000"/>
                <w:sz w:val="26"/>
              </w:rPr>
              <w:t>- Sông Hương giữa cánh đồng Châu Hoá như thế nào?</w:t>
            </w:r>
          </w:p>
          <w:p w:rsidR="00C15EA3" w:rsidRPr="00E8074F" w:rsidRDefault="00C15EA3" w:rsidP="00E8074F">
            <w:pPr>
              <w:jc w:val="both"/>
              <w:rPr>
                <w:color w:val="000000"/>
                <w:sz w:val="26"/>
              </w:rPr>
            </w:pPr>
            <w:r w:rsidRPr="00E8074F">
              <w:rPr>
                <w:color w:val="000000"/>
                <w:sz w:val="26"/>
              </w:rPr>
              <w:t>- Sông Hương ra khỏi vùng núi?</w:t>
            </w:r>
          </w:p>
          <w:p w:rsidR="00C15EA3" w:rsidRPr="00E8074F" w:rsidRDefault="00C15EA3" w:rsidP="00E8074F">
            <w:pPr>
              <w:jc w:val="both"/>
              <w:rPr>
                <w:color w:val="000000"/>
                <w:sz w:val="26"/>
              </w:rPr>
            </w:pPr>
            <w:r w:rsidRPr="00E8074F">
              <w:rPr>
                <w:color w:val="000000"/>
                <w:sz w:val="26"/>
              </w:rPr>
              <w:t>Từ sự đổi dòng liên tục cuả dòng sông, các em có cảm nhận gì về sức sống và tâm hồn của nó?</w:t>
            </w:r>
          </w:p>
          <w:p w:rsidR="00C15EA3" w:rsidRPr="00E8074F" w:rsidRDefault="00C15EA3" w:rsidP="00E8074F">
            <w:pPr>
              <w:jc w:val="both"/>
              <w:rPr>
                <w:color w:val="000000"/>
                <w:sz w:val="26"/>
              </w:rPr>
            </w:pPr>
            <w:r w:rsidRPr="00E8074F">
              <w:rPr>
                <w:color w:val="000000"/>
                <w:sz w:val="26"/>
              </w:rPr>
              <w:t>- so sánh độc đáo, giàu sức gợi =&gt; tả mặt nước phẳng lặng và không gian bờ bãi u tịnh bằng liên tưởng tới triết học, thơ cổ =&gt; nổi bật vẻ thâm nghiêm, bao nhiêu thăng trầm lịch sử, bao nhiêu dời đổi của các triều đại đã tạo thành trầm tích văn hóa lặn vào vẻ đẹp ngàn năm không suy xuyển của dòng nước &gt; thấp thoáng hình ảnh một “cái tôi” giàu suy tư.</w:t>
            </w:r>
          </w:p>
          <w:p w:rsidR="00C15EA3" w:rsidRPr="00E8074F" w:rsidRDefault="00C15EA3" w:rsidP="00E8074F">
            <w:pPr>
              <w:jc w:val="both"/>
              <w:rPr>
                <w:color w:val="000000"/>
                <w:sz w:val="26"/>
              </w:rPr>
            </w:pPr>
            <w:r w:rsidRPr="00E8074F">
              <w:rPr>
                <w:color w:val="000000"/>
                <w:sz w:val="26"/>
              </w:rPr>
              <w:t>Bộc lộ hết nét lịch lãm và tài hoa trong lối hành văn của tác giả.</w:t>
            </w:r>
          </w:p>
          <w:p w:rsidR="00C15EA3" w:rsidRPr="00E8074F" w:rsidRDefault="00C15EA3" w:rsidP="00E8074F">
            <w:pPr>
              <w:jc w:val="both"/>
              <w:rPr>
                <w:color w:val="000000"/>
                <w:sz w:val="26"/>
              </w:rPr>
            </w:pPr>
            <w:r w:rsidRPr="00E8074F">
              <w:rPr>
                <w:b/>
                <w:color w:val="000000"/>
                <w:sz w:val="26"/>
              </w:rPr>
              <w:t>Chuyển:</w:t>
            </w:r>
            <w:r w:rsidRPr="00E8074F">
              <w:rPr>
                <w:color w:val="000000"/>
                <w:sz w:val="26"/>
              </w:rPr>
              <w:t xml:space="preserve"> Thuỷ trình của sông Hương chảy về đồng bằng và ngoại vi thành phố đã khép lại trong âm vang ngân nga của tiếng chuông chùa Thiên Mụ và bát ngát tiếng gà và mở ra một hành trình mới của sông Hương.</w:t>
            </w:r>
          </w:p>
          <w:p w:rsidR="00C15EA3" w:rsidRPr="00E8074F" w:rsidRDefault="00C15EA3" w:rsidP="00E8074F">
            <w:pPr>
              <w:jc w:val="both"/>
              <w:rPr>
                <w:color w:val="000000"/>
                <w:sz w:val="26"/>
              </w:rPr>
            </w:pPr>
            <w:r w:rsidRPr="00E8074F">
              <w:rPr>
                <w:b/>
                <w:color w:val="000000"/>
                <w:sz w:val="26"/>
              </w:rPr>
              <w:t xml:space="preserve">? </w:t>
            </w:r>
            <w:r w:rsidRPr="00E8074F">
              <w:rPr>
                <w:color w:val="000000"/>
                <w:sz w:val="26"/>
              </w:rPr>
              <w:t>Khi chảy vào thành phố, sông Hương có nét đặc trưng gì?</w:t>
            </w:r>
          </w:p>
          <w:p w:rsidR="00C15EA3" w:rsidRPr="00E8074F" w:rsidRDefault="00C15EA3" w:rsidP="00E8074F">
            <w:pPr>
              <w:jc w:val="both"/>
              <w:rPr>
                <w:color w:val="000000"/>
                <w:sz w:val="26"/>
              </w:rPr>
            </w:pPr>
            <w:r w:rsidRPr="00E8074F">
              <w:rPr>
                <w:color w:val="000000"/>
                <w:sz w:val="26"/>
              </w:rPr>
              <w:t xml:space="preserve">- </w:t>
            </w:r>
            <w:r w:rsidRPr="00E8074F">
              <w:rPr>
                <w:i/>
                <w:color w:val="000000"/>
                <w:sz w:val="26"/>
              </w:rPr>
              <w:t>…tiếng vâng</w:t>
            </w:r>
            <w:r w:rsidRPr="00E8074F">
              <w:rPr>
                <w:color w:val="000000"/>
                <w:sz w:val="26"/>
              </w:rPr>
              <w:t>”: so sánh lạ, dùng tiếng “vâng” vốn trừu tượng, e ấp, ngập ngừng, ý vị, thiêng liêng trên bờ môi cô gái đang yêu để tả hình dáng mềm mại nơi cánh cung của dòng sông =&gt; cái nhìn tình tứ, thống nhất, đem lại cho người đọc những khoái cảm thẩm mĩ độc đáo.</w:t>
            </w:r>
          </w:p>
          <w:p w:rsidR="00C15EA3" w:rsidRPr="00E8074F" w:rsidRDefault="00C15EA3" w:rsidP="00E8074F">
            <w:pPr>
              <w:jc w:val="both"/>
              <w:rPr>
                <w:color w:val="000000"/>
                <w:sz w:val="26"/>
              </w:rPr>
            </w:pPr>
            <w:r w:rsidRPr="00E8074F">
              <w:rPr>
                <w:color w:val="000000"/>
                <w:sz w:val="26"/>
              </w:rPr>
              <w:t>• So sánh sông Hương với sông Xen của Paris, sông Đa-nuýp của Bu-đa-pét &gt; những tên sông đã trở thành linh hồn của thủ đô các nước, thành biểu tượng văn hóa của quốc gia &gt; ngầm thể hiện lòng tự hào về sông Hương và kinh thành Huế. (Liên hệ với Nguyễn Trãi trong “Bình Ngô đại cáo”: đặt các triều đại Việt Nam sánh ngang với các triều đại Trung Hoa)</w:t>
            </w:r>
          </w:p>
          <w:p w:rsidR="00C15EA3" w:rsidRPr="00E8074F" w:rsidRDefault="00C15EA3" w:rsidP="00E8074F">
            <w:pPr>
              <w:jc w:val="both"/>
              <w:rPr>
                <w:color w:val="000000"/>
                <w:sz w:val="26"/>
              </w:rPr>
            </w:pPr>
            <w:r w:rsidRPr="00E8074F">
              <w:rPr>
                <w:color w:val="000000"/>
                <w:sz w:val="26"/>
              </w:rPr>
              <w:t xml:space="preserve"> Liên hệ:</w:t>
            </w:r>
          </w:p>
          <w:p w:rsidR="00C15EA3" w:rsidRPr="00E8074F" w:rsidRDefault="00C15EA3" w:rsidP="00E8074F">
            <w:pPr>
              <w:jc w:val="both"/>
              <w:rPr>
                <w:i/>
                <w:color w:val="000000"/>
                <w:sz w:val="26"/>
              </w:rPr>
            </w:pPr>
            <w:r w:rsidRPr="00E8074F">
              <w:rPr>
                <w:i/>
                <w:color w:val="000000"/>
                <w:sz w:val="26"/>
              </w:rPr>
              <w:t>- Con sông dùng dằng, con sông không chảy.</w:t>
            </w:r>
          </w:p>
          <w:p w:rsidR="00C15EA3" w:rsidRPr="00E8074F" w:rsidRDefault="00C15EA3" w:rsidP="00E8074F">
            <w:pPr>
              <w:jc w:val="both"/>
              <w:rPr>
                <w:i/>
                <w:color w:val="000000"/>
                <w:sz w:val="26"/>
              </w:rPr>
            </w:pPr>
            <w:r w:rsidRPr="00E8074F">
              <w:rPr>
                <w:i/>
                <w:color w:val="000000"/>
                <w:sz w:val="26"/>
              </w:rPr>
              <w:t>Sông chảy vào lòng nên Huế rất sâu.                              (Thu Bồn)</w:t>
            </w:r>
          </w:p>
          <w:p w:rsidR="00C15EA3" w:rsidRPr="00E8074F" w:rsidRDefault="00C15EA3" w:rsidP="00E8074F">
            <w:pPr>
              <w:jc w:val="both"/>
              <w:rPr>
                <w:i/>
                <w:color w:val="000000"/>
                <w:spacing w:val="-6"/>
                <w:sz w:val="26"/>
              </w:rPr>
            </w:pPr>
            <w:r w:rsidRPr="00E8074F">
              <w:rPr>
                <w:i/>
                <w:color w:val="000000"/>
                <w:spacing w:val="-6"/>
                <w:sz w:val="26"/>
              </w:rPr>
              <w:t>- Gió theo lối gió, mây đường mây</w:t>
            </w:r>
          </w:p>
          <w:p w:rsidR="00C15EA3" w:rsidRPr="00E8074F" w:rsidRDefault="00C15EA3" w:rsidP="00E8074F">
            <w:pPr>
              <w:jc w:val="both"/>
              <w:rPr>
                <w:i/>
                <w:color w:val="000000"/>
                <w:sz w:val="26"/>
              </w:rPr>
            </w:pPr>
            <w:r w:rsidRPr="00E8074F">
              <w:rPr>
                <w:i/>
                <w:color w:val="000000"/>
                <w:spacing w:val="-6"/>
                <w:sz w:val="26"/>
              </w:rPr>
              <w:t>Dòng nước buồn thiu hoa bắp lay.</w:t>
            </w:r>
            <w:r w:rsidRPr="00E8074F">
              <w:rPr>
                <w:i/>
                <w:color w:val="000000"/>
                <w:sz w:val="26"/>
              </w:rPr>
              <w:t xml:space="preserve">                                (Hàn Mặc Tử)</w:t>
            </w:r>
          </w:p>
          <w:p w:rsidR="00C15EA3" w:rsidRPr="00E8074F" w:rsidRDefault="00C15EA3" w:rsidP="00E8074F">
            <w:pPr>
              <w:jc w:val="both"/>
              <w:rPr>
                <w:i/>
                <w:color w:val="000000"/>
                <w:sz w:val="26"/>
              </w:rPr>
            </w:pPr>
            <w:r w:rsidRPr="00E8074F">
              <w:rPr>
                <w:i/>
                <w:color w:val="000000"/>
                <w:sz w:val="26"/>
              </w:rPr>
              <w:t>- Hương giang ơi, dòng sông êm</w:t>
            </w:r>
          </w:p>
          <w:p w:rsidR="00C15EA3" w:rsidRPr="00E8074F" w:rsidRDefault="00C15EA3" w:rsidP="00E8074F">
            <w:pPr>
              <w:jc w:val="both"/>
              <w:rPr>
                <w:i/>
                <w:color w:val="000000"/>
                <w:sz w:val="26"/>
              </w:rPr>
            </w:pPr>
            <w:r w:rsidRPr="00E8074F">
              <w:rPr>
                <w:i/>
                <w:color w:val="000000"/>
                <w:sz w:val="26"/>
              </w:rPr>
              <w:t>Qua tim ta vẫn ngày đêm tự tình</w:t>
            </w:r>
          </w:p>
          <w:p w:rsidR="00C15EA3" w:rsidRPr="00E8074F" w:rsidRDefault="00C15EA3" w:rsidP="00E8074F">
            <w:pPr>
              <w:jc w:val="both"/>
              <w:rPr>
                <w:i/>
                <w:color w:val="000000"/>
                <w:sz w:val="26"/>
              </w:rPr>
            </w:pPr>
            <w:r w:rsidRPr="00E8074F">
              <w:rPr>
                <w:i/>
                <w:color w:val="000000"/>
                <w:sz w:val="26"/>
              </w:rPr>
              <w:t>(Tố Hữu)</w:t>
            </w:r>
          </w:p>
          <w:p w:rsidR="00C15EA3" w:rsidRPr="00E8074F" w:rsidRDefault="00C15EA3" w:rsidP="00E8074F">
            <w:pPr>
              <w:jc w:val="both"/>
              <w:rPr>
                <w:color w:val="000000"/>
                <w:sz w:val="26"/>
              </w:rPr>
            </w:pPr>
            <w:r w:rsidRPr="00E8074F">
              <w:rPr>
                <w:color w:val="000000"/>
                <w:sz w:val="26"/>
              </w:rPr>
              <w:t>• Nền âm nhạc cổ điển Huế: “được sinh thành trên mặt nước của dòng sông này” &gt; Sông Hương gắn với lịch sử âm nhạc lâu đồi của Huế, là cái nôi hình thành nền âm nhạc truyền thống &gt; gợi nhắc đến sông Nile, sông Hắng, sông Hoàng Hà – cũng là những cái nôi hình thành những nền văn hóa lớn trên thế giới &gt; nhà văn cảm nhận dòng sông ở góc độ văn hóa.</w:t>
            </w:r>
          </w:p>
          <w:p w:rsidR="00C15EA3" w:rsidRPr="00E8074F" w:rsidRDefault="00C15EA3" w:rsidP="00E8074F">
            <w:pPr>
              <w:jc w:val="both"/>
              <w:rPr>
                <w:color w:val="000000"/>
                <w:sz w:val="26"/>
              </w:rPr>
            </w:pPr>
            <w:r w:rsidRPr="00E8074F">
              <w:rPr>
                <w:b/>
                <w:color w:val="000000"/>
                <w:sz w:val="26"/>
              </w:rPr>
              <w:t xml:space="preserve">? </w:t>
            </w:r>
            <w:r w:rsidRPr="00E8074F">
              <w:rPr>
                <w:color w:val="000000"/>
                <w:sz w:val="26"/>
              </w:rPr>
              <w:t>Sông Hương trong mối quan hệ vớí lịch sử dân tộc như thế nào?</w:t>
            </w: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C15EA3" w:rsidRPr="00E8074F" w:rsidRDefault="00C15EA3" w:rsidP="00E8074F">
            <w:pPr>
              <w:jc w:val="both"/>
              <w:rPr>
                <w:color w:val="000000"/>
                <w:sz w:val="26"/>
              </w:rPr>
            </w:pPr>
            <w:r w:rsidRPr="00E8074F">
              <w:rPr>
                <w:b/>
                <w:color w:val="000000"/>
                <w:sz w:val="26"/>
              </w:rPr>
              <w:t xml:space="preserve">? </w:t>
            </w:r>
            <w:r w:rsidRPr="00E8074F">
              <w:rPr>
                <w:color w:val="000000"/>
                <w:sz w:val="26"/>
              </w:rPr>
              <w:t>Sông Hương có vai trò như thế nào trong thơ ca?</w:t>
            </w:r>
          </w:p>
          <w:p w:rsidR="00C15EA3" w:rsidRPr="00E8074F" w:rsidRDefault="00C15EA3" w:rsidP="00E8074F">
            <w:pPr>
              <w:jc w:val="both"/>
              <w:rPr>
                <w:color w:val="000000"/>
                <w:sz w:val="26"/>
              </w:rPr>
            </w:pPr>
          </w:p>
          <w:p w:rsidR="00C15EA3" w:rsidRPr="00E8074F" w:rsidRDefault="00C15EA3" w:rsidP="00E8074F">
            <w:pPr>
              <w:jc w:val="both"/>
              <w:rPr>
                <w:color w:val="000000"/>
                <w:sz w:val="26"/>
              </w:rPr>
            </w:pPr>
            <w:r w:rsidRPr="00E8074F">
              <w:rPr>
                <w:color w:val="000000"/>
                <w:sz w:val="26"/>
              </w:rPr>
              <w:t xml:space="preserve">GV:Chữ </w:t>
            </w:r>
            <w:r w:rsidRPr="00E8074F">
              <w:rPr>
                <w:b/>
                <w:i/>
                <w:color w:val="000000"/>
                <w:sz w:val="26"/>
              </w:rPr>
              <w:t>tài</w:t>
            </w:r>
            <w:r w:rsidRPr="00E8074F">
              <w:rPr>
                <w:color w:val="000000"/>
                <w:sz w:val="26"/>
              </w:rPr>
              <w:t xml:space="preserve"> và chữ </w:t>
            </w:r>
            <w:r w:rsidRPr="00E8074F">
              <w:rPr>
                <w:b/>
                <w:i/>
                <w:color w:val="000000"/>
                <w:sz w:val="26"/>
              </w:rPr>
              <w:t xml:space="preserve">tâm </w:t>
            </w:r>
            <w:r w:rsidRPr="00E8074F">
              <w:rPr>
                <w:color w:val="000000"/>
                <w:sz w:val="26"/>
              </w:rPr>
              <w:t>của Hoàng Phủ Ngọc Tường thể hiện trong tác phẩm?</w:t>
            </w: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4E74C4" w:rsidRPr="00E8074F" w:rsidRDefault="004E74C4" w:rsidP="00E8074F">
            <w:pPr>
              <w:jc w:val="both"/>
              <w:rPr>
                <w:b/>
                <w:color w:val="000000"/>
                <w:sz w:val="26"/>
              </w:rPr>
            </w:pPr>
          </w:p>
          <w:p w:rsidR="004E74C4" w:rsidRPr="00E8074F" w:rsidRDefault="004E74C4" w:rsidP="00E8074F">
            <w:pPr>
              <w:jc w:val="both"/>
              <w:rPr>
                <w:b/>
                <w:color w:val="000000"/>
                <w:sz w:val="26"/>
              </w:rPr>
            </w:pPr>
          </w:p>
          <w:p w:rsidR="00952447" w:rsidRPr="00E8074F" w:rsidRDefault="00952447" w:rsidP="00E8074F">
            <w:pPr>
              <w:jc w:val="both"/>
              <w:rPr>
                <w:b/>
                <w:color w:val="000000"/>
                <w:sz w:val="26"/>
              </w:rPr>
            </w:pPr>
          </w:p>
          <w:p w:rsidR="00952447" w:rsidRPr="00E8074F" w:rsidRDefault="00952447" w:rsidP="00E8074F">
            <w:pPr>
              <w:jc w:val="both"/>
              <w:rPr>
                <w:b/>
                <w:color w:val="000000"/>
                <w:sz w:val="26"/>
              </w:rPr>
            </w:pPr>
          </w:p>
          <w:p w:rsidR="00C15EA3" w:rsidRPr="00E8074F" w:rsidRDefault="009076C6" w:rsidP="00E8074F">
            <w:pPr>
              <w:jc w:val="both"/>
              <w:rPr>
                <w:b/>
                <w:color w:val="000000"/>
                <w:sz w:val="26"/>
              </w:rPr>
            </w:pPr>
            <w:r w:rsidRPr="00E8074F">
              <w:rPr>
                <w:b/>
                <w:color w:val="000000"/>
                <w:sz w:val="26"/>
              </w:rPr>
              <w:t>GV hướng dẫn HS t</w:t>
            </w:r>
            <w:r w:rsidR="00C15EA3" w:rsidRPr="00E8074F">
              <w:rPr>
                <w:b/>
                <w:color w:val="000000"/>
                <w:sz w:val="26"/>
              </w:rPr>
              <w:t xml:space="preserve">ổng kết </w:t>
            </w:r>
          </w:p>
          <w:p w:rsidR="00C15EA3" w:rsidRPr="00E8074F" w:rsidRDefault="00C15EA3" w:rsidP="00E8074F">
            <w:pPr>
              <w:jc w:val="both"/>
              <w:rPr>
                <w:color w:val="000000"/>
                <w:sz w:val="26"/>
              </w:rPr>
            </w:pPr>
            <w:r w:rsidRPr="00E8074F">
              <w:rPr>
                <w:color w:val="000000"/>
                <w:sz w:val="26"/>
              </w:rPr>
              <w:t>Nét riêng trong nghệ thuật viết kí của tác giả?</w:t>
            </w:r>
          </w:p>
          <w:p w:rsidR="00C15EA3" w:rsidRPr="00E8074F" w:rsidRDefault="00C15EA3" w:rsidP="00E8074F">
            <w:pPr>
              <w:jc w:val="both"/>
              <w:rPr>
                <w:i/>
                <w:color w:val="000000"/>
                <w:sz w:val="26"/>
              </w:rPr>
            </w:pPr>
            <w:r w:rsidRPr="00E8074F">
              <w:rPr>
                <w:color w:val="000000"/>
                <w:sz w:val="26"/>
              </w:rPr>
              <w:t>So sánh với nghệ thuật viết kí Nguyễn Tuân: Nguyễn Tuân- tạng nóng, Hoàng Phủ Ngọc Tường- tạng lạnh; Nguyễn Tuân- tài hoa kêu bạc, Hoàng  Phủ Ngọc Tường- tài hoa, sâu lắng; Nguyễn Tuân là con sông Đà “</w:t>
            </w:r>
            <w:r w:rsidRPr="00E8074F">
              <w:rPr>
                <w:i/>
                <w:color w:val="000000"/>
                <w:sz w:val="26"/>
              </w:rPr>
              <w:t>Chúng thuỷ giai đông tẩu, Đà giang độc bắc lưu”</w:t>
            </w:r>
            <w:r w:rsidRPr="00E8074F">
              <w:rPr>
                <w:color w:val="000000"/>
                <w:sz w:val="26"/>
              </w:rPr>
              <w:t xml:space="preserve"> thì Hoàng Phủ Ngọc Tường là “</w:t>
            </w:r>
            <w:r w:rsidRPr="00E8074F">
              <w:rPr>
                <w:i/>
                <w:color w:val="000000"/>
                <w:sz w:val="26"/>
              </w:rPr>
              <w:t>Con sông dùng dằng, con sông không chảy.</w:t>
            </w:r>
          </w:p>
          <w:p w:rsidR="00C15EA3" w:rsidRPr="00E8074F" w:rsidRDefault="00C15EA3" w:rsidP="00E8074F">
            <w:pPr>
              <w:jc w:val="both"/>
              <w:rPr>
                <w:color w:val="000000"/>
                <w:sz w:val="26"/>
              </w:rPr>
            </w:pPr>
            <w:r w:rsidRPr="00E8074F">
              <w:rPr>
                <w:i/>
                <w:color w:val="000000"/>
                <w:sz w:val="26"/>
              </w:rPr>
              <w:t>Sông chảy vào lòng nên Huế rất sâu”.</w:t>
            </w:r>
          </w:p>
          <w:p w:rsidR="00C15EA3" w:rsidRPr="00E8074F" w:rsidRDefault="00C15EA3" w:rsidP="00E8074F">
            <w:pPr>
              <w:jc w:val="both"/>
              <w:rPr>
                <w:color w:val="000000"/>
                <w:sz w:val="26"/>
              </w:rPr>
            </w:pPr>
            <w:r w:rsidRPr="00E8074F">
              <w:rPr>
                <w:color w:val="000000"/>
                <w:sz w:val="26"/>
              </w:rPr>
              <w:t>Đoạn trích giáo dục em điều gì?</w:t>
            </w:r>
          </w:p>
          <w:p w:rsidR="002C5CE2" w:rsidRPr="00E8074F" w:rsidRDefault="002C5CE2" w:rsidP="00E8074F">
            <w:pPr>
              <w:jc w:val="both"/>
              <w:rPr>
                <w:color w:val="000000"/>
                <w:sz w:val="26"/>
              </w:rPr>
            </w:pPr>
          </w:p>
          <w:p w:rsidR="00C15EA3" w:rsidRPr="00E8074F" w:rsidRDefault="00C15EA3" w:rsidP="00E8074F">
            <w:pPr>
              <w:jc w:val="both"/>
              <w:rPr>
                <w:color w:val="000000"/>
                <w:sz w:val="26"/>
              </w:rPr>
            </w:pPr>
            <w:r w:rsidRPr="00E8074F">
              <w:rPr>
                <w:color w:val="000000"/>
                <w:sz w:val="26"/>
              </w:rPr>
              <w:t xml:space="preserve">Bài học rèn luyện cho em kĩ năng gì? </w:t>
            </w:r>
          </w:p>
        </w:tc>
        <w:tc>
          <w:tcPr>
            <w:tcW w:w="6430" w:type="dxa"/>
            <w:tcBorders>
              <w:top w:val="single" w:sz="4" w:space="0" w:color="auto"/>
              <w:left w:val="single" w:sz="4" w:space="0" w:color="auto"/>
              <w:bottom w:val="single" w:sz="4" w:space="0" w:color="auto"/>
              <w:right w:val="single" w:sz="4" w:space="0" w:color="auto"/>
            </w:tcBorders>
          </w:tcPr>
          <w:p w:rsidR="00C15EA3" w:rsidRPr="00E8074F" w:rsidRDefault="00C15EA3" w:rsidP="00E8074F">
            <w:pPr>
              <w:jc w:val="both"/>
              <w:rPr>
                <w:b/>
                <w:color w:val="000000"/>
                <w:sz w:val="26"/>
              </w:rPr>
            </w:pPr>
            <w:r w:rsidRPr="00E8074F">
              <w:rPr>
                <w:b/>
                <w:color w:val="000000"/>
                <w:sz w:val="26"/>
              </w:rPr>
              <w:t>I. Tìm hiểu chung:</w:t>
            </w:r>
          </w:p>
          <w:p w:rsidR="00C15EA3" w:rsidRPr="00E8074F" w:rsidRDefault="00C15EA3" w:rsidP="00E8074F">
            <w:pPr>
              <w:jc w:val="both"/>
              <w:rPr>
                <w:b/>
                <w:color w:val="000000"/>
                <w:sz w:val="26"/>
              </w:rPr>
            </w:pPr>
            <w:r w:rsidRPr="00E8074F">
              <w:rPr>
                <w:b/>
                <w:color w:val="000000"/>
                <w:sz w:val="26"/>
              </w:rPr>
              <w:t>1. Tác giả:</w:t>
            </w:r>
          </w:p>
          <w:p w:rsidR="00C15EA3" w:rsidRPr="00E8074F" w:rsidRDefault="00C15EA3" w:rsidP="00E8074F">
            <w:pPr>
              <w:jc w:val="both"/>
              <w:rPr>
                <w:color w:val="000000"/>
                <w:sz w:val="26"/>
              </w:rPr>
            </w:pPr>
            <w:r w:rsidRPr="00E8074F">
              <w:rPr>
                <w:color w:val="000000"/>
                <w:sz w:val="26"/>
              </w:rPr>
              <w:t xml:space="preserve">- Hoàng Phủ Ngọc Tường là một trí thức yêu nước, có vốn hiểu biết sâu rộng trên nhiều lĩnh vực. </w:t>
            </w:r>
          </w:p>
          <w:p w:rsidR="00C15EA3" w:rsidRPr="00E8074F" w:rsidRDefault="00C15EA3" w:rsidP="00E8074F">
            <w:pPr>
              <w:jc w:val="both"/>
              <w:rPr>
                <w:color w:val="000000"/>
                <w:sz w:val="26"/>
              </w:rPr>
            </w:pPr>
            <w:r w:rsidRPr="00E8074F">
              <w:rPr>
                <w:color w:val="000000"/>
                <w:sz w:val="26"/>
              </w:rPr>
              <w:t>- Quê gốc ở Quảng Trị sống, học tập, trưởng thành và gắn bó sâu sắc với Huế.</w:t>
            </w:r>
          </w:p>
          <w:p w:rsidR="00C15EA3" w:rsidRPr="00E8074F" w:rsidRDefault="00C15EA3" w:rsidP="00E8074F">
            <w:pPr>
              <w:jc w:val="both"/>
              <w:rPr>
                <w:color w:val="000000"/>
                <w:sz w:val="26"/>
              </w:rPr>
            </w:pPr>
            <w:r w:rsidRPr="00E8074F">
              <w:rPr>
                <w:color w:val="000000"/>
                <w:sz w:val="26"/>
              </w:rPr>
              <w:t>- Chuyên viết thể loại bút ký.</w:t>
            </w:r>
          </w:p>
          <w:p w:rsidR="00C15EA3" w:rsidRPr="00E8074F" w:rsidRDefault="00C15EA3" w:rsidP="00E8074F">
            <w:pPr>
              <w:jc w:val="both"/>
              <w:rPr>
                <w:color w:val="000000"/>
                <w:sz w:val="26"/>
              </w:rPr>
            </w:pPr>
            <w:r w:rsidRPr="00E8074F">
              <w:rPr>
                <w:color w:val="000000"/>
                <w:sz w:val="26"/>
              </w:rPr>
              <w:t>- Phong cách nghệ thuật: kết hợp nhuần nhuyễn giữa chất  trí tuệ và tính trữ tình, giữa nghị luận sắc bén với suy tư đa chiều được tổng hợp từ vốn kiến thức phong phú về triết học, văn hoá, lịch sử, địa lý... Tất cả được thể hiện qua lối hành văn hướng nội, súc tích, mê đắm và tài hoa.</w:t>
            </w:r>
          </w:p>
          <w:p w:rsidR="00C15EA3" w:rsidRPr="00E8074F" w:rsidRDefault="00C15EA3" w:rsidP="00E8074F">
            <w:pPr>
              <w:jc w:val="both"/>
              <w:rPr>
                <w:b/>
                <w:color w:val="000000"/>
                <w:sz w:val="26"/>
              </w:rPr>
            </w:pPr>
            <w:r w:rsidRPr="00E8074F">
              <w:rPr>
                <w:b/>
                <w:color w:val="000000"/>
                <w:sz w:val="26"/>
              </w:rPr>
              <w:t>2. Tác phẩm:</w:t>
            </w:r>
          </w:p>
          <w:p w:rsidR="00C15EA3" w:rsidRPr="00E8074F" w:rsidRDefault="00C15EA3" w:rsidP="00E8074F">
            <w:pPr>
              <w:jc w:val="both"/>
              <w:rPr>
                <w:rFonts w:cs="Arial"/>
                <w:color w:val="000000"/>
                <w:sz w:val="26"/>
              </w:rPr>
            </w:pPr>
            <w:r w:rsidRPr="00E8074F">
              <w:rPr>
                <w:b/>
                <w:i/>
                <w:color w:val="000000"/>
                <w:sz w:val="26"/>
              </w:rPr>
              <w:t xml:space="preserve">a. </w:t>
            </w:r>
            <w:r w:rsidRPr="00E8074F">
              <w:rPr>
                <w:rFonts w:cs="Arial"/>
                <w:b/>
                <w:i/>
                <w:color w:val="000000"/>
                <w:sz w:val="26"/>
              </w:rPr>
              <w:t>Thể loại:</w:t>
            </w:r>
            <w:r w:rsidRPr="00E8074F">
              <w:rPr>
                <w:rFonts w:cs="Arial"/>
                <w:color w:val="000000"/>
                <w:sz w:val="26"/>
              </w:rPr>
              <w:t xml:space="preserve"> bút kí.</w:t>
            </w:r>
          </w:p>
          <w:p w:rsidR="00C15EA3" w:rsidRPr="00E8074F" w:rsidRDefault="00C15EA3" w:rsidP="00E8074F">
            <w:pPr>
              <w:jc w:val="both"/>
              <w:rPr>
                <w:rFonts w:cs="Arial"/>
                <w:color w:val="000000"/>
                <w:sz w:val="26"/>
              </w:rPr>
            </w:pPr>
            <w:r w:rsidRPr="00E8074F">
              <w:rPr>
                <w:rFonts w:cs="Arial"/>
                <w:b/>
                <w:i/>
                <w:color w:val="000000"/>
                <w:sz w:val="26"/>
              </w:rPr>
              <w:t xml:space="preserve">b. </w:t>
            </w:r>
            <w:r w:rsidRPr="00E8074F">
              <w:rPr>
                <w:b/>
                <w:i/>
                <w:color w:val="000000"/>
                <w:sz w:val="26"/>
              </w:rPr>
              <w:t>Tiêu đề:</w:t>
            </w:r>
            <w:r w:rsidRPr="00E8074F">
              <w:rPr>
                <w:b/>
                <w:color w:val="000000"/>
                <w:sz w:val="26"/>
              </w:rPr>
              <w:t xml:space="preserve"> “</w:t>
            </w:r>
            <w:r w:rsidRPr="00E8074F">
              <w:rPr>
                <w:i/>
                <w:color w:val="000000"/>
                <w:sz w:val="26"/>
              </w:rPr>
              <w:t>Ai đã đặt tên cho dòng sông</w:t>
            </w:r>
            <w:r w:rsidRPr="00E8074F">
              <w:rPr>
                <w:color w:val="000000"/>
                <w:sz w:val="26"/>
              </w:rPr>
              <w:t xml:space="preserve">” </w:t>
            </w:r>
            <w:r w:rsidRPr="00E8074F">
              <w:rPr>
                <w:rFonts w:cs="Arial"/>
                <w:color w:val="000000"/>
                <w:sz w:val="26"/>
              </w:rPr>
              <w:t>→ giàu chất thơ.</w:t>
            </w:r>
          </w:p>
          <w:p w:rsidR="00C15EA3" w:rsidRPr="00E8074F" w:rsidRDefault="00C15EA3" w:rsidP="00E8074F">
            <w:pPr>
              <w:jc w:val="both"/>
              <w:rPr>
                <w:rFonts w:cs="Arial"/>
                <w:color w:val="000000"/>
                <w:sz w:val="26"/>
              </w:rPr>
            </w:pPr>
            <w:r w:rsidRPr="00E8074F">
              <w:rPr>
                <w:rFonts w:cs="Arial"/>
                <w:b/>
                <w:i/>
                <w:color w:val="000000"/>
                <w:sz w:val="26"/>
              </w:rPr>
              <w:t>c. Đề tài:</w:t>
            </w:r>
            <w:r w:rsidRPr="00E8074F">
              <w:rPr>
                <w:rFonts w:cs="Arial"/>
                <w:color w:val="000000"/>
                <w:sz w:val="26"/>
              </w:rPr>
              <w:t xml:space="preserve"> Viết về sông Hương và xứ Huế.</w:t>
            </w:r>
          </w:p>
          <w:p w:rsidR="00C15EA3" w:rsidRPr="00E8074F" w:rsidRDefault="00C15EA3" w:rsidP="00E8074F">
            <w:pPr>
              <w:jc w:val="both"/>
              <w:rPr>
                <w:rFonts w:cs="Arial"/>
                <w:color w:val="000000"/>
                <w:sz w:val="26"/>
              </w:rPr>
            </w:pPr>
            <w:r w:rsidRPr="00E8074F">
              <w:rPr>
                <w:rFonts w:cs="Arial"/>
                <w:b/>
                <w:i/>
                <w:color w:val="000000"/>
                <w:sz w:val="26"/>
              </w:rPr>
              <w:t>d. Nội dung:</w:t>
            </w:r>
            <w:r w:rsidRPr="00E8074F">
              <w:rPr>
                <w:rFonts w:cs="Arial"/>
                <w:color w:val="000000"/>
                <w:sz w:val="26"/>
              </w:rPr>
              <w:t xml:space="preserve"> miêu tả vẻ đẹp của sông Hương từ nhiều góc độ như thiên nhiên  văn hoá, lịch sử và nghệ thuật.</w:t>
            </w:r>
          </w:p>
          <w:p w:rsidR="00C15EA3" w:rsidRPr="00E8074F" w:rsidRDefault="00C15EA3" w:rsidP="00E8074F">
            <w:pPr>
              <w:jc w:val="both"/>
              <w:rPr>
                <w:rFonts w:cs="Arial"/>
                <w:b/>
                <w:color w:val="000000"/>
                <w:sz w:val="26"/>
              </w:rPr>
            </w:pPr>
            <w:r w:rsidRPr="00E8074F">
              <w:rPr>
                <w:rFonts w:cs="Arial"/>
                <w:b/>
                <w:color w:val="000000"/>
                <w:sz w:val="26"/>
              </w:rPr>
              <w:t>3. Đoạn trích:</w:t>
            </w:r>
          </w:p>
          <w:p w:rsidR="00C15EA3" w:rsidRPr="00E8074F" w:rsidRDefault="00C15EA3" w:rsidP="00E8074F">
            <w:pPr>
              <w:jc w:val="both"/>
              <w:rPr>
                <w:rFonts w:cs="Arial"/>
                <w:color w:val="000000"/>
                <w:sz w:val="26"/>
              </w:rPr>
            </w:pPr>
            <w:r w:rsidRPr="00E8074F">
              <w:rPr>
                <w:rFonts w:cs="Arial"/>
                <w:b/>
                <w:i/>
                <w:color w:val="000000"/>
                <w:sz w:val="26"/>
              </w:rPr>
              <w:t>a. Vị trí:</w:t>
            </w:r>
            <w:r w:rsidRPr="00E8074F">
              <w:rPr>
                <w:rFonts w:cs="Arial"/>
                <w:color w:val="000000"/>
                <w:sz w:val="26"/>
              </w:rPr>
              <w:t xml:space="preserve"> đoạn trích thuộc phần đầu của tác phẩm. Tác giả xuôi theo sông Hương từ thượng nguồn đến cửa biển và trình bày những hiểu biết của mình về dòng sông.</w:t>
            </w:r>
          </w:p>
          <w:p w:rsidR="00C15EA3" w:rsidRPr="00E8074F" w:rsidRDefault="00C15EA3" w:rsidP="00E8074F">
            <w:pPr>
              <w:jc w:val="both"/>
              <w:rPr>
                <w:color w:val="000000"/>
                <w:sz w:val="26"/>
              </w:rPr>
            </w:pPr>
            <w:r w:rsidRPr="00E8074F">
              <w:rPr>
                <w:rFonts w:cs="Arial"/>
                <w:b/>
                <w:i/>
                <w:color w:val="000000"/>
                <w:sz w:val="26"/>
              </w:rPr>
              <w:t>b.</w:t>
            </w:r>
            <w:r w:rsidRPr="00E8074F">
              <w:rPr>
                <w:b/>
                <w:i/>
                <w:color w:val="000000"/>
                <w:sz w:val="26"/>
              </w:rPr>
              <w:t xml:space="preserve"> Bố cục:</w:t>
            </w:r>
          </w:p>
          <w:p w:rsidR="00C15EA3" w:rsidRPr="00E8074F" w:rsidRDefault="00C15EA3" w:rsidP="00E8074F">
            <w:pPr>
              <w:jc w:val="both"/>
              <w:rPr>
                <w:color w:val="000000"/>
                <w:sz w:val="26"/>
              </w:rPr>
            </w:pPr>
            <w:r w:rsidRPr="00E8074F">
              <w:rPr>
                <w:color w:val="000000"/>
                <w:sz w:val="26"/>
              </w:rPr>
              <w:t>- Đoạn 1: “</w:t>
            </w:r>
            <w:r w:rsidRPr="00E8074F">
              <w:rPr>
                <w:i/>
                <w:color w:val="000000"/>
                <w:sz w:val="26"/>
              </w:rPr>
              <w:t>Trong những dòng sông</w:t>
            </w:r>
            <w:r w:rsidRPr="00E8074F">
              <w:rPr>
                <w:color w:val="000000"/>
                <w:sz w:val="26"/>
              </w:rPr>
              <w:t>…</w:t>
            </w:r>
            <w:r w:rsidRPr="00E8074F">
              <w:rPr>
                <w:i/>
                <w:color w:val="000000"/>
                <w:sz w:val="26"/>
              </w:rPr>
              <w:t>dưới chân núi Kim Phụng</w:t>
            </w:r>
            <w:r w:rsidRPr="00E8074F">
              <w:rPr>
                <w:color w:val="000000"/>
                <w:sz w:val="26"/>
              </w:rPr>
              <w:t>”: Sông Hương vùng thượng nguồn là dòng chả</w:t>
            </w:r>
            <w:r w:rsidR="00196082" w:rsidRPr="00E8074F">
              <w:rPr>
                <w:color w:val="000000"/>
                <w:sz w:val="26"/>
              </w:rPr>
              <w:t>y có mối</w:t>
            </w:r>
            <w:r w:rsidRPr="00E8074F">
              <w:rPr>
                <w:color w:val="000000"/>
                <w:sz w:val="26"/>
              </w:rPr>
              <w:t xml:space="preserve"> quan hệ sâu sắc với dãy Trường Sơn.</w:t>
            </w:r>
          </w:p>
          <w:p w:rsidR="00C15EA3" w:rsidRPr="00E8074F" w:rsidRDefault="00C15EA3" w:rsidP="00E8074F">
            <w:pPr>
              <w:jc w:val="both"/>
              <w:rPr>
                <w:color w:val="000000"/>
                <w:sz w:val="26"/>
              </w:rPr>
            </w:pPr>
            <w:r w:rsidRPr="00E8074F">
              <w:rPr>
                <w:color w:val="000000"/>
                <w:sz w:val="26"/>
              </w:rPr>
              <w:t>- Đoạn 2: Từ “</w:t>
            </w:r>
            <w:r w:rsidRPr="00E8074F">
              <w:rPr>
                <w:i/>
                <w:color w:val="000000"/>
                <w:sz w:val="26"/>
              </w:rPr>
              <w:t>Phải nhiều thế kỷ … quê hương xứ sở</w:t>
            </w:r>
            <w:r w:rsidRPr="00E8074F">
              <w:rPr>
                <w:color w:val="000000"/>
                <w:sz w:val="26"/>
              </w:rPr>
              <w:t>”: Sông Hương những mối quan hệ với kinh thành Huế.</w:t>
            </w:r>
          </w:p>
          <w:p w:rsidR="00C15EA3" w:rsidRPr="00E8074F" w:rsidRDefault="00C15EA3" w:rsidP="00E8074F">
            <w:pPr>
              <w:jc w:val="both"/>
              <w:rPr>
                <w:color w:val="000000"/>
                <w:sz w:val="26"/>
              </w:rPr>
            </w:pPr>
            <w:r w:rsidRPr="00E8074F">
              <w:rPr>
                <w:color w:val="000000"/>
                <w:sz w:val="26"/>
              </w:rPr>
              <w:t>- Đoạn 3: “</w:t>
            </w:r>
            <w:r w:rsidRPr="00E8074F">
              <w:rPr>
                <w:i/>
                <w:color w:val="000000"/>
                <w:sz w:val="26"/>
              </w:rPr>
              <w:t>Hiển nhiên là sông Hương... cho dòng sông?”</w:t>
            </w:r>
            <w:r w:rsidRPr="00E8074F">
              <w:rPr>
                <w:color w:val="000000"/>
                <w:sz w:val="26"/>
              </w:rPr>
              <w:t>: Sông Hương trong mối quan hệ với lịch sử dân tộc, với cuộc đời và thi ca.</w:t>
            </w:r>
          </w:p>
          <w:p w:rsidR="00C15EA3" w:rsidRPr="00E8074F" w:rsidRDefault="00C15EA3" w:rsidP="00E8074F">
            <w:pPr>
              <w:jc w:val="both"/>
              <w:rPr>
                <w:b/>
                <w:color w:val="000000"/>
                <w:sz w:val="26"/>
              </w:rPr>
            </w:pPr>
            <w:r w:rsidRPr="00E8074F">
              <w:rPr>
                <w:b/>
                <w:color w:val="000000"/>
                <w:sz w:val="26"/>
              </w:rPr>
              <w:t>II. Đọc - hiểu văn bản:</w:t>
            </w:r>
          </w:p>
          <w:p w:rsidR="00C15EA3" w:rsidRPr="00E8074F" w:rsidRDefault="00C15EA3" w:rsidP="00E8074F">
            <w:pPr>
              <w:jc w:val="both"/>
              <w:rPr>
                <w:color w:val="000000"/>
                <w:sz w:val="26"/>
              </w:rPr>
            </w:pPr>
            <w:r w:rsidRPr="00E8074F">
              <w:rPr>
                <w:b/>
                <w:color w:val="000000"/>
                <w:sz w:val="26"/>
              </w:rPr>
              <w:t xml:space="preserve">1. Sông Hương vùng thượng nguồn- quan hệ sâu sắc với dãy Trường Sơn: </w:t>
            </w:r>
            <w:r w:rsidRPr="00E8074F">
              <w:rPr>
                <w:color w:val="000000"/>
                <w:sz w:val="26"/>
              </w:rPr>
              <w:t>Tên gốc: “A Pàng”</w:t>
            </w:r>
            <w:r w:rsidRPr="00E8074F">
              <w:rPr>
                <w:rFonts w:cs="Arial"/>
                <w:color w:val="000000"/>
                <w:sz w:val="26"/>
              </w:rPr>
              <w:t>→</w:t>
            </w:r>
            <w:r w:rsidRPr="00E8074F">
              <w:rPr>
                <w:color w:val="000000"/>
                <w:sz w:val="26"/>
              </w:rPr>
              <w:t xml:space="preserve"> dòng sông tựa như “Đời người”, nó đã chở đầy phận người từ thuở giọt địa chất sinh ra (</w:t>
            </w:r>
            <w:r w:rsidRPr="00E8074F">
              <w:rPr>
                <w:b/>
                <w:i/>
                <w:color w:val="000000"/>
                <w:sz w:val="26"/>
              </w:rPr>
              <w:t>Sử thi buồn</w:t>
            </w:r>
            <w:r w:rsidRPr="00E8074F">
              <w:rPr>
                <w:color w:val="000000"/>
                <w:sz w:val="26"/>
              </w:rPr>
              <w:t>) =&gt; cảm xúc hướng nội.</w:t>
            </w:r>
          </w:p>
          <w:p w:rsidR="00C15EA3" w:rsidRPr="00E8074F" w:rsidRDefault="00C15EA3" w:rsidP="00E8074F">
            <w:pPr>
              <w:jc w:val="both"/>
              <w:rPr>
                <w:rFonts w:cs="Arial"/>
                <w:color w:val="000000"/>
                <w:sz w:val="26"/>
              </w:rPr>
            </w:pPr>
            <w:r w:rsidRPr="00E8074F">
              <w:rPr>
                <w:color w:val="000000"/>
                <w:sz w:val="26"/>
              </w:rPr>
              <w:t>- “</w:t>
            </w:r>
            <w:r w:rsidRPr="00E8074F">
              <w:rPr>
                <w:i/>
                <w:color w:val="000000"/>
                <w:sz w:val="26"/>
              </w:rPr>
              <w:t xml:space="preserve">rầm rộ giữa bóng cây đại ngàn, mãnh liệt qua những ghềnh thác, cuộn xoáy như cơn lốc vào những đáy vực bí ẩn” </w:t>
            </w:r>
            <w:r w:rsidRPr="00E8074F">
              <w:rPr>
                <w:rFonts w:cs="Arial"/>
                <w:color w:val="000000"/>
                <w:sz w:val="26"/>
              </w:rPr>
              <w:t>→ Sự mãnh liệt, hoang dại.</w:t>
            </w:r>
          </w:p>
          <w:p w:rsidR="00C15EA3" w:rsidRPr="00E8074F" w:rsidRDefault="00C15EA3" w:rsidP="00E8074F">
            <w:pPr>
              <w:jc w:val="both"/>
              <w:rPr>
                <w:rFonts w:cs="Arial"/>
                <w:color w:val="000000"/>
                <w:sz w:val="26"/>
              </w:rPr>
            </w:pPr>
            <w:r w:rsidRPr="00E8074F">
              <w:rPr>
                <w:rFonts w:cs="Arial"/>
                <w:color w:val="000000"/>
                <w:sz w:val="26"/>
              </w:rPr>
              <w:t>- “</w:t>
            </w:r>
            <w:r w:rsidRPr="00E8074F">
              <w:rPr>
                <w:rFonts w:cs="Arial"/>
                <w:i/>
                <w:color w:val="000000"/>
                <w:sz w:val="26"/>
              </w:rPr>
              <w:t xml:space="preserve">dịu dàng và say đắm giữa những dặm dài chói lọi màu đỏ của hoa đỗ quyên rừng” </w:t>
            </w:r>
            <w:r w:rsidRPr="00E8074F">
              <w:rPr>
                <w:rFonts w:cs="Arial"/>
                <w:color w:val="000000"/>
                <w:sz w:val="26"/>
              </w:rPr>
              <w:t>(màu sắc rực rỡ)→ Vẻ đẹp dịu dàng, say đắm.</w:t>
            </w:r>
          </w:p>
          <w:p w:rsidR="00C15EA3" w:rsidRPr="00E8074F" w:rsidRDefault="00C15EA3" w:rsidP="00E8074F">
            <w:pPr>
              <w:jc w:val="both"/>
              <w:rPr>
                <w:rFonts w:cs="Arial"/>
                <w:i/>
                <w:color w:val="000000"/>
                <w:sz w:val="26"/>
              </w:rPr>
            </w:pPr>
            <w:r w:rsidRPr="00E8074F">
              <w:rPr>
                <w:rFonts w:cs="Arial"/>
                <w:color w:val="000000"/>
                <w:sz w:val="26"/>
              </w:rPr>
              <w:t>- “</w:t>
            </w:r>
            <w:r w:rsidRPr="00E8074F">
              <w:rPr>
                <w:rFonts w:cs="Arial"/>
                <w:i/>
                <w:color w:val="000000"/>
                <w:sz w:val="26"/>
              </w:rPr>
              <w:t xml:space="preserve">như một cô gái Di-gan phóng khoáng và man dại” </w:t>
            </w:r>
            <w:r w:rsidRPr="00E8074F">
              <w:rPr>
                <w:rFonts w:cs="Arial"/>
                <w:color w:val="000000"/>
                <w:sz w:val="26"/>
              </w:rPr>
              <w:t>(nhân hoá) , rừng già đã hun đúc một bản lĩnh gan dạ, một tâm hồn tự do và trong sáng; cũng chính rừng già đã chế ngự sức mạnh bản năng để khi ra khỏi rừng, nó mang “</w:t>
            </w:r>
            <w:r w:rsidRPr="00E8074F">
              <w:rPr>
                <w:rFonts w:cs="Arial"/>
                <w:i/>
                <w:color w:val="000000"/>
                <w:sz w:val="26"/>
              </w:rPr>
              <w:t>một sắc đẹp dịu dàng và trí tuệ, trở thành người mẹ phù sa”.</w:t>
            </w:r>
          </w:p>
          <w:p w:rsidR="00C15EA3" w:rsidRPr="00E8074F" w:rsidRDefault="00C15EA3" w:rsidP="00E8074F">
            <w:pPr>
              <w:jc w:val="both"/>
              <w:rPr>
                <w:color w:val="000000"/>
                <w:spacing w:val="-4"/>
                <w:sz w:val="26"/>
              </w:rPr>
            </w:pPr>
            <w:r w:rsidRPr="00E8074F">
              <w:rPr>
                <w:rFonts w:cs="Arial"/>
                <w:i/>
                <w:color w:val="000000"/>
                <w:spacing w:val="-4"/>
                <w:sz w:val="26"/>
              </w:rPr>
              <w:t>=&gt;</w:t>
            </w:r>
            <w:r w:rsidRPr="00E8074F">
              <w:rPr>
                <w:rFonts w:cs="Arial"/>
                <w:color w:val="000000"/>
                <w:spacing w:val="-4"/>
                <w:sz w:val="26"/>
              </w:rPr>
              <w:t>Sông Hương là “</w:t>
            </w:r>
            <w:r w:rsidRPr="00E8074F">
              <w:rPr>
                <w:rFonts w:cs="Arial"/>
                <w:i/>
                <w:color w:val="000000"/>
                <w:spacing w:val="-4"/>
                <w:sz w:val="26"/>
              </w:rPr>
              <w:t>một bản trường ca của rừng già”</w:t>
            </w:r>
            <w:r w:rsidRPr="00E8074F">
              <w:rPr>
                <w:rFonts w:cs="Arial"/>
                <w:color w:val="000000"/>
                <w:spacing w:val="-4"/>
                <w:sz w:val="26"/>
              </w:rPr>
              <w:t xml:space="preserve"> với nhiều tiết tấu vừa hùng tráng, dữ dội. Nó mang vẻ đẹp của một sức sống vừa mãnh liệt, hoang dại; vừa dịu dàng, say đắm, đầy cá tính (nét riêng trong lối viết kí của tác giả). Đó cũng là tâm hồn sâu thẳm v</w:t>
            </w:r>
            <w:r w:rsidRPr="00E8074F">
              <w:rPr>
                <w:color w:val="000000"/>
                <w:spacing w:val="-4"/>
                <w:sz w:val="26"/>
              </w:rPr>
              <w:t>ừa sục sôi vừa đằm thắm của “</w:t>
            </w:r>
            <w:r w:rsidRPr="00E8074F">
              <w:rPr>
                <w:i/>
                <w:color w:val="000000"/>
                <w:spacing w:val="-4"/>
                <w:sz w:val="26"/>
              </w:rPr>
              <w:t>thiếu nữ A Pàng</w:t>
            </w:r>
            <w:r w:rsidRPr="00E8074F">
              <w:rPr>
                <w:color w:val="000000"/>
                <w:spacing w:val="-4"/>
                <w:sz w:val="26"/>
              </w:rPr>
              <w:t>”.</w:t>
            </w: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C15EA3" w:rsidRPr="00E8074F" w:rsidRDefault="00C15EA3" w:rsidP="00E8074F">
            <w:pPr>
              <w:jc w:val="both"/>
              <w:rPr>
                <w:color w:val="000000"/>
                <w:sz w:val="26"/>
              </w:rPr>
            </w:pPr>
          </w:p>
          <w:p w:rsidR="00C15EA3" w:rsidRPr="00E8074F" w:rsidRDefault="00C15EA3" w:rsidP="00E8074F">
            <w:pPr>
              <w:jc w:val="both"/>
              <w:rPr>
                <w:color w:val="000000"/>
                <w:sz w:val="26"/>
              </w:rPr>
            </w:pPr>
            <w:r w:rsidRPr="00E8074F">
              <w:rPr>
                <w:color w:val="000000"/>
                <w:sz w:val="26"/>
              </w:rPr>
              <w:t xml:space="preserve">* </w:t>
            </w:r>
            <w:r w:rsidRPr="00E8074F">
              <w:rPr>
                <w:b/>
                <w:color w:val="000000"/>
                <w:sz w:val="26"/>
              </w:rPr>
              <w:t>Nghệ thuật</w:t>
            </w:r>
            <w:r w:rsidRPr="00E8074F">
              <w:rPr>
                <w:color w:val="000000"/>
                <w:sz w:val="26"/>
              </w:rPr>
              <w:t>:</w:t>
            </w:r>
          </w:p>
          <w:p w:rsidR="00C15EA3" w:rsidRPr="00E8074F" w:rsidRDefault="00C15EA3" w:rsidP="00E8074F">
            <w:pPr>
              <w:jc w:val="both"/>
              <w:rPr>
                <w:color w:val="000000"/>
                <w:sz w:val="26"/>
              </w:rPr>
            </w:pPr>
            <w:r w:rsidRPr="00E8074F">
              <w:rPr>
                <w:color w:val="000000"/>
                <w:sz w:val="26"/>
              </w:rPr>
              <w:t>- Liên tưởng kì thú, xác đáng.</w:t>
            </w:r>
          </w:p>
          <w:p w:rsidR="00C15EA3" w:rsidRPr="00E8074F" w:rsidRDefault="00C15EA3" w:rsidP="00E8074F">
            <w:pPr>
              <w:jc w:val="both"/>
              <w:rPr>
                <w:color w:val="000000"/>
                <w:sz w:val="26"/>
              </w:rPr>
            </w:pPr>
            <w:r w:rsidRPr="00E8074F">
              <w:rPr>
                <w:color w:val="000000"/>
                <w:sz w:val="26"/>
              </w:rPr>
              <w:t>- Ngôn từ gợi cảm.</w:t>
            </w:r>
          </w:p>
          <w:p w:rsidR="00C15EA3" w:rsidRPr="00E8074F" w:rsidRDefault="00C15EA3" w:rsidP="00E8074F">
            <w:pPr>
              <w:jc w:val="both"/>
              <w:rPr>
                <w:color w:val="000000"/>
                <w:sz w:val="26"/>
              </w:rPr>
            </w:pPr>
            <w:r w:rsidRPr="00E8074F">
              <w:rPr>
                <w:color w:val="000000"/>
                <w:sz w:val="26"/>
              </w:rPr>
              <w:t>=&gt; Sức cuốn hút, hấp dẫn về một con sông mang linh hồn, sự sống.</w:t>
            </w:r>
          </w:p>
          <w:p w:rsidR="00C15EA3" w:rsidRPr="00E8074F" w:rsidRDefault="00C15EA3" w:rsidP="00E8074F">
            <w:pPr>
              <w:jc w:val="both"/>
              <w:rPr>
                <w:color w:val="000000"/>
                <w:sz w:val="26"/>
              </w:rPr>
            </w:pPr>
            <w:r w:rsidRPr="00E8074F">
              <w:rPr>
                <w:b/>
                <w:color w:val="000000"/>
                <w:sz w:val="26"/>
              </w:rPr>
              <w:t>2. Sông Hương trong mối quan hệ với kinh thành Huế:</w:t>
            </w:r>
            <w:r w:rsidRPr="00E8074F">
              <w:rPr>
                <w:color w:val="000000"/>
                <w:sz w:val="26"/>
              </w:rPr>
              <w:t xml:space="preserve"> “</w:t>
            </w:r>
            <w:r w:rsidRPr="00E8074F">
              <w:rPr>
                <w:i/>
                <w:color w:val="000000"/>
                <w:sz w:val="26"/>
              </w:rPr>
              <w:t>người tình mong đợi”</w:t>
            </w:r>
            <w:r w:rsidRPr="00E8074F">
              <w:rPr>
                <w:color w:val="000000"/>
                <w:sz w:val="26"/>
              </w:rPr>
              <w:t xml:space="preserve">  </w:t>
            </w:r>
          </w:p>
          <w:p w:rsidR="00C15EA3" w:rsidRPr="00E8074F" w:rsidRDefault="00C15EA3" w:rsidP="00E8074F">
            <w:pPr>
              <w:jc w:val="both"/>
              <w:rPr>
                <w:i/>
                <w:color w:val="000000"/>
                <w:sz w:val="26"/>
              </w:rPr>
            </w:pPr>
            <w:r w:rsidRPr="00E8074F">
              <w:rPr>
                <w:b/>
                <w:i/>
                <w:color w:val="000000"/>
                <w:spacing w:val="-4"/>
                <w:sz w:val="26"/>
              </w:rPr>
              <w:t>a. Sông Hương chảy về đồng bằng và ngoại vi thành phố:</w:t>
            </w:r>
            <w:r w:rsidRPr="00E8074F">
              <w:rPr>
                <w:i/>
                <w:color w:val="000000"/>
                <w:spacing w:val="-4"/>
                <w:sz w:val="26"/>
              </w:rPr>
              <w:t xml:space="preserve"> “người con gái đẹp nằm ngủ</w:t>
            </w:r>
            <w:r w:rsidRPr="00E8074F">
              <w:rPr>
                <w:i/>
                <w:color w:val="000000"/>
                <w:sz w:val="26"/>
              </w:rPr>
              <w:t xml:space="preserve"> mơ màng” </w:t>
            </w:r>
            <w:r w:rsidRPr="00E8074F">
              <w:rPr>
                <w:color w:val="000000"/>
                <w:sz w:val="26"/>
              </w:rPr>
              <w:t>được</w:t>
            </w:r>
            <w:r w:rsidRPr="00E8074F">
              <w:rPr>
                <w:i/>
                <w:color w:val="000000"/>
                <w:sz w:val="26"/>
              </w:rPr>
              <w:t xml:space="preserve"> “người tình mong đợi đến đánh thức”.</w:t>
            </w:r>
          </w:p>
          <w:p w:rsidR="00C15EA3" w:rsidRPr="00E8074F" w:rsidRDefault="00C15EA3" w:rsidP="00E8074F">
            <w:pPr>
              <w:jc w:val="both"/>
              <w:rPr>
                <w:color w:val="000000"/>
                <w:sz w:val="26"/>
              </w:rPr>
            </w:pPr>
          </w:p>
          <w:p w:rsidR="00C15EA3" w:rsidRPr="00E8074F" w:rsidRDefault="00C15EA3" w:rsidP="00E8074F">
            <w:pPr>
              <w:jc w:val="both"/>
              <w:rPr>
                <w:i/>
                <w:color w:val="000000"/>
                <w:sz w:val="26"/>
              </w:rPr>
            </w:pPr>
            <w:r w:rsidRPr="00E8074F">
              <w:rPr>
                <w:color w:val="000000"/>
                <w:sz w:val="26"/>
              </w:rPr>
              <w:t>- Giữa cánh đồng Châu Hoá đầy hoa dại: sông Hương là “</w:t>
            </w:r>
            <w:r w:rsidRPr="00E8074F">
              <w:rPr>
                <w:i/>
                <w:color w:val="000000"/>
                <w:sz w:val="26"/>
              </w:rPr>
              <w:t>cô gái đẹp nằm ngủ mơ màng”.</w:t>
            </w:r>
          </w:p>
          <w:p w:rsidR="00C15EA3" w:rsidRPr="00E8074F" w:rsidRDefault="00C15EA3" w:rsidP="00E8074F">
            <w:pPr>
              <w:jc w:val="both"/>
              <w:rPr>
                <w:color w:val="000000"/>
                <w:sz w:val="26"/>
              </w:rPr>
            </w:pPr>
          </w:p>
          <w:p w:rsidR="00C15EA3" w:rsidRPr="00E8074F" w:rsidRDefault="00C15EA3" w:rsidP="00E8074F">
            <w:pPr>
              <w:jc w:val="both"/>
              <w:rPr>
                <w:color w:val="000000"/>
                <w:sz w:val="26"/>
              </w:rPr>
            </w:pPr>
            <w:r w:rsidRPr="00E8074F">
              <w:rPr>
                <w:color w:val="000000"/>
                <w:sz w:val="26"/>
              </w:rPr>
              <w:t xml:space="preserve">- Ra khỏi vùng núi: </w:t>
            </w:r>
          </w:p>
          <w:p w:rsidR="00C15EA3" w:rsidRPr="00E8074F" w:rsidRDefault="00C15EA3" w:rsidP="00E8074F">
            <w:pPr>
              <w:jc w:val="both"/>
              <w:rPr>
                <w:rFonts w:cs="Arial"/>
                <w:color w:val="000000"/>
                <w:sz w:val="26"/>
              </w:rPr>
            </w:pPr>
            <w:r w:rsidRPr="00E8074F">
              <w:rPr>
                <w:color w:val="000000"/>
                <w:sz w:val="26"/>
              </w:rPr>
              <w:t xml:space="preserve">+ Xuôi về đồng bằng: </w:t>
            </w:r>
            <w:r w:rsidRPr="00E8074F">
              <w:rPr>
                <w:i/>
                <w:color w:val="000000"/>
                <w:sz w:val="26"/>
              </w:rPr>
              <w:t xml:space="preserve">Chuyển dòng liên tục, vòng giữa những khúc quanh đột ngột, uốn mình theo những đường cong thật mềm… vẽ một hình cung thật tròn về phía đông bắc, ôm lấy chân đồi Thiên Mụ </w:t>
            </w:r>
            <w:r w:rsidRPr="00E8074F">
              <w:rPr>
                <w:rFonts w:cs="Arial"/>
                <w:color w:val="000000"/>
                <w:sz w:val="26"/>
              </w:rPr>
              <w:t xml:space="preserve">→ như nàng tiên được đánh thức, sông Hương bỗng bừng lên sức trẻ và niềm khao khát tuổi thanh xuân. </w:t>
            </w:r>
          </w:p>
          <w:p w:rsidR="00C15EA3" w:rsidRPr="00E8074F" w:rsidRDefault="00C15EA3" w:rsidP="00E8074F">
            <w:pPr>
              <w:jc w:val="both"/>
              <w:rPr>
                <w:rFonts w:cs="Arial"/>
                <w:color w:val="000000"/>
                <w:sz w:val="26"/>
              </w:rPr>
            </w:pPr>
          </w:p>
          <w:p w:rsidR="00C15EA3" w:rsidRPr="00E8074F" w:rsidRDefault="00C15EA3" w:rsidP="00E8074F">
            <w:pPr>
              <w:jc w:val="both"/>
              <w:rPr>
                <w:rFonts w:cs="Arial"/>
                <w:i/>
                <w:color w:val="000000"/>
                <w:sz w:val="26"/>
              </w:rPr>
            </w:pPr>
            <w:r w:rsidRPr="00E8074F">
              <w:rPr>
                <w:rFonts w:cs="Arial"/>
                <w:color w:val="000000"/>
                <w:sz w:val="26"/>
              </w:rPr>
              <w:t xml:space="preserve">+ Đến ngoại vi thành phố: </w:t>
            </w:r>
            <w:r w:rsidRPr="00E8074F">
              <w:rPr>
                <w:rFonts w:cs="Arial"/>
                <w:i/>
                <w:color w:val="000000"/>
                <w:sz w:val="26"/>
              </w:rPr>
              <w:t>sông Hương vẫn đi trong dư vang của Trường Sơn…</w:t>
            </w:r>
          </w:p>
          <w:p w:rsidR="00C15EA3" w:rsidRPr="00E8074F" w:rsidRDefault="00C15EA3" w:rsidP="00E8074F">
            <w:pPr>
              <w:jc w:val="both"/>
              <w:rPr>
                <w:rFonts w:cs="Arial"/>
                <w:i/>
                <w:color w:val="000000"/>
                <w:sz w:val="26"/>
              </w:rPr>
            </w:pPr>
            <w:r w:rsidRPr="00E8074F">
              <w:rPr>
                <w:rFonts w:cs="Arial"/>
                <w:i/>
                <w:color w:val="000000"/>
                <w:sz w:val="26"/>
              </w:rPr>
              <w:t xml:space="preserve">. </w:t>
            </w:r>
            <w:r w:rsidRPr="00E8074F">
              <w:rPr>
                <w:rFonts w:cs="Arial"/>
                <w:color w:val="000000"/>
                <w:sz w:val="26"/>
              </w:rPr>
              <w:t>Chân núi Ngọc Trản:</w:t>
            </w:r>
            <w:r w:rsidRPr="00E8074F">
              <w:rPr>
                <w:rFonts w:cs="Arial"/>
                <w:i/>
                <w:color w:val="000000"/>
                <w:sz w:val="26"/>
              </w:rPr>
              <w:t xml:space="preserve"> sắc nước xanh thẳm… trôi đi giữa hai dãy đồi sừng sững như thành quách.</w:t>
            </w:r>
          </w:p>
          <w:p w:rsidR="00C15EA3" w:rsidRPr="00E8074F" w:rsidRDefault="00C15EA3" w:rsidP="00E8074F">
            <w:pPr>
              <w:jc w:val="both"/>
              <w:rPr>
                <w:rFonts w:cs="Arial"/>
                <w:i/>
                <w:color w:val="000000"/>
                <w:sz w:val="26"/>
              </w:rPr>
            </w:pPr>
            <w:r w:rsidRPr="00E8074F">
              <w:rPr>
                <w:rFonts w:cs="Arial"/>
                <w:i/>
                <w:color w:val="000000"/>
                <w:sz w:val="26"/>
              </w:rPr>
              <w:t xml:space="preserve">. </w:t>
            </w:r>
            <w:r w:rsidRPr="00E8074F">
              <w:rPr>
                <w:rFonts w:cs="Arial"/>
                <w:color w:val="000000"/>
                <w:sz w:val="26"/>
              </w:rPr>
              <w:t xml:space="preserve">Vọng Cảnh, Tam Thai, Lựu Bảo: </w:t>
            </w:r>
            <w:r w:rsidRPr="00E8074F">
              <w:rPr>
                <w:rFonts w:cs="Arial"/>
                <w:i/>
                <w:color w:val="000000"/>
                <w:sz w:val="26"/>
              </w:rPr>
              <w:t>dòng sông mềm như tấm lụa… những mảng phản quang nhiều màu sắc trên nền trời tây nam thành phố, “sớm xanh, trưa vàng, chiều tím”… giấc ngủ nghìn năm của vua chúa được phong kín trong lòng những rừng thông u tịch và niềm kiêu hãnh âm u của những lăng tẩm đồ sộ lan toả khắp một vùng thượng lưu.</w:t>
            </w:r>
          </w:p>
          <w:p w:rsidR="00C15EA3" w:rsidRPr="00E8074F" w:rsidRDefault="00C15EA3" w:rsidP="00E8074F">
            <w:pPr>
              <w:jc w:val="both"/>
              <w:rPr>
                <w:rFonts w:cs="Arial"/>
                <w:color w:val="000000"/>
                <w:sz w:val="26"/>
              </w:rPr>
            </w:pPr>
            <w:r w:rsidRPr="00E8074F">
              <w:rPr>
                <w:rFonts w:cs="Arial"/>
                <w:i/>
                <w:color w:val="000000"/>
                <w:sz w:val="26"/>
              </w:rPr>
              <w:t xml:space="preserve">=&gt; </w:t>
            </w:r>
            <w:r w:rsidRPr="00E8074F">
              <w:rPr>
                <w:rFonts w:cs="Arial"/>
                <w:color w:val="000000"/>
                <w:sz w:val="26"/>
              </w:rPr>
              <w:t>Vẻ đẹp dịu dàng, khi thì kiêu hãnh, bừng sáng, tươi tắn, trẻ trung ; khi thì trầm mặc như triết lí, như cổ thi.</w:t>
            </w:r>
          </w:p>
          <w:p w:rsidR="00C15EA3" w:rsidRPr="00E8074F" w:rsidRDefault="00C15EA3" w:rsidP="00E8074F">
            <w:pPr>
              <w:jc w:val="both"/>
              <w:rPr>
                <w:rFonts w:cs="Arial"/>
                <w:b/>
                <w:color w:val="000000"/>
                <w:sz w:val="26"/>
              </w:rPr>
            </w:pPr>
            <w:r w:rsidRPr="00E8074F">
              <w:rPr>
                <w:rFonts w:cs="Arial"/>
                <w:color w:val="000000"/>
                <w:sz w:val="26"/>
              </w:rPr>
              <w:t xml:space="preserve">* </w:t>
            </w:r>
            <w:r w:rsidRPr="00E8074F">
              <w:rPr>
                <w:rFonts w:cs="Arial"/>
                <w:b/>
                <w:color w:val="000000"/>
                <w:sz w:val="26"/>
              </w:rPr>
              <w:t>Nghệ thuật:</w:t>
            </w:r>
          </w:p>
          <w:p w:rsidR="00C15EA3" w:rsidRPr="00E8074F" w:rsidRDefault="00C15EA3" w:rsidP="00E8074F">
            <w:pPr>
              <w:jc w:val="both"/>
              <w:rPr>
                <w:rFonts w:cs="Arial"/>
                <w:color w:val="000000"/>
                <w:sz w:val="26"/>
              </w:rPr>
            </w:pPr>
            <w:r w:rsidRPr="00E8074F">
              <w:rPr>
                <w:rFonts w:cs="Arial"/>
                <w:color w:val="000000"/>
                <w:sz w:val="26"/>
              </w:rPr>
              <w:t>- Kiến thức địa lí đã giúp tác giả miêu tả tỉ mỉ sông Hương với những khúc quanh và lưu vực của nó.</w:t>
            </w:r>
          </w:p>
          <w:p w:rsidR="00C15EA3" w:rsidRPr="00E8074F" w:rsidRDefault="00C15EA3" w:rsidP="00E8074F">
            <w:pPr>
              <w:jc w:val="both"/>
              <w:rPr>
                <w:rFonts w:cs="Arial"/>
                <w:color w:val="000000"/>
                <w:spacing w:val="-8"/>
                <w:sz w:val="26"/>
              </w:rPr>
            </w:pPr>
            <w:r w:rsidRPr="00E8074F">
              <w:rPr>
                <w:rFonts w:cs="Arial"/>
                <w:color w:val="000000"/>
                <w:spacing w:val="-8"/>
                <w:sz w:val="26"/>
              </w:rPr>
              <w:t>- Kiến thức văn hoá, văn học tạo ấn tượng về vẻ đẹp trầm mặc.</w:t>
            </w:r>
          </w:p>
          <w:p w:rsidR="00C15EA3" w:rsidRPr="00E8074F" w:rsidRDefault="00C15EA3" w:rsidP="00E8074F">
            <w:pPr>
              <w:jc w:val="both"/>
              <w:rPr>
                <w:rFonts w:cs="Arial"/>
                <w:color w:val="000000"/>
                <w:sz w:val="26"/>
              </w:rPr>
            </w:pPr>
            <w:r w:rsidRPr="00E8074F">
              <w:rPr>
                <w:rFonts w:cs="Arial"/>
                <w:color w:val="000000"/>
                <w:sz w:val="26"/>
              </w:rPr>
              <w:t>- Quan sát tinh tế và ngôn từ phong phú tạo ra câu văn đầy màu sắc tạo hình và ấn tượng.</w:t>
            </w:r>
          </w:p>
          <w:p w:rsidR="00C15EA3" w:rsidRPr="00E8074F" w:rsidRDefault="00C15EA3" w:rsidP="00E8074F">
            <w:pPr>
              <w:jc w:val="both"/>
              <w:rPr>
                <w:rFonts w:cs="Arial"/>
                <w:color w:val="000000"/>
                <w:sz w:val="26"/>
              </w:rPr>
            </w:pPr>
            <w:r w:rsidRPr="00E8074F">
              <w:rPr>
                <w:rFonts w:cs="Arial"/>
                <w:color w:val="000000"/>
                <w:sz w:val="26"/>
              </w:rPr>
              <w:t>- Bút pháp tả và kể kết hợp nhuần nhuyễn và tài hoa tạo ra sự phối cảnh kì thú mà hài hoà giữa sông Hương với thiên nhiên xứ Huế.</w:t>
            </w:r>
          </w:p>
          <w:p w:rsidR="00C15EA3" w:rsidRPr="00E8074F" w:rsidRDefault="00C15EA3" w:rsidP="00E8074F">
            <w:pPr>
              <w:jc w:val="both"/>
              <w:rPr>
                <w:rFonts w:cs="Arial"/>
                <w:i/>
                <w:color w:val="000000"/>
                <w:sz w:val="26"/>
              </w:rPr>
            </w:pPr>
            <w:r w:rsidRPr="00E8074F">
              <w:rPr>
                <w:rFonts w:cs="Arial"/>
                <w:b/>
                <w:i/>
                <w:color w:val="000000"/>
                <w:sz w:val="26"/>
              </w:rPr>
              <w:t>b. Sông Hương chảy vào thành phố:</w:t>
            </w:r>
            <w:r w:rsidRPr="00E8074F">
              <w:rPr>
                <w:rFonts w:cs="Arial"/>
                <w:color w:val="000000"/>
                <w:sz w:val="26"/>
              </w:rPr>
              <w:t xml:space="preserve"> Sông Hương “</w:t>
            </w:r>
            <w:r w:rsidRPr="00E8074F">
              <w:rPr>
                <w:rFonts w:cs="Arial"/>
                <w:i/>
                <w:color w:val="000000"/>
                <w:sz w:val="26"/>
              </w:rPr>
              <w:t>tìm đúng đường về”.</w:t>
            </w:r>
          </w:p>
          <w:p w:rsidR="00C15EA3" w:rsidRPr="00E8074F" w:rsidRDefault="00C15EA3" w:rsidP="00E8074F">
            <w:pPr>
              <w:jc w:val="both"/>
              <w:rPr>
                <w:rFonts w:cs="Arial"/>
                <w:color w:val="000000"/>
                <w:sz w:val="26"/>
              </w:rPr>
            </w:pPr>
            <w:r w:rsidRPr="00E8074F">
              <w:rPr>
                <w:rFonts w:cs="Arial"/>
                <w:color w:val="000000"/>
                <w:sz w:val="26"/>
              </w:rPr>
              <w:t xml:space="preserve">- </w:t>
            </w:r>
            <w:r w:rsidRPr="00E8074F">
              <w:rPr>
                <w:rFonts w:cs="Arial"/>
                <w:i/>
                <w:color w:val="000000"/>
                <w:sz w:val="26"/>
              </w:rPr>
              <w:t>Sông Hương vui tươi hẳn lên</w:t>
            </w:r>
            <w:r w:rsidRPr="00E8074F">
              <w:rPr>
                <w:rFonts w:cs="Arial"/>
                <w:color w:val="000000"/>
                <w:sz w:val="26"/>
              </w:rPr>
              <w:t xml:space="preserve"> → gặp thành phố như đến với điểm hẹn tình yêu.</w:t>
            </w:r>
          </w:p>
          <w:p w:rsidR="00C15EA3" w:rsidRPr="00E8074F" w:rsidRDefault="00C15EA3" w:rsidP="00E8074F">
            <w:pPr>
              <w:jc w:val="both"/>
              <w:rPr>
                <w:rFonts w:cs="Arial"/>
                <w:i/>
                <w:color w:val="000000"/>
                <w:sz w:val="26"/>
              </w:rPr>
            </w:pPr>
            <w:r w:rsidRPr="00E8074F">
              <w:rPr>
                <w:rFonts w:cs="Arial"/>
                <w:color w:val="000000"/>
                <w:sz w:val="26"/>
              </w:rPr>
              <w:t xml:space="preserve">- </w:t>
            </w:r>
            <w:r w:rsidRPr="00E8074F">
              <w:rPr>
                <w:rFonts w:cs="Arial"/>
                <w:i/>
                <w:color w:val="000000"/>
                <w:sz w:val="26"/>
              </w:rPr>
              <w:t>chiếc cầu trắng của thành phố in ngần trên nền trời, nhỏ nhắn như những vành trăng non.</w:t>
            </w:r>
          </w:p>
          <w:p w:rsidR="00C15EA3" w:rsidRPr="00E8074F" w:rsidRDefault="00C15EA3" w:rsidP="00E8074F">
            <w:pPr>
              <w:jc w:val="both"/>
              <w:rPr>
                <w:rFonts w:cs="Arial"/>
                <w:i/>
                <w:color w:val="000000"/>
                <w:sz w:val="26"/>
              </w:rPr>
            </w:pPr>
            <w:r w:rsidRPr="00E8074F">
              <w:rPr>
                <w:rFonts w:cs="Arial"/>
                <w:i/>
                <w:color w:val="000000"/>
                <w:sz w:val="26"/>
              </w:rPr>
              <w:t>- uốn một cánh ung rất nhẹ sang đến Cồn Hến, đường cong làm cho dòng sông mềm hẳn đi, như một tiếng “vâng” không nói ra của tình yêu.</w:t>
            </w:r>
          </w:p>
          <w:p w:rsidR="00C15EA3" w:rsidRPr="00E8074F" w:rsidRDefault="00C15EA3" w:rsidP="00E8074F">
            <w:pPr>
              <w:jc w:val="both"/>
              <w:rPr>
                <w:rFonts w:cs="Arial"/>
                <w:i/>
                <w:color w:val="000000"/>
                <w:sz w:val="26"/>
              </w:rPr>
            </w:pPr>
            <w:r w:rsidRPr="00E8074F">
              <w:rPr>
                <w:rFonts w:cs="Arial"/>
                <w:i/>
                <w:color w:val="000000"/>
                <w:sz w:val="26"/>
              </w:rPr>
              <w:t xml:space="preserve">- </w:t>
            </w:r>
            <w:r w:rsidRPr="00E8074F">
              <w:rPr>
                <w:rFonts w:cs="Arial"/>
                <w:color w:val="000000"/>
                <w:sz w:val="26"/>
              </w:rPr>
              <w:t xml:space="preserve">Chảy lặng lờ như </w:t>
            </w:r>
            <w:r w:rsidRPr="00E8074F">
              <w:rPr>
                <w:rFonts w:cs="Arial"/>
                <w:i/>
                <w:color w:val="000000"/>
                <w:sz w:val="26"/>
              </w:rPr>
              <w:t>điệu slow tình cảm dành riêng cho Huế.</w:t>
            </w:r>
          </w:p>
          <w:p w:rsidR="00C15EA3" w:rsidRPr="00E8074F" w:rsidRDefault="00C15EA3" w:rsidP="00E8074F">
            <w:pPr>
              <w:jc w:val="both"/>
              <w:rPr>
                <w:rFonts w:cs="Arial"/>
                <w:i/>
                <w:color w:val="000000"/>
                <w:sz w:val="26"/>
              </w:rPr>
            </w:pPr>
            <w:r w:rsidRPr="00E8074F">
              <w:rPr>
                <w:rFonts w:cs="Arial"/>
                <w:i/>
                <w:color w:val="000000"/>
                <w:sz w:val="26"/>
              </w:rPr>
              <w:t>- ngập ngừng như muốn đi, muốn ở, chao nhẹ trên mặt nước như những vấn vương của một nỗi lòng.</w:t>
            </w:r>
          </w:p>
          <w:p w:rsidR="00C15EA3" w:rsidRPr="00E8074F" w:rsidRDefault="00C15EA3" w:rsidP="00E8074F">
            <w:pPr>
              <w:jc w:val="both"/>
              <w:rPr>
                <w:rFonts w:cs="Arial"/>
                <w:color w:val="000000"/>
                <w:sz w:val="26"/>
              </w:rPr>
            </w:pPr>
            <w:r w:rsidRPr="00E8074F">
              <w:rPr>
                <w:rFonts w:cs="Arial"/>
                <w:color w:val="000000"/>
                <w:sz w:val="26"/>
              </w:rPr>
              <w:t>=&gt;  Sông Hương êm dịu, mềm mại, chậm rãi, ngập ngừng như có “</w:t>
            </w:r>
            <w:r w:rsidRPr="00E8074F">
              <w:rPr>
                <w:rFonts w:cs="Arial"/>
                <w:i/>
                <w:color w:val="000000"/>
                <w:sz w:val="26"/>
              </w:rPr>
              <w:t xml:space="preserve">những vấn vương của một nỗi lòng” </w:t>
            </w:r>
            <w:r w:rsidRPr="00E8074F">
              <w:rPr>
                <w:rFonts w:cs="Arial"/>
                <w:color w:val="000000"/>
                <w:sz w:val="26"/>
              </w:rPr>
              <w:t>không nỡ rời xa thành phố.</w:t>
            </w:r>
          </w:p>
          <w:p w:rsidR="00C15EA3" w:rsidRPr="00E8074F" w:rsidRDefault="00C15EA3" w:rsidP="00E8074F">
            <w:pPr>
              <w:jc w:val="both"/>
              <w:rPr>
                <w:rFonts w:cs="Arial"/>
                <w:color w:val="000000"/>
                <w:sz w:val="26"/>
              </w:rPr>
            </w:pPr>
            <w:r w:rsidRPr="00E8074F">
              <w:rPr>
                <w:rFonts w:cs="Arial"/>
                <w:color w:val="000000"/>
                <w:sz w:val="26"/>
              </w:rPr>
              <w:t xml:space="preserve">- </w:t>
            </w:r>
            <w:r w:rsidRPr="00E8074F">
              <w:rPr>
                <w:rFonts w:cs="Arial"/>
                <w:i/>
                <w:color w:val="000000"/>
                <w:sz w:val="26"/>
              </w:rPr>
              <w:t>trăm nghìn ánh hoa đăng bồng bềnh vào những đêm hội rằm thánh Bảy</w:t>
            </w:r>
            <w:r w:rsidRPr="00E8074F">
              <w:rPr>
                <w:rFonts w:cs="Arial"/>
                <w:color w:val="000000"/>
                <w:sz w:val="26"/>
              </w:rPr>
              <w:t>→ vẻ đẹp lộng lẫy.</w:t>
            </w:r>
          </w:p>
          <w:p w:rsidR="00C15EA3" w:rsidRPr="00E8074F" w:rsidRDefault="00C15EA3" w:rsidP="00E8074F">
            <w:pPr>
              <w:jc w:val="both"/>
              <w:rPr>
                <w:rFonts w:cs="Arial"/>
                <w:color w:val="000000"/>
                <w:sz w:val="26"/>
              </w:rPr>
            </w:pPr>
            <w:r w:rsidRPr="00E8074F">
              <w:rPr>
                <w:rFonts w:cs="Arial"/>
                <w:color w:val="000000"/>
                <w:sz w:val="26"/>
              </w:rPr>
              <w:t xml:space="preserve">- </w:t>
            </w:r>
            <w:r w:rsidRPr="00E8074F">
              <w:rPr>
                <w:rFonts w:cs="Arial"/>
                <w:i/>
                <w:color w:val="000000"/>
                <w:sz w:val="26"/>
              </w:rPr>
              <w:t xml:space="preserve">như sực nhớ một điều gì chưa kịp nói, nó đột ngột đổi dòng, rẽ ngoặt sang hướng đông tây để gặp lại thành phố lần cuối … nỗi vương vấn cả một chút lẳng lơ kín đáo của tình yêu </w:t>
            </w:r>
            <w:r w:rsidRPr="00E8074F">
              <w:rPr>
                <w:rFonts w:cs="Arial"/>
                <w:color w:val="000000"/>
                <w:sz w:val="26"/>
              </w:rPr>
              <w:t>→ phát hiện độc đáo.</w:t>
            </w:r>
          </w:p>
          <w:p w:rsidR="00C15EA3" w:rsidRPr="00E8074F" w:rsidRDefault="00C15EA3" w:rsidP="00E8074F">
            <w:pPr>
              <w:jc w:val="both"/>
              <w:rPr>
                <w:rFonts w:cs="Arial"/>
                <w:color w:val="000000"/>
                <w:sz w:val="26"/>
              </w:rPr>
            </w:pPr>
            <w:r w:rsidRPr="00E8074F">
              <w:rPr>
                <w:rFonts w:cs="Arial"/>
                <w:color w:val="000000"/>
                <w:sz w:val="26"/>
              </w:rPr>
              <w:t xml:space="preserve"> Tóm lại, sông Hương như một cô gái Huế tài hoa, dịu dàng mà sâu sắc; đa tình mà kín đáo; lẳng lơ nhưng rất mực chung tình, khoé trang điểm mà không loè loẹt như cô dâu Huế ngày xưa trong sắc áo điều lục.</w:t>
            </w:r>
          </w:p>
          <w:p w:rsidR="00C15EA3" w:rsidRPr="00E8074F" w:rsidRDefault="00C15EA3" w:rsidP="00E8074F">
            <w:pPr>
              <w:jc w:val="both"/>
              <w:rPr>
                <w:rFonts w:cs="Arial"/>
                <w:color w:val="000000"/>
                <w:sz w:val="26"/>
              </w:rPr>
            </w:pPr>
            <w:r w:rsidRPr="00E8074F">
              <w:rPr>
                <w:rFonts w:cs="Arial"/>
                <w:color w:val="000000"/>
                <w:sz w:val="26"/>
              </w:rPr>
              <w:t xml:space="preserve">* </w:t>
            </w:r>
            <w:r w:rsidRPr="00E8074F">
              <w:rPr>
                <w:rFonts w:cs="Arial"/>
                <w:b/>
                <w:color w:val="000000"/>
                <w:sz w:val="26"/>
              </w:rPr>
              <w:t>Nghệ thuật:</w:t>
            </w:r>
          </w:p>
          <w:p w:rsidR="00C15EA3" w:rsidRPr="00E8074F" w:rsidRDefault="00C15EA3" w:rsidP="00E8074F">
            <w:pPr>
              <w:jc w:val="both"/>
              <w:rPr>
                <w:rFonts w:cs="Arial"/>
                <w:color w:val="000000"/>
                <w:sz w:val="26"/>
              </w:rPr>
            </w:pPr>
            <w:r w:rsidRPr="00E8074F">
              <w:rPr>
                <w:rFonts w:cs="Arial"/>
                <w:color w:val="000000"/>
                <w:sz w:val="26"/>
              </w:rPr>
              <w:t>- Hình ảnh ấn tượng, cảm nhận tinh tế, liên tưởng so sánh bất ngờ lí thú → tình yêu say đắm con sông đã làm cho ngòi bút tác giả thăng hoa. Đó là những nét bút dịu dàng, tình tứ, đắm đuối.</w:t>
            </w:r>
          </w:p>
          <w:p w:rsidR="00C15EA3" w:rsidRPr="00E8074F" w:rsidRDefault="00C15EA3" w:rsidP="00E8074F">
            <w:pPr>
              <w:jc w:val="both"/>
              <w:rPr>
                <w:rFonts w:cs="Arial"/>
                <w:color w:val="000000"/>
                <w:sz w:val="26"/>
              </w:rPr>
            </w:pPr>
            <w:r w:rsidRPr="00E8074F">
              <w:rPr>
                <w:rFonts w:cs="Arial"/>
                <w:color w:val="000000"/>
                <w:sz w:val="26"/>
              </w:rPr>
              <w:t>- Cảm nhận sông Hương với nhiều góc độ: con mắt hội hoạ (sông Hương với những đường nét tinh tế làm nên vẻ đẹp cổ kính của cố đô), cảm nhận âm nhạc (điệu slow chậm rãi, sâu lắng, trữ tình; tiếng đàn của Kiều), cái nhìn đắm say của một trái tim đa tình (sông Hường là người tình dịu dàng và chung thuỷ).</w:t>
            </w:r>
          </w:p>
          <w:p w:rsidR="00C15EA3" w:rsidRPr="00E8074F" w:rsidRDefault="00C15EA3" w:rsidP="00E8074F">
            <w:pPr>
              <w:jc w:val="both"/>
              <w:rPr>
                <w:b/>
                <w:color w:val="000000"/>
                <w:sz w:val="26"/>
              </w:rPr>
            </w:pPr>
          </w:p>
          <w:p w:rsidR="00C15EA3" w:rsidRPr="00E8074F" w:rsidRDefault="00C15EA3" w:rsidP="00E8074F">
            <w:pPr>
              <w:jc w:val="both"/>
              <w:rPr>
                <w:b/>
                <w:color w:val="000000"/>
                <w:sz w:val="26"/>
              </w:rPr>
            </w:pPr>
          </w:p>
          <w:p w:rsidR="00C15EA3" w:rsidRPr="00E8074F" w:rsidRDefault="00C15EA3" w:rsidP="00E8074F">
            <w:pPr>
              <w:jc w:val="both"/>
              <w:rPr>
                <w:b/>
                <w:color w:val="000000"/>
                <w:sz w:val="26"/>
              </w:rPr>
            </w:pPr>
          </w:p>
          <w:p w:rsidR="00C15EA3" w:rsidRPr="00E8074F" w:rsidRDefault="00C15EA3" w:rsidP="00E8074F">
            <w:pPr>
              <w:jc w:val="both"/>
              <w:rPr>
                <w:b/>
                <w:color w:val="000000"/>
                <w:sz w:val="26"/>
              </w:rPr>
            </w:pPr>
          </w:p>
          <w:p w:rsidR="00C15EA3" w:rsidRPr="00E8074F" w:rsidRDefault="00C15EA3" w:rsidP="00E8074F">
            <w:pPr>
              <w:jc w:val="both"/>
              <w:rPr>
                <w:b/>
                <w:color w:val="000000"/>
                <w:sz w:val="26"/>
              </w:rPr>
            </w:pPr>
          </w:p>
          <w:p w:rsidR="00C15EA3" w:rsidRPr="00E8074F" w:rsidRDefault="00C15EA3" w:rsidP="00E8074F">
            <w:pPr>
              <w:jc w:val="both"/>
              <w:rPr>
                <w:b/>
                <w:color w:val="000000"/>
                <w:sz w:val="26"/>
              </w:rPr>
            </w:pPr>
          </w:p>
          <w:p w:rsidR="00C15EA3" w:rsidRPr="00E8074F" w:rsidRDefault="00C15EA3" w:rsidP="00E8074F">
            <w:pPr>
              <w:jc w:val="both"/>
              <w:rPr>
                <w:b/>
                <w:color w:val="000000"/>
                <w:sz w:val="26"/>
              </w:rPr>
            </w:pPr>
          </w:p>
          <w:p w:rsidR="00C15EA3" w:rsidRPr="00E8074F" w:rsidRDefault="00C15EA3" w:rsidP="00E8074F">
            <w:pPr>
              <w:jc w:val="both"/>
              <w:rPr>
                <w:b/>
                <w:color w:val="000000"/>
                <w:sz w:val="26"/>
              </w:rPr>
            </w:pPr>
          </w:p>
          <w:p w:rsidR="00C15EA3" w:rsidRPr="00E8074F" w:rsidRDefault="00C15EA3" w:rsidP="00E8074F">
            <w:pPr>
              <w:jc w:val="both"/>
              <w:rPr>
                <w:b/>
                <w:color w:val="000000"/>
                <w:sz w:val="26"/>
              </w:rPr>
            </w:pPr>
          </w:p>
          <w:p w:rsidR="00C15EA3" w:rsidRPr="00E8074F" w:rsidRDefault="00C15EA3" w:rsidP="00E8074F">
            <w:pPr>
              <w:jc w:val="both"/>
              <w:rPr>
                <w:b/>
                <w:color w:val="000000"/>
                <w:sz w:val="26"/>
              </w:rPr>
            </w:pPr>
          </w:p>
          <w:p w:rsidR="00C15EA3" w:rsidRPr="00E8074F" w:rsidRDefault="00C15EA3" w:rsidP="00E8074F">
            <w:pPr>
              <w:jc w:val="both"/>
              <w:rPr>
                <w:b/>
                <w:color w:val="000000"/>
                <w:sz w:val="26"/>
              </w:rPr>
            </w:pPr>
          </w:p>
          <w:p w:rsidR="00C15EA3" w:rsidRPr="00E8074F" w:rsidRDefault="00C15EA3" w:rsidP="00E8074F">
            <w:pPr>
              <w:jc w:val="both"/>
              <w:rPr>
                <w:b/>
                <w:color w:val="000000"/>
                <w:sz w:val="26"/>
              </w:rPr>
            </w:pPr>
          </w:p>
          <w:p w:rsidR="00C15EA3" w:rsidRPr="00E8074F" w:rsidRDefault="00C15EA3" w:rsidP="00E8074F">
            <w:pPr>
              <w:jc w:val="both"/>
              <w:rPr>
                <w:b/>
                <w:color w:val="000000"/>
                <w:sz w:val="26"/>
              </w:rPr>
            </w:pPr>
          </w:p>
          <w:p w:rsidR="00C15EA3" w:rsidRPr="00E8074F" w:rsidRDefault="00C15EA3" w:rsidP="00E8074F">
            <w:pPr>
              <w:jc w:val="both"/>
              <w:rPr>
                <w:b/>
                <w:color w:val="000000"/>
                <w:sz w:val="26"/>
              </w:rPr>
            </w:pPr>
          </w:p>
          <w:p w:rsidR="00C15EA3" w:rsidRPr="00E8074F" w:rsidRDefault="00C15EA3" w:rsidP="00E8074F">
            <w:pPr>
              <w:jc w:val="both"/>
              <w:rPr>
                <w:b/>
                <w:color w:val="000000"/>
                <w:sz w:val="26"/>
              </w:rPr>
            </w:pPr>
          </w:p>
          <w:p w:rsidR="00C15EA3" w:rsidRPr="00E8074F" w:rsidRDefault="00C15EA3" w:rsidP="00E8074F">
            <w:pPr>
              <w:jc w:val="both"/>
              <w:rPr>
                <w:color w:val="000000"/>
                <w:sz w:val="26"/>
              </w:rPr>
            </w:pPr>
            <w:r w:rsidRPr="00E8074F">
              <w:rPr>
                <w:b/>
                <w:color w:val="000000"/>
                <w:sz w:val="26"/>
              </w:rPr>
              <w:t>3. Sông Hương trong mối quan hệ với lịch sử dân tộc, với cuộc đời và thi ca:</w:t>
            </w:r>
            <w:r w:rsidRPr="00E8074F">
              <w:rPr>
                <w:color w:val="000000"/>
                <w:sz w:val="26"/>
              </w:rPr>
              <w:t xml:space="preserve"> </w:t>
            </w:r>
          </w:p>
          <w:p w:rsidR="00C15EA3" w:rsidRPr="00E8074F" w:rsidRDefault="00C15EA3" w:rsidP="00E8074F">
            <w:pPr>
              <w:jc w:val="both"/>
              <w:rPr>
                <w:rFonts w:cs="Arial"/>
                <w:b/>
                <w:i/>
                <w:color w:val="000000"/>
                <w:sz w:val="26"/>
              </w:rPr>
            </w:pPr>
            <w:r w:rsidRPr="00E8074F">
              <w:rPr>
                <w:rFonts w:cs="Arial"/>
                <w:b/>
                <w:i/>
                <w:color w:val="000000"/>
                <w:sz w:val="26"/>
              </w:rPr>
              <w:t>a. Với lịch sử dân tộc:</w:t>
            </w:r>
          </w:p>
          <w:p w:rsidR="00C15EA3" w:rsidRPr="00E8074F" w:rsidRDefault="00C15EA3" w:rsidP="00E8074F">
            <w:pPr>
              <w:jc w:val="both"/>
              <w:rPr>
                <w:rFonts w:cs="Arial"/>
                <w:i/>
                <w:color w:val="000000"/>
                <w:sz w:val="26"/>
              </w:rPr>
            </w:pPr>
            <w:r w:rsidRPr="00E8074F">
              <w:rPr>
                <w:rFonts w:cs="Arial"/>
                <w:color w:val="000000"/>
                <w:sz w:val="26"/>
              </w:rPr>
              <w:t xml:space="preserve">- </w:t>
            </w:r>
            <w:r w:rsidRPr="00E8074F">
              <w:rPr>
                <w:rFonts w:cs="Arial"/>
                <w:i/>
                <w:color w:val="000000"/>
                <w:sz w:val="26"/>
              </w:rPr>
              <w:t>Dòng sông biên thuỳ xa xôi của đất nước các vua Hùng.</w:t>
            </w:r>
          </w:p>
          <w:p w:rsidR="00C15EA3" w:rsidRPr="00E8074F" w:rsidRDefault="00C15EA3" w:rsidP="00E8074F">
            <w:pPr>
              <w:jc w:val="both"/>
              <w:rPr>
                <w:rFonts w:cs="Arial"/>
                <w:i/>
                <w:color w:val="000000"/>
                <w:sz w:val="26"/>
              </w:rPr>
            </w:pPr>
            <w:r w:rsidRPr="00E8074F">
              <w:rPr>
                <w:rFonts w:cs="Arial"/>
                <w:i/>
                <w:color w:val="000000"/>
                <w:sz w:val="26"/>
              </w:rPr>
              <w:t xml:space="preserve">- Dòng Linh Giang (dòng sông thiêng) trong sách </w:t>
            </w:r>
            <w:r w:rsidRPr="00E8074F">
              <w:rPr>
                <w:rFonts w:cs="Arial"/>
                <w:b/>
                <w:i/>
                <w:color w:val="000000"/>
                <w:sz w:val="26"/>
              </w:rPr>
              <w:t xml:space="preserve">Dư địa chí </w:t>
            </w:r>
            <w:r w:rsidRPr="00E8074F">
              <w:rPr>
                <w:rFonts w:cs="Arial"/>
                <w:i/>
                <w:color w:val="000000"/>
                <w:sz w:val="26"/>
              </w:rPr>
              <w:t>của Nguyễn Trãi.</w:t>
            </w:r>
          </w:p>
          <w:p w:rsidR="00C15EA3" w:rsidRPr="00E8074F" w:rsidRDefault="00C15EA3" w:rsidP="00E8074F">
            <w:pPr>
              <w:jc w:val="both"/>
              <w:rPr>
                <w:rFonts w:cs="Arial"/>
                <w:i/>
                <w:color w:val="000000"/>
                <w:spacing w:val="-6"/>
                <w:sz w:val="26"/>
              </w:rPr>
            </w:pPr>
            <w:r w:rsidRPr="00E8074F">
              <w:rPr>
                <w:rFonts w:cs="Arial"/>
                <w:i/>
                <w:color w:val="000000"/>
                <w:spacing w:val="-6"/>
                <w:sz w:val="26"/>
              </w:rPr>
              <w:t>- Dòng sông viễn châu đã chiến đấu oanh liệt bảo v</w:t>
            </w:r>
            <w:r w:rsidRPr="00E8074F">
              <w:rPr>
                <w:i/>
                <w:color w:val="000000"/>
                <w:sz w:val="26"/>
              </w:rPr>
              <w:t>ệ</w:t>
            </w:r>
            <w:r w:rsidRPr="00E8074F">
              <w:rPr>
                <w:color w:val="000000"/>
                <w:sz w:val="26"/>
              </w:rPr>
              <w:t xml:space="preserve"> </w:t>
            </w:r>
            <w:r w:rsidRPr="00E8074F">
              <w:rPr>
                <w:rFonts w:cs="Arial"/>
                <w:i/>
                <w:color w:val="000000"/>
                <w:spacing w:val="-6"/>
                <w:sz w:val="26"/>
              </w:rPr>
              <w:t xml:space="preserve"> biên giới phía nam của Tổ quốc Đại Việt qua những thế kỉ trung đại.</w:t>
            </w:r>
          </w:p>
          <w:p w:rsidR="00C15EA3" w:rsidRPr="00E8074F" w:rsidRDefault="00C15EA3" w:rsidP="00E8074F">
            <w:pPr>
              <w:jc w:val="both"/>
              <w:rPr>
                <w:rFonts w:cs="Arial"/>
                <w:i/>
                <w:color w:val="000000"/>
                <w:sz w:val="26"/>
              </w:rPr>
            </w:pPr>
            <w:r w:rsidRPr="00E8074F">
              <w:rPr>
                <w:rFonts w:cs="Arial"/>
                <w:i/>
                <w:color w:val="000000"/>
                <w:sz w:val="26"/>
              </w:rPr>
              <w:t>- Nó vẻ vang soi bóng kinh thành Phú Xuân của người anh hùng Nguyễn Huệ.</w:t>
            </w:r>
          </w:p>
          <w:p w:rsidR="00C15EA3" w:rsidRPr="00E8074F" w:rsidRDefault="00C15EA3" w:rsidP="00E8074F">
            <w:pPr>
              <w:jc w:val="both"/>
              <w:rPr>
                <w:rFonts w:cs="Arial"/>
                <w:i/>
                <w:color w:val="000000"/>
                <w:sz w:val="26"/>
              </w:rPr>
            </w:pPr>
            <w:r w:rsidRPr="00E8074F">
              <w:rPr>
                <w:rFonts w:cs="Arial"/>
                <w:i/>
                <w:color w:val="000000"/>
                <w:sz w:val="26"/>
              </w:rPr>
              <w:t>- Nó sống hết lịch sử bi tráng của thế kỉ XIX với máu của những cuộc khởi nghĩa.</w:t>
            </w:r>
          </w:p>
          <w:p w:rsidR="00C15EA3" w:rsidRPr="00E8074F" w:rsidRDefault="00C15EA3" w:rsidP="00E8074F">
            <w:pPr>
              <w:jc w:val="both"/>
              <w:rPr>
                <w:rFonts w:cs="Arial"/>
                <w:i/>
                <w:color w:val="000000"/>
                <w:sz w:val="26"/>
              </w:rPr>
            </w:pPr>
            <w:r w:rsidRPr="00E8074F">
              <w:rPr>
                <w:rFonts w:cs="Arial"/>
                <w:i/>
                <w:color w:val="000000"/>
                <w:sz w:val="26"/>
              </w:rPr>
              <w:t xml:space="preserve">- Nó đi vào thời đại Cách mạng tháng Tám bằng những chiến công rung chuyển. </w:t>
            </w:r>
          </w:p>
          <w:p w:rsidR="00C15EA3" w:rsidRPr="00E8074F" w:rsidRDefault="00C15EA3" w:rsidP="00E8074F">
            <w:pPr>
              <w:jc w:val="both"/>
              <w:rPr>
                <w:rFonts w:cs="Arial"/>
                <w:color w:val="000000"/>
                <w:sz w:val="26"/>
              </w:rPr>
            </w:pPr>
            <w:r w:rsidRPr="00E8074F">
              <w:rPr>
                <w:rFonts w:cs="Arial"/>
                <w:color w:val="000000"/>
                <w:sz w:val="26"/>
              </w:rPr>
              <w:t xml:space="preserve">=&gt; Sông Hương mang vẻ đẹp của một bản hùng ca ghi dấu những thế kỉ vinh quang từ thời vua Hùng dựng nước đến Cách mạng tháng Tám thàng công. </w:t>
            </w:r>
          </w:p>
          <w:p w:rsidR="00C15EA3" w:rsidRPr="00E8074F" w:rsidRDefault="00C15EA3" w:rsidP="00E8074F">
            <w:pPr>
              <w:jc w:val="both"/>
              <w:rPr>
                <w:b/>
                <w:color w:val="000000"/>
                <w:sz w:val="26"/>
              </w:rPr>
            </w:pPr>
            <w:r w:rsidRPr="00E8074F">
              <w:rPr>
                <w:b/>
                <w:i/>
                <w:color w:val="000000"/>
                <w:sz w:val="26"/>
              </w:rPr>
              <w:t>b. Sông Hương với cuộc đời và thi ca:</w:t>
            </w:r>
          </w:p>
          <w:p w:rsidR="00C15EA3" w:rsidRPr="00E8074F" w:rsidRDefault="00C15EA3" w:rsidP="00E8074F">
            <w:pPr>
              <w:jc w:val="both"/>
              <w:rPr>
                <w:color w:val="000000"/>
                <w:sz w:val="26"/>
              </w:rPr>
            </w:pPr>
            <w:r w:rsidRPr="00E8074F">
              <w:rPr>
                <w:color w:val="000000"/>
                <w:sz w:val="26"/>
              </w:rPr>
              <w:t xml:space="preserve">- </w:t>
            </w:r>
            <w:r w:rsidRPr="00E8074F">
              <w:rPr>
                <w:b/>
                <w:i/>
                <w:color w:val="000000"/>
                <w:sz w:val="26"/>
              </w:rPr>
              <w:t>Với cuộc đời</w:t>
            </w:r>
            <w:r w:rsidRPr="00E8074F">
              <w:rPr>
                <w:color w:val="000000"/>
                <w:sz w:val="26"/>
              </w:rPr>
              <w:t>:</w:t>
            </w:r>
          </w:p>
          <w:p w:rsidR="00C15EA3" w:rsidRPr="00E8074F" w:rsidRDefault="00C15EA3" w:rsidP="00E8074F">
            <w:pPr>
              <w:jc w:val="both"/>
              <w:rPr>
                <w:color w:val="000000"/>
                <w:sz w:val="26"/>
              </w:rPr>
            </w:pPr>
            <w:r w:rsidRPr="00E8074F">
              <w:rPr>
                <w:color w:val="000000"/>
                <w:sz w:val="26"/>
              </w:rPr>
              <w:t>+ Sông Hương là nhân chứng nhẫn nại và kiên cường qua những thăng trầm của cuộc đời.</w:t>
            </w:r>
          </w:p>
          <w:p w:rsidR="00C15EA3" w:rsidRPr="00E8074F" w:rsidRDefault="00C15EA3" w:rsidP="00E8074F">
            <w:pPr>
              <w:jc w:val="both"/>
              <w:rPr>
                <w:rFonts w:cs="Arial"/>
                <w:color w:val="000000"/>
                <w:sz w:val="26"/>
              </w:rPr>
            </w:pPr>
            <w:r w:rsidRPr="00E8074F">
              <w:rPr>
                <w:color w:val="000000"/>
                <w:sz w:val="26"/>
              </w:rPr>
              <w:t xml:space="preserve">+ </w:t>
            </w:r>
            <w:r w:rsidRPr="00E8074F">
              <w:rPr>
                <w:i/>
                <w:color w:val="000000"/>
                <w:sz w:val="26"/>
              </w:rPr>
              <w:t xml:space="preserve">Khi nghe lời kêu gọi, nó biết cách tự hiến mình làm một chiến công, để rồi nó trở về với cuộc sống đời thường, làm một người con gái dịu dàng của đất nước </w:t>
            </w:r>
            <w:r w:rsidRPr="00E8074F">
              <w:rPr>
                <w:rFonts w:cs="Arial"/>
                <w:color w:val="000000"/>
                <w:sz w:val="26"/>
              </w:rPr>
              <w:t>→ dòng sông mang vẻ đẹp giản dị mà khác thường.</w:t>
            </w:r>
          </w:p>
          <w:p w:rsidR="00C15EA3" w:rsidRPr="00E8074F" w:rsidRDefault="00C15EA3" w:rsidP="00E8074F">
            <w:pPr>
              <w:jc w:val="both"/>
              <w:rPr>
                <w:color w:val="000000"/>
                <w:sz w:val="26"/>
              </w:rPr>
            </w:pPr>
            <w:r w:rsidRPr="00E8074F">
              <w:rPr>
                <w:color w:val="000000"/>
                <w:sz w:val="26"/>
              </w:rPr>
              <w:t xml:space="preserve">- </w:t>
            </w:r>
            <w:r w:rsidRPr="00E8074F">
              <w:rPr>
                <w:b/>
                <w:i/>
                <w:color w:val="000000"/>
                <w:sz w:val="26"/>
              </w:rPr>
              <w:t>Với thi ca:</w:t>
            </w:r>
          </w:p>
          <w:p w:rsidR="00C15EA3" w:rsidRPr="00E8074F" w:rsidRDefault="00C15EA3" w:rsidP="00E8074F">
            <w:pPr>
              <w:jc w:val="both"/>
              <w:rPr>
                <w:color w:val="000000"/>
                <w:sz w:val="26"/>
              </w:rPr>
            </w:pPr>
            <w:r w:rsidRPr="00E8074F">
              <w:rPr>
                <w:color w:val="000000"/>
                <w:sz w:val="26"/>
              </w:rPr>
              <w:t>+ “</w:t>
            </w:r>
            <w:r w:rsidRPr="00E8074F">
              <w:rPr>
                <w:i/>
                <w:color w:val="000000"/>
                <w:sz w:val="26"/>
              </w:rPr>
              <w:t>Dòng sông trắng – lá cây xanh</w:t>
            </w:r>
            <w:r w:rsidRPr="00E8074F">
              <w:rPr>
                <w:color w:val="000000"/>
                <w:sz w:val="26"/>
              </w:rPr>
              <w:t>” trong cái nhìn tinh tế của  Tản Đà.</w:t>
            </w:r>
          </w:p>
          <w:p w:rsidR="00C15EA3" w:rsidRPr="00E8074F" w:rsidRDefault="00C15EA3" w:rsidP="00E8074F">
            <w:pPr>
              <w:jc w:val="both"/>
              <w:rPr>
                <w:color w:val="000000"/>
                <w:sz w:val="26"/>
              </w:rPr>
            </w:pPr>
            <w:r w:rsidRPr="00E8074F">
              <w:rPr>
                <w:color w:val="000000"/>
                <w:sz w:val="26"/>
              </w:rPr>
              <w:t>+ Là vẻ đẹp hùng tráng “như kiến dựng trời xanh” trong thơ Cao Bá Quát.</w:t>
            </w:r>
          </w:p>
          <w:p w:rsidR="00C15EA3" w:rsidRPr="00E8074F" w:rsidRDefault="00C15EA3" w:rsidP="00E8074F">
            <w:pPr>
              <w:jc w:val="both"/>
              <w:rPr>
                <w:color w:val="000000"/>
                <w:sz w:val="26"/>
              </w:rPr>
            </w:pPr>
            <w:r w:rsidRPr="00E8074F">
              <w:rPr>
                <w:color w:val="000000"/>
                <w:sz w:val="26"/>
              </w:rPr>
              <w:t>+ Nỗi quan hoài vạn cổ vạn cổ với bóng chiều bảng lảng trong thơ Bà Huyện Thanh Quan.</w:t>
            </w:r>
          </w:p>
          <w:p w:rsidR="00C15EA3" w:rsidRPr="00E8074F" w:rsidRDefault="00C15EA3" w:rsidP="00E8074F">
            <w:pPr>
              <w:jc w:val="both"/>
              <w:rPr>
                <w:color w:val="000000"/>
                <w:sz w:val="26"/>
              </w:rPr>
            </w:pPr>
            <w:r w:rsidRPr="00E8074F">
              <w:rPr>
                <w:color w:val="000000"/>
                <w:sz w:val="26"/>
              </w:rPr>
              <w:t xml:space="preserve">+ Nó đột khởi thành sức mạnh phục sinh của tâm hồn trong thơ Tố Hữu. </w:t>
            </w:r>
          </w:p>
          <w:p w:rsidR="00C15EA3" w:rsidRPr="00E8074F" w:rsidRDefault="00C15EA3" w:rsidP="00E8074F">
            <w:pPr>
              <w:jc w:val="both"/>
              <w:rPr>
                <w:color w:val="000000"/>
                <w:sz w:val="26"/>
              </w:rPr>
            </w:pPr>
            <w:r w:rsidRPr="00E8074F">
              <w:rPr>
                <w:color w:val="000000"/>
                <w:sz w:val="26"/>
              </w:rPr>
              <w:t>=&gt; Dòng sông</w:t>
            </w:r>
            <w:r w:rsidRPr="00E8074F">
              <w:rPr>
                <w:i/>
                <w:color w:val="000000"/>
                <w:sz w:val="26"/>
              </w:rPr>
              <w:t xml:space="preserve"> “ không bao giờ tự lặp lại mình trong cảm hứng của các nghệ sĩ</w:t>
            </w:r>
            <w:r w:rsidRPr="00E8074F">
              <w:rPr>
                <w:color w:val="000000"/>
                <w:sz w:val="26"/>
              </w:rPr>
              <w:t xml:space="preserve">”. </w:t>
            </w:r>
          </w:p>
          <w:p w:rsidR="00C15EA3" w:rsidRPr="00E8074F" w:rsidRDefault="00C15EA3" w:rsidP="00E8074F">
            <w:pPr>
              <w:jc w:val="both"/>
              <w:rPr>
                <w:b/>
                <w:color w:val="000000"/>
                <w:sz w:val="26"/>
              </w:rPr>
            </w:pPr>
            <w:r w:rsidRPr="00E8074F">
              <w:rPr>
                <w:b/>
                <w:color w:val="000000"/>
                <w:sz w:val="26"/>
              </w:rPr>
              <w:t>III. Tổng kết:</w:t>
            </w:r>
          </w:p>
          <w:p w:rsidR="00C15EA3" w:rsidRPr="00E8074F" w:rsidRDefault="00C15EA3" w:rsidP="00E8074F">
            <w:pPr>
              <w:jc w:val="both"/>
              <w:rPr>
                <w:color w:val="000000"/>
                <w:spacing w:val="-4"/>
                <w:sz w:val="26"/>
              </w:rPr>
            </w:pPr>
            <w:r w:rsidRPr="00E8074F">
              <w:rPr>
                <w:color w:val="000000"/>
                <w:spacing w:val="-4"/>
                <w:sz w:val="26"/>
              </w:rPr>
              <w:t>- Văn phong tao nhã, cảm xúc hướng nội tài hoa, cách cảm nhận tinh tế  của một cây bút giàu trí tuệ, tổng hợp từ vốn hiểu biết sâu rộng đã làm nên sức hấp dẫn đặc biệt của bài kí.</w:t>
            </w:r>
          </w:p>
          <w:p w:rsidR="00C15EA3" w:rsidRPr="00E8074F" w:rsidRDefault="00C15EA3" w:rsidP="00E8074F">
            <w:pPr>
              <w:jc w:val="both"/>
              <w:rPr>
                <w:color w:val="000000"/>
                <w:sz w:val="26"/>
              </w:rPr>
            </w:pPr>
            <w:r w:rsidRPr="00E8074F">
              <w:rPr>
                <w:color w:val="000000"/>
                <w:sz w:val="26"/>
              </w:rPr>
              <w:t>- Đoạn trích thể hiện vẻ đẹp của dòng sông Hương và xứ Huế. Qua đó, tác giả gởi gắm tình yêu và lòng tự hào tha thiết về sông Hương, xứ Huế và cũng là cho đất nước.</w:t>
            </w:r>
          </w:p>
          <w:p w:rsidR="0057199F" w:rsidRPr="00E8074F" w:rsidRDefault="0057199F" w:rsidP="00E8074F">
            <w:pPr>
              <w:jc w:val="both"/>
              <w:rPr>
                <w:color w:val="000000"/>
                <w:sz w:val="26"/>
              </w:rPr>
            </w:pPr>
            <w:r w:rsidRPr="00E8074F">
              <w:rPr>
                <w:color w:val="000000"/>
                <w:sz w:val="26"/>
              </w:rPr>
              <w:t>- Có tình cảm với Huế, trân trọng và giữ gìn những cảnh sắc thiên nhiên tươi đẹp và những nét đẹp văn hoá truyền thống; tinh tế và nhạy cảm đối với cuộc sống xung quanh.</w:t>
            </w:r>
          </w:p>
          <w:p w:rsidR="00C15EA3" w:rsidRPr="00E8074F" w:rsidRDefault="0057199F" w:rsidP="00E8074F">
            <w:pPr>
              <w:jc w:val="both"/>
              <w:rPr>
                <w:b/>
                <w:color w:val="000000"/>
                <w:sz w:val="26"/>
              </w:rPr>
            </w:pPr>
            <w:r w:rsidRPr="00E8074F">
              <w:rPr>
                <w:color w:val="000000"/>
                <w:sz w:val="26"/>
              </w:rPr>
              <w:t>– Kĩ năng đọc hiểu thể tuỳ bút  theo đặc trưng thể loại, vận dụng tri thức bài học để đọc và viết các văn bản tương đương.</w:t>
            </w:r>
            <w:r w:rsidR="00C15EA3" w:rsidRPr="00E8074F">
              <w:rPr>
                <w:color w:val="000000"/>
                <w:sz w:val="26"/>
              </w:rPr>
              <w:t xml:space="preserve"> </w:t>
            </w:r>
          </w:p>
          <w:p w:rsidR="00C15EA3" w:rsidRPr="00E8074F" w:rsidRDefault="00C15EA3" w:rsidP="00E8074F">
            <w:pPr>
              <w:jc w:val="both"/>
              <w:rPr>
                <w:color w:val="000000"/>
                <w:sz w:val="26"/>
              </w:rPr>
            </w:pPr>
          </w:p>
        </w:tc>
      </w:tr>
    </w:tbl>
    <w:p w:rsidR="00634497" w:rsidRDefault="00634497" w:rsidP="000150BA">
      <w:pPr>
        <w:jc w:val="both"/>
        <w:rPr>
          <w:b/>
          <w:color w:val="000000"/>
          <w:sz w:val="26"/>
          <w:lang w:val="en-US"/>
        </w:rPr>
      </w:pPr>
    </w:p>
    <w:p w:rsidR="00166CBE" w:rsidRPr="00BE6B71" w:rsidRDefault="00166CBE" w:rsidP="000150BA">
      <w:pPr>
        <w:jc w:val="both"/>
        <w:rPr>
          <w:b/>
          <w:color w:val="000000"/>
          <w:sz w:val="26"/>
        </w:rPr>
      </w:pPr>
      <w:r w:rsidRPr="00BE6B71">
        <w:rPr>
          <w:b/>
          <w:color w:val="000000"/>
          <w:sz w:val="26"/>
        </w:rPr>
        <w:t>Hoạt động 5. Hoạt động bổ sung</w:t>
      </w:r>
    </w:p>
    <w:p w:rsidR="002D2464" w:rsidRPr="00BE6B71" w:rsidRDefault="00E0693B" w:rsidP="000150BA">
      <w:pPr>
        <w:jc w:val="both"/>
        <w:rPr>
          <w:b/>
          <w:color w:val="000000"/>
          <w:sz w:val="26"/>
        </w:rPr>
      </w:pPr>
      <w:r w:rsidRPr="00BE6B71">
        <w:rPr>
          <w:b/>
          <w:color w:val="000000"/>
          <w:sz w:val="26"/>
        </w:rPr>
        <w:t xml:space="preserve">4. </w:t>
      </w:r>
      <w:r w:rsidR="000150BA" w:rsidRPr="00BE6B71">
        <w:rPr>
          <w:b/>
          <w:color w:val="000000"/>
          <w:sz w:val="26"/>
        </w:rPr>
        <w:t>Củng cố</w:t>
      </w:r>
      <w:r w:rsidRPr="00BE6B71">
        <w:rPr>
          <w:b/>
          <w:color w:val="000000"/>
          <w:sz w:val="26"/>
        </w:rPr>
        <w:t>:</w:t>
      </w:r>
      <w:r w:rsidR="000150BA" w:rsidRPr="00BE6B71">
        <w:rPr>
          <w:b/>
          <w:color w:val="000000"/>
          <w:sz w:val="26"/>
        </w:rPr>
        <w:t xml:space="preserve"> </w:t>
      </w:r>
    </w:p>
    <w:p w:rsidR="000150BA" w:rsidRPr="00BE6B71" w:rsidRDefault="004B45E2" w:rsidP="000150BA">
      <w:pPr>
        <w:jc w:val="both"/>
        <w:rPr>
          <w:color w:val="000000"/>
          <w:sz w:val="26"/>
        </w:rPr>
      </w:pPr>
      <w:r w:rsidRPr="00BE6B71">
        <w:rPr>
          <w:color w:val="000000"/>
          <w:sz w:val="26"/>
        </w:rPr>
        <w:t xml:space="preserve">- </w:t>
      </w:r>
      <w:r w:rsidR="000150BA" w:rsidRPr="00BE6B71">
        <w:rPr>
          <w:color w:val="000000"/>
          <w:sz w:val="26"/>
        </w:rPr>
        <w:t>Sông Hương trong tâm cảm củ</w:t>
      </w:r>
      <w:r w:rsidR="000B5E73" w:rsidRPr="00BE6B71">
        <w:rPr>
          <w:color w:val="000000"/>
          <w:sz w:val="26"/>
        </w:rPr>
        <w:t xml:space="preserve">a </w:t>
      </w:r>
      <w:r w:rsidR="000150BA" w:rsidRPr="00BE6B71">
        <w:rPr>
          <w:color w:val="000000"/>
          <w:sz w:val="26"/>
        </w:rPr>
        <w:t xml:space="preserve"> tác giả.</w:t>
      </w:r>
    </w:p>
    <w:p w:rsidR="002D2464" w:rsidRPr="00BE6B71" w:rsidRDefault="004B45E2" w:rsidP="000150BA">
      <w:pPr>
        <w:jc w:val="both"/>
        <w:rPr>
          <w:color w:val="000000"/>
          <w:sz w:val="26"/>
        </w:rPr>
      </w:pPr>
      <w:r w:rsidRPr="00BE6B71">
        <w:rPr>
          <w:color w:val="000000"/>
          <w:sz w:val="26"/>
        </w:rPr>
        <w:t xml:space="preserve">- </w:t>
      </w:r>
      <w:r w:rsidR="002D2464" w:rsidRPr="00BE6B71">
        <w:rPr>
          <w:color w:val="000000"/>
          <w:sz w:val="26"/>
        </w:rPr>
        <w:t>Những nét đặc sắc về ý tưởng, hình ảnh và ngôn ngữ của tác giả.</w:t>
      </w:r>
    </w:p>
    <w:p w:rsidR="00893FFB" w:rsidRPr="00BE6B71" w:rsidRDefault="009A0EB9" w:rsidP="000150BA">
      <w:pPr>
        <w:outlineLvl w:val="0"/>
        <w:rPr>
          <w:color w:val="000000"/>
          <w:sz w:val="26"/>
        </w:rPr>
      </w:pPr>
      <w:r w:rsidRPr="00BE6B71">
        <w:rPr>
          <w:b/>
          <w:color w:val="000000"/>
          <w:sz w:val="26"/>
        </w:rPr>
        <w:t xml:space="preserve">5. </w:t>
      </w:r>
      <w:r w:rsidR="000D03FB" w:rsidRPr="00BE6B71">
        <w:rPr>
          <w:b/>
          <w:color w:val="000000"/>
          <w:sz w:val="26"/>
        </w:rPr>
        <w:t>Dặn dò</w:t>
      </w:r>
      <w:r w:rsidR="000150BA" w:rsidRPr="00BE6B71">
        <w:rPr>
          <w:color w:val="000000"/>
          <w:sz w:val="26"/>
        </w:rPr>
        <w:t xml:space="preserve"> </w:t>
      </w:r>
    </w:p>
    <w:p w:rsidR="009A0EB9" w:rsidRPr="00BE6B71" w:rsidRDefault="00893FFB" w:rsidP="000150BA">
      <w:pPr>
        <w:outlineLvl w:val="0"/>
        <w:rPr>
          <w:color w:val="000000"/>
          <w:sz w:val="26"/>
        </w:rPr>
      </w:pPr>
      <w:r w:rsidRPr="00BE6B71">
        <w:rPr>
          <w:color w:val="000000"/>
          <w:sz w:val="26"/>
        </w:rPr>
        <w:t>- Học bài cũ.</w:t>
      </w:r>
      <w:r w:rsidR="000150BA" w:rsidRPr="00BE6B71">
        <w:rPr>
          <w:color w:val="000000"/>
          <w:sz w:val="26"/>
        </w:rPr>
        <w:t xml:space="preserve">                             </w:t>
      </w:r>
    </w:p>
    <w:p w:rsidR="00C15EA3" w:rsidRPr="00BE6B71" w:rsidRDefault="00AF6CBC" w:rsidP="000150BA">
      <w:pPr>
        <w:outlineLvl w:val="0"/>
        <w:rPr>
          <w:bCs/>
          <w:iCs w:val="0"/>
          <w:color w:val="000000"/>
          <w:kern w:val="36"/>
          <w:sz w:val="26"/>
        </w:rPr>
      </w:pPr>
      <w:r w:rsidRPr="00BE6B71">
        <w:rPr>
          <w:color w:val="000000"/>
          <w:sz w:val="26"/>
        </w:rPr>
        <w:t xml:space="preserve">- </w:t>
      </w:r>
      <w:r w:rsidR="000150BA" w:rsidRPr="00BE6B71">
        <w:rPr>
          <w:color w:val="000000"/>
          <w:sz w:val="26"/>
        </w:rPr>
        <w:t>Chuẩn bị bài</w:t>
      </w:r>
      <w:r w:rsidR="00CC1EB1" w:rsidRPr="00BE6B71">
        <w:rPr>
          <w:color w:val="000000"/>
          <w:sz w:val="26"/>
        </w:rPr>
        <w:t>:</w:t>
      </w:r>
      <w:r w:rsidR="000150BA" w:rsidRPr="00BE6B71">
        <w:rPr>
          <w:color w:val="000000"/>
          <w:sz w:val="26"/>
        </w:rPr>
        <w:t xml:space="preserve"> Đọc thêm: </w:t>
      </w:r>
      <w:r w:rsidR="000150BA" w:rsidRPr="00BE6B71">
        <w:rPr>
          <w:i/>
          <w:color w:val="000000"/>
          <w:sz w:val="26"/>
        </w:rPr>
        <w:t>Những ngày đầu của nước Việt Nam mới</w:t>
      </w:r>
      <w:r w:rsidR="00C03F97" w:rsidRPr="00BE6B71">
        <w:rPr>
          <w:i/>
          <w:color w:val="000000"/>
          <w:sz w:val="26"/>
        </w:rPr>
        <w:t xml:space="preserve"> </w:t>
      </w:r>
      <w:r w:rsidR="00C03F97" w:rsidRPr="00BE6B71">
        <w:rPr>
          <w:color w:val="000000"/>
          <w:sz w:val="26"/>
        </w:rPr>
        <w:t>(Võ Nguyên Giáp)</w:t>
      </w:r>
      <w:r w:rsidR="000150BA" w:rsidRPr="00BE6B71">
        <w:rPr>
          <w:i/>
          <w:color w:val="000000"/>
          <w:sz w:val="26"/>
        </w:rPr>
        <w:t>.</w:t>
      </w:r>
    </w:p>
    <w:p w:rsidR="00411689" w:rsidRDefault="00411689" w:rsidP="007114C8">
      <w:pPr>
        <w:outlineLvl w:val="1"/>
        <w:rPr>
          <w:bCs/>
          <w:color w:val="000000"/>
          <w:sz w:val="26"/>
          <w:lang w:val="en-US"/>
        </w:rPr>
      </w:pPr>
    </w:p>
    <w:p w:rsidR="00D84171" w:rsidRDefault="00D84171" w:rsidP="007114C8">
      <w:pPr>
        <w:outlineLvl w:val="1"/>
        <w:rPr>
          <w:bCs/>
          <w:color w:val="000000"/>
          <w:sz w:val="26"/>
          <w:lang w:val="en-US"/>
        </w:rPr>
      </w:pPr>
    </w:p>
    <w:p w:rsidR="00D84171" w:rsidRDefault="00D84171" w:rsidP="007114C8">
      <w:pPr>
        <w:outlineLvl w:val="1"/>
        <w:rPr>
          <w:bCs/>
          <w:color w:val="000000"/>
          <w:sz w:val="26"/>
          <w:lang w:val="en-US"/>
        </w:rPr>
      </w:pPr>
    </w:p>
    <w:p w:rsidR="00D84171" w:rsidRPr="00D84171" w:rsidRDefault="00D84171" w:rsidP="007114C8">
      <w:pPr>
        <w:outlineLvl w:val="1"/>
        <w:rPr>
          <w:bCs/>
          <w:color w:val="000000"/>
          <w:sz w:val="26"/>
          <w:lang w:val="en-US"/>
        </w:rPr>
      </w:pPr>
    </w:p>
    <w:p w:rsidR="00411689" w:rsidRPr="00D84171" w:rsidRDefault="00411689" w:rsidP="007114C8">
      <w:pPr>
        <w:outlineLvl w:val="1"/>
        <w:rPr>
          <w:bCs/>
          <w:color w:val="000000"/>
          <w:sz w:val="26"/>
          <w:lang w:val="en-US"/>
        </w:rPr>
      </w:pPr>
      <w:r w:rsidRPr="00BE6B71">
        <w:rPr>
          <w:bCs/>
          <w:color w:val="000000"/>
          <w:sz w:val="26"/>
        </w:rPr>
        <w:t>Ngày soạ</w:t>
      </w:r>
      <w:r w:rsidR="00D84171">
        <w:rPr>
          <w:bCs/>
          <w:color w:val="000000"/>
          <w:sz w:val="26"/>
        </w:rPr>
        <w:t>n: 8/12/201</w:t>
      </w:r>
      <w:r w:rsidR="00D84171">
        <w:rPr>
          <w:bCs/>
          <w:color w:val="000000"/>
          <w:sz w:val="26"/>
          <w:lang w:val="en-US"/>
        </w:rPr>
        <w:t>6</w:t>
      </w:r>
    </w:p>
    <w:p w:rsidR="00411689" w:rsidRPr="00BE6B71" w:rsidRDefault="00411689" w:rsidP="007114C8">
      <w:pPr>
        <w:outlineLvl w:val="1"/>
        <w:rPr>
          <w:bCs/>
          <w:color w:val="000000"/>
          <w:sz w:val="26"/>
        </w:rPr>
      </w:pPr>
      <w:r w:rsidRPr="00BE6B71">
        <w:rPr>
          <w:bCs/>
          <w:color w:val="000000"/>
          <w:sz w:val="26"/>
        </w:rPr>
        <w:t>Ngày dạy:</w:t>
      </w:r>
    </w:p>
    <w:p w:rsidR="000A346E" w:rsidRPr="00BE6B71" w:rsidRDefault="000A346E" w:rsidP="00D00370">
      <w:pPr>
        <w:jc w:val="center"/>
        <w:outlineLvl w:val="1"/>
        <w:rPr>
          <w:b/>
          <w:bCs/>
          <w:color w:val="000000"/>
          <w:sz w:val="26"/>
        </w:rPr>
      </w:pPr>
    </w:p>
    <w:p w:rsidR="00411689" w:rsidRPr="00BE6B71" w:rsidRDefault="00D00370" w:rsidP="00D00370">
      <w:pPr>
        <w:jc w:val="center"/>
        <w:outlineLvl w:val="1"/>
        <w:rPr>
          <w:b/>
          <w:bCs/>
          <w:color w:val="000000"/>
          <w:sz w:val="26"/>
        </w:rPr>
      </w:pPr>
      <w:r w:rsidRPr="00BE6B71">
        <w:rPr>
          <w:b/>
          <w:bCs/>
          <w:color w:val="000000"/>
          <w:sz w:val="26"/>
        </w:rPr>
        <w:t xml:space="preserve">Tiết 50. Đọc văn. </w:t>
      </w:r>
      <w:r w:rsidR="00A56B02" w:rsidRPr="00BE6B71">
        <w:rPr>
          <w:b/>
          <w:bCs/>
          <w:color w:val="000000"/>
          <w:sz w:val="26"/>
        </w:rPr>
        <w:t>Đọc thêm:   NHỮNG NGÀY ĐẦU CỦA NƯỚC VIỆT NAM MỚI</w:t>
      </w:r>
    </w:p>
    <w:p w:rsidR="00D00370" w:rsidRPr="00BE6B71" w:rsidRDefault="00D00370" w:rsidP="00D00370">
      <w:pPr>
        <w:jc w:val="center"/>
        <w:outlineLvl w:val="1"/>
        <w:rPr>
          <w:b/>
          <w:bCs/>
          <w:color w:val="000000"/>
          <w:sz w:val="26"/>
        </w:rPr>
      </w:pPr>
      <w:r w:rsidRPr="00BE6B71">
        <w:rPr>
          <w:b/>
          <w:bCs/>
          <w:color w:val="000000"/>
          <w:sz w:val="26"/>
        </w:rPr>
        <w:t xml:space="preserve">(Trích </w:t>
      </w:r>
      <w:r w:rsidRPr="00BE6B71">
        <w:rPr>
          <w:b/>
          <w:bCs/>
          <w:i/>
          <w:color w:val="000000"/>
          <w:sz w:val="26"/>
        </w:rPr>
        <w:t>Những năm tháng không thể nào quên</w:t>
      </w:r>
      <w:r w:rsidRPr="00BE6B71">
        <w:rPr>
          <w:b/>
          <w:bCs/>
          <w:color w:val="000000"/>
          <w:sz w:val="26"/>
        </w:rPr>
        <w:t>)</w:t>
      </w:r>
    </w:p>
    <w:p w:rsidR="00D00370" w:rsidRPr="00BE6B71" w:rsidRDefault="00D00370" w:rsidP="00D00370">
      <w:pPr>
        <w:jc w:val="center"/>
        <w:outlineLvl w:val="1"/>
        <w:rPr>
          <w:b/>
          <w:bCs/>
          <w:color w:val="000000"/>
          <w:sz w:val="26"/>
        </w:rPr>
      </w:pPr>
      <w:r w:rsidRPr="00BE6B71">
        <w:rPr>
          <w:b/>
          <w:bCs/>
          <w:color w:val="000000"/>
          <w:sz w:val="26"/>
        </w:rPr>
        <w:t xml:space="preserve">                                                                         Võ Nguyên Giáp</w:t>
      </w:r>
    </w:p>
    <w:p w:rsidR="00D00370" w:rsidRPr="00BE6B71" w:rsidRDefault="00D00370" w:rsidP="00D00370">
      <w:pPr>
        <w:outlineLvl w:val="1"/>
        <w:rPr>
          <w:b/>
          <w:bCs/>
          <w:color w:val="000000"/>
          <w:sz w:val="26"/>
        </w:rPr>
      </w:pPr>
    </w:p>
    <w:p w:rsidR="00D00370" w:rsidRPr="00BE6B71" w:rsidRDefault="00D00370" w:rsidP="007114C8">
      <w:pPr>
        <w:outlineLvl w:val="1"/>
        <w:rPr>
          <w:b/>
          <w:bCs/>
          <w:color w:val="000000"/>
          <w:sz w:val="26"/>
        </w:rPr>
      </w:pPr>
    </w:p>
    <w:p w:rsidR="00A56B02" w:rsidRPr="00BE6B71" w:rsidRDefault="000A346E" w:rsidP="00A56B02">
      <w:pPr>
        <w:jc w:val="both"/>
        <w:rPr>
          <w:color w:val="000000"/>
          <w:sz w:val="26"/>
        </w:rPr>
      </w:pPr>
      <w:r w:rsidRPr="00BE6B71">
        <w:rPr>
          <w:b/>
          <w:color w:val="000000"/>
          <w:sz w:val="26"/>
        </w:rPr>
        <w:t>A</w:t>
      </w:r>
      <w:r w:rsidR="00A56B02" w:rsidRPr="00BE6B71">
        <w:rPr>
          <w:b/>
          <w:color w:val="000000"/>
          <w:sz w:val="26"/>
        </w:rPr>
        <w:t>. Mụ</w:t>
      </w:r>
      <w:r w:rsidRPr="00BE6B71">
        <w:rPr>
          <w:b/>
          <w:color w:val="000000"/>
          <w:sz w:val="26"/>
        </w:rPr>
        <w:t>c tiêu bài học</w:t>
      </w:r>
      <w:r w:rsidR="00A56B02" w:rsidRPr="00BE6B71">
        <w:rPr>
          <w:color w:val="000000"/>
          <w:sz w:val="26"/>
        </w:rPr>
        <w:t xml:space="preserve"> </w:t>
      </w:r>
    </w:p>
    <w:p w:rsidR="00A56B02" w:rsidRPr="00BE6B71" w:rsidRDefault="004D3379" w:rsidP="00A56B02">
      <w:pPr>
        <w:jc w:val="both"/>
        <w:rPr>
          <w:b/>
          <w:color w:val="000000"/>
          <w:sz w:val="26"/>
        </w:rPr>
      </w:pPr>
      <w:r w:rsidRPr="00BE6B71">
        <w:rPr>
          <w:b/>
          <w:color w:val="000000"/>
          <w:sz w:val="26"/>
        </w:rPr>
        <w:t>1.</w:t>
      </w:r>
      <w:r w:rsidR="00A56B02" w:rsidRPr="00BE6B71">
        <w:rPr>
          <w:b/>
          <w:color w:val="000000"/>
          <w:sz w:val="26"/>
        </w:rPr>
        <w:t xml:space="preserve"> Kiến thức</w:t>
      </w:r>
      <w:r w:rsidR="00A56B02" w:rsidRPr="00BE6B71">
        <w:rPr>
          <w:color w:val="000000"/>
          <w:sz w:val="26"/>
        </w:rPr>
        <w:t xml:space="preserve"> : Giúp học sinh hiểu được: Hiểu được những khó khăn, nguy nan của nước Việt Nam mới trong những ngày đầu và quyết sách đúng đắn, sáng suốt của Đảng, Chính phủ và Chủ tịch Hồ Chí Minh, thấy rõ mối quan hệ khăng khít giữa đất nước và nhân dân, lãnh tụ và quần chúng.</w:t>
      </w:r>
    </w:p>
    <w:p w:rsidR="00A56B02" w:rsidRPr="00BE6B71" w:rsidRDefault="004D3379" w:rsidP="00A56B02">
      <w:pPr>
        <w:rPr>
          <w:color w:val="000000"/>
          <w:sz w:val="26"/>
        </w:rPr>
      </w:pPr>
      <w:r w:rsidRPr="00BE6B71">
        <w:rPr>
          <w:b/>
          <w:color w:val="000000"/>
          <w:sz w:val="26"/>
        </w:rPr>
        <w:t xml:space="preserve">2. </w:t>
      </w:r>
      <w:r w:rsidR="00A56B02" w:rsidRPr="00BE6B71">
        <w:rPr>
          <w:b/>
          <w:color w:val="000000"/>
          <w:sz w:val="26"/>
        </w:rPr>
        <w:t>Kĩ năng</w:t>
      </w:r>
      <w:r w:rsidR="00A56B02" w:rsidRPr="00BE6B71">
        <w:rPr>
          <w:color w:val="000000"/>
          <w:sz w:val="26"/>
        </w:rPr>
        <w:t xml:space="preserve"> :Giọng văn chân thành, giản dị, phù hợp với đặc điểm của bài kí.</w:t>
      </w:r>
    </w:p>
    <w:p w:rsidR="00A56B02" w:rsidRPr="00BE6B71" w:rsidRDefault="004D3379" w:rsidP="00A56B02">
      <w:pPr>
        <w:rPr>
          <w:color w:val="000000"/>
          <w:sz w:val="26"/>
          <w:lang w:val="da-DK"/>
        </w:rPr>
      </w:pPr>
      <w:r w:rsidRPr="00BE6B71">
        <w:rPr>
          <w:b/>
          <w:color w:val="000000"/>
          <w:sz w:val="26"/>
        </w:rPr>
        <w:t>3. Tư duy, t</w:t>
      </w:r>
      <w:r w:rsidR="00A56B02" w:rsidRPr="00BE6B71">
        <w:rPr>
          <w:b/>
          <w:color w:val="000000"/>
          <w:sz w:val="26"/>
        </w:rPr>
        <w:t>hái độ</w:t>
      </w:r>
      <w:r w:rsidRPr="00BE6B71">
        <w:rPr>
          <w:color w:val="000000"/>
          <w:sz w:val="26"/>
        </w:rPr>
        <w:t xml:space="preserve">: </w:t>
      </w:r>
      <w:r w:rsidR="002835DE" w:rsidRPr="00BE6B71">
        <w:rPr>
          <w:color w:val="000000"/>
          <w:sz w:val="26"/>
          <w:lang w:val="da-DK"/>
        </w:rPr>
        <w:t xml:space="preserve">Biết trân trọng và không quên những năm tháng đầy khó khăn và vinh quang của đất nước. </w:t>
      </w:r>
    </w:p>
    <w:p w:rsidR="00A56B02" w:rsidRPr="00BE6B71" w:rsidRDefault="002C0731" w:rsidP="00A56B02">
      <w:pPr>
        <w:jc w:val="both"/>
        <w:rPr>
          <w:b/>
          <w:color w:val="000000"/>
          <w:sz w:val="26"/>
        </w:rPr>
      </w:pPr>
      <w:r w:rsidRPr="00BE6B71">
        <w:rPr>
          <w:b/>
          <w:iCs w:val="0"/>
          <w:color w:val="000000"/>
          <w:sz w:val="26"/>
        </w:rPr>
        <w:t>B.</w:t>
      </w:r>
      <w:r w:rsidRPr="00BE6B71">
        <w:rPr>
          <w:b/>
          <w:iCs w:val="0"/>
          <w:color w:val="000000"/>
          <w:sz w:val="26"/>
          <w:lang w:val="da-DK"/>
        </w:rPr>
        <w:t xml:space="preserve"> Phương tiện</w:t>
      </w:r>
      <w:r w:rsidR="00A56B02" w:rsidRPr="00BE6B71">
        <w:rPr>
          <w:b/>
          <w:iCs w:val="0"/>
          <w:color w:val="000000"/>
          <w:sz w:val="26"/>
        </w:rPr>
        <w:t xml:space="preserve"> </w:t>
      </w:r>
    </w:p>
    <w:p w:rsidR="00A56B02" w:rsidRPr="00BE6B71" w:rsidRDefault="00A56B02" w:rsidP="00A56B02">
      <w:pPr>
        <w:ind w:left="540"/>
        <w:jc w:val="both"/>
        <w:rPr>
          <w:color w:val="000000"/>
          <w:sz w:val="26"/>
        </w:rPr>
      </w:pPr>
      <w:r w:rsidRPr="00BE6B71">
        <w:rPr>
          <w:iCs w:val="0"/>
          <w:color w:val="000000"/>
          <w:sz w:val="26"/>
        </w:rPr>
        <w:t>+</w:t>
      </w:r>
      <w:r w:rsidR="00E41654">
        <w:rPr>
          <w:iCs w:val="0"/>
          <w:color w:val="000000"/>
          <w:sz w:val="26"/>
          <w:lang w:val="en-US"/>
        </w:rPr>
        <w:t xml:space="preserve"> </w:t>
      </w:r>
      <w:r w:rsidRPr="00BE6B71">
        <w:rPr>
          <w:color w:val="000000"/>
          <w:sz w:val="26"/>
        </w:rPr>
        <w:t>GV : Soạn bài , chuẩn bị tư liệu giảng dạy SGK, SGV, Thiết kế bài học</w:t>
      </w:r>
    </w:p>
    <w:p w:rsidR="00A56B02" w:rsidRPr="00BE6B71" w:rsidRDefault="00A56B02" w:rsidP="0080568E">
      <w:pPr>
        <w:ind w:left="540"/>
        <w:jc w:val="both"/>
        <w:rPr>
          <w:color w:val="000000"/>
          <w:sz w:val="26"/>
        </w:rPr>
      </w:pPr>
      <w:r w:rsidRPr="00BE6B71">
        <w:rPr>
          <w:color w:val="000000"/>
          <w:sz w:val="26"/>
        </w:rPr>
        <w:t>+</w:t>
      </w:r>
      <w:r w:rsidR="00E41654">
        <w:rPr>
          <w:color w:val="000000"/>
          <w:sz w:val="26"/>
          <w:lang w:val="en-US"/>
        </w:rPr>
        <w:t xml:space="preserve"> </w:t>
      </w:r>
      <w:r w:rsidRPr="00BE6B71">
        <w:rPr>
          <w:color w:val="000000"/>
          <w:sz w:val="26"/>
        </w:rPr>
        <w:t>HS chuẩn bị: đọc kĩ SGK và trả lời các câu hỏi trong phần hướng dẫn học bài.</w:t>
      </w:r>
    </w:p>
    <w:p w:rsidR="00A56B02" w:rsidRPr="00BE6B71" w:rsidRDefault="0080568E" w:rsidP="00A56B02">
      <w:pPr>
        <w:jc w:val="both"/>
        <w:rPr>
          <w:color w:val="000000"/>
          <w:sz w:val="26"/>
        </w:rPr>
      </w:pPr>
      <w:r w:rsidRPr="00BE6B71">
        <w:rPr>
          <w:color w:val="000000"/>
          <w:sz w:val="26"/>
        </w:rPr>
        <w:t xml:space="preserve"> </w:t>
      </w:r>
      <w:r w:rsidRPr="00BE6B71">
        <w:rPr>
          <w:b/>
          <w:color w:val="000000"/>
          <w:sz w:val="26"/>
        </w:rPr>
        <w:t>C</w:t>
      </w:r>
      <w:r w:rsidR="00A56B02" w:rsidRPr="00BE6B71">
        <w:rPr>
          <w:color w:val="000000"/>
          <w:sz w:val="26"/>
        </w:rPr>
        <w:t xml:space="preserve">. </w:t>
      </w:r>
      <w:r w:rsidR="00A56B02" w:rsidRPr="00BE6B71">
        <w:rPr>
          <w:b/>
          <w:color w:val="000000"/>
          <w:sz w:val="26"/>
        </w:rPr>
        <w:t>Phương pháp:</w:t>
      </w:r>
      <w:r w:rsidR="00A56B02" w:rsidRPr="00BE6B71">
        <w:rPr>
          <w:color w:val="000000"/>
          <w:sz w:val="26"/>
        </w:rPr>
        <w:t xml:space="preserve">  Đọc, thảo luận nhóm.</w:t>
      </w:r>
    </w:p>
    <w:p w:rsidR="00A56B02" w:rsidRPr="00BE6B71" w:rsidRDefault="00543F6A" w:rsidP="00A56B02">
      <w:pPr>
        <w:jc w:val="both"/>
        <w:rPr>
          <w:b/>
          <w:color w:val="000000"/>
          <w:sz w:val="26"/>
        </w:rPr>
      </w:pPr>
      <w:r w:rsidRPr="00BE6B71">
        <w:rPr>
          <w:b/>
          <w:color w:val="000000"/>
          <w:sz w:val="26"/>
        </w:rPr>
        <w:t>D</w:t>
      </w:r>
      <w:r w:rsidR="00A56B02" w:rsidRPr="00BE6B71">
        <w:rPr>
          <w:b/>
          <w:color w:val="000000"/>
          <w:sz w:val="26"/>
        </w:rPr>
        <w:t>. Tiế</w:t>
      </w:r>
      <w:r w:rsidRPr="00BE6B71">
        <w:rPr>
          <w:b/>
          <w:color w:val="000000"/>
          <w:sz w:val="26"/>
        </w:rPr>
        <w:t>n trình dạy học</w:t>
      </w:r>
    </w:p>
    <w:p w:rsidR="00A56B02" w:rsidRPr="00BE6B71" w:rsidRDefault="00A56B02" w:rsidP="00A56B02">
      <w:pPr>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011FC5" w:rsidRPr="00E8074F" w:rsidTr="00E8074F">
        <w:tc>
          <w:tcPr>
            <w:tcW w:w="3432" w:type="dxa"/>
          </w:tcPr>
          <w:p w:rsidR="00011FC5" w:rsidRPr="00E8074F" w:rsidRDefault="00011FC5" w:rsidP="00E8074F">
            <w:pPr>
              <w:jc w:val="center"/>
              <w:rPr>
                <w:color w:val="000000"/>
                <w:sz w:val="26"/>
                <w:lang w:val="en-US"/>
              </w:rPr>
            </w:pPr>
            <w:r w:rsidRPr="00E8074F">
              <w:rPr>
                <w:color w:val="000000"/>
                <w:sz w:val="26"/>
                <w:lang w:val="en-US"/>
              </w:rPr>
              <w:t>Lớp</w:t>
            </w:r>
          </w:p>
        </w:tc>
        <w:tc>
          <w:tcPr>
            <w:tcW w:w="3432" w:type="dxa"/>
          </w:tcPr>
          <w:p w:rsidR="00011FC5" w:rsidRPr="00E8074F" w:rsidRDefault="00011FC5" w:rsidP="00E8074F">
            <w:pPr>
              <w:jc w:val="center"/>
              <w:rPr>
                <w:color w:val="000000"/>
                <w:sz w:val="26"/>
                <w:lang w:val="en-US"/>
              </w:rPr>
            </w:pPr>
            <w:r w:rsidRPr="00E8074F">
              <w:rPr>
                <w:color w:val="000000"/>
                <w:sz w:val="26"/>
                <w:lang w:val="en-US"/>
              </w:rPr>
              <w:t>Sĩ số</w:t>
            </w:r>
          </w:p>
        </w:tc>
        <w:tc>
          <w:tcPr>
            <w:tcW w:w="3432" w:type="dxa"/>
          </w:tcPr>
          <w:p w:rsidR="00011FC5" w:rsidRPr="00E8074F" w:rsidRDefault="00011FC5" w:rsidP="00E8074F">
            <w:pPr>
              <w:jc w:val="center"/>
              <w:rPr>
                <w:color w:val="000000"/>
                <w:sz w:val="26"/>
                <w:lang w:val="en-US"/>
              </w:rPr>
            </w:pPr>
            <w:r w:rsidRPr="00E8074F">
              <w:rPr>
                <w:color w:val="000000"/>
                <w:sz w:val="26"/>
                <w:lang w:val="en-US"/>
              </w:rPr>
              <w:t>HS vắng</w:t>
            </w:r>
          </w:p>
        </w:tc>
      </w:tr>
      <w:tr w:rsidR="00011FC5" w:rsidRPr="00E8074F" w:rsidTr="00E8074F">
        <w:tc>
          <w:tcPr>
            <w:tcW w:w="3432" w:type="dxa"/>
          </w:tcPr>
          <w:p w:rsidR="00011FC5" w:rsidRPr="00E8074F" w:rsidRDefault="00D84171" w:rsidP="00E8074F">
            <w:pPr>
              <w:jc w:val="center"/>
              <w:rPr>
                <w:color w:val="000000"/>
                <w:sz w:val="26"/>
                <w:lang w:val="en-US"/>
              </w:rPr>
            </w:pPr>
            <w:r w:rsidRPr="00E8074F">
              <w:rPr>
                <w:color w:val="000000"/>
                <w:sz w:val="26"/>
                <w:lang w:val="en-US"/>
              </w:rPr>
              <w:t>12A3</w:t>
            </w:r>
          </w:p>
        </w:tc>
        <w:tc>
          <w:tcPr>
            <w:tcW w:w="3432" w:type="dxa"/>
          </w:tcPr>
          <w:p w:rsidR="00011FC5" w:rsidRPr="00E8074F" w:rsidRDefault="00011FC5" w:rsidP="00CA5480">
            <w:pPr>
              <w:rPr>
                <w:b/>
                <w:color w:val="000000"/>
                <w:sz w:val="26"/>
                <w:lang w:val="en-US"/>
              </w:rPr>
            </w:pPr>
          </w:p>
        </w:tc>
        <w:tc>
          <w:tcPr>
            <w:tcW w:w="3432" w:type="dxa"/>
          </w:tcPr>
          <w:p w:rsidR="00011FC5" w:rsidRPr="00E8074F" w:rsidRDefault="00011FC5" w:rsidP="00CA5480">
            <w:pPr>
              <w:rPr>
                <w:b/>
                <w:color w:val="000000"/>
                <w:sz w:val="26"/>
                <w:lang w:val="en-US"/>
              </w:rPr>
            </w:pPr>
          </w:p>
        </w:tc>
      </w:tr>
      <w:tr w:rsidR="00011FC5" w:rsidRPr="00E8074F" w:rsidTr="00E8074F">
        <w:tc>
          <w:tcPr>
            <w:tcW w:w="3432" w:type="dxa"/>
          </w:tcPr>
          <w:p w:rsidR="00011FC5" w:rsidRPr="00E8074F" w:rsidRDefault="00D84171" w:rsidP="00E8074F">
            <w:pPr>
              <w:jc w:val="center"/>
              <w:rPr>
                <w:color w:val="000000"/>
                <w:sz w:val="26"/>
                <w:lang w:val="en-US"/>
              </w:rPr>
            </w:pPr>
            <w:r w:rsidRPr="00E8074F">
              <w:rPr>
                <w:color w:val="000000"/>
                <w:sz w:val="26"/>
                <w:lang w:val="en-US"/>
              </w:rPr>
              <w:t>12A4</w:t>
            </w:r>
          </w:p>
        </w:tc>
        <w:tc>
          <w:tcPr>
            <w:tcW w:w="3432" w:type="dxa"/>
          </w:tcPr>
          <w:p w:rsidR="00011FC5" w:rsidRPr="00E8074F" w:rsidRDefault="00011FC5" w:rsidP="00CA5480">
            <w:pPr>
              <w:rPr>
                <w:b/>
                <w:color w:val="000000"/>
                <w:sz w:val="26"/>
                <w:lang w:val="en-US"/>
              </w:rPr>
            </w:pPr>
          </w:p>
        </w:tc>
        <w:tc>
          <w:tcPr>
            <w:tcW w:w="3432" w:type="dxa"/>
          </w:tcPr>
          <w:p w:rsidR="00011FC5" w:rsidRPr="00E8074F" w:rsidRDefault="00011FC5" w:rsidP="00CA5480">
            <w:pPr>
              <w:rPr>
                <w:b/>
                <w:color w:val="000000"/>
                <w:sz w:val="26"/>
                <w:lang w:val="en-US"/>
              </w:rPr>
            </w:pPr>
          </w:p>
        </w:tc>
      </w:tr>
      <w:tr w:rsidR="00011FC5" w:rsidRPr="00E8074F" w:rsidTr="00E8074F">
        <w:tc>
          <w:tcPr>
            <w:tcW w:w="3432" w:type="dxa"/>
          </w:tcPr>
          <w:p w:rsidR="00011FC5" w:rsidRPr="00E8074F" w:rsidRDefault="00D84171" w:rsidP="00E8074F">
            <w:pPr>
              <w:jc w:val="center"/>
              <w:rPr>
                <w:color w:val="000000"/>
                <w:sz w:val="26"/>
                <w:lang w:val="en-US"/>
              </w:rPr>
            </w:pPr>
            <w:r w:rsidRPr="00E8074F">
              <w:rPr>
                <w:color w:val="000000"/>
                <w:sz w:val="26"/>
                <w:lang w:val="en-US"/>
              </w:rPr>
              <w:t>12A5</w:t>
            </w:r>
          </w:p>
        </w:tc>
        <w:tc>
          <w:tcPr>
            <w:tcW w:w="3432" w:type="dxa"/>
          </w:tcPr>
          <w:p w:rsidR="00011FC5" w:rsidRPr="00E8074F" w:rsidRDefault="00011FC5" w:rsidP="00CA5480">
            <w:pPr>
              <w:rPr>
                <w:b/>
                <w:color w:val="000000"/>
                <w:sz w:val="26"/>
                <w:lang w:val="en-US"/>
              </w:rPr>
            </w:pPr>
          </w:p>
        </w:tc>
        <w:tc>
          <w:tcPr>
            <w:tcW w:w="3432" w:type="dxa"/>
          </w:tcPr>
          <w:p w:rsidR="00011FC5" w:rsidRPr="00E8074F" w:rsidRDefault="00011FC5" w:rsidP="00CA5480">
            <w:pPr>
              <w:rPr>
                <w:b/>
                <w:color w:val="000000"/>
                <w:sz w:val="26"/>
                <w:lang w:val="en-US"/>
              </w:rPr>
            </w:pPr>
          </w:p>
        </w:tc>
      </w:tr>
    </w:tbl>
    <w:p w:rsidR="004A48B2" w:rsidRPr="00BE6B71" w:rsidRDefault="004A48B2" w:rsidP="00A56B02">
      <w:pPr>
        <w:rPr>
          <w:b/>
          <w:color w:val="000000"/>
          <w:sz w:val="26"/>
          <w:lang w:val="en-US"/>
        </w:rPr>
      </w:pPr>
    </w:p>
    <w:p w:rsidR="00A56B02" w:rsidRPr="00BE6B71" w:rsidRDefault="00A56B02" w:rsidP="00A56B02">
      <w:pPr>
        <w:rPr>
          <w:color w:val="000000"/>
          <w:sz w:val="26"/>
        </w:rPr>
      </w:pPr>
      <w:r w:rsidRPr="00BE6B71">
        <w:rPr>
          <w:b/>
          <w:color w:val="000000"/>
          <w:sz w:val="26"/>
        </w:rPr>
        <w:t>2. Kiể</w:t>
      </w:r>
      <w:r w:rsidR="00FE583F" w:rsidRPr="00BE6B71">
        <w:rPr>
          <w:b/>
          <w:color w:val="000000"/>
          <w:sz w:val="26"/>
        </w:rPr>
        <w:t>m tra bài cũ</w:t>
      </w:r>
      <w:r w:rsidRPr="00BE6B71">
        <w:rPr>
          <w:color w:val="000000"/>
          <w:sz w:val="26"/>
        </w:rPr>
        <w:t xml:space="preserve"> </w:t>
      </w:r>
    </w:p>
    <w:p w:rsidR="00A56B02" w:rsidRPr="00BE6B71" w:rsidRDefault="00A56B02" w:rsidP="00A56B02">
      <w:pPr>
        <w:rPr>
          <w:color w:val="000000"/>
          <w:sz w:val="26"/>
        </w:rPr>
      </w:pPr>
      <w:r w:rsidRPr="00BE6B71">
        <w:rPr>
          <w:color w:val="000000"/>
          <w:sz w:val="26"/>
        </w:rPr>
        <w:t>-Vẻ đẹp của sông Hương trong từng chặng hành trình?</w:t>
      </w:r>
    </w:p>
    <w:p w:rsidR="00A56B02" w:rsidRPr="00BE6B71" w:rsidRDefault="00A56B02" w:rsidP="00A56B02">
      <w:pPr>
        <w:rPr>
          <w:color w:val="000000"/>
          <w:sz w:val="26"/>
        </w:rPr>
      </w:pPr>
      <w:r w:rsidRPr="00BE6B71">
        <w:rPr>
          <w:color w:val="000000"/>
          <w:sz w:val="26"/>
        </w:rPr>
        <w:t>- Tài năng của Hoàng Phủ Ngọc Tường?</w:t>
      </w:r>
    </w:p>
    <w:p w:rsidR="00A56B02" w:rsidRPr="00BE6B71" w:rsidRDefault="00A56B02" w:rsidP="00A56B02">
      <w:pPr>
        <w:jc w:val="both"/>
        <w:rPr>
          <w:color w:val="000000"/>
          <w:sz w:val="26"/>
        </w:rPr>
      </w:pPr>
      <w:r w:rsidRPr="00BE6B71">
        <w:rPr>
          <w:b/>
          <w:color w:val="000000"/>
          <w:sz w:val="26"/>
        </w:rPr>
        <w:t>3. Bài mớ</w:t>
      </w:r>
      <w:r w:rsidR="00FE583F" w:rsidRPr="00BE6B71">
        <w:rPr>
          <w:b/>
          <w:color w:val="000000"/>
          <w:sz w:val="26"/>
        </w:rPr>
        <w:t>i</w:t>
      </w:r>
    </w:p>
    <w:p w:rsidR="00515BE5" w:rsidRPr="00BE6B71" w:rsidRDefault="00515BE5" w:rsidP="00515BE5">
      <w:pPr>
        <w:rPr>
          <w:b/>
          <w:color w:val="000000"/>
          <w:sz w:val="26"/>
        </w:rPr>
      </w:pPr>
      <w:r w:rsidRPr="00BE6B71">
        <w:rPr>
          <w:b/>
          <w:color w:val="000000"/>
          <w:sz w:val="26"/>
        </w:rPr>
        <w:t>Hoạt động 1. Hoạt động trải nghiệm</w:t>
      </w:r>
    </w:p>
    <w:p w:rsidR="00A56B02" w:rsidRPr="00BE6B71" w:rsidRDefault="00A56B02" w:rsidP="00A56B02">
      <w:pPr>
        <w:jc w:val="both"/>
        <w:rPr>
          <w:color w:val="000000"/>
          <w:sz w:val="26"/>
        </w:rPr>
      </w:pPr>
      <w:r w:rsidRPr="00BE6B71">
        <w:rPr>
          <w:color w:val="000000"/>
          <w:sz w:val="26"/>
        </w:rPr>
        <w:t xml:space="preserve"> Đại tướng Võ Nguyên Giáp là nhà lãnh đạo kiệt xuất của cách mạ</w:t>
      </w:r>
      <w:r w:rsidR="005204E3">
        <w:rPr>
          <w:color w:val="000000"/>
          <w:sz w:val="26"/>
        </w:rPr>
        <w:t xml:space="preserve">ng </w:t>
      </w:r>
      <w:r w:rsidR="005204E3">
        <w:rPr>
          <w:color w:val="000000"/>
          <w:sz w:val="26"/>
          <w:lang w:val="en-US"/>
        </w:rPr>
        <w:t>V</w:t>
      </w:r>
      <w:r w:rsidRPr="00BE6B71">
        <w:rPr>
          <w:color w:val="000000"/>
          <w:sz w:val="26"/>
        </w:rPr>
        <w:t>iệ</w:t>
      </w:r>
      <w:r w:rsidR="005204E3">
        <w:rPr>
          <w:color w:val="000000"/>
          <w:sz w:val="26"/>
        </w:rPr>
        <w:t xml:space="preserve">t </w:t>
      </w:r>
      <w:r w:rsidR="005204E3">
        <w:rPr>
          <w:color w:val="000000"/>
          <w:sz w:val="26"/>
          <w:lang w:val="en-US"/>
        </w:rPr>
        <w:t>N</w:t>
      </w:r>
      <w:r w:rsidRPr="00BE6B71">
        <w:rPr>
          <w:color w:val="000000"/>
          <w:sz w:val="26"/>
        </w:rPr>
        <w:t>am. Cuộc đời ông gắn liền với những năm tháng không thể nào quên  của cách mạng. Đoạn trích “</w:t>
      </w:r>
      <w:r w:rsidRPr="00BE6B71">
        <w:rPr>
          <w:i/>
          <w:color w:val="000000"/>
          <w:sz w:val="26"/>
        </w:rPr>
        <w:t>Những ngày đầu của nước Việt nam mới</w:t>
      </w:r>
      <w:r w:rsidRPr="00BE6B71">
        <w:rPr>
          <w:color w:val="000000"/>
          <w:sz w:val="26"/>
        </w:rPr>
        <w:t>” trích trong tập hồi kí “</w:t>
      </w:r>
      <w:r w:rsidRPr="00BE6B71">
        <w:rPr>
          <w:i/>
          <w:color w:val="000000"/>
          <w:sz w:val="26"/>
        </w:rPr>
        <w:t>Những năm tháng không thể nào quên</w:t>
      </w:r>
      <w:r w:rsidRPr="00BE6B71">
        <w:rPr>
          <w:color w:val="000000"/>
          <w:sz w:val="26"/>
        </w:rPr>
        <w:t>” của ông ghi lại những nỗ lực của Đảng, chính phủ, Bác Hồ và nhân dân ta trong những ngày đầu sau cách mạng tháng Tám để giữ vững nền độc lập, đem lại hạnh phúc cho nhân dân, khẳng định vị thế của nước Việt Nam mới.</w:t>
      </w:r>
    </w:p>
    <w:p w:rsidR="00A56B02" w:rsidRPr="00BE6B71" w:rsidRDefault="00A56B02" w:rsidP="00A56B02">
      <w:pPr>
        <w:jc w:val="both"/>
        <w:rPr>
          <w:color w:val="000000"/>
          <w:sz w:val="26"/>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940"/>
      </w:tblGrid>
      <w:tr w:rsidR="00A56B02" w:rsidRPr="00E8074F" w:rsidTr="00E8074F">
        <w:tc>
          <w:tcPr>
            <w:tcW w:w="4140" w:type="dxa"/>
          </w:tcPr>
          <w:p w:rsidR="00A56B02" w:rsidRPr="00E8074F" w:rsidRDefault="00A56B02" w:rsidP="00E8074F">
            <w:pPr>
              <w:jc w:val="center"/>
              <w:rPr>
                <w:b/>
                <w:color w:val="000000"/>
                <w:sz w:val="26"/>
                <w:lang w:val="en-US"/>
              </w:rPr>
            </w:pPr>
            <w:r w:rsidRPr="00E8074F">
              <w:rPr>
                <w:b/>
                <w:color w:val="000000"/>
                <w:sz w:val="26"/>
              </w:rPr>
              <w:t>HOẠT ĐỘNG CỦ</w:t>
            </w:r>
            <w:r w:rsidR="003977C8" w:rsidRPr="00E8074F">
              <w:rPr>
                <w:b/>
                <w:color w:val="000000"/>
                <w:sz w:val="26"/>
              </w:rPr>
              <w:t xml:space="preserve">A </w:t>
            </w:r>
            <w:r w:rsidR="003977C8" w:rsidRPr="00E8074F">
              <w:rPr>
                <w:b/>
                <w:color w:val="000000"/>
                <w:sz w:val="26"/>
                <w:lang w:val="en-US"/>
              </w:rPr>
              <w:t>GV</w:t>
            </w:r>
          </w:p>
        </w:tc>
        <w:tc>
          <w:tcPr>
            <w:tcW w:w="5940" w:type="dxa"/>
          </w:tcPr>
          <w:p w:rsidR="00A56B02" w:rsidRPr="00E8074F" w:rsidRDefault="003977C8" w:rsidP="00E8074F">
            <w:pPr>
              <w:ind w:firstLine="720"/>
              <w:jc w:val="center"/>
              <w:rPr>
                <w:b/>
                <w:color w:val="000000"/>
                <w:sz w:val="26"/>
                <w:lang w:val="en-US"/>
              </w:rPr>
            </w:pPr>
            <w:r w:rsidRPr="00E8074F">
              <w:rPr>
                <w:b/>
                <w:color w:val="000000"/>
                <w:sz w:val="26"/>
                <w:lang w:val="en-US"/>
              </w:rPr>
              <w:t>HOẠT ĐỘNG CỦA HS</w:t>
            </w:r>
          </w:p>
        </w:tc>
      </w:tr>
      <w:tr w:rsidR="00A56B02" w:rsidRPr="00E8074F" w:rsidTr="00E8074F">
        <w:tc>
          <w:tcPr>
            <w:tcW w:w="4140" w:type="dxa"/>
          </w:tcPr>
          <w:p w:rsidR="00171E06" w:rsidRPr="00E8074F" w:rsidRDefault="00A56B02" w:rsidP="00E8074F">
            <w:pPr>
              <w:jc w:val="both"/>
              <w:rPr>
                <w:color w:val="000000"/>
                <w:sz w:val="26"/>
              </w:rPr>
            </w:pPr>
            <w:r w:rsidRPr="00E8074F">
              <w:rPr>
                <w:b/>
                <w:color w:val="000000"/>
                <w:sz w:val="26"/>
              </w:rPr>
              <w:t>Hoạt độ</w:t>
            </w:r>
            <w:r w:rsidR="00202A73" w:rsidRPr="00E8074F">
              <w:rPr>
                <w:b/>
                <w:color w:val="000000"/>
                <w:sz w:val="26"/>
              </w:rPr>
              <w:t>ng 2. Hoạt động hình thành kiến thức mới</w:t>
            </w:r>
            <w:r w:rsidRPr="00E8074F">
              <w:rPr>
                <w:color w:val="000000"/>
                <w:sz w:val="26"/>
              </w:rPr>
              <w:t xml:space="preserve"> </w:t>
            </w:r>
          </w:p>
          <w:p w:rsidR="00A56B02" w:rsidRPr="00E8074F" w:rsidRDefault="00A56B02" w:rsidP="00E8074F">
            <w:pPr>
              <w:jc w:val="both"/>
              <w:rPr>
                <w:color w:val="000000"/>
                <w:sz w:val="26"/>
              </w:rPr>
            </w:pPr>
            <w:r w:rsidRPr="00E8074F">
              <w:rPr>
                <w:color w:val="000000"/>
                <w:sz w:val="26"/>
              </w:rPr>
              <w:t>Tìm hiểu tác giả, hồi kí “</w:t>
            </w:r>
            <w:r w:rsidRPr="00E8074F">
              <w:rPr>
                <w:i/>
                <w:color w:val="000000"/>
                <w:sz w:val="26"/>
              </w:rPr>
              <w:t>Những năm tháng không thể nào quên</w:t>
            </w:r>
            <w:r w:rsidRPr="00E8074F">
              <w:rPr>
                <w:color w:val="000000"/>
                <w:sz w:val="26"/>
              </w:rPr>
              <w:t>”</w:t>
            </w:r>
          </w:p>
          <w:p w:rsidR="00A56B02" w:rsidRPr="00E8074F" w:rsidRDefault="00A56B02" w:rsidP="00E8074F">
            <w:pPr>
              <w:jc w:val="both"/>
              <w:rPr>
                <w:color w:val="000000"/>
                <w:sz w:val="26"/>
              </w:rPr>
            </w:pPr>
            <w:r w:rsidRPr="00E8074F">
              <w:rPr>
                <w:color w:val="000000"/>
                <w:sz w:val="26"/>
              </w:rPr>
              <w:t>- Gọi HS đọc phần tiểu dẫn và thực hiện yêu cầu sau: đôi nét về Võ Nguyên Giáp, kể tên những tập hồi kí của tác giả.</w:t>
            </w: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r w:rsidRPr="00E8074F">
              <w:rPr>
                <w:color w:val="000000"/>
                <w:sz w:val="26"/>
              </w:rPr>
              <w:t>- Giới thiệu đôi nét về thể loại hồi kí</w:t>
            </w: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r w:rsidRPr="00E8074F">
              <w:rPr>
                <w:color w:val="000000"/>
                <w:sz w:val="26"/>
              </w:rPr>
              <w:t>-Tóm tắt nội dung của "</w:t>
            </w:r>
            <w:r w:rsidRPr="00E8074F">
              <w:rPr>
                <w:i/>
                <w:color w:val="000000"/>
                <w:sz w:val="26"/>
              </w:rPr>
              <w:t>Những năm tháng không thể nào quên</w:t>
            </w:r>
            <w:r w:rsidRPr="00E8074F">
              <w:rPr>
                <w:color w:val="000000"/>
                <w:sz w:val="26"/>
              </w:rPr>
              <w:t>".</w:t>
            </w: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r w:rsidRPr="00E8074F">
              <w:rPr>
                <w:color w:val="000000"/>
                <w:sz w:val="26"/>
              </w:rPr>
              <w:t>- Gọi học sinh đọc đoạn trích "</w:t>
            </w:r>
            <w:r w:rsidRPr="00E8074F">
              <w:rPr>
                <w:i/>
                <w:color w:val="000000"/>
                <w:sz w:val="26"/>
              </w:rPr>
              <w:t>Những ngày đầu của nước Việt Nam mới</w:t>
            </w:r>
            <w:r w:rsidRPr="00E8074F">
              <w:rPr>
                <w:color w:val="000000"/>
                <w:sz w:val="26"/>
              </w:rPr>
              <w:t>" và phân chia bố cục nêu nội dung của từng đoạn.</w:t>
            </w: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r w:rsidRPr="00E8074F">
              <w:rPr>
                <w:color w:val="000000"/>
                <w:sz w:val="26"/>
              </w:rPr>
              <w:t>Hướng dẫn đọc thêm.</w:t>
            </w:r>
          </w:p>
          <w:p w:rsidR="00A56B02" w:rsidRPr="00E8074F" w:rsidRDefault="00A56B02" w:rsidP="00E8074F">
            <w:pPr>
              <w:jc w:val="both"/>
              <w:rPr>
                <w:color w:val="000000"/>
                <w:sz w:val="26"/>
              </w:rPr>
            </w:pPr>
            <w:r w:rsidRPr="00E8074F">
              <w:rPr>
                <w:color w:val="000000"/>
                <w:sz w:val="26"/>
              </w:rPr>
              <w:t>- Theo em điểm nhìn của tác giả là bối cảnh của Đất nước ta năm nào?, tình hình Đất nước lúc đó như thế nào?</w:t>
            </w:r>
          </w:p>
          <w:p w:rsidR="00A56B02" w:rsidRPr="00E8074F" w:rsidRDefault="00A56B02" w:rsidP="00E8074F">
            <w:pPr>
              <w:jc w:val="both"/>
              <w:rPr>
                <w:color w:val="000000"/>
                <w:sz w:val="26"/>
              </w:rPr>
            </w:pPr>
          </w:p>
          <w:p w:rsidR="00A56B02" w:rsidRPr="00E8074F" w:rsidRDefault="00A56B02" w:rsidP="00E8074F">
            <w:pPr>
              <w:jc w:val="both"/>
              <w:rPr>
                <w:color w:val="000000"/>
                <w:sz w:val="26"/>
              </w:rPr>
            </w:pPr>
            <w:r w:rsidRPr="00E8074F">
              <w:rPr>
                <w:color w:val="000000"/>
                <w:sz w:val="26"/>
              </w:rPr>
              <w:t xml:space="preserve">- Câu hỏi 1 : Cảm nghĩ cụ thể của tác giả về </w:t>
            </w:r>
            <w:r w:rsidRPr="00E8074F">
              <w:rPr>
                <w:i/>
                <w:color w:val="000000"/>
                <w:sz w:val="26"/>
              </w:rPr>
              <w:t xml:space="preserve">Những ngày đầu của nước Việt Nam mới </w:t>
            </w:r>
            <w:r w:rsidRPr="00E8074F">
              <w:rPr>
                <w:color w:val="000000"/>
                <w:sz w:val="26"/>
              </w:rPr>
              <w:t xml:space="preserve"> như thế nào? Được thể hiện bằng hình thức nghệ thuật gì?</w:t>
            </w: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r w:rsidRPr="00E8074F">
              <w:rPr>
                <w:color w:val="000000"/>
                <w:sz w:val="26"/>
              </w:rPr>
              <w:t>- Câu hỏi 2 : NVNM vừa mới khai sinh đã phải đương đầu với bao khó khăn, nguy nan nào?</w:t>
            </w: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r w:rsidRPr="00E8074F">
              <w:rPr>
                <w:color w:val="000000"/>
                <w:sz w:val="26"/>
              </w:rPr>
              <w:t>- Câu hỏi 3 : Để đưa Đất nước vượt qua những khó khăn nguy nan ấy Đảng và Chính phủ đã có những quyết sách đúng đắn và sáng suốt như thế nào? (những dẫn chứng cụ thể nào là tiêu biểu)</w:t>
            </w: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r w:rsidRPr="00E8074F">
              <w:rPr>
                <w:color w:val="000000"/>
                <w:sz w:val="26"/>
              </w:rPr>
              <w:t>- Câu hỏi 4 : Hình ảnh Bác Hồ được tác giả ghi lại trong đoạn trích này đã giúp em hiểu thêm gì về Bác trong những ngày mới khai sinh ra Nước VNDCCH?</w:t>
            </w: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p w:rsidR="00A56B02" w:rsidRPr="00E8074F" w:rsidRDefault="00A56B02" w:rsidP="00E8074F">
            <w:pPr>
              <w:jc w:val="both"/>
              <w:rPr>
                <w:color w:val="000000"/>
                <w:sz w:val="26"/>
                <w:lang w:val="en-US"/>
              </w:rPr>
            </w:pPr>
            <w:r w:rsidRPr="00E8074F">
              <w:rPr>
                <w:color w:val="000000"/>
                <w:sz w:val="26"/>
              </w:rPr>
              <w:t>- Qua đoạn trích em nhận xét gì về vai trò của Đảng và Bác Hồ đối vớ</w:t>
            </w:r>
            <w:r w:rsidR="00341DE0" w:rsidRPr="00E8074F">
              <w:rPr>
                <w:color w:val="000000"/>
                <w:sz w:val="26"/>
              </w:rPr>
              <w:t>i c</w:t>
            </w:r>
            <w:r w:rsidRPr="00E8074F">
              <w:rPr>
                <w:color w:val="000000"/>
                <w:sz w:val="26"/>
              </w:rPr>
              <w:t>on thuyền CM Việt Nam</w:t>
            </w:r>
            <w:r w:rsidR="00341DE0" w:rsidRPr="00E8074F">
              <w:rPr>
                <w:color w:val="000000"/>
                <w:sz w:val="26"/>
                <w:lang w:val="en-US"/>
              </w:rPr>
              <w:t xml:space="preserve"> ?</w:t>
            </w:r>
          </w:p>
          <w:p w:rsidR="00A56B02" w:rsidRPr="00E8074F" w:rsidRDefault="00A56B02" w:rsidP="00E8074F">
            <w:pPr>
              <w:jc w:val="both"/>
              <w:rPr>
                <w:color w:val="000000"/>
                <w:sz w:val="26"/>
              </w:rPr>
            </w:pPr>
            <w:r w:rsidRPr="00E8074F">
              <w:rPr>
                <w:color w:val="000000"/>
                <w:sz w:val="26"/>
              </w:rPr>
              <w:t>- Nét đặc sắc của thể hồi kí từ đoạn trích</w:t>
            </w:r>
          </w:p>
          <w:p w:rsidR="00A56B02" w:rsidRPr="00E8074F" w:rsidRDefault="00A56B02" w:rsidP="00E8074F">
            <w:pPr>
              <w:jc w:val="both"/>
              <w:rPr>
                <w:color w:val="000000"/>
                <w:sz w:val="26"/>
              </w:rPr>
            </w:pPr>
          </w:p>
          <w:p w:rsidR="00A56B02" w:rsidRPr="00E8074F" w:rsidRDefault="00A56B02" w:rsidP="00E8074F">
            <w:pPr>
              <w:jc w:val="both"/>
              <w:rPr>
                <w:color w:val="000000"/>
                <w:sz w:val="26"/>
              </w:rPr>
            </w:pPr>
          </w:p>
        </w:tc>
        <w:tc>
          <w:tcPr>
            <w:tcW w:w="5940" w:type="dxa"/>
          </w:tcPr>
          <w:p w:rsidR="00A56B02" w:rsidRPr="00E8074F" w:rsidRDefault="00A56B02" w:rsidP="00E8074F">
            <w:pPr>
              <w:jc w:val="both"/>
              <w:rPr>
                <w:b/>
                <w:color w:val="000000"/>
                <w:sz w:val="26"/>
              </w:rPr>
            </w:pPr>
            <w:r w:rsidRPr="00E8074F">
              <w:rPr>
                <w:b/>
                <w:color w:val="000000"/>
                <w:sz w:val="26"/>
              </w:rPr>
              <w:t>I. Giới thiệ</w:t>
            </w:r>
            <w:r w:rsidR="00EC06C7" w:rsidRPr="00E8074F">
              <w:rPr>
                <w:b/>
                <w:color w:val="000000"/>
                <w:sz w:val="26"/>
              </w:rPr>
              <w:t>u chung</w:t>
            </w:r>
          </w:p>
          <w:p w:rsidR="00A56B02" w:rsidRPr="00E8074F" w:rsidRDefault="00A56B02" w:rsidP="00E8074F">
            <w:pPr>
              <w:jc w:val="both"/>
              <w:rPr>
                <w:b/>
                <w:color w:val="000000"/>
                <w:sz w:val="26"/>
              </w:rPr>
            </w:pPr>
            <w:r w:rsidRPr="00E8074F">
              <w:rPr>
                <w:b/>
                <w:color w:val="000000"/>
                <w:sz w:val="26"/>
              </w:rPr>
              <w:t>1. Tác giả</w:t>
            </w:r>
          </w:p>
          <w:p w:rsidR="00A56B02" w:rsidRPr="00E8074F" w:rsidRDefault="00A56B02" w:rsidP="00E8074F">
            <w:pPr>
              <w:jc w:val="both"/>
              <w:rPr>
                <w:color w:val="000000"/>
                <w:sz w:val="26"/>
              </w:rPr>
            </w:pPr>
            <w:r w:rsidRPr="00E8074F">
              <w:rPr>
                <w:color w:val="000000"/>
                <w:sz w:val="26"/>
              </w:rPr>
              <w:t>- Võ Nguyên Giáp sinh năm 1911, quê Quảng Bình. Là nhà lãnh đạo kiệt xuất của cách mạng Việt Nam, đảm đương nhiều chức trách quan trọng.</w:t>
            </w:r>
          </w:p>
          <w:p w:rsidR="00A56B02" w:rsidRPr="00E8074F" w:rsidRDefault="00A56B02" w:rsidP="00E8074F">
            <w:pPr>
              <w:jc w:val="both"/>
              <w:rPr>
                <w:color w:val="000000"/>
                <w:sz w:val="26"/>
              </w:rPr>
            </w:pPr>
            <w:r w:rsidRPr="00E8074F">
              <w:rPr>
                <w:color w:val="000000"/>
                <w:sz w:val="26"/>
              </w:rPr>
              <w:t>- Các tác phẩm hồi kí: Những năm tháng không thể nào quên( 1970), Chiến đấu trong vòng vây (1978), Điện Biên Phủ điểm hẹn lịch sử(1994),...</w:t>
            </w:r>
          </w:p>
          <w:p w:rsidR="00A56B02" w:rsidRPr="00E8074F" w:rsidRDefault="00A56B02" w:rsidP="00E8074F">
            <w:pPr>
              <w:jc w:val="both"/>
              <w:rPr>
                <w:b/>
                <w:i/>
                <w:color w:val="000000"/>
                <w:sz w:val="26"/>
              </w:rPr>
            </w:pPr>
            <w:r w:rsidRPr="00E8074F">
              <w:rPr>
                <w:b/>
                <w:color w:val="000000"/>
                <w:sz w:val="26"/>
              </w:rPr>
              <w:t>2. Vài nét về tập hồi kí “</w:t>
            </w:r>
            <w:r w:rsidRPr="00E8074F">
              <w:rPr>
                <w:b/>
                <w:i/>
                <w:color w:val="000000"/>
                <w:sz w:val="26"/>
              </w:rPr>
              <w:t>Những năm tháng không thể</w:t>
            </w:r>
            <w:r w:rsidR="005D6F44" w:rsidRPr="00E8074F">
              <w:rPr>
                <w:b/>
                <w:i/>
                <w:color w:val="000000"/>
                <w:sz w:val="26"/>
              </w:rPr>
              <w:t xml:space="preserve"> nào quên"</w:t>
            </w:r>
          </w:p>
          <w:p w:rsidR="00A56B02" w:rsidRPr="00E8074F" w:rsidRDefault="00A56B02" w:rsidP="00E8074F">
            <w:pPr>
              <w:jc w:val="both"/>
              <w:rPr>
                <w:b/>
                <w:i/>
                <w:color w:val="000000"/>
                <w:sz w:val="26"/>
              </w:rPr>
            </w:pPr>
            <w:r w:rsidRPr="00E8074F">
              <w:rPr>
                <w:b/>
                <w:i/>
                <w:color w:val="000000"/>
                <w:sz w:val="26"/>
              </w:rPr>
              <w:t>a. Thể loại hồ</w:t>
            </w:r>
            <w:r w:rsidR="005D6F44" w:rsidRPr="00E8074F">
              <w:rPr>
                <w:b/>
                <w:i/>
                <w:color w:val="000000"/>
                <w:sz w:val="26"/>
              </w:rPr>
              <w:t>i kí</w:t>
            </w:r>
            <w:r w:rsidRPr="00E8074F">
              <w:rPr>
                <w:b/>
                <w:i/>
                <w:color w:val="000000"/>
                <w:sz w:val="26"/>
              </w:rPr>
              <w:t xml:space="preserve"> </w:t>
            </w:r>
          </w:p>
          <w:p w:rsidR="00A56B02" w:rsidRPr="00E8074F" w:rsidRDefault="00A56B02" w:rsidP="00E8074F">
            <w:pPr>
              <w:jc w:val="both"/>
              <w:rPr>
                <w:color w:val="000000"/>
                <w:spacing w:val="-10"/>
                <w:sz w:val="26"/>
              </w:rPr>
            </w:pPr>
            <w:r w:rsidRPr="00E8074F">
              <w:rPr>
                <w:color w:val="000000"/>
                <w:spacing w:val="-10"/>
                <w:sz w:val="26"/>
              </w:rPr>
              <w:t>- Ghi chép những gì xảy ra trong quá khứ trên cơ sở hồi tưởng</w:t>
            </w:r>
          </w:p>
          <w:p w:rsidR="00A56B02" w:rsidRPr="00E8074F" w:rsidRDefault="00A56B02" w:rsidP="00E8074F">
            <w:pPr>
              <w:jc w:val="both"/>
              <w:rPr>
                <w:color w:val="000000"/>
                <w:sz w:val="26"/>
              </w:rPr>
            </w:pPr>
            <w:r w:rsidRPr="00E8074F">
              <w:rPr>
                <w:color w:val="000000"/>
                <w:sz w:val="26"/>
              </w:rPr>
              <w:t>- Tác giả: nổi tiếng</w:t>
            </w:r>
          </w:p>
          <w:p w:rsidR="00A56B02" w:rsidRPr="00E8074F" w:rsidRDefault="00A56B02" w:rsidP="00E8074F">
            <w:pPr>
              <w:jc w:val="both"/>
              <w:rPr>
                <w:color w:val="000000"/>
                <w:sz w:val="26"/>
              </w:rPr>
            </w:pPr>
            <w:r w:rsidRPr="00E8074F">
              <w:rPr>
                <w:color w:val="000000"/>
                <w:sz w:val="26"/>
              </w:rPr>
              <w:t>- Hình thức: tự kể hoặc có người khác ghi lại và thể hiện.</w:t>
            </w:r>
          </w:p>
          <w:p w:rsidR="00A56B02" w:rsidRPr="00E8074F" w:rsidRDefault="00A56B02" w:rsidP="00E8074F">
            <w:pPr>
              <w:jc w:val="both"/>
              <w:rPr>
                <w:color w:val="000000"/>
                <w:sz w:val="26"/>
              </w:rPr>
            </w:pPr>
            <w:r w:rsidRPr="00E8074F">
              <w:rPr>
                <w:color w:val="000000"/>
                <w:sz w:val="26"/>
              </w:rPr>
              <w:t>- Nội dung: cuộc đời mình, những sự kiện lịch sử tiêu biểu, những biến động xã hội rộng lớn.</w:t>
            </w:r>
          </w:p>
          <w:p w:rsidR="00A56B02" w:rsidRPr="00E8074F" w:rsidRDefault="00A56B02" w:rsidP="00E8074F">
            <w:pPr>
              <w:jc w:val="both"/>
              <w:rPr>
                <w:color w:val="000000"/>
                <w:sz w:val="26"/>
              </w:rPr>
            </w:pPr>
            <w:r w:rsidRPr="00E8074F">
              <w:rPr>
                <w:color w:val="000000"/>
                <w:sz w:val="26"/>
              </w:rPr>
              <w:t>- Nghệ thuật: tính xác thực cao.</w:t>
            </w:r>
          </w:p>
          <w:p w:rsidR="00A56B02" w:rsidRPr="00E8074F" w:rsidRDefault="00A56B02" w:rsidP="00E8074F">
            <w:pPr>
              <w:jc w:val="both"/>
              <w:rPr>
                <w:color w:val="000000"/>
                <w:sz w:val="26"/>
              </w:rPr>
            </w:pPr>
            <w:r w:rsidRPr="00E8074F">
              <w:rPr>
                <w:color w:val="000000"/>
                <w:sz w:val="26"/>
              </w:rPr>
              <w:t>=&gt; có giá trị văn học và xã hội, lịch sử.</w:t>
            </w:r>
          </w:p>
          <w:p w:rsidR="00A56B02" w:rsidRPr="00E8074F" w:rsidRDefault="00A56B02" w:rsidP="00E8074F">
            <w:pPr>
              <w:jc w:val="both"/>
              <w:rPr>
                <w:b/>
                <w:i/>
                <w:color w:val="000000"/>
                <w:spacing w:val="-10"/>
                <w:sz w:val="26"/>
              </w:rPr>
            </w:pPr>
            <w:r w:rsidRPr="00E8074F">
              <w:rPr>
                <w:b/>
                <w:i/>
                <w:color w:val="000000"/>
                <w:spacing w:val="-10"/>
                <w:sz w:val="26"/>
              </w:rPr>
              <w:t>b. Nội dung của “Những năm tháng không thể</w:t>
            </w:r>
            <w:r w:rsidR="005D6F44" w:rsidRPr="00E8074F">
              <w:rPr>
                <w:b/>
                <w:i/>
                <w:color w:val="000000"/>
                <w:spacing w:val="-10"/>
                <w:sz w:val="26"/>
              </w:rPr>
              <w:t xml:space="preserve"> nào quên”</w:t>
            </w:r>
          </w:p>
          <w:p w:rsidR="00A56B02" w:rsidRPr="00E8074F" w:rsidRDefault="00A56B02" w:rsidP="00E8074F">
            <w:pPr>
              <w:jc w:val="both"/>
              <w:rPr>
                <w:color w:val="000000"/>
                <w:sz w:val="26"/>
              </w:rPr>
            </w:pPr>
            <w:r w:rsidRPr="00E8074F">
              <w:rPr>
                <w:color w:val="000000"/>
                <w:sz w:val="26"/>
              </w:rPr>
              <w:t>- Hướng tới tái hiện những sự kiện trọng yếu, những biến cố có tính chất bước ngoặt trong lịch sử việt nam từ những ngày sục sôi trước cách mạng tháng Tám đến những ngày gay go ác liệt của cuộc kháng chiến chống Mĩ cứu nước, khắc hoạ hình ảnh những con người tiêu biểu của thời đại.</w:t>
            </w:r>
          </w:p>
          <w:p w:rsidR="00A56B02" w:rsidRPr="00E8074F" w:rsidRDefault="00A56B02" w:rsidP="00E8074F">
            <w:pPr>
              <w:jc w:val="both"/>
              <w:rPr>
                <w:color w:val="000000"/>
                <w:spacing w:val="-4"/>
                <w:sz w:val="26"/>
              </w:rPr>
            </w:pPr>
            <w:r w:rsidRPr="00E8074F">
              <w:rPr>
                <w:color w:val="000000"/>
                <w:spacing w:val="-4"/>
                <w:sz w:val="26"/>
              </w:rPr>
              <w:t xml:space="preserve">- Nhân vật : người bình thường vô danh  và những người lãnh đạo đất nước. </w:t>
            </w:r>
          </w:p>
          <w:p w:rsidR="00A56B02" w:rsidRPr="00E8074F" w:rsidRDefault="00A56B02" w:rsidP="00E8074F">
            <w:pPr>
              <w:jc w:val="both"/>
              <w:rPr>
                <w:color w:val="000000"/>
                <w:sz w:val="26"/>
              </w:rPr>
            </w:pPr>
            <w:r w:rsidRPr="00E8074F">
              <w:rPr>
                <w:color w:val="000000"/>
                <w:sz w:val="26"/>
              </w:rPr>
              <w:t>=&gt; Tái hiện lịch sử ở những nét lớn, những bức tranh toàn cảnh, có sự đánh giá, bình luận ở tầm khái quát</w:t>
            </w:r>
          </w:p>
          <w:p w:rsidR="00A56B02" w:rsidRPr="00E8074F" w:rsidRDefault="00A56B02" w:rsidP="00E8074F">
            <w:pPr>
              <w:jc w:val="both"/>
              <w:rPr>
                <w:b/>
                <w:i/>
                <w:color w:val="000000"/>
                <w:spacing w:val="-12"/>
                <w:sz w:val="26"/>
              </w:rPr>
            </w:pPr>
            <w:r w:rsidRPr="00E8074F">
              <w:rPr>
                <w:b/>
                <w:i/>
                <w:color w:val="000000"/>
                <w:spacing w:val="-12"/>
                <w:sz w:val="26"/>
              </w:rPr>
              <w:t>c. Đoạn trích “ Những ngày đầu của nướ</w:t>
            </w:r>
            <w:r w:rsidR="00050F12" w:rsidRPr="00E8074F">
              <w:rPr>
                <w:b/>
                <w:i/>
                <w:color w:val="000000"/>
                <w:spacing w:val="-12"/>
                <w:sz w:val="26"/>
              </w:rPr>
              <w:t>c V</w:t>
            </w:r>
            <w:r w:rsidRPr="00E8074F">
              <w:rPr>
                <w:b/>
                <w:i/>
                <w:color w:val="000000"/>
                <w:spacing w:val="-12"/>
                <w:sz w:val="26"/>
              </w:rPr>
              <w:t>iệ</w:t>
            </w:r>
            <w:r w:rsidR="00050F12" w:rsidRPr="00E8074F">
              <w:rPr>
                <w:b/>
                <w:i/>
                <w:color w:val="000000"/>
                <w:spacing w:val="-12"/>
                <w:sz w:val="26"/>
              </w:rPr>
              <w:t>t N</w:t>
            </w:r>
            <w:r w:rsidRPr="00E8074F">
              <w:rPr>
                <w:b/>
                <w:i/>
                <w:color w:val="000000"/>
                <w:spacing w:val="-12"/>
                <w:sz w:val="26"/>
              </w:rPr>
              <w:t>am mới”</w:t>
            </w:r>
          </w:p>
          <w:p w:rsidR="00A56B02" w:rsidRPr="00E8074F" w:rsidRDefault="00A56B02" w:rsidP="00E8074F">
            <w:pPr>
              <w:jc w:val="both"/>
              <w:rPr>
                <w:color w:val="000000"/>
                <w:sz w:val="26"/>
              </w:rPr>
            </w:pPr>
            <w:r w:rsidRPr="00E8074F">
              <w:rPr>
                <w:color w:val="000000"/>
                <w:sz w:val="26"/>
              </w:rPr>
              <w:t>- Vị trí:thuộc chương 12 do nhà văn Hữu Mai thể hiện.</w:t>
            </w:r>
          </w:p>
          <w:p w:rsidR="00A56B02" w:rsidRPr="00E8074F" w:rsidRDefault="00A56B02" w:rsidP="00E8074F">
            <w:pPr>
              <w:jc w:val="both"/>
              <w:rPr>
                <w:color w:val="000000"/>
                <w:sz w:val="26"/>
              </w:rPr>
            </w:pPr>
            <w:r w:rsidRPr="00E8074F">
              <w:rPr>
                <w:color w:val="000000"/>
                <w:sz w:val="26"/>
              </w:rPr>
              <w:t>- Bố cục:4 đoạn</w:t>
            </w:r>
          </w:p>
          <w:p w:rsidR="00A56B02" w:rsidRPr="00E8074F" w:rsidRDefault="00A56B02" w:rsidP="00E8074F">
            <w:pPr>
              <w:jc w:val="both"/>
              <w:rPr>
                <w:color w:val="000000"/>
                <w:sz w:val="26"/>
              </w:rPr>
            </w:pPr>
            <w:r w:rsidRPr="00E8074F">
              <w:rPr>
                <w:color w:val="000000"/>
                <w:sz w:val="26"/>
              </w:rPr>
              <w:t xml:space="preserve">* Từ đầu ... </w:t>
            </w:r>
            <w:r w:rsidRPr="00E8074F">
              <w:rPr>
                <w:i/>
                <w:color w:val="000000"/>
                <w:sz w:val="26"/>
              </w:rPr>
              <w:t>ập vào miền bắc</w:t>
            </w:r>
            <w:r w:rsidRPr="00E8074F">
              <w:rPr>
                <w:color w:val="000000"/>
                <w:sz w:val="26"/>
              </w:rPr>
              <w:t>. Từ thế đứng hiên ngang của dân tộc thời chống Mĩ, hồi tưởng về giờ phút hiểm nghèo của đất nước việt nam mới.</w:t>
            </w:r>
          </w:p>
          <w:p w:rsidR="00A56B02" w:rsidRPr="00E8074F" w:rsidRDefault="00A56B02" w:rsidP="00E8074F">
            <w:pPr>
              <w:jc w:val="both"/>
              <w:rPr>
                <w:color w:val="000000"/>
                <w:sz w:val="26"/>
              </w:rPr>
            </w:pPr>
            <w:r w:rsidRPr="00E8074F">
              <w:rPr>
                <w:color w:val="000000"/>
                <w:sz w:val="26"/>
              </w:rPr>
              <w:t xml:space="preserve">* Tiếp theo ... </w:t>
            </w:r>
            <w:r w:rsidRPr="00E8074F">
              <w:rPr>
                <w:i/>
                <w:color w:val="000000"/>
                <w:sz w:val="26"/>
              </w:rPr>
              <w:t>thêm trầm trọng</w:t>
            </w:r>
            <w:r w:rsidRPr="00E8074F">
              <w:rPr>
                <w:color w:val="000000"/>
                <w:sz w:val="26"/>
              </w:rPr>
              <w:t>. Những khó khăn  của đất nước-“ ngàn cân treo sợi tóc”</w:t>
            </w:r>
          </w:p>
          <w:p w:rsidR="00A56B02" w:rsidRPr="00E8074F" w:rsidRDefault="00A56B02" w:rsidP="00E8074F">
            <w:pPr>
              <w:jc w:val="both"/>
              <w:rPr>
                <w:color w:val="000000"/>
                <w:sz w:val="26"/>
              </w:rPr>
            </w:pPr>
            <w:r w:rsidRPr="00E8074F">
              <w:rPr>
                <w:color w:val="000000"/>
                <w:sz w:val="26"/>
              </w:rPr>
              <w:t xml:space="preserve">* Tiếp theo ... </w:t>
            </w:r>
            <w:r w:rsidRPr="00E8074F">
              <w:rPr>
                <w:i/>
                <w:color w:val="000000"/>
                <w:sz w:val="26"/>
              </w:rPr>
              <w:t>ba trăm bảy mươi kí lô gam vàng:</w:t>
            </w:r>
            <w:r w:rsidRPr="00E8074F">
              <w:rPr>
                <w:color w:val="000000"/>
                <w:sz w:val="26"/>
              </w:rPr>
              <w:t xml:space="preserve"> Những biện pháp của chính quyền mới và tinh thần quyết tâm vượt khó khăn của toàn Đảng toàn dân ta.</w:t>
            </w:r>
          </w:p>
          <w:p w:rsidR="00A56B02" w:rsidRPr="00E8074F" w:rsidRDefault="00A56B02" w:rsidP="00E8074F">
            <w:pPr>
              <w:jc w:val="both"/>
              <w:rPr>
                <w:color w:val="000000"/>
                <w:sz w:val="26"/>
              </w:rPr>
            </w:pPr>
            <w:r w:rsidRPr="00E8074F">
              <w:rPr>
                <w:color w:val="000000"/>
                <w:sz w:val="26"/>
              </w:rPr>
              <w:t>* Còn lại. hình ảnh Bác Hồ</w:t>
            </w:r>
          </w:p>
          <w:p w:rsidR="00A56B02" w:rsidRPr="00E8074F" w:rsidRDefault="00A56B02" w:rsidP="00E8074F">
            <w:pPr>
              <w:jc w:val="both"/>
              <w:rPr>
                <w:color w:val="000000"/>
                <w:sz w:val="26"/>
              </w:rPr>
            </w:pPr>
            <w:r w:rsidRPr="00E8074F">
              <w:rPr>
                <w:color w:val="000000"/>
                <w:sz w:val="26"/>
              </w:rPr>
              <w:t>- Điểm nhìn trần thuật: bối cảnh đất nước ta năm 1970- cuộc kháng chiến chống Mĩ đang diễn ra  vô cùng ác liệt</w:t>
            </w:r>
          </w:p>
          <w:p w:rsidR="00A56B02" w:rsidRPr="00E8074F" w:rsidRDefault="00A56B02" w:rsidP="00E8074F">
            <w:pPr>
              <w:jc w:val="both"/>
              <w:rPr>
                <w:b/>
                <w:color w:val="000000"/>
                <w:sz w:val="26"/>
              </w:rPr>
            </w:pPr>
            <w:r w:rsidRPr="00E8074F">
              <w:rPr>
                <w:b/>
                <w:color w:val="000000"/>
                <w:sz w:val="26"/>
              </w:rPr>
              <w:t>II. Hướng dẫn đọ</w:t>
            </w:r>
            <w:r w:rsidR="00D669EE" w:rsidRPr="00E8074F">
              <w:rPr>
                <w:b/>
                <w:color w:val="000000"/>
                <w:sz w:val="26"/>
              </w:rPr>
              <w:t>c thêm</w:t>
            </w:r>
          </w:p>
          <w:p w:rsidR="00A56B02" w:rsidRPr="00E8074F" w:rsidRDefault="00A56B02" w:rsidP="00E8074F">
            <w:pPr>
              <w:jc w:val="both"/>
              <w:rPr>
                <w:b/>
                <w:color w:val="000000"/>
                <w:sz w:val="26"/>
              </w:rPr>
            </w:pPr>
            <w:r w:rsidRPr="00E8074F">
              <w:rPr>
                <w:b/>
                <w:color w:val="000000"/>
                <w:sz w:val="26"/>
              </w:rPr>
              <w:t xml:space="preserve">1. Cảm nghĩ của tác giả </w:t>
            </w:r>
          </w:p>
          <w:p w:rsidR="00A56B02" w:rsidRPr="00E8074F" w:rsidRDefault="00A56B02" w:rsidP="00E8074F">
            <w:pPr>
              <w:jc w:val="both"/>
              <w:rPr>
                <w:color w:val="000000"/>
                <w:sz w:val="26"/>
              </w:rPr>
            </w:pPr>
            <w:r w:rsidRPr="00E8074F">
              <w:rPr>
                <w:color w:val="000000"/>
                <w:sz w:val="26"/>
              </w:rPr>
              <w:t>- Năm 1945 là thời kì làm mưa làm gió của chủ nghĩa đế quốc gần hai chục vạn quân Tưởng từ mấy ngả ập vào miền Bắc; còn bây giờ mọi cách tô son trát phấn của đế quốc Mĩ với bọn ngụy quyền tay sai ở miền nam đều hoài công vô ích.</w:t>
            </w:r>
          </w:p>
          <w:p w:rsidR="00A56B02" w:rsidRPr="00E8074F" w:rsidRDefault="00A56B02" w:rsidP="00E8074F">
            <w:pPr>
              <w:jc w:val="both"/>
              <w:rPr>
                <w:color w:val="000000"/>
                <w:sz w:val="26"/>
              </w:rPr>
            </w:pPr>
            <w:r w:rsidRPr="00E8074F">
              <w:rPr>
                <w:color w:val="000000"/>
                <w:sz w:val="26"/>
              </w:rPr>
              <w:t>- Năm 1945 nước việt nam chưa có tên trên bản đồ thế giới, cả đông dương chỉ mang tên Indo - China thuộc Pháp; còn bây giờ là nước Nước Việt nam dân chủ cộng hòa</w:t>
            </w:r>
          </w:p>
          <w:p w:rsidR="00A56B02" w:rsidRPr="00E8074F" w:rsidRDefault="00A56B02" w:rsidP="00E8074F">
            <w:pPr>
              <w:jc w:val="both"/>
              <w:rPr>
                <w:color w:val="000000"/>
                <w:sz w:val="26"/>
              </w:rPr>
            </w:pPr>
            <w:r w:rsidRPr="00E8074F">
              <w:rPr>
                <w:color w:val="000000"/>
                <w:sz w:val="26"/>
              </w:rPr>
              <w:t xml:space="preserve">=&gt; qua lối so sánh thể hiện tình cảm tự hào ngợi ca dân tộc tổ quốc </w:t>
            </w:r>
          </w:p>
          <w:p w:rsidR="00A56B02" w:rsidRPr="00E8074F" w:rsidRDefault="00A56B02" w:rsidP="00E8074F">
            <w:pPr>
              <w:jc w:val="both"/>
              <w:rPr>
                <w:b/>
                <w:color w:val="000000"/>
                <w:sz w:val="26"/>
              </w:rPr>
            </w:pPr>
            <w:r w:rsidRPr="00E8074F">
              <w:rPr>
                <w:b/>
                <w:color w:val="000000"/>
                <w:sz w:val="26"/>
              </w:rPr>
              <w:t>2. Hình ảnh nước Việt Nam mớ</w:t>
            </w:r>
            <w:r w:rsidR="00EF4699" w:rsidRPr="00E8074F">
              <w:rPr>
                <w:b/>
                <w:color w:val="000000"/>
                <w:sz w:val="26"/>
              </w:rPr>
              <w:t>i</w:t>
            </w:r>
          </w:p>
          <w:p w:rsidR="00A56B02" w:rsidRPr="00E8074F" w:rsidRDefault="00A56B02" w:rsidP="00E8074F">
            <w:pPr>
              <w:jc w:val="both"/>
              <w:rPr>
                <w:b/>
                <w:i/>
                <w:color w:val="000000"/>
                <w:sz w:val="26"/>
              </w:rPr>
            </w:pPr>
            <w:r w:rsidRPr="00E8074F">
              <w:rPr>
                <w:b/>
                <w:i/>
                <w:color w:val="000000"/>
                <w:sz w:val="26"/>
              </w:rPr>
              <w:t>a. Những khó khăn khi nước Việ</w:t>
            </w:r>
            <w:r w:rsidR="00EF4699" w:rsidRPr="00E8074F">
              <w:rPr>
                <w:b/>
                <w:i/>
                <w:color w:val="000000"/>
                <w:sz w:val="26"/>
              </w:rPr>
              <w:t>t N</w:t>
            </w:r>
            <w:r w:rsidRPr="00E8074F">
              <w:rPr>
                <w:b/>
                <w:i/>
                <w:color w:val="000000"/>
                <w:sz w:val="26"/>
              </w:rPr>
              <w:t>am mới ra đờ</w:t>
            </w:r>
            <w:r w:rsidR="00EF4699" w:rsidRPr="00E8074F">
              <w:rPr>
                <w:b/>
                <w:i/>
                <w:color w:val="000000"/>
                <w:sz w:val="26"/>
              </w:rPr>
              <w:t>i</w:t>
            </w:r>
          </w:p>
          <w:p w:rsidR="00A56B02" w:rsidRPr="00E8074F" w:rsidRDefault="00A56B02" w:rsidP="00E8074F">
            <w:pPr>
              <w:jc w:val="both"/>
              <w:rPr>
                <w:color w:val="000000"/>
                <w:sz w:val="26"/>
              </w:rPr>
            </w:pPr>
            <w:r w:rsidRPr="00E8074F">
              <w:rPr>
                <w:color w:val="000000"/>
                <w:sz w:val="26"/>
              </w:rPr>
              <w:t>- Nhận định: “ nằm giữa bốn bể hùm sói, phải tự dốc mình đấu tranh dũng cảm, mưu trí, phải tìm mọi cách để sống còn”</w:t>
            </w:r>
          </w:p>
          <w:p w:rsidR="00A56B02" w:rsidRPr="00E8074F" w:rsidRDefault="00A56B02" w:rsidP="00E8074F">
            <w:pPr>
              <w:jc w:val="both"/>
              <w:rPr>
                <w:color w:val="000000"/>
                <w:sz w:val="26"/>
              </w:rPr>
            </w:pPr>
            <w:r w:rsidRPr="00E8074F">
              <w:rPr>
                <w:color w:val="000000"/>
                <w:sz w:val="26"/>
              </w:rPr>
              <w:t xml:space="preserve">- Cụ thể: </w:t>
            </w:r>
          </w:p>
          <w:p w:rsidR="00A56B02" w:rsidRPr="00E8074F" w:rsidRDefault="00A56B02" w:rsidP="00E8074F">
            <w:pPr>
              <w:jc w:val="both"/>
              <w:rPr>
                <w:color w:val="000000"/>
                <w:sz w:val="26"/>
              </w:rPr>
            </w:pPr>
            <w:r w:rsidRPr="00E8074F">
              <w:rPr>
                <w:color w:val="000000"/>
                <w:sz w:val="26"/>
              </w:rPr>
              <w:t>* Đảng hoạt động bí mật, đảng viên công tác dưới danh nghĩa Việt minh. Chính quyền mới “ chưa được nước nào công nhận”</w:t>
            </w:r>
          </w:p>
          <w:p w:rsidR="00A56B02" w:rsidRPr="00E8074F" w:rsidRDefault="00A56B02" w:rsidP="00E8074F">
            <w:pPr>
              <w:jc w:val="both"/>
              <w:rPr>
                <w:color w:val="000000"/>
                <w:sz w:val="26"/>
              </w:rPr>
            </w:pPr>
            <w:r w:rsidRPr="00E8074F">
              <w:rPr>
                <w:color w:val="000000"/>
                <w:sz w:val="26"/>
              </w:rPr>
              <w:t>* Kinh tế: ruộng đất vẫn trong tay địa chủ, bão lụt hạn hán liên miên, buôn bán với nước ngoài đình trệ, kho bạc chỉ còn có 1 triệu bạc rách.</w:t>
            </w:r>
          </w:p>
          <w:p w:rsidR="00A56B02" w:rsidRPr="00E8074F" w:rsidRDefault="00A56B02" w:rsidP="00E8074F">
            <w:pPr>
              <w:jc w:val="both"/>
              <w:rPr>
                <w:color w:val="000000"/>
                <w:sz w:val="26"/>
              </w:rPr>
            </w:pPr>
            <w:r w:rsidRPr="00E8074F">
              <w:rPr>
                <w:color w:val="000000"/>
                <w:sz w:val="26"/>
              </w:rPr>
              <w:t xml:space="preserve">* Chính trị: nạn thất nghiệp tăng, nạn đói, dịch tả phát sinh và thực dân Pháp xâm lược. </w:t>
            </w:r>
          </w:p>
          <w:p w:rsidR="00A56B02" w:rsidRPr="00E8074F" w:rsidRDefault="00A56B02" w:rsidP="00E8074F">
            <w:pPr>
              <w:jc w:val="both"/>
              <w:rPr>
                <w:color w:val="000000"/>
                <w:sz w:val="26"/>
              </w:rPr>
            </w:pPr>
            <w:r w:rsidRPr="00E8074F">
              <w:rPr>
                <w:color w:val="000000"/>
                <w:sz w:val="26"/>
              </w:rPr>
              <w:t>=&gt; khó khăn “ càng thêm trầm trọng”, là thách thức quá lớn đối với chính quyền cách mạng còn non trẻ.</w:t>
            </w:r>
          </w:p>
          <w:p w:rsidR="00A56B02" w:rsidRPr="00E8074F" w:rsidRDefault="00A56B02" w:rsidP="00E8074F">
            <w:pPr>
              <w:jc w:val="both"/>
              <w:rPr>
                <w:b/>
                <w:i/>
                <w:color w:val="000000"/>
                <w:sz w:val="26"/>
              </w:rPr>
            </w:pPr>
            <w:r w:rsidRPr="00E8074F">
              <w:rPr>
                <w:b/>
                <w:i/>
                <w:color w:val="000000"/>
                <w:sz w:val="26"/>
              </w:rPr>
              <w:t xml:space="preserve">b. Những quyết sách đúng đắn và sáng suốt của Đảng và chính phủ: </w:t>
            </w:r>
          </w:p>
          <w:p w:rsidR="00A56B02" w:rsidRPr="00E8074F" w:rsidRDefault="00A56B02" w:rsidP="00E8074F">
            <w:pPr>
              <w:jc w:val="both"/>
              <w:rPr>
                <w:color w:val="000000"/>
                <w:sz w:val="26"/>
              </w:rPr>
            </w:pPr>
            <w:r w:rsidRPr="00E8074F">
              <w:rPr>
                <w:color w:val="000000"/>
                <w:sz w:val="26"/>
              </w:rPr>
              <w:t>- Củng cố và giữ vững chính quyền cách mạng.</w:t>
            </w:r>
          </w:p>
          <w:p w:rsidR="00A56B02" w:rsidRPr="00E8074F" w:rsidRDefault="00A56B02" w:rsidP="00E8074F">
            <w:pPr>
              <w:jc w:val="both"/>
              <w:rPr>
                <w:color w:val="000000"/>
                <w:spacing w:val="-2"/>
                <w:sz w:val="26"/>
              </w:rPr>
            </w:pPr>
            <w:r w:rsidRPr="00E8074F">
              <w:rPr>
                <w:color w:val="000000"/>
                <w:sz w:val="26"/>
              </w:rPr>
              <w:t xml:space="preserve">- </w:t>
            </w:r>
            <w:r w:rsidRPr="00E8074F">
              <w:rPr>
                <w:color w:val="000000"/>
                <w:spacing w:val="-2"/>
                <w:sz w:val="26"/>
              </w:rPr>
              <w:t>Giải tán chính quyền cũ, xây dựng bộ máy chính quyền mới, từ chính quyền cơ sở như HĐND, UB hành chính đến TW là quốc dân Đại hội, toàn dân đóng góp ý kiến cho dự án hiến pháp.</w:t>
            </w:r>
          </w:p>
          <w:p w:rsidR="00A56B02" w:rsidRPr="00E8074F" w:rsidRDefault="00A56B02" w:rsidP="00E8074F">
            <w:pPr>
              <w:jc w:val="both"/>
              <w:rPr>
                <w:color w:val="000000"/>
                <w:sz w:val="26"/>
              </w:rPr>
            </w:pPr>
            <w:r w:rsidRPr="00E8074F">
              <w:rPr>
                <w:color w:val="000000"/>
                <w:sz w:val="26"/>
              </w:rPr>
              <w:t>- Thi hành một số chính sách mới như: địa chủ phải giảm tô 25%, xóa nợ cho nông dân, tòa dân tăng cường học chữ quốc ngữ, học tập thi cữ đều miễn phí, động viên tinh thần đóng góp trong nhân dân, lập quỹ độc lập, kêu gọi đồng bào hưởng ứng “tuần lễ vàng”</w:t>
            </w:r>
          </w:p>
          <w:p w:rsidR="00A56B02" w:rsidRPr="00E8074F" w:rsidRDefault="00A56B02" w:rsidP="00E8074F">
            <w:pPr>
              <w:jc w:val="both"/>
              <w:rPr>
                <w:color w:val="000000"/>
                <w:sz w:val="26"/>
              </w:rPr>
            </w:pPr>
            <w:r w:rsidRPr="00E8074F">
              <w:rPr>
                <w:color w:val="000000"/>
                <w:sz w:val="26"/>
              </w:rPr>
              <w:t>=&gt; Nội lực của Nước Việt Nam mới được nâng lên nhanh chóng.</w:t>
            </w:r>
          </w:p>
          <w:p w:rsidR="00A56B02" w:rsidRPr="00E8074F" w:rsidRDefault="00A56B02" w:rsidP="00E8074F">
            <w:pPr>
              <w:jc w:val="both"/>
              <w:rPr>
                <w:b/>
                <w:i/>
                <w:color w:val="000000"/>
                <w:sz w:val="26"/>
              </w:rPr>
            </w:pPr>
            <w:r w:rsidRPr="00E8074F">
              <w:rPr>
                <w:b/>
                <w:i/>
                <w:color w:val="000000"/>
                <w:sz w:val="26"/>
              </w:rPr>
              <w:t xml:space="preserve">c. Hình ảnh Bác Hồ-Người cầm lái con thuyền cách mạng vượt qua sóng to gió lớn: </w:t>
            </w:r>
          </w:p>
          <w:p w:rsidR="00A56B02" w:rsidRPr="00E8074F" w:rsidRDefault="00A56B02" w:rsidP="00E8074F">
            <w:pPr>
              <w:jc w:val="both"/>
              <w:rPr>
                <w:color w:val="000000"/>
                <w:sz w:val="26"/>
              </w:rPr>
            </w:pPr>
            <w:r w:rsidRPr="00E8074F">
              <w:rPr>
                <w:color w:val="000000"/>
                <w:sz w:val="26"/>
              </w:rPr>
              <w:t>- Toàn tâm, toàn ý vì dân, vì nước : “Ở Người, ...trong tình cảm”</w:t>
            </w:r>
          </w:p>
          <w:p w:rsidR="00A56B02" w:rsidRPr="00E8074F" w:rsidRDefault="00A56B02" w:rsidP="00E8074F">
            <w:pPr>
              <w:jc w:val="both"/>
              <w:rPr>
                <w:color w:val="000000"/>
                <w:sz w:val="26"/>
              </w:rPr>
            </w:pPr>
            <w:r w:rsidRPr="00E8074F">
              <w:rPr>
                <w:color w:val="000000"/>
                <w:sz w:val="26"/>
              </w:rPr>
              <w:t>- Chủ trương xây dựng mối quan hệ giữa những người làm việc trong bộ máy chính quyền mới với nhân dân.</w:t>
            </w:r>
          </w:p>
          <w:p w:rsidR="00A56B02" w:rsidRPr="00E8074F" w:rsidRDefault="00A56B02" w:rsidP="00E8074F">
            <w:pPr>
              <w:jc w:val="both"/>
              <w:rPr>
                <w:color w:val="000000"/>
                <w:sz w:val="26"/>
              </w:rPr>
            </w:pPr>
            <w:r w:rsidRPr="00E8074F">
              <w:rPr>
                <w:color w:val="000000"/>
                <w:sz w:val="26"/>
              </w:rPr>
              <w:t>- Đề ra 3 mục tiêu quan trọng : Diệt giặc đói, diệt giặc dôt, diệt giặc ngoại xâm(dựa vào lực lượng và tinh thần của dân).</w:t>
            </w:r>
          </w:p>
          <w:p w:rsidR="00A56B02" w:rsidRPr="00E8074F" w:rsidRDefault="00A56B02" w:rsidP="00E8074F">
            <w:pPr>
              <w:jc w:val="both"/>
              <w:rPr>
                <w:color w:val="000000"/>
                <w:spacing w:val="-6"/>
                <w:sz w:val="26"/>
              </w:rPr>
            </w:pPr>
            <w:r w:rsidRPr="00E8074F">
              <w:rPr>
                <w:color w:val="000000"/>
                <w:spacing w:val="-6"/>
                <w:sz w:val="26"/>
              </w:rPr>
              <w:t xml:space="preserve">- Lý tưởng và tấm lòng của Người được tác giả khái quát: </w:t>
            </w:r>
          </w:p>
          <w:p w:rsidR="00A56B02" w:rsidRPr="00E8074F" w:rsidRDefault="00A56B02" w:rsidP="00E8074F">
            <w:pPr>
              <w:jc w:val="both"/>
              <w:rPr>
                <w:color w:val="000000"/>
                <w:sz w:val="26"/>
              </w:rPr>
            </w:pPr>
            <w:r w:rsidRPr="00E8074F">
              <w:rPr>
                <w:color w:val="000000"/>
                <w:sz w:val="26"/>
              </w:rPr>
              <w:t xml:space="preserve">+ Nước độc lập mà dân không được hưởng hạnh phúc thì độc lập không có nghĩa lý gì. </w:t>
            </w:r>
          </w:p>
          <w:p w:rsidR="00A56B02" w:rsidRPr="00E8074F" w:rsidRDefault="00A56B02" w:rsidP="00E8074F">
            <w:pPr>
              <w:jc w:val="both"/>
              <w:rPr>
                <w:color w:val="000000"/>
                <w:spacing w:val="-4"/>
                <w:sz w:val="26"/>
              </w:rPr>
            </w:pPr>
            <w:r w:rsidRPr="00E8074F">
              <w:rPr>
                <w:color w:val="000000"/>
                <w:spacing w:val="-4"/>
                <w:sz w:val="26"/>
              </w:rPr>
              <w:t>+ Hạnh phúc cho dân đó là mục đích của việc giành lấy chính quyền và giữ vững chính quyền ấy.</w:t>
            </w:r>
          </w:p>
          <w:p w:rsidR="00A56B02" w:rsidRPr="00E8074F" w:rsidRDefault="00A56B02" w:rsidP="00E8074F">
            <w:pPr>
              <w:jc w:val="both"/>
              <w:rPr>
                <w:color w:val="000000"/>
                <w:sz w:val="26"/>
                <w:lang w:val="en-US"/>
              </w:rPr>
            </w:pPr>
            <w:r w:rsidRPr="00E8074F">
              <w:rPr>
                <w:color w:val="000000"/>
                <w:sz w:val="26"/>
              </w:rPr>
              <w:t>=&gt; tác giả kết luận : “Đồng bào ta đã nhận thấy ở Bác Hồ hình ảnh tượng trưng cao đẹp nhất của dân, củ</w:t>
            </w:r>
            <w:r w:rsidR="00350714" w:rsidRPr="00E8074F">
              <w:rPr>
                <w:color w:val="000000"/>
                <w:sz w:val="26"/>
              </w:rPr>
              <w:t xml:space="preserve">a </w:t>
            </w:r>
            <w:r w:rsidR="00350714" w:rsidRPr="00E8074F">
              <w:rPr>
                <w:color w:val="000000"/>
                <w:sz w:val="26"/>
                <w:lang w:val="en-US"/>
              </w:rPr>
              <w:t>n</w:t>
            </w:r>
            <w:r w:rsidRPr="00E8074F">
              <w:rPr>
                <w:color w:val="000000"/>
                <w:sz w:val="26"/>
              </w:rPr>
              <w:t>ước, của cách mạng</w:t>
            </w:r>
            <w:r w:rsidR="00350714" w:rsidRPr="00E8074F">
              <w:rPr>
                <w:color w:val="000000"/>
                <w:sz w:val="26"/>
                <w:lang w:val="en-US"/>
              </w:rPr>
              <w:t>.</w:t>
            </w:r>
          </w:p>
          <w:p w:rsidR="00A56B02" w:rsidRPr="00E8074F" w:rsidRDefault="00A56B02" w:rsidP="00E8074F">
            <w:pPr>
              <w:jc w:val="both"/>
              <w:rPr>
                <w:color w:val="000000"/>
                <w:sz w:val="26"/>
              </w:rPr>
            </w:pPr>
            <w:r w:rsidRPr="00E8074F">
              <w:rPr>
                <w:b/>
                <w:color w:val="000000"/>
                <w:sz w:val="26"/>
              </w:rPr>
              <w:t>III. Tổng kết</w:t>
            </w:r>
            <w:r w:rsidRPr="00E8074F">
              <w:rPr>
                <w:color w:val="000000"/>
                <w:sz w:val="26"/>
              </w:rPr>
              <w:t xml:space="preserve">: </w:t>
            </w:r>
          </w:p>
          <w:p w:rsidR="00A56B02" w:rsidRPr="00E8074F" w:rsidRDefault="00A56B02" w:rsidP="00E8074F">
            <w:pPr>
              <w:jc w:val="both"/>
              <w:rPr>
                <w:color w:val="000000"/>
                <w:sz w:val="26"/>
              </w:rPr>
            </w:pPr>
            <w:r w:rsidRPr="00E8074F">
              <w:rPr>
                <w:b/>
                <w:color w:val="000000"/>
                <w:sz w:val="26"/>
              </w:rPr>
              <w:t>1. Về nội dung</w:t>
            </w:r>
            <w:r w:rsidRPr="00E8074F">
              <w:rPr>
                <w:color w:val="000000"/>
                <w:sz w:val="26"/>
              </w:rPr>
              <w:t>: Những nỗ lực lớn của Đảng, các quyết sách kịp thời, thông minh và đầy hiệu quả. Lý tưởng và lòng yêu nước lớn lao của Bác.</w:t>
            </w:r>
          </w:p>
          <w:p w:rsidR="00A56B02" w:rsidRPr="00E8074F" w:rsidRDefault="00A56B02" w:rsidP="00E8074F">
            <w:pPr>
              <w:jc w:val="both"/>
              <w:rPr>
                <w:color w:val="000000"/>
                <w:sz w:val="26"/>
              </w:rPr>
            </w:pPr>
            <w:r w:rsidRPr="00E8074F">
              <w:rPr>
                <w:b/>
                <w:color w:val="000000"/>
                <w:sz w:val="26"/>
              </w:rPr>
              <w:t>2. Về nghệ thuật:</w:t>
            </w:r>
            <w:r w:rsidRPr="00E8074F">
              <w:rPr>
                <w:color w:val="000000"/>
                <w:sz w:val="26"/>
              </w:rPr>
              <w:t xml:space="preserve"> Điểm nhìn trần thuật của một người đại diện cho bộ máy lãnh đạo Đảng và Chính phủ, do đó các sự kiện được kể lại mang tính chất toàn cảnh, tổng thể, phát họa những nét lớn, tạo án tượng sâu sắc vớ nhiều người, làm cho tác phẩm này không phải là sách tự thuật về một cuộc đời mà gần như là cuốn biên niên sử của cả một dân tộc.</w:t>
            </w:r>
          </w:p>
        </w:tc>
      </w:tr>
    </w:tbl>
    <w:p w:rsidR="00BF34EA" w:rsidRDefault="00BF34EA" w:rsidP="004F5CAE">
      <w:pPr>
        <w:jc w:val="both"/>
        <w:rPr>
          <w:b/>
          <w:sz w:val="26"/>
          <w:lang w:val="en-US"/>
        </w:rPr>
      </w:pPr>
    </w:p>
    <w:p w:rsidR="004F5CAE" w:rsidRPr="00BE6B71" w:rsidRDefault="004F5CAE" w:rsidP="004F5CAE">
      <w:pPr>
        <w:jc w:val="both"/>
        <w:rPr>
          <w:b/>
          <w:sz w:val="26"/>
        </w:rPr>
      </w:pPr>
      <w:r w:rsidRPr="00BE6B71">
        <w:rPr>
          <w:b/>
          <w:sz w:val="26"/>
        </w:rPr>
        <w:t>Hoạt động 5. Hoạt động bổ sung</w:t>
      </w:r>
    </w:p>
    <w:p w:rsidR="004F5CAE" w:rsidRPr="00BE6B71" w:rsidRDefault="00E43B0A" w:rsidP="004F5CAE">
      <w:pPr>
        <w:jc w:val="both"/>
        <w:rPr>
          <w:b/>
          <w:sz w:val="26"/>
        </w:rPr>
      </w:pPr>
      <w:r w:rsidRPr="00BE6B71">
        <w:rPr>
          <w:b/>
          <w:sz w:val="26"/>
        </w:rPr>
        <w:t>4</w:t>
      </w:r>
      <w:r w:rsidR="004F5CAE" w:rsidRPr="00BE6B71">
        <w:rPr>
          <w:b/>
          <w:sz w:val="26"/>
        </w:rPr>
        <w:t>. Củng cố</w:t>
      </w:r>
    </w:p>
    <w:p w:rsidR="004F5CAE" w:rsidRPr="00BE6B71" w:rsidRDefault="00E43B0A" w:rsidP="004F5CAE">
      <w:pPr>
        <w:jc w:val="both"/>
        <w:rPr>
          <w:sz w:val="26"/>
        </w:rPr>
      </w:pPr>
      <w:r w:rsidRPr="00BE6B71">
        <w:rPr>
          <w:b/>
          <w:i/>
          <w:sz w:val="26"/>
        </w:rPr>
        <w:t xml:space="preserve">- </w:t>
      </w:r>
      <w:r w:rsidR="004F5CAE" w:rsidRPr="00BE6B71">
        <w:rPr>
          <w:sz w:val="26"/>
        </w:rPr>
        <w:t>Giá trị nội dung và nghệ thuật của đoạn trích.</w:t>
      </w:r>
    </w:p>
    <w:p w:rsidR="004F5CAE" w:rsidRPr="00BE6B71" w:rsidRDefault="00E43B0A" w:rsidP="004F5CAE">
      <w:pPr>
        <w:jc w:val="both"/>
        <w:rPr>
          <w:b/>
          <w:sz w:val="26"/>
        </w:rPr>
      </w:pPr>
      <w:r w:rsidRPr="00BE6B71">
        <w:rPr>
          <w:b/>
          <w:sz w:val="26"/>
        </w:rPr>
        <w:t xml:space="preserve"> 5</w:t>
      </w:r>
      <w:r w:rsidR="004F5CAE" w:rsidRPr="00BE6B71">
        <w:rPr>
          <w:b/>
          <w:sz w:val="26"/>
        </w:rPr>
        <w:t>. Dặn dò</w:t>
      </w:r>
    </w:p>
    <w:p w:rsidR="00A56B02" w:rsidRPr="00BE6B71" w:rsidRDefault="00E43B0A" w:rsidP="004F5CAE">
      <w:pPr>
        <w:outlineLvl w:val="1"/>
        <w:rPr>
          <w:b/>
          <w:bCs/>
          <w:i/>
          <w:color w:val="000000"/>
          <w:sz w:val="26"/>
        </w:rPr>
      </w:pPr>
      <w:r w:rsidRPr="00BE6B71">
        <w:rPr>
          <w:b/>
          <w:i/>
          <w:sz w:val="26"/>
        </w:rPr>
        <w:t xml:space="preserve">- </w:t>
      </w:r>
      <w:r w:rsidRPr="00BE6B71">
        <w:rPr>
          <w:sz w:val="26"/>
        </w:rPr>
        <w:t>C</w:t>
      </w:r>
      <w:r w:rsidR="004F5CAE" w:rsidRPr="00BE6B71">
        <w:rPr>
          <w:sz w:val="26"/>
        </w:rPr>
        <w:t>huẩn bị bài</w:t>
      </w:r>
      <w:r w:rsidRPr="00BE6B71">
        <w:rPr>
          <w:i/>
          <w:sz w:val="26"/>
        </w:rPr>
        <w:t xml:space="preserve"> Ôn tập văn học.</w:t>
      </w:r>
    </w:p>
    <w:p w:rsidR="0054789A" w:rsidRPr="00BE6B71" w:rsidRDefault="0054789A" w:rsidP="007114C8">
      <w:pPr>
        <w:outlineLvl w:val="1"/>
        <w:rPr>
          <w:b/>
          <w:bCs/>
          <w:color w:val="000000"/>
          <w:sz w:val="26"/>
        </w:rPr>
      </w:pPr>
    </w:p>
    <w:p w:rsidR="0054789A" w:rsidRPr="00BE6B71" w:rsidRDefault="0054789A" w:rsidP="007114C8">
      <w:pPr>
        <w:outlineLvl w:val="1"/>
        <w:rPr>
          <w:b/>
          <w:bCs/>
          <w:color w:val="000000"/>
          <w:sz w:val="26"/>
        </w:rPr>
      </w:pPr>
    </w:p>
    <w:p w:rsidR="0054789A" w:rsidRPr="00BE6B71" w:rsidRDefault="0054789A" w:rsidP="007114C8">
      <w:pPr>
        <w:outlineLvl w:val="1"/>
        <w:rPr>
          <w:b/>
          <w:bCs/>
          <w:color w:val="000000"/>
          <w:sz w:val="26"/>
        </w:rPr>
      </w:pPr>
    </w:p>
    <w:p w:rsidR="0054789A" w:rsidRPr="00BE6B71" w:rsidRDefault="0054789A" w:rsidP="007114C8">
      <w:pPr>
        <w:outlineLvl w:val="1"/>
        <w:rPr>
          <w:b/>
          <w:bCs/>
          <w:color w:val="000000"/>
          <w:sz w:val="26"/>
        </w:rPr>
      </w:pPr>
    </w:p>
    <w:p w:rsidR="008C195C" w:rsidRPr="00BE6B71" w:rsidRDefault="008C195C" w:rsidP="007114C8">
      <w:pPr>
        <w:outlineLvl w:val="1"/>
        <w:rPr>
          <w:b/>
          <w:bCs/>
          <w:i/>
          <w:color w:val="000000"/>
          <w:sz w:val="26"/>
        </w:rPr>
      </w:pPr>
    </w:p>
    <w:p w:rsidR="00350714" w:rsidRDefault="00350714" w:rsidP="007114C8">
      <w:pPr>
        <w:outlineLvl w:val="1"/>
        <w:rPr>
          <w:bCs/>
          <w:color w:val="000000"/>
          <w:sz w:val="26"/>
          <w:lang w:val="en-US"/>
        </w:rPr>
      </w:pPr>
    </w:p>
    <w:p w:rsidR="00350714" w:rsidRDefault="00350714" w:rsidP="007114C8">
      <w:pPr>
        <w:outlineLvl w:val="1"/>
        <w:rPr>
          <w:bCs/>
          <w:color w:val="000000"/>
          <w:sz w:val="26"/>
          <w:lang w:val="en-US"/>
        </w:rPr>
      </w:pPr>
    </w:p>
    <w:p w:rsidR="00350714" w:rsidRDefault="00350714" w:rsidP="007114C8">
      <w:pPr>
        <w:outlineLvl w:val="1"/>
        <w:rPr>
          <w:bCs/>
          <w:color w:val="000000"/>
          <w:sz w:val="26"/>
          <w:lang w:val="en-US"/>
        </w:rPr>
      </w:pPr>
    </w:p>
    <w:p w:rsidR="008C195C" w:rsidRPr="003B7F2A" w:rsidRDefault="008C195C" w:rsidP="007114C8">
      <w:pPr>
        <w:outlineLvl w:val="1"/>
        <w:rPr>
          <w:bCs/>
          <w:color w:val="000000"/>
          <w:sz w:val="26"/>
          <w:lang w:val="en-US"/>
        </w:rPr>
      </w:pPr>
      <w:r w:rsidRPr="00BE6B71">
        <w:rPr>
          <w:bCs/>
          <w:color w:val="000000"/>
          <w:sz w:val="26"/>
        </w:rPr>
        <w:t>Ngày soạ</w:t>
      </w:r>
      <w:r w:rsidR="003B7F2A">
        <w:rPr>
          <w:bCs/>
          <w:color w:val="000000"/>
          <w:sz w:val="26"/>
        </w:rPr>
        <w:t>n: 9/12/201</w:t>
      </w:r>
      <w:r w:rsidR="003B7F2A">
        <w:rPr>
          <w:bCs/>
          <w:color w:val="000000"/>
          <w:sz w:val="26"/>
          <w:lang w:val="en-US"/>
        </w:rPr>
        <w:t>6</w:t>
      </w:r>
    </w:p>
    <w:p w:rsidR="008C195C" w:rsidRPr="00BE6B71" w:rsidRDefault="008C195C" w:rsidP="007114C8">
      <w:pPr>
        <w:outlineLvl w:val="1"/>
        <w:rPr>
          <w:bCs/>
          <w:color w:val="000000"/>
          <w:sz w:val="26"/>
        </w:rPr>
      </w:pPr>
      <w:r w:rsidRPr="00BE6B71">
        <w:rPr>
          <w:bCs/>
          <w:color w:val="000000"/>
          <w:sz w:val="26"/>
        </w:rPr>
        <w:t>Ngày dạy:</w:t>
      </w:r>
    </w:p>
    <w:p w:rsidR="00433930" w:rsidRPr="00BE6B71" w:rsidRDefault="00433930" w:rsidP="006D5E6E">
      <w:pPr>
        <w:jc w:val="center"/>
        <w:outlineLvl w:val="1"/>
        <w:rPr>
          <w:b/>
          <w:bCs/>
          <w:i/>
          <w:color w:val="000000"/>
          <w:sz w:val="26"/>
        </w:rPr>
      </w:pPr>
    </w:p>
    <w:p w:rsidR="0054789A" w:rsidRPr="00BE6B71" w:rsidRDefault="006D5E6E" w:rsidP="006D5E6E">
      <w:pPr>
        <w:jc w:val="center"/>
        <w:outlineLvl w:val="1"/>
        <w:rPr>
          <w:b/>
          <w:bCs/>
          <w:color w:val="000000"/>
          <w:sz w:val="26"/>
        </w:rPr>
      </w:pPr>
      <w:r w:rsidRPr="00BE6B71">
        <w:rPr>
          <w:b/>
          <w:bCs/>
          <w:i/>
          <w:color w:val="000000"/>
          <w:sz w:val="26"/>
        </w:rPr>
        <w:t>Tiế</w:t>
      </w:r>
      <w:r w:rsidR="00F46F5A">
        <w:rPr>
          <w:b/>
          <w:bCs/>
          <w:i/>
          <w:color w:val="000000"/>
          <w:sz w:val="26"/>
        </w:rPr>
        <w:t>t 51</w:t>
      </w:r>
      <w:r w:rsidRPr="00BE6B71">
        <w:rPr>
          <w:b/>
          <w:bCs/>
          <w:i/>
          <w:color w:val="000000"/>
          <w:sz w:val="26"/>
        </w:rPr>
        <w:t>.</w:t>
      </w:r>
      <w:r w:rsidR="00F46F5A">
        <w:rPr>
          <w:b/>
          <w:bCs/>
          <w:i/>
          <w:color w:val="000000"/>
          <w:sz w:val="26"/>
          <w:lang w:val="en-US"/>
        </w:rPr>
        <w:t xml:space="preserve"> </w:t>
      </w:r>
      <w:r w:rsidR="0054789A" w:rsidRPr="00BE6B71">
        <w:rPr>
          <w:b/>
          <w:bCs/>
          <w:i/>
          <w:color w:val="000000"/>
          <w:sz w:val="26"/>
        </w:rPr>
        <w:t>Đọc văn</w:t>
      </w:r>
      <w:r w:rsidR="00F46F5A">
        <w:rPr>
          <w:b/>
          <w:bCs/>
          <w:i/>
          <w:color w:val="000000"/>
          <w:sz w:val="26"/>
          <w:lang w:val="en-US"/>
        </w:rPr>
        <w:t xml:space="preserve"> </w:t>
      </w:r>
      <w:r w:rsidR="0054789A" w:rsidRPr="00BE6B71">
        <w:rPr>
          <w:b/>
          <w:bCs/>
          <w:i/>
          <w:color w:val="000000"/>
          <w:sz w:val="26"/>
        </w:rPr>
        <w:t>:</w:t>
      </w:r>
      <w:r w:rsidRPr="00BE6B71">
        <w:rPr>
          <w:b/>
          <w:bCs/>
          <w:color w:val="000000"/>
          <w:sz w:val="26"/>
        </w:rPr>
        <w:t xml:space="preserve"> </w:t>
      </w:r>
      <w:r w:rsidR="0054789A" w:rsidRPr="00BE6B71">
        <w:rPr>
          <w:b/>
          <w:bCs/>
          <w:color w:val="000000"/>
          <w:sz w:val="26"/>
        </w:rPr>
        <w:t xml:space="preserve"> ÔN TẬP VĂN HỌC</w:t>
      </w:r>
    </w:p>
    <w:p w:rsidR="00433930" w:rsidRPr="00BE6B71" w:rsidRDefault="00433930" w:rsidP="00AB2E9E">
      <w:pPr>
        <w:rPr>
          <w:b/>
          <w:color w:val="000000"/>
          <w:sz w:val="26"/>
        </w:rPr>
      </w:pPr>
    </w:p>
    <w:p w:rsidR="00AB2E9E" w:rsidRPr="00BE6B71" w:rsidRDefault="00705B5E" w:rsidP="00AB2E9E">
      <w:pPr>
        <w:rPr>
          <w:b/>
          <w:color w:val="000000"/>
          <w:sz w:val="26"/>
        </w:rPr>
      </w:pPr>
      <w:r w:rsidRPr="00BE6B71">
        <w:rPr>
          <w:b/>
          <w:color w:val="000000"/>
          <w:sz w:val="26"/>
        </w:rPr>
        <w:t>A</w:t>
      </w:r>
      <w:r w:rsidR="00AB2E9E" w:rsidRPr="00BE6B71">
        <w:rPr>
          <w:b/>
          <w:color w:val="000000"/>
          <w:sz w:val="26"/>
        </w:rPr>
        <w:t>. Mụ</w:t>
      </w:r>
      <w:r w:rsidRPr="00BE6B71">
        <w:rPr>
          <w:b/>
          <w:color w:val="000000"/>
          <w:sz w:val="26"/>
        </w:rPr>
        <w:t>c tiêu bài học</w:t>
      </w:r>
    </w:p>
    <w:p w:rsidR="00AB2E9E" w:rsidRPr="00BE6B71" w:rsidRDefault="00FC4625" w:rsidP="00AB2E9E">
      <w:pPr>
        <w:rPr>
          <w:b/>
          <w:color w:val="000000"/>
          <w:sz w:val="26"/>
        </w:rPr>
      </w:pPr>
      <w:r w:rsidRPr="00BE6B71">
        <w:rPr>
          <w:b/>
          <w:color w:val="000000"/>
          <w:sz w:val="26"/>
        </w:rPr>
        <w:t>1.</w:t>
      </w:r>
      <w:r w:rsidR="00AB2E9E" w:rsidRPr="00BE6B71">
        <w:rPr>
          <w:b/>
          <w:color w:val="000000"/>
          <w:sz w:val="26"/>
        </w:rPr>
        <w:t xml:space="preserve"> Kiến thức</w:t>
      </w:r>
      <w:r w:rsidR="00AB2E9E" w:rsidRPr="00BE6B71">
        <w:rPr>
          <w:color w:val="000000"/>
          <w:sz w:val="26"/>
        </w:rPr>
        <w:t xml:space="preserve"> : Giúp HS:Nắm được những tri thức cơ bản về các tác giả và các tác phẩm văn học đã học, củng cố và hệ thống được những kiến thức đã học trên hai phương diện lịch sử và thể loại.</w:t>
      </w:r>
    </w:p>
    <w:p w:rsidR="00AB2E9E" w:rsidRPr="00BE6B71" w:rsidRDefault="00AB2E9E" w:rsidP="00AB2E9E">
      <w:pPr>
        <w:rPr>
          <w:color w:val="000000"/>
          <w:sz w:val="26"/>
        </w:rPr>
      </w:pPr>
      <w:r w:rsidRPr="00BE6B71">
        <w:rPr>
          <w:color w:val="000000"/>
          <w:sz w:val="26"/>
        </w:rPr>
        <w:t xml:space="preserve"> Hiểu được một cách cơ bản những kiến thức lí luận văn học về thể loại và phong cách văn học.</w:t>
      </w:r>
    </w:p>
    <w:p w:rsidR="00AB2E9E" w:rsidRPr="00BE6B71" w:rsidRDefault="00AB1107" w:rsidP="00AB2E9E">
      <w:pPr>
        <w:rPr>
          <w:color w:val="000000"/>
          <w:sz w:val="26"/>
        </w:rPr>
      </w:pPr>
      <w:r w:rsidRPr="00BE6B71">
        <w:rPr>
          <w:b/>
          <w:color w:val="000000"/>
          <w:sz w:val="26"/>
        </w:rPr>
        <w:t xml:space="preserve">2. </w:t>
      </w:r>
      <w:r w:rsidR="00AB2E9E" w:rsidRPr="00BE6B71">
        <w:rPr>
          <w:b/>
          <w:color w:val="000000"/>
          <w:sz w:val="26"/>
        </w:rPr>
        <w:t>Kĩ năng</w:t>
      </w:r>
      <w:r w:rsidR="00AB2E9E" w:rsidRPr="00BE6B71">
        <w:rPr>
          <w:color w:val="000000"/>
          <w:sz w:val="26"/>
        </w:rPr>
        <w:t xml:space="preserve"> :  Trau dồi kĩ năng đọc hiểu và viết văn nghị luận.</w:t>
      </w:r>
    </w:p>
    <w:p w:rsidR="00AB2E9E" w:rsidRPr="00BE6B71" w:rsidRDefault="00AB1107" w:rsidP="00AB2E9E">
      <w:pPr>
        <w:rPr>
          <w:color w:val="000000"/>
          <w:sz w:val="26"/>
        </w:rPr>
      </w:pPr>
      <w:r w:rsidRPr="00BE6B71">
        <w:rPr>
          <w:b/>
          <w:color w:val="000000"/>
          <w:sz w:val="26"/>
        </w:rPr>
        <w:t>3. Tư duy,  t</w:t>
      </w:r>
      <w:r w:rsidR="00AB2E9E" w:rsidRPr="00BE6B71">
        <w:rPr>
          <w:b/>
          <w:color w:val="000000"/>
          <w:sz w:val="26"/>
        </w:rPr>
        <w:t>hái độ</w:t>
      </w:r>
      <w:r w:rsidR="00AB2E9E" w:rsidRPr="00BE6B71">
        <w:rPr>
          <w:color w:val="000000"/>
          <w:sz w:val="26"/>
        </w:rPr>
        <w:t xml:space="preserve"> : </w:t>
      </w:r>
      <w:r w:rsidRPr="00BE6B71">
        <w:rPr>
          <w:color w:val="000000"/>
          <w:sz w:val="26"/>
        </w:rPr>
        <w:t>Tư duy khái quát, tổng hợp.</w:t>
      </w:r>
    </w:p>
    <w:p w:rsidR="00AB2E9E" w:rsidRPr="00BE6B71" w:rsidRDefault="008B4208" w:rsidP="00AB2E9E">
      <w:pPr>
        <w:jc w:val="both"/>
        <w:rPr>
          <w:b/>
          <w:color w:val="000000"/>
          <w:sz w:val="26"/>
        </w:rPr>
      </w:pPr>
      <w:r w:rsidRPr="00BE6B71">
        <w:rPr>
          <w:b/>
          <w:iCs w:val="0"/>
          <w:color w:val="000000"/>
          <w:sz w:val="26"/>
        </w:rPr>
        <w:t>B. Phương tiện</w:t>
      </w:r>
      <w:r w:rsidR="00AB2E9E" w:rsidRPr="00BE6B71">
        <w:rPr>
          <w:b/>
          <w:iCs w:val="0"/>
          <w:color w:val="000000"/>
          <w:sz w:val="26"/>
        </w:rPr>
        <w:t xml:space="preserve"> </w:t>
      </w:r>
    </w:p>
    <w:p w:rsidR="00AB2E9E" w:rsidRPr="00BE6B71" w:rsidRDefault="00AB2E9E" w:rsidP="00AB2E9E">
      <w:pPr>
        <w:ind w:left="540"/>
        <w:jc w:val="both"/>
        <w:rPr>
          <w:color w:val="000000"/>
          <w:sz w:val="26"/>
        </w:rPr>
      </w:pPr>
      <w:r w:rsidRPr="00BE6B71">
        <w:rPr>
          <w:iCs w:val="0"/>
          <w:color w:val="000000"/>
          <w:sz w:val="26"/>
        </w:rPr>
        <w:t>+</w:t>
      </w:r>
      <w:r w:rsidR="00F46F5A">
        <w:rPr>
          <w:iCs w:val="0"/>
          <w:color w:val="000000"/>
          <w:sz w:val="26"/>
          <w:lang w:val="en-US"/>
        </w:rPr>
        <w:t xml:space="preserve"> </w:t>
      </w:r>
      <w:r w:rsidRPr="00BE6B71">
        <w:rPr>
          <w:color w:val="000000"/>
          <w:sz w:val="26"/>
        </w:rPr>
        <w:t>GV : Soạn bài , chuẩn bị tư liệu giảng dạy SGK, SGV, Thiết kế bài học</w:t>
      </w:r>
    </w:p>
    <w:p w:rsidR="00AB2E9E" w:rsidRPr="00BE6B71" w:rsidRDefault="00AB2E9E" w:rsidP="001822EA">
      <w:pPr>
        <w:ind w:left="540"/>
        <w:jc w:val="both"/>
        <w:rPr>
          <w:color w:val="000000"/>
          <w:sz w:val="26"/>
        </w:rPr>
      </w:pPr>
      <w:r w:rsidRPr="00BE6B71">
        <w:rPr>
          <w:color w:val="000000"/>
          <w:sz w:val="26"/>
        </w:rPr>
        <w:t>+</w:t>
      </w:r>
      <w:r w:rsidR="00F46F5A">
        <w:rPr>
          <w:color w:val="000000"/>
          <w:sz w:val="26"/>
          <w:lang w:val="en-US"/>
        </w:rPr>
        <w:t xml:space="preserve"> </w:t>
      </w:r>
      <w:r w:rsidRPr="00BE6B71">
        <w:rPr>
          <w:color w:val="000000"/>
          <w:sz w:val="26"/>
        </w:rPr>
        <w:t>HS chuẩn bị: đọc kĩ SGK và trả lời các câu hỏi trong phần hướng dẫn học bài.</w:t>
      </w:r>
    </w:p>
    <w:p w:rsidR="00AB2E9E" w:rsidRPr="00BE6B71" w:rsidRDefault="001822EA" w:rsidP="00AB2E9E">
      <w:pPr>
        <w:rPr>
          <w:color w:val="000000"/>
          <w:sz w:val="26"/>
        </w:rPr>
      </w:pPr>
      <w:r w:rsidRPr="00BE6B71">
        <w:rPr>
          <w:b/>
          <w:color w:val="000000"/>
          <w:sz w:val="26"/>
        </w:rPr>
        <w:t>C</w:t>
      </w:r>
      <w:r w:rsidR="00AB2E9E" w:rsidRPr="00BE6B71">
        <w:rPr>
          <w:color w:val="000000"/>
          <w:sz w:val="26"/>
        </w:rPr>
        <w:t>.</w:t>
      </w:r>
      <w:r w:rsidR="00AB2E9E" w:rsidRPr="00BE6B71">
        <w:rPr>
          <w:b/>
          <w:color w:val="000000"/>
          <w:sz w:val="26"/>
        </w:rPr>
        <w:t xml:space="preserve"> </w:t>
      </w:r>
      <w:r w:rsidRPr="00BE6B71">
        <w:rPr>
          <w:b/>
          <w:color w:val="000000"/>
          <w:sz w:val="26"/>
        </w:rPr>
        <w:t>Phương pháp</w:t>
      </w:r>
      <w:r w:rsidR="00AB2E9E" w:rsidRPr="00BE6B71">
        <w:rPr>
          <w:color w:val="000000"/>
          <w:sz w:val="26"/>
        </w:rPr>
        <w:t xml:space="preserve"> </w:t>
      </w:r>
    </w:p>
    <w:p w:rsidR="00AB2E9E" w:rsidRPr="00BE6B71" w:rsidRDefault="00AB2E9E" w:rsidP="00AB2E9E">
      <w:pPr>
        <w:jc w:val="both"/>
        <w:rPr>
          <w:color w:val="000000"/>
          <w:sz w:val="26"/>
        </w:rPr>
      </w:pPr>
      <w:r w:rsidRPr="00BE6B71">
        <w:rPr>
          <w:color w:val="000000"/>
          <w:sz w:val="26"/>
        </w:rPr>
        <w:t>- HS chuẩn bị các câu hỏi ôn tập trước.</w:t>
      </w:r>
    </w:p>
    <w:p w:rsidR="00AB2E9E" w:rsidRPr="00BE6B71" w:rsidRDefault="00AB2E9E" w:rsidP="00AB2E9E">
      <w:pPr>
        <w:jc w:val="both"/>
        <w:rPr>
          <w:color w:val="000000"/>
          <w:spacing w:val="-4"/>
          <w:sz w:val="26"/>
        </w:rPr>
      </w:pPr>
      <w:r w:rsidRPr="00BE6B71">
        <w:rPr>
          <w:color w:val="000000"/>
          <w:sz w:val="26"/>
        </w:rPr>
        <w:t>- Trên lớp, GV nên chon những câu hỏi tiêu biểu để hướng dẫn HS phát biểu, trao đổi, thảo luận theo nhóm.</w:t>
      </w:r>
    </w:p>
    <w:p w:rsidR="00AB2E9E" w:rsidRPr="00BE6B71" w:rsidRDefault="00E006EF" w:rsidP="00AB2E9E">
      <w:pPr>
        <w:jc w:val="both"/>
        <w:rPr>
          <w:b/>
          <w:color w:val="000000"/>
          <w:sz w:val="26"/>
        </w:rPr>
      </w:pPr>
      <w:r w:rsidRPr="00BE6B71">
        <w:rPr>
          <w:b/>
          <w:color w:val="000000"/>
          <w:sz w:val="26"/>
        </w:rPr>
        <w:t>D</w:t>
      </w:r>
      <w:r w:rsidR="00AB2E9E" w:rsidRPr="00BE6B71">
        <w:rPr>
          <w:b/>
          <w:color w:val="000000"/>
          <w:sz w:val="26"/>
        </w:rPr>
        <w:t>. Tiế</w:t>
      </w:r>
      <w:r w:rsidRPr="00BE6B71">
        <w:rPr>
          <w:b/>
          <w:color w:val="000000"/>
          <w:sz w:val="26"/>
        </w:rPr>
        <w:t>n trình dạy học</w:t>
      </w:r>
    </w:p>
    <w:p w:rsidR="00AB2E9E" w:rsidRPr="00BE6B71" w:rsidRDefault="00AB2E9E" w:rsidP="00AB2E9E">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EC7B99" w:rsidRPr="00E8074F" w:rsidTr="00E8074F">
        <w:tc>
          <w:tcPr>
            <w:tcW w:w="3432" w:type="dxa"/>
          </w:tcPr>
          <w:p w:rsidR="00EC7B99" w:rsidRPr="00E8074F" w:rsidRDefault="00EC7B99" w:rsidP="00E8074F">
            <w:pPr>
              <w:jc w:val="center"/>
              <w:rPr>
                <w:color w:val="000000"/>
                <w:sz w:val="26"/>
                <w:lang w:val="en-US"/>
              </w:rPr>
            </w:pPr>
            <w:r w:rsidRPr="00E8074F">
              <w:rPr>
                <w:color w:val="000000"/>
                <w:sz w:val="26"/>
                <w:lang w:val="en-US"/>
              </w:rPr>
              <w:t>Lớp</w:t>
            </w:r>
          </w:p>
        </w:tc>
        <w:tc>
          <w:tcPr>
            <w:tcW w:w="3432" w:type="dxa"/>
          </w:tcPr>
          <w:p w:rsidR="00EC7B99" w:rsidRPr="00E8074F" w:rsidRDefault="00EC7B99" w:rsidP="00E8074F">
            <w:pPr>
              <w:jc w:val="center"/>
              <w:rPr>
                <w:color w:val="000000"/>
                <w:sz w:val="26"/>
                <w:lang w:val="en-US"/>
              </w:rPr>
            </w:pPr>
            <w:r w:rsidRPr="00E8074F">
              <w:rPr>
                <w:color w:val="000000"/>
                <w:sz w:val="26"/>
                <w:lang w:val="en-US"/>
              </w:rPr>
              <w:t>Sĩ số</w:t>
            </w:r>
          </w:p>
        </w:tc>
        <w:tc>
          <w:tcPr>
            <w:tcW w:w="3432" w:type="dxa"/>
          </w:tcPr>
          <w:p w:rsidR="00EC7B99" w:rsidRPr="00E8074F" w:rsidRDefault="00EC7B99" w:rsidP="00E8074F">
            <w:pPr>
              <w:jc w:val="center"/>
              <w:rPr>
                <w:color w:val="000000"/>
                <w:sz w:val="26"/>
                <w:lang w:val="en-US"/>
              </w:rPr>
            </w:pPr>
            <w:r w:rsidRPr="00E8074F">
              <w:rPr>
                <w:color w:val="000000"/>
                <w:sz w:val="26"/>
                <w:lang w:val="en-US"/>
              </w:rPr>
              <w:t>HS vắng</w:t>
            </w:r>
          </w:p>
        </w:tc>
      </w:tr>
      <w:tr w:rsidR="00EC7B99" w:rsidRPr="00E8074F" w:rsidTr="00E8074F">
        <w:tc>
          <w:tcPr>
            <w:tcW w:w="3432" w:type="dxa"/>
          </w:tcPr>
          <w:p w:rsidR="00EC7B99" w:rsidRPr="00E8074F" w:rsidRDefault="00F46F5A" w:rsidP="00E8074F">
            <w:pPr>
              <w:jc w:val="center"/>
              <w:rPr>
                <w:color w:val="000000"/>
                <w:sz w:val="26"/>
                <w:lang w:val="en-US"/>
              </w:rPr>
            </w:pPr>
            <w:r w:rsidRPr="00E8074F">
              <w:rPr>
                <w:color w:val="000000"/>
                <w:sz w:val="26"/>
                <w:lang w:val="en-US"/>
              </w:rPr>
              <w:t>12A3</w:t>
            </w:r>
          </w:p>
        </w:tc>
        <w:tc>
          <w:tcPr>
            <w:tcW w:w="3432" w:type="dxa"/>
          </w:tcPr>
          <w:p w:rsidR="00EC7B99" w:rsidRPr="00E8074F" w:rsidRDefault="00EC7B99" w:rsidP="00CA5480">
            <w:pPr>
              <w:rPr>
                <w:b/>
                <w:color w:val="000000"/>
                <w:sz w:val="26"/>
                <w:lang w:val="en-US"/>
              </w:rPr>
            </w:pPr>
          </w:p>
        </w:tc>
        <w:tc>
          <w:tcPr>
            <w:tcW w:w="3432" w:type="dxa"/>
          </w:tcPr>
          <w:p w:rsidR="00EC7B99" w:rsidRPr="00E8074F" w:rsidRDefault="00EC7B99" w:rsidP="00CA5480">
            <w:pPr>
              <w:rPr>
                <w:b/>
                <w:color w:val="000000"/>
                <w:sz w:val="26"/>
                <w:lang w:val="en-US"/>
              </w:rPr>
            </w:pPr>
          </w:p>
        </w:tc>
      </w:tr>
      <w:tr w:rsidR="00EC7B99" w:rsidRPr="00E8074F" w:rsidTr="00E8074F">
        <w:tc>
          <w:tcPr>
            <w:tcW w:w="3432" w:type="dxa"/>
          </w:tcPr>
          <w:p w:rsidR="00EC7B99" w:rsidRPr="00E8074F" w:rsidRDefault="00F46F5A" w:rsidP="00E8074F">
            <w:pPr>
              <w:jc w:val="center"/>
              <w:rPr>
                <w:color w:val="000000"/>
                <w:sz w:val="26"/>
                <w:lang w:val="en-US"/>
              </w:rPr>
            </w:pPr>
            <w:r w:rsidRPr="00E8074F">
              <w:rPr>
                <w:color w:val="000000"/>
                <w:sz w:val="26"/>
                <w:lang w:val="en-US"/>
              </w:rPr>
              <w:t>12A4</w:t>
            </w:r>
          </w:p>
        </w:tc>
        <w:tc>
          <w:tcPr>
            <w:tcW w:w="3432" w:type="dxa"/>
          </w:tcPr>
          <w:p w:rsidR="00EC7B99" w:rsidRPr="00E8074F" w:rsidRDefault="00EC7B99" w:rsidP="00CA5480">
            <w:pPr>
              <w:rPr>
                <w:b/>
                <w:color w:val="000000"/>
                <w:sz w:val="26"/>
                <w:lang w:val="en-US"/>
              </w:rPr>
            </w:pPr>
          </w:p>
        </w:tc>
        <w:tc>
          <w:tcPr>
            <w:tcW w:w="3432" w:type="dxa"/>
          </w:tcPr>
          <w:p w:rsidR="00EC7B99" w:rsidRPr="00E8074F" w:rsidRDefault="00EC7B99" w:rsidP="00CA5480">
            <w:pPr>
              <w:rPr>
                <w:b/>
                <w:color w:val="000000"/>
                <w:sz w:val="26"/>
                <w:lang w:val="en-US"/>
              </w:rPr>
            </w:pPr>
          </w:p>
        </w:tc>
      </w:tr>
      <w:tr w:rsidR="00EC7B99" w:rsidRPr="00E8074F" w:rsidTr="00E8074F">
        <w:tc>
          <w:tcPr>
            <w:tcW w:w="3432" w:type="dxa"/>
          </w:tcPr>
          <w:p w:rsidR="00EC7B99" w:rsidRPr="00E8074F" w:rsidRDefault="00F46F5A" w:rsidP="00E8074F">
            <w:pPr>
              <w:jc w:val="center"/>
              <w:rPr>
                <w:color w:val="000000"/>
                <w:sz w:val="26"/>
                <w:lang w:val="en-US"/>
              </w:rPr>
            </w:pPr>
            <w:r w:rsidRPr="00E8074F">
              <w:rPr>
                <w:color w:val="000000"/>
                <w:sz w:val="26"/>
                <w:lang w:val="en-US"/>
              </w:rPr>
              <w:t>12A5</w:t>
            </w:r>
          </w:p>
        </w:tc>
        <w:tc>
          <w:tcPr>
            <w:tcW w:w="3432" w:type="dxa"/>
          </w:tcPr>
          <w:p w:rsidR="00EC7B99" w:rsidRPr="00E8074F" w:rsidRDefault="00EC7B99" w:rsidP="00CA5480">
            <w:pPr>
              <w:rPr>
                <w:b/>
                <w:color w:val="000000"/>
                <w:sz w:val="26"/>
                <w:lang w:val="en-US"/>
              </w:rPr>
            </w:pPr>
          </w:p>
        </w:tc>
        <w:tc>
          <w:tcPr>
            <w:tcW w:w="3432" w:type="dxa"/>
          </w:tcPr>
          <w:p w:rsidR="00EC7B99" w:rsidRPr="00E8074F" w:rsidRDefault="00EC7B99" w:rsidP="00CA5480">
            <w:pPr>
              <w:rPr>
                <w:b/>
                <w:color w:val="000000"/>
                <w:sz w:val="26"/>
                <w:lang w:val="en-US"/>
              </w:rPr>
            </w:pPr>
          </w:p>
        </w:tc>
      </w:tr>
    </w:tbl>
    <w:p w:rsidR="00EC7B99" w:rsidRPr="00BE6B71" w:rsidRDefault="00EC7B99" w:rsidP="00AB2E9E">
      <w:pPr>
        <w:jc w:val="both"/>
        <w:rPr>
          <w:b/>
          <w:color w:val="000000"/>
          <w:sz w:val="26"/>
          <w:lang w:val="en-US"/>
        </w:rPr>
      </w:pPr>
    </w:p>
    <w:p w:rsidR="00AB2E9E" w:rsidRPr="00BE6B71" w:rsidRDefault="00AB2E9E" w:rsidP="00AB2E9E">
      <w:pPr>
        <w:jc w:val="both"/>
        <w:rPr>
          <w:color w:val="000000"/>
          <w:sz w:val="26"/>
          <w:lang w:val="en-US"/>
        </w:rPr>
      </w:pPr>
      <w:r w:rsidRPr="00BE6B71">
        <w:rPr>
          <w:b/>
          <w:color w:val="000000"/>
          <w:sz w:val="26"/>
        </w:rPr>
        <w:t>2. Kiểm tra bài cũ:</w:t>
      </w:r>
      <w:r w:rsidRPr="00BE6B71">
        <w:rPr>
          <w:color w:val="000000"/>
          <w:sz w:val="26"/>
        </w:rPr>
        <w:t xml:space="preserve"> </w:t>
      </w:r>
      <w:r w:rsidR="004C5A27" w:rsidRPr="00BE6B71">
        <w:rPr>
          <w:color w:val="000000"/>
          <w:sz w:val="26"/>
          <w:lang w:val="en-US"/>
        </w:rPr>
        <w:t>Không</w:t>
      </w:r>
    </w:p>
    <w:p w:rsidR="002C5C36" w:rsidRPr="00BE6B71" w:rsidRDefault="00AB2E9E" w:rsidP="00AB2E9E">
      <w:pPr>
        <w:jc w:val="both"/>
        <w:rPr>
          <w:b/>
          <w:color w:val="000000"/>
          <w:sz w:val="26"/>
          <w:lang w:val="en-US"/>
        </w:rPr>
      </w:pPr>
      <w:r w:rsidRPr="00BE6B71">
        <w:rPr>
          <w:b/>
          <w:color w:val="000000"/>
          <w:sz w:val="26"/>
        </w:rPr>
        <w:t>3. Bài mớ</w:t>
      </w:r>
      <w:r w:rsidR="002C5C36" w:rsidRPr="00BE6B71">
        <w:rPr>
          <w:b/>
          <w:color w:val="000000"/>
          <w:sz w:val="26"/>
        </w:rPr>
        <w:t>i</w:t>
      </w:r>
    </w:p>
    <w:p w:rsidR="005C3546" w:rsidRPr="00BE6B71" w:rsidRDefault="002C5C36" w:rsidP="00AB2E9E">
      <w:pPr>
        <w:jc w:val="both"/>
        <w:rPr>
          <w:b/>
          <w:color w:val="000000"/>
          <w:sz w:val="26"/>
          <w:lang w:val="en-US"/>
        </w:rPr>
      </w:pPr>
      <w:r w:rsidRPr="00BE6B71">
        <w:rPr>
          <w:b/>
          <w:color w:val="000000"/>
          <w:sz w:val="26"/>
          <w:lang w:val="en-US"/>
        </w:rPr>
        <w:t>Hoạt động 1. Hoạt động trải nghiệm</w:t>
      </w:r>
    </w:p>
    <w:p w:rsidR="00AB2E9E" w:rsidRPr="00E61625" w:rsidRDefault="005C3546" w:rsidP="00AB2E9E">
      <w:pPr>
        <w:jc w:val="both"/>
        <w:rPr>
          <w:color w:val="000000"/>
          <w:sz w:val="26"/>
          <w:lang w:val="en-US"/>
        </w:rPr>
      </w:pPr>
      <w:r w:rsidRPr="00BE6B71">
        <w:rPr>
          <w:color w:val="000000"/>
          <w:sz w:val="26"/>
          <w:lang w:val="en-US"/>
        </w:rPr>
        <w:t>Bài học ngày hôm nay sẽ giúp các em hệ thống hóa những kiến thức cơ bản về văn học Việt Nam đã học trong chương trình Ngữ văn 12 tập 1</w:t>
      </w:r>
      <w:r w:rsidR="000F681C" w:rsidRPr="00BE6B71">
        <w:rPr>
          <w:color w:val="000000"/>
          <w:sz w:val="26"/>
          <w:lang w:val="en-US"/>
        </w:rPr>
        <w:t>.</w:t>
      </w:r>
      <w:r w:rsidR="00AB2E9E" w:rsidRPr="00BE6B71">
        <w:rPr>
          <w:color w:val="000000"/>
          <w:sz w:val="26"/>
        </w:rPr>
        <w:t xml:space="preserve">  </w:t>
      </w:r>
      <w:r w:rsidR="00E61625">
        <w:rPr>
          <w:color w:val="000000"/>
          <w:sz w:val="26"/>
          <w:lang w:val="en-US"/>
        </w:rPr>
        <w:t>Từ đó biết vận dụng linh hoạt, sáng tạo những kiến thức đó vào bài kiểm tra Ngữ văn, trong đọc sách văn học, trong cuộc sống.</w:t>
      </w:r>
    </w:p>
    <w:p w:rsidR="00F46F5A" w:rsidRDefault="00F46F5A" w:rsidP="00AB2E9E">
      <w:pPr>
        <w:jc w:val="both"/>
        <w:rPr>
          <w:color w:val="000000"/>
          <w:sz w:val="26"/>
          <w:lang w:val="en-US"/>
        </w:rPr>
      </w:pPr>
    </w:p>
    <w:p w:rsidR="00F46F5A" w:rsidRDefault="00F46F5A" w:rsidP="00AB2E9E">
      <w:pPr>
        <w:jc w:val="both"/>
        <w:rPr>
          <w:color w:val="000000"/>
          <w:sz w:val="26"/>
          <w:lang w:val="en-US"/>
        </w:rPr>
      </w:pPr>
    </w:p>
    <w:p w:rsidR="00F46F5A" w:rsidRDefault="00F46F5A" w:rsidP="00AB2E9E">
      <w:pPr>
        <w:jc w:val="both"/>
        <w:rPr>
          <w:color w:val="000000"/>
          <w:sz w:val="26"/>
          <w:lang w:val="en-US"/>
        </w:rPr>
      </w:pPr>
    </w:p>
    <w:p w:rsidR="00F46F5A" w:rsidRDefault="00F46F5A" w:rsidP="00AB2E9E">
      <w:pPr>
        <w:jc w:val="both"/>
        <w:rPr>
          <w:color w:val="000000"/>
          <w:sz w:val="26"/>
          <w:lang w:val="en-US"/>
        </w:rPr>
      </w:pPr>
    </w:p>
    <w:p w:rsidR="00F46F5A" w:rsidRDefault="00F46F5A" w:rsidP="00AB2E9E">
      <w:pPr>
        <w:jc w:val="both"/>
        <w:rPr>
          <w:color w:val="000000"/>
          <w:sz w:val="26"/>
          <w:lang w:val="en-US"/>
        </w:rPr>
      </w:pPr>
    </w:p>
    <w:p w:rsidR="00F46F5A" w:rsidRDefault="00F46F5A" w:rsidP="00AB2E9E">
      <w:pPr>
        <w:jc w:val="both"/>
        <w:rPr>
          <w:color w:val="000000"/>
          <w:sz w:val="26"/>
          <w:lang w:val="en-US"/>
        </w:rPr>
      </w:pPr>
    </w:p>
    <w:p w:rsidR="00F46F5A" w:rsidRDefault="00F46F5A" w:rsidP="00AB2E9E">
      <w:pPr>
        <w:jc w:val="both"/>
        <w:rPr>
          <w:color w:val="000000"/>
          <w:sz w:val="26"/>
          <w:lang w:val="en-US"/>
        </w:rPr>
      </w:pPr>
    </w:p>
    <w:p w:rsidR="00F46F5A" w:rsidRDefault="00F46F5A" w:rsidP="00AB2E9E">
      <w:pPr>
        <w:jc w:val="both"/>
        <w:rPr>
          <w:color w:val="000000"/>
          <w:sz w:val="26"/>
          <w:lang w:val="en-US"/>
        </w:rPr>
      </w:pPr>
    </w:p>
    <w:p w:rsidR="00F46F5A" w:rsidRDefault="00F46F5A" w:rsidP="00AB2E9E">
      <w:pPr>
        <w:jc w:val="both"/>
        <w:rPr>
          <w:color w:val="000000"/>
          <w:sz w:val="26"/>
          <w:lang w:val="en-US"/>
        </w:rPr>
      </w:pPr>
    </w:p>
    <w:p w:rsidR="00F46F5A" w:rsidRDefault="00F46F5A" w:rsidP="00AB2E9E">
      <w:pPr>
        <w:jc w:val="both"/>
        <w:rPr>
          <w:color w:val="000000"/>
          <w:sz w:val="26"/>
          <w:lang w:val="en-US"/>
        </w:rPr>
      </w:pPr>
    </w:p>
    <w:p w:rsidR="00F46F5A" w:rsidRDefault="00F46F5A" w:rsidP="00AB2E9E">
      <w:pPr>
        <w:jc w:val="both"/>
        <w:rPr>
          <w:color w:val="000000"/>
          <w:sz w:val="26"/>
          <w:lang w:val="en-US"/>
        </w:rPr>
      </w:pPr>
    </w:p>
    <w:p w:rsidR="00F46F5A" w:rsidRPr="00F46F5A" w:rsidRDefault="00F46F5A" w:rsidP="00AB2E9E">
      <w:pPr>
        <w:jc w:val="both"/>
        <w:rPr>
          <w:color w:val="000000"/>
          <w:sz w:val="26"/>
          <w:lang w:val="en-US"/>
        </w:rPr>
      </w:pP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3430"/>
        <w:gridCol w:w="37"/>
        <w:gridCol w:w="3842"/>
      </w:tblGrid>
      <w:tr w:rsidR="003D385D" w:rsidRPr="00BE6B71" w:rsidTr="003D385D">
        <w:trPr>
          <w:jc w:val="center"/>
        </w:trPr>
        <w:tc>
          <w:tcPr>
            <w:tcW w:w="6003" w:type="dxa"/>
            <w:gridSpan w:val="3"/>
            <w:tcBorders>
              <w:bottom w:val="single" w:sz="4" w:space="0" w:color="auto"/>
            </w:tcBorders>
            <w:vAlign w:val="center"/>
          </w:tcPr>
          <w:p w:rsidR="003D385D" w:rsidRDefault="003D385D" w:rsidP="00B947D7">
            <w:pPr>
              <w:jc w:val="center"/>
              <w:rPr>
                <w:b/>
                <w:color w:val="000000"/>
                <w:sz w:val="26"/>
                <w:lang w:val="en-US"/>
              </w:rPr>
            </w:pPr>
          </w:p>
          <w:p w:rsidR="003D385D" w:rsidRPr="00BE6B71" w:rsidRDefault="003D385D" w:rsidP="003D385D">
            <w:pPr>
              <w:jc w:val="center"/>
              <w:rPr>
                <w:b/>
                <w:color w:val="000000"/>
                <w:sz w:val="26"/>
              </w:rPr>
            </w:pPr>
            <w:r w:rsidRPr="00BE6B71">
              <w:rPr>
                <w:b/>
                <w:color w:val="000000"/>
                <w:sz w:val="26"/>
              </w:rPr>
              <w:t>HOẠT ĐỘNG</w:t>
            </w:r>
            <w:r w:rsidRPr="00BE6B71">
              <w:rPr>
                <w:b/>
                <w:color w:val="000000"/>
                <w:sz w:val="26"/>
                <w:lang w:val="en-US"/>
              </w:rPr>
              <w:t xml:space="preserve"> CỦA </w:t>
            </w:r>
            <w:r w:rsidRPr="00BE6B71">
              <w:rPr>
                <w:b/>
                <w:color w:val="000000"/>
                <w:sz w:val="26"/>
              </w:rPr>
              <w:t xml:space="preserve"> GV</w:t>
            </w:r>
          </w:p>
          <w:p w:rsidR="003D385D" w:rsidRPr="00BE6B71" w:rsidRDefault="003D385D" w:rsidP="00CA5480">
            <w:pPr>
              <w:rPr>
                <w:b/>
                <w:color w:val="000000"/>
                <w:sz w:val="26"/>
                <w:lang w:val="en-US"/>
              </w:rPr>
            </w:pPr>
          </w:p>
        </w:tc>
        <w:tc>
          <w:tcPr>
            <w:tcW w:w="3842" w:type="dxa"/>
            <w:tcBorders>
              <w:bottom w:val="single" w:sz="4" w:space="0" w:color="auto"/>
            </w:tcBorders>
            <w:vAlign w:val="center"/>
          </w:tcPr>
          <w:p w:rsidR="003D385D" w:rsidRPr="00BE6B71" w:rsidRDefault="003D385D" w:rsidP="00CA5480">
            <w:pPr>
              <w:jc w:val="center"/>
              <w:rPr>
                <w:b/>
                <w:color w:val="000000"/>
                <w:sz w:val="26"/>
                <w:lang w:val="en-US"/>
              </w:rPr>
            </w:pPr>
            <w:r w:rsidRPr="00BE6B71">
              <w:rPr>
                <w:b/>
                <w:color w:val="000000"/>
                <w:sz w:val="26"/>
                <w:lang w:val="en-US"/>
              </w:rPr>
              <w:t>HOẠT ĐỘNG CỦA HS</w:t>
            </w:r>
          </w:p>
        </w:tc>
      </w:tr>
      <w:tr w:rsidR="00AB2E9E" w:rsidRPr="00BE6B71" w:rsidTr="006662A3">
        <w:trPr>
          <w:trHeight w:val="1250"/>
          <w:jc w:val="center"/>
        </w:trPr>
        <w:tc>
          <w:tcPr>
            <w:tcW w:w="2536" w:type="dxa"/>
            <w:tcBorders>
              <w:right w:val="nil"/>
            </w:tcBorders>
          </w:tcPr>
          <w:p w:rsidR="006B7D74" w:rsidRPr="00BE6B71" w:rsidRDefault="006B7D74" w:rsidP="00CA5480">
            <w:pPr>
              <w:jc w:val="both"/>
              <w:rPr>
                <w:b/>
                <w:color w:val="000000"/>
                <w:sz w:val="26"/>
              </w:rPr>
            </w:pPr>
            <w:r w:rsidRPr="00BE6B71">
              <w:rPr>
                <w:b/>
                <w:color w:val="000000"/>
                <w:sz w:val="26"/>
              </w:rPr>
              <w:t>Hoạt động 3. Hoạt động thực hành</w:t>
            </w:r>
          </w:p>
          <w:p w:rsidR="00AB2E9E" w:rsidRPr="00BE6B71" w:rsidRDefault="00AB2E9E" w:rsidP="00CA5480">
            <w:pPr>
              <w:jc w:val="both"/>
              <w:rPr>
                <w:color w:val="000000"/>
                <w:sz w:val="26"/>
              </w:rPr>
            </w:pPr>
            <w:r w:rsidRPr="00BE6B71">
              <w:rPr>
                <w:color w:val="000000"/>
                <w:sz w:val="26"/>
              </w:rPr>
              <w:t xml:space="preserve"> HDHS ôn tập phần khái quát VHVN từ Cách mạng tháng Tám năm 1945 đến hết thế kỉ XX.</w:t>
            </w:r>
          </w:p>
          <w:p w:rsidR="00AB2E9E" w:rsidRPr="00BE6B71" w:rsidRDefault="00AB2E9E" w:rsidP="00CA5480">
            <w:pPr>
              <w:jc w:val="both"/>
              <w:rPr>
                <w:color w:val="000000"/>
                <w:sz w:val="26"/>
              </w:rPr>
            </w:pPr>
            <w:r w:rsidRPr="00BE6B71">
              <w:rPr>
                <w:color w:val="000000"/>
                <w:sz w:val="26"/>
              </w:rPr>
              <w:t>- Trình bày quá trình phát triển của văn học Việt Nam từ năm 1945 đến hết thế kỉ XX (những giai đoạn và thành tựu chủ yếu của từng giai đoạn)?</w:t>
            </w:r>
          </w:p>
          <w:p w:rsidR="00AB2E9E" w:rsidRPr="00BE6B71" w:rsidRDefault="00AB2E9E" w:rsidP="00CA5480">
            <w:pPr>
              <w:jc w:val="both"/>
              <w:rPr>
                <w:color w:val="000000"/>
                <w:sz w:val="26"/>
              </w:rPr>
            </w:pPr>
            <w:r w:rsidRPr="00BE6B71">
              <w:rPr>
                <w:color w:val="000000"/>
                <w:sz w:val="26"/>
              </w:rPr>
              <w:t>+ GV chia lớp thành 4 nhóm, giao nhiệm vụ cho mỗi nhóm thảo luận theo sự chuẩn bị ở nhà.</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Sau khi các nhóm thảo luận xong, GV yêu cầu đại diện từng nhóm trình bày.</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Sau khi các nhóm trình bày và các học sinh khác nhận xét, bổ sung xong, GV nhận xét và chốt ý.</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GV lưu ý: Ở mỗi giai đoạn phát triển của văn học Việt Nam từ 1945 đến hết thế kỉ XX, các em cần nhớ những vấn đề cơ bản sau:</w:t>
            </w:r>
          </w:p>
          <w:p w:rsidR="00AB2E9E" w:rsidRPr="00BE6B71" w:rsidRDefault="00AB2E9E" w:rsidP="00CA5480">
            <w:pPr>
              <w:jc w:val="both"/>
              <w:rPr>
                <w:color w:val="000000"/>
                <w:sz w:val="26"/>
              </w:rPr>
            </w:pPr>
            <w:r w:rsidRPr="00BE6B71">
              <w:rPr>
                <w:color w:val="000000"/>
                <w:sz w:val="26"/>
              </w:rPr>
              <w:t>* Đề tài, cảm hứng chủ yếu</w:t>
            </w:r>
          </w:p>
          <w:p w:rsidR="00AB2E9E" w:rsidRPr="00BE6B71" w:rsidRDefault="00AB2E9E" w:rsidP="00CA5480">
            <w:pPr>
              <w:jc w:val="both"/>
              <w:rPr>
                <w:color w:val="000000"/>
                <w:sz w:val="26"/>
              </w:rPr>
            </w:pPr>
            <w:r w:rsidRPr="00BE6B71">
              <w:rPr>
                <w:color w:val="000000"/>
                <w:sz w:val="26"/>
              </w:rPr>
              <w:t>* Thành tựu:</w:t>
            </w:r>
          </w:p>
          <w:p w:rsidR="00AB2E9E" w:rsidRPr="00BE6B71" w:rsidRDefault="00AB2E9E" w:rsidP="00CA5480">
            <w:pPr>
              <w:jc w:val="both"/>
              <w:rPr>
                <w:color w:val="000000"/>
                <w:sz w:val="26"/>
              </w:rPr>
            </w:pPr>
            <w:r w:rsidRPr="00BE6B71">
              <w:rPr>
                <w:color w:val="000000"/>
                <w:sz w:val="26"/>
              </w:rPr>
              <w:sym w:font="Wingdings" w:char="F0E0"/>
            </w:r>
            <w:r w:rsidRPr="00BE6B71">
              <w:rPr>
                <w:color w:val="000000"/>
                <w:sz w:val="26"/>
              </w:rPr>
              <w:t xml:space="preserve"> Văn xuôi</w:t>
            </w:r>
          </w:p>
          <w:p w:rsidR="00AB2E9E" w:rsidRPr="00BE6B71" w:rsidRDefault="00AB2E9E" w:rsidP="00CA5480">
            <w:pPr>
              <w:jc w:val="both"/>
              <w:rPr>
                <w:color w:val="000000"/>
                <w:sz w:val="26"/>
              </w:rPr>
            </w:pPr>
            <w:r w:rsidRPr="00BE6B71">
              <w:rPr>
                <w:color w:val="000000"/>
                <w:sz w:val="26"/>
              </w:rPr>
              <w:sym w:font="Wingdings" w:char="F0E0"/>
            </w:r>
            <w:r w:rsidRPr="00BE6B71">
              <w:rPr>
                <w:color w:val="000000"/>
                <w:sz w:val="26"/>
              </w:rPr>
              <w:t xml:space="preserve"> Thơ ca</w:t>
            </w:r>
          </w:p>
          <w:p w:rsidR="00AB2E9E" w:rsidRPr="00BE6B71" w:rsidRDefault="00AB2E9E" w:rsidP="00CA5480">
            <w:pPr>
              <w:jc w:val="both"/>
              <w:rPr>
                <w:color w:val="000000"/>
                <w:sz w:val="26"/>
              </w:rPr>
            </w:pPr>
            <w:r w:rsidRPr="00BE6B71">
              <w:rPr>
                <w:color w:val="000000"/>
                <w:sz w:val="26"/>
              </w:rPr>
              <w:sym w:font="Wingdings" w:char="F0E0"/>
            </w:r>
            <w:r w:rsidRPr="00BE6B71">
              <w:rPr>
                <w:color w:val="000000"/>
                <w:sz w:val="26"/>
              </w:rPr>
              <w:t xml:space="preserve"> Kịch </w:t>
            </w:r>
          </w:p>
          <w:p w:rsidR="00AB2E9E" w:rsidRPr="00BE6B71" w:rsidRDefault="00AB2E9E" w:rsidP="00CA5480">
            <w:pPr>
              <w:jc w:val="both"/>
              <w:rPr>
                <w:color w:val="000000"/>
                <w:sz w:val="26"/>
              </w:rPr>
            </w:pPr>
            <w:r w:rsidRPr="00BE6B71">
              <w:rPr>
                <w:color w:val="000000"/>
                <w:sz w:val="26"/>
              </w:rPr>
              <w:sym w:font="Wingdings" w:char="F0E0"/>
            </w:r>
            <w:r w:rsidRPr="00BE6B71">
              <w:rPr>
                <w:color w:val="000000"/>
                <w:sz w:val="26"/>
              </w:rPr>
              <w:t xml:space="preserve"> Nghiên cứu, lí luận, phê bình</w:t>
            </w:r>
          </w:p>
          <w:p w:rsidR="00AB2E9E" w:rsidRPr="00BE6B71" w:rsidRDefault="00AB2E9E" w:rsidP="00CA5480">
            <w:pPr>
              <w:jc w:val="both"/>
              <w:rPr>
                <w:color w:val="000000"/>
                <w:sz w:val="26"/>
              </w:rPr>
            </w:pPr>
            <w:r w:rsidRPr="00BE6B71">
              <w:rPr>
                <w:color w:val="000000"/>
                <w:sz w:val="26"/>
              </w:rPr>
              <w:t>* Những hạn chế (nếu có)</w:t>
            </w:r>
          </w:p>
          <w:p w:rsidR="00AB2E9E" w:rsidRPr="00BE6B71" w:rsidRDefault="00AB2E9E" w:rsidP="00CA5480">
            <w:pPr>
              <w:jc w:val="both"/>
              <w:rPr>
                <w:color w:val="000000"/>
                <w:sz w:val="26"/>
              </w:rPr>
            </w:pPr>
            <w:r w:rsidRPr="00BE6B71">
              <w:rPr>
                <w:color w:val="000000"/>
                <w:sz w:val="26"/>
              </w:rPr>
              <w:t>* Những tác giả tác phẩm tiêu biểu.</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Để giúp HS có thể khắc sâu kiến thức, GV cho HS lập bảng thống kê tác giả tác phẩm tiêu biểu của từng giai đoạn.</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Những đặc điểm cơ bản của văn học Việt Nam từ năm 1945 đến năm 1975?</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HĐ2: (20 phút) HDHS ôn tập, củng cố kiến thức về một số tác giả tác phẩm tiêu biểu.</w:t>
            </w:r>
          </w:p>
          <w:p w:rsidR="00AB2E9E" w:rsidRPr="00BE6B71" w:rsidRDefault="00AB2E9E" w:rsidP="00CA5480">
            <w:pPr>
              <w:jc w:val="both"/>
              <w:rPr>
                <w:color w:val="000000"/>
                <w:sz w:val="26"/>
              </w:rPr>
            </w:pPr>
            <w:r w:rsidRPr="00BE6B71">
              <w:rPr>
                <w:color w:val="000000"/>
                <w:sz w:val="26"/>
              </w:rPr>
              <w:t xml:space="preserve">- Quan điểm sáng tác văn học nghệ thuật của Hồ Chí Minh? </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Chứng minh mối quan hệ nhất quán giữa quan điểm sáng tác với sự nghiệp văn học của Người?</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GV hướng dẫn HS chọn một số tác phẩm tiêu biểu của Hồ Chí Minh để phân tích làm rõ ba quan điểm văn học của Người.</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xml:space="preserve">- Mục đích và đối tượng của bản </w:t>
            </w:r>
            <w:r w:rsidRPr="00BE6B71">
              <w:rPr>
                <w:i/>
                <w:color w:val="000000"/>
                <w:sz w:val="26"/>
              </w:rPr>
              <w:t>Tuyên ngôn độc lập</w:t>
            </w:r>
            <w:r w:rsidRPr="00BE6B71">
              <w:rPr>
                <w:color w:val="000000"/>
                <w:sz w:val="26"/>
              </w:rPr>
              <w:t xml:space="preserve"> (căn cứ vào hoàn cảnh cụ thể khi Hồ Chí Minh đọc bản tuyên ngôn)? </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Vì sao nói Tố Hữu là nhà thơ trữ tình – chính trị?</w:t>
            </w:r>
          </w:p>
          <w:p w:rsidR="00AB2E9E" w:rsidRPr="00BE6B71" w:rsidRDefault="00AB2E9E" w:rsidP="00CA5480">
            <w:pPr>
              <w:jc w:val="both"/>
              <w:rPr>
                <w:color w:val="000000"/>
                <w:sz w:val="26"/>
              </w:rPr>
            </w:pPr>
            <w:r w:rsidRPr="00BE6B71">
              <w:rPr>
                <w:color w:val="000000"/>
                <w:sz w:val="26"/>
              </w:rPr>
              <w:t xml:space="preserve">+ GV bổ sung: Các tập thơ của Tố Hữu, từ </w:t>
            </w:r>
            <w:r w:rsidRPr="00BE6B71">
              <w:rPr>
                <w:i/>
                <w:color w:val="000000"/>
                <w:sz w:val="26"/>
              </w:rPr>
              <w:t>Từ ấy</w:t>
            </w:r>
            <w:r w:rsidRPr="00BE6B71">
              <w:rPr>
                <w:color w:val="000000"/>
                <w:sz w:val="26"/>
              </w:rPr>
              <w:t xml:space="preserve"> cho đến </w:t>
            </w:r>
            <w:r w:rsidRPr="00BE6B71">
              <w:rPr>
                <w:i/>
                <w:color w:val="000000"/>
                <w:sz w:val="26"/>
              </w:rPr>
              <w:t xml:space="preserve">Ta với ta  </w:t>
            </w:r>
            <w:r w:rsidRPr="00BE6B71">
              <w:rPr>
                <w:color w:val="000000"/>
                <w:sz w:val="26"/>
              </w:rPr>
              <w:t>hầu như đều bám sát và đánh dấu những chặng đường của cách mạng Việt Nam.</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Phân tích khuynh hướng sử thi và cảm hứng lãng mạn trong thơ Tố Hữu?</w:t>
            </w:r>
          </w:p>
          <w:p w:rsidR="00AB2E9E" w:rsidRPr="00BE6B71" w:rsidRDefault="00AB2E9E" w:rsidP="00CA5480">
            <w:pPr>
              <w:jc w:val="both"/>
              <w:rPr>
                <w:color w:val="000000"/>
                <w:sz w:val="26"/>
              </w:rPr>
            </w:pPr>
            <w:r w:rsidRPr="00BE6B71">
              <w:rPr>
                <w:color w:val="000000"/>
                <w:sz w:val="26"/>
              </w:rPr>
              <w:t xml:space="preserve">+ GV hướng dẫn HS về nhà tập trung phân tích một số tác phẩm tiêu biểu của Tố Hữu: </w:t>
            </w:r>
            <w:r w:rsidRPr="00BE6B71">
              <w:rPr>
                <w:i/>
                <w:color w:val="000000"/>
                <w:sz w:val="26"/>
              </w:rPr>
              <w:t>Từ ấy</w:t>
            </w:r>
            <w:r w:rsidRPr="00BE6B71">
              <w:rPr>
                <w:color w:val="000000"/>
                <w:sz w:val="26"/>
              </w:rPr>
              <w:t xml:space="preserve">, </w:t>
            </w:r>
            <w:r w:rsidRPr="00BE6B71">
              <w:rPr>
                <w:i/>
                <w:color w:val="000000"/>
                <w:sz w:val="26"/>
              </w:rPr>
              <w:t>Tâm tư trong tù</w:t>
            </w:r>
            <w:r w:rsidRPr="00BE6B71">
              <w:rPr>
                <w:color w:val="000000"/>
                <w:sz w:val="26"/>
              </w:rPr>
              <w:t xml:space="preserve">, </w:t>
            </w:r>
            <w:r w:rsidRPr="00BE6B71">
              <w:rPr>
                <w:i/>
                <w:color w:val="000000"/>
                <w:sz w:val="26"/>
              </w:rPr>
              <w:t>Việt Bắc</w:t>
            </w:r>
            <w:r w:rsidRPr="00BE6B71">
              <w:rPr>
                <w:color w:val="000000"/>
                <w:sz w:val="26"/>
              </w:rPr>
              <w:t>…</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GV hướng dẫn HS về nhà thực hiện câu 6 và câu 7.</w:t>
            </w:r>
          </w:p>
          <w:p w:rsidR="00AB2E9E" w:rsidRPr="00BE6B71" w:rsidRDefault="00AB2E9E" w:rsidP="00CA5480">
            <w:pPr>
              <w:jc w:val="both"/>
              <w:rPr>
                <w:color w:val="000000"/>
                <w:sz w:val="26"/>
              </w:rPr>
            </w:pPr>
            <w:r w:rsidRPr="00BE6B71">
              <w:rPr>
                <w:color w:val="000000"/>
                <w:sz w:val="26"/>
              </w:rPr>
              <w:t xml:space="preserve">- Phân tích vẻ đẹp của hình tượng người lính trong bài thơ </w:t>
            </w:r>
            <w:r w:rsidRPr="00BE6B71">
              <w:rPr>
                <w:i/>
                <w:color w:val="000000"/>
                <w:sz w:val="26"/>
              </w:rPr>
              <w:t>Tây Tiến</w:t>
            </w:r>
            <w:r w:rsidRPr="00BE6B71">
              <w:rPr>
                <w:color w:val="000000"/>
                <w:sz w:val="26"/>
              </w:rPr>
              <w:t xml:space="preserve"> của Quang Dũng (so sánh với hình tượng người lính trong bài thơ </w:t>
            </w:r>
            <w:r w:rsidRPr="00BE6B71">
              <w:rPr>
                <w:i/>
                <w:color w:val="000000"/>
                <w:sz w:val="26"/>
              </w:rPr>
              <w:t>Đồng chí</w:t>
            </w:r>
            <w:r w:rsidRPr="00BE6B71">
              <w:rPr>
                <w:color w:val="000000"/>
                <w:sz w:val="26"/>
              </w:rPr>
              <w:t xml:space="preserve"> của Chính Hữu)?</w:t>
            </w:r>
          </w:p>
          <w:p w:rsidR="00AB2E9E" w:rsidRPr="00BE6B71" w:rsidRDefault="00AB2E9E" w:rsidP="00CA5480">
            <w:pPr>
              <w:jc w:val="both"/>
              <w:rPr>
                <w:color w:val="000000"/>
                <w:sz w:val="26"/>
              </w:rPr>
            </w:pPr>
            <w:r w:rsidRPr="00BE6B71">
              <w:rPr>
                <w:color w:val="000000"/>
                <w:sz w:val="26"/>
              </w:rPr>
              <w:t xml:space="preserve">+ GV hướng dẫn thêm: Để làm rõ được vẻ đẹp của hình tượng người lính trong bài thơ </w:t>
            </w:r>
            <w:r w:rsidRPr="00BE6B71">
              <w:rPr>
                <w:i/>
                <w:color w:val="000000"/>
                <w:sz w:val="26"/>
              </w:rPr>
              <w:t>Tây Tiến</w:t>
            </w:r>
            <w:r w:rsidRPr="00BE6B71">
              <w:rPr>
                <w:color w:val="000000"/>
                <w:sz w:val="26"/>
              </w:rPr>
              <w:t xml:space="preserve"> của Quang Dũng, trước hết phải phân tích từ chính nội dung tác phẩm, sau đó mới so sánh với hình tượng người lính trong bài thơ </w:t>
            </w:r>
            <w:r w:rsidRPr="00BE6B71">
              <w:rPr>
                <w:i/>
                <w:color w:val="000000"/>
                <w:sz w:val="26"/>
              </w:rPr>
              <w:t>Đồng chí</w:t>
            </w:r>
            <w:r w:rsidRPr="00BE6B71">
              <w:rPr>
                <w:color w:val="000000"/>
                <w:sz w:val="26"/>
              </w:rPr>
              <w:t xml:space="preserve"> của Chính Hữu.</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GV hướng dẫn HS về nhà thực hiện các câu 9, 10, 11.</w:t>
            </w:r>
          </w:p>
          <w:p w:rsidR="00AB2E9E" w:rsidRPr="00BE6B71" w:rsidRDefault="00AB2E9E" w:rsidP="00CA5480">
            <w:pPr>
              <w:jc w:val="both"/>
              <w:rPr>
                <w:color w:val="000000"/>
                <w:sz w:val="26"/>
              </w:rPr>
            </w:pPr>
          </w:p>
          <w:p w:rsidR="004237EB" w:rsidRPr="00BE6B71" w:rsidRDefault="004237EB" w:rsidP="00CA5480">
            <w:pPr>
              <w:jc w:val="both"/>
              <w:rPr>
                <w:color w:val="000000"/>
                <w:sz w:val="26"/>
              </w:rPr>
            </w:pPr>
          </w:p>
          <w:p w:rsidR="004237EB" w:rsidRPr="00BE6B71" w:rsidRDefault="004237EB" w:rsidP="00CA5480">
            <w:pPr>
              <w:jc w:val="both"/>
              <w:rPr>
                <w:color w:val="000000"/>
                <w:sz w:val="26"/>
              </w:rPr>
            </w:pPr>
          </w:p>
          <w:p w:rsidR="004237EB" w:rsidRPr="00BE6B71" w:rsidRDefault="004237EB" w:rsidP="00CA5480">
            <w:pPr>
              <w:jc w:val="both"/>
              <w:rPr>
                <w:color w:val="000000"/>
                <w:sz w:val="26"/>
              </w:rPr>
            </w:pPr>
          </w:p>
          <w:p w:rsidR="004237EB" w:rsidRPr="00BE6B71" w:rsidRDefault="004237EB" w:rsidP="00CA5480">
            <w:pPr>
              <w:jc w:val="both"/>
              <w:rPr>
                <w:color w:val="000000"/>
                <w:sz w:val="26"/>
              </w:rPr>
            </w:pPr>
          </w:p>
          <w:p w:rsidR="004237EB" w:rsidRPr="00BE6B71" w:rsidRDefault="004237EB" w:rsidP="00CA5480">
            <w:pPr>
              <w:jc w:val="both"/>
              <w:rPr>
                <w:color w:val="000000"/>
                <w:sz w:val="26"/>
              </w:rPr>
            </w:pPr>
          </w:p>
          <w:p w:rsidR="004237EB" w:rsidRPr="00BE6B71" w:rsidRDefault="004237EB" w:rsidP="00CA5480">
            <w:pPr>
              <w:jc w:val="both"/>
              <w:rPr>
                <w:color w:val="000000"/>
                <w:sz w:val="26"/>
              </w:rPr>
            </w:pPr>
          </w:p>
          <w:p w:rsidR="004237EB" w:rsidRPr="00BE6B71" w:rsidRDefault="004237EB" w:rsidP="00CA5480">
            <w:pPr>
              <w:jc w:val="both"/>
              <w:rPr>
                <w:color w:val="000000"/>
                <w:sz w:val="26"/>
              </w:rPr>
            </w:pPr>
          </w:p>
          <w:p w:rsidR="004237EB" w:rsidRPr="00BE6B71" w:rsidRDefault="004237EB" w:rsidP="00CA5480">
            <w:pPr>
              <w:jc w:val="both"/>
              <w:rPr>
                <w:color w:val="000000"/>
                <w:sz w:val="26"/>
              </w:rPr>
            </w:pPr>
          </w:p>
          <w:p w:rsidR="004237EB" w:rsidRPr="00BE6B71" w:rsidRDefault="004237EB" w:rsidP="00CA5480">
            <w:pPr>
              <w:jc w:val="both"/>
              <w:rPr>
                <w:color w:val="000000"/>
                <w:sz w:val="26"/>
              </w:rPr>
            </w:pPr>
          </w:p>
          <w:p w:rsidR="004237EB" w:rsidRPr="00BE6B71" w:rsidRDefault="004237EB" w:rsidP="00CA5480">
            <w:pPr>
              <w:jc w:val="both"/>
              <w:rPr>
                <w:color w:val="000000"/>
                <w:sz w:val="26"/>
              </w:rPr>
            </w:pPr>
          </w:p>
          <w:p w:rsidR="004237EB" w:rsidRPr="00BE6B71" w:rsidRDefault="004237EB" w:rsidP="00CA5480">
            <w:pPr>
              <w:jc w:val="both"/>
              <w:rPr>
                <w:color w:val="000000"/>
                <w:sz w:val="26"/>
              </w:rPr>
            </w:pPr>
          </w:p>
          <w:p w:rsidR="004237EB" w:rsidRPr="00BE6B71" w:rsidRDefault="004237EB" w:rsidP="00CA5480">
            <w:pPr>
              <w:jc w:val="both"/>
              <w:rPr>
                <w:color w:val="000000"/>
                <w:sz w:val="26"/>
              </w:rPr>
            </w:pPr>
          </w:p>
          <w:p w:rsidR="00AB2E9E" w:rsidRPr="00BE6B71" w:rsidRDefault="00AB2E9E" w:rsidP="00CA5480">
            <w:pPr>
              <w:jc w:val="both"/>
              <w:rPr>
                <w:color w:val="000000"/>
                <w:sz w:val="26"/>
              </w:rPr>
            </w:pPr>
            <w:r w:rsidRPr="00BE6B71">
              <w:rPr>
                <w:color w:val="000000"/>
                <w:sz w:val="26"/>
              </w:rPr>
              <w:t xml:space="preserve">- So sánh </w:t>
            </w:r>
            <w:r w:rsidRPr="00BE6B71">
              <w:rPr>
                <w:i/>
                <w:color w:val="000000"/>
                <w:sz w:val="26"/>
              </w:rPr>
              <w:t>Chữ người tử tù</w:t>
            </w:r>
            <w:r w:rsidRPr="00BE6B71">
              <w:rPr>
                <w:color w:val="000000"/>
                <w:sz w:val="26"/>
              </w:rPr>
              <w:t xml:space="preserve"> (Ngữ văn 11, tập Một) với </w:t>
            </w:r>
            <w:r w:rsidRPr="00BE6B71">
              <w:rPr>
                <w:i/>
                <w:color w:val="000000"/>
                <w:sz w:val="26"/>
              </w:rPr>
              <w:t>Người lái đò Sông Đà</w:t>
            </w:r>
            <w:r w:rsidRPr="00BE6B71">
              <w:rPr>
                <w:color w:val="000000"/>
                <w:sz w:val="26"/>
              </w:rPr>
              <w:t>, nhận xét những điểm thống nhất và khác biệt của phong cách nghệ thuật Nguyễn Tuân trước và sau Cách mạng tháng Tám năm 1945?</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GV lưu ý thêm cho HS vì sao lại có sự khác biệt đó trong phong cách sáng tác của Nguyễn Tuân.</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Sau khi các nhóm trình bày, GV nhận xét và chốt ý.</w:t>
            </w:r>
          </w:p>
          <w:p w:rsidR="00AB2E9E" w:rsidRPr="00BE6B71" w:rsidRDefault="00AB2E9E" w:rsidP="00CA5480">
            <w:pPr>
              <w:jc w:val="both"/>
              <w:rPr>
                <w:color w:val="000000"/>
                <w:sz w:val="26"/>
              </w:rPr>
            </w:pPr>
          </w:p>
        </w:tc>
        <w:tc>
          <w:tcPr>
            <w:tcW w:w="3430" w:type="dxa"/>
            <w:tcBorders>
              <w:left w:val="nil"/>
            </w:tcBorders>
          </w:tcPr>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HS hoạt động nhóm theo hướng dẫn của GV:</w:t>
            </w:r>
          </w:p>
          <w:p w:rsidR="00AB2E9E" w:rsidRPr="00BE6B71" w:rsidRDefault="00AB2E9E" w:rsidP="00CA5480">
            <w:pPr>
              <w:jc w:val="both"/>
              <w:rPr>
                <w:color w:val="000000"/>
                <w:sz w:val="26"/>
              </w:rPr>
            </w:pPr>
            <w:r w:rsidRPr="00BE6B71">
              <w:rPr>
                <w:color w:val="000000"/>
                <w:sz w:val="26"/>
              </w:rPr>
              <w:t>+ Nhóm 1: Thành tựu của văn học Việt Nam từ năm 1945 đến năm 1954.</w:t>
            </w:r>
          </w:p>
          <w:p w:rsidR="00AB2E9E" w:rsidRPr="00BE6B71" w:rsidRDefault="00AB2E9E" w:rsidP="00CA5480">
            <w:pPr>
              <w:jc w:val="both"/>
              <w:rPr>
                <w:color w:val="000000"/>
                <w:sz w:val="26"/>
              </w:rPr>
            </w:pPr>
            <w:r w:rsidRPr="00BE6B71">
              <w:rPr>
                <w:color w:val="000000"/>
                <w:sz w:val="26"/>
              </w:rPr>
              <w:t>+ Nhóm 2: Thành tựu của văn học Việt Nam từ năm 1955 đến năm 1964.</w:t>
            </w:r>
          </w:p>
          <w:p w:rsidR="00AB2E9E" w:rsidRPr="00BE6B71" w:rsidRDefault="00AB2E9E" w:rsidP="00CA5480">
            <w:pPr>
              <w:jc w:val="both"/>
              <w:rPr>
                <w:color w:val="000000"/>
                <w:sz w:val="26"/>
              </w:rPr>
            </w:pPr>
            <w:r w:rsidRPr="00BE6B71">
              <w:rPr>
                <w:color w:val="000000"/>
                <w:sz w:val="26"/>
              </w:rPr>
              <w:t>+ Nhóm 3: Thành tựu của văn học Việt Nam từ năm 1965 đến năm 1975.</w:t>
            </w:r>
          </w:p>
          <w:p w:rsidR="00AB2E9E" w:rsidRPr="00BE6B71" w:rsidRDefault="00AB2E9E" w:rsidP="00CA5480">
            <w:pPr>
              <w:jc w:val="both"/>
              <w:rPr>
                <w:color w:val="000000"/>
                <w:sz w:val="26"/>
              </w:rPr>
            </w:pPr>
            <w:r w:rsidRPr="00BE6B71">
              <w:rPr>
                <w:color w:val="000000"/>
                <w:sz w:val="26"/>
              </w:rPr>
              <w:t>+ Nhóm 4: Thành tựu của văn học Việt Nam từ năm 1975 đến hết thế kỉ XX.</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Đại diện từng nhóm trình bày nội dung.</w:t>
            </w:r>
          </w:p>
          <w:p w:rsidR="00AB2E9E" w:rsidRPr="00BE6B71" w:rsidRDefault="00AB2E9E" w:rsidP="00CA5480">
            <w:pPr>
              <w:jc w:val="both"/>
              <w:rPr>
                <w:color w:val="000000"/>
                <w:sz w:val="26"/>
              </w:rPr>
            </w:pPr>
            <w:r w:rsidRPr="00BE6B71">
              <w:rPr>
                <w:color w:val="000000"/>
                <w:sz w:val="26"/>
              </w:rPr>
              <w:t>- Các thành viên của nhóm và của các nhóm khác nhận xét, bổ sung.</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Bảng thống kê các tác giả tác phẩm tiêu biểu của văn học Việt Nam từ năm 1945 đến hết thế kỉ 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866"/>
              <w:gridCol w:w="801"/>
              <w:gridCol w:w="801"/>
            </w:tblGrid>
            <w:tr w:rsidR="00AB2E9E" w:rsidRPr="00BE6B71" w:rsidTr="00CA5480">
              <w:tc>
                <w:tcPr>
                  <w:tcW w:w="968" w:type="dxa"/>
                </w:tcPr>
                <w:p w:rsidR="00AB2E9E" w:rsidRPr="00BE6B71" w:rsidRDefault="00AB2E9E" w:rsidP="00CA5480">
                  <w:pPr>
                    <w:jc w:val="both"/>
                    <w:rPr>
                      <w:color w:val="000000"/>
                      <w:sz w:val="26"/>
                    </w:rPr>
                  </w:pPr>
                </w:p>
              </w:tc>
              <w:tc>
                <w:tcPr>
                  <w:tcW w:w="969" w:type="dxa"/>
                </w:tcPr>
                <w:p w:rsidR="00AB2E9E" w:rsidRPr="00BE6B71" w:rsidRDefault="00AB2E9E" w:rsidP="00CA5480">
                  <w:pPr>
                    <w:jc w:val="both"/>
                    <w:rPr>
                      <w:color w:val="000000"/>
                      <w:sz w:val="26"/>
                    </w:rPr>
                  </w:pPr>
                  <w:r w:rsidRPr="00BE6B71">
                    <w:rPr>
                      <w:color w:val="000000"/>
                      <w:sz w:val="26"/>
                    </w:rPr>
                    <w:t>Văn xuôi</w:t>
                  </w:r>
                </w:p>
              </w:tc>
              <w:tc>
                <w:tcPr>
                  <w:tcW w:w="969" w:type="dxa"/>
                </w:tcPr>
                <w:p w:rsidR="00AB2E9E" w:rsidRPr="00BE6B71" w:rsidRDefault="00AB2E9E" w:rsidP="00CA5480">
                  <w:pPr>
                    <w:jc w:val="both"/>
                    <w:rPr>
                      <w:color w:val="000000"/>
                      <w:sz w:val="26"/>
                    </w:rPr>
                  </w:pPr>
                  <w:r w:rsidRPr="00BE6B71">
                    <w:rPr>
                      <w:color w:val="000000"/>
                      <w:sz w:val="26"/>
                    </w:rPr>
                    <w:t>Thơ ca</w:t>
                  </w:r>
                </w:p>
              </w:tc>
              <w:tc>
                <w:tcPr>
                  <w:tcW w:w="969" w:type="dxa"/>
                </w:tcPr>
                <w:p w:rsidR="00AB2E9E" w:rsidRPr="00BE6B71" w:rsidRDefault="00AB2E9E" w:rsidP="00CA5480">
                  <w:pPr>
                    <w:jc w:val="both"/>
                    <w:rPr>
                      <w:color w:val="000000"/>
                      <w:sz w:val="26"/>
                    </w:rPr>
                  </w:pPr>
                  <w:r w:rsidRPr="00BE6B71">
                    <w:rPr>
                      <w:color w:val="000000"/>
                      <w:sz w:val="26"/>
                    </w:rPr>
                    <w:t>Kịch</w:t>
                  </w:r>
                </w:p>
              </w:tc>
            </w:tr>
            <w:tr w:rsidR="00AB2E9E" w:rsidRPr="00BE6B71" w:rsidTr="00CA5480">
              <w:tc>
                <w:tcPr>
                  <w:tcW w:w="968" w:type="dxa"/>
                </w:tcPr>
                <w:p w:rsidR="00AB2E9E" w:rsidRPr="00BE6B71" w:rsidRDefault="00AB2E9E" w:rsidP="00CA5480">
                  <w:pPr>
                    <w:jc w:val="both"/>
                    <w:rPr>
                      <w:color w:val="000000"/>
                      <w:sz w:val="26"/>
                    </w:rPr>
                  </w:pPr>
                  <w:r w:rsidRPr="00BE6B71">
                    <w:rPr>
                      <w:color w:val="000000"/>
                      <w:sz w:val="26"/>
                    </w:rPr>
                    <w:t>Từ 1945 đến 1954</w:t>
                  </w:r>
                </w:p>
              </w:tc>
              <w:tc>
                <w:tcPr>
                  <w:tcW w:w="969" w:type="dxa"/>
                </w:tcPr>
                <w:p w:rsidR="00AB2E9E" w:rsidRPr="00BE6B71" w:rsidRDefault="00AB2E9E" w:rsidP="00CA5480">
                  <w:pPr>
                    <w:jc w:val="both"/>
                    <w:rPr>
                      <w:color w:val="000000"/>
                      <w:sz w:val="26"/>
                    </w:rPr>
                  </w:pPr>
                  <w:r w:rsidRPr="00BE6B71">
                    <w:rPr>
                      <w:color w:val="000000"/>
                      <w:sz w:val="26"/>
                    </w:rPr>
                    <w:t>……</w:t>
                  </w:r>
                </w:p>
              </w:tc>
              <w:tc>
                <w:tcPr>
                  <w:tcW w:w="969" w:type="dxa"/>
                </w:tcPr>
                <w:p w:rsidR="00AB2E9E" w:rsidRPr="00BE6B71" w:rsidRDefault="00AB2E9E" w:rsidP="00CA5480">
                  <w:pPr>
                    <w:jc w:val="both"/>
                    <w:rPr>
                      <w:color w:val="000000"/>
                      <w:sz w:val="26"/>
                    </w:rPr>
                  </w:pPr>
                  <w:r w:rsidRPr="00BE6B71">
                    <w:rPr>
                      <w:color w:val="000000"/>
                      <w:sz w:val="26"/>
                    </w:rPr>
                    <w:t>…..</w:t>
                  </w:r>
                </w:p>
              </w:tc>
              <w:tc>
                <w:tcPr>
                  <w:tcW w:w="969" w:type="dxa"/>
                </w:tcPr>
                <w:p w:rsidR="00AB2E9E" w:rsidRPr="00BE6B71" w:rsidRDefault="00AB2E9E" w:rsidP="00CA5480">
                  <w:pPr>
                    <w:jc w:val="both"/>
                    <w:rPr>
                      <w:color w:val="000000"/>
                      <w:sz w:val="26"/>
                    </w:rPr>
                  </w:pPr>
                  <w:r w:rsidRPr="00BE6B71">
                    <w:rPr>
                      <w:color w:val="000000"/>
                      <w:sz w:val="26"/>
                    </w:rPr>
                    <w:t>…..</w:t>
                  </w:r>
                </w:p>
              </w:tc>
            </w:tr>
            <w:tr w:rsidR="00AB2E9E" w:rsidRPr="00BE6B71" w:rsidTr="00CA5480">
              <w:tc>
                <w:tcPr>
                  <w:tcW w:w="968" w:type="dxa"/>
                </w:tcPr>
                <w:p w:rsidR="00AB2E9E" w:rsidRPr="00BE6B71" w:rsidRDefault="00AB2E9E" w:rsidP="00CA5480">
                  <w:pPr>
                    <w:jc w:val="both"/>
                    <w:rPr>
                      <w:color w:val="000000"/>
                      <w:sz w:val="26"/>
                    </w:rPr>
                  </w:pPr>
                  <w:r w:rsidRPr="00BE6B71">
                    <w:rPr>
                      <w:color w:val="000000"/>
                      <w:sz w:val="26"/>
                    </w:rPr>
                    <w:t>Từ 1955 đến 1964</w:t>
                  </w:r>
                </w:p>
              </w:tc>
              <w:tc>
                <w:tcPr>
                  <w:tcW w:w="969" w:type="dxa"/>
                </w:tcPr>
                <w:p w:rsidR="00AB2E9E" w:rsidRPr="00BE6B71" w:rsidRDefault="00AB2E9E" w:rsidP="00CA5480">
                  <w:pPr>
                    <w:jc w:val="both"/>
                    <w:rPr>
                      <w:color w:val="000000"/>
                      <w:sz w:val="26"/>
                    </w:rPr>
                  </w:pPr>
                  <w:r w:rsidRPr="00BE6B71">
                    <w:rPr>
                      <w:color w:val="000000"/>
                      <w:sz w:val="26"/>
                    </w:rPr>
                    <w:t>…….</w:t>
                  </w:r>
                </w:p>
              </w:tc>
              <w:tc>
                <w:tcPr>
                  <w:tcW w:w="969" w:type="dxa"/>
                </w:tcPr>
                <w:p w:rsidR="00AB2E9E" w:rsidRPr="00BE6B71" w:rsidRDefault="00AB2E9E" w:rsidP="00CA5480">
                  <w:pPr>
                    <w:jc w:val="both"/>
                    <w:rPr>
                      <w:color w:val="000000"/>
                      <w:sz w:val="26"/>
                    </w:rPr>
                  </w:pPr>
                  <w:r w:rsidRPr="00BE6B71">
                    <w:rPr>
                      <w:color w:val="000000"/>
                      <w:sz w:val="26"/>
                    </w:rPr>
                    <w:t>……</w:t>
                  </w:r>
                </w:p>
              </w:tc>
              <w:tc>
                <w:tcPr>
                  <w:tcW w:w="969" w:type="dxa"/>
                </w:tcPr>
                <w:p w:rsidR="00AB2E9E" w:rsidRPr="00BE6B71" w:rsidRDefault="00AB2E9E" w:rsidP="00CA5480">
                  <w:pPr>
                    <w:jc w:val="both"/>
                    <w:rPr>
                      <w:color w:val="000000"/>
                      <w:sz w:val="26"/>
                    </w:rPr>
                  </w:pPr>
                  <w:r w:rsidRPr="00BE6B71">
                    <w:rPr>
                      <w:color w:val="000000"/>
                      <w:sz w:val="26"/>
                    </w:rPr>
                    <w:t>……</w:t>
                  </w:r>
                </w:p>
              </w:tc>
            </w:tr>
            <w:tr w:rsidR="00AB2E9E" w:rsidRPr="00BE6B71" w:rsidTr="00CA5480">
              <w:tc>
                <w:tcPr>
                  <w:tcW w:w="968" w:type="dxa"/>
                </w:tcPr>
                <w:p w:rsidR="00AB2E9E" w:rsidRPr="00BE6B71" w:rsidRDefault="00AB2E9E" w:rsidP="00CA5480">
                  <w:pPr>
                    <w:jc w:val="both"/>
                    <w:rPr>
                      <w:color w:val="000000"/>
                      <w:sz w:val="26"/>
                    </w:rPr>
                  </w:pPr>
                  <w:r w:rsidRPr="00BE6B71">
                    <w:rPr>
                      <w:color w:val="000000"/>
                      <w:sz w:val="26"/>
                    </w:rPr>
                    <w:t>Từ 1965 đến 1975</w:t>
                  </w:r>
                </w:p>
              </w:tc>
              <w:tc>
                <w:tcPr>
                  <w:tcW w:w="969" w:type="dxa"/>
                </w:tcPr>
                <w:p w:rsidR="00AB2E9E" w:rsidRPr="00BE6B71" w:rsidRDefault="00AB2E9E" w:rsidP="00CA5480">
                  <w:pPr>
                    <w:jc w:val="both"/>
                    <w:rPr>
                      <w:color w:val="000000"/>
                      <w:sz w:val="26"/>
                    </w:rPr>
                  </w:pPr>
                  <w:r w:rsidRPr="00BE6B71">
                    <w:rPr>
                      <w:color w:val="000000"/>
                      <w:sz w:val="26"/>
                    </w:rPr>
                    <w:t>……..</w:t>
                  </w:r>
                </w:p>
              </w:tc>
              <w:tc>
                <w:tcPr>
                  <w:tcW w:w="969" w:type="dxa"/>
                </w:tcPr>
                <w:p w:rsidR="00AB2E9E" w:rsidRPr="00BE6B71" w:rsidRDefault="00AB2E9E" w:rsidP="00CA5480">
                  <w:pPr>
                    <w:jc w:val="both"/>
                    <w:rPr>
                      <w:color w:val="000000"/>
                      <w:sz w:val="26"/>
                    </w:rPr>
                  </w:pPr>
                  <w:r w:rsidRPr="00BE6B71">
                    <w:rPr>
                      <w:color w:val="000000"/>
                      <w:sz w:val="26"/>
                    </w:rPr>
                    <w:t>…….</w:t>
                  </w:r>
                </w:p>
              </w:tc>
              <w:tc>
                <w:tcPr>
                  <w:tcW w:w="969" w:type="dxa"/>
                </w:tcPr>
                <w:p w:rsidR="00AB2E9E" w:rsidRPr="00BE6B71" w:rsidRDefault="00AB2E9E" w:rsidP="00CA5480">
                  <w:pPr>
                    <w:jc w:val="both"/>
                    <w:rPr>
                      <w:color w:val="000000"/>
                      <w:sz w:val="26"/>
                    </w:rPr>
                  </w:pPr>
                  <w:r w:rsidRPr="00BE6B71">
                    <w:rPr>
                      <w:color w:val="000000"/>
                      <w:sz w:val="26"/>
                    </w:rPr>
                    <w:t>…….</w:t>
                  </w:r>
                </w:p>
              </w:tc>
            </w:tr>
            <w:tr w:rsidR="00AB2E9E" w:rsidRPr="00BE6B71" w:rsidTr="00CA5480">
              <w:tc>
                <w:tcPr>
                  <w:tcW w:w="968" w:type="dxa"/>
                </w:tcPr>
                <w:p w:rsidR="00AB2E9E" w:rsidRPr="00BE6B71" w:rsidRDefault="00AB2E9E" w:rsidP="00CA5480">
                  <w:pPr>
                    <w:jc w:val="both"/>
                    <w:rPr>
                      <w:color w:val="000000"/>
                      <w:sz w:val="26"/>
                    </w:rPr>
                  </w:pPr>
                  <w:r w:rsidRPr="00BE6B71">
                    <w:rPr>
                      <w:color w:val="000000"/>
                      <w:sz w:val="26"/>
                    </w:rPr>
                    <w:t>Từ 1975 đến hết thế kỉ XX</w:t>
                  </w:r>
                </w:p>
              </w:tc>
              <w:tc>
                <w:tcPr>
                  <w:tcW w:w="969" w:type="dxa"/>
                </w:tcPr>
                <w:p w:rsidR="00AB2E9E" w:rsidRPr="00BE6B71" w:rsidRDefault="00AB2E9E" w:rsidP="00CA5480">
                  <w:pPr>
                    <w:jc w:val="both"/>
                    <w:rPr>
                      <w:color w:val="000000"/>
                      <w:sz w:val="26"/>
                    </w:rPr>
                  </w:pPr>
                  <w:r w:rsidRPr="00BE6B71">
                    <w:rPr>
                      <w:color w:val="000000"/>
                      <w:sz w:val="26"/>
                    </w:rPr>
                    <w:t>…….</w:t>
                  </w:r>
                </w:p>
              </w:tc>
              <w:tc>
                <w:tcPr>
                  <w:tcW w:w="969" w:type="dxa"/>
                </w:tcPr>
                <w:p w:rsidR="00AB2E9E" w:rsidRPr="00BE6B71" w:rsidRDefault="00AB2E9E" w:rsidP="00CA5480">
                  <w:pPr>
                    <w:jc w:val="both"/>
                    <w:rPr>
                      <w:color w:val="000000"/>
                      <w:sz w:val="26"/>
                    </w:rPr>
                  </w:pPr>
                  <w:r w:rsidRPr="00BE6B71">
                    <w:rPr>
                      <w:color w:val="000000"/>
                      <w:sz w:val="26"/>
                    </w:rPr>
                    <w:t>…….</w:t>
                  </w:r>
                </w:p>
              </w:tc>
              <w:tc>
                <w:tcPr>
                  <w:tcW w:w="969" w:type="dxa"/>
                </w:tcPr>
                <w:p w:rsidR="00AB2E9E" w:rsidRPr="00BE6B71" w:rsidRDefault="00AB2E9E" w:rsidP="00CA5480">
                  <w:pPr>
                    <w:jc w:val="both"/>
                    <w:rPr>
                      <w:color w:val="000000"/>
                      <w:sz w:val="26"/>
                    </w:rPr>
                  </w:pPr>
                  <w:r w:rsidRPr="00BE6B71">
                    <w:rPr>
                      <w:color w:val="000000"/>
                      <w:sz w:val="26"/>
                    </w:rPr>
                    <w:t>…….</w:t>
                  </w:r>
                </w:p>
              </w:tc>
            </w:tr>
          </w:tbl>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HS dựa vào kiến thức đã học để trình bày.</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HS tái hiện kiến thức, trình bày ba quan điểm sáng tác văn học nghệ thuật của Hồ Chí Minh.</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HS chứng minh mối quan hệ nhất quán giữa quan điểm sáng tác với sự nghiệp văn học của Hồ Chí Minh trên cơ sở những tác phẩm đã học trong chương trình phổ thông:</w:t>
            </w:r>
          </w:p>
          <w:p w:rsidR="00AB2E9E" w:rsidRPr="00BE6B71" w:rsidRDefault="00AB2E9E" w:rsidP="00CA5480">
            <w:pPr>
              <w:jc w:val="both"/>
              <w:rPr>
                <w:i/>
                <w:color w:val="000000"/>
                <w:sz w:val="26"/>
              </w:rPr>
            </w:pPr>
            <w:r w:rsidRPr="00BE6B71">
              <w:rPr>
                <w:color w:val="000000"/>
                <w:sz w:val="26"/>
              </w:rPr>
              <w:t xml:space="preserve">+ Văn chính luận: </w:t>
            </w:r>
            <w:r w:rsidRPr="00BE6B71">
              <w:rPr>
                <w:i/>
                <w:color w:val="000000"/>
                <w:sz w:val="26"/>
              </w:rPr>
              <w:t>Tuyên ngôn độc lập</w:t>
            </w:r>
          </w:p>
          <w:p w:rsidR="00AB2E9E" w:rsidRPr="00BE6B71" w:rsidRDefault="00AB2E9E" w:rsidP="00CA5480">
            <w:pPr>
              <w:jc w:val="both"/>
              <w:rPr>
                <w:color w:val="000000"/>
                <w:sz w:val="26"/>
              </w:rPr>
            </w:pPr>
            <w:r w:rsidRPr="00BE6B71">
              <w:rPr>
                <w:color w:val="000000"/>
                <w:sz w:val="26"/>
              </w:rPr>
              <w:t xml:space="preserve">+ Truyện kí: </w:t>
            </w:r>
            <w:r w:rsidRPr="00BE6B71">
              <w:rPr>
                <w:i/>
                <w:color w:val="000000"/>
                <w:sz w:val="26"/>
              </w:rPr>
              <w:t>Vi hành</w:t>
            </w:r>
          </w:p>
          <w:p w:rsidR="00AB2E9E" w:rsidRPr="00BE6B71" w:rsidRDefault="00AB2E9E" w:rsidP="00CA5480">
            <w:pPr>
              <w:jc w:val="both"/>
              <w:rPr>
                <w:color w:val="000000"/>
                <w:sz w:val="26"/>
              </w:rPr>
            </w:pPr>
            <w:r w:rsidRPr="00BE6B71">
              <w:rPr>
                <w:color w:val="000000"/>
                <w:sz w:val="26"/>
              </w:rPr>
              <w:t xml:space="preserve">+ Thơ: Một số tác phẩm trong tập </w:t>
            </w:r>
            <w:r w:rsidRPr="00BE6B71">
              <w:rPr>
                <w:i/>
                <w:color w:val="000000"/>
                <w:sz w:val="26"/>
              </w:rPr>
              <w:t>Nhật kí trong tù</w:t>
            </w:r>
            <w:r w:rsidRPr="00BE6B71">
              <w:rPr>
                <w:color w:val="000000"/>
                <w:sz w:val="26"/>
              </w:rPr>
              <w:t xml:space="preserve"> hoặc các tác phẩm Bác làm trong thời gian kháng chiến chống Pháp…</w:t>
            </w:r>
          </w:p>
          <w:p w:rsidR="00AB2E9E" w:rsidRPr="00BE6B71" w:rsidRDefault="00AB2E9E" w:rsidP="00CA5480">
            <w:pPr>
              <w:jc w:val="both"/>
              <w:rPr>
                <w:color w:val="000000"/>
                <w:sz w:val="26"/>
              </w:rPr>
            </w:pPr>
            <w:r w:rsidRPr="00BE6B71">
              <w:rPr>
                <w:color w:val="000000"/>
                <w:sz w:val="26"/>
              </w:rPr>
              <w:t xml:space="preserve">- HS xác định mục đích và đối tượng của bản </w:t>
            </w:r>
            <w:r w:rsidRPr="00BE6B71">
              <w:rPr>
                <w:i/>
                <w:color w:val="000000"/>
                <w:sz w:val="26"/>
              </w:rPr>
              <w:t>Tuyên ngôn độc lập</w:t>
            </w:r>
            <w:r w:rsidRPr="00BE6B71">
              <w:rPr>
                <w:color w:val="000000"/>
                <w:sz w:val="26"/>
              </w:rPr>
              <w:t>.</w:t>
            </w:r>
          </w:p>
          <w:p w:rsidR="00AB2E9E" w:rsidRPr="00BE6B71" w:rsidRDefault="00AB2E9E" w:rsidP="00CA5480">
            <w:pPr>
              <w:jc w:val="both"/>
              <w:rPr>
                <w:color w:val="000000"/>
                <w:sz w:val="26"/>
              </w:rPr>
            </w:pPr>
            <w:r w:rsidRPr="00BE6B71">
              <w:rPr>
                <w:color w:val="000000"/>
                <w:sz w:val="26"/>
              </w:rPr>
              <w:t xml:space="preserve">- Phần phân tích nội dung và hình thức của tác phẩm để chứng minh </w:t>
            </w:r>
            <w:r w:rsidRPr="00BE6B71">
              <w:rPr>
                <w:i/>
                <w:color w:val="000000"/>
                <w:sz w:val="26"/>
              </w:rPr>
              <w:t>Tuyên ngôn độc lập</w:t>
            </w:r>
            <w:r w:rsidRPr="00BE6B71">
              <w:rPr>
                <w:color w:val="000000"/>
                <w:sz w:val="26"/>
              </w:rPr>
              <w:t xml:space="preserve"> vừa là một áng văn chính luận mẫu mực vừa là một áng văn chan chứa những tình cảm lớn học sinh tiếp tục thực hiện ở nhà.</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HS xác định các yếu tố để khẳng định Tố Hữu là nhà thơ trữ tình – chính trị, thơ Tố Hữu tiêu biểu cho thể loại thơ trữ tình – chính trị.</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HS thảo luận, xác định khuynh hướng sử thi và cảm hứng lãng mạn trong thơ Tố Hữu.</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xml:space="preserve">- HS thảo luận, làm rõ vẻ đẹp của hình tượng người lính trong bài thơ </w:t>
            </w:r>
            <w:r w:rsidRPr="00BE6B71">
              <w:rPr>
                <w:i/>
                <w:color w:val="000000"/>
                <w:sz w:val="26"/>
              </w:rPr>
              <w:t>Tây Tiến</w:t>
            </w:r>
            <w:r w:rsidRPr="00BE6B71">
              <w:rPr>
                <w:color w:val="000000"/>
                <w:sz w:val="26"/>
              </w:rPr>
              <w:t xml:space="preserve"> của Quang Dũng.</w:t>
            </w:r>
          </w:p>
          <w:p w:rsidR="00AB2E9E" w:rsidRPr="00BE6B71" w:rsidRDefault="00AB2E9E" w:rsidP="00CA5480">
            <w:pPr>
              <w:jc w:val="both"/>
              <w:rPr>
                <w:color w:val="000000"/>
                <w:sz w:val="26"/>
              </w:rPr>
            </w:pPr>
            <w:r w:rsidRPr="00BE6B71">
              <w:rPr>
                <w:color w:val="000000"/>
                <w:sz w:val="26"/>
              </w:rPr>
              <w:t>- So sánh:</w:t>
            </w:r>
          </w:p>
          <w:p w:rsidR="00AB2E9E" w:rsidRPr="00BE6B71" w:rsidRDefault="00AB2E9E" w:rsidP="00CA5480">
            <w:pPr>
              <w:jc w:val="both"/>
              <w:rPr>
                <w:color w:val="000000"/>
                <w:sz w:val="26"/>
              </w:rPr>
            </w:pPr>
            <w:r w:rsidRPr="00BE6B71">
              <w:rPr>
                <w:color w:val="000000"/>
                <w:sz w:val="26"/>
              </w:rPr>
              <w:t>+ Nét chung:…</w:t>
            </w:r>
          </w:p>
          <w:p w:rsidR="00AB2E9E" w:rsidRPr="00BE6B71" w:rsidRDefault="00AB2E9E" w:rsidP="00CA5480">
            <w:pPr>
              <w:jc w:val="both"/>
              <w:rPr>
                <w:color w:val="000000"/>
                <w:sz w:val="26"/>
              </w:rPr>
            </w:pPr>
            <w:r w:rsidRPr="00BE6B71">
              <w:rPr>
                <w:color w:val="000000"/>
                <w:sz w:val="26"/>
              </w:rPr>
              <w:t>+ Nét riêng:…</w:t>
            </w:r>
          </w:p>
          <w:p w:rsidR="00AB2E9E" w:rsidRPr="00BE6B71" w:rsidRDefault="00AB2E9E" w:rsidP="00CA5480">
            <w:pPr>
              <w:jc w:val="both"/>
              <w:rPr>
                <w:color w:val="000000"/>
                <w:sz w:val="26"/>
              </w:rPr>
            </w:pPr>
          </w:p>
          <w:p w:rsidR="00AB2E9E" w:rsidRPr="00BE6B71" w:rsidRDefault="00AB2E9E" w:rsidP="00CA5480">
            <w:pPr>
              <w:jc w:val="both"/>
              <w:rPr>
                <w:color w:val="000000"/>
                <w:sz w:val="26"/>
              </w:rPr>
            </w:pPr>
            <w:r w:rsidRPr="00BE6B71">
              <w:rPr>
                <w:color w:val="000000"/>
                <w:sz w:val="26"/>
              </w:rPr>
              <w:t xml:space="preserve">* HS có thể lập bảng so sánh nét riêng của hình tượng người lính trong </w:t>
            </w:r>
            <w:r w:rsidRPr="00BE6B71">
              <w:rPr>
                <w:i/>
                <w:color w:val="000000"/>
                <w:sz w:val="26"/>
              </w:rPr>
              <w:t>Tây Tiến</w:t>
            </w:r>
            <w:r w:rsidRPr="00BE6B71">
              <w:rPr>
                <w:color w:val="000000"/>
                <w:sz w:val="26"/>
              </w:rPr>
              <w:t xml:space="preserve"> của Quang Dũng và </w:t>
            </w:r>
            <w:r w:rsidRPr="00BE6B71">
              <w:rPr>
                <w:i/>
                <w:color w:val="000000"/>
                <w:sz w:val="26"/>
              </w:rPr>
              <w:t>Đồng chí</w:t>
            </w:r>
            <w:r w:rsidRPr="00BE6B71">
              <w:rPr>
                <w:color w:val="000000"/>
                <w:sz w:val="26"/>
              </w:rPr>
              <w:t xml:space="preserve"> của Chính Hữu để dễ ghi nhớ: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1048"/>
              <w:gridCol w:w="1048"/>
            </w:tblGrid>
            <w:tr w:rsidR="00AB2E9E" w:rsidRPr="00BE6B71" w:rsidTr="00CA5480">
              <w:tc>
                <w:tcPr>
                  <w:tcW w:w="1291" w:type="dxa"/>
                </w:tcPr>
                <w:p w:rsidR="00AB2E9E" w:rsidRPr="00BE6B71" w:rsidRDefault="00AB2E9E" w:rsidP="00CA5480">
                  <w:pPr>
                    <w:jc w:val="both"/>
                    <w:rPr>
                      <w:color w:val="000000"/>
                      <w:sz w:val="26"/>
                    </w:rPr>
                  </w:pPr>
                </w:p>
              </w:tc>
              <w:tc>
                <w:tcPr>
                  <w:tcW w:w="1292" w:type="dxa"/>
                </w:tcPr>
                <w:p w:rsidR="00AB2E9E" w:rsidRPr="00BE6B71" w:rsidRDefault="00AB2E9E" w:rsidP="00CA5480">
                  <w:pPr>
                    <w:jc w:val="both"/>
                    <w:rPr>
                      <w:color w:val="000000"/>
                      <w:sz w:val="26"/>
                    </w:rPr>
                  </w:pPr>
                  <w:r w:rsidRPr="00BE6B71">
                    <w:rPr>
                      <w:color w:val="000000"/>
                      <w:sz w:val="26"/>
                    </w:rPr>
                    <w:t>Tây Tiến</w:t>
                  </w:r>
                </w:p>
              </w:tc>
              <w:tc>
                <w:tcPr>
                  <w:tcW w:w="1292" w:type="dxa"/>
                </w:tcPr>
                <w:p w:rsidR="00AB2E9E" w:rsidRPr="00BE6B71" w:rsidRDefault="00AB2E9E" w:rsidP="00CA5480">
                  <w:pPr>
                    <w:jc w:val="both"/>
                    <w:rPr>
                      <w:color w:val="000000"/>
                      <w:sz w:val="26"/>
                    </w:rPr>
                  </w:pPr>
                  <w:r w:rsidRPr="00BE6B71">
                    <w:rPr>
                      <w:color w:val="000000"/>
                      <w:sz w:val="26"/>
                    </w:rPr>
                    <w:t>Đồng chí</w:t>
                  </w:r>
                </w:p>
              </w:tc>
            </w:tr>
            <w:tr w:rsidR="00AB2E9E" w:rsidRPr="00BE6B71" w:rsidTr="00CA5480">
              <w:tc>
                <w:tcPr>
                  <w:tcW w:w="1291" w:type="dxa"/>
                </w:tcPr>
                <w:p w:rsidR="00AB2E9E" w:rsidRPr="00BE6B71" w:rsidRDefault="00AB2E9E" w:rsidP="00CA5480">
                  <w:pPr>
                    <w:jc w:val="both"/>
                    <w:rPr>
                      <w:color w:val="000000"/>
                      <w:sz w:val="26"/>
                    </w:rPr>
                  </w:pPr>
                  <w:r w:rsidRPr="00BE6B71">
                    <w:rPr>
                      <w:color w:val="000000"/>
                      <w:sz w:val="26"/>
                    </w:rPr>
                    <w:t>Xuất thân</w:t>
                  </w:r>
                </w:p>
              </w:tc>
              <w:tc>
                <w:tcPr>
                  <w:tcW w:w="1292" w:type="dxa"/>
                </w:tcPr>
                <w:p w:rsidR="00AB2E9E" w:rsidRPr="00BE6B71" w:rsidRDefault="00AB2E9E" w:rsidP="00CA5480">
                  <w:pPr>
                    <w:jc w:val="both"/>
                    <w:rPr>
                      <w:color w:val="000000"/>
                      <w:sz w:val="26"/>
                    </w:rPr>
                  </w:pPr>
                  <w:r w:rsidRPr="00BE6B71">
                    <w:rPr>
                      <w:color w:val="000000"/>
                      <w:sz w:val="26"/>
                    </w:rPr>
                    <w:t>…….</w:t>
                  </w:r>
                </w:p>
              </w:tc>
              <w:tc>
                <w:tcPr>
                  <w:tcW w:w="1292" w:type="dxa"/>
                </w:tcPr>
                <w:p w:rsidR="00AB2E9E" w:rsidRPr="00BE6B71" w:rsidRDefault="00AB2E9E" w:rsidP="00CA5480">
                  <w:pPr>
                    <w:jc w:val="both"/>
                    <w:rPr>
                      <w:color w:val="000000"/>
                      <w:sz w:val="26"/>
                    </w:rPr>
                  </w:pPr>
                  <w:r w:rsidRPr="00BE6B71">
                    <w:rPr>
                      <w:color w:val="000000"/>
                      <w:sz w:val="26"/>
                    </w:rPr>
                    <w:t>…….</w:t>
                  </w:r>
                </w:p>
              </w:tc>
            </w:tr>
            <w:tr w:rsidR="00AB2E9E" w:rsidRPr="00BE6B71" w:rsidTr="00CA5480">
              <w:tc>
                <w:tcPr>
                  <w:tcW w:w="1291" w:type="dxa"/>
                </w:tcPr>
                <w:p w:rsidR="00AB2E9E" w:rsidRPr="00BE6B71" w:rsidRDefault="00AB2E9E" w:rsidP="00CA5480">
                  <w:pPr>
                    <w:jc w:val="both"/>
                    <w:rPr>
                      <w:color w:val="000000"/>
                      <w:sz w:val="26"/>
                    </w:rPr>
                  </w:pPr>
                  <w:r w:rsidRPr="00BE6B71">
                    <w:rPr>
                      <w:color w:val="000000"/>
                      <w:sz w:val="26"/>
                    </w:rPr>
                    <w:t>Bút pháp miêu tả</w:t>
                  </w:r>
                </w:p>
              </w:tc>
              <w:tc>
                <w:tcPr>
                  <w:tcW w:w="1292" w:type="dxa"/>
                </w:tcPr>
                <w:p w:rsidR="00AB2E9E" w:rsidRPr="00BE6B71" w:rsidRDefault="00AB2E9E" w:rsidP="00CA5480">
                  <w:pPr>
                    <w:jc w:val="both"/>
                    <w:rPr>
                      <w:color w:val="000000"/>
                      <w:sz w:val="26"/>
                    </w:rPr>
                  </w:pPr>
                  <w:r w:rsidRPr="00BE6B71">
                    <w:rPr>
                      <w:color w:val="000000"/>
                      <w:sz w:val="26"/>
                    </w:rPr>
                    <w:t>…….</w:t>
                  </w:r>
                </w:p>
              </w:tc>
              <w:tc>
                <w:tcPr>
                  <w:tcW w:w="1292" w:type="dxa"/>
                </w:tcPr>
                <w:p w:rsidR="00AB2E9E" w:rsidRPr="00BE6B71" w:rsidRDefault="00AB2E9E" w:rsidP="00CA5480">
                  <w:pPr>
                    <w:jc w:val="both"/>
                    <w:rPr>
                      <w:color w:val="000000"/>
                      <w:sz w:val="26"/>
                    </w:rPr>
                  </w:pPr>
                  <w:r w:rsidRPr="00BE6B71">
                    <w:rPr>
                      <w:color w:val="000000"/>
                      <w:sz w:val="26"/>
                    </w:rPr>
                    <w:t>…….</w:t>
                  </w:r>
                </w:p>
              </w:tc>
            </w:tr>
            <w:tr w:rsidR="00AB2E9E" w:rsidRPr="00BE6B71" w:rsidTr="00CA5480">
              <w:tc>
                <w:tcPr>
                  <w:tcW w:w="1291" w:type="dxa"/>
                </w:tcPr>
                <w:p w:rsidR="00AB2E9E" w:rsidRPr="00BE6B71" w:rsidRDefault="00AB2E9E" w:rsidP="00CA5480">
                  <w:pPr>
                    <w:jc w:val="both"/>
                    <w:rPr>
                      <w:color w:val="000000"/>
                      <w:sz w:val="26"/>
                    </w:rPr>
                  </w:pPr>
                  <w:r w:rsidRPr="00BE6B71">
                    <w:rPr>
                      <w:color w:val="000000"/>
                      <w:sz w:val="26"/>
                    </w:rPr>
                    <w:t>Khung cảnh</w:t>
                  </w:r>
                </w:p>
              </w:tc>
              <w:tc>
                <w:tcPr>
                  <w:tcW w:w="1292" w:type="dxa"/>
                </w:tcPr>
                <w:p w:rsidR="00AB2E9E" w:rsidRPr="00BE6B71" w:rsidRDefault="00AB2E9E" w:rsidP="00CA5480">
                  <w:pPr>
                    <w:jc w:val="both"/>
                    <w:rPr>
                      <w:color w:val="000000"/>
                      <w:sz w:val="26"/>
                    </w:rPr>
                  </w:pPr>
                  <w:r w:rsidRPr="00BE6B71">
                    <w:rPr>
                      <w:color w:val="000000"/>
                      <w:sz w:val="26"/>
                    </w:rPr>
                    <w:t>…….</w:t>
                  </w:r>
                </w:p>
              </w:tc>
              <w:tc>
                <w:tcPr>
                  <w:tcW w:w="1292" w:type="dxa"/>
                </w:tcPr>
                <w:p w:rsidR="00AB2E9E" w:rsidRPr="00BE6B71" w:rsidRDefault="00AB2E9E" w:rsidP="00CA5480">
                  <w:pPr>
                    <w:jc w:val="both"/>
                    <w:rPr>
                      <w:color w:val="000000"/>
                      <w:sz w:val="26"/>
                    </w:rPr>
                  </w:pPr>
                  <w:r w:rsidRPr="00BE6B71">
                    <w:rPr>
                      <w:color w:val="000000"/>
                      <w:sz w:val="26"/>
                    </w:rPr>
                    <w:t>…….</w:t>
                  </w:r>
                </w:p>
              </w:tc>
            </w:tr>
            <w:tr w:rsidR="00AB2E9E" w:rsidRPr="00BE6B71" w:rsidTr="00CA5480">
              <w:tc>
                <w:tcPr>
                  <w:tcW w:w="1291" w:type="dxa"/>
                </w:tcPr>
                <w:p w:rsidR="00AB2E9E" w:rsidRPr="00BE6B71" w:rsidRDefault="00AB2E9E" w:rsidP="00CA5480">
                  <w:pPr>
                    <w:jc w:val="both"/>
                    <w:rPr>
                      <w:color w:val="000000"/>
                      <w:sz w:val="26"/>
                    </w:rPr>
                  </w:pPr>
                  <w:r w:rsidRPr="00BE6B71">
                    <w:rPr>
                      <w:color w:val="000000"/>
                      <w:sz w:val="26"/>
                    </w:rPr>
                    <w:t>Tính chất hình tượng</w:t>
                  </w:r>
                </w:p>
              </w:tc>
              <w:tc>
                <w:tcPr>
                  <w:tcW w:w="1292" w:type="dxa"/>
                </w:tcPr>
                <w:p w:rsidR="00AB2E9E" w:rsidRPr="00BE6B71" w:rsidRDefault="00AB2E9E" w:rsidP="00CA5480">
                  <w:pPr>
                    <w:jc w:val="both"/>
                    <w:rPr>
                      <w:color w:val="000000"/>
                      <w:sz w:val="26"/>
                    </w:rPr>
                  </w:pPr>
                  <w:r w:rsidRPr="00BE6B71">
                    <w:rPr>
                      <w:color w:val="000000"/>
                      <w:sz w:val="26"/>
                    </w:rPr>
                    <w:t>…….</w:t>
                  </w:r>
                </w:p>
              </w:tc>
              <w:tc>
                <w:tcPr>
                  <w:tcW w:w="1292" w:type="dxa"/>
                </w:tcPr>
                <w:p w:rsidR="00AB2E9E" w:rsidRPr="00BE6B71" w:rsidRDefault="00AB2E9E" w:rsidP="00CA5480">
                  <w:pPr>
                    <w:jc w:val="both"/>
                    <w:rPr>
                      <w:color w:val="000000"/>
                      <w:sz w:val="26"/>
                    </w:rPr>
                  </w:pPr>
                  <w:r w:rsidRPr="00BE6B71">
                    <w:rPr>
                      <w:color w:val="000000"/>
                      <w:sz w:val="26"/>
                    </w:rPr>
                    <w:t>…….</w:t>
                  </w:r>
                </w:p>
              </w:tc>
            </w:tr>
          </w:tbl>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AB2E9E" w:rsidRPr="00BE6B71" w:rsidRDefault="00AB2E9E" w:rsidP="00CA5480">
            <w:pPr>
              <w:jc w:val="both"/>
              <w:rPr>
                <w:color w:val="000000"/>
                <w:sz w:val="26"/>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5A70A3" w:rsidRDefault="005A70A3" w:rsidP="00CA5480">
            <w:pPr>
              <w:jc w:val="both"/>
              <w:rPr>
                <w:color w:val="000000"/>
                <w:sz w:val="26"/>
                <w:lang w:val="en-US"/>
              </w:rPr>
            </w:pPr>
          </w:p>
          <w:p w:rsidR="00AB2E9E" w:rsidRPr="00BE6B71" w:rsidRDefault="00AB2E9E" w:rsidP="00CA5480">
            <w:pPr>
              <w:jc w:val="both"/>
              <w:rPr>
                <w:color w:val="000000"/>
                <w:sz w:val="26"/>
              </w:rPr>
            </w:pPr>
            <w:r w:rsidRPr="00BE6B71">
              <w:rPr>
                <w:color w:val="000000"/>
                <w:sz w:val="26"/>
              </w:rPr>
              <w:t>- HS thực hiện thảo luận theo nhóm, ghi vào phiếu học tập:</w:t>
            </w:r>
          </w:p>
          <w:p w:rsidR="00AB2E9E" w:rsidRPr="00BE6B71" w:rsidRDefault="00AB2E9E" w:rsidP="00CA5480">
            <w:pPr>
              <w:jc w:val="both"/>
              <w:rPr>
                <w:color w:val="000000"/>
                <w:sz w:val="26"/>
              </w:rPr>
            </w:pPr>
            <w:r w:rsidRPr="00BE6B71">
              <w:rPr>
                <w:color w:val="000000"/>
                <w:sz w:val="26"/>
              </w:rPr>
              <w:t>+ Những điểm thống nhất:</w:t>
            </w:r>
          </w:p>
          <w:p w:rsidR="00AB2E9E" w:rsidRPr="00BE6B71" w:rsidRDefault="00AB2E9E" w:rsidP="00CA5480">
            <w:pPr>
              <w:jc w:val="both"/>
              <w:rPr>
                <w:color w:val="000000"/>
                <w:sz w:val="26"/>
              </w:rPr>
            </w:pPr>
            <w:r w:rsidRPr="00BE6B71">
              <w:rPr>
                <w:color w:val="000000"/>
                <w:sz w:val="26"/>
              </w:rPr>
              <w:t>………</w:t>
            </w:r>
          </w:p>
          <w:p w:rsidR="00AB2E9E" w:rsidRPr="00BE6B71" w:rsidRDefault="00AB2E9E" w:rsidP="00CA5480">
            <w:pPr>
              <w:jc w:val="both"/>
              <w:rPr>
                <w:color w:val="000000"/>
                <w:sz w:val="26"/>
              </w:rPr>
            </w:pPr>
            <w:r w:rsidRPr="00BE6B71">
              <w:rPr>
                <w:color w:val="000000"/>
                <w:sz w:val="26"/>
              </w:rPr>
              <w:t>……….</w:t>
            </w:r>
          </w:p>
          <w:p w:rsidR="00AB2E9E" w:rsidRPr="00BE6B71" w:rsidRDefault="00AB2E9E" w:rsidP="00CA5480">
            <w:pPr>
              <w:jc w:val="both"/>
              <w:rPr>
                <w:color w:val="000000"/>
                <w:sz w:val="26"/>
              </w:rPr>
            </w:pPr>
            <w:r w:rsidRPr="00BE6B71">
              <w:rPr>
                <w:color w:val="000000"/>
                <w:sz w:val="26"/>
              </w:rPr>
              <w:t>………</w:t>
            </w:r>
          </w:p>
          <w:p w:rsidR="00AB2E9E" w:rsidRPr="00BE6B71" w:rsidRDefault="00AB2E9E" w:rsidP="00CA5480">
            <w:pPr>
              <w:jc w:val="both"/>
              <w:rPr>
                <w:color w:val="000000"/>
                <w:sz w:val="26"/>
              </w:rPr>
            </w:pPr>
            <w:r w:rsidRPr="00BE6B71">
              <w:rPr>
                <w:color w:val="000000"/>
                <w:sz w:val="26"/>
              </w:rPr>
              <w:t>+ Những điểm khác biệt:</w:t>
            </w:r>
          </w:p>
          <w:p w:rsidR="00AB2E9E" w:rsidRPr="00BE6B71" w:rsidRDefault="00AB2E9E" w:rsidP="00CA5480">
            <w:pPr>
              <w:jc w:val="both"/>
              <w:rPr>
                <w:color w:val="000000"/>
                <w:sz w:val="26"/>
              </w:rPr>
            </w:pPr>
            <w:r w:rsidRPr="00BE6B71">
              <w:rPr>
                <w:color w:val="000000"/>
                <w:sz w:val="26"/>
              </w:rPr>
              <w:t>………</w:t>
            </w:r>
          </w:p>
          <w:p w:rsidR="00AB2E9E" w:rsidRPr="00BE6B71" w:rsidRDefault="00AB2E9E" w:rsidP="00CA5480">
            <w:pPr>
              <w:jc w:val="both"/>
              <w:rPr>
                <w:color w:val="000000"/>
                <w:sz w:val="26"/>
              </w:rPr>
            </w:pPr>
            <w:r w:rsidRPr="00BE6B71">
              <w:rPr>
                <w:color w:val="000000"/>
                <w:sz w:val="26"/>
              </w:rPr>
              <w:t>……….</w:t>
            </w:r>
          </w:p>
          <w:p w:rsidR="00AB2E9E" w:rsidRPr="00BE6B71" w:rsidRDefault="00AB2E9E" w:rsidP="00CA5480">
            <w:pPr>
              <w:jc w:val="both"/>
              <w:rPr>
                <w:color w:val="000000"/>
                <w:sz w:val="26"/>
              </w:rPr>
            </w:pPr>
            <w:r w:rsidRPr="00BE6B71">
              <w:rPr>
                <w:color w:val="000000"/>
                <w:sz w:val="26"/>
              </w:rPr>
              <w:t>………</w:t>
            </w:r>
          </w:p>
          <w:p w:rsidR="00AB2E9E" w:rsidRPr="00BE6B71" w:rsidRDefault="00AB2E9E" w:rsidP="00CA5480">
            <w:pPr>
              <w:jc w:val="both"/>
              <w:rPr>
                <w:color w:val="000000"/>
                <w:sz w:val="26"/>
              </w:rPr>
            </w:pPr>
            <w:r w:rsidRPr="00BE6B71">
              <w:rPr>
                <w:color w:val="000000"/>
                <w:sz w:val="26"/>
              </w:rPr>
              <w:t>- Các nhóm cử đại diện trình bày, tiếp tục thảo luận cả lớp để thống nhất.</w:t>
            </w:r>
          </w:p>
          <w:p w:rsidR="00AB2E9E" w:rsidRPr="00BE6B71" w:rsidRDefault="00AB2E9E" w:rsidP="00CA5480">
            <w:pPr>
              <w:jc w:val="both"/>
              <w:rPr>
                <w:color w:val="000000"/>
                <w:sz w:val="26"/>
              </w:rPr>
            </w:pPr>
          </w:p>
        </w:tc>
        <w:tc>
          <w:tcPr>
            <w:tcW w:w="3879" w:type="dxa"/>
            <w:gridSpan w:val="2"/>
          </w:tcPr>
          <w:p w:rsidR="00AB2E9E" w:rsidRPr="00BE6B71" w:rsidRDefault="00AB2E9E" w:rsidP="00CA5480">
            <w:pPr>
              <w:jc w:val="both"/>
              <w:rPr>
                <w:b/>
                <w:color w:val="000000"/>
                <w:sz w:val="26"/>
              </w:rPr>
            </w:pPr>
            <w:r w:rsidRPr="00BE6B71">
              <w:rPr>
                <w:b/>
                <w:color w:val="000000"/>
                <w:sz w:val="26"/>
              </w:rPr>
              <w:t>I. Khái quát Văn học Việt Nam từ Cách mạng tháng Tám năm 1945 đến hết thế kỉ</w:t>
            </w:r>
            <w:r w:rsidR="00894411" w:rsidRPr="00BE6B71">
              <w:rPr>
                <w:b/>
                <w:color w:val="000000"/>
                <w:sz w:val="26"/>
              </w:rPr>
              <w:t xml:space="preserve"> XX</w:t>
            </w:r>
          </w:p>
          <w:p w:rsidR="00AB2E9E" w:rsidRPr="00BE6B71" w:rsidRDefault="00AB2E9E" w:rsidP="00CA5480">
            <w:pPr>
              <w:jc w:val="both"/>
              <w:rPr>
                <w:color w:val="000000"/>
                <w:sz w:val="26"/>
              </w:rPr>
            </w:pPr>
            <w:r w:rsidRPr="00BE6B71">
              <w:rPr>
                <w:b/>
                <w:color w:val="000000"/>
                <w:sz w:val="26"/>
              </w:rPr>
              <w:t>Câu 1:</w:t>
            </w:r>
            <w:r w:rsidRPr="00BE6B71">
              <w:rPr>
                <w:color w:val="000000"/>
                <w:sz w:val="26"/>
              </w:rPr>
              <w:t xml:space="preserve"> Quá trình phát triển của Văn học Việt Nam từ Cách mạng tháng Tám năm 1945 đến hết thế kỉ XX:</w:t>
            </w:r>
          </w:p>
          <w:p w:rsidR="00AB2E9E" w:rsidRPr="00BE6B71" w:rsidRDefault="00AB2E9E" w:rsidP="00CA5480">
            <w:pPr>
              <w:jc w:val="both"/>
              <w:rPr>
                <w:b/>
                <w:i/>
                <w:color w:val="000000"/>
                <w:sz w:val="26"/>
              </w:rPr>
            </w:pPr>
            <w:r w:rsidRPr="00BE6B71">
              <w:rPr>
                <w:b/>
                <w:i/>
                <w:color w:val="000000"/>
                <w:sz w:val="26"/>
              </w:rPr>
              <w:t>a. Chặng đường từ năm 1945 đế</w:t>
            </w:r>
            <w:r w:rsidR="00894411" w:rsidRPr="00BE6B71">
              <w:rPr>
                <w:b/>
                <w:i/>
                <w:color w:val="000000"/>
                <w:sz w:val="26"/>
              </w:rPr>
              <w:t>n năm 1954</w:t>
            </w:r>
            <w:r w:rsidRPr="00BE6B71">
              <w:rPr>
                <w:b/>
                <w:i/>
                <w:color w:val="000000"/>
                <w:sz w:val="26"/>
              </w:rPr>
              <w:t>:</w:t>
            </w:r>
          </w:p>
          <w:p w:rsidR="00AB2E9E" w:rsidRPr="00BE6B71" w:rsidRDefault="00AB2E9E" w:rsidP="00CA5480">
            <w:pPr>
              <w:jc w:val="both"/>
              <w:rPr>
                <w:color w:val="000000"/>
                <w:sz w:val="26"/>
              </w:rPr>
            </w:pPr>
            <w:r w:rsidRPr="00BE6B71">
              <w:rPr>
                <w:color w:val="000000"/>
                <w:sz w:val="26"/>
              </w:rPr>
              <w:t xml:space="preserve">- Chủ đề: </w:t>
            </w:r>
          </w:p>
          <w:p w:rsidR="00AB2E9E" w:rsidRPr="00BE6B71" w:rsidRDefault="00AB2E9E" w:rsidP="00CA5480">
            <w:pPr>
              <w:jc w:val="both"/>
              <w:rPr>
                <w:color w:val="000000"/>
                <w:sz w:val="26"/>
              </w:rPr>
            </w:pPr>
            <w:r w:rsidRPr="00BE6B71">
              <w:rPr>
                <w:color w:val="000000"/>
                <w:sz w:val="26"/>
              </w:rPr>
              <w:t>+ Ca ngợi Tổ quốc và quần chúng cách mạng.</w:t>
            </w:r>
          </w:p>
          <w:p w:rsidR="00AB2E9E" w:rsidRPr="00BE6B71" w:rsidRDefault="00AB2E9E" w:rsidP="00CA5480">
            <w:pPr>
              <w:jc w:val="both"/>
              <w:rPr>
                <w:color w:val="000000"/>
                <w:spacing w:val="-10"/>
                <w:sz w:val="26"/>
              </w:rPr>
            </w:pPr>
            <w:r w:rsidRPr="00BE6B71">
              <w:rPr>
                <w:color w:val="000000"/>
                <w:spacing w:val="-10"/>
                <w:sz w:val="26"/>
              </w:rPr>
              <w:t>+ Kêu gọi tinh thần đoàn kết toàn dân.</w:t>
            </w:r>
          </w:p>
          <w:p w:rsidR="00AB2E9E" w:rsidRPr="00BE6B71" w:rsidRDefault="00AB2E9E" w:rsidP="00CA5480">
            <w:pPr>
              <w:jc w:val="both"/>
              <w:rPr>
                <w:color w:val="000000"/>
                <w:sz w:val="26"/>
              </w:rPr>
            </w:pPr>
            <w:r w:rsidRPr="00BE6B71">
              <w:rPr>
                <w:color w:val="000000"/>
                <w:sz w:val="26"/>
              </w:rPr>
              <w:t>+ Cổ vũ phong trào Nam tiến.</w:t>
            </w:r>
          </w:p>
          <w:p w:rsidR="00AB2E9E" w:rsidRPr="00BE6B71" w:rsidRDefault="00AB2E9E" w:rsidP="00CA5480">
            <w:pPr>
              <w:jc w:val="both"/>
              <w:rPr>
                <w:color w:val="000000"/>
                <w:sz w:val="26"/>
              </w:rPr>
            </w:pPr>
            <w:r w:rsidRPr="00BE6B71">
              <w:rPr>
                <w:color w:val="000000"/>
                <w:sz w:val="26"/>
              </w:rPr>
              <w:t>+ Biểu dương những tấm gương vì nước quên mình…</w:t>
            </w:r>
          </w:p>
          <w:p w:rsidR="00AB2E9E" w:rsidRPr="00BE6B71" w:rsidRDefault="00AB2E9E" w:rsidP="00CA5480">
            <w:pPr>
              <w:jc w:val="both"/>
              <w:rPr>
                <w:color w:val="000000"/>
                <w:sz w:val="26"/>
              </w:rPr>
            </w:pPr>
            <w:r w:rsidRPr="00BE6B71">
              <w:rPr>
                <w:color w:val="000000"/>
                <w:sz w:val="26"/>
              </w:rPr>
              <w:t>- Từ cuối năm 1946, VH tập trung phản ánh cuộc kháng chiến chống TD Pháp.</w:t>
            </w:r>
          </w:p>
          <w:p w:rsidR="00AB2E9E" w:rsidRPr="00BE6B71" w:rsidRDefault="00AB2E9E" w:rsidP="00CA5480">
            <w:pPr>
              <w:jc w:val="both"/>
              <w:rPr>
                <w:color w:val="000000"/>
                <w:sz w:val="26"/>
              </w:rPr>
            </w:pPr>
            <w:r w:rsidRPr="00BE6B71">
              <w:rPr>
                <w:i/>
                <w:color w:val="000000"/>
                <w:sz w:val="26"/>
              </w:rPr>
              <w:t>- Thành tựu</w:t>
            </w:r>
            <w:r w:rsidRPr="00BE6B71">
              <w:rPr>
                <w:color w:val="000000"/>
                <w:sz w:val="26"/>
              </w:rPr>
              <w:t>:</w:t>
            </w:r>
          </w:p>
          <w:p w:rsidR="00AB2E9E" w:rsidRPr="00BE6B71" w:rsidRDefault="00AB2E9E" w:rsidP="00CA5480">
            <w:pPr>
              <w:jc w:val="both"/>
              <w:rPr>
                <w:color w:val="000000"/>
                <w:sz w:val="26"/>
              </w:rPr>
            </w:pPr>
            <w:r w:rsidRPr="00BE6B71">
              <w:rPr>
                <w:i/>
                <w:color w:val="000000"/>
                <w:sz w:val="26"/>
              </w:rPr>
              <w:t xml:space="preserve">+ </w:t>
            </w:r>
            <w:r w:rsidRPr="00BE6B71">
              <w:rPr>
                <w:color w:val="000000"/>
                <w:sz w:val="26"/>
              </w:rPr>
              <w:t xml:space="preserve">Văn xuôi: truyện ngắn và kí: </w:t>
            </w:r>
            <w:r w:rsidRPr="00BE6B71">
              <w:rPr>
                <w:i/>
                <w:color w:val="000000"/>
                <w:sz w:val="26"/>
              </w:rPr>
              <w:t>Một lần tới thủ đô, Trận phố Ràng</w:t>
            </w:r>
            <w:r w:rsidRPr="00BE6B71">
              <w:rPr>
                <w:color w:val="000000"/>
                <w:sz w:val="26"/>
              </w:rPr>
              <w:t xml:space="preserve"> (Trần Đăng), </w:t>
            </w:r>
            <w:r w:rsidRPr="00BE6B71">
              <w:rPr>
                <w:i/>
                <w:color w:val="000000"/>
                <w:sz w:val="26"/>
              </w:rPr>
              <w:t>Đôi mắt, Nhật kí ở rừng</w:t>
            </w:r>
            <w:r w:rsidRPr="00BE6B71">
              <w:rPr>
                <w:color w:val="000000"/>
                <w:sz w:val="26"/>
              </w:rPr>
              <w:t xml:space="preserve"> (Nam Cao)…</w:t>
            </w:r>
          </w:p>
          <w:p w:rsidR="00AB2E9E" w:rsidRPr="00BE6B71" w:rsidRDefault="00AB2E9E" w:rsidP="00CA5480">
            <w:pPr>
              <w:jc w:val="both"/>
              <w:rPr>
                <w:color w:val="000000"/>
                <w:sz w:val="26"/>
              </w:rPr>
            </w:pPr>
            <w:r w:rsidRPr="00BE6B71">
              <w:rPr>
                <w:color w:val="000000"/>
                <w:sz w:val="26"/>
              </w:rPr>
              <w:t xml:space="preserve">+ Thơ: đạt nhiều thành tựu xuất sắc. Tác phẩm tiêu biểu: </w:t>
            </w:r>
            <w:r w:rsidRPr="00BE6B71">
              <w:rPr>
                <w:i/>
                <w:color w:val="000000"/>
                <w:sz w:val="26"/>
              </w:rPr>
              <w:t>Cảnh khuya, Rằm tháng giêng</w:t>
            </w:r>
            <w:r w:rsidRPr="00BE6B71">
              <w:rPr>
                <w:color w:val="000000"/>
                <w:sz w:val="26"/>
              </w:rPr>
              <w:t xml:space="preserve"> (Hồ Chí Minh), </w:t>
            </w:r>
            <w:r w:rsidRPr="00BE6B71">
              <w:rPr>
                <w:i/>
                <w:color w:val="000000"/>
                <w:sz w:val="26"/>
              </w:rPr>
              <w:t>Đèo Cả</w:t>
            </w:r>
            <w:r w:rsidRPr="00BE6B71">
              <w:rPr>
                <w:color w:val="000000"/>
                <w:sz w:val="26"/>
              </w:rPr>
              <w:t xml:space="preserve"> (Hữu Loan), </w:t>
            </w:r>
            <w:r w:rsidRPr="00BE6B71">
              <w:rPr>
                <w:i/>
                <w:color w:val="000000"/>
                <w:sz w:val="26"/>
              </w:rPr>
              <w:t>Bên kia sông Đuống</w:t>
            </w:r>
            <w:r w:rsidRPr="00BE6B71">
              <w:rPr>
                <w:color w:val="000000"/>
                <w:sz w:val="26"/>
              </w:rPr>
              <w:t xml:space="preserve"> (Hoàng Cầm)…</w:t>
            </w:r>
          </w:p>
          <w:p w:rsidR="00AB2E9E" w:rsidRPr="00BE6B71" w:rsidRDefault="00AB2E9E" w:rsidP="00CA5480">
            <w:pPr>
              <w:jc w:val="both"/>
              <w:rPr>
                <w:color w:val="000000"/>
                <w:sz w:val="26"/>
              </w:rPr>
            </w:pPr>
            <w:r w:rsidRPr="00BE6B71">
              <w:rPr>
                <w:color w:val="000000"/>
                <w:sz w:val="26"/>
              </w:rPr>
              <w:t>+ Kịch: Bắc Sơn, Những người ở lại (Nguyễn Huy Tưởng), Chị Hòa (Học Phi)…</w:t>
            </w:r>
          </w:p>
          <w:p w:rsidR="00AB2E9E" w:rsidRPr="00BE6B71" w:rsidRDefault="00AB2E9E" w:rsidP="00CA5480">
            <w:pPr>
              <w:jc w:val="both"/>
              <w:rPr>
                <w:color w:val="000000"/>
                <w:sz w:val="26"/>
              </w:rPr>
            </w:pPr>
            <w:r w:rsidRPr="00BE6B71">
              <w:rPr>
                <w:color w:val="000000"/>
                <w:sz w:val="26"/>
              </w:rPr>
              <w:t xml:space="preserve">+ Lí luận, nghiên cứu, phê bình VH: </w:t>
            </w:r>
            <w:r w:rsidRPr="00BE6B71">
              <w:rPr>
                <w:i/>
                <w:color w:val="000000"/>
                <w:sz w:val="26"/>
              </w:rPr>
              <w:t>Chủ nghĩa Mác và mấy vấn đề văn hóa Việt Nam</w:t>
            </w:r>
            <w:r w:rsidRPr="00BE6B71">
              <w:rPr>
                <w:color w:val="000000"/>
                <w:sz w:val="26"/>
              </w:rPr>
              <w:t xml:space="preserve"> (Trường Chinh), </w:t>
            </w:r>
            <w:r w:rsidRPr="00BE6B71">
              <w:rPr>
                <w:i/>
                <w:color w:val="000000"/>
                <w:sz w:val="26"/>
              </w:rPr>
              <w:t>Nhận đường, Mấy vấn đề nghệ thuật</w:t>
            </w:r>
            <w:r w:rsidRPr="00BE6B71">
              <w:rPr>
                <w:color w:val="000000"/>
                <w:sz w:val="26"/>
              </w:rPr>
              <w:t xml:space="preserve"> (Nguyễn Đình Thi)…</w:t>
            </w:r>
          </w:p>
          <w:p w:rsidR="00AB2E9E" w:rsidRPr="00BE6B71" w:rsidRDefault="00AB2E9E" w:rsidP="00CA5480">
            <w:pPr>
              <w:jc w:val="both"/>
              <w:rPr>
                <w:b/>
                <w:i/>
                <w:color w:val="000000"/>
                <w:sz w:val="26"/>
              </w:rPr>
            </w:pPr>
            <w:r w:rsidRPr="00BE6B71">
              <w:rPr>
                <w:b/>
                <w:i/>
                <w:color w:val="000000"/>
                <w:sz w:val="26"/>
              </w:rPr>
              <w:t>b. Chặng đường từ năm 1955 đế</w:t>
            </w:r>
            <w:r w:rsidR="00AC66DD" w:rsidRPr="00BE6B71">
              <w:rPr>
                <w:b/>
                <w:i/>
                <w:color w:val="000000"/>
                <w:sz w:val="26"/>
              </w:rPr>
              <w:t>n năm 1964</w:t>
            </w:r>
          </w:p>
          <w:p w:rsidR="00AB2E9E" w:rsidRPr="00BE6B71" w:rsidRDefault="00AB2E9E" w:rsidP="00CA5480">
            <w:pPr>
              <w:jc w:val="both"/>
              <w:rPr>
                <w:color w:val="000000"/>
                <w:sz w:val="26"/>
              </w:rPr>
            </w:pPr>
            <w:r w:rsidRPr="00BE6B71">
              <w:rPr>
                <w:color w:val="000000"/>
                <w:sz w:val="26"/>
              </w:rPr>
              <w:t>- VH tập trung thể hiện hình ảnh người lao động, ca ngợi những đổi thay của đất nước và con người trong bước đầu xây dựng chủ nghĩa xã hội.</w:t>
            </w:r>
          </w:p>
          <w:p w:rsidR="00AB2E9E" w:rsidRPr="00BE6B71" w:rsidRDefault="00AB2E9E" w:rsidP="00CA5480">
            <w:pPr>
              <w:jc w:val="both"/>
              <w:rPr>
                <w:color w:val="000000"/>
                <w:sz w:val="26"/>
              </w:rPr>
            </w:pPr>
            <w:r w:rsidRPr="00BE6B71">
              <w:rPr>
                <w:color w:val="000000"/>
                <w:sz w:val="26"/>
              </w:rPr>
              <w:t>- Thành tựu:</w:t>
            </w:r>
          </w:p>
          <w:p w:rsidR="00AB2E9E" w:rsidRPr="00BE6B71" w:rsidRDefault="00AB2E9E" w:rsidP="00CA5480">
            <w:pPr>
              <w:jc w:val="both"/>
              <w:rPr>
                <w:color w:val="000000"/>
                <w:sz w:val="26"/>
              </w:rPr>
            </w:pPr>
            <w:r w:rsidRPr="00BE6B71">
              <w:rPr>
                <w:i/>
                <w:color w:val="000000"/>
                <w:sz w:val="26"/>
              </w:rPr>
              <w:t xml:space="preserve">+ </w:t>
            </w:r>
            <w:r w:rsidRPr="00BE6B71">
              <w:rPr>
                <w:color w:val="000000"/>
                <w:sz w:val="26"/>
              </w:rPr>
              <w:t>Văn xuôi:</w:t>
            </w:r>
          </w:p>
          <w:p w:rsidR="00AB2E9E" w:rsidRPr="00BE6B71" w:rsidRDefault="00AB2E9E" w:rsidP="00CA5480">
            <w:pPr>
              <w:jc w:val="both"/>
              <w:rPr>
                <w:color w:val="000000"/>
                <w:sz w:val="26"/>
              </w:rPr>
            </w:pPr>
            <w:r w:rsidRPr="00BE6B71">
              <w:rPr>
                <w:color w:val="000000"/>
                <w:sz w:val="26"/>
              </w:rPr>
              <w:t xml:space="preserve">* Mở rộng đề tài, bao quát được khá nhiều vấn đề và phạm vi của hiện thực đời sống: </w:t>
            </w:r>
            <w:r w:rsidRPr="00BE6B71">
              <w:rPr>
                <w:i/>
                <w:color w:val="000000"/>
                <w:sz w:val="26"/>
              </w:rPr>
              <w:t>Mùa lạc</w:t>
            </w:r>
            <w:r w:rsidRPr="00BE6B71">
              <w:rPr>
                <w:color w:val="000000"/>
                <w:sz w:val="26"/>
              </w:rPr>
              <w:t xml:space="preserve"> (Nguyễn Khải), </w:t>
            </w:r>
            <w:r w:rsidRPr="00BE6B71">
              <w:rPr>
                <w:i/>
                <w:color w:val="000000"/>
                <w:sz w:val="26"/>
              </w:rPr>
              <w:t>Cao điểm cuối cùng</w:t>
            </w:r>
            <w:r w:rsidRPr="00BE6B71">
              <w:rPr>
                <w:color w:val="000000"/>
                <w:sz w:val="26"/>
              </w:rPr>
              <w:t xml:space="preserve"> (Hữu Mai)…</w:t>
            </w:r>
          </w:p>
          <w:p w:rsidR="00AB2E9E" w:rsidRPr="00BE6B71" w:rsidRDefault="00AB2E9E" w:rsidP="00CA5480">
            <w:pPr>
              <w:jc w:val="both"/>
              <w:rPr>
                <w:color w:val="000000"/>
                <w:sz w:val="26"/>
              </w:rPr>
            </w:pPr>
            <w:r w:rsidRPr="00BE6B71">
              <w:rPr>
                <w:color w:val="000000"/>
                <w:sz w:val="26"/>
              </w:rPr>
              <w:t xml:space="preserve">* Viết về hiện thực đời sống trước cách mạng với cái nhìn, khả năng phân tích và sức khái quát mới: </w:t>
            </w:r>
            <w:r w:rsidRPr="00BE6B71">
              <w:rPr>
                <w:i/>
                <w:color w:val="000000"/>
                <w:sz w:val="26"/>
              </w:rPr>
              <w:t>Vợ nhặt</w:t>
            </w:r>
            <w:r w:rsidRPr="00BE6B71">
              <w:rPr>
                <w:color w:val="000000"/>
                <w:sz w:val="26"/>
              </w:rPr>
              <w:t xml:space="preserve"> (Kim Lân), </w:t>
            </w:r>
            <w:r w:rsidRPr="00BE6B71">
              <w:rPr>
                <w:i/>
                <w:color w:val="000000"/>
                <w:sz w:val="26"/>
              </w:rPr>
              <w:t>Mười năm</w:t>
            </w:r>
            <w:r w:rsidRPr="00BE6B71">
              <w:rPr>
                <w:color w:val="000000"/>
                <w:sz w:val="26"/>
              </w:rPr>
              <w:t xml:space="preserve"> (Tô Hoài)…</w:t>
            </w:r>
          </w:p>
          <w:p w:rsidR="00AB2E9E" w:rsidRPr="00BE6B71" w:rsidRDefault="00AB2E9E" w:rsidP="00CA5480">
            <w:pPr>
              <w:jc w:val="both"/>
              <w:rPr>
                <w:color w:val="000000"/>
                <w:sz w:val="26"/>
              </w:rPr>
            </w:pPr>
            <w:r w:rsidRPr="00BE6B71">
              <w:rPr>
                <w:color w:val="000000"/>
                <w:sz w:val="26"/>
              </w:rPr>
              <w:t>* Hạn chế: Nhiều tác phẩm viết về con người và cuộc sống một cách đơn giản, phẩm chất nghệ thuật còn non yếu.</w:t>
            </w:r>
          </w:p>
          <w:p w:rsidR="00AB2E9E" w:rsidRPr="00BE6B71" w:rsidRDefault="00AB2E9E" w:rsidP="00CA5480">
            <w:pPr>
              <w:jc w:val="both"/>
              <w:rPr>
                <w:color w:val="000000"/>
                <w:sz w:val="26"/>
              </w:rPr>
            </w:pPr>
            <w:r w:rsidRPr="00BE6B71">
              <w:rPr>
                <w:color w:val="000000"/>
                <w:sz w:val="26"/>
              </w:rPr>
              <w:t>+ Thơ: phát triển mạnh mẽ</w:t>
            </w:r>
          </w:p>
          <w:p w:rsidR="00AB2E9E" w:rsidRPr="00BE6B71" w:rsidRDefault="00AB2E9E" w:rsidP="00CA5480">
            <w:pPr>
              <w:jc w:val="both"/>
              <w:rPr>
                <w:color w:val="000000"/>
                <w:sz w:val="26"/>
              </w:rPr>
            </w:pPr>
            <w:r w:rsidRPr="00BE6B71">
              <w:rPr>
                <w:color w:val="000000"/>
                <w:sz w:val="26"/>
              </w:rPr>
              <w:t>* Đề tài: sự hồi sinh của đất nước, thành tựu bước đầu của công cuộc xây dựng chủ nghĩa xã hội, nỗi đau chia cắt hai miền Nam – Bắc…</w:t>
            </w:r>
          </w:p>
          <w:p w:rsidR="00AB2E9E" w:rsidRPr="00BE6B71" w:rsidRDefault="00AB2E9E" w:rsidP="00CA5480">
            <w:pPr>
              <w:jc w:val="both"/>
              <w:rPr>
                <w:color w:val="000000"/>
                <w:sz w:val="26"/>
              </w:rPr>
            </w:pPr>
            <w:r w:rsidRPr="00BE6B71">
              <w:rPr>
                <w:color w:val="000000"/>
                <w:sz w:val="26"/>
              </w:rPr>
              <w:t>* Kết hợp hài hòa yếu tố hiện thực và yếu tố lãng mạng cách mạng.</w:t>
            </w:r>
          </w:p>
          <w:p w:rsidR="00AB2E9E" w:rsidRPr="00BE6B71" w:rsidRDefault="00AB2E9E" w:rsidP="00CA5480">
            <w:pPr>
              <w:jc w:val="both"/>
              <w:rPr>
                <w:color w:val="000000"/>
                <w:sz w:val="26"/>
              </w:rPr>
            </w:pPr>
            <w:r w:rsidRPr="00BE6B71">
              <w:rPr>
                <w:color w:val="000000"/>
                <w:sz w:val="26"/>
              </w:rPr>
              <w:t xml:space="preserve">* Tác phẩm tiêu biểu: </w:t>
            </w:r>
            <w:r w:rsidRPr="00BE6B71">
              <w:rPr>
                <w:i/>
                <w:color w:val="000000"/>
                <w:sz w:val="26"/>
              </w:rPr>
              <w:t>Gió lộng</w:t>
            </w:r>
            <w:r w:rsidRPr="00BE6B71">
              <w:rPr>
                <w:color w:val="000000"/>
                <w:sz w:val="26"/>
              </w:rPr>
              <w:t xml:space="preserve"> (Tố Hữu), </w:t>
            </w:r>
            <w:r w:rsidRPr="00BE6B71">
              <w:rPr>
                <w:i/>
                <w:color w:val="000000"/>
                <w:sz w:val="26"/>
              </w:rPr>
              <w:t>Ánh sáng và phù sa</w:t>
            </w:r>
            <w:r w:rsidRPr="00BE6B71">
              <w:rPr>
                <w:color w:val="000000"/>
                <w:sz w:val="26"/>
              </w:rPr>
              <w:t xml:space="preserve"> (Chế Lan Viên), </w:t>
            </w:r>
            <w:r w:rsidRPr="00BE6B71">
              <w:rPr>
                <w:i/>
                <w:color w:val="000000"/>
                <w:sz w:val="26"/>
              </w:rPr>
              <w:t>Riêng chung</w:t>
            </w:r>
            <w:r w:rsidRPr="00BE6B71">
              <w:rPr>
                <w:color w:val="000000"/>
                <w:sz w:val="26"/>
              </w:rPr>
              <w:t xml:space="preserve"> (Xuân Diệu)..</w:t>
            </w:r>
          </w:p>
          <w:p w:rsidR="00AB2E9E" w:rsidRPr="00BE6B71" w:rsidRDefault="00AB2E9E" w:rsidP="00CA5480">
            <w:pPr>
              <w:jc w:val="both"/>
              <w:rPr>
                <w:color w:val="000000"/>
                <w:sz w:val="26"/>
              </w:rPr>
            </w:pPr>
            <w:r w:rsidRPr="00BE6B71">
              <w:rPr>
                <w:color w:val="000000"/>
                <w:sz w:val="26"/>
              </w:rPr>
              <w:t xml:space="preserve">+ Kịch: </w:t>
            </w:r>
            <w:r w:rsidRPr="00BE6B71">
              <w:rPr>
                <w:i/>
                <w:color w:val="000000"/>
                <w:sz w:val="26"/>
              </w:rPr>
              <w:t>Một đảng viên</w:t>
            </w:r>
            <w:r w:rsidRPr="00BE6B71">
              <w:rPr>
                <w:color w:val="000000"/>
                <w:sz w:val="26"/>
              </w:rPr>
              <w:t xml:space="preserve"> (Học Phi), </w:t>
            </w:r>
            <w:r w:rsidRPr="00BE6B71">
              <w:rPr>
                <w:i/>
                <w:color w:val="000000"/>
                <w:sz w:val="26"/>
              </w:rPr>
              <w:t>Quẫn</w:t>
            </w:r>
            <w:r w:rsidRPr="00BE6B71">
              <w:rPr>
                <w:color w:val="000000"/>
                <w:sz w:val="26"/>
              </w:rPr>
              <w:t xml:space="preserve"> (Lộng Chương), </w:t>
            </w:r>
            <w:r w:rsidRPr="00BE6B71">
              <w:rPr>
                <w:i/>
                <w:color w:val="000000"/>
                <w:sz w:val="26"/>
              </w:rPr>
              <w:t>Chị Nhàn</w:t>
            </w:r>
            <w:r w:rsidRPr="00BE6B71">
              <w:rPr>
                <w:color w:val="000000"/>
                <w:sz w:val="26"/>
              </w:rPr>
              <w:t xml:space="preserve"> (Đào Hồng Cẩm)…</w:t>
            </w:r>
          </w:p>
          <w:p w:rsidR="00AB2E9E" w:rsidRPr="00BE6B71" w:rsidRDefault="00AB2E9E" w:rsidP="00CA5480">
            <w:pPr>
              <w:jc w:val="both"/>
              <w:rPr>
                <w:b/>
                <w:i/>
                <w:color w:val="000000"/>
                <w:sz w:val="26"/>
              </w:rPr>
            </w:pPr>
            <w:r w:rsidRPr="00BE6B71">
              <w:rPr>
                <w:b/>
                <w:i/>
                <w:color w:val="000000"/>
                <w:sz w:val="26"/>
              </w:rPr>
              <w:t>c. Chặng đường từ năm 1965 đế</w:t>
            </w:r>
            <w:r w:rsidR="009A3081" w:rsidRPr="00BE6B71">
              <w:rPr>
                <w:b/>
                <w:i/>
                <w:color w:val="000000"/>
                <w:sz w:val="26"/>
              </w:rPr>
              <w:t>n năm 1975</w:t>
            </w:r>
          </w:p>
          <w:p w:rsidR="00AB2E9E" w:rsidRPr="00BE6B71" w:rsidRDefault="00AB2E9E" w:rsidP="00CA5480">
            <w:pPr>
              <w:jc w:val="both"/>
              <w:rPr>
                <w:color w:val="000000"/>
                <w:sz w:val="26"/>
              </w:rPr>
            </w:pPr>
            <w:r w:rsidRPr="00BE6B71">
              <w:rPr>
                <w:color w:val="000000"/>
                <w:sz w:val="26"/>
              </w:rPr>
              <w:t>- Tập trung viết về cuộc kháng chiến chống đế quốc Mĩ.</w:t>
            </w:r>
          </w:p>
          <w:p w:rsidR="00AB2E9E" w:rsidRPr="00BE6B71" w:rsidRDefault="00AB2E9E" w:rsidP="00CA5480">
            <w:pPr>
              <w:jc w:val="both"/>
              <w:rPr>
                <w:color w:val="000000"/>
                <w:sz w:val="26"/>
              </w:rPr>
            </w:pPr>
            <w:r w:rsidRPr="00BE6B71">
              <w:rPr>
                <w:color w:val="000000"/>
                <w:sz w:val="26"/>
              </w:rPr>
              <w:t>- Chủ đề bao trùm: Ca ngợi tinh thần yêu nước và chủ nghĩa anh hùng cách mạng.</w:t>
            </w:r>
          </w:p>
          <w:p w:rsidR="00AB2E9E" w:rsidRPr="00BE6B71" w:rsidRDefault="00AB2E9E" w:rsidP="00CA5480">
            <w:pPr>
              <w:jc w:val="both"/>
              <w:rPr>
                <w:color w:val="000000"/>
                <w:sz w:val="26"/>
              </w:rPr>
            </w:pPr>
            <w:r w:rsidRPr="00BE6B71">
              <w:rPr>
                <w:i/>
                <w:color w:val="000000"/>
                <w:sz w:val="26"/>
              </w:rPr>
              <w:t>- Thành tựu</w:t>
            </w:r>
            <w:r w:rsidRPr="00BE6B71">
              <w:rPr>
                <w:color w:val="000000"/>
                <w:sz w:val="26"/>
              </w:rPr>
              <w:t>:</w:t>
            </w:r>
          </w:p>
          <w:p w:rsidR="00AB2E9E" w:rsidRPr="00BE6B71" w:rsidRDefault="00AB2E9E" w:rsidP="00CA5480">
            <w:pPr>
              <w:jc w:val="both"/>
              <w:rPr>
                <w:color w:val="000000"/>
                <w:sz w:val="26"/>
              </w:rPr>
            </w:pPr>
            <w:r w:rsidRPr="00BE6B71">
              <w:rPr>
                <w:color w:val="000000"/>
                <w:sz w:val="26"/>
              </w:rPr>
              <w:t>+ Văn xuôi:</w:t>
            </w:r>
          </w:p>
          <w:p w:rsidR="00AB2E9E" w:rsidRPr="00BE6B71" w:rsidRDefault="00AB2E9E" w:rsidP="00CA5480">
            <w:pPr>
              <w:jc w:val="both"/>
              <w:rPr>
                <w:color w:val="000000"/>
                <w:sz w:val="26"/>
              </w:rPr>
            </w:pPr>
            <w:r w:rsidRPr="00BE6B71">
              <w:rPr>
                <w:color w:val="000000"/>
                <w:sz w:val="26"/>
              </w:rPr>
              <w:t>* Phản ánh cuộc chiến đấu và lao động.</w:t>
            </w:r>
          </w:p>
          <w:p w:rsidR="00AB2E9E" w:rsidRPr="00BE6B71" w:rsidRDefault="00AB2E9E" w:rsidP="00CA5480">
            <w:pPr>
              <w:jc w:val="both"/>
              <w:rPr>
                <w:color w:val="000000"/>
                <w:sz w:val="26"/>
              </w:rPr>
            </w:pPr>
            <w:r w:rsidRPr="00BE6B71">
              <w:rPr>
                <w:color w:val="000000"/>
                <w:sz w:val="26"/>
              </w:rPr>
              <w:t>* Khắc họa thành công hình ảnh con người Việt Nam anh dũng, kiên cường.</w:t>
            </w:r>
          </w:p>
          <w:p w:rsidR="00AB2E9E" w:rsidRPr="00BE6B71" w:rsidRDefault="00AB2E9E" w:rsidP="00CA5480">
            <w:pPr>
              <w:jc w:val="both"/>
              <w:rPr>
                <w:color w:val="000000"/>
                <w:sz w:val="26"/>
              </w:rPr>
            </w:pPr>
            <w:r w:rsidRPr="00BE6B71">
              <w:rPr>
                <w:color w:val="000000"/>
                <w:sz w:val="26"/>
              </w:rPr>
              <w:t xml:space="preserve">* Tác phẩm: </w:t>
            </w:r>
            <w:r w:rsidRPr="00BE6B71">
              <w:rPr>
                <w:i/>
                <w:color w:val="000000"/>
                <w:sz w:val="26"/>
              </w:rPr>
              <w:t>Người mẹ cầm súng</w:t>
            </w:r>
            <w:r w:rsidRPr="00BE6B71">
              <w:rPr>
                <w:color w:val="000000"/>
                <w:sz w:val="26"/>
              </w:rPr>
              <w:t xml:space="preserve"> (Nguyễn Thi), </w:t>
            </w:r>
            <w:r w:rsidRPr="00BE6B71">
              <w:rPr>
                <w:i/>
                <w:color w:val="000000"/>
                <w:sz w:val="26"/>
              </w:rPr>
              <w:t>Rừng xà nu</w:t>
            </w:r>
            <w:r w:rsidRPr="00BE6B71">
              <w:rPr>
                <w:color w:val="000000"/>
                <w:sz w:val="26"/>
              </w:rPr>
              <w:t xml:space="preserve"> (Nguyễn Trung Thành)…</w:t>
            </w:r>
          </w:p>
          <w:p w:rsidR="00AB2E9E" w:rsidRPr="00BE6B71" w:rsidRDefault="00AB2E9E" w:rsidP="00CA5480">
            <w:pPr>
              <w:jc w:val="both"/>
              <w:rPr>
                <w:color w:val="000000"/>
                <w:sz w:val="26"/>
              </w:rPr>
            </w:pPr>
            <w:r w:rsidRPr="00BE6B71">
              <w:rPr>
                <w:color w:val="000000"/>
                <w:sz w:val="26"/>
              </w:rPr>
              <w:t xml:space="preserve">+ Thơ: </w:t>
            </w:r>
          </w:p>
          <w:p w:rsidR="00AB2E9E" w:rsidRPr="00BE6B71" w:rsidRDefault="00AB2E9E" w:rsidP="00CA5480">
            <w:pPr>
              <w:jc w:val="both"/>
              <w:rPr>
                <w:color w:val="000000"/>
                <w:spacing w:val="-6"/>
                <w:sz w:val="26"/>
              </w:rPr>
            </w:pPr>
            <w:r w:rsidRPr="00BE6B71">
              <w:rPr>
                <w:color w:val="000000"/>
                <w:spacing w:val="-6"/>
                <w:sz w:val="26"/>
              </w:rPr>
              <w:t>* Đạt được nhiều thành tựu xuất sắc.</w:t>
            </w:r>
          </w:p>
          <w:p w:rsidR="00AB2E9E" w:rsidRPr="00BE6B71" w:rsidRDefault="00AB2E9E" w:rsidP="00CA5480">
            <w:pPr>
              <w:jc w:val="both"/>
              <w:rPr>
                <w:color w:val="000000"/>
                <w:sz w:val="26"/>
              </w:rPr>
            </w:pPr>
            <w:r w:rsidRPr="00BE6B71">
              <w:rPr>
                <w:color w:val="000000"/>
                <w:sz w:val="26"/>
              </w:rPr>
              <w:t>* Khuynh hướng mở rộng và đào sâu vào hiện thực.</w:t>
            </w:r>
          </w:p>
          <w:p w:rsidR="00AB2E9E" w:rsidRPr="00BE6B71" w:rsidRDefault="00AB2E9E" w:rsidP="00CA5480">
            <w:pPr>
              <w:jc w:val="both"/>
              <w:rPr>
                <w:color w:val="000000"/>
                <w:sz w:val="26"/>
              </w:rPr>
            </w:pPr>
            <w:r w:rsidRPr="00BE6B71">
              <w:rPr>
                <w:color w:val="000000"/>
                <w:sz w:val="26"/>
              </w:rPr>
              <w:t>* Tăng cường sức khái quát, chất suy tưởng, chính luận.</w:t>
            </w:r>
          </w:p>
          <w:p w:rsidR="00AB2E9E" w:rsidRPr="00BE6B71" w:rsidRDefault="00AB2E9E" w:rsidP="00CA5480">
            <w:pPr>
              <w:jc w:val="both"/>
              <w:rPr>
                <w:color w:val="000000"/>
                <w:sz w:val="26"/>
              </w:rPr>
            </w:pPr>
            <w:r w:rsidRPr="00BE6B71">
              <w:rPr>
                <w:color w:val="000000"/>
                <w:sz w:val="26"/>
              </w:rPr>
              <w:t xml:space="preserve">* Tác phẩm tiêu biểu: </w:t>
            </w:r>
            <w:r w:rsidRPr="00BE6B71">
              <w:rPr>
                <w:i/>
                <w:color w:val="000000"/>
                <w:sz w:val="26"/>
              </w:rPr>
              <w:t>Ra trận, Máu và hoa</w:t>
            </w:r>
            <w:r w:rsidRPr="00BE6B71">
              <w:rPr>
                <w:color w:val="000000"/>
                <w:sz w:val="26"/>
              </w:rPr>
              <w:t xml:space="preserve"> (Tố Hữu), </w:t>
            </w:r>
            <w:r w:rsidRPr="00BE6B71">
              <w:rPr>
                <w:i/>
                <w:color w:val="000000"/>
                <w:sz w:val="26"/>
              </w:rPr>
              <w:t>Những bài thơ đánh giặc</w:t>
            </w:r>
            <w:r w:rsidRPr="00BE6B71">
              <w:rPr>
                <w:color w:val="000000"/>
                <w:sz w:val="26"/>
              </w:rPr>
              <w:t xml:space="preserve"> (Chế Lan Viên), </w:t>
            </w:r>
            <w:r w:rsidRPr="00BE6B71">
              <w:rPr>
                <w:i/>
                <w:color w:val="000000"/>
                <w:sz w:val="26"/>
              </w:rPr>
              <w:t>Tôi giàu đôi mắt</w:t>
            </w:r>
            <w:r w:rsidRPr="00BE6B71">
              <w:rPr>
                <w:color w:val="000000"/>
                <w:sz w:val="26"/>
              </w:rPr>
              <w:t xml:space="preserve"> (Xuân Diệu)…</w:t>
            </w:r>
          </w:p>
          <w:p w:rsidR="00AB2E9E" w:rsidRPr="00BE6B71" w:rsidRDefault="00AB2E9E" w:rsidP="00CA5480">
            <w:pPr>
              <w:jc w:val="both"/>
              <w:rPr>
                <w:color w:val="000000"/>
                <w:sz w:val="26"/>
              </w:rPr>
            </w:pPr>
            <w:r w:rsidRPr="00BE6B71">
              <w:rPr>
                <w:color w:val="000000"/>
                <w:sz w:val="26"/>
              </w:rPr>
              <w:t xml:space="preserve">+ Kịch: </w:t>
            </w:r>
            <w:r w:rsidRPr="00BE6B71">
              <w:rPr>
                <w:i/>
                <w:color w:val="000000"/>
                <w:sz w:val="26"/>
              </w:rPr>
              <w:t>Đại đội trưởng</w:t>
            </w:r>
            <w:r w:rsidRPr="00BE6B71">
              <w:rPr>
                <w:color w:val="000000"/>
                <w:sz w:val="26"/>
              </w:rPr>
              <w:t xml:space="preserve"> (Đào Hồng Cẩm), </w:t>
            </w:r>
            <w:r w:rsidRPr="00BE6B71">
              <w:rPr>
                <w:i/>
                <w:color w:val="000000"/>
                <w:sz w:val="26"/>
              </w:rPr>
              <w:t>Đôi mắt</w:t>
            </w:r>
            <w:r w:rsidRPr="00BE6B71">
              <w:rPr>
                <w:color w:val="000000"/>
                <w:sz w:val="26"/>
              </w:rPr>
              <w:t xml:space="preserve"> (Vũ Dũng Minh)…</w:t>
            </w:r>
          </w:p>
          <w:p w:rsidR="00AB2E9E" w:rsidRPr="00BE6B71" w:rsidRDefault="00AB2E9E" w:rsidP="00CA5480">
            <w:pPr>
              <w:jc w:val="both"/>
              <w:rPr>
                <w:color w:val="000000"/>
                <w:sz w:val="26"/>
              </w:rPr>
            </w:pPr>
            <w:r w:rsidRPr="00BE6B71">
              <w:rPr>
                <w:color w:val="000000"/>
                <w:sz w:val="26"/>
              </w:rPr>
              <w:t>+ Các công trình nghiên cứu, lí luận, phê bình của Đặng Thai Mai, Hoài Thanh…</w:t>
            </w:r>
          </w:p>
          <w:p w:rsidR="00AB2E9E" w:rsidRPr="00BE6B71" w:rsidRDefault="00AB2E9E" w:rsidP="00CA5480">
            <w:pPr>
              <w:jc w:val="both"/>
              <w:rPr>
                <w:b/>
                <w:i/>
                <w:color w:val="000000"/>
                <w:sz w:val="26"/>
              </w:rPr>
            </w:pPr>
            <w:r w:rsidRPr="00BE6B71">
              <w:rPr>
                <w:b/>
                <w:i/>
                <w:color w:val="000000"/>
                <w:sz w:val="26"/>
              </w:rPr>
              <w:t>d. Văn học Việt Nam từ năm 1975 đến hết thế kỉ</w:t>
            </w:r>
            <w:r w:rsidR="00637B8C" w:rsidRPr="00BE6B71">
              <w:rPr>
                <w:b/>
                <w:i/>
                <w:color w:val="000000"/>
                <w:sz w:val="26"/>
              </w:rPr>
              <w:t xml:space="preserve"> XX</w:t>
            </w:r>
          </w:p>
          <w:p w:rsidR="00AB2E9E" w:rsidRPr="00BE6B71" w:rsidRDefault="00AB2E9E" w:rsidP="00CA5480">
            <w:pPr>
              <w:jc w:val="both"/>
              <w:rPr>
                <w:color w:val="000000"/>
                <w:sz w:val="26"/>
              </w:rPr>
            </w:pPr>
            <w:r w:rsidRPr="00BE6B71">
              <w:rPr>
                <w:color w:val="000000"/>
                <w:sz w:val="26"/>
              </w:rPr>
              <w:t>- Từ sau Đại hội Đảng lần thứ VI, Văn học bước vào chặng đường đổi mới.</w:t>
            </w:r>
          </w:p>
          <w:p w:rsidR="00AB2E9E" w:rsidRPr="00BE6B71" w:rsidRDefault="00AB2E9E" w:rsidP="00CA5480">
            <w:pPr>
              <w:jc w:val="both"/>
              <w:rPr>
                <w:color w:val="000000"/>
                <w:sz w:val="26"/>
              </w:rPr>
            </w:pPr>
            <w:r w:rsidRPr="00BE6B71">
              <w:rPr>
                <w:color w:val="000000"/>
                <w:sz w:val="26"/>
              </w:rPr>
              <w:t>- Văn học phát triển dưới tác động của nền kinh tế thị trường.</w:t>
            </w:r>
          </w:p>
          <w:p w:rsidR="00AB2E9E" w:rsidRPr="00BE6B71" w:rsidRDefault="00AB2E9E" w:rsidP="00CA5480">
            <w:pPr>
              <w:jc w:val="both"/>
              <w:rPr>
                <w:color w:val="000000"/>
                <w:sz w:val="26"/>
              </w:rPr>
            </w:pPr>
            <w:r w:rsidRPr="00BE6B71">
              <w:rPr>
                <w:b/>
                <w:color w:val="000000"/>
                <w:sz w:val="26"/>
              </w:rPr>
              <w:t>Câu 2:</w:t>
            </w:r>
            <w:r w:rsidRPr="00BE6B71">
              <w:rPr>
                <w:color w:val="000000"/>
                <w:sz w:val="26"/>
              </w:rPr>
              <w:t xml:space="preserve"> Những đặc điểm cơ bản của văn học Việt Nam từ năm 1945 đến năm 1975:</w:t>
            </w:r>
          </w:p>
          <w:p w:rsidR="00AB2E9E" w:rsidRPr="00BE6B71" w:rsidRDefault="00AB2E9E" w:rsidP="00CA5480">
            <w:pPr>
              <w:jc w:val="both"/>
              <w:rPr>
                <w:color w:val="000000"/>
                <w:spacing w:val="-4"/>
                <w:sz w:val="26"/>
              </w:rPr>
            </w:pPr>
            <w:r w:rsidRPr="00BE6B71">
              <w:rPr>
                <w:color w:val="000000"/>
                <w:spacing w:val="-4"/>
                <w:sz w:val="26"/>
              </w:rPr>
              <w:t>a. Nền văn học chủ yếu vận động theo hướng cách mạng hóa, gắn bó sâu sắc với vận mệnh của đất nước.</w:t>
            </w:r>
          </w:p>
          <w:p w:rsidR="00AB2E9E" w:rsidRPr="00BE6B71" w:rsidRDefault="00AB2E9E" w:rsidP="00CA5480">
            <w:pPr>
              <w:jc w:val="both"/>
              <w:rPr>
                <w:color w:val="000000"/>
                <w:spacing w:val="-4"/>
                <w:sz w:val="26"/>
              </w:rPr>
            </w:pPr>
            <w:r w:rsidRPr="00BE6B71">
              <w:rPr>
                <w:color w:val="000000"/>
                <w:spacing w:val="-4"/>
                <w:sz w:val="26"/>
              </w:rPr>
              <w:t>b. Nền văn học hướng về đại chúng.</w:t>
            </w:r>
          </w:p>
          <w:p w:rsidR="00AB2E9E" w:rsidRPr="00BE6B71" w:rsidRDefault="00AB2E9E" w:rsidP="00CA5480">
            <w:pPr>
              <w:jc w:val="both"/>
              <w:rPr>
                <w:color w:val="000000"/>
                <w:sz w:val="26"/>
              </w:rPr>
            </w:pPr>
            <w:r w:rsidRPr="00BE6B71">
              <w:rPr>
                <w:color w:val="000000"/>
                <w:sz w:val="26"/>
              </w:rPr>
              <w:t>c.Nền văn học chủ yếu mang khuynh hướng sử thi và cảm hứng lãng mạn.</w:t>
            </w:r>
          </w:p>
          <w:p w:rsidR="00AB2E9E" w:rsidRPr="00BE6B71" w:rsidRDefault="00AB2E9E" w:rsidP="00CA5480">
            <w:pPr>
              <w:jc w:val="both"/>
              <w:rPr>
                <w:b/>
                <w:color w:val="000000"/>
                <w:sz w:val="26"/>
              </w:rPr>
            </w:pPr>
            <w:r w:rsidRPr="00BE6B71">
              <w:rPr>
                <w:b/>
                <w:color w:val="000000"/>
                <w:sz w:val="26"/>
              </w:rPr>
              <w:t>II. Những tác giả tiêu biểu và tác phẩm của những tác giả đó:</w:t>
            </w:r>
          </w:p>
          <w:p w:rsidR="00AB2E9E" w:rsidRPr="00BE6B71" w:rsidRDefault="00AB2E9E" w:rsidP="00CA5480">
            <w:pPr>
              <w:jc w:val="both"/>
              <w:rPr>
                <w:color w:val="000000"/>
                <w:sz w:val="26"/>
              </w:rPr>
            </w:pPr>
            <w:r w:rsidRPr="00BE6B71">
              <w:rPr>
                <w:b/>
                <w:color w:val="000000"/>
                <w:sz w:val="26"/>
              </w:rPr>
              <w:t>Câu 3:</w:t>
            </w:r>
            <w:r w:rsidRPr="00BE6B71">
              <w:rPr>
                <w:color w:val="000000"/>
                <w:sz w:val="26"/>
              </w:rPr>
              <w:t xml:space="preserve"> Quan điểm sáng tác văn học nghệ thuật của Hồ Chí Minh:</w:t>
            </w:r>
          </w:p>
          <w:p w:rsidR="00AB2E9E" w:rsidRPr="00BE6B71" w:rsidRDefault="00AB2E9E" w:rsidP="00CA5480">
            <w:pPr>
              <w:jc w:val="both"/>
              <w:rPr>
                <w:color w:val="000000"/>
                <w:sz w:val="26"/>
              </w:rPr>
            </w:pPr>
            <w:r w:rsidRPr="00BE6B71">
              <w:rPr>
                <w:color w:val="000000"/>
                <w:sz w:val="26"/>
              </w:rPr>
              <w:t>a. Coi văn học là vũ khí chiến đấu lợi hại phụng sự cho sự nghiệp cách mạng.</w:t>
            </w:r>
          </w:p>
          <w:p w:rsidR="00AB2E9E" w:rsidRPr="00BE6B71" w:rsidRDefault="00AB2E9E" w:rsidP="00CA5480">
            <w:pPr>
              <w:jc w:val="both"/>
              <w:rPr>
                <w:color w:val="000000"/>
                <w:sz w:val="26"/>
              </w:rPr>
            </w:pPr>
            <w:r w:rsidRPr="00BE6B71">
              <w:rPr>
                <w:color w:val="000000"/>
                <w:sz w:val="26"/>
              </w:rPr>
              <w:t>b. Luôn chú trọng tính chân thật và tính dân tộc của văn học.</w:t>
            </w:r>
          </w:p>
          <w:p w:rsidR="00AB2E9E" w:rsidRPr="00BE6B71" w:rsidRDefault="00AB2E9E" w:rsidP="00CA5480">
            <w:pPr>
              <w:jc w:val="both"/>
              <w:rPr>
                <w:color w:val="000000"/>
                <w:sz w:val="26"/>
              </w:rPr>
            </w:pPr>
            <w:r w:rsidRPr="00BE6B71">
              <w:rPr>
                <w:color w:val="000000"/>
                <w:sz w:val="26"/>
              </w:rPr>
              <w:t>c. Phải xuất phát từ mục đích, đối tượng tiếp nhận để quyết định nội dung và hình thức tác phẩm.</w:t>
            </w:r>
          </w:p>
          <w:p w:rsidR="00AB2E9E" w:rsidRPr="00BE6B71" w:rsidRDefault="00AB2E9E" w:rsidP="00CA5480">
            <w:pPr>
              <w:jc w:val="both"/>
              <w:rPr>
                <w:color w:val="000000"/>
                <w:sz w:val="26"/>
              </w:rPr>
            </w:pPr>
            <w:r w:rsidRPr="00BE6B71">
              <w:rPr>
                <w:color w:val="000000"/>
                <w:sz w:val="26"/>
              </w:rPr>
              <w:t>- Mối quan hệ nhất quán giữa quan điểm sáng tác và sự nghiệp văn học của Người: (chứng minh bằng việc phân tích các tác phẩm đã học)</w:t>
            </w:r>
          </w:p>
          <w:p w:rsidR="00AB2E9E" w:rsidRPr="00BE6B71" w:rsidRDefault="00AB2E9E" w:rsidP="00CA5480">
            <w:pPr>
              <w:jc w:val="both"/>
              <w:rPr>
                <w:color w:val="000000"/>
                <w:sz w:val="26"/>
              </w:rPr>
            </w:pPr>
            <w:r w:rsidRPr="00BE6B71">
              <w:rPr>
                <w:b/>
                <w:color w:val="000000"/>
                <w:sz w:val="26"/>
              </w:rPr>
              <w:t>Câu 4:</w:t>
            </w:r>
            <w:r w:rsidRPr="00BE6B71">
              <w:rPr>
                <w:color w:val="000000"/>
                <w:sz w:val="26"/>
              </w:rPr>
              <w:t xml:space="preserve"> Mục đích viết </w:t>
            </w:r>
            <w:r w:rsidRPr="00BE6B71">
              <w:rPr>
                <w:i/>
                <w:color w:val="000000"/>
                <w:sz w:val="26"/>
              </w:rPr>
              <w:t>Tuyên ngôn độc lập</w:t>
            </w:r>
            <w:r w:rsidRPr="00BE6B71">
              <w:rPr>
                <w:color w:val="000000"/>
                <w:sz w:val="26"/>
              </w:rPr>
              <w:t xml:space="preserve"> của Bác:</w:t>
            </w:r>
          </w:p>
          <w:p w:rsidR="00AB2E9E" w:rsidRPr="00BE6B71" w:rsidRDefault="00AB2E9E" w:rsidP="00CA5480">
            <w:pPr>
              <w:jc w:val="both"/>
              <w:rPr>
                <w:color w:val="000000"/>
                <w:sz w:val="26"/>
              </w:rPr>
            </w:pPr>
            <w:r w:rsidRPr="00BE6B71">
              <w:rPr>
                <w:color w:val="000000"/>
                <w:sz w:val="26"/>
              </w:rPr>
              <w:t>- Khẳng định quyền tự do, độc lập của dân tộc Việt Nam trong hoàn cảnh lịch sử lúc bấy giờ, đồng thời còn là cuộc tranh luận nhằm bác bỏ luận điệu xảo trá của bè lũ xâm lược Pháp, Mĩ…</w:t>
            </w:r>
          </w:p>
          <w:p w:rsidR="00AB2E9E" w:rsidRPr="00BE6B71" w:rsidRDefault="00AB2E9E" w:rsidP="00CA5480">
            <w:pPr>
              <w:jc w:val="both"/>
              <w:rPr>
                <w:color w:val="000000"/>
                <w:sz w:val="26"/>
              </w:rPr>
            </w:pPr>
            <w:r w:rsidRPr="00BE6B71">
              <w:rPr>
                <w:color w:val="000000"/>
                <w:sz w:val="26"/>
              </w:rPr>
              <w:t>- Tuyên bố với đồng bào cả nước và nhân dân thế giới về quyền độc lập, tự do của dân tộc Việt Nam.</w:t>
            </w:r>
          </w:p>
          <w:p w:rsidR="00AB2E9E" w:rsidRPr="00BE6B71" w:rsidRDefault="00AB2E9E" w:rsidP="00CA5480">
            <w:pPr>
              <w:jc w:val="both"/>
              <w:rPr>
                <w:b/>
                <w:color w:val="000000"/>
                <w:sz w:val="26"/>
              </w:rPr>
            </w:pPr>
            <w:r w:rsidRPr="00BE6B71">
              <w:rPr>
                <w:b/>
                <w:color w:val="000000"/>
                <w:sz w:val="26"/>
              </w:rPr>
              <w:t xml:space="preserve">Câu 5: </w:t>
            </w:r>
          </w:p>
          <w:p w:rsidR="00AB2E9E" w:rsidRPr="00BE6B71" w:rsidRDefault="00AB2E9E" w:rsidP="00CA5480">
            <w:pPr>
              <w:jc w:val="both"/>
              <w:rPr>
                <w:b/>
                <w:i/>
                <w:color w:val="000000"/>
                <w:sz w:val="26"/>
              </w:rPr>
            </w:pPr>
            <w:r w:rsidRPr="00BE6B71">
              <w:rPr>
                <w:b/>
                <w:i/>
                <w:color w:val="000000"/>
                <w:sz w:val="26"/>
              </w:rPr>
              <w:t>a. Tố Hữu là nhà thơ trữ tình – chính trị</w:t>
            </w:r>
          </w:p>
          <w:p w:rsidR="00AB2E9E" w:rsidRPr="00BE6B71" w:rsidRDefault="00AB2E9E" w:rsidP="00CA5480">
            <w:pPr>
              <w:jc w:val="both"/>
              <w:rPr>
                <w:color w:val="000000"/>
                <w:sz w:val="26"/>
              </w:rPr>
            </w:pPr>
            <w:r w:rsidRPr="00BE6B71">
              <w:rPr>
                <w:color w:val="000000"/>
                <w:sz w:val="26"/>
              </w:rPr>
              <w:t>- Tố Hữu là một thi sĩ – chiến sĩ, một kiểu mẫu nhà văn – chiến sĩ thời đại cách mạng.</w:t>
            </w:r>
          </w:p>
          <w:p w:rsidR="00AB2E9E" w:rsidRPr="00BE6B71" w:rsidRDefault="00AB2E9E" w:rsidP="00CA5480">
            <w:pPr>
              <w:jc w:val="both"/>
              <w:rPr>
                <w:color w:val="000000"/>
                <w:sz w:val="26"/>
              </w:rPr>
            </w:pPr>
            <w:r w:rsidRPr="00BE6B71">
              <w:rPr>
                <w:color w:val="000000"/>
                <w:sz w:val="26"/>
              </w:rPr>
              <w:t>- Thơ Tố Hữu, trước hết nhằm phục vụ cho cuộc đấu tranh cách mạng, cho những nhiệm vụ chính trị cơ bản của mỗi giai đoạn cách mạng.</w:t>
            </w:r>
          </w:p>
          <w:p w:rsidR="00AB2E9E" w:rsidRPr="00BE6B71" w:rsidRDefault="00AB2E9E" w:rsidP="00CA5480">
            <w:pPr>
              <w:jc w:val="both"/>
              <w:rPr>
                <w:color w:val="000000"/>
                <w:sz w:val="26"/>
              </w:rPr>
            </w:pPr>
            <w:r w:rsidRPr="00BE6B71">
              <w:rPr>
                <w:color w:val="000000"/>
                <w:sz w:val="26"/>
              </w:rPr>
              <w:t>- Thơ Tố Hữu chủ yếu khai thác cảm hứng từ đời sống chính trị của đất nước, từ tình cảm chính trị của chính bản thân nhà thơ.</w:t>
            </w:r>
          </w:p>
          <w:p w:rsidR="00AB2E9E" w:rsidRPr="00BE6B71" w:rsidRDefault="00AB2E9E" w:rsidP="00CA5480">
            <w:pPr>
              <w:jc w:val="both"/>
              <w:rPr>
                <w:b/>
                <w:i/>
                <w:color w:val="000000"/>
                <w:sz w:val="26"/>
              </w:rPr>
            </w:pPr>
            <w:r w:rsidRPr="00BE6B71">
              <w:rPr>
                <w:b/>
                <w:i/>
                <w:color w:val="000000"/>
                <w:sz w:val="26"/>
              </w:rPr>
              <w:t>b. Khuynh hướng sử thi và cảm hứng lãng mạn trong thơ Tố Hữ</w:t>
            </w:r>
            <w:r w:rsidR="007F0C16" w:rsidRPr="00BE6B71">
              <w:rPr>
                <w:b/>
                <w:i/>
                <w:color w:val="000000"/>
                <w:sz w:val="26"/>
              </w:rPr>
              <w:t>u</w:t>
            </w:r>
          </w:p>
          <w:p w:rsidR="00AB2E9E" w:rsidRPr="00BE6B71" w:rsidRDefault="00AB2E9E" w:rsidP="00CA5480">
            <w:pPr>
              <w:jc w:val="both"/>
              <w:rPr>
                <w:color w:val="000000"/>
                <w:spacing w:val="-8"/>
                <w:sz w:val="26"/>
              </w:rPr>
            </w:pPr>
            <w:r w:rsidRPr="00BE6B71">
              <w:rPr>
                <w:color w:val="000000"/>
                <w:spacing w:val="-8"/>
                <w:sz w:val="26"/>
              </w:rPr>
              <w:t>- Thơ Tố Hữu mang đậm chất sử thi:</w:t>
            </w:r>
          </w:p>
          <w:p w:rsidR="00AB2E9E" w:rsidRPr="00BE6B71" w:rsidRDefault="00AB2E9E" w:rsidP="00CA5480">
            <w:pPr>
              <w:jc w:val="both"/>
              <w:rPr>
                <w:color w:val="000000"/>
                <w:sz w:val="26"/>
              </w:rPr>
            </w:pPr>
            <w:r w:rsidRPr="00BE6B71">
              <w:rPr>
                <w:color w:val="000000"/>
                <w:sz w:val="26"/>
              </w:rPr>
              <w:t>+ Tập trung thể hiện những vấn đề trọng đại, có ý nghĩa sống còn của cả cộng đồng, của cách mạng, của dân tộc.</w:t>
            </w:r>
          </w:p>
          <w:p w:rsidR="00AB2E9E" w:rsidRPr="00BE6B71" w:rsidRDefault="00AB2E9E" w:rsidP="00CA5480">
            <w:pPr>
              <w:jc w:val="both"/>
              <w:rPr>
                <w:color w:val="000000"/>
                <w:sz w:val="26"/>
              </w:rPr>
            </w:pPr>
            <w:r w:rsidRPr="00BE6B71">
              <w:rPr>
                <w:color w:val="000000"/>
                <w:sz w:val="26"/>
              </w:rPr>
              <w:t>+ Con người trong thơ Tố Hữu chủ yếu được nhìn nhận từ nghĩa vụ, trách nhiệm công dân.</w:t>
            </w:r>
          </w:p>
          <w:p w:rsidR="00AB2E9E" w:rsidRPr="00BE6B71" w:rsidRDefault="00AB2E9E" w:rsidP="00CA5480">
            <w:pPr>
              <w:jc w:val="both"/>
              <w:rPr>
                <w:color w:val="000000"/>
                <w:sz w:val="26"/>
              </w:rPr>
            </w:pPr>
            <w:r w:rsidRPr="00BE6B71">
              <w:rPr>
                <w:color w:val="000000"/>
                <w:sz w:val="26"/>
              </w:rPr>
              <w:t>+ Cái tôi trữ tình trong thơ Tố Hữu, từ buổi đầu đến với cách mạng là cái tôi - chiến sĩ, sau đó là cái tôi – công dân mang hình thức trữ tình nhập vai.</w:t>
            </w:r>
          </w:p>
          <w:p w:rsidR="00AB2E9E" w:rsidRPr="00BE6B71" w:rsidRDefault="00AB2E9E" w:rsidP="00CA5480">
            <w:pPr>
              <w:jc w:val="both"/>
              <w:rPr>
                <w:color w:val="000000"/>
                <w:sz w:val="26"/>
              </w:rPr>
            </w:pPr>
            <w:r w:rsidRPr="00BE6B71">
              <w:rPr>
                <w:color w:val="000000"/>
                <w:sz w:val="26"/>
              </w:rPr>
              <w:t>- Thơ Tố Hữu cũng rất tiêu biểu cho cảm hứng lãng mạn. Đó là cảm hứng lãng mạn cách mạng.</w:t>
            </w:r>
          </w:p>
          <w:p w:rsidR="00AB2E9E" w:rsidRPr="00BE6B71" w:rsidRDefault="00AB2E9E" w:rsidP="00CA5480">
            <w:pPr>
              <w:jc w:val="both"/>
              <w:rPr>
                <w:color w:val="000000"/>
                <w:sz w:val="26"/>
              </w:rPr>
            </w:pPr>
            <w:r w:rsidRPr="00BE6B71">
              <w:rPr>
                <w:b/>
                <w:color w:val="000000"/>
                <w:sz w:val="26"/>
              </w:rPr>
              <w:t>Câu 8:</w:t>
            </w:r>
            <w:r w:rsidRPr="00BE6B71">
              <w:rPr>
                <w:color w:val="000000"/>
                <w:sz w:val="26"/>
              </w:rPr>
              <w:t xml:space="preserve"> Hình tượng người lính trong </w:t>
            </w:r>
            <w:r w:rsidRPr="00BE6B71">
              <w:rPr>
                <w:i/>
                <w:color w:val="000000"/>
                <w:sz w:val="26"/>
              </w:rPr>
              <w:t>Tây Tiến</w:t>
            </w:r>
            <w:r w:rsidRPr="00BE6B71">
              <w:rPr>
                <w:color w:val="000000"/>
                <w:sz w:val="26"/>
              </w:rPr>
              <w:t xml:space="preserve"> của Quang Dũng và </w:t>
            </w:r>
            <w:r w:rsidRPr="00BE6B71">
              <w:rPr>
                <w:i/>
                <w:color w:val="000000"/>
                <w:sz w:val="26"/>
              </w:rPr>
              <w:t>Đồng chí</w:t>
            </w:r>
            <w:r w:rsidRPr="00BE6B71">
              <w:rPr>
                <w:color w:val="000000"/>
                <w:sz w:val="26"/>
              </w:rPr>
              <w:t xml:space="preserve"> của Chính Hữu:</w:t>
            </w:r>
          </w:p>
          <w:p w:rsidR="00AB2E9E" w:rsidRPr="00BE6B71" w:rsidRDefault="00AB2E9E" w:rsidP="00CA5480">
            <w:pPr>
              <w:jc w:val="both"/>
              <w:rPr>
                <w:b/>
                <w:i/>
                <w:color w:val="000000"/>
                <w:sz w:val="26"/>
              </w:rPr>
            </w:pPr>
            <w:r w:rsidRPr="00BE6B71">
              <w:rPr>
                <w:b/>
                <w:i/>
                <w:color w:val="000000"/>
                <w:sz w:val="26"/>
              </w:rPr>
              <w:t>a. Nét riêng:</w:t>
            </w:r>
          </w:p>
          <w:p w:rsidR="00AB2E9E" w:rsidRPr="00BE6B71" w:rsidRDefault="00AB2E9E" w:rsidP="00CA5480">
            <w:pPr>
              <w:jc w:val="both"/>
              <w:rPr>
                <w:color w:val="000000"/>
                <w:sz w:val="26"/>
              </w:rPr>
            </w:pPr>
            <w:r w:rsidRPr="00BE6B71">
              <w:rPr>
                <w:color w:val="000000"/>
                <w:sz w:val="26"/>
              </w:rPr>
              <w:t xml:space="preserve">- Trong bài thơ </w:t>
            </w:r>
            <w:r w:rsidRPr="00BE6B71">
              <w:rPr>
                <w:i/>
                <w:color w:val="000000"/>
                <w:sz w:val="26"/>
              </w:rPr>
              <w:t>Tây Tiến</w:t>
            </w:r>
            <w:r w:rsidRPr="00BE6B71">
              <w:rPr>
                <w:color w:val="000000"/>
                <w:sz w:val="26"/>
              </w:rPr>
              <w:t>:</w:t>
            </w:r>
          </w:p>
          <w:p w:rsidR="00AB2E9E" w:rsidRPr="00BE6B71" w:rsidRDefault="00AB2E9E" w:rsidP="00CA5480">
            <w:pPr>
              <w:jc w:val="both"/>
              <w:rPr>
                <w:color w:val="000000"/>
                <w:sz w:val="26"/>
              </w:rPr>
            </w:pPr>
            <w:r w:rsidRPr="00BE6B71">
              <w:rPr>
                <w:color w:val="000000"/>
                <w:sz w:val="26"/>
              </w:rPr>
              <w:t>+ Người lính Tây Tiến phần lớn là học sinh, sinh viên được khắc họa chủ yếu bằng bút pháp lãng mạn: Họ hiện ra trong khung cảnh khác thường, kì vĩ, nổi bật với những nét độc đáo, phi thường.</w:t>
            </w:r>
          </w:p>
          <w:p w:rsidR="00AB2E9E" w:rsidRPr="00BE6B71" w:rsidRDefault="00AB2E9E" w:rsidP="00CA5480">
            <w:pPr>
              <w:jc w:val="both"/>
              <w:rPr>
                <w:color w:val="000000"/>
                <w:sz w:val="26"/>
              </w:rPr>
            </w:pPr>
            <w:r w:rsidRPr="00BE6B71">
              <w:rPr>
                <w:color w:val="000000"/>
                <w:sz w:val="26"/>
              </w:rPr>
              <w:t>+ Hình tượng người lính vừa có vẻ đẹp lãng mạn, vừa đậm chất bi tráng, phảng phất nét truyền thống của người anh hùng.</w:t>
            </w:r>
          </w:p>
          <w:p w:rsidR="00AB2E9E" w:rsidRPr="00BE6B71" w:rsidRDefault="00AB2E9E" w:rsidP="00CA5480">
            <w:pPr>
              <w:jc w:val="both"/>
              <w:rPr>
                <w:color w:val="000000"/>
                <w:sz w:val="26"/>
              </w:rPr>
            </w:pPr>
            <w:r w:rsidRPr="00BE6B71">
              <w:rPr>
                <w:color w:val="000000"/>
                <w:sz w:val="26"/>
              </w:rPr>
              <w:t xml:space="preserve">- Trong bài thơ </w:t>
            </w:r>
            <w:r w:rsidRPr="00BE6B71">
              <w:rPr>
                <w:i/>
                <w:color w:val="000000"/>
                <w:sz w:val="26"/>
              </w:rPr>
              <w:t>Đồng chí</w:t>
            </w:r>
            <w:r w:rsidRPr="00BE6B71">
              <w:rPr>
                <w:color w:val="000000"/>
                <w:sz w:val="26"/>
              </w:rPr>
              <w:t>:</w:t>
            </w:r>
          </w:p>
          <w:p w:rsidR="00AB2E9E" w:rsidRPr="00BE6B71" w:rsidRDefault="00AB2E9E" w:rsidP="00CA5480">
            <w:pPr>
              <w:jc w:val="both"/>
              <w:rPr>
                <w:color w:val="000000"/>
                <w:sz w:val="26"/>
              </w:rPr>
            </w:pPr>
            <w:r w:rsidRPr="00BE6B71">
              <w:rPr>
                <w:color w:val="000000"/>
                <w:sz w:val="26"/>
              </w:rPr>
              <w:t>+ Người lính được khắc họa chủ yếu bằng bút pháp hiện thực: hiện ra trong không gian, môi trường quen thuộc, gần gũi, cái chung được làm nổi bật qua những chi tiết chân thực, cụ thể.</w:t>
            </w:r>
          </w:p>
          <w:p w:rsidR="00AB2E9E" w:rsidRPr="00BE6B71" w:rsidRDefault="00AB2E9E" w:rsidP="00CA5480">
            <w:pPr>
              <w:jc w:val="both"/>
              <w:rPr>
                <w:color w:val="000000"/>
                <w:sz w:val="26"/>
              </w:rPr>
            </w:pPr>
            <w:r w:rsidRPr="00BE6B71">
              <w:rPr>
                <w:color w:val="000000"/>
                <w:sz w:val="26"/>
              </w:rPr>
              <w:t>+ Người lính xuất thân chủ yếu từ nông dân, gắn bó với nhau bằng tình đồng chí, tình giai cấp. Tình cảm, suy nghĩ, tác phong sống giản dị. Họ vượt qua nhiều khó khăn gian khổ, thực sự là những con người bình thường mà vĩ đại.</w:t>
            </w:r>
          </w:p>
          <w:p w:rsidR="00AB2E9E" w:rsidRPr="00BE6B71" w:rsidRDefault="00AB2E9E" w:rsidP="00CA5480">
            <w:pPr>
              <w:jc w:val="both"/>
              <w:rPr>
                <w:b/>
                <w:i/>
                <w:color w:val="000000"/>
                <w:sz w:val="26"/>
              </w:rPr>
            </w:pPr>
            <w:r w:rsidRPr="00BE6B71">
              <w:rPr>
                <w:b/>
                <w:i/>
                <w:color w:val="000000"/>
                <w:sz w:val="26"/>
              </w:rPr>
              <w:t xml:space="preserve">b. </w:t>
            </w:r>
            <w:r w:rsidR="001D4C3B" w:rsidRPr="00BE6B71">
              <w:rPr>
                <w:b/>
                <w:i/>
                <w:color w:val="000000"/>
                <w:sz w:val="26"/>
              </w:rPr>
              <w:t>Nét chung</w:t>
            </w:r>
          </w:p>
          <w:p w:rsidR="00AB2E9E" w:rsidRPr="00BE6B71" w:rsidRDefault="00AB2E9E" w:rsidP="00CA5480">
            <w:pPr>
              <w:jc w:val="both"/>
              <w:rPr>
                <w:color w:val="000000"/>
                <w:sz w:val="26"/>
              </w:rPr>
            </w:pPr>
            <w:r w:rsidRPr="00BE6B71">
              <w:rPr>
                <w:color w:val="000000"/>
                <w:sz w:val="26"/>
              </w:rPr>
              <w:t>- Hình tượng người lính trong cả hai bài thơ đều là người chiến sĩ sẵn sàng vượt qua mọi khó khăn gian khổ, xả thân vì Tổ quốc, xứng đáng là những anh hùng.</w:t>
            </w:r>
          </w:p>
          <w:p w:rsidR="00AB2E9E" w:rsidRPr="00BE6B71" w:rsidRDefault="00AB2E9E" w:rsidP="00CA5480">
            <w:pPr>
              <w:jc w:val="both"/>
              <w:rPr>
                <w:color w:val="000000"/>
                <w:sz w:val="26"/>
              </w:rPr>
            </w:pPr>
            <w:r w:rsidRPr="00BE6B71">
              <w:rPr>
                <w:color w:val="000000"/>
                <w:sz w:val="26"/>
              </w:rPr>
              <w:t>- Họ mang vẻ đẹp của hình tượng người lính trong thơ ca giai đoạn kháng chiến chống thực dân Pháp và thể hiện cảm hứng ngợi ca của văn học kháng chiến.</w:t>
            </w:r>
          </w:p>
          <w:p w:rsidR="00AB2E9E" w:rsidRPr="00BE6B71" w:rsidRDefault="00AB2E9E" w:rsidP="00CA5480">
            <w:pPr>
              <w:jc w:val="both"/>
              <w:rPr>
                <w:color w:val="000000"/>
                <w:sz w:val="26"/>
              </w:rPr>
            </w:pPr>
            <w:r w:rsidRPr="00BE6B71">
              <w:rPr>
                <w:b/>
                <w:color w:val="000000"/>
                <w:sz w:val="26"/>
              </w:rPr>
              <w:t>Câu 12:</w:t>
            </w:r>
            <w:r w:rsidRPr="00BE6B71">
              <w:rPr>
                <w:color w:val="000000"/>
                <w:sz w:val="26"/>
              </w:rPr>
              <w:t xml:space="preserve"> Điểm thống nhất và khác biệt của phong cách nghệ thuật Nguyễn Tuân trước và sau Cách mạng tháng Tám 1945 qua truyện ngắn </w:t>
            </w:r>
            <w:r w:rsidRPr="00BE6B71">
              <w:rPr>
                <w:i/>
                <w:color w:val="000000"/>
                <w:sz w:val="26"/>
              </w:rPr>
              <w:t>Chữ người tử tù</w:t>
            </w:r>
            <w:r w:rsidRPr="00BE6B71">
              <w:rPr>
                <w:color w:val="000000"/>
                <w:sz w:val="26"/>
              </w:rPr>
              <w:t xml:space="preserve"> và tùy bút </w:t>
            </w:r>
            <w:r w:rsidRPr="00BE6B71">
              <w:rPr>
                <w:i/>
                <w:color w:val="000000"/>
                <w:sz w:val="26"/>
              </w:rPr>
              <w:t>Người lái đò Sông Đà</w:t>
            </w:r>
            <w:r w:rsidRPr="00BE6B71">
              <w:rPr>
                <w:color w:val="000000"/>
                <w:sz w:val="26"/>
              </w:rPr>
              <w:t>:</w:t>
            </w:r>
          </w:p>
          <w:p w:rsidR="00AB2E9E" w:rsidRPr="00BE6B71" w:rsidRDefault="00AB2E9E" w:rsidP="00CA5480">
            <w:pPr>
              <w:jc w:val="both"/>
              <w:rPr>
                <w:color w:val="000000"/>
                <w:sz w:val="26"/>
              </w:rPr>
            </w:pPr>
            <w:r w:rsidRPr="00BE6B71">
              <w:rPr>
                <w:color w:val="000000"/>
                <w:sz w:val="26"/>
              </w:rPr>
              <w:t xml:space="preserve">- </w:t>
            </w:r>
            <w:r w:rsidRPr="00BE6B71">
              <w:rPr>
                <w:b/>
                <w:i/>
                <w:color w:val="000000"/>
                <w:sz w:val="26"/>
              </w:rPr>
              <w:t>Những điểm thống nhất:</w:t>
            </w:r>
          </w:p>
          <w:p w:rsidR="00AB2E9E" w:rsidRPr="00BE6B71" w:rsidRDefault="00AB2E9E" w:rsidP="00CA5480">
            <w:pPr>
              <w:jc w:val="both"/>
              <w:rPr>
                <w:color w:val="000000"/>
                <w:sz w:val="26"/>
              </w:rPr>
            </w:pPr>
            <w:r w:rsidRPr="00BE6B71">
              <w:rPr>
                <w:color w:val="000000"/>
                <w:sz w:val="26"/>
              </w:rPr>
              <w:t>+ Có cảm hứng mãnh liệt trước những cảnh tượng độc đáo, tác động mạnh vào giác quan nghệ sĩ.</w:t>
            </w:r>
          </w:p>
          <w:p w:rsidR="00AB2E9E" w:rsidRPr="00BE6B71" w:rsidRDefault="00AB2E9E" w:rsidP="00CA5480">
            <w:pPr>
              <w:jc w:val="both"/>
              <w:rPr>
                <w:color w:val="000000"/>
                <w:sz w:val="26"/>
              </w:rPr>
            </w:pPr>
            <w:r w:rsidRPr="00BE6B71">
              <w:rPr>
                <w:color w:val="000000"/>
                <w:sz w:val="26"/>
              </w:rPr>
              <w:t>+ Tiếp cận thế giới thiên về phương diện thẩm mỹ, tiếp cận con người thiên về phương diện tài hoa nghệ sĩ.</w:t>
            </w:r>
          </w:p>
          <w:p w:rsidR="00AB2E9E" w:rsidRPr="00BE6B71" w:rsidRDefault="00AB2E9E" w:rsidP="00CA5480">
            <w:pPr>
              <w:jc w:val="both"/>
              <w:rPr>
                <w:color w:val="000000"/>
                <w:sz w:val="26"/>
              </w:rPr>
            </w:pPr>
            <w:r w:rsidRPr="00BE6B71">
              <w:rPr>
                <w:color w:val="000000"/>
                <w:sz w:val="26"/>
              </w:rPr>
              <w:t>+ Ngòi bút tài hoa, uyên bác.</w:t>
            </w:r>
          </w:p>
          <w:p w:rsidR="00AB2E9E" w:rsidRPr="00BE6B71" w:rsidRDefault="00AB2E9E" w:rsidP="00CA5480">
            <w:pPr>
              <w:jc w:val="both"/>
              <w:rPr>
                <w:b/>
                <w:i/>
                <w:color w:val="000000"/>
                <w:sz w:val="26"/>
              </w:rPr>
            </w:pPr>
            <w:r w:rsidRPr="00BE6B71">
              <w:rPr>
                <w:b/>
                <w:i/>
                <w:color w:val="000000"/>
                <w:sz w:val="26"/>
              </w:rPr>
              <w:t>- Những điểm khác biệt:</w:t>
            </w:r>
          </w:p>
          <w:p w:rsidR="00AB2E9E" w:rsidRPr="00BE6B71" w:rsidRDefault="00AB2E9E" w:rsidP="00CA5480">
            <w:pPr>
              <w:jc w:val="both"/>
              <w:rPr>
                <w:color w:val="000000"/>
                <w:sz w:val="26"/>
              </w:rPr>
            </w:pPr>
            <w:r w:rsidRPr="00BE6B71">
              <w:rPr>
                <w:color w:val="000000"/>
                <w:sz w:val="26"/>
              </w:rPr>
              <w:t xml:space="preserve">+ Nếu trong </w:t>
            </w:r>
            <w:r w:rsidRPr="00BE6B71">
              <w:rPr>
                <w:i/>
                <w:color w:val="000000"/>
                <w:sz w:val="26"/>
              </w:rPr>
              <w:t>Chữ người tử tù</w:t>
            </w:r>
            <w:r w:rsidRPr="00BE6B71">
              <w:rPr>
                <w:color w:val="000000"/>
                <w:sz w:val="26"/>
              </w:rPr>
              <w:t xml:space="preserve">, Nguyễn Tuân đi tìm cái đẹp trong quá khứ “vang bóng một thời”, thì trong </w:t>
            </w:r>
            <w:r w:rsidRPr="00BE6B71">
              <w:rPr>
                <w:i/>
                <w:color w:val="000000"/>
                <w:sz w:val="26"/>
              </w:rPr>
              <w:t>Người lái đò Sông Đà</w:t>
            </w:r>
            <w:r w:rsidRPr="00BE6B71">
              <w:rPr>
                <w:color w:val="000000"/>
                <w:sz w:val="26"/>
              </w:rPr>
              <w:t>, nhà văn đi tìm cái đẹp trong cuộc sống hiện tại.</w:t>
            </w:r>
          </w:p>
          <w:p w:rsidR="00AB2E9E" w:rsidRPr="00BE6B71" w:rsidRDefault="00AB2E9E" w:rsidP="00CA5480">
            <w:pPr>
              <w:jc w:val="both"/>
              <w:rPr>
                <w:color w:val="000000"/>
                <w:sz w:val="26"/>
              </w:rPr>
            </w:pPr>
            <w:r w:rsidRPr="00BE6B71">
              <w:rPr>
                <w:color w:val="000000"/>
                <w:sz w:val="26"/>
              </w:rPr>
              <w:t xml:space="preserve">+ Trong </w:t>
            </w:r>
            <w:r w:rsidRPr="00BE6B71">
              <w:rPr>
                <w:i/>
                <w:color w:val="000000"/>
                <w:sz w:val="26"/>
              </w:rPr>
              <w:t>Chữ người tử tù</w:t>
            </w:r>
            <w:r w:rsidRPr="00BE6B71">
              <w:rPr>
                <w:color w:val="000000"/>
                <w:sz w:val="26"/>
              </w:rPr>
              <w:t xml:space="preserve">, Nguyễn Tuân đi tìm chất tài hoa nghệ sĩ ở tầng lớp những con người thực sự là những nghệ sĩ. Còn trong </w:t>
            </w:r>
            <w:r w:rsidRPr="00BE6B71">
              <w:rPr>
                <w:i/>
                <w:color w:val="000000"/>
                <w:sz w:val="26"/>
              </w:rPr>
              <w:t>Người lái đò Sông Đà</w:t>
            </w:r>
            <w:r w:rsidRPr="00BE6B71">
              <w:rPr>
                <w:color w:val="000000"/>
                <w:sz w:val="26"/>
              </w:rPr>
              <w:t>, ông đi tìm chất tài hoa nghệ sĩ trong đại chúng nhân dân. Cái đập mạnh vào giác quan nghệ sĩ của ông giờ đây là những thành tích của nhân dân trong lao động.</w:t>
            </w:r>
          </w:p>
        </w:tc>
      </w:tr>
    </w:tbl>
    <w:p w:rsidR="006662A3" w:rsidRDefault="006662A3" w:rsidP="003139FE">
      <w:pPr>
        <w:ind w:left="4469" w:hanging="4469"/>
        <w:jc w:val="both"/>
        <w:rPr>
          <w:b/>
          <w:color w:val="000000"/>
          <w:sz w:val="26"/>
          <w:lang w:val="en-US"/>
        </w:rPr>
      </w:pPr>
    </w:p>
    <w:p w:rsidR="004237EB" w:rsidRPr="00BE6B71" w:rsidRDefault="004237EB" w:rsidP="003139FE">
      <w:pPr>
        <w:ind w:left="4469" w:hanging="4469"/>
        <w:jc w:val="both"/>
        <w:rPr>
          <w:b/>
          <w:color w:val="000000"/>
          <w:sz w:val="26"/>
        </w:rPr>
      </w:pPr>
      <w:r w:rsidRPr="00BE6B71">
        <w:rPr>
          <w:b/>
          <w:color w:val="000000"/>
          <w:sz w:val="26"/>
        </w:rPr>
        <w:t>Hoạt động 5. Hoạt động bổ sung</w:t>
      </w:r>
    </w:p>
    <w:p w:rsidR="003139FE" w:rsidRPr="00BE6B71" w:rsidRDefault="008703F6" w:rsidP="003139FE">
      <w:pPr>
        <w:ind w:left="4469" w:hanging="4469"/>
        <w:jc w:val="both"/>
        <w:rPr>
          <w:b/>
          <w:color w:val="000000"/>
          <w:sz w:val="26"/>
        </w:rPr>
      </w:pPr>
      <w:r w:rsidRPr="00BE6B71">
        <w:rPr>
          <w:b/>
          <w:color w:val="000000"/>
          <w:sz w:val="26"/>
        </w:rPr>
        <w:t>4. C</w:t>
      </w:r>
      <w:r w:rsidR="003139FE" w:rsidRPr="00BE6B71">
        <w:rPr>
          <w:b/>
          <w:color w:val="000000"/>
          <w:sz w:val="26"/>
        </w:rPr>
        <w:t xml:space="preserve">ủng cố </w:t>
      </w:r>
    </w:p>
    <w:p w:rsidR="003139FE" w:rsidRPr="00BE6B71" w:rsidRDefault="003139FE" w:rsidP="003139FE">
      <w:pPr>
        <w:ind w:left="4469" w:hanging="4469"/>
        <w:jc w:val="both"/>
        <w:rPr>
          <w:color w:val="000000"/>
          <w:sz w:val="26"/>
        </w:rPr>
      </w:pPr>
      <w:r w:rsidRPr="00BE6B71">
        <w:rPr>
          <w:color w:val="000000"/>
          <w:sz w:val="26"/>
        </w:rPr>
        <w:t>- Các câu hỏi chưa tiến hành trên lớp, các em tiếp tục về nhà thực hiện.</w:t>
      </w:r>
    </w:p>
    <w:p w:rsidR="003139FE" w:rsidRPr="00BE6B71" w:rsidRDefault="003139FE" w:rsidP="003139FE">
      <w:pPr>
        <w:jc w:val="both"/>
        <w:rPr>
          <w:color w:val="000000"/>
          <w:spacing w:val="-4"/>
          <w:sz w:val="26"/>
        </w:rPr>
      </w:pPr>
      <w:r w:rsidRPr="00BE6B71">
        <w:rPr>
          <w:color w:val="000000"/>
          <w:spacing w:val="-4"/>
          <w:sz w:val="26"/>
        </w:rPr>
        <w:t xml:space="preserve">- Về những tác phẩm khác, các em dựa vào Hướng dẫn học bài và Hướng dẫn đọc thêm để ôn tập.    </w:t>
      </w:r>
    </w:p>
    <w:p w:rsidR="00E43528" w:rsidRPr="00BE6B71" w:rsidRDefault="00E43528" w:rsidP="003139FE">
      <w:pPr>
        <w:jc w:val="both"/>
        <w:rPr>
          <w:b/>
          <w:color w:val="000000"/>
          <w:sz w:val="26"/>
        </w:rPr>
      </w:pPr>
      <w:r w:rsidRPr="00BE6B71">
        <w:rPr>
          <w:b/>
          <w:color w:val="000000"/>
          <w:sz w:val="26"/>
        </w:rPr>
        <w:t>5. Dặn dò</w:t>
      </w:r>
    </w:p>
    <w:p w:rsidR="003139FE" w:rsidRPr="00BE6B71" w:rsidRDefault="003139FE" w:rsidP="003139FE">
      <w:pPr>
        <w:jc w:val="both"/>
        <w:rPr>
          <w:color w:val="000000"/>
          <w:sz w:val="26"/>
        </w:rPr>
      </w:pPr>
      <w:r w:rsidRPr="00BE6B71">
        <w:rPr>
          <w:color w:val="000000"/>
          <w:sz w:val="26"/>
        </w:rPr>
        <w:t>- Nắm vững những nội dung đã học và vận dụng những nội dung ấy vào việc làm bài kiểm tra tổng hợp cuối HKI.</w:t>
      </w:r>
    </w:p>
    <w:p w:rsidR="00AB2E9E" w:rsidRPr="00BE6B71" w:rsidRDefault="00AB2E9E" w:rsidP="007114C8">
      <w:pPr>
        <w:outlineLvl w:val="1"/>
        <w:rPr>
          <w:b/>
          <w:bCs/>
          <w:color w:val="000000"/>
          <w:sz w:val="26"/>
        </w:rPr>
      </w:pPr>
    </w:p>
    <w:p w:rsidR="009C7038" w:rsidRPr="00BE6B71" w:rsidRDefault="009C7038" w:rsidP="007114C8">
      <w:pPr>
        <w:outlineLvl w:val="1"/>
        <w:rPr>
          <w:b/>
          <w:bCs/>
          <w:color w:val="000000"/>
          <w:sz w:val="26"/>
        </w:rPr>
      </w:pPr>
    </w:p>
    <w:p w:rsidR="009C7038" w:rsidRPr="00BE6B71" w:rsidRDefault="009C7038" w:rsidP="007114C8">
      <w:pPr>
        <w:outlineLvl w:val="1"/>
        <w:rPr>
          <w:b/>
          <w:bCs/>
          <w:color w:val="000000"/>
          <w:sz w:val="26"/>
        </w:rPr>
      </w:pPr>
    </w:p>
    <w:p w:rsidR="00842C1B" w:rsidRDefault="00842C1B" w:rsidP="007114C8">
      <w:pPr>
        <w:outlineLvl w:val="1"/>
        <w:rPr>
          <w:bCs/>
          <w:color w:val="000000"/>
          <w:sz w:val="26"/>
          <w:lang w:val="en-US"/>
        </w:rPr>
      </w:pPr>
    </w:p>
    <w:p w:rsidR="00842C1B" w:rsidRDefault="00842C1B" w:rsidP="007114C8">
      <w:pPr>
        <w:outlineLvl w:val="1"/>
        <w:rPr>
          <w:bCs/>
          <w:color w:val="000000"/>
          <w:sz w:val="26"/>
          <w:lang w:val="en-US"/>
        </w:rPr>
      </w:pPr>
    </w:p>
    <w:p w:rsidR="00842C1B" w:rsidRDefault="00842C1B" w:rsidP="007114C8">
      <w:pPr>
        <w:outlineLvl w:val="1"/>
        <w:rPr>
          <w:bCs/>
          <w:color w:val="000000"/>
          <w:sz w:val="26"/>
          <w:lang w:val="en-US"/>
        </w:rPr>
      </w:pPr>
    </w:p>
    <w:p w:rsidR="00842C1B" w:rsidRDefault="00842C1B" w:rsidP="007114C8">
      <w:pPr>
        <w:outlineLvl w:val="1"/>
        <w:rPr>
          <w:bCs/>
          <w:color w:val="000000"/>
          <w:sz w:val="26"/>
          <w:lang w:val="en-US"/>
        </w:rPr>
      </w:pPr>
    </w:p>
    <w:p w:rsidR="00842C1B" w:rsidRDefault="00842C1B" w:rsidP="007114C8">
      <w:pPr>
        <w:outlineLvl w:val="1"/>
        <w:rPr>
          <w:bCs/>
          <w:color w:val="000000"/>
          <w:sz w:val="26"/>
          <w:lang w:val="en-US"/>
        </w:rPr>
      </w:pPr>
    </w:p>
    <w:p w:rsidR="00842C1B" w:rsidRDefault="00842C1B" w:rsidP="007114C8">
      <w:pPr>
        <w:outlineLvl w:val="1"/>
        <w:rPr>
          <w:bCs/>
          <w:color w:val="000000"/>
          <w:sz w:val="26"/>
          <w:lang w:val="en-US"/>
        </w:rPr>
      </w:pPr>
    </w:p>
    <w:p w:rsidR="00842C1B" w:rsidRDefault="00842C1B" w:rsidP="007114C8">
      <w:pPr>
        <w:outlineLvl w:val="1"/>
        <w:rPr>
          <w:bCs/>
          <w:color w:val="000000"/>
          <w:sz w:val="26"/>
          <w:lang w:val="en-US"/>
        </w:rPr>
      </w:pPr>
    </w:p>
    <w:p w:rsidR="00842C1B" w:rsidRDefault="00842C1B" w:rsidP="007114C8">
      <w:pPr>
        <w:outlineLvl w:val="1"/>
        <w:rPr>
          <w:bCs/>
          <w:color w:val="000000"/>
          <w:sz w:val="26"/>
          <w:lang w:val="en-US"/>
        </w:rPr>
      </w:pPr>
    </w:p>
    <w:p w:rsidR="00842C1B" w:rsidRDefault="00842C1B" w:rsidP="007114C8">
      <w:pPr>
        <w:outlineLvl w:val="1"/>
        <w:rPr>
          <w:bCs/>
          <w:color w:val="000000"/>
          <w:sz w:val="26"/>
          <w:lang w:val="en-US"/>
        </w:rPr>
      </w:pPr>
    </w:p>
    <w:p w:rsidR="00842C1B" w:rsidRDefault="00842C1B" w:rsidP="007114C8">
      <w:pPr>
        <w:outlineLvl w:val="1"/>
        <w:rPr>
          <w:bCs/>
          <w:color w:val="000000"/>
          <w:sz w:val="26"/>
          <w:lang w:val="en-US"/>
        </w:rPr>
      </w:pPr>
    </w:p>
    <w:p w:rsidR="00C748FA" w:rsidRPr="00842C1B" w:rsidRDefault="00C748FA" w:rsidP="007114C8">
      <w:pPr>
        <w:outlineLvl w:val="1"/>
        <w:rPr>
          <w:bCs/>
          <w:color w:val="000000"/>
          <w:sz w:val="26"/>
          <w:lang w:val="en-US"/>
        </w:rPr>
      </w:pPr>
      <w:r w:rsidRPr="00BE6B71">
        <w:rPr>
          <w:bCs/>
          <w:color w:val="000000"/>
          <w:sz w:val="26"/>
        </w:rPr>
        <w:t>Ngày soạ</w:t>
      </w:r>
      <w:r w:rsidR="00842C1B">
        <w:rPr>
          <w:bCs/>
          <w:color w:val="000000"/>
          <w:sz w:val="26"/>
        </w:rPr>
        <w:t xml:space="preserve">n: </w:t>
      </w:r>
      <w:r w:rsidR="00842C1B">
        <w:rPr>
          <w:bCs/>
          <w:color w:val="000000"/>
          <w:sz w:val="26"/>
          <w:lang w:val="en-US"/>
        </w:rPr>
        <w:t>9</w:t>
      </w:r>
      <w:r w:rsidR="00842C1B">
        <w:rPr>
          <w:bCs/>
          <w:color w:val="000000"/>
          <w:sz w:val="26"/>
        </w:rPr>
        <w:t>/12/201</w:t>
      </w:r>
      <w:r w:rsidR="00842C1B">
        <w:rPr>
          <w:bCs/>
          <w:color w:val="000000"/>
          <w:sz w:val="26"/>
          <w:lang w:val="en-US"/>
        </w:rPr>
        <w:t>6</w:t>
      </w:r>
    </w:p>
    <w:p w:rsidR="002A36CC" w:rsidRPr="00BE6B71" w:rsidRDefault="002A36CC" w:rsidP="007114C8">
      <w:pPr>
        <w:outlineLvl w:val="1"/>
        <w:rPr>
          <w:bCs/>
          <w:color w:val="000000"/>
          <w:sz w:val="26"/>
        </w:rPr>
      </w:pPr>
      <w:r w:rsidRPr="00BE6B71">
        <w:rPr>
          <w:bCs/>
          <w:color w:val="000000"/>
          <w:sz w:val="26"/>
        </w:rPr>
        <w:t>Ngày dạy:</w:t>
      </w:r>
    </w:p>
    <w:p w:rsidR="00D80C45" w:rsidRPr="00BE6B71" w:rsidRDefault="00D80C45" w:rsidP="007114C8">
      <w:pPr>
        <w:outlineLvl w:val="1"/>
        <w:rPr>
          <w:bCs/>
          <w:color w:val="000000"/>
          <w:sz w:val="26"/>
        </w:rPr>
      </w:pPr>
    </w:p>
    <w:p w:rsidR="009C7038" w:rsidRPr="00BE6B71" w:rsidRDefault="00D80C45" w:rsidP="009618B0">
      <w:pPr>
        <w:jc w:val="center"/>
        <w:outlineLvl w:val="1"/>
        <w:rPr>
          <w:b/>
          <w:bCs/>
          <w:color w:val="000000"/>
          <w:sz w:val="26"/>
        </w:rPr>
      </w:pPr>
      <w:r w:rsidRPr="00BE6B71">
        <w:rPr>
          <w:b/>
          <w:bCs/>
          <w:color w:val="000000"/>
          <w:sz w:val="26"/>
        </w:rPr>
        <w:t xml:space="preserve">Tiết 52. </w:t>
      </w:r>
      <w:r w:rsidR="009C7038" w:rsidRPr="00BE6B71">
        <w:rPr>
          <w:b/>
          <w:bCs/>
          <w:color w:val="000000"/>
          <w:sz w:val="26"/>
        </w:rPr>
        <w:t>Làm văn:   THỰC HÀNH CHỮA LỖI LẬP LUẬN TRONG VĂN NGHỊ LUẬN</w:t>
      </w:r>
    </w:p>
    <w:p w:rsidR="009618B0" w:rsidRPr="00BE6B71" w:rsidRDefault="009618B0" w:rsidP="005458BC">
      <w:pPr>
        <w:rPr>
          <w:b/>
          <w:color w:val="000000"/>
          <w:sz w:val="26"/>
        </w:rPr>
      </w:pPr>
    </w:p>
    <w:p w:rsidR="005458BC" w:rsidRPr="00BE6B71" w:rsidRDefault="00B376FD" w:rsidP="005458BC">
      <w:pPr>
        <w:rPr>
          <w:b/>
          <w:color w:val="000000"/>
          <w:sz w:val="26"/>
        </w:rPr>
      </w:pPr>
      <w:r w:rsidRPr="00BE6B71">
        <w:rPr>
          <w:b/>
          <w:color w:val="000000"/>
          <w:sz w:val="26"/>
        </w:rPr>
        <w:t>A</w:t>
      </w:r>
      <w:r w:rsidR="005458BC" w:rsidRPr="00BE6B71">
        <w:rPr>
          <w:b/>
          <w:color w:val="000000"/>
          <w:sz w:val="26"/>
        </w:rPr>
        <w:t>. Mụ</w:t>
      </w:r>
      <w:r w:rsidR="002A3C7A" w:rsidRPr="00BE6B71">
        <w:rPr>
          <w:b/>
          <w:color w:val="000000"/>
          <w:sz w:val="26"/>
        </w:rPr>
        <w:t>c tiêu bài học</w:t>
      </w:r>
      <w:r w:rsidR="005458BC" w:rsidRPr="00BE6B71">
        <w:rPr>
          <w:b/>
          <w:color w:val="000000"/>
          <w:sz w:val="26"/>
        </w:rPr>
        <w:t xml:space="preserve"> </w:t>
      </w:r>
    </w:p>
    <w:p w:rsidR="005458BC" w:rsidRPr="00BE6B71" w:rsidRDefault="004D4494" w:rsidP="005458BC">
      <w:pPr>
        <w:rPr>
          <w:b/>
          <w:color w:val="000000"/>
          <w:sz w:val="26"/>
        </w:rPr>
      </w:pPr>
      <w:r w:rsidRPr="00BE6B71">
        <w:rPr>
          <w:b/>
          <w:color w:val="000000"/>
          <w:sz w:val="26"/>
        </w:rPr>
        <w:t>1.</w:t>
      </w:r>
      <w:r w:rsidR="005458BC" w:rsidRPr="00BE6B71">
        <w:rPr>
          <w:b/>
          <w:color w:val="000000"/>
          <w:sz w:val="26"/>
        </w:rPr>
        <w:t xml:space="preserve"> Kiến thức</w:t>
      </w:r>
      <w:r w:rsidR="005458BC" w:rsidRPr="00BE6B71">
        <w:rPr>
          <w:color w:val="000000"/>
          <w:sz w:val="26"/>
        </w:rPr>
        <w:t xml:space="preserve"> : Giúp HS:Củng cố kĩ năng tự phát hiện và chữa những lỗi thường gặp khi lập luận.</w:t>
      </w:r>
    </w:p>
    <w:p w:rsidR="00BA0C96" w:rsidRPr="00BE6B71" w:rsidRDefault="000E036C" w:rsidP="00BA0C96">
      <w:pPr>
        <w:spacing w:line="320" w:lineRule="atLeast"/>
        <w:jc w:val="both"/>
        <w:rPr>
          <w:color w:val="000000"/>
          <w:sz w:val="26"/>
        </w:rPr>
      </w:pPr>
      <w:r w:rsidRPr="00BE6B71">
        <w:rPr>
          <w:b/>
          <w:color w:val="000000"/>
          <w:sz w:val="26"/>
        </w:rPr>
        <w:t>2.</w:t>
      </w:r>
      <w:r w:rsidR="005458BC" w:rsidRPr="00BE6B71">
        <w:rPr>
          <w:b/>
          <w:color w:val="000000"/>
          <w:sz w:val="26"/>
        </w:rPr>
        <w:t xml:space="preserve"> Kĩ năng</w:t>
      </w:r>
      <w:r w:rsidR="005458BC" w:rsidRPr="00BE6B71">
        <w:rPr>
          <w:color w:val="000000"/>
          <w:sz w:val="26"/>
        </w:rPr>
        <w:t xml:space="preserve"> : Nâng cao kĩ năng tạo các đoạn văn có lập luận chặt chẽ, sắc sảo.</w:t>
      </w:r>
    </w:p>
    <w:p w:rsidR="005458BC" w:rsidRPr="00BE6B71" w:rsidRDefault="00BA0C96" w:rsidP="00BA0C96">
      <w:pPr>
        <w:spacing w:line="320" w:lineRule="atLeast"/>
        <w:jc w:val="both"/>
        <w:rPr>
          <w:color w:val="000000"/>
          <w:sz w:val="26"/>
        </w:rPr>
      </w:pPr>
      <w:r w:rsidRPr="00BE6B71">
        <w:rPr>
          <w:b/>
          <w:color w:val="000000"/>
          <w:sz w:val="26"/>
        </w:rPr>
        <w:t>3. Tư duy,  t</w:t>
      </w:r>
      <w:r w:rsidR="005458BC" w:rsidRPr="00BE6B71">
        <w:rPr>
          <w:b/>
          <w:color w:val="000000"/>
          <w:sz w:val="26"/>
        </w:rPr>
        <w:t>hái độ</w:t>
      </w:r>
      <w:r w:rsidR="005458BC" w:rsidRPr="00BE6B71">
        <w:rPr>
          <w:color w:val="000000"/>
          <w:sz w:val="26"/>
        </w:rPr>
        <w:t xml:space="preserve"> : </w:t>
      </w:r>
      <w:r w:rsidR="00D76F09" w:rsidRPr="00BE6B71">
        <w:rPr>
          <w:sz w:val="26"/>
        </w:rPr>
        <w:t xml:space="preserve"> Có ý thức thận trọng để tránh những lỗi về lập luận trong các bài viết.</w:t>
      </w:r>
    </w:p>
    <w:p w:rsidR="005458BC" w:rsidRPr="00BE6B71" w:rsidRDefault="00106A7E" w:rsidP="005458BC">
      <w:pPr>
        <w:jc w:val="both"/>
        <w:rPr>
          <w:b/>
          <w:color w:val="000000"/>
          <w:sz w:val="26"/>
        </w:rPr>
      </w:pPr>
      <w:r w:rsidRPr="00BE6B71">
        <w:rPr>
          <w:b/>
          <w:iCs w:val="0"/>
          <w:color w:val="000000"/>
          <w:sz w:val="26"/>
        </w:rPr>
        <w:t>B. Phương tiện</w:t>
      </w:r>
    </w:p>
    <w:p w:rsidR="005458BC" w:rsidRPr="00BE6B71" w:rsidRDefault="005458BC" w:rsidP="005458BC">
      <w:pPr>
        <w:ind w:left="540"/>
        <w:jc w:val="both"/>
        <w:rPr>
          <w:color w:val="000000"/>
          <w:sz w:val="26"/>
        </w:rPr>
      </w:pPr>
      <w:r w:rsidRPr="00BE6B71">
        <w:rPr>
          <w:iCs w:val="0"/>
          <w:color w:val="000000"/>
          <w:sz w:val="26"/>
        </w:rPr>
        <w:t>+</w:t>
      </w:r>
      <w:r w:rsidR="00842C1B">
        <w:rPr>
          <w:iCs w:val="0"/>
          <w:color w:val="000000"/>
          <w:sz w:val="26"/>
          <w:lang w:val="en-US"/>
        </w:rPr>
        <w:t xml:space="preserve"> </w:t>
      </w:r>
      <w:r w:rsidRPr="00BE6B71">
        <w:rPr>
          <w:color w:val="000000"/>
          <w:sz w:val="26"/>
        </w:rPr>
        <w:t>GV : Soạn bài , chuẩn bị tư liệu giảng dạy SGK, SGV, Thiết kế bài học</w:t>
      </w:r>
    </w:p>
    <w:p w:rsidR="005458BC" w:rsidRPr="00BE6B71" w:rsidRDefault="005458BC" w:rsidP="005458BC">
      <w:pPr>
        <w:ind w:left="540"/>
        <w:jc w:val="both"/>
        <w:rPr>
          <w:color w:val="000000"/>
          <w:sz w:val="26"/>
        </w:rPr>
      </w:pPr>
      <w:r w:rsidRPr="00BE6B71">
        <w:rPr>
          <w:color w:val="000000"/>
          <w:sz w:val="26"/>
        </w:rPr>
        <w:t>+</w:t>
      </w:r>
      <w:r w:rsidR="00842C1B">
        <w:rPr>
          <w:color w:val="000000"/>
          <w:sz w:val="26"/>
          <w:lang w:val="en-US"/>
        </w:rPr>
        <w:t xml:space="preserve"> </w:t>
      </w:r>
      <w:r w:rsidRPr="00BE6B71">
        <w:rPr>
          <w:color w:val="000000"/>
          <w:sz w:val="26"/>
        </w:rPr>
        <w:t>HS chuẩn bị: đọc kĩ SGK và trả lời các câu hỏi trong phần hướng dẫn học bài.</w:t>
      </w:r>
    </w:p>
    <w:p w:rsidR="005458BC" w:rsidRPr="00BE6B71" w:rsidRDefault="00AF28A6" w:rsidP="005458BC">
      <w:pPr>
        <w:rPr>
          <w:color w:val="000000"/>
          <w:sz w:val="26"/>
        </w:rPr>
      </w:pPr>
      <w:r w:rsidRPr="00BE6B71">
        <w:rPr>
          <w:b/>
          <w:color w:val="000000"/>
          <w:sz w:val="26"/>
        </w:rPr>
        <w:t>C</w:t>
      </w:r>
      <w:r w:rsidR="005458BC" w:rsidRPr="00BE6B71">
        <w:rPr>
          <w:color w:val="000000"/>
          <w:sz w:val="26"/>
        </w:rPr>
        <w:t>.</w:t>
      </w:r>
      <w:r w:rsidR="005458BC" w:rsidRPr="00BE6B71">
        <w:rPr>
          <w:b/>
          <w:color w:val="000000"/>
          <w:sz w:val="26"/>
        </w:rPr>
        <w:t xml:space="preserve"> </w:t>
      </w:r>
      <w:r w:rsidRPr="00BE6B71">
        <w:rPr>
          <w:b/>
          <w:color w:val="000000"/>
          <w:sz w:val="26"/>
        </w:rPr>
        <w:t>Phương pháp</w:t>
      </w:r>
    </w:p>
    <w:p w:rsidR="005458BC" w:rsidRPr="00BE6B71" w:rsidRDefault="005458BC" w:rsidP="005458BC">
      <w:pPr>
        <w:jc w:val="both"/>
        <w:rPr>
          <w:color w:val="000000"/>
          <w:sz w:val="26"/>
        </w:rPr>
      </w:pPr>
      <w:r w:rsidRPr="00BE6B71">
        <w:rPr>
          <w:color w:val="000000"/>
          <w:sz w:val="26"/>
        </w:rPr>
        <w:t>- Thảo luận theo nhóm để phát hiện lỗi.</w:t>
      </w:r>
    </w:p>
    <w:p w:rsidR="005458BC" w:rsidRPr="00BE6B71" w:rsidRDefault="005458BC" w:rsidP="005458BC">
      <w:pPr>
        <w:jc w:val="both"/>
        <w:rPr>
          <w:color w:val="000000"/>
          <w:sz w:val="26"/>
        </w:rPr>
      </w:pPr>
      <w:r w:rsidRPr="00BE6B71">
        <w:rPr>
          <w:color w:val="000000"/>
          <w:sz w:val="26"/>
        </w:rPr>
        <w:t>- Phát huy khả năng làm việc độc lập của từng cá nhân, kết hợp với khả năng hợp tác, giao tiếp của các thành viên trong nhóm và giữa các nhóm.</w:t>
      </w:r>
    </w:p>
    <w:p w:rsidR="005458BC" w:rsidRPr="00BE6B71" w:rsidRDefault="005458BC" w:rsidP="005458BC">
      <w:pPr>
        <w:jc w:val="both"/>
        <w:rPr>
          <w:color w:val="000000"/>
          <w:sz w:val="26"/>
        </w:rPr>
      </w:pPr>
      <w:r w:rsidRPr="00BE6B71">
        <w:rPr>
          <w:color w:val="000000"/>
          <w:sz w:val="26"/>
        </w:rPr>
        <w:t>- Thảo luận để tổng hợp các ý kiến về cách sửa lỗi, nhằm giúp HS tự lựa chọn và điều chỉnh cách sửa lỗi sao cho hiệu quả nhất.</w:t>
      </w:r>
    </w:p>
    <w:p w:rsidR="005458BC" w:rsidRPr="00BE6B71" w:rsidRDefault="005458BC" w:rsidP="005458BC">
      <w:pPr>
        <w:jc w:val="both"/>
        <w:rPr>
          <w:color w:val="000000"/>
          <w:spacing w:val="-4"/>
          <w:sz w:val="26"/>
        </w:rPr>
      </w:pPr>
      <w:r w:rsidRPr="00BE6B71">
        <w:rPr>
          <w:color w:val="000000"/>
          <w:sz w:val="26"/>
        </w:rPr>
        <w:t xml:space="preserve">- </w:t>
      </w:r>
      <w:r w:rsidRPr="00BE6B71">
        <w:rPr>
          <w:color w:val="000000"/>
          <w:spacing w:val="-4"/>
          <w:sz w:val="26"/>
        </w:rPr>
        <w:t>Hướng dẫn HS đối chiếu, so sánh để tìm ra những phương án, những kết luận xác đáng nhất.</w:t>
      </w:r>
    </w:p>
    <w:p w:rsidR="005458BC" w:rsidRPr="00BE6B71" w:rsidRDefault="00066947" w:rsidP="005458BC">
      <w:pPr>
        <w:jc w:val="both"/>
        <w:rPr>
          <w:color w:val="000000"/>
          <w:sz w:val="26"/>
        </w:rPr>
      </w:pPr>
      <w:r w:rsidRPr="00BE6B71">
        <w:rPr>
          <w:color w:val="000000"/>
          <w:sz w:val="26"/>
        </w:rPr>
        <w:t xml:space="preserve"> </w:t>
      </w:r>
      <w:r w:rsidRPr="00BE6B71">
        <w:rPr>
          <w:b/>
          <w:color w:val="000000"/>
          <w:sz w:val="26"/>
        </w:rPr>
        <w:t>D</w:t>
      </w:r>
      <w:r w:rsidR="005458BC" w:rsidRPr="00BE6B71">
        <w:rPr>
          <w:color w:val="000000"/>
          <w:sz w:val="26"/>
        </w:rPr>
        <w:t>.</w:t>
      </w:r>
      <w:r w:rsidR="005458BC" w:rsidRPr="00BE6B71">
        <w:rPr>
          <w:b/>
          <w:color w:val="000000"/>
          <w:sz w:val="26"/>
        </w:rPr>
        <w:t xml:space="preserve"> Tiế</w:t>
      </w:r>
      <w:r w:rsidR="00256F07" w:rsidRPr="00BE6B71">
        <w:rPr>
          <w:b/>
          <w:color w:val="000000"/>
          <w:sz w:val="26"/>
        </w:rPr>
        <w:t>n trình dạy học</w:t>
      </w:r>
    </w:p>
    <w:p w:rsidR="005458BC" w:rsidRPr="00BE6B71" w:rsidRDefault="005458BC" w:rsidP="005458BC">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19681E" w:rsidRPr="00E8074F" w:rsidTr="00E8074F">
        <w:tc>
          <w:tcPr>
            <w:tcW w:w="3432" w:type="dxa"/>
          </w:tcPr>
          <w:p w:rsidR="0019681E" w:rsidRPr="00E8074F" w:rsidRDefault="0019681E" w:rsidP="00E8074F">
            <w:pPr>
              <w:jc w:val="center"/>
              <w:rPr>
                <w:color w:val="000000"/>
                <w:sz w:val="26"/>
                <w:lang w:val="en-US"/>
              </w:rPr>
            </w:pPr>
            <w:r w:rsidRPr="00E8074F">
              <w:rPr>
                <w:color w:val="000000"/>
                <w:sz w:val="26"/>
                <w:lang w:val="en-US"/>
              </w:rPr>
              <w:t>Lớp</w:t>
            </w:r>
          </w:p>
        </w:tc>
        <w:tc>
          <w:tcPr>
            <w:tcW w:w="3432" w:type="dxa"/>
          </w:tcPr>
          <w:p w:rsidR="0019681E" w:rsidRPr="00E8074F" w:rsidRDefault="0019681E" w:rsidP="00E8074F">
            <w:pPr>
              <w:jc w:val="center"/>
              <w:rPr>
                <w:color w:val="000000"/>
                <w:sz w:val="26"/>
                <w:lang w:val="en-US"/>
              </w:rPr>
            </w:pPr>
            <w:r w:rsidRPr="00E8074F">
              <w:rPr>
                <w:color w:val="000000"/>
                <w:sz w:val="26"/>
                <w:lang w:val="en-US"/>
              </w:rPr>
              <w:t>Sĩ số</w:t>
            </w:r>
          </w:p>
        </w:tc>
        <w:tc>
          <w:tcPr>
            <w:tcW w:w="3432" w:type="dxa"/>
          </w:tcPr>
          <w:p w:rsidR="0019681E" w:rsidRPr="00E8074F" w:rsidRDefault="0019681E" w:rsidP="00E8074F">
            <w:pPr>
              <w:jc w:val="center"/>
              <w:rPr>
                <w:color w:val="000000"/>
                <w:sz w:val="26"/>
                <w:lang w:val="en-US"/>
              </w:rPr>
            </w:pPr>
            <w:r w:rsidRPr="00E8074F">
              <w:rPr>
                <w:color w:val="000000"/>
                <w:sz w:val="26"/>
                <w:lang w:val="en-US"/>
              </w:rPr>
              <w:t>HS vắng</w:t>
            </w:r>
          </w:p>
        </w:tc>
      </w:tr>
      <w:tr w:rsidR="0019681E" w:rsidRPr="00E8074F" w:rsidTr="00E8074F">
        <w:tc>
          <w:tcPr>
            <w:tcW w:w="3432" w:type="dxa"/>
          </w:tcPr>
          <w:p w:rsidR="0019681E" w:rsidRPr="00E8074F" w:rsidRDefault="00842C1B" w:rsidP="00E8074F">
            <w:pPr>
              <w:jc w:val="center"/>
              <w:rPr>
                <w:color w:val="000000"/>
                <w:sz w:val="26"/>
                <w:lang w:val="en-US"/>
              </w:rPr>
            </w:pPr>
            <w:r w:rsidRPr="00E8074F">
              <w:rPr>
                <w:color w:val="000000"/>
                <w:sz w:val="26"/>
                <w:lang w:val="en-US"/>
              </w:rPr>
              <w:t>12A3</w:t>
            </w:r>
          </w:p>
        </w:tc>
        <w:tc>
          <w:tcPr>
            <w:tcW w:w="3432" w:type="dxa"/>
          </w:tcPr>
          <w:p w:rsidR="0019681E" w:rsidRPr="00E8074F" w:rsidRDefault="0019681E" w:rsidP="00EF7E58">
            <w:pPr>
              <w:rPr>
                <w:b/>
                <w:color w:val="000000"/>
                <w:sz w:val="26"/>
                <w:lang w:val="en-US"/>
              </w:rPr>
            </w:pPr>
          </w:p>
        </w:tc>
        <w:tc>
          <w:tcPr>
            <w:tcW w:w="3432" w:type="dxa"/>
          </w:tcPr>
          <w:p w:rsidR="0019681E" w:rsidRPr="00E8074F" w:rsidRDefault="0019681E" w:rsidP="00EF7E58">
            <w:pPr>
              <w:rPr>
                <w:b/>
                <w:color w:val="000000"/>
                <w:sz w:val="26"/>
                <w:lang w:val="en-US"/>
              </w:rPr>
            </w:pPr>
          </w:p>
        </w:tc>
      </w:tr>
      <w:tr w:rsidR="0019681E" w:rsidRPr="00E8074F" w:rsidTr="00E8074F">
        <w:tc>
          <w:tcPr>
            <w:tcW w:w="3432" w:type="dxa"/>
          </w:tcPr>
          <w:p w:rsidR="0019681E" w:rsidRPr="00E8074F" w:rsidRDefault="00842C1B" w:rsidP="00E8074F">
            <w:pPr>
              <w:jc w:val="center"/>
              <w:rPr>
                <w:color w:val="000000"/>
                <w:sz w:val="26"/>
                <w:lang w:val="en-US"/>
              </w:rPr>
            </w:pPr>
            <w:r w:rsidRPr="00E8074F">
              <w:rPr>
                <w:color w:val="000000"/>
                <w:sz w:val="26"/>
                <w:lang w:val="en-US"/>
              </w:rPr>
              <w:t>12A4</w:t>
            </w:r>
          </w:p>
        </w:tc>
        <w:tc>
          <w:tcPr>
            <w:tcW w:w="3432" w:type="dxa"/>
          </w:tcPr>
          <w:p w:rsidR="0019681E" w:rsidRPr="00E8074F" w:rsidRDefault="0019681E" w:rsidP="00EF7E58">
            <w:pPr>
              <w:rPr>
                <w:b/>
                <w:color w:val="000000"/>
                <w:sz w:val="26"/>
                <w:lang w:val="en-US"/>
              </w:rPr>
            </w:pPr>
          </w:p>
        </w:tc>
        <w:tc>
          <w:tcPr>
            <w:tcW w:w="3432" w:type="dxa"/>
          </w:tcPr>
          <w:p w:rsidR="0019681E" w:rsidRPr="00E8074F" w:rsidRDefault="0019681E" w:rsidP="00EF7E58">
            <w:pPr>
              <w:rPr>
                <w:b/>
                <w:color w:val="000000"/>
                <w:sz w:val="26"/>
                <w:lang w:val="en-US"/>
              </w:rPr>
            </w:pPr>
          </w:p>
        </w:tc>
      </w:tr>
      <w:tr w:rsidR="0019681E" w:rsidRPr="00E8074F" w:rsidTr="00E8074F">
        <w:tc>
          <w:tcPr>
            <w:tcW w:w="3432" w:type="dxa"/>
          </w:tcPr>
          <w:p w:rsidR="0019681E" w:rsidRPr="00E8074F" w:rsidRDefault="00842C1B" w:rsidP="00E8074F">
            <w:pPr>
              <w:jc w:val="center"/>
              <w:rPr>
                <w:color w:val="000000"/>
                <w:sz w:val="26"/>
                <w:lang w:val="en-US"/>
              </w:rPr>
            </w:pPr>
            <w:r w:rsidRPr="00E8074F">
              <w:rPr>
                <w:color w:val="000000"/>
                <w:sz w:val="26"/>
                <w:lang w:val="en-US"/>
              </w:rPr>
              <w:t>12A5</w:t>
            </w:r>
          </w:p>
        </w:tc>
        <w:tc>
          <w:tcPr>
            <w:tcW w:w="3432" w:type="dxa"/>
          </w:tcPr>
          <w:p w:rsidR="0019681E" w:rsidRPr="00E8074F" w:rsidRDefault="0019681E" w:rsidP="00EF7E58">
            <w:pPr>
              <w:rPr>
                <w:b/>
                <w:color w:val="000000"/>
                <w:sz w:val="26"/>
                <w:lang w:val="en-US"/>
              </w:rPr>
            </w:pPr>
          </w:p>
        </w:tc>
        <w:tc>
          <w:tcPr>
            <w:tcW w:w="3432" w:type="dxa"/>
          </w:tcPr>
          <w:p w:rsidR="0019681E" w:rsidRPr="00E8074F" w:rsidRDefault="0019681E" w:rsidP="00EF7E58">
            <w:pPr>
              <w:rPr>
                <w:b/>
                <w:color w:val="000000"/>
                <w:sz w:val="26"/>
                <w:lang w:val="en-US"/>
              </w:rPr>
            </w:pPr>
          </w:p>
        </w:tc>
      </w:tr>
    </w:tbl>
    <w:p w:rsidR="0050798F" w:rsidRPr="00BE6B71" w:rsidRDefault="0050798F" w:rsidP="005458BC">
      <w:pPr>
        <w:jc w:val="both"/>
        <w:rPr>
          <w:b/>
          <w:color w:val="000000"/>
          <w:sz w:val="26"/>
          <w:lang w:val="en-US"/>
        </w:rPr>
      </w:pPr>
    </w:p>
    <w:p w:rsidR="005458BC" w:rsidRPr="00BE6B71" w:rsidRDefault="005458BC" w:rsidP="005458BC">
      <w:pPr>
        <w:jc w:val="both"/>
        <w:rPr>
          <w:color w:val="000000"/>
          <w:sz w:val="26"/>
          <w:lang w:val="en-US"/>
        </w:rPr>
      </w:pPr>
      <w:r w:rsidRPr="00BE6B71">
        <w:rPr>
          <w:b/>
          <w:color w:val="000000"/>
          <w:sz w:val="26"/>
        </w:rPr>
        <w:t>2. Kiểm tra bài cũ:</w:t>
      </w:r>
      <w:r w:rsidRPr="00BE6B71">
        <w:rPr>
          <w:color w:val="000000"/>
          <w:sz w:val="26"/>
        </w:rPr>
        <w:t xml:space="preserve"> </w:t>
      </w:r>
      <w:r w:rsidR="00F2554D" w:rsidRPr="00BE6B71">
        <w:rPr>
          <w:color w:val="000000"/>
          <w:sz w:val="26"/>
          <w:lang w:val="en-US"/>
        </w:rPr>
        <w:t xml:space="preserve">Không </w:t>
      </w:r>
    </w:p>
    <w:p w:rsidR="005458BC" w:rsidRPr="00BE6B71" w:rsidRDefault="005458BC" w:rsidP="005458BC">
      <w:pPr>
        <w:outlineLvl w:val="1"/>
        <w:rPr>
          <w:b/>
          <w:color w:val="000000"/>
          <w:sz w:val="26"/>
          <w:lang w:val="en-US"/>
        </w:rPr>
      </w:pPr>
      <w:r w:rsidRPr="00BE6B71">
        <w:rPr>
          <w:b/>
          <w:color w:val="000000"/>
          <w:sz w:val="26"/>
        </w:rPr>
        <w:t>3. Bài mớ</w:t>
      </w:r>
      <w:r w:rsidR="00FB6EC1" w:rsidRPr="00BE6B71">
        <w:rPr>
          <w:b/>
          <w:color w:val="000000"/>
          <w:sz w:val="26"/>
        </w:rPr>
        <w:t>i</w:t>
      </w:r>
    </w:p>
    <w:p w:rsidR="00FB6EC1" w:rsidRPr="00BE6B71" w:rsidRDefault="00FB6EC1" w:rsidP="005458BC">
      <w:pPr>
        <w:outlineLvl w:val="1"/>
        <w:rPr>
          <w:b/>
          <w:bCs/>
          <w:color w:val="000000"/>
          <w:sz w:val="26"/>
          <w:lang w:val="en-US"/>
        </w:rPr>
      </w:pPr>
      <w:r w:rsidRPr="00BE6B71">
        <w:rPr>
          <w:b/>
          <w:color w:val="000000"/>
          <w:sz w:val="26"/>
          <w:lang w:val="en-US"/>
        </w:rPr>
        <w:t>Hoạt động 1. Hoạt động trải nghiệm</w:t>
      </w:r>
    </w:p>
    <w:p w:rsidR="00D76F09" w:rsidRPr="000B551F" w:rsidRDefault="00D76F09" w:rsidP="00D76F09">
      <w:pPr>
        <w:outlineLvl w:val="1"/>
        <w:rPr>
          <w:bCs/>
          <w:color w:val="000000"/>
          <w:sz w:val="26"/>
          <w:lang w:val="en-US"/>
        </w:rPr>
      </w:pPr>
      <w:r w:rsidRPr="00BE6B71">
        <w:rPr>
          <w:bCs/>
          <w:color w:val="000000"/>
          <w:sz w:val="26"/>
        </w:rPr>
        <w:t xml:space="preserve">Văn nghị luận nói chung rất phong phú và đa dạng . Người viết thường mắc phải những lỗi diễn đạt </w:t>
      </w:r>
      <w:r w:rsidR="000B551F">
        <w:rPr>
          <w:bCs/>
          <w:color w:val="000000"/>
          <w:sz w:val="26"/>
          <w:lang w:val="en-US"/>
        </w:rPr>
        <w:t xml:space="preserve"> </w:t>
      </w:r>
      <w:r w:rsidRPr="00BE6B71">
        <w:rPr>
          <w:bCs/>
          <w:color w:val="000000"/>
          <w:sz w:val="26"/>
        </w:rPr>
        <w:t>do : thiếu kĩ năng diễn đạt , lập luậ</w:t>
      </w:r>
      <w:r w:rsidR="00BB57A8" w:rsidRPr="00BE6B71">
        <w:rPr>
          <w:bCs/>
          <w:color w:val="000000"/>
          <w:sz w:val="26"/>
        </w:rPr>
        <w:t>n về</w:t>
      </w:r>
      <w:r w:rsidRPr="00BE6B71">
        <w:rPr>
          <w:bCs/>
          <w:color w:val="000000"/>
          <w:sz w:val="26"/>
        </w:rPr>
        <w:t xml:space="preserve"> luận điểm và luận cứ</w:t>
      </w:r>
      <w:r w:rsidR="000D6052" w:rsidRPr="00BE6B71">
        <w:rPr>
          <w:bCs/>
          <w:color w:val="000000"/>
          <w:sz w:val="26"/>
        </w:rPr>
        <w:t xml:space="preserve"> …</w:t>
      </w:r>
      <w:r w:rsidRPr="00BE6B71">
        <w:rPr>
          <w:bCs/>
          <w:color w:val="000000"/>
          <w:sz w:val="26"/>
        </w:rPr>
        <w:tab/>
      </w:r>
      <w:r w:rsidR="000B551F">
        <w:rPr>
          <w:bCs/>
          <w:color w:val="000000"/>
          <w:sz w:val="26"/>
          <w:lang w:val="en-US"/>
        </w:rPr>
        <w:t>Bài học hôm nay sẽ giúp các em khắc phục những lỗ</w:t>
      </w:r>
      <w:r w:rsidR="0013041A">
        <w:rPr>
          <w:bCs/>
          <w:color w:val="000000"/>
          <w:sz w:val="26"/>
          <w:lang w:val="en-US"/>
        </w:rPr>
        <w:t>i lập luận</w:t>
      </w:r>
      <w:r w:rsidR="000B551F">
        <w:rPr>
          <w:bCs/>
          <w:color w:val="000000"/>
          <w:sz w:val="26"/>
          <w:lang w:val="en-US"/>
        </w:rPr>
        <w:t xml:space="preserve"> đó.</w:t>
      </w:r>
    </w:p>
    <w:p w:rsidR="00842C1B" w:rsidRPr="00842C1B" w:rsidRDefault="00842C1B" w:rsidP="00D76F09">
      <w:pPr>
        <w:outlineLvl w:val="1"/>
        <w:rPr>
          <w:b/>
          <w:bCs/>
          <w:color w:val="000000"/>
          <w:sz w:val="26"/>
          <w:lang w:val="en-US"/>
        </w:rPr>
      </w:pP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940"/>
      </w:tblGrid>
      <w:tr w:rsidR="00964948" w:rsidRPr="00E8074F" w:rsidTr="00E8074F">
        <w:tc>
          <w:tcPr>
            <w:tcW w:w="3780" w:type="dxa"/>
          </w:tcPr>
          <w:p w:rsidR="00964948" w:rsidRPr="00E8074F" w:rsidRDefault="00964948" w:rsidP="00E8074F">
            <w:pPr>
              <w:jc w:val="center"/>
              <w:rPr>
                <w:b/>
                <w:sz w:val="26"/>
                <w:lang w:val="en-US"/>
              </w:rPr>
            </w:pPr>
            <w:r w:rsidRPr="00E8074F">
              <w:rPr>
                <w:b/>
                <w:sz w:val="26"/>
              </w:rPr>
              <w:t>Hoạt động củ</w:t>
            </w:r>
            <w:r w:rsidR="002C77CE" w:rsidRPr="00E8074F">
              <w:rPr>
                <w:b/>
                <w:sz w:val="26"/>
              </w:rPr>
              <w:t xml:space="preserve">a GV </w:t>
            </w:r>
          </w:p>
        </w:tc>
        <w:tc>
          <w:tcPr>
            <w:tcW w:w="5940" w:type="dxa"/>
          </w:tcPr>
          <w:p w:rsidR="00964948" w:rsidRPr="00E8074F" w:rsidRDefault="0083389A" w:rsidP="00E8074F">
            <w:pPr>
              <w:jc w:val="center"/>
              <w:rPr>
                <w:b/>
                <w:sz w:val="26"/>
                <w:lang w:val="en-US"/>
              </w:rPr>
            </w:pPr>
            <w:r w:rsidRPr="00E8074F">
              <w:rPr>
                <w:b/>
                <w:sz w:val="26"/>
                <w:lang w:val="en-US"/>
              </w:rPr>
              <w:t>Hoạt động của HS</w:t>
            </w:r>
          </w:p>
        </w:tc>
      </w:tr>
      <w:tr w:rsidR="00964948" w:rsidRPr="00E8074F" w:rsidTr="00E8074F">
        <w:tc>
          <w:tcPr>
            <w:tcW w:w="3780" w:type="dxa"/>
          </w:tcPr>
          <w:p w:rsidR="00964948" w:rsidRPr="00E8074F" w:rsidRDefault="00964948" w:rsidP="00CA5480">
            <w:pPr>
              <w:rPr>
                <w:b/>
                <w:sz w:val="26"/>
              </w:rPr>
            </w:pPr>
            <w:r w:rsidRPr="00E8074F">
              <w:rPr>
                <w:b/>
                <w:sz w:val="26"/>
              </w:rPr>
              <w:t>Hoạt độ</w:t>
            </w:r>
            <w:r w:rsidR="00ED2851" w:rsidRPr="00E8074F">
              <w:rPr>
                <w:b/>
                <w:sz w:val="26"/>
              </w:rPr>
              <w:t>ng 3. Hoạt động thực hành</w:t>
            </w:r>
          </w:p>
          <w:p w:rsidR="00964948" w:rsidRPr="00E8074F" w:rsidRDefault="00964948" w:rsidP="00CA5480">
            <w:pPr>
              <w:rPr>
                <w:sz w:val="26"/>
              </w:rPr>
            </w:pPr>
            <w:r w:rsidRPr="00E8074F">
              <w:rPr>
                <w:sz w:val="26"/>
              </w:rPr>
              <w:t xml:space="preserve">- GV yêu cầu một HS nhắc lại những lỗi lập luận thường gặp (đã tìm hiểu trong bài </w:t>
            </w:r>
            <w:r w:rsidRPr="00E8074F">
              <w:rPr>
                <w:i/>
                <w:sz w:val="26"/>
              </w:rPr>
              <w:t>Chữa lỗi lập luận trong văn nghị luận</w:t>
            </w:r>
            <w:r w:rsidRPr="00E8074F">
              <w:rPr>
                <w:sz w:val="26"/>
              </w:rPr>
              <w:t>).</w:t>
            </w:r>
          </w:p>
          <w:p w:rsidR="00964948" w:rsidRPr="00E8074F" w:rsidRDefault="00964948" w:rsidP="00CA5480">
            <w:pPr>
              <w:rPr>
                <w:sz w:val="26"/>
              </w:rPr>
            </w:pPr>
            <w:r w:rsidRPr="00E8074F">
              <w:rPr>
                <w:sz w:val="26"/>
              </w:rPr>
              <w:t>- HS trình bày Ghi nhớ.</w:t>
            </w:r>
          </w:p>
          <w:p w:rsidR="00964948" w:rsidRPr="00E8074F" w:rsidRDefault="00964948" w:rsidP="00CA5480">
            <w:pPr>
              <w:rPr>
                <w:sz w:val="26"/>
              </w:rPr>
            </w:pPr>
            <w:r w:rsidRPr="00E8074F">
              <w:rPr>
                <w:sz w:val="26"/>
              </w:rPr>
              <w:t>- GV hướng dẫn HS chia nhóm HS (hai bàn thành một nhóm) thảo luận phát hiện và phân tích các lỗi lập luận trong các đoạn văn và thực hành chữa lại đoạn văn để lập luận chặt chẽ, lôgíc và có sức thuyết phục.</w:t>
            </w:r>
          </w:p>
          <w:p w:rsidR="00964948" w:rsidRPr="00E8074F" w:rsidRDefault="00964948" w:rsidP="00CA5480">
            <w:pPr>
              <w:rPr>
                <w:sz w:val="26"/>
              </w:rPr>
            </w:pPr>
            <w:r w:rsidRPr="00E8074F">
              <w:rPr>
                <w:b/>
                <w:sz w:val="26"/>
              </w:rPr>
              <w:t xml:space="preserve">+ Nhóm 1: </w:t>
            </w:r>
            <w:r w:rsidRPr="00E8074F">
              <w:rPr>
                <w:sz w:val="26"/>
              </w:rPr>
              <w:t xml:space="preserve">phát hiện và phân tích các lỗi lập luận trong các đoạn văn </w:t>
            </w:r>
            <w:r w:rsidRPr="00E8074F">
              <w:rPr>
                <w:b/>
                <w:sz w:val="26"/>
              </w:rPr>
              <w:t>a</w:t>
            </w:r>
            <w:r w:rsidRPr="00E8074F">
              <w:rPr>
                <w:sz w:val="26"/>
              </w:rPr>
              <w:t xml:space="preserve"> và chữa lỗi.</w:t>
            </w:r>
          </w:p>
          <w:p w:rsidR="00964948" w:rsidRPr="00E8074F" w:rsidRDefault="00964948" w:rsidP="00CA5480">
            <w:pPr>
              <w:rPr>
                <w:sz w:val="26"/>
              </w:rPr>
            </w:pPr>
            <w:r w:rsidRPr="00E8074F">
              <w:rPr>
                <w:b/>
                <w:sz w:val="26"/>
              </w:rPr>
              <w:t>+ Nhóm 2:</w:t>
            </w:r>
            <w:r w:rsidRPr="00E8074F">
              <w:rPr>
                <w:sz w:val="26"/>
              </w:rPr>
              <w:t xml:space="preserve"> phát hiện và phân tích các lỗi lập luận trong các đoạn văn </w:t>
            </w:r>
            <w:r w:rsidRPr="00E8074F">
              <w:rPr>
                <w:b/>
                <w:sz w:val="26"/>
              </w:rPr>
              <w:t>b</w:t>
            </w:r>
            <w:r w:rsidRPr="00E8074F">
              <w:rPr>
                <w:sz w:val="26"/>
              </w:rPr>
              <w:t xml:space="preserve"> và chữa lỗi.</w:t>
            </w:r>
          </w:p>
          <w:p w:rsidR="00964948" w:rsidRPr="00E8074F" w:rsidRDefault="00964948" w:rsidP="00CA5480">
            <w:pPr>
              <w:rPr>
                <w:sz w:val="26"/>
              </w:rPr>
            </w:pPr>
            <w:r w:rsidRPr="00E8074F">
              <w:rPr>
                <w:b/>
                <w:sz w:val="26"/>
              </w:rPr>
              <w:t xml:space="preserve">+ Nhóm 3: </w:t>
            </w:r>
            <w:r w:rsidRPr="00E8074F">
              <w:rPr>
                <w:sz w:val="26"/>
              </w:rPr>
              <w:t xml:space="preserve">phát hiện và phân tích các lỗi lập luận trong các đoạn văn </w:t>
            </w:r>
            <w:r w:rsidRPr="00E8074F">
              <w:rPr>
                <w:b/>
                <w:sz w:val="26"/>
              </w:rPr>
              <w:t>c</w:t>
            </w:r>
            <w:r w:rsidRPr="00E8074F">
              <w:rPr>
                <w:sz w:val="26"/>
              </w:rPr>
              <w:t xml:space="preserve"> và </w:t>
            </w:r>
            <w:r w:rsidRPr="00E8074F">
              <w:rPr>
                <w:b/>
                <w:sz w:val="26"/>
              </w:rPr>
              <w:t>d</w:t>
            </w:r>
            <w:r w:rsidRPr="00E8074F">
              <w:rPr>
                <w:sz w:val="26"/>
              </w:rPr>
              <w:t xml:space="preserve"> rồi chữa lỗi.</w:t>
            </w:r>
          </w:p>
          <w:p w:rsidR="00964948" w:rsidRPr="00E8074F" w:rsidRDefault="00964948" w:rsidP="00CA5480">
            <w:pPr>
              <w:rPr>
                <w:sz w:val="26"/>
              </w:rPr>
            </w:pPr>
            <w:r w:rsidRPr="00E8074F">
              <w:rPr>
                <w:b/>
                <w:sz w:val="26"/>
              </w:rPr>
              <w:t xml:space="preserve">+ Nhóm 4: </w:t>
            </w:r>
            <w:r w:rsidRPr="00E8074F">
              <w:rPr>
                <w:sz w:val="26"/>
              </w:rPr>
              <w:t xml:space="preserve">phát hiện và phân tích các lỗi lập luận trong các đoạn văn </w:t>
            </w:r>
            <w:r w:rsidRPr="00E8074F">
              <w:rPr>
                <w:b/>
                <w:sz w:val="26"/>
              </w:rPr>
              <w:t>e</w:t>
            </w:r>
            <w:r w:rsidRPr="00E8074F">
              <w:rPr>
                <w:sz w:val="26"/>
              </w:rPr>
              <w:t xml:space="preserve"> và chữa lỗi.</w:t>
            </w:r>
          </w:p>
          <w:p w:rsidR="00964948" w:rsidRPr="00E8074F" w:rsidRDefault="00964948" w:rsidP="00CA5480">
            <w:pPr>
              <w:rPr>
                <w:sz w:val="26"/>
              </w:rPr>
            </w:pPr>
            <w:r w:rsidRPr="00E8074F">
              <w:rPr>
                <w:b/>
                <w:sz w:val="26"/>
              </w:rPr>
              <w:t>+ Nhóm 5:</w:t>
            </w:r>
            <w:r w:rsidRPr="00E8074F">
              <w:rPr>
                <w:sz w:val="26"/>
              </w:rPr>
              <w:t xml:space="preserve"> phát hiện và phân tích các lỗi lập luận trong các đoạn văn </w:t>
            </w:r>
            <w:r w:rsidRPr="00E8074F">
              <w:rPr>
                <w:b/>
                <w:sz w:val="26"/>
              </w:rPr>
              <w:t>g</w:t>
            </w:r>
            <w:r w:rsidRPr="00E8074F">
              <w:rPr>
                <w:sz w:val="26"/>
              </w:rPr>
              <w:t xml:space="preserve"> và chữa lỗi.</w:t>
            </w:r>
          </w:p>
          <w:p w:rsidR="00964948" w:rsidRPr="00E8074F" w:rsidRDefault="00964948" w:rsidP="00CA5480">
            <w:pPr>
              <w:rPr>
                <w:sz w:val="26"/>
              </w:rPr>
            </w:pPr>
            <w:r w:rsidRPr="00E8074F">
              <w:rPr>
                <w:b/>
                <w:sz w:val="26"/>
              </w:rPr>
              <w:t xml:space="preserve">+ Nhóm 6: </w:t>
            </w:r>
            <w:r w:rsidRPr="00E8074F">
              <w:rPr>
                <w:sz w:val="26"/>
              </w:rPr>
              <w:t xml:space="preserve">phát hiện và phân tích các lỗi lập luận trong các đoạn văn </w:t>
            </w:r>
            <w:r w:rsidRPr="00E8074F">
              <w:rPr>
                <w:b/>
                <w:sz w:val="26"/>
              </w:rPr>
              <w:t>h</w:t>
            </w:r>
            <w:r w:rsidRPr="00E8074F">
              <w:rPr>
                <w:sz w:val="26"/>
              </w:rPr>
              <w:t xml:space="preserve"> và chữa lỗi.</w:t>
            </w:r>
          </w:p>
          <w:p w:rsidR="00964948" w:rsidRPr="00E8074F" w:rsidRDefault="00964948" w:rsidP="00CA5480">
            <w:pPr>
              <w:rPr>
                <w:sz w:val="26"/>
              </w:rPr>
            </w:pPr>
          </w:p>
          <w:p w:rsidR="00964948" w:rsidRPr="00E8074F" w:rsidRDefault="00964948" w:rsidP="00CA5480">
            <w:pPr>
              <w:rPr>
                <w:sz w:val="26"/>
              </w:rPr>
            </w:pPr>
          </w:p>
          <w:p w:rsidR="00964948" w:rsidRPr="00E8074F" w:rsidRDefault="00964948" w:rsidP="00CA5480">
            <w:pPr>
              <w:rPr>
                <w:sz w:val="26"/>
              </w:rPr>
            </w:pPr>
          </w:p>
          <w:p w:rsidR="00964948" w:rsidRPr="00E8074F" w:rsidRDefault="00964948" w:rsidP="00CA5480">
            <w:pPr>
              <w:rPr>
                <w:sz w:val="26"/>
              </w:rPr>
            </w:pPr>
          </w:p>
          <w:p w:rsidR="00964948" w:rsidRPr="00E8074F" w:rsidRDefault="00964948" w:rsidP="00CA5480">
            <w:pPr>
              <w:rPr>
                <w:sz w:val="26"/>
              </w:rPr>
            </w:pPr>
          </w:p>
          <w:p w:rsidR="00964948" w:rsidRPr="00E8074F" w:rsidRDefault="00964948" w:rsidP="00CA5480">
            <w:pPr>
              <w:rPr>
                <w:sz w:val="26"/>
              </w:rPr>
            </w:pPr>
          </w:p>
          <w:p w:rsidR="00964948" w:rsidRPr="00E8074F" w:rsidRDefault="00964948" w:rsidP="00CA5480">
            <w:pPr>
              <w:rPr>
                <w:sz w:val="26"/>
              </w:rPr>
            </w:pPr>
          </w:p>
          <w:p w:rsidR="00964948" w:rsidRPr="00E8074F" w:rsidRDefault="00964948" w:rsidP="00CA5480">
            <w:pPr>
              <w:rPr>
                <w:sz w:val="26"/>
              </w:rPr>
            </w:pPr>
          </w:p>
          <w:p w:rsidR="00964948" w:rsidRPr="00E8074F" w:rsidRDefault="00964948" w:rsidP="00CA5480">
            <w:pPr>
              <w:rPr>
                <w:sz w:val="26"/>
              </w:rPr>
            </w:pPr>
          </w:p>
          <w:p w:rsidR="00964948" w:rsidRPr="00E8074F" w:rsidRDefault="00964948" w:rsidP="00CA5480">
            <w:pPr>
              <w:rPr>
                <w:sz w:val="26"/>
              </w:rPr>
            </w:pPr>
          </w:p>
          <w:p w:rsidR="00964948" w:rsidRPr="00E8074F" w:rsidRDefault="00964948" w:rsidP="00CA5480">
            <w:pPr>
              <w:rPr>
                <w:sz w:val="26"/>
              </w:rPr>
            </w:pPr>
          </w:p>
          <w:p w:rsidR="00964948" w:rsidRPr="00E8074F" w:rsidRDefault="00964948" w:rsidP="00CA5480">
            <w:pPr>
              <w:rPr>
                <w:sz w:val="26"/>
              </w:rPr>
            </w:pPr>
          </w:p>
          <w:p w:rsidR="00A92B2B" w:rsidRPr="00E8074F" w:rsidRDefault="00A92B2B" w:rsidP="00CA5480">
            <w:pPr>
              <w:rPr>
                <w:sz w:val="26"/>
                <w:lang w:val="en-US"/>
              </w:rPr>
            </w:pPr>
          </w:p>
          <w:p w:rsidR="00A92B2B" w:rsidRPr="00E8074F" w:rsidRDefault="00A92B2B" w:rsidP="00CA5480">
            <w:pPr>
              <w:rPr>
                <w:sz w:val="26"/>
                <w:lang w:val="en-US"/>
              </w:rPr>
            </w:pPr>
          </w:p>
          <w:p w:rsidR="00A92B2B" w:rsidRPr="00E8074F" w:rsidRDefault="00A92B2B" w:rsidP="00CA5480">
            <w:pPr>
              <w:rPr>
                <w:sz w:val="26"/>
                <w:lang w:val="en-US"/>
              </w:rPr>
            </w:pPr>
          </w:p>
          <w:p w:rsidR="00A92B2B" w:rsidRPr="00E8074F" w:rsidRDefault="00A92B2B" w:rsidP="00CA5480">
            <w:pPr>
              <w:rPr>
                <w:sz w:val="26"/>
                <w:lang w:val="en-US"/>
              </w:rPr>
            </w:pPr>
          </w:p>
          <w:p w:rsidR="00A92B2B" w:rsidRPr="00E8074F" w:rsidRDefault="00A92B2B" w:rsidP="00CA5480">
            <w:pPr>
              <w:rPr>
                <w:sz w:val="26"/>
                <w:lang w:val="en-US"/>
              </w:rPr>
            </w:pPr>
          </w:p>
          <w:p w:rsidR="00A92B2B" w:rsidRPr="00E8074F" w:rsidRDefault="00A92B2B" w:rsidP="00CA5480">
            <w:pPr>
              <w:rPr>
                <w:sz w:val="26"/>
                <w:lang w:val="en-US"/>
              </w:rPr>
            </w:pPr>
          </w:p>
          <w:p w:rsidR="00A92B2B" w:rsidRPr="00E8074F" w:rsidRDefault="00A92B2B" w:rsidP="00CA5480">
            <w:pPr>
              <w:rPr>
                <w:sz w:val="26"/>
                <w:lang w:val="en-US"/>
              </w:rPr>
            </w:pPr>
          </w:p>
          <w:p w:rsidR="00964948" w:rsidRPr="00E8074F" w:rsidRDefault="00964948" w:rsidP="00CA5480">
            <w:pPr>
              <w:rPr>
                <w:sz w:val="26"/>
              </w:rPr>
            </w:pPr>
            <w:r w:rsidRPr="00E8074F">
              <w:rPr>
                <w:sz w:val="26"/>
              </w:rPr>
              <w:t>- Các nhóm thảo luận trên cơ sở mỗi thành viên đã soạn bài, thống nhất ý kiến, ghi vào bảng phụ trong thời gian 10 phút.</w:t>
            </w:r>
          </w:p>
          <w:p w:rsidR="00964948" w:rsidRPr="00E8074F" w:rsidRDefault="00964948" w:rsidP="00CA5480">
            <w:pPr>
              <w:rPr>
                <w:sz w:val="26"/>
              </w:rPr>
            </w:pPr>
            <w:r w:rsidRPr="00E8074F">
              <w:rPr>
                <w:sz w:val="26"/>
              </w:rPr>
              <w:t>- Sau khi thảo luận, GV mời từng đại diện các nhóm lên trình bày kết quả thảo luận; các nhóm khác có thể bổ sung ý kiến.</w:t>
            </w:r>
          </w:p>
          <w:p w:rsidR="00964948" w:rsidRPr="00E8074F" w:rsidRDefault="00964948" w:rsidP="00CA5480">
            <w:pPr>
              <w:rPr>
                <w:sz w:val="26"/>
              </w:rPr>
            </w:pPr>
          </w:p>
          <w:p w:rsidR="00964948" w:rsidRPr="00E8074F" w:rsidRDefault="00964948" w:rsidP="00CA5480">
            <w:pPr>
              <w:rPr>
                <w:sz w:val="26"/>
              </w:rPr>
            </w:pPr>
          </w:p>
          <w:p w:rsidR="00964948" w:rsidRPr="00E8074F" w:rsidRDefault="00964948" w:rsidP="00CA5480">
            <w:pPr>
              <w:rPr>
                <w:sz w:val="26"/>
              </w:rPr>
            </w:pPr>
            <w:r w:rsidRPr="00E8074F">
              <w:rPr>
                <w:sz w:val="26"/>
              </w:rPr>
              <w:t>- GV căn cứ vào kết quả trên bảng phụ của các nhóm và nhận xét, bổ sung (nếu cần).</w:t>
            </w:r>
          </w:p>
          <w:p w:rsidR="00964948" w:rsidRPr="00E8074F" w:rsidRDefault="00964948" w:rsidP="00CA5480">
            <w:pPr>
              <w:rPr>
                <w:sz w:val="26"/>
              </w:rPr>
            </w:pPr>
            <w:r w:rsidRPr="00E8074F">
              <w:rPr>
                <w:sz w:val="26"/>
              </w:rPr>
              <w:t>- GV có thể cho điểm trực tiếp những nhóm làm việc tích cực và có kết quả tốt.</w:t>
            </w:r>
          </w:p>
          <w:p w:rsidR="00964948" w:rsidRPr="00E8074F" w:rsidRDefault="00964948" w:rsidP="00CA5480">
            <w:pPr>
              <w:rPr>
                <w:sz w:val="26"/>
              </w:rPr>
            </w:pPr>
          </w:p>
          <w:p w:rsidR="00964948" w:rsidRPr="00E8074F" w:rsidRDefault="00964948" w:rsidP="00CA5480">
            <w:pPr>
              <w:rPr>
                <w:sz w:val="26"/>
              </w:rPr>
            </w:pPr>
          </w:p>
          <w:p w:rsidR="00964948" w:rsidRPr="00E8074F" w:rsidRDefault="00964948" w:rsidP="00CA5480">
            <w:pPr>
              <w:rPr>
                <w:sz w:val="26"/>
              </w:rPr>
            </w:pPr>
          </w:p>
          <w:p w:rsidR="00964948" w:rsidRPr="00E8074F" w:rsidRDefault="00964948" w:rsidP="00CA5480">
            <w:pPr>
              <w:rPr>
                <w:sz w:val="26"/>
              </w:rPr>
            </w:pPr>
            <w:r w:rsidRPr="00E8074F">
              <w:rPr>
                <w:sz w:val="26"/>
              </w:rPr>
              <w:t>- HS tự bổ sung vào bài soạn của mình.</w:t>
            </w:r>
          </w:p>
          <w:p w:rsidR="00964948" w:rsidRPr="00E8074F" w:rsidRDefault="00964948" w:rsidP="00CA5480">
            <w:pPr>
              <w:rPr>
                <w:sz w:val="26"/>
              </w:rPr>
            </w:pPr>
          </w:p>
          <w:p w:rsidR="00964948" w:rsidRPr="00E8074F" w:rsidRDefault="00964948" w:rsidP="00CA5480">
            <w:pPr>
              <w:rPr>
                <w:b/>
                <w:sz w:val="26"/>
              </w:rPr>
            </w:pPr>
          </w:p>
        </w:tc>
        <w:tc>
          <w:tcPr>
            <w:tcW w:w="5940" w:type="dxa"/>
          </w:tcPr>
          <w:p w:rsidR="00964948" w:rsidRPr="00E8074F" w:rsidRDefault="00964948" w:rsidP="00CA5480">
            <w:pPr>
              <w:rPr>
                <w:sz w:val="26"/>
              </w:rPr>
            </w:pPr>
            <w:r w:rsidRPr="00E8074F">
              <w:rPr>
                <w:b/>
                <w:sz w:val="26"/>
              </w:rPr>
              <w:t>1. Đoạn văn a:</w:t>
            </w:r>
            <w:r w:rsidRPr="00E8074F">
              <w:rPr>
                <w:sz w:val="26"/>
              </w:rPr>
              <w:t xml:space="preserve"> </w:t>
            </w:r>
          </w:p>
          <w:p w:rsidR="00964948" w:rsidRPr="00E8074F" w:rsidRDefault="00964948" w:rsidP="00CA5480">
            <w:pPr>
              <w:rPr>
                <w:sz w:val="26"/>
              </w:rPr>
            </w:pPr>
            <w:r w:rsidRPr="00E8074F">
              <w:rPr>
                <w:sz w:val="26"/>
              </w:rPr>
              <w:t>- Lỗi lập luận: Ví dụ đưa ra không phù hợp với nội dung của câu trước đó, không làm toát lên được ý “tác động mạnh mẽ đến tâm hồn con người”.</w:t>
            </w:r>
          </w:p>
          <w:p w:rsidR="00964948" w:rsidRPr="00E8074F" w:rsidRDefault="00964948" w:rsidP="00CA5480">
            <w:pPr>
              <w:rPr>
                <w:i/>
                <w:sz w:val="26"/>
              </w:rPr>
            </w:pPr>
            <w:r w:rsidRPr="00E8074F">
              <w:rPr>
                <w:sz w:val="26"/>
              </w:rPr>
              <w:t xml:space="preserve">- Gợi ý sửa lỗi: </w:t>
            </w:r>
            <w:r w:rsidRPr="00E8074F">
              <w:rPr>
                <w:i/>
                <w:sz w:val="26"/>
              </w:rPr>
              <w:t>Giá trị quan trọng nhất của VHDG là giá trị nhận thức ... vừa tác động mạnh mẽ đế tâm hồn con người. Ví dụ như câu: “Thân em như tấm lụa đào – Phất phơ giữa chợ biết vào tay ai”. Câu ca dao cho người đọc thấy sự ý thức của người phụ nữ về vẻ đẹp, về giá trị của mình. Đồng thời, người đọc cũng thấy được nỗi đau về thân phận bị phụ thuộc và hạnh phúc bấp bênh ở họ. Họ đáng trân trọng và cũng đáng thương.</w:t>
            </w:r>
          </w:p>
          <w:p w:rsidR="00964948" w:rsidRPr="00E8074F" w:rsidRDefault="00964948" w:rsidP="00CA5480">
            <w:pPr>
              <w:rPr>
                <w:sz w:val="26"/>
              </w:rPr>
            </w:pPr>
          </w:p>
          <w:p w:rsidR="00964948" w:rsidRPr="00E8074F" w:rsidRDefault="00964948" w:rsidP="00CA5480">
            <w:pPr>
              <w:rPr>
                <w:sz w:val="26"/>
              </w:rPr>
            </w:pPr>
            <w:r w:rsidRPr="00E8074F">
              <w:rPr>
                <w:b/>
                <w:sz w:val="26"/>
              </w:rPr>
              <w:t>2. Đoạn văn b:</w:t>
            </w:r>
            <w:r w:rsidRPr="00E8074F">
              <w:rPr>
                <w:sz w:val="26"/>
              </w:rPr>
              <w:t xml:space="preserve"> </w:t>
            </w:r>
          </w:p>
          <w:p w:rsidR="00964948" w:rsidRPr="00E8074F" w:rsidRDefault="00964948" w:rsidP="00CA5480">
            <w:pPr>
              <w:rPr>
                <w:sz w:val="26"/>
              </w:rPr>
            </w:pPr>
            <w:r w:rsidRPr="00E8074F">
              <w:rPr>
                <w:sz w:val="26"/>
              </w:rPr>
              <w:t>- Lỗi lập luận: Nội dung câu kết không phù hợp với các câu trên.</w:t>
            </w:r>
          </w:p>
          <w:p w:rsidR="00964948" w:rsidRPr="00E8074F" w:rsidRDefault="00964948" w:rsidP="00CA5480">
            <w:pPr>
              <w:rPr>
                <w:sz w:val="26"/>
              </w:rPr>
            </w:pPr>
            <w:r w:rsidRPr="00E8074F">
              <w:rPr>
                <w:sz w:val="26"/>
              </w:rPr>
              <w:t>- Sửa lỗi: bỏ đi câu cuối.</w:t>
            </w:r>
          </w:p>
          <w:p w:rsidR="00964948" w:rsidRPr="00E8074F" w:rsidRDefault="00964948" w:rsidP="00CA5480">
            <w:pPr>
              <w:rPr>
                <w:sz w:val="26"/>
              </w:rPr>
            </w:pPr>
          </w:p>
          <w:p w:rsidR="00964948" w:rsidRPr="00E8074F" w:rsidRDefault="00964948" w:rsidP="00CA5480">
            <w:pPr>
              <w:rPr>
                <w:sz w:val="26"/>
              </w:rPr>
            </w:pPr>
            <w:r w:rsidRPr="00E8074F">
              <w:rPr>
                <w:b/>
                <w:sz w:val="26"/>
              </w:rPr>
              <w:t>3. Đoạn văn c:</w:t>
            </w:r>
          </w:p>
          <w:p w:rsidR="00964948" w:rsidRPr="00E8074F" w:rsidRDefault="00964948" w:rsidP="00CA5480">
            <w:pPr>
              <w:rPr>
                <w:sz w:val="26"/>
              </w:rPr>
            </w:pPr>
            <w:r w:rsidRPr="00E8074F">
              <w:rPr>
                <w:sz w:val="26"/>
              </w:rPr>
              <w:t>- Lỗi lập luận: Các câu văn diễn đạt ý rời rạc, không phù hợp với nhau, thiếu mạch lạc.</w:t>
            </w:r>
          </w:p>
          <w:p w:rsidR="00964948" w:rsidRPr="00E8074F" w:rsidRDefault="00964948" w:rsidP="00CA5480">
            <w:pPr>
              <w:rPr>
                <w:sz w:val="26"/>
              </w:rPr>
            </w:pPr>
            <w:r w:rsidRPr="00E8074F">
              <w:rPr>
                <w:sz w:val="26"/>
              </w:rPr>
              <w:t xml:space="preserve">- Sửa lại: </w:t>
            </w:r>
            <w:r w:rsidRPr="00E8074F">
              <w:rPr>
                <w:i/>
                <w:sz w:val="26"/>
              </w:rPr>
              <w:t>Truyện ngắn “Vợ nhặt” của Kim Lân đã cho ta thấy sức mạnh của tình người trong hoàn cảnh khó khăn của cuộc sống. Trong cái đói gay gắt, họ đạ biết nương tựa vào nhau, chia sẻ cho nhau. Đó chính là biểu hiện của giá trị nhân đạo trong tác phẩm.</w:t>
            </w:r>
            <w:r w:rsidRPr="00E8074F">
              <w:rPr>
                <w:sz w:val="26"/>
              </w:rPr>
              <w:t xml:space="preserve"> </w:t>
            </w:r>
          </w:p>
          <w:p w:rsidR="00964948" w:rsidRPr="00E8074F" w:rsidRDefault="00964948" w:rsidP="00CA5480">
            <w:pPr>
              <w:rPr>
                <w:b/>
                <w:sz w:val="26"/>
              </w:rPr>
            </w:pPr>
          </w:p>
          <w:p w:rsidR="00964948" w:rsidRPr="00E8074F" w:rsidRDefault="00964948" w:rsidP="00CA5480">
            <w:pPr>
              <w:rPr>
                <w:b/>
                <w:sz w:val="26"/>
              </w:rPr>
            </w:pPr>
            <w:r w:rsidRPr="00E8074F">
              <w:rPr>
                <w:b/>
                <w:sz w:val="26"/>
              </w:rPr>
              <w:t>4. Đoạn văn d:</w:t>
            </w:r>
          </w:p>
          <w:p w:rsidR="00964948" w:rsidRPr="00E8074F" w:rsidRDefault="00964948" w:rsidP="00CA5480">
            <w:pPr>
              <w:rPr>
                <w:sz w:val="26"/>
              </w:rPr>
            </w:pPr>
            <w:r w:rsidRPr="00E8074F">
              <w:rPr>
                <w:sz w:val="26"/>
              </w:rPr>
              <w:t>- Lỗi lập luận: Câu 3 và 4 có nội dung không phù hợp với nhau.</w:t>
            </w:r>
          </w:p>
          <w:p w:rsidR="00964948" w:rsidRPr="00E8074F" w:rsidRDefault="00964948" w:rsidP="00CA5480">
            <w:pPr>
              <w:rPr>
                <w:b/>
                <w:sz w:val="26"/>
              </w:rPr>
            </w:pPr>
            <w:r w:rsidRPr="00E8074F">
              <w:rPr>
                <w:sz w:val="26"/>
              </w:rPr>
              <w:t xml:space="preserve">- Sửa lỗi: </w:t>
            </w:r>
            <w:r w:rsidRPr="00E8074F">
              <w:rPr>
                <w:i/>
                <w:sz w:val="26"/>
              </w:rPr>
              <w:t>Nếu ai đã từng đi ra biển thì hẳn phải cảm nhận được vẻ đẹp kì diệu và sức mạnh của những con sóng miên man vỗ bờ. Những con sóng luôn biến đổi khôn lường, lúc thì  êm ả dịu dàng, lúc lại sôi sục, dữ dội. Chính vì thế XQ đã ví tình yêu của mình như những con sóng để nói lên tình yêu của mình.</w:t>
            </w:r>
          </w:p>
          <w:p w:rsidR="00964948" w:rsidRPr="00E8074F" w:rsidRDefault="00964948" w:rsidP="00CA5480">
            <w:pPr>
              <w:rPr>
                <w:sz w:val="26"/>
              </w:rPr>
            </w:pPr>
          </w:p>
          <w:p w:rsidR="00964948" w:rsidRPr="00E8074F" w:rsidRDefault="00964948" w:rsidP="00CA5480">
            <w:pPr>
              <w:rPr>
                <w:b/>
                <w:sz w:val="26"/>
              </w:rPr>
            </w:pPr>
            <w:r w:rsidRPr="00E8074F">
              <w:rPr>
                <w:b/>
                <w:sz w:val="26"/>
              </w:rPr>
              <w:t>5. Đoạn văn e:</w:t>
            </w:r>
          </w:p>
          <w:p w:rsidR="00964948" w:rsidRPr="00E8074F" w:rsidRDefault="00964948" w:rsidP="00CA5480">
            <w:pPr>
              <w:rPr>
                <w:i/>
                <w:sz w:val="26"/>
              </w:rPr>
            </w:pPr>
            <w:r w:rsidRPr="00E8074F">
              <w:rPr>
                <w:sz w:val="26"/>
              </w:rPr>
              <w:t>- Lỗi lập luận:  Câu chốt đầu đoạn đúng nhưng các câu sau không tập trung làm sáng rõ được, hơn nữa còn mắc lỗi khác ngoài lỗi lập luận.</w:t>
            </w:r>
          </w:p>
          <w:p w:rsidR="00964948" w:rsidRPr="00E8074F" w:rsidRDefault="00964948" w:rsidP="00CA5480">
            <w:pPr>
              <w:rPr>
                <w:b/>
                <w:i/>
                <w:sz w:val="26"/>
              </w:rPr>
            </w:pPr>
            <w:r w:rsidRPr="00E8074F">
              <w:rPr>
                <w:sz w:val="26"/>
              </w:rPr>
              <w:t xml:space="preserve">- Sửa lỗi: </w:t>
            </w:r>
            <w:r w:rsidRPr="00E8074F">
              <w:rPr>
                <w:i/>
                <w:sz w:val="26"/>
              </w:rPr>
              <w:t>Lòng thương người của ND bao trùm lên toàn bộ tác phẩm “Truyện Kiều”. ND viết truyện thơ này như có “máu chảy trên đầu ngọn bút” (Mộng Liên Đường Chủ nhân). Đó chính là nỗi xót xa vô hạn trước kiếp hồng nhan bạc mệnh mà tiêu biểu là Thúy Kiều. Chính vì thế mà nhà thơ Tố HỮu đã khái quát rất đúng khi viết: Tố Như ơi, lệ chảy quanh thân Kiều’.</w:t>
            </w:r>
          </w:p>
          <w:p w:rsidR="00964948" w:rsidRPr="00E8074F" w:rsidRDefault="00964948" w:rsidP="00CA5480">
            <w:pPr>
              <w:rPr>
                <w:sz w:val="26"/>
              </w:rPr>
            </w:pPr>
          </w:p>
          <w:p w:rsidR="00964948" w:rsidRPr="00E8074F" w:rsidRDefault="00964948" w:rsidP="00CA5480">
            <w:pPr>
              <w:rPr>
                <w:b/>
                <w:sz w:val="26"/>
              </w:rPr>
            </w:pPr>
            <w:r w:rsidRPr="00E8074F">
              <w:rPr>
                <w:b/>
                <w:sz w:val="26"/>
              </w:rPr>
              <w:t>6. Đoạn văn g:</w:t>
            </w:r>
          </w:p>
          <w:p w:rsidR="00964948" w:rsidRPr="00E8074F" w:rsidRDefault="00964948" w:rsidP="00CA5480">
            <w:pPr>
              <w:rPr>
                <w:sz w:val="26"/>
              </w:rPr>
            </w:pPr>
            <w:r w:rsidRPr="00E8074F">
              <w:rPr>
                <w:sz w:val="26"/>
              </w:rPr>
              <w:t xml:space="preserve">- Lỗi lập luận: </w:t>
            </w:r>
          </w:p>
          <w:p w:rsidR="00964948" w:rsidRPr="00E8074F" w:rsidRDefault="00964948" w:rsidP="00CA5480">
            <w:pPr>
              <w:rPr>
                <w:b/>
                <w:sz w:val="26"/>
              </w:rPr>
            </w:pPr>
            <w:r w:rsidRPr="00E8074F">
              <w:rPr>
                <w:sz w:val="26"/>
              </w:rPr>
              <w:t>+ Câu trích dẫn đưa ra không phù hợp với ý kiến đưa ra: “Hình ảnh những thế hệ cây xà nu cũng gợi lên sự tiếp nối của thế hệ những người dân Xô Man”  không phù hợp với trích dẫn: “Có những cây non vừa lớn...lông vũ”.</w:t>
            </w:r>
          </w:p>
          <w:p w:rsidR="00964948" w:rsidRPr="00E8074F" w:rsidRDefault="00964948" w:rsidP="00CA5480">
            <w:pPr>
              <w:rPr>
                <w:sz w:val="26"/>
              </w:rPr>
            </w:pPr>
            <w:r w:rsidRPr="00E8074F">
              <w:rPr>
                <w:sz w:val="26"/>
              </w:rPr>
              <w:t>+ Có những câu tối nghĩa.</w:t>
            </w:r>
          </w:p>
          <w:p w:rsidR="00964948" w:rsidRPr="00E8074F" w:rsidRDefault="00964948" w:rsidP="00CA5480">
            <w:pPr>
              <w:rPr>
                <w:i/>
                <w:sz w:val="26"/>
              </w:rPr>
            </w:pPr>
            <w:r w:rsidRPr="00E8074F">
              <w:rPr>
                <w:sz w:val="26"/>
              </w:rPr>
              <w:t xml:space="preserve">- Sửa lỗi: </w:t>
            </w:r>
            <w:r w:rsidRPr="00E8074F">
              <w:rPr>
                <w:i/>
                <w:sz w:val="26"/>
              </w:rPr>
              <w:t>Cây xà nu là một cây họ thông ..ở Tây Nguyên. Xà nu là loài cây gỗ quý và đặc biệt có sức sống  rất mãnh liệt. Rừng xà nu là biểu tượng cho người dân Xô Man. Hình ảnh những thế hệ cây xà nu gợi lên sự nối tiếp của các thế hệ người dân nơi đây trong cuộc chiến không cân sức với kẻ thù hung bạo là đế quốc Mĩ.</w:t>
            </w:r>
          </w:p>
          <w:p w:rsidR="00964948" w:rsidRPr="00E8074F" w:rsidRDefault="00964948" w:rsidP="00CA5480">
            <w:pPr>
              <w:rPr>
                <w:sz w:val="26"/>
              </w:rPr>
            </w:pPr>
          </w:p>
          <w:p w:rsidR="00964948" w:rsidRPr="00E8074F" w:rsidRDefault="00964948" w:rsidP="00CA5480">
            <w:pPr>
              <w:rPr>
                <w:sz w:val="26"/>
              </w:rPr>
            </w:pPr>
            <w:r w:rsidRPr="00E8074F">
              <w:rPr>
                <w:b/>
                <w:sz w:val="26"/>
              </w:rPr>
              <w:t>7. Đoạn văn h:</w:t>
            </w:r>
          </w:p>
          <w:p w:rsidR="00964948" w:rsidRPr="00E8074F" w:rsidRDefault="00964948" w:rsidP="00CA5480">
            <w:pPr>
              <w:rPr>
                <w:sz w:val="26"/>
              </w:rPr>
            </w:pPr>
            <w:r w:rsidRPr="00E8074F">
              <w:rPr>
                <w:sz w:val="26"/>
              </w:rPr>
              <w:t>- Lỗi lập luận: Đưa ra những câu có ý nghĩa không ăn nhập với nhau: “Các tác phẩm VHDG đề hướng con người tới “chân, thiện, mĩ”. Không một ai là không biết đế</w:t>
            </w:r>
            <w:r w:rsidR="005A70A3" w:rsidRPr="00E8074F">
              <w:rPr>
                <w:sz w:val="26"/>
              </w:rPr>
              <w:t>n truy</w:t>
            </w:r>
            <w:r w:rsidR="005A70A3" w:rsidRPr="00E8074F">
              <w:rPr>
                <w:sz w:val="26"/>
                <w:lang w:val="en-US"/>
              </w:rPr>
              <w:t>ệ</w:t>
            </w:r>
            <w:r w:rsidR="005A70A3" w:rsidRPr="00E8074F">
              <w:rPr>
                <w:sz w:val="26"/>
              </w:rPr>
              <w:t>n</w:t>
            </w:r>
            <w:r w:rsidRPr="00E8074F">
              <w:rPr>
                <w:sz w:val="26"/>
              </w:rPr>
              <w:t xml:space="preserve"> cổ tích “Tấm Cám”; ...</w:t>
            </w:r>
          </w:p>
          <w:p w:rsidR="00964948" w:rsidRPr="00E8074F" w:rsidRDefault="00964948" w:rsidP="00CA5480">
            <w:pPr>
              <w:rPr>
                <w:b/>
                <w:sz w:val="26"/>
              </w:rPr>
            </w:pPr>
            <w:r w:rsidRPr="00E8074F">
              <w:rPr>
                <w:sz w:val="26"/>
              </w:rPr>
              <w:t xml:space="preserve">- Sửa lỗi: </w:t>
            </w:r>
            <w:r w:rsidRPr="00E8074F">
              <w:rPr>
                <w:i/>
                <w:sz w:val="26"/>
              </w:rPr>
              <w:t>Chính vì ra đời từ rất sớm và gắn liền với cuộc sống nhân dân lao động nên VHDG có giá trị trong việc bảo tồn và nuôi dưỡng tâm hồn nhân dân, hướng tới cái “chân, thiện, mĩ”. Qua nhiều tác phẩm, ta đều thấy nhân dân luôn luôn khát khao cho cái thiện thắng cái ác, ở hiền gặp lành. Không những thế, văn học dân gian còn có rất nhiều giá trị nghệ thuật đặc sắc trên các thể loại. Ta thử tìm hểu điều ấy qua truyện cổ tích “Tấm Cám”.</w:t>
            </w:r>
          </w:p>
          <w:p w:rsidR="00964948" w:rsidRPr="00E8074F" w:rsidRDefault="00964948" w:rsidP="00CA5480">
            <w:pPr>
              <w:rPr>
                <w:sz w:val="26"/>
              </w:rPr>
            </w:pPr>
          </w:p>
        </w:tc>
      </w:tr>
    </w:tbl>
    <w:p w:rsidR="00E55EB9" w:rsidRDefault="00E55EB9" w:rsidP="00E55EB9">
      <w:pPr>
        <w:ind w:left="180"/>
        <w:jc w:val="both"/>
        <w:rPr>
          <w:b/>
          <w:bCs/>
          <w:sz w:val="26"/>
          <w:lang w:val="en-US"/>
        </w:rPr>
      </w:pPr>
    </w:p>
    <w:p w:rsidR="00E55EB9" w:rsidRDefault="004C7D12" w:rsidP="00E55EB9">
      <w:pPr>
        <w:ind w:left="180"/>
        <w:jc w:val="both"/>
        <w:rPr>
          <w:b/>
          <w:bCs/>
          <w:sz w:val="26"/>
          <w:lang w:val="en-US"/>
        </w:rPr>
      </w:pPr>
      <w:r w:rsidRPr="00BE6B71">
        <w:rPr>
          <w:b/>
          <w:bCs/>
          <w:sz w:val="26"/>
        </w:rPr>
        <w:t>Hoạt động 5. Hoạt động bổ sung</w:t>
      </w:r>
    </w:p>
    <w:p w:rsidR="00964948" w:rsidRPr="00BE6B71" w:rsidRDefault="00964948" w:rsidP="00E55EB9">
      <w:pPr>
        <w:ind w:left="180"/>
        <w:jc w:val="both"/>
        <w:rPr>
          <w:b/>
          <w:bCs/>
          <w:sz w:val="26"/>
        </w:rPr>
      </w:pPr>
      <w:r w:rsidRPr="00BE6B71">
        <w:rPr>
          <w:b/>
          <w:bCs/>
          <w:sz w:val="26"/>
        </w:rPr>
        <w:t>4. Củng cố:</w:t>
      </w:r>
    </w:p>
    <w:p w:rsidR="00964948" w:rsidRPr="00BE6B71" w:rsidRDefault="00964948" w:rsidP="00E55EB9">
      <w:pPr>
        <w:ind w:left="180" w:firstLine="360"/>
        <w:rPr>
          <w:sz w:val="26"/>
        </w:rPr>
      </w:pPr>
      <w:r w:rsidRPr="00BE6B71">
        <w:rPr>
          <w:sz w:val="26"/>
        </w:rPr>
        <w:t>- Phát hiện những lỗi sai và thực hành sửa lỗi; rút kinh nghiệm cho việc viết văn của bản thân.</w:t>
      </w:r>
    </w:p>
    <w:p w:rsidR="00964948" w:rsidRPr="00BE6B71" w:rsidRDefault="00964948" w:rsidP="00E55EB9">
      <w:pPr>
        <w:ind w:left="180"/>
        <w:rPr>
          <w:rFonts w:eastAsia="Times New Roman"/>
          <w:b/>
          <w:bCs/>
          <w:sz w:val="26"/>
        </w:rPr>
      </w:pPr>
      <w:r w:rsidRPr="00BE6B71">
        <w:rPr>
          <w:rFonts w:eastAsia="Times New Roman"/>
          <w:b/>
          <w:bCs/>
          <w:sz w:val="26"/>
        </w:rPr>
        <w:t>5. Dặn dò:</w:t>
      </w:r>
    </w:p>
    <w:p w:rsidR="00A56B02" w:rsidRPr="00BE6B71" w:rsidRDefault="00964948" w:rsidP="00E55EB9">
      <w:pPr>
        <w:ind w:left="180"/>
        <w:outlineLvl w:val="1"/>
        <w:rPr>
          <w:sz w:val="26"/>
        </w:rPr>
      </w:pPr>
      <w:r w:rsidRPr="00BE6B71">
        <w:rPr>
          <w:sz w:val="26"/>
        </w:rPr>
        <w:t>- Chuẩn bị</w:t>
      </w:r>
      <w:r w:rsidR="003C4BF5" w:rsidRPr="00BE6B71">
        <w:rPr>
          <w:sz w:val="26"/>
        </w:rPr>
        <w:t xml:space="preserve"> cho bài kiểm tra tổng hợp cuối học kì I.</w:t>
      </w:r>
    </w:p>
    <w:p w:rsidR="00577D72" w:rsidRPr="00BE6B71" w:rsidRDefault="00577D72" w:rsidP="00964948">
      <w:pPr>
        <w:outlineLvl w:val="1"/>
        <w:rPr>
          <w:sz w:val="26"/>
        </w:rPr>
      </w:pPr>
    </w:p>
    <w:p w:rsidR="00577D72" w:rsidRPr="00BE6B71" w:rsidRDefault="00577D72" w:rsidP="00964948">
      <w:pPr>
        <w:outlineLvl w:val="1"/>
        <w:rPr>
          <w:sz w:val="26"/>
        </w:rPr>
      </w:pPr>
    </w:p>
    <w:p w:rsidR="00577D72" w:rsidRPr="00BE6B71" w:rsidRDefault="00577D72" w:rsidP="00964948">
      <w:pPr>
        <w:outlineLvl w:val="1"/>
        <w:rPr>
          <w:sz w:val="26"/>
        </w:rPr>
      </w:pPr>
    </w:p>
    <w:p w:rsidR="00577D72" w:rsidRPr="00BE6B71" w:rsidRDefault="00577D72" w:rsidP="00964948">
      <w:pPr>
        <w:outlineLvl w:val="1"/>
        <w:rPr>
          <w:sz w:val="26"/>
        </w:rPr>
      </w:pPr>
    </w:p>
    <w:p w:rsidR="00577D72" w:rsidRPr="00BE6B71" w:rsidRDefault="00577D72" w:rsidP="00964948">
      <w:pPr>
        <w:outlineLvl w:val="1"/>
        <w:rPr>
          <w:sz w:val="26"/>
        </w:rPr>
      </w:pPr>
    </w:p>
    <w:p w:rsidR="00577D72" w:rsidRPr="00BE6B71" w:rsidRDefault="00577D72" w:rsidP="00964948">
      <w:pPr>
        <w:outlineLvl w:val="1"/>
        <w:rPr>
          <w:sz w:val="26"/>
        </w:rPr>
      </w:pPr>
    </w:p>
    <w:p w:rsidR="00577D72" w:rsidRPr="00BE6B71" w:rsidRDefault="00577D72" w:rsidP="00964948">
      <w:pPr>
        <w:outlineLvl w:val="1"/>
        <w:rPr>
          <w:sz w:val="26"/>
        </w:rPr>
      </w:pPr>
    </w:p>
    <w:p w:rsidR="00577D72" w:rsidRPr="00BE6B71" w:rsidRDefault="00577D72" w:rsidP="00964948">
      <w:pPr>
        <w:outlineLvl w:val="1"/>
        <w:rPr>
          <w:sz w:val="26"/>
        </w:rPr>
      </w:pPr>
    </w:p>
    <w:p w:rsidR="00577D72" w:rsidRPr="00BE6B71" w:rsidRDefault="00577D72" w:rsidP="00964948">
      <w:pPr>
        <w:outlineLvl w:val="1"/>
        <w:rPr>
          <w:sz w:val="26"/>
        </w:rPr>
      </w:pPr>
    </w:p>
    <w:p w:rsidR="00577D72" w:rsidRPr="00BE6B71" w:rsidRDefault="00577D72" w:rsidP="00964948">
      <w:pPr>
        <w:outlineLvl w:val="1"/>
        <w:rPr>
          <w:sz w:val="26"/>
        </w:rPr>
      </w:pPr>
    </w:p>
    <w:p w:rsidR="00577D72" w:rsidRPr="00BE6B71" w:rsidRDefault="00577D72" w:rsidP="00964948">
      <w:pPr>
        <w:outlineLvl w:val="1"/>
        <w:rPr>
          <w:sz w:val="26"/>
        </w:rPr>
      </w:pPr>
    </w:p>
    <w:p w:rsidR="00577D72" w:rsidRDefault="00577D72" w:rsidP="00964948">
      <w:pPr>
        <w:outlineLvl w:val="1"/>
        <w:rPr>
          <w:sz w:val="26"/>
          <w:lang w:val="en-US"/>
        </w:rPr>
      </w:pPr>
    </w:p>
    <w:p w:rsidR="00E55EB9" w:rsidRDefault="00E55EB9" w:rsidP="00964948">
      <w:pPr>
        <w:outlineLvl w:val="1"/>
        <w:rPr>
          <w:sz w:val="26"/>
          <w:lang w:val="en-US"/>
        </w:rPr>
      </w:pPr>
    </w:p>
    <w:p w:rsidR="00E55EB9" w:rsidRDefault="00E55EB9" w:rsidP="00964948">
      <w:pPr>
        <w:outlineLvl w:val="1"/>
        <w:rPr>
          <w:sz w:val="26"/>
          <w:lang w:val="en-US"/>
        </w:rPr>
      </w:pPr>
    </w:p>
    <w:p w:rsidR="00E55EB9" w:rsidRDefault="00E55EB9" w:rsidP="00964948">
      <w:pPr>
        <w:outlineLvl w:val="1"/>
        <w:rPr>
          <w:sz w:val="26"/>
          <w:lang w:val="en-US"/>
        </w:rPr>
      </w:pPr>
    </w:p>
    <w:p w:rsidR="00E55EB9" w:rsidRDefault="00E55EB9" w:rsidP="00964948">
      <w:pPr>
        <w:outlineLvl w:val="1"/>
        <w:rPr>
          <w:sz w:val="26"/>
          <w:lang w:val="en-US"/>
        </w:rPr>
      </w:pPr>
    </w:p>
    <w:p w:rsidR="00E55EB9" w:rsidRDefault="00E55EB9" w:rsidP="00964948">
      <w:pPr>
        <w:outlineLvl w:val="1"/>
        <w:rPr>
          <w:sz w:val="26"/>
          <w:lang w:val="en-US"/>
        </w:rPr>
      </w:pPr>
    </w:p>
    <w:p w:rsidR="00E55EB9" w:rsidRDefault="00E55EB9" w:rsidP="00964948">
      <w:pPr>
        <w:outlineLvl w:val="1"/>
        <w:rPr>
          <w:sz w:val="26"/>
          <w:lang w:val="en-US"/>
        </w:rPr>
      </w:pPr>
    </w:p>
    <w:p w:rsidR="00E55EB9" w:rsidRDefault="00E55EB9" w:rsidP="00964948">
      <w:pPr>
        <w:outlineLvl w:val="1"/>
        <w:rPr>
          <w:sz w:val="26"/>
          <w:lang w:val="en-US"/>
        </w:rPr>
      </w:pPr>
    </w:p>
    <w:p w:rsidR="00E55EB9" w:rsidRDefault="00E55EB9" w:rsidP="00964948">
      <w:pPr>
        <w:outlineLvl w:val="1"/>
        <w:rPr>
          <w:sz w:val="26"/>
          <w:lang w:val="en-US"/>
        </w:rPr>
      </w:pPr>
    </w:p>
    <w:p w:rsidR="00577D72" w:rsidRDefault="00577D72" w:rsidP="00964948">
      <w:pPr>
        <w:outlineLvl w:val="1"/>
        <w:rPr>
          <w:sz w:val="26"/>
          <w:lang w:val="en-US"/>
        </w:rPr>
      </w:pPr>
    </w:p>
    <w:p w:rsidR="00365DB1" w:rsidRPr="00365DB1" w:rsidRDefault="00365DB1" w:rsidP="00964948">
      <w:pPr>
        <w:outlineLvl w:val="1"/>
        <w:rPr>
          <w:sz w:val="26"/>
          <w:lang w:val="en-US"/>
        </w:rPr>
      </w:pPr>
    </w:p>
    <w:p w:rsidR="00577D72" w:rsidRPr="00365DB1" w:rsidRDefault="00577D72" w:rsidP="00964948">
      <w:pPr>
        <w:outlineLvl w:val="1"/>
        <w:rPr>
          <w:sz w:val="26"/>
          <w:lang w:val="en-US"/>
        </w:rPr>
      </w:pPr>
      <w:r w:rsidRPr="00BE6B71">
        <w:rPr>
          <w:sz w:val="26"/>
        </w:rPr>
        <w:t>Ngày soạ</w:t>
      </w:r>
      <w:r w:rsidR="00365DB1">
        <w:rPr>
          <w:sz w:val="26"/>
        </w:rPr>
        <w:t xml:space="preserve">n: </w:t>
      </w:r>
      <w:r w:rsidR="002003B6">
        <w:rPr>
          <w:sz w:val="26"/>
          <w:lang w:val="en-US"/>
        </w:rPr>
        <w:t>20</w:t>
      </w:r>
      <w:r w:rsidR="00365DB1">
        <w:rPr>
          <w:sz w:val="26"/>
        </w:rPr>
        <w:t>/12/201</w:t>
      </w:r>
      <w:r w:rsidR="00365DB1">
        <w:rPr>
          <w:sz w:val="26"/>
          <w:lang w:val="en-US"/>
        </w:rPr>
        <w:t>6</w:t>
      </w:r>
    </w:p>
    <w:p w:rsidR="00577D72" w:rsidRPr="00BE6B71" w:rsidRDefault="00577D72" w:rsidP="00964948">
      <w:pPr>
        <w:outlineLvl w:val="1"/>
        <w:rPr>
          <w:sz w:val="26"/>
        </w:rPr>
      </w:pPr>
      <w:r w:rsidRPr="00BE6B71">
        <w:rPr>
          <w:sz w:val="26"/>
        </w:rPr>
        <w:t>Ngày dạy:</w:t>
      </w:r>
    </w:p>
    <w:p w:rsidR="00577D72" w:rsidRPr="00BE6B71" w:rsidRDefault="00577D72" w:rsidP="003440E4">
      <w:pPr>
        <w:jc w:val="center"/>
        <w:outlineLvl w:val="1"/>
        <w:rPr>
          <w:b/>
          <w:bCs/>
          <w:color w:val="000000"/>
          <w:sz w:val="26"/>
        </w:rPr>
      </w:pPr>
      <w:r w:rsidRPr="00BE6B71">
        <w:rPr>
          <w:b/>
          <w:bCs/>
          <w:color w:val="000000"/>
          <w:sz w:val="26"/>
        </w:rPr>
        <w:t>Tiế</w:t>
      </w:r>
      <w:r w:rsidR="003440E4" w:rsidRPr="00BE6B71">
        <w:rPr>
          <w:b/>
          <w:bCs/>
          <w:color w:val="000000"/>
          <w:sz w:val="26"/>
        </w:rPr>
        <w:t>t</w:t>
      </w:r>
      <w:r w:rsidRPr="00BE6B71">
        <w:rPr>
          <w:b/>
          <w:bCs/>
          <w:color w:val="000000"/>
          <w:sz w:val="26"/>
        </w:rPr>
        <w:t xml:space="preserve"> </w:t>
      </w:r>
      <w:r w:rsidR="003440E4" w:rsidRPr="00BE6B71">
        <w:rPr>
          <w:b/>
          <w:bCs/>
          <w:color w:val="000000"/>
          <w:sz w:val="26"/>
        </w:rPr>
        <w:t>55-</w:t>
      </w:r>
      <w:r w:rsidRPr="00BE6B71">
        <w:rPr>
          <w:b/>
          <w:bCs/>
          <w:color w:val="000000"/>
          <w:sz w:val="26"/>
        </w:rPr>
        <w:t>56</w:t>
      </w:r>
      <w:r w:rsidR="003440E4" w:rsidRPr="00BE6B71">
        <w:rPr>
          <w:b/>
          <w:bCs/>
          <w:color w:val="000000"/>
          <w:sz w:val="26"/>
        </w:rPr>
        <w:t>.</w:t>
      </w:r>
      <w:r w:rsidRPr="00BE6B71">
        <w:rPr>
          <w:rFonts w:eastAsia="Times New Roman"/>
          <w:b/>
          <w:bCs/>
          <w:noProof w:val="0"/>
          <w:color w:val="000000"/>
          <w:kern w:val="36"/>
          <w:sz w:val="26"/>
          <w:lang w:bidi="ar-SA"/>
        </w:rPr>
        <w:t xml:space="preserve"> </w:t>
      </w:r>
      <w:r w:rsidRPr="00BE6B71">
        <w:rPr>
          <w:b/>
          <w:bCs/>
          <w:color w:val="000000"/>
          <w:sz w:val="26"/>
        </w:rPr>
        <w:t>Đọ</w:t>
      </w:r>
      <w:r w:rsidR="003440E4" w:rsidRPr="00BE6B71">
        <w:rPr>
          <w:b/>
          <w:bCs/>
          <w:color w:val="000000"/>
          <w:sz w:val="26"/>
        </w:rPr>
        <w:t xml:space="preserve">c văn. </w:t>
      </w:r>
      <w:r w:rsidRPr="00BE6B71">
        <w:rPr>
          <w:b/>
          <w:bCs/>
          <w:color w:val="000000"/>
          <w:sz w:val="26"/>
        </w:rPr>
        <w:t>VỢ CHỒNG A PHỦ</w:t>
      </w:r>
      <w:r w:rsidR="005F1CDB" w:rsidRPr="00BE6B71">
        <w:rPr>
          <w:b/>
          <w:bCs/>
          <w:color w:val="000000"/>
          <w:sz w:val="26"/>
        </w:rPr>
        <w:t xml:space="preserve"> (Trích)</w:t>
      </w:r>
    </w:p>
    <w:p w:rsidR="00577D72" w:rsidRPr="00BE6B71" w:rsidRDefault="003440E4" w:rsidP="003440E4">
      <w:pPr>
        <w:jc w:val="center"/>
        <w:outlineLvl w:val="1"/>
        <w:rPr>
          <w:b/>
          <w:bCs/>
          <w:color w:val="000000"/>
          <w:sz w:val="26"/>
        </w:rPr>
      </w:pPr>
      <w:r w:rsidRPr="00BE6B71">
        <w:rPr>
          <w:b/>
          <w:bCs/>
          <w:color w:val="000000"/>
          <w:sz w:val="26"/>
        </w:rPr>
        <w:t xml:space="preserve">                                                                    </w:t>
      </w:r>
      <w:r w:rsidR="00577D72" w:rsidRPr="00BE6B71">
        <w:rPr>
          <w:b/>
          <w:bCs/>
          <w:color w:val="000000"/>
          <w:sz w:val="26"/>
        </w:rPr>
        <w:t>Tô Hoài</w:t>
      </w:r>
    </w:p>
    <w:p w:rsidR="00A04AC5" w:rsidRPr="00BE6B71" w:rsidRDefault="003440E4" w:rsidP="00A04AC5">
      <w:pPr>
        <w:rPr>
          <w:rFonts w:ascii="VNI Maria" w:eastAsia="Times New Roman" w:hAnsi="VNI Maria"/>
          <w:iCs w:val="0"/>
          <w:noProof w:val="0"/>
          <w:sz w:val="26"/>
          <w:lang w:bidi="ar-SA"/>
        </w:rPr>
      </w:pPr>
      <w:r w:rsidRPr="00BE6B71">
        <w:rPr>
          <w:rFonts w:eastAsia="Times New Roman"/>
          <w:b/>
          <w:iCs w:val="0"/>
          <w:noProof w:val="0"/>
          <w:sz w:val="26"/>
          <w:lang w:bidi="ar-SA"/>
        </w:rPr>
        <w:t>A.</w:t>
      </w:r>
      <w:r w:rsidR="00A04AC5" w:rsidRPr="00BE6B71">
        <w:rPr>
          <w:rFonts w:eastAsia="Times New Roman"/>
          <w:b/>
          <w:iCs w:val="0"/>
          <w:noProof w:val="0"/>
          <w:sz w:val="26"/>
          <w:lang w:bidi="ar-SA"/>
        </w:rPr>
        <w:t xml:space="preserve"> MỤC TIÊU </w:t>
      </w:r>
      <w:r w:rsidRPr="00BE6B71">
        <w:rPr>
          <w:rFonts w:eastAsia="Times New Roman"/>
          <w:b/>
          <w:iCs w:val="0"/>
          <w:noProof w:val="0"/>
          <w:sz w:val="26"/>
          <w:lang w:bidi="ar-SA"/>
        </w:rPr>
        <w:t>BÀI HỌC</w:t>
      </w:r>
      <w:r w:rsidR="00A04AC5" w:rsidRPr="00BE6B71">
        <w:rPr>
          <w:rFonts w:eastAsia="Times New Roman"/>
          <w:b/>
          <w:iCs w:val="0"/>
          <w:noProof w:val="0"/>
          <w:sz w:val="26"/>
          <w:lang w:bidi="ar-SA"/>
        </w:rPr>
        <w:t xml:space="preserve"> </w:t>
      </w:r>
      <w:r w:rsidR="00A04AC5" w:rsidRPr="00BE6B71">
        <w:rPr>
          <w:rFonts w:eastAsia="Times New Roman"/>
          <w:iCs w:val="0"/>
          <w:noProof w:val="0"/>
          <w:sz w:val="26"/>
          <w:lang w:bidi="ar-SA"/>
        </w:rPr>
        <w:t xml:space="preserve">                                        </w:t>
      </w:r>
    </w:p>
    <w:p w:rsidR="00A04AC5" w:rsidRPr="00BE6B71" w:rsidRDefault="00A04AC5" w:rsidP="00A04AC5">
      <w:pPr>
        <w:jc w:val="both"/>
        <w:rPr>
          <w:rFonts w:eastAsia="Times New Roman"/>
          <w:iCs w:val="0"/>
          <w:noProof w:val="0"/>
          <w:sz w:val="26"/>
          <w:lang w:bidi="ar-SA"/>
        </w:rPr>
      </w:pPr>
      <w:r w:rsidRPr="00BE6B71">
        <w:rPr>
          <w:rFonts w:eastAsia="Times New Roman"/>
          <w:b/>
          <w:iCs w:val="0"/>
          <w:noProof w:val="0"/>
          <w:sz w:val="26"/>
          <w:lang w:bidi="ar-SA"/>
        </w:rPr>
        <w:t>1.</w:t>
      </w:r>
      <w:r w:rsidRPr="00BE6B71">
        <w:rPr>
          <w:rFonts w:eastAsia="Times New Roman"/>
          <w:iCs w:val="0"/>
          <w:noProof w:val="0"/>
          <w:sz w:val="26"/>
          <w:lang w:bidi="ar-SA"/>
        </w:rPr>
        <w:t xml:space="preserve"> </w:t>
      </w:r>
      <w:r w:rsidRPr="00BE6B71">
        <w:rPr>
          <w:rFonts w:eastAsia="Times New Roman"/>
          <w:b/>
          <w:i/>
          <w:iCs w:val="0"/>
          <w:noProof w:val="0"/>
          <w:sz w:val="26"/>
          <w:lang w:bidi="ar-SA"/>
        </w:rPr>
        <w:t xml:space="preserve">Kiến thức </w:t>
      </w:r>
      <w:r w:rsidRPr="00BE6B71">
        <w:rPr>
          <w:rFonts w:eastAsia="Times New Roman"/>
          <w:b/>
          <w:iCs w:val="0"/>
          <w:noProof w:val="0"/>
          <w:sz w:val="26"/>
          <w:lang w:bidi="ar-SA"/>
        </w:rPr>
        <w:t xml:space="preserve">: </w:t>
      </w:r>
      <w:r w:rsidRPr="00BE6B71">
        <w:rPr>
          <w:rFonts w:eastAsia="Times New Roman"/>
          <w:bCs/>
          <w:noProof w:val="0"/>
          <w:sz w:val="26"/>
          <w:lang w:bidi="ar-SA"/>
        </w:rPr>
        <w:t>Giúp học sinh h</w:t>
      </w:r>
      <w:r w:rsidRPr="00BE6B71">
        <w:rPr>
          <w:rFonts w:eastAsia="Times New Roman"/>
          <w:iCs w:val="0"/>
          <w:noProof w:val="0"/>
          <w:sz w:val="26"/>
          <w:lang w:bidi="ar-SA"/>
        </w:rPr>
        <w:t>iểu được:</w:t>
      </w:r>
    </w:p>
    <w:p w:rsidR="00A04AC5" w:rsidRPr="00BE6B71" w:rsidRDefault="00A04AC5" w:rsidP="00A04AC5">
      <w:pPr>
        <w:rPr>
          <w:rFonts w:eastAsia="Times New Roman"/>
          <w:iCs w:val="0"/>
          <w:noProof w:val="0"/>
          <w:sz w:val="26"/>
          <w:lang w:bidi="ar-SA"/>
        </w:rPr>
      </w:pPr>
      <w:r w:rsidRPr="00BE6B71">
        <w:rPr>
          <w:rFonts w:eastAsia="Times New Roman"/>
          <w:iCs w:val="0"/>
          <w:noProof w:val="0"/>
          <w:sz w:val="26"/>
          <w:lang w:bidi="ar-SA"/>
        </w:rPr>
        <w:t xml:space="preserve">            - Nỗi thống khổ của người dân miền núi Tây Bắc dưới ánh sáng thống trị của phong kiến và thực dân. Vẻ đẹp tâm hồn, sức sống tiềm tàng mãnh liệt và quá trình vùng lên tự giải phóng của đồng bào vùng cao.</w:t>
      </w:r>
    </w:p>
    <w:p w:rsidR="00A04AC5" w:rsidRPr="00BE6B71" w:rsidRDefault="00A04AC5" w:rsidP="00A04AC5">
      <w:pPr>
        <w:ind w:firstLine="720"/>
        <w:rPr>
          <w:rFonts w:eastAsia="Times New Roman"/>
          <w:iCs w:val="0"/>
          <w:noProof w:val="0"/>
          <w:sz w:val="26"/>
          <w:lang w:bidi="ar-SA"/>
        </w:rPr>
      </w:pPr>
      <w:r w:rsidRPr="00BE6B71">
        <w:rPr>
          <w:rFonts w:eastAsia="Times New Roman"/>
          <w:iCs w:val="0"/>
          <w:noProof w:val="0"/>
          <w:sz w:val="26"/>
          <w:lang w:bidi="ar-SA"/>
        </w:rPr>
        <w:t>- Nghệ thuật xây dựng nhân vật sinh động, chân thực; miêu tả và phân tích tâm lí nhân vật sắc sảo, tinh tế; lối kể chuyện hấp dẫn ngôn ngữ mang phong vị và màu sắc dân tộc, giàu tính tạo hình và đầy chất thơ.</w:t>
      </w:r>
    </w:p>
    <w:p w:rsidR="00A04AC5" w:rsidRPr="00BE6B71" w:rsidRDefault="00A04AC5" w:rsidP="00A04AC5">
      <w:pPr>
        <w:jc w:val="both"/>
        <w:rPr>
          <w:rFonts w:eastAsia="Times New Roman"/>
          <w:b/>
          <w:iCs w:val="0"/>
          <w:noProof w:val="0"/>
          <w:sz w:val="26"/>
          <w:lang w:bidi="ar-SA"/>
        </w:rPr>
      </w:pPr>
      <w:r w:rsidRPr="00BE6B71">
        <w:rPr>
          <w:rFonts w:eastAsia="Times New Roman"/>
          <w:b/>
          <w:iCs w:val="0"/>
          <w:noProof w:val="0"/>
          <w:sz w:val="26"/>
          <w:lang w:bidi="ar-SA"/>
        </w:rPr>
        <w:t xml:space="preserve">2. </w:t>
      </w:r>
      <w:r w:rsidRPr="00BE6B71">
        <w:rPr>
          <w:rFonts w:eastAsia="Times New Roman"/>
          <w:b/>
          <w:i/>
          <w:iCs w:val="0"/>
          <w:noProof w:val="0"/>
          <w:sz w:val="26"/>
          <w:lang w:bidi="ar-SA"/>
        </w:rPr>
        <w:t>Kỹ năng</w:t>
      </w:r>
      <w:r w:rsidRPr="00BE6B71">
        <w:rPr>
          <w:rFonts w:eastAsia="Times New Roman"/>
          <w:b/>
          <w:iCs w:val="0"/>
          <w:noProof w:val="0"/>
          <w:sz w:val="26"/>
          <w:lang w:bidi="ar-SA"/>
        </w:rPr>
        <w:t>:</w:t>
      </w:r>
    </w:p>
    <w:p w:rsidR="00A04AC5" w:rsidRPr="00BE6B71" w:rsidRDefault="00365DB1" w:rsidP="00A04AC5">
      <w:pPr>
        <w:rPr>
          <w:rFonts w:eastAsia="Times New Roman"/>
          <w:iCs w:val="0"/>
          <w:noProof w:val="0"/>
          <w:sz w:val="26"/>
          <w:lang w:bidi="ar-SA"/>
        </w:rPr>
      </w:pPr>
      <w:r>
        <w:rPr>
          <w:rFonts w:eastAsia="Times New Roman"/>
          <w:b/>
          <w:iCs w:val="0"/>
          <w:noProof w:val="0"/>
          <w:sz w:val="26"/>
          <w:lang w:bidi="ar-SA"/>
        </w:rPr>
        <w:t xml:space="preserve"> </w:t>
      </w:r>
      <w:r>
        <w:rPr>
          <w:rFonts w:eastAsia="Times New Roman"/>
          <w:b/>
          <w:iCs w:val="0"/>
          <w:noProof w:val="0"/>
          <w:sz w:val="26"/>
          <w:lang w:val="en-US" w:bidi="ar-SA"/>
        </w:rPr>
        <w:t xml:space="preserve">- </w:t>
      </w:r>
      <w:r w:rsidR="00A04AC5" w:rsidRPr="00BE6B71">
        <w:rPr>
          <w:rFonts w:eastAsia="Times New Roman"/>
          <w:iCs w:val="0"/>
          <w:noProof w:val="0"/>
          <w:sz w:val="26"/>
          <w:lang w:bidi="ar-SA"/>
        </w:rPr>
        <w:t>Củng cố, nâng cao các kĩ năng tóm tắt tác phẩm và phân tích nhân vật trong tác phẩm tự sự.</w:t>
      </w:r>
    </w:p>
    <w:p w:rsidR="00A04AC5" w:rsidRPr="00BE6B71" w:rsidRDefault="00A04AC5" w:rsidP="00A04AC5">
      <w:pPr>
        <w:jc w:val="both"/>
        <w:rPr>
          <w:rFonts w:eastAsia="Times New Roman"/>
          <w:iCs w:val="0"/>
          <w:noProof w:val="0"/>
          <w:sz w:val="26"/>
          <w:lang w:bidi="ar-SA"/>
        </w:rPr>
      </w:pPr>
      <w:r w:rsidRPr="00BE6B71">
        <w:rPr>
          <w:rFonts w:eastAsia="Times New Roman"/>
          <w:b/>
          <w:iCs w:val="0"/>
          <w:noProof w:val="0"/>
          <w:sz w:val="26"/>
          <w:lang w:bidi="ar-SA"/>
        </w:rPr>
        <w:t>3.</w:t>
      </w:r>
      <w:r w:rsidRPr="00BE6B71">
        <w:rPr>
          <w:rFonts w:eastAsia="Times New Roman"/>
          <w:iCs w:val="0"/>
          <w:noProof w:val="0"/>
          <w:sz w:val="26"/>
          <w:lang w:bidi="ar-SA"/>
        </w:rPr>
        <w:t xml:space="preserve"> </w:t>
      </w:r>
      <w:r w:rsidRPr="00BE6B71">
        <w:rPr>
          <w:rFonts w:eastAsia="Times New Roman"/>
          <w:b/>
          <w:i/>
          <w:iCs w:val="0"/>
          <w:noProof w:val="0"/>
          <w:sz w:val="26"/>
          <w:lang w:bidi="ar-SA"/>
        </w:rPr>
        <w:t>T</w:t>
      </w:r>
      <w:r w:rsidR="00EC015C" w:rsidRPr="00BE6B71">
        <w:rPr>
          <w:rFonts w:eastAsia="Times New Roman"/>
          <w:b/>
          <w:i/>
          <w:iCs w:val="0"/>
          <w:noProof w:val="0"/>
          <w:sz w:val="26"/>
          <w:lang w:bidi="ar-SA"/>
        </w:rPr>
        <w:t>ư duy, t</w:t>
      </w:r>
      <w:r w:rsidRPr="00BE6B71">
        <w:rPr>
          <w:rFonts w:eastAsia="Times New Roman"/>
          <w:b/>
          <w:i/>
          <w:iCs w:val="0"/>
          <w:noProof w:val="0"/>
          <w:sz w:val="26"/>
          <w:lang w:bidi="ar-SA"/>
        </w:rPr>
        <w:t>hái độ</w:t>
      </w:r>
      <w:r w:rsidRPr="00BE6B71">
        <w:rPr>
          <w:rFonts w:eastAsia="Times New Roman"/>
          <w:b/>
          <w:iCs w:val="0"/>
          <w:noProof w:val="0"/>
          <w:sz w:val="26"/>
          <w:lang w:bidi="ar-SA"/>
        </w:rPr>
        <w:t>:</w:t>
      </w:r>
      <w:r w:rsidRPr="00BE6B71">
        <w:rPr>
          <w:rFonts w:eastAsia="Times New Roman"/>
          <w:iCs w:val="0"/>
          <w:noProof w:val="0"/>
          <w:sz w:val="26"/>
          <w:lang w:bidi="ar-SA"/>
        </w:rPr>
        <w:t xml:space="preserve">  </w:t>
      </w:r>
    </w:p>
    <w:p w:rsidR="00A04AC5" w:rsidRPr="00BE6B71" w:rsidRDefault="00A04AC5" w:rsidP="00A04AC5">
      <w:pPr>
        <w:rPr>
          <w:rFonts w:eastAsia="Times New Roman"/>
          <w:iCs w:val="0"/>
          <w:noProof w:val="0"/>
          <w:sz w:val="26"/>
          <w:lang w:bidi="ar-SA"/>
        </w:rPr>
      </w:pPr>
      <w:r w:rsidRPr="00BE6B71">
        <w:rPr>
          <w:rFonts w:eastAsia="Times New Roman"/>
          <w:iCs w:val="0"/>
          <w:noProof w:val="0"/>
          <w:sz w:val="26"/>
          <w:lang w:bidi="ar-SA"/>
        </w:rPr>
        <w:t xml:space="preserve">               Giáo dục, bồi dưỡng lòng yêu thương, trân trọng số phận con người.</w:t>
      </w:r>
    </w:p>
    <w:p w:rsidR="00A04AC5" w:rsidRPr="00BE6B71" w:rsidRDefault="0001203F" w:rsidP="00A04AC5">
      <w:pPr>
        <w:jc w:val="both"/>
        <w:rPr>
          <w:rFonts w:eastAsia="Times New Roman"/>
          <w:b/>
          <w:iCs w:val="0"/>
          <w:noProof w:val="0"/>
          <w:sz w:val="26"/>
          <w:lang w:bidi="ar-SA"/>
        </w:rPr>
      </w:pPr>
      <w:r w:rsidRPr="00BE6B71">
        <w:rPr>
          <w:rFonts w:eastAsia="Times New Roman"/>
          <w:iCs w:val="0"/>
          <w:noProof w:val="0"/>
          <w:sz w:val="26"/>
          <w:lang w:bidi="ar-SA"/>
        </w:rPr>
        <w:t xml:space="preserve"> </w:t>
      </w:r>
      <w:r w:rsidRPr="00BE6B71">
        <w:rPr>
          <w:rFonts w:eastAsia="Times New Roman"/>
          <w:b/>
          <w:iCs w:val="0"/>
          <w:noProof w:val="0"/>
          <w:sz w:val="26"/>
          <w:lang w:bidi="ar-SA"/>
        </w:rPr>
        <w:t>B. PHƯƠNG TIỆN</w:t>
      </w:r>
    </w:p>
    <w:p w:rsidR="00A04AC5" w:rsidRPr="00BE6B71" w:rsidRDefault="00A04AC5" w:rsidP="00CF730D">
      <w:pPr>
        <w:jc w:val="both"/>
        <w:rPr>
          <w:rFonts w:eastAsia="Times New Roman"/>
          <w:b/>
          <w:iCs w:val="0"/>
          <w:noProof w:val="0"/>
          <w:sz w:val="26"/>
          <w:lang w:bidi="ar-SA"/>
        </w:rPr>
      </w:pPr>
      <w:r w:rsidRPr="00BE6B71">
        <w:rPr>
          <w:rFonts w:eastAsia="Times New Roman"/>
          <w:b/>
          <w:i/>
          <w:iCs w:val="0"/>
          <w:noProof w:val="0"/>
          <w:sz w:val="26"/>
          <w:lang w:bidi="ar-SA"/>
        </w:rPr>
        <w:t xml:space="preserve"> GV</w:t>
      </w:r>
      <w:r w:rsidRPr="00BE6B71">
        <w:rPr>
          <w:rFonts w:eastAsia="Times New Roman"/>
          <w:b/>
          <w:iCs w:val="0"/>
          <w:noProof w:val="0"/>
          <w:sz w:val="26"/>
          <w:lang w:bidi="ar-SA"/>
        </w:rPr>
        <w:t>:</w:t>
      </w:r>
      <w:r w:rsidR="00CF730D" w:rsidRPr="00BE6B71">
        <w:rPr>
          <w:rFonts w:eastAsia="Times New Roman"/>
          <w:b/>
          <w:iCs w:val="0"/>
          <w:noProof w:val="0"/>
          <w:sz w:val="26"/>
          <w:lang w:bidi="ar-SA"/>
        </w:rPr>
        <w:t xml:space="preserve"> </w:t>
      </w:r>
      <w:r w:rsidRPr="00BE6B71">
        <w:rPr>
          <w:rFonts w:eastAsia="Times New Roman"/>
          <w:iCs w:val="0"/>
          <w:noProof w:val="0"/>
          <w:sz w:val="26"/>
          <w:lang w:bidi="ar-SA"/>
        </w:rPr>
        <w:t>Đọc SGK, SGV và tham khảo thêm tài liệu viết về  “</w:t>
      </w:r>
      <w:r w:rsidR="0095712A">
        <w:rPr>
          <w:rFonts w:eastAsia="Times New Roman"/>
          <w:i/>
          <w:iCs w:val="0"/>
          <w:noProof w:val="0"/>
          <w:sz w:val="26"/>
          <w:lang w:bidi="ar-SA"/>
        </w:rPr>
        <w:t>Vợ chồng A</w:t>
      </w:r>
      <w:r w:rsidR="0095712A">
        <w:rPr>
          <w:rFonts w:eastAsia="Times New Roman"/>
          <w:i/>
          <w:iCs w:val="0"/>
          <w:noProof w:val="0"/>
          <w:sz w:val="26"/>
          <w:lang w:val="en-US" w:bidi="ar-SA"/>
        </w:rPr>
        <w:t xml:space="preserve"> P</w:t>
      </w:r>
      <w:r w:rsidRPr="00BE6B71">
        <w:rPr>
          <w:rFonts w:eastAsia="Times New Roman"/>
          <w:i/>
          <w:iCs w:val="0"/>
          <w:noProof w:val="0"/>
          <w:sz w:val="26"/>
          <w:lang w:bidi="ar-SA"/>
        </w:rPr>
        <w:t>hủ”</w:t>
      </w:r>
      <w:r w:rsidRPr="00BE6B71">
        <w:rPr>
          <w:rFonts w:eastAsia="Times New Roman"/>
          <w:iCs w:val="0"/>
          <w:noProof w:val="0"/>
          <w:sz w:val="26"/>
          <w:lang w:bidi="ar-SA"/>
        </w:rPr>
        <w:t xml:space="preserve"> . </w:t>
      </w:r>
    </w:p>
    <w:p w:rsidR="00A04AC5" w:rsidRPr="00BE6B71" w:rsidRDefault="00A04AC5" w:rsidP="00CF730D">
      <w:pPr>
        <w:ind w:left="60"/>
        <w:jc w:val="both"/>
        <w:rPr>
          <w:rFonts w:eastAsia="Times New Roman"/>
          <w:b/>
          <w:iCs w:val="0"/>
          <w:noProof w:val="0"/>
          <w:sz w:val="26"/>
          <w:lang w:bidi="ar-SA"/>
        </w:rPr>
      </w:pPr>
      <w:r w:rsidRPr="00BE6B71">
        <w:rPr>
          <w:rFonts w:eastAsia="Times New Roman"/>
          <w:b/>
          <w:i/>
          <w:iCs w:val="0"/>
          <w:noProof w:val="0"/>
          <w:sz w:val="26"/>
          <w:lang w:bidi="ar-SA"/>
        </w:rPr>
        <w:t xml:space="preserve"> HS</w:t>
      </w:r>
      <w:r w:rsidRPr="00BE6B71">
        <w:rPr>
          <w:rFonts w:eastAsia="Times New Roman"/>
          <w:b/>
          <w:iCs w:val="0"/>
          <w:noProof w:val="0"/>
          <w:sz w:val="26"/>
          <w:lang w:bidi="ar-SA"/>
        </w:rPr>
        <w:t>:</w:t>
      </w:r>
      <w:r w:rsidR="00CF730D" w:rsidRPr="00BE6B71">
        <w:rPr>
          <w:rFonts w:eastAsia="Times New Roman"/>
          <w:b/>
          <w:iCs w:val="0"/>
          <w:noProof w:val="0"/>
          <w:sz w:val="26"/>
          <w:lang w:bidi="ar-SA"/>
        </w:rPr>
        <w:t xml:space="preserve"> </w:t>
      </w:r>
      <w:r w:rsidRPr="00BE6B71">
        <w:rPr>
          <w:rFonts w:eastAsia="Times New Roman"/>
          <w:iCs w:val="0"/>
          <w:noProof w:val="0"/>
          <w:sz w:val="26"/>
          <w:lang w:bidi="ar-SA"/>
        </w:rPr>
        <w:t xml:space="preserve">Đọc kỹ SGK và trả lời các câu hỏi trong phần </w:t>
      </w:r>
      <w:r w:rsidRPr="00BE6B71">
        <w:rPr>
          <w:rFonts w:eastAsia="Times New Roman"/>
          <w:i/>
          <w:iCs w:val="0"/>
          <w:noProof w:val="0"/>
          <w:sz w:val="26"/>
          <w:lang w:bidi="ar-SA"/>
        </w:rPr>
        <w:t xml:space="preserve">Hướng dẫn học bài; </w:t>
      </w:r>
      <w:r w:rsidRPr="00BE6B71">
        <w:rPr>
          <w:rFonts w:eastAsia="Times New Roman"/>
          <w:iCs w:val="0"/>
          <w:noProof w:val="0"/>
          <w:sz w:val="26"/>
          <w:lang w:bidi="ar-SA"/>
        </w:rPr>
        <w:t>Tìm đọc toàn văn truyện ngắn</w:t>
      </w:r>
      <w:r w:rsidR="0095712A">
        <w:rPr>
          <w:rFonts w:eastAsia="Times New Roman"/>
          <w:i/>
          <w:iCs w:val="0"/>
          <w:noProof w:val="0"/>
          <w:sz w:val="26"/>
          <w:lang w:bidi="ar-SA"/>
        </w:rPr>
        <w:t xml:space="preserve"> “Vợ chồng A</w:t>
      </w:r>
      <w:r w:rsidR="0095712A">
        <w:rPr>
          <w:rFonts w:eastAsia="Times New Roman"/>
          <w:i/>
          <w:iCs w:val="0"/>
          <w:noProof w:val="0"/>
          <w:sz w:val="26"/>
          <w:lang w:val="en-US" w:bidi="ar-SA"/>
        </w:rPr>
        <w:t xml:space="preserve"> P</w:t>
      </w:r>
      <w:r w:rsidRPr="00BE6B71">
        <w:rPr>
          <w:rFonts w:eastAsia="Times New Roman"/>
          <w:i/>
          <w:iCs w:val="0"/>
          <w:noProof w:val="0"/>
          <w:sz w:val="26"/>
          <w:lang w:bidi="ar-SA"/>
        </w:rPr>
        <w:t>hủ”</w:t>
      </w:r>
      <w:r w:rsidRPr="00BE6B71">
        <w:rPr>
          <w:rFonts w:eastAsia="Times New Roman"/>
          <w:iCs w:val="0"/>
          <w:noProof w:val="0"/>
          <w:sz w:val="26"/>
          <w:lang w:bidi="ar-SA"/>
        </w:rPr>
        <w:t>của Tô Hoài.</w:t>
      </w:r>
    </w:p>
    <w:p w:rsidR="00773554" w:rsidRPr="00BE6B71" w:rsidRDefault="00062636" w:rsidP="00773554">
      <w:pPr>
        <w:rPr>
          <w:color w:val="000000"/>
          <w:sz w:val="26"/>
        </w:rPr>
      </w:pPr>
      <w:r w:rsidRPr="00BE6B71">
        <w:rPr>
          <w:b/>
          <w:color w:val="000000"/>
          <w:sz w:val="26"/>
        </w:rPr>
        <w:t>C</w:t>
      </w:r>
      <w:r w:rsidR="00773554" w:rsidRPr="00BE6B71">
        <w:rPr>
          <w:b/>
          <w:color w:val="000000"/>
          <w:sz w:val="26"/>
        </w:rPr>
        <w:t xml:space="preserve">. </w:t>
      </w:r>
      <w:r w:rsidR="0055678C" w:rsidRPr="00BE6B71">
        <w:rPr>
          <w:b/>
          <w:color w:val="000000"/>
          <w:sz w:val="26"/>
        </w:rPr>
        <w:t>PHƯƠNG PHÁP</w:t>
      </w:r>
      <w:r w:rsidR="00773554" w:rsidRPr="00BE6B71">
        <w:rPr>
          <w:color w:val="000000"/>
          <w:sz w:val="26"/>
        </w:rPr>
        <w:t xml:space="preserve"> </w:t>
      </w:r>
    </w:p>
    <w:p w:rsidR="00773554" w:rsidRPr="00BE6B71" w:rsidRDefault="00773554" w:rsidP="00773554">
      <w:pPr>
        <w:jc w:val="both"/>
        <w:rPr>
          <w:color w:val="000000"/>
          <w:spacing w:val="-4"/>
          <w:sz w:val="26"/>
        </w:rPr>
      </w:pPr>
      <w:r w:rsidRPr="00BE6B71">
        <w:rPr>
          <w:color w:val="000000"/>
          <w:spacing w:val="-4"/>
          <w:sz w:val="26"/>
        </w:rPr>
        <w:t>- Đọc những đoạn văn tiêu biểu để phân tích, đánh giá, nhận định.</w:t>
      </w:r>
    </w:p>
    <w:p w:rsidR="00773554" w:rsidRPr="00BE6B71" w:rsidRDefault="00773554" w:rsidP="00773554">
      <w:pPr>
        <w:jc w:val="both"/>
        <w:rPr>
          <w:color w:val="000000"/>
          <w:spacing w:val="-4"/>
          <w:sz w:val="26"/>
        </w:rPr>
      </w:pPr>
      <w:r w:rsidRPr="00BE6B71">
        <w:rPr>
          <w:color w:val="000000"/>
          <w:spacing w:val="-4"/>
          <w:sz w:val="26"/>
        </w:rPr>
        <w:t>- Vận dụng các phương pháp phân tích tác phẩm, so sánh, đối chiếu và khái quát, tổng hợp...</w:t>
      </w:r>
    </w:p>
    <w:p w:rsidR="00773554" w:rsidRPr="00BE6B71" w:rsidRDefault="006E3005" w:rsidP="00773554">
      <w:pPr>
        <w:jc w:val="both"/>
        <w:rPr>
          <w:b/>
          <w:color w:val="000000"/>
          <w:sz w:val="26"/>
        </w:rPr>
      </w:pPr>
      <w:r w:rsidRPr="00BE6B71">
        <w:rPr>
          <w:b/>
          <w:color w:val="000000"/>
          <w:sz w:val="26"/>
        </w:rPr>
        <w:t>D</w:t>
      </w:r>
      <w:r w:rsidR="00773554" w:rsidRPr="00BE6B71">
        <w:rPr>
          <w:b/>
          <w:color w:val="000000"/>
          <w:sz w:val="26"/>
        </w:rPr>
        <w:t xml:space="preserve">. </w:t>
      </w:r>
      <w:r w:rsidR="00771773" w:rsidRPr="00BE6B71">
        <w:rPr>
          <w:b/>
          <w:color w:val="000000"/>
          <w:sz w:val="26"/>
        </w:rPr>
        <w:t>TIẾN TRÌNH DẠY HỌC</w:t>
      </w:r>
    </w:p>
    <w:p w:rsidR="00773554" w:rsidRPr="00BE6B71" w:rsidRDefault="00773554" w:rsidP="00773554">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365DB1" w:rsidRPr="00E8074F" w:rsidTr="00E8074F">
        <w:tc>
          <w:tcPr>
            <w:tcW w:w="2059" w:type="dxa"/>
            <w:vMerge w:val="restart"/>
          </w:tcPr>
          <w:p w:rsidR="00365DB1" w:rsidRPr="00E8074F" w:rsidRDefault="00365DB1" w:rsidP="00E8074F">
            <w:pPr>
              <w:jc w:val="center"/>
              <w:rPr>
                <w:color w:val="000000"/>
                <w:sz w:val="26"/>
                <w:lang w:val="en-US"/>
              </w:rPr>
            </w:pPr>
            <w:r w:rsidRPr="00E8074F">
              <w:rPr>
                <w:color w:val="000000"/>
                <w:sz w:val="26"/>
                <w:lang w:val="en-US"/>
              </w:rPr>
              <w:t>Lớp</w:t>
            </w:r>
          </w:p>
        </w:tc>
        <w:tc>
          <w:tcPr>
            <w:tcW w:w="4118" w:type="dxa"/>
            <w:gridSpan w:val="2"/>
          </w:tcPr>
          <w:p w:rsidR="00365DB1" w:rsidRPr="00E8074F" w:rsidRDefault="00365DB1" w:rsidP="00E8074F">
            <w:pPr>
              <w:jc w:val="center"/>
              <w:rPr>
                <w:color w:val="000000"/>
                <w:sz w:val="26"/>
                <w:lang w:val="en-US"/>
              </w:rPr>
            </w:pPr>
            <w:r w:rsidRPr="00E8074F">
              <w:rPr>
                <w:color w:val="000000"/>
                <w:sz w:val="26"/>
                <w:lang w:val="en-US"/>
              </w:rPr>
              <w:t>Tiết 55</w:t>
            </w:r>
          </w:p>
        </w:tc>
      </w:tr>
      <w:tr w:rsidR="00365DB1" w:rsidRPr="00E8074F" w:rsidTr="00E8074F">
        <w:tc>
          <w:tcPr>
            <w:tcW w:w="2059" w:type="dxa"/>
            <w:vMerge/>
          </w:tcPr>
          <w:p w:rsidR="00365DB1" w:rsidRPr="00E8074F" w:rsidRDefault="00365DB1" w:rsidP="008703C3">
            <w:pPr>
              <w:rPr>
                <w:color w:val="000000"/>
                <w:sz w:val="26"/>
                <w:lang w:val="en-US"/>
              </w:rPr>
            </w:pPr>
          </w:p>
        </w:tc>
        <w:tc>
          <w:tcPr>
            <w:tcW w:w="2059" w:type="dxa"/>
          </w:tcPr>
          <w:p w:rsidR="00365DB1" w:rsidRPr="00E8074F" w:rsidRDefault="00365DB1" w:rsidP="00E8074F">
            <w:pPr>
              <w:jc w:val="center"/>
              <w:rPr>
                <w:color w:val="000000"/>
                <w:sz w:val="26"/>
                <w:lang w:val="en-US"/>
              </w:rPr>
            </w:pPr>
            <w:r w:rsidRPr="00E8074F">
              <w:rPr>
                <w:color w:val="000000"/>
                <w:sz w:val="26"/>
                <w:lang w:val="en-US"/>
              </w:rPr>
              <w:t>Sĩ số</w:t>
            </w:r>
          </w:p>
        </w:tc>
        <w:tc>
          <w:tcPr>
            <w:tcW w:w="2059" w:type="dxa"/>
          </w:tcPr>
          <w:p w:rsidR="00365DB1" w:rsidRPr="00E8074F" w:rsidRDefault="00365DB1" w:rsidP="00E8074F">
            <w:pPr>
              <w:jc w:val="center"/>
              <w:rPr>
                <w:color w:val="000000"/>
                <w:sz w:val="26"/>
                <w:lang w:val="en-US"/>
              </w:rPr>
            </w:pPr>
            <w:r w:rsidRPr="00E8074F">
              <w:rPr>
                <w:color w:val="000000"/>
                <w:sz w:val="26"/>
                <w:lang w:val="en-US"/>
              </w:rPr>
              <w:t>HS vắng</w:t>
            </w:r>
          </w:p>
        </w:tc>
      </w:tr>
      <w:tr w:rsidR="00365DB1" w:rsidRPr="00E8074F" w:rsidTr="00E8074F">
        <w:tc>
          <w:tcPr>
            <w:tcW w:w="2059" w:type="dxa"/>
          </w:tcPr>
          <w:p w:rsidR="00365DB1" w:rsidRPr="00E8074F" w:rsidRDefault="00365DB1" w:rsidP="00E8074F">
            <w:pPr>
              <w:jc w:val="center"/>
              <w:rPr>
                <w:color w:val="000000"/>
                <w:sz w:val="26"/>
                <w:lang w:val="en-US"/>
              </w:rPr>
            </w:pPr>
            <w:r>
              <w:rPr>
                <w:color w:val="000000"/>
                <w:sz w:val="26"/>
                <w:lang w:val="en-US"/>
              </w:rPr>
              <w:t>12A3</w:t>
            </w:r>
          </w:p>
        </w:tc>
        <w:tc>
          <w:tcPr>
            <w:tcW w:w="2059" w:type="dxa"/>
          </w:tcPr>
          <w:p w:rsidR="00365DB1" w:rsidRPr="00E8074F" w:rsidRDefault="00365DB1" w:rsidP="008703C3">
            <w:pPr>
              <w:rPr>
                <w:b/>
                <w:color w:val="000000"/>
                <w:sz w:val="26"/>
                <w:lang w:val="en-US"/>
              </w:rPr>
            </w:pPr>
          </w:p>
        </w:tc>
        <w:tc>
          <w:tcPr>
            <w:tcW w:w="2059" w:type="dxa"/>
          </w:tcPr>
          <w:p w:rsidR="00365DB1" w:rsidRPr="00E8074F" w:rsidRDefault="00365DB1" w:rsidP="008703C3">
            <w:pPr>
              <w:rPr>
                <w:b/>
                <w:color w:val="000000"/>
                <w:sz w:val="26"/>
                <w:lang w:val="en-US"/>
              </w:rPr>
            </w:pPr>
          </w:p>
        </w:tc>
      </w:tr>
      <w:tr w:rsidR="00365DB1" w:rsidRPr="00E8074F" w:rsidTr="00E8074F">
        <w:tc>
          <w:tcPr>
            <w:tcW w:w="2059" w:type="dxa"/>
          </w:tcPr>
          <w:p w:rsidR="00365DB1" w:rsidRPr="00E8074F" w:rsidRDefault="00365DB1" w:rsidP="00E8074F">
            <w:pPr>
              <w:jc w:val="center"/>
              <w:rPr>
                <w:color w:val="000000"/>
                <w:sz w:val="26"/>
                <w:lang w:val="en-US"/>
              </w:rPr>
            </w:pPr>
            <w:r>
              <w:rPr>
                <w:color w:val="000000"/>
                <w:sz w:val="26"/>
                <w:lang w:val="en-US"/>
              </w:rPr>
              <w:t>12A4</w:t>
            </w:r>
          </w:p>
        </w:tc>
        <w:tc>
          <w:tcPr>
            <w:tcW w:w="2059" w:type="dxa"/>
          </w:tcPr>
          <w:p w:rsidR="00365DB1" w:rsidRPr="00E8074F" w:rsidRDefault="00365DB1" w:rsidP="008703C3">
            <w:pPr>
              <w:rPr>
                <w:b/>
                <w:color w:val="000000"/>
                <w:sz w:val="26"/>
                <w:lang w:val="en-US"/>
              </w:rPr>
            </w:pPr>
          </w:p>
        </w:tc>
        <w:tc>
          <w:tcPr>
            <w:tcW w:w="2059" w:type="dxa"/>
          </w:tcPr>
          <w:p w:rsidR="00365DB1" w:rsidRPr="00E8074F" w:rsidRDefault="00365DB1" w:rsidP="008703C3">
            <w:pPr>
              <w:rPr>
                <w:b/>
                <w:color w:val="000000"/>
                <w:sz w:val="26"/>
                <w:lang w:val="en-US"/>
              </w:rPr>
            </w:pPr>
          </w:p>
        </w:tc>
      </w:tr>
      <w:tr w:rsidR="00365DB1" w:rsidRPr="00E8074F" w:rsidTr="00E8074F">
        <w:tc>
          <w:tcPr>
            <w:tcW w:w="2059" w:type="dxa"/>
          </w:tcPr>
          <w:p w:rsidR="00365DB1" w:rsidRPr="00E8074F" w:rsidRDefault="00365DB1" w:rsidP="00E8074F">
            <w:pPr>
              <w:jc w:val="center"/>
              <w:rPr>
                <w:color w:val="000000"/>
                <w:sz w:val="26"/>
                <w:lang w:val="en-US"/>
              </w:rPr>
            </w:pPr>
            <w:r>
              <w:rPr>
                <w:color w:val="000000"/>
                <w:sz w:val="26"/>
                <w:lang w:val="en-US"/>
              </w:rPr>
              <w:t>12A5</w:t>
            </w:r>
          </w:p>
        </w:tc>
        <w:tc>
          <w:tcPr>
            <w:tcW w:w="2059" w:type="dxa"/>
          </w:tcPr>
          <w:p w:rsidR="00365DB1" w:rsidRPr="00E8074F" w:rsidRDefault="00365DB1" w:rsidP="008703C3">
            <w:pPr>
              <w:rPr>
                <w:b/>
                <w:color w:val="000000"/>
                <w:sz w:val="26"/>
                <w:lang w:val="en-US"/>
              </w:rPr>
            </w:pPr>
          </w:p>
        </w:tc>
        <w:tc>
          <w:tcPr>
            <w:tcW w:w="2059" w:type="dxa"/>
          </w:tcPr>
          <w:p w:rsidR="00365DB1" w:rsidRPr="00E8074F" w:rsidRDefault="00365DB1" w:rsidP="008703C3">
            <w:pPr>
              <w:rPr>
                <w:b/>
                <w:color w:val="000000"/>
                <w:sz w:val="26"/>
                <w:lang w:val="en-US"/>
              </w:rPr>
            </w:pPr>
          </w:p>
        </w:tc>
      </w:tr>
    </w:tbl>
    <w:p w:rsidR="00882DB3" w:rsidRPr="00BE6B71" w:rsidRDefault="00882DB3" w:rsidP="00773554">
      <w:pPr>
        <w:jc w:val="both"/>
        <w:rPr>
          <w:b/>
          <w:color w:val="000000"/>
          <w:sz w:val="26"/>
          <w:lang w:val="en-US"/>
        </w:rPr>
      </w:pPr>
    </w:p>
    <w:p w:rsidR="00773554" w:rsidRPr="00BE6B71" w:rsidRDefault="00773554" w:rsidP="00773554">
      <w:pPr>
        <w:jc w:val="both"/>
        <w:rPr>
          <w:color w:val="000000"/>
          <w:sz w:val="26"/>
        </w:rPr>
      </w:pPr>
      <w:r w:rsidRPr="00BE6B71">
        <w:rPr>
          <w:b/>
          <w:color w:val="000000"/>
          <w:sz w:val="26"/>
        </w:rPr>
        <w:t>2. Kiểm tra bài cũ:</w:t>
      </w:r>
      <w:r w:rsidRPr="00BE6B71">
        <w:rPr>
          <w:color w:val="000000"/>
          <w:sz w:val="26"/>
        </w:rPr>
        <w:t xml:space="preserve"> </w:t>
      </w:r>
      <w:r w:rsidR="00165780" w:rsidRPr="00BE6B71">
        <w:rPr>
          <w:sz w:val="26"/>
        </w:rPr>
        <w:t>Giáo viên kiểm tra sự chuẩn bị bài của học sinh.</w:t>
      </w:r>
    </w:p>
    <w:p w:rsidR="00CB13B1" w:rsidRPr="00BE6B71" w:rsidRDefault="00773554" w:rsidP="00773554">
      <w:pPr>
        <w:jc w:val="both"/>
        <w:rPr>
          <w:color w:val="000000"/>
          <w:sz w:val="26"/>
        </w:rPr>
      </w:pPr>
      <w:r w:rsidRPr="00BE6B71">
        <w:rPr>
          <w:b/>
          <w:color w:val="000000"/>
          <w:sz w:val="26"/>
        </w:rPr>
        <w:t>3. Bài mới:</w:t>
      </w:r>
      <w:r w:rsidRPr="00BE6B71">
        <w:rPr>
          <w:color w:val="000000"/>
          <w:sz w:val="26"/>
        </w:rPr>
        <w:t xml:space="preserve"> </w:t>
      </w:r>
    </w:p>
    <w:p w:rsidR="00773554" w:rsidRPr="00BE6B71" w:rsidRDefault="00CB13B1" w:rsidP="00773554">
      <w:pPr>
        <w:jc w:val="both"/>
        <w:rPr>
          <w:color w:val="000000"/>
          <w:sz w:val="26"/>
        </w:rPr>
      </w:pPr>
      <w:r w:rsidRPr="00BE6B71">
        <w:rPr>
          <w:b/>
          <w:color w:val="000000"/>
          <w:sz w:val="26"/>
        </w:rPr>
        <w:t>Hoạt động 1. Hoạt động trải nghiệm</w:t>
      </w:r>
      <w:r w:rsidR="00773554" w:rsidRPr="00BE6B71">
        <w:rPr>
          <w:color w:val="000000"/>
          <w:sz w:val="26"/>
        </w:rPr>
        <w:t xml:space="preserve">  </w:t>
      </w:r>
    </w:p>
    <w:p w:rsidR="00AB5505" w:rsidRPr="00BE6B71" w:rsidRDefault="00AB5505" w:rsidP="00773554">
      <w:pPr>
        <w:jc w:val="both"/>
        <w:rPr>
          <w:color w:val="000000"/>
          <w:sz w:val="26"/>
        </w:rPr>
      </w:pPr>
      <w:r w:rsidRPr="00BE6B71">
        <w:rPr>
          <w:rFonts w:eastAsia="Times New Roman"/>
          <w:bCs/>
          <w:iCs w:val="0"/>
          <w:noProof w:val="0"/>
          <w:sz w:val="26"/>
          <w:lang w:bidi="ar-SA"/>
        </w:rPr>
        <w:t xml:space="preserve">Tô Hoài là nhà văn hàng </w:t>
      </w:r>
      <w:r w:rsidRPr="00BE6B71">
        <w:rPr>
          <w:rFonts w:eastAsia="Times New Roman" w:hint="eastAsia"/>
          <w:bCs/>
          <w:iCs w:val="0"/>
          <w:noProof w:val="0"/>
          <w:sz w:val="26"/>
          <w:lang w:bidi="ar-SA"/>
        </w:rPr>
        <w:t>đ</w:t>
      </w:r>
      <w:r w:rsidRPr="00BE6B71">
        <w:rPr>
          <w:rFonts w:eastAsia="Times New Roman"/>
          <w:bCs/>
          <w:iCs w:val="0"/>
          <w:noProof w:val="0"/>
          <w:sz w:val="26"/>
          <w:lang w:bidi="ar-SA"/>
        </w:rPr>
        <w:t>ầu của nền v</w:t>
      </w:r>
      <w:r w:rsidRPr="00BE6B71">
        <w:rPr>
          <w:rFonts w:eastAsia="Times New Roman" w:hint="eastAsia"/>
          <w:bCs/>
          <w:iCs w:val="0"/>
          <w:noProof w:val="0"/>
          <w:sz w:val="26"/>
          <w:lang w:bidi="ar-SA"/>
        </w:rPr>
        <w:t>ă</w:t>
      </w:r>
      <w:r w:rsidRPr="00BE6B71">
        <w:rPr>
          <w:rFonts w:eastAsia="Times New Roman"/>
          <w:bCs/>
          <w:iCs w:val="0"/>
          <w:noProof w:val="0"/>
          <w:sz w:val="26"/>
          <w:lang w:bidi="ar-SA"/>
        </w:rPr>
        <w:t xml:space="preserve">n học hiện </w:t>
      </w:r>
      <w:r w:rsidRPr="00BE6B71">
        <w:rPr>
          <w:rFonts w:eastAsia="Times New Roman" w:hint="eastAsia"/>
          <w:bCs/>
          <w:iCs w:val="0"/>
          <w:noProof w:val="0"/>
          <w:sz w:val="26"/>
          <w:lang w:bidi="ar-SA"/>
        </w:rPr>
        <w:t>đ</w:t>
      </w:r>
      <w:r w:rsidRPr="00BE6B71">
        <w:rPr>
          <w:rFonts w:eastAsia="Times New Roman"/>
          <w:bCs/>
          <w:iCs w:val="0"/>
          <w:noProof w:val="0"/>
          <w:sz w:val="26"/>
          <w:lang w:bidi="ar-SA"/>
        </w:rPr>
        <w:t>ại Việt Nam. Sáng tác của Tô Hoài thể hiện vốn hiểu biết phong phú của nhà v</w:t>
      </w:r>
      <w:r w:rsidRPr="00BE6B71">
        <w:rPr>
          <w:rFonts w:eastAsia="Times New Roman" w:hint="eastAsia"/>
          <w:bCs/>
          <w:iCs w:val="0"/>
          <w:noProof w:val="0"/>
          <w:sz w:val="26"/>
          <w:lang w:bidi="ar-SA"/>
        </w:rPr>
        <w:t>ă</w:t>
      </w:r>
      <w:r w:rsidRPr="00BE6B71">
        <w:rPr>
          <w:rFonts w:eastAsia="Times New Roman"/>
          <w:bCs/>
          <w:iCs w:val="0"/>
          <w:noProof w:val="0"/>
          <w:sz w:val="26"/>
          <w:lang w:bidi="ar-SA"/>
        </w:rPr>
        <w:t xml:space="preserve">n về </w:t>
      </w:r>
      <w:r w:rsidRPr="00BE6B71">
        <w:rPr>
          <w:rFonts w:eastAsia="Times New Roman" w:hint="eastAsia"/>
          <w:bCs/>
          <w:iCs w:val="0"/>
          <w:noProof w:val="0"/>
          <w:sz w:val="26"/>
          <w:lang w:bidi="ar-SA"/>
        </w:rPr>
        <w:t>đ</w:t>
      </w:r>
      <w:r w:rsidRPr="00BE6B71">
        <w:rPr>
          <w:rFonts w:eastAsia="Times New Roman"/>
          <w:bCs/>
          <w:iCs w:val="0"/>
          <w:noProof w:val="0"/>
          <w:sz w:val="26"/>
          <w:lang w:bidi="ar-SA"/>
        </w:rPr>
        <w:t xml:space="preserve">ời sống, </w:t>
      </w:r>
      <w:r w:rsidRPr="00BE6B71">
        <w:rPr>
          <w:rFonts w:eastAsia="Times New Roman" w:hint="eastAsia"/>
          <w:bCs/>
          <w:iCs w:val="0"/>
          <w:noProof w:val="0"/>
          <w:sz w:val="26"/>
          <w:lang w:bidi="ar-SA"/>
        </w:rPr>
        <w:t>đ</w:t>
      </w:r>
      <w:r w:rsidRPr="00BE6B71">
        <w:rPr>
          <w:rFonts w:eastAsia="Times New Roman"/>
          <w:bCs/>
          <w:iCs w:val="0"/>
          <w:noProof w:val="0"/>
          <w:sz w:val="26"/>
          <w:lang w:bidi="ar-SA"/>
        </w:rPr>
        <w:t xml:space="preserve">ặc biệt là sinh hoạt và phong tục ở làng quê ngoại thành Hà Nội và miền núi Tây Bắc với lối kể chuyện tự nhiên, sinh </w:t>
      </w:r>
      <w:r w:rsidRPr="00BE6B71">
        <w:rPr>
          <w:rFonts w:eastAsia="Times New Roman" w:hint="eastAsia"/>
          <w:bCs/>
          <w:iCs w:val="0"/>
          <w:noProof w:val="0"/>
          <w:sz w:val="26"/>
          <w:lang w:bidi="ar-SA"/>
        </w:rPr>
        <w:t>đ</w:t>
      </w:r>
      <w:r w:rsidRPr="00BE6B71">
        <w:rPr>
          <w:rFonts w:eastAsia="Times New Roman"/>
          <w:bCs/>
          <w:iCs w:val="0"/>
          <w:noProof w:val="0"/>
          <w:sz w:val="26"/>
          <w:lang w:bidi="ar-SA"/>
        </w:rPr>
        <w:t xml:space="preserve">ộng, hóm hỉnh; cách miêu tả giàu chất tạo hình, ngôn ngữ phong phú, </w:t>
      </w:r>
      <w:r w:rsidRPr="00BE6B71">
        <w:rPr>
          <w:rFonts w:eastAsia="Times New Roman" w:hint="eastAsia"/>
          <w:bCs/>
          <w:iCs w:val="0"/>
          <w:noProof w:val="0"/>
          <w:sz w:val="26"/>
          <w:lang w:bidi="ar-SA"/>
        </w:rPr>
        <w:t>đ</w:t>
      </w:r>
      <w:r w:rsidRPr="00BE6B71">
        <w:rPr>
          <w:rFonts w:eastAsia="Times New Roman"/>
          <w:bCs/>
          <w:iCs w:val="0"/>
          <w:noProof w:val="0"/>
          <w:sz w:val="26"/>
          <w:lang w:bidi="ar-SA"/>
        </w:rPr>
        <w:t xml:space="preserve">ậm tính khẩu ngữ, </w:t>
      </w:r>
      <w:r w:rsidRPr="00BE6B71">
        <w:rPr>
          <w:rFonts w:eastAsia="Times New Roman" w:hint="eastAsia"/>
          <w:bCs/>
          <w:iCs w:val="0"/>
          <w:noProof w:val="0"/>
          <w:sz w:val="26"/>
          <w:lang w:bidi="ar-SA"/>
        </w:rPr>
        <w:t>đ</w:t>
      </w:r>
      <w:r w:rsidRPr="00BE6B71">
        <w:rPr>
          <w:rFonts w:eastAsia="Times New Roman"/>
          <w:bCs/>
          <w:iCs w:val="0"/>
          <w:noProof w:val="0"/>
          <w:sz w:val="26"/>
          <w:lang w:bidi="ar-SA"/>
        </w:rPr>
        <w:t>ậm chất dân gian và giàu chất th</w:t>
      </w:r>
      <w:r w:rsidRPr="00BE6B71">
        <w:rPr>
          <w:rFonts w:eastAsia="Times New Roman" w:hint="eastAsia"/>
          <w:bCs/>
          <w:iCs w:val="0"/>
          <w:noProof w:val="0"/>
          <w:sz w:val="26"/>
          <w:lang w:bidi="ar-SA"/>
        </w:rPr>
        <w:t>ơ</w:t>
      </w:r>
      <w:r w:rsidRPr="00BE6B71">
        <w:rPr>
          <w:rFonts w:eastAsia="Times New Roman"/>
          <w:bCs/>
          <w:iCs w:val="0"/>
          <w:noProof w:val="0"/>
          <w:sz w:val="26"/>
          <w:lang w:bidi="ar-SA"/>
        </w:rPr>
        <w:t xml:space="preserve">…Tập </w:t>
      </w:r>
      <w:r w:rsidRPr="00BE6B71">
        <w:rPr>
          <w:rFonts w:eastAsia="Times New Roman"/>
          <w:bCs/>
          <w:i/>
          <w:iCs w:val="0"/>
          <w:noProof w:val="0"/>
          <w:sz w:val="26"/>
          <w:lang w:bidi="ar-SA"/>
        </w:rPr>
        <w:t>Truyện Tây Bắc</w:t>
      </w:r>
      <w:r w:rsidRPr="00BE6B71">
        <w:rPr>
          <w:rFonts w:eastAsia="Times New Roman"/>
          <w:bCs/>
          <w:iCs w:val="0"/>
          <w:noProof w:val="0"/>
          <w:sz w:val="26"/>
          <w:lang w:bidi="ar-SA"/>
        </w:rPr>
        <w:t>(1953) là kết quả của chuyến nhà v</w:t>
      </w:r>
      <w:r w:rsidRPr="00BE6B71">
        <w:rPr>
          <w:rFonts w:eastAsia="Times New Roman" w:hint="eastAsia"/>
          <w:bCs/>
          <w:iCs w:val="0"/>
          <w:noProof w:val="0"/>
          <w:sz w:val="26"/>
          <w:lang w:bidi="ar-SA"/>
        </w:rPr>
        <w:t>ă</w:t>
      </w:r>
      <w:r w:rsidRPr="00BE6B71">
        <w:rPr>
          <w:rFonts w:eastAsia="Times New Roman"/>
          <w:bCs/>
          <w:iCs w:val="0"/>
          <w:noProof w:val="0"/>
          <w:sz w:val="26"/>
          <w:lang w:bidi="ar-SA"/>
        </w:rPr>
        <w:t xml:space="preserve">n xâm nhập thực tế cùng bộ </w:t>
      </w:r>
      <w:r w:rsidRPr="00BE6B71">
        <w:rPr>
          <w:rFonts w:eastAsia="Times New Roman" w:hint="eastAsia"/>
          <w:bCs/>
          <w:iCs w:val="0"/>
          <w:noProof w:val="0"/>
          <w:sz w:val="26"/>
          <w:lang w:bidi="ar-SA"/>
        </w:rPr>
        <w:t>đ</w:t>
      </w:r>
      <w:r w:rsidRPr="00BE6B71">
        <w:rPr>
          <w:rFonts w:eastAsia="Times New Roman"/>
          <w:bCs/>
          <w:iCs w:val="0"/>
          <w:noProof w:val="0"/>
          <w:sz w:val="26"/>
          <w:lang w:bidi="ar-SA"/>
        </w:rPr>
        <w:t xml:space="preserve">ội vào giải phóng Tây Bắc. Trong </w:t>
      </w:r>
      <w:r w:rsidRPr="00BE6B71">
        <w:rPr>
          <w:rFonts w:eastAsia="Times New Roman" w:hint="eastAsia"/>
          <w:bCs/>
          <w:iCs w:val="0"/>
          <w:noProof w:val="0"/>
          <w:sz w:val="26"/>
          <w:lang w:bidi="ar-SA"/>
        </w:rPr>
        <w:t>đ</w:t>
      </w:r>
      <w:r w:rsidRPr="00BE6B71">
        <w:rPr>
          <w:rFonts w:eastAsia="Times New Roman"/>
          <w:bCs/>
          <w:iCs w:val="0"/>
          <w:noProof w:val="0"/>
          <w:sz w:val="26"/>
          <w:lang w:bidi="ar-SA"/>
        </w:rPr>
        <w:t xml:space="preserve">ó , </w:t>
      </w:r>
      <w:r w:rsidRPr="00BE6B71">
        <w:rPr>
          <w:rFonts w:eastAsia="Times New Roman"/>
          <w:bCs/>
          <w:i/>
          <w:iCs w:val="0"/>
          <w:noProof w:val="0"/>
          <w:sz w:val="26"/>
          <w:lang w:bidi="ar-SA"/>
        </w:rPr>
        <w:t>Vợ chồng A Phủ</w:t>
      </w:r>
      <w:r w:rsidRPr="00BE6B71">
        <w:rPr>
          <w:rFonts w:eastAsia="Times New Roman"/>
          <w:bCs/>
          <w:iCs w:val="0"/>
          <w:noProof w:val="0"/>
          <w:sz w:val="26"/>
          <w:lang w:bidi="ar-SA"/>
        </w:rPr>
        <w:t xml:space="preserve"> là truyện ngắn </w:t>
      </w:r>
      <w:r w:rsidRPr="00BE6B71">
        <w:rPr>
          <w:rFonts w:eastAsia="Times New Roman" w:hint="eastAsia"/>
          <w:bCs/>
          <w:iCs w:val="0"/>
          <w:noProof w:val="0"/>
          <w:sz w:val="26"/>
          <w:lang w:bidi="ar-SA"/>
        </w:rPr>
        <w:t>đư</w:t>
      </w:r>
      <w:r w:rsidRPr="00BE6B71">
        <w:rPr>
          <w:rFonts w:eastAsia="Times New Roman"/>
          <w:bCs/>
          <w:iCs w:val="0"/>
          <w:noProof w:val="0"/>
          <w:sz w:val="26"/>
          <w:lang w:bidi="ar-SA"/>
        </w:rPr>
        <w:t xml:space="preserve">ợc </w:t>
      </w:r>
      <w:r w:rsidRPr="00BE6B71">
        <w:rPr>
          <w:rFonts w:eastAsia="Times New Roman" w:hint="eastAsia"/>
          <w:bCs/>
          <w:iCs w:val="0"/>
          <w:noProof w:val="0"/>
          <w:sz w:val="26"/>
          <w:lang w:bidi="ar-SA"/>
        </w:rPr>
        <w:t>đ</w:t>
      </w:r>
      <w:r w:rsidRPr="00BE6B71">
        <w:rPr>
          <w:rFonts w:eastAsia="Times New Roman"/>
          <w:bCs/>
          <w:iCs w:val="0"/>
          <w:noProof w:val="0"/>
          <w:sz w:val="26"/>
          <w:lang w:bidi="ar-SA"/>
        </w:rPr>
        <w:t xml:space="preserve">ánh giá hay nhất . Truyện gồm hai phần, viết về hai giai </w:t>
      </w:r>
      <w:r w:rsidRPr="00BE6B71">
        <w:rPr>
          <w:rFonts w:eastAsia="Times New Roman" w:hint="eastAsia"/>
          <w:bCs/>
          <w:iCs w:val="0"/>
          <w:noProof w:val="0"/>
          <w:sz w:val="26"/>
          <w:lang w:bidi="ar-SA"/>
        </w:rPr>
        <w:t>đ</w:t>
      </w:r>
      <w:r w:rsidRPr="00BE6B71">
        <w:rPr>
          <w:rFonts w:eastAsia="Times New Roman"/>
          <w:bCs/>
          <w:iCs w:val="0"/>
          <w:noProof w:val="0"/>
          <w:sz w:val="26"/>
          <w:lang w:bidi="ar-SA"/>
        </w:rPr>
        <w:t xml:space="preserve">oạn của cuộc </w:t>
      </w:r>
      <w:r w:rsidRPr="00BE6B71">
        <w:rPr>
          <w:rFonts w:eastAsia="Times New Roman" w:hint="eastAsia"/>
          <w:bCs/>
          <w:iCs w:val="0"/>
          <w:noProof w:val="0"/>
          <w:sz w:val="26"/>
          <w:lang w:bidi="ar-SA"/>
        </w:rPr>
        <w:t>đ</w:t>
      </w:r>
      <w:r w:rsidRPr="00BE6B71">
        <w:rPr>
          <w:rFonts w:eastAsia="Times New Roman"/>
          <w:bCs/>
          <w:iCs w:val="0"/>
          <w:noProof w:val="0"/>
          <w:sz w:val="26"/>
          <w:lang w:bidi="ar-SA"/>
        </w:rPr>
        <w:t xml:space="preserve">ời Mị và A Phủ: Ở Hồng Ngài và ở Phiềng Sa. Bài học hôm nay sẽ giúp chúng ta tìm hiểu </w:t>
      </w:r>
      <w:r w:rsidRPr="00BE6B71">
        <w:rPr>
          <w:rFonts w:eastAsia="Times New Roman" w:hint="eastAsia"/>
          <w:bCs/>
          <w:iCs w:val="0"/>
          <w:noProof w:val="0"/>
          <w:sz w:val="26"/>
          <w:lang w:bidi="ar-SA"/>
        </w:rPr>
        <w:t>đ</w:t>
      </w:r>
      <w:r w:rsidRPr="00BE6B71">
        <w:rPr>
          <w:rFonts w:eastAsia="Times New Roman"/>
          <w:bCs/>
          <w:iCs w:val="0"/>
          <w:noProof w:val="0"/>
          <w:sz w:val="26"/>
          <w:lang w:bidi="ar-SA"/>
        </w:rPr>
        <w:t xml:space="preserve">oạn trích phần </w:t>
      </w:r>
      <w:r w:rsidRPr="00BE6B71">
        <w:rPr>
          <w:rFonts w:eastAsia="Times New Roman" w:hint="eastAsia"/>
          <w:bCs/>
          <w:iCs w:val="0"/>
          <w:noProof w:val="0"/>
          <w:sz w:val="26"/>
          <w:lang w:bidi="ar-SA"/>
        </w:rPr>
        <w:t>đ</w:t>
      </w:r>
      <w:r w:rsidRPr="00BE6B71">
        <w:rPr>
          <w:rFonts w:eastAsia="Times New Roman"/>
          <w:bCs/>
          <w:iCs w:val="0"/>
          <w:noProof w:val="0"/>
          <w:sz w:val="26"/>
          <w:lang w:bidi="ar-SA"/>
        </w:rPr>
        <w:t xml:space="preserve">ầu của truyện : </w:t>
      </w:r>
      <w:r w:rsidRPr="00BE6B71">
        <w:rPr>
          <w:rFonts w:eastAsia="Times New Roman"/>
          <w:bCs/>
          <w:i/>
          <w:iCs w:val="0"/>
          <w:noProof w:val="0"/>
          <w:sz w:val="26"/>
          <w:lang w:bidi="ar-SA"/>
        </w:rPr>
        <w:t>Mị và A Phủ ở Hồng Ngài.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6480"/>
      </w:tblGrid>
      <w:tr w:rsidR="00773554" w:rsidRPr="00BE6B71" w:rsidTr="008703C3">
        <w:tc>
          <w:tcPr>
            <w:tcW w:w="3348" w:type="dxa"/>
          </w:tcPr>
          <w:p w:rsidR="00773554" w:rsidRPr="00BE6B71" w:rsidRDefault="00773554" w:rsidP="0095712A">
            <w:pPr>
              <w:jc w:val="center"/>
              <w:rPr>
                <w:b/>
                <w:iCs w:val="0"/>
                <w:color w:val="000000"/>
                <w:sz w:val="26"/>
                <w:lang w:val="en-US"/>
              </w:rPr>
            </w:pPr>
            <w:r w:rsidRPr="00BE6B71">
              <w:rPr>
                <w:b/>
                <w:iCs w:val="0"/>
                <w:color w:val="000000"/>
                <w:sz w:val="26"/>
              </w:rPr>
              <w:t>HOẠT ĐỘ</w:t>
            </w:r>
            <w:r w:rsidR="00816B5C" w:rsidRPr="00BE6B71">
              <w:rPr>
                <w:b/>
                <w:iCs w:val="0"/>
                <w:color w:val="000000"/>
                <w:sz w:val="26"/>
              </w:rPr>
              <w:t xml:space="preserve">NG </w:t>
            </w:r>
            <w:r w:rsidR="00816B5C" w:rsidRPr="00BE6B71">
              <w:rPr>
                <w:b/>
                <w:iCs w:val="0"/>
                <w:color w:val="000000"/>
                <w:sz w:val="26"/>
                <w:lang w:val="en-US"/>
              </w:rPr>
              <w:t>CỦA GV</w:t>
            </w:r>
          </w:p>
        </w:tc>
        <w:tc>
          <w:tcPr>
            <w:tcW w:w="6480" w:type="dxa"/>
          </w:tcPr>
          <w:p w:rsidR="00773554" w:rsidRPr="00BE6B71" w:rsidRDefault="00CC798F" w:rsidP="0095712A">
            <w:pPr>
              <w:jc w:val="center"/>
              <w:rPr>
                <w:b/>
                <w:color w:val="000000"/>
                <w:sz w:val="26"/>
                <w:lang w:val="en-US"/>
              </w:rPr>
            </w:pPr>
            <w:r w:rsidRPr="00BE6B71">
              <w:rPr>
                <w:b/>
                <w:color w:val="000000"/>
                <w:sz w:val="26"/>
                <w:lang w:val="en-US"/>
              </w:rPr>
              <w:t>HOẠT ĐỘNG CỦA HS</w:t>
            </w:r>
          </w:p>
        </w:tc>
      </w:tr>
      <w:tr w:rsidR="00734A9A" w:rsidRPr="00BE6B71" w:rsidTr="008703C3">
        <w:tc>
          <w:tcPr>
            <w:tcW w:w="9828" w:type="dxa"/>
            <w:gridSpan w:val="2"/>
          </w:tcPr>
          <w:p w:rsidR="00734A9A" w:rsidRPr="00BE6B71" w:rsidRDefault="00734A9A" w:rsidP="00734A9A">
            <w:pPr>
              <w:jc w:val="center"/>
              <w:rPr>
                <w:b/>
                <w:color w:val="000000"/>
                <w:sz w:val="26"/>
                <w:lang w:val="en-US"/>
              </w:rPr>
            </w:pPr>
            <w:r w:rsidRPr="00BE6B71">
              <w:rPr>
                <w:b/>
                <w:color w:val="000000"/>
                <w:sz w:val="26"/>
                <w:lang w:val="en-US"/>
              </w:rPr>
              <w:t>TIẾT 55</w:t>
            </w:r>
          </w:p>
        </w:tc>
      </w:tr>
      <w:tr w:rsidR="00773554" w:rsidRPr="00BE6B71" w:rsidTr="008703C3">
        <w:tc>
          <w:tcPr>
            <w:tcW w:w="3348" w:type="dxa"/>
          </w:tcPr>
          <w:p w:rsidR="00EE4B2D" w:rsidRPr="00BE6B71" w:rsidRDefault="00EE4B2D" w:rsidP="008703C3">
            <w:pPr>
              <w:jc w:val="both"/>
              <w:rPr>
                <w:b/>
                <w:color w:val="000000"/>
                <w:sz w:val="26"/>
              </w:rPr>
            </w:pPr>
            <w:r w:rsidRPr="00BE6B71">
              <w:rPr>
                <w:b/>
                <w:color w:val="000000"/>
                <w:sz w:val="26"/>
              </w:rPr>
              <w:t>Hoạt động 2. Hoạt động hình thành kiến thức mới</w:t>
            </w:r>
          </w:p>
          <w:p w:rsidR="00773554" w:rsidRPr="00BE6B71" w:rsidRDefault="00773554" w:rsidP="008703C3">
            <w:pPr>
              <w:jc w:val="both"/>
              <w:rPr>
                <w:color w:val="000000"/>
                <w:sz w:val="26"/>
              </w:rPr>
            </w:pPr>
            <w:r w:rsidRPr="00BE6B71">
              <w:rPr>
                <w:b/>
                <w:color w:val="000000"/>
                <w:sz w:val="26"/>
              </w:rPr>
              <w:t>?</w:t>
            </w:r>
            <w:r w:rsidRPr="00BE6B71">
              <w:rPr>
                <w:color w:val="000000"/>
                <w:sz w:val="26"/>
              </w:rPr>
              <w:t xml:space="preserve"> Hãy trình bày những nét cơ bản về nhà văn Tô Hoài?</w:t>
            </w: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r w:rsidRPr="00BE6B71">
              <w:rPr>
                <w:color w:val="000000"/>
                <w:sz w:val="26"/>
              </w:rPr>
              <w:t>- Hãy kể tên những tác phẩm tiêu biểu của Tô Hoài ?</w:t>
            </w: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r w:rsidRPr="00BE6B71">
              <w:rPr>
                <w:color w:val="000000"/>
                <w:sz w:val="26"/>
              </w:rPr>
              <w:t xml:space="preserve">Hãy nêu vài nét chung về tác phẩm? </w:t>
            </w:r>
          </w:p>
          <w:p w:rsidR="00773554" w:rsidRPr="00BE6B71" w:rsidRDefault="00773554" w:rsidP="008703C3">
            <w:pPr>
              <w:jc w:val="both"/>
              <w:rPr>
                <w:color w:val="000000"/>
                <w:sz w:val="26"/>
              </w:rPr>
            </w:pPr>
            <w:r w:rsidRPr="00BE6B71">
              <w:rPr>
                <w:color w:val="000000"/>
                <w:sz w:val="26"/>
              </w:rPr>
              <w:t>- Hoàn cảnh sáng tác?</w:t>
            </w:r>
          </w:p>
          <w:p w:rsidR="00773554" w:rsidRPr="00BE6B71" w:rsidRDefault="00773554" w:rsidP="008703C3">
            <w:pPr>
              <w:jc w:val="both"/>
              <w:rPr>
                <w:color w:val="000000"/>
                <w:sz w:val="26"/>
              </w:rPr>
            </w:pPr>
            <w:r w:rsidRPr="00BE6B71">
              <w:rPr>
                <w:color w:val="000000"/>
                <w:sz w:val="26"/>
              </w:rPr>
              <w:t>- Đề tài?</w:t>
            </w:r>
          </w:p>
          <w:p w:rsidR="00773554" w:rsidRPr="00BE6B71" w:rsidRDefault="00773554" w:rsidP="008703C3">
            <w:pPr>
              <w:jc w:val="both"/>
              <w:rPr>
                <w:color w:val="000000"/>
                <w:sz w:val="26"/>
              </w:rPr>
            </w:pPr>
            <w:r w:rsidRPr="00BE6B71">
              <w:rPr>
                <w:color w:val="000000"/>
                <w:sz w:val="26"/>
              </w:rPr>
              <w:t>- Nội dung cơ bản?</w:t>
            </w:r>
          </w:p>
          <w:p w:rsidR="00773554" w:rsidRPr="00BE6B71" w:rsidRDefault="00773554" w:rsidP="008703C3">
            <w:pPr>
              <w:jc w:val="both"/>
              <w:rPr>
                <w:color w:val="000000"/>
                <w:sz w:val="26"/>
              </w:rPr>
            </w:pPr>
            <w:r w:rsidRPr="00BE6B71">
              <w:rPr>
                <w:color w:val="000000"/>
                <w:sz w:val="26"/>
              </w:rPr>
              <w:t xml:space="preserve">- Tóm tắt tác phẩm? </w:t>
            </w:r>
          </w:p>
          <w:p w:rsidR="00773554" w:rsidRPr="00BE6B71" w:rsidRDefault="00773554" w:rsidP="008703C3">
            <w:pPr>
              <w:jc w:val="both"/>
              <w:rPr>
                <w:color w:val="000000"/>
                <w:sz w:val="26"/>
              </w:rPr>
            </w:pPr>
            <w:r w:rsidRPr="00BE6B71">
              <w:rPr>
                <w:color w:val="000000"/>
                <w:sz w:val="26"/>
              </w:rPr>
              <w:t>- Bố cục?</w:t>
            </w:r>
          </w:p>
          <w:p w:rsidR="00773554" w:rsidRPr="00BE6B71" w:rsidRDefault="00773554" w:rsidP="008703C3">
            <w:pPr>
              <w:jc w:val="both"/>
              <w:rPr>
                <w:color w:val="000000"/>
                <w:sz w:val="26"/>
              </w:rPr>
            </w:pPr>
            <w:r w:rsidRPr="00BE6B71">
              <w:rPr>
                <w:color w:val="000000"/>
                <w:sz w:val="26"/>
              </w:rPr>
              <w:t xml:space="preserve">  Là câu chuyện có thật mà tác giả nghe kể lại về một người lính Vệ quốc trong thời gian thực tế tại chiến khu Việt Bắc .</w:t>
            </w:r>
          </w:p>
          <w:p w:rsidR="00773554" w:rsidRPr="00BE6B71" w:rsidRDefault="00773554" w:rsidP="008703C3">
            <w:pPr>
              <w:jc w:val="both"/>
              <w:rPr>
                <w:color w:val="000000"/>
                <w:sz w:val="26"/>
              </w:rPr>
            </w:pPr>
          </w:p>
          <w:p w:rsidR="00D75903" w:rsidRPr="00BE6B71" w:rsidRDefault="00D75903" w:rsidP="008703C3">
            <w:pPr>
              <w:jc w:val="both"/>
              <w:rPr>
                <w:color w:val="000000"/>
                <w:sz w:val="26"/>
              </w:rPr>
            </w:pPr>
          </w:p>
          <w:p w:rsidR="00D75903" w:rsidRPr="00BE6B71" w:rsidRDefault="00D75903" w:rsidP="008703C3">
            <w:pPr>
              <w:jc w:val="both"/>
              <w:rPr>
                <w:color w:val="000000"/>
                <w:sz w:val="26"/>
              </w:rPr>
            </w:pPr>
          </w:p>
          <w:p w:rsidR="00D75903" w:rsidRPr="00BE6B71" w:rsidRDefault="00D75903" w:rsidP="008703C3">
            <w:pPr>
              <w:jc w:val="both"/>
              <w:rPr>
                <w:color w:val="000000"/>
                <w:sz w:val="26"/>
              </w:rPr>
            </w:pPr>
          </w:p>
          <w:p w:rsidR="00D75903" w:rsidRPr="00BE6B71" w:rsidRDefault="00D75903" w:rsidP="008703C3">
            <w:pPr>
              <w:jc w:val="both"/>
              <w:rPr>
                <w:color w:val="000000"/>
                <w:sz w:val="26"/>
              </w:rPr>
            </w:pPr>
          </w:p>
          <w:p w:rsidR="00D75903" w:rsidRPr="00BE6B71" w:rsidRDefault="00D75903" w:rsidP="008703C3">
            <w:pPr>
              <w:jc w:val="both"/>
              <w:rPr>
                <w:color w:val="000000"/>
                <w:sz w:val="26"/>
              </w:rPr>
            </w:pPr>
          </w:p>
          <w:p w:rsidR="00D75903" w:rsidRPr="00BE6B71" w:rsidRDefault="00D75903" w:rsidP="008703C3">
            <w:pPr>
              <w:jc w:val="both"/>
              <w:rPr>
                <w:color w:val="000000"/>
                <w:sz w:val="26"/>
              </w:rPr>
            </w:pPr>
          </w:p>
          <w:p w:rsidR="00D75903" w:rsidRPr="00BE6B71" w:rsidRDefault="00D75903" w:rsidP="008703C3">
            <w:pPr>
              <w:jc w:val="both"/>
              <w:rPr>
                <w:color w:val="000000"/>
                <w:sz w:val="26"/>
              </w:rPr>
            </w:pPr>
          </w:p>
          <w:p w:rsidR="00D75903" w:rsidRPr="00BE6B71" w:rsidRDefault="00D75903" w:rsidP="008703C3">
            <w:pPr>
              <w:jc w:val="both"/>
              <w:rPr>
                <w:color w:val="000000"/>
                <w:sz w:val="26"/>
              </w:rPr>
            </w:pPr>
          </w:p>
          <w:p w:rsidR="00D75903" w:rsidRPr="00BE6B71" w:rsidRDefault="00D75903" w:rsidP="008703C3">
            <w:pPr>
              <w:jc w:val="both"/>
              <w:rPr>
                <w:color w:val="000000"/>
                <w:sz w:val="26"/>
              </w:rPr>
            </w:pPr>
          </w:p>
          <w:p w:rsidR="00D75903" w:rsidRPr="00BE6B71" w:rsidRDefault="00D75903" w:rsidP="008703C3">
            <w:pPr>
              <w:jc w:val="both"/>
              <w:rPr>
                <w:color w:val="000000"/>
                <w:sz w:val="26"/>
              </w:rPr>
            </w:pPr>
          </w:p>
          <w:p w:rsidR="00773554" w:rsidRPr="00BE6B71" w:rsidRDefault="001312D4" w:rsidP="008703C3">
            <w:pPr>
              <w:jc w:val="both"/>
              <w:rPr>
                <w:color w:val="000000"/>
                <w:sz w:val="26"/>
              </w:rPr>
            </w:pPr>
            <w:r w:rsidRPr="00BE6B71">
              <w:rPr>
                <w:color w:val="000000"/>
                <w:sz w:val="26"/>
              </w:rPr>
              <w:t>?</w:t>
            </w:r>
            <w:r w:rsidR="00773554" w:rsidRPr="00BE6B71">
              <w:rPr>
                <w:color w:val="000000"/>
                <w:sz w:val="26"/>
              </w:rPr>
              <w:t xml:space="preserve">Cách giới thiệu nhân vật Mị có gì đặc biệt? </w:t>
            </w: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r w:rsidRPr="00BE6B71">
              <w:rPr>
                <w:color w:val="000000"/>
                <w:sz w:val="26"/>
              </w:rPr>
              <w:t xml:space="preserve"> Trước khi bị bắt về làm dâu nhà Pá Tra, Mị là cô gái như thế nào ?</w:t>
            </w:r>
          </w:p>
          <w:p w:rsidR="00773554" w:rsidRPr="00BE6B71" w:rsidRDefault="00773554" w:rsidP="008703C3">
            <w:pPr>
              <w:jc w:val="both"/>
              <w:rPr>
                <w:color w:val="000000"/>
                <w:sz w:val="26"/>
              </w:rPr>
            </w:pPr>
          </w:p>
          <w:p w:rsidR="00773554" w:rsidRPr="00BE6B71" w:rsidRDefault="00773554" w:rsidP="008703C3">
            <w:pPr>
              <w:jc w:val="both"/>
              <w:rPr>
                <w:color w:val="000000"/>
                <w:sz w:val="26"/>
              </w:rPr>
            </w:pPr>
            <w:r w:rsidRPr="00BE6B71">
              <w:rPr>
                <w:color w:val="000000"/>
                <w:sz w:val="26"/>
              </w:rPr>
              <w:t xml:space="preserve"> Khi có nguy cơ trở thành món hàng bị trao đổi, Mị đã nói với bố điều gì, em hiểu gì về Mị qua câu nói ấy ?</w:t>
            </w:r>
          </w:p>
          <w:p w:rsidR="00773554" w:rsidRPr="00BE6B71" w:rsidRDefault="00773554" w:rsidP="008703C3">
            <w:pPr>
              <w:jc w:val="both"/>
              <w:rPr>
                <w:color w:val="000000"/>
                <w:sz w:val="26"/>
              </w:rPr>
            </w:pPr>
            <w:r w:rsidRPr="00BE6B71">
              <w:rPr>
                <w:color w:val="000000"/>
                <w:sz w:val="26"/>
              </w:rPr>
              <w:t xml:space="preserve"> Nhận xét gì về cuộc đời của Mị trước khi làm dâu nhà thống lí Pá Tra?</w:t>
            </w:r>
          </w:p>
          <w:p w:rsidR="00773554" w:rsidRPr="00BE6B71" w:rsidRDefault="00773554" w:rsidP="008703C3">
            <w:pPr>
              <w:jc w:val="both"/>
              <w:rPr>
                <w:color w:val="000000"/>
                <w:sz w:val="26"/>
              </w:rPr>
            </w:pPr>
          </w:p>
          <w:p w:rsidR="00773554" w:rsidRPr="00BE6B71" w:rsidRDefault="00773554" w:rsidP="008703C3">
            <w:pPr>
              <w:jc w:val="both"/>
              <w:rPr>
                <w:color w:val="000000"/>
                <w:sz w:val="26"/>
              </w:rPr>
            </w:pPr>
            <w:r w:rsidRPr="00BE6B71">
              <w:rPr>
                <w:color w:val="000000"/>
                <w:sz w:val="26"/>
              </w:rPr>
              <w:t>Nguyên nhân nào Mỵ bị đẩy vào hoàn cảnh dâu gạt nợ?</w:t>
            </w:r>
          </w:p>
          <w:p w:rsidR="00773554" w:rsidRPr="00BE6B71" w:rsidRDefault="00773554" w:rsidP="008703C3">
            <w:pPr>
              <w:jc w:val="both"/>
              <w:rPr>
                <w:color w:val="000000"/>
                <w:sz w:val="26"/>
              </w:rPr>
            </w:pPr>
          </w:p>
          <w:p w:rsidR="00773554" w:rsidRPr="00BE6B71" w:rsidRDefault="00773554" w:rsidP="008703C3">
            <w:pPr>
              <w:jc w:val="both"/>
              <w:rPr>
                <w:color w:val="000000"/>
                <w:sz w:val="26"/>
              </w:rPr>
            </w:pPr>
            <w:r w:rsidRPr="00BE6B71">
              <w:rPr>
                <w:color w:val="000000"/>
                <w:sz w:val="26"/>
              </w:rPr>
              <w:t>Số phận của Mị khi về làm dâu nhà thống lí Pá Tra như thế nào?</w:t>
            </w:r>
          </w:p>
          <w:p w:rsidR="00773554" w:rsidRPr="00BE6B71" w:rsidRDefault="00773554" w:rsidP="008703C3">
            <w:pPr>
              <w:jc w:val="both"/>
              <w:rPr>
                <w:color w:val="000000"/>
                <w:sz w:val="26"/>
              </w:rPr>
            </w:pPr>
            <w:r w:rsidRPr="00BE6B71">
              <w:rPr>
                <w:color w:val="000000"/>
                <w:sz w:val="26"/>
              </w:rPr>
              <w:t>- Công việc và thái độ của Mị như thế nào?</w:t>
            </w:r>
          </w:p>
          <w:p w:rsidR="00773554" w:rsidRPr="00BE6B71" w:rsidRDefault="00773554" w:rsidP="008703C3">
            <w:pPr>
              <w:jc w:val="both"/>
              <w:rPr>
                <w:color w:val="000000"/>
                <w:sz w:val="26"/>
              </w:rPr>
            </w:pPr>
          </w:p>
          <w:p w:rsidR="00773554" w:rsidRPr="00BE6B71" w:rsidRDefault="00773554" w:rsidP="008703C3">
            <w:pPr>
              <w:jc w:val="both"/>
              <w:rPr>
                <w:color w:val="000000"/>
                <w:sz w:val="26"/>
              </w:rPr>
            </w:pPr>
            <w:r w:rsidRPr="00BE6B71">
              <w:rPr>
                <w:color w:val="000000"/>
                <w:sz w:val="26"/>
              </w:rPr>
              <w:t>- Nỗi khổ về tinh thần của Mị như thế nào?</w:t>
            </w: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r w:rsidRPr="00BE6B71">
              <w:rPr>
                <w:color w:val="000000"/>
                <w:sz w:val="26"/>
              </w:rPr>
              <w:t>- Cuộc sống của Mị ở nhà thống lí Pá Tra như thế nào?</w:t>
            </w:r>
          </w:p>
          <w:p w:rsidR="00773554" w:rsidRPr="00BE6B71" w:rsidRDefault="00773554" w:rsidP="008703C3">
            <w:pPr>
              <w:jc w:val="both"/>
              <w:rPr>
                <w:color w:val="000000"/>
                <w:sz w:val="26"/>
              </w:rPr>
            </w:pPr>
            <w:r w:rsidRPr="00BE6B71">
              <w:rPr>
                <w:color w:val="000000"/>
                <w:sz w:val="26"/>
              </w:rPr>
              <w:t>+ Không gian sống?</w:t>
            </w:r>
          </w:p>
          <w:p w:rsidR="00773554" w:rsidRPr="00BE6B71" w:rsidRDefault="00773554" w:rsidP="008703C3">
            <w:pPr>
              <w:jc w:val="both"/>
              <w:rPr>
                <w:color w:val="000000"/>
                <w:sz w:val="26"/>
              </w:rPr>
            </w:pPr>
            <w:r w:rsidRPr="00BE6B71">
              <w:rPr>
                <w:color w:val="000000"/>
                <w:sz w:val="26"/>
              </w:rPr>
              <w:t>+ Nhận thức về thời gian?</w:t>
            </w:r>
          </w:p>
          <w:p w:rsidR="00773554" w:rsidRPr="00BE6B71" w:rsidRDefault="00773554" w:rsidP="008703C3">
            <w:pPr>
              <w:jc w:val="both"/>
              <w:rPr>
                <w:color w:val="000000"/>
                <w:sz w:val="26"/>
              </w:rPr>
            </w:pPr>
            <w:r w:rsidRPr="00BE6B71">
              <w:rPr>
                <w:color w:val="000000"/>
                <w:sz w:val="26"/>
              </w:rPr>
              <w:t>+ Các mối quan hệ của Mị?</w:t>
            </w: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r w:rsidRPr="00BE6B71">
              <w:rPr>
                <w:color w:val="000000"/>
                <w:sz w:val="26"/>
              </w:rPr>
              <w:t>- Thái độ của Mị đối với cuộc sống như thế nào?</w:t>
            </w: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r w:rsidRPr="00BE6B71">
              <w:rPr>
                <w:color w:val="000000"/>
                <w:sz w:val="26"/>
              </w:rPr>
              <w:t>Diễn biến tâm trạng và hành động của Mị trong đêm mùa xuân về như thế nào?</w:t>
            </w:r>
          </w:p>
          <w:p w:rsidR="00773554" w:rsidRPr="00BE6B71" w:rsidRDefault="00773554" w:rsidP="008703C3">
            <w:pPr>
              <w:jc w:val="both"/>
              <w:rPr>
                <w:color w:val="000000"/>
                <w:sz w:val="26"/>
              </w:rPr>
            </w:pPr>
            <w:r w:rsidRPr="00BE6B71">
              <w:rPr>
                <w:color w:val="000000"/>
                <w:sz w:val="26"/>
              </w:rPr>
              <w:t>- Điều gì làm Mị trỗi dậy sức sống mãnh liệt ấy?</w:t>
            </w:r>
          </w:p>
          <w:p w:rsidR="00773554" w:rsidRPr="00BE6B71" w:rsidRDefault="00773554" w:rsidP="008703C3">
            <w:pPr>
              <w:jc w:val="both"/>
              <w:rPr>
                <w:color w:val="000000"/>
                <w:sz w:val="26"/>
              </w:rPr>
            </w:pPr>
            <w:r w:rsidRPr="00BE6B71">
              <w:rPr>
                <w:color w:val="000000"/>
                <w:sz w:val="26"/>
              </w:rPr>
              <w:t>- Quá trình thức tỉnh của Mị như thế nào?</w:t>
            </w: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r w:rsidRPr="00BE6B71">
              <w:rPr>
                <w:color w:val="000000"/>
                <w:sz w:val="26"/>
              </w:rPr>
              <w:t>lén uống rượu =&gt;   nhớ lại =&gt;</w:t>
            </w:r>
          </w:p>
          <w:p w:rsidR="00773554" w:rsidRPr="00BE6B71" w:rsidRDefault="00773554" w:rsidP="008703C3">
            <w:pPr>
              <w:jc w:val="both"/>
              <w:rPr>
                <w:color w:val="000000"/>
                <w:sz w:val="26"/>
              </w:rPr>
            </w:pPr>
            <w:r w:rsidRPr="00BE6B71">
              <w:rPr>
                <w:color w:val="000000"/>
                <w:sz w:val="26"/>
              </w:rPr>
              <w:t xml:space="preserve">    tín hiệu                 kí ức</w:t>
            </w:r>
          </w:p>
          <w:p w:rsidR="00773554" w:rsidRPr="00BE6B71" w:rsidRDefault="00773554" w:rsidP="008703C3">
            <w:pPr>
              <w:jc w:val="both"/>
              <w:rPr>
                <w:color w:val="000000"/>
                <w:sz w:val="26"/>
              </w:rPr>
            </w:pPr>
            <w:r w:rsidRPr="00BE6B71">
              <w:rPr>
                <w:color w:val="000000"/>
                <w:sz w:val="26"/>
              </w:rPr>
              <w:t>thấy mình còn trẻ =&gt;</w:t>
            </w:r>
          </w:p>
          <w:p w:rsidR="00773554" w:rsidRPr="00BE6B71" w:rsidRDefault="00773554" w:rsidP="008703C3">
            <w:pPr>
              <w:jc w:val="both"/>
              <w:rPr>
                <w:color w:val="000000"/>
                <w:sz w:val="26"/>
              </w:rPr>
            </w:pPr>
            <w:r w:rsidRPr="00BE6B71">
              <w:rPr>
                <w:color w:val="000000"/>
                <w:sz w:val="26"/>
              </w:rPr>
              <w:t xml:space="preserve">       ý thức</w:t>
            </w:r>
          </w:p>
          <w:p w:rsidR="00773554" w:rsidRPr="00BE6B71" w:rsidRDefault="00773554" w:rsidP="008703C3">
            <w:pPr>
              <w:jc w:val="both"/>
              <w:rPr>
                <w:color w:val="000000"/>
                <w:sz w:val="26"/>
              </w:rPr>
            </w:pPr>
            <w:r w:rsidRPr="00BE6B71">
              <w:rPr>
                <w:color w:val="000000"/>
                <w:sz w:val="26"/>
              </w:rPr>
              <w:t xml:space="preserve">muốn đi chơi   =&gt; </w:t>
            </w:r>
          </w:p>
          <w:p w:rsidR="00773554" w:rsidRPr="00BE6B71" w:rsidRDefault="00773554" w:rsidP="008703C3">
            <w:pPr>
              <w:jc w:val="both"/>
              <w:rPr>
                <w:color w:val="000000"/>
                <w:sz w:val="26"/>
              </w:rPr>
            </w:pPr>
            <w:r w:rsidRPr="00BE6B71">
              <w:rPr>
                <w:color w:val="000000"/>
                <w:sz w:val="26"/>
              </w:rPr>
              <w:t xml:space="preserve">    khao khát</w:t>
            </w:r>
          </w:p>
          <w:p w:rsidR="00773554" w:rsidRPr="00BE6B71" w:rsidRDefault="00773554" w:rsidP="008703C3">
            <w:pPr>
              <w:jc w:val="both"/>
              <w:rPr>
                <w:color w:val="000000"/>
                <w:sz w:val="26"/>
              </w:rPr>
            </w:pPr>
            <w:r w:rsidRPr="00BE6B71">
              <w:rPr>
                <w:color w:val="000000"/>
                <w:sz w:val="26"/>
              </w:rPr>
              <w:t>chuẩn bị đi chơi.</w:t>
            </w:r>
          </w:p>
          <w:p w:rsidR="00773554" w:rsidRPr="00BE6B71" w:rsidRDefault="00773554" w:rsidP="008703C3">
            <w:pPr>
              <w:jc w:val="both"/>
              <w:rPr>
                <w:color w:val="000000"/>
                <w:sz w:val="26"/>
              </w:rPr>
            </w:pPr>
            <w:r w:rsidRPr="00BE6B71">
              <w:rPr>
                <w:color w:val="000000"/>
                <w:sz w:val="26"/>
              </w:rPr>
              <w:t xml:space="preserve">   hành động</w:t>
            </w: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r w:rsidRPr="00BE6B71">
              <w:rPr>
                <w:color w:val="000000"/>
                <w:sz w:val="26"/>
              </w:rPr>
              <w:t>Diễn biến tâm lí của Mị khi cởi trói cho A Phủ ?</w:t>
            </w:r>
          </w:p>
          <w:p w:rsidR="00773554" w:rsidRPr="00BE6B71" w:rsidRDefault="00773554" w:rsidP="008703C3">
            <w:pPr>
              <w:jc w:val="both"/>
              <w:rPr>
                <w:color w:val="000000"/>
                <w:spacing w:val="-20"/>
                <w:sz w:val="26"/>
              </w:rPr>
            </w:pPr>
            <w:r w:rsidRPr="00BE6B71">
              <w:rPr>
                <w:color w:val="000000"/>
                <w:spacing w:val="-20"/>
                <w:sz w:val="26"/>
              </w:rPr>
              <w:t>Thản nhiên=&gt;xúc động=&gt;suy nghĩ</w:t>
            </w:r>
          </w:p>
          <w:p w:rsidR="00773554" w:rsidRPr="00BE6B71" w:rsidRDefault="00773554" w:rsidP="008703C3">
            <w:pPr>
              <w:jc w:val="both"/>
              <w:rPr>
                <w:color w:val="000000"/>
                <w:spacing w:val="-10"/>
                <w:sz w:val="26"/>
              </w:rPr>
            </w:pPr>
            <w:r w:rsidRPr="00BE6B71">
              <w:rPr>
                <w:color w:val="000000"/>
                <w:spacing w:val="-20"/>
                <w:sz w:val="26"/>
              </w:rPr>
              <w:t xml:space="preserve">  quen              đồng cảm     ý thức</w:t>
            </w:r>
            <w:r w:rsidRPr="00BE6B71">
              <w:rPr>
                <w:color w:val="000000"/>
                <w:spacing w:val="-10"/>
                <w:sz w:val="26"/>
              </w:rPr>
              <w:t xml:space="preserve">    </w:t>
            </w:r>
          </w:p>
          <w:p w:rsidR="00773554" w:rsidRPr="00BE6B71" w:rsidRDefault="00773554" w:rsidP="008703C3">
            <w:pPr>
              <w:jc w:val="both"/>
              <w:rPr>
                <w:color w:val="000000"/>
                <w:spacing w:val="-10"/>
                <w:sz w:val="26"/>
              </w:rPr>
            </w:pPr>
            <w:r w:rsidRPr="00BE6B71">
              <w:rPr>
                <w:color w:val="000000"/>
                <w:spacing w:val="-10"/>
                <w:sz w:val="26"/>
              </w:rPr>
              <w:t xml:space="preserve"> =&gt;cắt dây trói cho A Phủ</w:t>
            </w:r>
          </w:p>
          <w:p w:rsidR="00773554" w:rsidRPr="00BE6B71" w:rsidRDefault="00773554" w:rsidP="008703C3">
            <w:pPr>
              <w:jc w:val="both"/>
              <w:rPr>
                <w:color w:val="000000"/>
                <w:spacing w:val="-10"/>
                <w:sz w:val="26"/>
              </w:rPr>
            </w:pPr>
            <w:r w:rsidRPr="00BE6B71">
              <w:rPr>
                <w:color w:val="000000"/>
                <w:spacing w:val="-10"/>
                <w:sz w:val="26"/>
              </w:rPr>
              <w:t xml:space="preserve">      hành động         </w:t>
            </w:r>
          </w:p>
          <w:p w:rsidR="00773554" w:rsidRPr="00BE6B71" w:rsidRDefault="00773554" w:rsidP="008703C3">
            <w:pPr>
              <w:jc w:val="both"/>
              <w:rPr>
                <w:color w:val="000000"/>
                <w:sz w:val="26"/>
              </w:rPr>
            </w:pPr>
            <w:r w:rsidRPr="00BE6B71">
              <w:rPr>
                <w:color w:val="000000"/>
                <w:sz w:val="26"/>
              </w:rPr>
              <w:t xml:space="preserve"> Sự lạnh lẽo, tê dại của tâm hồn đã cướp đi của Mị lòng thương người, sự nhạy cảm với nỗi khốn khổ của người khác bị tê liệt. Đây là mất mát cuối cùng và lớn nhất của người phụ nữ.</w:t>
            </w:r>
          </w:p>
          <w:p w:rsidR="00773554" w:rsidRPr="00BE6B71" w:rsidRDefault="00773554" w:rsidP="008703C3">
            <w:pPr>
              <w:jc w:val="both"/>
              <w:rPr>
                <w:color w:val="000000"/>
                <w:sz w:val="26"/>
              </w:rPr>
            </w:pPr>
            <w:r w:rsidRPr="00BE6B71">
              <w:rPr>
                <w:color w:val="000000"/>
                <w:sz w:val="26"/>
              </w:rPr>
              <w:t>“</w:t>
            </w:r>
            <w:r w:rsidRPr="00BE6B71">
              <w:rPr>
                <w:i/>
                <w:color w:val="000000"/>
                <w:sz w:val="26"/>
              </w:rPr>
              <w:t>một dòng nước mắt lấp lánh bò xuống hai hõm má đã xám đen lại</w:t>
            </w:r>
            <w:r w:rsidRPr="00BE6B71">
              <w:rPr>
                <w:color w:val="000000"/>
                <w:sz w:val="26"/>
              </w:rPr>
              <w:t xml:space="preserve">”, sự tuyệt vọng trước cái chết đang đến gần khiến Mị nhớ lại tình cảnh của mình cũng từng bị trói và thấy được tội ác của cha con Pá Tra . Đây là lần đầu tiên Mỵ nhận thức một cách sâu sắc tội ác của cha con nhà thống lý Pá Tra. Chính lúc ấy, lòng thương người lấn át nỗi thương thân và chiến thắng cả nỗi sợ hãi. </w:t>
            </w:r>
          </w:p>
          <w:p w:rsidR="00773554" w:rsidRPr="00BE6B71" w:rsidRDefault="00773554" w:rsidP="008703C3">
            <w:pPr>
              <w:jc w:val="both"/>
              <w:rPr>
                <w:color w:val="000000"/>
                <w:sz w:val="26"/>
              </w:rPr>
            </w:pPr>
          </w:p>
          <w:p w:rsidR="00E71ADD" w:rsidRPr="00BE6B71" w:rsidRDefault="00E71ADD" w:rsidP="008703C3">
            <w:pPr>
              <w:jc w:val="both"/>
              <w:rPr>
                <w:color w:val="000000"/>
                <w:sz w:val="26"/>
              </w:rPr>
            </w:pPr>
          </w:p>
          <w:p w:rsidR="0095712A" w:rsidRDefault="0095712A" w:rsidP="008703C3">
            <w:pPr>
              <w:jc w:val="both"/>
              <w:rPr>
                <w:b/>
                <w:color w:val="000000"/>
                <w:sz w:val="26"/>
                <w:lang w:val="en-US"/>
              </w:rPr>
            </w:pPr>
          </w:p>
          <w:p w:rsidR="0095712A" w:rsidRDefault="0095712A" w:rsidP="008703C3">
            <w:pPr>
              <w:jc w:val="both"/>
              <w:rPr>
                <w:b/>
                <w:color w:val="000000"/>
                <w:sz w:val="26"/>
                <w:lang w:val="en-US"/>
              </w:rPr>
            </w:pPr>
          </w:p>
          <w:p w:rsidR="0095712A" w:rsidRDefault="0095712A" w:rsidP="008703C3">
            <w:pPr>
              <w:jc w:val="both"/>
              <w:rPr>
                <w:b/>
                <w:color w:val="000000"/>
                <w:sz w:val="26"/>
                <w:lang w:val="en-US"/>
              </w:rPr>
            </w:pPr>
          </w:p>
          <w:p w:rsidR="0095712A" w:rsidRDefault="0095712A" w:rsidP="008703C3">
            <w:pPr>
              <w:jc w:val="both"/>
              <w:rPr>
                <w:b/>
                <w:color w:val="000000"/>
                <w:sz w:val="26"/>
                <w:lang w:val="en-US"/>
              </w:rPr>
            </w:pPr>
          </w:p>
          <w:p w:rsidR="0095712A" w:rsidRDefault="0095712A" w:rsidP="008703C3">
            <w:pPr>
              <w:jc w:val="both"/>
              <w:rPr>
                <w:b/>
                <w:color w:val="000000"/>
                <w:sz w:val="26"/>
                <w:lang w:val="en-US"/>
              </w:rPr>
            </w:pPr>
          </w:p>
          <w:p w:rsidR="00E71ADD" w:rsidRDefault="00E71ADD" w:rsidP="008703C3">
            <w:pPr>
              <w:jc w:val="both"/>
              <w:rPr>
                <w:b/>
                <w:color w:val="000000"/>
                <w:sz w:val="26"/>
                <w:lang w:val="en-US"/>
              </w:rPr>
            </w:pPr>
            <w:r w:rsidRPr="007B648E">
              <w:rPr>
                <w:b/>
                <w:color w:val="000000"/>
                <w:sz w:val="26"/>
              </w:rPr>
              <w:t>Hết tiết 55, chuyển sang tiết 56</w:t>
            </w:r>
          </w:p>
          <w:p w:rsidR="0095712A" w:rsidRDefault="0095712A" w:rsidP="008703C3">
            <w:pPr>
              <w:jc w:val="both"/>
              <w:rPr>
                <w:b/>
                <w:color w:val="000000"/>
                <w:sz w:val="26"/>
                <w:lang w:val="en-US"/>
              </w:rPr>
            </w:pPr>
          </w:p>
          <w:tbl>
            <w:tblPr>
              <w:tblW w:w="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1152"/>
              <w:gridCol w:w="1100"/>
            </w:tblGrid>
            <w:tr w:rsidR="00E70FB8" w:rsidRPr="0029435D" w:rsidTr="00D17C69">
              <w:trPr>
                <w:trHeight w:val="310"/>
              </w:trPr>
              <w:tc>
                <w:tcPr>
                  <w:tcW w:w="732" w:type="dxa"/>
                  <w:vMerge w:val="restart"/>
                </w:tcPr>
                <w:p w:rsidR="00E70FB8" w:rsidRPr="0029435D" w:rsidRDefault="00E70FB8" w:rsidP="00D17C69">
                  <w:pPr>
                    <w:jc w:val="center"/>
                    <w:rPr>
                      <w:color w:val="000000"/>
                      <w:sz w:val="24"/>
                      <w:szCs w:val="24"/>
                      <w:lang w:val="de-DE"/>
                    </w:rPr>
                  </w:pPr>
                  <w:r w:rsidRPr="0029435D">
                    <w:rPr>
                      <w:color w:val="000000"/>
                      <w:sz w:val="24"/>
                      <w:szCs w:val="24"/>
                      <w:lang w:val="de-DE"/>
                    </w:rPr>
                    <w:t>Lớp</w:t>
                  </w:r>
                </w:p>
              </w:tc>
              <w:tc>
                <w:tcPr>
                  <w:tcW w:w="2269" w:type="dxa"/>
                  <w:gridSpan w:val="2"/>
                </w:tcPr>
                <w:p w:rsidR="00E70FB8" w:rsidRPr="0029435D" w:rsidRDefault="00E70FB8" w:rsidP="00D17C69">
                  <w:pPr>
                    <w:jc w:val="center"/>
                    <w:rPr>
                      <w:color w:val="000000"/>
                      <w:sz w:val="24"/>
                      <w:szCs w:val="24"/>
                      <w:lang w:val="de-DE"/>
                    </w:rPr>
                  </w:pPr>
                  <w:r w:rsidRPr="0029435D">
                    <w:rPr>
                      <w:color w:val="000000"/>
                      <w:sz w:val="24"/>
                      <w:szCs w:val="24"/>
                      <w:lang w:val="de-DE"/>
                    </w:rPr>
                    <w:t>Tiế</w:t>
                  </w:r>
                  <w:r>
                    <w:rPr>
                      <w:color w:val="000000"/>
                      <w:sz w:val="24"/>
                      <w:szCs w:val="24"/>
                      <w:lang w:val="de-DE"/>
                    </w:rPr>
                    <w:t>t 56</w:t>
                  </w:r>
                </w:p>
              </w:tc>
            </w:tr>
            <w:tr w:rsidR="00E70FB8" w:rsidRPr="0029435D" w:rsidTr="00D17C69">
              <w:trPr>
                <w:trHeight w:val="149"/>
              </w:trPr>
              <w:tc>
                <w:tcPr>
                  <w:tcW w:w="732" w:type="dxa"/>
                  <w:vMerge/>
                </w:tcPr>
                <w:p w:rsidR="00E70FB8" w:rsidRPr="0029435D" w:rsidRDefault="00E70FB8" w:rsidP="00D17C69">
                  <w:pPr>
                    <w:jc w:val="center"/>
                    <w:rPr>
                      <w:color w:val="000000"/>
                      <w:sz w:val="24"/>
                      <w:szCs w:val="24"/>
                      <w:u w:val="single"/>
                      <w:lang w:val="de-DE"/>
                    </w:rPr>
                  </w:pPr>
                </w:p>
              </w:tc>
              <w:tc>
                <w:tcPr>
                  <w:tcW w:w="1163" w:type="dxa"/>
                </w:tcPr>
                <w:p w:rsidR="00E70FB8" w:rsidRPr="0029435D" w:rsidRDefault="00E70FB8" w:rsidP="00D17C69">
                  <w:pPr>
                    <w:jc w:val="center"/>
                    <w:rPr>
                      <w:color w:val="000000"/>
                      <w:sz w:val="24"/>
                      <w:szCs w:val="24"/>
                      <w:lang w:val="de-DE"/>
                    </w:rPr>
                  </w:pPr>
                  <w:r w:rsidRPr="0029435D">
                    <w:rPr>
                      <w:color w:val="000000"/>
                      <w:sz w:val="24"/>
                      <w:szCs w:val="24"/>
                      <w:lang w:val="de-DE"/>
                    </w:rPr>
                    <w:t>Sĩ số</w:t>
                  </w:r>
                </w:p>
              </w:tc>
              <w:tc>
                <w:tcPr>
                  <w:tcW w:w="1107" w:type="dxa"/>
                </w:tcPr>
                <w:p w:rsidR="00E70FB8" w:rsidRPr="0029435D" w:rsidRDefault="00E70FB8" w:rsidP="00D17C69">
                  <w:pPr>
                    <w:jc w:val="center"/>
                    <w:rPr>
                      <w:color w:val="000000"/>
                      <w:sz w:val="24"/>
                      <w:szCs w:val="24"/>
                      <w:lang w:val="de-DE"/>
                    </w:rPr>
                  </w:pPr>
                  <w:r w:rsidRPr="0029435D">
                    <w:rPr>
                      <w:color w:val="000000"/>
                      <w:sz w:val="24"/>
                      <w:szCs w:val="24"/>
                      <w:lang w:val="de-DE"/>
                    </w:rPr>
                    <w:t>HS vắng</w:t>
                  </w:r>
                </w:p>
              </w:tc>
            </w:tr>
            <w:tr w:rsidR="00E70FB8" w:rsidRPr="0029435D" w:rsidTr="00D17C69">
              <w:trPr>
                <w:trHeight w:val="294"/>
              </w:trPr>
              <w:tc>
                <w:tcPr>
                  <w:tcW w:w="732" w:type="dxa"/>
                </w:tcPr>
                <w:p w:rsidR="00E70FB8" w:rsidRPr="0029435D" w:rsidRDefault="00E70FB8" w:rsidP="00D17C69">
                  <w:pPr>
                    <w:jc w:val="center"/>
                    <w:rPr>
                      <w:color w:val="000000"/>
                      <w:sz w:val="24"/>
                      <w:szCs w:val="24"/>
                      <w:lang w:val="de-DE"/>
                    </w:rPr>
                  </w:pPr>
                  <w:r w:rsidRPr="0029435D">
                    <w:rPr>
                      <w:color w:val="000000"/>
                      <w:sz w:val="24"/>
                      <w:szCs w:val="24"/>
                      <w:lang w:val="de-DE"/>
                    </w:rPr>
                    <w:t>12A3</w:t>
                  </w:r>
                </w:p>
              </w:tc>
              <w:tc>
                <w:tcPr>
                  <w:tcW w:w="1163" w:type="dxa"/>
                </w:tcPr>
                <w:p w:rsidR="00E70FB8" w:rsidRPr="0029435D" w:rsidRDefault="00E70FB8" w:rsidP="00D17C69">
                  <w:pPr>
                    <w:jc w:val="center"/>
                    <w:rPr>
                      <w:color w:val="000000"/>
                      <w:sz w:val="24"/>
                      <w:szCs w:val="24"/>
                      <w:u w:val="single"/>
                      <w:lang w:val="de-DE"/>
                    </w:rPr>
                  </w:pPr>
                </w:p>
              </w:tc>
              <w:tc>
                <w:tcPr>
                  <w:tcW w:w="1107" w:type="dxa"/>
                </w:tcPr>
                <w:p w:rsidR="00E70FB8" w:rsidRPr="0029435D" w:rsidRDefault="00E70FB8" w:rsidP="00D17C69">
                  <w:pPr>
                    <w:jc w:val="center"/>
                    <w:rPr>
                      <w:color w:val="000000"/>
                      <w:sz w:val="24"/>
                      <w:szCs w:val="24"/>
                      <w:u w:val="single"/>
                      <w:lang w:val="de-DE"/>
                    </w:rPr>
                  </w:pPr>
                </w:p>
              </w:tc>
            </w:tr>
            <w:tr w:rsidR="00E70FB8" w:rsidRPr="0029435D" w:rsidTr="00D17C69">
              <w:trPr>
                <w:trHeight w:val="310"/>
              </w:trPr>
              <w:tc>
                <w:tcPr>
                  <w:tcW w:w="732" w:type="dxa"/>
                </w:tcPr>
                <w:p w:rsidR="00E70FB8" w:rsidRPr="0029435D" w:rsidRDefault="00E70FB8" w:rsidP="00D17C69">
                  <w:pPr>
                    <w:jc w:val="center"/>
                    <w:rPr>
                      <w:color w:val="000000"/>
                      <w:sz w:val="24"/>
                      <w:szCs w:val="24"/>
                      <w:lang w:val="de-DE"/>
                    </w:rPr>
                  </w:pPr>
                  <w:r w:rsidRPr="0029435D">
                    <w:rPr>
                      <w:color w:val="000000"/>
                      <w:sz w:val="24"/>
                      <w:szCs w:val="24"/>
                      <w:lang w:val="de-DE"/>
                    </w:rPr>
                    <w:t>12A4</w:t>
                  </w:r>
                </w:p>
              </w:tc>
              <w:tc>
                <w:tcPr>
                  <w:tcW w:w="1163" w:type="dxa"/>
                </w:tcPr>
                <w:p w:rsidR="00E70FB8" w:rsidRPr="0029435D" w:rsidRDefault="00E70FB8" w:rsidP="00D17C69">
                  <w:pPr>
                    <w:jc w:val="center"/>
                    <w:rPr>
                      <w:color w:val="000000"/>
                      <w:sz w:val="24"/>
                      <w:szCs w:val="24"/>
                      <w:u w:val="single"/>
                      <w:lang w:val="de-DE"/>
                    </w:rPr>
                  </w:pPr>
                </w:p>
              </w:tc>
              <w:tc>
                <w:tcPr>
                  <w:tcW w:w="1107" w:type="dxa"/>
                </w:tcPr>
                <w:p w:rsidR="00E70FB8" w:rsidRPr="0029435D" w:rsidRDefault="00E70FB8" w:rsidP="00D17C69">
                  <w:pPr>
                    <w:jc w:val="center"/>
                    <w:rPr>
                      <w:color w:val="000000"/>
                      <w:sz w:val="24"/>
                      <w:szCs w:val="24"/>
                      <w:u w:val="single"/>
                      <w:lang w:val="de-DE"/>
                    </w:rPr>
                  </w:pPr>
                </w:p>
              </w:tc>
            </w:tr>
            <w:tr w:rsidR="00E70FB8" w:rsidRPr="0029435D" w:rsidTr="00D17C69">
              <w:trPr>
                <w:trHeight w:val="310"/>
              </w:trPr>
              <w:tc>
                <w:tcPr>
                  <w:tcW w:w="732" w:type="dxa"/>
                </w:tcPr>
                <w:p w:rsidR="00E70FB8" w:rsidRPr="0029435D" w:rsidRDefault="00E70FB8" w:rsidP="00D17C69">
                  <w:pPr>
                    <w:jc w:val="center"/>
                    <w:rPr>
                      <w:color w:val="000000"/>
                      <w:sz w:val="24"/>
                      <w:szCs w:val="24"/>
                      <w:lang w:val="de-DE"/>
                    </w:rPr>
                  </w:pPr>
                  <w:r w:rsidRPr="0029435D">
                    <w:rPr>
                      <w:color w:val="000000"/>
                      <w:sz w:val="24"/>
                      <w:szCs w:val="24"/>
                      <w:lang w:val="de-DE"/>
                    </w:rPr>
                    <w:t>12A5</w:t>
                  </w:r>
                </w:p>
              </w:tc>
              <w:tc>
                <w:tcPr>
                  <w:tcW w:w="1163" w:type="dxa"/>
                </w:tcPr>
                <w:p w:rsidR="00E70FB8" w:rsidRPr="0029435D" w:rsidRDefault="00E70FB8" w:rsidP="00D17C69">
                  <w:pPr>
                    <w:jc w:val="center"/>
                    <w:rPr>
                      <w:color w:val="000000"/>
                      <w:sz w:val="24"/>
                      <w:szCs w:val="24"/>
                      <w:u w:val="single"/>
                      <w:lang w:val="de-DE"/>
                    </w:rPr>
                  </w:pPr>
                </w:p>
              </w:tc>
              <w:tc>
                <w:tcPr>
                  <w:tcW w:w="1107" w:type="dxa"/>
                </w:tcPr>
                <w:p w:rsidR="00E70FB8" w:rsidRPr="0029435D" w:rsidRDefault="00E70FB8" w:rsidP="00D17C69">
                  <w:pPr>
                    <w:jc w:val="center"/>
                    <w:rPr>
                      <w:color w:val="000000"/>
                      <w:sz w:val="24"/>
                      <w:szCs w:val="24"/>
                      <w:u w:val="single"/>
                      <w:lang w:val="de-DE"/>
                    </w:rPr>
                  </w:pPr>
                </w:p>
              </w:tc>
            </w:tr>
          </w:tbl>
          <w:p w:rsidR="00E70FB8" w:rsidRPr="0029435D" w:rsidRDefault="00E70FB8" w:rsidP="00E70FB8">
            <w:pPr>
              <w:rPr>
                <w:sz w:val="24"/>
                <w:szCs w:val="24"/>
              </w:rPr>
            </w:pPr>
          </w:p>
          <w:p w:rsidR="00773554" w:rsidRPr="00BE6B71" w:rsidRDefault="00773554" w:rsidP="008703C3">
            <w:pPr>
              <w:jc w:val="both"/>
              <w:rPr>
                <w:color w:val="000000"/>
                <w:sz w:val="26"/>
              </w:rPr>
            </w:pPr>
            <w:r w:rsidRPr="00BE6B71">
              <w:rPr>
                <w:color w:val="000000"/>
                <w:sz w:val="26"/>
              </w:rPr>
              <w:t>Ấn tượng của em về nhân vật A Phủ?</w:t>
            </w:r>
          </w:p>
          <w:p w:rsidR="00773554" w:rsidRPr="00BE6B71" w:rsidRDefault="00773554" w:rsidP="008703C3">
            <w:pPr>
              <w:jc w:val="both"/>
              <w:rPr>
                <w:color w:val="000000"/>
                <w:sz w:val="26"/>
              </w:rPr>
            </w:pPr>
            <w:r w:rsidRPr="00BE6B71">
              <w:rPr>
                <w:color w:val="000000"/>
                <w:sz w:val="26"/>
              </w:rPr>
              <w:t xml:space="preserve">- Số phận của A Phủ? </w:t>
            </w: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r w:rsidRPr="00BE6B71">
              <w:rPr>
                <w:color w:val="000000"/>
                <w:sz w:val="26"/>
              </w:rPr>
              <w:t>- Tính cách của A Phủ?</w:t>
            </w: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ind w:left="360"/>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r w:rsidRPr="00BE6B71">
              <w:rPr>
                <w:color w:val="000000"/>
                <w:sz w:val="26"/>
              </w:rPr>
              <w:t>Những nét độc đáo trong quan sát và diễn tả của tác giả về đề tài miền núi?</w:t>
            </w:r>
          </w:p>
          <w:p w:rsidR="00773554" w:rsidRPr="00BE6B71" w:rsidRDefault="00773554" w:rsidP="008703C3">
            <w:pPr>
              <w:jc w:val="both"/>
              <w:rPr>
                <w:color w:val="000000"/>
                <w:sz w:val="26"/>
              </w:rPr>
            </w:pPr>
            <w:r w:rsidRPr="00BE6B71">
              <w:rPr>
                <w:color w:val="000000"/>
                <w:sz w:val="26"/>
              </w:rPr>
              <w:t>- Nếp sinh hoạt?</w:t>
            </w:r>
          </w:p>
          <w:p w:rsidR="00773554" w:rsidRPr="00BE6B71" w:rsidRDefault="00773554" w:rsidP="008703C3">
            <w:pPr>
              <w:jc w:val="both"/>
              <w:rPr>
                <w:color w:val="000000"/>
                <w:sz w:val="26"/>
              </w:rPr>
            </w:pPr>
            <w:r w:rsidRPr="00BE6B71">
              <w:rPr>
                <w:color w:val="000000"/>
                <w:sz w:val="26"/>
              </w:rPr>
              <w:t>- Phong tục?</w:t>
            </w:r>
          </w:p>
          <w:p w:rsidR="00773554" w:rsidRPr="00BE6B71" w:rsidRDefault="00773554" w:rsidP="008703C3">
            <w:pPr>
              <w:jc w:val="both"/>
              <w:rPr>
                <w:color w:val="000000"/>
                <w:sz w:val="26"/>
              </w:rPr>
            </w:pPr>
            <w:r w:rsidRPr="00BE6B71">
              <w:rPr>
                <w:color w:val="000000"/>
                <w:sz w:val="26"/>
              </w:rPr>
              <w:t>- Thiên nhiên?</w:t>
            </w:r>
          </w:p>
          <w:p w:rsidR="002003B6" w:rsidRDefault="002003B6" w:rsidP="008703C3">
            <w:pPr>
              <w:jc w:val="both"/>
              <w:rPr>
                <w:color w:val="000000"/>
                <w:sz w:val="26"/>
                <w:lang w:val="en-US"/>
              </w:rPr>
            </w:pPr>
          </w:p>
          <w:p w:rsidR="002003B6" w:rsidRDefault="002003B6" w:rsidP="008703C3">
            <w:pPr>
              <w:jc w:val="both"/>
              <w:rPr>
                <w:color w:val="000000"/>
                <w:sz w:val="26"/>
                <w:lang w:val="en-US"/>
              </w:rPr>
            </w:pPr>
          </w:p>
          <w:p w:rsidR="002003B6" w:rsidRDefault="002003B6" w:rsidP="008703C3">
            <w:pPr>
              <w:jc w:val="both"/>
              <w:rPr>
                <w:color w:val="000000"/>
                <w:sz w:val="26"/>
                <w:lang w:val="en-US"/>
              </w:rPr>
            </w:pPr>
          </w:p>
          <w:p w:rsidR="00773554" w:rsidRPr="00BE6B71" w:rsidRDefault="00773554" w:rsidP="008703C3">
            <w:pPr>
              <w:jc w:val="both"/>
              <w:rPr>
                <w:color w:val="000000"/>
                <w:sz w:val="26"/>
              </w:rPr>
            </w:pPr>
            <w:r w:rsidRPr="00BE6B71">
              <w:rPr>
                <w:color w:val="000000"/>
                <w:sz w:val="26"/>
              </w:rPr>
              <w:t>- Giọng điệu?</w:t>
            </w: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773554" w:rsidRPr="00BE6B71" w:rsidRDefault="00773554" w:rsidP="008703C3">
            <w:pPr>
              <w:jc w:val="both"/>
              <w:rPr>
                <w:color w:val="000000"/>
                <w:sz w:val="26"/>
              </w:rPr>
            </w:pPr>
          </w:p>
          <w:p w:rsidR="000545B4" w:rsidRPr="00BE6B71" w:rsidRDefault="00D124AE" w:rsidP="008703C3">
            <w:pPr>
              <w:jc w:val="both"/>
              <w:rPr>
                <w:b/>
                <w:color w:val="000000"/>
                <w:sz w:val="26"/>
              </w:rPr>
            </w:pPr>
            <w:r w:rsidRPr="00BE6B71">
              <w:rPr>
                <w:b/>
                <w:color w:val="000000"/>
                <w:sz w:val="26"/>
              </w:rPr>
              <w:t>Hoạt động 3. Hoạt động thực hành</w:t>
            </w:r>
          </w:p>
          <w:p w:rsidR="00773554" w:rsidRPr="00BE6B71" w:rsidRDefault="00773554" w:rsidP="008703C3">
            <w:pPr>
              <w:jc w:val="both"/>
              <w:rPr>
                <w:color w:val="000000"/>
                <w:sz w:val="26"/>
              </w:rPr>
            </w:pPr>
            <w:r w:rsidRPr="00BE6B71">
              <w:rPr>
                <w:color w:val="000000"/>
                <w:sz w:val="26"/>
              </w:rPr>
              <w:t>Nhận xét về giá trị</w:t>
            </w:r>
            <w:r w:rsidR="000545B4" w:rsidRPr="00BE6B71">
              <w:rPr>
                <w:color w:val="000000"/>
                <w:sz w:val="26"/>
              </w:rPr>
              <w:t xml:space="preserve"> nhân đạo của</w:t>
            </w:r>
            <w:r w:rsidRPr="00BE6B71">
              <w:rPr>
                <w:color w:val="000000"/>
                <w:sz w:val="26"/>
              </w:rPr>
              <w:t xml:space="preserve"> tác phẩm?</w:t>
            </w:r>
          </w:p>
        </w:tc>
        <w:tc>
          <w:tcPr>
            <w:tcW w:w="6480" w:type="dxa"/>
          </w:tcPr>
          <w:p w:rsidR="00773554" w:rsidRPr="007B648E" w:rsidRDefault="00773554" w:rsidP="008703C3">
            <w:pPr>
              <w:jc w:val="both"/>
              <w:rPr>
                <w:b/>
                <w:color w:val="000000"/>
                <w:sz w:val="26"/>
              </w:rPr>
            </w:pPr>
            <w:r w:rsidRPr="00BE6B71">
              <w:rPr>
                <w:b/>
                <w:color w:val="000000"/>
                <w:sz w:val="26"/>
              </w:rPr>
              <w:t>I. Tìm hiể</w:t>
            </w:r>
            <w:r w:rsidR="00040C46" w:rsidRPr="00BE6B71">
              <w:rPr>
                <w:b/>
                <w:color w:val="000000"/>
                <w:sz w:val="26"/>
              </w:rPr>
              <w:t>u chung</w:t>
            </w:r>
          </w:p>
          <w:p w:rsidR="00773554" w:rsidRPr="007B648E" w:rsidRDefault="00773554" w:rsidP="008703C3">
            <w:pPr>
              <w:jc w:val="both"/>
              <w:rPr>
                <w:b/>
                <w:color w:val="000000"/>
                <w:sz w:val="26"/>
              </w:rPr>
            </w:pPr>
            <w:r w:rsidRPr="00BE6B71">
              <w:rPr>
                <w:b/>
                <w:color w:val="000000"/>
                <w:sz w:val="26"/>
              </w:rPr>
              <w:t>1. Tác giả</w:t>
            </w:r>
          </w:p>
          <w:p w:rsidR="00773554" w:rsidRPr="00BE6B71" w:rsidRDefault="00773554" w:rsidP="008703C3">
            <w:pPr>
              <w:jc w:val="both"/>
              <w:rPr>
                <w:color w:val="000000"/>
                <w:sz w:val="26"/>
              </w:rPr>
            </w:pPr>
            <w:r w:rsidRPr="00BE6B71">
              <w:rPr>
                <w:color w:val="000000"/>
                <w:sz w:val="26"/>
              </w:rPr>
              <w:t>- Ông là nhà văn lớn, có số lượng tác phẩm đạt kỉ lục trong nền văn học Việt Nam hiện đại bằng con đường tự học.</w:t>
            </w:r>
          </w:p>
          <w:p w:rsidR="00773554" w:rsidRPr="00BE6B71" w:rsidRDefault="00773554" w:rsidP="008703C3">
            <w:pPr>
              <w:jc w:val="both"/>
              <w:rPr>
                <w:color w:val="000000"/>
                <w:sz w:val="26"/>
              </w:rPr>
            </w:pPr>
            <w:r w:rsidRPr="00BE6B71">
              <w:rPr>
                <w:color w:val="000000"/>
                <w:sz w:val="26"/>
              </w:rPr>
              <w:t>- Viết theo xu hướng hiện thực thiên về diễn tả sự thật của đời thường. Ông hấp dẫn người đọc ở lối trần thuật của một người từng trải, hóm hỉnh, đôi lúc tinh quái những luôn sinh động nhờ vốn từ vựng giàu có, phần lớn là bình dân và thông tục nhưng nhờ phép sử dụng đắc địa và tài ba , đầy ma lực và mang sức lay chuyển tâm tư người đọc.</w:t>
            </w:r>
          </w:p>
          <w:p w:rsidR="00773554" w:rsidRPr="00BE6B71" w:rsidRDefault="00773554" w:rsidP="008703C3">
            <w:pPr>
              <w:jc w:val="both"/>
              <w:rPr>
                <w:color w:val="000000"/>
                <w:sz w:val="26"/>
              </w:rPr>
            </w:pPr>
            <w:r w:rsidRPr="00BE6B71">
              <w:rPr>
                <w:color w:val="000000"/>
                <w:sz w:val="26"/>
              </w:rPr>
              <w:t>- Có vốn hiểu biết sâu sắc, đặc biệt là những nét lạ trong phong tục, tập quán ở nhiều vùng khác nhau của đất nước và trên thế giới. Ông được mệnh danh là nhà văn của đề tài Hà Nội, của đề tài miền núi bên cạnh nhiều đóng góp đặc sắc khác.</w:t>
            </w:r>
          </w:p>
          <w:p w:rsidR="00773554" w:rsidRPr="00BE6B71" w:rsidRDefault="00773554" w:rsidP="008703C3">
            <w:pPr>
              <w:jc w:val="both"/>
              <w:rPr>
                <w:b/>
                <w:color w:val="000000"/>
                <w:sz w:val="26"/>
              </w:rPr>
            </w:pPr>
            <w:r w:rsidRPr="00BE6B71">
              <w:rPr>
                <w:b/>
                <w:color w:val="000000"/>
                <w:sz w:val="26"/>
              </w:rPr>
              <w:t>2.Tác phẩm</w:t>
            </w:r>
          </w:p>
          <w:p w:rsidR="00773554" w:rsidRPr="00BE6B71" w:rsidRDefault="00773554" w:rsidP="008703C3">
            <w:pPr>
              <w:jc w:val="both"/>
              <w:rPr>
                <w:color w:val="000000"/>
                <w:spacing w:val="-4"/>
                <w:sz w:val="26"/>
              </w:rPr>
            </w:pPr>
            <w:r w:rsidRPr="00BE6B71">
              <w:rPr>
                <w:color w:val="000000"/>
                <w:spacing w:val="-4"/>
                <w:sz w:val="26"/>
              </w:rPr>
              <w:t>- Hoàn cảnh sáng tác: 1952 trong chuyến đi thực tế ở Tây Bắc.</w:t>
            </w:r>
          </w:p>
          <w:p w:rsidR="00773554" w:rsidRPr="00BE6B71" w:rsidRDefault="00773554" w:rsidP="008703C3">
            <w:pPr>
              <w:jc w:val="both"/>
              <w:rPr>
                <w:color w:val="000000"/>
                <w:sz w:val="26"/>
              </w:rPr>
            </w:pPr>
            <w:r w:rsidRPr="00BE6B71">
              <w:rPr>
                <w:color w:val="000000"/>
                <w:sz w:val="26"/>
              </w:rPr>
              <w:t>- Đề tài: viết về người nông dân miền núi.</w:t>
            </w:r>
          </w:p>
          <w:p w:rsidR="00773554" w:rsidRPr="00BE6B71" w:rsidRDefault="00773554" w:rsidP="008703C3">
            <w:pPr>
              <w:jc w:val="both"/>
              <w:rPr>
                <w:color w:val="000000"/>
                <w:sz w:val="26"/>
              </w:rPr>
            </w:pPr>
            <w:r w:rsidRPr="00BE6B71">
              <w:rPr>
                <w:color w:val="000000"/>
                <w:sz w:val="26"/>
              </w:rPr>
              <w:t>- Nội dung:Cuộc sống của người dân miền núi dưới ách thống trị của chế độ phong kiến  và sự thức tỉnh của họ trong cuộc đấu tranh để tự giải phóng và góp phần giải phóng quê hương.</w:t>
            </w:r>
          </w:p>
          <w:p w:rsidR="00773554" w:rsidRPr="00BE6B71" w:rsidRDefault="00773554" w:rsidP="008703C3">
            <w:pPr>
              <w:jc w:val="both"/>
              <w:rPr>
                <w:color w:val="000000"/>
                <w:sz w:val="26"/>
              </w:rPr>
            </w:pPr>
            <w:r w:rsidRPr="00BE6B71">
              <w:rPr>
                <w:color w:val="000000"/>
                <w:sz w:val="26"/>
              </w:rPr>
              <w:t>- Kết cấu: có 3 phần</w:t>
            </w:r>
          </w:p>
          <w:p w:rsidR="00773554" w:rsidRPr="00BE6B71" w:rsidRDefault="00773554" w:rsidP="008703C3">
            <w:pPr>
              <w:jc w:val="both"/>
              <w:rPr>
                <w:color w:val="000000"/>
                <w:sz w:val="26"/>
              </w:rPr>
            </w:pPr>
            <w:r w:rsidRPr="00BE6B71">
              <w:rPr>
                <w:color w:val="000000"/>
                <w:sz w:val="26"/>
              </w:rPr>
              <w:t xml:space="preserve">    + Phần 1: Kể về Mị và cảnh sống của Mị</w:t>
            </w:r>
          </w:p>
          <w:p w:rsidR="00773554" w:rsidRPr="00BE6B71" w:rsidRDefault="00773554" w:rsidP="008703C3">
            <w:pPr>
              <w:jc w:val="both"/>
              <w:rPr>
                <w:color w:val="000000"/>
                <w:sz w:val="26"/>
              </w:rPr>
            </w:pPr>
            <w:r w:rsidRPr="00BE6B71">
              <w:rPr>
                <w:color w:val="000000"/>
                <w:sz w:val="26"/>
              </w:rPr>
              <w:t xml:space="preserve">    + Phần 2: Kể về A Phủ ( đánh A Sử, xử kiện )</w:t>
            </w:r>
          </w:p>
          <w:p w:rsidR="00773554" w:rsidRPr="00BE6B71" w:rsidRDefault="00773554" w:rsidP="008703C3">
            <w:pPr>
              <w:jc w:val="both"/>
              <w:rPr>
                <w:color w:val="000000"/>
                <w:sz w:val="26"/>
              </w:rPr>
            </w:pPr>
            <w:r w:rsidRPr="00BE6B71">
              <w:rPr>
                <w:color w:val="000000"/>
                <w:sz w:val="26"/>
              </w:rPr>
              <w:t xml:space="preserve">    +  Phần 3: Mị cứu A Phủ, cùng chạy trốn đến Phiềng Sa.</w:t>
            </w:r>
          </w:p>
          <w:p w:rsidR="00634992" w:rsidRPr="00BE6B71" w:rsidRDefault="003825AD" w:rsidP="00634992">
            <w:pPr>
              <w:jc w:val="both"/>
              <w:rPr>
                <w:color w:val="000000"/>
                <w:sz w:val="26"/>
              </w:rPr>
            </w:pPr>
            <w:r w:rsidRPr="00BE6B71">
              <w:rPr>
                <w:b/>
                <w:bCs/>
                <w:color w:val="000000"/>
                <w:sz w:val="26"/>
              </w:rPr>
              <w:t>*</w:t>
            </w:r>
            <w:r w:rsidR="00634992" w:rsidRPr="00BE6B71">
              <w:rPr>
                <w:b/>
                <w:bCs/>
                <w:color w:val="000000"/>
                <w:sz w:val="26"/>
              </w:rPr>
              <w:t>Tóm tắ</w:t>
            </w:r>
            <w:r w:rsidR="00A44DFD" w:rsidRPr="00BE6B71">
              <w:rPr>
                <w:b/>
                <w:bCs/>
                <w:color w:val="000000"/>
                <w:sz w:val="26"/>
              </w:rPr>
              <w:t>t</w:t>
            </w:r>
          </w:p>
          <w:p w:rsidR="00634992" w:rsidRPr="00BE6B71" w:rsidRDefault="00634992" w:rsidP="00634992">
            <w:pPr>
              <w:jc w:val="both"/>
              <w:rPr>
                <w:color w:val="000000"/>
                <w:sz w:val="26"/>
              </w:rPr>
            </w:pPr>
            <w:r w:rsidRPr="00BE6B71">
              <w:rPr>
                <w:color w:val="000000"/>
                <w:sz w:val="26"/>
              </w:rPr>
              <w:t>- Mị, một cô gái xinh đẹp, yêu đời, có khát vọng tự do, hạnh phúc bị bắt về làm con dâu gạt nợ cho nhà Thống lí Pá Tra.</w:t>
            </w:r>
          </w:p>
          <w:p w:rsidR="00634992" w:rsidRPr="00BE6B71" w:rsidRDefault="00634992" w:rsidP="00634992">
            <w:pPr>
              <w:jc w:val="both"/>
              <w:rPr>
                <w:color w:val="000000"/>
                <w:sz w:val="26"/>
              </w:rPr>
            </w:pPr>
            <w:r w:rsidRPr="00BE6B71">
              <w:rPr>
                <w:color w:val="000000"/>
                <w:sz w:val="26"/>
              </w:rPr>
              <w:t>- Lúc đầu Mị phản kháng nhưng dần dần trở nên tê liệt, chỉ "lùi lũi như con rùa nuôi trong xó cửa".</w:t>
            </w:r>
          </w:p>
          <w:p w:rsidR="00634992" w:rsidRPr="00BE6B71" w:rsidRDefault="00634992" w:rsidP="00634992">
            <w:pPr>
              <w:jc w:val="both"/>
              <w:rPr>
                <w:color w:val="000000"/>
                <w:sz w:val="26"/>
              </w:rPr>
            </w:pPr>
            <w:r w:rsidRPr="00BE6B71">
              <w:rPr>
                <w:color w:val="000000"/>
                <w:sz w:val="26"/>
              </w:rPr>
              <w:t>- Đêm tình mùa xuân đến, Mị muốn đi chơi nhưng bị A Sử (chồng Mị) trói đứng vào cột nhà.</w:t>
            </w:r>
          </w:p>
          <w:p w:rsidR="00634992" w:rsidRPr="00BE6B71" w:rsidRDefault="00634992" w:rsidP="00634992">
            <w:pPr>
              <w:jc w:val="both"/>
              <w:rPr>
                <w:color w:val="000000"/>
                <w:sz w:val="26"/>
              </w:rPr>
            </w:pPr>
            <w:r w:rsidRPr="00BE6B71">
              <w:rPr>
                <w:color w:val="000000"/>
                <w:sz w:val="26"/>
              </w:rPr>
              <w:t>- A Phủ đánh A Sử nên nên đã bị bắt, bị phạt vạ và trở thành kẻ ở trừ nợ cho nhà Thống lí.</w:t>
            </w:r>
          </w:p>
          <w:p w:rsidR="00634992" w:rsidRPr="00BE6B71" w:rsidRDefault="00634992" w:rsidP="00634992">
            <w:pPr>
              <w:jc w:val="both"/>
              <w:rPr>
                <w:color w:val="000000"/>
                <w:sz w:val="26"/>
              </w:rPr>
            </w:pPr>
            <w:r w:rsidRPr="00BE6B71">
              <w:rPr>
                <w:color w:val="000000"/>
                <w:sz w:val="26"/>
              </w:rPr>
              <w:t>- Không may hổ vồ mất 1 con bò, A Phủ đã bị đánh, bị trói đứng vào cọc đến gần chết.</w:t>
            </w:r>
          </w:p>
          <w:p w:rsidR="00634992" w:rsidRPr="00BE6B71" w:rsidRDefault="00634992" w:rsidP="00634992">
            <w:pPr>
              <w:jc w:val="both"/>
              <w:rPr>
                <w:color w:val="000000"/>
                <w:sz w:val="26"/>
              </w:rPr>
            </w:pPr>
            <w:r w:rsidRPr="00BE6B71">
              <w:rPr>
                <w:color w:val="000000"/>
                <w:sz w:val="26"/>
              </w:rPr>
              <w:t>- Mị đã cắt dây trói cho A Phủ, 2 người chạy trốn đến Phiềng Sa.</w:t>
            </w:r>
          </w:p>
          <w:p w:rsidR="00634992" w:rsidRPr="00BE6B71" w:rsidRDefault="00634992" w:rsidP="008703C3">
            <w:pPr>
              <w:jc w:val="both"/>
              <w:rPr>
                <w:color w:val="000000"/>
                <w:sz w:val="26"/>
              </w:rPr>
            </w:pPr>
            <w:r w:rsidRPr="00BE6B71">
              <w:rPr>
                <w:color w:val="000000"/>
                <w:sz w:val="26"/>
              </w:rPr>
              <w:t xml:space="preserve">    - Mị và A Phủ được giác ngộ, trở thành du kích</w:t>
            </w:r>
          </w:p>
          <w:p w:rsidR="00773554" w:rsidRPr="00BE6B71" w:rsidRDefault="00773554" w:rsidP="008703C3">
            <w:pPr>
              <w:jc w:val="both"/>
              <w:rPr>
                <w:b/>
                <w:iCs w:val="0"/>
                <w:color w:val="000000"/>
                <w:sz w:val="26"/>
              </w:rPr>
            </w:pPr>
            <w:r w:rsidRPr="00BE6B71">
              <w:rPr>
                <w:b/>
                <w:iCs w:val="0"/>
                <w:color w:val="000000"/>
                <w:sz w:val="26"/>
              </w:rPr>
              <w:t>II. Đọc hiểu văn bả</w:t>
            </w:r>
            <w:r w:rsidR="00DC1B06" w:rsidRPr="00BE6B71">
              <w:rPr>
                <w:b/>
                <w:iCs w:val="0"/>
                <w:color w:val="000000"/>
                <w:sz w:val="26"/>
              </w:rPr>
              <w:t>n</w:t>
            </w:r>
          </w:p>
          <w:p w:rsidR="00773554" w:rsidRPr="00BE6B71" w:rsidRDefault="00773554" w:rsidP="008703C3">
            <w:pPr>
              <w:jc w:val="both"/>
              <w:rPr>
                <w:b/>
                <w:color w:val="000000"/>
                <w:sz w:val="26"/>
              </w:rPr>
            </w:pPr>
            <w:r w:rsidRPr="00BE6B71">
              <w:rPr>
                <w:b/>
                <w:color w:val="000000"/>
                <w:sz w:val="26"/>
              </w:rPr>
              <w:t>1. Nhân vật Mị</w:t>
            </w:r>
          </w:p>
          <w:p w:rsidR="00773554" w:rsidRPr="00BE6B71" w:rsidRDefault="00773554" w:rsidP="008703C3">
            <w:pPr>
              <w:jc w:val="both"/>
              <w:rPr>
                <w:color w:val="000000"/>
                <w:sz w:val="26"/>
              </w:rPr>
            </w:pPr>
            <w:r w:rsidRPr="00BE6B71">
              <w:rPr>
                <w:color w:val="000000"/>
                <w:sz w:val="26"/>
              </w:rPr>
              <w:t>* Cách giới thiệu: cô gái "</w:t>
            </w:r>
            <w:r w:rsidRPr="00BE6B71">
              <w:rPr>
                <w:i/>
                <w:color w:val="000000"/>
                <w:sz w:val="26"/>
              </w:rPr>
              <w:t>ngồi quay sợi gai bên tảng đá trước cửa, cạnh tàu ngựa</w:t>
            </w:r>
            <w:r w:rsidRPr="00BE6B71">
              <w:rPr>
                <w:color w:val="000000"/>
                <w:sz w:val="26"/>
              </w:rPr>
              <w:t>" và "</w:t>
            </w:r>
            <w:r w:rsidRPr="00BE6B71">
              <w:rPr>
                <w:i/>
                <w:color w:val="000000"/>
                <w:sz w:val="26"/>
              </w:rPr>
              <w:t>Lúc nào cũng vậy ... cô ấy cũng cúi mặt, mặt buồn rười rượi</w:t>
            </w:r>
            <w:r w:rsidRPr="00BE6B71">
              <w:rPr>
                <w:color w:val="000000"/>
                <w:sz w:val="26"/>
              </w:rPr>
              <w:t>".</w:t>
            </w:r>
          </w:p>
          <w:p w:rsidR="00773554" w:rsidRPr="00BE6B71" w:rsidRDefault="00773554" w:rsidP="008703C3">
            <w:pPr>
              <w:jc w:val="both"/>
              <w:rPr>
                <w:color w:val="000000"/>
                <w:sz w:val="26"/>
              </w:rPr>
            </w:pPr>
            <w:r w:rsidRPr="00BE6B71">
              <w:rPr>
                <w:color w:val="000000"/>
                <w:sz w:val="26"/>
              </w:rPr>
              <w:t>=&gt; Cách vào truyện gây ấn tượng nhờ tác giả đã tạo ra những đối nghịch:</w:t>
            </w:r>
          </w:p>
          <w:p w:rsidR="00773554" w:rsidRPr="00BE6B71" w:rsidRDefault="00773554" w:rsidP="008703C3">
            <w:pPr>
              <w:jc w:val="both"/>
              <w:rPr>
                <w:color w:val="000000"/>
                <w:sz w:val="26"/>
              </w:rPr>
            </w:pPr>
            <w:r w:rsidRPr="00BE6B71">
              <w:rPr>
                <w:color w:val="000000"/>
                <w:sz w:val="26"/>
              </w:rPr>
              <w:t xml:space="preserve">- </w:t>
            </w:r>
            <w:r w:rsidRPr="00BE6B71">
              <w:rPr>
                <w:color w:val="000000"/>
                <w:spacing w:val="-8"/>
                <w:sz w:val="26"/>
              </w:rPr>
              <w:t>Một cô gái lẻ loi, âm thầm gần như lẫn vào các vật vô tri trong khung cảnh đông đúc, tấp nập của gia đình thống lí Pá Tra.</w:t>
            </w:r>
            <w:r w:rsidRPr="00BE6B71">
              <w:rPr>
                <w:color w:val="000000"/>
                <w:sz w:val="26"/>
              </w:rPr>
              <w:t xml:space="preserve"> </w:t>
            </w:r>
          </w:p>
          <w:p w:rsidR="00773554" w:rsidRPr="00BE6B71" w:rsidRDefault="00773554" w:rsidP="008703C3">
            <w:pPr>
              <w:jc w:val="both"/>
              <w:rPr>
                <w:color w:val="000000"/>
                <w:sz w:val="26"/>
              </w:rPr>
            </w:pPr>
            <w:r w:rsidRPr="00BE6B71">
              <w:rPr>
                <w:color w:val="000000"/>
                <w:sz w:val="26"/>
              </w:rPr>
              <w:t>- Cô ấy là con dâu của một gia đình quyền thế, giàu có "</w:t>
            </w:r>
            <w:r w:rsidRPr="00BE6B71">
              <w:rPr>
                <w:i/>
                <w:color w:val="000000"/>
                <w:sz w:val="26"/>
              </w:rPr>
              <w:t>nhiều nương, nhiều bạc, nhiều thuốc phiện nhất làng</w:t>
            </w:r>
            <w:r w:rsidRPr="00BE6B71">
              <w:rPr>
                <w:color w:val="000000"/>
                <w:sz w:val="26"/>
              </w:rPr>
              <w:t>" nhưng sao lúc nào cũng "</w:t>
            </w:r>
            <w:r w:rsidRPr="00BE6B71">
              <w:rPr>
                <w:i/>
                <w:color w:val="000000"/>
                <w:sz w:val="26"/>
              </w:rPr>
              <w:t>cúi mặt</w:t>
            </w:r>
            <w:r w:rsidRPr="00BE6B71">
              <w:rPr>
                <w:color w:val="000000"/>
                <w:sz w:val="26"/>
              </w:rPr>
              <w:t>" nhẫn nhục và "</w:t>
            </w:r>
            <w:r w:rsidRPr="00BE6B71">
              <w:rPr>
                <w:i/>
                <w:color w:val="000000"/>
                <w:sz w:val="26"/>
              </w:rPr>
              <w:t>mặt buồn rười rượi</w:t>
            </w:r>
            <w:r w:rsidRPr="00BE6B71">
              <w:rPr>
                <w:color w:val="000000"/>
                <w:sz w:val="26"/>
              </w:rPr>
              <w:t>"?</w:t>
            </w:r>
          </w:p>
          <w:p w:rsidR="00773554" w:rsidRPr="00BE6B71" w:rsidRDefault="00773554" w:rsidP="008703C3">
            <w:pPr>
              <w:jc w:val="both"/>
              <w:rPr>
                <w:color w:val="000000"/>
                <w:sz w:val="26"/>
              </w:rPr>
            </w:pPr>
            <w:r w:rsidRPr="00BE6B71">
              <w:rPr>
                <w:color w:val="000000"/>
                <w:sz w:val="26"/>
              </w:rPr>
              <w:t xml:space="preserve">    Đây là thủ pháp tạo tình huống "có vấn đề" trong lối kể chuyện truyền thống, giúp tác giả mở lối người đọc cùng tham gia hành trình tìm hiểu những bí ẩn của số phận nhân vật.</w:t>
            </w:r>
          </w:p>
          <w:p w:rsidR="00773554" w:rsidRPr="00BE6B71" w:rsidRDefault="00773554" w:rsidP="008703C3">
            <w:pPr>
              <w:jc w:val="both"/>
              <w:rPr>
                <w:b/>
                <w:i/>
                <w:color w:val="000000"/>
                <w:sz w:val="26"/>
              </w:rPr>
            </w:pPr>
            <w:r w:rsidRPr="00BE6B71">
              <w:rPr>
                <w:b/>
                <w:i/>
                <w:color w:val="000000"/>
                <w:sz w:val="26"/>
              </w:rPr>
              <w:t>a. Trước khi về làm dâu nhà thống lí  Pá Tra</w:t>
            </w:r>
          </w:p>
          <w:p w:rsidR="00773554" w:rsidRPr="00BE6B71" w:rsidRDefault="00773554" w:rsidP="008703C3">
            <w:pPr>
              <w:jc w:val="both"/>
              <w:rPr>
                <w:color w:val="000000"/>
                <w:sz w:val="26"/>
              </w:rPr>
            </w:pPr>
            <w:r w:rsidRPr="00BE6B71">
              <w:rPr>
                <w:color w:val="000000"/>
                <w:sz w:val="26"/>
              </w:rPr>
              <w:t xml:space="preserve">  - Mị là cô gái xinh đẹp, yêu đời, chăm chỉ, tự trọng, hiếu thảo, có tài thổi sáo hay, có một tình yêu đẹp </w:t>
            </w:r>
            <w:r w:rsidRPr="00BE6B71">
              <w:rPr>
                <w:color w:val="000000"/>
                <w:sz w:val="26"/>
              </w:rPr>
              <w:sym w:font="Symbol" w:char="F0AE"/>
            </w:r>
            <w:r w:rsidRPr="00BE6B71">
              <w:rPr>
                <w:color w:val="000000"/>
                <w:sz w:val="26"/>
              </w:rPr>
              <w:t xml:space="preserve"> đáng được hưởng hạnh phúc.</w:t>
            </w:r>
          </w:p>
          <w:p w:rsidR="00773554" w:rsidRPr="00BE6B71" w:rsidRDefault="00773554" w:rsidP="008703C3">
            <w:pPr>
              <w:jc w:val="both"/>
              <w:rPr>
                <w:color w:val="000000"/>
                <w:sz w:val="26"/>
              </w:rPr>
            </w:pPr>
            <w:r w:rsidRPr="00BE6B71">
              <w:rPr>
                <w:color w:val="000000"/>
                <w:sz w:val="26"/>
              </w:rPr>
              <w:t>- Có khát vọng sống mãnh liệt: khao khát hạnh phúc do mình lựa chọn, từ chối làm dâu nhà giàu.</w:t>
            </w:r>
          </w:p>
          <w:p w:rsidR="00773554" w:rsidRPr="00BE6B71" w:rsidRDefault="00773554" w:rsidP="008703C3">
            <w:pPr>
              <w:jc w:val="both"/>
              <w:rPr>
                <w:color w:val="000000"/>
                <w:spacing w:val="-2"/>
                <w:sz w:val="26"/>
              </w:rPr>
            </w:pPr>
            <w:r w:rsidRPr="00BE6B71">
              <w:rPr>
                <w:color w:val="000000"/>
                <w:spacing w:val="-2"/>
                <w:sz w:val="26"/>
              </w:rPr>
              <w:t>=&gt; Lẽ ra Mị phải được hạnh phúc. Nhưng không ngờ đó chính là nguyên nhân dẫn cô đến những bi kịch đau khổ:phải trả món nợ truyền kiếp cho gia đình, trở thành con dâu gạt nợ. Từ đấy bông hoa của núi rừng bị nhấn chìm trong kiếp sống tôi đòi.</w:t>
            </w:r>
          </w:p>
          <w:p w:rsidR="00773554" w:rsidRPr="00BE6B71" w:rsidRDefault="00773554" w:rsidP="008703C3">
            <w:pPr>
              <w:jc w:val="both"/>
              <w:rPr>
                <w:b/>
                <w:i/>
                <w:color w:val="000000"/>
                <w:sz w:val="26"/>
              </w:rPr>
            </w:pPr>
            <w:r w:rsidRPr="00BE6B71">
              <w:rPr>
                <w:b/>
                <w:i/>
                <w:color w:val="000000"/>
                <w:sz w:val="26"/>
              </w:rPr>
              <w:t>b. Từ khi bị bắt về nhà thố</w:t>
            </w:r>
            <w:r w:rsidR="00D07D61" w:rsidRPr="00BE6B71">
              <w:rPr>
                <w:b/>
                <w:i/>
                <w:color w:val="000000"/>
                <w:sz w:val="26"/>
              </w:rPr>
              <w:t>ng lí Pá Tra</w:t>
            </w:r>
            <w:r w:rsidRPr="00BE6B71">
              <w:rPr>
                <w:b/>
                <w:i/>
                <w:color w:val="000000"/>
                <w:sz w:val="26"/>
              </w:rPr>
              <w:t xml:space="preserve"> </w:t>
            </w:r>
          </w:p>
          <w:p w:rsidR="00773554" w:rsidRPr="00BE6B71" w:rsidRDefault="00773554" w:rsidP="008703C3">
            <w:pPr>
              <w:jc w:val="both"/>
              <w:rPr>
                <w:color w:val="000000"/>
                <w:sz w:val="26"/>
              </w:rPr>
            </w:pPr>
            <w:r w:rsidRPr="00BE6B71">
              <w:rPr>
                <w:color w:val="000000"/>
                <w:sz w:val="26"/>
              </w:rPr>
              <w:t>Con dâu gạt nợ: con dâu + con nợ =&gt; con nợ chung thân.</w:t>
            </w:r>
          </w:p>
          <w:p w:rsidR="00773554" w:rsidRPr="00BE6B71" w:rsidRDefault="00773554" w:rsidP="008703C3">
            <w:pPr>
              <w:jc w:val="both"/>
              <w:rPr>
                <w:color w:val="000000"/>
                <w:sz w:val="26"/>
              </w:rPr>
            </w:pPr>
            <w:r w:rsidRPr="00BE6B71">
              <w:rPr>
                <w:color w:val="000000"/>
                <w:sz w:val="26"/>
              </w:rPr>
              <w:t xml:space="preserve">* </w:t>
            </w:r>
            <w:r w:rsidRPr="00BE6B71">
              <w:rPr>
                <w:b/>
                <w:i/>
                <w:color w:val="000000"/>
                <w:sz w:val="26"/>
              </w:rPr>
              <w:t>Thể xác</w:t>
            </w:r>
            <w:r w:rsidRPr="00BE6B71">
              <w:rPr>
                <w:color w:val="000000"/>
                <w:sz w:val="26"/>
              </w:rPr>
              <w:t>:</w:t>
            </w:r>
          </w:p>
          <w:p w:rsidR="00773554" w:rsidRPr="00BE6B71" w:rsidRDefault="00773554" w:rsidP="008703C3">
            <w:pPr>
              <w:jc w:val="both"/>
              <w:rPr>
                <w:color w:val="000000"/>
                <w:spacing w:val="-10"/>
                <w:sz w:val="26"/>
              </w:rPr>
            </w:pPr>
            <w:r w:rsidRPr="00BE6B71">
              <w:rPr>
                <w:color w:val="000000"/>
                <w:spacing w:val="-10"/>
                <w:sz w:val="26"/>
              </w:rPr>
              <w:t>- Công việc; làm việc cả ngày lẫn đêm, khổ hơn trâu ngựa (so sánh).</w:t>
            </w:r>
          </w:p>
          <w:p w:rsidR="00773554" w:rsidRPr="00BE6B71" w:rsidRDefault="00773554" w:rsidP="008703C3">
            <w:pPr>
              <w:jc w:val="both"/>
              <w:rPr>
                <w:color w:val="000000"/>
                <w:sz w:val="26"/>
              </w:rPr>
            </w:pPr>
            <w:r w:rsidRPr="00BE6B71">
              <w:rPr>
                <w:color w:val="000000"/>
                <w:sz w:val="26"/>
              </w:rPr>
              <w:t>- Thái độ: cúi mặt, nghĩ ngợi, nhớ đi nhớ lại những công việc như nhau, suốt năm suốt đời cũng thế =&gt; làm theo quán tính, thói quen bào mòn ý thức của Mị, biến Mị trở thành cái xác không hồn.</w:t>
            </w:r>
          </w:p>
          <w:p w:rsidR="00773554" w:rsidRPr="00BE6B71" w:rsidRDefault="00773554" w:rsidP="008703C3">
            <w:pPr>
              <w:jc w:val="both"/>
              <w:rPr>
                <w:color w:val="000000"/>
                <w:sz w:val="26"/>
              </w:rPr>
            </w:pPr>
            <w:r w:rsidRPr="00BE6B71">
              <w:rPr>
                <w:color w:val="000000"/>
                <w:sz w:val="26"/>
              </w:rPr>
              <w:t>- Mị bị đánh đập hành hạ.</w:t>
            </w:r>
          </w:p>
          <w:p w:rsidR="00773554" w:rsidRPr="00BE6B71" w:rsidRDefault="00773554" w:rsidP="008703C3">
            <w:pPr>
              <w:jc w:val="both"/>
              <w:rPr>
                <w:color w:val="000000"/>
                <w:sz w:val="26"/>
              </w:rPr>
            </w:pPr>
            <w:r w:rsidRPr="00BE6B71">
              <w:rPr>
                <w:color w:val="000000"/>
                <w:sz w:val="26"/>
              </w:rPr>
              <w:t xml:space="preserve">* </w:t>
            </w:r>
            <w:r w:rsidRPr="00BE6B71">
              <w:rPr>
                <w:b/>
                <w:i/>
                <w:color w:val="000000"/>
                <w:sz w:val="26"/>
              </w:rPr>
              <w:t>Tinh thần:</w:t>
            </w:r>
            <w:r w:rsidRPr="00BE6B71">
              <w:rPr>
                <w:color w:val="000000"/>
                <w:sz w:val="26"/>
              </w:rPr>
              <w:t xml:space="preserve"> Mị là nạn nhân của chế độ:</w:t>
            </w:r>
          </w:p>
          <w:p w:rsidR="00773554" w:rsidRPr="00BE6B71" w:rsidRDefault="00773554" w:rsidP="008703C3">
            <w:pPr>
              <w:jc w:val="both"/>
              <w:rPr>
                <w:color w:val="000000"/>
                <w:sz w:val="26"/>
              </w:rPr>
            </w:pPr>
            <w:r w:rsidRPr="00BE6B71">
              <w:rPr>
                <w:color w:val="000000"/>
                <w:sz w:val="26"/>
              </w:rPr>
              <w:t>- Cường quyền: cha con thống lí Pá Tra bắt Mị về làm con dâu gạt nợ, không cần biết đến khát khao của Mị.</w:t>
            </w:r>
          </w:p>
          <w:p w:rsidR="00773554" w:rsidRPr="00BE6B71" w:rsidRDefault="00773554" w:rsidP="008703C3">
            <w:pPr>
              <w:jc w:val="both"/>
              <w:rPr>
                <w:color w:val="000000"/>
                <w:sz w:val="26"/>
              </w:rPr>
            </w:pPr>
            <w:r w:rsidRPr="00BE6B71">
              <w:rPr>
                <w:color w:val="000000"/>
                <w:sz w:val="26"/>
              </w:rPr>
              <w:t>- Nam quyền: chưa bao giờ được hưởng hạnh phúc lứa đôi, chỉ là vật sử dụng.</w:t>
            </w:r>
          </w:p>
          <w:p w:rsidR="00773554" w:rsidRPr="00BE6B71" w:rsidRDefault="00773554" w:rsidP="008703C3">
            <w:pPr>
              <w:jc w:val="both"/>
              <w:rPr>
                <w:color w:val="000000"/>
                <w:sz w:val="26"/>
              </w:rPr>
            </w:pPr>
            <w:r w:rsidRPr="00BE6B71">
              <w:rPr>
                <w:color w:val="000000"/>
                <w:sz w:val="26"/>
              </w:rPr>
              <w:t>- Thần quyền: tục lệ cúng trình ma làm Mị không dám trốn.</w:t>
            </w:r>
          </w:p>
          <w:p w:rsidR="00773554" w:rsidRPr="00BE6B71" w:rsidRDefault="00773554" w:rsidP="008703C3">
            <w:pPr>
              <w:jc w:val="both"/>
              <w:rPr>
                <w:color w:val="000000"/>
                <w:sz w:val="26"/>
              </w:rPr>
            </w:pPr>
            <w:r w:rsidRPr="00BE6B71">
              <w:rPr>
                <w:color w:val="000000"/>
                <w:sz w:val="26"/>
              </w:rPr>
              <w:t xml:space="preserve">* </w:t>
            </w:r>
            <w:r w:rsidRPr="00BE6B71">
              <w:rPr>
                <w:b/>
                <w:i/>
                <w:color w:val="000000"/>
                <w:sz w:val="26"/>
              </w:rPr>
              <w:t>Cuộc sống:</w:t>
            </w:r>
          </w:p>
          <w:p w:rsidR="00773554" w:rsidRPr="00BE6B71" w:rsidRDefault="00773554" w:rsidP="008703C3">
            <w:pPr>
              <w:jc w:val="both"/>
              <w:rPr>
                <w:color w:val="000000"/>
                <w:sz w:val="26"/>
              </w:rPr>
            </w:pPr>
            <w:r w:rsidRPr="00BE6B71">
              <w:rPr>
                <w:color w:val="000000"/>
                <w:sz w:val="26"/>
              </w:rPr>
              <w:t>- Không gian: Căn buồng Mị là một ẩn dụ độc đáo, gây ám ảnh ngột ngạt, bức bối về nhà tù rùng rợn, địa ngục chốn trần gian- giam hãm tâm hồn và cuộc đời của Mị.</w:t>
            </w:r>
          </w:p>
          <w:p w:rsidR="00773554" w:rsidRPr="00BE6B71" w:rsidRDefault="00773554" w:rsidP="008703C3">
            <w:pPr>
              <w:jc w:val="both"/>
              <w:rPr>
                <w:color w:val="000000"/>
                <w:sz w:val="26"/>
              </w:rPr>
            </w:pPr>
            <w:r w:rsidRPr="00BE6B71">
              <w:rPr>
                <w:color w:val="000000"/>
                <w:sz w:val="26"/>
              </w:rPr>
              <w:t>- Thời gian: không biết mùa nào đã về, con chim nào bay qua cửa sổ, không phân biệt được thời gian giữa sáng và chiều.</w:t>
            </w:r>
          </w:p>
          <w:p w:rsidR="00773554" w:rsidRPr="00BE6B71" w:rsidRDefault="00773554" w:rsidP="008703C3">
            <w:pPr>
              <w:jc w:val="both"/>
              <w:rPr>
                <w:color w:val="000000"/>
                <w:sz w:val="26"/>
              </w:rPr>
            </w:pPr>
            <w:r w:rsidRPr="00BE6B71">
              <w:rPr>
                <w:color w:val="000000"/>
                <w:sz w:val="26"/>
              </w:rPr>
              <w:t>=&gt; Không có ý niệm về không gian và thời gian, nghĩa là Mị không có ý niệm về sự tồn tại của mình nữa.</w:t>
            </w:r>
          </w:p>
          <w:p w:rsidR="00773554" w:rsidRPr="00BE6B71" w:rsidRDefault="00773554" w:rsidP="008703C3">
            <w:pPr>
              <w:jc w:val="both"/>
              <w:rPr>
                <w:color w:val="000000"/>
                <w:sz w:val="26"/>
              </w:rPr>
            </w:pPr>
            <w:r w:rsidRPr="00BE6B71">
              <w:rPr>
                <w:color w:val="000000"/>
                <w:sz w:val="26"/>
              </w:rPr>
              <w:t>- Mối quan hệ: không người tri âm tri kỉ, chỉ ra vào lặng lẽ trong những đếm dài và buồn, làm bạn với ngọn lửa.</w:t>
            </w:r>
          </w:p>
          <w:p w:rsidR="00773554" w:rsidRPr="00BE6B71" w:rsidRDefault="00773554" w:rsidP="008703C3">
            <w:pPr>
              <w:jc w:val="both"/>
              <w:rPr>
                <w:b/>
                <w:i/>
                <w:color w:val="000000"/>
                <w:sz w:val="26"/>
              </w:rPr>
            </w:pPr>
            <w:r w:rsidRPr="00BE6B71">
              <w:rPr>
                <w:b/>
                <w:i/>
                <w:color w:val="000000"/>
                <w:sz w:val="26"/>
              </w:rPr>
              <w:t>* Thái độ của Mị:</w:t>
            </w:r>
          </w:p>
          <w:p w:rsidR="00773554" w:rsidRPr="00BE6B71" w:rsidRDefault="00773554" w:rsidP="008703C3">
            <w:pPr>
              <w:jc w:val="both"/>
              <w:rPr>
                <w:color w:val="000000"/>
                <w:sz w:val="26"/>
              </w:rPr>
            </w:pPr>
            <w:r w:rsidRPr="00BE6B71">
              <w:rPr>
                <w:color w:val="000000"/>
                <w:sz w:val="26"/>
              </w:rPr>
              <w:t>- Ban đầu: phản kháng quyết liệt, định ăn lá ngón tự tử.</w:t>
            </w:r>
          </w:p>
          <w:p w:rsidR="00773554" w:rsidRPr="00BE6B71" w:rsidRDefault="00773554" w:rsidP="008703C3">
            <w:pPr>
              <w:jc w:val="both"/>
              <w:rPr>
                <w:color w:val="000000"/>
                <w:sz w:val="26"/>
              </w:rPr>
            </w:pPr>
            <w:r w:rsidRPr="00BE6B71">
              <w:rPr>
                <w:color w:val="000000"/>
                <w:sz w:val="26"/>
              </w:rPr>
              <w:t xml:space="preserve">- Sau đó: bố chết, món nợ và lòng hiếu thảo không ràng buộc nhưng Mị không nghĩ đến cái chết vì "Mị quen khổ rồi" </w:t>
            </w:r>
            <w:r w:rsidRPr="00BE6B71">
              <w:rPr>
                <w:color w:val="000000"/>
                <w:sz w:val="26"/>
              </w:rPr>
              <w:sym w:font="Symbol" w:char="F0DE"/>
            </w:r>
            <w:r w:rsidRPr="00BE6B71">
              <w:rPr>
                <w:color w:val="000000"/>
                <w:sz w:val="26"/>
              </w:rPr>
              <w:t xml:space="preserve"> sự áp bức quá lâu của cường quyền và thần quyền đã làm tê liệt tinh thần phản kháng, bị tâm lí nô lệ đầu độc.</w:t>
            </w:r>
          </w:p>
          <w:p w:rsidR="00773554" w:rsidRPr="00BE6B71" w:rsidRDefault="00773554" w:rsidP="008703C3">
            <w:pPr>
              <w:jc w:val="both"/>
              <w:rPr>
                <w:color w:val="000000"/>
                <w:sz w:val="26"/>
              </w:rPr>
            </w:pPr>
            <w:r w:rsidRPr="00BE6B71">
              <w:rPr>
                <w:color w:val="000000"/>
                <w:sz w:val="26"/>
              </w:rPr>
              <w:t xml:space="preserve">     Những đau khổ và cực nhọc đã cướp đi tuổi thanh xuân của Mị và biến Mị thành con người nhẫn nhục- tiêu biểu cho số phận người phụ nữ nghèo dưới ách thống trị của phong kiến miền núi.</w:t>
            </w:r>
          </w:p>
          <w:p w:rsidR="00773554" w:rsidRPr="00BE6B71" w:rsidRDefault="00773554" w:rsidP="008703C3">
            <w:pPr>
              <w:jc w:val="both"/>
              <w:rPr>
                <w:color w:val="000000"/>
                <w:sz w:val="26"/>
              </w:rPr>
            </w:pPr>
            <w:r w:rsidRPr="00BE6B71">
              <w:rPr>
                <w:b/>
                <w:i/>
                <w:color w:val="000000"/>
                <w:sz w:val="26"/>
              </w:rPr>
              <w:t>c. Sức sống tiềm tàng của Mị:</w:t>
            </w:r>
            <w:r w:rsidRPr="00BE6B71">
              <w:rPr>
                <w:color w:val="000000"/>
                <w:sz w:val="26"/>
              </w:rPr>
              <w:t xml:space="preserve"> (ngoại cảnh tác động làm trỗi dậy mạnh mẽ).</w:t>
            </w:r>
          </w:p>
          <w:p w:rsidR="00773554" w:rsidRPr="00BE6B71" w:rsidRDefault="00773554" w:rsidP="008703C3">
            <w:pPr>
              <w:jc w:val="both"/>
              <w:rPr>
                <w:color w:val="000000"/>
                <w:sz w:val="26"/>
              </w:rPr>
            </w:pPr>
            <w:r w:rsidRPr="00BE6B71">
              <w:rPr>
                <w:color w:val="000000"/>
                <w:sz w:val="26"/>
              </w:rPr>
              <w:t xml:space="preserve">       Vẻ đẹp của mùa xuân và tiếng sáo- âm thanh của sự thức tỉnh, đã từng bước làm hồi sinh tâm hồn Mị.</w:t>
            </w:r>
          </w:p>
          <w:p w:rsidR="00773554" w:rsidRPr="00BE6B71" w:rsidRDefault="00773554" w:rsidP="008703C3">
            <w:pPr>
              <w:jc w:val="both"/>
              <w:rPr>
                <w:b/>
                <w:color w:val="000000"/>
                <w:sz w:val="26"/>
              </w:rPr>
            </w:pPr>
            <w:r w:rsidRPr="00BE6B71">
              <w:rPr>
                <w:color w:val="000000"/>
                <w:sz w:val="26"/>
              </w:rPr>
              <w:t xml:space="preserve">                        </w:t>
            </w:r>
            <w:r w:rsidRPr="00BE6B71">
              <w:rPr>
                <w:b/>
                <w:color w:val="000000"/>
                <w:sz w:val="26"/>
              </w:rPr>
              <w:t>Tiếng sáo                                   Mị</w:t>
            </w:r>
          </w:p>
          <w:p w:rsidR="00773554" w:rsidRPr="00BE6B71" w:rsidRDefault="00773554" w:rsidP="008703C3">
            <w:pPr>
              <w:jc w:val="both"/>
              <w:rPr>
                <w:color w:val="000000"/>
                <w:spacing w:val="-8"/>
                <w:sz w:val="26"/>
              </w:rPr>
            </w:pPr>
            <w:r w:rsidRPr="00BE6B71">
              <w:rPr>
                <w:color w:val="000000"/>
                <w:spacing w:val="-8"/>
                <w:sz w:val="26"/>
              </w:rPr>
              <w:t>1-ngoài đồi núi----lấp ló       ---rủ bạn      ------ thiết tha bổi hổi.</w:t>
            </w:r>
          </w:p>
          <w:p w:rsidR="00773554" w:rsidRPr="00BE6B71" w:rsidRDefault="00773554" w:rsidP="008703C3">
            <w:pPr>
              <w:jc w:val="both"/>
              <w:rPr>
                <w:color w:val="000000"/>
                <w:spacing w:val="-8"/>
                <w:sz w:val="26"/>
              </w:rPr>
            </w:pPr>
            <w:r w:rsidRPr="00BE6B71">
              <w:rPr>
                <w:color w:val="000000"/>
                <w:spacing w:val="-8"/>
                <w:sz w:val="26"/>
              </w:rPr>
              <w:t>2-đầu làng       ----văng vẳng---gọi bạn    ----- sống về ngày trước</w:t>
            </w:r>
          </w:p>
          <w:p w:rsidR="00773554" w:rsidRPr="00BE6B71" w:rsidRDefault="00773554" w:rsidP="008703C3">
            <w:pPr>
              <w:jc w:val="both"/>
              <w:rPr>
                <w:color w:val="000000"/>
                <w:spacing w:val="-8"/>
                <w:sz w:val="26"/>
              </w:rPr>
            </w:pPr>
            <w:r w:rsidRPr="00BE6B71">
              <w:rPr>
                <w:color w:val="000000"/>
                <w:spacing w:val="-8"/>
                <w:sz w:val="26"/>
              </w:rPr>
              <w:t>3-ngoài đường----lơ lửng     ---goị bạn yêu--- muốn đi chơi.</w:t>
            </w:r>
          </w:p>
          <w:p w:rsidR="00773554" w:rsidRPr="00BE6B71" w:rsidRDefault="00773554" w:rsidP="008703C3">
            <w:pPr>
              <w:jc w:val="both"/>
              <w:rPr>
                <w:color w:val="000000"/>
                <w:spacing w:val="-8"/>
                <w:sz w:val="26"/>
              </w:rPr>
            </w:pPr>
            <w:r w:rsidRPr="00BE6B71">
              <w:rPr>
                <w:color w:val="000000"/>
                <w:spacing w:val="-8"/>
                <w:sz w:val="26"/>
              </w:rPr>
              <w:t>4-trong đầu     ----rập rờn      ---------------------- chuẩn bị đi chơi.</w:t>
            </w:r>
          </w:p>
          <w:p w:rsidR="00773554" w:rsidRPr="00BE6B71" w:rsidRDefault="00773554" w:rsidP="008703C3">
            <w:pPr>
              <w:jc w:val="both"/>
              <w:rPr>
                <w:color w:val="000000"/>
                <w:spacing w:val="-8"/>
                <w:sz w:val="26"/>
              </w:rPr>
            </w:pPr>
            <w:r w:rsidRPr="00BE6B71">
              <w:rPr>
                <w:color w:val="000000"/>
                <w:spacing w:val="-8"/>
                <w:sz w:val="26"/>
              </w:rPr>
              <w:t xml:space="preserve">5-bị trói -- Mị im lặng như không biết mình bị trói--- vẫn nghe tiếng sao đưa Mị theo những cuộc chơi.   </w:t>
            </w:r>
          </w:p>
          <w:p w:rsidR="00773554" w:rsidRPr="00BE6B71" w:rsidRDefault="00773554" w:rsidP="008703C3">
            <w:pPr>
              <w:jc w:val="both"/>
              <w:rPr>
                <w:color w:val="000000"/>
                <w:sz w:val="26"/>
              </w:rPr>
            </w:pPr>
            <w:r w:rsidRPr="00BE6B71">
              <w:rPr>
                <w:color w:val="000000"/>
                <w:sz w:val="26"/>
              </w:rPr>
              <w:t>- Tiếng sáo từ xa đến gần, từ ngoài vào trong, lúc đầu chỉ là tiếng gọi của cuộc đời, sau đó là tiếng gọi của chính khát khao trong Mị. Tiếng sao mỗi lúc một thiết tha hơn: ban đầu là gọi bạn, sau đó là gọi bạn yêu.</w:t>
            </w:r>
          </w:p>
          <w:p w:rsidR="00773554" w:rsidRPr="00BE6B71" w:rsidRDefault="00773554" w:rsidP="008703C3">
            <w:pPr>
              <w:jc w:val="both"/>
              <w:rPr>
                <w:color w:val="000000"/>
                <w:sz w:val="26"/>
              </w:rPr>
            </w:pPr>
            <w:r w:rsidRPr="00BE6B71">
              <w:rPr>
                <w:color w:val="000000"/>
                <w:sz w:val="26"/>
              </w:rPr>
              <w:t>- Không khí sinh động, náo nức của mùa xuân, cùng với tiếng sáo Mị đã từng bước thức tỉnh ý thức làm người, Mị nhẩm lời bài hát.</w:t>
            </w:r>
          </w:p>
          <w:p w:rsidR="00773554" w:rsidRPr="00BE6B71" w:rsidRDefault="00773554" w:rsidP="008703C3">
            <w:pPr>
              <w:jc w:val="both"/>
              <w:rPr>
                <w:color w:val="000000"/>
                <w:sz w:val="26"/>
              </w:rPr>
            </w:pPr>
            <w:r w:rsidRPr="00BE6B71">
              <w:rPr>
                <w:color w:val="000000"/>
                <w:sz w:val="26"/>
              </w:rPr>
              <w:t xml:space="preserve">+ Lén uống rượu: như để đạp đổ, phá vở, giải toả một cái gì trầm uất bấy lâu trong lòng </w:t>
            </w:r>
            <w:r w:rsidRPr="00BE6B71">
              <w:rPr>
                <w:color w:val="000000"/>
                <w:sz w:val="26"/>
              </w:rPr>
              <w:sym w:font="Symbol" w:char="F0DE"/>
            </w:r>
            <w:r w:rsidRPr="00BE6B71">
              <w:rPr>
                <w:color w:val="000000"/>
                <w:sz w:val="26"/>
              </w:rPr>
              <w:t xml:space="preserve"> tín hiệu bắt đầu thoát khỏi ranh giới của sự cam chịu.</w:t>
            </w:r>
          </w:p>
          <w:p w:rsidR="00773554" w:rsidRPr="00BE6B71" w:rsidRDefault="00773554" w:rsidP="008703C3">
            <w:pPr>
              <w:jc w:val="both"/>
              <w:rPr>
                <w:color w:val="000000"/>
                <w:sz w:val="26"/>
              </w:rPr>
            </w:pPr>
            <w:r w:rsidRPr="00BE6B71">
              <w:rPr>
                <w:color w:val="000000"/>
                <w:sz w:val="26"/>
              </w:rPr>
              <w:t xml:space="preserve">+ Men rượu và tiếng sáo gọi bạn tình làm Mị nhớ lại những đêm xuân tình, những ngày tuổi trẻ </w:t>
            </w:r>
            <w:r w:rsidRPr="00BE6B71">
              <w:rPr>
                <w:color w:val="000000"/>
                <w:sz w:val="26"/>
              </w:rPr>
              <w:sym w:font="Symbol" w:char="F0DE"/>
            </w:r>
            <w:r w:rsidRPr="00BE6B71">
              <w:rPr>
                <w:color w:val="000000"/>
                <w:sz w:val="26"/>
              </w:rPr>
              <w:t xml:space="preserve"> kí ức trở về, chất người đích thực cũng trở về với Mị. Mị thấy mình còn trẻ </w:t>
            </w:r>
            <w:r w:rsidRPr="00BE6B71">
              <w:rPr>
                <w:color w:val="000000"/>
                <w:sz w:val="26"/>
              </w:rPr>
              <w:sym w:font="Symbol" w:char="F0DE"/>
            </w:r>
            <w:r w:rsidRPr="00BE6B71">
              <w:rPr>
                <w:color w:val="000000"/>
                <w:sz w:val="26"/>
              </w:rPr>
              <w:t>ý thức rõ rệt về bản thân, có khả năng sống hạnh phúc và trở lại làm người.</w:t>
            </w:r>
          </w:p>
          <w:p w:rsidR="00773554" w:rsidRPr="00BE6B71" w:rsidRDefault="00773554" w:rsidP="008703C3">
            <w:pPr>
              <w:jc w:val="both"/>
              <w:rPr>
                <w:color w:val="000000"/>
                <w:sz w:val="26"/>
              </w:rPr>
            </w:pPr>
            <w:r w:rsidRPr="00BE6B71">
              <w:rPr>
                <w:color w:val="000000"/>
                <w:sz w:val="26"/>
              </w:rPr>
              <w:t>+ Khao khát muốn đi chơi trong đêm tình và muôn ăn lá ngón tự tử</w:t>
            </w:r>
            <w:r w:rsidRPr="00BE6B71">
              <w:rPr>
                <w:color w:val="000000"/>
                <w:sz w:val="26"/>
              </w:rPr>
              <w:sym w:font="Symbol" w:char="F0DE"/>
            </w:r>
            <w:r w:rsidRPr="00BE6B71">
              <w:rPr>
                <w:color w:val="000000"/>
                <w:sz w:val="26"/>
              </w:rPr>
              <w:t>khao khát sống hồi sinh.</w:t>
            </w:r>
          </w:p>
          <w:p w:rsidR="00773554" w:rsidRPr="00BE6B71" w:rsidRDefault="00773554" w:rsidP="008703C3">
            <w:pPr>
              <w:jc w:val="both"/>
              <w:rPr>
                <w:color w:val="000000"/>
                <w:sz w:val="26"/>
              </w:rPr>
            </w:pPr>
            <w:r w:rsidRPr="00BE6B71">
              <w:rPr>
                <w:color w:val="000000"/>
                <w:sz w:val="26"/>
              </w:rPr>
              <w:t>+ Tiếng sáo gọi bạn yêu thức tỉnh: Mị xắn mở bỏ vào đĩa đèn cho buồng sáng lên, chuẩn bị đi chơi với kí ức tươi đẹp của thời thanh xuân quên cả cảnh mình bị trói. Mị hành động thật khỏe khoắn chứ không lầm lũi, âm thầm nữa.</w:t>
            </w:r>
          </w:p>
          <w:p w:rsidR="00773554" w:rsidRPr="00BE6B71" w:rsidRDefault="00773554" w:rsidP="008703C3">
            <w:pPr>
              <w:jc w:val="both"/>
              <w:rPr>
                <w:color w:val="000000"/>
                <w:sz w:val="26"/>
              </w:rPr>
            </w:pPr>
            <w:r w:rsidRPr="00BE6B71">
              <w:rPr>
                <w:color w:val="000000"/>
                <w:sz w:val="26"/>
              </w:rPr>
              <w:sym w:font="Symbol" w:char="F0DE"/>
            </w:r>
            <w:r w:rsidRPr="00BE6B71">
              <w:rPr>
                <w:color w:val="000000"/>
                <w:sz w:val="26"/>
              </w:rPr>
              <w:t xml:space="preserve"> Như vậy, đòn roi của cường quyền, bóng ma của thần quyền không dập tắt được khát khao mãnh liệt, không huỷ diệt được sức sống tiềm tàng bên trong con người. Nhưng nguồn sức sống vừa mới trỗi dậy đã bị dập tắt một cách tàn nhẫn bởi vòng dây trói của ASử. Từ đây, Mị càng chìm vào chai sạn hơn trước. Phút giây tự phát này không giải thoát được cuộc đời Mị nhưng nó có ý nghĩa của sự thức tỉnh.</w:t>
            </w:r>
          </w:p>
          <w:p w:rsidR="00773554" w:rsidRPr="00BE6B71" w:rsidRDefault="00773554" w:rsidP="008703C3">
            <w:pPr>
              <w:jc w:val="both"/>
              <w:rPr>
                <w:b/>
                <w:i/>
                <w:color w:val="000000"/>
                <w:spacing w:val="-8"/>
                <w:sz w:val="26"/>
              </w:rPr>
            </w:pPr>
            <w:r w:rsidRPr="00BE6B71">
              <w:rPr>
                <w:b/>
                <w:i/>
                <w:color w:val="000000"/>
                <w:spacing w:val="-8"/>
                <w:sz w:val="26"/>
              </w:rPr>
              <w:t>d. Mị cởi trói cho A Phủ và cùng A Phủ trốn khỏi Hồ</w:t>
            </w:r>
            <w:r w:rsidR="0000785A" w:rsidRPr="00BE6B71">
              <w:rPr>
                <w:b/>
                <w:i/>
                <w:color w:val="000000"/>
                <w:spacing w:val="-8"/>
                <w:sz w:val="26"/>
              </w:rPr>
              <w:t>ng Ngài</w:t>
            </w:r>
          </w:p>
          <w:p w:rsidR="00773554" w:rsidRPr="00BE6B71" w:rsidRDefault="00773554" w:rsidP="008703C3">
            <w:pPr>
              <w:jc w:val="both"/>
              <w:rPr>
                <w:b/>
                <w:i/>
                <w:color w:val="000000"/>
                <w:spacing w:val="-8"/>
                <w:sz w:val="26"/>
              </w:rPr>
            </w:pPr>
            <w:r w:rsidRPr="00BE6B71">
              <w:rPr>
                <w:color w:val="000000"/>
                <w:sz w:val="26"/>
              </w:rPr>
              <w:t xml:space="preserve">- Nguyên nhân của sự việc là do A Phủ để mất bò, bị trói đứng . </w:t>
            </w:r>
          </w:p>
          <w:p w:rsidR="00773554" w:rsidRPr="00BE6B71" w:rsidRDefault="00773554" w:rsidP="008703C3">
            <w:pPr>
              <w:jc w:val="both"/>
              <w:rPr>
                <w:color w:val="000000"/>
                <w:sz w:val="26"/>
              </w:rPr>
            </w:pPr>
            <w:r w:rsidRPr="00BE6B71">
              <w:rPr>
                <w:color w:val="000000"/>
                <w:sz w:val="26"/>
              </w:rPr>
              <w:t>- Tâm trạng của Mị trước cảnh A Phủ bị trói:</w:t>
            </w:r>
          </w:p>
          <w:p w:rsidR="00773554" w:rsidRPr="00BE6B71" w:rsidRDefault="00773554" w:rsidP="008703C3">
            <w:pPr>
              <w:jc w:val="both"/>
              <w:rPr>
                <w:b/>
                <w:i/>
                <w:color w:val="000000"/>
                <w:spacing w:val="-4"/>
                <w:sz w:val="26"/>
              </w:rPr>
            </w:pPr>
            <w:r w:rsidRPr="00BE6B71">
              <w:rPr>
                <w:color w:val="000000"/>
                <w:spacing w:val="-4"/>
                <w:sz w:val="26"/>
              </w:rPr>
              <w:t>+ Lúc đầu : Mị thản nhiên, lạnh lùng, vô cảm vì đã tê dại chai lì, quá đau khổ và quen với cảnh tàn bạo của nhà thống lí.</w:t>
            </w:r>
          </w:p>
          <w:p w:rsidR="00773554" w:rsidRPr="00BE6B71" w:rsidRDefault="00773554" w:rsidP="008703C3">
            <w:pPr>
              <w:jc w:val="both"/>
              <w:rPr>
                <w:color w:val="000000"/>
                <w:sz w:val="26"/>
              </w:rPr>
            </w:pPr>
            <w:r w:rsidRPr="00BE6B71">
              <w:rPr>
                <w:color w:val="000000"/>
                <w:sz w:val="26"/>
              </w:rPr>
              <w:t xml:space="preserve">+ Về sau: giọt nước mắt cơ cực, bất lực, tuyệt vọng đã đánh thức nỗi đau lắng chìm trong Mị </w:t>
            </w:r>
            <w:r w:rsidRPr="00BE6B71">
              <w:rPr>
                <w:color w:val="000000"/>
                <w:sz w:val="26"/>
              </w:rPr>
              <w:sym w:font="Symbol" w:char="F0DE"/>
            </w:r>
            <w:r w:rsidRPr="00BE6B71">
              <w:rPr>
                <w:color w:val="000000"/>
                <w:sz w:val="26"/>
              </w:rPr>
              <w:t xml:space="preserve"> Mị xúc động, đồng cảm + tình thương </w:t>
            </w:r>
            <w:r w:rsidRPr="00BE6B71">
              <w:rPr>
                <w:color w:val="000000"/>
                <w:sz w:val="26"/>
              </w:rPr>
              <w:sym w:font="Symbol" w:char="F0DE"/>
            </w:r>
            <w:r w:rsidRPr="00BE6B71">
              <w:rPr>
                <w:color w:val="000000"/>
                <w:sz w:val="26"/>
              </w:rPr>
              <w:t xml:space="preserve"> hành động quyết liệt, liều lĩnh: cởi trói cho A Phủ và chạy- lúc ấy niềm khao khát sống bùng cháy trong Mị.</w:t>
            </w:r>
          </w:p>
          <w:p w:rsidR="00773554" w:rsidRPr="00BE6B71" w:rsidRDefault="00773554" w:rsidP="008703C3">
            <w:pPr>
              <w:jc w:val="both"/>
              <w:rPr>
                <w:color w:val="000000"/>
                <w:sz w:val="26"/>
              </w:rPr>
            </w:pPr>
            <w:r w:rsidRPr="00BE6B71">
              <w:rPr>
                <w:color w:val="000000"/>
                <w:sz w:val="26"/>
              </w:rPr>
              <w:t xml:space="preserve">* </w:t>
            </w:r>
            <w:r w:rsidRPr="00BE6B71">
              <w:rPr>
                <w:b/>
                <w:color w:val="000000"/>
                <w:sz w:val="26"/>
              </w:rPr>
              <w:t>Tóm lại:</w:t>
            </w:r>
          </w:p>
          <w:p w:rsidR="00773554" w:rsidRPr="00BE6B71" w:rsidRDefault="00773554" w:rsidP="008703C3">
            <w:pPr>
              <w:jc w:val="both"/>
              <w:rPr>
                <w:color w:val="000000"/>
                <w:sz w:val="26"/>
              </w:rPr>
            </w:pPr>
            <w:r w:rsidRPr="00BE6B71">
              <w:rPr>
                <w:color w:val="000000"/>
                <w:sz w:val="26"/>
              </w:rPr>
              <w:t xml:space="preserve">- Đây là kết quả tất yếu của một sức sống, một khát vọng sống tiềm tàng, âm ỉ bấy lâu nay, một quá trình bị đè nén, áp bức. </w:t>
            </w:r>
          </w:p>
          <w:p w:rsidR="00773554" w:rsidRPr="00BE6B71" w:rsidRDefault="00773554" w:rsidP="008703C3">
            <w:pPr>
              <w:jc w:val="both"/>
              <w:rPr>
                <w:color w:val="000000"/>
                <w:sz w:val="26"/>
              </w:rPr>
            </w:pPr>
            <w:r w:rsidRPr="00BE6B71">
              <w:rPr>
                <w:color w:val="000000"/>
                <w:sz w:val="26"/>
              </w:rPr>
              <w:t>- Đây là chi tiết bản lề phân đôi tác phẩm, làm cho tác phẩm có kết cấu hợp lí, đánh dấu quá trình tự phất đến tự giác của Mị và A Phủ.</w:t>
            </w:r>
          </w:p>
          <w:p w:rsidR="00773554" w:rsidRPr="00BE6B71" w:rsidRDefault="00773554" w:rsidP="008703C3">
            <w:pPr>
              <w:jc w:val="both"/>
              <w:rPr>
                <w:color w:val="000000"/>
                <w:sz w:val="26"/>
              </w:rPr>
            </w:pPr>
            <w:r w:rsidRPr="00BE6B71">
              <w:rPr>
                <w:color w:val="000000"/>
                <w:sz w:val="26"/>
              </w:rPr>
              <w:t xml:space="preserve">  Mị là một người có nhiều nét đẹp: giàu tình thương và có tinh thần phản kháng.</w:t>
            </w:r>
          </w:p>
          <w:p w:rsidR="00773554" w:rsidRPr="00BE6B71" w:rsidRDefault="00773554" w:rsidP="008703C3">
            <w:pPr>
              <w:jc w:val="both"/>
              <w:rPr>
                <w:color w:val="000000"/>
                <w:spacing w:val="-8"/>
                <w:sz w:val="26"/>
              </w:rPr>
            </w:pPr>
          </w:p>
          <w:p w:rsidR="00773554" w:rsidRPr="00BE6B71" w:rsidRDefault="00773554" w:rsidP="008703C3">
            <w:pPr>
              <w:jc w:val="both"/>
              <w:rPr>
                <w:b/>
                <w:color w:val="000000"/>
                <w:sz w:val="26"/>
              </w:rPr>
            </w:pPr>
          </w:p>
          <w:p w:rsidR="00773554" w:rsidRPr="00BE6B71" w:rsidRDefault="00773554" w:rsidP="008703C3">
            <w:pPr>
              <w:jc w:val="both"/>
              <w:rPr>
                <w:b/>
                <w:color w:val="000000"/>
                <w:sz w:val="26"/>
              </w:rPr>
            </w:pPr>
          </w:p>
          <w:p w:rsidR="00773554" w:rsidRPr="00BE6B71" w:rsidRDefault="00773554" w:rsidP="008703C3">
            <w:pPr>
              <w:jc w:val="both"/>
              <w:rPr>
                <w:b/>
                <w:color w:val="000000"/>
                <w:sz w:val="26"/>
              </w:rPr>
            </w:pPr>
            <w:r w:rsidRPr="00BE6B71">
              <w:rPr>
                <w:b/>
                <w:color w:val="000000"/>
                <w:sz w:val="26"/>
              </w:rPr>
              <w:t xml:space="preserve">2. Nhân vật A Phủ: </w:t>
            </w:r>
          </w:p>
          <w:p w:rsidR="00773554" w:rsidRPr="00BE6B71" w:rsidRDefault="00773554" w:rsidP="008703C3">
            <w:pPr>
              <w:jc w:val="both"/>
              <w:rPr>
                <w:b/>
                <w:i/>
                <w:color w:val="000000"/>
                <w:sz w:val="26"/>
              </w:rPr>
            </w:pPr>
            <w:r w:rsidRPr="00BE6B71">
              <w:rPr>
                <w:b/>
                <w:i/>
                <w:color w:val="000000"/>
                <w:sz w:val="26"/>
              </w:rPr>
              <w:t>a. A Phủ với số phận đặc biệt:</w:t>
            </w:r>
          </w:p>
          <w:p w:rsidR="00773554" w:rsidRPr="00BE6B71" w:rsidRDefault="00773554" w:rsidP="008703C3">
            <w:pPr>
              <w:jc w:val="both"/>
              <w:rPr>
                <w:color w:val="000000"/>
                <w:sz w:val="26"/>
              </w:rPr>
            </w:pPr>
            <w:r w:rsidRPr="00BE6B71">
              <w:rPr>
                <w:color w:val="000000"/>
                <w:sz w:val="26"/>
              </w:rPr>
              <w:t>- Chàng trai miền núi nghèo, mồ côi cha mẹ từ nhỏ, sống tự do giữa núi rừng.</w:t>
            </w:r>
          </w:p>
          <w:p w:rsidR="00773554" w:rsidRPr="00BE6B71" w:rsidRDefault="00773554" w:rsidP="008703C3">
            <w:pPr>
              <w:jc w:val="both"/>
              <w:rPr>
                <w:color w:val="000000"/>
                <w:sz w:val="26"/>
              </w:rPr>
            </w:pPr>
            <w:r w:rsidRPr="00BE6B71">
              <w:rPr>
                <w:color w:val="000000"/>
                <w:sz w:val="26"/>
              </w:rPr>
              <w:t>- Là một mầm sống khoẻ mạnh, vượt qua được sự sàng lọc nghiệt ngã của tự nhiên.</w:t>
            </w:r>
          </w:p>
          <w:p w:rsidR="00773554" w:rsidRPr="00BE6B71" w:rsidRDefault="00773554" w:rsidP="008703C3">
            <w:pPr>
              <w:jc w:val="both"/>
              <w:rPr>
                <w:color w:val="000000"/>
                <w:sz w:val="26"/>
              </w:rPr>
            </w:pPr>
            <w:r w:rsidRPr="00BE6B71">
              <w:rPr>
                <w:color w:val="000000"/>
                <w:sz w:val="26"/>
              </w:rPr>
              <w:t>- Lớn lên giữa núi rừng, A Phủ trở thành chàng trai Mông khoẻ mạnh "chạy nhanh như ngựa", "biết đúc lưỡi cày, biết đục cuốc, lại cày giỏi và săn bò tót rất bạo".</w:t>
            </w:r>
          </w:p>
          <w:p w:rsidR="00773554" w:rsidRPr="00BE6B71" w:rsidRDefault="00773554" w:rsidP="008703C3">
            <w:pPr>
              <w:jc w:val="both"/>
              <w:rPr>
                <w:color w:val="000000"/>
                <w:sz w:val="26"/>
              </w:rPr>
            </w:pPr>
            <w:r w:rsidRPr="00BE6B71">
              <w:rPr>
                <w:color w:val="000000"/>
                <w:sz w:val="26"/>
              </w:rPr>
              <w:t>=&gt;Niềm ao ước của nhiều cô gái trẻ.</w:t>
            </w:r>
          </w:p>
          <w:p w:rsidR="00773554" w:rsidRPr="00BE6B71" w:rsidRDefault="00773554" w:rsidP="008703C3">
            <w:pPr>
              <w:jc w:val="both"/>
              <w:rPr>
                <w:b/>
                <w:i/>
                <w:color w:val="000000"/>
                <w:sz w:val="26"/>
              </w:rPr>
            </w:pPr>
            <w:r w:rsidRPr="00BE6B71">
              <w:rPr>
                <w:b/>
                <w:i/>
                <w:color w:val="000000"/>
                <w:sz w:val="26"/>
              </w:rPr>
              <w:t xml:space="preserve">b. A Phủ với cá tính đặc biệt:  </w:t>
            </w:r>
          </w:p>
          <w:p w:rsidR="00773554" w:rsidRPr="00BE6B71" w:rsidRDefault="00773554" w:rsidP="008703C3">
            <w:pPr>
              <w:jc w:val="both"/>
              <w:rPr>
                <w:color w:val="000000"/>
                <w:sz w:val="26"/>
              </w:rPr>
            </w:pPr>
            <w:r w:rsidRPr="00BE6B71">
              <w:rPr>
                <w:color w:val="000000"/>
                <w:sz w:val="26"/>
              </w:rPr>
              <w:t xml:space="preserve">   Tính cách gan góc được bộc lộ từ năm lên mười. Cá tính ấy được cuộc sống hoang dã nơi núi rừng cùng hoàn cảnh ở đợ, làm thuê nhiều cực nhọc, vất vả hun đúc để trở thành một chàng trai có tính cách mạnh mẽ, táo bạo:</w:t>
            </w:r>
          </w:p>
          <w:p w:rsidR="00773554" w:rsidRPr="00BE6B71" w:rsidRDefault="00773554" w:rsidP="008703C3">
            <w:pPr>
              <w:jc w:val="both"/>
              <w:rPr>
                <w:color w:val="000000"/>
                <w:sz w:val="26"/>
              </w:rPr>
            </w:pPr>
            <w:r w:rsidRPr="00BE6B71">
              <w:rPr>
                <w:color w:val="000000"/>
                <w:sz w:val="26"/>
              </w:rPr>
              <w:t xml:space="preserve">- Dám đánh con quan (một thứ con trời) không quan tâm đến hậu quả. Động từ: </w:t>
            </w:r>
            <w:r w:rsidRPr="00BE6B71">
              <w:rPr>
                <w:i/>
                <w:color w:val="000000"/>
                <w:sz w:val="26"/>
              </w:rPr>
              <w:t>chạy vụt ra, ném, lăng, xộc tới, nắm cái vòng cổ, kéo đạp đầu xuống, xé vai áo, đánh tới tấp,..</w:t>
            </w:r>
            <w:r w:rsidRPr="00BE6B71">
              <w:rPr>
                <w:color w:val="000000"/>
                <w:sz w:val="26"/>
              </w:rPr>
              <w:t xml:space="preserve"> hành động nhanh gấp cho thấy sức mạnh và tính cách của A Phủ.</w:t>
            </w:r>
          </w:p>
          <w:p w:rsidR="00773554" w:rsidRPr="00BE6B71" w:rsidRDefault="00773554" w:rsidP="008703C3">
            <w:pPr>
              <w:jc w:val="both"/>
              <w:rPr>
                <w:color w:val="000000"/>
                <w:sz w:val="26"/>
              </w:rPr>
            </w:pPr>
            <w:r w:rsidRPr="00BE6B71">
              <w:rPr>
                <w:color w:val="000000"/>
                <w:sz w:val="26"/>
              </w:rPr>
              <w:t>- Công việc "</w:t>
            </w:r>
            <w:r w:rsidRPr="00BE6B71">
              <w:rPr>
                <w:i/>
                <w:color w:val="000000"/>
                <w:sz w:val="26"/>
              </w:rPr>
              <w:t>đốt rừng, cày nương...chăn ngựa</w:t>
            </w:r>
            <w:r w:rsidRPr="00BE6B71">
              <w:rPr>
                <w:color w:val="000000"/>
                <w:sz w:val="26"/>
              </w:rPr>
              <w:t>", "</w:t>
            </w:r>
            <w:r w:rsidRPr="00BE6B71">
              <w:rPr>
                <w:i/>
                <w:color w:val="000000"/>
                <w:sz w:val="26"/>
              </w:rPr>
              <w:t>bôn ba rong ruổi ngoài gò ngoài rừng</w:t>
            </w:r>
            <w:r w:rsidRPr="00BE6B71">
              <w:rPr>
                <w:color w:val="000000"/>
                <w:sz w:val="26"/>
              </w:rPr>
              <w:t>". Thân phận của một kẻ ở đợ trừ nợ nhưng A Phủ vẫn là một chàng trai tự do: mải mê bẫy nhím =&gt; tâm hồn phóng khoáng, hồn nhiên không bị tiêu diệt hẳn.</w:t>
            </w:r>
          </w:p>
          <w:p w:rsidR="00773554" w:rsidRPr="00BE6B71" w:rsidRDefault="00773554" w:rsidP="008703C3">
            <w:pPr>
              <w:tabs>
                <w:tab w:val="left" w:pos="327"/>
              </w:tabs>
              <w:jc w:val="both"/>
              <w:rPr>
                <w:color w:val="000000"/>
                <w:sz w:val="26"/>
              </w:rPr>
            </w:pPr>
            <w:r w:rsidRPr="00BE6B71">
              <w:rPr>
                <w:color w:val="000000"/>
                <w:sz w:val="26"/>
              </w:rPr>
              <w:t>- Để hồ vồ mất con bò nhưng vẫn thản nhiên không sợ cái uy của bất cứ ai =&gt; gan góc, không sợ chết.</w:t>
            </w:r>
          </w:p>
          <w:p w:rsidR="00773554" w:rsidRPr="00BE6B71" w:rsidRDefault="00773554" w:rsidP="008703C3">
            <w:pPr>
              <w:jc w:val="both"/>
              <w:rPr>
                <w:color w:val="000000"/>
                <w:sz w:val="26"/>
              </w:rPr>
            </w:pPr>
            <w:r w:rsidRPr="00BE6B71">
              <w:rPr>
                <w:color w:val="000000"/>
                <w:sz w:val="26"/>
              </w:rPr>
              <w:t>- Khi bị trói, nhai đứt hai vòng dây =&gt; vẫy vùng nhưng không thoát được = khóc, tuyệt vọng.</w:t>
            </w:r>
          </w:p>
          <w:p w:rsidR="00773554" w:rsidRPr="00BE6B71" w:rsidRDefault="00773554" w:rsidP="008703C3">
            <w:pPr>
              <w:jc w:val="both"/>
              <w:rPr>
                <w:b/>
                <w:color w:val="000000"/>
                <w:sz w:val="26"/>
              </w:rPr>
            </w:pPr>
            <w:r w:rsidRPr="00BE6B71">
              <w:rPr>
                <w:b/>
                <w:color w:val="000000"/>
                <w:sz w:val="26"/>
              </w:rPr>
              <w:t>3. Những nét đặc sắc về nghệ thuậ</w:t>
            </w:r>
            <w:r w:rsidR="00571D00" w:rsidRPr="00BE6B71">
              <w:rPr>
                <w:b/>
                <w:color w:val="000000"/>
                <w:sz w:val="26"/>
              </w:rPr>
              <w:t>t</w:t>
            </w:r>
          </w:p>
          <w:p w:rsidR="00773554" w:rsidRPr="00BE6B71" w:rsidRDefault="00773554" w:rsidP="008703C3">
            <w:pPr>
              <w:jc w:val="both"/>
              <w:rPr>
                <w:color w:val="000000"/>
                <w:sz w:val="26"/>
              </w:rPr>
            </w:pPr>
            <w:r w:rsidRPr="00BE6B71">
              <w:rPr>
                <w:color w:val="000000"/>
                <w:sz w:val="26"/>
              </w:rPr>
              <w:t xml:space="preserve">* Nghệ thuật khắc hoạ tính cách nhân vật Mị và A Phủ sống động và chân thực: </w:t>
            </w:r>
          </w:p>
          <w:p w:rsidR="00773554" w:rsidRPr="00BE6B71" w:rsidRDefault="00773554" w:rsidP="008703C3">
            <w:pPr>
              <w:jc w:val="both"/>
              <w:rPr>
                <w:color w:val="000000"/>
                <w:sz w:val="26"/>
              </w:rPr>
            </w:pPr>
            <w:r w:rsidRPr="00BE6B71">
              <w:rPr>
                <w:color w:val="000000"/>
                <w:sz w:val="26"/>
              </w:rPr>
              <w:t>- Nhân vật Mị được khắc hoạ từ cái nhìn bên trong, nhằm giúp ta khám phá và phát hiện vẻ đẹp ở nhân vật tiềm lực sống của nội tâm.</w:t>
            </w:r>
          </w:p>
          <w:p w:rsidR="00773554" w:rsidRPr="00BE6B71" w:rsidRDefault="00773554" w:rsidP="008703C3">
            <w:pPr>
              <w:jc w:val="both"/>
              <w:rPr>
                <w:color w:val="000000"/>
                <w:sz w:val="26"/>
              </w:rPr>
            </w:pPr>
            <w:r w:rsidRPr="00BE6B71">
              <w:rPr>
                <w:color w:val="000000"/>
                <w:sz w:val="26"/>
              </w:rPr>
              <w:t>- Nhân vật A Phủ được nhìn từ bên ngoài, tạo điểm nhấn về tính cách ở những hành động, giúp ta thấy rõ vẻ đẹp của A Phủ qua sự gan góc, táo bạo, mạnh mẽ.</w:t>
            </w:r>
          </w:p>
          <w:p w:rsidR="00773554" w:rsidRPr="00BE6B71" w:rsidRDefault="00773554" w:rsidP="008703C3">
            <w:pPr>
              <w:jc w:val="both"/>
              <w:rPr>
                <w:color w:val="000000"/>
                <w:sz w:val="26"/>
              </w:rPr>
            </w:pPr>
            <w:r w:rsidRPr="00BE6B71">
              <w:rPr>
                <w:color w:val="000000"/>
                <w:sz w:val="26"/>
              </w:rPr>
              <w:t>* Lối viết thiên về hiện thực, đời thường:</w:t>
            </w:r>
          </w:p>
          <w:p w:rsidR="00773554" w:rsidRPr="00BE6B71" w:rsidRDefault="00773554" w:rsidP="008703C3">
            <w:pPr>
              <w:jc w:val="both"/>
              <w:rPr>
                <w:color w:val="000000"/>
                <w:sz w:val="26"/>
              </w:rPr>
            </w:pPr>
            <w:r w:rsidRPr="00BE6B71">
              <w:rPr>
                <w:color w:val="000000"/>
                <w:sz w:val="26"/>
              </w:rPr>
              <w:t>- Phát hiện mới mẻ về nét là trong tập quán và phong tục (cướp vợ, trình ma, đánh nhau, xử kiện, óp đồng, đêm tình mùa xuân, trói đứng...).</w:t>
            </w:r>
          </w:p>
          <w:p w:rsidR="00773554" w:rsidRPr="00BE6B71" w:rsidRDefault="00773554" w:rsidP="008703C3">
            <w:pPr>
              <w:jc w:val="both"/>
              <w:rPr>
                <w:color w:val="000000"/>
                <w:sz w:val="26"/>
              </w:rPr>
            </w:pPr>
            <w:r w:rsidRPr="00BE6B71">
              <w:rPr>
                <w:color w:val="000000"/>
                <w:sz w:val="26"/>
              </w:rPr>
              <w:t>- Khả năng quan sát tìm tòi đã tạo dựng bối cảnh, tình huống, miêu tả thiên nhiên sống động, đầy chất thơ (cảnh mùa xuân về trên núi cao, lời ca và giai điệu tiếng sáo trong đêm tình mùa xuân, cảnh uống rượu ngày tết,...).</w:t>
            </w:r>
          </w:p>
          <w:p w:rsidR="00773554" w:rsidRPr="00BE6B71" w:rsidRDefault="00773554" w:rsidP="008703C3">
            <w:pPr>
              <w:jc w:val="both"/>
              <w:rPr>
                <w:color w:val="000000"/>
                <w:sz w:val="26"/>
              </w:rPr>
            </w:pPr>
            <w:r w:rsidRPr="00BE6B71">
              <w:rPr>
                <w:color w:val="000000"/>
                <w:sz w:val="26"/>
              </w:rPr>
              <w:t>- Giọng điệu trữ tình, hấp dẫn và lôi cuốn bằng sự từng trải tinh tế, bằng sự gia giảm đúng liều lượng phong vị và màu sắc dân tộc; ngôn ngữ giản dị, phong phú và đầy sáng tạo, mang đậm bản sắc riêng.</w:t>
            </w:r>
          </w:p>
          <w:p w:rsidR="00773554" w:rsidRPr="00BE6B71" w:rsidRDefault="00773554" w:rsidP="008703C3">
            <w:pPr>
              <w:jc w:val="both"/>
              <w:rPr>
                <w:b/>
                <w:iCs w:val="0"/>
                <w:color w:val="000000"/>
                <w:sz w:val="26"/>
              </w:rPr>
            </w:pPr>
            <w:r w:rsidRPr="00BE6B71">
              <w:rPr>
                <w:b/>
                <w:iCs w:val="0"/>
                <w:color w:val="000000"/>
                <w:sz w:val="26"/>
              </w:rPr>
              <w:t>III.</w:t>
            </w:r>
            <w:r w:rsidRPr="00BE6B71">
              <w:rPr>
                <w:color w:val="000000"/>
                <w:sz w:val="26"/>
              </w:rPr>
              <w:t xml:space="preserve"> </w:t>
            </w:r>
            <w:r w:rsidRPr="00BE6B71">
              <w:rPr>
                <w:b/>
                <w:color w:val="000000"/>
                <w:sz w:val="26"/>
              </w:rPr>
              <w:t>Ghi nhớ</w:t>
            </w:r>
            <w:r w:rsidRPr="00BE6B71">
              <w:rPr>
                <w:color w:val="000000"/>
                <w:sz w:val="26"/>
              </w:rPr>
              <w:t>: (SGK)</w:t>
            </w:r>
          </w:p>
          <w:p w:rsidR="00773554" w:rsidRPr="00BE6B71" w:rsidRDefault="00773554" w:rsidP="008703C3">
            <w:pPr>
              <w:jc w:val="both"/>
              <w:rPr>
                <w:color w:val="000000"/>
                <w:sz w:val="26"/>
              </w:rPr>
            </w:pPr>
            <w:r w:rsidRPr="00BE6B71">
              <w:rPr>
                <w:b/>
                <w:color w:val="000000"/>
                <w:sz w:val="26"/>
              </w:rPr>
              <w:t>IV. Luyện tập:</w:t>
            </w:r>
            <w:r w:rsidRPr="00BE6B71">
              <w:rPr>
                <w:color w:val="000000"/>
                <w:sz w:val="26"/>
              </w:rPr>
              <w:t xml:space="preserve"> Giá trị nhân đạo của tác phẩm:</w:t>
            </w:r>
          </w:p>
          <w:p w:rsidR="00773554" w:rsidRPr="00BE6B71" w:rsidRDefault="00773554" w:rsidP="008703C3">
            <w:pPr>
              <w:jc w:val="both"/>
              <w:rPr>
                <w:color w:val="000000"/>
                <w:spacing w:val="-2"/>
                <w:sz w:val="26"/>
              </w:rPr>
            </w:pPr>
            <w:r w:rsidRPr="00BE6B71">
              <w:rPr>
                <w:color w:val="000000"/>
                <w:spacing w:val="-2"/>
                <w:sz w:val="26"/>
              </w:rPr>
              <w:t>- Đề cao, ca ngợi những phẩm chất tốt đẹp của Mị và A Phủ.</w:t>
            </w:r>
          </w:p>
          <w:p w:rsidR="00773554" w:rsidRPr="00BE6B71" w:rsidRDefault="00773554" w:rsidP="008703C3">
            <w:pPr>
              <w:jc w:val="both"/>
              <w:rPr>
                <w:color w:val="000000"/>
                <w:sz w:val="26"/>
              </w:rPr>
            </w:pPr>
            <w:r w:rsidRPr="00BE6B71">
              <w:rPr>
                <w:color w:val="000000"/>
                <w:sz w:val="26"/>
              </w:rPr>
              <w:t>- Thông cảm, xót thương cho số phận của hai nhân vật.</w:t>
            </w:r>
          </w:p>
          <w:p w:rsidR="00773554" w:rsidRPr="00BE6B71" w:rsidRDefault="00773554" w:rsidP="008703C3">
            <w:pPr>
              <w:jc w:val="both"/>
              <w:rPr>
                <w:color w:val="000000"/>
                <w:sz w:val="26"/>
              </w:rPr>
            </w:pPr>
            <w:r w:rsidRPr="00BE6B71">
              <w:rPr>
                <w:color w:val="000000"/>
                <w:sz w:val="26"/>
              </w:rPr>
              <w:t>- Lên án, tố cáo thế lực phong kiến miền núi đã áp bức, bóc lột người dân nghèo.</w:t>
            </w:r>
          </w:p>
          <w:p w:rsidR="00773554" w:rsidRPr="00BE6B71" w:rsidRDefault="00773554" w:rsidP="008703C3">
            <w:pPr>
              <w:jc w:val="both"/>
              <w:rPr>
                <w:color w:val="000000"/>
                <w:sz w:val="26"/>
              </w:rPr>
            </w:pPr>
            <w:r w:rsidRPr="00BE6B71">
              <w:rPr>
                <w:color w:val="000000"/>
                <w:sz w:val="26"/>
              </w:rPr>
              <w:t>- Trân trọng khát vọng sống của Mị và A Phủ.</w:t>
            </w:r>
          </w:p>
          <w:p w:rsidR="00773554" w:rsidRPr="00BE6B71" w:rsidRDefault="00773554" w:rsidP="008703C3">
            <w:pPr>
              <w:jc w:val="both"/>
              <w:rPr>
                <w:color w:val="000000"/>
                <w:spacing w:val="-4"/>
                <w:sz w:val="26"/>
              </w:rPr>
            </w:pPr>
            <w:r w:rsidRPr="00BE6B71">
              <w:rPr>
                <w:color w:val="000000"/>
                <w:spacing w:val="-4"/>
                <w:sz w:val="26"/>
              </w:rPr>
              <w:t>- Chỉ ra lối thoát: tự giải thoát cho mình và đi theo cách mạng.</w:t>
            </w:r>
          </w:p>
        </w:tc>
      </w:tr>
    </w:tbl>
    <w:p w:rsidR="00AA3877" w:rsidRPr="00BE6B71" w:rsidRDefault="00AA3877" w:rsidP="00D66492">
      <w:pPr>
        <w:jc w:val="both"/>
        <w:rPr>
          <w:b/>
          <w:color w:val="000000"/>
          <w:sz w:val="26"/>
        </w:rPr>
      </w:pPr>
      <w:r w:rsidRPr="00BE6B71">
        <w:rPr>
          <w:b/>
          <w:color w:val="000000"/>
          <w:sz w:val="26"/>
        </w:rPr>
        <w:t>Hoạt động 5. Hoạt động bổ sung</w:t>
      </w:r>
    </w:p>
    <w:p w:rsidR="00D66492" w:rsidRPr="00BE6B71" w:rsidRDefault="00AA3877" w:rsidP="00D66492">
      <w:pPr>
        <w:jc w:val="both"/>
        <w:rPr>
          <w:color w:val="000000"/>
          <w:sz w:val="26"/>
        </w:rPr>
      </w:pPr>
      <w:r w:rsidRPr="00BE6B71">
        <w:rPr>
          <w:b/>
          <w:color w:val="000000"/>
          <w:sz w:val="26"/>
        </w:rPr>
        <w:t>4.</w:t>
      </w:r>
      <w:r w:rsidR="002003B6">
        <w:rPr>
          <w:b/>
          <w:color w:val="000000"/>
          <w:sz w:val="26"/>
          <w:lang w:val="en-US"/>
        </w:rPr>
        <w:t xml:space="preserve"> </w:t>
      </w:r>
      <w:r w:rsidR="00D66492" w:rsidRPr="00BE6B71">
        <w:rPr>
          <w:b/>
          <w:color w:val="000000"/>
          <w:sz w:val="26"/>
        </w:rPr>
        <w:t>Củng cố:</w:t>
      </w:r>
      <w:r w:rsidR="00D66492" w:rsidRPr="00BE6B71">
        <w:rPr>
          <w:color w:val="000000"/>
          <w:sz w:val="26"/>
        </w:rPr>
        <w:t xml:space="preserve"> Nhấn mạnh số phận nhân vật, sức sống tiềm tàng khát vọng hạnh phúc của người dân miền núi.</w:t>
      </w:r>
    </w:p>
    <w:p w:rsidR="003C53CE" w:rsidRPr="00BE6B71" w:rsidRDefault="00953796" w:rsidP="00D66492">
      <w:pPr>
        <w:jc w:val="both"/>
        <w:rPr>
          <w:color w:val="000000"/>
          <w:sz w:val="26"/>
        </w:rPr>
      </w:pPr>
      <w:r w:rsidRPr="00BE6B71">
        <w:rPr>
          <w:b/>
          <w:color w:val="000000"/>
          <w:sz w:val="26"/>
        </w:rPr>
        <w:t xml:space="preserve">5. </w:t>
      </w:r>
      <w:r w:rsidR="00D66492" w:rsidRPr="00BE6B71">
        <w:rPr>
          <w:b/>
          <w:color w:val="000000"/>
          <w:sz w:val="26"/>
        </w:rPr>
        <w:t xml:space="preserve">Dặn dò: </w:t>
      </w:r>
      <w:r w:rsidR="00D66492" w:rsidRPr="00BE6B71">
        <w:rPr>
          <w:color w:val="000000"/>
          <w:sz w:val="26"/>
        </w:rPr>
        <w:t xml:space="preserve"> </w:t>
      </w:r>
    </w:p>
    <w:p w:rsidR="003C53CE" w:rsidRPr="00BE6B71" w:rsidRDefault="003C53CE" w:rsidP="00D66492">
      <w:pPr>
        <w:jc w:val="both"/>
        <w:rPr>
          <w:color w:val="000000"/>
          <w:sz w:val="26"/>
        </w:rPr>
      </w:pPr>
      <w:r w:rsidRPr="00BE6B71">
        <w:rPr>
          <w:color w:val="000000"/>
          <w:sz w:val="26"/>
        </w:rPr>
        <w:t>- Học bài cũ.</w:t>
      </w:r>
    </w:p>
    <w:p w:rsidR="00D66492" w:rsidRPr="00BE6B71" w:rsidRDefault="003C53CE" w:rsidP="00D66492">
      <w:pPr>
        <w:jc w:val="both"/>
        <w:rPr>
          <w:color w:val="000000"/>
          <w:sz w:val="26"/>
        </w:rPr>
      </w:pPr>
      <w:r w:rsidRPr="00BE6B71">
        <w:rPr>
          <w:color w:val="000000"/>
          <w:sz w:val="26"/>
        </w:rPr>
        <w:t xml:space="preserve">- </w:t>
      </w:r>
      <w:r w:rsidR="00D66492" w:rsidRPr="00BE6B71">
        <w:rPr>
          <w:color w:val="000000"/>
          <w:sz w:val="26"/>
        </w:rPr>
        <w:t>Chuẩn bị bài viết số 5- nghị luận văn học.</w:t>
      </w:r>
    </w:p>
    <w:p w:rsidR="002003B6" w:rsidRDefault="002003B6" w:rsidP="00D66492">
      <w:pPr>
        <w:jc w:val="both"/>
        <w:rPr>
          <w:color w:val="000000"/>
          <w:sz w:val="26"/>
          <w:lang w:val="en-US"/>
        </w:rPr>
      </w:pPr>
    </w:p>
    <w:p w:rsidR="002003B6" w:rsidRDefault="002003B6" w:rsidP="00D66492">
      <w:pPr>
        <w:jc w:val="both"/>
        <w:rPr>
          <w:color w:val="000000"/>
          <w:sz w:val="26"/>
          <w:lang w:val="en-US"/>
        </w:rPr>
      </w:pPr>
    </w:p>
    <w:p w:rsidR="002003B6" w:rsidRDefault="002003B6" w:rsidP="00D66492">
      <w:pPr>
        <w:jc w:val="both"/>
        <w:rPr>
          <w:color w:val="000000"/>
          <w:sz w:val="26"/>
          <w:lang w:val="en-US"/>
        </w:rPr>
      </w:pPr>
    </w:p>
    <w:p w:rsidR="002003B6" w:rsidRDefault="002003B6" w:rsidP="00D66492">
      <w:pPr>
        <w:jc w:val="both"/>
        <w:rPr>
          <w:color w:val="000000"/>
          <w:sz w:val="26"/>
          <w:lang w:val="en-US"/>
        </w:rPr>
      </w:pPr>
    </w:p>
    <w:p w:rsidR="002003B6" w:rsidRDefault="002003B6" w:rsidP="00D66492">
      <w:pPr>
        <w:jc w:val="both"/>
        <w:rPr>
          <w:color w:val="000000"/>
          <w:sz w:val="26"/>
          <w:lang w:val="en-US"/>
        </w:rPr>
      </w:pPr>
    </w:p>
    <w:p w:rsidR="002003B6" w:rsidRDefault="002003B6" w:rsidP="00D66492">
      <w:pPr>
        <w:jc w:val="both"/>
        <w:rPr>
          <w:color w:val="000000"/>
          <w:sz w:val="26"/>
          <w:lang w:val="en-US"/>
        </w:rPr>
      </w:pPr>
    </w:p>
    <w:p w:rsidR="002003B6" w:rsidRDefault="002003B6" w:rsidP="00D66492">
      <w:pPr>
        <w:jc w:val="both"/>
        <w:rPr>
          <w:color w:val="000000"/>
          <w:sz w:val="26"/>
          <w:lang w:val="en-US"/>
        </w:rPr>
      </w:pPr>
    </w:p>
    <w:p w:rsidR="002003B6" w:rsidRDefault="002003B6" w:rsidP="00D66492">
      <w:pPr>
        <w:jc w:val="both"/>
        <w:rPr>
          <w:color w:val="000000"/>
          <w:sz w:val="26"/>
          <w:lang w:val="en-US"/>
        </w:rPr>
      </w:pPr>
    </w:p>
    <w:p w:rsidR="002003B6" w:rsidRDefault="002003B6" w:rsidP="00D66492">
      <w:pPr>
        <w:jc w:val="both"/>
        <w:rPr>
          <w:color w:val="000000"/>
          <w:sz w:val="26"/>
          <w:lang w:val="en-US"/>
        </w:rPr>
      </w:pPr>
    </w:p>
    <w:p w:rsidR="002003B6" w:rsidRDefault="002003B6" w:rsidP="00D66492">
      <w:pPr>
        <w:jc w:val="both"/>
        <w:rPr>
          <w:color w:val="000000"/>
          <w:sz w:val="26"/>
          <w:lang w:val="en-US"/>
        </w:rPr>
      </w:pPr>
    </w:p>
    <w:p w:rsidR="0055678C" w:rsidRPr="002003B6" w:rsidRDefault="0055678C" w:rsidP="00D66492">
      <w:pPr>
        <w:jc w:val="both"/>
        <w:rPr>
          <w:color w:val="000000"/>
          <w:sz w:val="26"/>
          <w:lang w:val="en-US"/>
        </w:rPr>
      </w:pPr>
      <w:r w:rsidRPr="00BE6B71">
        <w:rPr>
          <w:color w:val="000000"/>
          <w:sz w:val="26"/>
        </w:rPr>
        <w:t xml:space="preserve">Ngày soạn: </w:t>
      </w:r>
      <w:r w:rsidR="002003B6">
        <w:rPr>
          <w:color w:val="000000"/>
          <w:sz w:val="26"/>
          <w:lang w:val="en-US"/>
        </w:rPr>
        <w:t>20</w:t>
      </w:r>
      <w:r w:rsidR="002003B6">
        <w:rPr>
          <w:color w:val="000000"/>
          <w:sz w:val="26"/>
        </w:rPr>
        <w:t>/12/201</w:t>
      </w:r>
      <w:r w:rsidR="002003B6">
        <w:rPr>
          <w:color w:val="000000"/>
          <w:sz w:val="26"/>
          <w:lang w:val="en-US"/>
        </w:rPr>
        <w:t>6</w:t>
      </w:r>
    </w:p>
    <w:p w:rsidR="009A7B57" w:rsidRPr="00BE6B71" w:rsidRDefault="009A7B57" w:rsidP="00D66492">
      <w:pPr>
        <w:jc w:val="both"/>
        <w:rPr>
          <w:color w:val="000000"/>
          <w:sz w:val="26"/>
        </w:rPr>
      </w:pPr>
      <w:r w:rsidRPr="00BE6B71">
        <w:rPr>
          <w:color w:val="000000"/>
          <w:sz w:val="26"/>
        </w:rPr>
        <w:t>Ngày dạy:</w:t>
      </w:r>
    </w:p>
    <w:p w:rsidR="00000A7E" w:rsidRPr="00BE6B71" w:rsidRDefault="00B30DC1" w:rsidP="00D51631">
      <w:pPr>
        <w:jc w:val="center"/>
        <w:rPr>
          <w:b/>
          <w:sz w:val="26"/>
        </w:rPr>
      </w:pPr>
      <w:r w:rsidRPr="00BE6B71">
        <w:rPr>
          <w:b/>
          <w:sz w:val="26"/>
        </w:rPr>
        <w:t xml:space="preserve">Tiết 57-58. Làm văn.  BÀI LÀM VĂN </w:t>
      </w:r>
      <w:r w:rsidR="00000A7E" w:rsidRPr="00BE6B71">
        <w:rPr>
          <w:b/>
          <w:sz w:val="26"/>
        </w:rPr>
        <w:t>SỐ  5</w:t>
      </w:r>
      <w:r w:rsidRPr="00BE6B71">
        <w:rPr>
          <w:b/>
          <w:sz w:val="26"/>
        </w:rPr>
        <w:t>: Nghị luận văn học</w:t>
      </w:r>
    </w:p>
    <w:p w:rsidR="00000A7E" w:rsidRPr="00BE6B71" w:rsidRDefault="00000A7E" w:rsidP="00000A7E">
      <w:pPr>
        <w:tabs>
          <w:tab w:val="left" w:pos="5880"/>
        </w:tabs>
        <w:rPr>
          <w:sz w:val="26"/>
        </w:rPr>
      </w:pPr>
      <w:r w:rsidRPr="00BE6B71">
        <w:rPr>
          <w:sz w:val="26"/>
        </w:rPr>
        <w:t xml:space="preserve">         </w:t>
      </w:r>
      <w:r w:rsidRPr="00BE6B71">
        <w:rPr>
          <w:b/>
          <w:sz w:val="26"/>
        </w:rPr>
        <w:t xml:space="preserve">     </w:t>
      </w:r>
      <w:r w:rsidRPr="00BE6B71">
        <w:rPr>
          <w:sz w:val="26"/>
        </w:rPr>
        <w:t xml:space="preserve">                                                                 </w:t>
      </w:r>
    </w:p>
    <w:p w:rsidR="00000A7E" w:rsidRPr="00BE6B71" w:rsidRDefault="0061080B" w:rsidP="00000A7E">
      <w:pPr>
        <w:rPr>
          <w:b/>
          <w:sz w:val="26"/>
        </w:rPr>
      </w:pPr>
      <w:r w:rsidRPr="00BE6B71">
        <w:rPr>
          <w:b/>
          <w:sz w:val="26"/>
        </w:rPr>
        <w:t>A.</w:t>
      </w:r>
      <w:r w:rsidR="002003B6">
        <w:rPr>
          <w:b/>
          <w:sz w:val="26"/>
          <w:lang w:val="en-US"/>
        </w:rPr>
        <w:t xml:space="preserve"> </w:t>
      </w:r>
      <w:r w:rsidR="00000A7E" w:rsidRPr="00BE6B71">
        <w:rPr>
          <w:b/>
          <w:sz w:val="26"/>
        </w:rPr>
        <w:t>Mục tiêu đề kiểm tra</w:t>
      </w:r>
    </w:p>
    <w:p w:rsidR="00000A7E" w:rsidRPr="00BE6B71" w:rsidRDefault="00000A7E" w:rsidP="00000A7E">
      <w:pPr>
        <w:ind w:hanging="420"/>
        <w:rPr>
          <w:sz w:val="26"/>
        </w:rPr>
      </w:pPr>
      <w:r w:rsidRPr="00BE6B71">
        <w:rPr>
          <w:sz w:val="26"/>
        </w:rPr>
        <w:t xml:space="preserve">          - Kiểm tra mức độ chuẩn kiến thức, kĩ năng đượ</w:t>
      </w:r>
      <w:r w:rsidR="0065341B" w:rsidRPr="00BE6B71">
        <w:rPr>
          <w:sz w:val="26"/>
        </w:rPr>
        <w:t>c quy</w:t>
      </w:r>
      <w:r w:rsidRPr="00BE6B71">
        <w:rPr>
          <w:sz w:val="26"/>
        </w:rPr>
        <w:t xml:space="preserve"> định trong chương trình môn Ngữ văn lớp 12 , sau khi học sinh kết thúc tuầ</w:t>
      </w:r>
      <w:r w:rsidR="00EE390C" w:rsidRPr="00BE6B71">
        <w:rPr>
          <w:sz w:val="26"/>
        </w:rPr>
        <w:t xml:space="preserve">n </w:t>
      </w:r>
      <w:r w:rsidR="009322E4" w:rsidRPr="00BE6B71">
        <w:rPr>
          <w:sz w:val="26"/>
        </w:rPr>
        <w:t>19.</w:t>
      </w:r>
      <w:r w:rsidRPr="00BE6B71">
        <w:rPr>
          <w:sz w:val="26"/>
        </w:rPr>
        <w:t>Nội dung  bài viết số 5 : Làm văn  nghị luận về văn học</w:t>
      </w:r>
    </w:p>
    <w:p w:rsidR="00000A7E" w:rsidRPr="00BE6B71" w:rsidRDefault="00000A7E" w:rsidP="00B01BB5">
      <w:pPr>
        <w:ind w:hanging="420"/>
        <w:rPr>
          <w:sz w:val="26"/>
        </w:rPr>
      </w:pPr>
      <w:r w:rsidRPr="00BE6B71">
        <w:rPr>
          <w:sz w:val="26"/>
        </w:rPr>
        <w:t xml:space="preserve">        -  Mục đích đánh giá năng lực đọc - hiểu và tạo lập văn bản  nghị luận văn học về tác phẩm tác phẩm, đoạ</w:t>
      </w:r>
      <w:r w:rsidR="00B01BB5" w:rsidRPr="00BE6B71">
        <w:rPr>
          <w:sz w:val="26"/>
        </w:rPr>
        <w:t>n trích văn xuôi.</w:t>
      </w:r>
    </w:p>
    <w:p w:rsidR="00000A7E" w:rsidRPr="00BE6B71" w:rsidRDefault="00000A7E" w:rsidP="00000A7E">
      <w:pPr>
        <w:rPr>
          <w:sz w:val="26"/>
        </w:rPr>
      </w:pPr>
      <w:r w:rsidRPr="00BE6B71">
        <w:rPr>
          <w:sz w:val="26"/>
        </w:rPr>
        <w:t>- Cụ thể:</w:t>
      </w:r>
    </w:p>
    <w:p w:rsidR="00000A7E" w:rsidRPr="00BE6B71" w:rsidRDefault="00000A7E" w:rsidP="00000A7E">
      <w:pPr>
        <w:rPr>
          <w:sz w:val="26"/>
        </w:rPr>
      </w:pPr>
      <w:r w:rsidRPr="00BE6B71">
        <w:rPr>
          <w:sz w:val="26"/>
        </w:rPr>
        <w:t xml:space="preserve"> + Ôn lại các kiến thức và kĩ năng cơ bản về tác phẩm văn xuôi  sử từ CMT8/ 1945 đến hết thế kỉ XX và kiến thức về</w:t>
      </w:r>
      <w:r w:rsidR="00A44F4B" w:rsidRPr="00BE6B71">
        <w:rPr>
          <w:sz w:val="26"/>
        </w:rPr>
        <w:t xml:space="preserve"> </w:t>
      </w:r>
      <w:r w:rsidRPr="00BE6B71">
        <w:rPr>
          <w:sz w:val="26"/>
        </w:rPr>
        <w:t xml:space="preserve"> tác phẩm </w:t>
      </w:r>
      <w:r w:rsidRPr="00BE6B71">
        <w:rPr>
          <w:i/>
          <w:sz w:val="26"/>
        </w:rPr>
        <w:t>Vợ chồ</w:t>
      </w:r>
      <w:r w:rsidR="00BF6238" w:rsidRPr="00BE6B71">
        <w:rPr>
          <w:i/>
          <w:sz w:val="26"/>
        </w:rPr>
        <w:t>ng A Phủ</w:t>
      </w:r>
      <w:r w:rsidR="00BF6238" w:rsidRPr="00BE6B71">
        <w:rPr>
          <w:sz w:val="26"/>
        </w:rPr>
        <w:t>.</w:t>
      </w:r>
    </w:p>
    <w:p w:rsidR="00000A7E" w:rsidRPr="00BE6B71" w:rsidRDefault="00000A7E" w:rsidP="00000A7E">
      <w:pPr>
        <w:rPr>
          <w:sz w:val="26"/>
        </w:rPr>
      </w:pPr>
      <w:r w:rsidRPr="00BE6B71">
        <w:rPr>
          <w:sz w:val="26"/>
        </w:rPr>
        <w:t xml:space="preserve"> + Ôn lại kĩ năng về  nghị luận một tác phẩm văn xuôi và vận dụng thao tác  Chú ý các thao tác lập luận : phân tích, so sánh, bác bỏ, bình luận..</w:t>
      </w:r>
    </w:p>
    <w:p w:rsidR="00000A7E" w:rsidRPr="00BE6B71" w:rsidRDefault="00000A7E" w:rsidP="00000A7E">
      <w:pPr>
        <w:rPr>
          <w:sz w:val="26"/>
        </w:rPr>
      </w:pPr>
      <w:r w:rsidRPr="00BE6B71">
        <w:rPr>
          <w:sz w:val="26"/>
        </w:rPr>
        <w:t>+  Xem lại  những bài làm văn học kì 1 để tránh lỗi diễn đạt, lập luận còn vướng mắc. Chú ý ưu điểm , nhược điểm để rút kinh nghiệm.</w:t>
      </w:r>
    </w:p>
    <w:p w:rsidR="00000A7E" w:rsidRPr="00BE6B71" w:rsidRDefault="00032E38" w:rsidP="00000A7E">
      <w:pPr>
        <w:rPr>
          <w:sz w:val="26"/>
        </w:rPr>
      </w:pPr>
      <w:r w:rsidRPr="00BE6B71">
        <w:rPr>
          <w:b/>
          <w:sz w:val="26"/>
        </w:rPr>
        <w:t>B</w:t>
      </w:r>
      <w:r w:rsidR="00000A7E" w:rsidRPr="00BE6B71">
        <w:rPr>
          <w:b/>
          <w:sz w:val="26"/>
        </w:rPr>
        <w:t>. Hình thức đề kiểm tra</w:t>
      </w:r>
    </w:p>
    <w:p w:rsidR="00000A7E" w:rsidRPr="00BE6B71" w:rsidRDefault="00000A7E" w:rsidP="00000A7E">
      <w:pPr>
        <w:rPr>
          <w:sz w:val="26"/>
        </w:rPr>
      </w:pPr>
      <w:r w:rsidRPr="00BE6B71">
        <w:rPr>
          <w:sz w:val="26"/>
        </w:rPr>
        <w:t xml:space="preserve">  Hình thức tự luận</w:t>
      </w:r>
      <w:r w:rsidR="00514B29" w:rsidRPr="00BE6B71">
        <w:rPr>
          <w:sz w:val="26"/>
        </w:rPr>
        <w:t>, thời gian làm bài 90 phút.</w:t>
      </w:r>
    </w:p>
    <w:p w:rsidR="00000A7E" w:rsidRPr="00BE6B71" w:rsidRDefault="00032E38" w:rsidP="00000A7E">
      <w:pPr>
        <w:rPr>
          <w:b/>
          <w:sz w:val="26"/>
        </w:rPr>
      </w:pPr>
      <w:r w:rsidRPr="00BE6B71">
        <w:rPr>
          <w:b/>
          <w:sz w:val="26"/>
          <w:lang w:val="en-US"/>
        </w:rPr>
        <w:t>C</w:t>
      </w:r>
      <w:r w:rsidR="00000A7E" w:rsidRPr="00BE6B71">
        <w:rPr>
          <w:b/>
          <w:sz w:val="26"/>
        </w:rPr>
        <w:t>. Thiết lập ma trận</w:t>
      </w:r>
    </w:p>
    <w:p w:rsidR="00000A7E" w:rsidRPr="00BE6B71" w:rsidRDefault="00000A7E" w:rsidP="00000A7E">
      <w:pPr>
        <w:rPr>
          <w:b/>
          <w:sz w:val="26"/>
        </w:rPr>
      </w:pPr>
    </w:p>
    <w:tbl>
      <w:tblPr>
        <w:tblW w:w="10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0"/>
        <w:gridCol w:w="2340"/>
        <w:gridCol w:w="1620"/>
        <w:gridCol w:w="1620"/>
        <w:gridCol w:w="1800"/>
        <w:gridCol w:w="1620"/>
      </w:tblGrid>
      <w:tr w:rsidR="002003B6" w:rsidRPr="00E8074F" w:rsidTr="002003B6">
        <w:trPr>
          <w:trHeight w:val="1196"/>
        </w:trPr>
        <w:tc>
          <w:tcPr>
            <w:tcW w:w="1540" w:type="dxa"/>
            <w:tcBorders>
              <w:tl2br w:val="single" w:sz="4" w:space="0" w:color="auto"/>
            </w:tcBorders>
          </w:tcPr>
          <w:p w:rsidR="002003B6" w:rsidRPr="00E8074F" w:rsidRDefault="002003B6" w:rsidP="00E8074F">
            <w:pPr>
              <w:ind w:left="-280"/>
              <w:jc w:val="right"/>
              <w:rPr>
                <w:b/>
                <w:sz w:val="26"/>
              </w:rPr>
            </w:pPr>
            <w:r w:rsidRPr="00E8074F">
              <w:rPr>
                <w:b/>
                <w:sz w:val="26"/>
              </w:rPr>
              <w:t>Mức độ</w:t>
            </w:r>
          </w:p>
          <w:p w:rsidR="002003B6" w:rsidRPr="00E8074F" w:rsidRDefault="002003B6" w:rsidP="00E8074F">
            <w:pPr>
              <w:ind w:left="-280"/>
              <w:jc w:val="center"/>
              <w:rPr>
                <w:b/>
                <w:sz w:val="26"/>
                <w:lang w:val="en-US"/>
              </w:rPr>
            </w:pPr>
          </w:p>
          <w:p w:rsidR="002003B6" w:rsidRPr="00E8074F" w:rsidRDefault="002003B6" w:rsidP="00E8074F">
            <w:pPr>
              <w:ind w:left="-280"/>
              <w:jc w:val="center"/>
              <w:rPr>
                <w:b/>
                <w:sz w:val="26"/>
                <w:lang w:val="en-US"/>
              </w:rPr>
            </w:pPr>
          </w:p>
          <w:p w:rsidR="002003B6" w:rsidRPr="00E8074F" w:rsidRDefault="002003B6" w:rsidP="00E8074F">
            <w:pPr>
              <w:ind w:left="-280"/>
              <w:jc w:val="center"/>
              <w:rPr>
                <w:b/>
                <w:sz w:val="26"/>
              </w:rPr>
            </w:pPr>
            <w:r w:rsidRPr="00E8074F">
              <w:rPr>
                <w:b/>
                <w:sz w:val="26"/>
              </w:rPr>
              <w:t>Chủ đề</w:t>
            </w:r>
          </w:p>
        </w:tc>
        <w:tc>
          <w:tcPr>
            <w:tcW w:w="2340" w:type="dxa"/>
          </w:tcPr>
          <w:p w:rsidR="002003B6" w:rsidRPr="00E8074F" w:rsidRDefault="002003B6" w:rsidP="008703C3">
            <w:pPr>
              <w:rPr>
                <w:b/>
                <w:sz w:val="26"/>
              </w:rPr>
            </w:pPr>
            <w:r w:rsidRPr="00E8074F">
              <w:rPr>
                <w:b/>
                <w:sz w:val="26"/>
              </w:rPr>
              <w:t xml:space="preserve">Nhận biết </w:t>
            </w:r>
          </w:p>
        </w:tc>
        <w:tc>
          <w:tcPr>
            <w:tcW w:w="1620" w:type="dxa"/>
          </w:tcPr>
          <w:p w:rsidR="002003B6" w:rsidRPr="00E8074F" w:rsidRDefault="002003B6" w:rsidP="008703C3">
            <w:pPr>
              <w:rPr>
                <w:b/>
                <w:sz w:val="26"/>
              </w:rPr>
            </w:pPr>
            <w:r w:rsidRPr="00E8074F">
              <w:rPr>
                <w:b/>
                <w:sz w:val="26"/>
              </w:rPr>
              <w:t>Thông hiểu</w:t>
            </w:r>
          </w:p>
        </w:tc>
        <w:tc>
          <w:tcPr>
            <w:tcW w:w="1620" w:type="dxa"/>
          </w:tcPr>
          <w:p w:rsidR="002003B6" w:rsidRPr="00E8074F" w:rsidRDefault="002003B6" w:rsidP="008703C3">
            <w:pPr>
              <w:rPr>
                <w:b/>
                <w:sz w:val="26"/>
              </w:rPr>
            </w:pPr>
            <w:r>
              <w:rPr>
                <w:b/>
                <w:sz w:val="26"/>
              </w:rPr>
              <w:t xml:space="preserve">    </w:t>
            </w:r>
            <w:r w:rsidRPr="00E8074F">
              <w:rPr>
                <w:b/>
                <w:sz w:val="26"/>
              </w:rPr>
              <w:t>Vậ</w:t>
            </w:r>
            <w:r>
              <w:rPr>
                <w:b/>
                <w:sz w:val="26"/>
              </w:rPr>
              <w:t>n</w:t>
            </w:r>
            <w:r>
              <w:rPr>
                <w:b/>
                <w:sz w:val="26"/>
                <w:lang w:val="en-US"/>
              </w:rPr>
              <w:t xml:space="preserve"> </w:t>
            </w:r>
            <w:r w:rsidRPr="00E8074F">
              <w:rPr>
                <w:b/>
                <w:sz w:val="26"/>
              </w:rPr>
              <w:t xml:space="preserve">dụng </w:t>
            </w:r>
          </w:p>
        </w:tc>
        <w:tc>
          <w:tcPr>
            <w:tcW w:w="1800" w:type="dxa"/>
          </w:tcPr>
          <w:p w:rsidR="002003B6" w:rsidRPr="00E8074F" w:rsidRDefault="002003B6" w:rsidP="008703C3">
            <w:pPr>
              <w:rPr>
                <w:b/>
                <w:sz w:val="26"/>
              </w:rPr>
            </w:pPr>
            <w:r w:rsidRPr="00E8074F">
              <w:rPr>
                <w:b/>
                <w:sz w:val="26"/>
              </w:rPr>
              <w:t>Vận dụng cao</w:t>
            </w:r>
          </w:p>
        </w:tc>
        <w:tc>
          <w:tcPr>
            <w:tcW w:w="1620" w:type="dxa"/>
          </w:tcPr>
          <w:p w:rsidR="002003B6" w:rsidRPr="00E8074F" w:rsidRDefault="002003B6" w:rsidP="008703C3">
            <w:pPr>
              <w:rPr>
                <w:b/>
                <w:sz w:val="26"/>
              </w:rPr>
            </w:pPr>
            <w:r w:rsidRPr="00E8074F">
              <w:rPr>
                <w:b/>
                <w:sz w:val="26"/>
              </w:rPr>
              <w:t>Cộng</w:t>
            </w:r>
          </w:p>
        </w:tc>
      </w:tr>
      <w:tr w:rsidR="00E8074F" w:rsidRPr="00E8074F" w:rsidTr="00E8074F">
        <w:trPr>
          <w:trHeight w:val="1507"/>
        </w:trPr>
        <w:tc>
          <w:tcPr>
            <w:tcW w:w="1540" w:type="dxa"/>
          </w:tcPr>
          <w:p w:rsidR="00000A7E" w:rsidRPr="00E8074F" w:rsidRDefault="00000A7E" w:rsidP="00E8074F">
            <w:pPr>
              <w:ind w:left="-140"/>
              <w:rPr>
                <w:sz w:val="26"/>
              </w:rPr>
            </w:pPr>
            <w:r w:rsidRPr="00E8074F">
              <w:rPr>
                <w:b/>
                <w:sz w:val="26"/>
              </w:rPr>
              <w:t xml:space="preserve"> Làm văn</w:t>
            </w:r>
            <w:r w:rsidRPr="00E8074F">
              <w:rPr>
                <w:sz w:val="26"/>
              </w:rPr>
              <w:t xml:space="preserve"> </w:t>
            </w:r>
            <w:r w:rsidR="004F2C96" w:rsidRPr="00E8074F">
              <w:rPr>
                <w:sz w:val="26"/>
              </w:rPr>
              <w:t>:</w:t>
            </w:r>
            <w:r w:rsidRPr="00E8074F">
              <w:rPr>
                <w:sz w:val="26"/>
              </w:rPr>
              <w:t xml:space="preserve">Nghị luận về tác phẩm văn xuôi, đoạn trích văn xuôi </w:t>
            </w:r>
          </w:p>
          <w:p w:rsidR="00000A7E" w:rsidRPr="00E8074F" w:rsidRDefault="00000A7E" w:rsidP="00E8074F">
            <w:pPr>
              <w:ind w:left="-140"/>
              <w:rPr>
                <w:sz w:val="26"/>
              </w:rPr>
            </w:pPr>
          </w:p>
        </w:tc>
        <w:tc>
          <w:tcPr>
            <w:tcW w:w="2340" w:type="dxa"/>
          </w:tcPr>
          <w:p w:rsidR="00000A7E" w:rsidRPr="00E8074F" w:rsidRDefault="00000A7E" w:rsidP="008703C3">
            <w:pPr>
              <w:rPr>
                <w:sz w:val="26"/>
              </w:rPr>
            </w:pPr>
          </w:p>
          <w:p w:rsidR="00000A7E" w:rsidRPr="00E8074F" w:rsidRDefault="00000A7E" w:rsidP="008703C3">
            <w:pPr>
              <w:rPr>
                <w:i/>
                <w:sz w:val="26"/>
              </w:rPr>
            </w:pPr>
          </w:p>
        </w:tc>
        <w:tc>
          <w:tcPr>
            <w:tcW w:w="1620" w:type="dxa"/>
          </w:tcPr>
          <w:p w:rsidR="00000A7E" w:rsidRPr="00E8074F" w:rsidRDefault="00000A7E" w:rsidP="008703C3">
            <w:pPr>
              <w:rPr>
                <w:sz w:val="26"/>
              </w:rPr>
            </w:pPr>
          </w:p>
          <w:p w:rsidR="00000A7E" w:rsidRPr="00E8074F" w:rsidRDefault="00000A7E" w:rsidP="008703C3">
            <w:pPr>
              <w:rPr>
                <w:sz w:val="26"/>
              </w:rPr>
            </w:pPr>
          </w:p>
        </w:tc>
        <w:tc>
          <w:tcPr>
            <w:tcW w:w="1620" w:type="dxa"/>
          </w:tcPr>
          <w:p w:rsidR="00000A7E" w:rsidRPr="00E8074F" w:rsidRDefault="00000A7E" w:rsidP="008703C3">
            <w:pPr>
              <w:rPr>
                <w:sz w:val="26"/>
              </w:rPr>
            </w:pPr>
          </w:p>
          <w:p w:rsidR="00000A7E" w:rsidRPr="00E8074F" w:rsidRDefault="00000A7E" w:rsidP="008703C3">
            <w:pPr>
              <w:rPr>
                <w:i/>
                <w:sz w:val="26"/>
              </w:rPr>
            </w:pPr>
          </w:p>
        </w:tc>
        <w:tc>
          <w:tcPr>
            <w:tcW w:w="1800" w:type="dxa"/>
          </w:tcPr>
          <w:p w:rsidR="00000A7E" w:rsidRPr="00E8074F" w:rsidRDefault="00000A7E" w:rsidP="008703C3">
            <w:pPr>
              <w:rPr>
                <w:sz w:val="26"/>
              </w:rPr>
            </w:pPr>
            <w:r w:rsidRPr="00E8074F">
              <w:rPr>
                <w:sz w:val="26"/>
              </w:rPr>
              <w:t xml:space="preserve">Huy động kiến thức đã học  trong tác phẩm văn học </w:t>
            </w:r>
          </w:p>
          <w:p w:rsidR="00000A7E" w:rsidRPr="00E8074F" w:rsidRDefault="00373CFF" w:rsidP="008703C3">
            <w:pPr>
              <w:rPr>
                <w:i/>
                <w:sz w:val="26"/>
              </w:rPr>
            </w:pPr>
            <w:r w:rsidRPr="00E8074F">
              <w:rPr>
                <w:sz w:val="26"/>
              </w:rPr>
              <w:t>đ</w:t>
            </w:r>
            <w:r w:rsidR="00000A7E" w:rsidRPr="00E8074F">
              <w:rPr>
                <w:sz w:val="26"/>
              </w:rPr>
              <w:t xml:space="preserve">ể  làm rõ sức sống tiềm tàng của Mị trong tác phẩm </w:t>
            </w:r>
            <w:r w:rsidR="00000A7E" w:rsidRPr="00E8074F">
              <w:rPr>
                <w:i/>
                <w:sz w:val="26"/>
              </w:rPr>
              <w:t>Vợ chồ</w:t>
            </w:r>
            <w:r w:rsidRPr="00E8074F">
              <w:rPr>
                <w:i/>
                <w:sz w:val="26"/>
              </w:rPr>
              <w:t>ng A P</w:t>
            </w:r>
            <w:r w:rsidR="00000A7E" w:rsidRPr="00E8074F">
              <w:rPr>
                <w:i/>
                <w:sz w:val="26"/>
              </w:rPr>
              <w:t>hủ</w:t>
            </w:r>
            <w:r w:rsidR="00000A7E" w:rsidRPr="00E8074F">
              <w:rPr>
                <w:sz w:val="26"/>
              </w:rPr>
              <w:t xml:space="preserve"> .Nâng cao năng lực tư duy  tổng hợp so sánh đối chiếu để làm rõ giá trị nội dung và nghệ thuật tác phẩm hiện văn xuôi hiện đại. </w:t>
            </w:r>
          </w:p>
        </w:tc>
        <w:tc>
          <w:tcPr>
            <w:tcW w:w="1620" w:type="dxa"/>
          </w:tcPr>
          <w:p w:rsidR="00000A7E" w:rsidRPr="00E8074F" w:rsidRDefault="00000A7E" w:rsidP="008703C3">
            <w:pPr>
              <w:rPr>
                <w:sz w:val="26"/>
              </w:rPr>
            </w:pPr>
          </w:p>
        </w:tc>
      </w:tr>
      <w:tr w:rsidR="00E8074F" w:rsidRPr="00E8074F" w:rsidTr="00E8074F">
        <w:trPr>
          <w:trHeight w:val="350"/>
        </w:trPr>
        <w:tc>
          <w:tcPr>
            <w:tcW w:w="1540" w:type="dxa"/>
          </w:tcPr>
          <w:p w:rsidR="00000A7E" w:rsidRPr="00E8074F" w:rsidRDefault="00000A7E" w:rsidP="00E8074F">
            <w:pPr>
              <w:ind w:left="-140"/>
              <w:rPr>
                <w:sz w:val="26"/>
              </w:rPr>
            </w:pPr>
            <w:r w:rsidRPr="00E8074F">
              <w:rPr>
                <w:sz w:val="26"/>
              </w:rPr>
              <w:t>Số</w:t>
            </w:r>
            <w:r w:rsidR="000930E6" w:rsidRPr="00E8074F">
              <w:rPr>
                <w:sz w:val="26"/>
              </w:rPr>
              <w:t xml:space="preserve"> câu :</w:t>
            </w:r>
          </w:p>
          <w:p w:rsidR="00000A7E" w:rsidRPr="00E8074F" w:rsidRDefault="00000A7E" w:rsidP="00E8074F">
            <w:pPr>
              <w:ind w:left="-140"/>
              <w:rPr>
                <w:sz w:val="26"/>
              </w:rPr>
            </w:pPr>
            <w:r w:rsidRPr="00E8074F">
              <w:rPr>
                <w:sz w:val="26"/>
              </w:rPr>
              <w:t>Số điể</w:t>
            </w:r>
            <w:r w:rsidR="000930E6" w:rsidRPr="00E8074F">
              <w:rPr>
                <w:sz w:val="26"/>
              </w:rPr>
              <w:t>m :</w:t>
            </w:r>
          </w:p>
          <w:p w:rsidR="004C2760" w:rsidRPr="00E8074F" w:rsidRDefault="000930E6" w:rsidP="00E8074F">
            <w:pPr>
              <w:ind w:left="-140"/>
              <w:rPr>
                <w:sz w:val="26"/>
              </w:rPr>
            </w:pPr>
            <w:r w:rsidRPr="00E8074F">
              <w:rPr>
                <w:sz w:val="26"/>
              </w:rPr>
              <w:t>Tỉ lệ:</w:t>
            </w:r>
          </w:p>
        </w:tc>
        <w:tc>
          <w:tcPr>
            <w:tcW w:w="2340" w:type="dxa"/>
          </w:tcPr>
          <w:p w:rsidR="00000A7E" w:rsidRPr="00E8074F" w:rsidRDefault="00000A7E" w:rsidP="008703C3">
            <w:pPr>
              <w:rPr>
                <w:sz w:val="26"/>
              </w:rPr>
            </w:pPr>
          </w:p>
          <w:p w:rsidR="00000A7E" w:rsidRPr="00E8074F" w:rsidRDefault="00000A7E" w:rsidP="008703C3">
            <w:pPr>
              <w:rPr>
                <w:sz w:val="26"/>
              </w:rPr>
            </w:pPr>
          </w:p>
        </w:tc>
        <w:tc>
          <w:tcPr>
            <w:tcW w:w="1620" w:type="dxa"/>
          </w:tcPr>
          <w:p w:rsidR="00000A7E" w:rsidRPr="00E8074F" w:rsidRDefault="00000A7E" w:rsidP="00E8074F">
            <w:pPr>
              <w:ind w:left="-140"/>
              <w:rPr>
                <w:i/>
                <w:sz w:val="26"/>
              </w:rPr>
            </w:pPr>
          </w:p>
          <w:p w:rsidR="00000A7E" w:rsidRPr="00E8074F" w:rsidRDefault="00000A7E" w:rsidP="00E8074F">
            <w:pPr>
              <w:ind w:left="-140"/>
              <w:rPr>
                <w:sz w:val="26"/>
              </w:rPr>
            </w:pPr>
          </w:p>
        </w:tc>
        <w:tc>
          <w:tcPr>
            <w:tcW w:w="1620" w:type="dxa"/>
          </w:tcPr>
          <w:p w:rsidR="00000A7E" w:rsidRPr="00E8074F" w:rsidRDefault="00000A7E" w:rsidP="00E8074F">
            <w:pPr>
              <w:ind w:left="-140"/>
              <w:rPr>
                <w:sz w:val="26"/>
              </w:rPr>
            </w:pPr>
          </w:p>
        </w:tc>
        <w:tc>
          <w:tcPr>
            <w:tcW w:w="1800" w:type="dxa"/>
          </w:tcPr>
          <w:p w:rsidR="00000A7E" w:rsidRPr="00E8074F" w:rsidRDefault="00000A7E" w:rsidP="008703C3">
            <w:pPr>
              <w:rPr>
                <w:i/>
                <w:sz w:val="26"/>
              </w:rPr>
            </w:pPr>
            <w:r w:rsidRPr="00E8074F">
              <w:rPr>
                <w:i/>
                <w:sz w:val="26"/>
              </w:rPr>
              <w:t>1</w:t>
            </w:r>
          </w:p>
          <w:p w:rsidR="00000A7E" w:rsidRPr="00E8074F" w:rsidRDefault="000930E6" w:rsidP="008703C3">
            <w:pPr>
              <w:rPr>
                <w:i/>
                <w:sz w:val="26"/>
              </w:rPr>
            </w:pPr>
            <w:r w:rsidRPr="00E8074F">
              <w:rPr>
                <w:i/>
                <w:sz w:val="26"/>
                <w:lang w:val="en-US"/>
              </w:rPr>
              <w:t>10</w:t>
            </w:r>
            <w:r w:rsidR="00000A7E" w:rsidRPr="00E8074F">
              <w:rPr>
                <w:i/>
                <w:sz w:val="26"/>
              </w:rPr>
              <w:t>,0</w:t>
            </w:r>
          </w:p>
          <w:p w:rsidR="00000A7E" w:rsidRPr="00E8074F" w:rsidRDefault="000930E6" w:rsidP="00E8074F">
            <w:pPr>
              <w:ind w:left="-140"/>
              <w:rPr>
                <w:sz w:val="26"/>
              </w:rPr>
            </w:pPr>
            <w:r w:rsidRPr="00E8074F">
              <w:rPr>
                <w:i/>
                <w:sz w:val="26"/>
              </w:rPr>
              <w:t xml:space="preserve">  </w:t>
            </w:r>
            <w:r w:rsidRPr="00E8074F">
              <w:rPr>
                <w:i/>
                <w:sz w:val="26"/>
                <w:lang w:val="en-US"/>
              </w:rPr>
              <w:t>10</w:t>
            </w:r>
            <w:r w:rsidR="00000A7E" w:rsidRPr="00E8074F">
              <w:rPr>
                <w:i/>
                <w:sz w:val="26"/>
              </w:rPr>
              <w:t>0 %</w:t>
            </w:r>
          </w:p>
        </w:tc>
        <w:tc>
          <w:tcPr>
            <w:tcW w:w="1620" w:type="dxa"/>
          </w:tcPr>
          <w:p w:rsidR="000930E6" w:rsidRPr="00E8074F" w:rsidRDefault="000930E6" w:rsidP="00E8074F">
            <w:pPr>
              <w:ind w:left="-140"/>
              <w:rPr>
                <w:i/>
                <w:sz w:val="26"/>
                <w:lang w:val="en-US"/>
              </w:rPr>
            </w:pPr>
            <w:r w:rsidRPr="00E8074F">
              <w:rPr>
                <w:i/>
                <w:sz w:val="26"/>
                <w:lang w:val="en-US"/>
              </w:rPr>
              <w:t>1</w:t>
            </w:r>
          </w:p>
          <w:p w:rsidR="00000A7E" w:rsidRPr="00E8074F" w:rsidRDefault="000930E6" w:rsidP="00E8074F">
            <w:pPr>
              <w:ind w:left="-140"/>
              <w:rPr>
                <w:i/>
                <w:sz w:val="26"/>
              </w:rPr>
            </w:pPr>
            <w:r w:rsidRPr="00E8074F">
              <w:rPr>
                <w:i/>
                <w:sz w:val="26"/>
                <w:lang w:val="en-US"/>
              </w:rPr>
              <w:t>10,0</w:t>
            </w:r>
            <w:r w:rsidR="00000A7E" w:rsidRPr="00E8074F">
              <w:rPr>
                <w:i/>
                <w:sz w:val="26"/>
              </w:rPr>
              <w:t xml:space="preserve"> </w:t>
            </w:r>
          </w:p>
          <w:p w:rsidR="00000A7E" w:rsidRPr="00E8074F" w:rsidRDefault="000930E6" w:rsidP="00E8074F">
            <w:pPr>
              <w:ind w:left="-140"/>
              <w:rPr>
                <w:i/>
                <w:sz w:val="26"/>
                <w:lang w:val="en-US"/>
              </w:rPr>
            </w:pPr>
            <w:r w:rsidRPr="00E8074F">
              <w:rPr>
                <w:i/>
                <w:sz w:val="26"/>
              </w:rPr>
              <w:t xml:space="preserve"> </w:t>
            </w:r>
            <w:r w:rsidRPr="00E8074F">
              <w:rPr>
                <w:i/>
                <w:sz w:val="26"/>
                <w:lang w:val="en-US"/>
              </w:rPr>
              <w:t>100%</w:t>
            </w:r>
          </w:p>
          <w:p w:rsidR="00000A7E" w:rsidRPr="00E8074F" w:rsidRDefault="00000A7E" w:rsidP="00E8074F">
            <w:pPr>
              <w:ind w:left="-140"/>
              <w:rPr>
                <w:sz w:val="26"/>
              </w:rPr>
            </w:pPr>
          </w:p>
        </w:tc>
      </w:tr>
      <w:tr w:rsidR="00E8074F" w:rsidRPr="00E8074F" w:rsidTr="00E8074F">
        <w:trPr>
          <w:trHeight w:val="1052"/>
        </w:trPr>
        <w:tc>
          <w:tcPr>
            <w:tcW w:w="1540" w:type="dxa"/>
          </w:tcPr>
          <w:p w:rsidR="004C2760" w:rsidRPr="00E8074F" w:rsidRDefault="002112B5" w:rsidP="008703C3">
            <w:pPr>
              <w:rPr>
                <w:i/>
                <w:sz w:val="26"/>
              </w:rPr>
            </w:pPr>
            <w:r w:rsidRPr="00E8074F">
              <w:rPr>
                <w:i/>
                <w:sz w:val="26"/>
              </w:rPr>
              <w:t>Tổng s</w:t>
            </w:r>
            <w:r w:rsidR="00000A7E" w:rsidRPr="00E8074F">
              <w:rPr>
                <w:i/>
                <w:sz w:val="26"/>
              </w:rPr>
              <w:t>ố</w:t>
            </w:r>
            <w:r w:rsidR="004C2760" w:rsidRPr="00E8074F">
              <w:rPr>
                <w:i/>
                <w:sz w:val="26"/>
              </w:rPr>
              <w:t xml:space="preserve"> câu:</w:t>
            </w:r>
          </w:p>
          <w:p w:rsidR="00000A7E" w:rsidRPr="00E8074F" w:rsidRDefault="002112B5" w:rsidP="008703C3">
            <w:pPr>
              <w:rPr>
                <w:i/>
                <w:sz w:val="26"/>
              </w:rPr>
            </w:pPr>
            <w:r w:rsidRPr="00E8074F">
              <w:rPr>
                <w:i/>
                <w:sz w:val="26"/>
              </w:rPr>
              <w:t>Tổng s</w:t>
            </w:r>
            <w:r w:rsidR="00000A7E" w:rsidRPr="00E8074F">
              <w:rPr>
                <w:i/>
                <w:sz w:val="26"/>
              </w:rPr>
              <w:t xml:space="preserve">ốđiểm: </w:t>
            </w:r>
          </w:p>
          <w:p w:rsidR="00000A7E" w:rsidRPr="00E8074F" w:rsidRDefault="004C2760" w:rsidP="00E8074F">
            <w:pPr>
              <w:ind w:left="-140"/>
              <w:rPr>
                <w:sz w:val="26"/>
                <w:lang w:val="en-US"/>
              </w:rPr>
            </w:pPr>
            <w:r w:rsidRPr="00E8074F">
              <w:rPr>
                <w:i/>
                <w:sz w:val="26"/>
              </w:rPr>
              <w:t xml:space="preserve"> </w:t>
            </w:r>
            <w:r w:rsidR="00000A7E" w:rsidRPr="00E8074F">
              <w:rPr>
                <w:i/>
                <w:sz w:val="26"/>
              </w:rPr>
              <w:t xml:space="preserve">Tỉ lệ: </w:t>
            </w:r>
            <w:r w:rsidR="002112B5" w:rsidRPr="00E8074F">
              <w:rPr>
                <w:i/>
                <w:sz w:val="26"/>
              </w:rPr>
              <w:t xml:space="preserve"> </w:t>
            </w:r>
          </w:p>
        </w:tc>
        <w:tc>
          <w:tcPr>
            <w:tcW w:w="2340" w:type="dxa"/>
          </w:tcPr>
          <w:p w:rsidR="00000A7E" w:rsidRPr="00E8074F" w:rsidRDefault="00000A7E" w:rsidP="00E8074F">
            <w:pPr>
              <w:ind w:left="-140"/>
              <w:rPr>
                <w:sz w:val="26"/>
              </w:rPr>
            </w:pPr>
            <w:r w:rsidRPr="00E8074F">
              <w:rPr>
                <w:sz w:val="26"/>
              </w:rPr>
              <w:t xml:space="preserve"> </w:t>
            </w:r>
          </w:p>
          <w:p w:rsidR="00000A7E" w:rsidRPr="00E8074F" w:rsidRDefault="00000A7E" w:rsidP="00E8074F">
            <w:pPr>
              <w:ind w:left="-140"/>
              <w:rPr>
                <w:sz w:val="26"/>
              </w:rPr>
            </w:pPr>
          </w:p>
        </w:tc>
        <w:tc>
          <w:tcPr>
            <w:tcW w:w="1620" w:type="dxa"/>
          </w:tcPr>
          <w:p w:rsidR="00000A7E" w:rsidRPr="00E8074F" w:rsidRDefault="00000A7E" w:rsidP="00E8074F">
            <w:pPr>
              <w:ind w:left="-140"/>
              <w:rPr>
                <w:sz w:val="26"/>
                <w:lang w:val="en-US"/>
              </w:rPr>
            </w:pPr>
          </w:p>
        </w:tc>
        <w:tc>
          <w:tcPr>
            <w:tcW w:w="1620" w:type="dxa"/>
          </w:tcPr>
          <w:p w:rsidR="00000A7E" w:rsidRPr="00E8074F" w:rsidRDefault="00000A7E" w:rsidP="00E8074F">
            <w:pPr>
              <w:ind w:left="-140"/>
              <w:rPr>
                <w:sz w:val="26"/>
              </w:rPr>
            </w:pPr>
          </w:p>
        </w:tc>
        <w:tc>
          <w:tcPr>
            <w:tcW w:w="1800" w:type="dxa"/>
          </w:tcPr>
          <w:p w:rsidR="00000A7E" w:rsidRPr="00E8074F" w:rsidRDefault="00000A7E" w:rsidP="00E8074F">
            <w:pPr>
              <w:ind w:left="-140"/>
              <w:rPr>
                <w:sz w:val="26"/>
              </w:rPr>
            </w:pPr>
            <w:r w:rsidRPr="00E8074F">
              <w:rPr>
                <w:sz w:val="26"/>
              </w:rPr>
              <w:t>1</w:t>
            </w:r>
          </w:p>
          <w:p w:rsidR="00000A7E" w:rsidRPr="00E8074F" w:rsidRDefault="004C2760" w:rsidP="00E8074F">
            <w:pPr>
              <w:ind w:left="-140"/>
              <w:rPr>
                <w:sz w:val="26"/>
                <w:lang w:val="en-US"/>
              </w:rPr>
            </w:pPr>
            <w:r w:rsidRPr="00E8074F">
              <w:rPr>
                <w:sz w:val="26"/>
                <w:lang w:val="en-US"/>
              </w:rPr>
              <w:t>10</w:t>
            </w:r>
            <w:r w:rsidRPr="00E8074F">
              <w:rPr>
                <w:sz w:val="26"/>
              </w:rPr>
              <w:t xml:space="preserve">,0 </w:t>
            </w:r>
          </w:p>
          <w:p w:rsidR="004C2760" w:rsidRPr="00E8074F" w:rsidRDefault="004C2760" w:rsidP="00E8074F">
            <w:pPr>
              <w:ind w:left="-140"/>
              <w:rPr>
                <w:sz w:val="26"/>
                <w:lang w:val="en-US"/>
              </w:rPr>
            </w:pPr>
            <w:r w:rsidRPr="00E8074F">
              <w:rPr>
                <w:sz w:val="26"/>
                <w:lang w:val="en-US"/>
              </w:rPr>
              <w:t>100%</w:t>
            </w:r>
          </w:p>
          <w:p w:rsidR="004C2760" w:rsidRPr="00E8074F" w:rsidRDefault="004C2760" w:rsidP="00E8074F">
            <w:pPr>
              <w:ind w:left="-140"/>
              <w:rPr>
                <w:sz w:val="26"/>
                <w:lang w:val="en-US"/>
              </w:rPr>
            </w:pPr>
          </w:p>
        </w:tc>
        <w:tc>
          <w:tcPr>
            <w:tcW w:w="1620" w:type="dxa"/>
          </w:tcPr>
          <w:p w:rsidR="004C2760" w:rsidRPr="00E8074F" w:rsidRDefault="004C2760" w:rsidP="004C2760">
            <w:pPr>
              <w:rPr>
                <w:i/>
                <w:sz w:val="26"/>
                <w:lang w:val="en-US"/>
              </w:rPr>
            </w:pPr>
            <w:r w:rsidRPr="00E8074F">
              <w:rPr>
                <w:i/>
                <w:sz w:val="26"/>
                <w:lang w:val="en-US"/>
              </w:rPr>
              <w:t>1</w:t>
            </w:r>
          </w:p>
          <w:p w:rsidR="004C2760" w:rsidRPr="00E8074F" w:rsidRDefault="004C2760" w:rsidP="004C2760">
            <w:pPr>
              <w:rPr>
                <w:i/>
                <w:sz w:val="26"/>
                <w:lang w:val="en-US"/>
              </w:rPr>
            </w:pPr>
            <w:r w:rsidRPr="00E8074F">
              <w:rPr>
                <w:i/>
                <w:sz w:val="26"/>
                <w:lang w:val="en-US"/>
              </w:rPr>
              <w:t>10,0</w:t>
            </w:r>
          </w:p>
          <w:p w:rsidR="00000A7E" w:rsidRPr="00E8074F" w:rsidRDefault="00000A7E" w:rsidP="004C2760">
            <w:pPr>
              <w:rPr>
                <w:sz w:val="26"/>
              </w:rPr>
            </w:pPr>
            <w:r w:rsidRPr="00E8074F">
              <w:rPr>
                <w:sz w:val="26"/>
              </w:rPr>
              <w:t>100</w:t>
            </w:r>
            <w:r w:rsidRPr="00E8074F">
              <w:rPr>
                <w:i/>
                <w:sz w:val="26"/>
              </w:rPr>
              <w:t>%</w:t>
            </w:r>
          </w:p>
        </w:tc>
      </w:tr>
    </w:tbl>
    <w:p w:rsidR="00000A7E" w:rsidRPr="00BE6B71" w:rsidRDefault="00000A7E" w:rsidP="00000A7E">
      <w:pPr>
        <w:rPr>
          <w:b/>
          <w:sz w:val="26"/>
        </w:rPr>
      </w:pPr>
    </w:p>
    <w:p w:rsidR="00000A7E" w:rsidRPr="00BE6B71" w:rsidRDefault="005516E8" w:rsidP="00000A7E">
      <w:pPr>
        <w:rPr>
          <w:b/>
          <w:sz w:val="26"/>
          <w:lang w:val="en-US"/>
        </w:rPr>
      </w:pPr>
      <w:r w:rsidRPr="00BE6B71">
        <w:rPr>
          <w:b/>
          <w:sz w:val="26"/>
          <w:lang w:val="en-US"/>
        </w:rPr>
        <w:t>D</w:t>
      </w:r>
      <w:r w:rsidR="00000A7E" w:rsidRPr="00BE6B71">
        <w:rPr>
          <w:b/>
          <w:sz w:val="26"/>
        </w:rPr>
        <w:t>. BIÊN SOẠN ĐỀ</w:t>
      </w:r>
    </w:p>
    <w:p w:rsidR="00000A7E" w:rsidRPr="00BE6B71" w:rsidRDefault="00000A7E" w:rsidP="00000A7E">
      <w:pPr>
        <w:rPr>
          <w:sz w:val="26"/>
        </w:rPr>
      </w:pPr>
    </w:p>
    <w:p w:rsidR="00000A7E" w:rsidRPr="00BE6B71" w:rsidRDefault="00000A7E" w:rsidP="00000A7E">
      <w:pPr>
        <w:jc w:val="center"/>
        <w:rPr>
          <w:b/>
          <w:sz w:val="26"/>
        </w:rPr>
      </w:pPr>
      <w:r w:rsidRPr="00BE6B71">
        <w:rPr>
          <w:b/>
          <w:sz w:val="26"/>
        </w:rPr>
        <w:t>ĐỀ</w:t>
      </w:r>
      <w:r w:rsidR="00A57BE0" w:rsidRPr="00BE6B71">
        <w:rPr>
          <w:b/>
          <w:sz w:val="26"/>
        </w:rPr>
        <w:t xml:space="preserve">  BÀI LÀM VĂN</w:t>
      </w:r>
      <w:r w:rsidRPr="00BE6B71">
        <w:rPr>
          <w:b/>
          <w:sz w:val="26"/>
        </w:rPr>
        <w:t xml:space="preserve"> SỐ  5</w:t>
      </w:r>
    </w:p>
    <w:p w:rsidR="00000A7E" w:rsidRPr="00BE6B71" w:rsidRDefault="00000A7E" w:rsidP="00000A7E">
      <w:pPr>
        <w:jc w:val="center"/>
        <w:rPr>
          <w:b/>
          <w:sz w:val="26"/>
        </w:rPr>
      </w:pPr>
      <w:r w:rsidRPr="00BE6B71">
        <w:rPr>
          <w:b/>
          <w:sz w:val="26"/>
        </w:rPr>
        <w:t>Thời gian : 90 phút ( không kể chép đề)</w:t>
      </w:r>
    </w:p>
    <w:p w:rsidR="00745D7C" w:rsidRPr="00BE6B71" w:rsidRDefault="00745D7C" w:rsidP="00745D7C">
      <w:pPr>
        <w:jc w:val="both"/>
        <w:rPr>
          <w:sz w:val="26"/>
        </w:rPr>
      </w:pPr>
      <w:r w:rsidRPr="00BE6B71">
        <w:rPr>
          <w:sz w:val="26"/>
        </w:rPr>
        <w:tab/>
      </w:r>
    </w:p>
    <w:p w:rsidR="00000A7E" w:rsidRPr="00BE6B71" w:rsidRDefault="00000A7E" w:rsidP="00745D7C">
      <w:pPr>
        <w:jc w:val="both"/>
        <w:rPr>
          <w:sz w:val="26"/>
        </w:rPr>
      </w:pPr>
      <w:r w:rsidRPr="00BE6B71">
        <w:rPr>
          <w:sz w:val="26"/>
        </w:rPr>
        <w:t xml:space="preserve">  Phân tích sức sống tiềm tàng của nhân vật Mị trong  </w:t>
      </w:r>
      <w:r w:rsidRPr="00BE6B71">
        <w:rPr>
          <w:i/>
          <w:sz w:val="26"/>
        </w:rPr>
        <w:t>Vợ chồng A</w:t>
      </w:r>
      <w:r w:rsidR="00745D7C" w:rsidRPr="00BE6B71">
        <w:rPr>
          <w:i/>
          <w:sz w:val="26"/>
        </w:rPr>
        <w:t xml:space="preserve"> P</w:t>
      </w:r>
      <w:r w:rsidRPr="00BE6B71">
        <w:rPr>
          <w:i/>
          <w:sz w:val="26"/>
        </w:rPr>
        <w:t>hủ</w:t>
      </w:r>
      <w:r w:rsidRPr="00BE6B71">
        <w:rPr>
          <w:sz w:val="26"/>
        </w:rPr>
        <w:t xml:space="preserve">  của Tô Hoài</w:t>
      </w:r>
      <w:r w:rsidR="00745D7C" w:rsidRPr="00BE6B71">
        <w:rPr>
          <w:sz w:val="26"/>
        </w:rPr>
        <w:t>.</w:t>
      </w:r>
    </w:p>
    <w:p w:rsidR="00000A7E" w:rsidRPr="00BE6B71" w:rsidRDefault="00000A7E" w:rsidP="00000A7E">
      <w:pPr>
        <w:tabs>
          <w:tab w:val="right" w:pos="9056"/>
        </w:tabs>
        <w:rPr>
          <w:sz w:val="26"/>
        </w:rPr>
      </w:pPr>
    </w:p>
    <w:p w:rsidR="00000A7E" w:rsidRPr="00BE6B71" w:rsidRDefault="00000A7E" w:rsidP="00000A7E">
      <w:pPr>
        <w:tabs>
          <w:tab w:val="right" w:pos="9056"/>
        </w:tabs>
        <w:rPr>
          <w:sz w:val="26"/>
        </w:rPr>
      </w:pPr>
    </w:p>
    <w:p w:rsidR="00000A7E" w:rsidRPr="00BE6B71" w:rsidRDefault="00000A7E" w:rsidP="00000A7E">
      <w:pPr>
        <w:tabs>
          <w:tab w:val="right" w:pos="9056"/>
        </w:tabs>
        <w:rPr>
          <w:sz w:val="26"/>
        </w:rPr>
      </w:pPr>
    </w:p>
    <w:p w:rsidR="00000A7E" w:rsidRPr="00BE6B71" w:rsidRDefault="00A66A8E" w:rsidP="00000A7E">
      <w:pPr>
        <w:rPr>
          <w:b/>
          <w:sz w:val="26"/>
        </w:rPr>
      </w:pPr>
      <w:r w:rsidRPr="00BE6B71">
        <w:rPr>
          <w:b/>
          <w:sz w:val="26"/>
          <w:lang w:val="en-US"/>
        </w:rPr>
        <w:t>E</w:t>
      </w:r>
      <w:r w:rsidR="00000A7E" w:rsidRPr="00BE6B71">
        <w:rPr>
          <w:b/>
          <w:sz w:val="26"/>
        </w:rPr>
        <w:t>. HƯỚNG DẪN CHẤM</w:t>
      </w:r>
    </w:p>
    <w:p w:rsidR="00000A7E" w:rsidRPr="00BE6B71" w:rsidRDefault="00000A7E" w:rsidP="007F4E53">
      <w:pPr>
        <w:jc w:val="both"/>
        <w:rPr>
          <w:sz w:val="26"/>
          <w:lang w:val="en-US"/>
        </w:rPr>
      </w:pPr>
      <w:r w:rsidRPr="00BE6B71">
        <w:rPr>
          <w:b/>
          <w:sz w:val="26"/>
        </w:rPr>
        <w:t xml:space="preserve">                        </w:t>
      </w:r>
      <w:r w:rsidR="007F4E53" w:rsidRPr="00BE6B71">
        <w:rPr>
          <w:b/>
          <w:sz w:val="26"/>
        </w:rPr>
        <w:t xml:space="preserve">             </w:t>
      </w: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6"/>
        <w:gridCol w:w="854"/>
      </w:tblGrid>
      <w:tr w:rsidR="00B7557D" w:rsidRPr="00E8074F" w:rsidTr="002003B6">
        <w:tc>
          <w:tcPr>
            <w:tcW w:w="8366" w:type="dxa"/>
          </w:tcPr>
          <w:p w:rsidR="00B7557D" w:rsidRPr="00E8074F" w:rsidRDefault="00B7557D" w:rsidP="00E8074F">
            <w:pPr>
              <w:jc w:val="center"/>
              <w:rPr>
                <w:b/>
                <w:sz w:val="26"/>
              </w:rPr>
            </w:pPr>
            <w:r w:rsidRPr="00E8074F">
              <w:rPr>
                <w:b/>
                <w:sz w:val="26"/>
              </w:rPr>
              <w:t>Nội dung</w:t>
            </w:r>
          </w:p>
        </w:tc>
        <w:tc>
          <w:tcPr>
            <w:tcW w:w="854" w:type="dxa"/>
          </w:tcPr>
          <w:p w:rsidR="00B7557D" w:rsidRPr="00E8074F" w:rsidRDefault="00B7557D" w:rsidP="00E8074F">
            <w:pPr>
              <w:jc w:val="center"/>
              <w:rPr>
                <w:b/>
                <w:sz w:val="26"/>
              </w:rPr>
            </w:pPr>
            <w:r w:rsidRPr="00E8074F">
              <w:rPr>
                <w:b/>
                <w:sz w:val="26"/>
              </w:rPr>
              <w:t>Điểm</w:t>
            </w:r>
          </w:p>
        </w:tc>
      </w:tr>
      <w:tr w:rsidR="00B7557D" w:rsidRPr="00E8074F" w:rsidTr="002003B6">
        <w:trPr>
          <w:trHeight w:val="1903"/>
        </w:trPr>
        <w:tc>
          <w:tcPr>
            <w:tcW w:w="8366" w:type="dxa"/>
            <w:tcBorders>
              <w:bottom w:val="single" w:sz="4" w:space="0" w:color="auto"/>
            </w:tcBorders>
          </w:tcPr>
          <w:p w:rsidR="00B7557D" w:rsidRPr="00E8074F" w:rsidRDefault="00B7557D" w:rsidP="00E8074F">
            <w:pPr>
              <w:tabs>
                <w:tab w:val="left" w:pos="192"/>
              </w:tabs>
              <w:jc w:val="both"/>
              <w:rPr>
                <w:b/>
                <w:sz w:val="26"/>
              </w:rPr>
            </w:pPr>
            <w:r w:rsidRPr="00E8074F">
              <w:rPr>
                <w:b/>
                <w:sz w:val="26"/>
              </w:rPr>
              <w:t>a. Yêu cầu về kĩ năng</w:t>
            </w:r>
          </w:p>
          <w:p w:rsidR="00B7557D" w:rsidRPr="00E8074F" w:rsidRDefault="00B7557D" w:rsidP="00E8074F">
            <w:pPr>
              <w:tabs>
                <w:tab w:val="left" w:pos="192"/>
              </w:tabs>
              <w:jc w:val="both"/>
              <w:rPr>
                <w:sz w:val="26"/>
              </w:rPr>
            </w:pPr>
            <w:r w:rsidRPr="00E8074F">
              <w:rPr>
                <w:sz w:val="26"/>
              </w:rPr>
              <w:t xml:space="preserve"> Biết cách làm bài văn nghị luận về tác phẩm văn xuôi</w:t>
            </w:r>
            <w:r w:rsidR="00D52AF6" w:rsidRPr="00E8074F">
              <w:rPr>
                <w:sz w:val="26"/>
              </w:rPr>
              <w:t>.</w:t>
            </w:r>
          </w:p>
          <w:p w:rsidR="00B7557D" w:rsidRPr="00E8074F" w:rsidRDefault="00B7557D" w:rsidP="00E8074F">
            <w:pPr>
              <w:tabs>
                <w:tab w:val="left" w:pos="192"/>
              </w:tabs>
              <w:jc w:val="both"/>
              <w:rPr>
                <w:sz w:val="26"/>
              </w:rPr>
            </w:pPr>
            <w:r w:rsidRPr="00E8074F">
              <w:rPr>
                <w:sz w:val="26"/>
              </w:rPr>
              <w:t>Có luận điểm,  luận cứ rõ ràng</w:t>
            </w:r>
            <w:r w:rsidR="00D52AF6" w:rsidRPr="00E8074F">
              <w:rPr>
                <w:sz w:val="26"/>
              </w:rPr>
              <w:t>.</w:t>
            </w:r>
          </w:p>
          <w:p w:rsidR="00B7557D" w:rsidRPr="00E8074F" w:rsidRDefault="00B7557D" w:rsidP="008703C3">
            <w:pPr>
              <w:rPr>
                <w:b/>
                <w:sz w:val="26"/>
              </w:rPr>
            </w:pPr>
            <w:r w:rsidRPr="00E8074F">
              <w:rPr>
                <w:sz w:val="26"/>
              </w:rPr>
              <w:t xml:space="preserve"> Bố cục chặt chẽ, diễn đạt rõ ràng , không mắc lỗi chính tả, dùng từ, ngữ pháp</w:t>
            </w:r>
            <w:r w:rsidR="00581DF8" w:rsidRPr="00E8074F">
              <w:rPr>
                <w:sz w:val="26"/>
              </w:rPr>
              <w:t>.</w:t>
            </w:r>
            <w:r w:rsidRPr="00E8074F">
              <w:rPr>
                <w:b/>
                <w:sz w:val="26"/>
              </w:rPr>
              <w:t xml:space="preserve"> </w:t>
            </w:r>
          </w:p>
          <w:p w:rsidR="00B7557D" w:rsidRPr="00E8074F" w:rsidRDefault="00B7557D" w:rsidP="008703C3">
            <w:pPr>
              <w:rPr>
                <w:b/>
                <w:sz w:val="26"/>
              </w:rPr>
            </w:pPr>
            <w:r w:rsidRPr="00E8074F">
              <w:rPr>
                <w:b/>
                <w:sz w:val="26"/>
              </w:rPr>
              <w:t>b. Yêu cầu về kiến thức</w:t>
            </w:r>
          </w:p>
          <w:p w:rsidR="00B7557D" w:rsidRPr="00E8074F" w:rsidRDefault="00B7557D" w:rsidP="008703C3">
            <w:pPr>
              <w:rPr>
                <w:b/>
                <w:sz w:val="26"/>
              </w:rPr>
            </w:pPr>
            <w:r w:rsidRPr="00E8074F">
              <w:rPr>
                <w:sz w:val="26"/>
              </w:rPr>
              <w:t xml:space="preserve">    Trên cơ sở những kiến thức</w:t>
            </w:r>
            <w:r w:rsidR="008D3168" w:rsidRPr="00E8074F">
              <w:rPr>
                <w:sz w:val="26"/>
              </w:rPr>
              <w:t xml:space="preserve"> về </w:t>
            </w:r>
            <w:r w:rsidRPr="00E8074F">
              <w:rPr>
                <w:sz w:val="26"/>
              </w:rPr>
              <w:t xml:space="preserve"> văn bản </w:t>
            </w:r>
            <w:r w:rsidRPr="00E8074F">
              <w:rPr>
                <w:i/>
                <w:sz w:val="26"/>
              </w:rPr>
              <w:t>Vợ chồng A Phủ</w:t>
            </w:r>
            <w:r w:rsidRPr="00E8074F">
              <w:rPr>
                <w:sz w:val="26"/>
              </w:rPr>
              <w:t xml:space="preserve"> của Tô Hoài</w:t>
            </w:r>
            <w:r w:rsidR="00CE7E24" w:rsidRPr="00E8074F">
              <w:rPr>
                <w:sz w:val="26"/>
              </w:rPr>
              <w:t>, cần đáp ứng được những ý cơ bản sau:</w:t>
            </w:r>
          </w:p>
        </w:tc>
        <w:tc>
          <w:tcPr>
            <w:tcW w:w="854" w:type="dxa"/>
            <w:tcBorders>
              <w:bottom w:val="single" w:sz="4" w:space="0" w:color="auto"/>
            </w:tcBorders>
          </w:tcPr>
          <w:p w:rsidR="00B7557D" w:rsidRPr="00E8074F" w:rsidRDefault="00B7557D" w:rsidP="008703C3">
            <w:pPr>
              <w:rPr>
                <w:sz w:val="26"/>
              </w:rPr>
            </w:pPr>
          </w:p>
        </w:tc>
      </w:tr>
      <w:tr w:rsidR="00B7557D" w:rsidRPr="00E8074F" w:rsidTr="002003B6">
        <w:tc>
          <w:tcPr>
            <w:tcW w:w="8366" w:type="dxa"/>
          </w:tcPr>
          <w:p w:rsidR="00B7557D" w:rsidRPr="00E8074F" w:rsidRDefault="00B7557D" w:rsidP="008703C3">
            <w:pPr>
              <w:rPr>
                <w:sz w:val="26"/>
              </w:rPr>
            </w:pPr>
            <w:r w:rsidRPr="00E8074F">
              <w:rPr>
                <w:sz w:val="26"/>
              </w:rPr>
              <w:t xml:space="preserve"> </w:t>
            </w:r>
            <w:r w:rsidRPr="00E8074F">
              <w:rPr>
                <w:b/>
                <w:sz w:val="26"/>
              </w:rPr>
              <w:t>Mở bài</w:t>
            </w:r>
            <w:r w:rsidRPr="00E8074F">
              <w:rPr>
                <w:sz w:val="26"/>
              </w:rPr>
              <w:t xml:space="preserve"> :Giới thiệu tác giả, tác phẩm , hình ảnh Mị có sức sống tiềm tàng trong tâm hồn.</w:t>
            </w:r>
          </w:p>
        </w:tc>
        <w:tc>
          <w:tcPr>
            <w:tcW w:w="854" w:type="dxa"/>
          </w:tcPr>
          <w:p w:rsidR="00B7557D" w:rsidRPr="00E8074F" w:rsidRDefault="00CE0AEB" w:rsidP="00E8074F">
            <w:pPr>
              <w:jc w:val="center"/>
              <w:rPr>
                <w:sz w:val="26"/>
              </w:rPr>
            </w:pPr>
            <w:r w:rsidRPr="00E8074F">
              <w:rPr>
                <w:sz w:val="26"/>
                <w:lang w:val="en-US"/>
              </w:rPr>
              <w:t>1,</w:t>
            </w:r>
            <w:r w:rsidRPr="00E8074F">
              <w:rPr>
                <w:sz w:val="26"/>
              </w:rPr>
              <w:t>0</w:t>
            </w:r>
            <w:r w:rsidR="00B7557D" w:rsidRPr="00E8074F">
              <w:rPr>
                <w:sz w:val="26"/>
              </w:rPr>
              <w:t xml:space="preserve"> </w:t>
            </w:r>
          </w:p>
        </w:tc>
      </w:tr>
      <w:tr w:rsidR="00B7557D" w:rsidRPr="00E8074F" w:rsidTr="002003B6">
        <w:trPr>
          <w:trHeight w:val="550"/>
        </w:trPr>
        <w:tc>
          <w:tcPr>
            <w:tcW w:w="8366" w:type="dxa"/>
          </w:tcPr>
          <w:p w:rsidR="00B7557D" w:rsidRPr="00E8074F" w:rsidRDefault="00B7557D" w:rsidP="008703C3">
            <w:pPr>
              <w:rPr>
                <w:b/>
                <w:sz w:val="26"/>
              </w:rPr>
            </w:pPr>
            <w:r w:rsidRPr="00E8074F">
              <w:rPr>
                <w:b/>
                <w:sz w:val="26"/>
              </w:rPr>
              <w:t>Thân bài</w:t>
            </w:r>
          </w:p>
          <w:p w:rsidR="00B7557D" w:rsidRPr="00E8074F" w:rsidRDefault="00B7557D" w:rsidP="008703C3">
            <w:pPr>
              <w:rPr>
                <w:sz w:val="26"/>
              </w:rPr>
            </w:pPr>
            <w:r w:rsidRPr="00E8074F">
              <w:rPr>
                <w:sz w:val="26"/>
              </w:rPr>
              <w:t>Khắc hoạ hình tượng cô Mị , nhà văn khám phá số phận của người dân nghèo miền núi và khẳng định sức sống tiềm tàng của Mị</w:t>
            </w:r>
          </w:p>
          <w:p w:rsidR="00B7557D" w:rsidRPr="00E8074F" w:rsidRDefault="00B7557D" w:rsidP="008703C3">
            <w:pPr>
              <w:rPr>
                <w:sz w:val="26"/>
              </w:rPr>
            </w:pPr>
            <w:r w:rsidRPr="00E8074F">
              <w:rPr>
                <w:sz w:val="26"/>
              </w:rPr>
              <w:t>- Trước khi về làm dâu Mị là cô gái trẻ trung yêu đời</w:t>
            </w:r>
          </w:p>
          <w:p w:rsidR="00B7557D" w:rsidRPr="00E8074F" w:rsidRDefault="00B7557D" w:rsidP="008703C3">
            <w:pPr>
              <w:rPr>
                <w:sz w:val="26"/>
              </w:rPr>
            </w:pPr>
            <w:r w:rsidRPr="00E8074F">
              <w:rPr>
                <w:sz w:val="26"/>
              </w:rPr>
              <w:t>- Những ngày làm dâu, Mị vô cùng đau khổ, cô có sự phản kháng :</w:t>
            </w:r>
          </w:p>
          <w:p w:rsidR="00B7557D" w:rsidRPr="00E8074F" w:rsidRDefault="00B7557D" w:rsidP="008703C3">
            <w:pPr>
              <w:rPr>
                <w:sz w:val="26"/>
              </w:rPr>
            </w:pPr>
            <w:r w:rsidRPr="00E8074F">
              <w:rPr>
                <w:sz w:val="26"/>
              </w:rPr>
              <w:t>+ Khóc</w:t>
            </w:r>
          </w:p>
          <w:p w:rsidR="00B7557D" w:rsidRPr="00E8074F" w:rsidRDefault="00B7557D" w:rsidP="008703C3">
            <w:pPr>
              <w:rPr>
                <w:sz w:val="26"/>
              </w:rPr>
            </w:pPr>
            <w:r w:rsidRPr="00E8074F">
              <w:rPr>
                <w:sz w:val="26"/>
              </w:rPr>
              <w:t>+ Định tự t</w:t>
            </w:r>
            <w:r w:rsidR="00344200" w:rsidRPr="00E8074F">
              <w:rPr>
                <w:sz w:val="26"/>
              </w:rPr>
              <w:t>ử</w:t>
            </w:r>
          </w:p>
          <w:p w:rsidR="00B7557D" w:rsidRPr="00E8074F" w:rsidRDefault="00B7557D" w:rsidP="008703C3">
            <w:pPr>
              <w:rPr>
                <w:sz w:val="26"/>
              </w:rPr>
            </w:pPr>
            <w:r w:rsidRPr="00E8074F">
              <w:rPr>
                <w:sz w:val="26"/>
              </w:rPr>
              <w:t>- Quen dần, nhẫn nhịn, cam chịu, sức sống bị huỷ hoại</w:t>
            </w:r>
          </w:p>
          <w:p w:rsidR="00B7557D" w:rsidRPr="00E8074F" w:rsidRDefault="00B7557D" w:rsidP="008703C3">
            <w:pPr>
              <w:rPr>
                <w:sz w:val="26"/>
              </w:rPr>
            </w:pPr>
            <w:r w:rsidRPr="00E8074F">
              <w:rPr>
                <w:sz w:val="26"/>
              </w:rPr>
              <w:t>+ Bị tê liệt</w:t>
            </w:r>
          </w:p>
          <w:p w:rsidR="00B7557D" w:rsidRPr="00E8074F" w:rsidRDefault="00B7557D" w:rsidP="008703C3">
            <w:pPr>
              <w:rPr>
                <w:sz w:val="26"/>
              </w:rPr>
            </w:pPr>
            <w:r w:rsidRPr="00E8074F">
              <w:rPr>
                <w:sz w:val="26"/>
              </w:rPr>
              <w:t>+ Sống lặng lẽ, âm thầm như cái bóng : cô không nói, không cười, mặt buồn rười rượi…, không thiết những gì xung quanh, giam mình trong căn buồng kín mít..</w:t>
            </w:r>
          </w:p>
        </w:tc>
        <w:tc>
          <w:tcPr>
            <w:tcW w:w="854" w:type="dxa"/>
          </w:tcPr>
          <w:p w:rsidR="00B7557D" w:rsidRPr="00E8074F" w:rsidRDefault="00B7557D" w:rsidP="00E8074F">
            <w:pPr>
              <w:jc w:val="center"/>
              <w:rPr>
                <w:sz w:val="26"/>
              </w:rPr>
            </w:pPr>
            <w:r w:rsidRPr="00E8074F">
              <w:rPr>
                <w:sz w:val="26"/>
              </w:rPr>
              <w:t>1,5</w:t>
            </w:r>
          </w:p>
        </w:tc>
      </w:tr>
      <w:tr w:rsidR="00B7557D" w:rsidRPr="00E8074F" w:rsidTr="002003B6">
        <w:tc>
          <w:tcPr>
            <w:tcW w:w="8366" w:type="dxa"/>
          </w:tcPr>
          <w:p w:rsidR="00B7557D" w:rsidRPr="00E8074F" w:rsidRDefault="00B7557D" w:rsidP="00E8074F">
            <w:pPr>
              <w:tabs>
                <w:tab w:val="center" w:pos="3602"/>
                <w:tab w:val="left" w:pos="5448"/>
              </w:tabs>
              <w:rPr>
                <w:sz w:val="26"/>
              </w:rPr>
            </w:pPr>
            <w:r w:rsidRPr="00E8074F">
              <w:rPr>
                <w:sz w:val="26"/>
              </w:rPr>
              <w:t>- Sức sống tiềm tàng của Mị không lụi tắt dù bị chà đạp. Tác động của ngoại cảnh, không khí mùa xuân, tiếng sáo, ngày tết…lay tỉnh tâm hồn cô</w:t>
            </w:r>
          </w:p>
          <w:p w:rsidR="00B7557D" w:rsidRPr="00E8074F" w:rsidRDefault="00B7557D" w:rsidP="00E8074F">
            <w:pPr>
              <w:tabs>
                <w:tab w:val="center" w:pos="3602"/>
                <w:tab w:val="left" w:pos="5448"/>
              </w:tabs>
              <w:rPr>
                <w:sz w:val="26"/>
              </w:rPr>
            </w:pPr>
            <w:r w:rsidRPr="00E8074F">
              <w:rPr>
                <w:sz w:val="26"/>
              </w:rPr>
              <w:t>+ Mị nhẩm theo lời bài hát</w:t>
            </w:r>
          </w:p>
          <w:p w:rsidR="00B7557D" w:rsidRPr="00E8074F" w:rsidRDefault="00B7557D" w:rsidP="00E8074F">
            <w:pPr>
              <w:tabs>
                <w:tab w:val="center" w:pos="3602"/>
                <w:tab w:val="left" w:pos="5448"/>
              </w:tabs>
              <w:rPr>
                <w:sz w:val="26"/>
              </w:rPr>
            </w:pPr>
            <w:r w:rsidRPr="00E8074F">
              <w:rPr>
                <w:sz w:val="26"/>
              </w:rPr>
              <w:t>+ Cô nhớ lại những kí ức, những khát vọng sống, khát vọng hạnh phúc vẫn được gìn giữ trong đáy sâu tâm hồn</w:t>
            </w:r>
          </w:p>
          <w:p w:rsidR="00B7557D" w:rsidRPr="00E8074F" w:rsidRDefault="00B7557D" w:rsidP="00E8074F">
            <w:pPr>
              <w:tabs>
                <w:tab w:val="center" w:pos="3602"/>
                <w:tab w:val="left" w:pos="5448"/>
              </w:tabs>
              <w:rPr>
                <w:sz w:val="26"/>
              </w:rPr>
            </w:pPr>
            <w:r w:rsidRPr="00E8074F">
              <w:rPr>
                <w:sz w:val="26"/>
              </w:rPr>
              <w:t>+ Mị đau khổ , thậm chí muốn chết đi đ</w:t>
            </w:r>
            <w:r w:rsidR="00E9697E" w:rsidRPr="00E8074F">
              <w:rPr>
                <w:sz w:val="26"/>
              </w:rPr>
              <w:t>ể</w:t>
            </w:r>
            <w:r w:rsidRPr="00E8074F">
              <w:rPr>
                <w:sz w:val="26"/>
              </w:rPr>
              <w:t xml:space="preserve"> khỏi đối diện nhưng cô chợt nhận ra , cô còn trẻ, cô muốn đi chơi và cô chuẩn bị đi chơi</w:t>
            </w:r>
          </w:p>
        </w:tc>
        <w:tc>
          <w:tcPr>
            <w:tcW w:w="854" w:type="dxa"/>
          </w:tcPr>
          <w:p w:rsidR="00B7557D" w:rsidRPr="00E8074F" w:rsidRDefault="00DB41E2" w:rsidP="00E8074F">
            <w:pPr>
              <w:jc w:val="center"/>
              <w:rPr>
                <w:sz w:val="26"/>
                <w:lang w:val="en-US"/>
              </w:rPr>
            </w:pPr>
            <w:r w:rsidRPr="00E8074F">
              <w:rPr>
                <w:sz w:val="26"/>
                <w:lang w:val="en-US"/>
              </w:rPr>
              <w:t>2,0</w:t>
            </w:r>
          </w:p>
        </w:tc>
      </w:tr>
      <w:tr w:rsidR="00B7557D" w:rsidRPr="00E8074F" w:rsidTr="002003B6">
        <w:tc>
          <w:tcPr>
            <w:tcW w:w="8366" w:type="dxa"/>
          </w:tcPr>
          <w:p w:rsidR="00B7557D" w:rsidRPr="00E8074F" w:rsidRDefault="00B7557D" w:rsidP="008703C3">
            <w:pPr>
              <w:rPr>
                <w:sz w:val="26"/>
              </w:rPr>
            </w:pPr>
            <w:r w:rsidRPr="00E8074F">
              <w:rPr>
                <w:sz w:val="26"/>
              </w:rPr>
              <w:t>- Sức sống vừa trỗi dậy cũng là lúc bị dập tắt một cách tàn nhẫn bởi vòng dây trói của A Sử. Mị lại chìm sâu vào chai sạn</w:t>
            </w:r>
          </w:p>
          <w:p w:rsidR="00B7557D" w:rsidRPr="00E8074F" w:rsidRDefault="00B7557D" w:rsidP="008703C3">
            <w:pPr>
              <w:rPr>
                <w:sz w:val="26"/>
              </w:rPr>
            </w:pPr>
            <w:r w:rsidRPr="00E8074F">
              <w:rPr>
                <w:sz w:val="26"/>
              </w:rPr>
              <w:t>+ Mị không gắn bó gì cuộc sống xung quanh, như cái bóng vờ bên bếp lửa</w:t>
            </w:r>
          </w:p>
          <w:p w:rsidR="00B7557D" w:rsidRPr="00E8074F" w:rsidRDefault="00B7557D" w:rsidP="008703C3">
            <w:pPr>
              <w:rPr>
                <w:sz w:val="26"/>
              </w:rPr>
            </w:pPr>
            <w:r w:rsidRPr="00E8074F">
              <w:rPr>
                <w:sz w:val="26"/>
              </w:rPr>
              <w:t>+ Cô dửng dưng với chính mình</w:t>
            </w:r>
          </w:p>
          <w:p w:rsidR="00B7557D" w:rsidRPr="00E8074F" w:rsidRDefault="00B7557D" w:rsidP="008703C3">
            <w:pPr>
              <w:rPr>
                <w:sz w:val="26"/>
              </w:rPr>
            </w:pPr>
            <w:r w:rsidRPr="00E8074F">
              <w:rPr>
                <w:sz w:val="26"/>
              </w:rPr>
              <w:t>+ Cô thản nhiên trước nỗi đau của ngườ</w:t>
            </w:r>
            <w:r w:rsidR="00560B11" w:rsidRPr="00E8074F">
              <w:rPr>
                <w:sz w:val="26"/>
              </w:rPr>
              <w:t>i khác.</w:t>
            </w:r>
          </w:p>
        </w:tc>
        <w:tc>
          <w:tcPr>
            <w:tcW w:w="854" w:type="dxa"/>
          </w:tcPr>
          <w:p w:rsidR="00B7557D" w:rsidRPr="00E8074F" w:rsidRDefault="00B7557D" w:rsidP="00E8074F">
            <w:pPr>
              <w:jc w:val="center"/>
              <w:rPr>
                <w:sz w:val="26"/>
              </w:rPr>
            </w:pPr>
            <w:r w:rsidRPr="00E8074F">
              <w:rPr>
                <w:sz w:val="26"/>
              </w:rPr>
              <w:t>1,5</w:t>
            </w:r>
          </w:p>
        </w:tc>
      </w:tr>
      <w:tr w:rsidR="00B7557D" w:rsidRPr="00E8074F" w:rsidTr="002003B6">
        <w:tc>
          <w:tcPr>
            <w:tcW w:w="8366" w:type="dxa"/>
          </w:tcPr>
          <w:p w:rsidR="00B7557D" w:rsidRPr="00E8074F" w:rsidRDefault="00B7557D" w:rsidP="008703C3">
            <w:pPr>
              <w:rPr>
                <w:sz w:val="26"/>
              </w:rPr>
            </w:pPr>
            <w:r w:rsidRPr="00E8074F">
              <w:rPr>
                <w:sz w:val="26"/>
              </w:rPr>
              <w:t>- Nhưng vẫn có một nguồn lửa sống âm thầm, leo lét cháy trong tim của Mị. Ngọn lửa ấy được thổi bùng lên nhờ dòng nước mắt trên má của A Phủ</w:t>
            </w:r>
          </w:p>
          <w:p w:rsidR="00B7557D" w:rsidRPr="00E8074F" w:rsidRDefault="00B7557D" w:rsidP="008703C3">
            <w:pPr>
              <w:rPr>
                <w:sz w:val="26"/>
              </w:rPr>
            </w:pPr>
            <w:r w:rsidRPr="00E8074F">
              <w:rPr>
                <w:sz w:val="26"/>
              </w:rPr>
              <w:t>+ Mị nhớ lại nỗi đau của chính mình</w:t>
            </w:r>
          </w:p>
          <w:p w:rsidR="00B7557D" w:rsidRPr="00E8074F" w:rsidRDefault="00B7557D" w:rsidP="008703C3">
            <w:pPr>
              <w:rPr>
                <w:sz w:val="26"/>
              </w:rPr>
            </w:pPr>
            <w:r w:rsidRPr="00E8074F">
              <w:rPr>
                <w:sz w:val="26"/>
              </w:rPr>
              <w:t>+ Mị thương cho người đàn ông bị trói và nhớ về người phụ nữ ngày trước bị trói đến chết</w:t>
            </w:r>
          </w:p>
          <w:p w:rsidR="00B7557D" w:rsidRPr="00E8074F" w:rsidRDefault="00B7557D" w:rsidP="008703C3">
            <w:pPr>
              <w:rPr>
                <w:sz w:val="26"/>
              </w:rPr>
            </w:pPr>
            <w:r w:rsidRPr="00E8074F">
              <w:rPr>
                <w:sz w:val="26"/>
              </w:rPr>
              <w:t>+ Cô căm phẫn, cô nhận ra tội ác của chúng</w:t>
            </w:r>
          </w:p>
          <w:p w:rsidR="00B7557D" w:rsidRPr="00E8074F" w:rsidRDefault="00B7557D" w:rsidP="008703C3">
            <w:pPr>
              <w:rPr>
                <w:sz w:val="26"/>
              </w:rPr>
            </w:pPr>
            <w:r w:rsidRPr="00E8074F">
              <w:rPr>
                <w:sz w:val="26"/>
              </w:rPr>
              <w:t>+ Cô nghĩ A Phủ sẽ chết thật phi lí</w:t>
            </w:r>
          </w:p>
          <w:p w:rsidR="00B7557D" w:rsidRPr="00E8074F" w:rsidRDefault="00B7557D" w:rsidP="008703C3">
            <w:pPr>
              <w:rPr>
                <w:sz w:val="26"/>
              </w:rPr>
            </w:pPr>
            <w:r w:rsidRPr="00E8074F">
              <w:rPr>
                <w:sz w:val="26"/>
              </w:rPr>
              <w:t>+ Sức sống trỗi dậy cùng với sự thức tỉnh tâm hồn : cô giải thoát cho A Phủ và  tự giải thoát mình</w:t>
            </w:r>
          </w:p>
        </w:tc>
        <w:tc>
          <w:tcPr>
            <w:tcW w:w="854" w:type="dxa"/>
          </w:tcPr>
          <w:p w:rsidR="00B7557D" w:rsidRPr="00E8074F" w:rsidRDefault="00471630" w:rsidP="008703C3">
            <w:pPr>
              <w:rPr>
                <w:sz w:val="26"/>
                <w:lang w:val="en-US"/>
              </w:rPr>
            </w:pPr>
            <w:r w:rsidRPr="00E8074F">
              <w:rPr>
                <w:sz w:val="26"/>
              </w:rPr>
              <w:t xml:space="preserve">  </w:t>
            </w:r>
            <w:r w:rsidRPr="00E8074F">
              <w:rPr>
                <w:sz w:val="26"/>
                <w:lang w:val="en-US"/>
              </w:rPr>
              <w:t>2,0</w:t>
            </w:r>
          </w:p>
        </w:tc>
      </w:tr>
      <w:tr w:rsidR="00B7557D" w:rsidRPr="00E8074F" w:rsidTr="002003B6">
        <w:tc>
          <w:tcPr>
            <w:tcW w:w="8366" w:type="dxa"/>
          </w:tcPr>
          <w:p w:rsidR="00B7557D" w:rsidRPr="00E8074F" w:rsidRDefault="00B7557D" w:rsidP="008703C3">
            <w:pPr>
              <w:rPr>
                <w:sz w:val="26"/>
              </w:rPr>
            </w:pPr>
            <w:r w:rsidRPr="00E8074F">
              <w:rPr>
                <w:sz w:val="26"/>
              </w:rPr>
              <w:t>Khái quát chung về quá trình miêu tả diễn biến tâm lí của Mị, khẳng định sức sống mãnh liệt trong tâm hồn người lao độ</w:t>
            </w:r>
            <w:r w:rsidR="009F2C47" w:rsidRPr="00E8074F">
              <w:rPr>
                <w:sz w:val="26"/>
              </w:rPr>
              <w:t>ng.</w:t>
            </w:r>
          </w:p>
        </w:tc>
        <w:tc>
          <w:tcPr>
            <w:tcW w:w="854" w:type="dxa"/>
          </w:tcPr>
          <w:p w:rsidR="00B7557D" w:rsidRPr="00E8074F" w:rsidRDefault="00B7557D" w:rsidP="00E8074F">
            <w:pPr>
              <w:jc w:val="center"/>
              <w:rPr>
                <w:sz w:val="26"/>
              </w:rPr>
            </w:pPr>
            <w:r w:rsidRPr="00E8074F">
              <w:rPr>
                <w:sz w:val="26"/>
              </w:rPr>
              <w:t>1,0</w:t>
            </w:r>
          </w:p>
        </w:tc>
      </w:tr>
      <w:tr w:rsidR="00B7557D" w:rsidRPr="00E8074F" w:rsidTr="002003B6">
        <w:tc>
          <w:tcPr>
            <w:tcW w:w="8366" w:type="dxa"/>
          </w:tcPr>
          <w:p w:rsidR="00B7557D" w:rsidRPr="00E8074F" w:rsidRDefault="00B7557D" w:rsidP="008703C3">
            <w:pPr>
              <w:rPr>
                <w:sz w:val="26"/>
              </w:rPr>
            </w:pPr>
            <w:r w:rsidRPr="00E8074F">
              <w:rPr>
                <w:b/>
                <w:sz w:val="26"/>
              </w:rPr>
              <w:t xml:space="preserve"> Kết bài</w:t>
            </w:r>
            <w:r w:rsidRPr="00E8074F">
              <w:rPr>
                <w:sz w:val="26"/>
              </w:rPr>
              <w:t xml:space="preserve"> : Kết thúc vấn đề, đánh giá về sức sống tiềm tàng là nguồn sống đã giúp Mị hồi sinh và giành lấy được cuộc sống mà cô bị cướ</w:t>
            </w:r>
            <w:r w:rsidR="00245C02" w:rsidRPr="00E8074F">
              <w:rPr>
                <w:sz w:val="26"/>
              </w:rPr>
              <w:t>p.</w:t>
            </w:r>
          </w:p>
        </w:tc>
        <w:tc>
          <w:tcPr>
            <w:tcW w:w="854" w:type="dxa"/>
          </w:tcPr>
          <w:p w:rsidR="00B7557D" w:rsidRPr="00E8074F" w:rsidRDefault="00150F46" w:rsidP="00E8074F">
            <w:pPr>
              <w:jc w:val="center"/>
              <w:rPr>
                <w:sz w:val="26"/>
                <w:lang w:val="en-US"/>
              </w:rPr>
            </w:pPr>
            <w:r w:rsidRPr="00E8074F">
              <w:rPr>
                <w:sz w:val="26"/>
                <w:lang w:val="en-US"/>
              </w:rPr>
              <w:t>1,0</w:t>
            </w:r>
          </w:p>
        </w:tc>
      </w:tr>
    </w:tbl>
    <w:p w:rsidR="00000A7E" w:rsidRPr="00BE6B71" w:rsidRDefault="00000A7E" w:rsidP="00D66492">
      <w:pPr>
        <w:jc w:val="both"/>
        <w:rPr>
          <w:color w:val="000000"/>
          <w:sz w:val="26"/>
          <w:lang w:val="en-US"/>
        </w:rPr>
      </w:pPr>
    </w:p>
    <w:tbl>
      <w:tblPr>
        <w:tblW w:w="107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
        <w:gridCol w:w="2349"/>
        <w:gridCol w:w="2283"/>
        <w:gridCol w:w="1971"/>
        <w:gridCol w:w="1686"/>
        <w:gridCol w:w="1620"/>
      </w:tblGrid>
      <w:tr w:rsidR="006554AA" w:rsidRPr="00BE6B71" w:rsidTr="00DF1D2F">
        <w:tc>
          <w:tcPr>
            <w:tcW w:w="831" w:type="dxa"/>
            <w:vMerge w:val="restart"/>
          </w:tcPr>
          <w:p w:rsidR="006554AA" w:rsidRPr="00BE6B71" w:rsidRDefault="006554AA" w:rsidP="00DF1D2F">
            <w:pPr>
              <w:rPr>
                <w:b/>
                <w:sz w:val="26"/>
              </w:rPr>
            </w:pPr>
            <w:r w:rsidRPr="00BE6B71">
              <w:rPr>
                <w:b/>
                <w:sz w:val="26"/>
              </w:rPr>
              <w:t>Nội dung đánh giá</w:t>
            </w:r>
          </w:p>
        </w:tc>
        <w:tc>
          <w:tcPr>
            <w:tcW w:w="9909" w:type="dxa"/>
            <w:gridSpan w:val="5"/>
          </w:tcPr>
          <w:p w:rsidR="006554AA" w:rsidRPr="00BE6B71" w:rsidRDefault="006554AA" w:rsidP="00DF1D2F">
            <w:pPr>
              <w:jc w:val="center"/>
              <w:rPr>
                <w:b/>
                <w:sz w:val="26"/>
              </w:rPr>
            </w:pPr>
            <w:r w:rsidRPr="00BE6B71">
              <w:rPr>
                <w:b/>
                <w:sz w:val="26"/>
              </w:rPr>
              <w:t>Mức độ kết quả cần đạt</w:t>
            </w:r>
          </w:p>
        </w:tc>
      </w:tr>
      <w:tr w:rsidR="006554AA" w:rsidRPr="00BE6B71" w:rsidTr="00DF1D2F">
        <w:trPr>
          <w:trHeight w:val="797"/>
        </w:trPr>
        <w:tc>
          <w:tcPr>
            <w:tcW w:w="831" w:type="dxa"/>
            <w:vMerge/>
          </w:tcPr>
          <w:p w:rsidR="006554AA" w:rsidRPr="00BE6B71" w:rsidRDefault="006554AA" w:rsidP="00DF1D2F">
            <w:pPr>
              <w:rPr>
                <w:b/>
                <w:sz w:val="26"/>
              </w:rPr>
            </w:pPr>
          </w:p>
        </w:tc>
        <w:tc>
          <w:tcPr>
            <w:tcW w:w="2349" w:type="dxa"/>
          </w:tcPr>
          <w:p w:rsidR="006554AA" w:rsidRPr="00BE6B71" w:rsidRDefault="006554AA" w:rsidP="00DF1D2F">
            <w:pPr>
              <w:jc w:val="center"/>
              <w:rPr>
                <w:b/>
                <w:sz w:val="26"/>
              </w:rPr>
            </w:pPr>
            <w:r w:rsidRPr="00BE6B71">
              <w:rPr>
                <w:b/>
                <w:sz w:val="26"/>
              </w:rPr>
              <w:t>Giỏi</w:t>
            </w:r>
          </w:p>
        </w:tc>
        <w:tc>
          <w:tcPr>
            <w:tcW w:w="2283" w:type="dxa"/>
          </w:tcPr>
          <w:p w:rsidR="006554AA" w:rsidRPr="00BE6B71" w:rsidRDefault="006554AA" w:rsidP="00DF1D2F">
            <w:pPr>
              <w:jc w:val="center"/>
              <w:rPr>
                <w:b/>
                <w:sz w:val="26"/>
              </w:rPr>
            </w:pPr>
            <w:r w:rsidRPr="00BE6B71">
              <w:rPr>
                <w:b/>
                <w:sz w:val="26"/>
              </w:rPr>
              <w:t>Khá</w:t>
            </w:r>
          </w:p>
        </w:tc>
        <w:tc>
          <w:tcPr>
            <w:tcW w:w="1971" w:type="dxa"/>
          </w:tcPr>
          <w:p w:rsidR="006554AA" w:rsidRPr="00BE6B71" w:rsidRDefault="006554AA" w:rsidP="00DF1D2F">
            <w:pPr>
              <w:jc w:val="center"/>
              <w:rPr>
                <w:b/>
                <w:sz w:val="26"/>
              </w:rPr>
            </w:pPr>
            <w:r w:rsidRPr="00BE6B71">
              <w:rPr>
                <w:b/>
                <w:sz w:val="26"/>
              </w:rPr>
              <w:t>TB</w:t>
            </w:r>
          </w:p>
        </w:tc>
        <w:tc>
          <w:tcPr>
            <w:tcW w:w="1686" w:type="dxa"/>
          </w:tcPr>
          <w:p w:rsidR="006554AA" w:rsidRPr="00BE6B71" w:rsidRDefault="006554AA" w:rsidP="00DF1D2F">
            <w:pPr>
              <w:jc w:val="center"/>
              <w:rPr>
                <w:b/>
                <w:sz w:val="26"/>
              </w:rPr>
            </w:pPr>
            <w:r w:rsidRPr="00BE6B71">
              <w:rPr>
                <w:b/>
                <w:sz w:val="26"/>
              </w:rPr>
              <w:t>Yếu</w:t>
            </w:r>
          </w:p>
        </w:tc>
        <w:tc>
          <w:tcPr>
            <w:tcW w:w="1620" w:type="dxa"/>
          </w:tcPr>
          <w:p w:rsidR="006554AA" w:rsidRPr="00BE6B71" w:rsidRDefault="006554AA" w:rsidP="00DF1D2F">
            <w:pPr>
              <w:jc w:val="center"/>
              <w:rPr>
                <w:b/>
                <w:sz w:val="26"/>
              </w:rPr>
            </w:pPr>
            <w:r w:rsidRPr="00BE6B71">
              <w:rPr>
                <w:b/>
                <w:sz w:val="26"/>
              </w:rPr>
              <w:t>Kém</w:t>
            </w:r>
          </w:p>
        </w:tc>
      </w:tr>
      <w:tr w:rsidR="006554AA" w:rsidRPr="00BE6B71" w:rsidTr="00DF1D2F">
        <w:tc>
          <w:tcPr>
            <w:tcW w:w="831" w:type="dxa"/>
          </w:tcPr>
          <w:p w:rsidR="006554AA" w:rsidRPr="002003B6" w:rsidRDefault="006554AA" w:rsidP="00DF1D2F">
            <w:pPr>
              <w:rPr>
                <w:b/>
                <w:sz w:val="26"/>
                <w:lang w:val="en-US"/>
              </w:rPr>
            </w:pPr>
            <w:r w:rsidRPr="00BE6B71">
              <w:rPr>
                <w:b/>
                <w:sz w:val="26"/>
              </w:rPr>
              <w:t>Nộ</w:t>
            </w:r>
            <w:r w:rsidR="002003B6">
              <w:rPr>
                <w:b/>
                <w:sz w:val="26"/>
              </w:rPr>
              <w:t xml:space="preserve">i dung </w:t>
            </w:r>
          </w:p>
        </w:tc>
        <w:tc>
          <w:tcPr>
            <w:tcW w:w="2349" w:type="dxa"/>
          </w:tcPr>
          <w:p w:rsidR="006554AA" w:rsidRPr="00BE6B71" w:rsidRDefault="006554AA" w:rsidP="00DF1D2F">
            <w:pPr>
              <w:rPr>
                <w:b/>
                <w:sz w:val="26"/>
              </w:rPr>
            </w:pPr>
            <w:r w:rsidRPr="00BE6B71">
              <w:rPr>
                <w:b/>
                <w:sz w:val="26"/>
              </w:rPr>
              <w:t>Tiêu chí</w:t>
            </w:r>
          </w:p>
          <w:p w:rsidR="006554AA" w:rsidRPr="00BE6B71" w:rsidRDefault="006554AA" w:rsidP="00DF1D2F">
            <w:pPr>
              <w:rPr>
                <w:sz w:val="26"/>
              </w:rPr>
            </w:pPr>
            <w:r w:rsidRPr="00BE6B71">
              <w:rPr>
                <w:sz w:val="26"/>
              </w:rPr>
              <w:t>- Bố cục rõ ràng, lập luận chặt chẽ, diễn đạt lưu loát, có cảm xúc và sáng tạo; có thể còn một vài sai sót về chính tả, dùng từ</w:t>
            </w:r>
            <w:r w:rsidR="00DC61D5" w:rsidRPr="00BE6B71">
              <w:rPr>
                <w:sz w:val="26"/>
              </w:rPr>
              <w:t>.</w:t>
            </w:r>
          </w:p>
          <w:p w:rsidR="006554AA" w:rsidRPr="00BE6B71" w:rsidRDefault="006554AA" w:rsidP="00DF1D2F">
            <w:pPr>
              <w:rPr>
                <w:sz w:val="26"/>
              </w:rPr>
            </w:pPr>
            <w:r w:rsidRPr="00BE6B71">
              <w:rPr>
                <w:sz w:val="26"/>
              </w:rPr>
              <w:t>- Phân tích, chứng minh được đầy đủ các biểu hiệ</w:t>
            </w:r>
            <w:r w:rsidR="00C83A34" w:rsidRPr="00BE6B71">
              <w:rPr>
                <w:sz w:val="26"/>
              </w:rPr>
              <w:t>n về sức sống</w:t>
            </w:r>
            <w:r w:rsidR="005F0A2D" w:rsidRPr="00BE6B71">
              <w:rPr>
                <w:sz w:val="26"/>
              </w:rPr>
              <w:t xml:space="preserve"> tiềm tàng</w:t>
            </w:r>
            <w:r w:rsidR="00C83A34" w:rsidRPr="00BE6B71">
              <w:rPr>
                <w:sz w:val="26"/>
              </w:rPr>
              <w:t xml:space="preserve"> của nhân vật Mị</w:t>
            </w:r>
            <w:r w:rsidRPr="00BE6B71">
              <w:rPr>
                <w:sz w:val="26"/>
              </w:rPr>
              <w:t>.</w:t>
            </w:r>
          </w:p>
          <w:p w:rsidR="006554AA" w:rsidRPr="00BE6B71" w:rsidRDefault="006554AA" w:rsidP="00DF1D2F">
            <w:pPr>
              <w:rPr>
                <w:b/>
                <w:sz w:val="26"/>
              </w:rPr>
            </w:pPr>
            <w:r w:rsidRPr="00BE6B71">
              <w:rPr>
                <w:sz w:val="26"/>
              </w:rPr>
              <w:t xml:space="preserve">- </w:t>
            </w:r>
            <w:r w:rsidR="004F1088" w:rsidRPr="00BE6B71">
              <w:rPr>
                <w:sz w:val="26"/>
              </w:rPr>
              <w:t>Đánh giá chiều sâu nhân đạo của ngòi bút Tô Hoài</w:t>
            </w:r>
            <w:r w:rsidRPr="00BE6B71">
              <w:rPr>
                <w:sz w:val="26"/>
              </w:rPr>
              <w:t>.</w:t>
            </w:r>
          </w:p>
          <w:p w:rsidR="006554AA" w:rsidRPr="00BE6B71" w:rsidRDefault="006554AA" w:rsidP="00DF1D2F">
            <w:pPr>
              <w:rPr>
                <w:sz w:val="26"/>
              </w:rPr>
            </w:pPr>
          </w:p>
          <w:p w:rsidR="006554AA" w:rsidRPr="00BE6B71" w:rsidRDefault="006554AA" w:rsidP="00DF1D2F">
            <w:pPr>
              <w:rPr>
                <w:b/>
                <w:i/>
                <w:sz w:val="26"/>
                <w:lang w:val="en-US"/>
              </w:rPr>
            </w:pPr>
            <w:r w:rsidRPr="00BE6B71">
              <w:rPr>
                <w:b/>
                <w:i/>
                <w:sz w:val="26"/>
              </w:rPr>
              <w:t>- Điểm: 9,0 – 10</w:t>
            </w:r>
            <w:r w:rsidR="00AC6081" w:rsidRPr="00BE6B71">
              <w:rPr>
                <w:b/>
                <w:i/>
                <w:sz w:val="26"/>
                <w:lang w:val="en-US"/>
              </w:rPr>
              <w:t>,0</w:t>
            </w:r>
          </w:p>
        </w:tc>
        <w:tc>
          <w:tcPr>
            <w:tcW w:w="2283" w:type="dxa"/>
          </w:tcPr>
          <w:p w:rsidR="006554AA" w:rsidRPr="00BE6B71" w:rsidRDefault="006554AA" w:rsidP="00DF1D2F">
            <w:pPr>
              <w:rPr>
                <w:b/>
                <w:sz w:val="26"/>
              </w:rPr>
            </w:pPr>
            <w:r w:rsidRPr="00BE6B71">
              <w:rPr>
                <w:b/>
                <w:sz w:val="26"/>
              </w:rPr>
              <w:t>Tiêu chí:</w:t>
            </w:r>
          </w:p>
          <w:p w:rsidR="006554AA" w:rsidRPr="00BE6B71" w:rsidRDefault="006554AA" w:rsidP="00DF1D2F">
            <w:pPr>
              <w:rPr>
                <w:sz w:val="26"/>
              </w:rPr>
            </w:pPr>
            <w:r w:rsidRPr="00BE6B71">
              <w:rPr>
                <w:sz w:val="26"/>
              </w:rPr>
              <w:t>- Bố cục rõ ràng, lập luận tương đối chặt chẽ; còn mắc một số lỗi về chính tả, dùng từ, ngữ</w:t>
            </w:r>
            <w:r w:rsidR="006755C1" w:rsidRPr="00BE6B71">
              <w:rPr>
                <w:sz w:val="26"/>
              </w:rPr>
              <w:t xml:space="preserve"> pháp.</w:t>
            </w:r>
          </w:p>
          <w:p w:rsidR="006554AA" w:rsidRPr="00BE6B71" w:rsidRDefault="006554AA" w:rsidP="00DF1D2F">
            <w:pPr>
              <w:rPr>
                <w:sz w:val="26"/>
              </w:rPr>
            </w:pPr>
            <w:r w:rsidRPr="00BE6B71">
              <w:rPr>
                <w:sz w:val="26"/>
              </w:rPr>
              <w:t>- Phân tích được các biểu hiệ</w:t>
            </w:r>
            <w:r w:rsidR="006755C1" w:rsidRPr="00BE6B71">
              <w:rPr>
                <w:sz w:val="26"/>
              </w:rPr>
              <w:t>n về sức sống tiềm tàng của nhân vật Mị</w:t>
            </w:r>
            <w:r w:rsidRPr="00BE6B71">
              <w:rPr>
                <w:sz w:val="26"/>
              </w:rPr>
              <w:t xml:space="preserve"> nhưng chưa sâu.</w:t>
            </w:r>
          </w:p>
          <w:p w:rsidR="006554AA" w:rsidRPr="00BE6B71" w:rsidRDefault="006554AA" w:rsidP="00DF1D2F">
            <w:pPr>
              <w:rPr>
                <w:b/>
                <w:sz w:val="26"/>
              </w:rPr>
            </w:pPr>
            <w:r w:rsidRPr="00BE6B71">
              <w:rPr>
                <w:sz w:val="26"/>
              </w:rPr>
              <w:t xml:space="preserve">- </w:t>
            </w:r>
            <w:r w:rsidR="005406A4" w:rsidRPr="00BE6B71">
              <w:rPr>
                <w:sz w:val="26"/>
              </w:rPr>
              <w:t>Đánh giá chiều sâu nhân đạo của ngòi bút Tô Hoài</w:t>
            </w:r>
            <w:r w:rsidRPr="00BE6B71">
              <w:rPr>
                <w:sz w:val="26"/>
              </w:rPr>
              <w:t xml:space="preserve"> nhưng chưa sắc sảo.</w:t>
            </w:r>
          </w:p>
          <w:p w:rsidR="006554AA" w:rsidRPr="00BE6B71" w:rsidRDefault="006554AA" w:rsidP="00DF1D2F">
            <w:pPr>
              <w:rPr>
                <w:b/>
                <w:sz w:val="26"/>
              </w:rPr>
            </w:pPr>
            <w:r w:rsidRPr="00BE6B71">
              <w:rPr>
                <w:b/>
                <w:i/>
                <w:sz w:val="26"/>
              </w:rPr>
              <w:t>- Điểm: 7,0 – 8,0</w:t>
            </w:r>
          </w:p>
          <w:p w:rsidR="006554AA" w:rsidRPr="00BE6B71" w:rsidRDefault="006554AA" w:rsidP="00DF1D2F">
            <w:pPr>
              <w:rPr>
                <w:b/>
                <w:sz w:val="26"/>
              </w:rPr>
            </w:pPr>
          </w:p>
        </w:tc>
        <w:tc>
          <w:tcPr>
            <w:tcW w:w="1971" w:type="dxa"/>
          </w:tcPr>
          <w:p w:rsidR="006554AA" w:rsidRPr="00BE6B71" w:rsidRDefault="006554AA" w:rsidP="00DF1D2F">
            <w:pPr>
              <w:rPr>
                <w:b/>
                <w:sz w:val="26"/>
              </w:rPr>
            </w:pPr>
            <w:r w:rsidRPr="00BE6B71">
              <w:rPr>
                <w:b/>
                <w:sz w:val="26"/>
              </w:rPr>
              <w:t>Tiêu chí:</w:t>
            </w:r>
          </w:p>
          <w:p w:rsidR="006554AA" w:rsidRPr="00BE6B71" w:rsidRDefault="006554AA" w:rsidP="00DF1D2F">
            <w:pPr>
              <w:rPr>
                <w:sz w:val="26"/>
              </w:rPr>
            </w:pPr>
            <w:r w:rsidRPr="00BE6B71">
              <w:rPr>
                <w:sz w:val="26"/>
              </w:rPr>
              <w:t xml:space="preserve">   - Bố cục, lập luận chưa rõ ràng, mắc nhiều lỗi về chính tả, dùng từ, ngữ pháp.</w:t>
            </w:r>
          </w:p>
          <w:p w:rsidR="006554AA" w:rsidRPr="00BE6B71" w:rsidRDefault="006554AA" w:rsidP="00DF1D2F">
            <w:pPr>
              <w:rPr>
                <w:sz w:val="26"/>
              </w:rPr>
            </w:pPr>
            <w:r w:rsidRPr="00BE6B71">
              <w:rPr>
                <w:sz w:val="26"/>
              </w:rPr>
              <w:t xml:space="preserve">- Phân tích được các biểu hiện </w:t>
            </w:r>
            <w:r w:rsidR="00EC5AF5" w:rsidRPr="00BE6B71">
              <w:rPr>
                <w:sz w:val="26"/>
              </w:rPr>
              <w:t xml:space="preserve">về sức sống tiềm tàng của nhân vật Mị </w:t>
            </w:r>
            <w:r w:rsidRPr="00BE6B71">
              <w:rPr>
                <w:sz w:val="26"/>
              </w:rPr>
              <w:t>nhưng chưa sâu, còn mắc lỗi về chính tả, diễn đạt.</w:t>
            </w:r>
          </w:p>
          <w:p w:rsidR="006554AA" w:rsidRPr="00BE6B71" w:rsidRDefault="006554AA" w:rsidP="00DF1D2F">
            <w:pPr>
              <w:rPr>
                <w:sz w:val="26"/>
              </w:rPr>
            </w:pPr>
            <w:r w:rsidRPr="00BE6B71">
              <w:rPr>
                <w:sz w:val="26"/>
              </w:rPr>
              <w:t xml:space="preserve"> - </w:t>
            </w:r>
            <w:r w:rsidR="007D5CA4" w:rsidRPr="00BE6B71">
              <w:rPr>
                <w:sz w:val="26"/>
              </w:rPr>
              <w:t>Đánh giá chiều sâu nhân đạo của ngòi bút Tô Hoài</w:t>
            </w:r>
            <w:r w:rsidRPr="00BE6B71">
              <w:rPr>
                <w:sz w:val="26"/>
              </w:rPr>
              <w:t xml:space="preserve"> nhưng diễn đạt không rõ ràng.</w:t>
            </w:r>
          </w:p>
          <w:p w:rsidR="006554AA" w:rsidRPr="00BE6B71" w:rsidRDefault="006554AA" w:rsidP="00DF1D2F">
            <w:pPr>
              <w:rPr>
                <w:b/>
                <w:i/>
                <w:sz w:val="26"/>
              </w:rPr>
            </w:pPr>
            <w:r w:rsidRPr="00BE6B71">
              <w:rPr>
                <w:b/>
                <w:i/>
                <w:sz w:val="26"/>
              </w:rPr>
              <w:t>Điểm: 5,0 – 6,0</w:t>
            </w:r>
          </w:p>
        </w:tc>
        <w:tc>
          <w:tcPr>
            <w:tcW w:w="1686" w:type="dxa"/>
          </w:tcPr>
          <w:p w:rsidR="006554AA" w:rsidRPr="00BE6B71" w:rsidRDefault="006554AA" w:rsidP="00DF1D2F">
            <w:pPr>
              <w:rPr>
                <w:sz w:val="26"/>
              </w:rPr>
            </w:pPr>
            <w:r w:rsidRPr="00BE6B71">
              <w:rPr>
                <w:b/>
                <w:sz w:val="26"/>
              </w:rPr>
              <w:t>Tiêu chí:</w:t>
            </w:r>
          </w:p>
          <w:p w:rsidR="006554AA" w:rsidRPr="00BE6B71" w:rsidRDefault="006554AA" w:rsidP="00DF1D2F">
            <w:pPr>
              <w:rPr>
                <w:sz w:val="26"/>
              </w:rPr>
            </w:pPr>
            <w:r w:rsidRPr="00BE6B71">
              <w:rPr>
                <w:sz w:val="26"/>
              </w:rPr>
              <w:t>- Mắc lỗi bố cục, lập luận, rất nhiều lỗi về diễn đạt.</w:t>
            </w:r>
          </w:p>
          <w:p w:rsidR="006554AA" w:rsidRPr="00BE6B71" w:rsidRDefault="000C3C72" w:rsidP="00DF1D2F">
            <w:pPr>
              <w:rPr>
                <w:sz w:val="26"/>
              </w:rPr>
            </w:pPr>
            <w:r w:rsidRPr="00BE6B71">
              <w:rPr>
                <w:sz w:val="26"/>
              </w:rPr>
              <w:t>- D</w:t>
            </w:r>
            <w:r w:rsidR="006554AA" w:rsidRPr="00BE6B71">
              <w:rPr>
                <w:sz w:val="26"/>
              </w:rPr>
              <w:t>iễn đạt không rõ ý, chưa phân tích được các biểu hiện</w:t>
            </w:r>
            <w:r w:rsidR="006401DF" w:rsidRPr="00BE6B71">
              <w:rPr>
                <w:sz w:val="26"/>
              </w:rPr>
              <w:t xml:space="preserve"> về sức sống tiềm tàng của nhân vật Mị</w:t>
            </w:r>
            <w:r w:rsidR="00144730" w:rsidRPr="00BE6B71">
              <w:rPr>
                <w:sz w:val="26"/>
              </w:rPr>
              <w:t xml:space="preserve"> và chưa đánh giá được chiều sâu nhân đạo của ngòi bút Tô Hoài</w:t>
            </w:r>
            <w:r w:rsidR="006554AA" w:rsidRPr="00BE6B71">
              <w:rPr>
                <w:sz w:val="26"/>
              </w:rPr>
              <w:t>.</w:t>
            </w:r>
          </w:p>
          <w:p w:rsidR="006554AA" w:rsidRPr="00BE6B71" w:rsidRDefault="006554AA" w:rsidP="00DF1D2F">
            <w:pPr>
              <w:rPr>
                <w:sz w:val="26"/>
              </w:rPr>
            </w:pPr>
          </w:p>
          <w:p w:rsidR="006554AA" w:rsidRPr="00BE6B71" w:rsidRDefault="006554AA" w:rsidP="00DF1D2F">
            <w:pPr>
              <w:rPr>
                <w:sz w:val="26"/>
              </w:rPr>
            </w:pPr>
            <w:r w:rsidRPr="00BE6B71">
              <w:rPr>
                <w:b/>
                <w:i/>
                <w:sz w:val="26"/>
              </w:rPr>
              <w:t>- Điểm: 1,0 – 4,0</w:t>
            </w:r>
          </w:p>
        </w:tc>
        <w:tc>
          <w:tcPr>
            <w:tcW w:w="1620" w:type="dxa"/>
          </w:tcPr>
          <w:p w:rsidR="006554AA" w:rsidRPr="00BE6B71" w:rsidRDefault="006554AA" w:rsidP="00DF1D2F">
            <w:pPr>
              <w:rPr>
                <w:sz w:val="26"/>
              </w:rPr>
            </w:pPr>
            <w:r w:rsidRPr="00BE6B71">
              <w:rPr>
                <w:b/>
                <w:sz w:val="26"/>
              </w:rPr>
              <w:t>Tiêu chí:</w:t>
            </w:r>
          </w:p>
          <w:p w:rsidR="006554AA" w:rsidRPr="00BE6B71" w:rsidRDefault="006554AA" w:rsidP="00DF1D2F">
            <w:pPr>
              <w:rPr>
                <w:sz w:val="26"/>
              </w:rPr>
            </w:pPr>
            <w:r w:rsidRPr="00BE6B71">
              <w:rPr>
                <w:sz w:val="26"/>
              </w:rPr>
              <w:t>Không làm hoặc hoàn toàn lạc đề.</w:t>
            </w:r>
          </w:p>
          <w:p w:rsidR="006554AA" w:rsidRPr="00BE6B71" w:rsidRDefault="006554AA" w:rsidP="00DF1D2F">
            <w:pPr>
              <w:rPr>
                <w:b/>
                <w:i/>
                <w:sz w:val="26"/>
              </w:rPr>
            </w:pPr>
          </w:p>
          <w:p w:rsidR="006554AA" w:rsidRPr="00BE6B71" w:rsidRDefault="006554AA" w:rsidP="00DF1D2F">
            <w:pPr>
              <w:rPr>
                <w:b/>
                <w:i/>
                <w:sz w:val="26"/>
              </w:rPr>
            </w:pPr>
          </w:p>
          <w:p w:rsidR="006554AA" w:rsidRPr="00BE6B71" w:rsidRDefault="006554AA" w:rsidP="00DF1D2F">
            <w:pPr>
              <w:rPr>
                <w:b/>
                <w:i/>
                <w:sz w:val="26"/>
              </w:rPr>
            </w:pPr>
            <w:r w:rsidRPr="00BE6B71">
              <w:rPr>
                <w:b/>
                <w:i/>
                <w:sz w:val="26"/>
              </w:rPr>
              <w:t>- Điểm: 0</w:t>
            </w:r>
          </w:p>
        </w:tc>
      </w:tr>
    </w:tbl>
    <w:p w:rsidR="005E3A17" w:rsidRPr="00BE6B71" w:rsidRDefault="005E3A17" w:rsidP="00577D72">
      <w:pPr>
        <w:outlineLvl w:val="1"/>
        <w:rPr>
          <w:bCs/>
          <w:color w:val="000000"/>
          <w:sz w:val="26"/>
          <w:lang w:val="en-US"/>
        </w:rPr>
      </w:pPr>
    </w:p>
    <w:p w:rsidR="0012214F" w:rsidRPr="00BE6B71" w:rsidRDefault="0012214F" w:rsidP="00577D72">
      <w:pPr>
        <w:outlineLvl w:val="1"/>
        <w:rPr>
          <w:bCs/>
          <w:color w:val="000000"/>
          <w:sz w:val="26"/>
          <w:lang w:val="en-US"/>
        </w:rPr>
      </w:pPr>
      <w:r w:rsidRPr="00BE6B71">
        <w:rPr>
          <w:bCs/>
          <w:color w:val="000000"/>
          <w:sz w:val="26"/>
          <w:lang w:val="en-US"/>
        </w:rPr>
        <w:t>Ngày soạ</w:t>
      </w:r>
      <w:r w:rsidR="00885A23">
        <w:rPr>
          <w:bCs/>
          <w:color w:val="000000"/>
          <w:sz w:val="26"/>
          <w:lang w:val="en-US"/>
        </w:rPr>
        <w:t>n: 22/12/2016</w:t>
      </w:r>
    </w:p>
    <w:p w:rsidR="0012214F" w:rsidRPr="00BE6B71" w:rsidRDefault="0012214F" w:rsidP="00577D72">
      <w:pPr>
        <w:outlineLvl w:val="1"/>
        <w:rPr>
          <w:bCs/>
          <w:color w:val="000000"/>
          <w:sz w:val="26"/>
          <w:lang w:val="en-US"/>
        </w:rPr>
      </w:pPr>
      <w:r w:rsidRPr="00BE6B71">
        <w:rPr>
          <w:bCs/>
          <w:color w:val="000000"/>
          <w:sz w:val="26"/>
          <w:lang w:val="en-US"/>
        </w:rPr>
        <w:t>Ngày dạy:</w:t>
      </w:r>
    </w:p>
    <w:p w:rsidR="002164DF" w:rsidRPr="00BE6B71" w:rsidRDefault="001C2AD4" w:rsidP="002164DF">
      <w:pPr>
        <w:jc w:val="center"/>
        <w:rPr>
          <w:rFonts w:eastAsia="Times New Roman"/>
          <w:b/>
          <w:sz w:val="26"/>
          <w:lang w:val="en-US"/>
        </w:rPr>
      </w:pPr>
      <w:r w:rsidRPr="00BE6B71">
        <w:rPr>
          <w:rFonts w:eastAsia="Times New Roman"/>
          <w:b/>
          <w:sz w:val="26"/>
          <w:lang w:val="en-US"/>
        </w:rPr>
        <w:t xml:space="preserve">Tiết 59. Tiếng Việt. </w:t>
      </w:r>
      <w:r w:rsidR="002164DF" w:rsidRPr="00BE6B71">
        <w:rPr>
          <w:rFonts w:eastAsia="Times New Roman"/>
          <w:b/>
          <w:sz w:val="26"/>
        </w:rPr>
        <w:t>NHÂN VẬT GIAO TIẾP</w:t>
      </w:r>
    </w:p>
    <w:p w:rsidR="00FB7D7A" w:rsidRPr="00BE6B71" w:rsidRDefault="00B777AD" w:rsidP="002164DF">
      <w:pPr>
        <w:jc w:val="center"/>
        <w:rPr>
          <w:rFonts w:eastAsia="Times New Roman"/>
          <w:sz w:val="26"/>
          <w:lang w:val="en-US"/>
        </w:rPr>
      </w:pPr>
      <w:r w:rsidRPr="00BE6B71">
        <w:rPr>
          <w:rFonts w:eastAsia="Times New Roman"/>
          <w:sz w:val="26"/>
          <w:lang w:val="en-US"/>
        </w:rPr>
        <w:t>(Tự học có hướng dẫn)</w:t>
      </w:r>
    </w:p>
    <w:p w:rsidR="002164DF" w:rsidRPr="00BE6B71" w:rsidRDefault="002164DF" w:rsidP="002164DF">
      <w:pPr>
        <w:jc w:val="center"/>
        <w:rPr>
          <w:rFonts w:eastAsia="Times New Roman"/>
          <w:b/>
          <w:sz w:val="26"/>
        </w:rPr>
      </w:pPr>
    </w:p>
    <w:p w:rsidR="00CE17FC" w:rsidRPr="00BE6B71" w:rsidRDefault="00CE17FC" w:rsidP="00885A23">
      <w:pPr>
        <w:jc w:val="both"/>
        <w:rPr>
          <w:rFonts w:eastAsia="Times New Roman"/>
          <w:b/>
          <w:i/>
          <w:sz w:val="26"/>
        </w:rPr>
      </w:pPr>
      <w:r w:rsidRPr="00BE6B71">
        <w:rPr>
          <w:rFonts w:eastAsia="Times New Roman"/>
          <w:b/>
          <w:sz w:val="26"/>
        </w:rPr>
        <w:t>A. Mục tiêu bài học</w:t>
      </w:r>
      <w:r w:rsidR="002164DF" w:rsidRPr="00BE6B71">
        <w:rPr>
          <w:rFonts w:eastAsia="Times New Roman"/>
          <w:b/>
          <w:sz w:val="26"/>
        </w:rPr>
        <w:t xml:space="preserve">  </w:t>
      </w:r>
    </w:p>
    <w:p w:rsidR="002164DF" w:rsidRPr="00BE6B71" w:rsidRDefault="00CE17FC" w:rsidP="00885A23">
      <w:pPr>
        <w:jc w:val="both"/>
        <w:rPr>
          <w:rFonts w:eastAsia="Times New Roman"/>
          <w:b/>
          <w:i/>
          <w:sz w:val="26"/>
        </w:rPr>
      </w:pPr>
      <w:r w:rsidRPr="00BE6B71">
        <w:rPr>
          <w:rFonts w:eastAsia="Times New Roman"/>
          <w:b/>
          <w:sz w:val="26"/>
        </w:rPr>
        <w:t>1. Kiến thức:</w:t>
      </w:r>
      <w:r w:rsidR="002164DF" w:rsidRPr="00BE6B71">
        <w:rPr>
          <w:rFonts w:eastAsia="Times New Roman"/>
          <w:sz w:val="26"/>
        </w:rPr>
        <w:t xml:space="preserve"> Nắm chắc khái niệm nhân vật giao tiếp với những đặc điểm về vị thế xã hội, quan hệ thân sơ của họ đối với nhau, cũng những đặc điểm khác chi phối nội dung và hình thức lời nói của các nhân vật trong </w:t>
      </w:r>
      <w:r w:rsidR="00C66B32" w:rsidRPr="00BE6B71">
        <w:rPr>
          <w:rFonts w:eastAsia="Times New Roman"/>
          <w:sz w:val="26"/>
        </w:rPr>
        <w:t>h</w:t>
      </w:r>
      <w:r w:rsidR="002164DF" w:rsidRPr="00BE6B71">
        <w:rPr>
          <w:rFonts w:eastAsia="Times New Roman"/>
          <w:sz w:val="26"/>
        </w:rPr>
        <w:t>oạt động giao tiếp.</w:t>
      </w:r>
    </w:p>
    <w:p w:rsidR="0041616C" w:rsidRPr="00BE6B71" w:rsidRDefault="0041616C" w:rsidP="0041616C">
      <w:pPr>
        <w:jc w:val="both"/>
        <w:rPr>
          <w:rFonts w:eastAsia="Times New Roman"/>
          <w:sz w:val="26"/>
        </w:rPr>
      </w:pPr>
      <w:r w:rsidRPr="00BE6B71">
        <w:rPr>
          <w:rFonts w:eastAsia="Times New Roman"/>
          <w:b/>
          <w:sz w:val="26"/>
        </w:rPr>
        <w:t>2. Kĩ năng:</w:t>
      </w:r>
      <w:r w:rsidRPr="00BE6B71">
        <w:rPr>
          <w:rFonts w:eastAsia="Times New Roman"/>
          <w:sz w:val="26"/>
        </w:rPr>
        <w:t xml:space="preserve"> Xác định được chiến lược giao tiếp trong những ngữ cảnh nhất định.</w:t>
      </w:r>
    </w:p>
    <w:p w:rsidR="00A571AD" w:rsidRPr="00BE6B71" w:rsidRDefault="00DB719A" w:rsidP="002164DF">
      <w:pPr>
        <w:jc w:val="both"/>
        <w:rPr>
          <w:rFonts w:eastAsia="Times New Roman"/>
          <w:sz w:val="26"/>
        </w:rPr>
      </w:pPr>
      <w:r w:rsidRPr="00BE6B71">
        <w:rPr>
          <w:rFonts w:eastAsia="Times New Roman"/>
          <w:b/>
          <w:sz w:val="26"/>
        </w:rPr>
        <w:t>3. Tư duy, thái độ:</w:t>
      </w:r>
      <w:r w:rsidR="002164DF" w:rsidRPr="00BE6B71">
        <w:rPr>
          <w:rFonts w:eastAsia="Times New Roman"/>
          <w:sz w:val="26"/>
        </w:rPr>
        <w:t xml:space="preserve"> Nâng cao năng lực </w:t>
      </w:r>
      <w:r w:rsidR="00B9405A" w:rsidRPr="00BE6B71">
        <w:rPr>
          <w:rFonts w:eastAsia="Times New Roman"/>
          <w:sz w:val="26"/>
        </w:rPr>
        <w:t>giao tiếp của bản thân.</w:t>
      </w:r>
    </w:p>
    <w:p w:rsidR="002164DF" w:rsidRPr="00BE6B71" w:rsidRDefault="002164DF" w:rsidP="002164DF">
      <w:pPr>
        <w:jc w:val="both"/>
        <w:rPr>
          <w:rFonts w:eastAsia="Times New Roman"/>
          <w:b/>
          <w:sz w:val="26"/>
          <w:lang w:val="en-US"/>
        </w:rPr>
      </w:pPr>
      <w:r w:rsidRPr="00BE6B71">
        <w:rPr>
          <w:rFonts w:eastAsia="Times New Roman"/>
          <w:sz w:val="26"/>
        </w:rPr>
        <w:t xml:space="preserve"> </w:t>
      </w:r>
      <w:r w:rsidR="0058099D" w:rsidRPr="00BE6B71">
        <w:rPr>
          <w:rFonts w:eastAsia="Times New Roman"/>
          <w:b/>
          <w:sz w:val="26"/>
          <w:lang w:val="en-US"/>
        </w:rPr>
        <w:t>B</w:t>
      </w:r>
      <w:r w:rsidR="0058099D" w:rsidRPr="00BE6B71">
        <w:rPr>
          <w:rFonts w:eastAsia="Times New Roman"/>
          <w:b/>
          <w:sz w:val="26"/>
        </w:rPr>
        <w:t xml:space="preserve">. Phương tiện </w:t>
      </w:r>
    </w:p>
    <w:p w:rsidR="002164DF" w:rsidRPr="00BE6B71" w:rsidRDefault="00994518" w:rsidP="00A43FC6">
      <w:pPr>
        <w:numPr>
          <w:ilvl w:val="0"/>
          <w:numId w:val="13"/>
        </w:numPr>
        <w:jc w:val="both"/>
        <w:rPr>
          <w:rFonts w:eastAsia="Times New Roman"/>
          <w:sz w:val="26"/>
        </w:rPr>
      </w:pPr>
      <w:r w:rsidRPr="00BE6B71">
        <w:rPr>
          <w:rFonts w:eastAsia="Times New Roman"/>
          <w:sz w:val="26"/>
        </w:rPr>
        <w:t xml:space="preserve">GV:  SGK, SGV , </w:t>
      </w:r>
      <w:r w:rsidR="002164DF" w:rsidRPr="00BE6B71">
        <w:rPr>
          <w:rFonts w:eastAsia="Times New Roman"/>
          <w:sz w:val="26"/>
        </w:rPr>
        <w:t>Thiết kế bài học</w:t>
      </w:r>
      <w:r w:rsidR="00A43FC6" w:rsidRPr="00BE6B71">
        <w:rPr>
          <w:rFonts w:eastAsia="Times New Roman"/>
          <w:sz w:val="26"/>
        </w:rPr>
        <w:t>.</w:t>
      </w:r>
    </w:p>
    <w:p w:rsidR="00A43FC6" w:rsidRPr="00BE6B71" w:rsidRDefault="00A43FC6" w:rsidP="00A43FC6">
      <w:pPr>
        <w:numPr>
          <w:ilvl w:val="0"/>
          <w:numId w:val="13"/>
        </w:numPr>
        <w:jc w:val="both"/>
        <w:rPr>
          <w:rFonts w:eastAsia="Times New Roman"/>
          <w:sz w:val="26"/>
        </w:rPr>
      </w:pPr>
      <w:r w:rsidRPr="00BE6B71">
        <w:rPr>
          <w:rFonts w:eastAsia="Times New Roman"/>
          <w:sz w:val="26"/>
          <w:lang w:val="en-US"/>
        </w:rPr>
        <w:t>HS: SGK, Vở soạn.</w:t>
      </w:r>
    </w:p>
    <w:p w:rsidR="002164DF" w:rsidRPr="00BE6B71" w:rsidRDefault="00B73681" w:rsidP="002164DF">
      <w:pPr>
        <w:jc w:val="both"/>
        <w:rPr>
          <w:rFonts w:eastAsia="Times New Roman"/>
          <w:b/>
          <w:sz w:val="26"/>
          <w:lang w:val="en-US"/>
        </w:rPr>
      </w:pPr>
      <w:r w:rsidRPr="00BE6B71">
        <w:rPr>
          <w:rFonts w:eastAsia="Times New Roman"/>
          <w:b/>
          <w:sz w:val="26"/>
        </w:rPr>
        <w:t>C. P</w:t>
      </w:r>
      <w:r w:rsidRPr="00BE6B71">
        <w:rPr>
          <w:rFonts w:eastAsia="Times New Roman"/>
          <w:b/>
          <w:sz w:val="26"/>
          <w:lang w:val="en-US"/>
        </w:rPr>
        <w:t>hương pháp</w:t>
      </w:r>
    </w:p>
    <w:p w:rsidR="002164DF" w:rsidRPr="00BE6B71" w:rsidRDefault="002164DF" w:rsidP="002164DF">
      <w:pPr>
        <w:jc w:val="both"/>
        <w:rPr>
          <w:rFonts w:eastAsia="Times New Roman"/>
          <w:sz w:val="26"/>
        </w:rPr>
      </w:pPr>
      <w:r w:rsidRPr="00BE6B71">
        <w:rPr>
          <w:rFonts w:eastAsia="Times New Roman"/>
          <w:sz w:val="26"/>
        </w:rPr>
        <w:t xml:space="preserve">   Gợi ý trả lời câu hỏi, thảo luận ; hướng dẫn làm bài tập thực hành.</w:t>
      </w:r>
    </w:p>
    <w:p w:rsidR="002164DF" w:rsidRPr="007B648E" w:rsidRDefault="005E447F" w:rsidP="002164DF">
      <w:pPr>
        <w:jc w:val="both"/>
        <w:rPr>
          <w:rFonts w:eastAsia="Times New Roman"/>
          <w:b/>
          <w:sz w:val="26"/>
        </w:rPr>
      </w:pPr>
      <w:r w:rsidRPr="007B648E">
        <w:rPr>
          <w:rFonts w:eastAsia="Times New Roman"/>
          <w:b/>
          <w:sz w:val="26"/>
        </w:rPr>
        <w:t>D</w:t>
      </w:r>
      <w:r w:rsidR="002164DF" w:rsidRPr="007B648E">
        <w:rPr>
          <w:rFonts w:eastAsia="Times New Roman"/>
          <w:b/>
          <w:sz w:val="26"/>
        </w:rPr>
        <w:t>.Tiến trình dạy học</w:t>
      </w:r>
    </w:p>
    <w:p w:rsidR="008377E0" w:rsidRPr="007B648E" w:rsidRDefault="00DE76AE" w:rsidP="002164DF">
      <w:pPr>
        <w:jc w:val="both"/>
        <w:rPr>
          <w:rFonts w:eastAsia="Times New Roman"/>
          <w:b/>
          <w:sz w:val="26"/>
        </w:rPr>
      </w:pPr>
      <w:r w:rsidRPr="007B648E">
        <w:rPr>
          <w:rFonts w:eastAsia="Times New Roman"/>
          <w:b/>
          <w:sz w:val="26"/>
        </w:rPr>
        <w:t>1. Ổn định lớp</w:t>
      </w:r>
    </w:p>
    <w:p w:rsidR="00DE60D6" w:rsidRPr="007B648E" w:rsidRDefault="002164DF" w:rsidP="002164DF">
      <w:pPr>
        <w:jc w:val="both"/>
        <w:rPr>
          <w:rFonts w:eastAsia="Times New Roman"/>
          <w:b/>
          <w:sz w:val="26"/>
        </w:rPr>
      </w:pPr>
      <w:r w:rsidRPr="00BE6B71">
        <w:rPr>
          <w:rFonts w:eastAsia="Times New Roman"/>
          <w:b/>
          <w:sz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DE60D6" w:rsidRPr="00E8074F" w:rsidTr="00E8074F">
        <w:tc>
          <w:tcPr>
            <w:tcW w:w="3432" w:type="dxa"/>
          </w:tcPr>
          <w:p w:rsidR="00DE60D6" w:rsidRPr="00E8074F" w:rsidRDefault="00DE60D6" w:rsidP="00E8074F">
            <w:pPr>
              <w:jc w:val="center"/>
              <w:rPr>
                <w:color w:val="000000"/>
                <w:sz w:val="26"/>
                <w:lang w:val="en-US"/>
              </w:rPr>
            </w:pPr>
            <w:r w:rsidRPr="00E8074F">
              <w:rPr>
                <w:color w:val="000000"/>
                <w:sz w:val="26"/>
                <w:lang w:val="en-US"/>
              </w:rPr>
              <w:t>Lớp</w:t>
            </w:r>
          </w:p>
        </w:tc>
        <w:tc>
          <w:tcPr>
            <w:tcW w:w="3432" w:type="dxa"/>
          </w:tcPr>
          <w:p w:rsidR="00DE60D6" w:rsidRPr="00E8074F" w:rsidRDefault="00DE60D6" w:rsidP="00E8074F">
            <w:pPr>
              <w:jc w:val="center"/>
              <w:rPr>
                <w:color w:val="000000"/>
                <w:sz w:val="26"/>
                <w:lang w:val="en-US"/>
              </w:rPr>
            </w:pPr>
            <w:r w:rsidRPr="00E8074F">
              <w:rPr>
                <w:color w:val="000000"/>
                <w:sz w:val="26"/>
                <w:lang w:val="en-US"/>
              </w:rPr>
              <w:t>Sĩ số</w:t>
            </w:r>
          </w:p>
        </w:tc>
        <w:tc>
          <w:tcPr>
            <w:tcW w:w="3432" w:type="dxa"/>
          </w:tcPr>
          <w:p w:rsidR="00DE60D6" w:rsidRPr="00E8074F" w:rsidRDefault="00DE60D6" w:rsidP="00E8074F">
            <w:pPr>
              <w:jc w:val="center"/>
              <w:rPr>
                <w:color w:val="000000"/>
                <w:sz w:val="26"/>
                <w:lang w:val="en-US"/>
              </w:rPr>
            </w:pPr>
            <w:r w:rsidRPr="00E8074F">
              <w:rPr>
                <w:color w:val="000000"/>
                <w:sz w:val="26"/>
                <w:lang w:val="en-US"/>
              </w:rPr>
              <w:t>HS vắng</w:t>
            </w:r>
          </w:p>
        </w:tc>
      </w:tr>
      <w:tr w:rsidR="00DE60D6" w:rsidRPr="00E8074F" w:rsidTr="00E8074F">
        <w:tc>
          <w:tcPr>
            <w:tcW w:w="3432" w:type="dxa"/>
          </w:tcPr>
          <w:p w:rsidR="00DE60D6" w:rsidRPr="00E8074F" w:rsidRDefault="00467D83" w:rsidP="00E8074F">
            <w:pPr>
              <w:jc w:val="center"/>
              <w:rPr>
                <w:color w:val="000000"/>
                <w:sz w:val="26"/>
                <w:lang w:val="en-US"/>
              </w:rPr>
            </w:pPr>
            <w:r>
              <w:rPr>
                <w:color w:val="000000"/>
                <w:sz w:val="26"/>
                <w:lang w:val="en-US"/>
              </w:rPr>
              <w:t>12A3</w:t>
            </w:r>
          </w:p>
        </w:tc>
        <w:tc>
          <w:tcPr>
            <w:tcW w:w="3432" w:type="dxa"/>
          </w:tcPr>
          <w:p w:rsidR="00DE60D6" w:rsidRPr="00E8074F" w:rsidRDefault="00DE60D6" w:rsidP="002F18D4">
            <w:pPr>
              <w:rPr>
                <w:b/>
                <w:color w:val="000000"/>
                <w:sz w:val="26"/>
                <w:lang w:val="en-US"/>
              </w:rPr>
            </w:pPr>
          </w:p>
        </w:tc>
        <w:tc>
          <w:tcPr>
            <w:tcW w:w="3432" w:type="dxa"/>
          </w:tcPr>
          <w:p w:rsidR="00DE60D6" w:rsidRPr="00E8074F" w:rsidRDefault="00DE60D6" w:rsidP="002F18D4">
            <w:pPr>
              <w:rPr>
                <w:b/>
                <w:color w:val="000000"/>
                <w:sz w:val="26"/>
                <w:lang w:val="en-US"/>
              </w:rPr>
            </w:pPr>
          </w:p>
        </w:tc>
      </w:tr>
      <w:tr w:rsidR="00DE60D6" w:rsidRPr="00E8074F" w:rsidTr="00E8074F">
        <w:tc>
          <w:tcPr>
            <w:tcW w:w="3432" w:type="dxa"/>
          </w:tcPr>
          <w:p w:rsidR="00DE60D6" w:rsidRPr="00E8074F" w:rsidRDefault="00467D83" w:rsidP="00E8074F">
            <w:pPr>
              <w:jc w:val="center"/>
              <w:rPr>
                <w:color w:val="000000"/>
                <w:sz w:val="26"/>
                <w:lang w:val="en-US"/>
              </w:rPr>
            </w:pPr>
            <w:r>
              <w:rPr>
                <w:color w:val="000000"/>
                <w:sz w:val="26"/>
                <w:lang w:val="en-US"/>
              </w:rPr>
              <w:t>12A4</w:t>
            </w:r>
          </w:p>
        </w:tc>
        <w:tc>
          <w:tcPr>
            <w:tcW w:w="3432" w:type="dxa"/>
          </w:tcPr>
          <w:p w:rsidR="00DE60D6" w:rsidRPr="00E8074F" w:rsidRDefault="00DE60D6" w:rsidP="002F18D4">
            <w:pPr>
              <w:rPr>
                <w:b/>
                <w:color w:val="000000"/>
                <w:sz w:val="26"/>
                <w:lang w:val="en-US"/>
              </w:rPr>
            </w:pPr>
          </w:p>
        </w:tc>
        <w:tc>
          <w:tcPr>
            <w:tcW w:w="3432" w:type="dxa"/>
          </w:tcPr>
          <w:p w:rsidR="00DE60D6" w:rsidRPr="00E8074F" w:rsidRDefault="00DE60D6" w:rsidP="002F18D4">
            <w:pPr>
              <w:rPr>
                <w:b/>
                <w:color w:val="000000"/>
                <w:sz w:val="26"/>
                <w:lang w:val="en-US"/>
              </w:rPr>
            </w:pPr>
          </w:p>
        </w:tc>
      </w:tr>
      <w:tr w:rsidR="00DE60D6" w:rsidRPr="00E8074F" w:rsidTr="00E8074F">
        <w:tc>
          <w:tcPr>
            <w:tcW w:w="3432" w:type="dxa"/>
          </w:tcPr>
          <w:p w:rsidR="00DE60D6" w:rsidRPr="00E8074F" w:rsidRDefault="00467D83" w:rsidP="00E8074F">
            <w:pPr>
              <w:jc w:val="center"/>
              <w:rPr>
                <w:color w:val="000000"/>
                <w:sz w:val="26"/>
                <w:lang w:val="en-US"/>
              </w:rPr>
            </w:pPr>
            <w:r>
              <w:rPr>
                <w:color w:val="000000"/>
                <w:sz w:val="26"/>
                <w:lang w:val="en-US"/>
              </w:rPr>
              <w:t>12A</w:t>
            </w:r>
            <w:r w:rsidR="00DC6E39">
              <w:rPr>
                <w:color w:val="000000"/>
                <w:sz w:val="26"/>
                <w:lang w:val="en-US"/>
              </w:rPr>
              <w:t>5</w:t>
            </w:r>
          </w:p>
        </w:tc>
        <w:tc>
          <w:tcPr>
            <w:tcW w:w="3432" w:type="dxa"/>
          </w:tcPr>
          <w:p w:rsidR="00DE60D6" w:rsidRPr="00E8074F" w:rsidRDefault="00DE60D6" w:rsidP="002F18D4">
            <w:pPr>
              <w:rPr>
                <w:b/>
                <w:color w:val="000000"/>
                <w:sz w:val="26"/>
                <w:lang w:val="en-US"/>
              </w:rPr>
            </w:pPr>
          </w:p>
        </w:tc>
        <w:tc>
          <w:tcPr>
            <w:tcW w:w="3432" w:type="dxa"/>
          </w:tcPr>
          <w:p w:rsidR="00DE60D6" w:rsidRPr="00E8074F" w:rsidRDefault="00DE60D6" w:rsidP="002F18D4">
            <w:pPr>
              <w:rPr>
                <w:b/>
                <w:color w:val="000000"/>
                <w:sz w:val="26"/>
                <w:lang w:val="en-US"/>
              </w:rPr>
            </w:pPr>
          </w:p>
        </w:tc>
      </w:tr>
    </w:tbl>
    <w:p w:rsidR="00116AAA" w:rsidRPr="00BE6B71" w:rsidRDefault="00116AAA" w:rsidP="002164DF">
      <w:pPr>
        <w:jc w:val="both"/>
        <w:rPr>
          <w:rFonts w:eastAsia="Times New Roman"/>
          <w:b/>
          <w:sz w:val="26"/>
          <w:lang w:val="fr-FR"/>
        </w:rPr>
      </w:pPr>
    </w:p>
    <w:p w:rsidR="002164DF" w:rsidRPr="00BE6B71" w:rsidRDefault="00150D36" w:rsidP="002164DF">
      <w:pPr>
        <w:jc w:val="both"/>
        <w:rPr>
          <w:rFonts w:eastAsia="Times New Roman"/>
          <w:b/>
          <w:sz w:val="26"/>
          <w:lang w:val="en-US"/>
        </w:rPr>
      </w:pPr>
      <w:r w:rsidRPr="00BE6B71">
        <w:rPr>
          <w:rFonts w:eastAsia="Times New Roman"/>
          <w:b/>
          <w:sz w:val="26"/>
          <w:lang w:val="en-US"/>
        </w:rPr>
        <w:t>2</w:t>
      </w:r>
      <w:r w:rsidR="00ED6600" w:rsidRPr="00BE6B71">
        <w:rPr>
          <w:rFonts w:eastAsia="Times New Roman"/>
          <w:b/>
          <w:sz w:val="26"/>
        </w:rPr>
        <w:t>. Kiểm tra bài cũ</w:t>
      </w:r>
    </w:p>
    <w:p w:rsidR="002164DF" w:rsidRPr="00BE6B71" w:rsidRDefault="002164DF" w:rsidP="002164DF">
      <w:pPr>
        <w:jc w:val="both"/>
        <w:rPr>
          <w:b/>
          <w:sz w:val="26"/>
        </w:rPr>
      </w:pPr>
      <w:r w:rsidRPr="00BE6B71">
        <w:rPr>
          <w:b/>
          <w:sz w:val="26"/>
        </w:rPr>
        <w:t xml:space="preserve">   - </w:t>
      </w:r>
      <w:r w:rsidRPr="00BE6B71">
        <w:rPr>
          <w:sz w:val="26"/>
        </w:rPr>
        <w:t>Tóm tắt nội dung tác phẩm.</w:t>
      </w:r>
    </w:p>
    <w:p w:rsidR="002164DF" w:rsidRPr="00BE6B71" w:rsidRDefault="002164DF" w:rsidP="002164DF">
      <w:pPr>
        <w:jc w:val="both"/>
        <w:rPr>
          <w:sz w:val="26"/>
        </w:rPr>
      </w:pPr>
      <w:r w:rsidRPr="00BE6B71">
        <w:rPr>
          <w:b/>
          <w:sz w:val="26"/>
        </w:rPr>
        <w:t xml:space="preserve">   </w:t>
      </w:r>
      <w:r w:rsidRPr="00BE6B71">
        <w:rPr>
          <w:sz w:val="26"/>
        </w:rPr>
        <w:t>- Phân tích số phận tủi nhục của nhân vật Mị.</w:t>
      </w:r>
    </w:p>
    <w:p w:rsidR="002164DF" w:rsidRPr="00BE6B71" w:rsidRDefault="002164DF" w:rsidP="002164DF">
      <w:pPr>
        <w:jc w:val="both"/>
        <w:rPr>
          <w:sz w:val="26"/>
        </w:rPr>
      </w:pPr>
      <w:r w:rsidRPr="00BE6B71">
        <w:rPr>
          <w:sz w:val="26"/>
        </w:rPr>
        <w:t xml:space="preserve">   - Sự phản kháng và hồi sinh của Mị được thể hiện trong những hoàn cảnh nào?</w:t>
      </w:r>
    </w:p>
    <w:p w:rsidR="002164DF" w:rsidRPr="00BE6B71" w:rsidRDefault="002164DF" w:rsidP="002164DF">
      <w:pPr>
        <w:jc w:val="both"/>
        <w:rPr>
          <w:sz w:val="26"/>
        </w:rPr>
      </w:pPr>
      <w:r w:rsidRPr="00BE6B71">
        <w:rPr>
          <w:sz w:val="26"/>
        </w:rPr>
        <w:t xml:space="preserve">   - Phân tích cảnh tượng Mị cởi trói cho A Phủ?</w:t>
      </w:r>
    </w:p>
    <w:p w:rsidR="002164DF" w:rsidRPr="00BE6B71" w:rsidRDefault="002164DF" w:rsidP="002164DF">
      <w:pPr>
        <w:jc w:val="both"/>
        <w:rPr>
          <w:sz w:val="26"/>
        </w:rPr>
      </w:pPr>
      <w:r w:rsidRPr="00BE6B71">
        <w:rPr>
          <w:sz w:val="26"/>
        </w:rPr>
        <w:t xml:space="preserve">   - Giá trị nhân đạo tác phẩm.</w:t>
      </w:r>
    </w:p>
    <w:p w:rsidR="002164DF" w:rsidRPr="00BE6B71" w:rsidRDefault="002164DF" w:rsidP="002164DF">
      <w:pPr>
        <w:jc w:val="both"/>
        <w:rPr>
          <w:sz w:val="26"/>
        </w:rPr>
      </w:pPr>
      <w:r w:rsidRPr="00BE6B71">
        <w:rPr>
          <w:sz w:val="26"/>
        </w:rPr>
        <w:t xml:space="preserve">   - Giá trị nghệ thuật của tác phẩm.</w:t>
      </w:r>
    </w:p>
    <w:p w:rsidR="002164DF" w:rsidRPr="00BE6B71" w:rsidRDefault="00D56242" w:rsidP="002164DF">
      <w:pPr>
        <w:jc w:val="both"/>
        <w:rPr>
          <w:b/>
          <w:sz w:val="26"/>
        </w:rPr>
      </w:pPr>
      <w:r w:rsidRPr="00BE6B71">
        <w:rPr>
          <w:b/>
          <w:sz w:val="26"/>
        </w:rPr>
        <w:t>3</w:t>
      </w:r>
      <w:r w:rsidR="002164DF" w:rsidRPr="00BE6B71">
        <w:rPr>
          <w:b/>
          <w:sz w:val="26"/>
        </w:rPr>
        <w:t>. Bài mớ</w:t>
      </w:r>
      <w:r w:rsidR="00F862F5" w:rsidRPr="00BE6B71">
        <w:rPr>
          <w:b/>
          <w:sz w:val="26"/>
        </w:rPr>
        <w:t>i</w:t>
      </w:r>
    </w:p>
    <w:p w:rsidR="00F862F5" w:rsidRPr="00BE6B71" w:rsidRDefault="00F862F5" w:rsidP="002164DF">
      <w:pPr>
        <w:jc w:val="both"/>
        <w:rPr>
          <w:b/>
          <w:sz w:val="26"/>
        </w:rPr>
      </w:pPr>
      <w:r w:rsidRPr="00BE6B71">
        <w:rPr>
          <w:b/>
          <w:sz w:val="26"/>
        </w:rPr>
        <w:t>Hoạt động 1. Hoạt động trải nghiệm</w:t>
      </w:r>
    </w:p>
    <w:p w:rsidR="00C42C83" w:rsidRPr="00BE6B71" w:rsidRDefault="008469F8" w:rsidP="002164DF">
      <w:pPr>
        <w:jc w:val="both"/>
        <w:rPr>
          <w:rFonts w:ascii=".VnTime" w:hAnsi=".VnTime"/>
          <w:sz w:val="26"/>
        </w:rPr>
      </w:pPr>
      <w:r w:rsidRPr="00BE6B71">
        <w:rPr>
          <w:sz w:val="26"/>
        </w:rPr>
        <w:t>Trong giao tiếp, các nhân vật giao tiếp tùy ngữ cảnh mà lựa chọn chiến lược giao tiếp phù hợp để đạt mục đích và hiệu quả</w:t>
      </w:r>
      <w:r w:rsidR="002276C8" w:rsidRPr="00BE6B71">
        <w:rPr>
          <w:sz w:val="26"/>
        </w:rPr>
        <w:t>.</w:t>
      </w:r>
      <w:r w:rsidR="00535C0E" w:rsidRPr="00BE6B71">
        <w:rPr>
          <w:sz w:val="26"/>
        </w:rPr>
        <w:t xml:space="preserve"> Bài học ngày hôm nay </w:t>
      </w:r>
      <w:r w:rsidR="004263CB" w:rsidRPr="00BE6B71">
        <w:rPr>
          <w:sz w:val="26"/>
        </w:rPr>
        <w:t xml:space="preserve">sẽ giúp chúng ta </w:t>
      </w:r>
      <w:r w:rsidR="00535C0E" w:rsidRPr="00BE6B71">
        <w:rPr>
          <w:sz w:val="26"/>
        </w:rPr>
        <w:t xml:space="preserve"> </w:t>
      </w:r>
      <w:r w:rsidR="00F73A3F" w:rsidRPr="00BE6B71">
        <w:rPr>
          <w:rFonts w:eastAsia="Times New Roman"/>
          <w:sz w:val="26"/>
        </w:rPr>
        <w:t>nâng cao năng lực giao tiếp của bản thân</w:t>
      </w:r>
      <w:r w:rsidR="00203B14" w:rsidRPr="00BE6B71">
        <w:rPr>
          <w:rFonts w:eastAsia="Times New Roman"/>
          <w:sz w:val="26"/>
        </w:rPr>
        <w:t>.</w:t>
      </w:r>
    </w:p>
    <w:p w:rsidR="002164DF" w:rsidRPr="00BE6B71" w:rsidRDefault="002164DF" w:rsidP="002164DF">
      <w:pPr>
        <w:ind w:right="-335" w:firstLine="540"/>
        <w:jc w:val="both"/>
        <w:rPr>
          <w:rFonts w:ascii=".VnTime" w:hAnsi=".VnTime"/>
          <w:sz w:val="26"/>
        </w:rPr>
      </w:pPr>
      <w:r w:rsidRPr="00BE6B71">
        <w:rPr>
          <w:rFonts w:ascii=".VnTime" w:hAnsi=".VnTime"/>
          <w:sz w:val="26"/>
        </w:rPr>
        <w:t xml:space="preserve"> </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gridCol w:w="6000"/>
      </w:tblGrid>
      <w:tr w:rsidR="002164DF" w:rsidRPr="00BE6B71" w:rsidTr="002F18D4">
        <w:trPr>
          <w:trHeight w:val="450"/>
          <w:tblHeader/>
        </w:trPr>
        <w:tc>
          <w:tcPr>
            <w:tcW w:w="4200" w:type="dxa"/>
            <w:vAlign w:val="center"/>
          </w:tcPr>
          <w:p w:rsidR="002164DF" w:rsidRPr="00BE6B71" w:rsidRDefault="002164DF" w:rsidP="002F18D4">
            <w:pPr>
              <w:jc w:val="center"/>
              <w:rPr>
                <w:b/>
                <w:sz w:val="26"/>
                <w:lang w:val="en-US"/>
              </w:rPr>
            </w:pPr>
            <w:r w:rsidRPr="00BE6B71">
              <w:rPr>
                <w:b/>
                <w:sz w:val="26"/>
              </w:rPr>
              <w:t>Hoạt động củ</w:t>
            </w:r>
            <w:r w:rsidR="00C310C2" w:rsidRPr="00BE6B71">
              <w:rPr>
                <w:b/>
                <w:sz w:val="26"/>
              </w:rPr>
              <w:t xml:space="preserve">a </w:t>
            </w:r>
            <w:r w:rsidR="00C310C2" w:rsidRPr="00BE6B71">
              <w:rPr>
                <w:b/>
                <w:sz w:val="26"/>
                <w:lang w:val="en-US"/>
              </w:rPr>
              <w:t>GV</w:t>
            </w:r>
          </w:p>
        </w:tc>
        <w:tc>
          <w:tcPr>
            <w:tcW w:w="6000" w:type="dxa"/>
            <w:vAlign w:val="center"/>
          </w:tcPr>
          <w:p w:rsidR="002164DF" w:rsidRPr="00BE6B71" w:rsidRDefault="008841E2" w:rsidP="002F18D4">
            <w:pPr>
              <w:jc w:val="center"/>
              <w:rPr>
                <w:b/>
                <w:sz w:val="26"/>
                <w:lang w:val="en-US"/>
              </w:rPr>
            </w:pPr>
            <w:r w:rsidRPr="00BE6B71">
              <w:rPr>
                <w:b/>
                <w:sz w:val="26"/>
                <w:lang w:val="en-US"/>
              </w:rPr>
              <w:t>Hoạt động của HS</w:t>
            </w:r>
          </w:p>
        </w:tc>
      </w:tr>
      <w:tr w:rsidR="002164DF" w:rsidRPr="00BE6B71" w:rsidTr="002F18D4">
        <w:tc>
          <w:tcPr>
            <w:tcW w:w="4200" w:type="dxa"/>
          </w:tcPr>
          <w:p w:rsidR="002164DF" w:rsidRPr="00BE6B71" w:rsidRDefault="002164DF" w:rsidP="002F18D4">
            <w:pPr>
              <w:jc w:val="both"/>
              <w:rPr>
                <w:b/>
                <w:sz w:val="26"/>
              </w:rPr>
            </w:pPr>
            <w:r w:rsidRPr="00BE6B71">
              <w:rPr>
                <w:b/>
                <w:sz w:val="26"/>
              </w:rPr>
              <w:t xml:space="preserve"> Hoạt độ</w:t>
            </w:r>
            <w:r w:rsidR="00E8422A" w:rsidRPr="00BE6B71">
              <w:rPr>
                <w:b/>
                <w:sz w:val="26"/>
              </w:rPr>
              <w:t>ng 3. Hoạt động thực hành</w:t>
            </w:r>
          </w:p>
          <w:p w:rsidR="002164DF" w:rsidRPr="00BE6B71" w:rsidRDefault="002164DF" w:rsidP="002F18D4">
            <w:pPr>
              <w:jc w:val="both"/>
              <w:rPr>
                <w:b/>
                <w:sz w:val="26"/>
              </w:rPr>
            </w:pPr>
            <w:r w:rsidRPr="00BE6B71">
              <w:rPr>
                <w:b/>
                <w:sz w:val="26"/>
              </w:rPr>
              <w:t>- Thao tác 1: Tìm hiểu ngữ liệu 1.</w:t>
            </w:r>
          </w:p>
          <w:p w:rsidR="002164DF" w:rsidRPr="00BE6B71" w:rsidRDefault="002164DF" w:rsidP="002F18D4">
            <w:pPr>
              <w:jc w:val="both"/>
              <w:rPr>
                <w:sz w:val="26"/>
              </w:rPr>
            </w:pPr>
            <w:r w:rsidRPr="00BE6B71">
              <w:rPr>
                <w:b/>
                <w:sz w:val="26"/>
              </w:rPr>
              <w:t>+ GV:</w:t>
            </w:r>
            <w:r w:rsidRPr="00BE6B71">
              <w:rPr>
                <w:sz w:val="26"/>
              </w:rPr>
              <w:t xml:space="preserve"> Gọi 1 HS đọc ngữ liệu 1 và các yêu cầu </w:t>
            </w:r>
          </w:p>
          <w:p w:rsidR="002164DF" w:rsidRPr="00BE6B71" w:rsidRDefault="002164DF" w:rsidP="002F18D4">
            <w:pPr>
              <w:jc w:val="both"/>
              <w:rPr>
                <w:sz w:val="26"/>
              </w:rPr>
            </w:pPr>
            <w:r w:rsidRPr="00BE6B71">
              <w:rPr>
                <w:b/>
                <w:sz w:val="26"/>
              </w:rPr>
              <w:t>+ GV:</w:t>
            </w:r>
            <w:r w:rsidRPr="00BE6B71">
              <w:rPr>
                <w:sz w:val="26"/>
              </w:rPr>
              <w:t xml:space="preserve"> Hoạt động giao tiếp trên có những nhân vật giao tiếp nào? Những nhân vật đó có đặc điểm như thế nào về lứa tuổi, giới tính, tầng lớp xã hội?</w:t>
            </w:r>
          </w:p>
          <w:p w:rsidR="002164DF" w:rsidRPr="00BE6B71" w:rsidRDefault="002164DF" w:rsidP="002F18D4">
            <w:pPr>
              <w:jc w:val="both"/>
              <w:rPr>
                <w:sz w:val="26"/>
              </w:rPr>
            </w:pPr>
          </w:p>
          <w:p w:rsidR="002164DF" w:rsidRPr="00BE6B71" w:rsidRDefault="002164DF" w:rsidP="002F18D4">
            <w:pPr>
              <w:jc w:val="both"/>
              <w:rPr>
                <w:sz w:val="26"/>
              </w:rPr>
            </w:pPr>
          </w:p>
          <w:p w:rsidR="002164DF" w:rsidRPr="00BE6B71" w:rsidRDefault="002164DF" w:rsidP="002F18D4">
            <w:pPr>
              <w:jc w:val="both"/>
              <w:rPr>
                <w:sz w:val="26"/>
              </w:rPr>
            </w:pPr>
            <w:r w:rsidRPr="00BE6B71">
              <w:rPr>
                <w:b/>
                <w:sz w:val="26"/>
              </w:rPr>
              <w:t>+ GV:</w:t>
            </w:r>
            <w:r w:rsidRPr="00BE6B71">
              <w:rPr>
                <w:sz w:val="26"/>
              </w:rPr>
              <w:t xml:space="preserve"> Các nhân vật giao tiếp chuyển đổi vai người nói, vai người nghe và luân phiên lượt lời ra sao? Lượt lời đầu tiên của "thị" hướng tới ai?</w:t>
            </w:r>
          </w:p>
          <w:p w:rsidR="002164DF" w:rsidRPr="00BE6B71" w:rsidRDefault="002164DF" w:rsidP="002F18D4">
            <w:pPr>
              <w:jc w:val="both"/>
              <w:rPr>
                <w:b/>
                <w:sz w:val="26"/>
              </w:rPr>
            </w:pPr>
          </w:p>
          <w:p w:rsidR="002164DF" w:rsidRPr="00BE6B71" w:rsidRDefault="002164DF" w:rsidP="002F18D4">
            <w:pPr>
              <w:jc w:val="both"/>
              <w:rPr>
                <w:b/>
                <w:sz w:val="26"/>
              </w:rPr>
            </w:pPr>
          </w:p>
          <w:p w:rsidR="002164DF" w:rsidRPr="00BE6B71" w:rsidRDefault="002164DF" w:rsidP="002F18D4">
            <w:pPr>
              <w:jc w:val="both"/>
              <w:rPr>
                <w:b/>
                <w:sz w:val="26"/>
              </w:rPr>
            </w:pPr>
          </w:p>
          <w:p w:rsidR="002164DF" w:rsidRPr="00BE6B71" w:rsidRDefault="002164DF" w:rsidP="002F18D4">
            <w:pPr>
              <w:jc w:val="both"/>
              <w:rPr>
                <w:b/>
                <w:sz w:val="26"/>
              </w:rPr>
            </w:pPr>
          </w:p>
          <w:p w:rsidR="002164DF" w:rsidRPr="00BE6B71" w:rsidRDefault="002164DF" w:rsidP="002F18D4">
            <w:pPr>
              <w:jc w:val="both"/>
              <w:rPr>
                <w:b/>
                <w:sz w:val="26"/>
              </w:rPr>
            </w:pPr>
          </w:p>
          <w:p w:rsidR="002164DF" w:rsidRPr="00BE6B71" w:rsidRDefault="002164DF" w:rsidP="002F18D4">
            <w:pPr>
              <w:jc w:val="both"/>
              <w:rPr>
                <w:b/>
                <w:sz w:val="26"/>
              </w:rPr>
            </w:pPr>
          </w:p>
          <w:p w:rsidR="002164DF" w:rsidRPr="00BE6B71" w:rsidRDefault="002164DF" w:rsidP="002F18D4">
            <w:pPr>
              <w:jc w:val="both"/>
              <w:rPr>
                <w:sz w:val="26"/>
              </w:rPr>
            </w:pPr>
            <w:r w:rsidRPr="00BE6B71">
              <w:rPr>
                <w:b/>
                <w:sz w:val="26"/>
              </w:rPr>
              <w:t>+ GV:</w:t>
            </w:r>
            <w:r w:rsidRPr="00BE6B71">
              <w:rPr>
                <w:sz w:val="26"/>
              </w:rPr>
              <w:t xml:space="preserve"> Các nhân vật giao tiếp trên có bình đẳng về vị thế xã hội không?</w:t>
            </w:r>
          </w:p>
          <w:p w:rsidR="002164DF" w:rsidRPr="00BE6B71" w:rsidRDefault="002164DF" w:rsidP="002F18D4">
            <w:pPr>
              <w:jc w:val="both"/>
              <w:rPr>
                <w:sz w:val="26"/>
              </w:rPr>
            </w:pPr>
            <w:r w:rsidRPr="00BE6B71">
              <w:rPr>
                <w:b/>
                <w:sz w:val="26"/>
              </w:rPr>
              <w:t>+ GV:</w:t>
            </w:r>
            <w:r w:rsidRPr="00BE6B71">
              <w:rPr>
                <w:sz w:val="26"/>
              </w:rPr>
              <w:t xml:space="preserve"> Các nhân vật giao tiếp trên có quan hệ xa lạ hay thân tình khi bắt đầu cuộc giao tiếp?</w:t>
            </w:r>
          </w:p>
          <w:p w:rsidR="002164DF" w:rsidRPr="00BE6B71" w:rsidRDefault="002164DF" w:rsidP="002F18D4">
            <w:pPr>
              <w:jc w:val="both"/>
              <w:rPr>
                <w:sz w:val="26"/>
              </w:rPr>
            </w:pPr>
            <w:r w:rsidRPr="00BE6B71">
              <w:rPr>
                <w:b/>
                <w:sz w:val="26"/>
              </w:rPr>
              <w:t>+ GV:</w:t>
            </w:r>
            <w:r w:rsidRPr="00BE6B71">
              <w:rPr>
                <w:sz w:val="26"/>
              </w:rPr>
              <w:t xml:space="preserve"> Những đặc điểm về vị thế xã hội, quan hệ thân-sơ, lứa tuổi, giới tính, nghề nghiệp,</w:t>
            </w:r>
            <w:r w:rsidRPr="00BE6B71">
              <w:rPr>
                <w:rFonts w:cs="Arial"/>
                <w:sz w:val="26"/>
              </w:rPr>
              <w:t>…</w:t>
            </w:r>
            <w:r w:rsidRPr="00BE6B71">
              <w:rPr>
                <w:sz w:val="26"/>
              </w:rPr>
              <w:t xml:space="preserve"> chi phối lời nói của các nhân vật như thế nào?</w:t>
            </w:r>
          </w:p>
          <w:p w:rsidR="002164DF" w:rsidRPr="00BE6B71" w:rsidRDefault="002164DF" w:rsidP="002F18D4">
            <w:pPr>
              <w:jc w:val="both"/>
              <w:rPr>
                <w:sz w:val="26"/>
              </w:rPr>
            </w:pPr>
          </w:p>
          <w:p w:rsidR="002164DF" w:rsidRPr="00BE6B71" w:rsidRDefault="002164DF" w:rsidP="002F18D4">
            <w:pPr>
              <w:jc w:val="both"/>
              <w:rPr>
                <w:i/>
                <w:sz w:val="26"/>
              </w:rPr>
            </w:pPr>
          </w:p>
        </w:tc>
        <w:tc>
          <w:tcPr>
            <w:tcW w:w="6000" w:type="dxa"/>
          </w:tcPr>
          <w:p w:rsidR="002164DF" w:rsidRPr="00BE6B71" w:rsidRDefault="002164DF" w:rsidP="002F18D4">
            <w:pPr>
              <w:jc w:val="both"/>
              <w:rPr>
                <w:b/>
                <w:sz w:val="26"/>
              </w:rPr>
            </w:pPr>
            <w:r w:rsidRPr="00BE6B71">
              <w:rPr>
                <w:b/>
                <w:sz w:val="26"/>
              </w:rPr>
              <w:t xml:space="preserve">I. Phân tích ngữ liệu: </w:t>
            </w:r>
          </w:p>
          <w:p w:rsidR="002164DF" w:rsidRPr="00BE6B71" w:rsidRDefault="002164DF" w:rsidP="005E42D2">
            <w:pPr>
              <w:jc w:val="both"/>
              <w:rPr>
                <w:b/>
                <w:sz w:val="26"/>
              </w:rPr>
            </w:pPr>
            <w:r w:rsidRPr="00BE6B71">
              <w:rPr>
                <w:b/>
                <w:sz w:val="26"/>
              </w:rPr>
              <w:t>1. Ngữ liệu 1:</w:t>
            </w:r>
          </w:p>
          <w:p w:rsidR="002164DF" w:rsidRPr="00BE6B71" w:rsidRDefault="002164DF" w:rsidP="00691B46">
            <w:pPr>
              <w:jc w:val="both"/>
              <w:rPr>
                <w:sz w:val="26"/>
              </w:rPr>
            </w:pPr>
            <w:r w:rsidRPr="00BE6B71">
              <w:rPr>
                <w:sz w:val="26"/>
              </w:rPr>
              <w:t xml:space="preserve">a) Hoạt động giao tiếp trên có những nhân vật giao tiếp là: Tràng, mấy cô gái và "thị". </w:t>
            </w:r>
          </w:p>
          <w:p w:rsidR="002164DF" w:rsidRPr="00BE6B71" w:rsidRDefault="002164DF" w:rsidP="002F18D4">
            <w:pPr>
              <w:ind w:firstLine="252"/>
              <w:jc w:val="both"/>
              <w:rPr>
                <w:sz w:val="26"/>
              </w:rPr>
            </w:pPr>
            <w:r w:rsidRPr="00BE6B71">
              <w:rPr>
                <w:sz w:val="26"/>
              </w:rPr>
              <w:t>Những nhân vật đó có đặc điểm :</w:t>
            </w:r>
          </w:p>
          <w:p w:rsidR="002164DF" w:rsidRPr="00BE6B71" w:rsidRDefault="002164DF" w:rsidP="002F18D4">
            <w:pPr>
              <w:ind w:firstLine="252"/>
              <w:jc w:val="both"/>
              <w:rPr>
                <w:sz w:val="26"/>
              </w:rPr>
            </w:pPr>
            <w:r w:rsidRPr="00BE6B71">
              <w:rPr>
                <w:sz w:val="26"/>
              </w:rPr>
              <w:t>- Về lứa tuổi: Họ đều là những người trẻ tuổi.</w:t>
            </w:r>
          </w:p>
          <w:p w:rsidR="002164DF" w:rsidRPr="00BE6B71" w:rsidRDefault="002164DF" w:rsidP="002F18D4">
            <w:pPr>
              <w:ind w:firstLine="252"/>
              <w:jc w:val="both"/>
              <w:rPr>
                <w:sz w:val="26"/>
              </w:rPr>
            </w:pPr>
            <w:r w:rsidRPr="00BE6B71">
              <w:rPr>
                <w:sz w:val="26"/>
              </w:rPr>
              <w:t>- Về giới tính: Tràng là nam, còn lại là nữ.</w:t>
            </w:r>
          </w:p>
          <w:p w:rsidR="002164DF" w:rsidRPr="00BE6B71" w:rsidRDefault="002164DF" w:rsidP="002F18D4">
            <w:pPr>
              <w:ind w:firstLine="252"/>
              <w:jc w:val="both"/>
              <w:rPr>
                <w:sz w:val="26"/>
              </w:rPr>
            </w:pPr>
            <w:r w:rsidRPr="00BE6B71">
              <w:rPr>
                <w:sz w:val="26"/>
              </w:rPr>
              <w:t>- Về tầng lớp xã hội: Họ đều là những người dân lao động nghẹ đói.</w:t>
            </w:r>
          </w:p>
          <w:p w:rsidR="002164DF" w:rsidRPr="00BE6B71" w:rsidRDefault="002164DF" w:rsidP="002F18D4">
            <w:pPr>
              <w:ind w:firstLine="252"/>
              <w:jc w:val="both"/>
              <w:rPr>
                <w:sz w:val="26"/>
              </w:rPr>
            </w:pPr>
            <w:r w:rsidRPr="00BE6B71">
              <w:rPr>
                <w:sz w:val="26"/>
              </w:rPr>
              <w:t>b) Các nhân vật giao tiếp chuyển đổi vai người nói, vai người nghe và luân phiên lượt lời như sau:</w:t>
            </w:r>
          </w:p>
          <w:p w:rsidR="002164DF" w:rsidRPr="00BE6B71" w:rsidRDefault="002164DF" w:rsidP="002F18D4">
            <w:pPr>
              <w:ind w:firstLine="252"/>
              <w:jc w:val="both"/>
              <w:rPr>
                <w:sz w:val="26"/>
              </w:rPr>
            </w:pPr>
            <w:r w:rsidRPr="00BE6B71">
              <w:rPr>
                <w:sz w:val="26"/>
              </w:rPr>
              <w:t>- Lúc đầu: Hắn (Tràng) là người nói, mấy cô gái là người nghe.</w:t>
            </w:r>
          </w:p>
          <w:p w:rsidR="002164DF" w:rsidRPr="00BE6B71" w:rsidRDefault="002164DF" w:rsidP="002F18D4">
            <w:pPr>
              <w:ind w:firstLine="252"/>
              <w:jc w:val="both"/>
              <w:rPr>
                <w:sz w:val="26"/>
              </w:rPr>
            </w:pPr>
            <w:r w:rsidRPr="00BE6B71">
              <w:rPr>
                <w:sz w:val="26"/>
              </w:rPr>
              <w:t>- Tiếp theo: Mấy cô gái là người nói, Tràng và "thị" là người nghe.</w:t>
            </w:r>
          </w:p>
          <w:p w:rsidR="002164DF" w:rsidRPr="00BE6B71" w:rsidRDefault="002164DF" w:rsidP="002F18D4">
            <w:pPr>
              <w:ind w:firstLine="252"/>
              <w:jc w:val="both"/>
              <w:rPr>
                <w:sz w:val="26"/>
              </w:rPr>
            </w:pPr>
            <w:r w:rsidRPr="00BE6B71">
              <w:rPr>
                <w:sz w:val="26"/>
              </w:rPr>
              <w:t>- Tiếp theo: "Thị" là người nói, Tràng (là chủ yếu) và mấy cô gái là người nghe.</w:t>
            </w:r>
          </w:p>
          <w:p w:rsidR="002164DF" w:rsidRPr="00BE6B71" w:rsidRDefault="002164DF" w:rsidP="002F18D4">
            <w:pPr>
              <w:ind w:firstLine="252"/>
              <w:jc w:val="both"/>
              <w:rPr>
                <w:sz w:val="26"/>
              </w:rPr>
            </w:pPr>
            <w:r w:rsidRPr="00BE6B71">
              <w:rPr>
                <w:sz w:val="26"/>
              </w:rPr>
              <w:t>- Tiếp theo: Tràng là người nói, "thị" là người nghe.</w:t>
            </w:r>
          </w:p>
          <w:p w:rsidR="002164DF" w:rsidRPr="00BE6B71" w:rsidRDefault="002164DF" w:rsidP="002F18D4">
            <w:pPr>
              <w:ind w:firstLine="252"/>
              <w:jc w:val="both"/>
              <w:rPr>
                <w:sz w:val="26"/>
              </w:rPr>
            </w:pPr>
            <w:r w:rsidRPr="00BE6B71">
              <w:rPr>
                <w:sz w:val="26"/>
              </w:rPr>
              <w:t>- Cuối cùng: "Thị" là người nói, Tràng là người nghe.</w:t>
            </w:r>
          </w:p>
          <w:p w:rsidR="002164DF" w:rsidRPr="00BE6B71" w:rsidRDefault="002164DF" w:rsidP="002F18D4">
            <w:pPr>
              <w:ind w:firstLine="252"/>
              <w:jc w:val="both"/>
              <w:rPr>
                <w:sz w:val="26"/>
              </w:rPr>
            </w:pPr>
            <w:r w:rsidRPr="00BE6B71">
              <w:rPr>
                <w:sz w:val="26"/>
              </w:rPr>
              <w:t>Lượt lời đầu tiên của "thị" hướng tới Tràng.</w:t>
            </w:r>
          </w:p>
          <w:p w:rsidR="002164DF" w:rsidRPr="00BE6B71" w:rsidRDefault="002164DF" w:rsidP="002F18D4">
            <w:pPr>
              <w:ind w:firstLine="252"/>
              <w:jc w:val="both"/>
              <w:rPr>
                <w:sz w:val="26"/>
              </w:rPr>
            </w:pPr>
            <w:r w:rsidRPr="00BE6B71">
              <w:rPr>
                <w:sz w:val="26"/>
              </w:rPr>
              <w:t>c) Các nhân vật giao tiếp trên:</w:t>
            </w:r>
          </w:p>
          <w:p w:rsidR="002164DF" w:rsidRPr="00BE6B71" w:rsidRDefault="002164DF" w:rsidP="002F18D4">
            <w:pPr>
              <w:ind w:firstLine="252"/>
              <w:jc w:val="both"/>
              <w:rPr>
                <w:sz w:val="26"/>
              </w:rPr>
            </w:pPr>
            <w:r w:rsidRPr="00BE6B71">
              <w:rPr>
                <w:sz w:val="26"/>
              </w:rPr>
              <w:t xml:space="preserve"> bình đẳng về vị thế xã hội (họ đều là những người dân lao động cùng cảnh ngộ).</w:t>
            </w:r>
          </w:p>
          <w:p w:rsidR="002164DF" w:rsidRPr="00BE6B71" w:rsidRDefault="002164DF" w:rsidP="002F18D4">
            <w:pPr>
              <w:ind w:firstLine="252"/>
              <w:jc w:val="both"/>
              <w:rPr>
                <w:sz w:val="26"/>
              </w:rPr>
            </w:pPr>
            <w:r w:rsidRPr="00BE6B71">
              <w:rPr>
                <w:sz w:val="26"/>
              </w:rPr>
              <w:t>d) Khi bắt đầu cuộc giao tiếp: các nhân vật giao tiếp trên có quan hệ hoàn toàn xa lạ.</w:t>
            </w:r>
          </w:p>
          <w:p w:rsidR="002164DF" w:rsidRPr="00BE6B71" w:rsidRDefault="002164DF" w:rsidP="00406C96">
            <w:pPr>
              <w:jc w:val="both"/>
              <w:rPr>
                <w:sz w:val="26"/>
              </w:rPr>
            </w:pPr>
            <w:r w:rsidRPr="00BE6B71">
              <w:rPr>
                <w:sz w:val="26"/>
              </w:rPr>
              <w:t>e) Những đặc điểm về vị thế xã hội, quan hệ thân-sơ, lứa tuổi, giới tính, nghề nghiệp,</w:t>
            </w:r>
            <w:r w:rsidRPr="00BE6B71">
              <w:rPr>
                <w:rFonts w:cs="Arial"/>
                <w:sz w:val="26"/>
              </w:rPr>
              <w:t>…</w:t>
            </w:r>
            <w:r w:rsidRPr="00BE6B71">
              <w:rPr>
                <w:sz w:val="26"/>
              </w:rPr>
              <w:t xml:space="preserve"> chi phối lời nói của các nhân vật khi giao tiếp:</w:t>
            </w:r>
          </w:p>
          <w:p w:rsidR="002164DF" w:rsidRPr="00BE6B71" w:rsidRDefault="002164DF" w:rsidP="002F18D4">
            <w:pPr>
              <w:ind w:firstLine="252"/>
              <w:jc w:val="both"/>
              <w:rPr>
                <w:sz w:val="26"/>
              </w:rPr>
            </w:pPr>
            <w:r w:rsidRPr="00BE6B71">
              <w:rPr>
                <w:sz w:val="26"/>
              </w:rPr>
              <w:t xml:space="preserve">- Ban đầu chưa quen nên chỉ là trêu đùa thăm dò. </w:t>
            </w:r>
          </w:p>
          <w:p w:rsidR="002164DF" w:rsidRPr="00BE6B71" w:rsidRDefault="002164DF" w:rsidP="002F18D4">
            <w:pPr>
              <w:ind w:firstLine="252"/>
              <w:jc w:val="both"/>
              <w:rPr>
                <w:sz w:val="26"/>
              </w:rPr>
            </w:pPr>
            <w:r w:rsidRPr="00BE6B71">
              <w:rPr>
                <w:sz w:val="26"/>
              </w:rPr>
              <w:t xml:space="preserve">- Dần dần, khi đã quen họ mạnh dạn hơn. </w:t>
            </w:r>
          </w:p>
          <w:p w:rsidR="002164DF" w:rsidRPr="00BE6B71" w:rsidRDefault="002164DF" w:rsidP="002F18D4">
            <w:pPr>
              <w:ind w:firstLine="252"/>
              <w:jc w:val="both"/>
              <w:rPr>
                <w:sz w:val="26"/>
              </w:rPr>
            </w:pPr>
            <w:r w:rsidRPr="00BE6B71">
              <w:rPr>
                <w:sz w:val="26"/>
              </w:rPr>
              <w:t>- Vì cùng lứa tuổi, bình đẳng về vị thế xã hội, lại cùng cảnh ngộ nên các nhân vật giao tiếp tỏ ra rất suồng sã.</w:t>
            </w:r>
          </w:p>
        </w:tc>
      </w:tr>
      <w:tr w:rsidR="002164DF" w:rsidRPr="00BE6B71" w:rsidTr="002164DF">
        <w:tc>
          <w:tcPr>
            <w:tcW w:w="4200" w:type="dxa"/>
            <w:tcBorders>
              <w:top w:val="single" w:sz="4" w:space="0" w:color="auto"/>
              <w:left w:val="single" w:sz="4" w:space="0" w:color="auto"/>
              <w:bottom w:val="single" w:sz="4" w:space="0" w:color="auto"/>
              <w:right w:val="single" w:sz="4" w:space="0" w:color="auto"/>
            </w:tcBorders>
          </w:tcPr>
          <w:p w:rsidR="002164DF" w:rsidRPr="00BE6B71" w:rsidRDefault="002164DF" w:rsidP="002F18D4">
            <w:pPr>
              <w:jc w:val="both"/>
              <w:rPr>
                <w:b/>
                <w:sz w:val="26"/>
              </w:rPr>
            </w:pPr>
            <w:r w:rsidRPr="00BE6B71">
              <w:rPr>
                <w:b/>
                <w:sz w:val="26"/>
              </w:rPr>
              <w:t>- Thao tác 2: Tìm hiểu ngữ liệu 2.</w:t>
            </w:r>
          </w:p>
          <w:p w:rsidR="002164DF" w:rsidRPr="00BE6B71" w:rsidRDefault="002164DF" w:rsidP="002F18D4">
            <w:pPr>
              <w:jc w:val="both"/>
              <w:rPr>
                <w:sz w:val="26"/>
              </w:rPr>
            </w:pPr>
            <w:r w:rsidRPr="00BE6B71">
              <w:rPr>
                <w:sz w:val="26"/>
              </w:rPr>
              <w:t xml:space="preserve">+ GV: Gọi 1 HS đọc ngữ liệu 1 và các yêu cầu </w:t>
            </w:r>
          </w:p>
          <w:p w:rsidR="002164DF" w:rsidRPr="00BE6B71" w:rsidRDefault="002164DF" w:rsidP="002F18D4">
            <w:pPr>
              <w:jc w:val="both"/>
              <w:rPr>
                <w:sz w:val="26"/>
              </w:rPr>
            </w:pPr>
            <w:r w:rsidRPr="00BE6B71">
              <w:rPr>
                <w:sz w:val="26"/>
              </w:rPr>
              <w:t xml:space="preserve">+ GV hướng dẫn, gợi ý và tổ chức. </w:t>
            </w:r>
          </w:p>
          <w:p w:rsidR="002164DF" w:rsidRPr="00BE6B71" w:rsidRDefault="002164DF" w:rsidP="002F18D4">
            <w:pPr>
              <w:jc w:val="both"/>
              <w:rPr>
                <w:sz w:val="26"/>
              </w:rPr>
            </w:pPr>
            <w:r w:rsidRPr="00BE6B71">
              <w:rPr>
                <w:sz w:val="26"/>
              </w:rPr>
              <w:t xml:space="preserve">+ HS thảo luận và phát biểu tự do. </w:t>
            </w:r>
          </w:p>
          <w:p w:rsidR="002164DF" w:rsidRPr="00BE6B71" w:rsidRDefault="002164DF" w:rsidP="002F18D4">
            <w:pPr>
              <w:jc w:val="both"/>
              <w:rPr>
                <w:sz w:val="26"/>
              </w:rPr>
            </w:pPr>
            <w:r w:rsidRPr="00BE6B71">
              <w:rPr>
                <w:sz w:val="26"/>
              </w:rPr>
              <w:t>+ GV nhận xét, khẳng định những ý kiến đúng và điều chỉnh những ý kiến sai.</w:t>
            </w:r>
          </w:p>
        </w:tc>
        <w:tc>
          <w:tcPr>
            <w:tcW w:w="6000" w:type="dxa"/>
            <w:tcBorders>
              <w:top w:val="single" w:sz="4" w:space="0" w:color="auto"/>
              <w:left w:val="single" w:sz="4" w:space="0" w:color="auto"/>
              <w:bottom w:val="single" w:sz="4" w:space="0" w:color="auto"/>
              <w:right w:val="single" w:sz="4" w:space="0" w:color="auto"/>
            </w:tcBorders>
          </w:tcPr>
          <w:p w:rsidR="002164DF" w:rsidRPr="00BE6B71" w:rsidRDefault="002164DF" w:rsidP="002164DF">
            <w:pPr>
              <w:jc w:val="both"/>
              <w:rPr>
                <w:sz w:val="26"/>
              </w:rPr>
            </w:pPr>
            <w:r w:rsidRPr="00BE6B71">
              <w:rPr>
                <w:b/>
                <w:sz w:val="26"/>
              </w:rPr>
              <w:t>2. Ngữ liệu 2</w:t>
            </w:r>
          </w:p>
          <w:p w:rsidR="002164DF" w:rsidRPr="00BE6B71" w:rsidRDefault="002164DF" w:rsidP="002164DF">
            <w:pPr>
              <w:jc w:val="both"/>
              <w:rPr>
                <w:sz w:val="26"/>
              </w:rPr>
            </w:pPr>
            <w:r w:rsidRPr="00BE6B71">
              <w:rPr>
                <w:sz w:val="26"/>
              </w:rPr>
              <w:t>a) Các nhân vật giao tiếp trong đoạn văn: Bá Kiến, mấy bà vợ Bá Kiến, dân làng và Chí Phèo.</w:t>
            </w:r>
          </w:p>
          <w:p w:rsidR="002164DF" w:rsidRPr="00BE6B71" w:rsidRDefault="002164DF" w:rsidP="002164DF">
            <w:pPr>
              <w:jc w:val="both"/>
              <w:rPr>
                <w:sz w:val="26"/>
              </w:rPr>
            </w:pPr>
            <w:r w:rsidRPr="00BE6B71">
              <w:rPr>
                <w:sz w:val="26"/>
              </w:rPr>
              <w:t xml:space="preserve">- Bá Kiến nói với một người nghe trong trường hợp nói với Chí Phèo. </w:t>
            </w:r>
          </w:p>
          <w:p w:rsidR="002164DF" w:rsidRPr="00BE6B71" w:rsidRDefault="002164DF" w:rsidP="002164DF">
            <w:pPr>
              <w:jc w:val="both"/>
              <w:rPr>
                <w:sz w:val="26"/>
              </w:rPr>
            </w:pPr>
            <w:r w:rsidRPr="00BE6B71">
              <w:rPr>
                <w:sz w:val="26"/>
              </w:rPr>
              <w:t>- Còn lại, khi nói với mấy bà vợ, với dân làng, với Lí Cường, Bá Kiến nói cho nhiều người nghe (có cả Chí Phèo).</w:t>
            </w:r>
          </w:p>
          <w:p w:rsidR="002164DF" w:rsidRPr="00BE6B71" w:rsidRDefault="002164DF" w:rsidP="002164DF">
            <w:pPr>
              <w:jc w:val="both"/>
              <w:rPr>
                <w:sz w:val="26"/>
              </w:rPr>
            </w:pPr>
            <w:r w:rsidRPr="00BE6B71">
              <w:rPr>
                <w:sz w:val="26"/>
              </w:rPr>
              <w:t>b) Vị thế xã hội của Bá Kiến với từng người nghe:</w:t>
            </w:r>
          </w:p>
          <w:p w:rsidR="002164DF" w:rsidRPr="00BE6B71" w:rsidRDefault="002164DF" w:rsidP="002164DF">
            <w:pPr>
              <w:jc w:val="both"/>
              <w:rPr>
                <w:sz w:val="26"/>
              </w:rPr>
            </w:pPr>
            <w:r w:rsidRPr="00BE6B71">
              <w:rPr>
                <w:sz w:val="26"/>
              </w:rPr>
              <w:t>- Với mấy bà vợ: Bá Kiến là chồng (chủ gia đình) nên "quát".</w:t>
            </w:r>
          </w:p>
          <w:p w:rsidR="002164DF" w:rsidRPr="00BE6B71" w:rsidRDefault="002164DF" w:rsidP="002164DF">
            <w:pPr>
              <w:jc w:val="both"/>
              <w:rPr>
                <w:sz w:val="26"/>
              </w:rPr>
            </w:pPr>
            <w:r w:rsidRPr="00BE6B71">
              <w:rPr>
                <w:sz w:val="26"/>
              </w:rPr>
              <w:t>- Với dân làng: Bá Kiến là "cụ lớn", thuộc tầng lớp trên, lời nói có vẻ tôn trọng (các ông, các bà) nhưng thực chất là đuổi (Về đi thôi chứ! Có gì mà xúm lại thế này?).</w:t>
            </w:r>
          </w:p>
          <w:p w:rsidR="002164DF" w:rsidRPr="00BE6B71" w:rsidRDefault="002164DF" w:rsidP="002164DF">
            <w:pPr>
              <w:jc w:val="both"/>
              <w:rPr>
                <w:sz w:val="26"/>
              </w:rPr>
            </w:pPr>
            <w:r w:rsidRPr="00BE6B71">
              <w:rPr>
                <w:sz w:val="26"/>
              </w:rPr>
              <w:t>- Với Chí Phèo: Bá Kiến vừa là ông chủ cũ, vừa là kẻ đã đẩy Chí Phèo vào tù, kẻ mà lúc này Chí Phèo đến "ăn vạ". Bá Kiến vừa thăm dò, vừa dỗ dành vừa có vẻ đề cao, coi trọng.</w:t>
            </w:r>
          </w:p>
          <w:p w:rsidR="002164DF" w:rsidRPr="00BE6B71" w:rsidRDefault="002164DF" w:rsidP="002164DF">
            <w:pPr>
              <w:jc w:val="both"/>
              <w:rPr>
                <w:sz w:val="26"/>
              </w:rPr>
            </w:pPr>
            <w:r w:rsidRPr="00BE6B71">
              <w:rPr>
                <w:sz w:val="26"/>
              </w:rPr>
              <w:t>- Với Lí Cường: Bá Kiến là cha, cụ quát con nhưng thực chất cũng là để xoa dịu Chí Phèo.</w:t>
            </w:r>
          </w:p>
          <w:p w:rsidR="002164DF" w:rsidRPr="00BE6B71" w:rsidRDefault="002164DF" w:rsidP="002164DF">
            <w:pPr>
              <w:jc w:val="both"/>
              <w:rPr>
                <w:sz w:val="26"/>
              </w:rPr>
            </w:pPr>
            <w:r w:rsidRPr="00BE6B71">
              <w:rPr>
                <w:sz w:val="26"/>
              </w:rPr>
              <w:t>c) Đối với Chí Phèo, Bá Kiến thực hiện nhiều chiến lược giao tiếp:</w:t>
            </w:r>
          </w:p>
          <w:p w:rsidR="002164DF" w:rsidRPr="00BE6B71" w:rsidRDefault="002164DF" w:rsidP="002164DF">
            <w:pPr>
              <w:jc w:val="both"/>
              <w:rPr>
                <w:sz w:val="26"/>
              </w:rPr>
            </w:pPr>
            <w:r w:rsidRPr="00BE6B71">
              <w:rPr>
                <w:sz w:val="26"/>
              </w:rPr>
              <w:t>-  Đuổi mọi người về để cô lập Chí Phèo.</w:t>
            </w:r>
          </w:p>
          <w:p w:rsidR="002164DF" w:rsidRPr="00BE6B71" w:rsidRDefault="002164DF" w:rsidP="002164DF">
            <w:pPr>
              <w:jc w:val="both"/>
              <w:rPr>
                <w:sz w:val="26"/>
              </w:rPr>
            </w:pPr>
            <w:r w:rsidRPr="00BE6B71">
              <w:rPr>
                <w:sz w:val="26"/>
              </w:rPr>
              <w:t>- Dùng lời nói ngọt nhạt để vuốt ve, mơn trớn Chí.</w:t>
            </w:r>
          </w:p>
          <w:p w:rsidR="002164DF" w:rsidRPr="00BE6B71" w:rsidRDefault="002164DF" w:rsidP="002164DF">
            <w:pPr>
              <w:jc w:val="both"/>
              <w:rPr>
                <w:sz w:val="26"/>
              </w:rPr>
            </w:pPr>
            <w:r w:rsidRPr="00BE6B71">
              <w:rPr>
                <w:sz w:val="26"/>
              </w:rPr>
              <w:t>- Nâng vị thế Chí Phèo lên ngang hàng với mình để xoa dịu Chí.</w:t>
            </w:r>
          </w:p>
          <w:p w:rsidR="002164DF" w:rsidRPr="00BE6B71" w:rsidRDefault="002164DF" w:rsidP="002164DF">
            <w:pPr>
              <w:jc w:val="both"/>
              <w:rPr>
                <w:sz w:val="26"/>
              </w:rPr>
            </w:pPr>
            <w:r w:rsidRPr="00BE6B71">
              <w:rPr>
                <w:sz w:val="26"/>
              </w:rPr>
              <w:t xml:space="preserve">d) Với chiến lược giao tiếp như trên, Bá Kiến đã đạt được mục đích và hiệu quả giao tiếp. </w:t>
            </w:r>
          </w:p>
          <w:p w:rsidR="002164DF" w:rsidRPr="00BE6B71" w:rsidRDefault="002164DF" w:rsidP="002164DF">
            <w:pPr>
              <w:jc w:val="both"/>
              <w:rPr>
                <w:sz w:val="26"/>
              </w:rPr>
            </w:pPr>
            <w:r w:rsidRPr="00BE6B71">
              <w:rPr>
                <w:sz w:val="26"/>
              </w:rPr>
              <w:t xml:space="preserve">- Những người nghe trong cuộc hội thoại với Bá Kiến đều răm rắp nghe theo lời Bá Kiến. </w:t>
            </w:r>
          </w:p>
          <w:p w:rsidR="002164DF" w:rsidRPr="00BE6B71" w:rsidRDefault="002164DF" w:rsidP="002164DF">
            <w:pPr>
              <w:jc w:val="both"/>
              <w:rPr>
                <w:sz w:val="26"/>
              </w:rPr>
            </w:pPr>
            <w:r w:rsidRPr="00BE6B71">
              <w:rPr>
                <w:sz w:val="26"/>
              </w:rPr>
              <w:t>- Đến như Chí Phèo, hung hãn là thế mà cuối cùng cũng bị khuất phục.</w:t>
            </w:r>
          </w:p>
        </w:tc>
      </w:tr>
      <w:tr w:rsidR="002164DF" w:rsidRPr="00BE6B71" w:rsidTr="002164DF">
        <w:tc>
          <w:tcPr>
            <w:tcW w:w="4200" w:type="dxa"/>
            <w:tcBorders>
              <w:top w:val="single" w:sz="4" w:space="0" w:color="auto"/>
              <w:left w:val="single" w:sz="4" w:space="0" w:color="auto"/>
              <w:bottom w:val="single" w:sz="4" w:space="0" w:color="auto"/>
              <w:right w:val="single" w:sz="4" w:space="0" w:color="auto"/>
            </w:tcBorders>
          </w:tcPr>
          <w:p w:rsidR="002164DF" w:rsidRPr="00BE6B71" w:rsidRDefault="001A2B76" w:rsidP="002F18D4">
            <w:pPr>
              <w:jc w:val="both"/>
              <w:rPr>
                <w:b/>
                <w:sz w:val="26"/>
              </w:rPr>
            </w:pPr>
            <w:r w:rsidRPr="00BE6B71">
              <w:rPr>
                <w:b/>
                <w:sz w:val="26"/>
              </w:rPr>
              <w:t>GV t</w:t>
            </w:r>
            <w:r w:rsidR="002164DF" w:rsidRPr="00BE6B71">
              <w:rPr>
                <w:b/>
                <w:sz w:val="26"/>
              </w:rPr>
              <w:t>ổ chức</w:t>
            </w:r>
            <w:r w:rsidRPr="00BE6B71">
              <w:rPr>
                <w:b/>
                <w:sz w:val="26"/>
              </w:rPr>
              <w:t xml:space="preserve"> cho HS</w:t>
            </w:r>
            <w:r w:rsidR="002164DF" w:rsidRPr="00BE6B71">
              <w:rPr>
                <w:b/>
                <w:sz w:val="26"/>
              </w:rPr>
              <w:t xml:space="preserve"> rút ra nhận xét</w:t>
            </w:r>
          </w:p>
        </w:tc>
        <w:tc>
          <w:tcPr>
            <w:tcW w:w="6000" w:type="dxa"/>
            <w:tcBorders>
              <w:top w:val="single" w:sz="4" w:space="0" w:color="auto"/>
              <w:left w:val="single" w:sz="4" w:space="0" w:color="auto"/>
              <w:bottom w:val="single" w:sz="4" w:space="0" w:color="auto"/>
              <w:right w:val="single" w:sz="4" w:space="0" w:color="auto"/>
            </w:tcBorders>
          </w:tcPr>
          <w:p w:rsidR="002164DF" w:rsidRPr="00BE6B71" w:rsidRDefault="002164DF" w:rsidP="002164DF">
            <w:pPr>
              <w:jc w:val="both"/>
              <w:rPr>
                <w:b/>
                <w:sz w:val="26"/>
              </w:rPr>
            </w:pPr>
            <w:r w:rsidRPr="00BE6B71">
              <w:rPr>
                <w:b/>
                <w:sz w:val="26"/>
              </w:rPr>
              <w:t>II. Nhận xét về nhân vật giao tiếp trong hoạt động giao tiếp.</w:t>
            </w:r>
          </w:p>
        </w:tc>
      </w:tr>
      <w:tr w:rsidR="002164DF" w:rsidRPr="00BE6B71" w:rsidTr="002164DF">
        <w:tc>
          <w:tcPr>
            <w:tcW w:w="4200" w:type="dxa"/>
            <w:tcBorders>
              <w:top w:val="single" w:sz="4" w:space="0" w:color="auto"/>
              <w:left w:val="single" w:sz="4" w:space="0" w:color="auto"/>
              <w:bottom w:val="single" w:sz="4" w:space="0" w:color="auto"/>
              <w:right w:val="single" w:sz="4" w:space="0" w:color="auto"/>
            </w:tcBorders>
          </w:tcPr>
          <w:p w:rsidR="002164DF" w:rsidRPr="00BE6B71" w:rsidRDefault="002164DF" w:rsidP="002F18D4">
            <w:pPr>
              <w:jc w:val="both"/>
              <w:rPr>
                <w:sz w:val="26"/>
              </w:rPr>
            </w:pPr>
            <w:r w:rsidRPr="00BE6B71">
              <w:rPr>
                <w:sz w:val="26"/>
              </w:rPr>
              <w:t>- GV: Từ việc tìm hiểu các ngữ liệu trên, rút ra những nhận xét gì về nhân vật giao tiếp trong hoạt động giao tiếp?</w:t>
            </w:r>
          </w:p>
          <w:p w:rsidR="002164DF" w:rsidRPr="00BE6B71" w:rsidRDefault="002164DF" w:rsidP="002F18D4">
            <w:pPr>
              <w:jc w:val="both"/>
              <w:rPr>
                <w:sz w:val="26"/>
              </w:rPr>
            </w:pPr>
            <w:r w:rsidRPr="00BE6B71">
              <w:rPr>
                <w:sz w:val="26"/>
              </w:rPr>
              <w:t>- HS thảo luận và trả lời.</w:t>
            </w:r>
          </w:p>
          <w:p w:rsidR="002164DF" w:rsidRPr="00BE6B71" w:rsidRDefault="002164DF" w:rsidP="002F18D4">
            <w:pPr>
              <w:jc w:val="both"/>
              <w:rPr>
                <w:sz w:val="26"/>
              </w:rPr>
            </w:pPr>
            <w:r w:rsidRPr="00BE6B71">
              <w:rPr>
                <w:sz w:val="26"/>
              </w:rPr>
              <w:t>- GV nhận xét và tóm tắt những nội dung cơ bản.</w:t>
            </w:r>
          </w:p>
        </w:tc>
        <w:tc>
          <w:tcPr>
            <w:tcW w:w="6000" w:type="dxa"/>
            <w:tcBorders>
              <w:top w:val="single" w:sz="4" w:space="0" w:color="auto"/>
              <w:left w:val="single" w:sz="4" w:space="0" w:color="auto"/>
              <w:bottom w:val="single" w:sz="4" w:space="0" w:color="auto"/>
              <w:right w:val="single" w:sz="4" w:space="0" w:color="auto"/>
            </w:tcBorders>
          </w:tcPr>
          <w:p w:rsidR="002164DF" w:rsidRPr="00BE6B71" w:rsidRDefault="002164DF" w:rsidP="002164DF">
            <w:pPr>
              <w:jc w:val="both"/>
              <w:rPr>
                <w:sz w:val="26"/>
              </w:rPr>
            </w:pPr>
            <w:r w:rsidRPr="00BE6B71">
              <w:rPr>
                <w:sz w:val="26"/>
              </w:rPr>
              <w:t xml:space="preserve">1. Trong hoạt động giao tiếp bằng ngôn ngữ, các nhân vật giao tiếp xuất hiện trong vai người nói hoặc người nghe. </w:t>
            </w:r>
          </w:p>
          <w:p w:rsidR="002164DF" w:rsidRPr="00BE6B71" w:rsidRDefault="002164DF" w:rsidP="002164DF">
            <w:pPr>
              <w:jc w:val="both"/>
              <w:rPr>
                <w:sz w:val="26"/>
              </w:rPr>
            </w:pPr>
            <w:r w:rsidRPr="00BE6B71">
              <w:rPr>
                <w:sz w:val="26"/>
              </w:rPr>
              <w:t xml:space="preserve">Dạng nói, các nhân vật giao tiếp thường đổi vai luân phiên lượt lời với nhau. </w:t>
            </w:r>
          </w:p>
          <w:p w:rsidR="002164DF" w:rsidRPr="00BE6B71" w:rsidRDefault="002164DF" w:rsidP="002164DF">
            <w:pPr>
              <w:jc w:val="both"/>
              <w:rPr>
                <w:sz w:val="26"/>
              </w:rPr>
            </w:pPr>
            <w:r w:rsidRPr="00BE6B71">
              <w:rPr>
                <w:sz w:val="26"/>
              </w:rPr>
              <w:t>Vai người nghe có thể gồm nhiều người, có trường hợp người nghe không hồi đáp lời người nói.</w:t>
            </w:r>
          </w:p>
          <w:p w:rsidR="002164DF" w:rsidRPr="00BE6B71" w:rsidRDefault="002164DF" w:rsidP="002164DF">
            <w:pPr>
              <w:jc w:val="both"/>
              <w:rPr>
                <w:sz w:val="26"/>
              </w:rPr>
            </w:pPr>
            <w:r w:rsidRPr="00BE6B71">
              <w:rPr>
                <w:sz w:val="26"/>
              </w:rPr>
              <w:t>2. Quan hệ giữa các nhân vật giao tiếp cùng với những đặc điểm khác biệt (tuổi, giới, nghề,vốn sống, văn hóa, môi trường xã hội,… ) chi phối lời nói (nội dung và hình thức ngôn ngữ).</w:t>
            </w:r>
          </w:p>
          <w:p w:rsidR="002164DF" w:rsidRPr="00BE6B71" w:rsidRDefault="002164DF" w:rsidP="002164DF">
            <w:pPr>
              <w:jc w:val="both"/>
              <w:rPr>
                <w:sz w:val="26"/>
              </w:rPr>
            </w:pPr>
            <w:r w:rsidRPr="00BE6B71">
              <w:rPr>
                <w:sz w:val="26"/>
              </w:rPr>
              <w:t>3. Trong giao tiếp, các nhân vật giao tiếp tùy ngữ cảnh mà lựa chọn chiến lược giao tiếp phù hợp để đạt mục đích và hiệu quả.</w:t>
            </w:r>
          </w:p>
          <w:p w:rsidR="002164DF" w:rsidRPr="00BE6B71" w:rsidRDefault="002164DF" w:rsidP="002F18D4">
            <w:pPr>
              <w:jc w:val="both"/>
              <w:rPr>
                <w:sz w:val="26"/>
              </w:rPr>
            </w:pPr>
          </w:p>
        </w:tc>
      </w:tr>
      <w:tr w:rsidR="002164DF" w:rsidRPr="00BE6B71" w:rsidTr="002F18D4">
        <w:tc>
          <w:tcPr>
            <w:tcW w:w="4200" w:type="dxa"/>
          </w:tcPr>
          <w:p w:rsidR="002164DF" w:rsidRPr="00BE6B71" w:rsidRDefault="002164DF" w:rsidP="002F18D4">
            <w:pPr>
              <w:jc w:val="both"/>
              <w:rPr>
                <w:sz w:val="26"/>
              </w:rPr>
            </w:pPr>
            <w:r w:rsidRPr="00BE6B71">
              <w:rPr>
                <w:b/>
                <w:sz w:val="26"/>
              </w:rPr>
              <w:t xml:space="preserve"> Hoạt độ</w:t>
            </w:r>
            <w:r w:rsidR="0058180A" w:rsidRPr="00BE6B71">
              <w:rPr>
                <w:b/>
                <w:sz w:val="26"/>
              </w:rPr>
              <w:t>ng 4. Hoạt động ứng dụng</w:t>
            </w:r>
          </w:p>
        </w:tc>
        <w:tc>
          <w:tcPr>
            <w:tcW w:w="6000" w:type="dxa"/>
          </w:tcPr>
          <w:p w:rsidR="002164DF" w:rsidRPr="00BE6B71" w:rsidRDefault="002164DF" w:rsidP="002F18D4">
            <w:pPr>
              <w:ind w:firstLine="252"/>
              <w:jc w:val="both"/>
              <w:rPr>
                <w:b/>
                <w:sz w:val="26"/>
                <w:lang w:val="en-US"/>
              </w:rPr>
            </w:pPr>
            <w:r w:rsidRPr="00BE6B71">
              <w:rPr>
                <w:b/>
                <w:sz w:val="26"/>
              </w:rPr>
              <w:t>III. Luyện tập</w:t>
            </w:r>
          </w:p>
        </w:tc>
      </w:tr>
      <w:tr w:rsidR="002164DF" w:rsidRPr="00BE6B71" w:rsidTr="002F18D4">
        <w:trPr>
          <w:trHeight w:val="2048"/>
        </w:trPr>
        <w:tc>
          <w:tcPr>
            <w:tcW w:w="4200" w:type="dxa"/>
          </w:tcPr>
          <w:p w:rsidR="002164DF" w:rsidRPr="00BE6B71" w:rsidRDefault="002164DF" w:rsidP="002F18D4">
            <w:pPr>
              <w:jc w:val="both"/>
              <w:rPr>
                <w:sz w:val="26"/>
              </w:rPr>
            </w:pPr>
            <w:r w:rsidRPr="00BE6B71">
              <w:rPr>
                <w:b/>
                <w:sz w:val="26"/>
              </w:rPr>
              <w:t>- Thao tác 1: Tìm hiểu Bài tập 1</w:t>
            </w:r>
          </w:p>
          <w:p w:rsidR="002164DF" w:rsidRPr="00BE6B71" w:rsidRDefault="002164DF" w:rsidP="002F18D4">
            <w:pPr>
              <w:jc w:val="both"/>
              <w:rPr>
                <w:sz w:val="26"/>
              </w:rPr>
            </w:pPr>
            <w:r w:rsidRPr="00BE6B71">
              <w:rPr>
                <w:sz w:val="26"/>
              </w:rPr>
              <w:t>+ GV gọi HS đọc đoạn trích.</w:t>
            </w:r>
          </w:p>
          <w:p w:rsidR="002164DF" w:rsidRPr="00BE6B71" w:rsidRDefault="002164DF" w:rsidP="002F18D4">
            <w:pPr>
              <w:jc w:val="both"/>
              <w:rPr>
                <w:sz w:val="26"/>
              </w:rPr>
            </w:pPr>
            <w:r w:rsidRPr="00BE6B71">
              <w:rPr>
                <w:sz w:val="26"/>
              </w:rPr>
              <w:t>+ GV gợi ý, hướng dẫn phân tích.</w:t>
            </w:r>
          </w:p>
          <w:p w:rsidR="002164DF" w:rsidRPr="00BE6B71" w:rsidRDefault="002164DF" w:rsidP="002F18D4">
            <w:pPr>
              <w:jc w:val="both"/>
              <w:rPr>
                <w:sz w:val="26"/>
              </w:rPr>
            </w:pPr>
            <w:r w:rsidRPr="00BE6B71">
              <w:rPr>
                <w:sz w:val="26"/>
              </w:rPr>
              <w:t>+ HS thảo luận, trình bày.</w:t>
            </w:r>
          </w:p>
          <w:p w:rsidR="002164DF" w:rsidRPr="00BE6B71" w:rsidRDefault="002164DF" w:rsidP="002F18D4">
            <w:pPr>
              <w:jc w:val="both"/>
              <w:rPr>
                <w:i/>
                <w:sz w:val="26"/>
              </w:rPr>
            </w:pPr>
            <w:r w:rsidRPr="00BE6B71">
              <w:rPr>
                <w:sz w:val="26"/>
              </w:rPr>
              <w:t>+ GV nhận xét, nhấn mạnh những điểm cơ bản.</w:t>
            </w:r>
          </w:p>
        </w:tc>
        <w:tc>
          <w:tcPr>
            <w:tcW w:w="6000" w:type="dxa"/>
          </w:tcPr>
          <w:p w:rsidR="002164DF" w:rsidRPr="00BE6B71" w:rsidRDefault="002164DF" w:rsidP="00636F51">
            <w:pPr>
              <w:tabs>
                <w:tab w:val="left" w:pos="2412"/>
              </w:tabs>
              <w:ind w:firstLine="252"/>
              <w:jc w:val="both"/>
              <w:rPr>
                <w:b/>
                <w:sz w:val="26"/>
                <w:lang w:val="en-US"/>
              </w:rPr>
            </w:pPr>
            <w:r w:rsidRPr="00BE6B71">
              <w:rPr>
                <w:b/>
                <w:sz w:val="26"/>
              </w:rPr>
              <w:t>1. Bài tậ</w:t>
            </w:r>
            <w:r w:rsidR="00C12DCA" w:rsidRPr="00BE6B71">
              <w:rPr>
                <w:b/>
                <w:sz w:val="26"/>
              </w:rPr>
              <w:t>p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1980"/>
              <w:gridCol w:w="2222"/>
            </w:tblGrid>
            <w:tr w:rsidR="002164DF" w:rsidRPr="00BE6B71" w:rsidTr="002F18D4">
              <w:tc>
                <w:tcPr>
                  <w:tcW w:w="1327" w:type="dxa"/>
                  <w:tcBorders>
                    <w:top w:val="single" w:sz="4" w:space="0" w:color="auto"/>
                    <w:left w:val="single" w:sz="4" w:space="0" w:color="auto"/>
                    <w:bottom w:val="single" w:sz="4" w:space="0" w:color="auto"/>
                    <w:right w:val="single" w:sz="4" w:space="0" w:color="auto"/>
                  </w:tcBorders>
                </w:tcPr>
                <w:p w:rsidR="002164DF" w:rsidRPr="00BE6B71" w:rsidRDefault="002164DF" w:rsidP="002F18D4">
                  <w:pPr>
                    <w:tabs>
                      <w:tab w:val="left" w:pos="2412"/>
                    </w:tabs>
                    <w:jc w:val="both"/>
                    <w:rPr>
                      <w:sz w:val="26"/>
                    </w:rPr>
                  </w:pPr>
                </w:p>
              </w:tc>
              <w:tc>
                <w:tcPr>
                  <w:tcW w:w="1980" w:type="dxa"/>
                  <w:tcBorders>
                    <w:top w:val="single" w:sz="4" w:space="0" w:color="auto"/>
                    <w:left w:val="single" w:sz="4" w:space="0" w:color="auto"/>
                    <w:bottom w:val="single" w:sz="4" w:space="0" w:color="auto"/>
                    <w:right w:val="single" w:sz="4" w:space="0" w:color="auto"/>
                  </w:tcBorders>
                </w:tcPr>
                <w:p w:rsidR="002164DF" w:rsidRPr="00BE6B71" w:rsidRDefault="002164DF" w:rsidP="002F18D4">
                  <w:pPr>
                    <w:tabs>
                      <w:tab w:val="left" w:pos="2412"/>
                    </w:tabs>
                    <w:jc w:val="center"/>
                    <w:rPr>
                      <w:b/>
                      <w:sz w:val="26"/>
                    </w:rPr>
                  </w:pPr>
                  <w:r w:rsidRPr="00BE6B71">
                    <w:rPr>
                      <w:b/>
                      <w:sz w:val="26"/>
                    </w:rPr>
                    <w:t>Anh Mịch</w:t>
                  </w:r>
                </w:p>
              </w:tc>
              <w:tc>
                <w:tcPr>
                  <w:tcW w:w="2222" w:type="dxa"/>
                  <w:tcBorders>
                    <w:top w:val="single" w:sz="4" w:space="0" w:color="auto"/>
                    <w:left w:val="single" w:sz="4" w:space="0" w:color="auto"/>
                    <w:bottom w:val="single" w:sz="4" w:space="0" w:color="auto"/>
                    <w:right w:val="single" w:sz="4" w:space="0" w:color="auto"/>
                  </w:tcBorders>
                </w:tcPr>
                <w:p w:rsidR="002164DF" w:rsidRPr="00BE6B71" w:rsidRDefault="002164DF" w:rsidP="002F18D4">
                  <w:pPr>
                    <w:tabs>
                      <w:tab w:val="left" w:pos="2412"/>
                    </w:tabs>
                    <w:jc w:val="center"/>
                    <w:rPr>
                      <w:b/>
                      <w:sz w:val="26"/>
                    </w:rPr>
                  </w:pPr>
                  <w:r w:rsidRPr="00BE6B71">
                    <w:rPr>
                      <w:b/>
                      <w:sz w:val="26"/>
                    </w:rPr>
                    <w:t>Ông Lí</w:t>
                  </w:r>
                </w:p>
              </w:tc>
            </w:tr>
            <w:tr w:rsidR="002164DF" w:rsidRPr="00BE6B71" w:rsidTr="002F18D4">
              <w:trPr>
                <w:trHeight w:val="1313"/>
              </w:trPr>
              <w:tc>
                <w:tcPr>
                  <w:tcW w:w="1327" w:type="dxa"/>
                  <w:tcBorders>
                    <w:top w:val="single" w:sz="4" w:space="0" w:color="auto"/>
                    <w:left w:val="single" w:sz="4" w:space="0" w:color="auto"/>
                    <w:bottom w:val="single" w:sz="4" w:space="0" w:color="auto"/>
                    <w:right w:val="single" w:sz="4" w:space="0" w:color="auto"/>
                  </w:tcBorders>
                </w:tcPr>
                <w:p w:rsidR="002164DF" w:rsidRPr="00BE6B71" w:rsidRDefault="002164DF" w:rsidP="002F18D4">
                  <w:pPr>
                    <w:tabs>
                      <w:tab w:val="left" w:pos="2412"/>
                    </w:tabs>
                    <w:jc w:val="center"/>
                    <w:rPr>
                      <w:sz w:val="26"/>
                    </w:rPr>
                  </w:pPr>
                  <w:r w:rsidRPr="00BE6B71">
                    <w:rPr>
                      <w:sz w:val="26"/>
                    </w:rPr>
                    <w:t>Vị thế xã hội</w:t>
                  </w:r>
                </w:p>
              </w:tc>
              <w:tc>
                <w:tcPr>
                  <w:tcW w:w="1980" w:type="dxa"/>
                  <w:tcBorders>
                    <w:top w:val="single" w:sz="4" w:space="0" w:color="auto"/>
                    <w:left w:val="single" w:sz="4" w:space="0" w:color="auto"/>
                    <w:bottom w:val="single" w:sz="4" w:space="0" w:color="auto"/>
                    <w:right w:val="single" w:sz="4" w:space="0" w:color="auto"/>
                  </w:tcBorders>
                </w:tcPr>
                <w:p w:rsidR="002164DF" w:rsidRPr="00BE6B71" w:rsidRDefault="002164DF" w:rsidP="002F18D4">
                  <w:pPr>
                    <w:tabs>
                      <w:tab w:val="left" w:pos="2412"/>
                    </w:tabs>
                    <w:jc w:val="both"/>
                    <w:rPr>
                      <w:sz w:val="26"/>
                    </w:rPr>
                  </w:pPr>
                  <w:r w:rsidRPr="00BE6B71">
                    <w:rPr>
                      <w:sz w:val="26"/>
                    </w:rPr>
                    <w:t>Kẻ dưới- nạn nhân bị bắt đi xem đá bóng.</w:t>
                  </w:r>
                </w:p>
              </w:tc>
              <w:tc>
                <w:tcPr>
                  <w:tcW w:w="2222" w:type="dxa"/>
                  <w:tcBorders>
                    <w:top w:val="single" w:sz="4" w:space="0" w:color="auto"/>
                    <w:left w:val="single" w:sz="4" w:space="0" w:color="auto"/>
                    <w:bottom w:val="single" w:sz="4" w:space="0" w:color="auto"/>
                    <w:right w:val="single" w:sz="4" w:space="0" w:color="auto"/>
                  </w:tcBorders>
                </w:tcPr>
                <w:p w:rsidR="002164DF" w:rsidRPr="00BE6B71" w:rsidRDefault="002164DF" w:rsidP="002F18D4">
                  <w:pPr>
                    <w:tabs>
                      <w:tab w:val="left" w:pos="2412"/>
                    </w:tabs>
                    <w:jc w:val="both"/>
                    <w:rPr>
                      <w:sz w:val="26"/>
                    </w:rPr>
                  </w:pPr>
                  <w:r w:rsidRPr="00BE6B71">
                    <w:rPr>
                      <w:sz w:val="26"/>
                    </w:rPr>
                    <w:t>Bề trên- thừa lệnh quan bắt người đi xem đá bóng.</w:t>
                  </w:r>
                </w:p>
              </w:tc>
            </w:tr>
            <w:tr w:rsidR="002164DF" w:rsidRPr="00BE6B71" w:rsidTr="002F18D4">
              <w:trPr>
                <w:trHeight w:val="1812"/>
              </w:trPr>
              <w:tc>
                <w:tcPr>
                  <w:tcW w:w="1327" w:type="dxa"/>
                  <w:tcBorders>
                    <w:top w:val="single" w:sz="4" w:space="0" w:color="auto"/>
                    <w:left w:val="single" w:sz="4" w:space="0" w:color="auto"/>
                    <w:bottom w:val="single" w:sz="4" w:space="0" w:color="auto"/>
                    <w:right w:val="single" w:sz="4" w:space="0" w:color="auto"/>
                  </w:tcBorders>
                </w:tcPr>
                <w:p w:rsidR="002164DF" w:rsidRPr="00BE6B71" w:rsidRDefault="002164DF" w:rsidP="002F18D4">
                  <w:pPr>
                    <w:tabs>
                      <w:tab w:val="left" w:pos="2412"/>
                    </w:tabs>
                    <w:jc w:val="center"/>
                    <w:rPr>
                      <w:b/>
                      <w:sz w:val="26"/>
                    </w:rPr>
                  </w:pPr>
                </w:p>
                <w:p w:rsidR="002164DF" w:rsidRPr="00BE6B71" w:rsidRDefault="002164DF" w:rsidP="002F18D4">
                  <w:pPr>
                    <w:tabs>
                      <w:tab w:val="left" w:pos="2412"/>
                    </w:tabs>
                    <w:jc w:val="center"/>
                    <w:rPr>
                      <w:sz w:val="26"/>
                    </w:rPr>
                  </w:pPr>
                  <w:r w:rsidRPr="00BE6B71">
                    <w:rPr>
                      <w:sz w:val="26"/>
                    </w:rPr>
                    <w:t>Lời nói</w:t>
                  </w:r>
                </w:p>
              </w:tc>
              <w:tc>
                <w:tcPr>
                  <w:tcW w:w="1980" w:type="dxa"/>
                  <w:tcBorders>
                    <w:top w:val="single" w:sz="4" w:space="0" w:color="auto"/>
                    <w:left w:val="single" w:sz="4" w:space="0" w:color="auto"/>
                    <w:bottom w:val="single" w:sz="4" w:space="0" w:color="auto"/>
                    <w:right w:val="single" w:sz="4" w:space="0" w:color="auto"/>
                  </w:tcBorders>
                </w:tcPr>
                <w:p w:rsidR="002164DF" w:rsidRPr="00BE6B71" w:rsidRDefault="002164DF" w:rsidP="002F18D4">
                  <w:pPr>
                    <w:tabs>
                      <w:tab w:val="left" w:pos="2412"/>
                    </w:tabs>
                    <w:jc w:val="both"/>
                    <w:rPr>
                      <w:sz w:val="26"/>
                    </w:rPr>
                  </w:pPr>
                  <w:r w:rsidRPr="00BE6B71">
                    <w:rPr>
                      <w:sz w:val="26"/>
                    </w:rPr>
                    <w:t>Van xin, nhún nhường (gọi ông, lạy</w:t>
                  </w:r>
                  <w:r w:rsidRPr="00BE6B71">
                    <w:rPr>
                      <w:rFonts w:ascii="Arial" w:hAnsi="Arial" w:cs="Arial"/>
                      <w:sz w:val="26"/>
                    </w:rPr>
                    <w:t>…</w:t>
                  </w:r>
                  <w:r w:rsidRPr="00BE6B71">
                    <w:rPr>
                      <w:sz w:val="26"/>
                    </w:rPr>
                    <w:t>)</w:t>
                  </w:r>
                </w:p>
              </w:tc>
              <w:tc>
                <w:tcPr>
                  <w:tcW w:w="2222" w:type="dxa"/>
                  <w:tcBorders>
                    <w:top w:val="single" w:sz="4" w:space="0" w:color="auto"/>
                    <w:left w:val="single" w:sz="4" w:space="0" w:color="auto"/>
                    <w:bottom w:val="single" w:sz="4" w:space="0" w:color="auto"/>
                    <w:right w:val="single" w:sz="4" w:space="0" w:color="auto"/>
                  </w:tcBorders>
                </w:tcPr>
                <w:p w:rsidR="002164DF" w:rsidRPr="00BE6B71" w:rsidRDefault="002164DF" w:rsidP="002F18D4">
                  <w:pPr>
                    <w:tabs>
                      <w:tab w:val="left" w:pos="2412"/>
                    </w:tabs>
                    <w:jc w:val="both"/>
                    <w:rPr>
                      <w:sz w:val="26"/>
                    </w:rPr>
                  </w:pPr>
                  <w:r w:rsidRPr="00BE6B71">
                    <w:rPr>
                      <w:sz w:val="26"/>
                    </w:rPr>
                    <w:t>Hách dịch, quát nạt (xưng hô mày tao, quát, câu lệnh</w:t>
                  </w:r>
                  <w:r w:rsidRPr="00BE6B71">
                    <w:rPr>
                      <w:rFonts w:ascii="Arial" w:hAnsi="Arial" w:cs="Arial"/>
                      <w:sz w:val="26"/>
                    </w:rPr>
                    <w:t>…</w:t>
                  </w:r>
                  <w:r w:rsidRPr="00BE6B71">
                    <w:rPr>
                      <w:sz w:val="26"/>
                    </w:rPr>
                    <w:t>)</w:t>
                  </w:r>
                </w:p>
              </w:tc>
            </w:tr>
          </w:tbl>
          <w:p w:rsidR="002164DF" w:rsidRPr="00BE6B71" w:rsidRDefault="002164DF" w:rsidP="002F18D4">
            <w:pPr>
              <w:ind w:firstLine="252"/>
              <w:jc w:val="both"/>
              <w:rPr>
                <w:i/>
                <w:sz w:val="26"/>
              </w:rPr>
            </w:pPr>
          </w:p>
        </w:tc>
      </w:tr>
      <w:tr w:rsidR="002164DF" w:rsidRPr="00BE6B71" w:rsidTr="002F18D4">
        <w:tc>
          <w:tcPr>
            <w:tcW w:w="4200" w:type="dxa"/>
          </w:tcPr>
          <w:p w:rsidR="002164DF" w:rsidRPr="00BE6B71" w:rsidRDefault="002164DF" w:rsidP="002F18D4">
            <w:pPr>
              <w:jc w:val="both"/>
              <w:rPr>
                <w:sz w:val="26"/>
              </w:rPr>
            </w:pPr>
            <w:r w:rsidRPr="00BE6B71">
              <w:rPr>
                <w:b/>
                <w:sz w:val="26"/>
              </w:rPr>
              <w:t>- Thao tác 2: Tìm hiểu Bài tập 2</w:t>
            </w:r>
          </w:p>
          <w:p w:rsidR="002164DF" w:rsidRPr="00BE6B71" w:rsidRDefault="002164DF" w:rsidP="002F18D4">
            <w:pPr>
              <w:jc w:val="both"/>
              <w:rPr>
                <w:sz w:val="26"/>
              </w:rPr>
            </w:pPr>
            <w:r w:rsidRPr="00BE6B71">
              <w:rPr>
                <w:sz w:val="26"/>
              </w:rPr>
              <w:t>+ HS đọc đoạn trích.</w:t>
            </w:r>
          </w:p>
          <w:p w:rsidR="002164DF" w:rsidRPr="00BE6B71" w:rsidRDefault="002164DF" w:rsidP="002F18D4">
            <w:pPr>
              <w:jc w:val="both"/>
              <w:rPr>
                <w:sz w:val="26"/>
              </w:rPr>
            </w:pPr>
            <w:r w:rsidRPr="00BE6B71">
              <w:rPr>
                <w:sz w:val="26"/>
              </w:rPr>
              <w:t>+ GV gợi ý, hướng dẫn phân tích.</w:t>
            </w:r>
          </w:p>
          <w:p w:rsidR="002164DF" w:rsidRPr="00BE6B71" w:rsidRDefault="002164DF" w:rsidP="002F18D4">
            <w:pPr>
              <w:jc w:val="both"/>
              <w:rPr>
                <w:sz w:val="26"/>
              </w:rPr>
            </w:pPr>
            <w:r w:rsidRPr="00BE6B71">
              <w:rPr>
                <w:sz w:val="26"/>
              </w:rPr>
              <w:t>+ HS thảo luận, trình bày.</w:t>
            </w:r>
          </w:p>
          <w:p w:rsidR="002164DF" w:rsidRPr="00BE6B71" w:rsidRDefault="002164DF" w:rsidP="002F18D4">
            <w:pPr>
              <w:jc w:val="both"/>
              <w:rPr>
                <w:sz w:val="26"/>
              </w:rPr>
            </w:pPr>
            <w:r w:rsidRPr="00BE6B71">
              <w:rPr>
                <w:sz w:val="26"/>
              </w:rPr>
              <w:t>+ GV nhận xét, nhấn mạnh những điểm cơ bản.</w:t>
            </w:r>
          </w:p>
          <w:p w:rsidR="002164DF" w:rsidRPr="00BE6B71" w:rsidRDefault="002164DF" w:rsidP="002F18D4">
            <w:pPr>
              <w:jc w:val="both"/>
              <w:rPr>
                <w:sz w:val="26"/>
              </w:rPr>
            </w:pPr>
          </w:p>
        </w:tc>
        <w:tc>
          <w:tcPr>
            <w:tcW w:w="6000" w:type="dxa"/>
          </w:tcPr>
          <w:p w:rsidR="002164DF" w:rsidRPr="00BE6B71" w:rsidRDefault="002164DF" w:rsidP="002F18D4">
            <w:pPr>
              <w:ind w:firstLine="252"/>
              <w:jc w:val="both"/>
              <w:rPr>
                <w:b/>
                <w:i/>
                <w:sz w:val="26"/>
              </w:rPr>
            </w:pPr>
            <w:r w:rsidRPr="00BE6B71">
              <w:rPr>
                <w:b/>
                <w:i/>
                <w:sz w:val="26"/>
              </w:rPr>
              <w:t>Bài tập 2:</w:t>
            </w:r>
          </w:p>
          <w:p w:rsidR="002164DF" w:rsidRPr="00BE6B71" w:rsidRDefault="002164DF" w:rsidP="002F18D4">
            <w:pPr>
              <w:ind w:firstLine="252"/>
              <w:jc w:val="both"/>
              <w:rPr>
                <w:sz w:val="26"/>
              </w:rPr>
            </w:pPr>
            <w:r w:rsidRPr="00BE6B71">
              <w:rPr>
                <w:sz w:val="26"/>
              </w:rPr>
              <w:t>* Đoạn trích gồm các nhân vật giao tiếp:</w:t>
            </w:r>
          </w:p>
          <w:p w:rsidR="002164DF" w:rsidRPr="00BE6B71" w:rsidRDefault="002164DF" w:rsidP="002F18D4">
            <w:pPr>
              <w:ind w:firstLine="252"/>
              <w:jc w:val="both"/>
              <w:rPr>
                <w:sz w:val="26"/>
              </w:rPr>
            </w:pPr>
            <w:r w:rsidRPr="00BE6B71">
              <w:rPr>
                <w:sz w:val="26"/>
              </w:rPr>
              <w:t>- Viên đội sếp Tây.</w:t>
            </w:r>
          </w:p>
          <w:p w:rsidR="002164DF" w:rsidRPr="00BE6B71" w:rsidRDefault="002164DF" w:rsidP="002F18D4">
            <w:pPr>
              <w:ind w:firstLine="252"/>
              <w:jc w:val="both"/>
              <w:rPr>
                <w:sz w:val="26"/>
              </w:rPr>
            </w:pPr>
            <w:r w:rsidRPr="00BE6B71">
              <w:rPr>
                <w:sz w:val="26"/>
              </w:rPr>
              <w:t>- Đám đông.</w:t>
            </w:r>
          </w:p>
          <w:p w:rsidR="002164DF" w:rsidRPr="00BE6B71" w:rsidRDefault="002164DF" w:rsidP="002F18D4">
            <w:pPr>
              <w:ind w:firstLine="252"/>
              <w:jc w:val="both"/>
              <w:rPr>
                <w:sz w:val="26"/>
              </w:rPr>
            </w:pPr>
            <w:r w:rsidRPr="00BE6B71">
              <w:rPr>
                <w:sz w:val="26"/>
              </w:rPr>
              <w:t>- Quan Toàn quyền Pháp.</w:t>
            </w:r>
          </w:p>
          <w:p w:rsidR="002164DF" w:rsidRPr="00BE6B71" w:rsidRDefault="002164DF" w:rsidP="002F18D4">
            <w:pPr>
              <w:ind w:firstLine="252"/>
              <w:jc w:val="both"/>
              <w:rPr>
                <w:sz w:val="26"/>
              </w:rPr>
            </w:pPr>
            <w:r w:rsidRPr="00BE6B71">
              <w:rPr>
                <w:sz w:val="26"/>
              </w:rPr>
              <w:t>* Mối quan hệ giữa đặc điểm về vị thế xã hội, nghề nghiệp, giới tính, văn hóa,</w:t>
            </w:r>
            <w:r w:rsidRPr="00BE6B71">
              <w:rPr>
                <w:rFonts w:ascii="Arial" w:hAnsi="Arial" w:cs="Arial"/>
                <w:sz w:val="26"/>
              </w:rPr>
              <w:t>…</w:t>
            </w:r>
            <w:r w:rsidRPr="00BE6B71">
              <w:rPr>
                <w:sz w:val="26"/>
              </w:rPr>
              <w:t xml:space="preserve"> của các nhân vật giao tiếp với đặc điểm trong lời nói của từng người:</w:t>
            </w:r>
          </w:p>
          <w:p w:rsidR="002164DF" w:rsidRPr="00BE6B71" w:rsidRDefault="002164DF" w:rsidP="002F18D4">
            <w:pPr>
              <w:ind w:firstLine="252"/>
              <w:jc w:val="both"/>
              <w:rPr>
                <w:sz w:val="26"/>
              </w:rPr>
            </w:pPr>
            <w:r w:rsidRPr="00BE6B71">
              <w:rPr>
                <w:sz w:val="26"/>
              </w:rPr>
              <w:t>- Chú bé: trẻ con nên chú ý đến cái mũ, nói rất ngộ nghĩnh.</w:t>
            </w:r>
          </w:p>
          <w:p w:rsidR="002164DF" w:rsidRPr="00BE6B71" w:rsidRDefault="002164DF" w:rsidP="002F18D4">
            <w:pPr>
              <w:ind w:firstLine="252"/>
              <w:jc w:val="both"/>
              <w:rPr>
                <w:sz w:val="26"/>
              </w:rPr>
            </w:pPr>
            <w:r w:rsidRPr="00BE6B71">
              <w:rPr>
                <w:sz w:val="26"/>
              </w:rPr>
              <w:t>- Chị con gái: phụ nữ nên chú ý đến cách ăn mặc (cái áo dài), khen với vẻ thích thú.</w:t>
            </w:r>
          </w:p>
          <w:p w:rsidR="002164DF" w:rsidRPr="00BE6B71" w:rsidRDefault="002164DF" w:rsidP="002F18D4">
            <w:pPr>
              <w:ind w:firstLine="252"/>
              <w:jc w:val="both"/>
              <w:rPr>
                <w:sz w:val="26"/>
              </w:rPr>
            </w:pPr>
            <w:r w:rsidRPr="00BE6B71">
              <w:rPr>
                <w:sz w:val="26"/>
              </w:rPr>
              <w:t>- Anh sinh viên: đang học nên chú ý đến việc diễn thuyết, nói như một dự đoán chắc chắn.</w:t>
            </w:r>
          </w:p>
          <w:p w:rsidR="002164DF" w:rsidRPr="00BE6B71" w:rsidRDefault="002164DF" w:rsidP="002F18D4">
            <w:pPr>
              <w:ind w:firstLine="252"/>
              <w:jc w:val="both"/>
              <w:rPr>
                <w:sz w:val="26"/>
              </w:rPr>
            </w:pPr>
            <w:r w:rsidRPr="00BE6B71">
              <w:rPr>
                <w:sz w:val="26"/>
              </w:rPr>
              <w:t>- Bác cu li xe: chú ý đôi ủng.</w:t>
            </w:r>
          </w:p>
          <w:p w:rsidR="002164DF" w:rsidRPr="00BE6B71" w:rsidRDefault="002164DF" w:rsidP="002F18D4">
            <w:pPr>
              <w:ind w:firstLine="252"/>
              <w:jc w:val="both"/>
              <w:rPr>
                <w:sz w:val="26"/>
              </w:rPr>
            </w:pPr>
            <w:r w:rsidRPr="00BE6B71">
              <w:rPr>
                <w:sz w:val="26"/>
              </w:rPr>
              <w:t>- Nhà nho: dân lao động nên chú ý đến tướng mạo, nói bằng một câu thành ngữ thâm nho.</w:t>
            </w:r>
          </w:p>
          <w:p w:rsidR="002164DF" w:rsidRPr="00BE6B71" w:rsidRDefault="002164DF" w:rsidP="002F18D4">
            <w:pPr>
              <w:tabs>
                <w:tab w:val="left" w:pos="2412"/>
              </w:tabs>
              <w:ind w:firstLine="252"/>
              <w:jc w:val="both"/>
              <w:rPr>
                <w:sz w:val="26"/>
              </w:rPr>
            </w:pPr>
            <w:r w:rsidRPr="00BE6B71">
              <w:rPr>
                <w:sz w:val="26"/>
              </w:rPr>
              <w:t>* Kết hợp với ngôn ngữ là những cử chỉ điệu bộ, cách nói. Điểm chung là châm biếm, mỉa mai.</w:t>
            </w:r>
            <w:r w:rsidRPr="00BE6B71">
              <w:rPr>
                <w:b/>
                <w:i/>
                <w:sz w:val="26"/>
              </w:rPr>
              <w:t xml:space="preserve"> </w:t>
            </w:r>
          </w:p>
        </w:tc>
      </w:tr>
      <w:tr w:rsidR="002164DF" w:rsidRPr="00BE6B71" w:rsidTr="002F18D4">
        <w:tc>
          <w:tcPr>
            <w:tcW w:w="4200" w:type="dxa"/>
          </w:tcPr>
          <w:p w:rsidR="002164DF" w:rsidRPr="00BE6B71" w:rsidRDefault="002164DF" w:rsidP="002F18D4">
            <w:pPr>
              <w:jc w:val="both"/>
              <w:rPr>
                <w:sz w:val="26"/>
              </w:rPr>
            </w:pPr>
            <w:r w:rsidRPr="00BE6B71">
              <w:rPr>
                <w:b/>
                <w:sz w:val="26"/>
              </w:rPr>
              <w:t>- Thao tác 3: Tìm hiểu Bài tập 3</w:t>
            </w:r>
          </w:p>
          <w:p w:rsidR="002164DF" w:rsidRPr="00BE6B71" w:rsidRDefault="002164DF" w:rsidP="002F18D4">
            <w:pPr>
              <w:jc w:val="both"/>
              <w:rPr>
                <w:sz w:val="26"/>
              </w:rPr>
            </w:pPr>
            <w:r w:rsidRPr="00BE6B71">
              <w:rPr>
                <w:sz w:val="26"/>
              </w:rPr>
              <w:t>+ GV: Quan hệ giữa bà lão hàng xóm và chị dậu. Điều đó chi phối lời nói và cách nói của 2 ngườ</w:t>
            </w:r>
            <w:r w:rsidR="00F96BB1" w:rsidRPr="00BE6B71">
              <w:rPr>
                <w:sz w:val="26"/>
              </w:rPr>
              <w:t>i ra sao?</w:t>
            </w:r>
          </w:p>
          <w:p w:rsidR="00F96BB1" w:rsidRPr="00BE6B71" w:rsidRDefault="00F96BB1" w:rsidP="002F18D4">
            <w:pPr>
              <w:jc w:val="both"/>
              <w:rPr>
                <w:sz w:val="26"/>
              </w:rPr>
            </w:pPr>
          </w:p>
          <w:p w:rsidR="00F96BB1" w:rsidRPr="00BE6B71" w:rsidRDefault="00F96BB1" w:rsidP="002F18D4">
            <w:pPr>
              <w:jc w:val="both"/>
              <w:rPr>
                <w:sz w:val="26"/>
              </w:rPr>
            </w:pPr>
          </w:p>
          <w:p w:rsidR="00F96BB1" w:rsidRPr="00BE6B71" w:rsidRDefault="00F96BB1" w:rsidP="002F18D4">
            <w:pPr>
              <w:jc w:val="both"/>
              <w:rPr>
                <w:sz w:val="26"/>
              </w:rPr>
            </w:pPr>
          </w:p>
          <w:p w:rsidR="00F96BB1" w:rsidRPr="00BE6B71" w:rsidRDefault="00F96BB1" w:rsidP="002F18D4">
            <w:pPr>
              <w:jc w:val="both"/>
              <w:rPr>
                <w:sz w:val="26"/>
              </w:rPr>
            </w:pPr>
          </w:p>
          <w:p w:rsidR="002164DF" w:rsidRPr="00BE6B71" w:rsidRDefault="002164DF" w:rsidP="002F18D4">
            <w:pPr>
              <w:jc w:val="both"/>
              <w:rPr>
                <w:sz w:val="26"/>
              </w:rPr>
            </w:pPr>
            <w:r w:rsidRPr="00BE6B71">
              <w:rPr>
                <w:sz w:val="26"/>
              </w:rPr>
              <w:t>+ GV: Phân tích sự tương tác về hành động nói giữa lượt lời của 2 nhân vật giao tiếp?</w:t>
            </w:r>
          </w:p>
          <w:p w:rsidR="00F96BB1" w:rsidRPr="00BE6B71" w:rsidRDefault="00F96BB1" w:rsidP="002F18D4">
            <w:pPr>
              <w:jc w:val="both"/>
              <w:rPr>
                <w:sz w:val="26"/>
              </w:rPr>
            </w:pPr>
          </w:p>
          <w:p w:rsidR="002164DF" w:rsidRPr="00BE6B71" w:rsidRDefault="002164DF" w:rsidP="002F18D4">
            <w:pPr>
              <w:jc w:val="both"/>
              <w:rPr>
                <w:sz w:val="26"/>
              </w:rPr>
            </w:pPr>
            <w:r w:rsidRPr="00BE6B71">
              <w:rPr>
                <w:sz w:val="26"/>
              </w:rPr>
              <w:t>+ GV: Nhận xét về nét văn hóa đáng trân trọng qua lời nói, cách nói của các nhân vật?</w:t>
            </w:r>
          </w:p>
          <w:p w:rsidR="002164DF" w:rsidRPr="00BE6B71" w:rsidRDefault="002164DF" w:rsidP="00F96BB1">
            <w:pPr>
              <w:jc w:val="both"/>
              <w:rPr>
                <w:sz w:val="26"/>
              </w:rPr>
            </w:pPr>
          </w:p>
        </w:tc>
        <w:tc>
          <w:tcPr>
            <w:tcW w:w="6000" w:type="dxa"/>
          </w:tcPr>
          <w:p w:rsidR="002164DF" w:rsidRPr="00BE6B71" w:rsidRDefault="002164DF" w:rsidP="002F18D4">
            <w:pPr>
              <w:ind w:firstLine="252"/>
              <w:jc w:val="both"/>
              <w:rPr>
                <w:b/>
                <w:i/>
                <w:sz w:val="26"/>
              </w:rPr>
            </w:pPr>
            <w:r w:rsidRPr="00BE6B71">
              <w:rPr>
                <w:b/>
                <w:i/>
                <w:sz w:val="26"/>
              </w:rPr>
              <w:t>Bài tập  3:</w:t>
            </w:r>
          </w:p>
          <w:p w:rsidR="002164DF" w:rsidRPr="00BE6B71" w:rsidRDefault="002164DF" w:rsidP="002F18D4">
            <w:pPr>
              <w:ind w:firstLine="252"/>
              <w:jc w:val="both"/>
              <w:rPr>
                <w:sz w:val="26"/>
              </w:rPr>
            </w:pPr>
            <w:r w:rsidRPr="00BE6B71">
              <w:rPr>
                <w:sz w:val="26"/>
              </w:rPr>
              <w:t>a) Quan hệ giữa bà lão hàng xóm và chị dậu là quan hệ hàng xóm láng giềng thân tình.</w:t>
            </w:r>
          </w:p>
          <w:p w:rsidR="002164DF" w:rsidRPr="00BE6B71" w:rsidRDefault="002164DF" w:rsidP="002F18D4">
            <w:pPr>
              <w:ind w:firstLine="252"/>
              <w:jc w:val="both"/>
              <w:rPr>
                <w:sz w:val="26"/>
              </w:rPr>
            </w:pPr>
            <w:r w:rsidRPr="00BE6B71">
              <w:rPr>
                <w:sz w:val="26"/>
              </w:rPr>
              <w:t>Điều đó chi phối lời nói và cách nói của 2 người- thân mật:</w:t>
            </w:r>
          </w:p>
          <w:p w:rsidR="002164DF" w:rsidRPr="00BE6B71" w:rsidRDefault="002164DF" w:rsidP="002F18D4">
            <w:pPr>
              <w:ind w:firstLine="252"/>
              <w:jc w:val="both"/>
              <w:rPr>
                <w:sz w:val="26"/>
              </w:rPr>
            </w:pPr>
            <w:r w:rsidRPr="00BE6B71">
              <w:rPr>
                <w:sz w:val="26"/>
              </w:rPr>
              <w:t>+ Bà lão: bác trai, anh ấy,</w:t>
            </w:r>
            <w:r w:rsidRPr="00BE6B71">
              <w:rPr>
                <w:rFonts w:ascii="Arial" w:hAnsi="Arial" w:cs="Arial"/>
                <w:sz w:val="26"/>
              </w:rPr>
              <w:t>…</w:t>
            </w:r>
          </w:p>
          <w:p w:rsidR="002164DF" w:rsidRPr="00BE6B71" w:rsidRDefault="002164DF" w:rsidP="002F18D4">
            <w:pPr>
              <w:ind w:firstLine="252"/>
              <w:jc w:val="both"/>
              <w:rPr>
                <w:sz w:val="26"/>
              </w:rPr>
            </w:pPr>
            <w:r w:rsidRPr="00BE6B71">
              <w:rPr>
                <w:sz w:val="26"/>
              </w:rPr>
              <w:t>+ Chị Dậu: cảm ơn, nhà cháu, cụ,</w:t>
            </w:r>
            <w:r w:rsidRPr="00BE6B71">
              <w:rPr>
                <w:rFonts w:ascii="Arial" w:hAnsi="Arial" w:cs="Arial"/>
                <w:sz w:val="26"/>
              </w:rPr>
              <w:t>…</w:t>
            </w:r>
          </w:p>
          <w:p w:rsidR="002164DF" w:rsidRPr="00BE6B71" w:rsidRDefault="002164DF" w:rsidP="002F18D4">
            <w:pPr>
              <w:ind w:firstLine="252"/>
              <w:jc w:val="both"/>
              <w:rPr>
                <w:sz w:val="26"/>
              </w:rPr>
            </w:pPr>
          </w:p>
          <w:p w:rsidR="002164DF" w:rsidRPr="00BE6B71" w:rsidRDefault="002164DF" w:rsidP="002F18D4">
            <w:pPr>
              <w:ind w:firstLine="252"/>
              <w:jc w:val="both"/>
              <w:rPr>
                <w:sz w:val="26"/>
              </w:rPr>
            </w:pPr>
            <w:r w:rsidRPr="00BE6B71">
              <w:rPr>
                <w:sz w:val="26"/>
              </w:rPr>
              <w:t>b) Sự tương tác về hành động nói giữa lượt lời của 2 nhân vật giao tiếp: Hai nhân vật đổi vai luân phiên nhau.</w:t>
            </w:r>
          </w:p>
          <w:p w:rsidR="002164DF" w:rsidRPr="00BE6B71" w:rsidRDefault="002164DF" w:rsidP="00467D83">
            <w:pPr>
              <w:jc w:val="both"/>
              <w:rPr>
                <w:sz w:val="26"/>
              </w:rPr>
            </w:pPr>
            <w:r w:rsidRPr="00BE6B71">
              <w:rPr>
                <w:sz w:val="26"/>
              </w:rPr>
              <w:t>c) Nét văn hóa đáng trân trọng qua lời nói, cách nói của các nhân vật: tình làng nghĩa xóm, tối lửa tắt đèn có nhau.</w:t>
            </w:r>
          </w:p>
          <w:p w:rsidR="002164DF" w:rsidRPr="00BE6B71" w:rsidRDefault="002164DF" w:rsidP="002F18D4">
            <w:pPr>
              <w:ind w:firstLine="252"/>
              <w:jc w:val="both"/>
              <w:rPr>
                <w:sz w:val="26"/>
              </w:rPr>
            </w:pPr>
          </w:p>
        </w:tc>
      </w:tr>
    </w:tbl>
    <w:p w:rsidR="00ED7145" w:rsidRDefault="00ED7145" w:rsidP="007873BE">
      <w:pPr>
        <w:ind w:right="3"/>
        <w:jc w:val="both"/>
        <w:rPr>
          <w:rFonts w:eastAsia="Times New Roman"/>
          <w:b/>
          <w:sz w:val="26"/>
          <w:lang w:val="en-US"/>
        </w:rPr>
      </w:pPr>
    </w:p>
    <w:p w:rsidR="00F80376" w:rsidRPr="00BE6B71" w:rsidRDefault="00D02445" w:rsidP="007873BE">
      <w:pPr>
        <w:ind w:right="3"/>
        <w:jc w:val="both"/>
        <w:rPr>
          <w:rFonts w:eastAsia="Times New Roman"/>
          <w:b/>
          <w:sz w:val="26"/>
        </w:rPr>
      </w:pPr>
      <w:r w:rsidRPr="00BE6B71">
        <w:rPr>
          <w:rFonts w:eastAsia="Times New Roman"/>
          <w:b/>
          <w:sz w:val="26"/>
        </w:rPr>
        <w:t>Hoạt động 5. Hoạt động bổ sung</w:t>
      </w:r>
    </w:p>
    <w:p w:rsidR="007873BE" w:rsidRPr="00BE6B71" w:rsidRDefault="00F80376" w:rsidP="007873BE">
      <w:pPr>
        <w:ind w:right="3"/>
        <w:jc w:val="both"/>
        <w:rPr>
          <w:rFonts w:eastAsia="Times New Roman"/>
          <w:b/>
          <w:sz w:val="26"/>
        </w:rPr>
      </w:pPr>
      <w:r w:rsidRPr="00BE6B71">
        <w:rPr>
          <w:rFonts w:eastAsia="Times New Roman"/>
          <w:b/>
          <w:sz w:val="26"/>
        </w:rPr>
        <w:t>4. Củng cố</w:t>
      </w:r>
    </w:p>
    <w:p w:rsidR="007873BE" w:rsidRPr="00BE6B71" w:rsidRDefault="007873BE" w:rsidP="007873BE">
      <w:pPr>
        <w:ind w:firstLine="252"/>
        <w:jc w:val="both"/>
        <w:rPr>
          <w:rFonts w:eastAsia="Times New Roman"/>
          <w:sz w:val="26"/>
        </w:rPr>
      </w:pPr>
      <w:r w:rsidRPr="00BE6B71">
        <w:rPr>
          <w:rFonts w:eastAsia="Times New Roman"/>
          <w:sz w:val="26"/>
        </w:rPr>
        <w:t>- Vai trò của nhân vật giao tiếp.</w:t>
      </w:r>
    </w:p>
    <w:p w:rsidR="007873BE" w:rsidRPr="00BE6B71" w:rsidRDefault="007873BE" w:rsidP="007873BE">
      <w:pPr>
        <w:ind w:firstLine="252"/>
        <w:jc w:val="both"/>
        <w:rPr>
          <w:rFonts w:eastAsia="Times New Roman"/>
          <w:sz w:val="26"/>
        </w:rPr>
      </w:pPr>
      <w:r w:rsidRPr="00BE6B71">
        <w:rPr>
          <w:rFonts w:eastAsia="Times New Roman"/>
          <w:sz w:val="26"/>
        </w:rPr>
        <w:t>- Quan hệ xã hội và những đặc điểm của nhân vật giao tiếp chi phối lời nói.</w:t>
      </w:r>
    </w:p>
    <w:p w:rsidR="007873BE" w:rsidRPr="00BE6B71" w:rsidRDefault="007873BE" w:rsidP="007873BE">
      <w:pPr>
        <w:ind w:right="3"/>
        <w:jc w:val="both"/>
        <w:rPr>
          <w:rFonts w:eastAsia="Times New Roman"/>
          <w:sz w:val="26"/>
        </w:rPr>
      </w:pPr>
      <w:r w:rsidRPr="00BE6B71">
        <w:rPr>
          <w:rFonts w:eastAsia="Times New Roman"/>
          <w:sz w:val="26"/>
        </w:rPr>
        <w:t xml:space="preserve">   - Chiến lược giao tiếp phù hợp.</w:t>
      </w:r>
    </w:p>
    <w:p w:rsidR="0012214F" w:rsidRPr="00BE6B71" w:rsidRDefault="009429D2" w:rsidP="007873BE">
      <w:pPr>
        <w:outlineLvl w:val="1"/>
        <w:rPr>
          <w:rFonts w:eastAsia="Times New Roman"/>
          <w:b/>
          <w:sz w:val="26"/>
        </w:rPr>
      </w:pPr>
      <w:r w:rsidRPr="00BE6B71">
        <w:rPr>
          <w:rFonts w:eastAsia="Times New Roman"/>
          <w:b/>
          <w:sz w:val="26"/>
        </w:rPr>
        <w:t xml:space="preserve"> 5</w:t>
      </w:r>
      <w:r w:rsidR="007873BE" w:rsidRPr="00BE6B71">
        <w:rPr>
          <w:rFonts w:eastAsia="Times New Roman"/>
          <w:b/>
          <w:sz w:val="26"/>
        </w:rPr>
        <w:t>. Dặn dò</w:t>
      </w:r>
    </w:p>
    <w:p w:rsidR="00C05441" w:rsidRPr="00BE6B71" w:rsidRDefault="00C05441" w:rsidP="007873BE">
      <w:pPr>
        <w:outlineLvl w:val="1"/>
        <w:rPr>
          <w:rFonts w:eastAsia="Times New Roman"/>
          <w:sz w:val="26"/>
        </w:rPr>
      </w:pPr>
      <w:r w:rsidRPr="00BE6B71">
        <w:rPr>
          <w:rFonts w:eastAsia="Times New Roman"/>
          <w:sz w:val="26"/>
        </w:rPr>
        <w:t>- Học bài cũ.</w:t>
      </w:r>
    </w:p>
    <w:p w:rsidR="00C05441" w:rsidRPr="00BE6B71" w:rsidRDefault="00D919A1" w:rsidP="007873BE">
      <w:pPr>
        <w:outlineLvl w:val="1"/>
        <w:rPr>
          <w:rFonts w:eastAsia="Times New Roman"/>
          <w:sz w:val="26"/>
        </w:rPr>
      </w:pPr>
      <w:r w:rsidRPr="00BE6B71">
        <w:rPr>
          <w:rFonts w:eastAsia="Times New Roman"/>
          <w:sz w:val="26"/>
        </w:rPr>
        <w:t xml:space="preserve">- </w:t>
      </w:r>
      <w:r w:rsidR="00DD30AB" w:rsidRPr="00BE6B71">
        <w:rPr>
          <w:rFonts w:eastAsia="Times New Roman"/>
          <w:sz w:val="26"/>
        </w:rPr>
        <w:t xml:space="preserve">Chuẩn bị bài: </w:t>
      </w:r>
      <w:r w:rsidR="00246550" w:rsidRPr="00BE6B71">
        <w:rPr>
          <w:rFonts w:eastAsia="Times New Roman"/>
          <w:i/>
          <w:sz w:val="26"/>
        </w:rPr>
        <w:t xml:space="preserve">Vợ nhặt </w:t>
      </w:r>
      <w:r w:rsidR="00246550" w:rsidRPr="00BE6B71">
        <w:rPr>
          <w:rFonts w:eastAsia="Times New Roman"/>
          <w:sz w:val="26"/>
        </w:rPr>
        <w:t>(Kim Lân).</w:t>
      </w:r>
    </w:p>
    <w:p w:rsidR="00EA5186" w:rsidRPr="00BE6B71" w:rsidRDefault="00EA5186" w:rsidP="007873BE">
      <w:pPr>
        <w:outlineLvl w:val="1"/>
        <w:rPr>
          <w:rFonts w:eastAsia="Times New Roman"/>
          <w:sz w:val="26"/>
        </w:rPr>
      </w:pPr>
    </w:p>
    <w:p w:rsidR="00EA5186" w:rsidRPr="00BE6B71" w:rsidRDefault="00EA5186" w:rsidP="007873BE">
      <w:pPr>
        <w:outlineLvl w:val="1"/>
        <w:rPr>
          <w:rFonts w:eastAsia="Times New Roman"/>
          <w:sz w:val="26"/>
        </w:rPr>
      </w:pPr>
    </w:p>
    <w:p w:rsidR="00EA5186" w:rsidRPr="00BE6B71" w:rsidRDefault="00EA5186" w:rsidP="007873BE">
      <w:pPr>
        <w:outlineLvl w:val="1"/>
        <w:rPr>
          <w:rFonts w:eastAsia="Times New Roman"/>
          <w:sz w:val="26"/>
        </w:rPr>
      </w:pPr>
    </w:p>
    <w:p w:rsidR="00EA5186" w:rsidRPr="00BE6B71" w:rsidRDefault="00EA5186" w:rsidP="007873BE">
      <w:pPr>
        <w:outlineLvl w:val="1"/>
        <w:rPr>
          <w:rFonts w:eastAsia="Times New Roman"/>
          <w:sz w:val="26"/>
        </w:rPr>
      </w:pPr>
    </w:p>
    <w:p w:rsidR="00467D83" w:rsidRDefault="00467D83" w:rsidP="007873BE">
      <w:pPr>
        <w:outlineLvl w:val="1"/>
        <w:rPr>
          <w:rFonts w:eastAsia="Times New Roman"/>
          <w:sz w:val="26"/>
          <w:lang w:val="en-US"/>
        </w:rPr>
      </w:pPr>
    </w:p>
    <w:p w:rsidR="00467D83" w:rsidRDefault="00467D83" w:rsidP="007873BE">
      <w:pPr>
        <w:outlineLvl w:val="1"/>
        <w:rPr>
          <w:rFonts w:eastAsia="Times New Roman"/>
          <w:sz w:val="26"/>
          <w:lang w:val="en-US"/>
        </w:rPr>
      </w:pPr>
    </w:p>
    <w:p w:rsidR="00467D83" w:rsidRDefault="00467D83" w:rsidP="007873BE">
      <w:pPr>
        <w:outlineLvl w:val="1"/>
        <w:rPr>
          <w:rFonts w:eastAsia="Times New Roman"/>
          <w:sz w:val="26"/>
          <w:lang w:val="en-US"/>
        </w:rPr>
      </w:pPr>
    </w:p>
    <w:p w:rsidR="00467D83" w:rsidRDefault="00467D83" w:rsidP="007873BE">
      <w:pPr>
        <w:outlineLvl w:val="1"/>
        <w:rPr>
          <w:rFonts w:eastAsia="Times New Roman"/>
          <w:sz w:val="26"/>
          <w:lang w:val="en-US"/>
        </w:rPr>
      </w:pPr>
    </w:p>
    <w:p w:rsidR="00467D83" w:rsidRDefault="00467D83"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ED7145" w:rsidRDefault="00ED7145" w:rsidP="007873BE">
      <w:pPr>
        <w:outlineLvl w:val="1"/>
        <w:rPr>
          <w:rFonts w:eastAsia="Times New Roman"/>
          <w:sz w:val="26"/>
          <w:lang w:val="en-US"/>
        </w:rPr>
      </w:pPr>
    </w:p>
    <w:p w:rsidR="001F7686" w:rsidRPr="00467D83" w:rsidRDefault="00467D83" w:rsidP="007873BE">
      <w:pPr>
        <w:outlineLvl w:val="1"/>
        <w:rPr>
          <w:rFonts w:eastAsia="Times New Roman"/>
          <w:sz w:val="26"/>
          <w:lang w:val="en-US"/>
        </w:rPr>
      </w:pPr>
      <w:r>
        <w:rPr>
          <w:rFonts w:eastAsia="Times New Roman"/>
          <w:sz w:val="26"/>
        </w:rPr>
        <w:t>Ngày soạn: 24/12/201</w:t>
      </w:r>
      <w:r>
        <w:rPr>
          <w:rFonts w:eastAsia="Times New Roman"/>
          <w:sz w:val="26"/>
          <w:lang w:val="en-US"/>
        </w:rPr>
        <w:t>6</w:t>
      </w:r>
    </w:p>
    <w:p w:rsidR="001F7686" w:rsidRPr="00BE6B71" w:rsidRDefault="001F7686" w:rsidP="007873BE">
      <w:pPr>
        <w:outlineLvl w:val="1"/>
        <w:rPr>
          <w:rFonts w:eastAsia="Times New Roman"/>
          <w:sz w:val="26"/>
        </w:rPr>
      </w:pPr>
      <w:r w:rsidRPr="00BE6B71">
        <w:rPr>
          <w:rFonts w:eastAsia="Times New Roman"/>
          <w:sz w:val="26"/>
        </w:rPr>
        <w:t>Ngày dạy:</w:t>
      </w:r>
    </w:p>
    <w:p w:rsidR="00813520" w:rsidRPr="00BE6B71" w:rsidRDefault="0096792F" w:rsidP="007777C6">
      <w:pPr>
        <w:jc w:val="center"/>
        <w:outlineLvl w:val="1"/>
        <w:rPr>
          <w:b/>
          <w:bCs/>
          <w:color w:val="000000"/>
          <w:sz w:val="26"/>
        </w:rPr>
      </w:pPr>
      <w:r w:rsidRPr="00BE6B71">
        <w:rPr>
          <w:b/>
          <w:bCs/>
          <w:color w:val="000000"/>
          <w:sz w:val="26"/>
        </w:rPr>
        <w:t>Tiế</w:t>
      </w:r>
      <w:r w:rsidR="00EA5186" w:rsidRPr="00BE6B71">
        <w:rPr>
          <w:b/>
          <w:bCs/>
          <w:color w:val="000000"/>
          <w:sz w:val="26"/>
        </w:rPr>
        <w:t>t</w:t>
      </w:r>
      <w:r w:rsidR="00A325DE" w:rsidRPr="00BE6B71">
        <w:rPr>
          <w:b/>
          <w:bCs/>
          <w:color w:val="000000"/>
          <w:sz w:val="26"/>
        </w:rPr>
        <w:t xml:space="preserve"> 60-61-</w:t>
      </w:r>
      <w:r w:rsidRPr="00BE6B71">
        <w:rPr>
          <w:b/>
          <w:bCs/>
          <w:color w:val="000000"/>
          <w:sz w:val="26"/>
        </w:rPr>
        <w:t>62.</w:t>
      </w:r>
      <w:r w:rsidR="00813520" w:rsidRPr="00BE6B71">
        <w:rPr>
          <w:rFonts w:eastAsia="Times New Roman"/>
          <w:b/>
          <w:bCs/>
          <w:noProof w:val="0"/>
          <w:color w:val="000000"/>
          <w:kern w:val="36"/>
          <w:sz w:val="26"/>
          <w:lang w:bidi="ar-SA"/>
        </w:rPr>
        <w:t xml:space="preserve"> </w:t>
      </w:r>
      <w:r w:rsidR="00813520" w:rsidRPr="00BE6B71">
        <w:rPr>
          <w:b/>
          <w:bCs/>
          <w:color w:val="000000"/>
          <w:sz w:val="26"/>
        </w:rPr>
        <w:t>Đọ</w:t>
      </w:r>
      <w:r w:rsidR="007777C6" w:rsidRPr="00BE6B71">
        <w:rPr>
          <w:b/>
          <w:bCs/>
          <w:color w:val="000000"/>
          <w:sz w:val="26"/>
        </w:rPr>
        <w:t xml:space="preserve">c văn. </w:t>
      </w:r>
      <w:r w:rsidR="00813520" w:rsidRPr="00BE6B71">
        <w:rPr>
          <w:b/>
          <w:bCs/>
          <w:color w:val="000000"/>
          <w:sz w:val="26"/>
        </w:rPr>
        <w:t xml:space="preserve"> VỢ NHẶ</w:t>
      </w:r>
      <w:r w:rsidR="007777C6" w:rsidRPr="00BE6B71">
        <w:rPr>
          <w:b/>
          <w:bCs/>
          <w:color w:val="000000"/>
          <w:sz w:val="26"/>
        </w:rPr>
        <w:t>T</w:t>
      </w:r>
    </w:p>
    <w:p w:rsidR="0096792F" w:rsidRPr="00BE6B71" w:rsidRDefault="007777C6" w:rsidP="007777C6">
      <w:pPr>
        <w:outlineLvl w:val="1"/>
        <w:rPr>
          <w:b/>
          <w:bCs/>
          <w:i/>
          <w:color w:val="000000"/>
          <w:sz w:val="26"/>
        </w:rPr>
      </w:pPr>
      <w:r w:rsidRPr="00BE6B71">
        <w:rPr>
          <w:b/>
          <w:bCs/>
          <w:i/>
          <w:color w:val="000000"/>
          <w:sz w:val="26"/>
        </w:rPr>
        <w:t xml:space="preserve">                                                                                                           </w:t>
      </w:r>
      <w:r w:rsidR="00813520" w:rsidRPr="00BE6B71">
        <w:rPr>
          <w:b/>
          <w:bCs/>
          <w:i/>
          <w:color w:val="000000"/>
          <w:sz w:val="26"/>
        </w:rPr>
        <w:t>Kim Lân</w:t>
      </w:r>
    </w:p>
    <w:p w:rsidR="00303242" w:rsidRPr="00BE6B71" w:rsidRDefault="00303242" w:rsidP="00D4586A">
      <w:pPr>
        <w:rPr>
          <w:b/>
          <w:color w:val="000000"/>
          <w:sz w:val="26"/>
        </w:rPr>
      </w:pPr>
    </w:p>
    <w:p w:rsidR="00D4586A" w:rsidRPr="00BE6B71" w:rsidRDefault="00303242" w:rsidP="00D4586A">
      <w:pPr>
        <w:rPr>
          <w:b/>
          <w:color w:val="000000"/>
          <w:sz w:val="26"/>
        </w:rPr>
      </w:pPr>
      <w:r w:rsidRPr="00BE6B71">
        <w:rPr>
          <w:b/>
          <w:color w:val="000000"/>
          <w:sz w:val="26"/>
        </w:rPr>
        <w:t>A</w:t>
      </w:r>
      <w:r w:rsidR="00D4586A" w:rsidRPr="00BE6B71">
        <w:rPr>
          <w:b/>
          <w:color w:val="000000"/>
          <w:sz w:val="26"/>
        </w:rPr>
        <w:t>. Mục tiêu bài họ</w:t>
      </w:r>
      <w:r w:rsidRPr="00BE6B71">
        <w:rPr>
          <w:b/>
          <w:color w:val="000000"/>
          <w:sz w:val="26"/>
        </w:rPr>
        <w:t>c</w:t>
      </w:r>
    </w:p>
    <w:p w:rsidR="00303242" w:rsidRPr="00BE6B71" w:rsidRDefault="00303242" w:rsidP="00D4586A">
      <w:pPr>
        <w:rPr>
          <w:color w:val="000000"/>
          <w:sz w:val="26"/>
        </w:rPr>
      </w:pPr>
      <w:r w:rsidRPr="00BE6B71">
        <w:rPr>
          <w:b/>
          <w:color w:val="000000"/>
          <w:sz w:val="26"/>
        </w:rPr>
        <w:t>1. Kiến thức</w:t>
      </w:r>
    </w:p>
    <w:p w:rsidR="00D4586A" w:rsidRPr="00BE6B71" w:rsidRDefault="00D4586A" w:rsidP="00D4586A">
      <w:pPr>
        <w:rPr>
          <w:b/>
          <w:color w:val="000000"/>
          <w:sz w:val="26"/>
        </w:rPr>
      </w:pPr>
      <w:r w:rsidRPr="00BE6B71">
        <w:rPr>
          <w:bCs/>
          <w:color w:val="000000"/>
          <w:sz w:val="26"/>
        </w:rPr>
        <w:t>- Hiểu được tình cảnh thê thảm của người nông dân nước ta trong nạn đói khủng khiếp năm 1945 do thực dân Pháp và phát xít Nhật gây ra.</w:t>
      </w:r>
    </w:p>
    <w:p w:rsidR="008A18FB" w:rsidRPr="00BE6B71" w:rsidRDefault="00D4586A" w:rsidP="00D4586A">
      <w:pPr>
        <w:tabs>
          <w:tab w:val="left" w:pos="3015"/>
        </w:tabs>
        <w:spacing w:before="40" w:after="40"/>
        <w:jc w:val="both"/>
        <w:rPr>
          <w:bCs/>
          <w:color w:val="000000"/>
          <w:sz w:val="26"/>
        </w:rPr>
      </w:pPr>
      <w:r w:rsidRPr="00BE6B71">
        <w:rPr>
          <w:bCs/>
          <w:color w:val="000000"/>
          <w:sz w:val="26"/>
        </w:rPr>
        <w:t>-Nắm được những nét đặc sắc về nghệ thuật:</w:t>
      </w:r>
      <w:r w:rsidR="008E4FAA" w:rsidRPr="00BE6B71">
        <w:rPr>
          <w:bCs/>
          <w:color w:val="000000"/>
          <w:sz w:val="26"/>
        </w:rPr>
        <w:t xml:space="preserve"> </w:t>
      </w:r>
      <w:r w:rsidRPr="00BE6B71">
        <w:rPr>
          <w:bCs/>
          <w:color w:val="000000"/>
          <w:sz w:val="26"/>
        </w:rPr>
        <w:t>sáng tạo tình huống,</w:t>
      </w:r>
      <w:r w:rsidR="00467D83">
        <w:rPr>
          <w:bCs/>
          <w:color w:val="000000"/>
          <w:sz w:val="26"/>
          <w:lang w:val="en-US"/>
        </w:rPr>
        <w:t xml:space="preserve"> </w:t>
      </w:r>
      <w:r w:rsidRPr="00BE6B71">
        <w:rPr>
          <w:bCs/>
          <w:color w:val="000000"/>
          <w:sz w:val="26"/>
        </w:rPr>
        <w:t>gợi không khí,</w:t>
      </w:r>
      <w:r w:rsidR="00467D83">
        <w:rPr>
          <w:bCs/>
          <w:color w:val="000000"/>
          <w:sz w:val="26"/>
          <w:lang w:val="en-US"/>
        </w:rPr>
        <w:t xml:space="preserve"> </w:t>
      </w:r>
      <w:r w:rsidRPr="00BE6B71">
        <w:rPr>
          <w:bCs/>
          <w:color w:val="000000"/>
          <w:sz w:val="26"/>
        </w:rPr>
        <w:t>miêu tả tâm lí,dựng đối thoại.</w:t>
      </w:r>
    </w:p>
    <w:p w:rsidR="004B71D3" w:rsidRPr="00BE6B71" w:rsidRDefault="008A18FB" w:rsidP="00D4586A">
      <w:pPr>
        <w:tabs>
          <w:tab w:val="left" w:pos="3015"/>
        </w:tabs>
        <w:spacing w:before="40" w:after="40"/>
        <w:jc w:val="both"/>
        <w:rPr>
          <w:b/>
          <w:bCs/>
          <w:color w:val="000000"/>
          <w:sz w:val="26"/>
        </w:rPr>
      </w:pPr>
      <w:r w:rsidRPr="00BE6B71">
        <w:rPr>
          <w:b/>
          <w:bCs/>
          <w:color w:val="000000"/>
          <w:sz w:val="26"/>
        </w:rPr>
        <w:t>2. Kĩ năng</w:t>
      </w:r>
    </w:p>
    <w:p w:rsidR="000C004A" w:rsidRPr="00BE6B71" w:rsidRDefault="004B71D3" w:rsidP="00D4586A">
      <w:pPr>
        <w:tabs>
          <w:tab w:val="left" w:pos="3015"/>
        </w:tabs>
        <w:spacing w:before="40" w:after="40"/>
        <w:jc w:val="both"/>
        <w:rPr>
          <w:bCs/>
          <w:color w:val="000000"/>
          <w:sz w:val="26"/>
        </w:rPr>
      </w:pPr>
      <w:r w:rsidRPr="00BE6B71">
        <w:rPr>
          <w:b/>
          <w:bCs/>
          <w:color w:val="000000"/>
          <w:sz w:val="26"/>
        </w:rPr>
        <w:t xml:space="preserve">- </w:t>
      </w:r>
      <w:r w:rsidRPr="00BE6B71">
        <w:rPr>
          <w:bCs/>
          <w:color w:val="000000"/>
          <w:sz w:val="26"/>
        </w:rPr>
        <w:t>Đọc – hiểu văn bản theo đặc trưng thể loại.</w:t>
      </w:r>
    </w:p>
    <w:p w:rsidR="0020408E" w:rsidRPr="00BE6B71" w:rsidRDefault="000C004A" w:rsidP="00D4586A">
      <w:pPr>
        <w:tabs>
          <w:tab w:val="left" w:pos="3015"/>
        </w:tabs>
        <w:spacing w:before="40" w:after="40"/>
        <w:jc w:val="both"/>
        <w:rPr>
          <w:b/>
          <w:bCs/>
          <w:color w:val="000000"/>
          <w:sz w:val="26"/>
        </w:rPr>
      </w:pPr>
      <w:r w:rsidRPr="00BE6B71">
        <w:rPr>
          <w:b/>
          <w:bCs/>
          <w:color w:val="000000"/>
          <w:sz w:val="26"/>
        </w:rPr>
        <w:t>3. Tư duy, thái độ</w:t>
      </w:r>
    </w:p>
    <w:p w:rsidR="00D4586A" w:rsidRPr="00BE6B71" w:rsidRDefault="00654FB2" w:rsidP="00654FB2">
      <w:pPr>
        <w:rPr>
          <w:b/>
          <w:color w:val="000000"/>
          <w:sz w:val="26"/>
        </w:rPr>
      </w:pPr>
      <w:r w:rsidRPr="00BE6B71">
        <w:rPr>
          <w:bCs/>
          <w:color w:val="000000"/>
          <w:sz w:val="26"/>
        </w:rPr>
        <w:t>- Trân trọng</w:t>
      </w:r>
      <w:r w:rsidR="0020408E" w:rsidRPr="00BE6B71">
        <w:rPr>
          <w:bCs/>
          <w:color w:val="000000"/>
          <w:sz w:val="26"/>
        </w:rPr>
        <w:t xml:space="preserve"> niềm khát khao hạnh phúc gia đình, niềm tin bất diệt vào cuộc sống và tình thương yêu đùm bọc lẫn nhau giữa những người lao động nghèo khổ ngay trên bờ vực thẳm của cái chết.</w:t>
      </w:r>
      <w:r w:rsidR="00D4586A" w:rsidRPr="00BE6B71">
        <w:rPr>
          <w:bCs/>
          <w:color w:val="000000"/>
          <w:sz w:val="26"/>
        </w:rPr>
        <w:tab/>
      </w:r>
    </w:p>
    <w:p w:rsidR="00F75DC8" w:rsidRPr="00BE6B71" w:rsidRDefault="00D46D28" w:rsidP="00D4586A">
      <w:pPr>
        <w:ind w:left="360" w:hanging="360"/>
        <w:rPr>
          <w:color w:val="000000"/>
          <w:sz w:val="26"/>
        </w:rPr>
      </w:pPr>
      <w:r w:rsidRPr="00BE6B71">
        <w:rPr>
          <w:b/>
          <w:color w:val="000000"/>
          <w:sz w:val="26"/>
        </w:rPr>
        <w:t>B</w:t>
      </w:r>
      <w:r w:rsidR="00D4586A" w:rsidRPr="00BE6B71">
        <w:rPr>
          <w:b/>
          <w:color w:val="000000"/>
          <w:sz w:val="26"/>
        </w:rPr>
        <w:t>. Phương tiệ</w:t>
      </w:r>
      <w:r w:rsidR="00F75DC8" w:rsidRPr="00BE6B71">
        <w:rPr>
          <w:b/>
          <w:color w:val="000000"/>
          <w:sz w:val="26"/>
        </w:rPr>
        <w:t xml:space="preserve">n </w:t>
      </w:r>
    </w:p>
    <w:p w:rsidR="00D4586A" w:rsidRPr="00BE6B71" w:rsidRDefault="00F75DC8" w:rsidP="00D4586A">
      <w:pPr>
        <w:ind w:left="360" w:hanging="360"/>
        <w:rPr>
          <w:color w:val="000000"/>
          <w:sz w:val="26"/>
        </w:rPr>
      </w:pPr>
      <w:r w:rsidRPr="00BE6B71">
        <w:rPr>
          <w:color w:val="000000"/>
          <w:sz w:val="26"/>
        </w:rPr>
        <w:t>GV:</w:t>
      </w:r>
      <w:r w:rsidR="00D4586A" w:rsidRPr="00BE6B71">
        <w:rPr>
          <w:color w:val="000000"/>
          <w:sz w:val="26"/>
        </w:rPr>
        <w:t xml:space="preserve"> Sách giáo khoa, sách giáo viên, giáo án.</w:t>
      </w:r>
    </w:p>
    <w:p w:rsidR="00F75DC8" w:rsidRPr="00BE6B71" w:rsidRDefault="00F75DC8" w:rsidP="00D4586A">
      <w:pPr>
        <w:ind w:left="360" w:hanging="360"/>
        <w:rPr>
          <w:color w:val="000000"/>
          <w:sz w:val="26"/>
        </w:rPr>
      </w:pPr>
      <w:r w:rsidRPr="00BE6B71">
        <w:rPr>
          <w:color w:val="000000"/>
          <w:sz w:val="26"/>
        </w:rPr>
        <w:t>HS: SGK, Vở soạn.</w:t>
      </w:r>
    </w:p>
    <w:p w:rsidR="00D4586A" w:rsidRPr="00BE6B71" w:rsidRDefault="00A90675" w:rsidP="00D4586A">
      <w:pPr>
        <w:rPr>
          <w:color w:val="000000"/>
          <w:sz w:val="26"/>
        </w:rPr>
      </w:pPr>
      <w:r w:rsidRPr="00BE6B71">
        <w:rPr>
          <w:b/>
          <w:color w:val="000000"/>
          <w:sz w:val="26"/>
        </w:rPr>
        <w:t>C</w:t>
      </w:r>
      <w:r w:rsidR="00D4586A" w:rsidRPr="00BE6B71">
        <w:rPr>
          <w:b/>
          <w:color w:val="000000"/>
          <w:sz w:val="26"/>
        </w:rPr>
        <w:t xml:space="preserve">. </w:t>
      </w:r>
      <w:r w:rsidRPr="00BE6B71">
        <w:rPr>
          <w:b/>
          <w:color w:val="000000"/>
          <w:sz w:val="26"/>
        </w:rPr>
        <w:t>Phương pháp</w:t>
      </w:r>
      <w:r w:rsidR="00D4586A" w:rsidRPr="00BE6B71">
        <w:rPr>
          <w:color w:val="000000"/>
          <w:sz w:val="26"/>
        </w:rPr>
        <w:t xml:space="preserve"> </w:t>
      </w:r>
    </w:p>
    <w:p w:rsidR="00D4586A" w:rsidRPr="00BE6B71" w:rsidRDefault="00D4586A" w:rsidP="00D4586A">
      <w:pPr>
        <w:rPr>
          <w:color w:val="000000"/>
          <w:sz w:val="26"/>
        </w:rPr>
      </w:pPr>
      <w:r w:rsidRPr="00BE6B71">
        <w:rPr>
          <w:color w:val="000000"/>
          <w:sz w:val="26"/>
        </w:rPr>
        <w:t>- Nêu vấn đề, phát vấn, đàm thoại, kết hợp với diễn giảng.</w:t>
      </w:r>
    </w:p>
    <w:p w:rsidR="00D4586A" w:rsidRPr="00BE6B71" w:rsidRDefault="00D4586A" w:rsidP="00D4586A">
      <w:pPr>
        <w:rPr>
          <w:color w:val="000000"/>
          <w:sz w:val="26"/>
        </w:rPr>
      </w:pPr>
      <w:r w:rsidRPr="00BE6B71">
        <w:rPr>
          <w:color w:val="000000"/>
          <w:sz w:val="26"/>
        </w:rPr>
        <w:t>- Tổ chức thảo luận nhóm.</w:t>
      </w:r>
    </w:p>
    <w:p w:rsidR="00D4586A" w:rsidRPr="00BE6B71" w:rsidRDefault="00D4586A" w:rsidP="00D4586A">
      <w:pPr>
        <w:rPr>
          <w:color w:val="000000"/>
          <w:sz w:val="26"/>
        </w:rPr>
      </w:pPr>
      <w:r w:rsidRPr="00BE6B71">
        <w:rPr>
          <w:color w:val="000000"/>
          <w:sz w:val="26"/>
        </w:rPr>
        <w:t>- Đọc diễn cảm những đoạn đặc sắc.</w:t>
      </w:r>
    </w:p>
    <w:p w:rsidR="00D4586A" w:rsidRPr="00BE6B71" w:rsidRDefault="002057C5" w:rsidP="00D4586A">
      <w:pPr>
        <w:jc w:val="both"/>
        <w:rPr>
          <w:b/>
          <w:color w:val="000000"/>
          <w:sz w:val="26"/>
        </w:rPr>
      </w:pPr>
      <w:r w:rsidRPr="00BE6B71">
        <w:rPr>
          <w:b/>
          <w:color w:val="000000"/>
          <w:sz w:val="26"/>
        </w:rPr>
        <w:t>D</w:t>
      </w:r>
      <w:r w:rsidR="00D4586A" w:rsidRPr="00BE6B71">
        <w:rPr>
          <w:b/>
          <w:color w:val="000000"/>
          <w:sz w:val="26"/>
        </w:rPr>
        <w:t>. Tiế</w:t>
      </w:r>
      <w:r w:rsidR="00EF788F" w:rsidRPr="00BE6B71">
        <w:rPr>
          <w:b/>
          <w:color w:val="000000"/>
          <w:sz w:val="26"/>
        </w:rPr>
        <w:t>n trình dạy học</w:t>
      </w:r>
    </w:p>
    <w:p w:rsidR="00D4586A" w:rsidRPr="00BE6B71" w:rsidRDefault="00D4586A" w:rsidP="00D4586A">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1471"/>
        <w:gridCol w:w="1471"/>
      </w:tblGrid>
      <w:tr w:rsidR="00786FD5" w:rsidRPr="00E8074F" w:rsidTr="00E8074F">
        <w:tc>
          <w:tcPr>
            <w:tcW w:w="1470" w:type="dxa"/>
            <w:vMerge w:val="restart"/>
          </w:tcPr>
          <w:p w:rsidR="00786FD5" w:rsidRPr="00E8074F" w:rsidRDefault="00786FD5" w:rsidP="00E8074F">
            <w:pPr>
              <w:jc w:val="center"/>
              <w:rPr>
                <w:color w:val="000000"/>
                <w:sz w:val="26"/>
                <w:lang w:val="nl-NL"/>
              </w:rPr>
            </w:pPr>
            <w:r w:rsidRPr="00E8074F">
              <w:rPr>
                <w:color w:val="000000"/>
                <w:sz w:val="26"/>
                <w:lang w:val="nl-NL"/>
              </w:rPr>
              <w:t>Lớp</w:t>
            </w:r>
          </w:p>
        </w:tc>
        <w:tc>
          <w:tcPr>
            <w:tcW w:w="2942" w:type="dxa"/>
            <w:gridSpan w:val="2"/>
          </w:tcPr>
          <w:p w:rsidR="00786FD5" w:rsidRPr="00E8074F" w:rsidRDefault="00786FD5" w:rsidP="00E8074F">
            <w:pPr>
              <w:jc w:val="center"/>
              <w:rPr>
                <w:color w:val="000000"/>
                <w:sz w:val="26"/>
                <w:lang w:val="nl-NL"/>
              </w:rPr>
            </w:pPr>
            <w:r w:rsidRPr="00E8074F">
              <w:rPr>
                <w:color w:val="000000"/>
                <w:sz w:val="26"/>
                <w:lang w:val="nl-NL"/>
              </w:rPr>
              <w:t>Tiết 60</w:t>
            </w:r>
          </w:p>
        </w:tc>
      </w:tr>
      <w:tr w:rsidR="00786FD5" w:rsidRPr="00E8074F" w:rsidTr="00E8074F">
        <w:tc>
          <w:tcPr>
            <w:tcW w:w="1470" w:type="dxa"/>
            <w:vMerge/>
          </w:tcPr>
          <w:p w:rsidR="00786FD5" w:rsidRPr="00E8074F" w:rsidRDefault="00786FD5" w:rsidP="00E8074F">
            <w:pPr>
              <w:jc w:val="both"/>
              <w:rPr>
                <w:color w:val="000000"/>
                <w:sz w:val="26"/>
                <w:lang w:val="nl-NL"/>
              </w:rPr>
            </w:pPr>
          </w:p>
        </w:tc>
        <w:tc>
          <w:tcPr>
            <w:tcW w:w="1471" w:type="dxa"/>
          </w:tcPr>
          <w:p w:rsidR="00786FD5" w:rsidRPr="00E8074F" w:rsidRDefault="00786FD5" w:rsidP="00E8074F">
            <w:pPr>
              <w:jc w:val="both"/>
              <w:rPr>
                <w:color w:val="000000"/>
                <w:sz w:val="26"/>
                <w:lang w:val="nl-NL"/>
              </w:rPr>
            </w:pPr>
            <w:r w:rsidRPr="00E8074F">
              <w:rPr>
                <w:color w:val="000000"/>
                <w:sz w:val="26"/>
                <w:lang w:val="nl-NL"/>
              </w:rPr>
              <w:t>Sĩ số</w:t>
            </w:r>
          </w:p>
        </w:tc>
        <w:tc>
          <w:tcPr>
            <w:tcW w:w="1471" w:type="dxa"/>
          </w:tcPr>
          <w:p w:rsidR="00786FD5" w:rsidRPr="00E8074F" w:rsidRDefault="00786FD5" w:rsidP="00E8074F">
            <w:pPr>
              <w:jc w:val="center"/>
              <w:rPr>
                <w:color w:val="000000"/>
                <w:sz w:val="26"/>
                <w:lang w:val="nl-NL"/>
              </w:rPr>
            </w:pPr>
            <w:r w:rsidRPr="00E8074F">
              <w:rPr>
                <w:color w:val="000000"/>
                <w:sz w:val="26"/>
                <w:lang w:val="nl-NL"/>
              </w:rPr>
              <w:t>HS vắng</w:t>
            </w:r>
          </w:p>
        </w:tc>
      </w:tr>
      <w:tr w:rsidR="00786FD5" w:rsidRPr="00E8074F" w:rsidTr="00E8074F">
        <w:tc>
          <w:tcPr>
            <w:tcW w:w="1470" w:type="dxa"/>
          </w:tcPr>
          <w:p w:rsidR="00786FD5" w:rsidRPr="00E8074F" w:rsidRDefault="00786FD5" w:rsidP="00E8074F">
            <w:pPr>
              <w:jc w:val="center"/>
              <w:rPr>
                <w:color w:val="000000"/>
                <w:sz w:val="26"/>
                <w:lang w:val="nl-NL"/>
              </w:rPr>
            </w:pPr>
            <w:r>
              <w:rPr>
                <w:color w:val="000000"/>
                <w:sz w:val="26"/>
                <w:lang w:val="nl-NL"/>
              </w:rPr>
              <w:t>12A3</w:t>
            </w:r>
          </w:p>
        </w:tc>
        <w:tc>
          <w:tcPr>
            <w:tcW w:w="1471" w:type="dxa"/>
          </w:tcPr>
          <w:p w:rsidR="00786FD5" w:rsidRPr="00E8074F" w:rsidRDefault="00786FD5" w:rsidP="00E8074F">
            <w:pPr>
              <w:jc w:val="both"/>
              <w:rPr>
                <w:color w:val="000000"/>
                <w:sz w:val="26"/>
                <w:lang w:val="nl-NL"/>
              </w:rPr>
            </w:pPr>
          </w:p>
        </w:tc>
        <w:tc>
          <w:tcPr>
            <w:tcW w:w="1471" w:type="dxa"/>
          </w:tcPr>
          <w:p w:rsidR="00786FD5" w:rsidRPr="00E8074F" w:rsidRDefault="00786FD5" w:rsidP="00E8074F">
            <w:pPr>
              <w:jc w:val="both"/>
              <w:rPr>
                <w:color w:val="000000"/>
                <w:sz w:val="26"/>
                <w:lang w:val="nl-NL"/>
              </w:rPr>
            </w:pPr>
          </w:p>
        </w:tc>
      </w:tr>
      <w:tr w:rsidR="00786FD5" w:rsidRPr="00E8074F" w:rsidTr="00E8074F">
        <w:tc>
          <w:tcPr>
            <w:tcW w:w="1470" w:type="dxa"/>
          </w:tcPr>
          <w:p w:rsidR="00786FD5" w:rsidRPr="00E8074F" w:rsidRDefault="00786FD5" w:rsidP="00E8074F">
            <w:pPr>
              <w:jc w:val="center"/>
              <w:rPr>
                <w:color w:val="000000"/>
                <w:sz w:val="26"/>
                <w:lang w:val="nl-NL"/>
              </w:rPr>
            </w:pPr>
            <w:r>
              <w:rPr>
                <w:color w:val="000000"/>
                <w:sz w:val="26"/>
                <w:lang w:val="nl-NL"/>
              </w:rPr>
              <w:t>12A4</w:t>
            </w:r>
          </w:p>
        </w:tc>
        <w:tc>
          <w:tcPr>
            <w:tcW w:w="1471" w:type="dxa"/>
          </w:tcPr>
          <w:p w:rsidR="00786FD5" w:rsidRPr="00E8074F" w:rsidRDefault="00786FD5" w:rsidP="00E8074F">
            <w:pPr>
              <w:jc w:val="both"/>
              <w:rPr>
                <w:color w:val="000000"/>
                <w:sz w:val="26"/>
                <w:lang w:val="nl-NL"/>
              </w:rPr>
            </w:pPr>
          </w:p>
        </w:tc>
        <w:tc>
          <w:tcPr>
            <w:tcW w:w="1471" w:type="dxa"/>
          </w:tcPr>
          <w:p w:rsidR="00786FD5" w:rsidRPr="00E8074F" w:rsidRDefault="00786FD5" w:rsidP="00E8074F">
            <w:pPr>
              <w:jc w:val="both"/>
              <w:rPr>
                <w:color w:val="000000"/>
                <w:sz w:val="26"/>
                <w:lang w:val="nl-NL"/>
              </w:rPr>
            </w:pPr>
          </w:p>
        </w:tc>
      </w:tr>
      <w:tr w:rsidR="00786FD5" w:rsidRPr="00E8074F" w:rsidTr="00E8074F">
        <w:tc>
          <w:tcPr>
            <w:tcW w:w="1470" w:type="dxa"/>
          </w:tcPr>
          <w:p w:rsidR="00786FD5" w:rsidRPr="00E8074F" w:rsidRDefault="00786FD5" w:rsidP="00E8074F">
            <w:pPr>
              <w:jc w:val="center"/>
              <w:rPr>
                <w:color w:val="000000"/>
                <w:sz w:val="26"/>
                <w:lang w:val="nl-NL"/>
              </w:rPr>
            </w:pPr>
            <w:r>
              <w:rPr>
                <w:color w:val="000000"/>
                <w:sz w:val="26"/>
                <w:lang w:val="nl-NL"/>
              </w:rPr>
              <w:t>12A5</w:t>
            </w:r>
          </w:p>
        </w:tc>
        <w:tc>
          <w:tcPr>
            <w:tcW w:w="1471" w:type="dxa"/>
          </w:tcPr>
          <w:p w:rsidR="00786FD5" w:rsidRPr="00E8074F" w:rsidRDefault="00786FD5" w:rsidP="00E8074F">
            <w:pPr>
              <w:jc w:val="both"/>
              <w:rPr>
                <w:color w:val="000000"/>
                <w:sz w:val="26"/>
                <w:lang w:val="nl-NL"/>
              </w:rPr>
            </w:pPr>
          </w:p>
        </w:tc>
        <w:tc>
          <w:tcPr>
            <w:tcW w:w="1471" w:type="dxa"/>
          </w:tcPr>
          <w:p w:rsidR="00786FD5" w:rsidRPr="00E8074F" w:rsidRDefault="00786FD5" w:rsidP="00E8074F">
            <w:pPr>
              <w:jc w:val="both"/>
              <w:rPr>
                <w:color w:val="000000"/>
                <w:sz w:val="26"/>
                <w:lang w:val="nl-NL"/>
              </w:rPr>
            </w:pPr>
          </w:p>
        </w:tc>
      </w:tr>
    </w:tbl>
    <w:p w:rsidR="00171976" w:rsidRPr="00BE6B71" w:rsidRDefault="00171976" w:rsidP="00D4586A">
      <w:pPr>
        <w:jc w:val="both"/>
        <w:rPr>
          <w:b/>
          <w:color w:val="000000"/>
          <w:sz w:val="26"/>
          <w:lang w:val="en-US"/>
        </w:rPr>
      </w:pPr>
    </w:p>
    <w:p w:rsidR="00D4586A" w:rsidRPr="00BE6B71" w:rsidRDefault="00D4586A" w:rsidP="00D4586A">
      <w:pPr>
        <w:jc w:val="both"/>
        <w:rPr>
          <w:color w:val="000000"/>
          <w:sz w:val="26"/>
          <w:lang w:val="en-US"/>
        </w:rPr>
      </w:pPr>
      <w:r w:rsidRPr="00BE6B71">
        <w:rPr>
          <w:b/>
          <w:color w:val="000000"/>
          <w:sz w:val="26"/>
        </w:rPr>
        <w:t>2. Kiể</w:t>
      </w:r>
      <w:r w:rsidR="00155714" w:rsidRPr="00BE6B71">
        <w:rPr>
          <w:b/>
          <w:color w:val="000000"/>
          <w:sz w:val="26"/>
        </w:rPr>
        <w:t>m tra bài cũ</w:t>
      </w:r>
    </w:p>
    <w:p w:rsidR="00D4586A" w:rsidRPr="00BE6B71" w:rsidRDefault="00D4586A" w:rsidP="00D4586A">
      <w:pPr>
        <w:jc w:val="both"/>
        <w:rPr>
          <w:color w:val="000000"/>
          <w:sz w:val="26"/>
          <w:lang w:val="en-US"/>
        </w:rPr>
      </w:pPr>
      <w:r w:rsidRPr="00BE6B71">
        <w:rPr>
          <w:color w:val="000000"/>
          <w:sz w:val="26"/>
        </w:rPr>
        <w:t>- Phân tích nhân vật Mị</w:t>
      </w:r>
      <w:r w:rsidR="002F6E22" w:rsidRPr="00BE6B71">
        <w:rPr>
          <w:color w:val="000000"/>
          <w:sz w:val="26"/>
        </w:rPr>
        <w:t>?</w:t>
      </w:r>
    </w:p>
    <w:p w:rsidR="00D4586A" w:rsidRPr="00BE6B71" w:rsidRDefault="00D4586A" w:rsidP="00D4586A">
      <w:pPr>
        <w:jc w:val="both"/>
        <w:rPr>
          <w:color w:val="000000"/>
          <w:sz w:val="26"/>
        </w:rPr>
      </w:pPr>
      <w:r w:rsidRPr="00BE6B71">
        <w:rPr>
          <w:color w:val="000000"/>
          <w:sz w:val="26"/>
        </w:rPr>
        <w:t xml:space="preserve">- Phân tích nhân vật A Phủ? </w:t>
      </w:r>
    </w:p>
    <w:p w:rsidR="00D4586A" w:rsidRPr="00BE6B71" w:rsidRDefault="00D4586A" w:rsidP="00D4586A">
      <w:pPr>
        <w:jc w:val="both"/>
        <w:rPr>
          <w:color w:val="000000"/>
          <w:sz w:val="26"/>
        </w:rPr>
      </w:pPr>
      <w:r w:rsidRPr="00BE6B71">
        <w:rPr>
          <w:color w:val="000000"/>
          <w:sz w:val="26"/>
        </w:rPr>
        <w:t>- Giá trị nhân đạo của tác phẩm?</w:t>
      </w:r>
    </w:p>
    <w:p w:rsidR="00364CAC" w:rsidRPr="00BE6B71" w:rsidRDefault="00D4586A" w:rsidP="00D4586A">
      <w:pPr>
        <w:jc w:val="both"/>
        <w:rPr>
          <w:b/>
          <w:color w:val="000000"/>
          <w:sz w:val="26"/>
        </w:rPr>
      </w:pPr>
      <w:r w:rsidRPr="00BE6B71">
        <w:rPr>
          <w:b/>
          <w:color w:val="000000"/>
          <w:sz w:val="26"/>
        </w:rPr>
        <w:t>3. Bài mớ</w:t>
      </w:r>
      <w:r w:rsidR="00E61D5B" w:rsidRPr="00BE6B71">
        <w:rPr>
          <w:b/>
          <w:color w:val="000000"/>
          <w:sz w:val="26"/>
        </w:rPr>
        <w:t>i</w:t>
      </w:r>
    </w:p>
    <w:p w:rsidR="00D4586A" w:rsidRPr="00BE6B71" w:rsidRDefault="00364CAC" w:rsidP="00D4586A">
      <w:pPr>
        <w:jc w:val="both"/>
        <w:rPr>
          <w:color w:val="000000"/>
          <w:sz w:val="26"/>
        </w:rPr>
      </w:pPr>
      <w:r w:rsidRPr="00BE6B71">
        <w:rPr>
          <w:b/>
          <w:color w:val="000000"/>
          <w:sz w:val="26"/>
        </w:rPr>
        <w:t>Hoạt động 1. Hoạt động trải nghiệm</w:t>
      </w:r>
      <w:r w:rsidR="00D4586A" w:rsidRPr="00BE6B71">
        <w:rPr>
          <w:color w:val="000000"/>
          <w:sz w:val="26"/>
        </w:rPr>
        <w:t xml:space="preserve">  </w:t>
      </w:r>
    </w:p>
    <w:p w:rsidR="00D4586A" w:rsidRDefault="00D4586A" w:rsidP="00D4586A">
      <w:pPr>
        <w:spacing w:before="40" w:after="40"/>
        <w:ind w:firstLine="567"/>
        <w:jc w:val="both"/>
        <w:rPr>
          <w:bCs/>
          <w:color w:val="000000"/>
          <w:sz w:val="26"/>
          <w:lang w:val="en-US"/>
        </w:rPr>
      </w:pPr>
      <w:r w:rsidRPr="00BE6B71">
        <w:rPr>
          <w:bCs/>
          <w:color w:val="000000"/>
          <w:sz w:val="26"/>
        </w:rPr>
        <w:t xml:space="preserve">Nạn đói năm 1945 đã làm xúc động nhiều văn nghệ sĩ.Nhà văn Nguyên Hồng viết </w:t>
      </w:r>
      <w:r w:rsidRPr="00BE6B71">
        <w:rPr>
          <w:bCs/>
          <w:i/>
          <w:color w:val="000000"/>
          <w:sz w:val="26"/>
        </w:rPr>
        <w:t>Địa ngục</w:t>
      </w:r>
      <w:r w:rsidRPr="00BE6B71">
        <w:rPr>
          <w:bCs/>
          <w:color w:val="000000"/>
          <w:sz w:val="26"/>
        </w:rPr>
        <w:t xml:space="preserve">, Tô Hoài viết </w:t>
      </w:r>
      <w:r w:rsidRPr="00BE6B71">
        <w:rPr>
          <w:bCs/>
          <w:i/>
          <w:color w:val="000000"/>
          <w:sz w:val="26"/>
        </w:rPr>
        <w:t>Mười năm</w:t>
      </w:r>
      <w:r w:rsidRPr="00BE6B71">
        <w:rPr>
          <w:bCs/>
          <w:color w:val="000000"/>
          <w:sz w:val="26"/>
        </w:rPr>
        <w:t>...Kim Lân đóng góp vào đề tài trên một truyện ngắn xuất sắc "Vợ nhặt".Truyện ngắn"</w:t>
      </w:r>
      <w:r w:rsidRPr="00BE6B71">
        <w:rPr>
          <w:bCs/>
          <w:i/>
          <w:color w:val="000000"/>
          <w:sz w:val="26"/>
        </w:rPr>
        <w:t>Vợ nhặt</w:t>
      </w:r>
      <w:r w:rsidRPr="00BE6B71">
        <w:rPr>
          <w:bCs/>
          <w:color w:val="000000"/>
          <w:sz w:val="26"/>
        </w:rPr>
        <w:t>" đã thể hiện thành công hình tượng những con người Việt Nam lương thiện trong tai hoạ đói kém khủng khiếp do thực dân, phát xít gây ra.Nhưng họ đã cưu mang đùm bọc nhau và hi vọng trông chờ vào sức mạnh giải phóng dân tộc của cuộc cách mạng do giai cấp công -nông lãnh đạo.</w:t>
      </w:r>
    </w:p>
    <w:p w:rsidR="00D4586A" w:rsidRPr="00ED7145" w:rsidRDefault="00D4586A" w:rsidP="00ED7145">
      <w:pPr>
        <w:spacing w:before="40" w:after="40"/>
        <w:jc w:val="both"/>
        <w:rPr>
          <w:bCs/>
          <w:color w:val="000000"/>
          <w:sz w:val="26"/>
          <w:lang w:val="en-US"/>
        </w:rPr>
      </w:pPr>
    </w:p>
    <w:tbl>
      <w:tblPr>
        <w:tblW w:w="9795" w:type="dxa"/>
        <w:jc w:val="center"/>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068"/>
        <w:gridCol w:w="5727"/>
      </w:tblGrid>
      <w:tr w:rsidR="00D4586A" w:rsidRPr="00BE6B71" w:rsidTr="00D17C69">
        <w:trPr>
          <w:cantSplit/>
          <w:jc w:val="center"/>
        </w:trPr>
        <w:tc>
          <w:tcPr>
            <w:tcW w:w="4068" w:type="dxa"/>
          </w:tcPr>
          <w:p w:rsidR="00D4586A" w:rsidRPr="00BE6B71" w:rsidRDefault="00D4586A" w:rsidP="002F18D4">
            <w:pPr>
              <w:jc w:val="center"/>
              <w:rPr>
                <w:b/>
                <w:color w:val="000000"/>
                <w:sz w:val="26"/>
                <w:lang w:val="en-US"/>
              </w:rPr>
            </w:pPr>
            <w:r w:rsidRPr="00BE6B71">
              <w:rPr>
                <w:b/>
                <w:color w:val="000000"/>
                <w:sz w:val="26"/>
              </w:rPr>
              <w:t>HOẠT ĐỘ</w:t>
            </w:r>
            <w:r w:rsidR="00626E3D" w:rsidRPr="00BE6B71">
              <w:rPr>
                <w:b/>
                <w:color w:val="000000"/>
                <w:sz w:val="26"/>
              </w:rPr>
              <w:t xml:space="preserve">NG </w:t>
            </w:r>
            <w:r w:rsidR="00626E3D" w:rsidRPr="00BE6B71">
              <w:rPr>
                <w:b/>
                <w:color w:val="000000"/>
                <w:sz w:val="26"/>
                <w:lang w:val="en-US"/>
              </w:rPr>
              <w:t>CỦA GV</w:t>
            </w:r>
          </w:p>
        </w:tc>
        <w:tc>
          <w:tcPr>
            <w:tcW w:w="5727" w:type="dxa"/>
          </w:tcPr>
          <w:p w:rsidR="00D4586A" w:rsidRPr="00BE6B71" w:rsidRDefault="00916A5D" w:rsidP="002F18D4">
            <w:pPr>
              <w:jc w:val="center"/>
              <w:rPr>
                <w:b/>
                <w:color w:val="000000"/>
                <w:sz w:val="26"/>
                <w:lang w:val="en-US"/>
              </w:rPr>
            </w:pPr>
            <w:r w:rsidRPr="00BE6B71">
              <w:rPr>
                <w:b/>
                <w:color w:val="000000"/>
                <w:sz w:val="26"/>
                <w:lang w:val="en-US"/>
              </w:rPr>
              <w:t>HOẠT ĐỘNG CỦA HS</w:t>
            </w:r>
          </w:p>
        </w:tc>
      </w:tr>
      <w:tr w:rsidR="00B80F9A" w:rsidRPr="00BE6B71" w:rsidTr="00D17C69">
        <w:trPr>
          <w:jc w:val="center"/>
        </w:trPr>
        <w:tc>
          <w:tcPr>
            <w:tcW w:w="9795" w:type="dxa"/>
            <w:gridSpan w:val="2"/>
          </w:tcPr>
          <w:p w:rsidR="00B80F9A" w:rsidRPr="00BE6B71" w:rsidRDefault="00245B17" w:rsidP="00B80F9A">
            <w:pPr>
              <w:pStyle w:val="BodyText2"/>
              <w:jc w:val="center"/>
              <w:rPr>
                <w:b/>
                <w:color w:val="000000"/>
                <w:sz w:val="26"/>
                <w:lang w:val="en-US"/>
              </w:rPr>
            </w:pPr>
            <w:r w:rsidRPr="00BE6B71">
              <w:rPr>
                <w:b/>
                <w:color w:val="000000"/>
                <w:sz w:val="26"/>
                <w:lang w:val="en-US"/>
              </w:rPr>
              <w:t>Tiết</w:t>
            </w:r>
            <w:r w:rsidR="00B80F9A" w:rsidRPr="00BE6B71">
              <w:rPr>
                <w:b/>
                <w:color w:val="000000"/>
                <w:sz w:val="26"/>
                <w:lang w:val="en-US"/>
              </w:rPr>
              <w:t xml:space="preserve"> 60</w:t>
            </w:r>
          </w:p>
        </w:tc>
      </w:tr>
      <w:tr w:rsidR="00D4586A" w:rsidRPr="00BE6B71" w:rsidTr="00D17C69">
        <w:trPr>
          <w:jc w:val="center"/>
        </w:trPr>
        <w:tc>
          <w:tcPr>
            <w:tcW w:w="4068" w:type="dxa"/>
          </w:tcPr>
          <w:p w:rsidR="009C3CA6" w:rsidRPr="00BE6B71" w:rsidRDefault="009C3CA6" w:rsidP="002F18D4">
            <w:pPr>
              <w:jc w:val="both"/>
              <w:rPr>
                <w:color w:val="000000"/>
                <w:sz w:val="26"/>
              </w:rPr>
            </w:pPr>
            <w:r w:rsidRPr="00BE6B71">
              <w:rPr>
                <w:b/>
                <w:color w:val="000000"/>
                <w:sz w:val="26"/>
              </w:rPr>
              <w:t>Hoạt động 2. Hoạt động hình thành kiến thức mới</w:t>
            </w:r>
            <w:r w:rsidR="00D4586A" w:rsidRPr="00BE6B71">
              <w:rPr>
                <w:color w:val="000000"/>
                <w:sz w:val="26"/>
              </w:rPr>
              <w:t xml:space="preserve"> </w:t>
            </w:r>
          </w:p>
          <w:p w:rsidR="00D4586A" w:rsidRPr="00BE6B71" w:rsidRDefault="00D4586A" w:rsidP="002F18D4">
            <w:pPr>
              <w:jc w:val="both"/>
              <w:rPr>
                <w:color w:val="000000"/>
                <w:sz w:val="26"/>
              </w:rPr>
            </w:pPr>
            <w:r w:rsidRPr="00BE6B71">
              <w:rPr>
                <w:color w:val="000000"/>
                <w:sz w:val="26"/>
              </w:rPr>
              <w:t>GV gọi  HS đọc phần tiểu dẫn SGK</w:t>
            </w:r>
          </w:p>
          <w:p w:rsidR="00D4586A" w:rsidRPr="00BE6B71" w:rsidRDefault="00D4586A" w:rsidP="002F18D4">
            <w:pPr>
              <w:jc w:val="both"/>
              <w:rPr>
                <w:bCs/>
                <w:color w:val="000000"/>
                <w:sz w:val="26"/>
              </w:rPr>
            </w:pPr>
            <w:r w:rsidRPr="00BE6B71">
              <w:rPr>
                <w:b/>
                <w:color w:val="000000"/>
                <w:sz w:val="26"/>
              </w:rPr>
              <w:t xml:space="preserve">? </w:t>
            </w:r>
            <w:r w:rsidRPr="00BE6B71">
              <w:rPr>
                <w:bCs/>
                <w:color w:val="000000"/>
                <w:sz w:val="26"/>
              </w:rPr>
              <w:t>Dựa vào Tiểu dấn SGK,em hãy nêu những nét chính về tác giả Kim Lân?</w:t>
            </w:r>
          </w:p>
          <w:p w:rsidR="00D4586A" w:rsidRPr="00BE6B71" w:rsidRDefault="00D4586A" w:rsidP="002F18D4">
            <w:pPr>
              <w:jc w:val="both"/>
              <w:rPr>
                <w:bCs/>
                <w:color w:val="000000"/>
                <w:sz w:val="26"/>
              </w:rPr>
            </w:pPr>
          </w:p>
          <w:p w:rsidR="00D4586A" w:rsidRPr="00BE6B71" w:rsidRDefault="00D4586A" w:rsidP="002F18D4">
            <w:pPr>
              <w:jc w:val="both"/>
              <w:rPr>
                <w:bCs/>
                <w:color w:val="000000"/>
                <w:sz w:val="26"/>
              </w:rPr>
            </w:pPr>
          </w:p>
          <w:p w:rsidR="00D4586A" w:rsidRPr="00BE6B71" w:rsidRDefault="00D4586A" w:rsidP="002F18D4">
            <w:pPr>
              <w:jc w:val="both"/>
              <w:rPr>
                <w:bCs/>
                <w:color w:val="000000"/>
                <w:sz w:val="26"/>
              </w:rPr>
            </w:pPr>
          </w:p>
          <w:p w:rsidR="00D4586A" w:rsidRPr="00BE6B71" w:rsidRDefault="00D4586A" w:rsidP="002F18D4">
            <w:pPr>
              <w:jc w:val="both"/>
              <w:rPr>
                <w:bCs/>
                <w:color w:val="000000"/>
                <w:sz w:val="26"/>
              </w:rPr>
            </w:pPr>
          </w:p>
          <w:p w:rsidR="00D4586A" w:rsidRPr="00BE6B71" w:rsidRDefault="00D4586A" w:rsidP="002F18D4">
            <w:pPr>
              <w:jc w:val="both"/>
              <w:rPr>
                <w:bCs/>
                <w:color w:val="000000"/>
                <w:sz w:val="26"/>
              </w:rPr>
            </w:pPr>
          </w:p>
          <w:p w:rsidR="00D4586A" w:rsidRPr="00BE6B71" w:rsidRDefault="00D4586A" w:rsidP="002F18D4">
            <w:pPr>
              <w:jc w:val="both"/>
              <w:rPr>
                <w:bCs/>
                <w:i/>
                <w:color w:val="000000"/>
                <w:sz w:val="26"/>
              </w:rPr>
            </w:pPr>
            <w:r w:rsidRPr="00BE6B71">
              <w:rPr>
                <w:b/>
                <w:color w:val="000000"/>
                <w:sz w:val="26"/>
              </w:rPr>
              <w:t>?</w:t>
            </w:r>
            <w:r w:rsidRPr="00BE6B71">
              <w:rPr>
                <w:bCs/>
                <w:color w:val="000000"/>
                <w:sz w:val="26"/>
              </w:rPr>
              <w:t>Em hãy trình bày xuấ</w:t>
            </w:r>
            <w:r w:rsidR="00B03A61">
              <w:rPr>
                <w:bCs/>
                <w:color w:val="000000"/>
                <w:sz w:val="26"/>
              </w:rPr>
              <w:t xml:space="preserve">t </w:t>
            </w:r>
            <w:r w:rsidR="00B03A61">
              <w:rPr>
                <w:bCs/>
                <w:color w:val="000000"/>
                <w:sz w:val="26"/>
                <w:lang w:val="en-US"/>
              </w:rPr>
              <w:t>x</w:t>
            </w:r>
            <w:r w:rsidRPr="00BE6B71">
              <w:rPr>
                <w:bCs/>
                <w:color w:val="000000"/>
                <w:sz w:val="26"/>
              </w:rPr>
              <w:t xml:space="preserve">ứ truyện ngắn </w:t>
            </w:r>
            <w:r w:rsidRPr="00BE6B71">
              <w:rPr>
                <w:bCs/>
                <w:i/>
                <w:color w:val="000000"/>
                <w:sz w:val="26"/>
              </w:rPr>
              <w:t>Vợ nhặt</w:t>
            </w:r>
          </w:p>
          <w:p w:rsidR="00D4586A" w:rsidRPr="00BE6B71" w:rsidRDefault="00D4586A" w:rsidP="002F18D4">
            <w:pPr>
              <w:jc w:val="both"/>
              <w:rPr>
                <w:bCs/>
                <w:color w:val="000000"/>
                <w:sz w:val="26"/>
              </w:rPr>
            </w:pPr>
          </w:p>
          <w:p w:rsidR="00D4586A" w:rsidRPr="00BE6B71" w:rsidRDefault="00D4586A" w:rsidP="002F18D4">
            <w:pPr>
              <w:jc w:val="both"/>
              <w:rPr>
                <w:bCs/>
                <w:color w:val="000000"/>
                <w:sz w:val="26"/>
              </w:rPr>
            </w:pPr>
          </w:p>
          <w:p w:rsidR="00D4586A" w:rsidRPr="00BE6B71" w:rsidRDefault="00D4586A" w:rsidP="002F18D4">
            <w:pPr>
              <w:jc w:val="both"/>
              <w:rPr>
                <w:bCs/>
                <w:color w:val="000000"/>
                <w:sz w:val="26"/>
              </w:rPr>
            </w:pPr>
          </w:p>
          <w:p w:rsidR="00D4586A" w:rsidRPr="00BE6B71" w:rsidRDefault="00D4586A" w:rsidP="002F18D4">
            <w:pPr>
              <w:jc w:val="both"/>
              <w:rPr>
                <w:bCs/>
                <w:color w:val="000000"/>
                <w:sz w:val="26"/>
              </w:rPr>
            </w:pPr>
            <w:r w:rsidRPr="00BE6B71">
              <w:rPr>
                <w:bCs/>
                <w:color w:val="000000"/>
                <w:sz w:val="26"/>
              </w:rPr>
              <w:t>GV gọi 2 HS đọcvăn bản và tóm tắt tác phẩm</w:t>
            </w:r>
          </w:p>
          <w:p w:rsidR="00D4586A" w:rsidRPr="00BE6B71" w:rsidRDefault="00D4586A" w:rsidP="002F18D4">
            <w:pPr>
              <w:jc w:val="both"/>
              <w:rPr>
                <w:i/>
                <w:color w:val="000000"/>
                <w:sz w:val="26"/>
              </w:rPr>
            </w:pPr>
            <w:r w:rsidRPr="00BE6B71">
              <w:rPr>
                <w:b/>
                <w:color w:val="000000"/>
                <w:sz w:val="26"/>
              </w:rPr>
              <w:t xml:space="preserve">? </w:t>
            </w:r>
            <w:r w:rsidRPr="00BE6B71">
              <w:rPr>
                <w:color w:val="000000"/>
                <w:sz w:val="26"/>
              </w:rPr>
              <w:t xml:space="preserve">Dựa vào nội dung truyện, hãy giải thích nhan đề </w:t>
            </w:r>
            <w:r w:rsidRPr="00BE6B71">
              <w:rPr>
                <w:i/>
                <w:color w:val="000000"/>
                <w:sz w:val="26"/>
              </w:rPr>
              <w:t>Vợ nhặt?</w:t>
            </w:r>
          </w:p>
          <w:p w:rsidR="00D4586A" w:rsidRPr="00BE6B71" w:rsidRDefault="00D4586A" w:rsidP="002F18D4">
            <w:pPr>
              <w:jc w:val="both"/>
              <w:rPr>
                <w:color w:val="000000"/>
                <w:sz w:val="26"/>
              </w:rPr>
            </w:pPr>
          </w:p>
          <w:p w:rsidR="00D4586A" w:rsidRPr="00BE6B71" w:rsidRDefault="00D4586A" w:rsidP="002F18D4">
            <w:pPr>
              <w:jc w:val="both"/>
              <w:rPr>
                <w:color w:val="000000"/>
                <w:sz w:val="26"/>
              </w:rPr>
            </w:pPr>
            <w:r w:rsidRPr="00BE6B71">
              <w:rPr>
                <w:color w:val="000000"/>
                <w:sz w:val="26"/>
              </w:rPr>
              <w:t>GV nhận xét và nhấn mạnh một số ý cơ bản</w:t>
            </w: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r w:rsidRPr="00BE6B71">
              <w:rPr>
                <w:b/>
                <w:color w:val="000000"/>
                <w:sz w:val="26"/>
              </w:rPr>
              <w:t xml:space="preserve">? </w:t>
            </w:r>
            <w:r w:rsidRPr="00BE6B71">
              <w:rPr>
                <w:color w:val="000000"/>
                <w:sz w:val="26"/>
              </w:rPr>
              <w:t>Nhà văn đã xây dựng tình huống truyện như thế nào?</w:t>
            </w:r>
          </w:p>
          <w:p w:rsidR="00D4586A" w:rsidRPr="00BE6B71" w:rsidRDefault="00D4586A" w:rsidP="002F18D4">
            <w:pPr>
              <w:jc w:val="both"/>
              <w:rPr>
                <w:color w:val="000000"/>
                <w:sz w:val="26"/>
              </w:rPr>
            </w:pPr>
          </w:p>
          <w:p w:rsidR="00D4586A" w:rsidRPr="00BE6B71" w:rsidRDefault="00D4586A" w:rsidP="002F18D4">
            <w:pPr>
              <w:jc w:val="both"/>
              <w:rPr>
                <w:bCs/>
                <w:color w:val="000000"/>
                <w:sz w:val="26"/>
              </w:rPr>
            </w:pPr>
            <w:r w:rsidRPr="00BE6B71">
              <w:rPr>
                <w:bCs/>
                <w:color w:val="000000"/>
                <w:sz w:val="26"/>
              </w:rPr>
              <w:t xml:space="preserve"> </w:t>
            </w:r>
          </w:p>
          <w:p w:rsidR="00D4586A" w:rsidRPr="00BE6B71" w:rsidRDefault="00D4586A" w:rsidP="002F18D4">
            <w:pPr>
              <w:jc w:val="both"/>
              <w:rPr>
                <w:bCs/>
                <w:color w:val="000000"/>
                <w:sz w:val="26"/>
              </w:rPr>
            </w:pPr>
          </w:p>
          <w:p w:rsidR="00D4586A" w:rsidRPr="00BE6B71" w:rsidRDefault="00D4586A" w:rsidP="002F18D4">
            <w:pPr>
              <w:jc w:val="both"/>
              <w:rPr>
                <w:bCs/>
                <w:color w:val="000000"/>
                <w:sz w:val="26"/>
              </w:rPr>
            </w:pPr>
          </w:p>
          <w:p w:rsidR="00D4586A" w:rsidRPr="00BE6B71" w:rsidRDefault="00D4586A" w:rsidP="002F18D4">
            <w:pPr>
              <w:jc w:val="both"/>
              <w:rPr>
                <w:bCs/>
                <w:color w:val="000000"/>
                <w:sz w:val="26"/>
              </w:rPr>
            </w:pPr>
          </w:p>
          <w:p w:rsidR="00D4586A" w:rsidRPr="00BE6B71" w:rsidRDefault="00D4586A" w:rsidP="002F18D4">
            <w:pPr>
              <w:jc w:val="both"/>
              <w:rPr>
                <w:bCs/>
                <w:color w:val="000000"/>
                <w:sz w:val="26"/>
              </w:rPr>
            </w:pPr>
          </w:p>
          <w:p w:rsidR="00D4586A" w:rsidRPr="00BE6B71" w:rsidRDefault="00D4586A" w:rsidP="002F18D4">
            <w:pPr>
              <w:jc w:val="both"/>
              <w:rPr>
                <w:bCs/>
                <w:color w:val="000000"/>
                <w:sz w:val="26"/>
              </w:rPr>
            </w:pPr>
          </w:p>
          <w:p w:rsidR="00D4586A" w:rsidRPr="00BE6B71" w:rsidRDefault="00D4586A" w:rsidP="002F18D4">
            <w:pPr>
              <w:jc w:val="both"/>
              <w:rPr>
                <w:bCs/>
                <w:color w:val="000000"/>
                <w:sz w:val="26"/>
              </w:rPr>
            </w:pPr>
          </w:p>
          <w:p w:rsidR="00D4586A" w:rsidRPr="00BE6B71" w:rsidRDefault="00D4586A" w:rsidP="002F18D4">
            <w:pPr>
              <w:jc w:val="both"/>
              <w:rPr>
                <w:bCs/>
                <w:color w:val="000000"/>
                <w:sz w:val="26"/>
              </w:rPr>
            </w:pPr>
          </w:p>
          <w:p w:rsidR="00D4586A" w:rsidRPr="00BE6B71" w:rsidRDefault="00D4586A" w:rsidP="002F18D4">
            <w:pPr>
              <w:jc w:val="both"/>
              <w:rPr>
                <w:color w:val="000000"/>
                <w:sz w:val="26"/>
              </w:rPr>
            </w:pPr>
            <w:r w:rsidRPr="00BE6B71">
              <w:rPr>
                <w:b/>
                <w:color w:val="000000"/>
                <w:sz w:val="26"/>
              </w:rPr>
              <w:t xml:space="preserve">? </w:t>
            </w:r>
            <w:r w:rsidRPr="00BE6B71">
              <w:rPr>
                <w:color w:val="000000"/>
                <w:sz w:val="26"/>
              </w:rPr>
              <w:t>Em hãy cho biết tình huống truyện đó có những ý nghĩa gì?</w:t>
            </w:r>
          </w:p>
          <w:p w:rsidR="00D4586A" w:rsidRPr="00BE6B71" w:rsidRDefault="00D4586A" w:rsidP="002F18D4">
            <w:pPr>
              <w:jc w:val="both"/>
              <w:rPr>
                <w:color w:val="000000"/>
                <w:sz w:val="26"/>
              </w:rPr>
            </w:pPr>
            <w:r w:rsidRPr="00BE6B71">
              <w:rPr>
                <w:color w:val="000000"/>
                <w:sz w:val="26"/>
              </w:rPr>
              <w:t>GV gợi ý: giá trị hiện thực và giá trị nhân đạo của tình huống truyện?</w:t>
            </w: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4735FA" w:rsidRPr="00BE6B71" w:rsidRDefault="004735FA" w:rsidP="002F18D4">
            <w:pPr>
              <w:jc w:val="both"/>
              <w:rPr>
                <w:color w:val="000000"/>
                <w:sz w:val="26"/>
              </w:rPr>
            </w:pPr>
          </w:p>
          <w:p w:rsidR="00ED7145" w:rsidRDefault="00ED7145" w:rsidP="002F18D4">
            <w:pPr>
              <w:jc w:val="both"/>
              <w:rPr>
                <w:b/>
                <w:color w:val="000000"/>
                <w:sz w:val="26"/>
                <w:lang w:val="en-US"/>
              </w:rPr>
            </w:pPr>
          </w:p>
          <w:p w:rsidR="00ED7145" w:rsidRDefault="00ED7145" w:rsidP="002F18D4">
            <w:pPr>
              <w:jc w:val="both"/>
              <w:rPr>
                <w:b/>
                <w:color w:val="000000"/>
                <w:sz w:val="26"/>
                <w:lang w:val="en-US"/>
              </w:rPr>
            </w:pPr>
          </w:p>
          <w:p w:rsidR="004735FA" w:rsidRPr="007B648E" w:rsidRDefault="004735FA" w:rsidP="002F18D4">
            <w:pPr>
              <w:jc w:val="both"/>
              <w:rPr>
                <w:b/>
                <w:color w:val="000000"/>
                <w:sz w:val="26"/>
              </w:rPr>
            </w:pPr>
            <w:r w:rsidRPr="007B648E">
              <w:rPr>
                <w:b/>
                <w:color w:val="000000"/>
                <w:sz w:val="26"/>
              </w:rPr>
              <w:t>Hết tiết 60 chuyển sang tiết 61</w:t>
            </w:r>
          </w:p>
          <w:p w:rsidR="00D4586A" w:rsidRPr="00BE6B71" w:rsidRDefault="00D4586A" w:rsidP="002F18D4">
            <w:pPr>
              <w:jc w:val="both"/>
              <w:rPr>
                <w:color w:val="000000"/>
                <w:sz w:val="26"/>
              </w:rPr>
            </w:pPr>
          </w:p>
          <w:tbl>
            <w:tblPr>
              <w:tblW w:w="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1152"/>
              <w:gridCol w:w="1100"/>
            </w:tblGrid>
            <w:tr w:rsidR="00ED7145" w:rsidRPr="0029435D" w:rsidTr="00003A5B">
              <w:trPr>
                <w:trHeight w:val="310"/>
              </w:trPr>
              <w:tc>
                <w:tcPr>
                  <w:tcW w:w="732" w:type="dxa"/>
                  <w:vMerge w:val="restart"/>
                </w:tcPr>
                <w:p w:rsidR="00ED7145" w:rsidRPr="0029435D" w:rsidRDefault="00ED7145" w:rsidP="00003A5B">
                  <w:pPr>
                    <w:jc w:val="center"/>
                    <w:rPr>
                      <w:color w:val="000000"/>
                      <w:sz w:val="24"/>
                      <w:szCs w:val="24"/>
                      <w:lang w:val="de-DE"/>
                    </w:rPr>
                  </w:pPr>
                  <w:r w:rsidRPr="0029435D">
                    <w:rPr>
                      <w:color w:val="000000"/>
                      <w:sz w:val="24"/>
                      <w:szCs w:val="24"/>
                      <w:lang w:val="de-DE"/>
                    </w:rPr>
                    <w:t>Lớp</w:t>
                  </w:r>
                </w:p>
              </w:tc>
              <w:tc>
                <w:tcPr>
                  <w:tcW w:w="2269" w:type="dxa"/>
                  <w:gridSpan w:val="2"/>
                </w:tcPr>
                <w:p w:rsidR="00ED7145" w:rsidRPr="0029435D" w:rsidRDefault="00ED7145" w:rsidP="00003A5B">
                  <w:pPr>
                    <w:jc w:val="center"/>
                    <w:rPr>
                      <w:color w:val="000000"/>
                      <w:sz w:val="24"/>
                      <w:szCs w:val="24"/>
                      <w:lang w:val="de-DE"/>
                    </w:rPr>
                  </w:pPr>
                  <w:r w:rsidRPr="0029435D">
                    <w:rPr>
                      <w:color w:val="000000"/>
                      <w:sz w:val="24"/>
                      <w:szCs w:val="24"/>
                      <w:lang w:val="de-DE"/>
                    </w:rPr>
                    <w:t>Tiế</w:t>
                  </w:r>
                  <w:r>
                    <w:rPr>
                      <w:color w:val="000000"/>
                      <w:sz w:val="24"/>
                      <w:szCs w:val="24"/>
                      <w:lang w:val="de-DE"/>
                    </w:rPr>
                    <w:t>t 61</w:t>
                  </w:r>
                </w:p>
              </w:tc>
            </w:tr>
            <w:tr w:rsidR="00ED7145" w:rsidRPr="0029435D" w:rsidTr="00003A5B">
              <w:trPr>
                <w:trHeight w:val="149"/>
              </w:trPr>
              <w:tc>
                <w:tcPr>
                  <w:tcW w:w="732" w:type="dxa"/>
                  <w:vMerge/>
                </w:tcPr>
                <w:p w:rsidR="00ED7145" w:rsidRPr="0029435D" w:rsidRDefault="00ED7145" w:rsidP="00003A5B">
                  <w:pPr>
                    <w:jc w:val="center"/>
                    <w:rPr>
                      <w:color w:val="000000"/>
                      <w:sz w:val="24"/>
                      <w:szCs w:val="24"/>
                      <w:u w:val="single"/>
                      <w:lang w:val="de-DE"/>
                    </w:rPr>
                  </w:pPr>
                </w:p>
              </w:tc>
              <w:tc>
                <w:tcPr>
                  <w:tcW w:w="1163" w:type="dxa"/>
                </w:tcPr>
                <w:p w:rsidR="00ED7145" w:rsidRPr="0029435D" w:rsidRDefault="00ED7145" w:rsidP="00003A5B">
                  <w:pPr>
                    <w:jc w:val="center"/>
                    <w:rPr>
                      <w:color w:val="000000"/>
                      <w:sz w:val="24"/>
                      <w:szCs w:val="24"/>
                      <w:lang w:val="de-DE"/>
                    </w:rPr>
                  </w:pPr>
                  <w:r w:rsidRPr="0029435D">
                    <w:rPr>
                      <w:color w:val="000000"/>
                      <w:sz w:val="24"/>
                      <w:szCs w:val="24"/>
                      <w:lang w:val="de-DE"/>
                    </w:rPr>
                    <w:t>Sĩ số</w:t>
                  </w:r>
                </w:p>
              </w:tc>
              <w:tc>
                <w:tcPr>
                  <w:tcW w:w="1107" w:type="dxa"/>
                </w:tcPr>
                <w:p w:rsidR="00ED7145" w:rsidRPr="0029435D" w:rsidRDefault="00ED7145" w:rsidP="00003A5B">
                  <w:pPr>
                    <w:jc w:val="center"/>
                    <w:rPr>
                      <w:color w:val="000000"/>
                      <w:sz w:val="24"/>
                      <w:szCs w:val="24"/>
                      <w:lang w:val="de-DE"/>
                    </w:rPr>
                  </w:pPr>
                  <w:r w:rsidRPr="0029435D">
                    <w:rPr>
                      <w:color w:val="000000"/>
                      <w:sz w:val="24"/>
                      <w:szCs w:val="24"/>
                      <w:lang w:val="de-DE"/>
                    </w:rPr>
                    <w:t>HS vắng</w:t>
                  </w:r>
                </w:p>
              </w:tc>
            </w:tr>
            <w:tr w:rsidR="00ED7145" w:rsidRPr="0029435D" w:rsidTr="00003A5B">
              <w:trPr>
                <w:trHeight w:val="294"/>
              </w:trPr>
              <w:tc>
                <w:tcPr>
                  <w:tcW w:w="732" w:type="dxa"/>
                </w:tcPr>
                <w:p w:rsidR="00ED7145" w:rsidRPr="0029435D" w:rsidRDefault="00ED7145" w:rsidP="00003A5B">
                  <w:pPr>
                    <w:jc w:val="center"/>
                    <w:rPr>
                      <w:color w:val="000000"/>
                      <w:sz w:val="24"/>
                      <w:szCs w:val="24"/>
                      <w:lang w:val="de-DE"/>
                    </w:rPr>
                  </w:pPr>
                  <w:r w:rsidRPr="0029435D">
                    <w:rPr>
                      <w:color w:val="000000"/>
                      <w:sz w:val="24"/>
                      <w:szCs w:val="24"/>
                      <w:lang w:val="de-DE"/>
                    </w:rPr>
                    <w:t>12A3</w:t>
                  </w:r>
                </w:p>
              </w:tc>
              <w:tc>
                <w:tcPr>
                  <w:tcW w:w="1163" w:type="dxa"/>
                </w:tcPr>
                <w:p w:rsidR="00ED7145" w:rsidRPr="0029435D" w:rsidRDefault="00ED7145" w:rsidP="00003A5B">
                  <w:pPr>
                    <w:jc w:val="center"/>
                    <w:rPr>
                      <w:color w:val="000000"/>
                      <w:sz w:val="24"/>
                      <w:szCs w:val="24"/>
                      <w:u w:val="single"/>
                      <w:lang w:val="de-DE"/>
                    </w:rPr>
                  </w:pPr>
                </w:p>
              </w:tc>
              <w:tc>
                <w:tcPr>
                  <w:tcW w:w="1107" w:type="dxa"/>
                </w:tcPr>
                <w:p w:rsidR="00ED7145" w:rsidRPr="0029435D" w:rsidRDefault="00ED7145" w:rsidP="00003A5B">
                  <w:pPr>
                    <w:jc w:val="center"/>
                    <w:rPr>
                      <w:color w:val="000000"/>
                      <w:sz w:val="24"/>
                      <w:szCs w:val="24"/>
                      <w:u w:val="single"/>
                      <w:lang w:val="de-DE"/>
                    </w:rPr>
                  </w:pPr>
                </w:p>
              </w:tc>
            </w:tr>
            <w:tr w:rsidR="00ED7145" w:rsidRPr="0029435D" w:rsidTr="00003A5B">
              <w:trPr>
                <w:trHeight w:val="310"/>
              </w:trPr>
              <w:tc>
                <w:tcPr>
                  <w:tcW w:w="732" w:type="dxa"/>
                </w:tcPr>
                <w:p w:rsidR="00ED7145" w:rsidRPr="0029435D" w:rsidRDefault="00ED7145" w:rsidP="00003A5B">
                  <w:pPr>
                    <w:jc w:val="center"/>
                    <w:rPr>
                      <w:color w:val="000000"/>
                      <w:sz w:val="24"/>
                      <w:szCs w:val="24"/>
                      <w:lang w:val="de-DE"/>
                    </w:rPr>
                  </w:pPr>
                  <w:r w:rsidRPr="0029435D">
                    <w:rPr>
                      <w:color w:val="000000"/>
                      <w:sz w:val="24"/>
                      <w:szCs w:val="24"/>
                      <w:lang w:val="de-DE"/>
                    </w:rPr>
                    <w:t>12A4</w:t>
                  </w:r>
                </w:p>
              </w:tc>
              <w:tc>
                <w:tcPr>
                  <w:tcW w:w="1163" w:type="dxa"/>
                </w:tcPr>
                <w:p w:rsidR="00ED7145" w:rsidRPr="0029435D" w:rsidRDefault="00ED7145" w:rsidP="00003A5B">
                  <w:pPr>
                    <w:jc w:val="center"/>
                    <w:rPr>
                      <w:color w:val="000000"/>
                      <w:sz w:val="24"/>
                      <w:szCs w:val="24"/>
                      <w:u w:val="single"/>
                      <w:lang w:val="de-DE"/>
                    </w:rPr>
                  </w:pPr>
                </w:p>
              </w:tc>
              <w:tc>
                <w:tcPr>
                  <w:tcW w:w="1107" w:type="dxa"/>
                </w:tcPr>
                <w:p w:rsidR="00ED7145" w:rsidRPr="0029435D" w:rsidRDefault="00ED7145" w:rsidP="00003A5B">
                  <w:pPr>
                    <w:jc w:val="center"/>
                    <w:rPr>
                      <w:color w:val="000000"/>
                      <w:sz w:val="24"/>
                      <w:szCs w:val="24"/>
                      <w:u w:val="single"/>
                      <w:lang w:val="de-DE"/>
                    </w:rPr>
                  </w:pPr>
                </w:p>
              </w:tc>
            </w:tr>
            <w:tr w:rsidR="00ED7145" w:rsidRPr="0029435D" w:rsidTr="00003A5B">
              <w:trPr>
                <w:trHeight w:val="310"/>
              </w:trPr>
              <w:tc>
                <w:tcPr>
                  <w:tcW w:w="732" w:type="dxa"/>
                </w:tcPr>
                <w:p w:rsidR="00ED7145" w:rsidRPr="0029435D" w:rsidRDefault="00ED7145" w:rsidP="00003A5B">
                  <w:pPr>
                    <w:jc w:val="center"/>
                    <w:rPr>
                      <w:color w:val="000000"/>
                      <w:sz w:val="24"/>
                      <w:szCs w:val="24"/>
                      <w:lang w:val="de-DE"/>
                    </w:rPr>
                  </w:pPr>
                  <w:r w:rsidRPr="0029435D">
                    <w:rPr>
                      <w:color w:val="000000"/>
                      <w:sz w:val="24"/>
                      <w:szCs w:val="24"/>
                      <w:lang w:val="de-DE"/>
                    </w:rPr>
                    <w:t>12A5</w:t>
                  </w:r>
                </w:p>
              </w:tc>
              <w:tc>
                <w:tcPr>
                  <w:tcW w:w="1163" w:type="dxa"/>
                </w:tcPr>
                <w:p w:rsidR="00ED7145" w:rsidRPr="0029435D" w:rsidRDefault="00ED7145" w:rsidP="00003A5B">
                  <w:pPr>
                    <w:jc w:val="center"/>
                    <w:rPr>
                      <w:color w:val="000000"/>
                      <w:sz w:val="24"/>
                      <w:szCs w:val="24"/>
                      <w:u w:val="single"/>
                      <w:lang w:val="de-DE"/>
                    </w:rPr>
                  </w:pPr>
                </w:p>
              </w:tc>
              <w:tc>
                <w:tcPr>
                  <w:tcW w:w="1107" w:type="dxa"/>
                </w:tcPr>
                <w:p w:rsidR="00ED7145" w:rsidRPr="0029435D" w:rsidRDefault="00ED7145" w:rsidP="00003A5B">
                  <w:pPr>
                    <w:jc w:val="center"/>
                    <w:rPr>
                      <w:color w:val="000000"/>
                      <w:sz w:val="24"/>
                      <w:szCs w:val="24"/>
                      <w:u w:val="single"/>
                      <w:lang w:val="de-DE"/>
                    </w:rPr>
                  </w:pPr>
                </w:p>
              </w:tc>
            </w:tr>
          </w:tbl>
          <w:p w:rsidR="00D4586A" w:rsidRPr="00BE6B71" w:rsidRDefault="00D4586A" w:rsidP="002F18D4">
            <w:pPr>
              <w:jc w:val="both"/>
              <w:rPr>
                <w:color w:val="000000"/>
                <w:sz w:val="26"/>
              </w:rPr>
            </w:pPr>
          </w:p>
          <w:p w:rsidR="00D4586A" w:rsidRPr="00BE6B71" w:rsidRDefault="00D4586A" w:rsidP="002F18D4">
            <w:pPr>
              <w:jc w:val="both"/>
              <w:rPr>
                <w:color w:val="000000"/>
                <w:sz w:val="26"/>
              </w:rPr>
            </w:pPr>
            <w:r w:rsidRPr="00BE6B71">
              <w:rPr>
                <w:color w:val="000000"/>
                <w:sz w:val="26"/>
              </w:rPr>
              <w:t>GV hướng dẫn học sinh tìm hiểu nhân vật Tràng và người vợ nhặt</w:t>
            </w:r>
          </w:p>
          <w:p w:rsidR="00D4586A" w:rsidRPr="00BE6B71" w:rsidRDefault="00D4586A" w:rsidP="002F18D4">
            <w:pPr>
              <w:jc w:val="both"/>
              <w:rPr>
                <w:color w:val="000000"/>
                <w:sz w:val="26"/>
              </w:rPr>
            </w:pPr>
            <w:r w:rsidRPr="00BE6B71">
              <w:rPr>
                <w:b/>
                <w:color w:val="000000"/>
                <w:sz w:val="26"/>
              </w:rPr>
              <w:t>?</w:t>
            </w:r>
            <w:r w:rsidRPr="00BE6B71">
              <w:rPr>
                <w:color w:val="000000"/>
                <w:sz w:val="26"/>
              </w:rPr>
              <w:t xml:space="preserve"> Cảm nhận của em về nhân vật Tràng và người vợ nhặt?</w:t>
            </w:r>
          </w:p>
          <w:p w:rsidR="00D4586A" w:rsidRPr="00BE6B71" w:rsidRDefault="00D4586A" w:rsidP="002F18D4">
            <w:pPr>
              <w:jc w:val="both"/>
              <w:rPr>
                <w:color w:val="000000"/>
                <w:sz w:val="26"/>
              </w:rPr>
            </w:pPr>
            <w:r w:rsidRPr="00BE6B71">
              <w:rPr>
                <w:color w:val="000000"/>
                <w:sz w:val="26"/>
              </w:rPr>
              <w:t>GV nhận xét và nhấn mạnh những ý cơ bản.</w:t>
            </w: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r w:rsidRPr="00BE6B71">
              <w:rPr>
                <w:b/>
                <w:color w:val="000000"/>
                <w:sz w:val="26"/>
              </w:rPr>
              <w:t>?</w:t>
            </w:r>
            <w:r w:rsidRPr="00BE6B71">
              <w:rPr>
                <w:color w:val="000000"/>
                <w:sz w:val="26"/>
              </w:rPr>
              <w:t>Họ là nạn nhân của nạn đói như thế nào?</w:t>
            </w: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r w:rsidRPr="00BE6B71">
              <w:rPr>
                <w:b/>
                <w:color w:val="000000"/>
                <w:sz w:val="26"/>
              </w:rPr>
              <w:t>?</w:t>
            </w:r>
            <w:r w:rsidRPr="00BE6B71">
              <w:rPr>
                <w:color w:val="000000"/>
                <w:sz w:val="26"/>
              </w:rPr>
              <w:t>Bị cái đói dồn vào thảm cảnh nhưng họ luôn khao khát điều gì?</w:t>
            </w: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r w:rsidRPr="00BE6B71">
              <w:rPr>
                <w:b/>
                <w:color w:val="000000"/>
                <w:sz w:val="26"/>
              </w:rPr>
              <w:t>?</w:t>
            </w:r>
            <w:r w:rsidRPr="00BE6B71">
              <w:rPr>
                <w:color w:val="000000"/>
                <w:sz w:val="26"/>
              </w:rPr>
              <w:t>Họ tin tưởng vào tương lai như thế nào?</w:t>
            </w: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0035FE" w:rsidRPr="007B648E" w:rsidRDefault="00952322" w:rsidP="002F18D4">
            <w:pPr>
              <w:jc w:val="both"/>
              <w:rPr>
                <w:b/>
                <w:color w:val="000000"/>
                <w:sz w:val="26"/>
              </w:rPr>
            </w:pPr>
            <w:r w:rsidRPr="007B648E">
              <w:rPr>
                <w:b/>
                <w:color w:val="000000"/>
                <w:sz w:val="26"/>
              </w:rPr>
              <w:t>Hết tiết 61 chuyển sang tiết 62</w:t>
            </w:r>
          </w:p>
          <w:tbl>
            <w:tblPr>
              <w:tblW w:w="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1152"/>
              <w:gridCol w:w="1100"/>
            </w:tblGrid>
            <w:tr w:rsidR="00F96D54" w:rsidRPr="0029435D" w:rsidTr="00003A5B">
              <w:trPr>
                <w:trHeight w:val="310"/>
              </w:trPr>
              <w:tc>
                <w:tcPr>
                  <w:tcW w:w="732" w:type="dxa"/>
                  <w:vMerge w:val="restart"/>
                </w:tcPr>
                <w:p w:rsidR="00F96D54" w:rsidRPr="0029435D" w:rsidRDefault="00F96D54" w:rsidP="00003A5B">
                  <w:pPr>
                    <w:jc w:val="center"/>
                    <w:rPr>
                      <w:color w:val="000000"/>
                      <w:sz w:val="24"/>
                      <w:szCs w:val="24"/>
                      <w:lang w:val="de-DE"/>
                    </w:rPr>
                  </w:pPr>
                  <w:r w:rsidRPr="0029435D">
                    <w:rPr>
                      <w:color w:val="000000"/>
                      <w:sz w:val="24"/>
                      <w:szCs w:val="24"/>
                      <w:lang w:val="de-DE"/>
                    </w:rPr>
                    <w:t>Lớp</w:t>
                  </w:r>
                </w:p>
              </w:tc>
              <w:tc>
                <w:tcPr>
                  <w:tcW w:w="2269" w:type="dxa"/>
                  <w:gridSpan w:val="2"/>
                </w:tcPr>
                <w:p w:rsidR="00F96D54" w:rsidRPr="0029435D" w:rsidRDefault="00F96D54" w:rsidP="00003A5B">
                  <w:pPr>
                    <w:jc w:val="center"/>
                    <w:rPr>
                      <w:color w:val="000000"/>
                      <w:sz w:val="24"/>
                      <w:szCs w:val="24"/>
                      <w:lang w:val="de-DE"/>
                    </w:rPr>
                  </w:pPr>
                  <w:r w:rsidRPr="0029435D">
                    <w:rPr>
                      <w:color w:val="000000"/>
                      <w:sz w:val="24"/>
                      <w:szCs w:val="24"/>
                      <w:lang w:val="de-DE"/>
                    </w:rPr>
                    <w:t>Tiế</w:t>
                  </w:r>
                  <w:r>
                    <w:rPr>
                      <w:color w:val="000000"/>
                      <w:sz w:val="24"/>
                      <w:szCs w:val="24"/>
                      <w:lang w:val="de-DE"/>
                    </w:rPr>
                    <w:t>t 62</w:t>
                  </w:r>
                </w:p>
              </w:tc>
            </w:tr>
            <w:tr w:rsidR="00F96D54" w:rsidRPr="0029435D" w:rsidTr="00003A5B">
              <w:trPr>
                <w:trHeight w:val="149"/>
              </w:trPr>
              <w:tc>
                <w:tcPr>
                  <w:tcW w:w="732" w:type="dxa"/>
                  <w:vMerge/>
                </w:tcPr>
                <w:p w:rsidR="00F96D54" w:rsidRPr="0029435D" w:rsidRDefault="00F96D54" w:rsidP="00003A5B">
                  <w:pPr>
                    <w:jc w:val="center"/>
                    <w:rPr>
                      <w:color w:val="000000"/>
                      <w:sz w:val="24"/>
                      <w:szCs w:val="24"/>
                      <w:u w:val="single"/>
                      <w:lang w:val="de-DE"/>
                    </w:rPr>
                  </w:pPr>
                </w:p>
              </w:tc>
              <w:tc>
                <w:tcPr>
                  <w:tcW w:w="1163" w:type="dxa"/>
                </w:tcPr>
                <w:p w:rsidR="00F96D54" w:rsidRPr="0029435D" w:rsidRDefault="00F96D54" w:rsidP="00003A5B">
                  <w:pPr>
                    <w:jc w:val="center"/>
                    <w:rPr>
                      <w:color w:val="000000"/>
                      <w:sz w:val="24"/>
                      <w:szCs w:val="24"/>
                      <w:lang w:val="de-DE"/>
                    </w:rPr>
                  </w:pPr>
                  <w:r w:rsidRPr="0029435D">
                    <w:rPr>
                      <w:color w:val="000000"/>
                      <w:sz w:val="24"/>
                      <w:szCs w:val="24"/>
                      <w:lang w:val="de-DE"/>
                    </w:rPr>
                    <w:t>Sĩ số</w:t>
                  </w:r>
                </w:p>
              </w:tc>
              <w:tc>
                <w:tcPr>
                  <w:tcW w:w="1107" w:type="dxa"/>
                </w:tcPr>
                <w:p w:rsidR="00F96D54" w:rsidRPr="0029435D" w:rsidRDefault="00F96D54" w:rsidP="00003A5B">
                  <w:pPr>
                    <w:jc w:val="center"/>
                    <w:rPr>
                      <w:color w:val="000000"/>
                      <w:sz w:val="24"/>
                      <w:szCs w:val="24"/>
                      <w:lang w:val="de-DE"/>
                    </w:rPr>
                  </w:pPr>
                  <w:r w:rsidRPr="0029435D">
                    <w:rPr>
                      <w:color w:val="000000"/>
                      <w:sz w:val="24"/>
                      <w:szCs w:val="24"/>
                      <w:lang w:val="de-DE"/>
                    </w:rPr>
                    <w:t>HS vắng</w:t>
                  </w:r>
                </w:p>
              </w:tc>
            </w:tr>
            <w:tr w:rsidR="00F96D54" w:rsidRPr="0029435D" w:rsidTr="00003A5B">
              <w:trPr>
                <w:trHeight w:val="294"/>
              </w:trPr>
              <w:tc>
                <w:tcPr>
                  <w:tcW w:w="732" w:type="dxa"/>
                </w:tcPr>
                <w:p w:rsidR="00F96D54" w:rsidRPr="0029435D" w:rsidRDefault="00F96D54" w:rsidP="00003A5B">
                  <w:pPr>
                    <w:jc w:val="center"/>
                    <w:rPr>
                      <w:color w:val="000000"/>
                      <w:sz w:val="24"/>
                      <w:szCs w:val="24"/>
                      <w:lang w:val="de-DE"/>
                    </w:rPr>
                  </w:pPr>
                  <w:r w:rsidRPr="0029435D">
                    <w:rPr>
                      <w:color w:val="000000"/>
                      <w:sz w:val="24"/>
                      <w:szCs w:val="24"/>
                      <w:lang w:val="de-DE"/>
                    </w:rPr>
                    <w:t>12A3</w:t>
                  </w:r>
                </w:p>
              </w:tc>
              <w:tc>
                <w:tcPr>
                  <w:tcW w:w="1163" w:type="dxa"/>
                </w:tcPr>
                <w:p w:rsidR="00F96D54" w:rsidRPr="0029435D" w:rsidRDefault="00F96D54" w:rsidP="00003A5B">
                  <w:pPr>
                    <w:jc w:val="center"/>
                    <w:rPr>
                      <w:color w:val="000000"/>
                      <w:sz w:val="24"/>
                      <w:szCs w:val="24"/>
                      <w:u w:val="single"/>
                      <w:lang w:val="de-DE"/>
                    </w:rPr>
                  </w:pPr>
                </w:p>
              </w:tc>
              <w:tc>
                <w:tcPr>
                  <w:tcW w:w="1107" w:type="dxa"/>
                </w:tcPr>
                <w:p w:rsidR="00F96D54" w:rsidRPr="0029435D" w:rsidRDefault="00F96D54" w:rsidP="00003A5B">
                  <w:pPr>
                    <w:jc w:val="center"/>
                    <w:rPr>
                      <w:color w:val="000000"/>
                      <w:sz w:val="24"/>
                      <w:szCs w:val="24"/>
                      <w:u w:val="single"/>
                      <w:lang w:val="de-DE"/>
                    </w:rPr>
                  </w:pPr>
                </w:p>
              </w:tc>
            </w:tr>
            <w:tr w:rsidR="00F96D54" w:rsidRPr="0029435D" w:rsidTr="00003A5B">
              <w:trPr>
                <w:trHeight w:val="310"/>
              </w:trPr>
              <w:tc>
                <w:tcPr>
                  <w:tcW w:w="732" w:type="dxa"/>
                </w:tcPr>
                <w:p w:rsidR="00F96D54" w:rsidRPr="0029435D" w:rsidRDefault="00F96D54" w:rsidP="00003A5B">
                  <w:pPr>
                    <w:jc w:val="center"/>
                    <w:rPr>
                      <w:color w:val="000000"/>
                      <w:sz w:val="24"/>
                      <w:szCs w:val="24"/>
                      <w:lang w:val="de-DE"/>
                    </w:rPr>
                  </w:pPr>
                  <w:r w:rsidRPr="0029435D">
                    <w:rPr>
                      <w:color w:val="000000"/>
                      <w:sz w:val="24"/>
                      <w:szCs w:val="24"/>
                      <w:lang w:val="de-DE"/>
                    </w:rPr>
                    <w:t>12A4</w:t>
                  </w:r>
                </w:p>
              </w:tc>
              <w:tc>
                <w:tcPr>
                  <w:tcW w:w="1163" w:type="dxa"/>
                </w:tcPr>
                <w:p w:rsidR="00F96D54" w:rsidRPr="0029435D" w:rsidRDefault="00F96D54" w:rsidP="00003A5B">
                  <w:pPr>
                    <w:jc w:val="center"/>
                    <w:rPr>
                      <w:color w:val="000000"/>
                      <w:sz w:val="24"/>
                      <w:szCs w:val="24"/>
                      <w:u w:val="single"/>
                      <w:lang w:val="de-DE"/>
                    </w:rPr>
                  </w:pPr>
                </w:p>
              </w:tc>
              <w:tc>
                <w:tcPr>
                  <w:tcW w:w="1107" w:type="dxa"/>
                </w:tcPr>
                <w:p w:rsidR="00F96D54" w:rsidRPr="0029435D" w:rsidRDefault="00F96D54" w:rsidP="00003A5B">
                  <w:pPr>
                    <w:jc w:val="center"/>
                    <w:rPr>
                      <w:color w:val="000000"/>
                      <w:sz w:val="24"/>
                      <w:szCs w:val="24"/>
                      <w:u w:val="single"/>
                      <w:lang w:val="de-DE"/>
                    </w:rPr>
                  </w:pPr>
                </w:p>
              </w:tc>
            </w:tr>
            <w:tr w:rsidR="00F96D54" w:rsidRPr="0029435D" w:rsidTr="00003A5B">
              <w:trPr>
                <w:trHeight w:val="310"/>
              </w:trPr>
              <w:tc>
                <w:tcPr>
                  <w:tcW w:w="732" w:type="dxa"/>
                </w:tcPr>
                <w:p w:rsidR="00F96D54" w:rsidRPr="0029435D" w:rsidRDefault="00F96D54" w:rsidP="00003A5B">
                  <w:pPr>
                    <w:jc w:val="center"/>
                    <w:rPr>
                      <w:color w:val="000000"/>
                      <w:sz w:val="24"/>
                      <w:szCs w:val="24"/>
                      <w:lang w:val="de-DE"/>
                    </w:rPr>
                  </w:pPr>
                  <w:r w:rsidRPr="0029435D">
                    <w:rPr>
                      <w:color w:val="000000"/>
                      <w:sz w:val="24"/>
                      <w:szCs w:val="24"/>
                      <w:lang w:val="de-DE"/>
                    </w:rPr>
                    <w:t>12A5</w:t>
                  </w:r>
                </w:p>
              </w:tc>
              <w:tc>
                <w:tcPr>
                  <w:tcW w:w="1163" w:type="dxa"/>
                </w:tcPr>
                <w:p w:rsidR="00F96D54" w:rsidRPr="0029435D" w:rsidRDefault="00F96D54" w:rsidP="00003A5B">
                  <w:pPr>
                    <w:jc w:val="center"/>
                    <w:rPr>
                      <w:color w:val="000000"/>
                      <w:sz w:val="24"/>
                      <w:szCs w:val="24"/>
                      <w:u w:val="single"/>
                      <w:lang w:val="de-DE"/>
                    </w:rPr>
                  </w:pPr>
                </w:p>
              </w:tc>
              <w:tc>
                <w:tcPr>
                  <w:tcW w:w="1107" w:type="dxa"/>
                </w:tcPr>
                <w:p w:rsidR="00F96D54" w:rsidRPr="0029435D" w:rsidRDefault="00F96D54" w:rsidP="00003A5B">
                  <w:pPr>
                    <w:jc w:val="center"/>
                    <w:rPr>
                      <w:color w:val="000000"/>
                      <w:sz w:val="24"/>
                      <w:szCs w:val="24"/>
                      <w:u w:val="single"/>
                      <w:lang w:val="de-DE"/>
                    </w:rPr>
                  </w:pPr>
                </w:p>
              </w:tc>
            </w:tr>
          </w:tbl>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r w:rsidRPr="00BE6B71">
              <w:rPr>
                <w:b/>
                <w:color w:val="000000"/>
                <w:sz w:val="26"/>
              </w:rPr>
              <w:t>?</w:t>
            </w:r>
            <w:r w:rsidRPr="00BE6B71">
              <w:rPr>
                <w:color w:val="000000"/>
                <w:sz w:val="26"/>
              </w:rPr>
              <w:t>Cảm nhận của em về diễn biến tâm trạng nhân vật bà cụ Tứ- mẹ Tràng.</w:t>
            </w:r>
          </w:p>
          <w:p w:rsidR="00D4586A" w:rsidRPr="00BE6B71" w:rsidRDefault="00D4586A" w:rsidP="002F18D4">
            <w:pPr>
              <w:jc w:val="both"/>
              <w:rPr>
                <w:color w:val="000000"/>
                <w:sz w:val="26"/>
              </w:rPr>
            </w:pPr>
          </w:p>
          <w:p w:rsidR="00D4586A" w:rsidRPr="00BE6B71" w:rsidRDefault="00D4586A" w:rsidP="002F18D4">
            <w:pPr>
              <w:jc w:val="both"/>
              <w:rPr>
                <w:color w:val="000000"/>
                <w:sz w:val="26"/>
              </w:rPr>
            </w:pPr>
            <w:r w:rsidRPr="00BE6B71">
              <w:rPr>
                <w:color w:val="000000"/>
                <w:sz w:val="26"/>
              </w:rPr>
              <w:t>GV nhận xét và chốt lại những ý cơ bản.</w:t>
            </w: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r w:rsidRPr="00BE6B71">
              <w:rPr>
                <w:color w:val="000000"/>
                <w:sz w:val="26"/>
              </w:rPr>
              <w:t>Hướng dẫn HS tìm hiểu nghệ thuật của tác phẩm</w:t>
            </w:r>
          </w:p>
          <w:p w:rsidR="00D4586A" w:rsidRPr="00BE6B71" w:rsidRDefault="00D4586A" w:rsidP="002F18D4">
            <w:pPr>
              <w:jc w:val="both"/>
              <w:rPr>
                <w:color w:val="000000"/>
                <w:sz w:val="26"/>
              </w:rPr>
            </w:pPr>
          </w:p>
          <w:p w:rsidR="00D4586A" w:rsidRPr="00BE6B71" w:rsidRDefault="00D4586A" w:rsidP="002F18D4">
            <w:pPr>
              <w:jc w:val="both"/>
              <w:rPr>
                <w:color w:val="000000"/>
                <w:sz w:val="26"/>
              </w:rPr>
            </w:pPr>
          </w:p>
          <w:p w:rsidR="00D4586A" w:rsidRPr="00BE6B71" w:rsidRDefault="00D4586A" w:rsidP="002F18D4">
            <w:pPr>
              <w:jc w:val="both"/>
              <w:rPr>
                <w:color w:val="000000"/>
                <w:sz w:val="26"/>
              </w:rPr>
            </w:pPr>
            <w:r w:rsidRPr="00BE6B71">
              <w:rPr>
                <w:b/>
                <w:color w:val="000000"/>
                <w:sz w:val="26"/>
              </w:rPr>
              <w:t xml:space="preserve">? </w:t>
            </w:r>
            <w:r w:rsidRPr="00BE6B71">
              <w:rPr>
                <w:color w:val="000000"/>
                <w:sz w:val="26"/>
              </w:rPr>
              <w:t>Em hãy nhận xét về nghệ thuật viết truyện của Kim Lân: Cách kể chuyện, cách dựng cảnh,</w:t>
            </w:r>
            <w:r w:rsidR="00873F56" w:rsidRPr="00BE6B71">
              <w:rPr>
                <w:color w:val="000000"/>
                <w:sz w:val="26"/>
              </w:rPr>
              <w:t xml:space="preserve"> </w:t>
            </w:r>
            <w:r w:rsidRPr="00BE6B71">
              <w:rPr>
                <w:color w:val="000000"/>
                <w:sz w:val="26"/>
              </w:rPr>
              <w:t>đối thoại, nghệ thuật miêu tả tâm lí nhân vật,ngôn ngữ...</w:t>
            </w:r>
          </w:p>
          <w:p w:rsidR="00D4586A" w:rsidRPr="00BE6B71" w:rsidRDefault="00D4586A" w:rsidP="002F18D4">
            <w:pPr>
              <w:jc w:val="both"/>
              <w:rPr>
                <w:color w:val="000000"/>
                <w:sz w:val="26"/>
              </w:rPr>
            </w:pPr>
            <w:r w:rsidRPr="00BE6B71">
              <w:rPr>
                <w:color w:val="000000"/>
                <w:sz w:val="26"/>
              </w:rPr>
              <w:t>- GV diễn giảng thêm cho HS</w:t>
            </w:r>
          </w:p>
          <w:p w:rsidR="00D4586A" w:rsidRPr="00BE6B71" w:rsidRDefault="00D4586A" w:rsidP="002F18D4">
            <w:pPr>
              <w:jc w:val="both"/>
              <w:rPr>
                <w:color w:val="000000"/>
                <w:sz w:val="26"/>
              </w:rPr>
            </w:pPr>
            <w:r w:rsidRPr="00BE6B71">
              <w:rPr>
                <w:color w:val="000000"/>
                <w:sz w:val="26"/>
              </w:rPr>
              <w:t>-GV hướng dẫn học sinh tổng kết hai mặt: Nội dung và nghệ thuật.</w:t>
            </w:r>
          </w:p>
          <w:p w:rsidR="00D4586A" w:rsidRPr="00BE6B71" w:rsidRDefault="00D4586A" w:rsidP="002F18D4">
            <w:pPr>
              <w:jc w:val="both"/>
              <w:rPr>
                <w:bCs/>
                <w:color w:val="000000"/>
                <w:sz w:val="26"/>
              </w:rPr>
            </w:pPr>
          </w:p>
        </w:tc>
        <w:tc>
          <w:tcPr>
            <w:tcW w:w="5727" w:type="dxa"/>
          </w:tcPr>
          <w:p w:rsidR="00D4586A" w:rsidRPr="00BE6B71" w:rsidRDefault="00D4586A" w:rsidP="002F18D4">
            <w:pPr>
              <w:pStyle w:val="BodyText2"/>
              <w:rPr>
                <w:b/>
                <w:color w:val="000000"/>
                <w:sz w:val="26"/>
              </w:rPr>
            </w:pPr>
            <w:r w:rsidRPr="00BE6B71">
              <w:rPr>
                <w:b/>
                <w:color w:val="000000"/>
                <w:sz w:val="26"/>
              </w:rPr>
              <w:t xml:space="preserve">I. </w:t>
            </w:r>
            <w:r w:rsidR="00A67092" w:rsidRPr="00BE6B71">
              <w:rPr>
                <w:b/>
                <w:color w:val="000000"/>
                <w:sz w:val="26"/>
              </w:rPr>
              <w:t>Tìm hiểu chung</w:t>
            </w:r>
          </w:p>
          <w:p w:rsidR="00D4586A" w:rsidRPr="00BE6B71" w:rsidRDefault="00D4586A" w:rsidP="002F18D4">
            <w:pPr>
              <w:jc w:val="both"/>
              <w:rPr>
                <w:bCs/>
                <w:i/>
                <w:color w:val="000000"/>
                <w:sz w:val="26"/>
              </w:rPr>
            </w:pPr>
            <w:r w:rsidRPr="00BE6B71">
              <w:rPr>
                <w:b/>
                <w:bCs/>
                <w:color w:val="000000"/>
                <w:sz w:val="26"/>
              </w:rPr>
              <w:t>1. Tác giả:</w:t>
            </w:r>
            <w:r w:rsidRPr="00BE6B71">
              <w:rPr>
                <w:bCs/>
                <w:i/>
                <w:color w:val="000000"/>
                <w:sz w:val="26"/>
              </w:rPr>
              <w:t xml:space="preserve"> </w:t>
            </w:r>
            <w:r w:rsidRPr="00BE6B71">
              <w:rPr>
                <w:bCs/>
                <w:color w:val="000000"/>
                <w:sz w:val="26"/>
              </w:rPr>
              <w:t>Kim Lân(1920-2007</w:t>
            </w:r>
            <w:r w:rsidRPr="00BE6B71">
              <w:rPr>
                <w:bCs/>
                <w:i/>
                <w:color w:val="000000"/>
                <w:sz w:val="26"/>
              </w:rPr>
              <w:t>)</w:t>
            </w:r>
          </w:p>
          <w:p w:rsidR="00D4586A" w:rsidRPr="00BE6B71" w:rsidRDefault="00D4586A" w:rsidP="002F18D4">
            <w:pPr>
              <w:jc w:val="both"/>
              <w:rPr>
                <w:bCs/>
                <w:color w:val="000000"/>
                <w:sz w:val="26"/>
              </w:rPr>
            </w:pPr>
            <w:r w:rsidRPr="00BE6B71">
              <w:rPr>
                <w:bCs/>
                <w:color w:val="000000"/>
                <w:sz w:val="26"/>
              </w:rPr>
              <w:t>-Thế giới nghệ thuật của ông thường là khung cảnh nông thôn, hình tượng người nông dân.</w:t>
            </w:r>
          </w:p>
          <w:p w:rsidR="00D4586A" w:rsidRPr="00BE6B71" w:rsidRDefault="00D4586A" w:rsidP="002F18D4">
            <w:pPr>
              <w:jc w:val="both"/>
              <w:rPr>
                <w:bCs/>
                <w:color w:val="000000"/>
                <w:sz w:val="26"/>
              </w:rPr>
            </w:pPr>
            <w:r w:rsidRPr="00BE6B71">
              <w:rPr>
                <w:bCs/>
                <w:color w:val="000000"/>
                <w:sz w:val="26"/>
              </w:rPr>
              <w:t>- Là nhà văn một lòng một dạ đi về với "đất", với "người" với "thuần hậu nguyên thủy" của cuộc sống nông thôn.</w:t>
            </w:r>
          </w:p>
          <w:p w:rsidR="00D4586A" w:rsidRPr="00BE6B71" w:rsidRDefault="00D4586A" w:rsidP="002F18D4">
            <w:pPr>
              <w:jc w:val="both"/>
              <w:rPr>
                <w:color w:val="000000"/>
                <w:sz w:val="26"/>
              </w:rPr>
            </w:pPr>
            <w:r w:rsidRPr="00BE6B71">
              <w:rPr>
                <w:color w:val="000000"/>
                <w:sz w:val="26"/>
              </w:rPr>
              <w:t>-Nhận giải thưởng Hồ Chí Minh về Văn học Nghệ thuật năm 2001.</w:t>
            </w:r>
          </w:p>
          <w:p w:rsidR="00D4586A" w:rsidRPr="00BE6B71" w:rsidRDefault="00D4586A" w:rsidP="002F18D4">
            <w:pPr>
              <w:jc w:val="both"/>
              <w:rPr>
                <w:b/>
                <w:color w:val="000000"/>
                <w:sz w:val="26"/>
              </w:rPr>
            </w:pPr>
            <w:r w:rsidRPr="00BE6B71">
              <w:rPr>
                <w:b/>
                <w:color w:val="000000"/>
                <w:sz w:val="26"/>
              </w:rPr>
              <w:t>2. Tác phẩm</w:t>
            </w:r>
          </w:p>
          <w:p w:rsidR="00D4586A" w:rsidRPr="00BE6B71" w:rsidRDefault="00D4586A" w:rsidP="002F18D4">
            <w:pPr>
              <w:jc w:val="both"/>
              <w:rPr>
                <w:color w:val="000000"/>
                <w:sz w:val="26"/>
              </w:rPr>
            </w:pPr>
            <w:r w:rsidRPr="00BE6B71">
              <w:rPr>
                <w:b/>
                <w:i/>
                <w:color w:val="000000"/>
                <w:sz w:val="26"/>
              </w:rPr>
              <w:t>a. Xuất xứ:</w:t>
            </w:r>
            <w:r w:rsidRPr="00BE6B71">
              <w:rPr>
                <w:color w:val="000000"/>
                <w:sz w:val="26"/>
              </w:rPr>
              <w:t xml:space="preserve"> </w:t>
            </w:r>
            <w:r w:rsidRPr="00BE6B71">
              <w:rPr>
                <w:i/>
                <w:color w:val="000000"/>
                <w:sz w:val="26"/>
              </w:rPr>
              <w:t>Vợ nhặt</w:t>
            </w:r>
            <w:r w:rsidRPr="00BE6B71">
              <w:rPr>
                <w:color w:val="000000"/>
                <w:sz w:val="26"/>
              </w:rPr>
              <w:t xml:space="preserve"> là truyện ngắn xuất sắc nhất của Kim Lân in trong tập truyện "</w:t>
            </w:r>
            <w:r w:rsidRPr="00BE6B71">
              <w:rPr>
                <w:i/>
                <w:color w:val="000000"/>
                <w:sz w:val="26"/>
              </w:rPr>
              <w:t>Con chó xấu xí</w:t>
            </w:r>
            <w:r w:rsidRPr="00BE6B71">
              <w:rPr>
                <w:color w:val="000000"/>
                <w:sz w:val="26"/>
              </w:rPr>
              <w:t>"(1962)</w:t>
            </w:r>
          </w:p>
          <w:p w:rsidR="00D4586A" w:rsidRPr="00BE6B71" w:rsidRDefault="00D4586A" w:rsidP="002F18D4">
            <w:pPr>
              <w:jc w:val="both"/>
              <w:rPr>
                <w:color w:val="000000"/>
                <w:sz w:val="26"/>
              </w:rPr>
            </w:pPr>
            <w:r w:rsidRPr="00BE6B71">
              <w:rPr>
                <w:b/>
                <w:i/>
                <w:color w:val="000000"/>
                <w:sz w:val="26"/>
              </w:rPr>
              <w:t>b. Hoàn cảnh sáng tác</w:t>
            </w:r>
            <w:r w:rsidRPr="00BE6B71">
              <w:rPr>
                <w:color w:val="000000"/>
                <w:sz w:val="26"/>
              </w:rPr>
              <w:t>: Tiền thân của truyện ngắn này là tiểu thuyết"</w:t>
            </w:r>
            <w:r w:rsidRPr="00BE6B71">
              <w:rPr>
                <w:i/>
                <w:color w:val="000000"/>
                <w:sz w:val="26"/>
              </w:rPr>
              <w:t>Xóm ngụ cư</w:t>
            </w:r>
            <w:r w:rsidRPr="00BE6B71">
              <w:rPr>
                <w:color w:val="000000"/>
                <w:sz w:val="26"/>
              </w:rPr>
              <w:t>" được viết ngay sau Cách mạng tháng Tám nhưng dang dở và bị mất bản thảo. Sau khi hoà bình lập lại(1954),Kim Lân dựa vào một phần cốt truyện cũ để viết truyện ngắn này.</w:t>
            </w:r>
          </w:p>
          <w:p w:rsidR="00D4586A" w:rsidRPr="00BE6B71" w:rsidRDefault="00D4586A" w:rsidP="002F18D4">
            <w:pPr>
              <w:jc w:val="both"/>
              <w:rPr>
                <w:b/>
                <w:i/>
                <w:color w:val="000000"/>
                <w:sz w:val="26"/>
              </w:rPr>
            </w:pPr>
            <w:r w:rsidRPr="00BE6B71">
              <w:rPr>
                <w:b/>
                <w:i/>
                <w:color w:val="000000"/>
                <w:sz w:val="26"/>
              </w:rPr>
              <w:t xml:space="preserve">c. Ý nghĩa nhan đề: </w:t>
            </w:r>
          </w:p>
          <w:p w:rsidR="00D4586A" w:rsidRPr="00BE6B71" w:rsidRDefault="00D4586A" w:rsidP="002F18D4">
            <w:pPr>
              <w:jc w:val="both"/>
              <w:rPr>
                <w:color w:val="000000"/>
                <w:sz w:val="26"/>
              </w:rPr>
            </w:pPr>
            <w:r w:rsidRPr="00BE6B71">
              <w:rPr>
                <w:color w:val="000000"/>
                <w:sz w:val="26"/>
              </w:rPr>
              <w:t>- Thâu tóm giá trị nội dung tư tưởng của tác phẩm.</w:t>
            </w:r>
          </w:p>
          <w:p w:rsidR="00D4586A" w:rsidRPr="00BE6B71" w:rsidRDefault="00D4586A" w:rsidP="002F18D4">
            <w:pPr>
              <w:jc w:val="both"/>
              <w:rPr>
                <w:color w:val="000000"/>
                <w:sz w:val="26"/>
              </w:rPr>
            </w:pPr>
            <w:r w:rsidRPr="00BE6B71">
              <w:rPr>
                <w:color w:val="000000"/>
                <w:sz w:val="26"/>
              </w:rPr>
              <w:t>- Từ nhan đề, ta thấy thân phận con người bị rẻ rúng như cái rơm, cái rác có thể nhặt ở bất kì đâu,bất kì lúc nào. Người ta hỏi vợ, cưới vợ còn ở đây Tràng nhặt vợ.</w:t>
            </w:r>
          </w:p>
          <w:p w:rsidR="00D4586A" w:rsidRPr="00BE6B71" w:rsidRDefault="00D4586A" w:rsidP="002F18D4">
            <w:pPr>
              <w:jc w:val="both"/>
              <w:rPr>
                <w:color w:val="000000"/>
                <w:sz w:val="26"/>
              </w:rPr>
            </w:pPr>
            <w:r w:rsidRPr="00BE6B71">
              <w:rPr>
                <w:color w:val="000000"/>
                <w:sz w:val="26"/>
              </w:rPr>
              <w:t>- Đây thực chất là sự khốn cùng của hoàn cảnh.</w:t>
            </w:r>
          </w:p>
          <w:p w:rsidR="00D4586A" w:rsidRPr="00BE6B71" w:rsidRDefault="00D4586A" w:rsidP="002F18D4">
            <w:pPr>
              <w:jc w:val="both"/>
              <w:rPr>
                <w:b/>
                <w:color w:val="000000"/>
                <w:sz w:val="26"/>
              </w:rPr>
            </w:pPr>
            <w:r w:rsidRPr="00BE6B71">
              <w:rPr>
                <w:b/>
                <w:color w:val="000000"/>
                <w:sz w:val="26"/>
              </w:rPr>
              <w:t>II. Đọc -hiểu văn bả</w:t>
            </w:r>
            <w:r w:rsidR="00986A72" w:rsidRPr="00BE6B71">
              <w:rPr>
                <w:b/>
                <w:color w:val="000000"/>
                <w:sz w:val="26"/>
              </w:rPr>
              <w:t>n</w:t>
            </w:r>
          </w:p>
          <w:p w:rsidR="00D4586A" w:rsidRPr="00BE6B71" w:rsidRDefault="00D4586A" w:rsidP="002F18D4">
            <w:pPr>
              <w:jc w:val="both"/>
              <w:rPr>
                <w:b/>
                <w:i/>
                <w:color w:val="000000"/>
                <w:sz w:val="26"/>
              </w:rPr>
            </w:pPr>
            <w:r w:rsidRPr="00BE6B71">
              <w:rPr>
                <w:b/>
                <w:color w:val="000000"/>
                <w:sz w:val="26"/>
              </w:rPr>
              <w:t>1. Tình huống truyệ</w:t>
            </w:r>
            <w:r w:rsidR="00986A72" w:rsidRPr="00BE6B71">
              <w:rPr>
                <w:b/>
                <w:color w:val="000000"/>
                <w:sz w:val="26"/>
              </w:rPr>
              <w:t>n</w:t>
            </w:r>
          </w:p>
          <w:p w:rsidR="00D4586A" w:rsidRPr="00BE6B71" w:rsidRDefault="00D4586A" w:rsidP="002F18D4">
            <w:pPr>
              <w:jc w:val="both"/>
              <w:rPr>
                <w:color w:val="000000"/>
                <w:sz w:val="26"/>
              </w:rPr>
            </w:pPr>
            <w:r w:rsidRPr="00BE6B71">
              <w:rPr>
                <w:b/>
                <w:color w:val="000000"/>
                <w:sz w:val="26"/>
              </w:rPr>
              <w:t>-</w:t>
            </w:r>
            <w:r w:rsidRPr="00BE6B71">
              <w:rPr>
                <w:color w:val="000000"/>
                <w:sz w:val="26"/>
              </w:rPr>
              <w:t>Tràng là một chàng trai sống ở xóm ngụ cư nghèo mà lại xấu xí,  thô kệch &gt;&lt; lấy được vợ &gt;&lt; giữa nạn đói khủng khiếp nhất lịch sử.</w:t>
            </w:r>
          </w:p>
          <w:p w:rsidR="00D4586A" w:rsidRPr="00BE6B71" w:rsidRDefault="00D4586A" w:rsidP="002F18D4">
            <w:pPr>
              <w:jc w:val="both"/>
              <w:rPr>
                <w:color w:val="000000"/>
                <w:sz w:val="26"/>
              </w:rPr>
            </w:pPr>
            <w:r w:rsidRPr="00BE6B71">
              <w:rPr>
                <w:color w:val="000000"/>
                <w:sz w:val="26"/>
              </w:rPr>
              <w:t>-Tình huống Tràng nhặt được vợ đã làm cho mọi người vô cùng ngạc nhiên:</w:t>
            </w:r>
          </w:p>
          <w:p w:rsidR="00D4586A" w:rsidRPr="00BE6B71" w:rsidRDefault="00D4586A" w:rsidP="002F18D4">
            <w:pPr>
              <w:jc w:val="both"/>
              <w:rPr>
                <w:color w:val="000000"/>
                <w:sz w:val="26"/>
              </w:rPr>
            </w:pPr>
            <w:r w:rsidRPr="00BE6B71">
              <w:rPr>
                <w:color w:val="000000"/>
                <w:sz w:val="26"/>
              </w:rPr>
              <w:t>+Trẻ con xóm ngụ cư ngạc nhiên</w:t>
            </w:r>
          </w:p>
          <w:p w:rsidR="00D4586A" w:rsidRPr="00BE6B71" w:rsidRDefault="00D4586A" w:rsidP="002F18D4">
            <w:pPr>
              <w:jc w:val="both"/>
              <w:rPr>
                <w:color w:val="000000"/>
                <w:sz w:val="26"/>
              </w:rPr>
            </w:pPr>
            <w:r w:rsidRPr="00BE6B71">
              <w:rPr>
                <w:color w:val="000000"/>
                <w:sz w:val="26"/>
              </w:rPr>
              <w:t>+ Người lớn cũng ngạc nhiên</w:t>
            </w:r>
          </w:p>
          <w:p w:rsidR="00D4586A" w:rsidRPr="00BE6B71" w:rsidRDefault="00D4586A" w:rsidP="002F18D4">
            <w:pPr>
              <w:jc w:val="both"/>
              <w:rPr>
                <w:color w:val="000000"/>
                <w:sz w:val="26"/>
              </w:rPr>
            </w:pPr>
            <w:r w:rsidRPr="00BE6B71">
              <w:rPr>
                <w:color w:val="000000"/>
                <w:sz w:val="26"/>
              </w:rPr>
              <w:t>+ Mẹ của Tràng cũng ngạc nhiên</w:t>
            </w:r>
          </w:p>
          <w:p w:rsidR="00D4586A" w:rsidRPr="00BE6B71" w:rsidRDefault="00D4586A" w:rsidP="002F18D4">
            <w:pPr>
              <w:jc w:val="both"/>
              <w:rPr>
                <w:color w:val="000000"/>
                <w:sz w:val="26"/>
              </w:rPr>
            </w:pPr>
            <w:r w:rsidRPr="00BE6B71">
              <w:rPr>
                <w:color w:val="000000"/>
                <w:sz w:val="26"/>
              </w:rPr>
              <w:t>+ Bản thân Tràng cũng không ngờ được,cứ ngỡ ngàng như không phải. Một tình huống éo le, giàu kịch tính, rất độc đáo.</w:t>
            </w:r>
          </w:p>
          <w:p w:rsidR="00D4586A" w:rsidRPr="00BE6B71" w:rsidRDefault="00D4586A" w:rsidP="002F18D4">
            <w:pPr>
              <w:jc w:val="both"/>
              <w:rPr>
                <w:color w:val="000000"/>
                <w:spacing w:val="-6"/>
                <w:sz w:val="26"/>
              </w:rPr>
            </w:pPr>
            <w:r w:rsidRPr="00BE6B71">
              <w:rPr>
                <w:color w:val="000000"/>
                <w:sz w:val="26"/>
              </w:rPr>
              <w:t xml:space="preserve">- </w:t>
            </w:r>
            <w:r w:rsidRPr="00BE6B71">
              <w:rPr>
                <w:color w:val="000000"/>
                <w:spacing w:val="-6"/>
                <w:sz w:val="26"/>
              </w:rPr>
              <w:t>Giá trị hiện thực: tố cáo tội ác của thực dân Pháp, phát xít qua bức tranh xám xịt về thảm cảnh chết đói.</w:t>
            </w:r>
          </w:p>
          <w:p w:rsidR="00D4586A" w:rsidRPr="00BE6B71" w:rsidRDefault="00D4586A" w:rsidP="002F18D4">
            <w:pPr>
              <w:jc w:val="both"/>
              <w:rPr>
                <w:color w:val="000000"/>
                <w:sz w:val="26"/>
              </w:rPr>
            </w:pPr>
            <w:r w:rsidRPr="00BE6B71">
              <w:rPr>
                <w:color w:val="000000"/>
                <w:sz w:val="26"/>
              </w:rPr>
              <w:t>- Giá trị nhân đạo:Tình nhân ái cưu mang đùm bọc lẫn nhau, khát vọng hướng tới cuộc sống và hạnh phúc. Điều mà Kim Lân muốn nói là trong bối cảnh bi thảm, giá trị nhân bản không mất đi, con người vẫn muốn cứ được là con người.</w:t>
            </w:r>
          </w:p>
          <w:p w:rsidR="002A62F4" w:rsidRPr="00BE6B71" w:rsidRDefault="002A62F4" w:rsidP="002F18D4">
            <w:pPr>
              <w:jc w:val="both"/>
              <w:rPr>
                <w:b/>
                <w:color w:val="000000"/>
                <w:sz w:val="26"/>
              </w:rPr>
            </w:pPr>
          </w:p>
          <w:p w:rsidR="00D4586A" w:rsidRPr="00BE6B71" w:rsidRDefault="00D4586A" w:rsidP="002F18D4">
            <w:pPr>
              <w:jc w:val="both"/>
              <w:rPr>
                <w:b/>
                <w:color w:val="000000"/>
                <w:sz w:val="26"/>
              </w:rPr>
            </w:pPr>
            <w:r w:rsidRPr="00BE6B71">
              <w:rPr>
                <w:b/>
                <w:color w:val="000000"/>
                <w:sz w:val="26"/>
              </w:rPr>
              <w:t>2.</w:t>
            </w:r>
            <w:r w:rsidRPr="00BE6B71">
              <w:rPr>
                <w:color w:val="000000"/>
                <w:sz w:val="26"/>
              </w:rPr>
              <w:t xml:space="preserve"> </w:t>
            </w:r>
            <w:r w:rsidRPr="00BE6B71">
              <w:rPr>
                <w:b/>
                <w:color w:val="000000"/>
                <w:sz w:val="26"/>
              </w:rPr>
              <w:t>Tìm hiểu các nhân vậ</w:t>
            </w:r>
            <w:r w:rsidR="00E746E0" w:rsidRPr="00BE6B71">
              <w:rPr>
                <w:b/>
                <w:color w:val="000000"/>
                <w:sz w:val="26"/>
              </w:rPr>
              <w:t>t</w:t>
            </w:r>
          </w:p>
          <w:p w:rsidR="00D4586A" w:rsidRPr="00BE6B71" w:rsidRDefault="00D4586A" w:rsidP="002F18D4">
            <w:pPr>
              <w:jc w:val="both"/>
              <w:rPr>
                <w:b/>
                <w:i/>
                <w:color w:val="000000"/>
                <w:sz w:val="26"/>
              </w:rPr>
            </w:pPr>
            <w:r w:rsidRPr="00BE6B71">
              <w:rPr>
                <w:b/>
                <w:i/>
                <w:color w:val="000000"/>
                <w:sz w:val="26"/>
              </w:rPr>
              <w:t>a.  Tràng và người vợ nhặt</w:t>
            </w:r>
          </w:p>
          <w:p w:rsidR="00D4586A" w:rsidRPr="00BE6B71" w:rsidRDefault="00D4586A" w:rsidP="002F18D4">
            <w:pPr>
              <w:jc w:val="both"/>
              <w:rPr>
                <w:color w:val="000000"/>
                <w:sz w:val="26"/>
              </w:rPr>
            </w:pPr>
            <w:r w:rsidRPr="00BE6B71">
              <w:rPr>
                <w:color w:val="000000"/>
                <w:sz w:val="26"/>
              </w:rPr>
              <w:t xml:space="preserve">* </w:t>
            </w:r>
            <w:r w:rsidRPr="00BE6B71">
              <w:rPr>
                <w:i/>
                <w:color w:val="000000"/>
                <w:sz w:val="26"/>
              </w:rPr>
              <w:t>Bị cái đói dồn vào thảm cảnh</w:t>
            </w:r>
          </w:p>
          <w:p w:rsidR="00D4586A" w:rsidRPr="00BE6B71" w:rsidRDefault="00D4586A" w:rsidP="002F18D4">
            <w:pPr>
              <w:jc w:val="both"/>
              <w:rPr>
                <w:color w:val="000000"/>
                <w:sz w:val="26"/>
              </w:rPr>
            </w:pPr>
            <w:r w:rsidRPr="00BE6B71">
              <w:rPr>
                <w:color w:val="000000"/>
                <w:sz w:val="26"/>
              </w:rPr>
              <w:t>- Tràng</w:t>
            </w:r>
          </w:p>
          <w:p w:rsidR="00D4586A" w:rsidRPr="00BE6B71" w:rsidRDefault="00D4586A" w:rsidP="002F18D4">
            <w:pPr>
              <w:jc w:val="both"/>
              <w:rPr>
                <w:color w:val="000000"/>
                <w:sz w:val="26"/>
              </w:rPr>
            </w:pPr>
            <w:r w:rsidRPr="00BE6B71">
              <w:rPr>
                <w:color w:val="000000"/>
                <w:sz w:val="26"/>
              </w:rPr>
              <w:t>+ Đi từng bước mệt mỏi,cái đầu trọc chúi về đằng trước...</w:t>
            </w:r>
          </w:p>
          <w:p w:rsidR="00D4586A" w:rsidRPr="00BE6B71" w:rsidRDefault="00D4586A" w:rsidP="002F18D4">
            <w:pPr>
              <w:jc w:val="both"/>
              <w:rPr>
                <w:color w:val="000000"/>
                <w:sz w:val="26"/>
              </w:rPr>
            </w:pPr>
            <w:r w:rsidRPr="00BE6B71">
              <w:rPr>
                <w:color w:val="000000"/>
                <w:sz w:val="26"/>
              </w:rPr>
              <w:t>+ Không có tiền cưới vợ. Ngày vui vợ chồng phải ăn cám</w:t>
            </w:r>
          </w:p>
          <w:p w:rsidR="00D4586A" w:rsidRPr="00BE6B71" w:rsidRDefault="00D4586A" w:rsidP="002F18D4">
            <w:pPr>
              <w:jc w:val="both"/>
              <w:rPr>
                <w:color w:val="000000"/>
                <w:sz w:val="26"/>
              </w:rPr>
            </w:pPr>
            <w:r w:rsidRPr="00BE6B71">
              <w:rPr>
                <w:color w:val="000000"/>
                <w:sz w:val="26"/>
              </w:rPr>
              <w:t>- Người vợ nhặt:</w:t>
            </w:r>
          </w:p>
          <w:p w:rsidR="00D4586A" w:rsidRPr="00BE6B71" w:rsidRDefault="00D4586A" w:rsidP="002F18D4">
            <w:pPr>
              <w:jc w:val="both"/>
              <w:rPr>
                <w:color w:val="000000"/>
                <w:sz w:val="26"/>
              </w:rPr>
            </w:pPr>
            <w:r w:rsidRPr="00BE6B71">
              <w:rPr>
                <w:color w:val="000000"/>
                <w:sz w:val="26"/>
              </w:rPr>
              <w:t>+ Rách rưới,tả tơi gầy sọp,trên khuôn mặt lưỡi cày chỉ còn thấy hai con mắt.</w:t>
            </w:r>
          </w:p>
          <w:p w:rsidR="00D4586A" w:rsidRPr="00BE6B71" w:rsidRDefault="00D4586A" w:rsidP="002F18D4">
            <w:pPr>
              <w:jc w:val="both"/>
              <w:rPr>
                <w:color w:val="000000"/>
                <w:sz w:val="26"/>
              </w:rPr>
            </w:pPr>
            <w:r w:rsidRPr="00BE6B71">
              <w:rPr>
                <w:color w:val="000000"/>
                <w:sz w:val="26"/>
              </w:rPr>
              <w:t>+ Không có nổi cái tên, không duy trì nổi lòng tự trọng để phải theo không Tràng chỉ sau bốn bát bánh đúc.</w:t>
            </w:r>
          </w:p>
          <w:p w:rsidR="00D4586A" w:rsidRPr="00BE6B71" w:rsidRDefault="00D4586A" w:rsidP="002F18D4">
            <w:pPr>
              <w:jc w:val="both"/>
              <w:rPr>
                <w:color w:val="000000"/>
                <w:sz w:val="26"/>
              </w:rPr>
            </w:pPr>
            <w:r w:rsidRPr="00BE6B71">
              <w:rPr>
                <w:color w:val="000000"/>
                <w:sz w:val="26"/>
              </w:rPr>
              <w:t>*</w:t>
            </w:r>
            <w:r w:rsidRPr="00BE6B71">
              <w:rPr>
                <w:i/>
                <w:color w:val="000000"/>
                <w:sz w:val="26"/>
              </w:rPr>
              <w:t>Có khát khao nương tựa, gắn bó để được tồn tại, để sống, để cho cuộc đời mỗi người trở nên có ý nghĩa hơn</w:t>
            </w:r>
            <w:r w:rsidRPr="00BE6B71">
              <w:rPr>
                <w:color w:val="000000"/>
                <w:sz w:val="26"/>
              </w:rPr>
              <w:t>.</w:t>
            </w:r>
          </w:p>
          <w:p w:rsidR="00D4586A" w:rsidRPr="00BE6B71" w:rsidRDefault="00D4586A" w:rsidP="002F18D4">
            <w:pPr>
              <w:jc w:val="both"/>
              <w:rPr>
                <w:color w:val="000000"/>
                <w:sz w:val="26"/>
              </w:rPr>
            </w:pPr>
            <w:r w:rsidRPr="00BE6B71">
              <w:rPr>
                <w:color w:val="000000"/>
                <w:sz w:val="26"/>
              </w:rPr>
              <w:t>- Tràng:</w:t>
            </w:r>
          </w:p>
          <w:p w:rsidR="00D4586A" w:rsidRPr="00BE6B71" w:rsidRDefault="00D4586A" w:rsidP="002F18D4">
            <w:pPr>
              <w:jc w:val="both"/>
              <w:rPr>
                <w:color w:val="000000"/>
                <w:sz w:val="26"/>
              </w:rPr>
            </w:pPr>
            <w:r w:rsidRPr="00BE6B71">
              <w:rPr>
                <w:color w:val="000000"/>
                <w:sz w:val="26"/>
              </w:rPr>
              <w:t>+ Lúc đầu: Chỉ đùa và trên đường đưa người vợ nhặt về tâm hồn tràn đầy tình nghĩa, quên luôn cả mùa đói.</w:t>
            </w:r>
          </w:p>
          <w:p w:rsidR="00D4586A" w:rsidRPr="00BE6B71" w:rsidRDefault="00D4586A" w:rsidP="002F18D4">
            <w:pPr>
              <w:jc w:val="both"/>
              <w:rPr>
                <w:color w:val="000000"/>
                <w:sz w:val="26"/>
              </w:rPr>
            </w:pPr>
            <w:r w:rsidRPr="00BE6B71">
              <w:rPr>
                <w:color w:val="000000"/>
                <w:sz w:val="26"/>
              </w:rPr>
              <w:t>+ Sáng hôm sau: Cảm nhận rõ hạnh phúc "Thấm thía cảm động"của mái ấm gia đình.</w:t>
            </w:r>
          </w:p>
          <w:p w:rsidR="00D4586A" w:rsidRPr="00BE6B71" w:rsidRDefault="00D4586A" w:rsidP="002F18D4">
            <w:pPr>
              <w:jc w:val="both"/>
              <w:rPr>
                <w:color w:val="000000"/>
                <w:sz w:val="26"/>
              </w:rPr>
            </w:pPr>
            <w:r w:rsidRPr="00BE6B71">
              <w:rPr>
                <w:color w:val="000000"/>
                <w:sz w:val="26"/>
              </w:rPr>
              <w:t>-  Người vợ nhặt:</w:t>
            </w:r>
          </w:p>
          <w:p w:rsidR="00D4586A" w:rsidRPr="00BE6B71" w:rsidRDefault="00D4586A" w:rsidP="002F18D4">
            <w:pPr>
              <w:jc w:val="both"/>
              <w:rPr>
                <w:color w:val="000000"/>
                <w:sz w:val="26"/>
              </w:rPr>
            </w:pPr>
            <w:r w:rsidRPr="00BE6B71">
              <w:rPr>
                <w:color w:val="000000"/>
                <w:sz w:val="26"/>
              </w:rPr>
              <w:t>+ Lúc đầu: Chỉ định gắn với Tràng để tồn tại qua mùa đói.</w:t>
            </w:r>
          </w:p>
          <w:p w:rsidR="00D4586A" w:rsidRPr="00BE6B71" w:rsidRDefault="00D4586A" w:rsidP="002F18D4">
            <w:pPr>
              <w:jc w:val="both"/>
              <w:rPr>
                <w:color w:val="000000"/>
                <w:sz w:val="26"/>
              </w:rPr>
            </w:pPr>
            <w:r w:rsidRPr="00BE6B71">
              <w:rPr>
                <w:color w:val="000000"/>
                <w:sz w:val="26"/>
              </w:rPr>
              <w:t>+ Sáng hôm sau: Cuộc sống gia đình thay đổi thị, biến thành "người đàn bà hiền hậu, đúng mực, không có vẻ gì chao chát chỏng lỏng"</w:t>
            </w:r>
          </w:p>
          <w:p w:rsidR="00D4586A" w:rsidRPr="00BE6B71" w:rsidRDefault="00D4586A" w:rsidP="002F18D4">
            <w:pPr>
              <w:jc w:val="both"/>
              <w:rPr>
                <w:color w:val="000000"/>
                <w:sz w:val="26"/>
              </w:rPr>
            </w:pPr>
            <w:r w:rsidRPr="00BE6B71">
              <w:rPr>
                <w:color w:val="000000"/>
                <w:sz w:val="26"/>
              </w:rPr>
              <w:t xml:space="preserve">* </w:t>
            </w:r>
            <w:r w:rsidRPr="00BE6B71">
              <w:rPr>
                <w:i/>
                <w:color w:val="000000"/>
                <w:sz w:val="26"/>
              </w:rPr>
              <w:t>Tràng và người vợ nhặt có sự hi vọng, tin tưởng vào tương lai:</w:t>
            </w:r>
          </w:p>
          <w:p w:rsidR="00D4586A" w:rsidRPr="00BE6B71" w:rsidRDefault="00D4586A" w:rsidP="002F18D4">
            <w:pPr>
              <w:jc w:val="both"/>
              <w:rPr>
                <w:color w:val="000000"/>
                <w:sz w:val="26"/>
              </w:rPr>
            </w:pPr>
            <w:r w:rsidRPr="00BE6B71">
              <w:rPr>
                <w:color w:val="000000"/>
                <w:sz w:val="26"/>
              </w:rPr>
              <w:t>-Tràng nghĩ đến chuyện tu sửa nhà cửa, sinh con, đẻ cái, lo lắng cho vợ con sau này, đám người phá kho thóc Nhật và hình ảnh lá cờ đỏ tượng trưng cho Việt Minh.</w:t>
            </w:r>
          </w:p>
          <w:p w:rsidR="00D4586A" w:rsidRPr="00BE6B71" w:rsidRDefault="00D4586A" w:rsidP="002F18D4">
            <w:pPr>
              <w:jc w:val="both"/>
              <w:rPr>
                <w:color w:val="000000"/>
                <w:sz w:val="26"/>
              </w:rPr>
            </w:pPr>
            <w:r w:rsidRPr="00BE6B71">
              <w:rPr>
                <w:color w:val="000000"/>
                <w:sz w:val="26"/>
              </w:rPr>
              <w:t>- Người vợ nhặt cùng mẹ chồng quét tước, thu dọn nhà cửa, sân vườn mong mang lại một sinh khí mới. Nói đến chuyện các vùng khác không còn đóng thuế, phá kho thóc Nhật, chuyện Việt Minh.</w:t>
            </w:r>
          </w:p>
          <w:p w:rsidR="00F33D2F" w:rsidRPr="00BE6B71" w:rsidRDefault="00F33D2F" w:rsidP="002F18D4">
            <w:pPr>
              <w:jc w:val="both"/>
              <w:rPr>
                <w:b/>
                <w:i/>
                <w:color w:val="000000"/>
                <w:sz w:val="26"/>
              </w:rPr>
            </w:pPr>
          </w:p>
          <w:p w:rsidR="00D4586A" w:rsidRPr="00BE6B71" w:rsidRDefault="00D4586A" w:rsidP="002F18D4">
            <w:pPr>
              <w:jc w:val="both"/>
              <w:rPr>
                <w:b/>
                <w:i/>
                <w:color w:val="000000"/>
                <w:sz w:val="26"/>
              </w:rPr>
            </w:pPr>
            <w:r w:rsidRPr="00BE6B71">
              <w:rPr>
                <w:b/>
                <w:i/>
                <w:color w:val="000000"/>
                <w:sz w:val="26"/>
              </w:rPr>
              <w:t>b. Diễn biến tâm trạ</w:t>
            </w:r>
            <w:r w:rsidR="00F96D54">
              <w:rPr>
                <w:b/>
                <w:i/>
                <w:color w:val="000000"/>
                <w:sz w:val="26"/>
              </w:rPr>
              <w:t xml:space="preserve">ng bà </w:t>
            </w:r>
            <w:r w:rsidR="00F96D54">
              <w:rPr>
                <w:b/>
                <w:i/>
                <w:color w:val="000000"/>
                <w:sz w:val="26"/>
                <w:lang w:val="en-US"/>
              </w:rPr>
              <w:t>c</w:t>
            </w:r>
            <w:r w:rsidRPr="00BE6B71">
              <w:rPr>
                <w:b/>
                <w:i/>
                <w:color w:val="000000"/>
                <w:sz w:val="26"/>
              </w:rPr>
              <w:t>ụ Tứ</w:t>
            </w:r>
          </w:p>
          <w:p w:rsidR="00D4586A" w:rsidRPr="00BE6B71" w:rsidRDefault="00D4586A" w:rsidP="002F18D4">
            <w:pPr>
              <w:jc w:val="both"/>
              <w:rPr>
                <w:color w:val="000000"/>
                <w:sz w:val="26"/>
              </w:rPr>
            </w:pPr>
            <w:r w:rsidRPr="00BE6B71">
              <w:rPr>
                <w:color w:val="000000"/>
                <w:sz w:val="26"/>
              </w:rPr>
              <w:t xml:space="preserve">* </w:t>
            </w:r>
            <w:r w:rsidRPr="00BE6B71">
              <w:rPr>
                <w:i/>
                <w:color w:val="000000"/>
                <w:sz w:val="26"/>
              </w:rPr>
              <w:t>Ngạc nhiên</w:t>
            </w:r>
            <w:r w:rsidRPr="00BE6B71">
              <w:rPr>
                <w:color w:val="000000"/>
                <w:sz w:val="26"/>
              </w:rPr>
              <w:t>:</w:t>
            </w:r>
          </w:p>
          <w:p w:rsidR="00D4586A" w:rsidRPr="00BE6B71" w:rsidRDefault="00D4586A" w:rsidP="002F18D4">
            <w:pPr>
              <w:jc w:val="both"/>
              <w:rPr>
                <w:color w:val="000000"/>
                <w:sz w:val="26"/>
              </w:rPr>
            </w:pPr>
            <w:r w:rsidRPr="00BE6B71">
              <w:rPr>
                <w:color w:val="000000"/>
                <w:sz w:val="26"/>
              </w:rPr>
              <w:t>-Đứng sững lại hấp háy cặp mắt cho đỡ nhoèn, quay nhìn Tràng không hiểu (thấy người đàn bà bên Tràng).</w:t>
            </w:r>
          </w:p>
          <w:p w:rsidR="00D4586A" w:rsidRPr="00BE6B71" w:rsidRDefault="00D4586A" w:rsidP="002F18D4">
            <w:pPr>
              <w:jc w:val="both"/>
              <w:rPr>
                <w:color w:val="000000"/>
                <w:sz w:val="26"/>
              </w:rPr>
            </w:pPr>
            <w:r w:rsidRPr="00BE6B71">
              <w:rPr>
                <w:color w:val="000000"/>
                <w:sz w:val="26"/>
              </w:rPr>
              <w:t>-Băn khoăn ngồi xuống giường khi nghe người đàn bà chào.</w:t>
            </w:r>
          </w:p>
          <w:p w:rsidR="00D4586A" w:rsidRPr="00BE6B71" w:rsidRDefault="00D4586A" w:rsidP="002F18D4">
            <w:pPr>
              <w:jc w:val="both"/>
              <w:rPr>
                <w:color w:val="000000"/>
                <w:sz w:val="26"/>
              </w:rPr>
            </w:pPr>
            <w:r w:rsidRPr="00BE6B71">
              <w:rPr>
                <w:color w:val="000000"/>
                <w:sz w:val="26"/>
              </w:rPr>
              <w:t xml:space="preserve">* </w:t>
            </w:r>
            <w:r w:rsidRPr="00BE6B71">
              <w:rPr>
                <w:i/>
                <w:color w:val="000000"/>
                <w:sz w:val="26"/>
              </w:rPr>
              <w:t>Lo âu, thương cảm, tủ</w:t>
            </w:r>
            <w:r w:rsidR="00CD5BBD" w:rsidRPr="00BE6B71">
              <w:rPr>
                <w:i/>
                <w:color w:val="000000"/>
                <w:sz w:val="26"/>
              </w:rPr>
              <w:t>i thân</w:t>
            </w:r>
          </w:p>
          <w:p w:rsidR="00D4586A" w:rsidRPr="00BE6B71" w:rsidRDefault="00D4586A" w:rsidP="002F18D4">
            <w:pPr>
              <w:jc w:val="both"/>
              <w:rPr>
                <w:color w:val="000000"/>
                <w:sz w:val="26"/>
              </w:rPr>
            </w:pPr>
            <w:r w:rsidRPr="00BE6B71">
              <w:rPr>
                <w:color w:val="000000"/>
                <w:sz w:val="26"/>
              </w:rPr>
              <w:t>- Cúi đầu, kẽ mắt rĩ xuống hai dòng nước mắt (buồn vì không lo nổi đám cưới cho con, sợ con và dâu"có nuôi nổi nhau sống qua được cơn đói khát này không").</w:t>
            </w:r>
          </w:p>
          <w:p w:rsidR="00D4586A" w:rsidRPr="00BE6B71" w:rsidRDefault="00D4586A" w:rsidP="002F18D4">
            <w:pPr>
              <w:jc w:val="both"/>
              <w:rPr>
                <w:color w:val="000000"/>
                <w:sz w:val="26"/>
              </w:rPr>
            </w:pPr>
            <w:r w:rsidRPr="00BE6B71">
              <w:rPr>
                <w:color w:val="000000"/>
                <w:sz w:val="26"/>
              </w:rPr>
              <w:t>- Nghẹn lời, nước mắt "cứ chảy xuống ròng ròng".</w:t>
            </w:r>
          </w:p>
          <w:p w:rsidR="00D4586A" w:rsidRPr="00BE6B71" w:rsidRDefault="00D4586A" w:rsidP="002F18D4">
            <w:pPr>
              <w:jc w:val="both"/>
              <w:rPr>
                <w:i/>
                <w:color w:val="000000"/>
                <w:sz w:val="26"/>
              </w:rPr>
            </w:pPr>
            <w:r w:rsidRPr="00BE6B71">
              <w:rPr>
                <w:color w:val="000000"/>
                <w:sz w:val="26"/>
              </w:rPr>
              <w:t xml:space="preserve">* </w:t>
            </w:r>
            <w:r w:rsidRPr="00BE6B71">
              <w:rPr>
                <w:i/>
                <w:color w:val="000000"/>
                <w:sz w:val="26"/>
              </w:rPr>
              <w:t>Hi vọng tin tưởng ở tương lai:</w:t>
            </w:r>
          </w:p>
          <w:p w:rsidR="00D4586A" w:rsidRPr="00BE6B71" w:rsidRDefault="00D4586A" w:rsidP="002F18D4">
            <w:pPr>
              <w:jc w:val="both"/>
              <w:rPr>
                <w:color w:val="000000"/>
                <w:sz w:val="26"/>
              </w:rPr>
            </w:pPr>
            <w:r w:rsidRPr="00BE6B71">
              <w:rPr>
                <w:color w:val="000000"/>
                <w:sz w:val="26"/>
              </w:rPr>
              <w:t>-Nói đến chuyện nuôi gà, chuyện sẽ có một đàn gà nay mai. Nói đến triết lí "</w:t>
            </w:r>
            <w:r w:rsidRPr="00BE6B71">
              <w:rPr>
                <w:i/>
                <w:color w:val="000000"/>
                <w:sz w:val="26"/>
              </w:rPr>
              <w:t>ai giàu ba họ ai khó ba đời</w:t>
            </w:r>
            <w:r w:rsidRPr="00BE6B71">
              <w:rPr>
                <w:color w:val="000000"/>
                <w:sz w:val="26"/>
              </w:rPr>
              <w:t>" để động viên con và dâu về một viễn cảnh thoát đói nghèo.</w:t>
            </w:r>
          </w:p>
          <w:p w:rsidR="00D4586A" w:rsidRPr="00BE6B71" w:rsidRDefault="00D4586A" w:rsidP="002F18D4">
            <w:pPr>
              <w:jc w:val="both"/>
              <w:rPr>
                <w:color w:val="000000"/>
                <w:sz w:val="26"/>
              </w:rPr>
            </w:pPr>
            <w:r w:rsidRPr="00BE6B71">
              <w:rPr>
                <w:color w:val="000000"/>
                <w:sz w:val="26"/>
              </w:rPr>
              <w:t>-Thu dọn, quét tước nhà cửa, sân vườn mong mang lại một sinh khí mới.</w:t>
            </w:r>
          </w:p>
          <w:p w:rsidR="00D4586A" w:rsidRPr="00BE6B71" w:rsidRDefault="00D4586A" w:rsidP="002F18D4">
            <w:pPr>
              <w:jc w:val="both"/>
              <w:rPr>
                <w:b/>
                <w:color w:val="000000"/>
                <w:sz w:val="26"/>
              </w:rPr>
            </w:pPr>
            <w:r w:rsidRPr="00BE6B71">
              <w:rPr>
                <w:b/>
                <w:color w:val="000000"/>
                <w:sz w:val="26"/>
              </w:rPr>
              <w:t>3. Nghệ thuậ</w:t>
            </w:r>
            <w:r w:rsidR="005522B1" w:rsidRPr="00BE6B71">
              <w:rPr>
                <w:b/>
                <w:color w:val="000000"/>
                <w:sz w:val="26"/>
              </w:rPr>
              <w:t>t</w:t>
            </w:r>
          </w:p>
          <w:p w:rsidR="00D4586A" w:rsidRPr="00BE6B71" w:rsidRDefault="00D4586A" w:rsidP="002F18D4">
            <w:pPr>
              <w:jc w:val="both"/>
              <w:rPr>
                <w:color w:val="000000"/>
                <w:sz w:val="26"/>
              </w:rPr>
            </w:pPr>
            <w:r w:rsidRPr="00BE6B71">
              <w:rPr>
                <w:color w:val="000000"/>
                <w:sz w:val="26"/>
              </w:rPr>
              <w:t>- Cách kể chuyện tự nhiên,lôi cuốn,hấp dẫn.</w:t>
            </w:r>
          </w:p>
          <w:p w:rsidR="00D4586A" w:rsidRPr="00BE6B71" w:rsidRDefault="00D4586A" w:rsidP="002F18D4">
            <w:pPr>
              <w:jc w:val="both"/>
              <w:rPr>
                <w:color w:val="000000"/>
                <w:sz w:val="26"/>
              </w:rPr>
            </w:pPr>
            <w:r w:rsidRPr="00BE6B71">
              <w:rPr>
                <w:color w:val="000000"/>
                <w:sz w:val="26"/>
              </w:rPr>
              <w:t>- Nghệ thuật tạo tình huống đầy sáng tạo</w:t>
            </w:r>
          </w:p>
          <w:p w:rsidR="00D4586A" w:rsidRPr="00BE6B71" w:rsidRDefault="00D4586A" w:rsidP="002F18D4">
            <w:pPr>
              <w:jc w:val="both"/>
              <w:rPr>
                <w:color w:val="000000"/>
                <w:sz w:val="26"/>
              </w:rPr>
            </w:pPr>
            <w:r w:rsidRPr="00BE6B71">
              <w:rPr>
                <w:color w:val="000000"/>
                <w:sz w:val="26"/>
              </w:rPr>
              <w:t>- Miêu tả tâm lí nhân vật tinh tế,sâu sắc</w:t>
            </w:r>
          </w:p>
          <w:p w:rsidR="00D4586A" w:rsidRPr="00DC6E39" w:rsidRDefault="00D4586A" w:rsidP="002F18D4">
            <w:pPr>
              <w:jc w:val="both"/>
              <w:rPr>
                <w:color w:val="000000"/>
                <w:sz w:val="26"/>
                <w:lang w:val="en-US"/>
              </w:rPr>
            </w:pPr>
            <w:r w:rsidRPr="00BE6B71">
              <w:rPr>
                <w:color w:val="000000"/>
                <w:sz w:val="26"/>
              </w:rPr>
              <w:t>- Ngôn ngữ nhuần nhị ,tự nhiên</w:t>
            </w:r>
            <w:r w:rsidR="00DC6E39">
              <w:rPr>
                <w:color w:val="000000"/>
                <w:sz w:val="26"/>
                <w:lang w:val="en-US"/>
              </w:rPr>
              <w:t>.</w:t>
            </w:r>
          </w:p>
          <w:p w:rsidR="00D4586A" w:rsidRPr="00BE6B71" w:rsidRDefault="00D4586A" w:rsidP="002F18D4">
            <w:pPr>
              <w:jc w:val="both"/>
              <w:rPr>
                <w:b/>
                <w:color w:val="000000"/>
                <w:sz w:val="26"/>
              </w:rPr>
            </w:pPr>
            <w:r w:rsidRPr="00BE6B71">
              <w:rPr>
                <w:b/>
                <w:color w:val="000000"/>
                <w:sz w:val="26"/>
              </w:rPr>
              <w:t>III</w:t>
            </w:r>
            <w:r w:rsidRPr="00BE6B71">
              <w:rPr>
                <w:color w:val="000000"/>
                <w:sz w:val="26"/>
              </w:rPr>
              <w:t xml:space="preserve">. </w:t>
            </w:r>
            <w:r w:rsidRPr="00BE6B71">
              <w:rPr>
                <w:b/>
                <w:color w:val="000000"/>
                <w:sz w:val="26"/>
              </w:rPr>
              <w:t>Tổng kế</w:t>
            </w:r>
            <w:r w:rsidR="005522B1" w:rsidRPr="00BE6B71">
              <w:rPr>
                <w:b/>
                <w:color w:val="000000"/>
                <w:sz w:val="26"/>
              </w:rPr>
              <w:t>t</w:t>
            </w:r>
          </w:p>
          <w:p w:rsidR="00D4586A" w:rsidRPr="00BE6B71" w:rsidRDefault="00D4586A" w:rsidP="002F18D4">
            <w:pPr>
              <w:jc w:val="both"/>
              <w:rPr>
                <w:color w:val="000000"/>
                <w:sz w:val="26"/>
              </w:rPr>
            </w:pPr>
            <w:r w:rsidRPr="00BE6B71">
              <w:rPr>
                <w:color w:val="000000"/>
                <w:sz w:val="26"/>
              </w:rPr>
              <w:t>- Truyện ngắn "</w:t>
            </w:r>
            <w:r w:rsidRPr="00BE6B71">
              <w:rPr>
                <w:i/>
                <w:color w:val="000000"/>
                <w:sz w:val="26"/>
              </w:rPr>
              <w:t>Vợ nhặt"</w:t>
            </w:r>
            <w:r w:rsidRPr="00BE6B71">
              <w:rPr>
                <w:color w:val="000000"/>
                <w:sz w:val="26"/>
              </w:rPr>
              <w:t>thể hiện được thảm cảnh của nhân dân ta trong nạn đói năm 1945. Đặc biệt tác phẩm thể hiện được tấm lòng nhân ái, sức sống kì diệu của con người ngay bên bờ vực thẳm của cái chết vẫn hướng về sự sống và khát khao tổ ấm gia đình.</w:t>
            </w:r>
          </w:p>
          <w:p w:rsidR="00D4586A" w:rsidRPr="00BE6B71" w:rsidRDefault="00D4586A" w:rsidP="002F18D4">
            <w:pPr>
              <w:jc w:val="both"/>
              <w:rPr>
                <w:color w:val="000000"/>
                <w:sz w:val="26"/>
              </w:rPr>
            </w:pPr>
            <w:r w:rsidRPr="00BE6B71">
              <w:rPr>
                <w:color w:val="000000"/>
                <w:sz w:val="26"/>
              </w:rPr>
              <w:t>- "</w:t>
            </w:r>
            <w:r w:rsidRPr="00BE6B71">
              <w:rPr>
                <w:i/>
                <w:color w:val="000000"/>
                <w:sz w:val="26"/>
              </w:rPr>
              <w:t>Vợ nhặt</w:t>
            </w:r>
            <w:r w:rsidRPr="00BE6B71">
              <w:rPr>
                <w:color w:val="000000"/>
                <w:sz w:val="26"/>
              </w:rPr>
              <w:t>" tạo được một tình huống truyện độc đáo,cách kể chuyện hấp dẫn, miêu tả tâm lí nhân vật tinh tế.</w:t>
            </w:r>
          </w:p>
        </w:tc>
      </w:tr>
    </w:tbl>
    <w:p w:rsidR="00F96D54" w:rsidRDefault="00F96D54" w:rsidP="001921AE">
      <w:pPr>
        <w:jc w:val="both"/>
        <w:rPr>
          <w:b/>
          <w:color w:val="000000"/>
          <w:sz w:val="26"/>
          <w:lang w:val="en-US"/>
        </w:rPr>
      </w:pPr>
    </w:p>
    <w:p w:rsidR="00F96D54" w:rsidRDefault="00F96D54" w:rsidP="001921AE">
      <w:pPr>
        <w:jc w:val="both"/>
        <w:rPr>
          <w:b/>
          <w:color w:val="000000"/>
          <w:sz w:val="26"/>
          <w:lang w:val="en-US"/>
        </w:rPr>
      </w:pPr>
    </w:p>
    <w:p w:rsidR="00F96D54" w:rsidRDefault="00F96D54" w:rsidP="001921AE">
      <w:pPr>
        <w:jc w:val="both"/>
        <w:rPr>
          <w:b/>
          <w:color w:val="000000"/>
          <w:sz w:val="26"/>
          <w:lang w:val="en-US"/>
        </w:rPr>
      </w:pPr>
    </w:p>
    <w:p w:rsidR="00F96D54" w:rsidRDefault="00F96D54" w:rsidP="001921AE">
      <w:pPr>
        <w:jc w:val="both"/>
        <w:rPr>
          <w:b/>
          <w:color w:val="000000"/>
          <w:sz w:val="26"/>
          <w:lang w:val="en-US"/>
        </w:rPr>
      </w:pPr>
    </w:p>
    <w:p w:rsidR="00D02445" w:rsidRPr="00BE6B71" w:rsidRDefault="00C05E0E" w:rsidP="001921AE">
      <w:pPr>
        <w:jc w:val="both"/>
        <w:rPr>
          <w:b/>
          <w:color w:val="000000"/>
          <w:sz w:val="26"/>
        </w:rPr>
      </w:pPr>
      <w:r w:rsidRPr="00BE6B71">
        <w:rPr>
          <w:b/>
          <w:color w:val="000000"/>
          <w:sz w:val="26"/>
        </w:rPr>
        <w:t>Hoạt động 5. Hoạt động bổ sung</w:t>
      </w:r>
    </w:p>
    <w:p w:rsidR="00E3312F" w:rsidRDefault="00E3312F" w:rsidP="001921AE">
      <w:pPr>
        <w:jc w:val="both"/>
        <w:rPr>
          <w:b/>
          <w:color w:val="000000"/>
          <w:sz w:val="26"/>
          <w:lang w:val="en-US"/>
        </w:rPr>
      </w:pPr>
      <w:r w:rsidRPr="00BE6B71">
        <w:rPr>
          <w:b/>
          <w:color w:val="000000"/>
          <w:sz w:val="26"/>
        </w:rPr>
        <w:t>4. Củng cố</w:t>
      </w:r>
    </w:p>
    <w:p w:rsidR="00F96D54" w:rsidRPr="00114275" w:rsidRDefault="00F96D54" w:rsidP="00F96D54">
      <w:pPr>
        <w:jc w:val="both"/>
        <w:rPr>
          <w:rFonts w:eastAsia="Times New Roman"/>
          <w:bCs/>
          <w:sz w:val="26"/>
        </w:rPr>
      </w:pPr>
      <w:r w:rsidRPr="00114275">
        <w:rPr>
          <w:rFonts w:eastAsia="Times New Roman"/>
          <w:bCs/>
          <w:sz w:val="26"/>
        </w:rPr>
        <w:t>- Gi</w:t>
      </w:r>
      <w:r>
        <w:rPr>
          <w:rFonts w:eastAsia="Times New Roman"/>
          <w:bCs/>
          <w:sz w:val="26"/>
          <w:lang w:val="en-US"/>
        </w:rPr>
        <w:t>á</w:t>
      </w:r>
      <w:r w:rsidRPr="00114275">
        <w:rPr>
          <w:rFonts w:eastAsia="Times New Roman"/>
          <w:bCs/>
          <w:sz w:val="26"/>
        </w:rPr>
        <w:t xml:space="preserve"> trị hiện thực sâu sắc.</w:t>
      </w:r>
    </w:p>
    <w:p w:rsidR="00F96D54" w:rsidRPr="00F96D54" w:rsidRDefault="00F96D54" w:rsidP="001921AE">
      <w:pPr>
        <w:jc w:val="both"/>
        <w:rPr>
          <w:rFonts w:eastAsia="Times New Roman"/>
          <w:color w:val="000000"/>
          <w:sz w:val="26"/>
          <w:lang w:val="en-US"/>
        </w:rPr>
      </w:pPr>
      <w:r w:rsidRPr="00114275">
        <w:rPr>
          <w:rFonts w:eastAsia="Times New Roman"/>
          <w:bCs/>
          <w:sz w:val="26"/>
        </w:rPr>
        <w:t>- Gi</w:t>
      </w:r>
      <w:r>
        <w:rPr>
          <w:rFonts w:eastAsia="Times New Roman"/>
          <w:bCs/>
          <w:sz w:val="26"/>
          <w:lang w:val="en-US"/>
        </w:rPr>
        <w:t>á</w:t>
      </w:r>
      <w:r w:rsidRPr="00114275">
        <w:rPr>
          <w:rFonts w:eastAsia="Times New Roman"/>
          <w:bCs/>
          <w:sz w:val="26"/>
        </w:rPr>
        <w:t xml:space="preserve"> trị nhân đạo cao cả.</w:t>
      </w:r>
    </w:p>
    <w:p w:rsidR="00C76843" w:rsidRPr="00BE6B71" w:rsidRDefault="00C76843" w:rsidP="001921AE">
      <w:pPr>
        <w:jc w:val="both"/>
        <w:rPr>
          <w:color w:val="000000"/>
          <w:sz w:val="26"/>
        </w:rPr>
      </w:pPr>
      <w:r w:rsidRPr="00BE6B71">
        <w:rPr>
          <w:b/>
          <w:color w:val="000000"/>
          <w:sz w:val="26"/>
        </w:rPr>
        <w:t xml:space="preserve">5. </w:t>
      </w:r>
      <w:r w:rsidR="001921AE" w:rsidRPr="00BE6B71">
        <w:rPr>
          <w:b/>
          <w:color w:val="000000"/>
          <w:sz w:val="26"/>
        </w:rPr>
        <w:t>Dặn dò</w:t>
      </w:r>
    </w:p>
    <w:p w:rsidR="00C76843" w:rsidRPr="00BE6B71" w:rsidRDefault="00C76843" w:rsidP="001921AE">
      <w:pPr>
        <w:jc w:val="both"/>
        <w:rPr>
          <w:color w:val="000000"/>
          <w:sz w:val="26"/>
        </w:rPr>
      </w:pPr>
      <w:r w:rsidRPr="00BE6B71">
        <w:rPr>
          <w:color w:val="000000"/>
          <w:sz w:val="26"/>
        </w:rPr>
        <w:t xml:space="preserve">- </w:t>
      </w:r>
      <w:r w:rsidR="00113600" w:rsidRPr="00BE6B71">
        <w:rPr>
          <w:color w:val="000000"/>
          <w:sz w:val="26"/>
        </w:rPr>
        <w:t>Học bài cũ.</w:t>
      </w:r>
    </w:p>
    <w:p w:rsidR="001921AE" w:rsidRPr="00BE6B71" w:rsidRDefault="00C76843" w:rsidP="001921AE">
      <w:pPr>
        <w:jc w:val="both"/>
        <w:rPr>
          <w:i/>
          <w:color w:val="000000"/>
          <w:sz w:val="26"/>
        </w:rPr>
      </w:pPr>
      <w:r w:rsidRPr="00BE6B71">
        <w:rPr>
          <w:color w:val="000000"/>
          <w:sz w:val="26"/>
        </w:rPr>
        <w:t>-</w:t>
      </w:r>
      <w:r w:rsidR="001921AE" w:rsidRPr="00BE6B71">
        <w:rPr>
          <w:color w:val="000000"/>
          <w:sz w:val="26"/>
        </w:rPr>
        <w:t xml:space="preserve"> Chuẩn bị bài</w:t>
      </w:r>
      <w:r w:rsidR="00BA7999">
        <w:rPr>
          <w:color w:val="000000"/>
          <w:sz w:val="26"/>
          <w:lang w:val="en-US"/>
        </w:rPr>
        <w:t xml:space="preserve"> </w:t>
      </w:r>
      <w:r w:rsidR="001921AE" w:rsidRPr="00BE6B71">
        <w:rPr>
          <w:color w:val="000000"/>
          <w:sz w:val="26"/>
        </w:rPr>
        <w:t xml:space="preserve"> </w:t>
      </w:r>
      <w:r w:rsidR="001921AE" w:rsidRPr="00BE6B71">
        <w:rPr>
          <w:i/>
          <w:color w:val="000000"/>
          <w:sz w:val="26"/>
        </w:rPr>
        <w:t>Nghị luận về một tác phẩm, một đoạn trích văn xuôi.</w:t>
      </w:r>
    </w:p>
    <w:p w:rsidR="00D4586A" w:rsidRPr="00BE6B71" w:rsidRDefault="00D4586A" w:rsidP="00813520">
      <w:pPr>
        <w:jc w:val="both"/>
        <w:outlineLvl w:val="1"/>
        <w:rPr>
          <w:bCs/>
          <w:color w:val="000000"/>
          <w:sz w:val="26"/>
        </w:rPr>
      </w:pPr>
    </w:p>
    <w:p w:rsidR="00826E0E" w:rsidRDefault="00826E0E" w:rsidP="00813520">
      <w:pPr>
        <w:jc w:val="both"/>
        <w:outlineLvl w:val="1"/>
        <w:rPr>
          <w:bCs/>
          <w:color w:val="000000"/>
          <w:sz w:val="26"/>
          <w:lang w:val="en-US"/>
        </w:rPr>
      </w:pPr>
    </w:p>
    <w:p w:rsidR="00EB7CF9" w:rsidRDefault="00EB7CF9" w:rsidP="00813520">
      <w:pPr>
        <w:jc w:val="both"/>
        <w:outlineLvl w:val="1"/>
        <w:rPr>
          <w:bCs/>
          <w:color w:val="000000"/>
          <w:sz w:val="26"/>
          <w:lang w:val="en-US"/>
        </w:rPr>
      </w:pPr>
    </w:p>
    <w:p w:rsidR="00EB7CF9" w:rsidRDefault="00EB7CF9" w:rsidP="00813520">
      <w:pPr>
        <w:jc w:val="both"/>
        <w:outlineLvl w:val="1"/>
        <w:rPr>
          <w:bCs/>
          <w:color w:val="000000"/>
          <w:sz w:val="26"/>
          <w:lang w:val="en-US"/>
        </w:rPr>
      </w:pPr>
    </w:p>
    <w:p w:rsidR="00EB7CF9" w:rsidRDefault="00EB7CF9" w:rsidP="00813520">
      <w:pPr>
        <w:jc w:val="both"/>
        <w:outlineLvl w:val="1"/>
        <w:rPr>
          <w:bCs/>
          <w:color w:val="000000"/>
          <w:sz w:val="26"/>
          <w:lang w:val="en-US"/>
        </w:rPr>
      </w:pPr>
    </w:p>
    <w:p w:rsidR="00EB7CF9" w:rsidRDefault="00EB7CF9" w:rsidP="00813520">
      <w:pPr>
        <w:jc w:val="both"/>
        <w:outlineLvl w:val="1"/>
        <w:rPr>
          <w:bCs/>
          <w:color w:val="000000"/>
          <w:sz w:val="26"/>
          <w:lang w:val="en-US"/>
        </w:rPr>
      </w:pPr>
    </w:p>
    <w:p w:rsidR="00EB7CF9" w:rsidRPr="00EB7CF9" w:rsidRDefault="00EB7CF9" w:rsidP="00813520">
      <w:pPr>
        <w:jc w:val="both"/>
        <w:outlineLvl w:val="1"/>
        <w:rPr>
          <w:bCs/>
          <w:color w:val="000000"/>
          <w:sz w:val="26"/>
          <w:lang w:val="en-US"/>
        </w:rPr>
      </w:pPr>
    </w:p>
    <w:p w:rsidR="00826E0E" w:rsidRPr="00EB7CF9" w:rsidRDefault="00826E0E" w:rsidP="00813520">
      <w:pPr>
        <w:jc w:val="both"/>
        <w:outlineLvl w:val="1"/>
        <w:rPr>
          <w:bCs/>
          <w:color w:val="000000"/>
          <w:sz w:val="26"/>
          <w:lang w:val="en-US"/>
        </w:rPr>
      </w:pPr>
      <w:r w:rsidRPr="00BE6B71">
        <w:rPr>
          <w:bCs/>
          <w:color w:val="000000"/>
          <w:sz w:val="26"/>
        </w:rPr>
        <w:t>Ngày soạ</w:t>
      </w:r>
      <w:r w:rsidR="00EB7CF9">
        <w:rPr>
          <w:bCs/>
          <w:color w:val="000000"/>
          <w:sz w:val="26"/>
        </w:rPr>
        <w:t>n: 2/1/201</w:t>
      </w:r>
      <w:r w:rsidR="00EB7CF9">
        <w:rPr>
          <w:bCs/>
          <w:color w:val="000000"/>
          <w:sz w:val="26"/>
          <w:lang w:val="en-US"/>
        </w:rPr>
        <w:t>7</w:t>
      </w:r>
    </w:p>
    <w:p w:rsidR="00826E0E" w:rsidRPr="00BE6B71" w:rsidRDefault="00826E0E" w:rsidP="00813520">
      <w:pPr>
        <w:jc w:val="both"/>
        <w:outlineLvl w:val="1"/>
        <w:rPr>
          <w:bCs/>
          <w:color w:val="000000"/>
          <w:sz w:val="26"/>
        </w:rPr>
      </w:pPr>
      <w:r w:rsidRPr="00BE6B71">
        <w:rPr>
          <w:bCs/>
          <w:color w:val="000000"/>
          <w:sz w:val="26"/>
        </w:rPr>
        <w:t>Ngày dạy:</w:t>
      </w:r>
    </w:p>
    <w:p w:rsidR="009958F1" w:rsidRPr="00BE6B71" w:rsidRDefault="009958F1" w:rsidP="009958F1">
      <w:pPr>
        <w:jc w:val="center"/>
        <w:outlineLvl w:val="1"/>
        <w:rPr>
          <w:b/>
          <w:bCs/>
          <w:color w:val="000000"/>
          <w:sz w:val="26"/>
        </w:rPr>
      </w:pPr>
    </w:p>
    <w:p w:rsidR="00EB7CF9" w:rsidRDefault="00BC0DFC" w:rsidP="009958F1">
      <w:pPr>
        <w:jc w:val="center"/>
        <w:outlineLvl w:val="1"/>
        <w:rPr>
          <w:b/>
          <w:bCs/>
          <w:color w:val="000000"/>
          <w:sz w:val="26"/>
          <w:lang w:val="en-US"/>
        </w:rPr>
      </w:pPr>
      <w:r w:rsidRPr="00BE6B71">
        <w:rPr>
          <w:b/>
          <w:bCs/>
          <w:color w:val="000000"/>
          <w:sz w:val="26"/>
        </w:rPr>
        <w:t>Tiế</w:t>
      </w:r>
      <w:r w:rsidR="009958F1" w:rsidRPr="00BE6B71">
        <w:rPr>
          <w:b/>
          <w:bCs/>
          <w:color w:val="000000"/>
          <w:sz w:val="26"/>
        </w:rPr>
        <w:t>t</w:t>
      </w:r>
      <w:r w:rsidRPr="00BE6B71">
        <w:rPr>
          <w:b/>
          <w:bCs/>
          <w:color w:val="000000"/>
          <w:sz w:val="26"/>
        </w:rPr>
        <w:t xml:space="preserve"> 63</w:t>
      </w:r>
      <w:r w:rsidR="009958F1" w:rsidRPr="00BE6B71">
        <w:rPr>
          <w:b/>
          <w:bCs/>
          <w:color w:val="000000"/>
          <w:sz w:val="26"/>
        </w:rPr>
        <w:t>.</w:t>
      </w:r>
      <w:r w:rsidR="006A70F1" w:rsidRPr="00BE6B71">
        <w:rPr>
          <w:rFonts w:eastAsia="Times New Roman"/>
          <w:b/>
          <w:bCs/>
          <w:noProof w:val="0"/>
          <w:color w:val="000000"/>
          <w:kern w:val="36"/>
          <w:sz w:val="26"/>
          <w:lang w:bidi="ar-SA"/>
        </w:rPr>
        <w:t xml:space="preserve"> </w:t>
      </w:r>
      <w:r w:rsidR="006A70F1" w:rsidRPr="00BE6B71">
        <w:rPr>
          <w:b/>
          <w:bCs/>
          <w:color w:val="000000"/>
          <w:sz w:val="26"/>
        </w:rPr>
        <w:t>Là</w:t>
      </w:r>
      <w:r w:rsidR="009958F1" w:rsidRPr="00BE6B71">
        <w:rPr>
          <w:b/>
          <w:bCs/>
          <w:color w:val="000000"/>
          <w:sz w:val="26"/>
        </w:rPr>
        <w:t xml:space="preserve">m văn. </w:t>
      </w:r>
    </w:p>
    <w:p w:rsidR="00826E0E" w:rsidRPr="00BE6B71" w:rsidRDefault="006A70F1" w:rsidP="009958F1">
      <w:pPr>
        <w:jc w:val="center"/>
        <w:outlineLvl w:val="1"/>
        <w:rPr>
          <w:b/>
          <w:bCs/>
          <w:color w:val="000000"/>
          <w:sz w:val="26"/>
        </w:rPr>
      </w:pPr>
      <w:r w:rsidRPr="00BE6B71">
        <w:rPr>
          <w:b/>
          <w:bCs/>
          <w:color w:val="000000"/>
          <w:sz w:val="26"/>
        </w:rPr>
        <w:t>NGHỊ LUẬN VỀ MỘT TÁC PHẨM, MỘT ĐOẠN TRÍCH VĂN XUÔI</w:t>
      </w:r>
    </w:p>
    <w:p w:rsidR="009958F1" w:rsidRPr="00BE6B71" w:rsidRDefault="009958F1" w:rsidP="001E179C">
      <w:pPr>
        <w:rPr>
          <w:b/>
          <w:color w:val="000000"/>
          <w:sz w:val="26"/>
        </w:rPr>
      </w:pPr>
    </w:p>
    <w:p w:rsidR="001E179C" w:rsidRPr="00BE6B71" w:rsidRDefault="00D748C6" w:rsidP="00A940F9">
      <w:pPr>
        <w:rPr>
          <w:sz w:val="26"/>
        </w:rPr>
      </w:pPr>
      <w:r w:rsidRPr="00BE6B71">
        <w:rPr>
          <w:b/>
          <w:sz w:val="26"/>
        </w:rPr>
        <w:t>A</w:t>
      </w:r>
      <w:r w:rsidR="001E179C" w:rsidRPr="00BE6B71">
        <w:rPr>
          <w:b/>
          <w:sz w:val="26"/>
        </w:rPr>
        <w:t>. Mục tiêu bài học</w:t>
      </w:r>
    </w:p>
    <w:p w:rsidR="00D748C6" w:rsidRPr="00BE6B71" w:rsidRDefault="00D748C6" w:rsidP="00A940F9">
      <w:pPr>
        <w:rPr>
          <w:sz w:val="26"/>
        </w:rPr>
      </w:pPr>
      <w:r w:rsidRPr="00BE6B71">
        <w:rPr>
          <w:b/>
          <w:sz w:val="26"/>
        </w:rPr>
        <w:t>1. Kiến thức</w:t>
      </w:r>
      <w:r w:rsidRPr="00BE6B71">
        <w:rPr>
          <w:sz w:val="26"/>
        </w:rPr>
        <w:t>: Biết cách làm bài văn nghị luận văn học về một tác phẩm, đoạn trích văn xuôi.</w:t>
      </w:r>
    </w:p>
    <w:p w:rsidR="001E179C" w:rsidRPr="00BE6B71" w:rsidRDefault="00C64A00" w:rsidP="00A940F9">
      <w:pPr>
        <w:rPr>
          <w:sz w:val="26"/>
        </w:rPr>
      </w:pPr>
      <w:r w:rsidRPr="00BE6B71">
        <w:rPr>
          <w:b/>
          <w:sz w:val="26"/>
        </w:rPr>
        <w:t>2. K</w:t>
      </w:r>
      <w:r w:rsidR="001E179C" w:rsidRPr="00BE6B71">
        <w:rPr>
          <w:b/>
          <w:sz w:val="26"/>
        </w:rPr>
        <w:t>ĩ năng</w:t>
      </w:r>
      <w:r w:rsidRPr="00BE6B71">
        <w:rPr>
          <w:sz w:val="26"/>
        </w:rPr>
        <w:t>: V</w:t>
      </w:r>
      <w:r w:rsidR="001E179C" w:rsidRPr="00BE6B71">
        <w:rPr>
          <w:sz w:val="26"/>
        </w:rPr>
        <w:t>ận dụng các thao tác phân tích, bình luận, chứng minh, so sánh...để làm bài văn nghị luận văn học.</w:t>
      </w:r>
    </w:p>
    <w:p w:rsidR="00E13DBC" w:rsidRPr="00BE6B71" w:rsidRDefault="00E13DBC" w:rsidP="00A940F9">
      <w:pPr>
        <w:rPr>
          <w:sz w:val="26"/>
        </w:rPr>
      </w:pPr>
      <w:r w:rsidRPr="00BE6B71">
        <w:rPr>
          <w:b/>
          <w:sz w:val="26"/>
        </w:rPr>
        <w:t>3. Tư duy, thái độ</w:t>
      </w:r>
      <w:r w:rsidR="00F70C13" w:rsidRPr="00BE6B71">
        <w:rPr>
          <w:sz w:val="26"/>
        </w:rPr>
        <w:t>:</w:t>
      </w:r>
      <w:r w:rsidR="00E31664" w:rsidRPr="00BE6B71">
        <w:rPr>
          <w:sz w:val="26"/>
        </w:rPr>
        <w:t xml:space="preserve"> Cần phân biệt được yêu cầu </w:t>
      </w:r>
      <w:r w:rsidR="00A236AF" w:rsidRPr="00BE6B71">
        <w:rPr>
          <w:sz w:val="26"/>
        </w:rPr>
        <w:t>của các dạng đề cơ bản của kiểu bài nghị luận về một tác phẩm, một đoạn trích văn xuôi.</w:t>
      </w:r>
    </w:p>
    <w:p w:rsidR="00783E8D" w:rsidRPr="00BE6B71" w:rsidRDefault="00783E8D" w:rsidP="001E179C">
      <w:pPr>
        <w:ind w:left="360" w:hanging="360"/>
        <w:rPr>
          <w:b/>
          <w:color w:val="000000"/>
          <w:sz w:val="26"/>
        </w:rPr>
      </w:pPr>
      <w:r w:rsidRPr="00BE6B71">
        <w:rPr>
          <w:b/>
          <w:color w:val="000000"/>
          <w:sz w:val="26"/>
        </w:rPr>
        <w:t>B</w:t>
      </w:r>
      <w:r w:rsidR="001E179C" w:rsidRPr="00BE6B71">
        <w:rPr>
          <w:b/>
          <w:color w:val="000000"/>
          <w:sz w:val="26"/>
        </w:rPr>
        <w:t>. Phương tiện</w:t>
      </w:r>
    </w:p>
    <w:p w:rsidR="001E179C" w:rsidRPr="00BE6B71" w:rsidRDefault="00652E40" w:rsidP="001E179C">
      <w:pPr>
        <w:ind w:left="360" w:hanging="360"/>
        <w:rPr>
          <w:color w:val="000000"/>
          <w:sz w:val="26"/>
        </w:rPr>
      </w:pPr>
      <w:r w:rsidRPr="00BE6B71">
        <w:rPr>
          <w:color w:val="000000"/>
          <w:sz w:val="26"/>
        </w:rPr>
        <w:t xml:space="preserve">GV: </w:t>
      </w:r>
      <w:r w:rsidR="001E179C" w:rsidRPr="00BE6B71">
        <w:rPr>
          <w:color w:val="000000"/>
          <w:sz w:val="26"/>
        </w:rPr>
        <w:t>Sách giáo khoa, sách giáo viên, giáo án.</w:t>
      </w:r>
    </w:p>
    <w:p w:rsidR="00263615" w:rsidRPr="00BE6B71" w:rsidRDefault="00263615" w:rsidP="001E179C">
      <w:pPr>
        <w:ind w:left="360" w:hanging="360"/>
        <w:rPr>
          <w:color w:val="000000"/>
          <w:sz w:val="26"/>
        </w:rPr>
      </w:pPr>
      <w:r w:rsidRPr="00BE6B71">
        <w:rPr>
          <w:color w:val="000000"/>
          <w:sz w:val="26"/>
        </w:rPr>
        <w:t>HS: Sách giáo khoa, vở soạn, vở ghi.</w:t>
      </w:r>
    </w:p>
    <w:p w:rsidR="00971946" w:rsidRPr="00BE6B71" w:rsidRDefault="00130B42" w:rsidP="001E179C">
      <w:pPr>
        <w:rPr>
          <w:color w:val="000000"/>
          <w:sz w:val="26"/>
        </w:rPr>
      </w:pPr>
      <w:r w:rsidRPr="00BE6B71">
        <w:rPr>
          <w:b/>
          <w:color w:val="000000"/>
          <w:sz w:val="26"/>
        </w:rPr>
        <w:t>C</w:t>
      </w:r>
      <w:r w:rsidR="001E179C" w:rsidRPr="00BE6B71">
        <w:rPr>
          <w:b/>
          <w:color w:val="000000"/>
          <w:sz w:val="26"/>
        </w:rPr>
        <w:t>. Phương pháp:</w:t>
      </w:r>
      <w:r w:rsidR="001E179C" w:rsidRPr="00BE6B71">
        <w:rPr>
          <w:color w:val="000000"/>
          <w:sz w:val="26"/>
        </w:rPr>
        <w:t xml:space="preserve"> </w:t>
      </w:r>
    </w:p>
    <w:p w:rsidR="001E179C" w:rsidRPr="00BE6B71" w:rsidRDefault="001E179C" w:rsidP="001E179C">
      <w:pPr>
        <w:rPr>
          <w:color w:val="000000"/>
          <w:sz w:val="26"/>
        </w:rPr>
      </w:pPr>
      <w:r w:rsidRPr="00BE6B71">
        <w:rPr>
          <w:color w:val="000000"/>
          <w:sz w:val="26"/>
        </w:rPr>
        <w:t xml:space="preserve"> GV nêu câu hỏi gợi ý, HS trả lời. GV chỉnh sửa những phát biểu sai, củng cố kiến thức cần thiết và tổng kết.</w:t>
      </w:r>
    </w:p>
    <w:p w:rsidR="001E179C" w:rsidRPr="00BE6B71" w:rsidRDefault="006D390B" w:rsidP="001E179C">
      <w:pPr>
        <w:jc w:val="both"/>
        <w:rPr>
          <w:b/>
          <w:color w:val="000000"/>
          <w:sz w:val="26"/>
        </w:rPr>
      </w:pPr>
      <w:r w:rsidRPr="00BE6B71">
        <w:rPr>
          <w:b/>
          <w:color w:val="000000"/>
          <w:sz w:val="26"/>
        </w:rPr>
        <w:t>D</w:t>
      </w:r>
      <w:r w:rsidR="001E179C" w:rsidRPr="00BE6B71">
        <w:rPr>
          <w:b/>
          <w:color w:val="000000"/>
          <w:sz w:val="26"/>
        </w:rPr>
        <w:t>. Tiế</w:t>
      </w:r>
      <w:r w:rsidR="00AF0E1E" w:rsidRPr="00BE6B71">
        <w:rPr>
          <w:b/>
          <w:color w:val="000000"/>
          <w:sz w:val="26"/>
        </w:rPr>
        <w:t>n trình dạy học</w:t>
      </w:r>
    </w:p>
    <w:p w:rsidR="001E179C" w:rsidRPr="00BE6B71" w:rsidRDefault="001E179C" w:rsidP="001E179C">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EA74E3" w:rsidRPr="00E8074F" w:rsidTr="00E8074F">
        <w:tc>
          <w:tcPr>
            <w:tcW w:w="3432" w:type="dxa"/>
          </w:tcPr>
          <w:p w:rsidR="00EA74E3" w:rsidRPr="00E8074F" w:rsidRDefault="00EA74E3" w:rsidP="00E8074F">
            <w:pPr>
              <w:jc w:val="center"/>
              <w:rPr>
                <w:color w:val="000000"/>
                <w:sz w:val="26"/>
                <w:lang w:val="en-US"/>
              </w:rPr>
            </w:pPr>
            <w:r w:rsidRPr="00E8074F">
              <w:rPr>
                <w:color w:val="000000"/>
                <w:sz w:val="26"/>
                <w:lang w:val="en-US"/>
              </w:rPr>
              <w:t>Lớp</w:t>
            </w:r>
          </w:p>
        </w:tc>
        <w:tc>
          <w:tcPr>
            <w:tcW w:w="3432" w:type="dxa"/>
          </w:tcPr>
          <w:p w:rsidR="00EA74E3" w:rsidRPr="00E8074F" w:rsidRDefault="00EA74E3" w:rsidP="00E8074F">
            <w:pPr>
              <w:jc w:val="center"/>
              <w:rPr>
                <w:color w:val="000000"/>
                <w:sz w:val="26"/>
                <w:lang w:val="en-US"/>
              </w:rPr>
            </w:pPr>
            <w:r w:rsidRPr="00E8074F">
              <w:rPr>
                <w:color w:val="000000"/>
                <w:sz w:val="26"/>
                <w:lang w:val="en-US"/>
              </w:rPr>
              <w:t>Sĩ số</w:t>
            </w:r>
          </w:p>
        </w:tc>
        <w:tc>
          <w:tcPr>
            <w:tcW w:w="3432" w:type="dxa"/>
          </w:tcPr>
          <w:p w:rsidR="00EA74E3" w:rsidRPr="00E8074F" w:rsidRDefault="00EA74E3" w:rsidP="00E8074F">
            <w:pPr>
              <w:jc w:val="center"/>
              <w:rPr>
                <w:color w:val="000000"/>
                <w:sz w:val="26"/>
                <w:lang w:val="en-US"/>
              </w:rPr>
            </w:pPr>
            <w:r w:rsidRPr="00E8074F">
              <w:rPr>
                <w:color w:val="000000"/>
                <w:sz w:val="26"/>
                <w:lang w:val="en-US"/>
              </w:rPr>
              <w:t>HS vắng</w:t>
            </w:r>
          </w:p>
        </w:tc>
      </w:tr>
      <w:tr w:rsidR="00EA74E3" w:rsidRPr="00E8074F" w:rsidTr="00E8074F">
        <w:tc>
          <w:tcPr>
            <w:tcW w:w="3432" w:type="dxa"/>
          </w:tcPr>
          <w:p w:rsidR="00EA74E3" w:rsidRPr="00E8074F" w:rsidRDefault="00EB7CF9" w:rsidP="00E8074F">
            <w:pPr>
              <w:jc w:val="center"/>
              <w:rPr>
                <w:color w:val="000000"/>
                <w:sz w:val="26"/>
                <w:lang w:val="en-US"/>
              </w:rPr>
            </w:pPr>
            <w:r>
              <w:rPr>
                <w:color w:val="000000"/>
                <w:sz w:val="26"/>
                <w:lang w:val="en-US"/>
              </w:rPr>
              <w:t>12A3</w:t>
            </w:r>
          </w:p>
        </w:tc>
        <w:tc>
          <w:tcPr>
            <w:tcW w:w="3432" w:type="dxa"/>
          </w:tcPr>
          <w:p w:rsidR="00EA74E3" w:rsidRPr="00E8074F" w:rsidRDefault="00EA74E3" w:rsidP="00317D31">
            <w:pPr>
              <w:rPr>
                <w:b/>
                <w:color w:val="000000"/>
                <w:sz w:val="26"/>
                <w:lang w:val="en-US"/>
              </w:rPr>
            </w:pPr>
          </w:p>
        </w:tc>
        <w:tc>
          <w:tcPr>
            <w:tcW w:w="3432" w:type="dxa"/>
          </w:tcPr>
          <w:p w:rsidR="00EA74E3" w:rsidRPr="00E8074F" w:rsidRDefault="00EA74E3" w:rsidP="00317D31">
            <w:pPr>
              <w:rPr>
                <w:b/>
                <w:color w:val="000000"/>
                <w:sz w:val="26"/>
                <w:lang w:val="en-US"/>
              </w:rPr>
            </w:pPr>
          </w:p>
        </w:tc>
      </w:tr>
      <w:tr w:rsidR="00EA74E3" w:rsidRPr="00E8074F" w:rsidTr="00E8074F">
        <w:tc>
          <w:tcPr>
            <w:tcW w:w="3432" w:type="dxa"/>
          </w:tcPr>
          <w:p w:rsidR="00EA74E3" w:rsidRPr="00E8074F" w:rsidRDefault="00EB7CF9" w:rsidP="00E8074F">
            <w:pPr>
              <w:jc w:val="center"/>
              <w:rPr>
                <w:color w:val="000000"/>
                <w:sz w:val="26"/>
                <w:lang w:val="en-US"/>
              </w:rPr>
            </w:pPr>
            <w:r>
              <w:rPr>
                <w:color w:val="000000"/>
                <w:sz w:val="26"/>
                <w:lang w:val="en-US"/>
              </w:rPr>
              <w:t>12A4</w:t>
            </w:r>
          </w:p>
        </w:tc>
        <w:tc>
          <w:tcPr>
            <w:tcW w:w="3432" w:type="dxa"/>
          </w:tcPr>
          <w:p w:rsidR="00EA74E3" w:rsidRPr="00E8074F" w:rsidRDefault="00EA74E3" w:rsidP="00317D31">
            <w:pPr>
              <w:rPr>
                <w:b/>
                <w:color w:val="000000"/>
                <w:sz w:val="26"/>
                <w:lang w:val="en-US"/>
              </w:rPr>
            </w:pPr>
          </w:p>
        </w:tc>
        <w:tc>
          <w:tcPr>
            <w:tcW w:w="3432" w:type="dxa"/>
          </w:tcPr>
          <w:p w:rsidR="00EA74E3" w:rsidRPr="00E8074F" w:rsidRDefault="00EA74E3" w:rsidP="00317D31">
            <w:pPr>
              <w:rPr>
                <w:b/>
                <w:color w:val="000000"/>
                <w:sz w:val="26"/>
                <w:lang w:val="en-US"/>
              </w:rPr>
            </w:pPr>
          </w:p>
        </w:tc>
      </w:tr>
      <w:tr w:rsidR="00EA74E3" w:rsidRPr="00E8074F" w:rsidTr="00E8074F">
        <w:tc>
          <w:tcPr>
            <w:tcW w:w="3432" w:type="dxa"/>
          </w:tcPr>
          <w:p w:rsidR="00EA74E3" w:rsidRPr="00E8074F" w:rsidRDefault="00EB7CF9" w:rsidP="00E8074F">
            <w:pPr>
              <w:jc w:val="center"/>
              <w:rPr>
                <w:color w:val="000000"/>
                <w:sz w:val="26"/>
                <w:lang w:val="en-US"/>
              </w:rPr>
            </w:pPr>
            <w:r>
              <w:rPr>
                <w:color w:val="000000"/>
                <w:sz w:val="26"/>
                <w:lang w:val="en-US"/>
              </w:rPr>
              <w:t>12A5</w:t>
            </w:r>
          </w:p>
        </w:tc>
        <w:tc>
          <w:tcPr>
            <w:tcW w:w="3432" w:type="dxa"/>
          </w:tcPr>
          <w:p w:rsidR="00EA74E3" w:rsidRPr="00E8074F" w:rsidRDefault="00EA74E3" w:rsidP="00317D31">
            <w:pPr>
              <w:rPr>
                <w:b/>
                <w:color w:val="000000"/>
                <w:sz w:val="26"/>
                <w:lang w:val="en-US"/>
              </w:rPr>
            </w:pPr>
          </w:p>
        </w:tc>
        <w:tc>
          <w:tcPr>
            <w:tcW w:w="3432" w:type="dxa"/>
          </w:tcPr>
          <w:p w:rsidR="00EA74E3" w:rsidRPr="00E8074F" w:rsidRDefault="00EA74E3" w:rsidP="00317D31">
            <w:pPr>
              <w:rPr>
                <w:b/>
                <w:color w:val="000000"/>
                <w:sz w:val="26"/>
                <w:lang w:val="en-US"/>
              </w:rPr>
            </w:pPr>
          </w:p>
        </w:tc>
      </w:tr>
    </w:tbl>
    <w:p w:rsidR="004B7A2B" w:rsidRPr="00BE6B71" w:rsidRDefault="004B7A2B" w:rsidP="001E179C">
      <w:pPr>
        <w:jc w:val="both"/>
        <w:rPr>
          <w:b/>
          <w:color w:val="000000"/>
          <w:sz w:val="26"/>
          <w:lang w:val="en-US"/>
        </w:rPr>
      </w:pPr>
    </w:p>
    <w:p w:rsidR="001E179C" w:rsidRPr="00BE6B71" w:rsidRDefault="001E179C" w:rsidP="001E179C">
      <w:pPr>
        <w:jc w:val="both"/>
        <w:rPr>
          <w:b/>
          <w:color w:val="000000"/>
          <w:sz w:val="26"/>
          <w:lang w:val="en-US"/>
        </w:rPr>
      </w:pPr>
      <w:r w:rsidRPr="00BE6B71">
        <w:rPr>
          <w:b/>
          <w:color w:val="000000"/>
          <w:sz w:val="26"/>
        </w:rPr>
        <w:t>2. Kiể</w:t>
      </w:r>
      <w:r w:rsidR="00820235" w:rsidRPr="00BE6B71">
        <w:rPr>
          <w:b/>
          <w:color w:val="000000"/>
          <w:sz w:val="26"/>
        </w:rPr>
        <w:t>m tra bài cũ</w:t>
      </w:r>
    </w:p>
    <w:p w:rsidR="00820235" w:rsidRPr="00BE6B71" w:rsidRDefault="00820235" w:rsidP="00820235">
      <w:pPr>
        <w:jc w:val="both"/>
        <w:rPr>
          <w:color w:val="000000"/>
          <w:sz w:val="26"/>
        </w:rPr>
      </w:pPr>
      <w:r w:rsidRPr="00BE6B71">
        <w:rPr>
          <w:color w:val="000000"/>
          <w:sz w:val="26"/>
        </w:rPr>
        <w:t xml:space="preserve">- Phân tích tình huống truyện </w:t>
      </w:r>
      <w:r w:rsidRPr="00BE6B71">
        <w:rPr>
          <w:b/>
          <w:bCs/>
          <w:i/>
          <w:color w:val="000000"/>
          <w:sz w:val="26"/>
        </w:rPr>
        <w:t>Vợ nhặt</w:t>
      </w:r>
      <w:r w:rsidRPr="00BE6B71">
        <w:rPr>
          <w:color w:val="000000"/>
          <w:sz w:val="26"/>
        </w:rPr>
        <w:t xml:space="preserve">  từ đó nêu lên giá trị hiện thực và giá trị nhân đạo của tác phẩm?</w:t>
      </w:r>
    </w:p>
    <w:p w:rsidR="00820235" w:rsidRPr="00BE6B71" w:rsidRDefault="00820235" w:rsidP="00820235">
      <w:pPr>
        <w:jc w:val="both"/>
        <w:rPr>
          <w:color w:val="000000"/>
          <w:sz w:val="26"/>
        </w:rPr>
      </w:pPr>
      <w:r w:rsidRPr="00BE6B71">
        <w:rPr>
          <w:color w:val="000000"/>
          <w:sz w:val="26"/>
        </w:rPr>
        <w:t>- Diễn biến tâm trạng của Tràng khi đưa người vợ nhặt về nhà?</w:t>
      </w:r>
    </w:p>
    <w:p w:rsidR="00820235" w:rsidRPr="00BE6B71" w:rsidRDefault="00820235" w:rsidP="00820235">
      <w:pPr>
        <w:jc w:val="both"/>
        <w:rPr>
          <w:color w:val="000000"/>
          <w:sz w:val="26"/>
        </w:rPr>
      </w:pPr>
      <w:r w:rsidRPr="00BE6B71">
        <w:rPr>
          <w:color w:val="000000"/>
          <w:sz w:val="26"/>
        </w:rPr>
        <w:t>- Diễn biến tâm trạng của bà cụ Tứ như thế nào? Phát biểu cảm nhận của em về hình ảnh của người mẹ này?</w:t>
      </w:r>
    </w:p>
    <w:p w:rsidR="00820235" w:rsidRPr="00BE6B71" w:rsidRDefault="00820235" w:rsidP="001E179C">
      <w:pPr>
        <w:jc w:val="both"/>
        <w:rPr>
          <w:color w:val="000000"/>
          <w:sz w:val="26"/>
        </w:rPr>
      </w:pPr>
      <w:r w:rsidRPr="00BE6B71">
        <w:rPr>
          <w:color w:val="000000"/>
          <w:sz w:val="26"/>
        </w:rPr>
        <w:t>- Nhận xét về nghệ thuật của tác phẩm?</w:t>
      </w:r>
    </w:p>
    <w:p w:rsidR="00006897" w:rsidRPr="00BE6B71" w:rsidRDefault="001E179C" w:rsidP="001E179C">
      <w:pPr>
        <w:jc w:val="both"/>
        <w:rPr>
          <w:b/>
          <w:color w:val="000000"/>
          <w:sz w:val="26"/>
        </w:rPr>
      </w:pPr>
      <w:r w:rsidRPr="00BE6B71">
        <w:rPr>
          <w:b/>
          <w:color w:val="000000"/>
          <w:sz w:val="26"/>
        </w:rPr>
        <w:t>3. Bài mớ</w:t>
      </w:r>
      <w:r w:rsidR="00006897" w:rsidRPr="00BE6B71">
        <w:rPr>
          <w:b/>
          <w:color w:val="000000"/>
          <w:sz w:val="26"/>
        </w:rPr>
        <w:t>i</w:t>
      </w:r>
    </w:p>
    <w:p w:rsidR="001E179C" w:rsidRPr="00BE6B71" w:rsidRDefault="006D0164" w:rsidP="001E179C">
      <w:pPr>
        <w:jc w:val="both"/>
        <w:rPr>
          <w:color w:val="000000"/>
          <w:sz w:val="26"/>
        </w:rPr>
      </w:pPr>
      <w:r w:rsidRPr="00BE6B71">
        <w:rPr>
          <w:b/>
          <w:color w:val="000000"/>
          <w:sz w:val="26"/>
        </w:rPr>
        <w:t>Hoạt động 1. Hoạt động trải nghiệm</w:t>
      </w:r>
      <w:r w:rsidR="001E179C" w:rsidRPr="00BE6B71">
        <w:rPr>
          <w:color w:val="000000"/>
          <w:sz w:val="26"/>
        </w:rPr>
        <w:t xml:space="preserve">  </w:t>
      </w:r>
    </w:p>
    <w:p w:rsidR="001E179C" w:rsidRPr="00BE6B71" w:rsidRDefault="001E179C" w:rsidP="001E179C">
      <w:pPr>
        <w:jc w:val="both"/>
        <w:rPr>
          <w:color w:val="000000"/>
          <w:sz w:val="26"/>
        </w:rPr>
      </w:pPr>
      <w:r w:rsidRPr="00BE6B71">
        <w:rPr>
          <w:color w:val="000000"/>
          <w:sz w:val="26"/>
        </w:rPr>
        <w:t>- Ở lớp 11, các em đã được học: Đặc trưng của các thể loại VH</w:t>
      </w:r>
      <w:r w:rsidR="00F60B61" w:rsidRPr="00BE6B71">
        <w:rPr>
          <w:color w:val="000000"/>
          <w:sz w:val="26"/>
        </w:rPr>
        <w:t>.</w:t>
      </w:r>
    </w:p>
    <w:p w:rsidR="001E179C" w:rsidRPr="00BE6B71" w:rsidRDefault="001E179C" w:rsidP="001E179C">
      <w:pPr>
        <w:jc w:val="both"/>
        <w:rPr>
          <w:color w:val="000000"/>
          <w:sz w:val="26"/>
        </w:rPr>
      </w:pPr>
      <w:r w:rsidRPr="00BE6B71">
        <w:rPr>
          <w:color w:val="000000"/>
          <w:sz w:val="26"/>
        </w:rPr>
        <w:t>- Các em vừa biết cách vận dụng các đặc trưng của thể loại thơ để làm bài văn nghị luận về một đoạn thơ, bài thơ.</w:t>
      </w:r>
    </w:p>
    <w:p w:rsidR="001E179C" w:rsidRPr="00BE6B71" w:rsidRDefault="001E179C" w:rsidP="001E179C">
      <w:pPr>
        <w:jc w:val="both"/>
        <w:rPr>
          <w:color w:val="000000"/>
          <w:sz w:val="26"/>
        </w:rPr>
      </w:pPr>
      <w:r w:rsidRPr="00BE6B71">
        <w:rPr>
          <w:color w:val="000000"/>
          <w:sz w:val="26"/>
        </w:rPr>
        <w:t>- Yêu cầu HS nhắc lại những đặc điểm của thể loại truyệ</w:t>
      </w:r>
      <w:r w:rsidR="00D12D4D" w:rsidRPr="00BE6B71">
        <w:rPr>
          <w:color w:val="000000"/>
          <w:sz w:val="26"/>
        </w:rPr>
        <w:t>n.</w:t>
      </w:r>
      <w:r w:rsidRPr="00BE6B71">
        <w:rPr>
          <w:color w:val="000000"/>
          <w:sz w:val="26"/>
        </w:rPr>
        <w:t>(Cốt truyện, nhân vật, những chi tiết, sự kiện, biến cố, cách kể, ngôn ngữ)</w:t>
      </w:r>
      <w:r w:rsidR="00582EF1" w:rsidRPr="00BE6B71">
        <w:rPr>
          <w:color w:val="000000"/>
          <w:sz w:val="26"/>
        </w:rPr>
        <w:t>.</w:t>
      </w:r>
    </w:p>
    <w:p w:rsidR="00582EF1" w:rsidRPr="00BE6B71" w:rsidRDefault="00582EF1" w:rsidP="001E179C">
      <w:pPr>
        <w:jc w:val="both"/>
        <w:rPr>
          <w:color w:val="000000"/>
          <w:sz w:val="26"/>
        </w:rPr>
      </w:pPr>
    </w:p>
    <w:tbl>
      <w:tblPr>
        <w:tblW w:w="10105" w:type="dxa"/>
        <w:jc w:val="center"/>
        <w:tblInd w:w="-2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4970"/>
      </w:tblGrid>
      <w:tr w:rsidR="001E179C" w:rsidRPr="00E8074F" w:rsidTr="00796766">
        <w:trPr>
          <w:jc w:val="center"/>
        </w:trPr>
        <w:tc>
          <w:tcPr>
            <w:tcW w:w="5135" w:type="dxa"/>
          </w:tcPr>
          <w:p w:rsidR="001E179C" w:rsidRPr="00E8074F" w:rsidRDefault="001E179C" w:rsidP="00E8074F">
            <w:pPr>
              <w:spacing w:after="120"/>
              <w:jc w:val="center"/>
              <w:rPr>
                <w:b/>
                <w:color w:val="000000"/>
                <w:sz w:val="26"/>
                <w:lang w:val="en-US"/>
              </w:rPr>
            </w:pPr>
            <w:r w:rsidRPr="00E8074F">
              <w:rPr>
                <w:b/>
                <w:color w:val="000000"/>
                <w:sz w:val="26"/>
              </w:rPr>
              <w:t>HOẠT ĐỘ</w:t>
            </w:r>
            <w:r w:rsidR="00F47C87" w:rsidRPr="00E8074F">
              <w:rPr>
                <w:b/>
                <w:color w:val="000000"/>
                <w:sz w:val="26"/>
              </w:rPr>
              <w:t xml:space="preserve">NG </w:t>
            </w:r>
            <w:r w:rsidR="00F47C87" w:rsidRPr="00E8074F">
              <w:rPr>
                <w:b/>
                <w:color w:val="000000"/>
                <w:sz w:val="26"/>
                <w:lang w:val="en-US"/>
              </w:rPr>
              <w:t>CỦA GV</w:t>
            </w:r>
          </w:p>
        </w:tc>
        <w:tc>
          <w:tcPr>
            <w:tcW w:w="4970" w:type="dxa"/>
          </w:tcPr>
          <w:p w:rsidR="001E179C" w:rsidRPr="00E8074F" w:rsidRDefault="00B971AA" w:rsidP="00E8074F">
            <w:pPr>
              <w:spacing w:after="120"/>
              <w:jc w:val="center"/>
              <w:rPr>
                <w:b/>
                <w:color w:val="000000"/>
                <w:sz w:val="26"/>
                <w:lang w:val="en-US"/>
              </w:rPr>
            </w:pPr>
            <w:r w:rsidRPr="00E8074F">
              <w:rPr>
                <w:b/>
                <w:color w:val="000000"/>
                <w:sz w:val="26"/>
                <w:lang w:val="en-US"/>
              </w:rPr>
              <w:t>HOẠT ĐỘNG CỦA HS</w:t>
            </w:r>
          </w:p>
        </w:tc>
      </w:tr>
      <w:tr w:rsidR="001E179C" w:rsidRPr="00E8074F" w:rsidTr="00796766">
        <w:trPr>
          <w:jc w:val="center"/>
        </w:trPr>
        <w:tc>
          <w:tcPr>
            <w:tcW w:w="5135" w:type="dxa"/>
          </w:tcPr>
          <w:p w:rsidR="00E204FB" w:rsidRPr="00E8074F" w:rsidRDefault="00E204FB" w:rsidP="00E8074F">
            <w:pPr>
              <w:spacing w:after="120" w:line="240" w:lineRule="exact"/>
              <w:jc w:val="both"/>
              <w:rPr>
                <w:b/>
                <w:color w:val="000000"/>
                <w:sz w:val="26"/>
              </w:rPr>
            </w:pPr>
            <w:r w:rsidRPr="00E8074F">
              <w:rPr>
                <w:b/>
                <w:color w:val="000000"/>
                <w:sz w:val="26"/>
              </w:rPr>
              <w:t>Hoạt động 3. Hoạt động thực hành</w:t>
            </w:r>
          </w:p>
          <w:p w:rsidR="001E179C" w:rsidRPr="00E8074F" w:rsidRDefault="001E179C" w:rsidP="00E8074F">
            <w:pPr>
              <w:spacing w:after="120" w:line="240" w:lineRule="exact"/>
              <w:jc w:val="both"/>
              <w:rPr>
                <w:color w:val="000000"/>
                <w:sz w:val="26"/>
              </w:rPr>
            </w:pPr>
            <w:r w:rsidRPr="00E8074F">
              <w:rPr>
                <w:color w:val="000000"/>
                <w:sz w:val="26"/>
              </w:rPr>
              <w:t xml:space="preserve">GV yêu cầu HS đọc đề 1,2 SGK  và nêu đối tượng nghị luận ở các đề bài trên . </w:t>
            </w: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r w:rsidRPr="00E8074F">
              <w:rPr>
                <w:color w:val="000000"/>
                <w:sz w:val="26"/>
              </w:rPr>
              <w:t>Yêu cầu HS xem gợi ý đã trình bày ở SGK , phần tìm hiểu đ</w:t>
            </w:r>
            <w:r w:rsidR="00AE2614" w:rsidRPr="00E8074F">
              <w:rPr>
                <w:color w:val="000000"/>
                <w:sz w:val="26"/>
              </w:rPr>
              <w:t>ề.</w:t>
            </w: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r w:rsidRPr="00E8074F">
              <w:rPr>
                <w:color w:val="000000"/>
                <w:sz w:val="26"/>
              </w:rPr>
              <w:t>* Cho HS làm việc theo nhóm: lập dàn ý các đề bài trên</w:t>
            </w: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r w:rsidRPr="00E8074F">
              <w:rPr>
                <w:color w:val="000000"/>
                <w:sz w:val="26"/>
              </w:rPr>
              <w:t>* GV bổ sung, hoàn chỉnh nội dung và nhận xét tinh thần học tập của các nhóm</w:t>
            </w:r>
          </w:p>
          <w:p w:rsidR="001E179C" w:rsidRPr="00E8074F" w:rsidRDefault="001E179C" w:rsidP="00E8074F">
            <w:pPr>
              <w:spacing w:after="120" w:line="240" w:lineRule="exact"/>
              <w:jc w:val="both"/>
              <w:rPr>
                <w:color w:val="000000"/>
                <w:sz w:val="26"/>
              </w:rPr>
            </w:pPr>
            <w:r w:rsidRPr="00E8074F">
              <w:rPr>
                <w:color w:val="000000"/>
                <w:sz w:val="26"/>
              </w:rPr>
              <w:t xml:space="preserve"> </w:t>
            </w: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BA7999" w:rsidRDefault="001E179C" w:rsidP="00E8074F">
            <w:pPr>
              <w:spacing w:after="120" w:line="240" w:lineRule="exact"/>
              <w:jc w:val="both"/>
              <w:rPr>
                <w:color w:val="000000"/>
                <w:sz w:val="26"/>
                <w:lang w:val="en-US"/>
              </w:rPr>
            </w:pPr>
            <w:r w:rsidRPr="00E8074F">
              <w:rPr>
                <w:color w:val="000000"/>
                <w:sz w:val="26"/>
              </w:rPr>
              <w:t>GV  thực hiện thao tác như với đề 1</w:t>
            </w:r>
          </w:p>
          <w:p w:rsidR="00BA7999" w:rsidRPr="00E8074F" w:rsidRDefault="001E179C" w:rsidP="00BA7999">
            <w:pPr>
              <w:spacing w:after="120" w:line="240" w:lineRule="exact"/>
              <w:jc w:val="both"/>
              <w:rPr>
                <w:color w:val="000000"/>
                <w:sz w:val="26"/>
              </w:rPr>
            </w:pPr>
            <w:r w:rsidRPr="00E8074F">
              <w:rPr>
                <w:color w:val="000000"/>
                <w:sz w:val="26"/>
              </w:rPr>
              <w:t xml:space="preserve"> </w:t>
            </w:r>
            <w:r w:rsidR="00BA7999" w:rsidRPr="00E8074F">
              <w:rPr>
                <w:color w:val="000000"/>
                <w:sz w:val="26"/>
              </w:rPr>
              <w:t>* Cho HS làm việc theo nhóm: lập dàn ý các đề bài trên</w:t>
            </w:r>
          </w:p>
          <w:p w:rsidR="00BA7999" w:rsidRPr="00E8074F" w:rsidRDefault="00BA7999" w:rsidP="00BA7999">
            <w:pPr>
              <w:spacing w:after="120" w:line="240" w:lineRule="exact"/>
              <w:jc w:val="both"/>
              <w:rPr>
                <w:color w:val="000000"/>
                <w:sz w:val="26"/>
              </w:rPr>
            </w:pPr>
          </w:p>
          <w:p w:rsidR="00BA7999" w:rsidRPr="00E8074F" w:rsidRDefault="00BA7999" w:rsidP="00BA7999">
            <w:pPr>
              <w:spacing w:after="120" w:line="240" w:lineRule="exact"/>
              <w:jc w:val="both"/>
              <w:rPr>
                <w:color w:val="000000"/>
                <w:sz w:val="26"/>
              </w:rPr>
            </w:pPr>
          </w:p>
          <w:p w:rsidR="00BA7999" w:rsidRPr="00E8074F" w:rsidRDefault="00BA7999" w:rsidP="00BA7999">
            <w:pPr>
              <w:spacing w:after="120" w:line="240" w:lineRule="exact"/>
              <w:jc w:val="both"/>
              <w:rPr>
                <w:color w:val="000000"/>
                <w:sz w:val="26"/>
              </w:rPr>
            </w:pPr>
          </w:p>
          <w:p w:rsidR="00BA7999" w:rsidRPr="00E8074F" w:rsidRDefault="00BA7999" w:rsidP="00BA7999">
            <w:pPr>
              <w:spacing w:after="120" w:line="240" w:lineRule="exact"/>
              <w:jc w:val="both"/>
              <w:rPr>
                <w:color w:val="000000"/>
                <w:sz w:val="26"/>
              </w:rPr>
            </w:pPr>
            <w:r w:rsidRPr="00E8074F">
              <w:rPr>
                <w:color w:val="000000"/>
                <w:sz w:val="26"/>
              </w:rPr>
              <w:t>* GV bổ sung, hoàn chỉnh nội dung và nhận xét tinh thần học tập của các nhóm</w:t>
            </w: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line="240" w:lineRule="exact"/>
              <w:jc w:val="both"/>
              <w:rPr>
                <w:color w:val="000000"/>
                <w:sz w:val="26"/>
              </w:rPr>
            </w:pPr>
          </w:p>
          <w:p w:rsidR="001E179C" w:rsidRPr="00E8074F" w:rsidRDefault="001E179C" w:rsidP="00E8074F">
            <w:pPr>
              <w:spacing w:after="120"/>
              <w:jc w:val="both"/>
              <w:rPr>
                <w:b/>
                <w:color w:val="000000"/>
                <w:sz w:val="26"/>
              </w:rPr>
            </w:pPr>
            <w:r w:rsidRPr="00E8074F">
              <w:rPr>
                <w:b/>
                <w:color w:val="000000"/>
                <w:sz w:val="26"/>
              </w:rPr>
              <w:t>?Xác định đối tượng, nội dung của bài nghị luận về một tác phẩm, một đoạn trích văn xuôi.</w:t>
            </w:r>
          </w:p>
          <w:p w:rsidR="001E179C" w:rsidRDefault="001E179C" w:rsidP="00E8074F">
            <w:pPr>
              <w:spacing w:after="120" w:line="240" w:lineRule="exact"/>
              <w:jc w:val="both"/>
              <w:rPr>
                <w:color w:val="000000"/>
                <w:sz w:val="26"/>
                <w:lang w:val="en-US"/>
              </w:rPr>
            </w:pPr>
            <w:r w:rsidRPr="00E8074F">
              <w:rPr>
                <w:color w:val="000000"/>
                <w:sz w:val="26"/>
              </w:rPr>
              <w:t xml:space="preserve"> Qua những bài thực hành trên, hãy nêu đối tượng, nội dung của một bài nghị luận về một tác phẩm, đoạn trích văn xuôi?</w:t>
            </w:r>
          </w:p>
          <w:p w:rsidR="00BA7999" w:rsidRDefault="00BA7999" w:rsidP="00E8074F">
            <w:pPr>
              <w:spacing w:after="120" w:line="240" w:lineRule="exact"/>
              <w:jc w:val="both"/>
              <w:rPr>
                <w:b/>
                <w:color w:val="000000"/>
                <w:sz w:val="26"/>
                <w:lang w:val="en-US"/>
              </w:rPr>
            </w:pPr>
          </w:p>
          <w:p w:rsidR="00796766" w:rsidRDefault="00796766" w:rsidP="00E8074F">
            <w:pPr>
              <w:spacing w:after="120" w:line="240" w:lineRule="exact"/>
              <w:jc w:val="both"/>
              <w:rPr>
                <w:b/>
                <w:color w:val="000000"/>
                <w:sz w:val="26"/>
                <w:lang w:val="en-US"/>
              </w:rPr>
            </w:pPr>
            <w:r w:rsidRPr="00E8074F">
              <w:rPr>
                <w:b/>
                <w:color w:val="000000"/>
                <w:sz w:val="26"/>
              </w:rPr>
              <w:t>Hoạt độ</w:t>
            </w:r>
            <w:r>
              <w:rPr>
                <w:b/>
                <w:color w:val="000000"/>
                <w:sz w:val="26"/>
              </w:rPr>
              <w:t xml:space="preserve">ng </w:t>
            </w:r>
            <w:r>
              <w:rPr>
                <w:b/>
                <w:color w:val="000000"/>
                <w:sz w:val="26"/>
                <w:lang w:val="en-US"/>
              </w:rPr>
              <w:t>4</w:t>
            </w:r>
            <w:r w:rsidRPr="00E8074F">
              <w:rPr>
                <w:b/>
                <w:color w:val="000000"/>
                <w:sz w:val="26"/>
              </w:rPr>
              <w:t>. Hoạt động</w:t>
            </w:r>
            <w:r>
              <w:rPr>
                <w:b/>
                <w:color w:val="000000"/>
                <w:sz w:val="26"/>
                <w:lang w:val="en-US"/>
              </w:rPr>
              <w:t xml:space="preserve"> ứng dụng</w:t>
            </w:r>
          </w:p>
          <w:p w:rsidR="00796766" w:rsidRPr="00E8074F" w:rsidRDefault="00796766" w:rsidP="00796766">
            <w:pPr>
              <w:spacing w:after="120"/>
              <w:jc w:val="both"/>
              <w:rPr>
                <w:color w:val="000000"/>
                <w:sz w:val="26"/>
              </w:rPr>
            </w:pPr>
            <w:r>
              <w:rPr>
                <w:color w:val="000000"/>
                <w:sz w:val="26"/>
                <w:lang w:val="en-US"/>
              </w:rPr>
              <w:t>Nghệ thuật</w:t>
            </w:r>
            <w:r w:rsidRPr="00E8074F">
              <w:rPr>
                <w:color w:val="000000"/>
                <w:sz w:val="26"/>
              </w:rPr>
              <w:t xml:space="preserve"> châm biếm đả kích trong truyện ngắn </w:t>
            </w:r>
            <w:r w:rsidRPr="00796766">
              <w:rPr>
                <w:i/>
                <w:color w:val="000000"/>
                <w:sz w:val="26"/>
              </w:rPr>
              <w:t>Vi hành</w:t>
            </w:r>
            <w:r w:rsidRPr="00E8074F">
              <w:rPr>
                <w:color w:val="000000"/>
                <w:sz w:val="26"/>
              </w:rPr>
              <w:t xml:space="preserve"> của Nguyễn Ái Quốc.</w:t>
            </w:r>
          </w:p>
          <w:p w:rsidR="00796766" w:rsidRDefault="00796766" w:rsidP="00E8074F">
            <w:pPr>
              <w:spacing w:after="120" w:line="240" w:lineRule="exact"/>
              <w:jc w:val="both"/>
              <w:rPr>
                <w:color w:val="000000"/>
                <w:sz w:val="26"/>
                <w:lang w:val="en-US"/>
              </w:rPr>
            </w:pPr>
            <w:r>
              <w:rPr>
                <w:color w:val="000000"/>
                <w:sz w:val="26"/>
                <w:lang w:val="en-US"/>
              </w:rPr>
              <w:t>Học sinh hoạt động nhóm, đại diện trình bày.</w:t>
            </w:r>
          </w:p>
          <w:p w:rsidR="00796766" w:rsidRPr="00796766" w:rsidRDefault="00796766" w:rsidP="00E8074F">
            <w:pPr>
              <w:spacing w:after="120" w:line="240" w:lineRule="exact"/>
              <w:jc w:val="both"/>
              <w:rPr>
                <w:color w:val="000000"/>
                <w:sz w:val="26"/>
                <w:lang w:val="en-US"/>
              </w:rPr>
            </w:pPr>
            <w:r>
              <w:rPr>
                <w:color w:val="000000"/>
                <w:sz w:val="26"/>
                <w:lang w:val="en-US"/>
              </w:rPr>
              <w:t>GV nhận xét, chuẩn xác kiến thức.</w:t>
            </w:r>
          </w:p>
        </w:tc>
        <w:tc>
          <w:tcPr>
            <w:tcW w:w="4970" w:type="dxa"/>
          </w:tcPr>
          <w:p w:rsidR="001E179C" w:rsidRPr="00E8074F" w:rsidRDefault="001E179C" w:rsidP="00E8074F">
            <w:pPr>
              <w:spacing w:after="120" w:line="240" w:lineRule="exact"/>
              <w:jc w:val="both"/>
              <w:rPr>
                <w:b/>
                <w:color w:val="000000"/>
                <w:sz w:val="26"/>
              </w:rPr>
            </w:pPr>
            <w:r w:rsidRPr="00E8074F">
              <w:rPr>
                <w:b/>
                <w:color w:val="000000"/>
                <w:sz w:val="26"/>
              </w:rPr>
              <w:t>1. Tìm hiểu đề, lậ</w:t>
            </w:r>
            <w:r w:rsidR="007B4DBB" w:rsidRPr="00E8074F">
              <w:rPr>
                <w:b/>
                <w:color w:val="000000"/>
                <w:sz w:val="26"/>
              </w:rPr>
              <w:t>p dàn ý</w:t>
            </w:r>
          </w:p>
          <w:p w:rsidR="001E179C" w:rsidRPr="00E8074F" w:rsidRDefault="001E179C" w:rsidP="00E8074F">
            <w:pPr>
              <w:spacing w:after="120" w:line="240" w:lineRule="exact"/>
              <w:jc w:val="both"/>
              <w:rPr>
                <w:color w:val="000000"/>
                <w:sz w:val="26"/>
              </w:rPr>
            </w:pPr>
            <w:r w:rsidRPr="00E8074F">
              <w:rPr>
                <w:b/>
                <w:color w:val="000000"/>
                <w:sz w:val="26"/>
              </w:rPr>
              <w:t xml:space="preserve">Đề 1: </w:t>
            </w:r>
            <w:r w:rsidRPr="00E8074F">
              <w:rPr>
                <w:color w:val="000000"/>
                <w:sz w:val="26"/>
              </w:rPr>
              <w:t>Phân tích truyện ngắn "</w:t>
            </w:r>
            <w:r w:rsidRPr="00E8074F">
              <w:rPr>
                <w:i/>
                <w:color w:val="000000"/>
                <w:sz w:val="26"/>
              </w:rPr>
              <w:t>Tinh thần thể dục</w:t>
            </w:r>
            <w:r w:rsidRPr="00E8074F">
              <w:rPr>
                <w:color w:val="000000"/>
                <w:sz w:val="26"/>
              </w:rPr>
              <w:t>" của  Nguyễn Công Hoan.</w:t>
            </w:r>
          </w:p>
          <w:p w:rsidR="001E179C" w:rsidRPr="00E8074F" w:rsidRDefault="001E179C" w:rsidP="00E8074F">
            <w:pPr>
              <w:spacing w:after="120" w:line="240" w:lineRule="exact"/>
              <w:jc w:val="both"/>
              <w:rPr>
                <w:b/>
                <w:i/>
                <w:color w:val="000000"/>
                <w:sz w:val="26"/>
              </w:rPr>
            </w:pPr>
            <w:r w:rsidRPr="00E8074F">
              <w:rPr>
                <w:b/>
                <w:color w:val="000000"/>
                <w:sz w:val="26"/>
              </w:rPr>
              <w:t xml:space="preserve">a. </w:t>
            </w:r>
            <w:r w:rsidRPr="00E8074F">
              <w:rPr>
                <w:b/>
                <w:i/>
                <w:color w:val="000000"/>
                <w:sz w:val="26"/>
              </w:rPr>
              <w:t>Tìm hiểu đề</w:t>
            </w:r>
          </w:p>
          <w:p w:rsidR="001E179C" w:rsidRPr="00E8074F" w:rsidRDefault="001E179C" w:rsidP="00E8074F">
            <w:pPr>
              <w:spacing w:after="120" w:line="240" w:lineRule="exact"/>
              <w:jc w:val="both"/>
              <w:rPr>
                <w:color w:val="000000"/>
                <w:sz w:val="26"/>
              </w:rPr>
            </w:pPr>
            <w:r w:rsidRPr="00E8074F">
              <w:rPr>
                <w:b/>
                <w:color w:val="000000"/>
                <w:sz w:val="26"/>
              </w:rPr>
              <w:t xml:space="preserve">- </w:t>
            </w:r>
            <w:r w:rsidRPr="00E8074F">
              <w:rPr>
                <w:color w:val="000000"/>
                <w:sz w:val="26"/>
              </w:rPr>
              <w:t>Nội dung: toàn bộ nội dung và nghệ thuật của truyện ngắn.</w:t>
            </w:r>
          </w:p>
          <w:p w:rsidR="001E179C" w:rsidRPr="00E8074F" w:rsidRDefault="001E179C" w:rsidP="00E8074F">
            <w:pPr>
              <w:spacing w:after="120" w:line="240" w:lineRule="exact"/>
              <w:jc w:val="both"/>
              <w:rPr>
                <w:color w:val="000000"/>
                <w:sz w:val="26"/>
              </w:rPr>
            </w:pPr>
            <w:r w:rsidRPr="00E8074F">
              <w:rPr>
                <w:color w:val="000000"/>
                <w:sz w:val="26"/>
              </w:rPr>
              <w:t>- Thể loại: Phân tích là chính, có kết hợp với giải thích, chứng minh, bình luận...</w:t>
            </w:r>
          </w:p>
          <w:p w:rsidR="001E179C" w:rsidRPr="00E8074F" w:rsidRDefault="001E179C" w:rsidP="00E8074F">
            <w:pPr>
              <w:spacing w:after="120" w:line="240" w:lineRule="exact"/>
              <w:jc w:val="both"/>
              <w:rPr>
                <w:i/>
                <w:color w:val="000000"/>
                <w:sz w:val="26"/>
              </w:rPr>
            </w:pPr>
            <w:r w:rsidRPr="00E8074F">
              <w:rPr>
                <w:color w:val="000000"/>
                <w:sz w:val="26"/>
              </w:rPr>
              <w:t>- Tư liệu d</w:t>
            </w:r>
            <w:r w:rsidR="00796766">
              <w:rPr>
                <w:color w:val="000000"/>
                <w:sz w:val="26"/>
                <w:lang w:val="en-US"/>
              </w:rPr>
              <w:t>ẫ</w:t>
            </w:r>
            <w:r w:rsidRPr="00E8074F">
              <w:rPr>
                <w:color w:val="000000"/>
                <w:sz w:val="26"/>
              </w:rPr>
              <w:t xml:space="preserve">n chứng: truyện ngắn </w:t>
            </w:r>
            <w:r w:rsidRPr="00E8074F">
              <w:rPr>
                <w:i/>
                <w:color w:val="000000"/>
                <w:sz w:val="26"/>
              </w:rPr>
              <w:t>Tinh thần thể dục.</w:t>
            </w:r>
          </w:p>
          <w:p w:rsidR="001E179C" w:rsidRPr="00E8074F" w:rsidRDefault="001E179C" w:rsidP="00E8074F">
            <w:pPr>
              <w:spacing w:after="120" w:line="240" w:lineRule="exact"/>
              <w:jc w:val="both"/>
              <w:rPr>
                <w:b/>
                <w:i/>
                <w:color w:val="000000"/>
                <w:sz w:val="26"/>
              </w:rPr>
            </w:pPr>
            <w:r w:rsidRPr="00E8074F">
              <w:rPr>
                <w:b/>
                <w:i/>
                <w:color w:val="000000"/>
                <w:sz w:val="26"/>
              </w:rPr>
              <w:t>b. Lậ</w:t>
            </w:r>
            <w:r w:rsidR="0005378B" w:rsidRPr="00E8074F">
              <w:rPr>
                <w:b/>
                <w:i/>
                <w:color w:val="000000"/>
                <w:sz w:val="26"/>
              </w:rPr>
              <w:t>p dàn ý</w:t>
            </w:r>
          </w:p>
          <w:p w:rsidR="001E179C" w:rsidRPr="00E8074F" w:rsidRDefault="001E179C" w:rsidP="00E8074F">
            <w:pPr>
              <w:spacing w:after="120" w:line="240" w:lineRule="exact"/>
              <w:jc w:val="both"/>
              <w:rPr>
                <w:color w:val="000000"/>
                <w:sz w:val="26"/>
              </w:rPr>
            </w:pPr>
            <w:r w:rsidRPr="00E8074F">
              <w:rPr>
                <w:b/>
                <w:color w:val="000000"/>
                <w:sz w:val="26"/>
              </w:rPr>
              <w:t>A.</w:t>
            </w:r>
            <w:r w:rsidRPr="00E8074F">
              <w:rPr>
                <w:color w:val="000000"/>
                <w:sz w:val="26"/>
              </w:rPr>
              <w:t xml:space="preserve"> </w:t>
            </w:r>
            <w:r w:rsidRPr="00E8074F">
              <w:rPr>
                <w:b/>
                <w:color w:val="000000"/>
                <w:sz w:val="26"/>
              </w:rPr>
              <w:t>Mở bài</w:t>
            </w:r>
            <w:r w:rsidRPr="00E8074F">
              <w:rPr>
                <w:color w:val="000000"/>
                <w:sz w:val="26"/>
              </w:rPr>
              <w:t xml:space="preserve"> </w:t>
            </w:r>
          </w:p>
          <w:p w:rsidR="001E179C" w:rsidRPr="00E8074F" w:rsidRDefault="001E179C" w:rsidP="00E8074F">
            <w:pPr>
              <w:spacing w:after="120" w:line="240" w:lineRule="exact"/>
              <w:jc w:val="both"/>
              <w:rPr>
                <w:color w:val="000000"/>
                <w:sz w:val="26"/>
              </w:rPr>
            </w:pPr>
            <w:r w:rsidRPr="00E8074F">
              <w:rPr>
                <w:color w:val="000000"/>
                <w:sz w:val="26"/>
              </w:rPr>
              <w:t>Giới thiệu truyện ngắn với những đặc sắc về nội dung và nghệ thuật.</w:t>
            </w:r>
          </w:p>
          <w:p w:rsidR="001E179C" w:rsidRPr="00E8074F" w:rsidRDefault="001E179C" w:rsidP="00E8074F">
            <w:pPr>
              <w:spacing w:after="120" w:line="240" w:lineRule="exact"/>
              <w:jc w:val="both"/>
              <w:rPr>
                <w:b/>
                <w:color w:val="000000"/>
                <w:sz w:val="26"/>
              </w:rPr>
            </w:pPr>
            <w:r w:rsidRPr="00E8074F">
              <w:rPr>
                <w:b/>
                <w:color w:val="000000"/>
                <w:sz w:val="26"/>
              </w:rPr>
              <w:t xml:space="preserve">B. </w:t>
            </w:r>
            <w:r w:rsidR="00B56096" w:rsidRPr="00E8074F">
              <w:rPr>
                <w:b/>
                <w:color w:val="000000"/>
                <w:sz w:val="26"/>
              </w:rPr>
              <w:t>Thân bài</w:t>
            </w:r>
          </w:p>
          <w:p w:rsidR="001E179C" w:rsidRPr="00E8074F" w:rsidRDefault="001E179C" w:rsidP="00E8074F">
            <w:pPr>
              <w:spacing w:after="120" w:line="240" w:lineRule="exact"/>
              <w:jc w:val="both"/>
              <w:rPr>
                <w:color w:val="000000"/>
                <w:sz w:val="26"/>
              </w:rPr>
            </w:pPr>
            <w:r w:rsidRPr="00E8074F">
              <w:rPr>
                <w:color w:val="000000"/>
                <w:sz w:val="26"/>
              </w:rPr>
              <w:t>- Đặc sắc của kết cấu truyện: Truyện gồm những cảnh khác nhau tưởng như rời rạc nhưng đều tập trung biểu hiện chủ đề: bọn quan lại cầm quyền cưỡng bức dân chúng, thực hiện ý đồ bịp bợm, đen tối.</w:t>
            </w:r>
          </w:p>
          <w:p w:rsidR="001E179C" w:rsidRPr="00E8074F" w:rsidRDefault="001E179C" w:rsidP="00E8074F">
            <w:pPr>
              <w:spacing w:after="120" w:line="240" w:lineRule="exact"/>
              <w:jc w:val="both"/>
              <w:rPr>
                <w:color w:val="000000"/>
                <w:sz w:val="26"/>
              </w:rPr>
            </w:pPr>
            <w:r w:rsidRPr="00E8074F">
              <w:rPr>
                <w:color w:val="000000"/>
                <w:sz w:val="26"/>
              </w:rPr>
              <w:t xml:space="preserve">- Mâu thuẫn và tính chất trào phúng của truyện: mâu thuẫn giữa tinh thần thể dục và cuộc sống khốn khổ, đói rách của ND. </w:t>
            </w:r>
          </w:p>
          <w:p w:rsidR="001E179C" w:rsidRPr="00E8074F" w:rsidRDefault="001E179C" w:rsidP="00E8074F">
            <w:pPr>
              <w:spacing w:after="120" w:line="240" w:lineRule="exact"/>
              <w:jc w:val="both"/>
              <w:rPr>
                <w:color w:val="000000"/>
                <w:sz w:val="26"/>
              </w:rPr>
            </w:pPr>
            <w:r w:rsidRPr="00E8074F">
              <w:rPr>
                <w:color w:val="000000"/>
                <w:sz w:val="26"/>
              </w:rPr>
              <w:t>- Ngôn ngữ truyện:</w:t>
            </w:r>
          </w:p>
          <w:p w:rsidR="001E179C" w:rsidRPr="00E8074F" w:rsidRDefault="001E179C" w:rsidP="00E8074F">
            <w:pPr>
              <w:spacing w:after="120" w:line="240" w:lineRule="exact"/>
              <w:jc w:val="both"/>
              <w:rPr>
                <w:color w:val="000000"/>
                <w:sz w:val="26"/>
              </w:rPr>
            </w:pPr>
            <w:r w:rsidRPr="00E8074F">
              <w:rPr>
                <w:color w:val="000000"/>
                <w:sz w:val="26"/>
              </w:rPr>
              <w:t>+ Ngôn ngữ người kể chuyện: rất ít lời...</w:t>
            </w:r>
          </w:p>
          <w:p w:rsidR="001E179C" w:rsidRPr="00E8074F" w:rsidRDefault="001E179C" w:rsidP="00E8074F">
            <w:pPr>
              <w:spacing w:after="120" w:line="240" w:lineRule="exact"/>
              <w:jc w:val="both"/>
              <w:rPr>
                <w:color w:val="000000"/>
                <w:sz w:val="26"/>
              </w:rPr>
            </w:pPr>
            <w:r w:rsidRPr="00E8074F">
              <w:rPr>
                <w:color w:val="000000"/>
                <w:sz w:val="26"/>
              </w:rPr>
              <w:t>+ Ngôn ngữ các nhân vật: tự nhiên, sinh động, thể hiện đúng thân phận và trình độ của họ (dẫn chứng:...)</w:t>
            </w:r>
          </w:p>
          <w:p w:rsidR="001E179C" w:rsidRPr="00E8074F" w:rsidRDefault="001E179C" w:rsidP="00E8074F">
            <w:pPr>
              <w:spacing w:after="120" w:line="240" w:lineRule="exact"/>
              <w:jc w:val="both"/>
              <w:rPr>
                <w:color w:val="000000"/>
                <w:sz w:val="26"/>
              </w:rPr>
            </w:pPr>
            <w:r w:rsidRPr="00E8074F">
              <w:rPr>
                <w:color w:val="000000"/>
                <w:sz w:val="26"/>
              </w:rPr>
              <w:t>- Giá trị hiện thực và ý nghĩa phê phán:</w:t>
            </w:r>
          </w:p>
          <w:p w:rsidR="001E179C" w:rsidRPr="00E8074F" w:rsidRDefault="001E179C" w:rsidP="00E8074F">
            <w:pPr>
              <w:spacing w:after="120" w:line="240" w:lineRule="exact"/>
              <w:jc w:val="both"/>
              <w:rPr>
                <w:color w:val="000000"/>
                <w:sz w:val="26"/>
              </w:rPr>
            </w:pPr>
            <w:r w:rsidRPr="00E8074F">
              <w:rPr>
                <w:color w:val="000000"/>
                <w:sz w:val="26"/>
              </w:rPr>
              <w:t xml:space="preserve">+ ND truyện bắt nguồn từ hiện thực xã hội =&gt; Giá trị HT sâu sắc </w:t>
            </w:r>
          </w:p>
          <w:p w:rsidR="001E179C" w:rsidRPr="00E8074F" w:rsidRDefault="001E179C" w:rsidP="00E8074F">
            <w:pPr>
              <w:spacing w:after="120" w:line="240" w:lineRule="exact"/>
              <w:jc w:val="both"/>
              <w:rPr>
                <w:color w:val="000000"/>
                <w:sz w:val="26"/>
              </w:rPr>
            </w:pPr>
            <w:r w:rsidRPr="00E8074F">
              <w:rPr>
                <w:color w:val="000000"/>
                <w:sz w:val="26"/>
              </w:rPr>
              <w:t>+ Châm biếm, phê phán bằng bút pháp trào phúng.</w:t>
            </w:r>
          </w:p>
          <w:p w:rsidR="001E179C" w:rsidRPr="00E8074F" w:rsidRDefault="001E179C" w:rsidP="00E8074F">
            <w:pPr>
              <w:spacing w:after="120" w:line="240" w:lineRule="exact"/>
              <w:jc w:val="both"/>
              <w:rPr>
                <w:color w:val="000000"/>
                <w:sz w:val="26"/>
              </w:rPr>
            </w:pPr>
            <w:r w:rsidRPr="00E8074F">
              <w:rPr>
                <w:color w:val="000000"/>
                <w:sz w:val="26"/>
              </w:rPr>
              <w:t>* Kết bài: Đóng góp của tác phẩm đối với VHHT phê phán, đối với nền VH:</w:t>
            </w:r>
          </w:p>
          <w:p w:rsidR="001E179C" w:rsidRPr="00E8074F" w:rsidRDefault="001E179C" w:rsidP="00E8074F">
            <w:pPr>
              <w:spacing w:after="120" w:line="240" w:lineRule="exact"/>
              <w:jc w:val="both"/>
              <w:rPr>
                <w:b/>
                <w:color w:val="000000"/>
                <w:sz w:val="26"/>
              </w:rPr>
            </w:pPr>
            <w:r w:rsidRPr="00E8074F">
              <w:rPr>
                <w:b/>
                <w:color w:val="000000"/>
                <w:sz w:val="26"/>
              </w:rPr>
              <w:t>Đề</w:t>
            </w:r>
            <w:r w:rsidR="00C00C4F" w:rsidRPr="00E8074F">
              <w:rPr>
                <w:b/>
                <w:color w:val="000000"/>
                <w:sz w:val="26"/>
              </w:rPr>
              <w:t xml:space="preserve"> 2</w:t>
            </w:r>
            <w:r w:rsidRPr="00E8074F">
              <w:rPr>
                <w:b/>
                <w:color w:val="000000"/>
                <w:sz w:val="26"/>
              </w:rPr>
              <w:t xml:space="preserve"> </w:t>
            </w:r>
          </w:p>
          <w:p w:rsidR="001E179C" w:rsidRPr="00E8074F" w:rsidRDefault="001E179C" w:rsidP="00E8074F">
            <w:pPr>
              <w:spacing w:after="120" w:line="240" w:lineRule="exact"/>
              <w:jc w:val="both"/>
              <w:rPr>
                <w:b/>
                <w:i/>
                <w:color w:val="000000"/>
                <w:sz w:val="26"/>
              </w:rPr>
            </w:pPr>
            <w:r w:rsidRPr="00E8074F">
              <w:rPr>
                <w:b/>
                <w:i/>
                <w:color w:val="000000"/>
                <w:sz w:val="26"/>
              </w:rPr>
              <w:t>a. Tìm hiểu đề</w:t>
            </w:r>
          </w:p>
          <w:p w:rsidR="001E179C" w:rsidRPr="00E8074F" w:rsidRDefault="001E179C" w:rsidP="00E8074F">
            <w:pPr>
              <w:spacing w:after="120" w:line="240" w:lineRule="exact"/>
              <w:jc w:val="both"/>
              <w:rPr>
                <w:i/>
                <w:color w:val="000000"/>
                <w:sz w:val="26"/>
              </w:rPr>
            </w:pPr>
            <w:r w:rsidRPr="00E8074F">
              <w:rPr>
                <w:color w:val="000000"/>
                <w:sz w:val="26"/>
              </w:rPr>
              <w:t xml:space="preserve">- Nội dung: sự khác nhau về từ ngữ và giọng văn của hai tác phẩm </w:t>
            </w:r>
            <w:r w:rsidRPr="00E8074F">
              <w:rPr>
                <w:i/>
                <w:color w:val="000000"/>
                <w:sz w:val="26"/>
              </w:rPr>
              <w:t xml:space="preserve">Chữ người tử tù </w:t>
            </w:r>
            <w:r w:rsidRPr="00E8074F">
              <w:rPr>
                <w:color w:val="000000"/>
                <w:sz w:val="26"/>
              </w:rPr>
              <w:t xml:space="preserve">và </w:t>
            </w:r>
            <w:r w:rsidRPr="00E8074F">
              <w:rPr>
                <w:i/>
                <w:color w:val="000000"/>
                <w:sz w:val="26"/>
              </w:rPr>
              <w:t>Hạnh phúc của một tang gia.</w:t>
            </w:r>
          </w:p>
          <w:p w:rsidR="001E179C" w:rsidRPr="00E8074F" w:rsidRDefault="001E179C" w:rsidP="00E8074F">
            <w:pPr>
              <w:spacing w:after="120" w:line="240" w:lineRule="exact"/>
              <w:jc w:val="both"/>
              <w:rPr>
                <w:color w:val="000000"/>
                <w:sz w:val="26"/>
              </w:rPr>
            </w:pPr>
            <w:r w:rsidRPr="00E8074F">
              <w:rPr>
                <w:color w:val="000000"/>
                <w:sz w:val="26"/>
              </w:rPr>
              <w:t>- Thể loại: Phân tích, giải thích.</w:t>
            </w:r>
          </w:p>
          <w:p w:rsidR="001E179C" w:rsidRPr="00E8074F" w:rsidRDefault="001E179C" w:rsidP="00E8074F">
            <w:pPr>
              <w:spacing w:after="120" w:line="240" w:lineRule="exact"/>
              <w:jc w:val="both"/>
              <w:rPr>
                <w:color w:val="000000"/>
                <w:sz w:val="26"/>
              </w:rPr>
            </w:pPr>
            <w:r w:rsidRPr="00E8074F">
              <w:rPr>
                <w:color w:val="000000"/>
                <w:sz w:val="26"/>
              </w:rPr>
              <w:t>- Tư liệu dẫn  chứng: hai tác phẩm.</w:t>
            </w:r>
          </w:p>
          <w:p w:rsidR="001E179C" w:rsidRPr="00E8074F" w:rsidRDefault="001E179C" w:rsidP="00E8074F">
            <w:pPr>
              <w:spacing w:after="120" w:line="240" w:lineRule="exact"/>
              <w:jc w:val="both"/>
              <w:rPr>
                <w:b/>
                <w:i/>
                <w:color w:val="000000"/>
                <w:sz w:val="26"/>
              </w:rPr>
            </w:pPr>
            <w:r w:rsidRPr="00E8074F">
              <w:rPr>
                <w:b/>
                <w:i/>
                <w:color w:val="000000"/>
                <w:sz w:val="26"/>
              </w:rPr>
              <w:t>b. Dàn ý:</w:t>
            </w:r>
          </w:p>
          <w:p w:rsidR="001E179C" w:rsidRPr="00E8074F" w:rsidRDefault="001E179C" w:rsidP="00E8074F">
            <w:pPr>
              <w:spacing w:after="120" w:line="240" w:lineRule="exact"/>
              <w:jc w:val="both"/>
              <w:rPr>
                <w:color w:val="000000"/>
                <w:sz w:val="26"/>
              </w:rPr>
            </w:pPr>
            <w:r w:rsidRPr="00E8074F">
              <w:rPr>
                <w:b/>
                <w:color w:val="000000"/>
                <w:sz w:val="26"/>
              </w:rPr>
              <w:t>A. Mở bài:</w:t>
            </w:r>
            <w:r w:rsidRPr="00E8074F">
              <w:rPr>
                <w:color w:val="000000"/>
                <w:sz w:val="26"/>
              </w:rPr>
              <w:t xml:space="preserve"> SGK</w:t>
            </w:r>
          </w:p>
          <w:p w:rsidR="001E179C" w:rsidRPr="00E8074F" w:rsidRDefault="001E179C" w:rsidP="00E8074F">
            <w:pPr>
              <w:spacing w:after="120" w:line="240" w:lineRule="exact"/>
              <w:jc w:val="both"/>
              <w:rPr>
                <w:b/>
                <w:color w:val="000000"/>
                <w:sz w:val="26"/>
              </w:rPr>
            </w:pPr>
            <w:r w:rsidRPr="00E8074F">
              <w:rPr>
                <w:b/>
                <w:color w:val="000000"/>
                <w:sz w:val="26"/>
              </w:rPr>
              <w:t xml:space="preserve">B. </w:t>
            </w:r>
            <w:r w:rsidR="00BB2AA8" w:rsidRPr="00E8074F">
              <w:rPr>
                <w:b/>
                <w:color w:val="000000"/>
                <w:sz w:val="26"/>
              </w:rPr>
              <w:t>Thân bài</w:t>
            </w:r>
          </w:p>
          <w:p w:rsidR="001E179C" w:rsidRPr="00E8074F" w:rsidRDefault="001E179C" w:rsidP="00E8074F">
            <w:pPr>
              <w:spacing w:after="120" w:line="240" w:lineRule="exact"/>
              <w:jc w:val="both"/>
              <w:rPr>
                <w:color w:val="000000"/>
                <w:sz w:val="26"/>
              </w:rPr>
            </w:pPr>
            <w:r w:rsidRPr="00E8074F">
              <w:rPr>
                <w:color w:val="000000"/>
                <w:sz w:val="26"/>
              </w:rPr>
              <w:t>- Khác nhau về từ ngữ:</w:t>
            </w:r>
          </w:p>
          <w:p w:rsidR="001E179C" w:rsidRPr="00E8074F" w:rsidRDefault="001E179C" w:rsidP="00E8074F">
            <w:pPr>
              <w:spacing w:after="120" w:line="240" w:lineRule="exact"/>
              <w:jc w:val="both"/>
              <w:rPr>
                <w:color w:val="000000"/>
                <w:sz w:val="26"/>
              </w:rPr>
            </w:pPr>
            <w:r w:rsidRPr="00E8074F">
              <w:rPr>
                <w:color w:val="000000"/>
                <w:sz w:val="26"/>
              </w:rPr>
              <w:t>+ Nguyễn Tuân: sử dụng nhiều từ Hán Việt, từ cổ để dựng lại một vẻ đẹp xưa, một con người tài hoa, khí phách, thiên lương. (dẫn chứng)</w:t>
            </w:r>
          </w:p>
          <w:p w:rsidR="001E179C" w:rsidRPr="00E8074F" w:rsidRDefault="001E179C" w:rsidP="00E8074F">
            <w:pPr>
              <w:spacing w:after="120" w:line="240" w:lineRule="exact"/>
              <w:jc w:val="both"/>
              <w:rPr>
                <w:color w:val="000000"/>
                <w:sz w:val="26"/>
              </w:rPr>
            </w:pPr>
            <w:r w:rsidRPr="00E8074F">
              <w:rPr>
                <w:color w:val="000000"/>
                <w:sz w:val="26"/>
              </w:rPr>
              <w:t>+ Vũ T Phụng: ngôn ngữ trào phúng: nhiều từ khẩu ngữ, nhiều cách chơi chữ...(dẫn chứng)</w:t>
            </w:r>
          </w:p>
          <w:p w:rsidR="001E179C" w:rsidRPr="00E8074F" w:rsidRDefault="001E179C" w:rsidP="00E8074F">
            <w:pPr>
              <w:spacing w:after="120" w:line="240" w:lineRule="exact"/>
              <w:jc w:val="both"/>
              <w:rPr>
                <w:color w:val="000000"/>
                <w:sz w:val="26"/>
              </w:rPr>
            </w:pPr>
            <w:r w:rsidRPr="00E8074F">
              <w:rPr>
                <w:color w:val="000000"/>
                <w:sz w:val="26"/>
              </w:rPr>
              <w:t>- Khác nhau về giọng văn:</w:t>
            </w:r>
          </w:p>
          <w:p w:rsidR="001E179C" w:rsidRPr="00E8074F" w:rsidRDefault="001E179C" w:rsidP="00E8074F">
            <w:pPr>
              <w:spacing w:after="120" w:line="240" w:lineRule="exact"/>
              <w:jc w:val="both"/>
              <w:rPr>
                <w:color w:val="000000"/>
                <w:sz w:val="26"/>
              </w:rPr>
            </w:pPr>
            <w:r w:rsidRPr="00E8074F">
              <w:rPr>
                <w:color w:val="000000"/>
                <w:sz w:val="26"/>
              </w:rPr>
              <w:t>+ “CNTT”: cổ kính, trang trọng-&gt; ca ngợi, tôn vinh.</w:t>
            </w:r>
          </w:p>
          <w:p w:rsidR="001E179C" w:rsidRPr="00E8074F" w:rsidRDefault="001E179C" w:rsidP="00E8074F">
            <w:pPr>
              <w:spacing w:after="120" w:line="240" w:lineRule="exact"/>
              <w:jc w:val="both"/>
              <w:rPr>
                <w:color w:val="000000"/>
                <w:sz w:val="26"/>
              </w:rPr>
            </w:pPr>
            <w:r w:rsidRPr="00E8074F">
              <w:rPr>
                <w:color w:val="000000"/>
                <w:sz w:val="26"/>
              </w:rPr>
              <w:t>+ “HPCMTG”: mỉa mai, giễu cợt-&gt; phê phán tính chất giả dối, lố lăng đồi baị của XH.</w:t>
            </w:r>
          </w:p>
          <w:p w:rsidR="001E179C" w:rsidRPr="00E8074F" w:rsidRDefault="001E179C" w:rsidP="00E8074F">
            <w:pPr>
              <w:spacing w:after="120" w:line="240" w:lineRule="exact"/>
              <w:jc w:val="both"/>
              <w:rPr>
                <w:color w:val="000000"/>
                <w:sz w:val="26"/>
              </w:rPr>
            </w:pPr>
            <w:r w:rsidRPr="00E8074F">
              <w:rPr>
                <w:color w:val="000000"/>
                <w:sz w:val="26"/>
              </w:rPr>
              <w:t>- Giải thích: Việc dùng từ, chọn giọng văn phải phù hợp với chủ đề của truyện và thể hiện đúng tư tưởng, tình cảm của tác giả.</w:t>
            </w:r>
          </w:p>
          <w:p w:rsidR="001E179C" w:rsidRPr="00E8074F" w:rsidRDefault="001E179C" w:rsidP="00E8074F">
            <w:pPr>
              <w:spacing w:after="120" w:line="240" w:lineRule="exact"/>
              <w:jc w:val="both"/>
              <w:rPr>
                <w:color w:val="000000"/>
                <w:sz w:val="26"/>
              </w:rPr>
            </w:pPr>
            <w:r w:rsidRPr="00E8074F">
              <w:rPr>
                <w:b/>
                <w:color w:val="000000"/>
                <w:sz w:val="26"/>
              </w:rPr>
              <w:t>C. Kết bài:</w:t>
            </w:r>
            <w:r w:rsidRPr="00E8074F">
              <w:rPr>
                <w:color w:val="000000"/>
                <w:sz w:val="26"/>
              </w:rPr>
              <w:t xml:space="preserve"> Đánh giá chung</w:t>
            </w:r>
          </w:p>
          <w:p w:rsidR="001E179C" w:rsidRPr="00E8074F" w:rsidRDefault="001E179C" w:rsidP="00E8074F">
            <w:pPr>
              <w:spacing w:after="120"/>
              <w:jc w:val="both"/>
              <w:rPr>
                <w:b/>
                <w:color w:val="000000"/>
                <w:sz w:val="26"/>
              </w:rPr>
            </w:pPr>
            <w:r w:rsidRPr="00E8074F">
              <w:rPr>
                <w:b/>
                <w:color w:val="000000"/>
                <w:sz w:val="26"/>
              </w:rPr>
              <w:t xml:space="preserve">2. Đối tượng, nội dung của bài nghị luận về một tác phẩm, một đoạn trích văn xuôi.  </w:t>
            </w:r>
          </w:p>
          <w:p w:rsidR="001E179C" w:rsidRPr="00E8074F" w:rsidRDefault="001E179C" w:rsidP="00E8074F">
            <w:pPr>
              <w:spacing w:after="120"/>
              <w:jc w:val="both"/>
              <w:rPr>
                <w:color w:val="000000"/>
                <w:sz w:val="26"/>
              </w:rPr>
            </w:pPr>
            <w:r w:rsidRPr="00E8074F">
              <w:rPr>
                <w:color w:val="000000"/>
                <w:sz w:val="26"/>
              </w:rPr>
              <w:t xml:space="preserve"> Ghi nhớ: SGK</w:t>
            </w:r>
          </w:p>
          <w:p w:rsidR="00796766" w:rsidRDefault="00796766" w:rsidP="00E8074F">
            <w:pPr>
              <w:spacing w:after="120"/>
              <w:jc w:val="both"/>
              <w:rPr>
                <w:b/>
                <w:color w:val="000000"/>
                <w:sz w:val="26"/>
                <w:lang w:val="en-US"/>
              </w:rPr>
            </w:pPr>
          </w:p>
          <w:p w:rsidR="001E179C" w:rsidRPr="00E8074F" w:rsidRDefault="001E179C" w:rsidP="00E8074F">
            <w:pPr>
              <w:spacing w:after="120"/>
              <w:jc w:val="both"/>
              <w:rPr>
                <w:b/>
                <w:color w:val="000000"/>
                <w:sz w:val="26"/>
              </w:rPr>
            </w:pPr>
            <w:r w:rsidRPr="00E8074F">
              <w:rPr>
                <w:b/>
                <w:color w:val="000000"/>
                <w:sz w:val="26"/>
              </w:rPr>
              <w:t>3. Luyện tậ</w:t>
            </w:r>
            <w:r w:rsidR="0011662B" w:rsidRPr="00E8074F">
              <w:rPr>
                <w:b/>
                <w:color w:val="000000"/>
                <w:sz w:val="26"/>
              </w:rPr>
              <w:t>p</w:t>
            </w:r>
          </w:p>
          <w:p w:rsidR="001E179C" w:rsidRPr="00E8074F" w:rsidRDefault="001E179C" w:rsidP="00E8074F">
            <w:pPr>
              <w:spacing w:after="120"/>
              <w:jc w:val="both"/>
              <w:rPr>
                <w:b/>
                <w:color w:val="000000"/>
                <w:sz w:val="26"/>
              </w:rPr>
            </w:pPr>
            <w:r w:rsidRPr="00E8074F">
              <w:rPr>
                <w:b/>
                <w:color w:val="000000"/>
                <w:sz w:val="26"/>
              </w:rPr>
              <w:t xml:space="preserve">a. </w:t>
            </w:r>
            <w:r w:rsidRPr="00E8074F">
              <w:rPr>
                <w:b/>
                <w:i/>
                <w:color w:val="000000"/>
                <w:sz w:val="26"/>
              </w:rPr>
              <w:t>Nhận thức đề</w:t>
            </w:r>
          </w:p>
          <w:p w:rsidR="001E179C" w:rsidRPr="00E8074F" w:rsidRDefault="001E179C" w:rsidP="00E8074F">
            <w:pPr>
              <w:spacing w:after="120"/>
              <w:jc w:val="both"/>
              <w:rPr>
                <w:color w:val="000000"/>
                <w:sz w:val="26"/>
              </w:rPr>
            </w:pPr>
            <w:r w:rsidRPr="00E8074F">
              <w:rPr>
                <w:color w:val="000000"/>
                <w:sz w:val="26"/>
              </w:rPr>
              <w:t>Yêu cầu nghị luận một tác phẩ</w:t>
            </w:r>
            <w:r w:rsidR="00796766">
              <w:rPr>
                <w:color w:val="000000"/>
                <w:sz w:val="26"/>
              </w:rPr>
              <w:t xml:space="preserve">m: </w:t>
            </w:r>
            <w:r w:rsidR="00796766">
              <w:rPr>
                <w:color w:val="000000"/>
                <w:sz w:val="26"/>
                <w:lang w:val="en-US"/>
              </w:rPr>
              <w:t>Nghệ thuật</w:t>
            </w:r>
            <w:r w:rsidRPr="00E8074F">
              <w:rPr>
                <w:color w:val="000000"/>
                <w:sz w:val="26"/>
              </w:rPr>
              <w:t xml:space="preserve"> châm biếm đả kích trong truyện ngắn </w:t>
            </w:r>
            <w:r w:rsidRPr="00796766">
              <w:rPr>
                <w:i/>
                <w:color w:val="000000"/>
                <w:sz w:val="26"/>
              </w:rPr>
              <w:t>Vi hành</w:t>
            </w:r>
            <w:r w:rsidRPr="00E8074F">
              <w:rPr>
                <w:color w:val="000000"/>
                <w:sz w:val="26"/>
              </w:rPr>
              <w:t xml:space="preserve"> của Nguyễn Ái Quốc.</w:t>
            </w:r>
          </w:p>
          <w:p w:rsidR="001E179C" w:rsidRPr="00E8074F" w:rsidRDefault="001E179C" w:rsidP="00E8074F">
            <w:pPr>
              <w:spacing w:after="120"/>
              <w:jc w:val="both"/>
              <w:rPr>
                <w:b/>
                <w:color w:val="000000"/>
                <w:sz w:val="26"/>
              </w:rPr>
            </w:pPr>
            <w:r w:rsidRPr="00E8074F">
              <w:rPr>
                <w:b/>
                <w:color w:val="000000"/>
                <w:sz w:val="26"/>
              </w:rPr>
              <w:t xml:space="preserve">b. </w:t>
            </w:r>
            <w:r w:rsidRPr="00E8074F">
              <w:rPr>
                <w:b/>
                <w:i/>
                <w:color w:val="000000"/>
                <w:sz w:val="26"/>
              </w:rPr>
              <w:t>Các ý cần khai thác:</w:t>
            </w:r>
          </w:p>
          <w:p w:rsidR="001E179C" w:rsidRPr="00E8074F" w:rsidRDefault="001E179C" w:rsidP="00E8074F">
            <w:pPr>
              <w:spacing w:after="120"/>
              <w:jc w:val="both"/>
              <w:rPr>
                <w:color w:val="000000"/>
                <w:sz w:val="26"/>
              </w:rPr>
            </w:pPr>
            <w:r w:rsidRPr="00E8074F">
              <w:rPr>
                <w:color w:val="000000"/>
                <w:sz w:val="26"/>
              </w:rPr>
              <w:t>- Sáng tạo tình huống: nhầm lẫn</w:t>
            </w:r>
          </w:p>
          <w:p w:rsidR="001E179C" w:rsidRPr="00E8074F" w:rsidRDefault="001E179C" w:rsidP="00E8074F">
            <w:pPr>
              <w:spacing w:after="120"/>
              <w:jc w:val="both"/>
              <w:rPr>
                <w:b/>
                <w:color w:val="000000"/>
                <w:sz w:val="26"/>
              </w:rPr>
            </w:pPr>
            <w:r w:rsidRPr="00E8074F">
              <w:rPr>
                <w:color w:val="000000"/>
                <w:sz w:val="26"/>
              </w:rPr>
              <w:t>- Tác dụng của tình huống: miêu tả chân dung Khải Định mà không cần y xuất hiện, từ đó làm rõ thực chất những ngày trên đất Pháp của vị vua An Nam này, đồng thời tố cáo cái gọi là “văn minh”, “khai hóa” của thực dân Pháp.</w:t>
            </w:r>
          </w:p>
        </w:tc>
      </w:tr>
    </w:tbl>
    <w:p w:rsidR="00796766" w:rsidRDefault="00796766" w:rsidP="002A3602">
      <w:pPr>
        <w:spacing w:after="120"/>
        <w:rPr>
          <w:b/>
          <w:color w:val="000000"/>
          <w:sz w:val="26"/>
          <w:lang w:val="en-US"/>
        </w:rPr>
      </w:pPr>
    </w:p>
    <w:p w:rsidR="006B1259" w:rsidRPr="00796766" w:rsidRDefault="006B1259" w:rsidP="00796766">
      <w:pPr>
        <w:pStyle w:val="NoSpacing"/>
        <w:rPr>
          <w:b/>
          <w:sz w:val="26"/>
        </w:rPr>
      </w:pPr>
      <w:r w:rsidRPr="00796766">
        <w:rPr>
          <w:b/>
          <w:sz w:val="26"/>
        </w:rPr>
        <w:t>Hoạt động 5. Hoạt động bổ sung</w:t>
      </w:r>
    </w:p>
    <w:p w:rsidR="002A3602" w:rsidRPr="00796766" w:rsidRDefault="00CC710B" w:rsidP="00796766">
      <w:pPr>
        <w:pStyle w:val="NoSpacing"/>
        <w:rPr>
          <w:b/>
          <w:sz w:val="26"/>
        </w:rPr>
      </w:pPr>
      <w:r w:rsidRPr="00796766">
        <w:rPr>
          <w:b/>
          <w:sz w:val="26"/>
        </w:rPr>
        <w:t xml:space="preserve">4. </w:t>
      </w:r>
      <w:r w:rsidR="002A3602" w:rsidRPr="00796766">
        <w:rPr>
          <w:b/>
          <w:sz w:val="26"/>
        </w:rPr>
        <w:t>Củng cố</w:t>
      </w:r>
    </w:p>
    <w:p w:rsidR="002A3602" w:rsidRPr="00A8659F" w:rsidRDefault="003A4E26" w:rsidP="00796766">
      <w:pPr>
        <w:pStyle w:val="NoSpacing"/>
        <w:rPr>
          <w:sz w:val="26"/>
          <w:lang w:val="en-US"/>
        </w:rPr>
      </w:pPr>
      <w:r w:rsidRPr="00796766">
        <w:rPr>
          <w:sz w:val="26"/>
        </w:rPr>
        <w:t xml:space="preserve">- </w:t>
      </w:r>
      <w:r w:rsidR="002A3602" w:rsidRPr="00796766">
        <w:rPr>
          <w:sz w:val="26"/>
        </w:rPr>
        <w:t xml:space="preserve"> </w:t>
      </w:r>
      <w:r w:rsidR="00021C37" w:rsidRPr="00796766">
        <w:rPr>
          <w:sz w:val="26"/>
        </w:rPr>
        <w:t>P</w:t>
      </w:r>
      <w:r w:rsidR="002A3602" w:rsidRPr="00796766">
        <w:rPr>
          <w:sz w:val="26"/>
        </w:rPr>
        <w:t>hần ghi nhớ</w:t>
      </w:r>
      <w:r w:rsidR="00A8659F">
        <w:rPr>
          <w:sz w:val="26"/>
          <w:lang w:val="en-US"/>
        </w:rPr>
        <w:t xml:space="preserve"> (SGK).</w:t>
      </w:r>
    </w:p>
    <w:p w:rsidR="00A037A3" w:rsidRPr="00796766" w:rsidRDefault="00A037A3" w:rsidP="00796766">
      <w:pPr>
        <w:pStyle w:val="NoSpacing"/>
        <w:rPr>
          <w:b/>
          <w:sz w:val="26"/>
        </w:rPr>
      </w:pPr>
      <w:r w:rsidRPr="00796766">
        <w:rPr>
          <w:b/>
          <w:sz w:val="26"/>
        </w:rPr>
        <w:t>5. Dặn dò</w:t>
      </w:r>
    </w:p>
    <w:p w:rsidR="002A3602" w:rsidRPr="00796766" w:rsidRDefault="00026D9D" w:rsidP="00796766">
      <w:pPr>
        <w:pStyle w:val="NoSpacing"/>
        <w:rPr>
          <w:sz w:val="26"/>
        </w:rPr>
      </w:pPr>
      <w:r w:rsidRPr="00796766">
        <w:rPr>
          <w:sz w:val="26"/>
        </w:rPr>
        <w:t xml:space="preserve">- </w:t>
      </w:r>
      <w:r w:rsidR="002A3602" w:rsidRPr="00796766">
        <w:rPr>
          <w:sz w:val="26"/>
        </w:rPr>
        <w:t>Tự đặt một số đề và phân tích, tìm ý cho bài viết.</w:t>
      </w:r>
    </w:p>
    <w:p w:rsidR="001E179C" w:rsidRPr="00796766" w:rsidRDefault="00026D9D" w:rsidP="00796766">
      <w:pPr>
        <w:pStyle w:val="NoSpacing"/>
        <w:rPr>
          <w:sz w:val="26"/>
        </w:rPr>
      </w:pPr>
      <w:r w:rsidRPr="00796766">
        <w:rPr>
          <w:sz w:val="26"/>
        </w:rPr>
        <w:t xml:space="preserve">- </w:t>
      </w:r>
      <w:r w:rsidR="002A3602" w:rsidRPr="00796766">
        <w:rPr>
          <w:sz w:val="26"/>
        </w:rPr>
        <w:t>Soạn bài mớ</w:t>
      </w:r>
      <w:r w:rsidR="00415387" w:rsidRPr="00796766">
        <w:rPr>
          <w:sz w:val="26"/>
        </w:rPr>
        <w:t xml:space="preserve">i: </w:t>
      </w:r>
      <w:r w:rsidR="002A3602" w:rsidRPr="00796766">
        <w:rPr>
          <w:i/>
          <w:sz w:val="26"/>
        </w:rPr>
        <w:t>Rừng xà nu</w:t>
      </w:r>
      <w:r w:rsidR="00415387" w:rsidRPr="00796766">
        <w:rPr>
          <w:sz w:val="26"/>
        </w:rPr>
        <w:t xml:space="preserve"> </w:t>
      </w:r>
      <w:r w:rsidR="004926B4" w:rsidRPr="00796766">
        <w:rPr>
          <w:sz w:val="26"/>
        </w:rPr>
        <w:t>( Nguyễn Trung Thành).</w:t>
      </w:r>
    </w:p>
    <w:p w:rsidR="008B40FB" w:rsidRPr="00796766" w:rsidRDefault="008B40FB" w:rsidP="00796766">
      <w:pPr>
        <w:pStyle w:val="NoSpacing"/>
        <w:rPr>
          <w:sz w:val="26"/>
        </w:rPr>
      </w:pPr>
    </w:p>
    <w:p w:rsidR="008B40FB" w:rsidRPr="00BE6B71" w:rsidRDefault="008B40FB" w:rsidP="002A3602">
      <w:pPr>
        <w:jc w:val="both"/>
        <w:outlineLvl w:val="1"/>
        <w:rPr>
          <w:color w:val="000000"/>
          <w:sz w:val="26"/>
        </w:rPr>
      </w:pPr>
    </w:p>
    <w:p w:rsidR="00055DE3" w:rsidRDefault="00055DE3"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796766" w:rsidRDefault="00796766"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953CBB" w:rsidRDefault="00953CBB" w:rsidP="008B40FB">
      <w:pPr>
        <w:jc w:val="both"/>
        <w:outlineLvl w:val="1"/>
        <w:rPr>
          <w:bCs/>
          <w:color w:val="000000"/>
          <w:sz w:val="26"/>
          <w:lang w:val="en-US"/>
        </w:rPr>
      </w:pPr>
    </w:p>
    <w:p w:rsidR="008B40FB" w:rsidRPr="00953CBB" w:rsidRDefault="008B40FB" w:rsidP="008B40FB">
      <w:pPr>
        <w:jc w:val="both"/>
        <w:outlineLvl w:val="1"/>
        <w:rPr>
          <w:bCs/>
          <w:color w:val="000000"/>
          <w:sz w:val="26"/>
          <w:lang w:val="en-US"/>
        </w:rPr>
      </w:pPr>
      <w:r w:rsidRPr="00BE6B71">
        <w:rPr>
          <w:bCs/>
          <w:color w:val="000000"/>
          <w:sz w:val="26"/>
        </w:rPr>
        <w:t>Ngày soạ</w:t>
      </w:r>
      <w:r w:rsidR="00953CBB">
        <w:rPr>
          <w:bCs/>
          <w:color w:val="000000"/>
          <w:sz w:val="26"/>
        </w:rPr>
        <w:t>n: 3/1/201</w:t>
      </w:r>
      <w:r w:rsidR="00953CBB">
        <w:rPr>
          <w:bCs/>
          <w:color w:val="000000"/>
          <w:sz w:val="26"/>
          <w:lang w:val="en-US"/>
        </w:rPr>
        <w:t>7</w:t>
      </w:r>
    </w:p>
    <w:p w:rsidR="008B40FB" w:rsidRPr="00BE6B71" w:rsidRDefault="008B40FB" w:rsidP="008B40FB">
      <w:pPr>
        <w:jc w:val="both"/>
        <w:outlineLvl w:val="1"/>
        <w:rPr>
          <w:bCs/>
          <w:color w:val="000000"/>
          <w:sz w:val="26"/>
        </w:rPr>
      </w:pPr>
      <w:r w:rsidRPr="00BE6B71">
        <w:rPr>
          <w:bCs/>
          <w:color w:val="000000"/>
          <w:sz w:val="26"/>
        </w:rPr>
        <w:t>Ngày dạy:</w:t>
      </w:r>
    </w:p>
    <w:p w:rsidR="00DE2D31" w:rsidRPr="00BE6B71" w:rsidRDefault="00DE2D31" w:rsidP="008B40FB">
      <w:pPr>
        <w:jc w:val="both"/>
        <w:outlineLvl w:val="1"/>
        <w:rPr>
          <w:b/>
          <w:bCs/>
          <w:color w:val="000000"/>
          <w:sz w:val="26"/>
        </w:rPr>
      </w:pPr>
    </w:p>
    <w:p w:rsidR="00DE2D31" w:rsidRPr="00BE6B71" w:rsidRDefault="00013A09" w:rsidP="00DE2D31">
      <w:pPr>
        <w:jc w:val="center"/>
        <w:outlineLvl w:val="1"/>
        <w:rPr>
          <w:b/>
          <w:bCs/>
          <w:color w:val="000000"/>
          <w:sz w:val="26"/>
        </w:rPr>
      </w:pPr>
      <w:r w:rsidRPr="00BE6B71">
        <w:rPr>
          <w:b/>
          <w:bCs/>
          <w:color w:val="000000"/>
          <w:sz w:val="26"/>
        </w:rPr>
        <w:t>Tiế</w:t>
      </w:r>
      <w:r w:rsidR="00DD0F9A" w:rsidRPr="00BE6B71">
        <w:rPr>
          <w:b/>
          <w:bCs/>
          <w:color w:val="000000"/>
          <w:sz w:val="26"/>
        </w:rPr>
        <w:t xml:space="preserve">t </w:t>
      </w:r>
      <w:r w:rsidR="000338CF" w:rsidRPr="00BE6B71">
        <w:rPr>
          <w:b/>
          <w:bCs/>
          <w:color w:val="000000"/>
          <w:sz w:val="26"/>
        </w:rPr>
        <w:t xml:space="preserve"> 64-</w:t>
      </w:r>
      <w:r w:rsidRPr="00BE6B71">
        <w:rPr>
          <w:b/>
          <w:bCs/>
          <w:color w:val="000000"/>
          <w:sz w:val="26"/>
        </w:rPr>
        <w:t>65</w:t>
      </w:r>
      <w:r w:rsidR="00DD0F9A" w:rsidRPr="00BE6B71">
        <w:rPr>
          <w:b/>
          <w:bCs/>
          <w:color w:val="000000"/>
          <w:sz w:val="26"/>
        </w:rPr>
        <w:t>.</w:t>
      </w:r>
      <w:r w:rsidR="002117D7" w:rsidRPr="00BE6B71">
        <w:rPr>
          <w:rFonts w:eastAsia="Times New Roman"/>
          <w:b/>
          <w:bCs/>
          <w:noProof w:val="0"/>
          <w:color w:val="000000"/>
          <w:kern w:val="36"/>
          <w:sz w:val="26"/>
          <w:lang w:bidi="ar-SA"/>
        </w:rPr>
        <w:t xml:space="preserve"> </w:t>
      </w:r>
      <w:r w:rsidR="002117D7" w:rsidRPr="00BE6B71">
        <w:rPr>
          <w:b/>
          <w:bCs/>
          <w:color w:val="000000"/>
          <w:sz w:val="26"/>
        </w:rPr>
        <w:t>Đọ</w:t>
      </w:r>
      <w:r w:rsidR="001F5746" w:rsidRPr="00BE6B71">
        <w:rPr>
          <w:b/>
          <w:bCs/>
          <w:color w:val="000000"/>
          <w:sz w:val="26"/>
        </w:rPr>
        <w:t>c văn.</w:t>
      </w:r>
      <w:r w:rsidR="002117D7" w:rsidRPr="00BE6B71">
        <w:rPr>
          <w:b/>
          <w:bCs/>
          <w:color w:val="000000"/>
          <w:sz w:val="26"/>
        </w:rPr>
        <w:t xml:space="preserve">  RỪ</w:t>
      </w:r>
      <w:r w:rsidR="001F5746" w:rsidRPr="00BE6B71">
        <w:rPr>
          <w:b/>
          <w:bCs/>
          <w:color w:val="000000"/>
          <w:sz w:val="26"/>
        </w:rPr>
        <w:t>NG XÀ NU</w:t>
      </w:r>
    </w:p>
    <w:p w:rsidR="00013A09" w:rsidRPr="005831B9" w:rsidRDefault="003A62FA" w:rsidP="00DE2D31">
      <w:pPr>
        <w:jc w:val="center"/>
        <w:outlineLvl w:val="1"/>
        <w:rPr>
          <w:b/>
          <w:bCs/>
          <w:i/>
          <w:color w:val="000000"/>
          <w:sz w:val="26"/>
        </w:rPr>
      </w:pPr>
      <w:r w:rsidRPr="00BE6B71">
        <w:rPr>
          <w:b/>
          <w:bCs/>
          <w:color w:val="000000"/>
          <w:sz w:val="26"/>
        </w:rPr>
        <w:t xml:space="preserve">                                                                                   </w:t>
      </w:r>
      <w:r w:rsidR="002117D7" w:rsidRPr="005831B9">
        <w:rPr>
          <w:b/>
          <w:bCs/>
          <w:i/>
          <w:color w:val="000000"/>
          <w:sz w:val="26"/>
        </w:rPr>
        <w:t>Nguyễn Trung Thành</w:t>
      </w:r>
    </w:p>
    <w:p w:rsidR="00DE2D31" w:rsidRPr="00BE6B71" w:rsidRDefault="00DE2D31" w:rsidP="00B96343">
      <w:pPr>
        <w:rPr>
          <w:b/>
          <w:color w:val="000000"/>
          <w:sz w:val="26"/>
        </w:rPr>
      </w:pPr>
    </w:p>
    <w:p w:rsidR="00B96343" w:rsidRPr="00BE6B71" w:rsidRDefault="007D0DAC" w:rsidP="00B96343">
      <w:pPr>
        <w:rPr>
          <w:b/>
          <w:color w:val="000000"/>
          <w:sz w:val="26"/>
        </w:rPr>
      </w:pPr>
      <w:r w:rsidRPr="00BE6B71">
        <w:rPr>
          <w:b/>
          <w:color w:val="000000"/>
          <w:sz w:val="26"/>
        </w:rPr>
        <w:t>A</w:t>
      </w:r>
      <w:r w:rsidR="00B96343" w:rsidRPr="00BE6B71">
        <w:rPr>
          <w:b/>
          <w:color w:val="000000"/>
          <w:sz w:val="26"/>
        </w:rPr>
        <w:t>. Mục tiêu bài học</w:t>
      </w:r>
    </w:p>
    <w:p w:rsidR="00ED4634" w:rsidRPr="00BE6B71" w:rsidRDefault="00ED4634" w:rsidP="00B96343">
      <w:pPr>
        <w:rPr>
          <w:b/>
          <w:color w:val="000000"/>
          <w:sz w:val="26"/>
        </w:rPr>
      </w:pPr>
      <w:r w:rsidRPr="00BE6B71">
        <w:rPr>
          <w:b/>
          <w:color w:val="000000"/>
          <w:sz w:val="26"/>
        </w:rPr>
        <w:t>1</w:t>
      </w:r>
      <w:r w:rsidRPr="00BE6B71">
        <w:rPr>
          <w:color w:val="000000"/>
          <w:sz w:val="26"/>
        </w:rPr>
        <w:t xml:space="preserve">. </w:t>
      </w:r>
      <w:r w:rsidRPr="00BE6B71">
        <w:rPr>
          <w:b/>
          <w:color w:val="000000"/>
          <w:sz w:val="26"/>
        </w:rPr>
        <w:t>Kiến thứ</w:t>
      </w:r>
      <w:r w:rsidR="00FF6307" w:rsidRPr="00BE6B71">
        <w:rPr>
          <w:b/>
          <w:color w:val="000000"/>
          <w:sz w:val="26"/>
        </w:rPr>
        <w:t>c</w:t>
      </w:r>
    </w:p>
    <w:p w:rsidR="00B96343" w:rsidRPr="00BE6B71" w:rsidRDefault="00B96343" w:rsidP="00B96343">
      <w:pPr>
        <w:rPr>
          <w:color w:val="000000"/>
          <w:sz w:val="26"/>
        </w:rPr>
      </w:pPr>
      <w:r w:rsidRPr="00BE6B71">
        <w:rPr>
          <w:color w:val="000000"/>
          <w:sz w:val="26"/>
        </w:rPr>
        <w:t>- Nắm được tư tưởng mà tác giả gửi gắm qua những hình tượng của tác phẩm : sự lựa chọn con đường đi của dân tộc ta trong cuộc đấu tranh chống lại kẻ thù.</w:t>
      </w:r>
    </w:p>
    <w:p w:rsidR="00B96343" w:rsidRPr="00BE6B71" w:rsidRDefault="00B96343" w:rsidP="00B96343">
      <w:pPr>
        <w:rPr>
          <w:color w:val="000000"/>
          <w:sz w:val="26"/>
        </w:rPr>
      </w:pPr>
      <w:r w:rsidRPr="00BE6B71">
        <w:rPr>
          <w:color w:val="000000"/>
          <w:sz w:val="26"/>
        </w:rPr>
        <w:t>- Thấy được vẻ đẹp sử thi và nét đặc sắc Tây Nguyên, ý nghiã và giá trị của tác phẩm trong hoàn cảnh chiến đấu chống Mỹ cứu nước lúc bấy giờ và trong thời đại ngày nay.</w:t>
      </w:r>
    </w:p>
    <w:p w:rsidR="00C66CCA" w:rsidRPr="00BE6B71" w:rsidRDefault="00C66CCA" w:rsidP="00B96343">
      <w:pPr>
        <w:spacing w:line="320" w:lineRule="atLeast"/>
        <w:jc w:val="both"/>
        <w:rPr>
          <w:b/>
          <w:color w:val="000000"/>
          <w:sz w:val="26"/>
        </w:rPr>
      </w:pPr>
      <w:r w:rsidRPr="00BE6B71">
        <w:rPr>
          <w:b/>
          <w:color w:val="000000"/>
          <w:sz w:val="26"/>
        </w:rPr>
        <w:t>2. Kĩ năng</w:t>
      </w:r>
    </w:p>
    <w:p w:rsidR="00B96343" w:rsidRPr="00BE6B71" w:rsidRDefault="00B96343" w:rsidP="00B96343">
      <w:pPr>
        <w:spacing w:line="320" w:lineRule="atLeast"/>
        <w:jc w:val="both"/>
        <w:rPr>
          <w:color w:val="000000"/>
          <w:sz w:val="26"/>
        </w:rPr>
      </w:pPr>
      <w:r w:rsidRPr="00BE6B71">
        <w:rPr>
          <w:color w:val="000000"/>
          <w:sz w:val="26"/>
        </w:rPr>
        <w:t>- Vận dụng được kĩ năng phân tích tác phẩm văn chương tự sự</w:t>
      </w:r>
      <w:r w:rsidR="00A828B4" w:rsidRPr="00BE6B71">
        <w:rPr>
          <w:color w:val="000000"/>
          <w:sz w:val="26"/>
        </w:rPr>
        <w:t>.</w:t>
      </w:r>
    </w:p>
    <w:p w:rsidR="00A828B4" w:rsidRPr="00BE6B71" w:rsidRDefault="00A828B4" w:rsidP="00B96343">
      <w:pPr>
        <w:spacing w:line="320" w:lineRule="atLeast"/>
        <w:jc w:val="both"/>
        <w:rPr>
          <w:b/>
          <w:color w:val="000000"/>
          <w:sz w:val="26"/>
        </w:rPr>
      </w:pPr>
      <w:r w:rsidRPr="00BE6B71">
        <w:rPr>
          <w:b/>
          <w:color w:val="000000"/>
          <w:sz w:val="26"/>
        </w:rPr>
        <w:t>3. Tư duy, thái độ</w:t>
      </w:r>
    </w:p>
    <w:p w:rsidR="00E14392" w:rsidRPr="00BE6B71" w:rsidRDefault="00043CDB" w:rsidP="00B96343">
      <w:pPr>
        <w:spacing w:line="320" w:lineRule="atLeast"/>
        <w:jc w:val="both"/>
        <w:rPr>
          <w:color w:val="000000"/>
          <w:sz w:val="26"/>
        </w:rPr>
      </w:pPr>
      <w:r w:rsidRPr="00BE6B71">
        <w:rPr>
          <w:color w:val="000000"/>
          <w:sz w:val="26"/>
        </w:rPr>
        <w:t>- Tự hào về truyền thống đấu tranh kiên cường bất khuất của nhân dân ta, về vẻ đẹp kiêu dũng của thiên nhiên đất nước.</w:t>
      </w:r>
    </w:p>
    <w:p w:rsidR="006F5CF5" w:rsidRPr="00BE6B71" w:rsidRDefault="000D0204" w:rsidP="00B96343">
      <w:pPr>
        <w:ind w:left="360" w:hanging="360"/>
        <w:rPr>
          <w:color w:val="000000"/>
          <w:sz w:val="26"/>
        </w:rPr>
      </w:pPr>
      <w:r w:rsidRPr="00BE6B71">
        <w:rPr>
          <w:b/>
          <w:color w:val="000000"/>
          <w:sz w:val="26"/>
        </w:rPr>
        <w:t>B</w:t>
      </w:r>
      <w:r w:rsidR="00B96343" w:rsidRPr="00BE6B71">
        <w:rPr>
          <w:b/>
          <w:color w:val="000000"/>
          <w:sz w:val="26"/>
        </w:rPr>
        <w:t>. Phương tiệ</w:t>
      </w:r>
      <w:r w:rsidR="00B109EF" w:rsidRPr="00BE6B71">
        <w:rPr>
          <w:b/>
          <w:color w:val="000000"/>
          <w:sz w:val="26"/>
        </w:rPr>
        <w:t xml:space="preserve">n </w:t>
      </w:r>
      <w:r w:rsidR="00B96343" w:rsidRPr="00BE6B71">
        <w:rPr>
          <w:color w:val="000000"/>
          <w:sz w:val="26"/>
        </w:rPr>
        <w:t xml:space="preserve"> </w:t>
      </w:r>
    </w:p>
    <w:p w:rsidR="00B96343" w:rsidRPr="00BE6B71" w:rsidRDefault="006F5CF5" w:rsidP="00B96343">
      <w:pPr>
        <w:ind w:left="360" w:hanging="360"/>
        <w:rPr>
          <w:color w:val="000000"/>
          <w:sz w:val="26"/>
        </w:rPr>
      </w:pPr>
      <w:r w:rsidRPr="00BE6B71">
        <w:rPr>
          <w:color w:val="000000"/>
          <w:sz w:val="26"/>
        </w:rPr>
        <w:t xml:space="preserve">GV: </w:t>
      </w:r>
      <w:r w:rsidR="00B96343" w:rsidRPr="00BE6B71">
        <w:rPr>
          <w:color w:val="000000"/>
          <w:sz w:val="26"/>
        </w:rPr>
        <w:t>Sách giáo khoa, sách giáo viên, giáo án.</w:t>
      </w:r>
    </w:p>
    <w:p w:rsidR="001B2696" w:rsidRPr="00BE6B71" w:rsidRDefault="001B2696" w:rsidP="00B96343">
      <w:pPr>
        <w:ind w:left="360" w:hanging="360"/>
        <w:rPr>
          <w:color w:val="000000"/>
          <w:sz w:val="26"/>
        </w:rPr>
      </w:pPr>
      <w:r w:rsidRPr="00BE6B71">
        <w:rPr>
          <w:color w:val="000000"/>
          <w:sz w:val="26"/>
        </w:rPr>
        <w:t>HS: Sách giáo khoa, vở soạn, vở ghi.</w:t>
      </w:r>
    </w:p>
    <w:p w:rsidR="00B96343" w:rsidRPr="00BE6B71" w:rsidRDefault="00F42510" w:rsidP="00B96343">
      <w:pPr>
        <w:rPr>
          <w:color w:val="000000"/>
          <w:sz w:val="26"/>
        </w:rPr>
      </w:pPr>
      <w:r w:rsidRPr="00BE6B71">
        <w:rPr>
          <w:b/>
          <w:color w:val="000000"/>
          <w:sz w:val="26"/>
        </w:rPr>
        <w:t>C</w:t>
      </w:r>
      <w:r w:rsidR="00B96343" w:rsidRPr="00BE6B71">
        <w:rPr>
          <w:b/>
          <w:color w:val="000000"/>
          <w:sz w:val="26"/>
        </w:rPr>
        <w:t xml:space="preserve">. </w:t>
      </w:r>
      <w:r w:rsidR="00EF3994" w:rsidRPr="00BE6B71">
        <w:rPr>
          <w:b/>
          <w:color w:val="000000"/>
          <w:sz w:val="26"/>
        </w:rPr>
        <w:t>Phương pháp</w:t>
      </w:r>
      <w:r w:rsidR="00B96343" w:rsidRPr="00BE6B71">
        <w:rPr>
          <w:color w:val="000000"/>
          <w:sz w:val="26"/>
        </w:rPr>
        <w:t xml:space="preserve">  </w:t>
      </w:r>
    </w:p>
    <w:p w:rsidR="00B96343" w:rsidRPr="00BE6B71" w:rsidRDefault="005831B9" w:rsidP="00B96343">
      <w:pPr>
        <w:rPr>
          <w:color w:val="000000"/>
          <w:sz w:val="26"/>
        </w:rPr>
      </w:pPr>
      <w:r>
        <w:rPr>
          <w:color w:val="000000"/>
          <w:sz w:val="26"/>
        </w:rPr>
        <w:t>- Qu</w:t>
      </w:r>
      <w:r>
        <w:rPr>
          <w:color w:val="000000"/>
          <w:sz w:val="26"/>
          <w:lang w:val="en-US"/>
        </w:rPr>
        <w:t>y</w:t>
      </w:r>
      <w:r w:rsidR="00B96343" w:rsidRPr="00BE6B71">
        <w:rPr>
          <w:color w:val="000000"/>
          <w:sz w:val="26"/>
        </w:rPr>
        <w:t xml:space="preserve"> nạp.</w:t>
      </w:r>
    </w:p>
    <w:p w:rsidR="00B96343" w:rsidRPr="00BE6B71" w:rsidRDefault="00B96343" w:rsidP="00B96343">
      <w:pPr>
        <w:rPr>
          <w:color w:val="000000"/>
          <w:sz w:val="26"/>
        </w:rPr>
      </w:pPr>
      <w:r w:rsidRPr="00BE6B71">
        <w:rPr>
          <w:color w:val="000000"/>
          <w:sz w:val="26"/>
        </w:rPr>
        <w:t>- Thảo luận nhóm.</w:t>
      </w:r>
    </w:p>
    <w:p w:rsidR="00B96343" w:rsidRPr="00BE6B71" w:rsidRDefault="00B96343" w:rsidP="00B96343">
      <w:pPr>
        <w:rPr>
          <w:color w:val="000000"/>
          <w:sz w:val="26"/>
        </w:rPr>
      </w:pPr>
      <w:r w:rsidRPr="00BE6B71">
        <w:rPr>
          <w:color w:val="000000"/>
          <w:sz w:val="26"/>
        </w:rPr>
        <w:t>- Thuyết giảng.</w:t>
      </w:r>
    </w:p>
    <w:p w:rsidR="00B96343" w:rsidRPr="00BE6B71" w:rsidRDefault="00B96343" w:rsidP="00B96343">
      <w:pPr>
        <w:rPr>
          <w:color w:val="000000"/>
          <w:sz w:val="26"/>
        </w:rPr>
      </w:pPr>
      <w:r w:rsidRPr="00BE6B71">
        <w:rPr>
          <w:color w:val="000000"/>
          <w:sz w:val="26"/>
        </w:rPr>
        <w:t>- Chú ý hoạt động của học sinh.</w:t>
      </w:r>
    </w:p>
    <w:p w:rsidR="00B96343" w:rsidRPr="00BE6B71" w:rsidRDefault="00DC45BC" w:rsidP="00B96343">
      <w:pPr>
        <w:jc w:val="both"/>
        <w:rPr>
          <w:b/>
          <w:color w:val="000000"/>
          <w:sz w:val="26"/>
        </w:rPr>
      </w:pPr>
      <w:r w:rsidRPr="00BE6B71">
        <w:rPr>
          <w:b/>
          <w:color w:val="000000"/>
          <w:sz w:val="26"/>
        </w:rPr>
        <w:t>D</w:t>
      </w:r>
      <w:r w:rsidR="00B96343" w:rsidRPr="00BE6B71">
        <w:rPr>
          <w:b/>
          <w:color w:val="000000"/>
          <w:sz w:val="26"/>
        </w:rPr>
        <w:t>. Tiế</w:t>
      </w:r>
      <w:r w:rsidR="00265087" w:rsidRPr="00BE6B71">
        <w:rPr>
          <w:b/>
          <w:color w:val="000000"/>
          <w:sz w:val="26"/>
        </w:rPr>
        <w:t>n trình dạy học</w:t>
      </w:r>
    </w:p>
    <w:p w:rsidR="00B96343" w:rsidRPr="00BE6B71" w:rsidRDefault="00B96343" w:rsidP="00B96343">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5831B9" w:rsidRPr="00E8074F" w:rsidTr="00E8074F">
        <w:tc>
          <w:tcPr>
            <w:tcW w:w="2059" w:type="dxa"/>
            <w:vMerge w:val="restart"/>
          </w:tcPr>
          <w:p w:rsidR="005831B9" w:rsidRPr="00E8074F" w:rsidRDefault="005831B9" w:rsidP="00E8074F">
            <w:pPr>
              <w:jc w:val="center"/>
              <w:rPr>
                <w:color w:val="000000"/>
                <w:sz w:val="26"/>
                <w:lang w:val="en-US"/>
              </w:rPr>
            </w:pPr>
            <w:r w:rsidRPr="00E8074F">
              <w:rPr>
                <w:color w:val="000000"/>
                <w:sz w:val="26"/>
                <w:lang w:val="en-US"/>
              </w:rPr>
              <w:t>Lớp</w:t>
            </w:r>
          </w:p>
        </w:tc>
        <w:tc>
          <w:tcPr>
            <w:tcW w:w="4118" w:type="dxa"/>
            <w:gridSpan w:val="2"/>
          </w:tcPr>
          <w:p w:rsidR="005831B9" w:rsidRPr="00E8074F" w:rsidRDefault="005831B9" w:rsidP="00E8074F">
            <w:pPr>
              <w:jc w:val="center"/>
              <w:rPr>
                <w:color w:val="000000"/>
                <w:sz w:val="26"/>
                <w:lang w:val="en-US"/>
              </w:rPr>
            </w:pPr>
            <w:r w:rsidRPr="00E8074F">
              <w:rPr>
                <w:color w:val="000000"/>
                <w:sz w:val="26"/>
                <w:lang w:val="en-US"/>
              </w:rPr>
              <w:t>Tiết 64</w:t>
            </w:r>
          </w:p>
        </w:tc>
      </w:tr>
      <w:tr w:rsidR="005831B9" w:rsidRPr="00E8074F" w:rsidTr="00E8074F">
        <w:tc>
          <w:tcPr>
            <w:tcW w:w="2059" w:type="dxa"/>
            <w:vMerge/>
          </w:tcPr>
          <w:p w:rsidR="005831B9" w:rsidRPr="00E8074F" w:rsidRDefault="005831B9" w:rsidP="00317D31">
            <w:pPr>
              <w:rPr>
                <w:color w:val="000000"/>
                <w:sz w:val="26"/>
                <w:lang w:val="en-US"/>
              </w:rPr>
            </w:pPr>
          </w:p>
        </w:tc>
        <w:tc>
          <w:tcPr>
            <w:tcW w:w="2059" w:type="dxa"/>
          </w:tcPr>
          <w:p w:rsidR="005831B9" w:rsidRPr="00E8074F" w:rsidRDefault="005831B9" w:rsidP="00E8074F">
            <w:pPr>
              <w:jc w:val="center"/>
              <w:rPr>
                <w:color w:val="000000"/>
                <w:sz w:val="26"/>
                <w:lang w:val="en-US"/>
              </w:rPr>
            </w:pPr>
            <w:r w:rsidRPr="00E8074F">
              <w:rPr>
                <w:color w:val="000000"/>
                <w:sz w:val="26"/>
                <w:lang w:val="en-US"/>
              </w:rPr>
              <w:t>Sĩ số</w:t>
            </w:r>
          </w:p>
        </w:tc>
        <w:tc>
          <w:tcPr>
            <w:tcW w:w="2059" w:type="dxa"/>
          </w:tcPr>
          <w:p w:rsidR="005831B9" w:rsidRPr="00E8074F" w:rsidRDefault="005831B9" w:rsidP="00E8074F">
            <w:pPr>
              <w:jc w:val="center"/>
              <w:rPr>
                <w:color w:val="000000"/>
                <w:sz w:val="26"/>
                <w:lang w:val="en-US"/>
              </w:rPr>
            </w:pPr>
            <w:r w:rsidRPr="00E8074F">
              <w:rPr>
                <w:color w:val="000000"/>
                <w:sz w:val="26"/>
                <w:lang w:val="en-US"/>
              </w:rPr>
              <w:t>HS vắng</w:t>
            </w:r>
          </w:p>
        </w:tc>
      </w:tr>
      <w:tr w:rsidR="005831B9" w:rsidRPr="00E8074F" w:rsidTr="00E8074F">
        <w:tc>
          <w:tcPr>
            <w:tcW w:w="2059" w:type="dxa"/>
          </w:tcPr>
          <w:p w:rsidR="005831B9" w:rsidRPr="00E8074F" w:rsidRDefault="005831B9" w:rsidP="00E8074F">
            <w:pPr>
              <w:jc w:val="center"/>
              <w:rPr>
                <w:color w:val="000000"/>
                <w:sz w:val="26"/>
                <w:lang w:val="en-US"/>
              </w:rPr>
            </w:pPr>
            <w:r>
              <w:rPr>
                <w:color w:val="000000"/>
                <w:sz w:val="26"/>
                <w:lang w:val="en-US"/>
              </w:rPr>
              <w:t>12A3</w:t>
            </w:r>
          </w:p>
        </w:tc>
        <w:tc>
          <w:tcPr>
            <w:tcW w:w="2059" w:type="dxa"/>
          </w:tcPr>
          <w:p w:rsidR="005831B9" w:rsidRPr="00E8074F" w:rsidRDefault="005831B9" w:rsidP="00317D31">
            <w:pPr>
              <w:rPr>
                <w:b/>
                <w:color w:val="000000"/>
                <w:sz w:val="26"/>
                <w:lang w:val="en-US"/>
              </w:rPr>
            </w:pPr>
          </w:p>
        </w:tc>
        <w:tc>
          <w:tcPr>
            <w:tcW w:w="2059" w:type="dxa"/>
          </w:tcPr>
          <w:p w:rsidR="005831B9" w:rsidRPr="00E8074F" w:rsidRDefault="005831B9" w:rsidP="00317D31">
            <w:pPr>
              <w:rPr>
                <w:b/>
                <w:color w:val="000000"/>
                <w:sz w:val="26"/>
                <w:lang w:val="en-US"/>
              </w:rPr>
            </w:pPr>
          </w:p>
        </w:tc>
      </w:tr>
      <w:tr w:rsidR="005831B9" w:rsidRPr="00E8074F" w:rsidTr="00E8074F">
        <w:tc>
          <w:tcPr>
            <w:tcW w:w="2059" w:type="dxa"/>
          </w:tcPr>
          <w:p w:rsidR="005831B9" w:rsidRPr="00E8074F" w:rsidRDefault="005831B9" w:rsidP="00E8074F">
            <w:pPr>
              <w:jc w:val="center"/>
              <w:rPr>
                <w:color w:val="000000"/>
                <w:sz w:val="26"/>
                <w:lang w:val="en-US"/>
              </w:rPr>
            </w:pPr>
            <w:r>
              <w:rPr>
                <w:color w:val="000000"/>
                <w:sz w:val="26"/>
                <w:lang w:val="en-US"/>
              </w:rPr>
              <w:t>12A4</w:t>
            </w:r>
          </w:p>
        </w:tc>
        <w:tc>
          <w:tcPr>
            <w:tcW w:w="2059" w:type="dxa"/>
          </w:tcPr>
          <w:p w:rsidR="005831B9" w:rsidRPr="00E8074F" w:rsidRDefault="005831B9" w:rsidP="00317D31">
            <w:pPr>
              <w:rPr>
                <w:b/>
                <w:color w:val="000000"/>
                <w:sz w:val="26"/>
                <w:lang w:val="en-US"/>
              </w:rPr>
            </w:pPr>
          </w:p>
        </w:tc>
        <w:tc>
          <w:tcPr>
            <w:tcW w:w="2059" w:type="dxa"/>
          </w:tcPr>
          <w:p w:rsidR="005831B9" w:rsidRPr="00E8074F" w:rsidRDefault="005831B9" w:rsidP="00317D31">
            <w:pPr>
              <w:rPr>
                <w:b/>
                <w:color w:val="000000"/>
                <w:sz w:val="26"/>
                <w:lang w:val="en-US"/>
              </w:rPr>
            </w:pPr>
          </w:p>
        </w:tc>
      </w:tr>
      <w:tr w:rsidR="005831B9" w:rsidRPr="00E8074F" w:rsidTr="00E8074F">
        <w:tc>
          <w:tcPr>
            <w:tcW w:w="2059" w:type="dxa"/>
          </w:tcPr>
          <w:p w:rsidR="005831B9" w:rsidRPr="00E8074F" w:rsidRDefault="005831B9" w:rsidP="00E8074F">
            <w:pPr>
              <w:jc w:val="center"/>
              <w:rPr>
                <w:color w:val="000000"/>
                <w:sz w:val="26"/>
                <w:lang w:val="en-US"/>
              </w:rPr>
            </w:pPr>
            <w:r>
              <w:rPr>
                <w:color w:val="000000"/>
                <w:sz w:val="26"/>
                <w:lang w:val="en-US"/>
              </w:rPr>
              <w:t>12A5</w:t>
            </w:r>
          </w:p>
        </w:tc>
        <w:tc>
          <w:tcPr>
            <w:tcW w:w="2059" w:type="dxa"/>
          </w:tcPr>
          <w:p w:rsidR="005831B9" w:rsidRPr="00E8074F" w:rsidRDefault="005831B9" w:rsidP="00317D31">
            <w:pPr>
              <w:rPr>
                <w:b/>
                <w:color w:val="000000"/>
                <w:sz w:val="26"/>
                <w:lang w:val="en-US"/>
              </w:rPr>
            </w:pPr>
          </w:p>
        </w:tc>
        <w:tc>
          <w:tcPr>
            <w:tcW w:w="2059" w:type="dxa"/>
          </w:tcPr>
          <w:p w:rsidR="005831B9" w:rsidRPr="00E8074F" w:rsidRDefault="005831B9" w:rsidP="00317D31">
            <w:pPr>
              <w:rPr>
                <w:b/>
                <w:color w:val="000000"/>
                <w:sz w:val="26"/>
                <w:lang w:val="en-US"/>
              </w:rPr>
            </w:pPr>
          </w:p>
        </w:tc>
      </w:tr>
    </w:tbl>
    <w:p w:rsidR="00594ED3" w:rsidRPr="00BE6B71" w:rsidRDefault="00594ED3" w:rsidP="00B96343">
      <w:pPr>
        <w:jc w:val="both"/>
        <w:rPr>
          <w:b/>
          <w:color w:val="000000"/>
          <w:sz w:val="26"/>
          <w:lang w:val="en-US"/>
        </w:rPr>
      </w:pPr>
    </w:p>
    <w:p w:rsidR="00B96343" w:rsidRPr="00BE6B71" w:rsidRDefault="00B96343" w:rsidP="00B96343">
      <w:pPr>
        <w:jc w:val="both"/>
        <w:rPr>
          <w:color w:val="000000"/>
          <w:sz w:val="26"/>
        </w:rPr>
      </w:pPr>
      <w:r w:rsidRPr="00BE6B71">
        <w:rPr>
          <w:b/>
          <w:color w:val="000000"/>
          <w:sz w:val="26"/>
        </w:rPr>
        <w:t>2. Kiể</w:t>
      </w:r>
      <w:r w:rsidR="00E86B62" w:rsidRPr="00BE6B71">
        <w:rPr>
          <w:b/>
          <w:color w:val="000000"/>
          <w:sz w:val="26"/>
        </w:rPr>
        <w:t>m tra bài cũ</w:t>
      </w:r>
      <w:r w:rsidRPr="00BE6B71">
        <w:rPr>
          <w:color w:val="000000"/>
          <w:sz w:val="26"/>
        </w:rPr>
        <w:t xml:space="preserve"> </w:t>
      </w:r>
    </w:p>
    <w:p w:rsidR="00B96343" w:rsidRPr="00BE6B71" w:rsidRDefault="00B96343" w:rsidP="00B96343">
      <w:pPr>
        <w:jc w:val="both"/>
        <w:rPr>
          <w:color w:val="000000"/>
          <w:sz w:val="26"/>
        </w:rPr>
      </w:pPr>
      <w:r w:rsidRPr="00BE6B71">
        <w:rPr>
          <w:color w:val="000000"/>
          <w:sz w:val="26"/>
        </w:rPr>
        <w:t>- Phân tích tình huống truyện</w:t>
      </w:r>
      <w:r w:rsidR="00446859" w:rsidRPr="00BE6B71">
        <w:rPr>
          <w:color w:val="000000"/>
          <w:sz w:val="26"/>
        </w:rPr>
        <w:t xml:space="preserve"> trong </w:t>
      </w:r>
      <w:r w:rsidR="00446859" w:rsidRPr="00BE6B71">
        <w:rPr>
          <w:i/>
          <w:color w:val="000000"/>
          <w:sz w:val="26"/>
        </w:rPr>
        <w:t>Vợ nhặt</w:t>
      </w:r>
      <w:r w:rsidRPr="00BE6B71">
        <w:rPr>
          <w:color w:val="000000"/>
          <w:sz w:val="26"/>
        </w:rPr>
        <w:t xml:space="preserve">. </w:t>
      </w:r>
    </w:p>
    <w:p w:rsidR="00B96343" w:rsidRPr="00BE6B71" w:rsidRDefault="00B96343" w:rsidP="00B96343">
      <w:pPr>
        <w:jc w:val="both"/>
        <w:rPr>
          <w:color w:val="000000"/>
          <w:sz w:val="26"/>
        </w:rPr>
      </w:pPr>
      <w:r w:rsidRPr="00BE6B71">
        <w:rPr>
          <w:color w:val="000000"/>
          <w:sz w:val="26"/>
        </w:rPr>
        <w:t>- Phân tích nhân vật người vợ nhặt, Tràng và bà cụ Tứ.</w:t>
      </w:r>
    </w:p>
    <w:p w:rsidR="00B96343" w:rsidRPr="00BE6B71" w:rsidRDefault="00B96343" w:rsidP="00B96343">
      <w:pPr>
        <w:jc w:val="both"/>
        <w:rPr>
          <w:color w:val="000000"/>
          <w:sz w:val="26"/>
        </w:rPr>
      </w:pPr>
      <w:r w:rsidRPr="00BE6B71">
        <w:rPr>
          <w:color w:val="000000"/>
          <w:sz w:val="26"/>
        </w:rPr>
        <w:t>- Giá trị nhân đạo của tác phẩm được thể hiện như thế nào?</w:t>
      </w:r>
    </w:p>
    <w:p w:rsidR="00E172F9" w:rsidRPr="00BE6B71" w:rsidRDefault="00B96343" w:rsidP="00B96343">
      <w:pPr>
        <w:jc w:val="both"/>
        <w:rPr>
          <w:b/>
          <w:color w:val="000000"/>
          <w:sz w:val="26"/>
        </w:rPr>
      </w:pPr>
      <w:r w:rsidRPr="00BE6B71">
        <w:rPr>
          <w:b/>
          <w:color w:val="000000"/>
          <w:sz w:val="26"/>
        </w:rPr>
        <w:t>3. Bài mớ</w:t>
      </w:r>
      <w:r w:rsidR="00E172F9" w:rsidRPr="00BE6B71">
        <w:rPr>
          <w:b/>
          <w:color w:val="000000"/>
          <w:sz w:val="26"/>
        </w:rPr>
        <w:t>i</w:t>
      </w:r>
    </w:p>
    <w:p w:rsidR="00DB0E64" w:rsidRPr="00BE6B71" w:rsidRDefault="00E172F9" w:rsidP="00B96343">
      <w:pPr>
        <w:jc w:val="both"/>
        <w:rPr>
          <w:b/>
          <w:color w:val="000000"/>
          <w:sz w:val="26"/>
        </w:rPr>
      </w:pPr>
      <w:r w:rsidRPr="00BE6B71">
        <w:rPr>
          <w:b/>
          <w:color w:val="000000"/>
          <w:sz w:val="26"/>
        </w:rPr>
        <w:t>Hoạt động 1. Hoạt động trải nghiệm</w:t>
      </w:r>
    </w:p>
    <w:p w:rsidR="00B96343" w:rsidRDefault="008F58FF" w:rsidP="00B96343">
      <w:pPr>
        <w:jc w:val="both"/>
        <w:rPr>
          <w:color w:val="000000"/>
          <w:sz w:val="26"/>
          <w:lang w:val="en-US"/>
        </w:rPr>
      </w:pPr>
      <w:r w:rsidRPr="00BE6B71">
        <w:rPr>
          <w:color w:val="000000"/>
          <w:sz w:val="26"/>
        </w:rPr>
        <w:t xml:space="preserve">Nguyễn Trung Thành là nhà văn gắn bó với mảnh đất Tây Nguyên suốt hai cuộc kháng chiến chống Pháp </w:t>
      </w:r>
      <w:r w:rsidR="007A0368" w:rsidRPr="00BE6B71">
        <w:rPr>
          <w:color w:val="000000"/>
          <w:sz w:val="26"/>
        </w:rPr>
        <w:t xml:space="preserve">và chống Mĩ. </w:t>
      </w:r>
      <w:r w:rsidR="004662A3" w:rsidRPr="00BE6B71">
        <w:rPr>
          <w:color w:val="000000"/>
          <w:sz w:val="26"/>
        </w:rPr>
        <w:t xml:space="preserve">Tình yêu và sự hiểu biết sâu sắc về mảnh đất này </w:t>
      </w:r>
      <w:r w:rsidR="007E4EC9" w:rsidRPr="00BE6B71">
        <w:rPr>
          <w:color w:val="000000"/>
          <w:sz w:val="26"/>
        </w:rPr>
        <w:t xml:space="preserve">là tiền đề cơ sở </w:t>
      </w:r>
      <w:r w:rsidR="001A0F38" w:rsidRPr="00BE6B71">
        <w:rPr>
          <w:color w:val="000000"/>
          <w:sz w:val="26"/>
        </w:rPr>
        <w:t>để nhà văn sáng tác được nhiều tác phẩm có giá trị về thiên nhiên và cuộc sống con người nơi đây</w:t>
      </w:r>
      <w:r w:rsidR="00BE7275" w:rsidRPr="00BE6B71">
        <w:rPr>
          <w:color w:val="000000"/>
          <w:sz w:val="26"/>
        </w:rPr>
        <w:t xml:space="preserve">, trong đó có truyện ngắn </w:t>
      </w:r>
      <w:r w:rsidR="00D9349E" w:rsidRPr="00BE6B71">
        <w:rPr>
          <w:i/>
          <w:color w:val="000000"/>
          <w:sz w:val="26"/>
        </w:rPr>
        <w:t>Rừng xà nu.</w:t>
      </w:r>
      <w:r w:rsidR="00B96343" w:rsidRPr="00BE6B71">
        <w:rPr>
          <w:color w:val="000000"/>
          <w:sz w:val="26"/>
        </w:rPr>
        <w:t xml:space="preserve">   </w:t>
      </w:r>
    </w:p>
    <w:p w:rsidR="005831B9" w:rsidRPr="005831B9" w:rsidRDefault="005831B9" w:rsidP="00B96343">
      <w:pPr>
        <w:jc w:val="both"/>
        <w:rPr>
          <w:color w:val="000000"/>
          <w:sz w:val="26"/>
          <w:lang w:val="en-US"/>
        </w:rPr>
      </w:pPr>
    </w:p>
    <w:p w:rsidR="00B96343" w:rsidRPr="00BE6B71" w:rsidRDefault="00B96343" w:rsidP="00B96343">
      <w:pPr>
        <w:rPr>
          <w:color w:val="000000"/>
          <w:sz w:val="26"/>
        </w:rPr>
      </w:pPr>
      <w:r w:rsidRPr="00BE6B71">
        <w:rPr>
          <w:color w:val="000000"/>
          <w:sz w:val="26"/>
        </w:rPr>
        <w:t xml:space="preserve"> </w:t>
      </w:r>
    </w:p>
    <w:tbl>
      <w:tblPr>
        <w:tblW w:w="0" w:type="auto"/>
        <w:tblLook w:val="01E0" w:firstRow="1" w:lastRow="1" w:firstColumn="1" w:lastColumn="1" w:noHBand="0" w:noVBand="0"/>
      </w:tblPr>
      <w:tblGrid>
        <w:gridCol w:w="4248"/>
        <w:gridCol w:w="6208"/>
      </w:tblGrid>
      <w:tr w:rsidR="00B96343" w:rsidRPr="00E8074F" w:rsidTr="00D25971">
        <w:tc>
          <w:tcPr>
            <w:tcW w:w="4248" w:type="dxa"/>
            <w:tcBorders>
              <w:top w:val="single" w:sz="4" w:space="0" w:color="auto"/>
              <w:left w:val="single" w:sz="4" w:space="0" w:color="auto"/>
              <w:bottom w:val="single" w:sz="4" w:space="0" w:color="auto"/>
              <w:right w:val="single" w:sz="4" w:space="0" w:color="auto"/>
            </w:tcBorders>
          </w:tcPr>
          <w:p w:rsidR="00B96343" w:rsidRPr="00E8074F" w:rsidRDefault="00B96343" w:rsidP="00E8074F">
            <w:pPr>
              <w:jc w:val="center"/>
              <w:rPr>
                <w:b/>
                <w:color w:val="000000"/>
                <w:sz w:val="26"/>
              </w:rPr>
            </w:pPr>
            <w:r w:rsidRPr="00E8074F">
              <w:rPr>
                <w:b/>
                <w:color w:val="000000"/>
                <w:sz w:val="26"/>
              </w:rPr>
              <w:t>HOẠT ĐỘNG CỦA GV</w:t>
            </w:r>
          </w:p>
        </w:tc>
        <w:tc>
          <w:tcPr>
            <w:tcW w:w="6208" w:type="dxa"/>
            <w:tcBorders>
              <w:top w:val="single" w:sz="4" w:space="0" w:color="auto"/>
              <w:left w:val="single" w:sz="4" w:space="0" w:color="auto"/>
              <w:bottom w:val="single" w:sz="4" w:space="0" w:color="auto"/>
              <w:right w:val="single" w:sz="4" w:space="0" w:color="auto"/>
            </w:tcBorders>
          </w:tcPr>
          <w:p w:rsidR="00B96343" w:rsidRPr="00E8074F" w:rsidRDefault="000169B0" w:rsidP="00E8074F">
            <w:pPr>
              <w:jc w:val="center"/>
              <w:rPr>
                <w:b/>
                <w:color w:val="000000"/>
                <w:sz w:val="26"/>
                <w:lang w:val="en-US"/>
              </w:rPr>
            </w:pPr>
            <w:r w:rsidRPr="00E8074F">
              <w:rPr>
                <w:b/>
                <w:color w:val="000000"/>
                <w:sz w:val="26"/>
                <w:lang w:val="en-US"/>
              </w:rPr>
              <w:t>HOẠT ĐỘNG CỦA HS</w:t>
            </w:r>
          </w:p>
        </w:tc>
      </w:tr>
      <w:tr w:rsidR="00386406" w:rsidRPr="00E8074F" w:rsidTr="00D25971">
        <w:tc>
          <w:tcPr>
            <w:tcW w:w="10456" w:type="dxa"/>
            <w:gridSpan w:val="2"/>
            <w:tcBorders>
              <w:top w:val="single" w:sz="4" w:space="0" w:color="auto"/>
              <w:left w:val="single" w:sz="4" w:space="0" w:color="auto"/>
              <w:bottom w:val="single" w:sz="4" w:space="0" w:color="auto"/>
              <w:right w:val="single" w:sz="4" w:space="0" w:color="auto"/>
            </w:tcBorders>
          </w:tcPr>
          <w:p w:rsidR="00386406" w:rsidRPr="00E8074F" w:rsidRDefault="00386406" w:rsidP="00E8074F">
            <w:pPr>
              <w:jc w:val="center"/>
              <w:rPr>
                <w:b/>
                <w:color w:val="000000"/>
                <w:sz w:val="26"/>
                <w:lang w:val="en-US"/>
              </w:rPr>
            </w:pPr>
            <w:r w:rsidRPr="00E8074F">
              <w:rPr>
                <w:b/>
                <w:color w:val="000000"/>
                <w:sz w:val="26"/>
                <w:lang w:val="en-US"/>
              </w:rPr>
              <w:t>TIẾT 64</w:t>
            </w:r>
          </w:p>
        </w:tc>
      </w:tr>
      <w:tr w:rsidR="00B96343" w:rsidRPr="00E8074F" w:rsidTr="00D25971">
        <w:tc>
          <w:tcPr>
            <w:tcW w:w="4248" w:type="dxa"/>
            <w:tcBorders>
              <w:top w:val="single" w:sz="4" w:space="0" w:color="auto"/>
              <w:left w:val="single" w:sz="4" w:space="0" w:color="auto"/>
              <w:bottom w:val="single" w:sz="4" w:space="0" w:color="auto"/>
              <w:right w:val="single" w:sz="4" w:space="0" w:color="auto"/>
            </w:tcBorders>
          </w:tcPr>
          <w:p w:rsidR="00296451" w:rsidRPr="00E8074F" w:rsidRDefault="001A7999" w:rsidP="00404822">
            <w:pPr>
              <w:rPr>
                <w:b/>
                <w:color w:val="000000"/>
                <w:sz w:val="26"/>
              </w:rPr>
            </w:pPr>
            <w:r w:rsidRPr="00E8074F">
              <w:rPr>
                <w:b/>
                <w:color w:val="000000"/>
                <w:sz w:val="26"/>
              </w:rPr>
              <w:t>Hoạt động 2. Hoạt động hình thành kiến thức mới</w:t>
            </w:r>
          </w:p>
          <w:p w:rsidR="00B96343" w:rsidRPr="00E8074F" w:rsidRDefault="00B96343" w:rsidP="00404822">
            <w:pPr>
              <w:rPr>
                <w:color w:val="000000"/>
                <w:sz w:val="26"/>
              </w:rPr>
            </w:pPr>
            <w:r w:rsidRPr="00E8074F">
              <w:rPr>
                <w:b/>
                <w:color w:val="000000"/>
                <w:sz w:val="26"/>
              </w:rPr>
              <w:t>?</w:t>
            </w:r>
            <w:r w:rsidRPr="00E8074F">
              <w:rPr>
                <w:color w:val="000000"/>
                <w:sz w:val="26"/>
              </w:rPr>
              <w:t xml:space="preserve"> Gọi HS đọc tiểu dẫn và trả lời câu hỏi</w:t>
            </w:r>
          </w:p>
          <w:p w:rsidR="00B96343" w:rsidRPr="00E8074F" w:rsidRDefault="00B96343" w:rsidP="00404822">
            <w:pPr>
              <w:rPr>
                <w:color w:val="000000"/>
                <w:sz w:val="26"/>
              </w:rPr>
            </w:pPr>
            <w:r w:rsidRPr="00E8074F">
              <w:rPr>
                <w:color w:val="000000"/>
                <w:sz w:val="26"/>
              </w:rPr>
              <w:t>-Dựa vào tiểu dẫn hãy cho biết vài nét về tiểu sử NTT mà em có ấn tượng nhất ?</w:t>
            </w:r>
          </w:p>
          <w:p w:rsidR="00B96343" w:rsidRPr="00E8074F" w:rsidRDefault="00B96343" w:rsidP="00404822">
            <w:pPr>
              <w:rPr>
                <w:color w:val="000000"/>
                <w:sz w:val="26"/>
              </w:rPr>
            </w:pPr>
            <w:r w:rsidRPr="00E8074F">
              <w:rPr>
                <w:color w:val="000000"/>
                <w:sz w:val="26"/>
              </w:rPr>
              <w:t>- Tác phẩm chính ?</w:t>
            </w:r>
          </w:p>
          <w:p w:rsidR="00B96343" w:rsidRPr="00E8074F" w:rsidRDefault="00B96343" w:rsidP="00404822">
            <w:pPr>
              <w:rPr>
                <w:color w:val="000000"/>
                <w:sz w:val="26"/>
              </w:rPr>
            </w:pPr>
            <w:r w:rsidRPr="00E8074F">
              <w:rPr>
                <w:color w:val="000000"/>
                <w:sz w:val="26"/>
              </w:rPr>
              <w:t>- Từ cuộc đời của nhà văn , em có nhận xét gì về Nguyễn Trung  Thành?</w:t>
            </w:r>
          </w:p>
          <w:p w:rsidR="00B96343" w:rsidRPr="00E8074F" w:rsidRDefault="00B96343" w:rsidP="00404822">
            <w:pPr>
              <w:rPr>
                <w:color w:val="000000"/>
                <w:sz w:val="26"/>
              </w:rPr>
            </w:pPr>
            <w:r w:rsidRPr="00E8074F">
              <w:rPr>
                <w:color w:val="000000"/>
                <w:sz w:val="26"/>
              </w:rPr>
              <w:t>- Hãy cho biết đặc điểm sáng tác văn chương của nhà văn Nguyễn Trung Thành ?</w:t>
            </w:r>
          </w:p>
          <w:p w:rsidR="00B96343" w:rsidRPr="00E8074F" w:rsidRDefault="00B96343" w:rsidP="00404822">
            <w:pPr>
              <w:rPr>
                <w:color w:val="000000"/>
                <w:sz w:val="26"/>
              </w:rPr>
            </w:pPr>
            <w:r w:rsidRPr="00E8074F">
              <w:rPr>
                <w:b/>
                <w:color w:val="000000"/>
                <w:sz w:val="26"/>
              </w:rPr>
              <w:t>?</w:t>
            </w:r>
            <w:r w:rsidRPr="00E8074F">
              <w:rPr>
                <w:color w:val="000000"/>
                <w:sz w:val="26"/>
              </w:rPr>
              <w:t xml:space="preserve">Cho biết xuất xứ?  </w:t>
            </w:r>
          </w:p>
          <w:p w:rsidR="00B96343" w:rsidRPr="00E8074F" w:rsidRDefault="00B96343" w:rsidP="00404822">
            <w:pPr>
              <w:rPr>
                <w:color w:val="000000"/>
                <w:sz w:val="26"/>
              </w:rPr>
            </w:pPr>
            <w:r w:rsidRPr="00E8074F">
              <w:rPr>
                <w:color w:val="000000"/>
                <w:sz w:val="26"/>
              </w:rPr>
              <w:t xml:space="preserve">Hướng dẫn HS tóm tắt </w:t>
            </w:r>
          </w:p>
          <w:p w:rsidR="00B96343" w:rsidRPr="00E8074F" w:rsidRDefault="00B96343" w:rsidP="00404822">
            <w:pPr>
              <w:rPr>
                <w:color w:val="000000"/>
                <w:sz w:val="26"/>
              </w:rPr>
            </w:pPr>
            <w:r w:rsidRPr="00E8074F">
              <w:rPr>
                <w:b/>
                <w:color w:val="000000"/>
                <w:sz w:val="26"/>
              </w:rPr>
              <w:t xml:space="preserve">? </w:t>
            </w:r>
            <w:r w:rsidRPr="00E8074F">
              <w:rPr>
                <w:color w:val="000000"/>
                <w:sz w:val="26"/>
              </w:rPr>
              <w:t xml:space="preserve">Hãy nêu chủ đề?    </w:t>
            </w: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r w:rsidRPr="00E8074F">
              <w:rPr>
                <w:color w:val="000000"/>
                <w:sz w:val="26"/>
              </w:rPr>
              <w:t xml:space="preserve"> </w:t>
            </w:r>
            <w:r w:rsidRPr="00E8074F">
              <w:rPr>
                <w:b/>
                <w:color w:val="000000"/>
                <w:sz w:val="26"/>
              </w:rPr>
              <w:t>?</w:t>
            </w:r>
            <w:r w:rsidRPr="00E8074F">
              <w:rPr>
                <w:color w:val="000000"/>
                <w:sz w:val="26"/>
              </w:rPr>
              <w:t>Hãy cho biết ý nghĩa của truyện ngắn qua nhan đề tác phẩm?</w:t>
            </w: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vanish/>
                <w:color w:val="000000"/>
                <w:sz w:val="26"/>
              </w:rPr>
            </w:pPr>
            <w:r w:rsidRPr="00E8074F">
              <w:rPr>
                <w:b/>
                <w:color w:val="000000"/>
                <w:sz w:val="26"/>
              </w:rPr>
              <w:t>?</w:t>
            </w:r>
          </w:p>
          <w:p w:rsidR="00B96343" w:rsidRPr="00E8074F" w:rsidRDefault="00B96343" w:rsidP="00E8074F">
            <w:pPr>
              <w:jc w:val="both"/>
              <w:rPr>
                <w:color w:val="000000"/>
                <w:sz w:val="26"/>
              </w:rPr>
            </w:pPr>
            <w:r w:rsidRPr="00E8074F">
              <w:rPr>
                <w:color w:val="000000"/>
                <w:sz w:val="26"/>
              </w:rPr>
              <w:t>Em hãy cho biết hình ảnh rừng xà nu được tác giả miêu tả ở vị trí nào trong tác phẩm?</w:t>
            </w:r>
          </w:p>
          <w:p w:rsidR="00B96343" w:rsidRPr="00E8074F" w:rsidRDefault="00B96343" w:rsidP="00E8074F">
            <w:pPr>
              <w:jc w:val="both"/>
              <w:rPr>
                <w:color w:val="000000"/>
                <w:sz w:val="26"/>
              </w:rPr>
            </w:pPr>
            <w:r w:rsidRPr="00E8074F">
              <w:rPr>
                <w:color w:val="000000"/>
                <w:sz w:val="26"/>
              </w:rPr>
              <w:t xml:space="preserve"> </w:t>
            </w:r>
            <w:r w:rsidRPr="00E8074F">
              <w:rPr>
                <w:b/>
                <w:color w:val="000000"/>
                <w:sz w:val="26"/>
              </w:rPr>
              <w:t>?</w:t>
            </w:r>
            <w:r w:rsidRPr="00E8074F">
              <w:rPr>
                <w:color w:val="000000"/>
                <w:sz w:val="26"/>
              </w:rPr>
              <w:t>Hình tượng cây xà nu được tác giả miêu tả gây ấn tượng khó quên cho người đọc như thế nào?</w:t>
            </w: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r w:rsidRPr="00E8074F">
              <w:rPr>
                <w:b/>
                <w:color w:val="000000"/>
                <w:sz w:val="26"/>
              </w:rPr>
              <w:t>?</w:t>
            </w:r>
            <w:r w:rsidRPr="00E8074F">
              <w:rPr>
                <w:color w:val="000000"/>
                <w:sz w:val="26"/>
              </w:rPr>
              <w:t>Cây xà nu không chỉ hiện lên vẻ đẹp mà còn mà còn biểu tượng cho điều gì? Hãy nêu một số chi tiết để chứng minh cho điều ấy ?</w:t>
            </w:r>
          </w:p>
          <w:p w:rsidR="00B96343" w:rsidRPr="00E8074F" w:rsidRDefault="00B96343" w:rsidP="00E8074F">
            <w:pPr>
              <w:jc w:val="both"/>
              <w:rPr>
                <w:color w:val="000000"/>
                <w:sz w:val="26"/>
              </w:rPr>
            </w:pPr>
            <w:r w:rsidRPr="00E8074F">
              <w:rPr>
                <w:color w:val="000000"/>
                <w:sz w:val="26"/>
              </w:rPr>
              <w:t>GV thuyết giảng</w:t>
            </w:r>
          </w:p>
          <w:p w:rsidR="00B96343" w:rsidRPr="00E8074F" w:rsidRDefault="00B96343" w:rsidP="00E8074F">
            <w:pPr>
              <w:jc w:val="both"/>
              <w:rPr>
                <w:color w:val="000000"/>
                <w:sz w:val="26"/>
              </w:rPr>
            </w:pPr>
            <w:r w:rsidRPr="00E8074F">
              <w:rPr>
                <w:color w:val="000000"/>
                <w:sz w:val="26"/>
              </w:rPr>
              <w:t xml:space="preserve">GV cho HS đọc “ </w:t>
            </w:r>
            <w:r w:rsidRPr="00E8074F">
              <w:rPr>
                <w:i/>
                <w:color w:val="000000"/>
                <w:sz w:val="26"/>
              </w:rPr>
              <w:t>Trong rừng ít có loại cây sinh sôi...tiếp lấy ánh nắng...</w:t>
            </w:r>
            <w:r w:rsidRPr="00E8074F">
              <w:rPr>
                <w:color w:val="000000"/>
                <w:sz w:val="26"/>
              </w:rPr>
              <w:t>”và nêu ý nghĩa .</w:t>
            </w:r>
          </w:p>
          <w:p w:rsidR="00B96343" w:rsidRPr="00E8074F" w:rsidRDefault="00B96343" w:rsidP="00E8074F">
            <w:pPr>
              <w:jc w:val="both"/>
              <w:rPr>
                <w:color w:val="000000"/>
                <w:sz w:val="26"/>
              </w:rPr>
            </w:pPr>
          </w:p>
          <w:p w:rsidR="00B96343" w:rsidRPr="00E8074F" w:rsidRDefault="00B96343" w:rsidP="00E8074F">
            <w:pPr>
              <w:jc w:val="both"/>
              <w:rPr>
                <w:color w:val="000000"/>
                <w:sz w:val="26"/>
              </w:rPr>
            </w:pPr>
            <w:r w:rsidRPr="00E8074F">
              <w:rPr>
                <w:b/>
                <w:color w:val="000000"/>
                <w:sz w:val="26"/>
              </w:rPr>
              <w:t>?</w:t>
            </w:r>
            <w:r w:rsidRPr="00E8074F">
              <w:rPr>
                <w:color w:val="000000"/>
                <w:sz w:val="26"/>
              </w:rPr>
              <w:t>Em có suy nghĩ gì về cách miêu tả cây xà nu ứng chiếu với con người?</w:t>
            </w:r>
          </w:p>
          <w:p w:rsidR="00B96343" w:rsidRPr="00E8074F" w:rsidRDefault="00B96343" w:rsidP="00E8074F">
            <w:pPr>
              <w:jc w:val="both"/>
              <w:rPr>
                <w:color w:val="000000"/>
                <w:sz w:val="26"/>
              </w:rPr>
            </w:pPr>
          </w:p>
          <w:p w:rsidR="00B96343" w:rsidRPr="00E8074F" w:rsidRDefault="00B96343" w:rsidP="00E8074F">
            <w:pPr>
              <w:jc w:val="both"/>
              <w:rPr>
                <w:color w:val="000000"/>
                <w:sz w:val="26"/>
              </w:rPr>
            </w:pPr>
            <w:r w:rsidRPr="00E8074F">
              <w:rPr>
                <w:color w:val="000000"/>
                <w:sz w:val="26"/>
              </w:rPr>
              <w:t>Trong đoạn văn trên tác giả còn nói lên điều gì ?</w:t>
            </w: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r w:rsidRPr="00E8074F">
              <w:rPr>
                <w:color w:val="000000"/>
                <w:sz w:val="26"/>
              </w:rPr>
              <w:t>GV thuyết giảng và hỏi HS</w:t>
            </w:r>
          </w:p>
          <w:p w:rsidR="00B96343" w:rsidRPr="00E8074F" w:rsidRDefault="00B96343" w:rsidP="00E8074F">
            <w:pPr>
              <w:jc w:val="both"/>
              <w:rPr>
                <w:color w:val="000000"/>
                <w:sz w:val="26"/>
              </w:rPr>
            </w:pPr>
            <w:r w:rsidRPr="00E8074F">
              <w:rPr>
                <w:b/>
                <w:color w:val="000000"/>
                <w:sz w:val="26"/>
              </w:rPr>
              <w:t>?</w:t>
            </w:r>
            <w:r w:rsidRPr="00E8074F">
              <w:rPr>
                <w:color w:val="000000"/>
                <w:sz w:val="26"/>
              </w:rPr>
              <w:t xml:space="preserve"> Từ những điều đã phân tích em hãy nêu ý khái quát mà nhà văn thể hiện qua cách miêu tả rừng xà nu?</w:t>
            </w:r>
            <w:r w:rsidRPr="00E8074F">
              <w:rPr>
                <w:vanish/>
                <w:color w:val="000000"/>
                <w:sz w:val="26"/>
              </w:rPr>
              <w:t>u tah</w:t>
            </w: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Default="00B96343" w:rsidP="00E8074F">
            <w:pPr>
              <w:jc w:val="both"/>
              <w:rPr>
                <w:color w:val="000000"/>
                <w:sz w:val="26"/>
                <w:lang w:val="en-US"/>
              </w:rPr>
            </w:pPr>
          </w:p>
          <w:p w:rsidR="00253226" w:rsidRDefault="00253226" w:rsidP="00E8074F">
            <w:pPr>
              <w:jc w:val="both"/>
              <w:rPr>
                <w:color w:val="000000"/>
                <w:sz w:val="26"/>
                <w:lang w:val="en-US"/>
              </w:rPr>
            </w:pPr>
          </w:p>
          <w:p w:rsidR="00253226" w:rsidRPr="00253226" w:rsidRDefault="00253226" w:rsidP="00E8074F">
            <w:pPr>
              <w:jc w:val="both"/>
              <w:rPr>
                <w:color w:val="000000"/>
                <w:sz w:val="26"/>
                <w:lang w:val="en-US"/>
              </w:rPr>
            </w:pPr>
          </w:p>
          <w:p w:rsidR="00B96343" w:rsidRPr="00E8074F" w:rsidRDefault="00FE3AD7" w:rsidP="00E8074F">
            <w:pPr>
              <w:jc w:val="both"/>
              <w:rPr>
                <w:b/>
                <w:color w:val="000000"/>
                <w:sz w:val="26"/>
              </w:rPr>
            </w:pPr>
            <w:r w:rsidRPr="00E8074F">
              <w:rPr>
                <w:b/>
                <w:color w:val="000000"/>
                <w:sz w:val="26"/>
              </w:rPr>
              <w:t>Hết tiết 64, chuyển sang tiết 65</w:t>
            </w:r>
          </w:p>
          <w:tbl>
            <w:tblPr>
              <w:tblW w:w="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1152"/>
              <w:gridCol w:w="1100"/>
            </w:tblGrid>
            <w:tr w:rsidR="00253226" w:rsidRPr="0029435D" w:rsidTr="00C613FC">
              <w:trPr>
                <w:trHeight w:val="310"/>
              </w:trPr>
              <w:tc>
                <w:tcPr>
                  <w:tcW w:w="732" w:type="dxa"/>
                  <w:vMerge w:val="restart"/>
                </w:tcPr>
                <w:p w:rsidR="00253226" w:rsidRPr="0029435D" w:rsidRDefault="00253226" w:rsidP="00C613FC">
                  <w:pPr>
                    <w:jc w:val="center"/>
                    <w:rPr>
                      <w:color w:val="000000"/>
                      <w:sz w:val="24"/>
                      <w:szCs w:val="24"/>
                      <w:lang w:val="de-DE"/>
                    </w:rPr>
                  </w:pPr>
                  <w:r w:rsidRPr="0029435D">
                    <w:rPr>
                      <w:color w:val="000000"/>
                      <w:sz w:val="24"/>
                      <w:szCs w:val="24"/>
                      <w:lang w:val="de-DE"/>
                    </w:rPr>
                    <w:t>Lớp</w:t>
                  </w:r>
                </w:p>
              </w:tc>
              <w:tc>
                <w:tcPr>
                  <w:tcW w:w="2269" w:type="dxa"/>
                  <w:gridSpan w:val="2"/>
                </w:tcPr>
                <w:p w:rsidR="00253226" w:rsidRPr="0029435D" w:rsidRDefault="00253226" w:rsidP="00C613FC">
                  <w:pPr>
                    <w:jc w:val="center"/>
                    <w:rPr>
                      <w:color w:val="000000"/>
                      <w:sz w:val="24"/>
                      <w:szCs w:val="24"/>
                      <w:lang w:val="de-DE"/>
                    </w:rPr>
                  </w:pPr>
                  <w:r w:rsidRPr="0029435D">
                    <w:rPr>
                      <w:color w:val="000000"/>
                      <w:sz w:val="24"/>
                      <w:szCs w:val="24"/>
                      <w:lang w:val="de-DE"/>
                    </w:rPr>
                    <w:t>Tiế</w:t>
                  </w:r>
                  <w:r>
                    <w:rPr>
                      <w:color w:val="000000"/>
                      <w:sz w:val="24"/>
                      <w:szCs w:val="24"/>
                      <w:lang w:val="de-DE"/>
                    </w:rPr>
                    <w:t>t 65</w:t>
                  </w:r>
                </w:p>
              </w:tc>
            </w:tr>
            <w:tr w:rsidR="00253226" w:rsidRPr="0029435D" w:rsidTr="00C613FC">
              <w:trPr>
                <w:trHeight w:val="149"/>
              </w:trPr>
              <w:tc>
                <w:tcPr>
                  <w:tcW w:w="732" w:type="dxa"/>
                  <w:vMerge/>
                </w:tcPr>
                <w:p w:rsidR="00253226" w:rsidRPr="0029435D" w:rsidRDefault="00253226" w:rsidP="00C613FC">
                  <w:pPr>
                    <w:jc w:val="center"/>
                    <w:rPr>
                      <w:color w:val="000000"/>
                      <w:sz w:val="24"/>
                      <w:szCs w:val="24"/>
                      <w:u w:val="single"/>
                      <w:lang w:val="de-DE"/>
                    </w:rPr>
                  </w:pPr>
                </w:p>
              </w:tc>
              <w:tc>
                <w:tcPr>
                  <w:tcW w:w="1163" w:type="dxa"/>
                </w:tcPr>
                <w:p w:rsidR="00253226" w:rsidRPr="0029435D" w:rsidRDefault="00253226" w:rsidP="00C613FC">
                  <w:pPr>
                    <w:jc w:val="center"/>
                    <w:rPr>
                      <w:color w:val="000000"/>
                      <w:sz w:val="24"/>
                      <w:szCs w:val="24"/>
                      <w:lang w:val="de-DE"/>
                    </w:rPr>
                  </w:pPr>
                  <w:r w:rsidRPr="0029435D">
                    <w:rPr>
                      <w:color w:val="000000"/>
                      <w:sz w:val="24"/>
                      <w:szCs w:val="24"/>
                      <w:lang w:val="de-DE"/>
                    </w:rPr>
                    <w:t>Sĩ số</w:t>
                  </w:r>
                </w:p>
              </w:tc>
              <w:tc>
                <w:tcPr>
                  <w:tcW w:w="1107" w:type="dxa"/>
                </w:tcPr>
                <w:p w:rsidR="00253226" w:rsidRPr="0029435D" w:rsidRDefault="00253226" w:rsidP="00C613FC">
                  <w:pPr>
                    <w:jc w:val="center"/>
                    <w:rPr>
                      <w:color w:val="000000"/>
                      <w:sz w:val="24"/>
                      <w:szCs w:val="24"/>
                      <w:lang w:val="de-DE"/>
                    </w:rPr>
                  </w:pPr>
                  <w:r w:rsidRPr="0029435D">
                    <w:rPr>
                      <w:color w:val="000000"/>
                      <w:sz w:val="24"/>
                      <w:szCs w:val="24"/>
                      <w:lang w:val="de-DE"/>
                    </w:rPr>
                    <w:t>HS vắng</w:t>
                  </w:r>
                </w:p>
              </w:tc>
            </w:tr>
            <w:tr w:rsidR="00253226" w:rsidRPr="0029435D" w:rsidTr="00C613FC">
              <w:trPr>
                <w:trHeight w:val="294"/>
              </w:trPr>
              <w:tc>
                <w:tcPr>
                  <w:tcW w:w="732" w:type="dxa"/>
                </w:tcPr>
                <w:p w:rsidR="00253226" w:rsidRPr="0029435D" w:rsidRDefault="00253226" w:rsidP="00C613FC">
                  <w:pPr>
                    <w:jc w:val="center"/>
                    <w:rPr>
                      <w:color w:val="000000"/>
                      <w:sz w:val="24"/>
                      <w:szCs w:val="24"/>
                      <w:lang w:val="de-DE"/>
                    </w:rPr>
                  </w:pPr>
                  <w:r w:rsidRPr="0029435D">
                    <w:rPr>
                      <w:color w:val="000000"/>
                      <w:sz w:val="24"/>
                      <w:szCs w:val="24"/>
                      <w:lang w:val="de-DE"/>
                    </w:rPr>
                    <w:t>12A3</w:t>
                  </w:r>
                </w:p>
              </w:tc>
              <w:tc>
                <w:tcPr>
                  <w:tcW w:w="1163" w:type="dxa"/>
                </w:tcPr>
                <w:p w:rsidR="00253226" w:rsidRPr="0029435D" w:rsidRDefault="00253226" w:rsidP="00C613FC">
                  <w:pPr>
                    <w:jc w:val="center"/>
                    <w:rPr>
                      <w:color w:val="000000"/>
                      <w:sz w:val="24"/>
                      <w:szCs w:val="24"/>
                      <w:u w:val="single"/>
                      <w:lang w:val="de-DE"/>
                    </w:rPr>
                  </w:pPr>
                </w:p>
              </w:tc>
              <w:tc>
                <w:tcPr>
                  <w:tcW w:w="1107" w:type="dxa"/>
                </w:tcPr>
                <w:p w:rsidR="00253226" w:rsidRPr="0029435D" w:rsidRDefault="00253226" w:rsidP="00C613FC">
                  <w:pPr>
                    <w:jc w:val="center"/>
                    <w:rPr>
                      <w:color w:val="000000"/>
                      <w:sz w:val="24"/>
                      <w:szCs w:val="24"/>
                      <w:u w:val="single"/>
                      <w:lang w:val="de-DE"/>
                    </w:rPr>
                  </w:pPr>
                </w:p>
              </w:tc>
            </w:tr>
            <w:tr w:rsidR="00253226" w:rsidRPr="0029435D" w:rsidTr="00C613FC">
              <w:trPr>
                <w:trHeight w:val="310"/>
              </w:trPr>
              <w:tc>
                <w:tcPr>
                  <w:tcW w:w="732" w:type="dxa"/>
                </w:tcPr>
                <w:p w:rsidR="00253226" w:rsidRPr="0029435D" w:rsidRDefault="00253226" w:rsidP="00C613FC">
                  <w:pPr>
                    <w:jc w:val="center"/>
                    <w:rPr>
                      <w:color w:val="000000"/>
                      <w:sz w:val="24"/>
                      <w:szCs w:val="24"/>
                      <w:lang w:val="de-DE"/>
                    </w:rPr>
                  </w:pPr>
                  <w:r w:rsidRPr="0029435D">
                    <w:rPr>
                      <w:color w:val="000000"/>
                      <w:sz w:val="24"/>
                      <w:szCs w:val="24"/>
                      <w:lang w:val="de-DE"/>
                    </w:rPr>
                    <w:t>12A4</w:t>
                  </w:r>
                </w:p>
              </w:tc>
              <w:tc>
                <w:tcPr>
                  <w:tcW w:w="1163" w:type="dxa"/>
                </w:tcPr>
                <w:p w:rsidR="00253226" w:rsidRPr="0029435D" w:rsidRDefault="00253226" w:rsidP="00C613FC">
                  <w:pPr>
                    <w:jc w:val="center"/>
                    <w:rPr>
                      <w:color w:val="000000"/>
                      <w:sz w:val="24"/>
                      <w:szCs w:val="24"/>
                      <w:u w:val="single"/>
                      <w:lang w:val="de-DE"/>
                    </w:rPr>
                  </w:pPr>
                </w:p>
              </w:tc>
              <w:tc>
                <w:tcPr>
                  <w:tcW w:w="1107" w:type="dxa"/>
                </w:tcPr>
                <w:p w:rsidR="00253226" w:rsidRPr="0029435D" w:rsidRDefault="00253226" w:rsidP="00C613FC">
                  <w:pPr>
                    <w:jc w:val="center"/>
                    <w:rPr>
                      <w:color w:val="000000"/>
                      <w:sz w:val="24"/>
                      <w:szCs w:val="24"/>
                      <w:u w:val="single"/>
                      <w:lang w:val="de-DE"/>
                    </w:rPr>
                  </w:pPr>
                </w:p>
              </w:tc>
            </w:tr>
            <w:tr w:rsidR="00253226" w:rsidRPr="0029435D" w:rsidTr="00C613FC">
              <w:trPr>
                <w:trHeight w:val="310"/>
              </w:trPr>
              <w:tc>
                <w:tcPr>
                  <w:tcW w:w="732" w:type="dxa"/>
                </w:tcPr>
                <w:p w:rsidR="00253226" w:rsidRPr="0029435D" w:rsidRDefault="00253226" w:rsidP="00C613FC">
                  <w:pPr>
                    <w:jc w:val="center"/>
                    <w:rPr>
                      <w:color w:val="000000"/>
                      <w:sz w:val="24"/>
                      <w:szCs w:val="24"/>
                      <w:lang w:val="de-DE"/>
                    </w:rPr>
                  </w:pPr>
                  <w:r w:rsidRPr="0029435D">
                    <w:rPr>
                      <w:color w:val="000000"/>
                      <w:sz w:val="24"/>
                      <w:szCs w:val="24"/>
                      <w:lang w:val="de-DE"/>
                    </w:rPr>
                    <w:t>12A5</w:t>
                  </w:r>
                </w:p>
              </w:tc>
              <w:tc>
                <w:tcPr>
                  <w:tcW w:w="1163" w:type="dxa"/>
                </w:tcPr>
                <w:p w:rsidR="00253226" w:rsidRPr="0029435D" w:rsidRDefault="00253226" w:rsidP="00C613FC">
                  <w:pPr>
                    <w:jc w:val="center"/>
                    <w:rPr>
                      <w:color w:val="000000"/>
                      <w:sz w:val="24"/>
                      <w:szCs w:val="24"/>
                      <w:u w:val="single"/>
                      <w:lang w:val="de-DE"/>
                    </w:rPr>
                  </w:pPr>
                </w:p>
              </w:tc>
              <w:tc>
                <w:tcPr>
                  <w:tcW w:w="1107" w:type="dxa"/>
                </w:tcPr>
                <w:p w:rsidR="00253226" w:rsidRPr="0029435D" w:rsidRDefault="00253226" w:rsidP="00C613FC">
                  <w:pPr>
                    <w:jc w:val="center"/>
                    <w:rPr>
                      <w:color w:val="000000"/>
                      <w:sz w:val="24"/>
                      <w:szCs w:val="24"/>
                      <w:u w:val="single"/>
                      <w:lang w:val="de-DE"/>
                    </w:rPr>
                  </w:pPr>
                </w:p>
              </w:tc>
            </w:tr>
          </w:tbl>
          <w:p w:rsidR="00B96343" w:rsidRPr="00E8074F" w:rsidRDefault="00B96343" w:rsidP="00E8074F">
            <w:pPr>
              <w:jc w:val="both"/>
              <w:rPr>
                <w:color w:val="000000"/>
                <w:sz w:val="26"/>
              </w:rPr>
            </w:pPr>
          </w:p>
          <w:p w:rsidR="00B96343" w:rsidRPr="00E8074F" w:rsidRDefault="00B96343" w:rsidP="00E8074F">
            <w:pPr>
              <w:jc w:val="both"/>
              <w:rPr>
                <w:color w:val="000000"/>
                <w:sz w:val="26"/>
              </w:rPr>
            </w:pPr>
            <w:r w:rsidRPr="00E8074F">
              <w:rPr>
                <w:color w:val="000000"/>
                <w:sz w:val="26"/>
              </w:rPr>
              <w:t xml:space="preserve"> </w:t>
            </w:r>
            <w:r w:rsidRPr="00E8074F">
              <w:rPr>
                <w:b/>
                <w:color w:val="000000"/>
                <w:sz w:val="26"/>
              </w:rPr>
              <w:t>?</w:t>
            </w:r>
            <w:r w:rsidRPr="00E8074F">
              <w:rPr>
                <w:color w:val="000000"/>
                <w:sz w:val="26"/>
              </w:rPr>
              <w:t>Nhân vật nào góp phần làm nên chủ đề của thiên truyện? Hãy cho biết những ấn tượng của mình về nhân vật Tnú : lai lịch và phẩm chất của Tnú (câu hỏi 2 SGK)</w:t>
            </w:r>
          </w:p>
          <w:p w:rsidR="00B96343" w:rsidRPr="00E8074F" w:rsidRDefault="00B96343" w:rsidP="00E8074F">
            <w:pPr>
              <w:jc w:val="both"/>
              <w:rPr>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color w:val="000000"/>
                <w:sz w:val="26"/>
              </w:rPr>
            </w:pPr>
            <w:r w:rsidRPr="00E8074F">
              <w:rPr>
                <w:b/>
                <w:color w:val="000000"/>
                <w:sz w:val="26"/>
              </w:rPr>
              <w:t xml:space="preserve">? </w:t>
            </w:r>
            <w:r w:rsidRPr="00E8074F">
              <w:rPr>
                <w:color w:val="000000"/>
                <w:sz w:val="26"/>
              </w:rPr>
              <w:t>Vì sao trong câu chuyện về cuộc đời Tnú , cụ Mết nhắc đi nhắc lại Tnú không cứu sông được vợ con và ghi sâu vào tâm trí người nghe “Chúng nó đã cầm súng, mình phải cầm giáo”</w:t>
            </w:r>
          </w:p>
          <w:p w:rsidR="00B96343" w:rsidRPr="00E8074F" w:rsidRDefault="00B96343" w:rsidP="00E8074F">
            <w:pPr>
              <w:jc w:val="both"/>
              <w:rPr>
                <w:color w:val="000000"/>
                <w:sz w:val="26"/>
              </w:rPr>
            </w:pPr>
            <w:r w:rsidRPr="00E8074F">
              <w:rPr>
                <w:color w:val="000000"/>
                <w:sz w:val="26"/>
              </w:rPr>
              <w:t>- Vì sao Tnú không cứu được vợ con?</w:t>
            </w:r>
          </w:p>
          <w:p w:rsidR="00B96343" w:rsidRPr="00E8074F" w:rsidRDefault="00B96343" w:rsidP="00E8074F">
            <w:pPr>
              <w:jc w:val="both"/>
              <w:rPr>
                <w:color w:val="000000"/>
                <w:sz w:val="26"/>
              </w:rPr>
            </w:pPr>
            <w:r w:rsidRPr="00E8074F">
              <w:rPr>
                <w:color w:val="000000"/>
                <w:sz w:val="26"/>
              </w:rPr>
              <w:t>- Vì sao dân làng Xôman không cứu Tnú?</w:t>
            </w:r>
          </w:p>
          <w:p w:rsidR="00B96343" w:rsidRPr="00E8074F" w:rsidRDefault="00B96343" w:rsidP="00E8074F">
            <w:pPr>
              <w:jc w:val="both"/>
              <w:rPr>
                <w:color w:val="000000"/>
                <w:sz w:val="26"/>
              </w:rPr>
            </w:pPr>
            <w:r w:rsidRPr="00E8074F">
              <w:rPr>
                <w:color w:val="000000"/>
                <w:sz w:val="26"/>
              </w:rPr>
              <w:t>GV thuyết giảng về giọng văn mà tác giả dành cho nhân vật Tnú</w:t>
            </w:r>
          </w:p>
          <w:p w:rsidR="00B96343" w:rsidRPr="00E8074F" w:rsidRDefault="00B96343" w:rsidP="00E8074F">
            <w:pPr>
              <w:jc w:val="both"/>
              <w:rPr>
                <w:color w:val="000000"/>
                <w:sz w:val="26"/>
              </w:rPr>
            </w:pPr>
            <w:r w:rsidRPr="00E8074F">
              <w:rPr>
                <w:color w:val="000000"/>
                <w:sz w:val="26"/>
              </w:rPr>
              <w:t>-Tiếng thét của Tnú</w:t>
            </w:r>
          </w:p>
          <w:p w:rsidR="00B96343" w:rsidRPr="00E8074F" w:rsidRDefault="00B96343" w:rsidP="00E8074F">
            <w:pPr>
              <w:jc w:val="both"/>
              <w:rPr>
                <w:color w:val="000000"/>
                <w:sz w:val="26"/>
              </w:rPr>
            </w:pPr>
            <w:r w:rsidRPr="00E8074F">
              <w:rPr>
                <w:color w:val="000000"/>
                <w:sz w:val="26"/>
              </w:rPr>
              <w:t>-Tiếng hét của cụ Mết “chém , chém hết”</w:t>
            </w:r>
          </w:p>
          <w:p w:rsidR="00B96343" w:rsidRPr="00E8074F" w:rsidRDefault="00B96343" w:rsidP="00E8074F">
            <w:pPr>
              <w:jc w:val="both"/>
              <w:rPr>
                <w:color w:val="000000"/>
                <w:sz w:val="26"/>
              </w:rPr>
            </w:pPr>
            <w:r w:rsidRPr="00E8074F">
              <w:rPr>
                <w:color w:val="000000"/>
                <w:sz w:val="26"/>
              </w:rPr>
              <w:t>-Bàn tay bóp chết những tên chỉ huy ở đồn giặc...</w:t>
            </w:r>
          </w:p>
          <w:p w:rsidR="00B96343" w:rsidRPr="00E8074F" w:rsidRDefault="00B96343" w:rsidP="00E8074F">
            <w:pPr>
              <w:jc w:val="both"/>
              <w:rPr>
                <w:color w:val="000000"/>
                <w:sz w:val="26"/>
              </w:rPr>
            </w:pPr>
            <w:r w:rsidRPr="00E8074F">
              <w:rPr>
                <w:b/>
                <w:color w:val="000000"/>
                <w:sz w:val="26"/>
              </w:rPr>
              <w:t>?</w:t>
            </w:r>
            <w:r w:rsidRPr="00E8074F">
              <w:rPr>
                <w:color w:val="000000"/>
                <w:sz w:val="26"/>
              </w:rPr>
              <w:t>Chính sự tàn bạo kẻ thù đã nung nấu lòng căm thù trong Tnú và dân làng Xôman . Cho nên câu chuyện của Tnú nói lên chân lí nào của dân tộc ta trong thời đại bấy giờ. Vì sao cụ Mết muốn chân lí đó phải được nhớ được ghi?</w:t>
            </w:r>
          </w:p>
          <w:p w:rsidR="00B96343" w:rsidRPr="00E8074F" w:rsidRDefault="00B96343" w:rsidP="00E8074F">
            <w:pPr>
              <w:jc w:val="both"/>
              <w:rPr>
                <w:color w:val="000000"/>
                <w:sz w:val="26"/>
              </w:rPr>
            </w:pPr>
            <w:r w:rsidRPr="00E8074F">
              <w:rPr>
                <w:b/>
                <w:color w:val="000000"/>
                <w:sz w:val="26"/>
              </w:rPr>
              <w:t>?</w:t>
            </w:r>
            <w:r w:rsidRPr="00E8074F">
              <w:rPr>
                <w:color w:val="000000"/>
                <w:sz w:val="26"/>
              </w:rPr>
              <w:t>Các hình tượng nhân vật cụ Mết, Mai, Dít, Heng có vai trò gì trong việc khắc họa nhân vật chính và làm nổi bật tư tưởng của tác phẩm?</w:t>
            </w:r>
          </w:p>
          <w:p w:rsidR="00F40213" w:rsidRPr="00E8074F" w:rsidRDefault="00F40213" w:rsidP="00E8074F">
            <w:pPr>
              <w:jc w:val="both"/>
              <w:rPr>
                <w:b/>
                <w:color w:val="000000"/>
                <w:sz w:val="26"/>
              </w:rPr>
            </w:pPr>
          </w:p>
          <w:p w:rsidR="00B96343" w:rsidRPr="00E8074F" w:rsidRDefault="00B96343" w:rsidP="00E8074F">
            <w:pPr>
              <w:jc w:val="both"/>
              <w:rPr>
                <w:color w:val="000000"/>
                <w:sz w:val="26"/>
              </w:rPr>
            </w:pPr>
            <w:r w:rsidRPr="00E8074F">
              <w:rPr>
                <w:b/>
                <w:color w:val="000000"/>
                <w:sz w:val="26"/>
              </w:rPr>
              <w:t>?</w:t>
            </w:r>
            <w:r w:rsidRPr="00E8074F">
              <w:rPr>
                <w:color w:val="000000"/>
                <w:sz w:val="26"/>
              </w:rPr>
              <w:t>Theo em hình ảnh cảnh rừng xà nu và hình tượng nhân vật Tnú gắn kết hữu cơ, khăng khít như thế nào?</w:t>
            </w: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b/>
                <w:color w:val="000000"/>
                <w:sz w:val="26"/>
              </w:rPr>
            </w:pPr>
          </w:p>
          <w:p w:rsidR="00B96343" w:rsidRPr="00E8074F" w:rsidRDefault="00B96343" w:rsidP="00E8074F">
            <w:pPr>
              <w:jc w:val="both"/>
              <w:rPr>
                <w:color w:val="000000"/>
                <w:sz w:val="26"/>
              </w:rPr>
            </w:pPr>
            <w:r w:rsidRPr="00E8074F">
              <w:rPr>
                <w:b/>
                <w:color w:val="000000"/>
                <w:sz w:val="26"/>
              </w:rPr>
              <w:t>?</w:t>
            </w:r>
            <w:r w:rsidRPr="00E8074F">
              <w:rPr>
                <w:color w:val="000000"/>
                <w:sz w:val="26"/>
              </w:rPr>
              <w:t>Hãy nêu những cảm nhận của mình về vẻ đẹp nghệ thuật của tác phẩm?</w:t>
            </w:r>
          </w:p>
          <w:p w:rsidR="00B96343" w:rsidRPr="00E8074F" w:rsidRDefault="00B96343" w:rsidP="00E8074F">
            <w:pPr>
              <w:jc w:val="both"/>
              <w:rPr>
                <w:color w:val="000000"/>
                <w:sz w:val="26"/>
              </w:rPr>
            </w:pPr>
          </w:p>
          <w:p w:rsidR="00B96343" w:rsidRPr="00E8074F" w:rsidRDefault="00B96343" w:rsidP="00E8074F">
            <w:pPr>
              <w:jc w:val="both"/>
              <w:rPr>
                <w:color w:val="000000"/>
                <w:sz w:val="26"/>
              </w:rPr>
            </w:pPr>
            <w:r w:rsidRPr="00E8074F">
              <w:rPr>
                <w:vanish/>
                <w:color w:val="000000"/>
                <w:sz w:val="26"/>
              </w:rPr>
              <w:cr/>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vanish/>
                <w:color w:val="000000"/>
                <w:sz w:val="26"/>
              </w:rPr>
              <w:pgNum/>
            </w:r>
            <w:r w:rsidRPr="00E8074F">
              <w:rPr>
                <w:color w:val="000000"/>
                <w:sz w:val="26"/>
              </w:rPr>
              <w:t>GV thuyết giảng thêm cho HS hiểu về Khuynh hướng sử thi của tác phẩm thể hiện qua đề tài, chủ đề , nhân vật , giọng điệu, xung đột...</w:t>
            </w:r>
          </w:p>
          <w:p w:rsidR="00B96343" w:rsidRPr="00E8074F" w:rsidRDefault="00B96343" w:rsidP="00404822">
            <w:pPr>
              <w:rPr>
                <w:color w:val="000000"/>
                <w:sz w:val="26"/>
              </w:rPr>
            </w:pPr>
            <w:r w:rsidRPr="00E8074F">
              <w:rPr>
                <w:color w:val="000000"/>
                <w:sz w:val="26"/>
              </w:rPr>
              <w:t>GV hướng dẫn HS tổng kết ở phần ghi nhớ.</w:t>
            </w:r>
          </w:p>
        </w:tc>
        <w:tc>
          <w:tcPr>
            <w:tcW w:w="6208" w:type="dxa"/>
            <w:tcBorders>
              <w:top w:val="single" w:sz="4" w:space="0" w:color="auto"/>
              <w:left w:val="single" w:sz="4" w:space="0" w:color="auto"/>
              <w:bottom w:val="single" w:sz="4" w:space="0" w:color="auto"/>
              <w:right w:val="single" w:sz="4" w:space="0" w:color="auto"/>
            </w:tcBorders>
          </w:tcPr>
          <w:p w:rsidR="00B96343" w:rsidRPr="00E8074F" w:rsidRDefault="00B96343" w:rsidP="00404822">
            <w:pPr>
              <w:rPr>
                <w:b/>
                <w:color w:val="000000"/>
                <w:sz w:val="26"/>
              </w:rPr>
            </w:pPr>
            <w:r w:rsidRPr="00E8074F">
              <w:rPr>
                <w:b/>
                <w:color w:val="000000"/>
                <w:sz w:val="26"/>
              </w:rPr>
              <w:t>I .Tìm hiể</w:t>
            </w:r>
            <w:r w:rsidR="003508E8" w:rsidRPr="00E8074F">
              <w:rPr>
                <w:b/>
                <w:color w:val="000000"/>
                <w:sz w:val="26"/>
              </w:rPr>
              <w:t>u chung</w:t>
            </w:r>
          </w:p>
          <w:p w:rsidR="00B96343" w:rsidRPr="00E8074F" w:rsidRDefault="00B96343" w:rsidP="00404822">
            <w:pPr>
              <w:rPr>
                <w:color w:val="000000"/>
                <w:sz w:val="26"/>
              </w:rPr>
            </w:pPr>
            <w:r w:rsidRPr="00E8074F">
              <w:rPr>
                <w:b/>
                <w:color w:val="000000"/>
                <w:sz w:val="26"/>
              </w:rPr>
              <w:t>1. Tác giả</w:t>
            </w:r>
            <w:r w:rsidR="003508E8" w:rsidRPr="00E8074F">
              <w:rPr>
                <w:b/>
                <w:color w:val="000000"/>
                <w:sz w:val="26"/>
              </w:rPr>
              <w:t xml:space="preserve"> </w:t>
            </w:r>
          </w:p>
          <w:p w:rsidR="00B96343" w:rsidRPr="00E8074F" w:rsidRDefault="00B96343" w:rsidP="00404822">
            <w:pPr>
              <w:rPr>
                <w:color w:val="000000"/>
                <w:sz w:val="26"/>
              </w:rPr>
            </w:pPr>
            <w:r w:rsidRPr="00E8074F">
              <w:rPr>
                <w:color w:val="000000"/>
                <w:sz w:val="26"/>
              </w:rPr>
              <w:t>- Nhà văn gắn bó mật thiết với chiến trường Tây Nguyên, có vốn hiểu biết về đất nước – con người Tây Nguyên rất phong phú.</w:t>
            </w:r>
          </w:p>
          <w:p w:rsidR="00B96343" w:rsidRPr="00E8074F" w:rsidRDefault="00B96343" w:rsidP="00404822">
            <w:pPr>
              <w:rPr>
                <w:color w:val="000000"/>
                <w:sz w:val="26"/>
              </w:rPr>
            </w:pPr>
            <w:r w:rsidRPr="00E8074F">
              <w:rPr>
                <w:color w:val="000000"/>
                <w:sz w:val="26"/>
              </w:rPr>
              <w:t>- Đặc điểm sáng tác :mang đậm tính sử thi -phản ánh những nhân vật anh hùng tiêu biểu cho cộng đồng, những vấn đề lớn của cộng đồng</w:t>
            </w:r>
          </w:p>
          <w:p w:rsidR="00B96343" w:rsidRPr="00E8074F" w:rsidRDefault="00B96343" w:rsidP="00404822">
            <w:pPr>
              <w:rPr>
                <w:b/>
                <w:color w:val="000000"/>
                <w:sz w:val="26"/>
              </w:rPr>
            </w:pPr>
            <w:r w:rsidRPr="00E8074F">
              <w:rPr>
                <w:b/>
                <w:color w:val="000000"/>
                <w:sz w:val="26"/>
              </w:rPr>
              <w:t>2. Tác phẩ</w:t>
            </w:r>
            <w:r w:rsidR="005F6DF9" w:rsidRPr="00E8074F">
              <w:rPr>
                <w:b/>
                <w:color w:val="000000"/>
                <w:sz w:val="26"/>
              </w:rPr>
              <w:t>m</w:t>
            </w:r>
          </w:p>
          <w:p w:rsidR="00B96343" w:rsidRPr="00E8074F" w:rsidRDefault="00B96343" w:rsidP="00404822">
            <w:pPr>
              <w:rPr>
                <w:b/>
                <w:i/>
                <w:color w:val="000000"/>
                <w:sz w:val="26"/>
              </w:rPr>
            </w:pPr>
            <w:r w:rsidRPr="00E8074F">
              <w:rPr>
                <w:b/>
                <w:i/>
                <w:color w:val="000000"/>
                <w:sz w:val="26"/>
              </w:rPr>
              <w:t>a. Xuất xứ:</w:t>
            </w:r>
          </w:p>
          <w:p w:rsidR="00B96343" w:rsidRPr="00E8074F" w:rsidRDefault="00B96343" w:rsidP="00404822">
            <w:pPr>
              <w:rPr>
                <w:color w:val="000000"/>
                <w:sz w:val="26"/>
              </w:rPr>
            </w:pPr>
            <w:r w:rsidRPr="00E8074F">
              <w:rPr>
                <w:b/>
                <w:i/>
                <w:color w:val="000000"/>
                <w:sz w:val="26"/>
              </w:rPr>
              <w:t>b. Tóm tắt</w:t>
            </w:r>
            <w:r w:rsidRPr="00E8074F">
              <w:rPr>
                <w:color w:val="000000"/>
                <w:sz w:val="26"/>
              </w:rPr>
              <w:t xml:space="preserve"> :Tài liệu</w:t>
            </w:r>
          </w:p>
          <w:p w:rsidR="00B96343" w:rsidRPr="00E8074F" w:rsidRDefault="00B96343" w:rsidP="00404822">
            <w:pPr>
              <w:rPr>
                <w:color w:val="000000"/>
                <w:sz w:val="26"/>
              </w:rPr>
            </w:pPr>
            <w:r w:rsidRPr="00E8074F">
              <w:rPr>
                <w:b/>
                <w:i/>
                <w:color w:val="000000"/>
                <w:sz w:val="26"/>
              </w:rPr>
              <w:t>c. Chủ đề :</w:t>
            </w:r>
            <w:r w:rsidRPr="00E8074F">
              <w:rPr>
                <w:color w:val="000000"/>
                <w:sz w:val="26"/>
              </w:rPr>
              <w:t xml:space="preserve"> Tác phẩm đã tái hiện lại thời kì lịch sử đen tối ở Tây Nguyên, nỗi đau của cá nhân và mất mát lớn lao của buôn làng đã khiến Tnú và dân làng Xôman đồng khởi. </w:t>
            </w:r>
            <w:r w:rsidRPr="00E8074F">
              <w:rPr>
                <w:vanish/>
                <w:color w:val="000000"/>
                <w:sz w:val="26"/>
              </w:rPr>
              <w:t>n toc</w:t>
            </w:r>
          </w:p>
          <w:p w:rsidR="00B96343" w:rsidRPr="00E8074F" w:rsidRDefault="00B96343" w:rsidP="00E8074F">
            <w:pPr>
              <w:jc w:val="both"/>
              <w:rPr>
                <w:b/>
                <w:color w:val="000000"/>
                <w:sz w:val="26"/>
              </w:rPr>
            </w:pPr>
            <w:r w:rsidRPr="00E8074F">
              <w:rPr>
                <w:b/>
                <w:color w:val="000000"/>
                <w:sz w:val="26"/>
              </w:rPr>
              <w:t>II . Đọc – hiểu văn bả</w:t>
            </w:r>
            <w:r w:rsidR="007C4282" w:rsidRPr="00E8074F">
              <w:rPr>
                <w:b/>
                <w:color w:val="000000"/>
                <w:sz w:val="26"/>
              </w:rPr>
              <w:t>n</w:t>
            </w:r>
          </w:p>
          <w:p w:rsidR="00B96343" w:rsidRPr="00E8074F" w:rsidRDefault="00B96343" w:rsidP="00E8074F">
            <w:pPr>
              <w:jc w:val="both"/>
              <w:rPr>
                <w:b/>
                <w:color w:val="000000"/>
                <w:sz w:val="26"/>
              </w:rPr>
            </w:pPr>
            <w:r w:rsidRPr="00E8074F">
              <w:rPr>
                <w:b/>
                <w:color w:val="000000"/>
                <w:sz w:val="26"/>
              </w:rPr>
              <w:t>1. Ý nghĩa nhan đề</w:t>
            </w:r>
          </w:p>
          <w:p w:rsidR="00B96343" w:rsidRPr="00E8074F" w:rsidRDefault="00B96343" w:rsidP="00E8074F">
            <w:pPr>
              <w:jc w:val="both"/>
              <w:rPr>
                <w:color w:val="000000"/>
                <w:spacing w:val="-4"/>
                <w:sz w:val="26"/>
              </w:rPr>
            </w:pPr>
            <w:r w:rsidRPr="00E8074F">
              <w:rPr>
                <w:color w:val="000000"/>
                <w:spacing w:val="-4"/>
                <w:sz w:val="26"/>
              </w:rPr>
              <w:t>- Hình ảnh rừng xà nu là linh hồn của tác phẩm, là cảm hứng chủ đạo , là dụng ý nghệ thuật của tác giả.</w:t>
            </w:r>
          </w:p>
          <w:p w:rsidR="00B96343" w:rsidRPr="00E8074F" w:rsidRDefault="00B96343" w:rsidP="00E8074F">
            <w:pPr>
              <w:jc w:val="both"/>
              <w:rPr>
                <w:color w:val="000000"/>
                <w:sz w:val="26"/>
              </w:rPr>
            </w:pPr>
            <w:r w:rsidRPr="00E8074F">
              <w:rPr>
                <w:color w:val="000000"/>
                <w:sz w:val="26"/>
              </w:rPr>
              <w:t>- Cây xà nu gắn bó mật thiết với cuộc sống tinh thần ,vật chất của làng Xôman.</w:t>
            </w:r>
          </w:p>
          <w:p w:rsidR="00B96343" w:rsidRPr="00E8074F" w:rsidRDefault="00B96343" w:rsidP="00E8074F">
            <w:pPr>
              <w:jc w:val="both"/>
              <w:rPr>
                <w:color w:val="000000"/>
                <w:sz w:val="26"/>
              </w:rPr>
            </w:pPr>
            <w:r w:rsidRPr="00E8074F">
              <w:rPr>
                <w:color w:val="000000"/>
                <w:sz w:val="26"/>
              </w:rPr>
              <w:t>- Rừng xà nu là bức tranh thiên nhiên hùng vĩ đầy sức sống , luôn sinh sôi nảy nở , bất chấp sự hủy diệt của đạn bom.</w:t>
            </w:r>
          </w:p>
          <w:p w:rsidR="00B96343" w:rsidRPr="00E8074F" w:rsidRDefault="00B96343" w:rsidP="00E8074F">
            <w:pPr>
              <w:jc w:val="both"/>
              <w:rPr>
                <w:color w:val="000000"/>
                <w:sz w:val="26"/>
              </w:rPr>
            </w:pPr>
            <w:r w:rsidRPr="00E8074F">
              <w:rPr>
                <w:color w:val="000000"/>
                <w:sz w:val="26"/>
              </w:rPr>
              <w:t>- Rừng xà nu là biểu tượng của người Tây Nguyên anh hùng , bất khuất.</w:t>
            </w:r>
            <w:r w:rsidRPr="00E8074F">
              <w:rPr>
                <w:vanish/>
                <w:color w:val="000000"/>
                <w:sz w:val="26"/>
              </w:rPr>
              <w:t>khua hunge</w:t>
            </w:r>
          </w:p>
          <w:p w:rsidR="00B96343" w:rsidRPr="00E8074F" w:rsidRDefault="00B96343" w:rsidP="00E8074F">
            <w:pPr>
              <w:jc w:val="both"/>
              <w:rPr>
                <w:color w:val="000000"/>
                <w:sz w:val="26"/>
              </w:rPr>
            </w:pPr>
            <w:r w:rsidRPr="00E8074F">
              <w:rPr>
                <w:b/>
                <w:color w:val="000000"/>
                <w:sz w:val="26"/>
              </w:rPr>
              <w:t xml:space="preserve"> 2. Hình tượng cây xà nu</w:t>
            </w:r>
            <w:r w:rsidR="00D777F2" w:rsidRPr="00E8074F">
              <w:rPr>
                <w:b/>
                <w:color w:val="000000"/>
                <w:sz w:val="26"/>
              </w:rPr>
              <w:t xml:space="preserve"> </w:t>
            </w:r>
            <w:r w:rsidRPr="00E8074F">
              <w:rPr>
                <w:b/>
                <w:color w:val="000000"/>
                <w:sz w:val="26"/>
              </w:rPr>
              <w:t>- Rừ</w:t>
            </w:r>
            <w:r w:rsidR="00D777F2" w:rsidRPr="00E8074F">
              <w:rPr>
                <w:b/>
                <w:color w:val="000000"/>
                <w:sz w:val="26"/>
              </w:rPr>
              <w:t>ng xà nu</w:t>
            </w:r>
          </w:p>
          <w:p w:rsidR="00B96343" w:rsidRPr="00E8074F" w:rsidRDefault="00B96343" w:rsidP="00E8074F">
            <w:pPr>
              <w:jc w:val="both"/>
              <w:rPr>
                <w:color w:val="000000"/>
                <w:sz w:val="26"/>
              </w:rPr>
            </w:pPr>
            <w:r w:rsidRPr="00E8074F">
              <w:rPr>
                <w:color w:val="000000"/>
                <w:sz w:val="26"/>
              </w:rPr>
              <w:t>Hình tượng cây xà nu mở đầu và khép lại , xuyên suốt toàn bộ tác phẩm</w:t>
            </w:r>
            <w:r w:rsidR="00D777F2" w:rsidRPr="00E8074F">
              <w:rPr>
                <w:color w:val="000000"/>
                <w:sz w:val="26"/>
              </w:rPr>
              <w:t xml:space="preserve"> </w:t>
            </w:r>
            <w:r w:rsidRPr="00E8074F">
              <w:rPr>
                <w:color w:val="000000"/>
                <w:sz w:val="26"/>
              </w:rPr>
              <w:t>vừa mang ý nghĩa hiện thực vừa mang ý nghĩa tượng trưng.</w:t>
            </w:r>
          </w:p>
          <w:p w:rsidR="00B96343" w:rsidRPr="00E8074F" w:rsidRDefault="00B96343" w:rsidP="00E8074F">
            <w:pPr>
              <w:jc w:val="both"/>
              <w:rPr>
                <w:color w:val="000000"/>
                <w:sz w:val="26"/>
              </w:rPr>
            </w:pPr>
            <w:r w:rsidRPr="00E8074F">
              <w:rPr>
                <w:color w:val="000000"/>
                <w:sz w:val="26"/>
              </w:rPr>
              <w:t>- Ý nghĩa tả thực : cây xà nu vươn cao, thẳng đứng, cành lá sum suê, ở chỗ vết thương nhựa ứa ra...Nó phóng nhanh thơm mỡ màng .Rừng xà nu có mặt trong suốt câu chuyện, trong đời sống hằng ngày của dân làng.</w:t>
            </w:r>
            <w:r w:rsidRPr="00E8074F">
              <w:rPr>
                <w:color w:val="000000"/>
                <w:position w:val="-6"/>
                <w:sz w:val="2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22" o:title=""/>
                </v:shape>
                <o:OLEObject Type="Embed" ProgID="Equation.DSMT4" ShapeID="_x0000_i1025" DrawAspect="Content" ObjectID="_1615018295" r:id="rId23"/>
              </w:object>
            </w:r>
            <w:r w:rsidRPr="00E8074F">
              <w:rPr>
                <w:color w:val="000000"/>
                <w:sz w:val="26"/>
              </w:rPr>
              <w:t>cây xà nu tiêu biểu của rừng núi Tây Nguyên và gắn bó với dân làng Xôman .</w:t>
            </w:r>
          </w:p>
          <w:p w:rsidR="00B96343" w:rsidRPr="00E8074F" w:rsidRDefault="00B96343" w:rsidP="00E8074F">
            <w:pPr>
              <w:jc w:val="both"/>
              <w:rPr>
                <w:color w:val="000000"/>
                <w:sz w:val="26"/>
              </w:rPr>
            </w:pPr>
            <w:r w:rsidRPr="00E8074F">
              <w:rPr>
                <w:color w:val="000000"/>
                <w:sz w:val="26"/>
              </w:rPr>
              <w:t>- Ý nghĩa tượng trưng: biêủ tượng cho con người và núi rừng Tây Nguyên.</w:t>
            </w:r>
          </w:p>
          <w:p w:rsidR="00B96343" w:rsidRPr="00E8074F" w:rsidRDefault="00B96343" w:rsidP="00E8074F">
            <w:pPr>
              <w:jc w:val="both"/>
              <w:rPr>
                <w:color w:val="000000"/>
                <w:sz w:val="26"/>
              </w:rPr>
            </w:pPr>
            <w:r w:rsidRPr="00E8074F">
              <w:rPr>
                <w:color w:val="000000"/>
                <w:sz w:val="26"/>
              </w:rPr>
              <w:t>+ Cả rừng xà nu không có cây nào không bị thương...</w:t>
            </w:r>
            <w:r w:rsidRPr="00E8074F">
              <w:rPr>
                <w:color w:val="000000"/>
                <w:position w:val="-6"/>
                <w:sz w:val="26"/>
              </w:rPr>
              <w:object w:dxaOrig="300" w:dyaOrig="220">
                <v:shape id="_x0000_i1026" type="#_x0000_t75" style="width:15pt;height:11.25pt" o:ole="">
                  <v:imagedata r:id="rId24" o:title=""/>
                </v:shape>
                <o:OLEObject Type="Embed" ProgID="Equation.DSMT4" ShapeID="_x0000_i1026" DrawAspect="Content" ObjectID="_1615018296" r:id="rId25"/>
              </w:object>
            </w:r>
            <w:r w:rsidRPr="00E8074F">
              <w:rPr>
                <w:color w:val="000000"/>
                <w:sz w:val="26"/>
              </w:rPr>
              <w:t>cuộc sống bị tàn phá nặng nề đến đau thương của dân làng Xôman.Biểu hiện của đau thương</w:t>
            </w:r>
          </w:p>
          <w:p w:rsidR="00B96343" w:rsidRPr="00E8074F" w:rsidRDefault="00B96343" w:rsidP="00E8074F">
            <w:pPr>
              <w:jc w:val="both"/>
              <w:rPr>
                <w:color w:val="000000"/>
                <w:sz w:val="26"/>
              </w:rPr>
            </w:pPr>
            <w:r w:rsidRPr="00E8074F">
              <w:rPr>
                <w:color w:val="000000"/>
                <w:sz w:val="26"/>
                <w:lang w:val="da-DK"/>
              </w:rPr>
              <w:t>+ Cây xà nu ham ánh sáng...</w:t>
            </w:r>
            <w:r w:rsidRPr="00E8074F">
              <w:rPr>
                <w:color w:val="000000"/>
                <w:position w:val="-6"/>
                <w:sz w:val="26"/>
              </w:rPr>
              <w:object w:dxaOrig="300" w:dyaOrig="220">
                <v:shape id="_x0000_i1027" type="#_x0000_t75" style="width:15pt;height:11.25pt" o:ole="">
                  <v:imagedata r:id="rId26" o:title=""/>
                </v:shape>
                <o:OLEObject Type="Embed" ProgID="Equation.DSMT4" ShapeID="_x0000_i1027" DrawAspect="Content" ObjectID="_1615018297" r:id="rId27"/>
              </w:object>
            </w:r>
            <w:r w:rsidRPr="00E8074F">
              <w:rPr>
                <w:color w:val="000000"/>
                <w:sz w:val="26"/>
              </w:rPr>
              <w:t>Tnú, Mai hướng tới cuộc sống tự do.</w:t>
            </w:r>
          </w:p>
          <w:p w:rsidR="00B96343" w:rsidRPr="00E8074F" w:rsidRDefault="00B96343" w:rsidP="00E8074F">
            <w:pPr>
              <w:jc w:val="both"/>
              <w:rPr>
                <w:color w:val="000000"/>
                <w:sz w:val="26"/>
              </w:rPr>
            </w:pPr>
            <w:r w:rsidRPr="00E8074F">
              <w:rPr>
                <w:color w:val="000000"/>
                <w:sz w:val="26"/>
              </w:rPr>
              <w:t>+ “Đạn đại bác...đến hút tầm mắt”</w:t>
            </w:r>
            <w:r w:rsidRPr="00E8074F">
              <w:rPr>
                <w:color w:val="000000"/>
                <w:position w:val="-6"/>
                <w:sz w:val="26"/>
              </w:rPr>
              <w:object w:dxaOrig="300" w:dyaOrig="220">
                <v:shape id="_x0000_i1028" type="#_x0000_t75" style="width:15pt;height:11.25pt" o:ole="">
                  <v:imagedata r:id="rId28" o:title=""/>
                </v:shape>
                <o:OLEObject Type="Embed" ProgID="Equation.DSMT4" ShapeID="_x0000_i1028" DrawAspect="Content" ObjectID="_1615018298" r:id="rId29"/>
              </w:object>
            </w:r>
            <w:r w:rsidRPr="00E8074F">
              <w:rPr>
                <w:color w:val="000000"/>
                <w:sz w:val="26"/>
              </w:rPr>
              <w:t>Sức chịu đựng của xà nu cũng là sự bất khuất kiên cường của dân làng Xôman.</w:t>
            </w:r>
          </w:p>
          <w:p w:rsidR="00B96343" w:rsidRPr="00E8074F" w:rsidRDefault="00B96343" w:rsidP="00E8074F">
            <w:pPr>
              <w:jc w:val="both"/>
              <w:rPr>
                <w:color w:val="000000"/>
                <w:sz w:val="26"/>
              </w:rPr>
            </w:pPr>
            <w:r w:rsidRPr="00E8074F">
              <w:rPr>
                <w:color w:val="000000"/>
                <w:sz w:val="26"/>
              </w:rPr>
              <w:t>+ “Rừng xà nu ưỡn tấm ngực lớn ra che chở cho làng”</w:t>
            </w:r>
            <w:r w:rsidRPr="00E8074F">
              <w:rPr>
                <w:color w:val="000000"/>
                <w:position w:val="-6"/>
                <w:sz w:val="26"/>
              </w:rPr>
              <w:object w:dxaOrig="300" w:dyaOrig="220">
                <v:shape id="_x0000_i1029" type="#_x0000_t75" style="width:15pt;height:11.25pt" o:ole="">
                  <v:imagedata r:id="rId30" o:title=""/>
                </v:shape>
                <o:OLEObject Type="Embed" ProgID="Equation.DSMT4" ShapeID="_x0000_i1029" DrawAspect="Content" ObjectID="_1615018299" r:id="rId31"/>
              </w:object>
            </w:r>
            <w:r w:rsidRPr="00E8074F">
              <w:rPr>
                <w:color w:val="000000"/>
                <w:sz w:val="26"/>
              </w:rPr>
              <w:t>con người đang chiến đấu để bảo vệ quê hương.</w:t>
            </w:r>
          </w:p>
          <w:p w:rsidR="00B96343" w:rsidRPr="00E8074F" w:rsidRDefault="00B96343" w:rsidP="00E8074F">
            <w:pPr>
              <w:jc w:val="both"/>
              <w:rPr>
                <w:color w:val="000000"/>
                <w:sz w:val="26"/>
              </w:rPr>
            </w:pPr>
            <w:r w:rsidRPr="00E8074F">
              <w:rPr>
                <w:color w:val="000000"/>
                <w:sz w:val="26"/>
              </w:rPr>
              <w:t>+ “Những đồi xà nu nối tiếp nhau chạy đến chân trời, cây con nối cây lớn”</w:t>
            </w:r>
            <w:r w:rsidRPr="00E8074F">
              <w:rPr>
                <w:color w:val="000000"/>
                <w:position w:val="-6"/>
                <w:sz w:val="26"/>
              </w:rPr>
              <w:object w:dxaOrig="300" w:dyaOrig="220">
                <v:shape id="_x0000_i1030" type="#_x0000_t75" style="width:15pt;height:11.25pt" o:ole="">
                  <v:imagedata r:id="rId32" o:title=""/>
                </v:shape>
                <o:OLEObject Type="Embed" ProgID="Equation.DSMT4" ShapeID="_x0000_i1030" DrawAspect="Content" ObjectID="_1615018300" r:id="rId33"/>
              </w:object>
            </w:r>
            <w:r w:rsidRPr="00E8074F">
              <w:rPr>
                <w:color w:val="000000"/>
                <w:sz w:val="26"/>
              </w:rPr>
              <w:t>nhiều thế hệ Tây Nguyên nối tiếp nhau đánh giặc</w:t>
            </w:r>
          </w:p>
          <w:p w:rsidR="00B96343" w:rsidRPr="00E8074F" w:rsidRDefault="00B96343" w:rsidP="00E8074F">
            <w:pPr>
              <w:jc w:val="both"/>
              <w:rPr>
                <w:color w:val="000000"/>
                <w:sz w:val="26"/>
              </w:rPr>
            </w:pPr>
            <w:r w:rsidRPr="00E8074F">
              <w:rPr>
                <w:color w:val="000000"/>
                <w:sz w:val="26"/>
              </w:rPr>
              <w:t>+ Cách miêu tả cây xà nu ứng chiếu với con người và ngược lại “Cụ Mết...,Tnú...,BéHeng...”</w:t>
            </w:r>
          </w:p>
          <w:p w:rsidR="00B96343" w:rsidRPr="00E8074F" w:rsidRDefault="00B96343" w:rsidP="00E8074F">
            <w:pPr>
              <w:jc w:val="both"/>
              <w:rPr>
                <w:color w:val="000000"/>
                <w:sz w:val="26"/>
              </w:rPr>
            </w:pPr>
            <w:r w:rsidRPr="00E8074F">
              <w:rPr>
                <w:color w:val="000000"/>
                <w:sz w:val="26"/>
              </w:rPr>
              <w:t>+ “Những cây mới mọc và nhọn hoắc như mũi lê”</w:t>
            </w:r>
            <w:r w:rsidRPr="00E8074F">
              <w:rPr>
                <w:color w:val="000000"/>
                <w:position w:val="-6"/>
                <w:sz w:val="26"/>
              </w:rPr>
              <w:object w:dxaOrig="300" w:dyaOrig="220">
                <v:shape id="_x0000_i1031" type="#_x0000_t75" style="width:15pt;height:11.25pt" o:ole="">
                  <v:imagedata r:id="rId34" o:title=""/>
                </v:shape>
                <o:OLEObject Type="Embed" ProgID="Equation.DSMT4" ShapeID="_x0000_i1031" DrawAspect="Content" ObjectID="_1615018301" r:id="rId35"/>
              </w:object>
            </w:r>
            <w:r w:rsidRPr="00E8074F">
              <w:rPr>
                <w:color w:val="000000"/>
                <w:sz w:val="26"/>
              </w:rPr>
              <w:t>RXN được láy lại ở cuối truyện và phát triển như con người Xôman chịu nỗi đau thương quá lớn và sự quật khởi của họ.</w:t>
            </w:r>
          </w:p>
          <w:p w:rsidR="00B96343" w:rsidRPr="00E8074F" w:rsidRDefault="00B96343" w:rsidP="00E8074F">
            <w:pPr>
              <w:jc w:val="both"/>
              <w:rPr>
                <w:color w:val="000000"/>
                <w:sz w:val="26"/>
              </w:rPr>
            </w:pPr>
            <w:r w:rsidRPr="00E8074F">
              <w:rPr>
                <w:b/>
                <w:color w:val="000000"/>
                <w:sz w:val="26"/>
              </w:rPr>
              <w:t>* Tóm lại</w:t>
            </w:r>
          </w:p>
          <w:p w:rsidR="00B96343" w:rsidRPr="00E8074F" w:rsidRDefault="00B96343" w:rsidP="00E8074F">
            <w:pPr>
              <w:jc w:val="both"/>
              <w:rPr>
                <w:color w:val="000000"/>
                <w:sz w:val="26"/>
              </w:rPr>
            </w:pPr>
            <w:r w:rsidRPr="00E8074F">
              <w:rPr>
                <w:color w:val="000000"/>
                <w:sz w:val="26"/>
              </w:rPr>
              <w:t>-Cây xà nu là sáng tạo độc đáo của Nguyễn Trung Thành, biện pháp nghệ thuật nhân hóa gợi cho người đọc nghĩ đến vùng đất và con người Tây Nguyên yêu tự do , bất khuất.</w:t>
            </w:r>
          </w:p>
          <w:p w:rsidR="00B96343" w:rsidRPr="00E8074F" w:rsidRDefault="00B96343" w:rsidP="00E8074F">
            <w:pPr>
              <w:jc w:val="both"/>
              <w:rPr>
                <w:color w:val="000000"/>
                <w:sz w:val="26"/>
              </w:rPr>
            </w:pPr>
            <w:r w:rsidRPr="00E8074F">
              <w:rPr>
                <w:color w:val="000000"/>
                <w:sz w:val="26"/>
              </w:rPr>
              <w:t>- Cây xà nu góp phần làm nổi bật chủ đề , ca ngợi con người và đất rừng Tây Nguyên trong cuộc chiến tranh chống kẻ thù xâm lược.</w:t>
            </w:r>
            <w:r w:rsidRPr="00E8074F">
              <w:rPr>
                <w:vanish/>
                <w:color w:val="000000"/>
                <w:sz w:val="26"/>
              </w:rPr>
              <w:t xml:space="preserve"> ga Rua</w:t>
            </w:r>
          </w:p>
          <w:p w:rsidR="005D508C" w:rsidRPr="00E8074F" w:rsidRDefault="005D508C" w:rsidP="00E8074F">
            <w:pPr>
              <w:jc w:val="both"/>
              <w:rPr>
                <w:b/>
                <w:color w:val="000000"/>
                <w:sz w:val="26"/>
              </w:rPr>
            </w:pPr>
          </w:p>
          <w:p w:rsidR="005D508C" w:rsidRPr="00E8074F" w:rsidRDefault="005D508C" w:rsidP="00E8074F">
            <w:pPr>
              <w:jc w:val="both"/>
              <w:rPr>
                <w:b/>
                <w:color w:val="000000"/>
                <w:sz w:val="26"/>
              </w:rPr>
            </w:pPr>
          </w:p>
          <w:p w:rsidR="00B96343" w:rsidRPr="00E8074F" w:rsidRDefault="00B96343" w:rsidP="00E8074F">
            <w:pPr>
              <w:jc w:val="both"/>
              <w:rPr>
                <w:b/>
                <w:color w:val="000000"/>
                <w:sz w:val="26"/>
              </w:rPr>
            </w:pPr>
            <w:r w:rsidRPr="00E8074F">
              <w:rPr>
                <w:b/>
                <w:color w:val="000000"/>
                <w:sz w:val="26"/>
              </w:rPr>
              <w:t>3. Hình tượng nhân vậ</w:t>
            </w:r>
            <w:r w:rsidR="007742DC" w:rsidRPr="00E8074F">
              <w:rPr>
                <w:b/>
                <w:color w:val="000000"/>
                <w:sz w:val="26"/>
              </w:rPr>
              <w:t>t Tnú</w:t>
            </w:r>
          </w:p>
          <w:p w:rsidR="00B96343" w:rsidRPr="00E8074F" w:rsidRDefault="00B96343" w:rsidP="00E8074F">
            <w:pPr>
              <w:jc w:val="both"/>
              <w:rPr>
                <w:b/>
                <w:i/>
                <w:color w:val="000000"/>
                <w:sz w:val="26"/>
              </w:rPr>
            </w:pPr>
            <w:r w:rsidRPr="00E8074F">
              <w:rPr>
                <w:b/>
                <w:i/>
                <w:color w:val="000000"/>
                <w:sz w:val="26"/>
              </w:rPr>
              <w:t xml:space="preserve">a. Lai lịch: </w:t>
            </w:r>
            <w:r w:rsidRPr="00E8074F">
              <w:rPr>
                <w:color w:val="000000"/>
                <w:sz w:val="26"/>
              </w:rPr>
              <w:t>Mồ côi cha mẹ, được dân làng Xôman nuôi dưỡng.</w:t>
            </w:r>
          </w:p>
          <w:p w:rsidR="00B96343" w:rsidRPr="00E8074F" w:rsidRDefault="00B96343" w:rsidP="00E8074F">
            <w:pPr>
              <w:jc w:val="both"/>
              <w:rPr>
                <w:b/>
                <w:i/>
                <w:color w:val="000000"/>
                <w:sz w:val="26"/>
              </w:rPr>
            </w:pPr>
            <w:r w:rsidRPr="00E8074F">
              <w:rPr>
                <w:b/>
                <w:i/>
                <w:color w:val="000000"/>
                <w:sz w:val="26"/>
              </w:rPr>
              <w:t>b. Phẩm chấ</w:t>
            </w:r>
            <w:r w:rsidR="00B625AA" w:rsidRPr="00E8074F">
              <w:rPr>
                <w:b/>
                <w:i/>
                <w:color w:val="000000"/>
                <w:sz w:val="26"/>
              </w:rPr>
              <w:t>t</w:t>
            </w:r>
          </w:p>
          <w:p w:rsidR="00B96343" w:rsidRPr="00E8074F" w:rsidRDefault="00B96343" w:rsidP="00E8074F">
            <w:pPr>
              <w:jc w:val="both"/>
              <w:rPr>
                <w:color w:val="000000"/>
                <w:sz w:val="26"/>
              </w:rPr>
            </w:pPr>
            <w:r w:rsidRPr="00E8074F">
              <w:rPr>
                <w:color w:val="000000"/>
                <w:sz w:val="26"/>
              </w:rPr>
              <w:t>- Dũng cảm, gan dạ ,mưu trí, bất khuất.</w:t>
            </w:r>
            <w:r w:rsidRPr="00E8074F">
              <w:rPr>
                <w:vanish/>
                <w:color w:val="000000"/>
                <w:sz w:val="26"/>
              </w:rPr>
              <w:t xml:space="preserve"> baico, sauye</w:t>
            </w:r>
          </w:p>
          <w:p w:rsidR="00B96343" w:rsidRPr="00E8074F" w:rsidRDefault="00B96343" w:rsidP="00E8074F">
            <w:pPr>
              <w:jc w:val="both"/>
              <w:rPr>
                <w:color w:val="000000"/>
                <w:sz w:val="26"/>
              </w:rPr>
            </w:pPr>
            <w:r w:rsidRPr="00E8074F">
              <w:rPr>
                <w:color w:val="000000"/>
                <w:sz w:val="26"/>
              </w:rPr>
              <w:t xml:space="preserve">  +Lúc nhỏ làm liên lạc thay anh Quyết: lựa chọn con đường khó mà đi, học chữ thua Mai thì đập đầu, bị giặc bắt thì nuốt thư, bị tù thì vượt ngục.</w:t>
            </w:r>
          </w:p>
          <w:p w:rsidR="00B96343" w:rsidRPr="00E8074F" w:rsidRDefault="00B96343" w:rsidP="00E8074F">
            <w:pPr>
              <w:jc w:val="both"/>
              <w:rPr>
                <w:color w:val="000000"/>
                <w:sz w:val="26"/>
              </w:rPr>
            </w:pPr>
            <w:r w:rsidRPr="00E8074F">
              <w:rPr>
                <w:color w:val="000000"/>
                <w:sz w:val="26"/>
              </w:rPr>
              <w:t xml:space="preserve"> + Khi lớn lên : là con chim đầu đàn của làng Xô-man ,hướng dẫn dân làng chuẩn bị chiến đấu ; bị giặc đốt mười ngón tay Tnú không thèm kêu than.</w:t>
            </w:r>
          </w:p>
          <w:p w:rsidR="00B96343" w:rsidRPr="00E8074F" w:rsidRDefault="00B96343" w:rsidP="00E8074F">
            <w:pPr>
              <w:jc w:val="both"/>
              <w:rPr>
                <w:color w:val="000000"/>
                <w:sz w:val="26"/>
              </w:rPr>
            </w:pPr>
            <w:r w:rsidRPr="00E8074F">
              <w:rPr>
                <w:color w:val="000000"/>
                <w:sz w:val="26"/>
              </w:rPr>
              <w:t>- Giàu lòng yêu thương:</w:t>
            </w:r>
          </w:p>
          <w:p w:rsidR="00B96343" w:rsidRPr="00E8074F" w:rsidRDefault="00B96343" w:rsidP="00E8074F">
            <w:pPr>
              <w:jc w:val="both"/>
              <w:rPr>
                <w:color w:val="000000"/>
                <w:sz w:val="26"/>
              </w:rPr>
            </w:pPr>
            <w:r w:rsidRPr="00E8074F">
              <w:rPr>
                <w:color w:val="000000"/>
                <w:sz w:val="26"/>
              </w:rPr>
              <w:t xml:space="preserve"> +Yêu quê hương: Ba năm đi lực lượng trở về làng nghe âm thanh tiếng chày, đến con nước lớn đầu làng..chân vấp, tim đập bồi hồi, xúc động nhớ từng kỉ niệm,ghi nhớ hình ảnh rừng xà nu.</w:t>
            </w:r>
          </w:p>
          <w:p w:rsidR="00B96343" w:rsidRPr="00E8074F" w:rsidRDefault="00B96343" w:rsidP="00E8074F">
            <w:pPr>
              <w:jc w:val="both"/>
              <w:rPr>
                <w:color w:val="000000"/>
                <w:sz w:val="26"/>
              </w:rPr>
            </w:pPr>
            <w:r w:rsidRPr="00E8074F">
              <w:rPr>
                <w:color w:val="000000"/>
                <w:sz w:val="26"/>
              </w:rPr>
              <w:t xml:space="preserve"> +Yêu Đảng, sớm giác ngộ cách mạng: Lúc nhỏ vào rừng nuôi cán bộ,làm liên lạc; quyết học chữ thay anh Quyết làm cán bộ, lãnh đạo phong trào cách mạng của quê hương.</w:t>
            </w:r>
          </w:p>
          <w:p w:rsidR="00B96343" w:rsidRPr="00E8074F" w:rsidRDefault="00B96343" w:rsidP="00E8074F">
            <w:pPr>
              <w:jc w:val="both"/>
              <w:rPr>
                <w:color w:val="000000"/>
                <w:sz w:val="26"/>
              </w:rPr>
            </w:pPr>
            <w:r w:rsidRPr="00E8074F">
              <w:rPr>
                <w:color w:val="000000"/>
                <w:sz w:val="26"/>
              </w:rPr>
              <w:t xml:space="preserve"> + Yêu gia đình vợ con: xé tấm dồ làm địu cho con, sẵn sàng cứu vợ con.</w:t>
            </w:r>
          </w:p>
          <w:p w:rsidR="00B96343" w:rsidRPr="00E8074F" w:rsidRDefault="00B96343" w:rsidP="00E8074F">
            <w:pPr>
              <w:jc w:val="both"/>
              <w:rPr>
                <w:color w:val="000000"/>
                <w:sz w:val="26"/>
              </w:rPr>
            </w:pPr>
            <w:r w:rsidRPr="00E8074F">
              <w:rPr>
                <w:color w:val="000000"/>
                <w:sz w:val="26"/>
              </w:rPr>
              <w:t>- Trung thành với cách mạng , ý thức tổ chức kỉ luật cao (dẫn chứng ).</w:t>
            </w:r>
          </w:p>
          <w:p w:rsidR="00B96343" w:rsidRPr="00E8074F" w:rsidRDefault="00B96343" w:rsidP="00E8074F">
            <w:pPr>
              <w:jc w:val="both"/>
              <w:rPr>
                <w:color w:val="000000"/>
                <w:sz w:val="26"/>
              </w:rPr>
            </w:pPr>
            <w:r w:rsidRPr="00E8074F">
              <w:rPr>
                <w:color w:val="000000"/>
                <w:sz w:val="26"/>
              </w:rPr>
              <w:t>- Căm thù giặc sâu sắc: Khi giặc kéo về làng để tiêu diệt phong trào nổi dậy ở Xôman</w:t>
            </w:r>
          </w:p>
          <w:p w:rsidR="00B96343" w:rsidRPr="00E8074F" w:rsidRDefault="00B96343" w:rsidP="00E8074F">
            <w:pPr>
              <w:jc w:val="both"/>
              <w:rPr>
                <w:color w:val="000000"/>
                <w:sz w:val="26"/>
              </w:rPr>
            </w:pPr>
            <w:r w:rsidRPr="00E8074F">
              <w:rPr>
                <w:color w:val="000000"/>
                <w:sz w:val="26"/>
              </w:rPr>
              <w:t>+ Vào rừng nuôi cán bộ.</w:t>
            </w:r>
          </w:p>
          <w:p w:rsidR="00B96343" w:rsidRPr="00E8074F" w:rsidRDefault="00B96343" w:rsidP="00E8074F">
            <w:pPr>
              <w:jc w:val="both"/>
              <w:rPr>
                <w:color w:val="000000"/>
                <w:sz w:val="26"/>
              </w:rPr>
            </w:pPr>
            <w:r w:rsidRPr="00E8074F">
              <w:rPr>
                <w:color w:val="000000"/>
                <w:sz w:val="26"/>
              </w:rPr>
              <w:t>+ Giặc bắt Mai và con anh tra tấn dã man bằng gậy sắt và cả vợ con anh đều gục chết</w:t>
            </w:r>
          </w:p>
          <w:p w:rsidR="00B96343" w:rsidRPr="00E8074F" w:rsidRDefault="00B96343" w:rsidP="00E8074F">
            <w:pPr>
              <w:jc w:val="both"/>
              <w:rPr>
                <w:color w:val="000000"/>
                <w:sz w:val="26"/>
              </w:rPr>
            </w:pPr>
            <w:r w:rsidRPr="00E8074F">
              <w:rPr>
                <w:color w:val="000000"/>
                <w:sz w:val="26"/>
              </w:rPr>
              <w:t xml:space="preserve"> + Anh không cứu nổi vợ con... “ừ ,Tnú không cứu sống được mẹ con Mai...”</w:t>
            </w:r>
          </w:p>
          <w:p w:rsidR="00B96343" w:rsidRPr="00E8074F" w:rsidRDefault="00B96343" w:rsidP="00E8074F">
            <w:pPr>
              <w:jc w:val="both"/>
              <w:rPr>
                <w:color w:val="000000"/>
                <w:sz w:val="26"/>
              </w:rPr>
            </w:pPr>
            <w:r w:rsidRPr="00E8074F">
              <w:rPr>
                <w:color w:val="000000"/>
                <w:sz w:val="26"/>
              </w:rPr>
              <w:t xml:space="preserve"> + Anh bị giặc bắt , trói chặt bằng dây rừng và đốt tay bằng nhựa xà nu.</w:t>
            </w:r>
          </w:p>
          <w:p w:rsidR="00B96343" w:rsidRPr="00E8074F" w:rsidRDefault="00B96343" w:rsidP="00E8074F">
            <w:pPr>
              <w:jc w:val="both"/>
              <w:rPr>
                <w:color w:val="000000"/>
                <w:sz w:val="26"/>
              </w:rPr>
            </w:pPr>
            <w:r w:rsidRPr="00E8074F">
              <w:rPr>
                <w:color w:val="000000"/>
                <w:sz w:val="26"/>
              </w:rPr>
              <w:t>=&gt; Như vậy Tnú không cứu được vợ con, không bảo vệ được chính mình vì "</w:t>
            </w:r>
            <w:r w:rsidRPr="00E8074F">
              <w:rPr>
                <w:i/>
                <w:color w:val="000000"/>
                <w:sz w:val="26"/>
              </w:rPr>
              <w:t>Trong tay mày chỉ có hai bàn tay trắng</w:t>
            </w:r>
            <w:r w:rsidRPr="00E8074F">
              <w:rPr>
                <w:color w:val="000000"/>
                <w:sz w:val="26"/>
              </w:rPr>
              <w:t>" =&gt; nỗi đau rất lớn cả về thể xác lẫn tinh thần</w:t>
            </w:r>
          </w:p>
          <w:p w:rsidR="00B96343" w:rsidRPr="00E8074F" w:rsidRDefault="00B96343" w:rsidP="00E8074F">
            <w:pPr>
              <w:jc w:val="both"/>
              <w:rPr>
                <w:color w:val="000000"/>
                <w:sz w:val="26"/>
              </w:rPr>
            </w:pPr>
            <w:r w:rsidRPr="00E8074F">
              <w:rPr>
                <w:color w:val="000000"/>
                <w:sz w:val="26"/>
              </w:rPr>
              <w:t>-Chân lí “</w:t>
            </w:r>
            <w:r w:rsidRPr="00E8074F">
              <w:rPr>
                <w:i/>
                <w:color w:val="000000"/>
                <w:sz w:val="26"/>
              </w:rPr>
              <w:t>Chúng nó đã cầm súng , mình phải cầm giáo</w:t>
            </w:r>
            <w:r w:rsidRPr="00E8074F">
              <w:rPr>
                <w:color w:val="000000"/>
                <w:sz w:val="26"/>
              </w:rPr>
              <w:t>” cụ Mết muốn ghi tạc vào lòng các thế hệ con cháu. Bởi khi chúng ta cầm vũ khí đứng lên chống lại súng đạn của kẻ thù thì mọi thứ đều thay đổi:</w:t>
            </w:r>
          </w:p>
          <w:p w:rsidR="00B96343" w:rsidRPr="00E8074F" w:rsidRDefault="00B96343" w:rsidP="00E8074F">
            <w:pPr>
              <w:jc w:val="both"/>
              <w:rPr>
                <w:color w:val="000000"/>
                <w:sz w:val="26"/>
              </w:rPr>
            </w:pPr>
            <w:r w:rsidRPr="00E8074F">
              <w:rPr>
                <w:color w:val="000000"/>
                <w:sz w:val="26"/>
              </w:rPr>
              <w:t>+ Lửa xà nu sẽ tắt trên bàn tay Tnú, nó chỉ còn soi xác bọn giặc ngổn ngang, hoà cùng tiếng chiêng làm thành cảnh tượng hùng tráng của núi rừng trong đêm khởi nghĩa. Đôi bàn tay với những ngón tay chỉ còn hai đốt trở thành bàn tay hồi sinh. Kẻ ác phải đền tội. Mười ngón tay Tnú trở thành 10 ngọn đuốc soi đường cho dân làng Xô Man quật khởi.</w:t>
            </w:r>
          </w:p>
          <w:p w:rsidR="00B96343" w:rsidRPr="00E8074F" w:rsidRDefault="00B96343" w:rsidP="00E8074F">
            <w:pPr>
              <w:jc w:val="both"/>
              <w:rPr>
                <w:color w:val="000000"/>
                <w:sz w:val="26"/>
              </w:rPr>
            </w:pPr>
            <w:r w:rsidRPr="00E8074F">
              <w:rPr>
                <w:color w:val="000000"/>
                <w:sz w:val="26"/>
              </w:rPr>
              <w:t>+ Tnú được sống trong cảm giác tìm lại được những gì đã mất qua hình ảnh Dít, bé Heng, gợi nghĩ đến một triển vọng của tương lai.</w:t>
            </w:r>
          </w:p>
          <w:p w:rsidR="00B96343" w:rsidRPr="00E8074F" w:rsidRDefault="00B96343" w:rsidP="00E8074F">
            <w:pPr>
              <w:jc w:val="both"/>
              <w:rPr>
                <w:color w:val="000000"/>
                <w:sz w:val="26"/>
              </w:rPr>
            </w:pPr>
            <w:r w:rsidRPr="00E8074F">
              <w:rPr>
                <w:color w:val="000000"/>
                <w:sz w:val="26"/>
              </w:rPr>
              <w:t>- Cụ Mết , Mai , Dít , Bé Heng có vai trò tiếp nối sự sống cho Tnú.</w:t>
            </w:r>
          </w:p>
          <w:p w:rsidR="00B96343" w:rsidRPr="00E8074F" w:rsidRDefault="00B96343" w:rsidP="00E8074F">
            <w:pPr>
              <w:jc w:val="both"/>
              <w:rPr>
                <w:b/>
                <w:i/>
                <w:color w:val="000000"/>
                <w:spacing w:val="-6"/>
                <w:sz w:val="26"/>
              </w:rPr>
            </w:pPr>
            <w:r w:rsidRPr="00E8074F">
              <w:rPr>
                <w:b/>
                <w:i/>
                <w:color w:val="000000"/>
                <w:spacing w:val="-6"/>
                <w:sz w:val="26"/>
              </w:rPr>
              <w:t>c. Mối quan hệ giữa hình tượng rừ</w:t>
            </w:r>
            <w:r w:rsidR="00B63E59" w:rsidRPr="00E8074F">
              <w:rPr>
                <w:b/>
                <w:i/>
                <w:color w:val="000000"/>
                <w:spacing w:val="-6"/>
                <w:sz w:val="26"/>
              </w:rPr>
              <w:t>ng xà nu và Tnú</w:t>
            </w:r>
          </w:p>
          <w:p w:rsidR="00B96343" w:rsidRPr="00E8074F" w:rsidRDefault="00B96343" w:rsidP="00E8074F">
            <w:pPr>
              <w:jc w:val="both"/>
              <w:rPr>
                <w:color w:val="000000"/>
                <w:sz w:val="26"/>
              </w:rPr>
            </w:pPr>
            <w:r w:rsidRPr="00E8074F">
              <w:rPr>
                <w:color w:val="000000"/>
                <w:sz w:val="26"/>
              </w:rPr>
              <w:t>- Hai hình tượng gắn bó khăng khít với nhau, bổ sung cho nhau để cùng hoàn chỉnh.</w:t>
            </w:r>
          </w:p>
          <w:p w:rsidR="00B96343" w:rsidRPr="00E8074F" w:rsidRDefault="00B96343" w:rsidP="00E8074F">
            <w:pPr>
              <w:jc w:val="both"/>
              <w:rPr>
                <w:color w:val="000000"/>
                <w:sz w:val="26"/>
              </w:rPr>
            </w:pPr>
            <w:r w:rsidRPr="00E8074F">
              <w:rPr>
                <w:color w:val="000000"/>
                <w:sz w:val="26"/>
              </w:rPr>
              <w:t>- Rừng xà nu trải mãi tới chân trời trong màu xanh bất diệt khi con người thấm thía bài học "</w:t>
            </w:r>
            <w:r w:rsidRPr="00E8074F">
              <w:rPr>
                <w:i/>
                <w:color w:val="000000"/>
                <w:sz w:val="26"/>
              </w:rPr>
              <w:t>Chúng nó đã cầm súng, mình phải cầm giáo</w:t>
            </w:r>
            <w:r w:rsidRPr="00E8074F">
              <w:rPr>
                <w:color w:val="000000"/>
                <w:sz w:val="26"/>
              </w:rPr>
              <w:t>" rút ra từ cuộc đời Tnú.</w:t>
            </w:r>
          </w:p>
          <w:p w:rsidR="00B96343" w:rsidRPr="00E8074F" w:rsidRDefault="00B96343" w:rsidP="00E8074F">
            <w:pPr>
              <w:jc w:val="both"/>
              <w:rPr>
                <w:color w:val="000000"/>
                <w:spacing w:val="-4"/>
                <w:sz w:val="26"/>
              </w:rPr>
            </w:pPr>
            <w:r w:rsidRPr="00E8074F">
              <w:rPr>
                <w:color w:val="000000"/>
                <w:sz w:val="26"/>
              </w:rPr>
              <w:t xml:space="preserve">- </w:t>
            </w:r>
            <w:r w:rsidRPr="00E8074F">
              <w:rPr>
                <w:color w:val="000000"/>
                <w:spacing w:val="-4"/>
                <w:sz w:val="26"/>
              </w:rPr>
              <w:t>Con người như Tnú cầm vũ khí đứng lên thì mục đích sau cùng là để giữ lại sự sống như cánh rừng mãi mãi sinh sôi, sự sống của Tổ quốc, của nhân dân.</w:t>
            </w:r>
          </w:p>
          <w:p w:rsidR="00B96343" w:rsidRPr="00E8074F" w:rsidRDefault="00B96343" w:rsidP="00E8074F">
            <w:pPr>
              <w:jc w:val="both"/>
              <w:rPr>
                <w:color w:val="000000"/>
                <w:sz w:val="26"/>
              </w:rPr>
            </w:pPr>
            <w:r w:rsidRPr="00E8074F">
              <w:rPr>
                <w:color w:val="000000"/>
                <w:sz w:val="26"/>
              </w:rPr>
              <w:t xml:space="preserve">* </w:t>
            </w:r>
            <w:r w:rsidRPr="00E8074F">
              <w:rPr>
                <w:b/>
                <w:color w:val="000000"/>
                <w:sz w:val="26"/>
              </w:rPr>
              <w:t>Tóm lại:</w:t>
            </w:r>
            <w:r w:rsidRPr="00E8074F">
              <w:rPr>
                <w:color w:val="000000"/>
                <w:sz w:val="26"/>
              </w:rPr>
              <w:t xml:space="preserve"> Tnú là nhân vật trung tâm được xây dựng bằng bút pháp giàu chất sử thi. Tnú tiêu biểu cho số phận và con đường đấu tranh của dân tộc Tây Nguyên. Là một trong những hình tượng thành công của NTT và văn học chống Mỹ cứu nước .</w:t>
            </w:r>
          </w:p>
          <w:p w:rsidR="00B96343" w:rsidRPr="00E8074F" w:rsidRDefault="00B96343" w:rsidP="00E8074F">
            <w:pPr>
              <w:jc w:val="both"/>
              <w:rPr>
                <w:b/>
                <w:color w:val="000000"/>
                <w:sz w:val="26"/>
              </w:rPr>
            </w:pPr>
            <w:r w:rsidRPr="00E8074F">
              <w:rPr>
                <w:b/>
                <w:color w:val="000000"/>
                <w:sz w:val="26"/>
              </w:rPr>
              <w:t>3. Giá trị nghệ thuậ</w:t>
            </w:r>
            <w:r w:rsidR="00217915" w:rsidRPr="00E8074F">
              <w:rPr>
                <w:b/>
                <w:color w:val="000000"/>
                <w:sz w:val="26"/>
              </w:rPr>
              <w:t>t</w:t>
            </w:r>
          </w:p>
          <w:p w:rsidR="00B96343" w:rsidRPr="00E8074F" w:rsidRDefault="00B96343" w:rsidP="00E8074F">
            <w:pPr>
              <w:jc w:val="both"/>
              <w:rPr>
                <w:color w:val="000000"/>
                <w:sz w:val="26"/>
              </w:rPr>
            </w:pPr>
            <w:r w:rsidRPr="00E8074F">
              <w:rPr>
                <w:color w:val="000000"/>
                <w:sz w:val="26"/>
              </w:rPr>
              <w:t xml:space="preserve">- </w:t>
            </w:r>
            <w:r w:rsidRPr="00E8074F">
              <w:rPr>
                <w:i/>
                <w:color w:val="000000"/>
                <w:sz w:val="26"/>
              </w:rPr>
              <w:t xml:space="preserve">Rừng xà nu </w:t>
            </w:r>
            <w:r w:rsidRPr="00E8074F">
              <w:rPr>
                <w:color w:val="000000"/>
                <w:sz w:val="26"/>
              </w:rPr>
              <w:t>là tiếng nói của lịch sử và thời đại, gắn liền với sự vận động, những biến cố có ý nghĩa trọng đại đới với toàn dân. Những bức tranh thiên nhiên hay hình tượng con người là sự kết tinh những lí tưởng cao quí nhất của cả cộng đồng.</w:t>
            </w:r>
          </w:p>
          <w:p w:rsidR="00B96343" w:rsidRPr="00E8074F" w:rsidRDefault="00B96343" w:rsidP="00E8074F">
            <w:pPr>
              <w:jc w:val="both"/>
              <w:rPr>
                <w:color w:val="000000"/>
                <w:sz w:val="26"/>
              </w:rPr>
            </w:pPr>
            <w:r w:rsidRPr="00E8074F">
              <w:rPr>
                <w:color w:val="000000"/>
                <w:sz w:val="26"/>
              </w:rPr>
              <w:t>- Tác phẩm mang một hình thức sử thi hoành tráng. Hoành tráng trong hình ảnh, dáng vóc vạm vỡ, cao cả của núi rừng, của con người. Hoành tráng trong âm hưởng, với lời văn đẽo gọt, giàu sức tạo hình, giàu nhạc điệu, khi vang động, khi tha thiết hoặc trang nghiêm.</w:t>
            </w:r>
          </w:p>
          <w:p w:rsidR="00B96343" w:rsidRPr="00E8074F" w:rsidRDefault="00B96343" w:rsidP="00E8074F">
            <w:pPr>
              <w:jc w:val="both"/>
              <w:rPr>
                <w:color w:val="000000"/>
                <w:sz w:val="26"/>
                <w:lang w:val="en-US"/>
              </w:rPr>
            </w:pPr>
            <w:r w:rsidRPr="00E8074F">
              <w:rPr>
                <w:b/>
                <w:color w:val="000000"/>
                <w:sz w:val="26"/>
              </w:rPr>
              <w:t>4. Ghi nhớ</w:t>
            </w:r>
            <w:r w:rsidRPr="00E8074F">
              <w:rPr>
                <w:color w:val="000000"/>
                <w:sz w:val="26"/>
              </w:rPr>
              <w:t xml:space="preserve"> </w:t>
            </w:r>
            <w:r w:rsidR="0028505A" w:rsidRPr="00E8074F">
              <w:rPr>
                <w:color w:val="000000"/>
                <w:sz w:val="26"/>
              </w:rPr>
              <w:t>: (SGK).</w:t>
            </w:r>
          </w:p>
        </w:tc>
      </w:tr>
    </w:tbl>
    <w:p w:rsidR="00253226" w:rsidRDefault="00253226" w:rsidP="004F3233">
      <w:pPr>
        <w:rPr>
          <w:b/>
          <w:color w:val="000000"/>
          <w:sz w:val="26"/>
          <w:lang w:val="en-US"/>
        </w:rPr>
      </w:pPr>
    </w:p>
    <w:p w:rsidR="00276752" w:rsidRPr="00BE6B71" w:rsidRDefault="00276752" w:rsidP="004F3233">
      <w:pPr>
        <w:rPr>
          <w:b/>
          <w:color w:val="000000"/>
          <w:sz w:val="26"/>
        </w:rPr>
      </w:pPr>
      <w:r w:rsidRPr="00BE6B71">
        <w:rPr>
          <w:b/>
          <w:color w:val="000000"/>
          <w:sz w:val="26"/>
        </w:rPr>
        <w:t>Hoạt động 5. Hoạt động bổ sung</w:t>
      </w:r>
    </w:p>
    <w:p w:rsidR="00F004D2" w:rsidRPr="00BE6B71" w:rsidRDefault="00F004D2" w:rsidP="004F3233">
      <w:pPr>
        <w:rPr>
          <w:b/>
          <w:color w:val="000000"/>
          <w:sz w:val="26"/>
        </w:rPr>
      </w:pPr>
      <w:r w:rsidRPr="00BE6B71">
        <w:rPr>
          <w:b/>
          <w:color w:val="000000"/>
          <w:sz w:val="26"/>
        </w:rPr>
        <w:t>4. Củng cố</w:t>
      </w:r>
    </w:p>
    <w:p w:rsidR="00576F20" w:rsidRPr="00BE6B71" w:rsidRDefault="00576F20" w:rsidP="004F3233">
      <w:pPr>
        <w:rPr>
          <w:color w:val="000000"/>
          <w:sz w:val="26"/>
        </w:rPr>
      </w:pPr>
      <w:r w:rsidRPr="00BE6B71">
        <w:rPr>
          <w:b/>
          <w:color w:val="000000"/>
          <w:sz w:val="26"/>
        </w:rPr>
        <w:t xml:space="preserve">- </w:t>
      </w:r>
      <w:r w:rsidR="006F49BC" w:rsidRPr="00BE6B71">
        <w:rPr>
          <w:color w:val="000000"/>
          <w:sz w:val="26"/>
        </w:rPr>
        <w:t>Hình tượng cây xà nu.</w:t>
      </w:r>
    </w:p>
    <w:p w:rsidR="006F49BC" w:rsidRPr="00BE6B71" w:rsidRDefault="001067D9" w:rsidP="004F3233">
      <w:pPr>
        <w:rPr>
          <w:color w:val="000000"/>
          <w:sz w:val="26"/>
        </w:rPr>
      </w:pPr>
      <w:r w:rsidRPr="00BE6B71">
        <w:rPr>
          <w:color w:val="000000"/>
          <w:sz w:val="26"/>
        </w:rPr>
        <w:t>- Chủ nghĩa yêu nước, chủ</w:t>
      </w:r>
      <w:r w:rsidR="0033239E" w:rsidRPr="00BE6B71">
        <w:rPr>
          <w:color w:val="000000"/>
          <w:sz w:val="26"/>
        </w:rPr>
        <w:t xml:space="preserve"> </w:t>
      </w:r>
      <w:r w:rsidRPr="00BE6B71">
        <w:rPr>
          <w:color w:val="000000"/>
          <w:sz w:val="26"/>
        </w:rPr>
        <w:t>nghĩa anh hùng trong truyện ngắn.</w:t>
      </w:r>
    </w:p>
    <w:p w:rsidR="005432F5" w:rsidRPr="00BE6B71" w:rsidRDefault="00C81C19" w:rsidP="004F3233">
      <w:pPr>
        <w:rPr>
          <w:b/>
          <w:color w:val="000000"/>
          <w:sz w:val="26"/>
        </w:rPr>
      </w:pPr>
      <w:r w:rsidRPr="00BE6B71">
        <w:rPr>
          <w:b/>
          <w:color w:val="000000"/>
          <w:sz w:val="26"/>
        </w:rPr>
        <w:t>5.</w:t>
      </w:r>
      <w:r w:rsidR="007D5F01" w:rsidRPr="00BE6B71">
        <w:rPr>
          <w:b/>
          <w:color w:val="000000"/>
          <w:sz w:val="26"/>
        </w:rPr>
        <w:t xml:space="preserve"> </w:t>
      </w:r>
      <w:r w:rsidR="004F3233" w:rsidRPr="00BE6B71">
        <w:rPr>
          <w:b/>
          <w:color w:val="000000"/>
          <w:sz w:val="26"/>
        </w:rPr>
        <w:t>Dặ</w:t>
      </w:r>
      <w:r w:rsidR="005432F5" w:rsidRPr="00BE6B71">
        <w:rPr>
          <w:b/>
          <w:color w:val="000000"/>
          <w:sz w:val="26"/>
        </w:rPr>
        <w:t>n dò</w:t>
      </w:r>
    </w:p>
    <w:p w:rsidR="004F3233" w:rsidRPr="00BE6B71" w:rsidRDefault="005432F5" w:rsidP="004F3233">
      <w:pPr>
        <w:rPr>
          <w:color w:val="000000"/>
          <w:sz w:val="26"/>
        </w:rPr>
      </w:pPr>
      <w:r w:rsidRPr="00BE6B71">
        <w:rPr>
          <w:b/>
          <w:color w:val="000000"/>
          <w:sz w:val="26"/>
        </w:rPr>
        <w:t xml:space="preserve">- </w:t>
      </w:r>
      <w:r w:rsidR="004F3233" w:rsidRPr="00BE6B71">
        <w:rPr>
          <w:color w:val="000000"/>
          <w:sz w:val="26"/>
        </w:rPr>
        <w:t>Đọc lại đoạn trích , nắm nội dung chính</w:t>
      </w:r>
      <w:r w:rsidR="00AB0413" w:rsidRPr="00BE6B71">
        <w:rPr>
          <w:color w:val="000000"/>
          <w:sz w:val="26"/>
        </w:rPr>
        <w:t>.</w:t>
      </w:r>
    </w:p>
    <w:p w:rsidR="004F3233" w:rsidRPr="00BE6B71" w:rsidRDefault="005432F5" w:rsidP="004F3233">
      <w:pPr>
        <w:rPr>
          <w:color w:val="000000"/>
          <w:sz w:val="26"/>
        </w:rPr>
      </w:pPr>
      <w:r w:rsidRPr="00BE6B71">
        <w:rPr>
          <w:color w:val="000000"/>
          <w:sz w:val="26"/>
        </w:rPr>
        <w:t xml:space="preserve">- </w:t>
      </w:r>
      <w:r w:rsidR="004F3233" w:rsidRPr="00BE6B71">
        <w:rPr>
          <w:color w:val="000000"/>
          <w:sz w:val="26"/>
        </w:rPr>
        <w:t>Chuẩn bị</w:t>
      </w:r>
      <w:r w:rsidR="00A13A0D" w:rsidRPr="00BE6B71">
        <w:rPr>
          <w:color w:val="000000"/>
          <w:sz w:val="26"/>
        </w:rPr>
        <w:t xml:space="preserve"> bài:</w:t>
      </w:r>
      <w:r w:rsidR="004F3233" w:rsidRPr="00BE6B71">
        <w:rPr>
          <w:color w:val="000000"/>
          <w:sz w:val="26"/>
        </w:rPr>
        <w:t xml:space="preserve"> </w:t>
      </w:r>
      <w:r w:rsidR="004F3233" w:rsidRPr="00BE6B71">
        <w:rPr>
          <w:i/>
          <w:color w:val="000000"/>
          <w:sz w:val="26"/>
        </w:rPr>
        <w:t>Bắt sấu rừ</w:t>
      </w:r>
      <w:r w:rsidR="007F75D4" w:rsidRPr="00BE6B71">
        <w:rPr>
          <w:i/>
          <w:color w:val="000000"/>
          <w:sz w:val="26"/>
        </w:rPr>
        <w:t>ng U Minh H</w:t>
      </w:r>
      <w:r w:rsidR="004F3233" w:rsidRPr="00BE6B71">
        <w:rPr>
          <w:i/>
          <w:color w:val="000000"/>
          <w:sz w:val="26"/>
        </w:rPr>
        <w:t xml:space="preserve">ạ </w:t>
      </w:r>
      <w:r w:rsidR="004F3233" w:rsidRPr="00BE6B71">
        <w:rPr>
          <w:color w:val="000000"/>
          <w:sz w:val="26"/>
        </w:rPr>
        <w:t xml:space="preserve"> </w:t>
      </w:r>
      <w:r w:rsidR="005A0E28" w:rsidRPr="00BE6B71">
        <w:rPr>
          <w:color w:val="000000"/>
          <w:sz w:val="26"/>
        </w:rPr>
        <w:t>(</w:t>
      </w:r>
      <w:r w:rsidR="004F3233" w:rsidRPr="00BE6B71">
        <w:rPr>
          <w:color w:val="000000"/>
          <w:sz w:val="26"/>
        </w:rPr>
        <w:t>Sơn Nam</w:t>
      </w:r>
      <w:r w:rsidR="005A0E28" w:rsidRPr="00BE6B71">
        <w:rPr>
          <w:color w:val="000000"/>
          <w:sz w:val="26"/>
        </w:rPr>
        <w:t>)</w:t>
      </w:r>
      <w:r w:rsidR="004F3233" w:rsidRPr="00BE6B71">
        <w:rPr>
          <w:color w:val="000000"/>
          <w:sz w:val="26"/>
        </w:rPr>
        <w:t>.</w:t>
      </w:r>
    </w:p>
    <w:p w:rsidR="00B96343" w:rsidRPr="00BE6B71" w:rsidRDefault="00B96343" w:rsidP="008B40FB">
      <w:pPr>
        <w:jc w:val="both"/>
        <w:outlineLvl w:val="1"/>
        <w:rPr>
          <w:bCs/>
          <w:color w:val="000000"/>
          <w:sz w:val="26"/>
        </w:rPr>
      </w:pPr>
    </w:p>
    <w:p w:rsidR="00EB2729" w:rsidRPr="00BE6B71" w:rsidRDefault="00EB2729" w:rsidP="008B40FB">
      <w:pPr>
        <w:jc w:val="both"/>
        <w:outlineLvl w:val="1"/>
        <w:rPr>
          <w:bCs/>
          <w:color w:val="000000"/>
          <w:sz w:val="26"/>
        </w:rPr>
      </w:pPr>
    </w:p>
    <w:p w:rsidR="00EB2729" w:rsidRPr="00BE6B71" w:rsidRDefault="00EB2729" w:rsidP="008B40FB">
      <w:pPr>
        <w:jc w:val="both"/>
        <w:outlineLvl w:val="1"/>
        <w:rPr>
          <w:bCs/>
          <w:color w:val="000000"/>
          <w:sz w:val="26"/>
        </w:rPr>
      </w:pPr>
    </w:p>
    <w:p w:rsidR="00EB2729" w:rsidRPr="00BE6B71" w:rsidRDefault="00EB2729" w:rsidP="008B40FB">
      <w:pPr>
        <w:jc w:val="both"/>
        <w:outlineLvl w:val="1"/>
        <w:rPr>
          <w:bCs/>
          <w:color w:val="000000"/>
          <w:sz w:val="26"/>
        </w:rPr>
      </w:pPr>
    </w:p>
    <w:p w:rsidR="00253226" w:rsidRDefault="00253226" w:rsidP="00EB2729">
      <w:pPr>
        <w:jc w:val="both"/>
        <w:outlineLvl w:val="1"/>
        <w:rPr>
          <w:bCs/>
          <w:color w:val="000000"/>
          <w:sz w:val="26"/>
          <w:lang w:val="en-US"/>
        </w:rPr>
      </w:pPr>
    </w:p>
    <w:p w:rsidR="00253226" w:rsidRDefault="00253226" w:rsidP="00EB2729">
      <w:pPr>
        <w:jc w:val="both"/>
        <w:outlineLvl w:val="1"/>
        <w:rPr>
          <w:bCs/>
          <w:color w:val="000000"/>
          <w:sz w:val="26"/>
          <w:lang w:val="en-US"/>
        </w:rPr>
      </w:pPr>
    </w:p>
    <w:p w:rsidR="00253226" w:rsidRDefault="00253226" w:rsidP="00EB2729">
      <w:pPr>
        <w:jc w:val="both"/>
        <w:outlineLvl w:val="1"/>
        <w:rPr>
          <w:bCs/>
          <w:color w:val="000000"/>
          <w:sz w:val="26"/>
          <w:lang w:val="en-US"/>
        </w:rPr>
      </w:pPr>
    </w:p>
    <w:p w:rsidR="00253226" w:rsidRDefault="00253226" w:rsidP="00EB2729">
      <w:pPr>
        <w:jc w:val="both"/>
        <w:outlineLvl w:val="1"/>
        <w:rPr>
          <w:bCs/>
          <w:color w:val="000000"/>
          <w:sz w:val="26"/>
          <w:lang w:val="en-US"/>
        </w:rPr>
      </w:pPr>
    </w:p>
    <w:p w:rsidR="00253226" w:rsidRDefault="00253226" w:rsidP="00EB2729">
      <w:pPr>
        <w:jc w:val="both"/>
        <w:outlineLvl w:val="1"/>
        <w:rPr>
          <w:bCs/>
          <w:color w:val="000000"/>
          <w:sz w:val="26"/>
          <w:lang w:val="en-US"/>
        </w:rPr>
      </w:pPr>
    </w:p>
    <w:p w:rsidR="00253226" w:rsidRDefault="00253226" w:rsidP="00EB2729">
      <w:pPr>
        <w:jc w:val="both"/>
        <w:outlineLvl w:val="1"/>
        <w:rPr>
          <w:bCs/>
          <w:color w:val="000000"/>
          <w:sz w:val="26"/>
          <w:lang w:val="en-US"/>
        </w:rPr>
      </w:pPr>
    </w:p>
    <w:p w:rsidR="00253226" w:rsidRDefault="00253226" w:rsidP="00EB2729">
      <w:pPr>
        <w:jc w:val="both"/>
        <w:outlineLvl w:val="1"/>
        <w:rPr>
          <w:bCs/>
          <w:color w:val="000000"/>
          <w:sz w:val="26"/>
          <w:lang w:val="en-US"/>
        </w:rPr>
      </w:pPr>
    </w:p>
    <w:p w:rsidR="00253226" w:rsidRDefault="00253226" w:rsidP="00EB2729">
      <w:pPr>
        <w:jc w:val="both"/>
        <w:outlineLvl w:val="1"/>
        <w:rPr>
          <w:bCs/>
          <w:color w:val="000000"/>
          <w:sz w:val="26"/>
          <w:lang w:val="en-US"/>
        </w:rPr>
      </w:pPr>
    </w:p>
    <w:p w:rsidR="00253226" w:rsidRDefault="00253226" w:rsidP="00EB2729">
      <w:pPr>
        <w:jc w:val="both"/>
        <w:outlineLvl w:val="1"/>
        <w:rPr>
          <w:bCs/>
          <w:color w:val="000000"/>
          <w:sz w:val="26"/>
          <w:lang w:val="en-US"/>
        </w:rPr>
      </w:pPr>
    </w:p>
    <w:p w:rsidR="00253226" w:rsidRDefault="00253226" w:rsidP="00EB2729">
      <w:pPr>
        <w:jc w:val="both"/>
        <w:outlineLvl w:val="1"/>
        <w:rPr>
          <w:bCs/>
          <w:color w:val="000000"/>
          <w:sz w:val="26"/>
          <w:lang w:val="en-US"/>
        </w:rPr>
      </w:pPr>
    </w:p>
    <w:p w:rsidR="00253226" w:rsidRDefault="00253226"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135C33" w:rsidRDefault="00135C33" w:rsidP="00EB2729">
      <w:pPr>
        <w:jc w:val="both"/>
        <w:outlineLvl w:val="1"/>
        <w:rPr>
          <w:bCs/>
          <w:color w:val="000000"/>
          <w:sz w:val="26"/>
          <w:lang w:val="en-US"/>
        </w:rPr>
      </w:pPr>
    </w:p>
    <w:p w:rsidR="00EB2729" w:rsidRPr="00253226" w:rsidRDefault="00EB2729" w:rsidP="00EB2729">
      <w:pPr>
        <w:jc w:val="both"/>
        <w:outlineLvl w:val="1"/>
        <w:rPr>
          <w:bCs/>
          <w:color w:val="000000"/>
          <w:sz w:val="26"/>
          <w:lang w:val="en-US"/>
        </w:rPr>
      </w:pPr>
      <w:r w:rsidRPr="00BE6B71">
        <w:rPr>
          <w:bCs/>
          <w:color w:val="000000"/>
          <w:sz w:val="26"/>
        </w:rPr>
        <w:t>Ngày soạ</w:t>
      </w:r>
      <w:r w:rsidR="00253226">
        <w:rPr>
          <w:bCs/>
          <w:color w:val="000000"/>
          <w:sz w:val="26"/>
        </w:rPr>
        <w:t>n: 4/1/201</w:t>
      </w:r>
      <w:r w:rsidR="00253226">
        <w:rPr>
          <w:bCs/>
          <w:color w:val="000000"/>
          <w:sz w:val="26"/>
          <w:lang w:val="en-US"/>
        </w:rPr>
        <w:t>7</w:t>
      </w:r>
    </w:p>
    <w:p w:rsidR="00EB2729" w:rsidRPr="00BE6B71" w:rsidRDefault="00EB2729" w:rsidP="00EB2729">
      <w:pPr>
        <w:jc w:val="both"/>
        <w:outlineLvl w:val="1"/>
        <w:rPr>
          <w:bCs/>
          <w:color w:val="000000"/>
          <w:sz w:val="26"/>
        </w:rPr>
      </w:pPr>
      <w:r w:rsidRPr="00BE6B71">
        <w:rPr>
          <w:bCs/>
          <w:color w:val="000000"/>
          <w:sz w:val="26"/>
        </w:rPr>
        <w:t>Ngày dạy:</w:t>
      </w:r>
    </w:p>
    <w:p w:rsidR="00EB454A" w:rsidRPr="00BE6B71" w:rsidRDefault="00310A35" w:rsidP="00417DC7">
      <w:pPr>
        <w:jc w:val="center"/>
        <w:rPr>
          <w:color w:val="000000"/>
          <w:sz w:val="26"/>
        </w:rPr>
      </w:pPr>
      <w:r w:rsidRPr="00BE6B71">
        <w:rPr>
          <w:b/>
          <w:color w:val="000000"/>
          <w:sz w:val="26"/>
        </w:rPr>
        <w:t xml:space="preserve">Tiết 66. </w:t>
      </w:r>
      <w:r w:rsidR="00EB454A" w:rsidRPr="00BE6B71">
        <w:rPr>
          <w:b/>
          <w:color w:val="000000"/>
          <w:sz w:val="26"/>
        </w:rPr>
        <w:t>Đọc thêm</w:t>
      </w:r>
      <w:r w:rsidR="00345511" w:rsidRPr="00BE6B71">
        <w:rPr>
          <w:color w:val="000000"/>
          <w:sz w:val="26"/>
        </w:rPr>
        <w:t>.</w:t>
      </w:r>
      <w:r w:rsidR="00417DC7" w:rsidRPr="00BE6B71">
        <w:rPr>
          <w:color w:val="000000"/>
          <w:sz w:val="26"/>
        </w:rPr>
        <w:t xml:space="preserve"> </w:t>
      </w:r>
      <w:r w:rsidR="00EB454A" w:rsidRPr="00BE6B71">
        <w:rPr>
          <w:b/>
          <w:color w:val="000000"/>
          <w:sz w:val="26"/>
        </w:rPr>
        <w:t>BẮT SẤU RỪNG U MINH HẠ</w:t>
      </w:r>
    </w:p>
    <w:p w:rsidR="00EB454A" w:rsidRPr="00BE6B71" w:rsidRDefault="00EB454A" w:rsidP="00EB454A">
      <w:pPr>
        <w:jc w:val="both"/>
        <w:rPr>
          <w:b/>
          <w:i/>
          <w:color w:val="000000"/>
          <w:sz w:val="26"/>
        </w:rPr>
      </w:pPr>
      <w:r w:rsidRPr="00BE6B71">
        <w:rPr>
          <w:color w:val="000000"/>
          <w:sz w:val="26"/>
        </w:rPr>
        <w:t xml:space="preserve">                                              </w:t>
      </w:r>
      <w:r w:rsidR="0082118E" w:rsidRPr="00BE6B71">
        <w:rPr>
          <w:color w:val="000000"/>
          <w:sz w:val="26"/>
        </w:rPr>
        <w:t xml:space="preserve">                               </w:t>
      </w:r>
      <w:r w:rsidR="00253226">
        <w:rPr>
          <w:color w:val="000000"/>
          <w:sz w:val="26"/>
          <w:lang w:val="en-US"/>
        </w:rPr>
        <w:t xml:space="preserve">                                    </w:t>
      </w:r>
      <w:r w:rsidRPr="00BE6B71">
        <w:rPr>
          <w:b/>
          <w:i/>
          <w:color w:val="000000"/>
          <w:sz w:val="26"/>
        </w:rPr>
        <w:t>Sơn Nam</w:t>
      </w:r>
    </w:p>
    <w:p w:rsidR="006507B3" w:rsidRPr="00BE6B71" w:rsidRDefault="006507B3" w:rsidP="00EB454A">
      <w:pPr>
        <w:jc w:val="both"/>
        <w:rPr>
          <w:b/>
          <w:color w:val="000000"/>
          <w:sz w:val="26"/>
        </w:rPr>
      </w:pPr>
    </w:p>
    <w:p w:rsidR="00EB454A" w:rsidRPr="00BE6B71" w:rsidRDefault="006F29A3" w:rsidP="00EB454A">
      <w:pPr>
        <w:jc w:val="both"/>
        <w:rPr>
          <w:color w:val="000000"/>
          <w:sz w:val="26"/>
        </w:rPr>
      </w:pPr>
      <w:r w:rsidRPr="00BE6B71">
        <w:rPr>
          <w:b/>
          <w:color w:val="000000"/>
          <w:sz w:val="26"/>
        </w:rPr>
        <w:t>A</w:t>
      </w:r>
      <w:r w:rsidR="00EB454A" w:rsidRPr="00BE6B71">
        <w:rPr>
          <w:b/>
          <w:color w:val="000000"/>
          <w:sz w:val="26"/>
        </w:rPr>
        <w:t>. Mục tiêu bài học</w:t>
      </w:r>
    </w:p>
    <w:p w:rsidR="00B913FC" w:rsidRPr="00BE6B71" w:rsidRDefault="00B913FC" w:rsidP="00EB454A">
      <w:pPr>
        <w:jc w:val="both"/>
        <w:rPr>
          <w:color w:val="000000"/>
          <w:sz w:val="26"/>
        </w:rPr>
      </w:pPr>
      <w:r w:rsidRPr="00BE6B71">
        <w:rPr>
          <w:b/>
          <w:color w:val="000000"/>
          <w:sz w:val="26"/>
        </w:rPr>
        <w:t>1. Kiến thức</w:t>
      </w:r>
      <w:r w:rsidR="00EB454A" w:rsidRPr="00BE6B71">
        <w:rPr>
          <w:color w:val="000000"/>
          <w:sz w:val="26"/>
        </w:rPr>
        <w:t xml:space="preserve"> </w:t>
      </w:r>
    </w:p>
    <w:p w:rsidR="00EB454A" w:rsidRPr="00BE6B71" w:rsidRDefault="00EB454A" w:rsidP="00EB454A">
      <w:pPr>
        <w:jc w:val="both"/>
        <w:rPr>
          <w:color w:val="000000"/>
          <w:sz w:val="26"/>
        </w:rPr>
      </w:pPr>
      <w:r w:rsidRPr="00BE6B71">
        <w:rPr>
          <w:color w:val="000000"/>
          <w:sz w:val="26"/>
        </w:rPr>
        <w:t>- Nắm được một vài nét về cuộc đời, sự nghiệp của nhà văn Sơn Nam và tập truyện “</w:t>
      </w:r>
      <w:r w:rsidRPr="00BE6B71">
        <w:rPr>
          <w:i/>
          <w:color w:val="000000"/>
          <w:sz w:val="26"/>
        </w:rPr>
        <w:t>Hương rừng Cà Mau”</w:t>
      </w:r>
      <w:r w:rsidRPr="00BE6B71">
        <w:rPr>
          <w:color w:val="000000"/>
          <w:sz w:val="26"/>
        </w:rPr>
        <w:t>.</w:t>
      </w:r>
    </w:p>
    <w:p w:rsidR="00EB454A" w:rsidRDefault="00EB454A" w:rsidP="00EB454A">
      <w:pPr>
        <w:jc w:val="both"/>
        <w:rPr>
          <w:color w:val="000000"/>
          <w:sz w:val="26"/>
          <w:lang w:val="en-US"/>
        </w:rPr>
      </w:pPr>
      <w:r w:rsidRPr="00BE6B71">
        <w:rPr>
          <w:color w:val="000000"/>
          <w:sz w:val="26"/>
        </w:rPr>
        <w:t xml:space="preserve"> - Cảm nhận được bức tranh thiên nhiên độc đáo của vùng đất mũi Cà Mau, những con người Nam Bộ cần cù, dũng cảm, tài trí, lạc quan, yêu đời. Và bao trùm lên trang viết là tấm lòng tha thiết yêu quê hương , đất nước, yêu nhân dân mình- phẩm chất tinh thần sâu sắc nhất của con người Việt Nam.</w:t>
      </w: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Default="00135C33" w:rsidP="00EB454A">
      <w:pPr>
        <w:jc w:val="both"/>
        <w:rPr>
          <w:color w:val="000000"/>
          <w:sz w:val="26"/>
          <w:lang w:val="en-US"/>
        </w:rPr>
      </w:pPr>
    </w:p>
    <w:p w:rsidR="00135C33" w:rsidRPr="00135C33" w:rsidRDefault="00135C33" w:rsidP="00EB454A">
      <w:pPr>
        <w:jc w:val="both"/>
        <w:rPr>
          <w:color w:val="000000"/>
          <w:sz w:val="26"/>
          <w:lang w:val="en-US"/>
        </w:rPr>
      </w:pPr>
    </w:p>
    <w:p w:rsidR="00EE46CC" w:rsidRPr="00BE6B71" w:rsidRDefault="00EE46CC" w:rsidP="00EB454A">
      <w:pPr>
        <w:jc w:val="both"/>
        <w:rPr>
          <w:b/>
          <w:color w:val="000000"/>
          <w:sz w:val="26"/>
        </w:rPr>
      </w:pPr>
      <w:r w:rsidRPr="00BE6B71">
        <w:rPr>
          <w:b/>
          <w:color w:val="000000"/>
          <w:sz w:val="26"/>
        </w:rPr>
        <w:t>2. Kĩ năng</w:t>
      </w:r>
    </w:p>
    <w:p w:rsidR="00647C7B" w:rsidRPr="00BE6B71" w:rsidRDefault="00647C7B" w:rsidP="00EB454A">
      <w:pPr>
        <w:jc w:val="both"/>
        <w:rPr>
          <w:color w:val="000000"/>
          <w:sz w:val="26"/>
        </w:rPr>
      </w:pPr>
      <w:r w:rsidRPr="00BE6B71">
        <w:rPr>
          <w:color w:val="000000"/>
          <w:sz w:val="26"/>
        </w:rPr>
        <w:t>- Đọc hiểu văn bản theo đặc trưng thể loại</w:t>
      </w:r>
      <w:r w:rsidR="00C657B3" w:rsidRPr="00BE6B71">
        <w:rPr>
          <w:color w:val="000000"/>
          <w:sz w:val="26"/>
        </w:rPr>
        <w:t>.</w:t>
      </w:r>
    </w:p>
    <w:p w:rsidR="0023343B" w:rsidRPr="00BE6B71" w:rsidRDefault="0023343B" w:rsidP="00EB454A">
      <w:pPr>
        <w:jc w:val="both"/>
        <w:rPr>
          <w:b/>
          <w:color w:val="000000"/>
          <w:sz w:val="26"/>
        </w:rPr>
      </w:pPr>
      <w:r w:rsidRPr="00BE6B71">
        <w:rPr>
          <w:b/>
          <w:color w:val="000000"/>
          <w:sz w:val="26"/>
        </w:rPr>
        <w:t xml:space="preserve">3. </w:t>
      </w:r>
      <w:r w:rsidR="00B725A0" w:rsidRPr="00BE6B71">
        <w:rPr>
          <w:b/>
          <w:color w:val="000000"/>
          <w:sz w:val="26"/>
        </w:rPr>
        <w:t>Tư duy, thái độ</w:t>
      </w:r>
    </w:p>
    <w:p w:rsidR="001B4497" w:rsidRPr="00BE6B71" w:rsidRDefault="001B4497" w:rsidP="00EB454A">
      <w:pPr>
        <w:jc w:val="both"/>
        <w:rPr>
          <w:color w:val="000000"/>
          <w:sz w:val="26"/>
        </w:rPr>
      </w:pPr>
      <w:r w:rsidRPr="00BE6B71">
        <w:rPr>
          <w:b/>
          <w:color w:val="000000"/>
          <w:sz w:val="26"/>
        </w:rPr>
        <w:t xml:space="preserve">- </w:t>
      </w:r>
      <w:r w:rsidR="005B5B4E" w:rsidRPr="00BE6B71">
        <w:rPr>
          <w:color w:val="000000"/>
          <w:sz w:val="26"/>
        </w:rPr>
        <w:t>Tình yêu thiên nhiên, đất nước, con người Việt Nam.</w:t>
      </w:r>
    </w:p>
    <w:p w:rsidR="00EB454A" w:rsidRPr="00BE6B71" w:rsidRDefault="004A38EF" w:rsidP="00EB454A">
      <w:pPr>
        <w:jc w:val="both"/>
        <w:rPr>
          <w:color w:val="000000"/>
          <w:sz w:val="26"/>
        </w:rPr>
      </w:pPr>
      <w:r w:rsidRPr="00BE6B71">
        <w:rPr>
          <w:b/>
          <w:color w:val="000000"/>
          <w:sz w:val="26"/>
        </w:rPr>
        <w:t>B</w:t>
      </w:r>
      <w:r w:rsidR="00EB454A" w:rsidRPr="00BE6B71">
        <w:rPr>
          <w:b/>
          <w:color w:val="000000"/>
          <w:sz w:val="26"/>
        </w:rPr>
        <w:t>.</w:t>
      </w:r>
      <w:r w:rsidR="00EB454A" w:rsidRPr="00BE6B71">
        <w:rPr>
          <w:color w:val="000000"/>
          <w:sz w:val="26"/>
        </w:rPr>
        <w:t xml:space="preserve"> </w:t>
      </w:r>
      <w:r w:rsidR="00EB454A" w:rsidRPr="00BE6B71">
        <w:rPr>
          <w:b/>
          <w:color w:val="000000"/>
          <w:sz w:val="26"/>
        </w:rPr>
        <w:t>Phương pháp</w:t>
      </w:r>
      <w:r w:rsidR="00EB454A" w:rsidRPr="00BE6B71">
        <w:rPr>
          <w:color w:val="000000"/>
          <w:sz w:val="26"/>
        </w:rPr>
        <w:t>: Vấn đáp, thuyết giảng, thảo luận nhóm...</w:t>
      </w:r>
    </w:p>
    <w:p w:rsidR="002338B0" w:rsidRPr="00BE6B71" w:rsidRDefault="00C47B3D" w:rsidP="00EB454A">
      <w:pPr>
        <w:jc w:val="both"/>
        <w:rPr>
          <w:color w:val="000000"/>
          <w:sz w:val="26"/>
        </w:rPr>
      </w:pPr>
      <w:r w:rsidRPr="00BE6B71">
        <w:rPr>
          <w:b/>
          <w:color w:val="000000"/>
          <w:sz w:val="26"/>
        </w:rPr>
        <w:t>C</w:t>
      </w:r>
      <w:r w:rsidR="00EB454A" w:rsidRPr="00BE6B71">
        <w:rPr>
          <w:b/>
          <w:color w:val="000000"/>
          <w:sz w:val="26"/>
        </w:rPr>
        <w:t>.</w:t>
      </w:r>
      <w:r w:rsidR="00EB454A" w:rsidRPr="00BE6B71">
        <w:rPr>
          <w:color w:val="000000"/>
          <w:sz w:val="26"/>
        </w:rPr>
        <w:t xml:space="preserve"> </w:t>
      </w:r>
      <w:r w:rsidR="00EB454A" w:rsidRPr="00BE6B71">
        <w:rPr>
          <w:b/>
          <w:color w:val="000000"/>
          <w:sz w:val="26"/>
        </w:rPr>
        <w:t>Phương tiện</w:t>
      </w:r>
      <w:r w:rsidR="00EB454A" w:rsidRPr="00BE6B71">
        <w:rPr>
          <w:color w:val="000000"/>
          <w:sz w:val="26"/>
        </w:rPr>
        <w:t xml:space="preserve">: </w:t>
      </w:r>
    </w:p>
    <w:p w:rsidR="00EB454A" w:rsidRPr="00BE6B71" w:rsidRDefault="002338B0" w:rsidP="00EB454A">
      <w:pPr>
        <w:jc w:val="both"/>
        <w:rPr>
          <w:color w:val="000000"/>
          <w:sz w:val="26"/>
        </w:rPr>
      </w:pPr>
      <w:r w:rsidRPr="00BE6B71">
        <w:rPr>
          <w:color w:val="000000"/>
          <w:sz w:val="26"/>
        </w:rPr>
        <w:t xml:space="preserve">GV: </w:t>
      </w:r>
      <w:r w:rsidR="00EB454A" w:rsidRPr="00BE6B71">
        <w:rPr>
          <w:color w:val="000000"/>
          <w:sz w:val="26"/>
        </w:rPr>
        <w:t>Thiết kế dạy học của GV, SGK, SGV...</w:t>
      </w:r>
    </w:p>
    <w:p w:rsidR="00464ABA" w:rsidRPr="00BE6B71" w:rsidRDefault="00464ABA" w:rsidP="00EB454A">
      <w:pPr>
        <w:jc w:val="both"/>
        <w:rPr>
          <w:color w:val="000000"/>
          <w:sz w:val="26"/>
        </w:rPr>
      </w:pPr>
      <w:r w:rsidRPr="00BE6B71">
        <w:rPr>
          <w:color w:val="000000"/>
          <w:sz w:val="26"/>
        </w:rPr>
        <w:t>HS: Sách giáo khoa, vở soạn, vở ghi.</w:t>
      </w:r>
    </w:p>
    <w:p w:rsidR="00EB454A" w:rsidRPr="00BE6B71" w:rsidRDefault="00C228B5" w:rsidP="00EB454A">
      <w:pPr>
        <w:jc w:val="both"/>
        <w:rPr>
          <w:b/>
          <w:color w:val="000000"/>
          <w:sz w:val="26"/>
        </w:rPr>
      </w:pPr>
      <w:r w:rsidRPr="00BE6B71">
        <w:rPr>
          <w:b/>
          <w:color w:val="000000"/>
          <w:sz w:val="26"/>
        </w:rPr>
        <w:t>D</w:t>
      </w:r>
      <w:r w:rsidR="00EB454A" w:rsidRPr="00BE6B71">
        <w:rPr>
          <w:b/>
          <w:color w:val="000000"/>
          <w:sz w:val="26"/>
        </w:rPr>
        <w:t>. Tiế</w:t>
      </w:r>
      <w:r w:rsidRPr="00BE6B71">
        <w:rPr>
          <w:b/>
          <w:color w:val="000000"/>
          <w:sz w:val="26"/>
        </w:rPr>
        <w:t>n trình</w:t>
      </w:r>
      <w:r w:rsidR="00EB454A" w:rsidRPr="00BE6B71">
        <w:rPr>
          <w:b/>
          <w:color w:val="000000"/>
          <w:sz w:val="26"/>
        </w:rPr>
        <w:t xml:space="preserve"> dạy</w:t>
      </w:r>
      <w:r w:rsidRPr="00BE6B71">
        <w:rPr>
          <w:color w:val="000000"/>
          <w:sz w:val="26"/>
        </w:rPr>
        <w:t xml:space="preserve"> </w:t>
      </w:r>
      <w:r w:rsidRPr="00BE6B71">
        <w:rPr>
          <w:b/>
          <w:color w:val="000000"/>
          <w:sz w:val="26"/>
        </w:rPr>
        <w:t>học</w:t>
      </w:r>
    </w:p>
    <w:p w:rsidR="00EB454A" w:rsidRPr="00BE6B71" w:rsidRDefault="00EB454A" w:rsidP="00EB454A">
      <w:pPr>
        <w:jc w:val="both"/>
        <w:rPr>
          <w:b/>
          <w:i/>
          <w:color w:val="000000"/>
          <w:sz w:val="26"/>
        </w:rPr>
      </w:pPr>
      <w:r w:rsidRPr="00BE6B71">
        <w:rPr>
          <w:b/>
          <w:i/>
          <w:color w:val="000000"/>
          <w:sz w:val="26"/>
        </w:rPr>
        <w:t>1.Ổn định lớ</w:t>
      </w:r>
      <w:r w:rsidR="0085340F" w:rsidRPr="00BE6B71">
        <w:rPr>
          <w:b/>
          <w:i/>
          <w:color w:val="000000"/>
          <w:sz w:val="26"/>
        </w:rPr>
        <w: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36055E" w:rsidRPr="00E8074F" w:rsidTr="00E8074F">
        <w:tc>
          <w:tcPr>
            <w:tcW w:w="3432" w:type="dxa"/>
          </w:tcPr>
          <w:p w:rsidR="0036055E" w:rsidRPr="00E8074F" w:rsidRDefault="0036055E" w:rsidP="00E8074F">
            <w:pPr>
              <w:jc w:val="center"/>
              <w:rPr>
                <w:color w:val="000000"/>
                <w:sz w:val="26"/>
                <w:lang w:val="en-US"/>
              </w:rPr>
            </w:pPr>
            <w:r w:rsidRPr="00E8074F">
              <w:rPr>
                <w:color w:val="000000"/>
                <w:sz w:val="26"/>
                <w:lang w:val="en-US"/>
              </w:rPr>
              <w:t>Lớp</w:t>
            </w:r>
          </w:p>
        </w:tc>
        <w:tc>
          <w:tcPr>
            <w:tcW w:w="3432" w:type="dxa"/>
          </w:tcPr>
          <w:p w:rsidR="0036055E" w:rsidRPr="00E8074F" w:rsidRDefault="0036055E" w:rsidP="00E8074F">
            <w:pPr>
              <w:jc w:val="center"/>
              <w:rPr>
                <w:color w:val="000000"/>
                <w:sz w:val="26"/>
                <w:lang w:val="en-US"/>
              </w:rPr>
            </w:pPr>
            <w:r w:rsidRPr="00E8074F">
              <w:rPr>
                <w:color w:val="000000"/>
                <w:sz w:val="26"/>
                <w:lang w:val="en-US"/>
              </w:rPr>
              <w:t>Sĩ số</w:t>
            </w:r>
          </w:p>
        </w:tc>
        <w:tc>
          <w:tcPr>
            <w:tcW w:w="3432" w:type="dxa"/>
          </w:tcPr>
          <w:p w:rsidR="0036055E" w:rsidRPr="00E8074F" w:rsidRDefault="0036055E" w:rsidP="00E8074F">
            <w:pPr>
              <w:jc w:val="center"/>
              <w:rPr>
                <w:color w:val="000000"/>
                <w:sz w:val="26"/>
                <w:lang w:val="en-US"/>
              </w:rPr>
            </w:pPr>
            <w:r w:rsidRPr="00E8074F">
              <w:rPr>
                <w:color w:val="000000"/>
                <w:sz w:val="26"/>
                <w:lang w:val="en-US"/>
              </w:rPr>
              <w:t>HS vắng</w:t>
            </w:r>
          </w:p>
        </w:tc>
      </w:tr>
      <w:tr w:rsidR="0036055E" w:rsidRPr="00E8074F" w:rsidTr="00E8074F">
        <w:tc>
          <w:tcPr>
            <w:tcW w:w="3432" w:type="dxa"/>
          </w:tcPr>
          <w:p w:rsidR="0036055E" w:rsidRPr="00E8074F" w:rsidRDefault="00253226" w:rsidP="00E8074F">
            <w:pPr>
              <w:jc w:val="center"/>
              <w:rPr>
                <w:color w:val="000000"/>
                <w:sz w:val="26"/>
                <w:lang w:val="en-US"/>
              </w:rPr>
            </w:pPr>
            <w:r>
              <w:rPr>
                <w:color w:val="000000"/>
                <w:sz w:val="26"/>
                <w:lang w:val="en-US"/>
              </w:rPr>
              <w:t>12A3</w:t>
            </w:r>
          </w:p>
        </w:tc>
        <w:tc>
          <w:tcPr>
            <w:tcW w:w="3432" w:type="dxa"/>
          </w:tcPr>
          <w:p w:rsidR="0036055E" w:rsidRPr="00E8074F" w:rsidRDefault="0036055E" w:rsidP="00317D31">
            <w:pPr>
              <w:rPr>
                <w:b/>
                <w:color w:val="000000"/>
                <w:sz w:val="26"/>
                <w:lang w:val="en-US"/>
              </w:rPr>
            </w:pPr>
          </w:p>
        </w:tc>
        <w:tc>
          <w:tcPr>
            <w:tcW w:w="3432" w:type="dxa"/>
          </w:tcPr>
          <w:p w:rsidR="0036055E" w:rsidRPr="00E8074F" w:rsidRDefault="0036055E" w:rsidP="00317D31">
            <w:pPr>
              <w:rPr>
                <w:b/>
                <w:color w:val="000000"/>
                <w:sz w:val="26"/>
                <w:lang w:val="en-US"/>
              </w:rPr>
            </w:pPr>
          </w:p>
        </w:tc>
      </w:tr>
      <w:tr w:rsidR="0036055E" w:rsidRPr="00E8074F" w:rsidTr="00E8074F">
        <w:tc>
          <w:tcPr>
            <w:tcW w:w="3432" w:type="dxa"/>
          </w:tcPr>
          <w:p w:rsidR="0036055E" w:rsidRPr="00E8074F" w:rsidRDefault="00253226" w:rsidP="00E8074F">
            <w:pPr>
              <w:jc w:val="center"/>
              <w:rPr>
                <w:color w:val="000000"/>
                <w:sz w:val="26"/>
                <w:lang w:val="en-US"/>
              </w:rPr>
            </w:pPr>
            <w:r>
              <w:rPr>
                <w:color w:val="000000"/>
                <w:sz w:val="26"/>
                <w:lang w:val="en-US"/>
              </w:rPr>
              <w:t>12A4</w:t>
            </w:r>
          </w:p>
        </w:tc>
        <w:tc>
          <w:tcPr>
            <w:tcW w:w="3432" w:type="dxa"/>
          </w:tcPr>
          <w:p w:rsidR="0036055E" w:rsidRPr="00E8074F" w:rsidRDefault="0036055E" w:rsidP="00317D31">
            <w:pPr>
              <w:rPr>
                <w:b/>
                <w:color w:val="000000"/>
                <w:sz w:val="26"/>
                <w:lang w:val="en-US"/>
              </w:rPr>
            </w:pPr>
          </w:p>
        </w:tc>
        <w:tc>
          <w:tcPr>
            <w:tcW w:w="3432" w:type="dxa"/>
          </w:tcPr>
          <w:p w:rsidR="0036055E" w:rsidRPr="00E8074F" w:rsidRDefault="0036055E" w:rsidP="00317D31">
            <w:pPr>
              <w:rPr>
                <w:b/>
                <w:color w:val="000000"/>
                <w:sz w:val="26"/>
                <w:lang w:val="en-US"/>
              </w:rPr>
            </w:pPr>
          </w:p>
        </w:tc>
      </w:tr>
      <w:tr w:rsidR="0036055E" w:rsidRPr="00E8074F" w:rsidTr="00E8074F">
        <w:tc>
          <w:tcPr>
            <w:tcW w:w="3432" w:type="dxa"/>
          </w:tcPr>
          <w:p w:rsidR="0036055E" w:rsidRPr="00E8074F" w:rsidRDefault="00253226" w:rsidP="00E8074F">
            <w:pPr>
              <w:jc w:val="center"/>
              <w:rPr>
                <w:color w:val="000000"/>
                <w:sz w:val="26"/>
                <w:lang w:val="en-US"/>
              </w:rPr>
            </w:pPr>
            <w:r>
              <w:rPr>
                <w:color w:val="000000"/>
                <w:sz w:val="26"/>
                <w:lang w:val="en-US"/>
              </w:rPr>
              <w:t>12A5</w:t>
            </w:r>
          </w:p>
        </w:tc>
        <w:tc>
          <w:tcPr>
            <w:tcW w:w="3432" w:type="dxa"/>
          </w:tcPr>
          <w:p w:rsidR="0036055E" w:rsidRPr="00E8074F" w:rsidRDefault="0036055E" w:rsidP="00317D31">
            <w:pPr>
              <w:rPr>
                <w:b/>
                <w:color w:val="000000"/>
                <w:sz w:val="26"/>
                <w:lang w:val="en-US"/>
              </w:rPr>
            </w:pPr>
          </w:p>
        </w:tc>
        <w:tc>
          <w:tcPr>
            <w:tcW w:w="3432" w:type="dxa"/>
          </w:tcPr>
          <w:p w:rsidR="0036055E" w:rsidRPr="00E8074F" w:rsidRDefault="0036055E" w:rsidP="00317D31">
            <w:pPr>
              <w:rPr>
                <w:b/>
                <w:color w:val="000000"/>
                <w:sz w:val="26"/>
                <w:lang w:val="en-US"/>
              </w:rPr>
            </w:pPr>
          </w:p>
        </w:tc>
      </w:tr>
    </w:tbl>
    <w:p w:rsidR="0085340F" w:rsidRPr="00BE6B71" w:rsidRDefault="0085340F" w:rsidP="00EB454A">
      <w:pPr>
        <w:jc w:val="both"/>
        <w:rPr>
          <w:b/>
          <w:i/>
          <w:color w:val="000000"/>
          <w:sz w:val="26"/>
          <w:lang w:val="en-US"/>
        </w:rPr>
      </w:pPr>
    </w:p>
    <w:p w:rsidR="00EB454A" w:rsidRPr="00BE6B71" w:rsidRDefault="00EB454A" w:rsidP="00EB454A">
      <w:pPr>
        <w:jc w:val="both"/>
        <w:rPr>
          <w:b/>
          <w:i/>
          <w:color w:val="000000"/>
          <w:sz w:val="26"/>
          <w:lang w:val="en-US"/>
        </w:rPr>
      </w:pPr>
      <w:r w:rsidRPr="00BE6B71">
        <w:rPr>
          <w:b/>
          <w:i/>
          <w:color w:val="000000"/>
          <w:sz w:val="26"/>
        </w:rPr>
        <w:t>2.Kiể</w:t>
      </w:r>
      <w:r w:rsidR="00586FDA" w:rsidRPr="00BE6B71">
        <w:rPr>
          <w:b/>
          <w:i/>
          <w:color w:val="000000"/>
          <w:sz w:val="26"/>
        </w:rPr>
        <w:t>m tra bài cũ</w:t>
      </w:r>
    </w:p>
    <w:p w:rsidR="00EB454A" w:rsidRPr="00BE6B71" w:rsidRDefault="00EB454A" w:rsidP="00EB454A">
      <w:pPr>
        <w:jc w:val="both"/>
        <w:rPr>
          <w:color w:val="000000"/>
          <w:sz w:val="26"/>
        </w:rPr>
      </w:pPr>
      <w:r w:rsidRPr="00BE6B71">
        <w:rPr>
          <w:color w:val="000000"/>
          <w:sz w:val="26"/>
        </w:rPr>
        <w:t>- Phân tích hình t</w:t>
      </w:r>
      <w:r w:rsidR="008E4FE9" w:rsidRPr="00BE6B71">
        <w:rPr>
          <w:color w:val="000000"/>
          <w:sz w:val="26"/>
        </w:rPr>
        <w:t>ư</w:t>
      </w:r>
      <w:r w:rsidRPr="00BE6B71">
        <w:rPr>
          <w:color w:val="000000"/>
          <w:sz w:val="26"/>
        </w:rPr>
        <w:t>ợng cây xà nu.</w:t>
      </w:r>
    </w:p>
    <w:p w:rsidR="00EB454A" w:rsidRPr="00BE6B71" w:rsidRDefault="003B23E9" w:rsidP="00EB454A">
      <w:pPr>
        <w:jc w:val="both"/>
        <w:rPr>
          <w:color w:val="000000"/>
          <w:sz w:val="26"/>
        </w:rPr>
      </w:pPr>
      <w:r w:rsidRPr="00BE6B71">
        <w:rPr>
          <w:color w:val="000000"/>
          <w:sz w:val="26"/>
        </w:rPr>
        <w:t>- Phân tích hình t</w:t>
      </w:r>
      <w:r w:rsidR="00EB454A" w:rsidRPr="00BE6B71">
        <w:rPr>
          <w:color w:val="000000"/>
          <w:sz w:val="26"/>
        </w:rPr>
        <w:t>ượng nhân vật Tnú.</w:t>
      </w:r>
    </w:p>
    <w:p w:rsidR="00EB454A" w:rsidRPr="00BE6B71" w:rsidRDefault="00B60A24" w:rsidP="00EB454A">
      <w:pPr>
        <w:jc w:val="both"/>
        <w:rPr>
          <w:b/>
          <w:i/>
          <w:color w:val="000000"/>
          <w:sz w:val="26"/>
        </w:rPr>
      </w:pPr>
      <w:r w:rsidRPr="00BE6B71">
        <w:rPr>
          <w:b/>
          <w:i/>
          <w:color w:val="000000"/>
          <w:sz w:val="26"/>
        </w:rPr>
        <w:t>3.B</w:t>
      </w:r>
      <w:r w:rsidR="00EB454A" w:rsidRPr="00BE6B71">
        <w:rPr>
          <w:b/>
          <w:i/>
          <w:color w:val="000000"/>
          <w:sz w:val="26"/>
        </w:rPr>
        <w:t>ài mớ</w:t>
      </w:r>
      <w:r w:rsidR="00217769" w:rsidRPr="00BE6B71">
        <w:rPr>
          <w:b/>
          <w:i/>
          <w:color w:val="000000"/>
          <w:sz w:val="26"/>
        </w:rPr>
        <w:t>i</w:t>
      </w:r>
    </w:p>
    <w:p w:rsidR="00217769" w:rsidRPr="00BE6B71" w:rsidRDefault="00217769" w:rsidP="00EB454A">
      <w:pPr>
        <w:jc w:val="both"/>
        <w:rPr>
          <w:b/>
          <w:color w:val="000000"/>
          <w:sz w:val="26"/>
        </w:rPr>
      </w:pPr>
      <w:r w:rsidRPr="00BE6B71">
        <w:rPr>
          <w:b/>
          <w:color w:val="000000"/>
          <w:sz w:val="26"/>
        </w:rPr>
        <w:t>Hoạt động 1. Hoạt động trải nghiệm</w:t>
      </w:r>
    </w:p>
    <w:p w:rsidR="00317D31" w:rsidRPr="00BE6B71" w:rsidRDefault="00702E15" w:rsidP="00EB454A">
      <w:pPr>
        <w:jc w:val="both"/>
        <w:rPr>
          <w:color w:val="000000"/>
          <w:sz w:val="26"/>
        </w:rPr>
      </w:pPr>
      <w:r w:rsidRPr="00BE6B71">
        <w:rPr>
          <w:color w:val="000000"/>
          <w:sz w:val="26"/>
        </w:rPr>
        <w:t xml:space="preserve">Truyện ngắn </w:t>
      </w:r>
      <w:r w:rsidRPr="00BE6B71">
        <w:rPr>
          <w:i/>
          <w:color w:val="000000"/>
          <w:sz w:val="26"/>
        </w:rPr>
        <w:t xml:space="preserve">Bắt sấu rừng U Minh Hạ </w:t>
      </w:r>
      <w:r w:rsidRPr="00BE6B71">
        <w:rPr>
          <w:color w:val="000000"/>
          <w:sz w:val="26"/>
        </w:rPr>
        <w:t>sẽ cho chúng ta t</w:t>
      </w:r>
      <w:r w:rsidR="00317D31" w:rsidRPr="00BE6B71">
        <w:rPr>
          <w:color w:val="000000"/>
          <w:sz w:val="26"/>
        </w:rPr>
        <w:t>h</w:t>
      </w:r>
      <w:r w:rsidRPr="00BE6B71">
        <w:rPr>
          <w:color w:val="000000"/>
          <w:sz w:val="26"/>
        </w:rPr>
        <w:t xml:space="preserve">ấy </w:t>
      </w:r>
      <w:r w:rsidR="00317D31" w:rsidRPr="00BE6B71">
        <w:rPr>
          <w:color w:val="000000"/>
          <w:sz w:val="26"/>
        </w:rPr>
        <w:t xml:space="preserve"> được tài trí và tinh thần dũng cảm tuyệt vời của người dân miền cực Nam đất nước đã đổ bao mồ hôi, cả máu nữa trong cuộc vật lộn với thiên nhiên để mở mang bờ cõi cho Tổ quốc.</w:t>
      </w:r>
    </w:p>
    <w:p w:rsidR="00EB454A" w:rsidRPr="00BE6B71" w:rsidRDefault="00EB454A" w:rsidP="00EB454A">
      <w:pPr>
        <w:jc w:val="both"/>
        <w:rPr>
          <w:color w:val="000000"/>
          <w:sz w:val="26"/>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gridCol w:w="6350"/>
      </w:tblGrid>
      <w:tr w:rsidR="00EB454A" w:rsidRPr="00E8074F" w:rsidTr="00B345C1">
        <w:tc>
          <w:tcPr>
            <w:tcW w:w="4140" w:type="dxa"/>
          </w:tcPr>
          <w:p w:rsidR="00EB454A" w:rsidRPr="00E8074F" w:rsidRDefault="00EB454A" w:rsidP="00E8074F">
            <w:pPr>
              <w:jc w:val="center"/>
              <w:rPr>
                <w:b/>
                <w:color w:val="000000"/>
                <w:sz w:val="26"/>
                <w:lang w:val="en-US"/>
              </w:rPr>
            </w:pPr>
            <w:r w:rsidRPr="00E8074F">
              <w:rPr>
                <w:b/>
                <w:color w:val="000000"/>
                <w:sz w:val="26"/>
              </w:rPr>
              <w:t>HOẠT ĐỘ</w:t>
            </w:r>
            <w:r w:rsidR="00B65B0E" w:rsidRPr="00E8074F">
              <w:rPr>
                <w:b/>
                <w:color w:val="000000"/>
                <w:sz w:val="26"/>
              </w:rPr>
              <w:t xml:space="preserve">NG  </w:t>
            </w:r>
            <w:r w:rsidR="00B65B0E" w:rsidRPr="00E8074F">
              <w:rPr>
                <w:b/>
                <w:color w:val="000000"/>
                <w:sz w:val="26"/>
                <w:lang w:val="en-US"/>
              </w:rPr>
              <w:t>CỦA GV</w:t>
            </w:r>
          </w:p>
        </w:tc>
        <w:tc>
          <w:tcPr>
            <w:tcW w:w="6350" w:type="dxa"/>
          </w:tcPr>
          <w:p w:rsidR="00EB454A" w:rsidRPr="00E8074F" w:rsidRDefault="00572825" w:rsidP="00E8074F">
            <w:pPr>
              <w:jc w:val="center"/>
              <w:rPr>
                <w:b/>
                <w:color w:val="000000"/>
                <w:sz w:val="26"/>
                <w:lang w:val="en-US"/>
              </w:rPr>
            </w:pPr>
            <w:r w:rsidRPr="00E8074F">
              <w:rPr>
                <w:b/>
                <w:color w:val="000000"/>
                <w:sz w:val="26"/>
                <w:lang w:val="en-US"/>
              </w:rPr>
              <w:t>HOẠT ĐỘNG CỦA HS</w:t>
            </w:r>
          </w:p>
        </w:tc>
      </w:tr>
      <w:tr w:rsidR="00EB454A" w:rsidRPr="00E8074F" w:rsidTr="00B345C1">
        <w:trPr>
          <w:trHeight w:val="1614"/>
        </w:trPr>
        <w:tc>
          <w:tcPr>
            <w:tcW w:w="4140" w:type="dxa"/>
          </w:tcPr>
          <w:p w:rsidR="00EB454A" w:rsidRPr="00E8074F" w:rsidRDefault="00AD46DC" w:rsidP="00E8074F">
            <w:pPr>
              <w:jc w:val="both"/>
              <w:rPr>
                <w:b/>
                <w:color w:val="000000"/>
                <w:sz w:val="26"/>
              </w:rPr>
            </w:pPr>
            <w:r w:rsidRPr="00E8074F">
              <w:rPr>
                <w:b/>
                <w:color w:val="000000"/>
                <w:sz w:val="26"/>
              </w:rPr>
              <w:t>Hoạt động 2. Hoạt động hình thành kiến thức mới</w:t>
            </w:r>
          </w:p>
          <w:p w:rsidR="00EB454A" w:rsidRPr="00E8074F" w:rsidRDefault="00EB454A" w:rsidP="00E8074F">
            <w:pPr>
              <w:jc w:val="both"/>
              <w:rPr>
                <w:color w:val="000000"/>
                <w:sz w:val="26"/>
              </w:rPr>
            </w:pPr>
            <w:r w:rsidRPr="00E8074F">
              <w:rPr>
                <w:color w:val="000000"/>
                <w:sz w:val="26"/>
              </w:rPr>
              <w:t>- Gọi hs đọc tiểu dẫn và rút ra những ý chính.</w:t>
            </w:r>
          </w:p>
          <w:p w:rsidR="00EB454A" w:rsidRPr="00E8074F" w:rsidRDefault="00EB454A" w:rsidP="00E8074F">
            <w:pPr>
              <w:jc w:val="both"/>
              <w:rPr>
                <w:color w:val="000000"/>
                <w:sz w:val="26"/>
              </w:rPr>
            </w:pPr>
            <w:r w:rsidRPr="00E8074F">
              <w:rPr>
                <w:color w:val="000000"/>
                <w:sz w:val="26"/>
              </w:rPr>
              <w:t>- Chú ý:</w:t>
            </w:r>
          </w:p>
          <w:p w:rsidR="00EB454A" w:rsidRPr="00E8074F" w:rsidRDefault="00EB454A" w:rsidP="00E8074F">
            <w:pPr>
              <w:jc w:val="both"/>
              <w:rPr>
                <w:color w:val="000000"/>
                <w:sz w:val="26"/>
              </w:rPr>
            </w:pPr>
            <w:r w:rsidRPr="00E8074F">
              <w:rPr>
                <w:color w:val="000000"/>
                <w:sz w:val="26"/>
              </w:rPr>
              <w:t>+ Sáng tác của Sơn Nam chia thành 3 giai đoạn: kháng chiến chống Pháp, 54 - 75, sau 75.</w:t>
            </w:r>
          </w:p>
          <w:p w:rsidR="00EB454A" w:rsidRPr="00E8074F" w:rsidRDefault="00EB454A" w:rsidP="00E8074F">
            <w:pPr>
              <w:jc w:val="both"/>
              <w:rPr>
                <w:color w:val="000000"/>
                <w:sz w:val="26"/>
              </w:rPr>
            </w:pPr>
            <w:r w:rsidRPr="00E8074F">
              <w:rPr>
                <w:color w:val="000000"/>
                <w:sz w:val="26"/>
              </w:rPr>
              <w:t xml:space="preserve">+ Tập truyện </w:t>
            </w:r>
            <w:r w:rsidRPr="00E8074F">
              <w:rPr>
                <w:i/>
                <w:color w:val="000000"/>
                <w:sz w:val="26"/>
              </w:rPr>
              <w:t>Hương rừng Cà Mau</w:t>
            </w:r>
            <w:r w:rsidRPr="00E8074F">
              <w:rPr>
                <w:color w:val="000000"/>
                <w:sz w:val="26"/>
              </w:rPr>
              <w:t>.</w:t>
            </w:r>
          </w:p>
          <w:p w:rsidR="00EB454A" w:rsidRPr="00E8074F" w:rsidRDefault="00EB454A" w:rsidP="00E8074F">
            <w:pPr>
              <w:jc w:val="both"/>
              <w:rPr>
                <w:color w:val="000000"/>
                <w:sz w:val="26"/>
              </w:rPr>
            </w:pPr>
          </w:p>
          <w:p w:rsidR="00EB454A" w:rsidRPr="00E8074F" w:rsidRDefault="00EB454A" w:rsidP="00E8074F">
            <w:pPr>
              <w:jc w:val="both"/>
              <w:rPr>
                <w:color w:val="000000"/>
                <w:sz w:val="26"/>
              </w:rPr>
            </w:pPr>
          </w:p>
          <w:p w:rsidR="00E366E3" w:rsidRPr="00E8074F" w:rsidRDefault="00E366E3" w:rsidP="00E8074F">
            <w:pPr>
              <w:jc w:val="both"/>
              <w:rPr>
                <w:color w:val="000000"/>
                <w:sz w:val="26"/>
              </w:rPr>
            </w:pPr>
          </w:p>
          <w:p w:rsidR="00E366E3" w:rsidRPr="00E8074F" w:rsidRDefault="00E366E3" w:rsidP="00E8074F">
            <w:pPr>
              <w:jc w:val="both"/>
              <w:rPr>
                <w:color w:val="000000"/>
                <w:sz w:val="26"/>
              </w:rPr>
            </w:pPr>
          </w:p>
          <w:p w:rsidR="00E366E3" w:rsidRPr="00E8074F" w:rsidRDefault="00E366E3" w:rsidP="00E8074F">
            <w:pPr>
              <w:jc w:val="both"/>
              <w:rPr>
                <w:color w:val="000000"/>
                <w:sz w:val="26"/>
              </w:rPr>
            </w:pPr>
          </w:p>
          <w:p w:rsidR="00E366E3" w:rsidRPr="00E8074F" w:rsidRDefault="00E366E3" w:rsidP="00E8074F">
            <w:pPr>
              <w:jc w:val="both"/>
              <w:rPr>
                <w:color w:val="000000"/>
                <w:sz w:val="26"/>
              </w:rPr>
            </w:pPr>
          </w:p>
          <w:p w:rsidR="00EB454A" w:rsidRPr="00E8074F" w:rsidRDefault="00EB454A" w:rsidP="00E8074F">
            <w:pPr>
              <w:jc w:val="both"/>
              <w:rPr>
                <w:color w:val="000000"/>
                <w:sz w:val="26"/>
              </w:rPr>
            </w:pPr>
            <w:r w:rsidRPr="00E8074F">
              <w:rPr>
                <w:color w:val="000000"/>
                <w:sz w:val="26"/>
              </w:rPr>
              <w:t>- Hướng dẫn hs tìm hiểu văn bản văn bản và  bố cục.</w:t>
            </w:r>
          </w:p>
          <w:p w:rsidR="00EB454A" w:rsidRPr="00E8074F" w:rsidRDefault="00EB454A" w:rsidP="00E8074F">
            <w:pPr>
              <w:jc w:val="both"/>
              <w:rPr>
                <w:i/>
                <w:color w:val="000000"/>
                <w:sz w:val="26"/>
              </w:rPr>
            </w:pPr>
            <w:r w:rsidRPr="00E8074F">
              <w:rPr>
                <w:color w:val="000000"/>
                <w:sz w:val="26"/>
              </w:rPr>
              <w:t>- Tìm dẫn chứng</w:t>
            </w:r>
            <w:r w:rsidRPr="00E8074F">
              <w:rPr>
                <w:i/>
                <w:color w:val="000000"/>
                <w:sz w:val="26"/>
              </w:rPr>
              <w:t>"rừng tràm xanh biếc,những cỏ cây hoang dại, cá sấu nhiều như trái mù u"...</w:t>
            </w:r>
          </w:p>
          <w:p w:rsidR="00EB454A" w:rsidRPr="00E8074F" w:rsidRDefault="00EB454A" w:rsidP="00E8074F">
            <w:pPr>
              <w:jc w:val="both"/>
              <w:rPr>
                <w:color w:val="000000"/>
                <w:sz w:val="26"/>
              </w:rPr>
            </w:pPr>
            <w:r w:rsidRPr="00E8074F">
              <w:rPr>
                <w:color w:val="000000"/>
                <w:sz w:val="26"/>
              </w:rPr>
              <w:t>- Yêu cầu HS nêu hướng tìm hiểu.</w:t>
            </w:r>
          </w:p>
          <w:p w:rsidR="00EB454A" w:rsidRPr="00E8074F" w:rsidRDefault="00EB454A" w:rsidP="00E8074F">
            <w:pPr>
              <w:jc w:val="both"/>
              <w:rPr>
                <w:color w:val="000000"/>
                <w:sz w:val="26"/>
              </w:rPr>
            </w:pPr>
            <w:r w:rsidRPr="00E8074F">
              <w:rPr>
                <w:color w:val="000000"/>
                <w:sz w:val="26"/>
              </w:rPr>
              <w:t>- Hướng dẫn HS thảo luận và trả lời câu hỏi 1.</w:t>
            </w:r>
          </w:p>
          <w:p w:rsidR="00EB454A" w:rsidRPr="00E8074F" w:rsidRDefault="00EB454A" w:rsidP="00E8074F">
            <w:pPr>
              <w:jc w:val="both"/>
              <w:rPr>
                <w:i/>
                <w:color w:val="000000"/>
                <w:sz w:val="26"/>
              </w:rPr>
            </w:pPr>
            <w:r w:rsidRPr="00E8074F">
              <w:rPr>
                <w:color w:val="000000"/>
                <w:sz w:val="26"/>
              </w:rPr>
              <w:t xml:space="preserve">- Tìm dẫn chứng: </w:t>
            </w:r>
            <w:r w:rsidRPr="00E8074F">
              <w:rPr>
                <w:i/>
                <w:color w:val="000000"/>
                <w:sz w:val="26"/>
              </w:rPr>
              <w:t>bắt sấu bằng lưỡi sắt, rồi móc con vịt sống, Năm Hên bắt sấu rừng bằng tay không, Tư Hoạch là một tay ăn ong rất rành địa thế vùng Cái Tàu, những người trai tráng đã từng gài bẫy cọp, săn heo rừng...</w:t>
            </w:r>
          </w:p>
          <w:p w:rsidR="00EB454A" w:rsidRPr="00E8074F" w:rsidRDefault="00EB454A" w:rsidP="00E8074F">
            <w:pPr>
              <w:jc w:val="both"/>
              <w:rPr>
                <w:color w:val="000000"/>
                <w:sz w:val="26"/>
              </w:rPr>
            </w:pPr>
            <w:r w:rsidRPr="00E8074F">
              <w:rPr>
                <w:color w:val="000000"/>
                <w:sz w:val="26"/>
              </w:rPr>
              <w:t>- Chốt lại phần trả lời của hs.</w:t>
            </w:r>
          </w:p>
          <w:p w:rsidR="00EB454A" w:rsidRPr="00E8074F" w:rsidRDefault="00EB454A" w:rsidP="00E8074F">
            <w:pPr>
              <w:jc w:val="both"/>
              <w:rPr>
                <w:color w:val="000000"/>
                <w:sz w:val="26"/>
              </w:rPr>
            </w:pPr>
            <w:r w:rsidRPr="00E8074F">
              <w:rPr>
                <w:color w:val="000000"/>
                <w:sz w:val="26"/>
              </w:rPr>
              <w:t xml:space="preserve">- Hướng dẫn hs thảo luận và tìm </w:t>
            </w:r>
          </w:p>
          <w:p w:rsidR="00EB454A" w:rsidRPr="00E8074F" w:rsidRDefault="00EB454A" w:rsidP="00E8074F">
            <w:pPr>
              <w:jc w:val="both"/>
              <w:rPr>
                <w:color w:val="000000"/>
                <w:sz w:val="26"/>
              </w:rPr>
            </w:pPr>
            <w:r w:rsidRPr="00E8074F">
              <w:rPr>
                <w:color w:val="000000"/>
                <w:sz w:val="26"/>
              </w:rPr>
              <w:t>hiểu nhân vật Năm Hên.</w:t>
            </w:r>
          </w:p>
          <w:p w:rsidR="00EB454A" w:rsidRPr="00E8074F" w:rsidRDefault="00EB454A" w:rsidP="00E8074F">
            <w:pPr>
              <w:jc w:val="both"/>
              <w:rPr>
                <w:color w:val="000000"/>
                <w:sz w:val="26"/>
              </w:rPr>
            </w:pPr>
            <w:r w:rsidRPr="00E8074F">
              <w:rPr>
                <w:color w:val="000000"/>
                <w:sz w:val="26"/>
              </w:rPr>
              <w:t xml:space="preserve"> Gợi ý: Tính cách,  tài nghệ...?</w:t>
            </w:r>
          </w:p>
          <w:p w:rsidR="00A16760" w:rsidRPr="00E8074F" w:rsidRDefault="00A16760" w:rsidP="00E8074F">
            <w:pPr>
              <w:jc w:val="both"/>
              <w:rPr>
                <w:color w:val="000000"/>
                <w:sz w:val="26"/>
              </w:rPr>
            </w:pPr>
          </w:p>
          <w:p w:rsidR="00EB454A" w:rsidRPr="00E8074F" w:rsidRDefault="00EB454A" w:rsidP="00E8074F">
            <w:pPr>
              <w:jc w:val="both"/>
              <w:rPr>
                <w:color w:val="000000"/>
                <w:sz w:val="26"/>
              </w:rPr>
            </w:pPr>
            <w:r w:rsidRPr="00E8074F">
              <w:rPr>
                <w:color w:val="000000"/>
                <w:sz w:val="26"/>
              </w:rPr>
              <w:t xml:space="preserve">- Bài hát của  Năm  Hên  gợi </w:t>
            </w:r>
            <w:r w:rsidR="00AE473A" w:rsidRPr="00E8074F">
              <w:rPr>
                <w:color w:val="000000"/>
                <w:sz w:val="26"/>
              </w:rPr>
              <w:t xml:space="preserve">cho </w:t>
            </w:r>
            <w:r w:rsidRPr="00E8074F">
              <w:rPr>
                <w:color w:val="000000"/>
                <w:sz w:val="26"/>
              </w:rPr>
              <w:t>em những cảm nghĩ gì?</w:t>
            </w:r>
          </w:p>
          <w:p w:rsidR="00EB454A" w:rsidRPr="00E8074F" w:rsidRDefault="00EB454A" w:rsidP="00E8074F">
            <w:pPr>
              <w:jc w:val="both"/>
              <w:rPr>
                <w:color w:val="000000"/>
                <w:sz w:val="26"/>
              </w:rPr>
            </w:pPr>
            <w:r w:rsidRPr="00E8074F">
              <w:rPr>
                <w:color w:val="000000"/>
                <w:sz w:val="26"/>
              </w:rPr>
              <w:t>- Chốt lại phần trả lời câu hỏi 2</w:t>
            </w:r>
          </w:p>
          <w:p w:rsidR="00EB454A" w:rsidRPr="00E8074F" w:rsidRDefault="00EB454A" w:rsidP="00E8074F">
            <w:pPr>
              <w:jc w:val="both"/>
              <w:rPr>
                <w:color w:val="000000"/>
                <w:sz w:val="26"/>
              </w:rPr>
            </w:pPr>
          </w:p>
          <w:p w:rsidR="005B0A7C" w:rsidRPr="00E8074F" w:rsidRDefault="005B0A7C" w:rsidP="00E8074F">
            <w:pPr>
              <w:jc w:val="both"/>
              <w:rPr>
                <w:color w:val="000000"/>
                <w:sz w:val="26"/>
              </w:rPr>
            </w:pPr>
          </w:p>
          <w:p w:rsidR="005B0A7C" w:rsidRPr="00E8074F" w:rsidRDefault="005B0A7C" w:rsidP="00E8074F">
            <w:pPr>
              <w:jc w:val="both"/>
              <w:rPr>
                <w:color w:val="000000"/>
                <w:sz w:val="26"/>
              </w:rPr>
            </w:pPr>
          </w:p>
          <w:p w:rsidR="00EB454A" w:rsidRPr="00E8074F" w:rsidRDefault="00EB454A" w:rsidP="00E8074F">
            <w:pPr>
              <w:jc w:val="both"/>
              <w:rPr>
                <w:color w:val="000000"/>
                <w:sz w:val="26"/>
              </w:rPr>
            </w:pPr>
            <w:r w:rsidRPr="00E8074F">
              <w:rPr>
                <w:color w:val="000000"/>
                <w:sz w:val="26"/>
              </w:rPr>
              <w:t>- Yêu cầu hs nêu những đặc điểm nghệ thuật nổi bật của tác phẩm</w:t>
            </w:r>
          </w:p>
          <w:p w:rsidR="00EB454A" w:rsidRPr="00E8074F" w:rsidRDefault="00EB454A" w:rsidP="00E8074F">
            <w:pPr>
              <w:jc w:val="both"/>
              <w:rPr>
                <w:color w:val="000000"/>
                <w:sz w:val="26"/>
              </w:rPr>
            </w:pPr>
          </w:p>
          <w:p w:rsidR="004E1C2D" w:rsidRPr="00E8074F" w:rsidRDefault="004E1C2D" w:rsidP="00E8074F">
            <w:pPr>
              <w:jc w:val="both"/>
              <w:rPr>
                <w:color w:val="000000"/>
                <w:sz w:val="26"/>
              </w:rPr>
            </w:pPr>
          </w:p>
          <w:p w:rsidR="004E1C2D" w:rsidRPr="00E8074F" w:rsidRDefault="004E1C2D" w:rsidP="00E8074F">
            <w:pPr>
              <w:jc w:val="both"/>
              <w:rPr>
                <w:color w:val="000000"/>
                <w:sz w:val="26"/>
              </w:rPr>
            </w:pPr>
          </w:p>
          <w:p w:rsidR="00EB454A" w:rsidRPr="00E8074F" w:rsidRDefault="00EB454A" w:rsidP="00E8074F">
            <w:pPr>
              <w:jc w:val="both"/>
              <w:rPr>
                <w:color w:val="000000"/>
                <w:sz w:val="26"/>
              </w:rPr>
            </w:pPr>
            <w:r w:rsidRPr="00E8074F">
              <w:rPr>
                <w:color w:val="000000"/>
                <w:sz w:val="26"/>
              </w:rPr>
              <w:t xml:space="preserve">Cảm nhận về vùng đất và </w:t>
            </w:r>
            <w:r w:rsidR="00B313C7" w:rsidRPr="00E8074F">
              <w:rPr>
                <w:color w:val="000000"/>
                <w:sz w:val="26"/>
              </w:rPr>
              <w:t>c</w:t>
            </w:r>
            <w:r w:rsidRPr="00E8074F">
              <w:rPr>
                <w:color w:val="000000"/>
                <w:sz w:val="26"/>
              </w:rPr>
              <w:t>on người vùng cực nam Tổ quốc?</w:t>
            </w:r>
          </w:p>
        </w:tc>
        <w:tc>
          <w:tcPr>
            <w:tcW w:w="6350" w:type="dxa"/>
          </w:tcPr>
          <w:p w:rsidR="00EB454A" w:rsidRPr="00E8074F" w:rsidRDefault="00EB454A" w:rsidP="00E8074F">
            <w:pPr>
              <w:jc w:val="both"/>
              <w:rPr>
                <w:b/>
                <w:color w:val="000000"/>
                <w:sz w:val="26"/>
              </w:rPr>
            </w:pPr>
            <w:r w:rsidRPr="00E8074F">
              <w:rPr>
                <w:b/>
                <w:color w:val="000000"/>
                <w:sz w:val="26"/>
              </w:rPr>
              <w:t>I. Tìm hiể</w:t>
            </w:r>
            <w:r w:rsidR="00676A09" w:rsidRPr="00E8074F">
              <w:rPr>
                <w:b/>
                <w:color w:val="000000"/>
                <w:sz w:val="26"/>
              </w:rPr>
              <w:t>u chung</w:t>
            </w:r>
          </w:p>
          <w:p w:rsidR="00EB454A" w:rsidRPr="00E8074F" w:rsidRDefault="00EB454A" w:rsidP="00E8074F">
            <w:pPr>
              <w:jc w:val="both"/>
              <w:rPr>
                <w:color w:val="000000"/>
                <w:sz w:val="26"/>
              </w:rPr>
            </w:pPr>
            <w:r w:rsidRPr="00E8074F">
              <w:rPr>
                <w:b/>
                <w:color w:val="000000"/>
                <w:sz w:val="26"/>
              </w:rPr>
              <w:t>1. Tác giả</w:t>
            </w:r>
            <w:r w:rsidRPr="00E8074F">
              <w:rPr>
                <w:color w:val="000000"/>
                <w:sz w:val="26"/>
              </w:rPr>
              <w:t>: Tên thật Phạm Minh Tài, sinh năm 1926 tại Kiên Giang.Ông tham gia cách mạng từ năm 1945 và hoạt động văn nghệ từ thời kháng chiến chống Pháp. Sau năm 1975 ông là hội viên Hội NVVN, Uỷ viên BCH Hội NVVN.</w:t>
            </w:r>
          </w:p>
          <w:p w:rsidR="00EB454A" w:rsidRPr="00E8074F" w:rsidRDefault="00EB454A" w:rsidP="00E8074F">
            <w:pPr>
              <w:jc w:val="both"/>
              <w:rPr>
                <w:color w:val="000000"/>
                <w:sz w:val="26"/>
              </w:rPr>
            </w:pPr>
            <w:r w:rsidRPr="00E8074F">
              <w:rPr>
                <w:color w:val="000000"/>
                <w:sz w:val="26"/>
              </w:rPr>
              <w:t xml:space="preserve"> Tác phẩm: SGK</w:t>
            </w:r>
          </w:p>
          <w:p w:rsidR="00EB454A" w:rsidRPr="00E8074F" w:rsidRDefault="00EB454A" w:rsidP="00E8074F">
            <w:pPr>
              <w:jc w:val="both"/>
              <w:rPr>
                <w:color w:val="000000"/>
                <w:sz w:val="26"/>
              </w:rPr>
            </w:pPr>
            <w:r w:rsidRPr="00E8074F">
              <w:rPr>
                <w:color w:val="000000"/>
                <w:sz w:val="26"/>
              </w:rPr>
              <w:t xml:space="preserve"> Tiêu biểu là tác phẩm Hương rừng Cà Mau gồm 18 truyện ngắn. Tác phẩm sẽ đưa người đọc vào thé giới của một bức tranh thiên nhiên kì thú và những người dân lao động mộc mạc, đôn hậu, dũng cảm...</w:t>
            </w:r>
          </w:p>
          <w:p w:rsidR="00EB454A" w:rsidRPr="00E8074F" w:rsidRDefault="00EB454A" w:rsidP="00E8074F">
            <w:pPr>
              <w:jc w:val="both"/>
              <w:rPr>
                <w:b/>
                <w:color w:val="000000"/>
                <w:sz w:val="26"/>
              </w:rPr>
            </w:pPr>
            <w:r w:rsidRPr="00E8074F">
              <w:rPr>
                <w:b/>
                <w:color w:val="000000"/>
                <w:sz w:val="26"/>
              </w:rPr>
              <w:t>2. Tác phẩ</w:t>
            </w:r>
            <w:r w:rsidR="00C14A7E" w:rsidRPr="00E8074F">
              <w:rPr>
                <w:b/>
                <w:color w:val="000000"/>
                <w:sz w:val="26"/>
              </w:rPr>
              <w:t>m</w:t>
            </w:r>
          </w:p>
          <w:p w:rsidR="00EB454A" w:rsidRPr="00E8074F" w:rsidRDefault="00EB454A" w:rsidP="00E8074F">
            <w:pPr>
              <w:jc w:val="both"/>
              <w:rPr>
                <w:b/>
                <w:i/>
                <w:color w:val="000000"/>
                <w:sz w:val="26"/>
              </w:rPr>
            </w:pPr>
            <w:r w:rsidRPr="00E8074F">
              <w:rPr>
                <w:b/>
                <w:i/>
                <w:color w:val="000000"/>
                <w:sz w:val="26"/>
              </w:rPr>
              <w:t>a. Xuất xứ</w:t>
            </w:r>
          </w:p>
          <w:p w:rsidR="00EB454A" w:rsidRPr="00E8074F" w:rsidRDefault="00EB454A" w:rsidP="00E8074F">
            <w:pPr>
              <w:jc w:val="both"/>
              <w:rPr>
                <w:color w:val="000000"/>
                <w:sz w:val="26"/>
              </w:rPr>
            </w:pPr>
            <w:r w:rsidRPr="00E8074F">
              <w:rPr>
                <w:color w:val="000000"/>
                <w:sz w:val="26"/>
              </w:rPr>
              <w:t>- Được rút ra từ tập Hương rừng Cà Mau.</w:t>
            </w:r>
          </w:p>
          <w:p w:rsidR="00EB454A" w:rsidRPr="00E8074F" w:rsidRDefault="00EB454A" w:rsidP="00E8074F">
            <w:pPr>
              <w:jc w:val="both"/>
              <w:rPr>
                <w:color w:val="000000"/>
                <w:sz w:val="26"/>
              </w:rPr>
            </w:pPr>
            <w:r w:rsidRPr="00E8074F">
              <w:rPr>
                <w:b/>
                <w:i/>
                <w:color w:val="000000"/>
                <w:sz w:val="26"/>
              </w:rPr>
              <w:t>b. Bố cục:</w:t>
            </w:r>
            <w:r w:rsidR="0041288C" w:rsidRPr="00E8074F">
              <w:rPr>
                <w:color w:val="000000"/>
                <w:sz w:val="26"/>
              </w:rPr>
              <w:t xml:space="preserve"> </w:t>
            </w:r>
            <w:r w:rsidRPr="00E8074F">
              <w:rPr>
                <w:color w:val="000000"/>
                <w:sz w:val="26"/>
              </w:rPr>
              <w:t>3 phần</w:t>
            </w:r>
          </w:p>
          <w:p w:rsidR="00EB454A" w:rsidRPr="00E8074F" w:rsidRDefault="00EB454A" w:rsidP="00E8074F">
            <w:pPr>
              <w:jc w:val="both"/>
              <w:rPr>
                <w:color w:val="000000"/>
                <w:sz w:val="26"/>
              </w:rPr>
            </w:pPr>
            <w:r w:rsidRPr="00E8074F">
              <w:rPr>
                <w:color w:val="000000"/>
                <w:sz w:val="26"/>
              </w:rPr>
              <w:t>- Phần1: Đầu đến"... ngoài Huế"</w:t>
            </w:r>
          </w:p>
          <w:p w:rsidR="00EB454A" w:rsidRPr="00E8074F" w:rsidRDefault="00EB454A" w:rsidP="00E8074F">
            <w:pPr>
              <w:jc w:val="both"/>
              <w:rPr>
                <w:color w:val="000000"/>
                <w:sz w:val="26"/>
              </w:rPr>
            </w:pPr>
            <w:r w:rsidRPr="00E8074F">
              <w:rPr>
                <w:color w:val="000000"/>
                <w:sz w:val="26"/>
              </w:rPr>
              <w:t>- Phần 2:" Sáng hôm sau... đi bộ về sau".</w:t>
            </w:r>
          </w:p>
          <w:p w:rsidR="00EB454A" w:rsidRPr="00E8074F" w:rsidRDefault="00EB454A" w:rsidP="00E8074F">
            <w:pPr>
              <w:jc w:val="both"/>
              <w:rPr>
                <w:color w:val="000000"/>
                <w:sz w:val="26"/>
              </w:rPr>
            </w:pPr>
            <w:r w:rsidRPr="00E8074F">
              <w:rPr>
                <w:color w:val="000000"/>
                <w:sz w:val="26"/>
              </w:rPr>
              <w:t>- Phần 3: Phần còn lại.</w:t>
            </w:r>
          </w:p>
          <w:p w:rsidR="00EB454A" w:rsidRPr="00E8074F" w:rsidRDefault="00EB454A" w:rsidP="00E8074F">
            <w:pPr>
              <w:jc w:val="both"/>
              <w:rPr>
                <w:b/>
                <w:color w:val="000000"/>
                <w:sz w:val="26"/>
              </w:rPr>
            </w:pPr>
            <w:r w:rsidRPr="00E8074F">
              <w:rPr>
                <w:b/>
                <w:color w:val="000000"/>
                <w:sz w:val="26"/>
              </w:rPr>
              <w:t>II. Đọc - hiểu văn bả</w:t>
            </w:r>
            <w:r w:rsidR="0018304E" w:rsidRPr="00E8074F">
              <w:rPr>
                <w:b/>
                <w:color w:val="000000"/>
                <w:sz w:val="26"/>
              </w:rPr>
              <w:t>n</w:t>
            </w:r>
          </w:p>
          <w:p w:rsidR="00EB454A" w:rsidRPr="00E8074F" w:rsidRDefault="00EB454A" w:rsidP="00E8074F">
            <w:pPr>
              <w:jc w:val="both"/>
              <w:rPr>
                <w:b/>
                <w:color w:val="000000"/>
                <w:sz w:val="26"/>
              </w:rPr>
            </w:pPr>
            <w:r w:rsidRPr="00E8074F">
              <w:rPr>
                <w:b/>
                <w:color w:val="000000"/>
                <w:sz w:val="26"/>
              </w:rPr>
              <w:t>1. Hình ảnh thiên nhiên và con người vùng đất U Minh Hạ:</w:t>
            </w:r>
          </w:p>
          <w:p w:rsidR="00EB454A" w:rsidRPr="00E8074F" w:rsidRDefault="00EB454A" w:rsidP="00E8074F">
            <w:pPr>
              <w:jc w:val="both"/>
              <w:rPr>
                <w:color w:val="000000"/>
                <w:sz w:val="26"/>
              </w:rPr>
            </w:pPr>
            <w:r w:rsidRPr="00E8074F">
              <w:rPr>
                <w:color w:val="000000"/>
                <w:sz w:val="26"/>
              </w:rPr>
              <w:t>- Thiên nhiên vùng đất U Minh Hạ khá độc đáo và phong phú.</w:t>
            </w:r>
          </w:p>
          <w:p w:rsidR="00EB454A" w:rsidRPr="00E8074F" w:rsidRDefault="00EB454A" w:rsidP="00E8074F">
            <w:pPr>
              <w:jc w:val="both"/>
              <w:rPr>
                <w:color w:val="000000"/>
                <w:sz w:val="26"/>
              </w:rPr>
            </w:pPr>
            <w:r w:rsidRPr="00E8074F">
              <w:rPr>
                <w:color w:val="000000"/>
                <w:sz w:val="26"/>
              </w:rPr>
              <w:t>- Con người: gan góc, mưu trí, cần cù và sức sống mãnh liệt, giàu tình nghĩa...</w:t>
            </w:r>
          </w:p>
          <w:p w:rsidR="00EB454A" w:rsidRPr="00E8074F" w:rsidRDefault="00EB454A" w:rsidP="00E8074F">
            <w:pPr>
              <w:jc w:val="both"/>
              <w:rPr>
                <w:color w:val="000000"/>
                <w:sz w:val="26"/>
              </w:rPr>
            </w:pPr>
          </w:p>
          <w:p w:rsidR="00EB454A" w:rsidRPr="00E8074F" w:rsidRDefault="00EB454A" w:rsidP="00E8074F">
            <w:pPr>
              <w:jc w:val="both"/>
              <w:rPr>
                <w:b/>
                <w:color w:val="000000"/>
                <w:sz w:val="26"/>
              </w:rPr>
            </w:pPr>
            <w:r w:rsidRPr="00E8074F">
              <w:rPr>
                <w:b/>
                <w:color w:val="000000"/>
                <w:sz w:val="26"/>
              </w:rPr>
              <w:t>2. Nhân vậ</w:t>
            </w:r>
            <w:r w:rsidR="002254AE" w:rsidRPr="00E8074F">
              <w:rPr>
                <w:b/>
                <w:color w:val="000000"/>
                <w:sz w:val="26"/>
              </w:rPr>
              <w:t>t Năm Hên</w:t>
            </w:r>
          </w:p>
          <w:p w:rsidR="00EB454A" w:rsidRPr="00E8074F" w:rsidRDefault="00EB454A" w:rsidP="00E8074F">
            <w:pPr>
              <w:jc w:val="both"/>
              <w:rPr>
                <w:color w:val="000000"/>
                <w:sz w:val="26"/>
              </w:rPr>
            </w:pPr>
            <w:r w:rsidRPr="00E8074F">
              <w:rPr>
                <w:color w:val="000000"/>
                <w:sz w:val="26"/>
              </w:rPr>
              <w:t>- Tính cách và tài nghệ của Năm Hên gây ấn tượng sâu sắc với người đọc.</w:t>
            </w:r>
          </w:p>
          <w:p w:rsidR="00EB454A" w:rsidRPr="00E8074F" w:rsidRDefault="00EB454A" w:rsidP="00E8074F">
            <w:pPr>
              <w:jc w:val="both"/>
              <w:rPr>
                <w:color w:val="000000"/>
                <w:sz w:val="26"/>
              </w:rPr>
            </w:pPr>
            <w:r w:rsidRPr="00E8074F">
              <w:rPr>
                <w:color w:val="000000"/>
                <w:sz w:val="26"/>
              </w:rPr>
              <w:t xml:space="preserve"> + Là người giàu tình thương người, rất mộc mạc, khiêm nhường và cũng rất mưu trí, gan góc, can trường.</w:t>
            </w:r>
          </w:p>
          <w:p w:rsidR="00EB454A" w:rsidRPr="00E8074F" w:rsidRDefault="00EB454A" w:rsidP="00E8074F">
            <w:pPr>
              <w:jc w:val="both"/>
              <w:rPr>
                <w:color w:val="000000"/>
                <w:sz w:val="26"/>
              </w:rPr>
            </w:pPr>
            <w:r w:rsidRPr="00E8074F">
              <w:rPr>
                <w:color w:val="000000"/>
                <w:sz w:val="26"/>
              </w:rPr>
              <w:t xml:space="preserve"> + Là "người thợ già chuyên bắt cá sấu ở Kiên Giang đạo".</w:t>
            </w:r>
          </w:p>
          <w:p w:rsidR="00EB454A" w:rsidRPr="00E8074F" w:rsidRDefault="00EB454A" w:rsidP="00E8074F">
            <w:pPr>
              <w:jc w:val="both"/>
              <w:rPr>
                <w:color w:val="000000"/>
                <w:sz w:val="26"/>
              </w:rPr>
            </w:pPr>
            <w:r w:rsidRPr="00E8074F">
              <w:rPr>
                <w:color w:val="000000"/>
                <w:sz w:val="26"/>
              </w:rPr>
              <w:t xml:space="preserve">- Ý nghĩa bài hát của Năm Hên: </w:t>
            </w:r>
          </w:p>
          <w:p w:rsidR="00EB454A" w:rsidRPr="00E8074F" w:rsidRDefault="00EB454A" w:rsidP="00E8074F">
            <w:pPr>
              <w:jc w:val="both"/>
              <w:rPr>
                <w:color w:val="000000"/>
                <w:sz w:val="26"/>
              </w:rPr>
            </w:pPr>
            <w:r w:rsidRPr="00E8074F">
              <w:rPr>
                <w:color w:val="000000"/>
                <w:sz w:val="26"/>
              </w:rPr>
              <w:t>+ Tưởng nhớ hương hồn những người đã bị cá sấu bắt, trong đó có người anh ruột của ông.</w:t>
            </w:r>
          </w:p>
          <w:p w:rsidR="00EB454A" w:rsidRPr="00E8074F" w:rsidRDefault="00EB454A" w:rsidP="00E8074F">
            <w:pPr>
              <w:jc w:val="both"/>
              <w:rPr>
                <w:color w:val="000000"/>
                <w:sz w:val="26"/>
              </w:rPr>
            </w:pPr>
            <w:r w:rsidRPr="00E8074F">
              <w:rPr>
                <w:color w:val="000000"/>
                <w:sz w:val="26"/>
              </w:rPr>
              <w:t>+</w:t>
            </w:r>
            <w:r w:rsidRPr="00E8074F">
              <w:rPr>
                <w:rFonts w:ascii="Microsoft Sans Serif" w:hAnsi="Microsoft Sans Serif" w:cs="Microsoft Sans Serif"/>
                <w:b/>
                <w:color w:val="000000"/>
                <w:sz w:val="26"/>
              </w:rPr>
              <w:t xml:space="preserve"> </w:t>
            </w:r>
            <w:r w:rsidRPr="00E8074F">
              <w:rPr>
                <w:color w:val="000000"/>
                <w:sz w:val="26"/>
              </w:rPr>
              <w:t xml:space="preserve"> Bài hát gợi nhiều cảm nghĩ về một vùng đất khắc nghiệ</w:t>
            </w:r>
            <w:r w:rsidR="00A3691C">
              <w:rPr>
                <w:color w:val="000000"/>
                <w:sz w:val="26"/>
              </w:rPr>
              <w:t>t</w:t>
            </w:r>
            <w:r w:rsidRPr="00E8074F">
              <w:rPr>
                <w:color w:val="000000"/>
                <w:sz w:val="26"/>
              </w:rPr>
              <w:t>, đồng thời cũng cho ta thấy tấm lòng của Năm Hên.</w:t>
            </w:r>
          </w:p>
          <w:p w:rsidR="00EB454A" w:rsidRPr="00E8074F" w:rsidRDefault="00EB454A" w:rsidP="00E8074F">
            <w:pPr>
              <w:jc w:val="both"/>
              <w:rPr>
                <w:b/>
                <w:color w:val="000000"/>
                <w:sz w:val="26"/>
              </w:rPr>
            </w:pPr>
            <w:r w:rsidRPr="00E8074F">
              <w:rPr>
                <w:b/>
                <w:color w:val="000000"/>
                <w:sz w:val="26"/>
              </w:rPr>
              <w:t>3. Nghệ thuậ</w:t>
            </w:r>
            <w:r w:rsidR="00CF0695" w:rsidRPr="00E8074F">
              <w:rPr>
                <w:b/>
                <w:color w:val="000000"/>
                <w:sz w:val="26"/>
              </w:rPr>
              <w:t>t</w:t>
            </w:r>
          </w:p>
          <w:p w:rsidR="00EB454A" w:rsidRPr="00E8074F" w:rsidRDefault="00EB454A" w:rsidP="00E8074F">
            <w:pPr>
              <w:jc w:val="both"/>
              <w:rPr>
                <w:color w:val="000000"/>
                <w:sz w:val="26"/>
              </w:rPr>
            </w:pPr>
            <w:r w:rsidRPr="00E8074F">
              <w:rPr>
                <w:color w:val="000000"/>
                <w:sz w:val="26"/>
              </w:rPr>
              <w:t>- Kể chuyện: mộc mạc, tự nhiên, gọn gàng, sáng rõ, chỉ cần một vài nét đơn sơ cảnh vật và con người hiện lên rõ nét.</w:t>
            </w:r>
          </w:p>
          <w:p w:rsidR="00EB454A" w:rsidRPr="00E8074F" w:rsidRDefault="00EB454A" w:rsidP="00E8074F">
            <w:pPr>
              <w:jc w:val="both"/>
              <w:rPr>
                <w:color w:val="000000"/>
                <w:sz w:val="26"/>
              </w:rPr>
            </w:pPr>
            <w:r w:rsidRPr="00E8074F">
              <w:rPr>
                <w:color w:val="000000"/>
                <w:sz w:val="26"/>
              </w:rPr>
              <w:t>- Sử dụng ngôn ngữ, mang đậm phong vị Nam Bộ</w:t>
            </w:r>
          </w:p>
          <w:p w:rsidR="00EB454A" w:rsidRPr="00E8074F" w:rsidRDefault="00EB454A" w:rsidP="00E8074F">
            <w:pPr>
              <w:jc w:val="both"/>
              <w:rPr>
                <w:b/>
                <w:bCs/>
                <w:color w:val="000000"/>
                <w:sz w:val="26"/>
              </w:rPr>
            </w:pPr>
            <w:r w:rsidRPr="00E8074F">
              <w:rPr>
                <w:b/>
                <w:bCs/>
                <w:color w:val="000000"/>
                <w:sz w:val="26"/>
              </w:rPr>
              <w:t>4. Cảm nhận về vùng đất và con người vùng cực nam Tổ quốc qua truyện ngắ</w:t>
            </w:r>
            <w:r w:rsidR="00EA5922" w:rsidRPr="00E8074F">
              <w:rPr>
                <w:b/>
                <w:bCs/>
                <w:color w:val="000000"/>
                <w:sz w:val="26"/>
              </w:rPr>
              <w:t>n</w:t>
            </w:r>
          </w:p>
          <w:p w:rsidR="00EB454A" w:rsidRPr="00E8074F" w:rsidRDefault="00EB454A" w:rsidP="00E8074F">
            <w:pPr>
              <w:jc w:val="both"/>
              <w:rPr>
                <w:bCs/>
                <w:color w:val="000000"/>
                <w:sz w:val="26"/>
              </w:rPr>
            </w:pPr>
            <w:r w:rsidRPr="00E8074F">
              <w:rPr>
                <w:bCs/>
                <w:color w:val="000000"/>
                <w:sz w:val="26"/>
              </w:rPr>
              <w:t xml:space="preserve">    Đọc truyện ta như thám hiểm những vùng đất xa lạ với bao điều bí ẩn của thiên nhiên và con người. Xa lạ nhưng rất đỗi thân thuộc, đó vẫn là quê hương mình cần cù, dũng cảm, tài trí và lạc quan yêu đời trong đấu tranh sinh tồn và mở mang, xây dựng đất nước. Qua đó người đọ</w:t>
            </w:r>
            <w:r w:rsidR="00BF4471">
              <w:rPr>
                <w:bCs/>
                <w:color w:val="000000"/>
                <w:sz w:val="26"/>
              </w:rPr>
              <w:t>c thêm yêu qu</w:t>
            </w:r>
            <w:r w:rsidR="00BF4471">
              <w:rPr>
                <w:bCs/>
                <w:color w:val="000000"/>
                <w:sz w:val="26"/>
                <w:lang w:val="en-US"/>
              </w:rPr>
              <w:t>ý</w:t>
            </w:r>
            <w:r w:rsidRPr="00E8074F">
              <w:rPr>
                <w:bCs/>
                <w:color w:val="000000"/>
                <w:sz w:val="26"/>
              </w:rPr>
              <w:t xml:space="preserve"> nhân dân, đất nước mình.</w:t>
            </w:r>
          </w:p>
        </w:tc>
      </w:tr>
    </w:tbl>
    <w:p w:rsidR="00BF4471" w:rsidRDefault="00BF4471" w:rsidP="00E46C61">
      <w:pPr>
        <w:jc w:val="both"/>
        <w:rPr>
          <w:b/>
          <w:color w:val="000000"/>
          <w:sz w:val="26"/>
          <w:lang w:val="en-US"/>
        </w:rPr>
      </w:pPr>
    </w:p>
    <w:p w:rsidR="0067114A" w:rsidRPr="00BE6B71" w:rsidRDefault="0067114A" w:rsidP="00E46C61">
      <w:pPr>
        <w:jc w:val="both"/>
        <w:rPr>
          <w:b/>
          <w:color w:val="000000"/>
          <w:sz w:val="26"/>
        </w:rPr>
      </w:pPr>
      <w:r w:rsidRPr="00BE6B71">
        <w:rPr>
          <w:b/>
          <w:color w:val="000000"/>
          <w:sz w:val="26"/>
        </w:rPr>
        <w:t>Hoạt động 5. Hoạt động bổ sung</w:t>
      </w:r>
    </w:p>
    <w:p w:rsidR="00E46C61" w:rsidRPr="00BE6B71" w:rsidRDefault="00353647" w:rsidP="00E46C61">
      <w:pPr>
        <w:jc w:val="both"/>
        <w:rPr>
          <w:b/>
          <w:color w:val="000000"/>
          <w:sz w:val="26"/>
        </w:rPr>
      </w:pPr>
      <w:r w:rsidRPr="00BE6B71">
        <w:rPr>
          <w:b/>
          <w:color w:val="000000"/>
          <w:sz w:val="26"/>
        </w:rPr>
        <w:t>4.</w:t>
      </w:r>
      <w:r w:rsidR="00253226">
        <w:rPr>
          <w:b/>
          <w:color w:val="000000"/>
          <w:sz w:val="26"/>
          <w:lang w:val="en-US"/>
        </w:rPr>
        <w:t xml:space="preserve"> </w:t>
      </w:r>
      <w:r w:rsidR="00E46C61" w:rsidRPr="00BE6B71">
        <w:rPr>
          <w:b/>
          <w:color w:val="000000"/>
          <w:sz w:val="26"/>
        </w:rPr>
        <w:t>Củng cố</w:t>
      </w:r>
    </w:p>
    <w:p w:rsidR="00E46C61" w:rsidRPr="00BE6B71" w:rsidRDefault="00E46C61" w:rsidP="00E46C61">
      <w:pPr>
        <w:jc w:val="both"/>
        <w:rPr>
          <w:color w:val="000000"/>
          <w:sz w:val="26"/>
        </w:rPr>
      </w:pPr>
      <w:r w:rsidRPr="00BE6B71">
        <w:rPr>
          <w:color w:val="000000"/>
          <w:sz w:val="26"/>
        </w:rPr>
        <w:t>- Đôi nét về phong cách sáng tác, tấm lòng yêu quê hương tha thiết của nhà văn Sơn Nam.</w:t>
      </w:r>
    </w:p>
    <w:p w:rsidR="00E46C61" w:rsidRPr="00BE6B71" w:rsidRDefault="00E46C61" w:rsidP="00E46C61">
      <w:pPr>
        <w:jc w:val="both"/>
        <w:rPr>
          <w:color w:val="000000"/>
          <w:sz w:val="26"/>
        </w:rPr>
      </w:pPr>
      <w:r w:rsidRPr="00BE6B71">
        <w:rPr>
          <w:color w:val="000000"/>
          <w:sz w:val="26"/>
        </w:rPr>
        <w:t>- Bức tranh thiên nhiên độc đáo và con người cần cù, tài trí, dũng cảm của vùng đất mũi Cà Mau.</w:t>
      </w:r>
    </w:p>
    <w:p w:rsidR="00EB594A" w:rsidRPr="00BE6B71" w:rsidRDefault="003F1004" w:rsidP="00E46C61">
      <w:pPr>
        <w:jc w:val="both"/>
        <w:rPr>
          <w:b/>
          <w:color w:val="000000"/>
          <w:sz w:val="26"/>
        </w:rPr>
      </w:pPr>
      <w:r w:rsidRPr="00BE6B71">
        <w:rPr>
          <w:b/>
          <w:color w:val="000000"/>
          <w:sz w:val="26"/>
        </w:rPr>
        <w:t xml:space="preserve">5. </w:t>
      </w:r>
      <w:r w:rsidR="00E46C61" w:rsidRPr="00BE6B71">
        <w:rPr>
          <w:b/>
          <w:color w:val="000000"/>
          <w:sz w:val="26"/>
        </w:rPr>
        <w:t>Dặn dò</w:t>
      </w:r>
    </w:p>
    <w:p w:rsidR="00EB594A" w:rsidRPr="00BE6B71" w:rsidRDefault="00EB594A" w:rsidP="00E46C61">
      <w:pPr>
        <w:jc w:val="both"/>
        <w:rPr>
          <w:color w:val="000000"/>
          <w:sz w:val="26"/>
        </w:rPr>
      </w:pPr>
      <w:r w:rsidRPr="00BE6B71">
        <w:rPr>
          <w:b/>
          <w:color w:val="000000"/>
          <w:sz w:val="26"/>
        </w:rPr>
        <w:t xml:space="preserve">- </w:t>
      </w:r>
      <w:r w:rsidRPr="00BE6B71">
        <w:rPr>
          <w:color w:val="000000"/>
          <w:sz w:val="26"/>
        </w:rPr>
        <w:t>Học bài cũ.</w:t>
      </w:r>
    </w:p>
    <w:p w:rsidR="00E46C61" w:rsidRPr="00BE6B71" w:rsidRDefault="00EB594A" w:rsidP="00E46C61">
      <w:pPr>
        <w:jc w:val="both"/>
        <w:rPr>
          <w:color w:val="000000"/>
          <w:sz w:val="26"/>
        </w:rPr>
      </w:pPr>
      <w:r w:rsidRPr="00BE6B71">
        <w:rPr>
          <w:b/>
          <w:color w:val="000000"/>
          <w:sz w:val="26"/>
        </w:rPr>
        <w:t xml:space="preserve">- </w:t>
      </w:r>
      <w:r w:rsidR="00E46C61" w:rsidRPr="00BE6B71">
        <w:rPr>
          <w:color w:val="000000"/>
          <w:sz w:val="26"/>
        </w:rPr>
        <w:t xml:space="preserve">Chuẩn bị bài </w:t>
      </w:r>
      <w:r w:rsidR="00E46C61" w:rsidRPr="00BE6B71">
        <w:rPr>
          <w:i/>
          <w:color w:val="000000"/>
          <w:sz w:val="26"/>
        </w:rPr>
        <w:t>Những đứ</w:t>
      </w:r>
      <w:r w:rsidR="00FF2DB7" w:rsidRPr="00BE6B71">
        <w:rPr>
          <w:i/>
          <w:color w:val="000000"/>
          <w:sz w:val="26"/>
        </w:rPr>
        <w:t>a con trong gia đình (</w:t>
      </w:r>
      <w:r w:rsidR="00E46C61" w:rsidRPr="00BE6B71">
        <w:rPr>
          <w:color w:val="000000"/>
          <w:sz w:val="26"/>
        </w:rPr>
        <w:t xml:space="preserve"> Nguyễn Thi</w:t>
      </w:r>
      <w:r w:rsidR="00FF2DB7" w:rsidRPr="00BE6B71">
        <w:rPr>
          <w:color w:val="000000"/>
          <w:sz w:val="26"/>
        </w:rPr>
        <w:t>)</w:t>
      </w:r>
      <w:r w:rsidR="00E46C61" w:rsidRPr="00BE6B71">
        <w:rPr>
          <w:color w:val="000000"/>
          <w:sz w:val="26"/>
        </w:rPr>
        <w:t>.</w:t>
      </w:r>
    </w:p>
    <w:p w:rsidR="00280CE6" w:rsidRPr="00BE6B71" w:rsidRDefault="00280CE6" w:rsidP="00E46C61">
      <w:pPr>
        <w:jc w:val="both"/>
        <w:rPr>
          <w:color w:val="000000"/>
          <w:sz w:val="26"/>
        </w:rPr>
      </w:pPr>
    </w:p>
    <w:p w:rsidR="00280CE6" w:rsidRDefault="00280CE6" w:rsidP="00E46C61">
      <w:pPr>
        <w:jc w:val="both"/>
        <w:rPr>
          <w:color w:val="000000"/>
          <w:sz w:val="26"/>
          <w:lang w:val="en-US"/>
        </w:rPr>
      </w:pPr>
    </w:p>
    <w:p w:rsidR="00BF4471" w:rsidRPr="00BF4471" w:rsidRDefault="00BF4471" w:rsidP="00E46C61">
      <w:pPr>
        <w:jc w:val="both"/>
        <w:rPr>
          <w:color w:val="000000"/>
          <w:sz w:val="26"/>
          <w:lang w:val="en-US"/>
        </w:rPr>
      </w:pPr>
    </w:p>
    <w:p w:rsidR="00B345C1" w:rsidRDefault="00B345C1" w:rsidP="00280CE6">
      <w:pPr>
        <w:jc w:val="both"/>
        <w:outlineLvl w:val="1"/>
        <w:rPr>
          <w:bCs/>
          <w:color w:val="000000"/>
          <w:sz w:val="26"/>
          <w:lang w:val="en-US"/>
        </w:rPr>
      </w:pPr>
    </w:p>
    <w:p w:rsidR="00B345C1" w:rsidRDefault="00B345C1" w:rsidP="00280CE6">
      <w:pPr>
        <w:jc w:val="both"/>
        <w:outlineLvl w:val="1"/>
        <w:rPr>
          <w:bCs/>
          <w:color w:val="000000"/>
          <w:sz w:val="26"/>
          <w:lang w:val="en-US"/>
        </w:rPr>
      </w:pPr>
    </w:p>
    <w:p w:rsidR="00A3691C" w:rsidRDefault="00A3691C" w:rsidP="00280CE6">
      <w:pPr>
        <w:jc w:val="both"/>
        <w:outlineLvl w:val="1"/>
        <w:rPr>
          <w:bCs/>
          <w:color w:val="000000"/>
          <w:sz w:val="26"/>
          <w:lang w:val="en-US"/>
        </w:rPr>
      </w:pPr>
    </w:p>
    <w:p w:rsidR="00135C33" w:rsidRDefault="00135C33" w:rsidP="00280CE6">
      <w:pPr>
        <w:jc w:val="both"/>
        <w:outlineLvl w:val="1"/>
        <w:rPr>
          <w:bCs/>
          <w:color w:val="000000"/>
          <w:sz w:val="26"/>
          <w:lang w:val="en-US"/>
        </w:rPr>
      </w:pPr>
    </w:p>
    <w:p w:rsidR="00135C33" w:rsidRDefault="00135C33" w:rsidP="00280CE6">
      <w:pPr>
        <w:jc w:val="both"/>
        <w:outlineLvl w:val="1"/>
        <w:rPr>
          <w:bCs/>
          <w:color w:val="000000"/>
          <w:sz w:val="26"/>
          <w:lang w:val="en-US"/>
        </w:rPr>
      </w:pPr>
    </w:p>
    <w:p w:rsidR="00135C33" w:rsidRDefault="00135C33" w:rsidP="00280CE6">
      <w:pPr>
        <w:jc w:val="both"/>
        <w:outlineLvl w:val="1"/>
        <w:rPr>
          <w:bCs/>
          <w:color w:val="000000"/>
          <w:sz w:val="26"/>
          <w:lang w:val="en-US"/>
        </w:rPr>
      </w:pPr>
    </w:p>
    <w:p w:rsidR="00135C33" w:rsidRDefault="00135C33" w:rsidP="00280CE6">
      <w:pPr>
        <w:jc w:val="both"/>
        <w:outlineLvl w:val="1"/>
        <w:rPr>
          <w:bCs/>
          <w:color w:val="000000"/>
          <w:sz w:val="26"/>
          <w:lang w:val="en-US"/>
        </w:rPr>
      </w:pPr>
    </w:p>
    <w:p w:rsidR="00135C33" w:rsidRDefault="00135C33" w:rsidP="00280CE6">
      <w:pPr>
        <w:jc w:val="both"/>
        <w:outlineLvl w:val="1"/>
        <w:rPr>
          <w:bCs/>
          <w:color w:val="000000"/>
          <w:sz w:val="26"/>
          <w:lang w:val="en-US"/>
        </w:rPr>
      </w:pPr>
    </w:p>
    <w:p w:rsidR="00280CE6" w:rsidRPr="00BF4471" w:rsidRDefault="00280CE6" w:rsidP="00280CE6">
      <w:pPr>
        <w:jc w:val="both"/>
        <w:outlineLvl w:val="1"/>
        <w:rPr>
          <w:bCs/>
          <w:color w:val="000000"/>
          <w:sz w:val="26"/>
          <w:lang w:val="en-US"/>
        </w:rPr>
      </w:pPr>
      <w:r w:rsidRPr="00BE6B71">
        <w:rPr>
          <w:bCs/>
          <w:color w:val="000000"/>
          <w:sz w:val="26"/>
        </w:rPr>
        <w:t>Ngày soạ</w:t>
      </w:r>
      <w:r w:rsidR="00BF4471">
        <w:rPr>
          <w:bCs/>
          <w:color w:val="000000"/>
          <w:sz w:val="26"/>
        </w:rPr>
        <w:t>n: 6/1/201</w:t>
      </w:r>
      <w:r w:rsidR="00BF4471">
        <w:rPr>
          <w:bCs/>
          <w:color w:val="000000"/>
          <w:sz w:val="26"/>
          <w:lang w:val="en-US"/>
        </w:rPr>
        <w:t>7</w:t>
      </w:r>
    </w:p>
    <w:p w:rsidR="00280CE6" w:rsidRPr="00BE6B71" w:rsidRDefault="00280CE6" w:rsidP="00280CE6">
      <w:pPr>
        <w:jc w:val="both"/>
        <w:rPr>
          <w:bCs/>
          <w:color w:val="000000"/>
          <w:sz w:val="26"/>
        </w:rPr>
      </w:pPr>
      <w:r w:rsidRPr="00BE6B71">
        <w:rPr>
          <w:bCs/>
          <w:color w:val="000000"/>
          <w:sz w:val="26"/>
        </w:rPr>
        <w:t>Ngày dạy:</w:t>
      </w:r>
    </w:p>
    <w:p w:rsidR="00F70077" w:rsidRPr="00BE6B71" w:rsidRDefault="00F70077" w:rsidP="00F70077">
      <w:pPr>
        <w:jc w:val="center"/>
        <w:outlineLvl w:val="1"/>
        <w:rPr>
          <w:b/>
          <w:bCs/>
          <w:color w:val="000000"/>
          <w:sz w:val="26"/>
        </w:rPr>
      </w:pPr>
    </w:p>
    <w:p w:rsidR="00733BC5" w:rsidRPr="00BE6B71" w:rsidRDefault="00B26C27" w:rsidP="00F70077">
      <w:pPr>
        <w:jc w:val="center"/>
        <w:outlineLvl w:val="1"/>
        <w:rPr>
          <w:b/>
          <w:bCs/>
          <w:color w:val="000000"/>
          <w:sz w:val="26"/>
        </w:rPr>
      </w:pPr>
      <w:r w:rsidRPr="00BE6B71">
        <w:rPr>
          <w:b/>
          <w:bCs/>
          <w:color w:val="000000"/>
          <w:sz w:val="26"/>
        </w:rPr>
        <w:t>Tiế</w:t>
      </w:r>
      <w:r w:rsidR="00BC66CB" w:rsidRPr="00BE6B71">
        <w:rPr>
          <w:b/>
          <w:bCs/>
          <w:color w:val="000000"/>
          <w:sz w:val="26"/>
        </w:rPr>
        <w:t>t 67-</w:t>
      </w:r>
      <w:r w:rsidRPr="00BE6B71">
        <w:rPr>
          <w:b/>
          <w:bCs/>
          <w:color w:val="000000"/>
          <w:sz w:val="26"/>
        </w:rPr>
        <w:t>68.</w:t>
      </w:r>
      <w:r w:rsidR="00733BC5" w:rsidRPr="00BE6B71">
        <w:rPr>
          <w:rFonts w:eastAsia="Times New Roman"/>
          <w:b/>
          <w:bCs/>
          <w:noProof w:val="0"/>
          <w:color w:val="000000"/>
          <w:kern w:val="36"/>
          <w:sz w:val="26"/>
          <w:lang w:bidi="ar-SA"/>
        </w:rPr>
        <w:t xml:space="preserve"> </w:t>
      </w:r>
      <w:r w:rsidR="00733BC5" w:rsidRPr="00BE6B71">
        <w:rPr>
          <w:b/>
          <w:bCs/>
          <w:color w:val="000000"/>
          <w:sz w:val="26"/>
        </w:rPr>
        <w:t>Đọ</w:t>
      </w:r>
      <w:r w:rsidR="00CB5B94" w:rsidRPr="00BE6B71">
        <w:rPr>
          <w:b/>
          <w:bCs/>
          <w:color w:val="000000"/>
          <w:sz w:val="26"/>
        </w:rPr>
        <w:t xml:space="preserve">c văn. </w:t>
      </w:r>
      <w:r w:rsidR="00733BC5" w:rsidRPr="00BE6B71">
        <w:rPr>
          <w:b/>
          <w:bCs/>
          <w:color w:val="000000"/>
          <w:sz w:val="26"/>
        </w:rPr>
        <w:t xml:space="preserve"> NHỮNG ĐỨ</w:t>
      </w:r>
      <w:r w:rsidR="00F70077" w:rsidRPr="00BE6B71">
        <w:rPr>
          <w:b/>
          <w:bCs/>
          <w:color w:val="000000"/>
          <w:sz w:val="26"/>
        </w:rPr>
        <w:t>A CON TRONG GIA ĐÌNH</w:t>
      </w:r>
    </w:p>
    <w:p w:rsidR="00B26C27" w:rsidRPr="00BE6B71" w:rsidRDefault="00F70077" w:rsidP="00733BC5">
      <w:pPr>
        <w:jc w:val="both"/>
        <w:outlineLvl w:val="1"/>
        <w:rPr>
          <w:b/>
          <w:bCs/>
          <w:i/>
          <w:color w:val="000000"/>
          <w:sz w:val="26"/>
        </w:rPr>
      </w:pPr>
      <w:r w:rsidRPr="00BE6B71">
        <w:rPr>
          <w:b/>
          <w:bCs/>
          <w:color w:val="000000"/>
          <w:sz w:val="26"/>
        </w:rPr>
        <w:t xml:space="preserve">                                                                                                               </w:t>
      </w:r>
      <w:r w:rsidR="00733BC5" w:rsidRPr="00BE6B71">
        <w:rPr>
          <w:b/>
          <w:bCs/>
          <w:i/>
          <w:color w:val="000000"/>
          <w:sz w:val="26"/>
        </w:rPr>
        <w:t>Nguyễn  Thi</w:t>
      </w:r>
    </w:p>
    <w:p w:rsidR="00B13318" w:rsidRPr="00BE6B71" w:rsidRDefault="00FB3BA9" w:rsidP="00B13318">
      <w:pPr>
        <w:spacing w:line="320" w:lineRule="atLeast"/>
        <w:jc w:val="both"/>
        <w:rPr>
          <w:b/>
          <w:color w:val="000000"/>
          <w:sz w:val="26"/>
        </w:rPr>
      </w:pPr>
      <w:r w:rsidRPr="00BE6B71">
        <w:rPr>
          <w:b/>
          <w:color w:val="000000"/>
          <w:sz w:val="26"/>
        </w:rPr>
        <w:t>A</w:t>
      </w:r>
      <w:r w:rsidR="00B13318" w:rsidRPr="00BE6B71">
        <w:rPr>
          <w:b/>
          <w:color w:val="000000"/>
          <w:sz w:val="26"/>
        </w:rPr>
        <w:t xml:space="preserve">. Mục tiêu bài học </w:t>
      </w:r>
    </w:p>
    <w:p w:rsidR="00051012" w:rsidRPr="00BE6B71" w:rsidRDefault="00051012" w:rsidP="00B13318">
      <w:pPr>
        <w:spacing w:line="320" w:lineRule="atLeast"/>
        <w:jc w:val="both"/>
        <w:rPr>
          <w:b/>
          <w:color w:val="000000"/>
          <w:sz w:val="26"/>
        </w:rPr>
      </w:pPr>
      <w:r w:rsidRPr="00BE6B71">
        <w:rPr>
          <w:b/>
          <w:color w:val="000000"/>
          <w:sz w:val="26"/>
        </w:rPr>
        <w:t>1. Kiến thức</w:t>
      </w:r>
    </w:p>
    <w:p w:rsidR="00B13318" w:rsidRPr="00BE6B71" w:rsidRDefault="00B13318" w:rsidP="00B13318">
      <w:pPr>
        <w:spacing w:line="320" w:lineRule="atLeast"/>
        <w:jc w:val="both"/>
        <w:rPr>
          <w:color w:val="000000"/>
          <w:sz w:val="26"/>
        </w:rPr>
      </w:pPr>
      <w:r w:rsidRPr="00BE6B71">
        <w:rPr>
          <w:color w:val="000000"/>
          <w:sz w:val="26"/>
        </w:rPr>
        <w:t>- Hiểu được hiện thực đau thương, đầy hy sinh gian khổ nhưng rất đỗi anh dũng, kiên cường, bất khuất của nhân dân miền Nam trong những năm chống Mỹ cứu nước. Sự gắn bó sâu nặng giữa tình cảm gia đình và yêu nước, tình CM, giữa truyền thống gia đình và truyền thống dân tộc đã tạo nên sức mạnh tinh thần to lớn của con người Việt Nam, dân tộc Việt Nam trong cuộc kháng chiến chống Mỹ.</w:t>
      </w:r>
    </w:p>
    <w:p w:rsidR="00B13318" w:rsidRPr="00BE6B71" w:rsidRDefault="00B13318" w:rsidP="00B13318">
      <w:pPr>
        <w:spacing w:line="320" w:lineRule="atLeast"/>
        <w:jc w:val="both"/>
        <w:rPr>
          <w:color w:val="000000"/>
          <w:sz w:val="26"/>
        </w:rPr>
      </w:pPr>
      <w:r w:rsidRPr="00BE6B71">
        <w:rPr>
          <w:color w:val="000000"/>
          <w:sz w:val="26"/>
        </w:rPr>
        <w:t>- Nắm được những đặc sắc về nghệ thuật của thiên truyện, nghệ thuật trần thuật đặc sắc, khắc họa tính cách và miêu tả tâm lý sắc sảo, ngôn ngữ phong phú, góc cạnh, giàu giá trị tạo hình và đậm chất Nam Bộ.</w:t>
      </w:r>
    </w:p>
    <w:p w:rsidR="00261388" w:rsidRPr="00BE6B71" w:rsidRDefault="00261388" w:rsidP="00B13318">
      <w:pPr>
        <w:spacing w:line="320" w:lineRule="atLeast"/>
        <w:jc w:val="both"/>
        <w:rPr>
          <w:b/>
          <w:color w:val="000000"/>
          <w:sz w:val="26"/>
        </w:rPr>
      </w:pPr>
      <w:r w:rsidRPr="00BE6B71">
        <w:rPr>
          <w:b/>
          <w:color w:val="000000"/>
          <w:sz w:val="26"/>
        </w:rPr>
        <w:t>2. Kĩ năng</w:t>
      </w:r>
    </w:p>
    <w:p w:rsidR="00261388" w:rsidRPr="00BE6B71" w:rsidRDefault="00990C00" w:rsidP="00B13318">
      <w:pPr>
        <w:spacing w:line="320" w:lineRule="atLeast"/>
        <w:jc w:val="both"/>
        <w:rPr>
          <w:color w:val="000000"/>
          <w:sz w:val="26"/>
        </w:rPr>
      </w:pPr>
      <w:r w:rsidRPr="00BE6B71">
        <w:rPr>
          <w:color w:val="000000"/>
          <w:sz w:val="26"/>
        </w:rPr>
        <w:t>- Đọc hiểu văn bản theo đặc trưng thể loại.</w:t>
      </w:r>
    </w:p>
    <w:p w:rsidR="00F32943" w:rsidRPr="00BE6B71" w:rsidRDefault="001267FF" w:rsidP="00B13318">
      <w:pPr>
        <w:spacing w:line="320" w:lineRule="atLeast"/>
        <w:jc w:val="both"/>
        <w:rPr>
          <w:b/>
          <w:color w:val="000000"/>
          <w:sz w:val="26"/>
        </w:rPr>
      </w:pPr>
      <w:r w:rsidRPr="00BE6B71">
        <w:rPr>
          <w:b/>
          <w:color w:val="000000"/>
          <w:sz w:val="26"/>
        </w:rPr>
        <w:t>3. Tư duy, thái độ</w:t>
      </w:r>
    </w:p>
    <w:p w:rsidR="008857C9" w:rsidRPr="00BE6B71" w:rsidRDefault="008857C9" w:rsidP="00B13318">
      <w:pPr>
        <w:spacing w:line="320" w:lineRule="atLeast"/>
        <w:jc w:val="both"/>
        <w:rPr>
          <w:color w:val="000000"/>
          <w:sz w:val="26"/>
        </w:rPr>
      </w:pPr>
      <w:r w:rsidRPr="00BE6B71">
        <w:rPr>
          <w:color w:val="000000"/>
          <w:sz w:val="26"/>
        </w:rPr>
        <w:t>- Biết trân trọng, yêu thương và cảm phục những con người bình thường mà giàu lòng nhân hậu, vô cùng dũng cảm đã đem máu xương để giữ gìn, bảo vệ đất nước.</w:t>
      </w:r>
    </w:p>
    <w:p w:rsidR="004C72FF" w:rsidRPr="00BE6B71" w:rsidRDefault="004C72FF" w:rsidP="00B13318">
      <w:pPr>
        <w:ind w:left="360" w:hanging="360"/>
        <w:rPr>
          <w:b/>
          <w:color w:val="000000"/>
          <w:sz w:val="26"/>
        </w:rPr>
      </w:pPr>
      <w:r w:rsidRPr="00BE6B71">
        <w:rPr>
          <w:b/>
          <w:color w:val="000000"/>
          <w:sz w:val="26"/>
        </w:rPr>
        <w:t>B</w:t>
      </w:r>
      <w:r w:rsidR="00B13318" w:rsidRPr="00BE6B71">
        <w:rPr>
          <w:b/>
          <w:color w:val="000000"/>
          <w:sz w:val="26"/>
        </w:rPr>
        <w:t>. Phương tiện</w:t>
      </w:r>
    </w:p>
    <w:p w:rsidR="00B13318" w:rsidRPr="00BE6B71" w:rsidRDefault="004D2311" w:rsidP="00B13318">
      <w:pPr>
        <w:ind w:left="360" w:hanging="360"/>
        <w:rPr>
          <w:color w:val="000000"/>
          <w:sz w:val="26"/>
        </w:rPr>
      </w:pPr>
      <w:r w:rsidRPr="00BE6B71">
        <w:rPr>
          <w:color w:val="000000"/>
          <w:sz w:val="26"/>
        </w:rPr>
        <w:t>GV:</w:t>
      </w:r>
      <w:r w:rsidR="00B13318" w:rsidRPr="00BE6B71">
        <w:rPr>
          <w:color w:val="000000"/>
          <w:sz w:val="26"/>
        </w:rPr>
        <w:t xml:space="preserve"> Sách giáo khoa, sách giáo viên, giáo án.</w:t>
      </w:r>
    </w:p>
    <w:p w:rsidR="00840CBA" w:rsidRPr="00BE6B71" w:rsidRDefault="00840CBA" w:rsidP="00B13318">
      <w:pPr>
        <w:ind w:left="360" w:hanging="360"/>
        <w:rPr>
          <w:color w:val="000000"/>
          <w:sz w:val="26"/>
        </w:rPr>
      </w:pPr>
      <w:r w:rsidRPr="00BE6B71">
        <w:rPr>
          <w:color w:val="000000"/>
          <w:sz w:val="26"/>
        </w:rPr>
        <w:t xml:space="preserve">HS: </w:t>
      </w:r>
      <w:r w:rsidR="0097642A" w:rsidRPr="00BE6B71">
        <w:rPr>
          <w:color w:val="000000"/>
          <w:sz w:val="26"/>
        </w:rPr>
        <w:t xml:space="preserve"> Sách giáo khoa, vở soạn, vở ghi.</w:t>
      </w:r>
    </w:p>
    <w:p w:rsidR="00B13318" w:rsidRPr="00BE6B71" w:rsidRDefault="00225314" w:rsidP="00B13318">
      <w:pPr>
        <w:rPr>
          <w:color w:val="000000"/>
          <w:sz w:val="26"/>
        </w:rPr>
      </w:pPr>
      <w:r w:rsidRPr="00BE6B71">
        <w:rPr>
          <w:b/>
          <w:color w:val="000000"/>
          <w:sz w:val="26"/>
        </w:rPr>
        <w:t>C</w:t>
      </w:r>
      <w:r w:rsidR="00B13318" w:rsidRPr="00BE6B71">
        <w:rPr>
          <w:b/>
          <w:color w:val="000000"/>
          <w:sz w:val="26"/>
        </w:rPr>
        <w:t xml:space="preserve">. </w:t>
      </w:r>
      <w:r w:rsidR="002D688B" w:rsidRPr="00BE6B71">
        <w:rPr>
          <w:b/>
          <w:color w:val="000000"/>
          <w:sz w:val="26"/>
        </w:rPr>
        <w:t>Phương pháp</w:t>
      </w:r>
      <w:r w:rsidR="00B13318" w:rsidRPr="00BE6B71">
        <w:rPr>
          <w:color w:val="000000"/>
          <w:sz w:val="26"/>
        </w:rPr>
        <w:t xml:space="preserve">  </w:t>
      </w:r>
    </w:p>
    <w:p w:rsidR="00B13318" w:rsidRPr="00BE6B71" w:rsidRDefault="00B13318" w:rsidP="00B13318">
      <w:pPr>
        <w:rPr>
          <w:color w:val="000000"/>
          <w:sz w:val="26"/>
        </w:rPr>
      </w:pPr>
      <w:r w:rsidRPr="00BE6B71">
        <w:rPr>
          <w:color w:val="000000"/>
          <w:sz w:val="26"/>
        </w:rPr>
        <w:t>- Nêu vấn đề, đặt câu hỏi để HS thảo luận, sau đó GV tổng kết, nhấn mạnh khắc sâu thêm.</w:t>
      </w:r>
    </w:p>
    <w:p w:rsidR="00B13318" w:rsidRPr="00BE6B71" w:rsidRDefault="00B13318" w:rsidP="00B13318">
      <w:pPr>
        <w:jc w:val="both"/>
        <w:rPr>
          <w:color w:val="000000"/>
          <w:sz w:val="26"/>
        </w:rPr>
      </w:pPr>
      <w:r w:rsidRPr="00BE6B71">
        <w:rPr>
          <w:color w:val="000000"/>
          <w:sz w:val="26"/>
        </w:rPr>
        <w:t xml:space="preserve">- Đây là truyện ngắn khá dài. Không thể để HS đọc hết tác phẩm ở trên lớp. Nhưng khi giảng từng phần, nên chọn những đặc sắc, kết tinh tư tưởng và nghệ thuật của tác phẩm để HS đọc diễn cảm. </w:t>
      </w:r>
    </w:p>
    <w:p w:rsidR="00B13318" w:rsidRPr="00BE6B71" w:rsidRDefault="00071F59" w:rsidP="00B13318">
      <w:pPr>
        <w:jc w:val="both"/>
        <w:rPr>
          <w:b/>
          <w:color w:val="000000"/>
          <w:sz w:val="26"/>
        </w:rPr>
      </w:pPr>
      <w:r w:rsidRPr="00BE6B71">
        <w:rPr>
          <w:b/>
          <w:color w:val="000000"/>
          <w:sz w:val="26"/>
        </w:rPr>
        <w:t>D</w:t>
      </w:r>
      <w:r w:rsidR="00B13318" w:rsidRPr="00BE6B71">
        <w:rPr>
          <w:b/>
          <w:color w:val="000000"/>
          <w:sz w:val="26"/>
        </w:rPr>
        <w:t>. Tiến trình tổ chứ</w:t>
      </w:r>
      <w:r w:rsidR="001339E6" w:rsidRPr="00BE6B71">
        <w:rPr>
          <w:b/>
          <w:color w:val="000000"/>
          <w:sz w:val="26"/>
        </w:rPr>
        <w:t>c</w:t>
      </w:r>
    </w:p>
    <w:p w:rsidR="00B13318" w:rsidRPr="00BE6B71" w:rsidRDefault="00B13318" w:rsidP="00B13318">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B345C1" w:rsidRPr="00E8074F" w:rsidTr="00E8074F">
        <w:tc>
          <w:tcPr>
            <w:tcW w:w="2059" w:type="dxa"/>
            <w:vMerge w:val="restart"/>
          </w:tcPr>
          <w:p w:rsidR="00B345C1" w:rsidRPr="00E8074F" w:rsidRDefault="00B345C1" w:rsidP="00E8074F">
            <w:pPr>
              <w:jc w:val="center"/>
              <w:rPr>
                <w:color w:val="000000"/>
                <w:sz w:val="26"/>
                <w:lang w:val="en-US"/>
              </w:rPr>
            </w:pPr>
            <w:r w:rsidRPr="00E8074F">
              <w:rPr>
                <w:color w:val="000000"/>
                <w:sz w:val="26"/>
                <w:lang w:val="en-US"/>
              </w:rPr>
              <w:t>Lớp</w:t>
            </w:r>
          </w:p>
        </w:tc>
        <w:tc>
          <w:tcPr>
            <w:tcW w:w="4118" w:type="dxa"/>
            <w:gridSpan w:val="2"/>
          </w:tcPr>
          <w:p w:rsidR="00B345C1" w:rsidRPr="00E8074F" w:rsidRDefault="00B345C1" w:rsidP="00E8074F">
            <w:pPr>
              <w:jc w:val="center"/>
              <w:rPr>
                <w:color w:val="000000"/>
                <w:sz w:val="26"/>
                <w:lang w:val="en-US"/>
              </w:rPr>
            </w:pPr>
            <w:r w:rsidRPr="00E8074F">
              <w:rPr>
                <w:color w:val="000000"/>
                <w:sz w:val="26"/>
                <w:lang w:val="en-US"/>
              </w:rPr>
              <w:t>Tiết 67</w:t>
            </w:r>
          </w:p>
        </w:tc>
      </w:tr>
      <w:tr w:rsidR="00B345C1" w:rsidRPr="00E8074F" w:rsidTr="00E8074F">
        <w:tc>
          <w:tcPr>
            <w:tcW w:w="2059" w:type="dxa"/>
            <w:vMerge/>
          </w:tcPr>
          <w:p w:rsidR="00B345C1" w:rsidRPr="00E8074F" w:rsidRDefault="00B345C1" w:rsidP="00FB5B2F">
            <w:pPr>
              <w:rPr>
                <w:color w:val="000000"/>
                <w:sz w:val="26"/>
                <w:lang w:val="en-US"/>
              </w:rPr>
            </w:pPr>
          </w:p>
        </w:tc>
        <w:tc>
          <w:tcPr>
            <w:tcW w:w="2059" w:type="dxa"/>
          </w:tcPr>
          <w:p w:rsidR="00B345C1" w:rsidRPr="00E8074F" w:rsidRDefault="00B345C1" w:rsidP="00E8074F">
            <w:pPr>
              <w:jc w:val="center"/>
              <w:rPr>
                <w:color w:val="000000"/>
                <w:sz w:val="26"/>
                <w:lang w:val="en-US"/>
              </w:rPr>
            </w:pPr>
            <w:r w:rsidRPr="00E8074F">
              <w:rPr>
                <w:color w:val="000000"/>
                <w:sz w:val="26"/>
                <w:lang w:val="en-US"/>
              </w:rPr>
              <w:t>Sĩ số</w:t>
            </w:r>
          </w:p>
        </w:tc>
        <w:tc>
          <w:tcPr>
            <w:tcW w:w="2059" w:type="dxa"/>
          </w:tcPr>
          <w:p w:rsidR="00B345C1" w:rsidRPr="00E8074F" w:rsidRDefault="00B345C1" w:rsidP="00E8074F">
            <w:pPr>
              <w:jc w:val="center"/>
              <w:rPr>
                <w:color w:val="000000"/>
                <w:sz w:val="26"/>
                <w:lang w:val="en-US"/>
              </w:rPr>
            </w:pPr>
            <w:r w:rsidRPr="00E8074F">
              <w:rPr>
                <w:color w:val="000000"/>
                <w:sz w:val="26"/>
                <w:lang w:val="en-US"/>
              </w:rPr>
              <w:t>HS vắng</w:t>
            </w:r>
          </w:p>
        </w:tc>
      </w:tr>
      <w:tr w:rsidR="00B345C1" w:rsidRPr="00E8074F" w:rsidTr="00E8074F">
        <w:tc>
          <w:tcPr>
            <w:tcW w:w="2059" w:type="dxa"/>
          </w:tcPr>
          <w:p w:rsidR="00B345C1" w:rsidRPr="00E8074F" w:rsidRDefault="00B345C1" w:rsidP="00E8074F">
            <w:pPr>
              <w:jc w:val="center"/>
              <w:rPr>
                <w:color w:val="000000"/>
                <w:sz w:val="26"/>
                <w:lang w:val="en-US"/>
              </w:rPr>
            </w:pPr>
            <w:r>
              <w:rPr>
                <w:color w:val="000000"/>
                <w:sz w:val="26"/>
                <w:lang w:val="en-US"/>
              </w:rPr>
              <w:t>12A3</w:t>
            </w:r>
          </w:p>
        </w:tc>
        <w:tc>
          <w:tcPr>
            <w:tcW w:w="2059" w:type="dxa"/>
          </w:tcPr>
          <w:p w:rsidR="00B345C1" w:rsidRPr="00E8074F" w:rsidRDefault="00B345C1" w:rsidP="00FB5B2F">
            <w:pPr>
              <w:rPr>
                <w:b/>
                <w:color w:val="000000"/>
                <w:sz w:val="26"/>
                <w:lang w:val="en-US"/>
              </w:rPr>
            </w:pPr>
          </w:p>
        </w:tc>
        <w:tc>
          <w:tcPr>
            <w:tcW w:w="2059" w:type="dxa"/>
          </w:tcPr>
          <w:p w:rsidR="00B345C1" w:rsidRPr="00E8074F" w:rsidRDefault="00B345C1" w:rsidP="00FB5B2F">
            <w:pPr>
              <w:rPr>
                <w:b/>
                <w:color w:val="000000"/>
                <w:sz w:val="26"/>
                <w:lang w:val="en-US"/>
              </w:rPr>
            </w:pPr>
          </w:p>
        </w:tc>
      </w:tr>
      <w:tr w:rsidR="00B345C1" w:rsidRPr="00E8074F" w:rsidTr="00E8074F">
        <w:tc>
          <w:tcPr>
            <w:tcW w:w="2059" w:type="dxa"/>
          </w:tcPr>
          <w:p w:rsidR="00B345C1" w:rsidRPr="00E8074F" w:rsidRDefault="00B345C1" w:rsidP="00E8074F">
            <w:pPr>
              <w:jc w:val="center"/>
              <w:rPr>
                <w:color w:val="000000"/>
                <w:sz w:val="26"/>
                <w:lang w:val="en-US"/>
              </w:rPr>
            </w:pPr>
            <w:r>
              <w:rPr>
                <w:color w:val="000000"/>
                <w:sz w:val="26"/>
                <w:lang w:val="en-US"/>
              </w:rPr>
              <w:t>12A4</w:t>
            </w:r>
          </w:p>
        </w:tc>
        <w:tc>
          <w:tcPr>
            <w:tcW w:w="2059" w:type="dxa"/>
          </w:tcPr>
          <w:p w:rsidR="00B345C1" w:rsidRPr="00E8074F" w:rsidRDefault="00B345C1" w:rsidP="00FB5B2F">
            <w:pPr>
              <w:rPr>
                <w:b/>
                <w:color w:val="000000"/>
                <w:sz w:val="26"/>
                <w:lang w:val="en-US"/>
              </w:rPr>
            </w:pPr>
          </w:p>
        </w:tc>
        <w:tc>
          <w:tcPr>
            <w:tcW w:w="2059" w:type="dxa"/>
          </w:tcPr>
          <w:p w:rsidR="00B345C1" w:rsidRPr="00E8074F" w:rsidRDefault="00B345C1" w:rsidP="00FB5B2F">
            <w:pPr>
              <w:rPr>
                <w:b/>
                <w:color w:val="000000"/>
                <w:sz w:val="26"/>
                <w:lang w:val="en-US"/>
              </w:rPr>
            </w:pPr>
          </w:p>
        </w:tc>
      </w:tr>
      <w:tr w:rsidR="00B345C1" w:rsidRPr="00E8074F" w:rsidTr="00E8074F">
        <w:tc>
          <w:tcPr>
            <w:tcW w:w="2059" w:type="dxa"/>
          </w:tcPr>
          <w:p w:rsidR="00B345C1" w:rsidRPr="00E8074F" w:rsidRDefault="00B345C1" w:rsidP="00E8074F">
            <w:pPr>
              <w:jc w:val="center"/>
              <w:rPr>
                <w:color w:val="000000"/>
                <w:sz w:val="26"/>
                <w:lang w:val="en-US"/>
              </w:rPr>
            </w:pPr>
            <w:r>
              <w:rPr>
                <w:color w:val="000000"/>
                <w:sz w:val="26"/>
                <w:lang w:val="en-US"/>
              </w:rPr>
              <w:t>12A5</w:t>
            </w:r>
          </w:p>
        </w:tc>
        <w:tc>
          <w:tcPr>
            <w:tcW w:w="2059" w:type="dxa"/>
          </w:tcPr>
          <w:p w:rsidR="00B345C1" w:rsidRPr="00E8074F" w:rsidRDefault="00B345C1" w:rsidP="00FB5B2F">
            <w:pPr>
              <w:rPr>
                <w:b/>
                <w:color w:val="000000"/>
                <w:sz w:val="26"/>
                <w:lang w:val="en-US"/>
              </w:rPr>
            </w:pPr>
          </w:p>
        </w:tc>
        <w:tc>
          <w:tcPr>
            <w:tcW w:w="2059" w:type="dxa"/>
          </w:tcPr>
          <w:p w:rsidR="00B345C1" w:rsidRPr="00E8074F" w:rsidRDefault="00B345C1" w:rsidP="00FB5B2F">
            <w:pPr>
              <w:rPr>
                <w:b/>
                <w:color w:val="000000"/>
                <w:sz w:val="26"/>
                <w:lang w:val="en-US"/>
              </w:rPr>
            </w:pPr>
          </w:p>
        </w:tc>
      </w:tr>
    </w:tbl>
    <w:p w:rsidR="002C350E" w:rsidRPr="00BE6B71" w:rsidRDefault="002C350E" w:rsidP="00B13318">
      <w:pPr>
        <w:jc w:val="both"/>
        <w:rPr>
          <w:b/>
          <w:color w:val="000000"/>
          <w:sz w:val="26"/>
          <w:lang w:val="en-US"/>
        </w:rPr>
      </w:pPr>
    </w:p>
    <w:p w:rsidR="00B13318" w:rsidRPr="00BE6B71" w:rsidRDefault="00B13318" w:rsidP="00B13318">
      <w:pPr>
        <w:jc w:val="both"/>
        <w:rPr>
          <w:color w:val="000000"/>
          <w:sz w:val="26"/>
        </w:rPr>
      </w:pPr>
      <w:r w:rsidRPr="00BE6B71">
        <w:rPr>
          <w:b/>
          <w:color w:val="000000"/>
          <w:sz w:val="26"/>
        </w:rPr>
        <w:t>2. Kiể</w:t>
      </w:r>
      <w:r w:rsidR="00AC4BA8" w:rsidRPr="00BE6B71">
        <w:rPr>
          <w:b/>
          <w:color w:val="000000"/>
          <w:sz w:val="26"/>
        </w:rPr>
        <w:t>m tra bài cũ</w:t>
      </w:r>
      <w:r w:rsidRPr="00BE6B71">
        <w:rPr>
          <w:color w:val="000000"/>
          <w:sz w:val="26"/>
        </w:rPr>
        <w:t xml:space="preserve"> </w:t>
      </w:r>
    </w:p>
    <w:p w:rsidR="00B13318" w:rsidRPr="00BE6B71" w:rsidRDefault="00B13318" w:rsidP="00B13318">
      <w:pPr>
        <w:jc w:val="both"/>
        <w:rPr>
          <w:color w:val="000000"/>
          <w:sz w:val="26"/>
        </w:rPr>
      </w:pPr>
      <w:r w:rsidRPr="00BE6B71">
        <w:rPr>
          <w:color w:val="000000"/>
          <w:sz w:val="26"/>
        </w:rPr>
        <w:t>- Cảm nhận gì về thiên nhiên và con người vùng đất cực Nam của Tổ quốc.</w:t>
      </w:r>
    </w:p>
    <w:p w:rsidR="00B13318" w:rsidRPr="00BE6B71" w:rsidRDefault="00B13318" w:rsidP="00B13318">
      <w:pPr>
        <w:jc w:val="both"/>
        <w:rPr>
          <w:color w:val="000000"/>
          <w:sz w:val="26"/>
        </w:rPr>
      </w:pPr>
      <w:r w:rsidRPr="00BE6B71">
        <w:rPr>
          <w:color w:val="000000"/>
          <w:sz w:val="26"/>
        </w:rPr>
        <w:t>- Phân tích nhân vật ông Năm Hên.</w:t>
      </w:r>
    </w:p>
    <w:p w:rsidR="002C53EB" w:rsidRPr="00BE6B71" w:rsidRDefault="00B13318" w:rsidP="00B13318">
      <w:pPr>
        <w:jc w:val="both"/>
        <w:rPr>
          <w:b/>
          <w:color w:val="000000"/>
          <w:sz w:val="26"/>
        </w:rPr>
      </w:pPr>
      <w:r w:rsidRPr="00BE6B71">
        <w:rPr>
          <w:b/>
          <w:color w:val="000000"/>
          <w:sz w:val="26"/>
        </w:rPr>
        <w:t>3. Bài mớ</w:t>
      </w:r>
      <w:r w:rsidR="002C53EB" w:rsidRPr="00BE6B71">
        <w:rPr>
          <w:b/>
          <w:color w:val="000000"/>
          <w:sz w:val="26"/>
        </w:rPr>
        <w:t>i</w:t>
      </w:r>
    </w:p>
    <w:p w:rsidR="00B13318" w:rsidRPr="00BE6B71" w:rsidRDefault="00317977" w:rsidP="00B13318">
      <w:pPr>
        <w:jc w:val="both"/>
        <w:rPr>
          <w:b/>
          <w:color w:val="000000"/>
          <w:sz w:val="26"/>
        </w:rPr>
      </w:pPr>
      <w:r w:rsidRPr="00BE6B71">
        <w:rPr>
          <w:b/>
          <w:color w:val="000000"/>
          <w:sz w:val="26"/>
        </w:rPr>
        <w:t>Hoạt động 1. Hoạt động trải nghiệm</w:t>
      </w:r>
    </w:p>
    <w:p w:rsidR="005B5D31" w:rsidRPr="00BE6B71" w:rsidRDefault="00D542F4" w:rsidP="005B5D31">
      <w:pPr>
        <w:rPr>
          <w:rFonts w:eastAsia="Times New Roman"/>
          <w:iCs w:val="0"/>
          <w:noProof w:val="0"/>
          <w:sz w:val="26"/>
          <w:lang w:bidi="ar-SA"/>
        </w:rPr>
      </w:pPr>
      <w:r w:rsidRPr="00BE6B71">
        <w:rPr>
          <w:rFonts w:eastAsia="Times New Roman"/>
          <w:iCs w:val="0"/>
          <w:noProof w:val="0"/>
          <w:sz w:val="26"/>
          <w:lang w:bidi="ar-SA"/>
        </w:rPr>
        <w:t>N</w:t>
      </w:r>
      <w:r w:rsidR="005B5D31" w:rsidRPr="00BE6B71">
        <w:rPr>
          <w:rFonts w:eastAsia="Times New Roman"/>
          <w:iCs w:val="0"/>
          <w:noProof w:val="0"/>
          <w:sz w:val="26"/>
          <w:lang w:bidi="ar-SA"/>
        </w:rPr>
        <w:t xml:space="preserve">guyễn Thi là người Nam Định, 15 tuổi vào Sài Gòn vừa đi học vừa đi làm để kiếm sống. Nguyễn Thi rất am hiểu đất và người Phương Nam. Ông hi sinh trong cuộc tổng tiến công Mậu thân 1968 ở tuổi 40 nhưng Nguyễn Thi đã để lại cho nền văn học Việt </w:t>
      </w:r>
      <w:r w:rsidR="00FB7159" w:rsidRPr="00BE6B71">
        <w:rPr>
          <w:rFonts w:eastAsia="Times New Roman"/>
          <w:iCs w:val="0"/>
          <w:noProof w:val="0"/>
          <w:sz w:val="26"/>
          <w:lang w:bidi="ar-SA"/>
        </w:rPr>
        <w:t>N</w:t>
      </w:r>
      <w:r w:rsidR="005B5D31" w:rsidRPr="00BE6B71">
        <w:rPr>
          <w:rFonts w:eastAsia="Times New Roman"/>
          <w:iCs w:val="0"/>
          <w:noProof w:val="0"/>
          <w:sz w:val="26"/>
          <w:lang w:bidi="ar-SA"/>
        </w:rPr>
        <w:t xml:space="preserve">am những tp giá trị trong đó </w:t>
      </w:r>
      <w:r w:rsidR="00711DE2" w:rsidRPr="00BE6B71">
        <w:rPr>
          <w:rFonts w:eastAsia="Times New Roman"/>
          <w:iCs w:val="0"/>
          <w:noProof w:val="0"/>
          <w:sz w:val="26"/>
          <w:lang w:bidi="ar-SA"/>
        </w:rPr>
        <w:t xml:space="preserve">có </w:t>
      </w:r>
      <w:r w:rsidR="005B5D31" w:rsidRPr="00BE6B71">
        <w:rPr>
          <w:rFonts w:eastAsia="Times New Roman"/>
          <w:i/>
          <w:iCs w:val="0"/>
          <w:noProof w:val="0"/>
          <w:sz w:val="26"/>
          <w:lang w:bidi="ar-SA"/>
        </w:rPr>
        <w:t>Những đứa con trong gia đình</w:t>
      </w:r>
      <w:r w:rsidR="00CD40C7" w:rsidRPr="00BE6B71">
        <w:rPr>
          <w:rFonts w:eastAsia="Times New Roman"/>
          <w:iCs w:val="0"/>
          <w:noProof w:val="0"/>
          <w:sz w:val="26"/>
          <w:lang w:bidi="ar-SA"/>
        </w:rPr>
        <w:t>.</w:t>
      </w:r>
      <w:r w:rsidR="005B5D31" w:rsidRPr="00BE6B71">
        <w:rPr>
          <w:rFonts w:eastAsia="Times New Roman"/>
          <w:iCs w:val="0"/>
          <w:noProof w:val="0"/>
          <w:sz w:val="26"/>
          <w:lang w:bidi="ar-SA"/>
        </w:rPr>
        <w:t>Nguyễn Thi được coi là nhà văn của người nông dân Nam Bộ trong cuộc chống Mĩ cứu nước vĩ đại</w:t>
      </w:r>
      <w:r w:rsidRPr="00BE6B71">
        <w:rPr>
          <w:rFonts w:eastAsia="Times New Roman"/>
          <w:iCs w:val="0"/>
          <w:noProof w:val="0"/>
          <w:sz w:val="26"/>
          <w:lang w:bidi="ar-SA"/>
        </w:rPr>
        <w:t>.</w:t>
      </w:r>
    </w:p>
    <w:p w:rsidR="005B5D31" w:rsidRPr="00BE6B71" w:rsidRDefault="005B5D31" w:rsidP="00B13318">
      <w:pPr>
        <w:jc w:val="both"/>
        <w:rPr>
          <w:color w:val="000000"/>
          <w:sz w:val="26"/>
        </w:rPr>
      </w:pPr>
    </w:p>
    <w:tbl>
      <w:tblPr>
        <w:tblW w:w="10644" w:type="dxa"/>
        <w:jc w:val="center"/>
        <w:tblInd w:w="-690" w:type="dxa"/>
        <w:tblLook w:val="01E0" w:firstRow="1" w:lastRow="1" w:firstColumn="1" w:lastColumn="1" w:noHBand="0" w:noVBand="0"/>
      </w:tblPr>
      <w:tblGrid>
        <w:gridCol w:w="3526"/>
        <w:gridCol w:w="7118"/>
      </w:tblGrid>
      <w:tr w:rsidR="00B13318" w:rsidRPr="00E8074F" w:rsidTr="00AD2CED">
        <w:trPr>
          <w:jc w:val="center"/>
        </w:trPr>
        <w:tc>
          <w:tcPr>
            <w:tcW w:w="3526" w:type="dxa"/>
            <w:tcBorders>
              <w:top w:val="single" w:sz="4" w:space="0" w:color="auto"/>
              <w:left w:val="single" w:sz="4" w:space="0" w:color="auto"/>
              <w:bottom w:val="single" w:sz="4" w:space="0" w:color="auto"/>
              <w:right w:val="single" w:sz="4" w:space="0" w:color="auto"/>
            </w:tcBorders>
          </w:tcPr>
          <w:p w:rsidR="00B13318" w:rsidRPr="00E8074F" w:rsidRDefault="00306786" w:rsidP="00E8074F">
            <w:pPr>
              <w:pStyle w:val="AT"/>
              <w:jc w:val="center"/>
              <w:rPr>
                <w:b/>
                <w:color w:val="000000"/>
                <w:sz w:val="26"/>
                <w:szCs w:val="28"/>
              </w:rPr>
            </w:pPr>
            <w:r w:rsidRPr="00E8074F">
              <w:rPr>
                <w:b/>
                <w:color w:val="000000"/>
                <w:sz w:val="26"/>
                <w:szCs w:val="28"/>
                <w:lang w:val="vi-VN"/>
              </w:rPr>
              <w:t xml:space="preserve">HOẠT ĐỘNG </w:t>
            </w:r>
            <w:r w:rsidRPr="00E8074F">
              <w:rPr>
                <w:b/>
                <w:color w:val="000000"/>
                <w:sz w:val="26"/>
                <w:szCs w:val="28"/>
              </w:rPr>
              <w:t>CỦA GV</w:t>
            </w:r>
          </w:p>
        </w:tc>
        <w:tc>
          <w:tcPr>
            <w:tcW w:w="7118" w:type="dxa"/>
            <w:tcBorders>
              <w:top w:val="single" w:sz="4" w:space="0" w:color="auto"/>
              <w:left w:val="single" w:sz="4" w:space="0" w:color="auto"/>
              <w:bottom w:val="single" w:sz="4" w:space="0" w:color="auto"/>
              <w:right w:val="single" w:sz="4" w:space="0" w:color="auto"/>
            </w:tcBorders>
          </w:tcPr>
          <w:p w:rsidR="00B13318" w:rsidRPr="00E8074F" w:rsidRDefault="00385A47" w:rsidP="00E8074F">
            <w:pPr>
              <w:pStyle w:val="AT"/>
              <w:jc w:val="center"/>
              <w:rPr>
                <w:b/>
                <w:color w:val="000000"/>
                <w:sz w:val="26"/>
                <w:szCs w:val="28"/>
              </w:rPr>
            </w:pPr>
            <w:r w:rsidRPr="00E8074F">
              <w:rPr>
                <w:b/>
                <w:color w:val="000000"/>
                <w:sz w:val="26"/>
                <w:szCs w:val="28"/>
              </w:rPr>
              <w:t>HOẠT ĐỘNG CỦA HS</w:t>
            </w:r>
          </w:p>
        </w:tc>
      </w:tr>
      <w:tr w:rsidR="00A804E0" w:rsidRPr="00E8074F" w:rsidTr="00AD2CED">
        <w:trPr>
          <w:trHeight w:val="458"/>
          <w:jc w:val="center"/>
        </w:trPr>
        <w:tc>
          <w:tcPr>
            <w:tcW w:w="10644" w:type="dxa"/>
            <w:gridSpan w:val="2"/>
            <w:tcBorders>
              <w:top w:val="single" w:sz="4" w:space="0" w:color="auto"/>
              <w:left w:val="single" w:sz="4" w:space="0" w:color="auto"/>
              <w:bottom w:val="single" w:sz="4" w:space="0" w:color="auto"/>
              <w:right w:val="single" w:sz="4" w:space="0" w:color="auto"/>
            </w:tcBorders>
          </w:tcPr>
          <w:p w:rsidR="00A804E0" w:rsidRPr="00E8074F" w:rsidRDefault="00A804E0" w:rsidP="00E8074F">
            <w:pPr>
              <w:pStyle w:val="AT"/>
              <w:jc w:val="center"/>
              <w:rPr>
                <w:b/>
                <w:color w:val="000000"/>
                <w:sz w:val="26"/>
                <w:szCs w:val="28"/>
              </w:rPr>
            </w:pPr>
            <w:r w:rsidRPr="00E8074F">
              <w:rPr>
                <w:b/>
                <w:color w:val="000000"/>
                <w:sz w:val="26"/>
                <w:szCs w:val="28"/>
              </w:rPr>
              <w:t>TIẾT 67</w:t>
            </w:r>
          </w:p>
        </w:tc>
      </w:tr>
      <w:tr w:rsidR="00B13318" w:rsidRPr="00E8074F" w:rsidTr="00AD2CED">
        <w:trPr>
          <w:trHeight w:val="1249"/>
          <w:jc w:val="center"/>
        </w:trPr>
        <w:tc>
          <w:tcPr>
            <w:tcW w:w="3526" w:type="dxa"/>
            <w:tcBorders>
              <w:top w:val="single" w:sz="4" w:space="0" w:color="auto"/>
              <w:left w:val="single" w:sz="4" w:space="0" w:color="auto"/>
              <w:bottom w:val="single" w:sz="4" w:space="0" w:color="auto"/>
              <w:right w:val="single" w:sz="4" w:space="0" w:color="auto"/>
            </w:tcBorders>
          </w:tcPr>
          <w:p w:rsidR="00E13DF6" w:rsidRPr="00E8074F" w:rsidRDefault="00E13DF6" w:rsidP="00404822">
            <w:pPr>
              <w:pStyle w:val="AT"/>
              <w:rPr>
                <w:b/>
                <w:color w:val="000000"/>
                <w:sz w:val="26"/>
                <w:szCs w:val="28"/>
                <w:lang w:val="vi-VN"/>
              </w:rPr>
            </w:pPr>
            <w:r w:rsidRPr="00E8074F">
              <w:rPr>
                <w:b/>
                <w:color w:val="000000"/>
                <w:sz w:val="26"/>
                <w:szCs w:val="28"/>
                <w:lang w:val="vi-VN"/>
              </w:rPr>
              <w:t>Hoạt động 2. Hoạt động hình thành kiến thức mới</w:t>
            </w:r>
          </w:p>
          <w:p w:rsidR="00B13318" w:rsidRPr="00E8074F" w:rsidRDefault="00B13318" w:rsidP="00404822">
            <w:pPr>
              <w:pStyle w:val="AT"/>
              <w:rPr>
                <w:color w:val="000000"/>
                <w:sz w:val="26"/>
                <w:szCs w:val="28"/>
                <w:lang w:val="vi-VN"/>
              </w:rPr>
            </w:pPr>
            <w:r w:rsidRPr="00E8074F">
              <w:rPr>
                <w:b/>
                <w:color w:val="000000"/>
                <w:sz w:val="26"/>
                <w:szCs w:val="28"/>
                <w:lang w:val="vi-VN"/>
              </w:rPr>
              <w:t>?</w:t>
            </w:r>
            <w:r w:rsidRPr="00E8074F">
              <w:rPr>
                <w:color w:val="000000"/>
                <w:sz w:val="26"/>
                <w:szCs w:val="28"/>
                <w:lang w:val="vi-VN"/>
              </w:rPr>
              <w:t xml:space="preserve"> Nêu những nét chính và tác giả Nguyễn Thi.</w:t>
            </w:r>
          </w:p>
          <w:p w:rsidR="00B13318" w:rsidRPr="00E8074F" w:rsidRDefault="00B13318" w:rsidP="00404822">
            <w:pPr>
              <w:pStyle w:val="AT"/>
              <w:rPr>
                <w:color w:val="000000"/>
                <w:sz w:val="26"/>
                <w:szCs w:val="28"/>
                <w:lang w:val="vi-VN"/>
              </w:rPr>
            </w:pPr>
          </w:p>
          <w:p w:rsidR="00B13318" w:rsidRPr="00E8074F" w:rsidRDefault="00B13318" w:rsidP="00404822">
            <w:pPr>
              <w:pStyle w:val="AT"/>
              <w:rPr>
                <w:color w:val="000000"/>
                <w:sz w:val="26"/>
                <w:szCs w:val="28"/>
                <w:lang w:val="vi-VN"/>
              </w:rPr>
            </w:pPr>
          </w:p>
          <w:p w:rsidR="00B13318" w:rsidRPr="00E8074F" w:rsidRDefault="00B13318" w:rsidP="00404822">
            <w:pPr>
              <w:pStyle w:val="AT"/>
              <w:rPr>
                <w:color w:val="000000"/>
                <w:sz w:val="26"/>
                <w:szCs w:val="28"/>
                <w:lang w:val="vi-VN"/>
              </w:rPr>
            </w:pPr>
          </w:p>
          <w:p w:rsidR="00B13318" w:rsidRPr="00E8074F" w:rsidRDefault="00B13318" w:rsidP="00404822">
            <w:pPr>
              <w:pStyle w:val="AT"/>
              <w:rPr>
                <w:color w:val="000000"/>
                <w:sz w:val="26"/>
                <w:szCs w:val="28"/>
                <w:lang w:val="vi-VN"/>
              </w:rPr>
            </w:pPr>
          </w:p>
          <w:p w:rsidR="00B13318" w:rsidRPr="00E8074F" w:rsidRDefault="00B13318" w:rsidP="00404822">
            <w:pPr>
              <w:pStyle w:val="AT"/>
              <w:rPr>
                <w:color w:val="000000"/>
                <w:sz w:val="26"/>
                <w:szCs w:val="28"/>
                <w:lang w:val="vi-VN"/>
              </w:rPr>
            </w:pPr>
          </w:p>
          <w:p w:rsidR="00B13318" w:rsidRPr="00E8074F" w:rsidRDefault="00B13318" w:rsidP="00404822">
            <w:pPr>
              <w:pStyle w:val="AT"/>
              <w:rPr>
                <w:color w:val="000000"/>
                <w:sz w:val="26"/>
                <w:szCs w:val="28"/>
                <w:lang w:val="vi-VN"/>
              </w:rPr>
            </w:pPr>
            <w:r w:rsidRPr="00E8074F">
              <w:rPr>
                <w:b/>
                <w:color w:val="000000"/>
                <w:sz w:val="26"/>
                <w:szCs w:val="28"/>
                <w:lang w:val="vi-VN"/>
              </w:rPr>
              <w:t>?</w:t>
            </w:r>
            <w:r w:rsidRPr="00E8074F">
              <w:rPr>
                <w:color w:val="000000"/>
                <w:sz w:val="26"/>
                <w:szCs w:val="28"/>
                <w:lang w:val="vi-VN"/>
              </w:rPr>
              <w:t>Nêu hoàn cảnh ra đời, giá trị tác phẩm "</w:t>
            </w:r>
            <w:r w:rsidRPr="00E8074F">
              <w:rPr>
                <w:i/>
                <w:color w:val="000000"/>
                <w:sz w:val="26"/>
                <w:szCs w:val="28"/>
                <w:lang w:val="vi-VN"/>
              </w:rPr>
              <w:t>Những đứa con trong gia đình</w:t>
            </w:r>
            <w:r w:rsidRPr="00E8074F">
              <w:rPr>
                <w:color w:val="000000"/>
                <w:sz w:val="26"/>
                <w:szCs w:val="28"/>
                <w:lang w:val="vi-VN"/>
              </w:rPr>
              <w:t>" ?</w:t>
            </w:r>
          </w:p>
        </w:tc>
        <w:tc>
          <w:tcPr>
            <w:tcW w:w="7118" w:type="dxa"/>
            <w:tcBorders>
              <w:top w:val="single" w:sz="4" w:space="0" w:color="auto"/>
              <w:left w:val="single" w:sz="4" w:space="0" w:color="auto"/>
              <w:bottom w:val="single" w:sz="4" w:space="0" w:color="auto"/>
              <w:right w:val="single" w:sz="4" w:space="0" w:color="auto"/>
            </w:tcBorders>
          </w:tcPr>
          <w:p w:rsidR="00B13318" w:rsidRPr="00E8074F" w:rsidRDefault="00B13318" w:rsidP="00404822">
            <w:pPr>
              <w:pStyle w:val="AT"/>
              <w:rPr>
                <w:b/>
                <w:color w:val="000000"/>
                <w:sz w:val="26"/>
                <w:szCs w:val="28"/>
                <w:lang w:val="vi-VN"/>
              </w:rPr>
            </w:pPr>
            <w:r w:rsidRPr="00E8074F">
              <w:rPr>
                <w:b/>
                <w:color w:val="000000"/>
                <w:sz w:val="26"/>
                <w:szCs w:val="28"/>
                <w:lang w:val="vi-VN"/>
              </w:rPr>
              <w:t xml:space="preserve">I. </w:t>
            </w:r>
            <w:r w:rsidR="006E50FA" w:rsidRPr="00E8074F">
              <w:rPr>
                <w:b/>
                <w:color w:val="000000"/>
                <w:sz w:val="26"/>
                <w:szCs w:val="28"/>
                <w:lang w:val="vi-VN"/>
              </w:rPr>
              <w:t>Giới thiệu chung</w:t>
            </w:r>
          </w:p>
          <w:p w:rsidR="00B13318" w:rsidRPr="00E8074F" w:rsidRDefault="00B13318" w:rsidP="00404822">
            <w:pPr>
              <w:pStyle w:val="AT"/>
              <w:rPr>
                <w:color w:val="000000"/>
                <w:sz w:val="26"/>
                <w:szCs w:val="28"/>
                <w:lang w:val="vi-VN"/>
              </w:rPr>
            </w:pPr>
            <w:r w:rsidRPr="00E8074F">
              <w:rPr>
                <w:b/>
                <w:color w:val="000000"/>
                <w:sz w:val="26"/>
                <w:szCs w:val="28"/>
                <w:lang w:val="vi-VN"/>
              </w:rPr>
              <w:t xml:space="preserve">1. Tác giả: </w:t>
            </w:r>
            <w:r w:rsidRPr="00E8074F">
              <w:rPr>
                <w:color w:val="000000"/>
                <w:sz w:val="26"/>
                <w:szCs w:val="28"/>
                <w:lang w:val="vi-VN"/>
              </w:rPr>
              <w:t>Nguyễn Thi (1928-1968)</w:t>
            </w:r>
          </w:p>
          <w:p w:rsidR="00B13318" w:rsidRPr="00E8074F" w:rsidRDefault="00B13318" w:rsidP="00E8074F">
            <w:pPr>
              <w:jc w:val="both"/>
              <w:rPr>
                <w:color w:val="000000"/>
                <w:sz w:val="26"/>
              </w:rPr>
            </w:pPr>
            <w:r w:rsidRPr="00E8074F">
              <w:rPr>
                <w:color w:val="000000"/>
                <w:sz w:val="26"/>
              </w:rPr>
              <w:t>- Gắn bó sâu sắc với nhân dân Nam Bộ, là nhà văn của nhân dân Nam Bộ thời kỳ chống Mỹ</w:t>
            </w:r>
          </w:p>
          <w:p w:rsidR="00B13318" w:rsidRPr="00E8074F" w:rsidRDefault="00B13318" w:rsidP="00E8074F">
            <w:pPr>
              <w:jc w:val="both"/>
              <w:rPr>
                <w:color w:val="000000"/>
                <w:sz w:val="26"/>
              </w:rPr>
            </w:pPr>
            <w:r w:rsidRPr="00E8074F">
              <w:rPr>
                <w:color w:val="000000"/>
                <w:sz w:val="26"/>
              </w:rPr>
              <w:t>- Nhân vật tiêu biểu: Người nông dân Nam Bộ có lòng cảm thù giặc sâu sắc, vô cùng gan góc, kiên cường, thuỷ chung son sắc với quê hương và cách mạng.</w:t>
            </w:r>
          </w:p>
          <w:p w:rsidR="00B13318" w:rsidRPr="00E8074F" w:rsidRDefault="00B13318" w:rsidP="00E8074F">
            <w:pPr>
              <w:jc w:val="both"/>
              <w:rPr>
                <w:color w:val="000000"/>
                <w:sz w:val="26"/>
              </w:rPr>
            </w:pPr>
            <w:r w:rsidRPr="00E8074F">
              <w:rPr>
                <w:color w:val="000000"/>
                <w:sz w:val="26"/>
              </w:rPr>
              <w:t xml:space="preserve">- Cây bút có năng lực phân tích tâm lí sắc sảo. </w:t>
            </w:r>
          </w:p>
          <w:p w:rsidR="00B13318" w:rsidRPr="00E8074F" w:rsidRDefault="00B13318" w:rsidP="00404822">
            <w:pPr>
              <w:pStyle w:val="AT"/>
              <w:rPr>
                <w:color w:val="000000"/>
                <w:sz w:val="26"/>
                <w:szCs w:val="28"/>
                <w:lang w:val="vi-VN"/>
              </w:rPr>
            </w:pPr>
            <w:r w:rsidRPr="00E8074F">
              <w:rPr>
                <w:color w:val="000000"/>
                <w:sz w:val="26"/>
                <w:szCs w:val="28"/>
                <w:lang w:val="vi-VN"/>
              </w:rPr>
              <w:t>- Ngôn ngữ phong phú, góc cạnh, giàu giá trị tạo hình và đậm chất Nam Bộ.</w:t>
            </w:r>
          </w:p>
          <w:p w:rsidR="00B13318" w:rsidRPr="00E8074F" w:rsidRDefault="00B13318" w:rsidP="00404822">
            <w:pPr>
              <w:pStyle w:val="AT"/>
              <w:rPr>
                <w:color w:val="000000"/>
                <w:sz w:val="26"/>
                <w:szCs w:val="28"/>
                <w:lang w:val="vi-VN"/>
              </w:rPr>
            </w:pPr>
            <w:r w:rsidRPr="00E8074F">
              <w:rPr>
                <w:b/>
                <w:color w:val="000000"/>
                <w:sz w:val="26"/>
                <w:szCs w:val="28"/>
                <w:lang w:val="vi-VN"/>
              </w:rPr>
              <w:t>2. Tác phẩm:</w:t>
            </w:r>
            <w:r w:rsidRPr="00E8074F">
              <w:rPr>
                <w:color w:val="000000"/>
                <w:sz w:val="26"/>
                <w:szCs w:val="28"/>
                <w:lang w:val="vi-VN"/>
              </w:rPr>
              <w:t xml:space="preserve"> </w:t>
            </w:r>
            <w:r w:rsidRPr="00E8074F">
              <w:rPr>
                <w:i/>
                <w:color w:val="000000"/>
                <w:sz w:val="26"/>
                <w:szCs w:val="28"/>
                <w:lang w:val="vi-VN"/>
              </w:rPr>
              <w:t>"Những đứa con trong gia đình".</w:t>
            </w:r>
          </w:p>
          <w:p w:rsidR="00B13318" w:rsidRPr="00E8074F" w:rsidRDefault="00B13318" w:rsidP="00404822">
            <w:pPr>
              <w:pStyle w:val="AT"/>
              <w:rPr>
                <w:color w:val="000000"/>
                <w:sz w:val="26"/>
                <w:szCs w:val="28"/>
                <w:lang w:val="vi-VN"/>
              </w:rPr>
            </w:pPr>
            <w:r w:rsidRPr="00E8074F">
              <w:rPr>
                <w:color w:val="000000"/>
                <w:sz w:val="26"/>
                <w:szCs w:val="28"/>
                <w:lang w:val="vi-VN"/>
              </w:rPr>
              <w:t>- Truyện ngắn xuất sắc - ra đời trong thời kỳ kháng chiến chống Mỹ.</w:t>
            </w:r>
          </w:p>
        </w:tc>
      </w:tr>
      <w:tr w:rsidR="004D376D" w:rsidRPr="00E8074F" w:rsidTr="00AD2CED">
        <w:trPr>
          <w:jc w:val="center"/>
        </w:trPr>
        <w:tc>
          <w:tcPr>
            <w:tcW w:w="3526" w:type="dxa"/>
            <w:tcBorders>
              <w:top w:val="single" w:sz="4" w:space="0" w:color="auto"/>
              <w:left w:val="single" w:sz="4" w:space="0" w:color="auto"/>
              <w:bottom w:val="single" w:sz="4" w:space="0" w:color="auto"/>
              <w:right w:val="single" w:sz="4" w:space="0" w:color="auto"/>
            </w:tcBorders>
          </w:tcPr>
          <w:p w:rsidR="004D376D" w:rsidRPr="00E8074F" w:rsidRDefault="004D376D" w:rsidP="00404822">
            <w:pPr>
              <w:pStyle w:val="AT"/>
              <w:rPr>
                <w:color w:val="000000"/>
                <w:sz w:val="26"/>
                <w:szCs w:val="28"/>
                <w:lang w:val="vi-VN"/>
              </w:rPr>
            </w:pPr>
            <w:r w:rsidRPr="00E8074F">
              <w:rPr>
                <w:b/>
                <w:color w:val="000000"/>
                <w:sz w:val="26"/>
                <w:szCs w:val="28"/>
                <w:lang w:val="vi-VN"/>
              </w:rPr>
              <w:t>?</w:t>
            </w:r>
            <w:r w:rsidRPr="00E8074F">
              <w:rPr>
                <w:color w:val="000000"/>
                <w:sz w:val="26"/>
                <w:szCs w:val="28"/>
                <w:lang w:val="vi-VN"/>
              </w:rPr>
              <w:t>Hãy đề xuất hướng tìm hiểu văn bản? Truyện "</w:t>
            </w:r>
            <w:r w:rsidRPr="00E8074F">
              <w:rPr>
                <w:i/>
                <w:color w:val="000000"/>
                <w:sz w:val="26"/>
                <w:szCs w:val="28"/>
                <w:lang w:val="vi-VN"/>
              </w:rPr>
              <w:t>Những đứa con trong gia đình</w:t>
            </w:r>
            <w:r w:rsidRPr="00E8074F">
              <w:rPr>
                <w:color w:val="000000"/>
                <w:sz w:val="26"/>
                <w:szCs w:val="28"/>
                <w:lang w:val="vi-VN"/>
              </w:rPr>
              <w:t>" được trần thuật chủ yếu từ điểm nhìn của nhân vật nào?</w:t>
            </w:r>
          </w:p>
          <w:p w:rsidR="004D376D" w:rsidRPr="00E8074F" w:rsidRDefault="004D376D" w:rsidP="00404822">
            <w:pPr>
              <w:pStyle w:val="AT"/>
              <w:rPr>
                <w:color w:val="000000"/>
                <w:sz w:val="26"/>
                <w:szCs w:val="28"/>
                <w:lang w:val="vi-VN"/>
              </w:rPr>
            </w:pPr>
            <w:r w:rsidRPr="00E8074F">
              <w:rPr>
                <w:b/>
                <w:color w:val="000000"/>
                <w:sz w:val="26"/>
                <w:szCs w:val="28"/>
                <w:lang w:val="vi-VN"/>
              </w:rPr>
              <w:t>?</w:t>
            </w:r>
            <w:r w:rsidRPr="00E8074F">
              <w:rPr>
                <w:color w:val="000000"/>
                <w:sz w:val="26"/>
                <w:szCs w:val="28"/>
                <w:lang w:val="vi-VN"/>
              </w:rPr>
              <w:t>Nhân vật được đặt trong tình huống như thế nào? Hãy nêu tác dụng của cách trần thuận đó đối với kết cấu truyện và việc khắc họa tính cách nhân vật?</w:t>
            </w: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r w:rsidRPr="00E8074F">
              <w:rPr>
                <w:b/>
                <w:color w:val="000000"/>
                <w:sz w:val="26"/>
                <w:szCs w:val="28"/>
                <w:lang w:val="vi-VN"/>
              </w:rPr>
              <w:t>?</w:t>
            </w:r>
            <w:r w:rsidRPr="00E8074F">
              <w:rPr>
                <w:color w:val="000000"/>
                <w:sz w:val="26"/>
                <w:szCs w:val="28"/>
                <w:lang w:val="vi-VN"/>
              </w:rPr>
              <w:t>Những nét thống nhất tạo nên nét truyền thống của gia đình Việt - Chiến?</w:t>
            </w:r>
          </w:p>
          <w:p w:rsidR="004D376D" w:rsidRPr="00E8074F" w:rsidRDefault="004D376D" w:rsidP="00404822">
            <w:pPr>
              <w:pStyle w:val="AT"/>
              <w:rPr>
                <w:color w:val="000000"/>
                <w:sz w:val="26"/>
                <w:szCs w:val="28"/>
                <w:lang w:val="vi-VN"/>
              </w:rPr>
            </w:pPr>
            <w:r w:rsidRPr="00E8074F">
              <w:rPr>
                <w:color w:val="000000"/>
                <w:sz w:val="26"/>
                <w:szCs w:val="28"/>
                <w:lang w:val="vi-VN"/>
              </w:rPr>
              <w:t>Cho HS phân nhóm, trả lời GV bổ sung, giảng giải, kết luận.</w:t>
            </w: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r w:rsidRPr="00E8074F">
              <w:rPr>
                <w:b/>
                <w:color w:val="000000"/>
                <w:sz w:val="26"/>
                <w:szCs w:val="28"/>
                <w:lang w:val="vi-VN"/>
              </w:rPr>
              <w:t>?</w:t>
            </w:r>
            <w:r w:rsidRPr="00E8074F">
              <w:rPr>
                <w:color w:val="000000"/>
                <w:sz w:val="26"/>
                <w:szCs w:val="28"/>
                <w:lang w:val="vi-VN"/>
              </w:rPr>
              <w:t>Tìm những chi tiết trong tác phẩm đề cập đến hình tượng chú Năm? Trong số những chi tiết ấy em ấn tượng với chi tiết nào nhất? Vì sao?</w:t>
            </w:r>
          </w:p>
          <w:p w:rsidR="004D376D" w:rsidRPr="00E8074F" w:rsidRDefault="004D376D" w:rsidP="00404822">
            <w:pPr>
              <w:pStyle w:val="AT"/>
              <w:rPr>
                <w:color w:val="000000"/>
                <w:sz w:val="26"/>
                <w:szCs w:val="28"/>
                <w:lang w:val="vi-VN"/>
              </w:rPr>
            </w:pPr>
            <w:r w:rsidRPr="00E8074F">
              <w:rPr>
                <w:color w:val="000000"/>
                <w:sz w:val="26"/>
                <w:szCs w:val="28"/>
                <w:lang w:val="vi-VN"/>
              </w:rPr>
              <w:t>GV bình chi tiết tiếng hò</w:t>
            </w: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r w:rsidRPr="00E8074F">
              <w:rPr>
                <w:color w:val="000000"/>
                <w:sz w:val="26"/>
                <w:szCs w:val="28"/>
                <w:lang w:val="vi-VN"/>
              </w:rPr>
              <w:t>Từ đó nêu những nhận xét khái quát của em về nhân vật này?</w:t>
            </w:r>
          </w:p>
          <w:p w:rsidR="004D376D" w:rsidRPr="00E8074F" w:rsidRDefault="004D376D" w:rsidP="00404822">
            <w:pPr>
              <w:pStyle w:val="AT"/>
              <w:rPr>
                <w:color w:val="000000"/>
                <w:sz w:val="26"/>
                <w:szCs w:val="28"/>
                <w:lang w:val="vi-VN"/>
              </w:rPr>
            </w:pPr>
            <w:r w:rsidRPr="00E8074F">
              <w:rPr>
                <w:b/>
                <w:color w:val="000000"/>
                <w:sz w:val="26"/>
                <w:szCs w:val="28"/>
                <w:lang w:val="vi-VN"/>
              </w:rPr>
              <w:t>?</w:t>
            </w:r>
            <w:r w:rsidRPr="00E8074F">
              <w:rPr>
                <w:color w:val="000000"/>
                <w:sz w:val="26"/>
                <w:szCs w:val="28"/>
                <w:lang w:val="vi-VN"/>
              </w:rPr>
              <w:t xml:space="preserve"> Hình tượng người mẹ được nhắc đến như thế nào trong tác phẩm? Vì sao bảo người mẹ chính là hiện thân của truyền thống?</w:t>
            </w:r>
          </w:p>
          <w:p w:rsidR="004D376D" w:rsidRPr="00E8074F" w:rsidRDefault="004D376D" w:rsidP="00404822">
            <w:pPr>
              <w:pStyle w:val="AT"/>
              <w:rPr>
                <w:color w:val="000000"/>
                <w:sz w:val="26"/>
                <w:szCs w:val="28"/>
                <w:lang w:val="vi-VN"/>
              </w:rPr>
            </w:pPr>
            <w:r w:rsidRPr="00E8074F">
              <w:rPr>
                <w:color w:val="000000"/>
                <w:sz w:val="26"/>
                <w:szCs w:val="28"/>
                <w:lang w:val="vi-VN"/>
              </w:rPr>
              <w:t>GV nhận xét, lý giải, kết luận.</w:t>
            </w:r>
          </w:p>
          <w:p w:rsidR="004D376D" w:rsidRPr="00E8074F" w:rsidRDefault="004D376D" w:rsidP="00404822">
            <w:pPr>
              <w:pStyle w:val="AT"/>
              <w:rPr>
                <w:color w:val="000000"/>
                <w:sz w:val="26"/>
                <w:szCs w:val="28"/>
                <w:lang w:val="vi-VN"/>
              </w:rPr>
            </w:pPr>
            <w:r w:rsidRPr="00E8074F">
              <w:rPr>
                <w:color w:val="000000"/>
                <w:sz w:val="26"/>
                <w:szCs w:val="28"/>
                <w:lang w:val="vi-VN"/>
              </w:rPr>
              <w:t>GV bình 1 vài chi tiết ở trong đoạn trích, có thể mở rộng trong những chi tiết ở phần trước.</w:t>
            </w:r>
          </w:p>
          <w:p w:rsidR="0042543E" w:rsidRPr="00E8074F" w:rsidRDefault="0042543E" w:rsidP="00404822">
            <w:pPr>
              <w:pStyle w:val="AT"/>
              <w:rPr>
                <w:b/>
                <w:color w:val="000000"/>
                <w:sz w:val="26"/>
                <w:szCs w:val="28"/>
                <w:lang w:val="vi-VN"/>
              </w:rPr>
            </w:pPr>
          </w:p>
          <w:p w:rsidR="0042543E" w:rsidRDefault="0042543E" w:rsidP="00404822">
            <w:pPr>
              <w:pStyle w:val="AT"/>
              <w:rPr>
                <w:b/>
                <w:color w:val="000000"/>
                <w:sz w:val="26"/>
                <w:szCs w:val="28"/>
              </w:rPr>
            </w:pPr>
            <w:r w:rsidRPr="00E8074F">
              <w:rPr>
                <w:b/>
                <w:color w:val="000000"/>
                <w:sz w:val="26"/>
                <w:szCs w:val="28"/>
                <w:lang w:val="vi-VN"/>
              </w:rPr>
              <w:t>Hết tiết 67, chuyển sang tiết 68</w:t>
            </w:r>
          </w:p>
          <w:tbl>
            <w:tblPr>
              <w:tblW w:w="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1152"/>
              <w:gridCol w:w="1100"/>
            </w:tblGrid>
            <w:tr w:rsidR="00B345C1" w:rsidRPr="0029435D" w:rsidTr="00C613FC">
              <w:trPr>
                <w:trHeight w:val="310"/>
              </w:trPr>
              <w:tc>
                <w:tcPr>
                  <w:tcW w:w="732" w:type="dxa"/>
                  <w:vMerge w:val="restart"/>
                </w:tcPr>
                <w:p w:rsidR="00B345C1" w:rsidRPr="0029435D" w:rsidRDefault="00B345C1" w:rsidP="00C613FC">
                  <w:pPr>
                    <w:jc w:val="center"/>
                    <w:rPr>
                      <w:color w:val="000000"/>
                      <w:sz w:val="24"/>
                      <w:szCs w:val="24"/>
                      <w:lang w:val="de-DE"/>
                    </w:rPr>
                  </w:pPr>
                  <w:r w:rsidRPr="0029435D">
                    <w:rPr>
                      <w:color w:val="000000"/>
                      <w:sz w:val="24"/>
                      <w:szCs w:val="24"/>
                      <w:lang w:val="de-DE"/>
                    </w:rPr>
                    <w:t>Lớp</w:t>
                  </w:r>
                </w:p>
              </w:tc>
              <w:tc>
                <w:tcPr>
                  <w:tcW w:w="2269" w:type="dxa"/>
                  <w:gridSpan w:val="2"/>
                </w:tcPr>
                <w:p w:rsidR="00B345C1" w:rsidRPr="0029435D" w:rsidRDefault="00B345C1" w:rsidP="00C613FC">
                  <w:pPr>
                    <w:jc w:val="center"/>
                    <w:rPr>
                      <w:color w:val="000000"/>
                      <w:sz w:val="24"/>
                      <w:szCs w:val="24"/>
                      <w:lang w:val="de-DE"/>
                    </w:rPr>
                  </w:pPr>
                  <w:r w:rsidRPr="0029435D">
                    <w:rPr>
                      <w:color w:val="000000"/>
                      <w:sz w:val="24"/>
                      <w:szCs w:val="24"/>
                      <w:lang w:val="de-DE"/>
                    </w:rPr>
                    <w:t>Tiế</w:t>
                  </w:r>
                  <w:r>
                    <w:rPr>
                      <w:color w:val="000000"/>
                      <w:sz w:val="24"/>
                      <w:szCs w:val="24"/>
                      <w:lang w:val="de-DE"/>
                    </w:rPr>
                    <w:t>t 68</w:t>
                  </w:r>
                </w:p>
              </w:tc>
            </w:tr>
            <w:tr w:rsidR="00B345C1" w:rsidRPr="0029435D" w:rsidTr="00C613FC">
              <w:trPr>
                <w:trHeight w:val="149"/>
              </w:trPr>
              <w:tc>
                <w:tcPr>
                  <w:tcW w:w="732" w:type="dxa"/>
                  <w:vMerge/>
                </w:tcPr>
                <w:p w:rsidR="00B345C1" w:rsidRPr="0029435D" w:rsidRDefault="00B345C1" w:rsidP="00C613FC">
                  <w:pPr>
                    <w:jc w:val="center"/>
                    <w:rPr>
                      <w:color w:val="000000"/>
                      <w:sz w:val="24"/>
                      <w:szCs w:val="24"/>
                      <w:u w:val="single"/>
                      <w:lang w:val="de-DE"/>
                    </w:rPr>
                  </w:pPr>
                </w:p>
              </w:tc>
              <w:tc>
                <w:tcPr>
                  <w:tcW w:w="1163" w:type="dxa"/>
                </w:tcPr>
                <w:p w:rsidR="00B345C1" w:rsidRPr="0029435D" w:rsidRDefault="00B345C1" w:rsidP="00C613FC">
                  <w:pPr>
                    <w:jc w:val="center"/>
                    <w:rPr>
                      <w:color w:val="000000"/>
                      <w:sz w:val="24"/>
                      <w:szCs w:val="24"/>
                      <w:lang w:val="de-DE"/>
                    </w:rPr>
                  </w:pPr>
                  <w:r w:rsidRPr="0029435D">
                    <w:rPr>
                      <w:color w:val="000000"/>
                      <w:sz w:val="24"/>
                      <w:szCs w:val="24"/>
                      <w:lang w:val="de-DE"/>
                    </w:rPr>
                    <w:t>Sĩ số</w:t>
                  </w:r>
                </w:p>
              </w:tc>
              <w:tc>
                <w:tcPr>
                  <w:tcW w:w="1107" w:type="dxa"/>
                </w:tcPr>
                <w:p w:rsidR="00B345C1" w:rsidRPr="0029435D" w:rsidRDefault="00B345C1" w:rsidP="00C613FC">
                  <w:pPr>
                    <w:jc w:val="center"/>
                    <w:rPr>
                      <w:color w:val="000000"/>
                      <w:sz w:val="24"/>
                      <w:szCs w:val="24"/>
                      <w:lang w:val="de-DE"/>
                    </w:rPr>
                  </w:pPr>
                  <w:r w:rsidRPr="0029435D">
                    <w:rPr>
                      <w:color w:val="000000"/>
                      <w:sz w:val="24"/>
                      <w:szCs w:val="24"/>
                      <w:lang w:val="de-DE"/>
                    </w:rPr>
                    <w:t>HS vắng</w:t>
                  </w:r>
                </w:p>
              </w:tc>
            </w:tr>
            <w:tr w:rsidR="00B345C1" w:rsidRPr="0029435D" w:rsidTr="00C613FC">
              <w:trPr>
                <w:trHeight w:val="294"/>
              </w:trPr>
              <w:tc>
                <w:tcPr>
                  <w:tcW w:w="732" w:type="dxa"/>
                </w:tcPr>
                <w:p w:rsidR="00B345C1" w:rsidRPr="0029435D" w:rsidRDefault="00B345C1" w:rsidP="00C613FC">
                  <w:pPr>
                    <w:jc w:val="center"/>
                    <w:rPr>
                      <w:color w:val="000000"/>
                      <w:sz w:val="24"/>
                      <w:szCs w:val="24"/>
                      <w:lang w:val="de-DE"/>
                    </w:rPr>
                  </w:pPr>
                  <w:r w:rsidRPr="0029435D">
                    <w:rPr>
                      <w:color w:val="000000"/>
                      <w:sz w:val="24"/>
                      <w:szCs w:val="24"/>
                      <w:lang w:val="de-DE"/>
                    </w:rPr>
                    <w:t>12A3</w:t>
                  </w:r>
                </w:p>
              </w:tc>
              <w:tc>
                <w:tcPr>
                  <w:tcW w:w="1163" w:type="dxa"/>
                </w:tcPr>
                <w:p w:rsidR="00B345C1" w:rsidRPr="0029435D" w:rsidRDefault="00B345C1" w:rsidP="00C613FC">
                  <w:pPr>
                    <w:jc w:val="center"/>
                    <w:rPr>
                      <w:color w:val="000000"/>
                      <w:sz w:val="24"/>
                      <w:szCs w:val="24"/>
                      <w:u w:val="single"/>
                      <w:lang w:val="de-DE"/>
                    </w:rPr>
                  </w:pPr>
                </w:p>
              </w:tc>
              <w:tc>
                <w:tcPr>
                  <w:tcW w:w="1107" w:type="dxa"/>
                </w:tcPr>
                <w:p w:rsidR="00B345C1" w:rsidRPr="0029435D" w:rsidRDefault="00B345C1" w:rsidP="00C613FC">
                  <w:pPr>
                    <w:jc w:val="center"/>
                    <w:rPr>
                      <w:color w:val="000000"/>
                      <w:sz w:val="24"/>
                      <w:szCs w:val="24"/>
                      <w:u w:val="single"/>
                      <w:lang w:val="de-DE"/>
                    </w:rPr>
                  </w:pPr>
                </w:p>
              </w:tc>
            </w:tr>
            <w:tr w:rsidR="00B345C1" w:rsidRPr="0029435D" w:rsidTr="00C613FC">
              <w:trPr>
                <w:trHeight w:val="310"/>
              </w:trPr>
              <w:tc>
                <w:tcPr>
                  <w:tcW w:w="732" w:type="dxa"/>
                </w:tcPr>
                <w:p w:rsidR="00B345C1" w:rsidRPr="0029435D" w:rsidRDefault="00B345C1" w:rsidP="00C613FC">
                  <w:pPr>
                    <w:jc w:val="center"/>
                    <w:rPr>
                      <w:color w:val="000000"/>
                      <w:sz w:val="24"/>
                      <w:szCs w:val="24"/>
                      <w:lang w:val="de-DE"/>
                    </w:rPr>
                  </w:pPr>
                  <w:r w:rsidRPr="0029435D">
                    <w:rPr>
                      <w:color w:val="000000"/>
                      <w:sz w:val="24"/>
                      <w:szCs w:val="24"/>
                      <w:lang w:val="de-DE"/>
                    </w:rPr>
                    <w:t>12A4</w:t>
                  </w:r>
                </w:p>
              </w:tc>
              <w:tc>
                <w:tcPr>
                  <w:tcW w:w="1163" w:type="dxa"/>
                </w:tcPr>
                <w:p w:rsidR="00B345C1" w:rsidRPr="0029435D" w:rsidRDefault="00B345C1" w:rsidP="00C613FC">
                  <w:pPr>
                    <w:jc w:val="center"/>
                    <w:rPr>
                      <w:color w:val="000000"/>
                      <w:sz w:val="24"/>
                      <w:szCs w:val="24"/>
                      <w:u w:val="single"/>
                      <w:lang w:val="de-DE"/>
                    </w:rPr>
                  </w:pPr>
                </w:p>
              </w:tc>
              <w:tc>
                <w:tcPr>
                  <w:tcW w:w="1107" w:type="dxa"/>
                </w:tcPr>
                <w:p w:rsidR="00B345C1" w:rsidRPr="0029435D" w:rsidRDefault="00B345C1" w:rsidP="00C613FC">
                  <w:pPr>
                    <w:jc w:val="center"/>
                    <w:rPr>
                      <w:color w:val="000000"/>
                      <w:sz w:val="24"/>
                      <w:szCs w:val="24"/>
                      <w:u w:val="single"/>
                      <w:lang w:val="de-DE"/>
                    </w:rPr>
                  </w:pPr>
                </w:p>
              </w:tc>
            </w:tr>
            <w:tr w:rsidR="00B345C1" w:rsidRPr="0029435D" w:rsidTr="00C613FC">
              <w:trPr>
                <w:trHeight w:val="310"/>
              </w:trPr>
              <w:tc>
                <w:tcPr>
                  <w:tcW w:w="732" w:type="dxa"/>
                </w:tcPr>
                <w:p w:rsidR="00B345C1" w:rsidRPr="0029435D" w:rsidRDefault="00B345C1" w:rsidP="00C613FC">
                  <w:pPr>
                    <w:jc w:val="center"/>
                    <w:rPr>
                      <w:color w:val="000000"/>
                      <w:sz w:val="24"/>
                      <w:szCs w:val="24"/>
                      <w:lang w:val="de-DE"/>
                    </w:rPr>
                  </w:pPr>
                  <w:r w:rsidRPr="0029435D">
                    <w:rPr>
                      <w:color w:val="000000"/>
                      <w:sz w:val="24"/>
                      <w:szCs w:val="24"/>
                      <w:lang w:val="de-DE"/>
                    </w:rPr>
                    <w:t>12A5</w:t>
                  </w:r>
                </w:p>
              </w:tc>
              <w:tc>
                <w:tcPr>
                  <w:tcW w:w="1163" w:type="dxa"/>
                </w:tcPr>
                <w:p w:rsidR="00B345C1" w:rsidRPr="0029435D" w:rsidRDefault="00B345C1" w:rsidP="00C613FC">
                  <w:pPr>
                    <w:jc w:val="center"/>
                    <w:rPr>
                      <w:color w:val="000000"/>
                      <w:sz w:val="24"/>
                      <w:szCs w:val="24"/>
                      <w:u w:val="single"/>
                      <w:lang w:val="de-DE"/>
                    </w:rPr>
                  </w:pPr>
                </w:p>
              </w:tc>
              <w:tc>
                <w:tcPr>
                  <w:tcW w:w="1107" w:type="dxa"/>
                </w:tcPr>
                <w:p w:rsidR="00B345C1" w:rsidRPr="0029435D" w:rsidRDefault="00B345C1" w:rsidP="00C613FC">
                  <w:pPr>
                    <w:jc w:val="center"/>
                    <w:rPr>
                      <w:color w:val="000000"/>
                      <w:sz w:val="24"/>
                      <w:szCs w:val="24"/>
                      <w:u w:val="single"/>
                      <w:lang w:val="de-DE"/>
                    </w:rPr>
                  </w:pPr>
                </w:p>
              </w:tc>
            </w:tr>
          </w:tbl>
          <w:p w:rsidR="00B345C1" w:rsidRPr="00B345C1" w:rsidRDefault="00B345C1" w:rsidP="00404822">
            <w:pPr>
              <w:pStyle w:val="AT"/>
              <w:rPr>
                <w:b/>
                <w:color w:val="000000"/>
                <w:sz w:val="26"/>
                <w:szCs w:val="28"/>
              </w:rPr>
            </w:pPr>
          </w:p>
          <w:p w:rsidR="004D376D" w:rsidRPr="00E8074F" w:rsidRDefault="004D376D" w:rsidP="00404822">
            <w:pPr>
              <w:pStyle w:val="AT"/>
              <w:rPr>
                <w:color w:val="000000"/>
                <w:sz w:val="26"/>
                <w:szCs w:val="28"/>
                <w:lang w:val="vi-VN"/>
              </w:rPr>
            </w:pPr>
            <w:r w:rsidRPr="00E8074F">
              <w:rPr>
                <w:b/>
                <w:color w:val="000000"/>
                <w:sz w:val="26"/>
                <w:szCs w:val="28"/>
                <w:lang w:val="vi-VN"/>
              </w:rPr>
              <w:t>?</w:t>
            </w:r>
            <w:r w:rsidRPr="00E8074F">
              <w:rPr>
                <w:color w:val="000000"/>
                <w:sz w:val="26"/>
                <w:szCs w:val="28"/>
                <w:lang w:val="vi-VN"/>
              </w:rPr>
              <w:t>So với mẹ, chị Chiến có những điểm nào giống và khác? Nguyễn Thi có dụng ý như thế nào trong việc xây dựng hình tượng chị Chiến?</w:t>
            </w: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r w:rsidRPr="00E8074F">
              <w:rPr>
                <w:b/>
                <w:color w:val="000000"/>
                <w:sz w:val="26"/>
                <w:szCs w:val="28"/>
                <w:lang w:val="vi-VN"/>
              </w:rPr>
              <w:t>?</w:t>
            </w:r>
            <w:r w:rsidRPr="00E8074F">
              <w:rPr>
                <w:color w:val="000000"/>
                <w:sz w:val="26"/>
                <w:szCs w:val="28"/>
                <w:lang w:val="vi-VN"/>
              </w:rPr>
              <w:t>Em ấn tượng ở nhân vật Việt bởi những nét tính cách tiêu biểu nào?</w:t>
            </w: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r w:rsidRPr="00E8074F">
              <w:rPr>
                <w:b/>
                <w:color w:val="000000"/>
                <w:sz w:val="26"/>
                <w:szCs w:val="28"/>
                <w:lang w:val="vi-VN"/>
              </w:rPr>
              <w:t>?</w:t>
            </w:r>
            <w:r w:rsidRPr="00E8074F">
              <w:rPr>
                <w:color w:val="000000"/>
                <w:sz w:val="26"/>
                <w:szCs w:val="28"/>
                <w:lang w:val="vi-VN"/>
              </w:rPr>
              <w:t>Em có kết luận như thế nào về "những đứa con trong gia đình"?</w:t>
            </w: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8F4F26" w:rsidRPr="00E8074F" w:rsidRDefault="008F4F26" w:rsidP="00404822">
            <w:pPr>
              <w:pStyle w:val="AT"/>
              <w:rPr>
                <w:b/>
                <w:color w:val="000000"/>
                <w:sz w:val="26"/>
                <w:szCs w:val="28"/>
                <w:lang w:val="vi-VN"/>
              </w:rPr>
            </w:pPr>
          </w:p>
          <w:p w:rsidR="004D376D" w:rsidRPr="00E8074F" w:rsidRDefault="004D376D" w:rsidP="00404822">
            <w:pPr>
              <w:pStyle w:val="AT"/>
              <w:rPr>
                <w:color w:val="000000"/>
                <w:sz w:val="26"/>
                <w:szCs w:val="28"/>
                <w:lang w:val="vi-VN"/>
              </w:rPr>
            </w:pPr>
            <w:r w:rsidRPr="00E8074F">
              <w:rPr>
                <w:b/>
                <w:color w:val="000000"/>
                <w:sz w:val="26"/>
                <w:szCs w:val="28"/>
                <w:lang w:val="vi-VN"/>
              </w:rPr>
              <w:t>?</w:t>
            </w:r>
            <w:r w:rsidRPr="00E8074F">
              <w:rPr>
                <w:color w:val="000000"/>
                <w:sz w:val="26"/>
                <w:szCs w:val="28"/>
                <w:lang w:val="vi-VN"/>
              </w:rPr>
              <w:t>Khái quát những nét cơ bản về ngôn ngữ nghệ thuật của tác phẩm?</w:t>
            </w:r>
          </w:p>
          <w:p w:rsidR="004D376D" w:rsidRPr="00E8074F" w:rsidRDefault="004D376D" w:rsidP="00404822">
            <w:pPr>
              <w:pStyle w:val="AT"/>
              <w:rPr>
                <w:color w:val="000000"/>
                <w:sz w:val="26"/>
                <w:szCs w:val="28"/>
                <w:lang w:val="vi-VN"/>
              </w:rPr>
            </w:pPr>
            <w:r w:rsidRPr="00E8074F">
              <w:rPr>
                <w:b/>
                <w:color w:val="000000"/>
                <w:sz w:val="26"/>
                <w:szCs w:val="28"/>
                <w:lang w:val="vi-VN"/>
              </w:rPr>
              <w:t>?</w:t>
            </w:r>
            <w:r w:rsidRPr="00E8074F">
              <w:rPr>
                <w:color w:val="000000"/>
                <w:sz w:val="26"/>
                <w:szCs w:val="28"/>
                <w:lang w:val="vi-VN"/>
              </w:rPr>
              <w:t>Đọc xong truyện ngắn, em có ấn tượng với chi tiết nào nhất? Vì sao?</w:t>
            </w:r>
          </w:p>
          <w:p w:rsidR="004D376D" w:rsidRPr="00E8074F" w:rsidRDefault="004D376D" w:rsidP="00404822">
            <w:pPr>
              <w:pStyle w:val="AT"/>
              <w:rPr>
                <w:color w:val="000000"/>
                <w:sz w:val="26"/>
                <w:szCs w:val="28"/>
                <w:lang w:val="vi-VN"/>
              </w:rPr>
            </w:pPr>
            <w:r w:rsidRPr="00E8074F">
              <w:rPr>
                <w:color w:val="000000"/>
                <w:sz w:val="26"/>
                <w:szCs w:val="28"/>
                <w:lang w:val="vi-VN"/>
              </w:rPr>
              <w:t>GV bình.</w:t>
            </w:r>
          </w:p>
          <w:p w:rsidR="004D376D" w:rsidRPr="00E8074F" w:rsidRDefault="004D376D" w:rsidP="00404822">
            <w:pPr>
              <w:pStyle w:val="AT"/>
              <w:rPr>
                <w:color w:val="000000"/>
                <w:sz w:val="26"/>
                <w:szCs w:val="28"/>
                <w:lang w:val="vi-VN"/>
              </w:rPr>
            </w:pPr>
          </w:p>
          <w:p w:rsidR="004D376D" w:rsidRPr="00E8074F" w:rsidRDefault="004D376D" w:rsidP="00404822">
            <w:pPr>
              <w:pStyle w:val="AT"/>
              <w:rPr>
                <w:color w:val="000000"/>
                <w:sz w:val="26"/>
                <w:szCs w:val="28"/>
                <w:lang w:val="vi-VN"/>
              </w:rPr>
            </w:pPr>
          </w:p>
          <w:p w:rsidR="004D376D" w:rsidRDefault="004D376D" w:rsidP="00404822">
            <w:pPr>
              <w:pStyle w:val="AT"/>
              <w:rPr>
                <w:color w:val="000000"/>
                <w:sz w:val="26"/>
                <w:szCs w:val="28"/>
              </w:rPr>
            </w:pPr>
            <w:r w:rsidRPr="00E8074F">
              <w:rPr>
                <w:color w:val="000000"/>
                <w:sz w:val="26"/>
                <w:szCs w:val="28"/>
                <w:lang w:val="vi-VN"/>
              </w:rPr>
              <w:t>Nhận xét chung gì về nội dung và nghệ thuật của truyện ngắn?</w:t>
            </w:r>
          </w:p>
          <w:p w:rsidR="006876B3" w:rsidRDefault="006876B3" w:rsidP="00404822">
            <w:pPr>
              <w:pStyle w:val="AT"/>
              <w:rPr>
                <w:color w:val="000000"/>
                <w:sz w:val="26"/>
                <w:szCs w:val="28"/>
              </w:rPr>
            </w:pPr>
          </w:p>
          <w:p w:rsidR="006876B3" w:rsidRDefault="006876B3" w:rsidP="00404822">
            <w:pPr>
              <w:pStyle w:val="AT"/>
              <w:rPr>
                <w:color w:val="000000"/>
                <w:sz w:val="26"/>
                <w:szCs w:val="28"/>
              </w:rPr>
            </w:pPr>
            <w:r>
              <w:rPr>
                <w:color w:val="000000"/>
                <w:sz w:val="26"/>
                <w:szCs w:val="28"/>
              </w:rPr>
              <w:t>GV yêu cầu HS đọc ghi nhớ.</w:t>
            </w:r>
          </w:p>
          <w:p w:rsidR="00FC4E1B" w:rsidRDefault="00FC4E1B" w:rsidP="00404822">
            <w:pPr>
              <w:pStyle w:val="AT"/>
              <w:rPr>
                <w:color w:val="000000"/>
                <w:sz w:val="26"/>
                <w:szCs w:val="28"/>
              </w:rPr>
            </w:pPr>
          </w:p>
          <w:p w:rsidR="00FC4E1B" w:rsidRDefault="00FC4E1B" w:rsidP="00404822">
            <w:pPr>
              <w:pStyle w:val="AT"/>
              <w:rPr>
                <w:b/>
                <w:color w:val="000000"/>
                <w:sz w:val="26"/>
                <w:szCs w:val="28"/>
              </w:rPr>
            </w:pPr>
            <w:r>
              <w:rPr>
                <w:b/>
                <w:color w:val="000000"/>
                <w:sz w:val="26"/>
                <w:szCs w:val="28"/>
              </w:rPr>
              <w:t>Hoạt động 4. Hoạt động ứng dụng</w:t>
            </w:r>
          </w:p>
          <w:p w:rsidR="00FC4E1B" w:rsidRPr="00FC4E1B" w:rsidRDefault="00AD2CED" w:rsidP="00404822">
            <w:pPr>
              <w:pStyle w:val="AT"/>
              <w:rPr>
                <w:color w:val="000000"/>
                <w:sz w:val="26"/>
                <w:szCs w:val="28"/>
              </w:rPr>
            </w:pPr>
            <w:r>
              <w:rPr>
                <w:color w:val="000000"/>
                <w:sz w:val="26"/>
                <w:szCs w:val="28"/>
              </w:rPr>
              <w:t>Câu chuyện về Chiến và Việt, về “Những đứa con trong gia đình” đã lí giải như thế nào về sức mạnh tinh thần kì diệu của con người Việt Nam thời chống Mĩ ?</w:t>
            </w:r>
          </w:p>
        </w:tc>
        <w:tc>
          <w:tcPr>
            <w:tcW w:w="7118" w:type="dxa"/>
            <w:tcBorders>
              <w:top w:val="single" w:sz="4" w:space="0" w:color="auto"/>
              <w:left w:val="single" w:sz="4" w:space="0" w:color="auto"/>
              <w:bottom w:val="single" w:sz="4" w:space="0" w:color="auto"/>
              <w:right w:val="single" w:sz="4" w:space="0" w:color="auto"/>
            </w:tcBorders>
          </w:tcPr>
          <w:p w:rsidR="004D376D" w:rsidRPr="00E8074F" w:rsidRDefault="004D376D" w:rsidP="00E8074F">
            <w:pPr>
              <w:jc w:val="both"/>
              <w:rPr>
                <w:color w:val="000000"/>
                <w:sz w:val="26"/>
              </w:rPr>
            </w:pPr>
            <w:r w:rsidRPr="00E8074F">
              <w:rPr>
                <w:b/>
                <w:color w:val="000000"/>
                <w:sz w:val="26"/>
              </w:rPr>
              <w:t>II. Đọ</w:t>
            </w:r>
            <w:r w:rsidR="00A3691C">
              <w:rPr>
                <w:b/>
                <w:color w:val="000000"/>
                <w:sz w:val="26"/>
              </w:rPr>
              <w:t>c</w:t>
            </w:r>
            <w:r w:rsidR="00A3691C">
              <w:rPr>
                <w:b/>
                <w:color w:val="000000"/>
                <w:sz w:val="26"/>
                <w:lang w:val="en-US"/>
              </w:rPr>
              <w:t xml:space="preserve"> </w:t>
            </w:r>
            <w:r w:rsidRPr="00E8074F">
              <w:rPr>
                <w:b/>
                <w:color w:val="000000"/>
                <w:sz w:val="26"/>
              </w:rPr>
              <w:t>hiểu văn bả</w:t>
            </w:r>
            <w:r w:rsidR="00F101BD" w:rsidRPr="00E8074F">
              <w:rPr>
                <w:b/>
                <w:color w:val="000000"/>
                <w:sz w:val="26"/>
              </w:rPr>
              <w:t>n</w:t>
            </w:r>
          </w:p>
          <w:p w:rsidR="004D376D" w:rsidRPr="00E8074F" w:rsidRDefault="004D376D" w:rsidP="00404822">
            <w:pPr>
              <w:pStyle w:val="AT"/>
              <w:rPr>
                <w:b/>
                <w:color w:val="000000"/>
                <w:sz w:val="26"/>
                <w:szCs w:val="28"/>
                <w:lang w:val="vi-VN"/>
              </w:rPr>
            </w:pPr>
            <w:r w:rsidRPr="00E8074F">
              <w:rPr>
                <w:b/>
                <w:color w:val="000000"/>
                <w:sz w:val="26"/>
                <w:szCs w:val="28"/>
                <w:lang w:val="vi-VN"/>
              </w:rPr>
              <w:t xml:space="preserve">1. </w:t>
            </w:r>
            <w:r w:rsidR="00F101BD" w:rsidRPr="00E8074F">
              <w:rPr>
                <w:b/>
                <w:color w:val="000000"/>
                <w:sz w:val="26"/>
                <w:szCs w:val="28"/>
                <w:lang w:val="vi-VN"/>
              </w:rPr>
              <w:t>Cảm nhận chung</w:t>
            </w:r>
          </w:p>
          <w:p w:rsidR="004D376D" w:rsidRPr="00E8074F" w:rsidRDefault="004D376D" w:rsidP="00E8074F">
            <w:pPr>
              <w:jc w:val="both"/>
              <w:rPr>
                <w:color w:val="000000"/>
                <w:spacing w:val="-4"/>
                <w:sz w:val="26"/>
              </w:rPr>
            </w:pPr>
            <w:r w:rsidRPr="00E8074F">
              <w:rPr>
                <w:color w:val="000000"/>
                <w:spacing w:val="-4"/>
                <w:sz w:val="26"/>
              </w:rPr>
              <w:t>- Kể chuyện: tự sự qua dòng hồi tưởng của Việt khi bị trọng thương nằm lại 1 mình ở chiến trường, trong bóng tối.</w:t>
            </w:r>
          </w:p>
          <w:p w:rsidR="004D376D" w:rsidRPr="00E8074F" w:rsidRDefault="004D376D" w:rsidP="00404822">
            <w:pPr>
              <w:pStyle w:val="AT"/>
              <w:rPr>
                <w:color w:val="000000"/>
                <w:sz w:val="26"/>
                <w:szCs w:val="28"/>
                <w:lang w:val="vi-VN"/>
              </w:rPr>
            </w:pPr>
            <w:r w:rsidRPr="00E8074F">
              <w:rPr>
                <w:color w:val="000000"/>
                <w:sz w:val="26"/>
                <w:szCs w:val="28"/>
                <w:lang w:val="vi-VN"/>
              </w:rPr>
              <w:t xml:space="preserve"> </w:t>
            </w:r>
            <w:r w:rsidRPr="00E8074F">
              <w:rPr>
                <w:color w:val="000000"/>
                <w:position w:val="-6"/>
                <w:sz w:val="26"/>
                <w:szCs w:val="28"/>
              </w:rPr>
              <w:object w:dxaOrig="300" w:dyaOrig="220">
                <v:shape id="_x0000_i1032" type="#_x0000_t75" style="width:15pt;height:11.25pt" o:ole="">
                  <v:imagedata r:id="rId36" o:title=""/>
                </v:shape>
                <o:OLEObject Type="Embed" ProgID="Equation.3" ShapeID="_x0000_i1032" DrawAspect="Content" ObjectID="_1615018302" r:id="rId37"/>
              </w:object>
            </w:r>
            <w:r w:rsidRPr="00E8074F">
              <w:rPr>
                <w:color w:val="000000"/>
                <w:sz w:val="26"/>
                <w:szCs w:val="28"/>
                <w:lang w:val="vi-VN"/>
              </w:rPr>
              <w:t>nhà văn có điều kiện nhập sâu vào thế giới nội tâm nhân vật để dẫn dắt câu chuyện.</w:t>
            </w:r>
          </w:p>
          <w:p w:rsidR="004D376D" w:rsidRPr="00E8074F" w:rsidRDefault="004D376D" w:rsidP="00404822">
            <w:pPr>
              <w:pStyle w:val="AT"/>
              <w:rPr>
                <w:color w:val="000000"/>
                <w:sz w:val="26"/>
                <w:szCs w:val="28"/>
                <w:lang w:val="vi-VN"/>
              </w:rPr>
            </w:pPr>
            <w:r w:rsidRPr="00E8074F">
              <w:rPr>
                <w:color w:val="000000"/>
                <w:position w:val="-6"/>
                <w:sz w:val="26"/>
                <w:szCs w:val="28"/>
              </w:rPr>
              <w:object w:dxaOrig="300" w:dyaOrig="240">
                <v:shape id="_x0000_i1033" type="#_x0000_t75" style="width:15pt;height:12pt" o:ole="">
                  <v:imagedata r:id="rId38" o:title=""/>
                </v:shape>
                <o:OLEObject Type="Embed" ProgID="Equation.3" ShapeID="_x0000_i1033" DrawAspect="Content" ObjectID="_1615018303" r:id="rId39"/>
              </w:object>
            </w:r>
            <w:r w:rsidRPr="00E8074F">
              <w:rPr>
                <w:color w:val="000000"/>
                <w:sz w:val="26"/>
                <w:szCs w:val="28"/>
                <w:lang w:val="vi-VN"/>
              </w:rPr>
              <w:t>Diễn biến câu chuyện biến đổi linh hoạt, tự nhiên.</w:t>
            </w:r>
          </w:p>
          <w:p w:rsidR="004D376D" w:rsidRPr="00E8074F" w:rsidRDefault="004D376D" w:rsidP="00E8074F">
            <w:pPr>
              <w:jc w:val="both"/>
              <w:rPr>
                <w:color w:val="000000"/>
                <w:sz w:val="26"/>
              </w:rPr>
            </w:pPr>
            <w:r w:rsidRPr="00E8074F">
              <w:rPr>
                <w:color w:val="000000"/>
                <w:sz w:val="26"/>
              </w:rPr>
              <w:t>- Sự hòa quyện, gắn bó giữa tình cảm gia đình với tình yêu đất nước, những truyền thống gia đình với truyền thống dân tộc tạo nên sức mạnh to lớn của người Việt nam, dân tộc Việt nam trong thời kỳ kháng chiến chống Mỹ.</w:t>
            </w:r>
          </w:p>
          <w:p w:rsidR="004D376D" w:rsidRPr="00E8074F" w:rsidRDefault="004D376D" w:rsidP="00E8074F">
            <w:pPr>
              <w:jc w:val="both"/>
              <w:rPr>
                <w:b/>
                <w:color w:val="000000"/>
                <w:sz w:val="26"/>
              </w:rPr>
            </w:pPr>
            <w:r w:rsidRPr="00E8074F">
              <w:rPr>
                <w:b/>
                <w:color w:val="000000"/>
                <w:sz w:val="26"/>
              </w:rPr>
              <w:t>2. Hình tượng nhân vật</w:t>
            </w:r>
          </w:p>
          <w:p w:rsidR="004D376D" w:rsidRPr="00E8074F" w:rsidRDefault="004D376D" w:rsidP="00404822">
            <w:pPr>
              <w:pStyle w:val="AT"/>
              <w:rPr>
                <w:b/>
                <w:i/>
                <w:color w:val="000000"/>
                <w:sz w:val="26"/>
                <w:szCs w:val="28"/>
                <w:lang w:val="vi-VN"/>
              </w:rPr>
            </w:pPr>
            <w:r w:rsidRPr="00E8074F">
              <w:rPr>
                <w:b/>
                <w:i/>
                <w:color w:val="000000"/>
                <w:sz w:val="26"/>
                <w:szCs w:val="28"/>
                <w:lang w:val="vi-VN"/>
              </w:rPr>
              <w:t>a. Nét chung thống n</w:t>
            </w:r>
            <w:r w:rsidR="00107D82" w:rsidRPr="00E8074F">
              <w:rPr>
                <w:b/>
                <w:i/>
                <w:color w:val="000000"/>
                <w:sz w:val="26"/>
                <w:szCs w:val="28"/>
                <w:lang w:val="vi-VN"/>
              </w:rPr>
              <w:t>hất của gia đình</w:t>
            </w:r>
          </w:p>
          <w:p w:rsidR="004D376D" w:rsidRPr="00E8074F" w:rsidRDefault="004D376D" w:rsidP="00E8074F">
            <w:pPr>
              <w:jc w:val="both"/>
              <w:rPr>
                <w:color w:val="000000"/>
                <w:sz w:val="26"/>
              </w:rPr>
            </w:pPr>
            <w:r w:rsidRPr="00E8074F">
              <w:rPr>
                <w:color w:val="000000"/>
                <w:sz w:val="26"/>
              </w:rPr>
              <w:t>- Căm thù giặc sâu sắc</w:t>
            </w:r>
          </w:p>
          <w:p w:rsidR="004D376D" w:rsidRPr="00E8074F" w:rsidRDefault="004D376D" w:rsidP="00E8074F">
            <w:pPr>
              <w:jc w:val="both"/>
              <w:rPr>
                <w:color w:val="000000"/>
                <w:sz w:val="26"/>
              </w:rPr>
            </w:pPr>
            <w:r w:rsidRPr="00E8074F">
              <w:rPr>
                <w:color w:val="000000"/>
                <w:sz w:val="26"/>
              </w:rPr>
              <w:t>- Gan góc, dũng cảm, khao khát, chiến đấu, giết giặc.</w:t>
            </w:r>
          </w:p>
          <w:p w:rsidR="004D376D" w:rsidRPr="00E8074F" w:rsidRDefault="004D376D" w:rsidP="00404822">
            <w:pPr>
              <w:pStyle w:val="AT"/>
              <w:rPr>
                <w:color w:val="000000"/>
                <w:sz w:val="26"/>
                <w:szCs w:val="28"/>
                <w:lang w:val="vi-VN"/>
              </w:rPr>
            </w:pPr>
            <w:r w:rsidRPr="00E8074F">
              <w:rPr>
                <w:color w:val="000000"/>
                <w:sz w:val="26"/>
                <w:szCs w:val="28"/>
                <w:lang w:val="vi-VN"/>
              </w:rPr>
              <w:t>- Giàu tình nghĩa, rất mực thủy chung son sắt với quê hương, Cách mạng.</w:t>
            </w:r>
          </w:p>
          <w:p w:rsidR="004D376D" w:rsidRPr="00E8074F" w:rsidRDefault="004D376D" w:rsidP="00404822">
            <w:pPr>
              <w:pStyle w:val="AT"/>
              <w:rPr>
                <w:color w:val="000000"/>
                <w:sz w:val="26"/>
                <w:szCs w:val="28"/>
                <w:lang w:val="vi-VN"/>
              </w:rPr>
            </w:pPr>
            <w:r w:rsidRPr="00E8074F">
              <w:rPr>
                <w:color w:val="000000"/>
                <w:position w:val="-6"/>
                <w:sz w:val="26"/>
                <w:szCs w:val="28"/>
              </w:rPr>
              <w:object w:dxaOrig="300" w:dyaOrig="220">
                <v:shape id="_x0000_i1034" type="#_x0000_t75" style="width:15pt;height:14.25pt" o:ole="">
                  <v:imagedata r:id="rId40" o:title=""/>
                </v:shape>
                <o:OLEObject Type="Embed" ProgID="Equation.3" ShapeID="_x0000_i1034" DrawAspect="Content" ObjectID="_1615018304" r:id="rId41"/>
              </w:object>
            </w:r>
            <w:r w:rsidRPr="00E8074F">
              <w:rPr>
                <w:color w:val="000000"/>
                <w:sz w:val="26"/>
                <w:szCs w:val="28"/>
                <w:lang w:val="vi-VN"/>
              </w:rPr>
              <w:t xml:space="preserve"> truyền thống gia đình trong mối quan hệ với truyền thống Cách mạng, dân tộc tạo nên 1 dòng sông truyền thống.</w:t>
            </w:r>
          </w:p>
          <w:p w:rsidR="004D376D" w:rsidRPr="00E8074F" w:rsidRDefault="004D376D" w:rsidP="00E8074F">
            <w:pPr>
              <w:jc w:val="both"/>
              <w:rPr>
                <w:b/>
                <w:i/>
                <w:color w:val="000000"/>
                <w:sz w:val="26"/>
              </w:rPr>
            </w:pPr>
            <w:r w:rsidRPr="00E8074F">
              <w:rPr>
                <w:b/>
                <w:i/>
                <w:color w:val="000000"/>
                <w:sz w:val="26"/>
              </w:rPr>
              <w:t>b. Nét riêng tiêu biểu từ</w:t>
            </w:r>
            <w:r w:rsidR="00557422" w:rsidRPr="00E8074F">
              <w:rPr>
                <w:b/>
                <w:i/>
                <w:color w:val="000000"/>
                <w:sz w:val="26"/>
              </w:rPr>
              <w:t>ng thành viên</w:t>
            </w:r>
          </w:p>
          <w:p w:rsidR="004D376D" w:rsidRPr="00E8074F" w:rsidRDefault="004D376D" w:rsidP="00404822">
            <w:pPr>
              <w:pStyle w:val="AT"/>
              <w:rPr>
                <w:color w:val="000000"/>
                <w:sz w:val="26"/>
                <w:szCs w:val="28"/>
                <w:lang w:val="vi-VN"/>
              </w:rPr>
            </w:pPr>
            <w:r w:rsidRPr="00E8074F">
              <w:rPr>
                <w:color w:val="000000"/>
                <w:sz w:val="26"/>
                <w:szCs w:val="28"/>
                <w:lang w:val="vi-VN"/>
              </w:rPr>
              <w:t>(1) Chú Năm</w:t>
            </w:r>
          </w:p>
          <w:p w:rsidR="004D376D" w:rsidRPr="00E8074F" w:rsidRDefault="004D376D" w:rsidP="00404822">
            <w:pPr>
              <w:pStyle w:val="AT"/>
              <w:rPr>
                <w:color w:val="000000"/>
                <w:sz w:val="26"/>
                <w:szCs w:val="28"/>
                <w:lang w:val="vi-VN"/>
              </w:rPr>
            </w:pPr>
            <w:r w:rsidRPr="00E8074F">
              <w:rPr>
                <w:color w:val="000000"/>
                <w:sz w:val="26"/>
                <w:szCs w:val="28"/>
                <w:lang w:val="vi-VN"/>
              </w:rPr>
              <w:t>- Hay kể về sự tích gia đình, tác giả của cuốn biên niên sử gia đình.</w:t>
            </w:r>
          </w:p>
          <w:p w:rsidR="004D376D" w:rsidRPr="00E8074F" w:rsidRDefault="004D376D" w:rsidP="00404822">
            <w:pPr>
              <w:pStyle w:val="AT"/>
              <w:rPr>
                <w:color w:val="000000"/>
                <w:sz w:val="26"/>
                <w:szCs w:val="28"/>
                <w:lang w:val="vi-VN"/>
              </w:rPr>
            </w:pPr>
            <w:r w:rsidRPr="00E8074F">
              <w:rPr>
                <w:color w:val="000000"/>
                <w:sz w:val="26"/>
                <w:szCs w:val="28"/>
                <w:lang w:val="vi-VN"/>
              </w:rPr>
              <w:t>- Dặn dò các cháu</w:t>
            </w:r>
          </w:p>
          <w:p w:rsidR="004D376D" w:rsidRPr="00E8074F" w:rsidRDefault="004D376D" w:rsidP="00404822">
            <w:pPr>
              <w:pStyle w:val="AT"/>
              <w:rPr>
                <w:color w:val="000000"/>
                <w:sz w:val="26"/>
                <w:szCs w:val="28"/>
                <w:lang w:val="vi-VN"/>
              </w:rPr>
            </w:pPr>
            <w:r w:rsidRPr="00E8074F">
              <w:rPr>
                <w:color w:val="000000"/>
                <w:sz w:val="26"/>
                <w:szCs w:val="28"/>
                <w:lang w:val="vi-VN"/>
              </w:rPr>
              <w:t>- Tiếng hò đầy tâm tư: tha thiết, nhắn nhủ, lời thề, trái tim, tâm hồn, luôn hướng về truyền thống, đại diện và lưu giữ truyền thống. Ông là khúc thượng nguồn của dòng sông truyền thống, là nơi kết tinh đầy đủ hơn cả truyền thống của gia đình.</w:t>
            </w:r>
          </w:p>
          <w:p w:rsidR="004D376D" w:rsidRPr="00E8074F" w:rsidRDefault="004D376D" w:rsidP="00404822">
            <w:pPr>
              <w:pStyle w:val="AT"/>
              <w:rPr>
                <w:color w:val="000000"/>
                <w:sz w:val="26"/>
                <w:szCs w:val="28"/>
                <w:lang w:val="vi-VN"/>
              </w:rPr>
            </w:pPr>
            <w:r w:rsidRPr="00E8074F">
              <w:rPr>
                <w:color w:val="000000"/>
                <w:sz w:val="26"/>
                <w:szCs w:val="28"/>
                <w:lang w:val="vi-VN"/>
              </w:rPr>
              <w:t>(2) Má Việt - Chiến</w:t>
            </w:r>
          </w:p>
          <w:p w:rsidR="004D376D" w:rsidRPr="00E8074F" w:rsidRDefault="004D376D" w:rsidP="00404822">
            <w:pPr>
              <w:pStyle w:val="AT"/>
              <w:rPr>
                <w:color w:val="000000"/>
                <w:sz w:val="26"/>
                <w:szCs w:val="28"/>
                <w:lang w:val="vi-VN"/>
              </w:rPr>
            </w:pPr>
            <w:r w:rsidRPr="00E8074F">
              <w:rPr>
                <w:color w:val="000000"/>
                <w:sz w:val="26"/>
                <w:szCs w:val="28"/>
                <w:lang w:val="vi-VN"/>
              </w:rPr>
              <w:t>- Hiện thân của truyền thống:</w:t>
            </w:r>
          </w:p>
          <w:p w:rsidR="004D376D" w:rsidRPr="00E8074F" w:rsidRDefault="004D376D" w:rsidP="00404822">
            <w:pPr>
              <w:pStyle w:val="AT"/>
              <w:rPr>
                <w:color w:val="000000"/>
                <w:spacing w:val="-8"/>
                <w:sz w:val="26"/>
                <w:szCs w:val="28"/>
                <w:lang w:val="vi-VN"/>
              </w:rPr>
            </w:pPr>
            <w:r w:rsidRPr="00E8074F">
              <w:rPr>
                <w:color w:val="000000"/>
                <w:spacing w:val="-8"/>
                <w:sz w:val="26"/>
                <w:szCs w:val="28"/>
                <w:lang w:val="vi-VN"/>
              </w:rPr>
              <w:t>+ Tảo tần, đảm đang, tháo vát thương yêu chồng con hết mực.</w:t>
            </w:r>
          </w:p>
          <w:p w:rsidR="004D376D" w:rsidRPr="00E8074F" w:rsidRDefault="004D376D" w:rsidP="00E8074F">
            <w:pPr>
              <w:jc w:val="both"/>
              <w:rPr>
                <w:color w:val="000000"/>
                <w:sz w:val="26"/>
              </w:rPr>
            </w:pPr>
            <w:r w:rsidRPr="00E8074F">
              <w:rPr>
                <w:color w:val="000000"/>
                <w:sz w:val="26"/>
              </w:rPr>
              <w:t>+ ghìm nén đau thương đời mình để sống chở che cho đàn con và chiến đấu.</w:t>
            </w:r>
          </w:p>
          <w:p w:rsidR="004D376D" w:rsidRPr="00E8074F" w:rsidRDefault="004D376D" w:rsidP="00E8074F">
            <w:pPr>
              <w:jc w:val="both"/>
              <w:rPr>
                <w:color w:val="000000"/>
                <w:sz w:val="26"/>
              </w:rPr>
            </w:pPr>
            <w:r w:rsidRPr="00E8074F">
              <w:rPr>
                <w:color w:val="000000"/>
                <w:position w:val="-6"/>
                <w:sz w:val="26"/>
              </w:rPr>
              <w:object w:dxaOrig="300" w:dyaOrig="220">
                <v:shape id="_x0000_i1035" type="#_x0000_t75" style="width:15pt;height:11.25pt" o:ole="">
                  <v:imagedata r:id="rId36" o:title=""/>
                </v:shape>
                <o:OLEObject Type="Embed" ProgID="Equation.3" ShapeID="_x0000_i1035" DrawAspect="Content" ObjectID="_1615018305" r:id="rId42"/>
              </w:object>
            </w:r>
            <w:r w:rsidRPr="00E8074F">
              <w:rPr>
                <w:color w:val="000000"/>
                <w:sz w:val="26"/>
              </w:rPr>
              <w:t xml:space="preserve"> Bà là biểu tượng về người phụ nữ nông dân Nam Bộ thời chống Mỹ.</w:t>
            </w:r>
          </w:p>
          <w:p w:rsidR="0042543E" w:rsidRPr="00E8074F" w:rsidRDefault="0042543E" w:rsidP="00404822">
            <w:pPr>
              <w:pStyle w:val="AT"/>
              <w:rPr>
                <w:color w:val="000000"/>
                <w:sz w:val="26"/>
                <w:szCs w:val="28"/>
                <w:lang w:val="vi-VN"/>
              </w:rPr>
            </w:pPr>
          </w:p>
          <w:p w:rsidR="0042543E" w:rsidRPr="00E8074F" w:rsidRDefault="0042543E" w:rsidP="00404822">
            <w:pPr>
              <w:pStyle w:val="AT"/>
              <w:rPr>
                <w:color w:val="000000"/>
                <w:sz w:val="26"/>
                <w:szCs w:val="28"/>
                <w:lang w:val="vi-VN"/>
              </w:rPr>
            </w:pPr>
          </w:p>
          <w:p w:rsidR="0042543E" w:rsidRPr="00E8074F" w:rsidRDefault="0042543E" w:rsidP="00404822">
            <w:pPr>
              <w:pStyle w:val="AT"/>
              <w:rPr>
                <w:color w:val="000000"/>
                <w:sz w:val="26"/>
                <w:szCs w:val="28"/>
                <w:lang w:val="vi-VN"/>
              </w:rPr>
            </w:pPr>
          </w:p>
          <w:p w:rsidR="0042543E" w:rsidRPr="00E8074F" w:rsidRDefault="0042543E" w:rsidP="00404822">
            <w:pPr>
              <w:pStyle w:val="AT"/>
              <w:rPr>
                <w:color w:val="000000"/>
                <w:sz w:val="26"/>
                <w:szCs w:val="28"/>
                <w:lang w:val="vi-VN"/>
              </w:rPr>
            </w:pPr>
          </w:p>
          <w:p w:rsidR="00AD2CED" w:rsidRDefault="00AD2CED" w:rsidP="00404822">
            <w:pPr>
              <w:pStyle w:val="AT"/>
              <w:rPr>
                <w:color w:val="000000"/>
                <w:sz w:val="26"/>
                <w:szCs w:val="28"/>
              </w:rPr>
            </w:pPr>
          </w:p>
          <w:p w:rsidR="00AD2CED" w:rsidRDefault="00AD2CED" w:rsidP="00404822">
            <w:pPr>
              <w:pStyle w:val="AT"/>
              <w:rPr>
                <w:color w:val="000000"/>
                <w:sz w:val="26"/>
                <w:szCs w:val="28"/>
              </w:rPr>
            </w:pPr>
          </w:p>
          <w:p w:rsidR="004D376D" w:rsidRPr="00E8074F" w:rsidRDefault="004D376D" w:rsidP="00404822">
            <w:pPr>
              <w:pStyle w:val="AT"/>
              <w:rPr>
                <w:color w:val="000000"/>
                <w:sz w:val="26"/>
                <w:szCs w:val="28"/>
                <w:lang w:val="vi-VN"/>
              </w:rPr>
            </w:pPr>
            <w:r w:rsidRPr="00E8074F">
              <w:rPr>
                <w:color w:val="000000"/>
                <w:sz w:val="26"/>
                <w:szCs w:val="28"/>
                <w:lang w:val="vi-VN"/>
              </w:rPr>
              <w:t>(3) Chị Chiến</w:t>
            </w:r>
          </w:p>
          <w:p w:rsidR="004D376D" w:rsidRPr="00E8074F" w:rsidRDefault="004D376D" w:rsidP="00404822">
            <w:pPr>
              <w:pStyle w:val="AT"/>
              <w:rPr>
                <w:color w:val="000000"/>
                <w:sz w:val="26"/>
                <w:szCs w:val="28"/>
                <w:lang w:val="vi-VN"/>
              </w:rPr>
            </w:pPr>
            <w:r w:rsidRPr="00E8074F">
              <w:rPr>
                <w:color w:val="000000"/>
                <w:sz w:val="26"/>
                <w:szCs w:val="28"/>
                <w:lang w:val="vi-VN"/>
              </w:rPr>
              <w:t xml:space="preserve">- Giống mẹ: </w:t>
            </w:r>
          </w:p>
          <w:p w:rsidR="004D376D" w:rsidRPr="00E8074F" w:rsidRDefault="004D376D" w:rsidP="00404822">
            <w:pPr>
              <w:pStyle w:val="AT"/>
              <w:rPr>
                <w:color w:val="000000"/>
                <w:sz w:val="26"/>
                <w:szCs w:val="28"/>
                <w:lang w:val="vi-VN"/>
              </w:rPr>
            </w:pPr>
            <w:r w:rsidRPr="00E8074F">
              <w:rPr>
                <w:color w:val="000000"/>
                <w:sz w:val="26"/>
                <w:szCs w:val="28"/>
                <w:lang w:val="vi-VN"/>
              </w:rPr>
              <w:t>+ Vóc dáng</w:t>
            </w:r>
          </w:p>
          <w:p w:rsidR="004D376D" w:rsidRPr="00E8074F" w:rsidRDefault="004D376D" w:rsidP="00404822">
            <w:pPr>
              <w:pStyle w:val="AT"/>
              <w:rPr>
                <w:color w:val="000000"/>
                <w:sz w:val="26"/>
                <w:szCs w:val="28"/>
                <w:lang w:val="vi-VN"/>
              </w:rPr>
            </w:pPr>
            <w:r w:rsidRPr="00E8074F">
              <w:rPr>
                <w:color w:val="000000"/>
                <w:sz w:val="26"/>
                <w:szCs w:val="28"/>
                <w:lang w:val="vi-VN"/>
              </w:rPr>
              <w:t>+ Đức tính: gan góc, đảm đang</w:t>
            </w:r>
          </w:p>
          <w:p w:rsidR="004D376D" w:rsidRPr="00E8074F" w:rsidRDefault="004D376D" w:rsidP="00404822">
            <w:pPr>
              <w:pStyle w:val="AT"/>
              <w:rPr>
                <w:color w:val="000000"/>
                <w:sz w:val="26"/>
                <w:szCs w:val="28"/>
                <w:lang w:val="vi-VN"/>
              </w:rPr>
            </w:pPr>
            <w:r w:rsidRPr="00E8074F">
              <w:rPr>
                <w:color w:val="000000"/>
                <w:position w:val="-6"/>
                <w:sz w:val="26"/>
                <w:szCs w:val="28"/>
              </w:rPr>
              <w:object w:dxaOrig="300" w:dyaOrig="220">
                <v:shape id="_x0000_i1036" type="#_x0000_t75" style="width:15pt;height:11.25pt" o:ole="">
                  <v:imagedata r:id="rId36" o:title=""/>
                </v:shape>
                <o:OLEObject Type="Embed" ProgID="Equation.3" ShapeID="_x0000_i1036" DrawAspect="Content" ObjectID="_1615018306" r:id="rId43"/>
              </w:object>
            </w:r>
            <w:r w:rsidRPr="00E8074F">
              <w:rPr>
                <w:color w:val="000000"/>
                <w:sz w:val="26"/>
                <w:szCs w:val="28"/>
                <w:lang w:val="vi-VN"/>
              </w:rPr>
              <w:t xml:space="preserve"> kế thừa</w:t>
            </w:r>
          </w:p>
          <w:p w:rsidR="004D376D" w:rsidRPr="00E8074F" w:rsidRDefault="004D376D" w:rsidP="00404822">
            <w:pPr>
              <w:pStyle w:val="AT"/>
              <w:rPr>
                <w:color w:val="000000"/>
                <w:sz w:val="26"/>
                <w:szCs w:val="28"/>
                <w:lang w:val="vi-VN"/>
              </w:rPr>
            </w:pPr>
            <w:r w:rsidRPr="00E8074F">
              <w:rPr>
                <w:color w:val="000000"/>
                <w:sz w:val="26"/>
                <w:szCs w:val="28"/>
                <w:lang w:val="vi-VN"/>
              </w:rPr>
              <w:t xml:space="preserve">- Tính cách: </w:t>
            </w:r>
          </w:p>
          <w:p w:rsidR="004D376D" w:rsidRPr="00E8074F" w:rsidRDefault="004D376D" w:rsidP="00404822">
            <w:pPr>
              <w:pStyle w:val="AT"/>
              <w:rPr>
                <w:color w:val="000000"/>
                <w:sz w:val="26"/>
                <w:szCs w:val="28"/>
                <w:lang w:val="vi-VN"/>
              </w:rPr>
            </w:pPr>
            <w:r w:rsidRPr="00E8074F">
              <w:rPr>
                <w:color w:val="000000"/>
                <w:sz w:val="26"/>
                <w:szCs w:val="28"/>
                <w:lang w:val="vi-VN"/>
              </w:rPr>
              <w:t>+ Vừa trẻ con: tranh công bắt ếch, tranh đi tòng quân, tranh công bắt tàu giặc</w:t>
            </w:r>
          </w:p>
          <w:p w:rsidR="004D376D" w:rsidRPr="00E8074F" w:rsidRDefault="004D376D" w:rsidP="00404822">
            <w:pPr>
              <w:pStyle w:val="AT"/>
              <w:rPr>
                <w:color w:val="000000"/>
                <w:spacing w:val="-6"/>
                <w:sz w:val="26"/>
                <w:szCs w:val="28"/>
                <w:lang w:val="vi-VN"/>
              </w:rPr>
            </w:pPr>
            <w:r w:rsidRPr="00E8074F">
              <w:rPr>
                <w:color w:val="000000"/>
                <w:spacing w:val="-6"/>
                <w:sz w:val="26"/>
                <w:szCs w:val="28"/>
                <w:lang w:val="vi-VN"/>
              </w:rPr>
              <w:t>+ Vừa ý thức là chị: thương em, lo cho em, nhường nhịn em.</w:t>
            </w:r>
          </w:p>
          <w:p w:rsidR="004D376D" w:rsidRPr="00E8074F" w:rsidRDefault="004D376D" w:rsidP="00404822">
            <w:pPr>
              <w:pStyle w:val="AT"/>
              <w:rPr>
                <w:color w:val="000000"/>
                <w:sz w:val="26"/>
                <w:szCs w:val="28"/>
                <w:lang w:val="vi-VN"/>
              </w:rPr>
            </w:pPr>
            <w:r w:rsidRPr="00E8074F">
              <w:rPr>
                <w:color w:val="000000"/>
                <w:position w:val="-6"/>
                <w:sz w:val="26"/>
                <w:szCs w:val="28"/>
              </w:rPr>
              <w:object w:dxaOrig="300" w:dyaOrig="220">
                <v:shape id="_x0000_i1037" type="#_x0000_t75" style="width:15pt;height:11.25pt" o:ole="">
                  <v:imagedata r:id="rId36" o:title=""/>
                </v:shape>
                <o:OLEObject Type="Embed" ProgID="Equation.3" ShapeID="_x0000_i1037" DrawAspect="Content" ObjectID="_1615018307" r:id="rId44"/>
              </w:object>
            </w:r>
            <w:r w:rsidRPr="00E8074F">
              <w:rPr>
                <w:color w:val="000000"/>
                <w:sz w:val="26"/>
                <w:szCs w:val="28"/>
                <w:lang w:val="vi-VN"/>
              </w:rPr>
              <w:t xml:space="preserve"> Một cô bé hồn nhiên, vô tư ở tuổi mới lớn</w:t>
            </w:r>
          </w:p>
          <w:p w:rsidR="004D376D" w:rsidRPr="00E8074F" w:rsidRDefault="004D376D" w:rsidP="00404822">
            <w:pPr>
              <w:pStyle w:val="AT"/>
              <w:rPr>
                <w:color w:val="000000"/>
                <w:sz w:val="26"/>
                <w:szCs w:val="28"/>
                <w:lang w:val="vi-VN"/>
              </w:rPr>
            </w:pPr>
            <w:r w:rsidRPr="00E8074F">
              <w:rPr>
                <w:color w:val="000000"/>
                <w:sz w:val="26"/>
                <w:szCs w:val="28"/>
                <w:lang w:val="vi-VN"/>
              </w:rPr>
              <w:t>- Khác mẹ</w:t>
            </w:r>
          </w:p>
          <w:p w:rsidR="004D376D" w:rsidRPr="00E8074F" w:rsidRDefault="004D376D" w:rsidP="00404822">
            <w:pPr>
              <w:pStyle w:val="AT"/>
              <w:rPr>
                <w:color w:val="000000"/>
                <w:sz w:val="26"/>
                <w:szCs w:val="28"/>
                <w:lang w:val="vi-VN"/>
              </w:rPr>
            </w:pPr>
            <w:r w:rsidRPr="00E8074F">
              <w:rPr>
                <w:color w:val="000000"/>
                <w:sz w:val="26"/>
                <w:szCs w:val="28"/>
                <w:lang w:val="vi-VN"/>
              </w:rPr>
              <w:t>+ trẻ trung, thích làm dáng</w:t>
            </w:r>
          </w:p>
          <w:p w:rsidR="004D376D" w:rsidRPr="00E8074F" w:rsidRDefault="004D376D" w:rsidP="00404822">
            <w:pPr>
              <w:pStyle w:val="AT"/>
              <w:rPr>
                <w:color w:val="000000"/>
                <w:sz w:val="26"/>
                <w:szCs w:val="28"/>
                <w:lang w:val="vi-VN"/>
              </w:rPr>
            </w:pPr>
            <w:r w:rsidRPr="00E8074F">
              <w:rPr>
                <w:color w:val="000000"/>
                <w:sz w:val="26"/>
                <w:szCs w:val="28"/>
                <w:lang w:val="vi-VN"/>
              </w:rPr>
              <w:t>+ có điều kiện trực tiếp cầm súng đánh giặc trả thù nhà, thực hiện lời thề sắt đá.</w:t>
            </w:r>
          </w:p>
          <w:p w:rsidR="004D376D" w:rsidRPr="00E8074F" w:rsidRDefault="004D376D" w:rsidP="00E8074F">
            <w:pPr>
              <w:jc w:val="both"/>
              <w:rPr>
                <w:color w:val="000000"/>
                <w:sz w:val="26"/>
              </w:rPr>
            </w:pPr>
            <w:r w:rsidRPr="00E8074F">
              <w:rPr>
                <w:color w:val="000000"/>
                <w:position w:val="-6"/>
                <w:sz w:val="26"/>
              </w:rPr>
              <w:object w:dxaOrig="300" w:dyaOrig="220">
                <v:shape id="_x0000_i1038" type="#_x0000_t75" style="width:15pt;height:11.25pt" o:ole="">
                  <v:imagedata r:id="rId36" o:title=""/>
                </v:shape>
                <o:OLEObject Type="Embed" ProgID="Equation.3" ShapeID="_x0000_i1038" DrawAspect="Content" ObjectID="_1615018308" r:id="rId45"/>
              </w:object>
            </w:r>
            <w:r w:rsidRPr="00E8074F">
              <w:rPr>
                <w:color w:val="000000"/>
                <w:sz w:val="26"/>
              </w:rPr>
              <w:t xml:space="preserve"> biết kế thừa và phát huy truyền thống tốt đẹp của gia đình và dân tộc.</w:t>
            </w:r>
          </w:p>
          <w:p w:rsidR="004D376D" w:rsidRPr="00E8074F" w:rsidRDefault="004D376D" w:rsidP="00404822">
            <w:pPr>
              <w:pStyle w:val="AT"/>
              <w:rPr>
                <w:color w:val="000000"/>
                <w:sz w:val="26"/>
                <w:szCs w:val="28"/>
                <w:lang w:val="vi-VN"/>
              </w:rPr>
            </w:pPr>
            <w:r w:rsidRPr="00E8074F">
              <w:rPr>
                <w:color w:val="000000"/>
                <w:sz w:val="26"/>
                <w:szCs w:val="28"/>
                <w:lang w:val="vi-VN"/>
              </w:rPr>
              <w:t>(4) Việt</w:t>
            </w:r>
          </w:p>
          <w:p w:rsidR="004D376D" w:rsidRPr="00E8074F" w:rsidRDefault="004D376D" w:rsidP="00404822">
            <w:pPr>
              <w:pStyle w:val="AT"/>
              <w:rPr>
                <w:color w:val="000000"/>
                <w:sz w:val="26"/>
                <w:szCs w:val="28"/>
                <w:lang w:val="vi-VN"/>
              </w:rPr>
            </w:pPr>
            <w:r w:rsidRPr="00E8074F">
              <w:rPr>
                <w:color w:val="000000"/>
                <w:sz w:val="26"/>
                <w:szCs w:val="28"/>
                <w:lang w:val="vi-VN"/>
              </w:rPr>
              <w:t>- Tính tình hồn nhiên, trẻ con</w:t>
            </w:r>
          </w:p>
          <w:p w:rsidR="004D376D" w:rsidRPr="00E8074F" w:rsidRDefault="004D376D" w:rsidP="00404822">
            <w:pPr>
              <w:pStyle w:val="AT"/>
              <w:rPr>
                <w:color w:val="000000"/>
                <w:spacing w:val="-6"/>
                <w:sz w:val="26"/>
                <w:szCs w:val="28"/>
                <w:lang w:val="vi-VN"/>
              </w:rPr>
            </w:pPr>
            <w:r w:rsidRPr="00E8074F">
              <w:rPr>
                <w:color w:val="000000"/>
                <w:spacing w:val="-6"/>
                <w:sz w:val="26"/>
                <w:szCs w:val="28"/>
                <w:lang w:val="vi-VN"/>
              </w:rPr>
              <w:t>+ Luôn giữ trong mình cái ná thun, cho tới khi đã vào bộ đội</w:t>
            </w:r>
          </w:p>
          <w:p w:rsidR="004D376D" w:rsidRPr="00E8074F" w:rsidRDefault="004D376D" w:rsidP="00404822">
            <w:pPr>
              <w:pStyle w:val="AT"/>
              <w:rPr>
                <w:color w:val="000000"/>
                <w:spacing w:val="-4"/>
                <w:sz w:val="26"/>
                <w:szCs w:val="28"/>
                <w:lang w:val="vi-VN"/>
              </w:rPr>
            </w:pPr>
            <w:r w:rsidRPr="00E8074F">
              <w:rPr>
                <w:color w:val="000000"/>
                <w:spacing w:val="-4"/>
                <w:sz w:val="26"/>
                <w:szCs w:val="28"/>
                <w:lang w:val="vi-VN"/>
              </w:rPr>
              <w:t>+ Vị thương rất nặng tới lần 2 "trong bóng đêm vắng lặng và lạnh lẽo", Việt không sợ chết mà lại sợ ma và bóng đêm.</w:t>
            </w:r>
          </w:p>
          <w:p w:rsidR="004D376D" w:rsidRPr="00E8074F" w:rsidRDefault="004D376D" w:rsidP="00404822">
            <w:pPr>
              <w:pStyle w:val="AT"/>
              <w:rPr>
                <w:color w:val="000000"/>
                <w:sz w:val="26"/>
                <w:szCs w:val="28"/>
                <w:lang w:val="vi-VN"/>
              </w:rPr>
            </w:pPr>
            <w:r w:rsidRPr="00E8074F">
              <w:rPr>
                <w:color w:val="000000"/>
                <w:sz w:val="26"/>
                <w:szCs w:val="28"/>
                <w:lang w:val="vi-VN"/>
              </w:rPr>
              <w:t>+ Yêu chị nhưng hay tranh giành với chị.</w:t>
            </w:r>
          </w:p>
          <w:p w:rsidR="004D376D" w:rsidRPr="00E8074F" w:rsidRDefault="004D376D" w:rsidP="00404822">
            <w:pPr>
              <w:pStyle w:val="AT"/>
              <w:rPr>
                <w:color w:val="000000"/>
                <w:sz w:val="26"/>
                <w:szCs w:val="28"/>
                <w:lang w:val="vi-VN"/>
              </w:rPr>
            </w:pPr>
            <w:r w:rsidRPr="00E8074F">
              <w:rPr>
                <w:color w:val="000000"/>
                <w:sz w:val="26"/>
                <w:szCs w:val="28"/>
                <w:lang w:val="vi-VN"/>
              </w:rPr>
              <w:t>+ Rất yêu quý đồng đội nhưng không nói thật là mình có chị, sợ mất chị, phải giấu chị.</w:t>
            </w:r>
          </w:p>
          <w:p w:rsidR="004D376D" w:rsidRPr="00E8074F" w:rsidRDefault="004D376D" w:rsidP="00404822">
            <w:pPr>
              <w:pStyle w:val="AT"/>
              <w:rPr>
                <w:color w:val="000000"/>
                <w:sz w:val="26"/>
                <w:szCs w:val="28"/>
                <w:lang w:val="vi-VN"/>
              </w:rPr>
            </w:pPr>
            <w:r w:rsidRPr="00E8074F">
              <w:rPr>
                <w:color w:val="000000"/>
                <w:sz w:val="26"/>
                <w:szCs w:val="28"/>
                <w:lang w:val="vi-VN"/>
              </w:rPr>
              <w:t>- Có tình thương yêu gia đình sâu đậm:</w:t>
            </w:r>
          </w:p>
          <w:p w:rsidR="004D376D" w:rsidRPr="00E8074F" w:rsidRDefault="004D376D" w:rsidP="00404822">
            <w:pPr>
              <w:pStyle w:val="AT"/>
              <w:rPr>
                <w:color w:val="000000"/>
                <w:sz w:val="26"/>
                <w:szCs w:val="28"/>
                <w:lang w:val="vi-VN"/>
              </w:rPr>
            </w:pPr>
            <w:r w:rsidRPr="00E8074F">
              <w:rPr>
                <w:color w:val="000000"/>
                <w:sz w:val="26"/>
                <w:szCs w:val="28"/>
                <w:lang w:val="vi-VN"/>
              </w:rPr>
              <w:t>+ Tình cảm chi em, đối với linh hồn má, với chú Năm.</w:t>
            </w:r>
          </w:p>
          <w:p w:rsidR="004D376D" w:rsidRPr="00E8074F" w:rsidRDefault="004D376D" w:rsidP="00404822">
            <w:pPr>
              <w:pStyle w:val="AT"/>
              <w:rPr>
                <w:color w:val="000000"/>
                <w:sz w:val="26"/>
                <w:szCs w:val="28"/>
                <w:lang w:val="vi-VN"/>
              </w:rPr>
            </w:pPr>
            <w:r w:rsidRPr="00E8074F">
              <w:rPr>
                <w:color w:val="000000"/>
                <w:sz w:val="26"/>
                <w:szCs w:val="28"/>
                <w:lang w:val="vi-VN"/>
              </w:rPr>
              <w:t>+ Hình ảnh cha mẹ thân yêu luôn chập chờn trong hồi ức khi bị thương.</w:t>
            </w:r>
          </w:p>
          <w:p w:rsidR="004D376D" w:rsidRPr="00E8074F" w:rsidRDefault="004D376D" w:rsidP="00404822">
            <w:pPr>
              <w:pStyle w:val="AT"/>
              <w:rPr>
                <w:color w:val="000000"/>
                <w:sz w:val="26"/>
                <w:szCs w:val="28"/>
                <w:lang w:val="vi-VN"/>
              </w:rPr>
            </w:pPr>
            <w:r w:rsidRPr="00E8074F">
              <w:rPr>
                <w:color w:val="000000"/>
                <w:sz w:val="26"/>
                <w:szCs w:val="28"/>
                <w:lang w:val="vi-VN"/>
              </w:rPr>
              <w:t>- Tính chất anh hùng, tinh thần chiến đấu dũng cảm:</w:t>
            </w:r>
          </w:p>
          <w:p w:rsidR="004D376D" w:rsidRPr="00E8074F" w:rsidRDefault="004D376D" w:rsidP="00404822">
            <w:pPr>
              <w:pStyle w:val="AT"/>
              <w:rPr>
                <w:color w:val="000000"/>
                <w:sz w:val="26"/>
                <w:szCs w:val="28"/>
                <w:lang w:val="vi-VN"/>
              </w:rPr>
            </w:pPr>
            <w:r w:rsidRPr="00E8074F">
              <w:rPr>
                <w:color w:val="000000"/>
                <w:sz w:val="26"/>
                <w:szCs w:val="28"/>
                <w:lang w:val="vi-VN"/>
              </w:rPr>
              <w:t>+ Luôn ý thức phải sống và chiến đấu để trả thù nhà, đền nợ nước xứng đáng với truyền thống gia đình.</w:t>
            </w:r>
          </w:p>
          <w:p w:rsidR="004D376D" w:rsidRPr="00E8074F" w:rsidRDefault="004D376D" w:rsidP="00404822">
            <w:pPr>
              <w:pStyle w:val="AT"/>
              <w:rPr>
                <w:color w:val="000000"/>
                <w:sz w:val="26"/>
                <w:szCs w:val="28"/>
                <w:lang w:val="vi-VN"/>
              </w:rPr>
            </w:pPr>
            <w:r w:rsidRPr="00E8074F">
              <w:rPr>
                <w:color w:val="000000"/>
                <w:sz w:val="26"/>
                <w:szCs w:val="28"/>
                <w:lang w:val="vi-VN"/>
              </w:rPr>
              <w:t>+ Can đảm chịu đựng khi bị thương.</w:t>
            </w:r>
          </w:p>
          <w:p w:rsidR="004D376D" w:rsidRPr="00E8074F" w:rsidRDefault="004D376D" w:rsidP="00404822">
            <w:pPr>
              <w:pStyle w:val="AT"/>
              <w:rPr>
                <w:color w:val="000000"/>
                <w:sz w:val="26"/>
                <w:szCs w:val="28"/>
                <w:lang w:val="vi-VN"/>
              </w:rPr>
            </w:pPr>
            <w:r w:rsidRPr="00E8074F">
              <w:rPr>
                <w:color w:val="000000"/>
                <w:sz w:val="26"/>
                <w:szCs w:val="28"/>
                <w:lang w:val="vi-VN"/>
              </w:rPr>
              <w:t>+ Tư thế luôn sẵn sàng chiến đấu dù đang bị kiệt sức.</w:t>
            </w:r>
          </w:p>
          <w:p w:rsidR="004D376D" w:rsidRPr="00E8074F" w:rsidRDefault="004D376D" w:rsidP="00E8074F">
            <w:pPr>
              <w:jc w:val="both"/>
              <w:rPr>
                <w:color w:val="000000"/>
                <w:sz w:val="26"/>
              </w:rPr>
            </w:pPr>
            <w:r w:rsidRPr="00E8074F">
              <w:rPr>
                <w:color w:val="000000"/>
                <w:position w:val="-6"/>
                <w:sz w:val="26"/>
              </w:rPr>
              <w:object w:dxaOrig="300" w:dyaOrig="220">
                <v:shape id="_x0000_i1039" type="#_x0000_t75" style="width:15pt;height:11.25pt" o:ole="">
                  <v:imagedata r:id="rId36" o:title=""/>
                </v:shape>
                <o:OLEObject Type="Embed" ProgID="Equation.3" ShapeID="_x0000_i1039" DrawAspect="Content" ObjectID="_1615018309" r:id="rId46"/>
              </w:object>
            </w:r>
            <w:r w:rsidRPr="00E8074F">
              <w:rPr>
                <w:color w:val="000000"/>
                <w:sz w:val="26"/>
              </w:rPr>
              <w:t xml:space="preserve"> một con sóng vươn xa nhất trong dòng sông truyền thống, người tiêu biểu cho tinh thần tiến công cách mạng.</w:t>
            </w:r>
          </w:p>
          <w:p w:rsidR="004D376D" w:rsidRPr="00E8074F" w:rsidRDefault="004D376D" w:rsidP="00404822">
            <w:pPr>
              <w:pStyle w:val="AT"/>
              <w:rPr>
                <w:color w:val="000000"/>
                <w:sz w:val="26"/>
                <w:szCs w:val="28"/>
                <w:lang w:val="vi-VN"/>
              </w:rPr>
            </w:pPr>
            <w:r w:rsidRPr="00E8074F">
              <w:rPr>
                <w:color w:val="000000"/>
                <w:sz w:val="26"/>
                <w:szCs w:val="28"/>
                <w:lang w:val="vi-VN"/>
              </w:rPr>
              <w:t xml:space="preserve">* </w:t>
            </w:r>
            <w:r w:rsidRPr="00E8074F">
              <w:rPr>
                <w:b/>
                <w:color w:val="000000"/>
                <w:sz w:val="26"/>
                <w:szCs w:val="28"/>
                <w:lang w:val="vi-VN"/>
              </w:rPr>
              <w:t xml:space="preserve">Tiểu kết: </w:t>
            </w:r>
            <w:r w:rsidRPr="00E8074F">
              <w:rPr>
                <w:color w:val="000000"/>
                <w:sz w:val="26"/>
                <w:szCs w:val="28"/>
                <w:lang w:val="vi-VN"/>
              </w:rPr>
              <w:t>Mỗi con người trong gia đình là một khúc sông trong dòng sông truyền thống. Mỗi khúc sông có một đặc điểm riêng nhưng họ vẫn hướng về tô đậm hơn, phát huy hơn truyền thống gia đình gắn chặt trong mối tình đất nước thời kháng chiến chống Mỹ.</w:t>
            </w:r>
          </w:p>
          <w:p w:rsidR="004D376D" w:rsidRPr="00E8074F" w:rsidRDefault="004D376D" w:rsidP="00404822">
            <w:pPr>
              <w:pStyle w:val="AT"/>
              <w:rPr>
                <w:b/>
                <w:color w:val="000000"/>
                <w:sz w:val="26"/>
                <w:szCs w:val="28"/>
                <w:lang w:val="vi-VN"/>
              </w:rPr>
            </w:pPr>
            <w:r w:rsidRPr="00E8074F">
              <w:rPr>
                <w:b/>
                <w:color w:val="000000"/>
                <w:sz w:val="26"/>
                <w:szCs w:val="28"/>
                <w:lang w:val="vi-VN"/>
              </w:rPr>
              <w:t>3. Ngôn ngữ nghệ thuật</w:t>
            </w:r>
          </w:p>
          <w:p w:rsidR="004D376D" w:rsidRPr="00E8074F" w:rsidRDefault="004D376D" w:rsidP="00E8074F">
            <w:pPr>
              <w:jc w:val="both"/>
              <w:rPr>
                <w:color w:val="000000"/>
                <w:spacing w:val="-4"/>
                <w:sz w:val="26"/>
              </w:rPr>
            </w:pPr>
            <w:r w:rsidRPr="00E8074F">
              <w:rPr>
                <w:color w:val="000000"/>
                <w:spacing w:val="-4"/>
                <w:sz w:val="26"/>
              </w:rPr>
              <w:t>- Xây dựng nhân vật bằng chi tiết cụ thể, làm rõ góc cạnh của cuộc sống, tạo nên không khí chân thực và có linh hồn.</w:t>
            </w:r>
          </w:p>
          <w:p w:rsidR="004D376D" w:rsidRPr="00E8074F" w:rsidRDefault="00CB3AEB" w:rsidP="00404822">
            <w:pPr>
              <w:pStyle w:val="AT"/>
              <w:rPr>
                <w:color w:val="000000"/>
                <w:sz w:val="26"/>
                <w:szCs w:val="28"/>
                <w:lang w:val="vi-VN"/>
              </w:rPr>
            </w:pPr>
            <w:r w:rsidRPr="00E8074F">
              <w:rPr>
                <w:color w:val="000000"/>
                <w:sz w:val="26"/>
                <w:szCs w:val="28"/>
                <w:lang w:val="vi-VN"/>
              </w:rPr>
              <w:t xml:space="preserve">+ Chi tiết đắt giá nhất: </w:t>
            </w:r>
            <w:r w:rsidR="004D376D" w:rsidRPr="00E8074F">
              <w:rPr>
                <w:color w:val="000000"/>
                <w:sz w:val="26"/>
                <w:szCs w:val="28"/>
                <w:lang w:val="vi-VN"/>
              </w:rPr>
              <w:t xml:space="preserve">Chị em Chiến khiêng bàn thờ má sang gởi nhà chú Năm </w:t>
            </w:r>
            <w:r w:rsidR="004D376D" w:rsidRPr="00E8074F">
              <w:rPr>
                <w:color w:val="000000"/>
                <w:position w:val="-6"/>
                <w:sz w:val="26"/>
                <w:szCs w:val="28"/>
              </w:rPr>
              <w:object w:dxaOrig="300" w:dyaOrig="220">
                <v:shape id="_x0000_i1040" type="#_x0000_t75" style="width:15pt;height:11.25pt" o:ole="">
                  <v:imagedata r:id="rId36" o:title=""/>
                </v:shape>
                <o:OLEObject Type="Embed" ProgID="Equation.3" ShapeID="_x0000_i1040" DrawAspect="Content" ObjectID="_1615018310" r:id="rId47"/>
              </w:object>
            </w:r>
            <w:r w:rsidR="004D376D" w:rsidRPr="00E8074F">
              <w:rPr>
                <w:color w:val="000000"/>
                <w:sz w:val="26"/>
                <w:szCs w:val="28"/>
                <w:lang w:val="vi-VN"/>
              </w:rPr>
              <w:t xml:space="preserve"> tập quán lâu đời gợi sự thiêng liêng, nhân vật trở nên trưởng thành hơn.</w:t>
            </w:r>
          </w:p>
          <w:p w:rsidR="004D376D" w:rsidRPr="00E8074F" w:rsidRDefault="004D376D" w:rsidP="00404822">
            <w:pPr>
              <w:pStyle w:val="AT"/>
              <w:rPr>
                <w:color w:val="000000"/>
                <w:sz w:val="26"/>
                <w:szCs w:val="28"/>
                <w:lang w:val="vi-VN"/>
              </w:rPr>
            </w:pPr>
            <w:r w:rsidRPr="00E8074F">
              <w:rPr>
                <w:color w:val="000000"/>
                <w:sz w:val="26"/>
                <w:szCs w:val="28"/>
                <w:lang w:val="vi-VN"/>
              </w:rPr>
              <w:t>- Ngôn ngữ mang đậm chất Nam Bộ.</w:t>
            </w:r>
          </w:p>
          <w:p w:rsidR="004D376D" w:rsidRPr="00E8074F" w:rsidRDefault="004D376D" w:rsidP="00404822">
            <w:pPr>
              <w:pStyle w:val="AT"/>
              <w:rPr>
                <w:color w:val="000000"/>
                <w:sz w:val="26"/>
                <w:szCs w:val="28"/>
                <w:lang w:val="vi-VN"/>
              </w:rPr>
            </w:pPr>
            <w:r w:rsidRPr="00E8074F">
              <w:rPr>
                <w:color w:val="000000"/>
                <w:sz w:val="26"/>
                <w:szCs w:val="28"/>
                <w:lang w:val="vi-VN"/>
              </w:rPr>
              <w:t>- Phát huy tối đa ngôn ngữ độc thoại nội tâm.</w:t>
            </w:r>
          </w:p>
          <w:p w:rsidR="004D376D" w:rsidRPr="00E8074F" w:rsidRDefault="004D376D" w:rsidP="00E8074F">
            <w:pPr>
              <w:jc w:val="both"/>
              <w:rPr>
                <w:color w:val="000000"/>
                <w:sz w:val="26"/>
              </w:rPr>
            </w:pPr>
            <w:r w:rsidRPr="00E8074F">
              <w:rPr>
                <w:color w:val="000000"/>
                <w:sz w:val="26"/>
              </w:rPr>
              <w:t>tài năng Nguyễn Thi trong nghệ thuật kể chuyện.</w:t>
            </w:r>
          </w:p>
          <w:p w:rsidR="004D376D" w:rsidRPr="00E8074F" w:rsidRDefault="004D376D" w:rsidP="00404822">
            <w:pPr>
              <w:pStyle w:val="AT"/>
              <w:rPr>
                <w:b/>
                <w:color w:val="000000"/>
                <w:sz w:val="26"/>
                <w:szCs w:val="28"/>
                <w:lang w:val="vi-VN"/>
              </w:rPr>
            </w:pPr>
            <w:r w:rsidRPr="00E8074F">
              <w:rPr>
                <w:b/>
                <w:color w:val="000000"/>
                <w:sz w:val="26"/>
                <w:szCs w:val="28"/>
                <w:lang w:val="vi-VN"/>
              </w:rPr>
              <w:t>III. Tổng kết</w:t>
            </w:r>
          </w:p>
          <w:p w:rsidR="004D376D" w:rsidRPr="00E8074F" w:rsidRDefault="004D376D" w:rsidP="00404822">
            <w:pPr>
              <w:pStyle w:val="AT"/>
              <w:rPr>
                <w:color w:val="000000"/>
                <w:sz w:val="26"/>
                <w:szCs w:val="28"/>
                <w:lang w:val="vi-VN"/>
              </w:rPr>
            </w:pPr>
            <w:r w:rsidRPr="00E8074F">
              <w:rPr>
                <w:color w:val="000000"/>
                <w:sz w:val="26"/>
                <w:szCs w:val="28"/>
                <w:lang w:val="vi-VN"/>
              </w:rPr>
              <w:t>- Nghệ thuật  trần thuât độc đáo</w:t>
            </w:r>
          </w:p>
          <w:p w:rsidR="004D376D" w:rsidRPr="00E8074F" w:rsidRDefault="004D376D" w:rsidP="00E8074F">
            <w:pPr>
              <w:jc w:val="both"/>
              <w:rPr>
                <w:color w:val="000000"/>
                <w:sz w:val="26"/>
              </w:rPr>
            </w:pPr>
            <w:r w:rsidRPr="00E8074F">
              <w:rPr>
                <w:color w:val="000000"/>
                <w:sz w:val="26"/>
              </w:rPr>
              <w:t>- Truyện phản ánh, ngợi ca tinh thần bất khuất, truyền thống đấu tranh chống giặc ngoại xâm của  dân tộc và đồng bào Nam Bộ.</w:t>
            </w:r>
          </w:p>
          <w:p w:rsidR="004D376D" w:rsidRDefault="004D376D" w:rsidP="00E8074F">
            <w:pPr>
              <w:jc w:val="both"/>
              <w:rPr>
                <w:color w:val="000000"/>
                <w:sz w:val="26"/>
                <w:lang w:val="en-US"/>
              </w:rPr>
            </w:pPr>
            <w:r w:rsidRPr="00E8074F">
              <w:rPr>
                <w:color w:val="000000"/>
                <w:sz w:val="26"/>
              </w:rPr>
              <w:t xml:space="preserve">* </w:t>
            </w:r>
            <w:r w:rsidRPr="00E8074F">
              <w:rPr>
                <w:b/>
                <w:i/>
                <w:color w:val="000000"/>
                <w:sz w:val="26"/>
              </w:rPr>
              <w:t>Ghi nhớ:</w:t>
            </w:r>
            <w:r w:rsidRPr="00E8074F">
              <w:rPr>
                <w:color w:val="000000"/>
                <w:sz w:val="26"/>
              </w:rPr>
              <w:t xml:space="preserve"> (SGK).</w:t>
            </w:r>
          </w:p>
          <w:p w:rsidR="00FC4E1B" w:rsidRDefault="00FC4E1B" w:rsidP="00E8074F">
            <w:pPr>
              <w:jc w:val="both"/>
              <w:rPr>
                <w:color w:val="000000"/>
                <w:sz w:val="26"/>
                <w:lang w:val="en-US"/>
              </w:rPr>
            </w:pPr>
          </w:p>
          <w:p w:rsidR="00AD2CED" w:rsidRDefault="00AD2CED" w:rsidP="00E8074F">
            <w:pPr>
              <w:jc w:val="both"/>
              <w:rPr>
                <w:color w:val="000000"/>
                <w:sz w:val="26"/>
                <w:lang w:val="en-US"/>
              </w:rPr>
            </w:pPr>
          </w:p>
          <w:p w:rsidR="00AD2CED" w:rsidRDefault="00AD2CED" w:rsidP="00E8074F">
            <w:pPr>
              <w:jc w:val="both"/>
              <w:rPr>
                <w:color w:val="000000"/>
                <w:sz w:val="26"/>
                <w:lang w:val="en-US"/>
              </w:rPr>
            </w:pPr>
          </w:p>
          <w:p w:rsidR="00FC4E1B" w:rsidRDefault="00FC4E1B" w:rsidP="00E8074F">
            <w:pPr>
              <w:jc w:val="both"/>
              <w:rPr>
                <w:color w:val="000000"/>
                <w:sz w:val="26"/>
                <w:lang w:val="en-US"/>
              </w:rPr>
            </w:pPr>
            <w:r>
              <w:rPr>
                <w:color w:val="000000"/>
                <w:sz w:val="26"/>
                <w:lang w:val="en-US"/>
              </w:rPr>
              <w:t>HS thể nghiệm, trình bày các quan điểm cá nhân :</w:t>
            </w:r>
          </w:p>
          <w:p w:rsidR="00781F48" w:rsidRDefault="00AD2CED" w:rsidP="00AD2CED">
            <w:pPr>
              <w:jc w:val="both"/>
              <w:rPr>
                <w:color w:val="000000"/>
                <w:sz w:val="26"/>
                <w:lang w:val="en-US"/>
              </w:rPr>
            </w:pPr>
            <w:r>
              <w:rPr>
                <w:color w:val="000000"/>
                <w:sz w:val="26"/>
                <w:lang w:val="en-US"/>
              </w:rPr>
              <w:t xml:space="preserve">Câu chuyện viết về một hình tượng dòng sông gia đình nhưng nhà văn Nguyễn Thi muốn chúng ta nghĩ đến biển lớn, đến đại dương của nhân dân và nhân loại. Nhà văn đã lí giải với người đọc : chính sự gắn bó sâu nặng giữa tình cảm gia đình với tình yêu nước </w:t>
            </w:r>
            <w:r w:rsidR="005D4224">
              <w:rPr>
                <w:color w:val="000000"/>
                <w:sz w:val="26"/>
                <w:lang w:val="en-US"/>
              </w:rPr>
              <w:t xml:space="preserve">, giữa truyền thống gia đình với truyền thống dân tộc </w:t>
            </w:r>
            <w:r w:rsidR="00781F48">
              <w:rPr>
                <w:color w:val="000000"/>
                <w:sz w:val="26"/>
                <w:lang w:val="en-US"/>
              </w:rPr>
              <w:t>đã làm nên sức mạnh kì diệu của con người Việt Nam thời chống Mĩ.</w:t>
            </w:r>
          </w:p>
          <w:p w:rsidR="00377CA4" w:rsidRDefault="00781F48" w:rsidP="00AD2CED">
            <w:pPr>
              <w:jc w:val="both"/>
              <w:rPr>
                <w:color w:val="000000"/>
                <w:sz w:val="26"/>
                <w:lang w:val="en-US"/>
              </w:rPr>
            </w:pPr>
            <w:r>
              <w:rPr>
                <w:color w:val="000000"/>
                <w:sz w:val="26"/>
                <w:lang w:val="en-US"/>
              </w:rPr>
              <w:t>Người anh hùng  không chỉ là sản phẩm của thời đại. Phẩm chất anh hùng của họ còn phải được xem như là sự tiếp nối một cội nguồn, một nếp nhà, một truyền thống, một di sản thiêng liêng mà thế hệ cha anh đã truyền lại cho con cháu.</w:t>
            </w:r>
          </w:p>
          <w:p w:rsidR="00950744" w:rsidRPr="00FC4E1B" w:rsidRDefault="00950744" w:rsidP="00950744">
            <w:pPr>
              <w:ind w:left="720"/>
              <w:jc w:val="both"/>
              <w:rPr>
                <w:color w:val="000000"/>
                <w:sz w:val="26"/>
                <w:lang w:val="en-US"/>
              </w:rPr>
            </w:pPr>
          </w:p>
        </w:tc>
      </w:tr>
    </w:tbl>
    <w:p w:rsidR="006876B3" w:rsidRDefault="006876B3" w:rsidP="006876B3">
      <w:pPr>
        <w:rPr>
          <w:b/>
          <w:sz w:val="26"/>
          <w:lang w:val="en-US"/>
        </w:rPr>
      </w:pPr>
    </w:p>
    <w:p w:rsidR="00264BEA" w:rsidRPr="006876B3" w:rsidRDefault="00B7643D" w:rsidP="006876B3">
      <w:pPr>
        <w:rPr>
          <w:b/>
          <w:sz w:val="26"/>
        </w:rPr>
      </w:pPr>
      <w:r w:rsidRPr="006876B3">
        <w:rPr>
          <w:b/>
          <w:sz w:val="26"/>
        </w:rPr>
        <w:t>Hoạt động 5. Hoạt động bổ sung</w:t>
      </w:r>
    </w:p>
    <w:p w:rsidR="00033F48" w:rsidRPr="006876B3" w:rsidRDefault="00033F48" w:rsidP="006876B3">
      <w:pPr>
        <w:rPr>
          <w:b/>
          <w:sz w:val="26"/>
        </w:rPr>
      </w:pPr>
      <w:r w:rsidRPr="006876B3">
        <w:rPr>
          <w:b/>
          <w:sz w:val="26"/>
        </w:rPr>
        <w:t>4. Củng cố</w:t>
      </w:r>
    </w:p>
    <w:p w:rsidR="0097451A" w:rsidRPr="006876B3" w:rsidRDefault="0097451A" w:rsidP="006876B3">
      <w:pPr>
        <w:rPr>
          <w:sz w:val="26"/>
        </w:rPr>
      </w:pPr>
      <w:r w:rsidRPr="006876B3">
        <w:rPr>
          <w:sz w:val="26"/>
        </w:rPr>
        <w:t>- Nắm cốt truyện, nội dung, nghệ thuật của tác phẩm.</w:t>
      </w:r>
    </w:p>
    <w:p w:rsidR="004D376D" w:rsidRPr="006876B3" w:rsidRDefault="00B41A3A" w:rsidP="006876B3">
      <w:pPr>
        <w:rPr>
          <w:b/>
          <w:sz w:val="26"/>
        </w:rPr>
      </w:pPr>
      <w:r w:rsidRPr="006876B3">
        <w:rPr>
          <w:b/>
          <w:sz w:val="26"/>
        </w:rPr>
        <w:t>5. Dặn dò</w:t>
      </w:r>
    </w:p>
    <w:p w:rsidR="00B41A3A" w:rsidRPr="006876B3" w:rsidRDefault="00B41A3A" w:rsidP="006876B3">
      <w:pPr>
        <w:rPr>
          <w:sz w:val="26"/>
        </w:rPr>
      </w:pPr>
      <w:r w:rsidRPr="006876B3">
        <w:rPr>
          <w:sz w:val="26"/>
        </w:rPr>
        <w:t>- Học bài cũ.</w:t>
      </w:r>
    </w:p>
    <w:p w:rsidR="004D376D" w:rsidRPr="006876B3" w:rsidRDefault="004D376D" w:rsidP="006876B3">
      <w:pPr>
        <w:rPr>
          <w:sz w:val="26"/>
          <w:lang w:val="en-US"/>
        </w:rPr>
      </w:pPr>
      <w:r w:rsidRPr="006876B3">
        <w:rPr>
          <w:sz w:val="26"/>
        </w:rPr>
        <w:t>- Chuẩn bị cho tiết học sau</w:t>
      </w:r>
      <w:r w:rsidR="00731B83" w:rsidRPr="006876B3">
        <w:rPr>
          <w:sz w:val="26"/>
        </w:rPr>
        <w:t>:</w:t>
      </w:r>
      <w:r w:rsidRPr="006876B3">
        <w:rPr>
          <w:sz w:val="26"/>
        </w:rPr>
        <w:t>Trả bài viết số 5.</w:t>
      </w:r>
    </w:p>
    <w:p w:rsidR="008F0967" w:rsidRPr="00BE6B71" w:rsidRDefault="008F0967" w:rsidP="004D376D">
      <w:pPr>
        <w:pStyle w:val="AT"/>
        <w:rPr>
          <w:i/>
          <w:color w:val="000000"/>
          <w:sz w:val="26"/>
          <w:szCs w:val="28"/>
          <w:lang w:val="vi-VN"/>
        </w:rPr>
      </w:pPr>
    </w:p>
    <w:p w:rsidR="008F0967" w:rsidRPr="00BE6B71" w:rsidRDefault="008F0967" w:rsidP="004D376D">
      <w:pPr>
        <w:pStyle w:val="AT"/>
        <w:rPr>
          <w:i/>
          <w:color w:val="000000"/>
          <w:sz w:val="26"/>
          <w:szCs w:val="28"/>
          <w:lang w:val="vi-VN"/>
        </w:rPr>
      </w:pPr>
    </w:p>
    <w:p w:rsidR="008F0967" w:rsidRPr="00BE6B71" w:rsidRDefault="008F0967" w:rsidP="004D376D">
      <w:pPr>
        <w:pStyle w:val="AT"/>
        <w:rPr>
          <w:i/>
          <w:color w:val="000000"/>
          <w:sz w:val="26"/>
          <w:szCs w:val="28"/>
          <w:lang w:val="vi-VN"/>
        </w:rPr>
      </w:pPr>
    </w:p>
    <w:p w:rsidR="008F0967" w:rsidRPr="00BE6B71" w:rsidRDefault="008F0967" w:rsidP="004D376D">
      <w:pPr>
        <w:pStyle w:val="AT"/>
        <w:rPr>
          <w:i/>
          <w:color w:val="000000"/>
          <w:sz w:val="26"/>
          <w:szCs w:val="28"/>
          <w:lang w:val="vi-VN"/>
        </w:rPr>
      </w:pPr>
    </w:p>
    <w:p w:rsidR="008F0967" w:rsidRPr="00BE6B71" w:rsidRDefault="008F0967" w:rsidP="004D376D">
      <w:pPr>
        <w:pStyle w:val="AT"/>
        <w:rPr>
          <w:i/>
          <w:color w:val="000000"/>
          <w:sz w:val="26"/>
          <w:szCs w:val="28"/>
          <w:lang w:val="vi-VN"/>
        </w:rPr>
      </w:pPr>
    </w:p>
    <w:p w:rsidR="008F0967" w:rsidRPr="00BE6B71" w:rsidRDefault="008F0967" w:rsidP="004D376D">
      <w:pPr>
        <w:pStyle w:val="AT"/>
        <w:rPr>
          <w:i/>
          <w:color w:val="000000"/>
          <w:sz w:val="26"/>
          <w:szCs w:val="28"/>
          <w:lang w:val="vi-VN"/>
        </w:rPr>
      </w:pPr>
    </w:p>
    <w:p w:rsidR="008F0967" w:rsidRPr="00BE6B71" w:rsidRDefault="008F0967" w:rsidP="004D376D">
      <w:pPr>
        <w:pStyle w:val="AT"/>
        <w:rPr>
          <w:i/>
          <w:color w:val="000000"/>
          <w:sz w:val="26"/>
          <w:szCs w:val="28"/>
          <w:lang w:val="vi-VN"/>
        </w:rPr>
      </w:pPr>
    </w:p>
    <w:p w:rsidR="008F0967" w:rsidRPr="00BE6B71" w:rsidRDefault="008F0967" w:rsidP="004D376D">
      <w:pPr>
        <w:pStyle w:val="AT"/>
        <w:rPr>
          <w:i/>
          <w:color w:val="000000"/>
          <w:sz w:val="26"/>
          <w:szCs w:val="28"/>
          <w:lang w:val="vi-VN"/>
        </w:rPr>
      </w:pPr>
    </w:p>
    <w:p w:rsidR="008F0967" w:rsidRPr="00BE6B71" w:rsidRDefault="008F0967" w:rsidP="004D376D">
      <w:pPr>
        <w:pStyle w:val="AT"/>
        <w:rPr>
          <w:i/>
          <w:color w:val="000000"/>
          <w:sz w:val="26"/>
          <w:szCs w:val="28"/>
          <w:lang w:val="vi-VN"/>
        </w:rPr>
      </w:pPr>
    </w:p>
    <w:p w:rsidR="008F0967" w:rsidRPr="00BE6B71" w:rsidRDefault="008F0967" w:rsidP="004D376D">
      <w:pPr>
        <w:pStyle w:val="AT"/>
        <w:rPr>
          <w:i/>
          <w:color w:val="000000"/>
          <w:sz w:val="26"/>
          <w:szCs w:val="28"/>
          <w:lang w:val="vi-VN"/>
        </w:rPr>
      </w:pPr>
    </w:p>
    <w:p w:rsidR="008F0967" w:rsidRPr="00BE6B71" w:rsidRDefault="008F0967" w:rsidP="004D376D">
      <w:pPr>
        <w:pStyle w:val="AT"/>
        <w:rPr>
          <w:i/>
          <w:color w:val="000000"/>
          <w:sz w:val="26"/>
          <w:szCs w:val="28"/>
          <w:lang w:val="vi-VN"/>
        </w:rPr>
      </w:pPr>
    </w:p>
    <w:p w:rsidR="008F0967" w:rsidRPr="00BE6B71" w:rsidRDefault="008F0967" w:rsidP="004D376D">
      <w:pPr>
        <w:pStyle w:val="AT"/>
        <w:rPr>
          <w:i/>
          <w:color w:val="000000"/>
          <w:sz w:val="26"/>
          <w:szCs w:val="28"/>
          <w:lang w:val="vi-VN"/>
        </w:rPr>
      </w:pPr>
    </w:p>
    <w:p w:rsidR="008F0967" w:rsidRDefault="008F0967" w:rsidP="004D376D">
      <w:pPr>
        <w:pStyle w:val="AT"/>
        <w:rPr>
          <w:i/>
          <w:color w:val="000000"/>
          <w:sz w:val="26"/>
          <w:szCs w:val="28"/>
        </w:rPr>
      </w:pPr>
    </w:p>
    <w:p w:rsidR="00950744" w:rsidRDefault="00950744" w:rsidP="004D376D">
      <w:pPr>
        <w:pStyle w:val="AT"/>
        <w:rPr>
          <w:i/>
          <w:color w:val="000000"/>
          <w:sz w:val="26"/>
          <w:szCs w:val="28"/>
        </w:rPr>
      </w:pPr>
    </w:p>
    <w:p w:rsidR="00950744" w:rsidRDefault="00950744" w:rsidP="004D376D">
      <w:pPr>
        <w:pStyle w:val="AT"/>
        <w:rPr>
          <w:i/>
          <w:color w:val="000000"/>
          <w:sz w:val="26"/>
          <w:szCs w:val="28"/>
        </w:rPr>
      </w:pPr>
    </w:p>
    <w:p w:rsidR="00950744" w:rsidRDefault="00950744" w:rsidP="004D376D">
      <w:pPr>
        <w:pStyle w:val="AT"/>
        <w:rPr>
          <w:i/>
          <w:color w:val="000000"/>
          <w:sz w:val="26"/>
          <w:szCs w:val="28"/>
        </w:rPr>
      </w:pPr>
    </w:p>
    <w:p w:rsidR="00950744" w:rsidRDefault="00950744" w:rsidP="004D376D">
      <w:pPr>
        <w:pStyle w:val="AT"/>
        <w:rPr>
          <w:i/>
          <w:color w:val="000000"/>
          <w:sz w:val="26"/>
          <w:szCs w:val="28"/>
        </w:rPr>
      </w:pPr>
    </w:p>
    <w:p w:rsidR="00950744" w:rsidRDefault="00950744" w:rsidP="004D376D">
      <w:pPr>
        <w:pStyle w:val="AT"/>
        <w:rPr>
          <w:i/>
          <w:color w:val="000000"/>
          <w:sz w:val="26"/>
          <w:szCs w:val="28"/>
        </w:rPr>
      </w:pPr>
    </w:p>
    <w:p w:rsidR="00950744" w:rsidRDefault="00950744" w:rsidP="004D376D">
      <w:pPr>
        <w:pStyle w:val="AT"/>
        <w:rPr>
          <w:i/>
          <w:color w:val="000000"/>
          <w:sz w:val="26"/>
          <w:szCs w:val="28"/>
        </w:rPr>
      </w:pPr>
    </w:p>
    <w:p w:rsidR="008F0967" w:rsidRDefault="008F0967"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Default="0064210B" w:rsidP="004D376D">
      <w:pPr>
        <w:pStyle w:val="AT"/>
        <w:rPr>
          <w:i/>
          <w:color w:val="000000"/>
          <w:sz w:val="26"/>
          <w:szCs w:val="28"/>
        </w:rPr>
      </w:pPr>
    </w:p>
    <w:p w:rsidR="0064210B" w:rsidRPr="0064210B" w:rsidRDefault="0064210B" w:rsidP="004D376D">
      <w:pPr>
        <w:pStyle w:val="AT"/>
        <w:rPr>
          <w:i/>
          <w:color w:val="000000"/>
          <w:sz w:val="26"/>
          <w:szCs w:val="28"/>
        </w:rPr>
      </w:pPr>
    </w:p>
    <w:p w:rsidR="008F0967" w:rsidRPr="0064210B" w:rsidRDefault="008F0967" w:rsidP="008F0967">
      <w:pPr>
        <w:rPr>
          <w:sz w:val="26"/>
          <w:lang w:val="en-US"/>
        </w:rPr>
      </w:pPr>
      <w:r w:rsidRPr="00BE6B71">
        <w:rPr>
          <w:sz w:val="26"/>
        </w:rPr>
        <w:t>Ngày soạ</w:t>
      </w:r>
      <w:r w:rsidR="0064210B">
        <w:rPr>
          <w:sz w:val="26"/>
        </w:rPr>
        <w:t>n: 12/1/201</w:t>
      </w:r>
      <w:r w:rsidR="0064210B">
        <w:rPr>
          <w:sz w:val="26"/>
          <w:lang w:val="en-US"/>
        </w:rPr>
        <w:t>7</w:t>
      </w:r>
    </w:p>
    <w:p w:rsidR="008F0967" w:rsidRPr="00BE6B71" w:rsidRDefault="008F0967" w:rsidP="008F0967">
      <w:pPr>
        <w:rPr>
          <w:sz w:val="26"/>
        </w:rPr>
      </w:pPr>
      <w:r w:rsidRPr="00BE6B71">
        <w:rPr>
          <w:sz w:val="26"/>
        </w:rPr>
        <w:t>Ngày dạy:</w:t>
      </w:r>
    </w:p>
    <w:p w:rsidR="00B4625F" w:rsidRPr="00BE6B71" w:rsidRDefault="00B4625F" w:rsidP="003635F3">
      <w:pPr>
        <w:ind w:left="21"/>
        <w:jc w:val="center"/>
        <w:outlineLvl w:val="1"/>
        <w:rPr>
          <w:b/>
          <w:bCs/>
          <w:color w:val="000000"/>
          <w:sz w:val="26"/>
        </w:rPr>
      </w:pPr>
    </w:p>
    <w:p w:rsidR="008F0967" w:rsidRDefault="008F0967" w:rsidP="003635F3">
      <w:pPr>
        <w:ind w:left="21"/>
        <w:jc w:val="center"/>
        <w:outlineLvl w:val="1"/>
        <w:rPr>
          <w:b/>
          <w:bCs/>
          <w:color w:val="000000"/>
          <w:lang w:val="en-US"/>
        </w:rPr>
      </w:pPr>
      <w:r w:rsidRPr="00BE6B71">
        <w:rPr>
          <w:b/>
          <w:bCs/>
          <w:color w:val="000000"/>
          <w:sz w:val="26"/>
        </w:rPr>
        <w:t>Tiế</w:t>
      </w:r>
      <w:r w:rsidR="003635F3" w:rsidRPr="00BE6B71">
        <w:rPr>
          <w:b/>
          <w:bCs/>
          <w:color w:val="000000"/>
          <w:sz w:val="26"/>
        </w:rPr>
        <w:t>t</w:t>
      </w:r>
      <w:r w:rsidRPr="00BE6B71">
        <w:rPr>
          <w:b/>
          <w:bCs/>
          <w:color w:val="000000"/>
          <w:sz w:val="26"/>
        </w:rPr>
        <w:t xml:space="preserve"> 69.</w:t>
      </w:r>
      <w:r w:rsidR="00770ADE" w:rsidRPr="00BE6B71">
        <w:rPr>
          <w:rFonts w:eastAsia="Times New Roman"/>
          <w:b/>
          <w:bCs/>
          <w:i/>
          <w:noProof w:val="0"/>
          <w:color w:val="000000"/>
          <w:kern w:val="36"/>
          <w:sz w:val="26"/>
          <w:lang w:bidi="ar-SA"/>
        </w:rPr>
        <w:t xml:space="preserve"> </w:t>
      </w:r>
      <w:r w:rsidR="003635F3" w:rsidRPr="00BE6B71">
        <w:rPr>
          <w:b/>
          <w:bCs/>
          <w:i/>
          <w:color w:val="000000"/>
          <w:sz w:val="26"/>
        </w:rPr>
        <w:t xml:space="preserve">Làm văn.  </w:t>
      </w:r>
      <w:r w:rsidR="00770ADE" w:rsidRPr="00C77103">
        <w:rPr>
          <w:b/>
          <w:bCs/>
          <w:color w:val="000000"/>
        </w:rPr>
        <w:t>TRẢ BÀI LÀM VĂN SỐ 5</w:t>
      </w:r>
    </w:p>
    <w:p w:rsidR="00363D1E" w:rsidRPr="00363D1E" w:rsidRDefault="00363D1E" w:rsidP="003635F3">
      <w:pPr>
        <w:ind w:left="21"/>
        <w:jc w:val="center"/>
        <w:outlineLvl w:val="1"/>
        <w:rPr>
          <w:b/>
          <w:bCs/>
          <w:color w:val="000000"/>
          <w:lang w:val="en-US"/>
        </w:rPr>
      </w:pPr>
      <w:r>
        <w:rPr>
          <w:b/>
          <w:bCs/>
          <w:color w:val="000000"/>
          <w:sz w:val="26"/>
          <w:lang w:val="en-US"/>
        </w:rPr>
        <w:t xml:space="preserve">                              RA ĐỀ BÀI LÀM VĂN SỐ 6</w:t>
      </w:r>
    </w:p>
    <w:p w:rsidR="00B4625F" w:rsidRPr="00BE6B71" w:rsidRDefault="00B4625F" w:rsidP="00571DC0">
      <w:pPr>
        <w:ind w:left="21"/>
        <w:jc w:val="both"/>
        <w:outlineLvl w:val="1"/>
        <w:rPr>
          <w:b/>
          <w:bCs/>
          <w:color w:val="000000"/>
          <w:sz w:val="26"/>
        </w:rPr>
      </w:pPr>
    </w:p>
    <w:p w:rsidR="00571DC0" w:rsidRPr="00BE6B71" w:rsidRDefault="006D1D59" w:rsidP="00571DC0">
      <w:pPr>
        <w:ind w:left="21"/>
        <w:jc w:val="both"/>
        <w:outlineLvl w:val="1"/>
        <w:rPr>
          <w:b/>
          <w:bCs/>
          <w:color w:val="000000"/>
          <w:sz w:val="26"/>
        </w:rPr>
      </w:pPr>
      <w:r w:rsidRPr="00BE6B71">
        <w:rPr>
          <w:b/>
          <w:bCs/>
          <w:color w:val="000000"/>
          <w:sz w:val="26"/>
        </w:rPr>
        <w:t>A</w:t>
      </w:r>
      <w:r w:rsidR="00571DC0" w:rsidRPr="00BE6B71">
        <w:rPr>
          <w:b/>
          <w:bCs/>
          <w:color w:val="000000"/>
          <w:sz w:val="26"/>
        </w:rPr>
        <w:t>. MỤ</w:t>
      </w:r>
      <w:r w:rsidRPr="00BE6B71">
        <w:rPr>
          <w:b/>
          <w:bCs/>
          <w:color w:val="000000"/>
          <w:sz w:val="26"/>
        </w:rPr>
        <w:t>C TIÊU BÀI HỌC</w:t>
      </w:r>
    </w:p>
    <w:p w:rsidR="00F325EF" w:rsidRPr="00BE6B71" w:rsidRDefault="00F325EF" w:rsidP="00571DC0">
      <w:pPr>
        <w:ind w:left="21"/>
        <w:jc w:val="both"/>
        <w:outlineLvl w:val="1"/>
        <w:rPr>
          <w:b/>
          <w:bCs/>
          <w:color w:val="000000"/>
          <w:sz w:val="26"/>
        </w:rPr>
      </w:pPr>
      <w:r w:rsidRPr="00BE6B71">
        <w:rPr>
          <w:b/>
          <w:bCs/>
          <w:color w:val="000000"/>
          <w:sz w:val="26"/>
        </w:rPr>
        <w:t>1. Kiến thức</w:t>
      </w:r>
    </w:p>
    <w:p w:rsidR="00571DC0" w:rsidRPr="00BE6B71" w:rsidRDefault="00571DC0" w:rsidP="00571DC0">
      <w:pPr>
        <w:ind w:left="21"/>
        <w:jc w:val="both"/>
        <w:outlineLvl w:val="1"/>
        <w:rPr>
          <w:bCs/>
          <w:color w:val="000000"/>
          <w:sz w:val="26"/>
        </w:rPr>
      </w:pPr>
      <w:r w:rsidRPr="00BE6B71">
        <w:rPr>
          <w:bCs/>
          <w:color w:val="000000"/>
          <w:sz w:val="26"/>
        </w:rPr>
        <w:t>- Củng cố những kiến thức và kỹ năng làm văn có liên quan đến bài làm.</w:t>
      </w:r>
    </w:p>
    <w:p w:rsidR="006D12C9" w:rsidRPr="00BE6B71" w:rsidRDefault="006D12C9" w:rsidP="00571DC0">
      <w:pPr>
        <w:ind w:left="21"/>
        <w:jc w:val="both"/>
        <w:outlineLvl w:val="1"/>
        <w:rPr>
          <w:b/>
          <w:bCs/>
          <w:color w:val="000000"/>
          <w:sz w:val="26"/>
        </w:rPr>
      </w:pPr>
      <w:r w:rsidRPr="00BE6B71">
        <w:rPr>
          <w:b/>
          <w:bCs/>
          <w:color w:val="000000"/>
          <w:sz w:val="26"/>
        </w:rPr>
        <w:t>2. Kĩ năng</w:t>
      </w:r>
    </w:p>
    <w:p w:rsidR="00571DC0" w:rsidRPr="00BE6B71" w:rsidRDefault="00571DC0" w:rsidP="00571DC0">
      <w:pPr>
        <w:ind w:left="21"/>
        <w:jc w:val="both"/>
        <w:outlineLvl w:val="1"/>
        <w:rPr>
          <w:bCs/>
          <w:color w:val="000000"/>
          <w:sz w:val="26"/>
        </w:rPr>
      </w:pPr>
      <w:r w:rsidRPr="00BE6B71">
        <w:rPr>
          <w:bCs/>
          <w:color w:val="000000"/>
          <w:sz w:val="26"/>
        </w:rPr>
        <w:t>- Nhận ra được những ưu điểm và thiếu sót trong bài làm của mình về các mặt kiến thức và kỹ năng viết bài văn nói chung và bài nghị luận xã hội nói riêng.</w:t>
      </w:r>
    </w:p>
    <w:p w:rsidR="005F48C3" w:rsidRPr="00BE6B71" w:rsidRDefault="005F48C3" w:rsidP="00571DC0">
      <w:pPr>
        <w:ind w:left="21"/>
        <w:jc w:val="both"/>
        <w:outlineLvl w:val="1"/>
        <w:rPr>
          <w:b/>
          <w:bCs/>
          <w:color w:val="000000"/>
          <w:sz w:val="26"/>
        </w:rPr>
      </w:pPr>
      <w:r w:rsidRPr="00BE6B71">
        <w:rPr>
          <w:b/>
          <w:bCs/>
          <w:color w:val="000000"/>
          <w:sz w:val="26"/>
        </w:rPr>
        <w:t>3. Tư duy, thái độ</w:t>
      </w:r>
    </w:p>
    <w:p w:rsidR="00571DC0" w:rsidRPr="00BE6B71" w:rsidRDefault="00571DC0" w:rsidP="00571DC0">
      <w:pPr>
        <w:ind w:left="21"/>
        <w:jc w:val="both"/>
        <w:outlineLvl w:val="1"/>
        <w:rPr>
          <w:bCs/>
          <w:color w:val="000000"/>
          <w:sz w:val="26"/>
        </w:rPr>
      </w:pPr>
      <w:r w:rsidRPr="00BE6B71">
        <w:rPr>
          <w:bCs/>
          <w:color w:val="000000"/>
          <w:sz w:val="26"/>
        </w:rPr>
        <w:t>- Có định hướng và quyết tâm phấn đấu để phát huy ưu điểm, khắc phục các thiếu sót trong các bài làm văn sau.</w:t>
      </w:r>
    </w:p>
    <w:p w:rsidR="00571DC0" w:rsidRPr="00BE6B71" w:rsidRDefault="00714395" w:rsidP="00571DC0">
      <w:pPr>
        <w:ind w:left="21"/>
        <w:jc w:val="both"/>
        <w:outlineLvl w:val="1"/>
        <w:rPr>
          <w:b/>
          <w:bCs/>
          <w:color w:val="000000"/>
          <w:sz w:val="26"/>
        </w:rPr>
      </w:pPr>
      <w:r w:rsidRPr="00BE6B71">
        <w:rPr>
          <w:b/>
          <w:bCs/>
          <w:color w:val="000000"/>
          <w:sz w:val="26"/>
        </w:rPr>
        <w:t>B</w:t>
      </w:r>
      <w:r w:rsidR="00571DC0" w:rsidRPr="00BE6B71">
        <w:rPr>
          <w:b/>
          <w:bCs/>
          <w:color w:val="000000"/>
          <w:sz w:val="26"/>
        </w:rPr>
        <w:t xml:space="preserve">. PHƯƠNG TIỆN </w:t>
      </w:r>
    </w:p>
    <w:p w:rsidR="00714395" w:rsidRPr="00BE6B71" w:rsidRDefault="00714395" w:rsidP="00571DC0">
      <w:pPr>
        <w:ind w:left="21"/>
        <w:jc w:val="both"/>
        <w:outlineLvl w:val="1"/>
        <w:rPr>
          <w:bCs/>
          <w:color w:val="000000"/>
          <w:sz w:val="26"/>
        </w:rPr>
      </w:pPr>
      <w:r w:rsidRPr="00BE6B71">
        <w:rPr>
          <w:bCs/>
          <w:color w:val="000000"/>
          <w:sz w:val="26"/>
        </w:rPr>
        <w:t>GV: Sách giáo khoa, sách giáo viên, giáo án.</w:t>
      </w:r>
    </w:p>
    <w:p w:rsidR="00571DC0" w:rsidRPr="00BE6B71" w:rsidRDefault="00714395" w:rsidP="00571DC0">
      <w:pPr>
        <w:ind w:left="21"/>
        <w:jc w:val="both"/>
        <w:outlineLvl w:val="1"/>
        <w:rPr>
          <w:bCs/>
          <w:color w:val="000000"/>
          <w:sz w:val="26"/>
        </w:rPr>
      </w:pPr>
      <w:r w:rsidRPr="00BE6B71">
        <w:rPr>
          <w:bCs/>
          <w:color w:val="000000"/>
          <w:sz w:val="26"/>
        </w:rPr>
        <w:t xml:space="preserve">HS: </w:t>
      </w:r>
      <w:r w:rsidR="00571DC0" w:rsidRPr="00BE6B71">
        <w:rPr>
          <w:bCs/>
          <w:color w:val="000000"/>
          <w:sz w:val="26"/>
        </w:rPr>
        <w:t>Bài làm củ</w:t>
      </w:r>
      <w:r w:rsidRPr="00BE6B71">
        <w:rPr>
          <w:bCs/>
          <w:color w:val="000000"/>
          <w:sz w:val="26"/>
        </w:rPr>
        <w:t>a HS.</w:t>
      </w:r>
    </w:p>
    <w:p w:rsidR="00571DC0" w:rsidRPr="00BE6B71" w:rsidRDefault="00DE4652" w:rsidP="00571DC0">
      <w:pPr>
        <w:ind w:left="21"/>
        <w:jc w:val="both"/>
        <w:outlineLvl w:val="1"/>
        <w:rPr>
          <w:b/>
          <w:bCs/>
          <w:color w:val="000000"/>
          <w:sz w:val="26"/>
        </w:rPr>
      </w:pPr>
      <w:r w:rsidRPr="00BE6B71">
        <w:rPr>
          <w:b/>
          <w:bCs/>
          <w:color w:val="000000"/>
          <w:sz w:val="26"/>
        </w:rPr>
        <w:t>C. PHƯƠNG PHÁP</w:t>
      </w:r>
      <w:r w:rsidR="00571DC0" w:rsidRPr="00BE6B71">
        <w:rPr>
          <w:b/>
          <w:bCs/>
          <w:color w:val="000000"/>
          <w:sz w:val="26"/>
        </w:rPr>
        <w:t xml:space="preserve">  </w:t>
      </w:r>
    </w:p>
    <w:p w:rsidR="00571DC0" w:rsidRPr="00BE6B71" w:rsidRDefault="00571DC0" w:rsidP="00571DC0">
      <w:pPr>
        <w:ind w:left="21"/>
        <w:jc w:val="both"/>
        <w:outlineLvl w:val="1"/>
        <w:rPr>
          <w:bCs/>
          <w:color w:val="000000"/>
          <w:sz w:val="26"/>
        </w:rPr>
      </w:pPr>
      <w:r w:rsidRPr="00BE6B71">
        <w:rPr>
          <w:bCs/>
          <w:color w:val="000000"/>
          <w:sz w:val="26"/>
        </w:rPr>
        <w:t>- HS chuẩn bị dàn ý bài viết (ở nhà).</w:t>
      </w:r>
    </w:p>
    <w:p w:rsidR="00571DC0" w:rsidRPr="00BE6B71" w:rsidRDefault="00571DC0" w:rsidP="00A34B97">
      <w:pPr>
        <w:jc w:val="both"/>
        <w:outlineLvl w:val="0"/>
        <w:rPr>
          <w:color w:val="000000"/>
          <w:sz w:val="26"/>
        </w:rPr>
      </w:pPr>
      <w:r w:rsidRPr="00BE6B71">
        <w:rPr>
          <w:bCs/>
          <w:color w:val="000000"/>
          <w:sz w:val="26"/>
        </w:rPr>
        <w:t>- GV chấm chữa bài, chuẩn bị nhận xét chung và nhận xét cụ thể.</w:t>
      </w:r>
      <w:r w:rsidR="00A34B97" w:rsidRPr="00BE6B71">
        <w:rPr>
          <w:color w:val="000000"/>
          <w:sz w:val="26"/>
        </w:rPr>
        <w:t xml:space="preserve"> Kết hợp thuyết trình, giảng giải và phát vấn của GV với ý kiến HS tự nhận xét, đánh giá kết quả bài làm.</w:t>
      </w:r>
    </w:p>
    <w:p w:rsidR="00571DC0" w:rsidRPr="00BE6B71" w:rsidRDefault="00A94330" w:rsidP="000A4F2D">
      <w:pPr>
        <w:ind w:left="21"/>
        <w:jc w:val="both"/>
        <w:outlineLvl w:val="1"/>
        <w:rPr>
          <w:b/>
          <w:bCs/>
          <w:color w:val="000000"/>
          <w:sz w:val="26"/>
        </w:rPr>
      </w:pPr>
      <w:r w:rsidRPr="00BE6B71">
        <w:rPr>
          <w:b/>
          <w:bCs/>
          <w:color w:val="000000"/>
          <w:sz w:val="26"/>
        </w:rPr>
        <w:t>D</w:t>
      </w:r>
      <w:r w:rsidR="00571DC0" w:rsidRPr="00BE6B71">
        <w:rPr>
          <w:b/>
          <w:bCs/>
          <w:color w:val="000000"/>
          <w:sz w:val="26"/>
        </w:rPr>
        <w:t>. TIẾ</w:t>
      </w:r>
      <w:r w:rsidRPr="00BE6B71">
        <w:rPr>
          <w:b/>
          <w:bCs/>
          <w:color w:val="000000"/>
          <w:sz w:val="26"/>
        </w:rPr>
        <w:t>N TRÌNH DẠY HỌC</w:t>
      </w:r>
    </w:p>
    <w:p w:rsidR="009D4145" w:rsidRPr="00BE6B71" w:rsidRDefault="009A18C6" w:rsidP="009A18C6">
      <w:pPr>
        <w:jc w:val="both"/>
        <w:rPr>
          <w:b/>
          <w:color w:val="000000"/>
          <w:sz w:val="26"/>
        </w:rPr>
      </w:pPr>
      <w:r w:rsidRPr="00BE6B71">
        <w:rPr>
          <w:b/>
          <w:color w:val="000000"/>
          <w:sz w:val="26"/>
        </w:rPr>
        <w:t>1. Ổn đị</w:t>
      </w:r>
      <w:r w:rsidR="0012637A" w:rsidRPr="00BE6B71">
        <w:rPr>
          <w:b/>
          <w:color w:val="000000"/>
          <w:sz w:val="26"/>
        </w:rPr>
        <w:t>nh lớp</w:t>
      </w:r>
    </w:p>
    <w:p w:rsidR="006C0AD6" w:rsidRPr="00BE6B71" w:rsidRDefault="009A18C6" w:rsidP="009A18C6">
      <w:pPr>
        <w:jc w:val="both"/>
        <w:rPr>
          <w:color w:val="000000"/>
          <w:sz w:val="26"/>
        </w:rPr>
      </w:pPr>
      <w:r w:rsidRPr="00BE6B71">
        <w:rPr>
          <w:b/>
          <w:color w:val="000000"/>
          <w:sz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6C0AD6" w:rsidRPr="00E8074F" w:rsidTr="00E8074F">
        <w:tc>
          <w:tcPr>
            <w:tcW w:w="3432" w:type="dxa"/>
          </w:tcPr>
          <w:p w:rsidR="006C0AD6" w:rsidRPr="00E8074F" w:rsidRDefault="006C0AD6" w:rsidP="00E8074F">
            <w:pPr>
              <w:jc w:val="center"/>
              <w:rPr>
                <w:color w:val="000000"/>
                <w:sz w:val="26"/>
                <w:lang w:val="en-US"/>
              </w:rPr>
            </w:pPr>
            <w:r w:rsidRPr="00E8074F">
              <w:rPr>
                <w:color w:val="000000"/>
                <w:sz w:val="26"/>
                <w:lang w:val="en-US"/>
              </w:rPr>
              <w:t>Lớp</w:t>
            </w:r>
          </w:p>
        </w:tc>
        <w:tc>
          <w:tcPr>
            <w:tcW w:w="3432" w:type="dxa"/>
          </w:tcPr>
          <w:p w:rsidR="006C0AD6" w:rsidRPr="00E8074F" w:rsidRDefault="006C0AD6" w:rsidP="00E8074F">
            <w:pPr>
              <w:jc w:val="center"/>
              <w:rPr>
                <w:color w:val="000000"/>
                <w:sz w:val="26"/>
                <w:lang w:val="en-US"/>
              </w:rPr>
            </w:pPr>
            <w:r w:rsidRPr="00E8074F">
              <w:rPr>
                <w:color w:val="000000"/>
                <w:sz w:val="26"/>
                <w:lang w:val="en-US"/>
              </w:rPr>
              <w:t>Sĩ số</w:t>
            </w:r>
          </w:p>
        </w:tc>
        <w:tc>
          <w:tcPr>
            <w:tcW w:w="3432" w:type="dxa"/>
          </w:tcPr>
          <w:p w:rsidR="006C0AD6" w:rsidRPr="00E8074F" w:rsidRDefault="006C0AD6" w:rsidP="00E8074F">
            <w:pPr>
              <w:jc w:val="center"/>
              <w:rPr>
                <w:color w:val="000000"/>
                <w:sz w:val="26"/>
                <w:lang w:val="en-US"/>
              </w:rPr>
            </w:pPr>
            <w:r w:rsidRPr="00E8074F">
              <w:rPr>
                <w:color w:val="000000"/>
                <w:sz w:val="26"/>
                <w:lang w:val="en-US"/>
              </w:rPr>
              <w:t>HS vắng</w:t>
            </w:r>
          </w:p>
        </w:tc>
      </w:tr>
      <w:tr w:rsidR="006C0AD6" w:rsidRPr="00E8074F" w:rsidTr="00E8074F">
        <w:tc>
          <w:tcPr>
            <w:tcW w:w="3432" w:type="dxa"/>
          </w:tcPr>
          <w:p w:rsidR="006C0AD6" w:rsidRPr="00E8074F" w:rsidRDefault="009518BA" w:rsidP="00E8074F">
            <w:pPr>
              <w:jc w:val="center"/>
              <w:rPr>
                <w:color w:val="000000"/>
                <w:sz w:val="26"/>
                <w:lang w:val="en-US"/>
              </w:rPr>
            </w:pPr>
            <w:r>
              <w:rPr>
                <w:color w:val="000000"/>
                <w:sz w:val="26"/>
                <w:lang w:val="en-US"/>
              </w:rPr>
              <w:t>12A3</w:t>
            </w:r>
          </w:p>
        </w:tc>
        <w:tc>
          <w:tcPr>
            <w:tcW w:w="3432" w:type="dxa"/>
          </w:tcPr>
          <w:p w:rsidR="006C0AD6" w:rsidRPr="00E8074F" w:rsidRDefault="006C0AD6" w:rsidP="00F84C62">
            <w:pPr>
              <w:rPr>
                <w:b/>
                <w:color w:val="000000"/>
                <w:sz w:val="26"/>
                <w:lang w:val="en-US"/>
              </w:rPr>
            </w:pPr>
          </w:p>
        </w:tc>
        <w:tc>
          <w:tcPr>
            <w:tcW w:w="3432" w:type="dxa"/>
          </w:tcPr>
          <w:p w:rsidR="006C0AD6" w:rsidRPr="00E8074F" w:rsidRDefault="006C0AD6" w:rsidP="00F84C62">
            <w:pPr>
              <w:rPr>
                <w:b/>
                <w:color w:val="000000"/>
                <w:sz w:val="26"/>
                <w:lang w:val="en-US"/>
              </w:rPr>
            </w:pPr>
          </w:p>
        </w:tc>
      </w:tr>
      <w:tr w:rsidR="006C0AD6" w:rsidRPr="00E8074F" w:rsidTr="00E8074F">
        <w:tc>
          <w:tcPr>
            <w:tcW w:w="3432" w:type="dxa"/>
          </w:tcPr>
          <w:p w:rsidR="006C0AD6" w:rsidRPr="00E8074F" w:rsidRDefault="009518BA" w:rsidP="00E8074F">
            <w:pPr>
              <w:jc w:val="center"/>
              <w:rPr>
                <w:color w:val="000000"/>
                <w:sz w:val="26"/>
                <w:lang w:val="en-US"/>
              </w:rPr>
            </w:pPr>
            <w:r>
              <w:rPr>
                <w:color w:val="000000"/>
                <w:sz w:val="26"/>
                <w:lang w:val="en-US"/>
              </w:rPr>
              <w:t>12A4</w:t>
            </w:r>
          </w:p>
        </w:tc>
        <w:tc>
          <w:tcPr>
            <w:tcW w:w="3432" w:type="dxa"/>
          </w:tcPr>
          <w:p w:rsidR="006C0AD6" w:rsidRPr="00E8074F" w:rsidRDefault="006C0AD6" w:rsidP="00F84C62">
            <w:pPr>
              <w:rPr>
                <w:b/>
                <w:color w:val="000000"/>
                <w:sz w:val="26"/>
                <w:lang w:val="en-US"/>
              </w:rPr>
            </w:pPr>
          </w:p>
        </w:tc>
        <w:tc>
          <w:tcPr>
            <w:tcW w:w="3432" w:type="dxa"/>
          </w:tcPr>
          <w:p w:rsidR="006C0AD6" w:rsidRPr="00E8074F" w:rsidRDefault="006C0AD6" w:rsidP="00F84C62">
            <w:pPr>
              <w:rPr>
                <w:b/>
                <w:color w:val="000000"/>
                <w:sz w:val="26"/>
                <w:lang w:val="en-US"/>
              </w:rPr>
            </w:pPr>
          </w:p>
        </w:tc>
      </w:tr>
      <w:tr w:rsidR="006C0AD6" w:rsidRPr="00E8074F" w:rsidTr="00E8074F">
        <w:tc>
          <w:tcPr>
            <w:tcW w:w="3432" w:type="dxa"/>
          </w:tcPr>
          <w:p w:rsidR="006C0AD6" w:rsidRPr="00E8074F" w:rsidRDefault="009518BA" w:rsidP="00E8074F">
            <w:pPr>
              <w:jc w:val="center"/>
              <w:rPr>
                <w:color w:val="000000"/>
                <w:sz w:val="26"/>
                <w:lang w:val="en-US"/>
              </w:rPr>
            </w:pPr>
            <w:r>
              <w:rPr>
                <w:color w:val="000000"/>
                <w:sz w:val="26"/>
                <w:lang w:val="en-US"/>
              </w:rPr>
              <w:t>12A5</w:t>
            </w:r>
          </w:p>
        </w:tc>
        <w:tc>
          <w:tcPr>
            <w:tcW w:w="3432" w:type="dxa"/>
          </w:tcPr>
          <w:p w:rsidR="006C0AD6" w:rsidRPr="00E8074F" w:rsidRDefault="006C0AD6" w:rsidP="00F84C62">
            <w:pPr>
              <w:rPr>
                <w:b/>
                <w:color w:val="000000"/>
                <w:sz w:val="26"/>
                <w:lang w:val="en-US"/>
              </w:rPr>
            </w:pPr>
          </w:p>
        </w:tc>
        <w:tc>
          <w:tcPr>
            <w:tcW w:w="3432" w:type="dxa"/>
          </w:tcPr>
          <w:p w:rsidR="006C0AD6" w:rsidRPr="00E8074F" w:rsidRDefault="006C0AD6" w:rsidP="00F84C62">
            <w:pPr>
              <w:rPr>
                <w:b/>
                <w:color w:val="000000"/>
                <w:sz w:val="26"/>
                <w:lang w:val="en-US"/>
              </w:rPr>
            </w:pPr>
          </w:p>
        </w:tc>
      </w:tr>
    </w:tbl>
    <w:p w:rsidR="009A18C6" w:rsidRPr="00BE6B71" w:rsidRDefault="009A18C6" w:rsidP="009A18C6">
      <w:pPr>
        <w:jc w:val="both"/>
        <w:rPr>
          <w:color w:val="000000"/>
          <w:sz w:val="26"/>
        </w:rPr>
      </w:pPr>
    </w:p>
    <w:p w:rsidR="009A18C6" w:rsidRPr="00BE6B71" w:rsidRDefault="009A18C6" w:rsidP="009A18C6">
      <w:pPr>
        <w:jc w:val="both"/>
        <w:rPr>
          <w:color w:val="000000"/>
          <w:sz w:val="26"/>
          <w:lang w:val="en-US"/>
        </w:rPr>
      </w:pPr>
      <w:r w:rsidRPr="00BE6B71">
        <w:rPr>
          <w:b/>
          <w:color w:val="000000"/>
          <w:sz w:val="26"/>
        </w:rPr>
        <w:t>2. Kiểm tra bài cũ:</w:t>
      </w:r>
      <w:r w:rsidR="00B14CC3" w:rsidRPr="00BE6B71">
        <w:rPr>
          <w:color w:val="000000"/>
          <w:sz w:val="26"/>
          <w:lang w:val="en-US"/>
        </w:rPr>
        <w:t>Không</w:t>
      </w:r>
    </w:p>
    <w:p w:rsidR="00BB1C32" w:rsidRPr="00BE6B71" w:rsidRDefault="009A18C6" w:rsidP="009A18C6">
      <w:pPr>
        <w:ind w:left="21"/>
        <w:jc w:val="both"/>
        <w:outlineLvl w:val="1"/>
        <w:rPr>
          <w:b/>
          <w:color w:val="000000"/>
          <w:sz w:val="26"/>
          <w:lang w:val="en-US"/>
        </w:rPr>
      </w:pPr>
      <w:r w:rsidRPr="00BE6B71">
        <w:rPr>
          <w:b/>
          <w:color w:val="000000"/>
          <w:sz w:val="26"/>
        </w:rPr>
        <w:t>3. Bài mớ</w:t>
      </w:r>
      <w:r w:rsidR="00BB1C32" w:rsidRPr="00BE6B71">
        <w:rPr>
          <w:b/>
          <w:color w:val="000000"/>
          <w:sz w:val="26"/>
        </w:rPr>
        <w:t>i</w:t>
      </w:r>
    </w:p>
    <w:p w:rsidR="00770ADE" w:rsidRPr="00BE6B71" w:rsidRDefault="00BB1C32" w:rsidP="009A18C6">
      <w:pPr>
        <w:ind w:left="21"/>
        <w:jc w:val="both"/>
        <w:outlineLvl w:val="1"/>
        <w:rPr>
          <w:bCs/>
          <w:color w:val="000000"/>
          <w:sz w:val="26"/>
        </w:rPr>
      </w:pPr>
      <w:r w:rsidRPr="00BE6B71">
        <w:rPr>
          <w:b/>
          <w:color w:val="000000"/>
          <w:sz w:val="26"/>
          <w:lang w:val="en-US"/>
        </w:rPr>
        <w:t>Hoạt động 1. Hoạt động trải nghiệm</w:t>
      </w:r>
      <w:r w:rsidR="009A18C6" w:rsidRPr="00BE6B71">
        <w:rPr>
          <w:b/>
          <w:color w:val="000000"/>
          <w:sz w:val="26"/>
        </w:rPr>
        <w:t xml:space="preserve">  </w:t>
      </w:r>
    </w:p>
    <w:p w:rsidR="00CE637B" w:rsidRDefault="00CE637B" w:rsidP="00B911FA">
      <w:pPr>
        <w:jc w:val="both"/>
        <w:rPr>
          <w:bCs/>
          <w:sz w:val="26"/>
          <w:lang w:val="en-US"/>
        </w:rPr>
      </w:pPr>
      <w:r w:rsidRPr="00B911FA">
        <w:rPr>
          <w:bCs/>
          <w:sz w:val="26"/>
        </w:rPr>
        <w:t>Các em đã họ</w:t>
      </w:r>
      <w:r w:rsidR="0010115A" w:rsidRPr="00B911FA">
        <w:rPr>
          <w:bCs/>
          <w:sz w:val="26"/>
        </w:rPr>
        <w:t xml:space="preserve">c cách làm văn </w:t>
      </w:r>
      <w:r w:rsidR="003366C3" w:rsidRPr="00B911FA">
        <w:rPr>
          <w:bCs/>
          <w:sz w:val="26"/>
        </w:rPr>
        <w:t xml:space="preserve">nghị luận một ý kiến bàn về văn học </w:t>
      </w:r>
      <w:r w:rsidRPr="00B911FA">
        <w:rPr>
          <w:bCs/>
          <w:sz w:val="26"/>
        </w:rPr>
        <w:t xml:space="preserve"> và đã có một bài viết cụ thể về</w:t>
      </w:r>
      <w:r w:rsidR="00B911FA">
        <w:rPr>
          <w:bCs/>
          <w:sz w:val="26"/>
        </w:rPr>
        <w:t xml:space="preserve"> </w:t>
      </w:r>
      <w:r w:rsidR="00B911FA">
        <w:rPr>
          <w:bCs/>
          <w:sz w:val="26"/>
          <w:lang w:val="en-US"/>
        </w:rPr>
        <w:t>kiểu bài</w:t>
      </w:r>
      <w:r w:rsidR="006048C8" w:rsidRPr="00B911FA">
        <w:rPr>
          <w:bCs/>
          <w:sz w:val="26"/>
        </w:rPr>
        <w:t xml:space="preserve"> này. Hôm nay</w:t>
      </w:r>
      <w:r w:rsidRPr="00B911FA">
        <w:rPr>
          <w:bCs/>
          <w:sz w:val="26"/>
        </w:rPr>
        <w:t>, chúng ta cùng nhìn nhận lại kết quả làm bài của mình để rút kinh nghiệm cho những bài viết tiếp theo.</w:t>
      </w:r>
    </w:p>
    <w:p w:rsidR="00B911FA" w:rsidRPr="00B911FA" w:rsidRDefault="00B911FA" w:rsidP="00B911FA">
      <w:pPr>
        <w:jc w:val="both"/>
        <w:rPr>
          <w:bCs/>
          <w:sz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148"/>
      </w:tblGrid>
      <w:tr w:rsidR="00B44BE5" w:rsidRPr="00E8074F" w:rsidTr="00E8074F">
        <w:tc>
          <w:tcPr>
            <w:tcW w:w="5148" w:type="dxa"/>
          </w:tcPr>
          <w:p w:rsidR="00B44BE5" w:rsidRPr="00E8074F" w:rsidRDefault="00B44BE5" w:rsidP="00E8074F">
            <w:pPr>
              <w:jc w:val="center"/>
              <w:rPr>
                <w:b/>
                <w:sz w:val="26"/>
                <w:lang w:val="en-US"/>
              </w:rPr>
            </w:pPr>
            <w:r w:rsidRPr="00E8074F">
              <w:rPr>
                <w:b/>
                <w:sz w:val="26"/>
                <w:lang w:val="en-US"/>
              </w:rPr>
              <w:t>Hoạt động của GV</w:t>
            </w:r>
          </w:p>
        </w:tc>
        <w:tc>
          <w:tcPr>
            <w:tcW w:w="5148" w:type="dxa"/>
          </w:tcPr>
          <w:p w:rsidR="00B44BE5" w:rsidRPr="00E8074F" w:rsidRDefault="00B44BE5" w:rsidP="00E8074F">
            <w:pPr>
              <w:jc w:val="center"/>
              <w:rPr>
                <w:b/>
                <w:sz w:val="26"/>
                <w:lang w:val="en-US"/>
              </w:rPr>
            </w:pPr>
            <w:r w:rsidRPr="00E8074F">
              <w:rPr>
                <w:b/>
                <w:sz w:val="26"/>
                <w:lang w:val="en-US"/>
              </w:rPr>
              <w:t>Hoạt động của HS</w:t>
            </w:r>
          </w:p>
        </w:tc>
      </w:tr>
      <w:tr w:rsidR="00B44BE5" w:rsidRPr="00E8074F" w:rsidTr="00E8074F">
        <w:tc>
          <w:tcPr>
            <w:tcW w:w="5148" w:type="dxa"/>
          </w:tcPr>
          <w:p w:rsidR="005F7600" w:rsidRPr="00E8074F" w:rsidRDefault="005F7600" w:rsidP="008F0967">
            <w:pPr>
              <w:rPr>
                <w:b/>
                <w:sz w:val="26"/>
              </w:rPr>
            </w:pPr>
            <w:r w:rsidRPr="00E8074F">
              <w:rPr>
                <w:b/>
                <w:sz w:val="26"/>
              </w:rPr>
              <w:t>Hoạt động 3. Hoạt động thực hành</w:t>
            </w:r>
          </w:p>
          <w:p w:rsidR="00B44BE5" w:rsidRPr="00E8074F" w:rsidRDefault="00A01043" w:rsidP="008F0967">
            <w:pPr>
              <w:rPr>
                <w:sz w:val="26"/>
              </w:rPr>
            </w:pPr>
            <w:r w:rsidRPr="00E8074F">
              <w:rPr>
                <w:sz w:val="26"/>
              </w:rPr>
              <w:t>Giáo viên cho HS nhắc lại đề bài.</w:t>
            </w:r>
          </w:p>
          <w:p w:rsidR="00787434" w:rsidRPr="00E8074F" w:rsidRDefault="00787434" w:rsidP="00787434">
            <w:pPr>
              <w:rPr>
                <w:b/>
                <w:bCs/>
                <w:sz w:val="26"/>
              </w:rPr>
            </w:pPr>
            <w:r w:rsidRPr="00E8074F">
              <w:rPr>
                <w:b/>
                <w:bCs/>
                <w:sz w:val="26"/>
              </w:rPr>
              <w:t xml:space="preserve">GV tổ chức cho HS ôn lại cách phân tích đề </w:t>
            </w:r>
          </w:p>
          <w:p w:rsidR="00787434" w:rsidRPr="00E8074F" w:rsidRDefault="00787434" w:rsidP="00787434">
            <w:pPr>
              <w:rPr>
                <w:sz w:val="26"/>
              </w:rPr>
            </w:pPr>
            <w:r w:rsidRPr="00E8074F">
              <w:rPr>
                <w:sz w:val="26"/>
              </w:rPr>
              <w:t>+ GV: Khi phân tích một đề bài, cần phân tích những gì?</w:t>
            </w:r>
          </w:p>
          <w:p w:rsidR="00C01D55" w:rsidRPr="00E8074F" w:rsidRDefault="00C01D55" w:rsidP="00787434">
            <w:pPr>
              <w:rPr>
                <w:sz w:val="26"/>
              </w:rPr>
            </w:pPr>
          </w:p>
          <w:p w:rsidR="00C01D55" w:rsidRPr="00E8074F" w:rsidRDefault="00C01D55" w:rsidP="00787434">
            <w:pPr>
              <w:rPr>
                <w:sz w:val="26"/>
              </w:rPr>
            </w:pPr>
          </w:p>
          <w:p w:rsidR="00C01D55" w:rsidRPr="00E8074F" w:rsidRDefault="00C01D55" w:rsidP="00787434">
            <w:pPr>
              <w:rPr>
                <w:b/>
                <w:bCs/>
                <w:sz w:val="26"/>
              </w:rPr>
            </w:pPr>
            <w:r w:rsidRPr="00E8074F">
              <w:rPr>
                <w:b/>
                <w:bCs/>
                <w:sz w:val="26"/>
              </w:rPr>
              <w:t>Tổ chức xây dựng đáp án (dàn ý)</w:t>
            </w:r>
          </w:p>
          <w:p w:rsidR="006E0E85" w:rsidRPr="00E8074F" w:rsidRDefault="006E0E85" w:rsidP="006E0E85">
            <w:pPr>
              <w:rPr>
                <w:sz w:val="26"/>
              </w:rPr>
            </w:pPr>
            <w:r w:rsidRPr="00E8074F">
              <w:rPr>
                <w:sz w:val="26"/>
              </w:rPr>
              <w:t xml:space="preserve">GV tổ chức cho HS xây dựng dàn ý chi tiết cho đề bài viết số 5 </w:t>
            </w:r>
          </w:p>
          <w:p w:rsidR="006E0E85" w:rsidRPr="00E8074F" w:rsidRDefault="006E0E85" w:rsidP="006E0E85">
            <w:pPr>
              <w:rPr>
                <w:sz w:val="26"/>
              </w:rPr>
            </w:pPr>
            <w:r w:rsidRPr="00E8074F">
              <w:rPr>
                <w:sz w:val="26"/>
              </w:rPr>
              <w:t>(GV nêu câu hỏi để hướng dẫn HS hoàn chỉnh dàn ý (đáp án) làm cơ sở để HS đối chiếu với bài viết của mình).</w:t>
            </w: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735729" w:rsidRPr="00E8074F" w:rsidRDefault="00735729" w:rsidP="006E0E85">
            <w:pPr>
              <w:rPr>
                <w:sz w:val="26"/>
              </w:rPr>
            </w:pPr>
          </w:p>
          <w:p w:rsidR="00E07D34" w:rsidRDefault="00E07D34" w:rsidP="00735729">
            <w:pPr>
              <w:rPr>
                <w:b/>
                <w:bCs/>
                <w:sz w:val="26"/>
                <w:lang w:val="en-US"/>
              </w:rPr>
            </w:pPr>
          </w:p>
          <w:p w:rsidR="00E07D34" w:rsidRDefault="00E07D34" w:rsidP="00735729">
            <w:pPr>
              <w:rPr>
                <w:b/>
                <w:bCs/>
                <w:sz w:val="26"/>
                <w:lang w:val="en-US"/>
              </w:rPr>
            </w:pPr>
          </w:p>
          <w:p w:rsidR="00735729" w:rsidRPr="00E8074F" w:rsidRDefault="00735729" w:rsidP="00735729">
            <w:pPr>
              <w:rPr>
                <w:b/>
                <w:bCs/>
                <w:sz w:val="26"/>
              </w:rPr>
            </w:pPr>
            <w:r w:rsidRPr="00E8074F">
              <w:rPr>
                <w:b/>
                <w:bCs/>
                <w:sz w:val="26"/>
              </w:rPr>
              <w:t>Tổ chức nhận xét, đánh giá bài viết</w:t>
            </w:r>
          </w:p>
          <w:p w:rsidR="00735729" w:rsidRPr="00E8074F" w:rsidRDefault="00735729" w:rsidP="00735729">
            <w:pPr>
              <w:rPr>
                <w:sz w:val="26"/>
              </w:rPr>
            </w:pPr>
            <w:r w:rsidRPr="00E8074F">
              <w:rPr>
                <w:sz w:val="26"/>
              </w:rPr>
              <w:t>- GV cho HS tự nhận xét và trao đổi bài để nhận xét lẫn nhau.</w:t>
            </w:r>
          </w:p>
          <w:p w:rsidR="00735729" w:rsidRPr="00E8074F" w:rsidRDefault="00735729" w:rsidP="00735729">
            <w:pPr>
              <w:rPr>
                <w:sz w:val="26"/>
              </w:rPr>
            </w:pPr>
            <w:r w:rsidRPr="00E8074F">
              <w:rPr>
                <w:sz w:val="26"/>
              </w:rPr>
              <w:t>- GV nhận xét những ưu, khuyết điểm.</w:t>
            </w:r>
          </w:p>
          <w:p w:rsidR="001C33E0" w:rsidRPr="00E8074F" w:rsidRDefault="001C33E0" w:rsidP="00735729">
            <w:pPr>
              <w:rPr>
                <w:sz w:val="26"/>
              </w:rPr>
            </w:pPr>
          </w:p>
          <w:p w:rsidR="001C33E0" w:rsidRPr="00E8074F" w:rsidRDefault="001C33E0" w:rsidP="00735729">
            <w:pPr>
              <w:rPr>
                <w:sz w:val="26"/>
              </w:rPr>
            </w:pPr>
          </w:p>
          <w:p w:rsidR="001C33E0" w:rsidRPr="00E8074F" w:rsidRDefault="001C33E0" w:rsidP="00735729">
            <w:pPr>
              <w:rPr>
                <w:sz w:val="26"/>
              </w:rPr>
            </w:pPr>
          </w:p>
          <w:p w:rsidR="001C33E0" w:rsidRPr="00E8074F" w:rsidRDefault="001C33E0" w:rsidP="00735729">
            <w:pPr>
              <w:rPr>
                <w:sz w:val="26"/>
              </w:rPr>
            </w:pPr>
          </w:p>
          <w:p w:rsidR="001C33E0" w:rsidRDefault="001C33E0" w:rsidP="00735729">
            <w:pPr>
              <w:rPr>
                <w:sz w:val="26"/>
                <w:lang w:val="en-US"/>
              </w:rPr>
            </w:pPr>
          </w:p>
          <w:p w:rsidR="00E07D34" w:rsidRPr="00E07D34" w:rsidRDefault="00E07D34" w:rsidP="00735729">
            <w:pPr>
              <w:rPr>
                <w:sz w:val="26"/>
                <w:lang w:val="en-US"/>
              </w:rPr>
            </w:pPr>
          </w:p>
          <w:p w:rsidR="001C33E0" w:rsidRPr="00E8074F" w:rsidRDefault="001C33E0" w:rsidP="001C33E0">
            <w:pPr>
              <w:rPr>
                <w:b/>
                <w:bCs/>
                <w:sz w:val="26"/>
              </w:rPr>
            </w:pPr>
            <w:r w:rsidRPr="00E8074F">
              <w:rPr>
                <w:b/>
                <w:bCs/>
                <w:sz w:val="26"/>
              </w:rPr>
              <w:t>Tổ chức sửa chữa lỗi bài viết</w:t>
            </w:r>
          </w:p>
          <w:p w:rsidR="001C33E0" w:rsidRPr="00E8074F" w:rsidRDefault="001C33E0" w:rsidP="001C33E0">
            <w:pPr>
              <w:rPr>
                <w:b/>
                <w:bCs/>
                <w:sz w:val="26"/>
              </w:rPr>
            </w:pPr>
            <w:r w:rsidRPr="00E8074F">
              <w:rPr>
                <w:sz w:val="26"/>
              </w:rPr>
              <w:t>- GV hướng dẫn HS trao đổi để nhận thức lỗi và hướng sửa chữa, khắc phục.</w:t>
            </w:r>
            <w:r w:rsidRPr="00E8074F">
              <w:rPr>
                <w:b/>
                <w:bCs/>
                <w:sz w:val="26"/>
              </w:rPr>
              <w:t xml:space="preserve"> </w:t>
            </w:r>
          </w:p>
          <w:p w:rsidR="001C33E0" w:rsidRPr="00E8074F" w:rsidRDefault="001C33E0" w:rsidP="001C33E0">
            <w:pPr>
              <w:rPr>
                <w:b/>
                <w:bCs/>
                <w:sz w:val="26"/>
              </w:rPr>
            </w:pPr>
          </w:p>
          <w:p w:rsidR="001C33E0" w:rsidRPr="00E8074F" w:rsidRDefault="001C33E0" w:rsidP="001C33E0">
            <w:pPr>
              <w:rPr>
                <w:b/>
                <w:bCs/>
                <w:sz w:val="26"/>
              </w:rPr>
            </w:pPr>
          </w:p>
          <w:p w:rsidR="001C33E0" w:rsidRPr="00E8074F" w:rsidRDefault="001C33E0" w:rsidP="001C33E0">
            <w:pPr>
              <w:rPr>
                <w:b/>
                <w:bCs/>
                <w:sz w:val="26"/>
              </w:rPr>
            </w:pPr>
          </w:p>
          <w:p w:rsidR="001C33E0" w:rsidRPr="00E8074F" w:rsidRDefault="001C33E0" w:rsidP="001C33E0">
            <w:pPr>
              <w:rPr>
                <w:b/>
                <w:bCs/>
                <w:sz w:val="26"/>
              </w:rPr>
            </w:pPr>
          </w:p>
          <w:p w:rsidR="009E17CF" w:rsidRPr="00E8074F" w:rsidRDefault="009E17CF" w:rsidP="009E17CF">
            <w:pPr>
              <w:rPr>
                <w:sz w:val="26"/>
              </w:rPr>
            </w:pPr>
          </w:p>
          <w:p w:rsidR="001C33E0" w:rsidRPr="00E8074F" w:rsidRDefault="009E17CF" w:rsidP="009E17CF">
            <w:pPr>
              <w:rPr>
                <w:sz w:val="26"/>
              </w:rPr>
            </w:pPr>
            <w:r w:rsidRPr="00E8074F">
              <w:rPr>
                <w:sz w:val="26"/>
              </w:rPr>
              <w:t xml:space="preserve">- </w:t>
            </w:r>
            <w:r w:rsidR="001C33E0" w:rsidRPr="00E8074F">
              <w:rPr>
                <w:sz w:val="26"/>
              </w:rPr>
              <w:t>Tùy theo loại lỗi mà học sinh mắc phải ở mỗi lớp mà giáo viên sẽ chọn và yêu cầu học sinh sửa lỗi</w:t>
            </w:r>
          </w:p>
          <w:p w:rsidR="009E17CF" w:rsidRPr="00E8074F" w:rsidRDefault="009E17CF" w:rsidP="009E17CF">
            <w:pPr>
              <w:rPr>
                <w:b/>
                <w:bCs/>
                <w:sz w:val="26"/>
              </w:rPr>
            </w:pPr>
            <w:r w:rsidRPr="00E8074F">
              <w:rPr>
                <w:b/>
                <w:bCs/>
                <w:sz w:val="26"/>
              </w:rPr>
              <w:t>Ra đề bài làm văn số 6 ở nhà</w:t>
            </w:r>
          </w:p>
          <w:p w:rsidR="009E17CF" w:rsidRPr="00E8074F" w:rsidRDefault="009E17CF" w:rsidP="009E17CF">
            <w:pPr>
              <w:rPr>
                <w:sz w:val="26"/>
              </w:rPr>
            </w:pPr>
            <w:r w:rsidRPr="00E8074F">
              <w:rPr>
                <w:sz w:val="26"/>
              </w:rPr>
              <w:t xml:space="preserve"> - GV có thể vận dụng theo đề bài trong SGK hoặc tự ra đề cho phù với đối tượng học sinh.</w:t>
            </w:r>
          </w:p>
          <w:p w:rsidR="009E17CF" w:rsidRPr="00E8074F" w:rsidRDefault="009E17CF" w:rsidP="009E17CF">
            <w:pPr>
              <w:rPr>
                <w:sz w:val="26"/>
              </w:rPr>
            </w:pPr>
            <w:r w:rsidRPr="00E8074F">
              <w:rPr>
                <w:sz w:val="26"/>
              </w:rPr>
              <w:t xml:space="preserve"> - GV ấn định thời gian sẽ thu bài.</w:t>
            </w:r>
          </w:p>
          <w:p w:rsidR="00787434" w:rsidRPr="00E8074F" w:rsidRDefault="00787434" w:rsidP="008F0967">
            <w:pPr>
              <w:rPr>
                <w:sz w:val="26"/>
              </w:rPr>
            </w:pPr>
          </w:p>
        </w:tc>
        <w:tc>
          <w:tcPr>
            <w:tcW w:w="5148" w:type="dxa"/>
          </w:tcPr>
          <w:p w:rsidR="00B44BE5" w:rsidRPr="00E8074F" w:rsidRDefault="008F4037" w:rsidP="008F0967">
            <w:pPr>
              <w:rPr>
                <w:sz w:val="26"/>
              </w:rPr>
            </w:pPr>
            <w:r w:rsidRPr="00E8074F">
              <w:rPr>
                <w:sz w:val="26"/>
              </w:rPr>
              <w:t xml:space="preserve">Phân tích sức sống tiềm tàng của nhân vật Mị trong  </w:t>
            </w:r>
            <w:r w:rsidRPr="00E8074F">
              <w:rPr>
                <w:i/>
                <w:sz w:val="26"/>
              </w:rPr>
              <w:t>Vợ chồng A Phủ</w:t>
            </w:r>
            <w:r w:rsidRPr="00E8074F">
              <w:rPr>
                <w:sz w:val="26"/>
              </w:rPr>
              <w:t xml:space="preserve">  (Tô Hoài).</w:t>
            </w:r>
          </w:p>
          <w:p w:rsidR="00DE217C" w:rsidRPr="00E8074F" w:rsidRDefault="009C17AC" w:rsidP="009C17AC">
            <w:pPr>
              <w:rPr>
                <w:b/>
                <w:bCs/>
                <w:sz w:val="26"/>
              </w:rPr>
            </w:pPr>
            <w:r w:rsidRPr="00E8074F">
              <w:rPr>
                <w:b/>
                <w:bCs/>
                <w:sz w:val="26"/>
              </w:rPr>
              <w:t>I.</w:t>
            </w:r>
            <w:r w:rsidR="00DE217C" w:rsidRPr="00E8074F">
              <w:rPr>
                <w:b/>
                <w:bCs/>
                <w:sz w:val="26"/>
              </w:rPr>
              <w:t>Phân tích đề</w:t>
            </w:r>
          </w:p>
          <w:p w:rsidR="009C17AC" w:rsidRPr="00E8074F" w:rsidRDefault="009C17AC" w:rsidP="00E8074F">
            <w:pPr>
              <w:ind w:firstLine="252"/>
              <w:jc w:val="both"/>
              <w:rPr>
                <w:sz w:val="26"/>
              </w:rPr>
            </w:pPr>
            <w:r w:rsidRPr="00E8074F">
              <w:rPr>
                <w:sz w:val="26"/>
              </w:rPr>
              <w:t>- Nội dung vấn đề.</w:t>
            </w:r>
          </w:p>
          <w:p w:rsidR="009C17AC" w:rsidRPr="00E8074F" w:rsidRDefault="009C17AC" w:rsidP="00E8074F">
            <w:pPr>
              <w:ind w:firstLine="252"/>
              <w:jc w:val="both"/>
              <w:rPr>
                <w:sz w:val="26"/>
              </w:rPr>
            </w:pPr>
            <w:r w:rsidRPr="00E8074F">
              <w:rPr>
                <w:sz w:val="26"/>
              </w:rPr>
              <w:t>- Thể loại nghị luận và những thao tác lập luận chính.</w:t>
            </w:r>
          </w:p>
          <w:p w:rsidR="009C17AC" w:rsidRPr="00E8074F" w:rsidRDefault="009C17AC" w:rsidP="00E8074F">
            <w:pPr>
              <w:ind w:firstLine="252"/>
              <w:jc w:val="both"/>
              <w:rPr>
                <w:sz w:val="26"/>
              </w:rPr>
            </w:pPr>
            <w:r w:rsidRPr="00E8074F">
              <w:rPr>
                <w:sz w:val="26"/>
              </w:rPr>
              <w:t>- Phạm vi tư liệu cần sử dụng cho bài viết.</w:t>
            </w:r>
          </w:p>
          <w:p w:rsidR="00D55CD2" w:rsidRPr="00E8074F" w:rsidRDefault="00D55CD2" w:rsidP="00E8074F">
            <w:pPr>
              <w:jc w:val="both"/>
              <w:rPr>
                <w:sz w:val="26"/>
              </w:rPr>
            </w:pPr>
            <w:r w:rsidRPr="00E8074F">
              <w:rPr>
                <w:b/>
                <w:bCs/>
                <w:sz w:val="26"/>
              </w:rPr>
              <w:t>II. Dàn ý</w:t>
            </w:r>
          </w:p>
          <w:p w:rsidR="009C17AC" w:rsidRPr="00E8074F" w:rsidRDefault="00197A66" w:rsidP="009C17AC">
            <w:pPr>
              <w:rPr>
                <w:sz w:val="26"/>
              </w:rPr>
            </w:pPr>
            <w:r w:rsidRPr="00E8074F">
              <w:rPr>
                <w:b/>
                <w:sz w:val="26"/>
              </w:rPr>
              <w:t>Mở bài</w:t>
            </w:r>
            <w:r w:rsidRPr="00E8074F">
              <w:rPr>
                <w:sz w:val="26"/>
              </w:rPr>
              <w:t xml:space="preserve"> :Giới thiệu tác giả, tác phẩm , hình ảnh Mị có sức sống tiềm tàng trong tâm hồn.</w:t>
            </w:r>
          </w:p>
          <w:p w:rsidR="00F60862" w:rsidRPr="00E8074F" w:rsidRDefault="00F60862" w:rsidP="00F60862">
            <w:pPr>
              <w:rPr>
                <w:b/>
                <w:sz w:val="26"/>
              </w:rPr>
            </w:pPr>
            <w:r w:rsidRPr="00E8074F">
              <w:rPr>
                <w:b/>
                <w:sz w:val="26"/>
              </w:rPr>
              <w:t>Thân bài</w:t>
            </w:r>
          </w:p>
          <w:p w:rsidR="00F60862" w:rsidRPr="00E8074F" w:rsidRDefault="00F60862" w:rsidP="00F60862">
            <w:pPr>
              <w:rPr>
                <w:sz w:val="26"/>
              </w:rPr>
            </w:pPr>
            <w:r w:rsidRPr="00E8074F">
              <w:rPr>
                <w:sz w:val="26"/>
              </w:rPr>
              <w:t>- Trước khi về làm dâu Mị là cô gái trẻ trung yêu đời</w:t>
            </w:r>
          </w:p>
          <w:p w:rsidR="00F60862" w:rsidRPr="00E8074F" w:rsidRDefault="00F60862" w:rsidP="00F60862">
            <w:pPr>
              <w:rPr>
                <w:sz w:val="26"/>
              </w:rPr>
            </w:pPr>
            <w:r w:rsidRPr="00E8074F">
              <w:rPr>
                <w:sz w:val="26"/>
              </w:rPr>
              <w:t>- Những ngày làm dâu, Mị vô cùng đau khổ, cô có sự phản kháng :</w:t>
            </w:r>
          </w:p>
          <w:p w:rsidR="00F60862" w:rsidRPr="00E8074F" w:rsidRDefault="00F60862" w:rsidP="00F60862">
            <w:pPr>
              <w:rPr>
                <w:sz w:val="26"/>
              </w:rPr>
            </w:pPr>
            <w:r w:rsidRPr="00E8074F">
              <w:rPr>
                <w:sz w:val="26"/>
              </w:rPr>
              <w:t>+ Khóc</w:t>
            </w:r>
          </w:p>
          <w:p w:rsidR="00F60862" w:rsidRPr="00E8074F" w:rsidRDefault="00F60862" w:rsidP="00F60862">
            <w:pPr>
              <w:rPr>
                <w:sz w:val="26"/>
              </w:rPr>
            </w:pPr>
            <w:r w:rsidRPr="00E8074F">
              <w:rPr>
                <w:sz w:val="26"/>
              </w:rPr>
              <w:t>+ Định tự tử</w:t>
            </w:r>
          </w:p>
          <w:p w:rsidR="00F60862" w:rsidRPr="00E8074F" w:rsidRDefault="00F60862" w:rsidP="00F60862">
            <w:pPr>
              <w:rPr>
                <w:sz w:val="26"/>
              </w:rPr>
            </w:pPr>
            <w:r w:rsidRPr="00E8074F">
              <w:rPr>
                <w:sz w:val="26"/>
              </w:rPr>
              <w:t>- Quen dần, nhẫn nhịn, cam chịu, sức sống bị huỷ hoại</w:t>
            </w:r>
          </w:p>
          <w:p w:rsidR="00F60862" w:rsidRPr="00E8074F" w:rsidRDefault="00F60862" w:rsidP="00F60862">
            <w:pPr>
              <w:rPr>
                <w:sz w:val="26"/>
              </w:rPr>
            </w:pPr>
            <w:r w:rsidRPr="00E8074F">
              <w:rPr>
                <w:sz w:val="26"/>
              </w:rPr>
              <w:t>+ Bị tê liệt</w:t>
            </w:r>
          </w:p>
          <w:p w:rsidR="00F60862" w:rsidRPr="00E8074F" w:rsidRDefault="00F60862" w:rsidP="00F60862">
            <w:pPr>
              <w:rPr>
                <w:sz w:val="26"/>
              </w:rPr>
            </w:pPr>
            <w:r w:rsidRPr="00E8074F">
              <w:rPr>
                <w:sz w:val="26"/>
              </w:rPr>
              <w:t>+ Sống lặng lẽ, âm thầm như cái bóng : cô không nói, không cười, mặt buồn rười rượi…, không thiết những gì xung quanh, giam mình trong căn buồng kín mít.</w:t>
            </w:r>
          </w:p>
          <w:p w:rsidR="00325E4D" w:rsidRPr="00E8074F" w:rsidRDefault="00325E4D" w:rsidP="00E8074F">
            <w:pPr>
              <w:tabs>
                <w:tab w:val="center" w:pos="3602"/>
                <w:tab w:val="left" w:pos="5448"/>
              </w:tabs>
              <w:rPr>
                <w:sz w:val="26"/>
              </w:rPr>
            </w:pPr>
            <w:r w:rsidRPr="00E8074F">
              <w:rPr>
                <w:sz w:val="26"/>
              </w:rPr>
              <w:t>- Sức sống tiềm tàng của Mị không lụi tắt dù bị chà đạp. Tác động của ngoại cảnh, không khí mùa xuân, tiếng sáo, ngày tết…lay tỉnh tâm hồn cô</w:t>
            </w:r>
          </w:p>
          <w:p w:rsidR="00325E4D" w:rsidRPr="00E8074F" w:rsidRDefault="00325E4D" w:rsidP="00E8074F">
            <w:pPr>
              <w:tabs>
                <w:tab w:val="center" w:pos="3602"/>
                <w:tab w:val="left" w:pos="5448"/>
              </w:tabs>
              <w:rPr>
                <w:sz w:val="26"/>
              </w:rPr>
            </w:pPr>
            <w:r w:rsidRPr="00E8074F">
              <w:rPr>
                <w:sz w:val="26"/>
              </w:rPr>
              <w:t>+ Mị nhẩm theo lời bài hát</w:t>
            </w:r>
          </w:p>
          <w:p w:rsidR="00325E4D" w:rsidRPr="00E8074F" w:rsidRDefault="00325E4D" w:rsidP="00E8074F">
            <w:pPr>
              <w:tabs>
                <w:tab w:val="center" w:pos="3602"/>
                <w:tab w:val="left" w:pos="5448"/>
              </w:tabs>
              <w:rPr>
                <w:sz w:val="26"/>
              </w:rPr>
            </w:pPr>
            <w:r w:rsidRPr="00E8074F">
              <w:rPr>
                <w:sz w:val="26"/>
              </w:rPr>
              <w:t>+ Cô nhớ lại những kí ức, những khát vọng sống, khát vọng hạnh phúc vẫn được gìn giữ trong đáy sâu tâm hồn</w:t>
            </w:r>
          </w:p>
          <w:p w:rsidR="00325E4D" w:rsidRPr="00E8074F" w:rsidRDefault="00325E4D" w:rsidP="00325E4D">
            <w:pPr>
              <w:rPr>
                <w:sz w:val="26"/>
              </w:rPr>
            </w:pPr>
            <w:r w:rsidRPr="00E8074F">
              <w:rPr>
                <w:sz w:val="26"/>
              </w:rPr>
              <w:t>+ Mị đau khổ , thậm chí muốn chết đi để khỏi đối diện nhưng cô chợt nhận ra , cô còn trẻ, cô muốn đi chơi và cô chuẩn bị đi chơi</w:t>
            </w:r>
            <w:r w:rsidR="00AE5813" w:rsidRPr="00E8074F">
              <w:rPr>
                <w:sz w:val="26"/>
              </w:rPr>
              <w:t>.</w:t>
            </w:r>
          </w:p>
          <w:p w:rsidR="00AE5813" w:rsidRPr="00E8074F" w:rsidRDefault="00AE5813" w:rsidP="00AE5813">
            <w:pPr>
              <w:rPr>
                <w:sz w:val="26"/>
              </w:rPr>
            </w:pPr>
            <w:r w:rsidRPr="00E8074F">
              <w:rPr>
                <w:sz w:val="26"/>
              </w:rPr>
              <w:t>- Sức sống vừa trỗi dậy cũng là lúc bị dập tắt một cách tàn nhẫn bởi vòng dây trói của A Sử. Mị lại chìm sâu vào chai sạn</w:t>
            </w:r>
          </w:p>
          <w:p w:rsidR="00AE5813" w:rsidRPr="00E8074F" w:rsidRDefault="00AE5813" w:rsidP="00AE5813">
            <w:pPr>
              <w:rPr>
                <w:sz w:val="26"/>
              </w:rPr>
            </w:pPr>
            <w:r w:rsidRPr="00E8074F">
              <w:rPr>
                <w:sz w:val="26"/>
              </w:rPr>
              <w:t xml:space="preserve">+ Mị không gắn bó gì cuộc sống xung quanh, như cái bóng </w:t>
            </w:r>
            <w:r w:rsidR="002A2FCC" w:rsidRPr="00E8074F">
              <w:rPr>
                <w:sz w:val="26"/>
              </w:rPr>
              <w:t xml:space="preserve">vật </w:t>
            </w:r>
            <w:r w:rsidRPr="00E8074F">
              <w:rPr>
                <w:sz w:val="26"/>
              </w:rPr>
              <w:t>vờ bên bếp lửa</w:t>
            </w:r>
          </w:p>
          <w:p w:rsidR="00AE5813" w:rsidRPr="00E8074F" w:rsidRDefault="00AE5813" w:rsidP="00AE5813">
            <w:pPr>
              <w:rPr>
                <w:sz w:val="26"/>
              </w:rPr>
            </w:pPr>
            <w:r w:rsidRPr="00E8074F">
              <w:rPr>
                <w:sz w:val="26"/>
              </w:rPr>
              <w:t>+ Cô dửng dưng với chính mình</w:t>
            </w:r>
          </w:p>
          <w:p w:rsidR="00AE5813" w:rsidRPr="00E8074F" w:rsidRDefault="00AE5813" w:rsidP="00AE5813">
            <w:pPr>
              <w:rPr>
                <w:sz w:val="26"/>
              </w:rPr>
            </w:pPr>
            <w:r w:rsidRPr="00E8074F">
              <w:rPr>
                <w:sz w:val="26"/>
              </w:rPr>
              <w:t>+ Cô thản nhiên trước nỗi đau của người khác.</w:t>
            </w:r>
          </w:p>
          <w:p w:rsidR="00F000A9" w:rsidRPr="00E8074F" w:rsidRDefault="00F000A9" w:rsidP="00F000A9">
            <w:pPr>
              <w:rPr>
                <w:sz w:val="26"/>
              </w:rPr>
            </w:pPr>
            <w:r w:rsidRPr="00E8074F">
              <w:rPr>
                <w:sz w:val="26"/>
              </w:rPr>
              <w:t>- Nhưng vẫn có một nguồn lửa sống âm thầm, leo lét cháy trong tim của Mị. Ngọn lửa ấy được thổi bùng lên nhờ dòng nước mắt trên má của A Phủ</w:t>
            </w:r>
          </w:p>
          <w:p w:rsidR="00F000A9" w:rsidRPr="00E8074F" w:rsidRDefault="00F000A9" w:rsidP="00F000A9">
            <w:pPr>
              <w:rPr>
                <w:sz w:val="26"/>
              </w:rPr>
            </w:pPr>
            <w:r w:rsidRPr="00E8074F">
              <w:rPr>
                <w:sz w:val="26"/>
              </w:rPr>
              <w:t>+ Mị nhớ lại nỗi đau của chính mình</w:t>
            </w:r>
          </w:p>
          <w:p w:rsidR="00F000A9" w:rsidRPr="00E8074F" w:rsidRDefault="00F000A9" w:rsidP="00F000A9">
            <w:pPr>
              <w:rPr>
                <w:sz w:val="26"/>
              </w:rPr>
            </w:pPr>
            <w:r w:rsidRPr="00E8074F">
              <w:rPr>
                <w:sz w:val="26"/>
              </w:rPr>
              <w:t>+ Mị thương cho người đàn ông bị trói và nhớ về người phụ nữ ngày trước bị trói đến chết</w:t>
            </w:r>
          </w:p>
          <w:p w:rsidR="00F000A9" w:rsidRPr="00E8074F" w:rsidRDefault="00F000A9" w:rsidP="00F000A9">
            <w:pPr>
              <w:rPr>
                <w:sz w:val="26"/>
              </w:rPr>
            </w:pPr>
            <w:r w:rsidRPr="00E8074F">
              <w:rPr>
                <w:sz w:val="26"/>
              </w:rPr>
              <w:t>+ Cô căm phẫn, cô nhận ra tội ác của chúng</w:t>
            </w:r>
          </w:p>
          <w:p w:rsidR="00F000A9" w:rsidRPr="00E8074F" w:rsidRDefault="00F000A9" w:rsidP="00F000A9">
            <w:pPr>
              <w:rPr>
                <w:sz w:val="26"/>
              </w:rPr>
            </w:pPr>
            <w:r w:rsidRPr="00E8074F">
              <w:rPr>
                <w:sz w:val="26"/>
              </w:rPr>
              <w:t>+ Cô nghĩ A Phủ sẽ chết thật phi lí</w:t>
            </w:r>
          </w:p>
          <w:p w:rsidR="00F000A9" w:rsidRPr="00E8074F" w:rsidRDefault="00F000A9" w:rsidP="00F000A9">
            <w:pPr>
              <w:rPr>
                <w:sz w:val="26"/>
              </w:rPr>
            </w:pPr>
            <w:r w:rsidRPr="00E8074F">
              <w:rPr>
                <w:sz w:val="26"/>
              </w:rPr>
              <w:t>+ Sức sống trỗi dậy cùng với sự thức tỉnh tâm hồn : cô giải thoát cho A Phủ và  tự giải thoát mình</w:t>
            </w:r>
          </w:p>
          <w:p w:rsidR="00AD4657" w:rsidRPr="00E8074F" w:rsidRDefault="00AD4657" w:rsidP="00F000A9">
            <w:pPr>
              <w:rPr>
                <w:sz w:val="26"/>
              </w:rPr>
            </w:pPr>
            <w:r w:rsidRPr="00E8074F">
              <w:rPr>
                <w:b/>
                <w:sz w:val="26"/>
              </w:rPr>
              <w:t>Kết bài</w:t>
            </w:r>
            <w:r w:rsidRPr="00E8074F">
              <w:rPr>
                <w:sz w:val="26"/>
              </w:rPr>
              <w:t xml:space="preserve"> : Kết thúc vấn đề, đánh giá về sức sống tiềm tàng là nguồn sống đã giúp Mị hồi sinh và giành lấ</w:t>
            </w:r>
            <w:r w:rsidR="003A7C7E" w:rsidRPr="00E8074F">
              <w:rPr>
                <w:sz w:val="26"/>
              </w:rPr>
              <w:t xml:space="preserve">y </w:t>
            </w:r>
            <w:r w:rsidRPr="00E8074F">
              <w:rPr>
                <w:sz w:val="26"/>
              </w:rPr>
              <w:t xml:space="preserve"> cuộc sống</w:t>
            </w:r>
            <w:r w:rsidR="0028416A" w:rsidRPr="00E8074F">
              <w:rPr>
                <w:sz w:val="26"/>
              </w:rPr>
              <w:t>.</w:t>
            </w:r>
          </w:p>
          <w:p w:rsidR="003A7C7E" w:rsidRPr="00E8074F" w:rsidRDefault="003A7C7E" w:rsidP="00E8074F">
            <w:pPr>
              <w:jc w:val="both"/>
              <w:rPr>
                <w:b/>
                <w:bCs/>
                <w:sz w:val="26"/>
              </w:rPr>
            </w:pPr>
            <w:r w:rsidRPr="00E8074F">
              <w:rPr>
                <w:b/>
                <w:bCs/>
                <w:sz w:val="26"/>
              </w:rPr>
              <w:t xml:space="preserve">III. Nhận xét, đánh giá bài viết </w:t>
            </w:r>
          </w:p>
          <w:p w:rsidR="003A7C7E" w:rsidRPr="00E8074F" w:rsidRDefault="003A7C7E" w:rsidP="00E8074F">
            <w:pPr>
              <w:ind w:firstLine="252"/>
              <w:jc w:val="both"/>
              <w:rPr>
                <w:sz w:val="26"/>
              </w:rPr>
            </w:pPr>
            <w:r w:rsidRPr="00E8074F">
              <w:rPr>
                <w:sz w:val="26"/>
              </w:rPr>
              <w:t>Nội dung nhận xét, đánh giá:</w:t>
            </w:r>
          </w:p>
          <w:p w:rsidR="003A7C7E" w:rsidRPr="00E8074F" w:rsidRDefault="003A7C7E" w:rsidP="00E8074F">
            <w:pPr>
              <w:ind w:firstLine="252"/>
              <w:jc w:val="both"/>
              <w:rPr>
                <w:sz w:val="26"/>
              </w:rPr>
            </w:pPr>
            <w:r w:rsidRPr="00E8074F">
              <w:rPr>
                <w:sz w:val="26"/>
              </w:rPr>
              <w:t>- Đã nhận thức đúng vấn đề nghị luận chưa?</w:t>
            </w:r>
          </w:p>
          <w:p w:rsidR="003A7C7E" w:rsidRPr="00E8074F" w:rsidRDefault="003A7C7E" w:rsidP="00E8074F">
            <w:pPr>
              <w:ind w:firstLine="252"/>
              <w:jc w:val="both"/>
              <w:rPr>
                <w:sz w:val="26"/>
              </w:rPr>
            </w:pPr>
            <w:r w:rsidRPr="00E8074F">
              <w:rPr>
                <w:sz w:val="26"/>
              </w:rPr>
              <w:t>- Đã vận dụng đúng các thao tác lập luận chưa?</w:t>
            </w:r>
          </w:p>
          <w:p w:rsidR="003A7C7E" w:rsidRPr="00E8074F" w:rsidRDefault="003A7C7E" w:rsidP="00E8074F">
            <w:pPr>
              <w:ind w:firstLine="252"/>
              <w:jc w:val="both"/>
              <w:rPr>
                <w:sz w:val="26"/>
              </w:rPr>
            </w:pPr>
            <w:r w:rsidRPr="00E8074F">
              <w:rPr>
                <w:sz w:val="26"/>
              </w:rPr>
              <w:t>- Hệ thống luận điểm đủ hay thiếu? Sắp xếp hợp lí hay chưa hợp lí?</w:t>
            </w:r>
          </w:p>
          <w:p w:rsidR="003A7C7E" w:rsidRPr="00E8074F" w:rsidRDefault="003A7C7E" w:rsidP="00E8074F">
            <w:pPr>
              <w:ind w:firstLine="252"/>
              <w:jc w:val="both"/>
              <w:rPr>
                <w:sz w:val="26"/>
              </w:rPr>
            </w:pPr>
            <w:r w:rsidRPr="00E8074F">
              <w:rPr>
                <w:sz w:val="26"/>
              </w:rPr>
              <w:t>- Các luận cứ (lí lẽ, dẫn chứng) có chặt chẽ, tiêu biểu, phù hợp với vấn đề hay không?</w:t>
            </w:r>
          </w:p>
          <w:p w:rsidR="003A7C7E" w:rsidRPr="00E8074F" w:rsidRDefault="003A7C7E" w:rsidP="003A7C7E">
            <w:pPr>
              <w:rPr>
                <w:sz w:val="26"/>
              </w:rPr>
            </w:pPr>
            <w:r w:rsidRPr="00E8074F">
              <w:rPr>
                <w:sz w:val="26"/>
              </w:rPr>
              <w:t>- Những lỗi về kĩ năng, diễn đạt…</w:t>
            </w:r>
          </w:p>
          <w:p w:rsidR="00CD16A1" w:rsidRPr="00E8074F" w:rsidRDefault="00CD16A1" w:rsidP="00CD16A1">
            <w:pPr>
              <w:rPr>
                <w:b/>
                <w:bCs/>
                <w:sz w:val="26"/>
              </w:rPr>
            </w:pPr>
            <w:r w:rsidRPr="00E8074F">
              <w:rPr>
                <w:b/>
                <w:bCs/>
                <w:sz w:val="26"/>
              </w:rPr>
              <w:t>IV. Sửa chữa lỗi bài viết</w:t>
            </w:r>
          </w:p>
          <w:p w:rsidR="00CD16A1" w:rsidRPr="00E8074F" w:rsidRDefault="00CD16A1" w:rsidP="00CD16A1">
            <w:pPr>
              <w:rPr>
                <w:sz w:val="26"/>
              </w:rPr>
            </w:pPr>
            <w:r w:rsidRPr="00E8074F">
              <w:rPr>
                <w:sz w:val="26"/>
              </w:rPr>
              <w:t>- Các lỗi thường gặp:</w:t>
            </w:r>
          </w:p>
          <w:p w:rsidR="00CD16A1" w:rsidRPr="00E8074F" w:rsidRDefault="00CD16A1" w:rsidP="00CD16A1">
            <w:pPr>
              <w:rPr>
                <w:sz w:val="26"/>
              </w:rPr>
            </w:pPr>
            <w:r w:rsidRPr="00E8074F">
              <w:rPr>
                <w:sz w:val="26"/>
              </w:rPr>
              <w:t>+ Thiếu ý, thiếu trọng tâm, ý không rõ, sắp xếp ý không hợp lí.</w:t>
            </w:r>
          </w:p>
          <w:p w:rsidR="00CD16A1" w:rsidRPr="00E8074F" w:rsidRDefault="00CD16A1" w:rsidP="00CD16A1">
            <w:pPr>
              <w:rPr>
                <w:sz w:val="26"/>
              </w:rPr>
            </w:pPr>
            <w:r w:rsidRPr="00E8074F">
              <w:rPr>
                <w:sz w:val="26"/>
              </w:rPr>
              <w:t>+ Sự kết hợp các thao tác nghị luận chưa hài hòa, chưa phù hợp với từng ý.</w:t>
            </w:r>
          </w:p>
          <w:p w:rsidR="00CD16A1" w:rsidRPr="00E8074F" w:rsidRDefault="00CD16A1" w:rsidP="00CD16A1">
            <w:pPr>
              <w:rPr>
                <w:sz w:val="26"/>
              </w:rPr>
            </w:pPr>
            <w:r w:rsidRPr="00E8074F">
              <w:rPr>
                <w:sz w:val="26"/>
              </w:rPr>
              <w:t>+ Kĩ năng phân tích, cảm thụ còn kém.</w:t>
            </w:r>
          </w:p>
          <w:p w:rsidR="00CD16A1" w:rsidRPr="00E8074F" w:rsidRDefault="00CD16A1" w:rsidP="00CD16A1">
            <w:pPr>
              <w:rPr>
                <w:sz w:val="26"/>
              </w:rPr>
            </w:pPr>
            <w:r w:rsidRPr="00E8074F">
              <w:rPr>
                <w:sz w:val="26"/>
              </w:rPr>
              <w:t>+ Diễn đạt chưa tốt, còn dùng từ viết câu sai, diễn đạt tối nghĩa, trùng lặp</w:t>
            </w:r>
          </w:p>
          <w:p w:rsidR="00CD16A1" w:rsidRPr="00E8074F" w:rsidRDefault="00CD16A1" w:rsidP="00CD16A1">
            <w:pPr>
              <w:rPr>
                <w:sz w:val="26"/>
              </w:rPr>
            </w:pPr>
            <w:r w:rsidRPr="00E8074F">
              <w:rPr>
                <w:sz w:val="26"/>
              </w:rPr>
              <w:t>- Cách sửa lỗi:</w:t>
            </w:r>
          </w:p>
          <w:p w:rsidR="00CD16A1" w:rsidRPr="00E8074F" w:rsidRDefault="006C2D14" w:rsidP="003A7C7E">
            <w:pPr>
              <w:rPr>
                <w:bCs/>
                <w:sz w:val="26"/>
              </w:rPr>
            </w:pPr>
            <w:r w:rsidRPr="00E8074F">
              <w:rPr>
                <w:b/>
                <w:bCs/>
                <w:sz w:val="26"/>
              </w:rPr>
              <w:t>V. VIẾT BÀI LÀM VĂN SỐ 6- NGHỊ LUẬN VĂN HỌC</w:t>
            </w:r>
            <w:r w:rsidR="001F6C6B" w:rsidRPr="00E8074F">
              <w:rPr>
                <w:b/>
                <w:bCs/>
                <w:sz w:val="26"/>
              </w:rPr>
              <w:t xml:space="preserve"> </w:t>
            </w:r>
            <w:r w:rsidR="001F6C6B" w:rsidRPr="00E8074F">
              <w:rPr>
                <w:bCs/>
                <w:sz w:val="26"/>
              </w:rPr>
              <w:t>(Bài làm ở nhà)</w:t>
            </w:r>
          </w:p>
          <w:p w:rsidR="00F84C62" w:rsidRPr="00E8074F" w:rsidRDefault="00F84C62" w:rsidP="00F84C62">
            <w:pPr>
              <w:rPr>
                <w:sz w:val="26"/>
              </w:rPr>
            </w:pPr>
            <w:r w:rsidRPr="00E8074F">
              <w:rPr>
                <w:b/>
                <w:bCs/>
                <w:i/>
                <w:sz w:val="26"/>
              </w:rPr>
              <w:t>Đề</w:t>
            </w:r>
            <w:r w:rsidR="00AD2CE6" w:rsidRPr="00E8074F">
              <w:rPr>
                <w:b/>
                <w:bCs/>
                <w:i/>
                <w:sz w:val="26"/>
              </w:rPr>
              <w:t xml:space="preserve"> bài</w:t>
            </w:r>
            <w:r w:rsidRPr="00E8074F">
              <w:rPr>
                <w:b/>
                <w:bCs/>
                <w:i/>
                <w:sz w:val="26"/>
              </w:rPr>
              <w:t>:</w:t>
            </w:r>
            <w:r w:rsidRPr="00E8074F">
              <w:rPr>
                <w:sz w:val="26"/>
              </w:rPr>
              <w:t xml:space="preserve"> Trong truyện ngắn </w:t>
            </w:r>
            <w:r w:rsidRPr="00E8074F">
              <w:rPr>
                <w:i/>
                <w:sz w:val="26"/>
              </w:rPr>
              <w:t>Những đứa con trong gia đình</w:t>
            </w:r>
            <w:r w:rsidRPr="00E8074F">
              <w:rPr>
                <w:sz w:val="26"/>
              </w:rPr>
              <w:t xml:space="preserve"> của Nguyễn Thi có nêu lên quan niệm</w:t>
            </w:r>
            <w:r w:rsidRPr="00E8074F">
              <w:rPr>
                <w:i/>
                <w:sz w:val="26"/>
              </w:rPr>
              <w:t>: “Chuyện gia đình cũng dài như sông, mỗi thế hệ phải ghi vào một khúc. Rồi trăm con sông của gia đình lại cùng đổ về một biển, "mà biển thì rộng lắm […], rộng bằng cả nước ta và ra ngoài cả nước ta".</w:t>
            </w:r>
          </w:p>
          <w:p w:rsidR="00F84C62" w:rsidRPr="00E8074F" w:rsidRDefault="00F84C62" w:rsidP="00F84C62">
            <w:pPr>
              <w:rPr>
                <w:sz w:val="26"/>
              </w:rPr>
            </w:pPr>
            <w:r w:rsidRPr="00E8074F">
              <w:rPr>
                <w:sz w:val="26"/>
              </w:rPr>
              <w:t>Chứng minh rằng, trong thiên truyện của Nguyễn Thi, quả đã có một dòng sông truyền thống gia đình liên tục chảy từ những lớp người đi trước: tổ tiên, ông cha, cho đến đời chị em Chiến, Việt.</w:t>
            </w:r>
          </w:p>
          <w:p w:rsidR="00F84C62" w:rsidRPr="00E8074F" w:rsidRDefault="00F84C62" w:rsidP="00F84C62">
            <w:pPr>
              <w:rPr>
                <w:b/>
                <w:bCs/>
                <w:sz w:val="26"/>
              </w:rPr>
            </w:pPr>
            <w:r w:rsidRPr="00E8074F">
              <w:rPr>
                <w:b/>
                <w:bCs/>
                <w:sz w:val="26"/>
              </w:rPr>
              <w:t>Gợi ý:</w:t>
            </w:r>
          </w:p>
          <w:p w:rsidR="00F84C62" w:rsidRPr="00E8074F" w:rsidRDefault="00F84C62" w:rsidP="00F84C62">
            <w:pPr>
              <w:rPr>
                <w:sz w:val="26"/>
              </w:rPr>
            </w:pPr>
            <w:r w:rsidRPr="00E8074F">
              <w:rPr>
                <w:sz w:val="26"/>
              </w:rPr>
              <w:t>Bài viết cần có những ý cơ bản sau:</w:t>
            </w:r>
          </w:p>
          <w:p w:rsidR="00F84C62" w:rsidRPr="00E8074F" w:rsidRDefault="00F84C62" w:rsidP="00F84C62">
            <w:pPr>
              <w:rPr>
                <w:b/>
                <w:sz w:val="26"/>
              </w:rPr>
            </w:pPr>
            <w:r w:rsidRPr="00E8074F">
              <w:rPr>
                <w:b/>
                <w:sz w:val="26"/>
              </w:rPr>
              <w:t>1. Chuyện gia đình cũng dài như sông, mỗi thế hệ phải ghi vào một khúc.</w:t>
            </w:r>
          </w:p>
          <w:p w:rsidR="00F84C62" w:rsidRPr="00E8074F" w:rsidRDefault="00F84C62" w:rsidP="00F84C62">
            <w:pPr>
              <w:rPr>
                <w:sz w:val="26"/>
              </w:rPr>
            </w:pPr>
            <w:r w:rsidRPr="00E8074F">
              <w:rPr>
                <w:sz w:val="26"/>
              </w:rPr>
              <w:t>- Chỉ được coi là con của gia đình những ai đã ghi được, làm được "khúc" của mình trong dòng sông truyền thống. Con không chỉ là sự tiếp nối huyết thống mà phải là sự tiếp nối truyền thống.</w:t>
            </w:r>
          </w:p>
          <w:p w:rsidR="00F84C62" w:rsidRPr="00E8074F" w:rsidRDefault="00F84C62" w:rsidP="00F84C62">
            <w:pPr>
              <w:rPr>
                <w:sz w:val="26"/>
              </w:rPr>
            </w:pPr>
            <w:r w:rsidRPr="00E8074F">
              <w:rPr>
                <w:sz w:val="26"/>
              </w:rPr>
              <w:t>- Không thể hiểu khúc sau của một dòng sông nếu không hiểu ngọn nguồn đã sinh ra nó. Cũng như vậy, ta chỉ có thể hiểu những đứa con (Chiến, Việt) khi hiểu truyền thống gia đình đã sinh ra những đứa con ấy.</w:t>
            </w:r>
          </w:p>
          <w:p w:rsidR="00F84C62" w:rsidRPr="00E8074F" w:rsidRDefault="00F84C62" w:rsidP="00F84C62">
            <w:pPr>
              <w:rPr>
                <w:sz w:val="26"/>
              </w:rPr>
            </w:pPr>
            <w:r w:rsidRPr="00E8074F">
              <w:rPr>
                <w:sz w:val="26"/>
              </w:rPr>
              <w:t>- Chứng minh:</w:t>
            </w:r>
          </w:p>
          <w:p w:rsidR="00F84C62" w:rsidRPr="00E8074F" w:rsidRDefault="00F84C62" w:rsidP="00F84C62">
            <w:pPr>
              <w:rPr>
                <w:sz w:val="26"/>
              </w:rPr>
            </w:pPr>
            <w:r w:rsidRPr="00E8074F">
              <w:rPr>
                <w:sz w:val="26"/>
              </w:rPr>
              <w:t>+ Truyền thống ấy chảy từ các thế hệ ông bà, cha mẹ, cô chú đến những đứa con</w:t>
            </w:r>
            <w:r w:rsidR="00C4298D" w:rsidRPr="00E8074F">
              <w:rPr>
                <w:sz w:val="26"/>
              </w:rPr>
              <w:t>.</w:t>
            </w:r>
          </w:p>
          <w:p w:rsidR="00F84C62" w:rsidRPr="00E8074F" w:rsidRDefault="00F84C62" w:rsidP="00F84C62">
            <w:pPr>
              <w:rPr>
                <w:b/>
                <w:bCs/>
                <w:sz w:val="26"/>
              </w:rPr>
            </w:pPr>
            <w:r w:rsidRPr="00E8074F">
              <w:rPr>
                <w:b/>
                <w:bCs/>
                <w:sz w:val="26"/>
              </w:rPr>
              <w:t>2. Rồi trăm con sông của gia đình lại cùng đổ về một biển, "mà biển thì rộng lắm […], rộng bằng cả nước ta và ra ngoài cả nước ta".</w:t>
            </w:r>
          </w:p>
          <w:p w:rsidR="00F84C62" w:rsidRPr="00E8074F" w:rsidRDefault="00F84C62" w:rsidP="00F84C62">
            <w:pPr>
              <w:rPr>
                <w:sz w:val="26"/>
              </w:rPr>
            </w:pPr>
            <w:r w:rsidRPr="00E8074F">
              <w:rPr>
                <w:sz w:val="26"/>
              </w:rPr>
              <w:t xml:space="preserve">Điều đó có nghĩa là: </w:t>
            </w:r>
          </w:p>
          <w:p w:rsidR="00F84C62" w:rsidRPr="00E8074F" w:rsidRDefault="00F84C62" w:rsidP="00F84C62">
            <w:pPr>
              <w:rPr>
                <w:sz w:val="26"/>
              </w:rPr>
            </w:pPr>
            <w:r w:rsidRPr="00E8074F">
              <w:rPr>
                <w:sz w:val="26"/>
              </w:rPr>
              <w:t>- Từ một dòng sông gia đình nhà văn muốn ta nghĩ đến biển cả, đến đại dương của nhân dân và nhân loại.</w:t>
            </w:r>
          </w:p>
          <w:p w:rsidR="00F84C62" w:rsidRPr="00E8074F" w:rsidRDefault="00F84C62" w:rsidP="003A7C7E">
            <w:pPr>
              <w:rPr>
                <w:sz w:val="26"/>
              </w:rPr>
            </w:pPr>
            <w:r w:rsidRPr="00E8074F">
              <w:rPr>
                <w:sz w:val="26"/>
              </w:rPr>
              <w:t>- Chuyện gia đình cũng là chuyện của cả dân tộc đang hào hùng chiến đấu bằng sức mạnh sinh ra từ nhữ</w:t>
            </w:r>
            <w:r w:rsidR="00AD2CE6" w:rsidRPr="00E8074F">
              <w:rPr>
                <w:sz w:val="26"/>
              </w:rPr>
              <w:t>ng đau thương.</w:t>
            </w:r>
          </w:p>
        </w:tc>
      </w:tr>
    </w:tbl>
    <w:p w:rsidR="008F0967" w:rsidRPr="00BE6B71" w:rsidRDefault="00803847" w:rsidP="008F0967">
      <w:pPr>
        <w:rPr>
          <w:b/>
          <w:sz w:val="26"/>
        </w:rPr>
      </w:pPr>
      <w:r w:rsidRPr="00BE6B71">
        <w:rPr>
          <w:b/>
          <w:sz w:val="26"/>
        </w:rPr>
        <w:t>Hoạt động 5. Hoạt động bổ sung</w:t>
      </w:r>
    </w:p>
    <w:p w:rsidR="00FF13ED" w:rsidRPr="00BE6B71" w:rsidRDefault="00FF13ED" w:rsidP="008F0967">
      <w:pPr>
        <w:rPr>
          <w:b/>
          <w:sz w:val="26"/>
        </w:rPr>
      </w:pPr>
      <w:r w:rsidRPr="00BE6B71">
        <w:rPr>
          <w:b/>
          <w:sz w:val="26"/>
        </w:rPr>
        <w:t>4. Củng cố</w:t>
      </w:r>
    </w:p>
    <w:p w:rsidR="00FF13ED" w:rsidRPr="00BE6B71" w:rsidRDefault="005B1808" w:rsidP="008F0967">
      <w:pPr>
        <w:rPr>
          <w:sz w:val="26"/>
        </w:rPr>
      </w:pPr>
      <w:r w:rsidRPr="00BE6B71">
        <w:rPr>
          <w:sz w:val="26"/>
        </w:rPr>
        <w:t>GV tổng kết và nêu một số điểm cơ bản cần rút kinh nghiệm.</w:t>
      </w:r>
    </w:p>
    <w:p w:rsidR="005B1808" w:rsidRPr="00BE6B71" w:rsidRDefault="005B1808" w:rsidP="008F0967">
      <w:pPr>
        <w:rPr>
          <w:b/>
          <w:sz w:val="26"/>
        </w:rPr>
      </w:pPr>
      <w:r w:rsidRPr="00BE6B71">
        <w:rPr>
          <w:b/>
          <w:sz w:val="26"/>
        </w:rPr>
        <w:t>5. Dặn dò</w:t>
      </w:r>
    </w:p>
    <w:p w:rsidR="005B1808" w:rsidRPr="00BE6B71" w:rsidRDefault="00C46F57" w:rsidP="008F0967">
      <w:pPr>
        <w:rPr>
          <w:sz w:val="26"/>
        </w:rPr>
      </w:pPr>
      <w:r w:rsidRPr="00BE6B71">
        <w:rPr>
          <w:b/>
          <w:sz w:val="26"/>
        </w:rPr>
        <w:t xml:space="preserve">- </w:t>
      </w:r>
      <w:r w:rsidRPr="00BE6B71">
        <w:rPr>
          <w:sz w:val="26"/>
        </w:rPr>
        <w:t>Làm bài văn về nhà.</w:t>
      </w:r>
    </w:p>
    <w:p w:rsidR="00C46F57" w:rsidRPr="00BE6B71" w:rsidRDefault="00C46F57" w:rsidP="008F0967">
      <w:pPr>
        <w:rPr>
          <w:i/>
          <w:sz w:val="26"/>
        </w:rPr>
      </w:pPr>
      <w:r w:rsidRPr="00BE6B71">
        <w:rPr>
          <w:sz w:val="26"/>
        </w:rPr>
        <w:t xml:space="preserve">- Chuẩn bị bài </w:t>
      </w:r>
      <w:r w:rsidR="008B5447" w:rsidRPr="00BE6B71">
        <w:rPr>
          <w:i/>
          <w:sz w:val="26"/>
        </w:rPr>
        <w:t>Chiếc thuyền ngoài xa (Nguyễn Minh Châu).</w:t>
      </w:r>
    </w:p>
    <w:p w:rsidR="00FF4AF9" w:rsidRPr="00BE6B71" w:rsidRDefault="00FF4AF9" w:rsidP="008F0967">
      <w:pPr>
        <w:rPr>
          <w:i/>
          <w:sz w:val="26"/>
        </w:rPr>
      </w:pPr>
    </w:p>
    <w:p w:rsidR="00FF4AF9" w:rsidRPr="00BE6B71" w:rsidRDefault="00FF4AF9" w:rsidP="008F0967">
      <w:pPr>
        <w:rPr>
          <w:i/>
          <w:sz w:val="26"/>
        </w:rPr>
      </w:pPr>
    </w:p>
    <w:p w:rsidR="00FF4AF9" w:rsidRPr="00BE6B71" w:rsidRDefault="00FF4AF9" w:rsidP="008F0967">
      <w:pPr>
        <w:rPr>
          <w:i/>
          <w:sz w:val="26"/>
        </w:rPr>
      </w:pPr>
    </w:p>
    <w:p w:rsidR="00FF4AF9" w:rsidRDefault="00FF4AF9" w:rsidP="008F0967">
      <w:pPr>
        <w:rPr>
          <w:i/>
          <w:sz w:val="26"/>
          <w:lang w:val="en-US"/>
        </w:rPr>
      </w:pPr>
    </w:p>
    <w:p w:rsidR="00E56536" w:rsidRDefault="00E56536" w:rsidP="008F0967">
      <w:pPr>
        <w:rPr>
          <w:i/>
          <w:sz w:val="26"/>
          <w:lang w:val="en-US"/>
        </w:rPr>
      </w:pPr>
    </w:p>
    <w:p w:rsidR="00E56536" w:rsidRDefault="00E56536" w:rsidP="008F0967">
      <w:pPr>
        <w:rPr>
          <w:i/>
          <w:sz w:val="26"/>
          <w:lang w:val="en-US"/>
        </w:rPr>
      </w:pPr>
    </w:p>
    <w:p w:rsidR="006A55CB" w:rsidRPr="00E56536" w:rsidRDefault="006A55CB" w:rsidP="008F0967">
      <w:pPr>
        <w:rPr>
          <w:i/>
          <w:sz w:val="26"/>
          <w:lang w:val="en-US"/>
        </w:rPr>
      </w:pPr>
    </w:p>
    <w:p w:rsidR="00FF4AF9" w:rsidRPr="00E56536" w:rsidRDefault="00DC3514" w:rsidP="008F0967">
      <w:pPr>
        <w:rPr>
          <w:sz w:val="26"/>
          <w:lang w:val="en-US"/>
        </w:rPr>
      </w:pPr>
      <w:r w:rsidRPr="00BE6B71">
        <w:rPr>
          <w:sz w:val="26"/>
        </w:rPr>
        <w:t>Ngày soạ</w:t>
      </w:r>
      <w:r w:rsidR="00E56536">
        <w:rPr>
          <w:sz w:val="26"/>
        </w:rPr>
        <w:t>n: 1</w:t>
      </w:r>
      <w:r w:rsidR="00D46A52">
        <w:rPr>
          <w:sz w:val="26"/>
          <w:lang w:val="en-US"/>
        </w:rPr>
        <w:t>3</w:t>
      </w:r>
      <w:r w:rsidR="00E56536">
        <w:rPr>
          <w:sz w:val="26"/>
        </w:rPr>
        <w:t>/1/201</w:t>
      </w:r>
      <w:r w:rsidR="00E56536">
        <w:rPr>
          <w:sz w:val="26"/>
          <w:lang w:val="en-US"/>
        </w:rPr>
        <w:t>7</w:t>
      </w:r>
    </w:p>
    <w:p w:rsidR="00DC3514" w:rsidRPr="00BE6B71" w:rsidRDefault="00AD0C22" w:rsidP="008F0967">
      <w:pPr>
        <w:rPr>
          <w:sz w:val="26"/>
        </w:rPr>
      </w:pPr>
      <w:r w:rsidRPr="00BE6B71">
        <w:rPr>
          <w:sz w:val="26"/>
        </w:rPr>
        <w:t>Ngày dạy:</w:t>
      </w:r>
    </w:p>
    <w:p w:rsidR="003E3E76" w:rsidRPr="006A55CB" w:rsidRDefault="00FC4DBB" w:rsidP="00C517E0">
      <w:pPr>
        <w:jc w:val="center"/>
        <w:outlineLvl w:val="1"/>
        <w:rPr>
          <w:b/>
          <w:bCs/>
          <w:color w:val="000000"/>
        </w:rPr>
      </w:pPr>
      <w:r w:rsidRPr="00BE6B71">
        <w:rPr>
          <w:b/>
          <w:bCs/>
          <w:color w:val="000000"/>
          <w:sz w:val="26"/>
        </w:rPr>
        <w:t>Tiế</w:t>
      </w:r>
      <w:r w:rsidR="00C517E0" w:rsidRPr="00BE6B71">
        <w:rPr>
          <w:b/>
          <w:bCs/>
          <w:color w:val="000000"/>
          <w:sz w:val="26"/>
        </w:rPr>
        <w:t>t 70-</w:t>
      </w:r>
      <w:r w:rsidRPr="00BE6B71">
        <w:rPr>
          <w:b/>
          <w:bCs/>
          <w:color w:val="000000"/>
          <w:sz w:val="26"/>
        </w:rPr>
        <w:t>71.</w:t>
      </w:r>
      <w:r w:rsidR="003E3E76" w:rsidRPr="00BE6B71">
        <w:rPr>
          <w:rFonts w:eastAsia="Times New Roman"/>
          <w:b/>
          <w:bCs/>
          <w:noProof w:val="0"/>
          <w:color w:val="000000"/>
          <w:kern w:val="36"/>
          <w:sz w:val="26"/>
          <w:lang w:bidi="ar-SA"/>
        </w:rPr>
        <w:t xml:space="preserve"> </w:t>
      </w:r>
      <w:r w:rsidR="003E3E76" w:rsidRPr="00BE6B71">
        <w:rPr>
          <w:b/>
          <w:bCs/>
          <w:color w:val="000000"/>
          <w:sz w:val="26"/>
        </w:rPr>
        <w:t>Đọ</w:t>
      </w:r>
      <w:r w:rsidR="00C517E0" w:rsidRPr="00BE6B71">
        <w:rPr>
          <w:b/>
          <w:bCs/>
          <w:color w:val="000000"/>
          <w:sz w:val="26"/>
        </w:rPr>
        <w:t xml:space="preserve">c văn. </w:t>
      </w:r>
      <w:r w:rsidR="003E3E76" w:rsidRPr="006A55CB">
        <w:rPr>
          <w:b/>
          <w:bCs/>
          <w:color w:val="000000"/>
        </w:rPr>
        <w:t>CHIẾC THUYỀ</w:t>
      </w:r>
      <w:r w:rsidR="00C517E0" w:rsidRPr="006A55CB">
        <w:rPr>
          <w:b/>
          <w:bCs/>
          <w:color w:val="000000"/>
        </w:rPr>
        <w:t>N NGOÀI XA</w:t>
      </w:r>
    </w:p>
    <w:p w:rsidR="00FC4DBB" w:rsidRPr="00BE6B71" w:rsidRDefault="00C517E0" w:rsidP="003E3E76">
      <w:pPr>
        <w:jc w:val="both"/>
        <w:outlineLvl w:val="1"/>
        <w:rPr>
          <w:b/>
          <w:bCs/>
          <w:i/>
          <w:color w:val="000000"/>
          <w:sz w:val="26"/>
        </w:rPr>
      </w:pPr>
      <w:r w:rsidRPr="00BE6B71">
        <w:rPr>
          <w:b/>
          <w:bCs/>
          <w:i/>
          <w:color w:val="000000"/>
          <w:sz w:val="26"/>
        </w:rPr>
        <w:t xml:space="preserve">                                                                                                    </w:t>
      </w:r>
      <w:r w:rsidR="003E3E76" w:rsidRPr="00BE6B71">
        <w:rPr>
          <w:b/>
          <w:bCs/>
          <w:i/>
          <w:color w:val="000000"/>
          <w:sz w:val="26"/>
        </w:rPr>
        <w:t>Nguyễn Minh Châu</w:t>
      </w:r>
    </w:p>
    <w:p w:rsidR="00C358EB" w:rsidRPr="00BE6B71" w:rsidRDefault="00C358EB" w:rsidP="003E3E76">
      <w:pPr>
        <w:jc w:val="both"/>
        <w:outlineLvl w:val="1"/>
        <w:rPr>
          <w:bCs/>
          <w:color w:val="000000"/>
          <w:sz w:val="26"/>
        </w:rPr>
      </w:pPr>
    </w:p>
    <w:p w:rsidR="00C358EB" w:rsidRPr="00BE6B71" w:rsidRDefault="008654BF" w:rsidP="00C358EB">
      <w:pPr>
        <w:jc w:val="both"/>
        <w:outlineLvl w:val="1"/>
        <w:rPr>
          <w:b/>
          <w:bCs/>
          <w:color w:val="000000"/>
          <w:sz w:val="26"/>
        </w:rPr>
      </w:pPr>
      <w:r w:rsidRPr="00BE6B71">
        <w:rPr>
          <w:b/>
          <w:bCs/>
          <w:color w:val="000000"/>
          <w:sz w:val="26"/>
        </w:rPr>
        <w:t>A</w:t>
      </w:r>
      <w:r w:rsidR="00C358EB" w:rsidRPr="00BE6B71">
        <w:rPr>
          <w:b/>
          <w:bCs/>
          <w:color w:val="000000"/>
          <w:sz w:val="26"/>
        </w:rPr>
        <w:t>. Mục tiêu bài họ</w:t>
      </w:r>
      <w:r w:rsidRPr="00BE6B71">
        <w:rPr>
          <w:b/>
          <w:bCs/>
          <w:color w:val="000000"/>
          <w:sz w:val="26"/>
        </w:rPr>
        <w:t>c</w:t>
      </w:r>
    </w:p>
    <w:p w:rsidR="008654BF" w:rsidRPr="00BE6B71" w:rsidRDefault="008654BF" w:rsidP="00C358EB">
      <w:pPr>
        <w:jc w:val="both"/>
        <w:outlineLvl w:val="1"/>
        <w:rPr>
          <w:b/>
          <w:bCs/>
          <w:color w:val="000000"/>
          <w:sz w:val="26"/>
        </w:rPr>
      </w:pPr>
      <w:r w:rsidRPr="00BE6B71">
        <w:rPr>
          <w:b/>
          <w:bCs/>
          <w:color w:val="000000"/>
          <w:sz w:val="26"/>
        </w:rPr>
        <w:t>1. Kiến thức</w:t>
      </w:r>
    </w:p>
    <w:p w:rsidR="00C358EB" w:rsidRPr="00BE6B71" w:rsidRDefault="00C358EB" w:rsidP="00C358EB">
      <w:pPr>
        <w:jc w:val="both"/>
        <w:outlineLvl w:val="1"/>
        <w:rPr>
          <w:bCs/>
          <w:color w:val="000000"/>
          <w:sz w:val="26"/>
        </w:rPr>
      </w:pPr>
      <w:r w:rsidRPr="00BE6B71">
        <w:rPr>
          <w:bCs/>
          <w:color w:val="000000"/>
          <w:sz w:val="26"/>
        </w:rPr>
        <w:t>- Cảm nhận được suy nghĩ của người nghệ sĩ nhiếp ảnh khi ph</w:t>
      </w:r>
      <w:r w:rsidRPr="00BE6B71">
        <w:rPr>
          <w:rFonts w:hint="eastAsia"/>
          <w:bCs/>
          <w:color w:val="000000"/>
          <w:sz w:val="26"/>
        </w:rPr>
        <w:t>á</w:t>
      </w:r>
      <w:r w:rsidRPr="00BE6B71">
        <w:rPr>
          <w:bCs/>
          <w:color w:val="000000"/>
          <w:sz w:val="26"/>
        </w:rPr>
        <w:t>t hiện ra sự thật : đằng sau bức ảnh rất đẹp về chiếc thuyền trong sương sớm m</w:t>
      </w:r>
      <w:r w:rsidRPr="00BE6B71">
        <w:rPr>
          <w:rFonts w:hint="eastAsia"/>
          <w:bCs/>
          <w:color w:val="000000"/>
          <w:sz w:val="26"/>
        </w:rPr>
        <w:t>à</w:t>
      </w:r>
      <w:r w:rsidRPr="00BE6B71">
        <w:rPr>
          <w:bCs/>
          <w:color w:val="000000"/>
          <w:sz w:val="26"/>
        </w:rPr>
        <w:t xml:space="preserve"> anh t</w:t>
      </w:r>
      <w:r w:rsidRPr="00BE6B71">
        <w:rPr>
          <w:rFonts w:hint="eastAsia"/>
          <w:bCs/>
          <w:color w:val="000000"/>
          <w:sz w:val="26"/>
        </w:rPr>
        <w:t>ì</w:t>
      </w:r>
      <w:r w:rsidRPr="00BE6B71">
        <w:rPr>
          <w:bCs/>
          <w:color w:val="000000"/>
          <w:sz w:val="26"/>
        </w:rPr>
        <w:t>nh cờ chụp được l</w:t>
      </w:r>
      <w:r w:rsidRPr="00BE6B71">
        <w:rPr>
          <w:rFonts w:hint="eastAsia"/>
          <w:bCs/>
          <w:color w:val="000000"/>
          <w:sz w:val="26"/>
        </w:rPr>
        <w:t>à</w:t>
      </w:r>
      <w:r w:rsidRPr="00BE6B71">
        <w:rPr>
          <w:bCs/>
          <w:color w:val="000000"/>
          <w:sz w:val="26"/>
        </w:rPr>
        <w:t xml:space="preserve"> số phận đau đớn của người phụ nữ v</w:t>
      </w:r>
      <w:r w:rsidRPr="00BE6B71">
        <w:rPr>
          <w:rFonts w:hint="eastAsia"/>
          <w:bCs/>
          <w:color w:val="000000"/>
          <w:sz w:val="26"/>
        </w:rPr>
        <w:t>à</w:t>
      </w:r>
      <w:r w:rsidRPr="00BE6B71">
        <w:rPr>
          <w:bCs/>
          <w:color w:val="000000"/>
          <w:sz w:val="26"/>
        </w:rPr>
        <w:t xml:space="preserve"> bao ngang tr</w:t>
      </w:r>
      <w:r w:rsidRPr="00BE6B71">
        <w:rPr>
          <w:rFonts w:hint="eastAsia"/>
          <w:bCs/>
          <w:color w:val="000000"/>
          <w:sz w:val="26"/>
        </w:rPr>
        <w:t>á</w:t>
      </w:r>
      <w:r w:rsidRPr="00BE6B71">
        <w:rPr>
          <w:bCs/>
          <w:color w:val="000000"/>
          <w:sz w:val="26"/>
        </w:rPr>
        <w:t>i trong một gia đ</w:t>
      </w:r>
      <w:r w:rsidRPr="00BE6B71">
        <w:rPr>
          <w:rFonts w:hint="eastAsia"/>
          <w:bCs/>
          <w:color w:val="000000"/>
          <w:sz w:val="26"/>
        </w:rPr>
        <w:t>ì</w:t>
      </w:r>
      <w:r w:rsidRPr="00BE6B71">
        <w:rPr>
          <w:bCs/>
          <w:color w:val="000000"/>
          <w:sz w:val="26"/>
        </w:rPr>
        <w:t>nh l</w:t>
      </w:r>
      <w:r w:rsidRPr="00BE6B71">
        <w:rPr>
          <w:rFonts w:hint="eastAsia"/>
          <w:bCs/>
          <w:color w:val="000000"/>
          <w:sz w:val="26"/>
        </w:rPr>
        <w:t>à</w:t>
      </w:r>
      <w:r w:rsidRPr="00BE6B71">
        <w:rPr>
          <w:bCs/>
          <w:color w:val="000000"/>
          <w:sz w:val="26"/>
        </w:rPr>
        <w:t>ng ch</w:t>
      </w:r>
      <w:r w:rsidRPr="00BE6B71">
        <w:rPr>
          <w:rFonts w:hint="eastAsia"/>
          <w:bCs/>
          <w:color w:val="000000"/>
          <w:sz w:val="26"/>
        </w:rPr>
        <w:t>à</w:t>
      </w:r>
      <w:r w:rsidRPr="00BE6B71">
        <w:rPr>
          <w:bCs/>
          <w:color w:val="000000"/>
          <w:sz w:val="26"/>
        </w:rPr>
        <w:t xml:space="preserve">i. </w:t>
      </w:r>
    </w:p>
    <w:p w:rsidR="00C358EB" w:rsidRPr="00BE6B71" w:rsidRDefault="00C358EB" w:rsidP="00C358EB">
      <w:pPr>
        <w:jc w:val="both"/>
        <w:outlineLvl w:val="1"/>
        <w:rPr>
          <w:bCs/>
          <w:color w:val="000000"/>
          <w:sz w:val="26"/>
        </w:rPr>
      </w:pPr>
      <w:r w:rsidRPr="00BE6B71">
        <w:rPr>
          <w:bCs/>
          <w:color w:val="000000"/>
          <w:sz w:val="26"/>
        </w:rPr>
        <w:t>- Thấy được nghệ thuật kết cấu độc đ</w:t>
      </w:r>
      <w:r w:rsidRPr="00BE6B71">
        <w:rPr>
          <w:rFonts w:hint="eastAsia"/>
          <w:bCs/>
          <w:color w:val="000000"/>
          <w:sz w:val="26"/>
        </w:rPr>
        <w:t>á</w:t>
      </w:r>
      <w:r w:rsidRPr="00BE6B71">
        <w:rPr>
          <w:bCs/>
          <w:color w:val="000000"/>
          <w:sz w:val="26"/>
        </w:rPr>
        <w:t>o, c</w:t>
      </w:r>
      <w:r w:rsidRPr="00BE6B71">
        <w:rPr>
          <w:rFonts w:hint="eastAsia"/>
          <w:bCs/>
          <w:color w:val="000000"/>
          <w:sz w:val="26"/>
        </w:rPr>
        <w:t>á</w:t>
      </w:r>
      <w:r w:rsidRPr="00BE6B71">
        <w:rPr>
          <w:bCs/>
          <w:color w:val="000000"/>
          <w:sz w:val="26"/>
        </w:rPr>
        <w:t>ch triển khai cốt truyện, khắc họa nh</w:t>
      </w:r>
      <w:r w:rsidRPr="00BE6B71">
        <w:rPr>
          <w:rFonts w:hint="eastAsia"/>
          <w:bCs/>
          <w:color w:val="000000"/>
          <w:sz w:val="26"/>
        </w:rPr>
        <w:t>â</w:t>
      </w:r>
      <w:r w:rsidRPr="00BE6B71">
        <w:rPr>
          <w:bCs/>
          <w:color w:val="000000"/>
          <w:sz w:val="26"/>
        </w:rPr>
        <w:t>n vật của c</w:t>
      </w:r>
      <w:r w:rsidRPr="00BE6B71">
        <w:rPr>
          <w:rFonts w:hint="eastAsia"/>
          <w:bCs/>
          <w:color w:val="000000"/>
          <w:sz w:val="26"/>
        </w:rPr>
        <w:t>â</w:t>
      </w:r>
      <w:r w:rsidRPr="00BE6B71">
        <w:rPr>
          <w:bCs/>
          <w:color w:val="000000"/>
          <w:sz w:val="26"/>
        </w:rPr>
        <w:t>y b</w:t>
      </w:r>
      <w:r w:rsidRPr="00BE6B71">
        <w:rPr>
          <w:rFonts w:hint="eastAsia"/>
          <w:bCs/>
          <w:color w:val="000000"/>
          <w:sz w:val="26"/>
        </w:rPr>
        <w:t>ú</w:t>
      </w:r>
      <w:r w:rsidRPr="00BE6B71">
        <w:rPr>
          <w:bCs/>
          <w:color w:val="000000"/>
          <w:sz w:val="26"/>
        </w:rPr>
        <w:t>t viết truyện ngắn c</w:t>
      </w:r>
      <w:r w:rsidRPr="00BE6B71">
        <w:rPr>
          <w:rFonts w:hint="eastAsia"/>
          <w:bCs/>
          <w:color w:val="000000"/>
          <w:sz w:val="26"/>
        </w:rPr>
        <w:t>ó</w:t>
      </w:r>
      <w:r w:rsidRPr="00BE6B71">
        <w:rPr>
          <w:bCs/>
          <w:color w:val="000000"/>
          <w:sz w:val="26"/>
        </w:rPr>
        <w:t xml:space="preserve"> bản lĩnh v</w:t>
      </w:r>
      <w:r w:rsidRPr="00BE6B71">
        <w:rPr>
          <w:rFonts w:hint="eastAsia"/>
          <w:bCs/>
          <w:color w:val="000000"/>
          <w:sz w:val="26"/>
        </w:rPr>
        <w:t>à</w:t>
      </w:r>
      <w:r w:rsidRPr="00BE6B71">
        <w:rPr>
          <w:bCs/>
          <w:color w:val="000000"/>
          <w:sz w:val="26"/>
        </w:rPr>
        <w:t xml:space="preserve"> t</w:t>
      </w:r>
      <w:r w:rsidRPr="00BE6B71">
        <w:rPr>
          <w:rFonts w:hint="eastAsia"/>
          <w:bCs/>
          <w:color w:val="000000"/>
          <w:sz w:val="26"/>
        </w:rPr>
        <w:t>à</w:t>
      </w:r>
      <w:r w:rsidRPr="00BE6B71">
        <w:rPr>
          <w:bCs/>
          <w:color w:val="000000"/>
          <w:sz w:val="26"/>
        </w:rPr>
        <w:t>i hoa.</w:t>
      </w:r>
    </w:p>
    <w:p w:rsidR="00604B7F" w:rsidRPr="00BE6B71" w:rsidRDefault="00604B7F" w:rsidP="00C358EB">
      <w:pPr>
        <w:jc w:val="both"/>
        <w:outlineLvl w:val="1"/>
        <w:rPr>
          <w:b/>
          <w:bCs/>
          <w:color w:val="000000"/>
          <w:sz w:val="26"/>
        </w:rPr>
      </w:pPr>
      <w:r w:rsidRPr="00BE6B71">
        <w:rPr>
          <w:b/>
          <w:bCs/>
          <w:color w:val="000000"/>
          <w:sz w:val="26"/>
        </w:rPr>
        <w:t>2. Kĩ năng</w:t>
      </w:r>
    </w:p>
    <w:p w:rsidR="00604B7F" w:rsidRPr="00BE6B71" w:rsidRDefault="00D74B3F" w:rsidP="00C358EB">
      <w:pPr>
        <w:jc w:val="both"/>
        <w:outlineLvl w:val="1"/>
        <w:rPr>
          <w:bCs/>
          <w:color w:val="000000"/>
          <w:sz w:val="26"/>
        </w:rPr>
      </w:pPr>
      <w:r w:rsidRPr="00BE6B71">
        <w:rPr>
          <w:b/>
          <w:bCs/>
          <w:color w:val="000000"/>
          <w:sz w:val="26"/>
        </w:rPr>
        <w:t xml:space="preserve">- </w:t>
      </w:r>
      <w:r w:rsidRPr="00BE6B71">
        <w:rPr>
          <w:bCs/>
          <w:color w:val="000000"/>
          <w:sz w:val="26"/>
        </w:rPr>
        <w:t>Đọc – hiểu văn bản theo đặc trưng thể loại.</w:t>
      </w:r>
    </w:p>
    <w:p w:rsidR="00CD48A0" w:rsidRPr="00BE6B71" w:rsidRDefault="00CD48A0" w:rsidP="00C358EB">
      <w:pPr>
        <w:jc w:val="both"/>
        <w:outlineLvl w:val="1"/>
        <w:rPr>
          <w:b/>
          <w:bCs/>
          <w:color w:val="000000"/>
          <w:sz w:val="26"/>
        </w:rPr>
      </w:pPr>
      <w:r w:rsidRPr="00BE6B71">
        <w:rPr>
          <w:b/>
          <w:bCs/>
          <w:color w:val="000000"/>
          <w:sz w:val="26"/>
        </w:rPr>
        <w:t>3. Tư duy, thái độ</w:t>
      </w:r>
    </w:p>
    <w:p w:rsidR="0006764C" w:rsidRPr="00BE6B71" w:rsidRDefault="0006764C" w:rsidP="00C358EB">
      <w:pPr>
        <w:jc w:val="both"/>
        <w:outlineLvl w:val="1"/>
        <w:rPr>
          <w:b/>
          <w:bCs/>
          <w:color w:val="000000"/>
          <w:sz w:val="26"/>
        </w:rPr>
      </w:pPr>
      <w:r w:rsidRPr="00BE6B71">
        <w:rPr>
          <w:bCs/>
          <w:color w:val="000000"/>
          <w:sz w:val="26"/>
        </w:rPr>
        <w:t>- Thấu hiểu : mỗi người trong c</w:t>
      </w:r>
      <w:r w:rsidRPr="00BE6B71">
        <w:rPr>
          <w:rFonts w:hint="eastAsia"/>
          <w:bCs/>
          <w:color w:val="000000"/>
          <w:sz w:val="26"/>
        </w:rPr>
        <w:t>õ</w:t>
      </w:r>
      <w:r w:rsidRPr="00BE6B71">
        <w:rPr>
          <w:bCs/>
          <w:color w:val="000000"/>
          <w:sz w:val="26"/>
        </w:rPr>
        <w:t>i đời, nhất l</w:t>
      </w:r>
      <w:r w:rsidRPr="00BE6B71">
        <w:rPr>
          <w:rFonts w:hint="eastAsia"/>
          <w:bCs/>
          <w:color w:val="000000"/>
          <w:sz w:val="26"/>
        </w:rPr>
        <w:t>à</w:t>
      </w:r>
      <w:r w:rsidRPr="00BE6B71">
        <w:rPr>
          <w:bCs/>
          <w:color w:val="000000"/>
          <w:sz w:val="26"/>
        </w:rPr>
        <w:t xml:space="preserve"> người nghệ sĩ, kh</w:t>
      </w:r>
      <w:r w:rsidRPr="00BE6B71">
        <w:rPr>
          <w:rFonts w:hint="eastAsia"/>
          <w:bCs/>
          <w:color w:val="000000"/>
          <w:sz w:val="26"/>
        </w:rPr>
        <w:t>ô</w:t>
      </w:r>
      <w:r w:rsidRPr="00BE6B71">
        <w:rPr>
          <w:bCs/>
          <w:color w:val="000000"/>
          <w:sz w:val="26"/>
        </w:rPr>
        <w:t>ng thể đơn giản, sơ lược khi nh</w:t>
      </w:r>
      <w:r w:rsidRPr="00BE6B71">
        <w:rPr>
          <w:rFonts w:hint="eastAsia"/>
          <w:bCs/>
          <w:color w:val="000000"/>
          <w:sz w:val="26"/>
        </w:rPr>
        <w:t>ì</w:t>
      </w:r>
      <w:r w:rsidRPr="00BE6B71">
        <w:rPr>
          <w:bCs/>
          <w:color w:val="000000"/>
          <w:sz w:val="26"/>
        </w:rPr>
        <w:t>n nhận cuộc sống v</w:t>
      </w:r>
      <w:r w:rsidRPr="00BE6B71">
        <w:rPr>
          <w:rFonts w:hint="eastAsia"/>
          <w:bCs/>
          <w:color w:val="000000"/>
          <w:sz w:val="26"/>
        </w:rPr>
        <w:t>à</w:t>
      </w:r>
      <w:r w:rsidRPr="00BE6B71">
        <w:rPr>
          <w:bCs/>
          <w:color w:val="000000"/>
          <w:sz w:val="26"/>
        </w:rPr>
        <w:t xml:space="preserve"> con người.</w:t>
      </w:r>
    </w:p>
    <w:p w:rsidR="008E6E6E" w:rsidRPr="00BE6B71" w:rsidRDefault="008E6E6E" w:rsidP="00C358EB">
      <w:pPr>
        <w:jc w:val="both"/>
        <w:outlineLvl w:val="1"/>
        <w:rPr>
          <w:b/>
          <w:bCs/>
          <w:color w:val="000000"/>
          <w:sz w:val="26"/>
        </w:rPr>
      </w:pPr>
      <w:r w:rsidRPr="00BE6B71">
        <w:rPr>
          <w:b/>
          <w:bCs/>
          <w:color w:val="000000"/>
          <w:sz w:val="26"/>
        </w:rPr>
        <w:t>B</w:t>
      </w:r>
      <w:r w:rsidR="00C358EB" w:rsidRPr="00BE6B71">
        <w:rPr>
          <w:b/>
          <w:bCs/>
          <w:color w:val="000000"/>
          <w:sz w:val="26"/>
        </w:rPr>
        <w:t>. Phương tiệ</w:t>
      </w:r>
      <w:r w:rsidRPr="00BE6B71">
        <w:rPr>
          <w:b/>
          <w:bCs/>
          <w:color w:val="000000"/>
          <w:sz w:val="26"/>
        </w:rPr>
        <w:t>n</w:t>
      </w:r>
    </w:p>
    <w:p w:rsidR="00C358EB" w:rsidRPr="00BE6B71" w:rsidRDefault="008E6E6E" w:rsidP="00C358EB">
      <w:pPr>
        <w:jc w:val="both"/>
        <w:outlineLvl w:val="1"/>
        <w:rPr>
          <w:bCs/>
          <w:color w:val="000000"/>
          <w:sz w:val="26"/>
        </w:rPr>
      </w:pPr>
      <w:r w:rsidRPr="00BE6B71">
        <w:rPr>
          <w:bCs/>
          <w:color w:val="000000"/>
          <w:sz w:val="26"/>
        </w:rPr>
        <w:t>GV:</w:t>
      </w:r>
      <w:r w:rsidR="00C358EB" w:rsidRPr="00BE6B71">
        <w:rPr>
          <w:bCs/>
          <w:color w:val="000000"/>
          <w:sz w:val="26"/>
        </w:rPr>
        <w:t xml:space="preserve"> Sách giáo khoa, sách giáo viên, giáo án.</w:t>
      </w:r>
    </w:p>
    <w:p w:rsidR="009F4645" w:rsidRPr="00BE6B71" w:rsidRDefault="009F4645" w:rsidP="00C358EB">
      <w:pPr>
        <w:jc w:val="both"/>
        <w:outlineLvl w:val="1"/>
        <w:rPr>
          <w:bCs/>
          <w:color w:val="000000"/>
          <w:sz w:val="26"/>
        </w:rPr>
      </w:pPr>
      <w:r w:rsidRPr="00BE6B71">
        <w:rPr>
          <w:bCs/>
          <w:color w:val="000000"/>
          <w:sz w:val="26"/>
        </w:rPr>
        <w:t>HS: Sách giáo khoa, vở soạn, vở ghi.</w:t>
      </w:r>
    </w:p>
    <w:p w:rsidR="00C358EB" w:rsidRPr="00BE6B71" w:rsidRDefault="00A03FF3" w:rsidP="00C358EB">
      <w:pPr>
        <w:jc w:val="both"/>
        <w:outlineLvl w:val="1"/>
        <w:rPr>
          <w:bCs/>
          <w:color w:val="000000"/>
          <w:sz w:val="26"/>
        </w:rPr>
      </w:pPr>
      <w:r w:rsidRPr="00BE6B71">
        <w:rPr>
          <w:b/>
          <w:bCs/>
          <w:color w:val="000000"/>
          <w:sz w:val="26"/>
        </w:rPr>
        <w:t>C</w:t>
      </w:r>
      <w:r w:rsidR="00C358EB" w:rsidRPr="00BE6B71">
        <w:rPr>
          <w:b/>
          <w:bCs/>
          <w:color w:val="000000"/>
          <w:sz w:val="26"/>
        </w:rPr>
        <w:t xml:space="preserve">. </w:t>
      </w:r>
      <w:r w:rsidRPr="00BE6B71">
        <w:rPr>
          <w:b/>
          <w:bCs/>
          <w:color w:val="000000"/>
          <w:sz w:val="26"/>
        </w:rPr>
        <w:t>Phương pháp</w:t>
      </w:r>
      <w:r w:rsidR="00C358EB" w:rsidRPr="00BE6B71">
        <w:rPr>
          <w:bCs/>
          <w:color w:val="000000"/>
          <w:sz w:val="26"/>
        </w:rPr>
        <w:t xml:space="preserve">  </w:t>
      </w:r>
    </w:p>
    <w:p w:rsidR="00C358EB" w:rsidRPr="00BE6B71" w:rsidRDefault="00C358EB" w:rsidP="00C358EB">
      <w:pPr>
        <w:jc w:val="both"/>
        <w:outlineLvl w:val="1"/>
        <w:rPr>
          <w:bCs/>
          <w:color w:val="000000"/>
          <w:sz w:val="26"/>
        </w:rPr>
      </w:pPr>
      <w:r w:rsidRPr="00BE6B71">
        <w:rPr>
          <w:bCs/>
          <w:color w:val="000000"/>
          <w:sz w:val="26"/>
        </w:rPr>
        <w:t>- Tóm tắt truyện, điểm các nhân vật chính, chia đoạn.</w:t>
      </w:r>
    </w:p>
    <w:p w:rsidR="00C358EB" w:rsidRPr="00BE6B71" w:rsidRDefault="00C358EB" w:rsidP="00C358EB">
      <w:pPr>
        <w:jc w:val="both"/>
        <w:outlineLvl w:val="1"/>
        <w:rPr>
          <w:bCs/>
          <w:color w:val="000000"/>
          <w:sz w:val="26"/>
        </w:rPr>
      </w:pPr>
      <w:r w:rsidRPr="00BE6B71">
        <w:rPr>
          <w:bCs/>
          <w:color w:val="000000"/>
          <w:sz w:val="26"/>
        </w:rPr>
        <w:t>- Chú ý hoạt động của HS.</w:t>
      </w:r>
    </w:p>
    <w:p w:rsidR="00C358EB" w:rsidRPr="00BE6B71" w:rsidRDefault="00C358EB" w:rsidP="00C358EB">
      <w:pPr>
        <w:jc w:val="both"/>
        <w:outlineLvl w:val="1"/>
        <w:rPr>
          <w:bCs/>
          <w:color w:val="000000"/>
          <w:sz w:val="26"/>
        </w:rPr>
      </w:pPr>
      <w:r w:rsidRPr="00BE6B71">
        <w:rPr>
          <w:bCs/>
          <w:color w:val="000000"/>
          <w:sz w:val="26"/>
        </w:rPr>
        <w:t>- Nêu vấn đề.</w:t>
      </w:r>
    </w:p>
    <w:p w:rsidR="00C358EB" w:rsidRPr="00BE6B71" w:rsidRDefault="007C58B8" w:rsidP="00C358EB">
      <w:pPr>
        <w:jc w:val="both"/>
        <w:outlineLvl w:val="1"/>
        <w:rPr>
          <w:b/>
          <w:bCs/>
          <w:color w:val="000000"/>
          <w:sz w:val="26"/>
        </w:rPr>
      </w:pPr>
      <w:r w:rsidRPr="00BE6B71">
        <w:rPr>
          <w:b/>
          <w:bCs/>
          <w:color w:val="000000"/>
          <w:sz w:val="26"/>
        </w:rPr>
        <w:t>D</w:t>
      </w:r>
      <w:r w:rsidR="00C358EB" w:rsidRPr="00BE6B71">
        <w:rPr>
          <w:b/>
          <w:bCs/>
          <w:color w:val="000000"/>
          <w:sz w:val="26"/>
        </w:rPr>
        <w:t>. Tiế</w:t>
      </w:r>
      <w:r w:rsidRPr="00BE6B71">
        <w:rPr>
          <w:b/>
          <w:bCs/>
          <w:color w:val="000000"/>
          <w:sz w:val="26"/>
        </w:rPr>
        <w:t>n trình dạy học</w:t>
      </w:r>
    </w:p>
    <w:p w:rsidR="00C358EB" w:rsidRPr="00BE6B71" w:rsidRDefault="00C358EB" w:rsidP="00C358EB">
      <w:pPr>
        <w:jc w:val="both"/>
        <w:outlineLvl w:val="1"/>
        <w:rPr>
          <w:b/>
          <w:bCs/>
          <w:color w:val="000000"/>
          <w:sz w:val="26"/>
          <w:lang w:val="en-US"/>
        </w:rPr>
      </w:pPr>
      <w:r w:rsidRPr="00BE6B71">
        <w:rPr>
          <w:b/>
          <w:bCs/>
          <w:color w:val="000000"/>
          <w:sz w:val="26"/>
          <w:lang w:val="en-US"/>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6A55CB" w:rsidRPr="00E8074F" w:rsidTr="00E8074F">
        <w:tc>
          <w:tcPr>
            <w:tcW w:w="2059" w:type="dxa"/>
            <w:vMerge w:val="restart"/>
          </w:tcPr>
          <w:p w:rsidR="006A55CB" w:rsidRPr="00E8074F" w:rsidRDefault="006A55CB" w:rsidP="00E8074F">
            <w:pPr>
              <w:jc w:val="center"/>
              <w:rPr>
                <w:color w:val="000000"/>
                <w:sz w:val="26"/>
                <w:lang w:val="en-US"/>
              </w:rPr>
            </w:pPr>
            <w:r w:rsidRPr="00E8074F">
              <w:rPr>
                <w:color w:val="000000"/>
                <w:sz w:val="26"/>
                <w:lang w:val="en-US"/>
              </w:rPr>
              <w:t>Lớp</w:t>
            </w:r>
          </w:p>
        </w:tc>
        <w:tc>
          <w:tcPr>
            <w:tcW w:w="4118" w:type="dxa"/>
            <w:gridSpan w:val="2"/>
          </w:tcPr>
          <w:p w:rsidR="006A55CB" w:rsidRPr="00E8074F" w:rsidRDefault="006A55CB" w:rsidP="00E8074F">
            <w:pPr>
              <w:jc w:val="center"/>
              <w:rPr>
                <w:color w:val="000000"/>
                <w:sz w:val="26"/>
                <w:lang w:val="en-US"/>
              </w:rPr>
            </w:pPr>
            <w:r w:rsidRPr="00E8074F">
              <w:rPr>
                <w:color w:val="000000"/>
                <w:sz w:val="26"/>
                <w:lang w:val="en-US"/>
              </w:rPr>
              <w:t>Tiết 70</w:t>
            </w:r>
          </w:p>
        </w:tc>
      </w:tr>
      <w:tr w:rsidR="006A55CB" w:rsidRPr="00E8074F" w:rsidTr="00E8074F">
        <w:tc>
          <w:tcPr>
            <w:tcW w:w="2059" w:type="dxa"/>
            <w:vMerge/>
          </w:tcPr>
          <w:p w:rsidR="006A55CB" w:rsidRPr="00E8074F" w:rsidRDefault="006A55CB" w:rsidP="00E128CB">
            <w:pPr>
              <w:rPr>
                <w:color w:val="000000"/>
                <w:sz w:val="26"/>
                <w:lang w:val="en-US"/>
              </w:rPr>
            </w:pPr>
          </w:p>
        </w:tc>
        <w:tc>
          <w:tcPr>
            <w:tcW w:w="2059" w:type="dxa"/>
          </w:tcPr>
          <w:p w:rsidR="006A55CB" w:rsidRPr="00E8074F" w:rsidRDefault="006A55CB" w:rsidP="00E8074F">
            <w:pPr>
              <w:jc w:val="center"/>
              <w:rPr>
                <w:color w:val="000000"/>
                <w:sz w:val="26"/>
                <w:lang w:val="en-US"/>
              </w:rPr>
            </w:pPr>
            <w:r w:rsidRPr="00E8074F">
              <w:rPr>
                <w:color w:val="000000"/>
                <w:sz w:val="26"/>
                <w:lang w:val="en-US"/>
              </w:rPr>
              <w:t>Sĩ số</w:t>
            </w:r>
          </w:p>
        </w:tc>
        <w:tc>
          <w:tcPr>
            <w:tcW w:w="2059" w:type="dxa"/>
          </w:tcPr>
          <w:p w:rsidR="006A55CB" w:rsidRPr="00E8074F" w:rsidRDefault="006A55CB" w:rsidP="00E8074F">
            <w:pPr>
              <w:jc w:val="center"/>
              <w:rPr>
                <w:color w:val="000000"/>
                <w:sz w:val="26"/>
                <w:lang w:val="en-US"/>
              </w:rPr>
            </w:pPr>
            <w:r w:rsidRPr="00E8074F">
              <w:rPr>
                <w:color w:val="000000"/>
                <w:sz w:val="26"/>
                <w:lang w:val="en-US"/>
              </w:rPr>
              <w:t>HS vắng</w:t>
            </w:r>
          </w:p>
        </w:tc>
      </w:tr>
      <w:tr w:rsidR="006A55CB" w:rsidRPr="00E8074F" w:rsidTr="00E8074F">
        <w:tc>
          <w:tcPr>
            <w:tcW w:w="2059" w:type="dxa"/>
          </w:tcPr>
          <w:p w:rsidR="006A55CB" w:rsidRPr="00E8074F" w:rsidRDefault="00C836BD" w:rsidP="00E8074F">
            <w:pPr>
              <w:jc w:val="center"/>
              <w:rPr>
                <w:color w:val="000000"/>
                <w:sz w:val="26"/>
                <w:lang w:val="en-US"/>
              </w:rPr>
            </w:pPr>
            <w:r>
              <w:rPr>
                <w:color w:val="000000"/>
                <w:sz w:val="26"/>
                <w:lang w:val="en-US"/>
              </w:rPr>
              <w:t>12A3</w:t>
            </w:r>
          </w:p>
        </w:tc>
        <w:tc>
          <w:tcPr>
            <w:tcW w:w="2059" w:type="dxa"/>
          </w:tcPr>
          <w:p w:rsidR="006A55CB" w:rsidRPr="00E8074F" w:rsidRDefault="006A55CB" w:rsidP="00E128CB">
            <w:pPr>
              <w:rPr>
                <w:b/>
                <w:color w:val="000000"/>
                <w:sz w:val="26"/>
                <w:lang w:val="en-US"/>
              </w:rPr>
            </w:pPr>
          </w:p>
        </w:tc>
        <w:tc>
          <w:tcPr>
            <w:tcW w:w="2059" w:type="dxa"/>
          </w:tcPr>
          <w:p w:rsidR="006A55CB" w:rsidRPr="00E8074F" w:rsidRDefault="006A55CB" w:rsidP="00E128CB">
            <w:pPr>
              <w:rPr>
                <w:b/>
                <w:color w:val="000000"/>
                <w:sz w:val="26"/>
                <w:lang w:val="en-US"/>
              </w:rPr>
            </w:pPr>
          </w:p>
        </w:tc>
      </w:tr>
      <w:tr w:rsidR="006A55CB" w:rsidRPr="00E8074F" w:rsidTr="00E8074F">
        <w:tc>
          <w:tcPr>
            <w:tcW w:w="2059" w:type="dxa"/>
          </w:tcPr>
          <w:p w:rsidR="006A55CB" w:rsidRPr="00E8074F" w:rsidRDefault="00C836BD" w:rsidP="00E8074F">
            <w:pPr>
              <w:jc w:val="center"/>
              <w:rPr>
                <w:color w:val="000000"/>
                <w:sz w:val="26"/>
                <w:lang w:val="en-US"/>
              </w:rPr>
            </w:pPr>
            <w:r>
              <w:rPr>
                <w:color w:val="000000"/>
                <w:sz w:val="26"/>
                <w:lang w:val="en-US"/>
              </w:rPr>
              <w:t>12A4</w:t>
            </w:r>
          </w:p>
        </w:tc>
        <w:tc>
          <w:tcPr>
            <w:tcW w:w="2059" w:type="dxa"/>
          </w:tcPr>
          <w:p w:rsidR="006A55CB" w:rsidRPr="00E8074F" w:rsidRDefault="006A55CB" w:rsidP="00E128CB">
            <w:pPr>
              <w:rPr>
                <w:b/>
                <w:color w:val="000000"/>
                <w:sz w:val="26"/>
                <w:lang w:val="en-US"/>
              </w:rPr>
            </w:pPr>
          </w:p>
        </w:tc>
        <w:tc>
          <w:tcPr>
            <w:tcW w:w="2059" w:type="dxa"/>
          </w:tcPr>
          <w:p w:rsidR="006A55CB" w:rsidRPr="00E8074F" w:rsidRDefault="006A55CB" w:rsidP="00E128CB">
            <w:pPr>
              <w:rPr>
                <w:b/>
                <w:color w:val="000000"/>
                <w:sz w:val="26"/>
                <w:lang w:val="en-US"/>
              </w:rPr>
            </w:pPr>
          </w:p>
        </w:tc>
      </w:tr>
      <w:tr w:rsidR="006A55CB" w:rsidRPr="00E8074F" w:rsidTr="00E8074F">
        <w:tc>
          <w:tcPr>
            <w:tcW w:w="2059" w:type="dxa"/>
          </w:tcPr>
          <w:p w:rsidR="006A55CB" w:rsidRPr="00E8074F" w:rsidRDefault="00C836BD" w:rsidP="00E8074F">
            <w:pPr>
              <w:jc w:val="center"/>
              <w:rPr>
                <w:color w:val="000000"/>
                <w:sz w:val="26"/>
                <w:lang w:val="en-US"/>
              </w:rPr>
            </w:pPr>
            <w:r>
              <w:rPr>
                <w:color w:val="000000"/>
                <w:sz w:val="26"/>
                <w:lang w:val="en-US"/>
              </w:rPr>
              <w:t>12A5</w:t>
            </w:r>
          </w:p>
        </w:tc>
        <w:tc>
          <w:tcPr>
            <w:tcW w:w="2059" w:type="dxa"/>
          </w:tcPr>
          <w:p w:rsidR="006A55CB" w:rsidRPr="00E8074F" w:rsidRDefault="006A55CB" w:rsidP="00E128CB">
            <w:pPr>
              <w:rPr>
                <w:b/>
                <w:color w:val="000000"/>
                <w:sz w:val="26"/>
                <w:lang w:val="en-US"/>
              </w:rPr>
            </w:pPr>
          </w:p>
        </w:tc>
        <w:tc>
          <w:tcPr>
            <w:tcW w:w="2059" w:type="dxa"/>
          </w:tcPr>
          <w:p w:rsidR="006A55CB" w:rsidRPr="00E8074F" w:rsidRDefault="006A55CB" w:rsidP="00E128CB">
            <w:pPr>
              <w:rPr>
                <w:b/>
                <w:color w:val="000000"/>
                <w:sz w:val="26"/>
                <w:lang w:val="en-US"/>
              </w:rPr>
            </w:pPr>
          </w:p>
        </w:tc>
      </w:tr>
    </w:tbl>
    <w:p w:rsidR="006F3F83" w:rsidRPr="00BE6B71" w:rsidRDefault="006F3F83" w:rsidP="00C358EB">
      <w:pPr>
        <w:jc w:val="both"/>
        <w:outlineLvl w:val="1"/>
        <w:rPr>
          <w:b/>
          <w:bCs/>
          <w:color w:val="000000"/>
          <w:sz w:val="26"/>
          <w:lang w:val="en-US"/>
        </w:rPr>
      </w:pPr>
    </w:p>
    <w:p w:rsidR="00C358EB" w:rsidRPr="00BE6B71" w:rsidRDefault="00C358EB" w:rsidP="00C358EB">
      <w:pPr>
        <w:jc w:val="both"/>
        <w:outlineLvl w:val="1"/>
        <w:rPr>
          <w:b/>
          <w:bCs/>
          <w:color w:val="000000"/>
          <w:sz w:val="26"/>
          <w:lang w:val="en-US"/>
        </w:rPr>
      </w:pPr>
      <w:r w:rsidRPr="00BE6B71">
        <w:rPr>
          <w:b/>
          <w:bCs/>
          <w:color w:val="000000"/>
          <w:sz w:val="26"/>
          <w:lang w:val="en-US"/>
        </w:rPr>
        <w:t>2. Kiể</w:t>
      </w:r>
      <w:r w:rsidR="00844F37" w:rsidRPr="00BE6B71">
        <w:rPr>
          <w:b/>
          <w:bCs/>
          <w:color w:val="000000"/>
          <w:sz w:val="26"/>
          <w:lang w:val="en-US"/>
        </w:rPr>
        <w:t>m tra bài cũ</w:t>
      </w:r>
    </w:p>
    <w:p w:rsidR="002272A5" w:rsidRPr="00BE6B71" w:rsidRDefault="002272A5" w:rsidP="002272A5">
      <w:pPr>
        <w:jc w:val="both"/>
        <w:outlineLvl w:val="1"/>
        <w:rPr>
          <w:bCs/>
          <w:color w:val="000000"/>
          <w:sz w:val="26"/>
        </w:rPr>
      </w:pPr>
      <w:r w:rsidRPr="00BE6B71">
        <w:rPr>
          <w:bCs/>
          <w:color w:val="000000"/>
          <w:sz w:val="26"/>
        </w:rPr>
        <w:t>- Phân tích hình ảnh của nhân vật Chiến?</w:t>
      </w:r>
    </w:p>
    <w:p w:rsidR="002272A5" w:rsidRPr="00BE6B71" w:rsidRDefault="002272A5" w:rsidP="002272A5">
      <w:pPr>
        <w:jc w:val="both"/>
        <w:outlineLvl w:val="1"/>
        <w:rPr>
          <w:bCs/>
          <w:color w:val="000000"/>
          <w:sz w:val="26"/>
        </w:rPr>
      </w:pPr>
      <w:r w:rsidRPr="00BE6B71">
        <w:rPr>
          <w:bCs/>
          <w:color w:val="000000"/>
          <w:sz w:val="26"/>
        </w:rPr>
        <w:t>- Phân tích hình ảnh của nhân vật Việt?</w:t>
      </w:r>
    </w:p>
    <w:p w:rsidR="002272A5" w:rsidRPr="00BE6B71" w:rsidRDefault="002272A5" w:rsidP="002272A5">
      <w:pPr>
        <w:jc w:val="both"/>
        <w:outlineLvl w:val="1"/>
        <w:rPr>
          <w:bCs/>
          <w:color w:val="000000"/>
          <w:sz w:val="26"/>
        </w:rPr>
      </w:pPr>
      <w:r w:rsidRPr="00BE6B71">
        <w:rPr>
          <w:bCs/>
          <w:color w:val="000000"/>
          <w:sz w:val="26"/>
        </w:rPr>
        <w:t>- Hai chị em Việt và chiến có những nét gì giống nhau và khác nhau trong tính cách?</w:t>
      </w:r>
    </w:p>
    <w:p w:rsidR="002272A5" w:rsidRPr="00BE6B71" w:rsidRDefault="002272A5" w:rsidP="00C358EB">
      <w:pPr>
        <w:jc w:val="both"/>
        <w:outlineLvl w:val="1"/>
        <w:rPr>
          <w:bCs/>
          <w:color w:val="000000"/>
          <w:sz w:val="26"/>
        </w:rPr>
      </w:pPr>
      <w:r w:rsidRPr="00BE6B71">
        <w:rPr>
          <w:b/>
          <w:bCs/>
          <w:color w:val="000000"/>
          <w:sz w:val="26"/>
        </w:rPr>
        <w:t xml:space="preserve">- </w:t>
      </w:r>
      <w:r w:rsidRPr="00BE6B71">
        <w:rPr>
          <w:bCs/>
          <w:color w:val="000000"/>
          <w:sz w:val="26"/>
        </w:rPr>
        <w:t>Phát biểu cảm nhận về hình ảnh chị em, Việt và Chiến khiêng bàn thờ ba má sang gởi chú Năm .</w:t>
      </w:r>
    </w:p>
    <w:p w:rsidR="004271F7" w:rsidRPr="00BE6B71" w:rsidRDefault="00C358EB" w:rsidP="00C358EB">
      <w:pPr>
        <w:jc w:val="both"/>
        <w:outlineLvl w:val="1"/>
        <w:rPr>
          <w:b/>
          <w:bCs/>
          <w:color w:val="000000"/>
          <w:sz w:val="26"/>
        </w:rPr>
      </w:pPr>
      <w:r w:rsidRPr="00BE6B71">
        <w:rPr>
          <w:b/>
          <w:bCs/>
          <w:color w:val="000000"/>
          <w:sz w:val="26"/>
        </w:rPr>
        <w:t>3. Bài mới:</w:t>
      </w:r>
    </w:p>
    <w:p w:rsidR="004271F7" w:rsidRPr="00BE6B71" w:rsidRDefault="004271F7" w:rsidP="00C358EB">
      <w:pPr>
        <w:jc w:val="both"/>
        <w:outlineLvl w:val="1"/>
        <w:rPr>
          <w:bCs/>
          <w:color w:val="000000"/>
          <w:sz w:val="26"/>
        </w:rPr>
      </w:pPr>
      <w:r w:rsidRPr="00BE6B71">
        <w:rPr>
          <w:b/>
          <w:bCs/>
          <w:color w:val="000000"/>
          <w:sz w:val="26"/>
        </w:rPr>
        <w:t>Hoạt động 1. Hoạt động trải nghiệm</w:t>
      </w:r>
    </w:p>
    <w:p w:rsidR="00C358EB" w:rsidRPr="00C836BD" w:rsidRDefault="00C358EB" w:rsidP="00C836BD">
      <w:pPr>
        <w:rPr>
          <w:sz w:val="26"/>
          <w:lang w:val="en-US"/>
        </w:rPr>
      </w:pPr>
      <w:r w:rsidRPr="00BE6B71">
        <w:t xml:space="preserve"> </w:t>
      </w:r>
      <w:r w:rsidR="00C836BD" w:rsidRPr="00BF6356">
        <w:rPr>
          <w:sz w:val="26"/>
        </w:rPr>
        <w:t>Nguyễn Minh Châu (NMC) “thuộc trong số những nhà văn mở đường tinh anh và tài năng nhất của văn học ta hiện nay” (Nguyên Ngọc).</w:t>
      </w:r>
    </w:p>
    <w:p w:rsidR="00C358EB" w:rsidRPr="00BE6B71" w:rsidRDefault="00C358EB" w:rsidP="00C358EB">
      <w:pPr>
        <w:jc w:val="both"/>
        <w:outlineLvl w:val="1"/>
        <w:rPr>
          <w:bCs/>
          <w:color w:val="000000"/>
          <w:sz w:val="26"/>
        </w:rPr>
      </w:pPr>
      <w:r w:rsidRPr="00BE6B71">
        <w:rPr>
          <w:bCs/>
          <w:color w:val="000000"/>
          <w:sz w:val="26"/>
        </w:rPr>
        <w:t>Sự tinh anh, t</w:t>
      </w:r>
      <w:r w:rsidRPr="00BE6B71">
        <w:rPr>
          <w:rFonts w:hint="eastAsia"/>
          <w:bCs/>
          <w:color w:val="000000"/>
          <w:sz w:val="26"/>
        </w:rPr>
        <w:t>à</w:t>
      </w:r>
      <w:r w:rsidRPr="00BE6B71">
        <w:rPr>
          <w:bCs/>
          <w:color w:val="000000"/>
          <w:sz w:val="26"/>
        </w:rPr>
        <w:t>i năng ấy thể hiện ở qu</w:t>
      </w:r>
      <w:r w:rsidRPr="00BE6B71">
        <w:rPr>
          <w:rFonts w:hint="eastAsia"/>
          <w:bCs/>
          <w:color w:val="000000"/>
          <w:sz w:val="26"/>
        </w:rPr>
        <w:t>á</w:t>
      </w:r>
      <w:r w:rsidRPr="00BE6B71">
        <w:rPr>
          <w:bCs/>
          <w:color w:val="000000"/>
          <w:sz w:val="26"/>
        </w:rPr>
        <w:t xml:space="preserve"> trình đổi mới tư duy nghệ thuật. Văn học c</w:t>
      </w:r>
      <w:r w:rsidRPr="00BE6B71">
        <w:rPr>
          <w:rFonts w:hint="eastAsia"/>
          <w:bCs/>
          <w:color w:val="000000"/>
          <w:sz w:val="26"/>
        </w:rPr>
        <w:t>á</w:t>
      </w:r>
      <w:r w:rsidRPr="00BE6B71">
        <w:rPr>
          <w:bCs/>
          <w:color w:val="000000"/>
          <w:sz w:val="26"/>
        </w:rPr>
        <w:t>ch mạng trước 1975 thước đo gi</w:t>
      </w:r>
      <w:r w:rsidRPr="00BE6B71">
        <w:rPr>
          <w:rFonts w:hint="eastAsia"/>
          <w:bCs/>
          <w:color w:val="000000"/>
          <w:sz w:val="26"/>
        </w:rPr>
        <w:t>á</w:t>
      </w:r>
      <w:r w:rsidRPr="00BE6B71">
        <w:rPr>
          <w:bCs/>
          <w:color w:val="000000"/>
          <w:sz w:val="26"/>
        </w:rPr>
        <w:t xml:space="preserve"> trị chủ yếu của nh</w:t>
      </w:r>
      <w:r w:rsidRPr="00BE6B71">
        <w:rPr>
          <w:rFonts w:hint="eastAsia"/>
          <w:bCs/>
          <w:color w:val="000000"/>
          <w:sz w:val="26"/>
        </w:rPr>
        <w:t>â</w:t>
      </w:r>
      <w:r w:rsidRPr="00BE6B71">
        <w:rPr>
          <w:bCs/>
          <w:color w:val="000000"/>
          <w:sz w:val="26"/>
        </w:rPr>
        <w:t>n c</w:t>
      </w:r>
      <w:r w:rsidRPr="00BE6B71">
        <w:rPr>
          <w:rFonts w:hint="eastAsia"/>
          <w:bCs/>
          <w:color w:val="000000"/>
          <w:sz w:val="26"/>
        </w:rPr>
        <w:t>á</w:t>
      </w:r>
      <w:r w:rsidRPr="00BE6B71">
        <w:rPr>
          <w:bCs/>
          <w:color w:val="000000"/>
          <w:sz w:val="26"/>
        </w:rPr>
        <w:t>ch l</w:t>
      </w:r>
      <w:r w:rsidRPr="00BE6B71">
        <w:rPr>
          <w:rFonts w:hint="eastAsia"/>
          <w:bCs/>
          <w:color w:val="000000"/>
          <w:sz w:val="26"/>
        </w:rPr>
        <w:t>à</w:t>
      </w:r>
      <w:r w:rsidRPr="00BE6B71">
        <w:rPr>
          <w:bCs/>
          <w:color w:val="000000"/>
          <w:sz w:val="26"/>
        </w:rPr>
        <w:t xml:space="preserve"> sự cống hiến, hy sinh cho c</w:t>
      </w:r>
      <w:r w:rsidRPr="00BE6B71">
        <w:rPr>
          <w:rFonts w:hint="eastAsia"/>
          <w:bCs/>
          <w:color w:val="000000"/>
          <w:sz w:val="26"/>
        </w:rPr>
        <w:t>á</w:t>
      </w:r>
      <w:r w:rsidRPr="00BE6B71">
        <w:rPr>
          <w:bCs/>
          <w:color w:val="000000"/>
          <w:sz w:val="26"/>
        </w:rPr>
        <w:t>ch mạng. Sau 1975 văn chương trở về với đời thường v</w:t>
      </w:r>
      <w:r w:rsidRPr="00BE6B71">
        <w:rPr>
          <w:rFonts w:hint="eastAsia"/>
          <w:bCs/>
          <w:color w:val="000000"/>
          <w:sz w:val="26"/>
        </w:rPr>
        <w:t>à</w:t>
      </w:r>
      <w:r w:rsidRPr="00BE6B71">
        <w:rPr>
          <w:bCs/>
          <w:color w:val="000000"/>
          <w:sz w:val="26"/>
        </w:rPr>
        <w:t xml:space="preserve"> NMC l</w:t>
      </w:r>
      <w:r w:rsidRPr="00BE6B71">
        <w:rPr>
          <w:rFonts w:hint="eastAsia"/>
          <w:bCs/>
          <w:color w:val="000000"/>
          <w:sz w:val="26"/>
        </w:rPr>
        <w:t>à</w:t>
      </w:r>
      <w:r w:rsidRPr="00BE6B71">
        <w:rPr>
          <w:bCs/>
          <w:color w:val="000000"/>
          <w:sz w:val="26"/>
        </w:rPr>
        <w:t xml:space="preserve"> một trong những nh</w:t>
      </w:r>
      <w:r w:rsidRPr="00BE6B71">
        <w:rPr>
          <w:rFonts w:hint="eastAsia"/>
          <w:bCs/>
          <w:color w:val="000000"/>
          <w:sz w:val="26"/>
        </w:rPr>
        <w:t>à</w:t>
      </w:r>
      <w:r w:rsidRPr="00BE6B71">
        <w:rPr>
          <w:bCs/>
          <w:color w:val="000000"/>
          <w:sz w:val="26"/>
        </w:rPr>
        <w:t xml:space="preserve"> văn đầu ti</w:t>
      </w:r>
      <w:r w:rsidRPr="00BE6B71">
        <w:rPr>
          <w:rFonts w:hint="eastAsia"/>
          <w:bCs/>
          <w:color w:val="000000"/>
          <w:sz w:val="26"/>
        </w:rPr>
        <w:t>ê</w:t>
      </w:r>
      <w:r w:rsidRPr="00BE6B71">
        <w:rPr>
          <w:bCs/>
          <w:color w:val="000000"/>
          <w:sz w:val="26"/>
        </w:rPr>
        <w:t>n của thời kỳ đổi mới đ</w:t>
      </w:r>
      <w:r w:rsidRPr="00BE6B71">
        <w:rPr>
          <w:rFonts w:hint="eastAsia"/>
          <w:bCs/>
          <w:color w:val="000000"/>
          <w:sz w:val="26"/>
        </w:rPr>
        <w:t>ã</w:t>
      </w:r>
      <w:r w:rsidRPr="00BE6B71">
        <w:rPr>
          <w:bCs/>
          <w:color w:val="000000"/>
          <w:sz w:val="26"/>
        </w:rPr>
        <w:t xml:space="preserve"> đi s</w:t>
      </w:r>
      <w:r w:rsidRPr="00BE6B71">
        <w:rPr>
          <w:rFonts w:hint="eastAsia"/>
          <w:bCs/>
          <w:color w:val="000000"/>
          <w:sz w:val="26"/>
        </w:rPr>
        <w:t>â</w:t>
      </w:r>
      <w:r w:rsidRPr="00BE6B71">
        <w:rPr>
          <w:bCs/>
          <w:color w:val="000000"/>
          <w:sz w:val="26"/>
        </w:rPr>
        <w:t>u kh</w:t>
      </w:r>
      <w:r w:rsidRPr="00BE6B71">
        <w:rPr>
          <w:rFonts w:hint="eastAsia"/>
          <w:bCs/>
          <w:color w:val="000000"/>
          <w:sz w:val="26"/>
        </w:rPr>
        <w:t>á</w:t>
      </w:r>
      <w:r w:rsidRPr="00BE6B71">
        <w:rPr>
          <w:bCs/>
          <w:color w:val="000000"/>
          <w:sz w:val="26"/>
        </w:rPr>
        <w:t>m ph</w:t>
      </w:r>
      <w:r w:rsidRPr="00BE6B71">
        <w:rPr>
          <w:rFonts w:hint="eastAsia"/>
          <w:bCs/>
          <w:color w:val="000000"/>
          <w:sz w:val="26"/>
        </w:rPr>
        <w:t>á</w:t>
      </w:r>
      <w:r w:rsidRPr="00BE6B71">
        <w:rPr>
          <w:bCs/>
          <w:color w:val="000000"/>
          <w:sz w:val="26"/>
        </w:rPr>
        <w:t xml:space="preserve"> sự thật đời sống ở b</w:t>
      </w:r>
      <w:r w:rsidRPr="00BE6B71">
        <w:rPr>
          <w:rFonts w:hint="eastAsia"/>
          <w:bCs/>
          <w:color w:val="000000"/>
          <w:sz w:val="26"/>
        </w:rPr>
        <w:t>ì</w:t>
      </w:r>
      <w:r w:rsidRPr="00BE6B71">
        <w:rPr>
          <w:bCs/>
          <w:color w:val="000000"/>
          <w:sz w:val="26"/>
        </w:rPr>
        <w:t>nh diện đạo đức, thế sự. Khi l</w:t>
      </w:r>
      <w:r w:rsidRPr="00BE6B71">
        <w:rPr>
          <w:rFonts w:hint="eastAsia"/>
          <w:bCs/>
          <w:color w:val="000000"/>
          <w:sz w:val="26"/>
        </w:rPr>
        <w:t>à</w:t>
      </w:r>
      <w:r w:rsidRPr="00BE6B71">
        <w:rPr>
          <w:bCs/>
          <w:color w:val="000000"/>
          <w:sz w:val="26"/>
        </w:rPr>
        <w:t xml:space="preserve">m cho người đọc, </w:t>
      </w:r>
      <w:r w:rsidRPr="00BE6B71">
        <w:rPr>
          <w:rFonts w:hint="eastAsia"/>
          <w:bCs/>
          <w:color w:val="000000"/>
          <w:sz w:val="26"/>
        </w:rPr>
        <w:t>ý</w:t>
      </w:r>
      <w:r w:rsidRPr="00BE6B71">
        <w:rPr>
          <w:bCs/>
          <w:color w:val="000000"/>
          <w:sz w:val="26"/>
        </w:rPr>
        <w:t xml:space="preserve"> thức về sự thật, nh</w:t>
      </w:r>
      <w:r w:rsidRPr="00BE6B71">
        <w:rPr>
          <w:rFonts w:hint="eastAsia"/>
          <w:bCs/>
          <w:color w:val="000000"/>
          <w:sz w:val="26"/>
        </w:rPr>
        <w:t>ì</w:t>
      </w:r>
      <w:r w:rsidRPr="00BE6B71">
        <w:rPr>
          <w:bCs/>
          <w:color w:val="000000"/>
          <w:sz w:val="26"/>
        </w:rPr>
        <w:t>n thẳng v</w:t>
      </w:r>
      <w:r w:rsidRPr="00BE6B71">
        <w:rPr>
          <w:rFonts w:hint="eastAsia"/>
          <w:bCs/>
          <w:color w:val="000000"/>
          <w:sz w:val="26"/>
        </w:rPr>
        <w:t>à</w:t>
      </w:r>
      <w:r w:rsidRPr="00BE6B71">
        <w:rPr>
          <w:bCs/>
          <w:color w:val="000000"/>
          <w:sz w:val="26"/>
        </w:rPr>
        <w:t>o sự thật, ph</w:t>
      </w:r>
      <w:r w:rsidRPr="00BE6B71">
        <w:rPr>
          <w:rFonts w:hint="eastAsia"/>
          <w:bCs/>
          <w:color w:val="000000"/>
          <w:sz w:val="26"/>
        </w:rPr>
        <w:t>á</w:t>
      </w:r>
      <w:r w:rsidRPr="00BE6B71">
        <w:rPr>
          <w:bCs/>
          <w:color w:val="000000"/>
          <w:sz w:val="26"/>
        </w:rPr>
        <w:t>t hiện nhiều mối quan hệ phức tạp th</w:t>
      </w:r>
      <w:r w:rsidRPr="00BE6B71">
        <w:rPr>
          <w:rFonts w:hint="eastAsia"/>
          <w:bCs/>
          <w:color w:val="000000"/>
          <w:sz w:val="26"/>
        </w:rPr>
        <w:t>ì</w:t>
      </w:r>
      <w:r w:rsidRPr="00BE6B71">
        <w:rPr>
          <w:bCs/>
          <w:color w:val="000000"/>
          <w:sz w:val="26"/>
        </w:rPr>
        <w:t xml:space="preserve"> văn chương đ</w:t>
      </w:r>
      <w:r w:rsidRPr="00BE6B71">
        <w:rPr>
          <w:rFonts w:hint="eastAsia"/>
          <w:bCs/>
          <w:color w:val="000000"/>
          <w:sz w:val="26"/>
        </w:rPr>
        <w:t>ã</w:t>
      </w:r>
      <w:r w:rsidRPr="00BE6B71">
        <w:rPr>
          <w:bCs/>
          <w:color w:val="000000"/>
          <w:sz w:val="26"/>
        </w:rPr>
        <w:t xml:space="preserve"> </w:t>
      </w:r>
      <w:r w:rsidRPr="00BE6B71">
        <w:rPr>
          <w:rFonts w:hint="eastAsia"/>
          <w:bCs/>
          <w:color w:val="000000"/>
          <w:sz w:val="26"/>
        </w:rPr>
        <w:t>í</w:t>
      </w:r>
      <w:r w:rsidRPr="00BE6B71">
        <w:rPr>
          <w:bCs/>
          <w:color w:val="000000"/>
          <w:sz w:val="26"/>
        </w:rPr>
        <w:t>t nhiều đ</w:t>
      </w:r>
      <w:r w:rsidRPr="00BE6B71">
        <w:rPr>
          <w:rFonts w:hint="eastAsia"/>
          <w:bCs/>
          <w:color w:val="000000"/>
          <w:sz w:val="26"/>
        </w:rPr>
        <w:t>á</w:t>
      </w:r>
      <w:r w:rsidRPr="00BE6B71">
        <w:rPr>
          <w:bCs/>
          <w:color w:val="000000"/>
          <w:sz w:val="26"/>
        </w:rPr>
        <w:t>p ứng nhu cầu nh</w:t>
      </w:r>
      <w:r w:rsidRPr="00BE6B71">
        <w:rPr>
          <w:rFonts w:hint="eastAsia"/>
          <w:bCs/>
          <w:color w:val="000000"/>
          <w:sz w:val="26"/>
        </w:rPr>
        <w:t>ì</w:t>
      </w:r>
      <w:r w:rsidRPr="00BE6B71">
        <w:rPr>
          <w:bCs/>
          <w:color w:val="000000"/>
          <w:sz w:val="26"/>
        </w:rPr>
        <w:t>n nhận v</w:t>
      </w:r>
      <w:r w:rsidRPr="00BE6B71">
        <w:rPr>
          <w:rFonts w:hint="eastAsia"/>
          <w:bCs/>
          <w:color w:val="000000"/>
          <w:sz w:val="26"/>
        </w:rPr>
        <w:t>à</w:t>
      </w:r>
      <w:r w:rsidRPr="00BE6B71">
        <w:rPr>
          <w:bCs/>
          <w:color w:val="000000"/>
          <w:sz w:val="26"/>
        </w:rPr>
        <w:t xml:space="preserve"> h</w:t>
      </w:r>
      <w:r w:rsidRPr="00BE6B71">
        <w:rPr>
          <w:rFonts w:hint="eastAsia"/>
          <w:bCs/>
          <w:color w:val="000000"/>
          <w:sz w:val="26"/>
        </w:rPr>
        <w:t>oà</w:t>
      </w:r>
      <w:r w:rsidRPr="00BE6B71">
        <w:rPr>
          <w:bCs/>
          <w:color w:val="000000"/>
          <w:sz w:val="26"/>
        </w:rPr>
        <w:t>n thiện nhiều mặt của nh</w:t>
      </w:r>
      <w:r w:rsidRPr="00BE6B71">
        <w:rPr>
          <w:rFonts w:hint="eastAsia"/>
          <w:bCs/>
          <w:color w:val="000000"/>
          <w:sz w:val="26"/>
        </w:rPr>
        <w:t>â</w:t>
      </w:r>
      <w:r w:rsidRPr="00BE6B71">
        <w:rPr>
          <w:bCs/>
          <w:color w:val="000000"/>
          <w:sz w:val="26"/>
        </w:rPr>
        <w:t>n c</w:t>
      </w:r>
      <w:r w:rsidRPr="00BE6B71">
        <w:rPr>
          <w:rFonts w:hint="eastAsia"/>
          <w:bCs/>
          <w:color w:val="000000"/>
          <w:sz w:val="26"/>
        </w:rPr>
        <w:t>á</w:t>
      </w:r>
      <w:r w:rsidRPr="00BE6B71">
        <w:rPr>
          <w:bCs/>
          <w:color w:val="000000"/>
          <w:sz w:val="26"/>
        </w:rPr>
        <w:t>ch con người. Truyệ</w:t>
      </w:r>
      <w:r w:rsidR="00A3767C" w:rsidRPr="00BE6B71">
        <w:rPr>
          <w:bCs/>
          <w:color w:val="000000"/>
          <w:sz w:val="26"/>
        </w:rPr>
        <w:t xml:space="preserve">n </w:t>
      </w:r>
      <w:r w:rsidR="00A3767C" w:rsidRPr="00BE6B71">
        <w:rPr>
          <w:bCs/>
          <w:i/>
          <w:color w:val="000000"/>
          <w:sz w:val="26"/>
        </w:rPr>
        <w:t xml:space="preserve">Chiếc thuyền ngoài xa </w:t>
      </w:r>
      <w:r w:rsidRPr="00BE6B71">
        <w:rPr>
          <w:bCs/>
          <w:color w:val="000000"/>
          <w:sz w:val="26"/>
        </w:rPr>
        <w:t xml:space="preserve"> của NMC gi</w:t>
      </w:r>
      <w:r w:rsidRPr="00BE6B71">
        <w:rPr>
          <w:rFonts w:hint="eastAsia"/>
          <w:bCs/>
          <w:color w:val="000000"/>
          <w:sz w:val="26"/>
        </w:rPr>
        <w:t>ú</w:t>
      </w:r>
      <w:r w:rsidRPr="00BE6B71">
        <w:rPr>
          <w:bCs/>
          <w:color w:val="000000"/>
          <w:sz w:val="26"/>
        </w:rPr>
        <w:t>p ch</w:t>
      </w:r>
      <w:r w:rsidRPr="00BE6B71">
        <w:rPr>
          <w:rFonts w:hint="eastAsia"/>
          <w:bCs/>
          <w:color w:val="000000"/>
          <w:sz w:val="26"/>
        </w:rPr>
        <w:t>ú</w:t>
      </w:r>
      <w:r w:rsidRPr="00BE6B71">
        <w:rPr>
          <w:bCs/>
          <w:color w:val="000000"/>
          <w:sz w:val="26"/>
        </w:rPr>
        <w:t>ng ta hiểu r</w:t>
      </w:r>
      <w:r w:rsidRPr="00BE6B71">
        <w:rPr>
          <w:rFonts w:hint="eastAsia"/>
          <w:bCs/>
          <w:color w:val="000000"/>
          <w:sz w:val="26"/>
        </w:rPr>
        <w:t>õ</w:t>
      </w:r>
      <w:r w:rsidRPr="00BE6B71">
        <w:rPr>
          <w:bCs/>
          <w:color w:val="000000"/>
          <w:sz w:val="26"/>
        </w:rPr>
        <w:t xml:space="preserve"> hơn hướng ph</w:t>
      </w:r>
      <w:r w:rsidRPr="00BE6B71">
        <w:rPr>
          <w:rFonts w:hint="eastAsia"/>
          <w:bCs/>
          <w:color w:val="000000"/>
          <w:sz w:val="26"/>
        </w:rPr>
        <w:t>á</w:t>
      </w:r>
      <w:r w:rsidRPr="00BE6B71">
        <w:rPr>
          <w:bCs/>
          <w:color w:val="000000"/>
          <w:sz w:val="26"/>
        </w:rPr>
        <w:t>t hiện đời sống v</w:t>
      </w:r>
      <w:r w:rsidRPr="00BE6B71">
        <w:rPr>
          <w:rFonts w:hint="eastAsia"/>
          <w:bCs/>
          <w:color w:val="000000"/>
          <w:sz w:val="26"/>
        </w:rPr>
        <w:t>à</w:t>
      </w:r>
      <w:r w:rsidRPr="00BE6B71">
        <w:rPr>
          <w:bCs/>
          <w:color w:val="000000"/>
          <w:sz w:val="26"/>
        </w:rPr>
        <w:t xml:space="preserve"> con người mới mẻ n</w:t>
      </w:r>
      <w:r w:rsidRPr="00BE6B71">
        <w:rPr>
          <w:rFonts w:hint="eastAsia"/>
          <w:bCs/>
          <w:color w:val="000000"/>
          <w:sz w:val="26"/>
        </w:rPr>
        <w:t>à</w:t>
      </w:r>
      <w:r w:rsidRPr="00BE6B71">
        <w:rPr>
          <w:bCs/>
          <w:color w:val="000000"/>
          <w:sz w:val="26"/>
        </w:rPr>
        <w:t>y.</w:t>
      </w:r>
    </w:p>
    <w:p w:rsidR="005379E7" w:rsidRPr="00BE6B71" w:rsidRDefault="005379E7" w:rsidP="00C358EB">
      <w:pPr>
        <w:jc w:val="both"/>
        <w:outlineLvl w:val="1"/>
        <w:rPr>
          <w:bCs/>
          <w:color w:val="000000"/>
          <w:sz w:val="26"/>
        </w:rPr>
      </w:pPr>
    </w:p>
    <w:tbl>
      <w:tblPr>
        <w:tblW w:w="10476" w:type="dxa"/>
        <w:jc w:val="center"/>
        <w:tblInd w:w="-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075"/>
        <w:gridCol w:w="6401"/>
      </w:tblGrid>
      <w:tr w:rsidR="00526ED8" w:rsidRPr="00E8074F" w:rsidTr="00C836BD">
        <w:trPr>
          <w:trHeight w:val="70"/>
          <w:jc w:val="center"/>
        </w:trPr>
        <w:tc>
          <w:tcPr>
            <w:tcW w:w="4075" w:type="dxa"/>
          </w:tcPr>
          <w:p w:rsidR="00526ED8" w:rsidRPr="00E8074F" w:rsidRDefault="00526ED8" w:rsidP="00E8074F">
            <w:pPr>
              <w:spacing w:line="300" w:lineRule="auto"/>
              <w:jc w:val="center"/>
              <w:rPr>
                <w:b/>
                <w:color w:val="000000"/>
                <w:sz w:val="26"/>
                <w:lang w:val="en-US"/>
              </w:rPr>
            </w:pPr>
            <w:r w:rsidRPr="00E8074F">
              <w:rPr>
                <w:b/>
                <w:color w:val="000000"/>
                <w:sz w:val="26"/>
              </w:rPr>
              <w:t>HOẠT ĐỘ</w:t>
            </w:r>
            <w:r w:rsidR="005379E7" w:rsidRPr="00E8074F">
              <w:rPr>
                <w:b/>
                <w:color w:val="000000"/>
                <w:sz w:val="26"/>
              </w:rPr>
              <w:t xml:space="preserve">NG </w:t>
            </w:r>
            <w:r w:rsidR="005379E7" w:rsidRPr="00E8074F">
              <w:rPr>
                <w:b/>
                <w:color w:val="000000"/>
                <w:sz w:val="26"/>
                <w:lang w:val="en-US"/>
              </w:rPr>
              <w:t>CỦA GV</w:t>
            </w:r>
          </w:p>
        </w:tc>
        <w:tc>
          <w:tcPr>
            <w:tcW w:w="6401" w:type="dxa"/>
          </w:tcPr>
          <w:p w:rsidR="00526ED8" w:rsidRPr="00E8074F" w:rsidRDefault="00950DC4" w:rsidP="00E8074F">
            <w:pPr>
              <w:spacing w:line="300" w:lineRule="auto"/>
              <w:jc w:val="center"/>
              <w:rPr>
                <w:b/>
                <w:color w:val="000000"/>
                <w:sz w:val="26"/>
                <w:lang w:val="en-US"/>
              </w:rPr>
            </w:pPr>
            <w:r w:rsidRPr="00E8074F">
              <w:rPr>
                <w:b/>
                <w:color w:val="000000"/>
                <w:sz w:val="26"/>
                <w:lang w:val="en-US"/>
              </w:rPr>
              <w:t>HOẠT ĐỘNG CỦA HS</w:t>
            </w:r>
          </w:p>
        </w:tc>
      </w:tr>
      <w:tr w:rsidR="00B72798" w:rsidRPr="00E8074F" w:rsidTr="00876BB9">
        <w:trPr>
          <w:trHeight w:val="70"/>
          <w:jc w:val="center"/>
        </w:trPr>
        <w:tc>
          <w:tcPr>
            <w:tcW w:w="10476" w:type="dxa"/>
            <w:gridSpan w:val="2"/>
          </w:tcPr>
          <w:p w:rsidR="00B72798" w:rsidRPr="00E8074F" w:rsidRDefault="00B72798" w:rsidP="00E8074F">
            <w:pPr>
              <w:spacing w:line="300" w:lineRule="auto"/>
              <w:jc w:val="center"/>
              <w:rPr>
                <w:b/>
                <w:color w:val="000000"/>
                <w:sz w:val="26"/>
                <w:lang w:val="en-US"/>
              </w:rPr>
            </w:pPr>
            <w:r>
              <w:rPr>
                <w:b/>
                <w:color w:val="000000"/>
                <w:sz w:val="26"/>
                <w:lang w:val="en-US"/>
              </w:rPr>
              <w:t>TIẾT 70</w:t>
            </w:r>
          </w:p>
        </w:tc>
      </w:tr>
      <w:tr w:rsidR="00526ED8" w:rsidRPr="00E8074F" w:rsidTr="00F904A7">
        <w:trPr>
          <w:trHeight w:val="2355"/>
          <w:jc w:val="center"/>
        </w:trPr>
        <w:tc>
          <w:tcPr>
            <w:tcW w:w="4075" w:type="dxa"/>
          </w:tcPr>
          <w:p w:rsidR="00526ED8" w:rsidRPr="00E8074F" w:rsidRDefault="00536CD3" w:rsidP="00526ED8">
            <w:pPr>
              <w:rPr>
                <w:b/>
                <w:sz w:val="26"/>
              </w:rPr>
            </w:pPr>
            <w:r w:rsidRPr="00E8074F">
              <w:rPr>
                <w:b/>
                <w:sz w:val="26"/>
              </w:rPr>
              <w:t>Hoạt động 2. Hoạt động hình thành kiến thức mới</w:t>
            </w:r>
          </w:p>
          <w:p w:rsidR="00526ED8" w:rsidRPr="00E8074F" w:rsidRDefault="00526ED8" w:rsidP="00526ED8">
            <w:pPr>
              <w:rPr>
                <w:sz w:val="26"/>
              </w:rPr>
            </w:pPr>
            <w:r w:rsidRPr="00E8074F">
              <w:rPr>
                <w:sz w:val="26"/>
              </w:rPr>
              <w:t>? Em hãy nêu vài nét chính về tác giả?</w:t>
            </w:r>
          </w:p>
          <w:p w:rsidR="00526ED8" w:rsidRPr="00E8074F" w:rsidRDefault="00526ED8" w:rsidP="00526ED8">
            <w:pPr>
              <w:rPr>
                <w:sz w:val="26"/>
              </w:rPr>
            </w:pPr>
          </w:p>
          <w:p w:rsidR="00526ED8" w:rsidRPr="00E8074F" w:rsidRDefault="00526ED8" w:rsidP="00526ED8">
            <w:pPr>
              <w:rPr>
                <w:sz w:val="26"/>
              </w:rPr>
            </w:pPr>
          </w:p>
          <w:p w:rsidR="00526ED8" w:rsidRPr="00E8074F" w:rsidRDefault="00526ED8" w:rsidP="00526ED8">
            <w:pPr>
              <w:rPr>
                <w:sz w:val="26"/>
              </w:rPr>
            </w:pPr>
            <w:r w:rsidRPr="00E8074F">
              <w:rPr>
                <w:sz w:val="26"/>
              </w:rPr>
              <w:t>Trước 1975, sáng tác của Nguyễn Minh Châu mang cảm hứng sử thi lãng mạn.</w:t>
            </w:r>
          </w:p>
          <w:p w:rsidR="00526ED8" w:rsidRPr="00E8074F" w:rsidRDefault="00526ED8" w:rsidP="00526ED8">
            <w:pPr>
              <w:rPr>
                <w:sz w:val="26"/>
              </w:rPr>
            </w:pPr>
          </w:p>
          <w:p w:rsidR="00526ED8" w:rsidRPr="00E8074F" w:rsidRDefault="00526ED8" w:rsidP="00526ED8">
            <w:pPr>
              <w:rPr>
                <w:sz w:val="26"/>
              </w:rPr>
            </w:pPr>
            <w:r w:rsidRPr="00E8074F">
              <w:rPr>
                <w:sz w:val="26"/>
              </w:rPr>
              <w:t>?Giới thiệu vài nét về tác phẩm?</w:t>
            </w:r>
          </w:p>
          <w:p w:rsidR="00526ED8" w:rsidRPr="00E8074F" w:rsidRDefault="00526ED8" w:rsidP="00526ED8">
            <w:pPr>
              <w:rPr>
                <w:sz w:val="26"/>
              </w:rPr>
            </w:pPr>
            <w:r w:rsidRPr="00E8074F">
              <w:rPr>
                <w:sz w:val="26"/>
              </w:rPr>
              <w:t>- Hoàn cảnh ra đời?</w:t>
            </w:r>
          </w:p>
          <w:p w:rsidR="00526ED8" w:rsidRPr="00E8074F" w:rsidRDefault="00526ED8" w:rsidP="00526ED8">
            <w:pPr>
              <w:rPr>
                <w:sz w:val="26"/>
              </w:rPr>
            </w:pPr>
            <w:r w:rsidRPr="00E8074F">
              <w:rPr>
                <w:sz w:val="26"/>
              </w:rPr>
              <w:t>- Xuất xứ?</w:t>
            </w:r>
          </w:p>
          <w:p w:rsidR="00526ED8" w:rsidRPr="00E8074F" w:rsidRDefault="00526ED8" w:rsidP="00526ED8">
            <w:pPr>
              <w:rPr>
                <w:sz w:val="26"/>
              </w:rPr>
            </w:pPr>
            <w:r w:rsidRPr="00E8074F">
              <w:rPr>
                <w:sz w:val="26"/>
              </w:rPr>
              <w:t>- Đặc sắc nội dung và nghệ thuật?</w:t>
            </w:r>
          </w:p>
          <w:p w:rsidR="00526ED8" w:rsidRPr="00E8074F" w:rsidRDefault="00526ED8" w:rsidP="00526ED8">
            <w:pPr>
              <w:rPr>
                <w:sz w:val="26"/>
              </w:rPr>
            </w:pPr>
            <w:r w:rsidRPr="00E8074F">
              <w:rPr>
                <w:sz w:val="26"/>
              </w:rPr>
              <w:t>?Hãy chia bố cục tác phẩm?</w:t>
            </w:r>
          </w:p>
          <w:p w:rsidR="00B04EA4" w:rsidRPr="00E8074F" w:rsidRDefault="00B04EA4" w:rsidP="00526ED8">
            <w:pPr>
              <w:rPr>
                <w:sz w:val="26"/>
              </w:rPr>
            </w:pPr>
          </w:p>
          <w:p w:rsidR="00B04EA4" w:rsidRPr="00E8074F" w:rsidRDefault="00B04EA4" w:rsidP="00526ED8">
            <w:pPr>
              <w:rPr>
                <w:sz w:val="26"/>
              </w:rPr>
            </w:pPr>
          </w:p>
          <w:p w:rsidR="00526ED8" w:rsidRPr="00E8074F" w:rsidRDefault="00526ED8" w:rsidP="00526ED8">
            <w:pPr>
              <w:rPr>
                <w:sz w:val="26"/>
              </w:rPr>
            </w:pPr>
            <w:r w:rsidRPr="00E8074F">
              <w:rPr>
                <w:sz w:val="26"/>
              </w:rPr>
              <w:t>?Lúc bình minh trên biển người nghệ sĩ có những phát hiện nào?</w:t>
            </w:r>
          </w:p>
          <w:p w:rsidR="00526ED8" w:rsidRPr="00E8074F" w:rsidRDefault="00526ED8" w:rsidP="00526ED8">
            <w:pPr>
              <w:rPr>
                <w:sz w:val="26"/>
              </w:rPr>
            </w:pPr>
            <w:r w:rsidRPr="00E8074F">
              <w:rPr>
                <w:sz w:val="26"/>
              </w:rPr>
              <w:t>?Em hãy tìm một cụm từ mà Nguyễn Minh Châu sử dụng trong đoạn đầu tác phẩm để gọi tên cho phát hiện thứ nhất của người nghệ sĩ nhiếp ảnh?</w:t>
            </w:r>
          </w:p>
          <w:p w:rsidR="00526ED8" w:rsidRPr="00E8074F" w:rsidRDefault="00526ED8" w:rsidP="00526ED8">
            <w:pPr>
              <w:rPr>
                <w:sz w:val="26"/>
              </w:rPr>
            </w:pPr>
            <w:r w:rsidRPr="00E8074F">
              <w:rPr>
                <w:sz w:val="26"/>
              </w:rPr>
              <w:t>Đọc diễn cảm đoạn văn miêu tả "cái đẹp tuyệt đỉnh của ngoại cảnh".</w:t>
            </w:r>
          </w:p>
          <w:p w:rsidR="00526ED8" w:rsidRPr="00E8074F" w:rsidRDefault="00526ED8" w:rsidP="00526ED8">
            <w:pPr>
              <w:rPr>
                <w:sz w:val="26"/>
              </w:rPr>
            </w:pPr>
            <w:r w:rsidRPr="00E8074F">
              <w:rPr>
                <w:sz w:val="26"/>
              </w:rPr>
              <w:t>?Cảnh thuyền đánh cá thu lưới vào lúc bình minh hiện lên như thế nào dưới ngòi bút của Nguyễn Minh Châu?</w:t>
            </w:r>
          </w:p>
          <w:p w:rsidR="00526ED8" w:rsidRPr="00E8074F" w:rsidRDefault="00526ED8" w:rsidP="00526ED8">
            <w:pPr>
              <w:rPr>
                <w:sz w:val="26"/>
              </w:rPr>
            </w:pPr>
            <w:r w:rsidRPr="00E8074F">
              <w:rPr>
                <w:sz w:val="26"/>
              </w:rPr>
              <w:t>?Cảm xúc của người nghệ sĩ Phùng trước vẻ đẹp ấy?</w:t>
            </w:r>
          </w:p>
          <w:p w:rsidR="00526ED8" w:rsidRPr="00E8074F" w:rsidRDefault="00526ED8" w:rsidP="00526ED8">
            <w:pPr>
              <w:rPr>
                <w:sz w:val="26"/>
              </w:rPr>
            </w:pPr>
          </w:p>
          <w:p w:rsidR="00B04EA4" w:rsidRPr="00E8074F" w:rsidRDefault="00B04EA4" w:rsidP="00526ED8">
            <w:pPr>
              <w:rPr>
                <w:sz w:val="26"/>
              </w:rPr>
            </w:pPr>
          </w:p>
          <w:p w:rsidR="00526ED8" w:rsidRPr="00E8074F" w:rsidRDefault="00526ED8" w:rsidP="00526ED8">
            <w:pPr>
              <w:rPr>
                <w:sz w:val="26"/>
              </w:rPr>
            </w:pPr>
            <w:r w:rsidRPr="00E8074F">
              <w:rPr>
                <w:sz w:val="26"/>
              </w:rPr>
              <w:t>?Khi chiếc  thuyền chài vào bờ, người nghệ sĩ nhiếp ảnh phát hiện điều gì?</w:t>
            </w:r>
          </w:p>
          <w:p w:rsidR="00526ED8" w:rsidRPr="00E8074F" w:rsidRDefault="001F00DC" w:rsidP="00526ED8">
            <w:pPr>
              <w:rPr>
                <w:sz w:val="26"/>
              </w:rPr>
            </w:pPr>
            <w:r w:rsidRPr="00E8074F">
              <w:rPr>
                <w:sz w:val="26"/>
              </w:rPr>
              <w:t xml:space="preserve">=&gt; </w:t>
            </w:r>
            <w:r w:rsidR="00526ED8" w:rsidRPr="00E8074F">
              <w:rPr>
                <w:sz w:val="26"/>
              </w:rPr>
              <w:t>người nghệ sĩ kinh ngạc, bất b</w:t>
            </w:r>
            <w:r w:rsidR="00526ED8" w:rsidRPr="00E8074F">
              <w:rPr>
                <w:rFonts w:hint="eastAsia"/>
                <w:sz w:val="26"/>
              </w:rPr>
              <w:t>ì</w:t>
            </w:r>
            <w:r w:rsidR="00526ED8" w:rsidRPr="00E8074F">
              <w:rPr>
                <w:sz w:val="26"/>
              </w:rPr>
              <w:t xml:space="preserve">nh, </w:t>
            </w:r>
            <w:r w:rsidR="00526ED8" w:rsidRPr="00E8074F">
              <w:rPr>
                <w:rFonts w:hint="eastAsia"/>
                <w:sz w:val="26"/>
              </w:rPr>
              <w:t>“</w:t>
            </w:r>
            <w:r w:rsidR="00526ED8" w:rsidRPr="00E8074F">
              <w:rPr>
                <w:sz w:val="26"/>
              </w:rPr>
              <w:t>kh</w:t>
            </w:r>
            <w:r w:rsidR="00526ED8" w:rsidRPr="00E8074F">
              <w:rPr>
                <w:rFonts w:hint="eastAsia"/>
                <w:sz w:val="26"/>
              </w:rPr>
              <w:t>ô</w:t>
            </w:r>
            <w:r w:rsidR="00526ED8" w:rsidRPr="00E8074F">
              <w:rPr>
                <w:sz w:val="26"/>
              </w:rPr>
              <w:t>ng thể chịu được, kh</w:t>
            </w:r>
            <w:r w:rsidR="00526ED8" w:rsidRPr="00E8074F">
              <w:rPr>
                <w:rFonts w:hint="eastAsia"/>
                <w:sz w:val="26"/>
              </w:rPr>
              <w:t>ô</w:t>
            </w:r>
            <w:r w:rsidR="00526ED8" w:rsidRPr="00E8074F">
              <w:rPr>
                <w:sz w:val="26"/>
              </w:rPr>
              <w:t>ng thể chịu được</w:t>
            </w:r>
            <w:r w:rsidR="00526ED8" w:rsidRPr="00E8074F">
              <w:rPr>
                <w:rFonts w:hint="eastAsia"/>
                <w:sz w:val="26"/>
              </w:rPr>
              <w:t>”</w:t>
            </w:r>
            <w:r w:rsidR="00526ED8" w:rsidRPr="00E8074F">
              <w:rPr>
                <w:sz w:val="26"/>
              </w:rPr>
              <w:t xml:space="preserve"> (anh vứt m</w:t>
            </w:r>
            <w:r w:rsidR="00526ED8" w:rsidRPr="00E8074F">
              <w:rPr>
                <w:rFonts w:hint="eastAsia"/>
                <w:sz w:val="26"/>
              </w:rPr>
              <w:t>á</w:t>
            </w:r>
            <w:r w:rsidR="00526ED8" w:rsidRPr="00E8074F">
              <w:rPr>
                <w:sz w:val="26"/>
              </w:rPr>
              <w:t>y ảnh xuống đất chạy nh</w:t>
            </w:r>
            <w:r w:rsidR="00526ED8" w:rsidRPr="00E8074F">
              <w:rPr>
                <w:rFonts w:hint="eastAsia"/>
                <w:sz w:val="26"/>
              </w:rPr>
              <w:t>à</w:t>
            </w:r>
            <w:r w:rsidR="00526ED8" w:rsidRPr="00E8074F">
              <w:rPr>
                <w:sz w:val="26"/>
              </w:rPr>
              <w:t>o tới).</w:t>
            </w:r>
          </w:p>
          <w:p w:rsidR="00526ED8" w:rsidRPr="00E8074F" w:rsidRDefault="00526ED8" w:rsidP="00526ED8">
            <w:pPr>
              <w:rPr>
                <w:sz w:val="26"/>
              </w:rPr>
            </w:pPr>
            <w:r w:rsidRPr="00E8074F">
              <w:rPr>
                <w:sz w:val="26"/>
              </w:rPr>
              <w:t>Phát hiện của người nghệ sĩ như "một thứ nước rửa ảnh sẽ làm nổi hình, nổi sắc nhân vật, làm nổi bật vấn đề tư tưởng của tác giả" (Nguyễn Đăng Mạnh).</w:t>
            </w:r>
          </w:p>
          <w:p w:rsidR="00C848C3" w:rsidRDefault="00C848C3" w:rsidP="00C848C3">
            <w:pPr>
              <w:pStyle w:val="AT"/>
              <w:rPr>
                <w:b/>
                <w:color w:val="000000"/>
                <w:sz w:val="26"/>
                <w:szCs w:val="28"/>
              </w:rPr>
            </w:pPr>
          </w:p>
          <w:p w:rsidR="00C848C3" w:rsidRDefault="00C848C3" w:rsidP="00C848C3">
            <w:pPr>
              <w:pStyle w:val="AT"/>
              <w:rPr>
                <w:b/>
                <w:color w:val="000000"/>
                <w:sz w:val="26"/>
                <w:szCs w:val="28"/>
              </w:rPr>
            </w:pPr>
          </w:p>
          <w:p w:rsidR="00C848C3" w:rsidRPr="00C848C3" w:rsidRDefault="00C848C3" w:rsidP="00C848C3">
            <w:pPr>
              <w:pStyle w:val="AT"/>
              <w:rPr>
                <w:b/>
                <w:color w:val="000000"/>
                <w:sz w:val="26"/>
                <w:szCs w:val="28"/>
              </w:rPr>
            </w:pPr>
            <w:r>
              <w:rPr>
                <w:b/>
                <w:color w:val="000000"/>
                <w:sz w:val="26"/>
                <w:szCs w:val="28"/>
                <w:lang w:val="vi-VN"/>
              </w:rPr>
              <w:t xml:space="preserve">Hết tiết </w:t>
            </w:r>
            <w:r w:rsidRPr="00E8074F">
              <w:rPr>
                <w:b/>
                <w:color w:val="000000"/>
                <w:sz w:val="26"/>
                <w:szCs w:val="28"/>
                <w:lang w:val="vi-VN"/>
              </w:rPr>
              <w:t>7</w:t>
            </w:r>
            <w:r>
              <w:rPr>
                <w:b/>
                <w:color w:val="000000"/>
                <w:sz w:val="26"/>
                <w:szCs w:val="28"/>
              </w:rPr>
              <w:t>0</w:t>
            </w:r>
            <w:r>
              <w:rPr>
                <w:b/>
                <w:color w:val="000000"/>
                <w:sz w:val="26"/>
                <w:szCs w:val="28"/>
                <w:lang w:val="vi-VN"/>
              </w:rPr>
              <w:t xml:space="preserve">, chuyển sang tiết </w:t>
            </w:r>
            <w:r>
              <w:rPr>
                <w:b/>
                <w:color w:val="000000"/>
                <w:sz w:val="26"/>
                <w:szCs w:val="28"/>
              </w:rPr>
              <w:t>71</w:t>
            </w:r>
          </w:p>
          <w:tbl>
            <w:tblPr>
              <w:tblW w:w="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1152"/>
              <w:gridCol w:w="1100"/>
            </w:tblGrid>
            <w:tr w:rsidR="00C848C3" w:rsidRPr="0029435D" w:rsidTr="00876BB9">
              <w:trPr>
                <w:trHeight w:val="310"/>
              </w:trPr>
              <w:tc>
                <w:tcPr>
                  <w:tcW w:w="732" w:type="dxa"/>
                  <w:vMerge w:val="restart"/>
                </w:tcPr>
                <w:p w:rsidR="00C848C3" w:rsidRPr="0029435D" w:rsidRDefault="00C848C3" w:rsidP="00876BB9">
                  <w:pPr>
                    <w:jc w:val="center"/>
                    <w:rPr>
                      <w:color w:val="000000"/>
                      <w:sz w:val="24"/>
                      <w:szCs w:val="24"/>
                      <w:lang w:val="de-DE"/>
                    </w:rPr>
                  </w:pPr>
                  <w:r w:rsidRPr="0029435D">
                    <w:rPr>
                      <w:color w:val="000000"/>
                      <w:sz w:val="24"/>
                      <w:szCs w:val="24"/>
                      <w:lang w:val="de-DE"/>
                    </w:rPr>
                    <w:t>Lớp</w:t>
                  </w:r>
                </w:p>
              </w:tc>
              <w:tc>
                <w:tcPr>
                  <w:tcW w:w="2269" w:type="dxa"/>
                  <w:gridSpan w:val="2"/>
                </w:tcPr>
                <w:p w:rsidR="00C848C3" w:rsidRPr="0029435D" w:rsidRDefault="00C848C3" w:rsidP="00876BB9">
                  <w:pPr>
                    <w:jc w:val="center"/>
                    <w:rPr>
                      <w:color w:val="000000"/>
                      <w:sz w:val="24"/>
                      <w:szCs w:val="24"/>
                      <w:lang w:val="de-DE"/>
                    </w:rPr>
                  </w:pPr>
                  <w:r w:rsidRPr="0029435D">
                    <w:rPr>
                      <w:color w:val="000000"/>
                      <w:sz w:val="24"/>
                      <w:szCs w:val="24"/>
                      <w:lang w:val="de-DE"/>
                    </w:rPr>
                    <w:t>Tiế</w:t>
                  </w:r>
                  <w:r>
                    <w:rPr>
                      <w:color w:val="000000"/>
                      <w:sz w:val="24"/>
                      <w:szCs w:val="24"/>
                      <w:lang w:val="de-DE"/>
                    </w:rPr>
                    <w:t xml:space="preserve">t </w:t>
                  </w:r>
                  <w:r w:rsidR="00646223">
                    <w:rPr>
                      <w:color w:val="000000"/>
                      <w:sz w:val="24"/>
                      <w:szCs w:val="24"/>
                      <w:lang w:val="de-DE"/>
                    </w:rPr>
                    <w:t>71</w:t>
                  </w:r>
                </w:p>
              </w:tc>
            </w:tr>
            <w:tr w:rsidR="00C848C3" w:rsidRPr="0029435D" w:rsidTr="00876BB9">
              <w:trPr>
                <w:trHeight w:val="149"/>
              </w:trPr>
              <w:tc>
                <w:tcPr>
                  <w:tcW w:w="732" w:type="dxa"/>
                  <w:vMerge/>
                </w:tcPr>
                <w:p w:rsidR="00C848C3" w:rsidRPr="0029435D" w:rsidRDefault="00C848C3" w:rsidP="00876BB9">
                  <w:pPr>
                    <w:jc w:val="center"/>
                    <w:rPr>
                      <w:color w:val="000000"/>
                      <w:sz w:val="24"/>
                      <w:szCs w:val="24"/>
                      <w:u w:val="single"/>
                      <w:lang w:val="de-DE"/>
                    </w:rPr>
                  </w:pPr>
                </w:p>
              </w:tc>
              <w:tc>
                <w:tcPr>
                  <w:tcW w:w="1163" w:type="dxa"/>
                </w:tcPr>
                <w:p w:rsidR="00C848C3" w:rsidRPr="0029435D" w:rsidRDefault="00C848C3" w:rsidP="00876BB9">
                  <w:pPr>
                    <w:jc w:val="center"/>
                    <w:rPr>
                      <w:color w:val="000000"/>
                      <w:sz w:val="24"/>
                      <w:szCs w:val="24"/>
                      <w:lang w:val="de-DE"/>
                    </w:rPr>
                  </w:pPr>
                  <w:r w:rsidRPr="0029435D">
                    <w:rPr>
                      <w:color w:val="000000"/>
                      <w:sz w:val="24"/>
                      <w:szCs w:val="24"/>
                      <w:lang w:val="de-DE"/>
                    </w:rPr>
                    <w:t>Sĩ số</w:t>
                  </w:r>
                </w:p>
              </w:tc>
              <w:tc>
                <w:tcPr>
                  <w:tcW w:w="1107" w:type="dxa"/>
                </w:tcPr>
                <w:p w:rsidR="00C848C3" w:rsidRPr="0029435D" w:rsidRDefault="00C848C3" w:rsidP="00876BB9">
                  <w:pPr>
                    <w:jc w:val="center"/>
                    <w:rPr>
                      <w:color w:val="000000"/>
                      <w:sz w:val="24"/>
                      <w:szCs w:val="24"/>
                      <w:lang w:val="de-DE"/>
                    </w:rPr>
                  </w:pPr>
                  <w:r w:rsidRPr="0029435D">
                    <w:rPr>
                      <w:color w:val="000000"/>
                      <w:sz w:val="24"/>
                      <w:szCs w:val="24"/>
                      <w:lang w:val="de-DE"/>
                    </w:rPr>
                    <w:t>HS vắng</w:t>
                  </w:r>
                </w:p>
              </w:tc>
            </w:tr>
            <w:tr w:rsidR="00C848C3" w:rsidRPr="0029435D" w:rsidTr="00876BB9">
              <w:trPr>
                <w:trHeight w:val="294"/>
              </w:trPr>
              <w:tc>
                <w:tcPr>
                  <w:tcW w:w="732" w:type="dxa"/>
                </w:tcPr>
                <w:p w:rsidR="00C848C3" w:rsidRPr="0029435D" w:rsidRDefault="00C848C3" w:rsidP="00876BB9">
                  <w:pPr>
                    <w:jc w:val="center"/>
                    <w:rPr>
                      <w:color w:val="000000"/>
                      <w:sz w:val="24"/>
                      <w:szCs w:val="24"/>
                      <w:lang w:val="de-DE"/>
                    </w:rPr>
                  </w:pPr>
                  <w:r w:rsidRPr="0029435D">
                    <w:rPr>
                      <w:color w:val="000000"/>
                      <w:sz w:val="24"/>
                      <w:szCs w:val="24"/>
                      <w:lang w:val="de-DE"/>
                    </w:rPr>
                    <w:t>12A3</w:t>
                  </w:r>
                </w:p>
              </w:tc>
              <w:tc>
                <w:tcPr>
                  <w:tcW w:w="1163" w:type="dxa"/>
                </w:tcPr>
                <w:p w:rsidR="00C848C3" w:rsidRPr="0029435D" w:rsidRDefault="00C848C3" w:rsidP="00876BB9">
                  <w:pPr>
                    <w:jc w:val="center"/>
                    <w:rPr>
                      <w:color w:val="000000"/>
                      <w:sz w:val="24"/>
                      <w:szCs w:val="24"/>
                      <w:u w:val="single"/>
                      <w:lang w:val="de-DE"/>
                    </w:rPr>
                  </w:pPr>
                </w:p>
              </w:tc>
              <w:tc>
                <w:tcPr>
                  <w:tcW w:w="1107" w:type="dxa"/>
                </w:tcPr>
                <w:p w:rsidR="00C848C3" w:rsidRPr="0029435D" w:rsidRDefault="00C848C3" w:rsidP="00876BB9">
                  <w:pPr>
                    <w:jc w:val="center"/>
                    <w:rPr>
                      <w:color w:val="000000"/>
                      <w:sz w:val="24"/>
                      <w:szCs w:val="24"/>
                      <w:u w:val="single"/>
                      <w:lang w:val="de-DE"/>
                    </w:rPr>
                  </w:pPr>
                </w:p>
              </w:tc>
            </w:tr>
            <w:tr w:rsidR="00C848C3" w:rsidRPr="0029435D" w:rsidTr="00876BB9">
              <w:trPr>
                <w:trHeight w:val="310"/>
              </w:trPr>
              <w:tc>
                <w:tcPr>
                  <w:tcW w:w="732" w:type="dxa"/>
                </w:tcPr>
                <w:p w:rsidR="00C848C3" w:rsidRPr="0029435D" w:rsidRDefault="00C848C3" w:rsidP="00876BB9">
                  <w:pPr>
                    <w:jc w:val="center"/>
                    <w:rPr>
                      <w:color w:val="000000"/>
                      <w:sz w:val="24"/>
                      <w:szCs w:val="24"/>
                      <w:lang w:val="de-DE"/>
                    </w:rPr>
                  </w:pPr>
                  <w:r w:rsidRPr="0029435D">
                    <w:rPr>
                      <w:color w:val="000000"/>
                      <w:sz w:val="24"/>
                      <w:szCs w:val="24"/>
                      <w:lang w:val="de-DE"/>
                    </w:rPr>
                    <w:t>12A4</w:t>
                  </w:r>
                </w:p>
              </w:tc>
              <w:tc>
                <w:tcPr>
                  <w:tcW w:w="1163" w:type="dxa"/>
                </w:tcPr>
                <w:p w:rsidR="00C848C3" w:rsidRPr="0029435D" w:rsidRDefault="00C848C3" w:rsidP="00876BB9">
                  <w:pPr>
                    <w:jc w:val="center"/>
                    <w:rPr>
                      <w:color w:val="000000"/>
                      <w:sz w:val="24"/>
                      <w:szCs w:val="24"/>
                      <w:u w:val="single"/>
                      <w:lang w:val="de-DE"/>
                    </w:rPr>
                  </w:pPr>
                </w:p>
              </w:tc>
              <w:tc>
                <w:tcPr>
                  <w:tcW w:w="1107" w:type="dxa"/>
                </w:tcPr>
                <w:p w:rsidR="00C848C3" w:rsidRPr="0029435D" w:rsidRDefault="00C848C3" w:rsidP="00876BB9">
                  <w:pPr>
                    <w:jc w:val="center"/>
                    <w:rPr>
                      <w:color w:val="000000"/>
                      <w:sz w:val="24"/>
                      <w:szCs w:val="24"/>
                      <w:u w:val="single"/>
                      <w:lang w:val="de-DE"/>
                    </w:rPr>
                  </w:pPr>
                </w:p>
              </w:tc>
            </w:tr>
            <w:tr w:rsidR="00C848C3" w:rsidRPr="0029435D" w:rsidTr="00876BB9">
              <w:trPr>
                <w:trHeight w:val="310"/>
              </w:trPr>
              <w:tc>
                <w:tcPr>
                  <w:tcW w:w="732" w:type="dxa"/>
                </w:tcPr>
                <w:p w:rsidR="00C848C3" w:rsidRPr="0029435D" w:rsidRDefault="00C848C3" w:rsidP="00876BB9">
                  <w:pPr>
                    <w:jc w:val="center"/>
                    <w:rPr>
                      <w:color w:val="000000"/>
                      <w:sz w:val="24"/>
                      <w:szCs w:val="24"/>
                      <w:lang w:val="de-DE"/>
                    </w:rPr>
                  </w:pPr>
                  <w:r w:rsidRPr="0029435D">
                    <w:rPr>
                      <w:color w:val="000000"/>
                      <w:sz w:val="24"/>
                      <w:szCs w:val="24"/>
                      <w:lang w:val="de-DE"/>
                    </w:rPr>
                    <w:t>12A5</w:t>
                  </w:r>
                </w:p>
              </w:tc>
              <w:tc>
                <w:tcPr>
                  <w:tcW w:w="1163" w:type="dxa"/>
                </w:tcPr>
                <w:p w:rsidR="00C848C3" w:rsidRPr="0029435D" w:rsidRDefault="00C848C3" w:rsidP="00876BB9">
                  <w:pPr>
                    <w:jc w:val="center"/>
                    <w:rPr>
                      <w:color w:val="000000"/>
                      <w:sz w:val="24"/>
                      <w:szCs w:val="24"/>
                      <w:u w:val="single"/>
                      <w:lang w:val="de-DE"/>
                    </w:rPr>
                  </w:pPr>
                </w:p>
              </w:tc>
              <w:tc>
                <w:tcPr>
                  <w:tcW w:w="1107" w:type="dxa"/>
                </w:tcPr>
                <w:p w:rsidR="00C848C3" w:rsidRPr="0029435D" w:rsidRDefault="00C848C3" w:rsidP="00876BB9">
                  <w:pPr>
                    <w:jc w:val="center"/>
                    <w:rPr>
                      <w:color w:val="000000"/>
                      <w:sz w:val="24"/>
                      <w:szCs w:val="24"/>
                      <w:u w:val="single"/>
                      <w:lang w:val="de-DE"/>
                    </w:rPr>
                  </w:pPr>
                </w:p>
              </w:tc>
            </w:tr>
          </w:tbl>
          <w:p w:rsidR="003F19D0" w:rsidRPr="00E8074F" w:rsidRDefault="003F19D0" w:rsidP="00526ED8">
            <w:pPr>
              <w:rPr>
                <w:sz w:val="26"/>
              </w:rPr>
            </w:pPr>
          </w:p>
          <w:p w:rsidR="00526ED8" w:rsidRPr="00E8074F" w:rsidRDefault="00526ED8" w:rsidP="00526ED8">
            <w:pPr>
              <w:rPr>
                <w:sz w:val="26"/>
              </w:rPr>
            </w:pPr>
            <w:r w:rsidRPr="00E8074F">
              <w:rPr>
                <w:sz w:val="26"/>
              </w:rPr>
              <w:t>?Nếu em là người đàn bà, em sẽ xử sự như thế nào?</w:t>
            </w:r>
          </w:p>
          <w:p w:rsidR="00526ED8" w:rsidRPr="00E8074F" w:rsidRDefault="00526ED8" w:rsidP="00526ED8">
            <w:pPr>
              <w:rPr>
                <w:sz w:val="26"/>
              </w:rPr>
            </w:pPr>
            <w:r w:rsidRPr="00E8074F">
              <w:rPr>
                <w:sz w:val="26"/>
              </w:rPr>
              <w:t xml:space="preserve"> ?Em h</w:t>
            </w:r>
            <w:r w:rsidRPr="00E8074F">
              <w:rPr>
                <w:rFonts w:hint="eastAsia"/>
                <w:sz w:val="26"/>
              </w:rPr>
              <w:t>ã</w:t>
            </w:r>
            <w:r w:rsidRPr="00E8074F">
              <w:rPr>
                <w:sz w:val="26"/>
              </w:rPr>
              <w:t>y t</w:t>
            </w:r>
            <w:r w:rsidRPr="00E8074F">
              <w:rPr>
                <w:rFonts w:hint="eastAsia"/>
                <w:sz w:val="26"/>
              </w:rPr>
              <w:t>ó</w:t>
            </w:r>
            <w:r w:rsidRPr="00E8074F">
              <w:rPr>
                <w:sz w:val="26"/>
              </w:rPr>
              <w:t>m tắt nội dung c</w:t>
            </w:r>
            <w:r w:rsidRPr="00E8074F">
              <w:rPr>
                <w:rFonts w:hint="eastAsia"/>
                <w:sz w:val="26"/>
              </w:rPr>
              <w:t>â</w:t>
            </w:r>
            <w:r w:rsidRPr="00E8074F">
              <w:rPr>
                <w:sz w:val="26"/>
              </w:rPr>
              <w:t>u chuyện m</w:t>
            </w:r>
            <w:r w:rsidRPr="00E8074F">
              <w:rPr>
                <w:rFonts w:hint="eastAsia"/>
                <w:sz w:val="26"/>
              </w:rPr>
              <w:t>à</w:t>
            </w:r>
            <w:r w:rsidRPr="00E8074F">
              <w:rPr>
                <w:sz w:val="26"/>
              </w:rPr>
              <w:t xml:space="preserve"> người đ</w:t>
            </w:r>
            <w:r w:rsidRPr="00E8074F">
              <w:rPr>
                <w:rFonts w:hint="eastAsia"/>
                <w:sz w:val="26"/>
              </w:rPr>
              <w:t>à</w:t>
            </w:r>
            <w:r w:rsidRPr="00E8074F">
              <w:rPr>
                <w:sz w:val="26"/>
              </w:rPr>
              <w:t>n b</w:t>
            </w:r>
            <w:r w:rsidRPr="00E8074F">
              <w:rPr>
                <w:rFonts w:hint="eastAsia"/>
                <w:sz w:val="26"/>
              </w:rPr>
              <w:t>à</w:t>
            </w:r>
            <w:r w:rsidRPr="00E8074F">
              <w:rPr>
                <w:sz w:val="26"/>
              </w:rPr>
              <w:t xml:space="preserve"> đ</w:t>
            </w:r>
            <w:r w:rsidRPr="00E8074F">
              <w:rPr>
                <w:rFonts w:hint="eastAsia"/>
                <w:sz w:val="26"/>
              </w:rPr>
              <w:t>ã</w:t>
            </w:r>
            <w:r w:rsidRPr="00E8074F">
              <w:rPr>
                <w:sz w:val="26"/>
              </w:rPr>
              <w:t xml:space="preserve"> tự bạch.</w:t>
            </w:r>
          </w:p>
          <w:p w:rsidR="00526ED8" w:rsidRPr="00E8074F" w:rsidRDefault="00526ED8" w:rsidP="00526ED8">
            <w:pPr>
              <w:rPr>
                <w:sz w:val="26"/>
              </w:rPr>
            </w:pPr>
            <w:r w:rsidRPr="00E8074F">
              <w:rPr>
                <w:sz w:val="26"/>
              </w:rPr>
              <w:t xml:space="preserve"> ?Qua c</w:t>
            </w:r>
            <w:r w:rsidRPr="00E8074F">
              <w:rPr>
                <w:rFonts w:hint="eastAsia"/>
                <w:sz w:val="26"/>
              </w:rPr>
              <w:t>â</w:t>
            </w:r>
            <w:r w:rsidRPr="00E8074F">
              <w:rPr>
                <w:sz w:val="26"/>
              </w:rPr>
              <w:t>u chuyện về cuộc đời, người đ</w:t>
            </w:r>
            <w:r w:rsidRPr="00E8074F">
              <w:rPr>
                <w:rFonts w:hint="eastAsia"/>
                <w:sz w:val="26"/>
              </w:rPr>
              <w:t>à</w:t>
            </w:r>
            <w:r w:rsidRPr="00E8074F">
              <w:rPr>
                <w:sz w:val="26"/>
              </w:rPr>
              <w:t>n b</w:t>
            </w:r>
            <w:r w:rsidRPr="00E8074F">
              <w:rPr>
                <w:rFonts w:hint="eastAsia"/>
                <w:sz w:val="26"/>
              </w:rPr>
              <w:t>à</w:t>
            </w:r>
            <w:r w:rsidRPr="00E8074F">
              <w:rPr>
                <w:sz w:val="26"/>
              </w:rPr>
              <w:t xml:space="preserve"> em c</w:t>
            </w:r>
            <w:r w:rsidRPr="00E8074F">
              <w:rPr>
                <w:rFonts w:hint="eastAsia"/>
                <w:sz w:val="26"/>
              </w:rPr>
              <w:t>ó</w:t>
            </w:r>
            <w:r w:rsidRPr="00E8074F">
              <w:rPr>
                <w:sz w:val="26"/>
              </w:rPr>
              <w:t xml:space="preserve"> suy nghĩ, cảm nhận, đ</w:t>
            </w:r>
            <w:r w:rsidRPr="00E8074F">
              <w:rPr>
                <w:rFonts w:hint="eastAsia"/>
                <w:sz w:val="26"/>
              </w:rPr>
              <w:t>á</w:t>
            </w:r>
            <w:r w:rsidRPr="00E8074F">
              <w:rPr>
                <w:sz w:val="26"/>
              </w:rPr>
              <w:t>nh gi</w:t>
            </w:r>
            <w:r w:rsidRPr="00E8074F">
              <w:rPr>
                <w:rFonts w:hint="eastAsia"/>
                <w:sz w:val="26"/>
              </w:rPr>
              <w:t>á</w:t>
            </w:r>
            <w:r w:rsidRPr="00E8074F">
              <w:rPr>
                <w:sz w:val="26"/>
              </w:rPr>
              <w:t xml:space="preserve"> g</w:t>
            </w:r>
            <w:r w:rsidRPr="00E8074F">
              <w:rPr>
                <w:rFonts w:hint="eastAsia"/>
                <w:sz w:val="26"/>
              </w:rPr>
              <w:t>ì</w:t>
            </w:r>
            <w:r w:rsidRPr="00E8074F">
              <w:rPr>
                <w:sz w:val="26"/>
              </w:rPr>
              <w:t xml:space="preserve"> ?</w:t>
            </w:r>
          </w:p>
          <w:p w:rsidR="00526ED8" w:rsidRPr="00E8074F" w:rsidRDefault="00526ED8" w:rsidP="00526ED8">
            <w:pPr>
              <w:rPr>
                <w:sz w:val="26"/>
              </w:rPr>
            </w:pPr>
            <w:r w:rsidRPr="00E8074F">
              <w:rPr>
                <w:sz w:val="26"/>
              </w:rPr>
              <w:t xml:space="preserve"> ?Th</w:t>
            </w:r>
            <w:r w:rsidRPr="00E8074F">
              <w:rPr>
                <w:rFonts w:hint="eastAsia"/>
                <w:sz w:val="26"/>
              </w:rPr>
              <w:t>á</w:t>
            </w:r>
            <w:r w:rsidRPr="00E8074F">
              <w:rPr>
                <w:sz w:val="26"/>
              </w:rPr>
              <w:t>i độ của người đ</w:t>
            </w:r>
            <w:r w:rsidRPr="00E8074F">
              <w:rPr>
                <w:rFonts w:hint="eastAsia"/>
                <w:sz w:val="26"/>
              </w:rPr>
              <w:t>à</w:t>
            </w:r>
            <w:r w:rsidRPr="00E8074F">
              <w:rPr>
                <w:sz w:val="26"/>
              </w:rPr>
              <w:t>n b</w:t>
            </w:r>
            <w:r w:rsidRPr="00E8074F">
              <w:rPr>
                <w:rFonts w:hint="eastAsia"/>
                <w:sz w:val="26"/>
              </w:rPr>
              <w:t>à</w:t>
            </w:r>
            <w:r w:rsidRPr="00E8074F">
              <w:rPr>
                <w:sz w:val="26"/>
              </w:rPr>
              <w:t xml:space="preserve"> trước hiện thực cuộc đời?</w:t>
            </w:r>
          </w:p>
          <w:p w:rsidR="003F19D0" w:rsidRPr="00E8074F" w:rsidRDefault="00526ED8" w:rsidP="00526ED8">
            <w:pPr>
              <w:rPr>
                <w:sz w:val="26"/>
              </w:rPr>
            </w:pPr>
            <w:r w:rsidRPr="00E8074F">
              <w:rPr>
                <w:sz w:val="26"/>
              </w:rPr>
              <w:t xml:space="preserve"> </w:t>
            </w:r>
          </w:p>
          <w:p w:rsidR="003F19D0" w:rsidRPr="00E8074F" w:rsidRDefault="003F19D0" w:rsidP="00526ED8">
            <w:pPr>
              <w:rPr>
                <w:sz w:val="26"/>
              </w:rPr>
            </w:pPr>
          </w:p>
          <w:p w:rsidR="003F19D0" w:rsidRPr="00E8074F" w:rsidRDefault="003F19D0" w:rsidP="00526ED8">
            <w:pPr>
              <w:rPr>
                <w:sz w:val="26"/>
              </w:rPr>
            </w:pPr>
          </w:p>
          <w:p w:rsidR="003F19D0" w:rsidRPr="00E8074F" w:rsidRDefault="003F19D0" w:rsidP="00526ED8">
            <w:pPr>
              <w:rPr>
                <w:sz w:val="26"/>
              </w:rPr>
            </w:pPr>
          </w:p>
          <w:p w:rsidR="003F19D0" w:rsidRPr="00E8074F" w:rsidRDefault="003F19D0" w:rsidP="00526ED8">
            <w:pPr>
              <w:rPr>
                <w:sz w:val="26"/>
              </w:rPr>
            </w:pPr>
          </w:p>
          <w:p w:rsidR="003F19D0" w:rsidRPr="00E8074F" w:rsidRDefault="003F19D0" w:rsidP="00526ED8">
            <w:pPr>
              <w:rPr>
                <w:sz w:val="26"/>
              </w:rPr>
            </w:pPr>
          </w:p>
          <w:p w:rsidR="00526ED8" w:rsidRPr="00E8074F" w:rsidRDefault="00526ED8" w:rsidP="00526ED8">
            <w:pPr>
              <w:rPr>
                <w:sz w:val="26"/>
              </w:rPr>
            </w:pPr>
            <w:r w:rsidRPr="00E8074F">
              <w:rPr>
                <w:sz w:val="26"/>
              </w:rPr>
              <w:t>?</w:t>
            </w:r>
            <w:r w:rsidRPr="00E8074F">
              <w:rPr>
                <w:rFonts w:hint="eastAsia"/>
                <w:sz w:val="26"/>
              </w:rPr>
              <w:t>Ý</w:t>
            </w:r>
            <w:r w:rsidRPr="00E8074F">
              <w:rPr>
                <w:sz w:val="26"/>
              </w:rPr>
              <w:t xml:space="preserve"> đồ của nh</w:t>
            </w:r>
            <w:r w:rsidRPr="00E8074F">
              <w:rPr>
                <w:rFonts w:hint="eastAsia"/>
                <w:sz w:val="26"/>
              </w:rPr>
              <w:t>à</w:t>
            </w:r>
            <w:r w:rsidRPr="00E8074F">
              <w:rPr>
                <w:sz w:val="26"/>
              </w:rPr>
              <w:t xml:space="preserve"> văn khi x</w:t>
            </w:r>
            <w:r w:rsidRPr="00E8074F">
              <w:rPr>
                <w:rFonts w:hint="eastAsia"/>
                <w:sz w:val="26"/>
              </w:rPr>
              <w:t>â</w:t>
            </w:r>
            <w:r w:rsidRPr="00E8074F">
              <w:rPr>
                <w:sz w:val="26"/>
              </w:rPr>
              <w:t>y dựng nh</w:t>
            </w:r>
            <w:r w:rsidRPr="00E8074F">
              <w:rPr>
                <w:rFonts w:hint="eastAsia"/>
                <w:sz w:val="26"/>
              </w:rPr>
              <w:t>â</w:t>
            </w:r>
            <w:r w:rsidRPr="00E8074F">
              <w:rPr>
                <w:sz w:val="26"/>
              </w:rPr>
              <w:t>n vật người đ</w:t>
            </w:r>
            <w:r w:rsidRPr="00E8074F">
              <w:rPr>
                <w:rFonts w:hint="eastAsia"/>
                <w:sz w:val="26"/>
              </w:rPr>
              <w:t>à</w:t>
            </w:r>
            <w:r w:rsidRPr="00E8074F">
              <w:rPr>
                <w:sz w:val="26"/>
              </w:rPr>
              <w:t>n b</w:t>
            </w:r>
            <w:r w:rsidRPr="00E8074F">
              <w:rPr>
                <w:rFonts w:hint="eastAsia"/>
                <w:sz w:val="26"/>
              </w:rPr>
              <w:t>à</w:t>
            </w:r>
            <w:r w:rsidRPr="00E8074F">
              <w:rPr>
                <w:sz w:val="26"/>
              </w:rPr>
              <w:t xml:space="preserve"> n</w:t>
            </w:r>
            <w:r w:rsidRPr="00E8074F">
              <w:rPr>
                <w:rFonts w:hint="eastAsia"/>
                <w:sz w:val="26"/>
              </w:rPr>
              <w:t>à</w:t>
            </w:r>
            <w:r w:rsidRPr="00E8074F">
              <w:rPr>
                <w:sz w:val="26"/>
              </w:rPr>
              <w:t>y ?</w:t>
            </w:r>
          </w:p>
          <w:p w:rsidR="00526ED8" w:rsidRPr="00E8074F" w:rsidRDefault="00526ED8" w:rsidP="00526ED8">
            <w:pPr>
              <w:rPr>
                <w:sz w:val="26"/>
              </w:rPr>
            </w:pPr>
          </w:p>
          <w:p w:rsidR="00526ED8" w:rsidRPr="00E8074F" w:rsidRDefault="00526ED8" w:rsidP="00526ED8">
            <w:pPr>
              <w:rPr>
                <w:sz w:val="26"/>
              </w:rPr>
            </w:pPr>
          </w:p>
          <w:p w:rsidR="00526ED8" w:rsidRPr="00E8074F" w:rsidRDefault="00526ED8" w:rsidP="00526ED8">
            <w:pPr>
              <w:rPr>
                <w:sz w:val="26"/>
              </w:rPr>
            </w:pPr>
          </w:p>
          <w:p w:rsidR="00526ED8" w:rsidRPr="00E8074F" w:rsidRDefault="00526ED8" w:rsidP="00526ED8">
            <w:pPr>
              <w:rPr>
                <w:sz w:val="26"/>
              </w:rPr>
            </w:pPr>
          </w:p>
          <w:p w:rsidR="00526ED8" w:rsidRPr="00E8074F" w:rsidRDefault="00526ED8" w:rsidP="00526ED8">
            <w:pPr>
              <w:rPr>
                <w:sz w:val="26"/>
              </w:rPr>
            </w:pPr>
          </w:p>
          <w:p w:rsidR="00526ED8" w:rsidRPr="00E8074F" w:rsidRDefault="00526ED8" w:rsidP="00526ED8">
            <w:pPr>
              <w:rPr>
                <w:sz w:val="26"/>
              </w:rPr>
            </w:pPr>
            <w:r w:rsidRPr="00E8074F">
              <w:rPr>
                <w:sz w:val="26"/>
              </w:rPr>
              <w:t>? Suy nghĩ về người nghệ sĩ nhiếp ảnh Ph</w:t>
            </w:r>
            <w:r w:rsidRPr="00E8074F">
              <w:rPr>
                <w:rFonts w:hint="eastAsia"/>
                <w:sz w:val="26"/>
              </w:rPr>
              <w:t>ù</w:t>
            </w:r>
            <w:r w:rsidRPr="00E8074F">
              <w:rPr>
                <w:sz w:val="26"/>
              </w:rPr>
              <w:t>ng ?</w:t>
            </w:r>
          </w:p>
          <w:p w:rsidR="00526ED8" w:rsidRPr="00E8074F" w:rsidRDefault="00526ED8" w:rsidP="00526ED8">
            <w:pPr>
              <w:rPr>
                <w:sz w:val="26"/>
              </w:rPr>
            </w:pPr>
            <w:r w:rsidRPr="00E8074F">
              <w:rPr>
                <w:sz w:val="26"/>
              </w:rPr>
              <w:t>(Ph</w:t>
            </w:r>
            <w:r w:rsidRPr="00E8074F">
              <w:rPr>
                <w:rFonts w:hint="eastAsia"/>
                <w:sz w:val="26"/>
              </w:rPr>
              <w:t>ù</w:t>
            </w:r>
            <w:r w:rsidRPr="00E8074F">
              <w:rPr>
                <w:sz w:val="26"/>
              </w:rPr>
              <w:t>ng trước v</w:t>
            </w:r>
            <w:r w:rsidRPr="00E8074F">
              <w:rPr>
                <w:rFonts w:hint="eastAsia"/>
                <w:sz w:val="26"/>
              </w:rPr>
              <w:t>à</w:t>
            </w:r>
            <w:r w:rsidRPr="00E8074F">
              <w:rPr>
                <w:sz w:val="26"/>
              </w:rPr>
              <w:t xml:space="preserve"> sau khi gặp người đ</w:t>
            </w:r>
            <w:r w:rsidRPr="00E8074F">
              <w:rPr>
                <w:rFonts w:hint="eastAsia"/>
                <w:sz w:val="26"/>
              </w:rPr>
              <w:t>à</w:t>
            </w:r>
            <w:r w:rsidRPr="00E8074F">
              <w:rPr>
                <w:sz w:val="26"/>
              </w:rPr>
              <w:t>n b</w:t>
            </w:r>
            <w:r w:rsidRPr="00E8074F">
              <w:rPr>
                <w:rFonts w:hint="eastAsia"/>
                <w:sz w:val="26"/>
              </w:rPr>
              <w:t>à</w:t>
            </w:r>
            <w:r w:rsidRPr="00E8074F">
              <w:rPr>
                <w:sz w:val="26"/>
              </w:rPr>
              <w:t>)</w:t>
            </w:r>
          </w:p>
          <w:p w:rsidR="00526ED8" w:rsidRPr="00E8074F" w:rsidRDefault="00526ED8" w:rsidP="00526ED8">
            <w:pPr>
              <w:rPr>
                <w:sz w:val="26"/>
              </w:rPr>
            </w:pPr>
          </w:p>
          <w:p w:rsidR="00526ED8" w:rsidRPr="00E8074F" w:rsidRDefault="00526ED8" w:rsidP="00526ED8">
            <w:pPr>
              <w:rPr>
                <w:sz w:val="26"/>
              </w:rPr>
            </w:pPr>
          </w:p>
          <w:p w:rsidR="00526ED8" w:rsidRPr="00E8074F" w:rsidRDefault="00526ED8" w:rsidP="00526ED8">
            <w:pPr>
              <w:rPr>
                <w:sz w:val="26"/>
              </w:rPr>
            </w:pPr>
          </w:p>
          <w:p w:rsidR="00526ED8" w:rsidRPr="00E8074F" w:rsidRDefault="00526ED8" w:rsidP="00526ED8">
            <w:pPr>
              <w:rPr>
                <w:sz w:val="26"/>
              </w:rPr>
            </w:pPr>
          </w:p>
          <w:p w:rsidR="00526ED8" w:rsidRPr="00E8074F" w:rsidRDefault="00526ED8" w:rsidP="00526ED8">
            <w:pPr>
              <w:rPr>
                <w:sz w:val="26"/>
              </w:rPr>
            </w:pPr>
          </w:p>
          <w:p w:rsidR="00526ED8" w:rsidRPr="00E8074F" w:rsidRDefault="00526ED8" w:rsidP="00526ED8">
            <w:pPr>
              <w:rPr>
                <w:sz w:val="26"/>
              </w:rPr>
            </w:pPr>
          </w:p>
          <w:p w:rsidR="00526ED8" w:rsidRPr="00E8074F" w:rsidRDefault="00526ED8" w:rsidP="00526ED8">
            <w:pPr>
              <w:rPr>
                <w:sz w:val="26"/>
              </w:rPr>
            </w:pPr>
          </w:p>
          <w:p w:rsidR="00BA2DC9" w:rsidRPr="00E8074F" w:rsidRDefault="00BA2DC9" w:rsidP="00526ED8">
            <w:pPr>
              <w:rPr>
                <w:sz w:val="26"/>
              </w:rPr>
            </w:pPr>
          </w:p>
          <w:p w:rsidR="00526ED8" w:rsidRPr="00E8074F" w:rsidRDefault="00526ED8" w:rsidP="00526ED8">
            <w:pPr>
              <w:rPr>
                <w:sz w:val="26"/>
              </w:rPr>
            </w:pPr>
            <w:r w:rsidRPr="00E8074F">
              <w:rPr>
                <w:sz w:val="26"/>
              </w:rPr>
              <w:t>?Suy nghĩ về nh</w:t>
            </w:r>
            <w:r w:rsidRPr="00E8074F">
              <w:rPr>
                <w:rFonts w:hint="eastAsia"/>
                <w:sz w:val="26"/>
              </w:rPr>
              <w:t>â</w:t>
            </w:r>
            <w:r w:rsidRPr="00E8074F">
              <w:rPr>
                <w:sz w:val="26"/>
              </w:rPr>
              <w:t>n vật ch</w:t>
            </w:r>
            <w:r w:rsidRPr="00E8074F">
              <w:rPr>
                <w:rFonts w:hint="eastAsia"/>
                <w:sz w:val="26"/>
              </w:rPr>
              <w:t>á</w:t>
            </w:r>
            <w:r w:rsidRPr="00E8074F">
              <w:rPr>
                <w:sz w:val="26"/>
              </w:rPr>
              <w:t xml:space="preserve">nh </w:t>
            </w:r>
            <w:r w:rsidRPr="00E8074F">
              <w:rPr>
                <w:rFonts w:hint="eastAsia"/>
                <w:sz w:val="26"/>
              </w:rPr>
              <w:t>á</w:t>
            </w:r>
            <w:r w:rsidRPr="00E8074F">
              <w:rPr>
                <w:sz w:val="26"/>
              </w:rPr>
              <w:t>n Đẩu ?</w:t>
            </w:r>
          </w:p>
          <w:p w:rsidR="00526ED8" w:rsidRPr="00E8074F" w:rsidRDefault="00526ED8" w:rsidP="00526ED8">
            <w:pPr>
              <w:rPr>
                <w:sz w:val="26"/>
              </w:rPr>
            </w:pPr>
            <w:r w:rsidRPr="00E8074F">
              <w:rPr>
                <w:sz w:val="26"/>
              </w:rPr>
              <w:t>Liên hệ bản thân: mỗi chúng ta đều mắc bệnh Phùng, Đẩu…</w:t>
            </w:r>
          </w:p>
          <w:p w:rsidR="00526ED8" w:rsidRPr="00E8074F" w:rsidRDefault="00526ED8" w:rsidP="00526ED8">
            <w:pPr>
              <w:rPr>
                <w:sz w:val="26"/>
              </w:rPr>
            </w:pPr>
          </w:p>
          <w:p w:rsidR="008D4515" w:rsidRPr="00E8074F" w:rsidRDefault="008D4515" w:rsidP="00526ED8">
            <w:pPr>
              <w:rPr>
                <w:sz w:val="26"/>
              </w:rPr>
            </w:pPr>
          </w:p>
          <w:p w:rsidR="008D4515" w:rsidRPr="00E8074F" w:rsidRDefault="008D4515" w:rsidP="00526ED8">
            <w:pPr>
              <w:rPr>
                <w:sz w:val="26"/>
              </w:rPr>
            </w:pPr>
          </w:p>
          <w:p w:rsidR="00526ED8" w:rsidRPr="00E8074F" w:rsidRDefault="00526ED8" w:rsidP="00526ED8">
            <w:pPr>
              <w:rPr>
                <w:sz w:val="26"/>
              </w:rPr>
            </w:pPr>
            <w:r w:rsidRPr="00E8074F">
              <w:rPr>
                <w:sz w:val="26"/>
              </w:rPr>
              <w:t>? C</w:t>
            </w:r>
            <w:r w:rsidRPr="00E8074F">
              <w:rPr>
                <w:rFonts w:hint="eastAsia"/>
                <w:sz w:val="26"/>
              </w:rPr>
              <w:t>á</w:t>
            </w:r>
            <w:r w:rsidRPr="00E8074F">
              <w:rPr>
                <w:sz w:val="26"/>
              </w:rPr>
              <w:t>ch x</w:t>
            </w:r>
            <w:r w:rsidRPr="00E8074F">
              <w:rPr>
                <w:rFonts w:hint="eastAsia"/>
                <w:sz w:val="26"/>
              </w:rPr>
              <w:t>â</w:t>
            </w:r>
            <w:r w:rsidRPr="00E8074F">
              <w:rPr>
                <w:sz w:val="26"/>
              </w:rPr>
              <w:t>y dựng cốt truyện của NMC trong t</w:t>
            </w:r>
            <w:r w:rsidRPr="00E8074F">
              <w:rPr>
                <w:rFonts w:hint="eastAsia"/>
                <w:sz w:val="26"/>
              </w:rPr>
              <w:t>á</w:t>
            </w:r>
            <w:r w:rsidRPr="00E8074F">
              <w:rPr>
                <w:sz w:val="26"/>
              </w:rPr>
              <w:t>c phẩm n</w:t>
            </w:r>
            <w:r w:rsidRPr="00E8074F">
              <w:rPr>
                <w:rFonts w:hint="eastAsia"/>
                <w:sz w:val="26"/>
              </w:rPr>
              <w:t>à</w:t>
            </w:r>
            <w:r w:rsidRPr="00E8074F">
              <w:rPr>
                <w:sz w:val="26"/>
              </w:rPr>
              <w:t>o c</w:t>
            </w:r>
            <w:r w:rsidRPr="00E8074F">
              <w:rPr>
                <w:rFonts w:hint="eastAsia"/>
                <w:sz w:val="26"/>
              </w:rPr>
              <w:t>ó</w:t>
            </w:r>
            <w:r w:rsidRPr="00E8074F">
              <w:rPr>
                <w:sz w:val="26"/>
              </w:rPr>
              <w:t xml:space="preserve"> g</w:t>
            </w:r>
            <w:r w:rsidRPr="00E8074F">
              <w:rPr>
                <w:rFonts w:hint="eastAsia"/>
                <w:sz w:val="26"/>
              </w:rPr>
              <w:t>ì</w:t>
            </w:r>
            <w:r w:rsidRPr="00E8074F">
              <w:rPr>
                <w:sz w:val="26"/>
              </w:rPr>
              <w:t xml:space="preserve"> độc đ</w:t>
            </w:r>
            <w:r w:rsidRPr="00E8074F">
              <w:rPr>
                <w:rFonts w:hint="eastAsia"/>
                <w:sz w:val="26"/>
              </w:rPr>
              <w:t>á</w:t>
            </w:r>
            <w:r w:rsidRPr="00E8074F">
              <w:rPr>
                <w:sz w:val="26"/>
              </w:rPr>
              <w:t>o ?</w:t>
            </w:r>
          </w:p>
          <w:p w:rsidR="00526ED8" w:rsidRPr="00E8074F" w:rsidRDefault="00526ED8" w:rsidP="00526ED8">
            <w:pPr>
              <w:rPr>
                <w:sz w:val="26"/>
              </w:rPr>
            </w:pPr>
            <w:r w:rsidRPr="00E8074F">
              <w:rPr>
                <w:sz w:val="26"/>
              </w:rPr>
              <w:t>? N</w:t>
            </w:r>
            <w:r w:rsidRPr="00E8074F">
              <w:rPr>
                <w:rFonts w:hint="eastAsia"/>
                <w:sz w:val="26"/>
              </w:rPr>
              <w:t>ê</w:t>
            </w:r>
            <w:r w:rsidRPr="00E8074F">
              <w:rPr>
                <w:sz w:val="26"/>
              </w:rPr>
              <w:t>u t</w:t>
            </w:r>
            <w:r w:rsidRPr="00E8074F">
              <w:rPr>
                <w:rFonts w:hint="eastAsia"/>
                <w:sz w:val="26"/>
              </w:rPr>
              <w:t>ó</w:t>
            </w:r>
            <w:r w:rsidRPr="00E8074F">
              <w:rPr>
                <w:sz w:val="26"/>
              </w:rPr>
              <w:t>m tắt lại t</w:t>
            </w:r>
            <w:r w:rsidRPr="00E8074F">
              <w:rPr>
                <w:rFonts w:hint="eastAsia"/>
                <w:sz w:val="26"/>
              </w:rPr>
              <w:t>ì</w:t>
            </w:r>
            <w:r w:rsidRPr="00E8074F">
              <w:rPr>
                <w:sz w:val="26"/>
              </w:rPr>
              <w:t>nh huống.</w:t>
            </w:r>
          </w:p>
          <w:p w:rsidR="00526ED8" w:rsidRPr="00E8074F" w:rsidRDefault="00526ED8" w:rsidP="00526ED8">
            <w:pPr>
              <w:rPr>
                <w:sz w:val="26"/>
              </w:rPr>
            </w:pPr>
            <w:r w:rsidRPr="00E8074F">
              <w:rPr>
                <w:sz w:val="26"/>
              </w:rPr>
              <w:t xml:space="preserve">? </w:t>
            </w:r>
            <w:r w:rsidRPr="00E8074F">
              <w:rPr>
                <w:rFonts w:hint="eastAsia"/>
                <w:sz w:val="26"/>
              </w:rPr>
              <w:t>Ý</w:t>
            </w:r>
            <w:r w:rsidRPr="00E8074F">
              <w:rPr>
                <w:sz w:val="26"/>
              </w:rPr>
              <w:t xml:space="preserve"> nghĩa của t</w:t>
            </w:r>
            <w:r w:rsidRPr="00E8074F">
              <w:rPr>
                <w:rFonts w:hint="eastAsia"/>
                <w:sz w:val="26"/>
              </w:rPr>
              <w:t>ì</w:t>
            </w:r>
            <w:r w:rsidRPr="00E8074F">
              <w:rPr>
                <w:sz w:val="26"/>
              </w:rPr>
              <w:t>nh huống.</w:t>
            </w:r>
          </w:p>
          <w:p w:rsidR="00526ED8" w:rsidRPr="00E8074F" w:rsidRDefault="00526ED8" w:rsidP="00526ED8">
            <w:pPr>
              <w:rPr>
                <w:sz w:val="26"/>
              </w:rPr>
            </w:pPr>
            <w:r w:rsidRPr="00E8074F">
              <w:rPr>
                <w:sz w:val="26"/>
              </w:rPr>
              <w:t>? Nhận x</w:t>
            </w:r>
            <w:r w:rsidRPr="00E8074F">
              <w:rPr>
                <w:rFonts w:hint="eastAsia"/>
                <w:sz w:val="26"/>
              </w:rPr>
              <w:t>é</w:t>
            </w:r>
            <w:r w:rsidRPr="00E8074F">
              <w:rPr>
                <w:sz w:val="26"/>
              </w:rPr>
              <w:t>t về ng</w:t>
            </w:r>
            <w:r w:rsidRPr="00E8074F">
              <w:rPr>
                <w:rFonts w:hint="eastAsia"/>
                <w:sz w:val="26"/>
              </w:rPr>
              <w:t>ô</w:t>
            </w:r>
            <w:r w:rsidRPr="00E8074F">
              <w:rPr>
                <w:sz w:val="26"/>
              </w:rPr>
              <w:t>n ngữ, nghệ thuật của t</w:t>
            </w:r>
            <w:r w:rsidRPr="00E8074F">
              <w:rPr>
                <w:rFonts w:hint="eastAsia"/>
                <w:sz w:val="26"/>
              </w:rPr>
              <w:t>á</w:t>
            </w:r>
            <w:r w:rsidRPr="00E8074F">
              <w:rPr>
                <w:sz w:val="26"/>
              </w:rPr>
              <w:t>c phẩm.</w:t>
            </w:r>
          </w:p>
          <w:p w:rsidR="00526ED8" w:rsidRPr="00E8074F" w:rsidRDefault="00526ED8" w:rsidP="00526ED8">
            <w:pPr>
              <w:rPr>
                <w:sz w:val="26"/>
              </w:rPr>
            </w:pPr>
            <w:r w:rsidRPr="00E8074F">
              <w:rPr>
                <w:sz w:val="26"/>
              </w:rPr>
              <w:t>? Ng</w:t>
            </w:r>
            <w:r w:rsidRPr="00E8074F">
              <w:rPr>
                <w:rFonts w:hint="eastAsia"/>
                <w:sz w:val="26"/>
              </w:rPr>
              <w:t>ô</w:t>
            </w:r>
            <w:r w:rsidRPr="00E8074F">
              <w:rPr>
                <w:sz w:val="26"/>
              </w:rPr>
              <w:t>n ngữ người kể chuyện?</w:t>
            </w:r>
          </w:p>
          <w:p w:rsidR="00526ED8" w:rsidRPr="00E8074F" w:rsidRDefault="00526ED8" w:rsidP="00526ED8">
            <w:pPr>
              <w:rPr>
                <w:sz w:val="26"/>
              </w:rPr>
            </w:pPr>
            <w:r w:rsidRPr="00E8074F">
              <w:rPr>
                <w:sz w:val="26"/>
              </w:rPr>
              <w:t>?Ng</w:t>
            </w:r>
            <w:r w:rsidRPr="00E8074F">
              <w:rPr>
                <w:rFonts w:hint="eastAsia"/>
                <w:sz w:val="26"/>
              </w:rPr>
              <w:t>ô</w:t>
            </w:r>
            <w:r w:rsidRPr="00E8074F">
              <w:rPr>
                <w:sz w:val="26"/>
              </w:rPr>
              <w:t>n ngữ nh</w:t>
            </w:r>
            <w:r w:rsidRPr="00E8074F">
              <w:rPr>
                <w:rFonts w:hint="eastAsia"/>
                <w:sz w:val="26"/>
              </w:rPr>
              <w:t>â</w:t>
            </w:r>
            <w:r w:rsidRPr="00E8074F">
              <w:rPr>
                <w:sz w:val="26"/>
              </w:rPr>
              <w:t xml:space="preserve">n vật: Giọng người đàn ông: thô bỉ, tàn nhẫn, tục tằn; người đàn bà: dịu dàng, xót xa, thấu trãi lẽ đời; Đẩu: nhiệt tình, tốt bụng... </w:t>
            </w:r>
          </w:p>
          <w:p w:rsidR="00526ED8" w:rsidRPr="00E8074F" w:rsidRDefault="00526ED8" w:rsidP="00526ED8">
            <w:pPr>
              <w:rPr>
                <w:sz w:val="26"/>
              </w:rPr>
            </w:pPr>
            <w:r w:rsidRPr="00E8074F">
              <w:rPr>
                <w:sz w:val="26"/>
              </w:rPr>
              <w:t>?Tư tưởng chủ đề của t</w:t>
            </w:r>
            <w:r w:rsidRPr="00E8074F">
              <w:rPr>
                <w:rFonts w:hint="eastAsia"/>
                <w:sz w:val="26"/>
              </w:rPr>
              <w:t>á</w:t>
            </w:r>
            <w:r w:rsidRPr="00E8074F">
              <w:rPr>
                <w:sz w:val="26"/>
              </w:rPr>
              <w:t>c phẩm l</w:t>
            </w:r>
            <w:r w:rsidRPr="00E8074F">
              <w:rPr>
                <w:rFonts w:hint="eastAsia"/>
                <w:sz w:val="26"/>
              </w:rPr>
              <w:t>à</w:t>
            </w:r>
            <w:r w:rsidRPr="00E8074F">
              <w:rPr>
                <w:sz w:val="26"/>
              </w:rPr>
              <w:t xml:space="preserve"> g</w:t>
            </w:r>
            <w:r w:rsidRPr="00E8074F">
              <w:rPr>
                <w:rFonts w:hint="eastAsia"/>
                <w:sz w:val="26"/>
              </w:rPr>
              <w:t>ì</w:t>
            </w:r>
            <w:r w:rsidRPr="00E8074F">
              <w:rPr>
                <w:sz w:val="26"/>
              </w:rPr>
              <w:t xml:space="preserve"> ?</w:t>
            </w:r>
          </w:p>
          <w:p w:rsidR="002E623F" w:rsidRPr="00E8074F" w:rsidRDefault="002E623F" w:rsidP="00526ED8">
            <w:pPr>
              <w:rPr>
                <w:sz w:val="26"/>
              </w:rPr>
            </w:pPr>
          </w:p>
          <w:p w:rsidR="00526ED8" w:rsidRDefault="00526ED8" w:rsidP="00526ED8">
            <w:pPr>
              <w:rPr>
                <w:sz w:val="26"/>
                <w:lang w:val="en-US"/>
              </w:rPr>
            </w:pPr>
            <w:r w:rsidRPr="00E8074F">
              <w:rPr>
                <w:sz w:val="26"/>
              </w:rPr>
              <w:t>?Đ</w:t>
            </w:r>
            <w:r w:rsidRPr="00E8074F">
              <w:rPr>
                <w:rFonts w:hint="eastAsia"/>
                <w:sz w:val="26"/>
              </w:rPr>
              <w:t>á</w:t>
            </w:r>
            <w:r w:rsidRPr="00E8074F">
              <w:rPr>
                <w:sz w:val="26"/>
              </w:rPr>
              <w:t>nh gi</w:t>
            </w:r>
            <w:r w:rsidRPr="00E8074F">
              <w:rPr>
                <w:rFonts w:hint="eastAsia"/>
                <w:sz w:val="26"/>
              </w:rPr>
              <w:t>á</w:t>
            </w:r>
            <w:r w:rsidRPr="00E8074F">
              <w:rPr>
                <w:sz w:val="26"/>
              </w:rPr>
              <w:t xml:space="preserve"> tổng qu</w:t>
            </w:r>
            <w:r w:rsidRPr="00E8074F">
              <w:rPr>
                <w:rFonts w:hint="eastAsia"/>
                <w:sz w:val="26"/>
              </w:rPr>
              <w:t>á</w:t>
            </w:r>
            <w:r w:rsidRPr="00E8074F">
              <w:rPr>
                <w:sz w:val="26"/>
              </w:rPr>
              <w:t>t về gi</w:t>
            </w:r>
            <w:r w:rsidRPr="00E8074F">
              <w:rPr>
                <w:rFonts w:hint="eastAsia"/>
                <w:sz w:val="26"/>
              </w:rPr>
              <w:t>á</w:t>
            </w:r>
            <w:r w:rsidRPr="00E8074F">
              <w:rPr>
                <w:sz w:val="26"/>
              </w:rPr>
              <w:t xml:space="preserve"> trị t</w:t>
            </w:r>
            <w:r w:rsidRPr="00E8074F">
              <w:rPr>
                <w:rFonts w:hint="eastAsia"/>
                <w:sz w:val="26"/>
              </w:rPr>
              <w:t>á</w:t>
            </w:r>
            <w:r w:rsidRPr="00E8074F">
              <w:rPr>
                <w:sz w:val="26"/>
              </w:rPr>
              <w:t xml:space="preserve">c phẩm ? (GV gợi </w:t>
            </w:r>
            <w:r w:rsidRPr="00E8074F">
              <w:rPr>
                <w:rFonts w:hint="eastAsia"/>
                <w:sz w:val="26"/>
              </w:rPr>
              <w:t>ý</w:t>
            </w:r>
            <w:r w:rsidRPr="00E8074F">
              <w:rPr>
                <w:sz w:val="26"/>
              </w:rPr>
              <w:t>)</w:t>
            </w:r>
          </w:p>
          <w:p w:rsidR="002127CC" w:rsidRDefault="002127CC" w:rsidP="00526ED8">
            <w:pPr>
              <w:rPr>
                <w:b/>
                <w:sz w:val="26"/>
                <w:lang w:val="en-US"/>
              </w:rPr>
            </w:pPr>
            <w:r>
              <w:rPr>
                <w:b/>
                <w:sz w:val="26"/>
                <w:lang w:val="en-US"/>
              </w:rPr>
              <w:t>Hoạt động 4. Hoạt động ứng dụng</w:t>
            </w:r>
          </w:p>
          <w:p w:rsidR="002127CC" w:rsidRPr="006D1D30" w:rsidRDefault="006D1D30" w:rsidP="00526ED8">
            <w:pPr>
              <w:rPr>
                <w:sz w:val="26"/>
                <w:lang w:val="en-US"/>
              </w:rPr>
            </w:pPr>
            <w:r>
              <w:rPr>
                <w:sz w:val="26"/>
                <w:lang w:val="en-US"/>
              </w:rPr>
              <w:t>So với những truyện viết trong hai cuộc kháng chiến chống thực dân Pháp và đế quốc Mĩ (Vợ chồng A Phủ, Rừng xà nu, Những đứa con trong gia đình,…)</w:t>
            </w:r>
            <w:r w:rsidR="00144A9B">
              <w:rPr>
                <w:sz w:val="26"/>
                <w:lang w:val="en-US"/>
              </w:rPr>
              <w:t>, Chiếc thuyền ngoài xa đã cho thấy những đổi mới nào của văn học Việt Nam sau 1975 (về đề tài, bút pháp, cái nhìn nghệ thuật về con người…) ?</w:t>
            </w:r>
          </w:p>
        </w:tc>
        <w:tc>
          <w:tcPr>
            <w:tcW w:w="6401" w:type="dxa"/>
          </w:tcPr>
          <w:p w:rsidR="00526ED8" w:rsidRPr="00E8074F" w:rsidRDefault="00526ED8" w:rsidP="00526ED8">
            <w:pPr>
              <w:rPr>
                <w:b/>
                <w:sz w:val="26"/>
              </w:rPr>
            </w:pPr>
            <w:r w:rsidRPr="00E8074F">
              <w:rPr>
                <w:b/>
                <w:sz w:val="26"/>
              </w:rPr>
              <w:t xml:space="preserve">I. Tìm hiểu </w:t>
            </w:r>
            <w:r w:rsidR="00F60A0A" w:rsidRPr="00E8074F">
              <w:rPr>
                <w:b/>
                <w:sz w:val="26"/>
              </w:rPr>
              <w:t>chung</w:t>
            </w:r>
          </w:p>
          <w:p w:rsidR="00526ED8" w:rsidRPr="00E8074F" w:rsidRDefault="00526ED8" w:rsidP="00526ED8">
            <w:pPr>
              <w:rPr>
                <w:sz w:val="26"/>
              </w:rPr>
            </w:pPr>
            <w:r w:rsidRPr="00E8074F">
              <w:rPr>
                <w:b/>
                <w:sz w:val="26"/>
              </w:rPr>
              <w:t>1. T</w:t>
            </w:r>
            <w:r w:rsidRPr="00E8074F">
              <w:rPr>
                <w:rFonts w:hint="eastAsia"/>
                <w:b/>
                <w:sz w:val="26"/>
              </w:rPr>
              <w:t>á</w:t>
            </w:r>
            <w:r w:rsidRPr="00E8074F">
              <w:rPr>
                <w:b/>
                <w:sz w:val="26"/>
              </w:rPr>
              <w:t>c giả: Ng</w:t>
            </w:r>
            <w:r w:rsidRPr="00E8074F">
              <w:rPr>
                <w:rFonts w:hint="eastAsia"/>
                <w:b/>
                <w:sz w:val="26"/>
              </w:rPr>
              <w:t>u</w:t>
            </w:r>
            <w:r w:rsidRPr="00E8074F">
              <w:rPr>
                <w:b/>
                <w:sz w:val="26"/>
              </w:rPr>
              <w:t>yễn Minh Ch</w:t>
            </w:r>
            <w:r w:rsidRPr="00E8074F">
              <w:rPr>
                <w:rFonts w:hint="eastAsia"/>
                <w:b/>
                <w:sz w:val="26"/>
              </w:rPr>
              <w:t>â</w:t>
            </w:r>
            <w:r w:rsidRPr="00E8074F">
              <w:rPr>
                <w:b/>
                <w:sz w:val="26"/>
              </w:rPr>
              <w:t>u (1930-1989)</w:t>
            </w:r>
            <w:r w:rsidRPr="00E8074F">
              <w:rPr>
                <w:sz w:val="26"/>
              </w:rPr>
              <w:t xml:space="preserve"> </w:t>
            </w:r>
          </w:p>
          <w:p w:rsidR="00526ED8" w:rsidRPr="00E8074F" w:rsidRDefault="00526ED8" w:rsidP="00526ED8">
            <w:pPr>
              <w:rPr>
                <w:sz w:val="26"/>
              </w:rPr>
            </w:pPr>
            <w:r w:rsidRPr="00E8074F">
              <w:rPr>
                <w:sz w:val="26"/>
              </w:rPr>
              <w:t>- Một trong những nhà văn đi tiên phong trong công cuộc đổi mới văn học nước nhà. L</w:t>
            </w:r>
            <w:r w:rsidRPr="00E8074F">
              <w:rPr>
                <w:rFonts w:hint="eastAsia"/>
                <w:sz w:val="26"/>
              </w:rPr>
              <w:t>à</w:t>
            </w:r>
            <w:r w:rsidRPr="00E8074F">
              <w:rPr>
                <w:sz w:val="26"/>
              </w:rPr>
              <w:t xml:space="preserve"> nh</w:t>
            </w:r>
            <w:r w:rsidRPr="00E8074F">
              <w:rPr>
                <w:rFonts w:hint="eastAsia"/>
                <w:sz w:val="26"/>
              </w:rPr>
              <w:t>à</w:t>
            </w:r>
            <w:r w:rsidRPr="00E8074F">
              <w:rPr>
                <w:sz w:val="26"/>
              </w:rPr>
              <w:t xml:space="preserve"> văn </w:t>
            </w:r>
            <w:r w:rsidRPr="00E8074F">
              <w:rPr>
                <w:rFonts w:hint="eastAsia"/>
                <w:sz w:val="26"/>
              </w:rPr>
              <w:t>“</w:t>
            </w:r>
            <w:r w:rsidRPr="00E8074F">
              <w:rPr>
                <w:sz w:val="26"/>
              </w:rPr>
              <w:t>mở đường tinh anh v</w:t>
            </w:r>
            <w:r w:rsidRPr="00E8074F">
              <w:rPr>
                <w:rFonts w:hint="eastAsia"/>
                <w:sz w:val="26"/>
              </w:rPr>
              <w:t>à</w:t>
            </w:r>
            <w:r w:rsidRPr="00E8074F">
              <w:rPr>
                <w:sz w:val="26"/>
              </w:rPr>
              <w:t xml:space="preserve"> t</w:t>
            </w:r>
            <w:r w:rsidRPr="00E8074F">
              <w:rPr>
                <w:rFonts w:hint="eastAsia"/>
                <w:sz w:val="26"/>
              </w:rPr>
              <w:t>à</w:t>
            </w:r>
            <w:r w:rsidRPr="00E8074F">
              <w:rPr>
                <w:sz w:val="26"/>
              </w:rPr>
              <w:t>i năng nhất của văn học ta hiện nay</w:t>
            </w:r>
            <w:r w:rsidRPr="00E8074F">
              <w:rPr>
                <w:rFonts w:hint="eastAsia"/>
                <w:sz w:val="26"/>
              </w:rPr>
              <w:t>”</w:t>
            </w:r>
            <w:r w:rsidRPr="00E8074F">
              <w:rPr>
                <w:sz w:val="26"/>
              </w:rPr>
              <w:t xml:space="preserve"> (Nguy</w:t>
            </w:r>
            <w:r w:rsidRPr="00E8074F">
              <w:rPr>
                <w:rFonts w:hint="eastAsia"/>
                <w:sz w:val="26"/>
              </w:rPr>
              <w:t>ê</w:t>
            </w:r>
            <w:r w:rsidRPr="00E8074F">
              <w:rPr>
                <w:sz w:val="26"/>
              </w:rPr>
              <w:t>n Ngọc).</w:t>
            </w:r>
          </w:p>
          <w:p w:rsidR="00526ED8" w:rsidRPr="00E8074F" w:rsidRDefault="00526ED8" w:rsidP="00526ED8">
            <w:pPr>
              <w:rPr>
                <w:sz w:val="26"/>
              </w:rPr>
            </w:pPr>
            <w:r w:rsidRPr="00E8074F">
              <w:rPr>
                <w:sz w:val="26"/>
              </w:rPr>
              <w:t>- Sau 1975 văn chương Nguyễn Minh Ch</w:t>
            </w:r>
            <w:r w:rsidRPr="00E8074F">
              <w:rPr>
                <w:rFonts w:hint="eastAsia"/>
                <w:sz w:val="26"/>
              </w:rPr>
              <w:t>â</w:t>
            </w:r>
            <w:r w:rsidRPr="00E8074F">
              <w:rPr>
                <w:sz w:val="26"/>
              </w:rPr>
              <w:t>u đi v</w:t>
            </w:r>
            <w:r w:rsidRPr="00E8074F">
              <w:rPr>
                <w:rFonts w:hint="eastAsia"/>
                <w:sz w:val="26"/>
              </w:rPr>
              <w:t>à</w:t>
            </w:r>
            <w:r w:rsidRPr="00E8074F">
              <w:rPr>
                <w:sz w:val="26"/>
              </w:rPr>
              <w:t>o cuộc sống đời thường, mang đậm chất tự sự- triết lí.</w:t>
            </w:r>
          </w:p>
          <w:p w:rsidR="00526ED8" w:rsidRPr="00E8074F" w:rsidRDefault="00526ED8" w:rsidP="00526ED8">
            <w:pPr>
              <w:rPr>
                <w:sz w:val="26"/>
              </w:rPr>
            </w:pPr>
            <w:r w:rsidRPr="00E8074F">
              <w:rPr>
                <w:sz w:val="26"/>
              </w:rPr>
              <w:t>- Tác phẩm tiêu biểu: (SGK).</w:t>
            </w:r>
          </w:p>
          <w:p w:rsidR="00526ED8" w:rsidRPr="00E8074F" w:rsidRDefault="00526ED8" w:rsidP="00526ED8">
            <w:pPr>
              <w:rPr>
                <w:sz w:val="26"/>
              </w:rPr>
            </w:pPr>
            <w:r w:rsidRPr="00E8074F">
              <w:rPr>
                <w:b/>
                <w:sz w:val="26"/>
              </w:rPr>
              <w:t xml:space="preserve">2. Tác phẩm: </w:t>
            </w:r>
            <w:r w:rsidRPr="00E8074F">
              <w:rPr>
                <w:b/>
                <w:i/>
                <w:sz w:val="26"/>
              </w:rPr>
              <w:t>Chiếc thuyền ngoài xa</w:t>
            </w:r>
          </w:p>
          <w:p w:rsidR="00526ED8" w:rsidRPr="00E8074F" w:rsidRDefault="00526ED8" w:rsidP="00526ED8">
            <w:pPr>
              <w:rPr>
                <w:sz w:val="26"/>
              </w:rPr>
            </w:pPr>
            <w:r w:rsidRPr="00E8074F">
              <w:rPr>
                <w:sz w:val="26"/>
              </w:rPr>
              <w:t>- S</w:t>
            </w:r>
            <w:r w:rsidRPr="00E8074F">
              <w:rPr>
                <w:rFonts w:hint="eastAsia"/>
                <w:sz w:val="26"/>
              </w:rPr>
              <w:t>á</w:t>
            </w:r>
            <w:r w:rsidRPr="00E8074F">
              <w:rPr>
                <w:sz w:val="26"/>
              </w:rPr>
              <w:t>ng t</w:t>
            </w:r>
            <w:r w:rsidRPr="00E8074F">
              <w:rPr>
                <w:rFonts w:hint="eastAsia"/>
                <w:sz w:val="26"/>
              </w:rPr>
              <w:t>á</w:t>
            </w:r>
            <w:r w:rsidRPr="00E8074F">
              <w:rPr>
                <w:sz w:val="26"/>
              </w:rPr>
              <w:t>c : 8/1983, in trong tập truyện ngắn cùng tên.</w:t>
            </w:r>
          </w:p>
          <w:p w:rsidR="00526ED8" w:rsidRPr="00E8074F" w:rsidRDefault="00526ED8" w:rsidP="00526ED8">
            <w:pPr>
              <w:rPr>
                <w:sz w:val="26"/>
              </w:rPr>
            </w:pPr>
            <w:r w:rsidRPr="00E8074F">
              <w:rPr>
                <w:sz w:val="26"/>
              </w:rPr>
              <w:t>- T</w:t>
            </w:r>
            <w:r w:rsidRPr="00E8074F">
              <w:rPr>
                <w:rFonts w:hint="eastAsia"/>
                <w:sz w:val="26"/>
              </w:rPr>
              <w:t>á</w:t>
            </w:r>
            <w:r w:rsidRPr="00E8074F">
              <w:rPr>
                <w:sz w:val="26"/>
              </w:rPr>
              <w:t>c phẩm mang đậm phong c</w:t>
            </w:r>
            <w:r w:rsidRPr="00E8074F">
              <w:rPr>
                <w:rFonts w:hint="eastAsia"/>
                <w:sz w:val="26"/>
              </w:rPr>
              <w:t>á</w:t>
            </w:r>
            <w:r w:rsidRPr="00E8074F">
              <w:rPr>
                <w:sz w:val="26"/>
              </w:rPr>
              <w:t>ch tự sự triết luận dung dị đời thường.</w:t>
            </w:r>
          </w:p>
          <w:p w:rsidR="00526ED8" w:rsidRPr="00E8074F" w:rsidRDefault="00526ED8" w:rsidP="00526ED8">
            <w:pPr>
              <w:rPr>
                <w:sz w:val="26"/>
              </w:rPr>
            </w:pPr>
            <w:r w:rsidRPr="00E8074F">
              <w:rPr>
                <w:sz w:val="26"/>
              </w:rPr>
              <w:t>- Bố cục:</w:t>
            </w:r>
          </w:p>
          <w:p w:rsidR="00526ED8" w:rsidRPr="00E8074F" w:rsidRDefault="00526ED8" w:rsidP="00526ED8">
            <w:pPr>
              <w:rPr>
                <w:sz w:val="26"/>
              </w:rPr>
            </w:pPr>
            <w:r w:rsidRPr="00E8074F">
              <w:rPr>
                <w:sz w:val="26"/>
              </w:rPr>
              <w:t>+ Cảnh bình minh trên biển.</w:t>
            </w:r>
          </w:p>
          <w:p w:rsidR="00526ED8" w:rsidRPr="00E8074F" w:rsidRDefault="00526ED8" w:rsidP="00526ED8">
            <w:pPr>
              <w:rPr>
                <w:sz w:val="26"/>
              </w:rPr>
            </w:pPr>
            <w:r w:rsidRPr="00E8074F">
              <w:rPr>
                <w:sz w:val="26"/>
              </w:rPr>
              <w:t>+ Câu chuyện ở toà án huyện.</w:t>
            </w:r>
          </w:p>
          <w:p w:rsidR="00526ED8" w:rsidRPr="00E8074F" w:rsidRDefault="00526ED8" w:rsidP="00526ED8">
            <w:pPr>
              <w:rPr>
                <w:b/>
                <w:sz w:val="26"/>
              </w:rPr>
            </w:pPr>
            <w:r w:rsidRPr="00E8074F">
              <w:rPr>
                <w:b/>
                <w:sz w:val="26"/>
              </w:rPr>
              <w:t>II. Đọc- hiểu văn bả</w:t>
            </w:r>
            <w:r w:rsidR="00451E34" w:rsidRPr="00E8074F">
              <w:rPr>
                <w:b/>
                <w:sz w:val="26"/>
              </w:rPr>
              <w:t>n</w:t>
            </w:r>
          </w:p>
          <w:p w:rsidR="00526ED8" w:rsidRPr="00E8074F" w:rsidRDefault="00526ED8" w:rsidP="00526ED8">
            <w:pPr>
              <w:rPr>
                <w:b/>
                <w:sz w:val="26"/>
              </w:rPr>
            </w:pPr>
            <w:r w:rsidRPr="00E8074F">
              <w:rPr>
                <w:b/>
                <w:sz w:val="26"/>
              </w:rPr>
              <w:t>1. Cảnh bình minh trên biể</w:t>
            </w:r>
            <w:r w:rsidR="00451E34" w:rsidRPr="00E8074F">
              <w:rPr>
                <w:b/>
                <w:sz w:val="26"/>
              </w:rPr>
              <w:t>n</w:t>
            </w:r>
          </w:p>
          <w:p w:rsidR="00526ED8" w:rsidRPr="00E8074F" w:rsidRDefault="00526ED8" w:rsidP="00526ED8">
            <w:pPr>
              <w:rPr>
                <w:sz w:val="26"/>
              </w:rPr>
            </w:pPr>
            <w:r w:rsidRPr="00E8074F">
              <w:rPr>
                <w:b/>
                <w:sz w:val="26"/>
              </w:rPr>
              <w:t>a. Phát hiện 1: "cái đẹp tuyệt đỉnh của ngoại cảnh"</w:t>
            </w:r>
          </w:p>
          <w:p w:rsidR="00526ED8" w:rsidRPr="00E8074F" w:rsidRDefault="00526ED8" w:rsidP="00526ED8">
            <w:pPr>
              <w:rPr>
                <w:sz w:val="26"/>
              </w:rPr>
            </w:pPr>
            <w:r w:rsidRPr="00E8074F">
              <w:rPr>
                <w:sz w:val="26"/>
              </w:rPr>
              <w:t>- Vẻ đẹp trời cho mà cả đời bấm máy người nghệ sĩ chỉ có diễm phúc bắt gặp một lần: Mũi thuyền in... trên chiếc mui khum khum...</w:t>
            </w:r>
          </w:p>
          <w:p w:rsidR="00526ED8" w:rsidRPr="00E8074F" w:rsidRDefault="00526ED8" w:rsidP="00526ED8">
            <w:pPr>
              <w:rPr>
                <w:sz w:val="26"/>
              </w:rPr>
            </w:pPr>
            <w:r w:rsidRPr="00E8074F">
              <w:rPr>
                <w:sz w:val="26"/>
              </w:rPr>
              <w:t>+ Một bức tranh mực tàu thời cổ.</w:t>
            </w:r>
          </w:p>
          <w:p w:rsidR="00526ED8" w:rsidRPr="00E8074F" w:rsidRDefault="00526ED8" w:rsidP="00526ED8">
            <w:pPr>
              <w:rPr>
                <w:sz w:val="26"/>
              </w:rPr>
            </w:pPr>
            <w:r w:rsidRPr="00E8074F">
              <w:rPr>
                <w:sz w:val="26"/>
              </w:rPr>
              <w:t>+ Toàn bộ khung cảnh từ đường nét đến ánh sáng đều hài hoà.</w:t>
            </w:r>
          </w:p>
          <w:p w:rsidR="00526ED8" w:rsidRPr="00E8074F" w:rsidRDefault="00526ED8" w:rsidP="00526ED8">
            <w:pPr>
              <w:rPr>
                <w:sz w:val="26"/>
              </w:rPr>
            </w:pPr>
            <w:r w:rsidRPr="00E8074F">
              <w:rPr>
                <w:sz w:val="26"/>
              </w:rPr>
              <w:t>+ Một vẻ đẹp toàn bích.</w:t>
            </w:r>
          </w:p>
          <w:p w:rsidR="00526ED8" w:rsidRPr="00E8074F" w:rsidRDefault="00526ED8" w:rsidP="00526ED8">
            <w:pPr>
              <w:rPr>
                <w:sz w:val="26"/>
              </w:rPr>
            </w:pPr>
            <w:r w:rsidRPr="00E8074F">
              <w:rPr>
                <w:sz w:val="26"/>
              </w:rPr>
              <w:t>=&gt; Những từ ngữ ấn tượng ca ngợi bức tranh thiên nhiên hoàn mĩ với vẻ đẹp cổ điển mà lãng mạn của bức tranh biển lúc bình minh.</w:t>
            </w:r>
          </w:p>
          <w:p w:rsidR="00526ED8" w:rsidRPr="00E8074F" w:rsidRDefault="00526ED8" w:rsidP="00526ED8">
            <w:pPr>
              <w:rPr>
                <w:sz w:val="26"/>
              </w:rPr>
            </w:pPr>
            <w:r w:rsidRPr="00E8074F">
              <w:rPr>
                <w:sz w:val="26"/>
              </w:rPr>
              <w:t>- Cảm xúc của người nghệ sĩ: ngây ngất, bay bổng, tràn ngập hạnh phúc đến mức anh "tưởng chính mình vừa khám phá thấy cái chân lí của sự hoàn thiện, khám phá thấy cái khoảnh khắc trong ngần của tâm hồn".</w:t>
            </w:r>
          </w:p>
          <w:p w:rsidR="00526ED8" w:rsidRPr="00E8074F" w:rsidRDefault="00526ED8" w:rsidP="00526ED8">
            <w:pPr>
              <w:rPr>
                <w:sz w:val="26"/>
              </w:rPr>
            </w:pPr>
            <w:r w:rsidRPr="00E8074F">
              <w:rPr>
                <w:b/>
                <w:sz w:val="26"/>
              </w:rPr>
              <w:t>b. Phát hiện 2</w:t>
            </w:r>
          </w:p>
          <w:p w:rsidR="00526ED8" w:rsidRPr="00E8074F" w:rsidRDefault="005108A4" w:rsidP="00526ED8">
            <w:pPr>
              <w:rPr>
                <w:sz w:val="26"/>
              </w:rPr>
            </w:pPr>
            <w:r>
              <w:rPr>
                <w:sz w:val="26"/>
              </w:rPr>
              <w:pict>
                <v:line id="_x0000_s1076" style="position:absolute;z-index:251653632" from="75.05pt,6.35pt" to="75.8pt,75.7pt" strokeweight="3pt">
                  <v:stroke linestyle="thinThin"/>
                </v:line>
              </w:pict>
            </w:r>
            <w:r w:rsidR="00526ED8" w:rsidRPr="00E8074F">
              <w:rPr>
                <w:sz w:val="26"/>
              </w:rPr>
              <w:t>Chiếc thuyền     Hai vợ chồng thuyền chài.</w:t>
            </w:r>
          </w:p>
          <w:p w:rsidR="00526ED8" w:rsidRPr="00E8074F" w:rsidRDefault="00526ED8" w:rsidP="00526ED8">
            <w:pPr>
              <w:rPr>
                <w:sz w:val="26"/>
              </w:rPr>
            </w:pPr>
            <w:r w:rsidRPr="00E8074F">
              <w:rPr>
                <w:sz w:val="26"/>
              </w:rPr>
              <w:t>đẹp như mơ       - Chồng: hành động vũ phu để giải toả.</w:t>
            </w:r>
          </w:p>
          <w:p w:rsidR="00526ED8" w:rsidRPr="00E8074F" w:rsidRDefault="005108A4" w:rsidP="00526ED8">
            <w:pPr>
              <w:rPr>
                <w:sz w:val="26"/>
              </w:rPr>
            </w:pPr>
            <w:r>
              <w:rPr>
                <w:sz w:val="26"/>
              </w:rPr>
              <w:pict>
                <v:line id="_x0000_s1077" style="position:absolute;z-index:251654656" from="21.4pt,1pt" to="22.15pt,48.25pt">
                  <v:stroke endarrow="block"/>
                </v:line>
              </w:pict>
            </w:r>
            <w:r w:rsidR="00526ED8" w:rsidRPr="00E8074F">
              <w:rPr>
                <w:sz w:val="26"/>
              </w:rPr>
              <w:t xml:space="preserve">                          - Vợ: cam chịu, nhẫn nhục.</w:t>
            </w:r>
          </w:p>
          <w:p w:rsidR="00526ED8" w:rsidRPr="00E8074F" w:rsidRDefault="00526ED8" w:rsidP="00526ED8">
            <w:pPr>
              <w:rPr>
                <w:sz w:val="26"/>
              </w:rPr>
            </w:pPr>
            <w:r w:rsidRPr="00E8074F">
              <w:rPr>
                <w:sz w:val="26"/>
              </w:rPr>
              <w:t xml:space="preserve">                          - Thằng bé: như một viên đạn trên đường        </w:t>
            </w:r>
          </w:p>
          <w:p w:rsidR="00526ED8" w:rsidRPr="00E8074F" w:rsidRDefault="005108A4" w:rsidP="00526ED8">
            <w:pPr>
              <w:rPr>
                <w:sz w:val="26"/>
              </w:rPr>
            </w:pPr>
            <w:r>
              <w:rPr>
                <w:sz w:val="26"/>
              </w:rPr>
              <w:pict>
                <v:line id="_x0000_s1078" style="position:absolute;z-index:251655680" from="174.05pt,12.6pt" to="174.05pt,30.6pt">
                  <v:stroke endarrow="block"/>
                </v:line>
              </w:pict>
            </w:r>
            <w:r w:rsidR="00526ED8" w:rsidRPr="00E8074F">
              <w:rPr>
                <w:sz w:val="26"/>
              </w:rPr>
              <w:t xml:space="preserve">                          lao tới đích nhảy xổ vào gã đàn ông.</w:t>
            </w:r>
          </w:p>
          <w:p w:rsidR="00526ED8" w:rsidRPr="00E8074F" w:rsidRDefault="00526ED8" w:rsidP="00526ED8">
            <w:pPr>
              <w:rPr>
                <w:sz w:val="26"/>
              </w:rPr>
            </w:pPr>
          </w:p>
          <w:p w:rsidR="00526ED8" w:rsidRPr="00E8074F" w:rsidRDefault="00526ED8" w:rsidP="00526ED8">
            <w:pPr>
              <w:rPr>
                <w:sz w:val="26"/>
              </w:rPr>
            </w:pPr>
            <w:r w:rsidRPr="00E8074F">
              <w:rPr>
                <w:sz w:val="26"/>
              </w:rPr>
              <w:t>Tâm hồn thăng hoa             Tâm hồn choáng váng.</w:t>
            </w:r>
          </w:p>
          <w:p w:rsidR="00526ED8" w:rsidRPr="00E8074F" w:rsidRDefault="00526ED8" w:rsidP="00526ED8">
            <w:pPr>
              <w:rPr>
                <w:sz w:val="26"/>
              </w:rPr>
            </w:pPr>
            <w:r w:rsidRPr="00E8074F">
              <w:rPr>
                <w:sz w:val="26"/>
              </w:rPr>
              <w:t>=&gt; Một bi kịch ngang trái mà người nghệ sĩ phải chứng kiến đúng lúc cảm xúc nghệ thuật đang thăng hoa.</w:t>
            </w:r>
          </w:p>
          <w:p w:rsidR="00526ED8" w:rsidRPr="00E8074F" w:rsidRDefault="00526ED8" w:rsidP="00526ED8">
            <w:pPr>
              <w:rPr>
                <w:sz w:val="26"/>
              </w:rPr>
            </w:pPr>
            <w:r w:rsidRPr="00E8074F">
              <w:rPr>
                <w:sz w:val="26"/>
              </w:rPr>
              <w:t>* Người nghệ sĩ nhận ra rằng: đằng sau cái đẹp không phải bao giờ cũng là chân lí của sự hoàn thiện, là đạo đức. Cuộc đời vốn chứa đựng nhiều điều phức tạp, đầy m</w:t>
            </w:r>
            <w:r w:rsidRPr="00E8074F">
              <w:rPr>
                <w:rFonts w:hint="eastAsia"/>
                <w:sz w:val="26"/>
              </w:rPr>
              <w:t>â</w:t>
            </w:r>
            <w:r w:rsidRPr="00E8074F">
              <w:rPr>
                <w:sz w:val="26"/>
              </w:rPr>
              <w:t>u thuẫn.</w:t>
            </w:r>
          </w:p>
          <w:p w:rsidR="00C848C3" w:rsidRDefault="00C848C3" w:rsidP="00526ED8">
            <w:pPr>
              <w:rPr>
                <w:b/>
                <w:sz w:val="26"/>
                <w:lang w:val="en-US"/>
              </w:rPr>
            </w:pPr>
          </w:p>
          <w:p w:rsidR="00C848C3" w:rsidRDefault="00C848C3" w:rsidP="00526ED8">
            <w:pPr>
              <w:rPr>
                <w:b/>
                <w:sz w:val="26"/>
                <w:lang w:val="en-US"/>
              </w:rPr>
            </w:pPr>
          </w:p>
          <w:p w:rsidR="00C848C3" w:rsidRDefault="00C848C3" w:rsidP="00526ED8">
            <w:pPr>
              <w:rPr>
                <w:b/>
                <w:sz w:val="26"/>
                <w:lang w:val="en-US"/>
              </w:rPr>
            </w:pPr>
          </w:p>
          <w:p w:rsidR="00526ED8" w:rsidRPr="00E8074F" w:rsidRDefault="00526ED8" w:rsidP="00526ED8">
            <w:pPr>
              <w:rPr>
                <w:b/>
                <w:sz w:val="26"/>
              </w:rPr>
            </w:pPr>
            <w:r w:rsidRPr="00E8074F">
              <w:rPr>
                <w:b/>
                <w:sz w:val="26"/>
              </w:rPr>
              <w:t>2. C</w:t>
            </w:r>
            <w:r w:rsidRPr="00E8074F">
              <w:rPr>
                <w:rFonts w:hint="eastAsia"/>
                <w:b/>
                <w:sz w:val="26"/>
              </w:rPr>
              <w:t>â</w:t>
            </w:r>
            <w:r w:rsidRPr="00E8074F">
              <w:rPr>
                <w:b/>
                <w:sz w:val="26"/>
              </w:rPr>
              <w:t>u chuyện ở t</w:t>
            </w:r>
            <w:r w:rsidRPr="00E8074F">
              <w:rPr>
                <w:rFonts w:hint="eastAsia"/>
                <w:b/>
                <w:sz w:val="26"/>
              </w:rPr>
              <w:t>ò</w:t>
            </w:r>
            <w:r w:rsidRPr="00E8074F">
              <w:rPr>
                <w:b/>
                <w:sz w:val="26"/>
              </w:rPr>
              <w:t xml:space="preserve">a </w:t>
            </w:r>
            <w:r w:rsidRPr="00E8074F">
              <w:rPr>
                <w:rFonts w:hint="eastAsia"/>
                <w:b/>
                <w:sz w:val="26"/>
              </w:rPr>
              <w:t>á</w:t>
            </w:r>
            <w:r w:rsidRPr="00E8074F">
              <w:rPr>
                <w:b/>
                <w:sz w:val="26"/>
              </w:rPr>
              <w:t>n huyệ</w:t>
            </w:r>
            <w:r w:rsidR="00A774E2" w:rsidRPr="00E8074F">
              <w:rPr>
                <w:b/>
                <w:sz w:val="26"/>
              </w:rPr>
              <w:t>n</w:t>
            </w:r>
          </w:p>
          <w:p w:rsidR="00526ED8" w:rsidRPr="00E8074F" w:rsidRDefault="00526ED8" w:rsidP="00526ED8">
            <w:pPr>
              <w:rPr>
                <w:sz w:val="26"/>
              </w:rPr>
            </w:pPr>
            <w:r w:rsidRPr="00E8074F">
              <w:rPr>
                <w:b/>
                <w:sz w:val="26"/>
              </w:rPr>
              <w:t>a. C</w:t>
            </w:r>
            <w:r w:rsidRPr="00E8074F">
              <w:rPr>
                <w:rFonts w:hint="eastAsia"/>
                <w:b/>
                <w:sz w:val="26"/>
              </w:rPr>
              <w:t>â</w:t>
            </w:r>
            <w:r w:rsidRPr="00E8074F">
              <w:rPr>
                <w:b/>
                <w:sz w:val="26"/>
              </w:rPr>
              <w:t>u chuyện về người đ</w:t>
            </w:r>
            <w:r w:rsidRPr="00E8074F">
              <w:rPr>
                <w:rFonts w:hint="eastAsia"/>
                <w:b/>
                <w:sz w:val="26"/>
              </w:rPr>
              <w:t>à</w:t>
            </w:r>
            <w:r w:rsidRPr="00E8074F">
              <w:rPr>
                <w:b/>
                <w:sz w:val="26"/>
              </w:rPr>
              <w:t>n b</w:t>
            </w:r>
            <w:r w:rsidRPr="00E8074F">
              <w:rPr>
                <w:rFonts w:hint="eastAsia"/>
                <w:b/>
                <w:sz w:val="26"/>
              </w:rPr>
              <w:t>à</w:t>
            </w:r>
            <w:r w:rsidRPr="00E8074F">
              <w:rPr>
                <w:b/>
                <w:sz w:val="26"/>
              </w:rPr>
              <w:t xml:space="preserve"> l</w:t>
            </w:r>
            <w:r w:rsidRPr="00E8074F">
              <w:rPr>
                <w:rFonts w:hint="eastAsia"/>
                <w:b/>
                <w:sz w:val="26"/>
              </w:rPr>
              <w:t>à</w:t>
            </w:r>
            <w:r w:rsidRPr="00E8074F">
              <w:rPr>
                <w:b/>
                <w:sz w:val="26"/>
              </w:rPr>
              <w:t>ng ch</w:t>
            </w:r>
            <w:r w:rsidRPr="00E8074F">
              <w:rPr>
                <w:rFonts w:hint="eastAsia"/>
                <w:b/>
                <w:sz w:val="26"/>
              </w:rPr>
              <w:t>à</w:t>
            </w:r>
            <w:r w:rsidRPr="00E8074F">
              <w:rPr>
                <w:b/>
                <w:sz w:val="26"/>
              </w:rPr>
              <w:t>i</w:t>
            </w:r>
          </w:p>
          <w:p w:rsidR="00526ED8" w:rsidRPr="00E8074F" w:rsidRDefault="00526ED8" w:rsidP="00526ED8">
            <w:pPr>
              <w:rPr>
                <w:sz w:val="26"/>
              </w:rPr>
            </w:pPr>
            <w:r w:rsidRPr="00E8074F">
              <w:rPr>
                <w:sz w:val="26"/>
              </w:rPr>
              <w:t>- Gọi là “người đàn bà” một cách phiếm định =&gt;người đàn bà vô danh như bao người đàn bà vùng biển khác.</w:t>
            </w:r>
          </w:p>
          <w:p w:rsidR="00526ED8" w:rsidRPr="00E8074F" w:rsidRDefault="00526ED8" w:rsidP="00526ED8">
            <w:pPr>
              <w:rPr>
                <w:sz w:val="26"/>
              </w:rPr>
            </w:pPr>
            <w:r w:rsidRPr="00E8074F">
              <w:rPr>
                <w:sz w:val="26"/>
              </w:rPr>
              <w:t>- Cuộc đời bất hạnh, chứa đầy m</w:t>
            </w:r>
            <w:r w:rsidRPr="00E8074F">
              <w:rPr>
                <w:rFonts w:hint="eastAsia"/>
                <w:sz w:val="26"/>
              </w:rPr>
              <w:t>â</w:t>
            </w:r>
            <w:r w:rsidRPr="00E8074F">
              <w:rPr>
                <w:sz w:val="26"/>
              </w:rPr>
              <w:t>u thuẫn, bi kịch: nghèo khổ, con đông, bị chồng hành hạ, đánh đập.</w:t>
            </w:r>
          </w:p>
          <w:p w:rsidR="00526ED8" w:rsidRPr="00E8074F" w:rsidRDefault="00526ED8" w:rsidP="00526ED8">
            <w:pPr>
              <w:rPr>
                <w:sz w:val="26"/>
              </w:rPr>
            </w:pPr>
            <w:r w:rsidRPr="00E8074F">
              <w:rPr>
                <w:sz w:val="26"/>
              </w:rPr>
              <w:t>- Thấu hiểu chồng.</w:t>
            </w:r>
          </w:p>
          <w:p w:rsidR="00526ED8" w:rsidRPr="00E8074F" w:rsidRDefault="00526ED8" w:rsidP="00526ED8">
            <w:pPr>
              <w:rPr>
                <w:sz w:val="26"/>
              </w:rPr>
            </w:pPr>
            <w:r w:rsidRPr="00E8074F">
              <w:rPr>
                <w:sz w:val="26"/>
              </w:rPr>
              <w:t>- Cam chịu, nhất quyết gắn bó với người đàn ông vũ phu ấy vì:</w:t>
            </w:r>
          </w:p>
          <w:p w:rsidR="00526ED8" w:rsidRPr="00E8074F" w:rsidRDefault="00526ED8" w:rsidP="00526ED8">
            <w:pPr>
              <w:rPr>
                <w:sz w:val="26"/>
              </w:rPr>
            </w:pPr>
            <w:r w:rsidRPr="00E8074F">
              <w:rPr>
                <w:sz w:val="26"/>
              </w:rPr>
              <w:t>+ Trong cuộc mưu sinh đầy cam go để kiếm sống ngoài biển khơi cần có một người đàn ông khoẻ mạnh và biết nghề.</w:t>
            </w:r>
          </w:p>
          <w:p w:rsidR="00526ED8" w:rsidRPr="00E8074F" w:rsidRDefault="00526ED8" w:rsidP="00526ED8">
            <w:pPr>
              <w:rPr>
                <w:sz w:val="26"/>
              </w:rPr>
            </w:pPr>
            <w:r w:rsidRPr="00E8074F">
              <w:rPr>
                <w:sz w:val="26"/>
              </w:rPr>
              <w:t xml:space="preserve">+ Những đứa con của bà cần được sống và lớn lên: "Đàn bà ở thuyền chúng tôi phải sống cho con chứ không thể sống cho mình" </w:t>
            </w:r>
          </w:p>
          <w:p w:rsidR="00526ED8" w:rsidRPr="00E8074F" w:rsidRDefault="00526ED8" w:rsidP="00526ED8">
            <w:pPr>
              <w:rPr>
                <w:sz w:val="26"/>
              </w:rPr>
            </w:pPr>
            <w:r w:rsidRPr="00E8074F">
              <w:rPr>
                <w:sz w:val="26"/>
              </w:rPr>
              <w:t>=&gt; Trong đau khổ triền miên, người đàn bà ấy vẫn chắt lọc được những niềm vui hạnh phúc nhỏ nhoi. Ẩn trong đó hạt ngọc ẩn sâu bên trong tâm hồn con người lao động lam lũ, vất vả. Qua đó, thấp thoáng hình ảnh người phụ nữ Việt Nam nh</w:t>
            </w:r>
            <w:r w:rsidRPr="00E8074F">
              <w:rPr>
                <w:rFonts w:hint="eastAsia"/>
                <w:sz w:val="26"/>
              </w:rPr>
              <w:t>â</w:t>
            </w:r>
            <w:r w:rsidRPr="00E8074F">
              <w:rPr>
                <w:sz w:val="26"/>
              </w:rPr>
              <w:t>n hậu, bao dung, vị tha, đầy cảm th</w:t>
            </w:r>
            <w:r w:rsidRPr="00E8074F">
              <w:rPr>
                <w:rFonts w:hint="eastAsia"/>
                <w:sz w:val="26"/>
              </w:rPr>
              <w:t>ô</w:t>
            </w:r>
            <w:r w:rsidRPr="00E8074F">
              <w:rPr>
                <w:sz w:val="26"/>
              </w:rPr>
              <w:t>ng.</w:t>
            </w:r>
          </w:p>
          <w:p w:rsidR="00526ED8" w:rsidRPr="00E8074F" w:rsidRDefault="00526ED8" w:rsidP="00526ED8">
            <w:pPr>
              <w:rPr>
                <w:sz w:val="26"/>
              </w:rPr>
            </w:pPr>
            <w:r w:rsidRPr="00E8074F">
              <w:rPr>
                <w:b/>
                <w:sz w:val="26"/>
              </w:rPr>
              <w:t>Ý nghĩa</w:t>
            </w:r>
            <w:r w:rsidRPr="00E8074F">
              <w:rPr>
                <w:sz w:val="26"/>
              </w:rPr>
              <w:t>: mỗi người trong cuộc đời, nhất là người nghệ sĩ không thể nhìn cuộc sống và con người một cách đơn giản.</w:t>
            </w:r>
          </w:p>
          <w:p w:rsidR="00526ED8" w:rsidRPr="00E8074F" w:rsidRDefault="00526ED8" w:rsidP="00526ED8">
            <w:pPr>
              <w:rPr>
                <w:sz w:val="26"/>
              </w:rPr>
            </w:pPr>
            <w:r w:rsidRPr="00E8074F">
              <w:rPr>
                <w:b/>
                <w:sz w:val="26"/>
              </w:rPr>
              <w:t>b.  Người nghệ sĩ nhiếp ảnh Ph</w:t>
            </w:r>
            <w:r w:rsidRPr="00E8074F">
              <w:rPr>
                <w:rFonts w:hint="eastAsia"/>
                <w:b/>
                <w:sz w:val="26"/>
              </w:rPr>
              <w:t>ù</w:t>
            </w:r>
            <w:r w:rsidRPr="00E8074F">
              <w:rPr>
                <w:b/>
                <w:sz w:val="26"/>
              </w:rPr>
              <w:t>ng</w:t>
            </w:r>
          </w:p>
          <w:p w:rsidR="00526ED8" w:rsidRPr="00E8074F" w:rsidRDefault="00526ED8" w:rsidP="00526ED8">
            <w:pPr>
              <w:rPr>
                <w:sz w:val="26"/>
              </w:rPr>
            </w:pPr>
            <w:r w:rsidRPr="00E8074F">
              <w:rPr>
                <w:sz w:val="26"/>
              </w:rPr>
              <w:t xml:space="preserve"> - Vốn l</w:t>
            </w:r>
            <w:r w:rsidRPr="00E8074F">
              <w:rPr>
                <w:rFonts w:hint="eastAsia"/>
                <w:sz w:val="26"/>
              </w:rPr>
              <w:t>à</w:t>
            </w:r>
            <w:r w:rsidRPr="00E8074F">
              <w:rPr>
                <w:sz w:val="26"/>
              </w:rPr>
              <w:t xml:space="preserve"> nghệ sĩ, chiến sĩ, nhạy cảm với c</w:t>
            </w:r>
            <w:r w:rsidRPr="00E8074F">
              <w:rPr>
                <w:rFonts w:hint="eastAsia"/>
                <w:sz w:val="26"/>
              </w:rPr>
              <w:t>á</w:t>
            </w:r>
            <w:r w:rsidRPr="00E8074F">
              <w:rPr>
                <w:sz w:val="26"/>
              </w:rPr>
              <w:t>i đẹp v</w:t>
            </w:r>
            <w:r w:rsidRPr="00E8074F">
              <w:rPr>
                <w:rFonts w:hint="eastAsia"/>
                <w:sz w:val="26"/>
              </w:rPr>
              <w:t>à</w:t>
            </w:r>
            <w:r w:rsidRPr="00E8074F">
              <w:rPr>
                <w:sz w:val="26"/>
              </w:rPr>
              <w:t xml:space="preserve"> gh</w:t>
            </w:r>
            <w:r w:rsidRPr="00E8074F">
              <w:rPr>
                <w:rFonts w:hint="eastAsia"/>
                <w:sz w:val="26"/>
              </w:rPr>
              <w:t>é</w:t>
            </w:r>
            <w:r w:rsidRPr="00E8074F">
              <w:rPr>
                <w:sz w:val="26"/>
              </w:rPr>
              <w:t xml:space="preserve">t </w:t>
            </w:r>
            <w:r w:rsidRPr="00E8074F">
              <w:rPr>
                <w:rFonts w:hint="eastAsia"/>
                <w:sz w:val="26"/>
              </w:rPr>
              <w:t>á</w:t>
            </w:r>
            <w:r w:rsidRPr="00E8074F">
              <w:rPr>
                <w:sz w:val="26"/>
              </w:rPr>
              <w:t>p bức bất c</w:t>
            </w:r>
            <w:r w:rsidRPr="00E8074F">
              <w:rPr>
                <w:rFonts w:hint="eastAsia"/>
                <w:sz w:val="26"/>
              </w:rPr>
              <w:t>ô</w:t>
            </w:r>
            <w:r w:rsidRPr="00E8074F">
              <w:rPr>
                <w:sz w:val="26"/>
              </w:rPr>
              <w:t>ng.</w:t>
            </w:r>
          </w:p>
          <w:p w:rsidR="00526ED8" w:rsidRPr="00E8074F" w:rsidRDefault="00526ED8" w:rsidP="00526ED8">
            <w:pPr>
              <w:rPr>
                <w:sz w:val="26"/>
              </w:rPr>
            </w:pPr>
            <w:r w:rsidRPr="00E8074F">
              <w:rPr>
                <w:sz w:val="26"/>
              </w:rPr>
              <w:t xml:space="preserve">- Chưa hiểu hết những phức tạp của cuộc đời, của con người: </w:t>
            </w:r>
            <w:r w:rsidRPr="00E8074F">
              <w:rPr>
                <w:rFonts w:hint="eastAsia"/>
                <w:sz w:val="26"/>
              </w:rPr>
              <w:t>“</w:t>
            </w:r>
            <w:r w:rsidRPr="00E8074F">
              <w:rPr>
                <w:sz w:val="26"/>
              </w:rPr>
              <w:t>kh</w:t>
            </w:r>
            <w:r w:rsidRPr="00E8074F">
              <w:rPr>
                <w:rFonts w:hint="eastAsia"/>
                <w:sz w:val="26"/>
              </w:rPr>
              <w:t>ô</w:t>
            </w:r>
            <w:r w:rsidRPr="00E8074F">
              <w:rPr>
                <w:sz w:val="26"/>
              </w:rPr>
              <w:t>ng thể n</w:t>
            </w:r>
            <w:r w:rsidRPr="00E8074F">
              <w:rPr>
                <w:rFonts w:hint="eastAsia"/>
                <w:sz w:val="26"/>
              </w:rPr>
              <w:t>à</w:t>
            </w:r>
            <w:r w:rsidRPr="00E8074F">
              <w:rPr>
                <w:sz w:val="26"/>
              </w:rPr>
              <w:t>o h</w:t>
            </w:r>
            <w:r w:rsidRPr="00E8074F">
              <w:rPr>
                <w:rFonts w:hint="eastAsia"/>
                <w:sz w:val="26"/>
              </w:rPr>
              <w:t>i</w:t>
            </w:r>
            <w:r w:rsidRPr="00E8074F">
              <w:rPr>
                <w:sz w:val="26"/>
              </w:rPr>
              <w:t>ểu được, kh</w:t>
            </w:r>
            <w:r w:rsidRPr="00E8074F">
              <w:rPr>
                <w:rFonts w:hint="eastAsia"/>
                <w:sz w:val="26"/>
              </w:rPr>
              <w:t>ô</w:t>
            </w:r>
            <w:r w:rsidRPr="00E8074F">
              <w:rPr>
                <w:sz w:val="26"/>
              </w:rPr>
              <w:t>ng thể n</w:t>
            </w:r>
            <w:r w:rsidRPr="00E8074F">
              <w:rPr>
                <w:rFonts w:hint="eastAsia"/>
                <w:sz w:val="26"/>
              </w:rPr>
              <w:t>à</w:t>
            </w:r>
            <w:r w:rsidRPr="00E8074F">
              <w:rPr>
                <w:sz w:val="26"/>
              </w:rPr>
              <w:t>o hiểu được</w:t>
            </w:r>
            <w:r w:rsidRPr="00E8074F">
              <w:rPr>
                <w:rFonts w:hint="eastAsia"/>
                <w:sz w:val="26"/>
              </w:rPr>
              <w:t>”</w:t>
            </w:r>
            <w:r w:rsidRPr="00E8074F">
              <w:rPr>
                <w:sz w:val="26"/>
              </w:rPr>
              <w:t>, vỡ lẽ nhiều điều, hiểu hơn về con người, cuộc đời.</w:t>
            </w:r>
          </w:p>
          <w:p w:rsidR="00526ED8" w:rsidRPr="00E8074F" w:rsidRDefault="00526ED8" w:rsidP="00526ED8">
            <w:pPr>
              <w:rPr>
                <w:sz w:val="26"/>
              </w:rPr>
            </w:pPr>
            <w:r w:rsidRPr="00E8074F">
              <w:rPr>
                <w:sz w:val="26"/>
              </w:rPr>
              <w:t xml:space="preserve">=&gt; Phùng là một nghệ sĩ chân chính, có trái tim nhân hậu: không chỉ say mê nghệ thuật mà còn luôn trăn trở, suy nghĩ về lẽ sống; biết thông cảm, sẻ chia và bênh vực cho những mảnh đời bất hạnh. </w:t>
            </w:r>
          </w:p>
          <w:p w:rsidR="00526ED8" w:rsidRPr="00E8074F" w:rsidRDefault="00526ED8" w:rsidP="00526ED8">
            <w:pPr>
              <w:rPr>
                <w:sz w:val="26"/>
              </w:rPr>
            </w:pPr>
            <w:r w:rsidRPr="00E8074F">
              <w:rPr>
                <w:b/>
                <w:sz w:val="26"/>
              </w:rPr>
              <w:t>Ý nghĩa</w:t>
            </w:r>
            <w:r w:rsidRPr="00E8074F">
              <w:rPr>
                <w:sz w:val="26"/>
              </w:rPr>
              <w:t>: Thời đại mới đ</w:t>
            </w:r>
            <w:r w:rsidRPr="00E8074F">
              <w:rPr>
                <w:rFonts w:hint="eastAsia"/>
                <w:sz w:val="26"/>
              </w:rPr>
              <w:t>ò</w:t>
            </w:r>
            <w:r w:rsidRPr="00E8074F">
              <w:rPr>
                <w:sz w:val="26"/>
              </w:rPr>
              <w:t>i hỏi người nghệ sĩ cần c</w:t>
            </w:r>
            <w:r w:rsidRPr="00E8074F">
              <w:rPr>
                <w:rFonts w:hint="eastAsia"/>
                <w:sz w:val="26"/>
              </w:rPr>
              <w:t>ó</w:t>
            </w:r>
            <w:r w:rsidRPr="00E8074F">
              <w:rPr>
                <w:sz w:val="26"/>
              </w:rPr>
              <w:t xml:space="preserve"> c</w:t>
            </w:r>
            <w:r w:rsidRPr="00E8074F">
              <w:rPr>
                <w:rFonts w:hint="eastAsia"/>
                <w:sz w:val="26"/>
              </w:rPr>
              <w:t>á</w:t>
            </w:r>
            <w:r w:rsidRPr="00E8074F">
              <w:rPr>
                <w:sz w:val="26"/>
              </w:rPr>
              <w:t>i nh</w:t>
            </w:r>
            <w:r w:rsidRPr="00E8074F">
              <w:rPr>
                <w:rFonts w:hint="eastAsia"/>
                <w:sz w:val="26"/>
              </w:rPr>
              <w:t>ì</w:t>
            </w:r>
            <w:r w:rsidRPr="00E8074F">
              <w:rPr>
                <w:sz w:val="26"/>
              </w:rPr>
              <w:t xml:space="preserve">n mới đa chiều về cuộc sống, con người. </w:t>
            </w:r>
          </w:p>
          <w:p w:rsidR="00526ED8" w:rsidRPr="00E8074F" w:rsidRDefault="00A90271" w:rsidP="00526ED8">
            <w:pPr>
              <w:rPr>
                <w:sz w:val="26"/>
              </w:rPr>
            </w:pPr>
            <w:r w:rsidRPr="00E8074F">
              <w:rPr>
                <w:b/>
                <w:sz w:val="26"/>
              </w:rPr>
              <w:t>c.  C</w:t>
            </w:r>
            <w:r w:rsidR="00526ED8" w:rsidRPr="00E8074F">
              <w:rPr>
                <w:b/>
                <w:sz w:val="26"/>
              </w:rPr>
              <w:t>h</w:t>
            </w:r>
            <w:r w:rsidR="00526ED8" w:rsidRPr="00E8074F">
              <w:rPr>
                <w:rFonts w:hint="eastAsia"/>
                <w:b/>
                <w:sz w:val="26"/>
              </w:rPr>
              <w:t>á</w:t>
            </w:r>
            <w:r w:rsidR="00526ED8" w:rsidRPr="00E8074F">
              <w:rPr>
                <w:b/>
                <w:sz w:val="26"/>
              </w:rPr>
              <w:t xml:space="preserve">nh </w:t>
            </w:r>
            <w:r w:rsidR="00526ED8" w:rsidRPr="00E8074F">
              <w:rPr>
                <w:rFonts w:hint="eastAsia"/>
                <w:b/>
                <w:sz w:val="26"/>
              </w:rPr>
              <w:t>á</w:t>
            </w:r>
            <w:r w:rsidR="00526ED8" w:rsidRPr="00E8074F">
              <w:rPr>
                <w:b/>
                <w:sz w:val="26"/>
              </w:rPr>
              <w:t>n Đẩu</w:t>
            </w:r>
          </w:p>
          <w:p w:rsidR="00526ED8" w:rsidRPr="00E8074F" w:rsidRDefault="00526ED8" w:rsidP="00526ED8">
            <w:pPr>
              <w:rPr>
                <w:sz w:val="26"/>
              </w:rPr>
            </w:pPr>
            <w:r w:rsidRPr="00E8074F">
              <w:rPr>
                <w:sz w:val="26"/>
              </w:rPr>
              <w:t xml:space="preserve"> - Tin giải pháp anh lựa chọn cho người đàn bà là đúng nhất.</w:t>
            </w:r>
          </w:p>
          <w:p w:rsidR="00526ED8" w:rsidRPr="00E8074F" w:rsidRDefault="00526ED8" w:rsidP="00526ED8">
            <w:pPr>
              <w:rPr>
                <w:sz w:val="26"/>
              </w:rPr>
            </w:pPr>
            <w:r w:rsidRPr="00E8074F">
              <w:rPr>
                <w:sz w:val="26"/>
              </w:rPr>
              <w:t xml:space="preserve"> - Thay đổi c</w:t>
            </w:r>
            <w:r w:rsidRPr="00E8074F">
              <w:rPr>
                <w:rFonts w:hint="eastAsia"/>
                <w:sz w:val="26"/>
              </w:rPr>
              <w:t>á</w:t>
            </w:r>
            <w:r w:rsidRPr="00E8074F">
              <w:rPr>
                <w:sz w:val="26"/>
              </w:rPr>
              <w:t>i nh</w:t>
            </w:r>
            <w:r w:rsidRPr="00E8074F">
              <w:rPr>
                <w:rFonts w:hint="eastAsia"/>
                <w:sz w:val="26"/>
              </w:rPr>
              <w:t>ì</w:t>
            </w:r>
            <w:r w:rsidRPr="00E8074F">
              <w:rPr>
                <w:sz w:val="26"/>
              </w:rPr>
              <w:t xml:space="preserve">n, hiểu hơn về con người, cuộc đời </w:t>
            </w:r>
            <w:r w:rsidRPr="00E8074F">
              <w:rPr>
                <w:rFonts w:hint="eastAsia"/>
                <w:sz w:val="26"/>
              </w:rPr>
              <w:t>“</w:t>
            </w:r>
            <w:r w:rsidRPr="00E8074F">
              <w:rPr>
                <w:sz w:val="26"/>
              </w:rPr>
              <w:t>Phải, phải, b</w:t>
            </w:r>
            <w:r w:rsidRPr="00E8074F">
              <w:rPr>
                <w:rFonts w:hint="eastAsia"/>
                <w:sz w:val="26"/>
              </w:rPr>
              <w:t>â</w:t>
            </w:r>
            <w:r w:rsidRPr="00E8074F">
              <w:rPr>
                <w:sz w:val="26"/>
              </w:rPr>
              <w:t>y giờ t</w:t>
            </w:r>
            <w:r w:rsidRPr="00E8074F">
              <w:rPr>
                <w:rFonts w:hint="eastAsia"/>
                <w:sz w:val="26"/>
              </w:rPr>
              <w:t>ô</w:t>
            </w:r>
            <w:r w:rsidRPr="00E8074F">
              <w:rPr>
                <w:sz w:val="26"/>
              </w:rPr>
              <w:t>i đ</w:t>
            </w:r>
            <w:r w:rsidRPr="00E8074F">
              <w:rPr>
                <w:rFonts w:hint="eastAsia"/>
                <w:sz w:val="26"/>
              </w:rPr>
              <w:t>ã</w:t>
            </w:r>
            <w:r w:rsidRPr="00E8074F">
              <w:rPr>
                <w:sz w:val="26"/>
              </w:rPr>
              <w:t xml:space="preserve"> hiểu</w:t>
            </w:r>
            <w:r w:rsidRPr="00E8074F">
              <w:rPr>
                <w:rFonts w:hint="eastAsia"/>
                <w:sz w:val="26"/>
              </w:rPr>
              <w:t>”</w:t>
            </w:r>
            <w:r w:rsidRPr="00E8074F">
              <w:rPr>
                <w:sz w:val="26"/>
              </w:rPr>
              <w:t>.</w:t>
            </w:r>
          </w:p>
          <w:p w:rsidR="00526ED8" w:rsidRPr="00E8074F" w:rsidRDefault="00526ED8" w:rsidP="00526ED8">
            <w:pPr>
              <w:rPr>
                <w:sz w:val="26"/>
              </w:rPr>
            </w:pPr>
            <w:r w:rsidRPr="00E8074F">
              <w:rPr>
                <w:sz w:val="26"/>
              </w:rPr>
              <w:t>=&gt; Vị Bao Công vùng biển nhưng thiếu cái nhìn thực tế.</w:t>
            </w:r>
          </w:p>
          <w:p w:rsidR="00526ED8" w:rsidRPr="00E8074F" w:rsidRDefault="00526ED8" w:rsidP="00526ED8">
            <w:pPr>
              <w:rPr>
                <w:sz w:val="26"/>
              </w:rPr>
            </w:pPr>
            <w:r w:rsidRPr="00E8074F">
              <w:rPr>
                <w:b/>
                <w:sz w:val="26"/>
              </w:rPr>
              <w:t>3. Nghệ thuật</w:t>
            </w:r>
          </w:p>
          <w:p w:rsidR="00526ED8" w:rsidRPr="00E8074F" w:rsidRDefault="00526ED8" w:rsidP="00526ED8">
            <w:pPr>
              <w:rPr>
                <w:sz w:val="26"/>
              </w:rPr>
            </w:pPr>
            <w:r w:rsidRPr="00E8074F">
              <w:rPr>
                <w:sz w:val="26"/>
              </w:rPr>
              <w:t>* C</w:t>
            </w:r>
            <w:r w:rsidRPr="00E8074F">
              <w:rPr>
                <w:rFonts w:hint="eastAsia"/>
                <w:sz w:val="26"/>
              </w:rPr>
              <w:t>á</w:t>
            </w:r>
            <w:r w:rsidRPr="00E8074F">
              <w:rPr>
                <w:sz w:val="26"/>
              </w:rPr>
              <w:t>ch x</w:t>
            </w:r>
            <w:r w:rsidRPr="00E8074F">
              <w:rPr>
                <w:rFonts w:hint="eastAsia"/>
                <w:sz w:val="26"/>
              </w:rPr>
              <w:t>â</w:t>
            </w:r>
            <w:r w:rsidRPr="00E8074F">
              <w:rPr>
                <w:sz w:val="26"/>
              </w:rPr>
              <w:t>y dựng cốt truyện giản dị mà độc đ</w:t>
            </w:r>
            <w:r w:rsidRPr="00E8074F">
              <w:rPr>
                <w:rFonts w:hint="eastAsia"/>
                <w:sz w:val="26"/>
              </w:rPr>
              <w:t>á</w:t>
            </w:r>
            <w:r w:rsidRPr="00E8074F">
              <w:rPr>
                <w:sz w:val="26"/>
              </w:rPr>
              <w:t>o:</w:t>
            </w:r>
          </w:p>
          <w:p w:rsidR="00526ED8" w:rsidRPr="00E8074F" w:rsidRDefault="00526ED8" w:rsidP="00526ED8">
            <w:pPr>
              <w:rPr>
                <w:sz w:val="26"/>
              </w:rPr>
            </w:pPr>
            <w:r w:rsidRPr="00E8074F">
              <w:rPr>
                <w:sz w:val="26"/>
              </w:rPr>
              <w:t xml:space="preserve"> - T</w:t>
            </w:r>
            <w:r w:rsidRPr="00E8074F">
              <w:rPr>
                <w:rFonts w:hint="eastAsia"/>
                <w:sz w:val="26"/>
              </w:rPr>
              <w:t>ì</w:t>
            </w:r>
            <w:r w:rsidRPr="00E8074F">
              <w:rPr>
                <w:sz w:val="26"/>
              </w:rPr>
              <w:t>nh huống mang ý nghĩa khám phá, phát hiện.</w:t>
            </w:r>
          </w:p>
          <w:p w:rsidR="00526ED8" w:rsidRPr="00E8074F" w:rsidRDefault="00526ED8" w:rsidP="00526ED8">
            <w:pPr>
              <w:rPr>
                <w:sz w:val="26"/>
              </w:rPr>
            </w:pPr>
            <w:r w:rsidRPr="00E8074F">
              <w:rPr>
                <w:sz w:val="26"/>
              </w:rPr>
              <w:t xml:space="preserve"> - Những tình huống dồn dập diễn ra trong một khoảnh khắc, mạch truyện phát triển, mỗi nhân vật bộc lộ hết tính cách. </w:t>
            </w:r>
          </w:p>
          <w:p w:rsidR="00526ED8" w:rsidRPr="00E8074F" w:rsidRDefault="00526ED8" w:rsidP="00526ED8">
            <w:pPr>
              <w:rPr>
                <w:sz w:val="26"/>
              </w:rPr>
            </w:pPr>
            <w:r w:rsidRPr="00E8074F">
              <w:rPr>
                <w:sz w:val="26"/>
              </w:rPr>
              <w:t>* Nghệ thuật trần thuật: Ng</w:t>
            </w:r>
            <w:r w:rsidRPr="00E8074F">
              <w:rPr>
                <w:rFonts w:hint="eastAsia"/>
                <w:sz w:val="26"/>
              </w:rPr>
              <w:t>ô</w:t>
            </w:r>
            <w:r w:rsidRPr="00E8074F">
              <w:rPr>
                <w:sz w:val="26"/>
              </w:rPr>
              <w:t>n ngữ người kể chuyện: Ph</w:t>
            </w:r>
            <w:r w:rsidRPr="00E8074F">
              <w:rPr>
                <w:rFonts w:hint="eastAsia"/>
                <w:sz w:val="26"/>
              </w:rPr>
              <w:t>ù</w:t>
            </w:r>
            <w:r w:rsidRPr="00E8074F">
              <w:rPr>
                <w:sz w:val="26"/>
              </w:rPr>
              <w:t>ng h</w:t>
            </w:r>
            <w:r w:rsidRPr="00E8074F">
              <w:rPr>
                <w:rFonts w:hint="eastAsia"/>
                <w:sz w:val="26"/>
              </w:rPr>
              <w:t>ó</w:t>
            </w:r>
            <w:r w:rsidRPr="00E8074F">
              <w:rPr>
                <w:sz w:val="26"/>
              </w:rPr>
              <w:t>a th</w:t>
            </w:r>
            <w:r w:rsidRPr="00E8074F">
              <w:rPr>
                <w:rFonts w:hint="eastAsia"/>
                <w:sz w:val="26"/>
              </w:rPr>
              <w:t>â</w:t>
            </w:r>
            <w:r w:rsidRPr="00E8074F">
              <w:rPr>
                <w:sz w:val="26"/>
              </w:rPr>
              <w:t>n của t</w:t>
            </w:r>
            <w:r w:rsidRPr="00E8074F">
              <w:rPr>
                <w:rFonts w:hint="eastAsia"/>
                <w:sz w:val="26"/>
              </w:rPr>
              <w:t>á</w:t>
            </w:r>
            <w:r w:rsidRPr="00E8074F">
              <w:rPr>
                <w:sz w:val="26"/>
              </w:rPr>
              <w:t>c giả tạo ra điểm nh</w:t>
            </w:r>
            <w:r w:rsidRPr="00E8074F">
              <w:rPr>
                <w:rFonts w:hint="eastAsia"/>
                <w:sz w:val="26"/>
              </w:rPr>
              <w:t>ì</w:t>
            </w:r>
            <w:r w:rsidRPr="00E8074F">
              <w:rPr>
                <w:sz w:val="26"/>
              </w:rPr>
              <w:t>n trần thuật sắc sảo, kh</w:t>
            </w:r>
            <w:r w:rsidRPr="00E8074F">
              <w:rPr>
                <w:rFonts w:hint="eastAsia"/>
                <w:sz w:val="26"/>
              </w:rPr>
              <w:t>á</w:t>
            </w:r>
            <w:r w:rsidRPr="00E8074F">
              <w:rPr>
                <w:sz w:val="26"/>
              </w:rPr>
              <w:t>ch quan, gi</w:t>
            </w:r>
            <w:r w:rsidRPr="00E8074F">
              <w:rPr>
                <w:rFonts w:hint="eastAsia"/>
                <w:sz w:val="26"/>
              </w:rPr>
              <w:t>à</w:t>
            </w:r>
            <w:r w:rsidRPr="00E8074F">
              <w:rPr>
                <w:sz w:val="26"/>
              </w:rPr>
              <w:t>u sức thuyết phục.</w:t>
            </w:r>
          </w:p>
          <w:p w:rsidR="00526ED8" w:rsidRPr="00E8074F" w:rsidRDefault="00526ED8" w:rsidP="00526ED8">
            <w:pPr>
              <w:rPr>
                <w:sz w:val="26"/>
              </w:rPr>
            </w:pPr>
            <w:r w:rsidRPr="00E8074F">
              <w:rPr>
                <w:sz w:val="26"/>
              </w:rPr>
              <w:t xml:space="preserve"> * Ng</w:t>
            </w:r>
            <w:r w:rsidRPr="00E8074F">
              <w:rPr>
                <w:rFonts w:hint="eastAsia"/>
                <w:sz w:val="26"/>
              </w:rPr>
              <w:t>ô</w:t>
            </w:r>
            <w:r w:rsidRPr="00E8074F">
              <w:rPr>
                <w:sz w:val="26"/>
              </w:rPr>
              <w:t>n ngữ nh</w:t>
            </w:r>
            <w:r w:rsidRPr="00E8074F">
              <w:rPr>
                <w:rFonts w:hint="eastAsia"/>
                <w:sz w:val="26"/>
              </w:rPr>
              <w:t>â</w:t>
            </w:r>
            <w:r w:rsidRPr="00E8074F">
              <w:rPr>
                <w:sz w:val="26"/>
              </w:rPr>
              <w:t>n vật: ph</w:t>
            </w:r>
            <w:r w:rsidRPr="00E8074F">
              <w:rPr>
                <w:rFonts w:hint="eastAsia"/>
                <w:sz w:val="26"/>
              </w:rPr>
              <w:t>ù</w:t>
            </w:r>
            <w:r w:rsidRPr="00E8074F">
              <w:rPr>
                <w:sz w:val="26"/>
              </w:rPr>
              <w:t xml:space="preserve"> hợp với đặc điểm t</w:t>
            </w:r>
            <w:r w:rsidRPr="00E8074F">
              <w:rPr>
                <w:rFonts w:hint="eastAsia"/>
                <w:sz w:val="26"/>
              </w:rPr>
              <w:t>í</w:t>
            </w:r>
            <w:r w:rsidRPr="00E8074F">
              <w:rPr>
                <w:sz w:val="26"/>
              </w:rPr>
              <w:t>nh c</w:t>
            </w:r>
            <w:r w:rsidRPr="00E8074F">
              <w:rPr>
                <w:rFonts w:hint="eastAsia"/>
                <w:sz w:val="26"/>
              </w:rPr>
              <w:t>á</w:t>
            </w:r>
            <w:r w:rsidRPr="00E8074F">
              <w:rPr>
                <w:sz w:val="26"/>
              </w:rPr>
              <w:t>ch từng người.</w:t>
            </w:r>
          </w:p>
          <w:p w:rsidR="00526ED8" w:rsidRPr="00E8074F" w:rsidRDefault="00526ED8" w:rsidP="00526ED8">
            <w:pPr>
              <w:rPr>
                <w:sz w:val="26"/>
              </w:rPr>
            </w:pPr>
            <w:r w:rsidRPr="00E8074F">
              <w:rPr>
                <w:b/>
                <w:sz w:val="26"/>
              </w:rPr>
              <w:t>4. Chủ đề tư tưởng</w:t>
            </w:r>
            <w:r w:rsidRPr="00E8074F">
              <w:rPr>
                <w:sz w:val="26"/>
              </w:rPr>
              <w:t>: Cần c</w:t>
            </w:r>
            <w:r w:rsidRPr="00E8074F">
              <w:rPr>
                <w:rFonts w:hint="eastAsia"/>
                <w:sz w:val="26"/>
              </w:rPr>
              <w:t>ó</w:t>
            </w:r>
            <w:r w:rsidRPr="00E8074F">
              <w:rPr>
                <w:sz w:val="26"/>
              </w:rPr>
              <w:t xml:space="preserve"> c</w:t>
            </w:r>
            <w:r w:rsidRPr="00E8074F">
              <w:rPr>
                <w:rFonts w:hint="eastAsia"/>
                <w:sz w:val="26"/>
              </w:rPr>
              <w:t>á</w:t>
            </w:r>
            <w:r w:rsidRPr="00E8074F">
              <w:rPr>
                <w:sz w:val="26"/>
              </w:rPr>
              <w:t>i nh</w:t>
            </w:r>
            <w:r w:rsidRPr="00E8074F">
              <w:rPr>
                <w:rFonts w:hint="eastAsia"/>
                <w:sz w:val="26"/>
              </w:rPr>
              <w:t>ì</w:t>
            </w:r>
            <w:r w:rsidRPr="00E8074F">
              <w:rPr>
                <w:sz w:val="26"/>
              </w:rPr>
              <w:t>n đa chiều, đa diện về con người, cuộc sống. Đặc biệt người nghệ sĩ cần đổi mới tư duy nghệ thuật để ph</w:t>
            </w:r>
            <w:r w:rsidRPr="00E8074F">
              <w:rPr>
                <w:rFonts w:hint="eastAsia"/>
                <w:sz w:val="26"/>
              </w:rPr>
              <w:t>ù</w:t>
            </w:r>
            <w:r w:rsidRPr="00E8074F">
              <w:rPr>
                <w:sz w:val="26"/>
              </w:rPr>
              <w:t xml:space="preserve"> hợp với y</w:t>
            </w:r>
            <w:r w:rsidRPr="00E8074F">
              <w:rPr>
                <w:rFonts w:hint="eastAsia"/>
                <w:sz w:val="26"/>
              </w:rPr>
              <w:t>ê</w:t>
            </w:r>
            <w:r w:rsidRPr="00E8074F">
              <w:rPr>
                <w:sz w:val="26"/>
              </w:rPr>
              <w:t>u cầu của thời kỳ mới của đất nước.</w:t>
            </w:r>
          </w:p>
          <w:p w:rsidR="00526ED8" w:rsidRPr="00E8074F" w:rsidRDefault="00526ED8" w:rsidP="00526ED8">
            <w:pPr>
              <w:rPr>
                <w:sz w:val="26"/>
              </w:rPr>
            </w:pPr>
            <w:r w:rsidRPr="00E8074F">
              <w:rPr>
                <w:b/>
                <w:sz w:val="26"/>
              </w:rPr>
              <w:t>III. Tổng kết</w:t>
            </w:r>
          </w:p>
          <w:p w:rsidR="00526ED8" w:rsidRPr="00E8074F" w:rsidRDefault="00526ED8" w:rsidP="00526ED8">
            <w:pPr>
              <w:rPr>
                <w:sz w:val="26"/>
              </w:rPr>
            </w:pPr>
            <w:r w:rsidRPr="00E8074F">
              <w:rPr>
                <w:sz w:val="26"/>
              </w:rPr>
              <w:t>- Vẻ đẹp ng</w:t>
            </w:r>
            <w:r w:rsidRPr="00E8074F">
              <w:rPr>
                <w:rFonts w:hint="eastAsia"/>
                <w:sz w:val="26"/>
              </w:rPr>
              <w:t>ò</w:t>
            </w:r>
            <w:r w:rsidRPr="00E8074F">
              <w:rPr>
                <w:sz w:val="26"/>
              </w:rPr>
              <w:t>i b</w:t>
            </w:r>
            <w:r w:rsidRPr="00E8074F">
              <w:rPr>
                <w:rFonts w:hint="eastAsia"/>
                <w:sz w:val="26"/>
              </w:rPr>
              <w:t>ú</w:t>
            </w:r>
            <w:r w:rsidRPr="00E8074F">
              <w:rPr>
                <w:sz w:val="26"/>
              </w:rPr>
              <w:t>t NMC l</w:t>
            </w:r>
            <w:r w:rsidRPr="00E8074F">
              <w:rPr>
                <w:rFonts w:hint="eastAsia"/>
                <w:sz w:val="26"/>
              </w:rPr>
              <w:t>à</w:t>
            </w:r>
            <w:r w:rsidRPr="00E8074F">
              <w:rPr>
                <w:sz w:val="26"/>
              </w:rPr>
              <w:t xml:space="preserve"> vẻ đẹp to</w:t>
            </w:r>
            <w:r w:rsidRPr="00E8074F">
              <w:rPr>
                <w:rFonts w:hint="eastAsia"/>
                <w:sz w:val="26"/>
              </w:rPr>
              <w:t>á</w:t>
            </w:r>
            <w:r w:rsidRPr="00E8074F">
              <w:rPr>
                <w:sz w:val="26"/>
              </w:rPr>
              <w:t>t ra từ t</w:t>
            </w:r>
            <w:r w:rsidRPr="00E8074F">
              <w:rPr>
                <w:rFonts w:hint="eastAsia"/>
                <w:sz w:val="26"/>
              </w:rPr>
              <w:t>ì</w:t>
            </w:r>
            <w:r w:rsidRPr="00E8074F">
              <w:rPr>
                <w:sz w:val="26"/>
              </w:rPr>
              <w:t>nh y</w:t>
            </w:r>
            <w:r w:rsidRPr="00E8074F">
              <w:rPr>
                <w:rFonts w:hint="eastAsia"/>
                <w:sz w:val="26"/>
              </w:rPr>
              <w:t>ê</w:t>
            </w:r>
            <w:r w:rsidRPr="00E8074F">
              <w:rPr>
                <w:sz w:val="26"/>
              </w:rPr>
              <w:t>u con người (Kh</w:t>
            </w:r>
            <w:r w:rsidRPr="00E8074F">
              <w:rPr>
                <w:rFonts w:hint="eastAsia"/>
                <w:sz w:val="26"/>
              </w:rPr>
              <w:t>á</w:t>
            </w:r>
            <w:r w:rsidRPr="00E8074F">
              <w:rPr>
                <w:sz w:val="26"/>
              </w:rPr>
              <w:t>t vọng t</w:t>
            </w:r>
            <w:r w:rsidRPr="00E8074F">
              <w:rPr>
                <w:rFonts w:hint="eastAsia"/>
                <w:sz w:val="26"/>
              </w:rPr>
              <w:t>ì</w:t>
            </w:r>
            <w:r w:rsidRPr="00E8074F">
              <w:rPr>
                <w:sz w:val="26"/>
              </w:rPr>
              <w:t>m kiếm, ph</w:t>
            </w:r>
            <w:r w:rsidRPr="00E8074F">
              <w:rPr>
                <w:rFonts w:hint="eastAsia"/>
                <w:sz w:val="26"/>
              </w:rPr>
              <w:t>á</w:t>
            </w:r>
            <w:r w:rsidRPr="00E8074F">
              <w:rPr>
                <w:sz w:val="26"/>
              </w:rPr>
              <w:t>t hiện vẻ đẹp con người c</w:t>
            </w:r>
            <w:r w:rsidRPr="00E8074F">
              <w:rPr>
                <w:rFonts w:hint="eastAsia"/>
                <w:sz w:val="26"/>
              </w:rPr>
              <w:t>ò</w:t>
            </w:r>
            <w:r w:rsidRPr="00E8074F">
              <w:rPr>
                <w:sz w:val="26"/>
              </w:rPr>
              <w:t>n t</w:t>
            </w:r>
            <w:r w:rsidRPr="00E8074F">
              <w:rPr>
                <w:rFonts w:hint="eastAsia"/>
                <w:sz w:val="26"/>
              </w:rPr>
              <w:t>i</w:t>
            </w:r>
            <w:r w:rsidRPr="00E8074F">
              <w:rPr>
                <w:sz w:val="26"/>
              </w:rPr>
              <w:t xml:space="preserve">ềm ẩn, khắc khoải lo </w:t>
            </w:r>
            <w:r w:rsidRPr="00E8074F">
              <w:rPr>
                <w:rFonts w:hint="eastAsia"/>
                <w:sz w:val="26"/>
              </w:rPr>
              <w:t>â</w:t>
            </w:r>
            <w:r w:rsidRPr="00E8074F">
              <w:rPr>
                <w:sz w:val="26"/>
              </w:rPr>
              <w:t>u trước c</w:t>
            </w:r>
            <w:r w:rsidRPr="00E8074F">
              <w:rPr>
                <w:rFonts w:hint="eastAsia"/>
                <w:sz w:val="26"/>
              </w:rPr>
              <w:t>á</w:t>
            </w:r>
            <w:r w:rsidRPr="00E8074F">
              <w:rPr>
                <w:sz w:val="26"/>
              </w:rPr>
              <w:t xml:space="preserve">i </w:t>
            </w:r>
            <w:r w:rsidRPr="00E8074F">
              <w:rPr>
                <w:rFonts w:hint="eastAsia"/>
                <w:sz w:val="26"/>
              </w:rPr>
              <w:t>á</w:t>
            </w:r>
            <w:r w:rsidRPr="00E8074F">
              <w:rPr>
                <w:sz w:val="26"/>
              </w:rPr>
              <w:t>c, c</w:t>
            </w:r>
            <w:r w:rsidRPr="00E8074F">
              <w:rPr>
                <w:rFonts w:hint="eastAsia"/>
                <w:sz w:val="26"/>
              </w:rPr>
              <w:t>á</w:t>
            </w:r>
            <w:r w:rsidRPr="00E8074F">
              <w:rPr>
                <w:sz w:val="26"/>
              </w:rPr>
              <w:t>i xấu.)</w:t>
            </w:r>
          </w:p>
          <w:p w:rsidR="00526ED8" w:rsidRPr="00E8074F" w:rsidRDefault="00526ED8" w:rsidP="00526ED8">
            <w:pPr>
              <w:rPr>
                <w:sz w:val="26"/>
              </w:rPr>
            </w:pPr>
            <w:r w:rsidRPr="00E8074F">
              <w:rPr>
                <w:sz w:val="26"/>
              </w:rPr>
              <w:t>- Vẻ đẹp của cốt c</w:t>
            </w:r>
            <w:r w:rsidRPr="00E8074F">
              <w:rPr>
                <w:rFonts w:hint="eastAsia"/>
                <w:sz w:val="26"/>
              </w:rPr>
              <w:t>á</w:t>
            </w:r>
            <w:r w:rsidRPr="00E8074F">
              <w:rPr>
                <w:sz w:val="26"/>
              </w:rPr>
              <w:t>ch nghệ sĩ đ</w:t>
            </w:r>
            <w:r w:rsidRPr="00E8074F">
              <w:rPr>
                <w:rFonts w:hint="eastAsia"/>
                <w:sz w:val="26"/>
              </w:rPr>
              <w:t>ô</w:t>
            </w:r>
            <w:r w:rsidRPr="00E8074F">
              <w:rPr>
                <w:sz w:val="26"/>
              </w:rPr>
              <w:t>n hậu, điềm đạm, chi</w:t>
            </w:r>
            <w:r w:rsidRPr="00E8074F">
              <w:rPr>
                <w:rFonts w:hint="eastAsia"/>
                <w:sz w:val="26"/>
              </w:rPr>
              <w:t>ê</w:t>
            </w:r>
            <w:r w:rsidRPr="00E8074F">
              <w:rPr>
                <w:sz w:val="26"/>
              </w:rPr>
              <w:t>m nghiệm lẽ đời để r</w:t>
            </w:r>
            <w:r w:rsidRPr="00E8074F">
              <w:rPr>
                <w:rFonts w:hint="eastAsia"/>
                <w:sz w:val="26"/>
              </w:rPr>
              <w:t>ú</w:t>
            </w:r>
            <w:r w:rsidRPr="00E8074F">
              <w:rPr>
                <w:sz w:val="26"/>
              </w:rPr>
              <w:t>t ra triết l</w:t>
            </w:r>
            <w:r w:rsidRPr="00E8074F">
              <w:rPr>
                <w:rFonts w:hint="eastAsia"/>
                <w:sz w:val="26"/>
              </w:rPr>
              <w:t>ý</w:t>
            </w:r>
            <w:r w:rsidRPr="00E8074F">
              <w:rPr>
                <w:sz w:val="26"/>
              </w:rPr>
              <w:t xml:space="preserve"> nh</w:t>
            </w:r>
            <w:r w:rsidRPr="00E8074F">
              <w:rPr>
                <w:rFonts w:hint="eastAsia"/>
                <w:sz w:val="26"/>
              </w:rPr>
              <w:t>â</w:t>
            </w:r>
            <w:r w:rsidRPr="00E8074F">
              <w:rPr>
                <w:sz w:val="26"/>
              </w:rPr>
              <w:t>n sinh s</w:t>
            </w:r>
            <w:r w:rsidRPr="00E8074F">
              <w:rPr>
                <w:rFonts w:hint="eastAsia"/>
                <w:sz w:val="26"/>
              </w:rPr>
              <w:t>â</w:t>
            </w:r>
            <w:r w:rsidRPr="00E8074F">
              <w:rPr>
                <w:sz w:val="26"/>
              </w:rPr>
              <w:t>u sắc.</w:t>
            </w:r>
          </w:p>
          <w:p w:rsidR="00526ED8" w:rsidRDefault="00526ED8" w:rsidP="00526ED8">
            <w:pPr>
              <w:rPr>
                <w:sz w:val="26"/>
                <w:lang w:val="en-US"/>
              </w:rPr>
            </w:pPr>
            <w:r w:rsidRPr="00E8074F">
              <w:rPr>
                <w:sz w:val="26"/>
              </w:rPr>
              <w:t>- T</w:t>
            </w:r>
            <w:r w:rsidRPr="00E8074F">
              <w:rPr>
                <w:rFonts w:hint="eastAsia"/>
                <w:sz w:val="26"/>
              </w:rPr>
              <w:t>á</w:t>
            </w:r>
            <w:r w:rsidRPr="00E8074F">
              <w:rPr>
                <w:sz w:val="26"/>
              </w:rPr>
              <w:t>c phẩm đặt ra những vấn đề mang t</w:t>
            </w:r>
            <w:r w:rsidRPr="00E8074F">
              <w:rPr>
                <w:rFonts w:hint="eastAsia"/>
                <w:sz w:val="26"/>
              </w:rPr>
              <w:t>í</w:t>
            </w:r>
            <w:r w:rsidRPr="00E8074F">
              <w:rPr>
                <w:sz w:val="26"/>
              </w:rPr>
              <w:t>nh thời sự nhưng c</w:t>
            </w:r>
            <w:r w:rsidRPr="00E8074F">
              <w:rPr>
                <w:rFonts w:hint="eastAsia"/>
                <w:sz w:val="26"/>
              </w:rPr>
              <w:t>ó</w:t>
            </w:r>
            <w:r w:rsidRPr="00E8074F">
              <w:rPr>
                <w:sz w:val="26"/>
              </w:rPr>
              <w:t xml:space="preserve"> gi</w:t>
            </w:r>
            <w:r w:rsidRPr="00E8074F">
              <w:rPr>
                <w:rFonts w:hint="eastAsia"/>
                <w:sz w:val="26"/>
              </w:rPr>
              <w:t>á</w:t>
            </w:r>
            <w:r w:rsidRPr="00E8074F">
              <w:rPr>
                <w:sz w:val="26"/>
              </w:rPr>
              <w:t xml:space="preserve"> trị mọi thời, mọi ngườ</w:t>
            </w:r>
            <w:r w:rsidR="00C547E7" w:rsidRPr="00E8074F">
              <w:rPr>
                <w:sz w:val="26"/>
              </w:rPr>
              <w:t>i.</w:t>
            </w:r>
          </w:p>
          <w:p w:rsidR="00144A9B" w:rsidRDefault="00144A9B" w:rsidP="00526ED8">
            <w:pPr>
              <w:rPr>
                <w:sz w:val="26"/>
                <w:lang w:val="en-US"/>
              </w:rPr>
            </w:pPr>
          </w:p>
          <w:p w:rsidR="00144A9B" w:rsidRDefault="00144A9B" w:rsidP="00526ED8">
            <w:pPr>
              <w:rPr>
                <w:sz w:val="26"/>
                <w:lang w:val="en-US"/>
              </w:rPr>
            </w:pPr>
            <w:r>
              <w:rPr>
                <w:sz w:val="26"/>
                <w:lang w:val="en-US"/>
              </w:rPr>
              <w:t>HS so sánh, đánh giá khái quát :</w:t>
            </w:r>
          </w:p>
          <w:p w:rsidR="00144A9B" w:rsidRDefault="00774E91" w:rsidP="00526ED8">
            <w:pPr>
              <w:rPr>
                <w:sz w:val="26"/>
                <w:lang w:val="en-US"/>
              </w:rPr>
            </w:pPr>
            <w:r>
              <w:rPr>
                <w:sz w:val="26"/>
                <w:lang w:val="en-US"/>
              </w:rPr>
              <w:t>“Chiếc thuyền ngoài xa” đã cho thấy những đổi mới cơ bản của văn học Việt Nam sau 1975 : văn học trở về với những vấn đề của đời sống nhân sinh</w:t>
            </w:r>
            <w:r w:rsidR="00487DF8">
              <w:rPr>
                <w:sz w:val="26"/>
                <w:lang w:val="en-US"/>
              </w:rPr>
              <w:t>, quan tâm nhiều hơn đến những vấn đề đạo đức- thế sự</w:t>
            </w:r>
            <w:r w:rsidR="00D74324">
              <w:rPr>
                <w:sz w:val="26"/>
                <w:lang w:val="en-US"/>
              </w:rPr>
              <w:t xml:space="preserve"> (câu chuyện của người đàn bà hàng chài)</w:t>
            </w:r>
            <w:r w:rsidR="00AB3427">
              <w:rPr>
                <w:sz w:val="26"/>
                <w:lang w:val="en-US"/>
              </w:rPr>
              <w:t>; hướng nội nhiều hơn, đi sâu vào thế giới nội tâm phức tạp</w:t>
            </w:r>
            <w:r w:rsidR="00E102A8">
              <w:rPr>
                <w:sz w:val="26"/>
                <w:lang w:val="en-US"/>
              </w:rPr>
              <w:t xml:space="preserve"> và đầy mâu thuẫn của con người trong cuộc sống thường nhật (những mâu thuẫn và phức tạp trong tâm hồn người đàn bà vùng biển). </w:t>
            </w:r>
          </w:p>
          <w:p w:rsidR="00E701C5" w:rsidRPr="00144A9B" w:rsidRDefault="00E701C5" w:rsidP="00526ED8">
            <w:pPr>
              <w:rPr>
                <w:sz w:val="26"/>
                <w:lang w:val="en-US"/>
              </w:rPr>
            </w:pPr>
            <w:r>
              <w:rPr>
                <w:sz w:val="26"/>
                <w:lang w:val="en-US"/>
              </w:rPr>
              <w:t>Khác với giai đoạn  trước – chủ yếu khắc họa con người trong mối quan hệ với cộng đồng , dân tộc – văn học giai đoạn này khai thác số phận cá nhân và thân phận con người đời thường (số phận người lao động nghèo vùng biển).</w:t>
            </w:r>
          </w:p>
        </w:tc>
      </w:tr>
    </w:tbl>
    <w:p w:rsidR="00D941E1" w:rsidRPr="00BE6B71" w:rsidRDefault="00D941E1" w:rsidP="00506CD3">
      <w:pPr>
        <w:rPr>
          <w:b/>
          <w:sz w:val="26"/>
        </w:rPr>
      </w:pPr>
      <w:r w:rsidRPr="00BE6B71">
        <w:rPr>
          <w:b/>
          <w:sz w:val="26"/>
        </w:rPr>
        <w:t>Hoạt động 5. Hoạt động bổ sung</w:t>
      </w:r>
    </w:p>
    <w:p w:rsidR="00506CD3" w:rsidRPr="00BE6B71" w:rsidRDefault="00D941E1" w:rsidP="00506CD3">
      <w:pPr>
        <w:rPr>
          <w:b/>
          <w:sz w:val="26"/>
        </w:rPr>
      </w:pPr>
      <w:r w:rsidRPr="00BE6B71">
        <w:rPr>
          <w:b/>
          <w:sz w:val="26"/>
        </w:rPr>
        <w:t xml:space="preserve">4. </w:t>
      </w:r>
      <w:r w:rsidR="00506CD3" w:rsidRPr="00BE6B71">
        <w:rPr>
          <w:b/>
          <w:sz w:val="26"/>
        </w:rPr>
        <w:t>Củng cố</w:t>
      </w:r>
    </w:p>
    <w:p w:rsidR="00506CD3" w:rsidRPr="00BE6B71" w:rsidRDefault="00506CD3" w:rsidP="00506CD3">
      <w:pPr>
        <w:rPr>
          <w:sz w:val="26"/>
        </w:rPr>
      </w:pPr>
      <w:r w:rsidRPr="00BE6B71">
        <w:rPr>
          <w:sz w:val="26"/>
        </w:rPr>
        <w:t>- Nắm vững nội dung phần đọc - hiểu.</w:t>
      </w:r>
    </w:p>
    <w:p w:rsidR="00506CD3" w:rsidRPr="00BE6B71" w:rsidRDefault="00506CD3" w:rsidP="00506CD3">
      <w:pPr>
        <w:rPr>
          <w:sz w:val="26"/>
        </w:rPr>
      </w:pPr>
      <w:r w:rsidRPr="00BE6B71">
        <w:rPr>
          <w:sz w:val="26"/>
        </w:rPr>
        <w:t>- T</w:t>
      </w:r>
      <w:r w:rsidRPr="00BE6B71">
        <w:rPr>
          <w:rFonts w:hint="eastAsia"/>
          <w:sz w:val="26"/>
        </w:rPr>
        <w:t>ì</w:t>
      </w:r>
      <w:r w:rsidRPr="00BE6B71">
        <w:rPr>
          <w:sz w:val="26"/>
        </w:rPr>
        <w:t>m hiểu những nh</w:t>
      </w:r>
      <w:r w:rsidRPr="00BE6B71">
        <w:rPr>
          <w:rFonts w:hint="eastAsia"/>
          <w:sz w:val="26"/>
        </w:rPr>
        <w:t>â</w:t>
      </w:r>
      <w:r w:rsidRPr="00BE6B71">
        <w:rPr>
          <w:sz w:val="26"/>
        </w:rPr>
        <w:t>n vật c</w:t>
      </w:r>
      <w:r w:rsidRPr="00BE6B71">
        <w:rPr>
          <w:rFonts w:hint="eastAsia"/>
          <w:sz w:val="26"/>
        </w:rPr>
        <w:t>ò</w:t>
      </w:r>
      <w:r w:rsidRPr="00BE6B71">
        <w:rPr>
          <w:sz w:val="26"/>
        </w:rPr>
        <w:t>n lại của t</w:t>
      </w:r>
      <w:r w:rsidRPr="00BE6B71">
        <w:rPr>
          <w:rFonts w:hint="eastAsia"/>
          <w:sz w:val="26"/>
        </w:rPr>
        <w:t>á</w:t>
      </w:r>
      <w:r w:rsidRPr="00BE6B71">
        <w:rPr>
          <w:sz w:val="26"/>
        </w:rPr>
        <w:t>c phẩm.</w:t>
      </w:r>
    </w:p>
    <w:p w:rsidR="00232C21" w:rsidRPr="00BE6B71" w:rsidRDefault="00232C21" w:rsidP="00506CD3">
      <w:pPr>
        <w:rPr>
          <w:sz w:val="26"/>
        </w:rPr>
      </w:pPr>
      <w:r w:rsidRPr="00BE6B71">
        <w:rPr>
          <w:b/>
          <w:sz w:val="26"/>
        </w:rPr>
        <w:t xml:space="preserve">5. </w:t>
      </w:r>
      <w:r w:rsidR="00506CD3" w:rsidRPr="00BE6B71">
        <w:rPr>
          <w:b/>
          <w:sz w:val="26"/>
        </w:rPr>
        <w:t>Dặ</w:t>
      </w:r>
      <w:r w:rsidRPr="00BE6B71">
        <w:rPr>
          <w:b/>
          <w:sz w:val="26"/>
        </w:rPr>
        <w:t>n dò</w:t>
      </w:r>
      <w:r w:rsidR="00506CD3" w:rsidRPr="00BE6B71">
        <w:rPr>
          <w:sz w:val="26"/>
        </w:rPr>
        <w:t xml:space="preserve"> </w:t>
      </w:r>
    </w:p>
    <w:p w:rsidR="00232C21" w:rsidRPr="00BE6B71" w:rsidRDefault="00232C21" w:rsidP="00506CD3">
      <w:pPr>
        <w:rPr>
          <w:sz w:val="26"/>
        </w:rPr>
      </w:pPr>
      <w:r w:rsidRPr="00BE6B71">
        <w:rPr>
          <w:sz w:val="26"/>
        </w:rPr>
        <w:t>- Học bài cũ.</w:t>
      </w:r>
    </w:p>
    <w:p w:rsidR="00506CD3" w:rsidRPr="00BE6B71" w:rsidRDefault="00232C21" w:rsidP="00506CD3">
      <w:pPr>
        <w:rPr>
          <w:i/>
          <w:sz w:val="26"/>
        </w:rPr>
      </w:pPr>
      <w:r w:rsidRPr="00BE6B71">
        <w:rPr>
          <w:sz w:val="26"/>
        </w:rPr>
        <w:t xml:space="preserve">- </w:t>
      </w:r>
      <w:r w:rsidR="00506CD3" w:rsidRPr="00BE6B71">
        <w:rPr>
          <w:sz w:val="26"/>
        </w:rPr>
        <w:t xml:space="preserve">Chuẩn bị bài: </w:t>
      </w:r>
      <w:r w:rsidR="00506CD3" w:rsidRPr="00BE6B71">
        <w:rPr>
          <w:i/>
          <w:sz w:val="26"/>
        </w:rPr>
        <w:t>Thực hành về hàm ý.</w:t>
      </w:r>
    </w:p>
    <w:p w:rsidR="004A7C55" w:rsidRPr="00BE6B71" w:rsidRDefault="004A7C55" w:rsidP="00506CD3">
      <w:pPr>
        <w:rPr>
          <w:i/>
          <w:sz w:val="26"/>
        </w:rPr>
      </w:pPr>
    </w:p>
    <w:p w:rsidR="004A7C55" w:rsidRPr="00BE6B71" w:rsidRDefault="004A7C55" w:rsidP="00506CD3">
      <w:pPr>
        <w:rPr>
          <w:i/>
          <w:sz w:val="26"/>
        </w:rPr>
      </w:pPr>
    </w:p>
    <w:p w:rsidR="004A7C55" w:rsidRPr="00BE6B71" w:rsidRDefault="004A7C55" w:rsidP="00506CD3">
      <w:pPr>
        <w:rPr>
          <w:i/>
          <w:sz w:val="26"/>
        </w:rPr>
      </w:pPr>
    </w:p>
    <w:p w:rsidR="004A7C55" w:rsidRPr="00BE6B71" w:rsidRDefault="004A7C55" w:rsidP="00506CD3">
      <w:pPr>
        <w:rPr>
          <w:i/>
          <w:sz w:val="26"/>
        </w:rPr>
      </w:pPr>
    </w:p>
    <w:p w:rsidR="004A7C55" w:rsidRPr="00BE6B71" w:rsidRDefault="004A7C55" w:rsidP="00506CD3">
      <w:pPr>
        <w:rPr>
          <w:i/>
          <w:sz w:val="26"/>
        </w:rPr>
      </w:pPr>
    </w:p>
    <w:p w:rsidR="004A7C55" w:rsidRPr="00BE6B71" w:rsidRDefault="004A7C55" w:rsidP="00506CD3">
      <w:pPr>
        <w:rPr>
          <w:i/>
          <w:sz w:val="26"/>
        </w:rPr>
      </w:pPr>
    </w:p>
    <w:p w:rsidR="004A7C55" w:rsidRPr="00BE6B71" w:rsidRDefault="004A7C55" w:rsidP="00506CD3">
      <w:pPr>
        <w:rPr>
          <w:i/>
          <w:sz w:val="26"/>
        </w:rPr>
      </w:pPr>
    </w:p>
    <w:p w:rsidR="004A7C55" w:rsidRPr="00BE6B71" w:rsidRDefault="004A7C55" w:rsidP="00506CD3">
      <w:pPr>
        <w:rPr>
          <w:i/>
          <w:sz w:val="26"/>
        </w:rPr>
      </w:pPr>
    </w:p>
    <w:p w:rsidR="004A7C55" w:rsidRPr="00BE6B71" w:rsidRDefault="004A7C55" w:rsidP="00506CD3">
      <w:pPr>
        <w:rPr>
          <w:i/>
          <w:sz w:val="26"/>
        </w:rPr>
      </w:pPr>
    </w:p>
    <w:p w:rsidR="004A7C55" w:rsidRDefault="004A7C55" w:rsidP="00506CD3">
      <w:pPr>
        <w:rPr>
          <w:i/>
          <w:sz w:val="26"/>
          <w:lang w:val="en-US"/>
        </w:rPr>
      </w:pPr>
    </w:p>
    <w:p w:rsidR="00364AF1" w:rsidRDefault="00364AF1" w:rsidP="00506CD3">
      <w:pPr>
        <w:rPr>
          <w:i/>
          <w:sz w:val="26"/>
          <w:lang w:val="en-US"/>
        </w:rPr>
      </w:pPr>
    </w:p>
    <w:p w:rsidR="00364AF1" w:rsidRPr="00D46A52" w:rsidRDefault="00364AF1" w:rsidP="00506CD3">
      <w:pPr>
        <w:rPr>
          <w:i/>
          <w:sz w:val="26"/>
          <w:lang w:val="en-US"/>
        </w:rPr>
      </w:pPr>
    </w:p>
    <w:p w:rsidR="00CF168B" w:rsidRPr="00D46A52" w:rsidRDefault="00CF168B" w:rsidP="004A7C55">
      <w:pPr>
        <w:jc w:val="both"/>
        <w:outlineLvl w:val="1"/>
        <w:rPr>
          <w:bCs/>
          <w:color w:val="000000"/>
          <w:sz w:val="26"/>
          <w:lang w:val="en-US"/>
        </w:rPr>
      </w:pPr>
      <w:r w:rsidRPr="00BE6B71">
        <w:rPr>
          <w:bCs/>
          <w:color w:val="000000"/>
          <w:sz w:val="26"/>
        </w:rPr>
        <w:t>Ngày soạ</w:t>
      </w:r>
      <w:r w:rsidR="00D46A52">
        <w:rPr>
          <w:bCs/>
          <w:color w:val="000000"/>
          <w:sz w:val="26"/>
        </w:rPr>
        <w:t xml:space="preserve">n : </w:t>
      </w:r>
      <w:r w:rsidR="00D46A52">
        <w:rPr>
          <w:bCs/>
          <w:color w:val="000000"/>
          <w:sz w:val="26"/>
          <w:lang w:val="en-US"/>
        </w:rPr>
        <w:t>13</w:t>
      </w:r>
      <w:r w:rsidR="00D46A52">
        <w:rPr>
          <w:bCs/>
          <w:color w:val="000000"/>
          <w:sz w:val="26"/>
        </w:rPr>
        <w:t>/1/201</w:t>
      </w:r>
      <w:r w:rsidR="00D46A52">
        <w:rPr>
          <w:bCs/>
          <w:color w:val="000000"/>
          <w:sz w:val="26"/>
          <w:lang w:val="en-US"/>
        </w:rPr>
        <w:t>7</w:t>
      </w:r>
    </w:p>
    <w:p w:rsidR="00CF168B" w:rsidRPr="00BE6B71" w:rsidRDefault="00CF168B" w:rsidP="004A7C55">
      <w:pPr>
        <w:jc w:val="both"/>
        <w:outlineLvl w:val="1"/>
        <w:rPr>
          <w:bCs/>
          <w:color w:val="000000"/>
          <w:sz w:val="26"/>
        </w:rPr>
      </w:pPr>
      <w:r w:rsidRPr="00BE6B71">
        <w:rPr>
          <w:bCs/>
          <w:color w:val="000000"/>
          <w:sz w:val="26"/>
        </w:rPr>
        <w:t>Ngày dạy:</w:t>
      </w:r>
    </w:p>
    <w:p w:rsidR="0093164D" w:rsidRPr="00BE6B71" w:rsidRDefault="0093164D" w:rsidP="0093164D">
      <w:pPr>
        <w:jc w:val="center"/>
        <w:outlineLvl w:val="1"/>
        <w:rPr>
          <w:b/>
          <w:bCs/>
          <w:color w:val="000000"/>
          <w:sz w:val="26"/>
        </w:rPr>
      </w:pPr>
    </w:p>
    <w:p w:rsidR="004A7C55" w:rsidRPr="00BE6B71" w:rsidRDefault="004A7C55" w:rsidP="0093164D">
      <w:pPr>
        <w:jc w:val="center"/>
        <w:outlineLvl w:val="1"/>
        <w:rPr>
          <w:b/>
          <w:bCs/>
          <w:color w:val="000000"/>
          <w:sz w:val="26"/>
        </w:rPr>
      </w:pPr>
      <w:r w:rsidRPr="00BE6B71">
        <w:rPr>
          <w:b/>
          <w:bCs/>
          <w:color w:val="000000"/>
          <w:sz w:val="26"/>
        </w:rPr>
        <w:t>Tiế</w:t>
      </w:r>
      <w:r w:rsidR="0093164D" w:rsidRPr="00BE6B71">
        <w:rPr>
          <w:b/>
          <w:bCs/>
          <w:color w:val="000000"/>
          <w:sz w:val="26"/>
        </w:rPr>
        <w:t>t</w:t>
      </w:r>
      <w:r w:rsidRPr="00BE6B71">
        <w:rPr>
          <w:b/>
          <w:bCs/>
          <w:color w:val="000000"/>
          <w:sz w:val="26"/>
        </w:rPr>
        <w:t xml:space="preserve"> 72.</w:t>
      </w:r>
      <w:r w:rsidRPr="00BE6B71">
        <w:rPr>
          <w:rFonts w:eastAsia="Times New Roman"/>
          <w:b/>
          <w:bCs/>
          <w:noProof w:val="0"/>
          <w:color w:val="000000"/>
          <w:kern w:val="36"/>
          <w:sz w:val="26"/>
          <w:lang w:bidi="ar-SA"/>
        </w:rPr>
        <w:t xml:space="preserve"> </w:t>
      </w:r>
      <w:r w:rsidRPr="00BE6B71">
        <w:rPr>
          <w:b/>
          <w:bCs/>
          <w:color w:val="000000"/>
          <w:sz w:val="26"/>
        </w:rPr>
        <w:t>Tiếng Việ</w:t>
      </w:r>
      <w:r w:rsidR="0093164D" w:rsidRPr="00BE6B71">
        <w:rPr>
          <w:b/>
          <w:bCs/>
          <w:color w:val="000000"/>
          <w:sz w:val="26"/>
        </w:rPr>
        <w:t xml:space="preserve">t. </w:t>
      </w:r>
      <w:r w:rsidRPr="00192178">
        <w:rPr>
          <w:b/>
          <w:bCs/>
          <w:color w:val="000000"/>
        </w:rPr>
        <w:t>THỰC HÀNH VỀ HÀM Ý</w:t>
      </w:r>
    </w:p>
    <w:p w:rsidR="0093164D" w:rsidRPr="00BE6B71" w:rsidRDefault="0093164D" w:rsidP="00316877">
      <w:pPr>
        <w:rPr>
          <w:b/>
          <w:color w:val="000000"/>
          <w:sz w:val="26"/>
        </w:rPr>
      </w:pPr>
    </w:p>
    <w:p w:rsidR="00316877" w:rsidRPr="00BE6B71" w:rsidRDefault="00A97CEB" w:rsidP="00316877">
      <w:pPr>
        <w:rPr>
          <w:b/>
          <w:color w:val="000000"/>
          <w:sz w:val="26"/>
        </w:rPr>
      </w:pPr>
      <w:r w:rsidRPr="00BE6B71">
        <w:rPr>
          <w:b/>
          <w:color w:val="000000"/>
          <w:sz w:val="26"/>
        </w:rPr>
        <w:t>A</w:t>
      </w:r>
      <w:r w:rsidR="00316877" w:rsidRPr="00BE6B71">
        <w:rPr>
          <w:b/>
          <w:color w:val="000000"/>
          <w:sz w:val="26"/>
        </w:rPr>
        <w:t>. Mục tiêu bài họ</w:t>
      </w:r>
      <w:r w:rsidRPr="00BE6B71">
        <w:rPr>
          <w:b/>
          <w:color w:val="000000"/>
          <w:sz w:val="26"/>
        </w:rPr>
        <w:t>c</w:t>
      </w:r>
    </w:p>
    <w:p w:rsidR="00A97CEB" w:rsidRPr="00BE6B71" w:rsidRDefault="00A97CEB" w:rsidP="00316877">
      <w:pPr>
        <w:rPr>
          <w:color w:val="000000"/>
          <w:sz w:val="26"/>
        </w:rPr>
      </w:pPr>
      <w:r w:rsidRPr="00BE6B71">
        <w:rPr>
          <w:b/>
          <w:color w:val="000000"/>
          <w:sz w:val="26"/>
        </w:rPr>
        <w:t>1. Kiến thức</w:t>
      </w:r>
    </w:p>
    <w:p w:rsidR="00316877" w:rsidRPr="00BE6B71" w:rsidRDefault="00316877" w:rsidP="00316877">
      <w:pPr>
        <w:rPr>
          <w:color w:val="000000"/>
          <w:sz w:val="26"/>
        </w:rPr>
      </w:pPr>
      <w:r w:rsidRPr="00BE6B71">
        <w:rPr>
          <w:color w:val="000000"/>
          <w:sz w:val="26"/>
        </w:rPr>
        <w:t>- Củng cố nâng cao kiến thức cơ bản về hàm ý,  cách tạo hàm ý, tác dụng củ</w:t>
      </w:r>
      <w:r w:rsidR="005C142E" w:rsidRPr="00BE6B71">
        <w:rPr>
          <w:color w:val="000000"/>
          <w:sz w:val="26"/>
        </w:rPr>
        <w:t xml:space="preserve">a </w:t>
      </w:r>
      <w:r w:rsidRPr="00BE6B71">
        <w:rPr>
          <w:color w:val="000000"/>
          <w:sz w:val="26"/>
        </w:rPr>
        <w:t>hàm ý trong giao tiếp ngôn ngữ</w:t>
      </w:r>
      <w:r w:rsidR="005C142E" w:rsidRPr="00BE6B71">
        <w:rPr>
          <w:color w:val="000000"/>
          <w:sz w:val="26"/>
        </w:rPr>
        <w:t>.</w:t>
      </w:r>
    </w:p>
    <w:p w:rsidR="005C142E" w:rsidRPr="00BE6B71" w:rsidRDefault="003D798D" w:rsidP="00316877">
      <w:pPr>
        <w:rPr>
          <w:b/>
          <w:color w:val="000000"/>
          <w:sz w:val="26"/>
        </w:rPr>
      </w:pPr>
      <w:r w:rsidRPr="00BE6B71">
        <w:rPr>
          <w:b/>
          <w:color w:val="000000"/>
          <w:sz w:val="26"/>
        </w:rPr>
        <w:t>2. Kĩ năng</w:t>
      </w:r>
    </w:p>
    <w:p w:rsidR="00316877" w:rsidRPr="00BE6B71" w:rsidRDefault="00316877" w:rsidP="00316877">
      <w:pPr>
        <w:rPr>
          <w:color w:val="000000"/>
          <w:sz w:val="26"/>
        </w:rPr>
      </w:pPr>
      <w:r w:rsidRPr="00BE6B71">
        <w:rPr>
          <w:color w:val="000000"/>
          <w:sz w:val="26"/>
        </w:rPr>
        <w:t>- Có kỹ năng lĩnh hội được hàm ý,  kỹ năng nói và viế</w:t>
      </w:r>
      <w:r w:rsidR="001A085E" w:rsidRPr="00BE6B71">
        <w:rPr>
          <w:color w:val="000000"/>
          <w:sz w:val="26"/>
        </w:rPr>
        <w:t xml:space="preserve">t  câu có hàm ý trong </w:t>
      </w:r>
      <w:r w:rsidRPr="00BE6B71">
        <w:rPr>
          <w:color w:val="000000"/>
          <w:sz w:val="26"/>
        </w:rPr>
        <w:t>những ngữ cảnh cần thiết.</w:t>
      </w:r>
    </w:p>
    <w:p w:rsidR="004B3AE1" w:rsidRPr="00BE6B71" w:rsidRDefault="004B3AE1" w:rsidP="00316877">
      <w:pPr>
        <w:rPr>
          <w:b/>
          <w:color w:val="000000"/>
          <w:sz w:val="26"/>
        </w:rPr>
      </w:pPr>
      <w:r w:rsidRPr="00BE6B71">
        <w:rPr>
          <w:b/>
          <w:color w:val="000000"/>
          <w:sz w:val="26"/>
        </w:rPr>
        <w:t>3. Tư duy, thái độ</w:t>
      </w:r>
    </w:p>
    <w:p w:rsidR="008D6134" w:rsidRPr="00BE6B71" w:rsidRDefault="003E1E39" w:rsidP="00316877">
      <w:pPr>
        <w:rPr>
          <w:color w:val="000000"/>
          <w:sz w:val="26"/>
        </w:rPr>
      </w:pPr>
      <w:r w:rsidRPr="00BE6B71">
        <w:rPr>
          <w:color w:val="000000"/>
          <w:sz w:val="26"/>
        </w:rPr>
        <w:t xml:space="preserve">- </w:t>
      </w:r>
      <w:r w:rsidR="008D6134" w:rsidRPr="00BE6B71">
        <w:rPr>
          <w:color w:val="000000"/>
          <w:sz w:val="26"/>
        </w:rPr>
        <w:t>Biết dùng câu có hàm ý khi cần thiết.</w:t>
      </w:r>
    </w:p>
    <w:p w:rsidR="00FA077E" w:rsidRPr="00BE6B71" w:rsidRDefault="00FA077E" w:rsidP="00316877">
      <w:pPr>
        <w:ind w:left="360" w:hanging="360"/>
        <w:rPr>
          <w:b/>
          <w:color w:val="000000"/>
          <w:sz w:val="26"/>
        </w:rPr>
      </w:pPr>
      <w:r w:rsidRPr="00BE6B71">
        <w:rPr>
          <w:b/>
          <w:color w:val="000000"/>
          <w:sz w:val="26"/>
        </w:rPr>
        <w:t>B</w:t>
      </w:r>
      <w:r w:rsidR="00316877" w:rsidRPr="00BE6B71">
        <w:rPr>
          <w:b/>
          <w:color w:val="000000"/>
          <w:sz w:val="26"/>
        </w:rPr>
        <w:t>. Phương tiệ</w:t>
      </w:r>
      <w:r w:rsidRPr="00BE6B71">
        <w:rPr>
          <w:b/>
          <w:color w:val="000000"/>
          <w:sz w:val="26"/>
        </w:rPr>
        <w:t>n</w:t>
      </w:r>
    </w:p>
    <w:p w:rsidR="00316877" w:rsidRPr="00BE6B71" w:rsidRDefault="00FA077E" w:rsidP="00316877">
      <w:pPr>
        <w:ind w:left="360" w:hanging="360"/>
        <w:rPr>
          <w:color w:val="000000"/>
          <w:sz w:val="26"/>
        </w:rPr>
      </w:pPr>
      <w:r w:rsidRPr="00BE6B71">
        <w:rPr>
          <w:color w:val="000000"/>
          <w:sz w:val="26"/>
        </w:rPr>
        <w:t xml:space="preserve">GV: </w:t>
      </w:r>
      <w:r w:rsidR="00316877" w:rsidRPr="00BE6B71">
        <w:rPr>
          <w:color w:val="000000"/>
          <w:sz w:val="26"/>
        </w:rPr>
        <w:t xml:space="preserve"> Sách giáo khoa, sách giáo viên, giáo án.</w:t>
      </w:r>
    </w:p>
    <w:p w:rsidR="00FA077E" w:rsidRPr="00BE6B71" w:rsidRDefault="00FA077E" w:rsidP="00316877">
      <w:pPr>
        <w:ind w:left="360" w:hanging="360"/>
        <w:rPr>
          <w:color w:val="000000"/>
          <w:sz w:val="26"/>
        </w:rPr>
      </w:pPr>
      <w:r w:rsidRPr="00BE6B71">
        <w:rPr>
          <w:color w:val="000000"/>
          <w:sz w:val="26"/>
        </w:rPr>
        <w:t>HS: Sách giáo khoa, vở soạn, vở ghi.</w:t>
      </w:r>
    </w:p>
    <w:p w:rsidR="00316877" w:rsidRPr="00BE6B71" w:rsidRDefault="00DD1DE3" w:rsidP="00316877">
      <w:pPr>
        <w:rPr>
          <w:color w:val="000000"/>
          <w:sz w:val="26"/>
        </w:rPr>
      </w:pPr>
      <w:r w:rsidRPr="00BE6B71">
        <w:rPr>
          <w:b/>
          <w:color w:val="000000"/>
          <w:sz w:val="26"/>
        </w:rPr>
        <w:t>C</w:t>
      </w:r>
      <w:r w:rsidR="00316877" w:rsidRPr="00BE6B71">
        <w:rPr>
          <w:b/>
          <w:color w:val="000000"/>
          <w:sz w:val="26"/>
        </w:rPr>
        <w:t xml:space="preserve">. </w:t>
      </w:r>
      <w:r w:rsidRPr="00BE6B71">
        <w:rPr>
          <w:b/>
          <w:color w:val="000000"/>
          <w:sz w:val="26"/>
        </w:rPr>
        <w:t>Phương pháp</w:t>
      </w:r>
      <w:r w:rsidR="00316877" w:rsidRPr="00BE6B71">
        <w:rPr>
          <w:color w:val="000000"/>
          <w:sz w:val="26"/>
        </w:rPr>
        <w:t xml:space="preserve">  </w:t>
      </w:r>
    </w:p>
    <w:p w:rsidR="00316877" w:rsidRPr="00BE6B71" w:rsidRDefault="00316877" w:rsidP="00316877">
      <w:pPr>
        <w:rPr>
          <w:color w:val="000000"/>
          <w:sz w:val="26"/>
        </w:rPr>
      </w:pPr>
      <w:r w:rsidRPr="00BE6B71">
        <w:rPr>
          <w:color w:val="000000"/>
          <w:sz w:val="26"/>
        </w:rPr>
        <w:t>- GV gợi dẫn theo câu hỏi SGK để HS luyện tập thực hành.</w:t>
      </w:r>
    </w:p>
    <w:p w:rsidR="00316877" w:rsidRPr="00BE6B71" w:rsidRDefault="00316877" w:rsidP="00316877">
      <w:pPr>
        <w:jc w:val="both"/>
        <w:rPr>
          <w:color w:val="000000"/>
          <w:spacing w:val="-2"/>
          <w:sz w:val="26"/>
        </w:rPr>
      </w:pPr>
      <w:r w:rsidRPr="00BE6B71">
        <w:rPr>
          <w:color w:val="000000"/>
          <w:sz w:val="26"/>
        </w:rPr>
        <w:t xml:space="preserve">- </w:t>
      </w:r>
      <w:r w:rsidRPr="00BE6B71">
        <w:rPr>
          <w:color w:val="000000"/>
          <w:spacing w:val="-2"/>
          <w:sz w:val="26"/>
        </w:rPr>
        <w:t>HS làm bài tập theo cá nhân, nhóm hay tổ, sau đó GV thống nhất lời giải. Khi phân tích nên đối chiếu, so sánh với cách nói thông thường, có nghĩa tường minh, để dễ nhận ra hàm ý.</w:t>
      </w:r>
    </w:p>
    <w:p w:rsidR="00316877" w:rsidRPr="00BE6B71" w:rsidRDefault="00AA1007" w:rsidP="00316877">
      <w:pPr>
        <w:jc w:val="both"/>
        <w:rPr>
          <w:b/>
          <w:color w:val="000000"/>
          <w:sz w:val="26"/>
        </w:rPr>
      </w:pPr>
      <w:r w:rsidRPr="00BE6B71">
        <w:rPr>
          <w:b/>
          <w:color w:val="000000"/>
          <w:sz w:val="26"/>
        </w:rPr>
        <w:t>D</w:t>
      </w:r>
      <w:r w:rsidR="00316877" w:rsidRPr="00BE6B71">
        <w:rPr>
          <w:b/>
          <w:color w:val="000000"/>
          <w:sz w:val="26"/>
        </w:rPr>
        <w:t>. Tiến trình tổ chức:</w:t>
      </w:r>
    </w:p>
    <w:p w:rsidR="00316877" w:rsidRPr="00BE6B71" w:rsidRDefault="00316877" w:rsidP="00316877">
      <w:pPr>
        <w:jc w:val="both"/>
        <w:rPr>
          <w:b/>
          <w:color w:val="000000"/>
          <w:sz w:val="26"/>
          <w:lang w:val="en-US"/>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B0386A" w:rsidRPr="00E8074F" w:rsidTr="00E8074F">
        <w:tc>
          <w:tcPr>
            <w:tcW w:w="3432" w:type="dxa"/>
          </w:tcPr>
          <w:p w:rsidR="00B0386A" w:rsidRPr="00E8074F" w:rsidRDefault="00B0386A" w:rsidP="00E8074F">
            <w:pPr>
              <w:jc w:val="center"/>
              <w:rPr>
                <w:color w:val="000000"/>
                <w:sz w:val="26"/>
                <w:lang w:val="en-US"/>
              </w:rPr>
            </w:pPr>
            <w:r w:rsidRPr="00E8074F">
              <w:rPr>
                <w:color w:val="000000"/>
                <w:sz w:val="26"/>
                <w:lang w:val="en-US"/>
              </w:rPr>
              <w:t>Lớp</w:t>
            </w:r>
          </w:p>
        </w:tc>
        <w:tc>
          <w:tcPr>
            <w:tcW w:w="3432" w:type="dxa"/>
          </w:tcPr>
          <w:p w:rsidR="00B0386A" w:rsidRPr="00E8074F" w:rsidRDefault="00B0386A" w:rsidP="00E8074F">
            <w:pPr>
              <w:jc w:val="center"/>
              <w:rPr>
                <w:color w:val="000000"/>
                <w:sz w:val="26"/>
                <w:lang w:val="en-US"/>
              </w:rPr>
            </w:pPr>
            <w:r w:rsidRPr="00E8074F">
              <w:rPr>
                <w:color w:val="000000"/>
                <w:sz w:val="26"/>
                <w:lang w:val="en-US"/>
              </w:rPr>
              <w:t>Sĩ số</w:t>
            </w:r>
          </w:p>
        </w:tc>
        <w:tc>
          <w:tcPr>
            <w:tcW w:w="3432" w:type="dxa"/>
          </w:tcPr>
          <w:p w:rsidR="00B0386A" w:rsidRPr="00E8074F" w:rsidRDefault="00B0386A" w:rsidP="00E8074F">
            <w:pPr>
              <w:jc w:val="center"/>
              <w:rPr>
                <w:color w:val="000000"/>
                <w:sz w:val="26"/>
                <w:lang w:val="en-US"/>
              </w:rPr>
            </w:pPr>
            <w:r w:rsidRPr="00E8074F">
              <w:rPr>
                <w:color w:val="000000"/>
                <w:sz w:val="26"/>
                <w:lang w:val="en-US"/>
              </w:rPr>
              <w:t>HS vắng</w:t>
            </w:r>
          </w:p>
        </w:tc>
      </w:tr>
      <w:tr w:rsidR="00B0386A" w:rsidRPr="00E8074F" w:rsidTr="00E8074F">
        <w:tc>
          <w:tcPr>
            <w:tcW w:w="3432" w:type="dxa"/>
          </w:tcPr>
          <w:p w:rsidR="00B0386A" w:rsidRPr="00E8074F" w:rsidRDefault="00364AF1" w:rsidP="00E8074F">
            <w:pPr>
              <w:jc w:val="center"/>
              <w:rPr>
                <w:color w:val="000000"/>
                <w:sz w:val="26"/>
                <w:lang w:val="en-US"/>
              </w:rPr>
            </w:pPr>
            <w:r>
              <w:rPr>
                <w:color w:val="000000"/>
                <w:sz w:val="26"/>
                <w:lang w:val="en-US"/>
              </w:rPr>
              <w:t>12A3</w:t>
            </w:r>
          </w:p>
        </w:tc>
        <w:tc>
          <w:tcPr>
            <w:tcW w:w="3432" w:type="dxa"/>
          </w:tcPr>
          <w:p w:rsidR="00B0386A" w:rsidRPr="00E8074F" w:rsidRDefault="00B0386A" w:rsidP="00624167">
            <w:pPr>
              <w:rPr>
                <w:b/>
                <w:color w:val="000000"/>
                <w:sz w:val="26"/>
                <w:lang w:val="en-US"/>
              </w:rPr>
            </w:pPr>
          </w:p>
        </w:tc>
        <w:tc>
          <w:tcPr>
            <w:tcW w:w="3432" w:type="dxa"/>
          </w:tcPr>
          <w:p w:rsidR="00B0386A" w:rsidRPr="00E8074F" w:rsidRDefault="00B0386A" w:rsidP="00624167">
            <w:pPr>
              <w:rPr>
                <w:b/>
                <w:color w:val="000000"/>
                <w:sz w:val="26"/>
                <w:lang w:val="en-US"/>
              </w:rPr>
            </w:pPr>
          </w:p>
        </w:tc>
      </w:tr>
      <w:tr w:rsidR="00B0386A" w:rsidRPr="00E8074F" w:rsidTr="00E8074F">
        <w:tc>
          <w:tcPr>
            <w:tcW w:w="3432" w:type="dxa"/>
          </w:tcPr>
          <w:p w:rsidR="00B0386A" w:rsidRPr="00E8074F" w:rsidRDefault="00364AF1" w:rsidP="00E8074F">
            <w:pPr>
              <w:jc w:val="center"/>
              <w:rPr>
                <w:color w:val="000000"/>
                <w:sz w:val="26"/>
                <w:lang w:val="en-US"/>
              </w:rPr>
            </w:pPr>
            <w:r>
              <w:rPr>
                <w:color w:val="000000"/>
                <w:sz w:val="26"/>
                <w:lang w:val="en-US"/>
              </w:rPr>
              <w:t>12A4</w:t>
            </w:r>
          </w:p>
        </w:tc>
        <w:tc>
          <w:tcPr>
            <w:tcW w:w="3432" w:type="dxa"/>
          </w:tcPr>
          <w:p w:rsidR="00B0386A" w:rsidRPr="00E8074F" w:rsidRDefault="00B0386A" w:rsidP="00624167">
            <w:pPr>
              <w:rPr>
                <w:b/>
                <w:color w:val="000000"/>
                <w:sz w:val="26"/>
                <w:lang w:val="en-US"/>
              </w:rPr>
            </w:pPr>
          </w:p>
        </w:tc>
        <w:tc>
          <w:tcPr>
            <w:tcW w:w="3432" w:type="dxa"/>
          </w:tcPr>
          <w:p w:rsidR="00B0386A" w:rsidRPr="00E8074F" w:rsidRDefault="00B0386A" w:rsidP="00624167">
            <w:pPr>
              <w:rPr>
                <w:b/>
                <w:color w:val="000000"/>
                <w:sz w:val="26"/>
                <w:lang w:val="en-US"/>
              </w:rPr>
            </w:pPr>
          </w:p>
        </w:tc>
      </w:tr>
      <w:tr w:rsidR="00B0386A" w:rsidRPr="00E8074F" w:rsidTr="00E8074F">
        <w:tc>
          <w:tcPr>
            <w:tcW w:w="3432" w:type="dxa"/>
          </w:tcPr>
          <w:p w:rsidR="00B0386A" w:rsidRPr="00E8074F" w:rsidRDefault="00364AF1" w:rsidP="00E8074F">
            <w:pPr>
              <w:jc w:val="center"/>
              <w:rPr>
                <w:color w:val="000000"/>
                <w:sz w:val="26"/>
                <w:lang w:val="en-US"/>
              </w:rPr>
            </w:pPr>
            <w:r>
              <w:rPr>
                <w:color w:val="000000"/>
                <w:sz w:val="26"/>
                <w:lang w:val="en-US"/>
              </w:rPr>
              <w:t>12A5</w:t>
            </w:r>
          </w:p>
        </w:tc>
        <w:tc>
          <w:tcPr>
            <w:tcW w:w="3432" w:type="dxa"/>
          </w:tcPr>
          <w:p w:rsidR="00B0386A" w:rsidRPr="00E8074F" w:rsidRDefault="00B0386A" w:rsidP="00624167">
            <w:pPr>
              <w:rPr>
                <w:b/>
                <w:color w:val="000000"/>
                <w:sz w:val="26"/>
                <w:lang w:val="en-US"/>
              </w:rPr>
            </w:pPr>
          </w:p>
        </w:tc>
        <w:tc>
          <w:tcPr>
            <w:tcW w:w="3432" w:type="dxa"/>
          </w:tcPr>
          <w:p w:rsidR="00B0386A" w:rsidRPr="00E8074F" w:rsidRDefault="00B0386A" w:rsidP="00624167">
            <w:pPr>
              <w:rPr>
                <w:b/>
                <w:color w:val="000000"/>
                <w:sz w:val="26"/>
                <w:lang w:val="en-US"/>
              </w:rPr>
            </w:pPr>
          </w:p>
        </w:tc>
      </w:tr>
    </w:tbl>
    <w:p w:rsidR="00B0386A" w:rsidRPr="00BE6B71" w:rsidRDefault="00B0386A" w:rsidP="00316877">
      <w:pPr>
        <w:jc w:val="both"/>
        <w:rPr>
          <w:b/>
          <w:color w:val="000000"/>
          <w:sz w:val="26"/>
          <w:lang w:val="en-US"/>
        </w:rPr>
      </w:pPr>
    </w:p>
    <w:p w:rsidR="00316877" w:rsidRPr="00BE6B71" w:rsidRDefault="00316877" w:rsidP="00316877">
      <w:pPr>
        <w:rPr>
          <w:color w:val="000000"/>
          <w:sz w:val="26"/>
          <w:lang w:val="en-US"/>
        </w:rPr>
      </w:pPr>
      <w:r w:rsidRPr="00BE6B71">
        <w:rPr>
          <w:b/>
          <w:color w:val="000000"/>
          <w:sz w:val="26"/>
        </w:rPr>
        <w:t>2. Kiể</w:t>
      </w:r>
      <w:r w:rsidR="00E45512" w:rsidRPr="00BE6B71">
        <w:rPr>
          <w:b/>
          <w:color w:val="000000"/>
          <w:sz w:val="26"/>
        </w:rPr>
        <w:t>m tra bài cũ</w:t>
      </w:r>
      <w:r w:rsidRPr="00BE6B71">
        <w:rPr>
          <w:color w:val="000000"/>
          <w:sz w:val="26"/>
        </w:rPr>
        <w:t xml:space="preserve"> </w:t>
      </w:r>
    </w:p>
    <w:p w:rsidR="00D7259F" w:rsidRPr="00BE6B71" w:rsidRDefault="00D7259F" w:rsidP="00D7259F">
      <w:pPr>
        <w:rPr>
          <w:color w:val="000000"/>
          <w:sz w:val="26"/>
        </w:rPr>
      </w:pPr>
      <w:r w:rsidRPr="00BE6B71">
        <w:rPr>
          <w:color w:val="000000"/>
          <w:sz w:val="26"/>
        </w:rPr>
        <w:t>- Giải thích ý nghĩa nhan đề của tác phẩm.</w:t>
      </w:r>
    </w:p>
    <w:p w:rsidR="00D7259F" w:rsidRPr="00BE6B71" w:rsidRDefault="00D7259F" w:rsidP="00D7259F">
      <w:pPr>
        <w:rPr>
          <w:color w:val="000000"/>
          <w:sz w:val="26"/>
        </w:rPr>
      </w:pPr>
      <w:r w:rsidRPr="00BE6B71">
        <w:rPr>
          <w:color w:val="000000"/>
          <w:sz w:val="26"/>
        </w:rPr>
        <w:t>- Nhân vật nào để lại ấn tượng trong em nhiều nhất sau khi học “Chiếc thuyền ngoài xa”?</w:t>
      </w:r>
    </w:p>
    <w:p w:rsidR="00D7259F" w:rsidRPr="00BE6B71" w:rsidRDefault="00D7259F" w:rsidP="00D7259F">
      <w:pPr>
        <w:rPr>
          <w:color w:val="000000"/>
          <w:sz w:val="26"/>
        </w:rPr>
      </w:pPr>
      <w:r w:rsidRPr="00BE6B71">
        <w:rPr>
          <w:color w:val="000000"/>
          <w:sz w:val="26"/>
        </w:rPr>
        <w:t>- Nếu chứng kiến những nạn bạo hành trong gia đình (xung quanh ta hoặc ngay chính người thân chúng ta), em sẽ làm thế nào?</w:t>
      </w:r>
    </w:p>
    <w:p w:rsidR="00D7259F" w:rsidRPr="00BE6B71" w:rsidRDefault="00D7259F" w:rsidP="00D7259F">
      <w:pPr>
        <w:rPr>
          <w:color w:val="000000"/>
          <w:sz w:val="26"/>
        </w:rPr>
      </w:pPr>
      <w:r w:rsidRPr="00BE6B71">
        <w:rPr>
          <w:color w:val="000000"/>
          <w:sz w:val="26"/>
        </w:rPr>
        <w:t>- Trình bày nét độc đáo trong xây dựng cốt truyện của nhà văn Nguyễn Minh Châu.</w:t>
      </w:r>
    </w:p>
    <w:p w:rsidR="00D01024" w:rsidRPr="00BE6B71" w:rsidRDefault="00316877" w:rsidP="00316877">
      <w:pPr>
        <w:jc w:val="both"/>
        <w:rPr>
          <w:b/>
          <w:color w:val="000000"/>
          <w:sz w:val="26"/>
        </w:rPr>
      </w:pPr>
      <w:r w:rsidRPr="00BE6B71">
        <w:rPr>
          <w:b/>
          <w:color w:val="000000"/>
          <w:sz w:val="26"/>
        </w:rPr>
        <w:t>3. Bài mớ</w:t>
      </w:r>
      <w:r w:rsidR="009762F1" w:rsidRPr="00BE6B71">
        <w:rPr>
          <w:b/>
          <w:color w:val="000000"/>
          <w:sz w:val="26"/>
        </w:rPr>
        <w:t>i</w:t>
      </w:r>
      <w:r w:rsidRPr="00BE6B71">
        <w:rPr>
          <w:color w:val="000000"/>
          <w:sz w:val="26"/>
        </w:rPr>
        <w:t xml:space="preserve">   </w:t>
      </w:r>
      <w:r w:rsidRPr="00BE6B71">
        <w:rPr>
          <w:b/>
          <w:color w:val="000000"/>
          <w:sz w:val="26"/>
        </w:rPr>
        <w:t xml:space="preserve"> </w:t>
      </w:r>
    </w:p>
    <w:p w:rsidR="00CA15FB" w:rsidRPr="00BE6B71" w:rsidRDefault="00CA15FB" w:rsidP="00316877">
      <w:pPr>
        <w:jc w:val="both"/>
        <w:rPr>
          <w:b/>
          <w:color w:val="000000"/>
          <w:sz w:val="26"/>
        </w:rPr>
      </w:pPr>
      <w:r w:rsidRPr="00BE6B71">
        <w:rPr>
          <w:b/>
          <w:color w:val="000000"/>
          <w:sz w:val="26"/>
        </w:rPr>
        <w:t>Hoạt động 1. Hoạt động trải nghiệm</w:t>
      </w:r>
      <w:r w:rsidR="00316877" w:rsidRPr="00BE6B71">
        <w:rPr>
          <w:b/>
          <w:color w:val="000000"/>
          <w:sz w:val="26"/>
        </w:rPr>
        <w:t xml:space="preserve"> </w:t>
      </w:r>
    </w:p>
    <w:p w:rsidR="00316877" w:rsidRPr="00BE6B71" w:rsidRDefault="00D01024" w:rsidP="00316877">
      <w:pPr>
        <w:jc w:val="both"/>
        <w:rPr>
          <w:color w:val="000000"/>
          <w:sz w:val="26"/>
        </w:rPr>
      </w:pPr>
      <w:r w:rsidRPr="00BE6B71">
        <w:rPr>
          <w:color w:val="000000"/>
          <w:sz w:val="26"/>
        </w:rPr>
        <w:t>Trong giao tiếp, không phải lúc nào người ta cũng sử dụng nghĩa tường minh. Nhiều lúc vì lý do nào người ta chọn cách nói có hàm ý. Vì thế việc nâng cao kiến thức về hàm ý và cách tạo lập và  lĩnh hội hàm ý là việc làm cần thiết.</w:t>
      </w:r>
      <w:r w:rsidR="00316877" w:rsidRPr="00BE6B71">
        <w:rPr>
          <w:color w:val="000000"/>
          <w:sz w:val="26"/>
        </w:rPr>
        <w:t xml:space="preserve"> </w:t>
      </w:r>
    </w:p>
    <w:p w:rsidR="003B5DAB" w:rsidRPr="00BE6B71" w:rsidRDefault="003B5DAB" w:rsidP="00316877">
      <w:pPr>
        <w:jc w:val="both"/>
        <w:rPr>
          <w:color w:val="000000"/>
          <w:sz w:val="26"/>
        </w:rPr>
      </w:pPr>
    </w:p>
    <w:tbl>
      <w:tblPr>
        <w:tblW w:w="0" w:type="auto"/>
        <w:tblLook w:val="01E0" w:firstRow="1" w:lastRow="1" w:firstColumn="1" w:lastColumn="1" w:noHBand="0" w:noVBand="0"/>
      </w:tblPr>
      <w:tblGrid>
        <w:gridCol w:w="2448"/>
        <w:gridCol w:w="8150"/>
      </w:tblGrid>
      <w:tr w:rsidR="00316877" w:rsidRPr="00E8074F" w:rsidTr="002D6825">
        <w:tc>
          <w:tcPr>
            <w:tcW w:w="2448" w:type="dxa"/>
            <w:tcBorders>
              <w:top w:val="single" w:sz="4" w:space="0" w:color="auto"/>
              <w:left w:val="single" w:sz="4" w:space="0" w:color="auto"/>
              <w:bottom w:val="single" w:sz="4" w:space="0" w:color="auto"/>
              <w:right w:val="nil"/>
            </w:tcBorders>
          </w:tcPr>
          <w:p w:rsidR="00316877" w:rsidRPr="00E8074F" w:rsidRDefault="00316877" w:rsidP="00E8074F">
            <w:pPr>
              <w:jc w:val="center"/>
              <w:rPr>
                <w:b/>
                <w:color w:val="000000"/>
                <w:sz w:val="26"/>
              </w:rPr>
            </w:pPr>
            <w:r w:rsidRPr="00E8074F">
              <w:rPr>
                <w:b/>
                <w:color w:val="000000"/>
                <w:sz w:val="26"/>
              </w:rPr>
              <w:t>Hoạt động của GV</w:t>
            </w:r>
          </w:p>
        </w:tc>
        <w:tc>
          <w:tcPr>
            <w:tcW w:w="8150" w:type="dxa"/>
            <w:tcBorders>
              <w:top w:val="single" w:sz="4" w:space="0" w:color="auto"/>
              <w:left w:val="single" w:sz="4" w:space="0" w:color="auto"/>
              <w:bottom w:val="single" w:sz="4" w:space="0" w:color="auto"/>
              <w:right w:val="single" w:sz="4" w:space="0" w:color="auto"/>
            </w:tcBorders>
          </w:tcPr>
          <w:p w:rsidR="00316877" w:rsidRPr="00E8074F" w:rsidRDefault="00916D3A" w:rsidP="00E8074F">
            <w:pPr>
              <w:jc w:val="center"/>
              <w:rPr>
                <w:b/>
                <w:color w:val="000000"/>
                <w:sz w:val="26"/>
                <w:lang w:val="en-US"/>
              </w:rPr>
            </w:pPr>
            <w:r w:rsidRPr="00E8074F">
              <w:rPr>
                <w:b/>
                <w:color w:val="000000"/>
                <w:sz w:val="26"/>
                <w:lang w:val="en-US"/>
              </w:rPr>
              <w:t>Hoạt động của HS</w:t>
            </w:r>
          </w:p>
        </w:tc>
      </w:tr>
      <w:tr w:rsidR="00316877" w:rsidRPr="00E8074F" w:rsidTr="002D6825">
        <w:tc>
          <w:tcPr>
            <w:tcW w:w="2448" w:type="dxa"/>
            <w:tcBorders>
              <w:top w:val="single" w:sz="4" w:space="0" w:color="auto"/>
              <w:left w:val="single" w:sz="4" w:space="0" w:color="auto"/>
              <w:bottom w:val="single" w:sz="4" w:space="0" w:color="auto"/>
              <w:right w:val="nil"/>
            </w:tcBorders>
          </w:tcPr>
          <w:p w:rsidR="00316877" w:rsidRPr="00E8074F" w:rsidRDefault="00D23591" w:rsidP="00E8074F">
            <w:pPr>
              <w:jc w:val="both"/>
              <w:rPr>
                <w:b/>
                <w:color w:val="000000"/>
                <w:sz w:val="26"/>
              </w:rPr>
            </w:pPr>
            <w:r w:rsidRPr="00E8074F">
              <w:rPr>
                <w:b/>
                <w:color w:val="000000"/>
                <w:sz w:val="26"/>
              </w:rPr>
              <w:t>Hoạt động 3. Hoạt động thực hành</w:t>
            </w:r>
          </w:p>
          <w:p w:rsidR="00316877" w:rsidRPr="00E8074F" w:rsidRDefault="00316877" w:rsidP="00E8074F">
            <w:pPr>
              <w:jc w:val="both"/>
              <w:rPr>
                <w:color w:val="000000"/>
                <w:sz w:val="26"/>
              </w:rPr>
            </w:pPr>
            <w:r w:rsidRPr="00E8074F">
              <w:rPr>
                <w:color w:val="000000"/>
                <w:sz w:val="26"/>
              </w:rPr>
              <w:t>GV gợi ý cho hs nhớ lại khái niệm</w:t>
            </w:r>
          </w:p>
          <w:p w:rsidR="00316877" w:rsidRPr="00E8074F" w:rsidRDefault="00316877" w:rsidP="00E8074F">
            <w:pPr>
              <w:jc w:val="both"/>
              <w:rPr>
                <w:color w:val="000000"/>
                <w:sz w:val="26"/>
              </w:rPr>
            </w:pPr>
          </w:p>
          <w:p w:rsidR="00316877" w:rsidRPr="00E8074F" w:rsidRDefault="00316877" w:rsidP="00E8074F">
            <w:pPr>
              <w:jc w:val="both"/>
              <w:rPr>
                <w:color w:val="000000"/>
                <w:sz w:val="26"/>
              </w:rPr>
            </w:pPr>
            <w:r w:rsidRPr="00E8074F">
              <w:rPr>
                <w:color w:val="000000"/>
                <w:sz w:val="26"/>
              </w:rPr>
              <w:t>-  Hàm ý là gì?</w:t>
            </w:r>
          </w:p>
          <w:p w:rsidR="00316877" w:rsidRPr="00E8074F" w:rsidRDefault="00316877" w:rsidP="00E8074F">
            <w:pPr>
              <w:jc w:val="both"/>
              <w:rPr>
                <w:color w:val="000000"/>
                <w:sz w:val="26"/>
              </w:rPr>
            </w:pPr>
          </w:p>
          <w:p w:rsidR="00316877" w:rsidRPr="00E8074F" w:rsidRDefault="00316877" w:rsidP="00E8074F">
            <w:pPr>
              <w:jc w:val="both"/>
              <w:rPr>
                <w:color w:val="000000"/>
                <w:sz w:val="26"/>
              </w:rPr>
            </w:pPr>
          </w:p>
          <w:p w:rsidR="00316877" w:rsidRPr="00E8074F" w:rsidRDefault="00316877" w:rsidP="00E8074F">
            <w:pPr>
              <w:jc w:val="both"/>
              <w:rPr>
                <w:color w:val="000000"/>
                <w:sz w:val="26"/>
              </w:rPr>
            </w:pPr>
            <w:r w:rsidRPr="00E8074F">
              <w:rPr>
                <w:color w:val="000000"/>
                <w:sz w:val="26"/>
              </w:rPr>
              <w:t xml:space="preserve">-Cho Hs đọc bài tập trong Sgk </w:t>
            </w:r>
          </w:p>
          <w:p w:rsidR="00316877" w:rsidRPr="00E8074F" w:rsidRDefault="00316877" w:rsidP="00E8074F">
            <w:pPr>
              <w:jc w:val="both"/>
              <w:rPr>
                <w:color w:val="000000"/>
                <w:sz w:val="26"/>
              </w:rPr>
            </w:pPr>
          </w:p>
          <w:p w:rsidR="00316877" w:rsidRPr="00E8074F" w:rsidRDefault="00316877" w:rsidP="00E8074F">
            <w:pPr>
              <w:jc w:val="both"/>
              <w:rPr>
                <w:color w:val="000000"/>
                <w:sz w:val="26"/>
              </w:rPr>
            </w:pPr>
            <w:r w:rsidRPr="00E8074F">
              <w:rPr>
                <w:color w:val="000000"/>
                <w:sz w:val="26"/>
              </w:rPr>
              <w:t>- Phân chia thảo luận nhóm lên bảng trình bày nội dung</w:t>
            </w:r>
          </w:p>
          <w:p w:rsidR="00316877" w:rsidRPr="00E8074F" w:rsidRDefault="00316877" w:rsidP="00E8074F">
            <w:pPr>
              <w:jc w:val="both"/>
              <w:rPr>
                <w:i/>
                <w:color w:val="000000"/>
                <w:sz w:val="26"/>
              </w:rPr>
            </w:pPr>
          </w:p>
          <w:p w:rsidR="00316877" w:rsidRPr="00E8074F" w:rsidRDefault="00316877" w:rsidP="00E8074F">
            <w:pPr>
              <w:jc w:val="both"/>
              <w:rPr>
                <w:color w:val="000000"/>
                <w:sz w:val="26"/>
              </w:rPr>
            </w:pPr>
            <w:r w:rsidRPr="00E8074F">
              <w:rPr>
                <w:i/>
                <w:color w:val="000000"/>
                <w:sz w:val="26"/>
              </w:rPr>
              <w:t>- Nhóm 1:</w:t>
            </w:r>
            <w:r w:rsidRPr="00E8074F">
              <w:rPr>
                <w:color w:val="000000"/>
                <w:sz w:val="26"/>
              </w:rPr>
              <w:t xml:space="preserve"> Đọc  bài tập 1 trong Sgk</w:t>
            </w:r>
          </w:p>
          <w:p w:rsidR="00316877" w:rsidRPr="00E8074F" w:rsidRDefault="00316877" w:rsidP="00E8074F">
            <w:pPr>
              <w:jc w:val="both"/>
              <w:rPr>
                <w:color w:val="000000"/>
                <w:sz w:val="26"/>
              </w:rPr>
            </w:pPr>
          </w:p>
          <w:p w:rsidR="00316877" w:rsidRPr="00E8074F" w:rsidRDefault="00316877" w:rsidP="00E8074F">
            <w:pPr>
              <w:jc w:val="both"/>
              <w:rPr>
                <w:color w:val="000000"/>
                <w:sz w:val="26"/>
              </w:rPr>
            </w:pPr>
            <w:r w:rsidRPr="00E8074F">
              <w:rPr>
                <w:i/>
                <w:color w:val="000000"/>
                <w:sz w:val="26"/>
              </w:rPr>
              <w:t>- Nhóm 2:</w:t>
            </w:r>
            <w:r w:rsidRPr="00E8074F">
              <w:rPr>
                <w:color w:val="000000"/>
                <w:sz w:val="26"/>
              </w:rPr>
              <w:t xml:space="preserve"> Đọc  bài tập 2 trong Sgk</w:t>
            </w:r>
          </w:p>
          <w:p w:rsidR="00316877" w:rsidRPr="00E8074F" w:rsidRDefault="00316877" w:rsidP="00E8074F">
            <w:pPr>
              <w:jc w:val="both"/>
              <w:rPr>
                <w:color w:val="000000"/>
                <w:sz w:val="26"/>
              </w:rPr>
            </w:pPr>
          </w:p>
          <w:p w:rsidR="00316877" w:rsidRPr="00E8074F" w:rsidRDefault="00316877" w:rsidP="00E8074F">
            <w:pPr>
              <w:jc w:val="both"/>
              <w:rPr>
                <w:color w:val="000000"/>
                <w:sz w:val="26"/>
              </w:rPr>
            </w:pPr>
          </w:p>
          <w:p w:rsidR="00316877" w:rsidRPr="00E8074F" w:rsidRDefault="00316877" w:rsidP="00E8074F">
            <w:pPr>
              <w:jc w:val="both"/>
              <w:rPr>
                <w:color w:val="000000"/>
                <w:sz w:val="26"/>
              </w:rPr>
            </w:pPr>
          </w:p>
          <w:p w:rsidR="00316877" w:rsidRPr="00E8074F" w:rsidRDefault="00316877" w:rsidP="00E8074F">
            <w:pPr>
              <w:jc w:val="both"/>
              <w:rPr>
                <w:color w:val="000000"/>
                <w:sz w:val="26"/>
              </w:rPr>
            </w:pPr>
          </w:p>
          <w:p w:rsidR="00316877" w:rsidRPr="00E8074F" w:rsidRDefault="00316877" w:rsidP="00E8074F">
            <w:pPr>
              <w:jc w:val="both"/>
              <w:rPr>
                <w:color w:val="000000"/>
                <w:sz w:val="26"/>
              </w:rPr>
            </w:pPr>
          </w:p>
          <w:p w:rsidR="00316877" w:rsidRPr="00E8074F" w:rsidRDefault="00316877" w:rsidP="00E8074F">
            <w:pPr>
              <w:jc w:val="both"/>
              <w:rPr>
                <w:color w:val="000000"/>
                <w:sz w:val="26"/>
              </w:rPr>
            </w:pPr>
          </w:p>
          <w:p w:rsidR="00316877" w:rsidRPr="00E8074F" w:rsidRDefault="00316877" w:rsidP="00E8074F">
            <w:pPr>
              <w:jc w:val="both"/>
              <w:rPr>
                <w:color w:val="000000"/>
                <w:sz w:val="26"/>
              </w:rPr>
            </w:pPr>
            <w:r w:rsidRPr="00E8074F">
              <w:rPr>
                <w:i/>
                <w:color w:val="000000"/>
                <w:sz w:val="26"/>
              </w:rPr>
              <w:t>- Nhóm 3:</w:t>
            </w:r>
            <w:r w:rsidRPr="00E8074F">
              <w:rPr>
                <w:color w:val="000000"/>
                <w:sz w:val="26"/>
              </w:rPr>
              <w:t xml:space="preserve"> Đọc  bài tập 3 trong Sgk</w:t>
            </w:r>
          </w:p>
          <w:p w:rsidR="00316877" w:rsidRPr="00E8074F" w:rsidRDefault="00316877" w:rsidP="00E8074F">
            <w:pPr>
              <w:jc w:val="both"/>
              <w:rPr>
                <w:color w:val="000000"/>
                <w:sz w:val="26"/>
              </w:rPr>
            </w:pPr>
          </w:p>
          <w:p w:rsidR="00316877" w:rsidRPr="00E8074F" w:rsidRDefault="00316877" w:rsidP="00E8074F">
            <w:pPr>
              <w:jc w:val="both"/>
              <w:rPr>
                <w:color w:val="000000"/>
                <w:sz w:val="26"/>
              </w:rPr>
            </w:pPr>
          </w:p>
          <w:p w:rsidR="00316877" w:rsidRPr="00E8074F" w:rsidRDefault="00316877" w:rsidP="00E8074F">
            <w:pPr>
              <w:jc w:val="both"/>
              <w:rPr>
                <w:color w:val="000000"/>
                <w:sz w:val="26"/>
              </w:rPr>
            </w:pPr>
          </w:p>
          <w:p w:rsidR="00316877" w:rsidRPr="00E8074F" w:rsidRDefault="00316877" w:rsidP="00E8074F">
            <w:pPr>
              <w:jc w:val="both"/>
              <w:rPr>
                <w:color w:val="000000"/>
                <w:sz w:val="26"/>
              </w:rPr>
            </w:pPr>
            <w:r w:rsidRPr="00E8074F">
              <w:rPr>
                <w:i/>
                <w:color w:val="000000"/>
                <w:sz w:val="26"/>
              </w:rPr>
              <w:t>- Nhóm 4:</w:t>
            </w:r>
            <w:r w:rsidRPr="00E8074F">
              <w:rPr>
                <w:color w:val="000000"/>
                <w:sz w:val="26"/>
              </w:rPr>
              <w:t xml:space="preserve"> Đọc  bài tậ</w:t>
            </w:r>
            <w:r w:rsidR="004C5755" w:rsidRPr="00E8074F">
              <w:rPr>
                <w:color w:val="000000"/>
                <w:sz w:val="26"/>
              </w:rPr>
              <w:t xml:space="preserve">p </w:t>
            </w:r>
            <w:r w:rsidRPr="00E8074F">
              <w:rPr>
                <w:color w:val="000000"/>
                <w:sz w:val="26"/>
              </w:rPr>
              <w:t>4 trong Sgk</w:t>
            </w:r>
          </w:p>
          <w:p w:rsidR="00316877" w:rsidRPr="00E8074F" w:rsidRDefault="00316877" w:rsidP="00E8074F">
            <w:pPr>
              <w:jc w:val="both"/>
              <w:rPr>
                <w:color w:val="000000"/>
                <w:sz w:val="26"/>
              </w:rPr>
            </w:pPr>
          </w:p>
          <w:p w:rsidR="00316877" w:rsidRDefault="00316877" w:rsidP="00E8074F">
            <w:pPr>
              <w:jc w:val="both"/>
              <w:rPr>
                <w:color w:val="000000"/>
                <w:sz w:val="26"/>
                <w:lang w:val="en-US"/>
              </w:rPr>
            </w:pPr>
            <w:r w:rsidRPr="00E8074F">
              <w:rPr>
                <w:color w:val="000000"/>
                <w:sz w:val="26"/>
              </w:rPr>
              <w:t>-GV hướng dẫn hs tổng kết cách thức tạ</w:t>
            </w:r>
            <w:r w:rsidR="00042EF5" w:rsidRPr="00E8074F">
              <w:rPr>
                <w:color w:val="000000"/>
                <w:sz w:val="26"/>
              </w:rPr>
              <w:t>o câu có hàm ý</w:t>
            </w:r>
            <w:r w:rsidR="004732EB">
              <w:rPr>
                <w:color w:val="000000"/>
                <w:sz w:val="26"/>
                <w:lang w:val="en-US"/>
              </w:rPr>
              <w:t>.</w:t>
            </w:r>
          </w:p>
          <w:p w:rsidR="004732EB" w:rsidRDefault="004732EB" w:rsidP="00E8074F">
            <w:pPr>
              <w:jc w:val="both"/>
              <w:rPr>
                <w:b/>
                <w:color w:val="000000"/>
                <w:sz w:val="26"/>
                <w:lang w:val="en-US"/>
              </w:rPr>
            </w:pPr>
            <w:r>
              <w:rPr>
                <w:b/>
                <w:color w:val="000000"/>
                <w:sz w:val="26"/>
                <w:lang w:val="en-US"/>
              </w:rPr>
              <w:t>Hoạt động 4. Hoạt động ứng dụng</w:t>
            </w:r>
          </w:p>
          <w:p w:rsidR="004732EB" w:rsidRPr="004732EB" w:rsidRDefault="004732EB" w:rsidP="00E8074F">
            <w:pPr>
              <w:jc w:val="both"/>
              <w:rPr>
                <w:color w:val="000000"/>
                <w:sz w:val="26"/>
                <w:lang w:val="en-US"/>
              </w:rPr>
            </w:pPr>
            <w:r>
              <w:rPr>
                <w:color w:val="000000"/>
                <w:sz w:val="26"/>
                <w:lang w:val="en-US"/>
              </w:rPr>
              <w:t>Tạo lập 5 câu có hàm ý.</w:t>
            </w:r>
          </w:p>
        </w:tc>
        <w:tc>
          <w:tcPr>
            <w:tcW w:w="8150" w:type="dxa"/>
            <w:tcBorders>
              <w:top w:val="single" w:sz="4" w:space="0" w:color="auto"/>
              <w:left w:val="single" w:sz="4" w:space="0" w:color="auto"/>
              <w:bottom w:val="single" w:sz="4" w:space="0" w:color="auto"/>
              <w:right w:val="single" w:sz="4" w:space="0" w:color="auto"/>
            </w:tcBorders>
          </w:tcPr>
          <w:p w:rsidR="00316877" w:rsidRPr="00E8074F" w:rsidRDefault="00316877" w:rsidP="00E8074F">
            <w:pPr>
              <w:jc w:val="both"/>
              <w:rPr>
                <w:b/>
                <w:color w:val="000000"/>
                <w:sz w:val="26"/>
              </w:rPr>
            </w:pPr>
            <w:r w:rsidRPr="00E8074F">
              <w:rPr>
                <w:color w:val="000000"/>
                <w:sz w:val="26"/>
              </w:rPr>
              <w:t xml:space="preserve"> </w:t>
            </w:r>
            <w:r w:rsidRPr="00E8074F">
              <w:rPr>
                <w:b/>
                <w:color w:val="000000"/>
                <w:sz w:val="26"/>
              </w:rPr>
              <w:t>Bài tậ</w:t>
            </w:r>
            <w:r w:rsidR="00B52A3A" w:rsidRPr="00E8074F">
              <w:rPr>
                <w:b/>
                <w:color w:val="000000"/>
                <w:sz w:val="26"/>
              </w:rPr>
              <w:t xml:space="preserve">p 1 </w:t>
            </w:r>
          </w:p>
          <w:p w:rsidR="00316877" w:rsidRPr="00E8074F" w:rsidRDefault="00316877" w:rsidP="00E8074F">
            <w:pPr>
              <w:jc w:val="both"/>
              <w:rPr>
                <w:color w:val="000000"/>
                <w:sz w:val="26"/>
              </w:rPr>
            </w:pPr>
            <w:r w:rsidRPr="00E8074F">
              <w:rPr>
                <w:color w:val="000000"/>
                <w:sz w:val="26"/>
              </w:rPr>
              <w:t>-  Lờ</w:t>
            </w:r>
            <w:r w:rsidR="00B52A3A" w:rsidRPr="00E8074F">
              <w:rPr>
                <w:color w:val="000000"/>
                <w:sz w:val="26"/>
              </w:rPr>
              <w:t xml:space="preserve">i đáp A </w:t>
            </w:r>
            <w:r w:rsidRPr="00E8074F">
              <w:rPr>
                <w:color w:val="000000"/>
                <w:sz w:val="26"/>
              </w:rPr>
              <w:t>Phủ thiếu thông tin về số lượng bò bị mất</w:t>
            </w:r>
            <w:r w:rsidR="00600CEB" w:rsidRPr="00E8074F">
              <w:rPr>
                <w:color w:val="000000"/>
                <w:sz w:val="26"/>
              </w:rPr>
              <w:t>.</w:t>
            </w:r>
            <w:r w:rsidRPr="00E8074F">
              <w:rPr>
                <w:color w:val="000000"/>
                <w:sz w:val="26"/>
              </w:rPr>
              <w:t xml:space="preserve"> </w:t>
            </w:r>
          </w:p>
          <w:p w:rsidR="00316877" w:rsidRPr="00E8074F" w:rsidRDefault="00316877" w:rsidP="00E8074F">
            <w:pPr>
              <w:jc w:val="both"/>
              <w:rPr>
                <w:color w:val="000000"/>
                <w:sz w:val="26"/>
              </w:rPr>
            </w:pPr>
            <w:r w:rsidRPr="00E8074F">
              <w:rPr>
                <w:color w:val="000000"/>
                <w:sz w:val="26"/>
              </w:rPr>
              <w:t>- Lời đáp đó thừa thông tin về công việc dự định và niềm tin của A Phủ về việc bắt hổ</w:t>
            </w:r>
            <w:r w:rsidR="00600CEB" w:rsidRPr="00E8074F">
              <w:rPr>
                <w:color w:val="000000"/>
                <w:sz w:val="26"/>
              </w:rPr>
              <w:t>.</w:t>
            </w:r>
          </w:p>
          <w:p w:rsidR="00316877" w:rsidRPr="00E8074F" w:rsidRDefault="00316877" w:rsidP="00E8074F">
            <w:pPr>
              <w:jc w:val="both"/>
              <w:rPr>
                <w:color w:val="000000"/>
                <w:sz w:val="26"/>
              </w:rPr>
            </w:pPr>
            <w:r w:rsidRPr="00E8074F">
              <w:rPr>
                <w:color w:val="000000"/>
                <w:sz w:val="26"/>
              </w:rPr>
              <w:t>- Cách nói của A Phủ khôn khéo nhằm chuộc tội và làm giảm cơn giận của Bá Tra.Câu trả lời nhiều hàm ý</w:t>
            </w:r>
          </w:p>
          <w:p w:rsidR="00316877" w:rsidRPr="00E8074F" w:rsidRDefault="00316877" w:rsidP="00E8074F">
            <w:pPr>
              <w:jc w:val="both"/>
              <w:rPr>
                <w:b/>
                <w:i/>
                <w:color w:val="000000"/>
                <w:sz w:val="26"/>
              </w:rPr>
            </w:pPr>
            <w:r w:rsidRPr="00E8074F">
              <w:rPr>
                <w:b/>
                <w:color w:val="000000"/>
                <w:sz w:val="26"/>
              </w:rPr>
              <w:t>=&gt;Khái niệm:</w:t>
            </w:r>
            <w:r w:rsidRPr="00E8074F">
              <w:rPr>
                <w:color w:val="000000"/>
                <w:sz w:val="26"/>
              </w:rPr>
              <w:t xml:space="preserve"> </w:t>
            </w:r>
            <w:r w:rsidRPr="00E8074F">
              <w:rPr>
                <w:i/>
                <w:color w:val="000000"/>
                <w:sz w:val="26"/>
              </w:rPr>
              <w:t>Hàm ý là những nội dung ý nghĩ không nói ra trực tiếp  nhưng vẫn có ý định truyền tải đến người nghe. Còn người nghe phải dựa vào nghĩa tường minh và tình huống giao tiếp để hiểu đúng, hiểu hết ý người nói.</w:t>
            </w:r>
          </w:p>
          <w:p w:rsidR="00316877" w:rsidRPr="00E8074F" w:rsidRDefault="00316877" w:rsidP="00E8074F">
            <w:pPr>
              <w:jc w:val="both"/>
              <w:rPr>
                <w:b/>
                <w:color w:val="000000"/>
                <w:sz w:val="26"/>
              </w:rPr>
            </w:pPr>
            <w:r w:rsidRPr="00E8074F">
              <w:rPr>
                <w:b/>
                <w:color w:val="000000"/>
                <w:sz w:val="26"/>
              </w:rPr>
              <w:t>Bài tậ</w:t>
            </w:r>
            <w:r w:rsidR="004D21FC" w:rsidRPr="00E8074F">
              <w:rPr>
                <w:b/>
                <w:color w:val="000000"/>
                <w:sz w:val="26"/>
              </w:rPr>
              <w:t>p 2</w:t>
            </w:r>
          </w:p>
          <w:p w:rsidR="00316877" w:rsidRPr="00E8074F" w:rsidRDefault="00316877" w:rsidP="00E8074F">
            <w:pPr>
              <w:jc w:val="both"/>
              <w:rPr>
                <w:color w:val="000000"/>
                <w:sz w:val="26"/>
              </w:rPr>
            </w:pPr>
            <w:r w:rsidRPr="00E8074F">
              <w:rPr>
                <w:color w:val="000000"/>
                <w:sz w:val="26"/>
              </w:rPr>
              <w:t xml:space="preserve"> a. Câu nói củ</w:t>
            </w:r>
            <w:r w:rsidR="005A29CE">
              <w:rPr>
                <w:color w:val="000000"/>
                <w:sz w:val="26"/>
              </w:rPr>
              <w:t xml:space="preserve">a Bá </w:t>
            </w:r>
            <w:r w:rsidR="005A29CE">
              <w:rPr>
                <w:color w:val="000000"/>
                <w:sz w:val="26"/>
                <w:lang w:val="en-US"/>
              </w:rPr>
              <w:t>K</w:t>
            </w:r>
            <w:r w:rsidRPr="00E8074F">
              <w:rPr>
                <w:color w:val="000000"/>
                <w:sz w:val="26"/>
              </w:rPr>
              <w:t xml:space="preserve">iến </w:t>
            </w:r>
            <w:r w:rsidRPr="00E8074F">
              <w:rPr>
                <w:b/>
                <w:i/>
                <w:color w:val="000000"/>
                <w:sz w:val="26"/>
              </w:rPr>
              <w:t xml:space="preserve">“ Tôi không phải là cái kho”  </w:t>
            </w:r>
            <w:r w:rsidRPr="00E8074F">
              <w:rPr>
                <w:color w:val="000000"/>
                <w:sz w:val="26"/>
              </w:rPr>
              <w:t xml:space="preserve">Có hàm ý : từ chối cho tiền </w:t>
            </w:r>
          </w:p>
          <w:p w:rsidR="00316877" w:rsidRPr="00E8074F" w:rsidRDefault="00316877" w:rsidP="00E8074F">
            <w:pPr>
              <w:jc w:val="both"/>
              <w:rPr>
                <w:color w:val="000000"/>
                <w:sz w:val="26"/>
              </w:rPr>
            </w:pPr>
            <w:r w:rsidRPr="00E8074F">
              <w:rPr>
                <w:color w:val="000000"/>
                <w:sz w:val="26"/>
              </w:rPr>
              <w:t>- Cách nói  như thế vi phạm phương châm cách thức nói rõ ràng rành mạch</w:t>
            </w:r>
          </w:p>
          <w:p w:rsidR="00316877" w:rsidRPr="00E8074F" w:rsidRDefault="00316877" w:rsidP="00E8074F">
            <w:pPr>
              <w:jc w:val="both"/>
              <w:rPr>
                <w:color w:val="000000"/>
                <w:sz w:val="26"/>
              </w:rPr>
            </w:pPr>
            <w:r w:rsidRPr="00E8074F">
              <w:rPr>
                <w:color w:val="000000"/>
                <w:sz w:val="26"/>
              </w:rPr>
              <w:t xml:space="preserve">b.Ở lượt lời thứ nhất và thứ hai của Bá Kiến  có những câu dạng câu hỏi, nhưng những câu đó thực hiện hành động nói hướng tới đối tượng hay là một hành động chào của kẻ trên. Kiểu giao tiếp như vậy cũng là hàm ý </w:t>
            </w:r>
          </w:p>
          <w:p w:rsidR="00316877" w:rsidRPr="00E8074F" w:rsidRDefault="00316877" w:rsidP="00E8074F">
            <w:pPr>
              <w:jc w:val="both"/>
              <w:rPr>
                <w:color w:val="000000"/>
                <w:sz w:val="26"/>
              </w:rPr>
            </w:pPr>
            <w:r w:rsidRPr="00E8074F">
              <w:rPr>
                <w:color w:val="000000"/>
                <w:sz w:val="26"/>
              </w:rPr>
              <w:t xml:space="preserve">- Lượt lời thứ nhất </w:t>
            </w:r>
            <w:r w:rsidRPr="00E8074F">
              <w:rPr>
                <w:i/>
                <w:color w:val="000000"/>
                <w:sz w:val="26"/>
              </w:rPr>
              <w:t xml:space="preserve">hàm ý </w:t>
            </w:r>
            <w:r w:rsidRPr="00E8074F">
              <w:rPr>
                <w:color w:val="000000"/>
                <w:sz w:val="26"/>
              </w:rPr>
              <w:t xml:space="preserve">là không muốn cho vì không có nhiều tiền ( </w:t>
            </w:r>
            <w:r w:rsidRPr="00E8074F">
              <w:rPr>
                <w:i/>
                <w:color w:val="000000"/>
                <w:sz w:val="26"/>
              </w:rPr>
              <w:t>cái kho</w:t>
            </w:r>
            <w:r w:rsidRPr="00E8074F">
              <w:rPr>
                <w:color w:val="000000"/>
                <w:sz w:val="26"/>
              </w:rPr>
              <w:t>- biểu tượng của của cải, tiền bạc)</w:t>
            </w:r>
          </w:p>
          <w:p w:rsidR="00316877" w:rsidRPr="00E8074F" w:rsidRDefault="00316877" w:rsidP="00E8074F">
            <w:pPr>
              <w:jc w:val="both"/>
              <w:rPr>
                <w:color w:val="000000"/>
                <w:sz w:val="26"/>
              </w:rPr>
            </w:pPr>
            <w:r w:rsidRPr="00E8074F">
              <w:rPr>
                <w:color w:val="000000"/>
                <w:sz w:val="26"/>
              </w:rPr>
              <w:t>- Lượt lời thứ hai ý nói Chí Phèo là đồ ăn bám</w:t>
            </w:r>
          </w:p>
          <w:p w:rsidR="00316877" w:rsidRPr="00E8074F" w:rsidRDefault="00316877" w:rsidP="00E8074F">
            <w:pPr>
              <w:jc w:val="both"/>
              <w:rPr>
                <w:i/>
                <w:color w:val="000000"/>
                <w:sz w:val="26"/>
              </w:rPr>
            </w:pPr>
            <w:r w:rsidRPr="00E8074F">
              <w:rPr>
                <w:color w:val="000000"/>
                <w:sz w:val="26"/>
              </w:rPr>
              <w:t xml:space="preserve">c. Ở lượt lời thứ nhất và thứ hai của Chí Phèo thì Chí không nói hết ý, chỉ bác bỏ hàm ý trong lời Bá Kiến, điều đó là hàm ý và được thể hiện rõ ở lượt lời cuối cùng “ </w:t>
            </w:r>
            <w:r w:rsidRPr="00E8074F">
              <w:rPr>
                <w:i/>
                <w:color w:val="000000"/>
                <w:sz w:val="26"/>
              </w:rPr>
              <w:t>Tao muốn làm người lương thiện”</w:t>
            </w:r>
          </w:p>
          <w:p w:rsidR="00316877" w:rsidRPr="00E8074F" w:rsidRDefault="00316877" w:rsidP="00E8074F">
            <w:pPr>
              <w:jc w:val="both"/>
              <w:rPr>
                <w:b/>
                <w:color w:val="000000"/>
                <w:sz w:val="26"/>
              </w:rPr>
            </w:pPr>
            <w:r w:rsidRPr="00E8074F">
              <w:rPr>
                <w:b/>
                <w:color w:val="000000"/>
                <w:sz w:val="26"/>
              </w:rPr>
              <w:t>Bài tậ</w:t>
            </w:r>
            <w:r w:rsidR="00550958" w:rsidRPr="00E8074F">
              <w:rPr>
                <w:b/>
                <w:color w:val="000000"/>
                <w:sz w:val="26"/>
              </w:rPr>
              <w:t>p 3</w:t>
            </w:r>
          </w:p>
          <w:p w:rsidR="00316877" w:rsidRPr="00E8074F" w:rsidRDefault="00316877" w:rsidP="00E8074F">
            <w:pPr>
              <w:jc w:val="both"/>
              <w:rPr>
                <w:color w:val="000000"/>
                <w:sz w:val="26"/>
              </w:rPr>
            </w:pPr>
            <w:r w:rsidRPr="00E8074F">
              <w:rPr>
                <w:color w:val="000000"/>
                <w:sz w:val="26"/>
              </w:rPr>
              <w:t>a. Lượt lời thứ nhất bà đồ nói có hình thức hỏi nhưng nhằm gợi ý một cách lựa chọn cho ông đồ</w:t>
            </w:r>
          </w:p>
          <w:p w:rsidR="00316877" w:rsidRPr="00E8074F" w:rsidRDefault="00316877" w:rsidP="00E8074F">
            <w:pPr>
              <w:jc w:val="both"/>
              <w:rPr>
                <w:color w:val="000000"/>
                <w:sz w:val="26"/>
              </w:rPr>
            </w:pPr>
            <w:r w:rsidRPr="00E8074F">
              <w:rPr>
                <w:color w:val="000000"/>
                <w:sz w:val="26"/>
              </w:rPr>
              <w:t xml:space="preserve">Qua lượt lời thứ hai của bà đồ chứng tỏ bà cho rằng ông viết văn kém </w:t>
            </w:r>
          </w:p>
          <w:p w:rsidR="00316877" w:rsidRPr="00E8074F" w:rsidRDefault="00316877" w:rsidP="00E8074F">
            <w:pPr>
              <w:jc w:val="both"/>
              <w:rPr>
                <w:color w:val="000000"/>
                <w:sz w:val="26"/>
              </w:rPr>
            </w:pPr>
            <w:r w:rsidRPr="00E8074F">
              <w:rPr>
                <w:color w:val="000000"/>
                <w:sz w:val="26"/>
              </w:rPr>
              <w:t>b.  Bà đồ chọn cách nói hàm ý vì lý do tế, nhị lịch sự với chồng</w:t>
            </w:r>
          </w:p>
          <w:p w:rsidR="00316877" w:rsidRPr="00E8074F" w:rsidRDefault="00316877" w:rsidP="00E8074F">
            <w:pPr>
              <w:jc w:val="both"/>
              <w:rPr>
                <w:b/>
                <w:color w:val="000000"/>
                <w:sz w:val="26"/>
              </w:rPr>
            </w:pPr>
            <w:r w:rsidRPr="00E8074F">
              <w:rPr>
                <w:b/>
                <w:color w:val="000000"/>
                <w:sz w:val="26"/>
              </w:rPr>
              <w:t>Bài tậ</w:t>
            </w:r>
            <w:r w:rsidR="00C46160" w:rsidRPr="00E8074F">
              <w:rPr>
                <w:b/>
                <w:color w:val="000000"/>
                <w:sz w:val="26"/>
              </w:rPr>
              <w:t xml:space="preserve">p 4 </w:t>
            </w:r>
          </w:p>
          <w:p w:rsidR="00316877" w:rsidRPr="00E8074F" w:rsidRDefault="00316877" w:rsidP="00E8074F">
            <w:pPr>
              <w:jc w:val="both"/>
              <w:rPr>
                <w:color w:val="000000"/>
                <w:sz w:val="26"/>
              </w:rPr>
            </w:pPr>
            <w:r w:rsidRPr="00E8074F">
              <w:rPr>
                <w:color w:val="000000"/>
                <w:sz w:val="26"/>
              </w:rPr>
              <w:t>Chọn câu D là câu trả lời đúng.</w:t>
            </w:r>
          </w:p>
          <w:p w:rsidR="00316877" w:rsidRPr="00E8074F" w:rsidRDefault="00316877" w:rsidP="00E8074F">
            <w:pPr>
              <w:jc w:val="both"/>
              <w:rPr>
                <w:b/>
                <w:color w:val="000000"/>
                <w:sz w:val="26"/>
              </w:rPr>
            </w:pPr>
            <w:r w:rsidRPr="00E8074F">
              <w:rPr>
                <w:b/>
                <w:color w:val="000000"/>
                <w:sz w:val="26"/>
              </w:rPr>
              <w:t>=&gt; Cách thức tạo câu có hàm ý:</w:t>
            </w:r>
          </w:p>
          <w:p w:rsidR="00316877" w:rsidRPr="00E8074F" w:rsidRDefault="00316877" w:rsidP="00E8074F">
            <w:pPr>
              <w:jc w:val="both"/>
              <w:rPr>
                <w:color w:val="000000"/>
                <w:sz w:val="26"/>
              </w:rPr>
            </w:pPr>
            <w:r w:rsidRPr="00E8074F">
              <w:rPr>
                <w:color w:val="000000"/>
                <w:sz w:val="26"/>
              </w:rPr>
              <w:t>Để có một câu hàm ý người ta thường dùng cách nói vi phạm 1(hoặc một số) phương châm hội thoại nào đó: sử dụng các hành động nói gián tiếp,  chủ ý vi phạm phương châm về lượng, nói thừa hoặc thiếu thông tin mà đề tài yêu cầu, hay vi phạm phương châm quan hệ, đi chệch đề tài giao tiếp, vi phạm phương châm cách thức nói mập mờ vòng vo.</w:t>
            </w:r>
          </w:p>
          <w:p w:rsidR="00316877" w:rsidRDefault="00316877" w:rsidP="00E8074F">
            <w:pPr>
              <w:jc w:val="both"/>
              <w:rPr>
                <w:color w:val="000000"/>
                <w:sz w:val="26"/>
                <w:lang w:val="en-US"/>
              </w:rPr>
            </w:pPr>
          </w:p>
          <w:p w:rsidR="004732EB" w:rsidRPr="004732EB" w:rsidRDefault="004732EB" w:rsidP="00E8074F">
            <w:pPr>
              <w:jc w:val="both"/>
              <w:rPr>
                <w:color w:val="000000"/>
                <w:sz w:val="26"/>
                <w:lang w:val="en-US"/>
              </w:rPr>
            </w:pPr>
            <w:r>
              <w:rPr>
                <w:color w:val="000000"/>
                <w:sz w:val="26"/>
                <w:lang w:val="en-US"/>
              </w:rPr>
              <w:t>HS tạo lập 5 câu, chỉ ra hàm ý trong từng câu.</w:t>
            </w:r>
          </w:p>
        </w:tc>
      </w:tr>
    </w:tbl>
    <w:p w:rsidR="00BA3A3A" w:rsidRPr="00BE6B71" w:rsidRDefault="00BA3A3A" w:rsidP="00AD5ACB">
      <w:pPr>
        <w:rPr>
          <w:b/>
          <w:sz w:val="26"/>
        </w:rPr>
      </w:pPr>
      <w:r w:rsidRPr="00BE6B71">
        <w:rPr>
          <w:b/>
          <w:sz w:val="26"/>
        </w:rPr>
        <w:t>Hoạt động 5. Hoạt động bổ sung</w:t>
      </w:r>
    </w:p>
    <w:p w:rsidR="00AD5ACB" w:rsidRPr="00BE6B71" w:rsidRDefault="002D2679" w:rsidP="00AD5ACB">
      <w:pPr>
        <w:rPr>
          <w:b/>
          <w:sz w:val="26"/>
        </w:rPr>
      </w:pPr>
      <w:r w:rsidRPr="00BE6B71">
        <w:rPr>
          <w:b/>
          <w:sz w:val="26"/>
        </w:rPr>
        <w:t>4. Củng cố</w:t>
      </w:r>
    </w:p>
    <w:p w:rsidR="00AD5ACB" w:rsidRPr="00BE6B71" w:rsidRDefault="00AD5ACB" w:rsidP="00AD5ACB">
      <w:pPr>
        <w:jc w:val="both"/>
        <w:rPr>
          <w:sz w:val="26"/>
        </w:rPr>
      </w:pPr>
      <w:r w:rsidRPr="00BE6B71">
        <w:rPr>
          <w:sz w:val="26"/>
        </w:rPr>
        <w:t xml:space="preserve">     - Tác dụng cách nói hàm ý : Tạo ra hiệu quả mạnh mẽ hơn cách nói thông thường, giữ được tính lịch sự và thể diện tốt đẹp của người nói hoặc người nghe, làm cho lời nói ý vị, hàm súc…</w:t>
      </w:r>
    </w:p>
    <w:p w:rsidR="00AD5ACB" w:rsidRPr="00BE6B71" w:rsidRDefault="00AD5ACB" w:rsidP="00AD5ACB">
      <w:pPr>
        <w:jc w:val="both"/>
        <w:rPr>
          <w:sz w:val="26"/>
        </w:rPr>
      </w:pPr>
      <w:r w:rsidRPr="00BE6B71">
        <w:rPr>
          <w:sz w:val="26"/>
        </w:rPr>
        <w:t xml:space="preserve">    - Để tạo ra cách nói có hàm ý tùy thuộc vào ngữ cảnh mà người nói sử dụng một cách thức hay phối hợp nhiều cách thức với nhau.</w:t>
      </w:r>
    </w:p>
    <w:p w:rsidR="00AD5ACB" w:rsidRPr="00BE6B71" w:rsidRDefault="00DC1DA4" w:rsidP="00AD5ACB">
      <w:pPr>
        <w:rPr>
          <w:b/>
          <w:sz w:val="26"/>
        </w:rPr>
      </w:pPr>
      <w:r w:rsidRPr="00BE6B71">
        <w:rPr>
          <w:b/>
          <w:sz w:val="26"/>
        </w:rPr>
        <w:t xml:space="preserve">  5. Dặn dò</w:t>
      </w:r>
    </w:p>
    <w:p w:rsidR="00AD5ACB" w:rsidRPr="00BE6B71" w:rsidRDefault="00AD5ACB" w:rsidP="00AD5ACB">
      <w:pPr>
        <w:rPr>
          <w:sz w:val="26"/>
        </w:rPr>
      </w:pPr>
      <w:r w:rsidRPr="00BE6B71">
        <w:rPr>
          <w:sz w:val="26"/>
        </w:rPr>
        <w:t xml:space="preserve">  - Tìm 2 dẫn chứng trong văn học có sử dụng hàm ý.</w:t>
      </w:r>
    </w:p>
    <w:p w:rsidR="00AD5ACB" w:rsidRPr="00BE6B71" w:rsidRDefault="00AD5ACB" w:rsidP="00AD5ACB">
      <w:pPr>
        <w:rPr>
          <w:sz w:val="26"/>
        </w:rPr>
      </w:pPr>
      <w:r w:rsidRPr="00BE6B71">
        <w:rPr>
          <w:sz w:val="26"/>
        </w:rPr>
        <w:t xml:space="preserve">  - Tự đặt một đoạn hội thoại có sử dụng hàm ý</w:t>
      </w:r>
    </w:p>
    <w:p w:rsidR="00AD5ACB" w:rsidRPr="00BE6B71" w:rsidRDefault="00AD5ACB" w:rsidP="00AD5ACB">
      <w:pPr>
        <w:rPr>
          <w:sz w:val="26"/>
        </w:rPr>
      </w:pPr>
      <w:r w:rsidRPr="00BE6B71">
        <w:rPr>
          <w:sz w:val="26"/>
        </w:rPr>
        <w:t xml:space="preserve">  - Chuẩn bị bài mới: Đọc thêm : </w:t>
      </w:r>
      <w:r w:rsidRPr="00BE6B71">
        <w:rPr>
          <w:i/>
          <w:sz w:val="26"/>
        </w:rPr>
        <w:t>Mùa lá rụng trong vườn</w:t>
      </w:r>
      <w:r w:rsidR="00E77277" w:rsidRPr="00BE6B71">
        <w:rPr>
          <w:i/>
          <w:sz w:val="26"/>
        </w:rPr>
        <w:t xml:space="preserve"> </w:t>
      </w:r>
      <w:r w:rsidR="00E77277" w:rsidRPr="00BE6B71">
        <w:rPr>
          <w:sz w:val="26"/>
        </w:rPr>
        <w:t>(Ma Văn Kháng).</w:t>
      </w:r>
    </w:p>
    <w:p w:rsidR="00AD5ACB" w:rsidRPr="00BE6B71" w:rsidRDefault="00AD5ACB" w:rsidP="00080907">
      <w:pPr>
        <w:rPr>
          <w:color w:val="000000"/>
          <w:sz w:val="26"/>
        </w:rPr>
      </w:pPr>
    </w:p>
    <w:p w:rsidR="00316877" w:rsidRPr="00BE6B71" w:rsidRDefault="00316877" w:rsidP="004A7C55">
      <w:pPr>
        <w:jc w:val="both"/>
        <w:outlineLvl w:val="1"/>
        <w:rPr>
          <w:bCs/>
          <w:color w:val="000000"/>
          <w:sz w:val="26"/>
        </w:rPr>
      </w:pPr>
    </w:p>
    <w:p w:rsidR="002F19EE" w:rsidRDefault="002F19EE" w:rsidP="004A7C55">
      <w:pPr>
        <w:jc w:val="both"/>
        <w:outlineLvl w:val="1"/>
        <w:rPr>
          <w:bCs/>
          <w:color w:val="000000"/>
          <w:sz w:val="26"/>
          <w:lang w:val="en-US"/>
        </w:rPr>
      </w:pPr>
    </w:p>
    <w:p w:rsidR="00230DBB" w:rsidRDefault="00230DBB" w:rsidP="004A7C55">
      <w:pPr>
        <w:jc w:val="both"/>
        <w:outlineLvl w:val="1"/>
        <w:rPr>
          <w:bCs/>
          <w:color w:val="000000"/>
          <w:sz w:val="26"/>
          <w:lang w:val="en-US"/>
        </w:rPr>
      </w:pPr>
    </w:p>
    <w:p w:rsidR="00230DBB" w:rsidRDefault="00230DBB" w:rsidP="004A7C55">
      <w:pPr>
        <w:jc w:val="both"/>
        <w:outlineLvl w:val="1"/>
        <w:rPr>
          <w:bCs/>
          <w:color w:val="000000"/>
          <w:sz w:val="26"/>
          <w:lang w:val="en-US"/>
        </w:rPr>
      </w:pPr>
    </w:p>
    <w:p w:rsidR="00230DBB" w:rsidRDefault="00230DBB" w:rsidP="004A7C55">
      <w:pPr>
        <w:jc w:val="both"/>
        <w:outlineLvl w:val="1"/>
        <w:rPr>
          <w:bCs/>
          <w:color w:val="000000"/>
          <w:sz w:val="26"/>
          <w:lang w:val="en-US"/>
        </w:rPr>
      </w:pPr>
    </w:p>
    <w:p w:rsidR="00230DBB" w:rsidRDefault="00230DBB" w:rsidP="004A7C55">
      <w:pPr>
        <w:jc w:val="both"/>
        <w:outlineLvl w:val="1"/>
        <w:rPr>
          <w:bCs/>
          <w:color w:val="000000"/>
          <w:sz w:val="26"/>
          <w:lang w:val="en-US"/>
        </w:rPr>
      </w:pPr>
    </w:p>
    <w:p w:rsidR="00230DBB" w:rsidRDefault="00230DBB" w:rsidP="004A7C55">
      <w:pPr>
        <w:jc w:val="both"/>
        <w:outlineLvl w:val="1"/>
        <w:rPr>
          <w:bCs/>
          <w:color w:val="000000"/>
          <w:sz w:val="26"/>
          <w:lang w:val="en-US"/>
        </w:rPr>
      </w:pPr>
    </w:p>
    <w:p w:rsidR="00230DBB" w:rsidRDefault="00230DBB" w:rsidP="004A7C55">
      <w:pPr>
        <w:jc w:val="both"/>
        <w:outlineLvl w:val="1"/>
        <w:rPr>
          <w:bCs/>
          <w:color w:val="000000"/>
          <w:sz w:val="26"/>
          <w:lang w:val="en-US"/>
        </w:rPr>
      </w:pPr>
    </w:p>
    <w:p w:rsidR="00230DBB" w:rsidRDefault="00230DBB" w:rsidP="004A7C55">
      <w:pPr>
        <w:jc w:val="both"/>
        <w:outlineLvl w:val="1"/>
        <w:rPr>
          <w:bCs/>
          <w:color w:val="000000"/>
          <w:sz w:val="26"/>
          <w:lang w:val="en-US"/>
        </w:rPr>
      </w:pPr>
    </w:p>
    <w:p w:rsidR="00230DBB" w:rsidRPr="00230DBB" w:rsidRDefault="00230DBB" w:rsidP="004A7C55">
      <w:pPr>
        <w:jc w:val="both"/>
        <w:outlineLvl w:val="1"/>
        <w:rPr>
          <w:bCs/>
          <w:color w:val="000000"/>
          <w:sz w:val="26"/>
          <w:lang w:val="en-US"/>
        </w:rPr>
      </w:pPr>
    </w:p>
    <w:p w:rsidR="002800A5" w:rsidRPr="00230DBB" w:rsidRDefault="002800A5" w:rsidP="002F19EE">
      <w:pPr>
        <w:tabs>
          <w:tab w:val="right" w:pos="7452"/>
        </w:tabs>
        <w:outlineLvl w:val="0"/>
        <w:rPr>
          <w:color w:val="000000"/>
          <w:sz w:val="26"/>
          <w:lang w:val="en-US"/>
        </w:rPr>
      </w:pPr>
      <w:r w:rsidRPr="00BE6B71">
        <w:rPr>
          <w:color w:val="000000"/>
          <w:sz w:val="26"/>
        </w:rPr>
        <w:t>Ngày soạ</w:t>
      </w:r>
      <w:r w:rsidR="00230DBB">
        <w:rPr>
          <w:color w:val="000000"/>
          <w:sz w:val="26"/>
        </w:rPr>
        <w:t xml:space="preserve">n : </w:t>
      </w:r>
      <w:r w:rsidR="00230DBB">
        <w:rPr>
          <w:color w:val="000000"/>
          <w:sz w:val="26"/>
          <w:lang w:val="en-US"/>
        </w:rPr>
        <w:t>14</w:t>
      </w:r>
      <w:r w:rsidR="00230DBB">
        <w:rPr>
          <w:color w:val="000000"/>
          <w:sz w:val="26"/>
        </w:rPr>
        <w:t>/1/201</w:t>
      </w:r>
      <w:r w:rsidR="00230DBB">
        <w:rPr>
          <w:color w:val="000000"/>
          <w:sz w:val="26"/>
          <w:lang w:val="en-US"/>
        </w:rPr>
        <w:t>7</w:t>
      </w:r>
    </w:p>
    <w:p w:rsidR="002800A5" w:rsidRPr="00BE6B71" w:rsidRDefault="002800A5" w:rsidP="002F19EE">
      <w:pPr>
        <w:tabs>
          <w:tab w:val="right" w:pos="7452"/>
        </w:tabs>
        <w:outlineLvl w:val="0"/>
        <w:rPr>
          <w:color w:val="000000"/>
          <w:sz w:val="26"/>
        </w:rPr>
      </w:pPr>
      <w:r w:rsidRPr="00BE6B71">
        <w:rPr>
          <w:color w:val="000000"/>
          <w:sz w:val="26"/>
        </w:rPr>
        <w:t>Ngày dạy:</w:t>
      </w:r>
    </w:p>
    <w:p w:rsidR="00F8162C" w:rsidRPr="00BE6B71" w:rsidRDefault="00F8162C" w:rsidP="002F19EE">
      <w:pPr>
        <w:tabs>
          <w:tab w:val="right" w:pos="7452"/>
        </w:tabs>
        <w:outlineLvl w:val="0"/>
        <w:rPr>
          <w:b/>
          <w:color w:val="000000"/>
          <w:sz w:val="26"/>
        </w:rPr>
      </w:pPr>
    </w:p>
    <w:p w:rsidR="002F19EE" w:rsidRPr="00BE6B71" w:rsidRDefault="00F8162C" w:rsidP="002B51F1">
      <w:pPr>
        <w:tabs>
          <w:tab w:val="right" w:pos="7452"/>
        </w:tabs>
        <w:jc w:val="center"/>
        <w:outlineLvl w:val="0"/>
        <w:rPr>
          <w:b/>
          <w:bCs/>
          <w:iCs w:val="0"/>
          <w:color w:val="000000"/>
          <w:kern w:val="36"/>
          <w:sz w:val="26"/>
        </w:rPr>
      </w:pPr>
      <w:r w:rsidRPr="00BE6B71">
        <w:rPr>
          <w:b/>
          <w:color w:val="000000"/>
          <w:sz w:val="26"/>
        </w:rPr>
        <w:t xml:space="preserve">Tiết 73. </w:t>
      </w:r>
      <w:r w:rsidR="002B51F1" w:rsidRPr="00BE6B71">
        <w:rPr>
          <w:b/>
          <w:color w:val="000000"/>
          <w:sz w:val="26"/>
        </w:rPr>
        <w:t xml:space="preserve">Đọc thêm. </w:t>
      </w:r>
      <w:r w:rsidR="002F19EE" w:rsidRPr="00EB0FAE">
        <w:rPr>
          <w:b/>
          <w:bCs/>
          <w:iCs w:val="0"/>
          <w:color w:val="000000"/>
          <w:kern w:val="36"/>
        </w:rPr>
        <w:t>MÙA LÁ RỤNG TRONG VƯỜ</w:t>
      </w:r>
      <w:r w:rsidR="002B51F1" w:rsidRPr="00EB0FAE">
        <w:rPr>
          <w:b/>
          <w:bCs/>
          <w:iCs w:val="0"/>
          <w:color w:val="000000"/>
          <w:kern w:val="36"/>
        </w:rPr>
        <w:t>N</w:t>
      </w:r>
    </w:p>
    <w:p w:rsidR="002F19EE" w:rsidRPr="00BE6B71" w:rsidRDefault="00FA173D" w:rsidP="002B51F1">
      <w:pPr>
        <w:jc w:val="center"/>
        <w:rPr>
          <w:b/>
          <w:i/>
          <w:color w:val="000000"/>
          <w:sz w:val="26"/>
        </w:rPr>
      </w:pPr>
      <w:r w:rsidRPr="00BE6B71">
        <w:rPr>
          <w:b/>
          <w:bCs/>
          <w:i/>
          <w:iCs w:val="0"/>
          <w:color w:val="000000"/>
          <w:kern w:val="36"/>
          <w:sz w:val="26"/>
        </w:rPr>
        <w:t xml:space="preserve">                                                                                                    Ma Văn Kháng</w:t>
      </w:r>
    </w:p>
    <w:p w:rsidR="00827424" w:rsidRPr="00BE6B71" w:rsidRDefault="003418C1" w:rsidP="003418C1">
      <w:pPr>
        <w:rPr>
          <w:b/>
          <w:color w:val="000000"/>
          <w:sz w:val="26"/>
        </w:rPr>
      </w:pPr>
      <w:r w:rsidRPr="00BE6B71">
        <w:rPr>
          <w:b/>
          <w:color w:val="000000"/>
          <w:sz w:val="26"/>
        </w:rPr>
        <w:t>A.</w:t>
      </w:r>
      <w:r w:rsidR="002F19EE" w:rsidRPr="00BE6B71">
        <w:rPr>
          <w:b/>
          <w:color w:val="000000"/>
          <w:sz w:val="26"/>
        </w:rPr>
        <w:t>Mục tiêu bài họ</w:t>
      </w:r>
      <w:r w:rsidR="003E3F71" w:rsidRPr="00BE6B71">
        <w:rPr>
          <w:b/>
          <w:color w:val="000000"/>
          <w:sz w:val="26"/>
        </w:rPr>
        <w:t>c</w:t>
      </w:r>
    </w:p>
    <w:p w:rsidR="002F19EE" w:rsidRPr="00BE6B71" w:rsidRDefault="00827424" w:rsidP="003418C1">
      <w:pPr>
        <w:rPr>
          <w:color w:val="000000"/>
          <w:sz w:val="26"/>
        </w:rPr>
      </w:pPr>
      <w:r w:rsidRPr="00BE6B71">
        <w:rPr>
          <w:b/>
          <w:color w:val="000000"/>
          <w:sz w:val="26"/>
        </w:rPr>
        <w:t>1. Kiến thức</w:t>
      </w:r>
      <w:r w:rsidR="002F19EE" w:rsidRPr="00BE6B71">
        <w:rPr>
          <w:b/>
          <w:color w:val="000000"/>
          <w:sz w:val="26"/>
        </w:rPr>
        <w:t xml:space="preserve"> </w:t>
      </w:r>
    </w:p>
    <w:p w:rsidR="002F19EE" w:rsidRPr="00BE6B71" w:rsidRDefault="002F19EE" w:rsidP="002F19EE">
      <w:pPr>
        <w:jc w:val="both"/>
        <w:rPr>
          <w:color w:val="000000"/>
          <w:sz w:val="26"/>
        </w:rPr>
      </w:pPr>
      <w:r w:rsidRPr="00BE6B71">
        <w:rPr>
          <w:color w:val="000000"/>
          <w:sz w:val="26"/>
        </w:rPr>
        <w:t>- Những nét chính về cuộc đời và sự nghiệp của nhà văn Ma Văn Kháng,một trong số những cây bút có sức sáng tạo dồi dào trong đời sống văn học hiện nay.</w:t>
      </w:r>
    </w:p>
    <w:p w:rsidR="002F19EE" w:rsidRPr="00BE6B71" w:rsidRDefault="002F19EE" w:rsidP="002F19EE">
      <w:pPr>
        <w:rPr>
          <w:color w:val="000000"/>
          <w:sz w:val="26"/>
        </w:rPr>
      </w:pPr>
      <w:r w:rsidRPr="00BE6B71">
        <w:rPr>
          <w:color w:val="000000"/>
          <w:sz w:val="26"/>
        </w:rPr>
        <w:t>- Những nét lớn về nội dung của trích đoạn.( Vẻ đẹp giản dị ,hồn hậu của người phụ nữ Việt Nam, sức mạnh của những giá trị văn hoá truyền thống)và một nghệ thuật kể chuyện tự nhiên, sinh động.</w:t>
      </w:r>
    </w:p>
    <w:p w:rsidR="005D7E21" w:rsidRPr="00BE6B71" w:rsidRDefault="005D7E21" w:rsidP="002F19EE">
      <w:pPr>
        <w:rPr>
          <w:b/>
          <w:color w:val="000000"/>
          <w:sz w:val="26"/>
        </w:rPr>
      </w:pPr>
      <w:r w:rsidRPr="00BE6B71">
        <w:rPr>
          <w:b/>
          <w:color w:val="000000"/>
          <w:sz w:val="26"/>
        </w:rPr>
        <w:t>2. Kĩ năng</w:t>
      </w:r>
    </w:p>
    <w:p w:rsidR="00B26F95" w:rsidRPr="00BE6B71" w:rsidRDefault="00B26F95" w:rsidP="002F19EE">
      <w:pPr>
        <w:rPr>
          <w:color w:val="000000"/>
          <w:sz w:val="26"/>
        </w:rPr>
      </w:pPr>
      <w:r w:rsidRPr="00BE6B71">
        <w:rPr>
          <w:color w:val="000000"/>
          <w:sz w:val="26"/>
        </w:rPr>
        <w:t>- Đọc – hiểu văn bản theo đặc trưng thể loại.</w:t>
      </w:r>
    </w:p>
    <w:p w:rsidR="00106048" w:rsidRPr="00BE6B71" w:rsidRDefault="00106048" w:rsidP="002F19EE">
      <w:pPr>
        <w:rPr>
          <w:b/>
          <w:color w:val="000000"/>
          <w:sz w:val="26"/>
        </w:rPr>
      </w:pPr>
      <w:r w:rsidRPr="00BE6B71">
        <w:rPr>
          <w:b/>
          <w:color w:val="000000"/>
          <w:sz w:val="26"/>
        </w:rPr>
        <w:t>3. Tư duy, thái độ</w:t>
      </w:r>
    </w:p>
    <w:p w:rsidR="00F82541" w:rsidRPr="00BE6B71" w:rsidRDefault="00F82541" w:rsidP="00C77256">
      <w:pPr>
        <w:ind w:right="3"/>
        <w:jc w:val="both"/>
        <w:rPr>
          <w:sz w:val="26"/>
        </w:rPr>
      </w:pPr>
      <w:r w:rsidRPr="00BE6B71">
        <w:rPr>
          <w:sz w:val="26"/>
        </w:rPr>
        <w:t>- Trân trọng những giá trị của văn hóa truyền thống.</w:t>
      </w:r>
    </w:p>
    <w:p w:rsidR="000B443D" w:rsidRPr="00BE6B71" w:rsidRDefault="000B443D" w:rsidP="000B443D">
      <w:pPr>
        <w:rPr>
          <w:b/>
          <w:color w:val="000000"/>
          <w:sz w:val="26"/>
        </w:rPr>
      </w:pPr>
      <w:r w:rsidRPr="00BE6B71">
        <w:rPr>
          <w:b/>
          <w:color w:val="000000"/>
          <w:sz w:val="26"/>
        </w:rPr>
        <w:t>B</w:t>
      </w:r>
      <w:r w:rsidR="002F19EE" w:rsidRPr="00BE6B71">
        <w:rPr>
          <w:b/>
          <w:color w:val="000000"/>
          <w:sz w:val="26"/>
        </w:rPr>
        <w:t>. Phương tiệ</w:t>
      </w:r>
      <w:r w:rsidRPr="00BE6B71">
        <w:rPr>
          <w:b/>
          <w:color w:val="000000"/>
          <w:sz w:val="26"/>
        </w:rPr>
        <w:t>n</w:t>
      </w:r>
    </w:p>
    <w:p w:rsidR="002F19EE" w:rsidRPr="00BE6B71" w:rsidRDefault="000B443D" w:rsidP="000B443D">
      <w:pPr>
        <w:rPr>
          <w:color w:val="000000"/>
          <w:sz w:val="26"/>
        </w:rPr>
      </w:pPr>
      <w:r w:rsidRPr="00BE6B71">
        <w:rPr>
          <w:color w:val="000000"/>
          <w:sz w:val="26"/>
        </w:rPr>
        <w:t>GV:</w:t>
      </w:r>
      <w:r w:rsidR="002F19EE" w:rsidRPr="00BE6B71">
        <w:rPr>
          <w:color w:val="000000"/>
          <w:sz w:val="26"/>
        </w:rPr>
        <w:t xml:space="preserve"> Sách giáo khoa, sách giáo viên, giáo án.</w:t>
      </w:r>
    </w:p>
    <w:p w:rsidR="006119C8" w:rsidRPr="00BE6B71" w:rsidRDefault="006119C8" w:rsidP="000B443D">
      <w:pPr>
        <w:rPr>
          <w:color w:val="000000"/>
          <w:sz w:val="26"/>
        </w:rPr>
      </w:pPr>
      <w:r w:rsidRPr="00BE6B71">
        <w:rPr>
          <w:color w:val="000000"/>
          <w:sz w:val="26"/>
        </w:rPr>
        <w:t>HS: Sách giáo khoa, vở soạn, vở ghi.</w:t>
      </w:r>
    </w:p>
    <w:p w:rsidR="002F19EE" w:rsidRPr="00BE6B71" w:rsidRDefault="001D756D" w:rsidP="002F19EE">
      <w:pPr>
        <w:rPr>
          <w:color w:val="000000"/>
          <w:sz w:val="26"/>
        </w:rPr>
      </w:pPr>
      <w:r w:rsidRPr="00BE6B71">
        <w:rPr>
          <w:b/>
          <w:color w:val="000000"/>
          <w:sz w:val="26"/>
        </w:rPr>
        <w:t>C</w:t>
      </w:r>
      <w:r w:rsidR="002F19EE" w:rsidRPr="00BE6B71">
        <w:rPr>
          <w:b/>
          <w:color w:val="000000"/>
          <w:sz w:val="26"/>
        </w:rPr>
        <w:t>. Phương pháp:</w:t>
      </w:r>
      <w:r w:rsidR="002F19EE" w:rsidRPr="00BE6B71">
        <w:rPr>
          <w:color w:val="000000"/>
          <w:sz w:val="26"/>
        </w:rPr>
        <w:t xml:space="preserve">  Phát vấn</w:t>
      </w:r>
      <w:r w:rsidR="000E192E">
        <w:rPr>
          <w:color w:val="000000"/>
          <w:sz w:val="26"/>
          <w:lang w:val="en-US"/>
        </w:rPr>
        <w:t>, thảo luận, trả lời câu hỏi trong SGK</w:t>
      </w:r>
      <w:r w:rsidR="002F19EE" w:rsidRPr="00BE6B71">
        <w:rPr>
          <w:color w:val="000000"/>
          <w:sz w:val="26"/>
        </w:rPr>
        <w:t>.</w:t>
      </w:r>
    </w:p>
    <w:p w:rsidR="002F19EE" w:rsidRPr="00BE6B71" w:rsidRDefault="00622250" w:rsidP="002F19EE">
      <w:pPr>
        <w:jc w:val="both"/>
        <w:rPr>
          <w:b/>
          <w:color w:val="000000"/>
          <w:sz w:val="26"/>
        </w:rPr>
      </w:pPr>
      <w:r w:rsidRPr="00BE6B71">
        <w:rPr>
          <w:b/>
          <w:color w:val="000000"/>
          <w:sz w:val="26"/>
        </w:rPr>
        <w:t>D</w:t>
      </w:r>
      <w:r w:rsidR="002F19EE" w:rsidRPr="00BE6B71">
        <w:rPr>
          <w:b/>
          <w:color w:val="000000"/>
          <w:sz w:val="26"/>
        </w:rPr>
        <w:t>. Tiế</w:t>
      </w:r>
      <w:r w:rsidR="00E34E29" w:rsidRPr="00BE6B71">
        <w:rPr>
          <w:b/>
          <w:color w:val="000000"/>
          <w:sz w:val="26"/>
        </w:rPr>
        <w:t>n trình dạy học</w:t>
      </w:r>
    </w:p>
    <w:p w:rsidR="002F19EE" w:rsidRPr="00BE6B71" w:rsidRDefault="002F19EE" w:rsidP="002F19EE">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96610E" w:rsidRPr="00E8074F" w:rsidTr="00E8074F">
        <w:tc>
          <w:tcPr>
            <w:tcW w:w="3432" w:type="dxa"/>
          </w:tcPr>
          <w:p w:rsidR="0096610E" w:rsidRPr="00E8074F" w:rsidRDefault="0096610E" w:rsidP="00E8074F">
            <w:pPr>
              <w:jc w:val="center"/>
              <w:rPr>
                <w:color w:val="000000"/>
                <w:sz w:val="26"/>
                <w:lang w:val="en-US"/>
              </w:rPr>
            </w:pPr>
            <w:r w:rsidRPr="00E8074F">
              <w:rPr>
                <w:color w:val="000000"/>
                <w:sz w:val="26"/>
                <w:lang w:val="en-US"/>
              </w:rPr>
              <w:t>Lớp</w:t>
            </w:r>
          </w:p>
        </w:tc>
        <w:tc>
          <w:tcPr>
            <w:tcW w:w="3432" w:type="dxa"/>
          </w:tcPr>
          <w:p w:rsidR="0096610E" w:rsidRPr="00E8074F" w:rsidRDefault="0096610E" w:rsidP="00E8074F">
            <w:pPr>
              <w:jc w:val="center"/>
              <w:rPr>
                <w:color w:val="000000"/>
                <w:sz w:val="26"/>
                <w:lang w:val="en-US"/>
              </w:rPr>
            </w:pPr>
            <w:r w:rsidRPr="00E8074F">
              <w:rPr>
                <w:color w:val="000000"/>
                <w:sz w:val="26"/>
                <w:lang w:val="en-US"/>
              </w:rPr>
              <w:t>Sĩ số</w:t>
            </w:r>
          </w:p>
        </w:tc>
        <w:tc>
          <w:tcPr>
            <w:tcW w:w="3432" w:type="dxa"/>
          </w:tcPr>
          <w:p w:rsidR="0096610E" w:rsidRPr="00E8074F" w:rsidRDefault="0096610E" w:rsidP="00E8074F">
            <w:pPr>
              <w:jc w:val="center"/>
              <w:rPr>
                <w:color w:val="000000"/>
                <w:sz w:val="26"/>
                <w:lang w:val="en-US"/>
              </w:rPr>
            </w:pPr>
            <w:r w:rsidRPr="00E8074F">
              <w:rPr>
                <w:color w:val="000000"/>
                <w:sz w:val="26"/>
                <w:lang w:val="en-US"/>
              </w:rPr>
              <w:t>HS vắng</w:t>
            </w:r>
          </w:p>
        </w:tc>
      </w:tr>
      <w:tr w:rsidR="0096610E" w:rsidRPr="00E8074F" w:rsidTr="00E8074F">
        <w:tc>
          <w:tcPr>
            <w:tcW w:w="3432" w:type="dxa"/>
          </w:tcPr>
          <w:p w:rsidR="0096610E" w:rsidRPr="00E8074F" w:rsidRDefault="0039150C" w:rsidP="00E8074F">
            <w:pPr>
              <w:jc w:val="center"/>
              <w:rPr>
                <w:color w:val="000000"/>
                <w:sz w:val="26"/>
                <w:lang w:val="en-US"/>
              </w:rPr>
            </w:pPr>
            <w:r>
              <w:rPr>
                <w:color w:val="000000"/>
                <w:sz w:val="26"/>
                <w:lang w:val="en-US"/>
              </w:rPr>
              <w:t>12A3</w:t>
            </w:r>
          </w:p>
        </w:tc>
        <w:tc>
          <w:tcPr>
            <w:tcW w:w="3432" w:type="dxa"/>
          </w:tcPr>
          <w:p w:rsidR="0096610E" w:rsidRPr="00E8074F" w:rsidRDefault="0096610E" w:rsidP="00624167">
            <w:pPr>
              <w:rPr>
                <w:b/>
                <w:color w:val="000000"/>
                <w:sz w:val="26"/>
                <w:lang w:val="en-US"/>
              </w:rPr>
            </w:pPr>
          </w:p>
        </w:tc>
        <w:tc>
          <w:tcPr>
            <w:tcW w:w="3432" w:type="dxa"/>
          </w:tcPr>
          <w:p w:rsidR="0096610E" w:rsidRPr="00E8074F" w:rsidRDefault="0096610E" w:rsidP="00624167">
            <w:pPr>
              <w:rPr>
                <w:b/>
                <w:color w:val="000000"/>
                <w:sz w:val="26"/>
                <w:lang w:val="en-US"/>
              </w:rPr>
            </w:pPr>
          </w:p>
        </w:tc>
      </w:tr>
      <w:tr w:rsidR="0096610E" w:rsidRPr="00E8074F" w:rsidTr="00E8074F">
        <w:tc>
          <w:tcPr>
            <w:tcW w:w="3432" w:type="dxa"/>
          </w:tcPr>
          <w:p w:rsidR="0096610E" w:rsidRPr="00E8074F" w:rsidRDefault="0039150C" w:rsidP="00E8074F">
            <w:pPr>
              <w:jc w:val="center"/>
              <w:rPr>
                <w:color w:val="000000"/>
                <w:sz w:val="26"/>
                <w:lang w:val="en-US"/>
              </w:rPr>
            </w:pPr>
            <w:r>
              <w:rPr>
                <w:color w:val="000000"/>
                <w:sz w:val="26"/>
                <w:lang w:val="en-US"/>
              </w:rPr>
              <w:t>12A4</w:t>
            </w:r>
          </w:p>
        </w:tc>
        <w:tc>
          <w:tcPr>
            <w:tcW w:w="3432" w:type="dxa"/>
          </w:tcPr>
          <w:p w:rsidR="0096610E" w:rsidRPr="00E8074F" w:rsidRDefault="0096610E" w:rsidP="00624167">
            <w:pPr>
              <w:rPr>
                <w:b/>
                <w:color w:val="000000"/>
                <w:sz w:val="26"/>
                <w:lang w:val="en-US"/>
              </w:rPr>
            </w:pPr>
          </w:p>
        </w:tc>
        <w:tc>
          <w:tcPr>
            <w:tcW w:w="3432" w:type="dxa"/>
          </w:tcPr>
          <w:p w:rsidR="0096610E" w:rsidRPr="00E8074F" w:rsidRDefault="0096610E" w:rsidP="00624167">
            <w:pPr>
              <w:rPr>
                <w:b/>
                <w:color w:val="000000"/>
                <w:sz w:val="26"/>
                <w:lang w:val="en-US"/>
              </w:rPr>
            </w:pPr>
          </w:p>
        </w:tc>
      </w:tr>
      <w:tr w:rsidR="0096610E" w:rsidRPr="00E8074F" w:rsidTr="00E8074F">
        <w:tc>
          <w:tcPr>
            <w:tcW w:w="3432" w:type="dxa"/>
          </w:tcPr>
          <w:p w:rsidR="0096610E" w:rsidRPr="00E8074F" w:rsidRDefault="0039150C" w:rsidP="00E8074F">
            <w:pPr>
              <w:jc w:val="center"/>
              <w:rPr>
                <w:color w:val="000000"/>
                <w:sz w:val="26"/>
                <w:lang w:val="en-US"/>
              </w:rPr>
            </w:pPr>
            <w:r>
              <w:rPr>
                <w:color w:val="000000"/>
                <w:sz w:val="26"/>
                <w:lang w:val="en-US"/>
              </w:rPr>
              <w:t>12A5</w:t>
            </w:r>
          </w:p>
        </w:tc>
        <w:tc>
          <w:tcPr>
            <w:tcW w:w="3432" w:type="dxa"/>
          </w:tcPr>
          <w:p w:rsidR="0096610E" w:rsidRPr="00E8074F" w:rsidRDefault="0096610E" w:rsidP="00624167">
            <w:pPr>
              <w:rPr>
                <w:b/>
                <w:color w:val="000000"/>
                <w:sz w:val="26"/>
                <w:lang w:val="en-US"/>
              </w:rPr>
            </w:pPr>
          </w:p>
        </w:tc>
        <w:tc>
          <w:tcPr>
            <w:tcW w:w="3432" w:type="dxa"/>
          </w:tcPr>
          <w:p w:rsidR="0096610E" w:rsidRPr="00E8074F" w:rsidRDefault="0096610E" w:rsidP="00624167">
            <w:pPr>
              <w:rPr>
                <w:b/>
                <w:color w:val="000000"/>
                <w:sz w:val="26"/>
                <w:lang w:val="en-US"/>
              </w:rPr>
            </w:pPr>
          </w:p>
        </w:tc>
      </w:tr>
    </w:tbl>
    <w:p w:rsidR="005C2D39" w:rsidRPr="00BE6B71" w:rsidRDefault="005C2D39" w:rsidP="002F19EE">
      <w:pPr>
        <w:jc w:val="both"/>
        <w:rPr>
          <w:b/>
          <w:color w:val="000000"/>
          <w:sz w:val="26"/>
          <w:lang w:val="en-US"/>
        </w:rPr>
      </w:pPr>
    </w:p>
    <w:p w:rsidR="0096610E" w:rsidRPr="00BE6B71" w:rsidRDefault="002F19EE" w:rsidP="002F19EE">
      <w:pPr>
        <w:jc w:val="both"/>
        <w:rPr>
          <w:b/>
          <w:color w:val="000000"/>
          <w:sz w:val="26"/>
          <w:lang w:val="en-US"/>
        </w:rPr>
      </w:pPr>
      <w:r w:rsidRPr="00BE6B71">
        <w:rPr>
          <w:b/>
          <w:color w:val="000000"/>
          <w:sz w:val="26"/>
        </w:rPr>
        <w:t>2. Kiể</w:t>
      </w:r>
      <w:r w:rsidR="0096610E" w:rsidRPr="00BE6B71">
        <w:rPr>
          <w:b/>
          <w:color w:val="000000"/>
          <w:sz w:val="26"/>
        </w:rPr>
        <w:t>m tra bài cũ</w:t>
      </w:r>
    </w:p>
    <w:p w:rsidR="002F19EE" w:rsidRPr="00BE6B71" w:rsidRDefault="0096610E" w:rsidP="002F19EE">
      <w:pPr>
        <w:jc w:val="both"/>
        <w:rPr>
          <w:color w:val="000000"/>
          <w:sz w:val="26"/>
        </w:rPr>
      </w:pPr>
      <w:r w:rsidRPr="00BE6B71">
        <w:rPr>
          <w:b/>
          <w:color w:val="000000"/>
          <w:sz w:val="26"/>
          <w:lang w:val="en-US"/>
        </w:rPr>
        <w:t xml:space="preserve">- </w:t>
      </w:r>
      <w:r w:rsidRPr="00BE6B71">
        <w:rPr>
          <w:color w:val="000000"/>
          <w:sz w:val="26"/>
          <w:lang w:val="en-US"/>
        </w:rPr>
        <w:t>Khái niệm hàm ý? Tác dụng của hàm ý? Nêu ví dụ.</w:t>
      </w:r>
      <w:r w:rsidR="002F19EE" w:rsidRPr="00BE6B71">
        <w:rPr>
          <w:color w:val="000000"/>
          <w:sz w:val="26"/>
        </w:rPr>
        <w:t xml:space="preserve"> </w:t>
      </w:r>
    </w:p>
    <w:p w:rsidR="008051E5" w:rsidRPr="00BE6B71" w:rsidRDefault="002F19EE" w:rsidP="002F19EE">
      <w:pPr>
        <w:jc w:val="both"/>
        <w:rPr>
          <w:b/>
          <w:color w:val="000000"/>
          <w:sz w:val="26"/>
          <w:lang w:val="en-US"/>
        </w:rPr>
      </w:pPr>
      <w:r w:rsidRPr="00BE6B71">
        <w:rPr>
          <w:b/>
          <w:color w:val="000000"/>
          <w:sz w:val="26"/>
        </w:rPr>
        <w:t>3. Bài mớ</w:t>
      </w:r>
      <w:r w:rsidR="00D826A9" w:rsidRPr="00BE6B71">
        <w:rPr>
          <w:b/>
          <w:color w:val="000000"/>
          <w:sz w:val="26"/>
        </w:rPr>
        <w:t>i</w:t>
      </w:r>
    </w:p>
    <w:p w:rsidR="002F19EE" w:rsidRPr="00BE6B71" w:rsidRDefault="008051E5" w:rsidP="002F19EE">
      <w:pPr>
        <w:jc w:val="both"/>
        <w:rPr>
          <w:color w:val="000000"/>
          <w:sz w:val="26"/>
        </w:rPr>
      </w:pPr>
      <w:r w:rsidRPr="00BE6B71">
        <w:rPr>
          <w:b/>
          <w:color w:val="000000"/>
          <w:sz w:val="26"/>
          <w:lang w:val="en-US"/>
        </w:rPr>
        <w:t>Hoạt động 1. Hoạt động trải nghiệm</w:t>
      </w:r>
      <w:r w:rsidR="002F19EE" w:rsidRPr="00BE6B71">
        <w:rPr>
          <w:color w:val="000000"/>
          <w:sz w:val="26"/>
        </w:rPr>
        <w:t xml:space="preserve">   </w:t>
      </w:r>
    </w:p>
    <w:p w:rsidR="002F19EE" w:rsidRPr="00BE6B71" w:rsidRDefault="008051E5" w:rsidP="002F19EE">
      <w:pPr>
        <w:jc w:val="both"/>
        <w:rPr>
          <w:color w:val="000000"/>
          <w:sz w:val="26"/>
        </w:rPr>
      </w:pPr>
      <w:r w:rsidRPr="00BE6B71">
        <w:rPr>
          <w:color w:val="000000"/>
          <w:sz w:val="26"/>
        </w:rPr>
        <w:t xml:space="preserve">       </w:t>
      </w:r>
      <w:r w:rsidR="002F19EE" w:rsidRPr="00BE6B71">
        <w:rPr>
          <w:color w:val="000000"/>
          <w:sz w:val="26"/>
        </w:rPr>
        <w:t xml:space="preserve"> Sau 1975, đất nước ta bước vào một thời kỳ mới, xây dựng và phát triển.Hoàn cảnh xã hội và con người cũng có những thay đổi lớn Đặc biệt, vào những năm 80, khi đất nước ta chuyển mình từ cơ chế tập trung quan liêu bao cấp sang nền kinh tế thị trường, những thay đổi trong tư tưởng và tâm lý con người Việt Nam càng thể hiện rõ nét.</w:t>
      </w:r>
      <w:r w:rsidR="000E192E">
        <w:rPr>
          <w:color w:val="000000"/>
          <w:sz w:val="26"/>
          <w:lang w:val="en-US"/>
        </w:rPr>
        <w:t xml:space="preserve"> </w:t>
      </w:r>
      <w:r w:rsidR="002F19EE" w:rsidRPr="00BE6B71">
        <w:rPr>
          <w:color w:val="000000"/>
          <w:sz w:val="26"/>
        </w:rPr>
        <w:t>Tác phẩm “Mùa lá rụng trong vườn”của nhà văn Ma Văn Kháng là một trong số những tác phẩm phản ánh sâu sắc hiện thực này.Tìm hiểu tác phẩm, chúng ta sẽ rút ra cho mình những bài học có giá trị trong cuộc sống hôm nay.</w:t>
      </w:r>
    </w:p>
    <w:p w:rsidR="002F19EE" w:rsidRPr="00BE6B71" w:rsidRDefault="002F19EE" w:rsidP="002F19EE">
      <w:pPr>
        <w:rPr>
          <w:color w:val="000000"/>
          <w:sz w:val="26"/>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6170"/>
      </w:tblGrid>
      <w:tr w:rsidR="002F19EE" w:rsidRPr="00E8074F" w:rsidTr="00C70F76">
        <w:tc>
          <w:tcPr>
            <w:tcW w:w="4320" w:type="dxa"/>
          </w:tcPr>
          <w:p w:rsidR="002F19EE" w:rsidRPr="00E8074F" w:rsidRDefault="002F19EE" w:rsidP="00E8074F">
            <w:pPr>
              <w:jc w:val="center"/>
              <w:rPr>
                <w:b/>
                <w:color w:val="000000"/>
                <w:sz w:val="26"/>
                <w:lang w:val="en-US"/>
              </w:rPr>
            </w:pPr>
            <w:r w:rsidRPr="00E8074F">
              <w:rPr>
                <w:b/>
                <w:color w:val="000000"/>
                <w:sz w:val="26"/>
              </w:rPr>
              <w:t>HOẠT ĐỘ</w:t>
            </w:r>
            <w:r w:rsidR="00A068DF" w:rsidRPr="00E8074F">
              <w:rPr>
                <w:b/>
                <w:color w:val="000000"/>
                <w:sz w:val="26"/>
              </w:rPr>
              <w:t xml:space="preserve">NG </w:t>
            </w:r>
            <w:r w:rsidR="00A068DF" w:rsidRPr="00E8074F">
              <w:rPr>
                <w:b/>
                <w:color w:val="000000"/>
                <w:sz w:val="26"/>
                <w:lang w:val="en-US"/>
              </w:rPr>
              <w:t>CỦA GV</w:t>
            </w:r>
          </w:p>
        </w:tc>
        <w:tc>
          <w:tcPr>
            <w:tcW w:w="6170" w:type="dxa"/>
          </w:tcPr>
          <w:p w:rsidR="002F19EE" w:rsidRPr="00E8074F" w:rsidRDefault="00A068DF" w:rsidP="00E8074F">
            <w:pPr>
              <w:jc w:val="center"/>
              <w:rPr>
                <w:b/>
                <w:color w:val="000000"/>
                <w:sz w:val="26"/>
                <w:lang w:val="en-US"/>
              </w:rPr>
            </w:pPr>
            <w:r w:rsidRPr="00E8074F">
              <w:rPr>
                <w:b/>
                <w:color w:val="000000"/>
                <w:sz w:val="26"/>
                <w:lang w:val="en-US"/>
              </w:rPr>
              <w:t>HOẠT ĐỘNG CỦA HS</w:t>
            </w:r>
          </w:p>
        </w:tc>
      </w:tr>
      <w:tr w:rsidR="002F19EE" w:rsidRPr="00E8074F" w:rsidTr="00C70F76">
        <w:tc>
          <w:tcPr>
            <w:tcW w:w="4320" w:type="dxa"/>
          </w:tcPr>
          <w:p w:rsidR="002F19EE" w:rsidRPr="00E8074F" w:rsidRDefault="00737FFE" w:rsidP="00E8074F">
            <w:pPr>
              <w:jc w:val="both"/>
              <w:rPr>
                <w:color w:val="000000"/>
                <w:sz w:val="26"/>
              </w:rPr>
            </w:pPr>
            <w:r w:rsidRPr="00E8074F">
              <w:rPr>
                <w:b/>
                <w:color w:val="000000"/>
                <w:sz w:val="26"/>
              </w:rPr>
              <w:t>Hoạt động 2. Hoạt động hình thành kiến thức mới</w:t>
            </w:r>
            <w:r w:rsidR="002F19EE" w:rsidRPr="00E8074F">
              <w:rPr>
                <w:color w:val="000000"/>
                <w:sz w:val="26"/>
              </w:rPr>
              <w:t xml:space="preserve">  </w:t>
            </w:r>
          </w:p>
          <w:p w:rsidR="002F19EE" w:rsidRPr="00E8074F" w:rsidRDefault="002F19EE" w:rsidP="00E8074F">
            <w:pPr>
              <w:jc w:val="both"/>
              <w:rPr>
                <w:color w:val="000000"/>
                <w:sz w:val="26"/>
              </w:rPr>
            </w:pPr>
            <w:r w:rsidRPr="00E8074F">
              <w:rPr>
                <w:b/>
                <w:color w:val="000000"/>
                <w:sz w:val="26"/>
              </w:rPr>
              <w:t xml:space="preserve">? </w:t>
            </w:r>
            <w:r w:rsidRPr="00E8074F">
              <w:rPr>
                <w:color w:val="000000"/>
                <w:sz w:val="26"/>
              </w:rPr>
              <w:t>HS tự đọc SGK và rút ra những nét chính về cuộc đời và sự nghiệp sáng tác của nhà văn Ma Văn Kháng?</w:t>
            </w:r>
          </w:p>
          <w:p w:rsidR="002F19EE" w:rsidRPr="00E8074F" w:rsidRDefault="002F19EE" w:rsidP="00E8074F">
            <w:pPr>
              <w:jc w:val="both"/>
              <w:rPr>
                <w:color w:val="000000"/>
                <w:sz w:val="26"/>
              </w:rPr>
            </w:pPr>
            <w:r w:rsidRPr="00E8074F">
              <w:rPr>
                <w:color w:val="000000"/>
                <w:sz w:val="26"/>
              </w:rPr>
              <w:t>-Nhấn mạnh vị trí của nhà văn trong văn học hiện đại.</w:t>
            </w:r>
          </w:p>
          <w:p w:rsidR="002F19EE" w:rsidRPr="00E8074F" w:rsidRDefault="002F19EE" w:rsidP="00E8074F">
            <w:pPr>
              <w:jc w:val="both"/>
              <w:rPr>
                <w:color w:val="000000"/>
                <w:sz w:val="26"/>
              </w:rPr>
            </w:pPr>
          </w:p>
          <w:p w:rsidR="002F19EE" w:rsidRPr="00E8074F" w:rsidRDefault="002F19EE" w:rsidP="00E8074F">
            <w:pPr>
              <w:jc w:val="both"/>
              <w:rPr>
                <w:color w:val="000000"/>
                <w:sz w:val="26"/>
              </w:rPr>
            </w:pPr>
          </w:p>
          <w:p w:rsidR="002F19EE" w:rsidRPr="00E8074F" w:rsidRDefault="002F19EE" w:rsidP="00E8074F">
            <w:pPr>
              <w:jc w:val="both"/>
              <w:rPr>
                <w:color w:val="000000"/>
                <w:sz w:val="26"/>
              </w:rPr>
            </w:pPr>
          </w:p>
          <w:p w:rsidR="002F19EE" w:rsidRPr="00E8074F" w:rsidRDefault="002F19EE" w:rsidP="00E8074F">
            <w:pPr>
              <w:jc w:val="both"/>
              <w:rPr>
                <w:color w:val="000000"/>
                <w:sz w:val="26"/>
              </w:rPr>
            </w:pPr>
          </w:p>
          <w:p w:rsidR="002F19EE" w:rsidRPr="00E8074F" w:rsidRDefault="002F19EE" w:rsidP="00E8074F">
            <w:pPr>
              <w:jc w:val="both"/>
              <w:rPr>
                <w:color w:val="000000"/>
                <w:sz w:val="26"/>
              </w:rPr>
            </w:pPr>
          </w:p>
          <w:p w:rsidR="002F19EE" w:rsidRPr="00E8074F" w:rsidRDefault="002F19EE" w:rsidP="00E8074F">
            <w:pPr>
              <w:jc w:val="both"/>
              <w:rPr>
                <w:color w:val="000000"/>
                <w:sz w:val="26"/>
              </w:rPr>
            </w:pPr>
          </w:p>
          <w:p w:rsidR="002F19EE" w:rsidRPr="00E8074F" w:rsidRDefault="002F19EE" w:rsidP="00E8074F">
            <w:pPr>
              <w:jc w:val="both"/>
              <w:rPr>
                <w:color w:val="000000"/>
                <w:sz w:val="26"/>
              </w:rPr>
            </w:pPr>
          </w:p>
          <w:p w:rsidR="002F19EE" w:rsidRPr="00E8074F" w:rsidRDefault="002F19EE" w:rsidP="00E8074F">
            <w:pPr>
              <w:jc w:val="both"/>
              <w:rPr>
                <w:color w:val="000000"/>
                <w:sz w:val="26"/>
              </w:rPr>
            </w:pPr>
          </w:p>
          <w:p w:rsidR="002F19EE" w:rsidRPr="00E8074F" w:rsidRDefault="002F19EE" w:rsidP="00E8074F">
            <w:pPr>
              <w:jc w:val="both"/>
              <w:rPr>
                <w:color w:val="000000"/>
                <w:sz w:val="26"/>
              </w:rPr>
            </w:pPr>
            <w:r w:rsidRPr="00E8074F">
              <w:rPr>
                <w:color w:val="000000"/>
                <w:sz w:val="26"/>
              </w:rPr>
              <w:t xml:space="preserve"> </w:t>
            </w:r>
            <w:r w:rsidRPr="00E8074F">
              <w:rPr>
                <w:b/>
                <w:color w:val="000000"/>
                <w:sz w:val="26"/>
              </w:rPr>
              <w:t xml:space="preserve">? </w:t>
            </w:r>
            <w:r w:rsidRPr="00E8074F">
              <w:rPr>
                <w:color w:val="000000"/>
                <w:sz w:val="26"/>
              </w:rPr>
              <w:t>Nội dung cơ bản của tác phẩm?</w:t>
            </w:r>
          </w:p>
          <w:p w:rsidR="002F19EE" w:rsidRPr="00E8074F" w:rsidRDefault="002F19EE" w:rsidP="00E8074F">
            <w:pPr>
              <w:jc w:val="both"/>
              <w:rPr>
                <w:color w:val="000000"/>
                <w:sz w:val="26"/>
              </w:rPr>
            </w:pPr>
          </w:p>
          <w:p w:rsidR="002F19EE" w:rsidRPr="00E8074F" w:rsidRDefault="002F19EE" w:rsidP="00E8074F">
            <w:pPr>
              <w:jc w:val="both"/>
              <w:rPr>
                <w:color w:val="000000"/>
                <w:sz w:val="26"/>
              </w:rPr>
            </w:pPr>
          </w:p>
          <w:p w:rsidR="002F19EE" w:rsidRPr="00E8074F" w:rsidRDefault="002F19EE" w:rsidP="00E8074F">
            <w:pPr>
              <w:jc w:val="both"/>
              <w:rPr>
                <w:color w:val="000000"/>
                <w:sz w:val="26"/>
              </w:rPr>
            </w:pPr>
            <w:r w:rsidRPr="00E8074F">
              <w:rPr>
                <w:color w:val="000000"/>
                <w:sz w:val="26"/>
              </w:rPr>
              <w:t xml:space="preserve"> </w:t>
            </w:r>
            <w:r w:rsidRPr="00E8074F">
              <w:rPr>
                <w:b/>
                <w:color w:val="000000"/>
                <w:sz w:val="26"/>
              </w:rPr>
              <w:t xml:space="preserve">? </w:t>
            </w:r>
            <w:r w:rsidRPr="00E8074F">
              <w:rPr>
                <w:color w:val="000000"/>
                <w:sz w:val="26"/>
              </w:rPr>
              <w:t>Vị trí đoạn trích?</w:t>
            </w:r>
          </w:p>
          <w:p w:rsidR="002F19EE" w:rsidRPr="00E8074F" w:rsidRDefault="002F19EE" w:rsidP="00E8074F">
            <w:pPr>
              <w:jc w:val="both"/>
              <w:rPr>
                <w:color w:val="000000"/>
                <w:sz w:val="26"/>
              </w:rPr>
            </w:pPr>
            <w:r w:rsidRPr="00E8074F">
              <w:rPr>
                <w:color w:val="000000"/>
                <w:sz w:val="26"/>
              </w:rPr>
              <w:t>- GV có thể tóm lược những sự kiện chính ngay trước và sau đoạn trích.</w:t>
            </w:r>
          </w:p>
          <w:p w:rsidR="002F19EE" w:rsidRPr="00E8074F" w:rsidRDefault="002F19EE" w:rsidP="00E8074F">
            <w:pPr>
              <w:jc w:val="both"/>
              <w:rPr>
                <w:color w:val="000000"/>
                <w:sz w:val="26"/>
              </w:rPr>
            </w:pPr>
          </w:p>
          <w:p w:rsidR="002F19EE" w:rsidRPr="00E8074F" w:rsidRDefault="002F19EE" w:rsidP="00E8074F">
            <w:pPr>
              <w:jc w:val="both"/>
              <w:rPr>
                <w:color w:val="000000"/>
                <w:sz w:val="26"/>
              </w:rPr>
            </w:pPr>
          </w:p>
          <w:p w:rsidR="002F19EE" w:rsidRPr="00E8074F" w:rsidRDefault="002F19EE" w:rsidP="00E8074F">
            <w:pPr>
              <w:jc w:val="both"/>
              <w:rPr>
                <w:color w:val="000000"/>
                <w:sz w:val="26"/>
              </w:rPr>
            </w:pPr>
          </w:p>
          <w:p w:rsidR="002F19EE" w:rsidRPr="00E8074F" w:rsidRDefault="002F19EE" w:rsidP="00E8074F">
            <w:pPr>
              <w:jc w:val="both"/>
              <w:rPr>
                <w:color w:val="000000"/>
                <w:sz w:val="26"/>
              </w:rPr>
            </w:pPr>
          </w:p>
          <w:p w:rsidR="002F19EE" w:rsidRPr="00E8074F" w:rsidRDefault="002F19EE" w:rsidP="00E8074F">
            <w:pPr>
              <w:jc w:val="both"/>
              <w:rPr>
                <w:color w:val="000000"/>
                <w:sz w:val="26"/>
              </w:rPr>
            </w:pPr>
            <w:r w:rsidRPr="00E8074F">
              <w:rPr>
                <w:b/>
                <w:color w:val="000000"/>
                <w:sz w:val="26"/>
              </w:rPr>
              <w:t>?</w:t>
            </w:r>
            <w:r w:rsidRPr="00E8074F">
              <w:rPr>
                <w:color w:val="000000"/>
                <w:sz w:val="26"/>
              </w:rPr>
              <w:t>Hình ảnh chị Hoài qua những miêu tả trực tiếp và gián tiếp đã gợi cho em ấn tượng gì? Vì sao mọi người trong gia đình lại rất yêu quý chị Hoài?</w:t>
            </w:r>
          </w:p>
          <w:p w:rsidR="002F19EE" w:rsidRPr="00E8074F" w:rsidRDefault="002F19EE" w:rsidP="00E8074F">
            <w:pPr>
              <w:jc w:val="both"/>
              <w:rPr>
                <w:color w:val="000000"/>
                <w:sz w:val="26"/>
              </w:rPr>
            </w:pPr>
            <w:r w:rsidRPr="00E8074F">
              <w:rPr>
                <w:color w:val="000000"/>
                <w:sz w:val="26"/>
              </w:rPr>
              <w:t xml:space="preserve"> </w:t>
            </w:r>
          </w:p>
          <w:p w:rsidR="002F19EE" w:rsidRPr="00E8074F" w:rsidRDefault="002F19EE" w:rsidP="00E8074F">
            <w:pPr>
              <w:jc w:val="both"/>
              <w:rPr>
                <w:color w:val="000000"/>
                <w:sz w:val="26"/>
              </w:rPr>
            </w:pPr>
            <w:r w:rsidRPr="00E8074F">
              <w:rPr>
                <w:color w:val="000000"/>
                <w:sz w:val="26"/>
              </w:rPr>
              <w:t xml:space="preserve"> </w:t>
            </w:r>
          </w:p>
          <w:p w:rsidR="002F19EE" w:rsidRPr="00E8074F" w:rsidRDefault="002F19EE" w:rsidP="00E8074F">
            <w:pPr>
              <w:jc w:val="both"/>
              <w:rPr>
                <w:color w:val="000000"/>
                <w:sz w:val="26"/>
              </w:rPr>
            </w:pPr>
          </w:p>
          <w:p w:rsidR="002F19EE" w:rsidRPr="00E8074F" w:rsidRDefault="002F19EE" w:rsidP="00E8074F">
            <w:pPr>
              <w:jc w:val="both"/>
              <w:rPr>
                <w:color w:val="000000"/>
                <w:sz w:val="26"/>
              </w:rPr>
            </w:pPr>
          </w:p>
          <w:p w:rsidR="002F19EE" w:rsidRPr="00E8074F" w:rsidRDefault="002F19EE" w:rsidP="00E8074F">
            <w:pPr>
              <w:jc w:val="both"/>
              <w:rPr>
                <w:color w:val="000000"/>
                <w:sz w:val="26"/>
              </w:rPr>
            </w:pPr>
            <w:r w:rsidRPr="00E8074F">
              <w:rPr>
                <w:b/>
                <w:color w:val="000000"/>
                <w:sz w:val="26"/>
              </w:rPr>
              <w:t>?</w:t>
            </w:r>
            <w:r w:rsidRPr="00E8074F">
              <w:rPr>
                <w:color w:val="000000"/>
                <w:sz w:val="26"/>
              </w:rPr>
              <w:t xml:space="preserve">Em có cảm nhận gì về  tâm lý của mọi người, đặc biệt là chị Hoài và ông Bằng trong cảnh gặp gỡ? Theo em cuộc gặp gỡ này  ý nghĩa thế nào đối với ông Bằng giữa lúc gia đình đang có nhiều biến động? </w:t>
            </w:r>
          </w:p>
          <w:p w:rsidR="002F19EE" w:rsidRPr="00E8074F" w:rsidRDefault="002F19EE" w:rsidP="00E8074F">
            <w:pPr>
              <w:jc w:val="both"/>
              <w:rPr>
                <w:color w:val="000000"/>
                <w:sz w:val="26"/>
              </w:rPr>
            </w:pPr>
            <w:r w:rsidRPr="00E8074F">
              <w:rPr>
                <w:color w:val="000000"/>
                <w:sz w:val="26"/>
              </w:rPr>
              <w:t>(Cần gợi ý thêm về nhân vật Cừ, lá thư của ông Bằng kể về Cừ)</w:t>
            </w:r>
          </w:p>
          <w:p w:rsidR="002F19EE" w:rsidRPr="00E8074F" w:rsidRDefault="002F19EE" w:rsidP="00E8074F">
            <w:pPr>
              <w:jc w:val="both"/>
              <w:rPr>
                <w:color w:val="000000"/>
                <w:sz w:val="26"/>
              </w:rPr>
            </w:pPr>
            <w:r w:rsidRPr="00E8074F">
              <w:rPr>
                <w:b/>
                <w:color w:val="000000"/>
                <w:sz w:val="26"/>
              </w:rPr>
              <w:t>?</w:t>
            </w:r>
            <w:r w:rsidRPr="00E8074F">
              <w:rPr>
                <w:color w:val="000000"/>
                <w:sz w:val="26"/>
              </w:rPr>
              <w:t xml:space="preserve"> Em có cảm nhận gì về khung cảnh gia đình trong lễ cúng tất niên? Hình ảnh ông Bằng hiện lên như thế nào?</w:t>
            </w:r>
          </w:p>
          <w:p w:rsidR="002F19EE" w:rsidRPr="00E8074F" w:rsidRDefault="002F19EE" w:rsidP="00E8074F">
            <w:pPr>
              <w:jc w:val="both"/>
              <w:rPr>
                <w:color w:val="000000"/>
                <w:sz w:val="26"/>
              </w:rPr>
            </w:pPr>
            <w:r w:rsidRPr="00E8074F">
              <w:rPr>
                <w:color w:val="000000"/>
                <w:sz w:val="26"/>
              </w:rPr>
              <w:t xml:space="preserve"> </w:t>
            </w:r>
            <w:r w:rsidRPr="00E8074F">
              <w:rPr>
                <w:b/>
                <w:color w:val="000000"/>
                <w:sz w:val="26"/>
              </w:rPr>
              <w:t>?</w:t>
            </w:r>
            <w:r w:rsidRPr="00E8074F">
              <w:rPr>
                <w:color w:val="000000"/>
                <w:sz w:val="26"/>
              </w:rPr>
              <w:t xml:space="preserve"> Qua việc tạo dựng không khí này, theo em nhà văn muốn gửi gắm điều gì đến người đọc?</w:t>
            </w:r>
          </w:p>
          <w:p w:rsidR="002F19EE" w:rsidRPr="00E8074F" w:rsidRDefault="002F19EE" w:rsidP="00E8074F">
            <w:pPr>
              <w:jc w:val="both"/>
              <w:rPr>
                <w:color w:val="000000"/>
                <w:sz w:val="26"/>
              </w:rPr>
            </w:pPr>
            <w:r w:rsidRPr="00E8074F">
              <w:rPr>
                <w:color w:val="000000"/>
                <w:sz w:val="26"/>
              </w:rPr>
              <w:t>- GV định hướng chủ đề của đoạn văn trên cơ sở phát hiện của HS về điều mà tác giả muốn nhắn gửi qua việc miêu tả không khí đầm ấm của gia đình ông Bằng.</w:t>
            </w:r>
          </w:p>
          <w:p w:rsidR="002F19EE" w:rsidRDefault="002F19EE" w:rsidP="00E8074F">
            <w:pPr>
              <w:jc w:val="both"/>
              <w:rPr>
                <w:color w:val="000000"/>
                <w:sz w:val="26"/>
                <w:lang w:val="en-US"/>
              </w:rPr>
            </w:pPr>
          </w:p>
          <w:p w:rsidR="00AE5E19" w:rsidRDefault="00AE5E19" w:rsidP="00E8074F">
            <w:pPr>
              <w:jc w:val="both"/>
              <w:rPr>
                <w:color w:val="000000"/>
                <w:sz w:val="26"/>
                <w:lang w:val="en-US"/>
              </w:rPr>
            </w:pPr>
          </w:p>
          <w:p w:rsidR="00AE5E19" w:rsidRDefault="00AE5E19" w:rsidP="00E8074F">
            <w:pPr>
              <w:jc w:val="both"/>
              <w:rPr>
                <w:color w:val="000000"/>
                <w:sz w:val="26"/>
                <w:lang w:val="en-US"/>
              </w:rPr>
            </w:pPr>
          </w:p>
          <w:p w:rsidR="00AE5E19" w:rsidRDefault="00AE5E19" w:rsidP="00E8074F">
            <w:pPr>
              <w:jc w:val="both"/>
              <w:rPr>
                <w:b/>
                <w:color w:val="000000"/>
                <w:sz w:val="26"/>
                <w:lang w:val="en-US"/>
              </w:rPr>
            </w:pPr>
            <w:r>
              <w:rPr>
                <w:b/>
                <w:color w:val="000000"/>
                <w:sz w:val="26"/>
                <w:lang w:val="en-US"/>
              </w:rPr>
              <w:t>Hoạt động 4. Hoạt động ứng dụng</w:t>
            </w:r>
          </w:p>
          <w:p w:rsidR="00AE5E19" w:rsidRPr="00AE5E19" w:rsidRDefault="00AE5E19" w:rsidP="00E8074F">
            <w:pPr>
              <w:jc w:val="both"/>
              <w:rPr>
                <w:color w:val="000000"/>
                <w:sz w:val="26"/>
                <w:lang w:val="en-US"/>
              </w:rPr>
            </w:pPr>
            <w:r>
              <w:rPr>
                <w:color w:val="000000"/>
                <w:sz w:val="26"/>
                <w:lang w:val="en-US"/>
              </w:rPr>
              <w:t>Suy nghĩ về truyền thống văn hóa dân tộc Việt Nam qua lễ cúng tất niên ở gia đình ông Bằng.</w:t>
            </w:r>
          </w:p>
        </w:tc>
        <w:tc>
          <w:tcPr>
            <w:tcW w:w="6170" w:type="dxa"/>
          </w:tcPr>
          <w:p w:rsidR="002F19EE" w:rsidRPr="00E8074F" w:rsidRDefault="002F19EE" w:rsidP="00E8074F">
            <w:pPr>
              <w:jc w:val="both"/>
              <w:rPr>
                <w:b/>
                <w:color w:val="000000"/>
                <w:sz w:val="26"/>
              </w:rPr>
            </w:pPr>
            <w:r w:rsidRPr="00E8074F">
              <w:rPr>
                <w:b/>
                <w:color w:val="000000"/>
                <w:sz w:val="26"/>
              </w:rPr>
              <w:t>I. Tiểu dẫ</w:t>
            </w:r>
            <w:r w:rsidR="0030338A" w:rsidRPr="00E8074F">
              <w:rPr>
                <w:b/>
                <w:color w:val="000000"/>
                <w:sz w:val="26"/>
              </w:rPr>
              <w:t>n</w:t>
            </w:r>
          </w:p>
          <w:p w:rsidR="002F19EE" w:rsidRPr="00E8074F" w:rsidRDefault="002F19EE" w:rsidP="00E8074F">
            <w:pPr>
              <w:jc w:val="both"/>
              <w:rPr>
                <w:color w:val="000000"/>
                <w:sz w:val="26"/>
              </w:rPr>
            </w:pPr>
            <w:r w:rsidRPr="00E8074F">
              <w:rPr>
                <w:b/>
                <w:color w:val="000000"/>
                <w:sz w:val="26"/>
              </w:rPr>
              <w:t>1. Tác giả Ma Văn Kháng</w:t>
            </w:r>
          </w:p>
          <w:p w:rsidR="002F19EE" w:rsidRPr="00E8074F" w:rsidRDefault="002F19EE" w:rsidP="00E8074F">
            <w:pPr>
              <w:jc w:val="both"/>
              <w:rPr>
                <w:color w:val="000000"/>
                <w:sz w:val="26"/>
              </w:rPr>
            </w:pPr>
            <w:r w:rsidRPr="00E8074F">
              <w:rPr>
                <w:color w:val="000000"/>
                <w:sz w:val="26"/>
              </w:rPr>
              <w:t xml:space="preserve">- Thuộc thế hệ những người cầm bút giàu nhiệt huyết với lí tưởng hào hùng của thời đại. Ông là một trong những nhà văn đi tiên phong, đóng vai trò quan trọng vào quá trình vận động và đổi mới của văn xuôi Việt Nam sau 1975. </w:t>
            </w:r>
          </w:p>
          <w:p w:rsidR="002F19EE" w:rsidRPr="00E8074F" w:rsidRDefault="002F19EE" w:rsidP="00E8074F">
            <w:pPr>
              <w:jc w:val="both"/>
              <w:rPr>
                <w:color w:val="000000"/>
                <w:sz w:val="26"/>
              </w:rPr>
            </w:pPr>
            <w:r w:rsidRPr="00E8074F">
              <w:rPr>
                <w:color w:val="000000"/>
                <w:sz w:val="26"/>
              </w:rPr>
              <w:t>- Tác phẩm của ông bộc lộ sự nhạy cảm của nhà văn trước bao vấn đề mới mẻ, gợi nhiều suy ngẫm về xã hội và con người trên đất nước ta sau chiến tranh.</w:t>
            </w:r>
          </w:p>
          <w:p w:rsidR="002F19EE" w:rsidRPr="00E8074F" w:rsidRDefault="002F19EE" w:rsidP="00E8074F">
            <w:pPr>
              <w:jc w:val="both"/>
              <w:rPr>
                <w:color w:val="000000"/>
                <w:sz w:val="26"/>
              </w:rPr>
            </w:pPr>
            <w:r w:rsidRPr="00E8074F">
              <w:rPr>
                <w:color w:val="000000"/>
                <w:sz w:val="26"/>
              </w:rPr>
              <w:t>- Sức sáng tạo dồi dào, vốn sống phong phú, đa dạng; tạo nhiều hình tượng độc đáo, giàu cá tính.</w:t>
            </w:r>
          </w:p>
          <w:p w:rsidR="002F19EE" w:rsidRPr="00E8074F" w:rsidRDefault="002F19EE" w:rsidP="00E8074F">
            <w:pPr>
              <w:jc w:val="both"/>
              <w:rPr>
                <w:b/>
                <w:color w:val="000000"/>
                <w:sz w:val="26"/>
              </w:rPr>
            </w:pPr>
            <w:r w:rsidRPr="00E8074F">
              <w:rPr>
                <w:b/>
                <w:color w:val="000000"/>
                <w:sz w:val="26"/>
              </w:rPr>
              <w:t>2. Tác phẩ</w:t>
            </w:r>
            <w:r w:rsidR="002F6926" w:rsidRPr="00E8074F">
              <w:rPr>
                <w:b/>
                <w:color w:val="000000"/>
                <w:sz w:val="26"/>
              </w:rPr>
              <w:t>m</w:t>
            </w:r>
          </w:p>
          <w:p w:rsidR="002F19EE" w:rsidRPr="00E8074F" w:rsidRDefault="002F19EE" w:rsidP="00E8074F">
            <w:pPr>
              <w:jc w:val="both"/>
              <w:rPr>
                <w:color w:val="000000"/>
                <w:sz w:val="26"/>
              </w:rPr>
            </w:pPr>
            <w:r w:rsidRPr="00E8074F">
              <w:rPr>
                <w:color w:val="000000"/>
                <w:sz w:val="26"/>
              </w:rPr>
              <w:t>- Tác phẩm thể hiện sự tinh nhạy của nhà văn về những biến động, thay đổi trong tư tưởng và tâm lí con người Việt Nam chuyển từ kinh tế bao cấp sang cơ chế thị trường.</w:t>
            </w:r>
          </w:p>
          <w:p w:rsidR="002F19EE" w:rsidRPr="00E8074F" w:rsidRDefault="002F19EE" w:rsidP="00E8074F">
            <w:pPr>
              <w:jc w:val="both"/>
              <w:rPr>
                <w:color w:val="000000"/>
                <w:sz w:val="26"/>
              </w:rPr>
            </w:pPr>
            <w:r w:rsidRPr="00E8074F">
              <w:rPr>
                <w:color w:val="000000"/>
                <w:sz w:val="26"/>
              </w:rPr>
              <w:t xml:space="preserve">- Văn bản thuộc chương II của tiểu thuyết </w:t>
            </w:r>
            <w:r w:rsidRPr="00E8074F">
              <w:rPr>
                <w:i/>
                <w:color w:val="000000"/>
                <w:sz w:val="26"/>
              </w:rPr>
              <w:t>Mùa lá rụng trong vườn</w:t>
            </w:r>
            <w:r w:rsidRPr="00E8074F">
              <w:rPr>
                <w:color w:val="000000"/>
                <w:sz w:val="26"/>
              </w:rPr>
              <w:t>: Ông Bằng và mọi người đang rất buồn vì Cừ  bỏ xí nghiệp và có tin là đã vượt biên. Ông viết thư cho chị Hoài và chị đã lên thăm gia đình vào buổi chiều tất niên.</w:t>
            </w:r>
          </w:p>
          <w:p w:rsidR="002F19EE" w:rsidRPr="00E8074F" w:rsidRDefault="002F19EE" w:rsidP="00E8074F">
            <w:pPr>
              <w:jc w:val="both"/>
              <w:rPr>
                <w:b/>
                <w:color w:val="000000"/>
                <w:sz w:val="26"/>
              </w:rPr>
            </w:pPr>
            <w:r w:rsidRPr="00E8074F">
              <w:rPr>
                <w:b/>
                <w:color w:val="000000"/>
                <w:sz w:val="26"/>
              </w:rPr>
              <w:t>II. Đọc và bình chú đoạn t</w:t>
            </w:r>
            <w:r w:rsidR="00810009" w:rsidRPr="00E8074F">
              <w:rPr>
                <w:b/>
                <w:color w:val="000000"/>
                <w:sz w:val="26"/>
              </w:rPr>
              <w:t>rích</w:t>
            </w:r>
          </w:p>
          <w:p w:rsidR="002F19EE" w:rsidRPr="00E8074F" w:rsidRDefault="002F19EE" w:rsidP="00E8074F">
            <w:pPr>
              <w:jc w:val="both"/>
              <w:rPr>
                <w:b/>
                <w:color w:val="000000"/>
                <w:sz w:val="26"/>
              </w:rPr>
            </w:pPr>
            <w:r w:rsidRPr="00E8074F">
              <w:rPr>
                <w:b/>
                <w:color w:val="000000"/>
                <w:sz w:val="26"/>
              </w:rPr>
              <w:t>1. Hình ảnh chị</w:t>
            </w:r>
            <w:r w:rsidR="00810009" w:rsidRPr="00E8074F">
              <w:rPr>
                <w:b/>
                <w:color w:val="000000"/>
                <w:sz w:val="26"/>
              </w:rPr>
              <w:t xml:space="preserve"> Hoài </w:t>
            </w:r>
          </w:p>
          <w:p w:rsidR="002F19EE" w:rsidRPr="00E8074F" w:rsidRDefault="002F19EE" w:rsidP="00E8074F">
            <w:pPr>
              <w:jc w:val="both"/>
              <w:rPr>
                <w:color w:val="000000"/>
                <w:sz w:val="26"/>
              </w:rPr>
            </w:pPr>
            <w:r w:rsidRPr="00E8074F">
              <w:rPr>
                <w:color w:val="000000"/>
                <w:sz w:val="26"/>
              </w:rPr>
              <w:t>- Qua miêu tả trực tiếp (diện mạo, ngôn ngữ) và gián tiếp (trong hồi ức của mọi người), nhà văn đã tạo ra ở người đọc một ấn tượng đầy thiện cảm về một vẻ đẹp giản dị, hồn hậu.</w:t>
            </w:r>
          </w:p>
          <w:p w:rsidR="002F19EE" w:rsidRPr="00E8074F" w:rsidRDefault="002F19EE" w:rsidP="00E8074F">
            <w:pPr>
              <w:jc w:val="both"/>
              <w:rPr>
                <w:color w:val="000000"/>
                <w:spacing w:val="-4"/>
                <w:sz w:val="26"/>
              </w:rPr>
            </w:pPr>
            <w:r w:rsidRPr="00E8074F">
              <w:rPr>
                <w:color w:val="000000"/>
                <w:spacing w:val="-4"/>
                <w:sz w:val="26"/>
              </w:rPr>
              <w:t>- Với tâm hồn nhân hậu và lối sống nghĩa tình, thuỷ chung, chị đã chinh phục trái tim những người trong gia đình chồng cũ.</w:t>
            </w:r>
          </w:p>
          <w:p w:rsidR="002F19EE" w:rsidRPr="00E8074F" w:rsidRDefault="002F19EE" w:rsidP="00E8074F">
            <w:pPr>
              <w:jc w:val="both"/>
              <w:rPr>
                <w:color w:val="000000"/>
                <w:sz w:val="26"/>
              </w:rPr>
            </w:pPr>
            <w:r w:rsidRPr="00E8074F">
              <w:rPr>
                <w:color w:val="000000"/>
                <w:sz w:val="26"/>
              </w:rPr>
              <w:t xml:space="preserve">  - Chị là một hình ảnh đẹp của người phụ nữ Việt Nam bất chấp những biến động xã hội.</w:t>
            </w:r>
          </w:p>
          <w:p w:rsidR="002F19EE" w:rsidRPr="00E8074F" w:rsidRDefault="002F19EE" w:rsidP="00E8074F">
            <w:pPr>
              <w:jc w:val="both"/>
              <w:rPr>
                <w:b/>
                <w:color w:val="000000"/>
                <w:sz w:val="26"/>
              </w:rPr>
            </w:pPr>
            <w:r w:rsidRPr="00E8074F">
              <w:rPr>
                <w:b/>
                <w:color w:val="000000"/>
                <w:sz w:val="26"/>
              </w:rPr>
              <w:t>2. Cuộc gặp gỡ cảm động và lễ đón tất niên ấ</w:t>
            </w:r>
            <w:r w:rsidR="00DF594F" w:rsidRPr="00E8074F">
              <w:rPr>
                <w:b/>
                <w:color w:val="000000"/>
                <w:sz w:val="26"/>
              </w:rPr>
              <w:t>m cúng</w:t>
            </w:r>
          </w:p>
          <w:p w:rsidR="002F19EE" w:rsidRPr="00E8074F" w:rsidRDefault="002F19EE" w:rsidP="00E8074F">
            <w:pPr>
              <w:jc w:val="both"/>
              <w:rPr>
                <w:color w:val="000000"/>
                <w:sz w:val="26"/>
              </w:rPr>
            </w:pPr>
            <w:r w:rsidRPr="00E8074F">
              <w:rPr>
                <w:i/>
                <w:color w:val="000000"/>
                <w:sz w:val="26"/>
              </w:rPr>
              <w:t>*  Cuộc gặp gỡ</w:t>
            </w:r>
            <w:r w:rsidRPr="00E8074F">
              <w:rPr>
                <w:color w:val="000000"/>
                <w:sz w:val="26"/>
              </w:rPr>
              <w:t xml:space="preserve">:  </w:t>
            </w:r>
          </w:p>
          <w:p w:rsidR="002F19EE" w:rsidRPr="00E8074F" w:rsidRDefault="002F19EE" w:rsidP="00E8074F">
            <w:pPr>
              <w:jc w:val="both"/>
              <w:rPr>
                <w:color w:val="000000"/>
                <w:sz w:val="26"/>
              </w:rPr>
            </w:pPr>
            <w:r w:rsidRPr="00E8074F">
              <w:rPr>
                <w:color w:val="000000"/>
                <w:sz w:val="26"/>
              </w:rPr>
              <w:t xml:space="preserve"> - Cảnh gặp gỡ vừa vui mừmg vừa xót thương.Nó xoa dịu niềm cô đơn và tiếp thêm niềm tin cho ông Bằng trong cảnh ngộ gia đình hiện tại.</w:t>
            </w:r>
          </w:p>
          <w:p w:rsidR="002F19EE" w:rsidRPr="00E8074F" w:rsidRDefault="002F19EE" w:rsidP="00E8074F">
            <w:pPr>
              <w:jc w:val="both"/>
              <w:rPr>
                <w:color w:val="000000"/>
                <w:sz w:val="26"/>
              </w:rPr>
            </w:pPr>
          </w:p>
          <w:p w:rsidR="002F19EE" w:rsidRPr="00E8074F" w:rsidRDefault="002F19EE" w:rsidP="00E8074F">
            <w:pPr>
              <w:jc w:val="both"/>
              <w:rPr>
                <w:color w:val="000000"/>
                <w:sz w:val="26"/>
              </w:rPr>
            </w:pPr>
          </w:p>
          <w:p w:rsidR="002F19EE" w:rsidRPr="00E8074F" w:rsidRDefault="002F19EE" w:rsidP="00E8074F">
            <w:pPr>
              <w:jc w:val="both"/>
              <w:rPr>
                <w:color w:val="000000"/>
                <w:sz w:val="26"/>
              </w:rPr>
            </w:pPr>
            <w:r w:rsidRPr="00E8074F">
              <w:rPr>
                <w:i/>
                <w:color w:val="000000"/>
                <w:sz w:val="26"/>
              </w:rPr>
              <w:t>* Lễ cúng tất niên</w:t>
            </w:r>
            <w:r w:rsidRPr="00E8074F">
              <w:rPr>
                <w:color w:val="000000"/>
                <w:sz w:val="26"/>
              </w:rPr>
              <w:t>:</w:t>
            </w:r>
          </w:p>
          <w:p w:rsidR="002F19EE" w:rsidRPr="00E8074F" w:rsidRDefault="002F19EE" w:rsidP="00E8074F">
            <w:pPr>
              <w:jc w:val="both"/>
              <w:rPr>
                <w:color w:val="000000"/>
                <w:sz w:val="26"/>
              </w:rPr>
            </w:pPr>
            <w:r w:rsidRPr="00E8074F">
              <w:rPr>
                <w:color w:val="000000"/>
                <w:sz w:val="26"/>
              </w:rPr>
              <w:t>- Không khí trang nghiêm, lời khấn thành kính, bữa cơm tất niên tươm tất được chuẩn bị chu đáo, sự vui vẻ, hân hoan của mọi người làm nên cái ấm áp của tình cảm gia đình.</w:t>
            </w:r>
          </w:p>
          <w:p w:rsidR="002F19EE" w:rsidRPr="00E8074F" w:rsidRDefault="002F19EE" w:rsidP="00E8074F">
            <w:pPr>
              <w:jc w:val="both"/>
              <w:rPr>
                <w:color w:val="000000"/>
                <w:sz w:val="26"/>
              </w:rPr>
            </w:pPr>
            <w:r w:rsidRPr="00E8074F">
              <w:rPr>
                <w:color w:val="000000"/>
                <w:sz w:val="26"/>
              </w:rPr>
              <w:t>- Ông Bằng hiện lên như là sự đại diện cho nề nếp, kỷ cương trong gia đình</w:t>
            </w:r>
          </w:p>
          <w:p w:rsidR="002F19EE" w:rsidRPr="00E8074F" w:rsidRDefault="002F19EE" w:rsidP="00E8074F">
            <w:pPr>
              <w:jc w:val="both"/>
              <w:rPr>
                <w:color w:val="000000"/>
                <w:sz w:val="26"/>
              </w:rPr>
            </w:pPr>
            <w:r w:rsidRPr="00E8074F">
              <w:rPr>
                <w:color w:val="000000"/>
                <w:sz w:val="26"/>
              </w:rPr>
              <w:t>=&gt; Tất cả như toát lên một sức sống vững bền của tình cảm gia đình, tình cảm cộng đồng.</w:t>
            </w:r>
          </w:p>
          <w:p w:rsidR="002F19EE" w:rsidRPr="00E8074F" w:rsidRDefault="002F19EE" w:rsidP="00E8074F">
            <w:pPr>
              <w:jc w:val="both"/>
              <w:rPr>
                <w:b/>
                <w:color w:val="000000"/>
                <w:sz w:val="26"/>
              </w:rPr>
            </w:pPr>
            <w:r w:rsidRPr="00E8074F">
              <w:rPr>
                <w:b/>
                <w:color w:val="000000"/>
                <w:sz w:val="26"/>
              </w:rPr>
              <w:t>3. Chủ đề:</w:t>
            </w:r>
            <w:r w:rsidRPr="00E8074F">
              <w:rPr>
                <w:color w:val="000000"/>
                <w:sz w:val="26"/>
              </w:rPr>
              <w:t xml:space="preserve"> Đoạn văn là sự khẳng định mạnh mẽ sức mạnh của những giá trị tinh thần mà tình cảm gia đình, cộng đồng đã tạo dựng trong mỗi con người.</w:t>
            </w:r>
          </w:p>
          <w:p w:rsidR="00C70F76" w:rsidRDefault="00C70F76" w:rsidP="00E8074F">
            <w:pPr>
              <w:jc w:val="both"/>
              <w:rPr>
                <w:color w:val="000000"/>
                <w:sz w:val="26"/>
                <w:lang w:val="en-US"/>
              </w:rPr>
            </w:pPr>
          </w:p>
          <w:p w:rsidR="00C70F76" w:rsidRDefault="00C70F76" w:rsidP="00E8074F">
            <w:pPr>
              <w:jc w:val="both"/>
              <w:rPr>
                <w:color w:val="000000"/>
                <w:sz w:val="26"/>
                <w:lang w:val="en-US"/>
              </w:rPr>
            </w:pPr>
          </w:p>
          <w:p w:rsidR="00C70F76" w:rsidRDefault="00C70F76" w:rsidP="00E8074F">
            <w:pPr>
              <w:jc w:val="both"/>
              <w:rPr>
                <w:color w:val="000000"/>
                <w:sz w:val="26"/>
                <w:lang w:val="en-US"/>
              </w:rPr>
            </w:pPr>
          </w:p>
          <w:p w:rsidR="002F19EE" w:rsidRPr="00A03644" w:rsidRDefault="00A03644" w:rsidP="00E8074F">
            <w:pPr>
              <w:jc w:val="both"/>
              <w:rPr>
                <w:color w:val="000000"/>
                <w:sz w:val="26"/>
                <w:lang w:val="en-US"/>
              </w:rPr>
            </w:pPr>
            <w:r>
              <w:rPr>
                <w:color w:val="000000"/>
                <w:sz w:val="26"/>
                <w:lang w:val="en-US"/>
              </w:rPr>
              <w:t>HS trao đổi tự do, liên hệ đến phong tục này trong  gia đình mình.</w:t>
            </w:r>
          </w:p>
        </w:tc>
      </w:tr>
    </w:tbl>
    <w:p w:rsidR="00806B57" w:rsidRPr="00BE6B71" w:rsidRDefault="00806B57" w:rsidP="005B31BB">
      <w:pPr>
        <w:jc w:val="both"/>
        <w:outlineLvl w:val="1"/>
        <w:rPr>
          <w:b/>
          <w:bCs/>
          <w:color w:val="000000"/>
          <w:sz w:val="26"/>
        </w:rPr>
      </w:pPr>
      <w:r w:rsidRPr="00BE6B71">
        <w:rPr>
          <w:b/>
          <w:bCs/>
          <w:color w:val="000000"/>
          <w:sz w:val="26"/>
        </w:rPr>
        <w:t>Hoạt động 5. Hoạt động bổ sung</w:t>
      </w:r>
    </w:p>
    <w:p w:rsidR="005B31BB" w:rsidRPr="00BE6B71" w:rsidRDefault="00B042C8" w:rsidP="005B31BB">
      <w:pPr>
        <w:jc w:val="both"/>
        <w:outlineLvl w:val="1"/>
        <w:rPr>
          <w:b/>
          <w:bCs/>
          <w:color w:val="000000"/>
          <w:sz w:val="26"/>
        </w:rPr>
      </w:pPr>
      <w:r w:rsidRPr="00BE6B71">
        <w:rPr>
          <w:b/>
          <w:bCs/>
          <w:color w:val="000000"/>
          <w:sz w:val="26"/>
        </w:rPr>
        <w:t>4</w:t>
      </w:r>
      <w:r w:rsidR="005B31BB" w:rsidRPr="00BE6B71">
        <w:rPr>
          <w:b/>
          <w:bCs/>
          <w:color w:val="000000"/>
          <w:sz w:val="26"/>
        </w:rPr>
        <w:t>. Củng cố</w:t>
      </w:r>
    </w:p>
    <w:p w:rsidR="005B31BB" w:rsidRPr="00BE6B71" w:rsidRDefault="005B31BB" w:rsidP="005B31BB">
      <w:pPr>
        <w:jc w:val="both"/>
        <w:outlineLvl w:val="1"/>
        <w:rPr>
          <w:bCs/>
          <w:color w:val="000000"/>
          <w:sz w:val="26"/>
        </w:rPr>
      </w:pPr>
      <w:r w:rsidRPr="00BE6B71">
        <w:rPr>
          <w:bCs/>
          <w:color w:val="000000"/>
          <w:sz w:val="26"/>
        </w:rPr>
        <w:t>- Nhân vật chị Hoài để lại cho em những suy nghĩ gì?</w:t>
      </w:r>
    </w:p>
    <w:p w:rsidR="005B31BB" w:rsidRPr="00BE6B71" w:rsidRDefault="005B31BB" w:rsidP="005B31BB">
      <w:pPr>
        <w:jc w:val="both"/>
        <w:outlineLvl w:val="1"/>
        <w:rPr>
          <w:bCs/>
          <w:color w:val="000000"/>
          <w:sz w:val="26"/>
        </w:rPr>
      </w:pPr>
      <w:r w:rsidRPr="00BE6B71">
        <w:rPr>
          <w:bCs/>
          <w:color w:val="000000"/>
          <w:sz w:val="26"/>
        </w:rPr>
        <w:t>- Tâm trạng của ông Bằng và chị Hoài như thế nào trong cảnh gặp lại?</w:t>
      </w:r>
    </w:p>
    <w:p w:rsidR="005B31BB" w:rsidRPr="00BE6B71" w:rsidRDefault="00F26DF8" w:rsidP="005B31BB">
      <w:pPr>
        <w:jc w:val="both"/>
        <w:outlineLvl w:val="1"/>
        <w:rPr>
          <w:b/>
          <w:bCs/>
          <w:color w:val="000000"/>
          <w:sz w:val="26"/>
        </w:rPr>
      </w:pPr>
      <w:r w:rsidRPr="00BE6B71">
        <w:rPr>
          <w:b/>
          <w:bCs/>
          <w:color w:val="000000"/>
          <w:sz w:val="26"/>
        </w:rPr>
        <w:t xml:space="preserve">  5</w:t>
      </w:r>
      <w:r w:rsidR="005B31BB" w:rsidRPr="00BE6B71">
        <w:rPr>
          <w:b/>
          <w:bCs/>
          <w:color w:val="000000"/>
          <w:sz w:val="26"/>
        </w:rPr>
        <w:t>. Dặ</w:t>
      </w:r>
      <w:r w:rsidR="00B042C8" w:rsidRPr="00BE6B71">
        <w:rPr>
          <w:b/>
          <w:bCs/>
          <w:color w:val="000000"/>
          <w:sz w:val="26"/>
        </w:rPr>
        <w:t>n dò</w:t>
      </w:r>
    </w:p>
    <w:p w:rsidR="005B31BB" w:rsidRPr="00BE6B71" w:rsidRDefault="005B31BB" w:rsidP="005B31BB">
      <w:pPr>
        <w:jc w:val="both"/>
        <w:outlineLvl w:val="1"/>
        <w:rPr>
          <w:bCs/>
          <w:color w:val="000000"/>
          <w:sz w:val="26"/>
        </w:rPr>
      </w:pPr>
      <w:r w:rsidRPr="00BE6B71">
        <w:rPr>
          <w:bCs/>
          <w:color w:val="000000"/>
          <w:sz w:val="26"/>
        </w:rPr>
        <w:t>- Tìm đọc trọn vẹn tác phẩ</w:t>
      </w:r>
      <w:r w:rsidR="00412583" w:rsidRPr="00BE6B71">
        <w:rPr>
          <w:bCs/>
          <w:color w:val="000000"/>
          <w:sz w:val="26"/>
        </w:rPr>
        <w:t>m.</w:t>
      </w:r>
    </w:p>
    <w:p w:rsidR="005B31BB" w:rsidRPr="00BE6B71" w:rsidRDefault="005B31BB" w:rsidP="005B31BB">
      <w:pPr>
        <w:jc w:val="both"/>
        <w:outlineLvl w:val="1"/>
        <w:rPr>
          <w:bCs/>
          <w:color w:val="000000"/>
          <w:sz w:val="26"/>
        </w:rPr>
      </w:pPr>
      <w:r w:rsidRPr="00BE6B71">
        <w:rPr>
          <w:bCs/>
          <w:color w:val="000000"/>
          <w:sz w:val="26"/>
        </w:rPr>
        <w:t>- Chuẩn bị bài mớ</w:t>
      </w:r>
      <w:r w:rsidR="00412583" w:rsidRPr="00BE6B71">
        <w:rPr>
          <w:bCs/>
          <w:color w:val="000000"/>
          <w:sz w:val="26"/>
        </w:rPr>
        <w:t xml:space="preserve">i: </w:t>
      </w:r>
      <w:r w:rsidRPr="00BE6B71">
        <w:rPr>
          <w:bCs/>
          <w:color w:val="000000"/>
          <w:sz w:val="26"/>
        </w:rPr>
        <w:t xml:space="preserve">Đọc thêm: </w:t>
      </w:r>
      <w:r w:rsidR="00BA19F2">
        <w:rPr>
          <w:bCs/>
          <w:color w:val="000000"/>
          <w:sz w:val="26"/>
          <w:lang w:val="en-US"/>
        </w:rPr>
        <w:t>“</w:t>
      </w:r>
      <w:r w:rsidRPr="00BE6B71">
        <w:rPr>
          <w:bCs/>
          <w:color w:val="000000"/>
          <w:sz w:val="26"/>
        </w:rPr>
        <w:t>MỘT NGƯỜI HÀ NỘI</w:t>
      </w:r>
      <w:r w:rsidR="00BA19F2">
        <w:rPr>
          <w:bCs/>
          <w:color w:val="000000"/>
          <w:sz w:val="26"/>
          <w:lang w:val="en-US"/>
        </w:rPr>
        <w:t>”</w:t>
      </w:r>
      <w:r w:rsidRPr="00BE6B71">
        <w:rPr>
          <w:bCs/>
          <w:color w:val="000000"/>
          <w:sz w:val="26"/>
        </w:rPr>
        <w:t xml:space="preserve"> - Nguyễn Khải.</w:t>
      </w:r>
    </w:p>
    <w:p w:rsidR="002F19EE" w:rsidRPr="00BE6B71" w:rsidRDefault="002F19EE" w:rsidP="004A7C55">
      <w:pPr>
        <w:jc w:val="both"/>
        <w:outlineLvl w:val="1"/>
        <w:rPr>
          <w:bCs/>
          <w:color w:val="000000"/>
          <w:sz w:val="26"/>
        </w:rPr>
      </w:pPr>
    </w:p>
    <w:p w:rsidR="002E11C0" w:rsidRPr="00BE6B71" w:rsidRDefault="002E11C0" w:rsidP="004A7C55">
      <w:pPr>
        <w:jc w:val="both"/>
        <w:outlineLvl w:val="1"/>
        <w:rPr>
          <w:bCs/>
          <w:color w:val="000000"/>
          <w:sz w:val="26"/>
        </w:rPr>
      </w:pPr>
    </w:p>
    <w:p w:rsidR="002E11C0" w:rsidRPr="00BE6B71" w:rsidRDefault="002E11C0" w:rsidP="004A7C55">
      <w:pPr>
        <w:jc w:val="both"/>
        <w:outlineLvl w:val="1"/>
        <w:rPr>
          <w:bCs/>
          <w:color w:val="000000"/>
          <w:sz w:val="26"/>
        </w:rPr>
      </w:pPr>
    </w:p>
    <w:p w:rsidR="002E11C0" w:rsidRPr="00BE6B71" w:rsidRDefault="002E11C0" w:rsidP="004A7C55">
      <w:pPr>
        <w:jc w:val="both"/>
        <w:outlineLvl w:val="1"/>
        <w:rPr>
          <w:bCs/>
          <w:color w:val="000000"/>
          <w:sz w:val="26"/>
        </w:rPr>
      </w:pPr>
    </w:p>
    <w:p w:rsidR="002E11C0" w:rsidRPr="00BE6B71" w:rsidRDefault="002E11C0" w:rsidP="004A7C55">
      <w:pPr>
        <w:jc w:val="both"/>
        <w:outlineLvl w:val="1"/>
        <w:rPr>
          <w:bCs/>
          <w:color w:val="000000"/>
          <w:sz w:val="26"/>
        </w:rPr>
      </w:pPr>
    </w:p>
    <w:p w:rsidR="002E11C0" w:rsidRPr="00BE6B71" w:rsidRDefault="002E11C0" w:rsidP="004A7C55">
      <w:pPr>
        <w:jc w:val="both"/>
        <w:outlineLvl w:val="1"/>
        <w:rPr>
          <w:bCs/>
          <w:color w:val="000000"/>
          <w:sz w:val="26"/>
        </w:rPr>
      </w:pPr>
    </w:p>
    <w:p w:rsidR="002E11C0" w:rsidRPr="00BE6B71" w:rsidRDefault="002E11C0" w:rsidP="004A7C55">
      <w:pPr>
        <w:jc w:val="both"/>
        <w:outlineLvl w:val="1"/>
        <w:rPr>
          <w:bCs/>
          <w:color w:val="000000"/>
          <w:sz w:val="26"/>
        </w:rPr>
      </w:pPr>
    </w:p>
    <w:p w:rsidR="002E11C0" w:rsidRDefault="002E11C0" w:rsidP="004A7C55">
      <w:pPr>
        <w:jc w:val="both"/>
        <w:outlineLvl w:val="1"/>
        <w:rPr>
          <w:bCs/>
          <w:color w:val="000000"/>
          <w:sz w:val="26"/>
          <w:lang w:val="en-US"/>
        </w:rPr>
      </w:pPr>
    </w:p>
    <w:p w:rsidR="00E13585" w:rsidRDefault="00E13585" w:rsidP="004A7C55">
      <w:pPr>
        <w:jc w:val="both"/>
        <w:outlineLvl w:val="1"/>
        <w:rPr>
          <w:bCs/>
          <w:color w:val="000000"/>
          <w:sz w:val="26"/>
          <w:lang w:val="en-US"/>
        </w:rPr>
      </w:pPr>
    </w:p>
    <w:p w:rsidR="00E13585" w:rsidRPr="00E13585" w:rsidRDefault="00E13585" w:rsidP="004A7C55">
      <w:pPr>
        <w:jc w:val="both"/>
        <w:outlineLvl w:val="1"/>
        <w:rPr>
          <w:bCs/>
          <w:color w:val="000000"/>
          <w:sz w:val="26"/>
          <w:lang w:val="en-US"/>
        </w:rPr>
      </w:pPr>
    </w:p>
    <w:p w:rsidR="00647412" w:rsidRPr="00E13585" w:rsidRDefault="00647412" w:rsidP="00647412">
      <w:pPr>
        <w:tabs>
          <w:tab w:val="right" w:pos="7452"/>
        </w:tabs>
        <w:outlineLvl w:val="0"/>
        <w:rPr>
          <w:color w:val="000000"/>
          <w:sz w:val="26"/>
          <w:lang w:val="en-US"/>
        </w:rPr>
      </w:pPr>
      <w:r w:rsidRPr="00BE6B71">
        <w:rPr>
          <w:color w:val="000000"/>
          <w:sz w:val="26"/>
        </w:rPr>
        <w:t>Ngày soạ</w:t>
      </w:r>
      <w:r w:rsidR="00E13585">
        <w:rPr>
          <w:color w:val="000000"/>
          <w:sz w:val="26"/>
        </w:rPr>
        <w:t xml:space="preserve">n : </w:t>
      </w:r>
      <w:r w:rsidR="00E13585">
        <w:rPr>
          <w:color w:val="000000"/>
          <w:sz w:val="26"/>
          <w:lang w:val="en-US"/>
        </w:rPr>
        <w:t>15</w:t>
      </w:r>
      <w:r w:rsidR="00E13585">
        <w:rPr>
          <w:color w:val="000000"/>
          <w:sz w:val="26"/>
        </w:rPr>
        <w:t>/1/201</w:t>
      </w:r>
      <w:r w:rsidR="00E13585">
        <w:rPr>
          <w:color w:val="000000"/>
          <w:sz w:val="26"/>
          <w:lang w:val="en-US"/>
        </w:rPr>
        <w:t>7</w:t>
      </w:r>
    </w:p>
    <w:p w:rsidR="00647412" w:rsidRPr="00BE6B71" w:rsidRDefault="00647412" w:rsidP="00647412">
      <w:pPr>
        <w:tabs>
          <w:tab w:val="right" w:pos="7452"/>
        </w:tabs>
        <w:outlineLvl w:val="0"/>
        <w:rPr>
          <w:color w:val="000000"/>
          <w:sz w:val="26"/>
        </w:rPr>
      </w:pPr>
      <w:r w:rsidRPr="00BE6B71">
        <w:rPr>
          <w:color w:val="000000"/>
          <w:sz w:val="26"/>
        </w:rPr>
        <w:t>Ngày dạy:</w:t>
      </w:r>
    </w:p>
    <w:p w:rsidR="002E11C0" w:rsidRPr="00BE6B71" w:rsidRDefault="002E11C0" w:rsidP="004A7C55">
      <w:pPr>
        <w:jc w:val="both"/>
        <w:outlineLvl w:val="1"/>
        <w:rPr>
          <w:bCs/>
          <w:color w:val="000000"/>
          <w:sz w:val="26"/>
        </w:rPr>
      </w:pPr>
    </w:p>
    <w:p w:rsidR="002E11C0" w:rsidRPr="00E13585" w:rsidRDefault="00647412" w:rsidP="00647412">
      <w:pPr>
        <w:pStyle w:val="Heading1"/>
        <w:jc w:val="center"/>
        <w:rPr>
          <w:color w:val="000000"/>
          <w:sz w:val="26"/>
          <w:lang w:val="en-US"/>
        </w:rPr>
      </w:pPr>
      <w:r w:rsidRPr="00BE6B71">
        <w:rPr>
          <w:color w:val="000000"/>
          <w:sz w:val="26"/>
        </w:rPr>
        <w:t xml:space="preserve">Tiết 74. Đọc thêm.  </w:t>
      </w:r>
      <w:r w:rsidR="002E11C0" w:rsidRPr="00E13585">
        <w:rPr>
          <w:color w:val="000000"/>
        </w:rPr>
        <w:t>MỘT NGƯỜI HÀ NỘI</w:t>
      </w:r>
    </w:p>
    <w:p w:rsidR="002E11C0" w:rsidRPr="00BE6B71" w:rsidRDefault="00647412" w:rsidP="00647412">
      <w:pPr>
        <w:rPr>
          <w:color w:val="000000"/>
          <w:sz w:val="26"/>
        </w:rPr>
      </w:pPr>
      <w:r w:rsidRPr="00BE6B71">
        <w:rPr>
          <w:color w:val="000000"/>
          <w:sz w:val="26"/>
        </w:rPr>
        <w:tab/>
      </w:r>
      <w:r w:rsidRPr="00BE6B71">
        <w:rPr>
          <w:color w:val="000000"/>
          <w:sz w:val="26"/>
        </w:rPr>
        <w:tab/>
      </w:r>
      <w:r w:rsidRPr="00BE6B71">
        <w:rPr>
          <w:color w:val="000000"/>
          <w:sz w:val="26"/>
        </w:rPr>
        <w:tab/>
      </w:r>
      <w:r w:rsidRPr="00BE6B71">
        <w:rPr>
          <w:color w:val="000000"/>
          <w:sz w:val="26"/>
        </w:rPr>
        <w:tab/>
        <w:t xml:space="preserve">                                                             </w:t>
      </w:r>
      <w:r w:rsidR="002E11C0" w:rsidRPr="00BE6B71">
        <w:rPr>
          <w:b/>
          <w:bCs/>
          <w:i/>
          <w:iCs w:val="0"/>
          <w:color w:val="000000"/>
          <w:sz w:val="26"/>
        </w:rPr>
        <w:t>Nguyễn Khải</w:t>
      </w:r>
    </w:p>
    <w:p w:rsidR="002E11C0" w:rsidRPr="00BE6B71" w:rsidRDefault="004305F0" w:rsidP="002E11C0">
      <w:pPr>
        <w:jc w:val="both"/>
        <w:rPr>
          <w:b/>
          <w:color w:val="000000"/>
          <w:sz w:val="26"/>
        </w:rPr>
      </w:pPr>
      <w:r w:rsidRPr="00BE6B71">
        <w:rPr>
          <w:b/>
          <w:color w:val="000000"/>
          <w:sz w:val="26"/>
        </w:rPr>
        <w:t>A</w:t>
      </w:r>
      <w:r w:rsidR="002E11C0" w:rsidRPr="00BE6B71">
        <w:rPr>
          <w:b/>
          <w:color w:val="000000"/>
          <w:sz w:val="26"/>
        </w:rPr>
        <w:t>. Mục tiêu bài họ</w:t>
      </w:r>
      <w:r w:rsidRPr="00BE6B71">
        <w:rPr>
          <w:b/>
          <w:color w:val="000000"/>
          <w:sz w:val="26"/>
        </w:rPr>
        <w:t>c</w:t>
      </w:r>
    </w:p>
    <w:p w:rsidR="004305F0" w:rsidRPr="00BE6B71" w:rsidRDefault="004305F0" w:rsidP="002E11C0">
      <w:pPr>
        <w:jc w:val="both"/>
        <w:rPr>
          <w:b/>
          <w:color w:val="000000"/>
          <w:sz w:val="26"/>
        </w:rPr>
      </w:pPr>
      <w:r w:rsidRPr="00BE6B71">
        <w:rPr>
          <w:b/>
          <w:color w:val="000000"/>
          <w:sz w:val="26"/>
        </w:rPr>
        <w:t>1. Kiến thức</w:t>
      </w:r>
    </w:p>
    <w:p w:rsidR="002E11C0" w:rsidRPr="00BE6B71" w:rsidRDefault="00A23103" w:rsidP="002E11C0">
      <w:pPr>
        <w:jc w:val="both"/>
        <w:rPr>
          <w:color w:val="000000"/>
          <w:sz w:val="26"/>
        </w:rPr>
      </w:pPr>
      <w:r w:rsidRPr="00BE6B71">
        <w:rPr>
          <w:color w:val="000000"/>
          <w:sz w:val="26"/>
        </w:rPr>
        <w:t>- C</w:t>
      </w:r>
      <w:r w:rsidR="002E11C0" w:rsidRPr="00BE6B71">
        <w:rPr>
          <w:color w:val="000000"/>
          <w:sz w:val="26"/>
        </w:rPr>
        <w:t>ảm nhận được vẻ đẹp và chiều sâu văn hoá của người Hà Nội qua hình tượng nhân vật bà Hiền.</w:t>
      </w:r>
    </w:p>
    <w:p w:rsidR="002E11C0" w:rsidRPr="00BE6B71" w:rsidRDefault="00A23103" w:rsidP="002E11C0">
      <w:pPr>
        <w:jc w:val="both"/>
        <w:rPr>
          <w:color w:val="000000"/>
          <w:sz w:val="26"/>
        </w:rPr>
      </w:pPr>
      <w:r w:rsidRPr="00BE6B71">
        <w:rPr>
          <w:color w:val="000000"/>
          <w:sz w:val="26"/>
        </w:rPr>
        <w:t>- N</w:t>
      </w:r>
      <w:r w:rsidR="002E11C0" w:rsidRPr="00BE6B71">
        <w:rPr>
          <w:color w:val="000000"/>
          <w:sz w:val="26"/>
        </w:rPr>
        <w:t>ắm được một số nét cơ bản trong nghệ thuật văn xuôi của Nguyễn Khải: cách kể chuyện, giọng văn, chất triết lý...</w:t>
      </w:r>
    </w:p>
    <w:p w:rsidR="000A0717" w:rsidRPr="00BE6B71" w:rsidRDefault="000A0717" w:rsidP="002E11C0">
      <w:pPr>
        <w:jc w:val="both"/>
        <w:rPr>
          <w:b/>
          <w:color w:val="000000"/>
          <w:sz w:val="26"/>
        </w:rPr>
      </w:pPr>
      <w:r w:rsidRPr="00BE6B71">
        <w:rPr>
          <w:b/>
          <w:color w:val="000000"/>
          <w:sz w:val="26"/>
        </w:rPr>
        <w:t>2. Kĩ năng</w:t>
      </w:r>
    </w:p>
    <w:p w:rsidR="000A0717" w:rsidRPr="00BE6B71" w:rsidRDefault="007B3C69" w:rsidP="002E11C0">
      <w:pPr>
        <w:jc w:val="both"/>
        <w:rPr>
          <w:color w:val="000000"/>
          <w:sz w:val="26"/>
        </w:rPr>
      </w:pPr>
      <w:r w:rsidRPr="00BE6B71">
        <w:rPr>
          <w:color w:val="000000"/>
          <w:sz w:val="26"/>
        </w:rPr>
        <w:t>- Đọc – hiểu văn bản theo đặc trưng thể loại.</w:t>
      </w:r>
    </w:p>
    <w:p w:rsidR="007B3C69" w:rsidRPr="00BE6B71" w:rsidRDefault="007B3C69" w:rsidP="002E11C0">
      <w:pPr>
        <w:jc w:val="both"/>
        <w:rPr>
          <w:b/>
          <w:color w:val="000000"/>
          <w:sz w:val="26"/>
        </w:rPr>
      </w:pPr>
      <w:r w:rsidRPr="00BE6B71">
        <w:rPr>
          <w:b/>
          <w:color w:val="000000"/>
          <w:sz w:val="26"/>
        </w:rPr>
        <w:t xml:space="preserve">3. </w:t>
      </w:r>
      <w:r w:rsidR="00CE514D" w:rsidRPr="00BE6B71">
        <w:rPr>
          <w:b/>
          <w:color w:val="000000"/>
          <w:sz w:val="26"/>
        </w:rPr>
        <w:t>Tư duy, thái độ</w:t>
      </w:r>
    </w:p>
    <w:p w:rsidR="00E15C57" w:rsidRPr="00BE6B71" w:rsidRDefault="00E15C57" w:rsidP="002E11C0">
      <w:pPr>
        <w:jc w:val="both"/>
        <w:rPr>
          <w:color w:val="000000"/>
          <w:sz w:val="26"/>
        </w:rPr>
      </w:pPr>
      <w:r w:rsidRPr="00BE6B71">
        <w:rPr>
          <w:color w:val="000000"/>
          <w:sz w:val="26"/>
        </w:rPr>
        <w:t xml:space="preserve">- Trân trọng </w:t>
      </w:r>
      <w:r w:rsidR="00E120BF" w:rsidRPr="00BE6B71">
        <w:rPr>
          <w:color w:val="000000"/>
          <w:sz w:val="26"/>
        </w:rPr>
        <w:t>vẻ đẹp thanh lịch của người Hà Nội.</w:t>
      </w:r>
    </w:p>
    <w:p w:rsidR="002E11C0" w:rsidRPr="00BE6B71" w:rsidRDefault="008F6D08" w:rsidP="002E11C0">
      <w:pPr>
        <w:jc w:val="both"/>
        <w:rPr>
          <w:b/>
          <w:color w:val="000000"/>
          <w:sz w:val="26"/>
        </w:rPr>
      </w:pPr>
      <w:r w:rsidRPr="00BE6B71">
        <w:rPr>
          <w:b/>
          <w:color w:val="000000"/>
          <w:sz w:val="26"/>
        </w:rPr>
        <w:t>B</w:t>
      </w:r>
      <w:r w:rsidR="002E11C0" w:rsidRPr="00BE6B71">
        <w:rPr>
          <w:b/>
          <w:color w:val="000000"/>
          <w:sz w:val="26"/>
        </w:rPr>
        <w:t>. Phương tiệ</w:t>
      </w:r>
      <w:r w:rsidRPr="00BE6B71">
        <w:rPr>
          <w:b/>
          <w:color w:val="000000"/>
          <w:sz w:val="26"/>
        </w:rPr>
        <w:t xml:space="preserve">n </w:t>
      </w:r>
    </w:p>
    <w:p w:rsidR="002E11C0" w:rsidRPr="00BE6B71" w:rsidRDefault="008F6D08" w:rsidP="002E11C0">
      <w:pPr>
        <w:jc w:val="both"/>
        <w:rPr>
          <w:color w:val="000000"/>
          <w:sz w:val="26"/>
        </w:rPr>
      </w:pPr>
      <w:r w:rsidRPr="00BE6B71">
        <w:rPr>
          <w:color w:val="000000"/>
          <w:sz w:val="26"/>
        </w:rPr>
        <w:t xml:space="preserve">GV: </w:t>
      </w:r>
      <w:r w:rsidR="002E11C0" w:rsidRPr="00BE6B71">
        <w:rPr>
          <w:color w:val="000000"/>
          <w:sz w:val="26"/>
        </w:rPr>
        <w:t>SGK, SGV, Thiết kế bài giảng</w:t>
      </w:r>
      <w:r w:rsidRPr="00BE6B71">
        <w:rPr>
          <w:color w:val="000000"/>
          <w:sz w:val="26"/>
        </w:rPr>
        <w:t>.</w:t>
      </w:r>
    </w:p>
    <w:p w:rsidR="008F6D08" w:rsidRPr="00BE6B71" w:rsidRDefault="008F6D08" w:rsidP="002E11C0">
      <w:pPr>
        <w:jc w:val="both"/>
        <w:rPr>
          <w:color w:val="000000"/>
          <w:sz w:val="26"/>
        </w:rPr>
      </w:pPr>
      <w:r w:rsidRPr="00BE6B71">
        <w:rPr>
          <w:color w:val="000000"/>
          <w:sz w:val="26"/>
        </w:rPr>
        <w:t>HS : SGK, vở soạn, vở ghi.</w:t>
      </w:r>
    </w:p>
    <w:p w:rsidR="002E11C0" w:rsidRPr="00BE6B71" w:rsidRDefault="00F1425E" w:rsidP="002E11C0">
      <w:pPr>
        <w:jc w:val="both"/>
        <w:rPr>
          <w:b/>
          <w:color w:val="000000"/>
          <w:sz w:val="26"/>
        </w:rPr>
      </w:pPr>
      <w:r w:rsidRPr="00BE6B71">
        <w:rPr>
          <w:b/>
          <w:color w:val="000000"/>
          <w:sz w:val="26"/>
        </w:rPr>
        <w:t>C</w:t>
      </w:r>
      <w:r w:rsidR="002E11C0" w:rsidRPr="00BE6B71">
        <w:rPr>
          <w:b/>
          <w:color w:val="000000"/>
          <w:sz w:val="26"/>
        </w:rPr>
        <w:t xml:space="preserve">. </w:t>
      </w:r>
      <w:r w:rsidRPr="00BE6B71">
        <w:rPr>
          <w:b/>
          <w:color w:val="000000"/>
          <w:sz w:val="26"/>
        </w:rPr>
        <w:t>Phương pháp</w:t>
      </w:r>
      <w:r w:rsidR="002E11C0" w:rsidRPr="00BE6B71">
        <w:rPr>
          <w:b/>
          <w:color w:val="000000"/>
          <w:sz w:val="26"/>
        </w:rPr>
        <w:t xml:space="preserve"> </w:t>
      </w:r>
    </w:p>
    <w:p w:rsidR="002E11C0" w:rsidRPr="00BE6B71" w:rsidRDefault="002E11C0" w:rsidP="002E11C0">
      <w:pPr>
        <w:jc w:val="both"/>
        <w:rPr>
          <w:b/>
          <w:color w:val="000000"/>
          <w:sz w:val="26"/>
        </w:rPr>
      </w:pPr>
      <w:r w:rsidRPr="00BE6B71">
        <w:rPr>
          <w:b/>
          <w:color w:val="000000"/>
          <w:sz w:val="26"/>
        </w:rPr>
        <w:t xml:space="preserve">- </w:t>
      </w:r>
      <w:r w:rsidRPr="00BE6B71">
        <w:rPr>
          <w:color w:val="000000"/>
          <w:sz w:val="26"/>
        </w:rPr>
        <w:t>Đọc diễn cảm, phát vấn, thảo luận.</w:t>
      </w:r>
    </w:p>
    <w:p w:rsidR="002E11C0" w:rsidRPr="00BE6B71" w:rsidRDefault="002E11C0" w:rsidP="002E11C0">
      <w:pPr>
        <w:jc w:val="both"/>
        <w:rPr>
          <w:b/>
          <w:color w:val="000000"/>
          <w:sz w:val="26"/>
        </w:rPr>
      </w:pPr>
      <w:r w:rsidRPr="00BE6B71">
        <w:rPr>
          <w:b/>
          <w:color w:val="000000"/>
          <w:sz w:val="26"/>
        </w:rPr>
        <w:t xml:space="preserve">- </w:t>
      </w:r>
      <w:r w:rsidRPr="00BE6B71">
        <w:rPr>
          <w:color w:val="000000"/>
          <w:sz w:val="26"/>
        </w:rPr>
        <w:t>Các hình thức trực quan như xem phim, ảnh tư liệu về Hà Nội</w:t>
      </w:r>
    </w:p>
    <w:p w:rsidR="002E11C0" w:rsidRPr="00BE6B71" w:rsidRDefault="00314DFB" w:rsidP="002E11C0">
      <w:pPr>
        <w:jc w:val="both"/>
        <w:rPr>
          <w:b/>
          <w:color w:val="000000"/>
          <w:sz w:val="26"/>
          <w:lang w:val="en-US"/>
        </w:rPr>
      </w:pPr>
      <w:r w:rsidRPr="00BE6B71">
        <w:rPr>
          <w:b/>
          <w:color w:val="000000"/>
          <w:sz w:val="26"/>
        </w:rPr>
        <w:t>D</w:t>
      </w:r>
      <w:r w:rsidR="002E11C0" w:rsidRPr="00BE6B71">
        <w:rPr>
          <w:b/>
          <w:color w:val="000000"/>
          <w:sz w:val="26"/>
        </w:rPr>
        <w:t>. Tiến trình dạy họ</w:t>
      </w:r>
      <w:r w:rsidRPr="00BE6B71">
        <w:rPr>
          <w:b/>
          <w:color w:val="000000"/>
          <w:sz w:val="26"/>
        </w:rPr>
        <w:t>c</w:t>
      </w:r>
    </w:p>
    <w:p w:rsidR="002E11C0" w:rsidRPr="00BE6B71" w:rsidRDefault="002E11C0" w:rsidP="002E11C0">
      <w:pPr>
        <w:numPr>
          <w:ilvl w:val="0"/>
          <w:numId w:val="17"/>
        </w:numPr>
        <w:jc w:val="both"/>
        <w:rPr>
          <w:b/>
          <w:color w:val="000000"/>
          <w:sz w:val="26"/>
        </w:rPr>
      </w:pPr>
      <w:r w:rsidRPr="00BE6B71">
        <w:rPr>
          <w:b/>
          <w:color w:val="000000"/>
          <w:sz w:val="26"/>
        </w:rPr>
        <w:t>Ổn định lớ</w:t>
      </w:r>
      <w:r w:rsidR="00F65173" w:rsidRPr="00BE6B71">
        <w:rPr>
          <w:b/>
          <w:color w:val="000000"/>
          <w:sz w:val="26"/>
        </w:rPr>
        <w: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E1070A" w:rsidRPr="00E8074F" w:rsidTr="00E8074F">
        <w:tc>
          <w:tcPr>
            <w:tcW w:w="3432" w:type="dxa"/>
          </w:tcPr>
          <w:p w:rsidR="00E1070A" w:rsidRPr="00E8074F" w:rsidRDefault="00E1070A" w:rsidP="00E8074F">
            <w:pPr>
              <w:jc w:val="center"/>
              <w:rPr>
                <w:color w:val="000000"/>
                <w:sz w:val="26"/>
                <w:lang w:val="en-US"/>
              </w:rPr>
            </w:pPr>
            <w:r w:rsidRPr="00E8074F">
              <w:rPr>
                <w:color w:val="000000"/>
                <w:sz w:val="26"/>
                <w:lang w:val="en-US"/>
              </w:rPr>
              <w:t>Lớp</w:t>
            </w:r>
          </w:p>
        </w:tc>
        <w:tc>
          <w:tcPr>
            <w:tcW w:w="3432" w:type="dxa"/>
          </w:tcPr>
          <w:p w:rsidR="00E1070A" w:rsidRPr="00E8074F" w:rsidRDefault="00E1070A" w:rsidP="00E8074F">
            <w:pPr>
              <w:jc w:val="center"/>
              <w:rPr>
                <w:color w:val="000000"/>
                <w:sz w:val="26"/>
                <w:lang w:val="en-US"/>
              </w:rPr>
            </w:pPr>
            <w:r w:rsidRPr="00E8074F">
              <w:rPr>
                <w:color w:val="000000"/>
                <w:sz w:val="26"/>
                <w:lang w:val="en-US"/>
              </w:rPr>
              <w:t>Sĩ số</w:t>
            </w:r>
          </w:p>
        </w:tc>
        <w:tc>
          <w:tcPr>
            <w:tcW w:w="3432" w:type="dxa"/>
          </w:tcPr>
          <w:p w:rsidR="00E1070A" w:rsidRPr="00E8074F" w:rsidRDefault="00E1070A" w:rsidP="00E8074F">
            <w:pPr>
              <w:jc w:val="center"/>
              <w:rPr>
                <w:color w:val="000000"/>
                <w:sz w:val="26"/>
                <w:lang w:val="en-US"/>
              </w:rPr>
            </w:pPr>
            <w:r w:rsidRPr="00E8074F">
              <w:rPr>
                <w:color w:val="000000"/>
                <w:sz w:val="26"/>
                <w:lang w:val="en-US"/>
              </w:rPr>
              <w:t>HS vắng</w:t>
            </w:r>
          </w:p>
        </w:tc>
      </w:tr>
      <w:tr w:rsidR="00E1070A" w:rsidRPr="00E8074F" w:rsidTr="00E8074F">
        <w:tc>
          <w:tcPr>
            <w:tcW w:w="3432" w:type="dxa"/>
          </w:tcPr>
          <w:p w:rsidR="00E1070A" w:rsidRPr="00E8074F" w:rsidRDefault="00CB77F5" w:rsidP="00E8074F">
            <w:pPr>
              <w:jc w:val="center"/>
              <w:rPr>
                <w:color w:val="000000"/>
                <w:sz w:val="26"/>
                <w:lang w:val="en-US"/>
              </w:rPr>
            </w:pPr>
            <w:r>
              <w:rPr>
                <w:color w:val="000000"/>
                <w:sz w:val="26"/>
                <w:lang w:val="en-US"/>
              </w:rPr>
              <w:t>12A3</w:t>
            </w:r>
          </w:p>
        </w:tc>
        <w:tc>
          <w:tcPr>
            <w:tcW w:w="3432" w:type="dxa"/>
          </w:tcPr>
          <w:p w:rsidR="00E1070A" w:rsidRPr="00E8074F" w:rsidRDefault="00E1070A" w:rsidP="00624167">
            <w:pPr>
              <w:rPr>
                <w:b/>
                <w:color w:val="000000"/>
                <w:sz w:val="26"/>
                <w:lang w:val="en-US"/>
              </w:rPr>
            </w:pPr>
          </w:p>
        </w:tc>
        <w:tc>
          <w:tcPr>
            <w:tcW w:w="3432" w:type="dxa"/>
          </w:tcPr>
          <w:p w:rsidR="00E1070A" w:rsidRPr="00E8074F" w:rsidRDefault="00E1070A" w:rsidP="00624167">
            <w:pPr>
              <w:rPr>
                <w:b/>
                <w:color w:val="000000"/>
                <w:sz w:val="26"/>
                <w:lang w:val="en-US"/>
              </w:rPr>
            </w:pPr>
          </w:p>
        </w:tc>
      </w:tr>
      <w:tr w:rsidR="00E1070A" w:rsidRPr="00E8074F" w:rsidTr="00E8074F">
        <w:tc>
          <w:tcPr>
            <w:tcW w:w="3432" w:type="dxa"/>
          </w:tcPr>
          <w:p w:rsidR="00E1070A" w:rsidRPr="00E8074F" w:rsidRDefault="00CB77F5" w:rsidP="00E8074F">
            <w:pPr>
              <w:jc w:val="center"/>
              <w:rPr>
                <w:color w:val="000000"/>
                <w:sz w:val="26"/>
                <w:lang w:val="en-US"/>
              </w:rPr>
            </w:pPr>
            <w:r>
              <w:rPr>
                <w:color w:val="000000"/>
                <w:sz w:val="26"/>
                <w:lang w:val="en-US"/>
              </w:rPr>
              <w:t>12A4</w:t>
            </w:r>
          </w:p>
        </w:tc>
        <w:tc>
          <w:tcPr>
            <w:tcW w:w="3432" w:type="dxa"/>
          </w:tcPr>
          <w:p w:rsidR="00E1070A" w:rsidRPr="00E8074F" w:rsidRDefault="00E1070A" w:rsidP="00624167">
            <w:pPr>
              <w:rPr>
                <w:b/>
                <w:color w:val="000000"/>
                <w:sz w:val="26"/>
                <w:lang w:val="en-US"/>
              </w:rPr>
            </w:pPr>
          </w:p>
        </w:tc>
        <w:tc>
          <w:tcPr>
            <w:tcW w:w="3432" w:type="dxa"/>
          </w:tcPr>
          <w:p w:rsidR="00E1070A" w:rsidRPr="00E8074F" w:rsidRDefault="00E1070A" w:rsidP="00624167">
            <w:pPr>
              <w:rPr>
                <w:b/>
                <w:color w:val="000000"/>
                <w:sz w:val="26"/>
                <w:lang w:val="en-US"/>
              </w:rPr>
            </w:pPr>
          </w:p>
        </w:tc>
      </w:tr>
      <w:tr w:rsidR="00E1070A" w:rsidRPr="00E8074F" w:rsidTr="00E8074F">
        <w:tc>
          <w:tcPr>
            <w:tcW w:w="3432" w:type="dxa"/>
          </w:tcPr>
          <w:p w:rsidR="00E1070A" w:rsidRPr="00E8074F" w:rsidRDefault="00CB77F5" w:rsidP="00E8074F">
            <w:pPr>
              <w:jc w:val="center"/>
              <w:rPr>
                <w:color w:val="000000"/>
                <w:sz w:val="26"/>
                <w:lang w:val="en-US"/>
              </w:rPr>
            </w:pPr>
            <w:r>
              <w:rPr>
                <w:color w:val="000000"/>
                <w:sz w:val="26"/>
                <w:lang w:val="en-US"/>
              </w:rPr>
              <w:t>12A5</w:t>
            </w:r>
          </w:p>
        </w:tc>
        <w:tc>
          <w:tcPr>
            <w:tcW w:w="3432" w:type="dxa"/>
          </w:tcPr>
          <w:p w:rsidR="00E1070A" w:rsidRPr="00E8074F" w:rsidRDefault="00E1070A" w:rsidP="00624167">
            <w:pPr>
              <w:rPr>
                <w:b/>
                <w:color w:val="000000"/>
                <w:sz w:val="26"/>
                <w:lang w:val="en-US"/>
              </w:rPr>
            </w:pPr>
          </w:p>
        </w:tc>
        <w:tc>
          <w:tcPr>
            <w:tcW w:w="3432" w:type="dxa"/>
          </w:tcPr>
          <w:p w:rsidR="00E1070A" w:rsidRPr="00E8074F" w:rsidRDefault="00E1070A" w:rsidP="00624167">
            <w:pPr>
              <w:rPr>
                <w:b/>
                <w:color w:val="000000"/>
                <w:sz w:val="26"/>
                <w:lang w:val="en-US"/>
              </w:rPr>
            </w:pPr>
          </w:p>
        </w:tc>
      </w:tr>
    </w:tbl>
    <w:p w:rsidR="00F65173" w:rsidRPr="00BE6B71" w:rsidRDefault="00F65173" w:rsidP="00E1070A">
      <w:pPr>
        <w:ind w:left="180"/>
        <w:jc w:val="both"/>
        <w:rPr>
          <w:b/>
          <w:color w:val="000000"/>
          <w:sz w:val="26"/>
        </w:rPr>
      </w:pPr>
    </w:p>
    <w:p w:rsidR="002E11C0" w:rsidRPr="00BE6B71" w:rsidRDefault="002E11C0" w:rsidP="002E11C0">
      <w:pPr>
        <w:numPr>
          <w:ilvl w:val="0"/>
          <w:numId w:val="17"/>
        </w:numPr>
        <w:jc w:val="both"/>
        <w:rPr>
          <w:b/>
          <w:color w:val="000000"/>
          <w:sz w:val="26"/>
        </w:rPr>
      </w:pPr>
      <w:r w:rsidRPr="00BE6B71">
        <w:rPr>
          <w:b/>
          <w:color w:val="000000"/>
          <w:sz w:val="26"/>
        </w:rPr>
        <w:t>Kiể</w:t>
      </w:r>
      <w:r w:rsidR="00F938C6" w:rsidRPr="00BE6B71">
        <w:rPr>
          <w:b/>
          <w:color w:val="000000"/>
          <w:sz w:val="26"/>
        </w:rPr>
        <w:t>m tra bài cũ</w:t>
      </w:r>
    </w:p>
    <w:p w:rsidR="00BA5D41" w:rsidRPr="00BE6B71" w:rsidRDefault="00F938C6" w:rsidP="00F938C6">
      <w:pPr>
        <w:jc w:val="both"/>
        <w:rPr>
          <w:color w:val="000000"/>
          <w:sz w:val="26"/>
        </w:rPr>
      </w:pPr>
      <w:r w:rsidRPr="00BE6B71">
        <w:rPr>
          <w:color w:val="000000"/>
          <w:sz w:val="26"/>
        </w:rPr>
        <w:t xml:space="preserve">   - </w:t>
      </w:r>
      <w:r w:rsidR="00BA5D41" w:rsidRPr="00BE6B71">
        <w:rPr>
          <w:color w:val="000000"/>
          <w:sz w:val="26"/>
        </w:rPr>
        <w:t>Nhân vật chị Hoài để lại cho em những suy nghĩ gì?</w:t>
      </w:r>
    </w:p>
    <w:p w:rsidR="00BA5D41" w:rsidRPr="00BE6B71" w:rsidRDefault="00F938C6" w:rsidP="00F938C6">
      <w:pPr>
        <w:ind w:left="180"/>
        <w:jc w:val="both"/>
        <w:rPr>
          <w:color w:val="000000"/>
          <w:sz w:val="26"/>
        </w:rPr>
      </w:pPr>
      <w:r w:rsidRPr="00BE6B71">
        <w:rPr>
          <w:color w:val="000000"/>
          <w:sz w:val="26"/>
        </w:rPr>
        <w:t xml:space="preserve">- </w:t>
      </w:r>
      <w:r w:rsidR="00BA5D41" w:rsidRPr="00BE6B71">
        <w:rPr>
          <w:color w:val="000000"/>
          <w:sz w:val="26"/>
        </w:rPr>
        <w:t>Tâm trạng của ông Bằng và chị Hoài như thế nào trong cảnh gặp lại?</w:t>
      </w:r>
    </w:p>
    <w:p w:rsidR="002E11C0" w:rsidRPr="00BE6B71" w:rsidRDefault="002E11C0" w:rsidP="00F938C6">
      <w:pPr>
        <w:numPr>
          <w:ilvl w:val="0"/>
          <w:numId w:val="17"/>
        </w:numPr>
        <w:jc w:val="both"/>
        <w:rPr>
          <w:b/>
          <w:color w:val="000000"/>
          <w:sz w:val="26"/>
        </w:rPr>
      </w:pPr>
      <w:r w:rsidRPr="00BE6B71">
        <w:rPr>
          <w:b/>
          <w:color w:val="000000"/>
          <w:sz w:val="26"/>
        </w:rPr>
        <w:t>Bài mớ</w:t>
      </w:r>
      <w:r w:rsidR="00F938C6" w:rsidRPr="00BE6B71">
        <w:rPr>
          <w:b/>
          <w:color w:val="000000"/>
          <w:sz w:val="26"/>
        </w:rPr>
        <w:t>i</w:t>
      </w:r>
    </w:p>
    <w:p w:rsidR="00F938C6" w:rsidRPr="00BE6B71" w:rsidRDefault="00F938C6" w:rsidP="00F938C6">
      <w:pPr>
        <w:ind w:left="180"/>
        <w:jc w:val="both"/>
        <w:rPr>
          <w:b/>
          <w:color w:val="000000"/>
          <w:sz w:val="26"/>
        </w:rPr>
      </w:pPr>
      <w:r w:rsidRPr="00BE6B71">
        <w:rPr>
          <w:b/>
          <w:color w:val="000000"/>
          <w:sz w:val="26"/>
        </w:rPr>
        <w:t>Hoạt động 1. Hoạt động trải nghiệm</w:t>
      </w:r>
    </w:p>
    <w:p w:rsidR="00C81E64" w:rsidRDefault="00C81E64" w:rsidP="00C81E64">
      <w:pPr>
        <w:ind w:left="180"/>
        <w:jc w:val="both"/>
        <w:rPr>
          <w:color w:val="000000"/>
          <w:sz w:val="26"/>
          <w:lang w:val="en-US"/>
        </w:rPr>
      </w:pPr>
      <w:r>
        <w:rPr>
          <w:color w:val="000000"/>
          <w:sz w:val="26"/>
          <w:lang w:val="en-US"/>
        </w:rPr>
        <w:t>Nguyễn Khải là một trong những nhà văn Việt Nam hiện đại tiêu biểu nhất. Sau hơn nửa thế kỉ lao động sáng tạo, ông đã để lại những tác phẩm văn xuôi phong phú về thể loại , vừa mang tính thời sự nóng hổi, vừa có tầm khái quát cao thể hiện những vấn đề thiết thực của cuộc sống, nhiều vấn đề mang tính triết lí, đạo đức, nhân sinh sâu sắc, có ý nghĩa thời sự và tương lai.</w:t>
      </w:r>
    </w:p>
    <w:p w:rsidR="00C63D64" w:rsidRDefault="00C63D64" w:rsidP="00314ADF">
      <w:pPr>
        <w:ind w:left="180"/>
        <w:jc w:val="both"/>
        <w:rPr>
          <w:i/>
          <w:color w:val="000000"/>
          <w:sz w:val="26"/>
          <w:lang w:val="en-US"/>
        </w:rPr>
      </w:pPr>
      <w:r w:rsidRPr="00BE6B71">
        <w:rPr>
          <w:color w:val="000000"/>
          <w:sz w:val="26"/>
        </w:rPr>
        <w:t>Nguyễn Khải đã có những khám phá sâu sắc về bản chất của nhân vật trên dòng lưu chuyển của hiện thực lịch sử</w:t>
      </w:r>
      <w:r w:rsidR="00E440FB" w:rsidRPr="00BE6B71">
        <w:rPr>
          <w:color w:val="000000"/>
          <w:sz w:val="26"/>
        </w:rPr>
        <w:t xml:space="preserve">, </w:t>
      </w:r>
      <w:r w:rsidR="00314ADF" w:rsidRPr="00BE6B71">
        <w:rPr>
          <w:color w:val="000000"/>
          <w:sz w:val="26"/>
        </w:rPr>
        <w:t xml:space="preserve"> </w:t>
      </w:r>
      <w:r w:rsidRPr="00BE6B71">
        <w:rPr>
          <w:color w:val="000000"/>
          <w:sz w:val="26"/>
        </w:rPr>
        <w:t>tôn thêm vẻ đẹp thanh lịch quyến rũ của “ngườ</w:t>
      </w:r>
      <w:r w:rsidR="00314ADF" w:rsidRPr="00BE6B71">
        <w:rPr>
          <w:color w:val="000000"/>
          <w:sz w:val="26"/>
        </w:rPr>
        <w:t xml:space="preserve">i Tràng An” qua tác phẩm </w:t>
      </w:r>
      <w:r w:rsidR="00314ADF" w:rsidRPr="00BE6B71">
        <w:rPr>
          <w:i/>
          <w:color w:val="000000"/>
          <w:sz w:val="26"/>
        </w:rPr>
        <w:t>Một người Hà Nội.</w:t>
      </w:r>
    </w:p>
    <w:p w:rsidR="00C81E64" w:rsidRDefault="00C81E64" w:rsidP="00314ADF">
      <w:pPr>
        <w:ind w:left="180"/>
        <w:jc w:val="both"/>
        <w:rPr>
          <w:i/>
          <w:color w:val="000000"/>
          <w:sz w:val="26"/>
          <w:lang w:val="en-US"/>
        </w:rPr>
      </w:pPr>
    </w:p>
    <w:p w:rsidR="00C81E64" w:rsidRDefault="00C81E64" w:rsidP="00314ADF">
      <w:pPr>
        <w:ind w:left="180"/>
        <w:jc w:val="both"/>
        <w:rPr>
          <w:i/>
          <w:color w:val="000000"/>
          <w:sz w:val="26"/>
          <w:lang w:val="en-US"/>
        </w:rPr>
      </w:pPr>
    </w:p>
    <w:p w:rsidR="00C81E64" w:rsidRDefault="00C81E64" w:rsidP="00314ADF">
      <w:pPr>
        <w:ind w:left="180"/>
        <w:jc w:val="both"/>
        <w:rPr>
          <w:i/>
          <w:color w:val="000000"/>
          <w:sz w:val="26"/>
          <w:lang w:val="en-US"/>
        </w:rPr>
      </w:pPr>
    </w:p>
    <w:p w:rsidR="00C81E64" w:rsidRDefault="00C81E64" w:rsidP="00314ADF">
      <w:pPr>
        <w:ind w:left="180"/>
        <w:jc w:val="both"/>
        <w:rPr>
          <w:i/>
          <w:color w:val="000000"/>
          <w:sz w:val="26"/>
          <w:lang w:val="en-US"/>
        </w:rPr>
      </w:pPr>
    </w:p>
    <w:p w:rsidR="00C81E64" w:rsidRDefault="00C81E64" w:rsidP="00314ADF">
      <w:pPr>
        <w:ind w:left="180"/>
        <w:jc w:val="both"/>
        <w:rPr>
          <w:i/>
          <w:color w:val="000000"/>
          <w:sz w:val="26"/>
          <w:lang w:val="en-US"/>
        </w:rPr>
      </w:pPr>
    </w:p>
    <w:p w:rsidR="00C81E64" w:rsidRDefault="00C81E64" w:rsidP="00314ADF">
      <w:pPr>
        <w:ind w:left="180"/>
        <w:jc w:val="both"/>
        <w:rPr>
          <w:i/>
          <w:color w:val="000000"/>
          <w:sz w:val="26"/>
          <w:lang w:val="en-US"/>
        </w:rPr>
      </w:pPr>
    </w:p>
    <w:p w:rsidR="00C81E64" w:rsidRDefault="00C81E64" w:rsidP="00314ADF">
      <w:pPr>
        <w:ind w:left="180"/>
        <w:jc w:val="both"/>
        <w:rPr>
          <w:i/>
          <w:color w:val="000000"/>
          <w:sz w:val="26"/>
          <w:lang w:val="en-US"/>
        </w:rPr>
      </w:pPr>
    </w:p>
    <w:p w:rsidR="00C81E64" w:rsidRPr="00C81E64" w:rsidRDefault="00C81E64" w:rsidP="00314ADF">
      <w:pPr>
        <w:ind w:left="180"/>
        <w:jc w:val="both"/>
        <w:rPr>
          <w:i/>
          <w:color w:val="000000"/>
          <w:sz w:val="26"/>
          <w:lang w:val="en-US"/>
        </w:rPr>
      </w:pPr>
    </w:p>
    <w:p w:rsidR="004757F0" w:rsidRPr="00BE6B71" w:rsidRDefault="004757F0" w:rsidP="00314ADF">
      <w:pPr>
        <w:ind w:left="180"/>
        <w:jc w:val="both"/>
        <w:rPr>
          <w:i/>
          <w:color w:val="000000"/>
          <w:sz w:val="26"/>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630"/>
      </w:tblGrid>
      <w:tr w:rsidR="002E11C0" w:rsidRPr="00BE6B71" w:rsidTr="00CB77F5">
        <w:tc>
          <w:tcPr>
            <w:tcW w:w="4860" w:type="dxa"/>
            <w:tcBorders>
              <w:right w:val="nil"/>
            </w:tcBorders>
          </w:tcPr>
          <w:p w:rsidR="002E11C0" w:rsidRPr="00BE6B71" w:rsidRDefault="002E11C0" w:rsidP="005F7348">
            <w:pPr>
              <w:jc w:val="center"/>
              <w:rPr>
                <w:b/>
                <w:color w:val="000000"/>
                <w:sz w:val="26"/>
                <w:lang w:val="en-US"/>
              </w:rPr>
            </w:pPr>
            <w:r w:rsidRPr="00BE6B71">
              <w:rPr>
                <w:b/>
                <w:color w:val="000000"/>
                <w:sz w:val="26"/>
              </w:rPr>
              <w:t>HOẠT ĐỘ</w:t>
            </w:r>
            <w:r w:rsidR="005655C4" w:rsidRPr="00BE6B71">
              <w:rPr>
                <w:b/>
                <w:color w:val="000000"/>
                <w:sz w:val="26"/>
              </w:rPr>
              <w:t xml:space="preserve">NG </w:t>
            </w:r>
            <w:r w:rsidR="005655C4" w:rsidRPr="00BE6B71">
              <w:rPr>
                <w:b/>
                <w:color w:val="000000"/>
                <w:sz w:val="26"/>
                <w:lang w:val="en-US"/>
              </w:rPr>
              <w:t>CỦA GV</w:t>
            </w:r>
          </w:p>
        </w:tc>
        <w:tc>
          <w:tcPr>
            <w:tcW w:w="5630" w:type="dxa"/>
          </w:tcPr>
          <w:p w:rsidR="002E11C0" w:rsidRPr="00BE6B71" w:rsidRDefault="005655C4" w:rsidP="005F7348">
            <w:pPr>
              <w:pStyle w:val="Heading2"/>
              <w:rPr>
                <w:b/>
                <w:i w:val="0"/>
                <w:color w:val="000000"/>
                <w:sz w:val="26"/>
                <w:lang w:val="en-US"/>
              </w:rPr>
            </w:pPr>
            <w:r w:rsidRPr="00BE6B71">
              <w:rPr>
                <w:b/>
                <w:i w:val="0"/>
                <w:color w:val="000000"/>
                <w:sz w:val="26"/>
                <w:lang w:val="en-US"/>
              </w:rPr>
              <w:t>HOẠT ĐỘNG CỦA HS</w:t>
            </w:r>
          </w:p>
        </w:tc>
      </w:tr>
      <w:tr w:rsidR="002E11C0" w:rsidRPr="00BE6B71" w:rsidTr="00CB77F5">
        <w:trPr>
          <w:trHeight w:val="3021"/>
        </w:trPr>
        <w:tc>
          <w:tcPr>
            <w:tcW w:w="4860" w:type="dxa"/>
            <w:tcBorders>
              <w:right w:val="nil"/>
            </w:tcBorders>
          </w:tcPr>
          <w:p w:rsidR="009D7730" w:rsidRPr="00BE6B71" w:rsidRDefault="009D7730" w:rsidP="005F7348">
            <w:pPr>
              <w:jc w:val="both"/>
              <w:rPr>
                <w:b/>
                <w:color w:val="000000"/>
                <w:sz w:val="26"/>
              </w:rPr>
            </w:pPr>
            <w:r w:rsidRPr="00BE6B71">
              <w:rPr>
                <w:b/>
                <w:color w:val="000000"/>
                <w:sz w:val="26"/>
              </w:rPr>
              <w:t>Hoạt động 2. Hoạt động hình thành kiến thức mới</w:t>
            </w:r>
          </w:p>
          <w:p w:rsidR="002E11C0" w:rsidRPr="00BE6B71" w:rsidRDefault="002E11C0" w:rsidP="005F7348">
            <w:pPr>
              <w:jc w:val="both"/>
              <w:rPr>
                <w:iCs w:val="0"/>
                <w:color w:val="000000"/>
                <w:sz w:val="26"/>
              </w:rPr>
            </w:pPr>
            <w:r w:rsidRPr="00BE6B71">
              <w:rPr>
                <w:b/>
                <w:color w:val="000000"/>
                <w:sz w:val="26"/>
              </w:rPr>
              <w:t>?</w:t>
            </w:r>
            <w:r w:rsidRPr="00BE6B71">
              <w:rPr>
                <w:color w:val="000000"/>
                <w:sz w:val="26"/>
              </w:rPr>
              <w:t xml:space="preserve"> </w:t>
            </w:r>
            <w:r w:rsidRPr="00BE6B71">
              <w:rPr>
                <w:iCs w:val="0"/>
                <w:color w:val="000000"/>
                <w:sz w:val="26"/>
              </w:rPr>
              <w:t>Nêu những nét chính về Nguyễn Khải?</w:t>
            </w: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iCs w:val="0"/>
                <w:color w:val="000000"/>
                <w:sz w:val="26"/>
              </w:rPr>
            </w:pPr>
            <w:r w:rsidRPr="00BE6B71">
              <w:rPr>
                <w:b/>
                <w:color w:val="000000"/>
                <w:sz w:val="26"/>
              </w:rPr>
              <w:t>?</w:t>
            </w:r>
            <w:r w:rsidRPr="00BE6B71">
              <w:rPr>
                <w:color w:val="000000"/>
                <w:sz w:val="26"/>
              </w:rPr>
              <w:t xml:space="preserve"> </w:t>
            </w:r>
            <w:r w:rsidRPr="00BE6B71">
              <w:rPr>
                <w:iCs w:val="0"/>
                <w:color w:val="000000"/>
                <w:sz w:val="26"/>
              </w:rPr>
              <w:t>Hãy kể tên những tác phẩm tiêu biểu của ông.</w:t>
            </w: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r w:rsidRPr="00BE6B71">
              <w:rPr>
                <w:b/>
                <w:color w:val="000000"/>
                <w:sz w:val="26"/>
              </w:rPr>
              <w:t>?</w:t>
            </w:r>
            <w:r w:rsidRPr="00BE6B71">
              <w:rPr>
                <w:color w:val="000000"/>
                <w:sz w:val="26"/>
              </w:rPr>
              <w:t xml:space="preserve"> </w:t>
            </w:r>
            <w:r w:rsidRPr="00BE6B71">
              <w:rPr>
                <w:iCs w:val="0"/>
                <w:color w:val="000000"/>
                <w:sz w:val="26"/>
              </w:rPr>
              <w:t>Tại sao Nguyễn Khải đặt tên cho tác phẩm là “Một người Hà Nội”?</w:t>
            </w: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b/>
                <w:color w:val="000000"/>
                <w:sz w:val="26"/>
              </w:rPr>
            </w:pPr>
          </w:p>
          <w:p w:rsidR="002E11C0" w:rsidRPr="00BE6B71" w:rsidRDefault="002E11C0" w:rsidP="005F7348">
            <w:pPr>
              <w:jc w:val="both"/>
              <w:rPr>
                <w:b/>
                <w:color w:val="000000"/>
                <w:sz w:val="26"/>
              </w:rPr>
            </w:pPr>
          </w:p>
          <w:p w:rsidR="002E11C0" w:rsidRPr="00BE6B71" w:rsidRDefault="002E11C0" w:rsidP="005F7348">
            <w:pPr>
              <w:jc w:val="both"/>
              <w:rPr>
                <w:iCs w:val="0"/>
                <w:color w:val="000000"/>
                <w:sz w:val="26"/>
              </w:rPr>
            </w:pPr>
            <w:r w:rsidRPr="00BE6B71">
              <w:rPr>
                <w:b/>
                <w:color w:val="000000"/>
                <w:sz w:val="26"/>
              </w:rPr>
              <w:t>?</w:t>
            </w:r>
            <w:r w:rsidRPr="00BE6B71">
              <w:rPr>
                <w:color w:val="000000"/>
                <w:sz w:val="26"/>
              </w:rPr>
              <w:t xml:space="preserve"> </w:t>
            </w:r>
            <w:r w:rsidRPr="00BE6B71">
              <w:rPr>
                <w:iCs w:val="0"/>
                <w:color w:val="000000"/>
                <w:sz w:val="26"/>
              </w:rPr>
              <w:t>Nhân vật trung tâm của tác phẩm là ai?</w:t>
            </w:r>
          </w:p>
          <w:p w:rsidR="002E11C0" w:rsidRPr="00BE6B71" w:rsidRDefault="002E11C0" w:rsidP="005F7348">
            <w:pPr>
              <w:jc w:val="both"/>
              <w:rPr>
                <w:color w:val="000000"/>
                <w:sz w:val="26"/>
              </w:rPr>
            </w:pPr>
            <w:r w:rsidRPr="00BE6B71">
              <w:rPr>
                <w:b/>
                <w:color w:val="000000"/>
                <w:sz w:val="26"/>
              </w:rPr>
              <w:t>?</w:t>
            </w:r>
            <w:r w:rsidRPr="00BE6B71">
              <w:rPr>
                <w:color w:val="000000"/>
                <w:sz w:val="26"/>
              </w:rPr>
              <w:t xml:space="preserve"> </w:t>
            </w:r>
            <w:r w:rsidRPr="00BE6B71">
              <w:rPr>
                <w:iCs w:val="0"/>
                <w:color w:val="000000"/>
                <w:sz w:val="26"/>
              </w:rPr>
              <w:t>Nhân vật này được thể hiện qua cái nhìn của ai?</w:t>
            </w:r>
            <w:r w:rsidRPr="00BE6B71">
              <w:rPr>
                <w:color w:val="000000"/>
                <w:sz w:val="26"/>
              </w:rPr>
              <w:t xml:space="preserve"> </w:t>
            </w:r>
          </w:p>
          <w:p w:rsidR="002E11C0" w:rsidRPr="00BE6B71" w:rsidRDefault="002E11C0" w:rsidP="005F7348">
            <w:pPr>
              <w:jc w:val="both"/>
              <w:rPr>
                <w:color w:val="000000"/>
                <w:sz w:val="26"/>
              </w:rPr>
            </w:pPr>
            <w:r w:rsidRPr="00BE6B71">
              <w:rPr>
                <w:b/>
                <w:color w:val="000000"/>
                <w:sz w:val="26"/>
              </w:rPr>
              <w:t>-</w:t>
            </w:r>
            <w:r w:rsidRPr="00BE6B71">
              <w:rPr>
                <w:color w:val="000000"/>
                <w:sz w:val="26"/>
              </w:rPr>
              <w:t xml:space="preserve"> Nhân vật cô Hiền được thể hiện qua sự khám phá của nhân vật “tôi”.</w:t>
            </w:r>
          </w:p>
          <w:p w:rsidR="002E11C0" w:rsidRPr="00BE6B71" w:rsidRDefault="002E11C0" w:rsidP="005F7348">
            <w:pPr>
              <w:jc w:val="both"/>
              <w:rPr>
                <w:color w:val="000000"/>
                <w:sz w:val="26"/>
              </w:rPr>
            </w:pPr>
            <w:r w:rsidRPr="00BE6B71">
              <w:rPr>
                <w:color w:val="000000"/>
                <w:sz w:val="26"/>
              </w:rPr>
              <w:t xml:space="preserve">- </w:t>
            </w:r>
            <w:r w:rsidRPr="00BE6B71">
              <w:rPr>
                <w:iCs w:val="0"/>
                <w:color w:val="000000"/>
                <w:sz w:val="26"/>
              </w:rPr>
              <w:t>Giới thiệu vài nét về cô Hiền</w:t>
            </w:r>
            <w:r w:rsidRPr="00BE6B71">
              <w:rPr>
                <w:color w:val="000000"/>
                <w:sz w:val="26"/>
              </w:rPr>
              <w:t xml:space="preserve">. </w:t>
            </w:r>
          </w:p>
          <w:p w:rsidR="002E11C0" w:rsidRPr="00BE6B71" w:rsidRDefault="002E11C0" w:rsidP="005F7348">
            <w:pPr>
              <w:jc w:val="both"/>
              <w:rPr>
                <w:iCs w:val="0"/>
                <w:color w:val="000000"/>
                <w:sz w:val="26"/>
              </w:rPr>
            </w:pPr>
            <w:r w:rsidRPr="00BE6B71">
              <w:rPr>
                <w:b/>
                <w:color w:val="000000"/>
                <w:sz w:val="26"/>
              </w:rPr>
              <w:t>?</w:t>
            </w:r>
            <w:r w:rsidRPr="00BE6B71">
              <w:rPr>
                <w:color w:val="000000"/>
                <w:sz w:val="26"/>
              </w:rPr>
              <w:t xml:space="preserve"> </w:t>
            </w:r>
            <w:r w:rsidRPr="00BE6B71">
              <w:rPr>
                <w:iCs w:val="0"/>
                <w:color w:val="000000"/>
                <w:sz w:val="26"/>
              </w:rPr>
              <w:t>Nếp sống của cô Hiền thể hiện ở những mặt nào? Tìm chi tiết và nhận xét?</w:t>
            </w:r>
          </w:p>
          <w:p w:rsidR="002E11C0" w:rsidRPr="00BE6B71" w:rsidRDefault="002E11C0" w:rsidP="005F7348">
            <w:pPr>
              <w:jc w:val="both"/>
              <w:rPr>
                <w:color w:val="000000"/>
                <w:sz w:val="26"/>
              </w:rPr>
            </w:pPr>
            <w:r w:rsidRPr="00BE6B71">
              <w:rPr>
                <w:color w:val="000000"/>
                <w:sz w:val="26"/>
              </w:rPr>
              <w:t>- Cách ăn ở, quản lý gia đình...</w:t>
            </w:r>
          </w:p>
          <w:p w:rsidR="002E11C0" w:rsidRPr="00BE6B71" w:rsidRDefault="002E11C0" w:rsidP="005F7348">
            <w:pPr>
              <w:jc w:val="both"/>
              <w:rPr>
                <w:color w:val="000000"/>
                <w:sz w:val="26"/>
              </w:rPr>
            </w:pPr>
            <w:r w:rsidRPr="00BE6B71">
              <w:rPr>
                <w:color w:val="000000"/>
                <w:sz w:val="26"/>
              </w:rPr>
              <w:t>- Chọn bạn trăm năm là một ông giáo tiểu học hiền lành, chăm chỉ...</w:t>
            </w:r>
          </w:p>
          <w:p w:rsidR="002E11C0" w:rsidRPr="00BE6B71" w:rsidRDefault="002E11C0" w:rsidP="005F7348">
            <w:pPr>
              <w:jc w:val="both"/>
              <w:rPr>
                <w:color w:val="000000"/>
                <w:sz w:val="26"/>
              </w:rPr>
            </w:pPr>
            <w:r w:rsidRPr="00BE6B71">
              <w:rPr>
                <w:color w:val="000000"/>
                <w:sz w:val="26"/>
              </w:rPr>
              <w:t>- Nghĩ đến việc nuôi dạy con chu đáo khác cách nghĩ của người cùng thời</w:t>
            </w:r>
          </w:p>
          <w:p w:rsidR="002E11C0" w:rsidRPr="00BE6B71" w:rsidRDefault="002E11C0" w:rsidP="005F7348">
            <w:pPr>
              <w:jc w:val="both"/>
              <w:rPr>
                <w:iCs w:val="0"/>
                <w:color w:val="000000"/>
                <w:sz w:val="26"/>
              </w:rPr>
            </w:pPr>
            <w:r w:rsidRPr="00BE6B71">
              <w:rPr>
                <w:b/>
                <w:color w:val="000000"/>
                <w:sz w:val="26"/>
              </w:rPr>
              <w:t>?</w:t>
            </w:r>
            <w:r w:rsidRPr="00BE6B71">
              <w:rPr>
                <w:color w:val="000000"/>
                <w:sz w:val="26"/>
              </w:rPr>
              <w:t xml:space="preserve"> </w:t>
            </w:r>
            <w:r w:rsidRPr="00BE6B71">
              <w:rPr>
                <w:iCs w:val="0"/>
                <w:color w:val="000000"/>
                <w:sz w:val="26"/>
              </w:rPr>
              <w:t>Cách dạy con của cô Hiền có gì đáng lưu ý?</w:t>
            </w:r>
          </w:p>
          <w:p w:rsidR="002E11C0" w:rsidRPr="00BE6B71" w:rsidRDefault="002E11C0" w:rsidP="005F7348">
            <w:pPr>
              <w:jc w:val="both"/>
              <w:rPr>
                <w:iCs w:val="0"/>
                <w:color w:val="000000"/>
                <w:sz w:val="26"/>
              </w:rPr>
            </w:pPr>
            <w:r w:rsidRPr="00BE6B71">
              <w:rPr>
                <w:i/>
                <w:color w:val="000000"/>
                <w:sz w:val="26"/>
              </w:rPr>
              <w:t>“chúng mày là người Hà Nội…”</w:t>
            </w:r>
          </w:p>
          <w:p w:rsidR="002E11C0" w:rsidRPr="00BE6B71" w:rsidRDefault="002E11C0" w:rsidP="005F7348">
            <w:pPr>
              <w:jc w:val="both"/>
              <w:rPr>
                <w:iCs w:val="0"/>
                <w:color w:val="000000"/>
                <w:sz w:val="26"/>
              </w:rPr>
            </w:pPr>
            <w:r w:rsidRPr="00BE6B71">
              <w:rPr>
                <w:b/>
                <w:color w:val="000000"/>
                <w:sz w:val="26"/>
              </w:rPr>
              <w:t>?</w:t>
            </w:r>
            <w:r w:rsidRPr="00BE6B71">
              <w:rPr>
                <w:color w:val="000000"/>
                <w:sz w:val="26"/>
              </w:rPr>
              <w:t xml:space="preserve"> </w:t>
            </w:r>
            <w:r w:rsidRPr="00BE6B71">
              <w:rPr>
                <w:iCs w:val="0"/>
                <w:color w:val="000000"/>
                <w:sz w:val="26"/>
              </w:rPr>
              <w:t>Trước những biến động của thời cuộc, nếp sống cô Hiền có thay đổi không?</w:t>
            </w:r>
            <w:r w:rsidRPr="00BE6B71">
              <w:rPr>
                <w:color w:val="000000"/>
                <w:sz w:val="26"/>
              </w:rPr>
              <w:t xml:space="preserve"> </w:t>
            </w:r>
            <w:r w:rsidRPr="00BE6B71">
              <w:rPr>
                <w:color w:val="000000"/>
                <w:sz w:val="26"/>
              </w:rPr>
              <w:sym w:font="Symbol" w:char="F0AE"/>
            </w:r>
            <w:r w:rsidRPr="00BE6B71">
              <w:rPr>
                <w:color w:val="000000"/>
                <w:sz w:val="26"/>
              </w:rPr>
              <w:t xml:space="preserve"> </w:t>
            </w:r>
            <w:r w:rsidRPr="00BE6B71">
              <w:rPr>
                <w:iCs w:val="0"/>
                <w:color w:val="000000"/>
                <w:sz w:val="26"/>
              </w:rPr>
              <w:t>Vậy cô Hiền là người như thế nào?</w:t>
            </w:r>
          </w:p>
          <w:p w:rsidR="002E11C0" w:rsidRPr="00BE6B71" w:rsidRDefault="002E11C0" w:rsidP="005F7348">
            <w:pPr>
              <w:jc w:val="both"/>
              <w:rPr>
                <w:iCs w:val="0"/>
                <w:color w:val="000000"/>
                <w:sz w:val="26"/>
              </w:rPr>
            </w:pPr>
            <w:r w:rsidRPr="00BE6B71">
              <w:rPr>
                <w:b/>
                <w:color w:val="000000"/>
                <w:sz w:val="26"/>
              </w:rPr>
              <w:t>?</w:t>
            </w:r>
            <w:r w:rsidRPr="00BE6B71">
              <w:rPr>
                <w:iCs w:val="0"/>
                <w:color w:val="000000"/>
                <w:sz w:val="26"/>
              </w:rPr>
              <w:t>Vì sao bà Hiền vẫn ở lại Hà Nội</w:t>
            </w:r>
            <w:r w:rsidRPr="00BE6B71">
              <w:rPr>
                <w:color w:val="000000"/>
                <w:sz w:val="26"/>
              </w:rPr>
              <w:t xml:space="preserve"> </w:t>
            </w:r>
            <w:r w:rsidRPr="00BE6B71">
              <w:rPr>
                <w:iCs w:val="0"/>
                <w:color w:val="000000"/>
                <w:sz w:val="26"/>
              </w:rPr>
              <w:t>khi nhiều người đã tản cư?</w:t>
            </w:r>
          </w:p>
          <w:p w:rsidR="002E11C0" w:rsidRPr="00BE6B71" w:rsidRDefault="002E11C0" w:rsidP="005F7348">
            <w:pPr>
              <w:jc w:val="both"/>
              <w:rPr>
                <w:color w:val="000000"/>
                <w:sz w:val="26"/>
              </w:rPr>
            </w:pPr>
            <w:r w:rsidRPr="00BE6B71">
              <w:rPr>
                <w:color w:val="000000"/>
                <w:sz w:val="26"/>
              </w:rPr>
              <w:t>- chỉ vì bà không thể rời xa Hà Nội.</w:t>
            </w:r>
          </w:p>
          <w:p w:rsidR="002E11C0" w:rsidRPr="00BE6B71" w:rsidRDefault="002E11C0" w:rsidP="005F7348">
            <w:pPr>
              <w:pStyle w:val="BodyText2"/>
              <w:rPr>
                <w:color w:val="000000"/>
                <w:sz w:val="26"/>
              </w:rPr>
            </w:pPr>
            <w:r w:rsidRPr="00BE6B71">
              <w:rPr>
                <w:b/>
                <w:color w:val="000000"/>
                <w:sz w:val="26"/>
              </w:rPr>
              <w:t>?</w:t>
            </w:r>
            <w:r w:rsidRPr="00BE6B71">
              <w:rPr>
                <w:color w:val="000000"/>
                <w:sz w:val="26"/>
              </w:rPr>
              <w:t>Từ đó cho thấy điều gì về nhân vật cô Hiền?</w:t>
            </w:r>
          </w:p>
          <w:p w:rsidR="002E11C0" w:rsidRPr="00BE6B71" w:rsidRDefault="002E11C0" w:rsidP="005F7348">
            <w:pPr>
              <w:jc w:val="both"/>
              <w:rPr>
                <w:color w:val="000000"/>
                <w:sz w:val="26"/>
              </w:rPr>
            </w:pPr>
            <w:r w:rsidRPr="00BE6B71">
              <w:rPr>
                <w:color w:val="000000"/>
                <w:sz w:val="26"/>
              </w:rPr>
              <w:t>(GV diễn giảng về không khí ở Hà Nội sau hòa bình lập lại)</w:t>
            </w:r>
          </w:p>
          <w:p w:rsidR="002E11C0" w:rsidRPr="00BE6B71" w:rsidRDefault="002E11C0" w:rsidP="005F7348">
            <w:pPr>
              <w:jc w:val="both"/>
              <w:rPr>
                <w:color w:val="000000"/>
                <w:sz w:val="26"/>
              </w:rPr>
            </w:pPr>
            <w:r w:rsidRPr="00BE6B71">
              <w:rPr>
                <w:color w:val="000000"/>
                <w:sz w:val="26"/>
              </w:rPr>
              <w:t>(GV giảng giải về hoàn cảnh đất nước những năm trước 1955, thời chống Pháp)</w:t>
            </w:r>
          </w:p>
          <w:p w:rsidR="002E11C0" w:rsidRPr="00BE6B71" w:rsidRDefault="002E11C0" w:rsidP="005F7348">
            <w:pPr>
              <w:jc w:val="both"/>
              <w:rPr>
                <w:color w:val="000000"/>
                <w:sz w:val="26"/>
              </w:rPr>
            </w:pPr>
            <w:r w:rsidRPr="00BE6B71">
              <w:rPr>
                <w:b/>
                <w:color w:val="000000"/>
                <w:sz w:val="26"/>
              </w:rPr>
              <w:t>?</w:t>
            </w:r>
            <w:r w:rsidRPr="00BE6B71">
              <w:rPr>
                <w:color w:val="000000"/>
                <w:sz w:val="26"/>
              </w:rPr>
              <w:t xml:space="preserve"> </w:t>
            </w:r>
            <w:r w:rsidRPr="00BE6B71">
              <w:rPr>
                <w:iCs w:val="0"/>
                <w:color w:val="000000"/>
                <w:sz w:val="26"/>
              </w:rPr>
              <w:t>Thái độ của cô Hiền trước niềm vui chiến thắng và cách cư xử của người chung quanh? Qua đó cho thấy cô Hiền là người như thế nào?</w:t>
            </w:r>
          </w:p>
          <w:p w:rsidR="002E11C0" w:rsidRPr="00BE6B71" w:rsidRDefault="002E11C0" w:rsidP="005F7348">
            <w:pPr>
              <w:jc w:val="both"/>
              <w:rPr>
                <w:color w:val="000000"/>
                <w:sz w:val="26"/>
              </w:rPr>
            </w:pPr>
            <w:r w:rsidRPr="00BE6B71">
              <w:rPr>
                <w:color w:val="000000"/>
                <w:sz w:val="26"/>
              </w:rPr>
              <w:t>(GV diễn giảng về thời cuộc)</w:t>
            </w:r>
          </w:p>
          <w:p w:rsidR="002E11C0" w:rsidRPr="00BE6B71" w:rsidRDefault="002E11C0" w:rsidP="005F7348">
            <w:pPr>
              <w:jc w:val="both"/>
              <w:rPr>
                <w:color w:val="000000"/>
                <w:sz w:val="26"/>
              </w:rPr>
            </w:pPr>
            <w:r w:rsidRPr="00BE6B71">
              <w:rPr>
                <w:color w:val="000000"/>
                <w:sz w:val="26"/>
              </w:rPr>
              <w:t xml:space="preserve"> - không hài lòng trước ngôn ngữ ồn ào, xô bồ; nhận xét “</w:t>
            </w:r>
            <w:r w:rsidRPr="00BE6B71">
              <w:rPr>
                <w:i/>
                <w:color w:val="000000"/>
                <w:sz w:val="26"/>
              </w:rPr>
              <w:t>vui hơi nhiều, nói cũng hơi nhiều</w:t>
            </w:r>
            <w:r w:rsidRPr="00BE6B71">
              <w:rPr>
                <w:color w:val="000000"/>
                <w:sz w:val="26"/>
              </w:rPr>
              <w:t>…”</w:t>
            </w:r>
          </w:p>
          <w:p w:rsidR="002E11C0" w:rsidRPr="00BE6B71" w:rsidRDefault="002E11C0" w:rsidP="005F7348">
            <w:pPr>
              <w:jc w:val="both"/>
              <w:rPr>
                <w:iCs w:val="0"/>
                <w:color w:val="000000"/>
                <w:sz w:val="26"/>
              </w:rPr>
            </w:pPr>
            <w:r w:rsidRPr="00BE6B71">
              <w:rPr>
                <w:b/>
                <w:color w:val="000000"/>
                <w:sz w:val="26"/>
              </w:rPr>
              <w:t>?</w:t>
            </w:r>
            <w:r w:rsidRPr="00BE6B71">
              <w:rPr>
                <w:iCs w:val="0"/>
                <w:color w:val="000000"/>
                <w:sz w:val="26"/>
              </w:rPr>
              <w:t>Trong hoàn cảnh cả nước ra trận, thái độ của cô Hiền như thế nào khi các con tình nguyện ra chiến trường? Điều đó thể hiện qua những câu nói nào?</w:t>
            </w:r>
          </w:p>
          <w:p w:rsidR="002E11C0" w:rsidRPr="00BE6B71" w:rsidRDefault="002E11C0" w:rsidP="005F7348">
            <w:pPr>
              <w:jc w:val="both"/>
              <w:rPr>
                <w:iCs w:val="0"/>
                <w:color w:val="000000"/>
                <w:sz w:val="26"/>
              </w:rPr>
            </w:pPr>
            <w:r w:rsidRPr="00BE6B71">
              <w:rPr>
                <w:color w:val="000000"/>
                <w:sz w:val="26"/>
              </w:rPr>
              <w:t>bằng lòng cho con ra trận, “</w:t>
            </w:r>
            <w:r w:rsidRPr="00BE6B71">
              <w:rPr>
                <w:i/>
                <w:color w:val="000000"/>
                <w:sz w:val="26"/>
              </w:rPr>
              <w:t>Tao đau đớn mà bằng lòng, vì tao không muốn nó sống bám vào sự hy sinh của bạn bè</w:t>
            </w:r>
            <w:r w:rsidRPr="00BE6B71">
              <w:rPr>
                <w:color w:val="000000"/>
                <w:sz w:val="26"/>
              </w:rPr>
              <w:t>...”</w:t>
            </w:r>
          </w:p>
          <w:p w:rsidR="002E11C0" w:rsidRPr="00BE6B71" w:rsidRDefault="002E11C0" w:rsidP="005F7348">
            <w:pPr>
              <w:pStyle w:val="BodyText2"/>
              <w:rPr>
                <w:color w:val="000000"/>
                <w:sz w:val="26"/>
              </w:rPr>
            </w:pPr>
            <w:r w:rsidRPr="00BE6B71">
              <w:rPr>
                <w:b/>
                <w:color w:val="000000"/>
                <w:sz w:val="26"/>
              </w:rPr>
              <w:t>?</w:t>
            </w:r>
            <w:r w:rsidRPr="00BE6B71">
              <w:rPr>
                <w:color w:val="000000"/>
                <w:sz w:val="26"/>
              </w:rPr>
              <w:t xml:space="preserve">Ta phát hiện ra điều gì trong nhân cách cô Hiền? </w:t>
            </w:r>
          </w:p>
          <w:p w:rsidR="002E11C0" w:rsidRPr="00BE6B71" w:rsidRDefault="002E11C0" w:rsidP="005F7348">
            <w:pPr>
              <w:jc w:val="both"/>
              <w:rPr>
                <w:color w:val="000000"/>
                <w:sz w:val="26"/>
              </w:rPr>
            </w:pPr>
            <w:r w:rsidRPr="00BE6B71">
              <w:rPr>
                <w:b/>
                <w:color w:val="000000"/>
                <w:sz w:val="26"/>
              </w:rPr>
              <w:t>?</w:t>
            </w:r>
            <w:r w:rsidRPr="00BE6B71">
              <w:rPr>
                <w:color w:val="000000"/>
                <w:sz w:val="26"/>
              </w:rPr>
              <w:t xml:space="preserve"> </w:t>
            </w:r>
            <w:r w:rsidRPr="00BE6B71">
              <w:rPr>
                <w:iCs w:val="0"/>
                <w:color w:val="000000"/>
                <w:sz w:val="26"/>
              </w:rPr>
              <w:t xml:space="preserve">Qua những gì vừa tìm hiểu, hãy cho biết vì sao tác giả gọi cô Hiền là “một người Hà Nội”? </w:t>
            </w:r>
          </w:p>
          <w:p w:rsidR="002E11C0" w:rsidRPr="00BE6B71" w:rsidRDefault="002E11C0" w:rsidP="005F7348">
            <w:pPr>
              <w:jc w:val="both"/>
              <w:rPr>
                <w:color w:val="000000"/>
                <w:sz w:val="26"/>
              </w:rPr>
            </w:pPr>
            <w:r w:rsidRPr="00BE6B71">
              <w:rPr>
                <w:b/>
                <w:color w:val="000000"/>
                <w:sz w:val="26"/>
              </w:rPr>
              <w:t>?</w:t>
            </w:r>
            <w:r w:rsidRPr="00BE6B71">
              <w:rPr>
                <w:color w:val="000000"/>
                <w:sz w:val="26"/>
              </w:rPr>
              <w:t xml:space="preserve"> </w:t>
            </w:r>
            <w:r w:rsidRPr="00BE6B71">
              <w:rPr>
                <w:iCs w:val="0"/>
                <w:color w:val="000000"/>
                <w:sz w:val="26"/>
              </w:rPr>
              <w:t>Theo em người Hà Nội phải có phong thái và cốt cách như thế nào</w:t>
            </w:r>
            <w:r w:rsidRPr="00BE6B71">
              <w:rPr>
                <w:color w:val="000000"/>
                <w:sz w:val="26"/>
              </w:rPr>
              <w:t>? Người Hà Nội phải có phong thái, cốt cách: từ lối sống, cách nghĩ, cách nhìn nhận, cách ứng xử đều phải có chuẩn, cái quan trọng là phải luôn giữ gìn văn hóa đất kinh kì.</w:t>
            </w:r>
          </w:p>
          <w:p w:rsidR="002E11C0" w:rsidRPr="00BE6B71" w:rsidRDefault="002E11C0" w:rsidP="005F7348">
            <w:pPr>
              <w:jc w:val="both"/>
              <w:rPr>
                <w:color w:val="000000"/>
                <w:sz w:val="26"/>
              </w:rPr>
            </w:pPr>
            <w:r w:rsidRPr="00BE6B71">
              <w:rPr>
                <w:color w:val="000000"/>
                <w:sz w:val="26"/>
              </w:rPr>
              <w:t xml:space="preserve"> </w:t>
            </w:r>
          </w:p>
          <w:p w:rsidR="002E11C0" w:rsidRPr="00BE6B71" w:rsidRDefault="002E11C0" w:rsidP="005F7348">
            <w:pPr>
              <w:jc w:val="both"/>
              <w:rPr>
                <w:iCs w:val="0"/>
                <w:color w:val="000000"/>
                <w:sz w:val="26"/>
              </w:rPr>
            </w:pPr>
            <w:r w:rsidRPr="00BE6B71">
              <w:rPr>
                <w:color w:val="000000"/>
                <w:sz w:val="26"/>
              </w:rPr>
              <w:t xml:space="preserve">- </w:t>
            </w:r>
            <w:r w:rsidRPr="00BE6B71">
              <w:rPr>
                <w:iCs w:val="0"/>
                <w:color w:val="000000"/>
                <w:sz w:val="26"/>
              </w:rPr>
              <w:t>Em có nhận xét gì về  nhân vật người kể chuyện trong tác phẩm?</w:t>
            </w:r>
          </w:p>
          <w:p w:rsidR="002E11C0" w:rsidRPr="00BE6B71" w:rsidRDefault="002E11C0" w:rsidP="005F7348">
            <w:pPr>
              <w:jc w:val="both"/>
              <w:rPr>
                <w:iCs w:val="0"/>
                <w:color w:val="000000"/>
                <w:sz w:val="26"/>
              </w:rPr>
            </w:pPr>
            <w:r w:rsidRPr="00BE6B71">
              <w:rPr>
                <w:color w:val="000000"/>
                <w:sz w:val="26"/>
              </w:rPr>
              <w:t xml:space="preserve">- </w:t>
            </w:r>
            <w:r w:rsidRPr="00BE6B71">
              <w:rPr>
                <w:iCs w:val="0"/>
                <w:color w:val="000000"/>
                <w:sz w:val="26"/>
              </w:rPr>
              <w:t>Tác phẩm đã có những thành công nào về mặt nghệ thuật?</w:t>
            </w:r>
          </w:p>
          <w:p w:rsidR="00D60A3C" w:rsidRPr="00BE6B71" w:rsidRDefault="00D60A3C" w:rsidP="005F7348">
            <w:pPr>
              <w:jc w:val="both"/>
              <w:rPr>
                <w:b/>
                <w:iCs w:val="0"/>
                <w:color w:val="000000"/>
                <w:sz w:val="26"/>
              </w:rPr>
            </w:pPr>
          </w:p>
          <w:p w:rsidR="00D60A3C" w:rsidRPr="00BE6B71" w:rsidRDefault="00D60A3C" w:rsidP="005F7348">
            <w:pPr>
              <w:jc w:val="both"/>
              <w:rPr>
                <w:b/>
                <w:iCs w:val="0"/>
                <w:color w:val="000000"/>
                <w:sz w:val="26"/>
              </w:rPr>
            </w:pPr>
          </w:p>
          <w:p w:rsidR="00D60A3C" w:rsidRPr="00BE6B71" w:rsidRDefault="00D60A3C" w:rsidP="005F7348">
            <w:pPr>
              <w:jc w:val="both"/>
              <w:rPr>
                <w:b/>
                <w:iCs w:val="0"/>
                <w:color w:val="000000"/>
                <w:sz w:val="26"/>
              </w:rPr>
            </w:pPr>
          </w:p>
          <w:p w:rsidR="00D60A3C" w:rsidRPr="00BE6B71" w:rsidRDefault="00D60A3C" w:rsidP="005F7348">
            <w:pPr>
              <w:jc w:val="both"/>
              <w:rPr>
                <w:b/>
                <w:iCs w:val="0"/>
                <w:color w:val="000000"/>
                <w:sz w:val="26"/>
              </w:rPr>
            </w:pPr>
          </w:p>
          <w:p w:rsidR="00D60A3C" w:rsidRPr="00BE6B71" w:rsidRDefault="00D60A3C" w:rsidP="005F7348">
            <w:pPr>
              <w:jc w:val="both"/>
              <w:rPr>
                <w:b/>
                <w:iCs w:val="0"/>
                <w:color w:val="000000"/>
                <w:sz w:val="26"/>
              </w:rPr>
            </w:pPr>
          </w:p>
          <w:p w:rsidR="00E44C9E" w:rsidRPr="00BE6B71" w:rsidRDefault="00E44C9E" w:rsidP="005F7348">
            <w:pPr>
              <w:jc w:val="both"/>
              <w:rPr>
                <w:b/>
                <w:iCs w:val="0"/>
                <w:color w:val="000000"/>
                <w:sz w:val="26"/>
              </w:rPr>
            </w:pPr>
            <w:r w:rsidRPr="00BE6B71">
              <w:rPr>
                <w:b/>
                <w:iCs w:val="0"/>
                <w:color w:val="000000"/>
                <w:sz w:val="26"/>
              </w:rPr>
              <w:t>Hoạt động 3. Hoạt động thực hành</w:t>
            </w:r>
          </w:p>
          <w:p w:rsidR="00D60A3C" w:rsidRPr="00BE6B71" w:rsidRDefault="00D60A3C" w:rsidP="00D60A3C">
            <w:pPr>
              <w:jc w:val="both"/>
              <w:rPr>
                <w:color w:val="000000"/>
                <w:sz w:val="26"/>
              </w:rPr>
            </w:pPr>
            <w:r w:rsidRPr="00BE6B71">
              <w:rPr>
                <w:b/>
                <w:bCs/>
                <w:color w:val="000000"/>
                <w:sz w:val="26"/>
              </w:rPr>
              <w:t>1</w:t>
            </w:r>
            <w:r w:rsidRPr="00BE6B71">
              <w:rPr>
                <w:color w:val="000000"/>
                <w:sz w:val="26"/>
              </w:rPr>
              <w:t>. Hình ảnh cây si ở cuối truyện gợi cho em suy nghĩ gì?</w:t>
            </w:r>
          </w:p>
          <w:p w:rsidR="00D60A3C" w:rsidRPr="00BE6B71" w:rsidRDefault="00D60A3C" w:rsidP="00D60A3C">
            <w:pPr>
              <w:jc w:val="both"/>
              <w:rPr>
                <w:color w:val="000000"/>
                <w:sz w:val="26"/>
              </w:rPr>
            </w:pPr>
            <w:r w:rsidRPr="00BE6B71">
              <w:rPr>
                <w:color w:val="000000"/>
                <w:sz w:val="26"/>
              </w:rPr>
              <w:t xml:space="preserve">  </w:t>
            </w:r>
            <w:r w:rsidRPr="00BE6B71">
              <w:rPr>
                <w:b/>
                <w:bCs/>
                <w:color w:val="000000"/>
                <w:sz w:val="26"/>
              </w:rPr>
              <w:t>2</w:t>
            </w:r>
            <w:r w:rsidRPr="00BE6B71">
              <w:rPr>
                <w:color w:val="000000"/>
                <w:sz w:val="26"/>
              </w:rPr>
              <w:t>. Vì sao tác giả gọi cô Hiền là “hạt bụi vàng của Hà Nội”?</w:t>
            </w:r>
          </w:p>
          <w:p w:rsidR="00D60A3C" w:rsidRPr="00BE6B71" w:rsidRDefault="00D60A3C" w:rsidP="00D60A3C">
            <w:pPr>
              <w:jc w:val="both"/>
              <w:rPr>
                <w:color w:val="000000"/>
                <w:sz w:val="26"/>
              </w:rPr>
            </w:pPr>
            <w:r w:rsidRPr="00BE6B71">
              <w:rPr>
                <w:color w:val="000000"/>
                <w:sz w:val="26"/>
              </w:rPr>
              <w:t>HS chia làm 4 nhóm, 2 nhóm thảo luận 1 câu.</w:t>
            </w:r>
          </w:p>
          <w:p w:rsidR="00D60A3C" w:rsidRPr="00BE6B71" w:rsidRDefault="00D60A3C" w:rsidP="00D60A3C">
            <w:pPr>
              <w:jc w:val="both"/>
              <w:rPr>
                <w:b/>
                <w:iCs w:val="0"/>
                <w:color w:val="000000"/>
                <w:sz w:val="26"/>
              </w:rPr>
            </w:pPr>
          </w:p>
        </w:tc>
        <w:tc>
          <w:tcPr>
            <w:tcW w:w="5630" w:type="dxa"/>
          </w:tcPr>
          <w:p w:rsidR="002E11C0" w:rsidRPr="00BE6B71" w:rsidRDefault="002E11C0" w:rsidP="005F7348">
            <w:pPr>
              <w:jc w:val="both"/>
              <w:rPr>
                <w:b/>
                <w:bCs/>
                <w:color w:val="000000"/>
                <w:sz w:val="26"/>
              </w:rPr>
            </w:pPr>
            <w:r w:rsidRPr="00BE6B71">
              <w:rPr>
                <w:b/>
                <w:bCs/>
                <w:color w:val="000000"/>
                <w:sz w:val="26"/>
              </w:rPr>
              <w:t>I. Tìm hiể</w:t>
            </w:r>
            <w:r w:rsidR="00A43705" w:rsidRPr="00BE6B71">
              <w:rPr>
                <w:b/>
                <w:bCs/>
                <w:color w:val="000000"/>
                <w:sz w:val="26"/>
              </w:rPr>
              <w:t>u chung</w:t>
            </w:r>
          </w:p>
          <w:p w:rsidR="002E11C0" w:rsidRPr="00BE6B71" w:rsidRDefault="002E11C0" w:rsidP="005F7348">
            <w:pPr>
              <w:jc w:val="both"/>
              <w:rPr>
                <w:color w:val="000000"/>
                <w:sz w:val="26"/>
              </w:rPr>
            </w:pPr>
            <w:r w:rsidRPr="00BE6B71">
              <w:rPr>
                <w:b/>
                <w:bCs/>
                <w:color w:val="000000"/>
                <w:sz w:val="26"/>
              </w:rPr>
              <w:t>1</w:t>
            </w:r>
            <w:r w:rsidRPr="00BE6B71">
              <w:rPr>
                <w:color w:val="000000"/>
                <w:sz w:val="26"/>
              </w:rPr>
              <w:t xml:space="preserve">. </w:t>
            </w:r>
            <w:r w:rsidRPr="00BE6B71">
              <w:rPr>
                <w:b/>
                <w:color w:val="000000"/>
                <w:sz w:val="26"/>
              </w:rPr>
              <w:t>Tác giả:</w:t>
            </w:r>
            <w:r w:rsidRPr="00BE6B71">
              <w:rPr>
                <w:color w:val="000000"/>
                <w:sz w:val="26"/>
              </w:rPr>
              <w:t xml:space="preserve"> Nguyễn Khả</w:t>
            </w:r>
            <w:r w:rsidR="009D0231" w:rsidRPr="00BE6B71">
              <w:rPr>
                <w:color w:val="000000"/>
                <w:sz w:val="26"/>
              </w:rPr>
              <w:t>i (1930-2008)</w:t>
            </w:r>
          </w:p>
          <w:p w:rsidR="002E11C0" w:rsidRPr="00BE6B71" w:rsidRDefault="002E11C0" w:rsidP="005F7348">
            <w:pPr>
              <w:jc w:val="both"/>
              <w:rPr>
                <w:color w:val="000000"/>
                <w:sz w:val="26"/>
              </w:rPr>
            </w:pPr>
            <w:r w:rsidRPr="00BE6B71">
              <w:rPr>
                <w:color w:val="000000"/>
                <w:sz w:val="26"/>
              </w:rPr>
              <w:t>- Nhà văn được rèn luyện, trưởng thành trong quân ngũ.</w:t>
            </w:r>
          </w:p>
          <w:p w:rsidR="002E11C0" w:rsidRPr="00BE6B71" w:rsidRDefault="002E11C0" w:rsidP="005F7348">
            <w:pPr>
              <w:pStyle w:val="BodyText"/>
              <w:rPr>
                <w:b w:val="0"/>
                <w:i w:val="0"/>
                <w:color w:val="000000"/>
                <w:sz w:val="26"/>
              </w:rPr>
            </w:pPr>
            <w:r w:rsidRPr="00BE6B71">
              <w:rPr>
                <w:b w:val="0"/>
                <w:i w:val="0"/>
                <w:color w:val="000000"/>
                <w:sz w:val="26"/>
              </w:rPr>
              <w:t>- Một trong những cây bút hàng đầu của văn xuôi VN từ sau cách mạng tháng 8/1945.</w:t>
            </w:r>
          </w:p>
          <w:p w:rsidR="002E11C0" w:rsidRPr="00BE6B71" w:rsidRDefault="002E11C0" w:rsidP="005F7348">
            <w:pPr>
              <w:pStyle w:val="BodyText"/>
              <w:rPr>
                <w:b w:val="0"/>
                <w:i w:val="0"/>
                <w:color w:val="000000"/>
                <w:sz w:val="26"/>
              </w:rPr>
            </w:pPr>
            <w:r w:rsidRPr="00BE6B71">
              <w:rPr>
                <w:b w:val="0"/>
                <w:i w:val="0"/>
                <w:color w:val="000000"/>
                <w:sz w:val="26"/>
              </w:rPr>
              <w:t>- Nhà văn luôn xông xáo, bám sát thời sự, khả năng phát hiện vấn đề, phân tích tâm lý sâu sắc.</w:t>
            </w:r>
          </w:p>
          <w:p w:rsidR="002E11C0" w:rsidRPr="00BE6B71" w:rsidRDefault="002E11C0" w:rsidP="005F7348">
            <w:pPr>
              <w:jc w:val="both"/>
              <w:rPr>
                <w:color w:val="000000"/>
                <w:sz w:val="26"/>
              </w:rPr>
            </w:pPr>
            <w:r w:rsidRPr="00BE6B71">
              <w:rPr>
                <w:color w:val="000000"/>
                <w:sz w:val="26"/>
              </w:rPr>
              <w:t>- Tác phẩm tiêu biểu (SGK)</w:t>
            </w:r>
          </w:p>
          <w:p w:rsidR="002E11C0" w:rsidRPr="00BE6B71" w:rsidRDefault="002E11C0" w:rsidP="005F7348">
            <w:pPr>
              <w:jc w:val="both"/>
              <w:rPr>
                <w:color w:val="000000"/>
                <w:sz w:val="26"/>
              </w:rPr>
            </w:pPr>
            <w:r w:rsidRPr="00BE6B71">
              <w:rPr>
                <w:b/>
                <w:bCs/>
                <w:color w:val="000000"/>
                <w:sz w:val="26"/>
              </w:rPr>
              <w:t>2.</w:t>
            </w:r>
            <w:r w:rsidRPr="00BE6B71">
              <w:rPr>
                <w:color w:val="000000"/>
                <w:sz w:val="26"/>
              </w:rPr>
              <w:t xml:space="preserve"> </w:t>
            </w:r>
            <w:r w:rsidRPr="00BE6B71">
              <w:rPr>
                <w:b/>
                <w:color w:val="000000"/>
                <w:sz w:val="26"/>
              </w:rPr>
              <w:t>Tác phẩm:“</w:t>
            </w:r>
            <w:r w:rsidRPr="00BE6B71">
              <w:rPr>
                <w:i/>
                <w:color w:val="000000"/>
                <w:sz w:val="26"/>
              </w:rPr>
              <w:t>Một người Hà Nội</w:t>
            </w:r>
            <w:r w:rsidR="009D0231" w:rsidRPr="00BE6B71">
              <w:rPr>
                <w:b/>
                <w:color w:val="000000"/>
                <w:sz w:val="26"/>
              </w:rPr>
              <w:t>”</w:t>
            </w:r>
          </w:p>
          <w:p w:rsidR="002E11C0" w:rsidRPr="00BE6B71" w:rsidRDefault="002E11C0" w:rsidP="005F7348">
            <w:pPr>
              <w:jc w:val="both"/>
              <w:rPr>
                <w:color w:val="000000"/>
                <w:sz w:val="26"/>
              </w:rPr>
            </w:pPr>
            <w:r w:rsidRPr="00BE6B71">
              <w:rPr>
                <w:b/>
                <w:i/>
                <w:color w:val="000000"/>
                <w:sz w:val="26"/>
              </w:rPr>
              <w:t>a. Hoàn cảnh ra đời</w:t>
            </w:r>
            <w:r w:rsidRPr="00BE6B71">
              <w:rPr>
                <w:b/>
                <w:color w:val="000000"/>
                <w:sz w:val="26"/>
              </w:rPr>
              <w:t>:</w:t>
            </w:r>
            <w:r w:rsidRPr="00BE6B71">
              <w:rPr>
                <w:color w:val="000000"/>
                <w:sz w:val="26"/>
              </w:rPr>
              <w:t>1960, gắn với công cuộc đổi mới của đất nước, đổi mới của văn học.</w:t>
            </w:r>
          </w:p>
          <w:p w:rsidR="002E11C0" w:rsidRPr="00BE6B71" w:rsidRDefault="002E11C0" w:rsidP="005F7348">
            <w:pPr>
              <w:jc w:val="both"/>
              <w:rPr>
                <w:b/>
                <w:i/>
                <w:color w:val="000000"/>
                <w:sz w:val="26"/>
              </w:rPr>
            </w:pPr>
            <w:r w:rsidRPr="00BE6B71">
              <w:rPr>
                <w:b/>
                <w:i/>
                <w:color w:val="000000"/>
                <w:sz w:val="26"/>
              </w:rPr>
              <w:t>b. Xuất xứ:</w:t>
            </w:r>
          </w:p>
          <w:p w:rsidR="002E11C0" w:rsidRPr="00BE6B71" w:rsidRDefault="002E11C0" w:rsidP="005F7348">
            <w:pPr>
              <w:pStyle w:val="BodyText"/>
              <w:rPr>
                <w:b w:val="0"/>
                <w:i w:val="0"/>
                <w:color w:val="000000"/>
                <w:sz w:val="26"/>
              </w:rPr>
            </w:pPr>
            <w:r w:rsidRPr="00BE6B71">
              <w:rPr>
                <w:b w:val="0"/>
                <w:i w:val="0"/>
                <w:color w:val="000000"/>
                <w:sz w:val="26"/>
              </w:rPr>
              <w:t>- Rút từ tập truyện “Hà Nội trong mắt tôi” (NXB Hà Nội 1995).</w:t>
            </w:r>
          </w:p>
          <w:p w:rsidR="002E11C0" w:rsidRPr="00BE6B71" w:rsidRDefault="002E11C0" w:rsidP="005F7348">
            <w:pPr>
              <w:jc w:val="both"/>
              <w:rPr>
                <w:color w:val="000000"/>
                <w:sz w:val="26"/>
              </w:rPr>
            </w:pPr>
            <w:r w:rsidRPr="00BE6B71">
              <w:rPr>
                <w:b/>
                <w:i/>
                <w:color w:val="000000"/>
                <w:sz w:val="26"/>
              </w:rPr>
              <w:t>c. Nhan đề:</w:t>
            </w:r>
            <w:r w:rsidRPr="00BE6B71">
              <w:rPr>
                <w:color w:val="000000"/>
                <w:sz w:val="26"/>
              </w:rPr>
              <w:t xml:space="preserve"> thể hiện tư tưởng chủ đề của tác phẩm.</w:t>
            </w:r>
          </w:p>
          <w:p w:rsidR="002E11C0" w:rsidRPr="00BE6B71" w:rsidRDefault="002E11C0" w:rsidP="005F7348">
            <w:pPr>
              <w:jc w:val="both"/>
              <w:rPr>
                <w:color w:val="000000"/>
                <w:spacing w:val="-6"/>
                <w:sz w:val="26"/>
              </w:rPr>
            </w:pPr>
            <w:r w:rsidRPr="00BE6B71">
              <w:rPr>
                <w:color w:val="000000"/>
                <w:sz w:val="26"/>
              </w:rPr>
              <w:t xml:space="preserve">- </w:t>
            </w:r>
            <w:r w:rsidRPr="00BE6B71">
              <w:rPr>
                <w:color w:val="000000"/>
                <w:spacing w:val="-6"/>
                <w:sz w:val="26"/>
              </w:rPr>
              <w:t>Là sự trình bày cảm nhận, cách nhìn, quan niệm về người Hà Nội của nhà văn.</w:t>
            </w:r>
          </w:p>
          <w:p w:rsidR="002E11C0" w:rsidRPr="00BE6B71" w:rsidRDefault="002E11C0" w:rsidP="005F7348">
            <w:pPr>
              <w:jc w:val="both"/>
              <w:rPr>
                <w:color w:val="000000"/>
                <w:sz w:val="26"/>
              </w:rPr>
            </w:pPr>
            <w:r w:rsidRPr="00BE6B71">
              <w:rPr>
                <w:color w:val="000000"/>
                <w:sz w:val="26"/>
              </w:rPr>
              <w:t>- Định hướng tư tưởng của tác phẩm.</w:t>
            </w:r>
          </w:p>
          <w:p w:rsidR="002E11C0" w:rsidRPr="00BE6B71" w:rsidRDefault="002E11C0" w:rsidP="005F7348">
            <w:pPr>
              <w:jc w:val="both"/>
              <w:rPr>
                <w:color w:val="000000"/>
                <w:sz w:val="26"/>
              </w:rPr>
            </w:pPr>
            <w:r w:rsidRPr="00BE6B71">
              <w:rPr>
                <w:b/>
                <w:bCs/>
                <w:color w:val="000000"/>
                <w:sz w:val="26"/>
              </w:rPr>
              <w:t>II. Đọc - hiểu văn bản</w:t>
            </w:r>
          </w:p>
          <w:p w:rsidR="002E11C0" w:rsidRPr="00BE6B71" w:rsidRDefault="002E11C0" w:rsidP="005F7348">
            <w:pPr>
              <w:jc w:val="both"/>
              <w:rPr>
                <w:color w:val="000000"/>
                <w:sz w:val="26"/>
              </w:rPr>
            </w:pPr>
            <w:r w:rsidRPr="00BE6B71">
              <w:rPr>
                <w:b/>
                <w:bCs/>
                <w:color w:val="000000"/>
                <w:sz w:val="26"/>
              </w:rPr>
              <w:t>1</w:t>
            </w:r>
            <w:r w:rsidRPr="00BE6B71">
              <w:rPr>
                <w:color w:val="000000"/>
                <w:sz w:val="26"/>
              </w:rPr>
              <w:t xml:space="preserve">. </w:t>
            </w:r>
            <w:r w:rsidRPr="00BE6B71">
              <w:rPr>
                <w:b/>
                <w:color w:val="000000"/>
                <w:sz w:val="26"/>
              </w:rPr>
              <w:t>Hình tượng nhân vật cô Hiền</w:t>
            </w:r>
          </w:p>
          <w:p w:rsidR="002E11C0" w:rsidRPr="00BE6B71" w:rsidRDefault="002E11C0" w:rsidP="005F7348">
            <w:pPr>
              <w:jc w:val="both"/>
              <w:rPr>
                <w:color w:val="000000"/>
                <w:sz w:val="26"/>
              </w:rPr>
            </w:pPr>
            <w:r w:rsidRPr="00BE6B71">
              <w:rPr>
                <w:color w:val="000000"/>
                <w:sz w:val="26"/>
              </w:rPr>
              <w:t xml:space="preserve">    </w:t>
            </w:r>
          </w:p>
          <w:p w:rsidR="002E11C0" w:rsidRPr="00BE6B71" w:rsidRDefault="002E11C0" w:rsidP="005F7348">
            <w:pPr>
              <w:jc w:val="both"/>
              <w:rPr>
                <w:color w:val="000000"/>
                <w:sz w:val="26"/>
              </w:rPr>
            </w:pPr>
            <w:r w:rsidRPr="00BE6B71">
              <w:rPr>
                <w:b/>
                <w:i/>
                <w:color w:val="000000"/>
                <w:sz w:val="26"/>
              </w:rPr>
              <w:t>a. Lai lịch:</w:t>
            </w:r>
            <w:r w:rsidRPr="00BE6B71">
              <w:rPr>
                <w:color w:val="000000"/>
                <w:sz w:val="26"/>
              </w:rPr>
              <w:t xml:space="preserve"> gốc Hà Nội, có nhan sắc, thông minh, gia đình nề nếp, yêu văn chương.</w:t>
            </w:r>
          </w:p>
          <w:p w:rsidR="002E11C0" w:rsidRPr="00BE6B71" w:rsidRDefault="002E11C0" w:rsidP="005F7348">
            <w:pPr>
              <w:jc w:val="both"/>
              <w:rPr>
                <w:b/>
                <w:i/>
                <w:color w:val="000000"/>
                <w:sz w:val="26"/>
              </w:rPr>
            </w:pPr>
            <w:r w:rsidRPr="00BE6B71">
              <w:rPr>
                <w:b/>
                <w:i/>
                <w:color w:val="000000"/>
                <w:sz w:val="26"/>
              </w:rPr>
              <w:t>b. Nếp sống:</w:t>
            </w:r>
          </w:p>
          <w:p w:rsidR="002E11C0" w:rsidRPr="00BE6B71" w:rsidRDefault="002E11C0" w:rsidP="005F7348">
            <w:pPr>
              <w:jc w:val="both"/>
              <w:rPr>
                <w:color w:val="000000"/>
                <w:sz w:val="26"/>
              </w:rPr>
            </w:pPr>
          </w:p>
          <w:p w:rsidR="002E11C0" w:rsidRPr="00BE6B71" w:rsidRDefault="002E11C0" w:rsidP="005F7348">
            <w:pPr>
              <w:jc w:val="both"/>
              <w:rPr>
                <w:color w:val="000000"/>
                <w:sz w:val="26"/>
              </w:rPr>
            </w:pPr>
            <w:r w:rsidRPr="00BE6B71">
              <w:rPr>
                <w:color w:val="000000"/>
                <w:sz w:val="26"/>
              </w:rPr>
              <w:t>- Hôn nhân: Nghiêm túc, thực tế</w:t>
            </w: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r w:rsidRPr="00BE6B71">
              <w:rPr>
                <w:color w:val="000000"/>
                <w:sz w:val="26"/>
              </w:rPr>
              <w:t>- Sinh con: Có ý thức trách nhiệm.</w:t>
            </w:r>
          </w:p>
          <w:p w:rsidR="002E11C0" w:rsidRPr="00BE6B71" w:rsidRDefault="002E11C0" w:rsidP="005F7348">
            <w:pPr>
              <w:jc w:val="both"/>
              <w:rPr>
                <w:color w:val="000000"/>
                <w:sz w:val="26"/>
              </w:rPr>
            </w:pPr>
            <w:r w:rsidRPr="00BE6B71">
              <w:rPr>
                <w:color w:val="000000"/>
                <w:sz w:val="26"/>
              </w:rPr>
              <w:t>- Quản lý gia đình: Chủ động, tự tin trong vai trò của người mẹ, người vợ.</w:t>
            </w:r>
          </w:p>
          <w:p w:rsidR="002E11C0" w:rsidRPr="00BE6B71" w:rsidRDefault="002E11C0" w:rsidP="005F7348">
            <w:pPr>
              <w:jc w:val="both"/>
              <w:rPr>
                <w:color w:val="000000"/>
                <w:sz w:val="26"/>
              </w:rPr>
            </w:pPr>
            <w:r w:rsidRPr="00BE6B71">
              <w:rPr>
                <w:color w:val="000000"/>
                <w:sz w:val="26"/>
              </w:rPr>
              <w:t>- Dạy con: Chú ý đến “văn hóa của người Hà Nội”</w:t>
            </w:r>
          </w:p>
          <w:p w:rsidR="002E11C0" w:rsidRPr="00BE6B71" w:rsidRDefault="002E11C0" w:rsidP="005F7348">
            <w:pPr>
              <w:jc w:val="both"/>
              <w:rPr>
                <w:color w:val="000000"/>
                <w:sz w:val="26"/>
              </w:rPr>
            </w:pPr>
            <w:r w:rsidRPr="00BE6B71">
              <w:rPr>
                <w:color w:val="000000"/>
                <w:sz w:val="26"/>
              </w:rPr>
              <w:t>- Cách sinh hoạt: không thay đổi trước biến động của thời cuộc.</w:t>
            </w:r>
          </w:p>
          <w:p w:rsidR="002E11C0" w:rsidRPr="00BE6B71" w:rsidRDefault="002E11C0" w:rsidP="005F7348">
            <w:pPr>
              <w:pStyle w:val="BodyText"/>
              <w:rPr>
                <w:b w:val="0"/>
                <w:color w:val="000000"/>
                <w:sz w:val="26"/>
              </w:rPr>
            </w:pPr>
            <w:r w:rsidRPr="00BE6B71">
              <w:rPr>
                <w:b w:val="0"/>
                <w:color w:val="000000"/>
                <w:sz w:val="26"/>
              </w:rPr>
              <w:t>* Cô Hiền là người bản lĩnh, thức thời, khôn ngoan và sắc sảo.</w:t>
            </w:r>
          </w:p>
          <w:p w:rsidR="002E11C0" w:rsidRPr="00BE6B71" w:rsidRDefault="002E11C0" w:rsidP="005F7348">
            <w:pPr>
              <w:pStyle w:val="BodyText"/>
              <w:tabs>
                <w:tab w:val="left" w:pos="3900"/>
              </w:tabs>
              <w:rPr>
                <w:color w:val="000000"/>
                <w:sz w:val="26"/>
              </w:rPr>
            </w:pPr>
            <w:r w:rsidRPr="00BE6B71">
              <w:rPr>
                <w:color w:val="000000"/>
                <w:sz w:val="26"/>
              </w:rPr>
              <w:t>c. Cách ứng xử trước thời cuộc:</w:t>
            </w:r>
            <w:r w:rsidRPr="00BE6B71">
              <w:rPr>
                <w:color w:val="000000"/>
                <w:sz w:val="26"/>
              </w:rPr>
              <w:tab/>
            </w:r>
          </w:p>
          <w:p w:rsidR="002E11C0" w:rsidRPr="00BE6B71" w:rsidRDefault="002E11C0" w:rsidP="005F7348">
            <w:pPr>
              <w:jc w:val="both"/>
              <w:rPr>
                <w:color w:val="000000"/>
                <w:sz w:val="26"/>
              </w:rPr>
            </w:pPr>
            <w:r w:rsidRPr="00BE6B71">
              <w:rPr>
                <w:color w:val="000000"/>
                <w:sz w:val="26"/>
              </w:rPr>
              <w:t>- Trước 1955:  Ở lại Hà Nội.</w:t>
            </w:r>
          </w:p>
          <w:p w:rsidR="002E11C0" w:rsidRPr="00BE6B71" w:rsidRDefault="002E11C0" w:rsidP="005F7348">
            <w:pPr>
              <w:jc w:val="both"/>
              <w:rPr>
                <w:color w:val="000000"/>
                <w:sz w:val="26"/>
              </w:rPr>
            </w:pPr>
            <w:r w:rsidRPr="00BE6B71">
              <w:rPr>
                <w:color w:val="000000"/>
                <w:sz w:val="26"/>
              </w:rPr>
              <w:sym w:font="Wingdings 3" w:char="F022"/>
            </w:r>
            <w:r w:rsidRPr="00BE6B71">
              <w:rPr>
                <w:color w:val="000000"/>
                <w:sz w:val="26"/>
              </w:rPr>
              <w:t xml:space="preserve"> Có tình yêu Hà Nội, gắn bó với Hà Nội.</w:t>
            </w: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r w:rsidRPr="00BE6B71">
              <w:rPr>
                <w:color w:val="000000"/>
                <w:sz w:val="26"/>
              </w:rPr>
              <w:t>- Sau năm 1955: Nhận ra niềm vui hơi quá mức và có phần thỏa mãn của con người sau chiến thắng.</w:t>
            </w:r>
          </w:p>
          <w:p w:rsidR="002E11C0" w:rsidRPr="00BE6B71" w:rsidRDefault="002E11C0" w:rsidP="005F7348">
            <w:pPr>
              <w:jc w:val="both"/>
              <w:rPr>
                <w:color w:val="000000"/>
                <w:sz w:val="26"/>
              </w:rPr>
            </w:pPr>
          </w:p>
          <w:p w:rsidR="002E11C0" w:rsidRPr="00BE6B71" w:rsidRDefault="002E11C0" w:rsidP="005F7348">
            <w:pPr>
              <w:jc w:val="both"/>
              <w:rPr>
                <w:color w:val="000000"/>
                <w:sz w:val="26"/>
              </w:rPr>
            </w:pPr>
            <w:r w:rsidRPr="00BE6B71">
              <w:rPr>
                <w:color w:val="000000"/>
                <w:sz w:val="26"/>
              </w:rPr>
              <w:sym w:font="Wingdings 3" w:char="F022"/>
            </w:r>
            <w:r w:rsidRPr="00BE6B71">
              <w:rPr>
                <w:color w:val="000000"/>
                <w:sz w:val="26"/>
              </w:rPr>
              <w:t xml:space="preserve"> Trầm tĩnh, từng trải và tỉnh táo</w:t>
            </w: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r w:rsidRPr="00BE6B71">
              <w:rPr>
                <w:color w:val="000000"/>
                <w:sz w:val="26"/>
              </w:rPr>
              <w:t>- Trong thời kỳ kháng chiến chống Mĩ: tôn trọng danh dự của con, bằng lòng cho con ra trận.</w:t>
            </w: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p>
          <w:p w:rsidR="002E11C0" w:rsidRPr="00BE6B71" w:rsidRDefault="002E11C0" w:rsidP="005F7348">
            <w:pPr>
              <w:jc w:val="both"/>
              <w:rPr>
                <w:color w:val="000000"/>
                <w:sz w:val="26"/>
              </w:rPr>
            </w:pPr>
            <w:r w:rsidRPr="00BE6B71">
              <w:rPr>
                <w:color w:val="000000"/>
                <w:sz w:val="26"/>
              </w:rPr>
              <w:sym w:font="Wingdings 3" w:char="F022"/>
            </w:r>
            <w:r w:rsidRPr="00BE6B71">
              <w:rPr>
                <w:color w:val="000000"/>
                <w:sz w:val="26"/>
              </w:rPr>
              <w:t xml:space="preserve"> Là người giàu lòng tự trọng, có ý thức trách nhiệm với cộng đồng. </w:t>
            </w:r>
          </w:p>
          <w:p w:rsidR="002E11C0" w:rsidRPr="00BE6B71" w:rsidRDefault="002E11C0" w:rsidP="005F7348">
            <w:pPr>
              <w:jc w:val="both"/>
              <w:rPr>
                <w:color w:val="000000"/>
                <w:sz w:val="26"/>
              </w:rPr>
            </w:pPr>
          </w:p>
          <w:p w:rsidR="002E11C0" w:rsidRPr="00BE6B71" w:rsidRDefault="002E11C0" w:rsidP="005F7348">
            <w:pPr>
              <w:pStyle w:val="BodyText"/>
              <w:rPr>
                <w:b w:val="0"/>
                <w:color w:val="000000"/>
                <w:sz w:val="26"/>
              </w:rPr>
            </w:pPr>
            <w:r w:rsidRPr="00BE6B71">
              <w:rPr>
                <w:b w:val="0"/>
                <w:color w:val="000000"/>
                <w:sz w:val="26"/>
              </w:rPr>
              <w:t>* Cô Hiền là người luôn có ý thức giữ gìn nền nếp gia phong, truyền thống của đất kinh kì, là một nhân cách sống biết tự trọng.</w:t>
            </w:r>
          </w:p>
          <w:p w:rsidR="002E11C0" w:rsidRPr="00BE6B71" w:rsidRDefault="002E11C0" w:rsidP="005F7348">
            <w:pPr>
              <w:jc w:val="both"/>
              <w:rPr>
                <w:color w:val="000000"/>
                <w:sz w:val="26"/>
              </w:rPr>
            </w:pPr>
          </w:p>
          <w:p w:rsidR="002E11C0" w:rsidRPr="00BE6B71" w:rsidRDefault="002E11C0" w:rsidP="005F7348">
            <w:pPr>
              <w:jc w:val="both"/>
              <w:rPr>
                <w:b/>
                <w:color w:val="000000"/>
                <w:sz w:val="26"/>
              </w:rPr>
            </w:pPr>
            <w:r w:rsidRPr="00BE6B71">
              <w:rPr>
                <w:b/>
                <w:bCs/>
                <w:color w:val="000000"/>
                <w:sz w:val="26"/>
              </w:rPr>
              <w:t>2</w:t>
            </w:r>
            <w:r w:rsidRPr="00BE6B71">
              <w:rPr>
                <w:color w:val="000000"/>
                <w:sz w:val="26"/>
              </w:rPr>
              <w:t xml:space="preserve">. </w:t>
            </w:r>
            <w:r w:rsidRPr="00BE6B71">
              <w:rPr>
                <w:b/>
                <w:color w:val="000000"/>
                <w:sz w:val="26"/>
              </w:rPr>
              <w:t>Nhân vật người kể chuyện</w:t>
            </w:r>
          </w:p>
          <w:p w:rsidR="002E11C0" w:rsidRPr="00BE6B71" w:rsidRDefault="002E11C0" w:rsidP="005F7348">
            <w:pPr>
              <w:jc w:val="both"/>
              <w:rPr>
                <w:color w:val="000000"/>
                <w:sz w:val="26"/>
              </w:rPr>
            </w:pPr>
            <w:r w:rsidRPr="00BE6B71">
              <w:rPr>
                <w:color w:val="000000"/>
                <w:sz w:val="26"/>
              </w:rPr>
              <w:t>- Yêu Hà Nội, hiểu Hà Nội, say mê nét đẹp văn hóa của người Hà Nội.</w:t>
            </w:r>
          </w:p>
          <w:p w:rsidR="002E11C0" w:rsidRPr="00BE6B71" w:rsidRDefault="002E11C0" w:rsidP="005F7348">
            <w:pPr>
              <w:jc w:val="both"/>
              <w:rPr>
                <w:color w:val="000000"/>
                <w:sz w:val="26"/>
              </w:rPr>
            </w:pPr>
            <w:r w:rsidRPr="00BE6B71">
              <w:rPr>
                <w:color w:val="000000"/>
                <w:sz w:val="26"/>
              </w:rPr>
              <w:t>- Có cái nhìn lịch lãm, sâu sắc.</w:t>
            </w:r>
          </w:p>
          <w:p w:rsidR="002E11C0" w:rsidRPr="00BE6B71" w:rsidRDefault="002E11C0" w:rsidP="005F7348">
            <w:pPr>
              <w:jc w:val="both"/>
              <w:rPr>
                <w:color w:val="000000"/>
                <w:sz w:val="26"/>
              </w:rPr>
            </w:pPr>
            <w:r w:rsidRPr="00BE6B71">
              <w:rPr>
                <w:color w:val="000000"/>
                <w:sz w:val="26"/>
              </w:rPr>
              <w:t>- Cách kể chuyện vừa thân tình vừa hóm hỉnh nhưng vẫn khẳng định được giá trị của kinh nghiệm cá nhân.</w:t>
            </w:r>
          </w:p>
          <w:p w:rsidR="002E11C0" w:rsidRPr="00BE6B71" w:rsidRDefault="002E11C0" w:rsidP="005F7348">
            <w:pPr>
              <w:pStyle w:val="BodyText"/>
              <w:rPr>
                <w:b w:val="0"/>
                <w:i w:val="0"/>
                <w:color w:val="000000"/>
                <w:sz w:val="26"/>
              </w:rPr>
            </w:pPr>
            <w:r w:rsidRPr="00BE6B71">
              <w:rPr>
                <w:b w:val="0"/>
                <w:i w:val="0"/>
                <w:color w:val="000000"/>
                <w:sz w:val="26"/>
              </w:rPr>
              <w:t>- Giọng kể: Chiêm nghiệm- triết lý.</w:t>
            </w:r>
          </w:p>
          <w:p w:rsidR="002E11C0" w:rsidRPr="00BE6B71" w:rsidRDefault="002E11C0" w:rsidP="005F7348">
            <w:pPr>
              <w:jc w:val="both"/>
              <w:rPr>
                <w:color w:val="000000"/>
                <w:sz w:val="26"/>
              </w:rPr>
            </w:pPr>
            <w:r w:rsidRPr="00BE6B71">
              <w:rPr>
                <w:color w:val="000000"/>
                <w:sz w:val="26"/>
              </w:rPr>
              <w:t>- Ngôn ngữ: vừa giản dị vừa giàu ngụ ý và triết lý.</w:t>
            </w:r>
          </w:p>
          <w:p w:rsidR="002E11C0" w:rsidRPr="00BE6B71" w:rsidRDefault="002E11C0" w:rsidP="005F7348">
            <w:pPr>
              <w:jc w:val="both"/>
              <w:rPr>
                <w:color w:val="000000"/>
                <w:sz w:val="26"/>
              </w:rPr>
            </w:pPr>
            <w:r w:rsidRPr="00BE6B71">
              <w:rPr>
                <w:b/>
                <w:bCs/>
                <w:color w:val="000000"/>
                <w:sz w:val="26"/>
              </w:rPr>
              <w:t xml:space="preserve">  3</w:t>
            </w:r>
            <w:r w:rsidRPr="00BE6B71">
              <w:rPr>
                <w:color w:val="000000"/>
                <w:sz w:val="26"/>
              </w:rPr>
              <w:t xml:space="preserve">. </w:t>
            </w:r>
            <w:r w:rsidRPr="00BE6B71">
              <w:rPr>
                <w:b/>
                <w:color w:val="000000"/>
                <w:sz w:val="26"/>
              </w:rPr>
              <w:t>Nghệ thuật</w:t>
            </w:r>
          </w:p>
          <w:p w:rsidR="002E11C0" w:rsidRPr="00BE6B71" w:rsidRDefault="002E11C0" w:rsidP="005F7348">
            <w:pPr>
              <w:jc w:val="both"/>
              <w:rPr>
                <w:color w:val="000000"/>
                <w:sz w:val="26"/>
              </w:rPr>
            </w:pPr>
            <w:r w:rsidRPr="00BE6B71">
              <w:rPr>
                <w:color w:val="000000"/>
                <w:sz w:val="26"/>
              </w:rPr>
              <w:t>- Nghệ thuật trần thuật:</w:t>
            </w:r>
          </w:p>
          <w:p w:rsidR="002E11C0" w:rsidRPr="00BE6B71" w:rsidRDefault="002E11C0" w:rsidP="005F7348">
            <w:pPr>
              <w:jc w:val="both"/>
              <w:rPr>
                <w:color w:val="000000"/>
                <w:sz w:val="26"/>
              </w:rPr>
            </w:pPr>
            <w:r w:rsidRPr="00BE6B71">
              <w:rPr>
                <w:color w:val="000000"/>
                <w:sz w:val="26"/>
              </w:rPr>
              <w:t xml:space="preserve">  + Đặt một sự việc, một hiện tượng trước nhiều cách đánh giá.</w:t>
            </w:r>
          </w:p>
          <w:p w:rsidR="002E11C0" w:rsidRPr="00BE6B71" w:rsidRDefault="002E11C0" w:rsidP="005F7348">
            <w:pPr>
              <w:jc w:val="both"/>
              <w:rPr>
                <w:color w:val="000000"/>
                <w:spacing w:val="-8"/>
                <w:sz w:val="26"/>
              </w:rPr>
            </w:pPr>
            <w:r w:rsidRPr="00BE6B71">
              <w:rPr>
                <w:color w:val="000000"/>
                <w:sz w:val="26"/>
              </w:rPr>
              <w:t xml:space="preserve">  </w:t>
            </w:r>
            <w:r w:rsidRPr="00BE6B71">
              <w:rPr>
                <w:color w:val="000000"/>
                <w:spacing w:val="-8"/>
                <w:sz w:val="26"/>
              </w:rPr>
              <w:t>+ Kể bằng đối thoại, bằng phân tích, bình luận.</w:t>
            </w:r>
          </w:p>
          <w:p w:rsidR="002E11C0" w:rsidRPr="00BE6B71" w:rsidRDefault="002E11C0" w:rsidP="005F7348">
            <w:pPr>
              <w:jc w:val="both"/>
              <w:rPr>
                <w:color w:val="000000"/>
                <w:sz w:val="26"/>
              </w:rPr>
            </w:pPr>
            <w:r w:rsidRPr="00BE6B71">
              <w:rPr>
                <w:color w:val="000000"/>
                <w:sz w:val="26"/>
              </w:rPr>
              <w:t>- Nghệ thuật xây dựng nhân vật: Khắc họa tính cách nhân vật qua lời kể và đối thoại.</w:t>
            </w:r>
          </w:p>
          <w:p w:rsidR="002E11C0" w:rsidRPr="00BE6B71" w:rsidRDefault="002E11C0" w:rsidP="005F7348">
            <w:pPr>
              <w:pStyle w:val="BodyText"/>
              <w:rPr>
                <w:b w:val="0"/>
                <w:i w:val="0"/>
                <w:color w:val="000000"/>
                <w:sz w:val="26"/>
              </w:rPr>
            </w:pPr>
            <w:r w:rsidRPr="00BE6B71">
              <w:rPr>
                <w:b w:val="0"/>
                <w:i w:val="0"/>
                <w:color w:val="000000"/>
                <w:sz w:val="26"/>
              </w:rPr>
              <w:t>- Chi tiết nghệ thuật đặc sắc: Hình ảnh cây si cổ thụ, hạt bụi vàng...</w:t>
            </w:r>
          </w:p>
          <w:p w:rsidR="002E11C0" w:rsidRPr="00BE6B71" w:rsidRDefault="002E11C0" w:rsidP="005F7348">
            <w:pPr>
              <w:jc w:val="both"/>
              <w:rPr>
                <w:color w:val="000000"/>
                <w:sz w:val="26"/>
              </w:rPr>
            </w:pPr>
            <w:r w:rsidRPr="00BE6B71">
              <w:rPr>
                <w:b/>
                <w:bCs/>
                <w:color w:val="000000"/>
                <w:sz w:val="26"/>
              </w:rPr>
              <w:t>III. Luyện tập</w:t>
            </w:r>
          </w:p>
          <w:p w:rsidR="00D60A3C" w:rsidRPr="00BE6B71" w:rsidRDefault="002E11C0" w:rsidP="00D60A3C">
            <w:pPr>
              <w:pStyle w:val="BodyText"/>
              <w:rPr>
                <w:b w:val="0"/>
                <w:i w:val="0"/>
                <w:color w:val="000000"/>
                <w:sz w:val="26"/>
              </w:rPr>
            </w:pPr>
            <w:r w:rsidRPr="00BE6B71">
              <w:rPr>
                <w:color w:val="000000"/>
                <w:sz w:val="26"/>
              </w:rPr>
              <w:t xml:space="preserve"> </w:t>
            </w:r>
            <w:r w:rsidR="00D60A3C" w:rsidRPr="00BE6B71">
              <w:rPr>
                <w:color w:val="000000"/>
                <w:sz w:val="26"/>
              </w:rPr>
              <w:t xml:space="preserve"> </w:t>
            </w:r>
            <w:r w:rsidR="00D60A3C" w:rsidRPr="00BE6B71">
              <w:rPr>
                <w:b w:val="0"/>
                <w:i w:val="0"/>
                <w:color w:val="000000"/>
                <w:sz w:val="26"/>
              </w:rPr>
              <w:t xml:space="preserve">1. Cây si cổ thụ ở đền Ngọc Sơn là biểu hiện của văn hóa Hà thành và cũng là biểu tượng của truyện ( cây si nghiêng đổ </w:t>
            </w:r>
            <w:r w:rsidR="00D60A3C" w:rsidRPr="00BE6B71">
              <w:rPr>
                <w:b w:val="0"/>
                <w:i w:val="0"/>
                <w:color w:val="000000"/>
                <w:sz w:val="26"/>
              </w:rPr>
              <w:sym w:font="Wingdings 3" w:char="F022"/>
            </w:r>
            <w:r w:rsidR="00D60A3C" w:rsidRPr="00BE6B71">
              <w:rPr>
                <w:b w:val="0"/>
                <w:i w:val="0"/>
                <w:color w:val="000000"/>
                <w:sz w:val="26"/>
              </w:rPr>
              <w:t xml:space="preserve"> cây si sống lại...)</w:t>
            </w:r>
          </w:p>
          <w:p w:rsidR="002E11C0" w:rsidRPr="00BE6B71" w:rsidRDefault="00D60A3C" w:rsidP="00D60A3C">
            <w:pPr>
              <w:jc w:val="both"/>
              <w:rPr>
                <w:b/>
                <w:bCs/>
                <w:color w:val="000000"/>
                <w:sz w:val="26"/>
              </w:rPr>
            </w:pPr>
            <w:r w:rsidRPr="00BE6B71">
              <w:rPr>
                <w:color w:val="000000"/>
                <w:sz w:val="26"/>
              </w:rPr>
              <w:t xml:space="preserve">  2. “Hạt bụi vàng...” là hình ảnh đặt sắc thể hiện sự khái quát nghệ thuật cao... Nói lên phẩm chấ</w:t>
            </w:r>
            <w:r w:rsidR="003547F6" w:rsidRPr="00BE6B71">
              <w:rPr>
                <w:color w:val="000000"/>
                <w:sz w:val="26"/>
              </w:rPr>
              <w:t>t đáng quý</w:t>
            </w:r>
            <w:r w:rsidRPr="00BE6B71">
              <w:rPr>
                <w:color w:val="000000"/>
                <w:sz w:val="26"/>
              </w:rPr>
              <w:t xml:space="preserve"> của nhân vật</w:t>
            </w:r>
            <w:r w:rsidR="003547F6" w:rsidRPr="00BE6B71">
              <w:rPr>
                <w:color w:val="000000"/>
                <w:sz w:val="26"/>
              </w:rPr>
              <w:t>.</w:t>
            </w:r>
            <w:r w:rsidR="002E11C0" w:rsidRPr="00BE6B71">
              <w:rPr>
                <w:color w:val="000000"/>
                <w:sz w:val="26"/>
              </w:rPr>
              <w:t xml:space="preserve"> </w:t>
            </w:r>
          </w:p>
          <w:p w:rsidR="002E11C0" w:rsidRPr="00BE6B71" w:rsidRDefault="002E11C0" w:rsidP="005F7348">
            <w:pPr>
              <w:jc w:val="both"/>
              <w:rPr>
                <w:color w:val="000000"/>
                <w:sz w:val="26"/>
              </w:rPr>
            </w:pPr>
          </w:p>
        </w:tc>
      </w:tr>
    </w:tbl>
    <w:p w:rsidR="003B4A34" w:rsidRPr="00BE6B71" w:rsidRDefault="003B4A34" w:rsidP="009F0106">
      <w:pPr>
        <w:jc w:val="both"/>
        <w:outlineLvl w:val="1"/>
        <w:rPr>
          <w:b/>
          <w:bCs/>
          <w:color w:val="000000"/>
          <w:sz w:val="26"/>
        </w:rPr>
      </w:pPr>
      <w:r w:rsidRPr="00BE6B71">
        <w:rPr>
          <w:b/>
          <w:bCs/>
          <w:color w:val="000000"/>
          <w:sz w:val="26"/>
        </w:rPr>
        <w:t>Hoạt động 5. Hoạt động bổ sung</w:t>
      </w:r>
    </w:p>
    <w:p w:rsidR="009F0106" w:rsidRPr="00BE6B71" w:rsidRDefault="002615AE" w:rsidP="009F0106">
      <w:pPr>
        <w:jc w:val="both"/>
        <w:outlineLvl w:val="1"/>
        <w:rPr>
          <w:b/>
          <w:bCs/>
          <w:color w:val="000000"/>
          <w:sz w:val="26"/>
        </w:rPr>
      </w:pPr>
      <w:r w:rsidRPr="00BE6B71">
        <w:rPr>
          <w:b/>
          <w:bCs/>
          <w:color w:val="000000"/>
          <w:sz w:val="26"/>
        </w:rPr>
        <w:t>4</w:t>
      </w:r>
      <w:r w:rsidR="009F0106" w:rsidRPr="00BE6B71">
        <w:rPr>
          <w:b/>
          <w:bCs/>
          <w:color w:val="000000"/>
          <w:sz w:val="26"/>
        </w:rPr>
        <w:t>. Củng cố</w:t>
      </w:r>
    </w:p>
    <w:p w:rsidR="009F0106" w:rsidRPr="00BE6B71" w:rsidRDefault="009F0106" w:rsidP="009F0106">
      <w:pPr>
        <w:jc w:val="both"/>
        <w:outlineLvl w:val="1"/>
        <w:rPr>
          <w:bCs/>
          <w:color w:val="000000"/>
          <w:sz w:val="26"/>
        </w:rPr>
      </w:pPr>
      <w:r w:rsidRPr="00BE6B71">
        <w:rPr>
          <w:bCs/>
          <w:color w:val="000000"/>
          <w:sz w:val="26"/>
        </w:rPr>
        <w:t>+ Nhân vật cô Hiền được thể hiện với những nét tính cách gì?</w:t>
      </w:r>
    </w:p>
    <w:p w:rsidR="009F0106" w:rsidRPr="00BE6B71" w:rsidRDefault="009F0106" w:rsidP="009F0106">
      <w:pPr>
        <w:jc w:val="both"/>
        <w:outlineLvl w:val="1"/>
        <w:rPr>
          <w:bCs/>
          <w:color w:val="000000"/>
          <w:sz w:val="26"/>
        </w:rPr>
      </w:pPr>
      <w:r w:rsidRPr="00BE6B71">
        <w:rPr>
          <w:bCs/>
          <w:color w:val="000000"/>
          <w:sz w:val="26"/>
        </w:rPr>
        <w:t xml:space="preserve">+ Vì sao tác giả lại ví cô Hiền như </w:t>
      </w:r>
      <w:r w:rsidRPr="00BE6B71">
        <w:rPr>
          <w:bCs/>
          <w:i/>
          <w:color w:val="000000"/>
          <w:sz w:val="26"/>
        </w:rPr>
        <w:t>“hạt bụi vàng”</w:t>
      </w:r>
      <w:r w:rsidRPr="00BE6B71">
        <w:rPr>
          <w:bCs/>
          <w:color w:val="000000"/>
          <w:sz w:val="26"/>
        </w:rPr>
        <w:t xml:space="preserve"> của Hà Nội?</w:t>
      </w:r>
    </w:p>
    <w:p w:rsidR="009F0106" w:rsidRPr="00BE6B71" w:rsidRDefault="009F0106" w:rsidP="009F0106">
      <w:pPr>
        <w:jc w:val="both"/>
        <w:outlineLvl w:val="1"/>
        <w:rPr>
          <w:bCs/>
          <w:color w:val="000000"/>
          <w:sz w:val="26"/>
        </w:rPr>
      </w:pPr>
      <w:r w:rsidRPr="00BE6B71">
        <w:rPr>
          <w:bCs/>
          <w:color w:val="000000"/>
          <w:sz w:val="26"/>
        </w:rPr>
        <w:t>+ Nhận xét về giọng kể của tác giả?</w:t>
      </w:r>
    </w:p>
    <w:p w:rsidR="009F0106" w:rsidRPr="00BE6B71" w:rsidRDefault="009F0106" w:rsidP="009F0106">
      <w:pPr>
        <w:jc w:val="both"/>
        <w:outlineLvl w:val="1"/>
        <w:rPr>
          <w:b/>
          <w:bCs/>
          <w:color w:val="000000"/>
          <w:sz w:val="26"/>
        </w:rPr>
      </w:pPr>
      <w:r w:rsidRPr="00BE6B71">
        <w:rPr>
          <w:b/>
          <w:bCs/>
          <w:color w:val="000000"/>
          <w:sz w:val="26"/>
        </w:rPr>
        <w:t xml:space="preserve">  </w:t>
      </w:r>
      <w:r w:rsidR="00E443DE" w:rsidRPr="00BE6B71">
        <w:rPr>
          <w:b/>
          <w:bCs/>
          <w:color w:val="000000"/>
          <w:sz w:val="26"/>
        </w:rPr>
        <w:t>5</w:t>
      </w:r>
      <w:r w:rsidRPr="00BE6B71">
        <w:rPr>
          <w:b/>
          <w:bCs/>
          <w:color w:val="000000"/>
          <w:sz w:val="26"/>
        </w:rPr>
        <w:t>. Dặ</w:t>
      </w:r>
      <w:r w:rsidR="00E443DE" w:rsidRPr="00BE6B71">
        <w:rPr>
          <w:b/>
          <w:bCs/>
          <w:color w:val="000000"/>
          <w:sz w:val="26"/>
        </w:rPr>
        <w:t>n dò</w:t>
      </w:r>
    </w:p>
    <w:p w:rsidR="009F0106" w:rsidRPr="00BE6B71" w:rsidRDefault="009F0106" w:rsidP="009F0106">
      <w:pPr>
        <w:jc w:val="both"/>
        <w:outlineLvl w:val="1"/>
        <w:rPr>
          <w:bCs/>
          <w:color w:val="000000"/>
          <w:sz w:val="26"/>
        </w:rPr>
      </w:pPr>
      <w:r w:rsidRPr="00BE6B71">
        <w:rPr>
          <w:bCs/>
          <w:color w:val="000000"/>
          <w:sz w:val="26"/>
        </w:rPr>
        <w:t>- Tìm đọc trọn vẹn tác phẩ</w:t>
      </w:r>
      <w:r w:rsidR="00567777" w:rsidRPr="00BE6B71">
        <w:rPr>
          <w:bCs/>
          <w:color w:val="000000"/>
          <w:sz w:val="26"/>
        </w:rPr>
        <w:t>m.</w:t>
      </w:r>
    </w:p>
    <w:p w:rsidR="009F0106" w:rsidRPr="00BE6B71" w:rsidRDefault="009F0106" w:rsidP="009F0106">
      <w:pPr>
        <w:jc w:val="both"/>
        <w:outlineLvl w:val="1"/>
        <w:rPr>
          <w:bCs/>
          <w:color w:val="000000"/>
          <w:sz w:val="26"/>
        </w:rPr>
      </w:pPr>
      <w:r w:rsidRPr="00BE6B71">
        <w:rPr>
          <w:bCs/>
          <w:color w:val="000000"/>
          <w:sz w:val="26"/>
        </w:rPr>
        <w:t>- Chuẩn bị bài mới: Thực hành về hàm ý</w:t>
      </w:r>
      <w:r w:rsidR="0075192D" w:rsidRPr="00BE6B71">
        <w:rPr>
          <w:bCs/>
          <w:color w:val="000000"/>
          <w:sz w:val="26"/>
        </w:rPr>
        <w:t xml:space="preserve"> (tiếp).</w:t>
      </w:r>
    </w:p>
    <w:p w:rsidR="002E11C0" w:rsidRPr="00BE6B71" w:rsidRDefault="002E11C0" w:rsidP="004A7C55">
      <w:pPr>
        <w:jc w:val="both"/>
        <w:outlineLvl w:val="1"/>
        <w:rPr>
          <w:bCs/>
          <w:color w:val="000000"/>
          <w:sz w:val="26"/>
        </w:rPr>
      </w:pPr>
    </w:p>
    <w:p w:rsidR="005F7348" w:rsidRPr="00BE6B71" w:rsidRDefault="005F7348" w:rsidP="004A7C55">
      <w:pPr>
        <w:jc w:val="both"/>
        <w:outlineLvl w:val="1"/>
        <w:rPr>
          <w:bCs/>
          <w:color w:val="000000"/>
          <w:sz w:val="26"/>
        </w:rPr>
      </w:pPr>
    </w:p>
    <w:p w:rsidR="004922FC" w:rsidRPr="00BE6B71" w:rsidRDefault="004922FC" w:rsidP="005F7348">
      <w:pPr>
        <w:jc w:val="both"/>
        <w:outlineLvl w:val="1"/>
        <w:rPr>
          <w:b/>
          <w:bCs/>
          <w:color w:val="000000"/>
          <w:sz w:val="26"/>
        </w:rPr>
      </w:pPr>
    </w:p>
    <w:p w:rsidR="004922FC" w:rsidRPr="00BE6B71" w:rsidRDefault="004922FC" w:rsidP="005F7348">
      <w:pPr>
        <w:jc w:val="both"/>
        <w:outlineLvl w:val="1"/>
        <w:rPr>
          <w:b/>
          <w:bCs/>
          <w:color w:val="000000"/>
          <w:sz w:val="26"/>
        </w:rPr>
      </w:pPr>
    </w:p>
    <w:p w:rsidR="004922FC" w:rsidRPr="00BE6B71" w:rsidRDefault="004922FC" w:rsidP="005F7348">
      <w:pPr>
        <w:jc w:val="both"/>
        <w:outlineLvl w:val="1"/>
        <w:rPr>
          <w:b/>
          <w:bCs/>
          <w:color w:val="000000"/>
          <w:sz w:val="26"/>
        </w:rPr>
      </w:pPr>
    </w:p>
    <w:p w:rsidR="004922FC" w:rsidRPr="00C70F76" w:rsidRDefault="004922FC" w:rsidP="005F7348">
      <w:pPr>
        <w:jc w:val="both"/>
        <w:outlineLvl w:val="1"/>
        <w:rPr>
          <w:b/>
          <w:bCs/>
          <w:color w:val="000000"/>
          <w:sz w:val="26"/>
          <w:lang w:val="en-US"/>
        </w:rPr>
      </w:pPr>
    </w:p>
    <w:p w:rsidR="004922FC" w:rsidRPr="00D35250" w:rsidRDefault="004922FC" w:rsidP="005F7348">
      <w:pPr>
        <w:jc w:val="both"/>
        <w:outlineLvl w:val="1"/>
        <w:rPr>
          <w:bCs/>
          <w:color w:val="000000"/>
          <w:sz w:val="26"/>
          <w:lang w:val="en-US"/>
        </w:rPr>
      </w:pPr>
      <w:r w:rsidRPr="00BE6B71">
        <w:rPr>
          <w:bCs/>
          <w:color w:val="000000"/>
          <w:sz w:val="26"/>
        </w:rPr>
        <w:t>Ngày soạ</w:t>
      </w:r>
      <w:r w:rsidR="00D35250">
        <w:rPr>
          <w:bCs/>
          <w:color w:val="000000"/>
          <w:sz w:val="26"/>
        </w:rPr>
        <w:t xml:space="preserve">n: </w:t>
      </w:r>
      <w:r w:rsidR="00D35250">
        <w:rPr>
          <w:bCs/>
          <w:color w:val="000000"/>
          <w:sz w:val="26"/>
          <w:lang w:val="en-US"/>
        </w:rPr>
        <w:t>16</w:t>
      </w:r>
      <w:r w:rsidR="00D35250">
        <w:rPr>
          <w:bCs/>
          <w:color w:val="000000"/>
          <w:sz w:val="26"/>
        </w:rPr>
        <w:t>/1/201</w:t>
      </w:r>
      <w:r w:rsidR="00D35250">
        <w:rPr>
          <w:bCs/>
          <w:color w:val="000000"/>
          <w:sz w:val="26"/>
          <w:lang w:val="en-US"/>
        </w:rPr>
        <w:t>7</w:t>
      </w:r>
    </w:p>
    <w:p w:rsidR="004922FC" w:rsidRPr="00BE6B71" w:rsidRDefault="004922FC" w:rsidP="005F7348">
      <w:pPr>
        <w:jc w:val="both"/>
        <w:outlineLvl w:val="1"/>
        <w:rPr>
          <w:bCs/>
          <w:color w:val="000000"/>
          <w:sz w:val="26"/>
        </w:rPr>
      </w:pPr>
      <w:r w:rsidRPr="00BE6B71">
        <w:rPr>
          <w:bCs/>
          <w:color w:val="000000"/>
          <w:sz w:val="26"/>
        </w:rPr>
        <w:t>Ngày dạy:</w:t>
      </w:r>
    </w:p>
    <w:p w:rsidR="0095461E" w:rsidRPr="00BE6B71" w:rsidRDefault="0095461E" w:rsidP="005F7348">
      <w:pPr>
        <w:jc w:val="both"/>
        <w:outlineLvl w:val="1"/>
        <w:rPr>
          <w:bCs/>
          <w:color w:val="000000"/>
          <w:sz w:val="26"/>
        </w:rPr>
      </w:pPr>
    </w:p>
    <w:p w:rsidR="005F7348" w:rsidRPr="00BE6B71" w:rsidRDefault="0095461E" w:rsidP="0095461E">
      <w:pPr>
        <w:jc w:val="center"/>
        <w:outlineLvl w:val="1"/>
        <w:rPr>
          <w:b/>
          <w:bCs/>
          <w:color w:val="000000"/>
          <w:sz w:val="26"/>
        </w:rPr>
      </w:pPr>
      <w:r w:rsidRPr="00BE6B71">
        <w:rPr>
          <w:b/>
          <w:bCs/>
          <w:color w:val="000000"/>
          <w:sz w:val="26"/>
        </w:rPr>
        <w:t>Tiết 75. Tiếng  Việt .</w:t>
      </w:r>
      <w:r w:rsidR="005F7348" w:rsidRPr="00D35250">
        <w:rPr>
          <w:b/>
          <w:bCs/>
          <w:color w:val="000000"/>
        </w:rPr>
        <w:t>THỰC HÀNH VỀ HÀM Ý</w:t>
      </w:r>
    </w:p>
    <w:p w:rsidR="005F7348" w:rsidRPr="00BE6B71" w:rsidRDefault="005F7348" w:rsidP="0095461E">
      <w:pPr>
        <w:jc w:val="center"/>
        <w:outlineLvl w:val="1"/>
        <w:rPr>
          <w:bCs/>
          <w:color w:val="000000"/>
          <w:sz w:val="26"/>
        </w:rPr>
      </w:pPr>
      <w:r w:rsidRPr="00BE6B71">
        <w:rPr>
          <w:bCs/>
          <w:color w:val="000000"/>
          <w:sz w:val="26"/>
        </w:rPr>
        <w:t>(Tiếp theo)</w:t>
      </w:r>
    </w:p>
    <w:p w:rsidR="005F7348" w:rsidRPr="00BE6B71" w:rsidRDefault="00B85EAB" w:rsidP="005F7348">
      <w:pPr>
        <w:jc w:val="both"/>
        <w:outlineLvl w:val="1"/>
        <w:rPr>
          <w:b/>
          <w:bCs/>
          <w:color w:val="000000"/>
          <w:sz w:val="26"/>
        </w:rPr>
      </w:pPr>
      <w:r w:rsidRPr="00BE6B71">
        <w:rPr>
          <w:b/>
          <w:bCs/>
          <w:color w:val="000000"/>
          <w:sz w:val="26"/>
        </w:rPr>
        <w:t>A</w:t>
      </w:r>
      <w:r w:rsidR="005F7348" w:rsidRPr="00BE6B71">
        <w:rPr>
          <w:b/>
          <w:bCs/>
          <w:color w:val="000000"/>
          <w:sz w:val="26"/>
        </w:rPr>
        <w:t>. MỤ</w:t>
      </w:r>
      <w:r w:rsidRPr="00BE6B71">
        <w:rPr>
          <w:b/>
          <w:bCs/>
          <w:color w:val="000000"/>
          <w:sz w:val="26"/>
        </w:rPr>
        <w:t>C TIÊU BÀI HỌC</w:t>
      </w:r>
    </w:p>
    <w:p w:rsidR="005F7348" w:rsidRPr="00BE6B71" w:rsidRDefault="00517F0E" w:rsidP="005F7348">
      <w:pPr>
        <w:jc w:val="both"/>
        <w:outlineLvl w:val="1"/>
        <w:rPr>
          <w:b/>
          <w:bCs/>
          <w:color w:val="000000"/>
          <w:sz w:val="26"/>
        </w:rPr>
      </w:pPr>
      <w:r w:rsidRPr="00BE6B71">
        <w:rPr>
          <w:bCs/>
          <w:color w:val="000000"/>
          <w:sz w:val="26"/>
        </w:rPr>
        <w:t xml:space="preserve"> </w:t>
      </w:r>
      <w:r w:rsidRPr="00BE6B71">
        <w:rPr>
          <w:b/>
          <w:bCs/>
          <w:color w:val="000000"/>
          <w:sz w:val="26"/>
        </w:rPr>
        <w:t>1. Kiến thức</w:t>
      </w:r>
    </w:p>
    <w:p w:rsidR="005F7348" w:rsidRPr="00BE6B71" w:rsidRDefault="005F7348" w:rsidP="005F7348">
      <w:pPr>
        <w:jc w:val="both"/>
        <w:outlineLvl w:val="1"/>
        <w:rPr>
          <w:bCs/>
          <w:color w:val="000000"/>
          <w:sz w:val="26"/>
        </w:rPr>
      </w:pPr>
      <w:r w:rsidRPr="00BE6B71">
        <w:rPr>
          <w:bCs/>
          <w:color w:val="000000"/>
          <w:sz w:val="26"/>
        </w:rPr>
        <w:t xml:space="preserve">  -  Qua luyện tập thực hành, HS củng cố và nâng cao những kiến thức cơ bản về hàm ý, cách tạo hàm ý, tác dụng của hàm ý trong giao tiếp ngôn ngữ.</w:t>
      </w:r>
    </w:p>
    <w:p w:rsidR="00007ED7" w:rsidRPr="00BE6B71" w:rsidRDefault="00007ED7" w:rsidP="005F7348">
      <w:pPr>
        <w:jc w:val="both"/>
        <w:outlineLvl w:val="1"/>
        <w:rPr>
          <w:b/>
          <w:bCs/>
          <w:color w:val="000000"/>
          <w:sz w:val="26"/>
        </w:rPr>
      </w:pPr>
      <w:r w:rsidRPr="00BE6B71">
        <w:rPr>
          <w:b/>
          <w:bCs/>
          <w:color w:val="000000"/>
          <w:sz w:val="26"/>
        </w:rPr>
        <w:t>2. Kĩ năng</w:t>
      </w:r>
    </w:p>
    <w:p w:rsidR="005F7348" w:rsidRPr="00BE6B71" w:rsidRDefault="005F7348" w:rsidP="005F7348">
      <w:pPr>
        <w:jc w:val="both"/>
        <w:outlineLvl w:val="1"/>
        <w:rPr>
          <w:bCs/>
          <w:color w:val="000000"/>
          <w:sz w:val="26"/>
        </w:rPr>
      </w:pPr>
      <w:r w:rsidRPr="00BE6B71">
        <w:rPr>
          <w:bCs/>
          <w:color w:val="000000"/>
          <w:sz w:val="26"/>
        </w:rPr>
        <w:t xml:space="preserve">  - Có kĩ năng lĩnh hội được hàm ý, kĩ năng nói và viết theo cách có hàm ý trong những ngữ cảnh cần thiết.</w:t>
      </w:r>
    </w:p>
    <w:p w:rsidR="00074CEF" w:rsidRPr="00BE6B71" w:rsidRDefault="00074CEF" w:rsidP="00074CEF">
      <w:pPr>
        <w:rPr>
          <w:b/>
          <w:color w:val="000000"/>
          <w:sz w:val="26"/>
        </w:rPr>
      </w:pPr>
      <w:r w:rsidRPr="00BE6B71">
        <w:rPr>
          <w:b/>
          <w:color w:val="000000"/>
          <w:sz w:val="26"/>
        </w:rPr>
        <w:t>3. Tư duy, thái độ</w:t>
      </w:r>
    </w:p>
    <w:p w:rsidR="00074CEF" w:rsidRPr="00BE6B71" w:rsidRDefault="00074CEF" w:rsidP="00074CEF">
      <w:pPr>
        <w:rPr>
          <w:color w:val="000000"/>
          <w:sz w:val="26"/>
        </w:rPr>
      </w:pPr>
      <w:r w:rsidRPr="00BE6B71">
        <w:rPr>
          <w:color w:val="000000"/>
          <w:sz w:val="26"/>
        </w:rPr>
        <w:t>- Biết dùng câu có hàm ý khi cần thiết.</w:t>
      </w:r>
    </w:p>
    <w:p w:rsidR="005F7348" w:rsidRPr="00BE6B71" w:rsidRDefault="005A13F4" w:rsidP="005A13F4">
      <w:pPr>
        <w:jc w:val="both"/>
        <w:outlineLvl w:val="1"/>
        <w:rPr>
          <w:b/>
          <w:bCs/>
          <w:color w:val="000000"/>
          <w:sz w:val="26"/>
        </w:rPr>
      </w:pPr>
      <w:r w:rsidRPr="00BE6B71">
        <w:rPr>
          <w:b/>
          <w:bCs/>
          <w:color w:val="000000"/>
          <w:sz w:val="26"/>
        </w:rPr>
        <w:t>B</w:t>
      </w:r>
      <w:r w:rsidR="005F7348" w:rsidRPr="00BE6B71">
        <w:rPr>
          <w:b/>
          <w:bCs/>
          <w:color w:val="000000"/>
          <w:sz w:val="26"/>
        </w:rPr>
        <w:t>. PHƯƠNG TIỆ</w:t>
      </w:r>
      <w:r w:rsidRPr="00BE6B71">
        <w:rPr>
          <w:b/>
          <w:bCs/>
          <w:color w:val="000000"/>
          <w:sz w:val="26"/>
        </w:rPr>
        <w:t xml:space="preserve">N </w:t>
      </w:r>
    </w:p>
    <w:p w:rsidR="005F7348" w:rsidRPr="00BE6B71" w:rsidRDefault="005A13F4" w:rsidP="005F7348">
      <w:pPr>
        <w:jc w:val="both"/>
        <w:outlineLvl w:val="1"/>
        <w:rPr>
          <w:bCs/>
          <w:color w:val="000000"/>
          <w:sz w:val="26"/>
        </w:rPr>
      </w:pPr>
      <w:r w:rsidRPr="00BE6B71">
        <w:rPr>
          <w:bCs/>
          <w:color w:val="000000"/>
          <w:sz w:val="26"/>
        </w:rPr>
        <w:t xml:space="preserve">  GV: </w:t>
      </w:r>
      <w:r w:rsidR="005F7348" w:rsidRPr="00BE6B71">
        <w:rPr>
          <w:bCs/>
          <w:color w:val="000000"/>
          <w:sz w:val="26"/>
        </w:rPr>
        <w:t xml:space="preserve"> </w:t>
      </w:r>
      <w:smartTag w:uri="urn:schemas-microsoft-com:office:smarttags" w:element="stockticker">
        <w:r w:rsidR="005F7348" w:rsidRPr="00BE6B71">
          <w:rPr>
            <w:bCs/>
            <w:color w:val="000000"/>
            <w:sz w:val="26"/>
          </w:rPr>
          <w:t>SGK</w:t>
        </w:r>
      </w:smartTag>
      <w:r w:rsidRPr="00BE6B71">
        <w:rPr>
          <w:bCs/>
          <w:color w:val="000000"/>
          <w:sz w:val="26"/>
        </w:rPr>
        <w:t>, SGV, giáo án.</w:t>
      </w:r>
    </w:p>
    <w:p w:rsidR="005F7348" w:rsidRPr="00BE6B71" w:rsidRDefault="005A13F4" w:rsidP="005F7348">
      <w:pPr>
        <w:jc w:val="both"/>
        <w:outlineLvl w:val="1"/>
        <w:rPr>
          <w:bCs/>
          <w:color w:val="000000"/>
          <w:sz w:val="26"/>
        </w:rPr>
      </w:pPr>
      <w:r w:rsidRPr="00BE6B71">
        <w:rPr>
          <w:bCs/>
          <w:color w:val="000000"/>
          <w:sz w:val="26"/>
        </w:rPr>
        <w:t xml:space="preserve">  HS: SGK, vở soạn, vở ghi.</w:t>
      </w:r>
    </w:p>
    <w:p w:rsidR="005F7348" w:rsidRPr="00BE6B71" w:rsidRDefault="005A13F4" w:rsidP="005F7348">
      <w:pPr>
        <w:jc w:val="both"/>
        <w:outlineLvl w:val="1"/>
        <w:rPr>
          <w:b/>
          <w:bCs/>
          <w:color w:val="000000"/>
          <w:sz w:val="26"/>
        </w:rPr>
      </w:pPr>
      <w:r w:rsidRPr="00BE6B71">
        <w:rPr>
          <w:b/>
          <w:bCs/>
          <w:color w:val="000000"/>
          <w:sz w:val="26"/>
        </w:rPr>
        <w:t>C. PHƯƠNG PHÁP</w:t>
      </w:r>
    </w:p>
    <w:p w:rsidR="005F7348" w:rsidRPr="00BE6B71" w:rsidRDefault="005F7348" w:rsidP="005F7348">
      <w:pPr>
        <w:jc w:val="both"/>
        <w:outlineLvl w:val="1"/>
        <w:rPr>
          <w:bCs/>
          <w:color w:val="000000"/>
          <w:sz w:val="26"/>
        </w:rPr>
      </w:pPr>
      <w:r w:rsidRPr="00BE6B71">
        <w:rPr>
          <w:b/>
          <w:bCs/>
          <w:color w:val="000000"/>
          <w:sz w:val="26"/>
        </w:rPr>
        <w:t xml:space="preserve">  </w:t>
      </w:r>
      <w:r w:rsidRPr="00BE6B71">
        <w:rPr>
          <w:bCs/>
          <w:color w:val="000000"/>
          <w:sz w:val="26"/>
        </w:rPr>
        <w:t>- HS nghiên cứu trước những bài tập thực hành.</w:t>
      </w:r>
    </w:p>
    <w:p w:rsidR="005F7348" w:rsidRPr="00BE6B71" w:rsidRDefault="005F7348" w:rsidP="005F7348">
      <w:pPr>
        <w:jc w:val="both"/>
        <w:outlineLvl w:val="1"/>
        <w:rPr>
          <w:b/>
          <w:bCs/>
          <w:color w:val="000000"/>
          <w:sz w:val="26"/>
        </w:rPr>
      </w:pPr>
      <w:r w:rsidRPr="00BE6B71">
        <w:rPr>
          <w:bCs/>
          <w:color w:val="000000"/>
          <w:sz w:val="26"/>
        </w:rPr>
        <w:t xml:space="preserve">  - GV chuẩn bị các ngữ liệu để trình chiếu trên máy cho HS quan sát (nếu có) hoặc bảng phụ.</w:t>
      </w:r>
      <w:r w:rsidRPr="00BE6B71">
        <w:rPr>
          <w:b/>
          <w:bCs/>
          <w:color w:val="000000"/>
          <w:sz w:val="26"/>
        </w:rPr>
        <w:t xml:space="preserve"> </w:t>
      </w:r>
    </w:p>
    <w:p w:rsidR="005F7348" w:rsidRPr="00BE6B71" w:rsidRDefault="005F7348" w:rsidP="005F7348">
      <w:pPr>
        <w:jc w:val="both"/>
        <w:outlineLvl w:val="1"/>
        <w:rPr>
          <w:bCs/>
          <w:color w:val="000000"/>
          <w:sz w:val="26"/>
        </w:rPr>
      </w:pPr>
      <w:r w:rsidRPr="00BE6B71">
        <w:rPr>
          <w:b/>
          <w:bCs/>
          <w:color w:val="000000"/>
          <w:sz w:val="26"/>
        </w:rPr>
        <w:t xml:space="preserve">  - </w:t>
      </w:r>
      <w:r w:rsidRPr="00BE6B71">
        <w:rPr>
          <w:bCs/>
          <w:color w:val="000000"/>
          <w:sz w:val="26"/>
        </w:rPr>
        <w:t>Bài dạy vận dụng kết hợp các phương pháp: Diễn giảng, phát vấn, nêu vấn đề.</w:t>
      </w:r>
    </w:p>
    <w:p w:rsidR="005F7348" w:rsidRPr="00BE6B71" w:rsidRDefault="008C2A9C" w:rsidP="005F7348">
      <w:pPr>
        <w:jc w:val="both"/>
        <w:outlineLvl w:val="1"/>
        <w:rPr>
          <w:b/>
          <w:bCs/>
          <w:color w:val="000000"/>
          <w:sz w:val="26"/>
        </w:rPr>
      </w:pPr>
      <w:r w:rsidRPr="00BE6B71">
        <w:rPr>
          <w:b/>
          <w:bCs/>
          <w:color w:val="000000"/>
          <w:sz w:val="26"/>
        </w:rPr>
        <w:t>D</w:t>
      </w:r>
      <w:r w:rsidR="005F7348" w:rsidRPr="00BE6B71">
        <w:rPr>
          <w:b/>
          <w:bCs/>
          <w:color w:val="000000"/>
          <w:sz w:val="26"/>
        </w:rPr>
        <w:t>. TIẾN TRÌN</w:t>
      </w:r>
      <w:r w:rsidRPr="00BE6B71">
        <w:rPr>
          <w:b/>
          <w:bCs/>
          <w:color w:val="000000"/>
          <w:sz w:val="26"/>
        </w:rPr>
        <w:t>H DẠY HỌC</w:t>
      </w:r>
    </w:p>
    <w:p w:rsidR="005F7348" w:rsidRPr="00BE6B71" w:rsidRDefault="005F7348" w:rsidP="005F7348">
      <w:pPr>
        <w:jc w:val="both"/>
        <w:outlineLvl w:val="1"/>
        <w:rPr>
          <w:b/>
          <w:bCs/>
          <w:color w:val="000000"/>
          <w:sz w:val="26"/>
        </w:rPr>
      </w:pPr>
      <w:r w:rsidRPr="00BE6B71">
        <w:rPr>
          <w:b/>
          <w:bCs/>
          <w:color w:val="000000"/>
          <w:sz w:val="26"/>
        </w:rPr>
        <w:t>1. Ổn định lớ</w:t>
      </w:r>
      <w:r w:rsidR="00E64723" w:rsidRPr="00BE6B71">
        <w:rPr>
          <w:b/>
          <w:bCs/>
          <w:color w:val="000000"/>
          <w:sz w:val="26"/>
        </w:rPr>
        <w: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9E4434" w:rsidRPr="00E8074F" w:rsidTr="00E8074F">
        <w:tc>
          <w:tcPr>
            <w:tcW w:w="3432" w:type="dxa"/>
          </w:tcPr>
          <w:p w:rsidR="009E4434" w:rsidRPr="00E8074F" w:rsidRDefault="009E4434" w:rsidP="00E8074F">
            <w:pPr>
              <w:jc w:val="center"/>
              <w:rPr>
                <w:color w:val="000000"/>
                <w:sz w:val="26"/>
                <w:lang w:val="en-US"/>
              </w:rPr>
            </w:pPr>
            <w:r w:rsidRPr="00E8074F">
              <w:rPr>
                <w:color w:val="000000"/>
                <w:sz w:val="26"/>
                <w:lang w:val="en-US"/>
              </w:rPr>
              <w:t>Lớp</w:t>
            </w:r>
          </w:p>
        </w:tc>
        <w:tc>
          <w:tcPr>
            <w:tcW w:w="3432" w:type="dxa"/>
          </w:tcPr>
          <w:p w:rsidR="009E4434" w:rsidRPr="00E8074F" w:rsidRDefault="009E4434" w:rsidP="00E8074F">
            <w:pPr>
              <w:jc w:val="center"/>
              <w:rPr>
                <w:color w:val="000000"/>
                <w:sz w:val="26"/>
                <w:lang w:val="en-US"/>
              </w:rPr>
            </w:pPr>
            <w:r w:rsidRPr="00E8074F">
              <w:rPr>
                <w:color w:val="000000"/>
                <w:sz w:val="26"/>
                <w:lang w:val="en-US"/>
              </w:rPr>
              <w:t>Sĩ số</w:t>
            </w:r>
          </w:p>
        </w:tc>
        <w:tc>
          <w:tcPr>
            <w:tcW w:w="3432" w:type="dxa"/>
          </w:tcPr>
          <w:p w:rsidR="009E4434" w:rsidRPr="00E8074F" w:rsidRDefault="009E4434" w:rsidP="00E8074F">
            <w:pPr>
              <w:jc w:val="center"/>
              <w:rPr>
                <w:color w:val="000000"/>
                <w:sz w:val="26"/>
                <w:lang w:val="en-US"/>
              </w:rPr>
            </w:pPr>
            <w:r w:rsidRPr="00E8074F">
              <w:rPr>
                <w:color w:val="000000"/>
                <w:sz w:val="26"/>
                <w:lang w:val="en-US"/>
              </w:rPr>
              <w:t>HS vắng</w:t>
            </w:r>
          </w:p>
        </w:tc>
      </w:tr>
      <w:tr w:rsidR="009E4434" w:rsidRPr="00E8074F" w:rsidTr="00E8074F">
        <w:tc>
          <w:tcPr>
            <w:tcW w:w="3432" w:type="dxa"/>
          </w:tcPr>
          <w:p w:rsidR="009E4434" w:rsidRPr="00E8074F" w:rsidRDefault="00DD5FF5" w:rsidP="00E8074F">
            <w:pPr>
              <w:jc w:val="center"/>
              <w:rPr>
                <w:color w:val="000000"/>
                <w:sz w:val="26"/>
                <w:lang w:val="en-US"/>
              </w:rPr>
            </w:pPr>
            <w:r>
              <w:rPr>
                <w:color w:val="000000"/>
                <w:sz w:val="26"/>
                <w:lang w:val="en-US"/>
              </w:rPr>
              <w:t>12A3</w:t>
            </w:r>
          </w:p>
        </w:tc>
        <w:tc>
          <w:tcPr>
            <w:tcW w:w="3432" w:type="dxa"/>
          </w:tcPr>
          <w:p w:rsidR="009E4434" w:rsidRPr="00E8074F" w:rsidRDefault="009E4434" w:rsidP="00624167">
            <w:pPr>
              <w:rPr>
                <w:b/>
                <w:color w:val="000000"/>
                <w:sz w:val="26"/>
                <w:lang w:val="en-US"/>
              </w:rPr>
            </w:pPr>
          </w:p>
        </w:tc>
        <w:tc>
          <w:tcPr>
            <w:tcW w:w="3432" w:type="dxa"/>
          </w:tcPr>
          <w:p w:rsidR="009E4434" w:rsidRPr="00E8074F" w:rsidRDefault="009E4434" w:rsidP="00624167">
            <w:pPr>
              <w:rPr>
                <w:b/>
                <w:color w:val="000000"/>
                <w:sz w:val="26"/>
                <w:lang w:val="en-US"/>
              </w:rPr>
            </w:pPr>
          </w:p>
        </w:tc>
      </w:tr>
      <w:tr w:rsidR="009E4434" w:rsidRPr="00E8074F" w:rsidTr="00E8074F">
        <w:tc>
          <w:tcPr>
            <w:tcW w:w="3432" w:type="dxa"/>
          </w:tcPr>
          <w:p w:rsidR="009E4434" w:rsidRPr="00E8074F" w:rsidRDefault="00DD5FF5" w:rsidP="00E8074F">
            <w:pPr>
              <w:jc w:val="center"/>
              <w:rPr>
                <w:color w:val="000000"/>
                <w:sz w:val="26"/>
                <w:lang w:val="en-US"/>
              </w:rPr>
            </w:pPr>
            <w:r>
              <w:rPr>
                <w:color w:val="000000"/>
                <w:sz w:val="26"/>
                <w:lang w:val="en-US"/>
              </w:rPr>
              <w:t>12A4</w:t>
            </w:r>
          </w:p>
        </w:tc>
        <w:tc>
          <w:tcPr>
            <w:tcW w:w="3432" w:type="dxa"/>
          </w:tcPr>
          <w:p w:rsidR="009E4434" w:rsidRPr="00E8074F" w:rsidRDefault="009E4434" w:rsidP="00624167">
            <w:pPr>
              <w:rPr>
                <w:b/>
                <w:color w:val="000000"/>
                <w:sz w:val="26"/>
                <w:lang w:val="en-US"/>
              </w:rPr>
            </w:pPr>
          </w:p>
        </w:tc>
        <w:tc>
          <w:tcPr>
            <w:tcW w:w="3432" w:type="dxa"/>
          </w:tcPr>
          <w:p w:rsidR="009E4434" w:rsidRPr="00E8074F" w:rsidRDefault="009E4434" w:rsidP="00624167">
            <w:pPr>
              <w:rPr>
                <w:b/>
                <w:color w:val="000000"/>
                <w:sz w:val="26"/>
                <w:lang w:val="en-US"/>
              </w:rPr>
            </w:pPr>
          </w:p>
        </w:tc>
      </w:tr>
      <w:tr w:rsidR="009E4434" w:rsidRPr="00E8074F" w:rsidTr="00E8074F">
        <w:tc>
          <w:tcPr>
            <w:tcW w:w="3432" w:type="dxa"/>
          </w:tcPr>
          <w:p w:rsidR="009E4434" w:rsidRPr="00E8074F" w:rsidRDefault="00DD5FF5" w:rsidP="00E8074F">
            <w:pPr>
              <w:jc w:val="center"/>
              <w:rPr>
                <w:color w:val="000000"/>
                <w:sz w:val="26"/>
                <w:lang w:val="en-US"/>
              </w:rPr>
            </w:pPr>
            <w:r>
              <w:rPr>
                <w:color w:val="000000"/>
                <w:sz w:val="26"/>
                <w:lang w:val="en-US"/>
              </w:rPr>
              <w:t>12A5</w:t>
            </w:r>
          </w:p>
        </w:tc>
        <w:tc>
          <w:tcPr>
            <w:tcW w:w="3432" w:type="dxa"/>
          </w:tcPr>
          <w:p w:rsidR="009E4434" w:rsidRPr="00E8074F" w:rsidRDefault="009E4434" w:rsidP="00624167">
            <w:pPr>
              <w:rPr>
                <w:b/>
                <w:color w:val="000000"/>
                <w:sz w:val="26"/>
                <w:lang w:val="en-US"/>
              </w:rPr>
            </w:pPr>
          </w:p>
        </w:tc>
        <w:tc>
          <w:tcPr>
            <w:tcW w:w="3432" w:type="dxa"/>
          </w:tcPr>
          <w:p w:rsidR="009E4434" w:rsidRPr="00E8074F" w:rsidRDefault="009E4434" w:rsidP="00624167">
            <w:pPr>
              <w:rPr>
                <w:b/>
                <w:color w:val="000000"/>
                <w:sz w:val="26"/>
                <w:lang w:val="en-US"/>
              </w:rPr>
            </w:pPr>
          </w:p>
        </w:tc>
      </w:tr>
    </w:tbl>
    <w:p w:rsidR="00E64723" w:rsidRPr="00BE6B71" w:rsidRDefault="00E64723" w:rsidP="005F7348">
      <w:pPr>
        <w:jc w:val="both"/>
        <w:outlineLvl w:val="1"/>
        <w:rPr>
          <w:b/>
          <w:bCs/>
          <w:color w:val="000000"/>
          <w:sz w:val="26"/>
        </w:rPr>
      </w:pPr>
    </w:p>
    <w:p w:rsidR="005F7348" w:rsidRPr="00BE6B71" w:rsidRDefault="005F7348" w:rsidP="005F7348">
      <w:pPr>
        <w:jc w:val="both"/>
        <w:outlineLvl w:val="1"/>
        <w:rPr>
          <w:b/>
          <w:bCs/>
          <w:color w:val="000000"/>
          <w:sz w:val="26"/>
          <w:lang w:val="en-US"/>
        </w:rPr>
      </w:pPr>
      <w:r w:rsidRPr="00BE6B71">
        <w:rPr>
          <w:b/>
          <w:bCs/>
          <w:color w:val="000000"/>
          <w:sz w:val="26"/>
        </w:rPr>
        <w:t>2. Kiể</w:t>
      </w:r>
      <w:r w:rsidR="00A84AAF" w:rsidRPr="00BE6B71">
        <w:rPr>
          <w:b/>
          <w:bCs/>
          <w:color w:val="000000"/>
          <w:sz w:val="26"/>
        </w:rPr>
        <w:t>m tra bài cũ</w:t>
      </w:r>
    </w:p>
    <w:p w:rsidR="005F7348" w:rsidRPr="00BE6B71" w:rsidRDefault="005F7348" w:rsidP="005F7348">
      <w:pPr>
        <w:jc w:val="both"/>
        <w:outlineLvl w:val="1"/>
        <w:rPr>
          <w:bCs/>
          <w:i/>
          <w:color w:val="000000"/>
          <w:sz w:val="26"/>
        </w:rPr>
      </w:pPr>
      <w:r w:rsidRPr="00BE6B71">
        <w:rPr>
          <w:bCs/>
          <w:color w:val="000000"/>
          <w:sz w:val="26"/>
        </w:rPr>
        <w:t xml:space="preserve">  -  Thế nào là</w:t>
      </w:r>
      <w:r w:rsidRPr="00BE6B71">
        <w:rPr>
          <w:bCs/>
          <w:i/>
          <w:color w:val="000000"/>
          <w:sz w:val="26"/>
        </w:rPr>
        <w:t xml:space="preserve"> hàm ý?</w:t>
      </w:r>
    </w:p>
    <w:p w:rsidR="005F7348" w:rsidRPr="00BE6B71" w:rsidRDefault="005F7348" w:rsidP="005F7348">
      <w:pPr>
        <w:jc w:val="both"/>
        <w:outlineLvl w:val="1"/>
        <w:rPr>
          <w:bCs/>
          <w:color w:val="000000"/>
          <w:sz w:val="26"/>
        </w:rPr>
      </w:pPr>
      <w:r w:rsidRPr="00BE6B71">
        <w:rPr>
          <w:bCs/>
          <w:color w:val="000000"/>
          <w:sz w:val="26"/>
        </w:rPr>
        <w:t xml:space="preserve">  - Có những cách nói nào để tạ</w:t>
      </w:r>
      <w:r w:rsidR="00851D30" w:rsidRPr="00BE6B71">
        <w:rPr>
          <w:bCs/>
          <w:color w:val="000000"/>
          <w:sz w:val="26"/>
        </w:rPr>
        <w:t>o ra câu nói có hàm ý?</w:t>
      </w:r>
    </w:p>
    <w:p w:rsidR="005F7348" w:rsidRPr="00BE6B71" w:rsidRDefault="00E37DFD" w:rsidP="005F7348">
      <w:pPr>
        <w:jc w:val="both"/>
        <w:outlineLvl w:val="1"/>
        <w:rPr>
          <w:b/>
          <w:bCs/>
          <w:color w:val="000000"/>
          <w:sz w:val="26"/>
        </w:rPr>
      </w:pPr>
      <w:r w:rsidRPr="00BE6B71">
        <w:rPr>
          <w:b/>
          <w:bCs/>
          <w:color w:val="000000"/>
          <w:sz w:val="26"/>
        </w:rPr>
        <w:t>3. B</w:t>
      </w:r>
      <w:r w:rsidR="005F7348" w:rsidRPr="00BE6B71">
        <w:rPr>
          <w:b/>
          <w:bCs/>
          <w:color w:val="000000"/>
          <w:sz w:val="26"/>
        </w:rPr>
        <w:t>ài mớ</w:t>
      </w:r>
      <w:r w:rsidRPr="00BE6B71">
        <w:rPr>
          <w:b/>
          <w:bCs/>
          <w:color w:val="000000"/>
          <w:sz w:val="26"/>
        </w:rPr>
        <w:t>i</w:t>
      </w:r>
    </w:p>
    <w:p w:rsidR="005F7348" w:rsidRPr="00BE6B71" w:rsidRDefault="002F7301" w:rsidP="005F7348">
      <w:pPr>
        <w:jc w:val="both"/>
        <w:outlineLvl w:val="1"/>
        <w:rPr>
          <w:b/>
          <w:bCs/>
          <w:color w:val="000000"/>
          <w:sz w:val="26"/>
        </w:rPr>
      </w:pPr>
      <w:r w:rsidRPr="00BE6B71">
        <w:rPr>
          <w:bCs/>
          <w:color w:val="000000"/>
          <w:sz w:val="26"/>
        </w:rPr>
        <w:t xml:space="preserve">  </w:t>
      </w:r>
      <w:r w:rsidR="006153A5" w:rsidRPr="00BE6B71">
        <w:rPr>
          <w:b/>
          <w:bCs/>
          <w:color w:val="000000"/>
          <w:sz w:val="26"/>
        </w:rPr>
        <w:t>Hoạt động 1. Hoạt động trải nghiệm</w:t>
      </w:r>
    </w:p>
    <w:p w:rsidR="000D5F21" w:rsidRPr="00BE6B71" w:rsidRDefault="000D5F21" w:rsidP="000D5F21">
      <w:pPr>
        <w:jc w:val="both"/>
        <w:rPr>
          <w:sz w:val="26"/>
        </w:rPr>
      </w:pPr>
      <w:r w:rsidRPr="00BE6B71">
        <w:rPr>
          <w:sz w:val="26"/>
        </w:rPr>
        <w:t>Tác dụng cách nói hàm ý : Tạo ra hiệu quả mạnh mẽ hơn cách nói thông thường, giữ được tính lịch sự và thể diện tốt đẹp của người nói hoặc người nghe, làm cho lời nói ý vị</w:t>
      </w:r>
      <w:r w:rsidR="00565835" w:rsidRPr="00BE6B71">
        <w:rPr>
          <w:sz w:val="26"/>
        </w:rPr>
        <w:t>, hàm súc…</w:t>
      </w:r>
      <w:r w:rsidRPr="00BE6B71">
        <w:rPr>
          <w:sz w:val="26"/>
        </w:rPr>
        <w:t xml:space="preserve"> Để tạo ra cách nói có hàm ý tùy thuộc vào ngữ cảnh mà người nói sử dụng một cách thức hay phối hợp nhiều cách thức với nhau.</w:t>
      </w:r>
    </w:p>
    <w:p w:rsidR="005F7348" w:rsidRPr="00BE6B71" w:rsidRDefault="005F7348" w:rsidP="005F7348">
      <w:pPr>
        <w:jc w:val="both"/>
        <w:outlineLvl w:val="1"/>
        <w:rPr>
          <w:bCs/>
          <w:color w:val="000000"/>
          <w:sz w:val="26"/>
        </w:rPr>
      </w:pPr>
      <w:r w:rsidRPr="00BE6B71">
        <w:rPr>
          <w:bCs/>
          <w:i/>
          <w:color w:val="000000"/>
          <w:sz w:val="26"/>
        </w:rPr>
        <w:t xml:space="preserve"> </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5760"/>
      </w:tblGrid>
      <w:tr w:rsidR="005F7348" w:rsidRPr="00BE6B71" w:rsidTr="005F7348">
        <w:trPr>
          <w:trHeight w:val="508"/>
        </w:trPr>
        <w:tc>
          <w:tcPr>
            <w:tcW w:w="4548" w:type="dxa"/>
            <w:tcBorders>
              <w:top w:val="single" w:sz="4" w:space="0" w:color="auto"/>
              <w:left w:val="single" w:sz="4" w:space="0" w:color="auto"/>
              <w:bottom w:val="single" w:sz="4" w:space="0" w:color="auto"/>
              <w:right w:val="single" w:sz="4" w:space="0" w:color="auto"/>
            </w:tcBorders>
            <w:vAlign w:val="center"/>
          </w:tcPr>
          <w:p w:rsidR="005F7348" w:rsidRPr="00BE6B71" w:rsidRDefault="005F7348" w:rsidP="007153AC">
            <w:pPr>
              <w:jc w:val="center"/>
              <w:outlineLvl w:val="1"/>
              <w:rPr>
                <w:b/>
                <w:bCs/>
                <w:color w:val="000000"/>
                <w:sz w:val="26"/>
                <w:lang w:val="en-US"/>
              </w:rPr>
            </w:pPr>
            <w:r w:rsidRPr="00BE6B71">
              <w:rPr>
                <w:b/>
                <w:bCs/>
                <w:color w:val="000000"/>
                <w:sz w:val="26"/>
              </w:rPr>
              <w:t>Hoạt động củ</w:t>
            </w:r>
            <w:r w:rsidR="007153AC" w:rsidRPr="00BE6B71">
              <w:rPr>
                <w:b/>
                <w:bCs/>
                <w:color w:val="000000"/>
                <w:sz w:val="26"/>
              </w:rPr>
              <w:t xml:space="preserve">a </w:t>
            </w:r>
            <w:r w:rsidR="007153AC" w:rsidRPr="00BE6B71">
              <w:rPr>
                <w:b/>
                <w:bCs/>
                <w:color w:val="000000"/>
                <w:sz w:val="26"/>
                <w:lang w:val="en-US"/>
              </w:rPr>
              <w:t>GV</w:t>
            </w:r>
          </w:p>
        </w:tc>
        <w:tc>
          <w:tcPr>
            <w:tcW w:w="5760" w:type="dxa"/>
            <w:tcBorders>
              <w:top w:val="single" w:sz="4" w:space="0" w:color="auto"/>
              <w:left w:val="single" w:sz="4" w:space="0" w:color="auto"/>
              <w:bottom w:val="single" w:sz="4" w:space="0" w:color="auto"/>
              <w:right w:val="single" w:sz="4" w:space="0" w:color="auto"/>
            </w:tcBorders>
            <w:vAlign w:val="center"/>
          </w:tcPr>
          <w:p w:rsidR="005F7348" w:rsidRPr="00BE6B71" w:rsidRDefault="007153AC" w:rsidP="007153AC">
            <w:pPr>
              <w:jc w:val="center"/>
              <w:outlineLvl w:val="1"/>
              <w:rPr>
                <w:b/>
                <w:bCs/>
                <w:color w:val="000000"/>
                <w:sz w:val="26"/>
                <w:lang w:val="en-US"/>
              </w:rPr>
            </w:pPr>
            <w:r w:rsidRPr="00BE6B71">
              <w:rPr>
                <w:b/>
                <w:bCs/>
                <w:color w:val="000000"/>
                <w:sz w:val="26"/>
                <w:lang w:val="en-US"/>
              </w:rPr>
              <w:t>Hoạt động của HS</w:t>
            </w:r>
          </w:p>
        </w:tc>
      </w:tr>
      <w:tr w:rsidR="005F7348" w:rsidRPr="00BE6B71" w:rsidTr="005F7348">
        <w:trPr>
          <w:trHeight w:val="526"/>
        </w:trPr>
        <w:tc>
          <w:tcPr>
            <w:tcW w:w="4548" w:type="dxa"/>
            <w:tcBorders>
              <w:top w:val="single" w:sz="4" w:space="0" w:color="auto"/>
              <w:left w:val="single" w:sz="4" w:space="0" w:color="auto"/>
              <w:right w:val="single" w:sz="4" w:space="0" w:color="auto"/>
            </w:tcBorders>
          </w:tcPr>
          <w:p w:rsidR="005F7348" w:rsidRPr="00BE6B71" w:rsidRDefault="005F7348" w:rsidP="005F7348">
            <w:pPr>
              <w:jc w:val="both"/>
              <w:outlineLvl w:val="1"/>
              <w:rPr>
                <w:bCs/>
                <w:color w:val="000000"/>
                <w:sz w:val="26"/>
              </w:rPr>
            </w:pPr>
            <w:r w:rsidRPr="00BE6B71">
              <w:rPr>
                <w:b/>
                <w:bCs/>
                <w:color w:val="000000"/>
                <w:sz w:val="26"/>
              </w:rPr>
              <w:t>Hoạt độ</w:t>
            </w:r>
            <w:r w:rsidR="005E3F2B" w:rsidRPr="00BE6B71">
              <w:rPr>
                <w:b/>
                <w:bCs/>
                <w:color w:val="000000"/>
                <w:sz w:val="26"/>
              </w:rPr>
              <w:t>ng 3</w:t>
            </w:r>
            <w:r w:rsidR="008F5053" w:rsidRPr="00BE6B71">
              <w:rPr>
                <w:b/>
                <w:bCs/>
                <w:color w:val="000000"/>
                <w:sz w:val="26"/>
              </w:rPr>
              <w:t>.</w:t>
            </w:r>
            <w:r w:rsidR="005E3F2B" w:rsidRPr="00BE6B71">
              <w:rPr>
                <w:b/>
                <w:bCs/>
                <w:color w:val="000000"/>
                <w:sz w:val="26"/>
              </w:rPr>
              <w:t xml:space="preserve"> Hoạt động </w:t>
            </w:r>
            <w:r w:rsidRPr="00BE6B71">
              <w:rPr>
                <w:b/>
                <w:bCs/>
                <w:color w:val="000000"/>
                <w:sz w:val="26"/>
              </w:rPr>
              <w:t xml:space="preserve"> thực hành </w:t>
            </w:r>
          </w:p>
          <w:p w:rsidR="005F7348" w:rsidRPr="00BE6B71" w:rsidRDefault="005F7348" w:rsidP="005F7348">
            <w:pPr>
              <w:jc w:val="both"/>
              <w:outlineLvl w:val="1"/>
              <w:rPr>
                <w:bCs/>
                <w:color w:val="000000"/>
                <w:sz w:val="26"/>
              </w:rPr>
            </w:pPr>
            <w:r w:rsidRPr="00BE6B71">
              <w:rPr>
                <w:b/>
                <w:bCs/>
                <w:color w:val="000000"/>
                <w:sz w:val="26"/>
              </w:rPr>
              <w:t xml:space="preserve">Tìm hiểu </w:t>
            </w:r>
            <w:r w:rsidRPr="00BE6B71">
              <w:rPr>
                <w:b/>
                <w:bCs/>
                <w:i/>
                <w:color w:val="000000"/>
                <w:sz w:val="26"/>
              </w:rPr>
              <w:t>Bài tập 1:</w:t>
            </w:r>
            <w:r w:rsidRPr="00BE6B71">
              <w:rPr>
                <w:bCs/>
                <w:color w:val="000000"/>
                <w:sz w:val="26"/>
              </w:rPr>
              <w:t xml:space="preserve"> </w:t>
            </w:r>
          </w:p>
          <w:p w:rsidR="005F7348" w:rsidRPr="00BE6B71" w:rsidRDefault="005F7348" w:rsidP="005F7348">
            <w:pPr>
              <w:jc w:val="both"/>
              <w:outlineLvl w:val="1"/>
              <w:rPr>
                <w:bCs/>
                <w:color w:val="000000"/>
                <w:sz w:val="26"/>
              </w:rPr>
            </w:pPr>
            <w:r w:rsidRPr="00BE6B71">
              <w:rPr>
                <w:b/>
                <w:bCs/>
                <w:color w:val="000000"/>
                <w:sz w:val="26"/>
              </w:rPr>
              <w:t>+ GV:</w:t>
            </w:r>
            <w:r w:rsidRPr="00BE6B71">
              <w:rPr>
                <w:bCs/>
                <w:color w:val="000000"/>
                <w:sz w:val="26"/>
              </w:rPr>
              <w:t xml:space="preserve"> Yêu cầu HS đọc đoạn trích và phân tích theo các câu hỏi (</w:t>
            </w:r>
            <w:smartTag w:uri="urn:schemas-microsoft-com:office:smarttags" w:element="stockticker">
              <w:r w:rsidRPr="00BE6B71">
                <w:rPr>
                  <w:bCs/>
                  <w:color w:val="000000"/>
                  <w:sz w:val="26"/>
                </w:rPr>
                <w:t>SGK</w:t>
              </w:r>
            </w:smartTag>
            <w:r w:rsidRPr="00BE6B71">
              <w:rPr>
                <w:bCs/>
                <w:color w:val="000000"/>
                <w:sz w:val="26"/>
              </w:rPr>
              <w:t>)</w:t>
            </w:r>
          </w:p>
          <w:p w:rsidR="005F7348" w:rsidRPr="00BE6B71" w:rsidRDefault="005F7348" w:rsidP="005F7348">
            <w:pPr>
              <w:jc w:val="both"/>
              <w:outlineLvl w:val="1"/>
              <w:rPr>
                <w:bCs/>
                <w:color w:val="000000"/>
                <w:sz w:val="26"/>
              </w:rPr>
            </w:pPr>
            <w:r w:rsidRPr="00BE6B71">
              <w:rPr>
                <w:b/>
                <w:bCs/>
                <w:color w:val="000000"/>
                <w:sz w:val="26"/>
              </w:rPr>
              <w:t>+ GV:</w:t>
            </w:r>
            <w:r w:rsidRPr="00BE6B71">
              <w:rPr>
                <w:bCs/>
                <w:color w:val="000000"/>
                <w:sz w:val="26"/>
              </w:rPr>
              <w:t xml:space="preserve"> Lời bác Phô gái thực hiện hành động van xin, cầu khẩn và ông lí đáp lại bằng hành động nói như thế nào?</w:t>
            </w:r>
          </w:p>
          <w:p w:rsidR="005F7348" w:rsidRPr="00BE6B71" w:rsidRDefault="005F7348" w:rsidP="005F7348">
            <w:pPr>
              <w:jc w:val="both"/>
              <w:outlineLvl w:val="1"/>
              <w:rPr>
                <w:bCs/>
                <w:color w:val="000000"/>
                <w:sz w:val="26"/>
              </w:rPr>
            </w:pPr>
            <w:r w:rsidRPr="00BE6B71">
              <w:rPr>
                <w:bCs/>
                <w:i/>
                <w:color w:val="000000"/>
                <w:sz w:val="26"/>
              </w:rPr>
              <w:t>+ HS làm việc cá nhân, phát biểu ý kiến.</w:t>
            </w:r>
          </w:p>
        </w:tc>
        <w:tc>
          <w:tcPr>
            <w:tcW w:w="5760" w:type="dxa"/>
            <w:tcBorders>
              <w:top w:val="single" w:sz="4" w:space="0" w:color="auto"/>
              <w:left w:val="single" w:sz="4" w:space="0" w:color="auto"/>
              <w:right w:val="single" w:sz="4" w:space="0" w:color="auto"/>
            </w:tcBorders>
          </w:tcPr>
          <w:p w:rsidR="005F7348" w:rsidRPr="00DD5FF5" w:rsidRDefault="005F7348" w:rsidP="005F7348">
            <w:pPr>
              <w:jc w:val="both"/>
              <w:outlineLvl w:val="1"/>
              <w:rPr>
                <w:b/>
                <w:bCs/>
                <w:color w:val="000000"/>
                <w:sz w:val="26"/>
                <w:lang w:val="en-US"/>
              </w:rPr>
            </w:pPr>
            <w:r w:rsidRPr="00BE6B71">
              <w:rPr>
                <w:b/>
                <w:bCs/>
                <w:color w:val="000000"/>
                <w:sz w:val="26"/>
              </w:rPr>
              <w:t>I. THỰ</w:t>
            </w:r>
            <w:r w:rsidR="004710FA" w:rsidRPr="00BE6B71">
              <w:rPr>
                <w:b/>
                <w:bCs/>
                <w:color w:val="000000"/>
                <w:sz w:val="26"/>
              </w:rPr>
              <w:t>C HÀNH</w:t>
            </w:r>
          </w:p>
          <w:p w:rsidR="005F7348" w:rsidRPr="00BE6B71" w:rsidRDefault="005F7348" w:rsidP="005F7348">
            <w:pPr>
              <w:jc w:val="both"/>
              <w:outlineLvl w:val="1"/>
              <w:rPr>
                <w:bCs/>
                <w:color w:val="000000"/>
                <w:sz w:val="26"/>
              </w:rPr>
            </w:pPr>
            <w:r w:rsidRPr="00BE6B71">
              <w:rPr>
                <w:b/>
                <w:bCs/>
                <w:i/>
                <w:color w:val="000000"/>
                <w:sz w:val="26"/>
              </w:rPr>
              <w:t>1. Bài tậ</w:t>
            </w:r>
            <w:r w:rsidR="004710FA" w:rsidRPr="00BE6B71">
              <w:rPr>
                <w:b/>
                <w:bCs/>
                <w:i/>
                <w:color w:val="000000"/>
                <w:sz w:val="26"/>
              </w:rPr>
              <w:t>p 1</w:t>
            </w:r>
            <w:r w:rsidRPr="00BE6B71">
              <w:rPr>
                <w:bCs/>
                <w:color w:val="000000"/>
                <w:sz w:val="26"/>
              </w:rPr>
              <w:t xml:space="preserve">  </w:t>
            </w:r>
          </w:p>
          <w:p w:rsidR="005F7348" w:rsidRPr="00BE6B71" w:rsidRDefault="005F7348" w:rsidP="005F7348">
            <w:pPr>
              <w:jc w:val="both"/>
              <w:outlineLvl w:val="1"/>
              <w:rPr>
                <w:bCs/>
                <w:i/>
                <w:color w:val="000000"/>
                <w:sz w:val="26"/>
              </w:rPr>
            </w:pPr>
            <w:r w:rsidRPr="00BE6B71">
              <w:rPr>
                <w:bCs/>
                <w:color w:val="000000"/>
                <w:sz w:val="26"/>
              </w:rPr>
              <w:t xml:space="preserve">a) Trong lượt lời mở đầu cuộc thoại, bác Phô gái van xin </w:t>
            </w:r>
            <w:r w:rsidRPr="00BE6B71">
              <w:rPr>
                <w:bCs/>
                <w:i/>
                <w:color w:val="000000"/>
                <w:sz w:val="26"/>
              </w:rPr>
              <w:t xml:space="preserve">“Thầy tha cho nhà con, đừng bắt nhà con đi xem đá bóng nữa”. </w:t>
            </w:r>
          </w:p>
          <w:p w:rsidR="005F7348" w:rsidRPr="00BE6B71" w:rsidRDefault="005F7348" w:rsidP="005F7348">
            <w:pPr>
              <w:jc w:val="both"/>
              <w:outlineLvl w:val="1"/>
              <w:rPr>
                <w:bCs/>
                <w:color w:val="000000"/>
                <w:sz w:val="26"/>
              </w:rPr>
            </w:pPr>
            <w:r w:rsidRPr="00BE6B71">
              <w:rPr>
                <w:bCs/>
                <w:color w:val="000000"/>
                <w:sz w:val="26"/>
              </w:rPr>
              <w:t>Lời đáp của ông lí mang sắc thái mỉa mai, giễu cợt (</w:t>
            </w:r>
            <w:r w:rsidRPr="00BE6B71">
              <w:rPr>
                <w:bCs/>
                <w:i/>
                <w:color w:val="000000"/>
                <w:sz w:val="26"/>
              </w:rPr>
              <w:t>ồ, việc quan không phải thứ chuyện đàn bà của các chị</w:t>
            </w:r>
            <w:r w:rsidRPr="00BE6B71">
              <w:rPr>
                <w:bCs/>
                <w:color w:val="000000"/>
                <w:sz w:val="26"/>
              </w:rPr>
              <w:t xml:space="preserve">). </w:t>
            </w:r>
          </w:p>
          <w:p w:rsidR="005F7348" w:rsidRPr="00BE6B71" w:rsidRDefault="005F7348" w:rsidP="005F7348">
            <w:pPr>
              <w:jc w:val="both"/>
              <w:outlineLvl w:val="1"/>
              <w:rPr>
                <w:b/>
                <w:bCs/>
                <w:color w:val="000000"/>
                <w:sz w:val="26"/>
              </w:rPr>
            </w:pPr>
            <w:r w:rsidRPr="00BE6B71">
              <w:rPr>
                <w:bCs/>
                <w:color w:val="000000"/>
                <w:sz w:val="26"/>
              </w:rPr>
              <w:sym w:font="Wingdings" w:char="F0E0"/>
            </w:r>
            <w:r w:rsidRPr="00BE6B71">
              <w:rPr>
                <w:bCs/>
                <w:color w:val="000000"/>
                <w:sz w:val="26"/>
              </w:rPr>
              <w:t xml:space="preserve"> Nếu là cách đáp tường minh phù hợp thì phải là lời chấp nhận sự van xin hoặc từ chối, phủ định sự van xin.</w:t>
            </w:r>
          </w:p>
        </w:tc>
      </w:tr>
      <w:tr w:rsidR="005F7348" w:rsidRPr="00BE6B71" w:rsidTr="005F7348">
        <w:tc>
          <w:tcPr>
            <w:tcW w:w="4548" w:type="dxa"/>
            <w:tcBorders>
              <w:top w:val="single" w:sz="4" w:space="0" w:color="auto"/>
              <w:left w:val="single" w:sz="4" w:space="0" w:color="auto"/>
              <w:bottom w:val="single" w:sz="4" w:space="0" w:color="auto"/>
              <w:right w:val="single" w:sz="4" w:space="0" w:color="auto"/>
            </w:tcBorders>
          </w:tcPr>
          <w:p w:rsidR="005F7348" w:rsidRPr="00BE6B71" w:rsidRDefault="005F7348" w:rsidP="005F7348">
            <w:pPr>
              <w:jc w:val="both"/>
              <w:rPr>
                <w:sz w:val="26"/>
              </w:rPr>
            </w:pPr>
            <w:r w:rsidRPr="00BE6B71">
              <w:rPr>
                <w:b/>
                <w:sz w:val="26"/>
              </w:rPr>
              <w:t>+ GV:</w:t>
            </w:r>
            <w:r w:rsidRPr="00BE6B71">
              <w:rPr>
                <w:sz w:val="26"/>
              </w:rPr>
              <w:t xml:space="preserve"> Lời đáp của ông Lí có hàm ý gì?</w:t>
            </w:r>
          </w:p>
          <w:p w:rsidR="005F7348" w:rsidRPr="00BE6B71" w:rsidRDefault="005F7348" w:rsidP="005F7348">
            <w:pPr>
              <w:jc w:val="both"/>
              <w:rPr>
                <w:i/>
                <w:iCs w:val="0"/>
                <w:sz w:val="26"/>
              </w:rPr>
            </w:pPr>
          </w:p>
          <w:p w:rsidR="005F7348" w:rsidRPr="00BE6B71" w:rsidRDefault="005F7348" w:rsidP="005F7348">
            <w:pPr>
              <w:jc w:val="both"/>
              <w:rPr>
                <w:i/>
                <w:iCs w:val="0"/>
                <w:sz w:val="26"/>
              </w:rPr>
            </w:pPr>
            <w:r w:rsidRPr="00BE6B71">
              <w:rPr>
                <w:i/>
                <w:iCs w:val="0"/>
                <w:sz w:val="26"/>
              </w:rPr>
              <w:t>HS thảo luận, phát biểu</w:t>
            </w:r>
          </w:p>
        </w:tc>
        <w:tc>
          <w:tcPr>
            <w:tcW w:w="5760" w:type="dxa"/>
            <w:tcBorders>
              <w:top w:val="single" w:sz="4" w:space="0" w:color="auto"/>
              <w:left w:val="single" w:sz="4" w:space="0" w:color="auto"/>
              <w:bottom w:val="single" w:sz="4" w:space="0" w:color="auto"/>
              <w:right w:val="single" w:sz="4" w:space="0" w:color="auto"/>
            </w:tcBorders>
          </w:tcPr>
          <w:p w:rsidR="005F7348" w:rsidRPr="00BE6B71" w:rsidRDefault="005F7348" w:rsidP="005F7348">
            <w:pPr>
              <w:ind w:firstLine="252"/>
              <w:jc w:val="both"/>
              <w:rPr>
                <w:sz w:val="26"/>
              </w:rPr>
            </w:pPr>
            <w:r w:rsidRPr="00BE6B71">
              <w:rPr>
                <w:sz w:val="26"/>
              </w:rPr>
              <w:t xml:space="preserve">b) Lời của ông Lí không đáp ứng trực tiếp hành động van xin của bác Phô mà từ chối một cách gián tiếp. </w:t>
            </w:r>
          </w:p>
          <w:p w:rsidR="005F7348" w:rsidRPr="00BE6B71" w:rsidRDefault="005F7348" w:rsidP="005F7348">
            <w:pPr>
              <w:ind w:firstLine="252"/>
              <w:jc w:val="both"/>
              <w:rPr>
                <w:sz w:val="26"/>
              </w:rPr>
            </w:pPr>
            <w:r w:rsidRPr="00BE6B71">
              <w:rPr>
                <w:sz w:val="26"/>
              </w:rPr>
              <w:t>Đồng thời mang sắc thái biểu cảm: bộc lộ quyền uy, thể hiện sự từ chối lời van xin, biểu lộ thái độ mỉa mai, giễu cợt cách suy nghĩ kiểu đàn bà.</w:t>
            </w:r>
          </w:p>
          <w:p w:rsidR="005F7348" w:rsidRPr="00BE6B71" w:rsidRDefault="005F7348" w:rsidP="005F7348">
            <w:pPr>
              <w:jc w:val="both"/>
              <w:rPr>
                <w:sz w:val="26"/>
              </w:rPr>
            </w:pPr>
            <w:r w:rsidRPr="00BE6B71">
              <w:rPr>
                <w:sz w:val="26"/>
              </w:rPr>
              <w:sym w:font="Wingdings" w:char="F0E0"/>
            </w:r>
            <w:r w:rsidRPr="00BE6B71">
              <w:rPr>
                <w:sz w:val="26"/>
              </w:rPr>
              <w:t xml:space="preserve"> Tính hàm súc của câu có hàm ý</w:t>
            </w:r>
          </w:p>
        </w:tc>
      </w:tr>
      <w:tr w:rsidR="005F7348" w:rsidRPr="00BE6B71" w:rsidTr="007856FF">
        <w:trPr>
          <w:trHeight w:val="6110"/>
        </w:trPr>
        <w:tc>
          <w:tcPr>
            <w:tcW w:w="4548" w:type="dxa"/>
            <w:tcBorders>
              <w:top w:val="single" w:sz="4" w:space="0" w:color="auto"/>
              <w:left w:val="single" w:sz="4" w:space="0" w:color="auto"/>
              <w:right w:val="single" w:sz="4" w:space="0" w:color="auto"/>
            </w:tcBorders>
          </w:tcPr>
          <w:p w:rsidR="005F7348" w:rsidRPr="00BE6B71" w:rsidRDefault="005F7348" w:rsidP="005F7348">
            <w:pPr>
              <w:jc w:val="both"/>
              <w:rPr>
                <w:sz w:val="26"/>
              </w:rPr>
            </w:pPr>
            <w:r w:rsidRPr="00BE6B71">
              <w:rPr>
                <w:b/>
                <w:bCs/>
                <w:iCs w:val="0"/>
                <w:sz w:val="26"/>
              </w:rPr>
              <w:t xml:space="preserve">Tìm hiểu </w:t>
            </w:r>
            <w:r w:rsidRPr="00BE6B71">
              <w:rPr>
                <w:b/>
                <w:bCs/>
                <w:i/>
                <w:iCs w:val="0"/>
                <w:sz w:val="26"/>
              </w:rPr>
              <w:t>Bài tập 2:</w:t>
            </w:r>
            <w:r w:rsidRPr="00BE6B71">
              <w:rPr>
                <w:sz w:val="26"/>
              </w:rPr>
              <w:t xml:space="preserve"> </w:t>
            </w:r>
          </w:p>
          <w:p w:rsidR="005F7348" w:rsidRPr="00BE6B71" w:rsidRDefault="005F7348" w:rsidP="005F7348">
            <w:pPr>
              <w:jc w:val="both"/>
              <w:rPr>
                <w:sz w:val="26"/>
              </w:rPr>
            </w:pPr>
            <w:r w:rsidRPr="00BE6B71">
              <w:rPr>
                <w:b/>
                <w:sz w:val="26"/>
              </w:rPr>
              <w:t>+ GV:</w:t>
            </w:r>
            <w:r w:rsidRPr="00BE6B71">
              <w:rPr>
                <w:sz w:val="26"/>
              </w:rPr>
              <w:t xml:space="preserve"> Câu hỏi đầu tiên của Từ là hỏi về thời gian hay còn có hàm ý gì khác?</w:t>
            </w:r>
          </w:p>
          <w:p w:rsidR="005F7348" w:rsidRPr="00BE6B71" w:rsidRDefault="005F7348" w:rsidP="005F7348">
            <w:pPr>
              <w:jc w:val="both"/>
              <w:rPr>
                <w:b/>
                <w:sz w:val="26"/>
              </w:rPr>
            </w:pPr>
            <w:r w:rsidRPr="00BE6B71">
              <w:rPr>
                <w:i/>
                <w:iCs w:val="0"/>
                <w:sz w:val="26"/>
              </w:rPr>
              <w:t>+ HS thảo luận nhóm, đại diện phát biểu.</w:t>
            </w:r>
          </w:p>
          <w:p w:rsidR="005F7348" w:rsidRPr="00BE6B71" w:rsidRDefault="005F7348" w:rsidP="005F7348">
            <w:pPr>
              <w:jc w:val="both"/>
              <w:rPr>
                <w:b/>
                <w:sz w:val="26"/>
              </w:rPr>
            </w:pPr>
          </w:p>
          <w:p w:rsidR="005F7348" w:rsidRPr="00BE6B71" w:rsidRDefault="005F7348" w:rsidP="005F7348">
            <w:pPr>
              <w:jc w:val="both"/>
              <w:rPr>
                <w:b/>
                <w:sz w:val="26"/>
              </w:rPr>
            </w:pPr>
          </w:p>
          <w:p w:rsidR="005F7348" w:rsidRPr="00BE6B71" w:rsidRDefault="005F7348" w:rsidP="005F7348">
            <w:pPr>
              <w:jc w:val="both"/>
              <w:rPr>
                <w:sz w:val="26"/>
              </w:rPr>
            </w:pPr>
            <w:r w:rsidRPr="00BE6B71">
              <w:rPr>
                <w:b/>
                <w:sz w:val="26"/>
              </w:rPr>
              <w:t>+ GV:</w:t>
            </w:r>
            <w:r w:rsidRPr="00BE6B71">
              <w:rPr>
                <w:sz w:val="26"/>
              </w:rPr>
              <w:t xml:space="preserve"> Câu nhắc khéo ở lượt lời thứ hai của Từ thực chất có hàm ý nói với Hộ điều gì?</w:t>
            </w:r>
          </w:p>
          <w:p w:rsidR="005F7348" w:rsidRPr="00BE6B71" w:rsidRDefault="005F7348" w:rsidP="005F7348">
            <w:pPr>
              <w:jc w:val="both"/>
              <w:rPr>
                <w:i/>
                <w:iCs w:val="0"/>
                <w:sz w:val="26"/>
              </w:rPr>
            </w:pPr>
            <w:r w:rsidRPr="00BE6B71">
              <w:rPr>
                <w:i/>
                <w:iCs w:val="0"/>
                <w:sz w:val="26"/>
              </w:rPr>
              <w:t>+ HS thảo luận nhóm, đại diện phát biểu.</w:t>
            </w:r>
          </w:p>
          <w:p w:rsidR="005F7348" w:rsidRPr="00BE6B71" w:rsidRDefault="005F7348" w:rsidP="005F7348">
            <w:pPr>
              <w:jc w:val="both"/>
              <w:rPr>
                <w:b/>
                <w:sz w:val="26"/>
              </w:rPr>
            </w:pPr>
          </w:p>
          <w:p w:rsidR="005F7348" w:rsidRPr="00BE6B71" w:rsidRDefault="005F7348" w:rsidP="005F7348">
            <w:pPr>
              <w:jc w:val="both"/>
              <w:rPr>
                <w:b/>
                <w:sz w:val="26"/>
              </w:rPr>
            </w:pPr>
          </w:p>
          <w:p w:rsidR="007856FF" w:rsidRPr="00BE6B71" w:rsidRDefault="005F7348" w:rsidP="005F7348">
            <w:pPr>
              <w:jc w:val="both"/>
              <w:rPr>
                <w:sz w:val="26"/>
              </w:rPr>
            </w:pPr>
            <w:r w:rsidRPr="00BE6B71">
              <w:rPr>
                <w:b/>
                <w:sz w:val="26"/>
              </w:rPr>
              <w:t>+ GV:</w:t>
            </w:r>
            <w:r w:rsidRPr="00BE6B71">
              <w:rPr>
                <w:sz w:val="26"/>
              </w:rPr>
              <w:t xml:space="preserve"> Cách nói của Từ có tác dụng gì?</w:t>
            </w:r>
          </w:p>
          <w:p w:rsidR="007856FF" w:rsidRPr="00BE6B71" w:rsidRDefault="007856FF" w:rsidP="007856FF">
            <w:pPr>
              <w:rPr>
                <w:sz w:val="26"/>
              </w:rPr>
            </w:pPr>
          </w:p>
          <w:p w:rsidR="007856FF" w:rsidRPr="00BE6B71" w:rsidRDefault="007856FF" w:rsidP="007856FF">
            <w:pPr>
              <w:rPr>
                <w:sz w:val="26"/>
              </w:rPr>
            </w:pPr>
          </w:p>
          <w:p w:rsidR="007856FF" w:rsidRPr="00BE6B71" w:rsidRDefault="007856FF" w:rsidP="007856FF">
            <w:pPr>
              <w:rPr>
                <w:sz w:val="26"/>
              </w:rPr>
            </w:pPr>
          </w:p>
          <w:p w:rsidR="007856FF" w:rsidRPr="00BE6B71" w:rsidRDefault="007856FF" w:rsidP="007856FF">
            <w:pPr>
              <w:rPr>
                <w:sz w:val="26"/>
              </w:rPr>
            </w:pPr>
          </w:p>
          <w:p w:rsidR="007856FF" w:rsidRPr="00BE6B71" w:rsidRDefault="007856FF" w:rsidP="007856FF">
            <w:pPr>
              <w:rPr>
                <w:sz w:val="26"/>
              </w:rPr>
            </w:pPr>
          </w:p>
          <w:p w:rsidR="007856FF" w:rsidRPr="00BE6B71" w:rsidRDefault="007856FF" w:rsidP="007856FF">
            <w:pPr>
              <w:rPr>
                <w:sz w:val="26"/>
              </w:rPr>
            </w:pPr>
          </w:p>
          <w:p w:rsidR="007856FF" w:rsidRPr="00BE6B71" w:rsidRDefault="007856FF" w:rsidP="007856FF">
            <w:pPr>
              <w:rPr>
                <w:sz w:val="26"/>
              </w:rPr>
            </w:pPr>
          </w:p>
          <w:p w:rsidR="005F7348" w:rsidRPr="00DD5FF5" w:rsidRDefault="005F7348" w:rsidP="007856FF">
            <w:pPr>
              <w:rPr>
                <w:sz w:val="26"/>
                <w:lang w:val="en-US"/>
              </w:rPr>
            </w:pPr>
          </w:p>
        </w:tc>
        <w:tc>
          <w:tcPr>
            <w:tcW w:w="5760" w:type="dxa"/>
            <w:tcBorders>
              <w:top w:val="single" w:sz="4" w:space="0" w:color="auto"/>
              <w:left w:val="single" w:sz="4" w:space="0" w:color="auto"/>
              <w:right w:val="single" w:sz="4" w:space="0" w:color="auto"/>
            </w:tcBorders>
          </w:tcPr>
          <w:p w:rsidR="005F7348" w:rsidRPr="00BE6B71" w:rsidRDefault="005F7348" w:rsidP="005F7348">
            <w:pPr>
              <w:jc w:val="both"/>
              <w:rPr>
                <w:sz w:val="26"/>
              </w:rPr>
            </w:pPr>
            <w:r w:rsidRPr="00BE6B71">
              <w:rPr>
                <w:b/>
                <w:bCs/>
                <w:i/>
                <w:iCs w:val="0"/>
                <w:sz w:val="26"/>
              </w:rPr>
              <w:t>2. Bài tậ</w:t>
            </w:r>
            <w:r w:rsidR="00873B85" w:rsidRPr="00BE6B71">
              <w:rPr>
                <w:b/>
                <w:bCs/>
                <w:i/>
                <w:iCs w:val="0"/>
                <w:sz w:val="26"/>
              </w:rPr>
              <w:t>p 2</w:t>
            </w:r>
            <w:r w:rsidRPr="00BE6B71">
              <w:rPr>
                <w:sz w:val="26"/>
              </w:rPr>
              <w:t xml:space="preserve"> </w:t>
            </w:r>
          </w:p>
          <w:p w:rsidR="005F7348" w:rsidRPr="00BE6B71" w:rsidRDefault="005F7348" w:rsidP="005F7348">
            <w:pPr>
              <w:ind w:firstLine="252"/>
              <w:jc w:val="both"/>
              <w:rPr>
                <w:sz w:val="26"/>
              </w:rPr>
            </w:pPr>
            <w:r w:rsidRPr="00BE6B71">
              <w:rPr>
                <w:sz w:val="26"/>
              </w:rPr>
              <w:t xml:space="preserve">a) Câu hỏi đầu tiên của Từ: </w:t>
            </w:r>
          </w:p>
          <w:p w:rsidR="005F7348" w:rsidRPr="00BE6B71" w:rsidRDefault="005F7348" w:rsidP="005F7348">
            <w:pPr>
              <w:ind w:firstLine="252"/>
              <w:jc w:val="both"/>
              <w:rPr>
                <w:sz w:val="26"/>
              </w:rPr>
            </w:pPr>
            <w:r w:rsidRPr="00BE6B71">
              <w:rPr>
                <w:i/>
                <w:sz w:val="26"/>
              </w:rPr>
              <w:t>“Có lẽ hôm nay đã là mồng hai, mồng ba đây rồi mình nhỉ?”.</w:t>
            </w:r>
            <w:r w:rsidRPr="00BE6B71">
              <w:rPr>
                <w:sz w:val="26"/>
              </w:rPr>
              <w:t xml:space="preserve"> </w:t>
            </w:r>
          </w:p>
          <w:p w:rsidR="005F7348" w:rsidRPr="00BE6B71" w:rsidRDefault="005F7348" w:rsidP="005F7348">
            <w:pPr>
              <w:jc w:val="both"/>
              <w:rPr>
                <w:sz w:val="26"/>
              </w:rPr>
            </w:pPr>
            <w:r w:rsidRPr="00BE6B71">
              <w:rPr>
                <w:sz w:val="26"/>
              </w:rPr>
              <w:sym w:font="Wingdings" w:char="F0E0"/>
            </w:r>
            <w:r w:rsidRPr="00BE6B71">
              <w:rPr>
                <w:sz w:val="26"/>
              </w:rPr>
              <w:t xml:space="preserve"> Không phải chỉ hỏi về thời gian mà thực chất, thông qua đó Từ muốn nhắc khéo chồng nhớ đến ngày đi nhận tiền. (Hàng tháng cứ vào kì đầu tháng thì chồng Từ đều đi nhận tiền nhuận bút ).</w:t>
            </w:r>
          </w:p>
          <w:p w:rsidR="005F7348" w:rsidRPr="00BE6B71" w:rsidRDefault="005F7348" w:rsidP="005F7348">
            <w:pPr>
              <w:ind w:firstLine="252"/>
              <w:rPr>
                <w:sz w:val="26"/>
              </w:rPr>
            </w:pPr>
            <w:r w:rsidRPr="00BE6B71">
              <w:rPr>
                <w:sz w:val="26"/>
              </w:rPr>
              <w:t xml:space="preserve">b) Câu “nhắc khéo” thứ hai: </w:t>
            </w:r>
            <w:r w:rsidRPr="00BE6B71">
              <w:rPr>
                <w:sz w:val="26"/>
              </w:rPr>
              <w:br/>
              <w:t>“</w:t>
            </w:r>
            <w:r w:rsidRPr="00BE6B71">
              <w:rPr>
                <w:i/>
                <w:sz w:val="26"/>
              </w:rPr>
              <w:t xml:space="preserve">Hèn nào mà em thấy người thu tiền nhà sáng nay đã đến...”. </w:t>
            </w:r>
          </w:p>
          <w:p w:rsidR="005F7348" w:rsidRPr="00BE6B71" w:rsidRDefault="005F7348" w:rsidP="005F7348">
            <w:pPr>
              <w:jc w:val="both"/>
              <w:rPr>
                <w:sz w:val="26"/>
              </w:rPr>
            </w:pPr>
            <w:r w:rsidRPr="00BE6B71">
              <w:rPr>
                <w:sz w:val="26"/>
              </w:rPr>
              <w:sym w:font="Wingdings" w:char="F0E0"/>
            </w:r>
            <w:r w:rsidRPr="00BE6B71">
              <w:rPr>
                <w:sz w:val="26"/>
              </w:rPr>
              <w:t xml:space="preserve"> Từ không nói trực tiếp đến việc trả tiền nhà. Từ muốn nhắc Hộ đi nhận tiền về để trả các khoản nợ (Chủ ý vi phạm phương châm cách thức)</w:t>
            </w:r>
          </w:p>
          <w:p w:rsidR="005F7348" w:rsidRPr="00BE6B71" w:rsidRDefault="005F7348" w:rsidP="005F7348">
            <w:pPr>
              <w:ind w:firstLine="252"/>
              <w:jc w:val="both"/>
              <w:rPr>
                <w:sz w:val="26"/>
              </w:rPr>
            </w:pPr>
            <w:r w:rsidRPr="00BE6B71">
              <w:rPr>
                <w:sz w:val="26"/>
              </w:rPr>
              <w:t>c) Tác dụng cách nói của Từ:</w:t>
            </w:r>
          </w:p>
          <w:p w:rsidR="005F7348" w:rsidRPr="00BE6B71" w:rsidRDefault="005F7348" w:rsidP="005F7348">
            <w:pPr>
              <w:ind w:firstLine="252"/>
              <w:jc w:val="both"/>
              <w:rPr>
                <w:sz w:val="26"/>
              </w:rPr>
            </w:pPr>
            <w:r w:rsidRPr="00BE6B71">
              <w:rPr>
                <w:sz w:val="26"/>
              </w:rPr>
              <w:t xml:space="preserve">- Từ thể hiện ý muốn của mình thông qua câu hỏi bóng gió về ngày tháng, nhắc khéo đến một sự việc khác có liên quan (người thu tiền nhà)... </w:t>
            </w:r>
          </w:p>
          <w:p w:rsidR="005F7348" w:rsidRPr="00BE6B71" w:rsidRDefault="005F7348" w:rsidP="007856FF">
            <w:pPr>
              <w:ind w:firstLine="252"/>
              <w:jc w:val="both"/>
              <w:rPr>
                <w:sz w:val="26"/>
              </w:rPr>
            </w:pPr>
            <w:r w:rsidRPr="00BE6B71">
              <w:rPr>
                <w:sz w:val="26"/>
              </w:rPr>
              <w:t>- Cách nói nhẹ nhàng, xa xôi những vẫn đạt được mục đích. Nó tránh được ấn tượng nặng nề, làm dịu đi không khí căng thẳng trong quan hệ vợ chồng khi lâm vào hoàn cảnh khó khăn.</w:t>
            </w:r>
          </w:p>
        </w:tc>
      </w:tr>
      <w:tr w:rsidR="005F7348" w:rsidRPr="00BE6B71" w:rsidTr="005F7348">
        <w:tc>
          <w:tcPr>
            <w:tcW w:w="4548" w:type="dxa"/>
            <w:tcBorders>
              <w:top w:val="single" w:sz="4" w:space="0" w:color="auto"/>
              <w:left w:val="single" w:sz="4" w:space="0" w:color="auto"/>
              <w:bottom w:val="single" w:sz="4" w:space="0" w:color="auto"/>
              <w:right w:val="single" w:sz="4" w:space="0" w:color="auto"/>
            </w:tcBorders>
          </w:tcPr>
          <w:p w:rsidR="005F7348" w:rsidRPr="00BE6B71" w:rsidRDefault="005F7348" w:rsidP="005F7348">
            <w:pPr>
              <w:jc w:val="both"/>
              <w:rPr>
                <w:sz w:val="26"/>
              </w:rPr>
            </w:pPr>
            <w:r w:rsidRPr="00BE6B71">
              <w:rPr>
                <w:b/>
                <w:bCs/>
                <w:iCs w:val="0"/>
                <w:sz w:val="26"/>
              </w:rPr>
              <w:t xml:space="preserve"> Tìm hiểu </w:t>
            </w:r>
            <w:r w:rsidRPr="00BE6B71">
              <w:rPr>
                <w:b/>
                <w:bCs/>
                <w:i/>
                <w:iCs w:val="0"/>
                <w:sz w:val="26"/>
              </w:rPr>
              <w:t>Bài tập 3:</w:t>
            </w:r>
            <w:r w:rsidRPr="00BE6B71">
              <w:rPr>
                <w:sz w:val="26"/>
              </w:rPr>
              <w:t xml:space="preserve"> </w:t>
            </w:r>
          </w:p>
          <w:p w:rsidR="005F7348" w:rsidRPr="00BE6B71" w:rsidRDefault="005F7348" w:rsidP="005F7348">
            <w:pPr>
              <w:jc w:val="both"/>
              <w:rPr>
                <w:i/>
                <w:iCs w:val="0"/>
                <w:sz w:val="26"/>
              </w:rPr>
            </w:pPr>
            <w:r w:rsidRPr="00BE6B71">
              <w:rPr>
                <w:sz w:val="26"/>
              </w:rPr>
              <w:t xml:space="preserve">+ </w:t>
            </w:r>
            <w:r w:rsidRPr="00BE6B71">
              <w:rPr>
                <w:b/>
                <w:sz w:val="26"/>
              </w:rPr>
              <w:t xml:space="preserve">GV: </w:t>
            </w:r>
            <w:r w:rsidRPr="00BE6B71">
              <w:rPr>
                <w:sz w:val="26"/>
              </w:rPr>
              <w:t>Phân tích hàm ý trong câu trả lời thứ nhất của anh chàng mua kính?</w:t>
            </w:r>
          </w:p>
          <w:p w:rsidR="005F7348" w:rsidRPr="00BE6B71" w:rsidRDefault="005F7348" w:rsidP="005F7348">
            <w:pPr>
              <w:jc w:val="both"/>
              <w:rPr>
                <w:i/>
                <w:iCs w:val="0"/>
                <w:sz w:val="26"/>
              </w:rPr>
            </w:pPr>
            <w:r w:rsidRPr="00BE6B71">
              <w:rPr>
                <w:i/>
                <w:iCs w:val="0"/>
                <w:sz w:val="26"/>
              </w:rPr>
              <w:t>+ HS thảo luận và phát biểu</w:t>
            </w:r>
          </w:p>
          <w:p w:rsidR="005F7348" w:rsidRPr="00BE6B71" w:rsidRDefault="005F7348" w:rsidP="005F7348">
            <w:pPr>
              <w:jc w:val="both"/>
              <w:rPr>
                <w:i/>
                <w:iCs w:val="0"/>
                <w:sz w:val="26"/>
              </w:rPr>
            </w:pPr>
          </w:p>
          <w:p w:rsidR="005F7348" w:rsidRPr="00BE6B71" w:rsidRDefault="005F7348" w:rsidP="005F7348">
            <w:pPr>
              <w:jc w:val="both"/>
              <w:rPr>
                <w:i/>
                <w:iCs w:val="0"/>
                <w:sz w:val="26"/>
              </w:rPr>
            </w:pPr>
          </w:p>
          <w:p w:rsidR="005F7348" w:rsidRPr="00BE6B71" w:rsidRDefault="005F7348" w:rsidP="005F7348">
            <w:pPr>
              <w:jc w:val="both"/>
              <w:rPr>
                <w:i/>
                <w:iCs w:val="0"/>
                <w:sz w:val="26"/>
              </w:rPr>
            </w:pPr>
          </w:p>
          <w:p w:rsidR="005F7348" w:rsidRPr="00BE6B71" w:rsidRDefault="005F7348" w:rsidP="005F7348">
            <w:pPr>
              <w:jc w:val="both"/>
              <w:rPr>
                <w:i/>
                <w:iCs w:val="0"/>
                <w:sz w:val="26"/>
              </w:rPr>
            </w:pPr>
          </w:p>
          <w:p w:rsidR="005F7348" w:rsidRPr="00BE6B71" w:rsidRDefault="005F7348" w:rsidP="005F7348">
            <w:pPr>
              <w:jc w:val="both"/>
              <w:rPr>
                <w:i/>
                <w:iCs w:val="0"/>
                <w:sz w:val="26"/>
              </w:rPr>
            </w:pPr>
          </w:p>
          <w:p w:rsidR="005F7348" w:rsidRPr="00BE6B71" w:rsidRDefault="005F7348" w:rsidP="005F7348">
            <w:pPr>
              <w:jc w:val="both"/>
              <w:rPr>
                <w:i/>
                <w:iCs w:val="0"/>
                <w:sz w:val="26"/>
              </w:rPr>
            </w:pPr>
          </w:p>
          <w:p w:rsidR="005F7348" w:rsidRPr="00BE6B71" w:rsidRDefault="005F7348" w:rsidP="005F7348">
            <w:pPr>
              <w:jc w:val="both"/>
              <w:rPr>
                <w:i/>
                <w:iCs w:val="0"/>
                <w:sz w:val="26"/>
              </w:rPr>
            </w:pPr>
          </w:p>
          <w:p w:rsidR="005F7348" w:rsidRPr="00BE6B71" w:rsidRDefault="005F7348" w:rsidP="005F7348">
            <w:pPr>
              <w:jc w:val="both"/>
              <w:rPr>
                <w:sz w:val="26"/>
              </w:rPr>
            </w:pPr>
            <w:r w:rsidRPr="00BE6B71">
              <w:rPr>
                <w:sz w:val="26"/>
              </w:rPr>
              <w:t xml:space="preserve">+ </w:t>
            </w:r>
            <w:r w:rsidRPr="00BE6B71">
              <w:rPr>
                <w:b/>
                <w:sz w:val="26"/>
              </w:rPr>
              <w:t xml:space="preserve">GV: </w:t>
            </w:r>
            <w:r w:rsidRPr="00BE6B71">
              <w:rPr>
                <w:sz w:val="26"/>
              </w:rPr>
              <w:t>Phân tích hàm ý trong câu trả lời thứ hai của anh chàng?</w:t>
            </w:r>
          </w:p>
          <w:p w:rsidR="005F7348" w:rsidRPr="00BE6B71" w:rsidRDefault="005F7348" w:rsidP="005F7348">
            <w:pPr>
              <w:jc w:val="both"/>
              <w:rPr>
                <w:i/>
                <w:iCs w:val="0"/>
                <w:sz w:val="26"/>
              </w:rPr>
            </w:pPr>
            <w:r w:rsidRPr="00BE6B71">
              <w:rPr>
                <w:i/>
                <w:iCs w:val="0"/>
                <w:sz w:val="26"/>
              </w:rPr>
              <w:t>+ HS thảo luận và phát biểu</w:t>
            </w:r>
          </w:p>
          <w:p w:rsidR="005F7348" w:rsidRPr="00BE6B71" w:rsidRDefault="005F7348" w:rsidP="005F7348">
            <w:pPr>
              <w:jc w:val="both"/>
              <w:rPr>
                <w:sz w:val="26"/>
              </w:rPr>
            </w:pPr>
          </w:p>
        </w:tc>
        <w:tc>
          <w:tcPr>
            <w:tcW w:w="5760" w:type="dxa"/>
            <w:tcBorders>
              <w:top w:val="single" w:sz="4" w:space="0" w:color="auto"/>
              <w:left w:val="single" w:sz="4" w:space="0" w:color="auto"/>
              <w:bottom w:val="single" w:sz="4" w:space="0" w:color="auto"/>
              <w:right w:val="single" w:sz="4" w:space="0" w:color="auto"/>
            </w:tcBorders>
          </w:tcPr>
          <w:p w:rsidR="005F7348" w:rsidRPr="00BE6B71" w:rsidRDefault="005F7348" w:rsidP="005F7348">
            <w:pPr>
              <w:jc w:val="both"/>
              <w:rPr>
                <w:sz w:val="26"/>
              </w:rPr>
            </w:pPr>
            <w:r w:rsidRPr="00BE6B71">
              <w:rPr>
                <w:b/>
                <w:bCs/>
                <w:i/>
                <w:iCs w:val="0"/>
                <w:sz w:val="26"/>
              </w:rPr>
              <w:t>3. Bài tậ</w:t>
            </w:r>
            <w:r w:rsidR="00C73872" w:rsidRPr="00BE6B71">
              <w:rPr>
                <w:b/>
                <w:bCs/>
                <w:i/>
                <w:iCs w:val="0"/>
                <w:sz w:val="26"/>
              </w:rPr>
              <w:t>p 3</w:t>
            </w:r>
          </w:p>
          <w:p w:rsidR="005F7348" w:rsidRPr="00BE6B71" w:rsidRDefault="005F7348" w:rsidP="005F7348">
            <w:pPr>
              <w:ind w:firstLine="252"/>
              <w:jc w:val="both"/>
              <w:rPr>
                <w:sz w:val="26"/>
              </w:rPr>
            </w:pPr>
            <w:r w:rsidRPr="00BE6B71">
              <w:rPr>
                <w:sz w:val="26"/>
              </w:rPr>
              <w:t xml:space="preserve">a) Câu trả lời thứ nhất của anh chàng mua kính: </w:t>
            </w:r>
          </w:p>
          <w:p w:rsidR="005F7348" w:rsidRPr="00BE6B71" w:rsidRDefault="005F7348" w:rsidP="005F7348">
            <w:pPr>
              <w:ind w:firstLine="252"/>
              <w:jc w:val="both"/>
              <w:rPr>
                <w:sz w:val="26"/>
              </w:rPr>
            </w:pPr>
            <w:r w:rsidRPr="00BE6B71">
              <w:rPr>
                <w:i/>
                <w:sz w:val="26"/>
              </w:rPr>
              <w:t>“Kính tốt thì đọc được chữ rồi”</w:t>
            </w:r>
            <w:r w:rsidRPr="00BE6B71">
              <w:rPr>
                <w:sz w:val="26"/>
              </w:rPr>
              <w:t xml:space="preserve"> </w:t>
            </w:r>
          </w:p>
          <w:p w:rsidR="005F7348" w:rsidRPr="00BE6B71" w:rsidRDefault="005F7348" w:rsidP="005F7348">
            <w:pPr>
              <w:jc w:val="both"/>
              <w:rPr>
                <w:sz w:val="26"/>
              </w:rPr>
            </w:pPr>
            <w:r w:rsidRPr="00BE6B71">
              <w:rPr>
                <w:sz w:val="26"/>
              </w:rPr>
              <w:sym w:font="Wingdings" w:char="F0E0"/>
            </w:r>
            <w:r w:rsidRPr="00BE6B71">
              <w:rPr>
                <w:sz w:val="26"/>
              </w:rPr>
              <w:t xml:space="preserve"> chứng tỏ anh ta quan niệm kính tốt thì phải giúp cho con người đọc được chữ. Từ đó suy ra, kính không giúp con người đọc được chữ là kính xấu. Anh ta chê mọi cặp kính của nhà hàng là kính xấu. Anh ta chê mọi cặp kính của nhà hàng vì không có cặp kính nào giúp anh ta đọc được chữ.</w:t>
            </w:r>
          </w:p>
          <w:p w:rsidR="005F7348" w:rsidRPr="00BE6B71" w:rsidRDefault="005F7348" w:rsidP="005F7348">
            <w:pPr>
              <w:ind w:firstLine="252"/>
              <w:jc w:val="both"/>
              <w:rPr>
                <w:sz w:val="26"/>
              </w:rPr>
            </w:pPr>
            <w:r w:rsidRPr="00BE6B71">
              <w:rPr>
                <w:sz w:val="26"/>
              </w:rPr>
              <w:t xml:space="preserve">b) Câu trả lời thứ hai: </w:t>
            </w:r>
          </w:p>
          <w:p w:rsidR="005F7348" w:rsidRPr="00BE6B71" w:rsidRDefault="005F7348" w:rsidP="005F7348">
            <w:pPr>
              <w:ind w:firstLine="252"/>
              <w:jc w:val="both"/>
              <w:rPr>
                <w:i/>
                <w:sz w:val="26"/>
              </w:rPr>
            </w:pPr>
            <w:r w:rsidRPr="00BE6B71">
              <w:rPr>
                <w:i/>
                <w:sz w:val="26"/>
              </w:rPr>
              <w:t xml:space="preserve">“Biết chữ thì đã không cần mua kính”. </w:t>
            </w:r>
          </w:p>
          <w:p w:rsidR="005F7348" w:rsidRPr="00BE6B71" w:rsidRDefault="005F7348" w:rsidP="005F7348">
            <w:pPr>
              <w:jc w:val="both"/>
              <w:rPr>
                <w:sz w:val="26"/>
              </w:rPr>
            </w:pPr>
            <w:r w:rsidRPr="00BE6B71">
              <w:rPr>
                <w:sz w:val="26"/>
              </w:rPr>
              <w:sym w:font="Wingdings" w:char="F0E0"/>
            </w:r>
            <w:r w:rsidRPr="00BE6B71">
              <w:rPr>
                <w:sz w:val="26"/>
              </w:rPr>
              <w:t xml:space="preserve"> Câu trả lời giúp người đọc xác định được anh ta là người không biết chữ (vì không biết chữ nên mới cần mua kính). Cách trả lời vừa đáp ứng được câu hỏi, vừa giúp anh ta giữ được thể hiện.</w:t>
            </w:r>
          </w:p>
        </w:tc>
      </w:tr>
    </w:tbl>
    <w:p w:rsidR="005F7348" w:rsidRPr="00BE6B71" w:rsidRDefault="005F7348" w:rsidP="004A7C55">
      <w:pPr>
        <w:jc w:val="both"/>
        <w:outlineLvl w:val="1"/>
        <w:rPr>
          <w:bCs/>
          <w:color w:val="000000"/>
          <w:sz w:val="26"/>
        </w:r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5760"/>
      </w:tblGrid>
      <w:tr w:rsidR="005F7348" w:rsidRPr="00BE6B71" w:rsidTr="005F7348">
        <w:tc>
          <w:tcPr>
            <w:tcW w:w="4548" w:type="dxa"/>
            <w:tcBorders>
              <w:top w:val="single" w:sz="4" w:space="0" w:color="auto"/>
              <w:left w:val="single" w:sz="4" w:space="0" w:color="auto"/>
              <w:bottom w:val="single" w:sz="4" w:space="0" w:color="auto"/>
              <w:right w:val="single" w:sz="4" w:space="0" w:color="auto"/>
            </w:tcBorders>
          </w:tcPr>
          <w:p w:rsidR="005F7348" w:rsidRPr="00BE6B71" w:rsidRDefault="005F7348" w:rsidP="005F7348">
            <w:pPr>
              <w:rPr>
                <w:sz w:val="26"/>
              </w:rPr>
            </w:pPr>
            <w:r w:rsidRPr="00BE6B71">
              <w:rPr>
                <w:b/>
                <w:bCs/>
                <w:sz w:val="26"/>
              </w:rPr>
              <w:t xml:space="preserve">Tìm hiểu </w:t>
            </w:r>
            <w:r w:rsidRPr="00BE6B71">
              <w:rPr>
                <w:b/>
                <w:bCs/>
                <w:i/>
                <w:sz w:val="26"/>
              </w:rPr>
              <w:t>Bài tập 4:</w:t>
            </w:r>
            <w:r w:rsidRPr="00BE6B71">
              <w:rPr>
                <w:sz w:val="26"/>
              </w:rPr>
              <w:t xml:space="preserve"> </w:t>
            </w:r>
          </w:p>
          <w:p w:rsidR="005F7348" w:rsidRPr="00BE6B71" w:rsidRDefault="005F7348" w:rsidP="005F7348">
            <w:pPr>
              <w:rPr>
                <w:sz w:val="26"/>
              </w:rPr>
            </w:pPr>
            <w:r w:rsidRPr="00BE6B71">
              <w:rPr>
                <w:b/>
                <w:sz w:val="26"/>
              </w:rPr>
              <w:t xml:space="preserve">+ GV: </w:t>
            </w:r>
            <w:r w:rsidRPr="00BE6B71">
              <w:rPr>
                <w:sz w:val="26"/>
              </w:rPr>
              <w:t xml:space="preserve">Chỉ ra lớp nghĩa tường minh của bài thơ </w:t>
            </w:r>
            <w:r w:rsidRPr="00BE6B71">
              <w:rPr>
                <w:i/>
                <w:sz w:val="26"/>
              </w:rPr>
              <w:t>Sóng</w:t>
            </w:r>
            <w:r w:rsidRPr="00BE6B71">
              <w:rPr>
                <w:sz w:val="26"/>
              </w:rPr>
              <w:t>?</w:t>
            </w:r>
          </w:p>
          <w:p w:rsidR="005F7348" w:rsidRPr="00BE6B71" w:rsidRDefault="005F7348" w:rsidP="005F7348">
            <w:pPr>
              <w:rPr>
                <w:i/>
                <w:sz w:val="26"/>
              </w:rPr>
            </w:pPr>
            <w:r w:rsidRPr="00BE6B71">
              <w:rPr>
                <w:b/>
                <w:sz w:val="26"/>
              </w:rPr>
              <w:t xml:space="preserve">+ </w:t>
            </w:r>
            <w:r w:rsidRPr="00BE6B71">
              <w:rPr>
                <w:i/>
                <w:sz w:val="26"/>
              </w:rPr>
              <w:t>HS đọc lại bài thơ, suy nghĩ, phát biểu</w:t>
            </w:r>
          </w:p>
          <w:p w:rsidR="005F7348" w:rsidRPr="00BE6B71" w:rsidRDefault="005F7348" w:rsidP="005F7348">
            <w:pPr>
              <w:rPr>
                <w:i/>
                <w:sz w:val="26"/>
              </w:rPr>
            </w:pPr>
            <w:r w:rsidRPr="00BE6B71">
              <w:rPr>
                <w:b/>
                <w:sz w:val="26"/>
              </w:rPr>
              <w:t xml:space="preserve">+ GV: </w:t>
            </w:r>
            <w:r w:rsidRPr="00BE6B71">
              <w:rPr>
                <w:sz w:val="26"/>
              </w:rPr>
              <w:t xml:space="preserve">Chỉ ra lớp nghĩa hàm ý của bài thơ </w:t>
            </w:r>
            <w:r w:rsidRPr="00BE6B71">
              <w:rPr>
                <w:i/>
                <w:sz w:val="26"/>
              </w:rPr>
              <w:t>Sóng?</w:t>
            </w:r>
          </w:p>
          <w:p w:rsidR="005F7348" w:rsidRPr="00BE6B71" w:rsidRDefault="005F7348" w:rsidP="005F7348">
            <w:pPr>
              <w:rPr>
                <w:i/>
                <w:sz w:val="26"/>
              </w:rPr>
            </w:pPr>
            <w:r w:rsidRPr="00BE6B71">
              <w:rPr>
                <w:i/>
                <w:sz w:val="26"/>
              </w:rPr>
              <w:t>+ HS suy nghĩ, phát biểu</w:t>
            </w:r>
          </w:p>
          <w:p w:rsidR="005F7348" w:rsidRPr="00BE6B71" w:rsidRDefault="005F7348" w:rsidP="005F7348">
            <w:pPr>
              <w:rPr>
                <w:sz w:val="26"/>
              </w:rPr>
            </w:pPr>
            <w:r w:rsidRPr="00BE6B71">
              <w:rPr>
                <w:b/>
                <w:sz w:val="26"/>
              </w:rPr>
              <w:t xml:space="preserve">+ GV: </w:t>
            </w:r>
            <w:r w:rsidRPr="00BE6B71">
              <w:rPr>
                <w:sz w:val="26"/>
              </w:rPr>
              <w:t>Tác phẩm văn học dùng cách thể hiện có hàm ý thì có tác dụng và hiệu quả nghệ thuật như thế nào?</w:t>
            </w:r>
          </w:p>
          <w:p w:rsidR="005F7348" w:rsidRPr="00BE6B71" w:rsidRDefault="005F7348" w:rsidP="005F7348">
            <w:pPr>
              <w:rPr>
                <w:sz w:val="26"/>
              </w:rPr>
            </w:pPr>
            <w:r w:rsidRPr="00BE6B71">
              <w:rPr>
                <w:i/>
                <w:sz w:val="26"/>
              </w:rPr>
              <w:t>+ HS phát biểu</w:t>
            </w:r>
          </w:p>
        </w:tc>
        <w:tc>
          <w:tcPr>
            <w:tcW w:w="5760" w:type="dxa"/>
            <w:tcBorders>
              <w:top w:val="single" w:sz="4" w:space="0" w:color="auto"/>
              <w:left w:val="single" w:sz="4" w:space="0" w:color="auto"/>
              <w:bottom w:val="single" w:sz="4" w:space="0" w:color="auto"/>
              <w:right w:val="single" w:sz="4" w:space="0" w:color="auto"/>
            </w:tcBorders>
          </w:tcPr>
          <w:p w:rsidR="005F7348" w:rsidRPr="00BE6B71" w:rsidRDefault="005F7348" w:rsidP="005F7348">
            <w:pPr>
              <w:rPr>
                <w:sz w:val="26"/>
              </w:rPr>
            </w:pPr>
            <w:r w:rsidRPr="00BE6B71">
              <w:rPr>
                <w:b/>
                <w:bCs/>
                <w:i/>
                <w:sz w:val="26"/>
              </w:rPr>
              <w:t>4. Bài tậ</w:t>
            </w:r>
            <w:r w:rsidR="008817BC" w:rsidRPr="00BE6B71">
              <w:rPr>
                <w:b/>
                <w:bCs/>
                <w:i/>
                <w:sz w:val="26"/>
              </w:rPr>
              <w:t>p 4</w:t>
            </w:r>
          </w:p>
          <w:p w:rsidR="005F7348" w:rsidRPr="00BE6B71" w:rsidRDefault="005F7348" w:rsidP="005F7348">
            <w:pPr>
              <w:rPr>
                <w:sz w:val="26"/>
              </w:rPr>
            </w:pPr>
            <w:r w:rsidRPr="00BE6B71">
              <w:rPr>
                <w:sz w:val="26"/>
              </w:rPr>
              <w:t>- Lớp nghĩa tường minh: Cảm nhận và miêu tả hiện tượng sóng biển với những đặc điểm, trạng thái của nó.</w:t>
            </w:r>
          </w:p>
          <w:p w:rsidR="005F7348" w:rsidRPr="00BE6B71" w:rsidRDefault="005F7348" w:rsidP="005F7348">
            <w:pPr>
              <w:rPr>
                <w:sz w:val="26"/>
              </w:rPr>
            </w:pPr>
          </w:p>
          <w:p w:rsidR="005F7348" w:rsidRPr="00BE6B71" w:rsidRDefault="005F7348" w:rsidP="005F7348">
            <w:pPr>
              <w:rPr>
                <w:sz w:val="26"/>
              </w:rPr>
            </w:pPr>
            <w:r w:rsidRPr="00BE6B71">
              <w:rPr>
                <w:sz w:val="26"/>
              </w:rPr>
              <w:t>- Lớp nghĩa hàm ý: Vẻ đẹp tâm hồn của người thiếu nữ đang yêu: đắm say, nồng nàn, tin yêu</w:t>
            </w:r>
          </w:p>
          <w:p w:rsidR="005F7348" w:rsidRPr="00BE6B71" w:rsidRDefault="005F7348" w:rsidP="005F7348">
            <w:pPr>
              <w:rPr>
                <w:sz w:val="26"/>
              </w:rPr>
            </w:pPr>
          </w:p>
          <w:p w:rsidR="005F7348" w:rsidRPr="00BE6B71" w:rsidRDefault="005F7348" w:rsidP="005F7348">
            <w:pPr>
              <w:rPr>
                <w:sz w:val="26"/>
              </w:rPr>
            </w:pPr>
            <w:r w:rsidRPr="00BE6B71">
              <w:rPr>
                <w:sz w:val="26"/>
              </w:rPr>
              <w:t>- Tác phẩm văn học dùng cách thể hiện có hàm ý sẽ tạo nên tính hàm súc, đa nghĩa, biểu đạt cảm xúc, tư tưởng của tác giả một cách tinh tế, sâu sắc.</w:t>
            </w:r>
          </w:p>
        </w:tc>
      </w:tr>
      <w:tr w:rsidR="005F7348" w:rsidRPr="00BE6B71" w:rsidTr="005F7348">
        <w:tc>
          <w:tcPr>
            <w:tcW w:w="4548" w:type="dxa"/>
            <w:tcBorders>
              <w:top w:val="single" w:sz="4" w:space="0" w:color="auto"/>
              <w:left w:val="single" w:sz="4" w:space="0" w:color="auto"/>
              <w:bottom w:val="single" w:sz="4" w:space="0" w:color="auto"/>
              <w:right w:val="single" w:sz="4" w:space="0" w:color="auto"/>
            </w:tcBorders>
          </w:tcPr>
          <w:p w:rsidR="005F7348" w:rsidRPr="00BE6B71" w:rsidRDefault="005F7348" w:rsidP="005F7348">
            <w:pPr>
              <w:rPr>
                <w:b/>
                <w:sz w:val="26"/>
              </w:rPr>
            </w:pPr>
            <w:r w:rsidRPr="00BE6B71">
              <w:rPr>
                <w:b/>
                <w:bCs/>
                <w:sz w:val="26"/>
              </w:rPr>
              <w:t xml:space="preserve">Tìm hiểu </w:t>
            </w:r>
            <w:r w:rsidRPr="00BE6B71">
              <w:rPr>
                <w:b/>
                <w:bCs/>
                <w:i/>
                <w:sz w:val="26"/>
              </w:rPr>
              <w:t>Bài tập 5:</w:t>
            </w:r>
            <w:r w:rsidRPr="00BE6B71">
              <w:rPr>
                <w:sz w:val="26"/>
              </w:rPr>
              <w:t xml:space="preserve"> </w:t>
            </w:r>
          </w:p>
          <w:p w:rsidR="005F7348" w:rsidRPr="00BE6B71" w:rsidRDefault="005F7348" w:rsidP="005F7348">
            <w:pPr>
              <w:rPr>
                <w:sz w:val="26"/>
              </w:rPr>
            </w:pPr>
            <w:r w:rsidRPr="00BE6B71">
              <w:rPr>
                <w:b/>
                <w:sz w:val="26"/>
              </w:rPr>
              <w:t xml:space="preserve"> + GV: </w:t>
            </w:r>
            <w:r w:rsidRPr="00BE6B71">
              <w:rPr>
                <w:sz w:val="26"/>
              </w:rPr>
              <w:t xml:space="preserve">Chọn cách trả lời có hàm ý trong câu hỏi: “Cậu có thích truyện </w:t>
            </w:r>
            <w:r w:rsidRPr="00BE6B71">
              <w:rPr>
                <w:i/>
                <w:sz w:val="26"/>
              </w:rPr>
              <w:t>Chí Phèo</w:t>
            </w:r>
            <w:r w:rsidRPr="00BE6B71">
              <w:rPr>
                <w:sz w:val="26"/>
              </w:rPr>
              <w:t xml:space="preserve"> của Nam Cao không?”</w:t>
            </w:r>
          </w:p>
          <w:p w:rsidR="005F7348" w:rsidRPr="00BE6B71" w:rsidRDefault="005F7348" w:rsidP="005F7348">
            <w:pPr>
              <w:rPr>
                <w:i/>
                <w:sz w:val="26"/>
              </w:rPr>
            </w:pPr>
            <w:r w:rsidRPr="00BE6B71">
              <w:rPr>
                <w:i/>
                <w:sz w:val="26"/>
              </w:rPr>
              <w:t>+ HS thảo luận và đưa ra phương án đúng.</w:t>
            </w:r>
          </w:p>
        </w:tc>
        <w:tc>
          <w:tcPr>
            <w:tcW w:w="5760" w:type="dxa"/>
            <w:tcBorders>
              <w:top w:val="single" w:sz="4" w:space="0" w:color="auto"/>
              <w:left w:val="single" w:sz="4" w:space="0" w:color="auto"/>
              <w:bottom w:val="single" w:sz="4" w:space="0" w:color="auto"/>
              <w:right w:val="single" w:sz="4" w:space="0" w:color="auto"/>
            </w:tcBorders>
          </w:tcPr>
          <w:p w:rsidR="005F7348" w:rsidRPr="00BE6B71" w:rsidRDefault="005F7348" w:rsidP="005F7348">
            <w:pPr>
              <w:rPr>
                <w:sz w:val="26"/>
              </w:rPr>
            </w:pPr>
            <w:r w:rsidRPr="00BE6B71">
              <w:rPr>
                <w:b/>
                <w:bCs/>
                <w:i/>
                <w:sz w:val="26"/>
              </w:rPr>
              <w:t>5. Bài tậ</w:t>
            </w:r>
            <w:r w:rsidR="00087425" w:rsidRPr="00BE6B71">
              <w:rPr>
                <w:b/>
                <w:bCs/>
                <w:i/>
                <w:sz w:val="26"/>
              </w:rPr>
              <w:t>p 5</w:t>
            </w:r>
            <w:r w:rsidRPr="00BE6B71">
              <w:rPr>
                <w:sz w:val="26"/>
              </w:rPr>
              <w:t xml:space="preserve"> </w:t>
            </w:r>
          </w:p>
          <w:p w:rsidR="005F7348" w:rsidRPr="00BE6B71" w:rsidRDefault="005F7348" w:rsidP="005F7348">
            <w:pPr>
              <w:rPr>
                <w:i/>
                <w:sz w:val="26"/>
              </w:rPr>
            </w:pPr>
            <w:r w:rsidRPr="00BE6B71">
              <w:rPr>
                <w:sz w:val="26"/>
              </w:rPr>
              <w:t xml:space="preserve">Cách trả lời có hàm ý cho câu hỏi: </w:t>
            </w:r>
            <w:r w:rsidRPr="00BE6B71">
              <w:rPr>
                <w:i/>
                <w:sz w:val="26"/>
              </w:rPr>
              <w:t>"Cậu có thích truyện Chí Phèo của Nam Cao không?”</w:t>
            </w:r>
          </w:p>
          <w:p w:rsidR="005F7348" w:rsidRPr="00BE6B71" w:rsidRDefault="005F7348" w:rsidP="005F7348">
            <w:pPr>
              <w:rPr>
                <w:sz w:val="26"/>
              </w:rPr>
            </w:pPr>
            <w:r w:rsidRPr="00BE6B71">
              <w:rPr>
                <w:sz w:val="26"/>
              </w:rPr>
              <w:t xml:space="preserve">- Ai mà chẳng thích? </w:t>
            </w:r>
          </w:p>
          <w:p w:rsidR="005F7348" w:rsidRPr="00BE6B71" w:rsidRDefault="005F7348" w:rsidP="005F7348">
            <w:pPr>
              <w:rPr>
                <w:sz w:val="26"/>
              </w:rPr>
            </w:pPr>
            <w:r w:rsidRPr="00BE6B71">
              <w:rPr>
                <w:sz w:val="26"/>
              </w:rPr>
              <w:t xml:space="preserve">- Hàng chất lượng cao đấy! </w:t>
            </w:r>
          </w:p>
          <w:p w:rsidR="005F7348" w:rsidRPr="00BE6B71" w:rsidRDefault="005F7348" w:rsidP="005F7348">
            <w:pPr>
              <w:rPr>
                <w:sz w:val="26"/>
              </w:rPr>
            </w:pPr>
            <w:r w:rsidRPr="00BE6B71">
              <w:rPr>
                <w:sz w:val="26"/>
              </w:rPr>
              <w:t>- Xưa cũ như trái đất rồi!</w:t>
            </w:r>
          </w:p>
          <w:p w:rsidR="005F7348" w:rsidRPr="00BE6B71" w:rsidRDefault="005F7348" w:rsidP="005F7348">
            <w:pPr>
              <w:rPr>
                <w:i/>
                <w:sz w:val="26"/>
              </w:rPr>
            </w:pPr>
            <w:r w:rsidRPr="00BE6B71">
              <w:rPr>
                <w:i/>
                <w:sz w:val="26"/>
              </w:rPr>
              <w:t>- Ví đem vào tập đoạn trường</w:t>
            </w:r>
          </w:p>
          <w:p w:rsidR="005F7348" w:rsidRPr="00BE6B71" w:rsidRDefault="005F7348" w:rsidP="005F7348">
            <w:pPr>
              <w:rPr>
                <w:sz w:val="26"/>
              </w:rPr>
            </w:pPr>
            <w:r w:rsidRPr="00BE6B71">
              <w:rPr>
                <w:i/>
                <w:sz w:val="26"/>
              </w:rPr>
              <w:t>Thì treo giải nhất chi nhường cho ai?</w:t>
            </w:r>
          </w:p>
        </w:tc>
      </w:tr>
      <w:tr w:rsidR="005F7348" w:rsidRPr="00BE6B71" w:rsidTr="005F7348">
        <w:tc>
          <w:tcPr>
            <w:tcW w:w="4548" w:type="dxa"/>
            <w:tcBorders>
              <w:top w:val="single" w:sz="4" w:space="0" w:color="auto"/>
              <w:left w:val="single" w:sz="4" w:space="0" w:color="auto"/>
              <w:bottom w:val="single" w:sz="4" w:space="0" w:color="auto"/>
              <w:right w:val="single" w:sz="4" w:space="0" w:color="auto"/>
            </w:tcBorders>
          </w:tcPr>
          <w:p w:rsidR="005F7348" w:rsidRPr="00BE6B71" w:rsidRDefault="005F7348" w:rsidP="005F7348">
            <w:pPr>
              <w:rPr>
                <w:b/>
                <w:bCs/>
                <w:sz w:val="26"/>
              </w:rPr>
            </w:pPr>
            <w:r w:rsidRPr="00BE6B71">
              <w:rPr>
                <w:b/>
                <w:bCs/>
                <w:sz w:val="26"/>
              </w:rPr>
              <w:t>Tổ chức tổng kết</w:t>
            </w:r>
          </w:p>
          <w:p w:rsidR="005F7348" w:rsidRPr="00BE6B71" w:rsidRDefault="005F7348" w:rsidP="005F7348">
            <w:pPr>
              <w:rPr>
                <w:i/>
                <w:sz w:val="26"/>
              </w:rPr>
            </w:pPr>
            <w:r w:rsidRPr="00BE6B71">
              <w:rPr>
                <w:b/>
                <w:bCs/>
                <w:sz w:val="26"/>
              </w:rPr>
              <w:t>- GV:</w:t>
            </w:r>
            <w:r w:rsidRPr="00BE6B71">
              <w:rPr>
                <w:sz w:val="26"/>
              </w:rPr>
              <w:t xml:space="preserve"> Trong hoạt động giao tiếp bằng ngôn ngữ dùng cách nói có hàm ý trong ngữ cảnh cần thiết mang lại những tác dụng và hiệu quả như thế nào?</w:t>
            </w:r>
          </w:p>
          <w:p w:rsidR="005F7348" w:rsidRPr="00BE6B71" w:rsidRDefault="005F7348" w:rsidP="005F7348">
            <w:pPr>
              <w:rPr>
                <w:sz w:val="26"/>
              </w:rPr>
            </w:pPr>
            <w:r w:rsidRPr="00BE6B71">
              <w:rPr>
                <w:i/>
                <w:sz w:val="26"/>
              </w:rPr>
              <w:t xml:space="preserve">- HS thảo luận, trả lời </w:t>
            </w:r>
          </w:p>
        </w:tc>
        <w:tc>
          <w:tcPr>
            <w:tcW w:w="5760" w:type="dxa"/>
            <w:tcBorders>
              <w:top w:val="single" w:sz="4" w:space="0" w:color="auto"/>
              <w:left w:val="single" w:sz="4" w:space="0" w:color="auto"/>
              <w:bottom w:val="single" w:sz="4" w:space="0" w:color="auto"/>
              <w:right w:val="single" w:sz="4" w:space="0" w:color="auto"/>
            </w:tcBorders>
          </w:tcPr>
          <w:p w:rsidR="005F7348" w:rsidRPr="00BE6B71" w:rsidRDefault="005F7348" w:rsidP="005F7348">
            <w:pPr>
              <w:rPr>
                <w:b/>
                <w:sz w:val="26"/>
              </w:rPr>
            </w:pPr>
            <w:r w:rsidRPr="00BE6B71">
              <w:rPr>
                <w:b/>
                <w:sz w:val="26"/>
              </w:rPr>
              <w:t>II. TỔNG KẾ</w:t>
            </w:r>
            <w:r w:rsidR="00087425" w:rsidRPr="00BE6B71">
              <w:rPr>
                <w:b/>
                <w:sz w:val="26"/>
              </w:rPr>
              <w:t>T</w:t>
            </w:r>
          </w:p>
          <w:p w:rsidR="005F7348" w:rsidRPr="00BE6B71" w:rsidRDefault="005F7348" w:rsidP="005F7348">
            <w:pPr>
              <w:rPr>
                <w:sz w:val="26"/>
              </w:rPr>
            </w:pPr>
            <w:r w:rsidRPr="00BE6B71">
              <w:rPr>
                <w:sz w:val="26"/>
              </w:rPr>
              <w:t xml:space="preserve">Tác dụng và hiệu quả của cách nói có hàm ý: </w:t>
            </w:r>
          </w:p>
          <w:p w:rsidR="005F7348" w:rsidRPr="00BE6B71" w:rsidRDefault="005F7348" w:rsidP="005F7348">
            <w:pPr>
              <w:rPr>
                <w:sz w:val="26"/>
              </w:rPr>
            </w:pPr>
            <w:r w:rsidRPr="00BE6B71">
              <w:rPr>
                <w:sz w:val="26"/>
              </w:rPr>
              <w:t>Tuỳ thuộc vào hoàn cảnh giao tiếp, hàm ý có thể mang lại:</w:t>
            </w:r>
          </w:p>
          <w:p w:rsidR="005F7348" w:rsidRPr="00BE6B71" w:rsidRDefault="005F7348" w:rsidP="005F7348">
            <w:pPr>
              <w:rPr>
                <w:sz w:val="26"/>
              </w:rPr>
            </w:pPr>
            <w:r w:rsidRPr="00BE6B71">
              <w:rPr>
                <w:sz w:val="26"/>
              </w:rPr>
              <w:t>- Tính hàm súc cho lời nói: lời nói ngắn gọn mà chất chứa  nhiều nội dung, ý nghĩa</w:t>
            </w:r>
            <w:r w:rsidR="00571A17" w:rsidRPr="00BE6B71">
              <w:rPr>
                <w:sz w:val="26"/>
              </w:rPr>
              <w:t>.</w:t>
            </w:r>
          </w:p>
          <w:p w:rsidR="005F7348" w:rsidRPr="00BE6B71" w:rsidRDefault="005F7348" w:rsidP="005F7348">
            <w:pPr>
              <w:rPr>
                <w:sz w:val="26"/>
              </w:rPr>
            </w:pPr>
            <w:r w:rsidRPr="00BE6B71">
              <w:rPr>
                <w:sz w:val="26"/>
              </w:rPr>
              <w:t>- Hiệu quả mạnh mẽ, sâu sắc với người nghe</w:t>
            </w:r>
            <w:r w:rsidR="00571A17" w:rsidRPr="00BE6B71">
              <w:rPr>
                <w:sz w:val="26"/>
              </w:rPr>
              <w:t>.</w:t>
            </w:r>
          </w:p>
          <w:p w:rsidR="005F7348" w:rsidRPr="00BE6B71" w:rsidRDefault="005F7348" w:rsidP="005F7348">
            <w:pPr>
              <w:rPr>
                <w:sz w:val="26"/>
              </w:rPr>
            </w:pPr>
            <w:r w:rsidRPr="00BE6B71">
              <w:rPr>
                <w:sz w:val="26"/>
              </w:rPr>
              <w:t>- Sự vô can, không phải chịu trách nhiệm của người nói về hàm ý (vì hàm ý là do người nghe suy ra)</w:t>
            </w:r>
            <w:r w:rsidR="00571A17" w:rsidRPr="00BE6B71">
              <w:rPr>
                <w:sz w:val="26"/>
              </w:rPr>
              <w:t>.</w:t>
            </w:r>
          </w:p>
          <w:p w:rsidR="005F7348" w:rsidRDefault="005F7348" w:rsidP="005F7348">
            <w:pPr>
              <w:rPr>
                <w:sz w:val="26"/>
                <w:lang w:val="en-US"/>
              </w:rPr>
            </w:pPr>
            <w:r w:rsidRPr="00BE6B71">
              <w:rPr>
                <w:sz w:val="26"/>
              </w:rPr>
              <w:t>- Tính lịch sự và thể diện tốt đẹp trong giao tiếp bằng ngôn ngữ</w:t>
            </w:r>
            <w:r w:rsidR="00571A17" w:rsidRPr="00BE6B71">
              <w:rPr>
                <w:sz w:val="26"/>
              </w:rPr>
              <w:t>.</w:t>
            </w:r>
          </w:p>
          <w:p w:rsidR="003210A3" w:rsidRPr="003210A3" w:rsidRDefault="003210A3" w:rsidP="005F7348">
            <w:pPr>
              <w:rPr>
                <w:sz w:val="26"/>
                <w:lang w:val="en-US"/>
              </w:rPr>
            </w:pPr>
          </w:p>
        </w:tc>
      </w:tr>
    </w:tbl>
    <w:p w:rsidR="005F7348" w:rsidRPr="00BE6B71" w:rsidRDefault="005F7348" w:rsidP="005F7348">
      <w:pPr>
        <w:rPr>
          <w:b/>
          <w:sz w:val="26"/>
        </w:rPr>
      </w:pPr>
      <w:r w:rsidRPr="00BE6B71">
        <w:rPr>
          <w:sz w:val="26"/>
        </w:rPr>
        <w:t xml:space="preserve"> </w:t>
      </w:r>
      <w:r w:rsidR="00A37753" w:rsidRPr="00BE6B71">
        <w:rPr>
          <w:b/>
          <w:sz w:val="26"/>
        </w:rPr>
        <w:t>Hoạt động 5. Hoạt động bổ sung</w:t>
      </w:r>
    </w:p>
    <w:p w:rsidR="005F7348" w:rsidRPr="00BE6B71" w:rsidRDefault="00DD5FF5" w:rsidP="005F7348">
      <w:pPr>
        <w:rPr>
          <w:b/>
          <w:sz w:val="26"/>
        </w:rPr>
      </w:pPr>
      <w:r>
        <w:rPr>
          <w:b/>
          <w:sz w:val="26"/>
        </w:rPr>
        <w:t xml:space="preserve"> </w:t>
      </w:r>
      <w:r w:rsidR="005E0F65" w:rsidRPr="00BE6B71">
        <w:rPr>
          <w:b/>
          <w:sz w:val="26"/>
        </w:rPr>
        <w:t>4</w:t>
      </w:r>
      <w:r w:rsidR="005F7348" w:rsidRPr="00BE6B71">
        <w:rPr>
          <w:b/>
          <w:sz w:val="26"/>
        </w:rPr>
        <w:t>. Củng cố</w:t>
      </w:r>
    </w:p>
    <w:p w:rsidR="005F7348" w:rsidRPr="00BE6B71" w:rsidRDefault="00DD5FF5" w:rsidP="005F7348">
      <w:pPr>
        <w:rPr>
          <w:sz w:val="26"/>
        </w:rPr>
      </w:pPr>
      <w:r>
        <w:rPr>
          <w:sz w:val="26"/>
          <w:lang w:val="en-US"/>
        </w:rPr>
        <w:t xml:space="preserve">- </w:t>
      </w:r>
      <w:r w:rsidR="005F7348" w:rsidRPr="00BE6B71">
        <w:rPr>
          <w:sz w:val="26"/>
        </w:rPr>
        <w:t>Tác dụng và hiệu quả của cách nói có hàm ý.</w:t>
      </w:r>
    </w:p>
    <w:p w:rsidR="005F7348" w:rsidRPr="00BE6B71" w:rsidRDefault="00DD5FF5" w:rsidP="005F7348">
      <w:pPr>
        <w:rPr>
          <w:b/>
          <w:sz w:val="26"/>
        </w:rPr>
      </w:pPr>
      <w:r>
        <w:rPr>
          <w:b/>
          <w:sz w:val="26"/>
        </w:rPr>
        <w:t xml:space="preserve"> </w:t>
      </w:r>
      <w:r w:rsidR="005E0F65" w:rsidRPr="00BE6B71">
        <w:rPr>
          <w:b/>
          <w:sz w:val="26"/>
        </w:rPr>
        <w:t>5</w:t>
      </w:r>
      <w:r w:rsidR="005F7348" w:rsidRPr="00BE6B71">
        <w:rPr>
          <w:b/>
          <w:sz w:val="26"/>
        </w:rPr>
        <w:t>. Dặ</w:t>
      </w:r>
      <w:r w:rsidR="005E0F65" w:rsidRPr="00BE6B71">
        <w:rPr>
          <w:b/>
          <w:sz w:val="26"/>
        </w:rPr>
        <w:t>n dò</w:t>
      </w:r>
    </w:p>
    <w:p w:rsidR="005F7348" w:rsidRPr="00BE6B71" w:rsidRDefault="005F7348" w:rsidP="005F7348">
      <w:pPr>
        <w:rPr>
          <w:sz w:val="26"/>
        </w:rPr>
      </w:pPr>
      <w:r w:rsidRPr="00BE6B71">
        <w:rPr>
          <w:sz w:val="26"/>
        </w:rPr>
        <w:t>- Xem lại các bài tập và phần lí thuyết.</w:t>
      </w:r>
    </w:p>
    <w:p w:rsidR="005F7348" w:rsidRPr="00BE6B71" w:rsidRDefault="005F7348" w:rsidP="005F7348">
      <w:pPr>
        <w:rPr>
          <w:sz w:val="26"/>
        </w:rPr>
      </w:pPr>
      <w:r w:rsidRPr="00BE6B71">
        <w:rPr>
          <w:sz w:val="26"/>
        </w:rPr>
        <w:t xml:space="preserve">- Chuẩn bị bài mới: </w:t>
      </w:r>
      <w:r w:rsidRPr="00BE6B71">
        <w:rPr>
          <w:i/>
          <w:sz w:val="26"/>
        </w:rPr>
        <w:t>Thuốc</w:t>
      </w:r>
      <w:r w:rsidRPr="00BE6B71">
        <w:rPr>
          <w:sz w:val="26"/>
        </w:rPr>
        <w:t xml:space="preserve"> - Lỗ Tấn</w:t>
      </w:r>
      <w:r w:rsidR="00C540D1" w:rsidRPr="00BE6B71">
        <w:rPr>
          <w:sz w:val="26"/>
        </w:rPr>
        <w:t>.</w:t>
      </w:r>
    </w:p>
    <w:p w:rsidR="004A7C55" w:rsidRPr="00BE6B71" w:rsidRDefault="004A7C55" w:rsidP="00506CD3">
      <w:pPr>
        <w:rPr>
          <w:sz w:val="26"/>
        </w:rPr>
      </w:pPr>
    </w:p>
    <w:p w:rsidR="00C81E64" w:rsidRPr="00283F2D" w:rsidRDefault="00C81E64" w:rsidP="00506CD3">
      <w:pPr>
        <w:rPr>
          <w:sz w:val="26"/>
          <w:lang w:val="en-US"/>
        </w:rPr>
      </w:pPr>
    </w:p>
    <w:p w:rsidR="00E80312" w:rsidRPr="00283F2D" w:rsidRDefault="00E80312" w:rsidP="00FC075D">
      <w:pPr>
        <w:rPr>
          <w:bCs/>
          <w:color w:val="000000"/>
          <w:sz w:val="26"/>
          <w:lang w:val="en-US"/>
        </w:rPr>
      </w:pPr>
      <w:r w:rsidRPr="00BE6B71">
        <w:rPr>
          <w:bCs/>
          <w:color w:val="000000"/>
          <w:sz w:val="26"/>
        </w:rPr>
        <w:t>Ngày soạ</w:t>
      </w:r>
      <w:r w:rsidR="00283F2D">
        <w:rPr>
          <w:bCs/>
          <w:color w:val="000000"/>
          <w:sz w:val="26"/>
        </w:rPr>
        <w:t xml:space="preserve">n: </w:t>
      </w:r>
      <w:r w:rsidR="00283F2D">
        <w:rPr>
          <w:bCs/>
          <w:color w:val="000000"/>
          <w:sz w:val="26"/>
          <w:lang w:val="en-US"/>
        </w:rPr>
        <w:t>20</w:t>
      </w:r>
      <w:r w:rsidR="00283F2D">
        <w:rPr>
          <w:bCs/>
          <w:color w:val="000000"/>
          <w:sz w:val="26"/>
        </w:rPr>
        <w:t>/</w:t>
      </w:r>
      <w:r w:rsidR="00283F2D">
        <w:rPr>
          <w:bCs/>
          <w:color w:val="000000"/>
          <w:sz w:val="26"/>
          <w:lang w:val="en-US"/>
        </w:rPr>
        <w:t>1</w:t>
      </w:r>
      <w:r w:rsidR="00283F2D">
        <w:rPr>
          <w:bCs/>
          <w:color w:val="000000"/>
          <w:sz w:val="26"/>
        </w:rPr>
        <w:t>/201</w:t>
      </w:r>
      <w:r w:rsidR="00283F2D">
        <w:rPr>
          <w:bCs/>
          <w:color w:val="000000"/>
          <w:sz w:val="26"/>
          <w:lang w:val="en-US"/>
        </w:rPr>
        <w:t>7</w:t>
      </w:r>
    </w:p>
    <w:p w:rsidR="00E80312" w:rsidRPr="00BE6B71" w:rsidRDefault="00E80312" w:rsidP="00FC075D">
      <w:pPr>
        <w:rPr>
          <w:bCs/>
          <w:color w:val="000000"/>
          <w:sz w:val="26"/>
        </w:rPr>
      </w:pPr>
      <w:r w:rsidRPr="00BE6B71">
        <w:rPr>
          <w:bCs/>
          <w:color w:val="000000"/>
          <w:sz w:val="26"/>
        </w:rPr>
        <w:t>Ngày dạy:</w:t>
      </w:r>
    </w:p>
    <w:p w:rsidR="00FC075D" w:rsidRPr="00BE6B71" w:rsidRDefault="00790E18" w:rsidP="0027612B">
      <w:pPr>
        <w:jc w:val="center"/>
        <w:rPr>
          <w:b/>
          <w:bCs/>
          <w:color w:val="000000"/>
          <w:sz w:val="26"/>
        </w:rPr>
      </w:pPr>
      <w:r w:rsidRPr="00BE6B71">
        <w:rPr>
          <w:b/>
          <w:bCs/>
          <w:color w:val="000000"/>
          <w:sz w:val="26"/>
        </w:rPr>
        <w:t>Tiế</w:t>
      </w:r>
      <w:r w:rsidR="0027612B" w:rsidRPr="00BE6B71">
        <w:rPr>
          <w:b/>
          <w:bCs/>
          <w:color w:val="000000"/>
          <w:sz w:val="26"/>
        </w:rPr>
        <w:t>t 76-</w:t>
      </w:r>
      <w:r w:rsidRPr="00BE6B71">
        <w:rPr>
          <w:b/>
          <w:bCs/>
          <w:color w:val="000000"/>
          <w:sz w:val="26"/>
        </w:rPr>
        <w:t>77</w:t>
      </w:r>
      <w:r w:rsidR="0027612B" w:rsidRPr="00BE6B71">
        <w:rPr>
          <w:b/>
          <w:bCs/>
          <w:color w:val="000000"/>
          <w:sz w:val="26"/>
        </w:rPr>
        <w:t>.</w:t>
      </w:r>
      <w:r w:rsidR="00FC075D" w:rsidRPr="00BE6B71">
        <w:rPr>
          <w:rFonts w:eastAsia="Times New Roman"/>
          <w:b/>
          <w:bCs/>
          <w:noProof w:val="0"/>
          <w:color w:val="000000"/>
          <w:kern w:val="36"/>
          <w:sz w:val="26"/>
          <w:lang w:bidi="ar-SA"/>
        </w:rPr>
        <w:t xml:space="preserve"> </w:t>
      </w:r>
      <w:r w:rsidR="00FC075D" w:rsidRPr="00BE6B71">
        <w:rPr>
          <w:b/>
          <w:bCs/>
          <w:color w:val="000000"/>
          <w:sz w:val="26"/>
        </w:rPr>
        <w:t>Đọ</w:t>
      </w:r>
      <w:r w:rsidR="0027612B" w:rsidRPr="00BE6B71">
        <w:rPr>
          <w:b/>
          <w:bCs/>
          <w:color w:val="000000"/>
          <w:sz w:val="26"/>
        </w:rPr>
        <w:t xml:space="preserve">c văn.  </w:t>
      </w:r>
      <w:r w:rsidR="00FC075D" w:rsidRPr="00283F2D">
        <w:rPr>
          <w:b/>
          <w:bCs/>
          <w:color w:val="000000"/>
          <w:sz w:val="30"/>
        </w:rPr>
        <w:t>THUỐ</w:t>
      </w:r>
      <w:r w:rsidR="0027612B" w:rsidRPr="00283F2D">
        <w:rPr>
          <w:b/>
          <w:bCs/>
          <w:color w:val="000000"/>
          <w:sz w:val="30"/>
        </w:rPr>
        <w:t>C</w:t>
      </w:r>
    </w:p>
    <w:p w:rsidR="00790E18" w:rsidRPr="00BE6B71" w:rsidRDefault="008912D0" w:rsidP="0027612B">
      <w:pPr>
        <w:jc w:val="center"/>
        <w:rPr>
          <w:b/>
          <w:bCs/>
          <w:i/>
          <w:color w:val="000000"/>
          <w:sz w:val="26"/>
        </w:rPr>
      </w:pPr>
      <w:r w:rsidRPr="00BE6B71">
        <w:rPr>
          <w:b/>
          <w:bCs/>
          <w:i/>
          <w:color w:val="000000"/>
          <w:sz w:val="26"/>
        </w:rPr>
        <w:t xml:space="preserve">                                                    </w:t>
      </w:r>
      <w:r w:rsidR="00FC075D" w:rsidRPr="00BE6B71">
        <w:rPr>
          <w:b/>
          <w:bCs/>
          <w:i/>
          <w:color w:val="000000"/>
          <w:sz w:val="26"/>
        </w:rPr>
        <w:t>Lỗ Tấn</w:t>
      </w:r>
    </w:p>
    <w:p w:rsidR="00351085" w:rsidRPr="00BE6B71" w:rsidRDefault="00DA1916" w:rsidP="00351085">
      <w:pPr>
        <w:rPr>
          <w:rFonts w:eastAsia="Times New Roman"/>
          <w:b/>
          <w:iCs w:val="0"/>
          <w:noProof w:val="0"/>
          <w:color w:val="000000"/>
          <w:sz w:val="26"/>
          <w:lang w:bidi="ar-SA"/>
        </w:rPr>
      </w:pPr>
      <w:r w:rsidRPr="00BE6B71">
        <w:rPr>
          <w:rFonts w:eastAsia="Times New Roman"/>
          <w:b/>
          <w:iCs w:val="0"/>
          <w:noProof w:val="0"/>
          <w:color w:val="000000"/>
          <w:sz w:val="26"/>
          <w:lang w:bidi="ar-SA"/>
        </w:rPr>
        <w:t>A</w:t>
      </w:r>
      <w:r w:rsidR="00351085" w:rsidRPr="00BE6B71">
        <w:rPr>
          <w:rFonts w:eastAsia="Times New Roman"/>
          <w:b/>
          <w:iCs w:val="0"/>
          <w:noProof w:val="0"/>
          <w:color w:val="000000"/>
          <w:sz w:val="26"/>
          <w:lang w:bidi="ar-SA"/>
        </w:rPr>
        <w:t xml:space="preserve">. </w:t>
      </w:r>
      <w:r w:rsidRPr="00BE6B71">
        <w:rPr>
          <w:rFonts w:eastAsia="Times New Roman"/>
          <w:b/>
          <w:iCs w:val="0"/>
          <w:noProof w:val="0"/>
          <w:color w:val="000000"/>
          <w:sz w:val="26"/>
          <w:lang w:bidi="ar-SA"/>
        </w:rPr>
        <w:t>Mục tiêu bài học</w:t>
      </w:r>
    </w:p>
    <w:p w:rsidR="00DA1916" w:rsidRPr="00BE6B71" w:rsidRDefault="00DA1916" w:rsidP="00351085">
      <w:pPr>
        <w:rPr>
          <w:rFonts w:eastAsia="Times New Roman"/>
          <w:b/>
          <w:iCs w:val="0"/>
          <w:noProof w:val="0"/>
          <w:color w:val="000000"/>
          <w:sz w:val="26"/>
          <w:lang w:bidi="ar-SA"/>
        </w:rPr>
      </w:pPr>
      <w:r w:rsidRPr="00BE6B71">
        <w:rPr>
          <w:rFonts w:eastAsia="Times New Roman"/>
          <w:b/>
          <w:iCs w:val="0"/>
          <w:noProof w:val="0"/>
          <w:color w:val="000000"/>
          <w:sz w:val="26"/>
          <w:lang w:bidi="ar-SA"/>
        </w:rPr>
        <w:t>1. Kiến thức</w:t>
      </w:r>
    </w:p>
    <w:p w:rsidR="00351085" w:rsidRPr="00BE6B71" w:rsidRDefault="00351085" w:rsidP="00351085">
      <w:pPr>
        <w:jc w:val="both"/>
        <w:rPr>
          <w:rFonts w:eastAsia="Times New Roman"/>
          <w:iCs w:val="0"/>
          <w:noProof w:val="0"/>
          <w:color w:val="000000"/>
          <w:sz w:val="26"/>
          <w:lang w:bidi="ar-SA"/>
        </w:rPr>
      </w:pPr>
      <w:r w:rsidRPr="00BE6B71">
        <w:rPr>
          <w:rFonts w:eastAsia="Times New Roman"/>
          <w:iCs w:val="0"/>
          <w:noProof w:val="0"/>
          <w:color w:val="000000"/>
          <w:sz w:val="26"/>
          <w:lang w:bidi="ar-SA"/>
        </w:rPr>
        <w:t xml:space="preserve">- Hiểu </w:t>
      </w:r>
      <w:r w:rsidRPr="00BE6B71">
        <w:rPr>
          <w:rFonts w:eastAsia="Times New Roman" w:hint="eastAsia"/>
          <w:iCs w:val="0"/>
          <w:noProof w:val="0"/>
          <w:color w:val="000000"/>
          <w:sz w:val="26"/>
          <w:lang w:bidi="ar-SA"/>
        </w:rPr>
        <w:t>đư</w:t>
      </w:r>
      <w:r w:rsidR="00F976B9" w:rsidRPr="00BE6B71">
        <w:rPr>
          <w:rFonts w:eastAsia="Times New Roman"/>
          <w:iCs w:val="0"/>
          <w:noProof w:val="0"/>
          <w:color w:val="000000"/>
          <w:sz w:val="26"/>
          <w:lang w:bidi="ar-SA"/>
        </w:rPr>
        <w:t xml:space="preserve">ợc </w:t>
      </w:r>
      <w:r w:rsidR="00F976B9" w:rsidRPr="00BE6B71">
        <w:rPr>
          <w:rFonts w:eastAsia="Times New Roman"/>
          <w:i/>
          <w:iCs w:val="0"/>
          <w:noProof w:val="0"/>
          <w:color w:val="000000"/>
          <w:sz w:val="26"/>
          <w:lang w:bidi="ar-SA"/>
        </w:rPr>
        <w:t>T</w:t>
      </w:r>
      <w:r w:rsidRPr="00BE6B71">
        <w:rPr>
          <w:rFonts w:eastAsia="Times New Roman"/>
          <w:i/>
          <w:iCs w:val="0"/>
          <w:noProof w:val="0"/>
          <w:color w:val="000000"/>
          <w:sz w:val="26"/>
          <w:lang w:bidi="ar-SA"/>
        </w:rPr>
        <w:t>huốc</w:t>
      </w:r>
      <w:r w:rsidRPr="00BE6B71">
        <w:rPr>
          <w:rFonts w:eastAsia="Times New Roman"/>
          <w:iCs w:val="0"/>
          <w:noProof w:val="0"/>
          <w:color w:val="000000"/>
          <w:sz w:val="26"/>
          <w:lang w:bidi="ar-SA"/>
        </w:rPr>
        <w:t xml:space="preserve"> là hồi chuông cảnh báo sự mê muội </w:t>
      </w:r>
      <w:r w:rsidRPr="00BE6B71">
        <w:rPr>
          <w:rFonts w:eastAsia="Times New Roman" w:hint="eastAsia"/>
          <w:iCs w:val="0"/>
          <w:noProof w:val="0"/>
          <w:color w:val="000000"/>
          <w:sz w:val="26"/>
          <w:lang w:bidi="ar-SA"/>
        </w:rPr>
        <w:t>đ</w:t>
      </w:r>
      <w:r w:rsidRPr="00BE6B71">
        <w:rPr>
          <w:rFonts w:eastAsia="Times New Roman"/>
          <w:iCs w:val="0"/>
          <w:noProof w:val="0"/>
          <w:color w:val="000000"/>
          <w:sz w:val="26"/>
          <w:lang w:bidi="ar-SA"/>
        </w:rPr>
        <w:t>ớn hèn của ng</w:t>
      </w:r>
      <w:r w:rsidRPr="00BE6B71">
        <w:rPr>
          <w:rFonts w:eastAsia="Times New Roman" w:hint="eastAsia"/>
          <w:iCs w:val="0"/>
          <w:noProof w:val="0"/>
          <w:color w:val="000000"/>
          <w:sz w:val="26"/>
          <w:lang w:bidi="ar-SA"/>
        </w:rPr>
        <w:t>ư</w:t>
      </w:r>
      <w:r w:rsidRPr="00BE6B71">
        <w:rPr>
          <w:rFonts w:eastAsia="Times New Roman"/>
          <w:iCs w:val="0"/>
          <w:noProof w:val="0"/>
          <w:color w:val="000000"/>
          <w:sz w:val="26"/>
          <w:lang w:bidi="ar-SA"/>
        </w:rPr>
        <w:t xml:space="preserve">ời Trung Hoa vào cuối thế kỉ XIX </w:t>
      </w:r>
      <w:r w:rsidRPr="00BE6B71">
        <w:rPr>
          <w:rFonts w:eastAsia="Times New Roman" w:hint="eastAsia"/>
          <w:iCs w:val="0"/>
          <w:noProof w:val="0"/>
          <w:color w:val="000000"/>
          <w:sz w:val="26"/>
          <w:lang w:bidi="ar-SA"/>
        </w:rPr>
        <w:t>đ</w:t>
      </w:r>
      <w:r w:rsidRPr="00BE6B71">
        <w:rPr>
          <w:rFonts w:eastAsia="Times New Roman"/>
          <w:iCs w:val="0"/>
          <w:noProof w:val="0"/>
          <w:color w:val="000000"/>
          <w:sz w:val="26"/>
          <w:lang w:bidi="ar-SA"/>
        </w:rPr>
        <w:t>ầu thế kỉ XX và cấp thiết phải có một ph</w:t>
      </w:r>
      <w:r w:rsidRPr="00BE6B71">
        <w:rPr>
          <w:rFonts w:eastAsia="Times New Roman" w:hint="eastAsia"/>
          <w:iCs w:val="0"/>
          <w:noProof w:val="0"/>
          <w:color w:val="000000"/>
          <w:sz w:val="26"/>
          <w:lang w:bidi="ar-SA"/>
        </w:rPr>
        <w:t>ươ</w:t>
      </w:r>
      <w:r w:rsidRPr="00BE6B71">
        <w:rPr>
          <w:rFonts w:eastAsia="Times New Roman"/>
          <w:iCs w:val="0"/>
          <w:noProof w:val="0"/>
          <w:color w:val="000000"/>
          <w:sz w:val="26"/>
          <w:lang w:bidi="ar-SA"/>
        </w:rPr>
        <w:t>ng thuốc chữa bệnh cho quốc dân: làm cho người dân giác ngộ cách mạng và cách mạng gắn bó với người dân.</w:t>
      </w:r>
    </w:p>
    <w:p w:rsidR="00351085" w:rsidRPr="00BE6B71" w:rsidRDefault="00351085" w:rsidP="00351085">
      <w:pPr>
        <w:jc w:val="both"/>
        <w:rPr>
          <w:rFonts w:eastAsia="Times New Roman"/>
          <w:iCs w:val="0"/>
          <w:noProof w:val="0"/>
          <w:color w:val="000000"/>
          <w:sz w:val="26"/>
          <w:lang w:bidi="ar-SA"/>
        </w:rPr>
      </w:pPr>
      <w:r w:rsidRPr="00BE6B71">
        <w:rPr>
          <w:rFonts w:eastAsia="Times New Roman"/>
          <w:iCs w:val="0"/>
          <w:noProof w:val="0"/>
          <w:color w:val="000000"/>
          <w:sz w:val="26"/>
          <w:lang w:bidi="ar-SA"/>
        </w:rPr>
        <w:t xml:space="preserve">- Nắm </w:t>
      </w:r>
      <w:r w:rsidRPr="00BE6B71">
        <w:rPr>
          <w:rFonts w:eastAsia="Times New Roman" w:hint="eastAsia"/>
          <w:iCs w:val="0"/>
          <w:noProof w:val="0"/>
          <w:color w:val="000000"/>
          <w:sz w:val="26"/>
          <w:lang w:bidi="ar-SA"/>
        </w:rPr>
        <w:t>đư</w:t>
      </w:r>
      <w:r w:rsidRPr="00BE6B71">
        <w:rPr>
          <w:rFonts w:eastAsia="Times New Roman"/>
          <w:iCs w:val="0"/>
          <w:noProof w:val="0"/>
          <w:color w:val="000000"/>
          <w:sz w:val="26"/>
          <w:lang w:bidi="ar-SA"/>
        </w:rPr>
        <w:t xml:space="preserve">ợc cách viết cô </w:t>
      </w:r>
      <w:r w:rsidRPr="00BE6B71">
        <w:rPr>
          <w:rFonts w:eastAsia="Times New Roman" w:hint="eastAsia"/>
          <w:iCs w:val="0"/>
          <w:noProof w:val="0"/>
          <w:color w:val="000000"/>
          <w:sz w:val="26"/>
          <w:lang w:bidi="ar-SA"/>
        </w:rPr>
        <w:t>đ</w:t>
      </w:r>
      <w:r w:rsidRPr="00BE6B71">
        <w:rPr>
          <w:rFonts w:eastAsia="Times New Roman"/>
          <w:iCs w:val="0"/>
          <w:noProof w:val="0"/>
          <w:color w:val="000000"/>
          <w:sz w:val="26"/>
          <w:lang w:bidi="ar-SA"/>
        </w:rPr>
        <w:t>ọng, súc tích, giàu hình ảnh mang tính biểu tượng của Lỗ Tấn trong tác phẩm này.</w:t>
      </w:r>
    </w:p>
    <w:p w:rsidR="004846B5" w:rsidRPr="00BE6B71" w:rsidRDefault="004846B5" w:rsidP="00351085">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2. Kĩ năng</w:t>
      </w:r>
    </w:p>
    <w:p w:rsidR="00A5338E" w:rsidRPr="00BE6B71" w:rsidRDefault="00A5338E" w:rsidP="00351085">
      <w:pPr>
        <w:jc w:val="both"/>
        <w:rPr>
          <w:rFonts w:eastAsia="Times New Roman"/>
          <w:iCs w:val="0"/>
          <w:noProof w:val="0"/>
          <w:color w:val="000000"/>
          <w:sz w:val="26"/>
          <w:lang w:bidi="ar-SA"/>
        </w:rPr>
      </w:pPr>
      <w:r w:rsidRPr="00BE6B71">
        <w:rPr>
          <w:rFonts w:eastAsia="Times New Roman"/>
          <w:b/>
          <w:iCs w:val="0"/>
          <w:noProof w:val="0"/>
          <w:color w:val="000000"/>
          <w:sz w:val="26"/>
          <w:lang w:bidi="ar-SA"/>
        </w:rPr>
        <w:t xml:space="preserve">- </w:t>
      </w:r>
      <w:r w:rsidRPr="00BE6B71">
        <w:rPr>
          <w:rFonts w:eastAsia="Times New Roman"/>
          <w:iCs w:val="0"/>
          <w:noProof w:val="0"/>
          <w:color w:val="000000"/>
          <w:sz w:val="26"/>
          <w:lang w:bidi="ar-SA"/>
        </w:rPr>
        <w:t>Đọc – hiểu văn bản theo đặc trưng thể loại.</w:t>
      </w:r>
    </w:p>
    <w:p w:rsidR="0004537B" w:rsidRPr="00BE6B71" w:rsidRDefault="0004537B" w:rsidP="00351085">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3. Tư duy, thái độ</w:t>
      </w:r>
    </w:p>
    <w:p w:rsidR="0004537B" w:rsidRPr="00BE6B71" w:rsidRDefault="00DA4732" w:rsidP="00351085">
      <w:pPr>
        <w:jc w:val="both"/>
        <w:rPr>
          <w:rFonts w:eastAsia="Times New Roman"/>
          <w:iCs w:val="0"/>
          <w:noProof w:val="0"/>
          <w:color w:val="000000"/>
          <w:sz w:val="26"/>
          <w:lang w:bidi="ar-SA"/>
        </w:rPr>
      </w:pPr>
      <w:r w:rsidRPr="00BE6B71">
        <w:rPr>
          <w:rFonts w:eastAsia="Times New Roman"/>
          <w:iCs w:val="0"/>
          <w:noProof w:val="0"/>
          <w:color w:val="000000"/>
          <w:sz w:val="26"/>
          <w:lang w:bidi="ar-SA"/>
        </w:rPr>
        <w:t>- Chống mê tín dị đoan.</w:t>
      </w:r>
    </w:p>
    <w:p w:rsidR="00856717" w:rsidRPr="00BE6B71" w:rsidRDefault="00856717" w:rsidP="00351085">
      <w:pPr>
        <w:ind w:left="360" w:hanging="360"/>
        <w:rPr>
          <w:rFonts w:eastAsia="Times New Roman"/>
          <w:b/>
          <w:iCs w:val="0"/>
          <w:noProof w:val="0"/>
          <w:color w:val="000000"/>
          <w:sz w:val="26"/>
          <w:lang w:bidi="ar-SA"/>
        </w:rPr>
      </w:pPr>
      <w:r w:rsidRPr="00BE6B71">
        <w:rPr>
          <w:rFonts w:eastAsia="Times New Roman"/>
          <w:b/>
          <w:iCs w:val="0"/>
          <w:noProof w:val="0"/>
          <w:color w:val="000000"/>
          <w:sz w:val="26"/>
          <w:lang w:bidi="ar-SA"/>
        </w:rPr>
        <w:t>B</w:t>
      </w:r>
      <w:r w:rsidR="00351085" w:rsidRPr="00BE6B71">
        <w:rPr>
          <w:rFonts w:eastAsia="Times New Roman"/>
          <w:b/>
          <w:iCs w:val="0"/>
          <w:noProof w:val="0"/>
          <w:color w:val="000000"/>
          <w:sz w:val="26"/>
          <w:lang w:bidi="ar-SA"/>
        </w:rPr>
        <w:t xml:space="preserve">. </w:t>
      </w:r>
      <w:r w:rsidRPr="00BE6B71">
        <w:rPr>
          <w:rFonts w:eastAsia="Times New Roman"/>
          <w:b/>
          <w:iCs w:val="0"/>
          <w:noProof w:val="0"/>
          <w:color w:val="000000"/>
          <w:sz w:val="26"/>
          <w:lang w:bidi="ar-SA"/>
        </w:rPr>
        <w:t xml:space="preserve">Phương tiện </w:t>
      </w:r>
    </w:p>
    <w:p w:rsidR="00351085" w:rsidRPr="00BE6B71" w:rsidRDefault="00856717" w:rsidP="00351085">
      <w:pPr>
        <w:ind w:left="360" w:hanging="360"/>
        <w:rPr>
          <w:rFonts w:eastAsia="Times New Roman"/>
          <w:iCs w:val="0"/>
          <w:noProof w:val="0"/>
          <w:color w:val="000000"/>
          <w:sz w:val="26"/>
          <w:lang w:bidi="ar-SA"/>
        </w:rPr>
      </w:pPr>
      <w:r w:rsidRPr="00BE6B71">
        <w:rPr>
          <w:rFonts w:eastAsia="Times New Roman"/>
          <w:iCs w:val="0"/>
          <w:noProof w:val="0"/>
          <w:color w:val="000000"/>
          <w:sz w:val="26"/>
          <w:lang w:bidi="ar-SA"/>
        </w:rPr>
        <w:t>GV</w:t>
      </w:r>
      <w:r w:rsidR="00351085" w:rsidRPr="00BE6B71">
        <w:rPr>
          <w:rFonts w:eastAsia="Times New Roman"/>
          <w:iCs w:val="0"/>
          <w:noProof w:val="0"/>
          <w:color w:val="000000"/>
          <w:sz w:val="26"/>
          <w:lang w:bidi="ar-SA"/>
        </w:rPr>
        <w:t>: Sách giáo khoa, sách giáo viên, giáo án.</w:t>
      </w:r>
    </w:p>
    <w:p w:rsidR="00856717" w:rsidRPr="00BE6B71" w:rsidRDefault="00856717" w:rsidP="00351085">
      <w:pPr>
        <w:ind w:left="360" w:hanging="360"/>
        <w:rPr>
          <w:rFonts w:eastAsia="Times New Roman"/>
          <w:iCs w:val="0"/>
          <w:noProof w:val="0"/>
          <w:color w:val="000000"/>
          <w:sz w:val="26"/>
          <w:lang w:bidi="ar-SA"/>
        </w:rPr>
      </w:pPr>
      <w:r w:rsidRPr="00BE6B71">
        <w:rPr>
          <w:rFonts w:eastAsia="Times New Roman"/>
          <w:iCs w:val="0"/>
          <w:noProof w:val="0"/>
          <w:color w:val="000000"/>
          <w:sz w:val="26"/>
          <w:lang w:bidi="ar-SA"/>
        </w:rPr>
        <w:t>HS: Sách giáo khoa, vở soạn, vở ghi.</w:t>
      </w:r>
    </w:p>
    <w:p w:rsidR="00351085" w:rsidRPr="00BE6B71" w:rsidRDefault="00A2328C" w:rsidP="00351085">
      <w:pPr>
        <w:rPr>
          <w:rFonts w:eastAsia="Times New Roman"/>
          <w:iCs w:val="0"/>
          <w:noProof w:val="0"/>
          <w:color w:val="000000"/>
          <w:sz w:val="26"/>
          <w:lang w:bidi="ar-SA"/>
        </w:rPr>
      </w:pPr>
      <w:r w:rsidRPr="00BE6B71">
        <w:rPr>
          <w:rFonts w:eastAsia="Times New Roman"/>
          <w:b/>
          <w:iCs w:val="0"/>
          <w:noProof w:val="0"/>
          <w:color w:val="000000"/>
          <w:sz w:val="26"/>
          <w:lang w:bidi="ar-SA"/>
        </w:rPr>
        <w:t>C</w:t>
      </w:r>
      <w:r w:rsidR="00351085" w:rsidRPr="00BE6B71">
        <w:rPr>
          <w:rFonts w:eastAsia="Times New Roman"/>
          <w:b/>
          <w:iCs w:val="0"/>
          <w:noProof w:val="0"/>
          <w:color w:val="000000"/>
          <w:sz w:val="26"/>
          <w:lang w:bidi="ar-SA"/>
        </w:rPr>
        <w:t xml:space="preserve">. </w:t>
      </w:r>
      <w:r w:rsidRPr="00BE6B71">
        <w:rPr>
          <w:rFonts w:eastAsia="Times New Roman"/>
          <w:b/>
          <w:iCs w:val="0"/>
          <w:noProof w:val="0"/>
          <w:color w:val="000000"/>
          <w:sz w:val="26"/>
          <w:lang w:bidi="ar-SA"/>
        </w:rPr>
        <w:t>Phương pháp</w:t>
      </w:r>
      <w:r w:rsidR="00351085" w:rsidRPr="00BE6B71">
        <w:rPr>
          <w:rFonts w:eastAsia="Times New Roman"/>
          <w:iCs w:val="0"/>
          <w:noProof w:val="0"/>
          <w:color w:val="000000"/>
          <w:sz w:val="26"/>
          <w:lang w:bidi="ar-SA"/>
        </w:rPr>
        <w:t xml:space="preserve"> </w:t>
      </w:r>
    </w:p>
    <w:p w:rsidR="00351085" w:rsidRPr="00BE6B71" w:rsidRDefault="00351085" w:rsidP="00351085">
      <w:pPr>
        <w:jc w:val="both"/>
        <w:rPr>
          <w:rFonts w:eastAsia="Times New Roman"/>
          <w:bCs/>
          <w:iCs w:val="0"/>
          <w:noProof w:val="0"/>
          <w:color w:val="000000"/>
          <w:sz w:val="26"/>
          <w:lang w:bidi="ar-SA"/>
        </w:rPr>
      </w:pPr>
      <w:r w:rsidRPr="00BE6B71">
        <w:rPr>
          <w:rFonts w:eastAsia="Times New Roman"/>
          <w:bCs/>
          <w:iCs w:val="0"/>
          <w:noProof w:val="0"/>
          <w:color w:val="000000"/>
          <w:sz w:val="26"/>
          <w:lang w:bidi="ar-SA"/>
        </w:rPr>
        <w:t>- Phần Tiểu dẫn: thuyết trình kết hợp SGK.</w:t>
      </w:r>
    </w:p>
    <w:p w:rsidR="00351085" w:rsidRPr="00BE6B71" w:rsidRDefault="00351085" w:rsidP="00351085">
      <w:pPr>
        <w:rPr>
          <w:rFonts w:eastAsia="Times New Roman"/>
          <w:bCs/>
          <w:iCs w:val="0"/>
          <w:noProof w:val="0"/>
          <w:color w:val="000000"/>
          <w:sz w:val="26"/>
          <w:lang w:bidi="ar-SA"/>
        </w:rPr>
      </w:pPr>
      <w:r w:rsidRPr="00BE6B71">
        <w:rPr>
          <w:rFonts w:eastAsia="Times New Roman"/>
          <w:bCs/>
          <w:iCs w:val="0"/>
          <w:noProof w:val="0"/>
          <w:color w:val="000000"/>
          <w:sz w:val="26"/>
          <w:lang w:bidi="ar-SA"/>
        </w:rPr>
        <w:t>- Phần Văn bản: thuyết trình kết hợp phát vấn theo tiến trình quy nạp.</w:t>
      </w:r>
    </w:p>
    <w:p w:rsidR="00351085" w:rsidRPr="00BE6B71" w:rsidRDefault="00C36D6A" w:rsidP="00351085">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D</w:t>
      </w:r>
      <w:r w:rsidR="00351085" w:rsidRPr="00BE6B71">
        <w:rPr>
          <w:rFonts w:eastAsia="Times New Roman"/>
          <w:b/>
          <w:iCs w:val="0"/>
          <w:noProof w:val="0"/>
          <w:color w:val="000000"/>
          <w:sz w:val="26"/>
          <w:lang w:bidi="ar-SA"/>
        </w:rPr>
        <w:t xml:space="preserve">. </w:t>
      </w:r>
      <w:r w:rsidR="00A646E6" w:rsidRPr="00BE6B71">
        <w:rPr>
          <w:rFonts w:eastAsia="Times New Roman"/>
          <w:b/>
          <w:iCs w:val="0"/>
          <w:noProof w:val="0"/>
          <w:color w:val="000000"/>
          <w:sz w:val="26"/>
          <w:lang w:bidi="ar-SA"/>
        </w:rPr>
        <w:t>Tiến trình dạy học</w:t>
      </w:r>
    </w:p>
    <w:p w:rsidR="002D4729" w:rsidRPr="00BE6B71" w:rsidRDefault="00351085" w:rsidP="004703C3">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195A06" w:rsidRPr="00E8074F" w:rsidTr="00E8074F">
        <w:tc>
          <w:tcPr>
            <w:tcW w:w="2059" w:type="dxa"/>
            <w:vMerge w:val="restart"/>
          </w:tcPr>
          <w:p w:rsidR="00195A06" w:rsidRPr="00E8074F" w:rsidRDefault="00195A06" w:rsidP="00E8074F">
            <w:pPr>
              <w:jc w:val="center"/>
              <w:rPr>
                <w:color w:val="000000"/>
                <w:sz w:val="26"/>
                <w:lang w:val="en-US"/>
              </w:rPr>
            </w:pPr>
            <w:r w:rsidRPr="00E8074F">
              <w:rPr>
                <w:color w:val="000000"/>
                <w:sz w:val="26"/>
                <w:lang w:val="en-US"/>
              </w:rPr>
              <w:t>Lớp</w:t>
            </w:r>
          </w:p>
        </w:tc>
        <w:tc>
          <w:tcPr>
            <w:tcW w:w="4118" w:type="dxa"/>
            <w:gridSpan w:val="2"/>
          </w:tcPr>
          <w:p w:rsidR="00195A06" w:rsidRPr="00E8074F" w:rsidRDefault="00195A06" w:rsidP="00E8074F">
            <w:pPr>
              <w:jc w:val="center"/>
              <w:rPr>
                <w:color w:val="000000"/>
                <w:sz w:val="26"/>
                <w:lang w:val="en-US"/>
              </w:rPr>
            </w:pPr>
            <w:r w:rsidRPr="00E8074F">
              <w:rPr>
                <w:color w:val="000000"/>
                <w:sz w:val="26"/>
                <w:lang w:val="en-US"/>
              </w:rPr>
              <w:t>Tiết 76</w:t>
            </w:r>
          </w:p>
        </w:tc>
      </w:tr>
      <w:tr w:rsidR="00195A06" w:rsidRPr="00E8074F" w:rsidTr="00E8074F">
        <w:tc>
          <w:tcPr>
            <w:tcW w:w="2059" w:type="dxa"/>
            <w:vMerge/>
          </w:tcPr>
          <w:p w:rsidR="00195A06" w:rsidRPr="00E8074F" w:rsidRDefault="00195A06" w:rsidP="00642131">
            <w:pPr>
              <w:rPr>
                <w:color w:val="000000"/>
                <w:sz w:val="26"/>
                <w:lang w:val="en-US"/>
              </w:rPr>
            </w:pPr>
          </w:p>
        </w:tc>
        <w:tc>
          <w:tcPr>
            <w:tcW w:w="2059" w:type="dxa"/>
          </w:tcPr>
          <w:p w:rsidR="00195A06" w:rsidRPr="00E8074F" w:rsidRDefault="00195A06" w:rsidP="00E8074F">
            <w:pPr>
              <w:jc w:val="center"/>
              <w:rPr>
                <w:color w:val="000000"/>
                <w:sz w:val="26"/>
                <w:lang w:val="en-US"/>
              </w:rPr>
            </w:pPr>
            <w:r w:rsidRPr="00E8074F">
              <w:rPr>
                <w:color w:val="000000"/>
                <w:sz w:val="26"/>
                <w:lang w:val="en-US"/>
              </w:rPr>
              <w:t>Sĩ số</w:t>
            </w:r>
          </w:p>
        </w:tc>
        <w:tc>
          <w:tcPr>
            <w:tcW w:w="2059" w:type="dxa"/>
          </w:tcPr>
          <w:p w:rsidR="00195A06" w:rsidRPr="00E8074F" w:rsidRDefault="00195A06" w:rsidP="00E8074F">
            <w:pPr>
              <w:jc w:val="center"/>
              <w:rPr>
                <w:color w:val="000000"/>
                <w:sz w:val="26"/>
                <w:lang w:val="en-US"/>
              </w:rPr>
            </w:pPr>
            <w:r w:rsidRPr="00E8074F">
              <w:rPr>
                <w:color w:val="000000"/>
                <w:sz w:val="26"/>
                <w:lang w:val="en-US"/>
              </w:rPr>
              <w:t>HS vắng</w:t>
            </w:r>
          </w:p>
        </w:tc>
      </w:tr>
      <w:tr w:rsidR="00195A06" w:rsidRPr="00E8074F" w:rsidTr="00E8074F">
        <w:tc>
          <w:tcPr>
            <w:tcW w:w="2059" w:type="dxa"/>
          </w:tcPr>
          <w:p w:rsidR="00195A06" w:rsidRPr="00E8074F" w:rsidRDefault="00195A06" w:rsidP="00E8074F">
            <w:pPr>
              <w:jc w:val="center"/>
              <w:rPr>
                <w:color w:val="000000"/>
                <w:sz w:val="26"/>
                <w:lang w:val="en-US"/>
              </w:rPr>
            </w:pPr>
            <w:r>
              <w:rPr>
                <w:color w:val="000000"/>
                <w:sz w:val="26"/>
                <w:lang w:val="en-US"/>
              </w:rPr>
              <w:t>12A3</w:t>
            </w:r>
          </w:p>
        </w:tc>
        <w:tc>
          <w:tcPr>
            <w:tcW w:w="2059" w:type="dxa"/>
          </w:tcPr>
          <w:p w:rsidR="00195A06" w:rsidRPr="00E8074F" w:rsidRDefault="00195A06" w:rsidP="00642131">
            <w:pPr>
              <w:rPr>
                <w:b/>
                <w:color w:val="000000"/>
                <w:sz w:val="26"/>
                <w:lang w:val="en-US"/>
              </w:rPr>
            </w:pPr>
          </w:p>
        </w:tc>
        <w:tc>
          <w:tcPr>
            <w:tcW w:w="2059" w:type="dxa"/>
          </w:tcPr>
          <w:p w:rsidR="00195A06" w:rsidRPr="00E8074F" w:rsidRDefault="00195A06" w:rsidP="00642131">
            <w:pPr>
              <w:rPr>
                <w:b/>
                <w:color w:val="000000"/>
                <w:sz w:val="26"/>
                <w:lang w:val="en-US"/>
              </w:rPr>
            </w:pPr>
          </w:p>
        </w:tc>
      </w:tr>
      <w:tr w:rsidR="00195A06" w:rsidRPr="00E8074F" w:rsidTr="00E8074F">
        <w:tc>
          <w:tcPr>
            <w:tcW w:w="2059" w:type="dxa"/>
          </w:tcPr>
          <w:p w:rsidR="00195A06" w:rsidRPr="00E8074F" w:rsidRDefault="00195A06" w:rsidP="00E8074F">
            <w:pPr>
              <w:jc w:val="center"/>
              <w:rPr>
                <w:color w:val="000000"/>
                <w:sz w:val="26"/>
                <w:lang w:val="en-US"/>
              </w:rPr>
            </w:pPr>
            <w:r>
              <w:rPr>
                <w:color w:val="000000"/>
                <w:sz w:val="26"/>
                <w:lang w:val="en-US"/>
              </w:rPr>
              <w:t>12A4</w:t>
            </w:r>
          </w:p>
        </w:tc>
        <w:tc>
          <w:tcPr>
            <w:tcW w:w="2059" w:type="dxa"/>
          </w:tcPr>
          <w:p w:rsidR="00195A06" w:rsidRPr="00E8074F" w:rsidRDefault="00195A06" w:rsidP="00642131">
            <w:pPr>
              <w:rPr>
                <w:b/>
                <w:color w:val="000000"/>
                <w:sz w:val="26"/>
                <w:lang w:val="en-US"/>
              </w:rPr>
            </w:pPr>
          </w:p>
        </w:tc>
        <w:tc>
          <w:tcPr>
            <w:tcW w:w="2059" w:type="dxa"/>
          </w:tcPr>
          <w:p w:rsidR="00195A06" w:rsidRPr="00E8074F" w:rsidRDefault="00195A06" w:rsidP="00642131">
            <w:pPr>
              <w:rPr>
                <w:b/>
                <w:color w:val="000000"/>
                <w:sz w:val="26"/>
                <w:lang w:val="en-US"/>
              </w:rPr>
            </w:pPr>
          </w:p>
        </w:tc>
      </w:tr>
      <w:tr w:rsidR="00195A06" w:rsidRPr="00E8074F" w:rsidTr="00E8074F">
        <w:tc>
          <w:tcPr>
            <w:tcW w:w="2059" w:type="dxa"/>
          </w:tcPr>
          <w:p w:rsidR="00195A06" w:rsidRPr="00E8074F" w:rsidRDefault="00195A06" w:rsidP="00E8074F">
            <w:pPr>
              <w:jc w:val="center"/>
              <w:rPr>
                <w:color w:val="000000"/>
                <w:sz w:val="26"/>
                <w:lang w:val="en-US"/>
              </w:rPr>
            </w:pPr>
            <w:r>
              <w:rPr>
                <w:color w:val="000000"/>
                <w:sz w:val="26"/>
                <w:lang w:val="en-US"/>
              </w:rPr>
              <w:t>12A5</w:t>
            </w:r>
          </w:p>
        </w:tc>
        <w:tc>
          <w:tcPr>
            <w:tcW w:w="2059" w:type="dxa"/>
          </w:tcPr>
          <w:p w:rsidR="00195A06" w:rsidRPr="00E8074F" w:rsidRDefault="00195A06" w:rsidP="00642131">
            <w:pPr>
              <w:rPr>
                <w:b/>
                <w:color w:val="000000"/>
                <w:sz w:val="26"/>
                <w:lang w:val="en-US"/>
              </w:rPr>
            </w:pPr>
          </w:p>
        </w:tc>
        <w:tc>
          <w:tcPr>
            <w:tcW w:w="2059" w:type="dxa"/>
          </w:tcPr>
          <w:p w:rsidR="00195A06" w:rsidRPr="00E8074F" w:rsidRDefault="00195A06" w:rsidP="00642131">
            <w:pPr>
              <w:rPr>
                <w:b/>
                <w:color w:val="000000"/>
                <w:sz w:val="26"/>
                <w:lang w:val="en-US"/>
              </w:rPr>
            </w:pPr>
          </w:p>
        </w:tc>
      </w:tr>
    </w:tbl>
    <w:p w:rsidR="002A6E2B" w:rsidRPr="00BE6B71" w:rsidRDefault="002A6E2B" w:rsidP="004703C3">
      <w:pPr>
        <w:jc w:val="both"/>
        <w:rPr>
          <w:rFonts w:eastAsia="Times New Roman"/>
          <w:b/>
          <w:iCs w:val="0"/>
          <w:noProof w:val="0"/>
          <w:color w:val="000000"/>
          <w:sz w:val="26"/>
          <w:lang w:val="en-US" w:bidi="ar-SA"/>
        </w:rPr>
      </w:pPr>
    </w:p>
    <w:p w:rsidR="004703C3" w:rsidRPr="00BE6B71" w:rsidRDefault="00351085" w:rsidP="004703C3">
      <w:pPr>
        <w:jc w:val="both"/>
        <w:rPr>
          <w:rFonts w:eastAsia="Times New Roman"/>
          <w:bCs/>
          <w:i/>
          <w:iCs w:val="0"/>
          <w:noProof w:val="0"/>
          <w:color w:val="000000"/>
          <w:sz w:val="26"/>
          <w:lang w:bidi="ar-SA"/>
        </w:rPr>
      </w:pPr>
      <w:r w:rsidRPr="00BE6B71">
        <w:rPr>
          <w:rFonts w:eastAsia="Times New Roman"/>
          <w:b/>
          <w:iCs w:val="0"/>
          <w:noProof w:val="0"/>
          <w:color w:val="000000"/>
          <w:sz w:val="26"/>
          <w:lang w:val="en-US" w:bidi="ar-SA"/>
        </w:rPr>
        <w:t>2. Kiểm tra bài cũ:</w:t>
      </w:r>
      <w:r w:rsidRPr="00BE6B71">
        <w:rPr>
          <w:rFonts w:eastAsia="Times New Roman"/>
          <w:iCs w:val="0"/>
          <w:noProof w:val="0"/>
          <w:color w:val="000000"/>
          <w:sz w:val="26"/>
          <w:lang w:val="en-US" w:bidi="ar-SA"/>
        </w:rPr>
        <w:t xml:space="preserve"> </w:t>
      </w:r>
      <w:r w:rsidR="004703C3" w:rsidRPr="00BE6B71">
        <w:rPr>
          <w:rFonts w:eastAsia="Times New Roman"/>
          <w:bCs/>
          <w:noProof w:val="0"/>
          <w:color w:val="000000"/>
          <w:sz w:val="26"/>
          <w:lang w:bidi="ar-SA"/>
        </w:rPr>
        <w:t xml:space="preserve">Hai bài đọc thêm: </w:t>
      </w:r>
      <w:r w:rsidR="004703C3" w:rsidRPr="00BE6B71">
        <w:rPr>
          <w:rFonts w:eastAsia="Times New Roman"/>
          <w:bCs/>
          <w:i/>
          <w:iCs w:val="0"/>
          <w:noProof w:val="0"/>
          <w:color w:val="000000"/>
          <w:sz w:val="26"/>
          <w:lang w:bidi="ar-SA"/>
        </w:rPr>
        <w:t>Mùa lá rụng trong vườn, Một người Hà Nội.</w:t>
      </w:r>
    </w:p>
    <w:p w:rsidR="004703C3" w:rsidRPr="00BE6B71" w:rsidRDefault="004703C3" w:rsidP="004703C3">
      <w:pPr>
        <w:jc w:val="both"/>
        <w:rPr>
          <w:rFonts w:eastAsia="Times New Roman"/>
          <w:noProof w:val="0"/>
          <w:color w:val="000000"/>
          <w:sz w:val="26"/>
          <w:lang w:bidi="ar-SA"/>
        </w:rPr>
      </w:pPr>
      <w:r w:rsidRPr="00BE6B71">
        <w:rPr>
          <w:rFonts w:eastAsia="Times New Roman"/>
          <w:noProof w:val="0"/>
          <w:color w:val="000000"/>
          <w:sz w:val="26"/>
          <w:lang w:bidi="ar-SA"/>
        </w:rPr>
        <w:t xml:space="preserve">  Câu hỏi:</w:t>
      </w:r>
    </w:p>
    <w:p w:rsidR="004703C3" w:rsidRPr="00BE6B71" w:rsidRDefault="004703C3" w:rsidP="004703C3">
      <w:pPr>
        <w:jc w:val="both"/>
        <w:rPr>
          <w:rFonts w:eastAsia="Times New Roman"/>
          <w:noProof w:val="0"/>
          <w:color w:val="000000"/>
          <w:sz w:val="26"/>
          <w:lang w:bidi="ar-SA"/>
        </w:rPr>
      </w:pPr>
      <w:r w:rsidRPr="00BE6B71">
        <w:rPr>
          <w:rFonts w:eastAsia="Times New Roman"/>
          <w:noProof w:val="0"/>
          <w:color w:val="000000"/>
          <w:sz w:val="26"/>
          <w:lang w:bidi="ar-SA"/>
        </w:rPr>
        <w:t xml:space="preserve">   - Vì sao mọi người trong gia đình ông Bằng đều yêu quý chị Hoài, dù chị đã đi lấy chồng, đã có gia đình mới từ lâu</w:t>
      </w:r>
      <w:r w:rsidR="00195A06">
        <w:rPr>
          <w:rFonts w:eastAsia="Times New Roman"/>
          <w:noProof w:val="0"/>
          <w:color w:val="000000"/>
          <w:sz w:val="26"/>
          <w:lang w:val="en-US" w:bidi="ar-SA"/>
        </w:rPr>
        <w:t xml:space="preserve"> </w:t>
      </w:r>
      <w:r w:rsidRPr="00BE6B71">
        <w:rPr>
          <w:rFonts w:eastAsia="Times New Roman"/>
          <w:noProof w:val="0"/>
          <w:color w:val="000000"/>
          <w:sz w:val="26"/>
          <w:lang w:bidi="ar-SA"/>
        </w:rPr>
        <w:t>?</w:t>
      </w:r>
    </w:p>
    <w:p w:rsidR="004703C3" w:rsidRPr="00BE6B71" w:rsidRDefault="004703C3" w:rsidP="004703C3">
      <w:pPr>
        <w:jc w:val="both"/>
        <w:rPr>
          <w:rFonts w:eastAsia="Times New Roman"/>
          <w:noProof w:val="0"/>
          <w:color w:val="000000"/>
          <w:sz w:val="26"/>
          <w:lang w:bidi="ar-SA"/>
        </w:rPr>
      </w:pPr>
      <w:r w:rsidRPr="00BE6B71">
        <w:rPr>
          <w:rFonts w:eastAsia="Times New Roman"/>
          <w:noProof w:val="0"/>
          <w:color w:val="000000"/>
          <w:sz w:val="26"/>
          <w:lang w:bidi="ar-SA"/>
        </w:rPr>
        <w:t xml:space="preserve">   - Bà cô Hiền có những phẩm chất gì tiêu biểu cho người Hà Nội? Vì sao tác giả lại ví bà như “hạt bụi vàng” của Hà Nội?</w:t>
      </w:r>
    </w:p>
    <w:p w:rsidR="004703C3" w:rsidRPr="00BE6B71" w:rsidRDefault="004703C3" w:rsidP="004703C3">
      <w:pPr>
        <w:jc w:val="both"/>
        <w:rPr>
          <w:rFonts w:eastAsia="Times New Roman"/>
          <w:noProof w:val="0"/>
          <w:color w:val="000000"/>
          <w:sz w:val="26"/>
          <w:lang w:bidi="ar-SA"/>
        </w:rPr>
      </w:pPr>
      <w:r w:rsidRPr="00BE6B71">
        <w:rPr>
          <w:rFonts w:eastAsia="Times New Roman"/>
          <w:noProof w:val="0"/>
          <w:color w:val="000000"/>
          <w:sz w:val="26"/>
          <w:lang w:bidi="ar-SA"/>
        </w:rPr>
        <w:t xml:space="preserve">    - Nhận xét về giọng điệu và lời văn của Nguyễn Khải trong truyện </w:t>
      </w:r>
      <w:r w:rsidRPr="00BE6B71">
        <w:rPr>
          <w:rFonts w:eastAsia="Times New Roman"/>
          <w:i/>
          <w:iCs w:val="0"/>
          <w:noProof w:val="0"/>
          <w:color w:val="000000"/>
          <w:sz w:val="26"/>
          <w:lang w:bidi="ar-SA"/>
        </w:rPr>
        <w:t>“Một người Hà Nội”</w:t>
      </w:r>
      <w:r w:rsidRPr="00BE6B71">
        <w:rPr>
          <w:rFonts w:eastAsia="Times New Roman"/>
          <w:noProof w:val="0"/>
          <w:color w:val="000000"/>
          <w:sz w:val="26"/>
          <w:lang w:bidi="ar-SA"/>
        </w:rPr>
        <w:t>?</w:t>
      </w:r>
    </w:p>
    <w:p w:rsidR="00351085" w:rsidRPr="00BE6B71" w:rsidRDefault="00351085" w:rsidP="00351085">
      <w:pPr>
        <w:jc w:val="both"/>
        <w:rPr>
          <w:sz w:val="26"/>
        </w:rPr>
      </w:pPr>
      <w:r w:rsidRPr="00BE6B71">
        <w:rPr>
          <w:rFonts w:eastAsia="Times New Roman"/>
          <w:b/>
          <w:iCs w:val="0"/>
          <w:noProof w:val="0"/>
          <w:color w:val="000000"/>
          <w:sz w:val="26"/>
          <w:lang w:bidi="ar-SA"/>
        </w:rPr>
        <w:t>3. Bài mới</w:t>
      </w:r>
      <w:r w:rsidRPr="00BE6B71">
        <w:rPr>
          <w:sz w:val="26"/>
        </w:rPr>
        <w:t xml:space="preserve">   </w:t>
      </w:r>
    </w:p>
    <w:p w:rsidR="005C44E6" w:rsidRPr="00BE6B71" w:rsidRDefault="005C44E6" w:rsidP="00FC075D">
      <w:pPr>
        <w:rPr>
          <w:b/>
          <w:sz w:val="26"/>
        </w:rPr>
      </w:pPr>
      <w:r w:rsidRPr="00BE6B71">
        <w:rPr>
          <w:b/>
          <w:sz w:val="26"/>
        </w:rPr>
        <w:t>Hoạt động 1. Hoạt động trải nghiệm</w:t>
      </w:r>
    </w:p>
    <w:p w:rsidR="00351085" w:rsidRPr="00BE6B71" w:rsidRDefault="003C666C" w:rsidP="00FC075D">
      <w:pPr>
        <w:rPr>
          <w:sz w:val="26"/>
        </w:rPr>
      </w:pPr>
      <w:r w:rsidRPr="00BE6B71">
        <w:rPr>
          <w:sz w:val="26"/>
        </w:rPr>
        <w:t xml:space="preserve">Lỗ Tấn được đánh giá là ngọn cờ của cuộc vận động văn hoá mới Trung Quốc, người mở đường cho văn nghệ. Ông không ngừng phê phán văn hoá cũ, xây dựng văn hoá mới. Để hiểu thêm điều đó, chúng ta cùng tìm hiểu tác phẩm </w:t>
      </w:r>
      <w:r w:rsidRPr="00BE6B71">
        <w:rPr>
          <w:i/>
          <w:sz w:val="26"/>
        </w:rPr>
        <w:t>Thuốc</w:t>
      </w:r>
      <w:r w:rsidRPr="00BE6B71">
        <w:rPr>
          <w:sz w:val="26"/>
        </w:rPr>
        <w:t xml:space="preserve"> của ông.</w:t>
      </w:r>
    </w:p>
    <w:p w:rsidR="000326A3" w:rsidRPr="00BE6B71" w:rsidRDefault="000326A3" w:rsidP="00FC075D">
      <w:pPr>
        <w:rPr>
          <w:sz w:val="26"/>
        </w:rPr>
      </w:pPr>
    </w:p>
    <w:p w:rsidR="00EC144C" w:rsidRPr="00BE6B71" w:rsidRDefault="00EC144C" w:rsidP="00FC075D">
      <w:pPr>
        <w:rPr>
          <w:sz w:val="26"/>
        </w:rPr>
      </w:pPr>
    </w:p>
    <w:p w:rsidR="00EC144C" w:rsidRDefault="00EC144C" w:rsidP="00FC075D">
      <w:pPr>
        <w:rPr>
          <w:sz w:val="26"/>
          <w:lang w:val="en-US"/>
        </w:rPr>
      </w:pPr>
    </w:p>
    <w:p w:rsidR="00195A06" w:rsidRDefault="00195A06" w:rsidP="00FC075D">
      <w:pPr>
        <w:rPr>
          <w:sz w:val="26"/>
          <w:lang w:val="en-US"/>
        </w:rPr>
      </w:pPr>
    </w:p>
    <w:p w:rsidR="00195A06" w:rsidRDefault="00195A06" w:rsidP="00FC075D">
      <w:pPr>
        <w:rPr>
          <w:sz w:val="26"/>
          <w:lang w:val="en-US"/>
        </w:rPr>
      </w:pPr>
    </w:p>
    <w:p w:rsidR="00195A06" w:rsidRPr="00195A06" w:rsidRDefault="00195A06" w:rsidP="00FC075D">
      <w:pPr>
        <w:rPr>
          <w:sz w:val="26"/>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6350"/>
      </w:tblGrid>
      <w:tr w:rsidR="00BF0829" w:rsidRPr="00BE6B71" w:rsidTr="00195A06">
        <w:tc>
          <w:tcPr>
            <w:tcW w:w="4140" w:type="dxa"/>
          </w:tcPr>
          <w:p w:rsidR="00EA6808" w:rsidRPr="00BE6B71" w:rsidRDefault="00EA6808" w:rsidP="00BF0829">
            <w:pPr>
              <w:jc w:val="center"/>
              <w:rPr>
                <w:rFonts w:eastAsia="Times New Roman"/>
                <w:b/>
                <w:bCs/>
                <w:iCs w:val="0"/>
                <w:noProof w:val="0"/>
                <w:color w:val="000000"/>
                <w:sz w:val="26"/>
                <w:lang w:bidi="ar-SA"/>
              </w:rPr>
            </w:pPr>
          </w:p>
          <w:p w:rsidR="00BF0829" w:rsidRPr="00BE6B71" w:rsidRDefault="004923F5" w:rsidP="00BF0829">
            <w:pPr>
              <w:jc w:val="center"/>
              <w:rPr>
                <w:rFonts w:eastAsia="Times New Roman"/>
                <w:b/>
                <w:bCs/>
                <w:iCs w:val="0"/>
                <w:noProof w:val="0"/>
                <w:color w:val="000000"/>
                <w:sz w:val="26"/>
                <w:lang w:val="en-US" w:bidi="ar-SA"/>
              </w:rPr>
            </w:pPr>
            <w:r w:rsidRPr="00BE6B71">
              <w:rPr>
                <w:rFonts w:eastAsia="Times New Roman"/>
                <w:b/>
                <w:bCs/>
                <w:iCs w:val="0"/>
                <w:noProof w:val="0"/>
                <w:color w:val="000000"/>
                <w:sz w:val="26"/>
                <w:lang w:val="en-US" w:bidi="ar-SA"/>
              </w:rPr>
              <w:t>HOẠT ĐỘNG CỦA GV</w:t>
            </w:r>
          </w:p>
        </w:tc>
        <w:tc>
          <w:tcPr>
            <w:tcW w:w="6350" w:type="dxa"/>
          </w:tcPr>
          <w:p w:rsidR="00BF0829" w:rsidRPr="00BE6B71" w:rsidRDefault="00BA1C20" w:rsidP="00BF0829">
            <w:pPr>
              <w:spacing w:before="200" w:line="276" w:lineRule="auto"/>
              <w:jc w:val="center"/>
              <w:outlineLvl w:val="1"/>
              <w:rPr>
                <w:rFonts w:eastAsia="Times New Roman"/>
                <w:b/>
                <w:bCs/>
                <w:iCs w:val="0"/>
                <w:noProof w:val="0"/>
                <w:color w:val="000000"/>
                <w:sz w:val="26"/>
                <w:lang w:val="en-US" w:bidi="en-US"/>
              </w:rPr>
            </w:pPr>
            <w:r w:rsidRPr="00BE6B71">
              <w:rPr>
                <w:rFonts w:eastAsia="Times New Roman"/>
                <w:b/>
                <w:bCs/>
                <w:iCs w:val="0"/>
                <w:noProof w:val="0"/>
                <w:color w:val="000000"/>
                <w:sz w:val="26"/>
                <w:lang w:val="en-US" w:bidi="en-US"/>
              </w:rPr>
              <w:t>HOẠT ĐỘNG CỦA HS</w:t>
            </w:r>
          </w:p>
        </w:tc>
      </w:tr>
      <w:tr w:rsidR="00140D27" w:rsidRPr="00BE6B71" w:rsidTr="00195A06">
        <w:tc>
          <w:tcPr>
            <w:tcW w:w="10490" w:type="dxa"/>
            <w:gridSpan w:val="2"/>
          </w:tcPr>
          <w:p w:rsidR="00140D27" w:rsidRPr="00BE6B71" w:rsidRDefault="00140D27" w:rsidP="00140D27">
            <w:pPr>
              <w:jc w:val="center"/>
              <w:rPr>
                <w:rFonts w:eastAsia="Times New Roman"/>
                <w:bCs/>
                <w:iCs w:val="0"/>
                <w:noProof w:val="0"/>
                <w:color w:val="000000"/>
                <w:sz w:val="26"/>
                <w:lang w:val="de-DE" w:bidi="ar-SA"/>
              </w:rPr>
            </w:pPr>
            <w:r w:rsidRPr="00BE6B71">
              <w:rPr>
                <w:rFonts w:eastAsia="Times New Roman"/>
                <w:bCs/>
                <w:iCs w:val="0"/>
                <w:noProof w:val="0"/>
                <w:color w:val="000000"/>
                <w:sz w:val="26"/>
                <w:lang w:val="de-DE" w:bidi="ar-SA"/>
              </w:rPr>
              <w:t>TIẾT 76</w:t>
            </w:r>
          </w:p>
        </w:tc>
      </w:tr>
      <w:tr w:rsidR="00BF0829" w:rsidRPr="00BE6B71" w:rsidTr="00195A06">
        <w:tc>
          <w:tcPr>
            <w:tcW w:w="4140" w:type="dxa"/>
          </w:tcPr>
          <w:p w:rsidR="00A31474" w:rsidRPr="00BE6B71" w:rsidRDefault="00A31474" w:rsidP="00BF0829">
            <w:pPr>
              <w:jc w:val="both"/>
              <w:rPr>
                <w:rFonts w:eastAsia="Times New Roman"/>
                <w:b/>
                <w:iCs w:val="0"/>
                <w:noProof w:val="0"/>
                <w:color w:val="000000"/>
                <w:sz w:val="26"/>
                <w:lang w:val="de-DE" w:bidi="ar-SA"/>
              </w:rPr>
            </w:pPr>
            <w:r w:rsidRPr="00BE6B71">
              <w:rPr>
                <w:rFonts w:eastAsia="Times New Roman"/>
                <w:b/>
                <w:iCs w:val="0"/>
                <w:noProof w:val="0"/>
                <w:color w:val="000000"/>
                <w:sz w:val="26"/>
                <w:lang w:val="de-DE" w:bidi="ar-SA"/>
              </w:rPr>
              <w:t>Hoạt động 2. Hoạt động hình thành kiến thức mới</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b/>
                <w:iCs w:val="0"/>
                <w:noProof w:val="0"/>
                <w:color w:val="000000"/>
                <w:sz w:val="26"/>
                <w:lang w:val="de-DE" w:bidi="ar-SA"/>
              </w:rPr>
              <w:t>?</w:t>
            </w:r>
            <w:r w:rsidRPr="00BE6B71">
              <w:rPr>
                <w:rFonts w:eastAsia="Times New Roman"/>
                <w:iCs w:val="0"/>
                <w:noProof w:val="0"/>
                <w:color w:val="000000"/>
                <w:sz w:val="26"/>
                <w:lang w:val="de-DE" w:bidi="ar-SA"/>
              </w:rPr>
              <w:t xml:space="preserve"> Em hãy nêu vài nét chính về tác  giả Lỗ Tấn?</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GV thuyết giảng thêm vài nét về bối cảnh lịch sử của Trung Hoa thời ấy: Sự xâm lược và chia cắt của các nước đế quốc (Nga, Nhật, Anh, Pháp, Đức,...) đã biến Trung Quốc thành một nước nửa phong kiến nửa thuộc địa, ốm yếu, què quặt, lạc hậu. Thanh niên Trung Quốc cuối thế kỉ XIX, đầu thế kỉ XX tìm đường cứu vong cho dân tộc.</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Bố Lỗ Tấn bị bệnh phù thủng mà thầy lang bốc thuốc với hai vị "không thể thiếu" là rễ mía kinh sương ba năm và một đôi dế đủ đực- cái, một thang thuốc quái đản đã dẫn đến cái chết oan uổng của người bố thân yêu.</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Ông chủ tr</w:t>
            </w:r>
            <w:r w:rsidRPr="00BE6B71">
              <w:rPr>
                <w:rFonts w:eastAsia="Times New Roman" w:hint="eastAsia"/>
                <w:iCs w:val="0"/>
                <w:noProof w:val="0"/>
                <w:color w:val="000000"/>
                <w:sz w:val="26"/>
                <w:lang w:val="de-DE" w:bidi="ar-SA"/>
              </w:rPr>
              <w:t>ươ</w:t>
            </w:r>
            <w:r w:rsidRPr="00BE6B71">
              <w:rPr>
                <w:rFonts w:eastAsia="Times New Roman"/>
                <w:iCs w:val="0"/>
                <w:noProof w:val="0"/>
                <w:color w:val="000000"/>
                <w:sz w:val="26"/>
                <w:lang w:val="de-DE" w:bidi="ar-SA"/>
              </w:rPr>
              <w:t xml:space="preserve">ng dùng ngòi bút </w:t>
            </w:r>
            <w:r w:rsidRPr="00BE6B71">
              <w:rPr>
                <w:rFonts w:eastAsia="Times New Roman" w:hint="eastAsia"/>
                <w:iCs w:val="0"/>
                <w:noProof w:val="0"/>
                <w:color w:val="000000"/>
                <w:sz w:val="26"/>
                <w:lang w:val="de-DE" w:bidi="ar-SA"/>
              </w:rPr>
              <w:t>đ</w:t>
            </w:r>
            <w:r w:rsidRPr="00BE6B71">
              <w:rPr>
                <w:rFonts w:eastAsia="Times New Roman"/>
                <w:iCs w:val="0"/>
                <w:noProof w:val="0"/>
                <w:color w:val="000000"/>
                <w:sz w:val="26"/>
                <w:lang w:val="de-DE" w:bidi="ar-SA"/>
              </w:rPr>
              <w:t>ể phanh phui các c</w:t>
            </w:r>
            <w:r w:rsidRPr="00BE6B71">
              <w:rPr>
                <w:rFonts w:eastAsia="Times New Roman" w:hint="eastAsia"/>
                <w:iCs w:val="0"/>
                <w:noProof w:val="0"/>
                <w:color w:val="000000"/>
                <w:sz w:val="26"/>
                <w:lang w:val="de-DE" w:bidi="ar-SA"/>
              </w:rPr>
              <w:t>ă</w:t>
            </w:r>
            <w:r w:rsidRPr="00BE6B71">
              <w:rPr>
                <w:rFonts w:eastAsia="Times New Roman"/>
                <w:iCs w:val="0"/>
                <w:noProof w:val="0"/>
                <w:color w:val="000000"/>
                <w:sz w:val="26"/>
                <w:lang w:val="de-DE" w:bidi="ar-SA"/>
              </w:rPr>
              <w:t>n bệnh tinh thần của quốc dân, l</w:t>
            </w:r>
            <w:r w:rsidRPr="00BE6B71">
              <w:rPr>
                <w:rFonts w:eastAsia="Times New Roman" w:hint="eastAsia"/>
                <w:iCs w:val="0"/>
                <w:noProof w:val="0"/>
                <w:color w:val="000000"/>
                <w:sz w:val="26"/>
                <w:lang w:val="de-DE" w:bidi="ar-SA"/>
              </w:rPr>
              <w:t>ư</w:t>
            </w:r>
            <w:r w:rsidRPr="00BE6B71">
              <w:rPr>
                <w:rFonts w:eastAsia="Times New Roman"/>
                <w:iCs w:val="0"/>
                <w:noProof w:val="0"/>
                <w:color w:val="000000"/>
                <w:sz w:val="26"/>
                <w:lang w:val="de-DE" w:bidi="ar-SA"/>
              </w:rPr>
              <w:t>u ý mọi ng</w:t>
            </w:r>
            <w:r w:rsidRPr="00BE6B71">
              <w:rPr>
                <w:rFonts w:eastAsia="Times New Roman" w:hint="eastAsia"/>
                <w:iCs w:val="0"/>
                <w:noProof w:val="0"/>
                <w:color w:val="000000"/>
                <w:sz w:val="26"/>
                <w:lang w:val="de-DE" w:bidi="ar-SA"/>
              </w:rPr>
              <w:t>ư</w:t>
            </w:r>
            <w:r w:rsidRPr="00BE6B71">
              <w:rPr>
                <w:rFonts w:eastAsia="Times New Roman"/>
                <w:iCs w:val="0"/>
                <w:noProof w:val="0"/>
                <w:color w:val="000000"/>
                <w:sz w:val="26"/>
                <w:lang w:val="de-DE" w:bidi="ar-SA"/>
              </w:rPr>
              <w:t>ời tìm ph</w:t>
            </w:r>
            <w:r w:rsidRPr="00BE6B71">
              <w:rPr>
                <w:rFonts w:eastAsia="Times New Roman" w:hint="eastAsia"/>
                <w:iCs w:val="0"/>
                <w:noProof w:val="0"/>
                <w:color w:val="000000"/>
                <w:sz w:val="26"/>
                <w:lang w:val="de-DE" w:bidi="ar-SA"/>
              </w:rPr>
              <w:t>ươ</w:t>
            </w:r>
            <w:r w:rsidRPr="00BE6B71">
              <w:rPr>
                <w:rFonts w:eastAsia="Times New Roman"/>
                <w:iCs w:val="0"/>
                <w:noProof w:val="0"/>
                <w:color w:val="000000"/>
                <w:sz w:val="26"/>
                <w:lang w:val="de-DE" w:bidi="ar-SA"/>
              </w:rPr>
              <w:t>ng thuốc chạy chữa.</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Bác Hồ thời trẻ thích đọ</w:t>
            </w:r>
            <w:r w:rsidR="00195A06">
              <w:rPr>
                <w:rFonts w:eastAsia="Times New Roman"/>
                <w:iCs w:val="0"/>
                <w:noProof w:val="0"/>
                <w:color w:val="000000"/>
                <w:sz w:val="26"/>
                <w:lang w:val="de-DE" w:bidi="ar-SA"/>
              </w:rPr>
              <w:t>c Lỗ Tấn bằng tiếng Trung Quốc.</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b/>
                <w:iCs w:val="0"/>
                <w:noProof w:val="0"/>
                <w:color w:val="000000"/>
                <w:sz w:val="26"/>
                <w:lang w:val="de-DE" w:bidi="ar-SA"/>
              </w:rPr>
              <w:t>?</w:t>
            </w:r>
            <w:r w:rsidRPr="00BE6B71">
              <w:rPr>
                <w:rFonts w:eastAsia="Times New Roman"/>
                <w:iCs w:val="0"/>
                <w:noProof w:val="0"/>
                <w:color w:val="000000"/>
                <w:sz w:val="26"/>
                <w:lang w:val="de-DE" w:bidi="ar-SA"/>
              </w:rPr>
              <w:t>Nêu xuất xứ của truyện ngắn?</w:t>
            </w:r>
          </w:p>
          <w:p w:rsidR="00BF0829" w:rsidRPr="00BE6B71" w:rsidRDefault="00BF0829" w:rsidP="00BF0829">
            <w:pPr>
              <w:jc w:val="both"/>
              <w:rPr>
                <w:rFonts w:eastAsia="Times New Roman"/>
                <w:iCs w:val="0"/>
                <w:noProof w:val="0"/>
                <w:color w:val="000000"/>
                <w:sz w:val="26"/>
                <w:lang w:val="de-DE" w:bidi="ar-SA"/>
              </w:rPr>
            </w:pP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b/>
                <w:iCs w:val="0"/>
                <w:noProof w:val="0"/>
                <w:color w:val="000000"/>
                <w:sz w:val="26"/>
                <w:lang w:val="de-DE" w:bidi="ar-SA"/>
              </w:rPr>
              <w:t>?</w:t>
            </w:r>
            <w:r w:rsidRPr="00BE6B71">
              <w:rPr>
                <w:rFonts w:eastAsia="Times New Roman"/>
                <w:iCs w:val="0"/>
                <w:noProof w:val="0"/>
                <w:color w:val="000000"/>
                <w:sz w:val="26"/>
                <w:lang w:val="de-DE" w:bidi="ar-SA"/>
              </w:rPr>
              <w:t>Hãy cho biết hoàn cảnh sáng tác truyện ngắn?</w:t>
            </w:r>
          </w:p>
          <w:p w:rsidR="00BF0829" w:rsidRPr="00BE6B71" w:rsidRDefault="00BF0829" w:rsidP="00BF0829">
            <w:pPr>
              <w:jc w:val="both"/>
              <w:rPr>
                <w:rFonts w:eastAsia="Times New Roman"/>
                <w:iCs w:val="0"/>
                <w:noProof w:val="0"/>
                <w:color w:val="000000"/>
                <w:sz w:val="26"/>
                <w:lang w:val="de-DE" w:bidi="ar-SA"/>
              </w:rPr>
            </w:pPr>
          </w:p>
          <w:p w:rsidR="00BF0829" w:rsidRPr="00BE6B71" w:rsidRDefault="00BF0829" w:rsidP="00BF0829">
            <w:pPr>
              <w:jc w:val="both"/>
              <w:rPr>
                <w:rFonts w:eastAsia="Times New Roman"/>
                <w:iCs w:val="0"/>
                <w:noProof w:val="0"/>
                <w:color w:val="000000"/>
                <w:sz w:val="26"/>
                <w:lang w:val="de-DE" w:bidi="ar-SA"/>
              </w:rPr>
            </w:pP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Gọi HS tóm tắt tác phẩm. Thống kê hệ thống nhân vật.</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b/>
                <w:iCs w:val="0"/>
                <w:noProof w:val="0"/>
                <w:color w:val="000000"/>
                <w:sz w:val="26"/>
                <w:lang w:val="de-DE" w:bidi="ar-SA"/>
              </w:rPr>
              <w:t>?</w:t>
            </w:r>
            <w:r w:rsidRPr="00BE6B71">
              <w:rPr>
                <w:rFonts w:eastAsia="Times New Roman"/>
                <w:iCs w:val="0"/>
                <w:noProof w:val="0"/>
                <w:color w:val="000000"/>
                <w:sz w:val="26"/>
                <w:lang w:val="de-DE" w:bidi="ar-SA"/>
              </w:rPr>
              <w:t xml:space="preserve">Qua tìm hiểu cốt truyện và tìm hiểu phần hướng dẫn học bài, em hãy cho biết cần làm rõ những nội dung gì của truyện ngắn </w:t>
            </w:r>
            <w:r w:rsidRPr="00BE6B71">
              <w:rPr>
                <w:rFonts w:eastAsia="Times New Roman"/>
                <w:i/>
                <w:iCs w:val="0"/>
                <w:noProof w:val="0"/>
                <w:color w:val="000000"/>
                <w:sz w:val="26"/>
                <w:lang w:val="de-DE" w:bidi="ar-SA"/>
              </w:rPr>
              <w:t xml:space="preserve">Thuốc </w:t>
            </w:r>
            <w:r w:rsidRPr="00BE6B71">
              <w:rPr>
                <w:rFonts w:eastAsia="Times New Roman"/>
                <w:iCs w:val="0"/>
                <w:noProof w:val="0"/>
                <w:color w:val="000000"/>
                <w:sz w:val="26"/>
                <w:lang w:val="de-DE" w:bidi="ar-SA"/>
              </w:rPr>
              <w:t>?</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GV gợi ý HS tìm hiểu văn bản qua các câu hỏi Hướng dẫn học bài ở SGK.</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 xml:space="preserve">GV thuyết trình về tên truyện và mục đích sáng tác truyện của Lỗ Tấn để HS khắc sâu hơn ý nghĩa nhan đề Thuốc. (lôi hết bệnh tật của họ ra, làm cho mọi người chú ý tìm cách chạy chữa) </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b/>
                <w:iCs w:val="0"/>
                <w:noProof w:val="0"/>
                <w:color w:val="000000"/>
                <w:sz w:val="26"/>
                <w:lang w:val="de-DE" w:bidi="ar-SA"/>
              </w:rPr>
              <w:t>?</w:t>
            </w:r>
            <w:r w:rsidRPr="00BE6B71">
              <w:rPr>
                <w:rFonts w:eastAsia="Times New Roman"/>
                <w:iCs w:val="0"/>
                <w:noProof w:val="0"/>
                <w:color w:val="000000"/>
                <w:sz w:val="26"/>
                <w:lang w:val="de-DE" w:bidi="ar-SA"/>
              </w:rPr>
              <w:t xml:space="preserve"> Hình tượng chiếc bánh bao tẩm máu người mang ý nghĩa như thế nào?</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Đây là truyện ngắn hàm súc, cô đọng, có nhiều lớp nghĩa.</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 Bánh bao tẩm máu người là câu chuyện có thật vẫn xảy ra ở nước Trung Hoa trì trệ, đình đốn.</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 Lên án gay gắt chế độ gia trưởng nặng nề , đặt ra vấn đề để cho thế hệ trẻ quyền độc lập suy nghĩ và quyết định tương lai của mình.</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b/>
                <w:iCs w:val="0"/>
                <w:noProof w:val="0"/>
                <w:color w:val="000000"/>
                <w:sz w:val="26"/>
                <w:lang w:val="de-DE" w:bidi="ar-SA"/>
              </w:rPr>
              <w:t>?</w:t>
            </w:r>
            <w:r w:rsidRPr="00BE6B71">
              <w:rPr>
                <w:rFonts w:eastAsia="Times New Roman"/>
                <w:iCs w:val="0"/>
                <w:noProof w:val="0"/>
                <w:color w:val="000000"/>
                <w:sz w:val="26"/>
                <w:lang w:val="de-DE" w:bidi="ar-SA"/>
              </w:rPr>
              <w:t>Nhân vật Hạ Du không hiện ra trực tiếp mà thông qua lời của những nhân vật nào? Phân tích đặc điểm tính cách của những nhân vật đó?</w:t>
            </w:r>
          </w:p>
          <w:p w:rsidR="003D3934" w:rsidRPr="00BE6B71" w:rsidRDefault="003D3934" w:rsidP="00BF0829">
            <w:pPr>
              <w:jc w:val="both"/>
              <w:rPr>
                <w:rFonts w:eastAsia="Times New Roman"/>
                <w:iCs w:val="0"/>
                <w:noProof w:val="0"/>
                <w:color w:val="000000"/>
                <w:sz w:val="26"/>
                <w:lang w:val="de-DE" w:bidi="ar-SA"/>
              </w:rPr>
            </w:pPr>
          </w:p>
          <w:p w:rsidR="003D3934" w:rsidRDefault="003D3934" w:rsidP="00BF0829">
            <w:pPr>
              <w:jc w:val="both"/>
              <w:rPr>
                <w:rFonts w:eastAsia="Times New Roman"/>
                <w:iCs w:val="0"/>
                <w:noProof w:val="0"/>
                <w:color w:val="000000"/>
                <w:sz w:val="26"/>
                <w:lang w:val="de-DE" w:bidi="ar-SA"/>
              </w:rPr>
            </w:pPr>
          </w:p>
          <w:p w:rsidR="00195A06" w:rsidRDefault="00195A06" w:rsidP="00BF0829">
            <w:pPr>
              <w:jc w:val="both"/>
              <w:rPr>
                <w:rFonts w:eastAsia="Times New Roman"/>
                <w:iCs w:val="0"/>
                <w:noProof w:val="0"/>
                <w:color w:val="000000"/>
                <w:sz w:val="26"/>
                <w:lang w:val="de-DE" w:bidi="ar-SA"/>
              </w:rPr>
            </w:pPr>
          </w:p>
          <w:p w:rsidR="00195A06" w:rsidRDefault="00195A06" w:rsidP="00BF0829">
            <w:pPr>
              <w:jc w:val="both"/>
              <w:rPr>
                <w:rFonts w:eastAsia="Times New Roman"/>
                <w:iCs w:val="0"/>
                <w:noProof w:val="0"/>
                <w:color w:val="000000"/>
                <w:sz w:val="26"/>
                <w:lang w:val="de-DE" w:bidi="ar-SA"/>
              </w:rPr>
            </w:pPr>
          </w:p>
          <w:p w:rsidR="00195A06" w:rsidRPr="00BE6B71" w:rsidRDefault="00195A06" w:rsidP="00BF0829">
            <w:pPr>
              <w:jc w:val="both"/>
              <w:rPr>
                <w:rFonts w:eastAsia="Times New Roman"/>
                <w:iCs w:val="0"/>
                <w:noProof w:val="0"/>
                <w:color w:val="000000"/>
                <w:sz w:val="26"/>
                <w:lang w:val="de-DE" w:bidi="ar-SA"/>
              </w:rPr>
            </w:pPr>
          </w:p>
          <w:p w:rsidR="00E568D5" w:rsidRPr="00BE6B71" w:rsidRDefault="00E568D5" w:rsidP="00BF0829">
            <w:pPr>
              <w:jc w:val="both"/>
              <w:rPr>
                <w:rFonts w:eastAsia="Times New Roman"/>
                <w:b/>
                <w:iCs w:val="0"/>
                <w:noProof w:val="0"/>
                <w:color w:val="000000"/>
                <w:sz w:val="26"/>
                <w:lang w:val="de-DE" w:bidi="ar-SA"/>
              </w:rPr>
            </w:pPr>
          </w:p>
          <w:p w:rsidR="003D3934" w:rsidRDefault="003D3934" w:rsidP="00BF0829">
            <w:pPr>
              <w:jc w:val="both"/>
              <w:rPr>
                <w:rFonts w:eastAsia="Times New Roman"/>
                <w:b/>
                <w:iCs w:val="0"/>
                <w:noProof w:val="0"/>
                <w:color w:val="000000"/>
                <w:sz w:val="26"/>
                <w:lang w:val="de-DE" w:bidi="ar-SA"/>
              </w:rPr>
            </w:pPr>
            <w:r w:rsidRPr="00BE6B71">
              <w:rPr>
                <w:rFonts w:eastAsia="Times New Roman"/>
                <w:b/>
                <w:iCs w:val="0"/>
                <w:noProof w:val="0"/>
                <w:color w:val="000000"/>
                <w:sz w:val="26"/>
                <w:lang w:val="de-DE" w:bidi="ar-SA"/>
              </w:rPr>
              <w:t>Hết tiết 76, chuyển sang tiết 77</w:t>
            </w:r>
          </w:p>
          <w:tbl>
            <w:tblPr>
              <w:tblW w:w="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1152"/>
              <w:gridCol w:w="1100"/>
            </w:tblGrid>
            <w:tr w:rsidR="003629DB" w:rsidRPr="0029435D" w:rsidTr="001E416A">
              <w:trPr>
                <w:trHeight w:val="310"/>
              </w:trPr>
              <w:tc>
                <w:tcPr>
                  <w:tcW w:w="732" w:type="dxa"/>
                  <w:vMerge w:val="restart"/>
                </w:tcPr>
                <w:p w:rsidR="003629DB" w:rsidRPr="0029435D" w:rsidRDefault="003629DB" w:rsidP="001E416A">
                  <w:pPr>
                    <w:jc w:val="center"/>
                    <w:rPr>
                      <w:color w:val="000000"/>
                      <w:sz w:val="24"/>
                      <w:szCs w:val="24"/>
                      <w:lang w:val="de-DE"/>
                    </w:rPr>
                  </w:pPr>
                  <w:r w:rsidRPr="0029435D">
                    <w:rPr>
                      <w:color w:val="000000"/>
                      <w:sz w:val="24"/>
                      <w:szCs w:val="24"/>
                      <w:lang w:val="de-DE"/>
                    </w:rPr>
                    <w:t>Lớp</w:t>
                  </w:r>
                </w:p>
              </w:tc>
              <w:tc>
                <w:tcPr>
                  <w:tcW w:w="2269" w:type="dxa"/>
                  <w:gridSpan w:val="2"/>
                </w:tcPr>
                <w:p w:rsidR="003629DB" w:rsidRPr="0029435D" w:rsidRDefault="003629DB" w:rsidP="001E416A">
                  <w:pPr>
                    <w:jc w:val="center"/>
                    <w:rPr>
                      <w:color w:val="000000"/>
                      <w:sz w:val="24"/>
                      <w:szCs w:val="24"/>
                      <w:lang w:val="de-DE"/>
                    </w:rPr>
                  </w:pPr>
                  <w:r w:rsidRPr="0029435D">
                    <w:rPr>
                      <w:color w:val="000000"/>
                      <w:sz w:val="24"/>
                      <w:szCs w:val="24"/>
                      <w:lang w:val="de-DE"/>
                    </w:rPr>
                    <w:t>Tiế</w:t>
                  </w:r>
                  <w:r>
                    <w:rPr>
                      <w:color w:val="000000"/>
                      <w:sz w:val="24"/>
                      <w:szCs w:val="24"/>
                      <w:lang w:val="de-DE"/>
                    </w:rPr>
                    <w:t>t 77</w:t>
                  </w:r>
                </w:p>
              </w:tc>
            </w:tr>
            <w:tr w:rsidR="003629DB" w:rsidRPr="0029435D" w:rsidTr="001E416A">
              <w:trPr>
                <w:trHeight w:val="149"/>
              </w:trPr>
              <w:tc>
                <w:tcPr>
                  <w:tcW w:w="732" w:type="dxa"/>
                  <w:vMerge/>
                </w:tcPr>
                <w:p w:rsidR="003629DB" w:rsidRPr="0029435D" w:rsidRDefault="003629DB" w:rsidP="001E416A">
                  <w:pPr>
                    <w:jc w:val="center"/>
                    <w:rPr>
                      <w:color w:val="000000"/>
                      <w:sz w:val="24"/>
                      <w:szCs w:val="24"/>
                      <w:u w:val="single"/>
                      <w:lang w:val="de-DE"/>
                    </w:rPr>
                  </w:pPr>
                </w:p>
              </w:tc>
              <w:tc>
                <w:tcPr>
                  <w:tcW w:w="1163" w:type="dxa"/>
                </w:tcPr>
                <w:p w:rsidR="003629DB" w:rsidRPr="0029435D" w:rsidRDefault="003629DB" w:rsidP="001E416A">
                  <w:pPr>
                    <w:jc w:val="center"/>
                    <w:rPr>
                      <w:color w:val="000000"/>
                      <w:sz w:val="24"/>
                      <w:szCs w:val="24"/>
                      <w:lang w:val="de-DE"/>
                    </w:rPr>
                  </w:pPr>
                  <w:r w:rsidRPr="0029435D">
                    <w:rPr>
                      <w:color w:val="000000"/>
                      <w:sz w:val="24"/>
                      <w:szCs w:val="24"/>
                      <w:lang w:val="de-DE"/>
                    </w:rPr>
                    <w:t>Sĩ số</w:t>
                  </w:r>
                </w:p>
              </w:tc>
              <w:tc>
                <w:tcPr>
                  <w:tcW w:w="1107" w:type="dxa"/>
                </w:tcPr>
                <w:p w:rsidR="003629DB" w:rsidRPr="0029435D" w:rsidRDefault="003629DB" w:rsidP="001E416A">
                  <w:pPr>
                    <w:jc w:val="center"/>
                    <w:rPr>
                      <w:color w:val="000000"/>
                      <w:sz w:val="24"/>
                      <w:szCs w:val="24"/>
                      <w:lang w:val="de-DE"/>
                    </w:rPr>
                  </w:pPr>
                  <w:r w:rsidRPr="0029435D">
                    <w:rPr>
                      <w:color w:val="000000"/>
                      <w:sz w:val="24"/>
                      <w:szCs w:val="24"/>
                      <w:lang w:val="de-DE"/>
                    </w:rPr>
                    <w:t>HS vắng</w:t>
                  </w:r>
                </w:p>
              </w:tc>
            </w:tr>
            <w:tr w:rsidR="003629DB" w:rsidRPr="0029435D" w:rsidTr="001E416A">
              <w:trPr>
                <w:trHeight w:val="294"/>
              </w:trPr>
              <w:tc>
                <w:tcPr>
                  <w:tcW w:w="732" w:type="dxa"/>
                </w:tcPr>
                <w:p w:rsidR="003629DB" w:rsidRPr="0029435D" w:rsidRDefault="003629DB" w:rsidP="001E416A">
                  <w:pPr>
                    <w:jc w:val="center"/>
                    <w:rPr>
                      <w:color w:val="000000"/>
                      <w:sz w:val="24"/>
                      <w:szCs w:val="24"/>
                      <w:lang w:val="de-DE"/>
                    </w:rPr>
                  </w:pPr>
                  <w:r w:rsidRPr="0029435D">
                    <w:rPr>
                      <w:color w:val="000000"/>
                      <w:sz w:val="24"/>
                      <w:szCs w:val="24"/>
                      <w:lang w:val="de-DE"/>
                    </w:rPr>
                    <w:t>12A3</w:t>
                  </w:r>
                </w:p>
              </w:tc>
              <w:tc>
                <w:tcPr>
                  <w:tcW w:w="1163" w:type="dxa"/>
                </w:tcPr>
                <w:p w:rsidR="003629DB" w:rsidRPr="0029435D" w:rsidRDefault="003629DB" w:rsidP="001E416A">
                  <w:pPr>
                    <w:jc w:val="center"/>
                    <w:rPr>
                      <w:color w:val="000000"/>
                      <w:sz w:val="24"/>
                      <w:szCs w:val="24"/>
                      <w:u w:val="single"/>
                      <w:lang w:val="de-DE"/>
                    </w:rPr>
                  </w:pPr>
                </w:p>
              </w:tc>
              <w:tc>
                <w:tcPr>
                  <w:tcW w:w="1107" w:type="dxa"/>
                </w:tcPr>
                <w:p w:rsidR="003629DB" w:rsidRPr="0029435D" w:rsidRDefault="003629DB" w:rsidP="001E416A">
                  <w:pPr>
                    <w:jc w:val="center"/>
                    <w:rPr>
                      <w:color w:val="000000"/>
                      <w:sz w:val="24"/>
                      <w:szCs w:val="24"/>
                      <w:u w:val="single"/>
                      <w:lang w:val="de-DE"/>
                    </w:rPr>
                  </w:pPr>
                </w:p>
              </w:tc>
            </w:tr>
            <w:tr w:rsidR="003629DB" w:rsidRPr="0029435D" w:rsidTr="001E416A">
              <w:trPr>
                <w:trHeight w:val="310"/>
              </w:trPr>
              <w:tc>
                <w:tcPr>
                  <w:tcW w:w="732" w:type="dxa"/>
                </w:tcPr>
                <w:p w:rsidR="003629DB" w:rsidRPr="0029435D" w:rsidRDefault="003629DB" w:rsidP="001E416A">
                  <w:pPr>
                    <w:jc w:val="center"/>
                    <w:rPr>
                      <w:color w:val="000000"/>
                      <w:sz w:val="24"/>
                      <w:szCs w:val="24"/>
                      <w:lang w:val="de-DE"/>
                    </w:rPr>
                  </w:pPr>
                  <w:r w:rsidRPr="0029435D">
                    <w:rPr>
                      <w:color w:val="000000"/>
                      <w:sz w:val="24"/>
                      <w:szCs w:val="24"/>
                      <w:lang w:val="de-DE"/>
                    </w:rPr>
                    <w:t>12A4</w:t>
                  </w:r>
                </w:p>
              </w:tc>
              <w:tc>
                <w:tcPr>
                  <w:tcW w:w="1163" w:type="dxa"/>
                </w:tcPr>
                <w:p w:rsidR="003629DB" w:rsidRPr="0029435D" w:rsidRDefault="003629DB" w:rsidP="001E416A">
                  <w:pPr>
                    <w:jc w:val="center"/>
                    <w:rPr>
                      <w:color w:val="000000"/>
                      <w:sz w:val="24"/>
                      <w:szCs w:val="24"/>
                      <w:u w:val="single"/>
                      <w:lang w:val="de-DE"/>
                    </w:rPr>
                  </w:pPr>
                </w:p>
              </w:tc>
              <w:tc>
                <w:tcPr>
                  <w:tcW w:w="1107" w:type="dxa"/>
                </w:tcPr>
                <w:p w:rsidR="003629DB" w:rsidRPr="0029435D" w:rsidRDefault="003629DB" w:rsidP="001E416A">
                  <w:pPr>
                    <w:jc w:val="center"/>
                    <w:rPr>
                      <w:color w:val="000000"/>
                      <w:sz w:val="24"/>
                      <w:szCs w:val="24"/>
                      <w:u w:val="single"/>
                      <w:lang w:val="de-DE"/>
                    </w:rPr>
                  </w:pPr>
                </w:p>
              </w:tc>
            </w:tr>
            <w:tr w:rsidR="003629DB" w:rsidRPr="0029435D" w:rsidTr="001E416A">
              <w:trPr>
                <w:trHeight w:val="310"/>
              </w:trPr>
              <w:tc>
                <w:tcPr>
                  <w:tcW w:w="732" w:type="dxa"/>
                </w:tcPr>
                <w:p w:rsidR="003629DB" w:rsidRPr="0029435D" w:rsidRDefault="003629DB" w:rsidP="001E416A">
                  <w:pPr>
                    <w:jc w:val="center"/>
                    <w:rPr>
                      <w:color w:val="000000"/>
                      <w:sz w:val="24"/>
                      <w:szCs w:val="24"/>
                      <w:lang w:val="de-DE"/>
                    </w:rPr>
                  </w:pPr>
                  <w:r w:rsidRPr="0029435D">
                    <w:rPr>
                      <w:color w:val="000000"/>
                      <w:sz w:val="24"/>
                      <w:szCs w:val="24"/>
                      <w:lang w:val="de-DE"/>
                    </w:rPr>
                    <w:t>12A5</w:t>
                  </w:r>
                </w:p>
              </w:tc>
              <w:tc>
                <w:tcPr>
                  <w:tcW w:w="1163" w:type="dxa"/>
                </w:tcPr>
                <w:p w:rsidR="003629DB" w:rsidRPr="0029435D" w:rsidRDefault="003629DB" w:rsidP="001E416A">
                  <w:pPr>
                    <w:jc w:val="center"/>
                    <w:rPr>
                      <w:color w:val="000000"/>
                      <w:sz w:val="24"/>
                      <w:szCs w:val="24"/>
                      <w:u w:val="single"/>
                      <w:lang w:val="de-DE"/>
                    </w:rPr>
                  </w:pPr>
                </w:p>
              </w:tc>
              <w:tc>
                <w:tcPr>
                  <w:tcW w:w="1107" w:type="dxa"/>
                </w:tcPr>
                <w:p w:rsidR="003629DB" w:rsidRPr="0029435D" w:rsidRDefault="003629DB" w:rsidP="001E416A">
                  <w:pPr>
                    <w:jc w:val="center"/>
                    <w:rPr>
                      <w:color w:val="000000"/>
                      <w:sz w:val="24"/>
                      <w:szCs w:val="24"/>
                      <w:u w:val="single"/>
                      <w:lang w:val="de-DE"/>
                    </w:rPr>
                  </w:pPr>
                </w:p>
              </w:tc>
            </w:tr>
          </w:tbl>
          <w:p w:rsidR="003629DB" w:rsidRPr="00BE6B71" w:rsidRDefault="003629DB" w:rsidP="00BF0829">
            <w:pPr>
              <w:jc w:val="both"/>
              <w:rPr>
                <w:rFonts w:eastAsia="Times New Roman"/>
                <w:b/>
                <w:iCs w:val="0"/>
                <w:noProof w:val="0"/>
                <w:color w:val="000000"/>
                <w:sz w:val="26"/>
                <w:lang w:val="de-DE" w:bidi="ar-SA"/>
              </w:rPr>
            </w:pP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b/>
                <w:iCs w:val="0"/>
                <w:noProof w:val="0"/>
                <w:color w:val="000000"/>
                <w:sz w:val="26"/>
                <w:lang w:val="de-DE" w:bidi="ar-SA"/>
              </w:rPr>
              <w:t>?</w:t>
            </w:r>
            <w:r w:rsidRPr="00BE6B71">
              <w:rPr>
                <w:rFonts w:eastAsia="Times New Roman"/>
                <w:iCs w:val="0"/>
                <w:noProof w:val="0"/>
                <w:color w:val="000000"/>
                <w:sz w:val="26"/>
                <w:lang w:val="de-DE" w:bidi="ar-SA"/>
              </w:rPr>
              <w:t xml:space="preserve"> Hình t</w:t>
            </w:r>
            <w:r w:rsidRPr="00BE6B71">
              <w:rPr>
                <w:rFonts w:eastAsia="Times New Roman" w:hint="eastAsia"/>
                <w:iCs w:val="0"/>
                <w:noProof w:val="0"/>
                <w:color w:val="000000"/>
                <w:sz w:val="26"/>
                <w:lang w:val="de-DE" w:bidi="ar-SA"/>
              </w:rPr>
              <w:t>ư</w:t>
            </w:r>
            <w:r w:rsidRPr="00BE6B71">
              <w:rPr>
                <w:rFonts w:eastAsia="Times New Roman"/>
                <w:iCs w:val="0"/>
                <w:noProof w:val="0"/>
                <w:color w:val="000000"/>
                <w:sz w:val="26"/>
                <w:lang w:val="de-DE" w:bidi="ar-SA"/>
              </w:rPr>
              <w:t>ợng ng</w:t>
            </w:r>
            <w:r w:rsidRPr="00BE6B71">
              <w:rPr>
                <w:rFonts w:eastAsia="Times New Roman" w:hint="eastAsia"/>
                <w:iCs w:val="0"/>
                <w:noProof w:val="0"/>
                <w:color w:val="000000"/>
                <w:sz w:val="26"/>
                <w:lang w:val="de-DE" w:bidi="ar-SA"/>
              </w:rPr>
              <w:t>ư</w:t>
            </w:r>
            <w:r w:rsidRPr="00BE6B71">
              <w:rPr>
                <w:rFonts w:eastAsia="Times New Roman"/>
                <w:iCs w:val="0"/>
                <w:noProof w:val="0"/>
                <w:color w:val="000000"/>
                <w:sz w:val="26"/>
                <w:lang w:val="de-DE" w:bidi="ar-SA"/>
              </w:rPr>
              <w:t>ời cách mạng Hạ Du hiện lên nh</w:t>
            </w:r>
            <w:r w:rsidRPr="00BE6B71">
              <w:rPr>
                <w:rFonts w:eastAsia="Times New Roman" w:hint="eastAsia"/>
                <w:iCs w:val="0"/>
                <w:noProof w:val="0"/>
                <w:color w:val="000000"/>
                <w:sz w:val="26"/>
                <w:lang w:val="de-DE" w:bidi="ar-SA"/>
              </w:rPr>
              <w:t>ư</w:t>
            </w:r>
            <w:r w:rsidRPr="00BE6B71">
              <w:rPr>
                <w:rFonts w:eastAsia="Times New Roman"/>
                <w:iCs w:val="0"/>
                <w:noProof w:val="0"/>
                <w:color w:val="000000"/>
                <w:sz w:val="26"/>
                <w:lang w:val="de-DE" w:bidi="ar-SA"/>
              </w:rPr>
              <w:t xml:space="preserve"> thế nào? </w:t>
            </w:r>
          </w:p>
          <w:p w:rsidR="00BF0829" w:rsidRPr="00BE6B71" w:rsidRDefault="00BF0829" w:rsidP="00BF0829">
            <w:pPr>
              <w:jc w:val="both"/>
              <w:rPr>
                <w:rFonts w:eastAsia="Times New Roman"/>
                <w:iCs w:val="0"/>
                <w:noProof w:val="0"/>
                <w:color w:val="000000"/>
                <w:sz w:val="26"/>
                <w:lang w:val="de-DE" w:bidi="ar-SA"/>
              </w:rPr>
            </w:pPr>
          </w:p>
          <w:p w:rsidR="00BF0829" w:rsidRPr="00BE6B71" w:rsidRDefault="00BF0829" w:rsidP="00BF0829">
            <w:pPr>
              <w:jc w:val="both"/>
              <w:rPr>
                <w:rFonts w:eastAsia="Times New Roman"/>
                <w:iCs w:val="0"/>
                <w:noProof w:val="0"/>
                <w:color w:val="000000"/>
                <w:sz w:val="26"/>
                <w:lang w:val="de-DE" w:bidi="ar-SA"/>
              </w:rPr>
            </w:pPr>
          </w:p>
          <w:p w:rsidR="00BF0829" w:rsidRPr="00BE6B71" w:rsidRDefault="00BF0829" w:rsidP="00BF0829">
            <w:pPr>
              <w:jc w:val="both"/>
              <w:rPr>
                <w:rFonts w:eastAsia="Times New Roman"/>
                <w:iCs w:val="0"/>
                <w:noProof w:val="0"/>
                <w:color w:val="000000"/>
                <w:sz w:val="26"/>
                <w:lang w:val="de-DE" w:bidi="ar-SA"/>
              </w:rPr>
            </w:pPr>
          </w:p>
          <w:p w:rsidR="00BF0829" w:rsidRPr="00BE6B71" w:rsidRDefault="00BF0829" w:rsidP="00BF0829">
            <w:pPr>
              <w:jc w:val="both"/>
              <w:rPr>
                <w:rFonts w:eastAsia="Times New Roman"/>
                <w:iCs w:val="0"/>
                <w:noProof w:val="0"/>
                <w:color w:val="000000"/>
                <w:sz w:val="26"/>
                <w:lang w:val="de-DE" w:bidi="ar-SA"/>
              </w:rPr>
            </w:pPr>
          </w:p>
          <w:p w:rsidR="00BF0829" w:rsidRPr="00BE6B71" w:rsidRDefault="00BF0829" w:rsidP="00BF0829">
            <w:pPr>
              <w:jc w:val="both"/>
              <w:rPr>
                <w:rFonts w:eastAsia="Times New Roman"/>
                <w:iCs w:val="0"/>
                <w:noProof w:val="0"/>
                <w:color w:val="000000"/>
                <w:sz w:val="26"/>
                <w:lang w:val="de-DE" w:bidi="ar-SA"/>
              </w:rPr>
            </w:pPr>
          </w:p>
          <w:p w:rsidR="00BF0829" w:rsidRPr="00BE6B71" w:rsidRDefault="00BF0829" w:rsidP="00BF0829">
            <w:pPr>
              <w:jc w:val="both"/>
              <w:rPr>
                <w:rFonts w:eastAsia="Times New Roman"/>
                <w:iCs w:val="0"/>
                <w:noProof w:val="0"/>
                <w:color w:val="000000"/>
                <w:sz w:val="26"/>
                <w:lang w:val="de-DE" w:bidi="ar-SA"/>
              </w:rPr>
            </w:pPr>
          </w:p>
          <w:p w:rsidR="00BF0829" w:rsidRPr="00BE6B71" w:rsidRDefault="00BF0829" w:rsidP="00BF0829">
            <w:pPr>
              <w:jc w:val="both"/>
              <w:rPr>
                <w:rFonts w:eastAsia="Times New Roman"/>
                <w:iCs w:val="0"/>
                <w:noProof w:val="0"/>
                <w:color w:val="000000"/>
                <w:sz w:val="26"/>
                <w:lang w:val="de-DE" w:bidi="ar-SA"/>
              </w:rPr>
            </w:pP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 xml:space="preserve">GV chú ý lưu ý cho HS về không gian và thời gian nghệ thuật của truyện để thấy mạch suy tư lạc quan của tác giả. </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 xml:space="preserve"> </w:t>
            </w:r>
            <w:r w:rsidRPr="00BE6B71">
              <w:rPr>
                <w:rFonts w:eastAsia="Times New Roman"/>
                <w:b/>
                <w:iCs w:val="0"/>
                <w:noProof w:val="0"/>
                <w:color w:val="000000"/>
                <w:sz w:val="26"/>
                <w:lang w:val="de-DE" w:bidi="ar-SA"/>
              </w:rPr>
              <w:t xml:space="preserve">? </w:t>
            </w:r>
            <w:r w:rsidRPr="00BE6B71">
              <w:rPr>
                <w:rFonts w:eastAsia="Times New Roman"/>
                <w:iCs w:val="0"/>
                <w:noProof w:val="0"/>
                <w:color w:val="000000"/>
                <w:sz w:val="26"/>
                <w:lang w:val="de-DE" w:bidi="ar-SA"/>
              </w:rPr>
              <w:t xml:space="preserve">Hình ảnh vòng hoa trên mộ Hạ Du có ý nghĩa gì? </w:t>
            </w:r>
          </w:p>
          <w:p w:rsidR="00BF0829" w:rsidRPr="00BE6B71" w:rsidRDefault="00BF0829" w:rsidP="00BF0829">
            <w:pPr>
              <w:jc w:val="both"/>
              <w:rPr>
                <w:rFonts w:eastAsia="Times New Roman"/>
                <w:iCs w:val="0"/>
                <w:noProof w:val="0"/>
                <w:color w:val="000000"/>
                <w:sz w:val="26"/>
                <w:lang w:val="de-DE" w:bidi="ar-SA"/>
              </w:rPr>
            </w:pPr>
          </w:p>
          <w:p w:rsidR="003E2200" w:rsidRPr="00BE6B71" w:rsidRDefault="003E2200" w:rsidP="00BF0829">
            <w:pPr>
              <w:jc w:val="both"/>
              <w:rPr>
                <w:rFonts w:eastAsia="Times New Roman"/>
                <w:iCs w:val="0"/>
                <w:noProof w:val="0"/>
                <w:color w:val="000000"/>
                <w:sz w:val="26"/>
                <w:lang w:val="de-DE" w:bidi="ar-SA"/>
              </w:rPr>
            </w:pP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GV thuyết giảng phần này để HS khắc sâu nghệ thuật viết truyện của Lỗ Tấn.</w:t>
            </w:r>
          </w:p>
          <w:p w:rsidR="00BF0829" w:rsidRDefault="00F24122"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G</w:t>
            </w:r>
            <w:r w:rsidR="00BF0829" w:rsidRPr="00BE6B71">
              <w:rPr>
                <w:rFonts w:eastAsia="Times New Roman"/>
                <w:iCs w:val="0"/>
                <w:noProof w:val="0"/>
                <w:color w:val="000000"/>
                <w:sz w:val="26"/>
                <w:lang w:val="de-DE" w:bidi="ar-SA"/>
              </w:rPr>
              <w:t xml:space="preserve">V yêu cầu HS </w:t>
            </w:r>
            <w:r w:rsidR="004F1810" w:rsidRPr="00BE6B71">
              <w:rPr>
                <w:rFonts w:eastAsia="Times New Roman"/>
                <w:iCs w:val="0"/>
                <w:noProof w:val="0"/>
                <w:color w:val="000000"/>
                <w:sz w:val="26"/>
                <w:lang w:val="de-DE" w:bidi="ar-SA"/>
              </w:rPr>
              <w:t>đọc ghi nhớ để củng cố bài học.</w:t>
            </w:r>
          </w:p>
          <w:p w:rsidR="0065627D" w:rsidRDefault="0065627D" w:rsidP="00BF0829">
            <w:pPr>
              <w:jc w:val="both"/>
              <w:rPr>
                <w:rFonts w:eastAsia="Times New Roman"/>
                <w:b/>
                <w:iCs w:val="0"/>
                <w:noProof w:val="0"/>
                <w:color w:val="000000"/>
                <w:sz w:val="26"/>
                <w:lang w:val="de-DE" w:bidi="ar-SA"/>
              </w:rPr>
            </w:pPr>
            <w:r>
              <w:rPr>
                <w:rFonts w:eastAsia="Times New Roman"/>
                <w:b/>
                <w:iCs w:val="0"/>
                <w:noProof w:val="0"/>
                <w:color w:val="000000"/>
                <w:sz w:val="26"/>
                <w:lang w:val="de-DE" w:bidi="ar-SA"/>
              </w:rPr>
              <w:t>Hoạt động 4. Hoạt động ứng dụng</w:t>
            </w:r>
          </w:p>
          <w:p w:rsidR="0065627D" w:rsidRDefault="00EA5D41" w:rsidP="00EA5D41">
            <w:pPr>
              <w:jc w:val="both"/>
              <w:rPr>
                <w:rFonts w:eastAsia="Times New Roman"/>
                <w:iCs w:val="0"/>
                <w:noProof w:val="0"/>
                <w:color w:val="000000"/>
                <w:sz w:val="26"/>
                <w:lang w:val="de-DE" w:bidi="ar-SA"/>
              </w:rPr>
            </w:pPr>
            <w:r>
              <w:rPr>
                <w:rFonts w:eastAsia="Times New Roman"/>
                <w:iCs w:val="0"/>
                <w:noProof w:val="0"/>
                <w:color w:val="000000"/>
                <w:sz w:val="26"/>
                <w:lang w:val="de-DE" w:bidi="ar-SA"/>
              </w:rPr>
              <w:t>-</w:t>
            </w:r>
            <w:r w:rsidR="0065627D">
              <w:rPr>
                <w:rFonts w:eastAsia="Times New Roman"/>
                <w:iCs w:val="0"/>
                <w:noProof w:val="0"/>
                <w:color w:val="000000"/>
                <w:sz w:val="26"/>
                <w:lang w:val="de-DE" w:bidi="ar-SA"/>
              </w:rPr>
              <w:t xml:space="preserve">Vì sao </w:t>
            </w:r>
            <w:r w:rsidR="0065627D" w:rsidRPr="0065627D">
              <w:rPr>
                <w:rFonts w:eastAsia="Times New Roman"/>
                <w:i/>
                <w:iCs w:val="0"/>
                <w:noProof w:val="0"/>
                <w:color w:val="000000"/>
                <w:sz w:val="26"/>
                <w:lang w:val="de-DE" w:bidi="ar-SA"/>
              </w:rPr>
              <w:t>Thuốc</w:t>
            </w:r>
            <w:r w:rsidR="0065627D">
              <w:rPr>
                <w:rFonts w:eastAsia="Times New Roman"/>
                <w:iCs w:val="0"/>
                <w:noProof w:val="0"/>
                <w:color w:val="000000"/>
                <w:sz w:val="26"/>
                <w:lang w:val="de-DE" w:bidi="ar-SA"/>
              </w:rPr>
              <w:t xml:space="preserve"> là truyện ngắn mang kích thước truyện dài ?</w:t>
            </w:r>
          </w:p>
          <w:p w:rsidR="00EA5D41" w:rsidRDefault="00EA5D41" w:rsidP="00BF0829">
            <w:pPr>
              <w:jc w:val="both"/>
              <w:rPr>
                <w:rFonts w:eastAsia="Times New Roman"/>
                <w:iCs w:val="0"/>
                <w:noProof w:val="0"/>
                <w:color w:val="000000"/>
                <w:sz w:val="26"/>
                <w:lang w:val="de-DE" w:bidi="ar-SA"/>
              </w:rPr>
            </w:pPr>
          </w:p>
          <w:p w:rsidR="00EA5D41" w:rsidRDefault="00EA5D41" w:rsidP="00BF0829">
            <w:pPr>
              <w:jc w:val="both"/>
              <w:rPr>
                <w:rFonts w:eastAsia="Times New Roman"/>
                <w:iCs w:val="0"/>
                <w:noProof w:val="0"/>
                <w:color w:val="000000"/>
                <w:sz w:val="26"/>
                <w:lang w:val="de-DE" w:bidi="ar-SA"/>
              </w:rPr>
            </w:pPr>
          </w:p>
          <w:p w:rsidR="00EA5D41" w:rsidRPr="0065627D" w:rsidRDefault="00EA5D41" w:rsidP="00BF0829">
            <w:pPr>
              <w:jc w:val="both"/>
              <w:rPr>
                <w:rFonts w:eastAsia="Times New Roman"/>
                <w:iCs w:val="0"/>
                <w:noProof w:val="0"/>
                <w:color w:val="000000"/>
                <w:sz w:val="26"/>
                <w:lang w:val="de-DE" w:bidi="ar-SA"/>
              </w:rPr>
            </w:pPr>
            <w:r>
              <w:rPr>
                <w:rFonts w:eastAsia="Times New Roman"/>
                <w:iCs w:val="0"/>
                <w:noProof w:val="0"/>
                <w:color w:val="000000"/>
                <w:sz w:val="26"/>
                <w:lang w:val="de-DE" w:bidi="ar-SA"/>
              </w:rPr>
              <w:t>- Viết một đoạn văn cảm nhận của anh/chị về một hình ảnh biểu tượng trong truyện (vòng hoa trên mộ Hạ Du, con đường mòn, chiếc bánh bao tẩm máu, con quạ...)</w:t>
            </w:r>
          </w:p>
        </w:tc>
        <w:tc>
          <w:tcPr>
            <w:tcW w:w="6350" w:type="dxa"/>
          </w:tcPr>
          <w:p w:rsidR="00BF0829" w:rsidRPr="00BE6B71" w:rsidRDefault="00BF0829" w:rsidP="00BF0829">
            <w:pPr>
              <w:jc w:val="both"/>
              <w:rPr>
                <w:rFonts w:eastAsia="Times New Roman"/>
                <w:b/>
                <w:bCs/>
                <w:iCs w:val="0"/>
                <w:noProof w:val="0"/>
                <w:color w:val="000000"/>
                <w:sz w:val="26"/>
                <w:lang w:val="de-DE" w:bidi="ar-SA"/>
              </w:rPr>
            </w:pPr>
            <w:r w:rsidRPr="00BE6B71">
              <w:rPr>
                <w:rFonts w:eastAsia="Times New Roman"/>
                <w:b/>
                <w:bCs/>
                <w:iCs w:val="0"/>
                <w:noProof w:val="0"/>
                <w:color w:val="000000"/>
                <w:sz w:val="26"/>
                <w:lang w:val="de-DE" w:bidi="ar-SA"/>
              </w:rPr>
              <w:t xml:space="preserve">I. </w:t>
            </w:r>
            <w:r w:rsidR="002A57E5" w:rsidRPr="00BE6B71">
              <w:rPr>
                <w:rFonts w:eastAsia="Times New Roman"/>
                <w:b/>
                <w:bCs/>
                <w:iCs w:val="0"/>
                <w:noProof w:val="0"/>
                <w:color w:val="000000"/>
                <w:sz w:val="26"/>
                <w:lang w:val="de-DE" w:bidi="ar-SA"/>
              </w:rPr>
              <w:t>Tìm hiểu chung</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b/>
                <w:bCs/>
                <w:iCs w:val="0"/>
                <w:noProof w:val="0"/>
                <w:color w:val="000000"/>
                <w:sz w:val="26"/>
                <w:lang w:val="de-DE" w:bidi="ar-SA"/>
              </w:rPr>
              <w:t>1. Tác giả</w:t>
            </w:r>
            <w:r w:rsidRPr="00BE6B71">
              <w:rPr>
                <w:rFonts w:eastAsia="Times New Roman"/>
                <w:iCs w:val="0"/>
                <w:noProof w:val="0"/>
                <w:color w:val="000000"/>
                <w:sz w:val="26"/>
                <w:lang w:val="de-DE" w:bidi="ar-SA"/>
              </w:rPr>
              <w:t>: Lỗ Tấn (1881-1936)</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 Tên thật...Lỗ Tấn là bút danh (lấy từ họ mẹ và chữ Tấn hành), quê...</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 Là nhà văn cách mạng vô sản tiêu biểu của văn học hiện đại.</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 Là một trong những người tiên phong trăn trở tìm đường "cứu vong" cho dân tộc.</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 Ông đã nhiều lần đổi nghề để tìm đường cống hiến cho tương lai của dân tộc: khai mỏ, hàng hải, nghề y, cuối cùng ông chuyển sang nghề viết văn để thức tỉnh quốc dân đồng bào =&gt;Con đường gian nan chọn nghề mang đậm dấu ấn của lịch sử Trung Hoa thời cận hiện đại vừa nói lên tâm huyết của một người con ưu tú của dân tộc.</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 xml:space="preserve">- Được tôn vinh là "linh hồn của dân tộc"- biểu tượng tâm hồn cao đẹp của người Trung Hoa. </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 Được đề cử làm ứng viên Giải thưởng Nô-ben về văn học nhưng ông từ chối.</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b/>
                <w:iCs w:val="0"/>
                <w:noProof w:val="0"/>
                <w:color w:val="000000"/>
                <w:sz w:val="26"/>
                <w:lang w:val="de-DE" w:bidi="ar-SA"/>
              </w:rPr>
              <w:t xml:space="preserve"> </w:t>
            </w:r>
            <w:r w:rsidRPr="00BE6B71">
              <w:rPr>
                <w:rFonts w:eastAsia="Times New Roman"/>
                <w:iCs w:val="0"/>
                <w:noProof w:val="0"/>
                <w:color w:val="000000"/>
                <w:sz w:val="26"/>
                <w:lang w:val="de-DE" w:bidi="ar-SA"/>
              </w:rPr>
              <w:t xml:space="preserve">Sáng tác gồm 3 tập truyện ngắn, 16 tập tạp văn, 75 bài thơ,… </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b/>
                <w:bCs/>
                <w:iCs w:val="0"/>
                <w:noProof w:val="0"/>
                <w:color w:val="000000"/>
                <w:sz w:val="26"/>
                <w:lang w:val="en-GB" w:bidi="ar-SA"/>
              </w:rPr>
              <w:sym w:font="Symbol" w:char="F0DE"/>
            </w:r>
            <w:r w:rsidR="00195A06">
              <w:rPr>
                <w:rFonts w:eastAsia="Times New Roman"/>
                <w:iCs w:val="0"/>
                <w:noProof w:val="0"/>
                <w:color w:val="000000"/>
                <w:sz w:val="26"/>
                <w:lang w:val="de-DE" w:bidi="ar-SA"/>
              </w:rPr>
              <w:t xml:space="preserve"> L</w:t>
            </w:r>
            <w:r w:rsidRPr="00BE6B71">
              <w:rPr>
                <w:rFonts w:eastAsia="Times New Roman"/>
                <w:iCs w:val="0"/>
                <w:noProof w:val="0"/>
                <w:color w:val="000000"/>
                <w:sz w:val="26"/>
                <w:lang w:val="de-DE" w:bidi="ar-SA"/>
              </w:rPr>
              <w:t>à nhà v</w:t>
            </w:r>
            <w:r w:rsidRPr="00BE6B71">
              <w:rPr>
                <w:rFonts w:eastAsia="Times New Roman" w:hint="eastAsia"/>
                <w:iCs w:val="0"/>
                <w:noProof w:val="0"/>
                <w:color w:val="000000"/>
                <w:sz w:val="26"/>
                <w:lang w:val="de-DE" w:bidi="ar-SA"/>
              </w:rPr>
              <w:t>ă</w:t>
            </w:r>
            <w:r w:rsidRPr="00BE6B71">
              <w:rPr>
                <w:rFonts w:eastAsia="Times New Roman"/>
                <w:iCs w:val="0"/>
                <w:noProof w:val="0"/>
                <w:color w:val="000000"/>
                <w:sz w:val="26"/>
                <w:lang w:val="de-DE" w:bidi="ar-SA"/>
              </w:rPr>
              <w:t>n hiện thực xuất sắc Trung Quốc, có t</w:t>
            </w:r>
            <w:r w:rsidRPr="00BE6B71">
              <w:rPr>
                <w:rFonts w:eastAsia="Times New Roman" w:hint="eastAsia"/>
                <w:iCs w:val="0"/>
                <w:noProof w:val="0"/>
                <w:color w:val="000000"/>
                <w:sz w:val="26"/>
                <w:lang w:val="de-DE" w:bidi="ar-SA"/>
              </w:rPr>
              <w:t>ư</w:t>
            </w:r>
            <w:r w:rsidRPr="00BE6B71">
              <w:rPr>
                <w:rFonts w:eastAsia="Times New Roman"/>
                <w:iCs w:val="0"/>
                <w:noProof w:val="0"/>
                <w:color w:val="000000"/>
                <w:sz w:val="26"/>
                <w:lang w:val="de-DE" w:bidi="ar-SA"/>
              </w:rPr>
              <w:t xml:space="preserve"> t</w:t>
            </w:r>
            <w:r w:rsidRPr="00BE6B71">
              <w:rPr>
                <w:rFonts w:eastAsia="Times New Roman" w:hint="eastAsia"/>
                <w:iCs w:val="0"/>
                <w:noProof w:val="0"/>
                <w:color w:val="000000"/>
                <w:sz w:val="26"/>
                <w:lang w:val="de-DE" w:bidi="ar-SA"/>
              </w:rPr>
              <w:t>ư</w:t>
            </w:r>
            <w:r w:rsidRPr="00BE6B71">
              <w:rPr>
                <w:rFonts w:eastAsia="Times New Roman"/>
                <w:iCs w:val="0"/>
                <w:noProof w:val="0"/>
                <w:color w:val="000000"/>
                <w:sz w:val="26"/>
                <w:lang w:val="de-DE" w:bidi="ar-SA"/>
              </w:rPr>
              <w:t>ởng yêu n</w:t>
            </w:r>
            <w:r w:rsidRPr="00BE6B71">
              <w:rPr>
                <w:rFonts w:eastAsia="Times New Roman" w:hint="eastAsia"/>
                <w:iCs w:val="0"/>
                <w:noProof w:val="0"/>
                <w:color w:val="000000"/>
                <w:sz w:val="26"/>
                <w:lang w:val="de-DE" w:bidi="ar-SA"/>
              </w:rPr>
              <w:t>ư</w:t>
            </w:r>
            <w:r w:rsidRPr="00BE6B71">
              <w:rPr>
                <w:rFonts w:eastAsia="Times New Roman"/>
                <w:iCs w:val="0"/>
                <w:noProof w:val="0"/>
                <w:color w:val="000000"/>
                <w:sz w:val="26"/>
                <w:lang w:val="de-DE" w:bidi="ar-SA"/>
              </w:rPr>
              <w:t>ớc tiến bộ. N</w:t>
            </w:r>
            <w:r w:rsidRPr="00BE6B71">
              <w:rPr>
                <w:rFonts w:eastAsia="Times New Roman" w:hint="eastAsia"/>
                <w:iCs w:val="0"/>
                <w:noProof w:val="0"/>
                <w:color w:val="000000"/>
                <w:sz w:val="26"/>
                <w:lang w:val="de-DE" w:bidi="ar-SA"/>
              </w:rPr>
              <w:t>ă</w:t>
            </w:r>
            <w:r w:rsidRPr="00BE6B71">
              <w:rPr>
                <w:rFonts w:eastAsia="Times New Roman"/>
                <w:iCs w:val="0"/>
                <w:noProof w:val="0"/>
                <w:color w:val="000000"/>
                <w:sz w:val="26"/>
                <w:lang w:val="de-DE" w:bidi="ar-SA"/>
              </w:rPr>
              <w:t xml:space="preserve">m 1981, toàn thế giới </w:t>
            </w:r>
            <w:r w:rsidRPr="00BE6B71">
              <w:rPr>
                <w:rFonts w:eastAsia="Times New Roman" w:hint="eastAsia"/>
                <w:iCs w:val="0"/>
                <w:noProof w:val="0"/>
                <w:color w:val="000000"/>
                <w:sz w:val="26"/>
                <w:lang w:val="de-DE" w:bidi="ar-SA"/>
              </w:rPr>
              <w:t>đ</w:t>
            </w:r>
            <w:r w:rsidRPr="00BE6B71">
              <w:rPr>
                <w:rFonts w:eastAsia="Times New Roman"/>
                <w:iCs w:val="0"/>
                <w:noProof w:val="0"/>
                <w:color w:val="000000"/>
                <w:sz w:val="26"/>
                <w:lang w:val="de-DE" w:bidi="ar-SA"/>
              </w:rPr>
              <w:t>ã kỉ niệm 100 n</w:t>
            </w:r>
            <w:r w:rsidRPr="00BE6B71">
              <w:rPr>
                <w:rFonts w:eastAsia="Times New Roman" w:hint="eastAsia"/>
                <w:iCs w:val="0"/>
                <w:noProof w:val="0"/>
                <w:color w:val="000000"/>
                <w:sz w:val="26"/>
                <w:lang w:val="de-DE" w:bidi="ar-SA"/>
              </w:rPr>
              <w:t>ă</w:t>
            </w:r>
            <w:r w:rsidRPr="00BE6B71">
              <w:rPr>
                <w:rFonts w:eastAsia="Times New Roman"/>
                <w:iCs w:val="0"/>
                <w:noProof w:val="0"/>
                <w:color w:val="000000"/>
                <w:sz w:val="26"/>
                <w:lang w:val="de-DE" w:bidi="ar-SA"/>
              </w:rPr>
              <w:t>m n</w:t>
            </w:r>
            <w:r w:rsidRPr="00BE6B71">
              <w:rPr>
                <w:rFonts w:eastAsia="Times New Roman" w:hint="eastAsia"/>
                <w:iCs w:val="0"/>
                <w:noProof w:val="0"/>
                <w:color w:val="000000"/>
                <w:sz w:val="26"/>
                <w:lang w:val="de-DE" w:bidi="ar-SA"/>
              </w:rPr>
              <w:t>ă</w:t>
            </w:r>
            <w:r w:rsidRPr="00BE6B71">
              <w:rPr>
                <w:rFonts w:eastAsia="Times New Roman"/>
                <w:iCs w:val="0"/>
                <w:noProof w:val="0"/>
                <w:color w:val="000000"/>
                <w:sz w:val="26"/>
                <w:lang w:val="de-DE" w:bidi="ar-SA"/>
              </w:rPr>
              <w:t>m sinh Lỗ Tấn nh</w:t>
            </w:r>
            <w:r w:rsidRPr="00BE6B71">
              <w:rPr>
                <w:rFonts w:eastAsia="Times New Roman" w:hint="eastAsia"/>
                <w:iCs w:val="0"/>
                <w:noProof w:val="0"/>
                <w:color w:val="000000"/>
                <w:sz w:val="26"/>
                <w:lang w:val="de-DE" w:bidi="ar-SA"/>
              </w:rPr>
              <w:t>ư</w:t>
            </w:r>
            <w:r w:rsidRPr="00BE6B71">
              <w:rPr>
                <w:rFonts w:eastAsia="Times New Roman"/>
                <w:iCs w:val="0"/>
                <w:noProof w:val="0"/>
                <w:color w:val="000000"/>
                <w:sz w:val="26"/>
                <w:lang w:val="de-DE" w:bidi="ar-SA"/>
              </w:rPr>
              <w:t xml:space="preserve"> một danh nhân v</w:t>
            </w:r>
            <w:r w:rsidRPr="00BE6B71">
              <w:rPr>
                <w:rFonts w:eastAsia="Times New Roman" w:hint="eastAsia"/>
                <w:iCs w:val="0"/>
                <w:noProof w:val="0"/>
                <w:color w:val="000000"/>
                <w:sz w:val="26"/>
                <w:lang w:val="de-DE" w:bidi="ar-SA"/>
              </w:rPr>
              <w:t>ă</w:t>
            </w:r>
            <w:r w:rsidRPr="00BE6B71">
              <w:rPr>
                <w:rFonts w:eastAsia="Times New Roman"/>
                <w:iCs w:val="0"/>
                <w:noProof w:val="0"/>
                <w:color w:val="000000"/>
                <w:sz w:val="26"/>
                <w:lang w:val="de-DE" w:bidi="ar-SA"/>
              </w:rPr>
              <w:t>n hoá thế giới.</w:t>
            </w:r>
          </w:p>
          <w:p w:rsidR="00BF0829" w:rsidRPr="00BE6B71" w:rsidRDefault="00BF0829" w:rsidP="00BF0829">
            <w:pPr>
              <w:jc w:val="both"/>
              <w:rPr>
                <w:rFonts w:eastAsia="Times New Roman"/>
                <w:b/>
                <w:bCs/>
                <w:i/>
                <w:iCs w:val="0"/>
                <w:noProof w:val="0"/>
                <w:color w:val="000000"/>
                <w:sz w:val="26"/>
                <w:lang w:val="de-DE" w:bidi="ar-SA"/>
              </w:rPr>
            </w:pPr>
            <w:r w:rsidRPr="00BE6B71">
              <w:rPr>
                <w:rFonts w:eastAsia="Times New Roman"/>
                <w:b/>
                <w:bCs/>
                <w:iCs w:val="0"/>
                <w:noProof w:val="0"/>
                <w:color w:val="000000"/>
                <w:sz w:val="26"/>
                <w:lang w:val="de-DE" w:bidi="ar-SA"/>
              </w:rPr>
              <w:t xml:space="preserve">2. Tác phẩm: </w:t>
            </w:r>
            <w:r w:rsidR="000A7429" w:rsidRPr="00BE6B71">
              <w:rPr>
                <w:rFonts w:eastAsia="Times New Roman"/>
                <w:b/>
                <w:bCs/>
                <w:i/>
                <w:iCs w:val="0"/>
                <w:noProof w:val="0"/>
                <w:color w:val="000000"/>
                <w:sz w:val="26"/>
                <w:lang w:val="de-DE" w:bidi="ar-SA"/>
              </w:rPr>
              <w:t>Thuốc</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b/>
                <w:bCs/>
                <w:i/>
                <w:iCs w:val="0"/>
                <w:noProof w:val="0"/>
                <w:color w:val="000000"/>
                <w:sz w:val="26"/>
                <w:lang w:val="de-DE" w:bidi="ar-SA"/>
              </w:rPr>
              <w:t>a. Xuất xứ:</w:t>
            </w:r>
            <w:r w:rsidRPr="00BE6B71">
              <w:rPr>
                <w:rFonts w:eastAsia="Times New Roman"/>
                <w:b/>
                <w:bCs/>
                <w:iCs w:val="0"/>
                <w:noProof w:val="0"/>
                <w:color w:val="000000"/>
                <w:sz w:val="26"/>
                <w:lang w:val="de-DE" w:bidi="ar-SA"/>
              </w:rPr>
              <w:t xml:space="preserve"> </w:t>
            </w:r>
            <w:r w:rsidRPr="00BE6B71">
              <w:rPr>
                <w:rFonts w:eastAsia="Times New Roman"/>
                <w:iCs w:val="0"/>
                <w:noProof w:val="0"/>
                <w:color w:val="000000"/>
                <w:sz w:val="26"/>
                <w:lang w:val="de-DE" w:bidi="ar-SA"/>
              </w:rPr>
              <w:t xml:space="preserve">Được đăng </w:t>
            </w:r>
            <w:r w:rsidR="00263DFF" w:rsidRPr="00BE6B71">
              <w:rPr>
                <w:rFonts w:eastAsia="Times New Roman"/>
                <w:iCs w:val="0"/>
                <w:noProof w:val="0"/>
                <w:color w:val="000000"/>
                <w:sz w:val="26"/>
                <w:lang w:val="de-DE" w:bidi="ar-SA"/>
              </w:rPr>
              <w:t xml:space="preserve">trên tạp chí "Tân thanh niên" </w:t>
            </w:r>
            <w:r w:rsidRPr="00BE6B71">
              <w:rPr>
                <w:rFonts w:eastAsia="Times New Roman"/>
                <w:iCs w:val="0"/>
                <w:noProof w:val="0"/>
                <w:color w:val="000000"/>
                <w:sz w:val="26"/>
                <w:lang w:val="de-DE" w:bidi="ar-SA"/>
              </w:rPr>
              <w:t>1919. Sau đó in trong tập "Gào thét", xuất bản năm 1923.</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b/>
                <w:bCs/>
                <w:i/>
                <w:iCs w:val="0"/>
                <w:noProof w:val="0"/>
                <w:color w:val="000000"/>
                <w:sz w:val="26"/>
                <w:lang w:val="de-DE" w:bidi="ar-SA"/>
              </w:rPr>
              <w:t>b. Hoàn cảnh sáng tác</w:t>
            </w:r>
            <w:r w:rsidRPr="00BE6B71">
              <w:rPr>
                <w:rFonts w:eastAsia="Times New Roman"/>
                <w:i/>
                <w:iCs w:val="0"/>
                <w:noProof w:val="0"/>
                <w:color w:val="000000"/>
                <w:sz w:val="26"/>
                <w:lang w:val="de-DE" w:bidi="ar-SA"/>
              </w:rPr>
              <w:t>:</w:t>
            </w:r>
            <w:r w:rsidRPr="00BE6B71">
              <w:rPr>
                <w:rFonts w:eastAsia="Times New Roman"/>
                <w:iCs w:val="0"/>
                <w:noProof w:val="0"/>
                <w:color w:val="000000"/>
                <w:sz w:val="26"/>
                <w:lang w:val="de-DE" w:bidi="ar-SA"/>
              </w:rPr>
              <w:t xml:space="preserve"> Viết ngày 25/4/1919- ngày bùng nổ phong trào học sinh sinh viên Bắc Kinh, mở </w:t>
            </w:r>
            <w:r w:rsidRPr="00BE6B71">
              <w:rPr>
                <w:rFonts w:eastAsia="Times New Roman" w:hint="eastAsia"/>
                <w:iCs w:val="0"/>
                <w:noProof w:val="0"/>
                <w:color w:val="000000"/>
                <w:sz w:val="26"/>
                <w:lang w:val="de-DE" w:bidi="ar-SA"/>
              </w:rPr>
              <w:t>đ</w:t>
            </w:r>
            <w:r w:rsidRPr="00BE6B71">
              <w:rPr>
                <w:rFonts w:eastAsia="Times New Roman"/>
                <w:iCs w:val="0"/>
                <w:noProof w:val="0"/>
                <w:color w:val="000000"/>
                <w:sz w:val="26"/>
                <w:lang w:val="de-DE" w:bidi="ar-SA"/>
              </w:rPr>
              <w:t xml:space="preserve">ầu cuộc vận </w:t>
            </w:r>
            <w:r w:rsidRPr="00BE6B71">
              <w:rPr>
                <w:rFonts w:eastAsia="Times New Roman" w:hint="eastAsia"/>
                <w:iCs w:val="0"/>
                <w:noProof w:val="0"/>
                <w:color w:val="000000"/>
                <w:sz w:val="26"/>
                <w:lang w:val="de-DE" w:bidi="ar-SA"/>
              </w:rPr>
              <w:t>đ</w:t>
            </w:r>
            <w:r w:rsidRPr="00BE6B71">
              <w:rPr>
                <w:rFonts w:eastAsia="Times New Roman"/>
                <w:iCs w:val="0"/>
                <w:noProof w:val="0"/>
                <w:color w:val="000000"/>
                <w:sz w:val="26"/>
                <w:lang w:val="de-DE" w:bidi="ar-SA"/>
              </w:rPr>
              <w:t>ộng cứu vong Trung Hoa khỏi diệt vong, th</w:t>
            </w:r>
            <w:r w:rsidRPr="00BE6B71">
              <w:rPr>
                <w:rFonts w:eastAsia="Times New Roman" w:hint="eastAsia"/>
                <w:iCs w:val="0"/>
                <w:noProof w:val="0"/>
                <w:color w:val="000000"/>
                <w:sz w:val="26"/>
                <w:lang w:val="de-DE" w:bidi="ar-SA"/>
              </w:rPr>
              <w:t>ư</w:t>
            </w:r>
            <w:r w:rsidRPr="00BE6B71">
              <w:rPr>
                <w:rFonts w:eastAsia="Times New Roman"/>
                <w:iCs w:val="0"/>
                <w:noProof w:val="0"/>
                <w:color w:val="000000"/>
                <w:sz w:val="26"/>
                <w:lang w:val="de-DE" w:bidi="ar-SA"/>
              </w:rPr>
              <w:t xml:space="preserve">ờng gọi là Ngũ Tứ. </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b/>
                <w:i/>
                <w:iCs w:val="0"/>
                <w:noProof w:val="0"/>
                <w:color w:val="000000"/>
                <w:sz w:val="26"/>
                <w:lang w:val="de-DE" w:bidi="ar-SA"/>
              </w:rPr>
              <w:t xml:space="preserve">c. Cốt truyện: </w:t>
            </w:r>
            <w:r w:rsidRPr="00BE6B71">
              <w:rPr>
                <w:rFonts w:eastAsia="Times New Roman"/>
                <w:iCs w:val="0"/>
                <w:noProof w:val="0"/>
                <w:color w:val="000000"/>
                <w:sz w:val="26"/>
                <w:lang w:val="de-DE" w:bidi="ar-SA"/>
              </w:rPr>
              <w:t>Vẽ sơ đồ.</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b/>
                <w:i/>
                <w:iCs w:val="0"/>
                <w:noProof w:val="0"/>
                <w:color w:val="000000"/>
                <w:sz w:val="26"/>
                <w:lang w:val="de-DE" w:bidi="ar-SA"/>
              </w:rPr>
              <w:t>d. Chủ đề:</w:t>
            </w:r>
            <w:r w:rsidRPr="00BE6B71">
              <w:rPr>
                <w:rFonts w:eastAsia="Times New Roman"/>
                <w:iCs w:val="0"/>
                <w:noProof w:val="0"/>
                <w:color w:val="000000"/>
                <w:sz w:val="26"/>
                <w:lang w:val="de-DE" w:bidi="ar-SA"/>
              </w:rPr>
              <w:t xml:space="preserve"> </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 Ca ngợi ý chí và tinh thần cách mạng của người chiến sĩ Hạ Du và nói lên nỗi cô đơn của người làm cách mạng.</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 Phê phán niềm tin ngu muội của quần chúng.</w:t>
            </w:r>
          </w:p>
          <w:p w:rsidR="00BF0829" w:rsidRPr="00BE6B71" w:rsidRDefault="00BF0829" w:rsidP="00BF0829">
            <w:pPr>
              <w:jc w:val="both"/>
              <w:rPr>
                <w:rFonts w:eastAsia="Times New Roman"/>
                <w:iCs w:val="0"/>
                <w:noProof w:val="0"/>
                <w:color w:val="000000"/>
                <w:sz w:val="26"/>
                <w:lang w:val="de-DE" w:bidi="ar-SA"/>
              </w:rPr>
            </w:pPr>
            <w:r w:rsidRPr="00BE6B71">
              <w:rPr>
                <w:rFonts w:eastAsia="Times New Roman"/>
                <w:iCs w:val="0"/>
                <w:noProof w:val="0"/>
                <w:color w:val="000000"/>
                <w:sz w:val="26"/>
                <w:lang w:val="de-DE" w:bidi="ar-SA"/>
              </w:rPr>
              <w:t>- Mỉa mai sự thối nát của bộ máy thống trị.</w:t>
            </w:r>
          </w:p>
          <w:p w:rsidR="00BF0829" w:rsidRPr="00BE6B71" w:rsidRDefault="00BF0829" w:rsidP="00BF0829">
            <w:pPr>
              <w:jc w:val="both"/>
              <w:rPr>
                <w:rFonts w:eastAsia="Times New Roman"/>
                <w:b/>
                <w:iCs w:val="0"/>
                <w:noProof w:val="0"/>
                <w:color w:val="000000"/>
                <w:sz w:val="26"/>
                <w:lang w:val="de-DE" w:bidi="ar-SA"/>
              </w:rPr>
            </w:pPr>
            <w:r w:rsidRPr="00BE6B71">
              <w:rPr>
                <w:rFonts w:eastAsia="Times New Roman"/>
                <w:b/>
                <w:bCs/>
                <w:iCs w:val="0"/>
                <w:noProof w:val="0"/>
                <w:color w:val="000000"/>
                <w:sz w:val="26"/>
                <w:lang w:val="de-DE" w:bidi="ar-SA"/>
              </w:rPr>
              <w:t>II. Đọc hiểu văn bản</w:t>
            </w:r>
            <w:r w:rsidRPr="00BE6B71">
              <w:rPr>
                <w:rFonts w:eastAsia="Times New Roman"/>
                <w:b/>
                <w:iCs w:val="0"/>
                <w:noProof w:val="0"/>
                <w:color w:val="000000"/>
                <w:sz w:val="26"/>
                <w:lang w:val="de-DE" w:bidi="ar-SA"/>
              </w:rPr>
              <w:t xml:space="preserve"> </w:t>
            </w:r>
          </w:p>
          <w:p w:rsidR="00BF0829" w:rsidRPr="00BE6B71" w:rsidRDefault="00BF0829" w:rsidP="00BF0829">
            <w:pPr>
              <w:jc w:val="both"/>
              <w:rPr>
                <w:rFonts w:eastAsia="Times New Roman"/>
                <w:b/>
                <w:bCs/>
                <w:iCs w:val="0"/>
                <w:noProof w:val="0"/>
                <w:color w:val="000000"/>
                <w:sz w:val="26"/>
                <w:lang w:val="de-DE" w:bidi="ar-SA"/>
              </w:rPr>
            </w:pPr>
            <w:r w:rsidRPr="00BE6B71">
              <w:rPr>
                <w:rFonts w:eastAsia="Times New Roman"/>
                <w:b/>
                <w:bCs/>
                <w:iCs w:val="0"/>
                <w:noProof w:val="0"/>
                <w:color w:val="000000"/>
                <w:sz w:val="26"/>
                <w:lang w:val="de-DE" w:bidi="ar-SA"/>
              </w:rPr>
              <w:t xml:space="preserve">1. Hình tượng chiếc bánh bao tẩm máu người và ý nghĩa nhan đề truyện </w:t>
            </w:r>
            <w:r w:rsidRPr="00BE6B71">
              <w:rPr>
                <w:rFonts w:eastAsia="Times New Roman"/>
                <w:b/>
                <w:bCs/>
                <w:i/>
                <w:iCs w:val="0"/>
                <w:noProof w:val="0"/>
                <w:color w:val="000000"/>
                <w:sz w:val="26"/>
                <w:lang w:val="de-DE" w:bidi="ar-SA"/>
              </w:rPr>
              <w:t>Thuốc</w:t>
            </w:r>
          </w:p>
          <w:p w:rsidR="00BF0829" w:rsidRPr="00BE6B71" w:rsidRDefault="00BF0829" w:rsidP="00BF0829">
            <w:pPr>
              <w:jc w:val="both"/>
              <w:rPr>
                <w:rFonts w:eastAsia="Times New Roman"/>
                <w:bCs/>
                <w:iCs w:val="0"/>
                <w:noProof w:val="0"/>
                <w:color w:val="000000"/>
                <w:sz w:val="26"/>
                <w:lang w:val="de-DE" w:bidi="ar-SA"/>
              </w:rPr>
            </w:pPr>
            <w:r w:rsidRPr="00BE6B71">
              <w:rPr>
                <w:rFonts w:eastAsia="Times New Roman"/>
                <w:bCs/>
                <w:iCs w:val="0"/>
                <w:noProof w:val="0"/>
                <w:color w:val="000000"/>
                <w:sz w:val="26"/>
                <w:lang w:val="de-DE" w:bidi="ar-SA"/>
              </w:rPr>
              <w:t xml:space="preserve"> </w:t>
            </w:r>
            <w:r w:rsidRPr="00BE6B71">
              <w:rPr>
                <w:rFonts w:eastAsia="Times New Roman"/>
                <w:b/>
                <w:bCs/>
                <w:iCs w:val="0"/>
                <w:noProof w:val="0"/>
                <w:color w:val="000000"/>
                <w:sz w:val="26"/>
                <w:lang w:val="de-DE" w:bidi="ar-SA"/>
              </w:rPr>
              <w:t>Thuốc (</w:t>
            </w:r>
            <w:r w:rsidRPr="00BE6B71">
              <w:rPr>
                <w:rFonts w:eastAsia="Times New Roman"/>
                <w:iCs w:val="0"/>
                <w:noProof w:val="0"/>
                <w:color w:val="000000"/>
                <w:sz w:val="26"/>
                <w:lang w:val="de-DE" w:bidi="ar-SA"/>
              </w:rPr>
              <w:t>chiếc bánh bao tẩm máu người</w:t>
            </w:r>
            <w:r w:rsidRPr="00BE6B71">
              <w:rPr>
                <w:rFonts w:eastAsia="Times New Roman"/>
                <w:b/>
                <w:bCs/>
                <w:iCs w:val="0"/>
                <w:noProof w:val="0"/>
                <w:color w:val="000000"/>
                <w:sz w:val="26"/>
                <w:lang w:val="de-DE" w:bidi="ar-SA"/>
              </w:rPr>
              <w:t xml:space="preserve">) </w:t>
            </w:r>
            <w:r w:rsidRPr="00BE6B71">
              <w:rPr>
                <w:rFonts w:eastAsia="Times New Roman"/>
                <w:bCs/>
                <w:iCs w:val="0"/>
                <w:noProof w:val="0"/>
                <w:color w:val="000000"/>
                <w:sz w:val="26"/>
                <w:lang w:val="de-DE" w:bidi="ar-SA"/>
              </w:rPr>
              <w:t>có nhiều tầng ý nghĩa:</w:t>
            </w:r>
          </w:p>
          <w:p w:rsidR="00BF0829" w:rsidRPr="00BE6B71" w:rsidRDefault="00BF0829" w:rsidP="00BF0829">
            <w:pPr>
              <w:jc w:val="both"/>
              <w:rPr>
                <w:rFonts w:eastAsia="Times New Roman"/>
                <w:bCs/>
                <w:iCs w:val="0"/>
                <w:noProof w:val="0"/>
                <w:color w:val="000000"/>
                <w:sz w:val="26"/>
                <w:lang w:val="de-DE" w:bidi="ar-SA"/>
              </w:rPr>
            </w:pPr>
            <w:r w:rsidRPr="00BE6B71">
              <w:rPr>
                <w:rFonts w:eastAsia="Times New Roman"/>
                <w:bCs/>
                <w:iCs w:val="0"/>
                <w:noProof w:val="0"/>
                <w:color w:val="000000"/>
                <w:sz w:val="26"/>
                <w:lang w:val="de-DE" w:bidi="ar-SA"/>
              </w:rPr>
              <w:t xml:space="preserve">- </w:t>
            </w:r>
            <w:r w:rsidRPr="00BE6B71">
              <w:rPr>
                <w:rFonts w:eastAsia="Times New Roman"/>
                <w:bCs/>
                <w:i/>
                <w:iCs w:val="0"/>
                <w:noProof w:val="0"/>
                <w:color w:val="000000"/>
                <w:sz w:val="26"/>
                <w:lang w:val="de-DE" w:bidi="ar-SA"/>
              </w:rPr>
              <w:t>Thuốc chữa bệnh lao</w:t>
            </w:r>
            <w:r w:rsidRPr="00BE6B71">
              <w:rPr>
                <w:rFonts w:eastAsia="Times New Roman"/>
                <w:bCs/>
                <w:iCs w:val="0"/>
                <w:noProof w:val="0"/>
                <w:color w:val="000000"/>
                <w:sz w:val="26"/>
                <w:lang w:val="de-DE" w:bidi="ar-SA"/>
              </w:rPr>
              <w:t xml:space="preserve"> của những ng</w:t>
            </w:r>
            <w:r w:rsidRPr="00BE6B71">
              <w:rPr>
                <w:rFonts w:eastAsia="Times New Roman" w:hint="eastAsia"/>
                <w:bCs/>
                <w:iCs w:val="0"/>
                <w:noProof w:val="0"/>
                <w:color w:val="000000"/>
                <w:sz w:val="26"/>
                <w:lang w:val="de-DE" w:bidi="ar-SA"/>
              </w:rPr>
              <w:t>ư</w:t>
            </w:r>
            <w:r w:rsidRPr="00BE6B71">
              <w:rPr>
                <w:rFonts w:eastAsia="Times New Roman"/>
                <w:bCs/>
                <w:iCs w:val="0"/>
                <w:noProof w:val="0"/>
                <w:color w:val="000000"/>
                <w:sz w:val="26"/>
                <w:lang w:val="de-DE" w:bidi="ar-SA"/>
              </w:rPr>
              <w:t>ời dân u mê, lạc hậu (nghĩa đen)</w:t>
            </w:r>
          </w:p>
          <w:p w:rsidR="00BF0829" w:rsidRPr="00BE6B71" w:rsidRDefault="00BF0829" w:rsidP="00BF0829">
            <w:pPr>
              <w:jc w:val="both"/>
              <w:rPr>
                <w:rFonts w:eastAsia="Times New Roman"/>
                <w:bCs/>
                <w:iCs w:val="0"/>
                <w:noProof w:val="0"/>
                <w:color w:val="000000"/>
                <w:sz w:val="26"/>
                <w:lang w:val="de-DE" w:bidi="ar-SA"/>
              </w:rPr>
            </w:pPr>
            <w:r w:rsidRPr="00BE6B71">
              <w:rPr>
                <w:rFonts w:eastAsia="Times New Roman"/>
                <w:bCs/>
                <w:iCs w:val="0"/>
                <w:noProof w:val="0"/>
                <w:color w:val="000000"/>
                <w:sz w:val="26"/>
                <w:lang w:val="de-DE" w:bidi="ar-SA"/>
              </w:rPr>
              <w:t xml:space="preserve">- </w:t>
            </w:r>
            <w:r w:rsidRPr="00BE6B71">
              <w:rPr>
                <w:rFonts w:eastAsia="Times New Roman" w:hint="eastAsia"/>
                <w:bCs/>
                <w:iCs w:val="0"/>
                <w:noProof w:val="0"/>
                <w:color w:val="000000"/>
                <w:sz w:val="26"/>
                <w:lang w:val="de-DE" w:bidi="ar-SA"/>
              </w:rPr>
              <w:t>Đ</w:t>
            </w:r>
            <w:r w:rsidRPr="00BE6B71">
              <w:rPr>
                <w:rFonts w:eastAsia="Times New Roman"/>
                <w:bCs/>
                <w:iCs w:val="0"/>
                <w:noProof w:val="0"/>
                <w:color w:val="000000"/>
                <w:sz w:val="26"/>
                <w:lang w:val="de-DE" w:bidi="ar-SA"/>
              </w:rPr>
              <w:t xml:space="preserve">ó không phải là thuốc chữa bệnh mà là </w:t>
            </w:r>
            <w:r w:rsidRPr="00BE6B71">
              <w:rPr>
                <w:rFonts w:eastAsia="Times New Roman"/>
                <w:bCs/>
                <w:i/>
                <w:iCs w:val="0"/>
                <w:noProof w:val="0"/>
                <w:color w:val="000000"/>
                <w:sz w:val="26"/>
                <w:lang w:val="de-DE" w:bidi="ar-SA"/>
              </w:rPr>
              <w:t xml:space="preserve">thuốc </w:t>
            </w:r>
            <w:r w:rsidRPr="00BE6B71">
              <w:rPr>
                <w:rFonts w:eastAsia="Times New Roman" w:hint="eastAsia"/>
                <w:bCs/>
                <w:i/>
                <w:iCs w:val="0"/>
                <w:noProof w:val="0"/>
                <w:color w:val="000000"/>
                <w:sz w:val="26"/>
                <w:lang w:val="de-DE" w:bidi="ar-SA"/>
              </w:rPr>
              <w:t>đ</w:t>
            </w:r>
            <w:r w:rsidRPr="00BE6B71">
              <w:rPr>
                <w:rFonts w:eastAsia="Times New Roman"/>
                <w:bCs/>
                <w:i/>
                <w:iCs w:val="0"/>
                <w:noProof w:val="0"/>
                <w:color w:val="000000"/>
                <w:sz w:val="26"/>
                <w:lang w:val="de-DE" w:bidi="ar-SA"/>
              </w:rPr>
              <w:t>ộc</w:t>
            </w:r>
            <w:r w:rsidRPr="00BE6B71">
              <w:rPr>
                <w:rFonts w:eastAsia="Times New Roman"/>
                <w:bCs/>
                <w:iCs w:val="0"/>
                <w:noProof w:val="0"/>
                <w:color w:val="000000"/>
                <w:sz w:val="26"/>
                <w:lang w:val="de-DE" w:bidi="ar-SA"/>
              </w:rPr>
              <w:t>, phải tìm một thứ thuốc khác.</w:t>
            </w:r>
          </w:p>
          <w:p w:rsidR="00BF0829" w:rsidRPr="00BE6B71" w:rsidRDefault="00BF0829" w:rsidP="00BF0829">
            <w:pPr>
              <w:jc w:val="both"/>
              <w:rPr>
                <w:rFonts w:eastAsia="Times New Roman"/>
                <w:bCs/>
                <w:iCs w:val="0"/>
                <w:noProof w:val="0"/>
                <w:color w:val="000000"/>
                <w:spacing w:val="-4"/>
                <w:sz w:val="26"/>
                <w:lang w:val="de-DE" w:bidi="ar-SA"/>
              </w:rPr>
            </w:pPr>
            <w:r w:rsidRPr="00BE6B71">
              <w:rPr>
                <w:rFonts w:eastAsia="Times New Roman"/>
                <w:bCs/>
                <w:iCs w:val="0"/>
                <w:noProof w:val="0"/>
                <w:color w:val="000000"/>
                <w:sz w:val="26"/>
                <w:lang w:val="de-DE" w:bidi="ar-SA"/>
              </w:rPr>
              <w:t xml:space="preserve">- </w:t>
            </w:r>
            <w:r w:rsidRPr="00BE6B71">
              <w:rPr>
                <w:rFonts w:eastAsia="Times New Roman"/>
                <w:bCs/>
                <w:iCs w:val="0"/>
                <w:noProof w:val="0"/>
                <w:color w:val="000000"/>
                <w:spacing w:val="-4"/>
                <w:sz w:val="26"/>
                <w:lang w:val="de-DE" w:bidi="ar-SA"/>
              </w:rPr>
              <w:t>Đối với cách mạng Trung Quốc: Phải tìm một phương thuốc làm cho quần chúng giác ngộ cách mạng và làm cho cách mạng gắn bó với quần chúng.</w:t>
            </w:r>
          </w:p>
          <w:p w:rsidR="00BF0829" w:rsidRPr="00BE6B71" w:rsidRDefault="00BF0829" w:rsidP="00BF0829">
            <w:pPr>
              <w:jc w:val="both"/>
              <w:rPr>
                <w:rFonts w:eastAsia="Times New Roman"/>
                <w:b/>
                <w:bCs/>
                <w:iCs w:val="0"/>
                <w:noProof w:val="0"/>
                <w:color w:val="000000"/>
                <w:spacing w:val="-4"/>
                <w:sz w:val="26"/>
                <w:lang w:val="de-DE" w:bidi="ar-SA"/>
              </w:rPr>
            </w:pPr>
            <w:r w:rsidRPr="00BE6B71">
              <w:rPr>
                <w:rFonts w:eastAsia="Times New Roman"/>
                <w:b/>
                <w:bCs/>
                <w:iCs w:val="0"/>
                <w:noProof w:val="0"/>
                <w:color w:val="000000"/>
                <w:spacing w:val="-4"/>
                <w:sz w:val="26"/>
                <w:lang w:val="de-DE" w:bidi="ar-SA"/>
              </w:rPr>
              <w:t xml:space="preserve">2. </w:t>
            </w:r>
            <w:r w:rsidR="001815C8" w:rsidRPr="00BE6B71">
              <w:rPr>
                <w:rFonts w:eastAsia="Times New Roman"/>
                <w:b/>
                <w:bCs/>
                <w:iCs w:val="0"/>
                <w:noProof w:val="0"/>
                <w:color w:val="000000"/>
                <w:spacing w:val="-4"/>
                <w:sz w:val="26"/>
                <w:lang w:val="de-DE" w:bidi="ar-SA"/>
              </w:rPr>
              <w:t>Nhân vật đám đông</w:t>
            </w:r>
          </w:p>
          <w:p w:rsidR="00BF0829" w:rsidRPr="00BE6B71" w:rsidRDefault="00BF0829" w:rsidP="00BF0829">
            <w:pPr>
              <w:jc w:val="both"/>
              <w:rPr>
                <w:rFonts w:eastAsia="Times New Roman"/>
                <w:bCs/>
                <w:iCs w:val="0"/>
                <w:noProof w:val="0"/>
                <w:color w:val="000000"/>
                <w:spacing w:val="-4"/>
                <w:sz w:val="26"/>
                <w:lang w:val="de-DE" w:bidi="ar-SA"/>
              </w:rPr>
            </w:pPr>
            <w:r w:rsidRPr="00BE6B71">
              <w:rPr>
                <w:rFonts w:eastAsia="Times New Roman"/>
                <w:bCs/>
                <w:iCs w:val="0"/>
                <w:noProof w:val="0"/>
                <w:color w:val="000000"/>
                <w:spacing w:val="-4"/>
                <w:sz w:val="26"/>
                <w:lang w:val="de-DE" w:bidi="ar-SA"/>
              </w:rPr>
              <w:t xml:space="preserve">* </w:t>
            </w:r>
            <w:r w:rsidRPr="00BE6B71">
              <w:rPr>
                <w:rFonts w:eastAsia="Times New Roman"/>
                <w:bCs/>
                <w:i/>
                <w:iCs w:val="0"/>
                <w:noProof w:val="0"/>
                <w:color w:val="000000"/>
                <w:spacing w:val="-4"/>
                <w:sz w:val="26"/>
                <w:lang w:val="de-DE" w:bidi="ar-SA"/>
              </w:rPr>
              <w:t>Nhóm 1:</w:t>
            </w:r>
          </w:p>
          <w:p w:rsidR="00BF0829" w:rsidRPr="00BE6B71" w:rsidRDefault="00BF0829" w:rsidP="00BF0829">
            <w:pPr>
              <w:jc w:val="both"/>
              <w:rPr>
                <w:rFonts w:eastAsia="Times New Roman"/>
                <w:bCs/>
                <w:iCs w:val="0"/>
                <w:noProof w:val="0"/>
                <w:color w:val="000000"/>
                <w:spacing w:val="-4"/>
                <w:sz w:val="26"/>
                <w:lang w:val="de-DE" w:bidi="ar-SA"/>
              </w:rPr>
            </w:pPr>
            <w:r w:rsidRPr="00BE6B71">
              <w:rPr>
                <w:rFonts w:eastAsia="Times New Roman"/>
                <w:bCs/>
                <w:iCs w:val="0"/>
                <w:noProof w:val="0"/>
                <w:color w:val="000000"/>
                <w:spacing w:val="-4"/>
                <w:sz w:val="26"/>
                <w:lang w:val="de-DE" w:bidi="ar-SA"/>
              </w:rPr>
              <w:t>- Ông bà Hoa; mua bánh bao tẩm máu Hạ Du để chữa bệnh cho con.</w:t>
            </w:r>
          </w:p>
          <w:p w:rsidR="00BF0829" w:rsidRPr="00BE6B71" w:rsidRDefault="00BF0829" w:rsidP="00BF0829">
            <w:pPr>
              <w:jc w:val="both"/>
              <w:rPr>
                <w:rFonts w:eastAsia="Times New Roman"/>
                <w:bCs/>
                <w:iCs w:val="0"/>
                <w:noProof w:val="0"/>
                <w:color w:val="000000"/>
                <w:spacing w:val="-4"/>
                <w:sz w:val="26"/>
                <w:lang w:val="fr-FR" w:bidi="ar-SA"/>
              </w:rPr>
            </w:pPr>
            <w:r w:rsidRPr="00BE6B71">
              <w:rPr>
                <w:rFonts w:eastAsia="Times New Roman"/>
                <w:bCs/>
                <w:iCs w:val="0"/>
                <w:noProof w:val="0"/>
                <w:color w:val="000000"/>
                <w:spacing w:val="-4"/>
                <w:sz w:val="26"/>
                <w:lang w:val="fr-FR" w:bidi="ar-SA"/>
              </w:rPr>
              <w:t>- Mẹ Hạ Du: Cho con là giặc.</w:t>
            </w:r>
          </w:p>
          <w:p w:rsidR="00BF0829" w:rsidRPr="00BE6B71" w:rsidRDefault="00BF0829" w:rsidP="00BF0829">
            <w:pPr>
              <w:jc w:val="both"/>
              <w:rPr>
                <w:rFonts w:eastAsia="Times New Roman"/>
                <w:bCs/>
                <w:iCs w:val="0"/>
                <w:noProof w:val="0"/>
                <w:color w:val="000000"/>
                <w:spacing w:val="-4"/>
                <w:sz w:val="26"/>
                <w:lang w:val="fr-FR" w:bidi="ar-SA"/>
              </w:rPr>
            </w:pPr>
            <w:r w:rsidRPr="00BE6B71">
              <w:rPr>
                <w:rFonts w:eastAsia="Times New Roman"/>
                <w:bCs/>
                <w:iCs w:val="0"/>
                <w:noProof w:val="0"/>
                <w:color w:val="000000"/>
                <w:spacing w:val="-4"/>
                <w:sz w:val="26"/>
                <w:lang w:val="fr-FR" w:bidi="ar-SA"/>
              </w:rPr>
              <w:t>=&gt; Ngu muội nhưng đáng thương</w:t>
            </w:r>
          </w:p>
          <w:p w:rsidR="00BF0829" w:rsidRPr="00BE6B71" w:rsidRDefault="00BF0829" w:rsidP="00BF0829">
            <w:pPr>
              <w:jc w:val="both"/>
              <w:rPr>
                <w:rFonts w:eastAsia="Times New Roman"/>
                <w:bCs/>
                <w:iCs w:val="0"/>
                <w:noProof w:val="0"/>
                <w:color w:val="000000"/>
                <w:spacing w:val="-4"/>
                <w:sz w:val="26"/>
                <w:lang w:val="fr-FR" w:bidi="ar-SA"/>
              </w:rPr>
            </w:pPr>
            <w:r w:rsidRPr="00BE6B71">
              <w:rPr>
                <w:rFonts w:eastAsia="Times New Roman"/>
                <w:bCs/>
                <w:iCs w:val="0"/>
                <w:noProof w:val="0"/>
                <w:color w:val="000000"/>
                <w:spacing w:val="-4"/>
                <w:sz w:val="26"/>
                <w:lang w:val="fr-FR" w:bidi="ar-SA"/>
              </w:rPr>
              <w:t xml:space="preserve">* </w:t>
            </w:r>
            <w:r w:rsidRPr="00BE6B71">
              <w:rPr>
                <w:rFonts w:eastAsia="Times New Roman"/>
                <w:bCs/>
                <w:i/>
                <w:iCs w:val="0"/>
                <w:noProof w:val="0"/>
                <w:color w:val="000000"/>
                <w:spacing w:val="-4"/>
                <w:sz w:val="26"/>
                <w:lang w:val="fr-FR" w:bidi="ar-SA"/>
              </w:rPr>
              <w:t>Nhóm 2:</w:t>
            </w:r>
          </w:p>
          <w:p w:rsidR="00BF0829" w:rsidRPr="00BE6B71" w:rsidRDefault="00BF0829" w:rsidP="00BF0829">
            <w:pPr>
              <w:jc w:val="both"/>
              <w:rPr>
                <w:rFonts w:eastAsia="Times New Roman"/>
                <w:bCs/>
                <w:iCs w:val="0"/>
                <w:noProof w:val="0"/>
                <w:color w:val="000000"/>
                <w:spacing w:val="-4"/>
                <w:sz w:val="26"/>
                <w:lang w:val="fr-FR" w:bidi="ar-SA"/>
              </w:rPr>
            </w:pPr>
            <w:r w:rsidRPr="00BE6B71">
              <w:rPr>
                <w:rFonts w:eastAsia="Times New Roman"/>
                <w:bCs/>
                <w:iCs w:val="0"/>
                <w:noProof w:val="0"/>
                <w:color w:val="000000"/>
                <w:spacing w:val="-4"/>
                <w:sz w:val="26"/>
                <w:lang w:val="fr-FR" w:bidi="ar-SA"/>
              </w:rPr>
              <w:t>- Cả Khang- tên đao phủ: lấy máu Hạ Du tẩm bánh bao để bán.</w:t>
            </w:r>
          </w:p>
          <w:p w:rsidR="00BF0829" w:rsidRPr="00BE6B71" w:rsidRDefault="00BF0829" w:rsidP="00BF0829">
            <w:pPr>
              <w:jc w:val="both"/>
              <w:rPr>
                <w:rFonts w:eastAsia="Times New Roman"/>
                <w:bCs/>
                <w:iCs w:val="0"/>
                <w:noProof w:val="0"/>
                <w:color w:val="000000"/>
                <w:spacing w:val="-4"/>
                <w:sz w:val="26"/>
                <w:lang w:val="fr-FR" w:bidi="ar-SA"/>
              </w:rPr>
            </w:pPr>
            <w:r w:rsidRPr="00BE6B71">
              <w:rPr>
                <w:rFonts w:eastAsia="Times New Roman"/>
                <w:bCs/>
                <w:iCs w:val="0"/>
                <w:noProof w:val="0"/>
                <w:color w:val="000000"/>
                <w:spacing w:val="-4"/>
                <w:sz w:val="26"/>
                <w:lang w:val="fr-FR" w:bidi="ar-SA"/>
              </w:rPr>
              <w:t>- Lão Nghĩa- đề lao, mắt cá chép: lấy áo Hạ Du, đánh Hạ Du hai bạt tai.</w:t>
            </w:r>
          </w:p>
          <w:p w:rsidR="00BF0829" w:rsidRPr="00BE6B71" w:rsidRDefault="00BF0829" w:rsidP="00BF0829">
            <w:pPr>
              <w:jc w:val="both"/>
              <w:rPr>
                <w:rFonts w:eastAsia="Times New Roman"/>
                <w:bCs/>
                <w:iCs w:val="0"/>
                <w:noProof w:val="0"/>
                <w:color w:val="000000"/>
                <w:spacing w:val="-4"/>
                <w:sz w:val="26"/>
                <w:lang w:val="fr-FR" w:bidi="ar-SA"/>
              </w:rPr>
            </w:pPr>
            <w:r w:rsidRPr="00BE6B71">
              <w:rPr>
                <w:rFonts w:eastAsia="Times New Roman"/>
                <w:bCs/>
                <w:iCs w:val="0"/>
                <w:noProof w:val="0"/>
                <w:color w:val="000000"/>
                <w:spacing w:val="-4"/>
                <w:sz w:val="26"/>
                <w:lang w:val="fr-FR" w:bidi="ar-SA"/>
              </w:rPr>
              <w:t>- Cụ Ba Hạ: tố giác cháu để được lĩnh thưởng 20 lạng bạc trắng.</w:t>
            </w:r>
          </w:p>
          <w:p w:rsidR="00BF0829" w:rsidRPr="00BE6B71" w:rsidRDefault="00BF0829" w:rsidP="00BF0829">
            <w:pPr>
              <w:jc w:val="both"/>
              <w:rPr>
                <w:rFonts w:eastAsia="Times New Roman"/>
                <w:bCs/>
                <w:iCs w:val="0"/>
                <w:noProof w:val="0"/>
                <w:color w:val="000000"/>
                <w:spacing w:val="-4"/>
                <w:sz w:val="26"/>
                <w:lang w:val="fr-FR" w:bidi="ar-SA"/>
              </w:rPr>
            </w:pPr>
            <w:r w:rsidRPr="00BE6B71">
              <w:rPr>
                <w:rFonts w:eastAsia="Times New Roman"/>
                <w:bCs/>
                <w:iCs w:val="0"/>
                <w:noProof w:val="0"/>
                <w:color w:val="000000"/>
                <w:spacing w:val="-4"/>
                <w:sz w:val="26"/>
                <w:lang w:val="fr-FR" w:bidi="ar-SA"/>
              </w:rPr>
              <w:t>- Thanh niên 21 tuổi và một số người khác: cho Hạ Du là điên, là giặc.</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bCs/>
                <w:iCs w:val="0"/>
                <w:noProof w:val="0"/>
                <w:color w:val="000000"/>
                <w:spacing w:val="-4"/>
                <w:sz w:val="26"/>
                <w:lang w:val="fr-FR" w:bidi="ar-SA"/>
              </w:rPr>
              <w:t>=&gt;</w:t>
            </w:r>
            <w:r w:rsidRPr="00BE6B71">
              <w:rPr>
                <w:rFonts w:eastAsia="Times New Roman"/>
                <w:iCs w:val="0"/>
                <w:noProof w:val="0"/>
                <w:color w:val="000000"/>
                <w:sz w:val="26"/>
                <w:lang w:val="fr-FR" w:bidi="ar-SA"/>
              </w:rPr>
              <w:t xml:space="preserve"> Không chỉ dửng dưng, lạnh lùng, vô cảm, mê muội,</w:t>
            </w:r>
            <w:r w:rsidRPr="00BE6B71">
              <w:rPr>
                <w:rFonts w:eastAsia="Times New Roman"/>
                <w:bCs/>
                <w:iCs w:val="0"/>
                <w:noProof w:val="0"/>
                <w:color w:val="000000"/>
                <w:spacing w:val="-4"/>
                <w:sz w:val="26"/>
                <w:lang w:val="fr-FR" w:bidi="ar-SA"/>
              </w:rPr>
              <w:t xml:space="preserve"> lạc hậu, mà còn phản động.</w:t>
            </w:r>
          </w:p>
          <w:p w:rsidR="00BF0829" w:rsidRPr="00BE6B71" w:rsidRDefault="00BF0829" w:rsidP="00BF0829">
            <w:pPr>
              <w:jc w:val="both"/>
              <w:rPr>
                <w:rFonts w:eastAsia="Times New Roman"/>
                <w:bCs/>
                <w:iCs w:val="0"/>
                <w:noProof w:val="0"/>
                <w:color w:val="000000"/>
                <w:spacing w:val="-4"/>
                <w:sz w:val="26"/>
                <w:lang w:val="fr-FR" w:bidi="ar-SA"/>
              </w:rPr>
            </w:pPr>
            <w:r w:rsidRPr="00BE6B71">
              <w:rPr>
                <w:rFonts w:eastAsia="Times New Roman"/>
                <w:bCs/>
                <w:iCs w:val="0"/>
                <w:noProof w:val="0"/>
                <w:color w:val="000000"/>
                <w:spacing w:val="-4"/>
                <w:sz w:val="26"/>
                <w:lang w:val="fr-FR" w:bidi="ar-SA"/>
              </w:rPr>
              <w:t>Thái độ của tác giả: ghê tởm, chế giễu.</w:t>
            </w:r>
          </w:p>
          <w:p w:rsidR="00E568D5" w:rsidRPr="00BE6B71" w:rsidRDefault="00E568D5" w:rsidP="00BF0829">
            <w:pPr>
              <w:jc w:val="both"/>
              <w:rPr>
                <w:rFonts w:eastAsia="Times New Roman"/>
                <w:b/>
                <w:bCs/>
                <w:iCs w:val="0"/>
                <w:noProof w:val="0"/>
                <w:color w:val="000000"/>
                <w:sz w:val="26"/>
                <w:lang w:val="fr-FR" w:bidi="ar-SA"/>
              </w:rPr>
            </w:pPr>
          </w:p>
          <w:p w:rsidR="00E568D5" w:rsidRPr="00BE6B71" w:rsidRDefault="00E568D5" w:rsidP="00BF0829">
            <w:pPr>
              <w:jc w:val="both"/>
              <w:rPr>
                <w:rFonts w:eastAsia="Times New Roman"/>
                <w:b/>
                <w:bCs/>
                <w:iCs w:val="0"/>
                <w:noProof w:val="0"/>
                <w:color w:val="000000"/>
                <w:sz w:val="26"/>
                <w:lang w:val="fr-FR" w:bidi="ar-SA"/>
              </w:rPr>
            </w:pPr>
          </w:p>
          <w:p w:rsidR="00BF0829" w:rsidRPr="00BE6B71" w:rsidRDefault="00BF0829" w:rsidP="00BF0829">
            <w:pPr>
              <w:jc w:val="both"/>
              <w:rPr>
                <w:rFonts w:eastAsia="Times New Roman"/>
                <w:b/>
                <w:bCs/>
                <w:iCs w:val="0"/>
                <w:noProof w:val="0"/>
                <w:color w:val="000000"/>
                <w:sz w:val="26"/>
                <w:lang w:val="fr-FR" w:bidi="ar-SA"/>
              </w:rPr>
            </w:pPr>
            <w:r w:rsidRPr="00BE6B71">
              <w:rPr>
                <w:rFonts w:eastAsia="Times New Roman"/>
                <w:b/>
                <w:bCs/>
                <w:iCs w:val="0"/>
                <w:noProof w:val="0"/>
                <w:color w:val="000000"/>
                <w:sz w:val="26"/>
                <w:lang w:val="fr-FR" w:bidi="ar-SA"/>
              </w:rPr>
              <w:t>3. Hình t</w:t>
            </w:r>
            <w:r w:rsidRPr="00BE6B71">
              <w:rPr>
                <w:rFonts w:eastAsia="Times New Roman" w:hint="eastAsia"/>
                <w:b/>
                <w:bCs/>
                <w:iCs w:val="0"/>
                <w:noProof w:val="0"/>
                <w:color w:val="000000"/>
                <w:sz w:val="26"/>
                <w:lang w:val="fr-FR" w:bidi="ar-SA"/>
              </w:rPr>
              <w:t>ư</w:t>
            </w:r>
            <w:r w:rsidRPr="00BE6B71">
              <w:rPr>
                <w:rFonts w:eastAsia="Times New Roman"/>
                <w:b/>
                <w:bCs/>
                <w:iCs w:val="0"/>
                <w:noProof w:val="0"/>
                <w:color w:val="000000"/>
                <w:sz w:val="26"/>
                <w:lang w:val="fr-FR" w:bidi="ar-SA"/>
              </w:rPr>
              <w:t>ợng ng</w:t>
            </w:r>
            <w:r w:rsidRPr="00BE6B71">
              <w:rPr>
                <w:rFonts w:eastAsia="Times New Roman" w:hint="eastAsia"/>
                <w:b/>
                <w:bCs/>
                <w:iCs w:val="0"/>
                <w:noProof w:val="0"/>
                <w:color w:val="000000"/>
                <w:sz w:val="26"/>
                <w:lang w:val="fr-FR" w:bidi="ar-SA"/>
              </w:rPr>
              <w:t>ư</w:t>
            </w:r>
            <w:r w:rsidR="00F20246" w:rsidRPr="00BE6B71">
              <w:rPr>
                <w:rFonts w:eastAsia="Times New Roman"/>
                <w:b/>
                <w:bCs/>
                <w:iCs w:val="0"/>
                <w:noProof w:val="0"/>
                <w:color w:val="000000"/>
                <w:sz w:val="26"/>
                <w:lang w:val="fr-FR" w:bidi="ar-SA"/>
              </w:rPr>
              <w:t>ời cách mạng Hạ Du</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iCs w:val="0"/>
                <w:noProof w:val="0"/>
                <w:color w:val="000000"/>
                <w:sz w:val="26"/>
                <w:lang w:val="fr-FR" w:bidi="ar-SA"/>
              </w:rPr>
              <w:t>- Là một thanh niên cách mạng sớm giác ngộ, có lí t</w:t>
            </w:r>
            <w:r w:rsidRPr="00BE6B71">
              <w:rPr>
                <w:rFonts w:eastAsia="Times New Roman" w:hint="eastAsia"/>
                <w:iCs w:val="0"/>
                <w:noProof w:val="0"/>
                <w:color w:val="000000"/>
                <w:sz w:val="26"/>
                <w:lang w:val="fr-FR" w:bidi="ar-SA"/>
              </w:rPr>
              <w:t>ư</w:t>
            </w:r>
            <w:r w:rsidRPr="00BE6B71">
              <w:rPr>
                <w:rFonts w:eastAsia="Times New Roman"/>
                <w:iCs w:val="0"/>
                <w:noProof w:val="0"/>
                <w:color w:val="000000"/>
                <w:sz w:val="26"/>
                <w:lang w:val="fr-FR" w:bidi="ar-SA"/>
              </w:rPr>
              <w:t xml:space="preserve">ởng cách mạng rõ ràng: lật </w:t>
            </w:r>
            <w:r w:rsidRPr="00BE6B71">
              <w:rPr>
                <w:rFonts w:eastAsia="Times New Roman" w:hint="eastAsia"/>
                <w:iCs w:val="0"/>
                <w:noProof w:val="0"/>
                <w:color w:val="000000"/>
                <w:sz w:val="26"/>
                <w:lang w:val="fr-FR" w:bidi="ar-SA"/>
              </w:rPr>
              <w:t>đ</w:t>
            </w:r>
            <w:r w:rsidRPr="00BE6B71">
              <w:rPr>
                <w:rFonts w:eastAsia="Times New Roman"/>
                <w:iCs w:val="0"/>
                <w:noProof w:val="0"/>
                <w:color w:val="000000"/>
                <w:sz w:val="26"/>
                <w:lang w:val="fr-FR" w:bidi="ar-SA"/>
              </w:rPr>
              <w:t xml:space="preserve">ổ ngai vàng, </w:t>
            </w:r>
            <w:r w:rsidRPr="00BE6B71">
              <w:rPr>
                <w:rFonts w:eastAsia="Times New Roman" w:hint="eastAsia"/>
                <w:iCs w:val="0"/>
                <w:noProof w:val="0"/>
                <w:color w:val="000000"/>
                <w:sz w:val="26"/>
                <w:lang w:val="fr-FR" w:bidi="ar-SA"/>
              </w:rPr>
              <w:t>đ</w:t>
            </w:r>
            <w:r w:rsidRPr="00BE6B71">
              <w:rPr>
                <w:rFonts w:eastAsia="Times New Roman"/>
                <w:iCs w:val="0"/>
                <w:noProof w:val="0"/>
                <w:color w:val="000000"/>
                <w:sz w:val="26"/>
                <w:lang w:val="fr-FR" w:bidi="ar-SA"/>
              </w:rPr>
              <w:t xml:space="preserve">ánh </w:t>
            </w:r>
            <w:r w:rsidRPr="00BE6B71">
              <w:rPr>
                <w:rFonts w:eastAsia="Times New Roman" w:hint="eastAsia"/>
                <w:iCs w:val="0"/>
                <w:noProof w:val="0"/>
                <w:color w:val="000000"/>
                <w:sz w:val="26"/>
                <w:lang w:val="fr-FR" w:bidi="ar-SA"/>
              </w:rPr>
              <w:t>đ</w:t>
            </w:r>
            <w:r w:rsidRPr="00BE6B71">
              <w:rPr>
                <w:rFonts w:eastAsia="Times New Roman"/>
                <w:iCs w:val="0"/>
                <w:noProof w:val="0"/>
                <w:color w:val="000000"/>
                <w:sz w:val="26"/>
                <w:lang w:val="fr-FR" w:bidi="ar-SA"/>
              </w:rPr>
              <w:t xml:space="preserve">uổi ngoại tộc, giành lại </w:t>
            </w:r>
            <w:r w:rsidRPr="00BE6B71">
              <w:rPr>
                <w:rFonts w:eastAsia="Times New Roman" w:hint="eastAsia"/>
                <w:iCs w:val="0"/>
                <w:noProof w:val="0"/>
                <w:color w:val="000000"/>
                <w:sz w:val="26"/>
                <w:lang w:val="fr-FR" w:bidi="ar-SA"/>
              </w:rPr>
              <w:t>đ</w:t>
            </w:r>
            <w:r w:rsidRPr="00BE6B71">
              <w:rPr>
                <w:rFonts w:eastAsia="Times New Roman"/>
                <w:iCs w:val="0"/>
                <w:noProof w:val="0"/>
                <w:color w:val="000000"/>
                <w:sz w:val="26"/>
                <w:lang w:val="fr-FR" w:bidi="ar-SA"/>
              </w:rPr>
              <w:t>ộc lập.</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iCs w:val="0"/>
                <w:noProof w:val="0"/>
                <w:color w:val="000000"/>
                <w:sz w:val="26"/>
                <w:lang w:val="fr-FR" w:bidi="ar-SA"/>
              </w:rPr>
              <w:t>- Dũng cảm, hiên ngang, xả thân vì nghĩa lớn nh</w:t>
            </w:r>
            <w:r w:rsidRPr="00BE6B71">
              <w:rPr>
                <w:rFonts w:eastAsia="Times New Roman" w:hint="eastAsia"/>
                <w:iCs w:val="0"/>
                <w:noProof w:val="0"/>
                <w:color w:val="000000"/>
                <w:sz w:val="26"/>
                <w:lang w:val="fr-FR" w:bidi="ar-SA"/>
              </w:rPr>
              <w:t>ư</w:t>
            </w:r>
            <w:r w:rsidRPr="00BE6B71">
              <w:rPr>
                <w:rFonts w:eastAsia="Times New Roman"/>
                <w:iCs w:val="0"/>
                <w:noProof w:val="0"/>
                <w:color w:val="000000"/>
                <w:sz w:val="26"/>
                <w:lang w:val="fr-FR" w:bidi="ar-SA"/>
              </w:rPr>
              <w:t xml:space="preserve">ng lại rất cô </w:t>
            </w:r>
            <w:r w:rsidRPr="00BE6B71">
              <w:rPr>
                <w:rFonts w:eastAsia="Times New Roman" w:hint="eastAsia"/>
                <w:iCs w:val="0"/>
                <w:noProof w:val="0"/>
                <w:color w:val="000000"/>
                <w:sz w:val="26"/>
                <w:lang w:val="fr-FR" w:bidi="ar-SA"/>
              </w:rPr>
              <w:t>đơ</w:t>
            </w:r>
            <w:r w:rsidRPr="00BE6B71">
              <w:rPr>
                <w:rFonts w:eastAsia="Times New Roman"/>
                <w:iCs w:val="0"/>
                <w:noProof w:val="0"/>
                <w:color w:val="000000"/>
                <w:sz w:val="26"/>
                <w:lang w:val="fr-FR" w:bidi="ar-SA"/>
              </w:rPr>
              <w:t>n, không ai hiểu việc anh làm và không ai ủng hộ.</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iCs w:val="0"/>
                <w:noProof w:val="0"/>
                <w:color w:val="000000"/>
                <w:sz w:val="26"/>
                <w:lang w:val="en-GB" w:bidi="ar-SA"/>
              </w:rPr>
              <w:sym w:font="Wingdings" w:char="F0E0"/>
            </w:r>
            <w:r w:rsidRPr="00BE6B71">
              <w:rPr>
                <w:rFonts w:eastAsia="Times New Roman"/>
                <w:iCs w:val="0"/>
                <w:noProof w:val="0"/>
                <w:color w:val="000000"/>
                <w:sz w:val="26"/>
                <w:lang w:val="fr-FR" w:bidi="ar-SA"/>
              </w:rPr>
              <w:t xml:space="preserve"> xa rời quần chúng nhân dân của những ng</w:t>
            </w:r>
            <w:r w:rsidRPr="00BE6B71">
              <w:rPr>
                <w:rFonts w:eastAsia="Times New Roman" w:hint="eastAsia"/>
                <w:iCs w:val="0"/>
                <w:noProof w:val="0"/>
                <w:color w:val="000000"/>
                <w:sz w:val="26"/>
                <w:lang w:val="fr-FR" w:bidi="ar-SA"/>
              </w:rPr>
              <w:t>ư</w:t>
            </w:r>
            <w:r w:rsidRPr="00BE6B71">
              <w:rPr>
                <w:rFonts w:eastAsia="Times New Roman"/>
                <w:iCs w:val="0"/>
                <w:noProof w:val="0"/>
                <w:color w:val="000000"/>
                <w:sz w:val="26"/>
                <w:lang w:val="fr-FR" w:bidi="ar-SA"/>
              </w:rPr>
              <w:t>ời làm cách mạng là căn bệnh cần chữa trị.</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b/>
                <w:iCs w:val="0"/>
                <w:noProof w:val="0"/>
                <w:color w:val="000000"/>
                <w:sz w:val="26"/>
                <w:lang w:val="fr-FR" w:bidi="ar-SA"/>
              </w:rPr>
              <w:t>4. Vòng hoa trên mộ Hạ Du và niềm lạc quan của tác giả</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iCs w:val="0"/>
                <w:noProof w:val="0"/>
                <w:color w:val="000000"/>
                <w:sz w:val="26"/>
                <w:lang w:val="fr-FR" w:bidi="ar-SA"/>
              </w:rPr>
              <w:t xml:space="preserve">- Câu hỏi của bà mẹ  Hạ Du: </w:t>
            </w:r>
            <w:r w:rsidRPr="00BE6B71">
              <w:rPr>
                <w:rFonts w:eastAsia="Times New Roman"/>
                <w:i/>
                <w:iCs w:val="0"/>
                <w:noProof w:val="0"/>
                <w:color w:val="000000"/>
                <w:sz w:val="26"/>
                <w:lang w:val="fr-FR" w:bidi="ar-SA"/>
              </w:rPr>
              <w:t>Thế này là thế nào?</w:t>
            </w:r>
            <w:r w:rsidRPr="00BE6B71">
              <w:rPr>
                <w:rFonts w:eastAsia="Times New Roman"/>
                <w:iCs w:val="0"/>
                <w:noProof w:val="0"/>
                <w:color w:val="000000"/>
                <w:sz w:val="26"/>
                <w:lang w:val="fr-FR" w:bidi="ar-SA"/>
              </w:rPr>
              <w:t xml:space="preserve"> </w:t>
            </w:r>
            <w:r w:rsidRPr="00BE6B71">
              <w:rPr>
                <w:rFonts w:eastAsia="Times New Roman"/>
                <w:iCs w:val="0"/>
                <w:noProof w:val="0"/>
                <w:color w:val="000000"/>
                <w:sz w:val="26"/>
                <w:lang w:val="en-GB" w:bidi="ar-SA"/>
              </w:rPr>
              <w:sym w:font="Wingdings" w:char="F0E0"/>
            </w:r>
            <w:r w:rsidRPr="00BE6B71">
              <w:rPr>
                <w:rFonts w:eastAsia="Times New Roman"/>
                <w:iCs w:val="0"/>
                <w:noProof w:val="0"/>
                <w:color w:val="000000"/>
                <w:sz w:val="26"/>
                <w:lang w:val="fr-FR" w:bidi="ar-SA"/>
              </w:rPr>
              <w:t xml:space="preserve"> vừa nói lên sự bàng hoàng sửng sốt, vừa ẩn giấu một niềm vui có người hiểu con mình và hàm chứa đòi hỏi phải có một câu trả lời.</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iCs w:val="0"/>
                <w:noProof w:val="0"/>
                <w:color w:val="000000"/>
                <w:sz w:val="26"/>
                <w:lang w:val="fr-FR" w:bidi="ar-SA"/>
              </w:rPr>
              <w:t>- Vòng hoa t</w:t>
            </w:r>
            <w:r w:rsidRPr="00BE6B71">
              <w:rPr>
                <w:rFonts w:eastAsia="Times New Roman" w:hint="eastAsia"/>
                <w:iCs w:val="0"/>
                <w:noProof w:val="0"/>
                <w:color w:val="000000"/>
                <w:sz w:val="26"/>
                <w:lang w:val="fr-FR" w:bidi="ar-SA"/>
              </w:rPr>
              <w:t>ư</w:t>
            </w:r>
            <w:r w:rsidRPr="00BE6B71">
              <w:rPr>
                <w:rFonts w:eastAsia="Times New Roman"/>
                <w:iCs w:val="0"/>
                <w:noProof w:val="0"/>
                <w:color w:val="000000"/>
                <w:sz w:val="26"/>
                <w:lang w:val="fr-FR" w:bidi="ar-SA"/>
              </w:rPr>
              <w:t>ởng niệm, bày tỏ sự cảm phục và nối b</w:t>
            </w:r>
            <w:r w:rsidRPr="00BE6B71">
              <w:rPr>
                <w:rFonts w:eastAsia="Times New Roman" w:hint="eastAsia"/>
                <w:iCs w:val="0"/>
                <w:noProof w:val="0"/>
                <w:color w:val="000000"/>
                <w:sz w:val="26"/>
                <w:lang w:val="fr-FR" w:bidi="ar-SA"/>
              </w:rPr>
              <w:t>ư</w:t>
            </w:r>
            <w:r w:rsidRPr="00BE6B71">
              <w:rPr>
                <w:rFonts w:eastAsia="Times New Roman"/>
                <w:iCs w:val="0"/>
                <w:noProof w:val="0"/>
                <w:color w:val="000000"/>
                <w:sz w:val="26"/>
                <w:lang w:val="fr-FR" w:bidi="ar-SA"/>
              </w:rPr>
              <w:t>ớc ng</w:t>
            </w:r>
            <w:r w:rsidRPr="00BE6B71">
              <w:rPr>
                <w:rFonts w:eastAsia="Times New Roman" w:hint="eastAsia"/>
                <w:iCs w:val="0"/>
                <w:noProof w:val="0"/>
                <w:color w:val="000000"/>
                <w:sz w:val="26"/>
                <w:lang w:val="fr-FR" w:bidi="ar-SA"/>
              </w:rPr>
              <w:t>ư</w:t>
            </w:r>
            <w:r w:rsidRPr="00BE6B71">
              <w:rPr>
                <w:rFonts w:eastAsia="Times New Roman"/>
                <w:iCs w:val="0"/>
                <w:noProof w:val="0"/>
                <w:color w:val="000000"/>
                <w:sz w:val="26"/>
                <w:lang w:val="fr-FR" w:bidi="ar-SA"/>
              </w:rPr>
              <w:t xml:space="preserve">ời </w:t>
            </w:r>
            <w:r w:rsidRPr="00BE6B71">
              <w:rPr>
                <w:rFonts w:eastAsia="Times New Roman" w:hint="eastAsia"/>
                <w:iCs w:val="0"/>
                <w:noProof w:val="0"/>
                <w:color w:val="000000"/>
                <w:sz w:val="26"/>
                <w:lang w:val="fr-FR" w:bidi="ar-SA"/>
              </w:rPr>
              <w:t>đ</w:t>
            </w:r>
            <w:r w:rsidRPr="00BE6B71">
              <w:rPr>
                <w:rFonts w:eastAsia="Times New Roman"/>
                <w:iCs w:val="0"/>
                <w:noProof w:val="0"/>
                <w:color w:val="000000"/>
                <w:sz w:val="26"/>
                <w:lang w:val="fr-FR" w:bidi="ar-SA"/>
              </w:rPr>
              <w:t>ã khuất.</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b/>
                <w:iCs w:val="0"/>
                <w:noProof w:val="0"/>
                <w:color w:val="000000"/>
                <w:sz w:val="26"/>
                <w:lang w:val="fr-FR" w:bidi="ar-SA"/>
              </w:rPr>
              <w:t>5. Tính dân tộc và sắc thái mới mẻ của truyện</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iCs w:val="0"/>
                <w:noProof w:val="0"/>
                <w:color w:val="000000"/>
                <w:sz w:val="26"/>
                <w:lang w:val="fr-FR" w:bidi="ar-SA"/>
              </w:rPr>
              <w:t xml:space="preserve">- Sự cô đọng, súc tích truyền thống Trung Hoa: Tả mà không tả, không tả mà tả. </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iCs w:val="0"/>
                <w:noProof w:val="0"/>
                <w:color w:val="000000"/>
                <w:sz w:val="26"/>
                <w:lang w:val="fr-FR" w:bidi="ar-SA"/>
              </w:rPr>
              <w:t>- Sắc thái mới mẻ của truyện:</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iCs w:val="0"/>
                <w:noProof w:val="0"/>
                <w:color w:val="000000"/>
                <w:sz w:val="26"/>
                <w:lang w:val="fr-FR" w:bidi="ar-SA"/>
              </w:rPr>
              <w:t xml:space="preserve">+ Tên tác phẩm, một sự chú ý nghệ thuật, một sự lựa chọn thâm thuý của tác giả. Thuốc chứa </w:t>
            </w:r>
            <w:r w:rsidRPr="00BE6B71">
              <w:rPr>
                <w:rFonts w:eastAsia="Times New Roman" w:hint="eastAsia"/>
                <w:iCs w:val="0"/>
                <w:noProof w:val="0"/>
                <w:color w:val="000000"/>
                <w:sz w:val="26"/>
                <w:lang w:val="fr-FR" w:bidi="ar-SA"/>
              </w:rPr>
              <w:t>đ</w:t>
            </w:r>
            <w:r w:rsidRPr="00BE6B71">
              <w:rPr>
                <w:rFonts w:eastAsia="Times New Roman"/>
                <w:iCs w:val="0"/>
                <w:noProof w:val="0"/>
                <w:color w:val="000000"/>
                <w:sz w:val="26"/>
                <w:lang w:val="fr-FR" w:bidi="ar-SA"/>
              </w:rPr>
              <w:t>ựng nhiều lớp ý nghĩa.</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iCs w:val="0"/>
                <w:noProof w:val="0"/>
                <w:color w:val="000000"/>
                <w:sz w:val="26"/>
                <w:lang w:val="fr-FR" w:bidi="ar-SA"/>
              </w:rPr>
              <w:t>+ Kết cấu tác phẩm: dung di, trầm lắng và sâu sắc.</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iCs w:val="0"/>
                <w:noProof w:val="0"/>
                <w:color w:val="000000"/>
                <w:sz w:val="26"/>
                <w:lang w:val="fr-FR" w:bidi="ar-SA"/>
              </w:rPr>
              <w:t>+ Cốt truyện đơn giản: tìm thuốc, mua thuốc, uống thuốc.</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iCs w:val="0"/>
                <w:noProof w:val="0"/>
                <w:color w:val="000000"/>
                <w:sz w:val="26"/>
                <w:lang w:val="fr-FR" w:bidi="ar-SA"/>
              </w:rPr>
              <w:t xml:space="preserve">+ Thời gian có sự vận </w:t>
            </w:r>
            <w:r w:rsidRPr="00BE6B71">
              <w:rPr>
                <w:rFonts w:eastAsia="Times New Roman" w:hint="eastAsia"/>
                <w:iCs w:val="0"/>
                <w:noProof w:val="0"/>
                <w:color w:val="000000"/>
                <w:sz w:val="26"/>
                <w:lang w:val="fr-FR" w:bidi="ar-SA"/>
              </w:rPr>
              <w:t>đ</w:t>
            </w:r>
            <w:r w:rsidRPr="00BE6B71">
              <w:rPr>
                <w:rFonts w:eastAsia="Times New Roman"/>
                <w:iCs w:val="0"/>
                <w:noProof w:val="0"/>
                <w:color w:val="000000"/>
                <w:sz w:val="26"/>
                <w:lang w:val="fr-FR" w:bidi="ar-SA"/>
              </w:rPr>
              <w:t>ộng: mùa thu sang mùa xuân</w:t>
            </w:r>
            <w:r w:rsidRPr="00BE6B71">
              <w:rPr>
                <w:rFonts w:eastAsia="Times New Roman"/>
                <w:iCs w:val="0"/>
                <w:noProof w:val="0"/>
                <w:color w:val="000000"/>
                <w:sz w:val="26"/>
                <w:lang w:val="en-GB" w:bidi="ar-SA"/>
              </w:rPr>
              <w:sym w:font="Wingdings" w:char="F0E0"/>
            </w:r>
            <w:r w:rsidRPr="00BE6B71">
              <w:rPr>
                <w:rFonts w:eastAsia="Times New Roman"/>
                <w:iCs w:val="0"/>
                <w:noProof w:val="0"/>
                <w:color w:val="000000"/>
                <w:sz w:val="26"/>
                <w:lang w:val="fr-FR" w:bidi="ar-SA"/>
              </w:rPr>
              <w:t xml:space="preserve"> lạc quan của tác giả vào tiền đồ cách mạng. </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iCs w:val="0"/>
                <w:noProof w:val="0"/>
                <w:color w:val="000000"/>
                <w:sz w:val="26"/>
                <w:lang w:val="fr-FR" w:bidi="ar-SA"/>
              </w:rPr>
              <w:t>+ Không gian truyện dung dị, rất hiện thực: trầm lắng, tĩnh lặng, chất chứa nỗi niềm.</w:t>
            </w:r>
          </w:p>
          <w:p w:rsidR="00BF0829" w:rsidRPr="00BE6B71" w:rsidRDefault="00BF0829" w:rsidP="00BF0829">
            <w:pPr>
              <w:jc w:val="both"/>
              <w:rPr>
                <w:rFonts w:eastAsia="Times New Roman"/>
                <w:iCs w:val="0"/>
                <w:noProof w:val="0"/>
                <w:color w:val="000000"/>
                <w:sz w:val="26"/>
                <w:lang w:val="fr-FR" w:bidi="ar-SA"/>
              </w:rPr>
            </w:pPr>
            <w:r w:rsidRPr="00BE6B71">
              <w:rPr>
                <w:rFonts w:eastAsia="Times New Roman"/>
                <w:b/>
                <w:bCs/>
                <w:iCs w:val="0"/>
                <w:noProof w:val="0"/>
                <w:color w:val="000000"/>
                <w:sz w:val="26"/>
                <w:lang w:val="fr-FR" w:bidi="ar-SA"/>
              </w:rPr>
              <w:t>III. Tổng kết</w:t>
            </w:r>
            <w:r w:rsidRPr="00BE6B71">
              <w:rPr>
                <w:rFonts w:eastAsia="Times New Roman"/>
                <w:iCs w:val="0"/>
                <w:noProof w:val="0"/>
                <w:color w:val="000000"/>
                <w:sz w:val="26"/>
                <w:lang w:val="fr-FR" w:bidi="ar-SA"/>
              </w:rPr>
              <w:t xml:space="preserve">: </w:t>
            </w:r>
            <w:r w:rsidRPr="00BE6B71">
              <w:rPr>
                <w:rFonts w:eastAsia="Times New Roman"/>
                <w:b/>
                <w:iCs w:val="0"/>
                <w:noProof w:val="0"/>
                <w:color w:val="000000"/>
                <w:sz w:val="26"/>
                <w:lang w:val="fr-FR" w:bidi="ar-SA"/>
              </w:rPr>
              <w:t xml:space="preserve"> </w:t>
            </w:r>
            <w:r w:rsidRPr="00BE6B71">
              <w:rPr>
                <w:rFonts w:eastAsia="Times New Roman"/>
                <w:b/>
                <w:i/>
                <w:iCs w:val="0"/>
                <w:noProof w:val="0"/>
                <w:color w:val="000000"/>
                <w:sz w:val="26"/>
                <w:lang w:val="fr-FR" w:bidi="ar-SA"/>
              </w:rPr>
              <w:t>Ghi nhớ</w:t>
            </w:r>
            <w:r w:rsidRPr="00BE6B71">
              <w:rPr>
                <w:rFonts w:eastAsia="Times New Roman"/>
                <w:b/>
                <w:iCs w:val="0"/>
                <w:noProof w:val="0"/>
                <w:color w:val="000000"/>
                <w:sz w:val="26"/>
                <w:lang w:val="fr-FR" w:bidi="ar-SA"/>
              </w:rPr>
              <w:t>: (SGK)</w:t>
            </w:r>
          </w:p>
          <w:p w:rsidR="00BF0829" w:rsidRDefault="00BF0829" w:rsidP="004F1810">
            <w:pPr>
              <w:jc w:val="both"/>
              <w:rPr>
                <w:rFonts w:eastAsia="Times New Roman"/>
                <w:iCs w:val="0"/>
                <w:noProof w:val="0"/>
                <w:color w:val="000000"/>
                <w:sz w:val="26"/>
                <w:lang w:val="fr-FR" w:bidi="ar-SA"/>
              </w:rPr>
            </w:pPr>
          </w:p>
          <w:p w:rsidR="0065627D" w:rsidRDefault="0065627D" w:rsidP="004F1810">
            <w:pPr>
              <w:jc w:val="both"/>
              <w:rPr>
                <w:rFonts w:eastAsia="Times New Roman"/>
                <w:iCs w:val="0"/>
                <w:noProof w:val="0"/>
                <w:color w:val="000000"/>
                <w:sz w:val="26"/>
                <w:lang w:val="fr-FR" w:bidi="ar-SA"/>
              </w:rPr>
            </w:pPr>
            <w:r>
              <w:rPr>
                <w:rFonts w:eastAsia="Times New Roman"/>
                <w:iCs w:val="0"/>
                <w:noProof w:val="0"/>
                <w:color w:val="000000"/>
                <w:sz w:val="26"/>
                <w:lang w:val="fr-FR" w:bidi="ar-SA"/>
              </w:rPr>
              <w:t>HS suy nghĩ, trả lời :</w:t>
            </w:r>
          </w:p>
          <w:p w:rsidR="0065627D" w:rsidRPr="00BE6B71" w:rsidRDefault="0065627D" w:rsidP="0065627D">
            <w:pPr>
              <w:jc w:val="both"/>
              <w:rPr>
                <w:rFonts w:eastAsia="Times New Roman"/>
                <w:iCs w:val="0"/>
                <w:noProof w:val="0"/>
                <w:color w:val="000000"/>
                <w:sz w:val="26"/>
                <w:lang w:val="fr-FR" w:bidi="ar-SA"/>
              </w:rPr>
            </w:pPr>
            <w:r>
              <w:rPr>
                <w:rFonts w:eastAsia="Times New Roman"/>
                <w:iCs w:val="0"/>
                <w:noProof w:val="0"/>
                <w:color w:val="000000"/>
                <w:sz w:val="26"/>
                <w:lang w:val="fr-FR" w:bidi="ar-SA"/>
              </w:rPr>
              <w:t>Cô đọng, súc tích : cốt truyện giản dị, nhân vật ít, chủ đề lớn, hàm ý sâu xa. Như bức tranh thủy mặc đen trắng hai màu, không gian nghệ thuật trầm lặng, u ám, nặng nề, một đêm thu, sáng thu, một sáng thanh minh mùa xuân lạnh lẽo. Thời gian từ mùa thu trảm quyết  và chết bệnh đến mùa xuân thanh minh, hứa hẹn một vòng hoa trắng, hoa hồng. Những hình ảnh giàu ý nghĩa biểu tượng, đặc biệt là vị thuốc kì quái : chiếc bánh bao tẩm máu người cách mạng.</w:t>
            </w:r>
          </w:p>
        </w:tc>
      </w:tr>
    </w:tbl>
    <w:p w:rsidR="00AD6150" w:rsidRPr="00BE6B71" w:rsidRDefault="00AD6150" w:rsidP="002556C3">
      <w:pPr>
        <w:rPr>
          <w:b/>
          <w:sz w:val="26"/>
          <w:lang w:val="fr-FR"/>
        </w:rPr>
      </w:pPr>
      <w:r w:rsidRPr="00BE6B71">
        <w:rPr>
          <w:b/>
          <w:sz w:val="26"/>
          <w:lang w:val="fr-FR"/>
        </w:rPr>
        <w:t>Hoạt động 5. Hoạt động bổ sung</w:t>
      </w:r>
    </w:p>
    <w:p w:rsidR="002556C3" w:rsidRPr="00BE6B71" w:rsidRDefault="00223A9A" w:rsidP="002556C3">
      <w:pPr>
        <w:rPr>
          <w:b/>
          <w:sz w:val="26"/>
          <w:lang w:val="fr-FR"/>
        </w:rPr>
      </w:pPr>
      <w:r w:rsidRPr="00BE6B71">
        <w:rPr>
          <w:b/>
          <w:sz w:val="26"/>
          <w:lang w:val="fr-FR"/>
        </w:rPr>
        <w:t>4</w:t>
      </w:r>
      <w:r w:rsidR="002556C3" w:rsidRPr="00BE6B71">
        <w:rPr>
          <w:b/>
          <w:sz w:val="26"/>
        </w:rPr>
        <w:t>. Củng cố</w:t>
      </w:r>
    </w:p>
    <w:p w:rsidR="002556C3" w:rsidRPr="00BE6B71" w:rsidRDefault="002556C3" w:rsidP="002556C3">
      <w:pPr>
        <w:rPr>
          <w:sz w:val="26"/>
          <w:lang w:val="fr-FR"/>
        </w:rPr>
      </w:pPr>
      <w:r w:rsidRPr="00BE6B71">
        <w:rPr>
          <w:sz w:val="26"/>
        </w:rPr>
        <w:t>- Ý nghĩa và mối quan hệ giữa tiêu đề và hình ảnh bánh bao tẩm máu ngườ</w:t>
      </w:r>
      <w:r w:rsidR="00FD78DD" w:rsidRPr="00BE6B71">
        <w:rPr>
          <w:sz w:val="26"/>
        </w:rPr>
        <w:t>i</w:t>
      </w:r>
      <w:r w:rsidR="00FD78DD" w:rsidRPr="00BE6B71">
        <w:rPr>
          <w:sz w:val="26"/>
          <w:lang w:val="fr-FR"/>
        </w:rPr>
        <w:t>.</w:t>
      </w:r>
    </w:p>
    <w:p w:rsidR="002556C3" w:rsidRPr="00BE6B71" w:rsidRDefault="002556C3" w:rsidP="002556C3">
      <w:pPr>
        <w:rPr>
          <w:sz w:val="26"/>
          <w:lang w:val="fr-FR"/>
        </w:rPr>
      </w:pPr>
      <w:r w:rsidRPr="00BE6B71">
        <w:rPr>
          <w:sz w:val="26"/>
        </w:rPr>
        <w:t>- Hình tượng nhân vật Hạ</w:t>
      </w:r>
      <w:r w:rsidR="00FD78DD" w:rsidRPr="00BE6B71">
        <w:rPr>
          <w:sz w:val="26"/>
        </w:rPr>
        <w:t xml:space="preserve"> Du </w:t>
      </w:r>
      <w:r w:rsidR="00FD78DD" w:rsidRPr="00BE6B71">
        <w:rPr>
          <w:sz w:val="26"/>
          <w:lang w:val="fr-FR"/>
        </w:rPr>
        <w:t>.</w:t>
      </w:r>
    </w:p>
    <w:p w:rsidR="002556C3" w:rsidRPr="00BE6B71" w:rsidRDefault="002556C3" w:rsidP="002556C3">
      <w:pPr>
        <w:rPr>
          <w:sz w:val="26"/>
          <w:lang w:val="fr-FR"/>
        </w:rPr>
      </w:pPr>
      <w:r w:rsidRPr="00BE6B71">
        <w:rPr>
          <w:sz w:val="26"/>
        </w:rPr>
        <w:t>- Vòng hoa trên mộ Hạ</w:t>
      </w:r>
      <w:r w:rsidR="00FD78DD" w:rsidRPr="00BE6B71">
        <w:rPr>
          <w:sz w:val="26"/>
        </w:rPr>
        <w:t xml:space="preserve"> Du</w:t>
      </w:r>
      <w:r w:rsidR="00FD78DD" w:rsidRPr="00BE6B71">
        <w:rPr>
          <w:sz w:val="26"/>
          <w:lang w:val="fr-FR"/>
        </w:rPr>
        <w:t>.</w:t>
      </w:r>
    </w:p>
    <w:p w:rsidR="002556C3" w:rsidRPr="00BE6B71" w:rsidRDefault="002556C3" w:rsidP="002556C3">
      <w:pPr>
        <w:rPr>
          <w:sz w:val="26"/>
          <w:lang w:val="fr-FR"/>
        </w:rPr>
      </w:pPr>
      <w:r w:rsidRPr="00BE6B71">
        <w:rPr>
          <w:sz w:val="26"/>
        </w:rPr>
        <w:t>- Những nét đặc sắc về nghệ thuật của truyệ</w:t>
      </w:r>
      <w:r w:rsidR="00FD78DD" w:rsidRPr="00BE6B71">
        <w:rPr>
          <w:sz w:val="26"/>
        </w:rPr>
        <w:t>n.</w:t>
      </w:r>
    </w:p>
    <w:p w:rsidR="002556C3" w:rsidRPr="00BE6B71" w:rsidRDefault="00223A9A" w:rsidP="002556C3">
      <w:pPr>
        <w:rPr>
          <w:b/>
          <w:sz w:val="26"/>
        </w:rPr>
      </w:pPr>
      <w:r w:rsidRPr="00BE6B71">
        <w:rPr>
          <w:b/>
          <w:sz w:val="26"/>
        </w:rPr>
        <w:t xml:space="preserve">  5</w:t>
      </w:r>
      <w:r w:rsidR="002556C3" w:rsidRPr="00BE6B71">
        <w:rPr>
          <w:b/>
          <w:sz w:val="26"/>
        </w:rPr>
        <w:t>. Dặ</w:t>
      </w:r>
      <w:r w:rsidRPr="00BE6B71">
        <w:rPr>
          <w:b/>
          <w:sz w:val="26"/>
        </w:rPr>
        <w:t>n dò</w:t>
      </w:r>
    </w:p>
    <w:p w:rsidR="002556C3" w:rsidRPr="00BE6B71" w:rsidRDefault="002556C3" w:rsidP="002556C3">
      <w:pPr>
        <w:rPr>
          <w:sz w:val="26"/>
        </w:rPr>
      </w:pPr>
      <w:r w:rsidRPr="00BE6B71">
        <w:rPr>
          <w:sz w:val="26"/>
        </w:rPr>
        <w:t>- Xem lại nội dung bài học.</w:t>
      </w:r>
    </w:p>
    <w:p w:rsidR="002556C3" w:rsidRPr="00BE6B71" w:rsidRDefault="002556C3" w:rsidP="002556C3">
      <w:pPr>
        <w:rPr>
          <w:b/>
          <w:sz w:val="26"/>
        </w:rPr>
      </w:pPr>
      <w:r w:rsidRPr="00BE6B71">
        <w:rPr>
          <w:sz w:val="26"/>
        </w:rPr>
        <w:t xml:space="preserve">- Chuẩn bị bài mới: </w:t>
      </w:r>
      <w:r w:rsidRPr="00BE6B71">
        <w:rPr>
          <w:i/>
          <w:sz w:val="26"/>
        </w:rPr>
        <w:t>Rèn luyện kĩ năng mở bài và kết bài trong bài văn nghị luận.</w:t>
      </w:r>
    </w:p>
    <w:p w:rsidR="00BF0829" w:rsidRPr="00BE6B71" w:rsidRDefault="00BF0829" w:rsidP="00FC075D">
      <w:pPr>
        <w:rPr>
          <w:sz w:val="26"/>
        </w:rPr>
      </w:pPr>
    </w:p>
    <w:p w:rsidR="00565C9A" w:rsidRPr="00BE6B71" w:rsidRDefault="00565C9A" w:rsidP="00FC075D">
      <w:pPr>
        <w:rPr>
          <w:sz w:val="26"/>
        </w:rPr>
      </w:pPr>
    </w:p>
    <w:p w:rsidR="00C61985" w:rsidRPr="00BE6B71" w:rsidRDefault="00C61985" w:rsidP="00565C9A">
      <w:pPr>
        <w:jc w:val="both"/>
        <w:outlineLvl w:val="1"/>
        <w:rPr>
          <w:bCs/>
          <w:color w:val="000000"/>
          <w:sz w:val="26"/>
        </w:rPr>
      </w:pPr>
    </w:p>
    <w:p w:rsidR="00C61985" w:rsidRPr="00BE6B71" w:rsidRDefault="00C61985" w:rsidP="00565C9A">
      <w:pPr>
        <w:jc w:val="both"/>
        <w:outlineLvl w:val="1"/>
        <w:rPr>
          <w:bCs/>
          <w:color w:val="000000"/>
          <w:sz w:val="26"/>
        </w:rPr>
      </w:pPr>
    </w:p>
    <w:p w:rsidR="00C61985" w:rsidRPr="00BE6B71" w:rsidRDefault="00C61985" w:rsidP="00565C9A">
      <w:pPr>
        <w:jc w:val="both"/>
        <w:outlineLvl w:val="1"/>
        <w:rPr>
          <w:bCs/>
          <w:color w:val="000000"/>
          <w:sz w:val="26"/>
        </w:rPr>
      </w:pPr>
    </w:p>
    <w:p w:rsidR="00C61985" w:rsidRPr="00BE6B71" w:rsidRDefault="00C61985" w:rsidP="00565C9A">
      <w:pPr>
        <w:jc w:val="both"/>
        <w:outlineLvl w:val="1"/>
        <w:rPr>
          <w:bCs/>
          <w:color w:val="000000"/>
          <w:sz w:val="26"/>
        </w:rPr>
      </w:pPr>
    </w:p>
    <w:p w:rsidR="00C61985" w:rsidRPr="00BE6B71" w:rsidRDefault="00C61985" w:rsidP="00565C9A">
      <w:pPr>
        <w:jc w:val="both"/>
        <w:outlineLvl w:val="1"/>
        <w:rPr>
          <w:bCs/>
          <w:color w:val="000000"/>
          <w:sz w:val="26"/>
        </w:rPr>
      </w:pPr>
    </w:p>
    <w:p w:rsidR="00C61985" w:rsidRPr="00137ADB" w:rsidRDefault="00C61985" w:rsidP="00565C9A">
      <w:pPr>
        <w:jc w:val="both"/>
        <w:outlineLvl w:val="1"/>
        <w:rPr>
          <w:bCs/>
          <w:color w:val="000000"/>
          <w:sz w:val="26"/>
          <w:lang w:val="en-US"/>
        </w:rPr>
      </w:pPr>
      <w:r w:rsidRPr="00BE6B71">
        <w:rPr>
          <w:bCs/>
          <w:color w:val="000000"/>
          <w:sz w:val="26"/>
        </w:rPr>
        <w:t>Ngày soạ</w:t>
      </w:r>
      <w:r w:rsidR="00137ADB">
        <w:rPr>
          <w:bCs/>
          <w:color w:val="000000"/>
          <w:sz w:val="26"/>
        </w:rPr>
        <w:t xml:space="preserve">n: </w:t>
      </w:r>
      <w:r w:rsidR="00137ADB">
        <w:rPr>
          <w:bCs/>
          <w:color w:val="000000"/>
          <w:sz w:val="26"/>
          <w:lang w:val="en-US"/>
        </w:rPr>
        <w:t>22</w:t>
      </w:r>
      <w:r w:rsidR="00137ADB">
        <w:rPr>
          <w:bCs/>
          <w:color w:val="000000"/>
          <w:sz w:val="26"/>
        </w:rPr>
        <w:t>/</w:t>
      </w:r>
      <w:r w:rsidR="00137ADB">
        <w:rPr>
          <w:bCs/>
          <w:color w:val="000000"/>
          <w:sz w:val="26"/>
          <w:lang w:val="en-US"/>
        </w:rPr>
        <w:t>1</w:t>
      </w:r>
      <w:r w:rsidR="00137ADB">
        <w:rPr>
          <w:bCs/>
          <w:color w:val="000000"/>
          <w:sz w:val="26"/>
        </w:rPr>
        <w:t>/201</w:t>
      </w:r>
      <w:r w:rsidR="00137ADB">
        <w:rPr>
          <w:bCs/>
          <w:color w:val="000000"/>
          <w:sz w:val="26"/>
          <w:lang w:val="en-US"/>
        </w:rPr>
        <w:t>7</w:t>
      </w:r>
    </w:p>
    <w:p w:rsidR="00C61985" w:rsidRPr="00BE6B71" w:rsidRDefault="00C61985" w:rsidP="00565C9A">
      <w:pPr>
        <w:jc w:val="both"/>
        <w:outlineLvl w:val="1"/>
        <w:rPr>
          <w:bCs/>
          <w:color w:val="000000"/>
          <w:sz w:val="26"/>
        </w:rPr>
      </w:pPr>
      <w:r w:rsidRPr="00BE6B71">
        <w:rPr>
          <w:bCs/>
          <w:color w:val="000000"/>
          <w:sz w:val="26"/>
        </w:rPr>
        <w:t>Ngày dạy:</w:t>
      </w:r>
    </w:p>
    <w:p w:rsidR="0059424B" w:rsidRPr="00BE6B71" w:rsidRDefault="0059424B" w:rsidP="001D371D">
      <w:pPr>
        <w:jc w:val="center"/>
        <w:outlineLvl w:val="1"/>
        <w:rPr>
          <w:b/>
          <w:bCs/>
          <w:color w:val="000000"/>
          <w:sz w:val="26"/>
        </w:rPr>
      </w:pPr>
    </w:p>
    <w:p w:rsidR="009B7DB5" w:rsidRDefault="00565C9A" w:rsidP="001D371D">
      <w:pPr>
        <w:jc w:val="center"/>
        <w:outlineLvl w:val="1"/>
        <w:rPr>
          <w:b/>
          <w:bCs/>
          <w:color w:val="000000"/>
          <w:sz w:val="26"/>
          <w:lang w:val="en-US"/>
        </w:rPr>
      </w:pPr>
      <w:r w:rsidRPr="00BE6B71">
        <w:rPr>
          <w:b/>
          <w:bCs/>
          <w:color w:val="000000"/>
          <w:sz w:val="26"/>
        </w:rPr>
        <w:t>Tiế</w:t>
      </w:r>
      <w:r w:rsidR="00CB0FC8" w:rsidRPr="00BE6B71">
        <w:rPr>
          <w:b/>
          <w:bCs/>
          <w:color w:val="000000"/>
          <w:sz w:val="26"/>
        </w:rPr>
        <w:t xml:space="preserve">t </w:t>
      </w:r>
      <w:r w:rsidRPr="00BE6B71">
        <w:rPr>
          <w:b/>
          <w:bCs/>
          <w:color w:val="000000"/>
          <w:sz w:val="26"/>
        </w:rPr>
        <w:t>78.</w:t>
      </w:r>
      <w:r w:rsidRPr="00BE6B71">
        <w:rPr>
          <w:rFonts w:eastAsia="Times New Roman"/>
          <w:b/>
          <w:bCs/>
          <w:noProof w:val="0"/>
          <w:color w:val="000000"/>
          <w:kern w:val="36"/>
          <w:sz w:val="26"/>
          <w:lang w:bidi="ar-SA"/>
        </w:rPr>
        <w:t xml:space="preserve"> </w:t>
      </w:r>
      <w:r w:rsidR="00CB0FC8" w:rsidRPr="00BE6B71">
        <w:rPr>
          <w:b/>
          <w:bCs/>
          <w:color w:val="000000"/>
          <w:sz w:val="26"/>
        </w:rPr>
        <w:t xml:space="preserve">Làm văn. </w:t>
      </w:r>
    </w:p>
    <w:p w:rsidR="00565C9A" w:rsidRPr="00BE6B71" w:rsidRDefault="00565C9A" w:rsidP="001D371D">
      <w:pPr>
        <w:jc w:val="center"/>
        <w:outlineLvl w:val="1"/>
        <w:rPr>
          <w:b/>
          <w:bCs/>
          <w:color w:val="000000"/>
          <w:sz w:val="26"/>
        </w:rPr>
      </w:pPr>
      <w:r w:rsidRPr="00BE6B71">
        <w:rPr>
          <w:b/>
          <w:bCs/>
          <w:color w:val="000000"/>
          <w:sz w:val="26"/>
        </w:rPr>
        <w:t>RÈN LUYỆN KĨ NĂNG MỞ BÀI, KẾT BÀI TRONG BÀI VĂN NGHỊ LUẬN</w:t>
      </w:r>
    </w:p>
    <w:p w:rsidR="000F142F" w:rsidRPr="00BE6B71" w:rsidRDefault="008D5C1F" w:rsidP="000F142F">
      <w:pPr>
        <w:rPr>
          <w:b/>
          <w:color w:val="000000"/>
          <w:sz w:val="26"/>
        </w:rPr>
      </w:pPr>
      <w:r w:rsidRPr="00BE6B71">
        <w:rPr>
          <w:b/>
          <w:color w:val="000000"/>
          <w:sz w:val="26"/>
        </w:rPr>
        <w:t>A</w:t>
      </w:r>
      <w:r w:rsidR="000F142F" w:rsidRPr="00BE6B71">
        <w:rPr>
          <w:b/>
          <w:color w:val="000000"/>
          <w:sz w:val="26"/>
        </w:rPr>
        <w:t>. Mục tiêu bài họ</w:t>
      </w:r>
      <w:r w:rsidRPr="00BE6B71">
        <w:rPr>
          <w:b/>
          <w:color w:val="000000"/>
          <w:sz w:val="26"/>
        </w:rPr>
        <w:t>c</w:t>
      </w:r>
    </w:p>
    <w:p w:rsidR="008D5C1F" w:rsidRPr="00BE6B71" w:rsidRDefault="008D5C1F" w:rsidP="000F142F">
      <w:pPr>
        <w:rPr>
          <w:b/>
          <w:color w:val="000000"/>
          <w:sz w:val="26"/>
        </w:rPr>
      </w:pPr>
      <w:r w:rsidRPr="00BE6B71">
        <w:rPr>
          <w:b/>
          <w:color w:val="000000"/>
          <w:sz w:val="26"/>
        </w:rPr>
        <w:t>1. Kiến thức</w:t>
      </w:r>
    </w:p>
    <w:p w:rsidR="000F142F" w:rsidRPr="00BE6B71" w:rsidRDefault="000F142F" w:rsidP="000F142F">
      <w:pPr>
        <w:tabs>
          <w:tab w:val="left" w:pos="360"/>
        </w:tabs>
        <w:jc w:val="both"/>
        <w:rPr>
          <w:color w:val="000000"/>
          <w:sz w:val="26"/>
        </w:rPr>
      </w:pPr>
      <w:r w:rsidRPr="00BE6B71">
        <w:rPr>
          <w:color w:val="000000"/>
          <w:sz w:val="26"/>
        </w:rPr>
        <w:t>- Hiểu một cách đầy đủ về chức năng của mở bài và kết bài trong bài văn nghị luận.</w:t>
      </w:r>
    </w:p>
    <w:p w:rsidR="000F142F" w:rsidRPr="00BE6B71" w:rsidRDefault="000F142F" w:rsidP="000F142F">
      <w:pPr>
        <w:tabs>
          <w:tab w:val="left" w:pos="360"/>
        </w:tabs>
        <w:jc w:val="both"/>
        <w:rPr>
          <w:color w:val="000000"/>
          <w:sz w:val="26"/>
        </w:rPr>
      </w:pPr>
      <w:r w:rsidRPr="00BE6B71">
        <w:rPr>
          <w:color w:val="000000"/>
          <w:sz w:val="26"/>
        </w:rPr>
        <w:t>- Nắm vững hơn các kiểu mở bài và kết bài thông dụng trong văn nghị luận.</w:t>
      </w:r>
    </w:p>
    <w:p w:rsidR="0080216B" w:rsidRPr="00BE6B71" w:rsidRDefault="0080216B" w:rsidP="000F142F">
      <w:pPr>
        <w:tabs>
          <w:tab w:val="left" w:pos="360"/>
        </w:tabs>
        <w:jc w:val="both"/>
        <w:rPr>
          <w:b/>
          <w:color w:val="000000"/>
          <w:spacing w:val="-4"/>
          <w:sz w:val="26"/>
        </w:rPr>
      </w:pPr>
      <w:r w:rsidRPr="00BE6B71">
        <w:rPr>
          <w:b/>
          <w:color w:val="000000"/>
          <w:spacing w:val="-4"/>
          <w:sz w:val="26"/>
        </w:rPr>
        <w:t>2. Kĩ năng</w:t>
      </w:r>
    </w:p>
    <w:p w:rsidR="000F142F" w:rsidRPr="00BE6B71" w:rsidRDefault="000F142F" w:rsidP="000F142F">
      <w:pPr>
        <w:tabs>
          <w:tab w:val="left" w:pos="360"/>
        </w:tabs>
        <w:jc w:val="both"/>
        <w:rPr>
          <w:color w:val="000000"/>
          <w:spacing w:val="-4"/>
          <w:sz w:val="26"/>
        </w:rPr>
      </w:pPr>
      <w:r w:rsidRPr="00BE6B71">
        <w:rPr>
          <w:color w:val="000000"/>
          <w:spacing w:val="-4"/>
          <w:sz w:val="26"/>
        </w:rPr>
        <w:t>- Biết nhận diện những lỗi thường mắc khi viết mở bài, kết bài và có ý thức tránh những lỗi này.</w:t>
      </w:r>
    </w:p>
    <w:p w:rsidR="007F4B7B" w:rsidRPr="00BE6B71" w:rsidRDefault="007F4B7B" w:rsidP="000F142F">
      <w:pPr>
        <w:tabs>
          <w:tab w:val="left" w:pos="360"/>
        </w:tabs>
        <w:jc w:val="both"/>
        <w:rPr>
          <w:b/>
          <w:color w:val="000000"/>
          <w:spacing w:val="-4"/>
          <w:sz w:val="26"/>
        </w:rPr>
      </w:pPr>
      <w:r w:rsidRPr="00BE6B71">
        <w:rPr>
          <w:b/>
          <w:color w:val="000000"/>
          <w:spacing w:val="-4"/>
          <w:sz w:val="26"/>
        </w:rPr>
        <w:t>3. Tư duy, thái độ</w:t>
      </w:r>
    </w:p>
    <w:p w:rsidR="001B6BBA" w:rsidRPr="00BE6B71" w:rsidRDefault="001B6BBA" w:rsidP="000F142F">
      <w:pPr>
        <w:tabs>
          <w:tab w:val="left" w:pos="360"/>
        </w:tabs>
        <w:jc w:val="both"/>
        <w:rPr>
          <w:color w:val="000000"/>
          <w:spacing w:val="-4"/>
          <w:sz w:val="26"/>
        </w:rPr>
      </w:pPr>
      <w:r w:rsidRPr="00BE6B71">
        <w:rPr>
          <w:color w:val="000000"/>
          <w:spacing w:val="-4"/>
          <w:sz w:val="26"/>
        </w:rPr>
        <w:t>- Có ý thức vận dụng một cách linh hoạt các kiểu mở bài và kết bài trong khi viết văn nghị luận.</w:t>
      </w:r>
    </w:p>
    <w:p w:rsidR="003A6BBD" w:rsidRPr="00BE6B71" w:rsidRDefault="003A6BBD" w:rsidP="000F142F">
      <w:pPr>
        <w:ind w:left="360" w:hanging="360"/>
        <w:rPr>
          <w:b/>
          <w:color w:val="000000"/>
          <w:sz w:val="26"/>
        </w:rPr>
      </w:pPr>
      <w:r w:rsidRPr="00BE6B71">
        <w:rPr>
          <w:b/>
          <w:color w:val="000000"/>
          <w:sz w:val="26"/>
        </w:rPr>
        <w:t>B</w:t>
      </w:r>
      <w:r w:rsidR="000F142F" w:rsidRPr="00BE6B71">
        <w:rPr>
          <w:b/>
          <w:color w:val="000000"/>
          <w:sz w:val="26"/>
        </w:rPr>
        <w:t>. Phương tiệ</w:t>
      </w:r>
      <w:r w:rsidRPr="00BE6B71">
        <w:rPr>
          <w:b/>
          <w:color w:val="000000"/>
          <w:sz w:val="26"/>
        </w:rPr>
        <w:t xml:space="preserve">n </w:t>
      </w:r>
    </w:p>
    <w:p w:rsidR="000F142F" w:rsidRPr="00BE6B71" w:rsidRDefault="003A6BBD" w:rsidP="000F142F">
      <w:pPr>
        <w:ind w:left="360" w:hanging="360"/>
        <w:rPr>
          <w:color w:val="000000"/>
          <w:sz w:val="26"/>
        </w:rPr>
      </w:pPr>
      <w:r w:rsidRPr="00BE6B71">
        <w:rPr>
          <w:color w:val="000000"/>
          <w:sz w:val="26"/>
        </w:rPr>
        <w:t>GV</w:t>
      </w:r>
      <w:r w:rsidR="000F142F" w:rsidRPr="00BE6B71">
        <w:rPr>
          <w:color w:val="000000"/>
          <w:sz w:val="26"/>
        </w:rPr>
        <w:t>: Sách giáo khoa, sách giáo viên, giáo án.</w:t>
      </w:r>
    </w:p>
    <w:p w:rsidR="00B56757" w:rsidRPr="00BE6B71" w:rsidRDefault="00B56757" w:rsidP="000F142F">
      <w:pPr>
        <w:ind w:left="360" w:hanging="360"/>
        <w:rPr>
          <w:color w:val="000000"/>
          <w:sz w:val="26"/>
        </w:rPr>
      </w:pPr>
      <w:r w:rsidRPr="00BE6B71">
        <w:rPr>
          <w:color w:val="000000"/>
          <w:sz w:val="26"/>
        </w:rPr>
        <w:t xml:space="preserve">HS: </w:t>
      </w:r>
      <w:r w:rsidR="00282878" w:rsidRPr="00BE6B71">
        <w:rPr>
          <w:color w:val="000000"/>
          <w:sz w:val="26"/>
        </w:rPr>
        <w:t>Sách giáo khoa, vở soạn, vở ghi.</w:t>
      </w:r>
    </w:p>
    <w:p w:rsidR="000F142F" w:rsidRPr="00BE6B71" w:rsidRDefault="004E3C5D" w:rsidP="000F142F">
      <w:pPr>
        <w:rPr>
          <w:color w:val="000000"/>
          <w:sz w:val="26"/>
        </w:rPr>
      </w:pPr>
      <w:r w:rsidRPr="00BE6B71">
        <w:rPr>
          <w:b/>
          <w:color w:val="000000"/>
          <w:sz w:val="26"/>
        </w:rPr>
        <w:t>C</w:t>
      </w:r>
      <w:r w:rsidR="000F142F" w:rsidRPr="00BE6B71">
        <w:rPr>
          <w:b/>
          <w:color w:val="000000"/>
          <w:sz w:val="26"/>
        </w:rPr>
        <w:t>. Phương pháp</w:t>
      </w:r>
      <w:r w:rsidR="000F142F" w:rsidRPr="00BE6B71">
        <w:rPr>
          <w:color w:val="000000"/>
          <w:sz w:val="26"/>
        </w:rPr>
        <w:t xml:space="preserve">  </w:t>
      </w:r>
    </w:p>
    <w:p w:rsidR="000F142F" w:rsidRPr="00BE6B71" w:rsidRDefault="000F142F" w:rsidP="000F142F">
      <w:pPr>
        <w:rPr>
          <w:color w:val="000000"/>
          <w:sz w:val="26"/>
        </w:rPr>
      </w:pPr>
      <w:r w:rsidRPr="00BE6B71">
        <w:rPr>
          <w:color w:val="000000"/>
          <w:sz w:val="26"/>
        </w:rPr>
        <w:t>- Kết hợp làm việc cá nhân và tổ chức thảo luận theo nhóm để phân tích ngữ liệu, rút ra các kết luận cần thiết của bài họ</w:t>
      </w:r>
      <w:r w:rsidR="004753EC" w:rsidRPr="00BE6B71">
        <w:rPr>
          <w:color w:val="000000"/>
          <w:sz w:val="26"/>
        </w:rPr>
        <w:t>c.</w:t>
      </w:r>
    </w:p>
    <w:p w:rsidR="000F142F" w:rsidRPr="00BE6B71" w:rsidRDefault="00E7674F" w:rsidP="000F142F">
      <w:pPr>
        <w:jc w:val="both"/>
        <w:rPr>
          <w:b/>
          <w:color w:val="000000"/>
          <w:sz w:val="26"/>
        </w:rPr>
      </w:pPr>
      <w:r w:rsidRPr="00BE6B71">
        <w:rPr>
          <w:b/>
          <w:color w:val="000000"/>
          <w:sz w:val="26"/>
        </w:rPr>
        <w:t>D</w:t>
      </w:r>
      <w:r w:rsidR="000F142F" w:rsidRPr="00BE6B71">
        <w:rPr>
          <w:b/>
          <w:color w:val="000000"/>
          <w:sz w:val="26"/>
        </w:rPr>
        <w:t>. Tiế</w:t>
      </w:r>
      <w:r w:rsidR="00E73219" w:rsidRPr="00BE6B71">
        <w:rPr>
          <w:b/>
          <w:color w:val="000000"/>
          <w:sz w:val="26"/>
        </w:rPr>
        <w:t>n trình dạy học</w:t>
      </w:r>
    </w:p>
    <w:p w:rsidR="000F142F" w:rsidRPr="00BE6B71" w:rsidRDefault="000F142F" w:rsidP="000F142F">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911AE1" w:rsidRPr="00E8074F" w:rsidTr="00E8074F">
        <w:tc>
          <w:tcPr>
            <w:tcW w:w="3432" w:type="dxa"/>
          </w:tcPr>
          <w:p w:rsidR="00911AE1" w:rsidRPr="00E8074F" w:rsidRDefault="00911AE1" w:rsidP="00E8074F">
            <w:pPr>
              <w:jc w:val="center"/>
              <w:rPr>
                <w:color w:val="000000"/>
                <w:sz w:val="26"/>
                <w:lang w:val="en-US"/>
              </w:rPr>
            </w:pPr>
            <w:r w:rsidRPr="00E8074F">
              <w:rPr>
                <w:color w:val="000000"/>
                <w:sz w:val="26"/>
                <w:lang w:val="en-US"/>
              </w:rPr>
              <w:t>Lớp</w:t>
            </w:r>
          </w:p>
        </w:tc>
        <w:tc>
          <w:tcPr>
            <w:tcW w:w="3432" w:type="dxa"/>
          </w:tcPr>
          <w:p w:rsidR="00911AE1" w:rsidRPr="00E8074F" w:rsidRDefault="00911AE1" w:rsidP="00E8074F">
            <w:pPr>
              <w:jc w:val="center"/>
              <w:rPr>
                <w:color w:val="000000"/>
                <w:sz w:val="26"/>
                <w:lang w:val="en-US"/>
              </w:rPr>
            </w:pPr>
            <w:r w:rsidRPr="00E8074F">
              <w:rPr>
                <w:color w:val="000000"/>
                <w:sz w:val="26"/>
                <w:lang w:val="en-US"/>
              </w:rPr>
              <w:t>Sĩ số</w:t>
            </w:r>
          </w:p>
        </w:tc>
        <w:tc>
          <w:tcPr>
            <w:tcW w:w="3432" w:type="dxa"/>
          </w:tcPr>
          <w:p w:rsidR="00911AE1" w:rsidRPr="00E8074F" w:rsidRDefault="00911AE1" w:rsidP="00E8074F">
            <w:pPr>
              <w:jc w:val="center"/>
              <w:rPr>
                <w:color w:val="000000"/>
                <w:sz w:val="26"/>
                <w:lang w:val="en-US"/>
              </w:rPr>
            </w:pPr>
            <w:r w:rsidRPr="00E8074F">
              <w:rPr>
                <w:color w:val="000000"/>
                <w:sz w:val="26"/>
                <w:lang w:val="en-US"/>
              </w:rPr>
              <w:t>HS vắng</w:t>
            </w:r>
          </w:p>
        </w:tc>
      </w:tr>
      <w:tr w:rsidR="00911AE1" w:rsidRPr="00E8074F" w:rsidTr="00E8074F">
        <w:tc>
          <w:tcPr>
            <w:tcW w:w="3432" w:type="dxa"/>
          </w:tcPr>
          <w:p w:rsidR="00911AE1" w:rsidRPr="00E8074F" w:rsidRDefault="009B7DB5" w:rsidP="00E8074F">
            <w:pPr>
              <w:jc w:val="center"/>
              <w:rPr>
                <w:color w:val="000000"/>
                <w:sz w:val="26"/>
                <w:lang w:val="en-US"/>
              </w:rPr>
            </w:pPr>
            <w:r>
              <w:rPr>
                <w:color w:val="000000"/>
                <w:sz w:val="26"/>
                <w:lang w:val="en-US"/>
              </w:rPr>
              <w:t>12A3</w:t>
            </w:r>
          </w:p>
        </w:tc>
        <w:tc>
          <w:tcPr>
            <w:tcW w:w="3432" w:type="dxa"/>
          </w:tcPr>
          <w:p w:rsidR="00911AE1" w:rsidRPr="00E8074F" w:rsidRDefault="00911AE1" w:rsidP="00642131">
            <w:pPr>
              <w:rPr>
                <w:b/>
                <w:color w:val="000000"/>
                <w:sz w:val="26"/>
                <w:lang w:val="en-US"/>
              </w:rPr>
            </w:pPr>
          </w:p>
        </w:tc>
        <w:tc>
          <w:tcPr>
            <w:tcW w:w="3432" w:type="dxa"/>
          </w:tcPr>
          <w:p w:rsidR="00911AE1" w:rsidRPr="00E8074F" w:rsidRDefault="00911AE1" w:rsidP="00642131">
            <w:pPr>
              <w:rPr>
                <w:b/>
                <w:color w:val="000000"/>
                <w:sz w:val="26"/>
                <w:lang w:val="en-US"/>
              </w:rPr>
            </w:pPr>
          </w:p>
        </w:tc>
      </w:tr>
      <w:tr w:rsidR="00911AE1" w:rsidRPr="00E8074F" w:rsidTr="00E8074F">
        <w:tc>
          <w:tcPr>
            <w:tcW w:w="3432" w:type="dxa"/>
          </w:tcPr>
          <w:p w:rsidR="00911AE1" w:rsidRPr="00E8074F" w:rsidRDefault="009B7DB5" w:rsidP="00E8074F">
            <w:pPr>
              <w:jc w:val="center"/>
              <w:rPr>
                <w:color w:val="000000"/>
                <w:sz w:val="26"/>
                <w:lang w:val="en-US"/>
              </w:rPr>
            </w:pPr>
            <w:r>
              <w:rPr>
                <w:color w:val="000000"/>
                <w:sz w:val="26"/>
                <w:lang w:val="en-US"/>
              </w:rPr>
              <w:t>12A4</w:t>
            </w:r>
          </w:p>
        </w:tc>
        <w:tc>
          <w:tcPr>
            <w:tcW w:w="3432" w:type="dxa"/>
          </w:tcPr>
          <w:p w:rsidR="00911AE1" w:rsidRPr="00E8074F" w:rsidRDefault="00911AE1" w:rsidP="00642131">
            <w:pPr>
              <w:rPr>
                <w:b/>
                <w:color w:val="000000"/>
                <w:sz w:val="26"/>
                <w:lang w:val="en-US"/>
              </w:rPr>
            </w:pPr>
          </w:p>
        </w:tc>
        <w:tc>
          <w:tcPr>
            <w:tcW w:w="3432" w:type="dxa"/>
          </w:tcPr>
          <w:p w:rsidR="00911AE1" w:rsidRPr="00E8074F" w:rsidRDefault="00911AE1" w:rsidP="00642131">
            <w:pPr>
              <w:rPr>
                <w:b/>
                <w:color w:val="000000"/>
                <w:sz w:val="26"/>
                <w:lang w:val="en-US"/>
              </w:rPr>
            </w:pPr>
          </w:p>
        </w:tc>
      </w:tr>
      <w:tr w:rsidR="00911AE1" w:rsidRPr="00E8074F" w:rsidTr="00E8074F">
        <w:tc>
          <w:tcPr>
            <w:tcW w:w="3432" w:type="dxa"/>
          </w:tcPr>
          <w:p w:rsidR="00911AE1" w:rsidRPr="00E8074F" w:rsidRDefault="009B7DB5" w:rsidP="00E8074F">
            <w:pPr>
              <w:jc w:val="center"/>
              <w:rPr>
                <w:color w:val="000000"/>
                <w:sz w:val="26"/>
                <w:lang w:val="en-US"/>
              </w:rPr>
            </w:pPr>
            <w:r>
              <w:rPr>
                <w:color w:val="000000"/>
                <w:sz w:val="26"/>
                <w:lang w:val="en-US"/>
              </w:rPr>
              <w:t>12A5</w:t>
            </w:r>
          </w:p>
        </w:tc>
        <w:tc>
          <w:tcPr>
            <w:tcW w:w="3432" w:type="dxa"/>
          </w:tcPr>
          <w:p w:rsidR="00911AE1" w:rsidRPr="00E8074F" w:rsidRDefault="00911AE1" w:rsidP="00642131">
            <w:pPr>
              <w:rPr>
                <w:b/>
                <w:color w:val="000000"/>
                <w:sz w:val="26"/>
                <w:lang w:val="en-US"/>
              </w:rPr>
            </w:pPr>
          </w:p>
        </w:tc>
        <w:tc>
          <w:tcPr>
            <w:tcW w:w="3432" w:type="dxa"/>
          </w:tcPr>
          <w:p w:rsidR="00911AE1" w:rsidRPr="00E8074F" w:rsidRDefault="00911AE1" w:rsidP="00642131">
            <w:pPr>
              <w:rPr>
                <w:b/>
                <w:color w:val="000000"/>
                <w:sz w:val="26"/>
                <w:lang w:val="en-US"/>
              </w:rPr>
            </w:pPr>
          </w:p>
        </w:tc>
      </w:tr>
    </w:tbl>
    <w:p w:rsidR="00167462" w:rsidRPr="00BE6B71" w:rsidRDefault="00167462" w:rsidP="000F142F">
      <w:pPr>
        <w:jc w:val="both"/>
        <w:rPr>
          <w:b/>
          <w:color w:val="000000"/>
          <w:sz w:val="26"/>
          <w:lang w:val="en-US"/>
        </w:rPr>
      </w:pPr>
    </w:p>
    <w:p w:rsidR="00164E07" w:rsidRPr="00BE6B71" w:rsidRDefault="000F142F" w:rsidP="00164E07">
      <w:pPr>
        <w:jc w:val="both"/>
        <w:rPr>
          <w:b/>
          <w:i/>
          <w:color w:val="000000"/>
          <w:sz w:val="26"/>
          <w:lang w:val="en-US"/>
        </w:rPr>
      </w:pPr>
      <w:r w:rsidRPr="00BE6B71">
        <w:rPr>
          <w:b/>
          <w:color w:val="000000"/>
          <w:sz w:val="26"/>
        </w:rPr>
        <w:t>2. Kiểm tra bài cũ:</w:t>
      </w:r>
      <w:r w:rsidRPr="00BE6B71">
        <w:rPr>
          <w:color w:val="000000"/>
          <w:sz w:val="26"/>
        </w:rPr>
        <w:t xml:space="preserve"> </w:t>
      </w:r>
      <w:r w:rsidR="00164E07" w:rsidRPr="00BE6B71">
        <w:rPr>
          <w:b/>
          <w:i/>
          <w:color w:val="000000"/>
          <w:sz w:val="26"/>
        </w:rPr>
        <w:t>Thuố</w:t>
      </w:r>
      <w:r w:rsidR="006227BE" w:rsidRPr="00BE6B71">
        <w:rPr>
          <w:b/>
          <w:i/>
          <w:color w:val="000000"/>
          <w:sz w:val="26"/>
        </w:rPr>
        <w:t>c</w:t>
      </w:r>
    </w:p>
    <w:p w:rsidR="00164E07" w:rsidRPr="00BE6B71" w:rsidRDefault="00164E07" w:rsidP="00164E07">
      <w:pPr>
        <w:jc w:val="both"/>
        <w:rPr>
          <w:color w:val="000000"/>
          <w:sz w:val="26"/>
        </w:rPr>
      </w:pPr>
      <w:r w:rsidRPr="00BE6B71">
        <w:rPr>
          <w:color w:val="000000"/>
          <w:sz w:val="26"/>
        </w:rPr>
        <w:t>Câu hỏi:</w:t>
      </w:r>
    </w:p>
    <w:p w:rsidR="00164E07" w:rsidRPr="00BE6B71" w:rsidRDefault="00164E07" w:rsidP="00164E07">
      <w:pPr>
        <w:jc w:val="both"/>
        <w:rPr>
          <w:color w:val="000000"/>
          <w:sz w:val="26"/>
        </w:rPr>
      </w:pPr>
      <w:r w:rsidRPr="00BE6B71">
        <w:rPr>
          <w:color w:val="000000"/>
          <w:sz w:val="26"/>
        </w:rPr>
        <w:t>- Ý nghĩa và mối quan hệ giữa tiêu đề và hình ảnh bánh bao tẩm máu người?</w:t>
      </w:r>
    </w:p>
    <w:p w:rsidR="00164E07" w:rsidRPr="00BE6B71" w:rsidRDefault="00164E07" w:rsidP="00164E07">
      <w:pPr>
        <w:jc w:val="both"/>
        <w:rPr>
          <w:color w:val="000000"/>
          <w:sz w:val="26"/>
        </w:rPr>
      </w:pPr>
      <w:r w:rsidRPr="00BE6B71">
        <w:rPr>
          <w:color w:val="000000"/>
          <w:sz w:val="26"/>
        </w:rPr>
        <w:t>- Hình tượng nhân vật Hạ Du được thể hiện như thế nào trong truyện?</w:t>
      </w:r>
    </w:p>
    <w:p w:rsidR="00164E07" w:rsidRPr="00BE6B71" w:rsidRDefault="00164E07" w:rsidP="00164E07">
      <w:pPr>
        <w:jc w:val="both"/>
        <w:rPr>
          <w:color w:val="000000"/>
          <w:sz w:val="26"/>
        </w:rPr>
      </w:pPr>
      <w:r w:rsidRPr="00BE6B71">
        <w:rPr>
          <w:color w:val="000000"/>
          <w:sz w:val="26"/>
        </w:rPr>
        <w:t>- Vòng hoa trên mộ Hạ Du nói lên điều gì?</w:t>
      </w:r>
    </w:p>
    <w:p w:rsidR="00164E07" w:rsidRPr="00BE6B71" w:rsidRDefault="00164E07" w:rsidP="00164E07">
      <w:pPr>
        <w:jc w:val="both"/>
        <w:rPr>
          <w:color w:val="000000"/>
          <w:sz w:val="26"/>
        </w:rPr>
      </w:pPr>
      <w:r w:rsidRPr="00BE6B71">
        <w:rPr>
          <w:color w:val="000000"/>
          <w:sz w:val="26"/>
        </w:rPr>
        <w:t>- Những nét đặc sắc về nghệ thuật của truyện?</w:t>
      </w:r>
    </w:p>
    <w:p w:rsidR="00EB0A2F" w:rsidRPr="00BE6B71" w:rsidRDefault="000F142F" w:rsidP="000F142F">
      <w:pPr>
        <w:jc w:val="both"/>
        <w:rPr>
          <w:b/>
          <w:color w:val="000000"/>
          <w:sz w:val="26"/>
        </w:rPr>
      </w:pPr>
      <w:r w:rsidRPr="00BE6B71">
        <w:rPr>
          <w:b/>
          <w:color w:val="000000"/>
          <w:sz w:val="26"/>
        </w:rPr>
        <w:t>3. Bài mớ</w:t>
      </w:r>
      <w:r w:rsidR="00EB0A2F" w:rsidRPr="00BE6B71">
        <w:rPr>
          <w:b/>
          <w:color w:val="000000"/>
          <w:sz w:val="26"/>
        </w:rPr>
        <w:t>i</w:t>
      </w:r>
    </w:p>
    <w:p w:rsidR="00EB0A2F" w:rsidRPr="00BE6B71" w:rsidRDefault="00EB0A2F" w:rsidP="000F142F">
      <w:pPr>
        <w:jc w:val="both"/>
        <w:rPr>
          <w:b/>
          <w:color w:val="000000"/>
          <w:sz w:val="26"/>
        </w:rPr>
      </w:pPr>
      <w:r w:rsidRPr="00BE6B71">
        <w:rPr>
          <w:b/>
          <w:color w:val="000000"/>
          <w:sz w:val="26"/>
        </w:rPr>
        <w:t>Hoạt động 1. Hoạt động trải nghiệm</w:t>
      </w:r>
    </w:p>
    <w:p w:rsidR="000F142F" w:rsidRPr="00BE6B71" w:rsidRDefault="000F142F" w:rsidP="000F142F">
      <w:pPr>
        <w:jc w:val="both"/>
        <w:rPr>
          <w:color w:val="000000"/>
          <w:sz w:val="26"/>
        </w:rPr>
      </w:pPr>
      <w:r w:rsidRPr="00BE6B71">
        <w:rPr>
          <w:color w:val="000000"/>
          <w:sz w:val="26"/>
        </w:rPr>
        <w:t xml:space="preserve">   Trong chương trình Ngữ văn THCS, các em đã được tìm hiểu cách viết mở bài và kết bài. Nắm vững nguyên tắc, thuần thục cách viết, chắc chắn chúng ta sẽ thực hiện đúng phần mở bài, kết bài. Tuy nhiên, từ đúng đến hay là một khoảng cách. Vậy, chúng ta cần phải dày công rèn luyện các kĩ năng này.</w:t>
      </w:r>
    </w:p>
    <w:p w:rsidR="004509B5" w:rsidRPr="00BE6B71" w:rsidRDefault="004509B5" w:rsidP="000F142F">
      <w:pPr>
        <w:jc w:val="both"/>
        <w:rPr>
          <w:color w:val="000000"/>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7212"/>
      </w:tblGrid>
      <w:tr w:rsidR="000F142F" w:rsidRPr="00E8074F" w:rsidTr="009079AD">
        <w:tc>
          <w:tcPr>
            <w:tcW w:w="3528" w:type="dxa"/>
          </w:tcPr>
          <w:p w:rsidR="000F142F" w:rsidRPr="00E8074F" w:rsidRDefault="000F142F" w:rsidP="00E8074F">
            <w:pPr>
              <w:jc w:val="center"/>
              <w:rPr>
                <w:b/>
                <w:color w:val="000000"/>
                <w:spacing w:val="-4"/>
                <w:sz w:val="26"/>
                <w:lang w:val="en-US"/>
              </w:rPr>
            </w:pPr>
            <w:r w:rsidRPr="00E8074F">
              <w:rPr>
                <w:b/>
                <w:color w:val="000000"/>
                <w:spacing w:val="-4"/>
                <w:sz w:val="26"/>
              </w:rPr>
              <w:t>HOẠT ĐỘ</w:t>
            </w:r>
            <w:r w:rsidR="00E8728F" w:rsidRPr="00E8074F">
              <w:rPr>
                <w:b/>
                <w:color w:val="000000"/>
                <w:spacing w:val="-4"/>
                <w:sz w:val="26"/>
              </w:rPr>
              <w:t xml:space="preserve">NG </w:t>
            </w:r>
            <w:r w:rsidR="00E8728F" w:rsidRPr="00E8074F">
              <w:rPr>
                <w:b/>
                <w:color w:val="000000"/>
                <w:spacing w:val="-4"/>
                <w:sz w:val="26"/>
                <w:lang w:val="en-US"/>
              </w:rPr>
              <w:t>CỦA GV</w:t>
            </w:r>
          </w:p>
        </w:tc>
        <w:tc>
          <w:tcPr>
            <w:tcW w:w="7212" w:type="dxa"/>
          </w:tcPr>
          <w:p w:rsidR="000F142F" w:rsidRPr="00E8074F" w:rsidRDefault="004C0C46" w:rsidP="00E8074F">
            <w:pPr>
              <w:jc w:val="center"/>
              <w:rPr>
                <w:b/>
                <w:color w:val="000000"/>
                <w:sz w:val="26"/>
                <w:lang w:val="en-US"/>
              </w:rPr>
            </w:pPr>
            <w:r w:rsidRPr="00E8074F">
              <w:rPr>
                <w:b/>
                <w:color w:val="000000"/>
                <w:sz w:val="26"/>
                <w:lang w:val="en-US"/>
              </w:rPr>
              <w:t>HOẠT ĐỘNG CỦA HS</w:t>
            </w:r>
          </w:p>
        </w:tc>
      </w:tr>
      <w:tr w:rsidR="000F142F" w:rsidRPr="00E8074F" w:rsidTr="009079AD">
        <w:tc>
          <w:tcPr>
            <w:tcW w:w="3528" w:type="dxa"/>
          </w:tcPr>
          <w:p w:rsidR="008F2040" w:rsidRPr="00E8074F" w:rsidRDefault="008F2040" w:rsidP="00E8074F">
            <w:pPr>
              <w:tabs>
                <w:tab w:val="left" w:pos="390"/>
                <w:tab w:val="left" w:pos="600"/>
              </w:tabs>
              <w:jc w:val="both"/>
              <w:rPr>
                <w:b/>
                <w:color w:val="000000"/>
                <w:sz w:val="26"/>
              </w:rPr>
            </w:pPr>
            <w:r w:rsidRPr="00E8074F">
              <w:rPr>
                <w:b/>
                <w:color w:val="000000"/>
                <w:sz w:val="26"/>
              </w:rPr>
              <w:t>Hoạt động 3. Hoạt động thực hành</w:t>
            </w:r>
          </w:p>
          <w:p w:rsidR="000F142F" w:rsidRPr="00E8074F" w:rsidRDefault="000F142F" w:rsidP="00E8074F">
            <w:pPr>
              <w:tabs>
                <w:tab w:val="left" w:pos="390"/>
                <w:tab w:val="left" w:pos="600"/>
              </w:tabs>
              <w:jc w:val="both"/>
              <w:rPr>
                <w:i/>
                <w:color w:val="000000"/>
                <w:sz w:val="26"/>
              </w:rPr>
            </w:pPr>
            <w:r w:rsidRPr="00E8074F">
              <w:rPr>
                <w:color w:val="000000"/>
                <w:sz w:val="26"/>
              </w:rPr>
              <w:t xml:space="preserve">- GV hướng dẫn HS phân tích ngữ liệu theo yêu cầu của mục I.1- SGK (chia lớp học thành 4 nhóm để thảo luận) </w:t>
            </w:r>
          </w:p>
          <w:p w:rsidR="000F142F" w:rsidRPr="00E8074F" w:rsidRDefault="000F142F" w:rsidP="00E8074F">
            <w:pPr>
              <w:tabs>
                <w:tab w:val="left" w:pos="390"/>
                <w:tab w:val="left" w:pos="600"/>
              </w:tabs>
              <w:jc w:val="both"/>
              <w:rPr>
                <w:i/>
                <w:color w:val="000000"/>
                <w:sz w:val="26"/>
              </w:rPr>
            </w:pPr>
            <w:r w:rsidRPr="00E8074F">
              <w:rPr>
                <w:i/>
                <w:color w:val="000000"/>
                <w:sz w:val="26"/>
              </w:rPr>
              <w:t xml:space="preserve">- </w:t>
            </w:r>
            <w:r w:rsidRPr="00E8074F">
              <w:rPr>
                <w:color w:val="000000"/>
                <w:sz w:val="26"/>
              </w:rPr>
              <w:t>Yêu cầu đại diện các nhóm lên trình bày ý kiến. GV tóm tắt ý kiến của HS ghi lên phần bảng nháp.</w:t>
            </w:r>
          </w:p>
          <w:p w:rsidR="000F142F" w:rsidRPr="00E8074F" w:rsidRDefault="000F142F" w:rsidP="00E8074F">
            <w:pPr>
              <w:tabs>
                <w:tab w:val="left" w:pos="390"/>
                <w:tab w:val="left" w:pos="600"/>
              </w:tabs>
              <w:jc w:val="both"/>
              <w:rPr>
                <w:color w:val="000000"/>
                <w:sz w:val="26"/>
              </w:rPr>
            </w:pPr>
            <w:r w:rsidRPr="00E8074F">
              <w:rPr>
                <w:color w:val="000000"/>
                <w:sz w:val="26"/>
              </w:rPr>
              <w:t>- Hướng dẫn học sinh khác cho ý kiến bổ sung. GV đi đến kết luận.</w:t>
            </w:r>
          </w:p>
          <w:p w:rsidR="000F142F" w:rsidRPr="00E8074F" w:rsidRDefault="000F142F" w:rsidP="00E8074F">
            <w:pPr>
              <w:jc w:val="both"/>
              <w:rPr>
                <w:color w:val="000000"/>
                <w:sz w:val="26"/>
              </w:rPr>
            </w:pPr>
          </w:p>
          <w:p w:rsidR="000F142F" w:rsidRPr="00E8074F" w:rsidRDefault="000F142F" w:rsidP="00E8074F">
            <w:pPr>
              <w:tabs>
                <w:tab w:val="left" w:pos="390"/>
                <w:tab w:val="left" w:pos="600"/>
              </w:tabs>
              <w:jc w:val="both"/>
              <w:rPr>
                <w:color w:val="000000"/>
                <w:sz w:val="26"/>
              </w:rPr>
            </w:pPr>
            <w:r w:rsidRPr="00E8074F">
              <w:rPr>
                <w:color w:val="000000"/>
                <w:sz w:val="26"/>
              </w:rPr>
              <w:t xml:space="preserve">- Hướng dẫn HS phân tích ngữ liệu theo yêu cầu của mục I.2- SGK ( 4 nhóm tiếp tục thảo luận) </w:t>
            </w:r>
          </w:p>
          <w:p w:rsidR="000F142F" w:rsidRPr="00E8074F" w:rsidRDefault="000F142F" w:rsidP="00E8074F">
            <w:pPr>
              <w:tabs>
                <w:tab w:val="left" w:pos="390"/>
                <w:tab w:val="left" w:pos="600"/>
              </w:tabs>
              <w:jc w:val="both"/>
              <w:rPr>
                <w:color w:val="000000"/>
                <w:sz w:val="26"/>
              </w:rPr>
            </w:pPr>
            <w:r w:rsidRPr="00E8074F">
              <w:rPr>
                <w:color w:val="000000"/>
                <w:sz w:val="26"/>
              </w:rPr>
              <w:t>- Yêu cầu đại diện các nhóm lên trình bày ý kiến. GV tóm tắt ý kiến của HS ghi lên phần bảng nháp.</w:t>
            </w:r>
          </w:p>
          <w:p w:rsidR="000F142F" w:rsidRPr="00E8074F" w:rsidRDefault="000F142F" w:rsidP="00E8074F">
            <w:pPr>
              <w:tabs>
                <w:tab w:val="left" w:pos="390"/>
                <w:tab w:val="left" w:pos="600"/>
              </w:tabs>
              <w:jc w:val="both"/>
              <w:rPr>
                <w:color w:val="000000"/>
                <w:sz w:val="26"/>
              </w:rPr>
            </w:pPr>
            <w:r w:rsidRPr="00E8074F">
              <w:rPr>
                <w:color w:val="000000"/>
                <w:sz w:val="26"/>
              </w:rPr>
              <w:t>- Hướng dẫn học sinh khác cho ý kiến bổ sung. GV đi đến kết luận.</w:t>
            </w: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8C3329" w:rsidP="00E8074F">
            <w:pPr>
              <w:tabs>
                <w:tab w:val="left" w:pos="390"/>
                <w:tab w:val="left" w:pos="600"/>
              </w:tabs>
              <w:jc w:val="both"/>
              <w:rPr>
                <w:color w:val="000000"/>
                <w:sz w:val="26"/>
              </w:rPr>
            </w:pPr>
            <w:r w:rsidRPr="00E8074F">
              <w:rPr>
                <w:color w:val="000000"/>
                <w:sz w:val="26"/>
              </w:rPr>
              <w:t>?</w:t>
            </w:r>
            <w:r w:rsidR="000F142F" w:rsidRPr="00E8074F">
              <w:rPr>
                <w:color w:val="000000"/>
                <w:sz w:val="26"/>
              </w:rPr>
              <w:t>Theo em, phần mở bài cần đáp ứng yêu cầu gì trong quá trình tạo lập văn bản?</w:t>
            </w: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9308F2" w:rsidRPr="00E8074F" w:rsidRDefault="009308F2"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r w:rsidRPr="00E8074F">
              <w:rPr>
                <w:color w:val="000000"/>
                <w:sz w:val="26"/>
              </w:rPr>
              <w:t>Hướng dẫn HS phân tích ngữ liệu theo yêu cầu của mục II.1- SGK (4 nhóm tiếp tục thảo luận)</w:t>
            </w:r>
          </w:p>
          <w:p w:rsidR="000F142F" w:rsidRPr="00E8074F" w:rsidRDefault="000F142F" w:rsidP="00E8074F">
            <w:pPr>
              <w:tabs>
                <w:tab w:val="left" w:pos="390"/>
                <w:tab w:val="left" w:pos="600"/>
              </w:tabs>
              <w:jc w:val="both"/>
              <w:rPr>
                <w:color w:val="000000"/>
                <w:sz w:val="26"/>
              </w:rPr>
            </w:pPr>
            <w:r w:rsidRPr="00E8074F">
              <w:rPr>
                <w:color w:val="000000"/>
                <w:sz w:val="26"/>
              </w:rPr>
              <w:t>Yêu cầu đại diện các nhóm lên trình bày ý kiến.</w:t>
            </w:r>
          </w:p>
          <w:p w:rsidR="000F142F" w:rsidRPr="00E8074F" w:rsidRDefault="000F142F" w:rsidP="00E8074F">
            <w:pPr>
              <w:tabs>
                <w:tab w:val="left" w:pos="390"/>
                <w:tab w:val="left" w:pos="600"/>
              </w:tabs>
              <w:jc w:val="both"/>
              <w:rPr>
                <w:color w:val="000000"/>
                <w:sz w:val="26"/>
              </w:rPr>
            </w:pPr>
            <w:r w:rsidRPr="00E8074F">
              <w:rPr>
                <w:color w:val="000000"/>
                <w:sz w:val="26"/>
              </w:rPr>
              <w:t>Yêu cầu các thành viên khác cho ý kiến bổ sung, GV chốt, kết luận.</w:t>
            </w: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r w:rsidRPr="00E8074F">
              <w:rPr>
                <w:color w:val="000000"/>
                <w:sz w:val="26"/>
              </w:rPr>
              <w:t>Hướng dẫn HS phân tích ngữ liệu theo yêu cầu của mục II.2- SGK (4 nhóm tiếp tục thảo luận)</w:t>
            </w:r>
          </w:p>
          <w:p w:rsidR="000F142F" w:rsidRPr="00E8074F" w:rsidRDefault="000F142F" w:rsidP="00E8074F">
            <w:pPr>
              <w:tabs>
                <w:tab w:val="left" w:pos="390"/>
                <w:tab w:val="left" w:pos="600"/>
              </w:tabs>
              <w:jc w:val="both"/>
              <w:rPr>
                <w:color w:val="000000"/>
                <w:sz w:val="26"/>
              </w:rPr>
            </w:pPr>
            <w:r w:rsidRPr="00E8074F">
              <w:rPr>
                <w:color w:val="000000"/>
                <w:sz w:val="26"/>
              </w:rPr>
              <w:t>Yêu cầu đại diện các nhóm lên trình bày ý kiến.</w:t>
            </w:r>
          </w:p>
          <w:p w:rsidR="000F142F" w:rsidRPr="00E8074F" w:rsidRDefault="000F142F" w:rsidP="00E8074F">
            <w:pPr>
              <w:tabs>
                <w:tab w:val="left" w:pos="390"/>
                <w:tab w:val="left" w:pos="600"/>
              </w:tabs>
              <w:jc w:val="both"/>
              <w:rPr>
                <w:color w:val="000000"/>
                <w:sz w:val="26"/>
              </w:rPr>
            </w:pPr>
            <w:r w:rsidRPr="00E8074F">
              <w:rPr>
                <w:color w:val="000000"/>
                <w:sz w:val="26"/>
              </w:rPr>
              <w:t>Yêu cầu các thành viên khác cho ý kiến bổ sung, GV chốt, kết luận.</w:t>
            </w: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r w:rsidRPr="00E8074F">
              <w:rPr>
                <w:color w:val="000000"/>
                <w:sz w:val="26"/>
              </w:rPr>
              <w:t>Hướng dẫn HS rút ra kết luận về cách viết phần kết bài qua câu hỏi trắc nghiệm II. 3- SGK.</w:t>
            </w:r>
          </w:p>
          <w:p w:rsidR="000F142F" w:rsidRPr="00E8074F" w:rsidRDefault="000F142F" w:rsidP="00E8074F">
            <w:pPr>
              <w:tabs>
                <w:tab w:val="left" w:pos="390"/>
                <w:tab w:val="left" w:pos="600"/>
              </w:tabs>
              <w:jc w:val="both"/>
              <w:rPr>
                <w:color w:val="000000"/>
                <w:sz w:val="26"/>
              </w:rPr>
            </w:pPr>
            <w:r w:rsidRPr="00E8074F">
              <w:rPr>
                <w:color w:val="000000"/>
                <w:sz w:val="26"/>
              </w:rPr>
              <w:t>GV kết luận</w:t>
            </w:r>
          </w:p>
          <w:p w:rsidR="00AF41CA" w:rsidRPr="00E8074F" w:rsidRDefault="00AF41CA" w:rsidP="00E8074F">
            <w:pPr>
              <w:tabs>
                <w:tab w:val="left" w:pos="390"/>
                <w:tab w:val="left" w:pos="600"/>
              </w:tabs>
              <w:jc w:val="both"/>
              <w:rPr>
                <w:b/>
                <w:color w:val="000000"/>
                <w:sz w:val="26"/>
              </w:rPr>
            </w:pPr>
            <w:r w:rsidRPr="00E8074F">
              <w:rPr>
                <w:b/>
                <w:color w:val="000000"/>
                <w:sz w:val="26"/>
              </w:rPr>
              <w:t>Hoạt động 4. Hoạt động ứng dụng</w:t>
            </w:r>
          </w:p>
          <w:p w:rsidR="000F142F" w:rsidRPr="00E8074F" w:rsidRDefault="000F142F" w:rsidP="00E8074F">
            <w:pPr>
              <w:jc w:val="both"/>
              <w:rPr>
                <w:b/>
                <w:color w:val="000000"/>
                <w:sz w:val="26"/>
              </w:rPr>
            </w:pPr>
            <w:r w:rsidRPr="00E8074F">
              <w:rPr>
                <w:color w:val="000000"/>
                <w:sz w:val="26"/>
              </w:rPr>
              <w:t>GV kiểm tra, đánh giá kết quả nhận thức, kĩ năng thực hành của HS qua phần luyện tập.</w:t>
            </w:r>
          </w:p>
          <w:p w:rsidR="000F142F" w:rsidRPr="00E8074F" w:rsidRDefault="000F142F" w:rsidP="00E8074F">
            <w:pPr>
              <w:tabs>
                <w:tab w:val="left" w:pos="390"/>
                <w:tab w:val="left" w:pos="600"/>
              </w:tabs>
              <w:jc w:val="both"/>
              <w:rPr>
                <w:color w:val="000000"/>
                <w:sz w:val="26"/>
              </w:rPr>
            </w:pPr>
            <w:r w:rsidRPr="00E8074F">
              <w:rPr>
                <w:color w:val="000000"/>
                <w:sz w:val="26"/>
              </w:rPr>
              <w:t>Gợi ý bài 1</w:t>
            </w:r>
          </w:p>
          <w:p w:rsidR="009079AD" w:rsidRDefault="009079AD" w:rsidP="00E8074F">
            <w:pPr>
              <w:tabs>
                <w:tab w:val="left" w:pos="390"/>
                <w:tab w:val="left" w:pos="600"/>
              </w:tabs>
              <w:jc w:val="both"/>
              <w:rPr>
                <w:color w:val="000000"/>
                <w:sz w:val="26"/>
                <w:lang w:val="en-US"/>
              </w:rPr>
            </w:pPr>
          </w:p>
          <w:p w:rsidR="000F142F" w:rsidRPr="00E8074F" w:rsidRDefault="000F142F" w:rsidP="00E8074F">
            <w:pPr>
              <w:tabs>
                <w:tab w:val="left" w:pos="390"/>
                <w:tab w:val="left" w:pos="600"/>
              </w:tabs>
              <w:jc w:val="both"/>
              <w:rPr>
                <w:color w:val="000000"/>
                <w:sz w:val="26"/>
              </w:rPr>
            </w:pPr>
            <w:r w:rsidRPr="00E8074F">
              <w:rPr>
                <w:color w:val="000000"/>
                <w:sz w:val="26"/>
              </w:rPr>
              <w:t>Yêu cầu HS lên bảng làm bài 2.</w:t>
            </w:r>
          </w:p>
          <w:p w:rsidR="000F142F" w:rsidRPr="00E8074F" w:rsidRDefault="000F142F" w:rsidP="00E8074F">
            <w:pPr>
              <w:tabs>
                <w:tab w:val="left" w:pos="390"/>
                <w:tab w:val="left" w:pos="600"/>
              </w:tabs>
              <w:jc w:val="both"/>
              <w:rPr>
                <w:color w:val="000000"/>
                <w:sz w:val="26"/>
              </w:rPr>
            </w:pPr>
          </w:p>
          <w:p w:rsidR="000F142F" w:rsidRPr="00E8074F" w:rsidRDefault="000F142F" w:rsidP="00E8074F">
            <w:pPr>
              <w:tabs>
                <w:tab w:val="left" w:pos="390"/>
                <w:tab w:val="left" w:pos="600"/>
              </w:tabs>
              <w:jc w:val="both"/>
              <w:rPr>
                <w:color w:val="000000"/>
                <w:sz w:val="26"/>
              </w:rPr>
            </w:pPr>
          </w:p>
        </w:tc>
        <w:tc>
          <w:tcPr>
            <w:tcW w:w="7212" w:type="dxa"/>
          </w:tcPr>
          <w:p w:rsidR="000F142F" w:rsidRPr="00E8074F" w:rsidRDefault="000F142F" w:rsidP="00E8074F">
            <w:pPr>
              <w:jc w:val="both"/>
              <w:rPr>
                <w:b/>
                <w:color w:val="000000"/>
                <w:sz w:val="26"/>
              </w:rPr>
            </w:pPr>
            <w:r w:rsidRPr="00E8074F">
              <w:rPr>
                <w:b/>
                <w:color w:val="000000"/>
                <w:sz w:val="26"/>
              </w:rPr>
              <w:t>I. Viết phần mở</w:t>
            </w:r>
            <w:r w:rsidR="00A859A5" w:rsidRPr="00E8074F">
              <w:rPr>
                <w:b/>
                <w:color w:val="000000"/>
                <w:sz w:val="26"/>
              </w:rPr>
              <w:t xml:space="preserve"> bài</w:t>
            </w:r>
          </w:p>
          <w:p w:rsidR="000F142F" w:rsidRPr="00E8074F" w:rsidRDefault="000F142F" w:rsidP="00E8074F">
            <w:pPr>
              <w:jc w:val="both"/>
              <w:rPr>
                <w:b/>
                <w:color w:val="000000"/>
                <w:sz w:val="26"/>
              </w:rPr>
            </w:pPr>
            <w:r w:rsidRPr="00E8074F">
              <w:rPr>
                <w:b/>
                <w:color w:val="000000"/>
                <w:sz w:val="26"/>
              </w:rPr>
              <w:t>1. Tìm hiểu ngữ liệ</w:t>
            </w:r>
            <w:r w:rsidR="00A859A5" w:rsidRPr="00E8074F">
              <w:rPr>
                <w:b/>
                <w:color w:val="000000"/>
                <w:sz w:val="26"/>
              </w:rPr>
              <w:t>u</w:t>
            </w:r>
          </w:p>
          <w:p w:rsidR="000F142F" w:rsidRPr="00E8074F" w:rsidRDefault="000F142F" w:rsidP="00E8074F">
            <w:pPr>
              <w:jc w:val="both"/>
              <w:rPr>
                <w:b/>
                <w:i/>
                <w:color w:val="000000"/>
                <w:sz w:val="26"/>
              </w:rPr>
            </w:pPr>
            <w:r w:rsidRPr="00E8074F">
              <w:rPr>
                <w:b/>
                <w:i/>
                <w:color w:val="000000"/>
                <w:sz w:val="26"/>
              </w:rPr>
              <w:t>a. Ngữ liệ</w:t>
            </w:r>
            <w:r w:rsidR="00C742E6" w:rsidRPr="00E8074F">
              <w:rPr>
                <w:b/>
                <w:i/>
                <w:color w:val="000000"/>
                <w:sz w:val="26"/>
              </w:rPr>
              <w:t>u 1</w:t>
            </w:r>
          </w:p>
          <w:p w:rsidR="000F142F" w:rsidRPr="00E8074F" w:rsidRDefault="000F142F" w:rsidP="00E8074F">
            <w:pPr>
              <w:jc w:val="both"/>
              <w:rPr>
                <w:color w:val="000000"/>
                <w:sz w:val="26"/>
              </w:rPr>
            </w:pPr>
            <w:r w:rsidRPr="00E8074F">
              <w:rPr>
                <w:color w:val="000000"/>
                <w:sz w:val="26"/>
              </w:rPr>
              <w:t>- Mở bài (1) chưa đạt yêu cầu. Lí do: nêu những thông tin thừa, không nêu rõ được vấn đề cần trình bày trong bài viết, bắt đầu từ những phạm vi quá rộng so với vấn đề nghị luận.</w:t>
            </w:r>
          </w:p>
          <w:p w:rsidR="000F142F" w:rsidRPr="00E8074F" w:rsidRDefault="000F142F" w:rsidP="00E8074F">
            <w:pPr>
              <w:jc w:val="both"/>
              <w:rPr>
                <w:color w:val="000000"/>
                <w:sz w:val="26"/>
              </w:rPr>
            </w:pPr>
            <w:r w:rsidRPr="00E8074F">
              <w:rPr>
                <w:color w:val="000000"/>
                <w:sz w:val="26"/>
              </w:rPr>
              <w:t>- Mở bài (2) và (3) là những mở bài phù hợp với yêu cầu của đề bài: đánh dấu bước khởi đầu trong quá trình trình bày vấn đề nghị luận, nêu bật được nội dung cần bàn luận.</w:t>
            </w:r>
          </w:p>
          <w:p w:rsidR="000F142F" w:rsidRPr="00E8074F" w:rsidRDefault="000F142F" w:rsidP="00E8074F">
            <w:pPr>
              <w:jc w:val="both"/>
              <w:rPr>
                <w:color w:val="000000"/>
                <w:sz w:val="26"/>
              </w:rPr>
            </w:pPr>
            <w:r w:rsidRPr="00E8074F">
              <w:rPr>
                <w:b/>
                <w:i/>
                <w:color w:val="000000"/>
                <w:sz w:val="26"/>
              </w:rPr>
              <w:t>b. Ngữ liệ</w:t>
            </w:r>
            <w:r w:rsidR="00C742E6" w:rsidRPr="00E8074F">
              <w:rPr>
                <w:b/>
                <w:i/>
                <w:color w:val="000000"/>
                <w:sz w:val="26"/>
              </w:rPr>
              <w:t>u 2</w:t>
            </w:r>
          </w:p>
          <w:p w:rsidR="000F142F" w:rsidRPr="00E8074F" w:rsidRDefault="000F142F" w:rsidP="00E8074F">
            <w:pPr>
              <w:ind w:left="72"/>
              <w:jc w:val="both"/>
              <w:rPr>
                <w:color w:val="000000"/>
                <w:sz w:val="26"/>
              </w:rPr>
            </w:pPr>
            <w:r w:rsidRPr="00E8074F">
              <w:rPr>
                <w:color w:val="000000"/>
                <w:sz w:val="26"/>
              </w:rPr>
              <w:t>- Vấn đề được triển khai:</w:t>
            </w:r>
          </w:p>
          <w:p w:rsidR="000F142F" w:rsidRPr="00E8074F" w:rsidRDefault="000F142F" w:rsidP="00E8074F">
            <w:pPr>
              <w:ind w:left="72"/>
              <w:jc w:val="both"/>
              <w:rPr>
                <w:color w:val="000000"/>
                <w:sz w:val="26"/>
              </w:rPr>
            </w:pPr>
            <w:r w:rsidRPr="00E8074F">
              <w:rPr>
                <w:color w:val="000000"/>
                <w:sz w:val="26"/>
              </w:rPr>
              <w:t>+ Mở bài (1): Quyền được sống, quyền tự do và quyền mưu cầu hạnh phúc là quyền phải có của mỗi người và mỗi dân tộc.</w:t>
            </w:r>
          </w:p>
          <w:p w:rsidR="000F142F" w:rsidRPr="00E8074F" w:rsidRDefault="000F142F" w:rsidP="00E8074F">
            <w:pPr>
              <w:ind w:left="72"/>
              <w:jc w:val="both"/>
              <w:rPr>
                <w:color w:val="000000"/>
                <w:spacing w:val="-4"/>
                <w:sz w:val="26"/>
              </w:rPr>
            </w:pPr>
            <w:r w:rsidRPr="00E8074F">
              <w:rPr>
                <w:color w:val="000000"/>
                <w:spacing w:val="-4"/>
                <w:sz w:val="26"/>
              </w:rPr>
              <w:t xml:space="preserve">+ Mở bài (2): Khẳng định vị trí của bài thơ </w:t>
            </w:r>
            <w:r w:rsidRPr="00E8074F">
              <w:rPr>
                <w:i/>
                <w:color w:val="000000"/>
                <w:spacing w:val="-4"/>
                <w:sz w:val="26"/>
              </w:rPr>
              <w:t>Tống biệt hành</w:t>
            </w:r>
            <w:r w:rsidRPr="00E8074F">
              <w:rPr>
                <w:color w:val="000000"/>
                <w:spacing w:val="-4"/>
                <w:sz w:val="26"/>
              </w:rPr>
              <w:t xml:space="preserve"> của Thâm Tâm: một trong mười bài thơ Đường hay nhất.</w:t>
            </w:r>
          </w:p>
          <w:p w:rsidR="000F142F" w:rsidRPr="00E8074F" w:rsidRDefault="000F142F" w:rsidP="00E8074F">
            <w:pPr>
              <w:ind w:left="72"/>
              <w:jc w:val="both"/>
              <w:rPr>
                <w:color w:val="000000"/>
                <w:sz w:val="26"/>
              </w:rPr>
            </w:pPr>
            <w:r w:rsidRPr="00E8074F">
              <w:rPr>
                <w:color w:val="000000"/>
                <w:sz w:val="26"/>
              </w:rPr>
              <w:t xml:space="preserve">+ Mở bài (3): hướng khai thác riêng của Nam cao trong truyện ngắn </w:t>
            </w:r>
            <w:r w:rsidRPr="00E8074F">
              <w:rPr>
                <w:i/>
                <w:color w:val="000000"/>
                <w:sz w:val="26"/>
              </w:rPr>
              <w:t>Chí Phèo</w:t>
            </w:r>
            <w:r w:rsidRPr="00E8074F">
              <w:rPr>
                <w:color w:val="000000"/>
                <w:sz w:val="26"/>
              </w:rPr>
              <w:t xml:space="preserve"> về một đề tài quen thuộc - đề tài nông thôn trong văn học hiện thực phê phán.</w:t>
            </w:r>
          </w:p>
          <w:p w:rsidR="000F142F" w:rsidRPr="00E8074F" w:rsidRDefault="000F142F" w:rsidP="00E8074F">
            <w:pPr>
              <w:numPr>
                <w:ilvl w:val="0"/>
                <w:numId w:val="19"/>
              </w:numPr>
              <w:tabs>
                <w:tab w:val="clear" w:pos="720"/>
                <w:tab w:val="num" w:pos="432"/>
              </w:tabs>
              <w:ind w:left="72" w:firstLine="0"/>
              <w:jc w:val="both"/>
              <w:rPr>
                <w:color w:val="000000"/>
                <w:sz w:val="26"/>
              </w:rPr>
            </w:pPr>
            <w:r w:rsidRPr="00E8074F">
              <w:rPr>
                <w:color w:val="000000"/>
                <w:sz w:val="26"/>
              </w:rPr>
              <w:t>Mỗi phần mở bài có những cách thức khác nhau để nêu vấn đề nghị luận một cách linh hoạt, sinh động, tạo hứng thú cho người tiếp nhận:</w:t>
            </w:r>
          </w:p>
          <w:p w:rsidR="000F142F" w:rsidRPr="00E8074F" w:rsidRDefault="000F142F" w:rsidP="00E8074F">
            <w:pPr>
              <w:ind w:left="72"/>
              <w:jc w:val="both"/>
              <w:rPr>
                <w:color w:val="000000"/>
                <w:sz w:val="26"/>
              </w:rPr>
            </w:pPr>
            <w:r w:rsidRPr="00E8074F">
              <w:rPr>
                <w:color w:val="000000"/>
                <w:sz w:val="26"/>
              </w:rPr>
              <w:t>+ Mở bài  (1): Nêu vấn đề bằng cách sử dụng 1 số tiền đề sẵn có (dẫn lời của những bản Tuyên ngôn nổi tiếng) có nội dung liên quan trực tiếp đến vấn đề cần trình bày.</w:t>
            </w:r>
          </w:p>
          <w:p w:rsidR="000F142F" w:rsidRPr="00E8074F" w:rsidRDefault="000F142F" w:rsidP="00E8074F">
            <w:pPr>
              <w:ind w:left="72"/>
              <w:jc w:val="both"/>
              <w:rPr>
                <w:color w:val="000000"/>
                <w:sz w:val="26"/>
              </w:rPr>
            </w:pPr>
            <w:r w:rsidRPr="00E8074F">
              <w:rPr>
                <w:color w:val="000000"/>
                <w:sz w:val="26"/>
              </w:rPr>
              <w:t xml:space="preserve">+ Mở bài  (2): Nêu vấn đề bằng cách so sánh, đối chiếu đối tượng đang được trình bày trong văn bản (bài thơ </w:t>
            </w:r>
            <w:r w:rsidRPr="00E8074F">
              <w:rPr>
                <w:i/>
                <w:color w:val="000000"/>
                <w:sz w:val="26"/>
              </w:rPr>
              <w:t>Tống biệt hành</w:t>
            </w:r>
            <w:r w:rsidRPr="00E8074F">
              <w:rPr>
                <w:color w:val="000000"/>
                <w:sz w:val="26"/>
              </w:rPr>
              <w:t xml:space="preserve"> – Thâm Tâm) với một đối tượng khác dựa trên một đặc điểm tương đồng nổi bật (theo quan niệm của người viết) để từ đó nhấn mạnh vào đối tượng cần trình bày.</w:t>
            </w:r>
          </w:p>
          <w:p w:rsidR="000F142F" w:rsidRPr="00E8074F" w:rsidRDefault="000F142F" w:rsidP="00E8074F">
            <w:pPr>
              <w:ind w:left="72"/>
              <w:jc w:val="both"/>
              <w:rPr>
                <w:color w:val="000000"/>
                <w:sz w:val="26"/>
              </w:rPr>
            </w:pPr>
            <w:r w:rsidRPr="00E8074F">
              <w:rPr>
                <w:color w:val="000000"/>
                <w:sz w:val="26"/>
              </w:rPr>
              <w:t>+ Mở bài (3): Nêu vấn đề cũng bằng thao tác so sánh, liên tưởng đối tượng cần trình bày với một số đối tượng khác có đặc điểm tương đồng nhưng chủ yếu nhấn mạnh vào sự khác biệt của đối tượng được nêu trong vấn đề đang trình bày, để từ đó gợi hứng thú cho người đọc, giới thiệu được phạm vi vấn đề một cách rõ ràng.</w:t>
            </w:r>
          </w:p>
          <w:p w:rsidR="000F142F" w:rsidRPr="00E8074F" w:rsidRDefault="000F142F" w:rsidP="00E8074F">
            <w:pPr>
              <w:ind w:left="72"/>
              <w:jc w:val="both"/>
              <w:rPr>
                <w:color w:val="000000"/>
                <w:sz w:val="26"/>
              </w:rPr>
            </w:pPr>
            <w:r w:rsidRPr="00E8074F">
              <w:rPr>
                <w:b/>
                <w:color w:val="000000"/>
                <w:sz w:val="26"/>
              </w:rPr>
              <w:t>2</w:t>
            </w:r>
            <w:r w:rsidRPr="00E8074F">
              <w:rPr>
                <w:color w:val="000000"/>
                <w:sz w:val="26"/>
              </w:rPr>
              <w:t xml:space="preserve">. </w:t>
            </w:r>
            <w:r w:rsidRPr="00E8074F">
              <w:rPr>
                <w:b/>
                <w:color w:val="000000"/>
                <w:sz w:val="26"/>
              </w:rPr>
              <w:t>Cách viết phần mở</w:t>
            </w:r>
            <w:r w:rsidR="00A961DA" w:rsidRPr="00E8074F">
              <w:rPr>
                <w:b/>
                <w:color w:val="000000"/>
                <w:sz w:val="26"/>
              </w:rPr>
              <w:t xml:space="preserve"> bài</w:t>
            </w:r>
          </w:p>
          <w:p w:rsidR="000F142F" w:rsidRPr="00E8074F" w:rsidRDefault="000F142F" w:rsidP="00E8074F">
            <w:pPr>
              <w:jc w:val="both"/>
              <w:rPr>
                <w:color w:val="000000"/>
                <w:sz w:val="26"/>
              </w:rPr>
            </w:pPr>
            <w:r w:rsidRPr="00E8074F">
              <w:rPr>
                <w:color w:val="000000"/>
                <w:sz w:val="26"/>
              </w:rPr>
              <w:t xml:space="preserve">        Mở bài không phải là phần nêu tóm tắt toàn bộ nội dung sẽ trình bày trong văn bản mà điều quan trọng nhất là phải thông báo được một cách ngắn gọn và chính xác về vấn đề nghị luận, gợi cho người đọc hứng thú với vấn đề sẽ trình bày trong văn bản.</w:t>
            </w:r>
          </w:p>
          <w:p w:rsidR="000F142F" w:rsidRPr="00E8074F" w:rsidRDefault="000F142F" w:rsidP="00E8074F">
            <w:pPr>
              <w:jc w:val="both"/>
              <w:rPr>
                <w:b/>
                <w:color w:val="000000"/>
                <w:sz w:val="26"/>
              </w:rPr>
            </w:pPr>
            <w:r w:rsidRPr="00E8074F">
              <w:rPr>
                <w:b/>
                <w:color w:val="000000"/>
                <w:sz w:val="26"/>
              </w:rPr>
              <w:t>II. Viết phần kế</w:t>
            </w:r>
            <w:r w:rsidR="001D3B44" w:rsidRPr="00E8074F">
              <w:rPr>
                <w:b/>
                <w:color w:val="000000"/>
                <w:sz w:val="26"/>
              </w:rPr>
              <w:t>t bài</w:t>
            </w:r>
          </w:p>
          <w:p w:rsidR="000F142F" w:rsidRPr="00E8074F" w:rsidRDefault="000F142F" w:rsidP="00E8074F">
            <w:pPr>
              <w:jc w:val="both"/>
              <w:rPr>
                <w:b/>
                <w:color w:val="000000"/>
                <w:sz w:val="26"/>
              </w:rPr>
            </w:pPr>
            <w:r w:rsidRPr="00E8074F">
              <w:rPr>
                <w:b/>
                <w:color w:val="000000"/>
                <w:sz w:val="26"/>
              </w:rPr>
              <w:t>1. Tìm hiểu ngữ liệ</w:t>
            </w:r>
            <w:r w:rsidR="001D3B44" w:rsidRPr="00E8074F">
              <w:rPr>
                <w:b/>
                <w:color w:val="000000"/>
                <w:sz w:val="26"/>
              </w:rPr>
              <w:t>u</w:t>
            </w:r>
          </w:p>
          <w:p w:rsidR="000F142F" w:rsidRPr="00E8074F" w:rsidRDefault="000F142F" w:rsidP="00E8074F">
            <w:pPr>
              <w:jc w:val="both"/>
              <w:rPr>
                <w:b/>
                <w:color w:val="000000"/>
                <w:sz w:val="26"/>
              </w:rPr>
            </w:pPr>
            <w:r w:rsidRPr="00E8074F">
              <w:rPr>
                <w:b/>
                <w:i/>
                <w:color w:val="000000"/>
                <w:sz w:val="26"/>
              </w:rPr>
              <w:t>a. Ngữ liệ</w:t>
            </w:r>
            <w:r w:rsidR="001D3B44" w:rsidRPr="00E8074F">
              <w:rPr>
                <w:b/>
                <w:i/>
                <w:color w:val="000000"/>
                <w:sz w:val="26"/>
              </w:rPr>
              <w:t>u 1</w:t>
            </w:r>
          </w:p>
          <w:p w:rsidR="000F142F" w:rsidRPr="00E8074F" w:rsidRDefault="000F142F" w:rsidP="00E8074F">
            <w:pPr>
              <w:tabs>
                <w:tab w:val="left" w:pos="822"/>
              </w:tabs>
              <w:jc w:val="both"/>
              <w:rPr>
                <w:color w:val="000000"/>
                <w:sz w:val="26"/>
              </w:rPr>
            </w:pPr>
            <w:r w:rsidRPr="00E8074F">
              <w:rPr>
                <w:color w:val="000000"/>
                <w:sz w:val="26"/>
              </w:rPr>
              <w:t>- Kết bài (1) không đạt yêu cầu:</w:t>
            </w:r>
          </w:p>
          <w:p w:rsidR="000F142F" w:rsidRPr="00E8074F" w:rsidRDefault="000F142F" w:rsidP="00E8074F">
            <w:pPr>
              <w:tabs>
                <w:tab w:val="left" w:pos="822"/>
              </w:tabs>
              <w:jc w:val="both"/>
              <w:rPr>
                <w:color w:val="000000"/>
                <w:spacing w:val="-2"/>
                <w:sz w:val="26"/>
              </w:rPr>
            </w:pPr>
            <w:r w:rsidRPr="00E8074F">
              <w:rPr>
                <w:color w:val="000000"/>
                <w:sz w:val="26"/>
              </w:rPr>
              <w:t xml:space="preserve">+ </w:t>
            </w:r>
            <w:r w:rsidRPr="00E8074F">
              <w:rPr>
                <w:color w:val="000000"/>
                <w:spacing w:val="-2"/>
                <w:sz w:val="26"/>
              </w:rPr>
              <w:t>Phạm vi nội dung quá rộng so với yêu cầu của đề bài, không chốt lại vấn đề, hoặc tóm tắt lại những nội dung đã trình bày mà không đánh giá, khái quát được ý nghĩa của vấn đề.</w:t>
            </w:r>
          </w:p>
          <w:p w:rsidR="000F142F" w:rsidRPr="00E8074F" w:rsidRDefault="000F142F" w:rsidP="00E8074F">
            <w:pPr>
              <w:tabs>
                <w:tab w:val="left" w:pos="822"/>
              </w:tabs>
              <w:jc w:val="both"/>
              <w:rPr>
                <w:color w:val="000000"/>
                <w:sz w:val="26"/>
              </w:rPr>
            </w:pPr>
            <w:r w:rsidRPr="00E8074F">
              <w:rPr>
                <w:color w:val="000000"/>
                <w:sz w:val="26"/>
              </w:rPr>
              <w:t>+ Không có những phương tiện liên kết cho thấy mối quan hệ chặt chẽ giữa kết bài với các phần đã trình bày trước đó của văn bản, không có những yếu tố hình thức đánh dấu việc trình bày văn bản đã hoàn tất.</w:t>
            </w:r>
          </w:p>
          <w:p w:rsidR="000F142F" w:rsidRPr="00E8074F" w:rsidRDefault="000F142F" w:rsidP="00E8074F">
            <w:pPr>
              <w:tabs>
                <w:tab w:val="left" w:pos="822"/>
              </w:tabs>
              <w:jc w:val="both"/>
              <w:rPr>
                <w:color w:val="000000"/>
                <w:sz w:val="26"/>
              </w:rPr>
            </w:pPr>
            <w:r w:rsidRPr="00E8074F">
              <w:rPr>
                <w:color w:val="000000"/>
                <w:sz w:val="26"/>
              </w:rPr>
              <w:t>- Kết bài (2) phù hợp với yêu cầu của đề bài:</w:t>
            </w:r>
          </w:p>
          <w:p w:rsidR="000F142F" w:rsidRPr="00E8074F" w:rsidRDefault="000F142F" w:rsidP="00E8074F">
            <w:pPr>
              <w:tabs>
                <w:tab w:val="left" w:pos="822"/>
              </w:tabs>
              <w:jc w:val="both"/>
              <w:rPr>
                <w:color w:val="000000"/>
                <w:sz w:val="26"/>
              </w:rPr>
            </w:pPr>
            <w:r w:rsidRPr="00E8074F">
              <w:rPr>
                <w:color w:val="000000"/>
                <w:sz w:val="26"/>
              </w:rPr>
              <w:t>+ Nội dung liên quan trực tiếp đến vấn đề đã trình bày trong toàn bộ văn bản, có những nhận định đánh giá được ý nghĩa của vấn đề, gợi liên tưởng sâu sắc, phong phú.</w:t>
            </w:r>
          </w:p>
          <w:p w:rsidR="000F142F" w:rsidRPr="00E8074F" w:rsidRDefault="000F142F" w:rsidP="00E8074F">
            <w:pPr>
              <w:tabs>
                <w:tab w:val="left" w:pos="822"/>
              </w:tabs>
              <w:jc w:val="both"/>
              <w:rPr>
                <w:color w:val="000000"/>
                <w:sz w:val="26"/>
              </w:rPr>
            </w:pPr>
            <w:r w:rsidRPr="00E8074F">
              <w:rPr>
                <w:color w:val="000000"/>
                <w:sz w:val="26"/>
              </w:rPr>
              <w:t>+ Có những phương tiện liên kết để củng cố mối quan hệ giữa phần kết và các phần trước của văn bản, đánh dấu việc kết thúc quá trình trình bày vấn đề nghị luận.</w:t>
            </w:r>
          </w:p>
          <w:p w:rsidR="000F142F" w:rsidRPr="00E8074F" w:rsidRDefault="000F142F" w:rsidP="00E8074F">
            <w:pPr>
              <w:tabs>
                <w:tab w:val="left" w:pos="822"/>
              </w:tabs>
              <w:jc w:val="both"/>
              <w:rPr>
                <w:color w:val="000000"/>
                <w:sz w:val="26"/>
              </w:rPr>
            </w:pPr>
            <w:r w:rsidRPr="00E8074F">
              <w:rPr>
                <w:b/>
                <w:i/>
                <w:color w:val="000000"/>
                <w:sz w:val="26"/>
              </w:rPr>
              <w:t>b. Ngữ liệ</w:t>
            </w:r>
            <w:r w:rsidR="00794618" w:rsidRPr="00E8074F">
              <w:rPr>
                <w:b/>
                <w:i/>
                <w:color w:val="000000"/>
                <w:sz w:val="26"/>
              </w:rPr>
              <w:t>u 2</w:t>
            </w:r>
          </w:p>
          <w:p w:rsidR="000F142F" w:rsidRPr="00E8074F" w:rsidRDefault="000F142F" w:rsidP="00E8074F">
            <w:pPr>
              <w:tabs>
                <w:tab w:val="left" w:pos="822"/>
              </w:tabs>
              <w:jc w:val="both"/>
              <w:rPr>
                <w:color w:val="000000"/>
                <w:sz w:val="26"/>
              </w:rPr>
            </w:pPr>
            <w:r w:rsidRPr="00E8074F">
              <w:rPr>
                <w:color w:val="000000"/>
                <w:sz w:val="26"/>
              </w:rPr>
              <w:t xml:space="preserve">- Kết bài (1): Người viết đã nêu nhận định tổng quát và khẳng định ý nghĩa của vấn đề đã trình bày: </w:t>
            </w:r>
            <w:r w:rsidRPr="00E8074F">
              <w:rPr>
                <w:i/>
                <w:color w:val="000000"/>
                <w:sz w:val="26"/>
              </w:rPr>
              <w:t>Nước …độc lập…,</w:t>
            </w:r>
            <w:r w:rsidRPr="00E8074F">
              <w:rPr>
                <w:color w:val="000000"/>
                <w:sz w:val="26"/>
              </w:rPr>
              <w:t xml:space="preserve"> đồng thời liên hệ mở rộng để làm rõ hơn khía cạnh quan trọng nhất của vấn đề: </w:t>
            </w:r>
            <w:r w:rsidRPr="00E8074F">
              <w:rPr>
                <w:i/>
                <w:color w:val="000000"/>
                <w:sz w:val="26"/>
              </w:rPr>
              <w:t>Toàn thể…độc lập ấy.</w:t>
            </w:r>
          </w:p>
          <w:p w:rsidR="000F142F" w:rsidRPr="00E8074F" w:rsidRDefault="000F142F" w:rsidP="00E8074F">
            <w:pPr>
              <w:tabs>
                <w:tab w:val="left" w:pos="822"/>
              </w:tabs>
              <w:jc w:val="both"/>
              <w:rPr>
                <w:color w:val="000000"/>
                <w:sz w:val="26"/>
              </w:rPr>
            </w:pPr>
            <w:r w:rsidRPr="00E8074F">
              <w:rPr>
                <w:color w:val="000000"/>
                <w:sz w:val="26"/>
              </w:rPr>
              <w:t xml:space="preserve">- Kết bài (2): Nêu nhận định tổng quát bằng đoạn văn trước phần kết. Vì thế trong phần kết chỉ cần nhấn mạnh, khẳng định lại bằng 1 câu văn ngắn gọn: </w:t>
            </w:r>
            <w:r w:rsidRPr="00E8074F">
              <w:rPr>
                <w:i/>
                <w:color w:val="000000"/>
                <w:sz w:val="26"/>
              </w:rPr>
              <w:t xml:space="preserve">Hai đứa trẻ đã thực hiện được điều này. </w:t>
            </w:r>
            <w:r w:rsidRPr="00E8074F">
              <w:rPr>
                <w:color w:val="000000"/>
                <w:sz w:val="26"/>
              </w:rPr>
              <w:t>Đồng thời liên hệ mở rộng và nêu nhận định khái quát.</w:t>
            </w:r>
          </w:p>
          <w:p w:rsidR="000F142F" w:rsidRPr="00E8074F" w:rsidRDefault="000F142F" w:rsidP="00E8074F">
            <w:pPr>
              <w:tabs>
                <w:tab w:val="left" w:pos="822"/>
              </w:tabs>
              <w:jc w:val="both"/>
              <w:rPr>
                <w:i/>
                <w:color w:val="000000"/>
                <w:sz w:val="26"/>
              </w:rPr>
            </w:pPr>
            <w:r w:rsidRPr="00E8074F">
              <w:rPr>
                <w:color w:val="000000"/>
                <w:sz w:val="26"/>
              </w:rPr>
              <w:t xml:space="preserve">- Cả 2 kết bài đều dùng các phương tiện liên kết để biểu thị quan hệ chặt chẽ giữa kết bài và các phần trước đó của văn bản, dùng những dấu hiệu đánh dấu việc kết thúc quá trình trình bày vấn đề: </w:t>
            </w:r>
            <w:r w:rsidRPr="00E8074F">
              <w:rPr>
                <w:i/>
                <w:color w:val="000000"/>
                <w:sz w:val="26"/>
              </w:rPr>
              <w:t xml:space="preserve"> Vì những lẽ trên…, Hơn thế nữa…, Bây giờ và mãi sau này…</w:t>
            </w:r>
          </w:p>
          <w:p w:rsidR="000F142F" w:rsidRPr="00E8074F" w:rsidRDefault="000F142F" w:rsidP="00E8074F">
            <w:pPr>
              <w:tabs>
                <w:tab w:val="left" w:pos="822"/>
              </w:tabs>
              <w:jc w:val="both"/>
              <w:rPr>
                <w:b/>
                <w:color w:val="000000"/>
                <w:sz w:val="26"/>
              </w:rPr>
            </w:pPr>
            <w:r w:rsidRPr="00E8074F">
              <w:rPr>
                <w:b/>
                <w:color w:val="000000"/>
                <w:sz w:val="26"/>
              </w:rPr>
              <w:t xml:space="preserve">2. Cách viết phần kết bài: </w:t>
            </w:r>
            <w:r w:rsidRPr="00E8074F">
              <w:rPr>
                <w:color w:val="000000"/>
                <w:sz w:val="26"/>
              </w:rPr>
              <w:t>Kết bài thông báo về sự kết thúc của việc trình bày vấn đề, nêu đánh giá khái quát của người viết về những khía cạnh nổi bật nhất của vấn đề; gợi liên tưởng rộng hơn, sâu sắc hơn.</w:t>
            </w:r>
          </w:p>
          <w:p w:rsidR="000F142F" w:rsidRPr="00E8074F" w:rsidRDefault="000F142F" w:rsidP="00E8074F">
            <w:pPr>
              <w:jc w:val="both"/>
              <w:rPr>
                <w:b/>
                <w:color w:val="000000"/>
                <w:sz w:val="26"/>
              </w:rPr>
            </w:pPr>
            <w:r w:rsidRPr="00E8074F">
              <w:rPr>
                <w:b/>
                <w:color w:val="000000"/>
                <w:sz w:val="26"/>
              </w:rPr>
              <w:t>III. Luyện tập</w:t>
            </w:r>
          </w:p>
          <w:p w:rsidR="000F142F" w:rsidRPr="00E8074F" w:rsidRDefault="000F142F" w:rsidP="00E8074F">
            <w:pPr>
              <w:jc w:val="both"/>
              <w:rPr>
                <w:b/>
                <w:color w:val="000000"/>
                <w:sz w:val="26"/>
              </w:rPr>
            </w:pPr>
            <w:r w:rsidRPr="00E8074F">
              <w:rPr>
                <w:b/>
                <w:color w:val="000000"/>
                <w:sz w:val="26"/>
              </w:rPr>
              <w:t>Bài tậ</w:t>
            </w:r>
            <w:r w:rsidR="00057B1A" w:rsidRPr="00E8074F">
              <w:rPr>
                <w:b/>
                <w:color w:val="000000"/>
                <w:sz w:val="26"/>
              </w:rPr>
              <w:t>p 1</w:t>
            </w:r>
          </w:p>
          <w:p w:rsidR="000F142F" w:rsidRPr="00E8074F" w:rsidRDefault="000F142F" w:rsidP="00E8074F">
            <w:pPr>
              <w:jc w:val="both"/>
              <w:rPr>
                <w:color w:val="000000"/>
                <w:spacing w:val="-2"/>
                <w:sz w:val="26"/>
              </w:rPr>
            </w:pPr>
            <w:r w:rsidRPr="00E8074F">
              <w:rPr>
                <w:color w:val="000000"/>
                <w:sz w:val="26"/>
              </w:rPr>
              <w:t xml:space="preserve">- </w:t>
            </w:r>
            <w:r w:rsidRPr="00E8074F">
              <w:rPr>
                <w:color w:val="000000"/>
                <w:spacing w:val="-2"/>
                <w:sz w:val="26"/>
              </w:rPr>
              <w:t>Mở bài người viết giới thiệu trực tiếp vấn đề cần trình bày: trình bày thật ngắn gọn, khái quát về tác phẩm và nội dung cần nghị luận. Ưu điểm: nhấn mạnh ngay phạm vi vấn đề, nêu bật được luận điểm quan trọng nhất cần trình bày, giúp người tiếp nhận nắm bắt một cách rõ ràng vấn đề sắp trình bày.</w:t>
            </w:r>
          </w:p>
          <w:p w:rsidR="000F142F" w:rsidRPr="00E8074F" w:rsidRDefault="000F142F" w:rsidP="00E8074F">
            <w:pPr>
              <w:jc w:val="both"/>
              <w:rPr>
                <w:color w:val="000000"/>
                <w:sz w:val="26"/>
              </w:rPr>
            </w:pPr>
            <w:r w:rsidRPr="00E8074F">
              <w:rPr>
                <w:color w:val="000000"/>
                <w:sz w:val="26"/>
              </w:rPr>
              <w:t xml:space="preserve">- </w:t>
            </w:r>
            <w:r w:rsidRPr="00E8074F">
              <w:rPr>
                <w:color w:val="000000"/>
                <w:spacing w:val="-4"/>
                <w:sz w:val="26"/>
              </w:rPr>
              <w:t>Mở bài (2): Giới thiệu nội dung bàn luận bằng cách gợi mở những vấn đề liên quan đến nội dung chính qua một số luận cứ và luận chứng, được tổ chức theo trình tự lôgích chặt chẽ: từ phạm vi rộng hơn đến vấn đề chủ yếu. Ưu điểm: giới thiệu vấn đề tự nhiên, sinh động, tạo hứng thú cho người tiếp nhận. Cần lưu ý: phải chọn những luận chứng, luận cứ có giá trị, liên quan đến bản chất của vấn đề</w:t>
            </w:r>
            <w:r w:rsidRPr="00E8074F">
              <w:rPr>
                <w:color w:val="000000"/>
                <w:sz w:val="26"/>
              </w:rPr>
              <w:t>.</w:t>
            </w:r>
          </w:p>
          <w:p w:rsidR="000F142F" w:rsidRPr="00E8074F" w:rsidRDefault="000F142F" w:rsidP="00E8074F">
            <w:pPr>
              <w:jc w:val="both"/>
              <w:rPr>
                <w:b/>
                <w:color w:val="000000"/>
                <w:sz w:val="26"/>
              </w:rPr>
            </w:pPr>
            <w:r w:rsidRPr="00E8074F">
              <w:rPr>
                <w:b/>
                <w:color w:val="000000"/>
                <w:sz w:val="26"/>
              </w:rPr>
              <w:t xml:space="preserve"> Bài tậ</w:t>
            </w:r>
            <w:r w:rsidR="00D717B1" w:rsidRPr="00E8074F">
              <w:rPr>
                <w:b/>
                <w:color w:val="000000"/>
                <w:sz w:val="26"/>
              </w:rPr>
              <w:t>p 2</w:t>
            </w:r>
          </w:p>
          <w:p w:rsidR="000F142F" w:rsidRPr="00E8074F" w:rsidRDefault="000F142F" w:rsidP="00E8074F">
            <w:pPr>
              <w:jc w:val="both"/>
              <w:rPr>
                <w:color w:val="000000"/>
                <w:sz w:val="26"/>
              </w:rPr>
            </w:pPr>
            <w:r w:rsidRPr="00E8074F">
              <w:rPr>
                <w:color w:val="000000"/>
                <w:sz w:val="26"/>
              </w:rPr>
              <w:t>Những mở bài, kết bài được nêu có những lỗi sau:</w:t>
            </w:r>
          </w:p>
          <w:p w:rsidR="000F142F" w:rsidRPr="00E8074F" w:rsidRDefault="000F142F" w:rsidP="00E8074F">
            <w:pPr>
              <w:jc w:val="both"/>
              <w:rPr>
                <w:color w:val="000000"/>
                <w:sz w:val="26"/>
              </w:rPr>
            </w:pPr>
            <w:r w:rsidRPr="00E8074F">
              <w:rPr>
                <w:color w:val="000000"/>
                <w:sz w:val="26"/>
              </w:rPr>
              <w:t>- Mở bài trình bày quá kĩ, thông tin thừa- không liên quan đến bản chất của vấn đề cần nghị luận; phần giới thiệu vấn đề chính chưa có tính khái quát (sa đà vào việt tóm tắt các luận điểm mà không nhấn mạnh được bản chất của vấn đề)</w:t>
            </w:r>
          </w:p>
          <w:p w:rsidR="000F142F" w:rsidRPr="00E8074F" w:rsidRDefault="000F142F" w:rsidP="00E8074F">
            <w:pPr>
              <w:jc w:val="both"/>
              <w:rPr>
                <w:color w:val="000000"/>
                <w:sz w:val="26"/>
              </w:rPr>
            </w:pPr>
            <w:r w:rsidRPr="00E8074F">
              <w:rPr>
                <w:color w:val="000000"/>
                <w:sz w:val="26"/>
              </w:rPr>
              <w:t>- Kết bài tiếp tục tóm tắt vấn đề đã trình bày, không nêu được nhận định về ý nghĩa của vấn đề, trùng lặp với mở bài.</w:t>
            </w:r>
          </w:p>
        </w:tc>
      </w:tr>
    </w:tbl>
    <w:p w:rsidR="00F027E2" w:rsidRPr="00BE6B71" w:rsidRDefault="00F027E2" w:rsidP="002F0333">
      <w:pPr>
        <w:jc w:val="both"/>
        <w:outlineLvl w:val="1"/>
        <w:rPr>
          <w:b/>
          <w:bCs/>
          <w:color w:val="000000"/>
          <w:sz w:val="26"/>
        </w:rPr>
      </w:pPr>
      <w:r w:rsidRPr="00BE6B71">
        <w:rPr>
          <w:b/>
          <w:bCs/>
          <w:color w:val="000000"/>
          <w:sz w:val="26"/>
        </w:rPr>
        <w:t>Hoạt động 5. Hoạt động bổ sung</w:t>
      </w:r>
    </w:p>
    <w:p w:rsidR="002F0333" w:rsidRPr="00BE6B71" w:rsidRDefault="00B14C22" w:rsidP="002F0333">
      <w:pPr>
        <w:jc w:val="both"/>
        <w:outlineLvl w:val="1"/>
        <w:rPr>
          <w:b/>
          <w:bCs/>
          <w:color w:val="000000"/>
          <w:sz w:val="26"/>
        </w:rPr>
      </w:pPr>
      <w:r w:rsidRPr="00BE6B71">
        <w:rPr>
          <w:b/>
          <w:bCs/>
          <w:color w:val="000000"/>
          <w:sz w:val="26"/>
        </w:rPr>
        <w:t>4</w:t>
      </w:r>
      <w:r w:rsidR="002F0333" w:rsidRPr="00BE6B71">
        <w:rPr>
          <w:b/>
          <w:bCs/>
          <w:color w:val="000000"/>
          <w:sz w:val="26"/>
        </w:rPr>
        <w:t>. Củng cố</w:t>
      </w:r>
    </w:p>
    <w:p w:rsidR="002F0333" w:rsidRPr="00BE6B71" w:rsidRDefault="002F0333" w:rsidP="002F0333">
      <w:pPr>
        <w:jc w:val="both"/>
        <w:outlineLvl w:val="1"/>
        <w:rPr>
          <w:bCs/>
          <w:color w:val="000000"/>
          <w:sz w:val="26"/>
        </w:rPr>
      </w:pPr>
      <w:r w:rsidRPr="00BE6B71">
        <w:rPr>
          <w:bCs/>
          <w:color w:val="000000"/>
          <w:sz w:val="26"/>
        </w:rPr>
        <w:t>- Nắm được yêu cầu và cách viết phần mở bài.</w:t>
      </w:r>
    </w:p>
    <w:p w:rsidR="002F0333" w:rsidRPr="00BE6B71" w:rsidRDefault="002F0333" w:rsidP="002F0333">
      <w:pPr>
        <w:jc w:val="both"/>
        <w:outlineLvl w:val="1"/>
        <w:rPr>
          <w:bCs/>
          <w:color w:val="000000"/>
          <w:sz w:val="26"/>
        </w:rPr>
      </w:pPr>
      <w:r w:rsidRPr="00BE6B71">
        <w:rPr>
          <w:bCs/>
          <w:color w:val="000000"/>
          <w:sz w:val="26"/>
        </w:rPr>
        <w:t>- Nắm được yêu cầu và cách viết phần kết bài.</w:t>
      </w:r>
    </w:p>
    <w:p w:rsidR="002F0333" w:rsidRPr="00BE6B71" w:rsidRDefault="00B14C22" w:rsidP="002F0333">
      <w:pPr>
        <w:jc w:val="both"/>
        <w:outlineLvl w:val="1"/>
        <w:rPr>
          <w:b/>
          <w:bCs/>
          <w:color w:val="000000"/>
          <w:sz w:val="26"/>
        </w:rPr>
      </w:pPr>
      <w:r w:rsidRPr="00BE6B71">
        <w:rPr>
          <w:b/>
          <w:bCs/>
          <w:color w:val="000000"/>
          <w:sz w:val="26"/>
        </w:rPr>
        <w:t xml:space="preserve"> 5</w:t>
      </w:r>
      <w:r w:rsidR="002F0333" w:rsidRPr="00BE6B71">
        <w:rPr>
          <w:b/>
          <w:bCs/>
          <w:color w:val="000000"/>
          <w:sz w:val="26"/>
        </w:rPr>
        <w:t>. Dặ</w:t>
      </w:r>
      <w:r w:rsidRPr="00BE6B71">
        <w:rPr>
          <w:b/>
          <w:bCs/>
          <w:color w:val="000000"/>
          <w:sz w:val="26"/>
        </w:rPr>
        <w:t>n dò</w:t>
      </w:r>
    </w:p>
    <w:p w:rsidR="002F0333" w:rsidRPr="00BE6B71" w:rsidRDefault="002F0333" w:rsidP="002F0333">
      <w:pPr>
        <w:jc w:val="both"/>
        <w:outlineLvl w:val="1"/>
        <w:rPr>
          <w:bCs/>
          <w:color w:val="000000"/>
          <w:sz w:val="26"/>
        </w:rPr>
      </w:pPr>
      <w:r w:rsidRPr="00BE6B71">
        <w:rPr>
          <w:bCs/>
          <w:color w:val="000000"/>
          <w:sz w:val="26"/>
        </w:rPr>
        <w:t>- Xem lại nội dung bài học.</w:t>
      </w:r>
    </w:p>
    <w:p w:rsidR="002F0333" w:rsidRPr="00BE6B71" w:rsidRDefault="002F0333" w:rsidP="002F0333">
      <w:pPr>
        <w:jc w:val="both"/>
        <w:outlineLvl w:val="1"/>
        <w:rPr>
          <w:bCs/>
          <w:color w:val="000000"/>
          <w:sz w:val="26"/>
        </w:rPr>
      </w:pPr>
      <w:r w:rsidRPr="00BE6B71">
        <w:rPr>
          <w:bCs/>
          <w:color w:val="000000"/>
          <w:sz w:val="26"/>
        </w:rPr>
        <w:t xml:space="preserve">- Chuẩn bị bài mới: </w:t>
      </w:r>
      <w:r w:rsidRPr="00BE6B71">
        <w:rPr>
          <w:bCs/>
          <w:i/>
          <w:color w:val="000000"/>
          <w:sz w:val="26"/>
        </w:rPr>
        <w:t>Số phận con ngườ</w:t>
      </w:r>
      <w:r w:rsidR="00307594" w:rsidRPr="00BE6B71">
        <w:rPr>
          <w:bCs/>
          <w:i/>
          <w:color w:val="000000"/>
          <w:sz w:val="26"/>
        </w:rPr>
        <w:t xml:space="preserve">i </w:t>
      </w:r>
      <w:r w:rsidR="00307594" w:rsidRPr="00BE6B71">
        <w:rPr>
          <w:bCs/>
          <w:color w:val="000000"/>
          <w:sz w:val="26"/>
        </w:rPr>
        <w:t>(</w:t>
      </w:r>
      <w:r w:rsidRPr="00BE6B71">
        <w:rPr>
          <w:bCs/>
          <w:color w:val="000000"/>
          <w:sz w:val="26"/>
        </w:rPr>
        <w:t xml:space="preserve"> Sô-lô -khốp</w:t>
      </w:r>
      <w:r w:rsidR="00307594" w:rsidRPr="00BE6B71">
        <w:rPr>
          <w:bCs/>
          <w:color w:val="000000"/>
          <w:sz w:val="26"/>
        </w:rPr>
        <w:t>).</w:t>
      </w:r>
    </w:p>
    <w:p w:rsidR="00683621" w:rsidRPr="00BE6B71" w:rsidRDefault="00683621"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BE6B71" w:rsidRDefault="004754D9" w:rsidP="002F0333">
      <w:pPr>
        <w:jc w:val="both"/>
        <w:outlineLvl w:val="1"/>
        <w:rPr>
          <w:bCs/>
          <w:color w:val="000000"/>
          <w:sz w:val="26"/>
        </w:rPr>
      </w:pPr>
    </w:p>
    <w:p w:rsidR="004754D9" w:rsidRPr="00F05E25" w:rsidRDefault="004754D9" w:rsidP="002F0333">
      <w:pPr>
        <w:jc w:val="both"/>
        <w:outlineLvl w:val="1"/>
        <w:rPr>
          <w:bCs/>
          <w:color w:val="000000"/>
          <w:sz w:val="26"/>
          <w:lang w:val="en-US"/>
        </w:rPr>
      </w:pPr>
    </w:p>
    <w:p w:rsidR="004754D9" w:rsidRPr="00F05E25" w:rsidRDefault="00F05E25" w:rsidP="004754D9">
      <w:pPr>
        <w:jc w:val="both"/>
        <w:outlineLvl w:val="1"/>
        <w:rPr>
          <w:rFonts w:eastAsia="Times New Roman"/>
          <w:bCs/>
          <w:iCs w:val="0"/>
          <w:noProof w:val="0"/>
          <w:color w:val="000000"/>
          <w:sz w:val="26"/>
          <w:lang w:val="en-US" w:bidi="ar-SA"/>
        </w:rPr>
      </w:pPr>
      <w:r>
        <w:rPr>
          <w:rFonts w:eastAsia="Times New Roman"/>
          <w:bCs/>
          <w:iCs w:val="0"/>
          <w:noProof w:val="0"/>
          <w:color w:val="000000"/>
          <w:sz w:val="26"/>
          <w:lang w:bidi="ar-SA"/>
        </w:rPr>
        <w:t xml:space="preserve">Ngày soạn: </w:t>
      </w:r>
      <w:r>
        <w:rPr>
          <w:rFonts w:eastAsia="Times New Roman"/>
          <w:bCs/>
          <w:iCs w:val="0"/>
          <w:noProof w:val="0"/>
          <w:color w:val="000000"/>
          <w:sz w:val="26"/>
          <w:lang w:val="en-US" w:bidi="ar-SA"/>
        </w:rPr>
        <w:t>25</w:t>
      </w:r>
      <w:r>
        <w:rPr>
          <w:rFonts w:eastAsia="Times New Roman"/>
          <w:bCs/>
          <w:iCs w:val="0"/>
          <w:noProof w:val="0"/>
          <w:color w:val="000000"/>
          <w:sz w:val="26"/>
          <w:lang w:bidi="ar-SA"/>
        </w:rPr>
        <w:t>/</w:t>
      </w:r>
      <w:r>
        <w:rPr>
          <w:rFonts w:eastAsia="Times New Roman"/>
          <w:bCs/>
          <w:iCs w:val="0"/>
          <w:noProof w:val="0"/>
          <w:color w:val="000000"/>
          <w:sz w:val="26"/>
          <w:lang w:val="en-US" w:bidi="ar-SA"/>
        </w:rPr>
        <w:t>1</w:t>
      </w:r>
      <w:r>
        <w:rPr>
          <w:rFonts w:eastAsia="Times New Roman"/>
          <w:bCs/>
          <w:iCs w:val="0"/>
          <w:noProof w:val="0"/>
          <w:color w:val="000000"/>
          <w:sz w:val="26"/>
          <w:lang w:bidi="ar-SA"/>
        </w:rPr>
        <w:t>/201</w:t>
      </w:r>
      <w:r>
        <w:rPr>
          <w:rFonts w:eastAsia="Times New Roman"/>
          <w:bCs/>
          <w:iCs w:val="0"/>
          <w:noProof w:val="0"/>
          <w:color w:val="000000"/>
          <w:sz w:val="26"/>
          <w:lang w:val="en-US" w:bidi="ar-SA"/>
        </w:rPr>
        <w:t>7</w:t>
      </w:r>
    </w:p>
    <w:p w:rsidR="004754D9" w:rsidRPr="00BE6B71" w:rsidRDefault="004754D9" w:rsidP="004754D9">
      <w:pPr>
        <w:jc w:val="both"/>
        <w:outlineLvl w:val="1"/>
        <w:rPr>
          <w:rFonts w:eastAsia="Times New Roman"/>
          <w:bCs/>
          <w:iCs w:val="0"/>
          <w:noProof w:val="0"/>
          <w:color w:val="000000"/>
          <w:sz w:val="26"/>
          <w:lang w:bidi="ar-SA"/>
        </w:rPr>
      </w:pPr>
      <w:r w:rsidRPr="00BE6B71">
        <w:rPr>
          <w:rFonts w:eastAsia="Times New Roman"/>
          <w:bCs/>
          <w:iCs w:val="0"/>
          <w:noProof w:val="0"/>
          <w:color w:val="000000"/>
          <w:sz w:val="26"/>
          <w:lang w:bidi="ar-SA"/>
        </w:rPr>
        <w:t>Ngày dạy:</w:t>
      </w:r>
    </w:p>
    <w:p w:rsidR="004754D9" w:rsidRPr="00BE6B71" w:rsidRDefault="004754D9" w:rsidP="004754D9">
      <w:pPr>
        <w:jc w:val="both"/>
        <w:outlineLvl w:val="1"/>
        <w:rPr>
          <w:rFonts w:eastAsia="Times New Roman"/>
          <w:bCs/>
          <w:iCs w:val="0"/>
          <w:noProof w:val="0"/>
          <w:color w:val="000000"/>
          <w:sz w:val="26"/>
          <w:lang w:bidi="ar-SA"/>
        </w:rPr>
      </w:pPr>
    </w:p>
    <w:p w:rsidR="004754D9" w:rsidRPr="00BE6B71" w:rsidRDefault="004754D9" w:rsidP="004754D9">
      <w:pPr>
        <w:jc w:val="center"/>
        <w:outlineLvl w:val="1"/>
        <w:rPr>
          <w:rFonts w:eastAsia="Times New Roman"/>
          <w:b/>
          <w:bCs/>
          <w:noProof w:val="0"/>
          <w:color w:val="000000"/>
          <w:sz w:val="26"/>
          <w:lang w:bidi="ar-SA"/>
        </w:rPr>
      </w:pPr>
      <w:r w:rsidRPr="00BE6B71">
        <w:rPr>
          <w:rFonts w:eastAsia="Times New Roman"/>
          <w:b/>
          <w:bCs/>
          <w:iCs w:val="0"/>
          <w:noProof w:val="0"/>
          <w:color w:val="000000"/>
          <w:sz w:val="26"/>
          <w:lang w:bidi="ar-SA"/>
        </w:rPr>
        <w:t>Tiết 79-80.</w:t>
      </w:r>
      <w:r w:rsidRPr="00BE6B71">
        <w:rPr>
          <w:rFonts w:eastAsia="Times New Roman"/>
          <w:b/>
          <w:bCs/>
          <w:noProof w:val="0"/>
          <w:color w:val="000000"/>
          <w:kern w:val="36"/>
          <w:sz w:val="26"/>
          <w:lang w:bidi="ar-SA"/>
        </w:rPr>
        <w:t xml:space="preserve"> </w:t>
      </w:r>
      <w:r w:rsidRPr="00BE6B71">
        <w:rPr>
          <w:rFonts w:eastAsia="Times New Roman"/>
          <w:b/>
          <w:bCs/>
          <w:noProof w:val="0"/>
          <w:color w:val="000000"/>
          <w:sz w:val="26"/>
          <w:lang w:bidi="ar-SA"/>
        </w:rPr>
        <w:t xml:space="preserve">Đọc văn.  </w:t>
      </w:r>
      <w:r w:rsidRPr="00F05E25">
        <w:rPr>
          <w:rFonts w:eastAsia="Times New Roman"/>
          <w:b/>
          <w:bCs/>
          <w:noProof w:val="0"/>
          <w:color w:val="000000"/>
          <w:sz w:val="30"/>
          <w:lang w:bidi="ar-SA"/>
        </w:rPr>
        <w:t>SỐ PHẬN CON NGƯỜI</w:t>
      </w:r>
    </w:p>
    <w:p w:rsidR="004754D9" w:rsidRPr="00BE6B71" w:rsidRDefault="004754D9" w:rsidP="004754D9">
      <w:pPr>
        <w:jc w:val="center"/>
        <w:outlineLvl w:val="1"/>
        <w:rPr>
          <w:rFonts w:eastAsia="Times New Roman"/>
          <w:b/>
          <w:bCs/>
          <w:i/>
          <w:noProof w:val="0"/>
          <w:color w:val="000000"/>
          <w:sz w:val="26"/>
          <w:lang w:bidi="ar-SA"/>
        </w:rPr>
      </w:pPr>
      <w:r w:rsidRPr="00BE6B71">
        <w:rPr>
          <w:rFonts w:eastAsia="Times New Roman"/>
          <w:b/>
          <w:bCs/>
          <w:i/>
          <w:noProof w:val="0"/>
          <w:color w:val="000000"/>
          <w:sz w:val="26"/>
          <w:lang w:bidi="ar-SA"/>
        </w:rPr>
        <w:t xml:space="preserve">                                                                      M.A.Sô-lô-khốp</w:t>
      </w:r>
    </w:p>
    <w:p w:rsidR="004754D9" w:rsidRPr="00BE6B71" w:rsidRDefault="004754D9" w:rsidP="004754D9">
      <w:pPr>
        <w:rPr>
          <w:rFonts w:eastAsia="Times New Roman"/>
          <w:b/>
          <w:iCs w:val="0"/>
          <w:noProof w:val="0"/>
          <w:color w:val="000000"/>
          <w:sz w:val="26"/>
          <w:lang w:bidi="ar-SA"/>
        </w:rPr>
      </w:pPr>
      <w:r w:rsidRPr="00BE6B71">
        <w:rPr>
          <w:rFonts w:eastAsia="Times New Roman"/>
          <w:b/>
          <w:iCs w:val="0"/>
          <w:noProof w:val="0"/>
          <w:color w:val="000000"/>
          <w:sz w:val="26"/>
          <w:lang w:bidi="ar-SA"/>
        </w:rPr>
        <w:t>A. Mục tiêu bài học</w:t>
      </w:r>
    </w:p>
    <w:p w:rsidR="004754D9" w:rsidRPr="00BE6B71" w:rsidRDefault="004754D9" w:rsidP="004754D9">
      <w:pPr>
        <w:rPr>
          <w:rFonts w:eastAsia="Times New Roman"/>
          <w:b/>
          <w:iCs w:val="0"/>
          <w:noProof w:val="0"/>
          <w:color w:val="000000"/>
          <w:sz w:val="26"/>
          <w:lang w:bidi="ar-SA"/>
        </w:rPr>
      </w:pPr>
      <w:r w:rsidRPr="00BE6B71">
        <w:rPr>
          <w:rFonts w:eastAsia="Times New Roman"/>
          <w:b/>
          <w:iCs w:val="0"/>
          <w:noProof w:val="0"/>
          <w:color w:val="000000"/>
          <w:sz w:val="26"/>
          <w:lang w:bidi="ar-SA"/>
        </w:rPr>
        <w:t>1. Kiến thức</w:t>
      </w:r>
    </w:p>
    <w:p w:rsidR="004754D9" w:rsidRPr="00BE6B71" w:rsidRDefault="004754D9" w:rsidP="004754D9">
      <w:pPr>
        <w:jc w:val="both"/>
        <w:rPr>
          <w:rFonts w:eastAsia="Times New Roman"/>
          <w:iCs w:val="0"/>
          <w:noProof w:val="0"/>
          <w:color w:val="000000"/>
          <w:sz w:val="26"/>
          <w:lang w:bidi="ar-SA"/>
        </w:rPr>
      </w:pPr>
      <w:r w:rsidRPr="00BE6B71">
        <w:rPr>
          <w:rFonts w:eastAsia="Times New Roman"/>
          <w:iCs w:val="0"/>
          <w:noProof w:val="0"/>
          <w:color w:val="000000"/>
          <w:sz w:val="26"/>
          <w:lang w:bidi="ar-SA"/>
        </w:rPr>
        <w:t xml:space="preserve">- Hiểu rõ tính cách Nga kiên cường, nhân hậu. </w:t>
      </w:r>
    </w:p>
    <w:p w:rsidR="004754D9" w:rsidRPr="00BE6B71" w:rsidRDefault="004754D9" w:rsidP="004754D9">
      <w:pPr>
        <w:jc w:val="both"/>
        <w:rPr>
          <w:rFonts w:eastAsia="Times New Roman"/>
          <w:iCs w:val="0"/>
          <w:noProof w:val="0"/>
          <w:color w:val="000000"/>
          <w:sz w:val="26"/>
          <w:lang w:bidi="ar-SA"/>
        </w:rPr>
      </w:pPr>
      <w:r w:rsidRPr="00BE6B71">
        <w:rPr>
          <w:rFonts w:eastAsia="Times New Roman"/>
          <w:iCs w:val="0"/>
          <w:noProof w:val="0"/>
          <w:color w:val="000000"/>
          <w:sz w:val="26"/>
          <w:lang w:bidi="ar-SA"/>
        </w:rPr>
        <w:t xml:space="preserve">- Nắm được nghệ thuật kể chuyện, khắc họa tính cách và sử dụng chi tiết của Sô- lô- khốp. </w:t>
      </w:r>
    </w:p>
    <w:p w:rsidR="004754D9" w:rsidRPr="00BE6B71" w:rsidRDefault="004754D9" w:rsidP="004754D9">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2. Kĩ năng</w:t>
      </w:r>
    </w:p>
    <w:p w:rsidR="004754D9" w:rsidRPr="00BE6B71" w:rsidRDefault="004754D9" w:rsidP="004754D9">
      <w:pPr>
        <w:jc w:val="both"/>
        <w:rPr>
          <w:rFonts w:eastAsia="Times New Roman"/>
          <w:iCs w:val="0"/>
          <w:noProof w:val="0"/>
          <w:color w:val="000000"/>
          <w:sz w:val="26"/>
          <w:lang w:bidi="ar-SA"/>
        </w:rPr>
      </w:pPr>
      <w:r w:rsidRPr="00BE6B71">
        <w:rPr>
          <w:rFonts w:eastAsia="Times New Roman"/>
          <w:b/>
          <w:iCs w:val="0"/>
          <w:noProof w:val="0"/>
          <w:color w:val="000000"/>
          <w:sz w:val="26"/>
          <w:lang w:bidi="ar-SA"/>
        </w:rPr>
        <w:t xml:space="preserve">- </w:t>
      </w:r>
      <w:r w:rsidRPr="00BE6B71">
        <w:rPr>
          <w:rFonts w:eastAsia="Times New Roman"/>
          <w:iCs w:val="0"/>
          <w:noProof w:val="0"/>
          <w:color w:val="000000"/>
          <w:sz w:val="26"/>
          <w:lang w:bidi="ar-SA"/>
        </w:rPr>
        <w:t>Đọc – hiểu tác phẩm theo đặc trưng thể loại.</w:t>
      </w:r>
    </w:p>
    <w:p w:rsidR="004754D9" w:rsidRPr="00BE6B71" w:rsidRDefault="004754D9" w:rsidP="004754D9">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3. Tư duy, thái độ</w:t>
      </w:r>
    </w:p>
    <w:p w:rsidR="004754D9" w:rsidRPr="00BE6B71" w:rsidRDefault="004754D9" w:rsidP="004754D9">
      <w:pPr>
        <w:ind w:left="360" w:hanging="360"/>
        <w:rPr>
          <w:rFonts w:eastAsia="Times New Roman"/>
          <w:iCs w:val="0"/>
          <w:noProof w:val="0"/>
          <w:color w:val="000000"/>
          <w:sz w:val="26"/>
          <w:lang w:bidi="ar-SA"/>
        </w:rPr>
      </w:pPr>
      <w:r w:rsidRPr="00BE6B71">
        <w:rPr>
          <w:rFonts w:eastAsia="Times New Roman"/>
          <w:iCs w:val="0"/>
          <w:noProof w:val="0"/>
          <w:color w:val="000000"/>
          <w:sz w:val="26"/>
          <w:lang w:bidi="ar-SA"/>
        </w:rPr>
        <w:t xml:space="preserve">- Suy ngẫm về số phận con người để có thể có sự vươn lên và sự thông cảm. </w:t>
      </w:r>
    </w:p>
    <w:p w:rsidR="004754D9" w:rsidRPr="00BE6B71" w:rsidRDefault="004754D9" w:rsidP="004754D9">
      <w:pPr>
        <w:ind w:left="360" w:hanging="360"/>
        <w:rPr>
          <w:rFonts w:eastAsia="Times New Roman"/>
          <w:b/>
          <w:iCs w:val="0"/>
          <w:noProof w:val="0"/>
          <w:color w:val="000000"/>
          <w:sz w:val="26"/>
          <w:lang w:bidi="ar-SA"/>
        </w:rPr>
      </w:pPr>
      <w:r w:rsidRPr="00BE6B71">
        <w:rPr>
          <w:rFonts w:eastAsia="Times New Roman"/>
          <w:b/>
          <w:iCs w:val="0"/>
          <w:noProof w:val="0"/>
          <w:color w:val="000000"/>
          <w:sz w:val="26"/>
          <w:lang w:bidi="ar-SA"/>
        </w:rPr>
        <w:t>B. Phương tiện</w:t>
      </w:r>
    </w:p>
    <w:p w:rsidR="004754D9" w:rsidRPr="00BE6B71" w:rsidRDefault="004754D9" w:rsidP="004754D9">
      <w:pPr>
        <w:ind w:left="360" w:hanging="360"/>
        <w:rPr>
          <w:rFonts w:eastAsia="Times New Roman"/>
          <w:iCs w:val="0"/>
          <w:noProof w:val="0"/>
          <w:color w:val="000000"/>
          <w:sz w:val="26"/>
          <w:lang w:bidi="ar-SA"/>
        </w:rPr>
      </w:pPr>
      <w:r w:rsidRPr="00BE6B71">
        <w:rPr>
          <w:rFonts w:eastAsia="Times New Roman"/>
          <w:iCs w:val="0"/>
          <w:noProof w:val="0"/>
          <w:color w:val="000000"/>
          <w:sz w:val="26"/>
          <w:lang w:bidi="ar-SA"/>
        </w:rPr>
        <w:t>GV: Sách giáo khoa, sách giáo viên, giáo án.</w:t>
      </w:r>
    </w:p>
    <w:p w:rsidR="004754D9" w:rsidRPr="00BE6B71" w:rsidRDefault="004754D9" w:rsidP="004754D9">
      <w:pPr>
        <w:ind w:left="360" w:hanging="360"/>
        <w:rPr>
          <w:rFonts w:eastAsia="Times New Roman"/>
          <w:iCs w:val="0"/>
          <w:noProof w:val="0"/>
          <w:color w:val="000000"/>
          <w:sz w:val="26"/>
          <w:lang w:bidi="ar-SA"/>
        </w:rPr>
      </w:pPr>
      <w:r w:rsidRPr="00BE6B71">
        <w:rPr>
          <w:rFonts w:eastAsia="Times New Roman"/>
          <w:iCs w:val="0"/>
          <w:noProof w:val="0"/>
          <w:color w:val="000000"/>
          <w:sz w:val="26"/>
          <w:lang w:bidi="ar-SA"/>
        </w:rPr>
        <w:t>HS: Sách giáo khoa, vở soạn, vở ghi.</w:t>
      </w:r>
    </w:p>
    <w:p w:rsidR="004754D9" w:rsidRPr="00BE6B71" w:rsidRDefault="004754D9" w:rsidP="004754D9">
      <w:pPr>
        <w:rPr>
          <w:rFonts w:eastAsia="Times New Roman"/>
          <w:iCs w:val="0"/>
          <w:noProof w:val="0"/>
          <w:color w:val="000000"/>
          <w:sz w:val="26"/>
          <w:lang w:bidi="ar-SA"/>
        </w:rPr>
      </w:pPr>
      <w:r w:rsidRPr="00BE6B71">
        <w:rPr>
          <w:rFonts w:eastAsia="Times New Roman"/>
          <w:b/>
          <w:iCs w:val="0"/>
          <w:noProof w:val="0"/>
          <w:color w:val="000000"/>
          <w:sz w:val="26"/>
          <w:lang w:bidi="ar-SA"/>
        </w:rPr>
        <w:t>C. Phương pháp</w:t>
      </w:r>
    </w:p>
    <w:p w:rsidR="004754D9" w:rsidRPr="00BE6B71" w:rsidRDefault="004754D9" w:rsidP="004754D9">
      <w:pPr>
        <w:rPr>
          <w:rFonts w:eastAsia="Times New Roman"/>
          <w:iCs w:val="0"/>
          <w:noProof w:val="0"/>
          <w:color w:val="000000"/>
          <w:sz w:val="26"/>
          <w:lang w:bidi="ar-SA"/>
        </w:rPr>
      </w:pPr>
      <w:r w:rsidRPr="00BE6B71">
        <w:rPr>
          <w:rFonts w:eastAsia="Times New Roman"/>
          <w:iCs w:val="0"/>
          <w:noProof w:val="0"/>
          <w:color w:val="000000"/>
          <w:sz w:val="26"/>
          <w:lang w:bidi="ar-SA"/>
        </w:rPr>
        <w:t>- Dẫn dắt, đặt câu hỏi .</w:t>
      </w:r>
    </w:p>
    <w:p w:rsidR="004754D9" w:rsidRPr="00BE6B71" w:rsidRDefault="004754D9" w:rsidP="004754D9">
      <w:pPr>
        <w:rPr>
          <w:rFonts w:eastAsia="Times New Roman"/>
          <w:iCs w:val="0"/>
          <w:noProof w:val="0"/>
          <w:color w:val="000000"/>
          <w:sz w:val="26"/>
          <w:lang w:bidi="ar-SA"/>
        </w:rPr>
      </w:pPr>
      <w:r w:rsidRPr="00BE6B71">
        <w:rPr>
          <w:rFonts w:eastAsia="Times New Roman"/>
          <w:iCs w:val="0"/>
          <w:noProof w:val="0"/>
          <w:color w:val="000000"/>
          <w:sz w:val="26"/>
          <w:lang w:bidi="ar-SA"/>
        </w:rPr>
        <w:t xml:space="preserve">- Chú ý hoạt động của HS. </w:t>
      </w:r>
    </w:p>
    <w:p w:rsidR="004754D9" w:rsidRPr="00BE6B71" w:rsidRDefault="004754D9" w:rsidP="004754D9">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D. Tiến trình dạy học</w:t>
      </w:r>
    </w:p>
    <w:p w:rsidR="004754D9" w:rsidRPr="00BE6B71" w:rsidRDefault="004754D9" w:rsidP="004754D9">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9D3F5A" w:rsidRPr="00E8074F" w:rsidTr="00E8074F">
        <w:tc>
          <w:tcPr>
            <w:tcW w:w="2059" w:type="dxa"/>
            <w:vMerge w:val="restart"/>
          </w:tcPr>
          <w:p w:rsidR="009D3F5A" w:rsidRPr="00E8074F" w:rsidRDefault="009D3F5A"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Lớp</w:t>
            </w:r>
          </w:p>
        </w:tc>
        <w:tc>
          <w:tcPr>
            <w:tcW w:w="4118" w:type="dxa"/>
            <w:gridSpan w:val="2"/>
          </w:tcPr>
          <w:p w:rsidR="009D3F5A" w:rsidRPr="00E8074F" w:rsidRDefault="009D3F5A"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Tiết 79</w:t>
            </w:r>
          </w:p>
        </w:tc>
      </w:tr>
      <w:tr w:rsidR="009D3F5A" w:rsidRPr="00E8074F" w:rsidTr="00E8074F">
        <w:tc>
          <w:tcPr>
            <w:tcW w:w="2059" w:type="dxa"/>
            <w:vMerge/>
          </w:tcPr>
          <w:p w:rsidR="009D3F5A" w:rsidRPr="00E8074F" w:rsidRDefault="009D3F5A" w:rsidP="004754D9">
            <w:pPr>
              <w:rPr>
                <w:rFonts w:eastAsia="Times New Roman"/>
                <w:iCs w:val="0"/>
                <w:noProof w:val="0"/>
                <w:color w:val="000000"/>
                <w:sz w:val="26"/>
                <w:lang w:val="en-US" w:bidi="ar-SA"/>
              </w:rPr>
            </w:pPr>
          </w:p>
        </w:tc>
        <w:tc>
          <w:tcPr>
            <w:tcW w:w="2059" w:type="dxa"/>
          </w:tcPr>
          <w:p w:rsidR="009D3F5A" w:rsidRPr="00E8074F" w:rsidRDefault="009D3F5A"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Sĩ số</w:t>
            </w:r>
          </w:p>
        </w:tc>
        <w:tc>
          <w:tcPr>
            <w:tcW w:w="2059" w:type="dxa"/>
          </w:tcPr>
          <w:p w:rsidR="009D3F5A" w:rsidRPr="00E8074F" w:rsidRDefault="009D3F5A"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HS vắng</w:t>
            </w:r>
          </w:p>
        </w:tc>
      </w:tr>
      <w:tr w:rsidR="009D3F5A" w:rsidRPr="00E8074F" w:rsidTr="00E8074F">
        <w:tc>
          <w:tcPr>
            <w:tcW w:w="2059" w:type="dxa"/>
          </w:tcPr>
          <w:p w:rsidR="009D3F5A" w:rsidRPr="00E8074F" w:rsidRDefault="009D3F5A"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12A3</w:t>
            </w:r>
          </w:p>
        </w:tc>
        <w:tc>
          <w:tcPr>
            <w:tcW w:w="2059" w:type="dxa"/>
          </w:tcPr>
          <w:p w:rsidR="009D3F5A" w:rsidRPr="00E8074F" w:rsidRDefault="009D3F5A" w:rsidP="004754D9">
            <w:pPr>
              <w:rPr>
                <w:rFonts w:eastAsia="Times New Roman"/>
                <w:b/>
                <w:iCs w:val="0"/>
                <w:noProof w:val="0"/>
                <w:color w:val="000000"/>
                <w:sz w:val="26"/>
                <w:lang w:val="en-US" w:bidi="ar-SA"/>
              </w:rPr>
            </w:pPr>
          </w:p>
        </w:tc>
        <w:tc>
          <w:tcPr>
            <w:tcW w:w="2059" w:type="dxa"/>
          </w:tcPr>
          <w:p w:rsidR="009D3F5A" w:rsidRPr="00E8074F" w:rsidRDefault="009D3F5A" w:rsidP="004754D9">
            <w:pPr>
              <w:rPr>
                <w:rFonts w:eastAsia="Times New Roman"/>
                <w:b/>
                <w:iCs w:val="0"/>
                <w:noProof w:val="0"/>
                <w:color w:val="000000"/>
                <w:sz w:val="26"/>
                <w:lang w:val="en-US" w:bidi="ar-SA"/>
              </w:rPr>
            </w:pPr>
          </w:p>
        </w:tc>
      </w:tr>
      <w:tr w:rsidR="009D3F5A" w:rsidRPr="00E8074F" w:rsidTr="00E8074F">
        <w:tc>
          <w:tcPr>
            <w:tcW w:w="2059" w:type="dxa"/>
          </w:tcPr>
          <w:p w:rsidR="009D3F5A" w:rsidRPr="00E8074F" w:rsidRDefault="009D3F5A"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12A4</w:t>
            </w:r>
          </w:p>
        </w:tc>
        <w:tc>
          <w:tcPr>
            <w:tcW w:w="2059" w:type="dxa"/>
          </w:tcPr>
          <w:p w:rsidR="009D3F5A" w:rsidRPr="00E8074F" w:rsidRDefault="009D3F5A" w:rsidP="004754D9">
            <w:pPr>
              <w:rPr>
                <w:rFonts w:eastAsia="Times New Roman"/>
                <w:b/>
                <w:iCs w:val="0"/>
                <w:noProof w:val="0"/>
                <w:color w:val="000000"/>
                <w:sz w:val="26"/>
                <w:lang w:val="en-US" w:bidi="ar-SA"/>
              </w:rPr>
            </w:pPr>
          </w:p>
        </w:tc>
        <w:tc>
          <w:tcPr>
            <w:tcW w:w="2059" w:type="dxa"/>
          </w:tcPr>
          <w:p w:rsidR="009D3F5A" w:rsidRPr="00E8074F" w:rsidRDefault="009D3F5A" w:rsidP="004754D9">
            <w:pPr>
              <w:rPr>
                <w:rFonts w:eastAsia="Times New Roman"/>
                <w:b/>
                <w:iCs w:val="0"/>
                <w:noProof w:val="0"/>
                <w:color w:val="000000"/>
                <w:sz w:val="26"/>
                <w:lang w:val="en-US" w:bidi="ar-SA"/>
              </w:rPr>
            </w:pPr>
          </w:p>
        </w:tc>
      </w:tr>
      <w:tr w:rsidR="009D3F5A" w:rsidRPr="00E8074F" w:rsidTr="00E8074F">
        <w:tc>
          <w:tcPr>
            <w:tcW w:w="2059" w:type="dxa"/>
          </w:tcPr>
          <w:p w:rsidR="009D3F5A" w:rsidRPr="00E8074F" w:rsidRDefault="009D3F5A"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12A5</w:t>
            </w:r>
          </w:p>
        </w:tc>
        <w:tc>
          <w:tcPr>
            <w:tcW w:w="2059" w:type="dxa"/>
          </w:tcPr>
          <w:p w:rsidR="009D3F5A" w:rsidRPr="00E8074F" w:rsidRDefault="009D3F5A" w:rsidP="004754D9">
            <w:pPr>
              <w:rPr>
                <w:rFonts w:eastAsia="Times New Roman"/>
                <w:b/>
                <w:iCs w:val="0"/>
                <w:noProof w:val="0"/>
                <w:color w:val="000000"/>
                <w:sz w:val="26"/>
                <w:lang w:val="en-US" w:bidi="ar-SA"/>
              </w:rPr>
            </w:pPr>
          </w:p>
        </w:tc>
        <w:tc>
          <w:tcPr>
            <w:tcW w:w="2059" w:type="dxa"/>
          </w:tcPr>
          <w:p w:rsidR="009D3F5A" w:rsidRPr="00E8074F" w:rsidRDefault="009D3F5A" w:rsidP="004754D9">
            <w:pPr>
              <w:rPr>
                <w:rFonts w:eastAsia="Times New Roman"/>
                <w:b/>
                <w:iCs w:val="0"/>
                <w:noProof w:val="0"/>
                <w:color w:val="000000"/>
                <w:sz w:val="26"/>
                <w:lang w:val="en-US" w:bidi="ar-SA"/>
              </w:rPr>
            </w:pPr>
          </w:p>
        </w:tc>
      </w:tr>
    </w:tbl>
    <w:p w:rsidR="004754D9" w:rsidRPr="00BE6B71" w:rsidRDefault="004754D9" w:rsidP="004754D9">
      <w:pPr>
        <w:jc w:val="both"/>
        <w:rPr>
          <w:rFonts w:eastAsia="Times New Roman"/>
          <w:b/>
          <w:iCs w:val="0"/>
          <w:noProof w:val="0"/>
          <w:color w:val="000000"/>
          <w:sz w:val="26"/>
          <w:lang w:val="en-US" w:bidi="ar-SA"/>
        </w:rPr>
      </w:pPr>
    </w:p>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2. Kiểm tra bài cũ</w:t>
      </w:r>
    </w:p>
    <w:p w:rsidR="004754D9" w:rsidRPr="00BE6B71" w:rsidRDefault="004754D9" w:rsidP="004754D9">
      <w:pPr>
        <w:jc w:val="both"/>
        <w:rPr>
          <w:rFonts w:eastAsia="Times New Roman"/>
          <w:noProof w:val="0"/>
          <w:color w:val="000000"/>
          <w:sz w:val="26"/>
          <w:lang w:bidi="ar-SA"/>
        </w:rPr>
      </w:pPr>
      <w:r w:rsidRPr="00BE6B71">
        <w:rPr>
          <w:rFonts w:eastAsia="Times New Roman"/>
          <w:iCs w:val="0"/>
          <w:noProof w:val="0"/>
          <w:color w:val="000000"/>
          <w:sz w:val="26"/>
          <w:lang w:val="en-US" w:bidi="ar-SA"/>
        </w:rPr>
        <w:t xml:space="preserve"> </w:t>
      </w:r>
      <w:r w:rsidRPr="00BE6B71">
        <w:rPr>
          <w:rFonts w:eastAsia="Times New Roman"/>
          <w:noProof w:val="0"/>
          <w:color w:val="000000"/>
          <w:sz w:val="26"/>
          <w:lang w:bidi="ar-SA"/>
        </w:rPr>
        <w:t>- Yêu cầu và cách viết phần mở bài?</w:t>
      </w:r>
    </w:p>
    <w:p w:rsidR="004754D9" w:rsidRPr="00BE6B71" w:rsidRDefault="004754D9" w:rsidP="004754D9">
      <w:pPr>
        <w:jc w:val="both"/>
        <w:rPr>
          <w:rFonts w:eastAsia="Times New Roman"/>
          <w:noProof w:val="0"/>
          <w:color w:val="000000"/>
          <w:sz w:val="26"/>
          <w:lang w:bidi="ar-SA"/>
        </w:rPr>
      </w:pPr>
      <w:r w:rsidRPr="00BE6B71">
        <w:rPr>
          <w:rFonts w:eastAsia="Times New Roman"/>
          <w:noProof w:val="0"/>
          <w:color w:val="000000"/>
          <w:sz w:val="26"/>
          <w:lang w:bidi="ar-SA"/>
        </w:rPr>
        <w:t>- Yêu cầu và cách viết phần kết bài?</w:t>
      </w:r>
    </w:p>
    <w:p w:rsidR="004754D9" w:rsidRPr="00BE6B71" w:rsidRDefault="004754D9" w:rsidP="004754D9">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3. Bài mới</w:t>
      </w:r>
    </w:p>
    <w:p w:rsidR="004754D9" w:rsidRPr="00BE6B71" w:rsidRDefault="004754D9" w:rsidP="004754D9">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Hoạt động 1. Hoạt động trải nghiệm</w:t>
      </w:r>
    </w:p>
    <w:p w:rsidR="004754D9" w:rsidRPr="00BE6B71" w:rsidRDefault="004754D9" w:rsidP="004754D9">
      <w:pPr>
        <w:jc w:val="both"/>
        <w:rPr>
          <w:rFonts w:eastAsia="Times New Roman"/>
          <w:noProof w:val="0"/>
          <w:color w:val="000000"/>
          <w:sz w:val="26"/>
          <w:lang w:bidi="ar-SA"/>
        </w:rPr>
      </w:pPr>
      <w:r w:rsidRPr="00BE6B71">
        <w:rPr>
          <w:rFonts w:eastAsia="Times New Roman"/>
          <w:iCs w:val="0"/>
          <w:noProof w:val="0"/>
          <w:color w:val="000000"/>
          <w:sz w:val="26"/>
          <w:lang w:bidi="ar-SA"/>
        </w:rPr>
        <w:t xml:space="preserve"> </w:t>
      </w:r>
      <w:r w:rsidRPr="00BE6B71">
        <w:rPr>
          <w:rFonts w:eastAsia="Times New Roman"/>
          <w:noProof w:val="0"/>
          <w:color w:val="000000"/>
          <w:sz w:val="26"/>
          <w:lang w:bidi="ar-SA"/>
        </w:rPr>
        <w:t xml:space="preserve">Truyện ngắn </w:t>
      </w:r>
      <w:r w:rsidRPr="00BE6B71">
        <w:rPr>
          <w:rFonts w:eastAsia="Times New Roman"/>
          <w:i/>
          <w:noProof w:val="0"/>
          <w:color w:val="000000"/>
          <w:sz w:val="26"/>
          <w:lang w:bidi="ar-SA"/>
        </w:rPr>
        <w:t xml:space="preserve">Số phận con người </w:t>
      </w:r>
      <w:r w:rsidRPr="00BE6B71">
        <w:rPr>
          <w:rFonts w:eastAsia="Times New Roman"/>
          <w:noProof w:val="0"/>
          <w:color w:val="000000"/>
          <w:sz w:val="26"/>
          <w:lang w:bidi="ar-SA"/>
        </w:rPr>
        <w:t>(Sô-lô-khốp) có ý nghĩa khá quan trọng đối với sự phát triển của văn học Xô Viết. Đây là tác phẩm đầu tiên, nhà văn tập trung thể hiện hình tượng con người bất hạnh sau chiến tranh, nhìn cuộc sống và chiến tranh toàn diện, chân thực.</w:t>
      </w:r>
    </w:p>
    <w:p w:rsidR="004754D9" w:rsidRPr="00BE6B71" w:rsidRDefault="004754D9" w:rsidP="004754D9">
      <w:pPr>
        <w:jc w:val="both"/>
        <w:rPr>
          <w:rFonts w:eastAsia="Times New Roman"/>
          <w:iCs w:val="0"/>
          <w:noProof w:val="0"/>
          <w:color w:val="000000"/>
          <w:sz w:val="26"/>
          <w:lang w:bidi="ar-SA"/>
        </w:rPr>
      </w:pPr>
      <w:r w:rsidRPr="00BE6B71">
        <w:rPr>
          <w:rFonts w:eastAsia="Times New Roman"/>
          <w:iCs w:val="0"/>
          <w:noProof w:val="0"/>
          <w:color w:val="000000"/>
          <w:sz w:val="26"/>
          <w:lang w:bidi="ar-SA"/>
        </w:rPr>
        <w:t xml:space="preserve">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852"/>
      </w:tblGrid>
      <w:tr w:rsidR="004754D9" w:rsidRPr="00E8074F" w:rsidTr="009D3F5A">
        <w:trPr>
          <w:trHeight w:val="489"/>
        </w:trPr>
        <w:tc>
          <w:tcPr>
            <w:tcW w:w="3888" w:type="dxa"/>
            <w:vAlign w:val="center"/>
          </w:tcPr>
          <w:p w:rsidR="004754D9" w:rsidRPr="00E8074F" w:rsidRDefault="004754D9" w:rsidP="00E8074F">
            <w:pPr>
              <w:jc w:val="center"/>
              <w:rPr>
                <w:rFonts w:eastAsia="Times New Roman"/>
                <w:b/>
                <w:iCs w:val="0"/>
                <w:noProof w:val="0"/>
                <w:color w:val="000000"/>
                <w:sz w:val="26"/>
                <w:lang w:val="en-US" w:bidi="ar-SA"/>
              </w:rPr>
            </w:pPr>
            <w:r w:rsidRPr="00E8074F">
              <w:rPr>
                <w:rFonts w:eastAsia="Times New Roman"/>
                <w:b/>
                <w:iCs w:val="0"/>
                <w:noProof w:val="0"/>
                <w:color w:val="000000"/>
                <w:sz w:val="26"/>
                <w:lang w:val="en-US" w:bidi="ar-SA"/>
              </w:rPr>
              <w:t>HOẠT ĐỘNG CỦA GV</w:t>
            </w:r>
          </w:p>
        </w:tc>
        <w:tc>
          <w:tcPr>
            <w:tcW w:w="6852" w:type="dxa"/>
            <w:vAlign w:val="center"/>
          </w:tcPr>
          <w:p w:rsidR="004754D9" w:rsidRPr="00E8074F" w:rsidRDefault="004754D9" w:rsidP="00E8074F">
            <w:pPr>
              <w:jc w:val="center"/>
              <w:rPr>
                <w:rFonts w:eastAsia="Times New Roman"/>
                <w:b/>
                <w:iCs w:val="0"/>
                <w:noProof w:val="0"/>
                <w:color w:val="000000"/>
                <w:sz w:val="26"/>
                <w:lang w:val="en-US" w:bidi="ar-SA"/>
              </w:rPr>
            </w:pPr>
            <w:r w:rsidRPr="00E8074F">
              <w:rPr>
                <w:rFonts w:eastAsia="Times New Roman"/>
                <w:b/>
                <w:iCs w:val="0"/>
                <w:noProof w:val="0"/>
                <w:color w:val="000000"/>
                <w:sz w:val="26"/>
                <w:lang w:val="en-US" w:bidi="ar-SA"/>
              </w:rPr>
              <w:t>HOẠT ĐỘNG CỦA HS</w:t>
            </w:r>
          </w:p>
        </w:tc>
      </w:tr>
      <w:tr w:rsidR="004754D9" w:rsidRPr="00E8074F" w:rsidTr="009D3F5A">
        <w:trPr>
          <w:trHeight w:val="350"/>
        </w:trPr>
        <w:tc>
          <w:tcPr>
            <w:tcW w:w="10740" w:type="dxa"/>
            <w:gridSpan w:val="2"/>
          </w:tcPr>
          <w:p w:rsidR="004754D9" w:rsidRPr="00E8074F" w:rsidRDefault="004754D9" w:rsidP="00E8074F">
            <w:pPr>
              <w:jc w:val="center"/>
              <w:rPr>
                <w:rFonts w:eastAsia="Times New Roman"/>
                <w:b/>
                <w:iCs w:val="0"/>
                <w:noProof w:val="0"/>
                <w:color w:val="000000"/>
                <w:sz w:val="26"/>
                <w:lang w:val="fr-FR" w:bidi="ar-SA"/>
              </w:rPr>
            </w:pPr>
            <w:r w:rsidRPr="00E8074F">
              <w:rPr>
                <w:rFonts w:eastAsia="Times New Roman"/>
                <w:b/>
                <w:iCs w:val="0"/>
                <w:noProof w:val="0"/>
                <w:color w:val="000000"/>
                <w:sz w:val="26"/>
                <w:lang w:val="fr-FR" w:bidi="ar-SA"/>
              </w:rPr>
              <w:t>TIẾT 79</w:t>
            </w:r>
          </w:p>
        </w:tc>
      </w:tr>
      <w:tr w:rsidR="004754D9" w:rsidRPr="00E8074F" w:rsidTr="009D3F5A">
        <w:trPr>
          <w:trHeight w:val="2122"/>
        </w:trPr>
        <w:tc>
          <w:tcPr>
            <w:tcW w:w="3888" w:type="dxa"/>
          </w:tcPr>
          <w:p w:rsidR="004754D9" w:rsidRPr="00E8074F" w:rsidRDefault="004754D9" w:rsidP="00E8074F">
            <w:pPr>
              <w:jc w:val="both"/>
              <w:rPr>
                <w:rFonts w:eastAsia="Times New Roman"/>
                <w:b/>
                <w:iCs w:val="0"/>
                <w:noProof w:val="0"/>
                <w:color w:val="000000"/>
                <w:sz w:val="26"/>
                <w:lang w:val="fr-FR" w:bidi="ar-SA"/>
              </w:rPr>
            </w:pPr>
            <w:r w:rsidRPr="00E8074F">
              <w:rPr>
                <w:rFonts w:eastAsia="Times New Roman"/>
                <w:b/>
                <w:iCs w:val="0"/>
                <w:noProof w:val="0"/>
                <w:color w:val="000000"/>
                <w:sz w:val="26"/>
                <w:lang w:val="fr-FR" w:bidi="ar-SA"/>
              </w:rPr>
              <w:t>Hoạt động 2. Hoạt động hình thành kiến thức mới</w:t>
            </w: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r w:rsidRPr="00E8074F">
              <w:rPr>
                <w:rFonts w:eastAsia="Times New Roman"/>
                <w:iCs w:val="0"/>
                <w:noProof w:val="0"/>
                <w:color w:val="000000"/>
                <w:sz w:val="26"/>
                <w:lang w:val="fr-FR" w:bidi="ar-SA"/>
              </w:rPr>
              <w:t>Hãy nêu những nét chính về cuôc đời và sự nghiệp sáng tác của Sô-lô-khốp?</w:t>
            </w: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r w:rsidRPr="00E8074F">
              <w:rPr>
                <w:rFonts w:eastAsia="Times New Roman"/>
                <w:iCs w:val="0"/>
                <w:noProof w:val="0"/>
                <w:color w:val="000000"/>
                <w:sz w:val="26"/>
                <w:lang w:val="fr-FR" w:bidi="ar-SA"/>
              </w:rPr>
              <w:t>Nêu xuất xứ của tác phẩm?</w:t>
            </w: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r w:rsidRPr="00E8074F">
              <w:rPr>
                <w:rFonts w:eastAsia="Times New Roman"/>
                <w:iCs w:val="0"/>
                <w:noProof w:val="0"/>
                <w:color w:val="000000"/>
                <w:sz w:val="26"/>
                <w:lang w:val="fr-FR" w:bidi="ar-SA"/>
              </w:rPr>
              <w:t>Tóm tắt cốt truyện?</w:t>
            </w: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r w:rsidRPr="00E8074F">
              <w:rPr>
                <w:rFonts w:eastAsia="Times New Roman"/>
                <w:iCs w:val="0"/>
                <w:noProof w:val="0"/>
                <w:color w:val="000000"/>
                <w:sz w:val="26"/>
                <w:lang w:val="fr-FR" w:bidi="ar-SA"/>
              </w:rPr>
              <w:t>Nêu vị trí đoạn trích?</w:t>
            </w:r>
          </w:p>
          <w:p w:rsidR="004754D9" w:rsidRPr="00E8074F" w:rsidRDefault="004754D9" w:rsidP="00E8074F">
            <w:pPr>
              <w:jc w:val="both"/>
              <w:rPr>
                <w:rFonts w:eastAsia="Times New Roman"/>
                <w:iCs w:val="0"/>
                <w:noProof w:val="0"/>
                <w:color w:val="000000"/>
                <w:sz w:val="26"/>
                <w:lang w:val="fr-FR" w:bidi="ar-SA"/>
              </w:rPr>
            </w:pPr>
            <w:r w:rsidRPr="00E8074F">
              <w:rPr>
                <w:rFonts w:eastAsia="Times New Roman"/>
                <w:iCs w:val="0"/>
                <w:noProof w:val="0"/>
                <w:color w:val="000000"/>
                <w:sz w:val="26"/>
                <w:lang w:val="fr-FR" w:bidi="ar-SA"/>
              </w:rPr>
              <w:t>Nội dung của đoạn trích?</w:t>
            </w: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r w:rsidRPr="00E8074F">
              <w:rPr>
                <w:rFonts w:eastAsia="Times New Roman"/>
                <w:iCs w:val="0"/>
                <w:noProof w:val="0"/>
                <w:color w:val="000000"/>
                <w:sz w:val="26"/>
                <w:lang w:val="fr-FR" w:bidi="ar-SA"/>
              </w:rPr>
              <w:t>Hoàn cảnh và tâm trạng của An-đrây Xô-cô-lốp sau khi chiến tranh kết thúc và trước khi gặp bé Va-ni-a như thế nào?</w:t>
            </w: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r w:rsidRPr="00E8074F">
              <w:rPr>
                <w:rFonts w:eastAsia="Times New Roman"/>
                <w:iCs w:val="0"/>
                <w:noProof w:val="0"/>
                <w:color w:val="000000"/>
                <w:sz w:val="26"/>
                <w:lang w:val="fr-FR" w:bidi="ar-SA"/>
              </w:rPr>
              <w:t>Xô-cô-lốp ấn tượng gì về bé Va-ni-a mà nhận nó làm con nuôi?</w:t>
            </w: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r w:rsidRPr="00E8074F">
              <w:rPr>
                <w:rFonts w:eastAsia="Times New Roman"/>
                <w:iCs w:val="0"/>
                <w:noProof w:val="0"/>
                <w:color w:val="000000"/>
                <w:sz w:val="26"/>
                <w:lang w:val="fr-FR" w:bidi="ar-SA"/>
              </w:rPr>
              <w:t>Việc anh nhận bé Va-ni-a làm con nuôi tác động lớn đến hai cha con như thế nào?</w:t>
            </w: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fr-FR" w:bidi="ar-SA"/>
              </w:rPr>
            </w:pPr>
          </w:p>
          <w:p w:rsidR="006138D0" w:rsidRDefault="006138D0" w:rsidP="00E8074F">
            <w:pPr>
              <w:jc w:val="both"/>
              <w:rPr>
                <w:rFonts w:eastAsia="Times New Roman"/>
                <w:b/>
                <w:iCs w:val="0"/>
                <w:noProof w:val="0"/>
                <w:color w:val="000000"/>
                <w:sz w:val="26"/>
                <w:lang w:val="fr-FR" w:bidi="ar-SA"/>
              </w:rPr>
            </w:pPr>
          </w:p>
          <w:p w:rsidR="006138D0" w:rsidRDefault="006138D0" w:rsidP="00E8074F">
            <w:pPr>
              <w:jc w:val="both"/>
              <w:rPr>
                <w:rFonts w:eastAsia="Times New Roman"/>
                <w:b/>
                <w:iCs w:val="0"/>
                <w:noProof w:val="0"/>
                <w:color w:val="000000"/>
                <w:sz w:val="26"/>
                <w:lang w:val="fr-FR" w:bidi="ar-SA"/>
              </w:rPr>
            </w:pPr>
          </w:p>
          <w:p w:rsidR="006138D0" w:rsidRDefault="006138D0" w:rsidP="00E8074F">
            <w:pPr>
              <w:jc w:val="both"/>
              <w:rPr>
                <w:rFonts w:eastAsia="Times New Roman"/>
                <w:b/>
                <w:iCs w:val="0"/>
                <w:noProof w:val="0"/>
                <w:color w:val="000000"/>
                <w:sz w:val="26"/>
                <w:lang w:val="fr-FR" w:bidi="ar-SA"/>
              </w:rPr>
            </w:pPr>
          </w:p>
          <w:p w:rsidR="004754D9" w:rsidRPr="00E8074F" w:rsidRDefault="004754D9" w:rsidP="00E8074F">
            <w:pPr>
              <w:jc w:val="both"/>
              <w:rPr>
                <w:rFonts w:eastAsia="Times New Roman"/>
                <w:b/>
                <w:iCs w:val="0"/>
                <w:noProof w:val="0"/>
                <w:color w:val="000000"/>
                <w:sz w:val="26"/>
                <w:lang w:val="fr-FR" w:bidi="ar-SA"/>
              </w:rPr>
            </w:pPr>
            <w:r w:rsidRPr="00E8074F">
              <w:rPr>
                <w:rFonts w:eastAsia="Times New Roman"/>
                <w:b/>
                <w:iCs w:val="0"/>
                <w:noProof w:val="0"/>
                <w:color w:val="000000"/>
                <w:sz w:val="26"/>
                <w:lang w:val="fr-FR" w:bidi="ar-SA"/>
              </w:rPr>
              <w:t>Hết tiết 79, chuyển sang tiết 80</w:t>
            </w:r>
          </w:p>
          <w:tbl>
            <w:tblPr>
              <w:tblW w:w="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1152"/>
              <w:gridCol w:w="1100"/>
            </w:tblGrid>
            <w:tr w:rsidR="00F61DE6" w:rsidRPr="0029435D" w:rsidTr="001E416A">
              <w:trPr>
                <w:trHeight w:val="310"/>
              </w:trPr>
              <w:tc>
                <w:tcPr>
                  <w:tcW w:w="732" w:type="dxa"/>
                  <w:vMerge w:val="restart"/>
                </w:tcPr>
                <w:p w:rsidR="00F61DE6" w:rsidRPr="0029435D" w:rsidRDefault="00F61DE6" w:rsidP="001E416A">
                  <w:pPr>
                    <w:jc w:val="center"/>
                    <w:rPr>
                      <w:color w:val="000000"/>
                      <w:sz w:val="24"/>
                      <w:szCs w:val="24"/>
                      <w:lang w:val="de-DE"/>
                    </w:rPr>
                  </w:pPr>
                  <w:r w:rsidRPr="0029435D">
                    <w:rPr>
                      <w:color w:val="000000"/>
                      <w:sz w:val="24"/>
                      <w:szCs w:val="24"/>
                      <w:lang w:val="de-DE"/>
                    </w:rPr>
                    <w:t>Lớp</w:t>
                  </w:r>
                </w:p>
              </w:tc>
              <w:tc>
                <w:tcPr>
                  <w:tcW w:w="2269" w:type="dxa"/>
                  <w:gridSpan w:val="2"/>
                </w:tcPr>
                <w:p w:rsidR="00F61DE6" w:rsidRPr="0029435D" w:rsidRDefault="00F61DE6" w:rsidP="001E416A">
                  <w:pPr>
                    <w:jc w:val="center"/>
                    <w:rPr>
                      <w:color w:val="000000"/>
                      <w:sz w:val="24"/>
                      <w:szCs w:val="24"/>
                      <w:lang w:val="de-DE"/>
                    </w:rPr>
                  </w:pPr>
                  <w:r w:rsidRPr="0029435D">
                    <w:rPr>
                      <w:color w:val="000000"/>
                      <w:sz w:val="24"/>
                      <w:szCs w:val="24"/>
                      <w:lang w:val="de-DE"/>
                    </w:rPr>
                    <w:t>Tiế</w:t>
                  </w:r>
                  <w:r>
                    <w:rPr>
                      <w:color w:val="000000"/>
                      <w:sz w:val="24"/>
                      <w:szCs w:val="24"/>
                      <w:lang w:val="de-DE"/>
                    </w:rPr>
                    <w:t>t 80</w:t>
                  </w:r>
                </w:p>
              </w:tc>
            </w:tr>
            <w:tr w:rsidR="00F61DE6" w:rsidRPr="0029435D" w:rsidTr="001E416A">
              <w:trPr>
                <w:trHeight w:val="149"/>
              </w:trPr>
              <w:tc>
                <w:tcPr>
                  <w:tcW w:w="732" w:type="dxa"/>
                  <w:vMerge/>
                </w:tcPr>
                <w:p w:rsidR="00F61DE6" w:rsidRPr="0029435D" w:rsidRDefault="00F61DE6" w:rsidP="001E416A">
                  <w:pPr>
                    <w:jc w:val="center"/>
                    <w:rPr>
                      <w:color w:val="000000"/>
                      <w:sz w:val="24"/>
                      <w:szCs w:val="24"/>
                      <w:u w:val="single"/>
                      <w:lang w:val="de-DE"/>
                    </w:rPr>
                  </w:pPr>
                </w:p>
              </w:tc>
              <w:tc>
                <w:tcPr>
                  <w:tcW w:w="1163" w:type="dxa"/>
                </w:tcPr>
                <w:p w:rsidR="00F61DE6" w:rsidRPr="0029435D" w:rsidRDefault="00F61DE6" w:rsidP="001E416A">
                  <w:pPr>
                    <w:jc w:val="center"/>
                    <w:rPr>
                      <w:color w:val="000000"/>
                      <w:sz w:val="24"/>
                      <w:szCs w:val="24"/>
                      <w:lang w:val="de-DE"/>
                    </w:rPr>
                  </w:pPr>
                  <w:r w:rsidRPr="0029435D">
                    <w:rPr>
                      <w:color w:val="000000"/>
                      <w:sz w:val="24"/>
                      <w:szCs w:val="24"/>
                      <w:lang w:val="de-DE"/>
                    </w:rPr>
                    <w:t>Sĩ số</w:t>
                  </w:r>
                </w:p>
              </w:tc>
              <w:tc>
                <w:tcPr>
                  <w:tcW w:w="1107" w:type="dxa"/>
                </w:tcPr>
                <w:p w:rsidR="00F61DE6" w:rsidRPr="0029435D" w:rsidRDefault="00F61DE6" w:rsidP="001E416A">
                  <w:pPr>
                    <w:jc w:val="center"/>
                    <w:rPr>
                      <w:color w:val="000000"/>
                      <w:sz w:val="24"/>
                      <w:szCs w:val="24"/>
                      <w:lang w:val="de-DE"/>
                    </w:rPr>
                  </w:pPr>
                  <w:r w:rsidRPr="0029435D">
                    <w:rPr>
                      <w:color w:val="000000"/>
                      <w:sz w:val="24"/>
                      <w:szCs w:val="24"/>
                      <w:lang w:val="de-DE"/>
                    </w:rPr>
                    <w:t>HS vắng</w:t>
                  </w:r>
                </w:p>
              </w:tc>
            </w:tr>
            <w:tr w:rsidR="00F61DE6" w:rsidRPr="0029435D" w:rsidTr="001E416A">
              <w:trPr>
                <w:trHeight w:val="294"/>
              </w:trPr>
              <w:tc>
                <w:tcPr>
                  <w:tcW w:w="732" w:type="dxa"/>
                </w:tcPr>
                <w:p w:rsidR="00F61DE6" w:rsidRPr="0029435D" w:rsidRDefault="00F61DE6" w:rsidP="001E416A">
                  <w:pPr>
                    <w:jc w:val="center"/>
                    <w:rPr>
                      <w:color w:val="000000"/>
                      <w:sz w:val="24"/>
                      <w:szCs w:val="24"/>
                      <w:lang w:val="de-DE"/>
                    </w:rPr>
                  </w:pPr>
                  <w:r w:rsidRPr="0029435D">
                    <w:rPr>
                      <w:color w:val="000000"/>
                      <w:sz w:val="24"/>
                      <w:szCs w:val="24"/>
                      <w:lang w:val="de-DE"/>
                    </w:rPr>
                    <w:t>12A3</w:t>
                  </w:r>
                </w:p>
              </w:tc>
              <w:tc>
                <w:tcPr>
                  <w:tcW w:w="1163" w:type="dxa"/>
                </w:tcPr>
                <w:p w:rsidR="00F61DE6" w:rsidRPr="0029435D" w:rsidRDefault="00F61DE6" w:rsidP="001E416A">
                  <w:pPr>
                    <w:jc w:val="center"/>
                    <w:rPr>
                      <w:color w:val="000000"/>
                      <w:sz w:val="24"/>
                      <w:szCs w:val="24"/>
                      <w:u w:val="single"/>
                      <w:lang w:val="de-DE"/>
                    </w:rPr>
                  </w:pPr>
                </w:p>
              </w:tc>
              <w:tc>
                <w:tcPr>
                  <w:tcW w:w="1107" w:type="dxa"/>
                </w:tcPr>
                <w:p w:rsidR="00F61DE6" w:rsidRPr="0029435D" w:rsidRDefault="00F61DE6" w:rsidP="001E416A">
                  <w:pPr>
                    <w:jc w:val="center"/>
                    <w:rPr>
                      <w:color w:val="000000"/>
                      <w:sz w:val="24"/>
                      <w:szCs w:val="24"/>
                      <w:u w:val="single"/>
                      <w:lang w:val="de-DE"/>
                    </w:rPr>
                  </w:pPr>
                </w:p>
              </w:tc>
            </w:tr>
            <w:tr w:rsidR="00F61DE6" w:rsidRPr="0029435D" w:rsidTr="001E416A">
              <w:trPr>
                <w:trHeight w:val="310"/>
              </w:trPr>
              <w:tc>
                <w:tcPr>
                  <w:tcW w:w="732" w:type="dxa"/>
                </w:tcPr>
                <w:p w:rsidR="00F61DE6" w:rsidRPr="0029435D" w:rsidRDefault="00F61DE6" w:rsidP="001E416A">
                  <w:pPr>
                    <w:jc w:val="center"/>
                    <w:rPr>
                      <w:color w:val="000000"/>
                      <w:sz w:val="24"/>
                      <w:szCs w:val="24"/>
                      <w:lang w:val="de-DE"/>
                    </w:rPr>
                  </w:pPr>
                  <w:r w:rsidRPr="0029435D">
                    <w:rPr>
                      <w:color w:val="000000"/>
                      <w:sz w:val="24"/>
                      <w:szCs w:val="24"/>
                      <w:lang w:val="de-DE"/>
                    </w:rPr>
                    <w:t>12A4</w:t>
                  </w:r>
                </w:p>
              </w:tc>
              <w:tc>
                <w:tcPr>
                  <w:tcW w:w="1163" w:type="dxa"/>
                </w:tcPr>
                <w:p w:rsidR="00F61DE6" w:rsidRPr="0029435D" w:rsidRDefault="00F61DE6" w:rsidP="001E416A">
                  <w:pPr>
                    <w:jc w:val="center"/>
                    <w:rPr>
                      <w:color w:val="000000"/>
                      <w:sz w:val="24"/>
                      <w:szCs w:val="24"/>
                      <w:u w:val="single"/>
                      <w:lang w:val="de-DE"/>
                    </w:rPr>
                  </w:pPr>
                </w:p>
              </w:tc>
              <w:tc>
                <w:tcPr>
                  <w:tcW w:w="1107" w:type="dxa"/>
                </w:tcPr>
                <w:p w:rsidR="00F61DE6" w:rsidRPr="0029435D" w:rsidRDefault="00F61DE6" w:rsidP="001E416A">
                  <w:pPr>
                    <w:jc w:val="center"/>
                    <w:rPr>
                      <w:color w:val="000000"/>
                      <w:sz w:val="24"/>
                      <w:szCs w:val="24"/>
                      <w:u w:val="single"/>
                      <w:lang w:val="de-DE"/>
                    </w:rPr>
                  </w:pPr>
                </w:p>
              </w:tc>
            </w:tr>
            <w:tr w:rsidR="00F61DE6" w:rsidRPr="0029435D" w:rsidTr="001E416A">
              <w:trPr>
                <w:trHeight w:val="310"/>
              </w:trPr>
              <w:tc>
                <w:tcPr>
                  <w:tcW w:w="732" w:type="dxa"/>
                </w:tcPr>
                <w:p w:rsidR="00F61DE6" w:rsidRPr="0029435D" w:rsidRDefault="00F61DE6" w:rsidP="001E416A">
                  <w:pPr>
                    <w:jc w:val="center"/>
                    <w:rPr>
                      <w:color w:val="000000"/>
                      <w:sz w:val="24"/>
                      <w:szCs w:val="24"/>
                      <w:lang w:val="de-DE"/>
                    </w:rPr>
                  </w:pPr>
                  <w:r w:rsidRPr="0029435D">
                    <w:rPr>
                      <w:color w:val="000000"/>
                      <w:sz w:val="24"/>
                      <w:szCs w:val="24"/>
                      <w:lang w:val="de-DE"/>
                    </w:rPr>
                    <w:t>12A5</w:t>
                  </w:r>
                </w:p>
              </w:tc>
              <w:tc>
                <w:tcPr>
                  <w:tcW w:w="1163" w:type="dxa"/>
                </w:tcPr>
                <w:p w:rsidR="00F61DE6" w:rsidRPr="0029435D" w:rsidRDefault="00F61DE6" w:rsidP="001E416A">
                  <w:pPr>
                    <w:jc w:val="center"/>
                    <w:rPr>
                      <w:color w:val="000000"/>
                      <w:sz w:val="24"/>
                      <w:szCs w:val="24"/>
                      <w:u w:val="single"/>
                      <w:lang w:val="de-DE"/>
                    </w:rPr>
                  </w:pPr>
                </w:p>
              </w:tc>
              <w:tc>
                <w:tcPr>
                  <w:tcW w:w="1107" w:type="dxa"/>
                </w:tcPr>
                <w:p w:rsidR="00F61DE6" w:rsidRPr="0029435D" w:rsidRDefault="00F61DE6" w:rsidP="001E416A">
                  <w:pPr>
                    <w:jc w:val="center"/>
                    <w:rPr>
                      <w:color w:val="000000"/>
                      <w:sz w:val="24"/>
                      <w:szCs w:val="24"/>
                      <w:u w:val="single"/>
                      <w:lang w:val="de-DE"/>
                    </w:rPr>
                  </w:pPr>
                </w:p>
              </w:tc>
            </w:tr>
          </w:tbl>
          <w:p w:rsidR="004754D9" w:rsidRPr="00E8074F" w:rsidRDefault="004754D9" w:rsidP="00E8074F">
            <w:pPr>
              <w:jc w:val="both"/>
              <w:rPr>
                <w:rFonts w:eastAsia="Times New Roman"/>
                <w:iCs w:val="0"/>
                <w:noProof w:val="0"/>
                <w:color w:val="000000"/>
                <w:sz w:val="26"/>
                <w:lang w:val="fr-FR" w:bidi="ar-SA"/>
              </w:rPr>
            </w:pP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Anh chăm sóc Va-ni-a như thế nào?</w:t>
            </w: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Vì sao vợ người bạn Xô-cô-lốp khóc khi nhìn thấy anh nhận bé Va-ni-a làm con nuôi?</w:t>
            </w: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xml:space="preserve"> Việc nhận bé Va-ni-a làm con nuôi có giúp anh vượt qua nỗi đau và sự cô đơn không?</w:t>
            </w: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p>
          <w:p w:rsidR="00B4344B" w:rsidRPr="00E8074F" w:rsidRDefault="00B4344B" w:rsidP="00E8074F">
            <w:pPr>
              <w:jc w:val="both"/>
              <w:rPr>
                <w:rFonts w:eastAsia="Times New Roman"/>
                <w:iCs w:val="0"/>
                <w:noProof w:val="0"/>
                <w:color w:val="000000"/>
                <w:sz w:val="26"/>
                <w:lang w:val="es-ES" w:bidi="ar-SA"/>
              </w:rPr>
            </w:pPr>
            <w:r>
              <w:rPr>
                <w:rFonts w:eastAsia="Times New Roman"/>
                <w:iCs w:val="0"/>
                <w:noProof w:val="0"/>
                <w:color w:val="000000"/>
                <w:sz w:val="26"/>
                <w:lang w:val="es-ES" w:bidi="ar-SA"/>
              </w:rPr>
              <w:t>Nguyên nhân nào khiến Xô-cô-lốp bị tước bằng lái xe và phải cùng con rời đi nơi khác</w:t>
            </w:r>
            <w:r w:rsidRPr="00E8074F">
              <w:rPr>
                <w:rFonts w:eastAsia="Times New Roman"/>
                <w:iCs w:val="0"/>
                <w:noProof w:val="0"/>
                <w:color w:val="000000"/>
                <w:sz w:val="26"/>
                <w:lang w:val="es-ES" w:bidi="ar-SA"/>
              </w:rPr>
              <w:t>?</w:t>
            </w:r>
            <w:r>
              <w:rPr>
                <w:rFonts w:eastAsia="Times New Roman"/>
                <w:iCs w:val="0"/>
                <w:noProof w:val="0"/>
                <w:color w:val="000000"/>
                <w:sz w:val="26"/>
                <w:lang w:val="es-ES" w:bidi="ar-SA"/>
              </w:rPr>
              <w:t xml:space="preserve">  Chi tiết con bê đứng dậy đi vào ngõ, còn Xô-cô-lốp bị tước bằng lái nói lên điều gì </w:t>
            </w:r>
            <w:r w:rsidRPr="00E8074F">
              <w:rPr>
                <w:rFonts w:eastAsia="Times New Roman"/>
                <w:iCs w:val="0"/>
                <w:noProof w:val="0"/>
                <w:color w:val="000000"/>
                <w:sz w:val="26"/>
                <w:lang w:val="es-ES" w:bidi="ar-SA"/>
              </w:rPr>
              <w:t>?</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Qua đoạn trích, tác giả thể hiện suy nghĩ gì về con người Nga, tính cách Nga</w:t>
            </w:r>
            <w:r w:rsidR="00B4344B">
              <w:rPr>
                <w:rFonts w:eastAsia="Times New Roman"/>
                <w:iCs w:val="0"/>
                <w:noProof w:val="0"/>
                <w:color w:val="000000"/>
                <w:sz w:val="26"/>
                <w:lang w:val="es-ES" w:bidi="ar-SA"/>
              </w:rPr>
              <w:t xml:space="preserve"> </w:t>
            </w:r>
            <w:r w:rsidRPr="00E8074F">
              <w:rPr>
                <w:rFonts w:eastAsia="Times New Roman"/>
                <w:iCs w:val="0"/>
                <w:noProof w:val="0"/>
                <w:color w:val="000000"/>
                <w:sz w:val="26"/>
                <w:lang w:val="es-ES" w:bidi="ar-SA"/>
              </w:rPr>
              <w:t>?</w:t>
            </w: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Những đặc sắc về nghệ thuật?</w:t>
            </w: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Tác phẩm là 1 thành tựu xuất sắc đánh dấu bước phát triển của văn học Xô viết. Sô-lô-khốp là nhà văn Xô viết đầu tiên dám phản ánh chân thực, không che giấu những mất mát, đau thương của con người sau chiến tranh, nói rõ cái giá đắt của sự chiến thắng. Ông còn khám phá, ngợi ca tính cách Nga của người người lính Xô viết bình thường.</w:t>
            </w:r>
          </w:p>
          <w:p w:rsidR="004754D9" w:rsidRPr="00E8074F" w:rsidRDefault="004754D9" w:rsidP="00E8074F">
            <w:pPr>
              <w:jc w:val="both"/>
              <w:rPr>
                <w:rFonts w:eastAsia="Times New Roman"/>
                <w:b/>
                <w:iCs w:val="0"/>
                <w:noProof w:val="0"/>
                <w:color w:val="000000"/>
                <w:sz w:val="26"/>
                <w:lang w:val="es-ES" w:bidi="ar-SA"/>
              </w:rPr>
            </w:pPr>
            <w:r w:rsidRPr="00E8074F">
              <w:rPr>
                <w:rFonts w:eastAsia="Times New Roman"/>
                <w:b/>
                <w:iCs w:val="0"/>
                <w:noProof w:val="0"/>
                <w:color w:val="000000"/>
                <w:sz w:val="26"/>
                <w:lang w:val="es-ES" w:bidi="ar-SA"/>
              </w:rPr>
              <w:t>Hoạt động 3. Hoạt động thực hành</w:t>
            </w:r>
          </w:p>
          <w:p w:rsidR="004754D9"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Cái mới của truyện trong việc miêu tả chiến tranh vệ quốc vĩ đại của nhân dân Liên Xô ?</w:t>
            </w:r>
          </w:p>
          <w:p w:rsidR="00393665" w:rsidRDefault="00393665" w:rsidP="00E8074F">
            <w:pPr>
              <w:jc w:val="both"/>
              <w:rPr>
                <w:rFonts w:eastAsia="Times New Roman"/>
                <w:iCs w:val="0"/>
                <w:noProof w:val="0"/>
                <w:color w:val="000000"/>
                <w:sz w:val="26"/>
                <w:lang w:val="es-ES" w:bidi="ar-SA"/>
              </w:rPr>
            </w:pPr>
          </w:p>
          <w:p w:rsidR="00393665" w:rsidRDefault="00393665" w:rsidP="00E8074F">
            <w:pPr>
              <w:jc w:val="both"/>
              <w:rPr>
                <w:rFonts w:eastAsia="Times New Roman"/>
                <w:iCs w:val="0"/>
                <w:noProof w:val="0"/>
                <w:color w:val="000000"/>
                <w:sz w:val="26"/>
                <w:lang w:val="es-ES" w:bidi="ar-SA"/>
              </w:rPr>
            </w:pPr>
          </w:p>
          <w:p w:rsidR="00393665" w:rsidRDefault="00393665" w:rsidP="00E8074F">
            <w:pPr>
              <w:jc w:val="both"/>
              <w:rPr>
                <w:rFonts w:eastAsia="Times New Roman"/>
                <w:iCs w:val="0"/>
                <w:noProof w:val="0"/>
                <w:color w:val="000000"/>
                <w:sz w:val="26"/>
                <w:lang w:val="es-ES" w:bidi="ar-SA"/>
              </w:rPr>
            </w:pPr>
          </w:p>
          <w:p w:rsidR="00393665" w:rsidRDefault="00393665" w:rsidP="00E8074F">
            <w:pPr>
              <w:jc w:val="both"/>
              <w:rPr>
                <w:rFonts w:eastAsia="Times New Roman"/>
                <w:iCs w:val="0"/>
                <w:noProof w:val="0"/>
                <w:color w:val="000000"/>
                <w:sz w:val="26"/>
                <w:lang w:val="es-ES" w:bidi="ar-SA"/>
              </w:rPr>
            </w:pPr>
          </w:p>
          <w:p w:rsidR="00393665" w:rsidRDefault="00393665" w:rsidP="00E8074F">
            <w:pPr>
              <w:jc w:val="both"/>
              <w:rPr>
                <w:rFonts w:eastAsia="Times New Roman"/>
                <w:iCs w:val="0"/>
                <w:noProof w:val="0"/>
                <w:color w:val="000000"/>
                <w:sz w:val="26"/>
                <w:lang w:val="es-ES" w:bidi="ar-SA"/>
              </w:rPr>
            </w:pPr>
          </w:p>
          <w:p w:rsidR="00393665" w:rsidRDefault="00393665" w:rsidP="00E8074F">
            <w:pPr>
              <w:jc w:val="both"/>
              <w:rPr>
                <w:rFonts w:eastAsia="Times New Roman"/>
                <w:iCs w:val="0"/>
                <w:noProof w:val="0"/>
                <w:color w:val="000000"/>
                <w:sz w:val="26"/>
                <w:lang w:val="es-ES" w:bidi="ar-SA"/>
              </w:rPr>
            </w:pPr>
          </w:p>
          <w:p w:rsidR="00393665" w:rsidRDefault="00393665" w:rsidP="00E8074F">
            <w:pPr>
              <w:jc w:val="both"/>
              <w:rPr>
                <w:rFonts w:eastAsia="Times New Roman"/>
                <w:iCs w:val="0"/>
                <w:noProof w:val="0"/>
                <w:color w:val="000000"/>
                <w:sz w:val="26"/>
                <w:lang w:val="es-ES" w:bidi="ar-SA"/>
              </w:rPr>
            </w:pPr>
          </w:p>
          <w:p w:rsidR="00393665" w:rsidRDefault="00393665" w:rsidP="00E8074F">
            <w:pPr>
              <w:jc w:val="both"/>
              <w:rPr>
                <w:rFonts w:eastAsia="Times New Roman"/>
                <w:iCs w:val="0"/>
                <w:noProof w:val="0"/>
                <w:color w:val="000000"/>
                <w:sz w:val="26"/>
                <w:lang w:val="es-ES" w:bidi="ar-SA"/>
              </w:rPr>
            </w:pPr>
          </w:p>
          <w:p w:rsidR="00393665" w:rsidRDefault="00393665" w:rsidP="00E8074F">
            <w:pPr>
              <w:jc w:val="both"/>
              <w:rPr>
                <w:rFonts w:eastAsia="Times New Roman"/>
                <w:b/>
                <w:iCs w:val="0"/>
                <w:noProof w:val="0"/>
                <w:color w:val="000000"/>
                <w:sz w:val="26"/>
                <w:lang w:val="es-ES" w:bidi="ar-SA"/>
              </w:rPr>
            </w:pPr>
          </w:p>
          <w:p w:rsidR="00393665" w:rsidRDefault="00393665" w:rsidP="00E8074F">
            <w:pPr>
              <w:jc w:val="both"/>
              <w:rPr>
                <w:rFonts w:eastAsia="Times New Roman"/>
                <w:b/>
                <w:iCs w:val="0"/>
                <w:noProof w:val="0"/>
                <w:color w:val="000000"/>
                <w:sz w:val="26"/>
                <w:lang w:val="es-ES" w:bidi="ar-SA"/>
              </w:rPr>
            </w:pPr>
          </w:p>
          <w:p w:rsidR="00393665" w:rsidRDefault="00393665" w:rsidP="00E8074F">
            <w:pPr>
              <w:jc w:val="both"/>
              <w:rPr>
                <w:rFonts w:eastAsia="Times New Roman"/>
                <w:b/>
                <w:iCs w:val="0"/>
                <w:noProof w:val="0"/>
                <w:color w:val="000000"/>
                <w:sz w:val="26"/>
                <w:lang w:val="es-ES" w:bidi="ar-SA"/>
              </w:rPr>
            </w:pPr>
          </w:p>
          <w:p w:rsidR="00393665" w:rsidRDefault="00393665" w:rsidP="00E8074F">
            <w:pPr>
              <w:jc w:val="both"/>
              <w:rPr>
                <w:rFonts w:eastAsia="Times New Roman"/>
                <w:b/>
                <w:iCs w:val="0"/>
                <w:noProof w:val="0"/>
                <w:color w:val="000000"/>
                <w:sz w:val="26"/>
                <w:lang w:val="es-ES" w:bidi="ar-SA"/>
              </w:rPr>
            </w:pPr>
          </w:p>
          <w:p w:rsidR="00393665" w:rsidRDefault="00393665" w:rsidP="00E8074F">
            <w:pPr>
              <w:jc w:val="both"/>
              <w:rPr>
                <w:rFonts w:eastAsia="Times New Roman"/>
                <w:b/>
                <w:iCs w:val="0"/>
                <w:noProof w:val="0"/>
                <w:color w:val="000000"/>
                <w:sz w:val="26"/>
                <w:lang w:val="es-ES" w:bidi="ar-SA"/>
              </w:rPr>
            </w:pPr>
          </w:p>
          <w:p w:rsidR="00393665" w:rsidRDefault="00393665" w:rsidP="00E8074F">
            <w:pPr>
              <w:jc w:val="both"/>
              <w:rPr>
                <w:rFonts w:eastAsia="Times New Roman"/>
                <w:b/>
                <w:iCs w:val="0"/>
                <w:noProof w:val="0"/>
                <w:color w:val="000000"/>
                <w:sz w:val="26"/>
                <w:lang w:val="es-ES" w:bidi="ar-SA"/>
              </w:rPr>
            </w:pPr>
            <w:r>
              <w:rPr>
                <w:rFonts w:eastAsia="Times New Roman"/>
                <w:b/>
                <w:iCs w:val="0"/>
                <w:noProof w:val="0"/>
                <w:color w:val="000000"/>
                <w:sz w:val="26"/>
                <w:lang w:val="es-ES" w:bidi="ar-SA"/>
              </w:rPr>
              <w:t>Hoạt động 4. Hoạt động ứng dụng</w:t>
            </w:r>
          </w:p>
          <w:p w:rsidR="00393665" w:rsidRPr="00393665" w:rsidRDefault="00393665" w:rsidP="00E8074F">
            <w:pPr>
              <w:jc w:val="both"/>
              <w:rPr>
                <w:rFonts w:eastAsia="Times New Roman"/>
                <w:iCs w:val="0"/>
                <w:noProof w:val="0"/>
                <w:color w:val="000000"/>
                <w:sz w:val="26"/>
                <w:lang w:val="es-ES" w:bidi="ar-SA"/>
              </w:rPr>
            </w:pPr>
            <w:r>
              <w:rPr>
                <w:rFonts w:eastAsia="Times New Roman"/>
                <w:iCs w:val="0"/>
                <w:noProof w:val="0"/>
                <w:color w:val="000000"/>
                <w:sz w:val="26"/>
                <w:lang w:val="es-ES" w:bidi="ar-SA"/>
              </w:rPr>
              <w:t>Viết tiếp truyện hai cha con Xô-cô-lốp – Va-ni-a khi gặp người bạn cũ ở Ka-sa-rư.</w:t>
            </w:r>
          </w:p>
        </w:tc>
        <w:tc>
          <w:tcPr>
            <w:tcW w:w="6852" w:type="dxa"/>
          </w:tcPr>
          <w:p w:rsidR="004754D9" w:rsidRPr="00E8074F" w:rsidRDefault="004754D9" w:rsidP="00E8074F">
            <w:pPr>
              <w:jc w:val="both"/>
              <w:rPr>
                <w:rFonts w:eastAsia="Times New Roman"/>
                <w:b/>
                <w:iCs w:val="0"/>
                <w:noProof w:val="0"/>
                <w:color w:val="000000"/>
                <w:sz w:val="26"/>
                <w:lang w:val="es-ES" w:bidi="ar-SA"/>
              </w:rPr>
            </w:pPr>
            <w:r w:rsidRPr="00E8074F">
              <w:rPr>
                <w:rFonts w:eastAsia="Times New Roman"/>
                <w:b/>
                <w:iCs w:val="0"/>
                <w:noProof w:val="0"/>
                <w:color w:val="000000"/>
                <w:sz w:val="26"/>
                <w:lang w:val="es-ES" w:bidi="ar-SA"/>
              </w:rPr>
              <w:t>I. Tìm hiểu chung</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b/>
                <w:iCs w:val="0"/>
                <w:noProof w:val="0"/>
                <w:color w:val="000000"/>
                <w:sz w:val="26"/>
                <w:lang w:val="es-ES" w:bidi="ar-SA"/>
              </w:rPr>
              <w:t>1. Tác giả:</w:t>
            </w:r>
            <w:r w:rsidRPr="00E8074F">
              <w:rPr>
                <w:rFonts w:eastAsia="Times New Roman"/>
                <w:iCs w:val="0"/>
                <w:noProof w:val="0"/>
                <w:color w:val="000000"/>
                <w:sz w:val="26"/>
                <w:lang w:val="es-ES" w:bidi="ar-SA"/>
              </w:rPr>
              <w:t xml:space="preserve"> Sô-lô-khốp (1905 – 1984) </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xml:space="preserve">- Nhà văn lỗi lạc của nước Nga, nổi tiếng thế giới thế kỷ XX, từng đoạt giải Nô-ben về văn học. </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Gắn bó với sông Đông qua các thời kì lịch sử.</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Ông làm nhiều nghề để kiếm sống, tự học là chính.</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xml:space="preserve">- Năm 1925 ông bắt tay vào viết tác phẩm </w:t>
            </w:r>
            <w:r w:rsidRPr="00E8074F">
              <w:rPr>
                <w:rFonts w:eastAsia="Times New Roman"/>
                <w:i/>
                <w:iCs w:val="0"/>
                <w:noProof w:val="0"/>
                <w:color w:val="000000"/>
                <w:sz w:val="26"/>
                <w:lang w:val="es-ES" w:bidi="ar-SA"/>
              </w:rPr>
              <w:t>Sông Đông êm đềm</w:t>
            </w:r>
            <w:r w:rsidRPr="00E8074F">
              <w:rPr>
                <w:rFonts w:eastAsia="Times New Roman"/>
                <w:iCs w:val="0"/>
                <w:noProof w:val="0"/>
                <w:color w:val="000000"/>
                <w:sz w:val="26"/>
                <w:lang w:val="es-ES" w:bidi="ar-SA"/>
              </w:rPr>
              <w:t>, đến năm 1940 hoàn thành tập IV làm cho giới văn nghệ sửng sốt, được bầu làm Viện sĩ Viện Hàn lâm khoa học Liên Xô.</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xml:space="preserve">- Tác phẩm chính: (SGK).   </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b/>
                <w:iCs w:val="0"/>
                <w:noProof w:val="0"/>
                <w:color w:val="000000"/>
                <w:sz w:val="26"/>
                <w:lang w:val="es-ES" w:bidi="ar-SA"/>
              </w:rPr>
              <w:t>2. Tác phẩm</w:t>
            </w:r>
            <w:r w:rsidRPr="00E8074F">
              <w:rPr>
                <w:rFonts w:eastAsia="Times New Roman"/>
                <w:iCs w:val="0"/>
                <w:noProof w:val="0"/>
                <w:color w:val="000000"/>
                <w:sz w:val="26"/>
                <w:lang w:val="es-ES" w:bidi="ar-SA"/>
              </w:rPr>
              <w:t xml:space="preserve"> </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b/>
                <w:i/>
                <w:iCs w:val="0"/>
                <w:noProof w:val="0"/>
                <w:color w:val="000000"/>
                <w:sz w:val="26"/>
                <w:lang w:val="es-ES" w:bidi="ar-SA"/>
              </w:rPr>
              <w:t>a. Xuất xứ:</w:t>
            </w:r>
            <w:r w:rsidRPr="00E8074F">
              <w:rPr>
                <w:rFonts w:eastAsia="Times New Roman"/>
                <w:i/>
                <w:iCs w:val="0"/>
                <w:noProof w:val="0"/>
                <w:color w:val="000000"/>
                <w:sz w:val="26"/>
                <w:lang w:val="es-ES" w:bidi="ar-SA"/>
              </w:rPr>
              <w:t xml:space="preserve"> Số phận con người </w:t>
            </w:r>
            <w:r w:rsidRPr="00E8074F">
              <w:rPr>
                <w:rFonts w:eastAsia="Times New Roman"/>
                <w:iCs w:val="0"/>
                <w:noProof w:val="0"/>
                <w:color w:val="000000"/>
                <w:sz w:val="26"/>
                <w:lang w:val="es-ES" w:bidi="ar-SA"/>
              </w:rPr>
              <w:t xml:space="preserve">in lần đầu ở Liên Xô trên 2 số báo Sự thật ra ngày 31.12.1956 và 1.1.1957. </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b/>
                <w:i/>
                <w:iCs w:val="0"/>
                <w:noProof w:val="0"/>
                <w:color w:val="000000"/>
                <w:sz w:val="26"/>
                <w:lang w:val="es-ES" w:bidi="ar-SA"/>
              </w:rPr>
              <w:t>b.Cốt truyện:</w:t>
            </w:r>
            <w:r w:rsidRPr="00E8074F">
              <w:rPr>
                <w:rFonts w:eastAsia="Times New Roman"/>
                <w:iCs w:val="0"/>
                <w:noProof w:val="0"/>
                <w:color w:val="000000"/>
                <w:sz w:val="26"/>
                <w:lang w:val="es-ES" w:bidi="ar-SA"/>
              </w:rPr>
              <w:t xml:space="preserve">      </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b/>
                <w:i/>
                <w:iCs w:val="0"/>
                <w:noProof w:val="0"/>
                <w:color w:val="000000"/>
                <w:sz w:val="26"/>
                <w:lang w:val="es-ES" w:bidi="ar-SA"/>
              </w:rPr>
              <w:t>c. Nội dung:</w:t>
            </w:r>
            <w:r w:rsidRPr="00E8074F">
              <w:rPr>
                <w:rFonts w:eastAsia="Times New Roman"/>
                <w:iCs w:val="0"/>
                <w:noProof w:val="0"/>
                <w:color w:val="000000"/>
                <w:sz w:val="26"/>
                <w:lang w:val="es-ES" w:bidi="ar-SA"/>
              </w:rPr>
              <w:t xml:space="preserve"> Thông qua số phận một con người, tác giả muốn nói về lòng dũng cảm, sức chịu đựng, sức mạnh tinh thần ghê gớm của người Nga.    </w:t>
            </w:r>
          </w:p>
          <w:p w:rsidR="004754D9" w:rsidRPr="00E8074F" w:rsidRDefault="004754D9" w:rsidP="00E8074F">
            <w:pPr>
              <w:jc w:val="both"/>
              <w:rPr>
                <w:rFonts w:eastAsia="Times New Roman"/>
                <w:b/>
                <w:iCs w:val="0"/>
                <w:noProof w:val="0"/>
                <w:color w:val="000000"/>
                <w:sz w:val="26"/>
                <w:lang w:val="es-ES" w:bidi="ar-SA"/>
              </w:rPr>
            </w:pPr>
            <w:r w:rsidRPr="00E8074F">
              <w:rPr>
                <w:rFonts w:eastAsia="Times New Roman"/>
                <w:b/>
                <w:iCs w:val="0"/>
                <w:noProof w:val="0"/>
                <w:color w:val="000000"/>
                <w:sz w:val="26"/>
                <w:lang w:val="es-ES" w:bidi="ar-SA"/>
              </w:rPr>
              <w:t>3. Đoạn trích</w:t>
            </w:r>
          </w:p>
          <w:p w:rsidR="004754D9" w:rsidRPr="00E8074F" w:rsidRDefault="004754D9" w:rsidP="00E8074F">
            <w:pPr>
              <w:jc w:val="both"/>
              <w:rPr>
                <w:rFonts w:eastAsia="Times New Roman"/>
                <w:iCs w:val="0"/>
                <w:noProof w:val="0"/>
                <w:color w:val="000000"/>
                <w:spacing w:val="-8"/>
                <w:sz w:val="26"/>
                <w:lang w:val="es-ES" w:bidi="ar-SA"/>
              </w:rPr>
            </w:pPr>
            <w:r w:rsidRPr="00E8074F">
              <w:rPr>
                <w:rFonts w:eastAsia="Times New Roman"/>
                <w:b/>
                <w:i/>
                <w:iCs w:val="0"/>
                <w:noProof w:val="0"/>
                <w:color w:val="000000"/>
                <w:spacing w:val="-8"/>
                <w:sz w:val="26"/>
                <w:lang w:val="es-ES" w:bidi="ar-SA"/>
              </w:rPr>
              <w:t>a.Vị trí đoạn trích:</w:t>
            </w:r>
            <w:r w:rsidRPr="00E8074F">
              <w:rPr>
                <w:rFonts w:eastAsia="Times New Roman"/>
                <w:iCs w:val="0"/>
                <w:noProof w:val="0"/>
                <w:color w:val="000000"/>
                <w:spacing w:val="-8"/>
                <w:sz w:val="26"/>
                <w:lang w:val="es-ES" w:bidi="ar-SA"/>
              </w:rPr>
              <w:t xml:space="preserve"> phần kết thúc câu chuyện.</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b/>
                <w:i/>
                <w:iCs w:val="0"/>
                <w:noProof w:val="0"/>
                <w:color w:val="000000"/>
                <w:sz w:val="26"/>
                <w:lang w:val="es-ES" w:bidi="ar-SA"/>
              </w:rPr>
              <w:t>b. Nội dung:</w:t>
            </w:r>
            <w:r w:rsidRPr="00E8074F">
              <w:rPr>
                <w:rFonts w:eastAsia="Times New Roman"/>
                <w:iCs w:val="0"/>
                <w:noProof w:val="0"/>
                <w:color w:val="000000"/>
                <w:sz w:val="26"/>
                <w:lang w:val="es-ES" w:bidi="ar-SA"/>
              </w:rPr>
              <w:t xml:space="preserve"> miêu tả hành vi, tâm trạng của nhân vật chính Xô-cô-lốp- một chiến sĩ Hồng quân Liên Xô trở về với cuộc sống đời thường sau chiến tranh.</w:t>
            </w:r>
          </w:p>
          <w:p w:rsidR="004754D9" w:rsidRPr="00E8074F" w:rsidRDefault="004754D9" w:rsidP="00E8074F">
            <w:pPr>
              <w:jc w:val="both"/>
              <w:rPr>
                <w:rFonts w:eastAsia="Times New Roman"/>
                <w:b/>
                <w:iCs w:val="0"/>
                <w:noProof w:val="0"/>
                <w:color w:val="000000"/>
                <w:sz w:val="26"/>
                <w:lang w:val="es-ES" w:bidi="ar-SA"/>
              </w:rPr>
            </w:pPr>
            <w:r w:rsidRPr="00E8074F">
              <w:rPr>
                <w:rFonts w:eastAsia="Times New Roman"/>
                <w:b/>
                <w:iCs w:val="0"/>
                <w:noProof w:val="0"/>
                <w:color w:val="000000"/>
                <w:sz w:val="26"/>
                <w:lang w:val="es-ES" w:bidi="ar-SA"/>
              </w:rPr>
              <w:t>II. Đọc hiểu văn bản</w:t>
            </w:r>
          </w:p>
          <w:p w:rsidR="004754D9" w:rsidRPr="00E8074F" w:rsidRDefault="004754D9" w:rsidP="00E8074F">
            <w:pPr>
              <w:jc w:val="both"/>
              <w:rPr>
                <w:rFonts w:eastAsia="Times New Roman"/>
                <w:b/>
                <w:iCs w:val="0"/>
                <w:noProof w:val="0"/>
                <w:color w:val="000000"/>
                <w:sz w:val="26"/>
                <w:lang w:val="es-ES" w:bidi="ar-SA"/>
              </w:rPr>
            </w:pPr>
            <w:r w:rsidRPr="00E8074F">
              <w:rPr>
                <w:rFonts w:eastAsia="Times New Roman"/>
                <w:b/>
                <w:iCs w:val="0"/>
                <w:noProof w:val="0"/>
                <w:color w:val="000000"/>
                <w:sz w:val="26"/>
                <w:lang w:val="es-ES" w:bidi="ar-SA"/>
              </w:rPr>
              <w:t>1. Hoàn cảnh và tâm trạng của Xô-cô-lôp sau khi chiến tranh kết thúc</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Anh phải chịu bao mất mát "</w:t>
            </w:r>
            <w:r w:rsidRPr="00E8074F">
              <w:rPr>
                <w:rFonts w:eastAsia="Times New Roman"/>
                <w:i/>
                <w:iCs w:val="0"/>
                <w:noProof w:val="0"/>
                <w:color w:val="000000"/>
                <w:sz w:val="26"/>
                <w:lang w:val="es-ES" w:bidi="ar-SA"/>
              </w:rPr>
              <w:t>Tôi đã chôn trên đất người, đất Đức, niềm vui sướng và niềm hi vọng cuối cùng của tôi</w:t>
            </w:r>
            <w:r w:rsidRPr="00E8074F">
              <w:rPr>
                <w:rFonts w:eastAsia="Times New Roman"/>
                <w:iCs w:val="0"/>
                <w:noProof w:val="0"/>
                <w:color w:val="000000"/>
                <w:sz w:val="26"/>
                <w:lang w:val="es-ES" w:bidi="ar-SA"/>
              </w:rPr>
              <w:t>".</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xml:space="preserve">- Anh sống nhờ bạn để tìm kế sinh nhai nhưng không gặp may, bị mất việc, anh mượn rượu để giải sầu. </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Anh luôn sống trong cô đơn, đau khổ và không thể sống yên được nữa.</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Dù gặp nhiều đau khổ nhưng anh không bao giờ than vãn=&gt; anh là người kiên cường (tính cách Nga).</w:t>
            </w:r>
          </w:p>
          <w:p w:rsidR="004754D9" w:rsidRPr="00E8074F" w:rsidRDefault="004754D9" w:rsidP="00E8074F">
            <w:pPr>
              <w:jc w:val="both"/>
              <w:rPr>
                <w:rFonts w:eastAsia="Times New Roman"/>
                <w:b/>
                <w:iCs w:val="0"/>
                <w:noProof w:val="0"/>
                <w:color w:val="000000"/>
                <w:sz w:val="26"/>
                <w:lang w:val="es-ES" w:bidi="ar-SA"/>
              </w:rPr>
            </w:pPr>
            <w:r w:rsidRPr="00E8074F">
              <w:rPr>
                <w:rFonts w:eastAsia="Times New Roman"/>
                <w:b/>
                <w:iCs w:val="0"/>
                <w:noProof w:val="0"/>
                <w:color w:val="000000"/>
                <w:sz w:val="26"/>
                <w:lang w:val="es-ES" w:bidi="ar-SA"/>
              </w:rPr>
              <w:t>2. Xô-cô-lốp nhận bé Va-ni-a làm con nuôi</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Ấn tượng về bé Va-ni-a:</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Sự ngây thơ, tội nghiệp, không nơi nương tựa- nạn nhận tội nghiệp của thời chiến.</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Đôi mắt "</w:t>
            </w:r>
            <w:r w:rsidRPr="00E8074F">
              <w:rPr>
                <w:rFonts w:eastAsia="Times New Roman"/>
                <w:i/>
                <w:iCs w:val="0"/>
                <w:noProof w:val="0"/>
                <w:color w:val="000000"/>
                <w:sz w:val="26"/>
                <w:lang w:val="es-ES" w:bidi="ar-SA"/>
              </w:rPr>
              <w:t>như ngôi sao sáng ngời</w:t>
            </w:r>
            <w:r w:rsidRPr="00E8074F">
              <w:rPr>
                <w:rFonts w:eastAsia="Times New Roman"/>
                <w:iCs w:val="0"/>
                <w:noProof w:val="0"/>
                <w:color w:val="000000"/>
                <w:sz w:val="26"/>
                <w:lang w:val="es-ES" w:bidi="ar-SA"/>
              </w:rPr>
              <w:t>".</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xml:space="preserve">* Nhận Va-ni-a làm con nuôi: </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w:t>
            </w:r>
            <w:r w:rsidRPr="00E8074F">
              <w:rPr>
                <w:rFonts w:eastAsia="Times New Roman"/>
                <w:i/>
                <w:iCs w:val="0"/>
                <w:noProof w:val="0"/>
                <w:color w:val="000000"/>
                <w:sz w:val="26"/>
                <w:lang w:val="es-ES" w:bidi="ar-SA"/>
              </w:rPr>
              <w:t>không thể để cho mình với nó chìm nghỉm riêng lẻ được, mình phải nhận nó là con</w:t>
            </w:r>
            <w:r w:rsidRPr="00E8074F">
              <w:rPr>
                <w:rFonts w:eastAsia="Times New Roman"/>
                <w:iCs w:val="0"/>
                <w:noProof w:val="0"/>
                <w:color w:val="000000"/>
                <w:sz w:val="26"/>
                <w:lang w:val="es-ES" w:bidi="ar-SA"/>
              </w:rPr>
              <w:t xml:space="preserve">" =&gt; Hai con ngời không nơi nương tựa phải dựa vào nhau trong cuộc sống. Đây là quyết định bột phát, xuất phát từ lòng thương người không tính toán. </w:t>
            </w:r>
          </w:p>
          <w:p w:rsidR="00E96008" w:rsidRDefault="00855699" w:rsidP="00E8074F">
            <w:pPr>
              <w:jc w:val="both"/>
              <w:rPr>
                <w:rFonts w:eastAsia="Times New Roman"/>
                <w:iCs w:val="0"/>
                <w:noProof w:val="0"/>
                <w:color w:val="000000"/>
                <w:sz w:val="26"/>
                <w:lang w:val="es-ES" w:bidi="ar-SA"/>
              </w:rPr>
            </w:pPr>
            <w:r>
              <w:rPr>
                <w:rFonts w:eastAsia="Times New Roman"/>
                <w:iCs w:val="0"/>
                <w:noProof w:val="0"/>
                <w:color w:val="000000"/>
                <w:sz w:val="26"/>
                <w:lang w:val="es-ES" w:bidi="ar-SA"/>
              </w:rPr>
              <w:t>- Hai trái tim cô đơn, lạnh giá chợt ấm lên vì được chụm lại bên nhau. Tình người như ngọn lửa, cả hai đều choáng váng. “Nó áp sát vào người tôi, toàn thân run như ngọn cỏ trước gió. Còn mắt tôi thì cứ mờ đi, hai bàn tay run lẩy bẩy.”</w:t>
            </w:r>
          </w:p>
          <w:p w:rsidR="00E96008" w:rsidRDefault="00E96008" w:rsidP="00E8074F">
            <w:pPr>
              <w:jc w:val="both"/>
              <w:rPr>
                <w:rFonts w:eastAsia="Times New Roman"/>
                <w:iCs w:val="0"/>
                <w:noProof w:val="0"/>
                <w:color w:val="000000"/>
                <w:sz w:val="26"/>
                <w:lang w:val="es-ES" w:bidi="ar-SA"/>
              </w:rPr>
            </w:pP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Từ sau khi nhận bé Va-ni-a làm con nuôi:</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Tâm hồn anh nhẹ nhõm, bừng sáng lên.</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Anh chăm sóc bé chu đáo, thương nó như cha con.</w:t>
            </w:r>
          </w:p>
          <w:p w:rsidR="004754D9" w:rsidRPr="00E8074F" w:rsidRDefault="005108A4" w:rsidP="00E8074F">
            <w:pPr>
              <w:jc w:val="both"/>
              <w:rPr>
                <w:rFonts w:eastAsia="Times New Roman"/>
                <w:iCs w:val="0"/>
                <w:noProof w:val="0"/>
                <w:color w:val="000000"/>
                <w:sz w:val="26"/>
                <w:lang w:val="es-ES" w:bidi="ar-SA"/>
              </w:rPr>
            </w:pPr>
            <w:r>
              <w:rPr>
                <w:rFonts w:eastAsia="Times New Roman"/>
                <w:iCs w:val="0"/>
                <w:color w:val="000000"/>
                <w:sz w:val="26"/>
                <w:lang w:val="en-US" w:bidi="ar-SA"/>
              </w:rPr>
              <w:pict>
                <v:line id="_x0000_s1103" style="position:absolute;left:0;text-align:left;z-index:251656704" from="-5.4pt,7.55pt" to="12.6pt,7.55pt">
                  <v:stroke endarrow="block"/>
                </v:line>
              </w:pict>
            </w:r>
            <w:r w:rsidR="004754D9" w:rsidRPr="00E8074F">
              <w:rPr>
                <w:rFonts w:eastAsia="Times New Roman"/>
                <w:iCs w:val="0"/>
                <w:noProof w:val="0"/>
                <w:color w:val="000000"/>
                <w:sz w:val="26"/>
                <w:lang w:val="es-ES" w:bidi="ar-SA"/>
              </w:rPr>
              <w:t xml:space="preserve">    Anh vơi bớt nỗi cô đơn, tìm thấy hạnh phúc trái tim "</w:t>
            </w:r>
            <w:r w:rsidR="004754D9" w:rsidRPr="00E8074F">
              <w:rPr>
                <w:rFonts w:eastAsia="Times New Roman"/>
                <w:i/>
                <w:iCs w:val="0"/>
                <w:noProof w:val="0"/>
                <w:color w:val="000000"/>
                <w:sz w:val="26"/>
                <w:lang w:val="es-ES" w:bidi="ar-SA"/>
              </w:rPr>
              <w:t>chai sạn vì đau khổ, nay trở nên êm dịu hơn...</w:t>
            </w:r>
            <w:r w:rsidR="004754D9" w:rsidRPr="00E8074F">
              <w:rPr>
                <w:rFonts w:eastAsia="Times New Roman"/>
                <w:iCs w:val="0"/>
                <w:noProof w:val="0"/>
                <w:color w:val="000000"/>
                <w:sz w:val="26"/>
                <w:lang w:val="es-ES" w:bidi="ar-SA"/>
              </w:rPr>
              <w:t>"</w:t>
            </w:r>
          </w:p>
          <w:p w:rsidR="004754D9" w:rsidRPr="00E8074F" w:rsidRDefault="004754D9" w:rsidP="00E8074F">
            <w:pPr>
              <w:jc w:val="both"/>
              <w:rPr>
                <w:rFonts w:eastAsia="Times New Roman"/>
                <w:iCs w:val="0"/>
                <w:noProof w:val="0"/>
                <w:color w:val="000000"/>
                <w:spacing w:val="-4"/>
                <w:sz w:val="26"/>
                <w:lang w:val="es-ES" w:bidi="ar-SA"/>
              </w:rPr>
            </w:pPr>
            <w:r w:rsidRPr="00E8074F">
              <w:rPr>
                <w:rFonts w:eastAsia="Times New Roman"/>
                <w:iCs w:val="0"/>
                <w:noProof w:val="0"/>
                <w:color w:val="000000"/>
                <w:sz w:val="26"/>
                <w:lang w:val="es-ES" w:bidi="ar-SA"/>
              </w:rPr>
              <w:t xml:space="preserve">+ </w:t>
            </w:r>
            <w:r w:rsidRPr="00E8074F">
              <w:rPr>
                <w:rFonts w:eastAsia="Times New Roman"/>
                <w:iCs w:val="0"/>
                <w:noProof w:val="0"/>
                <w:color w:val="000000"/>
                <w:spacing w:val="-4"/>
                <w:sz w:val="26"/>
                <w:lang w:val="es-ES" w:bidi="ar-SA"/>
              </w:rPr>
              <w:t xml:space="preserve">Bé Va-ni-a cũng rất thương anh và cần đến anh </w:t>
            </w:r>
          </w:p>
          <w:p w:rsidR="004754D9" w:rsidRPr="00E8074F" w:rsidRDefault="004754D9" w:rsidP="00E8074F">
            <w:pPr>
              <w:jc w:val="both"/>
              <w:rPr>
                <w:rFonts w:eastAsia="Times New Roman"/>
                <w:iCs w:val="0"/>
                <w:noProof w:val="0"/>
                <w:color w:val="000000"/>
                <w:spacing w:val="-4"/>
                <w:sz w:val="26"/>
                <w:lang w:val="es-ES" w:bidi="ar-SA"/>
              </w:rPr>
            </w:pPr>
            <w:r w:rsidRPr="00E8074F">
              <w:rPr>
                <w:rFonts w:eastAsia="Times New Roman"/>
                <w:iCs w:val="0"/>
                <w:noProof w:val="0"/>
                <w:color w:val="000000"/>
                <w:spacing w:val="-4"/>
                <w:sz w:val="26"/>
                <w:lang w:val="es-ES" w:bidi="ar-SA"/>
              </w:rPr>
              <w:t xml:space="preserve"> Hai con người đau khổ đã nương tựa, sửi ấm cho nhau.</w:t>
            </w:r>
          </w:p>
          <w:p w:rsidR="004754D9" w:rsidRPr="00E8074F" w:rsidRDefault="005108A4" w:rsidP="00E8074F">
            <w:pPr>
              <w:jc w:val="both"/>
              <w:rPr>
                <w:rFonts w:eastAsia="Times New Roman"/>
                <w:iCs w:val="0"/>
                <w:noProof w:val="0"/>
                <w:color w:val="000000"/>
                <w:sz w:val="26"/>
                <w:lang w:val="es-ES" w:bidi="ar-SA"/>
              </w:rPr>
            </w:pPr>
            <w:r>
              <w:rPr>
                <w:rFonts w:eastAsia="Times New Roman"/>
                <w:iCs w:val="0"/>
                <w:color w:val="000000"/>
                <w:sz w:val="26"/>
                <w:lang w:val="en-US" w:bidi="ar-SA"/>
              </w:rPr>
              <w:pict>
                <v:line id="_x0000_s1105" style="position:absolute;left:0;text-align:left;z-index:251657728" from="-5.4pt,7.8pt" to="12.6pt,7.8pt" strokeweight="3pt">
                  <v:stroke endarrow="block" linestyle="thinThin"/>
                </v:line>
              </w:pict>
            </w:r>
            <w:r w:rsidR="004754D9" w:rsidRPr="00E8074F">
              <w:rPr>
                <w:rFonts w:eastAsia="Times New Roman"/>
                <w:iCs w:val="0"/>
                <w:noProof w:val="0"/>
                <w:color w:val="000000"/>
                <w:sz w:val="26"/>
                <w:lang w:val="es-ES" w:bidi="ar-SA"/>
              </w:rPr>
              <w:t xml:space="preserve">     Tình cảm của Xô-cô-lốp đối với bé Va-ni-a là niềm vui, niềm hạnh phúc của một trái tim đang phục hồi; tình cảm của Va-ni-a đối với Xô-cô-lốp là tình cảm gắn bó quyến luyến của một đứa bé đã tìm thấy nơi nương tựa.</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Người vợ của bạn Xô-cô-lốp đã khóc khi thấy Xô-cô-lốp nhận bé Va-ni-a làm con nuôi vì:</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Thương Va-ni-a.</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Thương Xô-cô-lốp.</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Cảm phục lòng tốt của Xô-cô-lốp.</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Tủi cho hoàn cảnh của mình không có con.</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Việc nhận bé Va-ni-a làm con nuôi làm Xô-cô-lốp vơi bớt nỗi cô đơn nhưng trái tim anh vẫn không trở lại được như xưa:</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Đêm nào anh cũng mơ thấy người thân quá cố.</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Ban đêm thức giấc nước mắt ước đẫm cả gối.</w:t>
            </w:r>
          </w:p>
          <w:p w:rsidR="004754D9" w:rsidRPr="00E8074F" w:rsidRDefault="004754D9" w:rsidP="00E8074F">
            <w:pPr>
              <w:jc w:val="both"/>
              <w:rPr>
                <w:rFonts w:eastAsia="Times New Roman"/>
                <w:iCs w:val="0"/>
                <w:noProof w:val="0"/>
                <w:color w:val="000000"/>
                <w:spacing w:val="-2"/>
                <w:sz w:val="26"/>
                <w:lang w:val="es-ES" w:bidi="ar-SA"/>
              </w:rPr>
            </w:pPr>
            <w:r w:rsidRPr="00E8074F">
              <w:rPr>
                <w:rFonts w:eastAsia="Times New Roman"/>
                <w:iCs w:val="0"/>
                <w:noProof w:val="0"/>
                <w:color w:val="000000"/>
                <w:spacing w:val="-2"/>
                <w:sz w:val="26"/>
                <w:lang w:val="es-ES" w:bidi="ar-SA"/>
              </w:rPr>
              <w:t>- Nỗi buồn đau khiến anh không ở yên một chỗ được.</w:t>
            </w:r>
          </w:p>
          <w:p w:rsidR="004754D9"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=&gt; Những đau thương, mất mát do chiến tranh gây ra không gì bù đắp nổi, thời gian cũng không xoa dịu được vết thương lòng của anh.</w:t>
            </w:r>
          </w:p>
          <w:p w:rsidR="00B4344B" w:rsidRPr="00E8074F" w:rsidRDefault="00B4344B" w:rsidP="00E8074F">
            <w:pPr>
              <w:jc w:val="both"/>
              <w:rPr>
                <w:rFonts w:eastAsia="Times New Roman"/>
                <w:iCs w:val="0"/>
                <w:noProof w:val="0"/>
                <w:color w:val="000000"/>
                <w:sz w:val="26"/>
                <w:lang w:val="es-ES" w:bidi="ar-SA"/>
              </w:rPr>
            </w:pPr>
            <w:r>
              <w:rPr>
                <w:rFonts w:eastAsia="Times New Roman"/>
                <w:iCs w:val="0"/>
                <w:noProof w:val="0"/>
                <w:color w:val="000000"/>
                <w:sz w:val="26"/>
                <w:lang w:val="es-ES" w:bidi="ar-SA"/>
              </w:rPr>
              <w:t>* Chi tiết con bê chỉ bị chạm khẽ, do tính ăn vạ lu loa của mấy người đàn bà và sự cứng nhắc của anh kiểm sát mà Xô-cô-lốp bị tước bằng lái, mất việc, phải rời nhà bạn ra đi tìm việc khác cho thấy : tác giả miêu tả chân thực cuộc sống đời thường phức tạp thời hậu chiến, và Xô-cô-lốp lại là một kẻ không may.</w:t>
            </w:r>
          </w:p>
          <w:p w:rsidR="004754D9" w:rsidRPr="00E8074F" w:rsidRDefault="004754D9" w:rsidP="00E8074F">
            <w:pPr>
              <w:jc w:val="both"/>
              <w:rPr>
                <w:rFonts w:eastAsia="Times New Roman"/>
                <w:b/>
                <w:iCs w:val="0"/>
                <w:noProof w:val="0"/>
                <w:color w:val="000000"/>
                <w:sz w:val="26"/>
                <w:lang w:val="es-ES" w:bidi="ar-SA"/>
              </w:rPr>
            </w:pPr>
            <w:r w:rsidRPr="00E8074F">
              <w:rPr>
                <w:rFonts w:eastAsia="Times New Roman"/>
                <w:b/>
                <w:iCs w:val="0"/>
                <w:noProof w:val="0"/>
                <w:color w:val="000000"/>
                <w:sz w:val="26"/>
                <w:lang w:val="es-ES" w:bidi="ar-SA"/>
              </w:rPr>
              <w:t>3. Suy nghĩ của Sô-lô-khốp về số phận con người</w:t>
            </w:r>
          </w:p>
          <w:p w:rsidR="004754D9" w:rsidRPr="00E8074F" w:rsidRDefault="004754D9" w:rsidP="00E8074F">
            <w:pPr>
              <w:jc w:val="both"/>
              <w:rPr>
                <w:rFonts w:eastAsia="Times New Roman"/>
                <w:iCs w:val="0"/>
                <w:noProof w:val="0"/>
                <w:color w:val="000000"/>
                <w:spacing w:val="-4"/>
                <w:sz w:val="26"/>
                <w:lang w:val="es-ES" w:bidi="ar-SA"/>
              </w:rPr>
            </w:pPr>
            <w:r w:rsidRPr="00E8074F">
              <w:rPr>
                <w:rFonts w:eastAsia="Times New Roman"/>
                <w:iCs w:val="0"/>
                <w:noProof w:val="0"/>
                <w:color w:val="000000"/>
                <w:spacing w:val="-4"/>
                <w:sz w:val="26"/>
                <w:lang w:val="es-ES" w:bidi="ar-SA"/>
              </w:rPr>
              <w:t>- Đoạn kết ca ngợi con người Nga, tính cách Nga nghị lực kiên cường trong cuộc đời đầy khó khăn sau chiến tranh. Qua đó, tác giả nhắc nhở mọi người quan tâm đến con người, đặc biệt là người lính trở về sau chiến tranh.</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Ca ngợi trái tim nhân hậu của Xô-cô-lốp rực sáng trong thế giới hậu chiến đầy hận thù và đau khổ.</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Tính cách Nga hoà hợp trong hai phẩm chất : cứng rắn và mềm dịu của tâm hồn, ý chí kiên cường và lòng nhân ái.</w:t>
            </w:r>
          </w:p>
          <w:p w:rsidR="004754D9" w:rsidRPr="00E8074F" w:rsidRDefault="004754D9" w:rsidP="00E8074F">
            <w:pPr>
              <w:jc w:val="both"/>
              <w:rPr>
                <w:rFonts w:eastAsia="Times New Roman"/>
                <w:b/>
                <w:iCs w:val="0"/>
                <w:noProof w:val="0"/>
                <w:color w:val="000000"/>
                <w:sz w:val="26"/>
                <w:lang w:val="es-ES" w:bidi="ar-SA"/>
              </w:rPr>
            </w:pPr>
            <w:r w:rsidRPr="00E8074F">
              <w:rPr>
                <w:rFonts w:eastAsia="Times New Roman"/>
                <w:b/>
                <w:iCs w:val="0"/>
                <w:noProof w:val="0"/>
                <w:color w:val="000000"/>
                <w:sz w:val="26"/>
                <w:lang w:val="es-ES" w:bidi="ar-SA"/>
              </w:rPr>
              <w:t>4. Nghệ thuật</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Kết cấu theo lối truyện lồng trong truyện, có hai nhân vật kể chuyện: Tôi 1 (Xô-cô-lốp) và Tôi 2 (tác giả), nhưng chủ yếu là Tôi 1, Tôi 2 ở đoạn kết.</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Lối trữ tình ngoại đề ở cuối truyện =&gt;quan điểm nghệ thuật của tác giả "</w:t>
            </w:r>
            <w:r w:rsidRPr="00E8074F">
              <w:rPr>
                <w:rFonts w:eastAsia="Times New Roman"/>
                <w:i/>
                <w:iCs w:val="0"/>
                <w:noProof w:val="0"/>
                <w:color w:val="000000"/>
                <w:sz w:val="26"/>
                <w:lang w:val="es-ES" w:bidi="ar-SA"/>
              </w:rPr>
              <w:t>Nghệ</w:t>
            </w:r>
            <w:r w:rsidR="00E96008">
              <w:rPr>
                <w:rFonts w:eastAsia="Times New Roman"/>
                <w:i/>
                <w:iCs w:val="0"/>
                <w:noProof w:val="0"/>
                <w:color w:val="000000"/>
                <w:sz w:val="26"/>
                <w:lang w:val="es-ES" w:bidi="ar-SA"/>
              </w:rPr>
              <w:t xml:space="preserve"> s</w:t>
            </w:r>
            <w:r w:rsidRPr="00E8074F">
              <w:rPr>
                <w:rFonts w:eastAsia="Times New Roman"/>
                <w:i/>
                <w:iCs w:val="0"/>
                <w:noProof w:val="0"/>
                <w:color w:val="000000"/>
                <w:sz w:val="26"/>
                <w:lang w:val="es-ES" w:bidi="ar-SA"/>
              </w:rPr>
              <w:t>ĩ không thể lạnh lùng khi sáng tạo...Khi viết, máu nóng nhà văn phải sôi lên</w:t>
            </w:r>
            <w:r w:rsidRPr="00E8074F">
              <w:rPr>
                <w:rFonts w:eastAsia="Times New Roman"/>
                <w:iCs w:val="0"/>
                <w:noProof w:val="0"/>
                <w:color w:val="000000"/>
                <w:sz w:val="26"/>
                <w:lang w:val="es-ES" w:bidi="ar-SA"/>
              </w:rPr>
              <w:t>".</w:t>
            </w:r>
          </w:p>
          <w:p w:rsidR="004754D9" w:rsidRPr="00E8074F" w:rsidRDefault="004754D9" w:rsidP="00E8074F">
            <w:pPr>
              <w:jc w:val="both"/>
              <w:rPr>
                <w:rFonts w:eastAsia="Times New Roman"/>
                <w:b/>
                <w:iCs w:val="0"/>
                <w:noProof w:val="0"/>
                <w:color w:val="000000"/>
                <w:sz w:val="26"/>
                <w:lang w:val="es-ES" w:bidi="ar-SA"/>
              </w:rPr>
            </w:pPr>
            <w:r w:rsidRPr="00E8074F">
              <w:rPr>
                <w:rFonts w:eastAsia="Times New Roman"/>
                <w:b/>
                <w:iCs w:val="0"/>
                <w:noProof w:val="0"/>
                <w:color w:val="000000"/>
                <w:sz w:val="26"/>
                <w:lang w:val="es-ES" w:bidi="ar-SA"/>
              </w:rPr>
              <w:t>III. Tổng kết</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Trên cái nền là lên án chiến tranh tàn khốc, tác phẩm thể hiện tiếng nói thông cảm đối với những rủi ro quá sức chịu đựng, những mất mát quá lớn trong chiến tranh, đồng thời biểu dương phẩm chất đẹp đẽ của con người Nga kiên cường và nhân ái.</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Sô-lô-khốp là nhà văn dũng cảm khám phá sự thật.</w:t>
            </w:r>
          </w:p>
          <w:p w:rsidR="004754D9" w:rsidRPr="00E8074F" w:rsidRDefault="004754D9" w:rsidP="00E8074F">
            <w:pPr>
              <w:jc w:val="both"/>
              <w:rPr>
                <w:rFonts w:eastAsia="Times New Roman"/>
                <w:b/>
                <w:iCs w:val="0"/>
                <w:noProof w:val="0"/>
                <w:color w:val="000000"/>
                <w:sz w:val="26"/>
                <w:lang w:val="es-ES" w:bidi="ar-SA"/>
              </w:rPr>
            </w:pPr>
            <w:r w:rsidRPr="00E8074F">
              <w:rPr>
                <w:rFonts w:eastAsia="Times New Roman"/>
                <w:b/>
                <w:iCs w:val="0"/>
                <w:noProof w:val="0"/>
                <w:color w:val="000000"/>
                <w:sz w:val="26"/>
                <w:lang w:val="es-ES" w:bidi="ar-SA"/>
              </w:rPr>
              <w:t>IV. Luyện tập</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b/>
                <w:iCs w:val="0"/>
                <w:noProof w:val="0"/>
                <w:color w:val="000000"/>
                <w:sz w:val="26"/>
                <w:lang w:val="es-ES" w:bidi="ar-SA"/>
              </w:rPr>
              <w:t>Bài tập 1:</w:t>
            </w:r>
            <w:r w:rsidRPr="00E8074F">
              <w:rPr>
                <w:rFonts w:eastAsia="Times New Roman"/>
                <w:iCs w:val="0"/>
                <w:noProof w:val="0"/>
                <w:color w:val="000000"/>
                <w:sz w:val="26"/>
                <w:lang w:val="es-ES" w:bidi="ar-SA"/>
              </w:rPr>
              <w:t xml:space="preserve"> Cái mới của truyện trong việc miêu tả chiến tranh vệ quốc vĩ đại của nhân dân Liên Xô:</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Tác giả thể hiện cái nhìn mới và cách mô tả mới cuộc sống hiện thực cuộc sống vô cùng phức tạp trong chiến tranh. Với một dung lượng không lớn, tác phẩm đã khám phá chiều sâu chiến công hiển hách.</w:t>
            </w:r>
          </w:p>
          <w:p w:rsidR="004754D9" w:rsidRPr="00E8074F"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Tác giả đã miêu tả chiến tranh trong bộ mặt thật của nó "đau khổ, chết chóc, máu me" (Lép Tôn-xtôi). Nhân dân Liên Xô đã vượt qua muôn vàn khó khăn và 25 triện người Xô viết đã dũng cảm hi sinh.</w:t>
            </w:r>
          </w:p>
          <w:p w:rsidR="004754D9" w:rsidRDefault="004754D9" w:rsidP="00E8074F">
            <w:pPr>
              <w:jc w:val="both"/>
              <w:rPr>
                <w:rFonts w:eastAsia="Times New Roman"/>
                <w:iCs w:val="0"/>
                <w:noProof w:val="0"/>
                <w:color w:val="000000"/>
                <w:sz w:val="26"/>
                <w:lang w:val="es-ES" w:bidi="ar-SA"/>
              </w:rPr>
            </w:pPr>
            <w:r w:rsidRPr="00E8074F">
              <w:rPr>
                <w:rFonts w:eastAsia="Times New Roman"/>
                <w:iCs w:val="0"/>
                <w:noProof w:val="0"/>
                <w:color w:val="000000"/>
                <w:sz w:val="26"/>
                <w:lang w:val="es-ES" w:bidi="ar-SA"/>
              </w:rPr>
              <w:t>- Nhân vật chính là người lính binh nhì</w:t>
            </w:r>
            <w:r w:rsidR="006138D0">
              <w:rPr>
                <w:rFonts w:eastAsia="Times New Roman"/>
                <w:iCs w:val="0"/>
                <w:noProof w:val="0"/>
                <w:color w:val="000000"/>
                <w:sz w:val="26"/>
                <w:lang w:val="es-ES" w:bidi="ar-SA"/>
              </w:rPr>
              <w:t xml:space="preserve"> </w:t>
            </w:r>
            <w:r w:rsidRPr="00E8074F">
              <w:rPr>
                <w:rFonts w:eastAsia="Times New Roman"/>
                <w:iCs w:val="0"/>
                <w:noProof w:val="0"/>
                <w:color w:val="000000"/>
                <w:sz w:val="26"/>
                <w:lang w:val="es-ES" w:bidi="ar-SA"/>
              </w:rPr>
              <w:t xml:space="preserve">- đại diện cho người lính bình thường gánh trên vai toàn bộ gánh nặng của cuộc chiến. Xô-lô-khốp phải vượt qua bao gian khổ của thời chiến cũng như thời bình. Đó là người anh hùng vô danh, là chiến sĩ kiên cường với trái tim nhân hậu. </w:t>
            </w:r>
          </w:p>
          <w:p w:rsidR="00393665" w:rsidRDefault="00393665" w:rsidP="00E8074F">
            <w:pPr>
              <w:jc w:val="both"/>
              <w:rPr>
                <w:rFonts w:eastAsia="Times New Roman"/>
                <w:iCs w:val="0"/>
                <w:noProof w:val="0"/>
                <w:color w:val="000000"/>
                <w:sz w:val="26"/>
                <w:lang w:val="es-ES" w:bidi="ar-SA"/>
              </w:rPr>
            </w:pPr>
            <w:r>
              <w:rPr>
                <w:rFonts w:eastAsia="Times New Roman"/>
                <w:iCs w:val="0"/>
                <w:noProof w:val="0"/>
                <w:color w:val="000000"/>
                <w:sz w:val="26"/>
                <w:lang w:val="es-ES" w:bidi="ar-SA"/>
              </w:rPr>
              <w:t>- Lời cảnh báo thời sự : ngăn chặn chiến tranh, bảo vệ hòa bình.</w:t>
            </w:r>
          </w:p>
          <w:p w:rsidR="00393665" w:rsidRDefault="00393665" w:rsidP="00E8074F">
            <w:pPr>
              <w:jc w:val="both"/>
              <w:rPr>
                <w:rFonts w:eastAsia="Times New Roman"/>
                <w:iCs w:val="0"/>
                <w:noProof w:val="0"/>
                <w:color w:val="000000"/>
                <w:sz w:val="26"/>
                <w:lang w:val="es-ES" w:bidi="ar-SA"/>
              </w:rPr>
            </w:pPr>
            <w:r>
              <w:rPr>
                <w:rFonts w:eastAsia="Times New Roman"/>
                <w:iCs w:val="0"/>
                <w:noProof w:val="0"/>
                <w:color w:val="000000"/>
                <w:sz w:val="26"/>
                <w:lang w:val="es-ES" w:bidi="ar-SA"/>
              </w:rPr>
              <w:t>- Củng cố niềm tin của con người vào chính mình, vào tương lai, giúp họ sống đẹp hơn, trong sáng hơn, khát vọng đấu tranh vì lí tưởng nhân đạo và sự tiến bộ của loài người.</w:t>
            </w:r>
          </w:p>
          <w:p w:rsidR="00393665" w:rsidRDefault="00393665" w:rsidP="00E8074F">
            <w:pPr>
              <w:jc w:val="both"/>
              <w:rPr>
                <w:rFonts w:eastAsia="Times New Roman"/>
                <w:iCs w:val="0"/>
                <w:noProof w:val="0"/>
                <w:color w:val="000000"/>
                <w:sz w:val="26"/>
                <w:lang w:val="es-ES" w:bidi="ar-SA"/>
              </w:rPr>
            </w:pPr>
          </w:p>
          <w:p w:rsidR="00393665" w:rsidRPr="00E8074F" w:rsidRDefault="00393665" w:rsidP="00E8074F">
            <w:pPr>
              <w:jc w:val="both"/>
              <w:rPr>
                <w:rFonts w:eastAsia="Times New Roman"/>
                <w:iCs w:val="0"/>
                <w:noProof w:val="0"/>
                <w:color w:val="000000"/>
                <w:sz w:val="26"/>
                <w:lang w:val="es-ES" w:bidi="ar-SA"/>
              </w:rPr>
            </w:pPr>
            <w:r>
              <w:rPr>
                <w:rFonts w:eastAsia="Times New Roman"/>
                <w:iCs w:val="0"/>
                <w:noProof w:val="0"/>
                <w:color w:val="000000"/>
                <w:sz w:val="26"/>
                <w:lang w:val="es-ES" w:bidi="ar-SA"/>
              </w:rPr>
              <w:t>HS tự do tưởng tượng các tình tiết miễn là hợp lí, hợp với bản chất tính cách của Xô-cô-lốp và mục đích sáng tác của tác giả.</w:t>
            </w:r>
          </w:p>
        </w:tc>
      </w:tr>
    </w:tbl>
    <w:p w:rsidR="00393665" w:rsidRDefault="00393665" w:rsidP="004754D9">
      <w:pPr>
        <w:ind w:right="-335"/>
        <w:jc w:val="both"/>
        <w:rPr>
          <w:rFonts w:eastAsia="Times New Roman"/>
          <w:b/>
          <w:iCs w:val="0"/>
          <w:noProof w:val="0"/>
          <w:sz w:val="26"/>
          <w:lang w:val="es-ES" w:bidi="ar-SA"/>
        </w:rPr>
      </w:pPr>
    </w:p>
    <w:p w:rsidR="004754D9" w:rsidRPr="007B648E" w:rsidRDefault="004754D9" w:rsidP="004754D9">
      <w:pPr>
        <w:ind w:right="-335"/>
        <w:jc w:val="both"/>
        <w:rPr>
          <w:rFonts w:eastAsia="Times New Roman"/>
          <w:b/>
          <w:iCs w:val="0"/>
          <w:noProof w:val="0"/>
          <w:sz w:val="26"/>
          <w:lang w:val="es-ES" w:bidi="ar-SA"/>
        </w:rPr>
      </w:pPr>
      <w:r w:rsidRPr="007B648E">
        <w:rPr>
          <w:rFonts w:eastAsia="Times New Roman"/>
          <w:b/>
          <w:iCs w:val="0"/>
          <w:noProof w:val="0"/>
          <w:sz w:val="26"/>
          <w:lang w:val="es-ES" w:bidi="ar-SA"/>
        </w:rPr>
        <w:t>Hoạt động 5. Hoạt động bổ sung</w:t>
      </w:r>
    </w:p>
    <w:p w:rsidR="004754D9" w:rsidRPr="007B648E" w:rsidRDefault="004754D9" w:rsidP="004754D9">
      <w:pPr>
        <w:ind w:right="-335"/>
        <w:jc w:val="both"/>
        <w:rPr>
          <w:rFonts w:eastAsia="Times New Roman"/>
          <w:b/>
          <w:iCs w:val="0"/>
          <w:noProof w:val="0"/>
          <w:sz w:val="26"/>
          <w:lang w:val="es-ES" w:bidi="ar-SA"/>
        </w:rPr>
      </w:pPr>
      <w:r w:rsidRPr="007B648E">
        <w:rPr>
          <w:rFonts w:eastAsia="Times New Roman"/>
          <w:b/>
          <w:iCs w:val="0"/>
          <w:noProof w:val="0"/>
          <w:sz w:val="26"/>
          <w:lang w:val="es-ES" w:bidi="ar-SA"/>
        </w:rPr>
        <w:t>4. Củng cố</w:t>
      </w:r>
    </w:p>
    <w:p w:rsidR="004754D9" w:rsidRPr="007B648E" w:rsidRDefault="002568B8" w:rsidP="00393665">
      <w:pPr>
        <w:ind w:right="-58"/>
        <w:jc w:val="both"/>
        <w:rPr>
          <w:rFonts w:eastAsia="Times New Roman"/>
          <w:iCs w:val="0"/>
          <w:noProof w:val="0"/>
          <w:sz w:val="26"/>
          <w:lang w:val="es-ES" w:bidi="ar-SA"/>
        </w:rPr>
      </w:pPr>
      <w:r>
        <w:rPr>
          <w:rFonts w:eastAsia="Times New Roman"/>
          <w:iCs w:val="0"/>
          <w:noProof w:val="0"/>
          <w:sz w:val="26"/>
          <w:lang w:val="es-ES" w:bidi="ar-SA"/>
        </w:rPr>
        <w:t>- Cuộc đời của Xô-cô-</w:t>
      </w:r>
      <w:r w:rsidR="004754D9" w:rsidRPr="007B648E">
        <w:rPr>
          <w:rFonts w:eastAsia="Times New Roman"/>
          <w:iCs w:val="0"/>
          <w:noProof w:val="0"/>
          <w:sz w:val="26"/>
          <w:lang w:val="es-ES" w:bidi="ar-SA"/>
        </w:rPr>
        <w:t xml:space="preserve"> lốp.</w:t>
      </w:r>
    </w:p>
    <w:p w:rsidR="004754D9" w:rsidRPr="007B648E" w:rsidRDefault="002568B8" w:rsidP="00393665">
      <w:pPr>
        <w:ind w:right="-58"/>
        <w:rPr>
          <w:rFonts w:eastAsia="Times New Roman"/>
          <w:iCs w:val="0"/>
          <w:noProof w:val="0"/>
          <w:sz w:val="26"/>
          <w:lang w:val="es-ES" w:bidi="ar-SA"/>
        </w:rPr>
      </w:pPr>
      <w:r>
        <w:rPr>
          <w:rFonts w:eastAsia="Times New Roman"/>
          <w:iCs w:val="0"/>
          <w:noProof w:val="0"/>
          <w:sz w:val="26"/>
          <w:lang w:val="es-ES" w:bidi="ar-SA"/>
        </w:rPr>
        <w:t>- Tâm trạng của Xô-cô-lố</w:t>
      </w:r>
      <w:r w:rsidR="004754D9" w:rsidRPr="007B648E">
        <w:rPr>
          <w:rFonts w:eastAsia="Times New Roman"/>
          <w:iCs w:val="0"/>
          <w:noProof w:val="0"/>
          <w:sz w:val="26"/>
          <w:lang w:val="es-ES" w:bidi="ar-SA"/>
        </w:rPr>
        <w:t>p.</w:t>
      </w:r>
    </w:p>
    <w:p w:rsidR="004754D9" w:rsidRPr="007B648E" w:rsidRDefault="004754D9" w:rsidP="00393665">
      <w:pPr>
        <w:ind w:right="-58"/>
        <w:rPr>
          <w:rFonts w:eastAsia="Times New Roman"/>
          <w:iCs w:val="0"/>
          <w:noProof w:val="0"/>
          <w:sz w:val="26"/>
          <w:lang w:val="es-ES" w:bidi="ar-SA"/>
        </w:rPr>
      </w:pPr>
      <w:r w:rsidRPr="007B648E">
        <w:rPr>
          <w:rFonts w:eastAsia="Times New Roman"/>
          <w:iCs w:val="0"/>
          <w:noProof w:val="0"/>
          <w:sz w:val="26"/>
          <w:lang w:val="es-ES" w:bidi="ar-SA"/>
        </w:rPr>
        <w:t>- Suy nghĩ của em về tính cách con người</w:t>
      </w:r>
      <w:r w:rsidR="00393665">
        <w:rPr>
          <w:rFonts w:eastAsia="Times New Roman"/>
          <w:iCs w:val="0"/>
          <w:noProof w:val="0"/>
          <w:sz w:val="26"/>
          <w:lang w:val="es-ES" w:bidi="ar-SA"/>
        </w:rPr>
        <w:t xml:space="preserve"> Nga</w:t>
      </w:r>
      <w:r w:rsidRPr="007B648E">
        <w:rPr>
          <w:rFonts w:eastAsia="Times New Roman"/>
          <w:iCs w:val="0"/>
          <w:noProof w:val="0"/>
          <w:sz w:val="26"/>
          <w:lang w:val="es-ES" w:bidi="ar-SA"/>
        </w:rPr>
        <w:t>.</w:t>
      </w:r>
    </w:p>
    <w:p w:rsidR="004754D9" w:rsidRPr="007B648E" w:rsidRDefault="004754D9" w:rsidP="004754D9">
      <w:pPr>
        <w:ind w:right="-58"/>
        <w:rPr>
          <w:rFonts w:eastAsia="Times New Roman"/>
          <w:b/>
          <w:iCs w:val="0"/>
          <w:noProof w:val="0"/>
          <w:sz w:val="26"/>
          <w:lang w:val="es-ES" w:bidi="ar-SA"/>
        </w:rPr>
      </w:pPr>
      <w:r w:rsidRPr="007B648E">
        <w:rPr>
          <w:rFonts w:eastAsia="Times New Roman"/>
          <w:b/>
          <w:iCs w:val="0"/>
          <w:noProof w:val="0"/>
          <w:sz w:val="26"/>
          <w:lang w:val="es-ES" w:bidi="ar-SA"/>
        </w:rPr>
        <w:t xml:space="preserve"> 5. Dặn dò</w:t>
      </w:r>
    </w:p>
    <w:p w:rsidR="004754D9" w:rsidRPr="007B648E" w:rsidRDefault="004754D9" w:rsidP="004754D9">
      <w:pPr>
        <w:ind w:right="-58"/>
        <w:rPr>
          <w:rFonts w:eastAsia="Times New Roman"/>
          <w:iCs w:val="0"/>
          <w:noProof w:val="0"/>
          <w:sz w:val="26"/>
          <w:lang w:val="es-ES" w:bidi="ar-SA"/>
        </w:rPr>
      </w:pPr>
      <w:r w:rsidRPr="007B648E">
        <w:rPr>
          <w:rFonts w:eastAsia="Times New Roman"/>
          <w:iCs w:val="0"/>
          <w:noProof w:val="0"/>
          <w:sz w:val="26"/>
          <w:lang w:val="es-ES" w:bidi="ar-SA"/>
        </w:rPr>
        <w:t>- Học bài cũ.</w:t>
      </w:r>
    </w:p>
    <w:p w:rsidR="004754D9" w:rsidRPr="007B648E" w:rsidRDefault="004754D9" w:rsidP="004754D9">
      <w:pPr>
        <w:ind w:right="-58"/>
        <w:rPr>
          <w:rFonts w:eastAsia="Times New Roman"/>
          <w:b/>
          <w:iCs w:val="0"/>
          <w:noProof w:val="0"/>
          <w:sz w:val="26"/>
          <w:lang w:val="es-ES" w:bidi="ar-SA"/>
        </w:rPr>
      </w:pPr>
      <w:r w:rsidRPr="007B648E">
        <w:rPr>
          <w:rFonts w:eastAsia="Times New Roman"/>
          <w:iCs w:val="0"/>
          <w:noProof w:val="0"/>
          <w:sz w:val="26"/>
          <w:lang w:val="es-ES" w:bidi="ar-SA"/>
        </w:rPr>
        <w:t xml:space="preserve">- Chuẩn bị bài: </w:t>
      </w:r>
      <w:r w:rsidRPr="007B648E">
        <w:rPr>
          <w:rFonts w:eastAsia="Times New Roman"/>
          <w:i/>
          <w:iCs w:val="0"/>
          <w:noProof w:val="0"/>
          <w:sz w:val="26"/>
          <w:lang w:val="es-ES" w:bidi="ar-SA"/>
        </w:rPr>
        <w:t>Trả bài làm văn số 6.</w:t>
      </w:r>
    </w:p>
    <w:p w:rsidR="004754D9" w:rsidRPr="007B648E" w:rsidRDefault="004754D9" w:rsidP="004754D9">
      <w:pPr>
        <w:ind w:right="3"/>
        <w:jc w:val="center"/>
        <w:rPr>
          <w:rFonts w:ascii="Courier New" w:eastAsia="Times New Roman" w:hAnsi="Courier New"/>
          <w:b/>
          <w:iCs w:val="0"/>
          <w:noProof w:val="0"/>
          <w:sz w:val="26"/>
          <w:lang w:val="es-ES" w:bidi="ar-SA"/>
        </w:rPr>
      </w:pPr>
    </w:p>
    <w:p w:rsidR="004754D9" w:rsidRPr="007B648E" w:rsidRDefault="004754D9" w:rsidP="004754D9">
      <w:pPr>
        <w:ind w:right="3"/>
        <w:jc w:val="center"/>
        <w:rPr>
          <w:rFonts w:ascii="Courier New" w:eastAsia="Times New Roman" w:hAnsi="Courier New"/>
          <w:b/>
          <w:iCs w:val="0"/>
          <w:noProof w:val="0"/>
          <w:sz w:val="26"/>
          <w:lang w:val="es-ES" w:bidi="ar-SA"/>
        </w:rPr>
      </w:pPr>
    </w:p>
    <w:p w:rsidR="004754D9" w:rsidRPr="007B648E" w:rsidRDefault="004754D9" w:rsidP="004754D9">
      <w:pPr>
        <w:ind w:right="3"/>
        <w:rPr>
          <w:rFonts w:eastAsia="Times New Roman"/>
          <w:b/>
          <w:iCs w:val="0"/>
          <w:noProof w:val="0"/>
          <w:sz w:val="26"/>
          <w:lang w:val="es-ES" w:bidi="ar-SA"/>
        </w:rPr>
      </w:pPr>
    </w:p>
    <w:p w:rsidR="004754D9" w:rsidRPr="007B648E" w:rsidRDefault="004754D9" w:rsidP="004754D9">
      <w:pPr>
        <w:ind w:right="3"/>
        <w:rPr>
          <w:rFonts w:eastAsia="Times New Roman"/>
          <w:b/>
          <w:iCs w:val="0"/>
          <w:noProof w:val="0"/>
          <w:sz w:val="26"/>
          <w:lang w:val="es-ES" w:bidi="ar-SA"/>
        </w:rPr>
      </w:pPr>
    </w:p>
    <w:p w:rsidR="004754D9" w:rsidRDefault="004754D9" w:rsidP="004754D9">
      <w:pPr>
        <w:ind w:right="3"/>
        <w:rPr>
          <w:rFonts w:eastAsia="Times New Roman"/>
          <w:b/>
          <w:iCs w:val="0"/>
          <w:noProof w:val="0"/>
          <w:sz w:val="26"/>
          <w:lang w:val="es-ES" w:bidi="ar-SA"/>
        </w:rPr>
      </w:pPr>
    </w:p>
    <w:p w:rsidR="00393665" w:rsidRDefault="00393665" w:rsidP="004754D9">
      <w:pPr>
        <w:ind w:right="3"/>
        <w:rPr>
          <w:rFonts w:eastAsia="Times New Roman"/>
          <w:b/>
          <w:iCs w:val="0"/>
          <w:noProof w:val="0"/>
          <w:sz w:val="26"/>
          <w:lang w:val="es-ES" w:bidi="ar-SA"/>
        </w:rPr>
      </w:pPr>
    </w:p>
    <w:p w:rsidR="00393665" w:rsidRDefault="00393665" w:rsidP="004754D9">
      <w:pPr>
        <w:ind w:right="3"/>
        <w:rPr>
          <w:rFonts w:eastAsia="Times New Roman"/>
          <w:b/>
          <w:iCs w:val="0"/>
          <w:noProof w:val="0"/>
          <w:sz w:val="26"/>
          <w:lang w:val="es-ES" w:bidi="ar-SA"/>
        </w:rPr>
      </w:pPr>
    </w:p>
    <w:p w:rsidR="00393665" w:rsidRDefault="00393665" w:rsidP="004754D9">
      <w:pPr>
        <w:ind w:right="3"/>
        <w:rPr>
          <w:rFonts w:eastAsia="Times New Roman"/>
          <w:b/>
          <w:iCs w:val="0"/>
          <w:noProof w:val="0"/>
          <w:sz w:val="26"/>
          <w:lang w:val="es-ES" w:bidi="ar-SA"/>
        </w:rPr>
      </w:pPr>
    </w:p>
    <w:p w:rsidR="00393665" w:rsidRDefault="00393665" w:rsidP="004754D9">
      <w:pPr>
        <w:ind w:right="3"/>
        <w:rPr>
          <w:rFonts w:eastAsia="Times New Roman"/>
          <w:b/>
          <w:iCs w:val="0"/>
          <w:noProof w:val="0"/>
          <w:sz w:val="26"/>
          <w:lang w:val="es-ES" w:bidi="ar-SA"/>
        </w:rPr>
      </w:pPr>
    </w:p>
    <w:p w:rsidR="00393665" w:rsidRDefault="00393665" w:rsidP="004754D9">
      <w:pPr>
        <w:ind w:right="3"/>
        <w:rPr>
          <w:rFonts w:eastAsia="Times New Roman"/>
          <w:b/>
          <w:iCs w:val="0"/>
          <w:noProof w:val="0"/>
          <w:sz w:val="26"/>
          <w:lang w:val="es-ES" w:bidi="ar-SA"/>
        </w:rPr>
      </w:pPr>
    </w:p>
    <w:p w:rsidR="00393665" w:rsidRDefault="00393665" w:rsidP="004754D9">
      <w:pPr>
        <w:ind w:right="3"/>
        <w:rPr>
          <w:rFonts w:eastAsia="Times New Roman"/>
          <w:b/>
          <w:iCs w:val="0"/>
          <w:noProof w:val="0"/>
          <w:sz w:val="26"/>
          <w:lang w:val="es-ES" w:bidi="ar-SA"/>
        </w:rPr>
      </w:pPr>
    </w:p>
    <w:p w:rsidR="00393665" w:rsidRDefault="00393665" w:rsidP="004754D9">
      <w:pPr>
        <w:ind w:right="3"/>
        <w:rPr>
          <w:rFonts w:eastAsia="Times New Roman"/>
          <w:b/>
          <w:iCs w:val="0"/>
          <w:noProof w:val="0"/>
          <w:sz w:val="26"/>
          <w:lang w:val="es-ES" w:bidi="ar-SA"/>
        </w:rPr>
      </w:pPr>
    </w:p>
    <w:p w:rsidR="00393665" w:rsidRDefault="00393665" w:rsidP="004754D9">
      <w:pPr>
        <w:ind w:right="3"/>
        <w:rPr>
          <w:rFonts w:eastAsia="Times New Roman"/>
          <w:b/>
          <w:iCs w:val="0"/>
          <w:noProof w:val="0"/>
          <w:sz w:val="26"/>
          <w:lang w:val="es-ES" w:bidi="ar-SA"/>
        </w:rPr>
      </w:pPr>
    </w:p>
    <w:p w:rsidR="00393665" w:rsidRDefault="00393665" w:rsidP="004754D9">
      <w:pPr>
        <w:ind w:right="3"/>
        <w:rPr>
          <w:rFonts w:eastAsia="Times New Roman"/>
          <w:b/>
          <w:iCs w:val="0"/>
          <w:noProof w:val="0"/>
          <w:sz w:val="26"/>
          <w:lang w:val="es-ES" w:bidi="ar-SA"/>
        </w:rPr>
      </w:pPr>
    </w:p>
    <w:p w:rsidR="00393665" w:rsidRDefault="00393665" w:rsidP="004754D9">
      <w:pPr>
        <w:ind w:right="3"/>
        <w:rPr>
          <w:rFonts w:eastAsia="Times New Roman"/>
          <w:b/>
          <w:iCs w:val="0"/>
          <w:noProof w:val="0"/>
          <w:sz w:val="26"/>
          <w:lang w:val="es-ES" w:bidi="ar-SA"/>
        </w:rPr>
      </w:pPr>
    </w:p>
    <w:p w:rsidR="00393665" w:rsidRDefault="00393665" w:rsidP="004754D9">
      <w:pPr>
        <w:ind w:right="3"/>
        <w:rPr>
          <w:rFonts w:eastAsia="Times New Roman"/>
          <w:b/>
          <w:iCs w:val="0"/>
          <w:noProof w:val="0"/>
          <w:sz w:val="26"/>
          <w:lang w:val="es-ES" w:bidi="ar-SA"/>
        </w:rPr>
      </w:pPr>
    </w:p>
    <w:p w:rsidR="00393665" w:rsidRDefault="00393665" w:rsidP="004754D9">
      <w:pPr>
        <w:ind w:right="3"/>
        <w:rPr>
          <w:rFonts w:eastAsia="Times New Roman"/>
          <w:b/>
          <w:iCs w:val="0"/>
          <w:noProof w:val="0"/>
          <w:sz w:val="26"/>
          <w:lang w:val="es-ES" w:bidi="ar-SA"/>
        </w:rPr>
      </w:pPr>
    </w:p>
    <w:p w:rsidR="00393665" w:rsidRDefault="00393665" w:rsidP="004754D9">
      <w:pPr>
        <w:ind w:right="3"/>
        <w:rPr>
          <w:rFonts w:eastAsia="Times New Roman"/>
          <w:b/>
          <w:iCs w:val="0"/>
          <w:noProof w:val="0"/>
          <w:sz w:val="26"/>
          <w:lang w:val="es-ES" w:bidi="ar-SA"/>
        </w:rPr>
      </w:pPr>
    </w:p>
    <w:p w:rsidR="00393665" w:rsidRDefault="00393665" w:rsidP="004754D9">
      <w:pPr>
        <w:ind w:right="3"/>
        <w:rPr>
          <w:rFonts w:eastAsia="Times New Roman"/>
          <w:b/>
          <w:iCs w:val="0"/>
          <w:noProof w:val="0"/>
          <w:sz w:val="26"/>
          <w:lang w:val="es-ES" w:bidi="ar-SA"/>
        </w:rPr>
      </w:pPr>
    </w:p>
    <w:p w:rsidR="00393665" w:rsidRDefault="00393665" w:rsidP="004754D9">
      <w:pPr>
        <w:ind w:right="3"/>
        <w:rPr>
          <w:rFonts w:eastAsia="Times New Roman"/>
          <w:b/>
          <w:iCs w:val="0"/>
          <w:noProof w:val="0"/>
          <w:sz w:val="26"/>
          <w:lang w:val="es-ES" w:bidi="ar-SA"/>
        </w:rPr>
      </w:pPr>
    </w:p>
    <w:p w:rsidR="00393665" w:rsidRPr="007B648E" w:rsidRDefault="00393665" w:rsidP="004754D9">
      <w:pPr>
        <w:ind w:right="3"/>
        <w:rPr>
          <w:rFonts w:eastAsia="Times New Roman"/>
          <w:b/>
          <w:iCs w:val="0"/>
          <w:noProof w:val="0"/>
          <w:sz w:val="26"/>
          <w:lang w:val="es-ES" w:bidi="ar-SA"/>
        </w:rPr>
      </w:pPr>
    </w:p>
    <w:p w:rsidR="004754D9" w:rsidRPr="007B648E" w:rsidRDefault="001200AF" w:rsidP="004754D9">
      <w:pPr>
        <w:ind w:right="3"/>
        <w:rPr>
          <w:rFonts w:eastAsia="Times New Roman"/>
          <w:iCs w:val="0"/>
          <w:noProof w:val="0"/>
          <w:sz w:val="26"/>
          <w:lang w:val="es-ES" w:bidi="ar-SA"/>
        </w:rPr>
      </w:pPr>
      <w:r>
        <w:rPr>
          <w:rFonts w:eastAsia="Times New Roman"/>
          <w:iCs w:val="0"/>
          <w:noProof w:val="0"/>
          <w:sz w:val="26"/>
          <w:lang w:val="es-ES" w:bidi="ar-SA"/>
        </w:rPr>
        <w:t>Ngày soạn : 21/2/2017</w:t>
      </w:r>
    </w:p>
    <w:p w:rsidR="004754D9" w:rsidRPr="007B648E" w:rsidRDefault="004754D9" w:rsidP="004754D9">
      <w:pPr>
        <w:ind w:right="3"/>
        <w:rPr>
          <w:rFonts w:eastAsia="Times New Roman"/>
          <w:iCs w:val="0"/>
          <w:noProof w:val="0"/>
          <w:sz w:val="26"/>
          <w:lang w:val="es-ES" w:bidi="ar-SA"/>
        </w:rPr>
      </w:pPr>
      <w:r w:rsidRPr="007B648E">
        <w:rPr>
          <w:rFonts w:eastAsia="Times New Roman"/>
          <w:iCs w:val="0"/>
          <w:noProof w:val="0"/>
          <w:sz w:val="26"/>
          <w:lang w:val="es-ES" w:bidi="ar-SA"/>
        </w:rPr>
        <w:t>Ngày dạy :</w:t>
      </w:r>
    </w:p>
    <w:p w:rsidR="004754D9" w:rsidRPr="001200AF" w:rsidRDefault="004754D9" w:rsidP="004754D9">
      <w:pPr>
        <w:ind w:right="3"/>
        <w:jc w:val="center"/>
        <w:rPr>
          <w:rFonts w:eastAsia="Times New Roman"/>
          <w:b/>
          <w:iCs w:val="0"/>
          <w:noProof w:val="0"/>
          <w:sz w:val="30"/>
          <w:lang w:val="es-ES" w:bidi="ar-SA"/>
        </w:rPr>
      </w:pPr>
      <w:r w:rsidRPr="007B648E">
        <w:rPr>
          <w:rFonts w:eastAsia="Times New Roman"/>
          <w:b/>
          <w:iCs w:val="0"/>
          <w:noProof w:val="0"/>
          <w:sz w:val="26"/>
          <w:lang w:val="es-ES" w:bidi="ar-SA"/>
        </w:rPr>
        <w:t xml:space="preserve">Tiết 81. Làm văn. </w:t>
      </w:r>
      <w:r w:rsidRPr="001200AF">
        <w:rPr>
          <w:rFonts w:eastAsia="Times New Roman"/>
          <w:b/>
          <w:iCs w:val="0"/>
          <w:noProof w:val="0"/>
          <w:sz w:val="30"/>
          <w:lang w:val="es-ES" w:bidi="ar-SA"/>
        </w:rPr>
        <w:t>TRẢ BÀI LÀM VĂN SỐ 6</w:t>
      </w:r>
    </w:p>
    <w:p w:rsidR="004754D9" w:rsidRPr="007B648E" w:rsidRDefault="004754D9" w:rsidP="004754D9">
      <w:pPr>
        <w:rPr>
          <w:rFonts w:eastAsia="Times New Roman"/>
          <w:b/>
          <w:bCs/>
          <w:iCs w:val="0"/>
          <w:noProof w:val="0"/>
          <w:sz w:val="26"/>
          <w:lang w:val="es-ES" w:bidi="ar-SA"/>
        </w:rPr>
      </w:pPr>
      <w:r w:rsidRPr="007B648E">
        <w:rPr>
          <w:rFonts w:eastAsia="Times New Roman"/>
          <w:b/>
          <w:bCs/>
          <w:iCs w:val="0"/>
          <w:noProof w:val="0"/>
          <w:sz w:val="26"/>
          <w:lang w:val="es-ES" w:bidi="ar-SA"/>
        </w:rPr>
        <w:t xml:space="preserve"> </w:t>
      </w:r>
    </w:p>
    <w:p w:rsidR="004754D9" w:rsidRPr="007B648E" w:rsidRDefault="004754D9" w:rsidP="004754D9">
      <w:pPr>
        <w:rPr>
          <w:rFonts w:eastAsia="Times New Roman"/>
          <w:b/>
          <w:bCs/>
          <w:iCs w:val="0"/>
          <w:noProof w:val="0"/>
          <w:sz w:val="26"/>
          <w:lang w:val="es-ES" w:bidi="ar-SA"/>
        </w:rPr>
      </w:pPr>
      <w:r w:rsidRPr="007B648E">
        <w:rPr>
          <w:rFonts w:eastAsia="Times New Roman"/>
          <w:b/>
          <w:bCs/>
          <w:iCs w:val="0"/>
          <w:noProof w:val="0"/>
          <w:sz w:val="26"/>
          <w:lang w:val="es-ES" w:bidi="ar-SA"/>
        </w:rPr>
        <w:t>A. MỤC TIÊU BÀI HỌC</w:t>
      </w:r>
    </w:p>
    <w:p w:rsidR="004754D9" w:rsidRPr="007B648E" w:rsidRDefault="004754D9" w:rsidP="004754D9">
      <w:pPr>
        <w:rPr>
          <w:rFonts w:eastAsia="Times New Roman"/>
          <w:b/>
          <w:bCs/>
          <w:iCs w:val="0"/>
          <w:noProof w:val="0"/>
          <w:sz w:val="26"/>
          <w:lang w:val="es-ES" w:bidi="ar-SA"/>
        </w:rPr>
      </w:pPr>
      <w:r w:rsidRPr="007B648E">
        <w:rPr>
          <w:rFonts w:eastAsia="Times New Roman"/>
          <w:b/>
          <w:bCs/>
          <w:iCs w:val="0"/>
          <w:noProof w:val="0"/>
          <w:sz w:val="26"/>
          <w:lang w:val="es-ES" w:bidi="ar-SA"/>
        </w:rPr>
        <w:t>1. Kiến thức</w:t>
      </w:r>
    </w:p>
    <w:p w:rsidR="004754D9" w:rsidRPr="007B648E" w:rsidRDefault="004754D9" w:rsidP="004754D9">
      <w:pPr>
        <w:rPr>
          <w:rFonts w:eastAsia="Times New Roman"/>
          <w:iCs w:val="0"/>
          <w:noProof w:val="0"/>
          <w:sz w:val="26"/>
          <w:lang w:val="es-ES" w:bidi="ar-SA"/>
        </w:rPr>
      </w:pPr>
      <w:r w:rsidRPr="007B648E">
        <w:rPr>
          <w:rFonts w:eastAsia="Times New Roman"/>
          <w:iCs w:val="0"/>
          <w:noProof w:val="0"/>
          <w:sz w:val="26"/>
          <w:lang w:val="es-ES" w:bidi="ar-SA"/>
        </w:rPr>
        <w:t xml:space="preserve">  - Củng cố những kiến thức văn học và kĩ năng làm văn có liên quan đến bài học.                                                                                                                                                         </w:t>
      </w:r>
    </w:p>
    <w:p w:rsidR="004754D9" w:rsidRPr="007B648E" w:rsidRDefault="004754D9" w:rsidP="004754D9">
      <w:pPr>
        <w:rPr>
          <w:rFonts w:eastAsia="Times New Roman"/>
          <w:iCs w:val="0"/>
          <w:noProof w:val="0"/>
          <w:sz w:val="26"/>
          <w:lang w:val="es-ES" w:bidi="ar-SA"/>
        </w:rPr>
      </w:pPr>
      <w:r w:rsidRPr="007B648E">
        <w:rPr>
          <w:rFonts w:eastAsia="Times New Roman"/>
          <w:iCs w:val="0"/>
          <w:noProof w:val="0"/>
          <w:sz w:val="26"/>
          <w:lang w:val="es-ES" w:bidi="ar-SA"/>
        </w:rPr>
        <w:t xml:space="preserve">  - Nhận ra những ưu điểm, thiếu sót, nguyên nhân sinh ra những ưu điểm, thiếu sót trong bài làm của mình. </w:t>
      </w:r>
    </w:p>
    <w:p w:rsidR="004754D9" w:rsidRPr="007B648E" w:rsidRDefault="004754D9" w:rsidP="004754D9">
      <w:pPr>
        <w:rPr>
          <w:rFonts w:eastAsia="Times New Roman"/>
          <w:b/>
          <w:iCs w:val="0"/>
          <w:noProof w:val="0"/>
          <w:sz w:val="26"/>
          <w:lang w:val="es-ES" w:bidi="ar-SA"/>
        </w:rPr>
      </w:pPr>
      <w:r w:rsidRPr="007B648E">
        <w:rPr>
          <w:rFonts w:eastAsia="Times New Roman"/>
          <w:b/>
          <w:iCs w:val="0"/>
          <w:noProof w:val="0"/>
          <w:sz w:val="26"/>
          <w:lang w:val="es-ES" w:bidi="ar-SA"/>
        </w:rPr>
        <w:t>2. Kĩ năng</w:t>
      </w:r>
    </w:p>
    <w:p w:rsidR="004754D9" w:rsidRPr="007B648E" w:rsidRDefault="004754D9" w:rsidP="004754D9">
      <w:pPr>
        <w:rPr>
          <w:rFonts w:eastAsia="Times New Roman"/>
          <w:iCs w:val="0"/>
          <w:noProof w:val="0"/>
          <w:sz w:val="26"/>
          <w:lang w:val="es-ES" w:bidi="ar-SA"/>
        </w:rPr>
      </w:pPr>
      <w:r w:rsidRPr="007B648E">
        <w:rPr>
          <w:rFonts w:eastAsia="Times New Roman"/>
          <w:b/>
          <w:iCs w:val="0"/>
          <w:noProof w:val="0"/>
          <w:sz w:val="26"/>
          <w:lang w:val="es-ES" w:bidi="ar-SA"/>
        </w:rPr>
        <w:t xml:space="preserve">- </w:t>
      </w:r>
      <w:r w:rsidRPr="007B648E">
        <w:rPr>
          <w:rFonts w:eastAsia="Times New Roman"/>
          <w:iCs w:val="0"/>
          <w:noProof w:val="0"/>
          <w:sz w:val="26"/>
          <w:lang w:val="es-ES" w:bidi="ar-SA"/>
        </w:rPr>
        <w:t>Sửa chữa các lỗi cơ bản trong bài văn nghị luận.</w:t>
      </w:r>
    </w:p>
    <w:p w:rsidR="004754D9" w:rsidRPr="007B648E" w:rsidRDefault="004754D9" w:rsidP="004754D9">
      <w:pPr>
        <w:rPr>
          <w:rFonts w:eastAsia="Times New Roman"/>
          <w:iCs w:val="0"/>
          <w:noProof w:val="0"/>
          <w:sz w:val="26"/>
          <w:lang w:val="es-ES" w:bidi="ar-SA"/>
        </w:rPr>
      </w:pPr>
      <w:r w:rsidRPr="007B648E">
        <w:rPr>
          <w:rFonts w:eastAsia="Times New Roman"/>
          <w:b/>
          <w:iCs w:val="0"/>
          <w:noProof w:val="0"/>
          <w:sz w:val="26"/>
          <w:lang w:val="es-ES" w:bidi="ar-SA"/>
        </w:rPr>
        <w:t>3. Tư duy, thái độ</w:t>
      </w:r>
      <w:r w:rsidRPr="007B648E">
        <w:rPr>
          <w:rFonts w:eastAsia="Times New Roman"/>
          <w:iCs w:val="0"/>
          <w:noProof w:val="0"/>
          <w:sz w:val="26"/>
          <w:lang w:val="es-ES" w:bidi="ar-SA"/>
        </w:rPr>
        <w:t xml:space="preserve">                                                                                                                                     </w:t>
      </w:r>
    </w:p>
    <w:p w:rsidR="004754D9" w:rsidRPr="007B648E" w:rsidRDefault="004754D9" w:rsidP="004754D9">
      <w:pPr>
        <w:rPr>
          <w:rFonts w:eastAsia="Times New Roman"/>
          <w:iCs w:val="0"/>
          <w:noProof w:val="0"/>
          <w:sz w:val="26"/>
          <w:lang w:val="es-ES" w:bidi="ar-SA"/>
        </w:rPr>
      </w:pPr>
      <w:r w:rsidRPr="007B648E">
        <w:rPr>
          <w:rFonts w:eastAsia="Times New Roman"/>
          <w:iCs w:val="0"/>
          <w:noProof w:val="0"/>
          <w:sz w:val="26"/>
          <w:lang w:val="es-ES" w:bidi="ar-SA"/>
        </w:rPr>
        <w:t xml:space="preserve">  - Có định hướng và quyết tâm phấn đấu để phát huy ưu điểm và khắc phục thiếu sót trong các bài làm sắp tới.                                                                                                                                             </w:t>
      </w:r>
    </w:p>
    <w:p w:rsidR="004754D9" w:rsidRPr="007B648E" w:rsidRDefault="004754D9" w:rsidP="004754D9">
      <w:pPr>
        <w:rPr>
          <w:rFonts w:eastAsia="Times New Roman"/>
          <w:b/>
          <w:bCs/>
          <w:iCs w:val="0"/>
          <w:noProof w:val="0"/>
          <w:sz w:val="26"/>
          <w:lang w:val="es-ES" w:bidi="ar-SA"/>
        </w:rPr>
      </w:pPr>
      <w:r w:rsidRPr="007B648E">
        <w:rPr>
          <w:rFonts w:eastAsia="Times New Roman"/>
          <w:b/>
          <w:bCs/>
          <w:iCs w:val="0"/>
          <w:noProof w:val="0"/>
          <w:sz w:val="26"/>
          <w:lang w:val="es-ES" w:bidi="ar-SA"/>
        </w:rPr>
        <w:t>B. PHƯƠNG TIỆN</w:t>
      </w:r>
    </w:p>
    <w:p w:rsidR="004754D9" w:rsidRPr="007B648E" w:rsidRDefault="004754D9" w:rsidP="004754D9">
      <w:pPr>
        <w:rPr>
          <w:rFonts w:eastAsia="Times New Roman"/>
          <w:iCs w:val="0"/>
          <w:noProof w:val="0"/>
          <w:sz w:val="26"/>
          <w:lang w:val="es-ES" w:bidi="ar-SA"/>
        </w:rPr>
      </w:pPr>
      <w:r w:rsidRPr="007B648E">
        <w:rPr>
          <w:rFonts w:eastAsia="Times New Roman"/>
          <w:iCs w:val="0"/>
          <w:noProof w:val="0"/>
          <w:sz w:val="26"/>
          <w:lang w:val="es-ES" w:bidi="ar-SA"/>
        </w:rPr>
        <w:t>GV : SGV, SGK. Tài liệu tham khảo…</w:t>
      </w:r>
    </w:p>
    <w:p w:rsidR="004754D9" w:rsidRPr="007B648E" w:rsidRDefault="004754D9" w:rsidP="004754D9">
      <w:pPr>
        <w:rPr>
          <w:rFonts w:eastAsia="Times New Roman"/>
          <w:iCs w:val="0"/>
          <w:noProof w:val="0"/>
          <w:sz w:val="26"/>
          <w:lang w:val="es-ES" w:bidi="ar-SA"/>
        </w:rPr>
      </w:pPr>
      <w:r w:rsidRPr="007B648E">
        <w:rPr>
          <w:rFonts w:eastAsia="Times New Roman"/>
          <w:iCs w:val="0"/>
          <w:noProof w:val="0"/>
          <w:sz w:val="26"/>
          <w:lang w:val="es-ES" w:bidi="ar-SA"/>
        </w:rPr>
        <w:t>HS : Bài viết của học sinh.</w:t>
      </w:r>
    </w:p>
    <w:p w:rsidR="004754D9" w:rsidRPr="007B648E" w:rsidRDefault="004754D9" w:rsidP="004754D9">
      <w:pPr>
        <w:rPr>
          <w:rFonts w:eastAsia="Times New Roman"/>
          <w:b/>
          <w:bCs/>
          <w:iCs w:val="0"/>
          <w:noProof w:val="0"/>
          <w:sz w:val="26"/>
          <w:lang w:val="es-ES" w:bidi="ar-SA"/>
        </w:rPr>
      </w:pPr>
      <w:r w:rsidRPr="007B648E">
        <w:rPr>
          <w:rFonts w:eastAsia="Times New Roman"/>
          <w:b/>
          <w:bCs/>
          <w:iCs w:val="0"/>
          <w:noProof w:val="0"/>
          <w:sz w:val="26"/>
          <w:lang w:val="es-ES" w:bidi="ar-SA"/>
        </w:rPr>
        <w:t>C. PHƯƠNG PHÁP</w:t>
      </w:r>
    </w:p>
    <w:p w:rsidR="004754D9" w:rsidRPr="007B648E" w:rsidRDefault="004754D9" w:rsidP="004754D9">
      <w:pPr>
        <w:rPr>
          <w:rFonts w:eastAsia="Times New Roman"/>
          <w:iCs w:val="0"/>
          <w:noProof w:val="0"/>
          <w:sz w:val="26"/>
          <w:lang w:val="es-ES" w:bidi="ar-SA"/>
        </w:rPr>
      </w:pPr>
      <w:r w:rsidRPr="007B648E">
        <w:rPr>
          <w:rFonts w:eastAsia="Times New Roman"/>
          <w:iCs w:val="0"/>
          <w:noProof w:val="0"/>
          <w:sz w:val="26"/>
          <w:lang w:val="es-ES" w:bidi="ar-SA"/>
        </w:rPr>
        <w:t>- GV: Lần lượt phát vấn học sinh để rút ra dàn y</w:t>
      </w:r>
      <w:r w:rsidRPr="00BE6B71">
        <w:rPr>
          <w:rFonts w:eastAsia="Times New Roman" w:hint="cs"/>
          <w:iCs w:val="0"/>
          <w:noProof w:val="0"/>
          <w:sz w:val="26"/>
          <w:rtl/>
          <w:lang w:val="en-US" w:bidi="ar-SA"/>
        </w:rPr>
        <w:t>‎</w:t>
      </w:r>
      <w:r w:rsidRPr="007B648E">
        <w:rPr>
          <w:rFonts w:eastAsia="Times New Roman"/>
          <w:iCs w:val="0"/>
          <w:noProof w:val="0"/>
          <w:sz w:val="26"/>
          <w:lang w:val="es-ES" w:bidi="ar-SA"/>
        </w:rPr>
        <w:t xml:space="preserve"> chung cho bài viết.</w:t>
      </w:r>
    </w:p>
    <w:p w:rsidR="004754D9" w:rsidRPr="007B648E" w:rsidRDefault="004754D9" w:rsidP="004754D9">
      <w:pPr>
        <w:rPr>
          <w:rFonts w:eastAsia="Times New Roman"/>
          <w:iCs w:val="0"/>
          <w:noProof w:val="0"/>
          <w:sz w:val="26"/>
          <w:lang w:val="es-ES" w:bidi="ar-SA"/>
        </w:rPr>
      </w:pPr>
      <w:r w:rsidRPr="007B648E">
        <w:rPr>
          <w:rFonts w:eastAsia="Times New Roman"/>
          <w:iCs w:val="0"/>
          <w:noProof w:val="0"/>
          <w:sz w:val="26"/>
          <w:lang w:val="es-ES" w:bidi="ar-SA"/>
        </w:rPr>
        <w:t>- HS: Cùng với giáo viên xây dựng dàn ý và sửa chữa lỗi sai.</w:t>
      </w:r>
    </w:p>
    <w:p w:rsidR="004754D9" w:rsidRPr="007B648E" w:rsidRDefault="004754D9" w:rsidP="004754D9">
      <w:pPr>
        <w:rPr>
          <w:rFonts w:eastAsia="Times New Roman"/>
          <w:b/>
          <w:bCs/>
          <w:iCs w:val="0"/>
          <w:noProof w:val="0"/>
          <w:sz w:val="26"/>
          <w:lang w:val="es-ES" w:bidi="ar-SA"/>
        </w:rPr>
      </w:pPr>
      <w:r w:rsidRPr="007B648E">
        <w:rPr>
          <w:rFonts w:eastAsia="Times New Roman"/>
          <w:b/>
          <w:bCs/>
          <w:iCs w:val="0"/>
          <w:noProof w:val="0"/>
          <w:sz w:val="26"/>
          <w:lang w:val="es-ES" w:bidi="ar-SA"/>
        </w:rPr>
        <w:t>D. TIẾN TRÌNH DẠY HỌC</w:t>
      </w:r>
    </w:p>
    <w:p w:rsidR="004754D9" w:rsidRPr="007B648E" w:rsidRDefault="004754D9" w:rsidP="004754D9">
      <w:pPr>
        <w:rPr>
          <w:rFonts w:eastAsia="Times New Roman"/>
          <w:b/>
          <w:bCs/>
          <w:iCs w:val="0"/>
          <w:noProof w:val="0"/>
          <w:sz w:val="26"/>
          <w:lang w:val="es-ES" w:bidi="ar-SA"/>
        </w:rPr>
      </w:pPr>
      <w:r w:rsidRPr="007B648E">
        <w:rPr>
          <w:rFonts w:eastAsia="Times New Roman"/>
          <w:b/>
          <w:bCs/>
          <w:iCs w:val="0"/>
          <w:noProof w:val="0"/>
          <w:sz w:val="26"/>
          <w:lang w:val="es-ES" w:bidi="ar-SA"/>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4754D9" w:rsidRPr="00E8074F" w:rsidTr="00E8074F">
        <w:tc>
          <w:tcPr>
            <w:tcW w:w="3432" w:type="dxa"/>
          </w:tcPr>
          <w:p w:rsidR="004754D9" w:rsidRPr="00E8074F" w:rsidRDefault="004754D9"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Lớp</w:t>
            </w:r>
          </w:p>
        </w:tc>
        <w:tc>
          <w:tcPr>
            <w:tcW w:w="3432" w:type="dxa"/>
          </w:tcPr>
          <w:p w:rsidR="004754D9" w:rsidRPr="00E8074F" w:rsidRDefault="004754D9"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Sĩ số</w:t>
            </w:r>
          </w:p>
        </w:tc>
        <w:tc>
          <w:tcPr>
            <w:tcW w:w="3432" w:type="dxa"/>
          </w:tcPr>
          <w:p w:rsidR="004754D9" w:rsidRPr="00E8074F" w:rsidRDefault="004754D9"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HS vắng</w:t>
            </w:r>
          </w:p>
        </w:tc>
      </w:tr>
      <w:tr w:rsidR="004754D9" w:rsidRPr="00E8074F" w:rsidTr="00E8074F">
        <w:tc>
          <w:tcPr>
            <w:tcW w:w="3432" w:type="dxa"/>
          </w:tcPr>
          <w:p w:rsidR="004754D9" w:rsidRPr="00E8074F" w:rsidRDefault="00024133"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12A3</w:t>
            </w:r>
          </w:p>
        </w:tc>
        <w:tc>
          <w:tcPr>
            <w:tcW w:w="3432" w:type="dxa"/>
          </w:tcPr>
          <w:p w:rsidR="004754D9" w:rsidRPr="00E8074F" w:rsidRDefault="004754D9" w:rsidP="004754D9">
            <w:pPr>
              <w:rPr>
                <w:rFonts w:eastAsia="Times New Roman"/>
                <w:b/>
                <w:iCs w:val="0"/>
                <w:noProof w:val="0"/>
                <w:color w:val="000000"/>
                <w:sz w:val="26"/>
                <w:lang w:val="en-US" w:bidi="ar-SA"/>
              </w:rPr>
            </w:pPr>
          </w:p>
        </w:tc>
        <w:tc>
          <w:tcPr>
            <w:tcW w:w="3432" w:type="dxa"/>
          </w:tcPr>
          <w:p w:rsidR="004754D9" w:rsidRPr="00E8074F" w:rsidRDefault="004754D9" w:rsidP="004754D9">
            <w:pPr>
              <w:rPr>
                <w:rFonts w:eastAsia="Times New Roman"/>
                <w:b/>
                <w:iCs w:val="0"/>
                <w:noProof w:val="0"/>
                <w:color w:val="000000"/>
                <w:sz w:val="26"/>
                <w:lang w:val="en-US" w:bidi="ar-SA"/>
              </w:rPr>
            </w:pPr>
          </w:p>
        </w:tc>
      </w:tr>
      <w:tr w:rsidR="004754D9" w:rsidRPr="00E8074F" w:rsidTr="00E8074F">
        <w:tc>
          <w:tcPr>
            <w:tcW w:w="3432" w:type="dxa"/>
          </w:tcPr>
          <w:p w:rsidR="004754D9" w:rsidRPr="00E8074F" w:rsidRDefault="00024133"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12A4</w:t>
            </w:r>
          </w:p>
        </w:tc>
        <w:tc>
          <w:tcPr>
            <w:tcW w:w="3432" w:type="dxa"/>
          </w:tcPr>
          <w:p w:rsidR="004754D9" w:rsidRPr="00E8074F" w:rsidRDefault="004754D9" w:rsidP="004754D9">
            <w:pPr>
              <w:rPr>
                <w:rFonts w:eastAsia="Times New Roman"/>
                <w:b/>
                <w:iCs w:val="0"/>
                <w:noProof w:val="0"/>
                <w:color w:val="000000"/>
                <w:sz w:val="26"/>
                <w:lang w:val="en-US" w:bidi="ar-SA"/>
              </w:rPr>
            </w:pPr>
          </w:p>
        </w:tc>
        <w:tc>
          <w:tcPr>
            <w:tcW w:w="3432" w:type="dxa"/>
          </w:tcPr>
          <w:p w:rsidR="004754D9" w:rsidRPr="00E8074F" w:rsidRDefault="004754D9" w:rsidP="004754D9">
            <w:pPr>
              <w:rPr>
                <w:rFonts w:eastAsia="Times New Roman"/>
                <w:b/>
                <w:iCs w:val="0"/>
                <w:noProof w:val="0"/>
                <w:color w:val="000000"/>
                <w:sz w:val="26"/>
                <w:lang w:val="en-US" w:bidi="ar-SA"/>
              </w:rPr>
            </w:pPr>
          </w:p>
        </w:tc>
      </w:tr>
      <w:tr w:rsidR="004754D9" w:rsidRPr="00E8074F" w:rsidTr="00E8074F">
        <w:tc>
          <w:tcPr>
            <w:tcW w:w="3432" w:type="dxa"/>
          </w:tcPr>
          <w:p w:rsidR="004754D9" w:rsidRPr="00E8074F" w:rsidRDefault="00024133"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12A5</w:t>
            </w:r>
          </w:p>
        </w:tc>
        <w:tc>
          <w:tcPr>
            <w:tcW w:w="3432" w:type="dxa"/>
          </w:tcPr>
          <w:p w:rsidR="004754D9" w:rsidRPr="00E8074F" w:rsidRDefault="004754D9" w:rsidP="004754D9">
            <w:pPr>
              <w:rPr>
                <w:rFonts w:eastAsia="Times New Roman"/>
                <w:b/>
                <w:iCs w:val="0"/>
                <w:noProof w:val="0"/>
                <w:color w:val="000000"/>
                <w:sz w:val="26"/>
                <w:lang w:val="en-US" w:bidi="ar-SA"/>
              </w:rPr>
            </w:pPr>
          </w:p>
        </w:tc>
        <w:tc>
          <w:tcPr>
            <w:tcW w:w="3432" w:type="dxa"/>
          </w:tcPr>
          <w:p w:rsidR="004754D9" w:rsidRPr="00E8074F" w:rsidRDefault="004754D9" w:rsidP="004754D9">
            <w:pPr>
              <w:rPr>
                <w:rFonts w:eastAsia="Times New Roman"/>
                <w:b/>
                <w:iCs w:val="0"/>
                <w:noProof w:val="0"/>
                <w:color w:val="000000"/>
                <w:sz w:val="26"/>
                <w:lang w:val="en-US" w:bidi="ar-SA"/>
              </w:rPr>
            </w:pPr>
          </w:p>
        </w:tc>
      </w:tr>
    </w:tbl>
    <w:p w:rsidR="004754D9" w:rsidRPr="00BE6B71" w:rsidRDefault="004754D9" w:rsidP="004754D9">
      <w:pPr>
        <w:rPr>
          <w:rFonts w:eastAsia="Times New Roman"/>
          <w:b/>
          <w:bCs/>
          <w:iCs w:val="0"/>
          <w:noProof w:val="0"/>
          <w:sz w:val="26"/>
          <w:lang w:val="fr-FR" w:bidi="ar-SA"/>
        </w:rPr>
      </w:pPr>
    </w:p>
    <w:p w:rsidR="004754D9" w:rsidRPr="00BE6B71" w:rsidRDefault="004754D9" w:rsidP="004754D9">
      <w:pPr>
        <w:rPr>
          <w:rFonts w:eastAsia="Times New Roman"/>
          <w:b/>
          <w:bCs/>
          <w:iCs w:val="0"/>
          <w:noProof w:val="0"/>
          <w:sz w:val="26"/>
          <w:lang w:val="fr-FR" w:bidi="ar-SA"/>
        </w:rPr>
      </w:pPr>
      <w:r w:rsidRPr="00BE6B71">
        <w:rPr>
          <w:rFonts w:eastAsia="Times New Roman"/>
          <w:b/>
          <w:bCs/>
          <w:iCs w:val="0"/>
          <w:noProof w:val="0"/>
          <w:sz w:val="26"/>
          <w:lang w:val="fr-FR" w:bidi="ar-SA"/>
        </w:rPr>
        <w:t xml:space="preserve">2. Kiểm tra bài cũ: </w:t>
      </w:r>
      <w:r w:rsidRPr="00BE6B71">
        <w:rPr>
          <w:rFonts w:eastAsia="Times New Roman"/>
          <w:iCs w:val="0"/>
          <w:noProof w:val="0"/>
          <w:sz w:val="26"/>
          <w:lang w:val="fr-FR" w:bidi="ar-SA"/>
        </w:rPr>
        <w:t xml:space="preserve">Không </w:t>
      </w:r>
    </w:p>
    <w:p w:rsidR="004754D9" w:rsidRPr="00BE6B71" w:rsidRDefault="004754D9" w:rsidP="004754D9">
      <w:pPr>
        <w:ind w:right="-335"/>
        <w:jc w:val="both"/>
        <w:rPr>
          <w:rFonts w:eastAsia="Times New Roman"/>
          <w:b/>
          <w:bCs/>
          <w:iCs w:val="0"/>
          <w:noProof w:val="0"/>
          <w:sz w:val="26"/>
          <w:lang w:val="fr-FR" w:bidi="ar-SA"/>
        </w:rPr>
      </w:pPr>
      <w:r w:rsidRPr="00BE6B71">
        <w:rPr>
          <w:rFonts w:eastAsia="Times New Roman"/>
          <w:b/>
          <w:bCs/>
          <w:iCs w:val="0"/>
          <w:noProof w:val="0"/>
          <w:sz w:val="26"/>
          <w:lang w:val="fr-FR" w:bidi="ar-SA"/>
        </w:rPr>
        <w:t>3. Bài mới</w:t>
      </w:r>
    </w:p>
    <w:p w:rsidR="004754D9" w:rsidRPr="00BE6B71" w:rsidRDefault="004754D9" w:rsidP="004754D9">
      <w:pPr>
        <w:ind w:right="-335"/>
        <w:jc w:val="both"/>
        <w:rPr>
          <w:rFonts w:eastAsia="Times New Roman"/>
          <w:b/>
          <w:bCs/>
          <w:iCs w:val="0"/>
          <w:noProof w:val="0"/>
          <w:sz w:val="26"/>
          <w:lang w:val="fr-FR" w:bidi="ar-SA"/>
        </w:rPr>
      </w:pPr>
      <w:r w:rsidRPr="00BE6B71">
        <w:rPr>
          <w:rFonts w:eastAsia="Times New Roman"/>
          <w:b/>
          <w:bCs/>
          <w:iCs w:val="0"/>
          <w:noProof w:val="0"/>
          <w:sz w:val="26"/>
          <w:lang w:val="fr-FR" w:bidi="ar-SA"/>
        </w:rPr>
        <w:t>Hoạt động 1. Hoạt động trải nghiệm</w:t>
      </w:r>
    </w:p>
    <w:p w:rsidR="00B066A7" w:rsidRDefault="004754D9" w:rsidP="004754D9">
      <w:pPr>
        <w:ind w:right="-335"/>
        <w:jc w:val="both"/>
        <w:rPr>
          <w:rFonts w:eastAsia="Times New Roman"/>
          <w:bCs/>
          <w:iCs w:val="0"/>
          <w:noProof w:val="0"/>
          <w:sz w:val="26"/>
          <w:lang w:val="fr-FR" w:bidi="ar-SA"/>
        </w:rPr>
      </w:pPr>
      <w:r w:rsidRPr="00BE6B71">
        <w:rPr>
          <w:rFonts w:eastAsia="Times New Roman"/>
          <w:bCs/>
          <w:iCs w:val="0"/>
          <w:noProof w:val="0"/>
          <w:sz w:val="26"/>
          <w:lang w:val="fr-FR" w:bidi="ar-SA"/>
        </w:rPr>
        <w:t>Muốn làm tốt bài văn nghị luận văn học, chúng ta cần luôn luôn chú ý về kiến thức và kĩ</w:t>
      </w:r>
    </w:p>
    <w:p w:rsidR="00B066A7" w:rsidRDefault="00B066A7" w:rsidP="004754D9">
      <w:pPr>
        <w:ind w:right="-335"/>
        <w:jc w:val="both"/>
        <w:rPr>
          <w:rFonts w:eastAsia="Times New Roman"/>
          <w:bCs/>
          <w:iCs w:val="0"/>
          <w:noProof w:val="0"/>
          <w:sz w:val="26"/>
          <w:lang w:val="fr-FR" w:bidi="ar-SA"/>
        </w:rPr>
      </w:pPr>
      <w:r>
        <w:rPr>
          <w:rFonts w:eastAsia="Times New Roman"/>
          <w:bCs/>
          <w:iCs w:val="0"/>
          <w:noProof w:val="0"/>
          <w:sz w:val="26"/>
          <w:lang w:val="fr-FR" w:bidi="ar-SA"/>
        </w:rPr>
        <w:t>n</w:t>
      </w:r>
      <w:r w:rsidR="004754D9" w:rsidRPr="00BE6B71">
        <w:rPr>
          <w:rFonts w:eastAsia="Times New Roman"/>
          <w:bCs/>
          <w:iCs w:val="0"/>
          <w:noProof w:val="0"/>
          <w:sz w:val="26"/>
          <w:lang w:val="fr-FR" w:bidi="ar-SA"/>
        </w:rPr>
        <w:t>ăng</w:t>
      </w:r>
      <w:r>
        <w:rPr>
          <w:rFonts w:eastAsia="Times New Roman"/>
          <w:bCs/>
          <w:iCs w:val="0"/>
          <w:noProof w:val="0"/>
          <w:sz w:val="26"/>
          <w:lang w:val="fr-FR" w:bidi="ar-SA"/>
        </w:rPr>
        <w:t xml:space="preserve"> </w:t>
      </w:r>
      <w:r w:rsidR="004754D9" w:rsidRPr="00BE6B71">
        <w:rPr>
          <w:rFonts w:eastAsia="Times New Roman"/>
          <w:bCs/>
          <w:iCs w:val="0"/>
          <w:noProof w:val="0"/>
          <w:sz w:val="26"/>
          <w:lang w:val="fr-FR" w:bidi="ar-SA"/>
        </w:rPr>
        <w:t xml:space="preserve">trình bày. Hôm nay, hãy cùng nhau sửa chữa bài làm văn số 6 để có thể rút ra những </w:t>
      </w:r>
    </w:p>
    <w:p w:rsidR="004754D9" w:rsidRPr="00BE6B71" w:rsidRDefault="004754D9" w:rsidP="004754D9">
      <w:pPr>
        <w:ind w:right="-335"/>
        <w:jc w:val="both"/>
        <w:rPr>
          <w:rFonts w:eastAsia="Times New Roman"/>
          <w:bCs/>
          <w:iCs w:val="0"/>
          <w:noProof w:val="0"/>
          <w:sz w:val="26"/>
          <w:lang w:val="fr-FR" w:bidi="ar-SA"/>
        </w:rPr>
      </w:pPr>
      <w:r w:rsidRPr="00BE6B71">
        <w:rPr>
          <w:rFonts w:eastAsia="Times New Roman"/>
          <w:bCs/>
          <w:iCs w:val="0"/>
          <w:noProof w:val="0"/>
          <w:sz w:val="26"/>
          <w:lang w:val="fr-FR" w:bidi="ar-SA"/>
        </w:rPr>
        <w:t xml:space="preserve">kinh nghiệm cho những bài làm văn sau được tốt hơn. </w:t>
      </w:r>
    </w:p>
    <w:p w:rsidR="004754D9" w:rsidRPr="00BE6B71" w:rsidRDefault="004754D9" w:rsidP="004754D9">
      <w:pPr>
        <w:ind w:right="-335"/>
        <w:jc w:val="both"/>
        <w:rPr>
          <w:rFonts w:eastAsia="Times New Roman"/>
          <w:b/>
          <w:bCs/>
          <w:iCs w:val="0"/>
          <w:noProof w:val="0"/>
          <w:sz w:val="26"/>
          <w:lang w:val="fr-FR" w:bidi="ar-SA"/>
        </w:rPr>
      </w:pPr>
    </w:p>
    <w:tbl>
      <w:tblPr>
        <w:tblW w:w="1018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428"/>
        <w:gridCol w:w="5760"/>
      </w:tblGrid>
      <w:tr w:rsidR="004754D9" w:rsidRPr="00BE6B71" w:rsidTr="004754D9">
        <w:trPr>
          <w:trHeight w:val="490"/>
          <w:tblHeader/>
        </w:trPr>
        <w:tc>
          <w:tcPr>
            <w:tcW w:w="4428" w:type="dxa"/>
            <w:tcBorders>
              <w:top w:val="single" w:sz="4" w:space="0" w:color="auto"/>
              <w:left w:val="single" w:sz="4" w:space="0" w:color="auto"/>
              <w:bottom w:val="single" w:sz="4" w:space="0" w:color="auto"/>
              <w:right w:val="single" w:sz="4" w:space="0" w:color="auto"/>
            </w:tcBorders>
            <w:vAlign w:val="center"/>
          </w:tcPr>
          <w:p w:rsidR="004754D9" w:rsidRPr="00BE6B71" w:rsidRDefault="004754D9" w:rsidP="004754D9">
            <w:pPr>
              <w:jc w:val="center"/>
              <w:rPr>
                <w:rFonts w:eastAsia="Times New Roman"/>
                <w:b/>
                <w:bCs/>
                <w:iCs w:val="0"/>
                <w:noProof w:val="0"/>
                <w:sz w:val="26"/>
                <w:lang w:val="fr-FR" w:bidi="ar-SA"/>
              </w:rPr>
            </w:pPr>
            <w:r w:rsidRPr="00BE6B71">
              <w:rPr>
                <w:rFonts w:eastAsia="Times New Roman"/>
                <w:b/>
                <w:bCs/>
                <w:iCs w:val="0"/>
                <w:noProof w:val="0"/>
                <w:sz w:val="26"/>
                <w:lang w:val="fr-FR" w:bidi="ar-SA"/>
              </w:rPr>
              <w:t>Hoạt động của GV</w:t>
            </w:r>
          </w:p>
        </w:tc>
        <w:tc>
          <w:tcPr>
            <w:tcW w:w="5760" w:type="dxa"/>
            <w:tcBorders>
              <w:top w:val="single" w:sz="4" w:space="0" w:color="auto"/>
              <w:left w:val="single" w:sz="4" w:space="0" w:color="auto"/>
              <w:bottom w:val="single" w:sz="4" w:space="0" w:color="auto"/>
              <w:right w:val="single" w:sz="4" w:space="0" w:color="auto"/>
            </w:tcBorders>
            <w:vAlign w:val="center"/>
          </w:tcPr>
          <w:p w:rsidR="004754D9" w:rsidRPr="00BE6B71" w:rsidRDefault="004754D9" w:rsidP="004754D9">
            <w:pPr>
              <w:jc w:val="center"/>
              <w:rPr>
                <w:rFonts w:eastAsia="Times New Roman"/>
                <w:b/>
                <w:bCs/>
                <w:iCs w:val="0"/>
                <w:noProof w:val="0"/>
                <w:sz w:val="26"/>
                <w:lang w:val="fr-FR" w:bidi="ar-SA"/>
              </w:rPr>
            </w:pPr>
            <w:r w:rsidRPr="00BE6B71">
              <w:rPr>
                <w:rFonts w:eastAsia="Times New Roman"/>
                <w:b/>
                <w:bCs/>
                <w:iCs w:val="0"/>
                <w:noProof w:val="0"/>
                <w:sz w:val="26"/>
                <w:lang w:val="fr-FR" w:bidi="ar-SA"/>
              </w:rPr>
              <w:t>Hoạt động của HS</w:t>
            </w:r>
          </w:p>
        </w:tc>
      </w:tr>
      <w:tr w:rsidR="004754D9" w:rsidRPr="00BE6B71" w:rsidTr="004754D9">
        <w:tc>
          <w:tcPr>
            <w:tcW w:w="4428" w:type="dxa"/>
            <w:tcBorders>
              <w:left w:val="single" w:sz="4" w:space="0" w:color="auto"/>
              <w:right w:val="single" w:sz="4" w:space="0" w:color="auto"/>
            </w:tcBorders>
          </w:tcPr>
          <w:p w:rsidR="004754D9" w:rsidRPr="00BE6B71" w:rsidRDefault="004754D9" w:rsidP="004754D9">
            <w:pPr>
              <w:jc w:val="both"/>
              <w:rPr>
                <w:rFonts w:eastAsia="Times New Roman"/>
                <w:b/>
                <w:bCs/>
                <w:iCs w:val="0"/>
                <w:noProof w:val="0"/>
                <w:sz w:val="26"/>
                <w:lang w:val="fr-FR" w:bidi="ar-SA"/>
              </w:rPr>
            </w:pPr>
            <w:r w:rsidRPr="00BE6B71">
              <w:rPr>
                <w:rFonts w:eastAsia="Times New Roman"/>
                <w:b/>
                <w:bCs/>
                <w:iCs w:val="0"/>
                <w:noProof w:val="0"/>
                <w:sz w:val="26"/>
                <w:lang w:val="fr-FR" w:bidi="ar-SA"/>
              </w:rPr>
              <w:t xml:space="preserve"> Hoạt động 3. Hoạt động thực hành</w:t>
            </w:r>
          </w:p>
          <w:p w:rsidR="004754D9" w:rsidRPr="00BE6B71" w:rsidRDefault="004754D9" w:rsidP="004754D9">
            <w:pPr>
              <w:jc w:val="both"/>
              <w:rPr>
                <w:rFonts w:eastAsia="Times New Roman"/>
                <w:b/>
                <w:bCs/>
                <w:iCs w:val="0"/>
                <w:noProof w:val="0"/>
                <w:sz w:val="26"/>
                <w:lang w:val="fr-FR" w:bidi="ar-SA"/>
              </w:rPr>
            </w:pPr>
            <w:r w:rsidRPr="00BE6B71">
              <w:rPr>
                <w:rFonts w:eastAsia="Times New Roman"/>
                <w:b/>
                <w:bCs/>
                <w:iCs w:val="0"/>
                <w:noProof w:val="0"/>
                <w:sz w:val="26"/>
                <w:lang w:val="fr-FR" w:bidi="ar-SA"/>
              </w:rPr>
              <w:t>GV tổ chức phân tích đề</w:t>
            </w:r>
          </w:p>
          <w:p w:rsidR="004754D9" w:rsidRPr="00BE6B71" w:rsidRDefault="004754D9" w:rsidP="004754D9">
            <w:pPr>
              <w:jc w:val="both"/>
              <w:rPr>
                <w:rFonts w:eastAsia="Times New Roman"/>
                <w:iCs w:val="0"/>
                <w:noProof w:val="0"/>
                <w:sz w:val="26"/>
                <w:lang w:val="fr-FR" w:bidi="ar-SA"/>
              </w:rPr>
            </w:pPr>
            <w:r w:rsidRPr="00BE6B71">
              <w:rPr>
                <w:rFonts w:eastAsia="Times New Roman"/>
                <w:iCs w:val="0"/>
                <w:noProof w:val="0"/>
                <w:sz w:val="26"/>
                <w:lang w:val="fr-FR" w:bidi="ar-SA"/>
              </w:rPr>
              <w:t xml:space="preserve">- GV: Khi phân tích một đề bài, cần phân tích những gì? </w:t>
            </w:r>
          </w:p>
          <w:p w:rsidR="004754D9" w:rsidRPr="00BE6B71" w:rsidRDefault="004754D9" w:rsidP="004754D9">
            <w:pPr>
              <w:jc w:val="both"/>
              <w:rPr>
                <w:rFonts w:eastAsia="Times New Roman"/>
                <w:iCs w:val="0"/>
                <w:noProof w:val="0"/>
                <w:sz w:val="26"/>
                <w:lang w:val="fr-FR" w:bidi="ar-SA"/>
              </w:rPr>
            </w:pPr>
          </w:p>
          <w:p w:rsidR="004754D9" w:rsidRPr="00BE6B71" w:rsidRDefault="004754D9" w:rsidP="004754D9">
            <w:pPr>
              <w:jc w:val="both"/>
              <w:rPr>
                <w:rFonts w:eastAsia="Times New Roman"/>
                <w:iCs w:val="0"/>
                <w:noProof w:val="0"/>
                <w:sz w:val="26"/>
                <w:lang w:val="fr-FR" w:bidi="ar-SA"/>
              </w:rPr>
            </w:pPr>
          </w:p>
          <w:p w:rsidR="004754D9" w:rsidRPr="00BE6B71" w:rsidRDefault="004754D9" w:rsidP="004754D9">
            <w:pPr>
              <w:jc w:val="both"/>
              <w:rPr>
                <w:rFonts w:eastAsia="Times New Roman"/>
                <w:iCs w:val="0"/>
                <w:noProof w:val="0"/>
                <w:sz w:val="26"/>
                <w:lang w:val="fr-FR" w:bidi="ar-SA"/>
              </w:rPr>
            </w:pPr>
          </w:p>
          <w:p w:rsidR="004754D9" w:rsidRPr="00BE6B71" w:rsidRDefault="004754D9" w:rsidP="004754D9">
            <w:pPr>
              <w:jc w:val="both"/>
              <w:rPr>
                <w:rFonts w:eastAsia="Times New Roman"/>
                <w:iCs w:val="0"/>
                <w:noProof w:val="0"/>
                <w:sz w:val="26"/>
                <w:lang w:val="fr-FR" w:bidi="ar-SA"/>
              </w:rPr>
            </w:pPr>
            <w:r w:rsidRPr="00BE6B71">
              <w:rPr>
                <w:rFonts w:eastAsia="Times New Roman"/>
                <w:iCs w:val="0"/>
                <w:noProof w:val="0"/>
                <w:sz w:val="26"/>
                <w:lang w:val="fr-FR" w:bidi="ar-SA"/>
              </w:rPr>
              <w:t>- GV: Hãy áp dụng để phân tích đề bài viết số 6.</w:t>
            </w:r>
          </w:p>
          <w:p w:rsidR="004754D9" w:rsidRPr="00BE6B71" w:rsidRDefault="004754D9" w:rsidP="004754D9">
            <w:pPr>
              <w:jc w:val="both"/>
              <w:rPr>
                <w:rFonts w:eastAsia="Times New Roman"/>
                <w:iCs w:val="0"/>
                <w:noProof w:val="0"/>
                <w:sz w:val="26"/>
                <w:lang w:val="fr-FR" w:bidi="ar-SA"/>
              </w:rPr>
            </w:pPr>
            <w:r w:rsidRPr="00BE6B71">
              <w:rPr>
                <w:rFonts w:eastAsia="Times New Roman"/>
                <w:iCs w:val="0"/>
                <w:noProof w:val="0"/>
                <w:sz w:val="26"/>
                <w:lang w:val="fr-FR" w:bidi="ar-SA"/>
              </w:rPr>
              <w:t>- HS nhớ lại kiến thức phân tích đề, áp dụng phân tích.</w:t>
            </w:r>
          </w:p>
          <w:p w:rsidR="004754D9" w:rsidRPr="00BE6B71" w:rsidRDefault="004754D9" w:rsidP="004754D9">
            <w:pPr>
              <w:jc w:val="both"/>
              <w:rPr>
                <w:rFonts w:eastAsia="Times New Roman"/>
                <w:iCs w:val="0"/>
                <w:noProof w:val="0"/>
                <w:sz w:val="26"/>
                <w:lang w:val="fr-FR" w:bidi="ar-SA"/>
              </w:rPr>
            </w:pPr>
            <w:r w:rsidRPr="00BE6B71">
              <w:rPr>
                <w:rFonts w:eastAsia="Times New Roman"/>
                <w:iCs w:val="0"/>
                <w:noProof w:val="0"/>
                <w:sz w:val="26"/>
                <w:lang w:val="fr-FR" w:bidi="ar-SA"/>
              </w:rPr>
              <w:t>- GV định hướng, gạch dưới những từ ngữ quan trọng để chỉ ra các yêu cầu của đề.</w:t>
            </w:r>
          </w:p>
        </w:tc>
        <w:tc>
          <w:tcPr>
            <w:tcW w:w="5760" w:type="dxa"/>
            <w:tcBorders>
              <w:left w:val="single" w:sz="4" w:space="0" w:color="auto"/>
              <w:right w:val="single" w:sz="4" w:space="0" w:color="auto"/>
            </w:tcBorders>
          </w:tcPr>
          <w:p w:rsidR="004754D9" w:rsidRPr="00BE6B71" w:rsidRDefault="004754D9" w:rsidP="004754D9">
            <w:pPr>
              <w:jc w:val="both"/>
              <w:rPr>
                <w:rFonts w:eastAsia="Times New Roman"/>
                <w:b/>
                <w:bCs/>
                <w:iCs w:val="0"/>
                <w:noProof w:val="0"/>
                <w:sz w:val="26"/>
                <w:lang w:val="fr-FR" w:bidi="ar-SA"/>
              </w:rPr>
            </w:pPr>
            <w:r w:rsidRPr="00BE6B71">
              <w:rPr>
                <w:rFonts w:eastAsia="Times New Roman"/>
                <w:b/>
                <w:bCs/>
                <w:iCs w:val="0"/>
                <w:noProof w:val="0"/>
                <w:sz w:val="26"/>
                <w:lang w:val="fr-FR" w:bidi="ar-SA"/>
              </w:rPr>
              <w:t>I. Phân tích đề</w:t>
            </w:r>
          </w:p>
          <w:p w:rsidR="004754D9" w:rsidRPr="00BE6B71" w:rsidRDefault="004754D9" w:rsidP="004754D9">
            <w:pPr>
              <w:ind w:firstLine="252"/>
              <w:jc w:val="both"/>
              <w:rPr>
                <w:rFonts w:eastAsia="Times New Roman"/>
                <w:iCs w:val="0"/>
                <w:noProof w:val="0"/>
                <w:sz w:val="26"/>
                <w:lang w:val="fr-FR" w:bidi="ar-SA"/>
              </w:rPr>
            </w:pPr>
            <w:r w:rsidRPr="00BE6B71">
              <w:rPr>
                <w:rFonts w:eastAsia="Times New Roman"/>
                <w:iCs w:val="0"/>
                <w:noProof w:val="0"/>
                <w:sz w:val="26"/>
                <w:lang w:val="fr-FR" w:bidi="ar-SA"/>
              </w:rPr>
              <w:t xml:space="preserve">Trong truyện ngắn </w:t>
            </w:r>
            <w:r w:rsidRPr="00BE6B71">
              <w:rPr>
                <w:rFonts w:eastAsia="Times New Roman"/>
                <w:i/>
                <w:noProof w:val="0"/>
                <w:sz w:val="26"/>
                <w:lang w:val="fr-FR" w:bidi="ar-SA"/>
              </w:rPr>
              <w:t>Những đứa con trong gia đình</w:t>
            </w:r>
            <w:r w:rsidRPr="00BE6B71">
              <w:rPr>
                <w:rFonts w:eastAsia="Times New Roman"/>
                <w:iCs w:val="0"/>
                <w:noProof w:val="0"/>
                <w:sz w:val="26"/>
                <w:lang w:val="fr-FR" w:bidi="ar-SA"/>
              </w:rPr>
              <w:t xml:space="preserve"> của Nguyễn Thi có nêu lên quan niệm</w:t>
            </w:r>
            <w:r w:rsidRPr="00BE6B71">
              <w:rPr>
                <w:rFonts w:eastAsia="Times New Roman"/>
                <w:i/>
                <w:noProof w:val="0"/>
                <w:sz w:val="26"/>
                <w:lang w:val="fr-FR" w:bidi="ar-SA"/>
              </w:rPr>
              <w:t>: “Chuyện gia đình cũng dài như sông, mỗi thế hệ phải ghi vào một khúc. Rồi trăm con sông của gia đình lại cùng đổ về một biển, "mà biển thì rộng lắm [</w:t>
            </w:r>
            <w:r w:rsidRPr="00BE6B71">
              <w:rPr>
                <w:rFonts w:ascii="Arial" w:eastAsia="Times New Roman" w:hAnsi="Arial" w:cs="Arial"/>
                <w:i/>
                <w:noProof w:val="0"/>
                <w:sz w:val="26"/>
                <w:lang w:val="fr-FR" w:bidi="ar-SA"/>
              </w:rPr>
              <w:t>…</w:t>
            </w:r>
            <w:r w:rsidRPr="00BE6B71">
              <w:rPr>
                <w:rFonts w:eastAsia="Times New Roman"/>
                <w:i/>
                <w:noProof w:val="0"/>
                <w:sz w:val="26"/>
                <w:lang w:val="fr-FR" w:bidi="ar-SA"/>
              </w:rPr>
              <w:t>], rộng bằng cả nước ta và ra ngoài cả nước ta".</w:t>
            </w:r>
          </w:p>
          <w:p w:rsidR="004754D9" w:rsidRPr="00BE6B71" w:rsidRDefault="004754D9" w:rsidP="004754D9">
            <w:pPr>
              <w:ind w:right="3" w:firstLine="540"/>
              <w:jc w:val="both"/>
              <w:rPr>
                <w:rFonts w:eastAsia="Times New Roman"/>
                <w:iCs w:val="0"/>
                <w:noProof w:val="0"/>
                <w:sz w:val="26"/>
                <w:lang w:val="fr-FR" w:bidi="ar-SA"/>
              </w:rPr>
            </w:pPr>
            <w:r w:rsidRPr="00BE6B71">
              <w:rPr>
                <w:rFonts w:eastAsia="Times New Roman"/>
                <w:iCs w:val="0"/>
                <w:noProof w:val="0"/>
                <w:sz w:val="26"/>
                <w:lang w:val="fr-FR" w:bidi="ar-SA"/>
              </w:rPr>
              <w:t>Chứng minh rằng, trong thiên truyện của Nguyễn Thi, quả đã có một dòng sông truyền thống gia đình liên tục chảy từ những lớp người đi trước: tổ tiên, ông cha, cho đến đời chị em Chiến, Việt.</w:t>
            </w:r>
          </w:p>
          <w:p w:rsidR="004754D9" w:rsidRPr="00BE6B71" w:rsidRDefault="004754D9" w:rsidP="004754D9">
            <w:pPr>
              <w:ind w:firstLine="252"/>
              <w:jc w:val="both"/>
              <w:rPr>
                <w:rFonts w:eastAsia="Times New Roman"/>
                <w:iCs w:val="0"/>
                <w:noProof w:val="0"/>
                <w:sz w:val="26"/>
                <w:lang w:val="fr-FR" w:bidi="ar-SA"/>
              </w:rPr>
            </w:pPr>
            <w:r w:rsidRPr="00BE6B71">
              <w:rPr>
                <w:rFonts w:eastAsia="Times New Roman"/>
                <w:i/>
                <w:noProof w:val="0"/>
                <w:sz w:val="26"/>
                <w:lang w:val="fr-FR" w:bidi="ar-SA"/>
              </w:rPr>
              <w:t>Phân tích</w:t>
            </w:r>
            <w:r w:rsidRPr="00BE6B71">
              <w:rPr>
                <w:rFonts w:eastAsia="Times New Roman"/>
                <w:iCs w:val="0"/>
                <w:noProof w:val="0"/>
                <w:sz w:val="26"/>
                <w:lang w:val="fr-FR" w:bidi="ar-SA"/>
              </w:rPr>
              <w:t>:</w:t>
            </w:r>
          </w:p>
          <w:p w:rsidR="004754D9" w:rsidRPr="00BE6B71" w:rsidRDefault="004754D9" w:rsidP="004754D9">
            <w:pPr>
              <w:ind w:firstLine="252"/>
              <w:jc w:val="both"/>
              <w:rPr>
                <w:rFonts w:eastAsia="Times New Roman"/>
                <w:iCs w:val="0"/>
                <w:noProof w:val="0"/>
                <w:sz w:val="26"/>
                <w:lang w:val="fr-FR" w:bidi="ar-SA"/>
              </w:rPr>
            </w:pPr>
            <w:r w:rsidRPr="00BE6B71">
              <w:rPr>
                <w:rFonts w:eastAsia="Times New Roman"/>
                <w:iCs w:val="0"/>
                <w:noProof w:val="0"/>
                <w:sz w:val="26"/>
                <w:lang w:val="fr-FR" w:bidi="ar-SA"/>
              </w:rPr>
              <w:t xml:space="preserve">- Nội dung vấn đề: Quan niệm của Nguyễn Thi </w:t>
            </w:r>
          </w:p>
          <w:p w:rsidR="004754D9" w:rsidRPr="00BE6B71" w:rsidRDefault="004754D9" w:rsidP="004754D9">
            <w:pPr>
              <w:ind w:firstLine="252"/>
              <w:jc w:val="both"/>
              <w:rPr>
                <w:rFonts w:eastAsia="Times New Roman"/>
                <w:iCs w:val="0"/>
                <w:noProof w:val="0"/>
                <w:sz w:val="26"/>
                <w:lang w:val="fr-FR" w:bidi="ar-SA"/>
              </w:rPr>
            </w:pPr>
            <w:r w:rsidRPr="00BE6B71">
              <w:rPr>
                <w:rFonts w:eastAsia="Times New Roman"/>
                <w:iCs w:val="0"/>
                <w:noProof w:val="0"/>
                <w:sz w:val="26"/>
                <w:lang w:val="fr-FR" w:bidi="ar-SA"/>
              </w:rPr>
              <w:t>- Thể loại: Nghị luận văn học.</w:t>
            </w:r>
          </w:p>
          <w:p w:rsidR="004754D9" w:rsidRPr="00BE6B71" w:rsidRDefault="004754D9" w:rsidP="004754D9">
            <w:pPr>
              <w:ind w:firstLine="252"/>
              <w:jc w:val="both"/>
              <w:rPr>
                <w:rFonts w:eastAsia="Times New Roman"/>
                <w:iCs w:val="0"/>
                <w:noProof w:val="0"/>
                <w:sz w:val="26"/>
                <w:lang w:val="fr-FR" w:bidi="ar-SA"/>
              </w:rPr>
            </w:pPr>
            <w:r w:rsidRPr="00BE6B71">
              <w:rPr>
                <w:rFonts w:eastAsia="Times New Roman"/>
                <w:iCs w:val="0"/>
                <w:noProof w:val="0"/>
                <w:sz w:val="26"/>
                <w:lang w:val="fr-FR" w:bidi="ar-SA"/>
              </w:rPr>
              <w:t>- Thao tác chính: chứng minh.</w:t>
            </w:r>
          </w:p>
          <w:p w:rsidR="004754D9" w:rsidRPr="00BE6B71" w:rsidRDefault="004754D9" w:rsidP="004754D9">
            <w:pPr>
              <w:ind w:firstLine="252"/>
              <w:jc w:val="both"/>
              <w:rPr>
                <w:rFonts w:eastAsia="Times New Roman"/>
                <w:iCs w:val="0"/>
                <w:noProof w:val="0"/>
                <w:sz w:val="26"/>
                <w:lang w:val="fr-FR" w:bidi="ar-SA"/>
              </w:rPr>
            </w:pPr>
            <w:r w:rsidRPr="00BE6B71">
              <w:rPr>
                <w:rFonts w:eastAsia="Times New Roman"/>
                <w:iCs w:val="0"/>
                <w:noProof w:val="0"/>
                <w:sz w:val="26"/>
                <w:lang w:val="fr-FR" w:bidi="ar-SA"/>
              </w:rPr>
              <w:t xml:space="preserve">- Phạm vi tư liệu: Tác phẩm </w:t>
            </w:r>
            <w:r w:rsidRPr="00BE6B71">
              <w:rPr>
                <w:rFonts w:eastAsia="Times New Roman"/>
                <w:i/>
                <w:noProof w:val="0"/>
                <w:sz w:val="26"/>
                <w:lang w:val="fr-FR" w:bidi="ar-SA"/>
              </w:rPr>
              <w:t>Những đứa con trong gia đình</w:t>
            </w:r>
            <w:r w:rsidRPr="00BE6B71">
              <w:rPr>
                <w:rFonts w:eastAsia="Times New Roman"/>
                <w:iCs w:val="0"/>
                <w:noProof w:val="0"/>
                <w:sz w:val="26"/>
                <w:lang w:val="fr-FR" w:bidi="ar-SA"/>
              </w:rPr>
              <w:t xml:space="preserve"> .</w:t>
            </w:r>
          </w:p>
        </w:tc>
      </w:tr>
      <w:tr w:rsidR="004754D9" w:rsidRPr="00BE6B71" w:rsidTr="004754D9">
        <w:tc>
          <w:tcPr>
            <w:tcW w:w="4428" w:type="dxa"/>
            <w:tcBorders>
              <w:left w:val="single" w:sz="4" w:space="0" w:color="auto"/>
              <w:right w:val="single" w:sz="4" w:space="0" w:color="auto"/>
            </w:tcBorders>
          </w:tcPr>
          <w:p w:rsidR="004754D9" w:rsidRPr="00BE6B71" w:rsidRDefault="004754D9" w:rsidP="004754D9">
            <w:pPr>
              <w:jc w:val="both"/>
              <w:rPr>
                <w:rFonts w:eastAsia="Times New Roman"/>
                <w:iCs w:val="0"/>
                <w:noProof w:val="0"/>
                <w:sz w:val="26"/>
                <w:lang w:val="fr-FR" w:bidi="ar-SA"/>
              </w:rPr>
            </w:pPr>
            <w:r w:rsidRPr="00BE6B71">
              <w:rPr>
                <w:rFonts w:eastAsia="Times New Roman"/>
                <w:b/>
                <w:bCs/>
                <w:iCs w:val="0"/>
                <w:noProof w:val="0"/>
                <w:sz w:val="26"/>
                <w:lang w:val="fr-FR" w:bidi="ar-SA"/>
              </w:rPr>
              <w:t xml:space="preserve">GV tổ chức xây dựng đáp án (dàn ý) </w:t>
            </w:r>
          </w:p>
        </w:tc>
        <w:tc>
          <w:tcPr>
            <w:tcW w:w="5760" w:type="dxa"/>
            <w:tcBorders>
              <w:left w:val="single" w:sz="4" w:space="0" w:color="auto"/>
              <w:right w:val="single" w:sz="4" w:space="0" w:color="auto"/>
            </w:tcBorders>
          </w:tcPr>
          <w:p w:rsidR="004754D9" w:rsidRPr="00CD2611" w:rsidRDefault="004754D9" w:rsidP="00CD2611">
            <w:pPr>
              <w:ind w:firstLine="252"/>
              <w:jc w:val="both"/>
              <w:rPr>
                <w:rFonts w:eastAsia="Times New Roman"/>
                <w:b/>
                <w:bCs/>
                <w:iCs w:val="0"/>
                <w:noProof w:val="0"/>
                <w:sz w:val="26"/>
                <w:lang w:val="en-US" w:bidi="ar-SA"/>
              </w:rPr>
            </w:pPr>
            <w:r w:rsidRPr="00BE6B71">
              <w:rPr>
                <w:rFonts w:eastAsia="Times New Roman"/>
                <w:b/>
                <w:bCs/>
                <w:iCs w:val="0"/>
                <w:noProof w:val="0"/>
                <w:sz w:val="26"/>
                <w:lang w:val="en-US" w:bidi="ar-SA"/>
              </w:rPr>
              <w:t>II. Dàn ý</w:t>
            </w:r>
          </w:p>
        </w:tc>
      </w:tr>
      <w:tr w:rsidR="004754D9" w:rsidRPr="00BE6B71" w:rsidTr="004754D9">
        <w:tc>
          <w:tcPr>
            <w:tcW w:w="4428" w:type="dxa"/>
            <w:tcBorders>
              <w:left w:val="single" w:sz="4" w:space="0" w:color="auto"/>
              <w:right w:val="single" w:sz="4" w:space="0" w:color="auto"/>
            </w:tcBorders>
          </w:tcPr>
          <w:p w:rsidR="004754D9" w:rsidRPr="00BE6B71" w:rsidRDefault="004754D9" w:rsidP="004754D9">
            <w:pPr>
              <w:jc w:val="both"/>
              <w:rPr>
                <w:rFonts w:eastAsia="Times New Roman"/>
                <w:b/>
                <w:bCs/>
                <w:iCs w:val="0"/>
                <w:noProof w:val="0"/>
                <w:sz w:val="26"/>
                <w:lang w:val="en-US" w:bidi="ar-SA"/>
              </w:rPr>
            </w:pPr>
          </w:p>
          <w:p w:rsidR="004754D9" w:rsidRPr="00BE6B71" w:rsidRDefault="004754D9" w:rsidP="004754D9">
            <w:pPr>
              <w:jc w:val="both"/>
              <w:rPr>
                <w:rFonts w:eastAsia="Times New Roman"/>
                <w:b/>
                <w:bCs/>
                <w:iCs w:val="0"/>
                <w:noProof w:val="0"/>
                <w:sz w:val="26"/>
                <w:lang w:val="en-US" w:bidi="ar-SA"/>
              </w:rPr>
            </w:pPr>
            <w:r w:rsidRPr="00BE6B71">
              <w:rPr>
                <w:rFonts w:eastAsia="Times New Roman"/>
                <w:b/>
                <w:bCs/>
                <w:iCs w:val="0"/>
                <w:noProof w:val="0"/>
                <w:sz w:val="26"/>
                <w:lang w:val="en-US" w:bidi="ar-SA"/>
              </w:rPr>
              <w:t xml:space="preserve"> Hướng dẫn học sinh phân tích câu nói: Chuyện gia đình cũng dài như sông, mỗi thế hệ phải ghi vào một khúc</w:t>
            </w:r>
          </w:p>
          <w:p w:rsidR="004754D9" w:rsidRPr="00BE6B71" w:rsidRDefault="004754D9" w:rsidP="004754D9">
            <w:pPr>
              <w:jc w:val="both"/>
              <w:rPr>
                <w:rFonts w:eastAsia="Times New Roman"/>
                <w:iCs w:val="0"/>
                <w:noProof w:val="0"/>
                <w:sz w:val="26"/>
                <w:lang w:val="en-US" w:bidi="ar-SA"/>
              </w:rPr>
            </w:pPr>
            <w:r w:rsidRPr="00BE6B71">
              <w:rPr>
                <w:rFonts w:eastAsia="Times New Roman"/>
                <w:iCs w:val="0"/>
                <w:noProof w:val="0"/>
                <w:sz w:val="26"/>
                <w:lang w:val="en-US" w:bidi="ar-SA"/>
              </w:rPr>
              <w:t>+ GV: Con sông tượng trưng cho điều gì của gia đình?</w:t>
            </w: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r w:rsidRPr="00BE6B71">
              <w:rPr>
                <w:rFonts w:eastAsia="Times New Roman"/>
                <w:iCs w:val="0"/>
                <w:noProof w:val="0"/>
                <w:sz w:val="26"/>
                <w:lang w:val="en-US" w:bidi="ar-SA"/>
              </w:rPr>
              <w:t>+ GV: Khi tìm hiểu về con sông gia đình là ta tìm hiểu điều gì?</w:t>
            </w: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r w:rsidRPr="00BE6B71">
              <w:rPr>
                <w:rFonts w:eastAsia="Times New Roman"/>
                <w:iCs w:val="0"/>
                <w:noProof w:val="0"/>
                <w:sz w:val="26"/>
                <w:lang w:val="en-US" w:bidi="ar-SA"/>
              </w:rPr>
              <w:t>+ GV: Gia đình của Việt và Chiến có sự tiếp nối con sông ấy như thế nào? Chú Năm là con người như thế nào?</w:t>
            </w: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r w:rsidRPr="00BE6B71">
              <w:rPr>
                <w:rFonts w:eastAsia="Times New Roman"/>
                <w:iCs w:val="0"/>
                <w:noProof w:val="0"/>
                <w:sz w:val="26"/>
                <w:lang w:val="en-US" w:bidi="ar-SA"/>
              </w:rPr>
              <w:t>+ GV: Hình tượng mẹ Việt và Chiến hiện lên như thế nào?</w:t>
            </w: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r w:rsidRPr="00BE6B71">
              <w:rPr>
                <w:rFonts w:eastAsia="Times New Roman"/>
                <w:iCs w:val="0"/>
                <w:noProof w:val="0"/>
                <w:sz w:val="26"/>
                <w:lang w:val="en-US" w:bidi="ar-SA"/>
              </w:rPr>
              <w:t>+ GV: Những đứa con đã tiếp nối truyền thống gia đình ấy như thế nào?</w:t>
            </w: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r w:rsidRPr="00BE6B71">
              <w:rPr>
                <w:rFonts w:eastAsia="Times New Roman"/>
                <w:iCs w:val="0"/>
                <w:noProof w:val="0"/>
                <w:sz w:val="26"/>
                <w:lang w:val="en-US" w:bidi="ar-SA"/>
              </w:rPr>
              <w:t>+ GV: Chất anh hùng của Việt là gì?</w:t>
            </w: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jc w:val="both"/>
              <w:rPr>
                <w:rFonts w:eastAsia="Times New Roman"/>
                <w:iCs w:val="0"/>
                <w:noProof w:val="0"/>
                <w:sz w:val="26"/>
                <w:lang w:val="en-US" w:bidi="ar-SA"/>
              </w:rPr>
            </w:pPr>
          </w:p>
          <w:p w:rsidR="004754D9" w:rsidRPr="00BE6B71" w:rsidRDefault="004754D9" w:rsidP="004754D9">
            <w:pPr>
              <w:ind w:right="3"/>
              <w:jc w:val="both"/>
              <w:rPr>
                <w:rFonts w:eastAsia="Times New Roman"/>
                <w:b/>
                <w:bCs/>
                <w:iCs w:val="0"/>
                <w:noProof w:val="0"/>
                <w:sz w:val="26"/>
                <w:lang w:val="en-US" w:bidi="ar-SA"/>
              </w:rPr>
            </w:pPr>
            <w:r w:rsidRPr="00BE6B71">
              <w:rPr>
                <w:rFonts w:eastAsia="Times New Roman"/>
                <w:b/>
                <w:bCs/>
                <w:iCs w:val="0"/>
                <w:noProof w:val="0"/>
                <w:sz w:val="26"/>
                <w:lang w:val="en-US" w:bidi="ar-SA"/>
              </w:rPr>
              <w:t>Tìm hiểu câu nói: Rồi trăm con sông của gia đình lại cùng đổ về một biển, "mà biển thì rộng lắm [</w:t>
            </w:r>
            <w:r w:rsidRPr="00BE6B71">
              <w:rPr>
                <w:rFonts w:ascii="Arial" w:eastAsia="Times New Roman" w:hAnsi="Arial" w:cs="Arial"/>
                <w:b/>
                <w:bCs/>
                <w:iCs w:val="0"/>
                <w:noProof w:val="0"/>
                <w:sz w:val="26"/>
                <w:lang w:val="en-US" w:bidi="ar-SA"/>
              </w:rPr>
              <w:t>…</w:t>
            </w:r>
            <w:r w:rsidRPr="00BE6B71">
              <w:rPr>
                <w:rFonts w:eastAsia="Times New Roman"/>
                <w:b/>
                <w:bCs/>
                <w:iCs w:val="0"/>
                <w:noProof w:val="0"/>
                <w:sz w:val="26"/>
                <w:lang w:val="en-US" w:bidi="ar-SA"/>
              </w:rPr>
              <w:t>], rộng bằng cả nước ta và ra ngoài cả nước ta".</w:t>
            </w:r>
          </w:p>
          <w:p w:rsidR="004754D9" w:rsidRPr="00BE6B71" w:rsidRDefault="004754D9" w:rsidP="004754D9">
            <w:pPr>
              <w:jc w:val="both"/>
              <w:rPr>
                <w:rFonts w:eastAsia="Times New Roman"/>
                <w:iCs w:val="0"/>
                <w:noProof w:val="0"/>
                <w:sz w:val="26"/>
                <w:lang w:val="en-US" w:bidi="ar-SA"/>
              </w:rPr>
            </w:pPr>
            <w:r w:rsidRPr="00BE6B71">
              <w:rPr>
                <w:rFonts w:eastAsia="Times New Roman"/>
                <w:b/>
                <w:bCs/>
                <w:iCs w:val="0"/>
                <w:noProof w:val="0"/>
                <w:sz w:val="26"/>
                <w:lang w:val="en-US" w:bidi="ar-SA"/>
              </w:rPr>
              <w:t xml:space="preserve">+ GV: </w:t>
            </w:r>
            <w:r w:rsidRPr="00BE6B71">
              <w:rPr>
                <w:rFonts w:eastAsia="Times New Roman"/>
                <w:iCs w:val="0"/>
                <w:noProof w:val="0"/>
                <w:sz w:val="26"/>
                <w:lang w:val="en-US" w:bidi="ar-SA"/>
              </w:rPr>
              <w:t>Em hiểu thế nào về câu nói này?</w:t>
            </w:r>
          </w:p>
          <w:p w:rsidR="004754D9" w:rsidRPr="00BE6B71" w:rsidRDefault="004754D9" w:rsidP="004754D9">
            <w:pPr>
              <w:jc w:val="both"/>
              <w:rPr>
                <w:rFonts w:eastAsia="Times New Roman"/>
                <w:iCs w:val="0"/>
                <w:noProof w:val="0"/>
                <w:sz w:val="26"/>
                <w:lang w:val="en-US" w:bidi="ar-SA"/>
              </w:rPr>
            </w:pPr>
            <w:r w:rsidRPr="00BE6B71">
              <w:rPr>
                <w:rFonts w:eastAsia="Times New Roman"/>
                <w:iCs w:val="0"/>
                <w:noProof w:val="0"/>
                <w:sz w:val="26"/>
                <w:lang w:val="en-US" w:bidi="ar-SA"/>
              </w:rPr>
              <w:t>+ HS bàn luận chung và trả lời.</w:t>
            </w:r>
          </w:p>
          <w:p w:rsidR="004754D9" w:rsidRPr="00BE6B71" w:rsidRDefault="004754D9" w:rsidP="004754D9">
            <w:pPr>
              <w:jc w:val="both"/>
              <w:rPr>
                <w:rFonts w:eastAsia="Times New Roman"/>
                <w:iCs w:val="0"/>
                <w:noProof w:val="0"/>
                <w:sz w:val="26"/>
                <w:rtl/>
                <w:lang w:val="en-US" w:bidi="ar-SA"/>
              </w:rPr>
            </w:pPr>
          </w:p>
        </w:tc>
        <w:tc>
          <w:tcPr>
            <w:tcW w:w="5760" w:type="dxa"/>
            <w:tcBorders>
              <w:left w:val="single" w:sz="4" w:space="0" w:color="auto"/>
              <w:right w:val="single" w:sz="4" w:space="0" w:color="auto"/>
            </w:tcBorders>
          </w:tcPr>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Bài viết cần có những ý cơ bản sau:</w:t>
            </w:r>
          </w:p>
          <w:p w:rsidR="004754D9" w:rsidRPr="00BE6B71" w:rsidRDefault="004754D9" w:rsidP="004754D9">
            <w:pPr>
              <w:ind w:right="3"/>
              <w:jc w:val="both"/>
              <w:rPr>
                <w:rFonts w:eastAsia="Times New Roman"/>
                <w:b/>
                <w:bCs/>
                <w:iCs w:val="0"/>
                <w:noProof w:val="0"/>
                <w:sz w:val="26"/>
                <w:lang w:val="en-US" w:bidi="ar-SA"/>
              </w:rPr>
            </w:pPr>
            <w:r w:rsidRPr="00BE6B71">
              <w:rPr>
                <w:rFonts w:eastAsia="Times New Roman"/>
                <w:b/>
                <w:bCs/>
                <w:iCs w:val="0"/>
                <w:noProof w:val="0"/>
                <w:sz w:val="26"/>
                <w:lang w:val="en-US" w:bidi="ar-SA"/>
              </w:rPr>
              <w:t>1. Chuyện gia đình cũng dài như sông, mỗi thế hệ phải ghi vào một khúc.</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Chỉ được coi là con của gia đình những ai đã ghi được, làm được "khúc" của mình trong dòng sông truyền thống. Con không chỉ là sự tiếp nối huyết thống mà phải là sự tiếp nối truyền thống.</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Không thể hiểu khúc sau của một dòng sông nếu không hiểu ngọn nguồn đã sinh ra nó. Cũng như vậy, ta chỉ có thể hiểu những đứa con (Chiến, Việt) khi hiểu truyền thống gia đình đã sinh ra những đứa con ấy.</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Chứng minh: Truyền thống ấy chảy từ các thế hệ ông bà, cha mẹ, cô chú đến những đứa con, mà kết tinh ở hình tượng chú Năm:</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Chú Năm không chỉ ham sông bến mà còn ham đạo nghĩa. Trong con người chú Năm phảng phất cái tinh thần Nguyễn Đình Chiểu xa xưa.</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Chú Năm là một thứ gia phả sống luôn hướng về truyền thống, sống với truyền thống, đại diện cho truyền thống và lưu giữ truyền thống (trong những câu hò, trong cuốn sổ gia đình).</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Hình tượng người mẹ cũng là hiện thân của truyền thống:</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Một con người sinh ra để chống chọi với gian nguy, khó nhọc "cái gáy đo đỏ, đôi vai lực lưỡng, tấm áo bà ba đẫm mồ hôi". "người sực mùi lúa gạo" thứ mùi của đồng áng, của cần cù mưa nắng.</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Ấn tượng sâu đậm nhất là khả năng ghìm nén đau thương để sống, để che chở cho đàn con và tranh đấu.</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Người mẹ không biết sợ, không chùn bước, kiên cường và cao cả.</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Những đứa con, sự tiếp nối truyền thống:</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xml:space="preserve">+ Chiến mang dáng vóc của mẹ, cách nói in hệt mẹ. </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So với thế hệ mẹ thì Chiến là khúc sông sau. Khúc sông sau bao giờ cũng chảy xa hơn khúc sông trước. Người mẹ mang nỗi đau mất chồng nhưng chưa có dịp cầm súng, còn Chiến mạnh mẽ quyết liệt, ghi tên đi bộ đội cầm súng trả thù cho ba má.</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Việt, chàng trai mới lớn, lộc ngộc, vô tư.</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Chất anh hùng ở Việt: không bao giờ biết khuất phục; bị thương chỉ có một mình vẫn quyết tâm sống mái với kẻ thù.</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Việt đi xa hơn dòng sông truyền thống: không chỉ lập chiến công mà ngay cả khi bị thương vẫn là người đi tìm giặc. Việt chính là hiện thân của sức trẻ tiến công.</w:t>
            </w:r>
          </w:p>
          <w:p w:rsidR="004754D9" w:rsidRPr="00BE6B71" w:rsidRDefault="004754D9" w:rsidP="004754D9">
            <w:pPr>
              <w:ind w:right="3"/>
              <w:jc w:val="both"/>
              <w:rPr>
                <w:rFonts w:eastAsia="Times New Roman"/>
                <w:b/>
                <w:bCs/>
                <w:iCs w:val="0"/>
                <w:noProof w:val="0"/>
                <w:sz w:val="26"/>
                <w:lang w:val="en-US" w:bidi="ar-SA"/>
              </w:rPr>
            </w:pPr>
            <w:r w:rsidRPr="00BE6B71">
              <w:rPr>
                <w:rFonts w:eastAsia="Times New Roman"/>
                <w:b/>
                <w:bCs/>
                <w:iCs w:val="0"/>
                <w:noProof w:val="0"/>
                <w:sz w:val="26"/>
                <w:lang w:val="en-US" w:bidi="ar-SA"/>
              </w:rPr>
              <w:t>2. Rồi trăm con sông của gia đình lại cùng đổ về một biển, "mà biển thì rộng lắm [</w:t>
            </w:r>
            <w:r w:rsidRPr="00BE6B71">
              <w:rPr>
                <w:rFonts w:ascii="Arial" w:eastAsia="Times New Roman" w:hAnsi="Arial" w:cs="Arial"/>
                <w:b/>
                <w:bCs/>
                <w:iCs w:val="0"/>
                <w:noProof w:val="0"/>
                <w:sz w:val="26"/>
                <w:lang w:val="en-US" w:bidi="ar-SA"/>
              </w:rPr>
              <w:t>…</w:t>
            </w:r>
            <w:r w:rsidRPr="00BE6B71">
              <w:rPr>
                <w:rFonts w:eastAsia="Times New Roman"/>
                <w:b/>
                <w:bCs/>
                <w:iCs w:val="0"/>
                <w:noProof w:val="0"/>
                <w:sz w:val="26"/>
                <w:lang w:val="en-US" w:bidi="ar-SA"/>
              </w:rPr>
              <w:t>], rộng bằng cả nước ta và ra ngoài cả nước ta".</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xml:space="preserve">Điều đó có nghĩa là: </w:t>
            </w:r>
          </w:p>
          <w:p w:rsidR="004754D9" w:rsidRPr="00BE6B71" w:rsidRDefault="004754D9" w:rsidP="004754D9">
            <w:pPr>
              <w:ind w:right="3"/>
              <w:jc w:val="both"/>
              <w:rPr>
                <w:rFonts w:eastAsia="Times New Roman"/>
                <w:iCs w:val="0"/>
                <w:noProof w:val="0"/>
                <w:sz w:val="26"/>
                <w:lang w:val="en-US" w:bidi="ar-SA"/>
              </w:rPr>
            </w:pPr>
            <w:r w:rsidRPr="00BE6B71">
              <w:rPr>
                <w:rFonts w:eastAsia="Times New Roman"/>
                <w:iCs w:val="0"/>
                <w:noProof w:val="0"/>
                <w:sz w:val="26"/>
                <w:lang w:val="en-US" w:bidi="ar-SA"/>
              </w:rPr>
              <w:t>- Từ một dòng sông gia đình nhà văn muốn ta nghĩ đến biển cả, đến đại dương của nhân dân và nhân loại.</w:t>
            </w:r>
          </w:p>
          <w:p w:rsidR="004754D9" w:rsidRPr="00BE6B71" w:rsidRDefault="004754D9" w:rsidP="004754D9">
            <w:pPr>
              <w:ind w:firstLine="252"/>
              <w:jc w:val="both"/>
              <w:rPr>
                <w:rFonts w:eastAsia="Times New Roman"/>
                <w:iCs w:val="0"/>
                <w:noProof w:val="0"/>
                <w:sz w:val="26"/>
                <w:lang w:val="en-US" w:bidi="ar-SA"/>
              </w:rPr>
            </w:pPr>
            <w:r w:rsidRPr="00BE6B71">
              <w:rPr>
                <w:rFonts w:eastAsia="Times New Roman"/>
                <w:iCs w:val="0"/>
                <w:noProof w:val="0"/>
                <w:sz w:val="26"/>
                <w:lang w:val="en-US" w:bidi="ar-SA"/>
              </w:rPr>
              <w:t>- Chuyện gia đình cũng là chuyện của cả dân tộc đang hào hùng chiến đấu bằng sức mạnh sinh ra từ những đau thương.</w:t>
            </w:r>
          </w:p>
        </w:tc>
      </w:tr>
      <w:tr w:rsidR="004754D9" w:rsidRPr="00BE6B71" w:rsidTr="004754D9">
        <w:tc>
          <w:tcPr>
            <w:tcW w:w="4428" w:type="dxa"/>
            <w:tcBorders>
              <w:left w:val="single" w:sz="4" w:space="0" w:color="auto"/>
              <w:right w:val="single" w:sz="4" w:space="0" w:color="auto"/>
            </w:tcBorders>
          </w:tcPr>
          <w:p w:rsidR="004754D9" w:rsidRPr="00BE6B71" w:rsidRDefault="004754D9" w:rsidP="004754D9">
            <w:pPr>
              <w:jc w:val="both"/>
              <w:rPr>
                <w:rFonts w:eastAsia="Times New Roman"/>
                <w:b/>
                <w:bCs/>
                <w:iCs w:val="0"/>
                <w:noProof w:val="0"/>
                <w:sz w:val="26"/>
                <w:lang w:val="en-US" w:bidi="ar-SA"/>
              </w:rPr>
            </w:pPr>
            <w:r w:rsidRPr="00BE6B71">
              <w:rPr>
                <w:rFonts w:eastAsia="Times New Roman"/>
                <w:b/>
                <w:bCs/>
                <w:iCs w:val="0"/>
                <w:noProof w:val="0"/>
                <w:sz w:val="26"/>
                <w:lang w:val="en-US" w:bidi="ar-SA"/>
              </w:rPr>
              <w:t>Tổ chức nhận xét, đánh giá bài viết</w:t>
            </w:r>
          </w:p>
          <w:p w:rsidR="004754D9" w:rsidRPr="00BE6B71" w:rsidRDefault="004754D9" w:rsidP="004754D9">
            <w:pPr>
              <w:jc w:val="both"/>
              <w:rPr>
                <w:rFonts w:eastAsia="Times New Roman"/>
                <w:iCs w:val="0"/>
                <w:noProof w:val="0"/>
                <w:sz w:val="26"/>
                <w:lang w:val="en-US" w:bidi="ar-SA"/>
              </w:rPr>
            </w:pPr>
            <w:r w:rsidRPr="00BE6B71">
              <w:rPr>
                <w:rFonts w:eastAsia="Times New Roman"/>
                <w:iCs w:val="0"/>
                <w:noProof w:val="0"/>
                <w:sz w:val="26"/>
                <w:lang w:val="en-US" w:bidi="ar-SA"/>
              </w:rPr>
              <w:t>- GV phát bài cho HS.</w:t>
            </w:r>
          </w:p>
          <w:p w:rsidR="004754D9" w:rsidRPr="00BE6B71" w:rsidRDefault="004754D9" w:rsidP="004754D9">
            <w:pPr>
              <w:jc w:val="both"/>
              <w:rPr>
                <w:rFonts w:eastAsia="Times New Roman"/>
                <w:iCs w:val="0"/>
                <w:noProof w:val="0"/>
                <w:sz w:val="26"/>
                <w:lang w:val="en-US" w:bidi="ar-SA"/>
              </w:rPr>
            </w:pPr>
            <w:r w:rsidRPr="00BE6B71">
              <w:rPr>
                <w:rFonts w:eastAsia="Times New Roman"/>
                <w:iCs w:val="0"/>
                <w:noProof w:val="0"/>
                <w:sz w:val="26"/>
                <w:lang w:val="en-US" w:bidi="ar-SA"/>
              </w:rPr>
              <w:t>- GV cho HS tự nhận xét và trao đổi bài để nhận xét lẫn nhau.</w:t>
            </w:r>
          </w:p>
          <w:p w:rsidR="004754D9" w:rsidRPr="00BE6B71" w:rsidRDefault="004754D9" w:rsidP="004754D9">
            <w:pPr>
              <w:jc w:val="both"/>
              <w:rPr>
                <w:rFonts w:eastAsia="Times New Roman"/>
                <w:iCs w:val="0"/>
                <w:noProof w:val="0"/>
                <w:sz w:val="26"/>
                <w:lang w:val="en-US" w:bidi="ar-SA"/>
              </w:rPr>
            </w:pPr>
            <w:r w:rsidRPr="00BE6B71">
              <w:rPr>
                <w:rFonts w:eastAsia="Times New Roman"/>
                <w:iCs w:val="0"/>
                <w:noProof w:val="0"/>
                <w:sz w:val="26"/>
                <w:lang w:val="en-US" w:bidi="ar-SA"/>
              </w:rPr>
              <w:t>- GV nhận xét những ưu, khuyết điểm trong bài viết của HS.</w:t>
            </w:r>
          </w:p>
        </w:tc>
        <w:tc>
          <w:tcPr>
            <w:tcW w:w="5760" w:type="dxa"/>
            <w:tcBorders>
              <w:left w:val="single" w:sz="4" w:space="0" w:color="auto"/>
              <w:right w:val="single" w:sz="4" w:space="0" w:color="auto"/>
            </w:tcBorders>
          </w:tcPr>
          <w:p w:rsidR="004754D9" w:rsidRPr="00BE6B71" w:rsidRDefault="004754D9" w:rsidP="004754D9">
            <w:pPr>
              <w:ind w:firstLine="252"/>
              <w:jc w:val="both"/>
              <w:rPr>
                <w:rFonts w:eastAsia="Times New Roman"/>
                <w:b/>
                <w:bCs/>
                <w:iCs w:val="0"/>
                <w:noProof w:val="0"/>
                <w:sz w:val="26"/>
                <w:lang w:val="en-US" w:bidi="ar-SA"/>
              </w:rPr>
            </w:pPr>
            <w:r w:rsidRPr="00BE6B71">
              <w:rPr>
                <w:rFonts w:eastAsia="Times New Roman"/>
                <w:b/>
                <w:bCs/>
                <w:iCs w:val="0"/>
                <w:noProof w:val="0"/>
                <w:sz w:val="26"/>
                <w:lang w:val="en-US" w:bidi="ar-SA"/>
              </w:rPr>
              <w:t xml:space="preserve">III. Nhận xét, đánh giá </w:t>
            </w:r>
          </w:p>
          <w:p w:rsidR="004754D9" w:rsidRPr="00BE6B71" w:rsidRDefault="004754D9" w:rsidP="004754D9">
            <w:pPr>
              <w:ind w:firstLine="252"/>
              <w:jc w:val="both"/>
              <w:rPr>
                <w:rFonts w:eastAsia="Times New Roman"/>
                <w:iCs w:val="0"/>
                <w:noProof w:val="0"/>
                <w:sz w:val="26"/>
                <w:lang w:val="en-US" w:bidi="ar-SA"/>
              </w:rPr>
            </w:pPr>
            <w:r w:rsidRPr="00BE6B71">
              <w:rPr>
                <w:rFonts w:eastAsia="Times New Roman"/>
                <w:iCs w:val="0"/>
                <w:noProof w:val="0"/>
                <w:sz w:val="26"/>
                <w:lang w:val="en-US" w:bidi="ar-SA"/>
              </w:rPr>
              <w:t>- Đã nhận thức đúng vấn đề nghị luận chưa?</w:t>
            </w:r>
          </w:p>
          <w:p w:rsidR="004754D9" w:rsidRPr="00BE6B71" w:rsidRDefault="004754D9" w:rsidP="004754D9">
            <w:pPr>
              <w:ind w:firstLine="252"/>
              <w:jc w:val="both"/>
              <w:rPr>
                <w:rFonts w:eastAsia="Times New Roman"/>
                <w:iCs w:val="0"/>
                <w:noProof w:val="0"/>
                <w:sz w:val="26"/>
                <w:lang w:val="en-US" w:bidi="ar-SA"/>
              </w:rPr>
            </w:pPr>
            <w:r w:rsidRPr="00BE6B71">
              <w:rPr>
                <w:rFonts w:eastAsia="Times New Roman"/>
                <w:iCs w:val="0"/>
                <w:noProof w:val="0"/>
                <w:sz w:val="26"/>
                <w:lang w:val="en-US" w:bidi="ar-SA"/>
              </w:rPr>
              <w:t>- Đã vận dụng đúng các thao tác lập luận chưa?</w:t>
            </w:r>
          </w:p>
          <w:p w:rsidR="004754D9" w:rsidRPr="00BE6B71" w:rsidRDefault="004754D9" w:rsidP="004754D9">
            <w:pPr>
              <w:ind w:firstLine="252"/>
              <w:jc w:val="both"/>
              <w:rPr>
                <w:rFonts w:eastAsia="Times New Roman"/>
                <w:iCs w:val="0"/>
                <w:noProof w:val="0"/>
                <w:sz w:val="26"/>
                <w:lang w:val="en-US" w:bidi="ar-SA"/>
              </w:rPr>
            </w:pPr>
            <w:r w:rsidRPr="00BE6B71">
              <w:rPr>
                <w:rFonts w:eastAsia="Times New Roman"/>
                <w:iCs w:val="0"/>
                <w:noProof w:val="0"/>
                <w:sz w:val="26"/>
                <w:lang w:val="en-US" w:bidi="ar-SA"/>
              </w:rPr>
              <w:t>- Hệ thống luận điểm đủ hay thiếu? Sắp xếp hợp lí hay chưa hợp lí?</w:t>
            </w:r>
          </w:p>
          <w:p w:rsidR="004754D9" w:rsidRPr="00BE6B71" w:rsidRDefault="004754D9" w:rsidP="004754D9">
            <w:pPr>
              <w:ind w:firstLine="252"/>
              <w:jc w:val="both"/>
              <w:rPr>
                <w:rFonts w:eastAsia="Times New Roman"/>
                <w:iCs w:val="0"/>
                <w:noProof w:val="0"/>
                <w:sz w:val="26"/>
                <w:lang w:val="en-US" w:bidi="ar-SA"/>
              </w:rPr>
            </w:pPr>
            <w:r w:rsidRPr="00BE6B71">
              <w:rPr>
                <w:rFonts w:eastAsia="Times New Roman"/>
                <w:iCs w:val="0"/>
                <w:noProof w:val="0"/>
                <w:sz w:val="26"/>
                <w:lang w:val="en-US" w:bidi="ar-SA"/>
              </w:rPr>
              <w:t>- Các luận cứ (lí lẽ, dẫn chứng) có chặt chẽ, tiêu biểu, phù hợp với vấn đề hay không?</w:t>
            </w:r>
          </w:p>
          <w:p w:rsidR="004754D9" w:rsidRPr="00BE6B71" w:rsidRDefault="004754D9" w:rsidP="004754D9">
            <w:pPr>
              <w:ind w:firstLine="252"/>
              <w:jc w:val="both"/>
              <w:rPr>
                <w:rFonts w:eastAsia="Times New Roman"/>
                <w:iCs w:val="0"/>
                <w:noProof w:val="0"/>
                <w:sz w:val="26"/>
                <w:lang w:val="en-US" w:bidi="ar-SA"/>
              </w:rPr>
            </w:pPr>
            <w:r w:rsidRPr="00BE6B71">
              <w:rPr>
                <w:rFonts w:eastAsia="Times New Roman"/>
                <w:iCs w:val="0"/>
                <w:noProof w:val="0"/>
                <w:sz w:val="26"/>
                <w:lang w:val="en-US" w:bidi="ar-SA"/>
              </w:rPr>
              <w:t>- Những lỗi về kĩ năng, diễn đạt,</w:t>
            </w:r>
            <w:r w:rsidRPr="00BE6B71">
              <w:rPr>
                <w:rFonts w:ascii="Arial" w:eastAsia="Times New Roman" w:hAnsi="Arial" w:cs="Arial"/>
                <w:iCs w:val="0"/>
                <w:noProof w:val="0"/>
                <w:sz w:val="26"/>
                <w:lang w:val="en-US" w:bidi="ar-SA"/>
              </w:rPr>
              <w:t>…</w:t>
            </w:r>
          </w:p>
        </w:tc>
      </w:tr>
      <w:tr w:rsidR="004754D9" w:rsidRPr="00BE6B71" w:rsidTr="004754D9">
        <w:tc>
          <w:tcPr>
            <w:tcW w:w="4428" w:type="dxa"/>
            <w:tcBorders>
              <w:left w:val="single" w:sz="4" w:space="0" w:color="auto"/>
              <w:right w:val="single" w:sz="4" w:space="0" w:color="auto"/>
            </w:tcBorders>
          </w:tcPr>
          <w:p w:rsidR="004754D9" w:rsidRPr="00BE6B71" w:rsidRDefault="004754D9" w:rsidP="004754D9">
            <w:pPr>
              <w:jc w:val="both"/>
              <w:rPr>
                <w:rFonts w:eastAsia="Times New Roman"/>
                <w:b/>
                <w:bCs/>
                <w:iCs w:val="0"/>
                <w:noProof w:val="0"/>
                <w:sz w:val="26"/>
                <w:lang w:val="en-US" w:bidi="ar-SA"/>
              </w:rPr>
            </w:pPr>
            <w:r w:rsidRPr="00BE6B71">
              <w:rPr>
                <w:rFonts w:eastAsia="Times New Roman"/>
                <w:b/>
                <w:bCs/>
                <w:iCs w:val="0"/>
                <w:noProof w:val="0"/>
                <w:sz w:val="26"/>
                <w:lang w:val="en-US" w:bidi="ar-SA"/>
              </w:rPr>
              <w:t>Tổ chức sửa chữa lỗi bài viết</w:t>
            </w:r>
          </w:p>
          <w:p w:rsidR="004754D9" w:rsidRPr="00BE6B71" w:rsidRDefault="004754D9" w:rsidP="004754D9">
            <w:pPr>
              <w:jc w:val="both"/>
              <w:rPr>
                <w:rFonts w:eastAsia="Times New Roman"/>
                <w:iCs w:val="0"/>
                <w:noProof w:val="0"/>
                <w:sz w:val="26"/>
                <w:lang w:val="en-US" w:bidi="ar-SA"/>
              </w:rPr>
            </w:pPr>
            <w:r w:rsidRPr="00BE6B71">
              <w:rPr>
                <w:rFonts w:eastAsia="Times New Roman"/>
                <w:iCs w:val="0"/>
                <w:noProof w:val="0"/>
                <w:sz w:val="26"/>
                <w:lang w:val="en-US" w:bidi="ar-SA"/>
              </w:rPr>
              <w:t>- GV nêu lên các lỗi mà HS thường gặp.</w:t>
            </w:r>
          </w:p>
          <w:p w:rsidR="004754D9" w:rsidRPr="00BE6B71" w:rsidRDefault="004754D9" w:rsidP="004754D9">
            <w:pPr>
              <w:jc w:val="both"/>
              <w:rPr>
                <w:rFonts w:eastAsia="Times New Roman"/>
                <w:b/>
                <w:bCs/>
                <w:iCs w:val="0"/>
                <w:noProof w:val="0"/>
                <w:sz w:val="26"/>
                <w:lang w:val="en-US" w:bidi="ar-SA"/>
              </w:rPr>
            </w:pPr>
            <w:r w:rsidRPr="00BE6B71">
              <w:rPr>
                <w:rFonts w:eastAsia="Times New Roman"/>
                <w:iCs w:val="0"/>
                <w:noProof w:val="0"/>
                <w:sz w:val="26"/>
                <w:lang w:val="en-US" w:bidi="ar-SA"/>
              </w:rPr>
              <w:t>- GV hướng dẫn HS trao đổi để nhận thức lỗi và hướng sửa chữa, khắc phục.</w:t>
            </w:r>
            <w:r w:rsidRPr="00BE6B71">
              <w:rPr>
                <w:rFonts w:eastAsia="Times New Roman"/>
                <w:b/>
                <w:bCs/>
                <w:iCs w:val="0"/>
                <w:noProof w:val="0"/>
                <w:sz w:val="26"/>
                <w:lang w:val="en-US" w:bidi="ar-SA"/>
              </w:rPr>
              <w:t xml:space="preserve"> </w:t>
            </w:r>
          </w:p>
          <w:p w:rsidR="004754D9" w:rsidRPr="00BE6B71" w:rsidRDefault="004754D9" w:rsidP="004754D9">
            <w:pPr>
              <w:jc w:val="both"/>
              <w:rPr>
                <w:rFonts w:eastAsia="Times New Roman"/>
                <w:iCs w:val="0"/>
                <w:noProof w:val="0"/>
                <w:sz w:val="26"/>
                <w:lang w:val="en-US" w:bidi="ar-SA"/>
              </w:rPr>
            </w:pPr>
            <w:r w:rsidRPr="00BE6B71">
              <w:rPr>
                <w:rFonts w:eastAsia="Times New Roman"/>
                <w:iCs w:val="0"/>
                <w:noProof w:val="0"/>
                <w:sz w:val="26"/>
                <w:lang w:val="en-US" w:bidi="ar-SA"/>
              </w:rPr>
              <w:t>- Ví dụ một số bài viết.</w:t>
            </w:r>
          </w:p>
        </w:tc>
        <w:tc>
          <w:tcPr>
            <w:tcW w:w="5760" w:type="dxa"/>
            <w:tcBorders>
              <w:left w:val="single" w:sz="4" w:space="0" w:color="auto"/>
              <w:right w:val="single" w:sz="4" w:space="0" w:color="auto"/>
            </w:tcBorders>
          </w:tcPr>
          <w:p w:rsidR="004754D9" w:rsidRPr="00BE6B71" w:rsidRDefault="004754D9" w:rsidP="004754D9">
            <w:pPr>
              <w:ind w:firstLine="252"/>
              <w:jc w:val="both"/>
              <w:rPr>
                <w:rFonts w:eastAsia="Times New Roman"/>
                <w:b/>
                <w:bCs/>
                <w:iCs w:val="0"/>
                <w:noProof w:val="0"/>
                <w:sz w:val="26"/>
                <w:lang w:val="en-US" w:bidi="ar-SA"/>
              </w:rPr>
            </w:pPr>
            <w:r w:rsidRPr="00BE6B71">
              <w:rPr>
                <w:rFonts w:eastAsia="Times New Roman"/>
                <w:b/>
                <w:bCs/>
                <w:iCs w:val="0"/>
                <w:noProof w:val="0"/>
                <w:sz w:val="26"/>
                <w:lang w:val="en-US" w:bidi="ar-SA"/>
              </w:rPr>
              <w:t>IV. Sửa chữa lỗi</w:t>
            </w:r>
          </w:p>
          <w:p w:rsidR="004754D9" w:rsidRPr="00BE6B71" w:rsidRDefault="004754D9" w:rsidP="004754D9">
            <w:pPr>
              <w:ind w:firstLine="252"/>
              <w:jc w:val="both"/>
              <w:rPr>
                <w:rFonts w:eastAsia="Times New Roman"/>
                <w:iCs w:val="0"/>
                <w:noProof w:val="0"/>
                <w:sz w:val="26"/>
                <w:lang w:val="en-US" w:bidi="ar-SA"/>
              </w:rPr>
            </w:pPr>
            <w:r w:rsidRPr="00BE6B71">
              <w:rPr>
                <w:rFonts w:eastAsia="Times New Roman"/>
                <w:iCs w:val="0"/>
                <w:noProof w:val="0"/>
                <w:sz w:val="26"/>
                <w:lang w:val="en-US" w:bidi="ar-SA"/>
              </w:rPr>
              <w:t>Các lỗi thường gặp:</w:t>
            </w:r>
          </w:p>
          <w:p w:rsidR="004754D9" w:rsidRPr="00BE6B71" w:rsidRDefault="004754D9" w:rsidP="004754D9">
            <w:pPr>
              <w:ind w:firstLine="252"/>
              <w:jc w:val="both"/>
              <w:rPr>
                <w:rFonts w:eastAsia="Times New Roman"/>
                <w:iCs w:val="0"/>
                <w:noProof w:val="0"/>
                <w:sz w:val="26"/>
                <w:lang w:val="en-US" w:bidi="ar-SA"/>
              </w:rPr>
            </w:pPr>
            <w:r w:rsidRPr="00BE6B71">
              <w:rPr>
                <w:rFonts w:eastAsia="Times New Roman"/>
                <w:iCs w:val="0"/>
                <w:noProof w:val="0"/>
                <w:sz w:val="26"/>
                <w:lang w:val="en-US" w:bidi="ar-SA"/>
              </w:rPr>
              <w:t>- Thiếu ý, thiếu trọng tâm, ý không rõ, sắp xếp ý không hợp lí.</w:t>
            </w:r>
          </w:p>
          <w:p w:rsidR="004754D9" w:rsidRPr="00BE6B71" w:rsidRDefault="004754D9" w:rsidP="004754D9">
            <w:pPr>
              <w:ind w:firstLine="252"/>
              <w:jc w:val="both"/>
              <w:rPr>
                <w:rFonts w:eastAsia="Times New Roman"/>
                <w:iCs w:val="0"/>
                <w:noProof w:val="0"/>
                <w:sz w:val="26"/>
                <w:lang w:val="en-US" w:bidi="ar-SA"/>
              </w:rPr>
            </w:pPr>
            <w:r w:rsidRPr="00BE6B71">
              <w:rPr>
                <w:rFonts w:eastAsia="Times New Roman"/>
                <w:iCs w:val="0"/>
                <w:noProof w:val="0"/>
                <w:sz w:val="26"/>
                <w:lang w:val="en-US" w:bidi="ar-SA"/>
              </w:rPr>
              <w:t>- Sự kết hợp các thao tác nghị luận chưa hài hòa, chưa phù hợp với từng ý.</w:t>
            </w:r>
          </w:p>
          <w:p w:rsidR="004754D9" w:rsidRPr="00BE6B71" w:rsidRDefault="004754D9" w:rsidP="004754D9">
            <w:pPr>
              <w:ind w:firstLine="252"/>
              <w:jc w:val="both"/>
              <w:rPr>
                <w:rFonts w:eastAsia="Times New Roman"/>
                <w:iCs w:val="0"/>
                <w:noProof w:val="0"/>
                <w:sz w:val="26"/>
                <w:lang w:val="en-US" w:bidi="ar-SA"/>
              </w:rPr>
            </w:pPr>
            <w:r w:rsidRPr="00BE6B71">
              <w:rPr>
                <w:rFonts w:eastAsia="Times New Roman"/>
                <w:iCs w:val="0"/>
                <w:noProof w:val="0"/>
                <w:sz w:val="26"/>
                <w:lang w:val="en-US" w:bidi="ar-SA"/>
              </w:rPr>
              <w:t>- Kĩ năng phân tích, cảm thụ còn kém.</w:t>
            </w:r>
          </w:p>
          <w:p w:rsidR="004754D9" w:rsidRPr="00BE6B71" w:rsidRDefault="004754D9" w:rsidP="004754D9">
            <w:pPr>
              <w:ind w:firstLine="252"/>
              <w:jc w:val="both"/>
              <w:rPr>
                <w:rFonts w:eastAsia="Times New Roman"/>
                <w:iCs w:val="0"/>
                <w:noProof w:val="0"/>
                <w:sz w:val="26"/>
                <w:lang w:val="en-US" w:bidi="ar-SA"/>
              </w:rPr>
            </w:pPr>
            <w:r w:rsidRPr="00BE6B71">
              <w:rPr>
                <w:rFonts w:eastAsia="Times New Roman"/>
                <w:iCs w:val="0"/>
                <w:noProof w:val="0"/>
                <w:sz w:val="26"/>
                <w:lang w:val="en-US" w:bidi="ar-SA"/>
              </w:rPr>
              <w:t>- Diễn đạt chưa tốt, còn dùng từ viết câu sai, diễn đạt tối nghĩa, trùng lặp…</w:t>
            </w:r>
          </w:p>
        </w:tc>
      </w:tr>
    </w:tbl>
    <w:p w:rsidR="004754D9" w:rsidRPr="00BE6B71" w:rsidRDefault="004754D9" w:rsidP="004754D9">
      <w:pPr>
        <w:ind w:right="-335"/>
        <w:jc w:val="both"/>
        <w:rPr>
          <w:rFonts w:eastAsia="Times New Roman"/>
          <w:b/>
          <w:iCs w:val="0"/>
          <w:noProof w:val="0"/>
          <w:sz w:val="26"/>
          <w:lang w:val="en-US" w:bidi="ar-SA"/>
        </w:rPr>
      </w:pPr>
      <w:r w:rsidRPr="00BE6B71">
        <w:rPr>
          <w:rFonts w:eastAsia="Times New Roman"/>
          <w:b/>
          <w:iCs w:val="0"/>
          <w:noProof w:val="0"/>
          <w:sz w:val="26"/>
          <w:lang w:val="en-US" w:bidi="ar-SA"/>
        </w:rPr>
        <w:t>Hoạt động 5. Hoạt động bổ sung</w:t>
      </w:r>
    </w:p>
    <w:p w:rsidR="004754D9" w:rsidRPr="00BE6B71" w:rsidRDefault="004754D9" w:rsidP="004754D9">
      <w:pPr>
        <w:ind w:right="-335"/>
        <w:jc w:val="both"/>
        <w:rPr>
          <w:rFonts w:eastAsia="Times New Roman"/>
          <w:b/>
          <w:iCs w:val="0"/>
          <w:noProof w:val="0"/>
          <w:sz w:val="26"/>
          <w:lang w:val="en-US" w:bidi="ar-SA"/>
        </w:rPr>
      </w:pPr>
      <w:r w:rsidRPr="00BE6B71">
        <w:rPr>
          <w:rFonts w:eastAsia="Times New Roman"/>
          <w:b/>
          <w:iCs w:val="0"/>
          <w:noProof w:val="0"/>
          <w:sz w:val="26"/>
          <w:lang w:val="en-US" w:bidi="ar-SA"/>
        </w:rPr>
        <w:t>4. Củng cố</w:t>
      </w:r>
    </w:p>
    <w:p w:rsidR="004754D9" w:rsidRPr="00BE6B71" w:rsidRDefault="004754D9" w:rsidP="004754D9">
      <w:pPr>
        <w:ind w:right="-58"/>
        <w:rPr>
          <w:rFonts w:eastAsia="Times New Roman"/>
          <w:iCs w:val="0"/>
          <w:noProof w:val="0"/>
          <w:sz w:val="26"/>
          <w:lang w:val="en-US" w:bidi="ar-SA"/>
        </w:rPr>
      </w:pPr>
      <w:r w:rsidRPr="00BE6B71">
        <w:rPr>
          <w:rFonts w:eastAsia="Times New Roman"/>
          <w:iCs w:val="0"/>
          <w:noProof w:val="0"/>
          <w:sz w:val="26"/>
          <w:lang w:val="en-US" w:bidi="ar-SA"/>
        </w:rPr>
        <w:t>- Cách tìm, xây dựng hệ thống ý trong bài văn nghị luận nói chung và bài văn nghị luận văn học nói riêng.</w:t>
      </w:r>
    </w:p>
    <w:p w:rsidR="004754D9" w:rsidRPr="00BE6B71" w:rsidRDefault="004754D9" w:rsidP="004754D9">
      <w:pPr>
        <w:ind w:right="-58"/>
        <w:rPr>
          <w:rFonts w:eastAsia="Times New Roman"/>
          <w:iCs w:val="0"/>
          <w:noProof w:val="0"/>
          <w:sz w:val="26"/>
          <w:rtl/>
          <w:lang w:val="en-US" w:bidi="ar-SA"/>
        </w:rPr>
      </w:pPr>
      <w:r w:rsidRPr="00BE6B71">
        <w:rPr>
          <w:rFonts w:eastAsia="Times New Roman"/>
          <w:iCs w:val="0"/>
          <w:noProof w:val="0"/>
          <w:sz w:val="26"/>
          <w:lang w:val="en-US" w:bidi="ar-SA"/>
        </w:rPr>
        <w:t xml:space="preserve">- Chú </w:t>
      </w:r>
      <w:r w:rsidRPr="00BE6B71">
        <w:rPr>
          <w:rFonts w:eastAsia="Times New Roman" w:hint="cs"/>
          <w:iCs w:val="0"/>
          <w:noProof w:val="0"/>
          <w:sz w:val="26"/>
          <w:rtl/>
          <w:lang w:val="en-US" w:bidi="ar-SA"/>
        </w:rPr>
        <w:t>‎</w:t>
      </w:r>
      <w:r w:rsidRPr="00BE6B71">
        <w:rPr>
          <w:rFonts w:eastAsia="Times New Roman"/>
          <w:iCs w:val="0"/>
          <w:noProof w:val="0"/>
          <w:sz w:val="26"/>
          <w:lang w:val="en-US" w:bidi="ar-SA"/>
        </w:rPr>
        <w:t>ý  cách trình bày diễn đạt đúng yêu cầu, theo hệ thống hợp lí.</w:t>
      </w:r>
    </w:p>
    <w:p w:rsidR="004754D9" w:rsidRPr="00BE6B71" w:rsidRDefault="004754D9" w:rsidP="004754D9">
      <w:pPr>
        <w:ind w:right="-58"/>
        <w:rPr>
          <w:rFonts w:eastAsia="Times New Roman"/>
          <w:b/>
          <w:iCs w:val="0"/>
          <w:noProof w:val="0"/>
          <w:sz w:val="26"/>
          <w:lang w:val="en-US" w:bidi="ar-SA"/>
        </w:rPr>
      </w:pPr>
      <w:r w:rsidRPr="00BE6B71">
        <w:rPr>
          <w:rFonts w:eastAsia="Times New Roman"/>
          <w:b/>
          <w:iCs w:val="0"/>
          <w:noProof w:val="0"/>
          <w:sz w:val="26"/>
          <w:lang w:val="en-US" w:bidi="ar-SA"/>
        </w:rPr>
        <w:t xml:space="preserve">  5. Dặn dò</w:t>
      </w:r>
    </w:p>
    <w:p w:rsidR="004754D9" w:rsidRPr="00BE6B71" w:rsidRDefault="004754D9" w:rsidP="004754D9">
      <w:pPr>
        <w:ind w:right="-58"/>
        <w:rPr>
          <w:rFonts w:eastAsia="Times New Roman"/>
          <w:iCs w:val="0"/>
          <w:noProof w:val="0"/>
          <w:sz w:val="26"/>
          <w:lang w:val="en-US" w:bidi="ar-SA"/>
        </w:rPr>
      </w:pPr>
      <w:r w:rsidRPr="00BE6B71">
        <w:rPr>
          <w:rFonts w:eastAsia="Times New Roman"/>
          <w:iCs w:val="0"/>
          <w:noProof w:val="0"/>
          <w:sz w:val="26"/>
          <w:lang w:val="en-US" w:bidi="ar-SA"/>
        </w:rPr>
        <w:t>- Học bài cũ.</w:t>
      </w:r>
    </w:p>
    <w:p w:rsidR="004754D9" w:rsidRPr="00BE6B71" w:rsidRDefault="004754D9" w:rsidP="004754D9">
      <w:pPr>
        <w:ind w:right="-58"/>
        <w:rPr>
          <w:rFonts w:eastAsia="Times New Roman"/>
          <w:bCs/>
          <w:iCs w:val="0"/>
          <w:noProof w:val="0"/>
          <w:sz w:val="26"/>
          <w:lang w:val="en-US" w:bidi="ar-SA"/>
        </w:rPr>
      </w:pPr>
      <w:r w:rsidRPr="00BE6B71">
        <w:rPr>
          <w:rFonts w:eastAsia="Times New Roman"/>
          <w:iCs w:val="0"/>
          <w:noProof w:val="0"/>
          <w:sz w:val="26"/>
          <w:lang w:val="en-US" w:bidi="ar-SA"/>
        </w:rPr>
        <w:t xml:space="preserve">- Chuẩn bị bài: </w:t>
      </w:r>
      <w:r w:rsidRPr="00BE6B71">
        <w:rPr>
          <w:rFonts w:eastAsia="Times New Roman"/>
          <w:i/>
          <w:iCs w:val="0"/>
          <w:noProof w:val="0"/>
          <w:sz w:val="26"/>
          <w:lang w:val="en-US" w:bidi="ar-SA"/>
        </w:rPr>
        <w:t>Ông già và biển cả</w:t>
      </w:r>
      <w:r w:rsidRPr="00BE6B71">
        <w:rPr>
          <w:rFonts w:eastAsia="Times New Roman"/>
          <w:b/>
          <w:iCs w:val="0"/>
          <w:noProof w:val="0"/>
          <w:sz w:val="26"/>
          <w:lang w:val="en-US" w:bidi="ar-SA"/>
        </w:rPr>
        <w:t xml:space="preserve">  (</w:t>
      </w:r>
      <w:r w:rsidRPr="00BE6B71">
        <w:rPr>
          <w:rFonts w:eastAsia="Times New Roman"/>
          <w:bCs/>
          <w:iCs w:val="0"/>
          <w:noProof w:val="0"/>
          <w:sz w:val="26"/>
          <w:lang w:val="en-US" w:bidi="ar-SA"/>
        </w:rPr>
        <w:t>Ơ-nít Hê-minh-uê).</w:t>
      </w:r>
    </w:p>
    <w:p w:rsidR="004754D9" w:rsidRPr="00BE6B71" w:rsidRDefault="004754D9" w:rsidP="004754D9">
      <w:pPr>
        <w:jc w:val="both"/>
        <w:outlineLvl w:val="1"/>
        <w:rPr>
          <w:rFonts w:eastAsia="Times New Roman"/>
          <w:bCs/>
          <w:iCs w:val="0"/>
          <w:noProof w:val="0"/>
          <w:color w:val="000000"/>
          <w:sz w:val="26"/>
          <w:lang w:val="en-US" w:bidi="ar-SA"/>
        </w:rPr>
      </w:pPr>
    </w:p>
    <w:p w:rsidR="004754D9" w:rsidRPr="00BE6B71" w:rsidRDefault="004754D9" w:rsidP="004754D9">
      <w:pPr>
        <w:jc w:val="both"/>
        <w:outlineLvl w:val="1"/>
        <w:rPr>
          <w:rFonts w:eastAsia="Times New Roman"/>
          <w:bCs/>
          <w:iCs w:val="0"/>
          <w:noProof w:val="0"/>
          <w:color w:val="000000"/>
          <w:sz w:val="26"/>
          <w:lang w:val="en-US" w:bidi="ar-SA"/>
        </w:rPr>
      </w:pPr>
    </w:p>
    <w:p w:rsidR="004754D9" w:rsidRPr="00BE6B71" w:rsidRDefault="004754D9" w:rsidP="004754D9">
      <w:pPr>
        <w:jc w:val="both"/>
        <w:outlineLvl w:val="1"/>
        <w:rPr>
          <w:rFonts w:eastAsia="Times New Roman"/>
          <w:bCs/>
          <w:iCs w:val="0"/>
          <w:noProof w:val="0"/>
          <w:color w:val="000000"/>
          <w:sz w:val="26"/>
          <w:lang w:val="en-US" w:bidi="ar-SA"/>
        </w:rPr>
      </w:pPr>
    </w:p>
    <w:p w:rsidR="004754D9" w:rsidRPr="00BE6B71" w:rsidRDefault="004754D9" w:rsidP="004754D9">
      <w:pPr>
        <w:jc w:val="both"/>
        <w:outlineLvl w:val="1"/>
        <w:rPr>
          <w:rFonts w:eastAsia="Times New Roman"/>
          <w:bCs/>
          <w:iCs w:val="0"/>
          <w:noProof w:val="0"/>
          <w:color w:val="000000"/>
          <w:sz w:val="26"/>
          <w:lang w:val="en-US" w:bidi="ar-SA"/>
        </w:rPr>
      </w:pPr>
    </w:p>
    <w:p w:rsidR="004754D9" w:rsidRPr="00BE6B71" w:rsidRDefault="004754D9" w:rsidP="004754D9">
      <w:pPr>
        <w:jc w:val="both"/>
        <w:outlineLvl w:val="1"/>
        <w:rPr>
          <w:rFonts w:eastAsia="Times New Roman"/>
          <w:bCs/>
          <w:iCs w:val="0"/>
          <w:noProof w:val="0"/>
          <w:color w:val="000000"/>
          <w:sz w:val="26"/>
          <w:lang w:val="en-US" w:bidi="ar-SA"/>
        </w:rPr>
      </w:pPr>
    </w:p>
    <w:p w:rsidR="004754D9" w:rsidRPr="00BE6B71" w:rsidRDefault="004754D9" w:rsidP="004754D9">
      <w:pPr>
        <w:jc w:val="both"/>
        <w:outlineLvl w:val="1"/>
        <w:rPr>
          <w:rFonts w:eastAsia="Times New Roman"/>
          <w:bCs/>
          <w:iCs w:val="0"/>
          <w:noProof w:val="0"/>
          <w:color w:val="000000"/>
          <w:sz w:val="26"/>
          <w:lang w:val="en-US" w:bidi="ar-SA"/>
        </w:rPr>
      </w:pPr>
    </w:p>
    <w:p w:rsidR="004754D9" w:rsidRPr="00BE6B71" w:rsidRDefault="00821052" w:rsidP="004754D9">
      <w:pPr>
        <w:jc w:val="both"/>
        <w:outlineLvl w:val="1"/>
        <w:rPr>
          <w:rFonts w:eastAsia="Times New Roman"/>
          <w:bCs/>
          <w:iCs w:val="0"/>
          <w:noProof w:val="0"/>
          <w:color w:val="000000"/>
          <w:sz w:val="26"/>
          <w:lang w:val="en-US" w:bidi="ar-SA"/>
        </w:rPr>
      </w:pPr>
      <w:r>
        <w:rPr>
          <w:rFonts w:eastAsia="Times New Roman"/>
          <w:bCs/>
          <w:iCs w:val="0"/>
          <w:noProof w:val="0"/>
          <w:color w:val="000000"/>
          <w:sz w:val="26"/>
          <w:lang w:val="en-US" w:bidi="ar-SA"/>
        </w:rPr>
        <w:t>Ngày soạn: 22/2/2017</w:t>
      </w:r>
    </w:p>
    <w:p w:rsidR="004754D9" w:rsidRPr="00BE6B71" w:rsidRDefault="004754D9" w:rsidP="004754D9">
      <w:pPr>
        <w:jc w:val="both"/>
        <w:outlineLvl w:val="1"/>
        <w:rPr>
          <w:rFonts w:eastAsia="Times New Roman"/>
          <w:bCs/>
          <w:iCs w:val="0"/>
          <w:noProof w:val="0"/>
          <w:color w:val="000000"/>
          <w:sz w:val="26"/>
          <w:lang w:val="en-US" w:bidi="ar-SA"/>
        </w:rPr>
      </w:pPr>
      <w:r w:rsidRPr="00BE6B71">
        <w:rPr>
          <w:rFonts w:eastAsia="Times New Roman"/>
          <w:bCs/>
          <w:iCs w:val="0"/>
          <w:noProof w:val="0"/>
          <w:color w:val="000000"/>
          <w:sz w:val="26"/>
          <w:lang w:val="en-US" w:bidi="ar-SA"/>
        </w:rPr>
        <w:t>Ngày dạy:</w:t>
      </w:r>
    </w:p>
    <w:p w:rsidR="004754D9" w:rsidRPr="00BE6B71" w:rsidRDefault="004754D9" w:rsidP="004754D9">
      <w:pPr>
        <w:jc w:val="center"/>
        <w:outlineLvl w:val="1"/>
        <w:rPr>
          <w:rFonts w:eastAsia="Times New Roman"/>
          <w:b/>
          <w:bCs/>
          <w:noProof w:val="0"/>
          <w:color w:val="000000"/>
          <w:sz w:val="26"/>
          <w:lang w:val="en-US" w:bidi="ar-SA"/>
        </w:rPr>
      </w:pPr>
      <w:r w:rsidRPr="00BE6B71">
        <w:rPr>
          <w:rFonts w:eastAsia="Times New Roman"/>
          <w:b/>
          <w:bCs/>
          <w:iCs w:val="0"/>
          <w:noProof w:val="0"/>
          <w:color w:val="000000"/>
          <w:sz w:val="26"/>
          <w:lang w:val="en-US" w:bidi="ar-SA"/>
        </w:rPr>
        <w:t>Tiết 82-83.</w:t>
      </w:r>
      <w:r w:rsidRPr="00BE6B71">
        <w:rPr>
          <w:rFonts w:eastAsia="Times New Roman"/>
          <w:b/>
          <w:bCs/>
          <w:noProof w:val="0"/>
          <w:color w:val="000000"/>
          <w:kern w:val="36"/>
          <w:sz w:val="26"/>
          <w:lang w:val="en-US" w:bidi="ar-SA"/>
        </w:rPr>
        <w:t xml:space="preserve"> </w:t>
      </w:r>
      <w:r w:rsidRPr="00BE6B71">
        <w:rPr>
          <w:rFonts w:eastAsia="Times New Roman"/>
          <w:b/>
          <w:bCs/>
          <w:noProof w:val="0"/>
          <w:color w:val="000000"/>
          <w:sz w:val="26"/>
          <w:lang w:val="en-US" w:bidi="ar-SA"/>
        </w:rPr>
        <w:t>Đọc văn.  ÔNG GIÀ VÀ BIỂN CẢ (Trích)</w:t>
      </w:r>
    </w:p>
    <w:p w:rsidR="004754D9" w:rsidRPr="00BE6B71" w:rsidRDefault="004754D9" w:rsidP="004754D9">
      <w:pPr>
        <w:jc w:val="center"/>
        <w:outlineLvl w:val="1"/>
        <w:rPr>
          <w:rFonts w:eastAsia="Times New Roman"/>
          <w:b/>
          <w:bCs/>
          <w:noProof w:val="0"/>
          <w:color w:val="000000"/>
          <w:sz w:val="26"/>
          <w:lang w:val="en-US" w:bidi="ar-SA"/>
        </w:rPr>
      </w:pPr>
      <w:r w:rsidRPr="00BE6B71">
        <w:rPr>
          <w:rFonts w:eastAsia="Times New Roman"/>
          <w:b/>
          <w:bCs/>
          <w:i/>
          <w:noProof w:val="0"/>
          <w:color w:val="000000"/>
          <w:sz w:val="26"/>
          <w:lang w:val="en-US" w:bidi="ar-SA"/>
        </w:rPr>
        <w:t xml:space="preserve">                                                          Hê-minh-uê</w:t>
      </w:r>
    </w:p>
    <w:p w:rsidR="004754D9" w:rsidRPr="00BE6B71" w:rsidRDefault="004754D9" w:rsidP="004754D9">
      <w:pP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A. Mục tiêu bài học</w:t>
      </w:r>
    </w:p>
    <w:p w:rsidR="004754D9" w:rsidRPr="00BE6B71" w:rsidRDefault="004754D9" w:rsidP="004754D9">
      <w:pP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1. Kiến thức</w:t>
      </w:r>
    </w:p>
    <w:p w:rsidR="004754D9" w:rsidRPr="00BE6B71" w:rsidRDefault="004754D9" w:rsidP="004754D9">
      <w:pPr>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Cảm nhận </w:t>
      </w:r>
      <w:r w:rsidRPr="00BE6B71">
        <w:rPr>
          <w:rFonts w:eastAsia="Times New Roman" w:hint="eastAsia"/>
          <w:iCs w:val="0"/>
          <w:noProof w:val="0"/>
          <w:color w:val="000000"/>
          <w:sz w:val="26"/>
          <w:lang w:val="en-US" w:bidi="ar-SA"/>
        </w:rPr>
        <w:t>đư</w:t>
      </w:r>
      <w:r w:rsidRPr="00BE6B71">
        <w:rPr>
          <w:rFonts w:eastAsia="Times New Roman"/>
          <w:iCs w:val="0"/>
          <w:noProof w:val="0"/>
          <w:color w:val="000000"/>
          <w:sz w:val="26"/>
          <w:lang w:val="en-US" w:bidi="ar-SA"/>
        </w:rPr>
        <w:t xml:space="preserve">ợc vẻ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ẹp không những của lão ng</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 phủ </w:t>
      </w:r>
      <w:r w:rsidRPr="00BE6B71">
        <w:rPr>
          <w:rFonts w:eastAsia="Times New Roman" w:hint="eastAsia"/>
          <w:iCs w:val="0"/>
          <w:noProof w:val="0"/>
          <w:color w:val="000000"/>
          <w:sz w:val="26"/>
          <w:lang w:val="en-US" w:bidi="ar-SA"/>
        </w:rPr>
        <w:t>đơ</w:t>
      </w:r>
      <w:r w:rsidRPr="00BE6B71">
        <w:rPr>
          <w:rFonts w:eastAsia="Times New Roman"/>
          <w:iCs w:val="0"/>
          <w:noProof w:val="0"/>
          <w:color w:val="000000"/>
          <w:sz w:val="26"/>
          <w:lang w:val="en-US" w:bidi="ar-SA"/>
        </w:rPr>
        <w:t xml:space="preserve">n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 xml:space="preserve">ộc và dũng cảm mà cả vẻ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 xml:space="preserve">ẹp của nhân vật cá kiếm - kì phùng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ịch thủ của ông.</w:t>
      </w:r>
    </w:p>
    <w:p w:rsidR="004754D9" w:rsidRPr="00BE6B71" w:rsidRDefault="004754D9" w:rsidP="004754D9">
      <w:pPr>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 Làm quen với nét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 xml:space="preserve">ộc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áo trong nghệ thuật v</w:t>
      </w:r>
      <w:r w:rsidRPr="00BE6B71">
        <w:rPr>
          <w:rFonts w:eastAsia="Times New Roman" w:hint="eastAsia"/>
          <w:iCs w:val="0"/>
          <w:noProof w:val="0"/>
          <w:color w:val="000000"/>
          <w:sz w:val="26"/>
          <w:lang w:val="en-US" w:bidi="ar-SA"/>
        </w:rPr>
        <w:t>ă</w:t>
      </w:r>
      <w:r w:rsidRPr="00BE6B71">
        <w:rPr>
          <w:rFonts w:eastAsia="Times New Roman"/>
          <w:iCs w:val="0"/>
          <w:noProof w:val="0"/>
          <w:color w:val="000000"/>
          <w:sz w:val="26"/>
          <w:lang w:val="en-US" w:bidi="ar-SA"/>
        </w:rPr>
        <w:t>n xuôi của Hêminhuê: từ những chi tiết giản dị, chân thực của một cuộc s</w:t>
      </w:r>
      <w:r w:rsidRPr="00BE6B71">
        <w:rPr>
          <w:rFonts w:eastAsia="Times New Roman" w:hint="eastAsia"/>
          <w:iCs w:val="0"/>
          <w:noProof w:val="0"/>
          <w:color w:val="000000"/>
          <w:sz w:val="26"/>
          <w:lang w:val="en-US" w:bidi="ar-SA"/>
        </w:rPr>
        <w:t>ă</w:t>
      </w:r>
      <w:r w:rsidRPr="00BE6B71">
        <w:rPr>
          <w:rFonts w:eastAsia="Times New Roman"/>
          <w:iCs w:val="0"/>
          <w:noProof w:val="0"/>
          <w:color w:val="000000"/>
          <w:sz w:val="26"/>
          <w:lang w:val="en-US" w:bidi="ar-SA"/>
        </w:rPr>
        <w:t>n bắt cá, gợi mở những tầng ý nghĩa rộng lớn, nhân vật mang ý nghĩa biểu t</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ợng.</w:t>
      </w:r>
    </w:p>
    <w:p w:rsidR="004754D9" w:rsidRPr="00BE6B71" w:rsidRDefault="004754D9" w:rsidP="004754D9">
      <w:pP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2. Kĩ năng</w:t>
      </w:r>
    </w:p>
    <w:p w:rsidR="004754D9" w:rsidRPr="00BE6B71" w:rsidRDefault="004754D9" w:rsidP="004754D9">
      <w:pPr>
        <w:rPr>
          <w:rFonts w:eastAsia="Times New Roman"/>
          <w:iCs w:val="0"/>
          <w:noProof w:val="0"/>
          <w:color w:val="000000"/>
          <w:sz w:val="26"/>
          <w:lang w:val="en-US" w:bidi="ar-SA"/>
        </w:rPr>
      </w:pPr>
      <w:r w:rsidRPr="00BE6B71">
        <w:rPr>
          <w:rFonts w:eastAsia="Times New Roman"/>
          <w:b/>
          <w:iCs w:val="0"/>
          <w:noProof w:val="0"/>
          <w:color w:val="000000"/>
          <w:sz w:val="26"/>
          <w:lang w:val="en-US" w:bidi="ar-SA"/>
        </w:rPr>
        <w:t xml:space="preserve">- </w:t>
      </w:r>
      <w:r w:rsidRPr="00BE6B71">
        <w:rPr>
          <w:rFonts w:eastAsia="Times New Roman"/>
          <w:iCs w:val="0"/>
          <w:noProof w:val="0"/>
          <w:color w:val="000000"/>
          <w:sz w:val="26"/>
          <w:lang w:val="en-US" w:bidi="ar-SA"/>
        </w:rPr>
        <w:t>Đọc – hiểu văn bản theo đặc trưng thể loại.</w:t>
      </w:r>
    </w:p>
    <w:p w:rsidR="004754D9" w:rsidRPr="00BE6B71" w:rsidRDefault="004754D9" w:rsidP="004754D9">
      <w:pP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3. Tư duy, thái độ</w:t>
      </w:r>
    </w:p>
    <w:p w:rsidR="004754D9" w:rsidRPr="00BE6B71" w:rsidRDefault="004754D9" w:rsidP="004754D9">
      <w:pPr>
        <w:spacing w:line="320" w:lineRule="atLeast"/>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Bài học về lối viết: chống lối viết hoa mỹ mà rỗng tuếch.</w:t>
      </w:r>
    </w:p>
    <w:p w:rsidR="004754D9" w:rsidRPr="00BE6B71" w:rsidRDefault="004754D9" w:rsidP="004754D9">
      <w:pPr>
        <w:ind w:left="360" w:hanging="360"/>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B. Phương tiện</w:t>
      </w:r>
    </w:p>
    <w:p w:rsidR="004754D9" w:rsidRPr="00BE6B71" w:rsidRDefault="004754D9" w:rsidP="004754D9">
      <w:pPr>
        <w:ind w:left="360" w:hanging="360"/>
        <w:rPr>
          <w:rFonts w:eastAsia="Times New Roman"/>
          <w:iCs w:val="0"/>
          <w:noProof w:val="0"/>
          <w:color w:val="000000"/>
          <w:sz w:val="26"/>
          <w:lang w:val="en-US" w:bidi="ar-SA"/>
        </w:rPr>
      </w:pPr>
      <w:r w:rsidRPr="00BE6B71">
        <w:rPr>
          <w:rFonts w:eastAsia="Times New Roman"/>
          <w:iCs w:val="0"/>
          <w:noProof w:val="0"/>
          <w:color w:val="000000"/>
          <w:sz w:val="26"/>
          <w:lang w:val="en-US" w:bidi="ar-SA"/>
        </w:rPr>
        <w:t>GV: Sách giáo khoa, sách giáo viên, giáo án.</w:t>
      </w:r>
    </w:p>
    <w:p w:rsidR="004754D9" w:rsidRPr="00BE6B71" w:rsidRDefault="004754D9" w:rsidP="004754D9">
      <w:pPr>
        <w:ind w:left="360" w:hanging="360"/>
        <w:rPr>
          <w:rFonts w:eastAsia="Times New Roman"/>
          <w:iCs w:val="0"/>
          <w:noProof w:val="0"/>
          <w:color w:val="000000"/>
          <w:sz w:val="26"/>
          <w:lang w:val="en-US" w:bidi="ar-SA"/>
        </w:rPr>
      </w:pPr>
      <w:r w:rsidRPr="00BE6B71">
        <w:rPr>
          <w:rFonts w:eastAsia="Times New Roman"/>
          <w:iCs w:val="0"/>
          <w:noProof w:val="0"/>
          <w:color w:val="000000"/>
          <w:sz w:val="26"/>
          <w:lang w:val="en-US" w:bidi="ar-SA"/>
        </w:rPr>
        <w:t>HS: Sách giáo khoa, vở soạn, vở ghi.</w:t>
      </w:r>
    </w:p>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C. Phương pháp</w:t>
      </w:r>
    </w:p>
    <w:p w:rsidR="004754D9" w:rsidRPr="00BE6B71" w:rsidRDefault="004754D9" w:rsidP="004754D9">
      <w:pPr>
        <w:jc w:val="both"/>
        <w:rPr>
          <w:rFonts w:eastAsia="Times New Roman"/>
          <w:iCs w:val="0"/>
          <w:noProof w:val="0"/>
          <w:color w:val="000000"/>
          <w:spacing w:val="-2"/>
          <w:sz w:val="26"/>
          <w:lang w:val="en-US" w:bidi="ar-SA"/>
        </w:rPr>
      </w:pPr>
      <w:r w:rsidRPr="00BE6B71">
        <w:rPr>
          <w:rFonts w:eastAsia="Times New Roman"/>
          <w:iCs w:val="0"/>
          <w:noProof w:val="0"/>
          <w:color w:val="000000"/>
          <w:spacing w:val="-2"/>
          <w:sz w:val="26"/>
          <w:lang w:val="en-US" w:bidi="ar-SA"/>
        </w:rPr>
        <w:t>- Hướng dẫn HS tìm phần nổi- có nghĩa là những hình ảnh, chi tiết tả thực cuộc săn bắt cá, cuộc đấu tranh giữa hai "nhân vật" chính trong diễn biến căng thẳng tới đích; những độc thoại nội tâm hướng tới đối thoại biểu hiện quan hệ đặc biệt của người đi săn với đối thủ của mình.</w:t>
      </w:r>
    </w:p>
    <w:p w:rsidR="004754D9" w:rsidRPr="00BE6B71" w:rsidRDefault="004754D9" w:rsidP="004754D9">
      <w:pPr>
        <w:jc w:val="both"/>
        <w:rPr>
          <w:rFonts w:eastAsia="Times New Roman"/>
          <w:iCs w:val="0"/>
          <w:noProof w:val="0"/>
          <w:color w:val="000000"/>
          <w:spacing w:val="-2"/>
          <w:sz w:val="26"/>
          <w:lang w:val="en-US" w:bidi="ar-SA"/>
        </w:rPr>
      </w:pPr>
      <w:r w:rsidRPr="00BE6B71">
        <w:rPr>
          <w:rFonts w:eastAsia="Times New Roman"/>
          <w:iCs w:val="0"/>
          <w:noProof w:val="0"/>
          <w:color w:val="000000"/>
          <w:spacing w:val="-2"/>
          <w:sz w:val="26"/>
          <w:lang w:val="en-US" w:bidi="ar-SA"/>
        </w:rPr>
        <w:t>- Căn cứ trên lớp nghĩa thứ nhất ấy, khuyến khích sự liên tưởng, đồng sáng tạo của HS để tìm ra phần chìm, lớp nghĩa hàm ẩn, khiến cho hai nhân vật chính trở thành những biểu tượng.</w:t>
      </w:r>
    </w:p>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D. Tiến trình dạy học</w:t>
      </w:r>
    </w:p>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B56E69" w:rsidRPr="00E8074F" w:rsidTr="00E8074F">
        <w:tc>
          <w:tcPr>
            <w:tcW w:w="2059" w:type="dxa"/>
            <w:vMerge w:val="restart"/>
          </w:tcPr>
          <w:p w:rsidR="00B56E69" w:rsidRPr="00E8074F" w:rsidRDefault="00B56E69"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Lớp</w:t>
            </w:r>
          </w:p>
        </w:tc>
        <w:tc>
          <w:tcPr>
            <w:tcW w:w="4118" w:type="dxa"/>
            <w:gridSpan w:val="2"/>
          </w:tcPr>
          <w:p w:rsidR="00B56E69" w:rsidRPr="00E8074F" w:rsidRDefault="00B56E69"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Tiết 82</w:t>
            </w:r>
          </w:p>
        </w:tc>
      </w:tr>
      <w:tr w:rsidR="00B56E69" w:rsidRPr="00E8074F" w:rsidTr="00E8074F">
        <w:tc>
          <w:tcPr>
            <w:tcW w:w="2059" w:type="dxa"/>
            <w:vMerge/>
          </w:tcPr>
          <w:p w:rsidR="00B56E69" w:rsidRPr="00E8074F" w:rsidRDefault="00B56E69" w:rsidP="004754D9">
            <w:pPr>
              <w:rPr>
                <w:rFonts w:eastAsia="Times New Roman"/>
                <w:iCs w:val="0"/>
                <w:noProof w:val="0"/>
                <w:color w:val="000000"/>
                <w:sz w:val="26"/>
                <w:lang w:val="en-US" w:bidi="ar-SA"/>
              </w:rPr>
            </w:pPr>
          </w:p>
        </w:tc>
        <w:tc>
          <w:tcPr>
            <w:tcW w:w="2059" w:type="dxa"/>
          </w:tcPr>
          <w:p w:rsidR="00B56E69" w:rsidRPr="00E8074F" w:rsidRDefault="00B56E69"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Sĩ số</w:t>
            </w:r>
          </w:p>
        </w:tc>
        <w:tc>
          <w:tcPr>
            <w:tcW w:w="2059" w:type="dxa"/>
          </w:tcPr>
          <w:p w:rsidR="00B56E69" w:rsidRPr="00E8074F" w:rsidRDefault="00B56E69"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HS vắng</w:t>
            </w:r>
          </w:p>
        </w:tc>
      </w:tr>
      <w:tr w:rsidR="00B56E69" w:rsidRPr="00E8074F" w:rsidTr="00E8074F">
        <w:tc>
          <w:tcPr>
            <w:tcW w:w="2059" w:type="dxa"/>
          </w:tcPr>
          <w:p w:rsidR="00B56E69" w:rsidRPr="00E8074F" w:rsidRDefault="00B56E69"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12A3</w:t>
            </w:r>
          </w:p>
        </w:tc>
        <w:tc>
          <w:tcPr>
            <w:tcW w:w="2059" w:type="dxa"/>
          </w:tcPr>
          <w:p w:rsidR="00B56E69" w:rsidRPr="00E8074F" w:rsidRDefault="00B56E69" w:rsidP="004754D9">
            <w:pPr>
              <w:rPr>
                <w:rFonts w:eastAsia="Times New Roman"/>
                <w:b/>
                <w:iCs w:val="0"/>
                <w:noProof w:val="0"/>
                <w:color w:val="000000"/>
                <w:sz w:val="26"/>
                <w:lang w:val="en-US" w:bidi="ar-SA"/>
              </w:rPr>
            </w:pPr>
          </w:p>
        </w:tc>
        <w:tc>
          <w:tcPr>
            <w:tcW w:w="2059" w:type="dxa"/>
          </w:tcPr>
          <w:p w:rsidR="00B56E69" w:rsidRPr="00E8074F" w:rsidRDefault="00B56E69" w:rsidP="004754D9">
            <w:pPr>
              <w:rPr>
                <w:rFonts w:eastAsia="Times New Roman"/>
                <w:b/>
                <w:iCs w:val="0"/>
                <w:noProof w:val="0"/>
                <w:color w:val="000000"/>
                <w:sz w:val="26"/>
                <w:lang w:val="en-US" w:bidi="ar-SA"/>
              </w:rPr>
            </w:pPr>
          </w:p>
        </w:tc>
      </w:tr>
      <w:tr w:rsidR="00B56E69" w:rsidRPr="00E8074F" w:rsidTr="00E8074F">
        <w:tc>
          <w:tcPr>
            <w:tcW w:w="2059" w:type="dxa"/>
          </w:tcPr>
          <w:p w:rsidR="00B56E69" w:rsidRPr="00E8074F" w:rsidRDefault="00B56E69"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12A4</w:t>
            </w:r>
          </w:p>
        </w:tc>
        <w:tc>
          <w:tcPr>
            <w:tcW w:w="2059" w:type="dxa"/>
          </w:tcPr>
          <w:p w:rsidR="00B56E69" w:rsidRPr="00E8074F" w:rsidRDefault="00B56E69" w:rsidP="004754D9">
            <w:pPr>
              <w:rPr>
                <w:rFonts w:eastAsia="Times New Roman"/>
                <w:b/>
                <w:iCs w:val="0"/>
                <w:noProof w:val="0"/>
                <w:color w:val="000000"/>
                <w:sz w:val="26"/>
                <w:lang w:val="en-US" w:bidi="ar-SA"/>
              </w:rPr>
            </w:pPr>
          </w:p>
        </w:tc>
        <w:tc>
          <w:tcPr>
            <w:tcW w:w="2059" w:type="dxa"/>
          </w:tcPr>
          <w:p w:rsidR="00B56E69" w:rsidRPr="00E8074F" w:rsidRDefault="00B56E69" w:rsidP="004754D9">
            <w:pPr>
              <w:rPr>
                <w:rFonts w:eastAsia="Times New Roman"/>
                <w:b/>
                <w:iCs w:val="0"/>
                <w:noProof w:val="0"/>
                <w:color w:val="000000"/>
                <w:sz w:val="26"/>
                <w:lang w:val="en-US" w:bidi="ar-SA"/>
              </w:rPr>
            </w:pPr>
          </w:p>
        </w:tc>
      </w:tr>
      <w:tr w:rsidR="00B56E69" w:rsidRPr="00E8074F" w:rsidTr="00E8074F">
        <w:tc>
          <w:tcPr>
            <w:tcW w:w="2059" w:type="dxa"/>
          </w:tcPr>
          <w:p w:rsidR="00B56E69" w:rsidRPr="00E8074F" w:rsidRDefault="00B56E69"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12A5</w:t>
            </w:r>
          </w:p>
        </w:tc>
        <w:tc>
          <w:tcPr>
            <w:tcW w:w="2059" w:type="dxa"/>
          </w:tcPr>
          <w:p w:rsidR="00B56E69" w:rsidRPr="00E8074F" w:rsidRDefault="00B56E69" w:rsidP="004754D9">
            <w:pPr>
              <w:rPr>
                <w:rFonts w:eastAsia="Times New Roman"/>
                <w:b/>
                <w:iCs w:val="0"/>
                <w:noProof w:val="0"/>
                <w:color w:val="000000"/>
                <w:sz w:val="26"/>
                <w:lang w:val="en-US" w:bidi="ar-SA"/>
              </w:rPr>
            </w:pPr>
          </w:p>
        </w:tc>
        <w:tc>
          <w:tcPr>
            <w:tcW w:w="2059" w:type="dxa"/>
          </w:tcPr>
          <w:p w:rsidR="00B56E69" w:rsidRPr="00E8074F" w:rsidRDefault="00B56E69" w:rsidP="004754D9">
            <w:pPr>
              <w:rPr>
                <w:rFonts w:eastAsia="Times New Roman"/>
                <w:b/>
                <w:iCs w:val="0"/>
                <w:noProof w:val="0"/>
                <w:color w:val="000000"/>
                <w:sz w:val="26"/>
                <w:lang w:val="en-US" w:bidi="ar-SA"/>
              </w:rPr>
            </w:pPr>
          </w:p>
        </w:tc>
      </w:tr>
    </w:tbl>
    <w:p w:rsidR="004754D9" w:rsidRPr="00BE6B71" w:rsidRDefault="004754D9" w:rsidP="004754D9">
      <w:pPr>
        <w:jc w:val="both"/>
        <w:rPr>
          <w:rFonts w:eastAsia="Times New Roman"/>
          <w:b/>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b/>
          <w:iCs w:val="0"/>
          <w:noProof w:val="0"/>
          <w:color w:val="000000"/>
          <w:sz w:val="26"/>
          <w:lang w:val="en-US" w:bidi="ar-SA"/>
        </w:rPr>
        <w:t>2. Kiểm tra bài cũ</w:t>
      </w:r>
      <w:r w:rsidRPr="00BE6B71">
        <w:rPr>
          <w:rFonts w:eastAsia="Times New Roman"/>
          <w:iCs w:val="0"/>
          <w:noProof w:val="0"/>
          <w:color w:val="000000"/>
          <w:sz w:val="26"/>
          <w:lang w:val="en-US" w:bidi="ar-SA"/>
        </w:rPr>
        <w:t xml:space="preserve"> </w:t>
      </w:r>
    </w:p>
    <w:p w:rsidR="004754D9" w:rsidRPr="00BE6B71" w:rsidRDefault="004754D9" w:rsidP="004754D9">
      <w:pPr>
        <w:jc w:val="both"/>
        <w:rPr>
          <w:rFonts w:eastAsia="Times New Roman"/>
          <w:noProof w:val="0"/>
          <w:color w:val="000000"/>
          <w:sz w:val="26"/>
          <w:lang w:bidi="ar-SA"/>
        </w:rPr>
      </w:pPr>
      <w:r w:rsidRPr="00BE6B71">
        <w:rPr>
          <w:rFonts w:eastAsia="Times New Roman"/>
          <w:b/>
          <w:bCs/>
          <w:i/>
          <w:iCs w:val="0"/>
          <w:noProof w:val="0"/>
          <w:color w:val="000000"/>
          <w:sz w:val="26"/>
          <w:lang w:bidi="ar-SA"/>
        </w:rPr>
        <w:t>Số phận con người</w:t>
      </w:r>
      <w:r w:rsidRPr="00BE6B71">
        <w:rPr>
          <w:rFonts w:eastAsia="Times New Roman"/>
          <w:noProof w:val="0"/>
          <w:color w:val="000000"/>
          <w:sz w:val="26"/>
          <w:lang w:bidi="ar-SA"/>
        </w:rPr>
        <w:t xml:space="preserve"> – Sô-lô-khốp</w:t>
      </w:r>
    </w:p>
    <w:p w:rsidR="004754D9" w:rsidRPr="00BE6B71" w:rsidRDefault="004754D9" w:rsidP="004754D9">
      <w:pPr>
        <w:jc w:val="both"/>
        <w:rPr>
          <w:rFonts w:eastAsia="Times New Roman"/>
          <w:noProof w:val="0"/>
          <w:color w:val="000000"/>
          <w:sz w:val="26"/>
          <w:lang w:bidi="ar-SA"/>
        </w:rPr>
      </w:pPr>
      <w:r w:rsidRPr="00BE6B71">
        <w:rPr>
          <w:rFonts w:eastAsia="Times New Roman"/>
          <w:noProof w:val="0"/>
          <w:color w:val="000000"/>
          <w:sz w:val="26"/>
          <w:lang w:bidi="ar-SA"/>
        </w:rPr>
        <w:t>Câu hỏi:</w:t>
      </w:r>
    </w:p>
    <w:p w:rsidR="004754D9" w:rsidRPr="00BE6B71" w:rsidRDefault="004754D9" w:rsidP="004754D9">
      <w:pPr>
        <w:jc w:val="both"/>
        <w:rPr>
          <w:rFonts w:eastAsia="Times New Roman"/>
          <w:noProof w:val="0"/>
          <w:color w:val="000000"/>
          <w:sz w:val="26"/>
          <w:lang w:bidi="ar-SA"/>
        </w:rPr>
      </w:pPr>
      <w:r w:rsidRPr="00BE6B71">
        <w:rPr>
          <w:rFonts w:eastAsia="Times New Roman"/>
          <w:noProof w:val="0"/>
          <w:color w:val="000000"/>
          <w:sz w:val="26"/>
          <w:lang w:bidi="ar-SA"/>
        </w:rPr>
        <w:t>- Vì sao Xô-cô-lốp quyết định nhận bé Va-ni-a làm con? Cuộc sống và tình cảm của anh từ đó thay đổi như thế nào?</w:t>
      </w:r>
    </w:p>
    <w:p w:rsidR="004754D9" w:rsidRPr="00BE6B71" w:rsidRDefault="004754D9" w:rsidP="004754D9">
      <w:pPr>
        <w:jc w:val="both"/>
        <w:rPr>
          <w:rFonts w:eastAsia="Times New Roman"/>
          <w:noProof w:val="0"/>
          <w:color w:val="000000"/>
          <w:sz w:val="26"/>
          <w:lang w:bidi="ar-SA"/>
        </w:rPr>
      </w:pPr>
      <w:r w:rsidRPr="00BE6B71">
        <w:rPr>
          <w:rFonts w:eastAsia="Times New Roman"/>
          <w:noProof w:val="0"/>
          <w:color w:val="000000"/>
          <w:sz w:val="26"/>
          <w:lang w:bidi="ar-SA"/>
        </w:rPr>
        <w:t>- Từ số phận và sự thay đổi trong cuộc đời của nhân vật Xô-cô-lốp, nhận xét về tính cách con người Nga?</w:t>
      </w:r>
    </w:p>
    <w:p w:rsidR="004754D9" w:rsidRPr="00BE6B71" w:rsidRDefault="004754D9" w:rsidP="004754D9">
      <w:pPr>
        <w:jc w:val="both"/>
        <w:rPr>
          <w:rFonts w:eastAsia="Times New Roman"/>
          <w:noProof w:val="0"/>
          <w:color w:val="000000"/>
          <w:sz w:val="26"/>
          <w:lang w:bidi="ar-SA"/>
        </w:rPr>
      </w:pPr>
      <w:r w:rsidRPr="00BE6B71">
        <w:rPr>
          <w:rFonts w:eastAsia="Times New Roman"/>
          <w:noProof w:val="0"/>
          <w:color w:val="000000"/>
          <w:sz w:val="26"/>
          <w:lang w:bidi="ar-SA"/>
        </w:rPr>
        <w:t>- Cảm nhận của em về nhân vật bé Va-ni-a?</w:t>
      </w:r>
    </w:p>
    <w:p w:rsidR="004754D9" w:rsidRPr="00BE6B71" w:rsidRDefault="004754D9" w:rsidP="004754D9">
      <w:pPr>
        <w:jc w:val="both"/>
        <w:rPr>
          <w:rFonts w:eastAsia="Times New Roman"/>
          <w:noProof w:val="0"/>
          <w:color w:val="000000"/>
          <w:sz w:val="26"/>
          <w:lang w:bidi="ar-SA"/>
        </w:rPr>
      </w:pPr>
      <w:r w:rsidRPr="00BE6B71">
        <w:rPr>
          <w:rFonts w:eastAsia="Times New Roman"/>
          <w:noProof w:val="0"/>
          <w:color w:val="000000"/>
          <w:sz w:val="26"/>
          <w:lang w:bidi="ar-SA"/>
        </w:rPr>
        <w:t>- Việc đan xen những đoạn trữ tình ngoại đề theo em có cần thiết không? Nó có tác dụng gì cho câu chuyện?</w:t>
      </w:r>
    </w:p>
    <w:p w:rsidR="004754D9" w:rsidRPr="00BE6B71" w:rsidRDefault="004754D9" w:rsidP="004754D9">
      <w:pPr>
        <w:jc w:val="both"/>
        <w:rPr>
          <w:rFonts w:eastAsia="Times New Roman"/>
          <w:b/>
          <w:bCs/>
          <w:noProof w:val="0"/>
          <w:color w:val="000000"/>
          <w:sz w:val="26"/>
          <w:lang w:bidi="ar-SA"/>
        </w:rPr>
      </w:pPr>
      <w:r w:rsidRPr="00BE6B71">
        <w:rPr>
          <w:rFonts w:eastAsia="Times New Roman"/>
          <w:b/>
          <w:bCs/>
          <w:noProof w:val="0"/>
          <w:color w:val="000000"/>
          <w:sz w:val="26"/>
          <w:lang w:bidi="ar-SA"/>
        </w:rPr>
        <w:t>3. Bài mới</w:t>
      </w:r>
    </w:p>
    <w:p w:rsidR="004754D9" w:rsidRPr="00BE6B71" w:rsidRDefault="004754D9" w:rsidP="004754D9">
      <w:pPr>
        <w:jc w:val="both"/>
        <w:rPr>
          <w:rFonts w:eastAsia="Times New Roman"/>
          <w:b/>
          <w:bCs/>
          <w:noProof w:val="0"/>
          <w:color w:val="000000"/>
          <w:sz w:val="26"/>
          <w:lang w:bidi="ar-SA"/>
        </w:rPr>
      </w:pPr>
      <w:r w:rsidRPr="00BE6B71">
        <w:rPr>
          <w:rFonts w:eastAsia="Times New Roman"/>
          <w:b/>
          <w:bCs/>
          <w:noProof w:val="0"/>
          <w:color w:val="000000"/>
          <w:sz w:val="26"/>
          <w:lang w:bidi="ar-SA"/>
        </w:rPr>
        <w:t>Hoạt động 1. Hoạt động trải nghiệm</w:t>
      </w:r>
    </w:p>
    <w:p w:rsidR="004754D9" w:rsidRPr="00BE6B71" w:rsidRDefault="004754D9" w:rsidP="004754D9">
      <w:pPr>
        <w:jc w:val="both"/>
        <w:rPr>
          <w:rFonts w:eastAsia="Times New Roman"/>
          <w:iCs w:val="0"/>
          <w:noProof w:val="0"/>
          <w:color w:val="000000"/>
          <w:sz w:val="26"/>
          <w:lang w:bidi="ar-SA"/>
        </w:rPr>
      </w:pPr>
      <w:r w:rsidRPr="00BE6B71">
        <w:rPr>
          <w:rFonts w:eastAsia="Times New Roman"/>
          <w:noProof w:val="0"/>
          <w:color w:val="000000"/>
          <w:sz w:val="26"/>
          <w:lang w:bidi="ar-SA"/>
        </w:rPr>
        <w:t xml:space="preserve">   Thiên nhiên và con người, con người và hiện thực, con người và ước mơ… đó là những vấn đề mà nhiều nhà văn đã đặt ra trong những tác phẩm của mình. Điều này cũng được thể hiện trong áng văn bất hủ của Hê-minh-uê: </w:t>
      </w:r>
      <w:r w:rsidRPr="00BE6B71">
        <w:rPr>
          <w:rFonts w:eastAsia="Times New Roman"/>
          <w:i/>
          <w:iCs w:val="0"/>
          <w:noProof w:val="0"/>
          <w:color w:val="000000"/>
          <w:sz w:val="26"/>
          <w:lang w:bidi="ar-SA"/>
        </w:rPr>
        <w:t>Ông già và biển cả.</w:t>
      </w:r>
    </w:p>
    <w:p w:rsidR="004754D9" w:rsidRPr="00BE6B71" w:rsidRDefault="004754D9" w:rsidP="004754D9">
      <w:pPr>
        <w:rPr>
          <w:rFonts w:eastAsia="Times New Roman"/>
          <w:iCs w:val="0"/>
          <w:noProof w:val="0"/>
          <w:color w:val="000000"/>
          <w:sz w:val="26"/>
          <w:lang w:bidi="ar-SA"/>
        </w:rPr>
      </w:pPr>
      <w:r w:rsidRPr="00BE6B71">
        <w:rPr>
          <w:rFonts w:eastAsia="Times New Roman"/>
          <w:iCs w:val="0"/>
          <w:noProof w:val="0"/>
          <w:color w:val="000000"/>
          <w:sz w:val="26"/>
          <w:lang w:bidi="ar-SA"/>
        </w:rPr>
        <w:t xml:space="preserve">  </w:t>
      </w:r>
    </w:p>
    <w:tbl>
      <w:tblPr>
        <w:tblW w:w="9316" w:type="dxa"/>
        <w:jc w:val="center"/>
        <w:tblInd w:w="-1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1"/>
        <w:gridCol w:w="5975"/>
      </w:tblGrid>
      <w:tr w:rsidR="004754D9" w:rsidRPr="00BE6B71" w:rsidTr="004754D9">
        <w:trPr>
          <w:trHeight w:val="395"/>
          <w:jc w:val="center"/>
        </w:trPr>
        <w:tc>
          <w:tcPr>
            <w:tcW w:w="3341" w:type="dxa"/>
          </w:tcPr>
          <w:p w:rsidR="004754D9" w:rsidRPr="00BE6B71" w:rsidRDefault="004754D9" w:rsidP="004754D9">
            <w:pPr>
              <w:jc w:val="center"/>
              <w:rPr>
                <w:rFonts w:eastAsia="Times New Roman"/>
                <w:b/>
                <w:bCs/>
                <w:iCs w:val="0"/>
                <w:noProof w:val="0"/>
                <w:color w:val="000000"/>
                <w:sz w:val="26"/>
                <w:lang w:val="en-US" w:bidi="ar-SA"/>
              </w:rPr>
            </w:pPr>
            <w:r w:rsidRPr="00BE6B71">
              <w:rPr>
                <w:rFonts w:eastAsia="Times New Roman"/>
                <w:b/>
                <w:bCs/>
                <w:iCs w:val="0"/>
                <w:noProof w:val="0"/>
                <w:color w:val="000000"/>
                <w:sz w:val="26"/>
                <w:lang w:val="en-US" w:bidi="ar-SA"/>
              </w:rPr>
              <w:t>HOẠT ĐỘNG CỦA GV</w:t>
            </w:r>
          </w:p>
        </w:tc>
        <w:tc>
          <w:tcPr>
            <w:tcW w:w="5975" w:type="dxa"/>
          </w:tcPr>
          <w:p w:rsidR="004754D9" w:rsidRPr="00BE6B71" w:rsidRDefault="004754D9" w:rsidP="004754D9">
            <w:pPr>
              <w:keepNext/>
              <w:jc w:val="center"/>
              <w:outlineLvl w:val="0"/>
              <w:rPr>
                <w:rFonts w:eastAsia="Times New Roman"/>
                <w:b/>
                <w:bCs/>
                <w:iCs w:val="0"/>
                <w:noProof w:val="0"/>
                <w:color w:val="000000"/>
                <w:sz w:val="26"/>
                <w:lang w:val="en-US" w:bidi="ar-SA"/>
              </w:rPr>
            </w:pPr>
            <w:r w:rsidRPr="00BE6B71">
              <w:rPr>
                <w:rFonts w:eastAsia="Times New Roman"/>
                <w:b/>
                <w:bCs/>
                <w:iCs w:val="0"/>
                <w:noProof w:val="0"/>
                <w:color w:val="000000"/>
                <w:sz w:val="26"/>
                <w:lang w:val="en-US" w:bidi="ar-SA"/>
              </w:rPr>
              <w:t>HOẠT ĐỘNG CỦA HS</w:t>
            </w:r>
          </w:p>
        </w:tc>
      </w:tr>
      <w:tr w:rsidR="004754D9" w:rsidRPr="00BE6B71" w:rsidTr="004754D9">
        <w:trPr>
          <w:trHeight w:val="350"/>
          <w:jc w:val="center"/>
        </w:trPr>
        <w:tc>
          <w:tcPr>
            <w:tcW w:w="9316" w:type="dxa"/>
            <w:gridSpan w:val="2"/>
          </w:tcPr>
          <w:p w:rsidR="004754D9" w:rsidRPr="00BE6B71" w:rsidRDefault="004754D9" w:rsidP="004754D9">
            <w:pPr>
              <w:jc w:val="cente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TIẾT 82</w:t>
            </w:r>
          </w:p>
        </w:tc>
      </w:tr>
      <w:tr w:rsidR="004754D9" w:rsidRPr="00BE6B71" w:rsidTr="004754D9">
        <w:trPr>
          <w:trHeight w:val="1942"/>
          <w:jc w:val="center"/>
        </w:trPr>
        <w:tc>
          <w:tcPr>
            <w:tcW w:w="3341" w:type="dxa"/>
          </w:tcPr>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Hoạt động 2. Hoạt động hình thành kiến thức mới</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b/>
                <w:iCs w:val="0"/>
                <w:noProof w:val="0"/>
                <w:color w:val="000000"/>
                <w:sz w:val="26"/>
                <w:lang w:val="en-US" w:bidi="ar-SA"/>
              </w:rPr>
              <w:t>?</w:t>
            </w:r>
            <w:r w:rsidRPr="00BE6B71">
              <w:rPr>
                <w:rFonts w:eastAsia="Times New Roman"/>
                <w:iCs w:val="0"/>
                <w:noProof w:val="0"/>
                <w:color w:val="000000"/>
                <w:sz w:val="26"/>
                <w:lang w:val="en-US" w:bidi="ar-SA"/>
              </w:rPr>
              <w:t xml:space="preserve"> Cho biết những nét chính về tác giả?</w:t>
            </w: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Diễn giảng thêm về nguyên lí “</w:t>
            </w:r>
            <w:r w:rsidRPr="00BE6B71">
              <w:rPr>
                <w:rFonts w:eastAsia="Times New Roman"/>
                <w:i/>
                <w:iCs w:val="0"/>
                <w:noProof w:val="0"/>
                <w:color w:val="000000"/>
                <w:sz w:val="26"/>
                <w:lang w:val="en-US" w:bidi="ar-SA"/>
              </w:rPr>
              <w:t>tảng b</w:t>
            </w:r>
            <w:r w:rsidRPr="00BE6B71">
              <w:rPr>
                <w:rFonts w:eastAsia="Times New Roman" w:hint="eastAsia"/>
                <w:i/>
                <w:iCs w:val="0"/>
                <w:noProof w:val="0"/>
                <w:color w:val="000000"/>
                <w:sz w:val="26"/>
                <w:lang w:val="en-US" w:bidi="ar-SA"/>
              </w:rPr>
              <w:t>ă</w:t>
            </w:r>
            <w:r w:rsidRPr="00BE6B71">
              <w:rPr>
                <w:rFonts w:eastAsia="Times New Roman"/>
                <w:i/>
                <w:iCs w:val="0"/>
                <w:noProof w:val="0"/>
                <w:color w:val="000000"/>
                <w:sz w:val="26"/>
                <w:lang w:val="en-US" w:bidi="ar-SA"/>
              </w:rPr>
              <w:t>ng trôi</w:t>
            </w:r>
            <w:r w:rsidRPr="00BE6B71">
              <w:rPr>
                <w:rFonts w:eastAsia="Times New Roman"/>
                <w:iCs w:val="0"/>
                <w:noProof w:val="0"/>
                <w:color w:val="000000"/>
                <w:sz w:val="26"/>
                <w:lang w:val="en-US" w:bidi="ar-SA"/>
              </w:rPr>
              <w:t>”.</w:t>
            </w: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Tóm tắt tác phẩm “</w:t>
            </w:r>
            <w:r w:rsidRPr="00BE6B71">
              <w:rPr>
                <w:rFonts w:eastAsia="Times New Roman"/>
                <w:i/>
                <w:iCs w:val="0"/>
                <w:noProof w:val="0"/>
                <w:color w:val="000000"/>
                <w:sz w:val="26"/>
                <w:lang w:val="en-US" w:bidi="ar-SA"/>
              </w:rPr>
              <w:t>Ông già và biển cả</w:t>
            </w:r>
            <w:r w:rsidRPr="00BE6B71">
              <w:rPr>
                <w:rFonts w:eastAsia="Times New Roman"/>
                <w:iCs w:val="0"/>
                <w:noProof w:val="0"/>
                <w:color w:val="000000"/>
                <w:sz w:val="26"/>
                <w:lang w:val="en-US" w:bidi="ar-SA"/>
              </w:rPr>
              <w:t>”.</w:t>
            </w: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b/>
                <w:iCs w:val="0"/>
                <w:noProof w:val="0"/>
                <w:color w:val="000000"/>
                <w:sz w:val="26"/>
                <w:lang w:val="en-US" w:bidi="ar-SA"/>
              </w:rPr>
              <w:t>?</w:t>
            </w:r>
            <w:r w:rsidRPr="00BE6B71">
              <w:rPr>
                <w:rFonts w:eastAsia="Times New Roman"/>
                <w:iCs w:val="0"/>
                <w:noProof w:val="0"/>
                <w:color w:val="000000"/>
                <w:sz w:val="26"/>
                <w:lang w:val="en-US" w:bidi="ar-SA"/>
              </w:rPr>
              <w:t xml:space="preserve">Em có nhận xét gì về cốt truyện và nhân vật? </w:t>
            </w: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b/>
                <w:iCs w:val="0"/>
                <w:noProof w:val="0"/>
                <w:color w:val="000000"/>
                <w:sz w:val="26"/>
                <w:lang w:val="en-US" w:bidi="ar-SA"/>
              </w:rPr>
              <w:t>?</w:t>
            </w:r>
            <w:r w:rsidRPr="00BE6B71">
              <w:rPr>
                <w:rFonts w:eastAsia="Times New Roman"/>
                <w:iCs w:val="0"/>
                <w:noProof w:val="0"/>
                <w:color w:val="000000"/>
                <w:sz w:val="26"/>
                <w:lang w:val="en-US" w:bidi="ar-SA"/>
              </w:rPr>
              <w:t>Cho biết vị trí đoạn trích và nội dung đoạn trích?</w:t>
            </w: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GV gọi HS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ọc v</w:t>
            </w:r>
            <w:r w:rsidRPr="00BE6B71">
              <w:rPr>
                <w:rFonts w:eastAsia="Times New Roman" w:hint="eastAsia"/>
                <w:iCs w:val="0"/>
                <w:noProof w:val="0"/>
                <w:color w:val="000000"/>
                <w:sz w:val="26"/>
                <w:lang w:val="en-US" w:bidi="ar-SA"/>
              </w:rPr>
              <w:t>ă</w:t>
            </w:r>
            <w:r w:rsidRPr="00BE6B71">
              <w:rPr>
                <w:rFonts w:eastAsia="Times New Roman"/>
                <w:iCs w:val="0"/>
                <w:noProof w:val="0"/>
                <w:color w:val="000000"/>
                <w:sz w:val="26"/>
                <w:lang w:val="en-US" w:bidi="ar-SA"/>
              </w:rPr>
              <w:t xml:space="preserve">n bản và nhận xét cách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ọc.</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b/>
                <w:iCs w:val="0"/>
                <w:noProof w:val="0"/>
                <w:color w:val="000000"/>
                <w:sz w:val="26"/>
                <w:lang w:val="en-US" w:bidi="ar-SA"/>
              </w:rPr>
              <w:t>?</w:t>
            </w:r>
            <w:r w:rsidRPr="00BE6B71">
              <w:rPr>
                <w:rFonts w:eastAsia="Times New Roman"/>
                <w:iCs w:val="0"/>
                <w:noProof w:val="0"/>
                <w:color w:val="000000"/>
                <w:sz w:val="26"/>
                <w:lang w:val="en-US" w:bidi="ar-SA"/>
              </w:rPr>
              <w:t>Cuộc đấu sức giữa ông lão và con cá kiếm diễn ra vào thời gian nào? Phong độ của ông lão lúc đó ra sao?</w:t>
            </w: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b/>
                <w:iCs w:val="0"/>
                <w:noProof w:val="0"/>
                <w:color w:val="000000"/>
                <w:sz w:val="26"/>
                <w:lang w:val="en-US" w:bidi="ar-SA"/>
              </w:rPr>
              <w:t>?</w:t>
            </w:r>
            <w:r w:rsidRPr="00BE6B71">
              <w:rPr>
                <w:rFonts w:eastAsia="Times New Roman"/>
                <w:iCs w:val="0"/>
                <w:noProof w:val="0"/>
                <w:color w:val="000000"/>
                <w:sz w:val="26"/>
                <w:lang w:val="en-US" w:bidi="ar-SA"/>
              </w:rPr>
              <w:t>Hình ảnh những chiếc vòng l</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ợn của con cá gợi lên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iều gì?</w:t>
            </w: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b/>
                <w:iCs w:val="0"/>
                <w:noProof w:val="0"/>
                <w:color w:val="000000"/>
                <w:sz w:val="26"/>
                <w:lang w:val="en-US" w:bidi="ar-SA"/>
              </w:rPr>
              <w:t xml:space="preserve">? </w:t>
            </w:r>
            <w:r w:rsidRPr="00BE6B71">
              <w:rPr>
                <w:rFonts w:eastAsia="Times New Roman"/>
                <w:iCs w:val="0"/>
                <w:noProof w:val="0"/>
                <w:color w:val="000000"/>
                <w:sz w:val="26"/>
                <w:lang w:val="en-US" w:bidi="ar-SA"/>
              </w:rPr>
              <w:t xml:space="preserve">Cách tiếp xúc của ông lão và con cá kiếm có gì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ặc biệt?</w:t>
            </w: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b/>
                <w:iCs w:val="0"/>
                <w:noProof w:val="0"/>
                <w:color w:val="000000"/>
                <w:sz w:val="26"/>
                <w:lang w:val="en-US" w:bidi="ar-SA"/>
              </w:rPr>
            </w:pPr>
          </w:p>
          <w:p w:rsidR="009325E5" w:rsidRDefault="009325E5" w:rsidP="004754D9">
            <w:pPr>
              <w:jc w:val="both"/>
              <w:rPr>
                <w:rFonts w:eastAsia="Times New Roman"/>
                <w:b/>
                <w:iCs w:val="0"/>
                <w:noProof w:val="0"/>
                <w:color w:val="000000"/>
                <w:sz w:val="26"/>
                <w:lang w:val="en-US" w:bidi="ar-SA"/>
              </w:rPr>
            </w:pPr>
          </w:p>
          <w:p w:rsidR="009325E5" w:rsidRDefault="009325E5" w:rsidP="004754D9">
            <w:pPr>
              <w:jc w:val="both"/>
              <w:rPr>
                <w:rFonts w:eastAsia="Times New Roman"/>
                <w:b/>
                <w:iCs w:val="0"/>
                <w:noProof w:val="0"/>
                <w:color w:val="000000"/>
                <w:sz w:val="26"/>
                <w:lang w:val="en-US" w:bidi="ar-SA"/>
              </w:rPr>
            </w:pPr>
          </w:p>
          <w:p w:rsidR="009325E5" w:rsidRDefault="009325E5" w:rsidP="004754D9">
            <w:pPr>
              <w:jc w:val="both"/>
              <w:rPr>
                <w:rFonts w:eastAsia="Times New Roman"/>
                <w:b/>
                <w:iCs w:val="0"/>
                <w:noProof w:val="0"/>
                <w:color w:val="000000"/>
                <w:sz w:val="26"/>
                <w:lang w:val="en-US" w:bidi="ar-SA"/>
              </w:rPr>
            </w:pPr>
          </w:p>
          <w:p w:rsidR="004754D9"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Hết tiết 82, chuyển sang tiết 83</w:t>
            </w:r>
          </w:p>
          <w:tbl>
            <w:tblPr>
              <w:tblW w:w="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1152"/>
              <w:gridCol w:w="1100"/>
            </w:tblGrid>
            <w:tr w:rsidR="0016693A" w:rsidRPr="0029435D" w:rsidTr="005600FD">
              <w:trPr>
                <w:trHeight w:val="310"/>
              </w:trPr>
              <w:tc>
                <w:tcPr>
                  <w:tcW w:w="732" w:type="dxa"/>
                  <w:vMerge w:val="restart"/>
                </w:tcPr>
                <w:p w:rsidR="0016693A" w:rsidRPr="0029435D" w:rsidRDefault="0016693A" w:rsidP="005600FD">
                  <w:pPr>
                    <w:jc w:val="center"/>
                    <w:rPr>
                      <w:color w:val="000000"/>
                      <w:sz w:val="24"/>
                      <w:szCs w:val="24"/>
                      <w:lang w:val="de-DE"/>
                    </w:rPr>
                  </w:pPr>
                  <w:r w:rsidRPr="0029435D">
                    <w:rPr>
                      <w:color w:val="000000"/>
                      <w:sz w:val="24"/>
                      <w:szCs w:val="24"/>
                      <w:lang w:val="de-DE"/>
                    </w:rPr>
                    <w:t>Lớp</w:t>
                  </w:r>
                </w:p>
              </w:tc>
              <w:tc>
                <w:tcPr>
                  <w:tcW w:w="2269" w:type="dxa"/>
                  <w:gridSpan w:val="2"/>
                </w:tcPr>
                <w:p w:rsidR="0016693A" w:rsidRPr="0029435D" w:rsidRDefault="0016693A" w:rsidP="005600FD">
                  <w:pPr>
                    <w:jc w:val="center"/>
                    <w:rPr>
                      <w:color w:val="000000"/>
                      <w:sz w:val="24"/>
                      <w:szCs w:val="24"/>
                      <w:lang w:val="de-DE"/>
                    </w:rPr>
                  </w:pPr>
                  <w:r w:rsidRPr="0029435D">
                    <w:rPr>
                      <w:color w:val="000000"/>
                      <w:sz w:val="24"/>
                      <w:szCs w:val="24"/>
                      <w:lang w:val="de-DE"/>
                    </w:rPr>
                    <w:t>Tiế</w:t>
                  </w:r>
                  <w:r>
                    <w:rPr>
                      <w:color w:val="000000"/>
                      <w:sz w:val="24"/>
                      <w:szCs w:val="24"/>
                      <w:lang w:val="de-DE"/>
                    </w:rPr>
                    <w:t>t 83</w:t>
                  </w:r>
                </w:p>
              </w:tc>
            </w:tr>
            <w:tr w:rsidR="0016693A" w:rsidRPr="0029435D" w:rsidTr="005600FD">
              <w:trPr>
                <w:trHeight w:val="149"/>
              </w:trPr>
              <w:tc>
                <w:tcPr>
                  <w:tcW w:w="732" w:type="dxa"/>
                  <w:vMerge/>
                </w:tcPr>
                <w:p w:rsidR="0016693A" w:rsidRPr="0029435D" w:rsidRDefault="0016693A" w:rsidP="005600FD">
                  <w:pPr>
                    <w:jc w:val="center"/>
                    <w:rPr>
                      <w:color w:val="000000"/>
                      <w:sz w:val="24"/>
                      <w:szCs w:val="24"/>
                      <w:u w:val="single"/>
                      <w:lang w:val="de-DE"/>
                    </w:rPr>
                  </w:pPr>
                </w:p>
              </w:tc>
              <w:tc>
                <w:tcPr>
                  <w:tcW w:w="1163" w:type="dxa"/>
                </w:tcPr>
                <w:p w:rsidR="0016693A" w:rsidRPr="0029435D" w:rsidRDefault="0016693A" w:rsidP="005600FD">
                  <w:pPr>
                    <w:jc w:val="center"/>
                    <w:rPr>
                      <w:color w:val="000000"/>
                      <w:sz w:val="24"/>
                      <w:szCs w:val="24"/>
                      <w:lang w:val="de-DE"/>
                    </w:rPr>
                  </w:pPr>
                  <w:r w:rsidRPr="0029435D">
                    <w:rPr>
                      <w:color w:val="000000"/>
                      <w:sz w:val="24"/>
                      <w:szCs w:val="24"/>
                      <w:lang w:val="de-DE"/>
                    </w:rPr>
                    <w:t>Sĩ số</w:t>
                  </w:r>
                </w:p>
              </w:tc>
              <w:tc>
                <w:tcPr>
                  <w:tcW w:w="1107" w:type="dxa"/>
                </w:tcPr>
                <w:p w:rsidR="0016693A" w:rsidRPr="0029435D" w:rsidRDefault="0016693A" w:rsidP="005600FD">
                  <w:pPr>
                    <w:jc w:val="center"/>
                    <w:rPr>
                      <w:color w:val="000000"/>
                      <w:sz w:val="24"/>
                      <w:szCs w:val="24"/>
                      <w:lang w:val="de-DE"/>
                    </w:rPr>
                  </w:pPr>
                  <w:r w:rsidRPr="0029435D">
                    <w:rPr>
                      <w:color w:val="000000"/>
                      <w:sz w:val="24"/>
                      <w:szCs w:val="24"/>
                      <w:lang w:val="de-DE"/>
                    </w:rPr>
                    <w:t>HS vắng</w:t>
                  </w:r>
                </w:p>
              </w:tc>
            </w:tr>
            <w:tr w:rsidR="0016693A" w:rsidRPr="0029435D" w:rsidTr="005600FD">
              <w:trPr>
                <w:trHeight w:val="294"/>
              </w:trPr>
              <w:tc>
                <w:tcPr>
                  <w:tcW w:w="732" w:type="dxa"/>
                </w:tcPr>
                <w:p w:rsidR="0016693A" w:rsidRPr="0029435D" w:rsidRDefault="0016693A" w:rsidP="005600FD">
                  <w:pPr>
                    <w:jc w:val="center"/>
                    <w:rPr>
                      <w:color w:val="000000"/>
                      <w:sz w:val="24"/>
                      <w:szCs w:val="24"/>
                      <w:lang w:val="de-DE"/>
                    </w:rPr>
                  </w:pPr>
                  <w:r w:rsidRPr="0029435D">
                    <w:rPr>
                      <w:color w:val="000000"/>
                      <w:sz w:val="24"/>
                      <w:szCs w:val="24"/>
                      <w:lang w:val="de-DE"/>
                    </w:rPr>
                    <w:t>12A3</w:t>
                  </w:r>
                </w:p>
              </w:tc>
              <w:tc>
                <w:tcPr>
                  <w:tcW w:w="1163" w:type="dxa"/>
                </w:tcPr>
                <w:p w:rsidR="0016693A" w:rsidRPr="0029435D" w:rsidRDefault="0016693A" w:rsidP="005600FD">
                  <w:pPr>
                    <w:jc w:val="center"/>
                    <w:rPr>
                      <w:color w:val="000000"/>
                      <w:sz w:val="24"/>
                      <w:szCs w:val="24"/>
                      <w:u w:val="single"/>
                      <w:lang w:val="de-DE"/>
                    </w:rPr>
                  </w:pPr>
                </w:p>
              </w:tc>
              <w:tc>
                <w:tcPr>
                  <w:tcW w:w="1107" w:type="dxa"/>
                </w:tcPr>
                <w:p w:rsidR="0016693A" w:rsidRPr="0029435D" w:rsidRDefault="0016693A" w:rsidP="005600FD">
                  <w:pPr>
                    <w:jc w:val="center"/>
                    <w:rPr>
                      <w:color w:val="000000"/>
                      <w:sz w:val="24"/>
                      <w:szCs w:val="24"/>
                      <w:u w:val="single"/>
                      <w:lang w:val="de-DE"/>
                    </w:rPr>
                  </w:pPr>
                </w:p>
              </w:tc>
            </w:tr>
            <w:tr w:rsidR="0016693A" w:rsidRPr="0029435D" w:rsidTr="005600FD">
              <w:trPr>
                <w:trHeight w:val="310"/>
              </w:trPr>
              <w:tc>
                <w:tcPr>
                  <w:tcW w:w="732" w:type="dxa"/>
                </w:tcPr>
                <w:p w:rsidR="0016693A" w:rsidRPr="0029435D" w:rsidRDefault="0016693A" w:rsidP="005600FD">
                  <w:pPr>
                    <w:jc w:val="center"/>
                    <w:rPr>
                      <w:color w:val="000000"/>
                      <w:sz w:val="24"/>
                      <w:szCs w:val="24"/>
                      <w:lang w:val="de-DE"/>
                    </w:rPr>
                  </w:pPr>
                  <w:r w:rsidRPr="0029435D">
                    <w:rPr>
                      <w:color w:val="000000"/>
                      <w:sz w:val="24"/>
                      <w:szCs w:val="24"/>
                      <w:lang w:val="de-DE"/>
                    </w:rPr>
                    <w:t>12A4</w:t>
                  </w:r>
                </w:p>
              </w:tc>
              <w:tc>
                <w:tcPr>
                  <w:tcW w:w="1163" w:type="dxa"/>
                </w:tcPr>
                <w:p w:rsidR="0016693A" w:rsidRPr="0029435D" w:rsidRDefault="0016693A" w:rsidP="005600FD">
                  <w:pPr>
                    <w:jc w:val="center"/>
                    <w:rPr>
                      <w:color w:val="000000"/>
                      <w:sz w:val="24"/>
                      <w:szCs w:val="24"/>
                      <w:u w:val="single"/>
                      <w:lang w:val="de-DE"/>
                    </w:rPr>
                  </w:pPr>
                </w:p>
              </w:tc>
              <w:tc>
                <w:tcPr>
                  <w:tcW w:w="1107" w:type="dxa"/>
                </w:tcPr>
                <w:p w:rsidR="0016693A" w:rsidRPr="0029435D" w:rsidRDefault="0016693A" w:rsidP="005600FD">
                  <w:pPr>
                    <w:jc w:val="center"/>
                    <w:rPr>
                      <w:color w:val="000000"/>
                      <w:sz w:val="24"/>
                      <w:szCs w:val="24"/>
                      <w:u w:val="single"/>
                      <w:lang w:val="de-DE"/>
                    </w:rPr>
                  </w:pPr>
                </w:p>
              </w:tc>
            </w:tr>
            <w:tr w:rsidR="0016693A" w:rsidRPr="0029435D" w:rsidTr="005600FD">
              <w:trPr>
                <w:trHeight w:val="310"/>
              </w:trPr>
              <w:tc>
                <w:tcPr>
                  <w:tcW w:w="732" w:type="dxa"/>
                </w:tcPr>
                <w:p w:rsidR="0016693A" w:rsidRPr="0029435D" w:rsidRDefault="0016693A" w:rsidP="005600FD">
                  <w:pPr>
                    <w:jc w:val="center"/>
                    <w:rPr>
                      <w:color w:val="000000"/>
                      <w:sz w:val="24"/>
                      <w:szCs w:val="24"/>
                      <w:lang w:val="de-DE"/>
                    </w:rPr>
                  </w:pPr>
                  <w:r w:rsidRPr="0029435D">
                    <w:rPr>
                      <w:color w:val="000000"/>
                      <w:sz w:val="24"/>
                      <w:szCs w:val="24"/>
                      <w:lang w:val="de-DE"/>
                    </w:rPr>
                    <w:t>12A5</w:t>
                  </w:r>
                </w:p>
              </w:tc>
              <w:tc>
                <w:tcPr>
                  <w:tcW w:w="1163" w:type="dxa"/>
                </w:tcPr>
                <w:p w:rsidR="0016693A" w:rsidRPr="0029435D" w:rsidRDefault="0016693A" w:rsidP="005600FD">
                  <w:pPr>
                    <w:jc w:val="center"/>
                    <w:rPr>
                      <w:color w:val="000000"/>
                      <w:sz w:val="24"/>
                      <w:szCs w:val="24"/>
                      <w:u w:val="single"/>
                      <w:lang w:val="de-DE"/>
                    </w:rPr>
                  </w:pPr>
                </w:p>
              </w:tc>
              <w:tc>
                <w:tcPr>
                  <w:tcW w:w="1107" w:type="dxa"/>
                </w:tcPr>
                <w:p w:rsidR="0016693A" w:rsidRPr="0029435D" w:rsidRDefault="0016693A" w:rsidP="005600FD">
                  <w:pPr>
                    <w:jc w:val="center"/>
                    <w:rPr>
                      <w:color w:val="000000"/>
                      <w:sz w:val="24"/>
                      <w:szCs w:val="24"/>
                      <w:u w:val="single"/>
                      <w:lang w:val="de-DE"/>
                    </w:rPr>
                  </w:pPr>
                </w:p>
              </w:tc>
            </w:tr>
          </w:tbl>
          <w:p w:rsidR="004754D9" w:rsidRPr="00BE6B71" w:rsidRDefault="004754D9" w:rsidP="004754D9">
            <w:pPr>
              <w:jc w:val="both"/>
              <w:rPr>
                <w:rFonts w:eastAsia="Times New Roman"/>
                <w:iCs w:val="0"/>
                <w:noProof w:val="0"/>
                <w:color w:val="000000"/>
                <w:sz w:val="26"/>
                <w:lang w:val="en-US" w:bidi="ar-SA"/>
              </w:rPr>
            </w:pPr>
            <w:r w:rsidRPr="00BE6B71">
              <w:rPr>
                <w:rFonts w:eastAsia="Times New Roman"/>
                <w:b/>
                <w:iCs w:val="0"/>
                <w:noProof w:val="0"/>
                <w:color w:val="000000"/>
                <w:sz w:val="26"/>
                <w:lang w:val="en-US" w:bidi="ar-SA"/>
              </w:rPr>
              <w:t xml:space="preserve">? </w:t>
            </w:r>
            <w:r w:rsidRPr="00BE6B71">
              <w:rPr>
                <w:rFonts w:eastAsia="Times New Roman"/>
                <w:iCs w:val="0"/>
                <w:noProof w:val="0"/>
                <w:color w:val="000000"/>
                <w:sz w:val="26"/>
                <w:lang w:val="en-US" w:bidi="ar-SA"/>
              </w:rPr>
              <w:t xml:space="preserve">Nhận xét gì về diễn biến hành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ộng gợi lên diễn biến về cách cảm nhận ?</w:t>
            </w:r>
          </w:p>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b/>
                <w:iCs w:val="0"/>
                <w:noProof w:val="0"/>
                <w:color w:val="000000"/>
                <w:sz w:val="26"/>
                <w:lang w:val="en-US" w:bidi="ar-SA"/>
              </w:rPr>
              <w:t>?</w:t>
            </w:r>
            <w:r w:rsidRPr="00BE6B71">
              <w:rPr>
                <w:rFonts w:eastAsia="Times New Roman"/>
                <w:iCs w:val="0"/>
                <w:noProof w:val="0"/>
                <w:color w:val="000000"/>
                <w:sz w:val="26"/>
                <w:lang w:val="en-US" w:bidi="ar-SA"/>
              </w:rPr>
              <w:t xml:space="preserve">Những lời chuyện trò của ông lão với con cá kiếm nói lên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iều gì?</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GV cho HS thảo luận.</w:t>
            </w:r>
          </w:p>
          <w:p w:rsidR="004754D9" w:rsidRPr="00BE6B71" w:rsidRDefault="009A1993" w:rsidP="004754D9">
            <w:pPr>
              <w:jc w:val="both"/>
              <w:rPr>
                <w:rFonts w:eastAsia="Times New Roman"/>
                <w:iCs w:val="0"/>
                <w:noProof w:val="0"/>
                <w:color w:val="000000"/>
                <w:sz w:val="26"/>
                <w:lang w:val="en-US" w:bidi="ar-SA"/>
              </w:rPr>
            </w:pPr>
            <w:r>
              <w:rPr>
                <w:rFonts w:eastAsia="Times New Roman"/>
                <w:iCs w:val="0"/>
                <w:noProof w:val="0"/>
                <w:color w:val="000000"/>
                <w:sz w:val="26"/>
                <w:lang w:val="en-US" w:bidi="ar-SA"/>
              </w:rPr>
              <w:t>Rút ra nhận xét.</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Kết luận: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 xml:space="preserve">ối thoại,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 xml:space="preserve">ộc thoại là một trong những thủ pháp nghệ thuật chính </w:t>
            </w:r>
            <w:r w:rsidRPr="00BE6B71">
              <w:rPr>
                <w:rFonts w:eastAsia="Times New Roman" w:hint="eastAsia"/>
                <w:iCs w:val="0"/>
                <w:noProof w:val="0"/>
                <w:color w:val="000000"/>
                <w:sz w:val="26"/>
                <w:lang w:val="en-US" w:bidi="ar-SA"/>
              </w:rPr>
              <w:t>đ</w:t>
            </w:r>
            <w:r w:rsidR="00EA2F7E">
              <w:rPr>
                <w:rFonts w:eastAsia="Times New Roman"/>
                <w:iCs w:val="0"/>
                <w:noProof w:val="0"/>
                <w:color w:val="000000"/>
                <w:sz w:val="26"/>
                <w:lang w:val="en-US" w:bidi="ar-SA"/>
              </w:rPr>
              <w:t>ể xây dựng tác phẩm.</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b/>
                <w:iCs w:val="0"/>
                <w:noProof w:val="0"/>
                <w:color w:val="000000"/>
                <w:sz w:val="26"/>
                <w:lang w:val="en-US" w:bidi="ar-SA"/>
              </w:rPr>
              <w:t>?</w:t>
            </w:r>
            <w:r w:rsidRPr="00BE6B71">
              <w:rPr>
                <w:rFonts w:eastAsia="Times New Roman"/>
                <w:iCs w:val="0"/>
                <w:noProof w:val="0"/>
                <w:color w:val="000000"/>
                <w:sz w:val="26"/>
                <w:lang w:val="en-US" w:bidi="ar-SA"/>
              </w:rPr>
              <w:t>Hình ảnh con cá hàm chứa ý nghĩa gì?</w:t>
            </w:r>
          </w:p>
          <w:p w:rsidR="009A1993" w:rsidRDefault="009A1993" w:rsidP="004754D9">
            <w:pPr>
              <w:jc w:val="both"/>
              <w:rPr>
                <w:rFonts w:eastAsia="Times New Roman"/>
                <w:b/>
                <w:iCs w:val="0"/>
                <w:noProof w:val="0"/>
                <w:color w:val="000000"/>
                <w:sz w:val="26"/>
                <w:lang w:val="en-US" w:bidi="ar-SA"/>
              </w:rPr>
            </w:pPr>
          </w:p>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Hoạt động 3. Hoạt động thực hành</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GV dành thời gian h</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ớng dẫn HS luyện tập theo SGK.</w:t>
            </w:r>
          </w:p>
        </w:tc>
        <w:tc>
          <w:tcPr>
            <w:tcW w:w="5975" w:type="dxa"/>
          </w:tcPr>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I. Tìm hiểu chung</w:t>
            </w:r>
          </w:p>
          <w:p w:rsidR="004754D9" w:rsidRPr="00BE6B71" w:rsidRDefault="004754D9" w:rsidP="004754D9">
            <w:pPr>
              <w:jc w:val="both"/>
              <w:rPr>
                <w:rFonts w:eastAsia="Times New Roman"/>
                <w:b/>
                <w:bCs/>
                <w:iCs w:val="0"/>
                <w:noProof w:val="0"/>
                <w:color w:val="000000"/>
                <w:sz w:val="26"/>
                <w:lang w:val="en-US" w:bidi="ar-SA"/>
              </w:rPr>
            </w:pPr>
            <w:r w:rsidRPr="00BE6B71">
              <w:rPr>
                <w:rFonts w:eastAsia="Times New Roman"/>
                <w:b/>
                <w:noProof w:val="0"/>
                <w:color w:val="000000"/>
                <w:sz w:val="26"/>
                <w:lang w:val="en-US" w:bidi="ar-SA"/>
              </w:rPr>
              <w:t>1. Tác giả</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w:t>
            </w:r>
            <w:r w:rsidRPr="00BE6B71">
              <w:rPr>
                <w:rFonts w:eastAsia="Times New Roman" w:hint="eastAsia"/>
                <w:iCs w:val="0"/>
                <w:noProof w:val="0"/>
                <w:color w:val="000000"/>
                <w:sz w:val="26"/>
                <w:lang w:val="en-US" w:bidi="ar-SA"/>
              </w:rPr>
              <w:t>Ơ</w:t>
            </w:r>
            <w:r w:rsidRPr="00BE6B71">
              <w:rPr>
                <w:rFonts w:eastAsia="Times New Roman"/>
                <w:iCs w:val="0"/>
                <w:noProof w:val="0"/>
                <w:color w:val="000000"/>
                <w:sz w:val="26"/>
                <w:lang w:val="en-US" w:bidi="ar-SA"/>
              </w:rPr>
              <w:t>-nít Hê-minh-uê (1899-1961) là nhà v</w:t>
            </w:r>
            <w:r w:rsidRPr="00BE6B71">
              <w:rPr>
                <w:rFonts w:eastAsia="Times New Roman" w:hint="eastAsia"/>
                <w:iCs w:val="0"/>
                <w:noProof w:val="0"/>
                <w:color w:val="000000"/>
                <w:sz w:val="26"/>
                <w:lang w:val="en-US" w:bidi="ar-SA"/>
              </w:rPr>
              <w:t>ă</w:t>
            </w:r>
            <w:r w:rsidRPr="00BE6B71">
              <w:rPr>
                <w:rFonts w:eastAsia="Times New Roman"/>
                <w:iCs w:val="0"/>
                <w:noProof w:val="0"/>
                <w:color w:val="000000"/>
                <w:sz w:val="26"/>
                <w:lang w:val="en-US" w:bidi="ar-SA"/>
              </w:rPr>
              <w:t xml:space="preserve">n Mỹ để lại dấu ấn sâu sắc trong văn xuôi hiện đại phương Tây, </w:t>
            </w:r>
            <w:r w:rsidRPr="00BE6B71">
              <w:rPr>
                <w:rFonts w:eastAsia="Times New Roman" w:hint="eastAsia"/>
                <w:iCs w:val="0"/>
                <w:noProof w:val="0"/>
                <w:color w:val="000000"/>
                <w:sz w:val="26"/>
                <w:lang w:val="en-US" w:bidi="ar-SA"/>
              </w:rPr>
              <w:t>đư</w:t>
            </w:r>
            <w:r w:rsidRPr="00BE6B71">
              <w:rPr>
                <w:rFonts w:eastAsia="Times New Roman"/>
                <w:iCs w:val="0"/>
                <w:noProof w:val="0"/>
                <w:color w:val="000000"/>
                <w:sz w:val="26"/>
                <w:lang w:val="en-US" w:bidi="ar-SA"/>
              </w:rPr>
              <w:t>ợc tặng giải Noben 1954.</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Từng viết báo, làm phóng viên chiến tr</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ờng trong chiến tranh thế giới.</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 xml:space="preserve">óng góp lớn trong việc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ổi mới lối viết truyện, tiểu thuyết trong nền v</w:t>
            </w:r>
            <w:r w:rsidRPr="00BE6B71">
              <w:rPr>
                <w:rFonts w:eastAsia="Times New Roman" w:hint="eastAsia"/>
                <w:iCs w:val="0"/>
                <w:noProof w:val="0"/>
                <w:color w:val="000000"/>
                <w:sz w:val="26"/>
                <w:lang w:val="en-US" w:bidi="ar-SA"/>
              </w:rPr>
              <w:t>ă</w:t>
            </w:r>
            <w:r w:rsidRPr="00BE6B71">
              <w:rPr>
                <w:rFonts w:eastAsia="Times New Roman"/>
                <w:iCs w:val="0"/>
                <w:noProof w:val="0"/>
                <w:color w:val="000000"/>
                <w:sz w:val="26"/>
                <w:lang w:val="en-US" w:bidi="ar-SA"/>
              </w:rPr>
              <w:t>n học thế giới.</w:t>
            </w:r>
          </w:p>
          <w:p w:rsidR="004754D9" w:rsidRPr="00BE6B71" w:rsidRDefault="004754D9" w:rsidP="004754D9">
            <w:pPr>
              <w:jc w:val="both"/>
              <w:rPr>
                <w:rFonts w:eastAsia="Times New Roman"/>
                <w:i/>
                <w:iCs w:val="0"/>
                <w:noProof w:val="0"/>
                <w:color w:val="000000"/>
                <w:sz w:val="26"/>
                <w:lang w:val="en-US" w:bidi="ar-SA"/>
              </w:rPr>
            </w:pPr>
            <w:r w:rsidRPr="00BE6B71">
              <w:rPr>
                <w:rFonts w:eastAsia="Times New Roman"/>
                <w:iCs w:val="0"/>
                <w:noProof w:val="0"/>
                <w:color w:val="000000"/>
                <w:sz w:val="26"/>
                <w:lang w:val="en-US" w:bidi="ar-SA"/>
              </w:rPr>
              <w:t xml:space="preserve">- Là người đề xướng nguyên lí </w:t>
            </w:r>
            <w:r w:rsidRPr="00BE6B71">
              <w:rPr>
                <w:rFonts w:eastAsia="Times New Roman"/>
                <w:i/>
                <w:iCs w:val="0"/>
                <w:noProof w:val="0"/>
                <w:color w:val="000000"/>
                <w:sz w:val="26"/>
                <w:lang w:val="en-US" w:bidi="ar-SA"/>
              </w:rPr>
              <w:t>tảng băng trôi.</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Các tác phẩm: </w:t>
            </w:r>
          </w:p>
          <w:p w:rsidR="004754D9" w:rsidRPr="00BE6B71" w:rsidRDefault="004754D9" w:rsidP="004754D9">
            <w:pPr>
              <w:jc w:val="both"/>
              <w:rPr>
                <w:rFonts w:eastAsia="Times New Roman"/>
                <w:i/>
                <w:iCs w:val="0"/>
                <w:noProof w:val="0"/>
                <w:color w:val="000000"/>
                <w:sz w:val="26"/>
                <w:lang w:val="en-US" w:bidi="ar-SA"/>
              </w:rPr>
            </w:pPr>
            <w:r w:rsidRPr="00BE6B71">
              <w:rPr>
                <w:rFonts w:eastAsia="Times New Roman"/>
                <w:iCs w:val="0"/>
                <w:noProof w:val="0"/>
                <w:color w:val="000000"/>
                <w:sz w:val="26"/>
                <w:lang w:val="en-US" w:bidi="ar-SA"/>
              </w:rPr>
              <w:t xml:space="preserve">                     </w:t>
            </w:r>
            <w:r w:rsidRPr="00BE6B71">
              <w:rPr>
                <w:rFonts w:eastAsia="Times New Roman"/>
                <w:i/>
                <w:iCs w:val="0"/>
                <w:noProof w:val="0"/>
                <w:color w:val="000000"/>
                <w:sz w:val="26"/>
                <w:lang w:val="en-US" w:bidi="ar-SA"/>
              </w:rPr>
              <w:t xml:space="preserve">Mặt trời vẫn mọc </w:t>
            </w:r>
            <w:r w:rsidRPr="00BE6B71">
              <w:rPr>
                <w:rFonts w:eastAsia="Times New Roman"/>
                <w:iCs w:val="0"/>
                <w:noProof w:val="0"/>
                <w:color w:val="000000"/>
                <w:sz w:val="26"/>
                <w:lang w:val="en-US" w:bidi="ar-SA"/>
              </w:rPr>
              <w:t>(1926)</w:t>
            </w:r>
          </w:p>
          <w:p w:rsidR="004754D9" w:rsidRPr="00BE6B71" w:rsidRDefault="004754D9" w:rsidP="004754D9">
            <w:pPr>
              <w:jc w:val="both"/>
              <w:rPr>
                <w:rFonts w:eastAsia="Times New Roman"/>
                <w:i/>
                <w:iCs w:val="0"/>
                <w:noProof w:val="0"/>
                <w:color w:val="000000"/>
                <w:sz w:val="26"/>
                <w:lang w:val="en-US" w:bidi="ar-SA"/>
              </w:rPr>
            </w:pPr>
            <w:r w:rsidRPr="00BE6B71">
              <w:rPr>
                <w:rFonts w:eastAsia="Times New Roman"/>
                <w:i/>
                <w:iCs w:val="0"/>
                <w:noProof w:val="0"/>
                <w:color w:val="000000"/>
                <w:sz w:val="26"/>
                <w:lang w:val="en-US" w:bidi="ar-SA"/>
              </w:rPr>
              <w:t xml:space="preserve">                     Giã từ vũ khí        </w:t>
            </w:r>
            <w:r w:rsidRPr="00BE6B71">
              <w:rPr>
                <w:rFonts w:eastAsia="Times New Roman"/>
                <w:iCs w:val="0"/>
                <w:noProof w:val="0"/>
                <w:color w:val="000000"/>
                <w:sz w:val="26"/>
                <w:lang w:val="en-US" w:bidi="ar-SA"/>
              </w:rPr>
              <w:t>(1929)</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
                <w:iCs w:val="0"/>
                <w:noProof w:val="0"/>
                <w:color w:val="000000"/>
                <w:sz w:val="26"/>
                <w:lang w:val="en-US" w:bidi="ar-SA"/>
              </w:rPr>
              <w:t xml:space="preserve">                     Chuông nguyện hồn ai </w:t>
            </w:r>
            <w:r w:rsidRPr="00BE6B71">
              <w:rPr>
                <w:rFonts w:eastAsia="Times New Roman"/>
                <w:iCs w:val="0"/>
                <w:noProof w:val="0"/>
                <w:color w:val="000000"/>
                <w:sz w:val="26"/>
                <w:lang w:val="en-US" w:bidi="ar-SA"/>
              </w:rPr>
              <w:t>(1940)</w:t>
            </w:r>
          </w:p>
          <w:p w:rsidR="004754D9" w:rsidRPr="00BE6B71" w:rsidRDefault="004754D9" w:rsidP="004754D9">
            <w:pPr>
              <w:jc w:val="both"/>
              <w:rPr>
                <w:rFonts w:eastAsia="Times New Roman"/>
                <w:b/>
                <w:noProof w:val="0"/>
                <w:color w:val="000000"/>
                <w:sz w:val="26"/>
                <w:lang w:val="en-US" w:bidi="ar-SA"/>
              </w:rPr>
            </w:pPr>
            <w:r w:rsidRPr="00BE6B71">
              <w:rPr>
                <w:rFonts w:eastAsia="Times New Roman"/>
                <w:b/>
                <w:noProof w:val="0"/>
                <w:color w:val="000000"/>
                <w:sz w:val="26"/>
                <w:lang w:val="en-US" w:bidi="ar-SA"/>
              </w:rPr>
              <w:t>2. Tác phẩm</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b/>
                <w:i/>
                <w:iCs w:val="0"/>
                <w:noProof w:val="0"/>
                <w:color w:val="000000"/>
                <w:sz w:val="26"/>
                <w:lang w:val="en-US" w:bidi="ar-SA"/>
              </w:rPr>
              <w:t>a. Tóm tắt:</w:t>
            </w:r>
            <w:r w:rsidRPr="00BE6B71">
              <w:rPr>
                <w:rFonts w:eastAsia="Times New Roman"/>
                <w:iCs w:val="0"/>
                <w:noProof w:val="0"/>
                <w:color w:val="000000"/>
                <w:sz w:val="26"/>
                <w:lang w:val="en-US" w:bidi="ar-SA"/>
              </w:rPr>
              <w:t xml:space="preserve"> SGK</w:t>
            </w:r>
          </w:p>
          <w:p w:rsidR="004754D9" w:rsidRPr="00BE6B71" w:rsidRDefault="004754D9" w:rsidP="004754D9">
            <w:pPr>
              <w:jc w:val="both"/>
              <w:rPr>
                <w:rFonts w:eastAsia="Times New Roman"/>
                <w:b/>
                <w:i/>
                <w:iCs w:val="0"/>
                <w:noProof w:val="0"/>
                <w:color w:val="000000"/>
                <w:sz w:val="26"/>
                <w:lang w:val="en-US" w:bidi="ar-SA"/>
              </w:rPr>
            </w:pPr>
            <w:r w:rsidRPr="00BE6B71">
              <w:rPr>
                <w:rFonts w:eastAsia="Times New Roman"/>
                <w:b/>
                <w:i/>
                <w:iCs w:val="0"/>
                <w:noProof w:val="0"/>
                <w:color w:val="000000"/>
                <w:sz w:val="26"/>
                <w:lang w:val="en-US" w:bidi="ar-SA"/>
              </w:rPr>
              <w:t>b. Một số điểm cần lưu ý</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w:t>
            </w:r>
            <w:r w:rsidRPr="00BE6B71">
              <w:rPr>
                <w:rFonts w:eastAsia="Times New Roman"/>
                <w:i/>
                <w:iCs w:val="0"/>
                <w:noProof w:val="0"/>
                <w:color w:val="000000"/>
                <w:sz w:val="26"/>
                <w:lang w:val="en-US" w:bidi="ar-SA"/>
              </w:rPr>
              <w:t>Ông già và biển cả</w:t>
            </w:r>
            <w:r w:rsidRPr="00BE6B71">
              <w:rPr>
                <w:rFonts w:eastAsia="Times New Roman"/>
                <w:iCs w:val="0"/>
                <w:noProof w:val="0"/>
                <w:color w:val="000000"/>
                <w:sz w:val="26"/>
                <w:lang w:val="en-US" w:bidi="ar-SA"/>
              </w:rPr>
              <w:t>” tiêu biểu cho nguyên lí sáng tác do nhà v</w:t>
            </w:r>
            <w:r w:rsidRPr="00BE6B71">
              <w:rPr>
                <w:rFonts w:eastAsia="Times New Roman" w:hint="eastAsia"/>
                <w:iCs w:val="0"/>
                <w:noProof w:val="0"/>
                <w:color w:val="000000"/>
                <w:sz w:val="26"/>
                <w:lang w:val="en-US" w:bidi="ar-SA"/>
              </w:rPr>
              <w:t>ă</w:t>
            </w:r>
            <w:r w:rsidRPr="00BE6B71">
              <w:rPr>
                <w:rFonts w:eastAsia="Times New Roman"/>
                <w:iCs w:val="0"/>
                <w:noProof w:val="0"/>
                <w:color w:val="000000"/>
                <w:sz w:val="26"/>
                <w:lang w:val="en-US" w:bidi="ar-SA"/>
              </w:rPr>
              <w:t xml:space="preserve">n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ề ra. Tác phẩm nghệ thuật nh</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 một “tảng b</w:t>
            </w:r>
            <w:r w:rsidRPr="00BE6B71">
              <w:rPr>
                <w:rFonts w:eastAsia="Times New Roman" w:hint="eastAsia"/>
                <w:iCs w:val="0"/>
                <w:noProof w:val="0"/>
                <w:color w:val="000000"/>
                <w:sz w:val="26"/>
                <w:lang w:val="en-US" w:bidi="ar-SA"/>
              </w:rPr>
              <w:t>ă</w:t>
            </w:r>
            <w:r w:rsidRPr="00BE6B71">
              <w:rPr>
                <w:rFonts w:eastAsia="Times New Roman"/>
                <w:iCs w:val="0"/>
                <w:noProof w:val="0"/>
                <w:color w:val="000000"/>
                <w:sz w:val="26"/>
                <w:lang w:val="en-US" w:bidi="ar-SA"/>
              </w:rPr>
              <w:t>ng trôi”.</w:t>
            </w:r>
          </w:p>
          <w:p w:rsidR="004754D9" w:rsidRPr="00BE6B71" w:rsidRDefault="004754D9" w:rsidP="004754D9">
            <w:pPr>
              <w:jc w:val="both"/>
              <w:rPr>
                <w:rFonts w:eastAsia="Times New Roman"/>
                <w:iCs w:val="0"/>
                <w:noProof w:val="0"/>
                <w:color w:val="000000"/>
                <w:spacing w:val="-6"/>
                <w:sz w:val="26"/>
                <w:lang w:val="en-US" w:bidi="ar-SA"/>
              </w:rPr>
            </w:pPr>
            <w:r w:rsidRPr="00BE6B71">
              <w:rPr>
                <w:rFonts w:eastAsia="Times New Roman"/>
                <w:iCs w:val="0"/>
                <w:noProof w:val="0"/>
                <w:color w:val="000000"/>
                <w:spacing w:val="-6"/>
                <w:sz w:val="26"/>
                <w:lang w:val="en-US" w:bidi="ar-SA"/>
              </w:rPr>
              <w:t>- Cốt truỵên không li kì, mà đơn giản chỉ có một hành động chính bao trùm: hành động săn đuổi cá.</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Nhân vật: ít- cuộc sống con người xuất hiện trong kí ức ông lão- cách xây dựng nhân vật chu yếu là độc thoại nội tâm.</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=&gt; Tác phẩm mang không khí biểu tượng, tiếp cận gần với thơ và anh hùng ca.</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w:t>
            </w:r>
            <w:r w:rsidRPr="00BE6B71">
              <w:rPr>
                <w:rFonts w:eastAsia="Times New Roman"/>
                <w:b/>
                <w:iCs w:val="0"/>
                <w:noProof w:val="0"/>
                <w:color w:val="000000"/>
                <w:sz w:val="26"/>
                <w:lang w:val="en-US" w:bidi="ar-SA"/>
              </w:rPr>
              <w:t>Tóm lại:</w:t>
            </w:r>
            <w:r w:rsidRPr="00BE6B71">
              <w:rPr>
                <w:rFonts w:eastAsia="Times New Roman"/>
                <w:iCs w:val="0"/>
                <w:noProof w:val="0"/>
                <w:color w:val="000000"/>
                <w:sz w:val="26"/>
                <w:lang w:val="en-US" w:bidi="ar-SA"/>
              </w:rPr>
              <w:t xml:space="preserve"> Nét độc đáo của tác phẩm là nghệ thuật biểu tượng ẩn dụ, được biểu hiện qua lối so sánh ngầm.</w:t>
            </w:r>
          </w:p>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3. Đoạn trích</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Vị trí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oạn trích: nằm ở phần cuối truyện.</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Nội dung: kể lại việc ông lão Xan-ti-a-gô đuổi theo và bắt được con cá kiếm.</w:t>
            </w:r>
          </w:p>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 xml:space="preserve">II. </w:t>
            </w:r>
            <w:r w:rsidRPr="00BE6B71">
              <w:rPr>
                <w:rFonts w:eastAsia="Times New Roman" w:hint="eastAsia"/>
                <w:b/>
                <w:iCs w:val="0"/>
                <w:noProof w:val="0"/>
                <w:color w:val="000000"/>
                <w:sz w:val="26"/>
                <w:lang w:val="en-US" w:bidi="ar-SA"/>
              </w:rPr>
              <w:t>Đ</w:t>
            </w:r>
            <w:r w:rsidRPr="00BE6B71">
              <w:rPr>
                <w:rFonts w:eastAsia="Times New Roman"/>
                <w:b/>
                <w:iCs w:val="0"/>
                <w:noProof w:val="0"/>
                <w:color w:val="000000"/>
                <w:sz w:val="26"/>
                <w:lang w:val="en-US" w:bidi="ar-SA"/>
              </w:rPr>
              <w:t>ọc hiểu v</w:t>
            </w:r>
            <w:r w:rsidRPr="00BE6B71">
              <w:rPr>
                <w:rFonts w:eastAsia="Times New Roman" w:hint="eastAsia"/>
                <w:b/>
                <w:iCs w:val="0"/>
                <w:noProof w:val="0"/>
                <w:color w:val="000000"/>
                <w:sz w:val="26"/>
                <w:lang w:val="en-US" w:bidi="ar-SA"/>
              </w:rPr>
              <w:t>ă</w:t>
            </w:r>
            <w:r w:rsidRPr="00BE6B71">
              <w:rPr>
                <w:rFonts w:eastAsia="Times New Roman"/>
                <w:b/>
                <w:iCs w:val="0"/>
                <w:noProof w:val="0"/>
                <w:color w:val="000000"/>
                <w:sz w:val="26"/>
                <w:lang w:val="en-US" w:bidi="ar-SA"/>
              </w:rPr>
              <w:t>n bản</w:t>
            </w:r>
          </w:p>
          <w:p w:rsidR="004754D9" w:rsidRPr="00BE6B71" w:rsidRDefault="004754D9" w:rsidP="004754D9">
            <w:pPr>
              <w:jc w:val="both"/>
              <w:rPr>
                <w:rFonts w:eastAsia="Times New Roman"/>
                <w:b/>
                <w:iCs w:val="0"/>
                <w:noProof w:val="0"/>
                <w:color w:val="000000"/>
                <w:spacing w:val="-4"/>
                <w:sz w:val="26"/>
                <w:lang w:val="en-US" w:bidi="ar-SA"/>
              </w:rPr>
            </w:pPr>
            <w:r w:rsidRPr="00BE6B71">
              <w:rPr>
                <w:rFonts w:eastAsia="Times New Roman"/>
                <w:b/>
                <w:noProof w:val="0"/>
                <w:color w:val="000000"/>
                <w:spacing w:val="-4"/>
                <w:sz w:val="26"/>
                <w:lang w:val="en-US" w:bidi="ar-SA"/>
              </w:rPr>
              <w:t xml:space="preserve">1. Cuộc </w:t>
            </w:r>
            <w:r w:rsidRPr="00BE6B71">
              <w:rPr>
                <w:rFonts w:eastAsia="Times New Roman" w:hint="eastAsia"/>
                <w:b/>
                <w:noProof w:val="0"/>
                <w:color w:val="000000"/>
                <w:spacing w:val="-4"/>
                <w:sz w:val="26"/>
                <w:lang w:val="en-US" w:bidi="ar-SA"/>
              </w:rPr>
              <w:t>đ</w:t>
            </w:r>
            <w:r w:rsidRPr="00BE6B71">
              <w:rPr>
                <w:rFonts w:eastAsia="Times New Roman"/>
                <w:b/>
                <w:noProof w:val="0"/>
                <w:color w:val="000000"/>
                <w:spacing w:val="-4"/>
                <w:sz w:val="26"/>
                <w:lang w:val="en-US" w:bidi="ar-SA"/>
              </w:rPr>
              <w:t>ấu tranh giữa ông lão và con cá kiếm</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Thời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iểm: mặt trời mọc lên lần thứ ba.</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Phong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ộ: lão mệt thấu x</w:t>
            </w:r>
            <w:r w:rsidRPr="00BE6B71">
              <w:rPr>
                <w:rFonts w:eastAsia="Times New Roman" w:hint="eastAsia"/>
                <w:iCs w:val="0"/>
                <w:noProof w:val="0"/>
                <w:color w:val="000000"/>
                <w:sz w:val="26"/>
                <w:lang w:val="en-US" w:bidi="ar-SA"/>
              </w:rPr>
              <w:t>ươ</w:t>
            </w:r>
            <w:r w:rsidRPr="00BE6B71">
              <w:rPr>
                <w:rFonts w:eastAsia="Times New Roman"/>
                <w:iCs w:val="0"/>
                <w:noProof w:val="0"/>
                <w:color w:val="000000"/>
                <w:sz w:val="26"/>
                <w:lang w:val="en-US" w:bidi="ar-SA"/>
              </w:rPr>
              <w:t xml:space="preserve">ng, mồ hôi </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ớt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ẫm.</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T</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 thế: </w:t>
            </w:r>
            <w:r w:rsidRPr="00BE6B71">
              <w:rPr>
                <w:rFonts w:eastAsia="Times New Roman" w:hint="eastAsia"/>
                <w:iCs w:val="0"/>
                <w:noProof w:val="0"/>
                <w:color w:val="000000"/>
                <w:sz w:val="26"/>
                <w:lang w:val="en-US" w:bidi="ar-SA"/>
              </w:rPr>
              <w:t>đơ</w:t>
            </w:r>
            <w:r w:rsidRPr="00BE6B71">
              <w:rPr>
                <w:rFonts w:eastAsia="Times New Roman"/>
                <w:iCs w:val="0"/>
                <w:noProof w:val="0"/>
                <w:color w:val="000000"/>
                <w:sz w:val="26"/>
                <w:lang w:val="en-US" w:bidi="ar-SA"/>
              </w:rPr>
              <w:t xml:space="preserve">n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ộc.</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Hình ảnh chiếc vòng l</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ợn của con cá kiếm lặp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i lặp lại:</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Gợi lên hình ảnh một ng</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 phủ lành nghề kiên c</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ờng: </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ớc l</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ợng khoảng cách bằng con mắt từng trải và cảm giác đau đớn nơi bàn tay. </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Vẽ lên những cố gắng cuối cùng nh</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ng mãnh liệt của con cá: dũng cảm, kiên c</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ờng không kém ông lão.</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 Ông lão chỉ gián tiếp cảm nhận con cá qua vòng lượn.</w:t>
            </w:r>
          </w:p>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2. Cảm nhận của ông lão về con cá kiếm</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Từ xa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ến gần “</w:t>
            </w:r>
            <w:r w:rsidRPr="00BE6B71">
              <w:rPr>
                <w:rFonts w:eastAsia="Times New Roman" w:hint="eastAsia"/>
                <w:i/>
                <w:iCs w:val="0"/>
                <w:noProof w:val="0"/>
                <w:color w:val="000000"/>
                <w:sz w:val="26"/>
                <w:lang w:val="en-US" w:bidi="ar-SA"/>
              </w:rPr>
              <w:t>đ</w:t>
            </w:r>
            <w:r w:rsidRPr="00BE6B71">
              <w:rPr>
                <w:rFonts w:eastAsia="Times New Roman"/>
                <w:i/>
                <w:iCs w:val="0"/>
                <w:noProof w:val="0"/>
                <w:color w:val="000000"/>
                <w:sz w:val="26"/>
                <w:lang w:val="en-US" w:bidi="ar-SA"/>
              </w:rPr>
              <w:t>ến vòng thứ ba..</w:t>
            </w:r>
            <w:r w:rsidRPr="00BE6B71">
              <w:rPr>
                <w:rFonts w:eastAsia="Times New Roman"/>
                <w:iCs w:val="0"/>
                <w:noProof w:val="0"/>
                <w:color w:val="000000"/>
                <w:sz w:val="26"/>
                <w:lang w:val="en-US" w:bidi="ar-SA"/>
              </w:rPr>
              <w:t>..” ngày càng mãnh liệt và trực tiếp.</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Cảm nhận gián tiếp (qua sợi dây qua mũi lao)</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Bộ phận =&gt; toàn thể: ngày càng lộ dần: nhìn thấy từng bộ phận tr</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ớc khi nhìn thấy cả con cá.</w:t>
            </w:r>
          </w:p>
          <w:p w:rsidR="004754D9" w:rsidRPr="00BE6B71" w:rsidRDefault="005108A4" w:rsidP="004754D9">
            <w:pPr>
              <w:jc w:val="both"/>
              <w:rPr>
                <w:rFonts w:eastAsia="Times New Roman"/>
                <w:iCs w:val="0"/>
                <w:noProof w:val="0"/>
                <w:color w:val="000000"/>
                <w:sz w:val="26"/>
                <w:lang w:val="en-US" w:bidi="ar-SA"/>
              </w:rPr>
            </w:pPr>
            <w:r>
              <w:rPr>
                <w:rFonts w:eastAsia="Times New Roman"/>
                <w:iCs w:val="0"/>
                <w:color w:val="000000"/>
                <w:sz w:val="26"/>
                <w:lang w:val="en-US" w:bidi="ar-SA"/>
              </w:rPr>
              <w:pict>
                <v:line id="_x0000_s1106" style="position:absolute;left:0;text-align:left;z-index:251658752" from="3.4pt,8.7pt" to="21.4pt,8.7pt">
                  <v:stroke endarrow="block"/>
                </v:line>
              </w:pict>
            </w:r>
            <w:r w:rsidR="004754D9" w:rsidRPr="00BE6B71">
              <w:rPr>
                <w:rFonts w:eastAsia="Times New Roman"/>
                <w:iCs w:val="0"/>
                <w:noProof w:val="0"/>
                <w:color w:val="000000"/>
                <w:sz w:val="26"/>
                <w:lang w:val="en-US" w:bidi="ar-SA"/>
              </w:rPr>
              <w:t xml:space="preserve">        Diễn biến càng lúc càng mãnh liệt và </w:t>
            </w:r>
            <w:r w:rsidR="004754D9" w:rsidRPr="00BE6B71">
              <w:rPr>
                <w:rFonts w:eastAsia="Times New Roman" w:hint="eastAsia"/>
                <w:iCs w:val="0"/>
                <w:noProof w:val="0"/>
                <w:color w:val="000000"/>
                <w:sz w:val="26"/>
                <w:lang w:val="en-US" w:bidi="ar-SA"/>
              </w:rPr>
              <w:t>đ</w:t>
            </w:r>
            <w:r w:rsidR="004754D9" w:rsidRPr="00BE6B71">
              <w:rPr>
                <w:rFonts w:eastAsia="Times New Roman"/>
                <w:iCs w:val="0"/>
                <w:noProof w:val="0"/>
                <w:color w:val="000000"/>
                <w:sz w:val="26"/>
                <w:lang w:val="en-US" w:bidi="ar-SA"/>
              </w:rPr>
              <w:t xml:space="preserve">au </w:t>
            </w:r>
            <w:r w:rsidR="004754D9" w:rsidRPr="00BE6B71">
              <w:rPr>
                <w:rFonts w:eastAsia="Times New Roman" w:hint="eastAsia"/>
                <w:iCs w:val="0"/>
                <w:noProof w:val="0"/>
                <w:color w:val="000000"/>
                <w:sz w:val="26"/>
                <w:lang w:val="en-US" w:bidi="ar-SA"/>
              </w:rPr>
              <w:t>đ</w:t>
            </w:r>
            <w:r w:rsidR="004754D9" w:rsidRPr="00BE6B71">
              <w:rPr>
                <w:rFonts w:eastAsia="Times New Roman"/>
                <w:iCs w:val="0"/>
                <w:noProof w:val="0"/>
                <w:color w:val="000000"/>
                <w:sz w:val="26"/>
                <w:lang w:val="en-US" w:bidi="ar-SA"/>
              </w:rPr>
              <w:t>ớn.</w:t>
            </w:r>
          </w:p>
          <w:p w:rsidR="004754D9" w:rsidRPr="00BE6B71" w:rsidRDefault="004754D9" w:rsidP="004754D9">
            <w:pPr>
              <w:jc w:val="both"/>
              <w:rPr>
                <w:rFonts w:eastAsia="Times New Roman"/>
                <w:b/>
                <w:iCs w:val="0"/>
                <w:noProof w:val="0"/>
                <w:color w:val="000000"/>
                <w:sz w:val="26"/>
                <w:lang w:val="en-US" w:bidi="ar-SA"/>
              </w:rPr>
            </w:pPr>
          </w:p>
          <w:p w:rsidR="004754D9" w:rsidRPr="00BE6B71" w:rsidRDefault="004754D9" w:rsidP="004754D9">
            <w:pPr>
              <w:jc w:val="both"/>
              <w:rPr>
                <w:rFonts w:eastAsia="Times New Roman"/>
                <w:b/>
                <w:iCs w:val="0"/>
                <w:noProof w:val="0"/>
                <w:color w:val="000000"/>
                <w:sz w:val="26"/>
                <w:lang w:val="en-US" w:bidi="ar-SA"/>
              </w:rPr>
            </w:pPr>
          </w:p>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3. Mối liên hệ giữa ông lão và con cá kiếm</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Sự cảm nhận của ông lão về con cá bằng thị giác và xúc giác. </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Lời đối thoại của ông lão với con cá kiếm cho thấy không chỉ là sự cảm nhận  mà cao hơn nữa là sự cảm thông:</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Không chỉ bằng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ộng tác mà bằng cả trái tim.</w:t>
            </w:r>
          </w:p>
          <w:p w:rsidR="004754D9" w:rsidRPr="00BE6B71" w:rsidRDefault="004754D9" w:rsidP="004754D9">
            <w:pPr>
              <w:jc w:val="both"/>
              <w:rPr>
                <w:rFonts w:eastAsia="Times New Roman"/>
                <w:iCs w:val="0"/>
                <w:noProof w:val="0"/>
                <w:color w:val="000000"/>
                <w:spacing w:val="-6"/>
                <w:sz w:val="26"/>
                <w:lang w:val="en-US" w:bidi="ar-SA"/>
              </w:rPr>
            </w:pPr>
            <w:r w:rsidRPr="00BE6B71">
              <w:rPr>
                <w:rFonts w:eastAsia="Times New Roman"/>
                <w:iCs w:val="0"/>
                <w:noProof w:val="0"/>
                <w:color w:val="000000"/>
                <w:spacing w:val="-6"/>
                <w:sz w:val="26"/>
                <w:lang w:val="en-US" w:bidi="ar-SA"/>
              </w:rPr>
              <w:t xml:space="preserve">+ Không chỉ </w:t>
            </w:r>
            <w:r w:rsidRPr="00BE6B71">
              <w:rPr>
                <w:rFonts w:eastAsia="Times New Roman" w:hint="eastAsia"/>
                <w:iCs w:val="0"/>
                <w:noProof w:val="0"/>
                <w:color w:val="000000"/>
                <w:spacing w:val="-6"/>
                <w:sz w:val="26"/>
                <w:lang w:val="en-US" w:bidi="ar-SA"/>
              </w:rPr>
              <w:t>đơ</w:t>
            </w:r>
            <w:r w:rsidRPr="00BE6B71">
              <w:rPr>
                <w:rFonts w:eastAsia="Times New Roman"/>
                <w:iCs w:val="0"/>
                <w:noProof w:val="0"/>
                <w:color w:val="000000"/>
                <w:spacing w:val="-6"/>
                <w:sz w:val="26"/>
                <w:lang w:val="en-US" w:bidi="ar-SA"/>
              </w:rPr>
              <w:t>n thuần là ng</w:t>
            </w:r>
            <w:r w:rsidRPr="00BE6B71">
              <w:rPr>
                <w:rFonts w:eastAsia="Times New Roman" w:hint="eastAsia"/>
                <w:iCs w:val="0"/>
                <w:noProof w:val="0"/>
                <w:color w:val="000000"/>
                <w:spacing w:val="-6"/>
                <w:sz w:val="26"/>
                <w:lang w:val="en-US" w:bidi="ar-SA"/>
              </w:rPr>
              <w:t>ư</w:t>
            </w:r>
            <w:r w:rsidRPr="00BE6B71">
              <w:rPr>
                <w:rFonts w:eastAsia="Times New Roman"/>
                <w:iCs w:val="0"/>
                <w:noProof w:val="0"/>
                <w:color w:val="000000"/>
                <w:spacing w:val="-6"/>
                <w:sz w:val="26"/>
                <w:lang w:val="en-US" w:bidi="ar-SA"/>
              </w:rPr>
              <w:t xml:space="preserve">ời </w:t>
            </w:r>
            <w:r w:rsidRPr="00BE6B71">
              <w:rPr>
                <w:rFonts w:eastAsia="Times New Roman" w:hint="eastAsia"/>
                <w:iCs w:val="0"/>
                <w:noProof w:val="0"/>
                <w:color w:val="000000"/>
                <w:spacing w:val="-6"/>
                <w:sz w:val="26"/>
                <w:lang w:val="en-US" w:bidi="ar-SA"/>
              </w:rPr>
              <w:t>đ</w:t>
            </w:r>
            <w:r w:rsidRPr="00BE6B71">
              <w:rPr>
                <w:rFonts w:eastAsia="Times New Roman"/>
                <w:iCs w:val="0"/>
                <w:noProof w:val="0"/>
                <w:color w:val="000000"/>
                <w:spacing w:val="-6"/>
                <w:sz w:val="26"/>
                <w:lang w:val="en-US" w:bidi="ar-SA"/>
              </w:rPr>
              <w:t>i s</w:t>
            </w:r>
            <w:r w:rsidRPr="00BE6B71">
              <w:rPr>
                <w:rFonts w:eastAsia="Times New Roman" w:hint="eastAsia"/>
                <w:iCs w:val="0"/>
                <w:noProof w:val="0"/>
                <w:color w:val="000000"/>
                <w:spacing w:val="-6"/>
                <w:sz w:val="26"/>
                <w:lang w:val="en-US" w:bidi="ar-SA"/>
              </w:rPr>
              <w:t>ă</w:t>
            </w:r>
            <w:r w:rsidRPr="00BE6B71">
              <w:rPr>
                <w:rFonts w:eastAsia="Times New Roman"/>
                <w:iCs w:val="0"/>
                <w:noProof w:val="0"/>
                <w:color w:val="000000"/>
                <w:spacing w:val="-6"/>
                <w:sz w:val="26"/>
                <w:lang w:val="en-US" w:bidi="ar-SA"/>
              </w:rPr>
              <w:t>n và con mồi.</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=&gt; Lời lẽ và ý nghĩ của ông lão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 xml:space="preserve">ã biến con cá thành “nhân vật”, càng cho thấy vẻ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ẹp tâm hồn của ông lão bằng việc hiểu rõ và chiêm ng</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ỡng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ối thủ của mình.</w:t>
            </w:r>
          </w:p>
          <w:p w:rsidR="004754D9" w:rsidRPr="00BE6B71" w:rsidRDefault="004754D9" w:rsidP="004754D9">
            <w:pPr>
              <w:jc w:val="both"/>
              <w:rPr>
                <w:rFonts w:eastAsia="Times New Roman"/>
                <w:b/>
                <w:noProof w:val="0"/>
                <w:color w:val="000000"/>
                <w:sz w:val="26"/>
                <w:lang w:val="en-US" w:bidi="ar-SA"/>
              </w:rPr>
            </w:pPr>
            <w:r w:rsidRPr="00BE6B71">
              <w:rPr>
                <w:rFonts w:eastAsia="Times New Roman"/>
                <w:b/>
                <w:noProof w:val="0"/>
                <w:color w:val="000000"/>
                <w:sz w:val="26"/>
                <w:lang w:val="en-US" w:bidi="ar-SA"/>
              </w:rPr>
              <w:t>4. Hình ảnh con cá kiếm và ý nghĩa biểu t</w:t>
            </w:r>
            <w:r w:rsidRPr="00BE6B71">
              <w:rPr>
                <w:rFonts w:eastAsia="Times New Roman" w:hint="eastAsia"/>
                <w:b/>
                <w:noProof w:val="0"/>
                <w:color w:val="000000"/>
                <w:sz w:val="26"/>
                <w:lang w:val="en-US" w:bidi="ar-SA"/>
              </w:rPr>
              <w:t>ư</w:t>
            </w:r>
            <w:r w:rsidRPr="00BE6B71">
              <w:rPr>
                <w:rFonts w:eastAsia="Times New Roman"/>
                <w:b/>
                <w:noProof w:val="0"/>
                <w:color w:val="000000"/>
                <w:sz w:val="26"/>
                <w:lang w:val="en-US" w:bidi="ar-SA"/>
              </w:rPr>
              <w:t>ợng</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Vẻ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 xml:space="preserve">ẹp con cá, thái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ộ của ng</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ời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i s</w:t>
            </w:r>
            <w:r w:rsidRPr="00BE6B71">
              <w:rPr>
                <w:rFonts w:eastAsia="Times New Roman" w:hint="eastAsia"/>
                <w:iCs w:val="0"/>
                <w:noProof w:val="0"/>
                <w:color w:val="000000"/>
                <w:sz w:val="26"/>
                <w:lang w:val="en-US" w:bidi="ar-SA"/>
              </w:rPr>
              <w:t>ă</w:t>
            </w:r>
            <w:r w:rsidRPr="00BE6B71">
              <w:rPr>
                <w:rFonts w:eastAsia="Times New Roman"/>
                <w:iCs w:val="0"/>
                <w:noProof w:val="0"/>
                <w:color w:val="000000"/>
                <w:sz w:val="26"/>
                <w:lang w:val="en-US" w:bidi="ar-SA"/>
              </w:rPr>
              <w:t xml:space="preserve">n và con mồi hàm chứa ý nghĩa: Con cá là hình ảnh của </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ớc m</w:t>
            </w:r>
            <w:r w:rsidRPr="00BE6B71">
              <w:rPr>
                <w:rFonts w:eastAsia="Times New Roman" w:hint="eastAsia"/>
                <w:iCs w:val="0"/>
                <w:noProof w:val="0"/>
                <w:color w:val="000000"/>
                <w:sz w:val="26"/>
                <w:lang w:val="en-US" w:bidi="ar-SA"/>
              </w:rPr>
              <w:t>ơ</w:t>
            </w:r>
            <w:r w:rsidRPr="00BE6B71">
              <w:rPr>
                <w:rFonts w:eastAsia="Times New Roman"/>
                <w:iCs w:val="0"/>
                <w:noProof w:val="0"/>
                <w:color w:val="000000"/>
                <w:sz w:val="26"/>
                <w:lang w:val="en-US" w:bidi="ar-SA"/>
              </w:rPr>
              <w:t>, của lí t</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ởng mà mỗi con ng</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ời theo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 xml:space="preserve">uổi trong cuộc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ời.</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Hình ảnh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 xml:space="preserve">ẹp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ẽ của con cá khi ch</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a bị chiếm lĩnh (lần xuất hiện cuối cùng)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 xml:space="preserve">ến khi bị kéo vào sát thuyền, có sự khác biệt: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 xml:space="preserve">ó là sự chuyển biến từ hình ảnh </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ớc m</w:t>
            </w:r>
            <w:r w:rsidRPr="00BE6B71">
              <w:rPr>
                <w:rFonts w:eastAsia="Times New Roman" w:hint="eastAsia"/>
                <w:iCs w:val="0"/>
                <w:noProof w:val="0"/>
                <w:color w:val="000000"/>
                <w:sz w:val="26"/>
                <w:lang w:val="en-US" w:bidi="ar-SA"/>
              </w:rPr>
              <w:t>ơ</w:t>
            </w:r>
            <w:r w:rsidRPr="00BE6B71">
              <w:rPr>
                <w:rFonts w:eastAsia="Times New Roman"/>
                <w:iCs w:val="0"/>
                <w:noProof w:val="0"/>
                <w:color w:val="000000"/>
                <w:sz w:val="26"/>
                <w:lang w:val="en-US" w:bidi="ar-SA"/>
              </w:rPr>
              <w:t xml:space="preserve"> sang hiện thực, nó không còn xa vời, khó nắm bắt và vì thế nó không còn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 xml:space="preserve">ẹp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ẽ, huy hoàng nh</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 tr</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ớc.</w:t>
            </w:r>
          </w:p>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III. Tổng kết</w:t>
            </w:r>
          </w:p>
          <w:p w:rsidR="00EA2F7E" w:rsidRPr="009A1993"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w:t>
            </w:r>
            <w:r w:rsidRPr="00BE6B71">
              <w:rPr>
                <w:rFonts w:eastAsia="Times New Roman"/>
                <w:b/>
                <w:i/>
                <w:iCs w:val="0"/>
                <w:noProof w:val="0"/>
                <w:color w:val="000000"/>
                <w:sz w:val="26"/>
                <w:lang w:val="en-US" w:bidi="ar-SA"/>
              </w:rPr>
              <w:t>Ghi nhớ:</w:t>
            </w:r>
            <w:r w:rsidRPr="00BE6B71">
              <w:rPr>
                <w:rFonts w:eastAsia="Times New Roman"/>
                <w:iCs w:val="0"/>
                <w:noProof w:val="0"/>
                <w:color w:val="000000"/>
                <w:sz w:val="26"/>
                <w:lang w:val="en-US" w:bidi="ar-SA"/>
              </w:rPr>
              <w:t xml:space="preserve"> SGK</w:t>
            </w:r>
          </w:p>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IV. Luyện tập</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1. Nghệ thuật sử dụng ngôn từ trực tiếp của nhân vật, cho thấy mối quan hệ khác th</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ờng giữa ng</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ời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i s</w:t>
            </w:r>
            <w:r w:rsidRPr="00BE6B71">
              <w:rPr>
                <w:rFonts w:eastAsia="Times New Roman" w:hint="eastAsia"/>
                <w:iCs w:val="0"/>
                <w:noProof w:val="0"/>
                <w:color w:val="000000"/>
                <w:sz w:val="26"/>
                <w:lang w:val="en-US" w:bidi="ar-SA"/>
              </w:rPr>
              <w:t>ă</w:t>
            </w:r>
            <w:r w:rsidRPr="00BE6B71">
              <w:rPr>
                <w:rFonts w:eastAsia="Times New Roman"/>
                <w:iCs w:val="0"/>
                <w:noProof w:val="0"/>
                <w:color w:val="000000"/>
                <w:sz w:val="26"/>
                <w:lang w:val="en-US" w:bidi="ar-SA"/>
              </w:rPr>
              <w:t>n và vật bị s</w:t>
            </w:r>
            <w:r w:rsidRPr="00BE6B71">
              <w:rPr>
                <w:rFonts w:eastAsia="Times New Roman" w:hint="eastAsia"/>
                <w:iCs w:val="0"/>
                <w:noProof w:val="0"/>
                <w:color w:val="000000"/>
                <w:sz w:val="26"/>
                <w:lang w:val="en-US" w:bidi="ar-SA"/>
              </w:rPr>
              <w:t>ă</w:t>
            </w:r>
            <w:r w:rsidRPr="00BE6B71">
              <w:rPr>
                <w:rFonts w:eastAsia="Times New Roman"/>
                <w:iCs w:val="0"/>
                <w:noProof w:val="0"/>
                <w:color w:val="000000"/>
                <w:sz w:val="26"/>
                <w:lang w:val="en-US" w:bidi="ar-SA"/>
              </w:rPr>
              <w:t xml:space="preserve">n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uổi. Tr</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ớc mắt ông lão</w:t>
            </w:r>
            <w:r w:rsidR="009A1993">
              <w:rPr>
                <w:rFonts w:eastAsia="Times New Roman"/>
                <w:iCs w:val="0"/>
                <w:noProof w:val="0"/>
                <w:color w:val="000000"/>
                <w:sz w:val="26"/>
                <w:lang w:val="en-US" w:bidi="ar-SA"/>
              </w:rPr>
              <w:t>,</w:t>
            </w:r>
            <w:r w:rsidRPr="00BE6B71">
              <w:rPr>
                <w:rFonts w:eastAsia="Times New Roman"/>
                <w:iCs w:val="0"/>
                <w:noProof w:val="0"/>
                <w:color w:val="000000"/>
                <w:sz w:val="26"/>
                <w:lang w:val="en-US" w:bidi="ar-SA"/>
              </w:rPr>
              <w:t xml:space="preserve"> con cá giống nh</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 một con ng</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 xml:space="preserve">ời, một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 xml:space="preserve">ối thủ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áng nể, một ng</w:t>
            </w:r>
            <w:r w:rsidRPr="00BE6B71">
              <w:rPr>
                <w:rFonts w:eastAsia="Times New Roman" w:hint="eastAsia"/>
                <w:iCs w:val="0"/>
                <w:noProof w:val="0"/>
                <w:color w:val="000000"/>
                <w:sz w:val="26"/>
                <w:lang w:val="en-US" w:bidi="ar-SA"/>
              </w:rPr>
              <w:t>ư</w:t>
            </w:r>
            <w:r w:rsidRPr="00BE6B71">
              <w:rPr>
                <w:rFonts w:eastAsia="Times New Roman"/>
                <w:iCs w:val="0"/>
                <w:noProof w:val="0"/>
                <w:color w:val="000000"/>
                <w:sz w:val="26"/>
                <w:lang w:val="en-US" w:bidi="ar-SA"/>
              </w:rPr>
              <w:t>ời bạn tâm tình.</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2. Tham khảo tựa </w:t>
            </w:r>
            <w:r w:rsidRPr="00BE6B71">
              <w:rPr>
                <w:rFonts w:eastAsia="Times New Roman" w:hint="eastAsia"/>
                <w:iCs w:val="0"/>
                <w:noProof w:val="0"/>
                <w:color w:val="000000"/>
                <w:sz w:val="26"/>
                <w:lang w:val="en-US" w:bidi="ar-SA"/>
              </w:rPr>
              <w:t>đ</w:t>
            </w:r>
            <w:r w:rsidRPr="00BE6B71">
              <w:rPr>
                <w:rFonts w:eastAsia="Times New Roman"/>
                <w:iCs w:val="0"/>
                <w:noProof w:val="0"/>
                <w:color w:val="000000"/>
                <w:sz w:val="26"/>
                <w:lang w:val="en-US" w:bidi="ar-SA"/>
              </w:rPr>
              <w:t>ề tiếng Anh  và nêu lên suy nghĩ.</w:t>
            </w:r>
          </w:p>
        </w:tc>
      </w:tr>
    </w:tbl>
    <w:p w:rsidR="004754D9" w:rsidRPr="00BE6B71" w:rsidRDefault="00614A7D" w:rsidP="004754D9">
      <w:pPr>
        <w:jc w:val="both"/>
        <w:outlineLvl w:val="1"/>
        <w:rPr>
          <w:rFonts w:eastAsia="Times New Roman"/>
          <w:b/>
          <w:bCs/>
          <w:iCs w:val="0"/>
          <w:noProof w:val="0"/>
          <w:color w:val="000000"/>
          <w:sz w:val="26"/>
          <w:lang w:val="en-US" w:bidi="ar-SA"/>
        </w:rPr>
      </w:pPr>
      <w:r>
        <w:rPr>
          <w:rFonts w:eastAsia="Times New Roman"/>
          <w:b/>
          <w:bCs/>
          <w:iCs w:val="0"/>
          <w:noProof w:val="0"/>
          <w:color w:val="000000"/>
          <w:sz w:val="26"/>
          <w:lang w:val="en-US" w:bidi="ar-SA"/>
        </w:rPr>
        <w:t>Hoạt động 5. Hoạt động bổ</w:t>
      </w:r>
      <w:r w:rsidR="004754D9" w:rsidRPr="00BE6B71">
        <w:rPr>
          <w:rFonts w:eastAsia="Times New Roman"/>
          <w:b/>
          <w:bCs/>
          <w:iCs w:val="0"/>
          <w:noProof w:val="0"/>
          <w:color w:val="000000"/>
          <w:sz w:val="26"/>
          <w:lang w:val="en-US" w:bidi="ar-SA"/>
        </w:rPr>
        <w:t xml:space="preserve"> sung</w:t>
      </w:r>
    </w:p>
    <w:p w:rsidR="004754D9" w:rsidRPr="00BE6B71" w:rsidRDefault="004754D9" w:rsidP="004754D9">
      <w:pPr>
        <w:jc w:val="both"/>
        <w:outlineLvl w:val="1"/>
        <w:rPr>
          <w:rFonts w:eastAsia="Times New Roman"/>
          <w:bCs/>
          <w:iCs w:val="0"/>
          <w:noProof w:val="0"/>
          <w:color w:val="000000"/>
          <w:sz w:val="26"/>
          <w:lang w:val="en-US" w:bidi="ar-SA"/>
        </w:rPr>
      </w:pPr>
      <w:r w:rsidRPr="00BE6B71">
        <w:rPr>
          <w:rFonts w:eastAsia="Times New Roman"/>
          <w:b/>
          <w:bCs/>
          <w:iCs w:val="0"/>
          <w:noProof w:val="0"/>
          <w:color w:val="000000"/>
          <w:sz w:val="26"/>
          <w:lang w:val="en-US" w:bidi="ar-SA"/>
        </w:rPr>
        <w:t>4. Củng cố</w:t>
      </w:r>
      <w:r w:rsidRPr="00BE6B71">
        <w:rPr>
          <w:rFonts w:eastAsia="Times New Roman"/>
          <w:bCs/>
          <w:iCs w:val="0"/>
          <w:noProof w:val="0"/>
          <w:color w:val="000000"/>
          <w:sz w:val="26"/>
          <w:lang w:val="en-US" w:bidi="ar-SA"/>
        </w:rPr>
        <w:t>: Nguyên lí “tảng băng trôi” và đóng góp của Hê-minh-uê đối với văn học.</w:t>
      </w:r>
    </w:p>
    <w:p w:rsidR="004754D9" w:rsidRPr="00BE6B71" w:rsidRDefault="004754D9" w:rsidP="004754D9">
      <w:pPr>
        <w:jc w:val="both"/>
        <w:outlineLvl w:val="1"/>
        <w:rPr>
          <w:rFonts w:eastAsia="Times New Roman"/>
          <w:bCs/>
          <w:iCs w:val="0"/>
          <w:noProof w:val="0"/>
          <w:color w:val="000000"/>
          <w:sz w:val="26"/>
          <w:lang w:val="en-US" w:bidi="ar-SA"/>
        </w:rPr>
      </w:pPr>
      <w:r w:rsidRPr="00BE6B71">
        <w:rPr>
          <w:rFonts w:eastAsia="Times New Roman"/>
          <w:b/>
          <w:bCs/>
          <w:iCs w:val="0"/>
          <w:noProof w:val="0"/>
          <w:color w:val="000000"/>
          <w:sz w:val="26"/>
          <w:lang w:val="en-US" w:bidi="ar-SA"/>
        </w:rPr>
        <w:t>5. Dặn dò</w:t>
      </w:r>
    </w:p>
    <w:p w:rsidR="004754D9" w:rsidRPr="00BE6B71" w:rsidRDefault="004754D9" w:rsidP="004754D9">
      <w:pPr>
        <w:jc w:val="both"/>
        <w:outlineLvl w:val="1"/>
        <w:rPr>
          <w:rFonts w:eastAsia="Times New Roman"/>
          <w:bCs/>
          <w:iCs w:val="0"/>
          <w:noProof w:val="0"/>
          <w:color w:val="000000"/>
          <w:sz w:val="26"/>
          <w:lang w:val="en-US" w:bidi="ar-SA"/>
        </w:rPr>
      </w:pPr>
      <w:r w:rsidRPr="00BE6B71">
        <w:rPr>
          <w:rFonts w:eastAsia="Times New Roman"/>
          <w:bCs/>
          <w:iCs w:val="0"/>
          <w:noProof w:val="0"/>
          <w:color w:val="000000"/>
          <w:sz w:val="26"/>
          <w:lang w:val="en-US" w:bidi="ar-SA"/>
        </w:rPr>
        <w:t>- Học bài cũ.</w:t>
      </w:r>
    </w:p>
    <w:p w:rsidR="004754D9" w:rsidRDefault="004754D9" w:rsidP="004754D9">
      <w:pPr>
        <w:jc w:val="both"/>
        <w:outlineLvl w:val="1"/>
        <w:rPr>
          <w:rFonts w:eastAsia="Times New Roman"/>
          <w:bCs/>
          <w:i/>
          <w:iCs w:val="0"/>
          <w:noProof w:val="0"/>
          <w:color w:val="000000"/>
          <w:sz w:val="26"/>
          <w:lang w:val="en-US" w:bidi="ar-SA"/>
        </w:rPr>
      </w:pPr>
      <w:r w:rsidRPr="00BE6B71">
        <w:rPr>
          <w:rFonts w:eastAsia="Times New Roman"/>
          <w:bCs/>
          <w:iCs w:val="0"/>
          <w:noProof w:val="0"/>
          <w:color w:val="000000"/>
          <w:sz w:val="26"/>
          <w:lang w:val="en-US" w:bidi="ar-SA"/>
        </w:rPr>
        <w:t xml:space="preserve">- Chuẩn bị bài mới : </w:t>
      </w:r>
      <w:r w:rsidRPr="00BE6B71">
        <w:rPr>
          <w:rFonts w:eastAsia="Times New Roman"/>
          <w:bCs/>
          <w:i/>
          <w:iCs w:val="0"/>
          <w:noProof w:val="0"/>
          <w:color w:val="000000"/>
          <w:sz w:val="26"/>
          <w:lang w:val="en-US" w:bidi="ar-SA"/>
        </w:rPr>
        <w:t>Diễn đạt trong văn nghị luận.</w:t>
      </w:r>
    </w:p>
    <w:p w:rsidR="00E304FC" w:rsidRDefault="00E304FC" w:rsidP="004754D9">
      <w:pPr>
        <w:jc w:val="both"/>
        <w:outlineLvl w:val="1"/>
        <w:rPr>
          <w:rFonts w:eastAsia="Times New Roman"/>
          <w:bCs/>
          <w:i/>
          <w:iCs w:val="0"/>
          <w:noProof w:val="0"/>
          <w:color w:val="000000"/>
          <w:sz w:val="26"/>
          <w:lang w:val="en-US" w:bidi="ar-SA"/>
        </w:rPr>
      </w:pPr>
    </w:p>
    <w:p w:rsidR="00E304FC" w:rsidRDefault="00E304FC" w:rsidP="004754D9">
      <w:pPr>
        <w:jc w:val="both"/>
        <w:outlineLvl w:val="1"/>
        <w:rPr>
          <w:rFonts w:eastAsia="Times New Roman"/>
          <w:bCs/>
          <w:i/>
          <w:iCs w:val="0"/>
          <w:noProof w:val="0"/>
          <w:color w:val="000000"/>
          <w:sz w:val="26"/>
          <w:lang w:val="en-US" w:bidi="ar-SA"/>
        </w:rPr>
      </w:pPr>
    </w:p>
    <w:p w:rsidR="009A1993" w:rsidRPr="00BE6B71" w:rsidRDefault="009A1993" w:rsidP="004754D9">
      <w:pPr>
        <w:jc w:val="both"/>
        <w:outlineLvl w:val="1"/>
        <w:rPr>
          <w:rFonts w:eastAsia="Times New Roman"/>
          <w:bCs/>
          <w:i/>
          <w:iCs w:val="0"/>
          <w:noProof w:val="0"/>
          <w:color w:val="000000"/>
          <w:sz w:val="26"/>
          <w:lang w:val="en-US" w:bidi="ar-SA"/>
        </w:rPr>
      </w:pPr>
    </w:p>
    <w:p w:rsidR="004754D9" w:rsidRPr="00BE6B71" w:rsidRDefault="007D5805" w:rsidP="004754D9">
      <w:pPr>
        <w:jc w:val="both"/>
        <w:outlineLvl w:val="1"/>
        <w:rPr>
          <w:rFonts w:eastAsia="Times New Roman"/>
          <w:bCs/>
          <w:iCs w:val="0"/>
          <w:noProof w:val="0"/>
          <w:color w:val="000000"/>
          <w:sz w:val="26"/>
          <w:lang w:val="en-US" w:bidi="ar-SA"/>
        </w:rPr>
      </w:pPr>
      <w:r>
        <w:rPr>
          <w:rFonts w:eastAsia="Times New Roman"/>
          <w:bCs/>
          <w:iCs w:val="0"/>
          <w:noProof w:val="0"/>
          <w:color w:val="000000"/>
          <w:sz w:val="26"/>
          <w:lang w:val="en-US" w:bidi="ar-SA"/>
        </w:rPr>
        <w:t>Ngày soạn: 24/2/2017</w:t>
      </w:r>
    </w:p>
    <w:p w:rsidR="004754D9" w:rsidRPr="00BE6B71" w:rsidRDefault="004754D9" w:rsidP="004754D9">
      <w:pPr>
        <w:jc w:val="both"/>
        <w:outlineLvl w:val="1"/>
        <w:rPr>
          <w:rFonts w:eastAsia="Times New Roman"/>
          <w:bCs/>
          <w:iCs w:val="0"/>
          <w:noProof w:val="0"/>
          <w:color w:val="000000"/>
          <w:sz w:val="26"/>
          <w:lang w:val="en-US" w:bidi="ar-SA"/>
        </w:rPr>
      </w:pPr>
      <w:r w:rsidRPr="00BE6B71">
        <w:rPr>
          <w:rFonts w:eastAsia="Times New Roman"/>
          <w:bCs/>
          <w:iCs w:val="0"/>
          <w:noProof w:val="0"/>
          <w:color w:val="000000"/>
          <w:sz w:val="26"/>
          <w:lang w:val="en-US" w:bidi="ar-SA"/>
        </w:rPr>
        <w:t>Ngày dạy:</w:t>
      </w:r>
    </w:p>
    <w:p w:rsidR="004754D9" w:rsidRPr="00BE6B71" w:rsidRDefault="004754D9" w:rsidP="004754D9">
      <w:pPr>
        <w:jc w:val="both"/>
        <w:outlineLvl w:val="1"/>
        <w:rPr>
          <w:rFonts w:eastAsia="Times New Roman"/>
          <w:bCs/>
          <w:iCs w:val="0"/>
          <w:noProof w:val="0"/>
          <w:color w:val="000000"/>
          <w:sz w:val="26"/>
          <w:lang w:val="en-US" w:bidi="ar-SA"/>
        </w:rPr>
      </w:pPr>
    </w:p>
    <w:p w:rsidR="004754D9" w:rsidRPr="00BE6B71" w:rsidRDefault="001C6CC2" w:rsidP="004754D9">
      <w:pPr>
        <w:jc w:val="center"/>
        <w:outlineLvl w:val="1"/>
        <w:rPr>
          <w:rFonts w:eastAsia="Times New Roman"/>
          <w:b/>
          <w:bCs/>
          <w:noProof w:val="0"/>
          <w:color w:val="000000"/>
          <w:sz w:val="26"/>
          <w:lang w:val="en-US" w:bidi="ar-SA"/>
        </w:rPr>
      </w:pPr>
      <w:r>
        <w:rPr>
          <w:rFonts w:eastAsia="Times New Roman"/>
          <w:b/>
          <w:bCs/>
          <w:iCs w:val="0"/>
          <w:noProof w:val="0"/>
          <w:color w:val="000000"/>
          <w:sz w:val="26"/>
          <w:lang w:val="en-US" w:bidi="ar-SA"/>
        </w:rPr>
        <w:t>Tiết 84</w:t>
      </w:r>
      <w:r w:rsidR="004754D9" w:rsidRPr="00BE6B71">
        <w:rPr>
          <w:rFonts w:eastAsia="Times New Roman"/>
          <w:b/>
          <w:bCs/>
          <w:iCs w:val="0"/>
          <w:noProof w:val="0"/>
          <w:color w:val="000000"/>
          <w:sz w:val="26"/>
          <w:lang w:val="en-US" w:bidi="ar-SA"/>
        </w:rPr>
        <w:t>.</w:t>
      </w:r>
      <w:r w:rsidR="004754D9" w:rsidRPr="00BE6B71">
        <w:rPr>
          <w:rFonts w:eastAsia="Times New Roman"/>
          <w:b/>
          <w:bCs/>
          <w:noProof w:val="0"/>
          <w:color w:val="000000"/>
          <w:kern w:val="36"/>
          <w:sz w:val="26"/>
          <w:lang w:val="en-US" w:bidi="ar-SA"/>
        </w:rPr>
        <w:t xml:space="preserve"> </w:t>
      </w:r>
      <w:r w:rsidR="004754D9" w:rsidRPr="00BE6B71">
        <w:rPr>
          <w:rFonts w:eastAsia="Times New Roman"/>
          <w:b/>
          <w:bCs/>
          <w:noProof w:val="0"/>
          <w:color w:val="000000"/>
          <w:sz w:val="26"/>
          <w:lang w:val="en-US" w:bidi="ar-SA"/>
        </w:rPr>
        <w:t>Làm văn.  DIỄN ĐẠT TRONG VĂN NGHỊ LUẬN</w:t>
      </w:r>
    </w:p>
    <w:p w:rsidR="004754D9" w:rsidRPr="00BE6B71" w:rsidRDefault="004754D9" w:rsidP="004754D9">
      <w:pPr>
        <w:rPr>
          <w:rFonts w:eastAsia="Times New Roman"/>
          <w:b/>
          <w:iCs w:val="0"/>
          <w:noProof w:val="0"/>
          <w:color w:val="000000"/>
          <w:sz w:val="26"/>
          <w:lang w:val="en-US" w:bidi="ar-SA"/>
        </w:rPr>
      </w:pPr>
    </w:p>
    <w:p w:rsidR="004754D9" w:rsidRPr="00BE6B71" w:rsidRDefault="004754D9" w:rsidP="004754D9">
      <w:pP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A. Mục tiêu bài học</w:t>
      </w:r>
    </w:p>
    <w:p w:rsidR="004754D9" w:rsidRPr="00BE6B71" w:rsidRDefault="004754D9" w:rsidP="004754D9">
      <w:pP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1. Kiến thức</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Nâng cao kĩ năng vận dụng những cách diễn đạt khác nhau để trình bày vấn đề một cách linh hoạt, sáng tạo.</w:t>
      </w:r>
    </w:p>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2. Kĩ năng</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Biết cách tránh lỗi về dùng từ, viết câu, sử dụng giọng điệu không phù hợp với chuẩn mực ngôn từ của bài văn nghị luận.</w:t>
      </w:r>
    </w:p>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3. Tư duy, thái độ</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Có ý thức một cách đầy đủ về chuẩn mực ngôn từ của bài văn nghị luận.</w:t>
      </w:r>
    </w:p>
    <w:p w:rsidR="004754D9" w:rsidRPr="00BE6B71" w:rsidRDefault="004754D9" w:rsidP="004754D9">
      <w:pPr>
        <w:ind w:left="360" w:hanging="360"/>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 xml:space="preserve">B. Phương tiện </w:t>
      </w:r>
    </w:p>
    <w:p w:rsidR="004754D9" w:rsidRPr="00BE6B71" w:rsidRDefault="004754D9" w:rsidP="004754D9">
      <w:pPr>
        <w:ind w:left="360" w:hanging="360"/>
        <w:rPr>
          <w:rFonts w:eastAsia="Times New Roman"/>
          <w:iCs w:val="0"/>
          <w:noProof w:val="0"/>
          <w:color w:val="000000"/>
          <w:sz w:val="26"/>
          <w:lang w:val="en-US" w:bidi="ar-SA"/>
        </w:rPr>
      </w:pPr>
      <w:r w:rsidRPr="00BE6B71">
        <w:rPr>
          <w:rFonts w:eastAsia="Times New Roman"/>
          <w:iCs w:val="0"/>
          <w:noProof w:val="0"/>
          <w:color w:val="000000"/>
          <w:sz w:val="26"/>
          <w:lang w:val="en-US" w:bidi="ar-SA"/>
        </w:rPr>
        <w:t>GV: Sách giáo khoa, sách giáo viên, giáo án.</w:t>
      </w:r>
    </w:p>
    <w:p w:rsidR="004754D9" w:rsidRPr="00BE6B71" w:rsidRDefault="004754D9" w:rsidP="004754D9">
      <w:pPr>
        <w:ind w:left="360" w:hanging="360"/>
        <w:rPr>
          <w:rFonts w:eastAsia="Times New Roman"/>
          <w:iCs w:val="0"/>
          <w:noProof w:val="0"/>
          <w:color w:val="000000"/>
          <w:sz w:val="26"/>
          <w:lang w:val="en-US" w:bidi="ar-SA"/>
        </w:rPr>
      </w:pPr>
      <w:r w:rsidRPr="00BE6B71">
        <w:rPr>
          <w:rFonts w:eastAsia="Times New Roman"/>
          <w:iCs w:val="0"/>
          <w:noProof w:val="0"/>
          <w:color w:val="000000"/>
          <w:sz w:val="26"/>
          <w:lang w:val="en-US" w:bidi="ar-SA"/>
        </w:rPr>
        <w:t>HS: Sách giáo khoa, vở soạn, vở ghi.</w:t>
      </w:r>
    </w:p>
    <w:p w:rsidR="004754D9" w:rsidRPr="007B648E" w:rsidRDefault="004754D9" w:rsidP="004754D9">
      <w:pPr>
        <w:rPr>
          <w:rFonts w:eastAsia="Times New Roman"/>
          <w:iCs w:val="0"/>
          <w:noProof w:val="0"/>
          <w:color w:val="000000"/>
          <w:sz w:val="26"/>
          <w:lang w:val="fr-FR" w:bidi="ar-SA"/>
        </w:rPr>
      </w:pPr>
      <w:r w:rsidRPr="007B648E">
        <w:rPr>
          <w:rFonts w:eastAsia="Times New Roman"/>
          <w:b/>
          <w:iCs w:val="0"/>
          <w:noProof w:val="0"/>
          <w:color w:val="000000"/>
          <w:sz w:val="26"/>
          <w:lang w:val="fr-FR" w:bidi="ar-SA"/>
        </w:rPr>
        <w:t>C. Phương pháp</w:t>
      </w:r>
      <w:r w:rsidRPr="007B648E">
        <w:rPr>
          <w:rFonts w:eastAsia="Times New Roman"/>
          <w:iCs w:val="0"/>
          <w:noProof w:val="0"/>
          <w:color w:val="000000"/>
          <w:sz w:val="26"/>
          <w:lang w:val="fr-FR" w:bidi="ar-SA"/>
        </w:rPr>
        <w:t xml:space="preserve">  </w:t>
      </w:r>
    </w:p>
    <w:p w:rsidR="004754D9" w:rsidRPr="007B648E" w:rsidRDefault="004754D9" w:rsidP="004754D9">
      <w:pPr>
        <w:rPr>
          <w:rFonts w:eastAsia="Times New Roman"/>
          <w:iCs w:val="0"/>
          <w:noProof w:val="0"/>
          <w:color w:val="000000"/>
          <w:sz w:val="26"/>
          <w:lang w:val="fr-FR" w:bidi="ar-SA"/>
        </w:rPr>
      </w:pPr>
      <w:r w:rsidRPr="007B648E">
        <w:rPr>
          <w:rFonts w:eastAsia="Times New Roman"/>
          <w:iCs w:val="0"/>
          <w:noProof w:val="0"/>
          <w:color w:val="000000"/>
          <w:sz w:val="26"/>
          <w:lang w:val="fr-FR" w:bidi="ar-SA"/>
        </w:rPr>
        <w:t>- Qui nạp.</w:t>
      </w:r>
    </w:p>
    <w:p w:rsidR="004754D9" w:rsidRPr="007B648E" w:rsidRDefault="004754D9" w:rsidP="004754D9">
      <w:pPr>
        <w:rPr>
          <w:rFonts w:eastAsia="Times New Roman"/>
          <w:iCs w:val="0"/>
          <w:noProof w:val="0"/>
          <w:color w:val="000000"/>
          <w:sz w:val="26"/>
          <w:lang w:val="fr-FR" w:bidi="ar-SA"/>
        </w:rPr>
      </w:pPr>
      <w:r w:rsidRPr="007B648E">
        <w:rPr>
          <w:rFonts w:eastAsia="Times New Roman"/>
          <w:iCs w:val="0"/>
          <w:noProof w:val="0"/>
          <w:color w:val="000000"/>
          <w:sz w:val="26"/>
          <w:lang w:val="fr-FR" w:bidi="ar-SA"/>
        </w:rPr>
        <w:t>- Kết hợp làm việc cá nhân với trao đổi theo nhóm.</w:t>
      </w:r>
    </w:p>
    <w:p w:rsidR="004754D9" w:rsidRPr="007B648E" w:rsidRDefault="004754D9" w:rsidP="004754D9">
      <w:pPr>
        <w:rPr>
          <w:rFonts w:eastAsia="Times New Roman"/>
          <w:iCs w:val="0"/>
          <w:noProof w:val="0"/>
          <w:color w:val="000000"/>
          <w:sz w:val="26"/>
          <w:lang w:val="fr-FR" w:bidi="ar-SA"/>
        </w:rPr>
      </w:pPr>
      <w:r w:rsidRPr="007B648E">
        <w:rPr>
          <w:rFonts w:eastAsia="Times New Roman"/>
          <w:iCs w:val="0"/>
          <w:noProof w:val="0"/>
          <w:color w:val="000000"/>
          <w:sz w:val="26"/>
          <w:lang w:val="fr-FR" w:bidi="ar-SA"/>
        </w:rPr>
        <w:t>- Thảo luận nhóm để rút ra các ghi nhớ về cách dùng từ, sử dụng kết hợp các kiểu câu và xác định giọng điệu phù hợp.</w:t>
      </w:r>
    </w:p>
    <w:p w:rsidR="004754D9" w:rsidRPr="007B648E" w:rsidRDefault="004754D9" w:rsidP="004754D9">
      <w:pPr>
        <w:rPr>
          <w:rFonts w:eastAsia="Times New Roman"/>
          <w:iCs w:val="0"/>
          <w:noProof w:val="0"/>
          <w:color w:val="000000"/>
          <w:sz w:val="26"/>
          <w:lang w:val="fr-FR" w:bidi="ar-SA"/>
        </w:rPr>
      </w:pPr>
      <w:r w:rsidRPr="007B648E">
        <w:rPr>
          <w:rFonts w:eastAsia="Times New Roman"/>
          <w:iCs w:val="0"/>
          <w:noProof w:val="0"/>
          <w:color w:val="000000"/>
          <w:sz w:val="26"/>
          <w:lang w:val="fr-FR" w:bidi="ar-SA"/>
        </w:rPr>
        <w:t>- Chú ý hoạt động của học sinh.</w:t>
      </w:r>
    </w:p>
    <w:p w:rsidR="004754D9" w:rsidRPr="007B648E" w:rsidRDefault="004754D9" w:rsidP="004754D9">
      <w:pPr>
        <w:jc w:val="both"/>
        <w:rPr>
          <w:rFonts w:eastAsia="Times New Roman"/>
          <w:b/>
          <w:iCs w:val="0"/>
          <w:noProof w:val="0"/>
          <w:color w:val="000000"/>
          <w:sz w:val="26"/>
          <w:lang w:val="fr-FR" w:bidi="ar-SA"/>
        </w:rPr>
      </w:pPr>
      <w:r w:rsidRPr="007B648E">
        <w:rPr>
          <w:rFonts w:eastAsia="Times New Roman"/>
          <w:b/>
          <w:iCs w:val="0"/>
          <w:noProof w:val="0"/>
          <w:color w:val="000000"/>
          <w:sz w:val="26"/>
          <w:lang w:val="fr-FR" w:bidi="ar-SA"/>
        </w:rPr>
        <w:t>D. Tiến trình dạy học</w:t>
      </w:r>
    </w:p>
    <w:p w:rsidR="004754D9" w:rsidRPr="007B648E" w:rsidRDefault="004754D9" w:rsidP="004754D9">
      <w:pPr>
        <w:jc w:val="both"/>
        <w:rPr>
          <w:rFonts w:eastAsia="Times New Roman"/>
          <w:b/>
          <w:iCs w:val="0"/>
          <w:noProof w:val="0"/>
          <w:color w:val="000000"/>
          <w:sz w:val="26"/>
          <w:lang w:val="fr-FR" w:bidi="ar-SA"/>
        </w:rPr>
      </w:pPr>
      <w:r w:rsidRPr="007B648E">
        <w:rPr>
          <w:rFonts w:eastAsia="Times New Roman"/>
          <w:b/>
          <w:iCs w:val="0"/>
          <w:noProof w:val="0"/>
          <w:color w:val="000000"/>
          <w:sz w:val="26"/>
          <w:lang w:val="fr-FR" w:bidi="ar-SA"/>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1C6CC2" w:rsidRPr="00E8074F" w:rsidTr="00E8074F">
        <w:tc>
          <w:tcPr>
            <w:tcW w:w="2059" w:type="dxa"/>
            <w:vMerge w:val="restart"/>
          </w:tcPr>
          <w:p w:rsidR="001C6CC2" w:rsidRPr="00E8074F" w:rsidRDefault="001C6CC2"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Lớp</w:t>
            </w:r>
          </w:p>
        </w:tc>
        <w:tc>
          <w:tcPr>
            <w:tcW w:w="4118" w:type="dxa"/>
            <w:gridSpan w:val="2"/>
          </w:tcPr>
          <w:p w:rsidR="001C6CC2" w:rsidRPr="00E8074F" w:rsidRDefault="001C6CC2"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Tiết 84</w:t>
            </w:r>
          </w:p>
        </w:tc>
      </w:tr>
      <w:tr w:rsidR="001C6CC2" w:rsidRPr="00E8074F" w:rsidTr="00E8074F">
        <w:tc>
          <w:tcPr>
            <w:tcW w:w="2059" w:type="dxa"/>
            <w:vMerge/>
          </w:tcPr>
          <w:p w:rsidR="001C6CC2" w:rsidRPr="00E8074F" w:rsidRDefault="001C6CC2" w:rsidP="004754D9">
            <w:pPr>
              <w:rPr>
                <w:rFonts w:eastAsia="Times New Roman"/>
                <w:iCs w:val="0"/>
                <w:noProof w:val="0"/>
                <w:color w:val="000000"/>
                <w:sz w:val="26"/>
                <w:lang w:val="en-US" w:bidi="ar-SA"/>
              </w:rPr>
            </w:pPr>
          </w:p>
        </w:tc>
        <w:tc>
          <w:tcPr>
            <w:tcW w:w="2059" w:type="dxa"/>
          </w:tcPr>
          <w:p w:rsidR="001C6CC2" w:rsidRPr="00E8074F" w:rsidRDefault="001C6CC2"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Sĩ số</w:t>
            </w:r>
          </w:p>
        </w:tc>
        <w:tc>
          <w:tcPr>
            <w:tcW w:w="2059" w:type="dxa"/>
          </w:tcPr>
          <w:p w:rsidR="001C6CC2" w:rsidRPr="00E8074F" w:rsidRDefault="001C6CC2"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HS vắng</w:t>
            </w:r>
          </w:p>
        </w:tc>
      </w:tr>
      <w:tr w:rsidR="001C6CC2" w:rsidRPr="00E8074F" w:rsidTr="00E8074F">
        <w:tc>
          <w:tcPr>
            <w:tcW w:w="2059" w:type="dxa"/>
          </w:tcPr>
          <w:p w:rsidR="001C6CC2" w:rsidRPr="00E8074F" w:rsidRDefault="001C6CC2"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12A3</w:t>
            </w:r>
          </w:p>
        </w:tc>
        <w:tc>
          <w:tcPr>
            <w:tcW w:w="2059" w:type="dxa"/>
          </w:tcPr>
          <w:p w:rsidR="001C6CC2" w:rsidRPr="00E8074F" w:rsidRDefault="001C6CC2" w:rsidP="004754D9">
            <w:pPr>
              <w:rPr>
                <w:rFonts w:eastAsia="Times New Roman"/>
                <w:b/>
                <w:iCs w:val="0"/>
                <w:noProof w:val="0"/>
                <w:color w:val="000000"/>
                <w:sz w:val="26"/>
                <w:lang w:val="en-US" w:bidi="ar-SA"/>
              </w:rPr>
            </w:pPr>
          </w:p>
        </w:tc>
        <w:tc>
          <w:tcPr>
            <w:tcW w:w="2059" w:type="dxa"/>
          </w:tcPr>
          <w:p w:rsidR="001C6CC2" w:rsidRPr="00E8074F" w:rsidRDefault="001C6CC2" w:rsidP="004754D9">
            <w:pPr>
              <w:rPr>
                <w:rFonts w:eastAsia="Times New Roman"/>
                <w:b/>
                <w:iCs w:val="0"/>
                <w:noProof w:val="0"/>
                <w:color w:val="000000"/>
                <w:sz w:val="26"/>
                <w:lang w:val="en-US" w:bidi="ar-SA"/>
              </w:rPr>
            </w:pPr>
          </w:p>
        </w:tc>
      </w:tr>
      <w:tr w:rsidR="001C6CC2" w:rsidRPr="00E8074F" w:rsidTr="00E8074F">
        <w:tc>
          <w:tcPr>
            <w:tcW w:w="2059" w:type="dxa"/>
          </w:tcPr>
          <w:p w:rsidR="001C6CC2" w:rsidRPr="00E8074F" w:rsidRDefault="001C6CC2"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12A4</w:t>
            </w:r>
          </w:p>
        </w:tc>
        <w:tc>
          <w:tcPr>
            <w:tcW w:w="2059" w:type="dxa"/>
          </w:tcPr>
          <w:p w:rsidR="001C6CC2" w:rsidRPr="00E8074F" w:rsidRDefault="001C6CC2" w:rsidP="004754D9">
            <w:pPr>
              <w:rPr>
                <w:rFonts w:eastAsia="Times New Roman"/>
                <w:b/>
                <w:iCs w:val="0"/>
                <w:noProof w:val="0"/>
                <w:color w:val="000000"/>
                <w:sz w:val="26"/>
                <w:lang w:val="en-US" w:bidi="ar-SA"/>
              </w:rPr>
            </w:pPr>
          </w:p>
        </w:tc>
        <w:tc>
          <w:tcPr>
            <w:tcW w:w="2059" w:type="dxa"/>
          </w:tcPr>
          <w:p w:rsidR="001C6CC2" w:rsidRPr="00E8074F" w:rsidRDefault="001C6CC2" w:rsidP="004754D9">
            <w:pPr>
              <w:rPr>
                <w:rFonts w:eastAsia="Times New Roman"/>
                <w:b/>
                <w:iCs w:val="0"/>
                <w:noProof w:val="0"/>
                <w:color w:val="000000"/>
                <w:sz w:val="26"/>
                <w:lang w:val="en-US" w:bidi="ar-SA"/>
              </w:rPr>
            </w:pPr>
          </w:p>
        </w:tc>
      </w:tr>
      <w:tr w:rsidR="001C6CC2" w:rsidRPr="00E8074F" w:rsidTr="00E8074F">
        <w:tc>
          <w:tcPr>
            <w:tcW w:w="2059" w:type="dxa"/>
          </w:tcPr>
          <w:p w:rsidR="001C6CC2" w:rsidRPr="00E8074F" w:rsidRDefault="001C6CC2"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12A5</w:t>
            </w:r>
          </w:p>
        </w:tc>
        <w:tc>
          <w:tcPr>
            <w:tcW w:w="2059" w:type="dxa"/>
          </w:tcPr>
          <w:p w:rsidR="001C6CC2" w:rsidRPr="00E8074F" w:rsidRDefault="001C6CC2" w:rsidP="004754D9">
            <w:pPr>
              <w:rPr>
                <w:rFonts w:eastAsia="Times New Roman"/>
                <w:b/>
                <w:iCs w:val="0"/>
                <w:noProof w:val="0"/>
                <w:color w:val="000000"/>
                <w:sz w:val="26"/>
                <w:lang w:val="en-US" w:bidi="ar-SA"/>
              </w:rPr>
            </w:pPr>
          </w:p>
        </w:tc>
        <w:tc>
          <w:tcPr>
            <w:tcW w:w="2059" w:type="dxa"/>
          </w:tcPr>
          <w:p w:rsidR="001C6CC2" w:rsidRPr="00E8074F" w:rsidRDefault="001C6CC2" w:rsidP="004754D9">
            <w:pPr>
              <w:rPr>
                <w:rFonts w:eastAsia="Times New Roman"/>
                <w:b/>
                <w:iCs w:val="0"/>
                <w:noProof w:val="0"/>
                <w:color w:val="000000"/>
                <w:sz w:val="26"/>
                <w:lang w:val="en-US" w:bidi="ar-SA"/>
              </w:rPr>
            </w:pPr>
          </w:p>
        </w:tc>
      </w:tr>
    </w:tbl>
    <w:p w:rsidR="004754D9" w:rsidRPr="00BE6B71" w:rsidRDefault="004754D9"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b/>
          <w:bCs/>
          <w:noProof w:val="0"/>
          <w:color w:val="000000"/>
          <w:sz w:val="26"/>
          <w:lang w:val="en-US" w:bidi="ar-SA"/>
        </w:rPr>
      </w:pPr>
      <w:r w:rsidRPr="00BE6B71">
        <w:rPr>
          <w:rFonts w:eastAsia="Times New Roman"/>
          <w:b/>
          <w:bCs/>
          <w:noProof w:val="0"/>
          <w:color w:val="000000"/>
          <w:sz w:val="26"/>
          <w:lang w:bidi="ar-SA"/>
        </w:rPr>
        <w:t>2. Kiểm tra bài cũ: Ông già và biển cả</w:t>
      </w:r>
    </w:p>
    <w:p w:rsidR="004754D9" w:rsidRPr="00BE6B71" w:rsidRDefault="004754D9" w:rsidP="004754D9">
      <w:pPr>
        <w:jc w:val="both"/>
        <w:rPr>
          <w:rFonts w:eastAsia="Times New Roman"/>
          <w:noProof w:val="0"/>
          <w:color w:val="000000"/>
          <w:sz w:val="26"/>
          <w:lang w:bidi="ar-SA"/>
        </w:rPr>
      </w:pPr>
      <w:r w:rsidRPr="00BE6B71">
        <w:rPr>
          <w:rFonts w:eastAsia="Times New Roman"/>
          <w:noProof w:val="0"/>
          <w:color w:val="000000"/>
          <w:sz w:val="26"/>
          <w:lang w:bidi="ar-SA"/>
        </w:rPr>
        <w:t>Câu hỏi:</w:t>
      </w:r>
    </w:p>
    <w:p w:rsidR="004754D9" w:rsidRPr="00BE6B71" w:rsidRDefault="004754D9" w:rsidP="004754D9">
      <w:pPr>
        <w:jc w:val="both"/>
        <w:rPr>
          <w:rFonts w:eastAsia="Times New Roman"/>
          <w:noProof w:val="0"/>
          <w:color w:val="000000"/>
          <w:sz w:val="26"/>
          <w:lang w:bidi="ar-SA"/>
        </w:rPr>
      </w:pPr>
      <w:r w:rsidRPr="00BE6B71">
        <w:rPr>
          <w:rFonts w:eastAsia="Times New Roman"/>
          <w:noProof w:val="0"/>
          <w:color w:val="000000"/>
          <w:sz w:val="26"/>
          <w:lang w:bidi="ar-SA"/>
        </w:rPr>
        <w:t>- Hình ảnh những vòng lượn lặp đi lặp lại của con cá kiếm gợi lên điều gì?</w:t>
      </w:r>
    </w:p>
    <w:p w:rsidR="004754D9" w:rsidRPr="00BE6B71" w:rsidRDefault="004754D9" w:rsidP="004754D9">
      <w:pPr>
        <w:jc w:val="both"/>
        <w:rPr>
          <w:rFonts w:eastAsia="Times New Roman"/>
          <w:noProof w:val="0"/>
          <w:color w:val="000000"/>
          <w:sz w:val="26"/>
          <w:lang w:bidi="ar-SA"/>
        </w:rPr>
      </w:pPr>
      <w:r w:rsidRPr="00BE6B71">
        <w:rPr>
          <w:rFonts w:eastAsia="Times New Roman"/>
          <w:noProof w:val="0"/>
          <w:color w:val="000000"/>
          <w:sz w:val="26"/>
          <w:lang w:bidi="ar-SA"/>
        </w:rPr>
        <w:t>- Hình ảnh con cá kiếm hiện lên như thế nào qua cảm nhận của ông lão? Con cá kiếm tượng trưng cho điều gì?</w:t>
      </w:r>
    </w:p>
    <w:p w:rsidR="004754D9" w:rsidRPr="00BE6B71" w:rsidRDefault="004754D9" w:rsidP="004754D9">
      <w:pPr>
        <w:jc w:val="both"/>
        <w:rPr>
          <w:rFonts w:eastAsia="Times New Roman"/>
          <w:noProof w:val="0"/>
          <w:color w:val="000000"/>
          <w:sz w:val="26"/>
          <w:lang w:bidi="ar-SA"/>
        </w:rPr>
      </w:pPr>
      <w:r w:rsidRPr="00BE6B71">
        <w:rPr>
          <w:rFonts w:eastAsia="Times New Roman"/>
          <w:noProof w:val="0"/>
          <w:color w:val="000000"/>
          <w:sz w:val="26"/>
          <w:lang w:bidi="ar-SA"/>
        </w:rPr>
        <w:t>- Ông lão đã kiên cường chiến đấu với con cá kiếm như thế nào? Qua đó, tác giả muốn gởi gắm bức thông điệp gì cho người đọc?</w:t>
      </w:r>
    </w:p>
    <w:p w:rsidR="004754D9" w:rsidRPr="00BE6B71" w:rsidRDefault="004754D9" w:rsidP="004754D9">
      <w:pPr>
        <w:jc w:val="both"/>
        <w:rPr>
          <w:rFonts w:eastAsia="Times New Roman"/>
          <w:noProof w:val="0"/>
          <w:color w:val="000000"/>
          <w:sz w:val="26"/>
          <w:lang w:bidi="ar-SA"/>
        </w:rPr>
      </w:pPr>
      <w:r w:rsidRPr="00BE6B71">
        <w:rPr>
          <w:rFonts w:eastAsia="Times New Roman"/>
          <w:noProof w:val="0"/>
          <w:color w:val="000000"/>
          <w:sz w:val="26"/>
          <w:lang w:bidi="ar-SA"/>
        </w:rPr>
        <w:t>- Ý nghĩa của tác phẩm là gì?</w:t>
      </w:r>
    </w:p>
    <w:p w:rsidR="004754D9" w:rsidRPr="00BE6B71" w:rsidRDefault="004754D9" w:rsidP="004754D9">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 xml:space="preserve">3. Bài mới </w:t>
      </w:r>
    </w:p>
    <w:p w:rsidR="004754D9" w:rsidRPr="00BE6B71" w:rsidRDefault="004754D9" w:rsidP="004754D9">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Hoạt động 1. Hoạt động trải nghiệm</w:t>
      </w:r>
    </w:p>
    <w:p w:rsidR="004754D9"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bidi="ar-SA"/>
        </w:rPr>
        <w:t>Bài học ngày hôm nay sẽ</w:t>
      </w:r>
      <w:r w:rsidR="003F371A">
        <w:rPr>
          <w:rFonts w:eastAsia="Times New Roman"/>
          <w:iCs w:val="0"/>
          <w:noProof w:val="0"/>
          <w:color w:val="000000"/>
          <w:sz w:val="26"/>
          <w:lang w:val="en-US" w:bidi="ar-SA"/>
        </w:rPr>
        <w:t xml:space="preserve"> giúp các em nắm được những chuẩn mực diễn đạt trong văn nghị luận;</w:t>
      </w:r>
      <w:r w:rsidRPr="00BE6B71">
        <w:rPr>
          <w:rFonts w:eastAsia="Times New Roman"/>
          <w:iCs w:val="0"/>
          <w:noProof w:val="0"/>
          <w:color w:val="000000"/>
          <w:sz w:val="26"/>
          <w:lang w:bidi="ar-SA"/>
        </w:rPr>
        <w:t xml:space="preserve">  rèn luyện cho các em cách dùng từ, cách sử dụng kết hợp các kiểu câu và xác định giọng đ</w:t>
      </w:r>
      <w:r w:rsidR="003F371A">
        <w:rPr>
          <w:rFonts w:eastAsia="Times New Roman"/>
          <w:iCs w:val="0"/>
          <w:noProof w:val="0"/>
          <w:color w:val="000000"/>
          <w:sz w:val="26"/>
          <w:lang w:bidi="ar-SA"/>
        </w:rPr>
        <w:t>iệu phù hợp trong bài nghị luận</w:t>
      </w:r>
      <w:r w:rsidR="003F371A">
        <w:rPr>
          <w:rFonts w:eastAsia="Times New Roman"/>
          <w:iCs w:val="0"/>
          <w:noProof w:val="0"/>
          <w:color w:val="000000"/>
          <w:sz w:val="26"/>
          <w:lang w:val="en-US" w:bidi="ar-SA"/>
        </w:rPr>
        <w:t>, từ đó hình thành kĩ năng diễn đạt để viết bài văn nghị luận một cách linh hoạt và sáng tạo.</w:t>
      </w:r>
    </w:p>
    <w:p w:rsidR="00423603" w:rsidRDefault="00423603" w:rsidP="004754D9">
      <w:pPr>
        <w:jc w:val="both"/>
        <w:rPr>
          <w:rFonts w:eastAsia="Times New Roman"/>
          <w:iCs w:val="0"/>
          <w:noProof w:val="0"/>
          <w:color w:val="000000"/>
          <w:sz w:val="26"/>
          <w:lang w:val="en-US" w:bidi="ar-SA"/>
        </w:rPr>
      </w:pPr>
    </w:p>
    <w:p w:rsidR="00423603" w:rsidRPr="003F371A" w:rsidRDefault="00423603" w:rsidP="004754D9">
      <w:pPr>
        <w:jc w:val="both"/>
        <w:rPr>
          <w:rFonts w:eastAsia="Times New Roman"/>
          <w:iCs w:val="0"/>
          <w:noProof w:val="0"/>
          <w:color w:val="000000"/>
          <w:sz w:val="26"/>
          <w:lang w:val="en-US" w:bidi="ar-SA"/>
        </w:rPr>
      </w:pPr>
    </w:p>
    <w:p w:rsidR="004754D9" w:rsidRPr="00BE6B71" w:rsidRDefault="004754D9" w:rsidP="004754D9">
      <w:pPr>
        <w:jc w:val="both"/>
        <w:rPr>
          <w:rFonts w:eastAsia="Times New Roman"/>
          <w:b/>
          <w:iCs w:val="0"/>
          <w:noProof w:val="0"/>
          <w:color w:val="000000"/>
          <w:sz w:val="26"/>
          <w:lang w:bidi="ar-SA"/>
        </w:rPr>
      </w:pPr>
      <w:r w:rsidRPr="00BE6B71">
        <w:rPr>
          <w:rFonts w:eastAsia="Times New Roman"/>
          <w:iCs w:val="0"/>
          <w:noProof w:val="0"/>
          <w:color w:val="000000"/>
          <w:sz w:val="26"/>
          <w:lang w:bidi="ar-SA"/>
        </w:rPr>
        <w:t xml:space="preserve">   </w:t>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4"/>
        <w:gridCol w:w="6309"/>
      </w:tblGrid>
      <w:tr w:rsidR="004754D9" w:rsidRPr="00E8074F" w:rsidTr="00E8074F">
        <w:trPr>
          <w:trHeight w:val="163"/>
        </w:trPr>
        <w:tc>
          <w:tcPr>
            <w:tcW w:w="3894" w:type="dxa"/>
          </w:tcPr>
          <w:p w:rsidR="004754D9" w:rsidRPr="00E8074F" w:rsidRDefault="004754D9" w:rsidP="00E8074F">
            <w:pPr>
              <w:jc w:val="center"/>
              <w:rPr>
                <w:rFonts w:eastAsia="Times New Roman"/>
                <w:b/>
                <w:iCs w:val="0"/>
                <w:noProof w:val="0"/>
                <w:color w:val="000000"/>
                <w:sz w:val="26"/>
                <w:lang w:val="en-US" w:bidi="ar-SA"/>
              </w:rPr>
            </w:pPr>
            <w:r w:rsidRPr="00E8074F">
              <w:rPr>
                <w:rFonts w:eastAsia="Times New Roman"/>
                <w:b/>
                <w:iCs w:val="0"/>
                <w:noProof w:val="0"/>
                <w:color w:val="000000"/>
                <w:sz w:val="26"/>
                <w:lang w:val="en-US" w:bidi="ar-SA"/>
              </w:rPr>
              <w:t>HOẠT ĐỘNG CỦA GV</w:t>
            </w:r>
          </w:p>
        </w:tc>
        <w:tc>
          <w:tcPr>
            <w:tcW w:w="6309" w:type="dxa"/>
          </w:tcPr>
          <w:p w:rsidR="004754D9" w:rsidRPr="00E8074F" w:rsidRDefault="004754D9" w:rsidP="00E8074F">
            <w:pPr>
              <w:jc w:val="center"/>
              <w:rPr>
                <w:rFonts w:eastAsia="Times New Roman"/>
                <w:b/>
                <w:iCs w:val="0"/>
                <w:noProof w:val="0"/>
                <w:color w:val="000000"/>
                <w:sz w:val="26"/>
                <w:lang w:val="en-US" w:bidi="ar-SA"/>
              </w:rPr>
            </w:pPr>
            <w:r w:rsidRPr="00E8074F">
              <w:rPr>
                <w:rFonts w:eastAsia="Times New Roman"/>
                <w:b/>
                <w:iCs w:val="0"/>
                <w:noProof w:val="0"/>
                <w:color w:val="000000"/>
                <w:sz w:val="26"/>
                <w:lang w:val="en-US" w:bidi="ar-SA"/>
              </w:rPr>
              <w:t>HOẠT ĐỘNG CỦA HS</w:t>
            </w:r>
          </w:p>
        </w:tc>
      </w:tr>
      <w:tr w:rsidR="004754D9" w:rsidRPr="00E8074F" w:rsidTr="00E8074F">
        <w:trPr>
          <w:trHeight w:val="4694"/>
        </w:trPr>
        <w:tc>
          <w:tcPr>
            <w:tcW w:w="3894" w:type="dxa"/>
          </w:tcPr>
          <w:p w:rsidR="004754D9" w:rsidRPr="00E8074F" w:rsidRDefault="004754D9" w:rsidP="00E8074F">
            <w:pPr>
              <w:jc w:val="both"/>
              <w:rPr>
                <w:rFonts w:eastAsia="Times New Roman"/>
                <w:b/>
                <w:iCs w:val="0"/>
                <w:noProof w:val="0"/>
                <w:color w:val="000000"/>
                <w:sz w:val="26"/>
                <w:lang w:val="en-US" w:bidi="ar-SA"/>
              </w:rPr>
            </w:pPr>
            <w:r w:rsidRPr="00E8074F">
              <w:rPr>
                <w:rFonts w:eastAsia="Times New Roman"/>
                <w:b/>
                <w:iCs w:val="0"/>
                <w:noProof w:val="0"/>
                <w:color w:val="000000"/>
                <w:sz w:val="26"/>
                <w:lang w:val="en-US" w:bidi="ar-SA"/>
              </w:rPr>
              <w:t>Hoạt động 3. Hoạt động thực hành</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Gọi HS đọc đề tài và đoạn văn nghị luận về đề tài =&gt; trả lời câu hỏi bên dưới.</w:t>
            </w: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 xml:space="preserve"> Em hãy nhận xét cách dùng từ trong ví dụ 1?</w:t>
            </w: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Hãy nhận xét cách dùng từ trong ví dụ 2?</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 xml:space="preserve"> </w:t>
            </w: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So sánh hai cách dùng từ trên?</w:t>
            </w: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Những từ ngữ in đậm trong đoạn trích bài tập 2 có tác dụng biểu hiện cảm xúc của người viết như thế nào và gợi lên điều gì về đối tượng nghị luận?</w:t>
            </w: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Sắc thái biểu cảm của các từ ngữ đó có phù hợp với đối tượng nghị luận của đoạn trích không? Tại sao?</w:t>
            </w: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Chỉ ra những từ ngữ dùng không phù hợp trong đoạn văn bài tập 3?</w:t>
            </w: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Qua việc tìm hiểu những ví dụ trên, theo  em, khi sử dụng từ ngữ trong văn nghị luận cần chú ý những yêu cầu gì?</w:t>
            </w: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So sánh cách sử dụng kết hợp các kiểu câu của hai đoạn văn và chỉ ra hiệu quả diễn đạt của cách sử dụng này?</w:t>
            </w:r>
          </w:p>
          <w:p w:rsidR="004754D9" w:rsidRPr="00E8074F" w:rsidRDefault="004754D9" w:rsidP="00E8074F">
            <w:pPr>
              <w:jc w:val="both"/>
              <w:rPr>
                <w:rFonts w:eastAsia="Times New Roman"/>
                <w:b/>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Vì sao trong đoạn văn nghị luận nên sử dụng kết hợp nhiều kiểu câu khác nhau?</w:t>
            </w: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Đoạn văn nào trong hai đoạn văn trên có sử dụng phép tu từ cú pháp? Đó là phép tu từ nào? Phân tích ngắn gọn hiệu quả của những phép tu từ đó trong việc trình bày đề tài và biểu hiện cảm xúc của người viết?</w:t>
            </w: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Trong đoạn văn bài tập 2 tác giả chủ yếu sử dụng kiểu câu nào của tiếng Việt? Kiểu câu đó có hiệu quả thế nào trong việc truyền đạt nội dung thông báo và biểu hiện cảm xúc của người viết?</w:t>
            </w: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Chỉ rõ nhược điểm trong việc sử dụng kết hợp các kiểu câu của các đoạn văn bài tập 3?</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Từ những nội dung đã tìm hiểu ở 3 bài tập trên, theo em, khi sử dụng két hợp các kiểu câu trong văn nghị luận cần chú ý những yêu cầu gì?</w:t>
            </w:r>
          </w:p>
          <w:p w:rsidR="004754D9" w:rsidRPr="00E8074F" w:rsidRDefault="004754D9" w:rsidP="00E8074F">
            <w:pPr>
              <w:jc w:val="both"/>
              <w:rPr>
                <w:rFonts w:eastAsia="Times New Roman"/>
                <w:b/>
                <w:iCs w:val="0"/>
                <w:noProof w:val="0"/>
                <w:color w:val="000000"/>
                <w:sz w:val="26"/>
                <w:lang w:val="en-US" w:bidi="ar-SA"/>
              </w:rPr>
            </w:pPr>
          </w:p>
          <w:p w:rsidR="004754D9" w:rsidRPr="00E8074F" w:rsidRDefault="004754D9" w:rsidP="00E8074F">
            <w:pPr>
              <w:jc w:val="both"/>
              <w:rPr>
                <w:rFonts w:eastAsia="Times New Roman"/>
                <w:b/>
                <w:iCs w:val="0"/>
                <w:noProof w:val="0"/>
                <w:color w:val="000000"/>
                <w:sz w:val="26"/>
                <w:lang w:val="en-US" w:bidi="ar-SA"/>
              </w:rPr>
            </w:pPr>
          </w:p>
          <w:p w:rsidR="004754D9" w:rsidRPr="00E8074F" w:rsidRDefault="004754D9" w:rsidP="00E8074F">
            <w:pPr>
              <w:jc w:val="both"/>
              <w:rPr>
                <w:rFonts w:eastAsia="Times New Roman"/>
                <w:b/>
                <w:iCs w:val="0"/>
                <w:noProof w:val="0"/>
                <w:color w:val="000000"/>
                <w:sz w:val="26"/>
                <w:lang w:val="en-US" w:bidi="ar-SA"/>
              </w:rPr>
            </w:pPr>
          </w:p>
          <w:p w:rsidR="004754D9" w:rsidRPr="00E8074F" w:rsidRDefault="004754D9" w:rsidP="00E8074F">
            <w:pPr>
              <w:jc w:val="both"/>
              <w:rPr>
                <w:rFonts w:eastAsia="Times New Roman"/>
                <w:b/>
                <w:iCs w:val="0"/>
                <w:noProof w:val="0"/>
                <w:color w:val="000000"/>
                <w:sz w:val="26"/>
                <w:lang w:val="en-US" w:bidi="ar-SA"/>
              </w:rPr>
            </w:pPr>
          </w:p>
          <w:p w:rsidR="004754D9" w:rsidRPr="00E8074F" w:rsidRDefault="004754D9" w:rsidP="00E8074F">
            <w:pPr>
              <w:jc w:val="both"/>
              <w:rPr>
                <w:rFonts w:eastAsia="Times New Roman"/>
                <w:b/>
                <w:iCs w:val="0"/>
                <w:noProof w:val="0"/>
                <w:color w:val="000000"/>
                <w:sz w:val="26"/>
                <w:lang w:val="en-US" w:bidi="ar-SA"/>
              </w:rPr>
            </w:pPr>
          </w:p>
          <w:p w:rsidR="004962F5" w:rsidRDefault="004962F5" w:rsidP="00E8074F">
            <w:pPr>
              <w:jc w:val="both"/>
              <w:rPr>
                <w:rFonts w:eastAsia="Times New Roman"/>
                <w:iCs w:val="0"/>
                <w:noProof w:val="0"/>
                <w:color w:val="000000"/>
                <w:sz w:val="26"/>
                <w:lang w:val="en-US" w:bidi="ar-SA"/>
              </w:rPr>
            </w:pPr>
          </w:p>
          <w:p w:rsidR="004962F5" w:rsidRDefault="004962F5" w:rsidP="00E8074F">
            <w:pPr>
              <w:jc w:val="both"/>
              <w:rPr>
                <w:rFonts w:eastAsia="Times New Roman"/>
                <w:b/>
                <w:iCs w:val="0"/>
                <w:noProof w:val="0"/>
                <w:color w:val="000000"/>
                <w:sz w:val="26"/>
                <w:lang w:val="en-US" w:bidi="ar-SA"/>
              </w:rPr>
            </w:pPr>
            <w:r>
              <w:rPr>
                <w:rFonts w:eastAsia="Times New Roman"/>
                <w:b/>
                <w:iCs w:val="0"/>
                <w:noProof w:val="0"/>
                <w:color w:val="000000"/>
                <w:sz w:val="26"/>
                <w:lang w:val="en-US" w:bidi="ar-SA"/>
              </w:rPr>
              <w:t>Hoạt động 4. Hoạt động thực hành</w:t>
            </w:r>
          </w:p>
          <w:p w:rsidR="004962F5" w:rsidRDefault="005D0833" w:rsidP="00E8074F">
            <w:pPr>
              <w:jc w:val="both"/>
              <w:rPr>
                <w:rFonts w:eastAsia="Times New Roman"/>
                <w:iCs w:val="0"/>
                <w:noProof w:val="0"/>
                <w:color w:val="000000"/>
                <w:sz w:val="26"/>
                <w:lang w:val="en-US" w:bidi="ar-SA"/>
              </w:rPr>
            </w:pPr>
            <w:r w:rsidRPr="005D0833">
              <w:rPr>
                <w:rFonts w:eastAsia="Times New Roman"/>
                <w:iCs w:val="0"/>
                <w:noProof w:val="0"/>
                <w:color w:val="000000"/>
                <w:sz w:val="26"/>
                <w:lang w:val="en-US" w:bidi="ar-SA"/>
              </w:rPr>
              <w:t>Viết một đoạn văn nghị luận</w:t>
            </w:r>
            <w:r w:rsidR="00C47F18">
              <w:rPr>
                <w:rFonts w:eastAsia="Times New Roman"/>
                <w:iCs w:val="0"/>
                <w:noProof w:val="0"/>
                <w:color w:val="000000"/>
                <w:sz w:val="26"/>
                <w:lang w:val="en-US" w:bidi="ar-SA"/>
              </w:rPr>
              <w:t xml:space="preserve"> bàn về hạnh phúc,  trong đó có sử dụng một số kiểu câu khác nhau.</w:t>
            </w:r>
          </w:p>
          <w:p w:rsidR="00C83BA3" w:rsidRPr="005D0833" w:rsidRDefault="00C83BA3" w:rsidP="00E8074F">
            <w:pPr>
              <w:jc w:val="both"/>
              <w:rPr>
                <w:rFonts w:eastAsia="Times New Roman"/>
                <w:iCs w:val="0"/>
                <w:noProof w:val="0"/>
                <w:color w:val="000000"/>
                <w:sz w:val="26"/>
                <w:lang w:val="en-US" w:bidi="ar-SA"/>
              </w:rPr>
            </w:pPr>
            <w:r>
              <w:rPr>
                <w:rFonts w:eastAsia="Times New Roman"/>
                <w:iCs w:val="0"/>
                <w:noProof w:val="0"/>
                <w:color w:val="000000"/>
                <w:sz w:val="26"/>
                <w:lang w:val="en-US" w:bidi="ar-SA"/>
              </w:rPr>
              <w:t>GV hướng dẫn HS làm bài, sau đó kiểm tra bài làm của HS.</w:t>
            </w:r>
          </w:p>
        </w:tc>
        <w:tc>
          <w:tcPr>
            <w:tcW w:w="6309" w:type="dxa"/>
          </w:tcPr>
          <w:p w:rsidR="004754D9" w:rsidRPr="00E8074F" w:rsidRDefault="004754D9" w:rsidP="00E8074F">
            <w:pPr>
              <w:jc w:val="both"/>
              <w:rPr>
                <w:rFonts w:eastAsia="Times New Roman"/>
                <w:b/>
                <w:iCs w:val="0"/>
                <w:noProof w:val="0"/>
                <w:color w:val="000000"/>
                <w:sz w:val="26"/>
                <w:lang w:val="en-US" w:bidi="ar-SA"/>
              </w:rPr>
            </w:pPr>
            <w:r w:rsidRPr="00E8074F">
              <w:rPr>
                <w:rFonts w:eastAsia="Times New Roman"/>
                <w:b/>
                <w:iCs w:val="0"/>
                <w:noProof w:val="0"/>
                <w:color w:val="000000"/>
                <w:sz w:val="26"/>
                <w:lang w:val="en-US" w:bidi="ar-SA"/>
              </w:rPr>
              <w:t>I. Cách sử dụng từ ngữ trong văn nghị luận</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Bài tập 1:</w:t>
            </w:r>
            <w:r w:rsidRPr="00E8074F">
              <w:rPr>
                <w:rFonts w:eastAsia="Times New Roman"/>
                <w:iCs w:val="0"/>
                <w:noProof w:val="0"/>
                <w:color w:val="000000"/>
                <w:sz w:val="26"/>
                <w:lang w:val="en-US" w:bidi="ar-SA"/>
              </w:rPr>
              <w:t xml:space="preserve"> Tìm hiểu ví dụ và thực hiện yêu cầu:</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Đề tài:</w:t>
            </w:r>
            <w:r w:rsidRPr="00E8074F">
              <w:rPr>
                <w:rFonts w:eastAsia="Times New Roman"/>
                <w:iCs w:val="0"/>
                <w:noProof w:val="0"/>
                <w:color w:val="000000"/>
                <w:sz w:val="26"/>
                <w:lang w:val="en-US" w:bidi="ar-SA"/>
              </w:rPr>
              <w:t xml:space="preserve"> Vẻ đẹp tâm hồn của Hồ Chí Minh qua một số bài thơ: </w:t>
            </w:r>
            <w:r w:rsidRPr="00E8074F">
              <w:rPr>
                <w:rFonts w:eastAsia="Times New Roman"/>
                <w:i/>
                <w:iCs w:val="0"/>
                <w:noProof w:val="0"/>
                <w:color w:val="000000"/>
                <w:sz w:val="26"/>
                <w:lang w:val="en-US" w:bidi="ar-SA"/>
              </w:rPr>
              <w:t>Chiều tối; Giải đi sớm; Mới ra tù, tập leo núi.</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 xml:space="preserve">- Ví dụ 1: từ </w:t>
            </w:r>
            <w:r w:rsidRPr="00E8074F">
              <w:rPr>
                <w:rFonts w:eastAsia="Times New Roman"/>
                <w:i/>
                <w:iCs w:val="0"/>
                <w:noProof w:val="0"/>
                <w:color w:val="000000"/>
                <w:sz w:val="26"/>
                <w:lang w:val="en-US" w:bidi="ar-SA"/>
              </w:rPr>
              <w:t xml:space="preserve"> nhàn rỗi, chẳng thích làm thơ, vẻ đẹp lung linh,...</w:t>
            </w:r>
            <w:r w:rsidRPr="00E8074F">
              <w:rPr>
                <w:rFonts w:eastAsia="Times New Roman"/>
                <w:iCs w:val="0"/>
                <w:noProof w:val="0"/>
                <w:color w:val="000000"/>
                <w:sz w:val="26"/>
                <w:lang w:val="en-US" w:bidi="ar-SA"/>
              </w:rPr>
              <w:t xml:space="preserve"> dùng từ thiếu chính xác, không phù hợp với đối tượng được nói tới.</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 xml:space="preserve">- Ví dụ 2: </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 Cùng trình bày nội dung trên nhưng cách diễn đạt ở ví dụ 2 chính xác và thận trọng hơn.</w:t>
            </w:r>
          </w:p>
          <w:p w:rsidR="004754D9" w:rsidRPr="00E8074F" w:rsidRDefault="004754D9" w:rsidP="00E8074F">
            <w:pPr>
              <w:jc w:val="both"/>
              <w:rPr>
                <w:rFonts w:eastAsia="Times New Roman"/>
                <w:i/>
                <w:iCs w:val="0"/>
                <w:noProof w:val="0"/>
                <w:color w:val="000000"/>
                <w:sz w:val="26"/>
                <w:lang w:val="en-US" w:bidi="ar-SA"/>
              </w:rPr>
            </w:pPr>
            <w:r w:rsidRPr="00E8074F">
              <w:rPr>
                <w:rFonts w:eastAsia="Times New Roman"/>
                <w:iCs w:val="0"/>
                <w:noProof w:val="0"/>
                <w:color w:val="000000"/>
                <w:sz w:val="26"/>
                <w:lang w:val="en-US" w:bidi="ar-SA"/>
              </w:rPr>
              <w:t xml:space="preserve">+ Dùng phép thế từ ngữ để tránh trùng lặp, làm cho ý tứ thêm phong phú: </w:t>
            </w:r>
            <w:r w:rsidRPr="00E8074F">
              <w:rPr>
                <w:rFonts w:eastAsia="Times New Roman"/>
                <w:i/>
                <w:iCs w:val="0"/>
                <w:noProof w:val="0"/>
                <w:color w:val="000000"/>
                <w:sz w:val="26"/>
                <w:lang w:val="en-US" w:bidi="ar-SA"/>
              </w:rPr>
              <w:t>Hồ Chí Minh, Bác, Người, người chiến sĩ cách mạng, người nghệ sĩ,...</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i/>
                <w:iCs w:val="0"/>
                <w:noProof w:val="0"/>
                <w:color w:val="000000"/>
                <w:sz w:val="26"/>
                <w:lang w:val="en-US" w:bidi="ar-SA"/>
              </w:rPr>
              <w:t>+</w:t>
            </w:r>
            <w:r w:rsidRPr="00E8074F">
              <w:rPr>
                <w:rFonts w:eastAsia="Times New Roman"/>
                <w:iCs w:val="0"/>
                <w:noProof w:val="0"/>
                <w:color w:val="000000"/>
                <w:sz w:val="26"/>
                <w:lang w:val="en-US" w:bidi="ar-SA"/>
              </w:rPr>
              <w:t xml:space="preserve"> Cách trích lại các từ ngữ được dùng để nói chính xác "cái thần" trong con người Bác và thơ Bác của các nhà nghiên cứu, các nhà thơ khác làm cho văn có hình ảnh, sinh động, giàu tính thuyết phục,...</w:t>
            </w:r>
          </w:p>
          <w:p w:rsidR="004754D9" w:rsidRPr="00E8074F" w:rsidRDefault="004754D9" w:rsidP="00E8074F">
            <w:pPr>
              <w:jc w:val="both"/>
              <w:rPr>
                <w:rFonts w:eastAsia="Times New Roman"/>
                <w:iCs w:val="0"/>
                <w:noProof w:val="0"/>
                <w:color w:val="000000"/>
                <w:spacing w:val="-8"/>
                <w:sz w:val="26"/>
                <w:lang w:val="en-US" w:bidi="ar-SA"/>
              </w:rPr>
            </w:pPr>
            <w:r w:rsidRPr="00E8074F">
              <w:rPr>
                <w:rFonts w:eastAsia="Times New Roman"/>
                <w:b/>
                <w:iCs w:val="0"/>
                <w:noProof w:val="0"/>
                <w:color w:val="000000"/>
                <w:spacing w:val="-8"/>
                <w:sz w:val="26"/>
                <w:lang w:val="en-US" w:bidi="ar-SA"/>
              </w:rPr>
              <w:t>Bài tập 2:</w:t>
            </w:r>
            <w:r w:rsidRPr="00E8074F">
              <w:rPr>
                <w:rFonts w:eastAsia="Times New Roman"/>
                <w:iCs w:val="0"/>
                <w:noProof w:val="0"/>
                <w:color w:val="000000"/>
                <w:spacing w:val="-8"/>
                <w:sz w:val="26"/>
                <w:lang w:val="en-US" w:bidi="ar-SA"/>
              </w:rPr>
              <w:t xml:space="preserve"> Tìm hiểu đoạn trích và trả lời câu hỏi bên dưới:</w:t>
            </w:r>
          </w:p>
          <w:p w:rsidR="004754D9" w:rsidRPr="00E8074F" w:rsidRDefault="004754D9" w:rsidP="00E8074F">
            <w:pPr>
              <w:jc w:val="both"/>
              <w:rPr>
                <w:rFonts w:eastAsia="Times New Roman"/>
                <w:i/>
                <w:iCs w:val="0"/>
                <w:noProof w:val="0"/>
                <w:color w:val="000000"/>
                <w:sz w:val="26"/>
                <w:lang w:val="en-US" w:bidi="ar-SA"/>
              </w:rPr>
            </w:pPr>
            <w:r w:rsidRPr="00E8074F">
              <w:rPr>
                <w:rFonts w:eastAsia="Times New Roman"/>
                <w:iCs w:val="0"/>
                <w:noProof w:val="0"/>
                <w:color w:val="000000"/>
                <w:sz w:val="26"/>
                <w:lang w:val="en-US" w:bidi="ar-SA"/>
              </w:rPr>
              <w:t xml:space="preserve">a. Những từ ngữ in đậm trong đoạn trích được sử dụng đều thuộc lĩnh vực tinh thần, mang nét nghĩa chung: u sầu, lặng lẽ, rất phù hợp với tâm trạng của nhà thơ Huy Cận trong tập </w:t>
            </w:r>
            <w:r w:rsidRPr="00E8074F">
              <w:rPr>
                <w:rFonts w:eastAsia="Times New Roman"/>
                <w:i/>
                <w:iCs w:val="0"/>
                <w:noProof w:val="0"/>
                <w:color w:val="000000"/>
                <w:sz w:val="26"/>
                <w:lang w:val="en-US" w:bidi="ar-SA"/>
              </w:rPr>
              <w:t>Lửa thiêng.</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b. Các từ ngữ giàu tính gợi cảm (</w:t>
            </w:r>
            <w:r w:rsidRPr="00E8074F">
              <w:rPr>
                <w:rFonts w:eastAsia="Times New Roman"/>
                <w:i/>
                <w:iCs w:val="0"/>
                <w:noProof w:val="0"/>
                <w:color w:val="000000"/>
                <w:sz w:val="26"/>
                <w:lang w:val="en-US" w:bidi="ar-SA"/>
              </w:rPr>
              <w:t>đìu hiu, ngậm ngùi dài, than van, cảm thương)</w:t>
            </w:r>
            <w:r w:rsidRPr="00E8074F">
              <w:rPr>
                <w:rFonts w:eastAsia="Times New Roman"/>
                <w:iCs w:val="0"/>
                <w:noProof w:val="0"/>
                <w:color w:val="000000"/>
                <w:sz w:val="26"/>
                <w:lang w:val="en-US" w:bidi="ar-SA"/>
              </w:rPr>
              <w:t xml:space="preserve"> cùng với lối xưng hô đặc biệt (</w:t>
            </w:r>
            <w:r w:rsidRPr="00E8074F">
              <w:rPr>
                <w:rFonts w:eastAsia="Times New Roman"/>
                <w:i/>
                <w:iCs w:val="0"/>
                <w:noProof w:val="0"/>
                <w:color w:val="000000"/>
                <w:sz w:val="26"/>
                <w:lang w:val="en-US" w:bidi="ar-SA"/>
              </w:rPr>
              <w:t>chàng</w:t>
            </w:r>
            <w:r w:rsidRPr="00E8074F">
              <w:rPr>
                <w:rFonts w:eastAsia="Times New Roman"/>
                <w:iCs w:val="0"/>
                <w:noProof w:val="0"/>
                <w:color w:val="000000"/>
                <w:sz w:val="26"/>
                <w:lang w:val="en-US" w:bidi="ar-SA"/>
              </w:rPr>
              <w:t>) và hàng loạt các thành phần đồng chức nêu bật sự đồng điệu giữa người viết (Xuân Diệu) với nhà thơ Huy Cận.</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Bài tập 3:</w:t>
            </w:r>
            <w:r w:rsidRPr="00E8074F">
              <w:rPr>
                <w:rFonts w:eastAsia="Times New Roman"/>
                <w:iCs w:val="0"/>
                <w:noProof w:val="0"/>
                <w:color w:val="000000"/>
                <w:sz w:val="26"/>
                <w:lang w:val="en-US" w:bidi="ar-SA"/>
              </w:rPr>
              <w:t xml:space="preserve"> Chỉ ra những từ ngữ dùng không phù hợp trong đoạn văn:</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 xml:space="preserve">- </w:t>
            </w:r>
            <w:r w:rsidRPr="00E8074F">
              <w:rPr>
                <w:rFonts w:eastAsia="Times New Roman"/>
                <w:i/>
                <w:iCs w:val="0"/>
                <w:noProof w:val="0"/>
                <w:color w:val="000000"/>
                <w:sz w:val="26"/>
                <w:lang w:val="en-US" w:bidi="ar-SA"/>
              </w:rPr>
              <w:t>Kịch tác gia vĩ đại, kiệt tác,...</w:t>
            </w:r>
            <w:r w:rsidRPr="00E8074F">
              <w:rPr>
                <w:rFonts w:eastAsia="Times New Roman"/>
                <w:iCs w:val="0"/>
                <w:noProof w:val="0"/>
                <w:color w:val="000000"/>
                <w:sz w:val="26"/>
                <w:lang w:val="en-US" w:bidi="ar-SA"/>
              </w:rPr>
              <w:t xml:space="preserve"> dùng từ sáo rỗng, không phù hợp với đối tượng.</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i/>
                <w:iCs w:val="0"/>
                <w:noProof w:val="0"/>
                <w:color w:val="000000"/>
                <w:sz w:val="26"/>
                <w:lang w:val="en-US" w:bidi="ar-SA"/>
              </w:rPr>
              <w:t>- Người ta ai mà chẳng, chẳng ka gì cả, phát bệnh</w:t>
            </w:r>
            <w:r w:rsidRPr="00E8074F">
              <w:rPr>
                <w:rFonts w:eastAsia="Times New Roman"/>
                <w:iCs w:val="0"/>
                <w:noProof w:val="0"/>
                <w:color w:val="000000"/>
                <w:sz w:val="26"/>
                <w:lang w:val="en-US" w:bidi="ar-SA"/>
              </w:rPr>
              <w:t>: dùng từ không phù hợp với đặc điểm của phong cách văn bản nghị luận, viết như nói, quá nhiều từ ngữ thuộc phong cách ngôn ngữ sinh hoạt.</w:t>
            </w:r>
          </w:p>
          <w:p w:rsidR="004754D9" w:rsidRPr="00E8074F" w:rsidRDefault="004754D9" w:rsidP="00E8074F">
            <w:pPr>
              <w:jc w:val="both"/>
              <w:rPr>
                <w:rFonts w:eastAsia="Times New Roman"/>
                <w:i/>
                <w:iCs w:val="0"/>
                <w:noProof w:val="0"/>
                <w:color w:val="000000"/>
                <w:sz w:val="26"/>
                <w:lang w:val="en-US" w:bidi="ar-SA"/>
              </w:rPr>
            </w:pPr>
            <w:r w:rsidRPr="00E8074F">
              <w:rPr>
                <w:rFonts w:eastAsia="Times New Roman"/>
                <w:b/>
                <w:i/>
                <w:iCs w:val="0"/>
                <w:noProof w:val="0"/>
                <w:color w:val="000000"/>
                <w:sz w:val="26"/>
                <w:lang w:val="en-US" w:bidi="ar-SA"/>
              </w:rPr>
              <w:t>Tóm lại:</w:t>
            </w:r>
            <w:r w:rsidRPr="00E8074F">
              <w:rPr>
                <w:rFonts w:eastAsia="Times New Roman"/>
                <w:iCs w:val="0"/>
                <w:noProof w:val="0"/>
                <w:color w:val="000000"/>
                <w:sz w:val="26"/>
                <w:lang w:val="en-US" w:bidi="ar-SA"/>
              </w:rPr>
              <w:t xml:space="preserve"> </w:t>
            </w:r>
            <w:r w:rsidRPr="00E8074F">
              <w:rPr>
                <w:rFonts w:eastAsia="Times New Roman"/>
                <w:i/>
                <w:iCs w:val="0"/>
                <w:noProof w:val="0"/>
                <w:color w:val="000000"/>
                <w:sz w:val="26"/>
                <w:lang w:val="en-US" w:bidi="ar-SA"/>
              </w:rPr>
              <w:t>Khi viết văn nghị luận cần chú ý cách  dùng từ ngữ:</w:t>
            </w:r>
          </w:p>
          <w:p w:rsidR="004754D9" w:rsidRPr="00E8074F" w:rsidRDefault="004754D9" w:rsidP="00E8074F">
            <w:pPr>
              <w:jc w:val="both"/>
              <w:rPr>
                <w:rFonts w:eastAsia="Times New Roman"/>
                <w:i/>
                <w:iCs w:val="0"/>
                <w:noProof w:val="0"/>
                <w:color w:val="000000"/>
                <w:sz w:val="26"/>
                <w:lang w:val="en-US" w:bidi="ar-SA"/>
              </w:rPr>
            </w:pPr>
            <w:r w:rsidRPr="00E8074F">
              <w:rPr>
                <w:rFonts w:eastAsia="Times New Roman"/>
                <w:i/>
                <w:iCs w:val="0"/>
                <w:noProof w:val="0"/>
                <w:color w:val="000000"/>
                <w:sz w:val="26"/>
                <w:lang w:val="en-US" w:bidi="ar-SA"/>
              </w:rPr>
              <w:t>- Lựa chọn từ ngữ chính xác, phù hợp với vấn đề cần nghị luận; tránh dùng từ lạc phong cách hoặc những từ ngữ sáo rỗng, cầu kì.</w:t>
            </w:r>
          </w:p>
          <w:p w:rsidR="004754D9" w:rsidRPr="00E8074F" w:rsidRDefault="004754D9" w:rsidP="00E8074F">
            <w:pPr>
              <w:jc w:val="both"/>
              <w:rPr>
                <w:rFonts w:eastAsia="Times New Roman"/>
                <w:i/>
                <w:iCs w:val="0"/>
                <w:noProof w:val="0"/>
                <w:color w:val="000000"/>
                <w:sz w:val="26"/>
                <w:lang w:val="en-US" w:bidi="ar-SA"/>
              </w:rPr>
            </w:pPr>
            <w:r w:rsidRPr="00E8074F">
              <w:rPr>
                <w:rFonts w:eastAsia="Times New Roman"/>
                <w:i/>
                <w:iCs w:val="0"/>
                <w:noProof w:val="0"/>
                <w:color w:val="000000"/>
                <w:sz w:val="26"/>
                <w:lang w:val="en-US" w:bidi="ar-SA"/>
              </w:rPr>
              <w:t>- Kết hợp sử dụng các phép tu từ từ vựng và một số từ ngữ mang tính biểu cảm, gợi hình tượng để bộc lộ cảm xúc phù hợp.</w:t>
            </w:r>
          </w:p>
          <w:p w:rsidR="004754D9" w:rsidRPr="00E8074F" w:rsidRDefault="004754D9" w:rsidP="00E8074F">
            <w:pPr>
              <w:jc w:val="both"/>
              <w:rPr>
                <w:rFonts w:eastAsia="Times New Roman"/>
                <w:b/>
                <w:iCs w:val="0"/>
                <w:noProof w:val="0"/>
                <w:color w:val="000000"/>
                <w:sz w:val="26"/>
                <w:lang w:val="en-US" w:bidi="ar-SA"/>
              </w:rPr>
            </w:pPr>
            <w:r w:rsidRPr="00E8074F">
              <w:rPr>
                <w:rFonts w:eastAsia="Times New Roman"/>
                <w:b/>
                <w:iCs w:val="0"/>
                <w:noProof w:val="0"/>
                <w:color w:val="000000"/>
                <w:sz w:val="26"/>
                <w:lang w:val="en-US" w:bidi="ar-SA"/>
              </w:rPr>
              <w:t>II. Cách sử dụng kết hợp các kiểu câu trong văn nghị luận</w:t>
            </w:r>
          </w:p>
          <w:p w:rsidR="004754D9" w:rsidRPr="00E8074F" w:rsidRDefault="004754D9" w:rsidP="00E8074F">
            <w:pPr>
              <w:jc w:val="both"/>
              <w:rPr>
                <w:rFonts w:eastAsia="Times New Roman"/>
                <w:b/>
                <w:iCs w:val="0"/>
                <w:noProof w:val="0"/>
                <w:color w:val="000000"/>
                <w:sz w:val="26"/>
                <w:lang w:val="en-US" w:bidi="ar-SA"/>
              </w:rPr>
            </w:pPr>
            <w:r w:rsidRPr="00E8074F">
              <w:rPr>
                <w:rFonts w:eastAsia="Times New Roman"/>
                <w:b/>
                <w:iCs w:val="0"/>
                <w:noProof w:val="0"/>
                <w:color w:val="000000"/>
                <w:sz w:val="26"/>
                <w:lang w:val="en-US" w:bidi="ar-SA"/>
              </w:rPr>
              <w:t>Bài tập 1</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Đề tài:</w:t>
            </w:r>
            <w:r w:rsidRPr="00E8074F">
              <w:rPr>
                <w:rFonts w:eastAsia="Times New Roman"/>
                <w:iCs w:val="0"/>
                <w:noProof w:val="0"/>
                <w:color w:val="000000"/>
                <w:sz w:val="26"/>
                <w:lang w:val="en-US" w:bidi="ar-SA"/>
              </w:rPr>
              <w:t xml:space="preserve"> Phân tích nhân vật Trọng Thuỷ trong </w:t>
            </w:r>
            <w:r w:rsidRPr="00E8074F">
              <w:rPr>
                <w:rFonts w:eastAsia="Times New Roman"/>
                <w:i/>
                <w:iCs w:val="0"/>
                <w:noProof w:val="0"/>
                <w:color w:val="000000"/>
                <w:sz w:val="26"/>
                <w:lang w:val="en-US" w:bidi="ar-SA"/>
              </w:rPr>
              <w:t>Truyện An Dương Vương và Mị Châu- Trọng Thuỷ.</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 xml:space="preserve">- Đoạn văn 2 sử dụng toàn câu tường thuật, cấu tạo cơ bản giống nhau: đều là câu chủ động với chủ ngữ là </w:t>
            </w:r>
            <w:r w:rsidRPr="00E8074F">
              <w:rPr>
                <w:rFonts w:eastAsia="Times New Roman"/>
                <w:i/>
                <w:iCs w:val="0"/>
                <w:noProof w:val="0"/>
                <w:color w:val="000000"/>
                <w:sz w:val="26"/>
                <w:lang w:val="en-US" w:bidi="ar-SA"/>
              </w:rPr>
              <w:t>Trọng Thuỷ</w:t>
            </w:r>
            <w:r w:rsidRPr="00E8074F">
              <w:rPr>
                <w:rFonts w:eastAsia="Times New Roman"/>
                <w:iCs w:val="0"/>
                <w:noProof w:val="0"/>
                <w:color w:val="000000"/>
                <w:sz w:val="26"/>
                <w:lang w:val="en-US" w:bidi="ar-SA"/>
              </w:rPr>
              <w:t>. Cách diễn đạt này không sai  nhưng đơn điệu, thiếu sức gợi cảm.</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 Đoạn văn 2 sử dụng nhiều kiểu câu: câu tường thuật, câu hỏi tu từ; sử dụng câu văn linh hoạt, câu văn ngắn, câu văn dài; sử dụng một số phép tu từ về câu: phép chêm xen, phép liệt kê.</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 xml:space="preserve">      Như vậy, cách sử dụng các kiểu câu trong đoạn 2 linh hoạt, uyển chuyển, phù hợp với lập luận và cảm xúc của người viết.</w:t>
            </w:r>
          </w:p>
          <w:p w:rsidR="004754D9" w:rsidRPr="00E8074F" w:rsidRDefault="004754D9" w:rsidP="00E8074F">
            <w:pPr>
              <w:jc w:val="both"/>
              <w:rPr>
                <w:rFonts w:eastAsia="Times New Roman"/>
                <w:iCs w:val="0"/>
                <w:noProof w:val="0"/>
                <w:color w:val="000000"/>
                <w:spacing w:val="-6"/>
                <w:sz w:val="26"/>
                <w:lang w:val="en-US" w:bidi="ar-SA"/>
              </w:rPr>
            </w:pPr>
            <w:r w:rsidRPr="00E8074F">
              <w:rPr>
                <w:rFonts w:eastAsia="Times New Roman"/>
                <w:b/>
                <w:iCs w:val="0"/>
                <w:noProof w:val="0"/>
                <w:color w:val="000000"/>
                <w:spacing w:val="-6"/>
                <w:sz w:val="26"/>
                <w:lang w:val="en-US" w:bidi="ar-SA"/>
              </w:rPr>
              <w:t>Bài tập 2:</w:t>
            </w:r>
            <w:r w:rsidRPr="00E8074F">
              <w:rPr>
                <w:rFonts w:eastAsia="Times New Roman"/>
                <w:iCs w:val="0"/>
                <w:noProof w:val="0"/>
                <w:color w:val="000000"/>
                <w:spacing w:val="-6"/>
                <w:sz w:val="26"/>
                <w:lang w:val="en-US" w:bidi="ar-SA"/>
              </w:rPr>
              <w:t xml:space="preserve"> Tìm hiểu ví dụ và thực hiện yêu cầu bên dưới:</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 Đoạn trích chủ yếu sử dụng kiểu câu miêu tả với những từ ngữ, hình ảnh giàu tính hình tượng. Việc sử dụng kiểu câu này có tác dụng gợi lên ở người đọc những tưởng tượng cụ thể, sinh động về làng quê của nhà thơ Nguyễn Bính, giúp người đọc hiểu hơn "chân quê" trong thơ ông.</w:t>
            </w:r>
          </w:p>
          <w:p w:rsidR="004754D9" w:rsidRPr="00E8074F" w:rsidRDefault="004754D9" w:rsidP="00E8074F">
            <w:pPr>
              <w:jc w:val="both"/>
              <w:rPr>
                <w:rFonts w:eastAsia="Times New Roman"/>
                <w:i/>
                <w:iCs w:val="0"/>
                <w:noProof w:val="0"/>
                <w:color w:val="000000"/>
                <w:spacing w:val="-6"/>
                <w:sz w:val="26"/>
                <w:lang w:val="en-US" w:bidi="ar-SA"/>
              </w:rPr>
            </w:pPr>
            <w:r w:rsidRPr="00E8074F">
              <w:rPr>
                <w:rFonts w:eastAsia="Times New Roman"/>
                <w:iCs w:val="0"/>
                <w:noProof w:val="0"/>
                <w:color w:val="000000"/>
                <w:spacing w:val="-6"/>
                <w:sz w:val="26"/>
                <w:lang w:val="en-US" w:bidi="ar-SA"/>
              </w:rPr>
              <w:t xml:space="preserve">- Phân tích giá trị của câu: </w:t>
            </w:r>
            <w:r w:rsidRPr="00E8074F">
              <w:rPr>
                <w:rFonts w:eastAsia="Times New Roman"/>
                <w:i/>
                <w:iCs w:val="0"/>
                <w:noProof w:val="0"/>
                <w:color w:val="000000"/>
                <w:spacing w:val="-6"/>
                <w:sz w:val="26"/>
                <w:lang w:val="en-US" w:bidi="ar-SA"/>
              </w:rPr>
              <w:t>Chỉ nghĩ lại cũng đã se lòng.</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 Câu ngắn gọn hơn nhiều so với câu trước và sau nó, có tác dụng dồn nén thông tin, như một sự khẳng định chắc gọn, dứt khoát.</w:t>
            </w:r>
          </w:p>
          <w:p w:rsidR="004754D9" w:rsidRPr="00E8074F" w:rsidRDefault="004754D9" w:rsidP="00E8074F">
            <w:pPr>
              <w:jc w:val="both"/>
              <w:rPr>
                <w:rFonts w:eastAsia="Times New Roman"/>
                <w:i/>
                <w:iCs w:val="0"/>
                <w:noProof w:val="0"/>
                <w:color w:val="000000"/>
                <w:sz w:val="26"/>
                <w:lang w:val="en-US" w:bidi="ar-SA"/>
              </w:rPr>
            </w:pPr>
            <w:r w:rsidRPr="00E8074F">
              <w:rPr>
                <w:rFonts w:eastAsia="Times New Roman"/>
                <w:iCs w:val="0"/>
                <w:noProof w:val="0"/>
                <w:color w:val="000000"/>
                <w:sz w:val="26"/>
                <w:lang w:val="en-US" w:bidi="ar-SA"/>
              </w:rPr>
              <w:t>+ Câu không chủ ngữ nên có giá trị khái quát. Điều c</w:t>
            </w:r>
            <w:r w:rsidRPr="00E8074F">
              <w:rPr>
                <w:rFonts w:eastAsia="Times New Roman"/>
                <w:i/>
                <w:iCs w:val="0"/>
                <w:noProof w:val="0"/>
                <w:color w:val="000000"/>
                <w:sz w:val="26"/>
                <w:lang w:val="en-US" w:bidi="ar-SA"/>
              </w:rPr>
              <w:t>hỉ nghĩ lại cũng đã se lòng</w:t>
            </w:r>
            <w:r w:rsidRPr="00E8074F">
              <w:rPr>
                <w:rFonts w:eastAsia="Times New Roman"/>
                <w:iCs w:val="0"/>
                <w:noProof w:val="0"/>
                <w:color w:val="000000"/>
                <w:sz w:val="26"/>
                <w:lang w:val="en-US" w:bidi="ar-SA"/>
              </w:rPr>
              <w:t xml:space="preserve"> không của riêng người viết, không của riêng ai mà cho tất cả mọi người đọc và nghĩ về cảnh làng quê của Nguyễn Bính</w:t>
            </w:r>
            <w:r w:rsidRPr="00E8074F">
              <w:rPr>
                <w:rFonts w:eastAsia="Times New Roman"/>
                <w:i/>
                <w:iCs w:val="0"/>
                <w:noProof w:val="0"/>
                <w:color w:val="000000"/>
                <w:sz w:val="26"/>
                <w:lang w:val="en-US" w:bidi="ar-SA"/>
              </w:rPr>
              <w:t>.</w:t>
            </w:r>
          </w:p>
          <w:p w:rsidR="004754D9" w:rsidRPr="00E8074F" w:rsidRDefault="004754D9" w:rsidP="00E8074F">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Bài tập 3:</w:t>
            </w:r>
            <w:r w:rsidRPr="00E8074F">
              <w:rPr>
                <w:rFonts w:eastAsia="Times New Roman"/>
                <w:iCs w:val="0"/>
                <w:noProof w:val="0"/>
                <w:color w:val="000000"/>
                <w:sz w:val="26"/>
                <w:lang w:val="en-US" w:bidi="ar-SA"/>
              </w:rPr>
              <w:t xml:space="preserve"> Cả 2 đoạn văn đều mắc lỗi sử dụng một mô hình câu cho cả đoạn, dẫn đến cảm giác nặng nề, đơn điệu, nhàm chán.</w:t>
            </w:r>
          </w:p>
          <w:p w:rsidR="004754D9" w:rsidRPr="00E8074F" w:rsidRDefault="004754D9" w:rsidP="00E8074F">
            <w:pPr>
              <w:jc w:val="both"/>
              <w:rPr>
                <w:rFonts w:eastAsia="Times New Roman"/>
                <w:i/>
                <w:iCs w:val="0"/>
                <w:noProof w:val="0"/>
                <w:color w:val="000000"/>
                <w:sz w:val="26"/>
                <w:lang w:val="en-US" w:bidi="ar-SA"/>
              </w:rPr>
            </w:pPr>
            <w:r w:rsidRPr="00E8074F">
              <w:rPr>
                <w:rFonts w:eastAsia="Times New Roman"/>
                <w:b/>
                <w:i/>
                <w:iCs w:val="0"/>
                <w:noProof w:val="0"/>
                <w:color w:val="000000"/>
                <w:sz w:val="26"/>
                <w:lang w:val="en-US" w:bidi="ar-SA"/>
              </w:rPr>
              <w:t xml:space="preserve">Tóm lại: </w:t>
            </w:r>
            <w:r w:rsidRPr="00E8074F">
              <w:rPr>
                <w:rFonts w:eastAsia="Times New Roman"/>
                <w:i/>
                <w:iCs w:val="0"/>
                <w:noProof w:val="0"/>
                <w:color w:val="000000"/>
                <w:sz w:val="26"/>
                <w:lang w:val="en-US" w:bidi="ar-SA"/>
              </w:rPr>
              <w:t>Khi viết bài văn nghị luận cần chú ý sử dụng kết hợp các kiểu câu:</w:t>
            </w:r>
          </w:p>
          <w:p w:rsidR="004754D9" w:rsidRPr="00E8074F" w:rsidRDefault="004754D9" w:rsidP="00E8074F">
            <w:pPr>
              <w:jc w:val="both"/>
              <w:rPr>
                <w:rFonts w:eastAsia="Times New Roman"/>
                <w:i/>
                <w:iCs w:val="0"/>
                <w:noProof w:val="0"/>
                <w:color w:val="000000"/>
                <w:sz w:val="26"/>
                <w:lang w:val="en-US" w:bidi="ar-SA"/>
              </w:rPr>
            </w:pPr>
            <w:r w:rsidRPr="00E8074F">
              <w:rPr>
                <w:rFonts w:eastAsia="Times New Roman"/>
                <w:i/>
                <w:iCs w:val="0"/>
                <w:noProof w:val="0"/>
                <w:color w:val="000000"/>
                <w:sz w:val="26"/>
                <w:lang w:val="en-US" w:bidi="ar-SA"/>
              </w:rPr>
              <w:t>- Kết hợp một số kiểu câu trong đoạn, trong bài để tạo nên giọng điệu linh hoạt, biểu hiện cảm xúc.</w:t>
            </w:r>
          </w:p>
          <w:p w:rsidR="004754D9" w:rsidRPr="00E8074F" w:rsidRDefault="004754D9" w:rsidP="00E8074F">
            <w:pPr>
              <w:jc w:val="both"/>
              <w:rPr>
                <w:rFonts w:eastAsia="Times New Roman"/>
                <w:i/>
                <w:iCs w:val="0"/>
                <w:noProof w:val="0"/>
                <w:color w:val="000000"/>
                <w:sz w:val="26"/>
                <w:lang w:val="en-US" w:bidi="ar-SA"/>
              </w:rPr>
            </w:pPr>
            <w:r w:rsidRPr="00E8074F">
              <w:rPr>
                <w:rFonts w:eastAsia="Times New Roman"/>
                <w:i/>
                <w:iCs w:val="0"/>
                <w:noProof w:val="0"/>
                <w:color w:val="000000"/>
                <w:sz w:val="26"/>
                <w:lang w:val="en-US" w:bidi="ar-SA"/>
              </w:rPr>
              <w:t xml:space="preserve">- Sử dụng các phép tu từ cú pháp để tạo nhịp điệu, nhấn mạnh rõ thái độ, cảm xúc. </w:t>
            </w:r>
          </w:p>
          <w:p w:rsidR="004754D9" w:rsidRPr="00E8074F" w:rsidRDefault="004754D9" w:rsidP="00E8074F">
            <w:pPr>
              <w:jc w:val="both"/>
              <w:rPr>
                <w:rFonts w:eastAsia="Times New Roman"/>
                <w:b/>
                <w:iCs w:val="0"/>
                <w:noProof w:val="0"/>
                <w:color w:val="000000"/>
                <w:spacing w:val="-8"/>
                <w:sz w:val="26"/>
                <w:lang w:val="en-US" w:bidi="ar-SA"/>
              </w:rPr>
            </w:pPr>
          </w:p>
          <w:p w:rsidR="004754D9" w:rsidRPr="00576277" w:rsidRDefault="00576277" w:rsidP="00E8074F">
            <w:pPr>
              <w:jc w:val="both"/>
              <w:rPr>
                <w:rFonts w:eastAsia="Times New Roman"/>
                <w:iCs w:val="0"/>
                <w:noProof w:val="0"/>
                <w:color w:val="000000"/>
                <w:sz w:val="26"/>
                <w:lang w:val="en-US" w:bidi="ar-SA"/>
              </w:rPr>
            </w:pPr>
            <w:r>
              <w:rPr>
                <w:rFonts w:eastAsia="Times New Roman"/>
                <w:iCs w:val="0"/>
                <w:noProof w:val="0"/>
                <w:color w:val="000000"/>
                <w:sz w:val="26"/>
                <w:lang w:val="en-US" w:bidi="ar-SA"/>
              </w:rPr>
              <w:t>HS làm bài tập, đọc trước lớp, chỉ ra việc sử dụng  kết hợp một cách linh hoạt, hợp lí nhiều kiểu câu khác nhau trong đoạn văn</w:t>
            </w:r>
            <w:r w:rsidR="002133DD">
              <w:rPr>
                <w:rFonts w:eastAsia="Times New Roman"/>
                <w:iCs w:val="0"/>
                <w:noProof w:val="0"/>
                <w:color w:val="000000"/>
                <w:sz w:val="26"/>
                <w:lang w:val="en-US" w:bidi="ar-SA"/>
              </w:rPr>
              <w:t>.</w:t>
            </w:r>
          </w:p>
        </w:tc>
      </w:tr>
    </w:tbl>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Hoạt động 5. Hoạt động bổ sung</w:t>
      </w:r>
    </w:p>
    <w:p w:rsidR="004754D9" w:rsidRPr="00BE6B71" w:rsidRDefault="004754D9" w:rsidP="004754D9">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4. Củng cố</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Cách dùng từ, cách sử dụng kết hợp các kiểu câu và xác định giọng điệu phù hợp trong bài nghị luận.</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b/>
          <w:iCs w:val="0"/>
          <w:noProof w:val="0"/>
          <w:color w:val="000000"/>
          <w:sz w:val="26"/>
          <w:lang w:val="en-US" w:bidi="ar-SA"/>
        </w:rPr>
        <w:t>5. Dặn dò</w:t>
      </w:r>
    </w:p>
    <w:p w:rsidR="004754D9" w:rsidRPr="00BE6B71" w:rsidRDefault="004754D9" w:rsidP="004754D9">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Về nhà sưu tầm các đoạn văn, bài văn nghị luận có cách diễn đạt hay, độc đáo. </w:t>
      </w:r>
    </w:p>
    <w:p w:rsidR="004754D9" w:rsidRPr="00BE6B71" w:rsidRDefault="004754D9" w:rsidP="004754D9">
      <w:pPr>
        <w:jc w:val="both"/>
        <w:outlineLvl w:val="1"/>
        <w:rPr>
          <w:rFonts w:eastAsia="Times New Roman"/>
          <w:iCs w:val="0"/>
          <w:noProof w:val="0"/>
          <w:color w:val="000000"/>
          <w:sz w:val="26"/>
          <w:lang w:val="en-US" w:bidi="ar-SA"/>
        </w:rPr>
      </w:pPr>
      <w:r w:rsidRPr="00BE6B71">
        <w:rPr>
          <w:rFonts w:eastAsia="Times New Roman"/>
          <w:iCs w:val="0"/>
          <w:noProof w:val="0"/>
          <w:color w:val="000000"/>
          <w:sz w:val="26"/>
          <w:lang w:val="en-US" w:bidi="ar-SA"/>
        </w:rPr>
        <w:t>- Chuẩn bị bài</w:t>
      </w:r>
      <w:r w:rsidR="00C83BA3">
        <w:rPr>
          <w:rFonts w:eastAsia="Times New Roman"/>
          <w:iCs w:val="0"/>
          <w:noProof w:val="0"/>
          <w:color w:val="000000"/>
          <w:sz w:val="26"/>
          <w:lang w:val="en-US" w:bidi="ar-SA"/>
        </w:rPr>
        <w:t xml:space="preserve"> :</w:t>
      </w:r>
      <w:r w:rsidRPr="00BE6B71">
        <w:rPr>
          <w:rFonts w:eastAsia="Times New Roman"/>
          <w:iCs w:val="0"/>
          <w:noProof w:val="0"/>
          <w:color w:val="000000"/>
          <w:sz w:val="26"/>
          <w:lang w:val="en-US" w:bidi="ar-SA"/>
        </w:rPr>
        <w:t xml:space="preserve"> </w:t>
      </w:r>
      <w:r w:rsidRPr="00BE6B71">
        <w:rPr>
          <w:rFonts w:eastAsia="Times New Roman"/>
          <w:i/>
          <w:iCs w:val="0"/>
          <w:noProof w:val="0"/>
          <w:color w:val="000000"/>
          <w:sz w:val="26"/>
          <w:lang w:val="en-US" w:bidi="ar-SA"/>
        </w:rPr>
        <w:t xml:space="preserve">Hồn Trương Ba, da hàng thịt </w:t>
      </w:r>
      <w:r w:rsidRPr="00BE6B71">
        <w:rPr>
          <w:rFonts w:eastAsia="Times New Roman"/>
          <w:iCs w:val="0"/>
          <w:noProof w:val="0"/>
          <w:color w:val="000000"/>
          <w:sz w:val="26"/>
          <w:lang w:val="en-US" w:bidi="ar-SA"/>
        </w:rPr>
        <w:t>(Lưu Quang Vũ).</w:t>
      </w:r>
    </w:p>
    <w:p w:rsidR="00474ADB" w:rsidRPr="00BE6B71" w:rsidRDefault="00474ADB" w:rsidP="004754D9">
      <w:pPr>
        <w:jc w:val="both"/>
        <w:outlineLvl w:val="1"/>
        <w:rPr>
          <w:rFonts w:eastAsia="Times New Roman"/>
          <w:iCs w:val="0"/>
          <w:noProof w:val="0"/>
          <w:color w:val="000000"/>
          <w:sz w:val="26"/>
          <w:lang w:val="en-US" w:bidi="ar-SA"/>
        </w:rPr>
      </w:pPr>
    </w:p>
    <w:p w:rsidR="00474ADB" w:rsidRPr="00BE6B71" w:rsidRDefault="001017BA" w:rsidP="004754D9">
      <w:pPr>
        <w:jc w:val="both"/>
        <w:outlineLvl w:val="1"/>
        <w:rPr>
          <w:rFonts w:eastAsia="Times New Roman"/>
          <w:iCs w:val="0"/>
          <w:noProof w:val="0"/>
          <w:color w:val="000000"/>
          <w:sz w:val="26"/>
          <w:lang w:val="en-US" w:bidi="ar-SA"/>
        </w:rPr>
      </w:pPr>
      <w:r>
        <w:rPr>
          <w:rFonts w:eastAsia="Times New Roman"/>
          <w:iCs w:val="0"/>
          <w:noProof w:val="0"/>
          <w:color w:val="000000"/>
          <w:sz w:val="26"/>
          <w:lang w:val="en-US" w:bidi="ar-SA"/>
        </w:rPr>
        <w:t>Ngày soạn: 7/3/2017</w:t>
      </w:r>
    </w:p>
    <w:p w:rsidR="00474ADB" w:rsidRPr="00BE6B71" w:rsidRDefault="00474ADB" w:rsidP="004754D9">
      <w:pPr>
        <w:jc w:val="both"/>
        <w:outlineLvl w:val="1"/>
        <w:rPr>
          <w:rFonts w:eastAsia="Times New Roman"/>
          <w:iCs w:val="0"/>
          <w:noProof w:val="0"/>
          <w:color w:val="000000"/>
          <w:sz w:val="26"/>
          <w:lang w:val="en-US" w:bidi="ar-SA"/>
        </w:rPr>
      </w:pPr>
      <w:r w:rsidRPr="00BE6B71">
        <w:rPr>
          <w:rFonts w:eastAsia="Times New Roman"/>
          <w:iCs w:val="0"/>
          <w:noProof w:val="0"/>
          <w:color w:val="000000"/>
          <w:sz w:val="26"/>
          <w:lang w:val="en-US" w:bidi="ar-SA"/>
        </w:rPr>
        <w:t>Ngày dạy:</w:t>
      </w:r>
    </w:p>
    <w:p w:rsidR="00D3568D" w:rsidRPr="00BE6B71" w:rsidRDefault="00D3568D" w:rsidP="00CC0DB8">
      <w:pPr>
        <w:jc w:val="center"/>
        <w:outlineLvl w:val="1"/>
        <w:rPr>
          <w:b/>
          <w:bCs/>
          <w:color w:val="000000"/>
          <w:sz w:val="26"/>
          <w:lang w:val="en-US"/>
        </w:rPr>
      </w:pPr>
      <w:r w:rsidRPr="00BE6B71">
        <w:rPr>
          <w:b/>
          <w:bCs/>
          <w:color w:val="000000"/>
          <w:sz w:val="26"/>
        </w:rPr>
        <w:t>Tiế</w:t>
      </w:r>
      <w:r w:rsidR="00185B10" w:rsidRPr="00BE6B71">
        <w:rPr>
          <w:b/>
          <w:bCs/>
          <w:color w:val="000000"/>
          <w:sz w:val="26"/>
        </w:rPr>
        <w:t>t 85</w:t>
      </w:r>
      <w:r w:rsidR="00302518" w:rsidRPr="00BE6B71">
        <w:rPr>
          <w:b/>
          <w:bCs/>
          <w:color w:val="000000"/>
          <w:sz w:val="26"/>
          <w:lang w:val="en-US"/>
        </w:rPr>
        <w:t>-</w:t>
      </w:r>
      <w:r w:rsidRPr="00BE6B71">
        <w:rPr>
          <w:b/>
          <w:bCs/>
          <w:color w:val="000000"/>
          <w:sz w:val="26"/>
        </w:rPr>
        <w:t>86.</w:t>
      </w:r>
      <w:r w:rsidRPr="00BE6B71">
        <w:rPr>
          <w:rFonts w:eastAsia="Times New Roman"/>
          <w:b/>
          <w:bCs/>
          <w:noProof w:val="0"/>
          <w:color w:val="000000"/>
          <w:kern w:val="36"/>
          <w:sz w:val="26"/>
          <w:lang w:val="en-US" w:bidi="ar-SA"/>
        </w:rPr>
        <w:t xml:space="preserve"> </w:t>
      </w:r>
      <w:r w:rsidRPr="00BE6B71">
        <w:rPr>
          <w:b/>
          <w:bCs/>
          <w:color w:val="000000"/>
          <w:sz w:val="26"/>
          <w:lang w:val="en-US"/>
        </w:rPr>
        <w:t>Đọ</w:t>
      </w:r>
      <w:r w:rsidR="00CC0DB8" w:rsidRPr="00BE6B71">
        <w:rPr>
          <w:b/>
          <w:bCs/>
          <w:color w:val="000000"/>
          <w:sz w:val="26"/>
          <w:lang w:val="en-US"/>
        </w:rPr>
        <w:t xml:space="preserve">c văn. </w:t>
      </w:r>
      <w:r w:rsidRPr="001017BA">
        <w:rPr>
          <w:b/>
          <w:bCs/>
          <w:color w:val="000000"/>
          <w:lang w:val="en-US"/>
        </w:rPr>
        <w:t>HỒN TRƯƠNG BA, DA HÀNG THỊ</w:t>
      </w:r>
      <w:r w:rsidR="004D6899" w:rsidRPr="001017BA">
        <w:rPr>
          <w:b/>
          <w:bCs/>
          <w:color w:val="000000"/>
          <w:lang w:val="en-US"/>
        </w:rPr>
        <w:t>T</w:t>
      </w:r>
    </w:p>
    <w:p w:rsidR="00D3568D" w:rsidRPr="00BE6B71" w:rsidRDefault="00CC0DB8" w:rsidP="00CC0DB8">
      <w:pPr>
        <w:jc w:val="center"/>
        <w:outlineLvl w:val="1"/>
        <w:rPr>
          <w:b/>
          <w:bCs/>
          <w:i/>
          <w:color w:val="000000"/>
          <w:sz w:val="26"/>
          <w:lang w:val="en-US"/>
        </w:rPr>
      </w:pPr>
      <w:r w:rsidRPr="00BE6B71">
        <w:rPr>
          <w:b/>
          <w:bCs/>
          <w:i/>
          <w:color w:val="000000"/>
          <w:sz w:val="26"/>
          <w:lang w:val="en-US"/>
        </w:rPr>
        <w:t xml:space="preserve">                                                                                           </w:t>
      </w:r>
      <w:r w:rsidR="00D3568D" w:rsidRPr="00BE6B71">
        <w:rPr>
          <w:b/>
          <w:bCs/>
          <w:i/>
          <w:color w:val="000000"/>
          <w:sz w:val="26"/>
          <w:lang w:val="en-US"/>
        </w:rPr>
        <w:t>Lưu Quang Vũ</w:t>
      </w:r>
    </w:p>
    <w:p w:rsidR="00815DBA" w:rsidRPr="00BE6B71" w:rsidRDefault="008A7571" w:rsidP="00815DBA">
      <w:pPr>
        <w:jc w:val="both"/>
        <w:rPr>
          <w:b/>
          <w:color w:val="000000"/>
          <w:sz w:val="26"/>
          <w:lang w:val="en-US"/>
        </w:rPr>
      </w:pPr>
      <w:r w:rsidRPr="00BE6B71">
        <w:rPr>
          <w:b/>
          <w:color w:val="000000"/>
          <w:sz w:val="26"/>
          <w:lang w:val="en-US"/>
        </w:rPr>
        <w:t>A</w:t>
      </w:r>
      <w:r w:rsidR="00815DBA" w:rsidRPr="00BE6B71">
        <w:rPr>
          <w:b/>
          <w:color w:val="000000"/>
          <w:sz w:val="26"/>
        </w:rPr>
        <w:t>. Mục tiêu bài họ</w:t>
      </w:r>
      <w:r w:rsidRPr="00BE6B71">
        <w:rPr>
          <w:b/>
          <w:color w:val="000000"/>
          <w:sz w:val="26"/>
        </w:rPr>
        <w:t>c</w:t>
      </w:r>
    </w:p>
    <w:p w:rsidR="008A7571" w:rsidRPr="00BE6B71" w:rsidRDefault="008A7571" w:rsidP="00815DBA">
      <w:pPr>
        <w:jc w:val="both"/>
        <w:rPr>
          <w:color w:val="000000"/>
          <w:sz w:val="26"/>
          <w:lang w:val="en-US"/>
        </w:rPr>
      </w:pPr>
      <w:r w:rsidRPr="00BE6B71">
        <w:rPr>
          <w:b/>
          <w:color w:val="000000"/>
          <w:sz w:val="26"/>
          <w:lang w:val="en-US"/>
        </w:rPr>
        <w:t>1. Kiến thức</w:t>
      </w:r>
    </w:p>
    <w:p w:rsidR="00815DBA" w:rsidRPr="00BE6B71" w:rsidRDefault="00815DBA" w:rsidP="00815DBA">
      <w:pPr>
        <w:jc w:val="both"/>
        <w:rPr>
          <w:color w:val="000000"/>
          <w:sz w:val="26"/>
        </w:rPr>
      </w:pPr>
      <w:r w:rsidRPr="00BE6B71">
        <w:rPr>
          <w:color w:val="000000"/>
          <w:sz w:val="26"/>
        </w:rPr>
        <w:t>- Hiểu được bi kịch của con người khi bị đặt vào nghịch cảnh: Phải sống nhờ, sống vay mượn, trái với tự nhiên khiến tâm hồn nhân hậu, thanh cao bị nhiễm độc và bị tha hóa bởi sự lấn át của thể xác phàm tục..</w:t>
      </w:r>
    </w:p>
    <w:p w:rsidR="00815DBA" w:rsidRPr="00BE6B71" w:rsidRDefault="00815DBA" w:rsidP="00815DBA">
      <w:pPr>
        <w:jc w:val="both"/>
        <w:rPr>
          <w:color w:val="000000"/>
          <w:sz w:val="26"/>
        </w:rPr>
      </w:pPr>
      <w:r w:rsidRPr="00BE6B71">
        <w:rPr>
          <w:color w:val="000000"/>
          <w:sz w:val="26"/>
        </w:rPr>
        <w:t>- Cảm nhận  được vẻ đẹp tâm hồn của người lao động trong cuộc đấu tranh chống lại sự giả tạo và dung tục, bảo vệ quyền được sống đích thực cùng khát vọng hoàn thiện nhân cách.</w:t>
      </w:r>
    </w:p>
    <w:p w:rsidR="00815DBA" w:rsidRPr="00BE6B71" w:rsidRDefault="00815DBA" w:rsidP="00815DBA">
      <w:pPr>
        <w:jc w:val="both"/>
        <w:rPr>
          <w:color w:val="000000"/>
          <w:sz w:val="26"/>
        </w:rPr>
      </w:pPr>
      <w:r w:rsidRPr="00BE6B71">
        <w:rPr>
          <w:color w:val="000000"/>
          <w:sz w:val="26"/>
        </w:rPr>
        <w:t>- Thấy được kịch Lưu Quang Vũ đặc sắc ở: sự hấp dẫn của kịch bản văn học và nghệ thuật sân khấu; sự kết hợp giữa tính hiện đại với các giá trị truyền thống; sự phê phán mạnh mẽ và chất trữ tình đằm thắm.</w:t>
      </w:r>
    </w:p>
    <w:p w:rsidR="00FF045B" w:rsidRPr="00BE6B71" w:rsidRDefault="00FF045B" w:rsidP="00815DBA">
      <w:pPr>
        <w:jc w:val="both"/>
        <w:rPr>
          <w:b/>
          <w:color w:val="000000"/>
          <w:sz w:val="26"/>
        </w:rPr>
      </w:pPr>
      <w:r w:rsidRPr="00BE6B71">
        <w:rPr>
          <w:b/>
          <w:color w:val="000000"/>
          <w:sz w:val="26"/>
        </w:rPr>
        <w:t>2. Kĩ năng</w:t>
      </w:r>
    </w:p>
    <w:p w:rsidR="00527FA2" w:rsidRPr="00BE6B71" w:rsidRDefault="00527FA2" w:rsidP="00815DBA">
      <w:pPr>
        <w:jc w:val="both"/>
        <w:rPr>
          <w:color w:val="000000"/>
          <w:sz w:val="26"/>
        </w:rPr>
      </w:pPr>
      <w:r w:rsidRPr="00BE6B71">
        <w:rPr>
          <w:b/>
          <w:color w:val="000000"/>
          <w:sz w:val="26"/>
        </w:rPr>
        <w:t xml:space="preserve">- </w:t>
      </w:r>
      <w:r w:rsidRPr="00BE6B71">
        <w:rPr>
          <w:color w:val="000000"/>
          <w:sz w:val="26"/>
        </w:rPr>
        <w:t>Đọc – hiểu văn bản theo đặc trưng thể loại.</w:t>
      </w:r>
    </w:p>
    <w:p w:rsidR="00527FA2" w:rsidRPr="00BE6B71" w:rsidRDefault="00896EC9" w:rsidP="00815DBA">
      <w:pPr>
        <w:jc w:val="both"/>
        <w:rPr>
          <w:b/>
          <w:color w:val="000000"/>
          <w:sz w:val="26"/>
        </w:rPr>
      </w:pPr>
      <w:r w:rsidRPr="00BE6B71">
        <w:rPr>
          <w:b/>
          <w:color w:val="000000"/>
          <w:sz w:val="26"/>
        </w:rPr>
        <w:t>3. Tư duy, thái độ</w:t>
      </w:r>
    </w:p>
    <w:p w:rsidR="00896EC9" w:rsidRPr="00BE6B71" w:rsidRDefault="0044305C" w:rsidP="00815DBA">
      <w:pPr>
        <w:jc w:val="both"/>
        <w:rPr>
          <w:color w:val="000000"/>
          <w:sz w:val="26"/>
        </w:rPr>
      </w:pPr>
      <w:r w:rsidRPr="00BE6B71">
        <w:rPr>
          <w:b/>
          <w:color w:val="000000"/>
          <w:sz w:val="26"/>
        </w:rPr>
        <w:t xml:space="preserve">- </w:t>
      </w:r>
      <w:r w:rsidRPr="00BE6B71">
        <w:rPr>
          <w:color w:val="000000"/>
          <w:sz w:val="26"/>
        </w:rPr>
        <w:t>Số</w:t>
      </w:r>
      <w:r w:rsidR="00192CB9" w:rsidRPr="00BE6B71">
        <w:rPr>
          <w:color w:val="000000"/>
          <w:sz w:val="26"/>
        </w:rPr>
        <w:t>ng là chính mình, bảo vệ những phẩm chất cao quí và khát vọng hoàn thiện nhân cách để có một cuộc sống thực sự có ý nghĩa, xứng đáng với con người.</w:t>
      </w:r>
    </w:p>
    <w:p w:rsidR="00136D1E" w:rsidRPr="00BE6B71" w:rsidRDefault="00136D1E" w:rsidP="00815DBA">
      <w:pPr>
        <w:ind w:left="360" w:hanging="360"/>
        <w:rPr>
          <w:color w:val="000000"/>
          <w:sz w:val="26"/>
        </w:rPr>
      </w:pPr>
      <w:r w:rsidRPr="00BE6B71">
        <w:rPr>
          <w:b/>
          <w:color w:val="000000"/>
          <w:sz w:val="26"/>
        </w:rPr>
        <w:t>B</w:t>
      </w:r>
      <w:r w:rsidR="00815DBA" w:rsidRPr="00BE6B71">
        <w:rPr>
          <w:b/>
          <w:color w:val="000000"/>
          <w:sz w:val="26"/>
        </w:rPr>
        <w:t>. Phương tiện dạy học</w:t>
      </w:r>
    </w:p>
    <w:p w:rsidR="00815DBA" w:rsidRPr="00BE6B71" w:rsidRDefault="00136D1E" w:rsidP="00815DBA">
      <w:pPr>
        <w:ind w:left="360" w:hanging="360"/>
        <w:rPr>
          <w:color w:val="000000"/>
          <w:sz w:val="26"/>
        </w:rPr>
      </w:pPr>
      <w:r w:rsidRPr="00BE6B71">
        <w:rPr>
          <w:color w:val="000000"/>
          <w:sz w:val="26"/>
        </w:rPr>
        <w:t>GV</w:t>
      </w:r>
      <w:r w:rsidR="00815DBA" w:rsidRPr="00BE6B71">
        <w:rPr>
          <w:color w:val="000000"/>
          <w:sz w:val="26"/>
        </w:rPr>
        <w:t>: Sách giáo khoa, sách giáo viên, giáo án.</w:t>
      </w:r>
    </w:p>
    <w:p w:rsidR="00136D1E" w:rsidRPr="00BE6B71" w:rsidRDefault="00136D1E" w:rsidP="00815DBA">
      <w:pPr>
        <w:ind w:left="360" w:hanging="360"/>
        <w:rPr>
          <w:color w:val="000000"/>
          <w:sz w:val="26"/>
        </w:rPr>
      </w:pPr>
      <w:r w:rsidRPr="00BE6B71">
        <w:rPr>
          <w:color w:val="000000"/>
          <w:sz w:val="26"/>
        </w:rPr>
        <w:t>HS: Sách giáo khoa, vở soạn, vở ghi.</w:t>
      </w:r>
    </w:p>
    <w:p w:rsidR="00815DBA" w:rsidRPr="00BE6B71" w:rsidRDefault="00544C77" w:rsidP="00815DBA">
      <w:pPr>
        <w:rPr>
          <w:color w:val="000000"/>
          <w:sz w:val="26"/>
        </w:rPr>
      </w:pPr>
      <w:r w:rsidRPr="00BE6B71">
        <w:rPr>
          <w:b/>
          <w:color w:val="000000"/>
          <w:sz w:val="26"/>
        </w:rPr>
        <w:t>C</w:t>
      </w:r>
      <w:r w:rsidR="00815DBA" w:rsidRPr="00BE6B71">
        <w:rPr>
          <w:b/>
          <w:color w:val="000000"/>
          <w:sz w:val="26"/>
        </w:rPr>
        <w:t xml:space="preserve">. </w:t>
      </w:r>
      <w:r w:rsidRPr="00BE6B71">
        <w:rPr>
          <w:b/>
          <w:color w:val="000000"/>
          <w:sz w:val="26"/>
        </w:rPr>
        <w:t>Phương pháp</w:t>
      </w:r>
      <w:r w:rsidR="00815DBA" w:rsidRPr="00BE6B71">
        <w:rPr>
          <w:color w:val="000000"/>
          <w:sz w:val="26"/>
        </w:rPr>
        <w:t xml:space="preserve"> </w:t>
      </w:r>
    </w:p>
    <w:p w:rsidR="00815DBA" w:rsidRPr="00BE6B71" w:rsidRDefault="00815DBA" w:rsidP="00815DBA">
      <w:pPr>
        <w:rPr>
          <w:color w:val="000000"/>
          <w:sz w:val="26"/>
        </w:rPr>
      </w:pPr>
      <w:r w:rsidRPr="00BE6B71">
        <w:rPr>
          <w:color w:val="000000"/>
          <w:sz w:val="26"/>
        </w:rPr>
        <w:t>- Phân tích mâu thuẫn xung đột qua hành động ngôn ngữ đối thoại của các nhân vật. HS tập làm diễn viên nhập vai thể hiện nội dung đoạn trích</w:t>
      </w:r>
    </w:p>
    <w:p w:rsidR="00815DBA" w:rsidRPr="00BE6B71" w:rsidRDefault="00815DBA" w:rsidP="00815DBA">
      <w:pPr>
        <w:rPr>
          <w:color w:val="000000"/>
          <w:sz w:val="26"/>
        </w:rPr>
      </w:pPr>
      <w:r w:rsidRPr="00BE6B71">
        <w:rPr>
          <w:color w:val="000000"/>
          <w:sz w:val="26"/>
        </w:rPr>
        <w:t>- Vận dụng phương pháp đàm thoại, phát vấn, diễn giảng giúp HS tiếp cận những thông điệp quan  trọng của văn bản</w:t>
      </w:r>
    </w:p>
    <w:p w:rsidR="00815DBA" w:rsidRPr="00BE6B71" w:rsidRDefault="00AB43CE" w:rsidP="00815DBA">
      <w:pPr>
        <w:jc w:val="both"/>
        <w:rPr>
          <w:b/>
          <w:color w:val="000000"/>
          <w:sz w:val="26"/>
        </w:rPr>
      </w:pPr>
      <w:r w:rsidRPr="00BE6B71">
        <w:rPr>
          <w:b/>
          <w:color w:val="000000"/>
          <w:sz w:val="26"/>
        </w:rPr>
        <w:t>D</w:t>
      </w:r>
      <w:r w:rsidR="00815DBA" w:rsidRPr="00BE6B71">
        <w:rPr>
          <w:b/>
          <w:color w:val="000000"/>
          <w:sz w:val="26"/>
        </w:rPr>
        <w:t>. Tiế</w:t>
      </w:r>
      <w:r w:rsidR="00A11577" w:rsidRPr="00BE6B71">
        <w:rPr>
          <w:b/>
          <w:color w:val="000000"/>
          <w:sz w:val="26"/>
        </w:rPr>
        <w:t>n trình dạy học</w:t>
      </w:r>
    </w:p>
    <w:p w:rsidR="00815DBA" w:rsidRPr="00BE6B71" w:rsidRDefault="00815DBA" w:rsidP="00815DBA">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3D53B6" w:rsidRPr="00E8074F" w:rsidTr="00E8074F">
        <w:tc>
          <w:tcPr>
            <w:tcW w:w="2059" w:type="dxa"/>
            <w:vMerge w:val="restart"/>
          </w:tcPr>
          <w:p w:rsidR="003D53B6" w:rsidRPr="00E8074F" w:rsidRDefault="003D53B6"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Lớp</w:t>
            </w:r>
          </w:p>
        </w:tc>
        <w:tc>
          <w:tcPr>
            <w:tcW w:w="4118" w:type="dxa"/>
            <w:gridSpan w:val="2"/>
          </w:tcPr>
          <w:p w:rsidR="003D53B6" w:rsidRPr="00E8074F" w:rsidRDefault="003D53B6"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Tiết 85</w:t>
            </w:r>
          </w:p>
        </w:tc>
      </w:tr>
      <w:tr w:rsidR="003D53B6" w:rsidRPr="00E8074F" w:rsidTr="00E8074F">
        <w:tc>
          <w:tcPr>
            <w:tcW w:w="2059" w:type="dxa"/>
            <w:vMerge/>
          </w:tcPr>
          <w:p w:rsidR="003D53B6" w:rsidRPr="00E8074F" w:rsidRDefault="003D53B6" w:rsidP="00ED2200">
            <w:pPr>
              <w:rPr>
                <w:rFonts w:eastAsia="Times New Roman"/>
                <w:iCs w:val="0"/>
                <w:noProof w:val="0"/>
                <w:color w:val="000000"/>
                <w:sz w:val="26"/>
                <w:lang w:val="en-US" w:bidi="ar-SA"/>
              </w:rPr>
            </w:pPr>
          </w:p>
        </w:tc>
        <w:tc>
          <w:tcPr>
            <w:tcW w:w="2059" w:type="dxa"/>
          </w:tcPr>
          <w:p w:rsidR="003D53B6" w:rsidRPr="00E8074F" w:rsidRDefault="003D53B6"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Sĩ số</w:t>
            </w:r>
          </w:p>
        </w:tc>
        <w:tc>
          <w:tcPr>
            <w:tcW w:w="2059" w:type="dxa"/>
          </w:tcPr>
          <w:p w:rsidR="003D53B6" w:rsidRPr="00E8074F" w:rsidRDefault="003D53B6"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HS vắng</w:t>
            </w:r>
          </w:p>
        </w:tc>
      </w:tr>
      <w:tr w:rsidR="003D53B6" w:rsidRPr="00E8074F" w:rsidTr="00E8074F">
        <w:tc>
          <w:tcPr>
            <w:tcW w:w="2059" w:type="dxa"/>
          </w:tcPr>
          <w:p w:rsidR="003D53B6" w:rsidRPr="00E8074F" w:rsidRDefault="003D53B6"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12A3</w:t>
            </w:r>
          </w:p>
        </w:tc>
        <w:tc>
          <w:tcPr>
            <w:tcW w:w="2059" w:type="dxa"/>
          </w:tcPr>
          <w:p w:rsidR="003D53B6" w:rsidRPr="00E8074F" w:rsidRDefault="003D53B6" w:rsidP="00ED2200">
            <w:pPr>
              <w:rPr>
                <w:rFonts w:eastAsia="Times New Roman"/>
                <w:b/>
                <w:iCs w:val="0"/>
                <w:noProof w:val="0"/>
                <w:color w:val="000000"/>
                <w:sz w:val="26"/>
                <w:lang w:val="en-US" w:bidi="ar-SA"/>
              </w:rPr>
            </w:pPr>
          </w:p>
        </w:tc>
        <w:tc>
          <w:tcPr>
            <w:tcW w:w="2059" w:type="dxa"/>
          </w:tcPr>
          <w:p w:rsidR="003D53B6" w:rsidRPr="00E8074F" w:rsidRDefault="003D53B6" w:rsidP="00ED2200">
            <w:pPr>
              <w:rPr>
                <w:rFonts w:eastAsia="Times New Roman"/>
                <w:b/>
                <w:iCs w:val="0"/>
                <w:noProof w:val="0"/>
                <w:color w:val="000000"/>
                <w:sz w:val="26"/>
                <w:lang w:val="en-US" w:bidi="ar-SA"/>
              </w:rPr>
            </w:pPr>
          </w:p>
        </w:tc>
      </w:tr>
      <w:tr w:rsidR="003D53B6" w:rsidRPr="00E8074F" w:rsidTr="00E8074F">
        <w:tc>
          <w:tcPr>
            <w:tcW w:w="2059" w:type="dxa"/>
          </w:tcPr>
          <w:p w:rsidR="003D53B6" w:rsidRPr="00E8074F" w:rsidRDefault="003D53B6"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12A4</w:t>
            </w:r>
          </w:p>
        </w:tc>
        <w:tc>
          <w:tcPr>
            <w:tcW w:w="2059" w:type="dxa"/>
          </w:tcPr>
          <w:p w:rsidR="003D53B6" w:rsidRPr="00E8074F" w:rsidRDefault="003D53B6" w:rsidP="00ED2200">
            <w:pPr>
              <w:rPr>
                <w:rFonts w:eastAsia="Times New Roman"/>
                <w:b/>
                <w:iCs w:val="0"/>
                <w:noProof w:val="0"/>
                <w:color w:val="000000"/>
                <w:sz w:val="26"/>
                <w:lang w:val="en-US" w:bidi="ar-SA"/>
              </w:rPr>
            </w:pPr>
          </w:p>
        </w:tc>
        <w:tc>
          <w:tcPr>
            <w:tcW w:w="2059" w:type="dxa"/>
          </w:tcPr>
          <w:p w:rsidR="003D53B6" w:rsidRPr="00E8074F" w:rsidRDefault="003D53B6" w:rsidP="00ED2200">
            <w:pPr>
              <w:rPr>
                <w:rFonts w:eastAsia="Times New Roman"/>
                <w:b/>
                <w:iCs w:val="0"/>
                <w:noProof w:val="0"/>
                <w:color w:val="000000"/>
                <w:sz w:val="26"/>
                <w:lang w:val="en-US" w:bidi="ar-SA"/>
              </w:rPr>
            </w:pPr>
          </w:p>
        </w:tc>
      </w:tr>
      <w:tr w:rsidR="003D53B6" w:rsidRPr="00E8074F" w:rsidTr="00E8074F">
        <w:tc>
          <w:tcPr>
            <w:tcW w:w="2059" w:type="dxa"/>
          </w:tcPr>
          <w:p w:rsidR="003D53B6" w:rsidRPr="00E8074F" w:rsidRDefault="003D53B6"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12A5</w:t>
            </w:r>
          </w:p>
        </w:tc>
        <w:tc>
          <w:tcPr>
            <w:tcW w:w="2059" w:type="dxa"/>
          </w:tcPr>
          <w:p w:rsidR="003D53B6" w:rsidRPr="00E8074F" w:rsidRDefault="003D53B6" w:rsidP="00ED2200">
            <w:pPr>
              <w:rPr>
                <w:rFonts w:eastAsia="Times New Roman"/>
                <w:b/>
                <w:iCs w:val="0"/>
                <w:noProof w:val="0"/>
                <w:color w:val="000000"/>
                <w:sz w:val="26"/>
                <w:lang w:val="en-US" w:bidi="ar-SA"/>
              </w:rPr>
            </w:pPr>
          </w:p>
        </w:tc>
        <w:tc>
          <w:tcPr>
            <w:tcW w:w="2059" w:type="dxa"/>
          </w:tcPr>
          <w:p w:rsidR="003D53B6" w:rsidRPr="00E8074F" w:rsidRDefault="003D53B6" w:rsidP="00ED2200">
            <w:pPr>
              <w:rPr>
                <w:rFonts w:eastAsia="Times New Roman"/>
                <w:b/>
                <w:iCs w:val="0"/>
                <w:noProof w:val="0"/>
                <w:color w:val="000000"/>
                <w:sz w:val="26"/>
                <w:lang w:val="en-US" w:bidi="ar-SA"/>
              </w:rPr>
            </w:pPr>
          </w:p>
        </w:tc>
      </w:tr>
    </w:tbl>
    <w:p w:rsidR="00DD4EC1" w:rsidRPr="00BE6B71" w:rsidRDefault="00DD4EC1" w:rsidP="00815DBA">
      <w:pPr>
        <w:jc w:val="both"/>
        <w:rPr>
          <w:b/>
          <w:color w:val="000000"/>
          <w:sz w:val="26"/>
          <w:lang w:val="en-US"/>
        </w:rPr>
      </w:pPr>
    </w:p>
    <w:p w:rsidR="00815DBA" w:rsidRPr="00BE6B71" w:rsidRDefault="00815DBA" w:rsidP="00815DBA">
      <w:pPr>
        <w:jc w:val="both"/>
        <w:rPr>
          <w:color w:val="000000"/>
          <w:sz w:val="26"/>
        </w:rPr>
      </w:pPr>
      <w:r w:rsidRPr="00BE6B71">
        <w:rPr>
          <w:b/>
          <w:color w:val="000000"/>
          <w:sz w:val="26"/>
        </w:rPr>
        <w:t>2. Kiể</w:t>
      </w:r>
      <w:r w:rsidR="005F6F05" w:rsidRPr="00BE6B71">
        <w:rPr>
          <w:b/>
          <w:color w:val="000000"/>
          <w:sz w:val="26"/>
        </w:rPr>
        <w:t>m tra bài cũ</w:t>
      </w:r>
      <w:r w:rsidRPr="00BE6B71">
        <w:rPr>
          <w:color w:val="000000"/>
          <w:sz w:val="26"/>
        </w:rPr>
        <w:t xml:space="preserve"> </w:t>
      </w:r>
    </w:p>
    <w:p w:rsidR="00815DBA" w:rsidRPr="00BE6B71" w:rsidRDefault="00815DBA" w:rsidP="00815DBA">
      <w:pPr>
        <w:jc w:val="both"/>
        <w:rPr>
          <w:color w:val="000000"/>
          <w:sz w:val="26"/>
        </w:rPr>
      </w:pPr>
      <w:r w:rsidRPr="00BE6B71">
        <w:rPr>
          <w:color w:val="000000"/>
          <w:sz w:val="26"/>
        </w:rPr>
        <w:t>- Phân tích cuộc đấu giữa ông già và con cá kiếm.</w:t>
      </w:r>
    </w:p>
    <w:p w:rsidR="00815DBA" w:rsidRPr="00BE6B71" w:rsidRDefault="00815DBA" w:rsidP="00815DBA">
      <w:pPr>
        <w:jc w:val="both"/>
        <w:rPr>
          <w:color w:val="000000"/>
          <w:sz w:val="26"/>
        </w:rPr>
      </w:pPr>
      <w:r w:rsidRPr="00BE6B71">
        <w:rPr>
          <w:color w:val="000000"/>
          <w:sz w:val="26"/>
        </w:rPr>
        <w:t>- Mối quan hệ giữa ông lão và con cá.</w:t>
      </w:r>
    </w:p>
    <w:p w:rsidR="00422E94" w:rsidRPr="00BE6B71" w:rsidRDefault="00815DBA" w:rsidP="00815DBA">
      <w:pPr>
        <w:jc w:val="both"/>
        <w:rPr>
          <w:b/>
          <w:color w:val="000000"/>
          <w:sz w:val="26"/>
        </w:rPr>
      </w:pPr>
      <w:r w:rsidRPr="00BE6B71">
        <w:rPr>
          <w:b/>
          <w:color w:val="000000"/>
          <w:sz w:val="26"/>
        </w:rPr>
        <w:t>3. Bài mớ</w:t>
      </w:r>
      <w:r w:rsidR="00AB24AF" w:rsidRPr="00BE6B71">
        <w:rPr>
          <w:b/>
          <w:color w:val="000000"/>
          <w:sz w:val="26"/>
        </w:rPr>
        <w:t>i</w:t>
      </w:r>
    </w:p>
    <w:p w:rsidR="00815DBA" w:rsidRPr="00BE6B71" w:rsidRDefault="00422E94" w:rsidP="00815DBA">
      <w:pPr>
        <w:jc w:val="both"/>
        <w:rPr>
          <w:b/>
          <w:color w:val="000000"/>
          <w:sz w:val="26"/>
        </w:rPr>
      </w:pPr>
      <w:r w:rsidRPr="00BE6B71">
        <w:rPr>
          <w:b/>
          <w:color w:val="000000"/>
          <w:sz w:val="26"/>
        </w:rPr>
        <w:t>Hoạt động 1. Hoạt động trải nghiệm</w:t>
      </w:r>
      <w:r w:rsidR="00815DBA" w:rsidRPr="00BE6B71">
        <w:rPr>
          <w:color w:val="000000"/>
          <w:sz w:val="26"/>
        </w:rPr>
        <w:t xml:space="preserve">  </w:t>
      </w:r>
      <w:r w:rsidR="00815DBA" w:rsidRPr="00BE6B71">
        <w:rPr>
          <w:b/>
          <w:color w:val="000000"/>
          <w:sz w:val="26"/>
        </w:rPr>
        <w:t xml:space="preserve"> </w:t>
      </w:r>
    </w:p>
    <w:p w:rsidR="003D53B6" w:rsidRDefault="00815DBA" w:rsidP="00815DBA">
      <w:pPr>
        <w:jc w:val="both"/>
        <w:rPr>
          <w:b/>
          <w:color w:val="000000"/>
          <w:sz w:val="26"/>
          <w:lang w:val="en-US"/>
        </w:rPr>
      </w:pPr>
      <w:r w:rsidRPr="00BE6B71">
        <w:rPr>
          <w:sz w:val="26"/>
        </w:rPr>
        <w:t xml:space="preserve">Lưu Quang Vũ được đánh giá là một trong những nhà viết kịch vĩ đại của văn học Việt Nam. Ông có những đóng góp lớn lao trong sự chuyển đổi mạnh mẽ của nền kịch nói Việt Nam những năm 80 của thế kỉ XX. Và vở kịch </w:t>
      </w:r>
      <w:r w:rsidRPr="00BE6B71">
        <w:rPr>
          <w:i/>
          <w:sz w:val="26"/>
        </w:rPr>
        <w:t xml:space="preserve">Hồn Trương Ba da hàng thịt </w:t>
      </w:r>
      <w:r w:rsidRPr="00BE6B71">
        <w:rPr>
          <w:sz w:val="26"/>
        </w:rPr>
        <w:t>của ông đánh dấu chợ nghiệp sáng tác của Lưu Quang Vũ. Để hiểu rõ hơn điều đó, chúng ta cùng tìm hiểu bài học hôm nay.</w:t>
      </w:r>
      <w:r w:rsidRPr="00BE6B71">
        <w:rPr>
          <w:b/>
          <w:color w:val="000000"/>
          <w:sz w:val="26"/>
        </w:rPr>
        <w:t xml:space="preserve">       </w:t>
      </w:r>
    </w:p>
    <w:p w:rsidR="003D53B6" w:rsidRDefault="003D53B6" w:rsidP="00815DBA">
      <w:pPr>
        <w:jc w:val="both"/>
        <w:rPr>
          <w:b/>
          <w:color w:val="000000"/>
          <w:sz w:val="26"/>
          <w:lang w:val="en-US"/>
        </w:rPr>
      </w:pPr>
    </w:p>
    <w:p w:rsidR="003D53B6" w:rsidRDefault="003D53B6" w:rsidP="00815DBA">
      <w:pPr>
        <w:jc w:val="both"/>
        <w:rPr>
          <w:b/>
          <w:color w:val="000000"/>
          <w:sz w:val="26"/>
          <w:lang w:val="en-US"/>
        </w:rPr>
      </w:pPr>
    </w:p>
    <w:p w:rsidR="003D53B6" w:rsidRDefault="003D53B6" w:rsidP="00815DBA">
      <w:pPr>
        <w:jc w:val="both"/>
        <w:rPr>
          <w:b/>
          <w:color w:val="000000"/>
          <w:sz w:val="26"/>
          <w:lang w:val="en-US"/>
        </w:rPr>
      </w:pPr>
    </w:p>
    <w:p w:rsidR="00815DBA" w:rsidRPr="00BE6B71" w:rsidRDefault="00815DBA" w:rsidP="00815DBA">
      <w:pPr>
        <w:jc w:val="both"/>
        <w:rPr>
          <w:b/>
          <w:i/>
          <w:color w:val="000000"/>
          <w:sz w:val="26"/>
        </w:rPr>
      </w:pPr>
      <w:r w:rsidRPr="00BE6B71">
        <w:rPr>
          <w:b/>
          <w:color w:val="000000"/>
          <w:sz w:val="26"/>
        </w:rPr>
        <w:t xml:space="preserve">    </w:t>
      </w:r>
    </w:p>
    <w:tbl>
      <w:tblPr>
        <w:tblW w:w="10103" w:type="dxa"/>
        <w:jc w:val="center"/>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6818"/>
      </w:tblGrid>
      <w:tr w:rsidR="00815DBA" w:rsidRPr="00BE6B71" w:rsidTr="00B81AA6">
        <w:trPr>
          <w:jc w:val="center"/>
        </w:trPr>
        <w:tc>
          <w:tcPr>
            <w:tcW w:w="3285" w:type="dxa"/>
          </w:tcPr>
          <w:p w:rsidR="00815DBA" w:rsidRPr="00BE6B71" w:rsidRDefault="00815DBA" w:rsidP="001002DA">
            <w:pPr>
              <w:jc w:val="center"/>
              <w:rPr>
                <w:b/>
                <w:color w:val="000000"/>
                <w:sz w:val="26"/>
              </w:rPr>
            </w:pPr>
            <w:r w:rsidRPr="00BE6B71">
              <w:rPr>
                <w:b/>
                <w:color w:val="000000"/>
                <w:sz w:val="26"/>
              </w:rPr>
              <w:t>Hoạt động của GV</w:t>
            </w:r>
          </w:p>
        </w:tc>
        <w:tc>
          <w:tcPr>
            <w:tcW w:w="6818" w:type="dxa"/>
          </w:tcPr>
          <w:p w:rsidR="00815DBA" w:rsidRPr="00BE6B71" w:rsidRDefault="001002DA" w:rsidP="001002DA">
            <w:pPr>
              <w:jc w:val="center"/>
              <w:rPr>
                <w:b/>
                <w:color w:val="000000"/>
                <w:sz w:val="26"/>
                <w:lang w:val="en-US"/>
              </w:rPr>
            </w:pPr>
            <w:r w:rsidRPr="00BE6B71">
              <w:rPr>
                <w:b/>
                <w:color w:val="000000"/>
                <w:sz w:val="26"/>
                <w:lang w:val="en-US"/>
              </w:rPr>
              <w:t>Hoạt động của HS</w:t>
            </w:r>
          </w:p>
        </w:tc>
      </w:tr>
      <w:tr w:rsidR="00FC0EF9" w:rsidRPr="00BE6B71" w:rsidTr="00B81AA6">
        <w:trPr>
          <w:trHeight w:val="413"/>
          <w:jc w:val="center"/>
        </w:trPr>
        <w:tc>
          <w:tcPr>
            <w:tcW w:w="10103" w:type="dxa"/>
            <w:gridSpan w:val="2"/>
          </w:tcPr>
          <w:p w:rsidR="00FC0EF9" w:rsidRPr="00BE6B71" w:rsidRDefault="00664DD7" w:rsidP="00664DD7">
            <w:pPr>
              <w:jc w:val="center"/>
              <w:rPr>
                <w:b/>
                <w:color w:val="000000"/>
                <w:sz w:val="26"/>
                <w:lang w:val="en-US"/>
              </w:rPr>
            </w:pPr>
            <w:r w:rsidRPr="00BE6B71">
              <w:rPr>
                <w:b/>
                <w:color w:val="000000"/>
                <w:sz w:val="26"/>
                <w:lang w:val="en-US"/>
              </w:rPr>
              <w:t>TIẾT 85</w:t>
            </w:r>
          </w:p>
        </w:tc>
      </w:tr>
      <w:tr w:rsidR="00815DBA" w:rsidRPr="00BE6B71" w:rsidTr="00B81AA6">
        <w:trPr>
          <w:trHeight w:val="1403"/>
          <w:jc w:val="center"/>
        </w:trPr>
        <w:tc>
          <w:tcPr>
            <w:tcW w:w="3285" w:type="dxa"/>
          </w:tcPr>
          <w:p w:rsidR="00E252F5" w:rsidRPr="00834B3D" w:rsidRDefault="00E252F5" w:rsidP="00ED2200">
            <w:pPr>
              <w:rPr>
                <w:b/>
                <w:color w:val="000000"/>
                <w:sz w:val="26"/>
              </w:rPr>
            </w:pPr>
            <w:r w:rsidRPr="00834B3D">
              <w:rPr>
                <w:b/>
                <w:color w:val="000000"/>
                <w:sz w:val="26"/>
              </w:rPr>
              <w:t>Hoạt động 2. Hoạt động hình thành kiến thức mới</w:t>
            </w:r>
          </w:p>
          <w:p w:rsidR="00815DBA" w:rsidRPr="00834B3D" w:rsidRDefault="00815DBA" w:rsidP="00ED2200">
            <w:pPr>
              <w:rPr>
                <w:color w:val="000000"/>
                <w:sz w:val="26"/>
              </w:rPr>
            </w:pPr>
            <w:r w:rsidRPr="00834B3D">
              <w:rPr>
                <w:color w:val="000000"/>
                <w:sz w:val="26"/>
              </w:rPr>
              <w:t>?</w:t>
            </w:r>
            <w:r w:rsidRPr="00834B3D">
              <w:rPr>
                <w:i/>
                <w:color w:val="000000"/>
                <w:sz w:val="26"/>
              </w:rPr>
              <w:t xml:space="preserve"> Hãy nêu những nét chính về  tác giả.</w:t>
            </w:r>
            <w:r w:rsidRPr="00834B3D">
              <w:rPr>
                <w:color w:val="000000"/>
                <w:sz w:val="26"/>
              </w:rPr>
              <w:t>.</w:t>
            </w: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i/>
                <w:color w:val="000000"/>
                <w:sz w:val="26"/>
              </w:rPr>
            </w:pPr>
          </w:p>
          <w:p w:rsidR="00815DBA" w:rsidRPr="00834B3D" w:rsidRDefault="00815DBA" w:rsidP="00ED2200">
            <w:pPr>
              <w:rPr>
                <w:i/>
                <w:color w:val="000000"/>
                <w:sz w:val="26"/>
              </w:rPr>
            </w:pPr>
            <w:r w:rsidRPr="00834B3D">
              <w:rPr>
                <w:color w:val="000000"/>
                <w:sz w:val="26"/>
              </w:rPr>
              <w:t>?</w:t>
            </w:r>
            <w:r w:rsidRPr="00834B3D">
              <w:rPr>
                <w:i/>
                <w:color w:val="000000"/>
                <w:sz w:val="26"/>
              </w:rPr>
              <w:t xml:space="preserve"> Em đã được học những vở kịch nào ở chương trình 11?</w:t>
            </w:r>
          </w:p>
          <w:p w:rsidR="00815DBA" w:rsidRPr="00834B3D" w:rsidRDefault="00815DBA" w:rsidP="00ED2200">
            <w:pPr>
              <w:rPr>
                <w:color w:val="000000"/>
                <w:sz w:val="26"/>
              </w:rPr>
            </w:pPr>
            <w:r w:rsidRPr="00834B3D">
              <w:rPr>
                <w:color w:val="000000"/>
                <w:sz w:val="26"/>
              </w:rPr>
              <w:t>-Yêu cầu HS tóm tắt tác phẩm</w:t>
            </w:r>
          </w:p>
          <w:p w:rsidR="00815DBA" w:rsidRPr="00834B3D" w:rsidRDefault="00815DBA" w:rsidP="00ED2200">
            <w:pPr>
              <w:rPr>
                <w:color w:val="000000"/>
                <w:sz w:val="26"/>
              </w:rPr>
            </w:pPr>
            <w:r w:rsidRPr="00834B3D">
              <w:rPr>
                <w:color w:val="000000"/>
                <w:sz w:val="26"/>
              </w:rPr>
              <w:t>?</w:t>
            </w:r>
            <w:r w:rsidRPr="00834B3D">
              <w:rPr>
                <w:i/>
                <w:color w:val="000000"/>
                <w:sz w:val="26"/>
              </w:rPr>
              <w:t xml:space="preserve"> Quá trình vận động của một vở kịch ?</w:t>
            </w:r>
            <w:r w:rsidRPr="00834B3D">
              <w:rPr>
                <w:color w:val="000000"/>
                <w:sz w:val="26"/>
              </w:rPr>
              <w:t xml:space="preserve"> (thắt nút – phát triển- cao traò- mở nút)</w:t>
            </w:r>
          </w:p>
          <w:p w:rsidR="00815DBA" w:rsidRPr="00834B3D" w:rsidRDefault="00815DBA" w:rsidP="00ED2200">
            <w:pPr>
              <w:rPr>
                <w:i/>
                <w:color w:val="000000"/>
                <w:sz w:val="26"/>
              </w:rPr>
            </w:pPr>
            <w:r w:rsidRPr="00834B3D">
              <w:rPr>
                <w:color w:val="000000"/>
                <w:sz w:val="26"/>
              </w:rPr>
              <w:t>?</w:t>
            </w:r>
            <w:r w:rsidRPr="00834B3D">
              <w:rPr>
                <w:i/>
                <w:color w:val="000000"/>
                <w:sz w:val="26"/>
              </w:rPr>
              <w:t xml:space="preserve"> Xác định vị trí đoạn trích?</w:t>
            </w:r>
          </w:p>
          <w:p w:rsidR="00815DBA" w:rsidRPr="00834B3D" w:rsidRDefault="00815DBA" w:rsidP="00ED2200">
            <w:pPr>
              <w:rPr>
                <w:i/>
                <w:color w:val="000000"/>
                <w:sz w:val="26"/>
              </w:rPr>
            </w:pPr>
            <w:r w:rsidRPr="00834B3D">
              <w:rPr>
                <w:i/>
                <w:color w:val="000000"/>
                <w:sz w:val="26"/>
              </w:rPr>
              <w:t>Nêu sơ lược cảnh trước đoạn trích- từ nghịch cảnh đó đã được đẩy tới cao trào bằng các lớp đối thoại giữa:…</w:t>
            </w:r>
          </w:p>
          <w:p w:rsidR="00815DBA" w:rsidRPr="00834B3D" w:rsidRDefault="00815DBA" w:rsidP="00ED2200">
            <w:pPr>
              <w:rPr>
                <w:color w:val="000000"/>
                <w:sz w:val="26"/>
              </w:rPr>
            </w:pPr>
            <w:r w:rsidRPr="00834B3D">
              <w:rPr>
                <w:color w:val="000000"/>
                <w:sz w:val="26"/>
              </w:rPr>
              <w:t xml:space="preserve">-Yêu cầu HS đọc phân vai </w:t>
            </w:r>
          </w:p>
          <w:p w:rsidR="00815DBA" w:rsidRPr="00834B3D" w:rsidRDefault="00815DBA" w:rsidP="00ED2200">
            <w:pPr>
              <w:rPr>
                <w:color w:val="000000"/>
                <w:sz w:val="26"/>
              </w:rPr>
            </w:pPr>
            <w:r w:rsidRPr="00834B3D">
              <w:rPr>
                <w:color w:val="000000"/>
                <w:sz w:val="26"/>
              </w:rPr>
              <w:t>?</w:t>
            </w:r>
            <w:r w:rsidRPr="00834B3D">
              <w:rPr>
                <w:i/>
                <w:color w:val="000000"/>
                <w:sz w:val="26"/>
              </w:rPr>
              <w:t xml:space="preserve"> Kịch tính được thể hiện như thế nào qua màn đối thoại giữa hồn Trương Ba và xác hàng thịt?</w:t>
            </w: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1F7139" w:rsidRPr="00834B3D" w:rsidRDefault="001F7139" w:rsidP="00ED2200">
            <w:pPr>
              <w:rPr>
                <w:color w:val="000000"/>
                <w:sz w:val="26"/>
              </w:rPr>
            </w:pPr>
          </w:p>
          <w:p w:rsidR="001F7139" w:rsidRPr="00834B3D" w:rsidRDefault="001F7139" w:rsidP="00ED2200">
            <w:pPr>
              <w:rPr>
                <w:color w:val="000000"/>
                <w:sz w:val="26"/>
              </w:rPr>
            </w:pPr>
          </w:p>
          <w:p w:rsidR="001F7139" w:rsidRPr="00834B3D" w:rsidRDefault="001F7139" w:rsidP="00ED2200">
            <w:pPr>
              <w:rPr>
                <w:color w:val="000000"/>
                <w:sz w:val="26"/>
              </w:rPr>
            </w:pPr>
          </w:p>
          <w:p w:rsidR="00B81AA6" w:rsidRPr="00834B3D" w:rsidRDefault="00B81AA6" w:rsidP="00ED2200">
            <w:pPr>
              <w:rPr>
                <w:color w:val="000000"/>
                <w:sz w:val="26"/>
                <w:lang w:val="en-US"/>
              </w:rPr>
            </w:pPr>
          </w:p>
          <w:p w:rsidR="00B81AA6" w:rsidRDefault="00B81AA6" w:rsidP="00ED2200">
            <w:pPr>
              <w:rPr>
                <w:color w:val="000000"/>
                <w:sz w:val="26"/>
                <w:lang w:val="en-US"/>
              </w:rPr>
            </w:pPr>
          </w:p>
          <w:p w:rsidR="001A7899" w:rsidRPr="00834B3D" w:rsidRDefault="001A7899" w:rsidP="00ED2200">
            <w:pPr>
              <w:rPr>
                <w:color w:val="000000"/>
                <w:sz w:val="26"/>
                <w:lang w:val="en-US"/>
              </w:rPr>
            </w:pPr>
          </w:p>
          <w:p w:rsidR="00B81AA6" w:rsidRPr="00834B3D" w:rsidRDefault="00B81AA6" w:rsidP="00ED2200">
            <w:pPr>
              <w:rPr>
                <w:color w:val="000000"/>
                <w:sz w:val="26"/>
                <w:lang w:val="en-US"/>
              </w:rPr>
            </w:pPr>
          </w:p>
          <w:p w:rsidR="00815DBA" w:rsidRPr="00947B9E" w:rsidRDefault="001F7139" w:rsidP="00ED2200">
            <w:pPr>
              <w:rPr>
                <w:b/>
                <w:color w:val="000000"/>
                <w:sz w:val="26"/>
                <w:lang w:val="en-US"/>
              </w:rPr>
            </w:pPr>
            <w:r w:rsidRPr="00947B9E">
              <w:rPr>
                <w:b/>
                <w:color w:val="000000"/>
                <w:sz w:val="26"/>
              </w:rPr>
              <w:t>Hết tiết 85, chuyển sang tiết 86</w:t>
            </w:r>
          </w:p>
          <w:tbl>
            <w:tblPr>
              <w:tblW w:w="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1152"/>
              <w:gridCol w:w="1100"/>
            </w:tblGrid>
            <w:tr w:rsidR="008B06D2" w:rsidRPr="00834B3D" w:rsidTr="007B4E5A">
              <w:trPr>
                <w:trHeight w:val="310"/>
              </w:trPr>
              <w:tc>
                <w:tcPr>
                  <w:tcW w:w="732" w:type="dxa"/>
                  <w:vMerge w:val="restart"/>
                </w:tcPr>
                <w:p w:rsidR="008B06D2" w:rsidRPr="00834B3D" w:rsidRDefault="008B06D2" w:rsidP="007B4E5A">
                  <w:pPr>
                    <w:jc w:val="center"/>
                    <w:rPr>
                      <w:color w:val="000000"/>
                      <w:sz w:val="24"/>
                      <w:szCs w:val="24"/>
                      <w:lang w:val="de-DE"/>
                    </w:rPr>
                  </w:pPr>
                  <w:r w:rsidRPr="00834B3D">
                    <w:rPr>
                      <w:color w:val="000000"/>
                      <w:sz w:val="24"/>
                      <w:szCs w:val="24"/>
                      <w:lang w:val="de-DE"/>
                    </w:rPr>
                    <w:t>Lớp</w:t>
                  </w:r>
                </w:p>
              </w:tc>
              <w:tc>
                <w:tcPr>
                  <w:tcW w:w="2269" w:type="dxa"/>
                  <w:gridSpan w:val="2"/>
                </w:tcPr>
                <w:p w:rsidR="008B06D2" w:rsidRPr="00834B3D" w:rsidRDefault="008B06D2" w:rsidP="007B4E5A">
                  <w:pPr>
                    <w:jc w:val="center"/>
                    <w:rPr>
                      <w:color w:val="000000"/>
                      <w:sz w:val="24"/>
                      <w:szCs w:val="24"/>
                      <w:lang w:val="de-DE"/>
                    </w:rPr>
                  </w:pPr>
                  <w:r w:rsidRPr="00834B3D">
                    <w:rPr>
                      <w:color w:val="000000"/>
                      <w:sz w:val="24"/>
                      <w:szCs w:val="24"/>
                      <w:lang w:val="de-DE"/>
                    </w:rPr>
                    <w:t>Tiết 8</w:t>
                  </w:r>
                  <w:r w:rsidR="002B2FD0" w:rsidRPr="00834B3D">
                    <w:rPr>
                      <w:color w:val="000000"/>
                      <w:sz w:val="24"/>
                      <w:szCs w:val="24"/>
                      <w:lang w:val="de-DE"/>
                    </w:rPr>
                    <w:t>6</w:t>
                  </w:r>
                </w:p>
              </w:tc>
            </w:tr>
            <w:tr w:rsidR="008B06D2" w:rsidRPr="00834B3D" w:rsidTr="007B4E5A">
              <w:trPr>
                <w:trHeight w:val="149"/>
              </w:trPr>
              <w:tc>
                <w:tcPr>
                  <w:tcW w:w="732" w:type="dxa"/>
                  <w:vMerge/>
                </w:tcPr>
                <w:p w:rsidR="008B06D2" w:rsidRPr="00834B3D" w:rsidRDefault="008B06D2" w:rsidP="007B4E5A">
                  <w:pPr>
                    <w:jc w:val="center"/>
                    <w:rPr>
                      <w:color w:val="000000"/>
                      <w:sz w:val="24"/>
                      <w:szCs w:val="24"/>
                      <w:u w:val="single"/>
                      <w:lang w:val="de-DE"/>
                    </w:rPr>
                  </w:pPr>
                </w:p>
              </w:tc>
              <w:tc>
                <w:tcPr>
                  <w:tcW w:w="1163" w:type="dxa"/>
                </w:tcPr>
                <w:p w:rsidR="008B06D2" w:rsidRPr="00834B3D" w:rsidRDefault="008B06D2" w:rsidP="007B4E5A">
                  <w:pPr>
                    <w:jc w:val="center"/>
                    <w:rPr>
                      <w:color w:val="000000"/>
                      <w:sz w:val="24"/>
                      <w:szCs w:val="24"/>
                      <w:lang w:val="de-DE"/>
                    </w:rPr>
                  </w:pPr>
                  <w:r w:rsidRPr="00834B3D">
                    <w:rPr>
                      <w:color w:val="000000"/>
                      <w:sz w:val="24"/>
                      <w:szCs w:val="24"/>
                      <w:lang w:val="de-DE"/>
                    </w:rPr>
                    <w:t>Sĩ số</w:t>
                  </w:r>
                </w:p>
              </w:tc>
              <w:tc>
                <w:tcPr>
                  <w:tcW w:w="1107" w:type="dxa"/>
                </w:tcPr>
                <w:p w:rsidR="008B06D2" w:rsidRPr="00834B3D" w:rsidRDefault="008B06D2" w:rsidP="007B4E5A">
                  <w:pPr>
                    <w:jc w:val="center"/>
                    <w:rPr>
                      <w:color w:val="000000"/>
                      <w:sz w:val="24"/>
                      <w:szCs w:val="24"/>
                      <w:lang w:val="de-DE"/>
                    </w:rPr>
                  </w:pPr>
                  <w:r w:rsidRPr="00834B3D">
                    <w:rPr>
                      <w:color w:val="000000"/>
                      <w:sz w:val="24"/>
                      <w:szCs w:val="24"/>
                      <w:lang w:val="de-DE"/>
                    </w:rPr>
                    <w:t>HS vắng</w:t>
                  </w:r>
                </w:p>
              </w:tc>
            </w:tr>
            <w:tr w:rsidR="008B06D2" w:rsidRPr="00834B3D" w:rsidTr="007B4E5A">
              <w:trPr>
                <w:trHeight w:val="294"/>
              </w:trPr>
              <w:tc>
                <w:tcPr>
                  <w:tcW w:w="732" w:type="dxa"/>
                </w:tcPr>
                <w:p w:rsidR="008B06D2" w:rsidRPr="00834B3D" w:rsidRDefault="008B06D2" w:rsidP="007B4E5A">
                  <w:pPr>
                    <w:jc w:val="center"/>
                    <w:rPr>
                      <w:color w:val="000000"/>
                      <w:sz w:val="24"/>
                      <w:szCs w:val="24"/>
                      <w:lang w:val="de-DE"/>
                    </w:rPr>
                  </w:pPr>
                  <w:r w:rsidRPr="00834B3D">
                    <w:rPr>
                      <w:color w:val="000000"/>
                      <w:sz w:val="24"/>
                      <w:szCs w:val="24"/>
                      <w:lang w:val="de-DE"/>
                    </w:rPr>
                    <w:t>12A3</w:t>
                  </w:r>
                </w:p>
              </w:tc>
              <w:tc>
                <w:tcPr>
                  <w:tcW w:w="1163" w:type="dxa"/>
                </w:tcPr>
                <w:p w:rsidR="008B06D2" w:rsidRPr="00834B3D" w:rsidRDefault="008B06D2" w:rsidP="007B4E5A">
                  <w:pPr>
                    <w:jc w:val="center"/>
                    <w:rPr>
                      <w:color w:val="000000"/>
                      <w:sz w:val="24"/>
                      <w:szCs w:val="24"/>
                      <w:u w:val="single"/>
                      <w:lang w:val="de-DE"/>
                    </w:rPr>
                  </w:pPr>
                </w:p>
              </w:tc>
              <w:tc>
                <w:tcPr>
                  <w:tcW w:w="1107" w:type="dxa"/>
                </w:tcPr>
                <w:p w:rsidR="008B06D2" w:rsidRPr="00834B3D" w:rsidRDefault="008B06D2" w:rsidP="007B4E5A">
                  <w:pPr>
                    <w:jc w:val="center"/>
                    <w:rPr>
                      <w:color w:val="000000"/>
                      <w:sz w:val="24"/>
                      <w:szCs w:val="24"/>
                      <w:u w:val="single"/>
                      <w:lang w:val="de-DE"/>
                    </w:rPr>
                  </w:pPr>
                </w:p>
              </w:tc>
            </w:tr>
            <w:tr w:rsidR="008B06D2" w:rsidRPr="00834B3D" w:rsidTr="007B4E5A">
              <w:trPr>
                <w:trHeight w:val="310"/>
              </w:trPr>
              <w:tc>
                <w:tcPr>
                  <w:tcW w:w="732" w:type="dxa"/>
                </w:tcPr>
                <w:p w:rsidR="008B06D2" w:rsidRPr="00834B3D" w:rsidRDefault="008B06D2" w:rsidP="007B4E5A">
                  <w:pPr>
                    <w:jc w:val="center"/>
                    <w:rPr>
                      <w:color w:val="000000"/>
                      <w:sz w:val="24"/>
                      <w:szCs w:val="24"/>
                      <w:lang w:val="de-DE"/>
                    </w:rPr>
                  </w:pPr>
                  <w:r w:rsidRPr="00834B3D">
                    <w:rPr>
                      <w:color w:val="000000"/>
                      <w:sz w:val="24"/>
                      <w:szCs w:val="24"/>
                      <w:lang w:val="de-DE"/>
                    </w:rPr>
                    <w:t>12A4</w:t>
                  </w:r>
                </w:p>
              </w:tc>
              <w:tc>
                <w:tcPr>
                  <w:tcW w:w="1163" w:type="dxa"/>
                </w:tcPr>
                <w:p w:rsidR="008B06D2" w:rsidRPr="00834B3D" w:rsidRDefault="008B06D2" w:rsidP="007B4E5A">
                  <w:pPr>
                    <w:jc w:val="center"/>
                    <w:rPr>
                      <w:color w:val="000000"/>
                      <w:sz w:val="24"/>
                      <w:szCs w:val="24"/>
                      <w:u w:val="single"/>
                      <w:lang w:val="de-DE"/>
                    </w:rPr>
                  </w:pPr>
                </w:p>
              </w:tc>
              <w:tc>
                <w:tcPr>
                  <w:tcW w:w="1107" w:type="dxa"/>
                </w:tcPr>
                <w:p w:rsidR="008B06D2" w:rsidRPr="00834B3D" w:rsidRDefault="008B06D2" w:rsidP="007B4E5A">
                  <w:pPr>
                    <w:jc w:val="center"/>
                    <w:rPr>
                      <w:color w:val="000000"/>
                      <w:sz w:val="24"/>
                      <w:szCs w:val="24"/>
                      <w:u w:val="single"/>
                      <w:lang w:val="de-DE"/>
                    </w:rPr>
                  </w:pPr>
                </w:p>
              </w:tc>
            </w:tr>
            <w:tr w:rsidR="008B06D2" w:rsidRPr="00834B3D" w:rsidTr="007B4E5A">
              <w:trPr>
                <w:trHeight w:val="310"/>
              </w:trPr>
              <w:tc>
                <w:tcPr>
                  <w:tcW w:w="732" w:type="dxa"/>
                </w:tcPr>
                <w:p w:rsidR="008B06D2" w:rsidRPr="00834B3D" w:rsidRDefault="008B06D2" w:rsidP="007B4E5A">
                  <w:pPr>
                    <w:jc w:val="center"/>
                    <w:rPr>
                      <w:color w:val="000000"/>
                      <w:sz w:val="24"/>
                      <w:szCs w:val="24"/>
                      <w:lang w:val="de-DE"/>
                    </w:rPr>
                  </w:pPr>
                  <w:r w:rsidRPr="00834B3D">
                    <w:rPr>
                      <w:color w:val="000000"/>
                      <w:sz w:val="24"/>
                      <w:szCs w:val="24"/>
                      <w:lang w:val="de-DE"/>
                    </w:rPr>
                    <w:t>12A5</w:t>
                  </w:r>
                </w:p>
              </w:tc>
              <w:tc>
                <w:tcPr>
                  <w:tcW w:w="1163" w:type="dxa"/>
                </w:tcPr>
                <w:p w:rsidR="008B06D2" w:rsidRPr="00834B3D" w:rsidRDefault="008B06D2" w:rsidP="007B4E5A">
                  <w:pPr>
                    <w:jc w:val="center"/>
                    <w:rPr>
                      <w:color w:val="000000"/>
                      <w:sz w:val="24"/>
                      <w:szCs w:val="24"/>
                      <w:u w:val="single"/>
                      <w:lang w:val="de-DE"/>
                    </w:rPr>
                  </w:pPr>
                </w:p>
              </w:tc>
              <w:tc>
                <w:tcPr>
                  <w:tcW w:w="1107" w:type="dxa"/>
                </w:tcPr>
                <w:p w:rsidR="008B06D2" w:rsidRPr="00834B3D" w:rsidRDefault="008B06D2" w:rsidP="007B4E5A">
                  <w:pPr>
                    <w:jc w:val="center"/>
                    <w:rPr>
                      <w:color w:val="000000"/>
                      <w:sz w:val="24"/>
                      <w:szCs w:val="24"/>
                      <w:u w:val="single"/>
                      <w:lang w:val="de-DE"/>
                    </w:rPr>
                  </w:pPr>
                </w:p>
              </w:tc>
            </w:tr>
          </w:tbl>
          <w:p w:rsidR="008B06D2" w:rsidRPr="00834B3D" w:rsidRDefault="008B06D2" w:rsidP="00ED2200">
            <w:pPr>
              <w:rPr>
                <w:color w:val="000000"/>
                <w:sz w:val="26"/>
                <w:lang w:val="en-US"/>
              </w:rPr>
            </w:pPr>
          </w:p>
          <w:p w:rsidR="00815DBA" w:rsidRPr="00834B3D" w:rsidRDefault="00815DBA" w:rsidP="00ED2200">
            <w:pPr>
              <w:rPr>
                <w:i/>
                <w:color w:val="000000"/>
                <w:sz w:val="26"/>
              </w:rPr>
            </w:pPr>
            <w:r w:rsidRPr="00834B3D">
              <w:rPr>
                <w:color w:val="000000"/>
                <w:sz w:val="26"/>
              </w:rPr>
              <w:t>?</w:t>
            </w:r>
            <w:r w:rsidRPr="00834B3D">
              <w:rPr>
                <w:i/>
                <w:color w:val="000000"/>
                <w:sz w:val="26"/>
              </w:rPr>
              <w:t>Tìm hàm ý mà tác giả muốn gởi gắm qua màn đối thoại đó?</w:t>
            </w: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i/>
                <w:color w:val="000000"/>
                <w:sz w:val="26"/>
              </w:rPr>
            </w:pPr>
            <w:r w:rsidRPr="00834B3D">
              <w:rPr>
                <w:color w:val="000000"/>
                <w:sz w:val="26"/>
              </w:rPr>
              <w:t>?</w:t>
            </w:r>
            <w:r w:rsidRPr="00834B3D">
              <w:rPr>
                <w:i/>
                <w:color w:val="000000"/>
                <w:sz w:val="26"/>
              </w:rPr>
              <w:t xml:space="preserve"> Mâu thuẫn kịch được phát triển như thế nào qua màn đối thoại giữa hồn Trương Ba và những người thân?</w:t>
            </w: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65103B" w:rsidRPr="00834B3D" w:rsidRDefault="0065103B" w:rsidP="00ED2200">
            <w:pPr>
              <w:rPr>
                <w:color w:val="000000"/>
                <w:sz w:val="26"/>
              </w:rPr>
            </w:pPr>
          </w:p>
          <w:p w:rsidR="00815DBA" w:rsidRPr="00834B3D" w:rsidRDefault="00815DBA" w:rsidP="00ED2200">
            <w:pPr>
              <w:rPr>
                <w:i/>
                <w:color w:val="000000"/>
                <w:sz w:val="26"/>
              </w:rPr>
            </w:pPr>
            <w:r w:rsidRPr="00834B3D">
              <w:rPr>
                <w:color w:val="000000"/>
                <w:sz w:val="26"/>
              </w:rPr>
              <w:t>?</w:t>
            </w:r>
            <w:r w:rsidRPr="00834B3D">
              <w:rPr>
                <w:i/>
                <w:color w:val="000000"/>
                <w:sz w:val="26"/>
              </w:rPr>
              <w:t xml:space="preserve"> Những phản ứng của người thân đã đưa hồn Trương Ba đến quyết định gì?</w:t>
            </w:r>
          </w:p>
          <w:p w:rsidR="00815DBA" w:rsidRPr="00834B3D" w:rsidRDefault="00815DBA" w:rsidP="00ED2200">
            <w:pPr>
              <w:rPr>
                <w:color w:val="000000"/>
                <w:sz w:val="26"/>
              </w:rPr>
            </w:pPr>
          </w:p>
          <w:p w:rsidR="00815DBA" w:rsidRPr="00834B3D" w:rsidRDefault="00815DBA" w:rsidP="00ED2200">
            <w:pPr>
              <w:jc w:val="both"/>
              <w:rPr>
                <w:i/>
                <w:color w:val="000000"/>
                <w:sz w:val="26"/>
              </w:rPr>
            </w:pPr>
            <w:r w:rsidRPr="00834B3D">
              <w:rPr>
                <w:color w:val="000000"/>
                <w:sz w:val="26"/>
              </w:rPr>
              <w:t>?</w:t>
            </w:r>
            <w:r w:rsidRPr="00834B3D">
              <w:rPr>
                <w:i/>
                <w:color w:val="000000"/>
                <w:sz w:val="26"/>
              </w:rPr>
              <w:t xml:space="preserve"> Quyết định đó có ý nghĩa gì?</w:t>
            </w:r>
          </w:p>
          <w:p w:rsidR="00815DBA" w:rsidRPr="00834B3D" w:rsidRDefault="00815DBA" w:rsidP="00ED2200">
            <w:pPr>
              <w:rPr>
                <w:i/>
                <w:color w:val="000000"/>
                <w:sz w:val="26"/>
              </w:rPr>
            </w:pPr>
          </w:p>
          <w:p w:rsidR="00815DBA" w:rsidRPr="00834B3D" w:rsidRDefault="00815DBA" w:rsidP="00ED2200">
            <w:pPr>
              <w:rPr>
                <w:i/>
                <w:color w:val="000000"/>
                <w:sz w:val="26"/>
              </w:rPr>
            </w:pPr>
            <w:r w:rsidRPr="00834B3D">
              <w:rPr>
                <w:color w:val="000000"/>
                <w:sz w:val="26"/>
              </w:rPr>
              <w:t>?</w:t>
            </w:r>
            <w:r w:rsidRPr="00834B3D">
              <w:rPr>
                <w:i/>
                <w:color w:val="000000"/>
                <w:sz w:val="26"/>
              </w:rPr>
              <w:t xml:space="preserve"> Mâu thuẫn kịch được giải quyết như thế nào qua màn đối thoại giữa Hồn Trương Ba và Đế Thích?</w:t>
            </w: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i/>
                <w:color w:val="000000"/>
                <w:sz w:val="26"/>
              </w:rPr>
            </w:pPr>
            <w:r w:rsidRPr="00834B3D">
              <w:rPr>
                <w:color w:val="000000"/>
                <w:sz w:val="26"/>
              </w:rPr>
              <w:t>?</w:t>
            </w:r>
            <w:r w:rsidRPr="00834B3D">
              <w:rPr>
                <w:i/>
                <w:color w:val="000000"/>
                <w:sz w:val="26"/>
              </w:rPr>
              <w:t xml:space="preserve"> Quan niệm về sự sống của Hồn TB và Đế Thích có gì khác nhau?</w:t>
            </w: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color w:val="000000"/>
                <w:sz w:val="26"/>
              </w:rPr>
            </w:pPr>
          </w:p>
          <w:p w:rsidR="00815DBA" w:rsidRPr="00834B3D" w:rsidRDefault="00815DBA" w:rsidP="00ED2200">
            <w:pPr>
              <w:rPr>
                <w:i/>
                <w:color w:val="000000"/>
                <w:sz w:val="26"/>
              </w:rPr>
            </w:pPr>
            <w:r w:rsidRPr="00834B3D">
              <w:rPr>
                <w:color w:val="000000"/>
                <w:sz w:val="26"/>
              </w:rPr>
              <w:t>?</w:t>
            </w:r>
            <w:r w:rsidRPr="00834B3D">
              <w:rPr>
                <w:i/>
                <w:color w:val="000000"/>
                <w:sz w:val="26"/>
              </w:rPr>
              <w:t xml:space="preserve"> Nhận xét về đoạn kết.</w:t>
            </w:r>
          </w:p>
          <w:p w:rsidR="00A5369D" w:rsidRPr="00834B3D" w:rsidRDefault="00A5369D" w:rsidP="00ED2200">
            <w:pPr>
              <w:rPr>
                <w:color w:val="000000"/>
                <w:sz w:val="26"/>
              </w:rPr>
            </w:pPr>
          </w:p>
          <w:p w:rsidR="00A5369D" w:rsidRPr="00834B3D" w:rsidRDefault="00A5369D" w:rsidP="00ED2200">
            <w:pPr>
              <w:rPr>
                <w:color w:val="000000"/>
                <w:sz w:val="26"/>
              </w:rPr>
            </w:pPr>
          </w:p>
          <w:p w:rsidR="00A5369D" w:rsidRPr="00834B3D" w:rsidRDefault="00A5369D" w:rsidP="00ED2200">
            <w:pPr>
              <w:rPr>
                <w:color w:val="000000"/>
                <w:sz w:val="26"/>
              </w:rPr>
            </w:pPr>
          </w:p>
          <w:p w:rsidR="00A5369D" w:rsidRPr="00834B3D" w:rsidRDefault="00A5369D" w:rsidP="00ED2200">
            <w:pPr>
              <w:rPr>
                <w:color w:val="000000"/>
                <w:sz w:val="26"/>
              </w:rPr>
            </w:pPr>
          </w:p>
          <w:p w:rsidR="00A5369D" w:rsidRPr="00834B3D" w:rsidRDefault="00A5369D" w:rsidP="00ED2200">
            <w:pPr>
              <w:rPr>
                <w:color w:val="000000"/>
                <w:sz w:val="26"/>
              </w:rPr>
            </w:pPr>
          </w:p>
          <w:p w:rsidR="00815DBA" w:rsidRPr="00834B3D" w:rsidRDefault="00815DBA" w:rsidP="00ED2200">
            <w:pPr>
              <w:rPr>
                <w:i/>
                <w:color w:val="000000"/>
                <w:sz w:val="26"/>
              </w:rPr>
            </w:pPr>
            <w:r w:rsidRPr="00834B3D">
              <w:rPr>
                <w:color w:val="000000"/>
                <w:sz w:val="26"/>
              </w:rPr>
              <w:t>?</w:t>
            </w:r>
            <w:r w:rsidRPr="00834B3D">
              <w:rPr>
                <w:i/>
                <w:color w:val="000000"/>
                <w:sz w:val="26"/>
              </w:rPr>
              <w:t xml:space="preserve"> Khái quát chủ đề?</w:t>
            </w:r>
          </w:p>
          <w:p w:rsidR="00CC5623" w:rsidRPr="00834B3D" w:rsidRDefault="00CC5623" w:rsidP="00ED2200">
            <w:pPr>
              <w:rPr>
                <w:color w:val="000000"/>
                <w:sz w:val="26"/>
              </w:rPr>
            </w:pPr>
          </w:p>
          <w:p w:rsidR="00CC5623" w:rsidRPr="00834B3D" w:rsidRDefault="00CC5623" w:rsidP="00ED2200">
            <w:pPr>
              <w:rPr>
                <w:color w:val="000000"/>
                <w:sz w:val="26"/>
              </w:rPr>
            </w:pPr>
          </w:p>
          <w:p w:rsidR="00CC5623" w:rsidRPr="00834B3D" w:rsidRDefault="00CC5623" w:rsidP="00ED2200">
            <w:pPr>
              <w:rPr>
                <w:color w:val="000000"/>
                <w:sz w:val="26"/>
              </w:rPr>
            </w:pPr>
          </w:p>
          <w:p w:rsidR="00CC5623" w:rsidRPr="00834B3D" w:rsidRDefault="00CC5623" w:rsidP="00ED2200">
            <w:pPr>
              <w:rPr>
                <w:color w:val="000000"/>
                <w:sz w:val="26"/>
              </w:rPr>
            </w:pPr>
          </w:p>
          <w:p w:rsidR="00815DBA" w:rsidRPr="00834B3D" w:rsidRDefault="00815DBA" w:rsidP="00ED2200">
            <w:pPr>
              <w:rPr>
                <w:i/>
                <w:color w:val="000000"/>
                <w:sz w:val="26"/>
              </w:rPr>
            </w:pPr>
            <w:r w:rsidRPr="00834B3D">
              <w:rPr>
                <w:color w:val="000000"/>
                <w:sz w:val="26"/>
              </w:rPr>
              <w:t>?</w:t>
            </w:r>
            <w:r w:rsidRPr="00834B3D">
              <w:rPr>
                <w:i/>
                <w:color w:val="000000"/>
                <w:sz w:val="26"/>
              </w:rPr>
              <w:t xml:space="preserve"> Những nét đặc sắc về nghệ thuật?</w:t>
            </w:r>
          </w:p>
          <w:p w:rsidR="00815DBA" w:rsidRDefault="00815DBA" w:rsidP="00ED2200">
            <w:pPr>
              <w:rPr>
                <w:i/>
                <w:color w:val="000000"/>
                <w:sz w:val="26"/>
                <w:lang w:val="en-US"/>
              </w:rPr>
            </w:pPr>
            <w:r w:rsidRPr="00834B3D">
              <w:rPr>
                <w:i/>
                <w:color w:val="000000"/>
                <w:sz w:val="26"/>
              </w:rPr>
              <w:t xml:space="preserve"> </w:t>
            </w:r>
          </w:p>
          <w:p w:rsidR="001A7899" w:rsidRDefault="001A7899" w:rsidP="00ED2200">
            <w:pPr>
              <w:rPr>
                <w:i/>
                <w:color w:val="000000"/>
                <w:sz w:val="26"/>
                <w:lang w:val="en-US"/>
              </w:rPr>
            </w:pPr>
          </w:p>
          <w:p w:rsidR="001A7899" w:rsidRDefault="001A7899" w:rsidP="00ED2200">
            <w:pPr>
              <w:rPr>
                <w:i/>
                <w:color w:val="000000"/>
                <w:sz w:val="26"/>
                <w:lang w:val="en-US"/>
              </w:rPr>
            </w:pPr>
          </w:p>
          <w:p w:rsidR="001A7899" w:rsidRDefault="001A7899" w:rsidP="00ED2200">
            <w:pPr>
              <w:rPr>
                <w:i/>
                <w:color w:val="000000"/>
                <w:sz w:val="26"/>
                <w:lang w:val="en-US"/>
              </w:rPr>
            </w:pPr>
          </w:p>
          <w:p w:rsidR="001A7899" w:rsidRDefault="001A7899" w:rsidP="00ED2200">
            <w:pPr>
              <w:rPr>
                <w:i/>
                <w:color w:val="000000"/>
                <w:sz w:val="26"/>
                <w:lang w:val="en-US"/>
              </w:rPr>
            </w:pPr>
          </w:p>
          <w:p w:rsidR="001A7899" w:rsidRDefault="001A7899" w:rsidP="00ED2200">
            <w:pPr>
              <w:rPr>
                <w:i/>
                <w:color w:val="000000"/>
                <w:sz w:val="26"/>
                <w:lang w:val="en-US"/>
              </w:rPr>
            </w:pPr>
          </w:p>
          <w:p w:rsidR="001A7899" w:rsidRDefault="001A7899" w:rsidP="00ED2200">
            <w:pPr>
              <w:rPr>
                <w:b/>
                <w:color w:val="000000"/>
                <w:sz w:val="26"/>
                <w:lang w:val="en-US"/>
              </w:rPr>
            </w:pPr>
            <w:r>
              <w:rPr>
                <w:b/>
                <w:color w:val="000000"/>
                <w:sz w:val="26"/>
                <w:lang w:val="en-US"/>
              </w:rPr>
              <w:t>Hoạt động 3. Hoạt động thực hành</w:t>
            </w:r>
          </w:p>
          <w:p w:rsidR="001A7899" w:rsidRPr="001A7899" w:rsidRDefault="001A7899" w:rsidP="00ED2200">
            <w:pPr>
              <w:rPr>
                <w:color w:val="000000"/>
                <w:sz w:val="26"/>
                <w:lang w:val="en-US"/>
              </w:rPr>
            </w:pPr>
            <w:r>
              <w:rPr>
                <w:color w:val="000000"/>
                <w:sz w:val="26"/>
                <w:lang w:val="en-US"/>
              </w:rPr>
              <w:t>Kịch của Lưu Quang Vũ là sự hòa quyện nhuần nhuyễn giữa tính thời sự và những vấn đề muôn thuở. Vậy đâu là tính thời sự, ý nghĩa phê phán của vở kịch ?</w:t>
            </w:r>
          </w:p>
          <w:p w:rsidR="00EA1F46" w:rsidRDefault="00EA1F46" w:rsidP="00ED2200">
            <w:pPr>
              <w:rPr>
                <w:b/>
                <w:color w:val="000000"/>
                <w:sz w:val="26"/>
                <w:lang w:val="en-US"/>
              </w:rPr>
            </w:pPr>
          </w:p>
          <w:p w:rsidR="00EA1F46" w:rsidRDefault="00EA1F46" w:rsidP="00ED2200">
            <w:pPr>
              <w:rPr>
                <w:b/>
                <w:color w:val="000000"/>
                <w:sz w:val="26"/>
                <w:lang w:val="en-US"/>
              </w:rPr>
            </w:pPr>
          </w:p>
          <w:p w:rsidR="001A7899" w:rsidRDefault="001A7899" w:rsidP="00ED2200">
            <w:pPr>
              <w:rPr>
                <w:b/>
                <w:color w:val="000000"/>
                <w:sz w:val="26"/>
                <w:lang w:val="en-US"/>
              </w:rPr>
            </w:pPr>
            <w:r>
              <w:rPr>
                <w:b/>
                <w:color w:val="000000"/>
                <w:sz w:val="26"/>
                <w:lang w:val="en-US"/>
              </w:rPr>
              <w:t>Hoạt động 4. Hoạt động ứng dụng</w:t>
            </w:r>
          </w:p>
          <w:p w:rsidR="001A7899" w:rsidRDefault="001A7899" w:rsidP="00ED2200">
            <w:pPr>
              <w:rPr>
                <w:color w:val="000000"/>
                <w:sz w:val="26"/>
                <w:lang w:val="en-US"/>
              </w:rPr>
            </w:pPr>
            <w:r>
              <w:rPr>
                <w:color w:val="000000"/>
                <w:sz w:val="26"/>
                <w:lang w:val="en-US"/>
              </w:rPr>
              <w:t>Đâu là những thông điệp muôn thuơ Lưu Quang Vũ hi vọng được gửi trao, dâng hiến tới cuộc đời ?</w:t>
            </w:r>
          </w:p>
          <w:p w:rsidR="001A7899" w:rsidRPr="001A7899" w:rsidRDefault="001A7899" w:rsidP="00ED2200">
            <w:pPr>
              <w:rPr>
                <w:color w:val="000000"/>
                <w:sz w:val="26"/>
                <w:lang w:val="en-US"/>
              </w:rPr>
            </w:pPr>
          </w:p>
        </w:tc>
        <w:tc>
          <w:tcPr>
            <w:tcW w:w="6818" w:type="dxa"/>
          </w:tcPr>
          <w:p w:rsidR="00815DBA" w:rsidRPr="00BE6B71" w:rsidRDefault="00815DBA" w:rsidP="00ED2200">
            <w:pPr>
              <w:jc w:val="both"/>
              <w:rPr>
                <w:color w:val="000000"/>
                <w:sz w:val="26"/>
              </w:rPr>
            </w:pPr>
            <w:r w:rsidRPr="00BE6B71">
              <w:rPr>
                <w:b/>
                <w:color w:val="000000"/>
                <w:sz w:val="26"/>
              </w:rPr>
              <w:t>I. Giới thiệu chung</w:t>
            </w:r>
          </w:p>
          <w:p w:rsidR="00815DBA" w:rsidRPr="00BE6B71" w:rsidRDefault="00815DBA" w:rsidP="00ED2200">
            <w:pPr>
              <w:jc w:val="both"/>
              <w:rPr>
                <w:color w:val="000000"/>
                <w:sz w:val="26"/>
              </w:rPr>
            </w:pPr>
            <w:r w:rsidRPr="00BE6B71">
              <w:rPr>
                <w:b/>
                <w:color w:val="000000"/>
                <w:sz w:val="26"/>
              </w:rPr>
              <w:t>1. Tác giả</w:t>
            </w:r>
            <w:r w:rsidRPr="00BE6B71">
              <w:rPr>
                <w:color w:val="000000"/>
                <w:sz w:val="26"/>
              </w:rPr>
              <w:t>: Lưu Quang Vũ (1948-1988) .</w:t>
            </w:r>
          </w:p>
          <w:p w:rsidR="00815DBA" w:rsidRPr="00BE6B71" w:rsidRDefault="00815DBA" w:rsidP="00ED2200">
            <w:pPr>
              <w:jc w:val="both"/>
              <w:rPr>
                <w:color w:val="000000"/>
                <w:sz w:val="26"/>
              </w:rPr>
            </w:pPr>
            <w:r w:rsidRPr="00BE6B71">
              <w:rPr>
                <w:color w:val="000000"/>
                <w:sz w:val="26"/>
              </w:rPr>
              <w:t>- Một tài năng đa dạng: Thơ, văn xuôi,hội họa, kịch</w:t>
            </w:r>
          </w:p>
          <w:p w:rsidR="00815DBA" w:rsidRPr="00BE6B71" w:rsidRDefault="00815DBA" w:rsidP="00ED2200">
            <w:pPr>
              <w:jc w:val="both"/>
              <w:rPr>
                <w:color w:val="000000"/>
                <w:sz w:val="26"/>
              </w:rPr>
            </w:pPr>
            <w:r w:rsidRPr="00BE6B71">
              <w:rPr>
                <w:color w:val="000000"/>
                <w:sz w:val="26"/>
              </w:rPr>
              <w:t>- Kịch là đóng góp đặc sắc nhất của ông.</w:t>
            </w:r>
          </w:p>
          <w:p w:rsidR="00815DBA" w:rsidRPr="00BE6B71" w:rsidRDefault="00815DBA" w:rsidP="00ED2200">
            <w:pPr>
              <w:jc w:val="both"/>
              <w:rPr>
                <w:color w:val="000000"/>
                <w:sz w:val="26"/>
              </w:rPr>
            </w:pPr>
            <w:r w:rsidRPr="00BE6B71">
              <w:rPr>
                <w:color w:val="000000"/>
                <w:sz w:val="26"/>
              </w:rPr>
              <w:t>- Nhà soạn kịch tài năng nhất của nền văn học nghệ thuật Việt Nam hiện đại</w:t>
            </w:r>
          </w:p>
          <w:p w:rsidR="00815DBA" w:rsidRPr="00BE6B71" w:rsidRDefault="00815DBA" w:rsidP="00ED2200">
            <w:pPr>
              <w:jc w:val="both"/>
              <w:rPr>
                <w:b/>
                <w:color w:val="000000"/>
                <w:sz w:val="26"/>
              </w:rPr>
            </w:pPr>
            <w:r w:rsidRPr="00BE6B71">
              <w:rPr>
                <w:b/>
                <w:color w:val="000000"/>
                <w:sz w:val="26"/>
              </w:rPr>
              <w:t>2. Tác phẩ</w:t>
            </w:r>
            <w:r w:rsidR="00CA42AE" w:rsidRPr="00BE6B71">
              <w:rPr>
                <w:b/>
                <w:color w:val="000000"/>
                <w:sz w:val="26"/>
              </w:rPr>
              <w:t>m</w:t>
            </w:r>
            <w:r w:rsidRPr="00BE6B71">
              <w:rPr>
                <w:b/>
                <w:color w:val="000000"/>
                <w:sz w:val="26"/>
              </w:rPr>
              <w:t xml:space="preserve"> </w:t>
            </w:r>
          </w:p>
          <w:p w:rsidR="00815DBA" w:rsidRPr="00BE6B71" w:rsidRDefault="00815DBA" w:rsidP="00ED2200">
            <w:pPr>
              <w:jc w:val="both"/>
              <w:rPr>
                <w:color w:val="000000"/>
                <w:sz w:val="26"/>
              </w:rPr>
            </w:pPr>
            <w:r w:rsidRPr="00BE6B71">
              <w:rPr>
                <w:color w:val="000000"/>
                <w:sz w:val="26"/>
              </w:rPr>
              <w:t>-Thể loại kịch – Từ một truyện cổ dân gian cùng tên Lưu Quang Vũ đã hư cấu, sáng tạo thành một vở kịch nói hiện đại; đặt ra nhiều vấn đề mới mẻ có ý nghĩa tư tưởng triết lí và nhân văn sâu sắc</w:t>
            </w:r>
          </w:p>
          <w:p w:rsidR="00815DBA" w:rsidRPr="00BE6B71" w:rsidRDefault="00815DBA" w:rsidP="00ED2200">
            <w:pPr>
              <w:jc w:val="both"/>
              <w:rPr>
                <w:color w:val="000000"/>
                <w:sz w:val="26"/>
              </w:rPr>
            </w:pPr>
            <w:r w:rsidRPr="00BE6B71">
              <w:rPr>
                <w:color w:val="000000"/>
                <w:sz w:val="26"/>
              </w:rPr>
              <w:t>- Tóm tắt (SGK)</w:t>
            </w:r>
          </w:p>
          <w:p w:rsidR="00815DBA" w:rsidRPr="00BE6B71" w:rsidRDefault="00815DBA" w:rsidP="00ED2200">
            <w:pPr>
              <w:jc w:val="both"/>
              <w:rPr>
                <w:color w:val="000000"/>
                <w:sz w:val="26"/>
              </w:rPr>
            </w:pPr>
            <w:r w:rsidRPr="00BE6B71">
              <w:rPr>
                <w:color w:val="000000"/>
                <w:sz w:val="26"/>
              </w:rPr>
              <w:t>- Đoạn trích :</w:t>
            </w:r>
          </w:p>
          <w:p w:rsidR="00815DBA" w:rsidRPr="00BE6B71" w:rsidRDefault="00815DBA" w:rsidP="00ED2200">
            <w:pPr>
              <w:jc w:val="both"/>
              <w:rPr>
                <w:color w:val="000000"/>
                <w:sz w:val="26"/>
              </w:rPr>
            </w:pPr>
            <w:r w:rsidRPr="00BE6B71">
              <w:rPr>
                <w:color w:val="000000"/>
                <w:sz w:val="26"/>
              </w:rPr>
              <w:t xml:space="preserve"> + Cảnh VII và đoạn kết của vở kịch</w:t>
            </w:r>
          </w:p>
          <w:p w:rsidR="00815DBA" w:rsidRPr="00BE6B71" w:rsidRDefault="00815DBA" w:rsidP="00ED2200">
            <w:pPr>
              <w:jc w:val="both"/>
              <w:rPr>
                <w:color w:val="000000"/>
                <w:sz w:val="26"/>
              </w:rPr>
            </w:pPr>
            <w:r w:rsidRPr="00BE6B71">
              <w:rPr>
                <w:color w:val="000000"/>
                <w:sz w:val="26"/>
              </w:rPr>
              <w:t xml:space="preserve"> + Phần cao trào- mở nút</w:t>
            </w:r>
          </w:p>
          <w:p w:rsidR="00815DBA" w:rsidRPr="00BE6B71" w:rsidRDefault="00815DBA" w:rsidP="00ED2200">
            <w:pPr>
              <w:rPr>
                <w:b/>
                <w:color w:val="000000"/>
                <w:sz w:val="26"/>
              </w:rPr>
            </w:pPr>
            <w:r w:rsidRPr="00BE6B71">
              <w:rPr>
                <w:b/>
                <w:color w:val="000000"/>
                <w:sz w:val="26"/>
              </w:rPr>
              <w:t>II. Đọc hiểu văn bả</w:t>
            </w:r>
            <w:r w:rsidR="000E2A3A" w:rsidRPr="00BE6B71">
              <w:rPr>
                <w:b/>
                <w:color w:val="000000"/>
                <w:sz w:val="26"/>
              </w:rPr>
              <w:t>n</w:t>
            </w:r>
          </w:p>
          <w:p w:rsidR="00815DBA" w:rsidRPr="00BE6B71" w:rsidRDefault="00815DBA" w:rsidP="00ED2200">
            <w:pPr>
              <w:jc w:val="both"/>
              <w:rPr>
                <w:b/>
                <w:color w:val="000000"/>
                <w:spacing w:val="-8"/>
                <w:sz w:val="26"/>
              </w:rPr>
            </w:pPr>
            <w:r w:rsidRPr="00BE6B71">
              <w:rPr>
                <w:b/>
                <w:color w:val="000000"/>
                <w:spacing w:val="-8"/>
                <w:sz w:val="26"/>
              </w:rPr>
              <w:t>1. Màn đối thoại giữa hồn Trương Ba và xác hàng thị</w:t>
            </w:r>
            <w:r w:rsidR="000E2A3A" w:rsidRPr="00BE6B71">
              <w:rPr>
                <w:b/>
                <w:color w:val="000000"/>
                <w:spacing w:val="-8"/>
                <w:sz w:val="26"/>
              </w:rPr>
              <w:t>t</w:t>
            </w:r>
          </w:p>
          <w:p w:rsidR="00815DBA" w:rsidRPr="00BE6B71" w:rsidRDefault="00815DBA" w:rsidP="00ED2200">
            <w:pPr>
              <w:jc w:val="both"/>
              <w:rPr>
                <w:i/>
                <w:color w:val="000000"/>
                <w:sz w:val="26"/>
              </w:rPr>
            </w:pPr>
            <w:r w:rsidRPr="00BE6B71">
              <w:rPr>
                <w:b/>
                <w:i/>
                <w:color w:val="000000"/>
                <w:spacing w:val="-8"/>
                <w:sz w:val="26"/>
              </w:rPr>
              <w:t xml:space="preserve">a. </w:t>
            </w:r>
            <w:r w:rsidRPr="00BE6B71">
              <w:rPr>
                <w:b/>
                <w:i/>
                <w:color w:val="000000"/>
                <w:sz w:val="26"/>
              </w:rPr>
              <w:t>Nội dung đối thoại</w:t>
            </w:r>
          </w:p>
          <w:tbl>
            <w:tblPr>
              <w:tblW w:w="5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2383"/>
            </w:tblGrid>
            <w:tr w:rsidR="00815DBA" w:rsidRPr="00E8074F" w:rsidTr="00E8074F">
              <w:tc>
                <w:tcPr>
                  <w:tcW w:w="3444" w:type="dxa"/>
                </w:tcPr>
                <w:p w:rsidR="00815DBA" w:rsidRPr="00E8074F" w:rsidRDefault="00815DBA" w:rsidP="00E8074F">
                  <w:pPr>
                    <w:jc w:val="center"/>
                    <w:rPr>
                      <w:b/>
                      <w:color w:val="000000"/>
                      <w:sz w:val="26"/>
                    </w:rPr>
                  </w:pPr>
                  <w:r w:rsidRPr="00E8074F">
                    <w:rPr>
                      <w:b/>
                      <w:color w:val="000000"/>
                      <w:sz w:val="26"/>
                    </w:rPr>
                    <w:t>Hồn Trương Ba</w:t>
                  </w:r>
                </w:p>
              </w:tc>
              <w:tc>
                <w:tcPr>
                  <w:tcW w:w="2383" w:type="dxa"/>
                </w:tcPr>
                <w:p w:rsidR="00815DBA" w:rsidRPr="00E8074F" w:rsidRDefault="00815DBA" w:rsidP="00E8074F">
                  <w:pPr>
                    <w:jc w:val="center"/>
                    <w:rPr>
                      <w:b/>
                      <w:color w:val="000000"/>
                      <w:sz w:val="26"/>
                    </w:rPr>
                  </w:pPr>
                  <w:r w:rsidRPr="00E8074F">
                    <w:rPr>
                      <w:b/>
                      <w:color w:val="000000"/>
                      <w:sz w:val="26"/>
                    </w:rPr>
                    <w:t>Xác hàng thịt</w:t>
                  </w:r>
                </w:p>
              </w:tc>
            </w:tr>
            <w:tr w:rsidR="00815DBA" w:rsidRPr="00E8074F" w:rsidTr="00E8074F">
              <w:tc>
                <w:tcPr>
                  <w:tcW w:w="3444" w:type="dxa"/>
                </w:tcPr>
                <w:p w:rsidR="00815DBA" w:rsidRPr="00E8074F" w:rsidRDefault="00815DBA" w:rsidP="00ED2200">
                  <w:pPr>
                    <w:rPr>
                      <w:color w:val="000000"/>
                      <w:sz w:val="26"/>
                    </w:rPr>
                  </w:pPr>
                  <w:r w:rsidRPr="00E8074F">
                    <w:rPr>
                      <w:color w:val="000000"/>
                      <w:sz w:val="26"/>
                    </w:rPr>
                    <w:t>- Nghịch cảnh: linh hồn nhân hậu, trong sạch phải trú nhờ trong một thân xác thô phàm</w:t>
                  </w:r>
                </w:p>
                <w:p w:rsidR="00815DBA" w:rsidRPr="00E8074F" w:rsidRDefault="00815DBA" w:rsidP="00E8074F">
                  <w:pPr>
                    <w:jc w:val="both"/>
                    <w:rPr>
                      <w:color w:val="000000"/>
                      <w:spacing w:val="-4"/>
                      <w:sz w:val="26"/>
                    </w:rPr>
                  </w:pPr>
                  <w:r w:rsidRPr="00E8074F">
                    <w:rPr>
                      <w:color w:val="000000"/>
                      <w:sz w:val="26"/>
                    </w:rPr>
                    <w:t xml:space="preserve">- </w:t>
                  </w:r>
                  <w:r w:rsidRPr="00E8074F">
                    <w:rPr>
                      <w:color w:val="000000"/>
                      <w:spacing w:val="-4"/>
                      <w:sz w:val="26"/>
                    </w:rPr>
                    <w:t>Bị xác thịt thô phàm điều khiển, lấn át, dần dần bị tha hóa</w:t>
                  </w:r>
                </w:p>
                <w:p w:rsidR="00815DBA" w:rsidRPr="00E8074F" w:rsidRDefault="00815DBA" w:rsidP="00E8074F">
                  <w:pPr>
                    <w:jc w:val="both"/>
                    <w:rPr>
                      <w:color w:val="000000"/>
                      <w:sz w:val="26"/>
                    </w:rPr>
                  </w:pPr>
                  <w:r w:rsidRPr="00E8074F">
                    <w:rPr>
                      <w:color w:val="000000"/>
                      <w:sz w:val="26"/>
                    </w:rPr>
                    <w:t>- Ý thức sâu sắc về sự tha hóa; dằn vặt đau khổ, tìm cách thoát khỏi xác thịt để tồn tại độc lập</w:t>
                  </w:r>
                </w:p>
                <w:p w:rsidR="00815DBA" w:rsidRPr="00E8074F" w:rsidRDefault="00815DBA" w:rsidP="00E8074F">
                  <w:pPr>
                    <w:jc w:val="both"/>
                    <w:rPr>
                      <w:color w:val="000000"/>
                      <w:sz w:val="26"/>
                    </w:rPr>
                  </w:pPr>
                  <w:r w:rsidRPr="00E8074F">
                    <w:rPr>
                      <w:color w:val="000000"/>
                      <w:sz w:val="26"/>
                    </w:rPr>
                    <w:t>- Khinh bỉ, mắng mỏ lí lẽ ti tiện của xác hàng thịt nhưng rồi ngậm ngùi thấm thía nghịch cảnh của mình và phải nhập vào xác hàng thịt một cách tuyệt vọng</w:t>
                  </w:r>
                </w:p>
                <w:p w:rsidR="00815DBA" w:rsidRPr="00E8074F" w:rsidRDefault="00815DBA" w:rsidP="00ED2200">
                  <w:pPr>
                    <w:rPr>
                      <w:color w:val="000000"/>
                      <w:sz w:val="26"/>
                    </w:rPr>
                  </w:pPr>
                </w:p>
              </w:tc>
              <w:tc>
                <w:tcPr>
                  <w:tcW w:w="2383" w:type="dxa"/>
                </w:tcPr>
                <w:p w:rsidR="00815DBA" w:rsidRPr="00E8074F" w:rsidRDefault="00815DBA" w:rsidP="00E8074F">
                  <w:pPr>
                    <w:jc w:val="both"/>
                    <w:rPr>
                      <w:color w:val="000000"/>
                      <w:sz w:val="26"/>
                    </w:rPr>
                  </w:pPr>
                  <w:r w:rsidRPr="00E8074F">
                    <w:rPr>
                      <w:color w:val="000000"/>
                      <w:sz w:val="26"/>
                    </w:rPr>
                    <w:t>- Mang sức mạnh âm u đen tối</w:t>
                  </w:r>
                </w:p>
                <w:p w:rsidR="00815DBA" w:rsidRPr="00E8074F" w:rsidRDefault="00815DBA" w:rsidP="00E8074F">
                  <w:pPr>
                    <w:jc w:val="both"/>
                    <w:rPr>
                      <w:color w:val="000000"/>
                      <w:sz w:val="26"/>
                    </w:rPr>
                  </w:pPr>
                  <w:r w:rsidRPr="00E8074F">
                    <w:rPr>
                      <w:color w:val="000000"/>
                      <w:sz w:val="26"/>
                    </w:rPr>
                    <w:t>- Khống chế, ve vãn, kêu gọi hồn Trương Ba thỏa hiệp bằng những lí lẽ ti tiện (SGK 145)</w:t>
                  </w:r>
                </w:p>
                <w:p w:rsidR="00815DBA" w:rsidRPr="00E8074F" w:rsidRDefault="00815DBA" w:rsidP="00E8074F">
                  <w:pPr>
                    <w:jc w:val="both"/>
                    <w:rPr>
                      <w:color w:val="000000"/>
                      <w:sz w:val="26"/>
                    </w:rPr>
                  </w:pPr>
                </w:p>
                <w:p w:rsidR="00815DBA" w:rsidRPr="00E8074F" w:rsidRDefault="00815DBA" w:rsidP="00E8074F">
                  <w:pPr>
                    <w:jc w:val="both"/>
                    <w:rPr>
                      <w:color w:val="000000"/>
                      <w:sz w:val="26"/>
                    </w:rPr>
                  </w:pPr>
                  <w:r w:rsidRPr="00E8074F">
                    <w:rPr>
                      <w:color w:val="000000"/>
                      <w:sz w:val="26"/>
                    </w:rPr>
                    <w:t>- Khẳng định sự thắng thế của mình “ chẳng còn cách nào khác nữa đâu- cả hai đã hòa làm một rồi”</w:t>
                  </w:r>
                </w:p>
              </w:tc>
            </w:tr>
          </w:tbl>
          <w:p w:rsidR="001F7139" w:rsidRPr="00BE6B71" w:rsidRDefault="001F7139" w:rsidP="00ED2200">
            <w:pPr>
              <w:rPr>
                <w:b/>
                <w:i/>
                <w:color w:val="000000"/>
                <w:sz w:val="26"/>
              </w:rPr>
            </w:pPr>
          </w:p>
          <w:p w:rsidR="001F7139" w:rsidRPr="00BE6B71" w:rsidRDefault="001F7139" w:rsidP="00ED2200">
            <w:pPr>
              <w:rPr>
                <w:b/>
                <w:i/>
                <w:color w:val="000000"/>
                <w:sz w:val="26"/>
              </w:rPr>
            </w:pPr>
          </w:p>
          <w:p w:rsidR="001F7139" w:rsidRPr="00BE6B71" w:rsidRDefault="001F7139" w:rsidP="00ED2200">
            <w:pPr>
              <w:rPr>
                <w:b/>
                <w:i/>
                <w:color w:val="000000"/>
                <w:sz w:val="26"/>
              </w:rPr>
            </w:pPr>
          </w:p>
          <w:p w:rsidR="001F7139" w:rsidRPr="00B81AA6" w:rsidRDefault="001F7139" w:rsidP="00ED2200">
            <w:pPr>
              <w:rPr>
                <w:b/>
                <w:i/>
                <w:color w:val="000000"/>
                <w:sz w:val="26"/>
                <w:lang w:val="en-US"/>
              </w:rPr>
            </w:pPr>
          </w:p>
          <w:p w:rsidR="00815DBA" w:rsidRPr="00BE6B71" w:rsidRDefault="00815DBA" w:rsidP="00ED2200">
            <w:pPr>
              <w:rPr>
                <w:b/>
                <w:i/>
                <w:color w:val="000000"/>
                <w:sz w:val="26"/>
              </w:rPr>
            </w:pPr>
            <w:r w:rsidRPr="00BE6B71">
              <w:rPr>
                <w:b/>
                <w:i/>
                <w:color w:val="000000"/>
                <w:sz w:val="26"/>
              </w:rPr>
              <w:t>b. Hàm ý của màn đối thoạ</w:t>
            </w:r>
            <w:r w:rsidR="009706D2" w:rsidRPr="00BE6B71">
              <w:rPr>
                <w:b/>
                <w:i/>
                <w:color w:val="000000"/>
                <w:sz w:val="26"/>
              </w:rPr>
              <w:t>i</w:t>
            </w:r>
          </w:p>
          <w:p w:rsidR="00815DBA" w:rsidRPr="00BE6B71" w:rsidRDefault="00815DBA" w:rsidP="00ED2200">
            <w:pPr>
              <w:rPr>
                <w:color w:val="000000"/>
                <w:sz w:val="26"/>
              </w:rPr>
            </w:pPr>
            <w:r w:rsidRPr="00BE6B71">
              <w:rPr>
                <w:color w:val="000000"/>
                <w:sz w:val="26"/>
              </w:rPr>
              <w:t xml:space="preserve"> - Trương Ba được trả lại sự sống nhưng đó là một cuộc sống đáng hổ thẹn, vì phải sống chung với sự dung tục và bị sự dung tục đồng hóa</w:t>
            </w:r>
          </w:p>
          <w:p w:rsidR="00815DBA" w:rsidRPr="00BE6B71" w:rsidRDefault="00815DBA" w:rsidP="00ED2200">
            <w:pPr>
              <w:rPr>
                <w:color w:val="000000"/>
                <w:sz w:val="26"/>
              </w:rPr>
            </w:pPr>
            <w:r w:rsidRPr="00BE6B71">
              <w:rPr>
                <w:color w:val="000000"/>
                <w:sz w:val="26"/>
              </w:rPr>
              <w:t>- Khi con người phải sống trong dung tục thì tất yếu cái dung tục ấy sẽ ngư trị, thắng thế và sẽ tàn phá những gì trong sạch cao quí của con người</w:t>
            </w:r>
          </w:p>
          <w:p w:rsidR="00815DBA" w:rsidRPr="00BE6B71" w:rsidRDefault="00815DBA" w:rsidP="00ED2200">
            <w:pPr>
              <w:rPr>
                <w:b/>
                <w:color w:val="000000"/>
                <w:sz w:val="26"/>
              </w:rPr>
            </w:pPr>
            <w:r w:rsidRPr="00BE6B71">
              <w:rPr>
                <w:color w:val="000000"/>
                <w:sz w:val="26"/>
              </w:rPr>
              <w:t xml:space="preserve"> </w:t>
            </w:r>
            <w:r w:rsidRPr="00BE6B71">
              <w:rPr>
                <w:b/>
                <w:color w:val="000000"/>
                <w:sz w:val="26"/>
              </w:rPr>
              <w:t>2. Màn đối thoại giữa hồn Trương Ba và những ngườ</w:t>
            </w:r>
            <w:r w:rsidR="00D0029A" w:rsidRPr="00BE6B71">
              <w:rPr>
                <w:b/>
                <w:color w:val="000000"/>
                <w:sz w:val="26"/>
              </w:rPr>
              <w:t>i thân</w:t>
            </w:r>
          </w:p>
          <w:p w:rsidR="00815DBA" w:rsidRPr="00BE6B71" w:rsidRDefault="00815DBA" w:rsidP="00ED2200">
            <w:pPr>
              <w:rPr>
                <w:i/>
                <w:color w:val="000000"/>
                <w:sz w:val="26"/>
                <w:lang w:val="en-US"/>
              </w:rPr>
            </w:pPr>
            <w:r w:rsidRPr="00BE6B71">
              <w:rPr>
                <w:b/>
                <w:i/>
                <w:color w:val="000000"/>
                <w:sz w:val="26"/>
              </w:rPr>
              <w:t>a. Nội dung đối thoạ</w:t>
            </w:r>
            <w:r w:rsidR="00D0029A" w:rsidRPr="00BE6B71">
              <w:rPr>
                <w:b/>
                <w:i/>
                <w:color w:val="000000"/>
                <w:sz w:val="26"/>
              </w:rPr>
              <w:t>i</w:t>
            </w:r>
          </w:p>
          <w:tbl>
            <w:tblPr>
              <w:tblW w:w="5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1"/>
              <w:gridCol w:w="2383"/>
            </w:tblGrid>
            <w:tr w:rsidR="00815DBA" w:rsidRPr="00E8074F" w:rsidTr="00E8074F">
              <w:tc>
                <w:tcPr>
                  <w:tcW w:w="3581" w:type="dxa"/>
                </w:tcPr>
                <w:p w:rsidR="00815DBA" w:rsidRPr="00E8074F" w:rsidRDefault="00815DBA" w:rsidP="00E8074F">
                  <w:pPr>
                    <w:jc w:val="center"/>
                    <w:rPr>
                      <w:b/>
                      <w:color w:val="000000"/>
                      <w:sz w:val="26"/>
                    </w:rPr>
                  </w:pPr>
                  <w:r w:rsidRPr="00E8074F">
                    <w:rPr>
                      <w:b/>
                      <w:color w:val="000000"/>
                      <w:sz w:val="26"/>
                    </w:rPr>
                    <w:t>Những người thân</w:t>
                  </w:r>
                </w:p>
              </w:tc>
              <w:tc>
                <w:tcPr>
                  <w:tcW w:w="2383" w:type="dxa"/>
                </w:tcPr>
                <w:p w:rsidR="00815DBA" w:rsidRPr="00E8074F" w:rsidRDefault="00815DBA" w:rsidP="00E8074F">
                  <w:pPr>
                    <w:jc w:val="center"/>
                    <w:rPr>
                      <w:b/>
                      <w:color w:val="000000"/>
                      <w:sz w:val="26"/>
                    </w:rPr>
                  </w:pPr>
                  <w:r w:rsidRPr="00E8074F">
                    <w:rPr>
                      <w:b/>
                      <w:color w:val="000000"/>
                      <w:sz w:val="26"/>
                    </w:rPr>
                    <w:t>Hồn Trương Ba</w:t>
                  </w:r>
                </w:p>
              </w:tc>
            </w:tr>
            <w:tr w:rsidR="00815DBA" w:rsidRPr="00E8074F" w:rsidTr="00E8074F">
              <w:tc>
                <w:tcPr>
                  <w:tcW w:w="3581" w:type="dxa"/>
                </w:tcPr>
                <w:p w:rsidR="00815DBA" w:rsidRPr="00E8074F" w:rsidRDefault="00815DBA" w:rsidP="00ED2200">
                  <w:pPr>
                    <w:rPr>
                      <w:color w:val="000000"/>
                      <w:sz w:val="26"/>
                    </w:rPr>
                  </w:pPr>
                  <w:r w:rsidRPr="00E8074F">
                    <w:rPr>
                      <w:color w:val="000000"/>
                      <w:sz w:val="26"/>
                    </w:rPr>
                    <w:t>- Vợ : đau khổ, giàu lòng vị tha nhưng quyết định sẽ bỏ đi</w:t>
                  </w:r>
                </w:p>
                <w:p w:rsidR="00815DBA" w:rsidRPr="00E8074F" w:rsidRDefault="00815DBA" w:rsidP="00E8074F">
                  <w:pPr>
                    <w:jc w:val="both"/>
                    <w:rPr>
                      <w:color w:val="000000"/>
                      <w:sz w:val="26"/>
                    </w:rPr>
                  </w:pPr>
                  <w:r w:rsidRPr="00E8074F">
                    <w:rPr>
                      <w:color w:val="000000"/>
                      <w:sz w:val="26"/>
                    </w:rPr>
                    <w:t>- Con dâu: thông cảm cho hoàn cảnh trớ trêu của bố chồng nhưng không giúp được gì.</w:t>
                  </w:r>
                </w:p>
                <w:p w:rsidR="00815DBA" w:rsidRPr="00E8074F" w:rsidRDefault="00815DBA" w:rsidP="00E8074F">
                  <w:pPr>
                    <w:jc w:val="both"/>
                    <w:rPr>
                      <w:color w:val="000000"/>
                      <w:sz w:val="26"/>
                    </w:rPr>
                  </w:pPr>
                  <w:r w:rsidRPr="00E8074F">
                    <w:rPr>
                      <w:color w:val="000000"/>
                      <w:sz w:val="26"/>
                    </w:rPr>
                    <w:t>- Cháu Gái : phản ứng dữ dội quyết liệt, không chấp nhận sự tồn tại của Trương Ba.</w:t>
                  </w:r>
                </w:p>
                <w:p w:rsidR="00815DBA" w:rsidRPr="00E8074F" w:rsidRDefault="00815DBA" w:rsidP="00E8074F">
                  <w:pPr>
                    <w:jc w:val="both"/>
                    <w:rPr>
                      <w:color w:val="000000"/>
                      <w:sz w:val="26"/>
                    </w:rPr>
                  </w:pPr>
                </w:p>
              </w:tc>
              <w:tc>
                <w:tcPr>
                  <w:tcW w:w="2383" w:type="dxa"/>
                </w:tcPr>
                <w:p w:rsidR="00815DBA" w:rsidRPr="00E8074F" w:rsidRDefault="00815DBA" w:rsidP="00E8074F">
                  <w:pPr>
                    <w:jc w:val="both"/>
                    <w:rPr>
                      <w:color w:val="000000"/>
                      <w:sz w:val="26"/>
                    </w:rPr>
                  </w:pPr>
                  <w:r w:rsidRPr="00E8074F">
                    <w:rPr>
                      <w:color w:val="000000"/>
                      <w:sz w:val="26"/>
                    </w:rPr>
                    <w:t>- Không chỉ bản thân đau khổ mà còn gây đau khổ cho những người ông thương yêu nhất</w:t>
                  </w:r>
                </w:p>
                <w:p w:rsidR="00815DBA" w:rsidRPr="00E8074F" w:rsidRDefault="00815DBA" w:rsidP="00E8074F">
                  <w:pPr>
                    <w:jc w:val="both"/>
                    <w:rPr>
                      <w:color w:val="000000"/>
                      <w:sz w:val="26"/>
                    </w:rPr>
                  </w:pPr>
                  <w:r w:rsidRPr="00E8074F">
                    <w:rPr>
                      <w:color w:val="000000"/>
                      <w:sz w:val="26"/>
                    </w:rPr>
                    <w:t>- Nỗi đau khổ tuyệt vọng đã lên đến điểm đỉnh .</w:t>
                  </w:r>
                </w:p>
              </w:tc>
            </w:tr>
          </w:tbl>
          <w:p w:rsidR="00815DBA" w:rsidRPr="00BE6B71" w:rsidRDefault="00815DBA" w:rsidP="00ED2200">
            <w:pPr>
              <w:rPr>
                <w:b/>
                <w:i/>
                <w:color w:val="000000"/>
                <w:sz w:val="26"/>
              </w:rPr>
            </w:pPr>
            <w:r w:rsidRPr="00BE6B71">
              <w:rPr>
                <w:b/>
                <w:i/>
                <w:color w:val="000000"/>
                <w:sz w:val="26"/>
              </w:rPr>
              <w:t>b. Quyết định của Hồ</w:t>
            </w:r>
            <w:r w:rsidR="0065103B" w:rsidRPr="00BE6B71">
              <w:rPr>
                <w:b/>
                <w:i/>
                <w:color w:val="000000"/>
                <w:sz w:val="26"/>
              </w:rPr>
              <w:t>n Trương Ba</w:t>
            </w:r>
          </w:p>
          <w:p w:rsidR="00815DBA" w:rsidRPr="00BE6B71" w:rsidRDefault="00815DBA" w:rsidP="00ED2200">
            <w:pPr>
              <w:jc w:val="both"/>
              <w:rPr>
                <w:color w:val="000000"/>
                <w:spacing w:val="-4"/>
                <w:sz w:val="26"/>
              </w:rPr>
            </w:pPr>
            <w:r w:rsidRPr="00BE6B71">
              <w:rPr>
                <w:color w:val="000000"/>
                <w:spacing w:val="-4"/>
                <w:sz w:val="26"/>
              </w:rPr>
              <w:t xml:space="preserve"> - Tình huống bi kịch thúc đẩy hồn Trương Ba phải lựa chọn với sự phản kháng mãnh liệt "</w:t>
            </w:r>
            <w:r w:rsidRPr="00BE6B71">
              <w:rPr>
                <w:i/>
                <w:color w:val="000000"/>
                <w:spacing w:val="-4"/>
                <w:sz w:val="26"/>
              </w:rPr>
              <w:t>chẳng còn cách nào khác…, Không cần đến cái đời sống do mày mang lại. Không cần</w:t>
            </w:r>
            <w:r w:rsidRPr="00BE6B71">
              <w:rPr>
                <w:color w:val="000000"/>
                <w:spacing w:val="-4"/>
                <w:sz w:val="26"/>
              </w:rPr>
              <w:t>".</w:t>
            </w:r>
          </w:p>
          <w:p w:rsidR="00815DBA" w:rsidRPr="00BE6B71" w:rsidRDefault="00815DBA" w:rsidP="00ED2200">
            <w:pPr>
              <w:jc w:val="both"/>
              <w:rPr>
                <w:color w:val="000000"/>
                <w:sz w:val="26"/>
              </w:rPr>
            </w:pPr>
            <w:r w:rsidRPr="00BE6B71">
              <w:rPr>
                <w:color w:val="000000"/>
                <w:sz w:val="26"/>
              </w:rPr>
              <w:t>- Con người phải đấu tranh với nghịch cảnh, với chính bản thân , chống lại sự dung tục để hoàn thiện nhân cách.</w:t>
            </w:r>
          </w:p>
          <w:p w:rsidR="00815DBA" w:rsidRPr="00BE6B71" w:rsidRDefault="00815DBA" w:rsidP="00ED2200">
            <w:pPr>
              <w:rPr>
                <w:b/>
                <w:color w:val="000000"/>
                <w:sz w:val="26"/>
              </w:rPr>
            </w:pPr>
            <w:r w:rsidRPr="00BE6B71">
              <w:rPr>
                <w:b/>
                <w:color w:val="000000"/>
                <w:sz w:val="26"/>
              </w:rPr>
              <w:t>3. Màn đối thoại giữa Hồn Trương Ba và Đế Thích</w:t>
            </w:r>
          </w:p>
          <w:p w:rsidR="00815DBA" w:rsidRPr="00BE6B71" w:rsidRDefault="00815DBA" w:rsidP="00ED2200">
            <w:pPr>
              <w:tabs>
                <w:tab w:val="center" w:pos="2987"/>
              </w:tabs>
              <w:rPr>
                <w:i/>
                <w:color w:val="000000"/>
                <w:sz w:val="26"/>
                <w:lang w:val="en-US"/>
              </w:rPr>
            </w:pPr>
            <w:r w:rsidRPr="00BE6B71">
              <w:rPr>
                <w:b/>
                <w:i/>
                <w:color w:val="000000"/>
                <w:sz w:val="26"/>
              </w:rPr>
              <w:t>a. Nội dung đối thoạ</w:t>
            </w:r>
            <w:r w:rsidR="00847B6F" w:rsidRPr="00BE6B71">
              <w:rPr>
                <w:b/>
                <w:i/>
                <w:color w:val="000000"/>
                <w:sz w:val="26"/>
              </w:rPr>
              <w:t>i</w:t>
            </w:r>
          </w:p>
          <w:tbl>
            <w:tblPr>
              <w:tblW w:w="6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3103"/>
            </w:tblGrid>
            <w:tr w:rsidR="00815DBA" w:rsidRPr="00E8074F" w:rsidTr="00E8074F">
              <w:tc>
                <w:tcPr>
                  <w:tcW w:w="2998" w:type="dxa"/>
                </w:tcPr>
                <w:p w:rsidR="00815DBA" w:rsidRPr="00E8074F" w:rsidRDefault="00815DBA" w:rsidP="00E8074F">
                  <w:pPr>
                    <w:jc w:val="center"/>
                    <w:rPr>
                      <w:b/>
                      <w:color w:val="000000"/>
                      <w:sz w:val="26"/>
                    </w:rPr>
                  </w:pPr>
                  <w:r w:rsidRPr="00E8074F">
                    <w:rPr>
                      <w:b/>
                      <w:color w:val="000000"/>
                      <w:sz w:val="26"/>
                    </w:rPr>
                    <w:t>Hồn Trương Ba</w:t>
                  </w:r>
                </w:p>
              </w:tc>
              <w:tc>
                <w:tcPr>
                  <w:tcW w:w="3103" w:type="dxa"/>
                </w:tcPr>
                <w:p w:rsidR="00815DBA" w:rsidRPr="00E8074F" w:rsidRDefault="00815DBA" w:rsidP="00E8074F">
                  <w:pPr>
                    <w:jc w:val="center"/>
                    <w:rPr>
                      <w:b/>
                      <w:color w:val="000000"/>
                      <w:sz w:val="26"/>
                    </w:rPr>
                  </w:pPr>
                  <w:r w:rsidRPr="00E8074F">
                    <w:rPr>
                      <w:b/>
                      <w:color w:val="000000"/>
                      <w:sz w:val="26"/>
                    </w:rPr>
                    <w:t>Đế Thích</w:t>
                  </w:r>
                </w:p>
              </w:tc>
            </w:tr>
            <w:tr w:rsidR="00815DBA" w:rsidRPr="00E8074F" w:rsidTr="00E8074F">
              <w:tc>
                <w:tcPr>
                  <w:tcW w:w="2998" w:type="dxa"/>
                </w:tcPr>
                <w:p w:rsidR="00815DBA" w:rsidRPr="00E8074F" w:rsidRDefault="00815DBA" w:rsidP="00ED2200">
                  <w:pPr>
                    <w:rPr>
                      <w:color w:val="000000"/>
                      <w:sz w:val="26"/>
                    </w:rPr>
                  </w:pPr>
                  <w:r w:rsidRPr="00E8074F">
                    <w:rPr>
                      <w:color w:val="000000"/>
                      <w:sz w:val="26"/>
                    </w:rPr>
                    <w:t>- Không chấp nhận kiểu sống “ bên trong một đằng, bên ngoài một nẻo” muốn được là chính mình một cách trọn vẹn</w:t>
                  </w:r>
                </w:p>
                <w:p w:rsidR="00815DBA" w:rsidRPr="00E8074F" w:rsidRDefault="00815DBA" w:rsidP="00E8074F">
                  <w:pPr>
                    <w:jc w:val="both"/>
                    <w:rPr>
                      <w:color w:val="000000"/>
                      <w:sz w:val="26"/>
                    </w:rPr>
                  </w:pPr>
                  <w:r w:rsidRPr="00E8074F">
                    <w:rPr>
                      <w:color w:val="000000"/>
                      <w:sz w:val="26"/>
                    </w:rPr>
                    <w:t>- Chỉ ra sai lầm của Đế Thích “ Ông chỉ nghĩ đơn giản là cho tôi sống nhưng sống thế nào thì ông chẳng cần biết”</w:t>
                  </w:r>
                </w:p>
                <w:p w:rsidR="00815DBA" w:rsidRPr="00E8074F" w:rsidRDefault="00815DBA" w:rsidP="00E8074F">
                  <w:pPr>
                    <w:jc w:val="both"/>
                    <w:rPr>
                      <w:color w:val="000000"/>
                      <w:sz w:val="26"/>
                    </w:rPr>
                  </w:pPr>
                  <w:r w:rsidRPr="00E8074F">
                    <w:rPr>
                      <w:color w:val="000000"/>
                      <w:sz w:val="26"/>
                    </w:rPr>
                    <w:t>- Kiên quyết từ chối việc nhập vào xác cu Tị, vì đó cũng là một nghịch cảnh khác, cuộc sống đó “ còn khổ hơn cái chết”</w:t>
                  </w:r>
                </w:p>
              </w:tc>
              <w:tc>
                <w:tcPr>
                  <w:tcW w:w="3103" w:type="dxa"/>
                </w:tcPr>
                <w:p w:rsidR="00815DBA" w:rsidRPr="00E8074F" w:rsidRDefault="00815DBA" w:rsidP="00E8074F">
                  <w:pPr>
                    <w:jc w:val="both"/>
                    <w:rPr>
                      <w:color w:val="000000"/>
                      <w:sz w:val="26"/>
                    </w:rPr>
                  </w:pPr>
                  <w:r w:rsidRPr="00E8074F">
                    <w:rPr>
                      <w:color w:val="000000"/>
                      <w:sz w:val="26"/>
                    </w:rPr>
                    <w:t>- Ngạc nhiên vì những yêu cầu của Trương Ba</w:t>
                  </w:r>
                </w:p>
                <w:p w:rsidR="00815DBA" w:rsidRPr="00E8074F" w:rsidRDefault="00815DBA" w:rsidP="00E8074F">
                  <w:pPr>
                    <w:jc w:val="both"/>
                    <w:rPr>
                      <w:color w:val="000000"/>
                      <w:sz w:val="26"/>
                    </w:rPr>
                  </w:pPr>
                  <w:r w:rsidRPr="00E8074F">
                    <w:rPr>
                      <w:color w:val="000000"/>
                      <w:sz w:val="26"/>
                    </w:rPr>
                    <w:t>-Khuyên Trương Ba nên chấp nhận hoàn cảnh vì “</w:t>
                  </w:r>
                  <w:r w:rsidRPr="00E8074F">
                    <w:rPr>
                      <w:i/>
                      <w:color w:val="000000"/>
                      <w:sz w:val="26"/>
                    </w:rPr>
                    <w:t>thế giới vốn không toàn vẹn</w:t>
                  </w:r>
                  <w:r w:rsidRPr="00E8074F">
                    <w:rPr>
                      <w:color w:val="000000"/>
                      <w:sz w:val="26"/>
                    </w:rPr>
                    <w:t>”</w:t>
                  </w:r>
                </w:p>
                <w:p w:rsidR="00815DBA" w:rsidRPr="00E8074F" w:rsidRDefault="00815DBA" w:rsidP="00E8074F">
                  <w:pPr>
                    <w:jc w:val="both"/>
                    <w:rPr>
                      <w:color w:val="000000"/>
                      <w:sz w:val="26"/>
                    </w:rPr>
                  </w:pPr>
                  <w:r w:rsidRPr="00E8074F">
                    <w:rPr>
                      <w:color w:val="000000"/>
                      <w:sz w:val="26"/>
                    </w:rPr>
                    <w:t xml:space="preserve"> - Sửa sai bằng cách cho hồn Trương Ba nhập vào xác cu Tị nhưng bị từ chối vì Trương Ba sẽ trở nên “</w:t>
                  </w:r>
                  <w:r w:rsidRPr="00E8074F">
                    <w:rPr>
                      <w:i/>
                      <w:color w:val="000000"/>
                      <w:sz w:val="26"/>
                    </w:rPr>
                    <w:t>bơ vơ, lạc lõng, thảm hại…</w:t>
                  </w:r>
                  <w:r w:rsidRPr="00E8074F">
                    <w:rPr>
                      <w:color w:val="000000"/>
                      <w:sz w:val="26"/>
                    </w:rPr>
                    <w:t>”</w:t>
                  </w:r>
                </w:p>
                <w:p w:rsidR="00815DBA" w:rsidRPr="00E8074F" w:rsidRDefault="00815DBA" w:rsidP="00E8074F">
                  <w:pPr>
                    <w:jc w:val="both"/>
                    <w:rPr>
                      <w:color w:val="000000"/>
                      <w:sz w:val="26"/>
                    </w:rPr>
                  </w:pPr>
                  <w:r w:rsidRPr="00E8074F">
                    <w:rPr>
                      <w:color w:val="000000"/>
                      <w:sz w:val="26"/>
                    </w:rPr>
                    <w:t>- Chấp nhận yêu cầu của Trương Ba với thắc mắc :“</w:t>
                  </w:r>
                  <w:r w:rsidRPr="00E8074F">
                    <w:rPr>
                      <w:i/>
                      <w:color w:val="000000"/>
                      <w:sz w:val="26"/>
                    </w:rPr>
                    <w:t>Con người hạ giới các ông thật kì lạ</w:t>
                  </w:r>
                  <w:r w:rsidRPr="00E8074F">
                    <w:rPr>
                      <w:color w:val="000000"/>
                      <w:sz w:val="26"/>
                    </w:rPr>
                    <w:t>”</w:t>
                  </w:r>
                </w:p>
              </w:tc>
            </w:tr>
          </w:tbl>
          <w:p w:rsidR="00815DBA" w:rsidRPr="00BE6B71" w:rsidRDefault="00815DBA" w:rsidP="00ED2200">
            <w:pPr>
              <w:jc w:val="both"/>
              <w:rPr>
                <w:b/>
                <w:i/>
                <w:color w:val="000000"/>
                <w:sz w:val="26"/>
              </w:rPr>
            </w:pPr>
            <w:r w:rsidRPr="00BE6B71">
              <w:rPr>
                <w:b/>
                <w:i/>
                <w:color w:val="000000"/>
                <w:sz w:val="26"/>
              </w:rPr>
              <w:t>b. Quan niệm về sự số</w:t>
            </w:r>
            <w:r w:rsidR="00A851DC" w:rsidRPr="00BE6B71">
              <w:rPr>
                <w:b/>
                <w:i/>
                <w:color w:val="000000"/>
                <w:sz w:val="26"/>
              </w:rPr>
              <w:t xml:space="preserve">ng </w:t>
            </w:r>
          </w:p>
          <w:p w:rsidR="00815DBA" w:rsidRPr="00BE6B71" w:rsidRDefault="00815DBA" w:rsidP="00ED2200">
            <w:pPr>
              <w:jc w:val="both"/>
              <w:rPr>
                <w:color w:val="000000"/>
                <w:sz w:val="26"/>
              </w:rPr>
            </w:pPr>
            <w:r w:rsidRPr="00BE6B71">
              <w:rPr>
                <w:color w:val="000000"/>
                <w:sz w:val="26"/>
              </w:rPr>
              <w:t>- Đế Thích : cái nhìn hời hợt, phiến diện về con người</w:t>
            </w:r>
          </w:p>
          <w:p w:rsidR="00815DBA" w:rsidRPr="00BE6B71" w:rsidRDefault="00815DBA" w:rsidP="00ED2200">
            <w:pPr>
              <w:jc w:val="both"/>
              <w:rPr>
                <w:color w:val="000000"/>
                <w:sz w:val="26"/>
              </w:rPr>
            </w:pPr>
            <w:r w:rsidRPr="00BE6B71">
              <w:rPr>
                <w:color w:val="000000"/>
                <w:sz w:val="26"/>
              </w:rPr>
              <w:t>- Trương Ba : ý thức sâu sắc về ý nghĩa của sự sống: Sống thực cho ra một con người không phải là điều đơn giản- Hồn và Xác phải hài hòa, không thể có một tâm hồn thanh cao trong một thân xác phàm tục tội lỗi</w:t>
            </w:r>
          </w:p>
          <w:p w:rsidR="00815DBA" w:rsidRPr="00BE6B71" w:rsidRDefault="00815DBA" w:rsidP="00ED2200">
            <w:pPr>
              <w:jc w:val="both"/>
              <w:rPr>
                <w:color w:val="000000"/>
                <w:sz w:val="26"/>
              </w:rPr>
            </w:pPr>
            <w:r w:rsidRPr="00BE6B71">
              <w:rPr>
                <w:b/>
                <w:color w:val="000000"/>
                <w:sz w:val="26"/>
              </w:rPr>
              <w:t>4. Màn kế</w:t>
            </w:r>
            <w:r w:rsidR="0025015A" w:rsidRPr="00BE6B71">
              <w:rPr>
                <w:b/>
                <w:color w:val="000000"/>
                <w:sz w:val="26"/>
              </w:rPr>
              <w:t xml:space="preserve">t </w:t>
            </w:r>
          </w:p>
          <w:p w:rsidR="00815DBA" w:rsidRPr="00BE6B71" w:rsidRDefault="00815DBA" w:rsidP="00ED2200">
            <w:pPr>
              <w:jc w:val="both"/>
              <w:rPr>
                <w:color w:val="000000"/>
                <w:sz w:val="26"/>
              </w:rPr>
            </w:pPr>
            <w:r w:rsidRPr="00BE6B71">
              <w:rPr>
                <w:color w:val="000000"/>
                <w:sz w:val="26"/>
              </w:rPr>
              <w:t>- Trương Ba trả xác cho anh hàng thịt; chấp nhận cái chết để được là chính mình và linh hồn được trong sạch</w:t>
            </w:r>
          </w:p>
          <w:p w:rsidR="00815DBA" w:rsidRPr="00BE6B71" w:rsidRDefault="00815DBA" w:rsidP="00ED2200">
            <w:pPr>
              <w:jc w:val="both"/>
              <w:rPr>
                <w:color w:val="000000"/>
                <w:sz w:val="26"/>
              </w:rPr>
            </w:pPr>
            <w:r w:rsidRPr="00BE6B71">
              <w:rPr>
                <w:color w:val="000000"/>
                <w:sz w:val="26"/>
              </w:rPr>
              <w:t>- Hóa thân vào cây cỏ, các sự vật thân thương để tồn tại vĩnh viễn bên cạnh  những người thân yêu với niềm tin cuộc sống vẫn tuần hoàn theo quy luật của muôn đời.</w:t>
            </w:r>
          </w:p>
          <w:p w:rsidR="00815DBA" w:rsidRPr="00BE6B71" w:rsidRDefault="00815DBA" w:rsidP="00ED2200">
            <w:pPr>
              <w:jc w:val="both"/>
              <w:rPr>
                <w:color w:val="000000"/>
                <w:sz w:val="26"/>
              </w:rPr>
            </w:pPr>
            <w:r w:rsidRPr="00BE6B71">
              <w:rPr>
                <w:color w:val="000000"/>
                <w:sz w:val="26"/>
              </w:rPr>
              <w:t>- Bi kịch mang âm hưởng lạc quan; thông điệp về sự chiến thắng của cái Thiện- cái Đẹp- của cuộc sống đích thực.</w:t>
            </w:r>
          </w:p>
          <w:p w:rsidR="00815DBA" w:rsidRPr="00BE6B71" w:rsidRDefault="00815DBA" w:rsidP="00ED2200">
            <w:pPr>
              <w:ind w:left="75"/>
              <w:rPr>
                <w:b/>
                <w:color w:val="000000"/>
                <w:sz w:val="26"/>
              </w:rPr>
            </w:pPr>
            <w:r w:rsidRPr="00BE6B71">
              <w:rPr>
                <w:b/>
                <w:color w:val="000000"/>
                <w:sz w:val="26"/>
              </w:rPr>
              <w:t>III. Tổng kế</w:t>
            </w:r>
            <w:r w:rsidR="002678C0" w:rsidRPr="00BE6B71">
              <w:rPr>
                <w:b/>
                <w:color w:val="000000"/>
                <w:sz w:val="26"/>
              </w:rPr>
              <w:t xml:space="preserve">t </w:t>
            </w:r>
          </w:p>
          <w:p w:rsidR="00815DBA" w:rsidRPr="00BE6B71" w:rsidRDefault="00815DBA" w:rsidP="00ED2200">
            <w:pPr>
              <w:ind w:left="75"/>
              <w:jc w:val="both"/>
              <w:rPr>
                <w:color w:val="000000"/>
                <w:sz w:val="26"/>
              </w:rPr>
            </w:pPr>
            <w:r w:rsidRPr="00BE6B71">
              <w:rPr>
                <w:b/>
                <w:color w:val="000000"/>
                <w:sz w:val="26"/>
              </w:rPr>
              <w:t>1. Chủ đề</w:t>
            </w:r>
            <w:r w:rsidRPr="00BE6B71">
              <w:rPr>
                <w:color w:val="000000"/>
                <w:sz w:val="26"/>
              </w:rPr>
              <w:t xml:space="preserve"> : Từ một  truyện cổ dân gian Lưu Quang Vũ đã đưa ra một quan niệm  cao đẹp về cách sống : Hãy sống chân thật với chính mình, phải biết đấu tranh với nghịch cảnh, với chính bản thân, chống lại sự dung tục để hoàn thiện nhân cách và vươn tới nhưng giá trị tinh thần cao quý.</w:t>
            </w:r>
          </w:p>
          <w:p w:rsidR="00815DBA" w:rsidRPr="00BE6B71" w:rsidRDefault="00815DBA" w:rsidP="00ED2200">
            <w:pPr>
              <w:jc w:val="both"/>
              <w:rPr>
                <w:b/>
                <w:color w:val="000000"/>
                <w:sz w:val="26"/>
              </w:rPr>
            </w:pPr>
            <w:r w:rsidRPr="00BE6B71">
              <w:rPr>
                <w:b/>
                <w:color w:val="000000"/>
                <w:sz w:val="26"/>
              </w:rPr>
              <w:t>2. Nghệ thuậ</w:t>
            </w:r>
            <w:r w:rsidR="00F0740F" w:rsidRPr="00BE6B71">
              <w:rPr>
                <w:b/>
                <w:color w:val="000000"/>
                <w:sz w:val="26"/>
              </w:rPr>
              <w:t xml:space="preserve">t </w:t>
            </w:r>
            <w:r w:rsidRPr="00BE6B71">
              <w:rPr>
                <w:b/>
                <w:color w:val="000000"/>
                <w:sz w:val="26"/>
              </w:rPr>
              <w:t xml:space="preserve"> </w:t>
            </w:r>
          </w:p>
          <w:p w:rsidR="00815DBA" w:rsidRPr="00BE6B71" w:rsidRDefault="00815DBA" w:rsidP="00ED2200">
            <w:pPr>
              <w:jc w:val="both"/>
              <w:rPr>
                <w:color w:val="000000"/>
                <w:sz w:val="26"/>
              </w:rPr>
            </w:pPr>
            <w:r w:rsidRPr="00BE6B71">
              <w:rPr>
                <w:color w:val="000000"/>
                <w:sz w:val="26"/>
              </w:rPr>
              <w:t>- Xung đột giàu kịch tính</w:t>
            </w:r>
          </w:p>
          <w:p w:rsidR="00815DBA" w:rsidRPr="00BE6B71" w:rsidRDefault="00815DBA" w:rsidP="00ED2200">
            <w:pPr>
              <w:jc w:val="both"/>
              <w:rPr>
                <w:color w:val="000000"/>
                <w:sz w:val="26"/>
              </w:rPr>
            </w:pPr>
            <w:r w:rsidRPr="00BE6B71">
              <w:rPr>
                <w:color w:val="000000"/>
                <w:sz w:val="26"/>
              </w:rPr>
              <w:t>- Ngôn ngữ đặc trưng cho ngôn ngữ kịch</w:t>
            </w:r>
          </w:p>
          <w:p w:rsidR="00815DBA" w:rsidRPr="00BE6B71" w:rsidRDefault="00815DBA" w:rsidP="00ED2200">
            <w:pPr>
              <w:jc w:val="both"/>
              <w:rPr>
                <w:color w:val="000000"/>
                <w:sz w:val="26"/>
              </w:rPr>
            </w:pPr>
            <w:r w:rsidRPr="00BE6B71">
              <w:rPr>
                <w:color w:val="000000"/>
                <w:sz w:val="26"/>
              </w:rPr>
              <w:t>- Sự kết hợp tính hiện đại với các giá trị truyền thống</w:t>
            </w:r>
          </w:p>
          <w:p w:rsidR="00815DBA" w:rsidRPr="00BE6B71" w:rsidRDefault="00815DBA" w:rsidP="00ED2200">
            <w:pPr>
              <w:jc w:val="both"/>
              <w:rPr>
                <w:color w:val="000000"/>
                <w:sz w:val="26"/>
              </w:rPr>
            </w:pPr>
            <w:r w:rsidRPr="00BE6B71">
              <w:rPr>
                <w:color w:val="000000"/>
                <w:sz w:val="26"/>
              </w:rPr>
              <w:t>- Chất thơ, chất trữ tình bay bổng.</w:t>
            </w:r>
          </w:p>
          <w:p w:rsidR="00815DBA" w:rsidRPr="00BE6B71" w:rsidRDefault="00815DBA" w:rsidP="00ED2200">
            <w:pPr>
              <w:jc w:val="both"/>
              <w:rPr>
                <w:i/>
                <w:color w:val="000000"/>
                <w:sz w:val="26"/>
              </w:rPr>
            </w:pPr>
            <w:r w:rsidRPr="00BE6B71">
              <w:rPr>
                <w:color w:val="000000"/>
                <w:sz w:val="26"/>
              </w:rPr>
              <w:t xml:space="preserve">* </w:t>
            </w:r>
            <w:r w:rsidRPr="00BE6B71">
              <w:rPr>
                <w:b/>
                <w:i/>
                <w:color w:val="000000"/>
                <w:sz w:val="26"/>
              </w:rPr>
              <w:t>Ghi nhớ:</w:t>
            </w:r>
            <w:r w:rsidRPr="00BE6B71">
              <w:rPr>
                <w:i/>
                <w:color w:val="000000"/>
                <w:sz w:val="26"/>
              </w:rPr>
              <w:t xml:space="preserve"> SGK.</w:t>
            </w:r>
          </w:p>
          <w:p w:rsidR="00815DBA" w:rsidRDefault="001A7899" w:rsidP="00A6253B">
            <w:pPr>
              <w:rPr>
                <w:color w:val="000000"/>
                <w:sz w:val="26"/>
                <w:lang w:val="en-US"/>
              </w:rPr>
            </w:pPr>
            <w:r>
              <w:rPr>
                <w:color w:val="000000"/>
                <w:sz w:val="26"/>
                <w:lang w:val="en-US"/>
              </w:rPr>
              <w:t>- Từ một câu chuyện dân gian, Lưu Quang Vũ cảnh báo về hiện tượng  :</w:t>
            </w:r>
          </w:p>
          <w:p w:rsidR="001A7899" w:rsidRDefault="001A7899" w:rsidP="00A6253B">
            <w:pPr>
              <w:rPr>
                <w:color w:val="000000"/>
                <w:sz w:val="26"/>
                <w:lang w:val="en-US"/>
              </w:rPr>
            </w:pPr>
            <w:r>
              <w:rPr>
                <w:color w:val="000000"/>
                <w:sz w:val="26"/>
                <w:lang w:val="en-US"/>
              </w:rPr>
              <w:t>+ Con người chỉ chạy theo những ham muốn tầm thường về vật chất, chỉ thích hưởng thụ, sống dung tục, tầm thường.</w:t>
            </w:r>
          </w:p>
          <w:p w:rsidR="001A7899" w:rsidRDefault="001A7899" w:rsidP="00A6253B">
            <w:pPr>
              <w:rPr>
                <w:color w:val="000000"/>
                <w:sz w:val="26"/>
                <w:lang w:val="en-US"/>
              </w:rPr>
            </w:pPr>
            <w:r>
              <w:rPr>
                <w:color w:val="000000"/>
                <w:sz w:val="26"/>
                <w:lang w:val="en-US"/>
              </w:rPr>
              <w:t>+ Lấy cớ tâm hồn là quý, đời sống tinh thần mới là đáng trọng để bỏ bê những nhu cầu nâng cao đời sống vật chất của con người.</w:t>
            </w:r>
          </w:p>
          <w:p w:rsidR="001A7899" w:rsidRDefault="001A7899" w:rsidP="00A6253B">
            <w:pPr>
              <w:rPr>
                <w:color w:val="000000"/>
                <w:sz w:val="26"/>
                <w:lang w:val="en-US"/>
              </w:rPr>
            </w:pPr>
            <w:r>
              <w:rPr>
                <w:color w:val="000000"/>
                <w:sz w:val="26"/>
                <w:lang w:val="en-US"/>
              </w:rPr>
              <w:t>+ Tình trạng sống giả, không dám và cũng không được như bản thân mình của con người. Đó là nguy cơ đẩy con người đến chỗ tha hóa.</w:t>
            </w:r>
          </w:p>
          <w:p w:rsidR="001A7899" w:rsidRPr="001A7899" w:rsidRDefault="002D79B9" w:rsidP="002D79B9">
            <w:pPr>
              <w:rPr>
                <w:color w:val="000000"/>
                <w:sz w:val="26"/>
                <w:lang w:val="en-US"/>
              </w:rPr>
            </w:pPr>
            <w:r>
              <w:rPr>
                <w:color w:val="000000"/>
                <w:sz w:val="26"/>
                <w:lang w:val="en-US"/>
              </w:rPr>
              <w:t xml:space="preserve">- </w:t>
            </w:r>
            <w:r w:rsidR="00ED0A13">
              <w:rPr>
                <w:color w:val="000000"/>
                <w:sz w:val="26"/>
                <w:lang w:val="en-US"/>
              </w:rPr>
              <w:t>Vở kịch gửi gắm thông điệp của tác giả : Được sống làm người quý giá thật, nhưng được sống đúng là mình</w:t>
            </w:r>
            <w:r w:rsidR="00390596">
              <w:rPr>
                <w:color w:val="000000"/>
                <w:sz w:val="26"/>
                <w:lang w:val="en-US"/>
              </w:rPr>
              <w:t>, sống trọn vẹn những giá trị mình vốn có và theo đuổi còn quý giá hơn. Sự sống chỉ thực sự có ý nghĩa khi con người được sống tự nhiên với sự hài hòa giữa thể xác và tâm hồn</w:t>
            </w:r>
            <w:r w:rsidR="00742BAB">
              <w:rPr>
                <w:color w:val="000000"/>
                <w:sz w:val="26"/>
                <w:lang w:val="en-US"/>
              </w:rPr>
              <w:t>. Con người phải luôn luôn đấu tranh với những nghịch cảnh, với chính bản thân, chống lại sự dung tục, để hoàn thiện nhân cách và vươn tới những giá trị</w:t>
            </w:r>
            <w:r>
              <w:rPr>
                <w:color w:val="000000"/>
                <w:sz w:val="26"/>
                <w:lang w:val="en-US"/>
              </w:rPr>
              <w:t xml:space="preserve"> ti</w:t>
            </w:r>
            <w:r w:rsidR="00742BAB">
              <w:rPr>
                <w:color w:val="000000"/>
                <w:sz w:val="26"/>
                <w:lang w:val="en-US"/>
              </w:rPr>
              <w:t>nh thần cao quý.</w:t>
            </w:r>
          </w:p>
        </w:tc>
      </w:tr>
    </w:tbl>
    <w:p w:rsidR="00E252F5" w:rsidRPr="00BE6B71" w:rsidRDefault="00B1211B" w:rsidP="00A032F5">
      <w:pPr>
        <w:jc w:val="both"/>
        <w:outlineLvl w:val="1"/>
        <w:rPr>
          <w:b/>
          <w:bCs/>
          <w:color w:val="000000"/>
          <w:sz w:val="26"/>
        </w:rPr>
      </w:pPr>
      <w:r w:rsidRPr="00BE6B71">
        <w:rPr>
          <w:b/>
          <w:bCs/>
          <w:color w:val="000000"/>
          <w:sz w:val="26"/>
        </w:rPr>
        <w:t>Hoạt động 5. Hoạt động bổ sung</w:t>
      </w:r>
    </w:p>
    <w:p w:rsidR="00A032F5" w:rsidRPr="00BE6B71" w:rsidRDefault="00324AF3" w:rsidP="00A032F5">
      <w:pPr>
        <w:jc w:val="both"/>
        <w:outlineLvl w:val="1"/>
        <w:rPr>
          <w:b/>
          <w:bCs/>
          <w:color w:val="000000"/>
          <w:sz w:val="26"/>
        </w:rPr>
      </w:pPr>
      <w:r w:rsidRPr="00BE6B71">
        <w:rPr>
          <w:b/>
          <w:bCs/>
          <w:color w:val="000000"/>
          <w:sz w:val="26"/>
        </w:rPr>
        <w:t>4</w:t>
      </w:r>
      <w:r w:rsidR="00A032F5" w:rsidRPr="00BE6B71">
        <w:rPr>
          <w:b/>
          <w:bCs/>
          <w:color w:val="000000"/>
          <w:sz w:val="26"/>
        </w:rPr>
        <w:t>. Củng cố</w:t>
      </w:r>
    </w:p>
    <w:p w:rsidR="00EB7F52" w:rsidRPr="00BE6B71" w:rsidRDefault="00A032F5" w:rsidP="00A032F5">
      <w:pPr>
        <w:jc w:val="both"/>
        <w:outlineLvl w:val="1"/>
        <w:rPr>
          <w:bCs/>
          <w:color w:val="000000"/>
          <w:sz w:val="26"/>
        </w:rPr>
      </w:pPr>
      <w:r w:rsidRPr="00BE6B71">
        <w:rPr>
          <w:b/>
          <w:bCs/>
          <w:color w:val="000000"/>
          <w:sz w:val="26"/>
        </w:rPr>
        <w:t xml:space="preserve">   - </w:t>
      </w:r>
      <w:r w:rsidRPr="00BE6B71">
        <w:rPr>
          <w:bCs/>
          <w:color w:val="000000"/>
          <w:sz w:val="26"/>
        </w:rPr>
        <w:t>Cuộc đối thoại giữa hồn Trương Ba và xác anh hàng thịt</w:t>
      </w:r>
      <w:r w:rsidR="00EB7F52" w:rsidRPr="00BE6B71">
        <w:rPr>
          <w:bCs/>
          <w:color w:val="000000"/>
          <w:sz w:val="26"/>
        </w:rPr>
        <w:t>.</w:t>
      </w:r>
    </w:p>
    <w:p w:rsidR="00A032F5" w:rsidRPr="00BE6B71" w:rsidRDefault="00A032F5" w:rsidP="00A032F5">
      <w:pPr>
        <w:jc w:val="both"/>
        <w:outlineLvl w:val="1"/>
        <w:rPr>
          <w:bCs/>
          <w:color w:val="000000"/>
          <w:sz w:val="26"/>
        </w:rPr>
      </w:pPr>
      <w:r w:rsidRPr="00BE6B71">
        <w:rPr>
          <w:bCs/>
          <w:color w:val="000000"/>
          <w:sz w:val="26"/>
        </w:rPr>
        <w:t xml:space="preserve">   - </w:t>
      </w:r>
      <w:r w:rsidR="00655136" w:rsidRPr="00BE6B71">
        <w:rPr>
          <w:bCs/>
          <w:color w:val="000000"/>
          <w:sz w:val="26"/>
        </w:rPr>
        <w:t>Thái độ của n</w:t>
      </w:r>
      <w:r w:rsidRPr="00BE6B71">
        <w:rPr>
          <w:bCs/>
          <w:color w:val="000000"/>
          <w:sz w:val="26"/>
        </w:rPr>
        <w:t>hững ngườ</w:t>
      </w:r>
      <w:r w:rsidR="00FD4FCE" w:rsidRPr="00BE6B71">
        <w:rPr>
          <w:bCs/>
          <w:color w:val="000000"/>
          <w:sz w:val="26"/>
        </w:rPr>
        <w:t xml:space="preserve">i thân </w:t>
      </w:r>
      <w:r w:rsidRPr="00BE6B71">
        <w:rPr>
          <w:bCs/>
          <w:color w:val="000000"/>
          <w:sz w:val="26"/>
        </w:rPr>
        <w:t xml:space="preserve"> trước sự thay đổi củ</w:t>
      </w:r>
      <w:r w:rsidR="00655136" w:rsidRPr="00BE6B71">
        <w:rPr>
          <w:bCs/>
          <w:color w:val="000000"/>
          <w:sz w:val="26"/>
        </w:rPr>
        <w:t>a Trương Ba.</w:t>
      </w:r>
    </w:p>
    <w:p w:rsidR="00FD4FCE" w:rsidRPr="00BE6B71" w:rsidRDefault="00A032F5" w:rsidP="00A032F5">
      <w:pPr>
        <w:jc w:val="both"/>
        <w:outlineLvl w:val="1"/>
        <w:rPr>
          <w:bCs/>
          <w:color w:val="000000"/>
          <w:sz w:val="26"/>
        </w:rPr>
      </w:pPr>
      <w:r w:rsidRPr="00BE6B71">
        <w:rPr>
          <w:bCs/>
          <w:color w:val="000000"/>
          <w:sz w:val="26"/>
        </w:rPr>
        <w:t xml:space="preserve">   - Quyết định cuối cùng của Trương Ba khi gặp Đế Thích</w:t>
      </w:r>
      <w:r w:rsidR="00FD4FCE" w:rsidRPr="00BE6B71">
        <w:rPr>
          <w:bCs/>
          <w:color w:val="000000"/>
          <w:sz w:val="26"/>
        </w:rPr>
        <w:t>.</w:t>
      </w:r>
    </w:p>
    <w:p w:rsidR="00A032F5" w:rsidRPr="00BE6B71" w:rsidRDefault="00A032F5" w:rsidP="00A032F5">
      <w:pPr>
        <w:jc w:val="both"/>
        <w:outlineLvl w:val="1"/>
        <w:rPr>
          <w:bCs/>
          <w:color w:val="000000"/>
          <w:sz w:val="26"/>
        </w:rPr>
      </w:pPr>
      <w:r w:rsidRPr="00BE6B71">
        <w:rPr>
          <w:bCs/>
          <w:color w:val="000000"/>
          <w:sz w:val="26"/>
        </w:rPr>
        <w:t xml:space="preserve">   - Cảm nhận về đoạn kết của vở kị</w:t>
      </w:r>
      <w:r w:rsidR="00EB7F52" w:rsidRPr="00BE6B71">
        <w:rPr>
          <w:bCs/>
          <w:color w:val="000000"/>
          <w:sz w:val="26"/>
        </w:rPr>
        <w:t>ch.</w:t>
      </w:r>
    </w:p>
    <w:p w:rsidR="00A032F5" w:rsidRPr="00BE6B71" w:rsidRDefault="006E12A8" w:rsidP="00A032F5">
      <w:pPr>
        <w:jc w:val="both"/>
        <w:outlineLvl w:val="1"/>
        <w:rPr>
          <w:b/>
          <w:bCs/>
          <w:color w:val="000000"/>
          <w:sz w:val="26"/>
        </w:rPr>
      </w:pPr>
      <w:r w:rsidRPr="00BE6B71">
        <w:rPr>
          <w:b/>
          <w:bCs/>
          <w:color w:val="000000"/>
          <w:sz w:val="26"/>
        </w:rPr>
        <w:t>5</w:t>
      </w:r>
      <w:r w:rsidR="00A032F5" w:rsidRPr="00BE6B71">
        <w:rPr>
          <w:b/>
          <w:bCs/>
          <w:color w:val="000000"/>
          <w:sz w:val="26"/>
        </w:rPr>
        <w:t>. Dặ</w:t>
      </w:r>
      <w:r w:rsidR="00A228A2" w:rsidRPr="00BE6B71">
        <w:rPr>
          <w:b/>
          <w:bCs/>
          <w:color w:val="000000"/>
          <w:sz w:val="26"/>
        </w:rPr>
        <w:t>n dò</w:t>
      </w:r>
    </w:p>
    <w:p w:rsidR="00A032F5" w:rsidRPr="00BE6B71" w:rsidRDefault="00A032F5" w:rsidP="00A032F5">
      <w:pPr>
        <w:jc w:val="both"/>
        <w:outlineLvl w:val="1"/>
        <w:rPr>
          <w:bCs/>
          <w:color w:val="000000"/>
          <w:sz w:val="26"/>
        </w:rPr>
      </w:pPr>
      <w:r w:rsidRPr="00BE6B71">
        <w:rPr>
          <w:b/>
          <w:bCs/>
          <w:color w:val="000000"/>
          <w:sz w:val="26"/>
        </w:rPr>
        <w:t xml:space="preserve">- </w:t>
      </w:r>
      <w:r w:rsidRPr="00BE6B71">
        <w:rPr>
          <w:bCs/>
          <w:color w:val="000000"/>
          <w:sz w:val="26"/>
        </w:rPr>
        <w:t xml:space="preserve">Tìm đọc truyện dân gian </w:t>
      </w:r>
      <w:r w:rsidRPr="00BE6B71">
        <w:rPr>
          <w:bCs/>
          <w:i/>
          <w:color w:val="000000"/>
          <w:sz w:val="26"/>
        </w:rPr>
        <w:t xml:space="preserve">Hồn Trương Ba da hàng thịt. </w:t>
      </w:r>
      <w:r w:rsidRPr="00BE6B71">
        <w:rPr>
          <w:bCs/>
          <w:color w:val="000000"/>
          <w:sz w:val="26"/>
        </w:rPr>
        <w:t>Thử so sánh những yếu tố kế thừa và sáng tạo củ</w:t>
      </w:r>
      <w:r w:rsidR="005426F9" w:rsidRPr="00BE6B71">
        <w:rPr>
          <w:bCs/>
          <w:color w:val="000000"/>
          <w:sz w:val="26"/>
        </w:rPr>
        <w:t>a Lưu Quang Vũ.</w:t>
      </w:r>
    </w:p>
    <w:p w:rsidR="00A032F5" w:rsidRPr="00BE6B71" w:rsidRDefault="00A032F5" w:rsidP="00A032F5">
      <w:pPr>
        <w:jc w:val="both"/>
        <w:outlineLvl w:val="1"/>
        <w:rPr>
          <w:bCs/>
          <w:color w:val="000000"/>
          <w:sz w:val="26"/>
        </w:rPr>
      </w:pPr>
      <w:r w:rsidRPr="00BE6B71">
        <w:rPr>
          <w:bCs/>
          <w:color w:val="000000"/>
          <w:sz w:val="26"/>
        </w:rPr>
        <w:t xml:space="preserve">- Chuẩn bị bài học mới: </w:t>
      </w:r>
      <w:r w:rsidRPr="00BE6B71">
        <w:rPr>
          <w:bCs/>
          <w:i/>
          <w:color w:val="000000"/>
          <w:sz w:val="26"/>
        </w:rPr>
        <w:t>Nhìn về vốn văn hoá dân tộc</w:t>
      </w:r>
      <w:r w:rsidRPr="00BE6B71">
        <w:rPr>
          <w:b/>
          <w:bCs/>
          <w:i/>
          <w:color w:val="000000"/>
          <w:sz w:val="26"/>
        </w:rPr>
        <w:t xml:space="preserve"> </w:t>
      </w:r>
      <w:r w:rsidRPr="00BE6B71">
        <w:rPr>
          <w:bCs/>
          <w:color w:val="000000"/>
          <w:sz w:val="26"/>
        </w:rPr>
        <w:t>- Trần Đình Hượu.</w:t>
      </w:r>
    </w:p>
    <w:p w:rsidR="00815DBA" w:rsidRPr="00BE6B71" w:rsidRDefault="00815DBA" w:rsidP="00D3568D">
      <w:pPr>
        <w:jc w:val="both"/>
        <w:outlineLvl w:val="1"/>
        <w:rPr>
          <w:bCs/>
          <w:color w:val="000000"/>
          <w:sz w:val="26"/>
        </w:rPr>
      </w:pPr>
    </w:p>
    <w:p w:rsidR="005561C2" w:rsidRPr="00BE6B71" w:rsidRDefault="005561C2" w:rsidP="00D3568D">
      <w:pPr>
        <w:jc w:val="both"/>
        <w:outlineLvl w:val="1"/>
        <w:rPr>
          <w:bCs/>
          <w:color w:val="000000"/>
          <w:sz w:val="26"/>
        </w:rPr>
      </w:pPr>
    </w:p>
    <w:p w:rsidR="005561C2" w:rsidRDefault="005561C2" w:rsidP="00D3568D">
      <w:pPr>
        <w:jc w:val="both"/>
        <w:outlineLvl w:val="1"/>
        <w:rPr>
          <w:bCs/>
          <w:color w:val="000000"/>
          <w:sz w:val="26"/>
          <w:lang w:val="en-US"/>
        </w:rPr>
      </w:pPr>
    </w:p>
    <w:p w:rsidR="00EA1F46" w:rsidRDefault="00EA1F46" w:rsidP="00D3568D">
      <w:pPr>
        <w:jc w:val="both"/>
        <w:outlineLvl w:val="1"/>
        <w:rPr>
          <w:bCs/>
          <w:color w:val="000000"/>
          <w:sz w:val="26"/>
          <w:lang w:val="en-US"/>
        </w:rPr>
      </w:pPr>
    </w:p>
    <w:p w:rsidR="00EA1F46" w:rsidRPr="00EA1F46" w:rsidRDefault="00EA1F46" w:rsidP="00D3568D">
      <w:pPr>
        <w:jc w:val="both"/>
        <w:outlineLvl w:val="1"/>
        <w:rPr>
          <w:bCs/>
          <w:color w:val="000000"/>
          <w:sz w:val="26"/>
          <w:lang w:val="en-US"/>
        </w:rPr>
      </w:pPr>
    </w:p>
    <w:p w:rsidR="00083913" w:rsidRPr="00BE6B71" w:rsidRDefault="00092088" w:rsidP="00083913">
      <w:pPr>
        <w:jc w:val="both"/>
        <w:outlineLvl w:val="1"/>
        <w:rPr>
          <w:rFonts w:eastAsia="Times New Roman"/>
          <w:bCs/>
          <w:iCs w:val="0"/>
          <w:noProof w:val="0"/>
          <w:color w:val="000000"/>
          <w:sz w:val="26"/>
          <w:lang w:val="en-US" w:bidi="ar-SA"/>
        </w:rPr>
      </w:pPr>
      <w:r>
        <w:rPr>
          <w:rFonts w:eastAsia="Times New Roman"/>
          <w:bCs/>
          <w:iCs w:val="0"/>
          <w:noProof w:val="0"/>
          <w:color w:val="000000"/>
          <w:sz w:val="26"/>
          <w:lang w:val="en-US" w:bidi="ar-SA"/>
        </w:rPr>
        <w:t>Ngày soạn: 8/3/2017</w:t>
      </w:r>
    </w:p>
    <w:p w:rsidR="00083913" w:rsidRPr="00BE6B71" w:rsidRDefault="00083913" w:rsidP="00083913">
      <w:pPr>
        <w:jc w:val="both"/>
        <w:outlineLvl w:val="1"/>
        <w:rPr>
          <w:rFonts w:eastAsia="Times New Roman"/>
          <w:bCs/>
          <w:iCs w:val="0"/>
          <w:noProof w:val="0"/>
          <w:color w:val="000000"/>
          <w:sz w:val="26"/>
          <w:lang w:val="en-US" w:bidi="ar-SA"/>
        </w:rPr>
      </w:pPr>
      <w:r w:rsidRPr="00BE6B71">
        <w:rPr>
          <w:rFonts w:eastAsia="Times New Roman"/>
          <w:bCs/>
          <w:iCs w:val="0"/>
          <w:noProof w:val="0"/>
          <w:color w:val="000000"/>
          <w:sz w:val="26"/>
          <w:lang w:val="en-US" w:bidi="ar-SA"/>
        </w:rPr>
        <w:t>Ngày dạy:</w:t>
      </w:r>
    </w:p>
    <w:p w:rsidR="00083913" w:rsidRPr="00BE6B71" w:rsidRDefault="00083913" w:rsidP="00083913">
      <w:pPr>
        <w:jc w:val="both"/>
        <w:outlineLvl w:val="1"/>
        <w:rPr>
          <w:rFonts w:eastAsia="Times New Roman"/>
          <w:bCs/>
          <w:iCs w:val="0"/>
          <w:noProof w:val="0"/>
          <w:color w:val="000000"/>
          <w:sz w:val="26"/>
          <w:lang w:val="en-US" w:bidi="ar-SA"/>
        </w:rPr>
      </w:pPr>
    </w:p>
    <w:p w:rsidR="00083913" w:rsidRPr="00BE6B71" w:rsidRDefault="00092088" w:rsidP="00083913">
      <w:pPr>
        <w:jc w:val="center"/>
        <w:outlineLvl w:val="1"/>
        <w:rPr>
          <w:rFonts w:eastAsia="Times New Roman"/>
          <w:b/>
          <w:bCs/>
          <w:noProof w:val="0"/>
          <w:color w:val="000000"/>
          <w:sz w:val="26"/>
          <w:lang w:val="en-US" w:bidi="ar-SA"/>
        </w:rPr>
      </w:pPr>
      <w:r>
        <w:rPr>
          <w:rFonts w:eastAsia="Times New Roman"/>
          <w:b/>
          <w:bCs/>
          <w:iCs w:val="0"/>
          <w:noProof w:val="0"/>
          <w:color w:val="000000"/>
          <w:sz w:val="26"/>
          <w:lang w:val="en-US" w:bidi="ar-SA"/>
        </w:rPr>
        <w:t xml:space="preserve">Tiết </w:t>
      </w:r>
      <w:r w:rsidR="00083913" w:rsidRPr="00BE6B71">
        <w:rPr>
          <w:rFonts w:eastAsia="Times New Roman"/>
          <w:b/>
          <w:bCs/>
          <w:iCs w:val="0"/>
          <w:noProof w:val="0"/>
          <w:color w:val="000000"/>
          <w:sz w:val="26"/>
          <w:lang w:val="en-US" w:bidi="ar-SA"/>
        </w:rPr>
        <w:t>87.</w:t>
      </w:r>
      <w:r w:rsidR="00083913" w:rsidRPr="00BE6B71">
        <w:rPr>
          <w:rFonts w:eastAsia="Times New Roman"/>
          <w:b/>
          <w:bCs/>
          <w:noProof w:val="0"/>
          <w:color w:val="000000"/>
          <w:kern w:val="36"/>
          <w:sz w:val="26"/>
          <w:lang w:val="en-US" w:bidi="ar-SA"/>
        </w:rPr>
        <w:t xml:space="preserve"> </w:t>
      </w:r>
      <w:r w:rsidR="00083913" w:rsidRPr="00BE6B71">
        <w:rPr>
          <w:rFonts w:eastAsia="Times New Roman"/>
          <w:b/>
          <w:bCs/>
          <w:noProof w:val="0"/>
          <w:color w:val="000000"/>
          <w:sz w:val="26"/>
          <w:lang w:val="en-US" w:bidi="ar-SA"/>
        </w:rPr>
        <w:t xml:space="preserve">Làm văn.  </w:t>
      </w:r>
      <w:r w:rsidR="00083913" w:rsidRPr="008B2512">
        <w:rPr>
          <w:rFonts w:eastAsia="Times New Roman"/>
          <w:b/>
          <w:bCs/>
          <w:noProof w:val="0"/>
          <w:color w:val="000000"/>
          <w:lang w:val="en-US" w:bidi="ar-SA"/>
        </w:rPr>
        <w:t>DIỄN ĐẠT TRONG VĂN NGHỊ LUẬN</w:t>
      </w:r>
    </w:p>
    <w:p w:rsidR="00083913" w:rsidRPr="00BE6B71" w:rsidRDefault="00083913" w:rsidP="00083913">
      <w:pPr>
        <w:rPr>
          <w:rFonts w:eastAsia="Times New Roman"/>
          <w:b/>
          <w:iCs w:val="0"/>
          <w:noProof w:val="0"/>
          <w:color w:val="000000"/>
          <w:sz w:val="26"/>
          <w:lang w:val="en-US" w:bidi="ar-SA"/>
        </w:rPr>
      </w:pPr>
    </w:p>
    <w:p w:rsidR="00083913" w:rsidRPr="00BE6B71" w:rsidRDefault="00083913" w:rsidP="00083913">
      <w:pP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A. Mục tiêu bài học</w:t>
      </w:r>
    </w:p>
    <w:p w:rsidR="00083913" w:rsidRPr="00BE6B71" w:rsidRDefault="00083913" w:rsidP="00083913">
      <w:pP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1. Kiến thức</w:t>
      </w:r>
    </w:p>
    <w:p w:rsidR="00083913" w:rsidRPr="00BE6B71" w:rsidRDefault="00083913" w:rsidP="00083913">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Nâng cao kĩ năng vận dụng những cách diễn đạt khác nhau để trình bày vấn đề một cách linh hoạt, sáng tạo.</w:t>
      </w:r>
    </w:p>
    <w:p w:rsidR="00083913" w:rsidRPr="00BE6B71" w:rsidRDefault="00083913" w:rsidP="00083913">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2. Kĩ năng</w:t>
      </w:r>
    </w:p>
    <w:p w:rsidR="00083913" w:rsidRPr="00BE6B71" w:rsidRDefault="00083913" w:rsidP="00083913">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Biết cách tránh lỗi về dùng từ, viết câu, sử dụng giọng điệu không phù hợp với chuẩn mực ngôn từ của bài văn nghị luận.</w:t>
      </w:r>
    </w:p>
    <w:p w:rsidR="00083913" w:rsidRPr="00BE6B71" w:rsidRDefault="00083913" w:rsidP="00083913">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3. Tư duy, thái độ</w:t>
      </w:r>
    </w:p>
    <w:p w:rsidR="00083913" w:rsidRPr="00BE6B71" w:rsidRDefault="00083913" w:rsidP="00083913">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Có ý thức một cách đầy đủ về chuẩn mực ngôn từ của bài văn nghị luận.</w:t>
      </w:r>
    </w:p>
    <w:p w:rsidR="00083913" w:rsidRPr="00BE6B71" w:rsidRDefault="00083913" w:rsidP="00083913">
      <w:pPr>
        <w:ind w:left="360" w:hanging="360"/>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 xml:space="preserve">B. Phương tiện </w:t>
      </w:r>
    </w:p>
    <w:p w:rsidR="00083913" w:rsidRPr="00BE6B71" w:rsidRDefault="00083913" w:rsidP="00083913">
      <w:pPr>
        <w:ind w:left="360" w:hanging="360"/>
        <w:rPr>
          <w:rFonts w:eastAsia="Times New Roman"/>
          <w:iCs w:val="0"/>
          <w:noProof w:val="0"/>
          <w:color w:val="000000"/>
          <w:sz w:val="26"/>
          <w:lang w:val="en-US" w:bidi="ar-SA"/>
        </w:rPr>
      </w:pPr>
      <w:r w:rsidRPr="00BE6B71">
        <w:rPr>
          <w:rFonts w:eastAsia="Times New Roman"/>
          <w:iCs w:val="0"/>
          <w:noProof w:val="0"/>
          <w:color w:val="000000"/>
          <w:sz w:val="26"/>
          <w:lang w:val="en-US" w:bidi="ar-SA"/>
        </w:rPr>
        <w:t>GV: Sách giáo khoa, sách giáo viên, giáo án.</w:t>
      </w:r>
    </w:p>
    <w:p w:rsidR="00083913" w:rsidRPr="00BE6B71" w:rsidRDefault="00083913" w:rsidP="00083913">
      <w:pPr>
        <w:ind w:left="360" w:hanging="360"/>
        <w:rPr>
          <w:rFonts w:eastAsia="Times New Roman"/>
          <w:iCs w:val="0"/>
          <w:noProof w:val="0"/>
          <w:color w:val="000000"/>
          <w:sz w:val="26"/>
          <w:lang w:val="en-US" w:bidi="ar-SA"/>
        </w:rPr>
      </w:pPr>
      <w:r w:rsidRPr="00BE6B71">
        <w:rPr>
          <w:rFonts w:eastAsia="Times New Roman"/>
          <w:iCs w:val="0"/>
          <w:noProof w:val="0"/>
          <w:color w:val="000000"/>
          <w:sz w:val="26"/>
          <w:lang w:val="en-US" w:bidi="ar-SA"/>
        </w:rPr>
        <w:t>HS: Sách giáo khoa, vở soạn, vở ghi.</w:t>
      </w:r>
    </w:p>
    <w:p w:rsidR="00083913" w:rsidRPr="007B648E" w:rsidRDefault="00083913" w:rsidP="00083913">
      <w:pPr>
        <w:rPr>
          <w:rFonts w:eastAsia="Times New Roman"/>
          <w:iCs w:val="0"/>
          <w:noProof w:val="0"/>
          <w:color w:val="000000"/>
          <w:sz w:val="26"/>
          <w:lang w:val="fr-FR" w:bidi="ar-SA"/>
        </w:rPr>
      </w:pPr>
      <w:r w:rsidRPr="007B648E">
        <w:rPr>
          <w:rFonts w:eastAsia="Times New Roman"/>
          <w:b/>
          <w:iCs w:val="0"/>
          <w:noProof w:val="0"/>
          <w:color w:val="000000"/>
          <w:sz w:val="26"/>
          <w:lang w:val="fr-FR" w:bidi="ar-SA"/>
        </w:rPr>
        <w:t>C. Phương pháp</w:t>
      </w:r>
      <w:r w:rsidRPr="007B648E">
        <w:rPr>
          <w:rFonts w:eastAsia="Times New Roman"/>
          <w:iCs w:val="0"/>
          <w:noProof w:val="0"/>
          <w:color w:val="000000"/>
          <w:sz w:val="26"/>
          <w:lang w:val="fr-FR" w:bidi="ar-SA"/>
        </w:rPr>
        <w:t xml:space="preserve">  </w:t>
      </w:r>
    </w:p>
    <w:p w:rsidR="00083913" w:rsidRPr="007B648E" w:rsidRDefault="00083913" w:rsidP="00083913">
      <w:pPr>
        <w:rPr>
          <w:rFonts w:eastAsia="Times New Roman"/>
          <w:iCs w:val="0"/>
          <w:noProof w:val="0"/>
          <w:color w:val="000000"/>
          <w:sz w:val="26"/>
          <w:lang w:val="fr-FR" w:bidi="ar-SA"/>
        </w:rPr>
      </w:pPr>
      <w:r w:rsidRPr="007B648E">
        <w:rPr>
          <w:rFonts w:eastAsia="Times New Roman"/>
          <w:iCs w:val="0"/>
          <w:noProof w:val="0"/>
          <w:color w:val="000000"/>
          <w:sz w:val="26"/>
          <w:lang w:val="fr-FR" w:bidi="ar-SA"/>
        </w:rPr>
        <w:t>- Qui nạp.</w:t>
      </w:r>
    </w:p>
    <w:p w:rsidR="00083913" w:rsidRPr="007B648E" w:rsidRDefault="00083913" w:rsidP="00083913">
      <w:pPr>
        <w:rPr>
          <w:rFonts w:eastAsia="Times New Roman"/>
          <w:iCs w:val="0"/>
          <w:noProof w:val="0"/>
          <w:color w:val="000000"/>
          <w:sz w:val="26"/>
          <w:lang w:val="fr-FR" w:bidi="ar-SA"/>
        </w:rPr>
      </w:pPr>
      <w:r w:rsidRPr="007B648E">
        <w:rPr>
          <w:rFonts w:eastAsia="Times New Roman"/>
          <w:iCs w:val="0"/>
          <w:noProof w:val="0"/>
          <w:color w:val="000000"/>
          <w:sz w:val="26"/>
          <w:lang w:val="fr-FR" w:bidi="ar-SA"/>
        </w:rPr>
        <w:t>- Kết hợp làm việc cá nhân với trao đổi theo nhóm.</w:t>
      </w:r>
    </w:p>
    <w:p w:rsidR="00083913" w:rsidRPr="007B648E" w:rsidRDefault="00083913" w:rsidP="00083913">
      <w:pPr>
        <w:rPr>
          <w:rFonts w:eastAsia="Times New Roman"/>
          <w:iCs w:val="0"/>
          <w:noProof w:val="0"/>
          <w:color w:val="000000"/>
          <w:sz w:val="26"/>
          <w:lang w:val="fr-FR" w:bidi="ar-SA"/>
        </w:rPr>
      </w:pPr>
      <w:r w:rsidRPr="007B648E">
        <w:rPr>
          <w:rFonts w:eastAsia="Times New Roman"/>
          <w:iCs w:val="0"/>
          <w:noProof w:val="0"/>
          <w:color w:val="000000"/>
          <w:sz w:val="26"/>
          <w:lang w:val="fr-FR" w:bidi="ar-SA"/>
        </w:rPr>
        <w:t>- Thảo luận nhóm để rút ra các ghi nhớ về cách dùng từ, sử dụng kết hợp các kiểu câu và xác định giọng điệu phù hợp.</w:t>
      </w:r>
    </w:p>
    <w:p w:rsidR="00083913" w:rsidRPr="007B648E" w:rsidRDefault="00083913" w:rsidP="00083913">
      <w:pPr>
        <w:rPr>
          <w:rFonts w:eastAsia="Times New Roman"/>
          <w:iCs w:val="0"/>
          <w:noProof w:val="0"/>
          <w:color w:val="000000"/>
          <w:sz w:val="26"/>
          <w:lang w:val="fr-FR" w:bidi="ar-SA"/>
        </w:rPr>
      </w:pPr>
      <w:r w:rsidRPr="007B648E">
        <w:rPr>
          <w:rFonts w:eastAsia="Times New Roman"/>
          <w:iCs w:val="0"/>
          <w:noProof w:val="0"/>
          <w:color w:val="000000"/>
          <w:sz w:val="26"/>
          <w:lang w:val="fr-FR" w:bidi="ar-SA"/>
        </w:rPr>
        <w:t>- Chú ý hoạt động của học sinh.</w:t>
      </w:r>
    </w:p>
    <w:p w:rsidR="00083913" w:rsidRPr="007B648E" w:rsidRDefault="00083913" w:rsidP="00083913">
      <w:pPr>
        <w:jc w:val="both"/>
        <w:rPr>
          <w:rFonts w:eastAsia="Times New Roman"/>
          <w:b/>
          <w:iCs w:val="0"/>
          <w:noProof w:val="0"/>
          <w:color w:val="000000"/>
          <w:sz w:val="26"/>
          <w:lang w:val="fr-FR" w:bidi="ar-SA"/>
        </w:rPr>
      </w:pPr>
      <w:r w:rsidRPr="007B648E">
        <w:rPr>
          <w:rFonts w:eastAsia="Times New Roman"/>
          <w:b/>
          <w:iCs w:val="0"/>
          <w:noProof w:val="0"/>
          <w:color w:val="000000"/>
          <w:sz w:val="26"/>
          <w:lang w:val="fr-FR" w:bidi="ar-SA"/>
        </w:rPr>
        <w:t>D. Tiến trình dạy học</w:t>
      </w:r>
    </w:p>
    <w:p w:rsidR="00083913" w:rsidRPr="007B648E" w:rsidRDefault="00083913" w:rsidP="00083913">
      <w:pPr>
        <w:jc w:val="both"/>
        <w:rPr>
          <w:rFonts w:eastAsia="Times New Roman"/>
          <w:b/>
          <w:iCs w:val="0"/>
          <w:noProof w:val="0"/>
          <w:color w:val="000000"/>
          <w:sz w:val="26"/>
          <w:lang w:val="fr-FR" w:bidi="ar-SA"/>
        </w:rPr>
      </w:pPr>
      <w:r w:rsidRPr="007B648E">
        <w:rPr>
          <w:rFonts w:eastAsia="Times New Roman"/>
          <w:b/>
          <w:iCs w:val="0"/>
          <w:noProof w:val="0"/>
          <w:color w:val="000000"/>
          <w:sz w:val="26"/>
          <w:lang w:val="fr-FR" w:bidi="ar-SA"/>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60"/>
      </w:tblGrid>
      <w:tr w:rsidR="000A3C4A" w:rsidRPr="00E8074F" w:rsidTr="005600FD">
        <w:tc>
          <w:tcPr>
            <w:tcW w:w="2059" w:type="dxa"/>
            <w:vMerge w:val="restart"/>
          </w:tcPr>
          <w:p w:rsidR="000A3C4A" w:rsidRPr="00E8074F" w:rsidRDefault="000A3C4A" w:rsidP="005600FD">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Lớp</w:t>
            </w:r>
          </w:p>
        </w:tc>
        <w:tc>
          <w:tcPr>
            <w:tcW w:w="4119" w:type="dxa"/>
            <w:gridSpan w:val="2"/>
          </w:tcPr>
          <w:p w:rsidR="000A3C4A" w:rsidRPr="00E8074F" w:rsidRDefault="000A3C4A" w:rsidP="005600FD">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Tiết 87</w:t>
            </w:r>
          </w:p>
        </w:tc>
      </w:tr>
      <w:tr w:rsidR="000A3C4A" w:rsidRPr="00E8074F" w:rsidTr="005600FD">
        <w:tc>
          <w:tcPr>
            <w:tcW w:w="2059" w:type="dxa"/>
            <w:vMerge/>
          </w:tcPr>
          <w:p w:rsidR="000A3C4A" w:rsidRPr="00E8074F" w:rsidRDefault="000A3C4A" w:rsidP="005600FD">
            <w:pPr>
              <w:rPr>
                <w:rFonts w:eastAsia="Times New Roman"/>
                <w:iCs w:val="0"/>
                <w:noProof w:val="0"/>
                <w:color w:val="000000"/>
                <w:sz w:val="26"/>
                <w:lang w:val="en-US" w:bidi="ar-SA"/>
              </w:rPr>
            </w:pPr>
          </w:p>
        </w:tc>
        <w:tc>
          <w:tcPr>
            <w:tcW w:w="2059" w:type="dxa"/>
          </w:tcPr>
          <w:p w:rsidR="000A3C4A" w:rsidRPr="00E8074F" w:rsidRDefault="000A3C4A" w:rsidP="005600FD">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Sĩ số</w:t>
            </w:r>
          </w:p>
        </w:tc>
        <w:tc>
          <w:tcPr>
            <w:tcW w:w="2060" w:type="dxa"/>
          </w:tcPr>
          <w:p w:rsidR="000A3C4A" w:rsidRPr="00E8074F" w:rsidRDefault="000A3C4A" w:rsidP="005600FD">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HS vắng</w:t>
            </w:r>
          </w:p>
        </w:tc>
      </w:tr>
      <w:tr w:rsidR="000A3C4A" w:rsidRPr="00E8074F" w:rsidTr="005600FD">
        <w:tc>
          <w:tcPr>
            <w:tcW w:w="2059" w:type="dxa"/>
          </w:tcPr>
          <w:p w:rsidR="000A3C4A" w:rsidRPr="00E8074F" w:rsidRDefault="000A3C4A" w:rsidP="005600FD">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12A3</w:t>
            </w:r>
          </w:p>
        </w:tc>
        <w:tc>
          <w:tcPr>
            <w:tcW w:w="2059" w:type="dxa"/>
          </w:tcPr>
          <w:p w:rsidR="000A3C4A" w:rsidRPr="00E8074F" w:rsidRDefault="000A3C4A" w:rsidP="005600FD">
            <w:pPr>
              <w:rPr>
                <w:rFonts w:eastAsia="Times New Roman"/>
                <w:b/>
                <w:iCs w:val="0"/>
                <w:noProof w:val="0"/>
                <w:color w:val="000000"/>
                <w:sz w:val="26"/>
                <w:lang w:val="en-US" w:bidi="ar-SA"/>
              </w:rPr>
            </w:pPr>
          </w:p>
        </w:tc>
        <w:tc>
          <w:tcPr>
            <w:tcW w:w="2060" w:type="dxa"/>
          </w:tcPr>
          <w:p w:rsidR="000A3C4A" w:rsidRPr="00E8074F" w:rsidRDefault="000A3C4A" w:rsidP="005600FD">
            <w:pPr>
              <w:rPr>
                <w:rFonts w:eastAsia="Times New Roman"/>
                <w:b/>
                <w:iCs w:val="0"/>
                <w:noProof w:val="0"/>
                <w:color w:val="000000"/>
                <w:sz w:val="26"/>
                <w:lang w:val="en-US" w:bidi="ar-SA"/>
              </w:rPr>
            </w:pPr>
          </w:p>
        </w:tc>
      </w:tr>
      <w:tr w:rsidR="000A3C4A" w:rsidRPr="00E8074F" w:rsidTr="005600FD">
        <w:tc>
          <w:tcPr>
            <w:tcW w:w="2059" w:type="dxa"/>
          </w:tcPr>
          <w:p w:rsidR="000A3C4A" w:rsidRPr="00E8074F" w:rsidRDefault="000A3C4A" w:rsidP="005600FD">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12A4</w:t>
            </w:r>
          </w:p>
        </w:tc>
        <w:tc>
          <w:tcPr>
            <w:tcW w:w="2059" w:type="dxa"/>
          </w:tcPr>
          <w:p w:rsidR="000A3C4A" w:rsidRPr="00E8074F" w:rsidRDefault="000A3C4A" w:rsidP="005600FD">
            <w:pPr>
              <w:rPr>
                <w:rFonts w:eastAsia="Times New Roman"/>
                <w:b/>
                <w:iCs w:val="0"/>
                <w:noProof w:val="0"/>
                <w:color w:val="000000"/>
                <w:sz w:val="26"/>
                <w:lang w:val="en-US" w:bidi="ar-SA"/>
              </w:rPr>
            </w:pPr>
          </w:p>
        </w:tc>
        <w:tc>
          <w:tcPr>
            <w:tcW w:w="2060" w:type="dxa"/>
          </w:tcPr>
          <w:p w:rsidR="000A3C4A" w:rsidRPr="00E8074F" w:rsidRDefault="000A3C4A" w:rsidP="005600FD">
            <w:pPr>
              <w:rPr>
                <w:rFonts w:eastAsia="Times New Roman"/>
                <w:b/>
                <w:iCs w:val="0"/>
                <w:noProof w:val="0"/>
                <w:color w:val="000000"/>
                <w:sz w:val="26"/>
                <w:lang w:val="en-US" w:bidi="ar-SA"/>
              </w:rPr>
            </w:pPr>
          </w:p>
        </w:tc>
      </w:tr>
      <w:tr w:rsidR="000A3C4A" w:rsidRPr="00E8074F" w:rsidTr="005600FD">
        <w:tc>
          <w:tcPr>
            <w:tcW w:w="2059" w:type="dxa"/>
          </w:tcPr>
          <w:p w:rsidR="000A3C4A" w:rsidRPr="00E8074F" w:rsidRDefault="000A3C4A" w:rsidP="005600FD">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12A5</w:t>
            </w:r>
          </w:p>
        </w:tc>
        <w:tc>
          <w:tcPr>
            <w:tcW w:w="2059" w:type="dxa"/>
          </w:tcPr>
          <w:p w:rsidR="000A3C4A" w:rsidRPr="00E8074F" w:rsidRDefault="000A3C4A" w:rsidP="005600FD">
            <w:pPr>
              <w:rPr>
                <w:rFonts w:eastAsia="Times New Roman"/>
                <w:b/>
                <w:iCs w:val="0"/>
                <w:noProof w:val="0"/>
                <w:color w:val="000000"/>
                <w:sz w:val="26"/>
                <w:lang w:val="en-US" w:bidi="ar-SA"/>
              </w:rPr>
            </w:pPr>
          </w:p>
        </w:tc>
        <w:tc>
          <w:tcPr>
            <w:tcW w:w="2060" w:type="dxa"/>
          </w:tcPr>
          <w:p w:rsidR="000A3C4A" w:rsidRPr="00E8074F" w:rsidRDefault="000A3C4A" w:rsidP="005600FD">
            <w:pPr>
              <w:rPr>
                <w:rFonts w:eastAsia="Times New Roman"/>
                <w:b/>
                <w:iCs w:val="0"/>
                <w:noProof w:val="0"/>
                <w:color w:val="000000"/>
                <w:sz w:val="26"/>
                <w:lang w:val="en-US" w:bidi="ar-SA"/>
              </w:rPr>
            </w:pPr>
          </w:p>
        </w:tc>
      </w:tr>
    </w:tbl>
    <w:p w:rsidR="00083913" w:rsidRPr="00BE6B71" w:rsidRDefault="00083913" w:rsidP="00083913">
      <w:pPr>
        <w:jc w:val="both"/>
        <w:rPr>
          <w:rFonts w:eastAsia="Times New Roman"/>
          <w:iCs w:val="0"/>
          <w:noProof w:val="0"/>
          <w:color w:val="000000"/>
          <w:sz w:val="26"/>
          <w:lang w:val="en-US" w:bidi="ar-SA"/>
        </w:rPr>
      </w:pPr>
    </w:p>
    <w:p w:rsidR="00083913" w:rsidRPr="005079CC" w:rsidRDefault="00083913" w:rsidP="005079CC">
      <w:pPr>
        <w:jc w:val="both"/>
        <w:rPr>
          <w:rFonts w:eastAsia="Times New Roman"/>
          <w:noProof w:val="0"/>
          <w:color w:val="000000"/>
          <w:sz w:val="26"/>
          <w:lang w:val="en-US" w:bidi="ar-SA"/>
        </w:rPr>
      </w:pPr>
      <w:r w:rsidRPr="00BE6B71">
        <w:rPr>
          <w:rFonts w:eastAsia="Times New Roman"/>
          <w:b/>
          <w:bCs/>
          <w:noProof w:val="0"/>
          <w:color w:val="000000"/>
          <w:sz w:val="26"/>
          <w:lang w:bidi="ar-SA"/>
        </w:rPr>
        <w:t xml:space="preserve">2. Kiểm tra bài cũ: </w:t>
      </w:r>
      <w:r w:rsidR="005079CC">
        <w:rPr>
          <w:rFonts w:eastAsia="Times New Roman"/>
          <w:bCs/>
          <w:noProof w:val="0"/>
          <w:color w:val="000000"/>
          <w:sz w:val="26"/>
          <w:lang w:val="en-US" w:bidi="ar-SA"/>
        </w:rPr>
        <w:t>Không.</w:t>
      </w:r>
    </w:p>
    <w:p w:rsidR="00083913" w:rsidRPr="00BE6B71" w:rsidRDefault="00083913" w:rsidP="00083913">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 xml:space="preserve">3. Bài mới </w:t>
      </w:r>
    </w:p>
    <w:p w:rsidR="00083913" w:rsidRPr="00BE6B71" w:rsidRDefault="00083913" w:rsidP="00083913">
      <w:pPr>
        <w:jc w:val="both"/>
        <w:rPr>
          <w:rFonts w:eastAsia="Times New Roman"/>
          <w:b/>
          <w:iCs w:val="0"/>
          <w:noProof w:val="0"/>
          <w:color w:val="000000"/>
          <w:sz w:val="26"/>
          <w:lang w:bidi="ar-SA"/>
        </w:rPr>
      </w:pPr>
      <w:r w:rsidRPr="00BE6B71">
        <w:rPr>
          <w:rFonts w:eastAsia="Times New Roman"/>
          <w:b/>
          <w:iCs w:val="0"/>
          <w:noProof w:val="0"/>
          <w:color w:val="000000"/>
          <w:sz w:val="26"/>
          <w:lang w:bidi="ar-SA"/>
        </w:rPr>
        <w:t>Hoạt động 1. Hoạt động trải nghiệm</w:t>
      </w:r>
    </w:p>
    <w:p w:rsidR="00083913" w:rsidRPr="00466739" w:rsidRDefault="00083913" w:rsidP="00083913">
      <w:pPr>
        <w:jc w:val="both"/>
        <w:rPr>
          <w:rFonts w:eastAsia="Times New Roman"/>
          <w:iCs w:val="0"/>
          <w:noProof w:val="0"/>
          <w:color w:val="000000"/>
          <w:sz w:val="26"/>
          <w:lang w:val="en-US" w:bidi="ar-SA"/>
        </w:rPr>
      </w:pPr>
      <w:r w:rsidRPr="00BE6B71">
        <w:rPr>
          <w:rFonts w:eastAsia="Times New Roman"/>
          <w:iCs w:val="0"/>
          <w:noProof w:val="0"/>
          <w:color w:val="000000"/>
          <w:sz w:val="26"/>
          <w:lang w:bidi="ar-SA"/>
        </w:rPr>
        <w:t>Bài học ngày hôm nay sẽ  rèn luyện cho các em cách xác định giọng điệu phù hợp trong bài nghị luận.</w:t>
      </w:r>
      <w:r w:rsidR="00466739">
        <w:rPr>
          <w:rFonts w:eastAsia="Times New Roman"/>
          <w:iCs w:val="0"/>
          <w:noProof w:val="0"/>
          <w:color w:val="000000"/>
          <w:sz w:val="26"/>
          <w:lang w:val="en-US" w:bidi="ar-SA"/>
        </w:rPr>
        <w:t xml:space="preserve"> Từ đó, rèn luyện các kĩ năng diễn đạt để viết bài văn nghị luận một cách linh hoạt, sáng tạo.</w:t>
      </w:r>
    </w:p>
    <w:p w:rsidR="00466739" w:rsidRDefault="00466739" w:rsidP="00083913">
      <w:pPr>
        <w:jc w:val="both"/>
        <w:rPr>
          <w:rFonts w:eastAsia="Times New Roman"/>
          <w:iCs w:val="0"/>
          <w:noProof w:val="0"/>
          <w:color w:val="000000"/>
          <w:sz w:val="26"/>
          <w:lang w:val="en-US" w:bidi="ar-SA"/>
        </w:rPr>
      </w:pPr>
    </w:p>
    <w:p w:rsidR="00466739" w:rsidRDefault="00466739" w:rsidP="00083913">
      <w:pPr>
        <w:jc w:val="both"/>
        <w:rPr>
          <w:rFonts w:eastAsia="Times New Roman"/>
          <w:iCs w:val="0"/>
          <w:noProof w:val="0"/>
          <w:color w:val="000000"/>
          <w:sz w:val="26"/>
          <w:lang w:val="en-US" w:bidi="ar-SA"/>
        </w:rPr>
      </w:pPr>
    </w:p>
    <w:p w:rsidR="00466739" w:rsidRDefault="00466739" w:rsidP="00083913">
      <w:pPr>
        <w:jc w:val="both"/>
        <w:rPr>
          <w:rFonts w:eastAsia="Times New Roman"/>
          <w:iCs w:val="0"/>
          <w:noProof w:val="0"/>
          <w:color w:val="000000"/>
          <w:sz w:val="26"/>
          <w:lang w:val="en-US" w:bidi="ar-SA"/>
        </w:rPr>
      </w:pPr>
    </w:p>
    <w:p w:rsidR="00466739" w:rsidRDefault="00466739" w:rsidP="00083913">
      <w:pPr>
        <w:jc w:val="both"/>
        <w:rPr>
          <w:rFonts w:eastAsia="Times New Roman"/>
          <w:iCs w:val="0"/>
          <w:noProof w:val="0"/>
          <w:color w:val="000000"/>
          <w:sz w:val="26"/>
          <w:lang w:val="en-US" w:bidi="ar-SA"/>
        </w:rPr>
      </w:pPr>
    </w:p>
    <w:p w:rsidR="00466739" w:rsidRDefault="00466739" w:rsidP="00083913">
      <w:pPr>
        <w:jc w:val="both"/>
        <w:rPr>
          <w:rFonts w:eastAsia="Times New Roman"/>
          <w:iCs w:val="0"/>
          <w:noProof w:val="0"/>
          <w:color w:val="000000"/>
          <w:sz w:val="26"/>
          <w:lang w:val="en-US" w:bidi="ar-SA"/>
        </w:rPr>
      </w:pPr>
    </w:p>
    <w:p w:rsidR="00466739" w:rsidRDefault="00466739" w:rsidP="00083913">
      <w:pPr>
        <w:jc w:val="both"/>
        <w:rPr>
          <w:rFonts w:eastAsia="Times New Roman"/>
          <w:iCs w:val="0"/>
          <w:noProof w:val="0"/>
          <w:color w:val="000000"/>
          <w:sz w:val="26"/>
          <w:lang w:val="en-US" w:bidi="ar-SA"/>
        </w:rPr>
      </w:pPr>
    </w:p>
    <w:p w:rsidR="00466739" w:rsidRDefault="00466739" w:rsidP="00083913">
      <w:pPr>
        <w:jc w:val="both"/>
        <w:rPr>
          <w:rFonts w:eastAsia="Times New Roman"/>
          <w:iCs w:val="0"/>
          <w:noProof w:val="0"/>
          <w:color w:val="000000"/>
          <w:sz w:val="26"/>
          <w:lang w:val="en-US" w:bidi="ar-SA"/>
        </w:rPr>
      </w:pPr>
    </w:p>
    <w:p w:rsidR="00BA6AC2" w:rsidRDefault="00BA6AC2" w:rsidP="00083913">
      <w:pPr>
        <w:jc w:val="both"/>
        <w:rPr>
          <w:rFonts w:eastAsia="Times New Roman"/>
          <w:iCs w:val="0"/>
          <w:noProof w:val="0"/>
          <w:color w:val="000000"/>
          <w:sz w:val="26"/>
          <w:lang w:val="en-US" w:bidi="ar-SA"/>
        </w:rPr>
      </w:pPr>
    </w:p>
    <w:p w:rsidR="00BA6AC2" w:rsidRDefault="00BA6AC2" w:rsidP="00083913">
      <w:pPr>
        <w:jc w:val="both"/>
        <w:rPr>
          <w:rFonts w:eastAsia="Times New Roman"/>
          <w:iCs w:val="0"/>
          <w:noProof w:val="0"/>
          <w:color w:val="000000"/>
          <w:sz w:val="26"/>
          <w:lang w:val="en-US" w:bidi="ar-SA"/>
        </w:rPr>
      </w:pPr>
    </w:p>
    <w:p w:rsidR="00BA6AC2" w:rsidRDefault="00BA6AC2" w:rsidP="00083913">
      <w:pPr>
        <w:jc w:val="both"/>
        <w:rPr>
          <w:rFonts w:eastAsia="Times New Roman"/>
          <w:iCs w:val="0"/>
          <w:noProof w:val="0"/>
          <w:color w:val="000000"/>
          <w:sz w:val="26"/>
          <w:lang w:val="en-US" w:bidi="ar-SA"/>
        </w:rPr>
      </w:pPr>
    </w:p>
    <w:p w:rsidR="00466739" w:rsidRPr="00466739" w:rsidRDefault="00466739" w:rsidP="00083913">
      <w:pPr>
        <w:jc w:val="both"/>
        <w:rPr>
          <w:rFonts w:eastAsia="Times New Roman"/>
          <w:iCs w:val="0"/>
          <w:noProof w:val="0"/>
          <w:color w:val="000000"/>
          <w:sz w:val="26"/>
          <w:lang w:val="en-US" w:bidi="ar-SA"/>
        </w:rPr>
      </w:pPr>
    </w:p>
    <w:p w:rsidR="00083913" w:rsidRPr="00BE6B71" w:rsidRDefault="00083913" w:rsidP="00083913">
      <w:pPr>
        <w:jc w:val="both"/>
        <w:rPr>
          <w:rFonts w:eastAsia="Times New Roman"/>
          <w:b/>
          <w:iCs w:val="0"/>
          <w:noProof w:val="0"/>
          <w:color w:val="000000"/>
          <w:sz w:val="26"/>
          <w:lang w:bidi="ar-SA"/>
        </w:rPr>
      </w:pPr>
      <w:r w:rsidRPr="00BE6B71">
        <w:rPr>
          <w:rFonts w:eastAsia="Times New Roman"/>
          <w:iCs w:val="0"/>
          <w:noProof w:val="0"/>
          <w:color w:val="000000"/>
          <w:sz w:val="26"/>
          <w:lang w:bidi="ar-SA"/>
        </w:rPr>
        <w:t xml:space="preserve">   </w:t>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4"/>
        <w:gridCol w:w="6309"/>
      </w:tblGrid>
      <w:tr w:rsidR="00083913" w:rsidRPr="00E8074F" w:rsidTr="005600FD">
        <w:trPr>
          <w:trHeight w:val="163"/>
        </w:trPr>
        <w:tc>
          <w:tcPr>
            <w:tcW w:w="3894" w:type="dxa"/>
          </w:tcPr>
          <w:p w:rsidR="00083913" w:rsidRPr="00E8074F" w:rsidRDefault="00083913" w:rsidP="005600FD">
            <w:pPr>
              <w:jc w:val="center"/>
              <w:rPr>
                <w:rFonts w:eastAsia="Times New Roman"/>
                <w:b/>
                <w:iCs w:val="0"/>
                <w:noProof w:val="0"/>
                <w:color w:val="000000"/>
                <w:sz w:val="26"/>
                <w:lang w:val="en-US" w:bidi="ar-SA"/>
              </w:rPr>
            </w:pPr>
            <w:r w:rsidRPr="00E8074F">
              <w:rPr>
                <w:rFonts w:eastAsia="Times New Roman"/>
                <w:b/>
                <w:iCs w:val="0"/>
                <w:noProof w:val="0"/>
                <w:color w:val="000000"/>
                <w:sz w:val="26"/>
                <w:lang w:val="en-US" w:bidi="ar-SA"/>
              </w:rPr>
              <w:t>HOẠT ĐỘNG CỦA GV</w:t>
            </w:r>
          </w:p>
        </w:tc>
        <w:tc>
          <w:tcPr>
            <w:tcW w:w="6309" w:type="dxa"/>
          </w:tcPr>
          <w:p w:rsidR="00083913" w:rsidRPr="00E8074F" w:rsidRDefault="00083913" w:rsidP="005600FD">
            <w:pPr>
              <w:jc w:val="center"/>
              <w:rPr>
                <w:rFonts w:eastAsia="Times New Roman"/>
                <w:b/>
                <w:iCs w:val="0"/>
                <w:noProof w:val="0"/>
                <w:color w:val="000000"/>
                <w:sz w:val="26"/>
                <w:lang w:val="en-US" w:bidi="ar-SA"/>
              </w:rPr>
            </w:pPr>
            <w:r w:rsidRPr="00E8074F">
              <w:rPr>
                <w:rFonts w:eastAsia="Times New Roman"/>
                <w:b/>
                <w:iCs w:val="0"/>
                <w:noProof w:val="0"/>
                <w:color w:val="000000"/>
                <w:sz w:val="26"/>
                <w:lang w:val="en-US" w:bidi="ar-SA"/>
              </w:rPr>
              <w:t>HOẠT ĐỘNG CỦA HS</w:t>
            </w:r>
          </w:p>
        </w:tc>
      </w:tr>
      <w:tr w:rsidR="00083913" w:rsidRPr="00E8074F" w:rsidTr="005600FD">
        <w:trPr>
          <w:trHeight w:val="4694"/>
        </w:trPr>
        <w:tc>
          <w:tcPr>
            <w:tcW w:w="3894" w:type="dxa"/>
          </w:tcPr>
          <w:p w:rsidR="00083913" w:rsidRPr="00E8074F" w:rsidRDefault="00083913" w:rsidP="005600FD">
            <w:pPr>
              <w:jc w:val="both"/>
              <w:rPr>
                <w:rFonts w:eastAsia="Times New Roman"/>
                <w:b/>
                <w:iCs w:val="0"/>
                <w:noProof w:val="0"/>
                <w:color w:val="000000"/>
                <w:sz w:val="26"/>
                <w:lang w:val="en-US" w:bidi="ar-SA"/>
              </w:rPr>
            </w:pPr>
            <w:r w:rsidRPr="00E8074F">
              <w:rPr>
                <w:rFonts w:eastAsia="Times New Roman"/>
                <w:b/>
                <w:iCs w:val="0"/>
                <w:noProof w:val="0"/>
                <w:color w:val="000000"/>
                <w:sz w:val="26"/>
                <w:lang w:val="en-US" w:bidi="ar-SA"/>
              </w:rPr>
              <w:t>Hoạt động 3. Hoạt động thực hành</w:t>
            </w:r>
          </w:p>
          <w:p w:rsidR="00083913" w:rsidRPr="00E8074F" w:rsidRDefault="00083913" w:rsidP="005600FD">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Đối tượng nghị luận và nội dung cụ thể của hai đoạn trích trên khác nhau nhưng giọng điệu trong lời văn có điểm gì tương đồng?</w:t>
            </w:r>
          </w:p>
          <w:p w:rsidR="00083913" w:rsidRPr="00E8074F" w:rsidRDefault="00083913" w:rsidP="005600FD">
            <w:pPr>
              <w:jc w:val="both"/>
              <w:rPr>
                <w:rFonts w:eastAsia="Times New Roman"/>
                <w:iCs w:val="0"/>
                <w:noProof w:val="0"/>
                <w:color w:val="000000"/>
                <w:sz w:val="26"/>
                <w:lang w:val="en-US" w:bidi="ar-SA"/>
              </w:rPr>
            </w:pPr>
          </w:p>
          <w:p w:rsidR="00083913" w:rsidRPr="00E8074F" w:rsidRDefault="00083913" w:rsidP="005600FD">
            <w:pPr>
              <w:jc w:val="both"/>
              <w:rPr>
                <w:rFonts w:eastAsia="Times New Roman"/>
                <w:iCs w:val="0"/>
                <w:noProof w:val="0"/>
                <w:color w:val="000000"/>
                <w:sz w:val="26"/>
                <w:lang w:val="en-US" w:bidi="ar-SA"/>
              </w:rPr>
            </w:pPr>
          </w:p>
          <w:p w:rsidR="00083913" w:rsidRPr="00E8074F" w:rsidRDefault="00083913" w:rsidP="005600FD">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Điểm khác nhau cơ bản giữa hai đoạn trích là gì?</w:t>
            </w:r>
          </w:p>
          <w:p w:rsidR="00083913" w:rsidRPr="00E8074F" w:rsidRDefault="00083913" w:rsidP="005600FD">
            <w:pPr>
              <w:jc w:val="both"/>
              <w:rPr>
                <w:rFonts w:eastAsia="Times New Roman"/>
                <w:iCs w:val="0"/>
                <w:noProof w:val="0"/>
                <w:color w:val="000000"/>
                <w:sz w:val="26"/>
                <w:lang w:val="en-US" w:bidi="ar-SA"/>
              </w:rPr>
            </w:pPr>
          </w:p>
          <w:p w:rsidR="00083913" w:rsidRPr="00E8074F" w:rsidRDefault="00083913" w:rsidP="005600FD">
            <w:pPr>
              <w:jc w:val="both"/>
              <w:rPr>
                <w:rFonts w:eastAsia="Times New Roman"/>
                <w:iCs w:val="0"/>
                <w:noProof w:val="0"/>
                <w:color w:val="000000"/>
                <w:sz w:val="26"/>
                <w:lang w:val="en-US" w:bidi="ar-SA"/>
              </w:rPr>
            </w:pPr>
          </w:p>
          <w:p w:rsidR="00083913" w:rsidRPr="00E8074F" w:rsidRDefault="00083913" w:rsidP="005600FD">
            <w:pPr>
              <w:jc w:val="both"/>
              <w:rPr>
                <w:rFonts w:eastAsia="Times New Roman"/>
                <w:iCs w:val="0"/>
                <w:noProof w:val="0"/>
                <w:color w:val="000000"/>
                <w:sz w:val="26"/>
                <w:lang w:val="en-US" w:bidi="ar-SA"/>
              </w:rPr>
            </w:pPr>
          </w:p>
          <w:p w:rsidR="00083913" w:rsidRPr="00E8074F" w:rsidRDefault="00083913" w:rsidP="005600FD">
            <w:pPr>
              <w:jc w:val="both"/>
              <w:rPr>
                <w:rFonts w:eastAsia="Times New Roman"/>
                <w:iCs w:val="0"/>
                <w:noProof w:val="0"/>
                <w:color w:val="000000"/>
                <w:sz w:val="26"/>
                <w:lang w:val="en-US" w:bidi="ar-SA"/>
              </w:rPr>
            </w:pPr>
          </w:p>
          <w:p w:rsidR="00083913" w:rsidRPr="00E8074F" w:rsidRDefault="00083913" w:rsidP="005600FD">
            <w:pPr>
              <w:jc w:val="both"/>
              <w:rPr>
                <w:rFonts w:eastAsia="Times New Roman"/>
                <w:b/>
                <w:iCs w:val="0"/>
                <w:noProof w:val="0"/>
                <w:color w:val="000000"/>
                <w:sz w:val="26"/>
                <w:lang w:val="en-US" w:bidi="ar-SA"/>
              </w:rPr>
            </w:pPr>
          </w:p>
          <w:p w:rsidR="00083913" w:rsidRPr="00E8074F" w:rsidRDefault="00083913" w:rsidP="005600FD">
            <w:pPr>
              <w:jc w:val="both"/>
              <w:rPr>
                <w:rFonts w:eastAsia="Times New Roman"/>
                <w:b/>
                <w:iCs w:val="0"/>
                <w:noProof w:val="0"/>
                <w:color w:val="000000"/>
                <w:sz w:val="26"/>
                <w:lang w:val="en-US" w:bidi="ar-SA"/>
              </w:rPr>
            </w:pPr>
          </w:p>
          <w:p w:rsidR="00083913" w:rsidRPr="00E8074F" w:rsidRDefault="00083913" w:rsidP="005600FD">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Chỉ rõ cách sử dụng từ ngữ hoặc cách sử dụng kết hợp các kiểu câu, các phép tu từ từ vựng hoặc cú pháp có vai trò chủ yếu trong việc biểu hiện giọng điệu của đoạn trích?</w:t>
            </w:r>
          </w:p>
          <w:p w:rsidR="00083913" w:rsidRPr="00E8074F" w:rsidRDefault="00083913" w:rsidP="005600FD">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Nhận xét giọng điệu của lời văn nghị luận trong các đoạn trích trên. Chỉ rõ những phương tiện từ ngữ, kiểu câu được dùng để biểu hiện giọng điệu đó.</w:t>
            </w:r>
          </w:p>
          <w:p w:rsidR="00083913" w:rsidRPr="00E8074F" w:rsidRDefault="00083913" w:rsidP="005600FD">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Phân tích ngắn gọn những cơ sở tạo nên sự khác biệt của giọng điệu ấy trong từng trường hợp cụ thể.</w:t>
            </w:r>
          </w:p>
          <w:p w:rsidR="00083913" w:rsidRDefault="00083913" w:rsidP="00DB133F">
            <w:pPr>
              <w:tabs>
                <w:tab w:val="left" w:pos="2280"/>
              </w:tabs>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w:t>
            </w:r>
            <w:r w:rsidRPr="00E8074F">
              <w:rPr>
                <w:rFonts w:eastAsia="Times New Roman"/>
                <w:iCs w:val="0"/>
                <w:noProof w:val="0"/>
                <w:color w:val="000000"/>
                <w:sz w:val="26"/>
                <w:lang w:val="en-US" w:bidi="ar-SA"/>
              </w:rPr>
              <w:t>Từ những nội dung đã tìm hiểu, em hãy xác định đặc điểm quan  trọng nhất của giọng điệu trong văn nghị luận.</w:t>
            </w:r>
          </w:p>
          <w:p w:rsidR="00DB133F" w:rsidRDefault="00DB133F" w:rsidP="00DB133F">
            <w:pPr>
              <w:tabs>
                <w:tab w:val="left" w:pos="2280"/>
              </w:tabs>
              <w:jc w:val="both"/>
              <w:rPr>
                <w:rFonts w:eastAsia="Times New Roman"/>
                <w:iCs w:val="0"/>
                <w:noProof w:val="0"/>
                <w:color w:val="000000"/>
                <w:sz w:val="26"/>
                <w:lang w:val="en-US" w:bidi="ar-SA"/>
              </w:rPr>
            </w:pPr>
          </w:p>
          <w:p w:rsidR="00DB133F" w:rsidRDefault="00DB133F" w:rsidP="00DB133F">
            <w:pPr>
              <w:tabs>
                <w:tab w:val="left" w:pos="2280"/>
              </w:tabs>
              <w:jc w:val="both"/>
              <w:rPr>
                <w:rFonts w:eastAsia="Times New Roman"/>
                <w:iCs w:val="0"/>
                <w:noProof w:val="0"/>
                <w:color w:val="000000"/>
                <w:sz w:val="26"/>
                <w:lang w:val="en-US" w:bidi="ar-SA"/>
              </w:rPr>
            </w:pPr>
          </w:p>
          <w:p w:rsidR="00DB133F" w:rsidRDefault="00DB133F" w:rsidP="00DB133F">
            <w:pPr>
              <w:tabs>
                <w:tab w:val="left" w:pos="2280"/>
              </w:tabs>
              <w:jc w:val="both"/>
              <w:rPr>
                <w:rFonts w:eastAsia="Times New Roman"/>
                <w:iCs w:val="0"/>
                <w:noProof w:val="0"/>
                <w:color w:val="000000"/>
                <w:sz w:val="26"/>
                <w:lang w:val="en-US" w:bidi="ar-SA"/>
              </w:rPr>
            </w:pPr>
          </w:p>
          <w:p w:rsidR="00DB133F" w:rsidRDefault="00DB133F" w:rsidP="00DB133F">
            <w:pPr>
              <w:tabs>
                <w:tab w:val="left" w:pos="2280"/>
              </w:tabs>
              <w:jc w:val="both"/>
              <w:rPr>
                <w:rFonts w:eastAsia="Times New Roman"/>
                <w:iCs w:val="0"/>
                <w:noProof w:val="0"/>
                <w:color w:val="000000"/>
                <w:sz w:val="26"/>
                <w:lang w:val="en-US" w:bidi="ar-SA"/>
              </w:rPr>
            </w:pPr>
          </w:p>
          <w:p w:rsidR="00DB133F" w:rsidRDefault="00DB133F" w:rsidP="00DB133F">
            <w:pPr>
              <w:tabs>
                <w:tab w:val="left" w:pos="2280"/>
              </w:tabs>
              <w:jc w:val="both"/>
              <w:rPr>
                <w:rFonts w:eastAsia="Times New Roman"/>
                <w:iCs w:val="0"/>
                <w:noProof w:val="0"/>
                <w:color w:val="000000"/>
                <w:sz w:val="26"/>
                <w:lang w:val="en-US" w:bidi="ar-SA"/>
              </w:rPr>
            </w:pPr>
          </w:p>
          <w:p w:rsidR="00DB133F" w:rsidRDefault="00DB133F" w:rsidP="00DB133F">
            <w:pPr>
              <w:tabs>
                <w:tab w:val="left" w:pos="2280"/>
              </w:tabs>
              <w:jc w:val="both"/>
              <w:rPr>
                <w:rFonts w:eastAsia="Times New Roman"/>
                <w:iCs w:val="0"/>
                <w:noProof w:val="0"/>
                <w:color w:val="000000"/>
                <w:sz w:val="26"/>
                <w:lang w:val="en-US" w:bidi="ar-SA"/>
              </w:rPr>
            </w:pPr>
          </w:p>
          <w:p w:rsidR="00DB133F" w:rsidRDefault="00DB133F" w:rsidP="00DB133F">
            <w:pPr>
              <w:tabs>
                <w:tab w:val="left" w:pos="2280"/>
              </w:tabs>
              <w:jc w:val="both"/>
              <w:rPr>
                <w:rFonts w:eastAsia="Times New Roman"/>
                <w:iCs w:val="0"/>
                <w:noProof w:val="0"/>
                <w:color w:val="000000"/>
                <w:sz w:val="26"/>
                <w:lang w:val="en-US" w:bidi="ar-SA"/>
              </w:rPr>
            </w:pPr>
          </w:p>
          <w:p w:rsidR="00DB133F" w:rsidRDefault="00DB133F" w:rsidP="00DB133F">
            <w:pPr>
              <w:tabs>
                <w:tab w:val="left" w:pos="2280"/>
              </w:tabs>
              <w:jc w:val="both"/>
              <w:rPr>
                <w:rFonts w:eastAsia="Times New Roman"/>
                <w:iCs w:val="0"/>
                <w:noProof w:val="0"/>
                <w:color w:val="000000"/>
                <w:sz w:val="26"/>
                <w:lang w:val="en-US" w:bidi="ar-SA"/>
              </w:rPr>
            </w:pPr>
          </w:p>
          <w:p w:rsidR="00DB133F" w:rsidRDefault="00DB133F" w:rsidP="00DB133F">
            <w:pPr>
              <w:tabs>
                <w:tab w:val="left" w:pos="2280"/>
              </w:tabs>
              <w:jc w:val="both"/>
              <w:rPr>
                <w:rFonts w:eastAsia="Times New Roman"/>
                <w:iCs w:val="0"/>
                <w:noProof w:val="0"/>
                <w:color w:val="000000"/>
                <w:sz w:val="26"/>
                <w:lang w:val="en-US" w:bidi="ar-SA"/>
              </w:rPr>
            </w:pPr>
          </w:p>
          <w:p w:rsidR="00DB133F" w:rsidRDefault="00DB133F" w:rsidP="00DB133F">
            <w:pPr>
              <w:tabs>
                <w:tab w:val="left" w:pos="2280"/>
              </w:tabs>
              <w:jc w:val="both"/>
              <w:rPr>
                <w:rFonts w:eastAsia="Times New Roman"/>
                <w:iCs w:val="0"/>
                <w:noProof w:val="0"/>
                <w:color w:val="000000"/>
                <w:sz w:val="26"/>
                <w:lang w:val="en-US" w:bidi="ar-SA"/>
              </w:rPr>
            </w:pPr>
          </w:p>
          <w:p w:rsidR="00DB133F" w:rsidRDefault="00DB133F" w:rsidP="00DB133F">
            <w:pPr>
              <w:tabs>
                <w:tab w:val="left" w:pos="2280"/>
              </w:tabs>
              <w:jc w:val="both"/>
              <w:rPr>
                <w:rFonts w:eastAsia="Times New Roman"/>
                <w:iCs w:val="0"/>
                <w:noProof w:val="0"/>
                <w:color w:val="000000"/>
                <w:sz w:val="26"/>
                <w:lang w:val="en-US" w:bidi="ar-SA"/>
              </w:rPr>
            </w:pPr>
          </w:p>
          <w:p w:rsidR="00DB133F" w:rsidRDefault="00DB133F" w:rsidP="00DB133F">
            <w:pPr>
              <w:tabs>
                <w:tab w:val="left" w:pos="2280"/>
              </w:tabs>
              <w:jc w:val="both"/>
              <w:rPr>
                <w:rFonts w:eastAsia="Times New Roman"/>
                <w:b/>
                <w:iCs w:val="0"/>
                <w:noProof w:val="0"/>
                <w:color w:val="000000"/>
                <w:sz w:val="26"/>
                <w:lang w:val="en-US" w:bidi="ar-SA"/>
              </w:rPr>
            </w:pPr>
            <w:r>
              <w:rPr>
                <w:rFonts w:eastAsia="Times New Roman"/>
                <w:b/>
                <w:iCs w:val="0"/>
                <w:noProof w:val="0"/>
                <w:color w:val="000000"/>
                <w:sz w:val="26"/>
                <w:lang w:val="en-US" w:bidi="ar-SA"/>
              </w:rPr>
              <w:t>Hoạt động 4. Hoạt động ứng dụng</w:t>
            </w:r>
          </w:p>
          <w:p w:rsidR="00DB133F" w:rsidRDefault="00DB133F" w:rsidP="00DB133F">
            <w:pPr>
              <w:tabs>
                <w:tab w:val="left" w:pos="2280"/>
              </w:tabs>
              <w:jc w:val="both"/>
              <w:rPr>
                <w:rFonts w:eastAsia="Times New Roman"/>
                <w:iCs w:val="0"/>
                <w:noProof w:val="0"/>
                <w:color w:val="000000"/>
                <w:sz w:val="26"/>
                <w:lang w:val="en-US" w:bidi="ar-SA"/>
              </w:rPr>
            </w:pPr>
            <w:r>
              <w:rPr>
                <w:rFonts w:eastAsia="Times New Roman"/>
                <w:iCs w:val="0"/>
                <w:noProof w:val="0"/>
                <w:color w:val="000000"/>
                <w:sz w:val="26"/>
                <w:lang w:val="en-US" w:bidi="ar-SA"/>
              </w:rPr>
              <w:t>Bài tập 1 (tr.157)</w:t>
            </w:r>
          </w:p>
          <w:p w:rsidR="00DB133F" w:rsidRDefault="00DB133F" w:rsidP="00DB133F">
            <w:pPr>
              <w:tabs>
                <w:tab w:val="left" w:pos="2280"/>
              </w:tabs>
              <w:jc w:val="both"/>
              <w:rPr>
                <w:rFonts w:eastAsia="Times New Roman"/>
                <w:iCs w:val="0"/>
                <w:noProof w:val="0"/>
                <w:color w:val="000000"/>
                <w:sz w:val="26"/>
                <w:lang w:val="en-US" w:bidi="ar-SA"/>
              </w:rPr>
            </w:pPr>
            <w:r>
              <w:rPr>
                <w:rFonts w:eastAsia="Times New Roman"/>
                <w:iCs w:val="0"/>
                <w:noProof w:val="0"/>
                <w:color w:val="000000"/>
                <w:sz w:val="26"/>
                <w:lang w:val="en-US" w:bidi="ar-SA"/>
              </w:rPr>
              <w:t>Phân tích rõ những đặc điểm trong cách sử dụng từ ngữ, vận dụng và kết hợp các kiểu câu, biểu hiện giọng điệu của lời văn trong những đoạn trích.</w:t>
            </w:r>
          </w:p>
          <w:p w:rsidR="007B2439" w:rsidRDefault="007B2439" w:rsidP="00DB133F">
            <w:pPr>
              <w:tabs>
                <w:tab w:val="left" w:pos="2280"/>
              </w:tabs>
              <w:jc w:val="both"/>
              <w:rPr>
                <w:rFonts w:eastAsia="Times New Roman"/>
                <w:iCs w:val="0"/>
                <w:noProof w:val="0"/>
                <w:color w:val="000000"/>
                <w:sz w:val="26"/>
                <w:lang w:val="en-US" w:bidi="ar-SA"/>
              </w:rPr>
            </w:pPr>
          </w:p>
          <w:p w:rsidR="007B2439" w:rsidRDefault="007B2439" w:rsidP="00DB133F">
            <w:pPr>
              <w:tabs>
                <w:tab w:val="left" w:pos="2280"/>
              </w:tabs>
              <w:jc w:val="both"/>
              <w:rPr>
                <w:rFonts w:eastAsia="Times New Roman"/>
                <w:iCs w:val="0"/>
                <w:noProof w:val="0"/>
                <w:color w:val="000000"/>
                <w:sz w:val="26"/>
                <w:lang w:val="en-US" w:bidi="ar-SA"/>
              </w:rPr>
            </w:pPr>
          </w:p>
          <w:p w:rsidR="007B2439" w:rsidRDefault="007B2439" w:rsidP="00DB133F">
            <w:pPr>
              <w:tabs>
                <w:tab w:val="left" w:pos="2280"/>
              </w:tabs>
              <w:jc w:val="both"/>
              <w:rPr>
                <w:rFonts w:eastAsia="Times New Roman"/>
                <w:iCs w:val="0"/>
                <w:noProof w:val="0"/>
                <w:color w:val="000000"/>
                <w:sz w:val="26"/>
                <w:lang w:val="en-US" w:bidi="ar-SA"/>
              </w:rPr>
            </w:pPr>
          </w:p>
          <w:p w:rsidR="007B2439" w:rsidRDefault="007B2439" w:rsidP="00DB133F">
            <w:pPr>
              <w:tabs>
                <w:tab w:val="left" w:pos="2280"/>
              </w:tabs>
              <w:jc w:val="both"/>
              <w:rPr>
                <w:rFonts w:eastAsia="Times New Roman"/>
                <w:iCs w:val="0"/>
                <w:noProof w:val="0"/>
                <w:color w:val="000000"/>
                <w:sz w:val="26"/>
                <w:lang w:val="en-US" w:bidi="ar-SA"/>
              </w:rPr>
            </w:pPr>
          </w:p>
          <w:p w:rsidR="007B2439" w:rsidRDefault="007B2439" w:rsidP="00DB133F">
            <w:pPr>
              <w:tabs>
                <w:tab w:val="left" w:pos="2280"/>
              </w:tabs>
              <w:jc w:val="both"/>
              <w:rPr>
                <w:rFonts w:eastAsia="Times New Roman"/>
                <w:iCs w:val="0"/>
                <w:noProof w:val="0"/>
                <w:color w:val="000000"/>
                <w:sz w:val="26"/>
                <w:lang w:val="en-US" w:bidi="ar-SA"/>
              </w:rPr>
            </w:pPr>
          </w:p>
          <w:p w:rsidR="007B2439" w:rsidRDefault="007B2439" w:rsidP="00DB133F">
            <w:pPr>
              <w:tabs>
                <w:tab w:val="left" w:pos="2280"/>
              </w:tabs>
              <w:jc w:val="both"/>
              <w:rPr>
                <w:rFonts w:eastAsia="Times New Roman"/>
                <w:iCs w:val="0"/>
                <w:noProof w:val="0"/>
                <w:color w:val="000000"/>
                <w:sz w:val="26"/>
                <w:lang w:val="en-US" w:bidi="ar-SA"/>
              </w:rPr>
            </w:pPr>
          </w:p>
          <w:p w:rsidR="007B2439" w:rsidRDefault="007B2439" w:rsidP="00DB133F">
            <w:pPr>
              <w:tabs>
                <w:tab w:val="left" w:pos="2280"/>
              </w:tabs>
              <w:jc w:val="both"/>
              <w:rPr>
                <w:rFonts w:eastAsia="Times New Roman"/>
                <w:iCs w:val="0"/>
                <w:noProof w:val="0"/>
                <w:color w:val="000000"/>
                <w:sz w:val="26"/>
                <w:lang w:val="en-US" w:bidi="ar-SA"/>
              </w:rPr>
            </w:pPr>
          </w:p>
          <w:p w:rsidR="007B2439" w:rsidRDefault="007B2439" w:rsidP="00DB133F">
            <w:pPr>
              <w:tabs>
                <w:tab w:val="left" w:pos="2280"/>
              </w:tabs>
              <w:jc w:val="both"/>
              <w:rPr>
                <w:rFonts w:eastAsia="Times New Roman"/>
                <w:iCs w:val="0"/>
                <w:noProof w:val="0"/>
                <w:color w:val="000000"/>
                <w:sz w:val="26"/>
                <w:lang w:val="en-US" w:bidi="ar-SA"/>
              </w:rPr>
            </w:pPr>
          </w:p>
          <w:p w:rsidR="007B2439" w:rsidRDefault="007B2439" w:rsidP="00DB133F">
            <w:pPr>
              <w:tabs>
                <w:tab w:val="left" w:pos="2280"/>
              </w:tabs>
              <w:jc w:val="both"/>
              <w:rPr>
                <w:rFonts w:eastAsia="Times New Roman"/>
                <w:iCs w:val="0"/>
                <w:noProof w:val="0"/>
                <w:color w:val="000000"/>
                <w:sz w:val="26"/>
                <w:lang w:val="en-US" w:bidi="ar-SA"/>
              </w:rPr>
            </w:pPr>
          </w:p>
          <w:p w:rsidR="007B2439" w:rsidRDefault="007B2439" w:rsidP="00DB133F">
            <w:pPr>
              <w:tabs>
                <w:tab w:val="left" w:pos="2280"/>
              </w:tabs>
              <w:jc w:val="both"/>
              <w:rPr>
                <w:rFonts w:eastAsia="Times New Roman"/>
                <w:iCs w:val="0"/>
                <w:noProof w:val="0"/>
                <w:color w:val="000000"/>
                <w:sz w:val="26"/>
                <w:lang w:val="en-US" w:bidi="ar-SA"/>
              </w:rPr>
            </w:pPr>
          </w:p>
          <w:p w:rsidR="007B2439" w:rsidRDefault="007B2439" w:rsidP="00DB133F">
            <w:pPr>
              <w:tabs>
                <w:tab w:val="left" w:pos="2280"/>
              </w:tabs>
              <w:jc w:val="both"/>
              <w:rPr>
                <w:rFonts w:eastAsia="Times New Roman"/>
                <w:iCs w:val="0"/>
                <w:noProof w:val="0"/>
                <w:color w:val="000000"/>
                <w:sz w:val="26"/>
                <w:lang w:val="en-US" w:bidi="ar-SA"/>
              </w:rPr>
            </w:pPr>
            <w:r>
              <w:rPr>
                <w:rFonts w:eastAsia="Times New Roman"/>
                <w:iCs w:val="0"/>
                <w:noProof w:val="0"/>
                <w:color w:val="000000"/>
                <w:sz w:val="26"/>
                <w:lang w:val="en-US" w:bidi="ar-SA"/>
              </w:rPr>
              <w:t>Bài tập 2.</w:t>
            </w:r>
          </w:p>
          <w:p w:rsidR="007B2439" w:rsidRDefault="007B2439" w:rsidP="00DB133F">
            <w:pPr>
              <w:tabs>
                <w:tab w:val="left" w:pos="2280"/>
              </w:tabs>
              <w:jc w:val="both"/>
              <w:rPr>
                <w:rFonts w:eastAsia="Times New Roman"/>
                <w:iCs w:val="0"/>
                <w:noProof w:val="0"/>
                <w:color w:val="000000"/>
                <w:sz w:val="26"/>
                <w:lang w:val="en-US" w:bidi="ar-SA"/>
              </w:rPr>
            </w:pPr>
            <w:r>
              <w:rPr>
                <w:rFonts w:eastAsia="Times New Roman"/>
                <w:iCs w:val="0"/>
                <w:noProof w:val="0"/>
                <w:color w:val="000000"/>
                <w:sz w:val="26"/>
                <w:lang w:val="en-US" w:bidi="ar-SA"/>
              </w:rPr>
              <w:t>Viết một đoạn văn nghị luận khoảng 200 chữ trình bày suy nghĩ của anh/chị về việc lựa chọn nghề nghiệp của thanh niên hiện nay, trong đó có sử dụng từ ngữ, các kiểu câu và giọng điệu phù hợp.</w:t>
            </w:r>
          </w:p>
          <w:p w:rsidR="006830C0" w:rsidRPr="00DB133F" w:rsidRDefault="00FB43EC" w:rsidP="00DB133F">
            <w:pPr>
              <w:tabs>
                <w:tab w:val="left" w:pos="2280"/>
              </w:tabs>
              <w:jc w:val="both"/>
              <w:rPr>
                <w:rFonts w:eastAsia="Times New Roman"/>
                <w:iCs w:val="0"/>
                <w:noProof w:val="0"/>
                <w:color w:val="000000"/>
                <w:sz w:val="26"/>
                <w:lang w:val="en-US" w:bidi="ar-SA"/>
              </w:rPr>
            </w:pPr>
            <w:r>
              <w:rPr>
                <w:rFonts w:eastAsia="Times New Roman"/>
                <w:iCs w:val="0"/>
                <w:noProof w:val="0"/>
                <w:color w:val="000000"/>
                <w:sz w:val="26"/>
                <w:lang w:val="en-US" w:bidi="ar-SA"/>
              </w:rPr>
              <w:t>GV hướng dẫn HS tự làm, sau đó kiểm tra bài làm của HS.</w:t>
            </w:r>
          </w:p>
        </w:tc>
        <w:tc>
          <w:tcPr>
            <w:tcW w:w="6309" w:type="dxa"/>
          </w:tcPr>
          <w:p w:rsidR="00083913" w:rsidRPr="00E8074F" w:rsidRDefault="00083913" w:rsidP="005600FD">
            <w:pPr>
              <w:jc w:val="both"/>
              <w:rPr>
                <w:rFonts w:eastAsia="Times New Roman"/>
                <w:b/>
                <w:iCs w:val="0"/>
                <w:noProof w:val="0"/>
                <w:color w:val="000000"/>
                <w:spacing w:val="-8"/>
                <w:sz w:val="26"/>
                <w:lang w:val="en-US" w:bidi="ar-SA"/>
              </w:rPr>
            </w:pPr>
          </w:p>
          <w:p w:rsidR="00083913" w:rsidRPr="00E8074F" w:rsidRDefault="00083913" w:rsidP="005600FD">
            <w:pPr>
              <w:jc w:val="both"/>
              <w:rPr>
                <w:rFonts w:eastAsia="Times New Roman"/>
                <w:b/>
                <w:iCs w:val="0"/>
                <w:noProof w:val="0"/>
                <w:color w:val="000000"/>
                <w:spacing w:val="-8"/>
                <w:sz w:val="26"/>
                <w:lang w:val="en-US" w:bidi="ar-SA"/>
              </w:rPr>
            </w:pPr>
            <w:r w:rsidRPr="00E8074F">
              <w:rPr>
                <w:rFonts w:eastAsia="Times New Roman"/>
                <w:b/>
                <w:iCs w:val="0"/>
                <w:noProof w:val="0"/>
                <w:color w:val="000000"/>
                <w:spacing w:val="-8"/>
                <w:sz w:val="26"/>
                <w:lang w:val="en-US" w:bidi="ar-SA"/>
              </w:rPr>
              <w:t>III. Xác định giọng điệu phù hợp trong văn nghị luận:</w:t>
            </w:r>
          </w:p>
          <w:p w:rsidR="00083913" w:rsidRPr="00E8074F" w:rsidRDefault="00083913" w:rsidP="005600FD">
            <w:pPr>
              <w:jc w:val="both"/>
              <w:rPr>
                <w:rFonts w:eastAsia="Times New Roman"/>
                <w:iCs w:val="0"/>
                <w:noProof w:val="0"/>
                <w:color w:val="000000"/>
                <w:sz w:val="26"/>
                <w:lang w:val="en-US" w:bidi="ar-SA"/>
              </w:rPr>
            </w:pPr>
            <w:r w:rsidRPr="00E8074F">
              <w:rPr>
                <w:rFonts w:eastAsia="Times New Roman"/>
                <w:b/>
                <w:iCs w:val="0"/>
                <w:noProof w:val="0"/>
                <w:color w:val="000000"/>
                <w:sz w:val="26"/>
                <w:lang w:val="en-US" w:bidi="ar-SA"/>
              </w:rPr>
              <w:t>Bài tập 1:</w:t>
            </w:r>
            <w:r w:rsidRPr="00E8074F">
              <w:rPr>
                <w:rFonts w:eastAsia="Times New Roman"/>
                <w:iCs w:val="0"/>
                <w:noProof w:val="0"/>
                <w:color w:val="000000"/>
                <w:sz w:val="26"/>
                <w:lang w:val="en-US" w:bidi="ar-SA"/>
              </w:rPr>
              <w:t xml:space="preserve"> Tìm hiểu đoạn trích và thực hiện yêu cầu bên dưới:</w:t>
            </w:r>
          </w:p>
          <w:p w:rsidR="00083913" w:rsidRPr="00E8074F" w:rsidRDefault="00083913" w:rsidP="005600FD">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a. Đối tượng nghị luận và nội dung cụ thể của hai đoạn trích khác nhau: Đoạn 1 tố cáo tội ác của thực dân Pháp đối với nhân dân ta, còn đoạn kia thể hiện nhân xét về giá trị tư tưởng của thơ Hàn Mặc Tử. Tuy nhiên, về giọng điệu, hai đoạn đó có điểm tương đồng: giọng điệu khẳng định một cách hùng hồn, dứt khoát, trang nghiêm.</w:t>
            </w:r>
          </w:p>
          <w:p w:rsidR="00083913" w:rsidRPr="00E8074F" w:rsidRDefault="00083913" w:rsidP="005600FD">
            <w:pPr>
              <w:jc w:val="both"/>
              <w:rPr>
                <w:rFonts w:eastAsia="Times New Roman"/>
                <w:i/>
                <w:iCs w:val="0"/>
                <w:noProof w:val="0"/>
                <w:color w:val="000000"/>
                <w:sz w:val="26"/>
                <w:lang w:val="en-US" w:bidi="ar-SA"/>
              </w:rPr>
            </w:pPr>
            <w:r w:rsidRPr="00E8074F">
              <w:rPr>
                <w:rFonts w:eastAsia="Times New Roman"/>
                <w:i/>
                <w:iCs w:val="0"/>
                <w:noProof w:val="0"/>
                <w:color w:val="000000"/>
                <w:sz w:val="26"/>
                <w:lang w:val="en-US" w:bidi="ar-SA"/>
              </w:rPr>
              <w:t>Điểm khác nhau:</w:t>
            </w:r>
          </w:p>
          <w:p w:rsidR="00083913" w:rsidRPr="00E8074F" w:rsidRDefault="00083913" w:rsidP="005600FD">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 Đoạn trích 1: thể hiện thái độ căm thù trước tội ác của thực dân Pháp. Thái độ này được thể hiện qua cách xưng hô, sử dụng các câu ngắn, có kết cấu cú pháp tương tự nhau.</w:t>
            </w:r>
          </w:p>
          <w:p w:rsidR="00083913" w:rsidRPr="00E8074F" w:rsidRDefault="00083913" w:rsidP="005600FD">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 Đoạn trích 2: diễn đạt theo kiểu phản đề: nêu ý kiến đối lập rồi ngay lập tức bác bỏ và nêu ý kiến của mình. Cách diễn đạt như vậy tạo không khí đối thoại, trao đổi, đồng thời cũng thể hiện sự khẳng định dứt khoát của tác giả. Cách xưng hô ở đây cũng khác. Đó là cách xưng hô thân mật.</w:t>
            </w:r>
          </w:p>
          <w:p w:rsidR="00083913" w:rsidRPr="00E8074F" w:rsidRDefault="00083913" w:rsidP="005600FD">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b. Sự khác biệt giọng điệu trong hai đoạn trích đầu tiên là do đối tượng nghị luận, quan hệ giữa người viết với nội dung nghị luận khác nhau. Sau đó, về phương diện ngôn ngữ, cách duùngtừ ngữ (đặc biệt là từ xưng hô, các từ ngữ nêu nội dung đánh giá, nhận xét), cách sử dụng kết hợp các kiểu câu,...cũng tạo nên sự khác nhau đó.</w:t>
            </w:r>
          </w:p>
          <w:p w:rsidR="00083913" w:rsidRPr="00E8074F" w:rsidRDefault="00083913" w:rsidP="005600FD">
            <w:pPr>
              <w:jc w:val="both"/>
              <w:rPr>
                <w:rFonts w:eastAsia="Times New Roman"/>
                <w:b/>
                <w:iCs w:val="0"/>
                <w:noProof w:val="0"/>
                <w:color w:val="000000"/>
                <w:sz w:val="26"/>
                <w:lang w:val="en-US" w:bidi="ar-SA"/>
              </w:rPr>
            </w:pPr>
            <w:r w:rsidRPr="00E8074F">
              <w:rPr>
                <w:rFonts w:eastAsia="Times New Roman"/>
                <w:b/>
                <w:iCs w:val="0"/>
                <w:noProof w:val="0"/>
                <w:color w:val="000000"/>
                <w:sz w:val="26"/>
                <w:lang w:val="en-US" w:bidi="ar-SA"/>
              </w:rPr>
              <w:t>Bài tập 2</w:t>
            </w:r>
          </w:p>
          <w:p w:rsidR="00083913" w:rsidRPr="00E8074F" w:rsidRDefault="00083913" w:rsidP="005600FD">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 Đoạn trích 1 sử dụng câu khẳng định dứt khoát, câu cảm thán, câu cầu khiến có tính chất hô hào, thúc giục; kết hợp nhiều kiểu câu, sử dụng kết hợp câu ngắn và câu dài một cách hợp lí. Giọng văn thể hiện sự hô hào, thúc giục đầy nhiệt huyết.</w:t>
            </w:r>
          </w:p>
          <w:p w:rsidR="00083913" w:rsidRPr="00E8074F" w:rsidRDefault="00083913" w:rsidP="005600FD">
            <w:pPr>
              <w:jc w:val="both"/>
              <w:rPr>
                <w:rFonts w:eastAsia="Times New Roman"/>
                <w:iCs w:val="0"/>
                <w:noProof w:val="0"/>
                <w:color w:val="000000"/>
                <w:sz w:val="26"/>
                <w:lang w:val="en-US" w:bidi="ar-SA"/>
              </w:rPr>
            </w:pPr>
            <w:r w:rsidRPr="00E8074F">
              <w:rPr>
                <w:rFonts w:eastAsia="Times New Roman"/>
                <w:iCs w:val="0"/>
                <w:noProof w:val="0"/>
                <w:color w:val="000000"/>
                <w:sz w:val="26"/>
                <w:lang w:val="en-US" w:bidi="ar-SA"/>
              </w:rPr>
              <w:t>- Đoạn trích 2 sử dụng nhiều từ ngữ gợi cảm, nhiều thành phần đồng chức (câu có nhiều chủ ngữ, vị ngữ) tạo giọng văn giàu cảm xúc.</w:t>
            </w:r>
          </w:p>
          <w:p w:rsidR="00083913" w:rsidRDefault="00083913" w:rsidP="005600FD">
            <w:pPr>
              <w:jc w:val="both"/>
              <w:rPr>
                <w:rFonts w:eastAsia="Times New Roman"/>
                <w:i/>
                <w:iCs w:val="0"/>
                <w:noProof w:val="0"/>
                <w:color w:val="000000"/>
                <w:sz w:val="26"/>
                <w:lang w:val="en-US" w:bidi="ar-SA"/>
              </w:rPr>
            </w:pPr>
            <w:r w:rsidRPr="00E8074F">
              <w:rPr>
                <w:rFonts w:eastAsia="Times New Roman"/>
                <w:b/>
                <w:i/>
                <w:iCs w:val="0"/>
                <w:noProof w:val="0"/>
                <w:color w:val="000000"/>
                <w:sz w:val="26"/>
                <w:lang w:val="en-US" w:bidi="ar-SA"/>
              </w:rPr>
              <w:t>Tóm lại:</w:t>
            </w:r>
            <w:r w:rsidRPr="00E8074F">
              <w:rPr>
                <w:rFonts w:eastAsia="Times New Roman"/>
                <w:i/>
                <w:iCs w:val="0"/>
                <w:noProof w:val="0"/>
                <w:color w:val="000000"/>
                <w:sz w:val="26"/>
                <w:lang w:val="en-US" w:bidi="ar-SA"/>
              </w:rPr>
              <w:t xml:space="preserve"> Giọng điệu cơ bản của lời văn nghị luận là trang trọng, nghiêm túc nhưng ở mỗi phần trong bài văn có thể thay đổi sao cho phù hợp với nội dung cụ thể. </w:t>
            </w:r>
          </w:p>
          <w:p w:rsidR="002103B8" w:rsidRDefault="002103B8" w:rsidP="005600FD">
            <w:pPr>
              <w:jc w:val="both"/>
              <w:rPr>
                <w:rFonts w:eastAsia="Times New Roman"/>
                <w:i/>
                <w:iCs w:val="0"/>
                <w:noProof w:val="0"/>
                <w:color w:val="000000"/>
                <w:sz w:val="26"/>
                <w:lang w:val="en-US" w:bidi="ar-SA"/>
              </w:rPr>
            </w:pPr>
            <w:r>
              <w:rPr>
                <w:rFonts w:eastAsia="Times New Roman"/>
                <w:i/>
                <w:iCs w:val="0"/>
                <w:noProof w:val="0"/>
                <w:color w:val="000000"/>
                <w:sz w:val="26"/>
                <w:lang w:val="en-US" w:bidi="ar-SA"/>
              </w:rPr>
              <w:t>Tính trang trọng,nghiêm túc thể hiện ở việc dùng từ ngữ chuẩn mực (không dùng khẩu ngữ, biệt ngữ, tiếng lóng), ở việc viết câu mạch lạc, ở thái độ tôn trọng người đọc, người nghe.</w:t>
            </w:r>
            <w:r w:rsidR="00733957">
              <w:rPr>
                <w:rFonts w:eastAsia="Times New Roman"/>
                <w:i/>
                <w:iCs w:val="0"/>
                <w:noProof w:val="0"/>
                <w:color w:val="000000"/>
                <w:sz w:val="26"/>
                <w:lang w:val="en-US" w:bidi="ar-SA"/>
              </w:rPr>
              <w:t xml:space="preserve"> Tuy nhiên, người viết có quyền sử dụng một số biện pháp tu từ từ vựng, tu từ cú pháp trong những trường hợp cụ thể để tạo nên sức hấp dẫn cho văn bản.</w:t>
            </w:r>
          </w:p>
          <w:p w:rsidR="00DB133F" w:rsidRDefault="00DB133F" w:rsidP="005600FD">
            <w:pPr>
              <w:jc w:val="both"/>
              <w:rPr>
                <w:rFonts w:eastAsia="Times New Roman"/>
                <w:iCs w:val="0"/>
                <w:noProof w:val="0"/>
                <w:color w:val="000000"/>
                <w:sz w:val="26"/>
                <w:lang w:val="en-US" w:bidi="ar-SA"/>
              </w:rPr>
            </w:pPr>
            <w:r>
              <w:rPr>
                <w:rFonts w:eastAsia="Times New Roman"/>
                <w:iCs w:val="0"/>
                <w:noProof w:val="0"/>
                <w:color w:val="000000"/>
                <w:sz w:val="26"/>
                <w:lang w:val="en-US" w:bidi="ar-SA"/>
              </w:rPr>
              <w:t xml:space="preserve">- </w:t>
            </w:r>
            <w:r w:rsidR="00A0459B">
              <w:rPr>
                <w:rFonts w:eastAsia="Times New Roman"/>
                <w:iCs w:val="0"/>
                <w:noProof w:val="0"/>
                <w:color w:val="000000"/>
                <w:sz w:val="26"/>
                <w:lang w:val="en-US" w:bidi="ar-SA"/>
              </w:rPr>
              <w:t>Đoạn văn 1.</w:t>
            </w:r>
          </w:p>
          <w:p w:rsidR="00A0459B" w:rsidRDefault="00A0459B" w:rsidP="005600FD">
            <w:pPr>
              <w:jc w:val="both"/>
              <w:rPr>
                <w:rFonts w:eastAsia="Times New Roman"/>
                <w:iCs w:val="0"/>
                <w:noProof w:val="0"/>
                <w:color w:val="000000"/>
                <w:sz w:val="26"/>
                <w:lang w:val="en-US" w:bidi="ar-SA"/>
              </w:rPr>
            </w:pPr>
            <w:r>
              <w:rPr>
                <w:rFonts w:eastAsia="Times New Roman"/>
                <w:iCs w:val="0"/>
                <w:noProof w:val="0"/>
                <w:color w:val="000000"/>
                <w:sz w:val="26"/>
                <w:lang w:val="en-US" w:bidi="ar-SA"/>
              </w:rPr>
              <w:t>Giọng điệu hóm hỉnh.</w:t>
            </w:r>
          </w:p>
          <w:p w:rsidR="00A0459B" w:rsidRDefault="00A0459B" w:rsidP="005600FD">
            <w:pPr>
              <w:jc w:val="both"/>
              <w:rPr>
                <w:rFonts w:eastAsia="Times New Roman"/>
                <w:iCs w:val="0"/>
                <w:noProof w:val="0"/>
                <w:color w:val="000000"/>
                <w:sz w:val="26"/>
                <w:lang w:val="en-US" w:bidi="ar-SA"/>
              </w:rPr>
            </w:pPr>
            <w:r>
              <w:rPr>
                <w:rFonts w:eastAsia="Times New Roman"/>
                <w:iCs w:val="0"/>
                <w:noProof w:val="0"/>
                <w:color w:val="000000"/>
                <w:sz w:val="26"/>
                <w:lang w:val="en-US" w:bidi="ar-SA"/>
              </w:rPr>
              <w:t>Sử dụng lối chơi chữ : đứng đắn / lưu đãng hão huyền ; thanh bần / mối lụy, chan hòa / cô đơn, tài hoa / phá bĩnh…</w:t>
            </w:r>
          </w:p>
          <w:p w:rsidR="00A0459B" w:rsidRDefault="00A0459B" w:rsidP="005600FD">
            <w:pPr>
              <w:jc w:val="both"/>
              <w:rPr>
                <w:rFonts w:eastAsia="Times New Roman"/>
                <w:iCs w:val="0"/>
                <w:noProof w:val="0"/>
                <w:color w:val="000000"/>
                <w:sz w:val="26"/>
                <w:lang w:val="en-US" w:bidi="ar-SA"/>
              </w:rPr>
            </w:pPr>
            <w:r>
              <w:rPr>
                <w:rFonts w:eastAsia="Times New Roman"/>
                <w:iCs w:val="0"/>
                <w:noProof w:val="0"/>
                <w:color w:val="000000"/>
                <w:sz w:val="26"/>
                <w:lang w:val="en-US" w:bidi="ar-SA"/>
              </w:rPr>
              <w:t>Sử dụng kiểu câu đăng đối gần với văn biền ngẫu.</w:t>
            </w:r>
          </w:p>
          <w:p w:rsidR="00A0459B" w:rsidRDefault="0002060E" w:rsidP="005600FD">
            <w:pPr>
              <w:jc w:val="both"/>
              <w:rPr>
                <w:rFonts w:eastAsia="Times New Roman"/>
                <w:iCs w:val="0"/>
                <w:noProof w:val="0"/>
                <w:color w:val="000000"/>
                <w:sz w:val="26"/>
                <w:lang w:val="en-US" w:bidi="ar-SA"/>
              </w:rPr>
            </w:pPr>
            <w:r>
              <w:rPr>
                <w:rFonts w:eastAsia="Times New Roman"/>
                <w:iCs w:val="0"/>
                <w:noProof w:val="0"/>
                <w:color w:val="000000"/>
                <w:sz w:val="26"/>
                <w:lang w:val="en-US" w:bidi="ar-SA"/>
              </w:rPr>
              <w:t xml:space="preserve">- Đoạn văn 2. </w:t>
            </w:r>
          </w:p>
          <w:p w:rsidR="0002060E" w:rsidRDefault="0002060E" w:rsidP="005600FD">
            <w:pPr>
              <w:jc w:val="both"/>
              <w:rPr>
                <w:rFonts w:eastAsia="Times New Roman"/>
                <w:iCs w:val="0"/>
                <w:noProof w:val="0"/>
                <w:color w:val="000000"/>
                <w:sz w:val="26"/>
                <w:lang w:val="en-US" w:bidi="ar-SA"/>
              </w:rPr>
            </w:pPr>
            <w:r>
              <w:rPr>
                <w:rFonts w:eastAsia="Times New Roman"/>
                <w:iCs w:val="0"/>
                <w:noProof w:val="0"/>
                <w:color w:val="000000"/>
                <w:sz w:val="26"/>
                <w:lang w:val="en-US" w:bidi="ar-SA"/>
              </w:rPr>
              <w:t>Giọng điệu hùng hồn mang ý nghĩa khẳng định.</w:t>
            </w:r>
          </w:p>
          <w:p w:rsidR="0002060E" w:rsidRDefault="0002060E" w:rsidP="005600FD">
            <w:pPr>
              <w:jc w:val="both"/>
              <w:rPr>
                <w:rFonts w:eastAsia="Times New Roman"/>
                <w:iCs w:val="0"/>
                <w:noProof w:val="0"/>
                <w:color w:val="000000"/>
                <w:sz w:val="26"/>
                <w:lang w:val="en-US" w:bidi="ar-SA"/>
              </w:rPr>
            </w:pPr>
            <w:r>
              <w:rPr>
                <w:rFonts w:eastAsia="Times New Roman"/>
                <w:iCs w:val="0"/>
                <w:noProof w:val="0"/>
                <w:color w:val="000000"/>
                <w:sz w:val="26"/>
                <w:lang w:val="en-US" w:bidi="ar-SA"/>
              </w:rPr>
              <w:t>Từ ngữ chuẩn mực, trang trọng.</w:t>
            </w:r>
          </w:p>
          <w:p w:rsidR="0002060E" w:rsidRDefault="0002060E" w:rsidP="005600FD">
            <w:pPr>
              <w:jc w:val="both"/>
              <w:rPr>
                <w:rFonts w:eastAsia="Times New Roman"/>
                <w:iCs w:val="0"/>
                <w:noProof w:val="0"/>
                <w:color w:val="000000"/>
                <w:sz w:val="26"/>
                <w:lang w:val="en-US" w:bidi="ar-SA"/>
              </w:rPr>
            </w:pPr>
            <w:r>
              <w:rPr>
                <w:rFonts w:eastAsia="Times New Roman"/>
                <w:iCs w:val="0"/>
                <w:noProof w:val="0"/>
                <w:color w:val="000000"/>
                <w:sz w:val="26"/>
                <w:lang w:val="en-US" w:bidi="ar-SA"/>
              </w:rPr>
              <w:t>Câu văn mạch lạc, tường minh.</w:t>
            </w:r>
          </w:p>
          <w:p w:rsidR="0002060E" w:rsidRDefault="0002060E" w:rsidP="005600FD">
            <w:pPr>
              <w:jc w:val="both"/>
              <w:rPr>
                <w:rFonts w:eastAsia="Times New Roman"/>
                <w:iCs w:val="0"/>
                <w:noProof w:val="0"/>
                <w:color w:val="000000"/>
                <w:sz w:val="26"/>
                <w:lang w:val="en-US" w:bidi="ar-SA"/>
              </w:rPr>
            </w:pPr>
            <w:r>
              <w:rPr>
                <w:rFonts w:eastAsia="Times New Roman"/>
                <w:iCs w:val="0"/>
                <w:noProof w:val="0"/>
                <w:color w:val="000000"/>
                <w:sz w:val="26"/>
                <w:lang w:val="en-US" w:bidi="ar-SA"/>
              </w:rPr>
              <w:t>- Đoạn văn 3.</w:t>
            </w:r>
          </w:p>
          <w:p w:rsidR="0002060E" w:rsidRDefault="0002060E" w:rsidP="005600FD">
            <w:pPr>
              <w:jc w:val="both"/>
              <w:rPr>
                <w:rFonts w:eastAsia="Times New Roman"/>
                <w:iCs w:val="0"/>
                <w:noProof w:val="0"/>
                <w:color w:val="000000"/>
                <w:sz w:val="26"/>
                <w:lang w:val="en-US" w:bidi="ar-SA"/>
              </w:rPr>
            </w:pPr>
            <w:r>
              <w:rPr>
                <w:rFonts w:eastAsia="Times New Roman"/>
                <w:iCs w:val="0"/>
                <w:noProof w:val="0"/>
                <w:color w:val="000000"/>
                <w:sz w:val="26"/>
                <w:lang w:val="en-US" w:bidi="ar-SA"/>
              </w:rPr>
              <w:t>Giọng điệu luận thuyết vừa mang ý nghĩa phát hiện, vừa mang ý nghĩa khẳng định.</w:t>
            </w:r>
          </w:p>
          <w:p w:rsidR="0002060E" w:rsidRDefault="00055444" w:rsidP="005600FD">
            <w:pPr>
              <w:jc w:val="both"/>
              <w:rPr>
                <w:rFonts w:eastAsia="Times New Roman"/>
                <w:iCs w:val="0"/>
                <w:noProof w:val="0"/>
                <w:color w:val="000000"/>
                <w:sz w:val="26"/>
                <w:lang w:val="en-US" w:bidi="ar-SA"/>
              </w:rPr>
            </w:pPr>
            <w:r>
              <w:rPr>
                <w:rFonts w:eastAsia="Times New Roman"/>
                <w:iCs w:val="0"/>
                <w:noProof w:val="0"/>
                <w:color w:val="000000"/>
                <w:sz w:val="26"/>
                <w:lang w:val="en-US" w:bidi="ar-SA"/>
              </w:rPr>
              <w:t>Sử dụng từ ngữ có ý nghĩa tương phản</w:t>
            </w:r>
            <w:r w:rsidR="0001574F">
              <w:rPr>
                <w:rFonts w:eastAsia="Times New Roman"/>
                <w:iCs w:val="0"/>
                <w:noProof w:val="0"/>
                <w:color w:val="000000"/>
                <w:sz w:val="26"/>
                <w:lang w:val="en-US" w:bidi="ar-SA"/>
              </w:rPr>
              <w:t xml:space="preserve"> : yếu đuối / hùng mạnh, tủi nhục /vinh quang, chịu đựng / bất bình, khóc / cười</w:t>
            </w:r>
            <w:r w:rsidR="006D3937">
              <w:rPr>
                <w:rFonts w:eastAsia="Times New Roman"/>
                <w:iCs w:val="0"/>
                <w:noProof w:val="0"/>
                <w:color w:val="000000"/>
                <w:sz w:val="26"/>
                <w:lang w:val="en-US" w:bidi="ar-SA"/>
              </w:rPr>
              <w:t>, lê lết trên mặt đất / vùng vẫy trên cao, tự ti / tự tôn…</w:t>
            </w:r>
          </w:p>
          <w:p w:rsidR="006D3937" w:rsidRDefault="006D3937" w:rsidP="005600FD">
            <w:pPr>
              <w:jc w:val="both"/>
              <w:rPr>
                <w:rFonts w:eastAsia="Times New Roman"/>
                <w:iCs w:val="0"/>
                <w:noProof w:val="0"/>
                <w:color w:val="000000"/>
                <w:sz w:val="26"/>
                <w:lang w:val="en-US" w:bidi="ar-SA"/>
              </w:rPr>
            </w:pPr>
            <w:r>
              <w:rPr>
                <w:rFonts w:eastAsia="Times New Roman"/>
                <w:iCs w:val="0"/>
                <w:noProof w:val="0"/>
                <w:color w:val="000000"/>
                <w:sz w:val="26"/>
                <w:lang w:val="en-US" w:bidi="ar-SA"/>
              </w:rPr>
              <w:t>Sử dụng cấu trúc câu ghép có mô hình “nếu… thì” và phép lặp mô hình câu.</w:t>
            </w:r>
          </w:p>
          <w:p w:rsidR="00FB43EC" w:rsidRDefault="00FB43EC" w:rsidP="005600FD">
            <w:pPr>
              <w:jc w:val="both"/>
              <w:rPr>
                <w:rFonts w:eastAsia="Times New Roman"/>
                <w:iCs w:val="0"/>
                <w:noProof w:val="0"/>
                <w:color w:val="000000"/>
                <w:sz w:val="26"/>
                <w:lang w:val="en-US" w:bidi="ar-SA"/>
              </w:rPr>
            </w:pPr>
          </w:p>
          <w:p w:rsidR="006830C0" w:rsidRDefault="00FB43EC" w:rsidP="005600FD">
            <w:pPr>
              <w:jc w:val="both"/>
              <w:rPr>
                <w:rFonts w:eastAsia="Times New Roman"/>
                <w:iCs w:val="0"/>
                <w:noProof w:val="0"/>
                <w:color w:val="000000"/>
                <w:sz w:val="26"/>
                <w:lang w:val="en-US" w:bidi="ar-SA"/>
              </w:rPr>
            </w:pPr>
            <w:r>
              <w:rPr>
                <w:rFonts w:eastAsia="Times New Roman"/>
                <w:iCs w:val="0"/>
                <w:noProof w:val="0"/>
                <w:color w:val="000000"/>
                <w:sz w:val="26"/>
                <w:lang w:val="en-US" w:bidi="ar-SA"/>
              </w:rPr>
              <w:t>HS tự làm, đọc trước lớp, chỉ ra việc sử dụng từ ngữ, các kiểu câu và giọng điệu phù hợp.</w:t>
            </w:r>
          </w:p>
          <w:p w:rsidR="006830C0" w:rsidRPr="00DB133F" w:rsidRDefault="006830C0" w:rsidP="005600FD">
            <w:pPr>
              <w:jc w:val="both"/>
              <w:rPr>
                <w:rFonts w:eastAsia="Times New Roman"/>
                <w:iCs w:val="0"/>
                <w:noProof w:val="0"/>
                <w:color w:val="000000"/>
                <w:sz w:val="26"/>
                <w:lang w:val="en-US" w:bidi="ar-SA"/>
              </w:rPr>
            </w:pPr>
            <w:r>
              <w:rPr>
                <w:rFonts w:eastAsia="Times New Roman"/>
                <w:iCs w:val="0"/>
                <w:noProof w:val="0"/>
                <w:color w:val="000000"/>
                <w:sz w:val="26"/>
                <w:lang w:val="en-US" w:bidi="ar-SA"/>
              </w:rPr>
              <w:t>Các HS khác nhận xét.</w:t>
            </w:r>
          </w:p>
        </w:tc>
      </w:tr>
    </w:tbl>
    <w:p w:rsidR="00083913" w:rsidRPr="00BE6B71" w:rsidRDefault="00083913" w:rsidP="00083913">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Hoạt động 5. Hoạt động bổ sung</w:t>
      </w:r>
    </w:p>
    <w:p w:rsidR="00083913" w:rsidRPr="00BE6B71" w:rsidRDefault="00083913" w:rsidP="00083913">
      <w:pPr>
        <w:jc w:val="both"/>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4. Củng cố</w:t>
      </w:r>
    </w:p>
    <w:p w:rsidR="00083913" w:rsidRPr="00BE6B71" w:rsidRDefault="00083913" w:rsidP="00083913">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Cách dùng từ, cách sử dụng kết hợp các kiểu câu và xác định giọng điệu phù hợp trong bài nghị luận.</w:t>
      </w:r>
    </w:p>
    <w:p w:rsidR="00083913" w:rsidRPr="00BE6B71" w:rsidRDefault="00083913" w:rsidP="00083913">
      <w:pPr>
        <w:jc w:val="both"/>
        <w:rPr>
          <w:rFonts w:eastAsia="Times New Roman"/>
          <w:iCs w:val="0"/>
          <w:noProof w:val="0"/>
          <w:color w:val="000000"/>
          <w:sz w:val="26"/>
          <w:lang w:val="en-US" w:bidi="ar-SA"/>
        </w:rPr>
      </w:pPr>
      <w:r w:rsidRPr="00BE6B71">
        <w:rPr>
          <w:rFonts w:eastAsia="Times New Roman"/>
          <w:b/>
          <w:iCs w:val="0"/>
          <w:noProof w:val="0"/>
          <w:color w:val="000000"/>
          <w:sz w:val="26"/>
          <w:lang w:val="en-US" w:bidi="ar-SA"/>
        </w:rPr>
        <w:t>5. Dặn dò</w:t>
      </w:r>
    </w:p>
    <w:p w:rsidR="00083913" w:rsidRPr="00BE6B71" w:rsidRDefault="00083913" w:rsidP="00083913">
      <w:pPr>
        <w:jc w:val="both"/>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Về nhà sưu tầm các đoạn văn, bài văn nghị luận có cách diễn đạt hay, độc đáo. </w:t>
      </w:r>
    </w:p>
    <w:p w:rsidR="005561C2" w:rsidRDefault="00083913" w:rsidP="00083913">
      <w:pPr>
        <w:jc w:val="both"/>
        <w:outlineLvl w:val="1"/>
        <w:rPr>
          <w:rFonts w:eastAsia="Times New Roman"/>
          <w:iCs w:val="0"/>
          <w:noProof w:val="0"/>
          <w:color w:val="000000"/>
          <w:sz w:val="26"/>
          <w:lang w:val="en-US" w:bidi="ar-SA"/>
        </w:rPr>
      </w:pPr>
      <w:r w:rsidRPr="00BE6B71">
        <w:rPr>
          <w:rFonts w:eastAsia="Times New Roman"/>
          <w:iCs w:val="0"/>
          <w:noProof w:val="0"/>
          <w:color w:val="000000"/>
          <w:sz w:val="26"/>
          <w:lang w:val="en-US" w:bidi="ar-SA"/>
        </w:rPr>
        <w:t>- Chuẩn bị bài</w:t>
      </w:r>
      <w:r w:rsidR="007B2439">
        <w:rPr>
          <w:rFonts w:eastAsia="Times New Roman"/>
          <w:iCs w:val="0"/>
          <w:noProof w:val="0"/>
          <w:color w:val="000000"/>
          <w:sz w:val="26"/>
          <w:lang w:val="en-US" w:bidi="ar-SA"/>
        </w:rPr>
        <w:t xml:space="preserve"> : “Nhìn về vốn văn hóa dân tộc” (Trần Đình Hượu).</w:t>
      </w: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Default="007B2439" w:rsidP="00083913">
      <w:pPr>
        <w:jc w:val="both"/>
        <w:outlineLvl w:val="1"/>
        <w:rPr>
          <w:rFonts w:eastAsia="Times New Roman"/>
          <w:iCs w:val="0"/>
          <w:noProof w:val="0"/>
          <w:color w:val="000000"/>
          <w:sz w:val="26"/>
          <w:lang w:val="en-US" w:bidi="ar-SA"/>
        </w:rPr>
      </w:pPr>
    </w:p>
    <w:p w:rsidR="007B2439" w:rsidRPr="00317D9E" w:rsidRDefault="007B2439" w:rsidP="00083913">
      <w:pPr>
        <w:jc w:val="both"/>
        <w:outlineLvl w:val="1"/>
        <w:rPr>
          <w:bCs/>
          <w:color w:val="000000"/>
          <w:sz w:val="26"/>
          <w:lang w:val="en-US"/>
        </w:rPr>
      </w:pPr>
    </w:p>
    <w:p w:rsidR="005561C2" w:rsidRPr="00317D9E" w:rsidRDefault="005561C2" w:rsidP="00D3568D">
      <w:pPr>
        <w:jc w:val="both"/>
        <w:outlineLvl w:val="1"/>
        <w:rPr>
          <w:bCs/>
          <w:color w:val="000000"/>
          <w:sz w:val="26"/>
          <w:lang w:val="en-US"/>
        </w:rPr>
      </w:pPr>
      <w:r w:rsidRPr="00BE6B71">
        <w:rPr>
          <w:bCs/>
          <w:color w:val="000000"/>
          <w:sz w:val="26"/>
        </w:rPr>
        <w:t>Ngày soạ</w:t>
      </w:r>
      <w:r w:rsidR="00317D9E">
        <w:rPr>
          <w:bCs/>
          <w:color w:val="000000"/>
          <w:sz w:val="26"/>
        </w:rPr>
        <w:t xml:space="preserve">n: </w:t>
      </w:r>
      <w:r w:rsidR="004F3FE2">
        <w:rPr>
          <w:bCs/>
          <w:color w:val="000000"/>
          <w:sz w:val="26"/>
          <w:lang w:val="en-US"/>
        </w:rPr>
        <w:t>15</w:t>
      </w:r>
      <w:r w:rsidR="00317D9E">
        <w:rPr>
          <w:bCs/>
          <w:color w:val="000000"/>
          <w:sz w:val="26"/>
        </w:rPr>
        <w:t>/3/201</w:t>
      </w:r>
      <w:r w:rsidR="00317D9E">
        <w:rPr>
          <w:bCs/>
          <w:color w:val="000000"/>
          <w:sz w:val="26"/>
          <w:lang w:val="en-US"/>
        </w:rPr>
        <w:t>7</w:t>
      </w:r>
    </w:p>
    <w:p w:rsidR="005561C2" w:rsidRPr="00BE6B71" w:rsidRDefault="005561C2" w:rsidP="00D3568D">
      <w:pPr>
        <w:jc w:val="both"/>
        <w:outlineLvl w:val="1"/>
        <w:rPr>
          <w:bCs/>
          <w:color w:val="000000"/>
          <w:sz w:val="26"/>
        </w:rPr>
      </w:pPr>
      <w:r w:rsidRPr="00BE6B71">
        <w:rPr>
          <w:bCs/>
          <w:color w:val="000000"/>
          <w:sz w:val="26"/>
        </w:rPr>
        <w:t>Ngày dạy:</w:t>
      </w:r>
    </w:p>
    <w:p w:rsidR="00F77259" w:rsidRPr="00BE6B71" w:rsidRDefault="00F77259" w:rsidP="00F77259">
      <w:pPr>
        <w:jc w:val="center"/>
        <w:outlineLvl w:val="1"/>
        <w:rPr>
          <w:b/>
          <w:bCs/>
          <w:color w:val="000000"/>
          <w:sz w:val="26"/>
        </w:rPr>
      </w:pPr>
    </w:p>
    <w:p w:rsidR="00845BA0" w:rsidRPr="00BE6B71" w:rsidRDefault="00845BA0" w:rsidP="00F77259">
      <w:pPr>
        <w:jc w:val="center"/>
        <w:outlineLvl w:val="1"/>
        <w:rPr>
          <w:b/>
          <w:bCs/>
          <w:color w:val="000000"/>
          <w:sz w:val="26"/>
        </w:rPr>
      </w:pPr>
      <w:r w:rsidRPr="00BE6B71">
        <w:rPr>
          <w:b/>
          <w:bCs/>
          <w:color w:val="000000"/>
          <w:sz w:val="26"/>
        </w:rPr>
        <w:t>Tiế</w:t>
      </w:r>
      <w:r w:rsidR="009C25B5" w:rsidRPr="00BE6B71">
        <w:rPr>
          <w:b/>
          <w:bCs/>
          <w:color w:val="000000"/>
          <w:sz w:val="26"/>
        </w:rPr>
        <w:t>t</w:t>
      </w:r>
      <w:r w:rsidRPr="00BE6B71">
        <w:rPr>
          <w:b/>
          <w:bCs/>
          <w:color w:val="000000"/>
          <w:sz w:val="26"/>
        </w:rPr>
        <w:t xml:space="preserve"> 88</w:t>
      </w:r>
      <w:r w:rsidR="00D25E91" w:rsidRPr="00BE6B71">
        <w:rPr>
          <w:b/>
          <w:bCs/>
          <w:color w:val="000000"/>
          <w:sz w:val="26"/>
        </w:rPr>
        <w:t>-</w:t>
      </w:r>
      <w:r w:rsidR="00303866" w:rsidRPr="00BE6B71">
        <w:rPr>
          <w:b/>
          <w:bCs/>
          <w:color w:val="000000"/>
          <w:sz w:val="26"/>
        </w:rPr>
        <w:t>89</w:t>
      </w:r>
      <w:r w:rsidRPr="00BE6B71">
        <w:rPr>
          <w:b/>
          <w:bCs/>
          <w:color w:val="000000"/>
          <w:sz w:val="26"/>
        </w:rPr>
        <w:t>.</w:t>
      </w:r>
      <w:r w:rsidR="00AB3C95" w:rsidRPr="00BE6B71">
        <w:rPr>
          <w:rFonts w:eastAsia="Times New Roman"/>
          <w:b/>
          <w:bCs/>
          <w:noProof w:val="0"/>
          <w:color w:val="000000"/>
          <w:kern w:val="36"/>
          <w:sz w:val="26"/>
          <w:lang w:bidi="ar-SA"/>
        </w:rPr>
        <w:t xml:space="preserve"> </w:t>
      </w:r>
      <w:r w:rsidR="00AB3C95" w:rsidRPr="00BE6B71">
        <w:rPr>
          <w:b/>
          <w:bCs/>
          <w:color w:val="000000"/>
          <w:sz w:val="26"/>
        </w:rPr>
        <w:t>Đọ</w:t>
      </w:r>
      <w:r w:rsidR="009C25B5" w:rsidRPr="00BE6B71">
        <w:rPr>
          <w:b/>
          <w:bCs/>
          <w:color w:val="000000"/>
          <w:sz w:val="26"/>
        </w:rPr>
        <w:t xml:space="preserve">c văn. </w:t>
      </w:r>
      <w:r w:rsidR="00AB3C95" w:rsidRPr="00961B30">
        <w:rPr>
          <w:b/>
          <w:bCs/>
          <w:color w:val="000000"/>
        </w:rPr>
        <w:t>NHÌN VỀ VỐN VĂN HOÁ DÂN TỘC</w:t>
      </w:r>
    </w:p>
    <w:p w:rsidR="007E2F8D" w:rsidRPr="00DE0F6A" w:rsidRDefault="00F77259" w:rsidP="00F77259">
      <w:pPr>
        <w:jc w:val="center"/>
        <w:outlineLvl w:val="1"/>
        <w:rPr>
          <w:b/>
          <w:bCs/>
          <w:i/>
          <w:color w:val="000000"/>
          <w:sz w:val="26"/>
        </w:rPr>
      </w:pPr>
      <w:r w:rsidRPr="00BE6B71">
        <w:rPr>
          <w:b/>
          <w:bCs/>
          <w:color w:val="000000"/>
          <w:sz w:val="26"/>
        </w:rPr>
        <w:t xml:space="preserve">                                                                                      </w:t>
      </w:r>
      <w:r w:rsidR="007E2F8D" w:rsidRPr="00DE0F6A">
        <w:rPr>
          <w:b/>
          <w:bCs/>
          <w:i/>
          <w:color w:val="000000"/>
          <w:sz w:val="26"/>
        </w:rPr>
        <w:t>Trần Đình Hượu</w:t>
      </w:r>
    </w:p>
    <w:p w:rsidR="00B65945" w:rsidRPr="00BE6B71" w:rsidRDefault="00F77259" w:rsidP="00B65945">
      <w:pPr>
        <w:rPr>
          <w:b/>
          <w:color w:val="000000"/>
          <w:sz w:val="26"/>
        </w:rPr>
      </w:pPr>
      <w:r w:rsidRPr="00BE6B71">
        <w:rPr>
          <w:b/>
          <w:color w:val="000000"/>
          <w:sz w:val="26"/>
        </w:rPr>
        <w:t>A</w:t>
      </w:r>
      <w:r w:rsidR="00B65945" w:rsidRPr="00BE6B71">
        <w:rPr>
          <w:b/>
          <w:color w:val="000000"/>
          <w:sz w:val="26"/>
        </w:rPr>
        <w:t>. Mục tiêu bài họ</w:t>
      </w:r>
      <w:r w:rsidRPr="00BE6B71">
        <w:rPr>
          <w:b/>
          <w:color w:val="000000"/>
          <w:sz w:val="26"/>
        </w:rPr>
        <w:t>c</w:t>
      </w:r>
    </w:p>
    <w:p w:rsidR="007E5973" w:rsidRPr="00BE6B71" w:rsidRDefault="007E5973" w:rsidP="00B65945">
      <w:pPr>
        <w:rPr>
          <w:color w:val="000000"/>
          <w:sz w:val="26"/>
        </w:rPr>
      </w:pPr>
      <w:r w:rsidRPr="00BE6B71">
        <w:rPr>
          <w:b/>
          <w:color w:val="000000"/>
          <w:sz w:val="26"/>
        </w:rPr>
        <w:t>1. Kiến thức</w:t>
      </w:r>
    </w:p>
    <w:p w:rsidR="00B65945" w:rsidRPr="00BE6B71" w:rsidRDefault="00B65945" w:rsidP="00B65945">
      <w:pPr>
        <w:jc w:val="both"/>
        <w:rPr>
          <w:color w:val="000000"/>
          <w:sz w:val="26"/>
        </w:rPr>
      </w:pPr>
      <w:r w:rsidRPr="00BE6B71">
        <w:rPr>
          <w:color w:val="000000"/>
          <w:sz w:val="26"/>
        </w:rPr>
        <w:t>- Nắm được những luận điểm chủ yếu và liên hệ thực tế để hiểu rõ  nh</w:t>
      </w:r>
      <w:r w:rsidR="00EF3D81" w:rsidRPr="00BE6B71">
        <w:rPr>
          <w:color w:val="000000"/>
          <w:sz w:val="26"/>
        </w:rPr>
        <w:t>ững</w:t>
      </w:r>
      <w:r w:rsidRPr="00BE6B71">
        <w:rPr>
          <w:color w:val="000000"/>
          <w:sz w:val="26"/>
        </w:rPr>
        <w:t xml:space="preserve"> đặc điểm của vốn văn hóa Việt Nam.</w:t>
      </w:r>
    </w:p>
    <w:p w:rsidR="00637DF2" w:rsidRPr="00BE6B71" w:rsidRDefault="00DB0987" w:rsidP="00B65945">
      <w:pPr>
        <w:jc w:val="both"/>
        <w:rPr>
          <w:b/>
          <w:color w:val="000000"/>
          <w:sz w:val="26"/>
        </w:rPr>
      </w:pPr>
      <w:r w:rsidRPr="00BE6B71">
        <w:rPr>
          <w:b/>
          <w:color w:val="000000"/>
          <w:sz w:val="26"/>
        </w:rPr>
        <w:t>2. Kĩ năng</w:t>
      </w:r>
    </w:p>
    <w:p w:rsidR="00B65945" w:rsidRPr="00BE6B71" w:rsidRDefault="00B65945" w:rsidP="00B65945">
      <w:pPr>
        <w:rPr>
          <w:color w:val="000000"/>
          <w:spacing w:val="-4"/>
          <w:sz w:val="26"/>
        </w:rPr>
      </w:pPr>
      <w:r w:rsidRPr="00BE6B71">
        <w:rPr>
          <w:color w:val="000000"/>
          <w:spacing w:val="-4"/>
          <w:sz w:val="26"/>
        </w:rPr>
        <w:t>- Nâng cao kĩ năng đọc, nắm bắt và xử lí thông  tin trong những văn bản khoa học,chính luận.</w:t>
      </w:r>
    </w:p>
    <w:p w:rsidR="00D36F12" w:rsidRPr="00BE6B71" w:rsidRDefault="00D36F12" w:rsidP="00B65945">
      <w:pPr>
        <w:rPr>
          <w:b/>
          <w:color w:val="000000"/>
          <w:spacing w:val="-4"/>
          <w:sz w:val="26"/>
        </w:rPr>
      </w:pPr>
      <w:r w:rsidRPr="00BE6B71">
        <w:rPr>
          <w:b/>
          <w:color w:val="000000"/>
          <w:spacing w:val="-4"/>
          <w:sz w:val="26"/>
        </w:rPr>
        <w:t>3. Tư duy, thái độ</w:t>
      </w:r>
    </w:p>
    <w:p w:rsidR="00B65945" w:rsidRPr="00BE6B71" w:rsidRDefault="00B65945" w:rsidP="00B65945">
      <w:pPr>
        <w:jc w:val="both"/>
        <w:rPr>
          <w:b/>
          <w:color w:val="000000"/>
          <w:sz w:val="26"/>
        </w:rPr>
      </w:pPr>
      <w:r w:rsidRPr="00BE6B71">
        <w:rPr>
          <w:color w:val="000000"/>
          <w:sz w:val="26"/>
        </w:rPr>
        <w:t>- Giáo dục lòng tự hào, ý thức giữ gìn và phát huy bản sắc văn hóa dân tộc trong xu thế hội nhập ngày nay.</w:t>
      </w:r>
    </w:p>
    <w:p w:rsidR="00AF00B4" w:rsidRPr="00BE6B71" w:rsidRDefault="00AF00B4" w:rsidP="00B65945">
      <w:pPr>
        <w:ind w:left="360" w:hanging="360"/>
        <w:rPr>
          <w:color w:val="000000"/>
          <w:sz w:val="26"/>
        </w:rPr>
      </w:pPr>
      <w:r w:rsidRPr="00BE6B71">
        <w:rPr>
          <w:b/>
          <w:color w:val="000000"/>
          <w:sz w:val="26"/>
        </w:rPr>
        <w:t>B</w:t>
      </w:r>
      <w:r w:rsidR="00B65945" w:rsidRPr="00BE6B71">
        <w:rPr>
          <w:b/>
          <w:color w:val="000000"/>
          <w:sz w:val="26"/>
        </w:rPr>
        <w:t>. Phương tiện dạy học</w:t>
      </w:r>
    </w:p>
    <w:p w:rsidR="00B65945" w:rsidRPr="00BE6B71" w:rsidRDefault="00AF00B4" w:rsidP="00B65945">
      <w:pPr>
        <w:ind w:left="360" w:hanging="360"/>
        <w:rPr>
          <w:color w:val="000000"/>
          <w:sz w:val="26"/>
        </w:rPr>
      </w:pPr>
      <w:r w:rsidRPr="00BE6B71">
        <w:rPr>
          <w:color w:val="000000"/>
          <w:sz w:val="26"/>
        </w:rPr>
        <w:t>GV</w:t>
      </w:r>
      <w:r w:rsidR="00B65945" w:rsidRPr="00BE6B71">
        <w:rPr>
          <w:color w:val="000000"/>
          <w:sz w:val="26"/>
        </w:rPr>
        <w:t>: Sách giáo khoa, sách giáo viên, giáo án.</w:t>
      </w:r>
    </w:p>
    <w:p w:rsidR="00EF27E4" w:rsidRPr="00BE6B71" w:rsidRDefault="00EF27E4" w:rsidP="00B65945">
      <w:pPr>
        <w:ind w:left="360" w:hanging="360"/>
        <w:rPr>
          <w:color w:val="000000"/>
          <w:sz w:val="26"/>
        </w:rPr>
      </w:pPr>
      <w:r w:rsidRPr="00BE6B71">
        <w:rPr>
          <w:color w:val="000000"/>
          <w:sz w:val="26"/>
        </w:rPr>
        <w:t>HS: Sách giáo khoa, vở soạn, vở ghi.</w:t>
      </w:r>
    </w:p>
    <w:p w:rsidR="00B65945" w:rsidRPr="00BE6B71" w:rsidRDefault="003620F0" w:rsidP="00B65945">
      <w:pPr>
        <w:rPr>
          <w:color w:val="000000"/>
          <w:sz w:val="26"/>
        </w:rPr>
      </w:pPr>
      <w:r w:rsidRPr="00BE6B71">
        <w:rPr>
          <w:b/>
          <w:color w:val="000000"/>
          <w:sz w:val="26"/>
        </w:rPr>
        <w:t>C</w:t>
      </w:r>
      <w:r w:rsidR="00B65945" w:rsidRPr="00BE6B71">
        <w:rPr>
          <w:b/>
          <w:color w:val="000000"/>
          <w:sz w:val="26"/>
        </w:rPr>
        <w:t xml:space="preserve">. </w:t>
      </w:r>
      <w:r w:rsidRPr="00BE6B71">
        <w:rPr>
          <w:b/>
          <w:color w:val="000000"/>
          <w:sz w:val="26"/>
        </w:rPr>
        <w:t>Phương pháp</w:t>
      </w:r>
      <w:r w:rsidR="00B65945" w:rsidRPr="00BE6B71">
        <w:rPr>
          <w:color w:val="000000"/>
          <w:sz w:val="26"/>
        </w:rPr>
        <w:t xml:space="preserve"> </w:t>
      </w:r>
    </w:p>
    <w:p w:rsidR="00B65945" w:rsidRPr="00BE6B71" w:rsidRDefault="00B65945" w:rsidP="00B65945">
      <w:pPr>
        <w:rPr>
          <w:color w:val="000000"/>
          <w:sz w:val="26"/>
        </w:rPr>
      </w:pPr>
      <w:r w:rsidRPr="00BE6B71">
        <w:rPr>
          <w:color w:val="000000"/>
          <w:sz w:val="26"/>
        </w:rPr>
        <w:t>- Tự đọc và tóm tắt tác phẩm trước nội dung ở nhà.</w:t>
      </w:r>
    </w:p>
    <w:p w:rsidR="00B65945" w:rsidRPr="00BE6B71" w:rsidRDefault="00B65945" w:rsidP="00B65945">
      <w:pPr>
        <w:rPr>
          <w:color w:val="000000"/>
          <w:sz w:val="26"/>
        </w:rPr>
      </w:pPr>
      <w:r w:rsidRPr="00BE6B71">
        <w:rPr>
          <w:color w:val="000000"/>
          <w:sz w:val="26"/>
        </w:rPr>
        <w:t>- Thảo luận nhóm để nắm bắt nội dung và mở rộng vấn đề.</w:t>
      </w:r>
    </w:p>
    <w:p w:rsidR="00B65945" w:rsidRPr="00BE6B71" w:rsidRDefault="006D220D" w:rsidP="00B65945">
      <w:pPr>
        <w:jc w:val="both"/>
        <w:rPr>
          <w:b/>
          <w:color w:val="000000"/>
          <w:sz w:val="26"/>
        </w:rPr>
      </w:pPr>
      <w:r w:rsidRPr="00BE6B71">
        <w:rPr>
          <w:b/>
          <w:color w:val="000000"/>
          <w:sz w:val="26"/>
        </w:rPr>
        <w:t>D</w:t>
      </w:r>
      <w:r w:rsidR="00B65945" w:rsidRPr="00BE6B71">
        <w:rPr>
          <w:b/>
          <w:color w:val="000000"/>
          <w:sz w:val="26"/>
        </w:rPr>
        <w:t>. Tiế</w:t>
      </w:r>
      <w:r w:rsidRPr="00BE6B71">
        <w:rPr>
          <w:b/>
          <w:color w:val="000000"/>
          <w:sz w:val="26"/>
        </w:rPr>
        <w:t>n trình dạy học</w:t>
      </w:r>
    </w:p>
    <w:p w:rsidR="00B65945" w:rsidRPr="00BE6B71" w:rsidRDefault="00B65945" w:rsidP="00B65945">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794DF5" w:rsidRPr="00E8074F" w:rsidTr="00E8074F">
        <w:tc>
          <w:tcPr>
            <w:tcW w:w="2059" w:type="dxa"/>
            <w:vMerge w:val="restart"/>
          </w:tcPr>
          <w:p w:rsidR="00794DF5" w:rsidRPr="00E8074F" w:rsidRDefault="00794DF5"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Lớp</w:t>
            </w:r>
          </w:p>
        </w:tc>
        <w:tc>
          <w:tcPr>
            <w:tcW w:w="4118" w:type="dxa"/>
            <w:gridSpan w:val="2"/>
          </w:tcPr>
          <w:p w:rsidR="00794DF5" w:rsidRPr="00E8074F" w:rsidRDefault="00794DF5"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Tiết 88</w:t>
            </w:r>
          </w:p>
        </w:tc>
      </w:tr>
      <w:tr w:rsidR="00794DF5" w:rsidRPr="00E8074F" w:rsidTr="00E8074F">
        <w:tc>
          <w:tcPr>
            <w:tcW w:w="2059" w:type="dxa"/>
            <w:vMerge/>
          </w:tcPr>
          <w:p w:rsidR="00794DF5" w:rsidRPr="00E8074F" w:rsidRDefault="00794DF5" w:rsidP="00ED2200">
            <w:pPr>
              <w:rPr>
                <w:rFonts w:eastAsia="Times New Roman"/>
                <w:iCs w:val="0"/>
                <w:noProof w:val="0"/>
                <w:color w:val="000000"/>
                <w:sz w:val="26"/>
                <w:lang w:val="en-US" w:bidi="ar-SA"/>
              </w:rPr>
            </w:pPr>
          </w:p>
        </w:tc>
        <w:tc>
          <w:tcPr>
            <w:tcW w:w="2059" w:type="dxa"/>
          </w:tcPr>
          <w:p w:rsidR="00794DF5" w:rsidRPr="00E8074F" w:rsidRDefault="00794DF5"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Sĩ số</w:t>
            </w:r>
          </w:p>
        </w:tc>
        <w:tc>
          <w:tcPr>
            <w:tcW w:w="2059" w:type="dxa"/>
          </w:tcPr>
          <w:p w:rsidR="00794DF5" w:rsidRPr="00E8074F" w:rsidRDefault="00794DF5"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HS vắng</w:t>
            </w:r>
          </w:p>
        </w:tc>
      </w:tr>
      <w:tr w:rsidR="00794DF5" w:rsidRPr="00E8074F" w:rsidTr="00E8074F">
        <w:tc>
          <w:tcPr>
            <w:tcW w:w="2059" w:type="dxa"/>
          </w:tcPr>
          <w:p w:rsidR="00794DF5" w:rsidRPr="00E8074F" w:rsidRDefault="00794DF5"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12A3</w:t>
            </w:r>
          </w:p>
        </w:tc>
        <w:tc>
          <w:tcPr>
            <w:tcW w:w="2059" w:type="dxa"/>
          </w:tcPr>
          <w:p w:rsidR="00794DF5" w:rsidRPr="00E8074F" w:rsidRDefault="00794DF5" w:rsidP="00ED2200">
            <w:pPr>
              <w:rPr>
                <w:rFonts w:eastAsia="Times New Roman"/>
                <w:b/>
                <w:iCs w:val="0"/>
                <w:noProof w:val="0"/>
                <w:color w:val="000000"/>
                <w:sz w:val="26"/>
                <w:lang w:val="en-US" w:bidi="ar-SA"/>
              </w:rPr>
            </w:pPr>
          </w:p>
        </w:tc>
        <w:tc>
          <w:tcPr>
            <w:tcW w:w="2059" w:type="dxa"/>
          </w:tcPr>
          <w:p w:rsidR="00794DF5" w:rsidRPr="00E8074F" w:rsidRDefault="00794DF5" w:rsidP="00ED2200">
            <w:pPr>
              <w:rPr>
                <w:rFonts w:eastAsia="Times New Roman"/>
                <w:b/>
                <w:iCs w:val="0"/>
                <w:noProof w:val="0"/>
                <w:color w:val="000000"/>
                <w:sz w:val="26"/>
                <w:lang w:val="en-US" w:bidi="ar-SA"/>
              </w:rPr>
            </w:pPr>
          </w:p>
        </w:tc>
      </w:tr>
      <w:tr w:rsidR="00794DF5" w:rsidRPr="00E8074F" w:rsidTr="00E8074F">
        <w:tc>
          <w:tcPr>
            <w:tcW w:w="2059" w:type="dxa"/>
          </w:tcPr>
          <w:p w:rsidR="00794DF5" w:rsidRPr="00E8074F" w:rsidRDefault="00794DF5"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12A4</w:t>
            </w:r>
          </w:p>
        </w:tc>
        <w:tc>
          <w:tcPr>
            <w:tcW w:w="2059" w:type="dxa"/>
          </w:tcPr>
          <w:p w:rsidR="00794DF5" w:rsidRPr="00E8074F" w:rsidRDefault="00794DF5" w:rsidP="00ED2200">
            <w:pPr>
              <w:rPr>
                <w:rFonts w:eastAsia="Times New Roman"/>
                <w:b/>
                <w:iCs w:val="0"/>
                <w:noProof w:val="0"/>
                <w:color w:val="000000"/>
                <w:sz w:val="26"/>
                <w:lang w:val="en-US" w:bidi="ar-SA"/>
              </w:rPr>
            </w:pPr>
          </w:p>
        </w:tc>
        <w:tc>
          <w:tcPr>
            <w:tcW w:w="2059" w:type="dxa"/>
          </w:tcPr>
          <w:p w:rsidR="00794DF5" w:rsidRPr="00E8074F" w:rsidRDefault="00794DF5" w:rsidP="00ED2200">
            <w:pPr>
              <w:rPr>
                <w:rFonts w:eastAsia="Times New Roman"/>
                <w:b/>
                <w:iCs w:val="0"/>
                <w:noProof w:val="0"/>
                <w:color w:val="000000"/>
                <w:sz w:val="26"/>
                <w:lang w:val="en-US" w:bidi="ar-SA"/>
              </w:rPr>
            </w:pPr>
          </w:p>
        </w:tc>
      </w:tr>
      <w:tr w:rsidR="00794DF5" w:rsidRPr="00E8074F" w:rsidTr="00E8074F">
        <w:tc>
          <w:tcPr>
            <w:tcW w:w="2059" w:type="dxa"/>
          </w:tcPr>
          <w:p w:rsidR="00794DF5" w:rsidRPr="00E8074F" w:rsidRDefault="00794DF5"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12A5</w:t>
            </w:r>
          </w:p>
        </w:tc>
        <w:tc>
          <w:tcPr>
            <w:tcW w:w="2059" w:type="dxa"/>
          </w:tcPr>
          <w:p w:rsidR="00794DF5" w:rsidRPr="00E8074F" w:rsidRDefault="00794DF5" w:rsidP="00ED2200">
            <w:pPr>
              <w:rPr>
                <w:rFonts w:eastAsia="Times New Roman"/>
                <w:b/>
                <w:iCs w:val="0"/>
                <w:noProof w:val="0"/>
                <w:color w:val="000000"/>
                <w:sz w:val="26"/>
                <w:lang w:val="en-US" w:bidi="ar-SA"/>
              </w:rPr>
            </w:pPr>
          </w:p>
        </w:tc>
        <w:tc>
          <w:tcPr>
            <w:tcW w:w="2059" w:type="dxa"/>
          </w:tcPr>
          <w:p w:rsidR="00794DF5" w:rsidRPr="00E8074F" w:rsidRDefault="00794DF5" w:rsidP="00ED2200">
            <w:pPr>
              <w:rPr>
                <w:rFonts w:eastAsia="Times New Roman"/>
                <w:b/>
                <w:iCs w:val="0"/>
                <w:noProof w:val="0"/>
                <w:color w:val="000000"/>
                <w:sz w:val="26"/>
                <w:lang w:val="en-US" w:bidi="ar-SA"/>
              </w:rPr>
            </w:pPr>
          </w:p>
        </w:tc>
      </w:tr>
    </w:tbl>
    <w:p w:rsidR="0055686B" w:rsidRPr="00BE6B71" w:rsidRDefault="0055686B" w:rsidP="00B65945">
      <w:pPr>
        <w:jc w:val="both"/>
        <w:rPr>
          <w:b/>
          <w:color w:val="000000"/>
          <w:sz w:val="26"/>
          <w:lang w:val="nl-NL"/>
        </w:rPr>
      </w:pPr>
    </w:p>
    <w:p w:rsidR="00B65945" w:rsidRPr="00BE6B71" w:rsidRDefault="00B65945" w:rsidP="00B65945">
      <w:pPr>
        <w:jc w:val="both"/>
        <w:rPr>
          <w:color w:val="000000"/>
          <w:sz w:val="26"/>
          <w:lang w:val="nl-NL"/>
        </w:rPr>
      </w:pPr>
      <w:r w:rsidRPr="00BE6B71">
        <w:rPr>
          <w:b/>
          <w:color w:val="000000"/>
          <w:sz w:val="26"/>
          <w:lang w:val="nl-NL"/>
        </w:rPr>
        <w:t>2. Kiể</w:t>
      </w:r>
      <w:r w:rsidR="0044028B" w:rsidRPr="00BE6B71">
        <w:rPr>
          <w:b/>
          <w:color w:val="000000"/>
          <w:sz w:val="26"/>
          <w:lang w:val="nl-NL"/>
        </w:rPr>
        <w:t>m tra bài cũ</w:t>
      </w:r>
      <w:r w:rsidRPr="00BE6B71">
        <w:rPr>
          <w:color w:val="000000"/>
          <w:sz w:val="26"/>
          <w:lang w:val="nl-NL"/>
        </w:rPr>
        <w:t xml:space="preserve"> </w:t>
      </w:r>
    </w:p>
    <w:p w:rsidR="00B65945" w:rsidRPr="00BE6B71" w:rsidRDefault="00B65945" w:rsidP="00B65945">
      <w:pPr>
        <w:jc w:val="both"/>
        <w:rPr>
          <w:color w:val="000000"/>
          <w:sz w:val="26"/>
          <w:lang w:val="nl-NL"/>
        </w:rPr>
      </w:pPr>
      <w:r w:rsidRPr="00BE6B71">
        <w:rPr>
          <w:color w:val="000000"/>
          <w:sz w:val="26"/>
          <w:lang w:val="nl-NL"/>
        </w:rPr>
        <w:t>- Hãy phân tích cuộc đối thoại giữa hồn Trương Ba và xác hàng thịt.</w:t>
      </w:r>
    </w:p>
    <w:p w:rsidR="00B65945" w:rsidRPr="00BE6B71" w:rsidRDefault="00B65945" w:rsidP="00B65945">
      <w:pPr>
        <w:jc w:val="both"/>
        <w:rPr>
          <w:color w:val="000000"/>
          <w:sz w:val="26"/>
          <w:lang w:val="nl-NL"/>
        </w:rPr>
      </w:pPr>
      <w:r w:rsidRPr="00BE6B71">
        <w:rPr>
          <w:color w:val="000000"/>
          <w:sz w:val="26"/>
          <w:lang w:val="nl-NL"/>
        </w:rPr>
        <w:t>- Phân tích màn đối thoại giữa hồn Trương Ba và người thân.</w:t>
      </w:r>
    </w:p>
    <w:p w:rsidR="00B65945" w:rsidRPr="00BE6B71" w:rsidRDefault="00B65945" w:rsidP="00B65945">
      <w:pPr>
        <w:jc w:val="both"/>
        <w:rPr>
          <w:color w:val="000000"/>
          <w:sz w:val="26"/>
          <w:lang w:val="nl-NL"/>
        </w:rPr>
      </w:pPr>
      <w:r w:rsidRPr="00BE6B71">
        <w:rPr>
          <w:color w:val="000000"/>
          <w:sz w:val="26"/>
          <w:lang w:val="nl-NL"/>
        </w:rPr>
        <w:t>- Phân tích màn kịch giữa hồn Trương Ba và Đế Thích.</w:t>
      </w:r>
    </w:p>
    <w:p w:rsidR="00797FEC" w:rsidRPr="00BE6B71" w:rsidRDefault="00B65945" w:rsidP="00B65945">
      <w:pPr>
        <w:jc w:val="both"/>
        <w:rPr>
          <w:b/>
          <w:color w:val="000000"/>
          <w:sz w:val="26"/>
          <w:lang w:val="nl-NL"/>
        </w:rPr>
      </w:pPr>
      <w:r w:rsidRPr="00BE6B71">
        <w:rPr>
          <w:b/>
          <w:color w:val="000000"/>
          <w:sz w:val="26"/>
        </w:rPr>
        <w:t>3. Bài mớ</w:t>
      </w:r>
      <w:r w:rsidR="00C22C05" w:rsidRPr="00BE6B71">
        <w:rPr>
          <w:b/>
          <w:color w:val="000000"/>
          <w:sz w:val="26"/>
        </w:rPr>
        <w:t>i</w:t>
      </w:r>
    </w:p>
    <w:p w:rsidR="00B65945" w:rsidRPr="00BE6B71" w:rsidRDefault="00797FEC" w:rsidP="00B65945">
      <w:pPr>
        <w:jc w:val="both"/>
        <w:rPr>
          <w:color w:val="000000"/>
          <w:sz w:val="26"/>
          <w:lang w:val="nl-NL"/>
        </w:rPr>
      </w:pPr>
      <w:r w:rsidRPr="00BE6B71">
        <w:rPr>
          <w:b/>
          <w:color w:val="000000"/>
          <w:sz w:val="26"/>
          <w:lang w:val="nl-NL"/>
        </w:rPr>
        <w:t>Hoạt động 1. Hoạt động trải nghiệm</w:t>
      </w:r>
      <w:r w:rsidR="00B65945" w:rsidRPr="00BE6B71">
        <w:rPr>
          <w:color w:val="000000"/>
          <w:sz w:val="26"/>
        </w:rPr>
        <w:t xml:space="preserve">  </w:t>
      </w:r>
    </w:p>
    <w:p w:rsidR="00F93BDB" w:rsidRDefault="00FF39FF" w:rsidP="00FF39FF">
      <w:pPr>
        <w:jc w:val="both"/>
        <w:rPr>
          <w:i/>
          <w:color w:val="000000"/>
          <w:sz w:val="26"/>
          <w:lang w:val="en-US"/>
        </w:rPr>
      </w:pPr>
      <w:r w:rsidRPr="00BE6B71">
        <w:rPr>
          <w:color w:val="000000"/>
          <w:sz w:val="26"/>
        </w:rPr>
        <w:t xml:space="preserve">Theo Từ điển tiếng Việt, văn hóa là </w:t>
      </w:r>
      <w:r w:rsidRPr="00BE6B71">
        <w:rPr>
          <w:i/>
          <w:color w:val="000000"/>
          <w:sz w:val="26"/>
        </w:rPr>
        <w:t>"tổng thể nói chung những giá trị vật chất và tinh thần</w:t>
      </w:r>
    </w:p>
    <w:p w:rsidR="00FF39FF" w:rsidRPr="00BE6B71" w:rsidRDefault="00FF39FF" w:rsidP="00FF39FF">
      <w:pPr>
        <w:jc w:val="both"/>
        <w:rPr>
          <w:color w:val="000000"/>
          <w:sz w:val="26"/>
        </w:rPr>
      </w:pPr>
      <w:r w:rsidRPr="00BE6B71">
        <w:rPr>
          <w:i/>
          <w:color w:val="000000"/>
          <w:sz w:val="26"/>
        </w:rPr>
        <w:t xml:space="preserve"> do</w:t>
      </w:r>
      <w:r w:rsidR="00F93BDB">
        <w:rPr>
          <w:i/>
          <w:color w:val="000000"/>
          <w:sz w:val="26"/>
          <w:lang w:val="en-US"/>
        </w:rPr>
        <w:t xml:space="preserve">  </w:t>
      </w:r>
      <w:r w:rsidRPr="00BE6B71">
        <w:rPr>
          <w:i/>
          <w:color w:val="000000"/>
          <w:sz w:val="26"/>
        </w:rPr>
        <w:t>con người sáng tạo ra trong quá trình lịch sử".</w:t>
      </w:r>
      <w:r w:rsidRPr="00BE6B71">
        <w:rPr>
          <w:color w:val="000000"/>
          <w:sz w:val="26"/>
        </w:rPr>
        <w:t xml:space="preserve"> </w:t>
      </w:r>
    </w:p>
    <w:p w:rsidR="00F93BDB" w:rsidRDefault="00431434" w:rsidP="00331429">
      <w:pPr>
        <w:jc w:val="both"/>
        <w:rPr>
          <w:color w:val="000000"/>
          <w:sz w:val="26"/>
          <w:lang w:val="en-US"/>
        </w:rPr>
      </w:pPr>
      <w:r w:rsidRPr="00BE6B71">
        <w:rPr>
          <w:color w:val="000000"/>
          <w:sz w:val="26"/>
        </w:rPr>
        <w:t xml:space="preserve">Hãy cùng tìm hiểu </w:t>
      </w:r>
      <w:r w:rsidR="00331429" w:rsidRPr="00BE6B71">
        <w:rPr>
          <w:color w:val="000000"/>
          <w:sz w:val="26"/>
        </w:rPr>
        <w:t>về vốn văn hoá dân tộ</w:t>
      </w:r>
      <w:r w:rsidR="006560F1" w:rsidRPr="00BE6B71">
        <w:rPr>
          <w:color w:val="000000"/>
          <w:sz w:val="26"/>
        </w:rPr>
        <w:t>c trên cả hai</w:t>
      </w:r>
      <w:r w:rsidR="00331429" w:rsidRPr="00BE6B71">
        <w:rPr>
          <w:color w:val="000000"/>
          <w:sz w:val="26"/>
        </w:rPr>
        <w:t xml:space="preserve"> mặt tích cực và hạn chế</w:t>
      </w:r>
      <w:r w:rsidR="006115CC" w:rsidRPr="00BE6B71">
        <w:rPr>
          <w:color w:val="000000"/>
          <w:sz w:val="26"/>
        </w:rPr>
        <w:t>, từ đó</w:t>
      </w:r>
      <w:r w:rsidR="00331429" w:rsidRPr="00BE6B71">
        <w:rPr>
          <w:color w:val="000000"/>
          <w:sz w:val="26"/>
        </w:rPr>
        <w:t xml:space="preserve"> phát </w:t>
      </w:r>
    </w:p>
    <w:p w:rsidR="00331429" w:rsidRPr="00BE6B71" w:rsidRDefault="00331429" w:rsidP="00331429">
      <w:pPr>
        <w:jc w:val="both"/>
        <w:rPr>
          <w:color w:val="000000"/>
          <w:sz w:val="26"/>
        </w:rPr>
      </w:pPr>
      <w:r w:rsidRPr="00BE6B71">
        <w:rPr>
          <w:color w:val="000000"/>
          <w:sz w:val="26"/>
        </w:rPr>
        <w:t>huy điểm mạnh, khắc phục hạn chế để hội nhập với thế giới trong thời đại ngày nay.</w:t>
      </w:r>
    </w:p>
    <w:p w:rsidR="00331429" w:rsidRPr="00BE6B71" w:rsidRDefault="00331429" w:rsidP="00B65945">
      <w:pPr>
        <w:jc w:val="both"/>
        <w:rPr>
          <w:color w:val="000000"/>
          <w:sz w:val="26"/>
        </w:rPr>
      </w:pPr>
    </w:p>
    <w:tbl>
      <w:tblPr>
        <w:tblW w:w="10483" w:type="dxa"/>
        <w:jc w:val="center"/>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839"/>
      </w:tblGrid>
      <w:tr w:rsidR="00B65945" w:rsidRPr="00E8074F" w:rsidTr="00794DF5">
        <w:trPr>
          <w:jc w:val="center"/>
        </w:trPr>
        <w:tc>
          <w:tcPr>
            <w:tcW w:w="4644" w:type="dxa"/>
          </w:tcPr>
          <w:p w:rsidR="00B65945" w:rsidRPr="00E8074F" w:rsidRDefault="00B65945" w:rsidP="00E8074F">
            <w:pPr>
              <w:jc w:val="center"/>
              <w:rPr>
                <w:b/>
                <w:color w:val="000000"/>
                <w:sz w:val="26"/>
                <w:lang w:val="nl-NL"/>
              </w:rPr>
            </w:pPr>
            <w:r w:rsidRPr="00E8074F">
              <w:rPr>
                <w:b/>
                <w:color w:val="000000"/>
                <w:sz w:val="26"/>
                <w:lang w:val="nl-NL"/>
              </w:rPr>
              <w:t>HOẠT ĐỘ</w:t>
            </w:r>
            <w:r w:rsidR="005B36A0" w:rsidRPr="00E8074F">
              <w:rPr>
                <w:b/>
                <w:color w:val="000000"/>
                <w:sz w:val="26"/>
                <w:lang w:val="nl-NL"/>
              </w:rPr>
              <w:t>NG CỦA GV</w:t>
            </w:r>
          </w:p>
        </w:tc>
        <w:tc>
          <w:tcPr>
            <w:tcW w:w="5839" w:type="dxa"/>
          </w:tcPr>
          <w:p w:rsidR="00B65945" w:rsidRPr="00E8074F" w:rsidRDefault="00A14014" w:rsidP="00E8074F">
            <w:pPr>
              <w:jc w:val="center"/>
              <w:rPr>
                <w:b/>
                <w:color w:val="000000"/>
                <w:sz w:val="26"/>
                <w:lang w:val="nl-NL"/>
              </w:rPr>
            </w:pPr>
            <w:r w:rsidRPr="00E8074F">
              <w:rPr>
                <w:b/>
                <w:color w:val="000000"/>
                <w:sz w:val="26"/>
                <w:lang w:val="nl-NL"/>
              </w:rPr>
              <w:t>HOẠT ĐỘNG CỦA HS</w:t>
            </w:r>
          </w:p>
        </w:tc>
      </w:tr>
      <w:tr w:rsidR="00F30B75" w:rsidRPr="00E8074F" w:rsidTr="00794DF5">
        <w:trPr>
          <w:trHeight w:val="332"/>
          <w:jc w:val="center"/>
        </w:trPr>
        <w:tc>
          <w:tcPr>
            <w:tcW w:w="10483" w:type="dxa"/>
            <w:gridSpan w:val="2"/>
          </w:tcPr>
          <w:p w:rsidR="00F30B75" w:rsidRPr="00E8074F" w:rsidRDefault="00F30B75" w:rsidP="00E8074F">
            <w:pPr>
              <w:jc w:val="center"/>
              <w:rPr>
                <w:b/>
                <w:color w:val="000000"/>
                <w:sz w:val="26"/>
                <w:lang w:val="en-US"/>
              </w:rPr>
            </w:pPr>
            <w:r w:rsidRPr="00E8074F">
              <w:rPr>
                <w:b/>
                <w:color w:val="000000"/>
                <w:sz w:val="26"/>
                <w:lang w:val="en-US"/>
              </w:rPr>
              <w:t>TIẾT 88</w:t>
            </w:r>
          </w:p>
        </w:tc>
      </w:tr>
      <w:tr w:rsidR="00B65945" w:rsidRPr="00E8074F" w:rsidTr="00794DF5">
        <w:trPr>
          <w:trHeight w:val="683"/>
          <w:jc w:val="center"/>
        </w:trPr>
        <w:tc>
          <w:tcPr>
            <w:tcW w:w="4644" w:type="dxa"/>
          </w:tcPr>
          <w:p w:rsidR="00855859" w:rsidRPr="00E8074F" w:rsidRDefault="00855859" w:rsidP="00E8074F">
            <w:pPr>
              <w:jc w:val="both"/>
              <w:rPr>
                <w:b/>
                <w:color w:val="000000"/>
                <w:sz w:val="26"/>
                <w:lang w:val="nl-NL"/>
              </w:rPr>
            </w:pPr>
            <w:r w:rsidRPr="00E8074F">
              <w:rPr>
                <w:b/>
                <w:color w:val="000000"/>
                <w:sz w:val="26"/>
                <w:lang w:val="nl-NL"/>
              </w:rPr>
              <w:t>Hoạt động 2. Hoạt động hình thành kiến thức mới</w:t>
            </w:r>
          </w:p>
          <w:p w:rsidR="00B65945" w:rsidRPr="00E8074F" w:rsidRDefault="00B65945" w:rsidP="00E8074F">
            <w:pPr>
              <w:jc w:val="both"/>
              <w:rPr>
                <w:color w:val="000000"/>
                <w:sz w:val="26"/>
                <w:lang w:val="nl-NL"/>
              </w:rPr>
            </w:pPr>
            <w:r w:rsidRPr="00E8074F">
              <w:rPr>
                <w:b/>
                <w:color w:val="000000"/>
                <w:sz w:val="26"/>
                <w:lang w:val="nl-NL"/>
              </w:rPr>
              <w:t>?</w:t>
            </w:r>
            <w:r w:rsidRPr="00E8074F">
              <w:rPr>
                <w:color w:val="000000"/>
                <w:sz w:val="26"/>
                <w:lang w:val="nl-NL"/>
              </w:rPr>
              <w:t>Nêu những nét chính về tác giả?</w:t>
            </w: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r w:rsidRPr="00E8074F">
              <w:rPr>
                <w:color w:val="000000"/>
                <w:sz w:val="26"/>
                <w:lang w:val="nl-NL"/>
              </w:rPr>
              <w:t xml:space="preserve">Giới thiệu bài “ </w:t>
            </w:r>
            <w:r w:rsidRPr="00E8074F">
              <w:rPr>
                <w:i/>
                <w:color w:val="000000"/>
                <w:sz w:val="26"/>
                <w:lang w:val="nl-NL"/>
              </w:rPr>
              <w:t>Về vấn đề đặc sắc văn hóa dân tộc</w:t>
            </w:r>
            <w:r w:rsidRPr="00E8074F">
              <w:rPr>
                <w:color w:val="000000"/>
                <w:sz w:val="26"/>
                <w:lang w:val="nl-NL"/>
              </w:rPr>
              <w:t>”.</w:t>
            </w:r>
          </w:p>
          <w:p w:rsidR="00B65945" w:rsidRPr="00E8074F" w:rsidRDefault="00B65945" w:rsidP="00E8074F">
            <w:pPr>
              <w:jc w:val="both"/>
              <w:rPr>
                <w:color w:val="000000"/>
                <w:sz w:val="26"/>
                <w:lang w:val="nl-NL"/>
              </w:rPr>
            </w:pPr>
            <w:r w:rsidRPr="00E8074F">
              <w:rPr>
                <w:b/>
                <w:color w:val="000000"/>
                <w:sz w:val="26"/>
                <w:lang w:val="nl-NL"/>
              </w:rPr>
              <w:t>?</w:t>
            </w:r>
            <w:r w:rsidRPr="00E8074F">
              <w:rPr>
                <w:color w:val="000000"/>
                <w:sz w:val="26"/>
                <w:lang w:val="nl-NL"/>
              </w:rPr>
              <w:t>Cho biết vị trí đoạn trích? Nội dung?</w:t>
            </w:r>
          </w:p>
          <w:p w:rsidR="00B65945" w:rsidRPr="00E8074F" w:rsidRDefault="00B65945" w:rsidP="00E8074F">
            <w:pPr>
              <w:jc w:val="both"/>
              <w:rPr>
                <w:color w:val="000000"/>
                <w:sz w:val="26"/>
                <w:lang w:val="nl-NL"/>
              </w:rPr>
            </w:pPr>
            <w:r w:rsidRPr="00E8074F">
              <w:rPr>
                <w:color w:val="000000"/>
                <w:sz w:val="26"/>
                <w:lang w:val="nl-NL"/>
              </w:rPr>
              <w:t>Gồm 3 phần với 3 nội dung lớn</w:t>
            </w:r>
          </w:p>
          <w:p w:rsidR="00B65945" w:rsidRPr="00E8074F" w:rsidRDefault="00B65945" w:rsidP="00E8074F">
            <w:pPr>
              <w:jc w:val="both"/>
              <w:rPr>
                <w:b/>
                <w:color w:val="000000"/>
                <w:sz w:val="26"/>
                <w:lang w:val="nl-NL"/>
              </w:rPr>
            </w:pPr>
          </w:p>
          <w:p w:rsidR="00B65945" w:rsidRPr="00E8074F" w:rsidRDefault="00B65945" w:rsidP="00E8074F">
            <w:pPr>
              <w:jc w:val="both"/>
              <w:rPr>
                <w:b/>
                <w:color w:val="000000"/>
                <w:sz w:val="26"/>
                <w:lang w:val="nl-NL"/>
              </w:rPr>
            </w:pPr>
          </w:p>
          <w:p w:rsidR="00B65945" w:rsidRPr="00E8074F" w:rsidRDefault="00B65945" w:rsidP="00E8074F">
            <w:pPr>
              <w:jc w:val="both"/>
              <w:rPr>
                <w:b/>
                <w:color w:val="000000"/>
                <w:sz w:val="26"/>
                <w:lang w:val="nl-NL"/>
              </w:rPr>
            </w:pPr>
          </w:p>
          <w:p w:rsidR="00B65945" w:rsidRPr="00E8074F" w:rsidRDefault="00B65945" w:rsidP="00E8074F">
            <w:pPr>
              <w:jc w:val="both"/>
              <w:rPr>
                <w:color w:val="000000"/>
                <w:sz w:val="26"/>
                <w:lang w:val="nl-NL"/>
              </w:rPr>
            </w:pPr>
            <w:r w:rsidRPr="00E8074F">
              <w:rPr>
                <w:color w:val="000000"/>
                <w:sz w:val="26"/>
                <w:lang w:val="nl-NL"/>
              </w:rPr>
              <w:t>Gọi 2 HS đọc văn bản: đọc đúng ngữ điệu, phong cách,chú ý những nhận định.</w:t>
            </w:r>
          </w:p>
          <w:p w:rsidR="00B65945" w:rsidRPr="00E8074F" w:rsidRDefault="00B65945" w:rsidP="00E8074F">
            <w:pPr>
              <w:jc w:val="both"/>
              <w:rPr>
                <w:color w:val="000000"/>
                <w:sz w:val="26"/>
                <w:lang w:val="nl-NL"/>
              </w:rPr>
            </w:pPr>
            <w:r w:rsidRPr="00E8074F">
              <w:rPr>
                <w:b/>
                <w:color w:val="000000"/>
                <w:sz w:val="26"/>
                <w:lang w:val="nl-NL"/>
              </w:rPr>
              <w:t xml:space="preserve">? </w:t>
            </w:r>
            <w:r w:rsidRPr="00E8074F">
              <w:rPr>
                <w:color w:val="000000"/>
                <w:sz w:val="26"/>
                <w:lang w:val="nl-NL"/>
              </w:rPr>
              <w:t>Em hiểu như thế nào là văn hóa? Những phương diện nào về văn hóa được tác giả đề cập ở văn bản?</w:t>
            </w: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r w:rsidRPr="00E8074F">
              <w:rPr>
                <w:color w:val="000000"/>
                <w:sz w:val="26"/>
                <w:lang w:val="nl-NL"/>
              </w:rPr>
              <w:t>Tổ chức HS thảo luận nhóm, phát hiện đặc điểm nổi bật của vhvn,những mặt tích cực và hạn chế của nó</w:t>
            </w:r>
          </w:p>
          <w:p w:rsidR="00B65945" w:rsidRPr="00E8074F" w:rsidRDefault="00B65945" w:rsidP="00E8074F">
            <w:pPr>
              <w:jc w:val="both"/>
              <w:rPr>
                <w:color w:val="000000"/>
                <w:sz w:val="26"/>
                <w:lang w:val="nl-NL"/>
              </w:rPr>
            </w:pPr>
            <w:r w:rsidRPr="00E8074F">
              <w:rPr>
                <w:color w:val="000000"/>
                <w:sz w:val="26"/>
                <w:lang w:val="nl-NL"/>
              </w:rPr>
              <w:t>Gợi ý HS liên hệ: Việt Nam có nhiề</w:t>
            </w:r>
            <w:r w:rsidR="00E7660C" w:rsidRPr="00E8074F">
              <w:rPr>
                <w:color w:val="000000"/>
                <w:sz w:val="26"/>
                <w:lang w:val="nl-NL"/>
              </w:rPr>
              <w:t>u tôn giáo, dân</w:t>
            </w:r>
            <w:r w:rsidRPr="00E8074F">
              <w:rPr>
                <w:color w:val="000000"/>
                <w:sz w:val="26"/>
                <w:lang w:val="nl-NL"/>
              </w:rPr>
              <w:t xml:space="preserve"> tộc chung sống rất hòa hợp  không có những xung đột sắc tộc, tôn giáo gay gắt như một số nước khác trên thế giới, không xem cuộc sống trần thế là khổ hạnh...</w:t>
            </w:r>
          </w:p>
          <w:p w:rsidR="00B65945" w:rsidRPr="00E8074F" w:rsidRDefault="00B65945" w:rsidP="00E8074F">
            <w:pPr>
              <w:jc w:val="both"/>
              <w:rPr>
                <w:color w:val="000000"/>
                <w:sz w:val="26"/>
                <w:lang w:val="nl-NL"/>
              </w:rPr>
            </w:pPr>
            <w:r w:rsidRPr="00E8074F">
              <w:rPr>
                <w:color w:val="000000"/>
                <w:sz w:val="26"/>
                <w:lang w:val="nl-NL"/>
              </w:rPr>
              <w:t>*kiến trúc:chùa một cột, chùa Tây phương, tháp rùa  quy mô nhỏ nhưng có những điểm nhấn tinh tế khéo léo</w:t>
            </w:r>
          </w:p>
          <w:p w:rsidR="00B65945" w:rsidRPr="00E8074F" w:rsidRDefault="00B65945" w:rsidP="00E8074F">
            <w:pPr>
              <w:jc w:val="both"/>
              <w:rPr>
                <w:color w:val="000000"/>
                <w:sz w:val="26"/>
                <w:lang w:val="nl-NL"/>
              </w:rPr>
            </w:pPr>
            <w:r w:rsidRPr="00E8074F">
              <w:rPr>
                <w:color w:val="000000"/>
                <w:sz w:val="26"/>
                <w:lang w:val="nl-NL"/>
              </w:rPr>
              <w:t>*Văn học:quy mô khong lớn song cũng có những tp xuất sắc, đặc biệt là kho tàng vhdg phong phú .</w:t>
            </w:r>
          </w:p>
          <w:p w:rsidR="00B65945" w:rsidRPr="00E8074F" w:rsidRDefault="00B65945" w:rsidP="00E8074F">
            <w:pPr>
              <w:jc w:val="both"/>
              <w:rPr>
                <w:color w:val="000000"/>
                <w:sz w:val="26"/>
                <w:lang w:val="nl-NL"/>
              </w:rPr>
            </w:pPr>
            <w:r w:rsidRPr="00E8074F">
              <w:rPr>
                <w:color w:val="000000"/>
                <w:sz w:val="26"/>
                <w:lang w:val="nl-NL"/>
              </w:rPr>
              <w:t>*Âm nhạc: âm nhạc dân tộc như: các làn điệu dân ca, ca trú rất đặc sắc với những nhạc cụ độc đáo : cồng chiêng, đàn tranh, đàn đáy, đàn bầu, đàn t.rưng...</w:t>
            </w:r>
          </w:p>
          <w:p w:rsidR="00B65945" w:rsidRPr="00E8074F" w:rsidRDefault="00B65945" w:rsidP="00E8074F">
            <w:pPr>
              <w:jc w:val="both"/>
              <w:rPr>
                <w:color w:val="000000"/>
                <w:sz w:val="26"/>
                <w:lang w:val="nl-NL"/>
              </w:rPr>
            </w:pPr>
            <w:r w:rsidRPr="00E8074F">
              <w:rPr>
                <w:color w:val="000000"/>
                <w:sz w:val="26"/>
                <w:lang w:val="nl-NL"/>
              </w:rPr>
              <w:t>*giao tiếp;</w:t>
            </w:r>
          </w:p>
          <w:p w:rsidR="00B65945" w:rsidRPr="00E8074F" w:rsidRDefault="00B65945" w:rsidP="00E8074F">
            <w:pPr>
              <w:ind w:left="120"/>
              <w:jc w:val="both"/>
              <w:rPr>
                <w:color w:val="000000"/>
                <w:sz w:val="26"/>
                <w:lang w:val="nl-NL"/>
              </w:rPr>
            </w:pPr>
            <w:r w:rsidRPr="00E8074F">
              <w:rPr>
                <w:color w:val="000000"/>
                <w:sz w:val="26"/>
                <w:lang w:val="nl-NL"/>
              </w:rPr>
              <w:t>"dĩ hòa vi quý" “,chín bỏ làm mười”, "một điều nhịn chín điều lành”.Có tinh thần đoàn kết dân tộc cao, sống chan hòa yêu thương “lá lành đùm lá rách”, “bầu ơi thương lấy bí cùng” “ở hiền gặp lành” các nhân vật trong truyện cổ tích .</w:t>
            </w:r>
          </w:p>
          <w:p w:rsidR="00B65945" w:rsidRPr="00E8074F" w:rsidRDefault="00B65945" w:rsidP="00E8074F">
            <w:pPr>
              <w:ind w:left="120"/>
              <w:jc w:val="both"/>
              <w:rPr>
                <w:color w:val="000000"/>
                <w:sz w:val="26"/>
                <w:lang w:val="nl-NL"/>
              </w:rPr>
            </w:pPr>
            <w:r w:rsidRPr="00E8074F">
              <w:rPr>
                <w:color w:val="000000"/>
                <w:sz w:val="26"/>
                <w:lang w:val="nl-NL"/>
              </w:rPr>
              <w:t>* Mặc : giản dị ,kín đáo duyên dáng,thanh lịch, không hở hang, phô trương, lòe loẹt .ví dụ : tà áo dài...</w:t>
            </w:r>
          </w:p>
          <w:p w:rsidR="00B65945" w:rsidRPr="00E8074F" w:rsidRDefault="00B65945" w:rsidP="00E8074F">
            <w:pPr>
              <w:ind w:left="120"/>
              <w:jc w:val="both"/>
              <w:rPr>
                <w:color w:val="000000"/>
                <w:sz w:val="26"/>
                <w:lang w:val="nl-NL"/>
              </w:rPr>
            </w:pPr>
            <w:r w:rsidRPr="00E8074F">
              <w:rPr>
                <w:color w:val="000000"/>
                <w:sz w:val="26"/>
                <w:lang w:val="nl-NL"/>
              </w:rPr>
              <w:t>*Ăn: món ăn đơn giản nhưng đậm đà hương vị rất đặc trưng như...</w:t>
            </w: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Default="00B65945" w:rsidP="00E8074F">
            <w:pPr>
              <w:jc w:val="both"/>
              <w:rPr>
                <w:color w:val="000000"/>
                <w:sz w:val="26"/>
                <w:lang w:val="nl-NL"/>
              </w:rPr>
            </w:pPr>
          </w:p>
          <w:p w:rsidR="00794DF5" w:rsidRDefault="00794DF5" w:rsidP="00E8074F">
            <w:pPr>
              <w:jc w:val="both"/>
              <w:rPr>
                <w:color w:val="000000"/>
                <w:sz w:val="26"/>
                <w:lang w:val="nl-NL"/>
              </w:rPr>
            </w:pPr>
          </w:p>
          <w:p w:rsidR="00794DF5" w:rsidRDefault="00794DF5" w:rsidP="00E8074F">
            <w:pPr>
              <w:jc w:val="both"/>
              <w:rPr>
                <w:color w:val="000000"/>
                <w:sz w:val="26"/>
                <w:lang w:val="nl-NL"/>
              </w:rPr>
            </w:pPr>
          </w:p>
          <w:p w:rsidR="00794DF5" w:rsidRPr="00E8074F" w:rsidRDefault="00794DF5" w:rsidP="00E8074F">
            <w:pPr>
              <w:jc w:val="both"/>
              <w:rPr>
                <w:color w:val="000000"/>
                <w:sz w:val="26"/>
                <w:lang w:val="nl-NL"/>
              </w:rPr>
            </w:pPr>
          </w:p>
          <w:p w:rsidR="00B65945" w:rsidRDefault="008E3D2F" w:rsidP="00E8074F">
            <w:pPr>
              <w:jc w:val="both"/>
              <w:rPr>
                <w:b/>
                <w:color w:val="000000"/>
                <w:sz w:val="26"/>
                <w:lang w:val="nl-NL"/>
              </w:rPr>
            </w:pPr>
            <w:r w:rsidRPr="00E8074F">
              <w:rPr>
                <w:b/>
                <w:color w:val="000000"/>
                <w:sz w:val="26"/>
                <w:lang w:val="nl-NL"/>
              </w:rPr>
              <w:t>Hết tiết 88, chuyển sang tiết 89</w:t>
            </w:r>
          </w:p>
          <w:tbl>
            <w:tblPr>
              <w:tblW w:w="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1152"/>
              <w:gridCol w:w="1100"/>
            </w:tblGrid>
            <w:tr w:rsidR="00A607BE" w:rsidRPr="00834B3D" w:rsidTr="00DD6018">
              <w:trPr>
                <w:trHeight w:val="310"/>
              </w:trPr>
              <w:tc>
                <w:tcPr>
                  <w:tcW w:w="732" w:type="dxa"/>
                  <w:vMerge w:val="restart"/>
                </w:tcPr>
                <w:p w:rsidR="00A607BE" w:rsidRPr="00834B3D" w:rsidRDefault="00A607BE" w:rsidP="00DD6018">
                  <w:pPr>
                    <w:jc w:val="center"/>
                    <w:rPr>
                      <w:color w:val="000000"/>
                      <w:sz w:val="24"/>
                      <w:szCs w:val="24"/>
                      <w:lang w:val="de-DE"/>
                    </w:rPr>
                  </w:pPr>
                  <w:r w:rsidRPr="00834B3D">
                    <w:rPr>
                      <w:color w:val="000000"/>
                      <w:sz w:val="24"/>
                      <w:szCs w:val="24"/>
                      <w:lang w:val="de-DE"/>
                    </w:rPr>
                    <w:t>Lớp</w:t>
                  </w:r>
                </w:p>
              </w:tc>
              <w:tc>
                <w:tcPr>
                  <w:tcW w:w="2269" w:type="dxa"/>
                  <w:gridSpan w:val="2"/>
                </w:tcPr>
                <w:p w:rsidR="00A607BE" w:rsidRPr="00834B3D" w:rsidRDefault="00A607BE" w:rsidP="00DD6018">
                  <w:pPr>
                    <w:jc w:val="center"/>
                    <w:rPr>
                      <w:color w:val="000000"/>
                      <w:sz w:val="24"/>
                      <w:szCs w:val="24"/>
                      <w:lang w:val="de-DE"/>
                    </w:rPr>
                  </w:pPr>
                  <w:r w:rsidRPr="00834B3D">
                    <w:rPr>
                      <w:color w:val="000000"/>
                      <w:sz w:val="24"/>
                      <w:szCs w:val="24"/>
                      <w:lang w:val="de-DE"/>
                    </w:rPr>
                    <w:t>Tiết 8</w:t>
                  </w:r>
                  <w:r>
                    <w:rPr>
                      <w:color w:val="000000"/>
                      <w:sz w:val="24"/>
                      <w:szCs w:val="24"/>
                      <w:lang w:val="de-DE"/>
                    </w:rPr>
                    <w:t>9</w:t>
                  </w:r>
                </w:p>
              </w:tc>
            </w:tr>
            <w:tr w:rsidR="00A607BE" w:rsidRPr="00834B3D" w:rsidTr="00DD6018">
              <w:trPr>
                <w:trHeight w:val="149"/>
              </w:trPr>
              <w:tc>
                <w:tcPr>
                  <w:tcW w:w="732" w:type="dxa"/>
                  <w:vMerge/>
                </w:tcPr>
                <w:p w:rsidR="00A607BE" w:rsidRPr="00834B3D" w:rsidRDefault="00A607BE" w:rsidP="00DD6018">
                  <w:pPr>
                    <w:jc w:val="center"/>
                    <w:rPr>
                      <w:color w:val="000000"/>
                      <w:sz w:val="24"/>
                      <w:szCs w:val="24"/>
                      <w:u w:val="single"/>
                      <w:lang w:val="de-DE"/>
                    </w:rPr>
                  </w:pPr>
                </w:p>
              </w:tc>
              <w:tc>
                <w:tcPr>
                  <w:tcW w:w="1163" w:type="dxa"/>
                </w:tcPr>
                <w:p w:rsidR="00A607BE" w:rsidRPr="00834B3D" w:rsidRDefault="00A607BE" w:rsidP="00DD6018">
                  <w:pPr>
                    <w:jc w:val="center"/>
                    <w:rPr>
                      <w:color w:val="000000"/>
                      <w:sz w:val="24"/>
                      <w:szCs w:val="24"/>
                      <w:lang w:val="de-DE"/>
                    </w:rPr>
                  </w:pPr>
                  <w:r w:rsidRPr="00834B3D">
                    <w:rPr>
                      <w:color w:val="000000"/>
                      <w:sz w:val="24"/>
                      <w:szCs w:val="24"/>
                      <w:lang w:val="de-DE"/>
                    </w:rPr>
                    <w:t>Sĩ số</w:t>
                  </w:r>
                </w:p>
              </w:tc>
              <w:tc>
                <w:tcPr>
                  <w:tcW w:w="1107" w:type="dxa"/>
                </w:tcPr>
                <w:p w:rsidR="00A607BE" w:rsidRPr="00834B3D" w:rsidRDefault="00A607BE" w:rsidP="00DD6018">
                  <w:pPr>
                    <w:jc w:val="center"/>
                    <w:rPr>
                      <w:color w:val="000000"/>
                      <w:sz w:val="24"/>
                      <w:szCs w:val="24"/>
                      <w:lang w:val="de-DE"/>
                    </w:rPr>
                  </w:pPr>
                  <w:r w:rsidRPr="00834B3D">
                    <w:rPr>
                      <w:color w:val="000000"/>
                      <w:sz w:val="24"/>
                      <w:szCs w:val="24"/>
                      <w:lang w:val="de-DE"/>
                    </w:rPr>
                    <w:t>HS vắng</w:t>
                  </w:r>
                </w:p>
              </w:tc>
            </w:tr>
            <w:tr w:rsidR="00A607BE" w:rsidRPr="00834B3D" w:rsidTr="00DD6018">
              <w:trPr>
                <w:trHeight w:val="294"/>
              </w:trPr>
              <w:tc>
                <w:tcPr>
                  <w:tcW w:w="732" w:type="dxa"/>
                </w:tcPr>
                <w:p w:rsidR="00A607BE" w:rsidRPr="00834B3D" w:rsidRDefault="00A607BE" w:rsidP="00DD6018">
                  <w:pPr>
                    <w:jc w:val="center"/>
                    <w:rPr>
                      <w:color w:val="000000"/>
                      <w:sz w:val="24"/>
                      <w:szCs w:val="24"/>
                      <w:lang w:val="de-DE"/>
                    </w:rPr>
                  </w:pPr>
                  <w:r w:rsidRPr="00834B3D">
                    <w:rPr>
                      <w:color w:val="000000"/>
                      <w:sz w:val="24"/>
                      <w:szCs w:val="24"/>
                      <w:lang w:val="de-DE"/>
                    </w:rPr>
                    <w:t>12A3</w:t>
                  </w:r>
                </w:p>
              </w:tc>
              <w:tc>
                <w:tcPr>
                  <w:tcW w:w="1163" w:type="dxa"/>
                </w:tcPr>
                <w:p w:rsidR="00A607BE" w:rsidRPr="00834B3D" w:rsidRDefault="00A607BE" w:rsidP="00DD6018">
                  <w:pPr>
                    <w:jc w:val="center"/>
                    <w:rPr>
                      <w:color w:val="000000"/>
                      <w:sz w:val="24"/>
                      <w:szCs w:val="24"/>
                      <w:u w:val="single"/>
                      <w:lang w:val="de-DE"/>
                    </w:rPr>
                  </w:pPr>
                </w:p>
              </w:tc>
              <w:tc>
                <w:tcPr>
                  <w:tcW w:w="1107" w:type="dxa"/>
                </w:tcPr>
                <w:p w:rsidR="00A607BE" w:rsidRPr="00834B3D" w:rsidRDefault="00A607BE" w:rsidP="00DD6018">
                  <w:pPr>
                    <w:jc w:val="center"/>
                    <w:rPr>
                      <w:color w:val="000000"/>
                      <w:sz w:val="24"/>
                      <w:szCs w:val="24"/>
                      <w:u w:val="single"/>
                      <w:lang w:val="de-DE"/>
                    </w:rPr>
                  </w:pPr>
                </w:p>
              </w:tc>
            </w:tr>
            <w:tr w:rsidR="00A607BE" w:rsidRPr="00834B3D" w:rsidTr="00DD6018">
              <w:trPr>
                <w:trHeight w:val="310"/>
              </w:trPr>
              <w:tc>
                <w:tcPr>
                  <w:tcW w:w="732" w:type="dxa"/>
                </w:tcPr>
                <w:p w:rsidR="00A607BE" w:rsidRPr="00834B3D" w:rsidRDefault="00A607BE" w:rsidP="00DD6018">
                  <w:pPr>
                    <w:jc w:val="center"/>
                    <w:rPr>
                      <w:color w:val="000000"/>
                      <w:sz w:val="24"/>
                      <w:szCs w:val="24"/>
                      <w:lang w:val="de-DE"/>
                    </w:rPr>
                  </w:pPr>
                  <w:r w:rsidRPr="00834B3D">
                    <w:rPr>
                      <w:color w:val="000000"/>
                      <w:sz w:val="24"/>
                      <w:szCs w:val="24"/>
                      <w:lang w:val="de-DE"/>
                    </w:rPr>
                    <w:t>12A4</w:t>
                  </w:r>
                </w:p>
              </w:tc>
              <w:tc>
                <w:tcPr>
                  <w:tcW w:w="1163" w:type="dxa"/>
                </w:tcPr>
                <w:p w:rsidR="00A607BE" w:rsidRPr="00834B3D" w:rsidRDefault="00A607BE" w:rsidP="00DD6018">
                  <w:pPr>
                    <w:jc w:val="center"/>
                    <w:rPr>
                      <w:color w:val="000000"/>
                      <w:sz w:val="24"/>
                      <w:szCs w:val="24"/>
                      <w:u w:val="single"/>
                      <w:lang w:val="de-DE"/>
                    </w:rPr>
                  </w:pPr>
                </w:p>
              </w:tc>
              <w:tc>
                <w:tcPr>
                  <w:tcW w:w="1107" w:type="dxa"/>
                </w:tcPr>
                <w:p w:rsidR="00A607BE" w:rsidRPr="00834B3D" w:rsidRDefault="00A607BE" w:rsidP="00DD6018">
                  <w:pPr>
                    <w:jc w:val="center"/>
                    <w:rPr>
                      <w:color w:val="000000"/>
                      <w:sz w:val="24"/>
                      <w:szCs w:val="24"/>
                      <w:u w:val="single"/>
                      <w:lang w:val="de-DE"/>
                    </w:rPr>
                  </w:pPr>
                </w:p>
              </w:tc>
            </w:tr>
            <w:tr w:rsidR="00A607BE" w:rsidRPr="00834B3D" w:rsidTr="00DD6018">
              <w:trPr>
                <w:trHeight w:val="310"/>
              </w:trPr>
              <w:tc>
                <w:tcPr>
                  <w:tcW w:w="732" w:type="dxa"/>
                </w:tcPr>
                <w:p w:rsidR="00A607BE" w:rsidRPr="00834B3D" w:rsidRDefault="00A607BE" w:rsidP="00DD6018">
                  <w:pPr>
                    <w:jc w:val="center"/>
                    <w:rPr>
                      <w:color w:val="000000"/>
                      <w:sz w:val="24"/>
                      <w:szCs w:val="24"/>
                      <w:lang w:val="de-DE"/>
                    </w:rPr>
                  </w:pPr>
                  <w:r w:rsidRPr="00834B3D">
                    <w:rPr>
                      <w:color w:val="000000"/>
                      <w:sz w:val="24"/>
                      <w:szCs w:val="24"/>
                      <w:lang w:val="de-DE"/>
                    </w:rPr>
                    <w:t>12A5</w:t>
                  </w:r>
                </w:p>
              </w:tc>
              <w:tc>
                <w:tcPr>
                  <w:tcW w:w="1163" w:type="dxa"/>
                </w:tcPr>
                <w:p w:rsidR="00A607BE" w:rsidRPr="00834B3D" w:rsidRDefault="00A607BE" w:rsidP="00DD6018">
                  <w:pPr>
                    <w:jc w:val="center"/>
                    <w:rPr>
                      <w:color w:val="000000"/>
                      <w:sz w:val="24"/>
                      <w:szCs w:val="24"/>
                      <w:u w:val="single"/>
                      <w:lang w:val="de-DE"/>
                    </w:rPr>
                  </w:pPr>
                </w:p>
              </w:tc>
              <w:tc>
                <w:tcPr>
                  <w:tcW w:w="1107" w:type="dxa"/>
                </w:tcPr>
                <w:p w:rsidR="00A607BE" w:rsidRPr="00834B3D" w:rsidRDefault="00A607BE" w:rsidP="00DD6018">
                  <w:pPr>
                    <w:jc w:val="center"/>
                    <w:rPr>
                      <w:color w:val="000000"/>
                      <w:sz w:val="24"/>
                      <w:szCs w:val="24"/>
                      <w:u w:val="single"/>
                      <w:lang w:val="de-DE"/>
                    </w:rPr>
                  </w:pPr>
                </w:p>
              </w:tc>
            </w:tr>
          </w:tbl>
          <w:p w:rsidR="00794DF5" w:rsidRPr="00E8074F" w:rsidRDefault="00794DF5" w:rsidP="00E8074F">
            <w:pPr>
              <w:jc w:val="both"/>
              <w:rPr>
                <w:b/>
                <w:color w:val="000000"/>
                <w:sz w:val="26"/>
                <w:lang w:val="nl-NL"/>
              </w:rPr>
            </w:pPr>
          </w:p>
          <w:p w:rsidR="00B65945" w:rsidRPr="00E8074F" w:rsidRDefault="00B65945" w:rsidP="00E8074F">
            <w:pPr>
              <w:jc w:val="both"/>
              <w:rPr>
                <w:color w:val="000000"/>
                <w:sz w:val="26"/>
                <w:lang w:val="nl-NL"/>
              </w:rPr>
            </w:pPr>
            <w:r w:rsidRPr="00E8074F">
              <w:rPr>
                <w:b/>
                <w:color w:val="000000"/>
                <w:sz w:val="26"/>
                <w:lang w:val="nl-NL"/>
              </w:rPr>
              <w:t xml:space="preserve">? </w:t>
            </w:r>
            <w:r w:rsidR="00CB0DDB" w:rsidRPr="00E8074F">
              <w:rPr>
                <w:color w:val="000000"/>
                <w:sz w:val="26"/>
                <w:lang w:val="nl-NL"/>
              </w:rPr>
              <w:t>S</w:t>
            </w:r>
            <w:r w:rsidRPr="00E8074F">
              <w:rPr>
                <w:color w:val="000000"/>
                <w:sz w:val="26"/>
                <w:lang w:val="nl-NL"/>
              </w:rPr>
              <w:t>ong song với mặt tích cực, văn hoá Việt Nam cũng tiềm ẩn những mặt hạn chế. Theo em đó là những hạn chế gì?</w:t>
            </w: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r w:rsidRPr="00E8074F">
              <w:rPr>
                <w:color w:val="000000"/>
                <w:sz w:val="26"/>
                <w:lang w:val="nl-NL"/>
              </w:rPr>
              <w:t>*Liên hệ thế giới:.</w:t>
            </w:r>
          </w:p>
          <w:p w:rsidR="00B65945" w:rsidRPr="00E8074F" w:rsidRDefault="00E67134" w:rsidP="00E8074F">
            <w:pPr>
              <w:jc w:val="both"/>
              <w:rPr>
                <w:color w:val="000000"/>
                <w:sz w:val="26"/>
                <w:lang w:val="nl-NL"/>
              </w:rPr>
            </w:pPr>
            <w:r w:rsidRPr="00E8074F">
              <w:rPr>
                <w:color w:val="000000"/>
                <w:sz w:val="26"/>
                <w:lang w:val="nl-NL"/>
              </w:rPr>
              <w:t>+ T</w:t>
            </w:r>
            <w:r w:rsidR="00B65945" w:rsidRPr="00E8074F">
              <w:rPr>
                <w:color w:val="000000"/>
                <w:sz w:val="26"/>
                <w:lang w:val="nl-NL"/>
              </w:rPr>
              <w:t>ôn giáo:đất Phật Ấn Độ  ;kiến trúc:kim tự tháp Ai cập, chùa tháp Căm–pu–chia, Thái Lan; Văn học: Trung quốc với tiểu thuyết cổ điển, thơ Đường, Hi Lạp với kho tàng thần thoại đặc sắc, âm nhạc:Áo, Ba lan....</w:t>
            </w:r>
          </w:p>
          <w:p w:rsidR="00B65945" w:rsidRPr="00E8074F" w:rsidRDefault="00B65945" w:rsidP="00E8074F">
            <w:pPr>
              <w:jc w:val="both"/>
              <w:rPr>
                <w:color w:val="000000"/>
                <w:sz w:val="26"/>
                <w:lang w:val="nl-NL"/>
              </w:rPr>
            </w:pPr>
            <w:r w:rsidRPr="00E8074F">
              <w:rPr>
                <w:color w:val="000000"/>
                <w:sz w:val="26"/>
                <w:lang w:val="nl-NL"/>
              </w:rPr>
              <w:t>Từ phân tích ấy, tác giả rút ra bản chất và nguyên nhân tạo nên đặc điểm văn hóa truyền thống</w:t>
            </w:r>
          </w:p>
          <w:p w:rsidR="00B65945" w:rsidRPr="00E8074F" w:rsidRDefault="00B65945" w:rsidP="00E8074F">
            <w:pPr>
              <w:jc w:val="both"/>
              <w:rPr>
                <w:color w:val="000000"/>
                <w:sz w:val="26"/>
                <w:lang w:val="nl-NL"/>
              </w:rPr>
            </w:pPr>
            <w:r w:rsidRPr="00E8074F">
              <w:rPr>
                <w:color w:val="000000"/>
                <w:sz w:val="26"/>
                <w:lang w:val="nl-NL"/>
              </w:rPr>
              <w:t>GV giải thích thêm:Việt Nam là đất nước nhỏ yếu, thời Bắc thuộc chỉ là mộtquận nhỏ của Trung Quốc, luôn chịu nạn ngoại xâm, đời sống vật chất cơ bản là nghèo nàn, lạc hậu, khoa học ký thuật không phát kinh tế. Điều này tạo nên tâm lí ưa thu hẹp sao cho đủ, ngại giao lưu, trao đổi, vươn xa “thắt lưng buộc bụng”,  “ trâu ta ăn cỏ đồng ta”.</w:t>
            </w: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r w:rsidRPr="00E8074F">
              <w:rPr>
                <w:b/>
                <w:color w:val="000000"/>
                <w:sz w:val="26"/>
                <w:lang w:val="nl-NL"/>
              </w:rPr>
              <w:t>?</w:t>
            </w:r>
            <w:r w:rsidRPr="00E8074F">
              <w:rPr>
                <w:color w:val="000000"/>
                <w:sz w:val="26"/>
                <w:lang w:val="nl-NL"/>
              </w:rPr>
              <w:t>Em hiểu như thế nào là bản sắc văn hóa dân tộc ?</w:t>
            </w: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r w:rsidRPr="00E8074F">
              <w:rPr>
                <w:b/>
                <w:color w:val="000000"/>
                <w:sz w:val="26"/>
                <w:lang w:val="nl-NL"/>
              </w:rPr>
              <w:t>?</w:t>
            </w:r>
            <w:r w:rsidRPr="00E8074F">
              <w:rPr>
                <w:color w:val="000000"/>
                <w:sz w:val="26"/>
                <w:lang w:val="nl-NL"/>
              </w:rPr>
              <w:t>Bản sắc văn hóa Việt Nam được tạo nên bởi những yếu tố nào ?</w:t>
            </w:r>
          </w:p>
          <w:p w:rsidR="00B65945" w:rsidRPr="00E8074F" w:rsidRDefault="00B65945" w:rsidP="00E8074F">
            <w:pPr>
              <w:jc w:val="both"/>
              <w:rPr>
                <w:color w:val="000000"/>
                <w:sz w:val="26"/>
                <w:lang w:val="nl-NL"/>
              </w:rPr>
            </w:pPr>
            <w:r w:rsidRPr="00E8074F">
              <w:rPr>
                <w:color w:val="000000"/>
                <w:sz w:val="26"/>
                <w:lang w:val="nl-NL"/>
              </w:rPr>
              <w:t>Gợi ý học sinh liên hệ về sự du nhập của văn hóa phương Đông và phương Tây</w:t>
            </w:r>
          </w:p>
          <w:p w:rsidR="00B65945" w:rsidRPr="00E8074F" w:rsidRDefault="00B65945" w:rsidP="00E8074F">
            <w:pPr>
              <w:jc w:val="both"/>
              <w:rPr>
                <w:color w:val="000000"/>
                <w:sz w:val="26"/>
                <w:lang w:val="nl-NL"/>
              </w:rPr>
            </w:pPr>
            <w:r w:rsidRPr="00E8074F">
              <w:rPr>
                <w:color w:val="000000"/>
                <w:sz w:val="26"/>
                <w:lang w:val="nl-NL"/>
              </w:rPr>
              <w:t xml:space="preserve">- Tôn giáo : </w:t>
            </w:r>
          </w:p>
          <w:p w:rsidR="00B65945" w:rsidRPr="00E8074F" w:rsidRDefault="00B65945" w:rsidP="00E8074F">
            <w:pPr>
              <w:jc w:val="both"/>
              <w:rPr>
                <w:color w:val="000000"/>
                <w:sz w:val="26"/>
                <w:lang w:val="nl-NL"/>
              </w:rPr>
            </w:pPr>
            <w:r w:rsidRPr="00E8074F">
              <w:rPr>
                <w:color w:val="000000"/>
                <w:sz w:val="26"/>
                <w:lang w:val="nl-NL"/>
              </w:rPr>
              <w:t>+ Phật giáo từ Ấn Độ ,Trung Quốc: từ bi bác ái phù hợp với lẽ sống của người Việt Nam (lá lành đùm lá rách, thương người như thể thương thân) xuất gia không phải để siêu thoát mà để nhập thế cứu đời</w:t>
            </w:r>
          </w:p>
          <w:p w:rsidR="00B65945" w:rsidRPr="00E8074F" w:rsidRDefault="00B65945" w:rsidP="00E8074F">
            <w:pPr>
              <w:jc w:val="both"/>
              <w:rPr>
                <w:color w:val="000000"/>
                <w:sz w:val="26"/>
                <w:lang w:val="nl-NL"/>
              </w:rPr>
            </w:pPr>
            <w:r w:rsidRPr="00E8074F">
              <w:rPr>
                <w:color w:val="000000"/>
                <w:sz w:val="26"/>
                <w:lang w:val="nl-NL"/>
              </w:rPr>
              <w:t>+ Nho giáo : từ Trung Quốc ’không tiếp nhận ở khía cạnh giáo điều khắc nghiệt mà được người Việt Nam tiếp nhận sáng tạo theo hướng tích cực.</w:t>
            </w:r>
          </w:p>
          <w:p w:rsidR="00B65945" w:rsidRPr="00E8074F" w:rsidRDefault="00B65945" w:rsidP="00E8074F">
            <w:pPr>
              <w:jc w:val="both"/>
              <w:rPr>
                <w:color w:val="000000"/>
                <w:sz w:val="26"/>
                <w:lang w:val="nl-NL"/>
              </w:rPr>
            </w:pPr>
            <w:r w:rsidRPr="00E8074F">
              <w:rPr>
                <w:color w:val="000000"/>
                <w:sz w:val="26"/>
                <w:lang w:val="nl-NL"/>
              </w:rPr>
              <w:t>+ Thiên chúa giáo : từ phương Tây với tính độc tôn là chỉ thờ chúa.</w:t>
            </w:r>
          </w:p>
          <w:p w:rsidR="00B65945" w:rsidRPr="00E8074F" w:rsidRDefault="00B65945" w:rsidP="00E8074F">
            <w:pPr>
              <w:jc w:val="both"/>
              <w:rPr>
                <w:color w:val="000000"/>
                <w:sz w:val="26"/>
                <w:lang w:val="nl-NL"/>
              </w:rPr>
            </w:pPr>
            <w:r w:rsidRPr="00E8074F">
              <w:rPr>
                <w:color w:val="000000"/>
                <w:sz w:val="26"/>
                <w:lang w:val="nl-NL"/>
              </w:rPr>
              <w:t>*Liên hệ Nghị quyết TW</w:t>
            </w:r>
            <w:r w:rsidR="000D1E61" w:rsidRPr="00E8074F">
              <w:rPr>
                <w:color w:val="000000"/>
                <w:sz w:val="26"/>
                <w:lang w:val="nl-NL"/>
              </w:rPr>
              <w:t xml:space="preserve"> </w:t>
            </w:r>
            <w:r w:rsidRPr="00E8074F">
              <w:rPr>
                <w:color w:val="000000"/>
                <w:sz w:val="26"/>
                <w:lang w:val="nl-NL"/>
              </w:rPr>
              <w:t>V: xây dựng nền văn hoá tiên tiến, hiện đại đậm đà bản săc dân tộc</w:t>
            </w: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r w:rsidRPr="00E8074F">
              <w:rPr>
                <w:b/>
                <w:color w:val="000000"/>
                <w:sz w:val="26"/>
                <w:lang w:val="nl-NL"/>
              </w:rPr>
              <w:t>?</w:t>
            </w:r>
            <w:r w:rsidRPr="00E8074F">
              <w:rPr>
                <w:color w:val="000000"/>
                <w:sz w:val="26"/>
                <w:lang w:val="nl-NL"/>
              </w:rPr>
              <w:t>Gợi ý để HS tự rút ra ý khái quát về nội dung và ngh</w:t>
            </w:r>
            <w:r w:rsidR="00DB04D6" w:rsidRPr="00E8074F">
              <w:rPr>
                <w:color w:val="000000"/>
                <w:sz w:val="26"/>
                <w:lang w:val="nl-NL"/>
              </w:rPr>
              <w:t>ệ</w:t>
            </w:r>
            <w:r w:rsidRPr="00E8074F">
              <w:rPr>
                <w:color w:val="000000"/>
                <w:sz w:val="26"/>
                <w:lang w:val="nl-NL"/>
              </w:rPr>
              <w:t xml:space="preserve"> thuật?</w:t>
            </w:r>
          </w:p>
          <w:p w:rsidR="00B65945" w:rsidRPr="00E8074F" w:rsidRDefault="00B65945" w:rsidP="00E8074F">
            <w:pPr>
              <w:jc w:val="both"/>
              <w:rPr>
                <w:color w:val="000000"/>
                <w:sz w:val="26"/>
                <w:lang w:val="nl-NL"/>
              </w:rPr>
            </w:pPr>
            <w:r w:rsidRPr="00E8074F">
              <w:rPr>
                <w:color w:val="000000"/>
                <w:sz w:val="26"/>
                <w:lang w:val="nl-NL"/>
              </w:rPr>
              <w:t>GV chốt lại ý tổng kết và gọi HS đọc phần ghi nhớ ở SGK.</w:t>
            </w:r>
          </w:p>
          <w:p w:rsidR="00B65945" w:rsidRPr="00E8074F" w:rsidRDefault="002E4B1F" w:rsidP="00E8074F">
            <w:pPr>
              <w:jc w:val="both"/>
              <w:rPr>
                <w:b/>
                <w:color w:val="000000"/>
                <w:sz w:val="26"/>
                <w:lang w:val="nl-NL"/>
              </w:rPr>
            </w:pPr>
            <w:r w:rsidRPr="00E8074F">
              <w:rPr>
                <w:b/>
                <w:color w:val="000000"/>
                <w:sz w:val="26"/>
                <w:lang w:val="nl-NL"/>
              </w:rPr>
              <w:t>Hoạt động 3. Hoạt động thực hành</w:t>
            </w:r>
          </w:p>
          <w:p w:rsidR="00B65945" w:rsidRPr="00E8074F" w:rsidRDefault="00B65945" w:rsidP="00E8074F">
            <w:pPr>
              <w:jc w:val="both"/>
              <w:rPr>
                <w:color w:val="000000"/>
                <w:sz w:val="26"/>
                <w:lang w:val="nl-NL"/>
              </w:rPr>
            </w:pPr>
            <w:r w:rsidRPr="00E8074F">
              <w:rPr>
                <w:color w:val="000000"/>
                <w:sz w:val="26"/>
                <w:lang w:val="nl-NL"/>
              </w:rPr>
              <w:t>Hướng dẫn HS luyện tập</w:t>
            </w:r>
          </w:p>
          <w:p w:rsidR="00B65945" w:rsidRPr="00E8074F" w:rsidRDefault="00B65945" w:rsidP="00E8074F">
            <w:pPr>
              <w:jc w:val="both"/>
              <w:rPr>
                <w:color w:val="000000"/>
                <w:sz w:val="26"/>
                <w:lang w:val="nl-NL"/>
              </w:rPr>
            </w:pPr>
          </w:p>
          <w:p w:rsidR="00B65945" w:rsidRPr="00E8074F" w:rsidRDefault="00B65945" w:rsidP="00E8074F">
            <w:pPr>
              <w:jc w:val="both"/>
              <w:rPr>
                <w:color w:val="000000"/>
                <w:sz w:val="26"/>
                <w:lang w:val="nl-NL"/>
              </w:rPr>
            </w:pPr>
            <w:r w:rsidRPr="00E8074F">
              <w:rPr>
                <w:color w:val="000000"/>
                <w:sz w:val="26"/>
                <w:lang w:val="nl-NL"/>
              </w:rPr>
              <w:t>Hướng dẫn HS làm bài tập 1 ở nhà.</w:t>
            </w:r>
          </w:p>
          <w:p w:rsidR="00B65945" w:rsidRPr="00E8074F" w:rsidRDefault="00B65945" w:rsidP="00E8074F">
            <w:pPr>
              <w:jc w:val="both"/>
              <w:rPr>
                <w:color w:val="000000"/>
                <w:sz w:val="26"/>
                <w:lang w:val="nl-NL"/>
              </w:rPr>
            </w:pPr>
          </w:p>
          <w:p w:rsidR="00B65945" w:rsidRDefault="00B65945" w:rsidP="00E8074F">
            <w:pPr>
              <w:jc w:val="both"/>
              <w:rPr>
                <w:color w:val="000000"/>
                <w:sz w:val="26"/>
                <w:lang w:val="nl-NL"/>
              </w:rPr>
            </w:pPr>
            <w:r w:rsidRPr="00E8074F">
              <w:rPr>
                <w:color w:val="000000"/>
                <w:sz w:val="26"/>
                <w:lang w:val="nl-NL"/>
              </w:rPr>
              <w:t>Hướng dẫn HS giải bài tâp 2,3 SGK ở lớp, tổ chức HS thảo luận, trao đổ</w:t>
            </w:r>
            <w:r w:rsidR="00E17AD3" w:rsidRPr="00E8074F">
              <w:rPr>
                <w:color w:val="000000"/>
                <w:sz w:val="26"/>
                <w:lang w:val="nl-NL"/>
              </w:rPr>
              <w:t>i nhóm</w:t>
            </w:r>
            <w:r w:rsidR="007D4EE9" w:rsidRPr="00E8074F">
              <w:rPr>
                <w:color w:val="000000"/>
                <w:sz w:val="26"/>
                <w:lang w:val="nl-NL"/>
              </w:rPr>
              <w:t>.</w:t>
            </w:r>
          </w:p>
          <w:p w:rsidR="00F75EB5" w:rsidRDefault="00F75EB5" w:rsidP="00E8074F">
            <w:pPr>
              <w:jc w:val="both"/>
              <w:rPr>
                <w:b/>
                <w:color w:val="000000"/>
                <w:sz w:val="26"/>
                <w:lang w:val="nl-NL"/>
              </w:rPr>
            </w:pPr>
          </w:p>
          <w:p w:rsidR="00F75EB5" w:rsidRDefault="00F75EB5" w:rsidP="00E8074F">
            <w:pPr>
              <w:jc w:val="both"/>
              <w:rPr>
                <w:b/>
                <w:color w:val="000000"/>
                <w:sz w:val="26"/>
                <w:lang w:val="nl-NL"/>
              </w:rPr>
            </w:pPr>
          </w:p>
          <w:p w:rsidR="00DE0F6A" w:rsidRDefault="00DE0F6A" w:rsidP="00E8074F">
            <w:pPr>
              <w:jc w:val="both"/>
              <w:rPr>
                <w:b/>
                <w:color w:val="000000"/>
                <w:sz w:val="26"/>
                <w:lang w:val="nl-NL"/>
              </w:rPr>
            </w:pPr>
          </w:p>
          <w:p w:rsidR="00621C07" w:rsidRDefault="00621C07" w:rsidP="00E8074F">
            <w:pPr>
              <w:jc w:val="both"/>
              <w:rPr>
                <w:b/>
                <w:color w:val="000000"/>
                <w:sz w:val="26"/>
                <w:lang w:val="nl-NL"/>
              </w:rPr>
            </w:pPr>
            <w:r>
              <w:rPr>
                <w:b/>
                <w:color w:val="000000"/>
                <w:sz w:val="26"/>
                <w:lang w:val="nl-NL"/>
              </w:rPr>
              <w:t>Hoạt động 4. Hoạt động bổ sung</w:t>
            </w:r>
          </w:p>
          <w:p w:rsidR="00621C07" w:rsidRPr="00006CD0" w:rsidRDefault="00006CD0" w:rsidP="00E8074F">
            <w:pPr>
              <w:jc w:val="both"/>
              <w:rPr>
                <w:color w:val="000000"/>
                <w:sz w:val="26"/>
                <w:lang w:val="nl-NL"/>
              </w:rPr>
            </w:pPr>
            <w:r>
              <w:rPr>
                <w:color w:val="000000"/>
                <w:sz w:val="26"/>
                <w:lang w:val="nl-NL"/>
              </w:rPr>
              <w:t>Tìm và phân tích một số ví dụ</w:t>
            </w:r>
            <w:r w:rsidR="00F75EB5">
              <w:rPr>
                <w:color w:val="000000"/>
                <w:sz w:val="26"/>
                <w:lang w:val="nl-NL"/>
              </w:rPr>
              <w:t xml:space="preserve"> về sự tiếp thu một cách sáng tạo văn học Trung Quốc của các nhà văn, nhà thơ Việt Nam.</w:t>
            </w:r>
          </w:p>
        </w:tc>
        <w:tc>
          <w:tcPr>
            <w:tcW w:w="5839" w:type="dxa"/>
          </w:tcPr>
          <w:p w:rsidR="00B65945" w:rsidRPr="00E8074F" w:rsidRDefault="005108A4" w:rsidP="00E8074F">
            <w:pPr>
              <w:jc w:val="both"/>
              <w:rPr>
                <w:color w:val="000000"/>
                <w:sz w:val="26"/>
                <w:lang w:val="nl-NL"/>
              </w:rPr>
            </w:pPr>
            <w:r>
              <w:rPr>
                <w:b/>
                <w:color w:val="000000"/>
                <w:sz w:val="26"/>
              </w:rPr>
              <w:pict>
                <v:line id="_x0000_s1116" style="position:absolute;left:0;text-align:left;z-index:251667968;mso-position-horizontal-relative:text;mso-position-vertical-relative:text" from="12pt,163.8pt" to="12pt,163.8pt">
                  <v:stroke endarrow="block"/>
                </v:line>
              </w:pict>
            </w:r>
            <w:r w:rsidR="00B65945" w:rsidRPr="00E8074F">
              <w:rPr>
                <w:b/>
                <w:color w:val="000000"/>
                <w:sz w:val="26"/>
                <w:lang w:val="nl-NL"/>
              </w:rPr>
              <w:t>I. Tìm hiểu chung</w:t>
            </w:r>
          </w:p>
          <w:p w:rsidR="00B65945" w:rsidRPr="00E8074F" w:rsidRDefault="00B65945" w:rsidP="00E8074F">
            <w:pPr>
              <w:jc w:val="both"/>
              <w:rPr>
                <w:color w:val="000000"/>
                <w:sz w:val="26"/>
                <w:lang w:val="nl-NL"/>
              </w:rPr>
            </w:pPr>
            <w:r w:rsidRPr="00E8074F">
              <w:rPr>
                <w:b/>
                <w:color w:val="000000"/>
                <w:sz w:val="26"/>
                <w:lang w:val="nl-NL"/>
              </w:rPr>
              <w:t>1. Tác giả:</w:t>
            </w:r>
            <w:r w:rsidRPr="00E8074F">
              <w:rPr>
                <w:color w:val="000000"/>
                <w:sz w:val="26"/>
                <w:lang w:val="nl-NL"/>
              </w:rPr>
              <w:t xml:space="preserve"> Trần Đình Hượu (1926- 1995)</w:t>
            </w:r>
          </w:p>
          <w:p w:rsidR="00B65945" w:rsidRPr="00E8074F" w:rsidRDefault="00B65945" w:rsidP="00E8074F">
            <w:pPr>
              <w:jc w:val="both"/>
              <w:rPr>
                <w:color w:val="000000"/>
                <w:sz w:val="26"/>
                <w:lang w:val="nl-NL"/>
              </w:rPr>
            </w:pPr>
            <w:r w:rsidRPr="00E8074F">
              <w:rPr>
                <w:color w:val="000000"/>
                <w:sz w:val="26"/>
                <w:lang w:val="nl-NL"/>
              </w:rPr>
              <w:t>- Là nhà khoa học chuyên nghiên cứu các vấn đề lịch sử tư tưởng và văn học Việt nam trung cận đại</w:t>
            </w:r>
          </w:p>
          <w:p w:rsidR="00B65945" w:rsidRPr="00E8074F" w:rsidRDefault="00B65945" w:rsidP="00E8074F">
            <w:pPr>
              <w:jc w:val="both"/>
              <w:rPr>
                <w:color w:val="000000"/>
                <w:sz w:val="26"/>
                <w:lang w:val="nl-NL"/>
              </w:rPr>
            </w:pPr>
            <w:r w:rsidRPr="00E8074F">
              <w:rPr>
                <w:color w:val="000000"/>
                <w:sz w:val="26"/>
                <w:lang w:val="nl-NL"/>
              </w:rPr>
              <w:t>- Các công trình nghiên cứu chính:SGK.</w:t>
            </w:r>
          </w:p>
          <w:p w:rsidR="00B65945" w:rsidRPr="00E8074F" w:rsidRDefault="00B65945" w:rsidP="00E8074F">
            <w:pPr>
              <w:jc w:val="both"/>
              <w:rPr>
                <w:color w:val="000000"/>
                <w:sz w:val="26"/>
                <w:lang w:val="nl-NL"/>
              </w:rPr>
            </w:pPr>
            <w:r w:rsidRPr="00E8074F">
              <w:rPr>
                <w:color w:val="000000"/>
                <w:sz w:val="26"/>
                <w:lang w:val="nl-NL"/>
              </w:rPr>
              <w:t>- Năm 2000  được tặng  giải thưởng nhà nước về khoa học và công  nghệ.</w:t>
            </w:r>
          </w:p>
          <w:p w:rsidR="00B65945" w:rsidRPr="00E8074F" w:rsidRDefault="00B65945" w:rsidP="00E8074F">
            <w:pPr>
              <w:jc w:val="both"/>
              <w:rPr>
                <w:color w:val="000000"/>
                <w:sz w:val="26"/>
                <w:lang w:val="nl-NL"/>
              </w:rPr>
            </w:pPr>
            <w:r w:rsidRPr="00E8074F">
              <w:rPr>
                <w:b/>
                <w:color w:val="000000"/>
                <w:sz w:val="26"/>
                <w:lang w:val="nl-NL"/>
              </w:rPr>
              <w:t>2. Đoạn trích</w:t>
            </w:r>
          </w:p>
          <w:p w:rsidR="00B65945" w:rsidRPr="00E8074F" w:rsidRDefault="00B65945" w:rsidP="00E8074F">
            <w:pPr>
              <w:jc w:val="both"/>
              <w:rPr>
                <w:color w:val="000000"/>
                <w:sz w:val="26"/>
                <w:lang w:val="nl-NL"/>
              </w:rPr>
            </w:pPr>
            <w:r w:rsidRPr="00E8074F">
              <w:rPr>
                <w:color w:val="000000"/>
                <w:sz w:val="26"/>
                <w:lang w:val="nl-NL"/>
              </w:rPr>
              <w:t>-Vị trí: thuộc phần II bài về vấn đề đặc sắc văn hóa dân tộc.</w:t>
            </w:r>
          </w:p>
          <w:p w:rsidR="00B65945" w:rsidRPr="00E8074F" w:rsidRDefault="00B65945" w:rsidP="00E8074F">
            <w:pPr>
              <w:jc w:val="both"/>
              <w:rPr>
                <w:color w:val="000000"/>
                <w:sz w:val="26"/>
                <w:lang w:val="nl-NL"/>
              </w:rPr>
            </w:pPr>
            <w:r w:rsidRPr="00E8074F">
              <w:rPr>
                <w:color w:val="000000"/>
                <w:sz w:val="26"/>
                <w:lang w:val="nl-NL"/>
              </w:rPr>
              <w:t>-Nội dung: những nhận định mang tính bao quát về bản sắc văn hóa Việt Nam.</w:t>
            </w:r>
          </w:p>
          <w:p w:rsidR="00B65945" w:rsidRPr="00E8074F" w:rsidRDefault="00B65945" w:rsidP="00E8074F">
            <w:pPr>
              <w:jc w:val="both"/>
              <w:rPr>
                <w:color w:val="000000"/>
                <w:sz w:val="26"/>
                <w:lang w:val="nl-NL"/>
              </w:rPr>
            </w:pPr>
            <w:r w:rsidRPr="00E8074F">
              <w:rPr>
                <w:color w:val="000000"/>
                <w:sz w:val="26"/>
                <w:lang w:val="nl-NL"/>
              </w:rPr>
              <w:t>-Thể loại: văn nhật dụng</w:t>
            </w:r>
          </w:p>
          <w:p w:rsidR="00B65945" w:rsidRPr="00E8074F" w:rsidRDefault="00B65945" w:rsidP="00E8074F">
            <w:pPr>
              <w:jc w:val="both"/>
              <w:rPr>
                <w:b/>
                <w:color w:val="000000"/>
                <w:sz w:val="26"/>
                <w:lang w:val="nl-NL"/>
              </w:rPr>
            </w:pPr>
            <w:r w:rsidRPr="00E8074F">
              <w:rPr>
                <w:b/>
                <w:color w:val="000000"/>
                <w:sz w:val="26"/>
                <w:lang w:val="nl-NL"/>
              </w:rPr>
              <w:t>II. Đọ</w:t>
            </w:r>
            <w:r w:rsidR="00131030" w:rsidRPr="00E8074F">
              <w:rPr>
                <w:b/>
                <w:color w:val="000000"/>
                <w:sz w:val="26"/>
                <w:lang w:val="nl-NL"/>
              </w:rPr>
              <w:t>c- h</w:t>
            </w:r>
            <w:r w:rsidRPr="00E8074F">
              <w:rPr>
                <w:b/>
                <w:color w:val="000000"/>
                <w:sz w:val="26"/>
                <w:lang w:val="nl-NL"/>
              </w:rPr>
              <w:t>iểu văn bản</w:t>
            </w:r>
          </w:p>
          <w:p w:rsidR="00B65945" w:rsidRPr="00E8074F" w:rsidRDefault="00B65945" w:rsidP="00E8074F">
            <w:pPr>
              <w:jc w:val="both"/>
              <w:rPr>
                <w:color w:val="000000"/>
                <w:sz w:val="26"/>
                <w:lang w:val="nl-NL"/>
              </w:rPr>
            </w:pPr>
            <w:r w:rsidRPr="00E8074F">
              <w:rPr>
                <w:b/>
                <w:color w:val="000000"/>
                <w:sz w:val="26"/>
                <w:lang w:val="nl-NL"/>
              </w:rPr>
              <w:t>1.Văn hóa và các phương diện chủ yếu của văn hóaViệt Nam</w:t>
            </w:r>
            <w:r w:rsidRPr="00E8074F">
              <w:rPr>
                <w:color w:val="000000"/>
                <w:sz w:val="26"/>
                <w:lang w:val="nl-NL"/>
              </w:rPr>
              <w:t>:</w:t>
            </w:r>
          </w:p>
          <w:p w:rsidR="00B65945" w:rsidRPr="00E8074F" w:rsidRDefault="00B65945" w:rsidP="00E8074F">
            <w:pPr>
              <w:jc w:val="both"/>
              <w:rPr>
                <w:color w:val="000000"/>
                <w:sz w:val="26"/>
                <w:lang w:val="fr-FR"/>
              </w:rPr>
            </w:pPr>
            <w:r w:rsidRPr="00E8074F">
              <w:rPr>
                <w:b/>
                <w:i/>
                <w:color w:val="000000"/>
                <w:sz w:val="26"/>
                <w:lang w:val="fr-FR"/>
              </w:rPr>
              <w:t xml:space="preserve">a. Văn hóa là gì ? </w:t>
            </w:r>
            <w:r w:rsidRPr="00E8074F">
              <w:rPr>
                <w:color w:val="000000"/>
                <w:sz w:val="26"/>
                <w:lang w:val="fr-FR"/>
              </w:rPr>
              <w:t xml:space="preserve">Theo Từ điển tiếng Việt :Văn hóa là tổng thể nói chung những giá trị vật chất và tinh thần do con người sáng tạo ra trong quá trình lịch sử (không có trong tự nhiên) như: văn hóa lúa nước, văn hóa cồng chiêng, văn hóa chữ viết ,văn hóa đọc, văn hóa ăn (ẩm thực) văn hóa mặc ,văn hóa ứng xử... </w:t>
            </w:r>
          </w:p>
          <w:p w:rsidR="00B65945" w:rsidRPr="00E8074F" w:rsidRDefault="00B65945" w:rsidP="00E8074F">
            <w:pPr>
              <w:jc w:val="both"/>
              <w:rPr>
                <w:b/>
                <w:i/>
                <w:color w:val="000000"/>
                <w:spacing w:val="-6"/>
                <w:sz w:val="26"/>
                <w:lang w:val="fr-FR"/>
              </w:rPr>
            </w:pPr>
            <w:r w:rsidRPr="00E8074F">
              <w:rPr>
                <w:b/>
                <w:i/>
                <w:color w:val="000000"/>
                <w:spacing w:val="-6"/>
                <w:sz w:val="26"/>
                <w:lang w:val="fr-FR"/>
              </w:rPr>
              <w:t>b. Các phương diện chủ yếu của văn hóaViệ</w:t>
            </w:r>
            <w:r w:rsidR="00A321EF" w:rsidRPr="00E8074F">
              <w:rPr>
                <w:b/>
                <w:i/>
                <w:color w:val="000000"/>
                <w:spacing w:val="-6"/>
                <w:sz w:val="26"/>
                <w:lang w:val="fr-FR"/>
              </w:rPr>
              <w:t>t Nam</w:t>
            </w:r>
          </w:p>
          <w:p w:rsidR="00B65945" w:rsidRPr="00E8074F" w:rsidRDefault="00B65945" w:rsidP="00E8074F">
            <w:pPr>
              <w:jc w:val="both"/>
              <w:rPr>
                <w:color w:val="000000"/>
                <w:sz w:val="26"/>
                <w:lang w:val="fr-FR"/>
              </w:rPr>
            </w:pPr>
            <w:r w:rsidRPr="00E8074F">
              <w:rPr>
                <w:color w:val="000000"/>
                <w:sz w:val="26"/>
                <w:lang w:val="fr-FR"/>
              </w:rPr>
              <w:t>-Tôn giáo, nghệ thuật : kiến trúc hội họa ,văn học</w:t>
            </w:r>
          </w:p>
          <w:p w:rsidR="00B65945" w:rsidRPr="00E8074F" w:rsidRDefault="00B65945" w:rsidP="00E8074F">
            <w:pPr>
              <w:jc w:val="both"/>
              <w:rPr>
                <w:color w:val="000000"/>
                <w:sz w:val="26"/>
                <w:lang w:val="fr-FR"/>
              </w:rPr>
            </w:pPr>
            <w:r w:rsidRPr="00E8074F">
              <w:rPr>
                <w:color w:val="000000"/>
                <w:sz w:val="26"/>
                <w:lang w:val="fr-FR"/>
              </w:rPr>
              <w:t>- Ứng xử : giao tiếp cộng đồng, tập quán</w:t>
            </w:r>
          </w:p>
          <w:p w:rsidR="00B65945" w:rsidRPr="00E8074F" w:rsidRDefault="00B65945" w:rsidP="00E8074F">
            <w:pPr>
              <w:jc w:val="both"/>
              <w:rPr>
                <w:color w:val="000000"/>
                <w:sz w:val="26"/>
                <w:lang w:val="fr-FR"/>
              </w:rPr>
            </w:pPr>
            <w:r w:rsidRPr="00E8074F">
              <w:rPr>
                <w:color w:val="000000"/>
                <w:sz w:val="26"/>
                <w:lang w:val="fr-FR"/>
              </w:rPr>
              <w:t>-Sinh hoạt: ăn, ở, mặc.</w:t>
            </w:r>
          </w:p>
          <w:p w:rsidR="00B65945" w:rsidRPr="00E8074F" w:rsidRDefault="00B65945" w:rsidP="00E8074F">
            <w:pPr>
              <w:jc w:val="both"/>
              <w:rPr>
                <w:color w:val="000000"/>
                <w:sz w:val="26"/>
                <w:lang w:val="fr-FR"/>
              </w:rPr>
            </w:pPr>
            <w:r w:rsidRPr="00E8074F">
              <w:rPr>
                <w:b/>
                <w:color w:val="000000"/>
                <w:sz w:val="26"/>
                <w:lang w:val="fr-FR"/>
              </w:rPr>
              <w:t>2. Đặc điểm của văn hóa Việ</w:t>
            </w:r>
            <w:r w:rsidR="00F31EB7" w:rsidRPr="00E8074F">
              <w:rPr>
                <w:b/>
                <w:color w:val="000000"/>
                <w:sz w:val="26"/>
                <w:lang w:val="fr-FR"/>
              </w:rPr>
              <w:t>t N</w:t>
            </w:r>
            <w:r w:rsidRPr="00E8074F">
              <w:rPr>
                <w:b/>
                <w:color w:val="000000"/>
                <w:sz w:val="26"/>
                <w:lang w:val="fr-FR"/>
              </w:rPr>
              <w:t>am</w:t>
            </w:r>
          </w:p>
          <w:p w:rsidR="00B65945" w:rsidRPr="00E8074F" w:rsidRDefault="00B65945" w:rsidP="00E8074F">
            <w:pPr>
              <w:jc w:val="both"/>
              <w:rPr>
                <w:color w:val="000000"/>
                <w:sz w:val="26"/>
                <w:lang w:val="fr-FR"/>
              </w:rPr>
            </w:pPr>
            <w:r w:rsidRPr="00E8074F">
              <w:rPr>
                <w:color w:val="000000"/>
                <w:sz w:val="26"/>
                <w:lang w:val="fr-FR"/>
              </w:rPr>
              <w:t xml:space="preserve">  </w:t>
            </w:r>
            <w:r w:rsidRPr="00E8074F">
              <w:rPr>
                <w:b/>
                <w:i/>
                <w:color w:val="000000"/>
                <w:sz w:val="26"/>
                <w:lang w:val="fr-FR"/>
              </w:rPr>
              <w:t>Đặc điểm nổi bật</w:t>
            </w:r>
            <w:r w:rsidRPr="00E8074F">
              <w:rPr>
                <w:color w:val="000000"/>
                <w:sz w:val="26"/>
                <w:lang w:val="fr-FR"/>
              </w:rPr>
              <w:t>: giàu tính nhân bản,tinh tế, hướng tối sự hài hòa trên mọi phương diện (tôn giáo nghệ thuật, ứng xử ,sinh hoạt) với tinh thần chung “thiết thực, linh hoạt và dung hòa” =&gt; Điều này vừa biểu hiện những mặt tích cực vừa tiềm ẩn những mặt hạn chế.</w:t>
            </w:r>
          </w:p>
          <w:p w:rsidR="00B65945" w:rsidRPr="00E8074F" w:rsidRDefault="00B65945" w:rsidP="00E8074F">
            <w:pPr>
              <w:jc w:val="both"/>
              <w:rPr>
                <w:b/>
                <w:i/>
                <w:color w:val="000000"/>
                <w:sz w:val="26"/>
                <w:lang w:val="fr-FR"/>
              </w:rPr>
            </w:pPr>
            <w:r w:rsidRPr="00E8074F">
              <w:rPr>
                <w:b/>
                <w:i/>
                <w:color w:val="000000"/>
                <w:sz w:val="26"/>
                <w:lang w:val="fr-FR"/>
              </w:rPr>
              <w:t>a. Mặt tích cực:</w:t>
            </w:r>
          </w:p>
          <w:p w:rsidR="00B65945" w:rsidRPr="00E8074F" w:rsidRDefault="00B65945" w:rsidP="00E8074F">
            <w:pPr>
              <w:jc w:val="both"/>
              <w:rPr>
                <w:b/>
                <w:i/>
                <w:color w:val="000000"/>
                <w:sz w:val="26"/>
                <w:lang w:val="fr-FR"/>
              </w:rPr>
            </w:pPr>
            <w:r w:rsidRPr="00E8074F">
              <w:rPr>
                <w:b/>
                <w:i/>
                <w:color w:val="000000"/>
                <w:sz w:val="26"/>
                <w:lang w:val="fr-FR"/>
              </w:rPr>
              <w:t>- Về tôn giáo, nghệ thuật:</w:t>
            </w:r>
          </w:p>
          <w:p w:rsidR="00B65945" w:rsidRPr="00E8074F" w:rsidRDefault="00B65945" w:rsidP="00E8074F">
            <w:pPr>
              <w:jc w:val="both"/>
              <w:rPr>
                <w:b/>
                <w:i/>
                <w:color w:val="000000"/>
                <w:sz w:val="26"/>
                <w:lang w:val="fr-FR"/>
              </w:rPr>
            </w:pPr>
            <w:r w:rsidRPr="00E8074F">
              <w:rPr>
                <w:i/>
                <w:color w:val="000000"/>
                <w:sz w:val="26"/>
                <w:lang w:val="fr-FR"/>
              </w:rPr>
              <w:t>+ Tôn giáo</w:t>
            </w:r>
            <w:r w:rsidRPr="00E8074F">
              <w:rPr>
                <w:color w:val="000000"/>
                <w:sz w:val="26"/>
                <w:lang w:val="fr-FR"/>
              </w:rPr>
              <w:t>: không say mê cuồng tín không cực đoan mà dung hòa giữa các tôn giáo, coi trọng hiện thế trần tục hơn thế giới bên kia, nhưng không bám lấy hiện thế, không sợ hãi cái chết.</w:t>
            </w:r>
          </w:p>
          <w:p w:rsidR="00B65945" w:rsidRPr="00E8074F" w:rsidRDefault="00B65945" w:rsidP="00E8074F">
            <w:pPr>
              <w:jc w:val="both"/>
              <w:rPr>
                <w:color w:val="000000"/>
                <w:sz w:val="26"/>
                <w:lang w:val="fr-FR"/>
              </w:rPr>
            </w:pPr>
            <w:r w:rsidRPr="00E8074F">
              <w:rPr>
                <w:i/>
                <w:color w:val="000000"/>
                <w:sz w:val="26"/>
                <w:lang w:val="fr-FR"/>
              </w:rPr>
              <w:t>+ Nghệ thuật:</w:t>
            </w:r>
            <w:r w:rsidRPr="00E8074F">
              <w:rPr>
                <w:color w:val="000000"/>
                <w:sz w:val="26"/>
                <w:lang w:val="fr-FR"/>
              </w:rPr>
              <w:t xml:space="preserve"> tuy không có quy mô lớn ,tráng lệ, phi thường nhưng sáng tạo được những tác phẩm tinh tế, chủ yếu là lĩnh vực thơ ca nhiều người biết làm thơ, xã hội trọng văn chương.</w:t>
            </w:r>
          </w:p>
          <w:p w:rsidR="00B65945" w:rsidRPr="00E8074F" w:rsidRDefault="00B65945" w:rsidP="00E8074F">
            <w:pPr>
              <w:jc w:val="both"/>
              <w:rPr>
                <w:color w:val="000000"/>
                <w:sz w:val="26"/>
                <w:lang w:val="fr-FR"/>
              </w:rPr>
            </w:pPr>
            <w:r w:rsidRPr="00E8074F">
              <w:rPr>
                <w:b/>
                <w:i/>
                <w:color w:val="000000"/>
                <w:sz w:val="26"/>
                <w:lang w:val="fr-FR"/>
              </w:rPr>
              <w:t>- Về ứng xử:</w:t>
            </w:r>
          </w:p>
          <w:p w:rsidR="00B65945" w:rsidRPr="00E8074F" w:rsidRDefault="00B65945" w:rsidP="00E8074F">
            <w:pPr>
              <w:jc w:val="both"/>
              <w:rPr>
                <w:color w:val="000000"/>
                <w:sz w:val="26"/>
                <w:lang w:val="fr-FR"/>
              </w:rPr>
            </w:pPr>
            <w:r w:rsidRPr="00E8074F">
              <w:rPr>
                <w:color w:val="000000"/>
                <w:sz w:val="26"/>
                <w:lang w:val="fr-FR"/>
              </w:rPr>
              <w:t>+Thích sự  yên ổn:mong ước thái bình, an cư lạc nghiệp, yên phận thủ thường, không kỳ thị,không kỳ thị, cực đoan, quý sự hòa đồng hơn sự rạch ròi trắng đen.</w:t>
            </w:r>
          </w:p>
          <w:p w:rsidR="00B65945" w:rsidRPr="00E8074F" w:rsidRDefault="00B65945" w:rsidP="00E8074F">
            <w:pPr>
              <w:jc w:val="both"/>
              <w:rPr>
                <w:color w:val="000000"/>
                <w:sz w:val="26"/>
                <w:lang w:val="fr-FR"/>
              </w:rPr>
            </w:pPr>
            <w:r w:rsidRPr="00E8074F">
              <w:rPr>
                <w:color w:val="000000"/>
                <w:sz w:val="26"/>
                <w:lang w:val="fr-FR"/>
              </w:rPr>
              <w:t xml:space="preserve"> +Trọng tình nghĩa: chuộng người hiền lành, tình nghĩa, khôn khéo, chuộng sự hợp tình, hợp lý.</w:t>
            </w:r>
          </w:p>
          <w:p w:rsidR="00B65945" w:rsidRPr="00E8074F" w:rsidRDefault="00B65945" w:rsidP="00E8074F">
            <w:pPr>
              <w:jc w:val="both"/>
              <w:rPr>
                <w:color w:val="000000"/>
                <w:sz w:val="26"/>
                <w:lang w:val="fr-FR"/>
              </w:rPr>
            </w:pPr>
            <w:r w:rsidRPr="00E8074F">
              <w:rPr>
                <w:b/>
                <w:i/>
                <w:color w:val="000000"/>
                <w:sz w:val="26"/>
                <w:lang w:val="fr-FR"/>
              </w:rPr>
              <w:t>- Về sinh hoạt: ưa sự chừng mực, vừa phải</w:t>
            </w:r>
          </w:p>
          <w:p w:rsidR="00B65945" w:rsidRPr="00E8074F" w:rsidRDefault="00B65945" w:rsidP="00E8074F">
            <w:pPr>
              <w:jc w:val="both"/>
              <w:rPr>
                <w:color w:val="000000"/>
                <w:sz w:val="26"/>
                <w:lang w:val="fr-FR"/>
              </w:rPr>
            </w:pPr>
            <w:r w:rsidRPr="00E8074F">
              <w:rPr>
                <w:i/>
                <w:color w:val="000000"/>
                <w:sz w:val="26"/>
                <w:lang w:val="fr-FR"/>
              </w:rPr>
              <w:t>+ Cái đẹp</w:t>
            </w:r>
            <w:r w:rsidRPr="00E8074F">
              <w:rPr>
                <w:color w:val="000000"/>
                <w:sz w:val="26"/>
                <w:lang w:val="fr-FR"/>
              </w:rPr>
              <w:t>:  thích cái xinh ,cái khéo, cái thanh nhã “cái đẹp vừa ý là xinh là khéo...chuộng cái dịu dàng, thanh nhã, ghét cái sặc sỡ, quy mô chuộng sự vừa khéo, vừa xinh, vừa khoảng”,</w:t>
            </w:r>
          </w:p>
          <w:p w:rsidR="00B65945" w:rsidRPr="00E8074F" w:rsidRDefault="00B65945" w:rsidP="00E8074F">
            <w:pPr>
              <w:jc w:val="both"/>
              <w:rPr>
                <w:color w:val="000000"/>
                <w:sz w:val="26"/>
                <w:lang w:val="fr-FR"/>
              </w:rPr>
            </w:pPr>
            <w:r w:rsidRPr="00E8074F">
              <w:rPr>
                <w:i/>
                <w:color w:val="000000"/>
                <w:sz w:val="26"/>
                <w:lang w:val="fr-FR"/>
              </w:rPr>
              <w:t>+ Ăn mặc</w:t>
            </w:r>
            <w:r w:rsidRPr="00E8074F">
              <w:rPr>
                <w:color w:val="000000"/>
                <w:sz w:val="26"/>
                <w:lang w:val="fr-FR"/>
              </w:rPr>
              <w:t>:thích cái giản di, thanh đạm, kín đáo, thanh nhã, hòa hợp với thiên nhiên “áo quần, trang sức đều không chuộng sự cầu kì.Tất cả đều hướng vào cái dịu dàng thanh lịch...quý sự kín đáo hơn là sự phô trương.”</w:t>
            </w:r>
          </w:p>
          <w:p w:rsidR="00B65945" w:rsidRPr="00E8074F" w:rsidRDefault="005108A4" w:rsidP="00E8074F">
            <w:pPr>
              <w:jc w:val="both"/>
              <w:rPr>
                <w:color w:val="000000"/>
                <w:sz w:val="26"/>
                <w:lang w:val="fr-FR"/>
              </w:rPr>
            </w:pPr>
            <w:r>
              <w:rPr>
                <w:color w:val="000000"/>
                <w:sz w:val="26"/>
              </w:rPr>
              <w:pict>
                <v:line id="_x0000_s1111" style="position:absolute;left:0;text-align:left;z-index:251662848" from="6.6pt,7.1pt" to="18.85pt,7.25pt">
                  <v:stroke endarrow="block"/>
                </v:line>
              </w:pict>
            </w:r>
            <w:r>
              <w:rPr>
                <w:color w:val="000000"/>
                <w:sz w:val="26"/>
              </w:rPr>
              <w:pict>
                <v:line id="_x0000_s1110" style="position:absolute;left:0;text-align:left;z-index:251661824" from="6.6pt,28.55pt" to="6.6pt,28.55pt">
                  <v:stroke endarrow="block"/>
                </v:line>
              </w:pict>
            </w:r>
            <w:r w:rsidR="00B65945" w:rsidRPr="00E8074F">
              <w:rPr>
                <w:color w:val="000000"/>
                <w:sz w:val="26"/>
                <w:lang w:val="fr-FR"/>
              </w:rPr>
              <w:t xml:space="preserve">       Tạo nên tính ổn định, nét riêng của văn hóa truyền thống Việt nam:cuộc sống thiết thực, bình ổn, lành mạnh với những vẻ đẹp dịu dàng,thanh lịch, con người sống có tình nghĩa, có văn hóa trên một cái nền nhân bản.</w:t>
            </w:r>
          </w:p>
          <w:p w:rsidR="00794DF5" w:rsidRDefault="00794DF5" w:rsidP="00E8074F">
            <w:pPr>
              <w:jc w:val="both"/>
              <w:rPr>
                <w:b/>
                <w:i/>
                <w:color w:val="000000"/>
                <w:sz w:val="26"/>
                <w:lang w:val="fr-FR"/>
              </w:rPr>
            </w:pPr>
          </w:p>
          <w:p w:rsidR="00B65945" w:rsidRPr="00E8074F" w:rsidRDefault="00B65945" w:rsidP="00E8074F">
            <w:pPr>
              <w:jc w:val="both"/>
              <w:rPr>
                <w:color w:val="000000"/>
                <w:sz w:val="26"/>
                <w:lang w:val="fr-FR"/>
              </w:rPr>
            </w:pPr>
            <w:r w:rsidRPr="00E8074F">
              <w:rPr>
                <w:b/>
                <w:i/>
                <w:color w:val="000000"/>
                <w:sz w:val="26"/>
                <w:lang w:val="fr-FR"/>
              </w:rPr>
              <w:t>b. Mặt hạn chế</w:t>
            </w:r>
            <w:r w:rsidRPr="00E8074F">
              <w:rPr>
                <w:color w:val="000000"/>
                <w:sz w:val="26"/>
                <w:lang w:val="fr-FR"/>
              </w:rPr>
              <w:t>:</w:t>
            </w:r>
          </w:p>
          <w:p w:rsidR="00B65945" w:rsidRPr="00E8074F" w:rsidRDefault="00B65945" w:rsidP="00E8074F">
            <w:pPr>
              <w:jc w:val="both"/>
              <w:rPr>
                <w:color w:val="000000"/>
                <w:sz w:val="26"/>
                <w:lang w:val="fr-FR"/>
              </w:rPr>
            </w:pPr>
            <w:r w:rsidRPr="00E8074F">
              <w:rPr>
                <w:color w:val="000000"/>
                <w:sz w:val="26"/>
                <w:lang w:val="fr-FR"/>
              </w:rPr>
              <w:t>- Không có một ngành khoa học ,kỹ thuật nào phát triển đến thành truyền thống, âm nhạc, hội họa, kiến trúc đều không phát triển đến tuyệt kĩ,chưa có một ngành văn hóa nào đó trở thành danh dự ,thu hút, quy tụ cả nền văn hóa</w:t>
            </w:r>
          </w:p>
          <w:p w:rsidR="00B65945" w:rsidRPr="00E8074F" w:rsidRDefault="00B65945" w:rsidP="00E8074F">
            <w:pPr>
              <w:jc w:val="both"/>
              <w:rPr>
                <w:color w:val="000000"/>
                <w:sz w:val="26"/>
                <w:lang w:val="fr-FR"/>
              </w:rPr>
            </w:pPr>
            <w:r w:rsidRPr="00E8074F">
              <w:rPr>
                <w:color w:val="000000"/>
                <w:sz w:val="26"/>
                <w:lang w:val="fr-FR"/>
              </w:rPr>
              <w:t>- Đối với cái dị kỉ, cái mới,không dễ  hòa hợp nhưng cũng khong cự tuyệt đến cùng, chấp nhận những gì vừa phải, phù hợp nhưng cũng chần chừ, dè dặt, giữ mình.</w:t>
            </w:r>
          </w:p>
          <w:p w:rsidR="00B65945" w:rsidRPr="00E8074F" w:rsidRDefault="00B65945" w:rsidP="00E8074F">
            <w:pPr>
              <w:jc w:val="both"/>
              <w:rPr>
                <w:color w:val="000000"/>
                <w:sz w:val="26"/>
                <w:lang w:val="fr-FR"/>
              </w:rPr>
            </w:pPr>
            <w:r w:rsidRPr="00E8074F">
              <w:rPr>
                <w:color w:val="000000"/>
                <w:sz w:val="26"/>
                <w:lang w:val="fr-FR"/>
              </w:rPr>
              <w:t>- Không có khát vọng để hướng đến những sáng tạo lớn,không đề cao trí tuệ.</w:t>
            </w:r>
          </w:p>
          <w:p w:rsidR="00B65945" w:rsidRPr="00E8074F" w:rsidRDefault="005108A4" w:rsidP="00E8074F">
            <w:pPr>
              <w:jc w:val="both"/>
              <w:rPr>
                <w:color w:val="000000"/>
                <w:sz w:val="26"/>
                <w:lang w:val="fr-FR"/>
              </w:rPr>
            </w:pPr>
            <w:r>
              <w:rPr>
                <w:color w:val="000000"/>
                <w:sz w:val="26"/>
              </w:rPr>
              <w:pict>
                <v:line id="_x0000_s1115" style="position:absolute;left:0;text-align:left;z-index:251666944" from="6.6pt,31.95pt" to="6.6pt,31.95pt">
                  <v:stroke endarrow="block"/>
                </v:line>
              </w:pict>
            </w:r>
            <w:r>
              <w:rPr>
                <w:color w:val="000000"/>
                <w:sz w:val="26"/>
              </w:rPr>
              <w:pict>
                <v:line id="_x0000_s1114" style="position:absolute;left:0;text-align:left;z-index:251665920" from=".6pt,31.95pt" to=".6pt,31.95pt">
                  <v:stroke endarrow="block"/>
                </v:line>
              </w:pict>
            </w:r>
            <w:r>
              <w:rPr>
                <w:color w:val="000000"/>
                <w:sz w:val="26"/>
              </w:rPr>
              <w:pict>
                <v:line id="_x0000_s1113" style="position:absolute;left:0;text-align:left;z-index:251664896" from="6.6pt,31.95pt" to="6.6pt,31.95pt">
                  <v:stroke endarrow="block"/>
                </v:line>
              </w:pict>
            </w:r>
            <w:r>
              <w:rPr>
                <w:color w:val="000000"/>
                <w:sz w:val="26"/>
              </w:rPr>
              <w:pict>
                <v:line id="_x0000_s1112" style="position:absolute;left:0;text-align:left;z-index:251663872" from="6.6pt,31.95pt" to="6.6pt,31.95pt">
                  <v:stroke endarrow="block"/>
                </v:line>
              </w:pict>
            </w:r>
            <w:r w:rsidR="00B65945" w:rsidRPr="00E8074F">
              <w:rPr>
                <w:color w:val="000000"/>
                <w:sz w:val="26"/>
                <w:lang w:val="fr-FR"/>
              </w:rPr>
              <w:t xml:space="preserve"> </w:t>
            </w:r>
            <w:r w:rsidR="00B65945" w:rsidRPr="00E8074F">
              <w:rPr>
                <w:b/>
                <w:color w:val="000000"/>
                <w:sz w:val="26"/>
                <w:lang w:val="fr-FR"/>
              </w:rPr>
              <w:t xml:space="preserve"> →</w:t>
            </w:r>
            <w:r w:rsidR="00B65945" w:rsidRPr="00E8074F">
              <w:rPr>
                <w:color w:val="000000"/>
                <w:sz w:val="26"/>
                <w:lang w:val="fr-FR"/>
              </w:rPr>
              <w:t>Tạo sức ì, sự cản trở những bước phát triển mạnh mẽ làm  nên tầm vóc lớn lao của các giá trị văn hóa lớn của dân tộc</w:t>
            </w:r>
          </w:p>
          <w:p w:rsidR="00B65945" w:rsidRPr="00E8074F" w:rsidRDefault="00B65945" w:rsidP="00E8074F">
            <w:pPr>
              <w:jc w:val="both"/>
              <w:rPr>
                <w:color w:val="000000"/>
                <w:sz w:val="26"/>
                <w:lang w:val="fr-FR"/>
              </w:rPr>
            </w:pPr>
            <w:r w:rsidRPr="00E8074F">
              <w:rPr>
                <w:b/>
                <w:i/>
                <w:color w:val="000000"/>
                <w:sz w:val="26"/>
                <w:lang w:val="fr-FR"/>
              </w:rPr>
              <w:t>*Bản chất và nguyên nhân</w:t>
            </w:r>
            <w:r w:rsidRPr="00E8074F">
              <w:rPr>
                <w:b/>
                <w:color w:val="000000"/>
                <w:sz w:val="26"/>
                <w:lang w:val="fr-FR"/>
              </w:rPr>
              <w:t>:</w:t>
            </w:r>
          </w:p>
          <w:p w:rsidR="00B65945" w:rsidRPr="00E8074F" w:rsidRDefault="00B65945" w:rsidP="00E8074F">
            <w:pPr>
              <w:jc w:val="both"/>
              <w:rPr>
                <w:color w:val="000000"/>
                <w:spacing w:val="-6"/>
                <w:sz w:val="26"/>
                <w:lang w:val="fr-FR"/>
              </w:rPr>
            </w:pPr>
            <w:r w:rsidRPr="00E8074F">
              <w:rPr>
                <w:color w:val="000000"/>
                <w:spacing w:val="-6"/>
                <w:sz w:val="26"/>
                <w:lang w:val="fr-FR"/>
              </w:rPr>
              <w:t>- Bản chất của nền văn hóa truyền thốnglà nền văn hóa của dân nông nghiệp định cư,không có nhu cầu lưu chuyển,trao đổi không có sự kích thich của đô thị.</w:t>
            </w:r>
          </w:p>
          <w:p w:rsidR="00B65945" w:rsidRPr="00E8074F" w:rsidRDefault="00B65945" w:rsidP="00E8074F">
            <w:pPr>
              <w:jc w:val="both"/>
              <w:rPr>
                <w:color w:val="000000"/>
                <w:sz w:val="26"/>
                <w:lang w:val="fr-FR"/>
              </w:rPr>
            </w:pPr>
            <w:r w:rsidRPr="00E8074F">
              <w:rPr>
                <w:color w:val="000000"/>
                <w:sz w:val="26"/>
                <w:lang w:val="fr-FR"/>
              </w:rPr>
              <w:t xml:space="preserve"> - Nguyên nhân :Phải chăng đó là kết quả của ý thức lâu đời về sự nhỏ yếu, về thực tế nhiều khó khăn,nhiều bất trắc.</w:t>
            </w:r>
          </w:p>
          <w:p w:rsidR="00B65945" w:rsidRPr="00E8074F" w:rsidRDefault="00B65945" w:rsidP="00E8074F">
            <w:pPr>
              <w:jc w:val="both"/>
              <w:rPr>
                <w:color w:val="000000"/>
                <w:sz w:val="26"/>
                <w:lang w:val="fr-FR"/>
              </w:rPr>
            </w:pPr>
            <w:r w:rsidRPr="00E8074F">
              <w:rPr>
                <w:color w:val="000000"/>
                <w:sz w:val="26"/>
                <w:lang w:val="fr-FR"/>
              </w:rPr>
              <w:t xml:space="preserve"> → Cái nhìn sắc sảo, thẳng thắn,phân tích thấu đáonhững mặt tích cực và những hạn chế của văn hóa truyền thống,đồng thời rút ra bản chất , nguyên nhân tạo nên những đặc điểm của nền văn hóa truyền thống ,giúp chúng ta có cái nhìn thấu đáo, bao quát về nền văn hóa dân tộc.Từ đó có ý thức phát huy những ưu điêm, khắc phục những hạn chế để tạo tầm vóc lớn cho văn hóa đân tộc</w:t>
            </w:r>
          </w:p>
          <w:p w:rsidR="00B65945" w:rsidRPr="00E8074F" w:rsidRDefault="00B65945" w:rsidP="00E8074F">
            <w:pPr>
              <w:jc w:val="both"/>
              <w:rPr>
                <w:color w:val="000000"/>
                <w:sz w:val="26"/>
                <w:lang w:val="fr-FR"/>
              </w:rPr>
            </w:pPr>
            <w:r w:rsidRPr="00E8074F">
              <w:rPr>
                <w:b/>
                <w:color w:val="000000"/>
                <w:sz w:val="26"/>
                <w:lang w:val="fr-FR"/>
              </w:rPr>
              <w:t>3. Yếu tố tạo nên bản sắc văn hóa Việt Na</w:t>
            </w:r>
            <w:r w:rsidR="00D53742" w:rsidRPr="00E8074F">
              <w:rPr>
                <w:b/>
                <w:color w:val="000000"/>
                <w:sz w:val="26"/>
                <w:lang w:val="fr-FR"/>
              </w:rPr>
              <w:t>m</w:t>
            </w:r>
          </w:p>
          <w:p w:rsidR="00B65945" w:rsidRPr="00E8074F" w:rsidRDefault="00B65945" w:rsidP="00E8074F">
            <w:pPr>
              <w:jc w:val="both"/>
              <w:rPr>
                <w:color w:val="000000"/>
                <w:sz w:val="26"/>
                <w:lang w:val="fr-FR"/>
              </w:rPr>
            </w:pPr>
            <w:r w:rsidRPr="00E8074F">
              <w:rPr>
                <w:b/>
                <w:i/>
                <w:color w:val="000000"/>
                <w:sz w:val="26"/>
                <w:lang w:val="fr-FR"/>
              </w:rPr>
              <w:t>a. Bản sắc văn hóa là gì</w:t>
            </w:r>
            <w:r w:rsidRPr="00E8074F">
              <w:rPr>
                <w:color w:val="000000"/>
                <w:sz w:val="26"/>
                <w:lang w:val="fr-FR"/>
              </w:rPr>
              <w:t>? Là cái riêng ,cái độc đáo mang tính bền vững và tích cực của một cộng đồng văn hóa.Bản sắc văn hóa dân tộc được hình thành trong lịch sử tồn tai  và phát triển lâu đời của một dân tộc.</w:t>
            </w:r>
          </w:p>
          <w:p w:rsidR="00B65945" w:rsidRPr="00E8074F" w:rsidRDefault="00B65945" w:rsidP="00E8074F">
            <w:pPr>
              <w:jc w:val="both"/>
              <w:rPr>
                <w:color w:val="000000"/>
                <w:sz w:val="26"/>
                <w:lang w:val="fr-FR"/>
              </w:rPr>
            </w:pPr>
            <w:r w:rsidRPr="00E8074F">
              <w:rPr>
                <w:b/>
                <w:i/>
                <w:color w:val="000000"/>
                <w:sz w:val="26"/>
                <w:lang w:val="fr-FR"/>
              </w:rPr>
              <w:t>b. Yếu tố tạo nên bản sắc vh Việt Nam</w:t>
            </w:r>
          </w:p>
          <w:p w:rsidR="00B65945" w:rsidRPr="00E8074F" w:rsidRDefault="00B65945" w:rsidP="00E8074F">
            <w:pPr>
              <w:jc w:val="both"/>
              <w:rPr>
                <w:color w:val="000000"/>
                <w:sz w:val="26"/>
                <w:lang w:val="fr-FR"/>
              </w:rPr>
            </w:pPr>
            <w:r w:rsidRPr="00E8074F">
              <w:rPr>
                <w:i/>
                <w:color w:val="000000"/>
                <w:sz w:val="26"/>
                <w:lang w:val="fr-FR"/>
              </w:rPr>
              <w:t>+ Nội lực</w:t>
            </w:r>
            <w:r w:rsidRPr="00E8074F">
              <w:rPr>
                <w:color w:val="000000"/>
                <w:sz w:val="26"/>
                <w:lang w:val="fr-FR"/>
              </w:rPr>
              <w:t>: Là cái vốn có của dân tộc, đó là thành quả sáng tạo riêng của cộng đồng văn    hóa, cộng đồng dân tộc Việt Nam → Nếu không có thì nền văn hóa sẽ không có nội lực bền vững.</w:t>
            </w:r>
          </w:p>
          <w:p w:rsidR="00B65945" w:rsidRPr="00E8074F" w:rsidRDefault="00B65945" w:rsidP="00E8074F">
            <w:pPr>
              <w:jc w:val="both"/>
              <w:rPr>
                <w:color w:val="000000"/>
                <w:sz w:val="26"/>
                <w:lang w:val="fr-FR"/>
              </w:rPr>
            </w:pPr>
            <w:r w:rsidRPr="00E8074F">
              <w:rPr>
                <w:i/>
                <w:color w:val="000000"/>
                <w:sz w:val="26"/>
                <w:lang w:val="fr-FR"/>
              </w:rPr>
              <w:t>+ Ngoại lực</w:t>
            </w:r>
            <w:r w:rsidRPr="00E8074F">
              <w:rPr>
                <w:color w:val="000000"/>
                <w:sz w:val="26"/>
                <w:lang w:val="fr-FR"/>
              </w:rPr>
              <w:t>:Qúa trình chiếm lĩnh ,đồng hóa các giá trị văn hóa từ bên ngoài,quá trình tích tụ,tiếp nhận có chọn lọc các giá trị văn hóa của nhân loại     Nếu cứ “ bế quan tỏa cảng”thì không thừa hưởng đươc những giá trị tinh hoa và tiến bộ của văn hóa nhân loại, không thể phát triển, không thể tỏa rạng được giá trị văn hóa vốn có vào đời sông văn hóa rộng lớn của thế giới.</w:t>
            </w:r>
          </w:p>
          <w:p w:rsidR="00B65945" w:rsidRPr="00E8074F" w:rsidRDefault="00B65945" w:rsidP="00E8074F">
            <w:pPr>
              <w:jc w:val="both"/>
              <w:rPr>
                <w:color w:val="000000"/>
                <w:sz w:val="26"/>
                <w:lang w:val="fr-FR"/>
              </w:rPr>
            </w:pPr>
            <w:r w:rsidRPr="00E8074F">
              <w:rPr>
                <w:color w:val="000000"/>
                <w:sz w:val="26"/>
                <w:lang w:val="fr-FR"/>
              </w:rPr>
              <w:t>* Sự kêt hợp ,dung hòa giữa cái vốn có của dân tộc với cái tiếp nhận có sàng lọc văn hóa nước ngoài tạo nên bản sắc riêng độc đáo của con người và dân tộc Việt Nam .Đây chính là nét riêng để phân biệt với các dân tộc, quốc gia khác và là điểm hấp dẫn đối vối khách du lịch quốc tế.</w:t>
            </w:r>
          </w:p>
          <w:p w:rsidR="00B65945" w:rsidRPr="00E8074F" w:rsidRDefault="00B65945" w:rsidP="00E8074F">
            <w:pPr>
              <w:jc w:val="both"/>
              <w:rPr>
                <w:b/>
                <w:color w:val="000000"/>
                <w:sz w:val="26"/>
                <w:lang w:val="fr-FR"/>
              </w:rPr>
            </w:pPr>
            <w:r w:rsidRPr="00E8074F">
              <w:rPr>
                <w:b/>
                <w:color w:val="000000"/>
                <w:sz w:val="26"/>
                <w:lang w:val="fr-FR"/>
              </w:rPr>
              <w:t>III. Tổng kế</w:t>
            </w:r>
            <w:r w:rsidR="001B5727" w:rsidRPr="00E8074F">
              <w:rPr>
                <w:b/>
                <w:color w:val="000000"/>
                <w:sz w:val="26"/>
                <w:lang w:val="fr-FR"/>
              </w:rPr>
              <w:t>t</w:t>
            </w:r>
          </w:p>
          <w:p w:rsidR="00B65945" w:rsidRPr="00E8074F" w:rsidRDefault="00B65945" w:rsidP="00E8074F">
            <w:pPr>
              <w:jc w:val="both"/>
              <w:rPr>
                <w:color w:val="000000"/>
                <w:sz w:val="26"/>
                <w:lang w:val="fr-FR"/>
              </w:rPr>
            </w:pPr>
            <w:r w:rsidRPr="00E8074F">
              <w:rPr>
                <w:b/>
                <w:color w:val="000000"/>
                <w:sz w:val="26"/>
                <w:lang w:val="fr-FR"/>
              </w:rPr>
              <w:t xml:space="preserve">- </w:t>
            </w:r>
            <w:r w:rsidRPr="00E8074F">
              <w:rPr>
                <w:color w:val="000000"/>
                <w:sz w:val="26"/>
                <w:lang w:val="fr-FR"/>
              </w:rPr>
              <w:t>Nội dung : những nhận định bao quát  những đặc điểm văn hóa truyền thống với những mặt manh , yếu vốn có của nóvà hướng xây dựng bản sắc văn hóa dân tộc thời hội nhập.Qua đỏ thể hiện niềm tự hào dân tộc sâu sắc của tác giả</w:t>
            </w:r>
          </w:p>
          <w:p w:rsidR="00B65945" w:rsidRPr="00E8074F" w:rsidRDefault="00B65945" w:rsidP="00E8074F">
            <w:pPr>
              <w:jc w:val="both"/>
              <w:rPr>
                <w:color w:val="000000"/>
                <w:sz w:val="26"/>
                <w:lang w:val="fr-FR"/>
              </w:rPr>
            </w:pPr>
            <w:r w:rsidRPr="00E8074F">
              <w:rPr>
                <w:color w:val="000000"/>
                <w:sz w:val="26"/>
                <w:lang w:val="fr-FR"/>
              </w:rPr>
              <w:t>- Nghệ thuật: Tính chặt chẽ,</w:t>
            </w:r>
            <w:r w:rsidR="00693706" w:rsidRPr="00E8074F">
              <w:rPr>
                <w:color w:val="000000"/>
                <w:sz w:val="26"/>
                <w:lang w:val="fr-FR"/>
              </w:rPr>
              <w:t xml:space="preserve"> </w:t>
            </w:r>
            <w:r w:rsidRPr="00E8074F">
              <w:rPr>
                <w:color w:val="000000"/>
                <w:sz w:val="26"/>
                <w:lang w:val="fr-FR"/>
              </w:rPr>
              <w:t>mạch lạ</w:t>
            </w:r>
            <w:r w:rsidR="00693706" w:rsidRPr="00E8074F">
              <w:rPr>
                <w:color w:val="000000"/>
                <w:sz w:val="26"/>
                <w:lang w:val="fr-FR"/>
              </w:rPr>
              <w:t>c, lô</w:t>
            </w:r>
            <w:r w:rsidRPr="00E8074F">
              <w:rPr>
                <w:color w:val="000000"/>
                <w:sz w:val="26"/>
                <w:lang w:val="fr-FR"/>
              </w:rPr>
              <w:t>gic thuyết phục và sự kêt hợp  giữ</w:t>
            </w:r>
            <w:r w:rsidR="00693706" w:rsidRPr="00E8074F">
              <w:rPr>
                <w:color w:val="000000"/>
                <w:sz w:val="26"/>
                <w:lang w:val="fr-FR"/>
              </w:rPr>
              <w:t>a phong cách khoa học</w:t>
            </w:r>
            <w:r w:rsidRPr="00E8074F">
              <w:rPr>
                <w:color w:val="000000"/>
                <w:sz w:val="26"/>
                <w:lang w:val="fr-FR"/>
              </w:rPr>
              <w:t xml:space="preserve">  với phong cách chính luậ</w:t>
            </w:r>
            <w:r w:rsidR="00403C91" w:rsidRPr="00E8074F">
              <w:rPr>
                <w:color w:val="000000"/>
                <w:sz w:val="26"/>
                <w:lang w:val="fr-FR"/>
              </w:rPr>
              <w:t>n.</w:t>
            </w:r>
          </w:p>
          <w:p w:rsidR="00B65945" w:rsidRPr="00E8074F" w:rsidRDefault="00B65945" w:rsidP="00E8074F">
            <w:pPr>
              <w:jc w:val="both"/>
              <w:rPr>
                <w:color w:val="000000"/>
                <w:sz w:val="26"/>
                <w:lang w:val="fr-FR"/>
              </w:rPr>
            </w:pPr>
            <w:r w:rsidRPr="00E8074F">
              <w:rPr>
                <w:b/>
                <w:color w:val="000000"/>
                <w:sz w:val="26"/>
                <w:lang w:val="fr-FR"/>
              </w:rPr>
              <w:t>IV. Luyện tậ</w:t>
            </w:r>
            <w:r w:rsidR="00A26613" w:rsidRPr="00E8074F">
              <w:rPr>
                <w:b/>
                <w:color w:val="000000"/>
                <w:sz w:val="26"/>
                <w:lang w:val="fr-FR"/>
              </w:rPr>
              <w:t>p</w:t>
            </w:r>
          </w:p>
          <w:p w:rsidR="00BC056B" w:rsidRPr="00E8074F" w:rsidRDefault="00B65945" w:rsidP="00E8074F">
            <w:pPr>
              <w:jc w:val="both"/>
              <w:rPr>
                <w:color w:val="000000"/>
                <w:sz w:val="26"/>
                <w:lang w:val="fr-FR"/>
              </w:rPr>
            </w:pPr>
            <w:r w:rsidRPr="00E8074F">
              <w:rPr>
                <w:b/>
                <w:color w:val="000000"/>
                <w:sz w:val="26"/>
                <w:lang w:val="fr-FR"/>
              </w:rPr>
              <w:t>Bài 1:</w:t>
            </w:r>
            <w:r w:rsidR="00BC056B" w:rsidRPr="00E8074F">
              <w:rPr>
                <w:color w:val="000000"/>
                <w:sz w:val="26"/>
                <w:lang w:val="fr-FR"/>
              </w:rPr>
              <w:t xml:space="preserve"> </w:t>
            </w:r>
          </w:p>
          <w:p w:rsidR="00BC056B" w:rsidRPr="00E8074F" w:rsidRDefault="00B65945" w:rsidP="00E8074F">
            <w:pPr>
              <w:jc w:val="both"/>
              <w:rPr>
                <w:color w:val="000000"/>
                <w:sz w:val="26"/>
              </w:rPr>
            </w:pPr>
            <w:r w:rsidRPr="00E8074F">
              <w:rPr>
                <w:color w:val="000000"/>
                <w:sz w:val="26"/>
                <w:lang w:val="fr-FR"/>
              </w:rPr>
              <w:t xml:space="preserve"> </w:t>
            </w:r>
            <w:r w:rsidR="00BC056B" w:rsidRPr="00E8074F">
              <w:rPr>
                <w:color w:val="000000"/>
                <w:sz w:val="26"/>
              </w:rPr>
              <w:t>- Giải thích.</w:t>
            </w:r>
          </w:p>
          <w:p w:rsidR="00BC056B" w:rsidRPr="00E8074F" w:rsidRDefault="00BC056B" w:rsidP="00E8074F">
            <w:pPr>
              <w:jc w:val="both"/>
              <w:rPr>
                <w:color w:val="000000"/>
                <w:sz w:val="26"/>
              </w:rPr>
            </w:pPr>
            <w:r w:rsidRPr="00E8074F">
              <w:rPr>
                <w:color w:val="000000"/>
                <w:sz w:val="26"/>
              </w:rPr>
              <w:t>- Phân tích sự phát triển, biến đổi của tư tưởng trong lịch sử dân tộc.</w:t>
            </w:r>
          </w:p>
          <w:p w:rsidR="00BC056B" w:rsidRPr="00E8074F" w:rsidRDefault="00BC056B" w:rsidP="00E8074F">
            <w:pPr>
              <w:jc w:val="both"/>
              <w:rPr>
                <w:color w:val="000000"/>
                <w:sz w:val="26"/>
              </w:rPr>
            </w:pPr>
            <w:r w:rsidRPr="00E8074F">
              <w:rPr>
                <w:color w:val="000000"/>
                <w:sz w:val="26"/>
              </w:rPr>
              <w:t>- Nêu biểu hiện: những tốt đẹp và mặt trái của vấn đề.</w:t>
            </w:r>
          </w:p>
          <w:p w:rsidR="00BC056B" w:rsidRPr="00E8074F" w:rsidRDefault="00BC056B" w:rsidP="00E8074F">
            <w:pPr>
              <w:jc w:val="both"/>
              <w:rPr>
                <w:color w:val="000000"/>
                <w:sz w:val="26"/>
              </w:rPr>
            </w:pPr>
            <w:r w:rsidRPr="00E8074F">
              <w:rPr>
                <w:color w:val="000000"/>
                <w:sz w:val="26"/>
              </w:rPr>
              <w:t>- Nêu suy nghĩ bản thân.</w:t>
            </w:r>
          </w:p>
          <w:p w:rsidR="00B65945" w:rsidRPr="00E8074F" w:rsidRDefault="00B65945" w:rsidP="00E8074F">
            <w:pPr>
              <w:jc w:val="both"/>
              <w:rPr>
                <w:color w:val="000000"/>
                <w:sz w:val="26"/>
              </w:rPr>
            </w:pPr>
            <w:r w:rsidRPr="00E8074F">
              <w:rPr>
                <w:b/>
                <w:color w:val="000000"/>
                <w:sz w:val="26"/>
              </w:rPr>
              <w:t>Bài 2:</w:t>
            </w:r>
            <w:r w:rsidRPr="00E8074F">
              <w:rPr>
                <w:color w:val="000000"/>
                <w:sz w:val="26"/>
              </w:rPr>
              <w:t xml:space="preserve"> Nét đẹp gây ấn tượng trong ngày tết: tống cựu nghênh tân, đón giao thừa,xông đất, hái lộc đầu năm,du xuân ,chúc tết,mừng tuổi...Với hy vọng mọi sự xui xẻo của năm cũ sẽ qua đi ,một năm mới tài lộc dồi dào, làm ăn thịnh vượng, mạnh khỏe tiến bộ, thành đạt hơn năm cũ. </w:t>
            </w:r>
          </w:p>
          <w:p w:rsidR="00B65945" w:rsidRPr="00E8074F" w:rsidRDefault="00B65945" w:rsidP="00E8074F">
            <w:pPr>
              <w:jc w:val="both"/>
              <w:rPr>
                <w:color w:val="000000"/>
                <w:sz w:val="26"/>
              </w:rPr>
            </w:pPr>
            <w:r w:rsidRPr="00E8074F">
              <w:rPr>
                <w:color w:val="000000"/>
                <w:sz w:val="26"/>
              </w:rPr>
              <w:t xml:space="preserve"> </w:t>
            </w:r>
            <w:r w:rsidRPr="00E8074F">
              <w:rPr>
                <w:b/>
                <w:color w:val="000000"/>
                <w:sz w:val="26"/>
              </w:rPr>
              <w:t>Bài 3:</w:t>
            </w:r>
            <w:r w:rsidRPr="00E8074F">
              <w:rPr>
                <w:color w:val="000000"/>
                <w:sz w:val="26"/>
              </w:rPr>
              <w:t xml:space="preserve"> Hủ tục cần bài trừ nhất trong các ngày tết là:nạn bói toán, đánh bạc,rượu chè thái quá.</w:t>
            </w:r>
          </w:p>
          <w:p w:rsidR="00F75EB5" w:rsidRDefault="00F75EB5" w:rsidP="00E8074F">
            <w:pPr>
              <w:jc w:val="both"/>
              <w:rPr>
                <w:color w:val="000000"/>
                <w:sz w:val="26"/>
                <w:lang w:val="en-US"/>
              </w:rPr>
            </w:pPr>
          </w:p>
          <w:p w:rsidR="00B65945" w:rsidRDefault="00F75EB5" w:rsidP="00E8074F">
            <w:pPr>
              <w:jc w:val="both"/>
              <w:rPr>
                <w:color w:val="000000"/>
                <w:sz w:val="26"/>
                <w:lang w:val="en-US"/>
              </w:rPr>
            </w:pPr>
            <w:r>
              <w:rPr>
                <w:color w:val="000000"/>
                <w:sz w:val="26"/>
                <w:lang w:val="en-US"/>
              </w:rPr>
              <w:t xml:space="preserve">HS </w:t>
            </w:r>
            <w:r w:rsidR="005108A4">
              <w:rPr>
                <w:color w:val="000000"/>
                <w:sz w:val="26"/>
              </w:rPr>
              <w:pict>
                <v:line id="_x0000_s1108" style="position:absolute;left:0;text-align:left;z-index:251660800;mso-position-horizontal-relative:text;mso-position-vertical-relative:text" from="48pt,18pt" to="48pt,18pt">
                  <v:stroke endarrow="block"/>
                </v:line>
              </w:pict>
            </w:r>
            <w:r w:rsidR="005108A4">
              <w:rPr>
                <w:color w:val="000000"/>
                <w:sz w:val="26"/>
              </w:rPr>
              <w:pict>
                <v:line id="_x0000_s1107" style="position:absolute;left:0;text-align:left;z-index:251659776;mso-position-horizontal-relative:text;mso-position-vertical-relative:text" from="60pt,27pt" to="60pt,27pt">
                  <v:stroke endarrow="block"/>
                </v:line>
              </w:pict>
            </w:r>
            <w:r w:rsidR="003B6654">
              <w:rPr>
                <w:color w:val="000000"/>
                <w:sz w:val="26"/>
                <w:lang w:val="en-US"/>
              </w:rPr>
              <w:t>thảo luận nhóm, trả lời.</w:t>
            </w:r>
          </w:p>
          <w:p w:rsidR="00F93BDB" w:rsidRPr="00E8074F" w:rsidRDefault="00F93BDB" w:rsidP="00E8074F">
            <w:pPr>
              <w:jc w:val="both"/>
              <w:rPr>
                <w:color w:val="000000"/>
                <w:sz w:val="26"/>
              </w:rPr>
            </w:pPr>
          </w:p>
        </w:tc>
      </w:tr>
    </w:tbl>
    <w:p w:rsidR="003B3E27" w:rsidRDefault="003B3E27" w:rsidP="00691254">
      <w:pPr>
        <w:jc w:val="both"/>
        <w:outlineLvl w:val="1"/>
        <w:rPr>
          <w:b/>
          <w:bCs/>
          <w:color w:val="000000"/>
          <w:sz w:val="26"/>
          <w:lang w:val="en-US"/>
        </w:rPr>
      </w:pPr>
    </w:p>
    <w:p w:rsidR="00A8791C" w:rsidRPr="00BE6B71" w:rsidRDefault="00A8791C" w:rsidP="00691254">
      <w:pPr>
        <w:jc w:val="both"/>
        <w:outlineLvl w:val="1"/>
        <w:rPr>
          <w:b/>
          <w:bCs/>
          <w:color w:val="000000"/>
          <w:sz w:val="26"/>
        </w:rPr>
      </w:pPr>
      <w:r w:rsidRPr="00BE6B71">
        <w:rPr>
          <w:b/>
          <w:bCs/>
          <w:color w:val="000000"/>
          <w:sz w:val="26"/>
        </w:rPr>
        <w:t>Hoạt động 5. Hoạt động bổ sung</w:t>
      </w:r>
    </w:p>
    <w:p w:rsidR="00691254" w:rsidRPr="00BE6B71" w:rsidRDefault="00ED2200" w:rsidP="00691254">
      <w:pPr>
        <w:jc w:val="both"/>
        <w:outlineLvl w:val="1"/>
        <w:rPr>
          <w:b/>
          <w:bCs/>
          <w:color w:val="000000"/>
          <w:sz w:val="26"/>
        </w:rPr>
      </w:pPr>
      <w:r w:rsidRPr="00BE6B71">
        <w:rPr>
          <w:b/>
          <w:bCs/>
          <w:color w:val="000000"/>
          <w:sz w:val="26"/>
        </w:rPr>
        <w:t>4</w:t>
      </w:r>
      <w:r w:rsidR="00691254" w:rsidRPr="00BE6B71">
        <w:rPr>
          <w:b/>
          <w:bCs/>
          <w:color w:val="000000"/>
          <w:sz w:val="26"/>
        </w:rPr>
        <w:t>. Củng cố</w:t>
      </w:r>
    </w:p>
    <w:p w:rsidR="00691254" w:rsidRPr="00BE6B71" w:rsidRDefault="00691254" w:rsidP="00691254">
      <w:pPr>
        <w:jc w:val="both"/>
        <w:outlineLvl w:val="1"/>
        <w:rPr>
          <w:bCs/>
          <w:color w:val="000000"/>
          <w:sz w:val="26"/>
        </w:rPr>
      </w:pPr>
      <w:r w:rsidRPr="00BE6B71">
        <w:rPr>
          <w:bCs/>
          <w:color w:val="000000"/>
          <w:sz w:val="26"/>
        </w:rPr>
        <w:t>- Những đặc điểm nội bật của văn hoá truyền thố</w:t>
      </w:r>
      <w:r w:rsidR="00ED2200" w:rsidRPr="00BE6B71">
        <w:rPr>
          <w:bCs/>
          <w:color w:val="000000"/>
          <w:sz w:val="26"/>
        </w:rPr>
        <w:t>ng.</w:t>
      </w:r>
    </w:p>
    <w:p w:rsidR="00691254" w:rsidRPr="00BE6B71" w:rsidRDefault="005D2E9F" w:rsidP="00691254">
      <w:pPr>
        <w:jc w:val="both"/>
        <w:outlineLvl w:val="1"/>
        <w:rPr>
          <w:bCs/>
          <w:color w:val="000000"/>
          <w:sz w:val="26"/>
        </w:rPr>
      </w:pPr>
      <w:r w:rsidRPr="00BE6B71">
        <w:rPr>
          <w:bCs/>
          <w:color w:val="000000"/>
          <w:sz w:val="26"/>
        </w:rPr>
        <w:t>- N</w:t>
      </w:r>
      <w:r w:rsidR="00691254" w:rsidRPr="00BE6B71">
        <w:rPr>
          <w:bCs/>
          <w:color w:val="000000"/>
          <w:sz w:val="26"/>
        </w:rPr>
        <w:t>hững hạn chế</w:t>
      </w:r>
      <w:r w:rsidRPr="00BE6B71">
        <w:rPr>
          <w:bCs/>
          <w:color w:val="000000"/>
          <w:sz w:val="26"/>
        </w:rPr>
        <w:t xml:space="preserve"> trong sự sáng tạo văn hóa của ta.</w:t>
      </w:r>
    </w:p>
    <w:p w:rsidR="00691254" w:rsidRPr="00BE6B71" w:rsidRDefault="00976F90" w:rsidP="00691254">
      <w:pPr>
        <w:jc w:val="both"/>
        <w:outlineLvl w:val="1"/>
        <w:rPr>
          <w:bCs/>
          <w:color w:val="000000"/>
          <w:sz w:val="26"/>
        </w:rPr>
      </w:pPr>
      <w:r w:rsidRPr="00BE6B71">
        <w:rPr>
          <w:bCs/>
          <w:color w:val="000000"/>
          <w:sz w:val="26"/>
        </w:rPr>
        <w:t xml:space="preserve">- Cách </w:t>
      </w:r>
      <w:r w:rsidR="00691254" w:rsidRPr="00BE6B71">
        <w:rPr>
          <w:bCs/>
          <w:color w:val="000000"/>
          <w:sz w:val="26"/>
        </w:rPr>
        <w:t>giữ gìn và phát huy văn hoá dân tộ</w:t>
      </w:r>
      <w:r w:rsidRPr="00BE6B71">
        <w:rPr>
          <w:bCs/>
          <w:color w:val="000000"/>
          <w:sz w:val="26"/>
        </w:rPr>
        <w:t>c.</w:t>
      </w:r>
    </w:p>
    <w:p w:rsidR="00691254" w:rsidRPr="00BE6B71" w:rsidRDefault="00A705B4" w:rsidP="00691254">
      <w:pPr>
        <w:jc w:val="both"/>
        <w:outlineLvl w:val="1"/>
        <w:rPr>
          <w:b/>
          <w:bCs/>
          <w:color w:val="000000"/>
          <w:sz w:val="26"/>
        </w:rPr>
      </w:pPr>
      <w:r w:rsidRPr="00BE6B71">
        <w:rPr>
          <w:b/>
          <w:bCs/>
          <w:color w:val="000000"/>
          <w:sz w:val="26"/>
        </w:rPr>
        <w:t>5</w:t>
      </w:r>
      <w:r w:rsidR="00691254" w:rsidRPr="00BE6B71">
        <w:rPr>
          <w:b/>
          <w:bCs/>
          <w:color w:val="000000"/>
          <w:sz w:val="26"/>
        </w:rPr>
        <w:t>. Dặ</w:t>
      </w:r>
      <w:r w:rsidRPr="00BE6B71">
        <w:rPr>
          <w:b/>
          <w:bCs/>
          <w:color w:val="000000"/>
          <w:sz w:val="26"/>
        </w:rPr>
        <w:t>n dò</w:t>
      </w:r>
    </w:p>
    <w:p w:rsidR="00691254" w:rsidRPr="00BE6B71" w:rsidRDefault="00691254" w:rsidP="00691254">
      <w:pPr>
        <w:jc w:val="both"/>
        <w:outlineLvl w:val="1"/>
        <w:rPr>
          <w:bCs/>
          <w:color w:val="000000"/>
          <w:sz w:val="26"/>
        </w:rPr>
      </w:pPr>
      <w:r w:rsidRPr="00BE6B71">
        <w:rPr>
          <w:bCs/>
          <w:color w:val="000000"/>
          <w:sz w:val="26"/>
        </w:rPr>
        <w:t>- Tham khảo các tài liệu về vấn đề văn hóa Việt Nam.</w:t>
      </w:r>
    </w:p>
    <w:p w:rsidR="00B65945" w:rsidRPr="00BE6B71" w:rsidRDefault="00691254" w:rsidP="00691254">
      <w:pPr>
        <w:jc w:val="both"/>
        <w:outlineLvl w:val="1"/>
        <w:rPr>
          <w:bCs/>
          <w:i/>
          <w:color w:val="000000"/>
          <w:sz w:val="26"/>
        </w:rPr>
      </w:pPr>
      <w:r w:rsidRPr="00BE6B71">
        <w:rPr>
          <w:bCs/>
          <w:color w:val="000000"/>
          <w:sz w:val="26"/>
        </w:rPr>
        <w:t>- Chuẩn bị bài học mới:</w:t>
      </w:r>
      <w:r w:rsidR="00B52EE8" w:rsidRPr="00BE6B71">
        <w:rPr>
          <w:bCs/>
          <w:i/>
          <w:color w:val="000000"/>
          <w:sz w:val="26"/>
        </w:rPr>
        <w:t xml:space="preserve"> Phát biểu tự do.</w:t>
      </w:r>
    </w:p>
    <w:p w:rsidR="00EA643D" w:rsidRPr="00BE6B71" w:rsidRDefault="00EA643D" w:rsidP="00691254">
      <w:pPr>
        <w:jc w:val="both"/>
        <w:outlineLvl w:val="1"/>
        <w:rPr>
          <w:bCs/>
          <w:i/>
          <w:color w:val="000000"/>
          <w:sz w:val="26"/>
        </w:rPr>
      </w:pPr>
    </w:p>
    <w:p w:rsidR="00EA643D" w:rsidRPr="00BE6B71" w:rsidRDefault="00EA643D" w:rsidP="00691254">
      <w:pPr>
        <w:jc w:val="both"/>
        <w:outlineLvl w:val="1"/>
        <w:rPr>
          <w:bCs/>
          <w:i/>
          <w:color w:val="000000"/>
          <w:sz w:val="26"/>
        </w:rPr>
      </w:pPr>
    </w:p>
    <w:p w:rsidR="00EA643D" w:rsidRPr="00BE6B71" w:rsidRDefault="00EA643D" w:rsidP="00691254">
      <w:pPr>
        <w:jc w:val="both"/>
        <w:outlineLvl w:val="1"/>
        <w:rPr>
          <w:bCs/>
          <w:i/>
          <w:color w:val="000000"/>
          <w:sz w:val="26"/>
        </w:rPr>
      </w:pPr>
    </w:p>
    <w:p w:rsidR="00EA643D" w:rsidRPr="00BE6B71" w:rsidRDefault="00EA643D" w:rsidP="00691254">
      <w:pPr>
        <w:jc w:val="both"/>
        <w:outlineLvl w:val="1"/>
        <w:rPr>
          <w:bCs/>
          <w:i/>
          <w:color w:val="000000"/>
          <w:sz w:val="26"/>
        </w:rPr>
      </w:pPr>
    </w:p>
    <w:p w:rsidR="00EA643D" w:rsidRPr="00BE6B71" w:rsidRDefault="00EA643D" w:rsidP="00691254">
      <w:pPr>
        <w:jc w:val="both"/>
        <w:outlineLvl w:val="1"/>
        <w:rPr>
          <w:bCs/>
          <w:i/>
          <w:color w:val="000000"/>
          <w:sz w:val="26"/>
        </w:rPr>
      </w:pPr>
    </w:p>
    <w:p w:rsidR="00EA643D" w:rsidRDefault="00EA643D" w:rsidP="00691254">
      <w:pPr>
        <w:jc w:val="both"/>
        <w:outlineLvl w:val="1"/>
        <w:rPr>
          <w:bCs/>
          <w:i/>
          <w:color w:val="000000"/>
          <w:sz w:val="26"/>
          <w:lang w:val="en-US"/>
        </w:rPr>
      </w:pPr>
    </w:p>
    <w:p w:rsidR="00DE0F6A" w:rsidRPr="009907FB" w:rsidRDefault="00DE0F6A" w:rsidP="00691254">
      <w:pPr>
        <w:jc w:val="both"/>
        <w:outlineLvl w:val="1"/>
        <w:rPr>
          <w:bCs/>
          <w:i/>
          <w:color w:val="000000"/>
          <w:sz w:val="26"/>
          <w:lang w:val="en-US"/>
        </w:rPr>
      </w:pPr>
    </w:p>
    <w:p w:rsidR="00EA643D" w:rsidRPr="009907FB" w:rsidRDefault="00EA643D" w:rsidP="00691254">
      <w:pPr>
        <w:jc w:val="both"/>
        <w:outlineLvl w:val="1"/>
        <w:rPr>
          <w:bCs/>
          <w:color w:val="000000"/>
          <w:sz w:val="26"/>
          <w:lang w:val="en-US"/>
        </w:rPr>
      </w:pPr>
      <w:r w:rsidRPr="00BE6B71">
        <w:rPr>
          <w:bCs/>
          <w:color w:val="000000"/>
          <w:sz w:val="26"/>
        </w:rPr>
        <w:t xml:space="preserve">Ngày soạn : </w:t>
      </w:r>
      <w:r w:rsidR="009907FB">
        <w:rPr>
          <w:bCs/>
          <w:color w:val="000000"/>
          <w:sz w:val="26"/>
          <w:lang w:val="en-US"/>
        </w:rPr>
        <w:t>16</w:t>
      </w:r>
      <w:r w:rsidR="009907FB">
        <w:rPr>
          <w:bCs/>
          <w:color w:val="000000"/>
          <w:sz w:val="26"/>
        </w:rPr>
        <w:t>/3/201</w:t>
      </w:r>
      <w:r w:rsidR="009907FB">
        <w:rPr>
          <w:bCs/>
          <w:color w:val="000000"/>
          <w:sz w:val="26"/>
          <w:lang w:val="en-US"/>
        </w:rPr>
        <w:t>7</w:t>
      </w:r>
    </w:p>
    <w:p w:rsidR="00EA643D" w:rsidRPr="00BE6B71" w:rsidRDefault="00EA643D" w:rsidP="00691254">
      <w:pPr>
        <w:jc w:val="both"/>
        <w:outlineLvl w:val="1"/>
        <w:rPr>
          <w:bCs/>
          <w:color w:val="000000"/>
          <w:sz w:val="26"/>
        </w:rPr>
      </w:pPr>
      <w:r w:rsidRPr="00BE6B71">
        <w:rPr>
          <w:bCs/>
          <w:color w:val="000000"/>
          <w:sz w:val="26"/>
        </w:rPr>
        <w:t>Ngày dạy :</w:t>
      </w:r>
    </w:p>
    <w:p w:rsidR="005600CD" w:rsidRPr="00BE6B71" w:rsidRDefault="005600CD" w:rsidP="005600CD">
      <w:pPr>
        <w:jc w:val="center"/>
        <w:outlineLvl w:val="1"/>
        <w:rPr>
          <w:b/>
          <w:bCs/>
          <w:color w:val="000000"/>
          <w:sz w:val="26"/>
        </w:rPr>
      </w:pPr>
    </w:p>
    <w:p w:rsidR="006E29B7" w:rsidRPr="00BE6B71" w:rsidRDefault="005600CD" w:rsidP="005600CD">
      <w:pPr>
        <w:jc w:val="center"/>
        <w:outlineLvl w:val="1"/>
        <w:rPr>
          <w:b/>
          <w:bCs/>
          <w:color w:val="000000"/>
          <w:sz w:val="26"/>
        </w:rPr>
      </w:pPr>
      <w:r w:rsidRPr="00BE6B71">
        <w:rPr>
          <w:b/>
          <w:bCs/>
          <w:color w:val="000000"/>
          <w:sz w:val="26"/>
        </w:rPr>
        <w:t xml:space="preserve">Tiết 90. Làm văn. </w:t>
      </w:r>
      <w:r w:rsidR="006E29B7" w:rsidRPr="009907FB">
        <w:rPr>
          <w:b/>
          <w:bCs/>
          <w:color w:val="000000"/>
        </w:rPr>
        <w:t>PHÁT BIỂU TỰ DO</w:t>
      </w:r>
    </w:p>
    <w:p w:rsidR="005600CD" w:rsidRPr="00BE6B71" w:rsidRDefault="005600CD" w:rsidP="005600CD">
      <w:pPr>
        <w:jc w:val="center"/>
        <w:outlineLvl w:val="1"/>
        <w:rPr>
          <w:b/>
          <w:bCs/>
          <w:color w:val="000000"/>
          <w:sz w:val="26"/>
        </w:rPr>
      </w:pPr>
    </w:p>
    <w:p w:rsidR="003B755A" w:rsidRPr="00BE6B71" w:rsidRDefault="00292736" w:rsidP="003B755A">
      <w:pPr>
        <w:rPr>
          <w:b/>
          <w:color w:val="000000"/>
          <w:sz w:val="26"/>
        </w:rPr>
      </w:pPr>
      <w:r w:rsidRPr="00BE6B71">
        <w:rPr>
          <w:b/>
          <w:color w:val="000000"/>
          <w:sz w:val="26"/>
        </w:rPr>
        <w:t>A</w:t>
      </w:r>
      <w:r w:rsidR="003B755A" w:rsidRPr="00BE6B71">
        <w:rPr>
          <w:b/>
          <w:color w:val="000000"/>
          <w:sz w:val="26"/>
        </w:rPr>
        <w:t>. Mục tiêu cần đạ</w:t>
      </w:r>
      <w:r w:rsidRPr="00BE6B71">
        <w:rPr>
          <w:b/>
          <w:color w:val="000000"/>
          <w:sz w:val="26"/>
        </w:rPr>
        <w:t>t</w:t>
      </w:r>
    </w:p>
    <w:p w:rsidR="00292736" w:rsidRPr="00BE6B71" w:rsidRDefault="00292736" w:rsidP="003B755A">
      <w:pPr>
        <w:rPr>
          <w:color w:val="000000"/>
          <w:sz w:val="26"/>
        </w:rPr>
      </w:pPr>
      <w:r w:rsidRPr="00BE6B71">
        <w:rPr>
          <w:b/>
          <w:color w:val="000000"/>
          <w:sz w:val="26"/>
        </w:rPr>
        <w:t>1. Kiến thức</w:t>
      </w:r>
    </w:p>
    <w:p w:rsidR="003B755A" w:rsidRPr="00BE6B71" w:rsidRDefault="003B755A" w:rsidP="003B755A">
      <w:pPr>
        <w:rPr>
          <w:color w:val="000000"/>
          <w:sz w:val="26"/>
        </w:rPr>
      </w:pPr>
      <w:r w:rsidRPr="00BE6B71">
        <w:rPr>
          <w:color w:val="000000"/>
          <w:sz w:val="26"/>
        </w:rPr>
        <w:t>-</w:t>
      </w:r>
      <w:r w:rsidR="006B3991" w:rsidRPr="00BE6B71">
        <w:rPr>
          <w:color w:val="000000"/>
          <w:sz w:val="26"/>
        </w:rPr>
        <w:t xml:space="preserve"> </w:t>
      </w:r>
      <w:r w:rsidRPr="00BE6B71">
        <w:rPr>
          <w:color w:val="000000"/>
          <w:sz w:val="26"/>
        </w:rPr>
        <w:t>Có những hiểu biết sơ bộ về phát biểu tự do.</w:t>
      </w:r>
    </w:p>
    <w:p w:rsidR="003B755A" w:rsidRPr="00BE6B71" w:rsidRDefault="003B755A" w:rsidP="003B755A">
      <w:pPr>
        <w:rPr>
          <w:color w:val="000000"/>
          <w:sz w:val="26"/>
        </w:rPr>
      </w:pPr>
      <w:r w:rsidRPr="00BE6B71">
        <w:rPr>
          <w:color w:val="000000"/>
          <w:sz w:val="26"/>
        </w:rPr>
        <w:t>-</w:t>
      </w:r>
      <w:r w:rsidR="006B3991" w:rsidRPr="00BE6B71">
        <w:rPr>
          <w:color w:val="000000"/>
          <w:sz w:val="26"/>
        </w:rPr>
        <w:t xml:space="preserve"> </w:t>
      </w:r>
      <w:r w:rsidRPr="00BE6B71">
        <w:rPr>
          <w:color w:val="000000"/>
          <w:sz w:val="26"/>
        </w:rPr>
        <w:t>Nắm được một số yêu cầu và nguyên tắc về phát biểu tự</w:t>
      </w:r>
      <w:r w:rsidR="006B3991" w:rsidRPr="00BE6B71">
        <w:rPr>
          <w:color w:val="000000"/>
          <w:sz w:val="26"/>
        </w:rPr>
        <w:t xml:space="preserve"> do.</w:t>
      </w:r>
    </w:p>
    <w:p w:rsidR="006B3991" w:rsidRPr="00BE6B71" w:rsidRDefault="006B3991" w:rsidP="003B755A">
      <w:pPr>
        <w:rPr>
          <w:b/>
          <w:color w:val="000000"/>
          <w:sz w:val="26"/>
        </w:rPr>
      </w:pPr>
      <w:r w:rsidRPr="00BE6B71">
        <w:rPr>
          <w:b/>
          <w:color w:val="000000"/>
          <w:sz w:val="26"/>
        </w:rPr>
        <w:t>2. Kĩ năng</w:t>
      </w:r>
    </w:p>
    <w:p w:rsidR="006D61C1" w:rsidRPr="00BE6B71" w:rsidRDefault="006D61C1" w:rsidP="006D61C1">
      <w:pPr>
        <w:rPr>
          <w:color w:val="000000"/>
          <w:sz w:val="26"/>
        </w:rPr>
      </w:pPr>
      <w:r w:rsidRPr="00BE6B71">
        <w:rPr>
          <w:b/>
          <w:color w:val="000000"/>
          <w:sz w:val="26"/>
        </w:rPr>
        <w:t xml:space="preserve">- </w:t>
      </w:r>
      <w:r w:rsidRPr="00BE6B71">
        <w:rPr>
          <w:color w:val="000000"/>
          <w:sz w:val="26"/>
        </w:rPr>
        <w:t>Từ tình huống cụ thể trong đời sống biết lựa chọn chủ đề phát biểu tự</w:t>
      </w:r>
      <w:r w:rsidR="00745A58" w:rsidRPr="00BE6B71">
        <w:rPr>
          <w:color w:val="000000"/>
          <w:sz w:val="26"/>
        </w:rPr>
        <w:t xml:space="preserve"> do, </w:t>
      </w:r>
      <w:r w:rsidRPr="00BE6B71">
        <w:rPr>
          <w:color w:val="000000"/>
          <w:sz w:val="26"/>
        </w:rPr>
        <w:t>xây dựng đoạn văn ngắn để phát biểu chủ đề đã lựa chọn.</w:t>
      </w:r>
    </w:p>
    <w:p w:rsidR="006D61C1" w:rsidRPr="00BE6B71" w:rsidRDefault="0068054A" w:rsidP="003B755A">
      <w:pPr>
        <w:rPr>
          <w:b/>
          <w:color w:val="000000"/>
          <w:sz w:val="26"/>
        </w:rPr>
      </w:pPr>
      <w:r w:rsidRPr="00BE6B71">
        <w:rPr>
          <w:b/>
          <w:color w:val="000000"/>
          <w:sz w:val="26"/>
        </w:rPr>
        <w:t>3. Tư duy, thái độ</w:t>
      </w:r>
    </w:p>
    <w:p w:rsidR="003B755A" w:rsidRPr="00BE6B71" w:rsidRDefault="003B755A" w:rsidP="003B755A">
      <w:pPr>
        <w:rPr>
          <w:color w:val="000000"/>
          <w:sz w:val="26"/>
        </w:rPr>
      </w:pPr>
      <w:r w:rsidRPr="00BE6B71">
        <w:rPr>
          <w:color w:val="000000"/>
          <w:sz w:val="26"/>
        </w:rPr>
        <w:t>-</w:t>
      </w:r>
      <w:r w:rsidR="004F3FE2">
        <w:rPr>
          <w:color w:val="000000"/>
          <w:sz w:val="26"/>
          <w:lang w:val="en-US"/>
        </w:rPr>
        <w:t xml:space="preserve"> </w:t>
      </w:r>
      <w:r w:rsidRPr="00BE6B71">
        <w:rPr>
          <w:color w:val="000000"/>
          <w:sz w:val="26"/>
        </w:rPr>
        <w:t>Bước đầu vận dụng được những kiến thức và kĩ năng đó vào công việc phát biểu tự do về một chủ đề mà em thấy hứng thú và có mong muốn trao đổi với người nghe.</w:t>
      </w:r>
    </w:p>
    <w:p w:rsidR="003B755A" w:rsidRPr="00BE6B71" w:rsidRDefault="00BF6F06" w:rsidP="003B755A">
      <w:pPr>
        <w:rPr>
          <w:color w:val="000000"/>
          <w:sz w:val="26"/>
        </w:rPr>
      </w:pPr>
      <w:r w:rsidRPr="00BE6B71">
        <w:rPr>
          <w:b/>
          <w:color w:val="000000"/>
          <w:sz w:val="26"/>
        </w:rPr>
        <w:t>B</w:t>
      </w:r>
      <w:r w:rsidR="003B755A" w:rsidRPr="00BE6B71">
        <w:rPr>
          <w:b/>
          <w:color w:val="000000"/>
          <w:sz w:val="26"/>
        </w:rPr>
        <w:t xml:space="preserve">. </w:t>
      </w:r>
      <w:r w:rsidRPr="00BE6B71">
        <w:rPr>
          <w:b/>
          <w:color w:val="000000"/>
          <w:sz w:val="26"/>
        </w:rPr>
        <w:t>Phương pháp</w:t>
      </w:r>
    </w:p>
    <w:p w:rsidR="003B755A" w:rsidRPr="00BE6B71" w:rsidRDefault="003B755A" w:rsidP="003B755A">
      <w:pPr>
        <w:rPr>
          <w:color w:val="000000"/>
          <w:sz w:val="26"/>
        </w:rPr>
      </w:pPr>
      <w:r w:rsidRPr="00BE6B71">
        <w:rPr>
          <w:color w:val="000000"/>
          <w:sz w:val="26"/>
        </w:rPr>
        <w:t xml:space="preserve"> -Tổ chức cho HS thảo luận phát huy tính chủ động tích cực của HS ,cho HS hình dung ra tình huống,</w:t>
      </w:r>
      <w:r w:rsidR="00DC02B4" w:rsidRPr="00BE6B71">
        <w:rPr>
          <w:color w:val="000000"/>
          <w:sz w:val="26"/>
        </w:rPr>
        <w:t xml:space="preserve"> </w:t>
      </w:r>
      <w:r w:rsidRPr="00BE6B71">
        <w:rPr>
          <w:color w:val="000000"/>
          <w:sz w:val="26"/>
        </w:rPr>
        <w:t>khai thác vốn sống vốn hiểu biết để có thể phát biểu tự do.</w:t>
      </w:r>
    </w:p>
    <w:p w:rsidR="002A7536" w:rsidRPr="00BE6B71" w:rsidRDefault="00D5705A" w:rsidP="003B755A">
      <w:pPr>
        <w:rPr>
          <w:color w:val="000000"/>
          <w:sz w:val="26"/>
        </w:rPr>
      </w:pPr>
      <w:r w:rsidRPr="00BE6B71">
        <w:rPr>
          <w:b/>
          <w:color w:val="000000"/>
          <w:sz w:val="26"/>
        </w:rPr>
        <w:t xml:space="preserve">C. </w:t>
      </w:r>
      <w:r w:rsidR="003B755A" w:rsidRPr="00BE6B71">
        <w:rPr>
          <w:b/>
          <w:color w:val="000000"/>
          <w:sz w:val="26"/>
        </w:rPr>
        <w:t>Phương tiện</w:t>
      </w:r>
    </w:p>
    <w:p w:rsidR="003B755A" w:rsidRPr="00BE6B71" w:rsidRDefault="002A7536" w:rsidP="003B755A">
      <w:pPr>
        <w:rPr>
          <w:color w:val="000000"/>
          <w:sz w:val="26"/>
        </w:rPr>
      </w:pPr>
      <w:r w:rsidRPr="00BE6B71">
        <w:rPr>
          <w:color w:val="000000"/>
          <w:sz w:val="26"/>
        </w:rPr>
        <w:t>GV</w:t>
      </w:r>
      <w:r w:rsidR="00C978AB" w:rsidRPr="00BE6B71">
        <w:rPr>
          <w:color w:val="000000"/>
          <w:sz w:val="26"/>
        </w:rPr>
        <w:t xml:space="preserve"> </w:t>
      </w:r>
      <w:r w:rsidR="003B755A" w:rsidRPr="00BE6B71">
        <w:rPr>
          <w:color w:val="000000"/>
          <w:sz w:val="26"/>
        </w:rPr>
        <w:t>:</w:t>
      </w:r>
      <w:r w:rsidR="00C978AB" w:rsidRPr="00BE6B71">
        <w:rPr>
          <w:color w:val="000000"/>
          <w:sz w:val="26"/>
        </w:rPr>
        <w:t xml:space="preserve"> SGK,SGV, Giáo án.</w:t>
      </w:r>
    </w:p>
    <w:p w:rsidR="00C978AB" w:rsidRPr="00BE6B71" w:rsidRDefault="00C978AB" w:rsidP="003B755A">
      <w:pPr>
        <w:rPr>
          <w:color w:val="000000"/>
          <w:sz w:val="26"/>
        </w:rPr>
      </w:pPr>
      <w:r w:rsidRPr="00BE6B71">
        <w:rPr>
          <w:color w:val="000000"/>
          <w:sz w:val="26"/>
        </w:rPr>
        <w:t>HS : SGK, vở soạn, vở ghi.</w:t>
      </w:r>
    </w:p>
    <w:p w:rsidR="003B755A" w:rsidRPr="00BE6B71" w:rsidRDefault="00C51902" w:rsidP="003B755A">
      <w:pPr>
        <w:rPr>
          <w:b/>
          <w:color w:val="000000"/>
          <w:sz w:val="26"/>
        </w:rPr>
      </w:pPr>
      <w:r w:rsidRPr="00BE6B71">
        <w:rPr>
          <w:b/>
          <w:color w:val="000000"/>
          <w:sz w:val="26"/>
        </w:rPr>
        <w:t>D</w:t>
      </w:r>
      <w:r w:rsidR="003B755A" w:rsidRPr="00BE6B71">
        <w:rPr>
          <w:b/>
          <w:color w:val="000000"/>
          <w:sz w:val="26"/>
        </w:rPr>
        <w:t>. Tiế</w:t>
      </w:r>
      <w:r w:rsidRPr="00BE6B71">
        <w:rPr>
          <w:b/>
          <w:color w:val="000000"/>
          <w:sz w:val="26"/>
        </w:rPr>
        <w:t>n trình  dạy học</w:t>
      </w:r>
    </w:p>
    <w:p w:rsidR="001A3069" w:rsidRPr="00BE6B71" w:rsidRDefault="001A3069" w:rsidP="003B755A">
      <w:pPr>
        <w:rPr>
          <w:b/>
          <w:color w:val="000000"/>
          <w:sz w:val="26"/>
        </w:rPr>
      </w:pPr>
      <w:r w:rsidRPr="00BE6B71">
        <w:rPr>
          <w:b/>
          <w:color w:val="000000"/>
          <w:sz w:val="26"/>
        </w:rPr>
        <w:t>1. Ổn định lớp</w:t>
      </w:r>
    </w:p>
    <w:p w:rsidR="001B01D3" w:rsidRPr="00BE6B71" w:rsidRDefault="001B01D3" w:rsidP="003B755A">
      <w:pPr>
        <w:rPr>
          <w:b/>
          <w:color w:val="000000"/>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1B01D3" w:rsidRPr="00E8074F" w:rsidTr="00E8074F">
        <w:tc>
          <w:tcPr>
            <w:tcW w:w="3432" w:type="dxa"/>
          </w:tcPr>
          <w:p w:rsidR="001B01D3" w:rsidRPr="00E8074F" w:rsidRDefault="001B01D3"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Lớp</w:t>
            </w:r>
          </w:p>
        </w:tc>
        <w:tc>
          <w:tcPr>
            <w:tcW w:w="3432" w:type="dxa"/>
          </w:tcPr>
          <w:p w:rsidR="001B01D3" w:rsidRPr="00E8074F" w:rsidRDefault="001B01D3"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Sĩ số</w:t>
            </w:r>
          </w:p>
        </w:tc>
        <w:tc>
          <w:tcPr>
            <w:tcW w:w="3432" w:type="dxa"/>
          </w:tcPr>
          <w:p w:rsidR="001B01D3" w:rsidRPr="00E8074F" w:rsidRDefault="001B01D3"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HS vắng</w:t>
            </w:r>
          </w:p>
        </w:tc>
      </w:tr>
      <w:tr w:rsidR="001B01D3" w:rsidRPr="00E8074F" w:rsidTr="00E8074F">
        <w:tc>
          <w:tcPr>
            <w:tcW w:w="3432" w:type="dxa"/>
          </w:tcPr>
          <w:p w:rsidR="001B01D3" w:rsidRPr="00E8074F" w:rsidRDefault="004F3FE2"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12A3</w:t>
            </w:r>
          </w:p>
        </w:tc>
        <w:tc>
          <w:tcPr>
            <w:tcW w:w="3432" w:type="dxa"/>
          </w:tcPr>
          <w:p w:rsidR="001B01D3" w:rsidRPr="00E8074F" w:rsidRDefault="001B01D3" w:rsidP="001C1DE3">
            <w:pPr>
              <w:rPr>
                <w:rFonts w:eastAsia="Times New Roman"/>
                <w:b/>
                <w:iCs w:val="0"/>
                <w:noProof w:val="0"/>
                <w:color w:val="000000"/>
                <w:sz w:val="26"/>
                <w:lang w:val="en-US" w:bidi="ar-SA"/>
              </w:rPr>
            </w:pPr>
          </w:p>
        </w:tc>
        <w:tc>
          <w:tcPr>
            <w:tcW w:w="3432" w:type="dxa"/>
          </w:tcPr>
          <w:p w:rsidR="001B01D3" w:rsidRPr="00E8074F" w:rsidRDefault="001B01D3" w:rsidP="001C1DE3">
            <w:pPr>
              <w:rPr>
                <w:rFonts w:eastAsia="Times New Roman"/>
                <w:b/>
                <w:iCs w:val="0"/>
                <w:noProof w:val="0"/>
                <w:color w:val="000000"/>
                <w:sz w:val="26"/>
                <w:lang w:val="en-US" w:bidi="ar-SA"/>
              </w:rPr>
            </w:pPr>
          </w:p>
        </w:tc>
      </w:tr>
      <w:tr w:rsidR="001B01D3" w:rsidRPr="00E8074F" w:rsidTr="00E8074F">
        <w:tc>
          <w:tcPr>
            <w:tcW w:w="3432" w:type="dxa"/>
          </w:tcPr>
          <w:p w:rsidR="001B01D3" w:rsidRPr="00E8074F" w:rsidRDefault="004F3FE2"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12A4</w:t>
            </w:r>
          </w:p>
        </w:tc>
        <w:tc>
          <w:tcPr>
            <w:tcW w:w="3432" w:type="dxa"/>
          </w:tcPr>
          <w:p w:rsidR="001B01D3" w:rsidRPr="00E8074F" w:rsidRDefault="001B01D3" w:rsidP="001C1DE3">
            <w:pPr>
              <w:rPr>
                <w:rFonts w:eastAsia="Times New Roman"/>
                <w:b/>
                <w:iCs w:val="0"/>
                <w:noProof w:val="0"/>
                <w:color w:val="000000"/>
                <w:sz w:val="26"/>
                <w:lang w:val="en-US" w:bidi="ar-SA"/>
              </w:rPr>
            </w:pPr>
          </w:p>
        </w:tc>
        <w:tc>
          <w:tcPr>
            <w:tcW w:w="3432" w:type="dxa"/>
          </w:tcPr>
          <w:p w:rsidR="001B01D3" w:rsidRPr="00E8074F" w:rsidRDefault="001B01D3" w:rsidP="001C1DE3">
            <w:pPr>
              <w:rPr>
                <w:rFonts w:eastAsia="Times New Roman"/>
                <w:b/>
                <w:iCs w:val="0"/>
                <w:noProof w:val="0"/>
                <w:color w:val="000000"/>
                <w:sz w:val="26"/>
                <w:lang w:val="en-US" w:bidi="ar-SA"/>
              </w:rPr>
            </w:pPr>
          </w:p>
        </w:tc>
      </w:tr>
      <w:tr w:rsidR="001B01D3" w:rsidRPr="00E8074F" w:rsidTr="00E8074F">
        <w:tc>
          <w:tcPr>
            <w:tcW w:w="3432" w:type="dxa"/>
          </w:tcPr>
          <w:p w:rsidR="001B01D3" w:rsidRPr="00E8074F" w:rsidRDefault="004F3FE2"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12A5</w:t>
            </w:r>
          </w:p>
        </w:tc>
        <w:tc>
          <w:tcPr>
            <w:tcW w:w="3432" w:type="dxa"/>
          </w:tcPr>
          <w:p w:rsidR="001B01D3" w:rsidRPr="00E8074F" w:rsidRDefault="001B01D3" w:rsidP="001C1DE3">
            <w:pPr>
              <w:rPr>
                <w:rFonts w:eastAsia="Times New Roman"/>
                <w:b/>
                <w:iCs w:val="0"/>
                <w:noProof w:val="0"/>
                <w:color w:val="000000"/>
                <w:sz w:val="26"/>
                <w:lang w:val="en-US" w:bidi="ar-SA"/>
              </w:rPr>
            </w:pPr>
          </w:p>
        </w:tc>
        <w:tc>
          <w:tcPr>
            <w:tcW w:w="3432" w:type="dxa"/>
          </w:tcPr>
          <w:p w:rsidR="001B01D3" w:rsidRPr="00E8074F" w:rsidRDefault="001B01D3" w:rsidP="001C1DE3">
            <w:pPr>
              <w:rPr>
                <w:rFonts w:eastAsia="Times New Roman"/>
                <w:b/>
                <w:iCs w:val="0"/>
                <w:noProof w:val="0"/>
                <w:color w:val="000000"/>
                <w:sz w:val="26"/>
                <w:lang w:val="en-US" w:bidi="ar-SA"/>
              </w:rPr>
            </w:pPr>
          </w:p>
        </w:tc>
      </w:tr>
    </w:tbl>
    <w:p w:rsidR="00885A4A" w:rsidRPr="00BE6B71" w:rsidRDefault="00885A4A" w:rsidP="003B755A">
      <w:pPr>
        <w:rPr>
          <w:b/>
          <w:color w:val="000000"/>
          <w:sz w:val="26"/>
          <w:lang w:val="en-US"/>
        </w:rPr>
      </w:pPr>
    </w:p>
    <w:p w:rsidR="003B755A" w:rsidRPr="00BE6B71" w:rsidRDefault="005D263B" w:rsidP="003B755A">
      <w:pPr>
        <w:rPr>
          <w:b/>
          <w:color w:val="000000"/>
          <w:sz w:val="26"/>
          <w:lang w:val="en-US"/>
        </w:rPr>
      </w:pPr>
      <w:r w:rsidRPr="00BE6B71">
        <w:rPr>
          <w:b/>
          <w:color w:val="000000"/>
          <w:sz w:val="26"/>
          <w:lang w:val="en-US"/>
        </w:rPr>
        <w:t>2</w:t>
      </w:r>
      <w:r w:rsidR="003B755A" w:rsidRPr="00BE6B71">
        <w:rPr>
          <w:b/>
          <w:color w:val="000000"/>
          <w:sz w:val="26"/>
        </w:rPr>
        <w:t>. Kiể</w:t>
      </w:r>
      <w:r w:rsidRPr="00BE6B71">
        <w:rPr>
          <w:b/>
          <w:color w:val="000000"/>
          <w:sz w:val="26"/>
        </w:rPr>
        <w:t>m tra</w:t>
      </w:r>
      <w:r w:rsidRPr="00BE6B71">
        <w:rPr>
          <w:b/>
          <w:color w:val="000000"/>
          <w:sz w:val="26"/>
          <w:lang w:val="en-US"/>
        </w:rPr>
        <w:t xml:space="preserve"> bài cũ</w:t>
      </w:r>
    </w:p>
    <w:p w:rsidR="0057006D" w:rsidRPr="00BE6B71" w:rsidRDefault="005C523E" w:rsidP="003B755A">
      <w:pPr>
        <w:rPr>
          <w:bCs/>
          <w:color w:val="000000"/>
          <w:sz w:val="26"/>
        </w:rPr>
      </w:pPr>
      <w:r w:rsidRPr="00BE6B71">
        <w:rPr>
          <w:bCs/>
          <w:color w:val="000000"/>
          <w:sz w:val="26"/>
          <w:lang w:val="en-US"/>
        </w:rPr>
        <w:t>- Nêu yêu cầu</w:t>
      </w:r>
      <w:r w:rsidR="002C532A" w:rsidRPr="00BE6B71">
        <w:rPr>
          <w:bCs/>
          <w:color w:val="000000"/>
          <w:sz w:val="26"/>
        </w:rPr>
        <w:t xml:space="preserve"> sử dụng từ ngữ</w:t>
      </w:r>
      <w:r w:rsidRPr="00BE6B71">
        <w:rPr>
          <w:bCs/>
          <w:color w:val="000000"/>
          <w:sz w:val="26"/>
          <w:lang w:val="en-US"/>
        </w:rPr>
        <w:t xml:space="preserve">, </w:t>
      </w:r>
      <w:r w:rsidR="002C532A" w:rsidRPr="00BE6B71">
        <w:rPr>
          <w:bCs/>
          <w:color w:val="000000"/>
          <w:sz w:val="26"/>
        </w:rPr>
        <w:t xml:space="preserve"> sử dụng và kết hợp các kiể</w:t>
      </w:r>
      <w:r w:rsidRPr="00BE6B71">
        <w:rPr>
          <w:bCs/>
          <w:color w:val="000000"/>
          <w:sz w:val="26"/>
        </w:rPr>
        <w:t>u câu</w:t>
      </w:r>
      <w:r w:rsidRPr="00BE6B71">
        <w:rPr>
          <w:bCs/>
          <w:color w:val="000000"/>
          <w:sz w:val="26"/>
          <w:lang w:val="en-US"/>
        </w:rPr>
        <w:t xml:space="preserve">, </w:t>
      </w:r>
      <w:r w:rsidR="002C532A" w:rsidRPr="00BE6B71">
        <w:rPr>
          <w:sz w:val="26"/>
        </w:rPr>
        <w:t xml:space="preserve"> </w:t>
      </w:r>
      <w:r w:rsidRPr="00BE6B71">
        <w:rPr>
          <w:bCs/>
          <w:color w:val="000000"/>
          <w:sz w:val="26"/>
          <w:lang w:val="en-US"/>
        </w:rPr>
        <w:t>x</w:t>
      </w:r>
      <w:r w:rsidR="002C532A" w:rsidRPr="00BE6B71">
        <w:rPr>
          <w:bCs/>
          <w:color w:val="000000"/>
          <w:sz w:val="26"/>
        </w:rPr>
        <w:t>ác định giọng điệ</w:t>
      </w:r>
      <w:r w:rsidRPr="00BE6B71">
        <w:rPr>
          <w:bCs/>
          <w:color w:val="000000"/>
          <w:sz w:val="26"/>
        </w:rPr>
        <w:t>u</w:t>
      </w:r>
      <w:r w:rsidR="002C532A" w:rsidRPr="00BE6B71">
        <w:rPr>
          <w:bCs/>
          <w:color w:val="000000"/>
          <w:sz w:val="26"/>
        </w:rPr>
        <w:t xml:space="preserve"> trong văn nghị luận.</w:t>
      </w:r>
    </w:p>
    <w:p w:rsidR="003B755A" w:rsidRPr="00BE6B71" w:rsidRDefault="00215538" w:rsidP="003B755A">
      <w:pPr>
        <w:rPr>
          <w:b/>
          <w:color w:val="000000"/>
          <w:sz w:val="26"/>
        </w:rPr>
      </w:pPr>
      <w:r w:rsidRPr="00BE6B71">
        <w:rPr>
          <w:b/>
          <w:color w:val="000000"/>
          <w:sz w:val="26"/>
        </w:rPr>
        <w:t>3. B</w:t>
      </w:r>
      <w:r w:rsidR="003B755A" w:rsidRPr="00BE6B71">
        <w:rPr>
          <w:b/>
          <w:color w:val="000000"/>
          <w:sz w:val="26"/>
        </w:rPr>
        <w:t>ài mớ</w:t>
      </w:r>
      <w:r w:rsidR="00F22C66" w:rsidRPr="00BE6B71">
        <w:rPr>
          <w:b/>
          <w:color w:val="000000"/>
          <w:sz w:val="26"/>
        </w:rPr>
        <w:t>i</w:t>
      </w:r>
    </w:p>
    <w:p w:rsidR="00F22C66" w:rsidRPr="00BE6B71" w:rsidRDefault="00F22C66" w:rsidP="003B755A">
      <w:pPr>
        <w:rPr>
          <w:b/>
          <w:color w:val="000000"/>
          <w:sz w:val="26"/>
        </w:rPr>
      </w:pPr>
      <w:r w:rsidRPr="00BE6B71">
        <w:rPr>
          <w:b/>
          <w:color w:val="000000"/>
          <w:sz w:val="26"/>
        </w:rPr>
        <w:t>Hoạt động 1. Hoạt động trải nghiệm</w:t>
      </w:r>
    </w:p>
    <w:p w:rsidR="008B1F63" w:rsidRPr="00452502" w:rsidRDefault="008B1F63" w:rsidP="008B1F63">
      <w:pPr>
        <w:ind w:firstLine="252"/>
        <w:jc w:val="both"/>
        <w:rPr>
          <w:rFonts w:eastAsia="Times New Roman"/>
          <w:sz w:val="26"/>
        </w:rPr>
      </w:pPr>
      <w:r w:rsidRPr="00452502">
        <w:rPr>
          <w:rFonts w:eastAsia="Times New Roman"/>
          <w:sz w:val="26"/>
        </w:rPr>
        <w:t>Trong quá trình sống, học tập và làm việc, con người có rất nhiều điều say mê (hay buộc phải tìm hiểu). Tri thức thì vô cùng mà hiểu biết của mỗi người có hạn, nên chia sẻ và được chia sẻ là điều vẫn thường gặp. "Con người là tổng hòa các mối quan hệ xã hội". Vì vậy, phát biểu tự do là một nhu cầu (muốn người khác nghe mình nói) đồng thời là một yêu cầu (người khác muốn được nghe mình nói). Qua phát biểu tự do, con người sẽ hiểu người, hiểu mình và hiểu đời hơn.</w:t>
      </w:r>
    </w:p>
    <w:p w:rsidR="008B1F63" w:rsidRPr="00452502" w:rsidRDefault="008B1F63" w:rsidP="008B1F63"/>
    <w:p w:rsidR="00C5015F" w:rsidRPr="00C5015F" w:rsidRDefault="00C5015F" w:rsidP="00A65CE3">
      <w:pPr>
        <w:rPr>
          <w:b/>
          <w:color w:val="000000"/>
          <w:sz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5"/>
        <w:gridCol w:w="6261"/>
      </w:tblGrid>
      <w:tr w:rsidR="003B755A" w:rsidRPr="00E8074F" w:rsidTr="00E8074F">
        <w:tc>
          <w:tcPr>
            <w:tcW w:w="4035" w:type="dxa"/>
          </w:tcPr>
          <w:p w:rsidR="003B755A" w:rsidRPr="00E8074F" w:rsidRDefault="003B755A" w:rsidP="00E8074F">
            <w:pPr>
              <w:jc w:val="center"/>
              <w:rPr>
                <w:b/>
                <w:color w:val="000000"/>
                <w:sz w:val="26"/>
                <w:lang w:val="en-US"/>
              </w:rPr>
            </w:pPr>
            <w:r w:rsidRPr="00E8074F">
              <w:rPr>
                <w:b/>
                <w:color w:val="000000"/>
                <w:sz w:val="26"/>
              </w:rPr>
              <w:t xml:space="preserve">HOẠT ĐỘNG </w:t>
            </w:r>
            <w:r w:rsidR="00DF2606" w:rsidRPr="00E8074F">
              <w:rPr>
                <w:b/>
                <w:color w:val="000000"/>
                <w:sz w:val="26"/>
                <w:lang w:val="en-US"/>
              </w:rPr>
              <w:t>CỦA GV</w:t>
            </w:r>
          </w:p>
        </w:tc>
        <w:tc>
          <w:tcPr>
            <w:tcW w:w="6261" w:type="dxa"/>
          </w:tcPr>
          <w:p w:rsidR="003B755A" w:rsidRPr="00E8074F" w:rsidRDefault="009B2823" w:rsidP="00E8074F">
            <w:pPr>
              <w:jc w:val="center"/>
              <w:rPr>
                <w:b/>
                <w:color w:val="000000"/>
                <w:sz w:val="26"/>
                <w:lang w:val="en-US"/>
              </w:rPr>
            </w:pPr>
            <w:r w:rsidRPr="00E8074F">
              <w:rPr>
                <w:b/>
                <w:color w:val="000000"/>
                <w:sz w:val="26"/>
                <w:lang w:val="en-US"/>
              </w:rPr>
              <w:t>HOẠT ĐỘNG CỦA HS</w:t>
            </w:r>
          </w:p>
        </w:tc>
      </w:tr>
      <w:tr w:rsidR="003B755A" w:rsidRPr="00E8074F" w:rsidTr="00E8074F">
        <w:tc>
          <w:tcPr>
            <w:tcW w:w="4035" w:type="dxa"/>
          </w:tcPr>
          <w:p w:rsidR="009B5D4C" w:rsidRPr="00E8074F" w:rsidRDefault="009B5D4C" w:rsidP="001C1DE3">
            <w:pPr>
              <w:rPr>
                <w:b/>
                <w:color w:val="000000"/>
                <w:sz w:val="26"/>
              </w:rPr>
            </w:pPr>
            <w:r w:rsidRPr="00E8074F">
              <w:rPr>
                <w:b/>
                <w:color w:val="000000"/>
                <w:sz w:val="26"/>
              </w:rPr>
              <w:t>Hoạt động 2. Hoạt động hình thành kiến thức mới</w:t>
            </w:r>
          </w:p>
          <w:p w:rsidR="003B755A" w:rsidRPr="00E8074F" w:rsidRDefault="003B755A" w:rsidP="001C1DE3">
            <w:pPr>
              <w:rPr>
                <w:b/>
                <w:color w:val="000000"/>
                <w:sz w:val="26"/>
              </w:rPr>
            </w:pPr>
            <w:r w:rsidRPr="00E8074F">
              <w:rPr>
                <w:b/>
                <w:color w:val="000000"/>
                <w:sz w:val="26"/>
              </w:rPr>
              <w:t>Tìm hiểu khái niệm phát biểu tự</w:t>
            </w:r>
            <w:r w:rsidR="00E132C0" w:rsidRPr="00E8074F">
              <w:rPr>
                <w:b/>
                <w:color w:val="000000"/>
                <w:sz w:val="26"/>
              </w:rPr>
              <w:t xml:space="preserve"> do</w:t>
            </w:r>
          </w:p>
          <w:p w:rsidR="003B755A" w:rsidRPr="00E8074F" w:rsidRDefault="003B755A" w:rsidP="001C1DE3">
            <w:pPr>
              <w:rPr>
                <w:i/>
                <w:color w:val="000000"/>
                <w:sz w:val="26"/>
              </w:rPr>
            </w:pPr>
            <w:r w:rsidRPr="00E8074F">
              <w:rPr>
                <w:i/>
                <w:color w:val="000000"/>
                <w:sz w:val="26"/>
              </w:rPr>
              <w:t>Hãy cho VD về phát biểu tự do?</w:t>
            </w:r>
          </w:p>
          <w:p w:rsidR="003B755A" w:rsidRPr="00E8074F" w:rsidRDefault="003B755A" w:rsidP="001C1DE3">
            <w:pPr>
              <w:rPr>
                <w:color w:val="000000"/>
                <w:sz w:val="26"/>
              </w:rPr>
            </w:pPr>
            <w:r w:rsidRPr="00E8074F">
              <w:rPr>
                <w:color w:val="000000"/>
                <w:sz w:val="26"/>
              </w:rPr>
              <w:t>Trong cuộc sống có lúc con người phát biểu ý kiến của mình mà chưa chuẩn bị kĩ càng gọi là phát biểu tự do</w:t>
            </w:r>
          </w:p>
          <w:p w:rsidR="003B755A" w:rsidRPr="00E8074F" w:rsidRDefault="003B755A" w:rsidP="001C1DE3">
            <w:pPr>
              <w:rPr>
                <w:i/>
                <w:color w:val="000000"/>
                <w:sz w:val="26"/>
              </w:rPr>
            </w:pPr>
            <w:r w:rsidRPr="00E8074F">
              <w:rPr>
                <w:i/>
                <w:color w:val="000000"/>
                <w:sz w:val="26"/>
              </w:rPr>
              <w:t>?Phát biểu tự do là gì?</w:t>
            </w:r>
          </w:p>
          <w:p w:rsidR="003B755A" w:rsidRPr="00E8074F" w:rsidRDefault="003B755A" w:rsidP="001C1DE3">
            <w:pPr>
              <w:rPr>
                <w:i/>
                <w:color w:val="000000"/>
                <w:sz w:val="26"/>
              </w:rPr>
            </w:pPr>
          </w:p>
          <w:p w:rsidR="003B755A" w:rsidRPr="00E8074F" w:rsidRDefault="003B755A" w:rsidP="001C1DE3">
            <w:pPr>
              <w:rPr>
                <w:b/>
                <w:color w:val="000000"/>
                <w:sz w:val="26"/>
              </w:rPr>
            </w:pPr>
          </w:p>
          <w:p w:rsidR="003B755A" w:rsidRPr="00E8074F" w:rsidRDefault="003B755A" w:rsidP="001C1DE3">
            <w:pPr>
              <w:rPr>
                <w:b/>
                <w:color w:val="000000"/>
                <w:sz w:val="26"/>
              </w:rPr>
            </w:pPr>
          </w:p>
          <w:p w:rsidR="003B755A" w:rsidRPr="00E8074F" w:rsidRDefault="003B755A" w:rsidP="001C1DE3">
            <w:pPr>
              <w:rPr>
                <w:b/>
                <w:color w:val="000000"/>
                <w:sz w:val="26"/>
              </w:rPr>
            </w:pPr>
          </w:p>
          <w:p w:rsidR="003B755A" w:rsidRPr="00B10FC6" w:rsidRDefault="003B755A" w:rsidP="001C1DE3">
            <w:pPr>
              <w:rPr>
                <w:b/>
                <w:color w:val="000000"/>
                <w:sz w:val="26"/>
                <w:lang w:val="en-US"/>
              </w:rPr>
            </w:pPr>
          </w:p>
          <w:p w:rsidR="003B755A" w:rsidRPr="00E8074F" w:rsidRDefault="003B755A" w:rsidP="001C1DE3">
            <w:pPr>
              <w:rPr>
                <w:b/>
                <w:color w:val="000000"/>
                <w:sz w:val="26"/>
              </w:rPr>
            </w:pPr>
            <w:r w:rsidRPr="00E8074F">
              <w:rPr>
                <w:b/>
                <w:color w:val="000000"/>
                <w:sz w:val="26"/>
              </w:rPr>
              <w:t>Tìm hiểu nhu cầu thôi thúc con người phát biểu tự do?</w:t>
            </w:r>
          </w:p>
          <w:p w:rsidR="003B755A" w:rsidRPr="00E8074F" w:rsidRDefault="003B755A" w:rsidP="001C1DE3">
            <w:pPr>
              <w:rPr>
                <w:i/>
                <w:color w:val="000000"/>
                <w:sz w:val="26"/>
              </w:rPr>
            </w:pPr>
            <w:r w:rsidRPr="00E8074F">
              <w:rPr>
                <w:i/>
                <w:color w:val="000000"/>
                <w:sz w:val="26"/>
              </w:rPr>
              <w:t>?Phát biểu tự do xuất phát từ nhu cầu nào thôi thúc?</w:t>
            </w:r>
          </w:p>
          <w:p w:rsidR="003B755A" w:rsidRPr="00E8074F" w:rsidRDefault="003B755A" w:rsidP="001C1DE3">
            <w:pPr>
              <w:rPr>
                <w:i/>
                <w:color w:val="000000"/>
                <w:sz w:val="26"/>
              </w:rPr>
            </w:pPr>
          </w:p>
          <w:p w:rsidR="003B755A" w:rsidRPr="00E8074F" w:rsidRDefault="003B755A" w:rsidP="001C1DE3">
            <w:pPr>
              <w:rPr>
                <w:i/>
                <w:color w:val="000000"/>
                <w:sz w:val="26"/>
              </w:rPr>
            </w:pPr>
          </w:p>
          <w:p w:rsidR="003B755A" w:rsidRPr="00E8074F" w:rsidRDefault="003B755A" w:rsidP="001C1DE3">
            <w:pPr>
              <w:rPr>
                <w:i/>
                <w:color w:val="000000"/>
                <w:sz w:val="26"/>
              </w:rPr>
            </w:pPr>
            <w:r w:rsidRPr="00E8074F">
              <w:rPr>
                <w:i/>
                <w:color w:val="000000"/>
                <w:sz w:val="26"/>
              </w:rPr>
              <w:t>?Để phát biểu tự do cần phải như thế nào?</w:t>
            </w:r>
          </w:p>
          <w:p w:rsidR="003B755A" w:rsidRPr="00E8074F" w:rsidRDefault="003B755A" w:rsidP="001C1DE3">
            <w:pPr>
              <w:rPr>
                <w:i/>
                <w:color w:val="000000"/>
                <w:sz w:val="26"/>
              </w:rPr>
            </w:pPr>
          </w:p>
          <w:p w:rsidR="003B755A" w:rsidRPr="00E8074F" w:rsidRDefault="003B755A" w:rsidP="001C1DE3">
            <w:pPr>
              <w:rPr>
                <w:b/>
                <w:color w:val="000000"/>
                <w:sz w:val="26"/>
              </w:rPr>
            </w:pPr>
          </w:p>
          <w:p w:rsidR="003B755A" w:rsidRPr="00E8074F" w:rsidRDefault="003B755A" w:rsidP="001C1DE3">
            <w:pPr>
              <w:rPr>
                <w:b/>
                <w:color w:val="000000"/>
                <w:sz w:val="26"/>
              </w:rPr>
            </w:pPr>
          </w:p>
          <w:p w:rsidR="003B755A" w:rsidRPr="00E8074F" w:rsidRDefault="003B755A" w:rsidP="001C1DE3">
            <w:pPr>
              <w:rPr>
                <w:b/>
                <w:color w:val="000000"/>
                <w:sz w:val="26"/>
              </w:rPr>
            </w:pPr>
            <w:r w:rsidRPr="00E8074F">
              <w:rPr>
                <w:b/>
                <w:color w:val="000000"/>
                <w:sz w:val="26"/>
              </w:rPr>
              <w:t>Tìm hiểu những yếu tố giúp phát biểu tự do thành công</w:t>
            </w:r>
          </w:p>
          <w:p w:rsidR="003B755A" w:rsidRPr="00E8074F" w:rsidRDefault="003B755A" w:rsidP="001C1DE3">
            <w:pPr>
              <w:rPr>
                <w:i/>
                <w:color w:val="000000"/>
                <w:sz w:val="26"/>
              </w:rPr>
            </w:pPr>
            <w:r w:rsidRPr="00E8074F">
              <w:rPr>
                <w:i/>
                <w:color w:val="000000"/>
                <w:sz w:val="26"/>
              </w:rPr>
              <w:t>?Để phát biểu tự do thành công ta cần những yếu tố nào?</w:t>
            </w:r>
          </w:p>
          <w:p w:rsidR="003B755A" w:rsidRPr="00E8074F" w:rsidRDefault="003B755A" w:rsidP="001C1DE3">
            <w:pPr>
              <w:rPr>
                <w:i/>
                <w:color w:val="000000"/>
                <w:sz w:val="26"/>
              </w:rPr>
            </w:pPr>
          </w:p>
          <w:p w:rsidR="003B755A" w:rsidRPr="00E8074F" w:rsidRDefault="003B755A" w:rsidP="001C1DE3">
            <w:pPr>
              <w:rPr>
                <w:i/>
                <w:color w:val="000000"/>
                <w:sz w:val="26"/>
              </w:rPr>
            </w:pPr>
          </w:p>
          <w:p w:rsidR="003B755A" w:rsidRPr="00E8074F" w:rsidRDefault="003B755A" w:rsidP="001C1DE3">
            <w:pPr>
              <w:rPr>
                <w:i/>
                <w:color w:val="000000"/>
                <w:sz w:val="26"/>
              </w:rPr>
            </w:pPr>
            <w:r w:rsidRPr="00E8074F">
              <w:rPr>
                <w:i/>
                <w:color w:val="000000"/>
                <w:sz w:val="26"/>
              </w:rPr>
              <w:t>Câu hỏi 3 trong SGK chọn phương án nào là phù hợp?(trừ phương án d không chọn)</w:t>
            </w:r>
          </w:p>
          <w:p w:rsidR="003B755A" w:rsidRPr="00E8074F" w:rsidRDefault="003B755A" w:rsidP="001C1DE3">
            <w:pPr>
              <w:rPr>
                <w:i/>
                <w:color w:val="000000"/>
                <w:sz w:val="26"/>
              </w:rPr>
            </w:pPr>
            <w:r w:rsidRPr="00E8074F">
              <w:rPr>
                <w:i/>
                <w:color w:val="000000"/>
                <w:sz w:val="26"/>
              </w:rPr>
              <w:t>Tưởng tượng tình huống để phát biểu tự do,và để phát biểu tự do cần chuẩn bị những gì?</w:t>
            </w:r>
          </w:p>
          <w:p w:rsidR="005760B7" w:rsidRPr="00E8074F" w:rsidRDefault="005760B7" w:rsidP="001C1DE3">
            <w:pPr>
              <w:rPr>
                <w:i/>
                <w:color w:val="000000"/>
                <w:sz w:val="26"/>
              </w:rPr>
            </w:pPr>
          </w:p>
          <w:p w:rsidR="005760B7" w:rsidRPr="00E8074F" w:rsidRDefault="005760B7" w:rsidP="001C1DE3">
            <w:pPr>
              <w:rPr>
                <w:i/>
                <w:color w:val="000000"/>
                <w:sz w:val="26"/>
              </w:rPr>
            </w:pPr>
          </w:p>
          <w:p w:rsidR="005760B7" w:rsidRPr="00E8074F" w:rsidRDefault="005760B7" w:rsidP="001C1DE3">
            <w:pPr>
              <w:rPr>
                <w:i/>
                <w:color w:val="000000"/>
                <w:sz w:val="26"/>
              </w:rPr>
            </w:pPr>
          </w:p>
          <w:p w:rsidR="005760B7" w:rsidRPr="00E8074F" w:rsidRDefault="005760B7" w:rsidP="001C1DE3">
            <w:pPr>
              <w:rPr>
                <w:i/>
                <w:color w:val="000000"/>
                <w:sz w:val="26"/>
              </w:rPr>
            </w:pPr>
          </w:p>
          <w:p w:rsidR="005760B7" w:rsidRPr="00E8074F" w:rsidRDefault="005760B7" w:rsidP="001C1DE3">
            <w:pPr>
              <w:rPr>
                <w:i/>
                <w:color w:val="000000"/>
                <w:sz w:val="26"/>
              </w:rPr>
            </w:pPr>
          </w:p>
          <w:p w:rsidR="005760B7" w:rsidRPr="00E8074F" w:rsidRDefault="005760B7" w:rsidP="001C1DE3">
            <w:pPr>
              <w:rPr>
                <w:i/>
                <w:color w:val="000000"/>
                <w:sz w:val="26"/>
              </w:rPr>
            </w:pPr>
          </w:p>
          <w:p w:rsidR="005760B7" w:rsidRDefault="005760B7" w:rsidP="001C1DE3">
            <w:pPr>
              <w:rPr>
                <w:i/>
                <w:color w:val="000000"/>
                <w:sz w:val="26"/>
                <w:lang w:val="en-US"/>
              </w:rPr>
            </w:pPr>
          </w:p>
          <w:p w:rsidR="00B10FC6" w:rsidRPr="00B10FC6" w:rsidRDefault="00B10FC6" w:rsidP="001C1DE3">
            <w:pPr>
              <w:rPr>
                <w:i/>
                <w:color w:val="000000"/>
                <w:sz w:val="26"/>
                <w:lang w:val="en-US"/>
              </w:rPr>
            </w:pPr>
          </w:p>
          <w:p w:rsidR="005760B7" w:rsidRDefault="00BE0BFB" w:rsidP="001C1DE3">
            <w:pPr>
              <w:rPr>
                <w:b/>
                <w:color w:val="000000"/>
                <w:sz w:val="26"/>
                <w:lang w:val="en-US"/>
              </w:rPr>
            </w:pPr>
            <w:r w:rsidRPr="00E8074F">
              <w:rPr>
                <w:b/>
                <w:color w:val="000000"/>
                <w:sz w:val="26"/>
              </w:rPr>
              <w:t>Hoạt động 3. Hoạt động thực hành</w:t>
            </w:r>
          </w:p>
          <w:p w:rsidR="002D2EBD" w:rsidRDefault="002D2EBD" w:rsidP="001C1DE3">
            <w:pPr>
              <w:rPr>
                <w:color w:val="000000"/>
                <w:sz w:val="26"/>
                <w:lang w:val="en-US"/>
              </w:rPr>
            </w:pPr>
            <w:r w:rsidRPr="00E8074F">
              <w:rPr>
                <w:color w:val="000000"/>
                <w:sz w:val="26"/>
              </w:rPr>
              <w:t>-</w:t>
            </w:r>
            <w:r>
              <w:rPr>
                <w:color w:val="000000"/>
                <w:sz w:val="26"/>
                <w:lang w:val="en-US"/>
              </w:rPr>
              <w:t xml:space="preserve"> </w:t>
            </w:r>
            <w:r w:rsidRPr="00E8074F">
              <w:rPr>
                <w:color w:val="000000"/>
                <w:sz w:val="26"/>
              </w:rPr>
              <w:t>Phát biểu tự do về cách ăn mặc và đầu tóc của HS trung học phổ thông hiện nay.</w:t>
            </w:r>
          </w:p>
          <w:p w:rsidR="008732ED" w:rsidRDefault="001171C0" w:rsidP="001C1DE3">
            <w:pPr>
              <w:rPr>
                <w:color w:val="000000"/>
                <w:sz w:val="26"/>
                <w:lang w:val="en-US"/>
              </w:rPr>
            </w:pPr>
            <w:r>
              <w:rPr>
                <w:color w:val="000000"/>
                <w:sz w:val="26"/>
                <w:lang w:val="en-US"/>
              </w:rPr>
              <w:t xml:space="preserve">GV chia HS </w:t>
            </w:r>
            <w:r w:rsidR="008732ED">
              <w:rPr>
                <w:color w:val="000000"/>
                <w:sz w:val="26"/>
                <w:lang w:val="en-US"/>
              </w:rPr>
              <w:t xml:space="preserve"> thành các nhóm, </w:t>
            </w:r>
            <w:r>
              <w:rPr>
                <w:color w:val="000000"/>
                <w:sz w:val="26"/>
                <w:lang w:val="en-US"/>
              </w:rPr>
              <w:t xml:space="preserve">HS </w:t>
            </w:r>
            <w:r w:rsidR="008732ED">
              <w:rPr>
                <w:color w:val="000000"/>
                <w:sz w:val="26"/>
                <w:lang w:val="en-US"/>
              </w:rPr>
              <w:t>phát biểu tự nhiên, thoải mái.</w:t>
            </w:r>
          </w:p>
          <w:p w:rsidR="008732ED" w:rsidRDefault="008732ED" w:rsidP="001C1DE3">
            <w:pPr>
              <w:rPr>
                <w:b/>
                <w:color w:val="000000"/>
                <w:sz w:val="26"/>
                <w:lang w:val="en-US"/>
              </w:rPr>
            </w:pPr>
            <w:r>
              <w:rPr>
                <w:b/>
                <w:color w:val="000000"/>
                <w:sz w:val="26"/>
                <w:lang w:val="en-US"/>
              </w:rPr>
              <w:t>Hoạt động 4. Hoạt động ứng dụng</w:t>
            </w:r>
          </w:p>
          <w:p w:rsidR="008732ED" w:rsidRDefault="0029073C" w:rsidP="001C1DE3">
            <w:pPr>
              <w:rPr>
                <w:color w:val="000000"/>
                <w:sz w:val="26"/>
                <w:lang w:val="en-US"/>
              </w:rPr>
            </w:pPr>
            <w:r>
              <w:rPr>
                <w:color w:val="000000"/>
                <w:sz w:val="26"/>
                <w:lang w:val="en-US"/>
              </w:rPr>
              <w:t>GV nêu một số đề tài thường nảy sinh một cách ngẫu nhiên trong cuộc giao tiếp của HS  trong phạm vi lớp, nhóm, tổ như :</w:t>
            </w:r>
            <w:r w:rsidR="00B834DA">
              <w:rPr>
                <w:color w:val="000000"/>
                <w:sz w:val="26"/>
                <w:lang w:val="en-US"/>
              </w:rPr>
              <w:t xml:space="preserve"> thời trang, tình bạn, tình yêu, kỉ niệm tuổi học trò, internet, </w:t>
            </w:r>
            <w:r w:rsidR="0046681C">
              <w:rPr>
                <w:color w:val="000000"/>
                <w:sz w:val="26"/>
                <w:lang w:val="en-US"/>
              </w:rPr>
              <w:t>cách học, những vướng mắc trong quan hệ với thầy cô, bạn bè, gia đình, tham quan, du lịch…</w:t>
            </w:r>
          </w:p>
          <w:p w:rsidR="007E3F8D" w:rsidRPr="0029073C" w:rsidRDefault="007E3F8D" w:rsidP="001C1DE3">
            <w:pPr>
              <w:rPr>
                <w:color w:val="000000"/>
                <w:sz w:val="26"/>
                <w:lang w:val="en-US"/>
              </w:rPr>
            </w:pPr>
            <w:r>
              <w:rPr>
                <w:color w:val="000000"/>
                <w:sz w:val="26"/>
                <w:lang w:val="en-US"/>
              </w:rPr>
              <w:t>GV yêu cầu HS lựa chọn đề tài để thực hành nói.</w:t>
            </w:r>
          </w:p>
        </w:tc>
        <w:tc>
          <w:tcPr>
            <w:tcW w:w="6261" w:type="dxa"/>
          </w:tcPr>
          <w:p w:rsidR="003B755A" w:rsidRPr="00E8074F" w:rsidRDefault="003B755A" w:rsidP="001C1DE3">
            <w:pPr>
              <w:rPr>
                <w:b/>
                <w:color w:val="000000"/>
                <w:sz w:val="26"/>
              </w:rPr>
            </w:pPr>
            <w:r w:rsidRPr="00E8074F">
              <w:rPr>
                <w:b/>
                <w:color w:val="000000"/>
                <w:sz w:val="26"/>
              </w:rPr>
              <w:t>1. Khái niệ</w:t>
            </w:r>
            <w:r w:rsidR="00F4369F" w:rsidRPr="00E8074F">
              <w:rPr>
                <w:b/>
                <w:color w:val="000000"/>
                <w:sz w:val="26"/>
              </w:rPr>
              <w:t>m</w:t>
            </w:r>
          </w:p>
          <w:p w:rsidR="003B755A" w:rsidRPr="00E8074F" w:rsidRDefault="003B755A" w:rsidP="001C1DE3">
            <w:pPr>
              <w:rPr>
                <w:color w:val="000000"/>
                <w:sz w:val="26"/>
              </w:rPr>
            </w:pPr>
            <w:r w:rsidRPr="00E8074F">
              <w:rPr>
                <w:b/>
                <w:i/>
                <w:color w:val="000000"/>
                <w:sz w:val="26"/>
              </w:rPr>
              <w:t>a. Ví dụ:</w:t>
            </w:r>
            <w:r w:rsidRPr="00E8074F">
              <w:rPr>
                <w:color w:val="000000"/>
                <w:sz w:val="26"/>
              </w:rPr>
              <w:t xml:space="preserve"> nêu vd về phát biểu tự do như :</w:t>
            </w:r>
          </w:p>
          <w:p w:rsidR="003B755A" w:rsidRPr="00E8074F" w:rsidRDefault="003B755A" w:rsidP="001C1DE3">
            <w:pPr>
              <w:rPr>
                <w:color w:val="000000"/>
                <w:sz w:val="26"/>
              </w:rPr>
            </w:pPr>
            <w:r w:rsidRPr="00E8074F">
              <w:rPr>
                <w:color w:val="000000"/>
                <w:sz w:val="26"/>
              </w:rPr>
              <w:t>-Quan điểm chọn người yêu.</w:t>
            </w:r>
          </w:p>
          <w:p w:rsidR="003B755A" w:rsidRPr="00E8074F" w:rsidRDefault="003B755A" w:rsidP="001C1DE3">
            <w:pPr>
              <w:rPr>
                <w:color w:val="000000"/>
                <w:sz w:val="26"/>
              </w:rPr>
            </w:pPr>
            <w:r w:rsidRPr="00E8074F">
              <w:rPr>
                <w:color w:val="000000"/>
                <w:sz w:val="26"/>
              </w:rPr>
              <w:t>-Cảm tưởng của mình khi được dự một lễ sinh nhật ,một cuộc đi chơi.,một bữa tiệc,khi xem một cuộc thi hoa hậu,hoặc quan điểm của bạn về cách ăn mặc…</w:t>
            </w:r>
          </w:p>
          <w:p w:rsidR="003B755A" w:rsidRPr="00E8074F" w:rsidRDefault="003B755A" w:rsidP="001C1DE3">
            <w:pPr>
              <w:rPr>
                <w:color w:val="000000"/>
                <w:sz w:val="26"/>
              </w:rPr>
            </w:pPr>
            <w:r w:rsidRPr="00E8074F">
              <w:rPr>
                <w:b/>
                <w:i/>
                <w:color w:val="000000"/>
                <w:sz w:val="26"/>
              </w:rPr>
              <w:t>b. Khái niệm</w:t>
            </w:r>
            <w:r w:rsidRPr="00E8074F">
              <w:rPr>
                <w:i/>
                <w:color w:val="000000"/>
                <w:sz w:val="26"/>
              </w:rPr>
              <w:t>:</w:t>
            </w:r>
            <w:r w:rsidRPr="00E8074F">
              <w:rPr>
                <w:color w:val="000000"/>
                <w:sz w:val="26"/>
              </w:rPr>
              <w:t xml:space="preserve"> Phát biểu tự do là dạng thường gặptrong đời sống ,ở đó người phát biểu có thể hào hứng trình bày những ý kiến của mình với người nghe,đó là những ý kiến hoàn toàn không theo chủ đề nào đã quy định trước ,đã chuẩn bị trước.</w:t>
            </w:r>
          </w:p>
          <w:p w:rsidR="003B755A" w:rsidRPr="00E8074F" w:rsidRDefault="003B755A" w:rsidP="001C1DE3">
            <w:pPr>
              <w:rPr>
                <w:color w:val="000000"/>
                <w:sz w:val="26"/>
              </w:rPr>
            </w:pPr>
            <w:r w:rsidRPr="00E8074F">
              <w:rPr>
                <w:b/>
                <w:color w:val="000000"/>
                <w:sz w:val="26"/>
              </w:rPr>
              <w:t>* Phát biểu tự do khác với phát biểu theo chủ đề</w:t>
            </w:r>
            <w:r w:rsidRPr="00E8074F">
              <w:rPr>
                <w:color w:val="000000"/>
                <w:sz w:val="26"/>
              </w:rPr>
              <w:t>:</w:t>
            </w:r>
          </w:p>
          <w:p w:rsidR="003B755A" w:rsidRPr="00E8074F" w:rsidRDefault="003B755A" w:rsidP="001C1DE3">
            <w:pPr>
              <w:rPr>
                <w:color w:val="000000"/>
                <w:sz w:val="26"/>
              </w:rPr>
            </w:pPr>
            <w:r w:rsidRPr="00E8074F">
              <w:rPr>
                <w:color w:val="000000"/>
                <w:sz w:val="26"/>
              </w:rPr>
              <w:t xml:space="preserve">  -Người nói tự tìm chủ đề nội dung phát biểu.</w:t>
            </w:r>
          </w:p>
          <w:p w:rsidR="003B755A" w:rsidRPr="00E8074F" w:rsidRDefault="003B755A" w:rsidP="001C1DE3">
            <w:pPr>
              <w:rPr>
                <w:color w:val="000000"/>
                <w:sz w:val="26"/>
              </w:rPr>
            </w:pPr>
            <w:r w:rsidRPr="00E8074F">
              <w:rPr>
                <w:color w:val="000000"/>
                <w:sz w:val="26"/>
              </w:rPr>
              <w:t xml:space="preserve">  -Chủ đề nội dung đó có thể nảy sinh bất ngờ ,ngẫu nhiên ngoài dự tính.</w:t>
            </w:r>
          </w:p>
          <w:p w:rsidR="003B755A" w:rsidRPr="00E8074F" w:rsidRDefault="003B755A" w:rsidP="001C1DE3">
            <w:pPr>
              <w:rPr>
                <w:b/>
                <w:color w:val="000000"/>
                <w:sz w:val="26"/>
              </w:rPr>
            </w:pPr>
            <w:r w:rsidRPr="00E8074F">
              <w:rPr>
                <w:b/>
                <w:color w:val="000000"/>
                <w:sz w:val="26"/>
              </w:rPr>
              <w:t>2. Những nhu cầu thôi thúc con người phát biểu tự do:</w:t>
            </w:r>
          </w:p>
          <w:p w:rsidR="003B755A" w:rsidRPr="00E8074F" w:rsidRDefault="003B755A" w:rsidP="001C1DE3">
            <w:pPr>
              <w:rPr>
                <w:color w:val="000000"/>
                <w:sz w:val="26"/>
              </w:rPr>
            </w:pPr>
            <w:r w:rsidRPr="00E8074F">
              <w:rPr>
                <w:color w:val="000000"/>
                <w:sz w:val="26"/>
              </w:rPr>
              <w:t>* Phát biểu tự do sinh ra từ tình huống trong đời sống:</w:t>
            </w:r>
          </w:p>
          <w:p w:rsidR="003B755A" w:rsidRPr="00E8074F" w:rsidRDefault="003B755A" w:rsidP="001C1DE3">
            <w:pPr>
              <w:rPr>
                <w:color w:val="000000"/>
                <w:sz w:val="26"/>
              </w:rPr>
            </w:pPr>
            <w:r w:rsidRPr="00E8074F">
              <w:rPr>
                <w:color w:val="000000"/>
                <w:sz w:val="26"/>
              </w:rPr>
              <w:t xml:space="preserve">   -Khi có ai gợi lên xôn xao một kỉ niệm,một nỗi niềm mà lòng người phát biểu từng ấp ủ</w:t>
            </w:r>
          </w:p>
          <w:p w:rsidR="003B755A" w:rsidRPr="00E8074F" w:rsidRDefault="003B755A" w:rsidP="001C1DE3">
            <w:pPr>
              <w:rPr>
                <w:color w:val="000000"/>
                <w:sz w:val="26"/>
              </w:rPr>
            </w:pPr>
            <w:r w:rsidRPr="00E8074F">
              <w:rPr>
                <w:color w:val="000000"/>
                <w:sz w:val="26"/>
              </w:rPr>
              <w:t xml:space="preserve">   -Một điều tâm niệm ,một bài học,một điều trăn trở về đời sống …ai đó gợi ra.</w:t>
            </w:r>
          </w:p>
          <w:p w:rsidR="003B755A" w:rsidRPr="00E8074F" w:rsidRDefault="003B755A" w:rsidP="001C1DE3">
            <w:pPr>
              <w:rPr>
                <w:color w:val="000000"/>
                <w:sz w:val="26"/>
              </w:rPr>
            </w:pPr>
            <w:r w:rsidRPr="00E8074F">
              <w:rPr>
                <w:color w:val="000000"/>
                <w:sz w:val="26"/>
              </w:rPr>
              <w:t>* Để phát biểu tự do cần:</w:t>
            </w:r>
          </w:p>
          <w:p w:rsidR="003B755A" w:rsidRPr="00E8074F" w:rsidRDefault="003B755A" w:rsidP="001C1DE3">
            <w:pPr>
              <w:rPr>
                <w:color w:val="000000"/>
                <w:sz w:val="26"/>
              </w:rPr>
            </w:pPr>
            <w:r w:rsidRPr="00E8074F">
              <w:rPr>
                <w:color w:val="000000"/>
                <w:sz w:val="26"/>
              </w:rPr>
              <w:t xml:space="preserve">  -Phải sống hết mình mới tìm ra chủ đề,nội dung phát biểu tự do.</w:t>
            </w:r>
          </w:p>
          <w:p w:rsidR="003B755A" w:rsidRPr="00E8074F" w:rsidRDefault="003B755A" w:rsidP="001C1DE3">
            <w:pPr>
              <w:rPr>
                <w:color w:val="000000"/>
                <w:sz w:val="26"/>
              </w:rPr>
            </w:pPr>
            <w:r w:rsidRPr="00E8074F">
              <w:rPr>
                <w:color w:val="000000"/>
                <w:sz w:val="26"/>
              </w:rPr>
              <w:t xml:space="preserve">  -Phải tích lũy làm giàu vốn sống ,vốn hiểu biết với ý kiến thật riêng.</w:t>
            </w:r>
          </w:p>
          <w:p w:rsidR="003B755A" w:rsidRPr="00E8074F" w:rsidRDefault="003B755A" w:rsidP="001C1DE3">
            <w:pPr>
              <w:rPr>
                <w:b/>
                <w:color w:val="000000"/>
                <w:sz w:val="26"/>
              </w:rPr>
            </w:pPr>
            <w:r w:rsidRPr="00E8074F">
              <w:rPr>
                <w:b/>
                <w:color w:val="000000"/>
                <w:sz w:val="26"/>
              </w:rPr>
              <w:t>3. Những yếu tố giúp phát biểu tự</w:t>
            </w:r>
            <w:r w:rsidR="00D86EFA" w:rsidRPr="00E8074F">
              <w:rPr>
                <w:b/>
                <w:color w:val="000000"/>
                <w:sz w:val="26"/>
              </w:rPr>
              <w:t xml:space="preserve"> do thành công</w:t>
            </w:r>
          </w:p>
          <w:p w:rsidR="003B755A" w:rsidRPr="00E8074F" w:rsidRDefault="003B755A" w:rsidP="001C1DE3">
            <w:pPr>
              <w:rPr>
                <w:color w:val="000000"/>
                <w:sz w:val="26"/>
              </w:rPr>
            </w:pPr>
            <w:r w:rsidRPr="00E8074F">
              <w:rPr>
                <w:color w:val="000000"/>
                <w:sz w:val="26"/>
              </w:rPr>
              <w:t>-Có hứng thú,am hiểu vấn đề mình phát biểu.</w:t>
            </w:r>
          </w:p>
          <w:p w:rsidR="003B755A" w:rsidRPr="00E8074F" w:rsidRDefault="003B755A" w:rsidP="001C1DE3">
            <w:pPr>
              <w:rPr>
                <w:color w:val="000000"/>
                <w:sz w:val="26"/>
              </w:rPr>
            </w:pPr>
            <w:r w:rsidRPr="00E8074F">
              <w:rPr>
                <w:color w:val="000000"/>
                <w:sz w:val="26"/>
              </w:rPr>
              <w:t>-Bám sát chủ đề ,không để xa đề,lạc đề.</w:t>
            </w:r>
          </w:p>
          <w:p w:rsidR="003B755A" w:rsidRPr="00E8074F" w:rsidRDefault="003B755A" w:rsidP="001C1DE3">
            <w:pPr>
              <w:rPr>
                <w:color w:val="000000"/>
                <w:sz w:val="26"/>
              </w:rPr>
            </w:pPr>
            <w:r w:rsidRPr="00E8074F">
              <w:rPr>
                <w:color w:val="000000"/>
                <w:sz w:val="26"/>
              </w:rPr>
              <w:t>-Rèn luyện kĩ năng tìm ý,sắp xếp ý nhanh chóng.</w:t>
            </w:r>
          </w:p>
          <w:p w:rsidR="003B755A" w:rsidRPr="00E8074F" w:rsidRDefault="003B755A" w:rsidP="001C1DE3">
            <w:pPr>
              <w:rPr>
                <w:color w:val="000000"/>
                <w:sz w:val="26"/>
              </w:rPr>
            </w:pPr>
            <w:r w:rsidRPr="00E8074F">
              <w:rPr>
                <w:color w:val="000000"/>
                <w:sz w:val="26"/>
              </w:rPr>
              <w:t>-Phải chú ý đến người nghe,hướng vào những nội dung mới mẻ ,thú vị, làm cho họ thích thú.để điều chỉnh kịp thời.</w:t>
            </w:r>
          </w:p>
          <w:p w:rsidR="003B755A" w:rsidRPr="00E8074F" w:rsidRDefault="003B755A" w:rsidP="001C1DE3">
            <w:pPr>
              <w:rPr>
                <w:color w:val="000000"/>
                <w:sz w:val="26"/>
              </w:rPr>
            </w:pPr>
            <w:r w:rsidRPr="00E8074F">
              <w:rPr>
                <w:color w:val="000000"/>
                <w:sz w:val="26"/>
              </w:rPr>
              <w:t>-Diễn đạt ý kiến của mình thành một số câu ,đoạn,không bắt buộc làm bài văn hoàn chỉnh.</w:t>
            </w:r>
          </w:p>
          <w:p w:rsidR="003B755A" w:rsidRPr="00E8074F" w:rsidRDefault="003B755A" w:rsidP="001C1DE3">
            <w:pPr>
              <w:rPr>
                <w:b/>
                <w:color w:val="000000"/>
                <w:sz w:val="26"/>
              </w:rPr>
            </w:pPr>
            <w:r w:rsidRPr="00E8074F">
              <w:rPr>
                <w:b/>
                <w:color w:val="000000"/>
                <w:sz w:val="26"/>
              </w:rPr>
              <w:t>4. Tưởng tượng tình huống để phát biểu tự do:</w:t>
            </w:r>
          </w:p>
          <w:p w:rsidR="003B755A" w:rsidRPr="00E8074F" w:rsidRDefault="003B755A" w:rsidP="001C1DE3">
            <w:pPr>
              <w:rPr>
                <w:color w:val="000000"/>
                <w:sz w:val="26"/>
              </w:rPr>
            </w:pPr>
            <w:r w:rsidRPr="00E8074F">
              <w:rPr>
                <w:b/>
                <w:color w:val="000000"/>
                <w:sz w:val="26"/>
              </w:rPr>
              <w:t>VD:-</w:t>
            </w:r>
            <w:r w:rsidR="00A57431">
              <w:rPr>
                <w:b/>
                <w:color w:val="000000"/>
                <w:sz w:val="26"/>
                <w:lang w:val="en-US"/>
              </w:rPr>
              <w:t xml:space="preserve"> </w:t>
            </w:r>
            <w:r w:rsidRPr="00E8074F">
              <w:rPr>
                <w:color w:val="000000"/>
                <w:sz w:val="26"/>
              </w:rPr>
              <w:t>Vấn đề sành điệu trong thanh niên học sinh.</w:t>
            </w:r>
          </w:p>
          <w:p w:rsidR="003B755A" w:rsidRPr="00E8074F" w:rsidRDefault="00A57431" w:rsidP="00E8074F">
            <w:pPr>
              <w:ind w:left="360"/>
              <w:rPr>
                <w:color w:val="000000"/>
                <w:sz w:val="26"/>
              </w:rPr>
            </w:pPr>
            <w:r>
              <w:rPr>
                <w:color w:val="000000"/>
                <w:sz w:val="26"/>
                <w:lang w:val="en-US"/>
              </w:rPr>
              <w:t xml:space="preserve">  </w:t>
            </w:r>
            <w:r w:rsidR="003B755A" w:rsidRPr="00E8074F">
              <w:rPr>
                <w:color w:val="000000"/>
                <w:sz w:val="26"/>
              </w:rPr>
              <w:t>-</w:t>
            </w:r>
            <w:r>
              <w:rPr>
                <w:color w:val="000000"/>
                <w:sz w:val="26"/>
                <w:lang w:val="en-US"/>
              </w:rPr>
              <w:t xml:space="preserve"> </w:t>
            </w:r>
            <w:r w:rsidR="003B755A" w:rsidRPr="00E8074F">
              <w:rPr>
                <w:color w:val="000000"/>
                <w:sz w:val="26"/>
              </w:rPr>
              <w:t>Vấn đề thi hoa hậu ở nước ta.</w:t>
            </w:r>
          </w:p>
          <w:p w:rsidR="003B755A" w:rsidRPr="00E8074F" w:rsidRDefault="00A57431" w:rsidP="00E8074F">
            <w:pPr>
              <w:ind w:left="360"/>
              <w:rPr>
                <w:color w:val="000000"/>
                <w:sz w:val="26"/>
              </w:rPr>
            </w:pPr>
            <w:r>
              <w:rPr>
                <w:color w:val="000000"/>
                <w:sz w:val="26"/>
                <w:lang w:val="en-US"/>
              </w:rPr>
              <w:t xml:space="preserve">  </w:t>
            </w:r>
            <w:r w:rsidR="003B755A" w:rsidRPr="00E8074F">
              <w:rPr>
                <w:color w:val="000000"/>
                <w:sz w:val="26"/>
              </w:rPr>
              <w:t>-</w:t>
            </w:r>
            <w:r>
              <w:rPr>
                <w:color w:val="000000"/>
                <w:sz w:val="26"/>
                <w:lang w:val="en-US"/>
              </w:rPr>
              <w:t xml:space="preserve"> </w:t>
            </w:r>
            <w:r w:rsidR="003B755A" w:rsidRPr="00E8074F">
              <w:rPr>
                <w:color w:val="000000"/>
                <w:sz w:val="26"/>
              </w:rPr>
              <w:t>Vấn đề chọn nghề của học sinh sau khi tốt nghiệp THPT</w:t>
            </w:r>
            <w:r>
              <w:rPr>
                <w:color w:val="000000"/>
                <w:sz w:val="26"/>
                <w:lang w:val="en-US"/>
              </w:rPr>
              <w:t>.</w:t>
            </w:r>
            <w:r w:rsidR="003B755A" w:rsidRPr="00E8074F">
              <w:rPr>
                <w:color w:val="000000"/>
                <w:sz w:val="26"/>
              </w:rPr>
              <w:t xml:space="preserve"> </w:t>
            </w:r>
          </w:p>
          <w:p w:rsidR="003B755A" w:rsidRPr="00E8074F" w:rsidRDefault="003B755A" w:rsidP="001C1DE3">
            <w:pPr>
              <w:rPr>
                <w:b/>
                <w:color w:val="000000"/>
                <w:sz w:val="26"/>
              </w:rPr>
            </w:pPr>
            <w:r w:rsidRPr="00E8074F">
              <w:rPr>
                <w:b/>
                <w:color w:val="000000"/>
                <w:sz w:val="26"/>
              </w:rPr>
              <w:t>* Để phát biểu tự do cần :</w:t>
            </w:r>
          </w:p>
          <w:p w:rsidR="003B755A" w:rsidRPr="00E8074F" w:rsidRDefault="003B755A" w:rsidP="001C1DE3">
            <w:pPr>
              <w:rPr>
                <w:color w:val="000000"/>
                <w:sz w:val="26"/>
              </w:rPr>
            </w:pPr>
            <w:r w:rsidRPr="00E8074F">
              <w:rPr>
                <w:color w:val="000000"/>
                <w:sz w:val="26"/>
              </w:rPr>
              <w:t xml:space="preserve">  -</w:t>
            </w:r>
            <w:r w:rsidR="006F73E4">
              <w:rPr>
                <w:color w:val="000000"/>
                <w:sz w:val="26"/>
                <w:lang w:val="en-US"/>
              </w:rPr>
              <w:t xml:space="preserve"> </w:t>
            </w:r>
            <w:r w:rsidRPr="00E8074F">
              <w:rPr>
                <w:color w:val="000000"/>
                <w:sz w:val="26"/>
              </w:rPr>
              <w:t>Chọn chủ đề.</w:t>
            </w:r>
          </w:p>
          <w:p w:rsidR="003B755A" w:rsidRPr="008C5227" w:rsidRDefault="008C5227" w:rsidP="001C1DE3">
            <w:pPr>
              <w:rPr>
                <w:color w:val="000000"/>
                <w:sz w:val="26"/>
                <w:lang w:val="en-US"/>
              </w:rPr>
            </w:pPr>
            <w:r>
              <w:rPr>
                <w:color w:val="000000"/>
                <w:sz w:val="26"/>
              </w:rPr>
              <w:t xml:space="preserve">  -</w:t>
            </w:r>
            <w:r w:rsidR="006F73E4">
              <w:rPr>
                <w:color w:val="000000"/>
                <w:sz w:val="26"/>
                <w:lang w:val="en-US"/>
              </w:rPr>
              <w:t xml:space="preserve"> </w:t>
            </w:r>
            <w:r>
              <w:rPr>
                <w:color w:val="000000"/>
                <w:sz w:val="26"/>
              </w:rPr>
              <w:t>Nguyên nhân vì sao</w:t>
            </w:r>
            <w:r>
              <w:rPr>
                <w:color w:val="000000"/>
                <w:sz w:val="26"/>
                <w:lang w:val="en-US"/>
              </w:rPr>
              <w:t>.</w:t>
            </w:r>
          </w:p>
          <w:p w:rsidR="003B755A" w:rsidRPr="00E8074F" w:rsidRDefault="003B755A" w:rsidP="001C1DE3">
            <w:pPr>
              <w:rPr>
                <w:color w:val="000000"/>
                <w:sz w:val="26"/>
              </w:rPr>
            </w:pPr>
            <w:r w:rsidRPr="00E8074F">
              <w:rPr>
                <w:color w:val="000000"/>
                <w:sz w:val="26"/>
              </w:rPr>
              <w:t xml:space="preserve">  -</w:t>
            </w:r>
            <w:r w:rsidR="006F73E4">
              <w:rPr>
                <w:color w:val="000000"/>
                <w:sz w:val="26"/>
                <w:lang w:val="en-US"/>
              </w:rPr>
              <w:t xml:space="preserve"> </w:t>
            </w:r>
            <w:r w:rsidRPr="00E8074F">
              <w:rPr>
                <w:color w:val="000000"/>
                <w:sz w:val="26"/>
              </w:rPr>
              <w:t>Phác thảo những ý chính,</w:t>
            </w:r>
            <w:r w:rsidR="008C5227">
              <w:rPr>
                <w:color w:val="000000"/>
                <w:sz w:val="26"/>
                <w:lang w:val="en-US"/>
              </w:rPr>
              <w:t xml:space="preserve"> </w:t>
            </w:r>
            <w:r w:rsidRPr="00E8074F">
              <w:rPr>
                <w:color w:val="000000"/>
                <w:sz w:val="26"/>
              </w:rPr>
              <w:t>sắp xếp ý.</w:t>
            </w:r>
          </w:p>
          <w:p w:rsidR="003B755A" w:rsidRPr="008C5227" w:rsidRDefault="003B755A" w:rsidP="001C1DE3">
            <w:pPr>
              <w:rPr>
                <w:color w:val="000000"/>
                <w:sz w:val="26"/>
                <w:lang w:val="en-US"/>
              </w:rPr>
            </w:pPr>
            <w:r w:rsidRPr="00E8074F">
              <w:rPr>
                <w:color w:val="000000"/>
                <w:sz w:val="26"/>
              </w:rPr>
              <w:t xml:space="preserve">  -</w:t>
            </w:r>
            <w:r w:rsidR="006F73E4">
              <w:rPr>
                <w:color w:val="000000"/>
                <w:sz w:val="26"/>
                <w:lang w:val="en-US"/>
              </w:rPr>
              <w:t xml:space="preserve"> </w:t>
            </w:r>
            <w:r w:rsidRPr="00E8074F">
              <w:rPr>
                <w:color w:val="000000"/>
                <w:sz w:val="26"/>
              </w:rPr>
              <w:t>Làm thế nào để thu hút sự chú ý của ngườ</w:t>
            </w:r>
            <w:r w:rsidR="008C5227">
              <w:rPr>
                <w:color w:val="000000"/>
                <w:sz w:val="26"/>
              </w:rPr>
              <w:t>i nghe</w:t>
            </w:r>
            <w:r w:rsidR="008C5227">
              <w:rPr>
                <w:color w:val="000000"/>
                <w:sz w:val="26"/>
                <w:lang w:val="en-US"/>
              </w:rPr>
              <w:t xml:space="preserve"> </w:t>
            </w:r>
            <w:r w:rsidRPr="00E8074F">
              <w:rPr>
                <w:color w:val="000000"/>
                <w:sz w:val="26"/>
              </w:rPr>
              <w:t>(xem SGK trang 164 tất cả cá</w:t>
            </w:r>
            <w:r w:rsidR="00F93BDB">
              <w:rPr>
                <w:color w:val="000000"/>
                <w:sz w:val="26"/>
                <w:lang w:val="en-US"/>
              </w:rPr>
              <w:t xml:space="preserve">c </w:t>
            </w:r>
            <w:r w:rsidRPr="00E8074F">
              <w:rPr>
                <w:color w:val="000000"/>
                <w:sz w:val="26"/>
              </w:rPr>
              <w:t xml:space="preserve"> ý đã nêu)</w:t>
            </w:r>
            <w:r w:rsidR="008C5227">
              <w:rPr>
                <w:color w:val="000000"/>
                <w:sz w:val="26"/>
                <w:lang w:val="en-US"/>
              </w:rPr>
              <w:t>.</w:t>
            </w:r>
          </w:p>
          <w:p w:rsidR="003B755A" w:rsidRPr="00C05996" w:rsidRDefault="003B755A" w:rsidP="001C1DE3">
            <w:pPr>
              <w:rPr>
                <w:b/>
                <w:color w:val="000000"/>
                <w:sz w:val="26"/>
                <w:lang w:val="en-US"/>
              </w:rPr>
            </w:pPr>
            <w:r w:rsidRPr="00E8074F">
              <w:rPr>
                <w:color w:val="000000"/>
                <w:sz w:val="26"/>
              </w:rPr>
              <w:sym w:font="Wingdings" w:char="F0E0"/>
            </w:r>
            <w:r w:rsidRPr="00C05996">
              <w:rPr>
                <w:color w:val="000000"/>
                <w:sz w:val="26"/>
              </w:rPr>
              <w:t>Ghi nhớ trang 164</w:t>
            </w:r>
            <w:r w:rsidR="00C05996">
              <w:rPr>
                <w:color w:val="000000"/>
                <w:sz w:val="26"/>
                <w:lang w:val="en-US"/>
              </w:rPr>
              <w:t>.</w:t>
            </w:r>
          </w:p>
          <w:p w:rsidR="003B755A" w:rsidRPr="00E8074F" w:rsidRDefault="003B755A" w:rsidP="001C1DE3">
            <w:pPr>
              <w:rPr>
                <w:b/>
                <w:color w:val="000000"/>
                <w:sz w:val="26"/>
              </w:rPr>
            </w:pPr>
            <w:r w:rsidRPr="00E8074F">
              <w:rPr>
                <w:b/>
                <w:color w:val="000000"/>
                <w:sz w:val="26"/>
              </w:rPr>
              <w:t>5. Luyện tập:</w:t>
            </w:r>
          </w:p>
          <w:p w:rsidR="003B755A" w:rsidRDefault="003B755A" w:rsidP="001C1DE3">
            <w:pPr>
              <w:rPr>
                <w:color w:val="000000"/>
                <w:sz w:val="26"/>
                <w:lang w:val="en-US"/>
              </w:rPr>
            </w:pPr>
            <w:r w:rsidRPr="00E8074F">
              <w:rPr>
                <w:color w:val="000000"/>
                <w:sz w:val="26"/>
              </w:rPr>
              <w:t>-</w:t>
            </w:r>
            <w:r w:rsidR="002D2EBD">
              <w:rPr>
                <w:color w:val="000000"/>
                <w:sz w:val="26"/>
                <w:lang w:val="en-US"/>
              </w:rPr>
              <w:t xml:space="preserve"> </w:t>
            </w:r>
            <w:r w:rsidRPr="00E8074F">
              <w:rPr>
                <w:color w:val="000000"/>
                <w:sz w:val="26"/>
              </w:rPr>
              <w:t>Phát biểu tự do về cách ăn mặc và đầu tóc của HS trung học phổ thông hiện nay.</w:t>
            </w:r>
          </w:p>
          <w:p w:rsidR="001171C0" w:rsidRDefault="001171C0" w:rsidP="001171C0">
            <w:pPr>
              <w:rPr>
                <w:color w:val="000000"/>
                <w:sz w:val="26"/>
                <w:lang w:val="en-US"/>
              </w:rPr>
            </w:pPr>
            <w:r>
              <w:rPr>
                <w:color w:val="000000"/>
                <w:sz w:val="26"/>
                <w:lang w:val="en-US"/>
              </w:rPr>
              <w:t>HS chia  thành các nhóm, HS phát biểu tự nhiên, thoải mái.</w:t>
            </w:r>
          </w:p>
          <w:p w:rsidR="00337888" w:rsidRDefault="00337888" w:rsidP="001C1DE3">
            <w:pPr>
              <w:rPr>
                <w:color w:val="000000"/>
                <w:sz w:val="26"/>
                <w:lang w:val="en-US"/>
              </w:rPr>
            </w:pPr>
          </w:p>
          <w:p w:rsidR="00C05996" w:rsidRDefault="00C05996" w:rsidP="001C1DE3">
            <w:pPr>
              <w:rPr>
                <w:color w:val="000000"/>
                <w:sz w:val="26"/>
                <w:lang w:val="en-US"/>
              </w:rPr>
            </w:pPr>
          </w:p>
          <w:p w:rsidR="00337888" w:rsidRDefault="00337888" w:rsidP="001C1DE3">
            <w:pPr>
              <w:rPr>
                <w:color w:val="000000"/>
                <w:sz w:val="26"/>
                <w:lang w:val="en-US"/>
              </w:rPr>
            </w:pPr>
            <w:r>
              <w:rPr>
                <w:color w:val="000000"/>
                <w:sz w:val="26"/>
                <w:lang w:val="en-US"/>
              </w:rPr>
              <w:t>HS chủ động chia nhóm, lựa chọn đối tác, đối tượng trong quá trình thực hành nói.</w:t>
            </w:r>
          </w:p>
          <w:p w:rsidR="00D54EA3" w:rsidRDefault="00D54EA3" w:rsidP="001C1DE3">
            <w:pPr>
              <w:rPr>
                <w:color w:val="000000"/>
                <w:sz w:val="26"/>
                <w:lang w:val="en-US"/>
              </w:rPr>
            </w:pPr>
            <w:r>
              <w:rPr>
                <w:color w:val="000000"/>
                <w:sz w:val="26"/>
                <w:lang w:val="en-US"/>
              </w:rPr>
              <w:t>HS lựa chọn đề tài, giao tiếp theo nhóm, ghi âm lại cuộc trao đổi này.</w:t>
            </w:r>
          </w:p>
          <w:p w:rsidR="009A5901" w:rsidRDefault="009A5901" w:rsidP="001C1DE3">
            <w:pPr>
              <w:rPr>
                <w:color w:val="000000"/>
                <w:sz w:val="26"/>
                <w:lang w:val="en-US"/>
              </w:rPr>
            </w:pPr>
            <w:r>
              <w:rPr>
                <w:color w:val="000000"/>
                <w:sz w:val="26"/>
                <w:lang w:val="en-US"/>
              </w:rPr>
              <w:t>HS cả lớp nghe lại phần ghi âm cuộc trao đổi của một số nhóm.</w:t>
            </w:r>
          </w:p>
          <w:p w:rsidR="009A5901" w:rsidRPr="00337888" w:rsidRDefault="009A5901" w:rsidP="001C1DE3">
            <w:pPr>
              <w:rPr>
                <w:color w:val="000000"/>
                <w:sz w:val="26"/>
                <w:lang w:val="en-US"/>
              </w:rPr>
            </w:pPr>
            <w:r>
              <w:rPr>
                <w:color w:val="000000"/>
                <w:sz w:val="26"/>
                <w:lang w:val="en-US"/>
              </w:rPr>
              <w:t>HS thảo luận thêm về cách thức giao tiếp, điều chỉnh những điểm cần thiết.</w:t>
            </w:r>
          </w:p>
        </w:tc>
      </w:tr>
    </w:tbl>
    <w:p w:rsidR="00C05996" w:rsidRDefault="00C05996" w:rsidP="00691254">
      <w:pPr>
        <w:jc w:val="both"/>
        <w:outlineLvl w:val="1"/>
        <w:rPr>
          <w:b/>
          <w:bCs/>
          <w:color w:val="000000"/>
          <w:sz w:val="26"/>
          <w:lang w:val="en-US"/>
        </w:rPr>
      </w:pPr>
    </w:p>
    <w:p w:rsidR="00836400" w:rsidRPr="007B648E" w:rsidRDefault="00836400" w:rsidP="00691254">
      <w:pPr>
        <w:jc w:val="both"/>
        <w:outlineLvl w:val="1"/>
        <w:rPr>
          <w:b/>
          <w:bCs/>
          <w:color w:val="000000"/>
          <w:sz w:val="26"/>
        </w:rPr>
      </w:pPr>
      <w:r w:rsidRPr="007B648E">
        <w:rPr>
          <w:b/>
          <w:bCs/>
          <w:color w:val="000000"/>
          <w:sz w:val="26"/>
        </w:rPr>
        <w:t>Hoạt động 5. Hoạt động bổ sung</w:t>
      </w:r>
    </w:p>
    <w:p w:rsidR="006A5CC9" w:rsidRPr="007B648E" w:rsidRDefault="006A5CC9" w:rsidP="00691254">
      <w:pPr>
        <w:jc w:val="both"/>
        <w:outlineLvl w:val="1"/>
        <w:rPr>
          <w:b/>
          <w:bCs/>
          <w:color w:val="000000"/>
          <w:sz w:val="26"/>
        </w:rPr>
      </w:pPr>
      <w:r w:rsidRPr="007B648E">
        <w:rPr>
          <w:b/>
          <w:bCs/>
          <w:color w:val="000000"/>
          <w:sz w:val="26"/>
        </w:rPr>
        <w:t>4. Củng cố</w:t>
      </w:r>
    </w:p>
    <w:p w:rsidR="00E059C3" w:rsidRPr="007B648E" w:rsidRDefault="00173301" w:rsidP="00691254">
      <w:pPr>
        <w:jc w:val="both"/>
        <w:outlineLvl w:val="1"/>
        <w:rPr>
          <w:bCs/>
          <w:color w:val="000000"/>
          <w:sz w:val="26"/>
        </w:rPr>
      </w:pPr>
      <w:r w:rsidRPr="007B648E">
        <w:rPr>
          <w:bCs/>
          <w:color w:val="000000"/>
          <w:sz w:val="26"/>
        </w:rPr>
        <w:t>- Khái niệm phát biểu tự do ; những yếu tố giúp phát biểu tự do thành công.</w:t>
      </w:r>
    </w:p>
    <w:p w:rsidR="00A560E9" w:rsidRPr="007B648E" w:rsidRDefault="00A560E9" w:rsidP="00691254">
      <w:pPr>
        <w:jc w:val="both"/>
        <w:outlineLvl w:val="1"/>
        <w:rPr>
          <w:b/>
          <w:bCs/>
          <w:color w:val="000000"/>
          <w:sz w:val="26"/>
        </w:rPr>
      </w:pPr>
      <w:r w:rsidRPr="007B648E">
        <w:rPr>
          <w:b/>
          <w:bCs/>
          <w:color w:val="000000"/>
          <w:sz w:val="26"/>
        </w:rPr>
        <w:t xml:space="preserve">5. </w:t>
      </w:r>
      <w:r w:rsidR="003B755A" w:rsidRPr="007B648E">
        <w:rPr>
          <w:b/>
          <w:bCs/>
          <w:color w:val="000000"/>
          <w:sz w:val="26"/>
        </w:rPr>
        <w:t>Dặ</w:t>
      </w:r>
      <w:r w:rsidRPr="007B648E">
        <w:rPr>
          <w:b/>
          <w:bCs/>
          <w:color w:val="000000"/>
          <w:sz w:val="26"/>
        </w:rPr>
        <w:t>n dò</w:t>
      </w:r>
    </w:p>
    <w:p w:rsidR="00A560E9" w:rsidRPr="007B648E" w:rsidRDefault="00A560E9" w:rsidP="00691254">
      <w:pPr>
        <w:jc w:val="both"/>
        <w:outlineLvl w:val="1"/>
        <w:rPr>
          <w:bCs/>
          <w:color w:val="000000"/>
          <w:sz w:val="26"/>
        </w:rPr>
      </w:pPr>
      <w:r w:rsidRPr="007B648E">
        <w:rPr>
          <w:bCs/>
          <w:color w:val="000000"/>
          <w:sz w:val="26"/>
        </w:rPr>
        <w:t>- Học bài cũ.</w:t>
      </w:r>
    </w:p>
    <w:p w:rsidR="003B755A" w:rsidRPr="007B648E" w:rsidRDefault="00A560E9" w:rsidP="00691254">
      <w:pPr>
        <w:jc w:val="both"/>
        <w:outlineLvl w:val="1"/>
        <w:rPr>
          <w:bCs/>
          <w:color w:val="000000"/>
          <w:sz w:val="26"/>
        </w:rPr>
      </w:pPr>
      <w:r w:rsidRPr="007B648E">
        <w:rPr>
          <w:bCs/>
          <w:color w:val="000000"/>
          <w:sz w:val="26"/>
        </w:rPr>
        <w:t xml:space="preserve">- </w:t>
      </w:r>
      <w:r w:rsidR="003B755A" w:rsidRPr="007B648E">
        <w:rPr>
          <w:bCs/>
          <w:color w:val="000000"/>
          <w:sz w:val="26"/>
        </w:rPr>
        <w:t xml:space="preserve">Chuẩn bị bài : </w:t>
      </w:r>
      <w:r w:rsidR="003B755A" w:rsidRPr="007B648E">
        <w:rPr>
          <w:bCs/>
          <w:i/>
          <w:color w:val="000000"/>
          <w:sz w:val="26"/>
        </w:rPr>
        <w:t>Phong cách ngôn ngữ hành chính</w:t>
      </w:r>
      <w:r w:rsidR="003B755A" w:rsidRPr="007B648E">
        <w:rPr>
          <w:bCs/>
          <w:color w:val="000000"/>
          <w:sz w:val="26"/>
        </w:rPr>
        <w:t>.</w:t>
      </w:r>
    </w:p>
    <w:p w:rsidR="005D5BA7" w:rsidRPr="007B648E" w:rsidRDefault="005D5BA7" w:rsidP="00691254">
      <w:pPr>
        <w:jc w:val="both"/>
        <w:outlineLvl w:val="1"/>
        <w:rPr>
          <w:bCs/>
          <w:color w:val="000000"/>
          <w:sz w:val="26"/>
        </w:rPr>
      </w:pPr>
    </w:p>
    <w:p w:rsidR="005D5BA7" w:rsidRPr="007B648E" w:rsidRDefault="005D5BA7" w:rsidP="00691254">
      <w:pPr>
        <w:jc w:val="both"/>
        <w:outlineLvl w:val="1"/>
        <w:rPr>
          <w:bCs/>
          <w:color w:val="000000"/>
          <w:sz w:val="26"/>
        </w:rPr>
      </w:pPr>
    </w:p>
    <w:p w:rsidR="005D5BA7" w:rsidRPr="007B648E" w:rsidRDefault="005D5BA7" w:rsidP="00691254">
      <w:pPr>
        <w:jc w:val="both"/>
        <w:outlineLvl w:val="1"/>
        <w:rPr>
          <w:bCs/>
          <w:color w:val="000000"/>
          <w:sz w:val="26"/>
        </w:rPr>
      </w:pPr>
    </w:p>
    <w:p w:rsidR="005D5BA7" w:rsidRDefault="005D5BA7"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980001" w:rsidRDefault="00980001" w:rsidP="00691254">
      <w:pPr>
        <w:jc w:val="both"/>
        <w:outlineLvl w:val="1"/>
        <w:rPr>
          <w:bCs/>
          <w:color w:val="000000"/>
          <w:sz w:val="26"/>
          <w:lang w:val="en-US"/>
        </w:rPr>
      </w:pPr>
    </w:p>
    <w:p w:rsidR="005D5BA7" w:rsidRPr="00814E7B" w:rsidRDefault="005D5BA7" w:rsidP="00691254">
      <w:pPr>
        <w:jc w:val="both"/>
        <w:outlineLvl w:val="1"/>
        <w:rPr>
          <w:bCs/>
          <w:color w:val="000000"/>
          <w:sz w:val="26"/>
          <w:lang w:val="en-US"/>
        </w:rPr>
      </w:pPr>
    </w:p>
    <w:p w:rsidR="005D5BA7" w:rsidRPr="00814E7B" w:rsidRDefault="005D5BA7" w:rsidP="00691254">
      <w:pPr>
        <w:jc w:val="both"/>
        <w:outlineLvl w:val="1"/>
        <w:rPr>
          <w:bCs/>
          <w:color w:val="000000"/>
          <w:sz w:val="26"/>
          <w:lang w:val="en-US"/>
        </w:rPr>
      </w:pPr>
      <w:r w:rsidRPr="007B648E">
        <w:rPr>
          <w:bCs/>
          <w:color w:val="000000"/>
          <w:sz w:val="26"/>
        </w:rPr>
        <w:t>Ngày soạ</w:t>
      </w:r>
      <w:r w:rsidR="00814E7B">
        <w:rPr>
          <w:bCs/>
          <w:color w:val="000000"/>
          <w:sz w:val="26"/>
        </w:rPr>
        <w:t>n : 2</w:t>
      </w:r>
      <w:r w:rsidR="00814E7B">
        <w:rPr>
          <w:bCs/>
          <w:color w:val="000000"/>
          <w:sz w:val="26"/>
          <w:lang w:val="en-US"/>
        </w:rPr>
        <w:t>4</w:t>
      </w:r>
      <w:r w:rsidR="00814E7B">
        <w:rPr>
          <w:bCs/>
          <w:color w:val="000000"/>
          <w:sz w:val="26"/>
        </w:rPr>
        <w:t>/3/201</w:t>
      </w:r>
      <w:r w:rsidR="00814E7B">
        <w:rPr>
          <w:bCs/>
          <w:color w:val="000000"/>
          <w:sz w:val="26"/>
          <w:lang w:val="en-US"/>
        </w:rPr>
        <w:t>7</w:t>
      </w:r>
    </w:p>
    <w:p w:rsidR="00A56DFB" w:rsidRPr="007B648E" w:rsidRDefault="00A56DFB" w:rsidP="00691254">
      <w:pPr>
        <w:jc w:val="both"/>
        <w:outlineLvl w:val="1"/>
        <w:rPr>
          <w:bCs/>
          <w:color w:val="000000"/>
          <w:sz w:val="26"/>
        </w:rPr>
      </w:pPr>
      <w:r w:rsidRPr="007B648E">
        <w:rPr>
          <w:bCs/>
          <w:color w:val="000000"/>
          <w:sz w:val="26"/>
        </w:rPr>
        <w:t xml:space="preserve">Ngày dạy: </w:t>
      </w:r>
    </w:p>
    <w:p w:rsidR="001C4252" w:rsidRPr="007B648E" w:rsidRDefault="001C4252" w:rsidP="009B61E8">
      <w:pPr>
        <w:jc w:val="center"/>
        <w:outlineLvl w:val="1"/>
        <w:rPr>
          <w:b/>
          <w:bCs/>
          <w:color w:val="000000"/>
          <w:sz w:val="26"/>
        </w:rPr>
      </w:pPr>
    </w:p>
    <w:p w:rsidR="00A67D98" w:rsidRPr="007B648E" w:rsidRDefault="009B61E8" w:rsidP="009B61E8">
      <w:pPr>
        <w:jc w:val="center"/>
        <w:outlineLvl w:val="1"/>
        <w:rPr>
          <w:b/>
          <w:bCs/>
          <w:color w:val="000000"/>
          <w:sz w:val="26"/>
        </w:rPr>
      </w:pPr>
      <w:r w:rsidRPr="007B648E">
        <w:rPr>
          <w:b/>
          <w:bCs/>
          <w:color w:val="000000"/>
          <w:sz w:val="26"/>
        </w:rPr>
        <w:t xml:space="preserve">Tiết 91-92 . </w:t>
      </w:r>
      <w:r w:rsidR="00A67D98" w:rsidRPr="007B648E">
        <w:rPr>
          <w:b/>
          <w:bCs/>
          <w:color w:val="000000"/>
          <w:sz w:val="26"/>
        </w:rPr>
        <w:t>Tiếng Việt</w:t>
      </w:r>
      <w:r w:rsidRPr="007B648E">
        <w:rPr>
          <w:b/>
          <w:bCs/>
          <w:color w:val="000000"/>
          <w:sz w:val="26"/>
        </w:rPr>
        <w:t xml:space="preserve">. </w:t>
      </w:r>
      <w:r w:rsidR="00A67D98" w:rsidRPr="007B648E">
        <w:rPr>
          <w:b/>
          <w:bCs/>
          <w:color w:val="000000"/>
          <w:sz w:val="26"/>
        </w:rPr>
        <w:t>PHONG CÁCH NGÔN NGỮ HÀNH CHÍNH</w:t>
      </w:r>
    </w:p>
    <w:p w:rsidR="001C4252" w:rsidRPr="007B648E" w:rsidRDefault="001C4252" w:rsidP="004C3EF8">
      <w:pPr>
        <w:rPr>
          <w:b/>
          <w:bCs/>
          <w:color w:val="000000"/>
          <w:sz w:val="26"/>
        </w:rPr>
      </w:pPr>
    </w:p>
    <w:p w:rsidR="00A014C8" w:rsidRPr="007B648E" w:rsidRDefault="00A014C8" w:rsidP="00A014C8">
      <w:pPr>
        <w:rPr>
          <w:color w:val="000000"/>
          <w:sz w:val="26"/>
        </w:rPr>
      </w:pPr>
      <w:r w:rsidRPr="007B648E">
        <w:rPr>
          <w:b/>
          <w:bCs/>
          <w:color w:val="000000"/>
          <w:sz w:val="26"/>
        </w:rPr>
        <w:t>A</w:t>
      </w:r>
      <w:r w:rsidR="004C3EF8" w:rsidRPr="00BE6B71">
        <w:rPr>
          <w:b/>
          <w:bCs/>
          <w:color w:val="000000"/>
          <w:sz w:val="26"/>
        </w:rPr>
        <w:t>. Mục tiêu bài học</w:t>
      </w:r>
    </w:p>
    <w:p w:rsidR="004C3EF8" w:rsidRPr="00BE6B71" w:rsidRDefault="00D35733" w:rsidP="00A014C8">
      <w:pPr>
        <w:rPr>
          <w:color w:val="000000"/>
          <w:sz w:val="26"/>
        </w:rPr>
      </w:pPr>
      <w:r w:rsidRPr="007B648E">
        <w:rPr>
          <w:b/>
          <w:color w:val="000000"/>
          <w:sz w:val="26"/>
        </w:rPr>
        <w:t>1. Kiến thức</w:t>
      </w:r>
      <w:r w:rsidR="004C3EF8" w:rsidRPr="00BE6B71">
        <w:rPr>
          <w:color w:val="000000"/>
          <w:sz w:val="26"/>
        </w:rPr>
        <w:t xml:space="preserve">                                                            </w:t>
      </w:r>
    </w:p>
    <w:p w:rsidR="004C3EF8" w:rsidRPr="00BE6B71" w:rsidRDefault="004C3EF8" w:rsidP="004C3EF8">
      <w:pPr>
        <w:jc w:val="both"/>
        <w:rPr>
          <w:color w:val="000000"/>
          <w:sz w:val="26"/>
        </w:rPr>
      </w:pPr>
      <w:r w:rsidRPr="00BE6B71">
        <w:rPr>
          <w:color w:val="000000"/>
          <w:sz w:val="26"/>
        </w:rPr>
        <w:t>- Nắm vững đặc điểm của ngôn ngữ dùng trong các văn bản hành chính để phân biệt với các phong cách ngôn ngữ khác : chính luận, khoa học, nghệ thuật…</w:t>
      </w:r>
    </w:p>
    <w:p w:rsidR="00E62D59" w:rsidRPr="007B648E" w:rsidRDefault="00E62D59" w:rsidP="004C3EF8">
      <w:pPr>
        <w:jc w:val="both"/>
        <w:rPr>
          <w:b/>
          <w:color w:val="000000"/>
          <w:sz w:val="26"/>
        </w:rPr>
      </w:pPr>
      <w:r w:rsidRPr="007B648E">
        <w:rPr>
          <w:b/>
          <w:color w:val="000000"/>
          <w:sz w:val="26"/>
        </w:rPr>
        <w:t>2. Kĩ năng</w:t>
      </w:r>
    </w:p>
    <w:p w:rsidR="004C3EF8" w:rsidRPr="007B648E" w:rsidRDefault="004C3EF8" w:rsidP="004C3EF8">
      <w:pPr>
        <w:jc w:val="both"/>
        <w:rPr>
          <w:color w:val="000000"/>
          <w:sz w:val="26"/>
        </w:rPr>
      </w:pPr>
      <w:r w:rsidRPr="00BE6B71">
        <w:rPr>
          <w:color w:val="000000"/>
          <w:sz w:val="26"/>
        </w:rPr>
        <w:t>- Có kĩ năng hoàn chỉnh văn bản theo mẫu in sẵn của nhà nước hoặc có thể tự soạn thảo những văn bản thông dụng như : đơn từ, biên bản, tờ trình…khi cần thiết.</w:t>
      </w:r>
    </w:p>
    <w:p w:rsidR="00FB5DC6" w:rsidRPr="007B648E" w:rsidRDefault="00FB5DC6" w:rsidP="004C3EF8">
      <w:pPr>
        <w:jc w:val="both"/>
        <w:rPr>
          <w:b/>
          <w:color w:val="000000"/>
          <w:sz w:val="26"/>
        </w:rPr>
      </w:pPr>
      <w:r w:rsidRPr="007B648E">
        <w:rPr>
          <w:b/>
          <w:color w:val="000000"/>
          <w:sz w:val="26"/>
        </w:rPr>
        <w:t>3. Tư duy, thái độ</w:t>
      </w:r>
    </w:p>
    <w:p w:rsidR="000C0683" w:rsidRDefault="000C0683" w:rsidP="000C0683">
      <w:pPr>
        <w:ind w:right="3"/>
        <w:jc w:val="both"/>
        <w:rPr>
          <w:rFonts w:eastAsia="Times New Roman"/>
          <w:iCs w:val="0"/>
          <w:noProof w:val="0"/>
          <w:sz w:val="26"/>
          <w:lang w:val="en-US" w:bidi="ar-SA"/>
        </w:rPr>
      </w:pPr>
      <w:r w:rsidRPr="007B648E">
        <w:rPr>
          <w:rFonts w:eastAsia="Times New Roman"/>
          <w:iCs w:val="0"/>
          <w:noProof w:val="0"/>
          <w:sz w:val="26"/>
          <w:lang w:bidi="ar-SA"/>
        </w:rPr>
        <w:t>- Hình thành khái niệm cũng nh</w:t>
      </w:r>
      <w:r w:rsidRPr="007B648E">
        <w:rPr>
          <w:rFonts w:eastAsia="Times New Roman" w:hint="eastAsia"/>
          <w:iCs w:val="0"/>
          <w:noProof w:val="0"/>
          <w:sz w:val="26"/>
          <w:lang w:bidi="ar-SA"/>
        </w:rPr>
        <w:t>ư</w:t>
      </w:r>
      <w:r w:rsidRPr="007B648E">
        <w:rPr>
          <w:rFonts w:eastAsia="Times New Roman"/>
          <w:iCs w:val="0"/>
          <w:noProof w:val="0"/>
          <w:sz w:val="26"/>
          <w:lang w:bidi="ar-SA"/>
        </w:rPr>
        <w:t xml:space="preserve"> các quy tắc sử dụng ngôn ngữ trong các văn bản hành chính.</w:t>
      </w:r>
    </w:p>
    <w:p w:rsidR="00B20B9E" w:rsidRPr="00FC3ED7" w:rsidRDefault="00B20B9E" w:rsidP="000C0683">
      <w:pPr>
        <w:ind w:right="3"/>
        <w:jc w:val="both"/>
        <w:rPr>
          <w:rFonts w:eastAsia="Times New Roman"/>
          <w:b/>
          <w:iCs w:val="0"/>
          <w:noProof w:val="0"/>
          <w:sz w:val="26"/>
          <w:lang w:val="en-US" w:bidi="ar-SA"/>
        </w:rPr>
      </w:pPr>
      <w:r w:rsidRPr="00FC3ED7">
        <w:rPr>
          <w:rFonts w:eastAsia="Times New Roman"/>
          <w:b/>
          <w:iCs w:val="0"/>
          <w:noProof w:val="0"/>
          <w:sz w:val="26"/>
          <w:lang w:val="en-US" w:bidi="ar-SA"/>
        </w:rPr>
        <w:t>4. Định hướng phát triển năng lực</w:t>
      </w:r>
    </w:p>
    <w:p w:rsidR="00501493" w:rsidRDefault="00B20B9E" w:rsidP="000C0683">
      <w:pPr>
        <w:ind w:right="3"/>
        <w:jc w:val="both"/>
        <w:rPr>
          <w:rFonts w:eastAsia="Times New Roman"/>
          <w:iCs w:val="0"/>
          <w:noProof w:val="0"/>
          <w:sz w:val="26"/>
          <w:lang w:val="en-US" w:bidi="ar-SA"/>
        </w:rPr>
      </w:pPr>
      <w:r>
        <w:rPr>
          <w:rFonts w:eastAsia="Times New Roman"/>
          <w:iCs w:val="0"/>
          <w:noProof w:val="0"/>
          <w:sz w:val="26"/>
          <w:lang w:val="en-US" w:bidi="ar-SA"/>
        </w:rPr>
        <w:t>- Năng lực chung :</w:t>
      </w:r>
      <w:r w:rsidR="00501493">
        <w:rPr>
          <w:rFonts w:eastAsia="Times New Roman"/>
          <w:iCs w:val="0"/>
          <w:noProof w:val="0"/>
          <w:sz w:val="26"/>
          <w:lang w:val="en-US" w:bidi="ar-SA"/>
        </w:rPr>
        <w:t xml:space="preserve"> Năng lực giải quyết vấn đề, năng lực sáng tạo, năng lực hợp tác, năng lực tự quản bản thân, năng lực cảm thụ thẩm mỹ.</w:t>
      </w:r>
    </w:p>
    <w:p w:rsidR="00B20B9E" w:rsidRPr="00B20B9E" w:rsidRDefault="00B20B9E" w:rsidP="000C0683">
      <w:pPr>
        <w:ind w:right="3"/>
        <w:jc w:val="both"/>
        <w:rPr>
          <w:rFonts w:ascii="Time New Roman" w:eastAsia="Times New Roman" w:hAnsi="Time New Roman" w:cs="Arial"/>
          <w:iCs w:val="0"/>
          <w:noProof w:val="0"/>
          <w:sz w:val="26"/>
          <w:lang w:val="en-US" w:bidi="ar-SA"/>
        </w:rPr>
      </w:pPr>
      <w:r>
        <w:rPr>
          <w:rFonts w:eastAsia="Times New Roman"/>
          <w:iCs w:val="0"/>
          <w:noProof w:val="0"/>
          <w:sz w:val="26"/>
          <w:lang w:val="en-US" w:bidi="ar-SA"/>
        </w:rPr>
        <w:t>- Năng lực chuyên biệt :</w:t>
      </w:r>
      <w:r w:rsidR="00501493">
        <w:rPr>
          <w:rFonts w:eastAsia="Times New Roman"/>
          <w:iCs w:val="0"/>
          <w:noProof w:val="0"/>
          <w:sz w:val="26"/>
          <w:lang w:val="en-US" w:bidi="ar-SA"/>
        </w:rPr>
        <w:t xml:space="preserve"> năng lực giao tiếp tiếng Việt.</w:t>
      </w:r>
    </w:p>
    <w:p w:rsidR="004C3EF8" w:rsidRPr="00BE6B71" w:rsidRDefault="00946F5C" w:rsidP="004C3EF8">
      <w:pPr>
        <w:rPr>
          <w:color w:val="000000"/>
          <w:sz w:val="26"/>
        </w:rPr>
      </w:pPr>
      <w:r w:rsidRPr="007B648E">
        <w:rPr>
          <w:b/>
          <w:bCs/>
          <w:color w:val="000000"/>
          <w:sz w:val="26"/>
        </w:rPr>
        <w:t>B</w:t>
      </w:r>
      <w:r w:rsidR="004C3EF8" w:rsidRPr="00BE6B71">
        <w:rPr>
          <w:b/>
          <w:bCs/>
          <w:color w:val="000000"/>
          <w:sz w:val="26"/>
        </w:rPr>
        <w:t xml:space="preserve">. </w:t>
      </w:r>
      <w:r w:rsidRPr="00BE6B71">
        <w:rPr>
          <w:b/>
          <w:bCs/>
          <w:color w:val="000000"/>
          <w:sz w:val="26"/>
        </w:rPr>
        <w:t xml:space="preserve">Phương pháp </w:t>
      </w:r>
      <w:r w:rsidR="004C3EF8" w:rsidRPr="00BE6B71">
        <w:rPr>
          <w:b/>
          <w:bCs/>
          <w:color w:val="000000"/>
          <w:sz w:val="26"/>
        </w:rPr>
        <w:t xml:space="preserve"> :</w:t>
      </w:r>
      <w:r w:rsidR="004C3EF8" w:rsidRPr="00BE6B71">
        <w:rPr>
          <w:color w:val="000000"/>
          <w:sz w:val="26"/>
        </w:rPr>
        <w:t xml:space="preserve"> Phát vấn, thảo luận kết hợp với thực hành.</w:t>
      </w:r>
    </w:p>
    <w:p w:rsidR="004C4DB5" w:rsidRPr="00BE6B71" w:rsidRDefault="004C4DB5" w:rsidP="004C3EF8">
      <w:pPr>
        <w:rPr>
          <w:b/>
          <w:bCs/>
          <w:color w:val="000000"/>
          <w:sz w:val="26"/>
        </w:rPr>
      </w:pPr>
      <w:r w:rsidRPr="00BE6B71">
        <w:rPr>
          <w:b/>
          <w:bCs/>
          <w:color w:val="000000"/>
          <w:sz w:val="26"/>
        </w:rPr>
        <w:t>C</w:t>
      </w:r>
      <w:r w:rsidR="004C3EF8" w:rsidRPr="00BE6B71">
        <w:rPr>
          <w:b/>
          <w:bCs/>
          <w:color w:val="000000"/>
          <w:sz w:val="26"/>
        </w:rPr>
        <w:t>. Phương tiệ</w:t>
      </w:r>
      <w:r w:rsidRPr="00BE6B71">
        <w:rPr>
          <w:b/>
          <w:bCs/>
          <w:color w:val="000000"/>
          <w:sz w:val="26"/>
        </w:rPr>
        <w:t>n</w:t>
      </w:r>
    </w:p>
    <w:p w:rsidR="004C3EF8" w:rsidRPr="00BE6B71" w:rsidRDefault="004C4DB5" w:rsidP="004C3EF8">
      <w:pPr>
        <w:rPr>
          <w:color w:val="000000"/>
          <w:sz w:val="26"/>
        </w:rPr>
      </w:pPr>
      <w:r w:rsidRPr="00BE6B71">
        <w:rPr>
          <w:bCs/>
          <w:color w:val="000000"/>
          <w:sz w:val="26"/>
        </w:rPr>
        <w:t>GV</w:t>
      </w:r>
      <w:r w:rsidR="004C3EF8" w:rsidRPr="00BE6B71">
        <w:rPr>
          <w:b/>
          <w:bCs/>
          <w:color w:val="000000"/>
          <w:sz w:val="26"/>
        </w:rPr>
        <w:t xml:space="preserve"> </w:t>
      </w:r>
      <w:r w:rsidR="004C3EF8" w:rsidRPr="005B50D3">
        <w:rPr>
          <w:bCs/>
          <w:color w:val="000000"/>
          <w:sz w:val="26"/>
        </w:rPr>
        <w:t>:</w:t>
      </w:r>
      <w:r w:rsidR="004C3EF8" w:rsidRPr="00BE6B71">
        <w:rPr>
          <w:color w:val="000000"/>
          <w:sz w:val="26"/>
        </w:rPr>
        <w:t xml:space="preserve"> SGK, SGV, tư liệu tham khảo.</w:t>
      </w:r>
    </w:p>
    <w:p w:rsidR="00B53839" w:rsidRPr="00BE6B71" w:rsidRDefault="00B53839" w:rsidP="004C3EF8">
      <w:pPr>
        <w:rPr>
          <w:color w:val="000000"/>
          <w:sz w:val="26"/>
        </w:rPr>
      </w:pPr>
      <w:r w:rsidRPr="00BE6B71">
        <w:rPr>
          <w:color w:val="000000"/>
          <w:sz w:val="26"/>
        </w:rPr>
        <w:t>HS : SGK, vở soạn, vở ghi.</w:t>
      </w:r>
    </w:p>
    <w:p w:rsidR="004C3EF8" w:rsidRPr="00BE6B71" w:rsidRDefault="006B0E36" w:rsidP="004C3EF8">
      <w:pPr>
        <w:rPr>
          <w:b/>
          <w:bCs/>
          <w:color w:val="000000"/>
          <w:sz w:val="26"/>
        </w:rPr>
      </w:pPr>
      <w:r w:rsidRPr="00BE6B71">
        <w:rPr>
          <w:b/>
          <w:bCs/>
          <w:color w:val="000000"/>
          <w:sz w:val="26"/>
        </w:rPr>
        <w:t>D</w:t>
      </w:r>
      <w:r w:rsidR="004C3EF8" w:rsidRPr="00BE6B71">
        <w:rPr>
          <w:b/>
          <w:bCs/>
          <w:color w:val="000000"/>
          <w:sz w:val="26"/>
        </w:rPr>
        <w:t>. Tiến trình dạy học</w:t>
      </w:r>
      <w:r w:rsidRPr="00BE6B71">
        <w:rPr>
          <w:b/>
          <w:bCs/>
          <w:color w:val="000000"/>
          <w:sz w:val="26"/>
        </w:rPr>
        <w:t xml:space="preserve"> </w:t>
      </w:r>
    </w:p>
    <w:p w:rsidR="004C3EF8" w:rsidRPr="007B648E" w:rsidRDefault="004C3EF8" w:rsidP="004C3EF8">
      <w:pPr>
        <w:rPr>
          <w:b/>
          <w:bCs/>
          <w:color w:val="000000"/>
          <w:sz w:val="26"/>
        </w:rPr>
      </w:pPr>
      <w:r w:rsidRPr="00BE6B71">
        <w:rPr>
          <w:color w:val="000000"/>
          <w:sz w:val="26"/>
        </w:rPr>
        <w:t xml:space="preserve"> </w:t>
      </w:r>
      <w:r w:rsidRPr="00BE6B71">
        <w:rPr>
          <w:b/>
          <w:bCs/>
          <w:color w:val="000000"/>
          <w:sz w:val="26"/>
        </w:rPr>
        <w:t xml:space="preserve"> 1. Ổn đị</w:t>
      </w:r>
      <w:r w:rsidR="007249A6" w:rsidRPr="00BE6B71">
        <w:rPr>
          <w:b/>
          <w:bCs/>
          <w:color w:val="000000"/>
          <w:sz w:val="26"/>
        </w:rPr>
        <w:t>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E965A8" w:rsidRPr="00E8074F" w:rsidTr="00E8074F">
        <w:tc>
          <w:tcPr>
            <w:tcW w:w="2059" w:type="dxa"/>
            <w:vMerge w:val="restart"/>
          </w:tcPr>
          <w:p w:rsidR="00E965A8" w:rsidRPr="00E8074F" w:rsidRDefault="00E965A8"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Lớp</w:t>
            </w:r>
          </w:p>
        </w:tc>
        <w:tc>
          <w:tcPr>
            <w:tcW w:w="4118" w:type="dxa"/>
            <w:gridSpan w:val="2"/>
          </w:tcPr>
          <w:p w:rsidR="00E965A8" w:rsidRPr="00E8074F" w:rsidRDefault="00E965A8"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Tiết 91</w:t>
            </w:r>
          </w:p>
        </w:tc>
      </w:tr>
      <w:tr w:rsidR="00E965A8" w:rsidRPr="00E8074F" w:rsidTr="00E8074F">
        <w:tc>
          <w:tcPr>
            <w:tcW w:w="2059" w:type="dxa"/>
            <w:vMerge/>
          </w:tcPr>
          <w:p w:rsidR="00E965A8" w:rsidRPr="00E8074F" w:rsidRDefault="00E965A8" w:rsidP="00AD7C2B">
            <w:pPr>
              <w:rPr>
                <w:rFonts w:eastAsia="Times New Roman"/>
                <w:iCs w:val="0"/>
                <w:noProof w:val="0"/>
                <w:color w:val="000000"/>
                <w:sz w:val="26"/>
                <w:lang w:val="en-US" w:bidi="ar-SA"/>
              </w:rPr>
            </w:pPr>
          </w:p>
        </w:tc>
        <w:tc>
          <w:tcPr>
            <w:tcW w:w="2059" w:type="dxa"/>
          </w:tcPr>
          <w:p w:rsidR="00E965A8" w:rsidRPr="00E8074F" w:rsidRDefault="00E965A8"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Sĩ số</w:t>
            </w:r>
          </w:p>
        </w:tc>
        <w:tc>
          <w:tcPr>
            <w:tcW w:w="2059" w:type="dxa"/>
          </w:tcPr>
          <w:p w:rsidR="00E965A8" w:rsidRPr="00E8074F" w:rsidRDefault="00E965A8"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HS vắng</w:t>
            </w:r>
          </w:p>
        </w:tc>
      </w:tr>
      <w:tr w:rsidR="00E965A8" w:rsidRPr="00E8074F" w:rsidTr="00E8074F">
        <w:tc>
          <w:tcPr>
            <w:tcW w:w="2059" w:type="dxa"/>
          </w:tcPr>
          <w:p w:rsidR="00E965A8" w:rsidRPr="00E8074F" w:rsidRDefault="00E965A8"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12A3</w:t>
            </w:r>
          </w:p>
        </w:tc>
        <w:tc>
          <w:tcPr>
            <w:tcW w:w="2059" w:type="dxa"/>
          </w:tcPr>
          <w:p w:rsidR="00E965A8" w:rsidRPr="00E8074F" w:rsidRDefault="00E965A8" w:rsidP="00AD7C2B">
            <w:pPr>
              <w:rPr>
                <w:rFonts w:eastAsia="Times New Roman"/>
                <w:b/>
                <w:iCs w:val="0"/>
                <w:noProof w:val="0"/>
                <w:color w:val="000000"/>
                <w:sz w:val="26"/>
                <w:lang w:val="en-US" w:bidi="ar-SA"/>
              </w:rPr>
            </w:pPr>
          </w:p>
        </w:tc>
        <w:tc>
          <w:tcPr>
            <w:tcW w:w="2059" w:type="dxa"/>
          </w:tcPr>
          <w:p w:rsidR="00E965A8" w:rsidRPr="00E8074F" w:rsidRDefault="00E965A8" w:rsidP="00AD7C2B">
            <w:pPr>
              <w:rPr>
                <w:rFonts w:eastAsia="Times New Roman"/>
                <w:b/>
                <w:iCs w:val="0"/>
                <w:noProof w:val="0"/>
                <w:color w:val="000000"/>
                <w:sz w:val="26"/>
                <w:lang w:val="en-US" w:bidi="ar-SA"/>
              </w:rPr>
            </w:pPr>
          </w:p>
        </w:tc>
      </w:tr>
      <w:tr w:rsidR="00E965A8" w:rsidRPr="00E8074F" w:rsidTr="00E8074F">
        <w:tc>
          <w:tcPr>
            <w:tcW w:w="2059" w:type="dxa"/>
          </w:tcPr>
          <w:p w:rsidR="00E965A8" w:rsidRPr="00E8074F" w:rsidRDefault="00E965A8"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12A4</w:t>
            </w:r>
          </w:p>
        </w:tc>
        <w:tc>
          <w:tcPr>
            <w:tcW w:w="2059" w:type="dxa"/>
          </w:tcPr>
          <w:p w:rsidR="00E965A8" w:rsidRPr="00E8074F" w:rsidRDefault="00E965A8" w:rsidP="00AD7C2B">
            <w:pPr>
              <w:rPr>
                <w:rFonts w:eastAsia="Times New Roman"/>
                <w:b/>
                <w:iCs w:val="0"/>
                <w:noProof w:val="0"/>
                <w:color w:val="000000"/>
                <w:sz w:val="26"/>
                <w:lang w:val="en-US" w:bidi="ar-SA"/>
              </w:rPr>
            </w:pPr>
          </w:p>
        </w:tc>
        <w:tc>
          <w:tcPr>
            <w:tcW w:w="2059" w:type="dxa"/>
          </w:tcPr>
          <w:p w:rsidR="00E965A8" w:rsidRPr="00E8074F" w:rsidRDefault="00E965A8" w:rsidP="00AD7C2B">
            <w:pPr>
              <w:rPr>
                <w:rFonts w:eastAsia="Times New Roman"/>
                <w:b/>
                <w:iCs w:val="0"/>
                <w:noProof w:val="0"/>
                <w:color w:val="000000"/>
                <w:sz w:val="26"/>
                <w:lang w:val="en-US" w:bidi="ar-SA"/>
              </w:rPr>
            </w:pPr>
          </w:p>
        </w:tc>
      </w:tr>
      <w:tr w:rsidR="00E965A8" w:rsidRPr="00E8074F" w:rsidTr="00E8074F">
        <w:tc>
          <w:tcPr>
            <w:tcW w:w="2059" w:type="dxa"/>
          </w:tcPr>
          <w:p w:rsidR="00E965A8" w:rsidRPr="00E8074F" w:rsidRDefault="00E965A8"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12A5</w:t>
            </w:r>
          </w:p>
        </w:tc>
        <w:tc>
          <w:tcPr>
            <w:tcW w:w="2059" w:type="dxa"/>
          </w:tcPr>
          <w:p w:rsidR="00E965A8" w:rsidRPr="00E8074F" w:rsidRDefault="00E965A8" w:rsidP="00AD7C2B">
            <w:pPr>
              <w:rPr>
                <w:rFonts w:eastAsia="Times New Roman"/>
                <w:b/>
                <w:iCs w:val="0"/>
                <w:noProof w:val="0"/>
                <w:color w:val="000000"/>
                <w:sz w:val="26"/>
                <w:lang w:val="en-US" w:bidi="ar-SA"/>
              </w:rPr>
            </w:pPr>
          </w:p>
        </w:tc>
        <w:tc>
          <w:tcPr>
            <w:tcW w:w="2059" w:type="dxa"/>
          </w:tcPr>
          <w:p w:rsidR="00E965A8" w:rsidRPr="00E8074F" w:rsidRDefault="00E965A8" w:rsidP="00AD7C2B">
            <w:pPr>
              <w:rPr>
                <w:rFonts w:eastAsia="Times New Roman"/>
                <w:b/>
                <w:iCs w:val="0"/>
                <w:noProof w:val="0"/>
                <w:color w:val="000000"/>
                <w:sz w:val="26"/>
                <w:lang w:val="en-US" w:bidi="ar-SA"/>
              </w:rPr>
            </w:pPr>
          </w:p>
        </w:tc>
      </w:tr>
    </w:tbl>
    <w:p w:rsidR="003D66B2" w:rsidRPr="00BE6B71" w:rsidRDefault="003D66B2" w:rsidP="004C3EF8">
      <w:pPr>
        <w:rPr>
          <w:b/>
          <w:bCs/>
          <w:color w:val="000000"/>
          <w:sz w:val="26"/>
          <w:lang w:val="en-US"/>
        </w:rPr>
      </w:pPr>
    </w:p>
    <w:p w:rsidR="004C3EF8" w:rsidRPr="00BE6B71" w:rsidRDefault="004C3EF8" w:rsidP="004C3EF8">
      <w:pPr>
        <w:rPr>
          <w:color w:val="000000"/>
          <w:sz w:val="26"/>
          <w:lang w:val="en-US"/>
        </w:rPr>
      </w:pPr>
      <w:r w:rsidRPr="00BE6B71">
        <w:rPr>
          <w:b/>
          <w:bCs/>
          <w:color w:val="000000"/>
          <w:sz w:val="26"/>
        </w:rPr>
        <w:t xml:space="preserve">  2. Kiểm tra bài cũ :</w:t>
      </w:r>
      <w:r w:rsidR="00014124" w:rsidRPr="00BE6B71">
        <w:rPr>
          <w:b/>
          <w:bCs/>
          <w:color w:val="000000"/>
          <w:sz w:val="26"/>
          <w:lang w:val="en-US"/>
        </w:rPr>
        <w:t xml:space="preserve"> </w:t>
      </w:r>
      <w:r w:rsidR="00014124" w:rsidRPr="00BE6B71">
        <w:rPr>
          <w:bCs/>
          <w:color w:val="000000"/>
          <w:sz w:val="26"/>
          <w:lang w:val="en-US"/>
        </w:rPr>
        <w:t>Không</w:t>
      </w:r>
    </w:p>
    <w:p w:rsidR="004C3EF8" w:rsidRPr="00BE6B71" w:rsidRDefault="004C3EF8" w:rsidP="004C3EF8">
      <w:pPr>
        <w:rPr>
          <w:b/>
          <w:bCs/>
          <w:color w:val="000000"/>
          <w:sz w:val="26"/>
          <w:lang w:val="en-US"/>
        </w:rPr>
      </w:pPr>
      <w:r w:rsidRPr="00BE6B71">
        <w:rPr>
          <w:color w:val="000000"/>
          <w:sz w:val="26"/>
        </w:rPr>
        <w:t xml:space="preserve">  </w:t>
      </w:r>
      <w:r w:rsidRPr="00BE6B71">
        <w:rPr>
          <w:b/>
          <w:bCs/>
          <w:color w:val="000000"/>
          <w:sz w:val="26"/>
        </w:rPr>
        <w:t>3. Bài mớ</w:t>
      </w:r>
      <w:r w:rsidR="006C7016" w:rsidRPr="00BE6B71">
        <w:rPr>
          <w:b/>
          <w:bCs/>
          <w:color w:val="000000"/>
          <w:sz w:val="26"/>
        </w:rPr>
        <w:t xml:space="preserve">i </w:t>
      </w:r>
    </w:p>
    <w:p w:rsidR="006C7016" w:rsidRPr="00BE6B71" w:rsidRDefault="006C7016" w:rsidP="004C3EF8">
      <w:pPr>
        <w:rPr>
          <w:b/>
          <w:bCs/>
          <w:color w:val="000000"/>
          <w:sz w:val="26"/>
          <w:lang w:val="en-US"/>
        </w:rPr>
      </w:pPr>
      <w:r w:rsidRPr="00BE6B71">
        <w:rPr>
          <w:b/>
          <w:bCs/>
          <w:color w:val="000000"/>
          <w:sz w:val="26"/>
          <w:lang w:val="en-US"/>
        </w:rPr>
        <w:t>Hoạt động 1. Hoạt động trải nghiệm</w:t>
      </w:r>
    </w:p>
    <w:p w:rsidR="007A7132" w:rsidRDefault="00414E4F" w:rsidP="004C3EF8">
      <w:pPr>
        <w:rPr>
          <w:color w:val="000000"/>
          <w:sz w:val="26"/>
          <w:lang w:val="en-US"/>
        </w:rPr>
      </w:pPr>
      <w:r w:rsidRPr="00BE6B71">
        <w:rPr>
          <w:color w:val="000000"/>
          <w:sz w:val="26"/>
          <w:lang w:val="en-US"/>
        </w:rPr>
        <w:t xml:space="preserve">Khi các em soạn thảo các loại văn bản hành chính như: viết giấy xin phép nghỉ học, viết đơn, </w:t>
      </w:r>
    </w:p>
    <w:p w:rsidR="007A7132" w:rsidRDefault="00414E4F" w:rsidP="004C3EF8">
      <w:pPr>
        <w:rPr>
          <w:color w:val="000000"/>
          <w:sz w:val="26"/>
          <w:lang w:val="en-US"/>
        </w:rPr>
      </w:pPr>
      <w:r w:rsidRPr="00BE6B71">
        <w:rPr>
          <w:color w:val="000000"/>
          <w:sz w:val="26"/>
          <w:lang w:val="en-US"/>
        </w:rPr>
        <w:t xml:space="preserve">khai lí lịch…thì các em thường gặp lúng túng, mắc nhiều sai sót. Để hướng dẫn các em những </w:t>
      </w:r>
    </w:p>
    <w:p w:rsidR="007A7132" w:rsidRDefault="00414E4F" w:rsidP="004C3EF8">
      <w:pPr>
        <w:rPr>
          <w:color w:val="000000"/>
          <w:sz w:val="26"/>
          <w:lang w:val="en-US"/>
        </w:rPr>
      </w:pPr>
      <w:r w:rsidRPr="00BE6B71">
        <w:rPr>
          <w:color w:val="000000"/>
          <w:sz w:val="26"/>
          <w:lang w:val="en-US"/>
        </w:rPr>
        <w:t xml:space="preserve">kiến thức và kĩ năng sử dụng ngôn ngữ trong các văn bản hành chính , các em sẽ đến với bài </w:t>
      </w:r>
    </w:p>
    <w:p w:rsidR="00DF0A95" w:rsidRDefault="00414E4F" w:rsidP="004C3EF8">
      <w:pPr>
        <w:rPr>
          <w:i/>
          <w:color w:val="000000"/>
          <w:sz w:val="26"/>
          <w:lang w:val="en-US"/>
        </w:rPr>
      </w:pPr>
      <w:r w:rsidRPr="00BE6B71">
        <w:rPr>
          <w:i/>
          <w:color w:val="000000"/>
          <w:sz w:val="26"/>
          <w:lang w:val="en-US"/>
        </w:rPr>
        <w:t>Phong cách ngôn ngữ hành chính.</w:t>
      </w:r>
    </w:p>
    <w:p w:rsidR="00415765" w:rsidRPr="00BE6B71" w:rsidRDefault="00415765" w:rsidP="004C3EF8">
      <w:pPr>
        <w:rPr>
          <w:i/>
          <w:color w:val="000000"/>
          <w:sz w:val="26"/>
        </w:rPr>
      </w:pPr>
    </w:p>
    <w:tbl>
      <w:tblPr>
        <w:tblW w:w="10120"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0"/>
        <w:gridCol w:w="5220"/>
      </w:tblGrid>
      <w:tr w:rsidR="004C3EF8" w:rsidRPr="00BE6B71" w:rsidTr="001C1DE3">
        <w:tc>
          <w:tcPr>
            <w:tcW w:w="4900" w:type="dxa"/>
          </w:tcPr>
          <w:p w:rsidR="004C3EF8" w:rsidRPr="00BE6B71" w:rsidRDefault="004C3EF8" w:rsidP="001C1DE3">
            <w:pPr>
              <w:jc w:val="center"/>
              <w:rPr>
                <w:b/>
                <w:bCs/>
                <w:color w:val="000000"/>
                <w:sz w:val="26"/>
                <w:lang w:val="en-US"/>
              </w:rPr>
            </w:pPr>
            <w:r w:rsidRPr="00BE6B71">
              <w:rPr>
                <w:b/>
                <w:bCs/>
                <w:color w:val="000000"/>
                <w:sz w:val="26"/>
              </w:rPr>
              <w:t>HOẠT ĐỘ</w:t>
            </w:r>
            <w:r w:rsidR="00011899" w:rsidRPr="00BE6B71">
              <w:rPr>
                <w:b/>
                <w:bCs/>
                <w:color w:val="000000"/>
                <w:sz w:val="26"/>
              </w:rPr>
              <w:t xml:space="preserve">NG </w:t>
            </w:r>
            <w:r w:rsidR="00011899" w:rsidRPr="00BE6B71">
              <w:rPr>
                <w:b/>
                <w:bCs/>
                <w:color w:val="000000"/>
                <w:sz w:val="26"/>
                <w:lang w:val="en-US"/>
              </w:rPr>
              <w:t>CỦA GV</w:t>
            </w:r>
          </w:p>
        </w:tc>
        <w:tc>
          <w:tcPr>
            <w:tcW w:w="5220" w:type="dxa"/>
          </w:tcPr>
          <w:p w:rsidR="004C3EF8" w:rsidRPr="00BE6B71" w:rsidRDefault="00046258" w:rsidP="00046258">
            <w:pPr>
              <w:jc w:val="center"/>
              <w:rPr>
                <w:b/>
                <w:bCs/>
                <w:color w:val="000000"/>
                <w:sz w:val="26"/>
                <w:lang w:val="en-US"/>
              </w:rPr>
            </w:pPr>
            <w:r w:rsidRPr="00BE6B71">
              <w:rPr>
                <w:b/>
                <w:bCs/>
                <w:color w:val="000000"/>
                <w:sz w:val="26"/>
                <w:lang w:val="en-US"/>
              </w:rPr>
              <w:t>HOẠT ĐỘNG CỦA HS</w:t>
            </w:r>
          </w:p>
        </w:tc>
      </w:tr>
      <w:tr w:rsidR="00BF5520" w:rsidRPr="00BE6B71" w:rsidTr="00AD7C2B">
        <w:tc>
          <w:tcPr>
            <w:tcW w:w="10120" w:type="dxa"/>
            <w:gridSpan w:val="2"/>
          </w:tcPr>
          <w:p w:rsidR="00BF5520" w:rsidRPr="00BE6B71" w:rsidRDefault="000128AB" w:rsidP="00BF5520">
            <w:pPr>
              <w:jc w:val="center"/>
              <w:rPr>
                <w:b/>
                <w:bCs/>
                <w:color w:val="000000"/>
                <w:sz w:val="26"/>
                <w:lang w:val="en-US"/>
              </w:rPr>
            </w:pPr>
            <w:r w:rsidRPr="00BE6B71">
              <w:rPr>
                <w:b/>
                <w:bCs/>
                <w:color w:val="000000"/>
                <w:sz w:val="26"/>
                <w:lang w:val="en-US"/>
              </w:rPr>
              <w:t>TIẾT 91</w:t>
            </w:r>
          </w:p>
        </w:tc>
      </w:tr>
      <w:tr w:rsidR="004C3EF8" w:rsidRPr="00BE6B71" w:rsidTr="001C1DE3">
        <w:tc>
          <w:tcPr>
            <w:tcW w:w="4900" w:type="dxa"/>
          </w:tcPr>
          <w:p w:rsidR="006B6399" w:rsidRPr="00BE6B71" w:rsidRDefault="006B6399" w:rsidP="001C1DE3">
            <w:pPr>
              <w:jc w:val="both"/>
              <w:rPr>
                <w:b/>
                <w:bCs/>
                <w:color w:val="000000"/>
                <w:sz w:val="26"/>
              </w:rPr>
            </w:pPr>
            <w:r w:rsidRPr="00BE6B71">
              <w:rPr>
                <w:b/>
                <w:bCs/>
                <w:color w:val="000000"/>
                <w:sz w:val="26"/>
              </w:rPr>
              <w:t>Hoạt động 2. Hoạt động hình thành kiến thức mới</w:t>
            </w:r>
          </w:p>
          <w:p w:rsidR="004C3EF8" w:rsidRPr="00BE6B71" w:rsidRDefault="004C3EF8" w:rsidP="001C1DE3">
            <w:pPr>
              <w:jc w:val="both"/>
              <w:rPr>
                <w:color w:val="000000"/>
                <w:sz w:val="26"/>
              </w:rPr>
            </w:pPr>
            <w:r w:rsidRPr="00BE6B71">
              <w:rPr>
                <w:color w:val="000000"/>
                <w:sz w:val="26"/>
              </w:rPr>
              <w:t xml:space="preserve"> Hướng dẫn hs tìm hiểu văn bản hành chính và ngôn ngữ hành chính.</w:t>
            </w:r>
          </w:p>
          <w:p w:rsidR="004C3EF8" w:rsidRPr="00BE6B71" w:rsidRDefault="004C3EF8" w:rsidP="001C1DE3">
            <w:pPr>
              <w:jc w:val="both"/>
              <w:rPr>
                <w:color w:val="000000"/>
                <w:sz w:val="26"/>
              </w:rPr>
            </w:pPr>
            <w:r w:rsidRPr="00BE6B71">
              <w:rPr>
                <w:b/>
                <w:bCs/>
                <w:color w:val="000000"/>
                <w:sz w:val="26"/>
              </w:rPr>
              <w:t>- B1 :</w:t>
            </w:r>
            <w:r w:rsidRPr="00BE6B71">
              <w:rPr>
                <w:color w:val="000000"/>
                <w:sz w:val="26"/>
              </w:rPr>
              <w:t xml:space="preserve"> Gọi 1 hs đọc các văn bản trong sgk.Hs đọc 3 văn bản sgk, cả lớp theo dõi.</w:t>
            </w:r>
          </w:p>
          <w:p w:rsidR="004C3EF8" w:rsidRPr="00BE6B71" w:rsidRDefault="004C3EF8" w:rsidP="001C1DE3">
            <w:pPr>
              <w:ind w:firstLine="32"/>
              <w:jc w:val="both"/>
              <w:rPr>
                <w:color w:val="000000"/>
                <w:sz w:val="26"/>
              </w:rPr>
            </w:pPr>
          </w:p>
          <w:p w:rsidR="004C3EF8" w:rsidRPr="00BE6B71" w:rsidRDefault="004C3EF8" w:rsidP="001C1DE3">
            <w:pPr>
              <w:jc w:val="both"/>
              <w:rPr>
                <w:color w:val="000000"/>
                <w:sz w:val="26"/>
              </w:rPr>
            </w:pPr>
            <w:r w:rsidRPr="00BE6B71">
              <w:rPr>
                <w:b/>
                <w:bCs/>
                <w:color w:val="000000"/>
                <w:sz w:val="26"/>
              </w:rPr>
              <w:t>- B2 :</w:t>
            </w:r>
            <w:r w:rsidRPr="00BE6B71">
              <w:rPr>
                <w:color w:val="000000"/>
                <w:sz w:val="26"/>
              </w:rPr>
              <w:t xml:space="preserve"> Gv gợi ý hs tìm hiểu các văn bản  trên </w:t>
            </w:r>
          </w:p>
          <w:p w:rsidR="004C3EF8" w:rsidRPr="00BE6B71" w:rsidRDefault="004C3EF8" w:rsidP="001C1DE3">
            <w:pPr>
              <w:jc w:val="both"/>
              <w:rPr>
                <w:color w:val="000000"/>
                <w:sz w:val="26"/>
              </w:rPr>
            </w:pPr>
            <w:r w:rsidRPr="00BE6B71">
              <w:rPr>
                <w:color w:val="000000"/>
                <w:sz w:val="26"/>
              </w:rPr>
              <w:t xml:space="preserve"> + Em có nhận xét gì về mục đích giao tiếp của 3 văn bản trên ?</w:t>
            </w:r>
          </w:p>
          <w:p w:rsidR="004C3EF8" w:rsidRPr="00BE6B71" w:rsidRDefault="004C3EF8" w:rsidP="001C1DE3">
            <w:pPr>
              <w:jc w:val="both"/>
              <w:rPr>
                <w:color w:val="000000"/>
                <w:sz w:val="26"/>
              </w:rPr>
            </w:pPr>
            <w:r w:rsidRPr="00BE6B71">
              <w:rPr>
                <w:color w:val="000000"/>
                <w:sz w:val="26"/>
              </w:rPr>
              <w:t xml:space="preserve"> Hs trao đổi theo nhóm nhỏ và trình bày các nhận xét trước lớp.</w:t>
            </w:r>
          </w:p>
          <w:p w:rsidR="004C3EF8" w:rsidRPr="00BE6B71" w:rsidRDefault="004C3EF8" w:rsidP="001C1DE3">
            <w:pPr>
              <w:jc w:val="both"/>
              <w:rPr>
                <w:color w:val="000000"/>
                <w:sz w:val="26"/>
              </w:rPr>
            </w:pPr>
            <w:r w:rsidRPr="00BE6B71">
              <w:rPr>
                <w:color w:val="000000"/>
                <w:sz w:val="26"/>
              </w:rPr>
              <w:t>+ Điểm giống nhau và khác nhau giữa các văn bản đó ?</w:t>
            </w:r>
          </w:p>
          <w:p w:rsidR="004C3EF8" w:rsidRPr="00BE6B71" w:rsidRDefault="004C3EF8" w:rsidP="001C1DE3">
            <w:pPr>
              <w:jc w:val="both"/>
              <w:rPr>
                <w:color w:val="000000"/>
                <w:sz w:val="26"/>
              </w:rPr>
            </w:pPr>
          </w:p>
          <w:p w:rsidR="004C3EF8" w:rsidRPr="00BE6B71" w:rsidRDefault="004C3EF8" w:rsidP="001C1DE3">
            <w:pPr>
              <w:jc w:val="both"/>
              <w:rPr>
                <w:color w:val="000000"/>
                <w:sz w:val="26"/>
              </w:rPr>
            </w:pPr>
            <w:r w:rsidRPr="00BE6B71">
              <w:rPr>
                <w:color w:val="000000"/>
                <w:sz w:val="26"/>
              </w:rPr>
              <w:t>+ Ngôn ngữ sử dụng trong 3 văn bản có điểm gì nổi bật ?</w:t>
            </w:r>
          </w:p>
          <w:p w:rsidR="004C3EF8" w:rsidRPr="00BE6B71" w:rsidRDefault="004C3EF8" w:rsidP="001C1DE3">
            <w:pPr>
              <w:rPr>
                <w:color w:val="000000"/>
                <w:sz w:val="26"/>
              </w:rPr>
            </w:pPr>
          </w:p>
          <w:p w:rsidR="004C3EF8" w:rsidRPr="00BE6B71" w:rsidRDefault="004C3EF8" w:rsidP="001C1DE3">
            <w:pPr>
              <w:rPr>
                <w:color w:val="000000"/>
                <w:sz w:val="26"/>
              </w:rPr>
            </w:pPr>
          </w:p>
          <w:p w:rsidR="004C3EF8" w:rsidRPr="00BE6B71" w:rsidRDefault="004C3EF8" w:rsidP="001C1DE3">
            <w:pPr>
              <w:rPr>
                <w:color w:val="000000"/>
                <w:sz w:val="26"/>
              </w:rPr>
            </w:pPr>
          </w:p>
          <w:p w:rsidR="004C3EF8" w:rsidRPr="00BE6B71" w:rsidRDefault="004C3EF8" w:rsidP="001C1DE3">
            <w:pPr>
              <w:rPr>
                <w:color w:val="000000"/>
                <w:sz w:val="26"/>
              </w:rPr>
            </w:pPr>
            <w:r w:rsidRPr="00BE6B71">
              <w:rPr>
                <w:b/>
                <w:bCs/>
                <w:color w:val="000000"/>
                <w:sz w:val="26"/>
              </w:rPr>
              <w:t>- B3 :</w:t>
            </w:r>
            <w:r w:rsidRPr="00BE6B71">
              <w:rPr>
                <w:color w:val="000000"/>
                <w:sz w:val="26"/>
              </w:rPr>
              <w:t xml:space="preserve"> Hướng dẫn hs tìm hiểu đặc điểm ngôn ngữ hành chính </w:t>
            </w:r>
          </w:p>
          <w:p w:rsidR="004C3EF8" w:rsidRPr="00BE6B71" w:rsidRDefault="004C3EF8" w:rsidP="001C1DE3">
            <w:pPr>
              <w:rPr>
                <w:color w:val="000000"/>
                <w:sz w:val="26"/>
              </w:rPr>
            </w:pPr>
          </w:p>
          <w:p w:rsidR="004C3EF8" w:rsidRPr="00BE6B71" w:rsidRDefault="004C3EF8" w:rsidP="001C1DE3">
            <w:pPr>
              <w:rPr>
                <w:color w:val="000000"/>
                <w:sz w:val="26"/>
              </w:rPr>
            </w:pPr>
            <w:r w:rsidRPr="00BE6B71">
              <w:rPr>
                <w:color w:val="000000"/>
                <w:sz w:val="26"/>
              </w:rPr>
              <w:t>Theo em trình tự của một đơn xin phép sẽ viết như thế nào ?</w:t>
            </w:r>
          </w:p>
          <w:p w:rsidR="004C3EF8" w:rsidRPr="00BE6B71" w:rsidRDefault="004C3EF8" w:rsidP="001C1DE3">
            <w:pPr>
              <w:rPr>
                <w:color w:val="000000"/>
                <w:sz w:val="26"/>
              </w:rPr>
            </w:pPr>
            <w:r w:rsidRPr="00BE6B71">
              <w:rPr>
                <w:color w:val="000000"/>
                <w:sz w:val="26"/>
              </w:rPr>
              <w:t xml:space="preserve"> </w:t>
            </w:r>
          </w:p>
          <w:p w:rsidR="004C3EF8" w:rsidRPr="00BE6B71" w:rsidRDefault="004C3EF8" w:rsidP="001C1DE3">
            <w:pPr>
              <w:rPr>
                <w:color w:val="000000"/>
                <w:sz w:val="26"/>
              </w:rPr>
            </w:pPr>
            <w:r w:rsidRPr="00BE6B71">
              <w:rPr>
                <w:color w:val="000000"/>
                <w:sz w:val="26"/>
              </w:rPr>
              <w:t>Em có nhận xét gì về cách trình bày, từ ngữ, ngữ pháp trong đơn ?- Khác với phong cách nghệ thuật ở điểm nào ?</w:t>
            </w:r>
          </w:p>
          <w:p w:rsidR="004C3EF8" w:rsidRPr="00BE6B71" w:rsidRDefault="004C3EF8" w:rsidP="001C1DE3">
            <w:pPr>
              <w:rPr>
                <w:color w:val="000000"/>
                <w:sz w:val="26"/>
              </w:rPr>
            </w:pPr>
          </w:p>
          <w:p w:rsidR="004C3EF8" w:rsidRPr="00BE6B71" w:rsidRDefault="004C3EF8" w:rsidP="001C1DE3">
            <w:pPr>
              <w:rPr>
                <w:color w:val="000000"/>
                <w:sz w:val="26"/>
              </w:rPr>
            </w:pPr>
            <w:r w:rsidRPr="00BE6B71">
              <w:rPr>
                <w:color w:val="000000"/>
                <w:sz w:val="26"/>
              </w:rPr>
              <w:t xml:space="preserve">   - Gv chốt lại ý chính.</w:t>
            </w:r>
          </w:p>
          <w:p w:rsidR="001A327C" w:rsidRPr="007B648E" w:rsidRDefault="001A327C" w:rsidP="001C1DE3">
            <w:pPr>
              <w:rPr>
                <w:b/>
                <w:bCs/>
                <w:color w:val="000000"/>
                <w:sz w:val="26"/>
              </w:rPr>
            </w:pPr>
          </w:p>
          <w:p w:rsidR="001A327C" w:rsidRPr="007B648E" w:rsidRDefault="001A327C" w:rsidP="001C1DE3">
            <w:pPr>
              <w:rPr>
                <w:b/>
                <w:bCs/>
                <w:color w:val="000000"/>
                <w:sz w:val="26"/>
              </w:rPr>
            </w:pPr>
          </w:p>
          <w:p w:rsidR="001A327C" w:rsidRPr="007B648E" w:rsidRDefault="001A327C" w:rsidP="001C1DE3">
            <w:pPr>
              <w:rPr>
                <w:b/>
                <w:bCs/>
                <w:color w:val="000000"/>
                <w:sz w:val="26"/>
              </w:rPr>
            </w:pPr>
          </w:p>
          <w:p w:rsidR="001A327C" w:rsidRDefault="001A327C" w:rsidP="001C1DE3">
            <w:pPr>
              <w:rPr>
                <w:color w:val="000000"/>
                <w:sz w:val="26"/>
                <w:lang w:val="en-US"/>
              </w:rPr>
            </w:pPr>
          </w:p>
          <w:p w:rsidR="009414B5" w:rsidRPr="009414B5" w:rsidRDefault="009414B5" w:rsidP="001C1DE3">
            <w:pPr>
              <w:rPr>
                <w:color w:val="000000"/>
                <w:sz w:val="26"/>
                <w:lang w:val="en-US"/>
              </w:rPr>
            </w:pPr>
          </w:p>
          <w:p w:rsidR="001A327C" w:rsidRDefault="001A327C" w:rsidP="001C1DE3">
            <w:pPr>
              <w:rPr>
                <w:b/>
                <w:color w:val="000000"/>
                <w:sz w:val="26"/>
                <w:lang w:val="en-US"/>
              </w:rPr>
            </w:pPr>
            <w:r w:rsidRPr="007B648E">
              <w:rPr>
                <w:b/>
                <w:color w:val="000000"/>
                <w:sz w:val="26"/>
              </w:rPr>
              <w:t>Hết tiết 91, chuyển sang tiết 92.</w:t>
            </w:r>
          </w:p>
          <w:tbl>
            <w:tblPr>
              <w:tblW w:w="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1152"/>
              <w:gridCol w:w="1100"/>
            </w:tblGrid>
            <w:tr w:rsidR="007E5364" w:rsidRPr="00834B3D" w:rsidTr="00495FBD">
              <w:trPr>
                <w:trHeight w:val="310"/>
              </w:trPr>
              <w:tc>
                <w:tcPr>
                  <w:tcW w:w="732" w:type="dxa"/>
                  <w:vMerge w:val="restart"/>
                </w:tcPr>
                <w:p w:rsidR="007E5364" w:rsidRPr="00834B3D" w:rsidRDefault="007E5364" w:rsidP="00495FBD">
                  <w:pPr>
                    <w:jc w:val="center"/>
                    <w:rPr>
                      <w:color w:val="000000"/>
                      <w:sz w:val="24"/>
                      <w:szCs w:val="24"/>
                      <w:lang w:val="de-DE"/>
                    </w:rPr>
                  </w:pPr>
                  <w:r w:rsidRPr="00834B3D">
                    <w:rPr>
                      <w:color w:val="000000"/>
                      <w:sz w:val="24"/>
                      <w:szCs w:val="24"/>
                      <w:lang w:val="de-DE"/>
                    </w:rPr>
                    <w:t>Lớp</w:t>
                  </w:r>
                </w:p>
              </w:tc>
              <w:tc>
                <w:tcPr>
                  <w:tcW w:w="2269" w:type="dxa"/>
                  <w:gridSpan w:val="2"/>
                </w:tcPr>
                <w:p w:rsidR="007E5364" w:rsidRPr="00834B3D" w:rsidRDefault="007E5364" w:rsidP="00495FBD">
                  <w:pPr>
                    <w:jc w:val="center"/>
                    <w:rPr>
                      <w:color w:val="000000"/>
                      <w:sz w:val="24"/>
                      <w:szCs w:val="24"/>
                      <w:lang w:val="de-DE"/>
                    </w:rPr>
                  </w:pPr>
                  <w:r w:rsidRPr="00834B3D">
                    <w:rPr>
                      <w:color w:val="000000"/>
                      <w:sz w:val="24"/>
                      <w:szCs w:val="24"/>
                      <w:lang w:val="de-DE"/>
                    </w:rPr>
                    <w:t xml:space="preserve">Tiết </w:t>
                  </w:r>
                  <w:r>
                    <w:rPr>
                      <w:color w:val="000000"/>
                      <w:sz w:val="24"/>
                      <w:szCs w:val="24"/>
                      <w:lang w:val="de-DE"/>
                    </w:rPr>
                    <w:t>92</w:t>
                  </w:r>
                </w:p>
              </w:tc>
            </w:tr>
            <w:tr w:rsidR="007E5364" w:rsidRPr="00834B3D" w:rsidTr="00495FBD">
              <w:trPr>
                <w:trHeight w:val="149"/>
              </w:trPr>
              <w:tc>
                <w:tcPr>
                  <w:tcW w:w="732" w:type="dxa"/>
                  <w:vMerge/>
                </w:tcPr>
                <w:p w:rsidR="007E5364" w:rsidRPr="00834B3D" w:rsidRDefault="007E5364" w:rsidP="00495FBD">
                  <w:pPr>
                    <w:jc w:val="center"/>
                    <w:rPr>
                      <w:color w:val="000000"/>
                      <w:sz w:val="24"/>
                      <w:szCs w:val="24"/>
                      <w:u w:val="single"/>
                      <w:lang w:val="de-DE"/>
                    </w:rPr>
                  </w:pPr>
                </w:p>
              </w:tc>
              <w:tc>
                <w:tcPr>
                  <w:tcW w:w="1163" w:type="dxa"/>
                </w:tcPr>
                <w:p w:rsidR="007E5364" w:rsidRPr="00834B3D" w:rsidRDefault="007E5364" w:rsidP="00495FBD">
                  <w:pPr>
                    <w:jc w:val="center"/>
                    <w:rPr>
                      <w:color w:val="000000"/>
                      <w:sz w:val="24"/>
                      <w:szCs w:val="24"/>
                      <w:lang w:val="de-DE"/>
                    </w:rPr>
                  </w:pPr>
                  <w:r w:rsidRPr="00834B3D">
                    <w:rPr>
                      <w:color w:val="000000"/>
                      <w:sz w:val="24"/>
                      <w:szCs w:val="24"/>
                      <w:lang w:val="de-DE"/>
                    </w:rPr>
                    <w:t>Sĩ số</w:t>
                  </w:r>
                </w:p>
              </w:tc>
              <w:tc>
                <w:tcPr>
                  <w:tcW w:w="1107" w:type="dxa"/>
                </w:tcPr>
                <w:p w:rsidR="007E5364" w:rsidRPr="00834B3D" w:rsidRDefault="007E5364" w:rsidP="00495FBD">
                  <w:pPr>
                    <w:jc w:val="center"/>
                    <w:rPr>
                      <w:color w:val="000000"/>
                      <w:sz w:val="24"/>
                      <w:szCs w:val="24"/>
                      <w:lang w:val="de-DE"/>
                    </w:rPr>
                  </w:pPr>
                  <w:r w:rsidRPr="00834B3D">
                    <w:rPr>
                      <w:color w:val="000000"/>
                      <w:sz w:val="24"/>
                      <w:szCs w:val="24"/>
                      <w:lang w:val="de-DE"/>
                    </w:rPr>
                    <w:t>HS vắng</w:t>
                  </w:r>
                </w:p>
              </w:tc>
            </w:tr>
            <w:tr w:rsidR="007E5364" w:rsidRPr="00834B3D" w:rsidTr="00495FBD">
              <w:trPr>
                <w:trHeight w:val="294"/>
              </w:trPr>
              <w:tc>
                <w:tcPr>
                  <w:tcW w:w="732" w:type="dxa"/>
                </w:tcPr>
                <w:p w:rsidR="007E5364" w:rsidRPr="00834B3D" w:rsidRDefault="007E5364" w:rsidP="00495FBD">
                  <w:pPr>
                    <w:jc w:val="center"/>
                    <w:rPr>
                      <w:color w:val="000000"/>
                      <w:sz w:val="24"/>
                      <w:szCs w:val="24"/>
                      <w:lang w:val="de-DE"/>
                    </w:rPr>
                  </w:pPr>
                  <w:r w:rsidRPr="00834B3D">
                    <w:rPr>
                      <w:color w:val="000000"/>
                      <w:sz w:val="24"/>
                      <w:szCs w:val="24"/>
                      <w:lang w:val="de-DE"/>
                    </w:rPr>
                    <w:t>12A3</w:t>
                  </w:r>
                </w:p>
              </w:tc>
              <w:tc>
                <w:tcPr>
                  <w:tcW w:w="1163" w:type="dxa"/>
                </w:tcPr>
                <w:p w:rsidR="007E5364" w:rsidRPr="00834B3D" w:rsidRDefault="007E5364" w:rsidP="00495FBD">
                  <w:pPr>
                    <w:jc w:val="center"/>
                    <w:rPr>
                      <w:color w:val="000000"/>
                      <w:sz w:val="24"/>
                      <w:szCs w:val="24"/>
                      <w:u w:val="single"/>
                      <w:lang w:val="de-DE"/>
                    </w:rPr>
                  </w:pPr>
                </w:p>
              </w:tc>
              <w:tc>
                <w:tcPr>
                  <w:tcW w:w="1107" w:type="dxa"/>
                </w:tcPr>
                <w:p w:rsidR="007E5364" w:rsidRPr="00834B3D" w:rsidRDefault="007E5364" w:rsidP="00495FBD">
                  <w:pPr>
                    <w:jc w:val="center"/>
                    <w:rPr>
                      <w:color w:val="000000"/>
                      <w:sz w:val="24"/>
                      <w:szCs w:val="24"/>
                      <w:u w:val="single"/>
                      <w:lang w:val="de-DE"/>
                    </w:rPr>
                  </w:pPr>
                </w:p>
              </w:tc>
            </w:tr>
            <w:tr w:rsidR="007E5364" w:rsidRPr="00834B3D" w:rsidTr="00495FBD">
              <w:trPr>
                <w:trHeight w:val="310"/>
              </w:trPr>
              <w:tc>
                <w:tcPr>
                  <w:tcW w:w="732" w:type="dxa"/>
                </w:tcPr>
                <w:p w:rsidR="007E5364" w:rsidRPr="00834B3D" w:rsidRDefault="007E5364" w:rsidP="00495FBD">
                  <w:pPr>
                    <w:jc w:val="center"/>
                    <w:rPr>
                      <w:color w:val="000000"/>
                      <w:sz w:val="24"/>
                      <w:szCs w:val="24"/>
                      <w:lang w:val="de-DE"/>
                    </w:rPr>
                  </w:pPr>
                  <w:r w:rsidRPr="00834B3D">
                    <w:rPr>
                      <w:color w:val="000000"/>
                      <w:sz w:val="24"/>
                      <w:szCs w:val="24"/>
                      <w:lang w:val="de-DE"/>
                    </w:rPr>
                    <w:t>12A4</w:t>
                  </w:r>
                </w:p>
              </w:tc>
              <w:tc>
                <w:tcPr>
                  <w:tcW w:w="1163" w:type="dxa"/>
                </w:tcPr>
                <w:p w:rsidR="007E5364" w:rsidRPr="00834B3D" w:rsidRDefault="007E5364" w:rsidP="00495FBD">
                  <w:pPr>
                    <w:jc w:val="center"/>
                    <w:rPr>
                      <w:color w:val="000000"/>
                      <w:sz w:val="24"/>
                      <w:szCs w:val="24"/>
                      <w:u w:val="single"/>
                      <w:lang w:val="de-DE"/>
                    </w:rPr>
                  </w:pPr>
                </w:p>
              </w:tc>
              <w:tc>
                <w:tcPr>
                  <w:tcW w:w="1107" w:type="dxa"/>
                </w:tcPr>
                <w:p w:rsidR="007E5364" w:rsidRPr="00834B3D" w:rsidRDefault="007E5364" w:rsidP="00495FBD">
                  <w:pPr>
                    <w:jc w:val="center"/>
                    <w:rPr>
                      <w:color w:val="000000"/>
                      <w:sz w:val="24"/>
                      <w:szCs w:val="24"/>
                      <w:u w:val="single"/>
                      <w:lang w:val="de-DE"/>
                    </w:rPr>
                  </w:pPr>
                </w:p>
              </w:tc>
            </w:tr>
            <w:tr w:rsidR="007E5364" w:rsidRPr="00834B3D" w:rsidTr="00495FBD">
              <w:trPr>
                <w:trHeight w:val="310"/>
              </w:trPr>
              <w:tc>
                <w:tcPr>
                  <w:tcW w:w="732" w:type="dxa"/>
                </w:tcPr>
                <w:p w:rsidR="007E5364" w:rsidRPr="00834B3D" w:rsidRDefault="007E5364" w:rsidP="00495FBD">
                  <w:pPr>
                    <w:jc w:val="center"/>
                    <w:rPr>
                      <w:color w:val="000000"/>
                      <w:sz w:val="24"/>
                      <w:szCs w:val="24"/>
                      <w:lang w:val="de-DE"/>
                    </w:rPr>
                  </w:pPr>
                  <w:r w:rsidRPr="00834B3D">
                    <w:rPr>
                      <w:color w:val="000000"/>
                      <w:sz w:val="24"/>
                      <w:szCs w:val="24"/>
                      <w:lang w:val="de-DE"/>
                    </w:rPr>
                    <w:t>12A5</w:t>
                  </w:r>
                </w:p>
              </w:tc>
              <w:tc>
                <w:tcPr>
                  <w:tcW w:w="1163" w:type="dxa"/>
                </w:tcPr>
                <w:p w:rsidR="007E5364" w:rsidRPr="00834B3D" w:rsidRDefault="007E5364" w:rsidP="00495FBD">
                  <w:pPr>
                    <w:jc w:val="center"/>
                    <w:rPr>
                      <w:color w:val="000000"/>
                      <w:sz w:val="24"/>
                      <w:szCs w:val="24"/>
                      <w:u w:val="single"/>
                      <w:lang w:val="de-DE"/>
                    </w:rPr>
                  </w:pPr>
                </w:p>
              </w:tc>
              <w:tc>
                <w:tcPr>
                  <w:tcW w:w="1107" w:type="dxa"/>
                </w:tcPr>
                <w:p w:rsidR="007E5364" w:rsidRPr="00834B3D" w:rsidRDefault="007E5364" w:rsidP="00495FBD">
                  <w:pPr>
                    <w:jc w:val="center"/>
                    <w:rPr>
                      <w:color w:val="000000"/>
                      <w:sz w:val="24"/>
                      <w:szCs w:val="24"/>
                      <w:u w:val="single"/>
                      <w:lang w:val="de-DE"/>
                    </w:rPr>
                  </w:pPr>
                </w:p>
              </w:tc>
            </w:tr>
          </w:tbl>
          <w:p w:rsidR="009414B5" w:rsidRPr="009414B5" w:rsidRDefault="009414B5" w:rsidP="001C1DE3">
            <w:pPr>
              <w:rPr>
                <w:b/>
                <w:color w:val="000000"/>
                <w:sz w:val="26"/>
                <w:lang w:val="en-US"/>
              </w:rPr>
            </w:pPr>
          </w:p>
          <w:p w:rsidR="004C3EF8" w:rsidRPr="00BE6B71" w:rsidRDefault="004C3EF8" w:rsidP="001C1DE3">
            <w:pPr>
              <w:rPr>
                <w:color w:val="000000"/>
                <w:sz w:val="26"/>
              </w:rPr>
            </w:pPr>
            <w:r w:rsidRPr="00BE6B71">
              <w:rPr>
                <w:color w:val="000000"/>
                <w:sz w:val="26"/>
              </w:rPr>
              <w:t>Hướng dẫn hs tìm hiểu đặc trưng của ngôn ngữ hành chính.</w:t>
            </w:r>
          </w:p>
          <w:p w:rsidR="005E008C" w:rsidRDefault="004C3EF8" w:rsidP="001C1DE3">
            <w:pPr>
              <w:rPr>
                <w:color w:val="000000"/>
                <w:sz w:val="26"/>
                <w:lang w:val="en-US"/>
              </w:rPr>
            </w:pPr>
            <w:r w:rsidRPr="00BE6B71">
              <w:rPr>
                <w:b/>
                <w:bCs/>
                <w:color w:val="000000"/>
                <w:sz w:val="26"/>
              </w:rPr>
              <w:t>- B1</w:t>
            </w:r>
            <w:r w:rsidRPr="00BE6B71">
              <w:rPr>
                <w:color w:val="000000"/>
                <w:sz w:val="26"/>
              </w:rPr>
              <w:t xml:space="preserve"> : Từ 3 văn bản ở sgk yêu cầu hs trả lời các câu hỏi.        </w:t>
            </w:r>
          </w:p>
          <w:p w:rsidR="004C3EF8" w:rsidRPr="005E008C" w:rsidRDefault="004C3EF8" w:rsidP="001C1DE3">
            <w:pPr>
              <w:rPr>
                <w:color w:val="000000"/>
                <w:sz w:val="26"/>
                <w:lang w:val="en-US"/>
              </w:rPr>
            </w:pPr>
            <w:r w:rsidRPr="00BE6B71">
              <w:rPr>
                <w:color w:val="000000"/>
                <w:sz w:val="26"/>
              </w:rPr>
              <w:t>+  Phong cách ngôn ngữ hành chính có những đặ</w:t>
            </w:r>
            <w:r w:rsidR="005E008C">
              <w:rPr>
                <w:color w:val="000000"/>
                <w:sz w:val="26"/>
              </w:rPr>
              <w:t xml:space="preserve">c trưng nào? </w:t>
            </w:r>
          </w:p>
          <w:p w:rsidR="004C3EF8" w:rsidRPr="005E008C" w:rsidRDefault="004C3EF8" w:rsidP="001C1DE3">
            <w:pPr>
              <w:rPr>
                <w:color w:val="000000"/>
                <w:sz w:val="26"/>
                <w:lang w:val="en-US"/>
              </w:rPr>
            </w:pPr>
            <w:r w:rsidRPr="00BE6B71">
              <w:rPr>
                <w:color w:val="000000"/>
                <w:sz w:val="26"/>
              </w:rPr>
              <w:t>+ Các đặc trưng đó được thể hiện cụ thể</w:t>
            </w:r>
            <w:r w:rsidR="005E008C">
              <w:rPr>
                <w:color w:val="000000"/>
                <w:sz w:val="26"/>
              </w:rPr>
              <w:t xml:space="preserve"> ntn ?</w:t>
            </w:r>
          </w:p>
          <w:p w:rsidR="004C3EF8" w:rsidRPr="005E008C" w:rsidRDefault="004C3EF8" w:rsidP="001C1DE3">
            <w:pPr>
              <w:rPr>
                <w:color w:val="000000"/>
                <w:sz w:val="26"/>
                <w:lang w:val="en-US"/>
              </w:rPr>
            </w:pPr>
            <w:r w:rsidRPr="00BE6B71">
              <w:rPr>
                <w:color w:val="000000"/>
                <w:sz w:val="26"/>
              </w:rPr>
              <w:t>Hs dựa vào các văn bản sgk để trả lời các câu hỏ</w:t>
            </w:r>
            <w:r w:rsidR="005E008C">
              <w:rPr>
                <w:color w:val="000000"/>
                <w:sz w:val="26"/>
              </w:rPr>
              <w:t>i</w:t>
            </w:r>
          </w:p>
          <w:p w:rsidR="004C3EF8" w:rsidRPr="00BE6B71" w:rsidRDefault="004C3EF8" w:rsidP="001C1DE3">
            <w:pPr>
              <w:rPr>
                <w:color w:val="000000"/>
                <w:sz w:val="26"/>
              </w:rPr>
            </w:pPr>
            <w:r w:rsidRPr="00BE6B71">
              <w:rPr>
                <w:b/>
                <w:bCs/>
                <w:color w:val="000000"/>
                <w:sz w:val="26"/>
              </w:rPr>
              <w:t>- B2:</w:t>
            </w:r>
            <w:r w:rsidRPr="00BE6B71">
              <w:rPr>
                <w:color w:val="000000"/>
                <w:sz w:val="26"/>
              </w:rPr>
              <w:t xml:space="preserve"> Gv chốt lại ý chính, hs lắng nghe và ghi ý chính</w:t>
            </w:r>
          </w:p>
          <w:p w:rsidR="004C3EF8" w:rsidRPr="00BE6B71" w:rsidRDefault="004C3EF8" w:rsidP="001C1DE3">
            <w:pPr>
              <w:rPr>
                <w:color w:val="000000"/>
                <w:sz w:val="26"/>
              </w:rPr>
            </w:pPr>
            <w:r w:rsidRPr="00BE6B71">
              <w:rPr>
                <w:color w:val="000000"/>
                <w:sz w:val="26"/>
              </w:rPr>
              <w:t>* Văn bản hành chính không được tẩy xóa, hay sửa đổi.</w:t>
            </w:r>
          </w:p>
          <w:p w:rsidR="004C3EF8" w:rsidRPr="00BE6B71" w:rsidRDefault="004C3EF8" w:rsidP="001C1DE3">
            <w:pPr>
              <w:rPr>
                <w:color w:val="000000"/>
                <w:sz w:val="26"/>
              </w:rPr>
            </w:pPr>
            <w:r w:rsidRPr="00BE6B71">
              <w:rPr>
                <w:color w:val="000000"/>
                <w:sz w:val="26"/>
              </w:rPr>
              <w:t xml:space="preserve"> * Ngôn ngữ hành chính cần có tính khách quan, trung hòa về sắc thái biểu cảm.</w:t>
            </w:r>
          </w:p>
          <w:p w:rsidR="002930E5" w:rsidRPr="00BE6B71" w:rsidRDefault="002930E5" w:rsidP="001C1DE3">
            <w:pPr>
              <w:rPr>
                <w:color w:val="000000"/>
                <w:sz w:val="26"/>
              </w:rPr>
            </w:pPr>
            <w:r w:rsidRPr="00BE6B71">
              <w:rPr>
                <w:b/>
                <w:color w:val="000000"/>
                <w:sz w:val="26"/>
              </w:rPr>
              <w:t>Hoạt động 3. Hoạt động thực hành</w:t>
            </w:r>
            <w:r w:rsidR="004C3EF8" w:rsidRPr="00BE6B71">
              <w:rPr>
                <w:color w:val="000000"/>
                <w:sz w:val="26"/>
              </w:rPr>
              <w:t xml:space="preserve"> </w:t>
            </w:r>
          </w:p>
          <w:p w:rsidR="004C3EF8" w:rsidRPr="00BE6B71" w:rsidRDefault="004C3EF8" w:rsidP="001C1DE3">
            <w:pPr>
              <w:rPr>
                <w:color w:val="000000"/>
                <w:sz w:val="26"/>
              </w:rPr>
            </w:pPr>
            <w:r w:rsidRPr="00BE6B71">
              <w:rPr>
                <w:color w:val="000000"/>
                <w:sz w:val="26"/>
              </w:rPr>
              <w:t xml:space="preserve"> Hướng dẫn hs luyện tập</w:t>
            </w:r>
          </w:p>
          <w:p w:rsidR="004C3EF8" w:rsidRPr="00BE6B71" w:rsidRDefault="004C3EF8" w:rsidP="001C1DE3">
            <w:pPr>
              <w:rPr>
                <w:color w:val="000000"/>
                <w:sz w:val="26"/>
              </w:rPr>
            </w:pPr>
            <w:r w:rsidRPr="00BE6B71">
              <w:rPr>
                <w:b/>
                <w:bCs/>
                <w:color w:val="000000"/>
                <w:sz w:val="26"/>
              </w:rPr>
              <w:t>- B1 :</w:t>
            </w:r>
            <w:r w:rsidRPr="00BE6B71">
              <w:rPr>
                <w:color w:val="000000"/>
                <w:sz w:val="26"/>
              </w:rPr>
              <w:t xml:space="preserve"> Gv gợi ý hs từng bài tập 1,2 trong sách gk.</w:t>
            </w:r>
          </w:p>
          <w:p w:rsidR="004C3EF8" w:rsidRPr="00BE6B71" w:rsidRDefault="004C3EF8" w:rsidP="001C1DE3">
            <w:pPr>
              <w:rPr>
                <w:color w:val="000000"/>
                <w:sz w:val="26"/>
              </w:rPr>
            </w:pPr>
            <w:r w:rsidRPr="00BE6B71">
              <w:rPr>
                <w:color w:val="000000"/>
                <w:sz w:val="26"/>
              </w:rPr>
              <w:t>Hs làm bài tập ở sgk</w:t>
            </w:r>
          </w:p>
          <w:p w:rsidR="004C3EF8" w:rsidRPr="00BE6B71" w:rsidRDefault="004C3EF8" w:rsidP="001C1DE3">
            <w:pPr>
              <w:rPr>
                <w:color w:val="000000"/>
                <w:sz w:val="26"/>
              </w:rPr>
            </w:pPr>
            <w:r w:rsidRPr="00BE6B71">
              <w:rPr>
                <w:color w:val="000000"/>
                <w:sz w:val="26"/>
              </w:rPr>
              <w:t>Theo hình thức thảo luận nhóm</w:t>
            </w:r>
          </w:p>
          <w:p w:rsidR="004C3EF8" w:rsidRPr="00BE6B71" w:rsidRDefault="004C3EF8" w:rsidP="001C1DE3">
            <w:pPr>
              <w:rPr>
                <w:b/>
                <w:bCs/>
                <w:color w:val="000000"/>
                <w:sz w:val="26"/>
              </w:rPr>
            </w:pPr>
          </w:p>
          <w:p w:rsidR="004C3EF8" w:rsidRPr="00BE6B71" w:rsidRDefault="004C3EF8" w:rsidP="001C1DE3">
            <w:pPr>
              <w:rPr>
                <w:color w:val="000000"/>
                <w:sz w:val="26"/>
              </w:rPr>
            </w:pPr>
            <w:r w:rsidRPr="00BE6B71">
              <w:rPr>
                <w:b/>
                <w:bCs/>
                <w:color w:val="000000"/>
                <w:sz w:val="26"/>
              </w:rPr>
              <w:t>- B2 :</w:t>
            </w:r>
            <w:r w:rsidRPr="00BE6B71">
              <w:rPr>
                <w:color w:val="000000"/>
                <w:sz w:val="26"/>
              </w:rPr>
              <w:t xml:space="preserve"> Yêu cầu hs làm bài tập số 3 ở nhà.</w:t>
            </w:r>
          </w:p>
          <w:p w:rsidR="004C3EF8" w:rsidRPr="00BE6B71" w:rsidRDefault="004C3EF8" w:rsidP="001C1DE3">
            <w:pPr>
              <w:rPr>
                <w:color w:val="000000"/>
                <w:sz w:val="26"/>
              </w:rPr>
            </w:pPr>
            <w:r w:rsidRPr="00BE6B71">
              <w:rPr>
                <w:b/>
                <w:bCs/>
                <w:color w:val="000000"/>
                <w:sz w:val="26"/>
              </w:rPr>
              <w:t>- B3 :</w:t>
            </w:r>
            <w:r w:rsidRPr="00BE6B71">
              <w:rPr>
                <w:color w:val="000000"/>
                <w:sz w:val="26"/>
              </w:rPr>
              <w:t xml:space="preserve"> Yêu cầu đọc thêm một số bài tập ở sách bài tập Ngữ văn tập 2,trang 67</w:t>
            </w:r>
          </w:p>
          <w:p w:rsidR="004C3EF8" w:rsidRPr="00BE6B71" w:rsidRDefault="004C3EF8" w:rsidP="001C1DE3">
            <w:pPr>
              <w:rPr>
                <w:color w:val="000000"/>
                <w:sz w:val="26"/>
              </w:rPr>
            </w:pPr>
            <w:r w:rsidRPr="00BE6B71">
              <w:rPr>
                <w:color w:val="000000"/>
                <w:sz w:val="26"/>
              </w:rPr>
              <w:t>Hs đọc tham khảo :</w:t>
            </w:r>
          </w:p>
          <w:p w:rsidR="004C3EF8" w:rsidRPr="00BE6B71" w:rsidRDefault="004C3EF8" w:rsidP="001C1DE3">
            <w:pPr>
              <w:rPr>
                <w:color w:val="000000"/>
                <w:sz w:val="26"/>
              </w:rPr>
            </w:pPr>
            <w:r w:rsidRPr="00BE6B71">
              <w:rPr>
                <w:color w:val="000000"/>
                <w:sz w:val="26"/>
              </w:rPr>
              <w:t>Lệnh của chủ tịch nước về việc công bố luật và Điều 85 luật Giáo dục</w:t>
            </w:r>
          </w:p>
          <w:p w:rsidR="00153F4E" w:rsidRDefault="004C3EF8" w:rsidP="008A40F5">
            <w:pPr>
              <w:rPr>
                <w:color w:val="000000"/>
                <w:sz w:val="26"/>
                <w:lang w:val="en-US"/>
              </w:rPr>
            </w:pPr>
            <w:r w:rsidRPr="00BE6B71">
              <w:rPr>
                <w:color w:val="000000"/>
                <w:sz w:val="26"/>
              </w:rPr>
              <w:t xml:space="preserve">  </w:t>
            </w:r>
          </w:p>
          <w:p w:rsidR="00153F4E" w:rsidRDefault="00153F4E" w:rsidP="008A40F5">
            <w:pPr>
              <w:rPr>
                <w:color w:val="000000"/>
                <w:sz w:val="26"/>
                <w:lang w:val="en-US"/>
              </w:rPr>
            </w:pPr>
          </w:p>
          <w:p w:rsidR="00153F4E" w:rsidRDefault="00153F4E" w:rsidP="008A40F5">
            <w:pPr>
              <w:rPr>
                <w:color w:val="000000"/>
                <w:sz w:val="26"/>
                <w:lang w:val="en-US"/>
              </w:rPr>
            </w:pPr>
          </w:p>
          <w:p w:rsidR="00153F4E" w:rsidRDefault="00153F4E" w:rsidP="008A40F5">
            <w:pPr>
              <w:rPr>
                <w:color w:val="000000"/>
                <w:sz w:val="26"/>
                <w:lang w:val="en-US"/>
              </w:rPr>
            </w:pPr>
          </w:p>
          <w:p w:rsidR="00153F4E" w:rsidRDefault="00153F4E" w:rsidP="008A40F5">
            <w:pPr>
              <w:rPr>
                <w:color w:val="000000"/>
                <w:sz w:val="26"/>
                <w:lang w:val="en-US"/>
              </w:rPr>
            </w:pPr>
          </w:p>
          <w:p w:rsidR="00046EDC" w:rsidRDefault="00046EDC" w:rsidP="008A40F5">
            <w:pPr>
              <w:rPr>
                <w:color w:val="000000"/>
                <w:sz w:val="26"/>
                <w:lang w:val="en-US"/>
              </w:rPr>
            </w:pPr>
          </w:p>
          <w:p w:rsidR="00153F4E" w:rsidRDefault="00153F4E" w:rsidP="008A40F5">
            <w:pPr>
              <w:rPr>
                <w:color w:val="000000"/>
                <w:sz w:val="26"/>
                <w:lang w:val="en-US"/>
              </w:rPr>
            </w:pPr>
          </w:p>
          <w:p w:rsidR="008A40F5" w:rsidRDefault="008A40F5" w:rsidP="008A40F5">
            <w:pPr>
              <w:rPr>
                <w:b/>
                <w:color w:val="000000"/>
                <w:sz w:val="26"/>
                <w:lang w:val="en-US"/>
              </w:rPr>
            </w:pPr>
            <w:r>
              <w:rPr>
                <w:b/>
                <w:color w:val="000000"/>
                <w:sz w:val="26"/>
                <w:lang w:val="en-US"/>
              </w:rPr>
              <w:t>Hoạt động 4. Hoạt động ứng dụng</w:t>
            </w:r>
          </w:p>
          <w:p w:rsidR="005D0622" w:rsidRDefault="005D0622" w:rsidP="008A40F5">
            <w:pPr>
              <w:rPr>
                <w:color w:val="000000"/>
                <w:sz w:val="26"/>
                <w:lang w:val="en-US"/>
              </w:rPr>
            </w:pPr>
            <w:r>
              <w:rPr>
                <w:color w:val="000000"/>
                <w:sz w:val="26"/>
                <w:lang w:val="en-US"/>
              </w:rPr>
              <w:t>GV ra bài tập :</w:t>
            </w:r>
          </w:p>
          <w:p w:rsidR="005D0622" w:rsidRDefault="005D0622" w:rsidP="008A40F5">
            <w:pPr>
              <w:rPr>
                <w:color w:val="000000"/>
                <w:sz w:val="26"/>
                <w:lang w:val="en-US"/>
              </w:rPr>
            </w:pPr>
            <w:r>
              <w:rPr>
                <w:color w:val="000000"/>
                <w:sz w:val="26"/>
                <w:lang w:val="en-US"/>
              </w:rPr>
              <w:t>Viết đơn xin phép nghỉ học.</w:t>
            </w:r>
          </w:p>
          <w:p w:rsidR="005D0622" w:rsidRDefault="005D0622" w:rsidP="008A40F5">
            <w:pPr>
              <w:rPr>
                <w:color w:val="000000"/>
                <w:sz w:val="26"/>
                <w:lang w:val="en-US"/>
              </w:rPr>
            </w:pPr>
            <w:r>
              <w:rPr>
                <w:color w:val="000000"/>
                <w:sz w:val="26"/>
                <w:lang w:val="en-US"/>
              </w:rPr>
              <w:t>GV lưu ý HS phải có ý thức sử dụng ngôn ngữ trong văn bản hành chính.</w:t>
            </w:r>
          </w:p>
          <w:p w:rsidR="005D0622" w:rsidRPr="005D0622" w:rsidRDefault="005D0622" w:rsidP="008A40F5">
            <w:pPr>
              <w:rPr>
                <w:color w:val="000000"/>
                <w:sz w:val="26"/>
                <w:lang w:val="en-US"/>
              </w:rPr>
            </w:pPr>
            <w:r>
              <w:rPr>
                <w:color w:val="000000"/>
                <w:sz w:val="26"/>
                <w:lang w:val="en-US"/>
              </w:rPr>
              <w:t>GV đánh giá bằng cách cho điểm.</w:t>
            </w:r>
          </w:p>
        </w:tc>
        <w:tc>
          <w:tcPr>
            <w:tcW w:w="5220" w:type="dxa"/>
          </w:tcPr>
          <w:p w:rsidR="004C3EF8" w:rsidRPr="00BE6B71" w:rsidRDefault="004C3EF8" w:rsidP="001C1DE3">
            <w:pPr>
              <w:rPr>
                <w:color w:val="000000"/>
                <w:sz w:val="26"/>
              </w:rPr>
            </w:pPr>
            <w:r w:rsidRPr="00BE6B71">
              <w:rPr>
                <w:b/>
                <w:bCs/>
                <w:color w:val="000000"/>
                <w:sz w:val="26"/>
              </w:rPr>
              <w:t>I. Văn bản hành chính và ngôn ngữ</w:t>
            </w:r>
            <w:r w:rsidRPr="00BE6B71">
              <w:rPr>
                <w:color w:val="000000"/>
                <w:sz w:val="26"/>
              </w:rPr>
              <w:t xml:space="preserve"> </w:t>
            </w:r>
            <w:r w:rsidRPr="00BE6B71">
              <w:rPr>
                <w:b/>
                <w:bCs/>
                <w:color w:val="000000"/>
                <w:sz w:val="26"/>
              </w:rPr>
              <w:t>hành chính :</w:t>
            </w:r>
          </w:p>
          <w:p w:rsidR="004C3EF8" w:rsidRPr="00BE6B71" w:rsidRDefault="004C3EF8" w:rsidP="001C1DE3">
            <w:pPr>
              <w:rPr>
                <w:b/>
                <w:bCs/>
                <w:color w:val="000000"/>
                <w:sz w:val="26"/>
                <w:lang w:val="en-US"/>
              </w:rPr>
            </w:pPr>
            <w:r w:rsidRPr="00BE6B71">
              <w:rPr>
                <w:b/>
                <w:bCs/>
                <w:color w:val="000000"/>
                <w:sz w:val="26"/>
              </w:rPr>
              <w:t>1. Văn bả</w:t>
            </w:r>
            <w:r w:rsidR="00223016" w:rsidRPr="00BE6B71">
              <w:rPr>
                <w:b/>
                <w:bCs/>
                <w:color w:val="000000"/>
                <w:sz w:val="26"/>
              </w:rPr>
              <w:t xml:space="preserve">n hành chính </w:t>
            </w:r>
          </w:p>
          <w:p w:rsidR="004C3EF8" w:rsidRPr="00BE6B71" w:rsidRDefault="004C3EF8" w:rsidP="001C1DE3">
            <w:pPr>
              <w:numPr>
                <w:ilvl w:val="0"/>
                <w:numId w:val="20"/>
              </w:numPr>
              <w:rPr>
                <w:color w:val="000000"/>
                <w:sz w:val="26"/>
              </w:rPr>
            </w:pPr>
            <w:r w:rsidRPr="00BE6B71">
              <w:rPr>
                <w:i/>
                <w:color w:val="000000"/>
                <w:sz w:val="26"/>
              </w:rPr>
              <w:t>Ngữ liệu</w:t>
            </w:r>
            <w:r w:rsidRPr="00BE6B71">
              <w:rPr>
                <w:color w:val="000000"/>
                <w:sz w:val="26"/>
              </w:rPr>
              <w:t xml:space="preserve"> (sgk)</w:t>
            </w:r>
          </w:p>
          <w:p w:rsidR="004C3EF8" w:rsidRPr="00BE6B71" w:rsidRDefault="004C3EF8" w:rsidP="001C1DE3">
            <w:pPr>
              <w:ind w:left="75"/>
              <w:jc w:val="both"/>
              <w:rPr>
                <w:color w:val="000000"/>
                <w:sz w:val="26"/>
              </w:rPr>
            </w:pPr>
            <w:r w:rsidRPr="00BE6B71">
              <w:rPr>
                <w:color w:val="000000"/>
                <w:sz w:val="26"/>
              </w:rPr>
              <w:t>- Văn bản 1 : Nghị định của chính phủ</w:t>
            </w:r>
          </w:p>
          <w:p w:rsidR="004C3EF8" w:rsidRPr="00BE6B71" w:rsidRDefault="004C3EF8" w:rsidP="001C1DE3">
            <w:pPr>
              <w:ind w:left="75"/>
              <w:rPr>
                <w:color w:val="000000"/>
                <w:sz w:val="26"/>
              </w:rPr>
            </w:pPr>
            <w:r w:rsidRPr="00BE6B71">
              <w:rPr>
                <w:color w:val="000000"/>
                <w:sz w:val="26"/>
              </w:rPr>
              <w:t>- Văn bản 2 : Giấy chứng nhận tốt nghiệp trung học phổ thông .</w:t>
            </w:r>
          </w:p>
          <w:p w:rsidR="004C3EF8" w:rsidRPr="00BE6B71" w:rsidRDefault="004C3EF8" w:rsidP="001C1DE3">
            <w:pPr>
              <w:ind w:left="75"/>
              <w:rPr>
                <w:color w:val="000000"/>
                <w:sz w:val="26"/>
              </w:rPr>
            </w:pPr>
            <w:r w:rsidRPr="00BE6B71">
              <w:rPr>
                <w:color w:val="000000"/>
                <w:sz w:val="26"/>
              </w:rPr>
              <w:t>- Văn bản 3 : Đơn xin học nghề.</w:t>
            </w:r>
          </w:p>
          <w:p w:rsidR="004C3EF8" w:rsidRPr="00BE6B71" w:rsidRDefault="004C3EF8" w:rsidP="001C1DE3">
            <w:pPr>
              <w:numPr>
                <w:ilvl w:val="0"/>
                <w:numId w:val="20"/>
              </w:numPr>
              <w:rPr>
                <w:i/>
                <w:color w:val="000000"/>
                <w:sz w:val="26"/>
              </w:rPr>
            </w:pPr>
            <w:r w:rsidRPr="00BE6B71">
              <w:rPr>
                <w:i/>
                <w:color w:val="000000"/>
                <w:sz w:val="26"/>
              </w:rPr>
              <w:t>Nhận xét :</w:t>
            </w:r>
          </w:p>
          <w:p w:rsidR="004C3EF8" w:rsidRPr="00BE6B71" w:rsidRDefault="004C3EF8" w:rsidP="001C1DE3">
            <w:pPr>
              <w:ind w:left="75"/>
              <w:rPr>
                <w:color w:val="000000"/>
                <w:sz w:val="26"/>
              </w:rPr>
            </w:pPr>
            <w:r w:rsidRPr="00BE6B71">
              <w:rPr>
                <w:color w:val="000000"/>
                <w:sz w:val="26"/>
              </w:rPr>
              <w:t>- Giống nhau:</w:t>
            </w:r>
          </w:p>
          <w:p w:rsidR="004C3EF8" w:rsidRPr="00BE6B71" w:rsidRDefault="004C3EF8" w:rsidP="001C1DE3">
            <w:pPr>
              <w:ind w:left="75"/>
              <w:jc w:val="both"/>
              <w:rPr>
                <w:color w:val="000000"/>
                <w:sz w:val="26"/>
              </w:rPr>
            </w:pPr>
            <w:r w:rsidRPr="00BE6B71">
              <w:rPr>
                <w:color w:val="000000"/>
                <w:sz w:val="26"/>
              </w:rPr>
              <w:t xml:space="preserve">      Tính khuôn mẫu; từ ngữ hành chính; mục đích giao tiếp (đều được sử dụng trong các cơ quan nhà nước, các đoàn thể từ trung ương đến cơ sở như : pháp lệnh, nghị quyết,công văn, đơn từ, văn bằng, hợp đồng, hóa đơn, hiệp định…)</w:t>
            </w:r>
          </w:p>
          <w:p w:rsidR="004C3EF8" w:rsidRPr="00BE6B71" w:rsidRDefault="004C3EF8" w:rsidP="001C1DE3">
            <w:pPr>
              <w:ind w:left="75"/>
              <w:jc w:val="both"/>
              <w:rPr>
                <w:color w:val="000000"/>
                <w:sz w:val="26"/>
              </w:rPr>
            </w:pPr>
            <w:r w:rsidRPr="00BE6B71">
              <w:rPr>
                <w:color w:val="000000"/>
                <w:sz w:val="26"/>
              </w:rPr>
              <w:t xml:space="preserve">- Khác nhau: </w:t>
            </w:r>
          </w:p>
          <w:p w:rsidR="004C3EF8" w:rsidRPr="00BE6B71" w:rsidRDefault="004C3EF8" w:rsidP="001C1DE3">
            <w:pPr>
              <w:ind w:left="75"/>
              <w:jc w:val="both"/>
              <w:rPr>
                <w:color w:val="000000"/>
                <w:sz w:val="26"/>
              </w:rPr>
            </w:pPr>
            <w:r w:rsidRPr="00BE6B71">
              <w:rPr>
                <w:color w:val="000000"/>
                <w:sz w:val="26"/>
              </w:rPr>
              <w:t xml:space="preserve">     Nhân vật giao tiếp; mục đích giao tiếp(Mỗi loại văn bản thuộc phạm vi ,quyền hạn khác nhau,đối tượng thực hiện khác nhau).</w:t>
            </w:r>
          </w:p>
          <w:p w:rsidR="004C3EF8" w:rsidRPr="007B648E" w:rsidRDefault="004C3EF8" w:rsidP="001C1DE3">
            <w:pPr>
              <w:rPr>
                <w:b/>
                <w:bCs/>
                <w:color w:val="000000"/>
                <w:sz w:val="26"/>
              </w:rPr>
            </w:pPr>
            <w:r w:rsidRPr="00BE6B71">
              <w:rPr>
                <w:b/>
                <w:bCs/>
                <w:color w:val="000000"/>
                <w:sz w:val="26"/>
              </w:rPr>
              <w:t>2. Ngôn ngữ hành chính</w:t>
            </w:r>
            <w:r w:rsidR="005E6BAE" w:rsidRPr="00BE6B71">
              <w:rPr>
                <w:b/>
                <w:bCs/>
                <w:color w:val="000000"/>
                <w:sz w:val="26"/>
              </w:rPr>
              <w:t xml:space="preserve"> </w:t>
            </w:r>
          </w:p>
          <w:p w:rsidR="004C3EF8" w:rsidRPr="00BE6B71" w:rsidRDefault="004C3EF8" w:rsidP="001C1DE3">
            <w:pPr>
              <w:ind w:left="75"/>
              <w:rPr>
                <w:i/>
                <w:color w:val="000000"/>
                <w:sz w:val="26"/>
              </w:rPr>
            </w:pPr>
            <w:r w:rsidRPr="00BE6B71">
              <w:rPr>
                <w:color w:val="000000"/>
                <w:sz w:val="26"/>
              </w:rPr>
              <w:t xml:space="preserve"> </w:t>
            </w:r>
            <w:r w:rsidRPr="00BE6B71">
              <w:rPr>
                <w:i/>
                <w:color w:val="000000"/>
                <w:sz w:val="26"/>
              </w:rPr>
              <w:t>a. Đặc điểm :</w:t>
            </w:r>
          </w:p>
          <w:p w:rsidR="004C3EF8" w:rsidRPr="00BE6B71" w:rsidRDefault="004C3EF8" w:rsidP="001C1DE3">
            <w:pPr>
              <w:ind w:left="75"/>
              <w:rPr>
                <w:color w:val="000000"/>
                <w:sz w:val="26"/>
              </w:rPr>
            </w:pPr>
            <w:r w:rsidRPr="00BE6B71">
              <w:rPr>
                <w:color w:val="000000"/>
                <w:sz w:val="26"/>
              </w:rPr>
              <w:t>- Về cách trình bày : đều được soạn thảo theo một kết cấu thống nhất, thường có ba phần theo một khuôn mẫu nhất định.</w:t>
            </w:r>
          </w:p>
          <w:p w:rsidR="004C3EF8" w:rsidRPr="00BE6B71" w:rsidRDefault="004C3EF8" w:rsidP="001C1DE3">
            <w:pPr>
              <w:ind w:left="75"/>
              <w:rPr>
                <w:color w:val="000000"/>
                <w:sz w:val="26"/>
              </w:rPr>
            </w:pPr>
            <w:r w:rsidRPr="00BE6B71">
              <w:rPr>
                <w:color w:val="000000"/>
                <w:sz w:val="26"/>
              </w:rPr>
              <w:t>- Về từ ngữ : có lớp từ ngữ hành chính được dùng với tần số cao.</w:t>
            </w:r>
          </w:p>
          <w:p w:rsidR="004C3EF8" w:rsidRPr="00BE6B71" w:rsidRDefault="004C3EF8" w:rsidP="001C1DE3">
            <w:pPr>
              <w:ind w:left="75"/>
              <w:rPr>
                <w:color w:val="000000"/>
                <w:sz w:val="26"/>
              </w:rPr>
            </w:pPr>
            <w:r w:rsidRPr="00BE6B71">
              <w:rPr>
                <w:color w:val="000000"/>
                <w:sz w:val="26"/>
              </w:rPr>
              <w:t>- Về kiểu câu : cấu trúc câu phải chặt chẽ, quan hệ giữa các thành phẩn trong câu phải được xác định rõ ràng, có một số kiểu câu được tổ chức theo khuôn mẫu, thể hiện tính chất trang nghiêm của công việc hành chính.</w:t>
            </w:r>
          </w:p>
          <w:p w:rsidR="004C3EF8" w:rsidRPr="00BE6B71" w:rsidRDefault="004C3EF8" w:rsidP="001A327C">
            <w:pPr>
              <w:rPr>
                <w:color w:val="000000"/>
                <w:sz w:val="26"/>
              </w:rPr>
            </w:pPr>
            <w:r w:rsidRPr="00BE6B71">
              <w:rPr>
                <w:i/>
                <w:color w:val="000000"/>
                <w:sz w:val="26"/>
              </w:rPr>
              <w:t xml:space="preserve">b. Khái niệm: </w:t>
            </w:r>
            <w:r w:rsidRPr="00BE6B71">
              <w:rPr>
                <w:color w:val="000000"/>
                <w:sz w:val="26"/>
              </w:rPr>
              <w:t>ghi nhớ (sgk)</w:t>
            </w:r>
          </w:p>
          <w:p w:rsidR="006B7E51" w:rsidRPr="007B648E" w:rsidRDefault="006B7E51" w:rsidP="001C1DE3">
            <w:pPr>
              <w:pStyle w:val="BodyTextIndent"/>
              <w:ind w:left="0"/>
              <w:rPr>
                <w:b/>
                <w:color w:val="000000"/>
                <w:sz w:val="26"/>
              </w:rPr>
            </w:pPr>
          </w:p>
          <w:p w:rsidR="006B7E51" w:rsidRPr="007B648E" w:rsidRDefault="006B7E51" w:rsidP="001C1DE3">
            <w:pPr>
              <w:pStyle w:val="BodyTextIndent"/>
              <w:ind w:left="0"/>
              <w:rPr>
                <w:b/>
                <w:color w:val="000000"/>
                <w:sz w:val="26"/>
              </w:rPr>
            </w:pPr>
          </w:p>
          <w:p w:rsidR="004C3EF8" w:rsidRPr="00BE6B71" w:rsidRDefault="004C3EF8" w:rsidP="001C1DE3">
            <w:pPr>
              <w:pStyle w:val="BodyTextIndent"/>
              <w:ind w:left="0"/>
              <w:rPr>
                <w:b/>
                <w:color w:val="000000"/>
                <w:sz w:val="26"/>
              </w:rPr>
            </w:pPr>
            <w:r w:rsidRPr="00BE6B71">
              <w:rPr>
                <w:b/>
                <w:color w:val="000000"/>
                <w:sz w:val="26"/>
              </w:rPr>
              <w:t>II. Đặc trưng của pc ngôn ngữ hành chính</w:t>
            </w:r>
          </w:p>
          <w:p w:rsidR="004C3EF8" w:rsidRPr="00BE6B71" w:rsidRDefault="004C3EF8" w:rsidP="001C1DE3">
            <w:pPr>
              <w:ind w:left="75"/>
              <w:rPr>
                <w:color w:val="000000"/>
                <w:sz w:val="26"/>
              </w:rPr>
            </w:pPr>
            <w:r w:rsidRPr="00BE6B71">
              <w:rPr>
                <w:b/>
                <w:bCs/>
                <w:color w:val="000000"/>
                <w:sz w:val="26"/>
              </w:rPr>
              <w:t xml:space="preserve">1. Tính khuôn mẫu </w:t>
            </w:r>
            <w:r w:rsidRPr="00BE6B71">
              <w:rPr>
                <w:color w:val="000000"/>
                <w:sz w:val="26"/>
              </w:rPr>
              <w:t xml:space="preserve">: thể hiện ở kết cấu văn bản thống nhất, thường có ba phần </w:t>
            </w:r>
          </w:p>
          <w:p w:rsidR="004C3EF8" w:rsidRPr="00BE6B71" w:rsidRDefault="004C3EF8" w:rsidP="001C1DE3">
            <w:pPr>
              <w:ind w:left="75"/>
              <w:rPr>
                <w:color w:val="000000"/>
                <w:sz w:val="26"/>
              </w:rPr>
            </w:pPr>
            <w:r w:rsidRPr="00BE6B71">
              <w:rPr>
                <w:color w:val="000000"/>
                <w:sz w:val="26"/>
              </w:rPr>
              <w:t xml:space="preserve">+ Phần đầu : quốc hiệu và tiêu ngữ. </w:t>
            </w:r>
          </w:p>
          <w:p w:rsidR="004C3EF8" w:rsidRPr="00BE6B71" w:rsidRDefault="004C3EF8" w:rsidP="001C1DE3">
            <w:pPr>
              <w:ind w:left="75"/>
              <w:rPr>
                <w:color w:val="000000"/>
                <w:sz w:val="26"/>
              </w:rPr>
            </w:pPr>
            <w:r w:rsidRPr="00BE6B71">
              <w:rPr>
                <w:color w:val="000000"/>
                <w:sz w:val="26"/>
              </w:rPr>
              <w:t xml:space="preserve">+ Phần chính : nội dung chính của văn bản.      </w:t>
            </w:r>
          </w:p>
          <w:p w:rsidR="004C3EF8" w:rsidRPr="00BE6B71" w:rsidRDefault="004C3EF8" w:rsidP="001C1DE3">
            <w:pPr>
              <w:ind w:left="75"/>
              <w:rPr>
                <w:color w:val="000000"/>
                <w:sz w:val="26"/>
              </w:rPr>
            </w:pPr>
            <w:r w:rsidRPr="00BE6B71">
              <w:rPr>
                <w:color w:val="000000"/>
                <w:sz w:val="26"/>
              </w:rPr>
              <w:t>+ Phần cuối : chức vụ, chữ kí và họ tên của người kí văn bản, dấu của cơ quan.</w:t>
            </w:r>
          </w:p>
          <w:p w:rsidR="008912AE" w:rsidRDefault="004C3EF8" w:rsidP="001C1DE3">
            <w:pPr>
              <w:ind w:left="75"/>
              <w:rPr>
                <w:color w:val="000000"/>
                <w:sz w:val="26"/>
                <w:lang w:val="en-US"/>
              </w:rPr>
            </w:pPr>
            <w:r w:rsidRPr="00BE6B71">
              <w:rPr>
                <w:b/>
                <w:bCs/>
                <w:color w:val="000000"/>
                <w:sz w:val="26"/>
              </w:rPr>
              <w:t>2. Tính minh xác :</w:t>
            </w:r>
            <w:r w:rsidRPr="00BE6B71">
              <w:rPr>
                <w:color w:val="000000"/>
                <w:sz w:val="26"/>
              </w:rPr>
              <w:t xml:space="preserve"> </w:t>
            </w:r>
          </w:p>
          <w:p w:rsidR="008912AE" w:rsidRDefault="008912AE" w:rsidP="001C1DE3">
            <w:pPr>
              <w:ind w:left="75"/>
              <w:rPr>
                <w:color w:val="000000"/>
                <w:sz w:val="26"/>
                <w:lang w:val="en-US"/>
              </w:rPr>
            </w:pPr>
            <w:r>
              <w:rPr>
                <w:color w:val="000000"/>
                <w:sz w:val="26"/>
                <w:lang w:val="en-US"/>
              </w:rPr>
              <w:t>- Minh xác là cần trình bày mạch lạc, rõ ràng, xác thực, không  sai sót, không sửa chữa hay tẩy xóa, có cơ sở và căn cứ pháp lí…</w:t>
            </w:r>
          </w:p>
          <w:p w:rsidR="008912AE" w:rsidRDefault="008912AE" w:rsidP="001C1DE3">
            <w:pPr>
              <w:ind w:left="75"/>
              <w:rPr>
                <w:color w:val="000000"/>
                <w:sz w:val="26"/>
                <w:lang w:val="en-US"/>
              </w:rPr>
            </w:pPr>
          </w:p>
          <w:p w:rsidR="008912AE" w:rsidRDefault="008912AE" w:rsidP="001C1DE3">
            <w:pPr>
              <w:ind w:left="75"/>
              <w:rPr>
                <w:color w:val="000000"/>
                <w:sz w:val="26"/>
                <w:lang w:val="en-US"/>
              </w:rPr>
            </w:pPr>
          </w:p>
          <w:p w:rsidR="008912AE" w:rsidRDefault="008912AE" w:rsidP="001C1DE3">
            <w:pPr>
              <w:ind w:left="75"/>
              <w:rPr>
                <w:color w:val="000000"/>
                <w:sz w:val="26"/>
                <w:lang w:val="en-US"/>
              </w:rPr>
            </w:pPr>
          </w:p>
          <w:p w:rsidR="008912AE" w:rsidRDefault="008912AE" w:rsidP="001C1DE3">
            <w:pPr>
              <w:ind w:left="75"/>
              <w:rPr>
                <w:color w:val="000000"/>
                <w:sz w:val="26"/>
                <w:lang w:val="en-US"/>
              </w:rPr>
            </w:pPr>
          </w:p>
          <w:p w:rsidR="008912AE" w:rsidRDefault="008912AE" w:rsidP="001C1DE3">
            <w:pPr>
              <w:ind w:left="75"/>
              <w:rPr>
                <w:color w:val="000000"/>
                <w:sz w:val="26"/>
                <w:lang w:val="en-US"/>
              </w:rPr>
            </w:pPr>
          </w:p>
          <w:p w:rsidR="008912AE" w:rsidRDefault="008912AE" w:rsidP="001C1DE3">
            <w:pPr>
              <w:ind w:left="75"/>
              <w:rPr>
                <w:color w:val="000000"/>
                <w:sz w:val="26"/>
                <w:lang w:val="en-US"/>
              </w:rPr>
            </w:pPr>
          </w:p>
          <w:p w:rsidR="008912AE" w:rsidRDefault="008912AE" w:rsidP="001C1DE3">
            <w:pPr>
              <w:ind w:left="75"/>
              <w:rPr>
                <w:color w:val="000000"/>
                <w:sz w:val="26"/>
                <w:lang w:val="en-US"/>
              </w:rPr>
            </w:pPr>
          </w:p>
          <w:p w:rsidR="008912AE" w:rsidRDefault="008912AE" w:rsidP="001C1DE3">
            <w:pPr>
              <w:ind w:left="75"/>
              <w:rPr>
                <w:color w:val="000000"/>
                <w:sz w:val="26"/>
                <w:lang w:val="en-US"/>
              </w:rPr>
            </w:pPr>
          </w:p>
          <w:p w:rsidR="008912AE" w:rsidRDefault="008912AE" w:rsidP="008912AE">
            <w:pPr>
              <w:rPr>
                <w:color w:val="000000"/>
                <w:sz w:val="26"/>
                <w:lang w:val="en-US"/>
              </w:rPr>
            </w:pPr>
          </w:p>
          <w:p w:rsidR="004C3EF8" w:rsidRPr="00BE6B71" w:rsidRDefault="008912AE" w:rsidP="001C1DE3">
            <w:pPr>
              <w:ind w:left="75"/>
              <w:rPr>
                <w:color w:val="000000"/>
                <w:sz w:val="26"/>
              </w:rPr>
            </w:pPr>
            <w:r>
              <w:rPr>
                <w:color w:val="000000"/>
                <w:sz w:val="26"/>
                <w:lang w:val="en-US"/>
              </w:rPr>
              <w:t>- T</w:t>
            </w:r>
            <w:r w:rsidR="004C3EF8" w:rsidRPr="00BE6B71">
              <w:rPr>
                <w:color w:val="000000"/>
                <w:sz w:val="26"/>
              </w:rPr>
              <w:t>hể hiện ở cách dùng từ ngữ</w:t>
            </w:r>
            <w:r>
              <w:rPr>
                <w:color w:val="000000"/>
                <w:sz w:val="26"/>
                <w:lang w:val="en-US"/>
              </w:rPr>
              <w:t xml:space="preserve"> </w:t>
            </w:r>
            <w:r w:rsidR="004C3EF8" w:rsidRPr="00BE6B71">
              <w:rPr>
                <w:color w:val="000000"/>
                <w:sz w:val="26"/>
              </w:rPr>
              <w:t>- mỗi từ chỉ có một nghĩa, mỗi câu chỉ có một ý, không dùng biện pháp tu từ.</w:t>
            </w:r>
          </w:p>
          <w:p w:rsidR="004C3EF8" w:rsidRPr="00BE6B71" w:rsidRDefault="004C3EF8" w:rsidP="001C1DE3">
            <w:pPr>
              <w:ind w:left="75"/>
              <w:rPr>
                <w:color w:val="000000"/>
                <w:sz w:val="26"/>
              </w:rPr>
            </w:pPr>
            <w:r w:rsidRPr="00BE6B71">
              <w:rPr>
                <w:b/>
                <w:bCs/>
                <w:color w:val="000000"/>
                <w:sz w:val="26"/>
              </w:rPr>
              <w:t xml:space="preserve">3. Tính công vụ : </w:t>
            </w:r>
            <w:r w:rsidRPr="00BE6B71">
              <w:rPr>
                <w:color w:val="000000"/>
                <w:sz w:val="26"/>
              </w:rPr>
              <w:t>ngôn ngữ hành chính là ngôn ngữ dùng trong giao tiếp công vụ, mang tính chất chung của cộng đồng hay tập thể, được thể hiện ở nội dung và phương tiện ngôn ngữ</w:t>
            </w:r>
          </w:p>
          <w:p w:rsidR="002930E5" w:rsidRPr="00046EDC" w:rsidRDefault="004C3EF8" w:rsidP="00046EDC">
            <w:pPr>
              <w:ind w:left="75"/>
              <w:rPr>
                <w:color w:val="000000"/>
                <w:sz w:val="26"/>
                <w:lang w:val="en-US"/>
              </w:rPr>
            </w:pPr>
            <w:r w:rsidRPr="00BE6B71">
              <w:rPr>
                <w:b/>
                <w:bCs/>
                <w:color w:val="000000"/>
                <w:sz w:val="26"/>
              </w:rPr>
              <w:t xml:space="preserve">* Ghi nhớ </w:t>
            </w:r>
            <w:r w:rsidRPr="00BE6B71">
              <w:rPr>
                <w:color w:val="000000"/>
                <w:sz w:val="26"/>
              </w:rPr>
              <w:t xml:space="preserve"> : (sgk)</w:t>
            </w:r>
          </w:p>
          <w:p w:rsidR="004C3EF8" w:rsidRPr="007B648E" w:rsidRDefault="004C3EF8" w:rsidP="001C1DE3">
            <w:pPr>
              <w:rPr>
                <w:color w:val="000000"/>
                <w:sz w:val="26"/>
              </w:rPr>
            </w:pPr>
            <w:r w:rsidRPr="00BE6B71">
              <w:rPr>
                <w:b/>
                <w:bCs/>
                <w:color w:val="000000"/>
                <w:sz w:val="26"/>
              </w:rPr>
              <w:t>III. Luyện tập</w:t>
            </w:r>
            <w:r w:rsidR="008949EE" w:rsidRPr="00BE6B71">
              <w:rPr>
                <w:b/>
                <w:bCs/>
                <w:color w:val="000000"/>
                <w:sz w:val="26"/>
              </w:rPr>
              <w:t xml:space="preserve"> </w:t>
            </w:r>
          </w:p>
          <w:p w:rsidR="004C3EF8" w:rsidRPr="00BE6B71" w:rsidRDefault="004C3EF8" w:rsidP="001C1DE3">
            <w:pPr>
              <w:ind w:left="75"/>
              <w:rPr>
                <w:color w:val="000000"/>
                <w:sz w:val="26"/>
              </w:rPr>
            </w:pPr>
            <w:r w:rsidRPr="00BE6B71">
              <w:rPr>
                <w:b/>
                <w:bCs/>
                <w:color w:val="000000"/>
                <w:sz w:val="26"/>
              </w:rPr>
              <w:t xml:space="preserve"> Bài 1 :</w:t>
            </w:r>
            <w:r w:rsidRPr="00BE6B71">
              <w:rPr>
                <w:color w:val="000000"/>
                <w:sz w:val="26"/>
              </w:rPr>
              <w:t xml:space="preserve"> Giấy khai sinh, lí lịch, đơn xin phép,</w:t>
            </w:r>
            <w:r w:rsidR="006A6134">
              <w:rPr>
                <w:color w:val="000000"/>
                <w:sz w:val="26"/>
                <w:lang w:val="en-US"/>
              </w:rPr>
              <w:t xml:space="preserve"> </w:t>
            </w:r>
            <w:r w:rsidRPr="00BE6B71">
              <w:rPr>
                <w:color w:val="000000"/>
                <w:sz w:val="26"/>
              </w:rPr>
              <w:t>giấy chứng nhận tốt nghiệp…</w:t>
            </w:r>
          </w:p>
          <w:p w:rsidR="004C3EF8" w:rsidRPr="00BE6B71" w:rsidRDefault="004C3EF8" w:rsidP="001C1DE3">
            <w:pPr>
              <w:ind w:left="75"/>
              <w:rPr>
                <w:color w:val="000000"/>
                <w:sz w:val="26"/>
              </w:rPr>
            </w:pPr>
            <w:r w:rsidRPr="00BE6B71">
              <w:rPr>
                <w:b/>
                <w:bCs/>
                <w:color w:val="000000"/>
                <w:sz w:val="26"/>
              </w:rPr>
              <w:t>Bài 2 :</w:t>
            </w:r>
            <w:r w:rsidRPr="00BE6B71">
              <w:rPr>
                <w:color w:val="000000"/>
                <w:sz w:val="26"/>
              </w:rPr>
              <w:t xml:space="preserve"> </w:t>
            </w:r>
            <w:r w:rsidR="00C42E66" w:rsidRPr="00BE6B71">
              <w:rPr>
                <w:color w:val="000000"/>
                <w:sz w:val="26"/>
              </w:rPr>
              <w:t xml:space="preserve">   </w:t>
            </w:r>
            <w:r w:rsidRPr="00BE6B71">
              <w:rPr>
                <w:color w:val="000000"/>
                <w:sz w:val="26"/>
              </w:rPr>
              <w:t>- Kết cấu theo khuôn mẫu</w:t>
            </w:r>
          </w:p>
          <w:p w:rsidR="004C3EF8" w:rsidRPr="00BE6B71" w:rsidRDefault="004C3EF8" w:rsidP="001C1DE3">
            <w:pPr>
              <w:ind w:left="75"/>
              <w:rPr>
                <w:color w:val="000000"/>
                <w:sz w:val="26"/>
              </w:rPr>
            </w:pPr>
            <w:r w:rsidRPr="00BE6B71">
              <w:rPr>
                <w:color w:val="000000"/>
                <w:sz w:val="26"/>
              </w:rPr>
              <w:t xml:space="preserve">               - Dùng nhiều ngôn ngữ hành chính : quyết định, ban hành,căn cứ, nghị định, quyền hạn,trách nhiệm, quản lí nhà nước,chỉ thị, hiệu lực, hướng dẫn, thi hành….</w:t>
            </w:r>
          </w:p>
          <w:p w:rsidR="004C3EF8" w:rsidRPr="00BE6B71" w:rsidRDefault="004C3EF8" w:rsidP="001C1DE3">
            <w:pPr>
              <w:ind w:left="75"/>
              <w:rPr>
                <w:color w:val="000000"/>
                <w:sz w:val="26"/>
              </w:rPr>
            </w:pPr>
            <w:r w:rsidRPr="00BE6B71">
              <w:rPr>
                <w:b/>
                <w:bCs/>
                <w:color w:val="000000"/>
                <w:sz w:val="26"/>
              </w:rPr>
              <w:t xml:space="preserve"> Bài 3 :</w:t>
            </w:r>
            <w:r w:rsidRPr="00BE6B71">
              <w:rPr>
                <w:color w:val="000000"/>
                <w:sz w:val="26"/>
              </w:rPr>
              <w:t xml:space="preserve"> Biên bản có các nội dung :</w:t>
            </w:r>
          </w:p>
          <w:p w:rsidR="004C3EF8" w:rsidRPr="00BE6B71" w:rsidRDefault="004C3EF8" w:rsidP="001C1DE3">
            <w:pPr>
              <w:ind w:left="75"/>
              <w:rPr>
                <w:color w:val="000000"/>
                <w:sz w:val="26"/>
              </w:rPr>
            </w:pPr>
            <w:r w:rsidRPr="00BE6B71">
              <w:rPr>
                <w:color w:val="000000"/>
                <w:sz w:val="26"/>
              </w:rPr>
              <w:t>- Quốc hiệu, tiêu ngữ, tên biên bản</w:t>
            </w:r>
          </w:p>
          <w:p w:rsidR="004C3EF8" w:rsidRPr="00BE6B71" w:rsidRDefault="004C3EF8" w:rsidP="001C1DE3">
            <w:pPr>
              <w:ind w:left="75"/>
              <w:rPr>
                <w:color w:val="000000"/>
                <w:sz w:val="26"/>
              </w:rPr>
            </w:pPr>
            <w:r w:rsidRPr="00BE6B71">
              <w:rPr>
                <w:color w:val="000000"/>
                <w:sz w:val="26"/>
              </w:rPr>
              <w:t>- Địa điểm và thời gian họp.</w:t>
            </w:r>
          </w:p>
          <w:p w:rsidR="004C3EF8" w:rsidRPr="00BE6B71" w:rsidRDefault="004C3EF8" w:rsidP="001C1DE3">
            <w:pPr>
              <w:ind w:left="75"/>
              <w:rPr>
                <w:color w:val="000000"/>
                <w:sz w:val="26"/>
              </w:rPr>
            </w:pPr>
            <w:r w:rsidRPr="00BE6B71">
              <w:rPr>
                <w:color w:val="000000"/>
                <w:sz w:val="26"/>
              </w:rPr>
              <w:t>- Thành phần cuộc họp, vắng, tr</w:t>
            </w:r>
            <w:r w:rsidR="00AB7611" w:rsidRPr="00BE6B71">
              <w:rPr>
                <w:color w:val="000000"/>
                <w:sz w:val="26"/>
              </w:rPr>
              <w:t>ễ.</w:t>
            </w:r>
            <w:r w:rsidRPr="00BE6B71">
              <w:rPr>
                <w:color w:val="000000"/>
                <w:sz w:val="26"/>
              </w:rPr>
              <w:t>..</w:t>
            </w:r>
          </w:p>
          <w:p w:rsidR="004C3EF8" w:rsidRPr="00BE6B71" w:rsidRDefault="004C3EF8" w:rsidP="001C1DE3">
            <w:pPr>
              <w:ind w:left="75"/>
              <w:rPr>
                <w:color w:val="000000"/>
                <w:sz w:val="26"/>
              </w:rPr>
            </w:pPr>
            <w:r w:rsidRPr="00BE6B71">
              <w:rPr>
                <w:color w:val="000000"/>
                <w:sz w:val="26"/>
              </w:rPr>
              <w:t>- Nội dung họp: người điều khiển, người phát biểu,</w:t>
            </w:r>
            <w:r w:rsidR="00E66062">
              <w:rPr>
                <w:color w:val="000000"/>
                <w:sz w:val="26"/>
                <w:lang w:val="en-US"/>
              </w:rPr>
              <w:t xml:space="preserve"> </w:t>
            </w:r>
            <w:r w:rsidRPr="00BE6B71">
              <w:rPr>
                <w:color w:val="000000"/>
                <w:sz w:val="26"/>
              </w:rPr>
              <w:t>nội dung thảo luận,</w:t>
            </w:r>
            <w:r w:rsidR="00E66062">
              <w:rPr>
                <w:color w:val="000000"/>
                <w:sz w:val="26"/>
                <w:lang w:val="en-US"/>
              </w:rPr>
              <w:t xml:space="preserve"> </w:t>
            </w:r>
            <w:r w:rsidRPr="00BE6B71">
              <w:rPr>
                <w:color w:val="000000"/>
                <w:sz w:val="26"/>
              </w:rPr>
              <w:t>kết luận của cuộc họp…</w:t>
            </w:r>
          </w:p>
          <w:p w:rsidR="004C3EF8" w:rsidRDefault="00853E55" w:rsidP="00853E55">
            <w:pPr>
              <w:ind w:left="75"/>
              <w:rPr>
                <w:color w:val="000000"/>
                <w:sz w:val="26"/>
                <w:lang w:val="en-US"/>
              </w:rPr>
            </w:pPr>
            <w:r w:rsidRPr="00BE6B71">
              <w:rPr>
                <w:color w:val="000000"/>
                <w:sz w:val="26"/>
              </w:rPr>
              <w:t xml:space="preserve">- </w:t>
            </w:r>
            <w:r w:rsidR="004C3EF8" w:rsidRPr="00BE6B71">
              <w:rPr>
                <w:color w:val="000000"/>
                <w:sz w:val="26"/>
              </w:rPr>
              <w:t>Chủ tọ</w:t>
            </w:r>
            <w:r w:rsidR="009C16CD" w:rsidRPr="00BE6B71">
              <w:rPr>
                <w:color w:val="000000"/>
                <w:sz w:val="26"/>
              </w:rPr>
              <w:t>a và thư kí</w:t>
            </w:r>
            <w:r w:rsidR="004C3EF8" w:rsidRPr="00BE6B71">
              <w:rPr>
                <w:color w:val="000000"/>
                <w:sz w:val="26"/>
              </w:rPr>
              <w:t xml:space="preserve"> kí tên</w:t>
            </w:r>
            <w:r w:rsidR="009C16CD" w:rsidRPr="00BE6B71">
              <w:rPr>
                <w:color w:val="000000"/>
                <w:sz w:val="26"/>
              </w:rPr>
              <w:t>.</w:t>
            </w:r>
          </w:p>
          <w:p w:rsidR="00D93F49" w:rsidRPr="00D93F49" w:rsidRDefault="00D93F49" w:rsidP="00853E55">
            <w:pPr>
              <w:ind w:left="75"/>
              <w:rPr>
                <w:color w:val="000000"/>
                <w:sz w:val="26"/>
                <w:lang w:val="en-US"/>
              </w:rPr>
            </w:pPr>
          </w:p>
          <w:p w:rsidR="00046EDC" w:rsidRDefault="00046EDC" w:rsidP="001C1DE3">
            <w:pPr>
              <w:ind w:left="75"/>
              <w:rPr>
                <w:color w:val="000000"/>
                <w:sz w:val="26"/>
                <w:lang w:val="en-US"/>
              </w:rPr>
            </w:pPr>
          </w:p>
          <w:p w:rsidR="004C3EF8" w:rsidRPr="005D0622" w:rsidRDefault="005D0622" w:rsidP="001C1DE3">
            <w:pPr>
              <w:ind w:left="75"/>
              <w:rPr>
                <w:color w:val="000000"/>
                <w:sz w:val="26"/>
                <w:lang w:val="en-US"/>
              </w:rPr>
            </w:pPr>
            <w:r>
              <w:rPr>
                <w:color w:val="000000"/>
                <w:sz w:val="26"/>
                <w:lang w:val="en-US"/>
              </w:rPr>
              <w:t>HS làm bài tập, đọc trước lớp.</w:t>
            </w:r>
          </w:p>
        </w:tc>
      </w:tr>
    </w:tbl>
    <w:p w:rsidR="007C46A5" w:rsidRPr="00BE6B71" w:rsidRDefault="007C46A5" w:rsidP="008228B4">
      <w:pPr>
        <w:rPr>
          <w:b/>
          <w:bCs/>
          <w:color w:val="000000"/>
          <w:sz w:val="26"/>
        </w:rPr>
      </w:pPr>
      <w:r w:rsidRPr="00BE6B71">
        <w:rPr>
          <w:b/>
          <w:bCs/>
          <w:color w:val="000000"/>
          <w:sz w:val="26"/>
        </w:rPr>
        <w:t>Hoạt động 5. Hoạt động bổ sung</w:t>
      </w:r>
    </w:p>
    <w:p w:rsidR="00304D51" w:rsidRPr="00BE6B71" w:rsidRDefault="00304D51" w:rsidP="008228B4">
      <w:pPr>
        <w:rPr>
          <w:b/>
          <w:bCs/>
          <w:color w:val="000000"/>
          <w:sz w:val="26"/>
        </w:rPr>
      </w:pPr>
      <w:r w:rsidRPr="00BE6B71">
        <w:rPr>
          <w:b/>
          <w:bCs/>
          <w:color w:val="000000"/>
          <w:sz w:val="26"/>
        </w:rPr>
        <w:t xml:space="preserve">4. </w:t>
      </w:r>
      <w:r w:rsidR="008228B4" w:rsidRPr="00BE6B71">
        <w:rPr>
          <w:b/>
          <w:bCs/>
          <w:color w:val="000000"/>
          <w:sz w:val="26"/>
        </w:rPr>
        <w:t>Củng cố</w:t>
      </w:r>
    </w:p>
    <w:p w:rsidR="008228B4" w:rsidRPr="00BE6B71" w:rsidRDefault="008228B4" w:rsidP="008228B4">
      <w:pPr>
        <w:rPr>
          <w:color w:val="000000"/>
          <w:sz w:val="26"/>
        </w:rPr>
      </w:pPr>
      <w:r w:rsidRPr="00BE6B71">
        <w:rPr>
          <w:color w:val="000000"/>
          <w:sz w:val="26"/>
        </w:rPr>
        <w:t xml:space="preserve"> - Các đặc trưng cơ </w:t>
      </w:r>
      <w:r w:rsidR="00FC539B">
        <w:rPr>
          <w:color w:val="000000"/>
          <w:sz w:val="26"/>
          <w:lang w:val="en-US"/>
        </w:rPr>
        <w:t xml:space="preserve">bản </w:t>
      </w:r>
      <w:r w:rsidRPr="00BE6B71">
        <w:rPr>
          <w:color w:val="000000"/>
          <w:sz w:val="26"/>
        </w:rPr>
        <w:t>của phong cách</w:t>
      </w:r>
      <w:r w:rsidR="00FC539B">
        <w:rPr>
          <w:color w:val="000000"/>
          <w:sz w:val="26"/>
          <w:lang w:val="en-US"/>
        </w:rPr>
        <w:t xml:space="preserve"> ngôn ngữ</w:t>
      </w:r>
      <w:r w:rsidRPr="00BE6B71">
        <w:rPr>
          <w:color w:val="000000"/>
          <w:sz w:val="26"/>
        </w:rPr>
        <w:t xml:space="preserve"> hành chính.</w:t>
      </w:r>
    </w:p>
    <w:p w:rsidR="003B661B" w:rsidRPr="007B648E" w:rsidRDefault="003B661B" w:rsidP="008228B4">
      <w:pPr>
        <w:rPr>
          <w:b/>
          <w:color w:val="000000"/>
          <w:sz w:val="26"/>
        </w:rPr>
      </w:pPr>
      <w:r w:rsidRPr="007B648E">
        <w:rPr>
          <w:b/>
          <w:color w:val="000000"/>
          <w:sz w:val="26"/>
        </w:rPr>
        <w:t>5. Dặn dò</w:t>
      </w:r>
    </w:p>
    <w:p w:rsidR="00032757" w:rsidRPr="007B648E" w:rsidRDefault="00032757" w:rsidP="008228B4">
      <w:pPr>
        <w:rPr>
          <w:color w:val="000000"/>
          <w:sz w:val="26"/>
        </w:rPr>
      </w:pPr>
      <w:r w:rsidRPr="007B648E">
        <w:rPr>
          <w:b/>
          <w:color w:val="000000"/>
          <w:sz w:val="26"/>
        </w:rPr>
        <w:t xml:space="preserve">- </w:t>
      </w:r>
      <w:r w:rsidRPr="007B648E">
        <w:rPr>
          <w:color w:val="000000"/>
          <w:sz w:val="26"/>
        </w:rPr>
        <w:t>Học bài cũ.</w:t>
      </w:r>
    </w:p>
    <w:p w:rsidR="004C3EF8" w:rsidRPr="007B648E" w:rsidRDefault="008228B4" w:rsidP="008228B4">
      <w:pPr>
        <w:jc w:val="both"/>
        <w:outlineLvl w:val="1"/>
        <w:rPr>
          <w:i/>
          <w:color w:val="000000"/>
          <w:sz w:val="26"/>
        </w:rPr>
      </w:pPr>
      <w:r w:rsidRPr="00BE6B71">
        <w:rPr>
          <w:color w:val="000000"/>
          <w:sz w:val="26"/>
        </w:rPr>
        <w:t>- Chuẩn bị bài mớ</w:t>
      </w:r>
      <w:r w:rsidR="00F3400E" w:rsidRPr="00BE6B71">
        <w:rPr>
          <w:color w:val="000000"/>
          <w:sz w:val="26"/>
        </w:rPr>
        <w:t xml:space="preserve">i </w:t>
      </w:r>
      <w:r w:rsidR="00F3400E" w:rsidRPr="007B648E">
        <w:rPr>
          <w:color w:val="000000"/>
          <w:sz w:val="26"/>
        </w:rPr>
        <w:t xml:space="preserve">: </w:t>
      </w:r>
      <w:r w:rsidRPr="00BE6B71">
        <w:rPr>
          <w:i/>
          <w:color w:val="000000"/>
          <w:sz w:val="26"/>
        </w:rPr>
        <w:t>Văn bản tổng kết</w:t>
      </w:r>
      <w:r w:rsidR="00F3400E" w:rsidRPr="007B648E">
        <w:rPr>
          <w:i/>
          <w:color w:val="000000"/>
          <w:sz w:val="26"/>
        </w:rPr>
        <w:t>.</w:t>
      </w:r>
    </w:p>
    <w:p w:rsidR="003F27CF" w:rsidRPr="007B648E" w:rsidRDefault="003F27CF" w:rsidP="008228B4">
      <w:pPr>
        <w:jc w:val="both"/>
        <w:outlineLvl w:val="1"/>
        <w:rPr>
          <w:i/>
          <w:color w:val="000000"/>
          <w:sz w:val="26"/>
        </w:rPr>
      </w:pPr>
    </w:p>
    <w:p w:rsidR="003F27CF" w:rsidRPr="007B648E" w:rsidRDefault="003F27CF" w:rsidP="008228B4">
      <w:pPr>
        <w:jc w:val="both"/>
        <w:outlineLvl w:val="1"/>
        <w:rPr>
          <w:i/>
          <w:color w:val="000000"/>
          <w:sz w:val="26"/>
        </w:rPr>
      </w:pPr>
    </w:p>
    <w:p w:rsidR="003F27CF" w:rsidRPr="007B648E" w:rsidRDefault="003F27CF" w:rsidP="008228B4">
      <w:pPr>
        <w:jc w:val="both"/>
        <w:outlineLvl w:val="1"/>
        <w:rPr>
          <w:i/>
          <w:color w:val="000000"/>
          <w:sz w:val="26"/>
        </w:rPr>
      </w:pPr>
    </w:p>
    <w:p w:rsidR="003F27CF" w:rsidRPr="007B648E" w:rsidRDefault="003F27CF" w:rsidP="008228B4">
      <w:pPr>
        <w:jc w:val="both"/>
        <w:outlineLvl w:val="1"/>
        <w:rPr>
          <w:i/>
          <w:color w:val="000000"/>
          <w:sz w:val="26"/>
        </w:rPr>
      </w:pPr>
    </w:p>
    <w:p w:rsidR="003F27CF" w:rsidRPr="007B648E" w:rsidRDefault="003F27CF" w:rsidP="008228B4">
      <w:pPr>
        <w:jc w:val="both"/>
        <w:outlineLvl w:val="1"/>
        <w:rPr>
          <w:i/>
          <w:color w:val="000000"/>
          <w:sz w:val="26"/>
        </w:rPr>
      </w:pPr>
    </w:p>
    <w:p w:rsidR="003F27CF" w:rsidRPr="007B648E" w:rsidRDefault="003F27CF" w:rsidP="008228B4">
      <w:pPr>
        <w:jc w:val="both"/>
        <w:outlineLvl w:val="1"/>
        <w:rPr>
          <w:i/>
          <w:color w:val="000000"/>
          <w:sz w:val="26"/>
        </w:rPr>
      </w:pPr>
    </w:p>
    <w:p w:rsidR="003F27CF" w:rsidRPr="007B648E" w:rsidRDefault="003F27CF" w:rsidP="008228B4">
      <w:pPr>
        <w:jc w:val="both"/>
        <w:outlineLvl w:val="1"/>
        <w:rPr>
          <w:i/>
          <w:color w:val="000000"/>
          <w:sz w:val="26"/>
        </w:rPr>
      </w:pPr>
    </w:p>
    <w:p w:rsidR="003F27CF" w:rsidRPr="007B648E" w:rsidRDefault="003F27CF" w:rsidP="008228B4">
      <w:pPr>
        <w:jc w:val="both"/>
        <w:outlineLvl w:val="1"/>
        <w:rPr>
          <w:i/>
          <w:color w:val="000000"/>
          <w:sz w:val="26"/>
        </w:rPr>
      </w:pPr>
    </w:p>
    <w:p w:rsidR="003F27CF" w:rsidRPr="007B648E" w:rsidRDefault="003F27CF" w:rsidP="008228B4">
      <w:pPr>
        <w:jc w:val="both"/>
        <w:outlineLvl w:val="1"/>
        <w:rPr>
          <w:i/>
          <w:color w:val="000000"/>
          <w:sz w:val="26"/>
        </w:rPr>
      </w:pPr>
    </w:p>
    <w:p w:rsidR="003F27CF" w:rsidRDefault="003F27CF" w:rsidP="008228B4">
      <w:pPr>
        <w:jc w:val="both"/>
        <w:outlineLvl w:val="1"/>
        <w:rPr>
          <w:i/>
          <w:color w:val="000000"/>
          <w:sz w:val="26"/>
          <w:lang w:val="en-US"/>
        </w:rPr>
      </w:pPr>
    </w:p>
    <w:p w:rsidR="00343DAB" w:rsidRDefault="00343DAB" w:rsidP="008228B4">
      <w:pPr>
        <w:jc w:val="both"/>
        <w:outlineLvl w:val="1"/>
        <w:rPr>
          <w:i/>
          <w:color w:val="000000"/>
          <w:sz w:val="26"/>
          <w:lang w:val="en-US"/>
        </w:rPr>
      </w:pPr>
    </w:p>
    <w:p w:rsidR="00343DAB" w:rsidRDefault="00343DAB" w:rsidP="008228B4">
      <w:pPr>
        <w:jc w:val="both"/>
        <w:outlineLvl w:val="1"/>
        <w:rPr>
          <w:i/>
          <w:color w:val="000000"/>
          <w:sz w:val="26"/>
          <w:lang w:val="en-US"/>
        </w:rPr>
      </w:pPr>
    </w:p>
    <w:p w:rsidR="00046EDC" w:rsidRPr="00343DAB" w:rsidRDefault="00046EDC" w:rsidP="008228B4">
      <w:pPr>
        <w:jc w:val="both"/>
        <w:outlineLvl w:val="1"/>
        <w:rPr>
          <w:i/>
          <w:color w:val="000000"/>
          <w:sz w:val="26"/>
          <w:lang w:val="en-US"/>
        </w:rPr>
      </w:pPr>
    </w:p>
    <w:p w:rsidR="00153F4E" w:rsidRPr="00153F4E" w:rsidRDefault="00153F4E" w:rsidP="008228B4">
      <w:pPr>
        <w:jc w:val="both"/>
        <w:outlineLvl w:val="1"/>
        <w:rPr>
          <w:i/>
          <w:color w:val="000000"/>
          <w:sz w:val="26"/>
          <w:lang w:val="en-US"/>
        </w:rPr>
      </w:pPr>
    </w:p>
    <w:p w:rsidR="00B40590" w:rsidRPr="00343DAB" w:rsidRDefault="00B40590" w:rsidP="003F27CF">
      <w:pPr>
        <w:rPr>
          <w:bCs/>
          <w:color w:val="000000"/>
          <w:sz w:val="26"/>
          <w:lang w:val="en-US"/>
        </w:rPr>
      </w:pPr>
      <w:r w:rsidRPr="007B648E">
        <w:rPr>
          <w:bCs/>
          <w:color w:val="000000"/>
          <w:sz w:val="26"/>
        </w:rPr>
        <w:t>Ngày soạ</w:t>
      </w:r>
      <w:r w:rsidR="00343DAB">
        <w:rPr>
          <w:bCs/>
          <w:color w:val="000000"/>
          <w:sz w:val="26"/>
        </w:rPr>
        <w:t xml:space="preserve">n: </w:t>
      </w:r>
      <w:r w:rsidR="00343DAB">
        <w:rPr>
          <w:bCs/>
          <w:color w:val="000000"/>
          <w:sz w:val="26"/>
          <w:lang w:val="en-US"/>
        </w:rPr>
        <w:t>25</w:t>
      </w:r>
      <w:r w:rsidR="00343DAB">
        <w:rPr>
          <w:bCs/>
          <w:color w:val="000000"/>
          <w:sz w:val="26"/>
        </w:rPr>
        <w:t>/3/201</w:t>
      </w:r>
      <w:r w:rsidR="00343DAB">
        <w:rPr>
          <w:bCs/>
          <w:color w:val="000000"/>
          <w:sz w:val="26"/>
          <w:lang w:val="en-US"/>
        </w:rPr>
        <w:t>7</w:t>
      </w:r>
    </w:p>
    <w:p w:rsidR="00B40590" w:rsidRPr="007B648E" w:rsidRDefault="00B40590" w:rsidP="003F27CF">
      <w:pPr>
        <w:rPr>
          <w:bCs/>
          <w:color w:val="000000"/>
          <w:sz w:val="26"/>
        </w:rPr>
      </w:pPr>
      <w:r w:rsidRPr="007B648E">
        <w:rPr>
          <w:bCs/>
          <w:color w:val="000000"/>
          <w:sz w:val="26"/>
        </w:rPr>
        <w:t xml:space="preserve">Ngày dạy: </w:t>
      </w:r>
    </w:p>
    <w:p w:rsidR="007D2BB9" w:rsidRPr="007B648E" w:rsidRDefault="007D2BB9" w:rsidP="003F27CF">
      <w:pPr>
        <w:rPr>
          <w:b/>
          <w:bCs/>
          <w:color w:val="000000"/>
          <w:sz w:val="26"/>
        </w:rPr>
      </w:pPr>
    </w:p>
    <w:p w:rsidR="003F27CF" w:rsidRPr="007B648E" w:rsidRDefault="003F27CF" w:rsidP="007D2BB9">
      <w:pPr>
        <w:jc w:val="center"/>
        <w:rPr>
          <w:b/>
          <w:bCs/>
          <w:color w:val="000000"/>
          <w:sz w:val="26"/>
        </w:rPr>
      </w:pPr>
      <w:r w:rsidRPr="00BE6B71">
        <w:rPr>
          <w:b/>
          <w:bCs/>
          <w:color w:val="000000"/>
          <w:sz w:val="26"/>
        </w:rPr>
        <w:t>Tiết 93.</w:t>
      </w:r>
      <w:r w:rsidR="007D2BB9" w:rsidRPr="007B648E">
        <w:rPr>
          <w:b/>
          <w:bCs/>
          <w:color w:val="000000"/>
          <w:sz w:val="26"/>
        </w:rPr>
        <w:t xml:space="preserve"> Làm văn.</w:t>
      </w:r>
      <w:r w:rsidRPr="007B648E">
        <w:rPr>
          <w:rFonts w:eastAsia="Times New Roman"/>
          <w:b/>
          <w:bCs/>
          <w:iCs w:val="0"/>
          <w:noProof w:val="0"/>
          <w:color w:val="000000"/>
          <w:sz w:val="26"/>
          <w:lang w:bidi="ar-SA"/>
        </w:rPr>
        <w:t xml:space="preserve"> </w:t>
      </w:r>
      <w:r w:rsidRPr="007B648E">
        <w:rPr>
          <w:b/>
          <w:bCs/>
          <w:color w:val="000000"/>
          <w:sz w:val="26"/>
        </w:rPr>
        <w:t>VĂN BẢN TỔNG KẾT</w:t>
      </w:r>
    </w:p>
    <w:p w:rsidR="006714C7" w:rsidRPr="007B648E" w:rsidRDefault="006714C7" w:rsidP="004C3621">
      <w:pPr>
        <w:rPr>
          <w:b/>
          <w:color w:val="000000"/>
          <w:sz w:val="26"/>
        </w:rPr>
      </w:pPr>
    </w:p>
    <w:p w:rsidR="004C3621" w:rsidRPr="007B648E" w:rsidRDefault="006714C7" w:rsidP="004C3621">
      <w:pPr>
        <w:rPr>
          <w:b/>
          <w:color w:val="000000"/>
          <w:sz w:val="26"/>
        </w:rPr>
      </w:pPr>
      <w:r w:rsidRPr="007B648E">
        <w:rPr>
          <w:b/>
          <w:color w:val="000000"/>
          <w:sz w:val="26"/>
        </w:rPr>
        <w:t>A</w:t>
      </w:r>
      <w:r w:rsidR="004C3621" w:rsidRPr="00BE6B71">
        <w:rPr>
          <w:b/>
          <w:color w:val="000000"/>
          <w:sz w:val="26"/>
        </w:rPr>
        <w:t>. Mục tiêu bài học</w:t>
      </w:r>
    </w:p>
    <w:p w:rsidR="004C3621" w:rsidRPr="007B648E" w:rsidRDefault="006714C7" w:rsidP="004C3621">
      <w:pPr>
        <w:rPr>
          <w:b/>
          <w:color w:val="000000"/>
          <w:sz w:val="26"/>
        </w:rPr>
      </w:pPr>
      <w:r w:rsidRPr="007B648E">
        <w:rPr>
          <w:b/>
          <w:color w:val="000000"/>
          <w:sz w:val="26"/>
        </w:rPr>
        <w:t>1. Kiến thức</w:t>
      </w:r>
    </w:p>
    <w:p w:rsidR="004C3621" w:rsidRPr="00BE6B71" w:rsidRDefault="00194AA8" w:rsidP="00194AA8">
      <w:pPr>
        <w:rPr>
          <w:color w:val="000000"/>
          <w:sz w:val="26"/>
        </w:rPr>
      </w:pPr>
      <w:r w:rsidRPr="007B648E">
        <w:rPr>
          <w:color w:val="000000"/>
          <w:sz w:val="26"/>
        </w:rPr>
        <w:t xml:space="preserve">- </w:t>
      </w:r>
      <w:r w:rsidR="004C3621" w:rsidRPr="00BE6B71">
        <w:rPr>
          <w:color w:val="000000"/>
          <w:sz w:val="26"/>
        </w:rPr>
        <w:t>Hiểu mục đích, yêu cầu, nội dung, và phương pháp thể hiện của văn bản t</w:t>
      </w:r>
      <w:r w:rsidR="00584D6D" w:rsidRPr="007B648E">
        <w:rPr>
          <w:color w:val="000000"/>
          <w:sz w:val="26"/>
        </w:rPr>
        <w:t>ổ</w:t>
      </w:r>
      <w:r w:rsidR="004C3621" w:rsidRPr="00BE6B71">
        <w:rPr>
          <w:color w:val="000000"/>
          <w:sz w:val="26"/>
        </w:rPr>
        <w:t>ng kết thông thường.</w:t>
      </w:r>
    </w:p>
    <w:p w:rsidR="00770A50" w:rsidRPr="00BE6B71" w:rsidRDefault="00770A50" w:rsidP="00770A50">
      <w:pPr>
        <w:rPr>
          <w:b/>
          <w:color w:val="000000"/>
          <w:sz w:val="26"/>
        </w:rPr>
      </w:pPr>
      <w:r w:rsidRPr="00BE6B71">
        <w:rPr>
          <w:b/>
          <w:color w:val="000000"/>
          <w:sz w:val="26"/>
        </w:rPr>
        <w:t>2. Kĩ năng</w:t>
      </w:r>
    </w:p>
    <w:p w:rsidR="004C3621" w:rsidRPr="00BE6B71" w:rsidRDefault="00194AA8" w:rsidP="00194AA8">
      <w:pPr>
        <w:rPr>
          <w:color w:val="000000"/>
          <w:sz w:val="26"/>
        </w:rPr>
      </w:pPr>
      <w:r w:rsidRPr="00BE6B71">
        <w:rPr>
          <w:color w:val="000000"/>
          <w:sz w:val="26"/>
        </w:rPr>
        <w:t xml:space="preserve">- </w:t>
      </w:r>
      <w:r w:rsidR="004C3621" w:rsidRPr="00BE6B71">
        <w:rPr>
          <w:color w:val="000000"/>
          <w:sz w:val="26"/>
        </w:rPr>
        <w:t>Viết được một văn bản tổng kết có nội dung và yêu cầu đơn giản.</w:t>
      </w:r>
    </w:p>
    <w:p w:rsidR="00583DCC" w:rsidRPr="007B648E" w:rsidRDefault="00A15044" w:rsidP="00A15044">
      <w:pPr>
        <w:ind w:left="-40"/>
        <w:rPr>
          <w:b/>
          <w:color w:val="000000"/>
          <w:sz w:val="26"/>
        </w:rPr>
      </w:pPr>
      <w:r w:rsidRPr="007B648E">
        <w:rPr>
          <w:b/>
          <w:color w:val="000000"/>
          <w:sz w:val="26"/>
        </w:rPr>
        <w:t>3.</w:t>
      </w:r>
      <w:r w:rsidR="00194AA8" w:rsidRPr="007B648E">
        <w:rPr>
          <w:b/>
          <w:color w:val="000000"/>
          <w:sz w:val="26"/>
        </w:rPr>
        <w:t xml:space="preserve"> </w:t>
      </w:r>
      <w:r w:rsidR="00583DCC" w:rsidRPr="007B648E">
        <w:rPr>
          <w:b/>
          <w:color w:val="000000"/>
          <w:sz w:val="26"/>
        </w:rPr>
        <w:t>Tư duy, thái độ</w:t>
      </w:r>
    </w:p>
    <w:p w:rsidR="009F7466" w:rsidRDefault="009F7466" w:rsidP="009F7466">
      <w:pPr>
        <w:rPr>
          <w:color w:val="000000"/>
          <w:sz w:val="26"/>
          <w:lang w:val="en-US"/>
        </w:rPr>
      </w:pPr>
      <w:r w:rsidRPr="007B648E">
        <w:rPr>
          <w:b/>
          <w:color w:val="000000"/>
          <w:sz w:val="26"/>
        </w:rPr>
        <w:t xml:space="preserve">- </w:t>
      </w:r>
      <w:r w:rsidRPr="007B648E">
        <w:rPr>
          <w:color w:val="000000"/>
          <w:sz w:val="26"/>
        </w:rPr>
        <w:t>Tư duy khái quát, tổng hợp.</w:t>
      </w:r>
    </w:p>
    <w:p w:rsidR="008A75A2" w:rsidRPr="00FC3ED7" w:rsidRDefault="008A75A2" w:rsidP="008A75A2">
      <w:pPr>
        <w:ind w:right="3"/>
        <w:jc w:val="both"/>
        <w:rPr>
          <w:rFonts w:eastAsia="Times New Roman"/>
          <w:b/>
          <w:iCs w:val="0"/>
          <w:noProof w:val="0"/>
          <w:sz w:val="26"/>
          <w:lang w:val="en-US" w:bidi="ar-SA"/>
        </w:rPr>
      </w:pPr>
      <w:r w:rsidRPr="00FC3ED7">
        <w:rPr>
          <w:rFonts w:eastAsia="Times New Roman"/>
          <w:b/>
          <w:iCs w:val="0"/>
          <w:noProof w:val="0"/>
          <w:sz w:val="26"/>
          <w:lang w:val="en-US" w:bidi="ar-SA"/>
        </w:rPr>
        <w:t>4. Định hướng phát triển năng lực</w:t>
      </w:r>
    </w:p>
    <w:p w:rsidR="008A75A2" w:rsidRDefault="008A75A2" w:rsidP="008A75A2">
      <w:pPr>
        <w:ind w:right="3"/>
        <w:jc w:val="both"/>
        <w:rPr>
          <w:rFonts w:eastAsia="Times New Roman"/>
          <w:iCs w:val="0"/>
          <w:noProof w:val="0"/>
          <w:sz w:val="26"/>
          <w:lang w:val="en-US" w:bidi="ar-SA"/>
        </w:rPr>
      </w:pPr>
      <w:r>
        <w:rPr>
          <w:rFonts w:eastAsia="Times New Roman"/>
          <w:iCs w:val="0"/>
          <w:noProof w:val="0"/>
          <w:sz w:val="26"/>
          <w:lang w:val="en-US" w:bidi="ar-SA"/>
        </w:rPr>
        <w:t>- Năng lực chung : Năng lực giải quyết vấn đề, năng lực sáng tạo, năng lực hợp tác, năng lực tự quản bản thân, năng lực cảm thụ thẩm mỹ.</w:t>
      </w:r>
    </w:p>
    <w:p w:rsidR="00343DAB" w:rsidRPr="008A75A2" w:rsidRDefault="008A75A2" w:rsidP="008A75A2">
      <w:pPr>
        <w:ind w:right="3"/>
        <w:jc w:val="both"/>
        <w:rPr>
          <w:rFonts w:ascii="Time New Roman" w:eastAsia="Times New Roman" w:hAnsi="Time New Roman" w:cs="Arial"/>
          <w:iCs w:val="0"/>
          <w:noProof w:val="0"/>
          <w:sz w:val="26"/>
          <w:lang w:val="en-US" w:bidi="ar-SA"/>
        </w:rPr>
      </w:pPr>
      <w:r>
        <w:rPr>
          <w:rFonts w:eastAsia="Times New Roman"/>
          <w:iCs w:val="0"/>
          <w:noProof w:val="0"/>
          <w:sz w:val="26"/>
          <w:lang w:val="en-US" w:bidi="ar-SA"/>
        </w:rPr>
        <w:t>- Năng lực chuyên biệt : năng lực giao tiếp tiếng Việt.</w:t>
      </w:r>
    </w:p>
    <w:p w:rsidR="00406D90" w:rsidRPr="007B648E" w:rsidRDefault="00406D90" w:rsidP="009F7466">
      <w:pPr>
        <w:rPr>
          <w:b/>
          <w:color w:val="000000"/>
          <w:sz w:val="26"/>
        </w:rPr>
      </w:pPr>
      <w:r w:rsidRPr="007B648E">
        <w:rPr>
          <w:b/>
          <w:color w:val="000000"/>
          <w:sz w:val="26"/>
        </w:rPr>
        <w:t>B. Phương tiện</w:t>
      </w:r>
    </w:p>
    <w:p w:rsidR="00406D90" w:rsidRPr="007B648E" w:rsidRDefault="00406D90" w:rsidP="009F7466">
      <w:pPr>
        <w:rPr>
          <w:color w:val="000000"/>
          <w:sz w:val="26"/>
        </w:rPr>
      </w:pPr>
      <w:r w:rsidRPr="007B648E">
        <w:rPr>
          <w:color w:val="000000"/>
          <w:sz w:val="26"/>
        </w:rPr>
        <w:t>GV: SGK, SGV, Giáo án.</w:t>
      </w:r>
    </w:p>
    <w:p w:rsidR="00406D90" w:rsidRPr="00BE6B71" w:rsidRDefault="00406D90" w:rsidP="009F7466">
      <w:pPr>
        <w:rPr>
          <w:color w:val="000000"/>
          <w:sz w:val="26"/>
        </w:rPr>
      </w:pPr>
      <w:r w:rsidRPr="007B648E">
        <w:rPr>
          <w:color w:val="000000"/>
          <w:sz w:val="26"/>
        </w:rPr>
        <w:t>HS: SGK, vở soạn, vở ghi.</w:t>
      </w:r>
    </w:p>
    <w:p w:rsidR="004C3621" w:rsidRPr="00BE6B71" w:rsidRDefault="001E04CD" w:rsidP="004C3621">
      <w:pPr>
        <w:rPr>
          <w:color w:val="000000"/>
          <w:sz w:val="26"/>
        </w:rPr>
      </w:pPr>
      <w:r w:rsidRPr="00BE6B71">
        <w:rPr>
          <w:b/>
          <w:color w:val="000000"/>
          <w:sz w:val="26"/>
        </w:rPr>
        <w:t>C</w:t>
      </w:r>
      <w:r w:rsidR="004C3621" w:rsidRPr="00BE6B71">
        <w:rPr>
          <w:b/>
          <w:color w:val="000000"/>
          <w:sz w:val="26"/>
        </w:rPr>
        <w:t>. Phương pháp dạy họ</w:t>
      </w:r>
      <w:r w:rsidRPr="00BE6B71">
        <w:rPr>
          <w:b/>
          <w:color w:val="000000"/>
          <w:sz w:val="26"/>
        </w:rPr>
        <w:t>c</w:t>
      </w:r>
    </w:p>
    <w:p w:rsidR="004C3621" w:rsidRPr="00BE6B71" w:rsidRDefault="001E04CD" w:rsidP="004C3621">
      <w:pPr>
        <w:rPr>
          <w:color w:val="000000"/>
          <w:sz w:val="26"/>
        </w:rPr>
      </w:pPr>
      <w:r w:rsidRPr="00BE6B71">
        <w:rPr>
          <w:color w:val="000000"/>
          <w:sz w:val="26"/>
        </w:rPr>
        <w:t xml:space="preserve"> </w:t>
      </w:r>
      <w:r w:rsidR="004C3621" w:rsidRPr="00BE6B71">
        <w:rPr>
          <w:color w:val="000000"/>
          <w:sz w:val="26"/>
        </w:rPr>
        <w:t>Hướng dẫn học sinh tìm hiểu ví dụ, thảo luận, rút ra kiến thức và kỹ năng thực hành.</w:t>
      </w:r>
    </w:p>
    <w:p w:rsidR="004C3621" w:rsidRPr="007B648E" w:rsidRDefault="00BA0BED" w:rsidP="004C3621">
      <w:pPr>
        <w:rPr>
          <w:color w:val="000000"/>
          <w:sz w:val="26"/>
        </w:rPr>
      </w:pPr>
      <w:r w:rsidRPr="00BE6B71">
        <w:rPr>
          <w:b/>
          <w:color w:val="000000"/>
          <w:sz w:val="26"/>
        </w:rPr>
        <w:t>D</w:t>
      </w:r>
      <w:r w:rsidR="004C3621" w:rsidRPr="00BE6B71">
        <w:rPr>
          <w:b/>
          <w:color w:val="000000"/>
          <w:sz w:val="26"/>
        </w:rPr>
        <w:t>. Tiến trình dạy họ</w:t>
      </w:r>
      <w:r w:rsidRPr="00BE6B71">
        <w:rPr>
          <w:b/>
          <w:color w:val="000000"/>
          <w:sz w:val="26"/>
        </w:rPr>
        <w:t>c</w:t>
      </w:r>
    </w:p>
    <w:p w:rsidR="004C3621" w:rsidRPr="00BE6B71" w:rsidRDefault="004C3621" w:rsidP="004C3621">
      <w:pPr>
        <w:rPr>
          <w:b/>
          <w:color w:val="000000"/>
          <w:sz w:val="26"/>
          <w:lang w:val="en-US"/>
        </w:rPr>
      </w:pPr>
      <w:r w:rsidRPr="00BE6B71">
        <w:rPr>
          <w:b/>
          <w:color w:val="000000"/>
          <w:sz w:val="26"/>
        </w:rPr>
        <w:t xml:space="preserve">1.  Ổn định </w:t>
      </w:r>
      <w:r w:rsidR="002B3D2C" w:rsidRPr="00BE6B71">
        <w:rPr>
          <w:b/>
          <w:color w:val="000000"/>
          <w:sz w:val="26"/>
          <w:lang w:val="en-US"/>
        </w:rPr>
        <w:t>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411099" w:rsidRPr="00E8074F" w:rsidTr="00E8074F">
        <w:tc>
          <w:tcPr>
            <w:tcW w:w="3432" w:type="dxa"/>
          </w:tcPr>
          <w:p w:rsidR="00411099" w:rsidRPr="00E8074F" w:rsidRDefault="00411099"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Lớp</w:t>
            </w:r>
          </w:p>
        </w:tc>
        <w:tc>
          <w:tcPr>
            <w:tcW w:w="3432" w:type="dxa"/>
          </w:tcPr>
          <w:p w:rsidR="00411099" w:rsidRPr="00E8074F" w:rsidRDefault="00411099"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Sĩ số</w:t>
            </w:r>
          </w:p>
        </w:tc>
        <w:tc>
          <w:tcPr>
            <w:tcW w:w="3432" w:type="dxa"/>
          </w:tcPr>
          <w:p w:rsidR="00411099" w:rsidRPr="00E8074F" w:rsidRDefault="00411099"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HS vắng</w:t>
            </w:r>
          </w:p>
        </w:tc>
      </w:tr>
      <w:tr w:rsidR="00411099" w:rsidRPr="00E8074F" w:rsidTr="00E8074F">
        <w:tc>
          <w:tcPr>
            <w:tcW w:w="3432" w:type="dxa"/>
          </w:tcPr>
          <w:p w:rsidR="00411099" w:rsidRPr="00E8074F" w:rsidRDefault="00A77678"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12A3</w:t>
            </w:r>
          </w:p>
        </w:tc>
        <w:tc>
          <w:tcPr>
            <w:tcW w:w="3432" w:type="dxa"/>
          </w:tcPr>
          <w:p w:rsidR="00411099" w:rsidRPr="00E8074F" w:rsidRDefault="00411099" w:rsidP="007013EF">
            <w:pPr>
              <w:rPr>
                <w:rFonts w:eastAsia="Times New Roman"/>
                <w:b/>
                <w:iCs w:val="0"/>
                <w:noProof w:val="0"/>
                <w:color w:val="000000"/>
                <w:sz w:val="26"/>
                <w:lang w:val="en-US" w:bidi="ar-SA"/>
              </w:rPr>
            </w:pPr>
          </w:p>
        </w:tc>
        <w:tc>
          <w:tcPr>
            <w:tcW w:w="3432" w:type="dxa"/>
          </w:tcPr>
          <w:p w:rsidR="00411099" w:rsidRPr="00E8074F" w:rsidRDefault="00411099" w:rsidP="007013EF">
            <w:pPr>
              <w:rPr>
                <w:rFonts w:eastAsia="Times New Roman"/>
                <w:b/>
                <w:iCs w:val="0"/>
                <w:noProof w:val="0"/>
                <w:color w:val="000000"/>
                <w:sz w:val="26"/>
                <w:lang w:val="en-US" w:bidi="ar-SA"/>
              </w:rPr>
            </w:pPr>
          </w:p>
        </w:tc>
      </w:tr>
      <w:tr w:rsidR="00411099" w:rsidRPr="00E8074F" w:rsidTr="00E8074F">
        <w:tc>
          <w:tcPr>
            <w:tcW w:w="3432" w:type="dxa"/>
          </w:tcPr>
          <w:p w:rsidR="00411099" w:rsidRPr="00E8074F" w:rsidRDefault="00A77678"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12A4</w:t>
            </w:r>
          </w:p>
        </w:tc>
        <w:tc>
          <w:tcPr>
            <w:tcW w:w="3432" w:type="dxa"/>
          </w:tcPr>
          <w:p w:rsidR="00411099" w:rsidRPr="00E8074F" w:rsidRDefault="00411099" w:rsidP="007013EF">
            <w:pPr>
              <w:rPr>
                <w:rFonts w:eastAsia="Times New Roman"/>
                <w:b/>
                <w:iCs w:val="0"/>
                <w:noProof w:val="0"/>
                <w:color w:val="000000"/>
                <w:sz w:val="26"/>
                <w:lang w:val="en-US" w:bidi="ar-SA"/>
              </w:rPr>
            </w:pPr>
          </w:p>
        </w:tc>
        <w:tc>
          <w:tcPr>
            <w:tcW w:w="3432" w:type="dxa"/>
          </w:tcPr>
          <w:p w:rsidR="00411099" w:rsidRPr="00E8074F" w:rsidRDefault="00411099" w:rsidP="007013EF">
            <w:pPr>
              <w:rPr>
                <w:rFonts w:eastAsia="Times New Roman"/>
                <w:b/>
                <w:iCs w:val="0"/>
                <w:noProof w:val="0"/>
                <w:color w:val="000000"/>
                <w:sz w:val="26"/>
                <w:lang w:val="en-US" w:bidi="ar-SA"/>
              </w:rPr>
            </w:pPr>
          </w:p>
        </w:tc>
      </w:tr>
      <w:tr w:rsidR="00411099" w:rsidRPr="00E8074F" w:rsidTr="00E8074F">
        <w:tc>
          <w:tcPr>
            <w:tcW w:w="3432" w:type="dxa"/>
          </w:tcPr>
          <w:p w:rsidR="00411099" w:rsidRPr="00E8074F" w:rsidRDefault="00A77678"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12A5</w:t>
            </w:r>
          </w:p>
        </w:tc>
        <w:tc>
          <w:tcPr>
            <w:tcW w:w="3432" w:type="dxa"/>
          </w:tcPr>
          <w:p w:rsidR="00411099" w:rsidRPr="00E8074F" w:rsidRDefault="00411099" w:rsidP="007013EF">
            <w:pPr>
              <w:rPr>
                <w:rFonts w:eastAsia="Times New Roman"/>
                <w:b/>
                <w:iCs w:val="0"/>
                <w:noProof w:val="0"/>
                <w:color w:val="000000"/>
                <w:sz w:val="26"/>
                <w:lang w:val="en-US" w:bidi="ar-SA"/>
              </w:rPr>
            </w:pPr>
          </w:p>
        </w:tc>
        <w:tc>
          <w:tcPr>
            <w:tcW w:w="3432" w:type="dxa"/>
          </w:tcPr>
          <w:p w:rsidR="00411099" w:rsidRPr="00E8074F" w:rsidRDefault="00411099" w:rsidP="007013EF">
            <w:pPr>
              <w:rPr>
                <w:rFonts w:eastAsia="Times New Roman"/>
                <w:b/>
                <w:iCs w:val="0"/>
                <w:noProof w:val="0"/>
                <w:color w:val="000000"/>
                <w:sz w:val="26"/>
                <w:lang w:val="en-US" w:bidi="ar-SA"/>
              </w:rPr>
            </w:pPr>
          </w:p>
        </w:tc>
      </w:tr>
    </w:tbl>
    <w:p w:rsidR="00411099" w:rsidRPr="00BE6B71" w:rsidRDefault="00411099" w:rsidP="004C3621">
      <w:pPr>
        <w:rPr>
          <w:color w:val="000000"/>
          <w:sz w:val="26"/>
          <w:lang w:val="en-US"/>
        </w:rPr>
      </w:pPr>
    </w:p>
    <w:p w:rsidR="004C3621" w:rsidRPr="00BE6B71" w:rsidRDefault="004C3621" w:rsidP="004C3621">
      <w:pPr>
        <w:rPr>
          <w:color w:val="000000"/>
          <w:sz w:val="26"/>
          <w:lang w:val="en-US"/>
        </w:rPr>
      </w:pPr>
      <w:r w:rsidRPr="00BE6B71">
        <w:rPr>
          <w:b/>
          <w:color w:val="000000"/>
          <w:sz w:val="26"/>
        </w:rPr>
        <w:t>2.  Kiểm tra bài cũ</w:t>
      </w:r>
    </w:p>
    <w:p w:rsidR="006B40F3" w:rsidRPr="007B648E" w:rsidRDefault="006B40F3" w:rsidP="006B40F3">
      <w:pPr>
        <w:jc w:val="both"/>
        <w:outlineLvl w:val="1"/>
        <w:rPr>
          <w:bCs/>
          <w:color w:val="000000"/>
          <w:sz w:val="26"/>
          <w:lang w:val="en-US"/>
        </w:rPr>
      </w:pPr>
      <w:r w:rsidRPr="007B648E">
        <w:rPr>
          <w:bCs/>
          <w:color w:val="000000"/>
          <w:sz w:val="26"/>
          <w:lang w:val="en-US"/>
        </w:rPr>
        <w:t xml:space="preserve">- </w:t>
      </w:r>
      <w:r w:rsidR="00D82ED7" w:rsidRPr="007B648E">
        <w:rPr>
          <w:bCs/>
          <w:color w:val="000000"/>
          <w:sz w:val="26"/>
          <w:lang w:val="en-US"/>
        </w:rPr>
        <w:t>Trình bày k</w:t>
      </w:r>
      <w:r w:rsidRPr="007B648E">
        <w:rPr>
          <w:bCs/>
          <w:color w:val="000000"/>
          <w:sz w:val="26"/>
          <w:lang w:val="en-US"/>
        </w:rPr>
        <w:t>hái niệm phát biểu tự do ; những yếu tố giúp phát biểu tự do thành công.</w:t>
      </w:r>
    </w:p>
    <w:p w:rsidR="004C3621" w:rsidRPr="00BE6B71" w:rsidRDefault="007A782B" w:rsidP="004C3621">
      <w:pPr>
        <w:rPr>
          <w:b/>
          <w:color w:val="000000"/>
          <w:sz w:val="26"/>
          <w:lang w:val="en-US"/>
        </w:rPr>
      </w:pPr>
      <w:r w:rsidRPr="00BE6B71">
        <w:rPr>
          <w:b/>
          <w:color w:val="000000"/>
          <w:sz w:val="26"/>
        </w:rPr>
        <w:t xml:space="preserve">3.  </w:t>
      </w:r>
      <w:r w:rsidRPr="007B648E">
        <w:rPr>
          <w:b/>
          <w:color w:val="000000"/>
          <w:sz w:val="26"/>
          <w:lang w:val="en-US"/>
        </w:rPr>
        <w:t>B</w:t>
      </w:r>
      <w:r w:rsidR="004C3621" w:rsidRPr="00BE6B71">
        <w:rPr>
          <w:b/>
          <w:color w:val="000000"/>
          <w:sz w:val="26"/>
        </w:rPr>
        <w:t>ài mới</w:t>
      </w:r>
    </w:p>
    <w:p w:rsidR="00491753" w:rsidRPr="00BE6B71" w:rsidRDefault="00491753" w:rsidP="004C3621">
      <w:pPr>
        <w:rPr>
          <w:color w:val="000000"/>
          <w:sz w:val="26"/>
          <w:lang w:val="en-US"/>
        </w:rPr>
      </w:pPr>
      <w:r w:rsidRPr="00BE6B71">
        <w:rPr>
          <w:b/>
          <w:color w:val="000000"/>
          <w:sz w:val="26"/>
          <w:lang w:val="en-US"/>
        </w:rPr>
        <w:t>Hoạt động 1. Hoạt động trải nghiệm</w:t>
      </w:r>
    </w:p>
    <w:p w:rsidR="00BC10CD" w:rsidRDefault="004C3621" w:rsidP="004C3621">
      <w:pPr>
        <w:rPr>
          <w:color w:val="000000"/>
          <w:sz w:val="26"/>
          <w:lang w:val="en-US"/>
        </w:rPr>
      </w:pPr>
      <w:r w:rsidRPr="00BE6B71">
        <w:rPr>
          <w:color w:val="000000"/>
          <w:sz w:val="26"/>
        </w:rPr>
        <w:t xml:space="preserve">            Sau mỗi một công việc, thường chúng ta phải có tổng kết, đánh giá để rút kinh nghiệm. </w:t>
      </w:r>
    </w:p>
    <w:p w:rsidR="00BC10CD" w:rsidRDefault="004C3621" w:rsidP="004C3621">
      <w:pPr>
        <w:rPr>
          <w:color w:val="000000"/>
          <w:sz w:val="26"/>
          <w:lang w:val="en-US"/>
        </w:rPr>
      </w:pPr>
      <w:r w:rsidRPr="00BE6B71">
        <w:rPr>
          <w:color w:val="000000"/>
          <w:sz w:val="26"/>
        </w:rPr>
        <w:t xml:space="preserve">Vì vậy viết một văn bản tổng kết là việc làm cần thiết. Bài học này sẽ định hướng cho mỗi </w:t>
      </w:r>
    </w:p>
    <w:p w:rsidR="00BC10CD" w:rsidRDefault="00013D85" w:rsidP="004C3621">
      <w:pPr>
        <w:rPr>
          <w:color w:val="000000"/>
          <w:sz w:val="26"/>
          <w:lang w:val="en-US"/>
        </w:rPr>
      </w:pPr>
      <w:r>
        <w:rPr>
          <w:color w:val="000000"/>
          <w:sz w:val="26"/>
          <w:lang w:val="en-US"/>
        </w:rPr>
        <w:t>c</w:t>
      </w:r>
      <w:r w:rsidR="004C3621" w:rsidRPr="00BE6B71">
        <w:rPr>
          <w:color w:val="000000"/>
          <w:sz w:val="26"/>
        </w:rPr>
        <w:t>húng</w:t>
      </w:r>
      <w:r>
        <w:rPr>
          <w:color w:val="000000"/>
          <w:sz w:val="26"/>
          <w:lang w:val="en-US"/>
        </w:rPr>
        <w:t xml:space="preserve"> </w:t>
      </w:r>
      <w:r w:rsidR="004C3621" w:rsidRPr="00BE6B71">
        <w:rPr>
          <w:color w:val="000000"/>
          <w:sz w:val="26"/>
        </w:rPr>
        <w:t xml:space="preserve"> ta về</w:t>
      </w:r>
      <w:r w:rsidR="00BC10CD">
        <w:rPr>
          <w:color w:val="000000"/>
          <w:sz w:val="26"/>
        </w:rPr>
        <w:t xml:space="preserve"> </w:t>
      </w:r>
      <w:r w:rsidR="00BC10CD">
        <w:rPr>
          <w:color w:val="000000"/>
          <w:sz w:val="26"/>
          <w:lang w:val="en-US"/>
        </w:rPr>
        <w:t xml:space="preserve">cách lập dàn ý, từ đó viết được một văn bản tổng kết có nội dung đơn giản, phù hợp </w:t>
      </w:r>
    </w:p>
    <w:p w:rsidR="004C3621" w:rsidRPr="00BC10CD" w:rsidRDefault="00BC10CD" w:rsidP="004C3621">
      <w:pPr>
        <w:rPr>
          <w:color w:val="000000"/>
          <w:sz w:val="26"/>
          <w:lang w:val="en-US"/>
        </w:rPr>
      </w:pPr>
      <w:r>
        <w:rPr>
          <w:color w:val="000000"/>
          <w:sz w:val="26"/>
          <w:lang w:val="en-US"/>
        </w:rPr>
        <w:t>với trình độ học sinh THPT.</w:t>
      </w:r>
    </w:p>
    <w:p w:rsidR="000B77CF" w:rsidRPr="007B648E" w:rsidRDefault="000B77CF" w:rsidP="004C3621">
      <w:pPr>
        <w:rPr>
          <w:color w:val="000000"/>
          <w:sz w:val="26"/>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6120"/>
      </w:tblGrid>
      <w:tr w:rsidR="004C3621" w:rsidRPr="00E8074F" w:rsidTr="00E8074F">
        <w:tc>
          <w:tcPr>
            <w:tcW w:w="4140" w:type="dxa"/>
          </w:tcPr>
          <w:p w:rsidR="004C3621" w:rsidRPr="00E8074F" w:rsidRDefault="004C3621" w:rsidP="00E8074F">
            <w:pPr>
              <w:ind w:left="-108"/>
              <w:jc w:val="center"/>
              <w:rPr>
                <w:b/>
                <w:color w:val="000000"/>
                <w:sz w:val="26"/>
                <w:lang w:val="en-US"/>
              </w:rPr>
            </w:pPr>
            <w:r w:rsidRPr="00E8074F">
              <w:rPr>
                <w:b/>
                <w:color w:val="000000"/>
                <w:sz w:val="26"/>
              </w:rPr>
              <w:t>HOẠT ĐỘ</w:t>
            </w:r>
            <w:r w:rsidR="009B3A81" w:rsidRPr="00E8074F">
              <w:rPr>
                <w:b/>
                <w:color w:val="000000"/>
                <w:sz w:val="26"/>
              </w:rPr>
              <w:t xml:space="preserve">NG </w:t>
            </w:r>
            <w:r w:rsidR="009B3A81" w:rsidRPr="00E8074F">
              <w:rPr>
                <w:b/>
                <w:color w:val="000000"/>
                <w:sz w:val="26"/>
                <w:lang w:val="en-US"/>
              </w:rPr>
              <w:t>CỦA GV</w:t>
            </w:r>
          </w:p>
        </w:tc>
        <w:tc>
          <w:tcPr>
            <w:tcW w:w="6120" w:type="dxa"/>
          </w:tcPr>
          <w:p w:rsidR="004C3621" w:rsidRPr="00E8074F" w:rsidRDefault="00570B49" w:rsidP="00E8074F">
            <w:pPr>
              <w:jc w:val="center"/>
              <w:rPr>
                <w:b/>
                <w:color w:val="000000"/>
                <w:sz w:val="26"/>
                <w:lang w:val="en-US"/>
              </w:rPr>
            </w:pPr>
            <w:r w:rsidRPr="00E8074F">
              <w:rPr>
                <w:b/>
                <w:color w:val="000000"/>
                <w:sz w:val="26"/>
                <w:lang w:val="en-US"/>
              </w:rPr>
              <w:t>HOẠT ĐỘNG CỦA HS</w:t>
            </w:r>
          </w:p>
        </w:tc>
      </w:tr>
      <w:tr w:rsidR="004C3621" w:rsidRPr="00E8074F" w:rsidTr="00E8074F">
        <w:trPr>
          <w:trHeight w:val="1199"/>
        </w:trPr>
        <w:tc>
          <w:tcPr>
            <w:tcW w:w="4140" w:type="dxa"/>
          </w:tcPr>
          <w:p w:rsidR="004C3621" w:rsidRPr="00E8074F" w:rsidRDefault="001D2CD7" w:rsidP="00E508E8">
            <w:pPr>
              <w:rPr>
                <w:b/>
                <w:color w:val="000000"/>
                <w:sz w:val="26"/>
              </w:rPr>
            </w:pPr>
            <w:r w:rsidRPr="00E8074F">
              <w:rPr>
                <w:b/>
                <w:color w:val="000000"/>
                <w:sz w:val="26"/>
              </w:rPr>
              <w:t>Hoạt động 2. Hoạt động hình thành kiến thức mới</w:t>
            </w:r>
          </w:p>
          <w:p w:rsidR="004C3621" w:rsidRPr="00E8074F" w:rsidRDefault="004C3621" w:rsidP="00E508E8">
            <w:pPr>
              <w:rPr>
                <w:color w:val="000000"/>
                <w:sz w:val="26"/>
              </w:rPr>
            </w:pPr>
            <w:r w:rsidRPr="00E8074F">
              <w:rPr>
                <w:color w:val="000000"/>
                <w:sz w:val="26"/>
              </w:rPr>
              <w:t>Gọi học sinh đọc mụ</w:t>
            </w:r>
            <w:r w:rsidR="00BC10CD">
              <w:rPr>
                <w:color w:val="000000"/>
                <w:sz w:val="26"/>
              </w:rPr>
              <w:t>c I SGK.</w:t>
            </w:r>
            <w:r w:rsidRPr="00E8074F">
              <w:rPr>
                <w:color w:val="000000"/>
                <w:sz w:val="26"/>
              </w:rPr>
              <w:t xml:space="preserve"> </w:t>
            </w:r>
          </w:p>
          <w:p w:rsidR="004C3621" w:rsidRPr="00E8074F" w:rsidRDefault="004C3621" w:rsidP="00E508E8">
            <w:pPr>
              <w:rPr>
                <w:color w:val="000000"/>
                <w:sz w:val="26"/>
              </w:rPr>
            </w:pPr>
          </w:p>
          <w:p w:rsidR="004C3621" w:rsidRPr="00E8074F" w:rsidRDefault="004C3621" w:rsidP="00E8074F">
            <w:pPr>
              <w:numPr>
                <w:ilvl w:val="0"/>
                <w:numId w:val="25"/>
              </w:numPr>
              <w:rPr>
                <w:color w:val="000000"/>
                <w:sz w:val="26"/>
              </w:rPr>
            </w:pPr>
            <w:r w:rsidRPr="00E8074F">
              <w:rPr>
                <w:color w:val="000000"/>
                <w:sz w:val="26"/>
              </w:rPr>
              <w:t>Nhấn mạnh vấn đề, mục đích, ý nghĩa của văn bản tổng kết.</w:t>
            </w:r>
          </w:p>
          <w:p w:rsidR="004C3621" w:rsidRPr="00E8074F" w:rsidRDefault="004C3621" w:rsidP="00E8074F">
            <w:pPr>
              <w:ind w:left="300"/>
              <w:rPr>
                <w:color w:val="000000"/>
                <w:sz w:val="26"/>
              </w:rPr>
            </w:pPr>
          </w:p>
          <w:p w:rsidR="004C3621" w:rsidRPr="00E8074F" w:rsidRDefault="004C3621" w:rsidP="00E8074F">
            <w:pPr>
              <w:numPr>
                <w:ilvl w:val="0"/>
                <w:numId w:val="25"/>
              </w:numPr>
              <w:rPr>
                <w:color w:val="000000"/>
                <w:sz w:val="26"/>
              </w:rPr>
            </w:pPr>
            <w:r w:rsidRPr="00E8074F">
              <w:rPr>
                <w:color w:val="000000"/>
                <w:sz w:val="26"/>
              </w:rPr>
              <w:t>Hai loại văn bản tổng kết.</w:t>
            </w:r>
          </w:p>
          <w:p w:rsidR="004C3621" w:rsidRPr="00E8074F" w:rsidRDefault="004C3621" w:rsidP="00E508E8">
            <w:pPr>
              <w:rPr>
                <w:color w:val="000000"/>
                <w:sz w:val="26"/>
              </w:rPr>
            </w:pPr>
            <w:r w:rsidRPr="00E8074F">
              <w:rPr>
                <w:color w:val="000000"/>
                <w:sz w:val="26"/>
              </w:rPr>
              <w:t>?Nêu 2 loại văn bản tổng kết và tìm ví dụ cho mỗi loại.</w:t>
            </w:r>
          </w:p>
          <w:p w:rsidR="004C3621" w:rsidRPr="00E8074F" w:rsidRDefault="004C3621" w:rsidP="00E508E8">
            <w:pPr>
              <w:rPr>
                <w:color w:val="000000"/>
                <w:sz w:val="26"/>
              </w:rPr>
            </w:pPr>
          </w:p>
          <w:p w:rsidR="004C3621" w:rsidRPr="00E8074F" w:rsidRDefault="004C3621" w:rsidP="00E508E8">
            <w:pPr>
              <w:rPr>
                <w:color w:val="000000"/>
                <w:sz w:val="26"/>
              </w:rPr>
            </w:pPr>
            <w:r w:rsidRPr="00E8074F">
              <w:rPr>
                <w:color w:val="000000"/>
                <w:sz w:val="26"/>
              </w:rPr>
              <w:t>Trên cơ sở HS tìm hiểu 2 văn bản trong SGK ở nhà, hướng dẫn các em trả lời câu hỏ</w:t>
            </w:r>
            <w:r w:rsidR="00E47DF4">
              <w:rPr>
                <w:color w:val="000000"/>
                <w:sz w:val="26"/>
              </w:rPr>
              <w:t xml:space="preserve">i: - HS </w:t>
            </w:r>
            <w:r w:rsidR="00E47DF4">
              <w:rPr>
                <w:color w:val="000000"/>
                <w:sz w:val="26"/>
                <w:lang w:val="en-US"/>
              </w:rPr>
              <w:t>s</w:t>
            </w:r>
            <w:r w:rsidRPr="00E8074F">
              <w:rPr>
                <w:color w:val="000000"/>
                <w:sz w:val="26"/>
              </w:rPr>
              <w:t xml:space="preserve">uy nghĩ trả lời và bổ sung. </w:t>
            </w:r>
          </w:p>
          <w:p w:rsidR="004C3621" w:rsidRPr="00E8074F" w:rsidRDefault="004C3621" w:rsidP="00E508E8">
            <w:pPr>
              <w:rPr>
                <w:color w:val="000000"/>
                <w:sz w:val="26"/>
              </w:rPr>
            </w:pPr>
            <w:r w:rsidRPr="00E8074F">
              <w:rPr>
                <w:color w:val="000000"/>
                <w:sz w:val="26"/>
              </w:rPr>
              <w:t>-Về câu hỏi a</w:t>
            </w:r>
            <w:r w:rsidR="00325600">
              <w:rPr>
                <w:color w:val="000000"/>
                <w:sz w:val="26"/>
                <w:lang w:val="en-US"/>
              </w:rPr>
              <w:t xml:space="preserve"> </w:t>
            </w:r>
            <w:r w:rsidRPr="00E8074F">
              <w:rPr>
                <w:color w:val="000000"/>
                <w:sz w:val="26"/>
              </w:rPr>
              <w:t>?</w:t>
            </w:r>
          </w:p>
          <w:p w:rsidR="004C3621" w:rsidRPr="00E8074F" w:rsidRDefault="004C3621" w:rsidP="00E508E8">
            <w:pPr>
              <w:rPr>
                <w:color w:val="000000"/>
                <w:sz w:val="26"/>
              </w:rPr>
            </w:pPr>
          </w:p>
          <w:p w:rsidR="004C3621" w:rsidRPr="00325600" w:rsidRDefault="004C3621" w:rsidP="00E508E8">
            <w:pPr>
              <w:rPr>
                <w:color w:val="000000"/>
                <w:sz w:val="26"/>
                <w:lang w:val="en-US"/>
              </w:rPr>
            </w:pPr>
            <w:r w:rsidRPr="00E8074F">
              <w:rPr>
                <w:color w:val="000000"/>
                <w:sz w:val="26"/>
              </w:rPr>
              <w:t>-Về câu hỏi b</w:t>
            </w:r>
            <w:r w:rsidR="00325600">
              <w:rPr>
                <w:color w:val="000000"/>
                <w:sz w:val="26"/>
                <w:lang w:val="en-US"/>
              </w:rPr>
              <w:t xml:space="preserve"> ?</w:t>
            </w:r>
          </w:p>
          <w:p w:rsidR="004C3621" w:rsidRPr="00E8074F" w:rsidRDefault="004C3621" w:rsidP="00E508E8">
            <w:pPr>
              <w:rPr>
                <w:color w:val="000000"/>
                <w:sz w:val="26"/>
              </w:rPr>
            </w:pPr>
            <w:r w:rsidRPr="00E8074F">
              <w:rPr>
                <w:color w:val="000000"/>
                <w:sz w:val="26"/>
              </w:rPr>
              <w:t xml:space="preserve">    Hướng dẫn HS từng mục,hs </w:t>
            </w:r>
            <w:r w:rsidR="00325600">
              <w:rPr>
                <w:color w:val="000000"/>
                <w:sz w:val="26"/>
                <w:lang w:val="en-US"/>
              </w:rPr>
              <w:t>t</w:t>
            </w:r>
            <w:r w:rsidRPr="00E8074F">
              <w:rPr>
                <w:color w:val="000000"/>
                <w:sz w:val="26"/>
              </w:rPr>
              <w:t>rả lời và bổ sung ý kiến .</w:t>
            </w:r>
          </w:p>
          <w:p w:rsidR="004C3621" w:rsidRPr="00E8074F" w:rsidRDefault="004C3621" w:rsidP="00E508E8">
            <w:pPr>
              <w:rPr>
                <w:color w:val="000000"/>
                <w:sz w:val="26"/>
              </w:rPr>
            </w:pPr>
            <w:r w:rsidRPr="00E8074F">
              <w:rPr>
                <w:color w:val="000000"/>
                <w:sz w:val="26"/>
              </w:rPr>
              <w:t xml:space="preserve">  + Đề mục </w:t>
            </w:r>
          </w:p>
          <w:p w:rsidR="004C3621" w:rsidRPr="00E8074F" w:rsidRDefault="004C3621" w:rsidP="00E508E8">
            <w:pPr>
              <w:rPr>
                <w:color w:val="000000"/>
                <w:sz w:val="26"/>
              </w:rPr>
            </w:pPr>
            <w:r w:rsidRPr="00E8074F">
              <w:rPr>
                <w:color w:val="000000"/>
                <w:sz w:val="26"/>
              </w:rPr>
              <w:t xml:space="preserve">  + Nội dung chính của văn bản 1, từ đó đưa đến vấn đề chung 1 văn bản tổng kết hoạt động thực tiễn ở các mặt sau:</w:t>
            </w:r>
          </w:p>
          <w:p w:rsidR="004C3621" w:rsidRPr="00E8074F" w:rsidRDefault="004C3621" w:rsidP="00E508E8">
            <w:pPr>
              <w:rPr>
                <w:color w:val="000000"/>
                <w:sz w:val="26"/>
              </w:rPr>
            </w:pPr>
            <w:r w:rsidRPr="00E8074F">
              <w:rPr>
                <w:color w:val="000000"/>
                <w:sz w:val="26"/>
              </w:rPr>
              <w:t>-HS thảo luận và phát biểu từng yêu câù .</w:t>
            </w:r>
          </w:p>
          <w:p w:rsidR="004C3621" w:rsidRPr="00E8074F" w:rsidRDefault="004C3621" w:rsidP="00E508E8">
            <w:pPr>
              <w:rPr>
                <w:color w:val="000000"/>
                <w:sz w:val="26"/>
              </w:rPr>
            </w:pPr>
            <w:r w:rsidRPr="00E8074F">
              <w:rPr>
                <w:color w:val="000000"/>
                <w:sz w:val="26"/>
              </w:rPr>
              <w:t xml:space="preserve">       + Mục đích </w:t>
            </w:r>
          </w:p>
          <w:p w:rsidR="004C3621" w:rsidRPr="00E8074F" w:rsidRDefault="004C3621" w:rsidP="00E508E8">
            <w:pPr>
              <w:rPr>
                <w:color w:val="000000"/>
                <w:sz w:val="26"/>
              </w:rPr>
            </w:pPr>
            <w:r w:rsidRPr="00E8074F">
              <w:rPr>
                <w:color w:val="000000"/>
                <w:sz w:val="26"/>
              </w:rPr>
              <w:t xml:space="preserve">       + Yêu cầu </w:t>
            </w:r>
          </w:p>
          <w:p w:rsidR="004C3621" w:rsidRPr="00E8074F" w:rsidRDefault="004C3621" w:rsidP="00E508E8">
            <w:pPr>
              <w:rPr>
                <w:color w:val="000000"/>
                <w:sz w:val="26"/>
              </w:rPr>
            </w:pPr>
            <w:r w:rsidRPr="00E8074F">
              <w:rPr>
                <w:color w:val="000000"/>
                <w:sz w:val="26"/>
              </w:rPr>
              <w:t xml:space="preserve">       </w:t>
            </w:r>
          </w:p>
          <w:p w:rsidR="004C3621" w:rsidRPr="00E8074F" w:rsidRDefault="004C3621" w:rsidP="00E508E8">
            <w:pPr>
              <w:rPr>
                <w:color w:val="000000"/>
                <w:sz w:val="26"/>
              </w:rPr>
            </w:pPr>
            <w:r w:rsidRPr="00E8074F">
              <w:rPr>
                <w:color w:val="000000"/>
                <w:sz w:val="26"/>
              </w:rPr>
              <w:t xml:space="preserve">       + Bố cục </w:t>
            </w:r>
          </w:p>
          <w:p w:rsidR="004C3621" w:rsidRPr="00E8074F" w:rsidRDefault="004C3621" w:rsidP="00E8074F">
            <w:pPr>
              <w:jc w:val="center"/>
              <w:rPr>
                <w:color w:val="000000"/>
                <w:sz w:val="26"/>
              </w:rPr>
            </w:pPr>
          </w:p>
          <w:p w:rsidR="004C3621" w:rsidRPr="00E8074F" w:rsidRDefault="004C3621" w:rsidP="00E508E8">
            <w:pPr>
              <w:rPr>
                <w:color w:val="000000"/>
                <w:sz w:val="26"/>
              </w:rPr>
            </w:pPr>
            <w:r w:rsidRPr="00E8074F">
              <w:rPr>
                <w:color w:val="000000"/>
                <w:sz w:val="26"/>
              </w:rPr>
              <w:t xml:space="preserve">      + Nội dung chính</w:t>
            </w:r>
          </w:p>
          <w:p w:rsidR="004C3621" w:rsidRPr="00E8074F" w:rsidRDefault="004C3621" w:rsidP="00E508E8">
            <w:pPr>
              <w:rPr>
                <w:color w:val="000000"/>
                <w:sz w:val="26"/>
              </w:rPr>
            </w:pPr>
            <w:r w:rsidRPr="00E8074F">
              <w:rPr>
                <w:color w:val="000000"/>
                <w:sz w:val="26"/>
              </w:rPr>
              <w:t xml:space="preserve">   -Về câu 2a </w:t>
            </w:r>
          </w:p>
          <w:p w:rsidR="004C3621" w:rsidRPr="00E8074F" w:rsidRDefault="00985125" w:rsidP="00E508E8">
            <w:pPr>
              <w:rPr>
                <w:color w:val="000000"/>
                <w:sz w:val="26"/>
              </w:rPr>
            </w:pPr>
            <w:r w:rsidRPr="00E8074F">
              <w:rPr>
                <w:color w:val="000000"/>
                <w:sz w:val="26"/>
              </w:rPr>
              <w:t xml:space="preserve">   </w:t>
            </w:r>
            <w:r w:rsidR="004C3621" w:rsidRPr="00E8074F">
              <w:rPr>
                <w:color w:val="000000"/>
                <w:sz w:val="26"/>
              </w:rPr>
              <w:t>- Về câu 2b ?</w:t>
            </w:r>
          </w:p>
          <w:p w:rsidR="004C3621" w:rsidRPr="00E8074F" w:rsidRDefault="004C3621" w:rsidP="00E508E8">
            <w:pPr>
              <w:rPr>
                <w:color w:val="000000"/>
                <w:sz w:val="26"/>
              </w:rPr>
            </w:pPr>
            <w:r w:rsidRPr="00E8074F">
              <w:rPr>
                <w:color w:val="000000"/>
                <w:sz w:val="26"/>
              </w:rPr>
              <w:t xml:space="preserve">    GV hướng dẫn HS trả lời mục đích và những nội dung của văn bản.Dựa vào SGK trả lời và bổ sung ý kiến </w:t>
            </w:r>
          </w:p>
          <w:p w:rsidR="004C3621" w:rsidRPr="00E8074F" w:rsidRDefault="004C3621" w:rsidP="00E508E8">
            <w:pPr>
              <w:rPr>
                <w:color w:val="000000"/>
                <w:sz w:val="26"/>
              </w:rPr>
            </w:pPr>
            <w:r w:rsidRPr="00E8074F">
              <w:rPr>
                <w:color w:val="000000"/>
                <w:sz w:val="26"/>
              </w:rPr>
              <w:t xml:space="preserve">   -Về câu hỏi 3, hướng HS về mục đích, yêu cầu và cách viết từng loại văn bản tổng kết như trong phần ghi nhớ.Đọc phần ghi nhớ ở SGK</w:t>
            </w:r>
          </w:p>
          <w:p w:rsidR="004C3621" w:rsidRPr="00E8074F" w:rsidRDefault="00B521A1" w:rsidP="00E508E8">
            <w:pPr>
              <w:rPr>
                <w:b/>
                <w:color w:val="000000"/>
                <w:sz w:val="26"/>
              </w:rPr>
            </w:pPr>
            <w:r w:rsidRPr="00E8074F">
              <w:rPr>
                <w:b/>
                <w:color w:val="000000"/>
                <w:sz w:val="26"/>
              </w:rPr>
              <w:t>Hoạt động 3. Hoạt động thực hành</w:t>
            </w:r>
          </w:p>
          <w:p w:rsidR="004C3621" w:rsidRPr="00E8074F" w:rsidRDefault="004C3621" w:rsidP="00E508E8">
            <w:pPr>
              <w:rPr>
                <w:color w:val="000000"/>
                <w:sz w:val="26"/>
              </w:rPr>
            </w:pPr>
            <w:r w:rsidRPr="00E8074F">
              <w:rPr>
                <w:color w:val="000000"/>
                <w:sz w:val="26"/>
              </w:rPr>
              <w:t xml:space="preserve">  Hướng dẫn HS phần luyện tập dựa theocác câu hỏi.</w:t>
            </w:r>
          </w:p>
          <w:p w:rsidR="004C3621" w:rsidRPr="00E8074F" w:rsidRDefault="004C3621" w:rsidP="00E508E8">
            <w:pPr>
              <w:rPr>
                <w:color w:val="000000"/>
                <w:sz w:val="26"/>
              </w:rPr>
            </w:pPr>
            <w:r w:rsidRPr="00E8074F">
              <w:rPr>
                <w:color w:val="000000"/>
                <w:sz w:val="26"/>
              </w:rPr>
              <w:t>BT1</w:t>
            </w:r>
          </w:p>
          <w:p w:rsidR="004C3621" w:rsidRPr="00E8074F" w:rsidRDefault="004C3621" w:rsidP="00E508E8">
            <w:pPr>
              <w:rPr>
                <w:color w:val="000000"/>
                <w:sz w:val="26"/>
              </w:rPr>
            </w:pPr>
            <w:r w:rsidRPr="00E8074F">
              <w:rPr>
                <w:color w:val="000000"/>
                <w:sz w:val="26"/>
              </w:rPr>
              <w:t>- Thảo luận và trả lời đúng yêu cầu câu hỏi.</w:t>
            </w:r>
          </w:p>
          <w:p w:rsidR="004C3621" w:rsidRDefault="004C3621" w:rsidP="00E508E8">
            <w:pPr>
              <w:rPr>
                <w:color w:val="000000"/>
                <w:sz w:val="26"/>
                <w:lang w:val="en-US"/>
              </w:rPr>
            </w:pPr>
          </w:p>
          <w:p w:rsidR="00FD29E9" w:rsidRDefault="00FD29E9" w:rsidP="00E508E8">
            <w:pPr>
              <w:rPr>
                <w:color w:val="000000"/>
                <w:sz w:val="26"/>
                <w:lang w:val="en-US"/>
              </w:rPr>
            </w:pPr>
          </w:p>
          <w:p w:rsidR="00FD29E9" w:rsidRDefault="00FD29E9" w:rsidP="00E508E8">
            <w:pPr>
              <w:rPr>
                <w:color w:val="000000"/>
                <w:sz w:val="26"/>
                <w:lang w:val="en-US"/>
              </w:rPr>
            </w:pPr>
          </w:p>
          <w:p w:rsidR="00FD29E9" w:rsidRDefault="00FD29E9" w:rsidP="00E508E8">
            <w:pPr>
              <w:rPr>
                <w:color w:val="000000"/>
                <w:sz w:val="26"/>
                <w:lang w:val="en-US"/>
              </w:rPr>
            </w:pPr>
          </w:p>
          <w:p w:rsidR="00FD29E9" w:rsidRDefault="00FD29E9" w:rsidP="00E508E8">
            <w:pPr>
              <w:rPr>
                <w:color w:val="000000"/>
                <w:sz w:val="26"/>
                <w:lang w:val="en-US"/>
              </w:rPr>
            </w:pPr>
          </w:p>
          <w:p w:rsidR="00FD29E9" w:rsidRDefault="00FD29E9" w:rsidP="00E508E8">
            <w:pPr>
              <w:rPr>
                <w:color w:val="000000"/>
                <w:sz w:val="26"/>
                <w:lang w:val="en-US"/>
              </w:rPr>
            </w:pPr>
          </w:p>
          <w:p w:rsidR="00FD29E9" w:rsidRDefault="00FD29E9" w:rsidP="00E508E8">
            <w:pPr>
              <w:rPr>
                <w:color w:val="000000"/>
                <w:sz w:val="26"/>
                <w:lang w:val="en-US"/>
              </w:rPr>
            </w:pPr>
          </w:p>
          <w:p w:rsidR="00FD29E9" w:rsidRDefault="00FD29E9" w:rsidP="00E508E8">
            <w:pPr>
              <w:rPr>
                <w:color w:val="000000"/>
                <w:sz w:val="26"/>
                <w:lang w:val="en-US"/>
              </w:rPr>
            </w:pPr>
          </w:p>
          <w:p w:rsidR="00FD29E9" w:rsidRDefault="00FD29E9" w:rsidP="00E508E8">
            <w:pPr>
              <w:rPr>
                <w:color w:val="000000"/>
                <w:sz w:val="26"/>
                <w:lang w:val="en-US"/>
              </w:rPr>
            </w:pPr>
          </w:p>
          <w:p w:rsidR="00FD29E9" w:rsidRDefault="00FD29E9" w:rsidP="00E508E8">
            <w:pPr>
              <w:rPr>
                <w:color w:val="000000"/>
                <w:sz w:val="26"/>
                <w:lang w:val="en-US"/>
              </w:rPr>
            </w:pPr>
          </w:p>
          <w:p w:rsidR="00FD29E9" w:rsidRPr="00FD29E9" w:rsidRDefault="00FD29E9" w:rsidP="00E508E8">
            <w:pPr>
              <w:rPr>
                <w:color w:val="000000"/>
                <w:sz w:val="26"/>
                <w:lang w:val="en-US"/>
              </w:rPr>
            </w:pPr>
          </w:p>
          <w:p w:rsidR="004C3621" w:rsidRPr="00E8074F" w:rsidRDefault="004C3621" w:rsidP="00E508E8">
            <w:pPr>
              <w:rPr>
                <w:color w:val="000000"/>
                <w:sz w:val="26"/>
              </w:rPr>
            </w:pPr>
            <w:r w:rsidRPr="00E8074F">
              <w:rPr>
                <w:color w:val="000000"/>
                <w:sz w:val="26"/>
              </w:rPr>
              <w:t>BT</w:t>
            </w:r>
            <w:r w:rsidR="0026392C">
              <w:rPr>
                <w:color w:val="000000"/>
                <w:sz w:val="26"/>
                <w:lang w:val="en-US"/>
              </w:rPr>
              <w:t xml:space="preserve">2 </w:t>
            </w:r>
            <w:r w:rsidRPr="00E8074F">
              <w:rPr>
                <w:color w:val="000000"/>
                <w:sz w:val="26"/>
              </w:rPr>
              <w:t>định hướng các mục:</w:t>
            </w:r>
          </w:p>
          <w:p w:rsidR="004C3621" w:rsidRPr="00E8074F" w:rsidRDefault="004C3621" w:rsidP="00E508E8">
            <w:pPr>
              <w:rPr>
                <w:color w:val="000000"/>
                <w:sz w:val="26"/>
              </w:rPr>
            </w:pPr>
            <w:r w:rsidRPr="00E8074F">
              <w:rPr>
                <w:color w:val="000000"/>
                <w:sz w:val="26"/>
              </w:rPr>
              <w:t xml:space="preserve">   + Mở bài: Nêu mục đích và yêu cầu (Ngắn gọn)</w:t>
            </w:r>
          </w:p>
          <w:p w:rsidR="004C3621" w:rsidRPr="00E8074F" w:rsidRDefault="004C3621" w:rsidP="00E508E8">
            <w:pPr>
              <w:rPr>
                <w:color w:val="000000"/>
                <w:sz w:val="26"/>
              </w:rPr>
            </w:pPr>
            <w:r w:rsidRPr="00E8074F">
              <w:rPr>
                <w:color w:val="000000"/>
                <w:sz w:val="26"/>
              </w:rPr>
              <w:t xml:space="preserve">   + Thân bài: Nêu nội dung (hoàn cảnh lịch sử xã hội; quá trình phát triển; thành tựu, đặc điểm, giá trị nội dung và nghệ thuật)</w:t>
            </w:r>
          </w:p>
          <w:p w:rsidR="00625B7B" w:rsidRDefault="004C3621" w:rsidP="00E508E8">
            <w:pPr>
              <w:rPr>
                <w:color w:val="000000"/>
                <w:sz w:val="26"/>
                <w:lang w:val="en-US"/>
              </w:rPr>
            </w:pPr>
            <w:r w:rsidRPr="00E8074F">
              <w:rPr>
                <w:color w:val="000000"/>
                <w:sz w:val="26"/>
              </w:rPr>
              <w:t xml:space="preserve">  + Kết bài: Đánh giá, nhấn mạnh.</w:t>
            </w:r>
          </w:p>
          <w:p w:rsidR="003A1911" w:rsidRDefault="003A1911" w:rsidP="00E508E8">
            <w:pPr>
              <w:rPr>
                <w:b/>
                <w:color w:val="000000"/>
                <w:sz w:val="26"/>
                <w:lang w:val="en-US"/>
              </w:rPr>
            </w:pPr>
          </w:p>
          <w:p w:rsidR="00625B7B" w:rsidRDefault="00625B7B" w:rsidP="00E508E8">
            <w:pPr>
              <w:rPr>
                <w:b/>
                <w:color w:val="000000"/>
                <w:sz w:val="26"/>
                <w:lang w:val="en-US"/>
              </w:rPr>
            </w:pPr>
            <w:r>
              <w:rPr>
                <w:b/>
                <w:color w:val="000000"/>
                <w:sz w:val="26"/>
                <w:lang w:val="en-US"/>
              </w:rPr>
              <w:t>Hoạt động 4. Hoạt động ứng dụng</w:t>
            </w:r>
          </w:p>
          <w:p w:rsidR="00625B7B" w:rsidRPr="00F86524" w:rsidRDefault="00F86524" w:rsidP="00E508E8">
            <w:pPr>
              <w:rPr>
                <w:color w:val="000000"/>
                <w:sz w:val="26"/>
                <w:lang w:val="en-US"/>
              </w:rPr>
            </w:pPr>
            <w:r>
              <w:rPr>
                <w:color w:val="000000"/>
                <w:sz w:val="26"/>
                <w:lang w:val="en-US"/>
              </w:rPr>
              <w:t>Viết một văn bản tổng kết về hoạt động chào mừng ngày thành lập Đoàn</w:t>
            </w:r>
            <w:r w:rsidR="00D23F17">
              <w:rPr>
                <w:color w:val="000000"/>
                <w:sz w:val="26"/>
                <w:lang w:val="en-US"/>
              </w:rPr>
              <w:t xml:space="preserve"> TNCS Hồ Chí Minh ở lớp anh/chị.</w:t>
            </w:r>
          </w:p>
          <w:p w:rsidR="004C3621" w:rsidRDefault="004C3621" w:rsidP="00E508E8">
            <w:pPr>
              <w:rPr>
                <w:color w:val="000000"/>
                <w:sz w:val="26"/>
                <w:lang w:val="en-US"/>
              </w:rPr>
            </w:pPr>
          </w:p>
          <w:p w:rsidR="002E464D" w:rsidRPr="002E464D" w:rsidRDefault="002E464D" w:rsidP="00E508E8">
            <w:pPr>
              <w:rPr>
                <w:color w:val="000000"/>
                <w:sz w:val="26"/>
                <w:lang w:val="en-US"/>
              </w:rPr>
            </w:pPr>
            <w:r>
              <w:rPr>
                <w:color w:val="000000"/>
                <w:sz w:val="26"/>
                <w:lang w:val="en-US"/>
              </w:rPr>
              <w:t>GV theo dõi, tổng kết, đánh giá kết quả thực hành của HS.</w:t>
            </w:r>
          </w:p>
        </w:tc>
        <w:tc>
          <w:tcPr>
            <w:tcW w:w="6120" w:type="dxa"/>
          </w:tcPr>
          <w:p w:rsidR="004C3621" w:rsidRPr="00E8074F" w:rsidRDefault="004C3621" w:rsidP="00E508E8">
            <w:pPr>
              <w:rPr>
                <w:color w:val="000000"/>
                <w:sz w:val="26"/>
              </w:rPr>
            </w:pPr>
            <w:r w:rsidRPr="00E8074F">
              <w:rPr>
                <w:b/>
                <w:color w:val="000000"/>
                <w:sz w:val="26"/>
              </w:rPr>
              <w:t xml:space="preserve">I. Tìm hiểu chung về văn bản tổng kết </w:t>
            </w:r>
          </w:p>
          <w:p w:rsidR="004C3621" w:rsidRPr="00E8074F" w:rsidRDefault="004C3621" w:rsidP="00E8074F">
            <w:pPr>
              <w:numPr>
                <w:ilvl w:val="0"/>
                <w:numId w:val="25"/>
              </w:numPr>
              <w:rPr>
                <w:color w:val="000000"/>
                <w:sz w:val="26"/>
              </w:rPr>
            </w:pPr>
            <w:r w:rsidRPr="00E8074F">
              <w:rPr>
                <w:color w:val="000000"/>
                <w:sz w:val="26"/>
              </w:rPr>
              <w:t>Mục đích, ý nghĩa của văn bản tổng kết là nhìn nhận, đánh giá kết quả công việc nhằm rút kinh nghiệm.</w:t>
            </w:r>
          </w:p>
          <w:p w:rsidR="004C3621" w:rsidRPr="00E8074F" w:rsidRDefault="004C3621" w:rsidP="00E8074F">
            <w:pPr>
              <w:numPr>
                <w:ilvl w:val="0"/>
                <w:numId w:val="25"/>
              </w:numPr>
              <w:rPr>
                <w:color w:val="000000"/>
                <w:sz w:val="26"/>
              </w:rPr>
            </w:pPr>
            <w:r w:rsidRPr="00E8074F">
              <w:rPr>
                <w:color w:val="000000"/>
                <w:sz w:val="26"/>
              </w:rPr>
              <w:t>Văn bản</w:t>
            </w:r>
            <w:r w:rsidR="00D23F17">
              <w:rPr>
                <w:color w:val="000000"/>
                <w:sz w:val="26"/>
                <w:lang w:val="en-US"/>
              </w:rPr>
              <w:t xml:space="preserve"> </w:t>
            </w:r>
            <w:r w:rsidRPr="00E8074F">
              <w:rPr>
                <w:color w:val="000000"/>
                <w:sz w:val="26"/>
              </w:rPr>
              <w:t>tổng kết gồm 2 loại:</w:t>
            </w:r>
          </w:p>
          <w:p w:rsidR="004C3621" w:rsidRPr="00E8074F" w:rsidRDefault="004C3621" w:rsidP="00E8074F">
            <w:pPr>
              <w:ind w:left="300"/>
              <w:rPr>
                <w:color w:val="000000"/>
                <w:sz w:val="26"/>
              </w:rPr>
            </w:pPr>
            <w:r w:rsidRPr="00E8074F">
              <w:rPr>
                <w:color w:val="000000"/>
                <w:sz w:val="26"/>
              </w:rPr>
              <w:t xml:space="preserve">     + Tổng kết hoạt động thực tiễn như: văn bản tổng kết năm học; văn bản tổng kết nhiệm kỳ của Đoàn TN…</w:t>
            </w:r>
          </w:p>
          <w:p w:rsidR="004C3621" w:rsidRPr="00E8074F" w:rsidRDefault="004C3621" w:rsidP="00E8074F">
            <w:pPr>
              <w:ind w:left="300"/>
              <w:rPr>
                <w:color w:val="000000"/>
                <w:sz w:val="26"/>
              </w:rPr>
            </w:pPr>
            <w:r w:rsidRPr="00E8074F">
              <w:rPr>
                <w:color w:val="000000"/>
                <w:sz w:val="26"/>
              </w:rPr>
              <w:t xml:space="preserve">    + Tổng kết tri thức như: Tổng kết văn học dân gian Việt Nam; Tổng kết Tiếng Việt …</w:t>
            </w:r>
          </w:p>
          <w:p w:rsidR="004C3621" w:rsidRPr="00E8074F" w:rsidRDefault="004C3621" w:rsidP="00E508E8">
            <w:pPr>
              <w:rPr>
                <w:b/>
                <w:color w:val="000000"/>
                <w:sz w:val="26"/>
              </w:rPr>
            </w:pPr>
            <w:r w:rsidRPr="00E8074F">
              <w:rPr>
                <w:b/>
                <w:color w:val="000000"/>
                <w:sz w:val="26"/>
              </w:rPr>
              <w:t>II. Cách viết văn bản tổng kế</w:t>
            </w:r>
            <w:r w:rsidR="0005216E" w:rsidRPr="00E8074F">
              <w:rPr>
                <w:b/>
                <w:color w:val="000000"/>
                <w:sz w:val="26"/>
              </w:rPr>
              <w:t>t</w:t>
            </w:r>
          </w:p>
          <w:p w:rsidR="004C3621" w:rsidRPr="00E8074F" w:rsidRDefault="004C3621" w:rsidP="00E508E8">
            <w:pPr>
              <w:rPr>
                <w:color w:val="000000"/>
                <w:sz w:val="26"/>
              </w:rPr>
            </w:pPr>
            <w:r w:rsidRPr="00E8074F">
              <w:rPr>
                <w:color w:val="000000"/>
                <w:sz w:val="26"/>
              </w:rPr>
              <w:t xml:space="preserve"> </w:t>
            </w:r>
            <w:r w:rsidRPr="00E8074F">
              <w:rPr>
                <w:b/>
                <w:color w:val="000000"/>
                <w:sz w:val="26"/>
              </w:rPr>
              <w:t>1. Văn bản: “ TK …với nước”</w:t>
            </w:r>
          </w:p>
          <w:p w:rsidR="004C3621" w:rsidRPr="00E8074F" w:rsidRDefault="004C3621" w:rsidP="00E508E8">
            <w:pPr>
              <w:rPr>
                <w:color w:val="000000"/>
                <w:sz w:val="26"/>
              </w:rPr>
            </w:pPr>
            <w:r w:rsidRPr="00E8074F">
              <w:rPr>
                <w:color w:val="000000"/>
                <w:sz w:val="26"/>
              </w:rPr>
              <w:t xml:space="preserve">a.  Thuộc loại văn bản tổng kết hoạt động thực tiễn </w:t>
            </w:r>
          </w:p>
          <w:p w:rsidR="004C3621" w:rsidRPr="00E8074F" w:rsidRDefault="004C3621" w:rsidP="00E8074F">
            <w:pPr>
              <w:numPr>
                <w:ilvl w:val="0"/>
                <w:numId w:val="25"/>
              </w:numPr>
              <w:rPr>
                <w:color w:val="000000"/>
                <w:sz w:val="26"/>
              </w:rPr>
            </w:pPr>
            <w:r w:rsidRPr="00E8074F">
              <w:rPr>
                <w:color w:val="000000"/>
                <w:sz w:val="26"/>
              </w:rPr>
              <w:t>Dùng phong cách ngôn ngữ hành chính diễn đạt.</w:t>
            </w:r>
          </w:p>
          <w:p w:rsidR="004C3621" w:rsidRPr="00E8074F" w:rsidRDefault="004C3621" w:rsidP="00E508E8">
            <w:pPr>
              <w:rPr>
                <w:color w:val="000000"/>
                <w:sz w:val="26"/>
              </w:rPr>
            </w:pPr>
            <w:r w:rsidRPr="00E8074F">
              <w:rPr>
                <w:color w:val="000000"/>
                <w:sz w:val="26"/>
              </w:rPr>
              <w:t xml:space="preserve">b. Ở văn bản 1: </w:t>
            </w:r>
          </w:p>
          <w:p w:rsidR="004C3621" w:rsidRPr="00E8074F" w:rsidRDefault="004C3621" w:rsidP="00E8074F">
            <w:pPr>
              <w:numPr>
                <w:ilvl w:val="0"/>
                <w:numId w:val="25"/>
              </w:numPr>
              <w:rPr>
                <w:color w:val="000000"/>
                <w:sz w:val="26"/>
              </w:rPr>
            </w:pPr>
            <w:r w:rsidRPr="00E8074F">
              <w:rPr>
                <w:color w:val="000000"/>
                <w:sz w:val="26"/>
              </w:rPr>
              <w:t>Đề mục: Báo cáo kết quả hoạt động tình nguyện tại các trung tâm điều dưỡng thương binh, bệ</w:t>
            </w:r>
            <w:r w:rsidR="00D23F17">
              <w:rPr>
                <w:color w:val="000000"/>
                <w:sz w:val="26"/>
              </w:rPr>
              <w:t xml:space="preserve">nh binh và </w:t>
            </w:r>
            <w:r w:rsidR="00D23F17">
              <w:rPr>
                <w:color w:val="000000"/>
                <w:sz w:val="26"/>
                <w:lang w:val="en-US"/>
              </w:rPr>
              <w:t>người</w:t>
            </w:r>
            <w:r w:rsidRPr="00E8074F">
              <w:rPr>
                <w:color w:val="000000"/>
                <w:sz w:val="26"/>
              </w:rPr>
              <w:t xml:space="preserve"> có công với nước.</w:t>
            </w:r>
          </w:p>
          <w:p w:rsidR="004C3621" w:rsidRPr="00E8074F" w:rsidRDefault="004C3621" w:rsidP="00E8074F">
            <w:pPr>
              <w:numPr>
                <w:ilvl w:val="0"/>
                <w:numId w:val="25"/>
              </w:numPr>
              <w:rPr>
                <w:color w:val="000000"/>
                <w:sz w:val="26"/>
              </w:rPr>
            </w:pPr>
            <w:r w:rsidRPr="00E8074F">
              <w:rPr>
                <w:color w:val="000000"/>
                <w:sz w:val="26"/>
              </w:rPr>
              <w:t>Nội dung gồm:</w:t>
            </w:r>
          </w:p>
          <w:p w:rsidR="004C3621" w:rsidRPr="00E8074F" w:rsidRDefault="004C3621" w:rsidP="00E8074F">
            <w:pPr>
              <w:ind w:left="300"/>
              <w:rPr>
                <w:color w:val="000000"/>
                <w:sz w:val="26"/>
              </w:rPr>
            </w:pPr>
            <w:r w:rsidRPr="00E8074F">
              <w:rPr>
                <w:color w:val="000000"/>
                <w:sz w:val="26"/>
              </w:rPr>
              <w:t xml:space="preserve">     + Tình hình tổ chức.</w:t>
            </w:r>
          </w:p>
          <w:p w:rsidR="004C3621" w:rsidRPr="00E8074F" w:rsidRDefault="004C3621" w:rsidP="00E8074F">
            <w:pPr>
              <w:ind w:left="300"/>
              <w:rPr>
                <w:color w:val="000000"/>
                <w:sz w:val="26"/>
              </w:rPr>
            </w:pPr>
            <w:r w:rsidRPr="00E8074F">
              <w:rPr>
                <w:color w:val="000000"/>
                <w:sz w:val="26"/>
              </w:rPr>
              <w:t xml:space="preserve">     + Kết quả hoạt động.</w:t>
            </w:r>
          </w:p>
          <w:p w:rsidR="004C3621" w:rsidRPr="00E8074F" w:rsidRDefault="004C3621" w:rsidP="00E8074F">
            <w:pPr>
              <w:ind w:left="300"/>
              <w:rPr>
                <w:color w:val="000000"/>
                <w:sz w:val="26"/>
              </w:rPr>
            </w:pPr>
            <w:r w:rsidRPr="00E8074F">
              <w:rPr>
                <w:color w:val="000000"/>
                <w:sz w:val="26"/>
              </w:rPr>
              <w:t xml:space="preserve">     + Đánh giá chung.</w:t>
            </w:r>
          </w:p>
          <w:p w:rsidR="004C3621" w:rsidRPr="00E8074F" w:rsidRDefault="004C3621" w:rsidP="00E8074F">
            <w:pPr>
              <w:numPr>
                <w:ilvl w:val="0"/>
                <w:numId w:val="25"/>
              </w:numPr>
              <w:rPr>
                <w:color w:val="000000"/>
                <w:sz w:val="26"/>
              </w:rPr>
            </w:pPr>
            <w:r w:rsidRPr="00E8074F">
              <w:rPr>
                <w:color w:val="000000"/>
                <w:sz w:val="26"/>
              </w:rPr>
              <w:t>Yêu cầu của một văn bản tổng kết hoạt động thực tiễn:</w:t>
            </w:r>
          </w:p>
          <w:p w:rsidR="004C3621" w:rsidRPr="00E8074F" w:rsidRDefault="004C3621" w:rsidP="00E8074F">
            <w:pPr>
              <w:ind w:left="300"/>
              <w:rPr>
                <w:color w:val="000000"/>
                <w:sz w:val="26"/>
              </w:rPr>
            </w:pPr>
            <w:r w:rsidRPr="00E8074F">
              <w:rPr>
                <w:color w:val="000000"/>
                <w:sz w:val="26"/>
              </w:rPr>
              <w:t xml:space="preserve">     + Mục đích nhìn nhận, đánh giá, tổng kết.</w:t>
            </w:r>
          </w:p>
          <w:p w:rsidR="004C3621" w:rsidRPr="00E8074F" w:rsidRDefault="004C3621" w:rsidP="00E8074F">
            <w:pPr>
              <w:ind w:left="300"/>
              <w:rPr>
                <w:color w:val="000000"/>
                <w:sz w:val="26"/>
              </w:rPr>
            </w:pPr>
            <w:r w:rsidRPr="00E8074F">
              <w:rPr>
                <w:color w:val="000000"/>
                <w:sz w:val="26"/>
              </w:rPr>
              <w:t xml:space="preserve">     + Yêu cầu: Khách quan, chính xác.</w:t>
            </w:r>
          </w:p>
          <w:p w:rsidR="004C3621" w:rsidRPr="00E8074F" w:rsidRDefault="004C3621" w:rsidP="00E8074F">
            <w:pPr>
              <w:ind w:left="300"/>
              <w:rPr>
                <w:color w:val="000000"/>
                <w:sz w:val="26"/>
              </w:rPr>
            </w:pPr>
            <w:r w:rsidRPr="00E8074F">
              <w:rPr>
                <w:color w:val="000000"/>
                <w:sz w:val="26"/>
              </w:rPr>
              <w:t xml:space="preserve">     + Bố cục: 3 phần (Đặt vấn đề, giải quyết vấn đề, kết thúc vấn đề)</w:t>
            </w:r>
          </w:p>
          <w:p w:rsidR="004C3621" w:rsidRPr="00E8074F" w:rsidRDefault="004C3621" w:rsidP="00E8074F">
            <w:pPr>
              <w:ind w:left="300"/>
              <w:rPr>
                <w:color w:val="000000"/>
                <w:sz w:val="26"/>
              </w:rPr>
            </w:pPr>
            <w:r w:rsidRPr="00E8074F">
              <w:rPr>
                <w:color w:val="000000"/>
                <w:sz w:val="26"/>
              </w:rPr>
              <w:t xml:space="preserve">     + Nội dung chính: Tình hình và kết quả thực tiễn từ đó đánh giá, kiến nghị.</w:t>
            </w:r>
          </w:p>
          <w:p w:rsidR="004C3621" w:rsidRPr="00E8074F" w:rsidRDefault="004C3621" w:rsidP="00E508E8">
            <w:pPr>
              <w:rPr>
                <w:b/>
                <w:color w:val="000000"/>
                <w:sz w:val="26"/>
              </w:rPr>
            </w:pPr>
            <w:r w:rsidRPr="00E8074F">
              <w:rPr>
                <w:b/>
                <w:color w:val="000000"/>
                <w:sz w:val="26"/>
              </w:rPr>
              <w:t xml:space="preserve">2. Văn bản tổng kết phần </w:t>
            </w:r>
            <w:r w:rsidR="005728C6" w:rsidRPr="00E8074F">
              <w:rPr>
                <w:b/>
                <w:color w:val="000000"/>
                <w:sz w:val="26"/>
              </w:rPr>
              <w:t>t</w:t>
            </w:r>
            <w:r w:rsidRPr="00E8074F">
              <w:rPr>
                <w:b/>
                <w:color w:val="000000"/>
                <w:sz w:val="26"/>
              </w:rPr>
              <w:t>iếng Việt: hoạt động giao tiếp bằng ngôn ngữ</w:t>
            </w:r>
          </w:p>
          <w:p w:rsidR="004C3621" w:rsidRPr="00E8074F" w:rsidRDefault="004C3621" w:rsidP="00E508E8">
            <w:pPr>
              <w:rPr>
                <w:color w:val="000000"/>
                <w:sz w:val="26"/>
              </w:rPr>
            </w:pPr>
            <w:r w:rsidRPr="00E8074F">
              <w:rPr>
                <w:color w:val="000000"/>
                <w:sz w:val="26"/>
              </w:rPr>
              <w:t>a. Loại văn bản tổng kết tri thức:</w:t>
            </w:r>
          </w:p>
          <w:p w:rsidR="004C3621" w:rsidRPr="00E8074F" w:rsidRDefault="004C3621" w:rsidP="00E8074F">
            <w:pPr>
              <w:numPr>
                <w:ilvl w:val="0"/>
                <w:numId w:val="25"/>
              </w:numPr>
              <w:rPr>
                <w:color w:val="000000"/>
                <w:sz w:val="26"/>
              </w:rPr>
            </w:pPr>
            <w:r w:rsidRPr="00E8074F">
              <w:rPr>
                <w:color w:val="000000"/>
                <w:sz w:val="26"/>
              </w:rPr>
              <w:t xml:space="preserve">Diễn đạt bằng PCNN khoa học </w:t>
            </w:r>
          </w:p>
          <w:p w:rsidR="004C3621" w:rsidRPr="00E8074F" w:rsidRDefault="004C3621" w:rsidP="00E508E8">
            <w:pPr>
              <w:rPr>
                <w:color w:val="000000"/>
                <w:sz w:val="26"/>
              </w:rPr>
            </w:pPr>
            <w:r w:rsidRPr="00E8074F">
              <w:rPr>
                <w:color w:val="000000"/>
                <w:sz w:val="26"/>
              </w:rPr>
              <w:t xml:space="preserve">b.  Mục đích: Hệ thống hóa kiến thức </w:t>
            </w:r>
          </w:p>
          <w:p w:rsidR="004C3621" w:rsidRPr="00E8074F" w:rsidRDefault="004C3621" w:rsidP="00E8074F">
            <w:pPr>
              <w:numPr>
                <w:ilvl w:val="0"/>
                <w:numId w:val="25"/>
              </w:numPr>
              <w:rPr>
                <w:color w:val="000000"/>
                <w:sz w:val="26"/>
              </w:rPr>
            </w:pPr>
            <w:r w:rsidRPr="00E8074F">
              <w:rPr>
                <w:color w:val="000000"/>
                <w:sz w:val="26"/>
              </w:rPr>
              <w:t>Nội dung gồm: Tóm tắt những kiến thức, kỹ năng cơ bản.</w:t>
            </w:r>
          </w:p>
          <w:p w:rsidR="004C3621" w:rsidRPr="00E8074F" w:rsidRDefault="004C3621" w:rsidP="00E508E8">
            <w:pPr>
              <w:rPr>
                <w:color w:val="000000"/>
                <w:sz w:val="26"/>
              </w:rPr>
            </w:pPr>
            <w:r w:rsidRPr="00E8074F">
              <w:rPr>
                <w:b/>
                <w:color w:val="000000"/>
                <w:sz w:val="26"/>
              </w:rPr>
              <w:t>3.  Ghi nhớ:</w:t>
            </w:r>
            <w:r w:rsidR="001F79C0" w:rsidRPr="00E8074F">
              <w:rPr>
                <w:color w:val="000000"/>
                <w:sz w:val="26"/>
              </w:rPr>
              <w:t xml:space="preserve">    SGK ( trang 75</w:t>
            </w:r>
            <w:r w:rsidRPr="00E8074F">
              <w:rPr>
                <w:color w:val="000000"/>
                <w:sz w:val="26"/>
              </w:rPr>
              <w:t>)</w:t>
            </w:r>
          </w:p>
          <w:p w:rsidR="004C3621" w:rsidRPr="00E8074F" w:rsidRDefault="004C3621" w:rsidP="00E508E8">
            <w:pPr>
              <w:rPr>
                <w:b/>
                <w:color w:val="000000"/>
                <w:sz w:val="26"/>
              </w:rPr>
            </w:pPr>
          </w:p>
          <w:p w:rsidR="004C3621" w:rsidRPr="00E8074F" w:rsidRDefault="004C3621" w:rsidP="00E508E8">
            <w:pPr>
              <w:rPr>
                <w:b/>
                <w:color w:val="000000"/>
                <w:sz w:val="26"/>
              </w:rPr>
            </w:pPr>
          </w:p>
          <w:p w:rsidR="004C3621" w:rsidRPr="00E8074F" w:rsidRDefault="004C3621" w:rsidP="00E508E8">
            <w:pPr>
              <w:rPr>
                <w:b/>
                <w:color w:val="000000"/>
                <w:sz w:val="26"/>
              </w:rPr>
            </w:pPr>
          </w:p>
          <w:p w:rsidR="004C3621" w:rsidRPr="00E8074F" w:rsidRDefault="004C3621" w:rsidP="00E508E8">
            <w:pPr>
              <w:rPr>
                <w:b/>
                <w:color w:val="000000"/>
                <w:sz w:val="26"/>
              </w:rPr>
            </w:pPr>
            <w:r w:rsidRPr="00E8074F">
              <w:rPr>
                <w:b/>
                <w:color w:val="000000"/>
                <w:sz w:val="26"/>
              </w:rPr>
              <w:t>III. Luyện tậ</w:t>
            </w:r>
            <w:r w:rsidR="00B521A1" w:rsidRPr="00E8074F">
              <w:rPr>
                <w:b/>
                <w:color w:val="000000"/>
                <w:sz w:val="26"/>
              </w:rPr>
              <w:t>p</w:t>
            </w:r>
          </w:p>
          <w:p w:rsidR="004C3621" w:rsidRPr="00E8074F" w:rsidRDefault="004C3621" w:rsidP="00E508E8">
            <w:pPr>
              <w:rPr>
                <w:color w:val="000000"/>
                <w:sz w:val="26"/>
              </w:rPr>
            </w:pPr>
            <w:r w:rsidRPr="00E8074F">
              <w:rPr>
                <w:color w:val="000000"/>
                <w:sz w:val="26"/>
              </w:rPr>
              <w:t xml:space="preserve">1.  </w:t>
            </w:r>
          </w:p>
          <w:p w:rsidR="004C3621" w:rsidRPr="00E8074F" w:rsidRDefault="004C3621" w:rsidP="00E8074F">
            <w:pPr>
              <w:numPr>
                <w:ilvl w:val="0"/>
                <w:numId w:val="26"/>
              </w:numPr>
              <w:rPr>
                <w:color w:val="000000"/>
                <w:sz w:val="26"/>
              </w:rPr>
            </w:pPr>
            <w:r w:rsidRPr="00E8074F">
              <w:rPr>
                <w:color w:val="000000"/>
                <w:sz w:val="26"/>
              </w:rPr>
              <w:t>Văn bản trên đã đạt được những yêu cầu:</w:t>
            </w:r>
          </w:p>
          <w:p w:rsidR="004C3621" w:rsidRPr="00E8074F" w:rsidRDefault="004C3621" w:rsidP="00E8074F">
            <w:pPr>
              <w:numPr>
                <w:ilvl w:val="0"/>
                <w:numId w:val="25"/>
              </w:numPr>
              <w:rPr>
                <w:color w:val="000000"/>
                <w:sz w:val="26"/>
              </w:rPr>
            </w:pPr>
            <w:r w:rsidRPr="00E8074F">
              <w:rPr>
                <w:color w:val="000000"/>
                <w:sz w:val="26"/>
              </w:rPr>
              <w:t>Bố cục đầy đủ 3 phần.</w:t>
            </w:r>
          </w:p>
          <w:p w:rsidR="004C3621" w:rsidRPr="00E8074F" w:rsidRDefault="004C3621" w:rsidP="00E8074F">
            <w:pPr>
              <w:numPr>
                <w:ilvl w:val="0"/>
                <w:numId w:val="25"/>
              </w:numPr>
              <w:rPr>
                <w:color w:val="000000"/>
                <w:sz w:val="26"/>
              </w:rPr>
            </w:pPr>
            <w:r w:rsidRPr="00E8074F">
              <w:rPr>
                <w:color w:val="000000"/>
                <w:sz w:val="26"/>
              </w:rPr>
              <w:t>Nội dung cụ thể, diễn đạt ngắn gọn, chính xác, nhận xét, kết luận đúng mực.</w:t>
            </w:r>
          </w:p>
          <w:p w:rsidR="004C3621" w:rsidRPr="00E8074F" w:rsidRDefault="004C3621" w:rsidP="00E8074F">
            <w:pPr>
              <w:numPr>
                <w:ilvl w:val="0"/>
                <w:numId w:val="26"/>
              </w:numPr>
              <w:rPr>
                <w:color w:val="000000"/>
                <w:sz w:val="26"/>
              </w:rPr>
            </w:pPr>
            <w:r w:rsidRPr="00E8074F">
              <w:rPr>
                <w:color w:val="000000"/>
                <w:sz w:val="26"/>
              </w:rPr>
              <w:t>Những sự việc, số liệu trong phần bị lược bớt là:</w:t>
            </w:r>
          </w:p>
          <w:p w:rsidR="004C3621" w:rsidRPr="00E8074F" w:rsidRDefault="004C3621" w:rsidP="00E8074F">
            <w:pPr>
              <w:numPr>
                <w:ilvl w:val="0"/>
                <w:numId w:val="25"/>
              </w:numPr>
              <w:rPr>
                <w:color w:val="000000"/>
                <w:sz w:val="26"/>
              </w:rPr>
            </w:pPr>
            <w:r w:rsidRPr="00E8074F">
              <w:rPr>
                <w:color w:val="000000"/>
                <w:sz w:val="26"/>
              </w:rPr>
              <w:t>Phần 1:</w:t>
            </w:r>
          </w:p>
          <w:p w:rsidR="004C3621" w:rsidRPr="00E8074F" w:rsidRDefault="004C3621" w:rsidP="00E8074F">
            <w:pPr>
              <w:ind w:left="300"/>
              <w:rPr>
                <w:color w:val="000000"/>
                <w:sz w:val="26"/>
              </w:rPr>
            </w:pPr>
            <w:r w:rsidRPr="00E8074F">
              <w:rPr>
                <w:color w:val="000000"/>
                <w:sz w:val="26"/>
              </w:rPr>
              <w:t xml:space="preserve">     + Những thuận lợi, khó khăn </w:t>
            </w:r>
          </w:p>
          <w:p w:rsidR="004C3621" w:rsidRPr="00E8074F" w:rsidRDefault="004C3621" w:rsidP="00E8074F">
            <w:pPr>
              <w:ind w:left="300"/>
              <w:rPr>
                <w:color w:val="000000"/>
                <w:sz w:val="26"/>
              </w:rPr>
            </w:pPr>
            <w:r w:rsidRPr="00E8074F">
              <w:rPr>
                <w:color w:val="000000"/>
                <w:sz w:val="26"/>
              </w:rPr>
              <w:t xml:space="preserve">     + Nhiệm vụ và mục tiêu phấn đấu </w:t>
            </w:r>
          </w:p>
          <w:p w:rsidR="004C3621" w:rsidRPr="00E8074F" w:rsidRDefault="004C3621" w:rsidP="00E8074F">
            <w:pPr>
              <w:numPr>
                <w:ilvl w:val="0"/>
                <w:numId w:val="25"/>
              </w:numPr>
              <w:rPr>
                <w:color w:val="000000"/>
                <w:sz w:val="26"/>
              </w:rPr>
            </w:pPr>
            <w:r w:rsidRPr="00E8074F">
              <w:rPr>
                <w:color w:val="000000"/>
                <w:sz w:val="26"/>
              </w:rPr>
              <w:t>Phần II; III; IV</w:t>
            </w:r>
          </w:p>
          <w:p w:rsidR="004C3621" w:rsidRPr="00E8074F" w:rsidRDefault="004C3621" w:rsidP="00E8074F">
            <w:pPr>
              <w:ind w:left="300"/>
              <w:rPr>
                <w:color w:val="000000"/>
                <w:sz w:val="26"/>
              </w:rPr>
            </w:pPr>
            <w:r w:rsidRPr="00E8074F">
              <w:rPr>
                <w:color w:val="000000"/>
                <w:sz w:val="26"/>
              </w:rPr>
              <w:t xml:space="preserve">     + Những công việc, những thành tích đạt được</w:t>
            </w:r>
          </w:p>
          <w:p w:rsidR="004C3621" w:rsidRPr="00E8074F" w:rsidRDefault="004C3621" w:rsidP="00E8074F">
            <w:pPr>
              <w:ind w:left="300"/>
              <w:rPr>
                <w:color w:val="000000"/>
                <w:sz w:val="26"/>
              </w:rPr>
            </w:pPr>
            <w:r w:rsidRPr="00E8074F">
              <w:rPr>
                <w:color w:val="000000"/>
                <w:sz w:val="26"/>
              </w:rPr>
              <w:t xml:space="preserve">     + Những việc chưa làm được </w:t>
            </w:r>
          </w:p>
          <w:p w:rsidR="004C3621" w:rsidRPr="00E8074F" w:rsidRDefault="004C3621" w:rsidP="00E8074F">
            <w:pPr>
              <w:ind w:left="300"/>
              <w:rPr>
                <w:color w:val="000000"/>
                <w:sz w:val="26"/>
              </w:rPr>
            </w:pPr>
            <w:r w:rsidRPr="00E8074F">
              <w:rPr>
                <w:color w:val="000000"/>
                <w:sz w:val="26"/>
              </w:rPr>
              <w:t xml:space="preserve">     + Những số liệu minh họa </w:t>
            </w:r>
          </w:p>
          <w:p w:rsidR="004C3621" w:rsidRPr="00E8074F" w:rsidRDefault="004C3621" w:rsidP="00E8074F">
            <w:pPr>
              <w:numPr>
                <w:ilvl w:val="0"/>
                <w:numId w:val="26"/>
              </w:numPr>
              <w:rPr>
                <w:color w:val="000000"/>
                <w:sz w:val="26"/>
              </w:rPr>
            </w:pPr>
            <w:r w:rsidRPr="00E8074F">
              <w:rPr>
                <w:color w:val="000000"/>
                <w:sz w:val="26"/>
              </w:rPr>
              <w:t>Những nội dung còn thiếu:</w:t>
            </w:r>
          </w:p>
          <w:p w:rsidR="004C3621" w:rsidRPr="00E8074F" w:rsidRDefault="004C3621" w:rsidP="00E8074F">
            <w:pPr>
              <w:numPr>
                <w:ilvl w:val="0"/>
                <w:numId w:val="25"/>
              </w:numPr>
              <w:rPr>
                <w:color w:val="000000"/>
                <w:sz w:val="26"/>
              </w:rPr>
            </w:pPr>
            <w:r w:rsidRPr="00E8074F">
              <w:rPr>
                <w:color w:val="000000"/>
                <w:sz w:val="26"/>
              </w:rPr>
              <w:t xml:space="preserve">Tên cơ quan ban hành văn bản </w:t>
            </w:r>
          </w:p>
          <w:p w:rsidR="004C3621" w:rsidRPr="00E8074F" w:rsidRDefault="004C3621" w:rsidP="00E8074F">
            <w:pPr>
              <w:numPr>
                <w:ilvl w:val="0"/>
                <w:numId w:val="25"/>
              </w:numPr>
              <w:rPr>
                <w:color w:val="000000"/>
                <w:sz w:val="26"/>
              </w:rPr>
            </w:pPr>
            <w:r w:rsidRPr="00E8074F">
              <w:rPr>
                <w:color w:val="000000"/>
                <w:sz w:val="26"/>
              </w:rPr>
              <w:t>Địa điểm, thời gian</w:t>
            </w:r>
          </w:p>
          <w:p w:rsidR="004C3621" w:rsidRPr="00E8074F" w:rsidRDefault="004C3621" w:rsidP="00E8074F">
            <w:pPr>
              <w:numPr>
                <w:ilvl w:val="0"/>
                <w:numId w:val="25"/>
              </w:numPr>
              <w:rPr>
                <w:color w:val="000000"/>
                <w:sz w:val="26"/>
              </w:rPr>
            </w:pPr>
            <w:r w:rsidRPr="00E8074F">
              <w:rPr>
                <w:color w:val="000000"/>
                <w:sz w:val="26"/>
              </w:rPr>
              <w:t>Bài  học rút ra.</w:t>
            </w:r>
          </w:p>
          <w:p w:rsidR="00A70423" w:rsidRDefault="004C3621" w:rsidP="00E508E8">
            <w:pPr>
              <w:rPr>
                <w:color w:val="000000"/>
                <w:sz w:val="26"/>
                <w:lang w:val="en-US"/>
              </w:rPr>
            </w:pPr>
            <w:r w:rsidRPr="00E8074F">
              <w:rPr>
                <w:color w:val="000000"/>
                <w:sz w:val="26"/>
              </w:rPr>
              <w:t xml:space="preserve"> 2. </w:t>
            </w:r>
          </w:p>
          <w:p w:rsidR="00A70423" w:rsidRDefault="00A70423" w:rsidP="00E508E8">
            <w:pPr>
              <w:rPr>
                <w:color w:val="000000"/>
                <w:sz w:val="26"/>
                <w:lang w:val="en-US"/>
              </w:rPr>
            </w:pPr>
            <w:r>
              <w:rPr>
                <w:color w:val="000000"/>
                <w:sz w:val="26"/>
                <w:lang w:val="en-US"/>
              </w:rPr>
              <w:t>- Xác định loại văn bản và phong cách ngôn ngữ : Đây là văn bản tổng kết tri thức, dùng phong cách ngôn ngữ khoa học để diễn đạt.</w:t>
            </w:r>
          </w:p>
          <w:p w:rsidR="00A70423" w:rsidRPr="00A70423" w:rsidRDefault="00A70423" w:rsidP="00E508E8">
            <w:pPr>
              <w:rPr>
                <w:color w:val="000000"/>
                <w:sz w:val="26"/>
                <w:lang w:val="en-US"/>
              </w:rPr>
            </w:pPr>
            <w:r>
              <w:rPr>
                <w:color w:val="000000"/>
                <w:sz w:val="26"/>
                <w:lang w:val="en-US"/>
              </w:rPr>
              <w:t xml:space="preserve">- </w:t>
            </w:r>
            <w:r w:rsidR="00BA0420">
              <w:rPr>
                <w:color w:val="000000"/>
                <w:sz w:val="26"/>
                <w:lang w:val="en-US"/>
              </w:rPr>
              <w:t>Chuẩn bị tri thức : Xem lại bài Khái quát văn học Việt Nam từ Cách mạng tháng Tám năm 1945 đến hết thế kỉ XX, tổng hợp tri thức về các tác phẩm nghị luận, thơ ca, truyện, kí, kịch đã được học.</w:t>
            </w:r>
          </w:p>
          <w:p w:rsidR="004C3621" w:rsidRDefault="00BA0420" w:rsidP="00E508E8">
            <w:pPr>
              <w:rPr>
                <w:color w:val="000000"/>
                <w:sz w:val="26"/>
                <w:lang w:val="en-US"/>
              </w:rPr>
            </w:pPr>
            <w:r>
              <w:rPr>
                <w:color w:val="000000"/>
                <w:sz w:val="26"/>
                <w:lang w:val="en-US"/>
              </w:rPr>
              <w:t xml:space="preserve">- </w:t>
            </w:r>
            <w:r w:rsidR="004C3621" w:rsidRPr="00E8074F">
              <w:rPr>
                <w:color w:val="000000"/>
                <w:sz w:val="26"/>
              </w:rPr>
              <w:t>Làm ở nhà theo</w:t>
            </w:r>
            <w:r>
              <w:rPr>
                <w:color w:val="000000"/>
                <w:sz w:val="26"/>
                <w:lang w:val="en-US"/>
              </w:rPr>
              <w:t xml:space="preserve"> dàn ý </w:t>
            </w:r>
            <w:r w:rsidR="004C3621" w:rsidRPr="00E8074F">
              <w:rPr>
                <w:color w:val="000000"/>
                <w:sz w:val="26"/>
              </w:rPr>
              <w:t xml:space="preserve"> hướng dẫn.</w:t>
            </w:r>
          </w:p>
          <w:p w:rsidR="00FD29E9" w:rsidRDefault="00FD29E9" w:rsidP="00E508E8">
            <w:pPr>
              <w:rPr>
                <w:color w:val="000000"/>
                <w:sz w:val="26"/>
                <w:lang w:val="en-US"/>
              </w:rPr>
            </w:pPr>
          </w:p>
          <w:p w:rsidR="002E464D" w:rsidRDefault="002E464D" w:rsidP="002E464D">
            <w:pPr>
              <w:numPr>
                <w:ilvl w:val="0"/>
                <w:numId w:val="25"/>
              </w:numPr>
              <w:rPr>
                <w:color w:val="000000"/>
                <w:sz w:val="26"/>
                <w:lang w:val="en-US"/>
              </w:rPr>
            </w:pPr>
            <w:r>
              <w:rPr>
                <w:color w:val="000000"/>
                <w:sz w:val="26"/>
                <w:lang w:val="en-US"/>
              </w:rPr>
              <w:t>HS thảo luận theo nhóm để hoàn thành văn bản tổng kết.</w:t>
            </w:r>
          </w:p>
          <w:p w:rsidR="002E464D" w:rsidRDefault="002E464D" w:rsidP="002E464D">
            <w:pPr>
              <w:numPr>
                <w:ilvl w:val="0"/>
                <w:numId w:val="25"/>
              </w:numPr>
              <w:rPr>
                <w:color w:val="000000"/>
                <w:sz w:val="26"/>
                <w:lang w:val="en-US"/>
              </w:rPr>
            </w:pPr>
            <w:r>
              <w:rPr>
                <w:color w:val="000000"/>
                <w:sz w:val="26"/>
                <w:lang w:val="en-US"/>
              </w:rPr>
              <w:t>HS trình bày văn bản tổng kết. Có thể sử dụng phương tiện công nghệ thông tin, đèn chiếu để hoạt động này tiết kiệm thời gian, có hiệu quả cao.</w:t>
            </w:r>
          </w:p>
          <w:p w:rsidR="002E464D" w:rsidRPr="002E464D" w:rsidRDefault="002E464D" w:rsidP="002E464D">
            <w:pPr>
              <w:ind w:left="300"/>
              <w:rPr>
                <w:color w:val="000000"/>
                <w:sz w:val="26"/>
                <w:lang w:val="en-US"/>
              </w:rPr>
            </w:pPr>
          </w:p>
        </w:tc>
      </w:tr>
    </w:tbl>
    <w:p w:rsidR="00655D99" w:rsidRDefault="00655D99" w:rsidP="004C3621">
      <w:pPr>
        <w:rPr>
          <w:b/>
          <w:color w:val="000000"/>
          <w:sz w:val="26"/>
          <w:lang w:val="en-US"/>
        </w:rPr>
      </w:pPr>
    </w:p>
    <w:p w:rsidR="00064D3F" w:rsidRPr="00BE6B71" w:rsidRDefault="00064D3F" w:rsidP="004C3621">
      <w:pPr>
        <w:rPr>
          <w:b/>
          <w:color w:val="000000"/>
          <w:sz w:val="26"/>
        </w:rPr>
      </w:pPr>
      <w:r w:rsidRPr="00BE6B71">
        <w:rPr>
          <w:b/>
          <w:color w:val="000000"/>
          <w:sz w:val="26"/>
        </w:rPr>
        <w:t>Hoạt động 5. Hoạt động bổ sung</w:t>
      </w:r>
    </w:p>
    <w:p w:rsidR="004C3621" w:rsidRPr="00BE6B71" w:rsidRDefault="00796EF0" w:rsidP="00796EF0">
      <w:pPr>
        <w:rPr>
          <w:color w:val="000000"/>
          <w:sz w:val="26"/>
        </w:rPr>
      </w:pPr>
      <w:r w:rsidRPr="00BE6B71">
        <w:rPr>
          <w:b/>
          <w:color w:val="000000"/>
          <w:sz w:val="26"/>
        </w:rPr>
        <w:t>4.</w:t>
      </w:r>
      <w:r w:rsidR="00BB7386" w:rsidRPr="00AC6BCC">
        <w:rPr>
          <w:b/>
          <w:color w:val="000000"/>
          <w:sz w:val="26"/>
        </w:rPr>
        <w:t xml:space="preserve"> </w:t>
      </w:r>
      <w:r w:rsidR="004C3621" w:rsidRPr="00BE6B71">
        <w:rPr>
          <w:b/>
          <w:color w:val="000000"/>
          <w:sz w:val="26"/>
        </w:rPr>
        <w:t>Củng cố</w:t>
      </w:r>
    </w:p>
    <w:p w:rsidR="00796EF0" w:rsidRPr="00BE6B71" w:rsidRDefault="00796EF0" w:rsidP="00796EF0">
      <w:pPr>
        <w:rPr>
          <w:color w:val="000000"/>
          <w:sz w:val="26"/>
        </w:rPr>
      </w:pPr>
      <w:r w:rsidRPr="00BE6B71">
        <w:rPr>
          <w:color w:val="000000"/>
          <w:sz w:val="26"/>
        </w:rPr>
        <w:t xml:space="preserve">- </w:t>
      </w:r>
      <w:r w:rsidR="00E04597" w:rsidRPr="00BE6B71">
        <w:rPr>
          <w:color w:val="000000"/>
          <w:sz w:val="26"/>
        </w:rPr>
        <w:t>Cách viết văn bản tổng kết.</w:t>
      </w:r>
    </w:p>
    <w:p w:rsidR="00BB7386" w:rsidRPr="00AC6BCC" w:rsidRDefault="00BB7386" w:rsidP="004C3621">
      <w:pPr>
        <w:rPr>
          <w:b/>
          <w:color w:val="000000"/>
          <w:sz w:val="26"/>
        </w:rPr>
      </w:pPr>
      <w:r w:rsidRPr="00BE6B71">
        <w:rPr>
          <w:b/>
          <w:color w:val="000000"/>
          <w:sz w:val="26"/>
        </w:rPr>
        <w:t xml:space="preserve">5. </w:t>
      </w:r>
      <w:r w:rsidR="004C3621" w:rsidRPr="00BE6B71">
        <w:rPr>
          <w:b/>
          <w:color w:val="000000"/>
          <w:sz w:val="26"/>
        </w:rPr>
        <w:t>Dặn dò</w:t>
      </w:r>
    </w:p>
    <w:p w:rsidR="00BB7386" w:rsidRPr="00AC6BCC" w:rsidRDefault="00BB7386" w:rsidP="004C3621">
      <w:pPr>
        <w:rPr>
          <w:color w:val="000000"/>
          <w:sz w:val="26"/>
        </w:rPr>
      </w:pPr>
      <w:r w:rsidRPr="00AC6BCC">
        <w:rPr>
          <w:b/>
          <w:color w:val="000000"/>
          <w:sz w:val="26"/>
        </w:rPr>
        <w:t xml:space="preserve">- </w:t>
      </w:r>
      <w:r w:rsidRPr="00AC6BCC">
        <w:rPr>
          <w:color w:val="000000"/>
          <w:sz w:val="26"/>
        </w:rPr>
        <w:t>Học bài cũ.</w:t>
      </w:r>
    </w:p>
    <w:p w:rsidR="004C3621" w:rsidRPr="00AC6BCC" w:rsidRDefault="00BB7386" w:rsidP="004C3621">
      <w:pPr>
        <w:rPr>
          <w:color w:val="000000"/>
          <w:sz w:val="26"/>
        </w:rPr>
      </w:pPr>
      <w:r w:rsidRPr="00AC6BCC">
        <w:rPr>
          <w:color w:val="000000"/>
          <w:sz w:val="26"/>
        </w:rPr>
        <w:t>- Chuẩn bị bài</w:t>
      </w:r>
      <w:r w:rsidR="00A3736E" w:rsidRPr="00BE6B71">
        <w:rPr>
          <w:color w:val="000000"/>
          <w:sz w:val="26"/>
        </w:rPr>
        <w:t xml:space="preserve">: </w:t>
      </w:r>
      <w:r w:rsidR="004C3621" w:rsidRPr="00BE6B71">
        <w:rPr>
          <w:color w:val="000000"/>
          <w:sz w:val="26"/>
        </w:rPr>
        <w:t xml:space="preserve"> </w:t>
      </w:r>
      <w:r w:rsidR="00A3736E" w:rsidRPr="00BE6B71">
        <w:rPr>
          <w:i/>
          <w:color w:val="000000"/>
          <w:sz w:val="26"/>
        </w:rPr>
        <w:t>T</w:t>
      </w:r>
      <w:r w:rsidR="00A3736E" w:rsidRPr="00AC6BCC">
        <w:rPr>
          <w:i/>
          <w:color w:val="000000"/>
          <w:sz w:val="26"/>
        </w:rPr>
        <w:t xml:space="preserve">ổng kết </w:t>
      </w:r>
      <w:r w:rsidR="004C3621" w:rsidRPr="00BE6B71">
        <w:rPr>
          <w:i/>
          <w:color w:val="000000"/>
          <w:sz w:val="26"/>
        </w:rPr>
        <w:t xml:space="preserve"> phần tiế</w:t>
      </w:r>
      <w:r w:rsidR="00A3736E" w:rsidRPr="00BE6B71">
        <w:rPr>
          <w:i/>
          <w:color w:val="000000"/>
          <w:sz w:val="26"/>
        </w:rPr>
        <w:t xml:space="preserve">ng </w:t>
      </w:r>
      <w:r w:rsidR="00A3736E" w:rsidRPr="00AC6BCC">
        <w:rPr>
          <w:i/>
          <w:color w:val="000000"/>
          <w:sz w:val="26"/>
        </w:rPr>
        <w:t>V</w:t>
      </w:r>
      <w:r w:rsidR="004C3621" w:rsidRPr="00BE6B71">
        <w:rPr>
          <w:i/>
          <w:color w:val="000000"/>
          <w:sz w:val="26"/>
        </w:rPr>
        <w:t>iệt</w:t>
      </w:r>
      <w:r w:rsidR="00A3736E" w:rsidRPr="00AC6BCC">
        <w:rPr>
          <w:color w:val="000000"/>
          <w:sz w:val="26"/>
        </w:rPr>
        <w:t>.</w:t>
      </w:r>
    </w:p>
    <w:p w:rsidR="000050E0" w:rsidRPr="00BE6B71" w:rsidRDefault="000050E0" w:rsidP="004C3621">
      <w:pPr>
        <w:rPr>
          <w:color w:val="000000"/>
          <w:sz w:val="26"/>
        </w:rPr>
      </w:pPr>
    </w:p>
    <w:p w:rsidR="000050E0" w:rsidRPr="00BE6B71" w:rsidRDefault="000050E0" w:rsidP="004C3621">
      <w:pPr>
        <w:rPr>
          <w:color w:val="000000"/>
          <w:sz w:val="26"/>
        </w:rPr>
      </w:pPr>
    </w:p>
    <w:p w:rsidR="00AE6E90" w:rsidRPr="00AC6BCC" w:rsidRDefault="00AE6E90" w:rsidP="008800B5">
      <w:pPr>
        <w:rPr>
          <w:b/>
          <w:bCs/>
          <w:color w:val="000000"/>
          <w:sz w:val="26"/>
        </w:rPr>
      </w:pPr>
    </w:p>
    <w:p w:rsidR="00AE6E90" w:rsidRPr="00AC6BCC" w:rsidRDefault="00AE6E90" w:rsidP="008800B5">
      <w:pPr>
        <w:rPr>
          <w:b/>
          <w:bCs/>
          <w:color w:val="000000"/>
          <w:sz w:val="26"/>
        </w:rPr>
      </w:pPr>
    </w:p>
    <w:p w:rsidR="00AE6E90" w:rsidRDefault="00AE6E90"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0B0A25" w:rsidRDefault="000B0A25" w:rsidP="008800B5">
      <w:pPr>
        <w:rPr>
          <w:b/>
          <w:bCs/>
          <w:color w:val="000000"/>
          <w:sz w:val="26"/>
          <w:lang w:val="en-US"/>
        </w:rPr>
      </w:pPr>
    </w:p>
    <w:p w:rsidR="00AE6E90" w:rsidRPr="00DF61C6" w:rsidRDefault="00AE6E90" w:rsidP="008800B5">
      <w:pPr>
        <w:rPr>
          <w:b/>
          <w:bCs/>
          <w:color w:val="000000"/>
          <w:sz w:val="26"/>
          <w:lang w:val="en-US"/>
        </w:rPr>
      </w:pPr>
    </w:p>
    <w:p w:rsidR="00AE6E90" w:rsidRPr="00DF61C6" w:rsidRDefault="00AE6E90" w:rsidP="008800B5">
      <w:pPr>
        <w:rPr>
          <w:bCs/>
          <w:color w:val="000000"/>
          <w:sz w:val="26"/>
          <w:lang w:val="en-US"/>
        </w:rPr>
      </w:pPr>
      <w:r w:rsidRPr="00AC6BCC">
        <w:rPr>
          <w:bCs/>
          <w:color w:val="000000"/>
          <w:sz w:val="26"/>
        </w:rPr>
        <w:t>Ngày soạ</w:t>
      </w:r>
      <w:r w:rsidR="00DF61C6">
        <w:rPr>
          <w:bCs/>
          <w:color w:val="000000"/>
          <w:sz w:val="26"/>
        </w:rPr>
        <w:t xml:space="preserve">n: </w:t>
      </w:r>
      <w:r w:rsidR="0061271D">
        <w:rPr>
          <w:bCs/>
          <w:color w:val="000000"/>
          <w:sz w:val="26"/>
          <w:lang w:val="en-US"/>
        </w:rPr>
        <w:t>1</w:t>
      </w:r>
      <w:r w:rsidR="00DF61C6">
        <w:rPr>
          <w:bCs/>
          <w:color w:val="000000"/>
          <w:sz w:val="26"/>
        </w:rPr>
        <w:t>/4/201</w:t>
      </w:r>
      <w:r w:rsidR="00DF61C6">
        <w:rPr>
          <w:bCs/>
          <w:color w:val="000000"/>
          <w:sz w:val="26"/>
          <w:lang w:val="en-US"/>
        </w:rPr>
        <w:t>7</w:t>
      </w:r>
    </w:p>
    <w:p w:rsidR="00AE6E90" w:rsidRPr="00AC6BCC" w:rsidRDefault="00AE6E90" w:rsidP="008800B5">
      <w:pPr>
        <w:rPr>
          <w:bCs/>
          <w:color w:val="000000"/>
          <w:sz w:val="26"/>
        </w:rPr>
      </w:pPr>
      <w:r w:rsidRPr="00AC6BCC">
        <w:rPr>
          <w:bCs/>
          <w:color w:val="000000"/>
          <w:sz w:val="26"/>
        </w:rPr>
        <w:t>Ngày dạy:</w:t>
      </w:r>
    </w:p>
    <w:p w:rsidR="00AE6E90" w:rsidRPr="00AC6BCC" w:rsidRDefault="00AE6E90" w:rsidP="008800B5">
      <w:pPr>
        <w:rPr>
          <w:bCs/>
          <w:color w:val="000000"/>
          <w:sz w:val="26"/>
        </w:rPr>
      </w:pPr>
    </w:p>
    <w:p w:rsidR="0036648B" w:rsidRDefault="000050E0" w:rsidP="0036648B">
      <w:pPr>
        <w:rPr>
          <w:rFonts w:eastAsia="Times New Roman"/>
          <w:b/>
          <w:iCs w:val="0"/>
          <w:noProof w:val="0"/>
          <w:color w:val="000000"/>
          <w:sz w:val="26"/>
          <w:lang w:val="en-US" w:bidi="ar-SA"/>
        </w:rPr>
      </w:pPr>
      <w:r w:rsidRPr="00BE6B71">
        <w:rPr>
          <w:b/>
          <w:bCs/>
          <w:color w:val="000000"/>
          <w:sz w:val="26"/>
        </w:rPr>
        <w:t>Tiế</w:t>
      </w:r>
      <w:r w:rsidR="00A73145" w:rsidRPr="00BE6B71">
        <w:rPr>
          <w:b/>
          <w:bCs/>
          <w:color w:val="000000"/>
          <w:sz w:val="26"/>
        </w:rPr>
        <w:t>t 94</w:t>
      </w:r>
      <w:r w:rsidR="00A73145" w:rsidRPr="00AC6BCC">
        <w:rPr>
          <w:b/>
          <w:bCs/>
          <w:color w:val="000000"/>
          <w:sz w:val="26"/>
        </w:rPr>
        <w:t>-</w:t>
      </w:r>
      <w:r w:rsidRPr="00BE6B71">
        <w:rPr>
          <w:b/>
          <w:bCs/>
          <w:color w:val="000000"/>
          <w:sz w:val="26"/>
        </w:rPr>
        <w:t>95.</w:t>
      </w:r>
      <w:r w:rsidR="008800B5" w:rsidRPr="00BE6B71">
        <w:rPr>
          <w:rFonts w:eastAsia="Times New Roman"/>
          <w:b/>
          <w:bCs/>
          <w:iCs w:val="0"/>
          <w:noProof w:val="0"/>
          <w:color w:val="000000"/>
          <w:sz w:val="26"/>
          <w:lang w:bidi="ar-SA"/>
        </w:rPr>
        <w:t xml:space="preserve"> </w:t>
      </w:r>
      <w:r w:rsidR="008800B5" w:rsidRPr="00BE6B71">
        <w:rPr>
          <w:b/>
          <w:bCs/>
          <w:color w:val="000000"/>
          <w:sz w:val="26"/>
        </w:rPr>
        <w:t>Tiếng Việt</w:t>
      </w:r>
      <w:r w:rsidR="00A73145" w:rsidRPr="00AC6BCC">
        <w:rPr>
          <w:b/>
          <w:bCs/>
          <w:color w:val="000000"/>
          <w:sz w:val="26"/>
        </w:rPr>
        <w:t>.</w:t>
      </w:r>
      <w:r w:rsidR="008800B5" w:rsidRPr="00BE6B71">
        <w:rPr>
          <w:b/>
          <w:bCs/>
          <w:color w:val="000000"/>
          <w:sz w:val="26"/>
        </w:rPr>
        <w:t xml:space="preserve"> </w:t>
      </w:r>
      <w:r w:rsidR="0036648B">
        <w:rPr>
          <w:b/>
          <w:bCs/>
          <w:color w:val="000000"/>
          <w:sz w:val="26"/>
          <w:lang w:val="en-US"/>
        </w:rPr>
        <w:t xml:space="preserve">           </w:t>
      </w:r>
      <w:r w:rsidR="008800B5" w:rsidRPr="00BE6B71">
        <w:rPr>
          <w:b/>
          <w:bCs/>
          <w:color w:val="000000"/>
          <w:sz w:val="26"/>
        </w:rPr>
        <w:t>TỔNG KẾT PHẦN TIẾNG VIỆT</w:t>
      </w:r>
      <w:r w:rsidR="0036648B">
        <w:rPr>
          <w:b/>
          <w:bCs/>
          <w:color w:val="000000"/>
          <w:sz w:val="26"/>
          <w:lang w:val="en-US"/>
        </w:rPr>
        <w:t xml:space="preserve"> </w:t>
      </w:r>
      <w:r w:rsidR="008800B5" w:rsidRPr="00BE6B71">
        <w:rPr>
          <w:b/>
          <w:bCs/>
          <w:color w:val="000000"/>
          <w:sz w:val="26"/>
        </w:rPr>
        <w:t>:</w:t>
      </w:r>
      <w:r w:rsidR="00366905" w:rsidRPr="00BE6B71">
        <w:rPr>
          <w:rFonts w:eastAsia="Times New Roman"/>
          <w:b/>
          <w:iCs w:val="0"/>
          <w:noProof w:val="0"/>
          <w:color w:val="000000"/>
          <w:sz w:val="26"/>
          <w:lang w:bidi="ar-SA"/>
        </w:rPr>
        <w:t xml:space="preserve"> </w:t>
      </w:r>
    </w:p>
    <w:p w:rsidR="008800B5" w:rsidRPr="00BE6B71" w:rsidRDefault="00366905" w:rsidP="00A73145">
      <w:pPr>
        <w:jc w:val="center"/>
        <w:rPr>
          <w:b/>
          <w:bCs/>
          <w:color w:val="000000"/>
          <w:sz w:val="26"/>
        </w:rPr>
      </w:pPr>
      <w:r w:rsidRPr="00BE6B71">
        <w:rPr>
          <w:b/>
          <w:bCs/>
          <w:color w:val="000000"/>
          <w:sz w:val="26"/>
        </w:rPr>
        <w:t>HOẠT ĐỘNG GIAO TIẾP BẰNG NGÔN NGỮ</w:t>
      </w:r>
    </w:p>
    <w:p w:rsidR="00231110" w:rsidRPr="00AC6BCC" w:rsidRDefault="00231110" w:rsidP="002D0463">
      <w:pPr>
        <w:jc w:val="both"/>
        <w:rPr>
          <w:b/>
          <w:color w:val="000000"/>
          <w:sz w:val="26"/>
        </w:rPr>
      </w:pPr>
    </w:p>
    <w:p w:rsidR="002D0463" w:rsidRPr="00AC6BCC" w:rsidRDefault="00061C76" w:rsidP="002D0463">
      <w:pPr>
        <w:jc w:val="both"/>
        <w:rPr>
          <w:b/>
          <w:color w:val="000000"/>
          <w:sz w:val="26"/>
        </w:rPr>
      </w:pPr>
      <w:r w:rsidRPr="00AC6BCC">
        <w:rPr>
          <w:b/>
          <w:color w:val="000000"/>
          <w:sz w:val="26"/>
        </w:rPr>
        <w:t>A</w:t>
      </w:r>
      <w:r w:rsidR="002D0463" w:rsidRPr="00BE6B71">
        <w:rPr>
          <w:b/>
          <w:color w:val="000000"/>
          <w:sz w:val="26"/>
        </w:rPr>
        <w:t>. Mụ</w:t>
      </w:r>
      <w:r w:rsidRPr="00BE6B71">
        <w:rPr>
          <w:b/>
          <w:color w:val="000000"/>
          <w:sz w:val="26"/>
        </w:rPr>
        <w:t xml:space="preserve">c tiêu </w:t>
      </w:r>
      <w:r w:rsidRPr="00AC6BCC">
        <w:rPr>
          <w:b/>
          <w:color w:val="000000"/>
          <w:sz w:val="26"/>
        </w:rPr>
        <w:t>bài học</w:t>
      </w:r>
    </w:p>
    <w:p w:rsidR="00C54061" w:rsidRPr="00AC6BCC" w:rsidRDefault="00C54061" w:rsidP="002D0463">
      <w:pPr>
        <w:jc w:val="both"/>
        <w:rPr>
          <w:b/>
          <w:color w:val="000000"/>
          <w:sz w:val="26"/>
        </w:rPr>
      </w:pPr>
      <w:r w:rsidRPr="00AC6BCC">
        <w:rPr>
          <w:b/>
          <w:color w:val="000000"/>
          <w:sz w:val="26"/>
        </w:rPr>
        <w:t>1. Kiến thức</w:t>
      </w:r>
    </w:p>
    <w:p w:rsidR="002D0463" w:rsidRPr="00AC6BCC" w:rsidRDefault="002D0463" w:rsidP="002D0463">
      <w:pPr>
        <w:jc w:val="both"/>
        <w:rPr>
          <w:color w:val="000000"/>
          <w:sz w:val="26"/>
        </w:rPr>
      </w:pPr>
      <w:r w:rsidRPr="00BE6B71">
        <w:rPr>
          <w:color w:val="000000"/>
          <w:sz w:val="26"/>
        </w:rPr>
        <w:t>- Hệ thống hóa được những kiến thức cơ bản về hoạt động giao tiếp bằng ngôn ngữ đã học trong chương trình Ngữ văn THPT.</w:t>
      </w:r>
    </w:p>
    <w:p w:rsidR="00326CD6" w:rsidRPr="00AC6BCC" w:rsidRDefault="00326CD6" w:rsidP="002D0463">
      <w:pPr>
        <w:jc w:val="both"/>
        <w:rPr>
          <w:b/>
          <w:color w:val="000000"/>
          <w:sz w:val="26"/>
        </w:rPr>
      </w:pPr>
      <w:r w:rsidRPr="00AC6BCC">
        <w:rPr>
          <w:b/>
          <w:color w:val="000000"/>
          <w:sz w:val="26"/>
        </w:rPr>
        <w:t>2. Kĩ năng</w:t>
      </w:r>
    </w:p>
    <w:p w:rsidR="002D0463" w:rsidRPr="00AC6BCC" w:rsidRDefault="002D0463" w:rsidP="002D0463">
      <w:pPr>
        <w:jc w:val="both"/>
        <w:rPr>
          <w:color w:val="000000"/>
          <w:sz w:val="26"/>
        </w:rPr>
      </w:pPr>
      <w:r w:rsidRPr="00BE6B71">
        <w:rPr>
          <w:color w:val="000000"/>
          <w:sz w:val="26"/>
        </w:rPr>
        <w:t>- Nâng cao thêm năng lực giao tiếp bằng Tiếng Việt ở 2 dạng nói và viết</w:t>
      </w:r>
      <w:r w:rsidR="00303608" w:rsidRPr="00AC6BCC">
        <w:rPr>
          <w:color w:val="000000"/>
          <w:sz w:val="26"/>
        </w:rPr>
        <w:t>,</w:t>
      </w:r>
      <w:r w:rsidRPr="00BE6B71">
        <w:rPr>
          <w:color w:val="000000"/>
          <w:sz w:val="26"/>
        </w:rPr>
        <w:t xml:space="preserve"> và ở 2 quá trình tạo lập và lĩnh hội văn bản.</w:t>
      </w:r>
    </w:p>
    <w:p w:rsidR="0052698C" w:rsidRPr="00AC6BCC" w:rsidRDefault="0052698C" w:rsidP="002D0463">
      <w:pPr>
        <w:jc w:val="both"/>
        <w:rPr>
          <w:b/>
          <w:color w:val="000000"/>
          <w:sz w:val="26"/>
        </w:rPr>
      </w:pPr>
      <w:r w:rsidRPr="00AC6BCC">
        <w:rPr>
          <w:b/>
          <w:color w:val="000000"/>
          <w:sz w:val="26"/>
        </w:rPr>
        <w:t>3. Tư duy, thái độ</w:t>
      </w:r>
    </w:p>
    <w:p w:rsidR="00254A5B" w:rsidRDefault="00254A5B" w:rsidP="002D0463">
      <w:pPr>
        <w:jc w:val="both"/>
        <w:rPr>
          <w:color w:val="000000"/>
          <w:sz w:val="26"/>
          <w:lang w:val="en-US"/>
        </w:rPr>
      </w:pPr>
      <w:r w:rsidRPr="00AC6BCC">
        <w:rPr>
          <w:b/>
          <w:color w:val="000000"/>
          <w:sz w:val="26"/>
        </w:rPr>
        <w:t xml:space="preserve">- </w:t>
      </w:r>
      <w:r w:rsidRPr="00AC6BCC">
        <w:rPr>
          <w:color w:val="000000"/>
          <w:sz w:val="26"/>
        </w:rPr>
        <w:t>Giáo dục tình yêu tiếng Việt, ý thức giữ gìn sự trong sáng của tiếng Việt.</w:t>
      </w:r>
    </w:p>
    <w:p w:rsidR="00305517" w:rsidRPr="00FC3ED7" w:rsidRDefault="00305517" w:rsidP="00305517">
      <w:pPr>
        <w:ind w:right="3"/>
        <w:jc w:val="both"/>
        <w:rPr>
          <w:rFonts w:eastAsia="Times New Roman"/>
          <w:b/>
          <w:iCs w:val="0"/>
          <w:noProof w:val="0"/>
          <w:sz w:val="26"/>
          <w:lang w:val="en-US" w:bidi="ar-SA"/>
        </w:rPr>
      </w:pPr>
      <w:r w:rsidRPr="00FC3ED7">
        <w:rPr>
          <w:rFonts w:eastAsia="Times New Roman"/>
          <w:b/>
          <w:iCs w:val="0"/>
          <w:noProof w:val="0"/>
          <w:sz w:val="26"/>
          <w:lang w:val="en-US" w:bidi="ar-SA"/>
        </w:rPr>
        <w:t>4. Định hướng phát triển năng lực</w:t>
      </w:r>
    </w:p>
    <w:p w:rsidR="00305517" w:rsidRDefault="00305517" w:rsidP="00305517">
      <w:pPr>
        <w:ind w:right="3"/>
        <w:jc w:val="both"/>
        <w:rPr>
          <w:rFonts w:eastAsia="Times New Roman"/>
          <w:iCs w:val="0"/>
          <w:noProof w:val="0"/>
          <w:sz w:val="26"/>
          <w:lang w:val="en-US" w:bidi="ar-SA"/>
        </w:rPr>
      </w:pPr>
      <w:r>
        <w:rPr>
          <w:rFonts w:eastAsia="Times New Roman"/>
          <w:iCs w:val="0"/>
          <w:noProof w:val="0"/>
          <w:sz w:val="26"/>
          <w:lang w:val="en-US" w:bidi="ar-SA"/>
        </w:rPr>
        <w:t>- Năng lực chung : Năng lực giải quyết vấn đề, năng lực sáng tạo, năng lực hợp tác, năng lực tự quản bản thân, năng lực cảm thụ thẩm mỹ.</w:t>
      </w:r>
    </w:p>
    <w:p w:rsidR="0036648B" w:rsidRPr="00305517" w:rsidRDefault="00305517" w:rsidP="00305517">
      <w:pPr>
        <w:ind w:right="3"/>
        <w:jc w:val="both"/>
        <w:rPr>
          <w:rFonts w:ascii="Time New Roman" w:eastAsia="Times New Roman" w:hAnsi="Time New Roman" w:cs="Arial"/>
          <w:iCs w:val="0"/>
          <w:noProof w:val="0"/>
          <w:sz w:val="26"/>
          <w:lang w:val="en-US" w:bidi="ar-SA"/>
        </w:rPr>
      </w:pPr>
      <w:r>
        <w:rPr>
          <w:rFonts w:eastAsia="Times New Roman"/>
          <w:iCs w:val="0"/>
          <w:noProof w:val="0"/>
          <w:sz w:val="26"/>
          <w:lang w:val="en-US" w:bidi="ar-SA"/>
        </w:rPr>
        <w:t>- Năng lực chuyên biệt : năng lực giao tiếp tiếng Việt.</w:t>
      </w:r>
    </w:p>
    <w:p w:rsidR="002D0463" w:rsidRPr="00AC6BCC" w:rsidRDefault="006D5B37" w:rsidP="002D0463">
      <w:pPr>
        <w:jc w:val="both"/>
        <w:rPr>
          <w:b/>
          <w:color w:val="000000"/>
          <w:sz w:val="26"/>
        </w:rPr>
      </w:pPr>
      <w:r w:rsidRPr="00AC6BCC">
        <w:rPr>
          <w:b/>
          <w:color w:val="000000"/>
          <w:sz w:val="26"/>
        </w:rPr>
        <w:t>B</w:t>
      </w:r>
      <w:r w:rsidR="002D0463" w:rsidRPr="00BE6B71">
        <w:rPr>
          <w:b/>
          <w:color w:val="000000"/>
          <w:sz w:val="26"/>
        </w:rPr>
        <w:t>. Phương tiệ</w:t>
      </w:r>
      <w:r w:rsidRPr="00BE6B71">
        <w:rPr>
          <w:b/>
          <w:color w:val="000000"/>
          <w:sz w:val="26"/>
        </w:rPr>
        <w:t>n</w:t>
      </w:r>
    </w:p>
    <w:p w:rsidR="002D0463" w:rsidRPr="00AC6BCC" w:rsidRDefault="002D0463" w:rsidP="002D0463">
      <w:pPr>
        <w:jc w:val="both"/>
        <w:rPr>
          <w:color w:val="000000"/>
          <w:sz w:val="26"/>
        </w:rPr>
      </w:pPr>
      <w:r w:rsidRPr="00BE6B71">
        <w:rPr>
          <w:b/>
          <w:color w:val="000000"/>
          <w:sz w:val="26"/>
        </w:rPr>
        <w:t xml:space="preserve">- </w:t>
      </w:r>
      <w:r w:rsidR="006D5B37" w:rsidRPr="00AC6BCC">
        <w:rPr>
          <w:color w:val="000000"/>
          <w:sz w:val="26"/>
        </w:rPr>
        <w:t>GV</w:t>
      </w:r>
      <w:r w:rsidR="006D5B37" w:rsidRPr="00BE6B71">
        <w:rPr>
          <w:color w:val="000000"/>
          <w:sz w:val="26"/>
        </w:rPr>
        <w:t xml:space="preserve">: SGK, SGV, </w:t>
      </w:r>
      <w:r w:rsidR="006D5B37" w:rsidRPr="00AC6BCC">
        <w:rPr>
          <w:color w:val="000000"/>
          <w:sz w:val="26"/>
        </w:rPr>
        <w:t>Giáo án.</w:t>
      </w:r>
    </w:p>
    <w:p w:rsidR="003A0A38" w:rsidRPr="00AC6BCC" w:rsidRDefault="003A0A38" w:rsidP="002D0463">
      <w:pPr>
        <w:jc w:val="both"/>
        <w:rPr>
          <w:color w:val="000000"/>
          <w:sz w:val="26"/>
        </w:rPr>
      </w:pPr>
      <w:r w:rsidRPr="00AC6BCC">
        <w:rPr>
          <w:color w:val="000000"/>
          <w:sz w:val="26"/>
        </w:rPr>
        <w:t>- HS: SGK, Vở soạn, vở ghi.</w:t>
      </w:r>
    </w:p>
    <w:p w:rsidR="00EE29A3" w:rsidRPr="00AC6BCC" w:rsidRDefault="00EE29A3" w:rsidP="002D0463">
      <w:pPr>
        <w:jc w:val="both"/>
        <w:rPr>
          <w:b/>
          <w:color w:val="000000"/>
          <w:sz w:val="26"/>
        </w:rPr>
      </w:pPr>
      <w:r w:rsidRPr="00AC6BCC">
        <w:rPr>
          <w:b/>
          <w:color w:val="000000"/>
          <w:sz w:val="26"/>
        </w:rPr>
        <w:t>C. Phương pháp</w:t>
      </w:r>
    </w:p>
    <w:p w:rsidR="002D0463" w:rsidRPr="00BE6B71" w:rsidRDefault="002D0463" w:rsidP="002D0463">
      <w:pPr>
        <w:jc w:val="both"/>
        <w:rPr>
          <w:color w:val="000000"/>
          <w:sz w:val="26"/>
        </w:rPr>
      </w:pPr>
      <w:r w:rsidRPr="00BE6B71">
        <w:rPr>
          <w:b/>
          <w:color w:val="000000"/>
          <w:sz w:val="26"/>
        </w:rPr>
        <w:t xml:space="preserve">- </w:t>
      </w:r>
      <w:r w:rsidR="000317D4" w:rsidRPr="00BE6B71">
        <w:rPr>
          <w:color w:val="000000"/>
          <w:sz w:val="26"/>
        </w:rPr>
        <w:t>P</w:t>
      </w:r>
      <w:r w:rsidRPr="00BE6B71">
        <w:rPr>
          <w:color w:val="000000"/>
          <w:sz w:val="26"/>
        </w:rPr>
        <w:t>hát vấn, gợi mở, thảo luận.</w:t>
      </w:r>
    </w:p>
    <w:p w:rsidR="002D0463" w:rsidRPr="00AC6BCC" w:rsidRDefault="00F92187" w:rsidP="002D0463">
      <w:pPr>
        <w:jc w:val="both"/>
        <w:rPr>
          <w:b/>
          <w:color w:val="000000"/>
          <w:sz w:val="26"/>
        </w:rPr>
      </w:pPr>
      <w:r w:rsidRPr="00BE6B71">
        <w:rPr>
          <w:b/>
          <w:color w:val="000000"/>
          <w:sz w:val="26"/>
        </w:rPr>
        <w:t>D</w:t>
      </w:r>
      <w:r w:rsidR="002D0463" w:rsidRPr="00BE6B71">
        <w:rPr>
          <w:b/>
          <w:color w:val="000000"/>
          <w:sz w:val="26"/>
        </w:rPr>
        <w:t>. Tiế</w:t>
      </w:r>
      <w:r w:rsidR="00864E7B" w:rsidRPr="00BE6B71">
        <w:rPr>
          <w:b/>
          <w:color w:val="000000"/>
          <w:sz w:val="26"/>
        </w:rPr>
        <w:t xml:space="preserve">n trình </w:t>
      </w:r>
      <w:r w:rsidR="002D0463" w:rsidRPr="00BE6B71">
        <w:rPr>
          <w:b/>
          <w:color w:val="000000"/>
          <w:sz w:val="26"/>
        </w:rPr>
        <w:t xml:space="preserve"> dạ</w:t>
      </w:r>
      <w:r w:rsidR="00864E7B" w:rsidRPr="00BE6B71">
        <w:rPr>
          <w:b/>
          <w:color w:val="000000"/>
          <w:sz w:val="26"/>
        </w:rPr>
        <w:t xml:space="preserve">y </w:t>
      </w:r>
      <w:r w:rsidR="002D0463" w:rsidRPr="00BE6B71">
        <w:rPr>
          <w:b/>
          <w:color w:val="000000"/>
          <w:sz w:val="26"/>
        </w:rPr>
        <w:t xml:space="preserve"> họ</w:t>
      </w:r>
      <w:r w:rsidR="00BD14B9" w:rsidRPr="00BE6B71">
        <w:rPr>
          <w:b/>
          <w:color w:val="000000"/>
          <w:sz w:val="26"/>
        </w:rPr>
        <w:t>c</w:t>
      </w:r>
    </w:p>
    <w:p w:rsidR="002D0463" w:rsidRPr="00AC6BCC" w:rsidRDefault="002D0463" w:rsidP="002D0463">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D16D3F" w:rsidRPr="00E8074F" w:rsidTr="00E8074F">
        <w:tc>
          <w:tcPr>
            <w:tcW w:w="2059" w:type="dxa"/>
            <w:vMerge w:val="restart"/>
          </w:tcPr>
          <w:p w:rsidR="00D16D3F" w:rsidRPr="00E8074F" w:rsidRDefault="00D16D3F"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Lớp</w:t>
            </w:r>
          </w:p>
        </w:tc>
        <w:tc>
          <w:tcPr>
            <w:tcW w:w="4118" w:type="dxa"/>
            <w:gridSpan w:val="2"/>
          </w:tcPr>
          <w:p w:rsidR="00D16D3F" w:rsidRPr="00E8074F" w:rsidRDefault="00D16D3F"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Tiết 94</w:t>
            </w:r>
          </w:p>
        </w:tc>
      </w:tr>
      <w:tr w:rsidR="00D16D3F" w:rsidRPr="00E8074F" w:rsidTr="00E8074F">
        <w:tc>
          <w:tcPr>
            <w:tcW w:w="2059" w:type="dxa"/>
            <w:vMerge/>
          </w:tcPr>
          <w:p w:rsidR="00D16D3F" w:rsidRPr="00E8074F" w:rsidRDefault="00D16D3F" w:rsidP="007013EF">
            <w:pPr>
              <w:rPr>
                <w:rFonts w:eastAsia="Times New Roman"/>
                <w:iCs w:val="0"/>
                <w:noProof w:val="0"/>
                <w:color w:val="000000"/>
                <w:sz w:val="26"/>
                <w:lang w:val="en-US" w:bidi="ar-SA"/>
              </w:rPr>
            </w:pPr>
          </w:p>
        </w:tc>
        <w:tc>
          <w:tcPr>
            <w:tcW w:w="2059" w:type="dxa"/>
          </w:tcPr>
          <w:p w:rsidR="00D16D3F" w:rsidRPr="00E8074F" w:rsidRDefault="00D16D3F"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Sĩ số</w:t>
            </w:r>
          </w:p>
        </w:tc>
        <w:tc>
          <w:tcPr>
            <w:tcW w:w="2059" w:type="dxa"/>
          </w:tcPr>
          <w:p w:rsidR="00D16D3F" w:rsidRPr="00E8074F" w:rsidRDefault="00D16D3F"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HS vắng</w:t>
            </w:r>
          </w:p>
        </w:tc>
      </w:tr>
      <w:tr w:rsidR="00D16D3F" w:rsidRPr="00E8074F" w:rsidTr="00E8074F">
        <w:tc>
          <w:tcPr>
            <w:tcW w:w="2059" w:type="dxa"/>
          </w:tcPr>
          <w:p w:rsidR="00D16D3F" w:rsidRPr="00E8074F" w:rsidRDefault="00D16D3F"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12A3</w:t>
            </w:r>
          </w:p>
        </w:tc>
        <w:tc>
          <w:tcPr>
            <w:tcW w:w="2059" w:type="dxa"/>
          </w:tcPr>
          <w:p w:rsidR="00D16D3F" w:rsidRPr="00E8074F" w:rsidRDefault="00D16D3F" w:rsidP="007013EF">
            <w:pPr>
              <w:rPr>
                <w:rFonts w:eastAsia="Times New Roman"/>
                <w:b/>
                <w:iCs w:val="0"/>
                <w:noProof w:val="0"/>
                <w:color w:val="000000"/>
                <w:sz w:val="26"/>
                <w:lang w:val="en-US" w:bidi="ar-SA"/>
              </w:rPr>
            </w:pPr>
          </w:p>
        </w:tc>
        <w:tc>
          <w:tcPr>
            <w:tcW w:w="2059" w:type="dxa"/>
          </w:tcPr>
          <w:p w:rsidR="00D16D3F" w:rsidRPr="00E8074F" w:rsidRDefault="00D16D3F" w:rsidP="007013EF">
            <w:pPr>
              <w:rPr>
                <w:rFonts w:eastAsia="Times New Roman"/>
                <w:b/>
                <w:iCs w:val="0"/>
                <w:noProof w:val="0"/>
                <w:color w:val="000000"/>
                <w:sz w:val="26"/>
                <w:lang w:val="en-US" w:bidi="ar-SA"/>
              </w:rPr>
            </w:pPr>
          </w:p>
        </w:tc>
      </w:tr>
      <w:tr w:rsidR="00D16D3F" w:rsidRPr="00E8074F" w:rsidTr="00E8074F">
        <w:tc>
          <w:tcPr>
            <w:tcW w:w="2059" w:type="dxa"/>
          </w:tcPr>
          <w:p w:rsidR="00D16D3F" w:rsidRPr="00E8074F" w:rsidRDefault="00D16D3F"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12A4</w:t>
            </w:r>
          </w:p>
        </w:tc>
        <w:tc>
          <w:tcPr>
            <w:tcW w:w="2059" w:type="dxa"/>
          </w:tcPr>
          <w:p w:rsidR="00D16D3F" w:rsidRPr="00E8074F" w:rsidRDefault="00D16D3F" w:rsidP="007013EF">
            <w:pPr>
              <w:rPr>
                <w:rFonts w:eastAsia="Times New Roman"/>
                <w:b/>
                <w:iCs w:val="0"/>
                <w:noProof w:val="0"/>
                <w:color w:val="000000"/>
                <w:sz w:val="26"/>
                <w:lang w:val="en-US" w:bidi="ar-SA"/>
              </w:rPr>
            </w:pPr>
          </w:p>
        </w:tc>
        <w:tc>
          <w:tcPr>
            <w:tcW w:w="2059" w:type="dxa"/>
          </w:tcPr>
          <w:p w:rsidR="00D16D3F" w:rsidRPr="00E8074F" w:rsidRDefault="00D16D3F" w:rsidP="007013EF">
            <w:pPr>
              <w:rPr>
                <w:rFonts w:eastAsia="Times New Roman"/>
                <w:b/>
                <w:iCs w:val="0"/>
                <w:noProof w:val="0"/>
                <w:color w:val="000000"/>
                <w:sz w:val="26"/>
                <w:lang w:val="en-US" w:bidi="ar-SA"/>
              </w:rPr>
            </w:pPr>
          </w:p>
        </w:tc>
      </w:tr>
      <w:tr w:rsidR="00D16D3F" w:rsidRPr="00E8074F" w:rsidTr="00E8074F">
        <w:tc>
          <w:tcPr>
            <w:tcW w:w="2059" w:type="dxa"/>
          </w:tcPr>
          <w:p w:rsidR="00D16D3F" w:rsidRPr="00E8074F" w:rsidRDefault="00D16D3F"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12A5</w:t>
            </w:r>
          </w:p>
        </w:tc>
        <w:tc>
          <w:tcPr>
            <w:tcW w:w="2059" w:type="dxa"/>
          </w:tcPr>
          <w:p w:rsidR="00D16D3F" w:rsidRPr="00E8074F" w:rsidRDefault="00D16D3F" w:rsidP="007013EF">
            <w:pPr>
              <w:rPr>
                <w:rFonts w:eastAsia="Times New Roman"/>
                <w:b/>
                <w:iCs w:val="0"/>
                <w:noProof w:val="0"/>
                <w:color w:val="000000"/>
                <w:sz w:val="26"/>
                <w:lang w:val="en-US" w:bidi="ar-SA"/>
              </w:rPr>
            </w:pPr>
          </w:p>
        </w:tc>
        <w:tc>
          <w:tcPr>
            <w:tcW w:w="2059" w:type="dxa"/>
          </w:tcPr>
          <w:p w:rsidR="00D16D3F" w:rsidRPr="00E8074F" w:rsidRDefault="00D16D3F" w:rsidP="007013EF">
            <w:pPr>
              <w:rPr>
                <w:rFonts w:eastAsia="Times New Roman"/>
                <w:b/>
                <w:iCs w:val="0"/>
                <w:noProof w:val="0"/>
                <w:color w:val="000000"/>
                <w:sz w:val="26"/>
                <w:lang w:val="en-US" w:bidi="ar-SA"/>
              </w:rPr>
            </w:pPr>
          </w:p>
        </w:tc>
      </w:tr>
    </w:tbl>
    <w:p w:rsidR="00812A7A" w:rsidRPr="00BE6B71" w:rsidRDefault="00812A7A" w:rsidP="002D0463">
      <w:pPr>
        <w:jc w:val="both"/>
        <w:rPr>
          <w:b/>
          <w:color w:val="000000"/>
          <w:sz w:val="26"/>
          <w:lang w:val="en-US"/>
        </w:rPr>
      </w:pPr>
    </w:p>
    <w:p w:rsidR="002D0463" w:rsidRPr="00BE6B71" w:rsidRDefault="002D0463" w:rsidP="002D0463">
      <w:pPr>
        <w:jc w:val="both"/>
        <w:rPr>
          <w:color w:val="000000"/>
          <w:sz w:val="26"/>
        </w:rPr>
      </w:pPr>
      <w:r w:rsidRPr="00BE6B71">
        <w:rPr>
          <w:b/>
          <w:color w:val="000000"/>
          <w:sz w:val="26"/>
        </w:rPr>
        <w:t>2. Kiể</w:t>
      </w:r>
      <w:r w:rsidR="004773CB" w:rsidRPr="00BE6B71">
        <w:rPr>
          <w:b/>
          <w:color w:val="000000"/>
          <w:sz w:val="26"/>
        </w:rPr>
        <w:t>m tra bài cũ</w:t>
      </w:r>
      <w:r w:rsidRPr="00BE6B71">
        <w:rPr>
          <w:color w:val="000000"/>
          <w:sz w:val="26"/>
        </w:rPr>
        <w:t xml:space="preserve"> </w:t>
      </w:r>
    </w:p>
    <w:p w:rsidR="00F01B64" w:rsidRDefault="004773CB" w:rsidP="004773CB">
      <w:pPr>
        <w:jc w:val="both"/>
        <w:rPr>
          <w:color w:val="000000"/>
          <w:sz w:val="26"/>
          <w:lang w:val="en-US"/>
        </w:rPr>
      </w:pPr>
      <w:r w:rsidRPr="00BE6B71">
        <w:rPr>
          <w:color w:val="000000"/>
          <w:sz w:val="26"/>
        </w:rPr>
        <w:t xml:space="preserve">- </w:t>
      </w:r>
      <w:r w:rsidR="002D0463" w:rsidRPr="00BE6B71">
        <w:rPr>
          <w:color w:val="000000"/>
          <w:sz w:val="26"/>
        </w:rPr>
        <w:t xml:space="preserve">Nêu những đặc trưng cơ bản của phong cách ngôn ngữ hành chính. Hãy kể tên một số loại </w:t>
      </w:r>
    </w:p>
    <w:p w:rsidR="002D0463" w:rsidRPr="00BE6B71" w:rsidRDefault="002D0463" w:rsidP="004773CB">
      <w:pPr>
        <w:jc w:val="both"/>
        <w:rPr>
          <w:color w:val="000000"/>
          <w:sz w:val="26"/>
        </w:rPr>
      </w:pPr>
      <w:r w:rsidRPr="00BE6B71">
        <w:rPr>
          <w:color w:val="000000"/>
          <w:sz w:val="26"/>
        </w:rPr>
        <w:t>văn bản hành chính thường liên quan đến công việc học tập trong nhà trường.</w:t>
      </w:r>
    </w:p>
    <w:p w:rsidR="00297127" w:rsidRPr="00BE6B71" w:rsidRDefault="00C770AE" w:rsidP="00C770AE">
      <w:pPr>
        <w:jc w:val="both"/>
        <w:rPr>
          <w:b/>
          <w:color w:val="000000"/>
          <w:sz w:val="26"/>
        </w:rPr>
      </w:pPr>
      <w:r w:rsidRPr="00BE6B71">
        <w:rPr>
          <w:b/>
          <w:color w:val="000000"/>
          <w:sz w:val="26"/>
        </w:rPr>
        <w:t>3.</w:t>
      </w:r>
      <w:r w:rsidR="002D0463" w:rsidRPr="00BE6B71">
        <w:rPr>
          <w:b/>
          <w:color w:val="000000"/>
          <w:sz w:val="26"/>
        </w:rPr>
        <w:t>Bài mớ</w:t>
      </w:r>
      <w:r w:rsidR="00297127" w:rsidRPr="00BE6B71">
        <w:rPr>
          <w:b/>
          <w:color w:val="000000"/>
          <w:sz w:val="26"/>
        </w:rPr>
        <w:t>i</w:t>
      </w:r>
    </w:p>
    <w:p w:rsidR="002D0463" w:rsidRPr="00BE6B71" w:rsidRDefault="00297127" w:rsidP="00C770AE">
      <w:pPr>
        <w:jc w:val="both"/>
        <w:rPr>
          <w:b/>
          <w:color w:val="000000"/>
          <w:sz w:val="26"/>
        </w:rPr>
      </w:pPr>
      <w:r w:rsidRPr="00BE6B71">
        <w:rPr>
          <w:b/>
          <w:color w:val="000000"/>
          <w:sz w:val="26"/>
        </w:rPr>
        <w:t>Hoạt động 1. Hoạt động trải nghiệm</w:t>
      </w:r>
      <w:r w:rsidR="002D0463" w:rsidRPr="00BE6B71">
        <w:rPr>
          <w:b/>
          <w:color w:val="000000"/>
          <w:sz w:val="26"/>
        </w:rPr>
        <w:t xml:space="preserve"> </w:t>
      </w:r>
    </w:p>
    <w:p w:rsidR="00E839C6" w:rsidRPr="00BE6B71" w:rsidRDefault="00321CA1" w:rsidP="00E839C6">
      <w:pPr>
        <w:autoSpaceDE w:val="0"/>
        <w:autoSpaceDN w:val="0"/>
        <w:adjustRightInd w:val="0"/>
        <w:jc w:val="both"/>
        <w:rPr>
          <w:rFonts w:eastAsia="Times New Roman"/>
          <w:iCs w:val="0"/>
          <w:noProof w:val="0"/>
          <w:color w:val="000000"/>
          <w:sz w:val="26"/>
          <w:lang w:bidi="ar-SA"/>
        </w:rPr>
      </w:pPr>
      <w:r w:rsidRPr="00BE6B71">
        <w:rPr>
          <w:rFonts w:eastAsia="Times New Roman"/>
          <w:iCs w:val="0"/>
          <w:noProof w:val="0"/>
          <w:color w:val="000000"/>
          <w:sz w:val="26"/>
          <w:lang w:bidi="ar-SA"/>
        </w:rPr>
        <w:t>H</w:t>
      </w:r>
      <w:r w:rsidR="00E839C6" w:rsidRPr="00BE6B71">
        <w:rPr>
          <w:rFonts w:eastAsia="Times New Roman"/>
          <w:iCs w:val="0"/>
          <w:noProof w:val="0"/>
          <w:color w:val="000000"/>
          <w:sz w:val="26"/>
          <w:lang w:bidi="ar-SA"/>
        </w:rPr>
        <w:t xml:space="preserve">oạt động giao tiếp bằng ngôn ngữ đã học từ lớp 10 đến lớp 12, bao gồm: </w:t>
      </w:r>
    </w:p>
    <w:p w:rsidR="00E839C6" w:rsidRPr="00AC6BCC" w:rsidRDefault="00E839C6" w:rsidP="00E839C6">
      <w:pPr>
        <w:autoSpaceDE w:val="0"/>
        <w:autoSpaceDN w:val="0"/>
        <w:adjustRightInd w:val="0"/>
        <w:jc w:val="both"/>
        <w:rPr>
          <w:rFonts w:eastAsia="Times New Roman"/>
          <w:iCs w:val="0"/>
          <w:noProof w:val="0"/>
          <w:color w:val="000000"/>
          <w:sz w:val="26"/>
          <w:lang w:bidi="ar-SA"/>
        </w:rPr>
      </w:pPr>
      <w:r w:rsidRPr="00BE6B71">
        <w:rPr>
          <w:rFonts w:eastAsia="Times New Roman"/>
          <w:iCs w:val="0"/>
          <w:noProof w:val="0"/>
          <w:color w:val="000000"/>
          <w:sz w:val="26"/>
          <w:lang w:bidi="ar-SA"/>
        </w:rPr>
        <w:t>- Hoạt động giao tiếp: các nhân tố và các q</w:t>
      </w:r>
      <w:r w:rsidRPr="00AC6BCC">
        <w:rPr>
          <w:rFonts w:eastAsia="Times New Roman"/>
          <w:iCs w:val="0"/>
          <w:noProof w:val="0"/>
          <w:color w:val="000000"/>
          <w:sz w:val="26"/>
          <w:lang w:bidi="ar-SA"/>
        </w:rPr>
        <w:t xml:space="preserve">uá trình trong giao tiếp ngôn ngữ (lớp 10) </w:t>
      </w:r>
    </w:p>
    <w:p w:rsidR="00E839C6" w:rsidRPr="00AC6BCC" w:rsidRDefault="00E839C6" w:rsidP="00E839C6">
      <w:pPr>
        <w:autoSpaceDE w:val="0"/>
        <w:autoSpaceDN w:val="0"/>
        <w:adjustRightInd w:val="0"/>
        <w:jc w:val="both"/>
        <w:rPr>
          <w:rFonts w:eastAsia="Times New Roman"/>
          <w:iCs w:val="0"/>
          <w:noProof w:val="0"/>
          <w:color w:val="000000"/>
          <w:sz w:val="26"/>
          <w:lang w:bidi="ar-SA"/>
        </w:rPr>
      </w:pPr>
      <w:r w:rsidRPr="00AC6BCC">
        <w:rPr>
          <w:rFonts w:eastAsia="Times New Roman"/>
          <w:iCs w:val="0"/>
          <w:noProof w:val="0"/>
          <w:color w:val="000000"/>
          <w:sz w:val="26"/>
          <w:lang w:bidi="ar-SA"/>
        </w:rPr>
        <w:t>- Dạng nói và dạng viết trong giao tiếp ngôn ngữ (lớp 10).</w:t>
      </w:r>
    </w:p>
    <w:p w:rsidR="00E839C6" w:rsidRPr="00AC6BCC" w:rsidRDefault="00E839C6" w:rsidP="00E839C6">
      <w:pPr>
        <w:autoSpaceDE w:val="0"/>
        <w:autoSpaceDN w:val="0"/>
        <w:adjustRightInd w:val="0"/>
        <w:jc w:val="both"/>
        <w:rPr>
          <w:rFonts w:eastAsia="Times New Roman"/>
          <w:iCs w:val="0"/>
          <w:noProof w:val="0"/>
          <w:color w:val="000000"/>
          <w:sz w:val="26"/>
          <w:lang w:bidi="ar-SA"/>
        </w:rPr>
      </w:pPr>
      <w:r w:rsidRPr="00AC6BCC">
        <w:rPr>
          <w:rFonts w:eastAsia="Times New Roman"/>
          <w:iCs w:val="0"/>
          <w:noProof w:val="0"/>
          <w:color w:val="000000"/>
          <w:sz w:val="26"/>
          <w:lang w:bidi="ar-SA"/>
        </w:rPr>
        <w:t>- Ngữ cảnh trong</w:t>
      </w:r>
      <w:r w:rsidR="00F01B64">
        <w:rPr>
          <w:rFonts w:eastAsia="Times New Roman"/>
          <w:iCs w:val="0"/>
          <w:noProof w:val="0"/>
          <w:color w:val="000000"/>
          <w:sz w:val="26"/>
          <w:lang w:bidi="ar-SA"/>
        </w:rPr>
        <w:t xml:space="preserve"> giao tiếp ngôn ngữ (lớp </w:t>
      </w:r>
      <w:r w:rsidR="00F01B64">
        <w:rPr>
          <w:rFonts w:eastAsia="Times New Roman"/>
          <w:iCs w:val="0"/>
          <w:noProof w:val="0"/>
          <w:color w:val="000000"/>
          <w:sz w:val="26"/>
          <w:lang w:val="en-US" w:bidi="ar-SA"/>
        </w:rPr>
        <w:t>11</w:t>
      </w:r>
      <w:r w:rsidR="007F183B" w:rsidRPr="00AC6BCC">
        <w:rPr>
          <w:rFonts w:eastAsia="Times New Roman"/>
          <w:iCs w:val="0"/>
          <w:noProof w:val="0"/>
          <w:color w:val="000000"/>
          <w:sz w:val="26"/>
          <w:lang w:bidi="ar-SA"/>
        </w:rPr>
        <w:t xml:space="preserve">). </w:t>
      </w:r>
    </w:p>
    <w:p w:rsidR="00E839C6" w:rsidRPr="00AC6BCC" w:rsidRDefault="00E839C6" w:rsidP="00E839C6">
      <w:pPr>
        <w:autoSpaceDE w:val="0"/>
        <w:autoSpaceDN w:val="0"/>
        <w:adjustRightInd w:val="0"/>
        <w:jc w:val="both"/>
        <w:rPr>
          <w:rFonts w:eastAsia="Times New Roman"/>
          <w:iCs w:val="0"/>
          <w:noProof w:val="0"/>
          <w:color w:val="000000"/>
          <w:sz w:val="26"/>
          <w:lang w:bidi="ar-SA"/>
        </w:rPr>
      </w:pPr>
      <w:r w:rsidRPr="00AC6BCC">
        <w:rPr>
          <w:rFonts w:eastAsia="Times New Roman"/>
          <w:iCs w:val="0"/>
          <w:noProof w:val="0"/>
          <w:color w:val="000000"/>
          <w:sz w:val="26"/>
          <w:lang w:bidi="ar-SA"/>
        </w:rPr>
        <w:t>- Nh</w:t>
      </w:r>
      <w:r w:rsidR="007F183B" w:rsidRPr="00AC6BCC">
        <w:rPr>
          <w:rFonts w:eastAsia="Times New Roman"/>
          <w:iCs w:val="0"/>
          <w:noProof w:val="0"/>
          <w:color w:val="000000"/>
          <w:sz w:val="26"/>
          <w:lang w:bidi="ar-SA"/>
        </w:rPr>
        <w:t xml:space="preserve">ân vật giao tiếp (lớp 12).  </w:t>
      </w:r>
    </w:p>
    <w:p w:rsidR="00E839C6" w:rsidRPr="00AC6BCC" w:rsidRDefault="00E839C6" w:rsidP="00E839C6">
      <w:pPr>
        <w:autoSpaceDE w:val="0"/>
        <w:autoSpaceDN w:val="0"/>
        <w:adjustRightInd w:val="0"/>
        <w:jc w:val="both"/>
        <w:rPr>
          <w:rFonts w:eastAsia="Times New Roman"/>
          <w:iCs w:val="0"/>
          <w:noProof w:val="0"/>
          <w:color w:val="000000"/>
          <w:sz w:val="26"/>
          <w:lang w:bidi="ar-SA"/>
        </w:rPr>
      </w:pPr>
      <w:r w:rsidRPr="00AC6BCC">
        <w:rPr>
          <w:rFonts w:eastAsia="Times New Roman"/>
          <w:iCs w:val="0"/>
          <w:noProof w:val="0"/>
          <w:color w:val="000000"/>
          <w:sz w:val="26"/>
          <w:lang w:bidi="ar-SA"/>
        </w:rPr>
        <w:t>- Ngôn ngữ chung của xã hội và lời nói cá nhân của các nhân vật trong giao tiếp (lớp11)</w:t>
      </w:r>
      <w:r w:rsidR="00881FAC" w:rsidRPr="00AC6BCC">
        <w:rPr>
          <w:rFonts w:eastAsia="Times New Roman"/>
          <w:iCs w:val="0"/>
          <w:noProof w:val="0"/>
          <w:color w:val="000000"/>
          <w:sz w:val="26"/>
          <w:lang w:bidi="ar-SA"/>
        </w:rPr>
        <w:t>.</w:t>
      </w:r>
    </w:p>
    <w:p w:rsidR="00E839C6" w:rsidRPr="00AC6BCC" w:rsidRDefault="00E839C6" w:rsidP="00E839C6">
      <w:pPr>
        <w:autoSpaceDE w:val="0"/>
        <w:autoSpaceDN w:val="0"/>
        <w:adjustRightInd w:val="0"/>
        <w:jc w:val="both"/>
        <w:rPr>
          <w:rFonts w:eastAsia="Times New Roman"/>
          <w:iCs w:val="0"/>
          <w:noProof w:val="0"/>
          <w:color w:val="000000"/>
          <w:sz w:val="26"/>
          <w:lang w:bidi="ar-SA"/>
        </w:rPr>
      </w:pPr>
      <w:r w:rsidRPr="00AC6BCC">
        <w:rPr>
          <w:rFonts w:eastAsia="Times New Roman"/>
          <w:iCs w:val="0"/>
          <w:noProof w:val="0"/>
          <w:color w:val="000000"/>
          <w:sz w:val="26"/>
          <w:lang w:bidi="ar-SA"/>
        </w:rPr>
        <w:t>- Hai thành phần nghĩa của câu</w:t>
      </w:r>
      <w:r w:rsidR="00365BC9" w:rsidRPr="00AC6BCC">
        <w:rPr>
          <w:rFonts w:eastAsia="Times New Roman"/>
          <w:iCs w:val="0"/>
          <w:noProof w:val="0"/>
          <w:color w:val="000000"/>
          <w:sz w:val="26"/>
          <w:lang w:bidi="ar-SA"/>
        </w:rPr>
        <w:t xml:space="preserve"> trong hoạt động giao t</w:t>
      </w:r>
      <w:r w:rsidR="007F183B" w:rsidRPr="00AC6BCC">
        <w:rPr>
          <w:rFonts w:eastAsia="Times New Roman"/>
          <w:iCs w:val="0"/>
          <w:noProof w:val="0"/>
          <w:color w:val="000000"/>
          <w:sz w:val="26"/>
          <w:lang w:bidi="ar-SA"/>
        </w:rPr>
        <w:t>iếp (lớp</w:t>
      </w:r>
      <w:r w:rsidRPr="00AC6BCC">
        <w:rPr>
          <w:rFonts w:eastAsia="Times New Roman"/>
          <w:iCs w:val="0"/>
          <w:noProof w:val="0"/>
          <w:color w:val="000000"/>
          <w:sz w:val="26"/>
          <w:lang w:bidi="ar-SA"/>
        </w:rPr>
        <w:t>11).</w:t>
      </w:r>
    </w:p>
    <w:p w:rsidR="00E839C6" w:rsidRDefault="00E839C6" w:rsidP="00E839C6">
      <w:pPr>
        <w:autoSpaceDE w:val="0"/>
        <w:autoSpaceDN w:val="0"/>
        <w:adjustRightInd w:val="0"/>
        <w:jc w:val="both"/>
        <w:rPr>
          <w:rFonts w:eastAsia="Times New Roman"/>
          <w:iCs w:val="0"/>
          <w:noProof w:val="0"/>
          <w:color w:val="000000"/>
          <w:sz w:val="26"/>
          <w:lang w:val="en-US" w:bidi="ar-SA"/>
        </w:rPr>
      </w:pPr>
      <w:r w:rsidRPr="00AC6BCC">
        <w:rPr>
          <w:rFonts w:eastAsia="Times New Roman"/>
          <w:iCs w:val="0"/>
          <w:noProof w:val="0"/>
          <w:color w:val="000000"/>
          <w:sz w:val="26"/>
          <w:lang w:bidi="ar-SA"/>
        </w:rPr>
        <w:t>-</w:t>
      </w:r>
      <w:r w:rsidR="00F01B64">
        <w:rPr>
          <w:rFonts w:eastAsia="Times New Roman"/>
          <w:iCs w:val="0"/>
          <w:noProof w:val="0"/>
          <w:color w:val="000000"/>
          <w:sz w:val="26"/>
          <w:lang w:val="en-US" w:bidi="ar-SA"/>
        </w:rPr>
        <w:t xml:space="preserve"> </w:t>
      </w:r>
      <w:r w:rsidRPr="00AC6BCC">
        <w:rPr>
          <w:rFonts w:eastAsia="Times New Roman"/>
          <w:iCs w:val="0"/>
          <w:noProof w:val="0"/>
          <w:color w:val="000000"/>
          <w:sz w:val="26"/>
          <w:lang w:bidi="ar-SA"/>
        </w:rPr>
        <w:t>Vấn đề giữ gìn sự trong sáng của tiếng Việt khi giao tiếp (lớp 12).</w:t>
      </w:r>
    </w:p>
    <w:p w:rsidR="00F01B64" w:rsidRDefault="00F01B64" w:rsidP="00E839C6">
      <w:pPr>
        <w:autoSpaceDE w:val="0"/>
        <w:autoSpaceDN w:val="0"/>
        <w:adjustRightInd w:val="0"/>
        <w:jc w:val="both"/>
        <w:rPr>
          <w:rFonts w:eastAsia="Times New Roman"/>
          <w:iCs w:val="0"/>
          <w:noProof w:val="0"/>
          <w:color w:val="000000"/>
          <w:sz w:val="26"/>
          <w:lang w:val="en-US" w:bidi="ar-SA"/>
        </w:rPr>
      </w:pPr>
    </w:p>
    <w:p w:rsidR="00F01B64" w:rsidRPr="00F01B64" w:rsidRDefault="00F01B64" w:rsidP="00E839C6">
      <w:pPr>
        <w:autoSpaceDE w:val="0"/>
        <w:autoSpaceDN w:val="0"/>
        <w:adjustRightInd w:val="0"/>
        <w:jc w:val="both"/>
        <w:rPr>
          <w:rFonts w:eastAsia="Times New Roman"/>
          <w:iCs w:val="0"/>
          <w:noProof w:val="0"/>
          <w:color w:val="000000"/>
          <w:sz w:val="26"/>
          <w:lang w:val="en-US" w:bidi="ar-SA"/>
        </w:rPr>
      </w:pPr>
    </w:p>
    <w:p w:rsidR="00E839C6" w:rsidRPr="00AC6BCC" w:rsidRDefault="00E839C6" w:rsidP="00E839C6">
      <w:pPr>
        <w:jc w:val="both"/>
        <w:rPr>
          <w:b/>
          <w:color w:val="000000"/>
          <w:sz w:val="26"/>
        </w:rPr>
      </w:pPr>
    </w:p>
    <w:tbl>
      <w:tblPr>
        <w:tblW w:w="10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6320"/>
      </w:tblGrid>
      <w:tr w:rsidR="002D0463" w:rsidRPr="00E8074F" w:rsidTr="00E8074F">
        <w:tc>
          <w:tcPr>
            <w:tcW w:w="4320" w:type="dxa"/>
          </w:tcPr>
          <w:p w:rsidR="002D0463" w:rsidRPr="00E8074F" w:rsidRDefault="002D0463" w:rsidP="00E8074F">
            <w:pPr>
              <w:jc w:val="center"/>
              <w:rPr>
                <w:b/>
                <w:color w:val="000000"/>
                <w:sz w:val="26"/>
                <w:lang w:val="en-US"/>
              </w:rPr>
            </w:pPr>
            <w:r w:rsidRPr="00E8074F">
              <w:rPr>
                <w:b/>
                <w:color w:val="000000"/>
                <w:sz w:val="26"/>
              </w:rPr>
              <w:t>HOẠT ĐỘ</w:t>
            </w:r>
            <w:r w:rsidR="00B64D99" w:rsidRPr="00E8074F">
              <w:rPr>
                <w:b/>
                <w:color w:val="000000"/>
                <w:sz w:val="26"/>
              </w:rPr>
              <w:t xml:space="preserve">NG </w:t>
            </w:r>
            <w:r w:rsidR="00B64D99" w:rsidRPr="00E8074F">
              <w:rPr>
                <w:b/>
                <w:color w:val="000000"/>
                <w:sz w:val="26"/>
                <w:lang w:val="en-US"/>
              </w:rPr>
              <w:t>CỦA GV</w:t>
            </w:r>
          </w:p>
        </w:tc>
        <w:tc>
          <w:tcPr>
            <w:tcW w:w="6320" w:type="dxa"/>
          </w:tcPr>
          <w:p w:rsidR="002D0463" w:rsidRPr="00E8074F" w:rsidRDefault="00B15376" w:rsidP="00E8074F">
            <w:pPr>
              <w:jc w:val="center"/>
              <w:rPr>
                <w:b/>
                <w:color w:val="000000"/>
                <w:sz w:val="26"/>
                <w:lang w:val="en-US"/>
              </w:rPr>
            </w:pPr>
            <w:r w:rsidRPr="00E8074F">
              <w:rPr>
                <w:b/>
                <w:color w:val="000000"/>
                <w:sz w:val="26"/>
                <w:lang w:val="en-US"/>
              </w:rPr>
              <w:t>HOẠT ĐỘNG CỦA HS</w:t>
            </w:r>
          </w:p>
        </w:tc>
      </w:tr>
      <w:tr w:rsidR="00B47076" w:rsidRPr="00E8074F" w:rsidTr="00E8074F">
        <w:tc>
          <w:tcPr>
            <w:tcW w:w="10640" w:type="dxa"/>
            <w:gridSpan w:val="2"/>
          </w:tcPr>
          <w:p w:rsidR="00B47076" w:rsidRPr="00E8074F" w:rsidRDefault="00B47076" w:rsidP="00E8074F">
            <w:pPr>
              <w:jc w:val="center"/>
              <w:rPr>
                <w:b/>
                <w:color w:val="000000"/>
                <w:sz w:val="26"/>
                <w:lang w:val="en-US"/>
              </w:rPr>
            </w:pPr>
            <w:r w:rsidRPr="00E8074F">
              <w:rPr>
                <w:b/>
                <w:color w:val="000000"/>
                <w:sz w:val="26"/>
                <w:lang w:val="en-US"/>
              </w:rPr>
              <w:t>TIẾT 94</w:t>
            </w:r>
          </w:p>
        </w:tc>
      </w:tr>
      <w:tr w:rsidR="002D0463" w:rsidRPr="00E8074F" w:rsidTr="00E8074F">
        <w:tc>
          <w:tcPr>
            <w:tcW w:w="4320" w:type="dxa"/>
          </w:tcPr>
          <w:p w:rsidR="00D32747" w:rsidRPr="00E8074F" w:rsidRDefault="00D32747" w:rsidP="00E8074F">
            <w:pPr>
              <w:jc w:val="both"/>
              <w:rPr>
                <w:b/>
                <w:color w:val="000000"/>
                <w:sz w:val="26"/>
              </w:rPr>
            </w:pPr>
            <w:r w:rsidRPr="00E8074F">
              <w:rPr>
                <w:b/>
                <w:color w:val="000000"/>
                <w:sz w:val="26"/>
              </w:rPr>
              <w:t>Hoạt động 3. Hoạt động thực hành</w:t>
            </w:r>
          </w:p>
          <w:p w:rsidR="002D0463" w:rsidRPr="00E8074F" w:rsidRDefault="002D0463" w:rsidP="00E8074F">
            <w:pPr>
              <w:jc w:val="both"/>
              <w:rPr>
                <w:color w:val="000000"/>
                <w:sz w:val="26"/>
              </w:rPr>
            </w:pPr>
            <w:r w:rsidRPr="00E8074F">
              <w:rPr>
                <w:color w:val="000000"/>
                <w:sz w:val="26"/>
              </w:rPr>
              <w:t>GV gợi dẫn để</w:t>
            </w:r>
            <w:r w:rsidR="00E504E4" w:rsidRPr="00E8074F">
              <w:rPr>
                <w:color w:val="000000"/>
                <w:sz w:val="26"/>
              </w:rPr>
              <w:t xml:space="preserve"> HS</w:t>
            </w:r>
            <w:r w:rsidRPr="00E8074F">
              <w:rPr>
                <w:color w:val="000000"/>
                <w:sz w:val="26"/>
              </w:rPr>
              <w:t xml:space="preserve"> nhớ lại các vấn đề đã học:</w:t>
            </w:r>
          </w:p>
          <w:p w:rsidR="002D0463" w:rsidRPr="00E8074F" w:rsidRDefault="002D0463" w:rsidP="00E8074F">
            <w:pPr>
              <w:jc w:val="both"/>
              <w:rPr>
                <w:b/>
                <w:color w:val="000000"/>
                <w:sz w:val="26"/>
              </w:rPr>
            </w:pPr>
            <w:r w:rsidRPr="00E8074F">
              <w:rPr>
                <w:b/>
                <w:color w:val="000000"/>
                <w:sz w:val="26"/>
              </w:rPr>
              <w:t xml:space="preserve">VD1: </w:t>
            </w:r>
          </w:p>
          <w:p w:rsidR="002D0463" w:rsidRPr="00E010D7" w:rsidRDefault="002D0463" w:rsidP="00E8074F">
            <w:pPr>
              <w:jc w:val="both"/>
              <w:rPr>
                <w:i/>
                <w:color w:val="000000"/>
                <w:sz w:val="26"/>
              </w:rPr>
            </w:pPr>
            <w:r w:rsidRPr="00E010D7">
              <w:rPr>
                <w:i/>
                <w:color w:val="000000"/>
                <w:sz w:val="26"/>
              </w:rPr>
              <w:t>Đêm trăng thanh anh mới hỏi nàng / Tre non đủ lá đan sàng nên chăng?</w:t>
            </w:r>
          </w:p>
          <w:p w:rsidR="002D0463" w:rsidRPr="00E8074F" w:rsidRDefault="002D0463" w:rsidP="00E8074F">
            <w:pPr>
              <w:jc w:val="both"/>
              <w:rPr>
                <w:color w:val="000000"/>
                <w:sz w:val="26"/>
              </w:rPr>
            </w:pPr>
            <w:r w:rsidRPr="00E8074F">
              <w:rPr>
                <w:color w:val="000000"/>
                <w:sz w:val="26"/>
              </w:rPr>
              <w:t>? Hoạt động giao tiếp trên diễn ra giữa các nhân vật giao tiếp nào?</w:t>
            </w:r>
          </w:p>
          <w:p w:rsidR="002D0463" w:rsidRPr="00E8074F" w:rsidRDefault="002D0463" w:rsidP="00E8074F">
            <w:pPr>
              <w:jc w:val="both"/>
              <w:rPr>
                <w:color w:val="000000"/>
                <w:sz w:val="26"/>
              </w:rPr>
            </w:pPr>
            <w:r w:rsidRPr="00E8074F">
              <w:rPr>
                <w:color w:val="000000"/>
                <w:sz w:val="26"/>
              </w:rPr>
              <w:t>Hs căn cứ vào VD để trả lời</w:t>
            </w:r>
          </w:p>
          <w:p w:rsidR="002D0463" w:rsidRPr="00E8074F" w:rsidRDefault="002D0463" w:rsidP="00E8074F">
            <w:pPr>
              <w:jc w:val="both"/>
              <w:rPr>
                <w:color w:val="000000"/>
                <w:sz w:val="26"/>
              </w:rPr>
            </w:pPr>
            <w:r w:rsidRPr="00E8074F">
              <w:rPr>
                <w:color w:val="000000"/>
                <w:sz w:val="26"/>
              </w:rPr>
              <w:t>? Thế nào là hoạt động giao tiếp bằng ngôn ngữ?Hs thảo luận nhóm trả lời.</w:t>
            </w:r>
          </w:p>
          <w:p w:rsidR="002D0463" w:rsidRPr="00E8074F" w:rsidRDefault="002D0463" w:rsidP="00E8074F">
            <w:pPr>
              <w:jc w:val="both"/>
              <w:rPr>
                <w:color w:val="000000"/>
                <w:sz w:val="26"/>
              </w:rPr>
            </w:pPr>
            <w:r w:rsidRPr="00E8074F">
              <w:rPr>
                <w:color w:val="000000"/>
                <w:sz w:val="26"/>
              </w:rPr>
              <w:t>Hs phân tích, so sánh, rút ra kết luận.</w:t>
            </w:r>
          </w:p>
          <w:p w:rsidR="002D0463" w:rsidRPr="00E8074F" w:rsidRDefault="002D0463" w:rsidP="00E8074F">
            <w:pPr>
              <w:jc w:val="both"/>
              <w:rPr>
                <w:color w:val="000000"/>
                <w:sz w:val="26"/>
              </w:rPr>
            </w:pPr>
            <w:r w:rsidRPr="00E8074F">
              <w:rPr>
                <w:color w:val="000000"/>
                <w:sz w:val="26"/>
              </w:rPr>
              <w:t>Hs suy nghĩ trả lời</w:t>
            </w:r>
          </w:p>
          <w:p w:rsidR="002D0463" w:rsidRPr="00E8074F" w:rsidRDefault="002D0463" w:rsidP="00E8074F">
            <w:pPr>
              <w:jc w:val="both"/>
              <w:rPr>
                <w:color w:val="000000"/>
                <w:sz w:val="26"/>
              </w:rPr>
            </w:pPr>
            <w:r w:rsidRPr="00E8074F">
              <w:rPr>
                <w:color w:val="000000"/>
                <w:sz w:val="26"/>
              </w:rPr>
              <w:t>Xác định các quá trình của hoạt động giao tiếp bằng ngôn ngữ ở VD1</w:t>
            </w: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r w:rsidRPr="00E8074F">
              <w:rPr>
                <w:color w:val="000000"/>
                <w:sz w:val="26"/>
              </w:rPr>
              <w:t>Hãy nêu sự khác biệt về ngôn ngữ ở dạng nói và viết. GV dùng bảng phụ hỗ trợ: 1 văn bản ở dạng nói và 1 văn bản ở dạng viết.</w:t>
            </w: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r w:rsidRPr="00E8074F">
              <w:rPr>
                <w:color w:val="000000"/>
                <w:sz w:val="26"/>
              </w:rPr>
              <w:t>GV cho VD: Câu nói của chị Tí trong tác phẩm Hai đứa trẻ của Thạch Lam: “giờ muộn thế này mà họ chưa ra nhỉ?”Hs tái hiện lại kiến thức qua VD trên</w:t>
            </w:r>
          </w:p>
          <w:p w:rsidR="002D0463" w:rsidRPr="00E8074F" w:rsidRDefault="002D0463" w:rsidP="00E8074F">
            <w:pPr>
              <w:jc w:val="both"/>
              <w:rPr>
                <w:color w:val="000000"/>
                <w:sz w:val="26"/>
              </w:rPr>
            </w:pPr>
            <w:r w:rsidRPr="00E8074F">
              <w:rPr>
                <w:color w:val="000000"/>
                <w:sz w:val="26"/>
              </w:rPr>
              <w:t xml:space="preserve">  + Đặt riêng một mình</w:t>
            </w:r>
          </w:p>
          <w:p w:rsidR="002D0463" w:rsidRPr="00E8074F" w:rsidRDefault="002D0463" w:rsidP="00E8074F">
            <w:pPr>
              <w:jc w:val="both"/>
              <w:rPr>
                <w:color w:val="000000"/>
                <w:sz w:val="26"/>
              </w:rPr>
            </w:pPr>
            <w:r w:rsidRPr="00E8074F">
              <w:rPr>
                <w:color w:val="000000"/>
                <w:sz w:val="26"/>
              </w:rPr>
              <w:t xml:space="preserve">  + Đặt trong tác phẩm: “Đêm tối đối với Liên quen lắm… Giờ muộn thế này mà họ chưa ra nhỉ?”</w:t>
            </w:r>
          </w:p>
          <w:p w:rsidR="002D0463" w:rsidRPr="00E8074F" w:rsidRDefault="002D0463" w:rsidP="00E8074F">
            <w:pPr>
              <w:jc w:val="both"/>
              <w:rPr>
                <w:color w:val="000000"/>
                <w:sz w:val="26"/>
              </w:rPr>
            </w:pPr>
            <w:r w:rsidRPr="00E8074F">
              <w:rPr>
                <w:color w:val="000000"/>
                <w:sz w:val="26"/>
              </w:rPr>
              <w:t>Qua VD trên, hs phân tích các nhân tố của ngữ cảnh.</w:t>
            </w:r>
          </w:p>
          <w:p w:rsidR="002D0463" w:rsidRPr="00E010D7" w:rsidRDefault="002D0463" w:rsidP="00E8074F">
            <w:pPr>
              <w:jc w:val="both"/>
              <w:rPr>
                <w:color w:val="000000"/>
                <w:sz w:val="26"/>
                <w:lang w:val="en-US"/>
              </w:rPr>
            </w:pPr>
            <w:r w:rsidRPr="00E8074F">
              <w:rPr>
                <w:color w:val="000000"/>
                <w:sz w:val="26"/>
              </w:rPr>
              <w:t>GV tạo tình huống giao tiếp trực tiếp trên lớ</w:t>
            </w:r>
            <w:r w:rsidR="00E010D7">
              <w:rPr>
                <w:color w:val="000000"/>
                <w:sz w:val="26"/>
              </w:rPr>
              <w:t>p</w:t>
            </w:r>
          </w:p>
          <w:p w:rsidR="002D0463" w:rsidRPr="00E8074F" w:rsidRDefault="002D0463" w:rsidP="00E8074F">
            <w:pPr>
              <w:jc w:val="both"/>
              <w:rPr>
                <w:color w:val="000000"/>
                <w:sz w:val="26"/>
              </w:rPr>
            </w:pPr>
            <w:r w:rsidRPr="00E8074F">
              <w:rPr>
                <w:color w:val="000000"/>
                <w:sz w:val="26"/>
              </w:rPr>
              <w:t>Hs tham gia tình huống, rút ra kết luận</w:t>
            </w: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F647EE" w:rsidRPr="00E8074F" w:rsidRDefault="00F647EE" w:rsidP="00E8074F">
            <w:pPr>
              <w:jc w:val="both"/>
              <w:rPr>
                <w:b/>
                <w:color w:val="000000"/>
                <w:sz w:val="26"/>
              </w:rPr>
            </w:pPr>
          </w:p>
          <w:p w:rsidR="00F647EE" w:rsidRPr="00E8074F" w:rsidRDefault="00F647EE" w:rsidP="00E8074F">
            <w:pPr>
              <w:jc w:val="both"/>
              <w:rPr>
                <w:b/>
                <w:color w:val="000000"/>
                <w:sz w:val="26"/>
              </w:rPr>
            </w:pPr>
          </w:p>
          <w:p w:rsidR="00F647EE" w:rsidRDefault="00F647EE" w:rsidP="00E8074F">
            <w:pPr>
              <w:jc w:val="both"/>
              <w:rPr>
                <w:b/>
                <w:color w:val="000000"/>
                <w:sz w:val="26"/>
                <w:lang w:val="en-US"/>
              </w:rPr>
            </w:pPr>
          </w:p>
          <w:p w:rsidR="00E010D7" w:rsidRPr="00E010D7" w:rsidRDefault="00E010D7" w:rsidP="00E8074F">
            <w:pPr>
              <w:jc w:val="both"/>
              <w:rPr>
                <w:b/>
                <w:color w:val="000000"/>
                <w:sz w:val="26"/>
                <w:lang w:val="en-US"/>
              </w:rPr>
            </w:pPr>
          </w:p>
          <w:p w:rsidR="00F647EE" w:rsidRPr="00E8074F" w:rsidRDefault="00F647EE" w:rsidP="00E8074F">
            <w:pPr>
              <w:jc w:val="both"/>
              <w:rPr>
                <w:b/>
                <w:color w:val="000000"/>
                <w:sz w:val="26"/>
              </w:rPr>
            </w:pPr>
          </w:p>
          <w:p w:rsidR="002D0463" w:rsidRDefault="000C2D3D" w:rsidP="00E8074F">
            <w:pPr>
              <w:jc w:val="both"/>
              <w:rPr>
                <w:b/>
                <w:color w:val="000000"/>
                <w:sz w:val="26"/>
                <w:lang w:val="en-US"/>
              </w:rPr>
            </w:pPr>
            <w:r w:rsidRPr="00E8074F">
              <w:rPr>
                <w:b/>
                <w:color w:val="000000"/>
                <w:sz w:val="26"/>
              </w:rPr>
              <w:t>Hết tiết 94, chuyển sang tiết 95</w:t>
            </w:r>
          </w:p>
          <w:tbl>
            <w:tblPr>
              <w:tblW w:w="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1152"/>
              <w:gridCol w:w="1100"/>
            </w:tblGrid>
            <w:tr w:rsidR="00F50E85" w:rsidRPr="00834B3D" w:rsidTr="00A2504A">
              <w:trPr>
                <w:trHeight w:val="310"/>
              </w:trPr>
              <w:tc>
                <w:tcPr>
                  <w:tcW w:w="732" w:type="dxa"/>
                  <w:vMerge w:val="restart"/>
                </w:tcPr>
                <w:p w:rsidR="00F50E85" w:rsidRPr="00834B3D" w:rsidRDefault="00F50E85" w:rsidP="00A2504A">
                  <w:pPr>
                    <w:jc w:val="center"/>
                    <w:rPr>
                      <w:color w:val="000000"/>
                      <w:sz w:val="24"/>
                      <w:szCs w:val="24"/>
                      <w:lang w:val="de-DE"/>
                    </w:rPr>
                  </w:pPr>
                  <w:r w:rsidRPr="00834B3D">
                    <w:rPr>
                      <w:color w:val="000000"/>
                      <w:sz w:val="24"/>
                      <w:szCs w:val="24"/>
                      <w:lang w:val="de-DE"/>
                    </w:rPr>
                    <w:t>Lớp</w:t>
                  </w:r>
                </w:p>
              </w:tc>
              <w:tc>
                <w:tcPr>
                  <w:tcW w:w="2269" w:type="dxa"/>
                  <w:gridSpan w:val="2"/>
                </w:tcPr>
                <w:p w:rsidR="00F50E85" w:rsidRPr="00834B3D" w:rsidRDefault="00F50E85" w:rsidP="00A2504A">
                  <w:pPr>
                    <w:jc w:val="center"/>
                    <w:rPr>
                      <w:color w:val="000000"/>
                      <w:sz w:val="24"/>
                      <w:szCs w:val="24"/>
                      <w:lang w:val="de-DE"/>
                    </w:rPr>
                  </w:pPr>
                  <w:r w:rsidRPr="00834B3D">
                    <w:rPr>
                      <w:color w:val="000000"/>
                      <w:sz w:val="24"/>
                      <w:szCs w:val="24"/>
                      <w:lang w:val="de-DE"/>
                    </w:rPr>
                    <w:t xml:space="preserve">Tiết </w:t>
                  </w:r>
                  <w:r>
                    <w:rPr>
                      <w:color w:val="000000"/>
                      <w:sz w:val="24"/>
                      <w:szCs w:val="24"/>
                      <w:lang w:val="de-DE"/>
                    </w:rPr>
                    <w:t>95</w:t>
                  </w:r>
                </w:p>
              </w:tc>
            </w:tr>
            <w:tr w:rsidR="00F50E85" w:rsidRPr="00834B3D" w:rsidTr="00A2504A">
              <w:trPr>
                <w:trHeight w:val="149"/>
              </w:trPr>
              <w:tc>
                <w:tcPr>
                  <w:tcW w:w="732" w:type="dxa"/>
                  <w:vMerge/>
                </w:tcPr>
                <w:p w:rsidR="00F50E85" w:rsidRPr="00834B3D" w:rsidRDefault="00F50E85" w:rsidP="00A2504A">
                  <w:pPr>
                    <w:jc w:val="center"/>
                    <w:rPr>
                      <w:color w:val="000000"/>
                      <w:sz w:val="24"/>
                      <w:szCs w:val="24"/>
                      <w:u w:val="single"/>
                      <w:lang w:val="de-DE"/>
                    </w:rPr>
                  </w:pPr>
                </w:p>
              </w:tc>
              <w:tc>
                <w:tcPr>
                  <w:tcW w:w="1163" w:type="dxa"/>
                </w:tcPr>
                <w:p w:rsidR="00F50E85" w:rsidRPr="00834B3D" w:rsidRDefault="00F50E85" w:rsidP="00A2504A">
                  <w:pPr>
                    <w:jc w:val="center"/>
                    <w:rPr>
                      <w:color w:val="000000"/>
                      <w:sz w:val="24"/>
                      <w:szCs w:val="24"/>
                      <w:lang w:val="de-DE"/>
                    </w:rPr>
                  </w:pPr>
                  <w:r w:rsidRPr="00834B3D">
                    <w:rPr>
                      <w:color w:val="000000"/>
                      <w:sz w:val="24"/>
                      <w:szCs w:val="24"/>
                      <w:lang w:val="de-DE"/>
                    </w:rPr>
                    <w:t>Sĩ số</w:t>
                  </w:r>
                </w:p>
              </w:tc>
              <w:tc>
                <w:tcPr>
                  <w:tcW w:w="1107" w:type="dxa"/>
                </w:tcPr>
                <w:p w:rsidR="00F50E85" w:rsidRPr="00834B3D" w:rsidRDefault="00F50E85" w:rsidP="00A2504A">
                  <w:pPr>
                    <w:jc w:val="center"/>
                    <w:rPr>
                      <w:color w:val="000000"/>
                      <w:sz w:val="24"/>
                      <w:szCs w:val="24"/>
                      <w:lang w:val="de-DE"/>
                    </w:rPr>
                  </w:pPr>
                  <w:r w:rsidRPr="00834B3D">
                    <w:rPr>
                      <w:color w:val="000000"/>
                      <w:sz w:val="24"/>
                      <w:szCs w:val="24"/>
                      <w:lang w:val="de-DE"/>
                    </w:rPr>
                    <w:t>HS vắng</w:t>
                  </w:r>
                </w:p>
              </w:tc>
            </w:tr>
            <w:tr w:rsidR="00F50E85" w:rsidRPr="00834B3D" w:rsidTr="00A2504A">
              <w:trPr>
                <w:trHeight w:val="294"/>
              </w:trPr>
              <w:tc>
                <w:tcPr>
                  <w:tcW w:w="732" w:type="dxa"/>
                </w:tcPr>
                <w:p w:rsidR="00F50E85" w:rsidRPr="00834B3D" w:rsidRDefault="00F50E85" w:rsidP="00A2504A">
                  <w:pPr>
                    <w:jc w:val="center"/>
                    <w:rPr>
                      <w:color w:val="000000"/>
                      <w:sz w:val="24"/>
                      <w:szCs w:val="24"/>
                      <w:lang w:val="de-DE"/>
                    </w:rPr>
                  </w:pPr>
                  <w:r w:rsidRPr="00834B3D">
                    <w:rPr>
                      <w:color w:val="000000"/>
                      <w:sz w:val="24"/>
                      <w:szCs w:val="24"/>
                      <w:lang w:val="de-DE"/>
                    </w:rPr>
                    <w:t>12A3</w:t>
                  </w:r>
                </w:p>
              </w:tc>
              <w:tc>
                <w:tcPr>
                  <w:tcW w:w="1163" w:type="dxa"/>
                </w:tcPr>
                <w:p w:rsidR="00F50E85" w:rsidRPr="00834B3D" w:rsidRDefault="00F50E85" w:rsidP="00A2504A">
                  <w:pPr>
                    <w:jc w:val="center"/>
                    <w:rPr>
                      <w:color w:val="000000"/>
                      <w:sz w:val="24"/>
                      <w:szCs w:val="24"/>
                      <w:u w:val="single"/>
                      <w:lang w:val="de-DE"/>
                    </w:rPr>
                  </w:pPr>
                </w:p>
              </w:tc>
              <w:tc>
                <w:tcPr>
                  <w:tcW w:w="1107" w:type="dxa"/>
                </w:tcPr>
                <w:p w:rsidR="00F50E85" w:rsidRPr="00834B3D" w:rsidRDefault="00F50E85" w:rsidP="00A2504A">
                  <w:pPr>
                    <w:jc w:val="center"/>
                    <w:rPr>
                      <w:color w:val="000000"/>
                      <w:sz w:val="24"/>
                      <w:szCs w:val="24"/>
                      <w:u w:val="single"/>
                      <w:lang w:val="de-DE"/>
                    </w:rPr>
                  </w:pPr>
                </w:p>
              </w:tc>
            </w:tr>
            <w:tr w:rsidR="00F50E85" w:rsidRPr="00834B3D" w:rsidTr="00A2504A">
              <w:trPr>
                <w:trHeight w:val="310"/>
              </w:trPr>
              <w:tc>
                <w:tcPr>
                  <w:tcW w:w="732" w:type="dxa"/>
                </w:tcPr>
                <w:p w:rsidR="00F50E85" w:rsidRPr="00834B3D" w:rsidRDefault="00F50E85" w:rsidP="00A2504A">
                  <w:pPr>
                    <w:jc w:val="center"/>
                    <w:rPr>
                      <w:color w:val="000000"/>
                      <w:sz w:val="24"/>
                      <w:szCs w:val="24"/>
                      <w:lang w:val="de-DE"/>
                    </w:rPr>
                  </w:pPr>
                  <w:r w:rsidRPr="00834B3D">
                    <w:rPr>
                      <w:color w:val="000000"/>
                      <w:sz w:val="24"/>
                      <w:szCs w:val="24"/>
                      <w:lang w:val="de-DE"/>
                    </w:rPr>
                    <w:t>12A4</w:t>
                  </w:r>
                </w:p>
              </w:tc>
              <w:tc>
                <w:tcPr>
                  <w:tcW w:w="1163" w:type="dxa"/>
                </w:tcPr>
                <w:p w:rsidR="00F50E85" w:rsidRPr="00834B3D" w:rsidRDefault="00F50E85" w:rsidP="00A2504A">
                  <w:pPr>
                    <w:jc w:val="center"/>
                    <w:rPr>
                      <w:color w:val="000000"/>
                      <w:sz w:val="24"/>
                      <w:szCs w:val="24"/>
                      <w:u w:val="single"/>
                      <w:lang w:val="de-DE"/>
                    </w:rPr>
                  </w:pPr>
                </w:p>
              </w:tc>
              <w:tc>
                <w:tcPr>
                  <w:tcW w:w="1107" w:type="dxa"/>
                </w:tcPr>
                <w:p w:rsidR="00F50E85" w:rsidRPr="00834B3D" w:rsidRDefault="00F50E85" w:rsidP="00A2504A">
                  <w:pPr>
                    <w:jc w:val="center"/>
                    <w:rPr>
                      <w:color w:val="000000"/>
                      <w:sz w:val="24"/>
                      <w:szCs w:val="24"/>
                      <w:u w:val="single"/>
                      <w:lang w:val="de-DE"/>
                    </w:rPr>
                  </w:pPr>
                </w:p>
              </w:tc>
            </w:tr>
            <w:tr w:rsidR="00F50E85" w:rsidRPr="00834B3D" w:rsidTr="00A2504A">
              <w:trPr>
                <w:trHeight w:val="310"/>
              </w:trPr>
              <w:tc>
                <w:tcPr>
                  <w:tcW w:w="732" w:type="dxa"/>
                </w:tcPr>
                <w:p w:rsidR="00F50E85" w:rsidRPr="00834B3D" w:rsidRDefault="00F50E85" w:rsidP="00A2504A">
                  <w:pPr>
                    <w:jc w:val="center"/>
                    <w:rPr>
                      <w:color w:val="000000"/>
                      <w:sz w:val="24"/>
                      <w:szCs w:val="24"/>
                      <w:lang w:val="de-DE"/>
                    </w:rPr>
                  </w:pPr>
                  <w:r w:rsidRPr="00834B3D">
                    <w:rPr>
                      <w:color w:val="000000"/>
                      <w:sz w:val="24"/>
                      <w:szCs w:val="24"/>
                      <w:lang w:val="de-DE"/>
                    </w:rPr>
                    <w:t>12A5</w:t>
                  </w:r>
                </w:p>
              </w:tc>
              <w:tc>
                <w:tcPr>
                  <w:tcW w:w="1163" w:type="dxa"/>
                </w:tcPr>
                <w:p w:rsidR="00F50E85" w:rsidRPr="00834B3D" w:rsidRDefault="00F50E85" w:rsidP="00A2504A">
                  <w:pPr>
                    <w:jc w:val="center"/>
                    <w:rPr>
                      <w:color w:val="000000"/>
                      <w:sz w:val="24"/>
                      <w:szCs w:val="24"/>
                      <w:u w:val="single"/>
                      <w:lang w:val="de-DE"/>
                    </w:rPr>
                  </w:pPr>
                </w:p>
              </w:tc>
              <w:tc>
                <w:tcPr>
                  <w:tcW w:w="1107" w:type="dxa"/>
                </w:tcPr>
                <w:p w:rsidR="00F50E85" w:rsidRPr="00834B3D" w:rsidRDefault="00F50E85" w:rsidP="00A2504A">
                  <w:pPr>
                    <w:jc w:val="center"/>
                    <w:rPr>
                      <w:color w:val="000000"/>
                      <w:sz w:val="24"/>
                      <w:szCs w:val="24"/>
                      <w:u w:val="single"/>
                      <w:lang w:val="de-DE"/>
                    </w:rPr>
                  </w:pPr>
                </w:p>
              </w:tc>
            </w:tr>
          </w:tbl>
          <w:p w:rsidR="00E010D7" w:rsidRPr="00E010D7" w:rsidRDefault="00E010D7" w:rsidP="00E8074F">
            <w:pPr>
              <w:jc w:val="both"/>
              <w:rPr>
                <w:color w:val="000000"/>
                <w:sz w:val="26"/>
                <w:lang w:val="en-US"/>
              </w:rPr>
            </w:pPr>
          </w:p>
          <w:p w:rsidR="002D0463" w:rsidRPr="002113C4" w:rsidRDefault="002D0463" w:rsidP="00E8074F">
            <w:pPr>
              <w:jc w:val="both"/>
              <w:rPr>
                <w:color w:val="000000"/>
                <w:sz w:val="26"/>
                <w:lang w:val="en-US"/>
              </w:rPr>
            </w:pPr>
            <w:r w:rsidRPr="00E8074F">
              <w:rPr>
                <w:color w:val="000000"/>
                <w:sz w:val="26"/>
              </w:rPr>
              <w:t>Mối quan hệ giữa ngôn ngữ chung của xã hội và lời nói cá nhân của các nhân vật như thế</w:t>
            </w:r>
            <w:r w:rsidR="002113C4">
              <w:rPr>
                <w:color w:val="000000"/>
                <w:sz w:val="26"/>
              </w:rPr>
              <w:t xml:space="preserve"> nào?</w:t>
            </w:r>
          </w:p>
          <w:p w:rsidR="002D0463" w:rsidRPr="002113C4" w:rsidRDefault="002D0463" w:rsidP="00E8074F">
            <w:pPr>
              <w:jc w:val="both"/>
              <w:rPr>
                <w:color w:val="000000"/>
                <w:sz w:val="26"/>
                <w:lang w:val="en-US"/>
              </w:rPr>
            </w:pPr>
            <w:r w:rsidRPr="00E8074F">
              <w:rPr>
                <w:color w:val="000000"/>
                <w:sz w:val="26"/>
              </w:rPr>
              <w:t xml:space="preserve">Xác định 2 thành phần nghĩa trong câu nói của </w:t>
            </w:r>
            <w:r w:rsidR="00BB51C9" w:rsidRPr="00E8074F">
              <w:rPr>
                <w:color w:val="000000"/>
                <w:sz w:val="26"/>
              </w:rPr>
              <w:t>l</w:t>
            </w:r>
            <w:r w:rsidRPr="00E8074F">
              <w:rPr>
                <w:color w:val="000000"/>
                <w:sz w:val="26"/>
              </w:rPr>
              <w:t>ão Hạc: “bấy giờ cu cậu mới biết là cu cậu chế</w:t>
            </w:r>
            <w:r w:rsidR="002113C4">
              <w:rPr>
                <w:color w:val="000000"/>
                <w:sz w:val="26"/>
              </w:rPr>
              <w:t>t”.</w:t>
            </w:r>
          </w:p>
          <w:p w:rsidR="002D0463" w:rsidRPr="00E8074F" w:rsidRDefault="002D0463" w:rsidP="00E8074F">
            <w:pPr>
              <w:jc w:val="both"/>
              <w:rPr>
                <w:color w:val="000000"/>
                <w:sz w:val="26"/>
              </w:rPr>
            </w:pPr>
            <w:r w:rsidRPr="00E8074F">
              <w:rPr>
                <w:color w:val="000000"/>
                <w:sz w:val="26"/>
              </w:rPr>
              <w:t>Hs phân tích trả lời:</w:t>
            </w:r>
          </w:p>
          <w:p w:rsidR="002D0463" w:rsidRPr="00E8074F" w:rsidRDefault="002D0463" w:rsidP="00E8074F">
            <w:pPr>
              <w:jc w:val="both"/>
              <w:rPr>
                <w:color w:val="000000"/>
                <w:sz w:val="26"/>
              </w:rPr>
            </w:pPr>
            <w:r w:rsidRPr="00E8074F">
              <w:rPr>
                <w:color w:val="000000"/>
                <w:sz w:val="26"/>
              </w:rPr>
              <w:t>- Nghĩa sự việc: con chó biết việc nó bị hại</w:t>
            </w:r>
          </w:p>
          <w:p w:rsidR="002D0463" w:rsidRPr="00E8074F" w:rsidRDefault="002D0463" w:rsidP="00E8074F">
            <w:pPr>
              <w:jc w:val="both"/>
              <w:rPr>
                <w:color w:val="000000"/>
                <w:sz w:val="26"/>
              </w:rPr>
            </w:pPr>
            <w:r w:rsidRPr="00E8074F">
              <w:rPr>
                <w:color w:val="000000"/>
                <w:sz w:val="26"/>
              </w:rPr>
              <w:t xml:space="preserve">- Nghĩa tình thái: sự xót thương của </w:t>
            </w:r>
            <w:r w:rsidR="00971112" w:rsidRPr="00E8074F">
              <w:rPr>
                <w:color w:val="000000"/>
                <w:sz w:val="26"/>
              </w:rPr>
              <w:t>l</w:t>
            </w:r>
            <w:r w:rsidRPr="00E8074F">
              <w:rPr>
                <w:color w:val="000000"/>
                <w:sz w:val="26"/>
              </w:rPr>
              <w:t>ão Hạc.</w:t>
            </w:r>
          </w:p>
          <w:p w:rsidR="002D0463" w:rsidRPr="00E8074F" w:rsidRDefault="002D0463" w:rsidP="00E8074F">
            <w:pPr>
              <w:jc w:val="both"/>
              <w:rPr>
                <w:color w:val="000000"/>
                <w:sz w:val="26"/>
              </w:rPr>
            </w:pPr>
            <w:r w:rsidRPr="00E8074F">
              <w:rPr>
                <w:color w:val="000000"/>
                <w:sz w:val="26"/>
              </w:rPr>
              <w:t>?</w:t>
            </w:r>
            <w:r w:rsidR="002113C4">
              <w:rPr>
                <w:color w:val="000000"/>
                <w:sz w:val="26"/>
                <w:lang w:val="en-US"/>
              </w:rPr>
              <w:t xml:space="preserve"> </w:t>
            </w:r>
            <w:r w:rsidRPr="00E8074F">
              <w:rPr>
                <w:color w:val="000000"/>
                <w:sz w:val="26"/>
              </w:rPr>
              <w:t xml:space="preserve">Khi giao tiếp, nhân vật giao tiếp cần làm gì để giữ gìn sự trong sáng của </w:t>
            </w:r>
            <w:r w:rsidR="004B546F" w:rsidRPr="00E8074F">
              <w:rPr>
                <w:color w:val="000000"/>
                <w:sz w:val="26"/>
              </w:rPr>
              <w:t>t</w:t>
            </w:r>
            <w:r w:rsidRPr="00E8074F">
              <w:rPr>
                <w:color w:val="000000"/>
                <w:sz w:val="26"/>
              </w:rPr>
              <w:t>iếng Việt?</w:t>
            </w:r>
          </w:p>
          <w:p w:rsidR="002D0463" w:rsidRPr="002113C4" w:rsidRDefault="002D0463" w:rsidP="00E8074F">
            <w:pPr>
              <w:jc w:val="both"/>
              <w:rPr>
                <w:color w:val="000000"/>
                <w:sz w:val="26"/>
                <w:lang w:val="en-US"/>
              </w:rPr>
            </w:pPr>
          </w:p>
          <w:p w:rsidR="002D0463" w:rsidRPr="00E8074F" w:rsidRDefault="00BC2CC0" w:rsidP="00E8074F">
            <w:pPr>
              <w:jc w:val="both"/>
              <w:rPr>
                <w:color w:val="000000"/>
                <w:sz w:val="26"/>
              </w:rPr>
            </w:pPr>
            <w:r w:rsidRPr="00E8074F">
              <w:rPr>
                <w:b/>
                <w:color w:val="000000"/>
                <w:sz w:val="26"/>
              </w:rPr>
              <w:t>Hoạt động 4. Hoạt động ứng dụng</w:t>
            </w:r>
          </w:p>
          <w:p w:rsidR="002D0463" w:rsidRPr="00E8074F" w:rsidRDefault="002D0463" w:rsidP="00E8074F">
            <w:pPr>
              <w:jc w:val="both"/>
              <w:rPr>
                <w:color w:val="000000"/>
                <w:sz w:val="26"/>
              </w:rPr>
            </w:pPr>
            <w:r w:rsidRPr="00E8074F">
              <w:rPr>
                <w:color w:val="000000"/>
                <w:sz w:val="26"/>
              </w:rPr>
              <w:t>GV cho hs đọc đoạn trích, chú ý cách đọc</w:t>
            </w:r>
          </w:p>
          <w:p w:rsidR="002D0463" w:rsidRPr="00E8074F" w:rsidRDefault="002D0463" w:rsidP="00E8074F">
            <w:pPr>
              <w:jc w:val="both"/>
              <w:rPr>
                <w:color w:val="000000"/>
                <w:sz w:val="26"/>
              </w:rPr>
            </w:pPr>
            <w:r w:rsidRPr="00E8074F">
              <w:rPr>
                <w:color w:val="000000"/>
                <w:sz w:val="26"/>
              </w:rPr>
              <w:t>Hs đọc diễn cảm đoạn trích trong SGK</w:t>
            </w:r>
          </w:p>
          <w:p w:rsidR="002D0463" w:rsidRPr="00E8074F" w:rsidRDefault="002D0463" w:rsidP="00E8074F">
            <w:pPr>
              <w:jc w:val="both"/>
              <w:rPr>
                <w:color w:val="000000"/>
                <w:sz w:val="26"/>
              </w:rPr>
            </w:pPr>
          </w:p>
          <w:p w:rsidR="002D0463" w:rsidRPr="00E8074F" w:rsidRDefault="002D0463" w:rsidP="00E8074F">
            <w:pPr>
              <w:jc w:val="both"/>
              <w:rPr>
                <w:color w:val="000000"/>
                <w:sz w:val="26"/>
              </w:rPr>
            </w:pPr>
            <w:r w:rsidRPr="00E8074F">
              <w:rPr>
                <w:color w:val="000000"/>
                <w:sz w:val="26"/>
              </w:rPr>
              <w:t>Hs dựa vào phần yêu cầu trong SGK để làm bài</w:t>
            </w:r>
          </w:p>
          <w:p w:rsidR="002D0463" w:rsidRPr="00E8074F" w:rsidRDefault="002D0463" w:rsidP="00E8074F">
            <w:pPr>
              <w:jc w:val="both"/>
              <w:rPr>
                <w:color w:val="000000"/>
                <w:sz w:val="26"/>
              </w:rPr>
            </w:pPr>
          </w:p>
          <w:p w:rsidR="002D0463" w:rsidRPr="00E8074F" w:rsidRDefault="002D0463" w:rsidP="00E8074F">
            <w:pPr>
              <w:jc w:val="both"/>
              <w:rPr>
                <w:color w:val="000000"/>
                <w:sz w:val="26"/>
              </w:rPr>
            </w:pPr>
            <w:r w:rsidRPr="00E8074F">
              <w:rPr>
                <w:color w:val="000000"/>
                <w:sz w:val="26"/>
              </w:rPr>
              <w:t>GV hướng dẫn hs lần lượt giải các bài tập.</w:t>
            </w: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p w:rsidR="002D0463" w:rsidRPr="00E8074F" w:rsidRDefault="002D0463" w:rsidP="00E8074F">
            <w:pPr>
              <w:jc w:val="both"/>
              <w:rPr>
                <w:color w:val="000000"/>
                <w:sz w:val="26"/>
              </w:rPr>
            </w:pPr>
          </w:p>
        </w:tc>
        <w:tc>
          <w:tcPr>
            <w:tcW w:w="6320" w:type="dxa"/>
          </w:tcPr>
          <w:p w:rsidR="002D0463" w:rsidRPr="00E8074F" w:rsidRDefault="002D0463" w:rsidP="00E8074F">
            <w:pPr>
              <w:jc w:val="both"/>
              <w:rPr>
                <w:b/>
                <w:color w:val="000000"/>
                <w:sz w:val="26"/>
              </w:rPr>
            </w:pPr>
            <w:r w:rsidRPr="00E8074F">
              <w:rPr>
                <w:b/>
                <w:color w:val="000000"/>
                <w:sz w:val="26"/>
              </w:rPr>
              <w:t>A.</w:t>
            </w:r>
            <w:r w:rsidRPr="00E8074F">
              <w:rPr>
                <w:color w:val="000000"/>
                <w:sz w:val="26"/>
              </w:rPr>
              <w:t xml:space="preserve"> </w:t>
            </w:r>
            <w:r w:rsidRPr="00E8074F">
              <w:rPr>
                <w:b/>
                <w:color w:val="000000"/>
                <w:sz w:val="26"/>
              </w:rPr>
              <w:t>Nội dung cơ bản cần nắm vữ</w:t>
            </w:r>
            <w:r w:rsidR="008A5D70" w:rsidRPr="00E8074F">
              <w:rPr>
                <w:b/>
                <w:color w:val="000000"/>
                <w:sz w:val="26"/>
              </w:rPr>
              <w:t>ng</w:t>
            </w:r>
          </w:p>
          <w:p w:rsidR="002D0463" w:rsidRPr="00E8074F" w:rsidRDefault="002D0463" w:rsidP="00E8074F">
            <w:pPr>
              <w:jc w:val="both"/>
              <w:rPr>
                <w:b/>
                <w:color w:val="000000"/>
                <w:sz w:val="26"/>
              </w:rPr>
            </w:pPr>
            <w:r w:rsidRPr="00E8074F">
              <w:rPr>
                <w:b/>
                <w:color w:val="000000"/>
                <w:sz w:val="26"/>
              </w:rPr>
              <w:t>I. Hoạt động giao tiếp: Các nhân tố và các quá trình của hoạt động giao tiế</w:t>
            </w:r>
            <w:r w:rsidR="008A5D70" w:rsidRPr="00E8074F">
              <w:rPr>
                <w:b/>
                <w:color w:val="000000"/>
                <w:sz w:val="26"/>
              </w:rPr>
              <w:t>p</w:t>
            </w:r>
          </w:p>
          <w:p w:rsidR="002D0463" w:rsidRPr="00E8074F" w:rsidRDefault="002D0463" w:rsidP="00E8074F">
            <w:pPr>
              <w:jc w:val="both"/>
              <w:rPr>
                <w:color w:val="000000"/>
                <w:sz w:val="26"/>
              </w:rPr>
            </w:pPr>
            <w:r w:rsidRPr="00E8074F">
              <w:rPr>
                <w:color w:val="000000"/>
                <w:sz w:val="26"/>
              </w:rPr>
              <w:t xml:space="preserve"> 1. Hoạt động giao tiếp là hoạt động trao đổi thông tin của con người trong xã hội, được tiến hành chủ yếu bằng phương tiện ngôn ngữ nhằm thực hiện những mục đích về nhận thức, tình cảm, hành động.</w:t>
            </w:r>
          </w:p>
          <w:p w:rsidR="002D0463" w:rsidRPr="00E8074F" w:rsidRDefault="002D0463" w:rsidP="00E8074F">
            <w:pPr>
              <w:jc w:val="both"/>
              <w:rPr>
                <w:color w:val="000000"/>
                <w:sz w:val="26"/>
              </w:rPr>
            </w:pPr>
            <w:r w:rsidRPr="00E8074F">
              <w:rPr>
                <w:color w:val="000000"/>
                <w:sz w:val="26"/>
              </w:rPr>
              <w:t xml:space="preserve"> 2. Các quá trình của hoạt động giao tiếp bằng ngôn ngữ:</w:t>
            </w:r>
          </w:p>
          <w:p w:rsidR="002D0463" w:rsidRPr="00E8074F" w:rsidRDefault="002D0463" w:rsidP="00E8074F">
            <w:pPr>
              <w:jc w:val="both"/>
              <w:rPr>
                <w:color w:val="000000"/>
                <w:sz w:val="26"/>
              </w:rPr>
            </w:pPr>
            <w:r w:rsidRPr="00E8074F">
              <w:rPr>
                <w:color w:val="000000"/>
                <w:sz w:val="26"/>
              </w:rPr>
              <w:t xml:space="preserve"> - Quá trình tạo lập văn bản: do người nói hay người viết thực hiện.</w:t>
            </w:r>
          </w:p>
          <w:p w:rsidR="002D0463" w:rsidRPr="00E8074F" w:rsidRDefault="002D0463" w:rsidP="00E8074F">
            <w:pPr>
              <w:jc w:val="both"/>
              <w:rPr>
                <w:color w:val="000000"/>
                <w:sz w:val="26"/>
              </w:rPr>
            </w:pPr>
            <w:r w:rsidRPr="00E8074F">
              <w:rPr>
                <w:color w:val="000000"/>
                <w:sz w:val="26"/>
              </w:rPr>
              <w:t xml:space="preserve"> - Quá trình lĩnh hội văn bản: do người nghe hay người đọc thực hiện.</w:t>
            </w:r>
          </w:p>
          <w:p w:rsidR="002D0463" w:rsidRPr="00E8074F" w:rsidRDefault="002D0463" w:rsidP="00E8074F">
            <w:pPr>
              <w:jc w:val="both"/>
              <w:rPr>
                <w:color w:val="000000"/>
                <w:sz w:val="26"/>
              </w:rPr>
            </w:pPr>
            <w:r w:rsidRPr="00E8074F">
              <w:rPr>
                <w:color w:val="000000"/>
                <w:sz w:val="26"/>
              </w:rPr>
              <w:t xml:space="preserve"> - Hai quá trình này diễn ra trong quan hệ tương tác với nhau.</w:t>
            </w:r>
          </w:p>
          <w:p w:rsidR="002D0463" w:rsidRPr="00E8074F" w:rsidRDefault="002D0463" w:rsidP="00E8074F">
            <w:pPr>
              <w:jc w:val="both"/>
              <w:rPr>
                <w:color w:val="000000"/>
                <w:sz w:val="26"/>
              </w:rPr>
            </w:pPr>
            <w:r w:rsidRPr="00E8074F">
              <w:rPr>
                <w:b/>
                <w:color w:val="000000"/>
                <w:sz w:val="26"/>
              </w:rPr>
              <w:t>II. Dạng nói và dạng viết trong hoạt động giao tiếp bằng ngôn ngữ</w:t>
            </w:r>
          </w:p>
          <w:p w:rsidR="002D0463" w:rsidRPr="00E8074F" w:rsidRDefault="002D0463" w:rsidP="00E8074F">
            <w:pPr>
              <w:jc w:val="both"/>
              <w:rPr>
                <w:color w:val="000000"/>
                <w:sz w:val="26"/>
              </w:rPr>
            </w:pPr>
            <w:r w:rsidRPr="00E8074F">
              <w:rPr>
                <w:color w:val="000000"/>
                <w:sz w:val="26"/>
              </w:rPr>
              <w:t xml:space="preserve"> - Trong hoạt động giao tiếp, ngôn ngữ được sử dụng ở 2 dạng nói và viết.</w:t>
            </w:r>
          </w:p>
          <w:p w:rsidR="002D0463" w:rsidRPr="00E8074F" w:rsidRDefault="002D0463" w:rsidP="00E8074F">
            <w:pPr>
              <w:jc w:val="both"/>
              <w:rPr>
                <w:color w:val="000000"/>
                <w:sz w:val="26"/>
              </w:rPr>
            </w:pPr>
            <w:r w:rsidRPr="00E8074F">
              <w:rPr>
                <w:color w:val="000000"/>
                <w:sz w:val="26"/>
              </w:rPr>
              <w:t xml:space="preserve"> - Khác biệt:</w:t>
            </w:r>
          </w:p>
          <w:p w:rsidR="002D0463" w:rsidRPr="00E8074F" w:rsidRDefault="002D0463" w:rsidP="00E8074F">
            <w:pPr>
              <w:tabs>
                <w:tab w:val="left" w:pos="252"/>
                <w:tab w:val="left" w:pos="627"/>
              </w:tabs>
              <w:jc w:val="both"/>
              <w:rPr>
                <w:color w:val="000000"/>
                <w:sz w:val="26"/>
              </w:rPr>
            </w:pPr>
            <w:r w:rsidRPr="00E8074F">
              <w:rPr>
                <w:color w:val="000000"/>
                <w:sz w:val="26"/>
              </w:rPr>
              <w:t xml:space="preserve">   + Điều kiện tạo lập và lĩnh hội văn bản:</w:t>
            </w:r>
          </w:p>
          <w:p w:rsidR="002D0463" w:rsidRPr="00E8074F" w:rsidRDefault="002D0463" w:rsidP="00E8074F">
            <w:pPr>
              <w:tabs>
                <w:tab w:val="left" w:pos="252"/>
                <w:tab w:val="left" w:pos="627"/>
              </w:tabs>
              <w:jc w:val="both"/>
              <w:rPr>
                <w:color w:val="000000"/>
                <w:sz w:val="26"/>
              </w:rPr>
            </w:pPr>
            <w:r w:rsidRPr="00E8074F">
              <w:rPr>
                <w:color w:val="000000"/>
                <w:sz w:val="26"/>
              </w:rPr>
              <w:t xml:space="preserve">       Dạng nói: trực tiếp</w:t>
            </w:r>
          </w:p>
          <w:p w:rsidR="002D0463" w:rsidRPr="00E8074F" w:rsidRDefault="002D0463" w:rsidP="00E8074F">
            <w:pPr>
              <w:tabs>
                <w:tab w:val="left" w:pos="252"/>
                <w:tab w:val="left" w:pos="627"/>
              </w:tabs>
              <w:jc w:val="both"/>
              <w:rPr>
                <w:color w:val="000000"/>
                <w:sz w:val="26"/>
              </w:rPr>
            </w:pPr>
            <w:r w:rsidRPr="00E8074F">
              <w:rPr>
                <w:color w:val="000000"/>
                <w:sz w:val="26"/>
              </w:rPr>
              <w:t xml:space="preserve">       Dạng viết: trực tiếp hoặc gián tiếp</w:t>
            </w:r>
          </w:p>
          <w:p w:rsidR="002D0463" w:rsidRPr="00E8074F" w:rsidRDefault="002D0463" w:rsidP="00E8074F">
            <w:pPr>
              <w:tabs>
                <w:tab w:val="left" w:pos="252"/>
                <w:tab w:val="left" w:pos="627"/>
              </w:tabs>
              <w:jc w:val="both"/>
              <w:rPr>
                <w:color w:val="000000"/>
                <w:sz w:val="26"/>
              </w:rPr>
            </w:pPr>
            <w:r w:rsidRPr="00E8074F">
              <w:rPr>
                <w:color w:val="000000"/>
                <w:sz w:val="26"/>
              </w:rPr>
              <w:t xml:space="preserve">   + Kênh giao tiếp:</w:t>
            </w:r>
          </w:p>
          <w:p w:rsidR="002D0463" w:rsidRPr="00E8074F" w:rsidRDefault="002D0463" w:rsidP="00E8074F">
            <w:pPr>
              <w:tabs>
                <w:tab w:val="left" w:pos="252"/>
                <w:tab w:val="left" w:pos="627"/>
              </w:tabs>
              <w:jc w:val="both"/>
              <w:rPr>
                <w:color w:val="000000"/>
                <w:sz w:val="26"/>
              </w:rPr>
            </w:pPr>
            <w:r w:rsidRPr="00E8074F">
              <w:rPr>
                <w:color w:val="000000"/>
                <w:sz w:val="26"/>
              </w:rPr>
              <w:t xml:space="preserve">       Dạng nói: ngôn ngữ nói</w:t>
            </w:r>
          </w:p>
          <w:p w:rsidR="002D0463" w:rsidRPr="00E8074F" w:rsidRDefault="002D0463" w:rsidP="00E8074F">
            <w:pPr>
              <w:tabs>
                <w:tab w:val="left" w:pos="252"/>
                <w:tab w:val="left" w:pos="627"/>
              </w:tabs>
              <w:jc w:val="both"/>
              <w:rPr>
                <w:color w:val="000000"/>
                <w:sz w:val="26"/>
              </w:rPr>
            </w:pPr>
            <w:r w:rsidRPr="00E8074F">
              <w:rPr>
                <w:color w:val="000000"/>
                <w:sz w:val="26"/>
              </w:rPr>
              <w:t xml:space="preserve">       Dạng viết: chữ viết</w:t>
            </w:r>
          </w:p>
          <w:p w:rsidR="002D0463" w:rsidRPr="00E8074F" w:rsidRDefault="002D0463" w:rsidP="00E8074F">
            <w:pPr>
              <w:tabs>
                <w:tab w:val="left" w:pos="252"/>
                <w:tab w:val="left" w:pos="627"/>
              </w:tabs>
              <w:jc w:val="both"/>
              <w:rPr>
                <w:color w:val="000000"/>
                <w:sz w:val="26"/>
              </w:rPr>
            </w:pPr>
            <w:r w:rsidRPr="00E8074F">
              <w:rPr>
                <w:color w:val="000000"/>
                <w:sz w:val="26"/>
              </w:rPr>
              <w:t xml:space="preserve">   + Phương tiện phụ trợ: </w:t>
            </w:r>
          </w:p>
          <w:p w:rsidR="002D0463" w:rsidRPr="00E8074F" w:rsidRDefault="002D0463" w:rsidP="00E8074F">
            <w:pPr>
              <w:tabs>
                <w:tab w:val="left" w:pos="252"/>
                <w:tab w:val="left" w:pos="627"/>
              </w:tabs>
              <w:jc w:val="both"/>
              <w:rPr>
                <w:color w:val="000000"/>
                <w:sz w:val="26"/>
              </w:rPr>
            </w:pPr>
            <w:r w:rsidRPr="00E8074F">
              <w:rPr>
                <w:color w:val="000000"/>
                <w:sz w:val="26"/>
              </w:rPr>
              <w:t xml:space="preserve">       Dạng nói: ngữ điệu, nét mặt, cử chỉ…</w:t>
            </w:r>
          </w:p>
          <w:p w:rsidR="002D0463" w:rsidRPr="00E8074F" w:rsidRDefault="002D0463" w:rsidP="00E8074F">
            <w:pPr>
              <w:tabs>
                <w:tab w:val="left" w:pos="252"/>
                <w:tab w:val="left" w:pos="627"/>
              </w:tabs>
              <w:jc w:val="both"/>
              <w:rPr>
                <w:color w:val="000000"/>
                <w:sz w:val="26"/>
              </w:rPr>
            </w:pPr>
            <w:r w:rsidRPr="00E8074F">
              <w:rPr>
                <w:color w:val="000000"/>
                <w:sz w:val="26"/>
              </w:rPr>
              <w:t xml:space="preserve">       Dạng viết: dấu câu, kí hiệu văn tự…</w:t>
            </w:r>
          </w:p>
          <w:p w:rsidR="002D0463" w:rsidRPr="00E8074F" w:rsidRDefault="002D0463" w:rsidP="00E8074F">
            <w:pPr>
              <w:tabs>
                <w:tab w:val="left" w:pos="252"/>
                <w:tab w:val="left" w:pos="627"/>
              </w:tabs>
              <w:jc w:val="both"/>
              <w:rPr>
                <w:color w:val="000000"/>
                <w:sz w:val="26"/>
              </w:rPr>
            </w:pPr>
            <w:r w:rsidRPr="00E8074F">
              <w:rPr>
                <w:color w:val="000000"/>
                <w:sz w:val="26"/>
              </w:rPr>
              <w:t xml:space="preserve">   + Dùng từ đặt câu và tổ chức văn bản:</w:t>
            </w:r>
          </w:p>
          <w:p w:rsidR="002D0463" w:rsidRPr="00E8074F" w:rsidRDefault="002D0463" w:rsidP="00E8074F">
            <w:pPr>
              <w:tabs>
                <w:tab w:val="left" w:pos="252"/>
                <w:tab w:val="left" w:pos="627"/>
              </w:tabs>
              <w:jc w:val="both"/>
              <w:rPr>
                <w:color w:val="000000"/>
                <w:sz w:val="26"/>
              </w:rPr>
            </w:pPr>
            <w:r w:rsidRPr="00E8074F">
              <w:rPr>
                <w:color w:val="000000"/>
                <w:sz w:val="26"/>
              </w:rPr>
              <w:t xml:space="preserve">       Dạng nói: từ mang tính khẩu ngữ, câu tỉnh lược…</w:t>
            </w:r>
          </w:p>
          <w:p w:rsidR="002D0463" w:rsidRPr="00E8074F" w:rsidRDefault="002D0463" w:rsidP="00E8074F">
            <w:pPr>
              <w:tabs>
                <w:tab w:val="left" w:pos="252"/>
                <w:tab w:val="left" w:pos="627"/>
              </w:tabs>
              <w:jc w:val="both"/>
              <w:rPr>
                <w:color w:val="000000"/>
                <w:sz w:val="26"/>
              </w:rPr>
            </w:pPr>
            <w:r w:rsidRPr="00E8074F">
              <w:rPr>
                <w:color w:val="000000"/>
                <w:sz w:val="26"/>
              </w:rPr>
              <w:t xml:space="preserve">       Dạng viết: từ chọn lọc, câu rõ ràng và các thành phần.</w:t>
            </w:r>
          </w:p>
          <w:p w:rsidR="002D0463" w:rsidRPr="00E8074F" w:rsidRDefault="002D0463" w:rsidP="00E8074F">
            <w:pPr>
              <w:tabs>
                <w:tab w:val="left" w:pos="252"/>
                <w:tab w:val="left" w:pos="627"/>
              </w:tabs>
              <w:jc w:val="both"/>
              <w:rPr>
                <w:b/>
                <w:color w:val="000000"/>
                <w:sz w:val="26"/>
              </w:rPr>
            </w:pPr>
            <w:r w:rsidRPr="00E8074F">
              <w:rPr>
                <w:b/>
                <w:color w:val="000000"/>
                <w:sz w:val="26"/>
              </w:rPr>
              <w:t>III. Ngữ cảnh trong giao tiếp ngôn ngữ</w:t>
            </w:r>
          </w:p>
          <w:p w:rsidR="002D0463" w:rsidRPr="00E010D7" w:rsidRDefault="002D0463" w:rsidP="00E8074F">
            <w:pPr>
              <w:tabs>
                <w:tab w:val="left" w:pos="252"/>
                <w:tab w:val="left" w:pos="627"/>
              </w:tabs>
              <w:jc w:val="both"/>
              <w:rPr>
                <w:color w:val="000000"/>
                <w:sz w:val="26"/>
                <w:lang w:val="en-US"/>
              </w:rPr>
            </w:pPr>
            <w:r w:rsidRPr="00E8074F">
              <w:rPr>
                <w:b/>
                <w:color w:val="000000"/>
                <w:sz w:val="26"/>
              </w:rPr>
              <w:t>1. Ngữ cảnh:</w:t>
            </w:r>
            <w:r w:rsidRPr="00E8074F">
              <w:rPr>
                <w:color w:val="000000"/>
                <w:sz w:val="26"/>
              </w:rPr>
              <w:t xml:space="preserve"> là bối cảnh ngôn ngữ, làm cơ sở cho việc sử dụng ngôn ngữ và tạo lập văn bản đồng thời làm căn cứ để lĩnh hội thấu đáo văn bản.</w:t>
            </w:r>
          </w:p>
          <w:p w:rsidR="002D0463" w:rsidRPr="00E8074F" w:rsidRDefault="002D0463" w:rsidP="00E8074F">
            <w:pPr>
              <w:tabs>
                <w:tab w:val="left" w:pos="252"/>
                <w:tab w:val="left" w:pos="627"/>
              </w:tabs>
              <w:jc w:val="both"/>
              <w:rPr>
                <w:b/>
                <w:color w:val="000000"/>
                <w:sz w:val="26"/>
              </w:rPr>
            </w:pPr>
            <w:r w:rsidRPr="00E8074F">
              <w:rPr>
                <w:b/>
                <w:color w:val="000000"/>
                <w:sz w:val="26"/>
              </w:rPr>
              <w:t>2. Các nhân tố của ngữ cả</w:t>
            </w:r>
            <w:r w:rsidR="002A0840" w:rsidRPr="00E8074F">
              <w:rPr>
                <w:b/>
                <w:color w:val="000000"/>
                <w:sz w:val="26"/>
              </w:rPr>
              <w:t>nh</w:t>
            </w:r>
          </w:p>
          <w:p w:rsidR="002D0463" w:rsidRPr="00E8074F" w:rsidRDefault="002D0463" w:rsidP="00E8074F">
            <w:pPr>
              <w:tabs>
                <w:tab w:val="left" w:pos="252"/>
                <w:tab w:val="left" w:pos="627"/>
              </w:tabs>
              <w:jc w:val="both"/>
              <w:rPr>
                <w:color w:val="000000"/>
                <w:sz w:val="26"/>
              </w:rPr>
            </w:pPr>
            <w:r w:rsidRPr="00E8074F">
              <w:rPr>
                <w:color w:val="000000"/>
                <w:sz w:val="26"/>
              </w:rPr>
              <w:t xml:space="preserve"> - Nhân vật giao tiếp:</w:t>
            </w:r>
          </w:p>
          <w:p w:rsidR="002D0463" w:rsidRPr="00E8074F" w:rsidRDefault="002D0463" w:rsidP="00E8074F">
            <w:pPr>
              <w:tabs>
                <w:tab w:val="left" w:pos="252"/>
                <w:tab w:val="left" w:pos="627"/>
              </w:tabs>
              <w:jc w:val="both"/>
              <w:rPr>
                <w:color w:val="000000"/>
                <w:sz w:val="26"/>
              </w:rPr>
            </w:pPr>
            <w:r w:rsidRPr="00E8074F">
              <w:rPr>
                <w:color w:val="000000"/>
                <w:sz w:val="26"/>
              </w:rPr>
              <w:t xml:space="preserve">    + người nói.</w:t>
            </w:r>
          </w:p>
          <w:p w:rsidR="002D0463" w:rsidRPr="00E8074F" w:rsidRDefault="002D0463" w:rsidP="00E8074F">
            <w:pPr>
              <w:tabs>
                <w:tab w:val="left" w:pos="252"/>
                <w:tab w:val="left" w:pos="627"/>
              </w:tabs>
              <w:jc w:val="both"/>
              <w:rPr>
                <w:color w:val="000000"/>
                <w:sz w:val="26"/>
              </w:rPr>
            </w:pPr>
            <w:r w:rsidRPr="00E8074F">
              <w:rPr>
                <w:color w:val="000000"/>
                <w:sz w:val="26"/>
              </w:rPr>
              <w:t xml:space="preserve">    + người nghe.</w:t>
            </w:r>
          </w:p>
          <w:p w:rsidR="002D0463" w:rsidRPr="00E8074F" w:rsidRDefault="002D0463" w:rsidP="00E8074F">
            <w:pPr>
              <w:tabs>
                <w:tab w:val="left" w:pos="252"/>
                <w:tab w:val="left" w:pos="627"/>
              </w:tabs>
              <w:jc w:val="both"/>
              <w:rPr>
                <w:color w:val="000000"/>
                <w:sz w:val="26"/>
              </w:rPr>
            </w:pPr>
            <w:r w:rsidRPr="00E8074F">
              <w:rPr>
                <w:color w:val="000000"/>
                <w:sz w:val="26"/>
              </w:rPr>
              <w:t xml:space="preserve"> - Bối cảnh giao tiếp:</w:t>
            </w:r>
          </w:p>
          <w:p w:rsidR="002D0463" w:rsidRPr="00E8074F" w:rsidRDefault="002D0463" w:rsidP="00E8074F">
            <w:pPr>
              <w:tabs>
                <w:tab w:val="left" w:pos="252"/>
                <w:tab w:val="left" w:pos="627"/>
              </w:tabs>
              <w:jc w:val="both"/>
              <w:rPr>
                <w:color w:val="000000"/>
                <w:sz w:val="26"/>
              </w:rPr>
            </w:pPr>
            <w:r w:rsidRPr="00E8074F">
              <w:rPr>
                <w:color w:val="000000"/>
                <w:sz w:val="26"/>
              </w:rPr>
              <w:t xml:space="preserve">    + bối cảnh giao tiếp rộng.</w:t>
            </w:r>
          </w:p>
          <w:p w:rsidR="002D0463" w:rsidRPr="00E8074F" w:rsidRDefault="002D0463" w:rsidP="00E8074F">
            <w:pPr>
              <w:tabs>
                <w:tab w:val="left" w:pos="252"/>
                <w:tab w:val="left" w:pos="627"/>
              </w:tabs>
              <w:jc w:val="both"/>
              <w:rPr>
                <w:color w:val="000000"/>
                <w:sz w:val="26"/>
              </w:rPr>
            </w:pPr>
            <w:r w:rsidRPr="00E8074F">
              <w:rPr>
                <w:color w:val="000000"/>
                <w:sz w:val="26"/>
              </w:rPr>
              <w:t xml:space="preserve">    + bối cảnh giao tiếp hẹp.</w:t>
            </w:r>
          </w:p>
          <w:p w:rsidR="002D0463" w:rsidRPr="00E8074F" w:rsidRDefault="002D0463" w:rsidP="00E8074F">
            <w:pPr>
              <w:tabs>
                <w:tab w:val="left" w:pos="252"/>
                <w:tab w:val="left" w:pos="627"/>
              </w:tabs>
              <w:jc w:val="both"/>
              <w:rPr>
                <w:color w:val="000000"/>
                <w:sz w:val="26"/>
              </w:rPr>
            </w:pPr>
            <w:r w:rsidRPr="00E8074F">
              <w:rPr>
                <w:color w:val="000000"/>
                <w:sz w:val="26"/>
              </w:rPr>
              <w:t xml:space="preserve">    + hiện thực được nói tới.</w:t>
            </w:r>
          </w:p>
          <w:p w:rsidR="002D0463" w:rsidRPr="00E8074F" w:rsidRDefault="002D0463" w:rsidP="00E8074F">
            <w:pPr>
              <w:tabs>
                <w:tab w:val="left" w:pos="252"/>
                <w:tab w:val="left" w:pos="627"/>
              </w:tabs>
              <w:jc w:val="both"/>
              <w:rPr>
                <w:color w:val="000000"/>
                <w:sz w:val="26"/>
              </w:rPr>
            </w:pPr>
            <w:r w:rsidRPr="00E8074F">
              <w:rPr>
                <w:color w:val="000000"/>
                <w:sz w:val="26"/>
              </w:rPr>
              <w:t xml:space="preserve"> - Văn cảnh</w:t>
            </w:r>
          </w:p>
          <w:p w:rsidR="002D0463" w:rsidRPr="00E8074F" w:rsidRDefault="002D0463" w:rsidP="00E8074F">
            <w:pPr>
              <w:tabs>
                <w:tab w:val="left" w:pos="252"/>
                <w:tab w:val="left" w:pos="627"/>
              </w:tabs>
              <w:jc w:val="both"/>
              <w:rPr>
                <w:color w:val="000000"/>
                <w:sz w:val="26"/>
              </w:rPr>
            </w:pPr>
            <w:r w:rsidRPr="00E8074F">
              <w:rPr>
                <w:b/>
                <w:color w:val="000000"/>
                <w:sz w:val="26"/>
              </w:rPr>
              <w:t>IV. Nhân vật giao tiếp</w:t>
            </w:r>
          </w:p>
          <w:p w:rsidR="002D0463" w:rsidRPr="00E8074F" w:rsidRDefault="002D0463" w:rsidP="00E8074F">
            <w:pPr>
              <w:tabs>
                <w:tab w:val="left" w:pos="252"/>
                <w:tab w:val="left" w:pos="627"/>
              </w:tabs>
              <w:jc w:val="both"/>
              <w:rPr>
                <w:color w:val="000000"/>
                <w:sz w:val="26"/>
              </w:rPr>
            </w:pPr>
            <w:r w:rsidRPr="00E8074F">
              <w:rPr>
                <w:color w:val="000000"/>
                <w:sz w:val="26"/>
              </w:rPr>
              <w:t xml:space="preserve"> 1. Các nhân vật giao tiếp đều có khả năng tạo lập và lĩnh hội văn bản. Trong giao tiếp ở dạng nói họ thường đổi vai cho nhau hay luân phiên trả lời với nhau.</w:t>
            </w:r>
          </w:p>
          <w:p w:rsidR="002D0463" w:rsidRPr="00E8074F" w:rsidRDefault="002D0463" w:rsidP="00E8074F">
            <w:pPr>
              <w:tabs>
                <w:tab w:val="left" w:pos="252"/>
                <w:tab w:val="left" w:pos="627"/>
              </w:tabs>
              <w:jc w:val="both"/>
              <w:rPr>
                <w:color w:val="000000"/>
                <w:sz w:val="26"/>
              </w:rPr>
            </w:pPr>
            <w:r w:rsidRPr="00E8074F">
              <w:rPr>
                <w:color w:val="000000"/>
                <w:sz w:val="26"/>
              </w:rPr>
              <w:t xml:space="preserve"> 2. Các nhân vật giao tiếp có vị trí thế ngang hàng hoặc cách biệt, xa lạ hay thân tình. Những đặc điểm đó cùng với nhưng đặc điểm riêng biệt khác của từng người (lứa tuổi, giới tính, nghề nghiệp…) luôn chi phối lời nói của họ về nội dung lẫn hình thức ngôn ngữ.</w:t>
            </w:r>
          </w:p>
          <w:p w:rsidR="00F647EE" w:rsidRPr="00E8074F" w:rsidRDefault="00F647EE" w:rsidP="00E8074F">
            <w:pPr>
              <w:tabs>
                <w:tab w:val="left" w:pos="252"/>
                <w:tab w:val="left" w:pos="627"/>
              </w:tabs>
              <w:jc w:val="both"/>
              <w:rPr>
                <w:b/>
                <w:color w:val="000000"/>
                <w:sz w:val="26"/>
              </w:rPr>
            </w:pPr>
          </w:p>
          <w:p w:rsidR="00F647EE" w:rsidRPr="00E8074F" w:rsidRDefault="00F647EE" w:rsidP="00E8074F">
            <w:pPr>
              <w:tabs>
                <w:tab w:val="left" w:pos="252"/>
                <w:tab w:val="left" w:pos="627"/>
              </w:tabs>
              <w:jc w:val="both"/>
              <w:rPr>
                <w:b/>
                <w:color w:val="000000"/>
                <w:sz w:val="26"/>
              </w:rPr>
            </w:pPr>
          </w:p>
          <w:p w:rsidR="002D0463" w:rsidRPr="00E8074F" w:rsidRDefault="002D0463" w:rsidP="00E8074F">
            <w:pPr>
              <w:tabs>
                <w:tab w:val="left" w:pos="252"/>
                <w:tab w:val="left" w:pos="627"/>
              </w:tabs>
              <w:jc w:val="both"/>
              <w:rPr>
                <w:b/>
                <w:color w:val="000000"/>
                <w:sz w:val="26"/>
              </w:rPr>
            </w:pPr>
            <w:r w:rsidRPr="00E8074F">
              <w:rPr>
                <w:b/>
                <w:color w:val="000000"/>
                <w:sz w:val="26"/>
              </w:rPr>
              <w:t>V. Ngôn ngữ chung của xã hội và lời nói cá nhân của nhân vật trong giao tiế</w:t>
            </w:r>
            <w:r w:rsidR="00C409C9" w:rsidRPr="00E8074F">
              <w:rPr>
                <w:b/>
                <w:color w:val="000000"/>
                <w:sz w:val="26"/>
              </w:rPr>
              <w:t>p</w:t>
            </w:r>
          </w:p>
          <w:p w:rsidR="002D0463" w:rsidRPr="00E8074F" w:rsidRDefault="002D0463" w:rsidP="00E8074F">
            <w:pPr>
              <w:tabs>
                <w:tab w:val="left" w:pos="252"/>
                <w:tab w:val="left" w:pos="627"/>
              </w:tabs>
              <w:jc w:val="both"/>
              <w:rPr>
                <w:color w:val="000000"/>
                <w:sz w:val="26"/>
              </w:rPr>
            </w:pPr>
            <w:r w:rsidRPr="00E8074F">
              <w:rPr>
                <w:color w:val="000000"/>
                <w:sz w:val="26"/>
              </w:rPr>
              <w:t xml:space="preserve"> Ngôn ngữ là t</w:t>
            </w:r>
            <w:r w:rsidR="002113C4">
              <w:rPr>
                <w:color w:val="000000"/>
                <w:sz w:val="26"/>
                <w:lang w:val="en-US"/>
              </w:rPr>
              <w:t>à</w:t>
            </w:r>
            <w:r w:rsidRPr="00E8074F">
              <w:rPr>
                <w:color w:val="000000"/>
                <w:sz w:val="26"/>
              </w:rPr>
              <w:t>i sản chung, là phương tiện giao tiếp chung của cả cộng đồng xã hội, lời nói cá nhân là sản phẩm được cá nhân tạo ra trên cơ sở vận dụng các yếu tố ngôn ngữ chung và tuân thủ các quy tắc chung.</w:t>
            </w:r>
          </w:p>
          <w:p w:rsidR="002D0463" w:rsidRPr="00E8074F" w:rsidRDefault="002D0463" w:rsidP="00E8074F">
            <w:pPr>
              <w:jc w:val="both"/>
              <w:rPr>
                <w:b/>
                <w:color w:val="000000"/>
                <w:sz w:val="26"/>
              </w:rPr>
            </w:pPr>
            <w:r w:rsidRPr="00E8074F">
              <w:rPr>
                <w:b/>
                <w:color w:val="000000"/>
                <w:sz w:val="26"/>
              </w:rPr>
              <w:t>VI. Hai thành phần nghĩa của câu trong hoạt động giao tiế</w:t>
            </w:r>
            <w:r w:rsidR="00F74D76" w:rsidRPr="00E8074F">
              <w:rPr>
                <w:b/>
                <w:color w:val="000000"/>
                <w:sz w:val="26"/>
              </w:rPr>
              <w:t>p</w:t>
            </w:r>
          </w:p>
          <w:p w:rsidR="002D0463" w:rsidRPr="00E8074F" w:rsidRDefault="002D0463" w:rsidP="00E8074F">
            <w:pPr>
              <w:jc w:val="both"/>
              <w:rPr>
                <w:color w:val="000000"/>
                <w:sz w:val="26"/>
              </w:rPr>
            </w:pPr>
            <w:r w:rsidRPr="00E8074F">
              <w:rPr>
                <w:color w:val="000000"/>
                <w:sz w:val="26"/>
              </w:rPr>
              <w:t xml:space="preserve"> - Nghĩa sự việc: ứng với sự việc mà câu đề cập đến.</w:t>
            </w:r>
          </w:p>
          <w:p w:rsidR="002D0463" w:rsidRPr="00E8074F" w:rsidRDefault="002D0463" w:rsidP="00E8074F">
            <w:pPr>
              <w:jc w:val="both"/>
              <w:rPr>
                <w:color w:val="000000"/>
                <w:sz w:val="26"/>
              </w:rPr>
            </w:pPr>
            <w:r w:rsidRPr="00E8074F">
              <w:rPr>
                <w:color w:val="000000"/>
                <w:sz w:val="26"/>
              </w:rPr>
              <w:t>- Nghĩa tình thái: thể hiện thái độ, tình cảm, sự nhìn nhận, đánh giá của người nói đối với sự việc hoặc người nghe.</w:t>
            </w:r>
          </w:p>
          <w:p w:rsidR="002D0463" w:rsidRPr="00E8074F" w:rsidRDefault="002D0463" w:rsidP="00E8074F">
            <w:pPr>
              <w:jc w:val="both"/>
              <w:rPr>
                <w:b/>
                <w:color w:val="000000"/>
                <w:sz w:val="26"/>
              </w:rPr>
            </w:pPr>
            <w:r w:rsidRPr="00E8074F">
              <w:rPr>
                <w:b/>
                <w:color w:val="000000"/>
                <w:sz w:val="26"/>
              </w:rPr>
              <w:t>VII. Vấn đề giữ gìn sự trong sáng của Tiếng Việt khi giao tiế</w:t>
            </w:r>
            <w:r w:rsidR="00F74D76" w:rsidRPr="00E8074F">
              <w:rPr>
                <w:b/>
                <w:color w:val="000000"/>
                <w:sz w:val="26"/>
              </w:rPr>
              <w:t>p</w:t>
            </w:r>
          </w:p>
          <w:p w:rsidR="002D0463" w:rsidRPr="00E8074F" w:rsidRDefault="002D0463" w:rsidP="00E8074F">
            <w:pPr>
              <w:jc w:val="both"/>
              <w:rPr>
                <w:color w:val="000000"/>
                <w:sz w:val="26"/>
              </w:rPr>
            </w:pPr>
            <w:r w:rsidRPr="00E8074F">
              <w:rPr>
                <w:color w:val="000000"/>
                <w:sz w:val="26"/>
              </w:rPr>
              <w:t xml:space="preserve">   Trong giao tiếp, các nhân vật giao tiếp cần có ý thức, kĩ năng, thói quen giữ gìn sự trong sáng của Tiếng Việt: nắm vững các chuẩn mực ngôn ngữ, sử dụng ngôn ngữ đúng chuẩn mực, vận dụng linh hoạt, sáng tạo ngôn ngữ theo quy tắc chung. Ngoài ra cần phải đề cao phẩm chất văn hóa, lịch sự trong giao tiếp ngôn ngữ, tránh những biểu hiện thô tục làm vẩn đục ngôn ngữ.</w:t>
            </w:r>
          </w:p>
          <w:p w:rsidR="002113C4" w:rsidRDefault="002113C4" w:rsidP="00E8074F">
            <w:pPr>
              <w:jc w:val="both"/>
              <w:rPr>
                <w:b/>
                <w:color w:val="000000"/>
                <w:sz w:val="26"/>
                <w:lang w:val="en-US"/>
              </w:rPr>
            </w:pPr>
          </w:p>
          <w:p w:rsidR="002D0463" w:rsidRPr="00E8074F" w:rsidRDefault="002D0463" w:rsidP="00E8074F">
            <w:pPr>
              <w:jc w:val="both"/>
              <w:rPr>
                <w:color w:val="000000"/>
                <w:sz w:val="26"/>
              </w:rPr>
            </w:pPr>
            <w:r w:rsidRPr="00E8074F">
              <w:rPr>
                <w:b/>
                <w:color w:val="000000"/>
                <w:sz w:val="26"/>
              </w:rPr>
              <w:t>B. Luyện tậ</w:t>
            </w:r>
            <w:r w:rsidR="00BC2CC0" w:rsidRPr="00E8074F">
              <w:rPr>
                <w:b/>
                <w:color w:val="000000"/>
                <w:sz w:val="26"/>
              </w:rPr>
              <w:t>p</w:t>
            </w:r>
          </w:p>
          <w:p w:rsidR="002D0463" w:rsidRPr="00E8074F" w:rsidRDefault="002D0463" w:rsidP="00E8074F">
            <w:pPr>
              <w:jc w:val="both"/>
              <w:rPr>
                <w:color w:val="000000"/>
                <w:sz w:val="26"/>
              </w:rPr>
            </w:pPr>
            <w:r w:rsidRPr="00E8074F">
              <w:rPr>
                <w:b/>
                <w:color w:val="000000"/>
                <w:sz w:val="26"/>
              </w:rPr>
              <w:t xml:space="preserve"> 1. Bài 1:</w:t>
            </w:r>
            <w:r w:rsidRPr="00E8074F">
              <w:rPr>
                <w:color w:val="000000"/>
                <w:sz w:val="26"/>
              </w:rPr>
              <w:t xml:space="preserve"> Đoạn trích có 2 nhân vật giao tiêp là Lão Hạc và “tôi”</w:t>
            </w:r>
          </w:p>
          <w:p w:rsidR="002D0463" w:rsidRPr="00E8074F" w:rsidRDefault="002D0463" w:rsidP="00E8074F">
            <w:pPr>
              <w:jc w:val="both"/>
              <w:rPr>
                <w:color w:val="000000"/>
                <w:sz w:val="26"/>
              </w:rPr>
            </w:pPr>
            <w:r w:rsidRPr="00E8074F">
              <w:rPr>
                <w:color w:val="000000"/>
                <w:sz w:val="26"/>
              </w:rPr>
              <w:t>- Hai người lần lượt đóng vai người nói, người nghe và chuyển đổi vai cho nhau.</w:t>
            </w:r>
          </w:p>
          <w:p w:rsidR="002D0463" w:rsidRPr="00E8074F" w:rsidRDefault="002D0463" w:rsidP="00E8074F">
            <w:pPr>
              <w:jc w:val="both"/>
              <w:rPr>
                <w:color w:val="000000"/>
                <w:sz w:val="26"/>
              </w:rPr>
            </w:pPr>
            <w:r w:rsidRPr="00E8074F">
              <w:rPr>
                <w:color w:val="000000"/>
                <w:sz w:val="26"/>
              </w:rPr>
              <w:t xml:space="preserve">- Ngôn ngữ nói của 2 nhân vật thể hiện qua nhiều phương diện: </w:t>
            </w:r>
          </w:p>
          <w:p w:rsidR="002D0463" w:rsidRPr="00E8074F" w:rsidRDefault="002D0463" w:rsidP="00E8074F">
            <w:pPr>
              <w:jc w:val="both"/>
              <w:rPr>
                <w:color w:val="000000"/>
                <w:sz w:val="26"/>
              </w:rPr>
            </w:pPr>
            <w:r w:rsidRPr="00E8074F">
              <w:rPr>
                <w:color w:val="000000"/>
                <w:sz w:val="26"/>
              </w:rPr>
              <w:t xml:space="preserve">   + nói phối hợp với cử chỉ, điệu bộ (cười như mếu, mặt lão đột nhiên co rúm lại…)</w:t>
            </w:r>
          </w:p>
          <w:p w:rsidR="002D0463" w:rsidRPr="00E8074F" w:rsidRDefault="002D0463" w:rsidP="00E8074F">
            <w:pPr>
              <w:jc w:val="both"/>
              <w:rPr>
                <w:color w:val="000000"/>
                <w:sz w:val="26"/>
              </w:rPr>
            </w:pPr>
            <w:r w:rsidRPr="00E8074F">
              <w:rPr>
                <w:color w:val="000000"/>
                <w:sz w:val="26"/>
              </w:rPr>
              <w:t xml:space="preserve">   + dùng nhiều thuật ngữ thuộc ngôn ngữ nói: đi đời rồi, khốn nạn, có biết gì đâu…</w:t>
            </w:r>
          </w:p>
          <w:p w:rsidR="002D0463" w:rsidRPr="00E8074F" w:rsidRDefault="002D0463" w:rsidP="00E8074F">
            <w:pPr>
              <w:jc w:val="both"/>
              <w:rPr>
                <w:color w:val="000000"/>
                <w:sz w:val="26"/>
              </w:rPr>
            </w:pPr>
            <w:r w:rsidRPr="00E8074F">
              <w:rPr>
                <w:color w:val="000000"/>
                <w:sz w:val="26"/>
              </w:rPr>
              <w:t xml:space="preserve">   + các lượt trả lời của các nhân vật kế tiếp nhau.</w:t>
            </w:r>
          </w:p>
          <w:p w:rsidR="002D0463" w:rsidRPr="00E8074F" w:rsidRDefault="0061271D" w:rsidP="00E8074F">
            <w:pPr>
              <w:jc w:val="both"/>
              <w:rPr>
                <w:b/>
                <w:color w:val="000000"/>
                <w:sz w:val="26"/>
              </w:rPr>
            </w:pPr>
            <w:r>
              <w:rPr>
                <w:b/>
                <w:color w:val="000000"/>
                <w:sz w:val="26"/>
              </w:rPr>
              <w:t xml:space="preserve"> 2. Bài </w:t>
            </w:r>
            <w:r w:rsidR="00B6278D" w:rsidRPr="00E8074F">
              <w:rPr>
                <w:b/>
                <w:color w:val="000000"/>
                <w:sz w:val="26"/>
              </w:rPr>
              <w:t xml:space="preserve"> 2</w:t>
            </w:r>
          </w:p>
          <w:p w:rsidR="002D0463" w:rsidRPr="00E8074F" w:rsidRDefault="002D0463" w:rsidP="00E8074F">
            <w:pPr>
              <w:jc w:val="both"/>
              <w:rPr>
                <w:color w:val="000000"/>
                <w:sz w:val="26"/>
              </w:rPr>
            </w:pPr>
            <w:r w:rsidRPr="00E8074F">
              <w:rPr>
                <w:color w:val="000000"/>
                <w:sz w:val="26"/>
              </w:rPr>
              <w:t xml:space="preserve">   Hai nhân vật giao tiếp là những người láng giềng nên có quan hệ thân cận.</w:t>
            </w:r>
          </w:p>
          <w:p w:rsidR="002D0463" w:rsidRPr="00E8074F" w:rsidRDefault="002D0463" w:rsidP="00E8074F">
            <w:pPr>
              <w:jc w:val="both"/>
              <w:rPr>
                <w:color w:val="000000"/>
                <w:sz w:val="26"/>
              </w:rPr>
            </w:pPr>
            <w:r w:rsidRPr="00E8074F">
              <w:rPr>
                <w:color w:val="000000"/>
                <w:sz w:val="26"/>
              </w:rPr>
              <w:t xml:space="preserve">   Về tuổi tác thì Lão Hạc ở vị thế trên, về nghề nghiệp và thành phần xã hội theo quan niệm lúc đó thì ông giáo có vị thế cao hơn.</w:t>
            </w:r>
          </w:p>
          <w:p w:rsidR="002D0463" w:rsidRPr="00E8074F" w:rsidRDefault="002C19AA" w:rsidP="00E8074F">
            <w:pPr>
              <w:jc w:val="both"/>
              <w:rPr>
                <w:color w:val="000000"/>
                <w:sz w:val="26"/>
              </w:rPr>
            </w:pPr>
            <w:r>
              <w:rPr>
                <w:color w:val="000000"/>
                <w:sz w:val="26"/>
                <w:lang w:val="en-US"/>
              </w:rPr>
              <w:t>=</w:t>
            </w:r>
            <w:r w:rsidR="002D0463" w:rsidRPr="00E8074F">
              <w:rPr>
                <w:color w:val="000000"/>
                <w:sz w:val="26"/>
              </w:rPr>
              <w:t>&gt; Hai người luôn nể trọng nhau</w:t>
            </w:r>
            <w:r w:rsidR="006C6FE8" w:rsidRPr="00E8074F">
              <w:rPr>
                <w:color w:val="000000"/>
                <w:sz w:val="26"/>
              </w:rPr>
              <w:t>.</w:t>
            </w:r>
          </w:p>
          <w:p w:rsidR="002D0463" w:rsidRDefault="002D0463" w:rsidP="00E8074F">
            <w:pPr>
              <w:jc w:val="both"/>
              <w:rPr>
                <w:color w:val="000000"/>
                <w:sz w:val="26"/>
                <w:lang w:val="en-US"/>
              </w:rPr>
            </w:pPr>
            <w:r w:rsidRPr="00E8074F">
              <w:rPr>
                <w:color w:val="000000"/>
                <w:sz w:val="26"/>
              </w:rPr>
              <w:t xml:space="preserve">   Ngay ở lượt đầu tiên, Lão Hạc đã thể hiện sự kính trọng nhưng thân tình đối với người nghe qua lời gọi và cách xưng hô: </w:t>
            </w:r>
            <w:r w:rsidRPr="00E8074F">
              <w:rPr>
                <w:i/>
                <w:color w:val="000000"/>
                <w:sz w:val="26"/>
              </w:rPr>
              <w:t>ông giáo ạ</w:t>
            </w:r>
            <w:r w:rsidRPr="00E8074F">
              <w:rPr>
                <w:color w:val="000000"/>
                <w:sz w:val="26"/>
              </w:rPr>
              <w:t xml:space="preserve">, và sự thân mật khi thông tin về một sự việc đời thường trong cuộc sống: bán con chó.  </w:t>
            </w:r>
          </w:p>
          <w:p w:rsidR="002113C4" w:rsidRPr="002113C4" w:rsidRDefault="002113C4" w:rsidP="00E8074F">
            <w:pPr>
              <w:jc w:val="both"/>
              <w:rPr>
                <w:color w:val="000000"/>
                <w:sz w:val="26"/>
                <w:lang w:val="en-US"/>
              </w:rPr>
            </w:pPr>
          </w:p>
        </w:tc>
      </w:tr>
    </w:tbl>
    <w:p w:rsidR="002D0463" w:rsidRPr="00BE6B71" w:rsidRDefault="00C52A02" w:rsidP="008800B5">
      <w:pPr>
        <w:rPr>
          <w:b/>
          <w:bCs/>
          <w:color w:val="000000"/>
          <w:sz w:val="26"/>
        </w:rPr>
      </w:pPr>
      <w:r w:rsidRPr="00BE6B71">
        <w:rPr>
          <w:b/>
          <w:bCs/>
          <w:color w:val="000000"/>
          <w:sz w:val="26"/>
        </w:rPr>
        <w:t>Hoạt động 5. Hoạt động bổ sung</w:t>
      </w:r>
    </w:p>
    <w:p w:rsidR="00C52A02" w:rsidRPr="00BE6B71" w:rsidRDefault="006B4567" w:rsidP="006B4567">
      <w:pPr>
        <w:numPr>
          <w:ilvl w:val="0"/>
          <w:numId w:val="17"/>
        </w:numPr>
        <w:rPr>
          <w:b/>
          <w:bCs/>
          <w:color w:val="000000"/>
          <w:sz w:val="26"/>
          <w:lang w:val="en-US"/>
        </w:rPr>
      </w:pPr>
      <w:r w:rsidRPr="00BE6B71">
        <w:rPr>
          <w:b/>
          <w:bCs/>
          <w:color w:val="000000"/>
          <w:sz w:val="26"/>
          <w:lang w:val="en-US"/>
        </w:rPr>
        <w:t>Củng cố</w:t>
      </w:r>
    </w:p>
    <w:p w:rsidR="006232EC" w:rsidRPr="00BE6B71" w:rsidRDefault="003119ED" w:rsidP="00005E95">
      <w:pPr>
        <w:numPr>
          <w:ilvl w:val="0"/>
          <w:numId w:val="25"/>
        </w:numPr>
        <w:rPr>
          <w:bCs/>
          <w:color w:val="000000"/>
          <w:sz w:val="26"/>
          <w:lang w:val="en-US"/>
        </w:rPr>
      </w:pPr>
      <w:r w:rsidRPr="00BE6B71">
        <w:rPr>
          <w:bCs/>
          <w:color w:val="000000"/>
          <w:sz w:val="26"/>
          <w:lang w:val="en-US"/>
        </w:rPr>
        <w:t xml:space="preserve">Những kiến thức cơ bản về </w:t>
      </w:r>
      <w:r w:rsidR="002C33A7" w:rsidRPr="00BE6B71">
        <w:rPr>
          <w:bCs/>
          <w:color w:val="000000"/>
          <w:sz w:val="26"/>
          <w:lang w:val="en-US"/>
        </w:rPr>
        <w:t>hoạt động giao tiếp bằng ngôn ngữ đã học trong chương trình Ngữ văn từ lớp 10 đến lớp 12.</w:t>
      </w:r>
    </w:p>
    <w:p w:rsidR="00005E95" w:rsidRPr="00BE6B71" w:rsidRDefault="00005E95" w:rsidP="002971BB">
      <w:pPr>
        <w:numPr>
          <w:ilvl w:val="0"/>
          <w:numId w:val="17"/>
        </w:numPr>
        <w:rPr>
          <w:b/>
          <w:bCs/>
          <w:color w:val="000000"/>
          <w:sz w:val="26"/>
          <w:lang w:val="en-US"/>
        </w:rPr>
      </w:pPr>
      <w:r w:rsidRPr="00BE6B71">
        <w:rPr>
          <w:b/>
          <w:bCs/>
          <w:color w:val="000000"/>
          <w:sz w:val="26"/>
          <w:lang w:val="en-US"/>
        </w:rPr>
        <w:t>Dặn dò</w:t>
      </w:r>
    </w:p>
    <w:p w:rsidR="002971BB" w:rsidRPr="00BE6B71" w:rsidRDefault="002971BB" w:rsidP="002971BB">
      <w:pPr>
        <w:numPr>
          <w:ilvl w:val="0"/>
          <w:numId w:val="25"/>
        </w:numPr>
        <w:rPr>
          <w:bCs/>
          <w:color w:val="000000"/>
          <w:sz w:val="26"/>
          <w:lang w:val="en-US"/>
        </w:rPr>
      </w:pPr>
      <w:r w:rsidRPr="00BE6B71">
        <w:rPr>
          <w:bCs/>
          <w:color w:val="000000"/>
          <w:sz w:val="26"/>
          <w:lang w:val="en-US"/>
        </w:rPr>
        <w:t>Học bài cũ.</w:t>
      </w:r>
    </w:p>
    <w:p w:rsidR="002971BB" w:rsidRPr="00BE6B71" w:rsidRDefault="002971BB" w:rsidP="002971BB">
      <w:pPr>
        <w:numPr>
          <w:ilvl w:val="0"/>
          <w:numId w:val="25"/>
        </w:numPr>
        <w:rPr>
          <w:bCs/>
          <w:color w:val="000000"/>
          <w:sz w:val="26"/>
          <w:lang w:val="en-US"/>
        </w:rPr>
      </w:pPr>
      <w:r w:rsidRPr="00BE6B71">
        <w:rPr>
          <w:bCs/>
          <w:color w:val="000000"/>
          <w:sz w:val="26"/>
          <w:lang w:val="en-US"/>
        </w:rPr>
        <w:t xml:space="preserve">Chuẩn bị bài </w:t>
      </w:r>
      <w:r w:rsidR="005360E1" w:rsidRPr="00BE6B71">
        <w:rPr>
          <w:bCs/>
          <w:i/>
          <w:color w:val="000000"/>
          <w:sz w:val="26"/>
          <w:lang w:val="en-US"/>
        </w:rPr>
        <w:t>Ôn tập phần làm văn.</w:t>
      </w:r>
    </w:p>
    <w:p w:rsidR="007D0119" w:rsidRPr="00BE6B71" w:rsidRDefault="007D0119" w:rsidP="007D0119">
      <w:pPr>
        <w:rPr>
          <w:bCs/>
          <w:i/>
          <w:color w:val="000000"/>
          <w:sz w:val="26"/>
          <w:lang w:val="en-US"/>
        </w:rPr>
      </w:pPr>
    </w:p>
    <w:p w:rsidR="007D0119" w:rsidRPr="00BE6B71" w:rsidRDefault="007D0119" w:rsidP="007D0119">
      <w:pPr>
        <w:rPr>
          <w:bCs/>
          <w:i/>
          <w:color w:val="000000"/>
          <w:sz w:val="26"/>
          <w:lang w:val="en-US"/>
        </w:rPr>
      </w:pPr>
    </w:p>
    <w:p w:rsidR="007D0119" w:rsidRPr="00BE6B71" w:rsidRDefault="007D0119" w:rsidP="007D0119">
      <w:pPr>
        <w:rPr>
          <w:bCs/>
          <w:i/>
          <w:color w:val="000000"/>
          <w:sz w:val="26"/>
          <w:lang w:val="en-US"/>
        </w:rPr>
      </w:pPr>
    </w:p>
    <w:p w:rsidR="007D0119" w:rsidRPr="00BE6B71" w:rsidRDefault="007D0119" w:rsidP="007D0119">
      <w:pPr>
        <w:rPr>
          <w:bCs/>
          <w:i/>
          <w:color w:val="000000"/>
          <w:sz w:val="26"/>
          <w:lang w:val="en-US"/>
        </w:rPr>
      </w:pPr>
    </w:p>
    <w:p w:rsidR="007D0119" w:rsidRPr="00BE6B71" w:rsidRDefault="007D0119" w:rsidP="007D0119">
      <w:pPr>
        <w:rPr>
          <w:bCs/>
          <w:i/>
          <w:color w:val="000000"/>
          <w:sz w:val="26"/>
          <w:lang w:val="en-US"/>
        </w:rPr>
      </w:pPr>
    </w:p>
    <w:p w:rsidR="007D0119" w:rsidRPr="00BE6B71" w:rsidRDefault="007D0119" w:rsidP="007D0119">
      <w:pPr>
        <w:rPr>
          <w:bCs/>
          <w:i/>
          <w:color w:val="000000"/>
          <w:sz w:val="26"/>
          <w:lang w:val="en-US"/>
        </w:rPr>
      </w:pPr>
    </w:p>
    <w:p w:rsidR="007D0119" w:rsidRPr="00BE6B71" w:rsidRDefault="007D0119" w:rsidP="007D0119">
      <w:pPr>
        <w:rPr>
          <w:bCs/>
          <w:i/>
          <w:color w:val="000000"/>
          <w:sz w:val="26"/>
          <w:lang w:val="en-US"/>
        </w:rPr>
      </w:pPr>
    </w:p>
    <w:p w:rsidR="007D0119" w:rsidRPr="00BE6B71" w:rsidRDefault="007D0119" w:rsidP="007D0119">
      <w:pPr>
        <w:rPr>
          <w:bCs/>
          <w:i/>
          <w:color w:val="000000"/>
          <w:sz w:val="26"/>
          <w:lang w:val="en-US"/>
        </w:rPr>
      </w:pPr>
    </w:p>
    <w:p w:rsidR="007D0119" w:rsidRPr="00BE6B71" w:rsidRDefault="007D0119" w:rsidP="007D0119">
      <w:pPr>
        <w:rPr>
          <w:bCs/>
          <w:i/>
          <w:color w:val="000000"/>
          <w:sz w:val="26"/>
          <w:lang w:val="en-US"/>
        </w:rPr>
      </w:pPr>
    </w:p>
    <w:p w:rsidR="007D0119" w:rsidRPr="00BE6B71" w:rsidRDefault="007D0119" w:rsidP="007D0119">
      <w:pPr>
        <w:rPr>
          <w:bCs/>
          <w:color w:val="000000"/>
          <w:sz w:val="26"/>
          <w:lang w:val="en-US"/>
        </w:rPr>
      </w:pPr>
      <w:r w:rsidRPr="00BE6B71">
        <w:rPr>
          <w:bCs/>
          <w:color w:val="000000"/>
          <w:sz w:val="26"/>
          <w:lang w:val="en-US"/>
        </w:rPr>
        <w:t>Ngày soạ</w:t>
      </w:r>
      <w:r w:rsidR="0061271D">
        <w:rPr>
          <w:bCs/>
          <w:color w:val="000000"/>
          <w:sz w:val="26"/>
          <w:lang w:val="en-US"/>
        </w:rPr>
        <w:t>n: 2/4/2017</w:t>
      </w:r>
    </w:p>
    <w:p w:rsidR="007D0119" w:rsidRPr="00BE6B71" w:rsidRDefault="007D0119" w:rsidP="007D0119">
      <w:pPr>
        <w:rPr>
          <w:bCs/>
          <w:color w:val="000000"/>
          <w:sz w:val="26"/>
          <w:lang w:val="en-US"/>
        </w:rPr>
      </w:pPr>
      <w:r w:rsidRPr="00BE6B71">
        <w:rPr>
          <w:bCs/>
          <w:color w:val="000000"/>
          <w:sz w:val="26"/>
          <w:lang w:val="en-US"/>
        </w:rPr>
        <w:t>Ngày dạy:</w:t>
      </w:r>
    </w:p>
    <w:p w:rsidR="000C29CF" w:rsidRPr="00BE6B71" w:rsidRDefault="000C29CF" w:rsidP="000C29CF">
      <w:pPr>
        <w:jc w:val="center"/>
        <w:rPr>
          <w:b/>
          <w:bCs/>
          <w:color w:val="000000"/>
          <w:sz w:val="26"/>
          <w:lang w:val="en-US"/>
        </w:rPr>
      </w:pPr>
    </w:p>
    <w:p w:rsidR="00D9370C" w:rsidRPr="00BE6B71" w:rsidRDefault="00D9370C" w:rsidP="000C29CF">
      <w:pPr>
        <w:jc w:val="center"/>
        <w:rPr>
          <w:b/>
          <w:bCs/>
          <w:color w:val="000000"/>
          <w:sz w:val="26"/>
          <w:lang w:val="en-US"/>
        </w:rPr>
      </w:pPr>
      <w:r w:rsidRPr="00BE6B71">
        <w:rPr>
          <w:b/>
          <w:bCs/>
          <w:color w:val="000000"/>
          <w:sz w:val="26"/>
        </w:rPr>
        <w:t>Tiết 96.</w:t>
      </w:r>
      <w:r w:rsidRPr="00BE6B71">
        <w:rPr>
          <w:rFonts w:eastAsia="Times New Roman"/>
          <w:b/>
          <w:iCs w:val="0"/>
          <w:noProof w:val="0"/>
          <w:color w:val="000000"/>
          <w:sz w:val="26"/>
          <w:lang w:val="en-US" w:bidi="ar-SA"/>
        </w:rPr>
        <w:t xml:space="preserve"> </w:t>
      </w:r>
      <w:r w:rsidRPr="00BE6B71">
        <w:rPr>
          <w:b/>
          <w:bCs/>
          <w:color w:val="000000"/>
          <w:sz w:val="26"/>
          <w:lang w:val="en-US"/>
        </w:rPr>
        <w:t>Làm văn</w:t>
      </w:r>
      <w:r w:rsidR="00093DC6" w:rsidRPr="00BE6B71">
        <w:rPr>
          <w:b/>
          <w:bCs/>
          <w:color w:val="000000"/>
          <w:sz w:val="26"/>
          <w:lang w:val="en-US"/>
        </w:rPr>
        <w:t>.</w:t>
      </w:r>
      <w:r w:rsidRPr="00BE6B71">
        <w:rPr>
          <w:b/>
          <w:bCs/>
          <w:color w:val="000000"/>
          <w:sz w:val="26"/>
          <w:lang w:val="en-US"/>
        </w:rPr>
        <w:t xml:space="preserve"> ÔN TẬP LÀM VĂN</w:t>
      </w:r>
    </w:p>
    <w:p w:rsidR="000C29CF" w:rsidRPr="00BE6B71" w:rsidRDefault="000C29CF" w:rsidP="000C29CF">
      <w:pPr>
        <w:jc w:val="center"/>
        <w:rPr>
          <w:b/>
          <w:bCs/>
          <w:color w:val="000000"/>
          <w:sz w:val="26"/>
          <w:lang w:val="en-US"/>
        </w:rPr>
      </w:pPr>
    </w:p>
    <w:p w:rsidR="00C15F72" w:rsidRPr="00BE6B71" w:rsidRDefault="000D0CE9" w:rsidP="00C15F72">
      <w:pPr>
        <w:jc w:val="both"/>
        <w:rPr>
          <w:color w:val="000000"/>
          <w:sz w:val="26"/>
          <w:lang w:val="en-US"/>
        </w:rPr>
      </w:pPr>
      <w:r w:rsidRPr="00BE6B71">
        <w:rPr>
          <w:b/>
          <w:color w:val="000000"/>
          <w:sz w:val="26"/>
          <w:lang w:val="en-US"/>
        </w:rPr>
        <w:t>A</w:t>
      </w:r>
      <w:r w:rsidR="00C15F72" w:rsidRPr="00BE6B71">
        <w:rPr>
          <w:b/>
          <w:color w:val="000000"/>
          <w:sz w:val="26"/>
        </w:rPr>
        <w:t>. Mục tiêu bài học</w:t>
      </w:r>
    </w:p>
    <w:p w:rsidR="000D0CE9" w:rsidRPr="00BE6B71" w:rsidRDefault="000D0CE9" w:rsidP="00C15F72">
      <w:pPr>
        <w:jc w:val="both"/>
        <w:rPr>
          <w:b/>
          <w:color w:val="000000"/>
          <w:sz w:val="26"/>
          <w:lang w:val="en-US"/>
        </w:rPr>
      </w:pPr>
      <w:r w:rsidRPr="00BE6B71">
        <w:rPr>
          <w:b/>
          <w:color w:val="000000"/>
          <w:sz w:val="26"/>
          <w:lang w:val="en-US"/>
        </w:rPr>
        <w:t>1. Kiến thức</w:t>
      </w:r>
    </w:p>
    <w:p w:rsidR="00C15F72" w:rsidRPr="00BE6B71" w:rsidRDefault="00C15F72" w:rsidP="00DE242E">
      <w:pPr>
        <w:jc w:val="both"/>
        <w:rPr>
          <w:color w:val="000000"/>
          <w:sz w:val="26"/>
          <w:lang w:val="en-US"/>
        </w:rPr>
      </w:pPr>
      <w:r w:rsidRPr="00BE6B71">
        <w:rPr>
          <w:color w:val="000000"/>
          <w:sz w:val="26"/>
        </w:rPr>
        <w:t>-</w:t>
      </w:r>
      <w:r w:rsidR="00DE242E" w:rsidRPr="00BE6B71">
        <w:rPr>
          <w:color w:val="000000"/>
          <w:sz w:val="26"/>
          <w:lang w:val="en-US"/>
        </w:rPr>
        <w:t xml:space="preserve"> </w:t>
      </w:r>
      <w:r w:rsidRPr="00BE6B71">
        <w:rPr>
          <w:color w:val="000000"/>
          <w:sz w:val="26"/>
        </w:rPr>
        <w:t>Hệ thống hóa tri thức về cách viết các kiểu văn bản được học ở THPT.</w:t>
      </w:r>
    </w:p>
    <w:p w:rsidR="00DE242E" w:rsidRPr="00BE6B71" w:rsidRDefault="00DE242E" w:rsidP="00DE242E">
      <w:pPr>
        <w:jc w:val="both"/>
        <w:rPr>
          <w:b/>
          <w:color w:val="000000"/>
          <w:sz w:val="26"/>
          <w:lang w:val="en-US"/>
        </w:rPr>
      </w:pPr>
      <w:r w:rsidRPr="00BE6B71">
        <w:rPr>
          <w:b/>
          <w:color w:val="000000"/>
          <w:sz w:val="26"/>
          <w:lang w:val="en-US"/>
        </w:rPr>
        <w:t>2. Kĩ năng</w:t>
      </w:r>
    </w:p>
    <w:p w:rsidR="00C15F72" w:rsidRPr="00BE6B71" w:rsidRDefault="00C15F72" w:rsidP="00F5346D">
      <w:pPr>
        <w:jc w:val="both"/>
        <w:rPr>
          <w:color w:val="000000"/>
          <w:sz w:val="26"/>
          <w:lang w:val="en-US"/>
        </w:rPr>
      </w:pPr>
      <w:r w:rsidRPr="00BE6B71">
        <w:rPr>
          <w:color w:val="000000"/>
          <w:sz w:val="26"/>
        </w:rPr>
        <w:t>-Viết được các kiểu văn bản đã học, đặc biệt là văn bản nghị luận.</w:t>
      </w:r>
    </w:p>
    <w:p w:rsidR="00F5346D" w:rsidRPr="00BE6B71" w:rsidRDefault="00F5346D" w:rsidP="00F5346D">
      <w:pPr>
        <w:jc w:val="both"/>
        <w:rPr>
          <w:b/>
          <w:color w:val="000000"/>
          <w:sz w:val="26"/>
          <w:lang w:val="en-US"/>
        </w:rPr>
      </w:pPr>
      <w:r w:rsidRPr="00BE6B71">
        <w:rPr>
          <w:b/>
          <w:color w:val="000000"/>
          <w:sz w:val="26"/>
          <w:lang w:val="en-US"/>
        </w:rPr>
        <w:t>3. Tư duy, thái độ</w:t>
      </w:r>
    </w:p>
    <w:p w:rsidR="00565C41" w:rsidRDefault="00565C41" w:rsidP="00F5346D">
      <w:pPr>
        <w:jc w:val="both"/>
        <w:rPr>
          <w:color w:val="000000"/>
          <w:sz w:val="26"/>
          <w:lang w:val="en-US"/>
        </w:rPr>
      </w:pPr>
      <w:r w:rsidRPr="00BE6B71">
        <w:rPr>
          <w:b/>
          <w:color w:val="000000"/>
          <w:sz w:val="26"/>
          <w:lang w:val="en-US"/>
        </w:rPr>
        <w:t xml:space="preserve">- </w:t>
      </w:r>
      <w:r w:rsidRPr="00BE6B71">
        <w:rPr>
          <w:color w:val="000000"/>
          <w:sz w:val="26"/>
          <w:lang w:val="en-US"/>
        </w:rPr>
        <w:t>Tư duy tổng hợp, khái quát.</w:t>
      </w:r>
    </w:p>
    <w:p w:rsidR="00212AA2" w:rsidRPr="00FC3ED7" w:rsidRDefault="00212AA2" w:rsidP="00212AA2">
      <w:pPr>
        <w:ind w:right="3"/>
        <w:jc w:val="both"/>
        <w:rPr>
          <w:rFonts w:eastAsia="Times New Roman"/>
          <w:b/>
          <w:iCs w:val="0"/>
          <w:noProof w:val="0"/>
          <w:sz w:val="26"/>
          <w:lang w:val="en-US" w:bidi="ar-SA"/>
        </w:rPr>
      </w:pPr>
      <w:r w:rsidRPr="00FC3ED7">
        <w:rPr>
          <w:rFonts w:eastAsia="Times New Roman"/>
          <w:b/>
          <w:iCs w:val="0"/>
          <w:noProof w:val="0"/>
          <w:sz w:val="26"/>
          <w:lang w:val="en-US" w:bidi="ar-SA"/>
        </w:rPr>
        <w:t>4. Định hướng phát triển năng lực</w:t>
      </w:r>
    </w:p>
    <w:p w:rsidR="00212AA2" w:rsidRDefault="00212AA2" w:rsidP="00212AA2">
      <w:pPr>
        <w:ind w:right="3"/>
        <w:jc w:val="both"/>
        <w:rPr>
          <w:rFonts w:eastAsia="Times New Roman"/>
          <w:iCs w:val="0"/>
          <w:noProof w:val="0"/>
          <w:sz w:val="26"/>
          <w:lang w:val="en-US" w:bidi="ar-SA"/>
        </w:rPr>
      </w:pPr>
      <w:r>
        <w:rPr>
          <w:rFonts w:eastAsia="Times New Roman"/>
          <w:iCs w:val="0"/>
          <w:noProof w:val="0"/>
          <w:sz w:val="26"/>
          <w:lang w:val="en-US" w:bidi="ar-SA"/>
        </w:rPr>
        <w:t>- Năng lực chung : Năng lực giải quyết vấn đề, năng lực sáng tạo, năng lực hợp tác, năng lực tự quản bản thân, năng lực cảm thụ thẩm mỹ.</w:t>
      </w:r>
    </w:p>
    <w:p w:rsidR="00212AA2" w:rsidRPr="00212AA2" w:rsidRDefault="00212AA2" w:rsidP="00212AA2">
      <w:pPr>
        <w:ind w:right="3"/>
        <w:jc w:val="both"/>
        <w:rPr>
          <w:rFonts w:ascii="Time New Roman" w:eastAsia="Times New Roman" w:hAnsi="Time New Roman" w:cs="Arial"/>
          <w:iCs w:val="0"/>
          <w:noProof w:val="0"/>
          <w:sz w:val="26"/>
          <w:lang w:val="en-US" w:bidi="ar-SA"/>
        </w:rPr>
      </w:pPr>
      <w:r>
        <w:rPr>
          <w:rFonts w:eastAsia="Times New Roman"/>
          <w:iCs w:val="0"/>
          <w:noProof w:val="0"/>
          <w:sz w:val="26"/>
          <w:lang w:val="en-US" w:bidi="ar-SA"/>
        </w:rPr>
        <w:t>- Năng lực chuyên biệt : năng lực giao tiếp tiếng Việt.</w:t>
      </w:r>
    </w:p>
    <w:p w:rsidR="00C15F72" w:rsidRPr="00BE6B71" w:rsidRDefault="002643FA" w:rsidP="00C15F72">
      <w:pPr>
        <w:jc w:val="both"/>
        <w:rPr>
          <w:b/>
          <w:color w:val="000000"/>
          <w:sz w:val="26"/>
          <w:lang w:val="en-US"/>
        </w:rPr>
      </w:pPr>
      <w:r w:rsidRPr="00BE6B71">
        <w:rPr>
          <w:b/>
          <w:color w:val="000000"/>
          <w:sz w:val="26"/>
          <w:lang w:val="en-US"/>
        </w:rPr>
        <w:t>B</w:t>
      </w:r>
      <w:r w:rsidR="00C15F72" w:rsidRPr="00BE6B71">
        <w:rPr>
          <w:b/>
          <w:color w:val="000000"/>
          <w:sz w:val="26"/>
        </w:rPr>
        <w:t>. Phương pháp dạy học</w:t>
      </w:r>
    </w:p>
    <w:p w:rsidR="00BB5D7E" w:rsidRDefault="00C15F72" w:rsidP="002643FA">
      <w:pPr>
        <w:jc w:val="both"/>
        <w:rPr>
          <w:color w:val="000000"/>
          <w:sz w:val="26"/>
          <w:lang w:val="en-US"/>
        </w:rPr>
      </w:pPr>
      <w:r w:rsidRPr="00BE6B71">
        <w:rPr>
          <w:color w:val="000000"/>
          <w:sz w:val="26"/>
        </w:rPr>
        <w:t>-</w:t>
      </w:r>
      <w:r w:rsidR="002643FA" w:rsidRPr="00BE6B71">
        <w:rPr>
          <w:color w:val="000000"/>
          <w:sz w:val="26"/>
          <w:lang w:val="en-US"/>
        </w:rPr>
        <w:t xml:space="preserve"> </w:t>
      </w:r>
      <w:r w:rsidRPr="00BE6B71">
        <w:rPr>
          <w:color w:val="000000"/>
          <w:sz w:val="26"/>
        </w:rPr>
        <w:t>Hướng dẫn HS chuẩn bị trước nội dung bài học (giao về cho các tổ nhóm theo các đề mục ôn tập).</w:t>
      </w:r>
      <w:r w:rsidR="002643FA" w:rsidRPr="00BE6B71">
        <w:rPr>
          <w:color w:val="000000"/>
          <w:sz w:val="26"/>
          <w:lang w:val="en-US"/>
        </w:rPr>
        <w:t xml:space="preserve"> </w:t>
      </w:r>
    </w:p>
    <w:p w:rsidR="00C15F72" w:rsidRPr="00BE6B71" w:rsidRDefault="00C15F72" w:rsidP="002643FA">
      <w:pPr>
        <w:jc w:val="both"/>
        <w:rPr>
          <w:color w:val="000000"/>
          <w:sz w:val="26"/>
        </w:rPr>
      </w:pPr>
      <w:r w:rsidRPr="00BE6B71">
        <w:rPr>
          <w:color w:val="000000"/>
          <w:sz w:val="26"/>
        </w:rPr>
        <w:t>-</w:t>
      </w:r>
      <w:r w:rsidR="002643FA" w:rsidRPr="00BE6B71">
        <w:rPr>
          <w:color w:val="000000"/>
          <w:sz w:val="26"/>
          <w:lang w:val="en-US"/>
        </w:rPr>
        <w:t xml:space="preserve"> </w:t>
      </w:r>
      <w:r w:rsidRPr="00BE6B71">
        <w:rPr>
          <w:color w:val="000000"/>
          <w:sz w:val="26"/>
        </w:rPr>
        <w:t>Tổ chức cho HS thảo luận.</w:t>
      </w:r>
    </w:p>
    <w:p w:rsidR="002643FA" w:rsidRPr="00AC6BCC" w:rsidRDefault="002643FA" w:rsidP="00C15F72">
      <w:pPr>
        <w:jc w:val="both"/>
        <w:rPr>
          <w:color w:val="000000"/>
          <w:sz w:val="26"/>
        </w:rPr>
      </w:pPr>
      <w:r w:rsidRPr="00BE6B71">
        <w:rPr>
          <w:b/>
          <w:color w:val="000000"/>
          <w:sz w:val="26"/>
        </w:rPr>
        <w:t>C</w:t>
      </w:r>
      <w:r w:rsidR="00C15F72" w:rsidRPr="00BE6B71">
        <w:rPr>
          <w:b/>
          <w:color w:val="000000"/>
          <w:sz w:val="26"/>
        </w:rPr>
        <w:t>. Phương tiện dạy học</w:t>
      </w:r>
    </w:p>
    <w:p w:rsidR="00C15F72" w:rsidRPr="00AC6BCC" w:rsidRDefault="002643FA" w:rsidP="00C15F72">
      <w:pPr>
        <w:jc w:val="both"/>
        <w:rPr>
          <w:color w:val="000000"/>
          <w:sz w:val="26"/>
        </w:rPr>
      </w:pPr>
      <w:r w:rsidRPr="00AC6BCC">
        <w:rPr>
          <w:color w:val="000000"/>
          <w:sz w:val="26"/>
        </w:rPr>
        <w:t>GV</w:t>
      </w:r>
      <w:r w:rsidRPr="00BE6B71">
        <w:rPr>
          <w:color w:val="000000"/>
          <w:sz w:val="26"/>
        </w:rPr>
        <w:t xml:space="preserve">: SGK </w:t>
      </w:r>
      <w:r w:rsidRPr="00AC6BCC">
        <w:rPr>
          <w:color w:val="000000"/>
          <w:sz w:val="26"/>
        </w:rPr>
        <w:t>N</w:t>
      </w:r>
      <w:r w:rsidR="00C15F72" w:rsidRPr="00BE6B71">
        <w:rPr>
          <w:color w:val="000000"/>
          <w:sz w:val="26"/>
        </w:rPr>
        <w:t>gữ văn 12, 10</w:t>
      </w:r>
      <w:r w:rsidRPr="00AC6BCC">
        <w:rPr>
          <w:color w:val="000000"/>
          <w:sz w:val="26"/>
        </w:rPr>
        <w:t xml:space="preserve"> </w:t>
      </w:r>
      <w:r w:rsidRPr="00BE6B71">
        <w:rPr>
          <w:color w:val="000000"/>
          <w:sz w:val="26"/>
        </w:rPr>
        <w:t>và 11;SGV</w:t>
      </w:r>
      <w:r w:rsidRPr="00AC6BCC">
        <w:rPr>
          <w:color w:val="000000"/>
          <w:sz w:val="26"/>
        </w:rPr>
        <w:t>; Giáo án.</w:t>
      </w:r>
    </w:p>
    <w:p w:rsidR="002643FA" w:rsidRPr="00AC6BCC" w:rsidRDefault="002643FA" w:rsidP="00C15F72">
      <w:pPr>
        <w:jc w:val="both"/>
        <w:rPr>
          <w:color w:val="000000"/>
          <w:sz w:val="26"/>
        </w:rPr>
      </w:pPr>
      <w:r w:rsidRPr="00AC6BCC">
        <w:rPr>
          <w:color w:val="000000"/>
          <w:sz w:val="26"/>
        </w:rPr>
        <w:t>HS: SGK, vở soạn, vở ghi.</w:t>
      </w:r>
    </w:p>
    <w:p w:rsidR="00C15F72" w:rsidRPr="00AC6BCC" w:rsidRDefault="0009785B" w:rsidP="00C15F72">
      <w:pPr>
        <w:jc w:val="both"/>
        <w:rPr>
          <w:b/>
          <w:color w:val="000000"/>
          <w:sz w:val="26"/>
        </w:rPr>
      </w:pPr>
      <w:r w:rsidRPr="00AC6BCC">
        <w:rPr>
          <w:b/>
          <w:color w:val="000000"/>
          <w:sz w:val="26"/>
        </w:rPr>
        <w:t>D</w:t>
      </w:r>
      <w:r w:rsidR="00C15F72" w:rsidRPr="00BE6B71">
        <w:rPr>
          <w:b/>
          <w:color w:val="000000"/>
          <w:sz w:val="26"/>
        </w:rPr>
        <w:t>. Tiế</w:t>
      </w:r>
      <w:r w:rsidRPr="00BE6B71">
        <w:rPr>
          <w:b/>
          <w:color w:val="000000"/>
          <w:sz w:val="26"/>
        </w:rPr>
        <w:t>n trình</w:t>
      </w:r>
      <w:r w:rsidR="00C15F72" w:rsidRPr="00BE6B71">
        <w:rPr>
          <w:b/>
          <w:color w:val="000000"/>
          <w:sz w:val="26"/>
        </w:rPr>
        <w:t xml:space="preserve"> dạ</w:t>
      </w:r>
      <w:r w:rsidRPr="00BE6B71">
        <w:rPr>
          <w:b/>
          <w:color w:val="000000"/>
          <w:sz w:val="26"/>
        </w:rPr>
        <w:t>y</w:t>
      </w:r>
      <w:r w:rsidRPr="00AC6BCC">
        <w:rPr>
          <w:b/>
          <w:color w:val="000000"/>
          <w:sz w:val="26"/>
        </w:rPr>
        <w:t xml:space="preserve"> </w:t>
      </w:r>
      <w:r w:rsidR="00C15F72" w:rsidRPr="00BE6B71">
        <w:rPr>
          <w:b/>
          <w:color w:val="000000"/>
          <w:sz w:val="26"/>
        </w:rPr>
        <w:t>họ</w:t>
      </w:r>
      <w:r w:rsidRPr="00BE6B71">
        <w:rPr>
          <w:b/>
          <w:color w:val="000000"/>
          <w:sz w:val="26"/>
        </w:rPr>
        <w:t>c</w:t>
      </w:r>
    </w:p>
    <w:p w:rsidR="0009785B" w:rsidRPr="00AC6BCC" w:rsidRDefault="0009785B" w:rsidP="00C15F72">
      <w:pPr>
        <w:jc w:val="both"/>
        <w:rPr>
          <w:b/>
          <w:color w:val="000000"/>
          <w:sz w:val="26"/>
        </w:rPr>
      </w:pPr>
      <w:r w:rsidRPr="00AC6BCC">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540E76" w:rsidRPr="00E8074F" w:rsidTr="00E8074F">
        <w:tc>
          <w:tcPr>
            <w:tcW w:w="3432" w:type="dxa"/>
          </w:tcPr>
          <w:p w:rsidR="00540E76" w:rsidRPr="00E8074F" w:rsidRDefault="00540E76"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Lớp</w:t>
            </w:r>
          </w:p>
        </w:tc>
        <w:tc>
          <w:tcPr>
            <w:tcW w:w="3432" w:type="dxa"/>
          </w:tcPr>
          <w:p w:rsidR="00540E76" w:rsidRPr="00E8074F" w:rsidRDefault="00540E76"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Sĩ số</w:t>
            </w:r>
          </w:p>
        </w:tc>
        <w:tc>
          <w:tcPr>
            <w:tcW w:w="3432" w:type="dxa"/>
          </w:tcPr>
          <w:p w:rsidR="00540E76" w:rsidRPr="00E8074F" w:rsidRDefault="00540E76"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HS vắng</w:t>
            </w:r>
          </w:p>
        </w:tc>
      </w:tr>
      <w:tr w:rsidR="00540E76" w:rsidRPr="00E8074F" w:rsidTr="00E8074F">
        <w:tc>
          <w:tcPr>
            <w:tcW w:w="3432" w:type="dxa"/>
          </w:tcPr>
          <w:p w:rsidR="00540E76" w:rsidRPr="00E8074F" w:rsidRDefault="00BB5D7E"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12A3</w:t>
            </w:r>
          </w:p>
        </w:tc>
        <w:tc>
          <w:tcPr>
            <w:tcW w:w="3432" w:type="dxa"/>
          </w:tcPr>
          <w:p w:rsidR="00540E76" w:rsidRPr="00E8074F" w:rsidRDefault="00540E76" w:rsidP="00A05C4B">
            <w:pPr>
              <w:rPr>
                <w:rFonts w:eastAsia="Times New Roman"/>
                <w:b/>
                <w:iCs w:val="0"/>
                <w:noProof w:val="0"/>
                <w:color w:val="000000"/>
                <w:sz w:val="26"/>
                <w:lang w:val="en-US" w:bidi="ar-SA"/>
              </w:rPr>
            </w:pPr>
          </w:p>
        </w:tc>
        <w:tc>
          <w:tcPr>
            <w:tcW w:w="3432" w:type="dxa"/>
          </w:tcPr>
          <w:p w:rsidR="00540E76" w:rsidRPr="00E8074F" w:rsidRDefault="00540E76" w:rsidP="00A05C4B">
            <w:pPr>
              <w:rPr>
                <w:rFonts w:eastAsia="Times New Roman"/>
                <w:b/>
                <w:iCs w:val="0"/>
                <w:noProof w:val="0"/>
                <w:color w:val="000000"/>
                <w:sz w:val="26"/>
                <w:lang w:val="en-US" w:bidi="ar-SA"/>
              </w:rPr>
            </w:pPr>
          </w:p>
        </w:tc>
      </w:tr>
      <w:tr w:rsidR="00540E76" w:rsidRPr="00E8074F" w:rsidTr="00E8074F">
        <w:tc>
          <w:tcPr>
            <w:tcW w:w="3432" w:type="dxa"/>
          </w:tcPr>
          <w:p w:rsidR="00540E76" w:rsidRPr="00E8074F" w:rsidRDefault="00BB5D7E"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12A4</w:t>
            </w:r>
          </w:p>
        </w:tc>
        <w:tc>
          <w:tcPr>
            <w:tcW w:w="3432" w:type="dxa"/>
          </w:tcPr>
          <w:p w:rsidR="00540E76" w:rsidRPr="00E8074F" w:rsidRDefault="00540E76" w:rsidP="00A05C4B">
            <w:pPr>
              <w:rPr>
                <w:rFonts w:eastAsia="Times New Roman"/>
                <w:b/>
                <w:iCs w:val="0"/>
                <w:noProof w:val="0"/>
                <w:color w:val="000000"/>
                <w:sz w:val="26"/>
                <w:lang w:val="en-US" w:bidi="ar-SA"/>
              </w:rPr>
            </w:pPr>
          </w:p>
        </w:tc>
        <w:tc>
          <w:tcPr>
            <w:tcW w:w="3432" w:type="dxa"/>
          </w:tcPr>
          <w:p w:rsidR="00540E76" w:rsidRPr="00E8074F" w:rsidRDefault="00540E76" w:rsidP="00A05C4B">
            <w:pPr>
              <w:rPr>
                <w:rFonts w:eastAsia="Times New Roman"/>
                <w:b/>
                <w:iCs w:val="0"/>
                <w:noProof w:val="0"/>
                <w:color w:val="000000"/>
                <w:sz w:val="26"/>
                <w:lang w:val="en-US" w:bidi="ar-SA"/>
              </w:rPr>
            </w:pPr>
          </w:p>
        </w:tc>
      </w:tr>
      <w:tr w:rsidR="00540E76" w:rsidRPr="00E8074F" w:rsidTr="00E8074F">
        <w:tc>
          <w:tcPr>
            <w:tcW w:w="3432" w:type="dxa"/>
          </w:tcPr>
          <w:p w:rsidR="00540E76" w:rsidRPr="00E8074F" w:rsidRDefault="00BB5D7E"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12A5</w:t>
            </w:r>
          </w:p>
        </w:tc>
        <w:tc>
          <w:tcPr>
            <w:tcW w:w="3432" w:type="dxa"/>
          </w:tcPr>
          <w:p w:rsidR="00540E76" w:rsidRPr="00E8074F" w:rsidRDefault="00540E76" w:rsidP="00A05C4B">
            <w:pPr>
              <w:rPr>
                <w:rFonts w:eastAsia="Times New Roman"/>
                <w:b/>
                <w:iCs w:val="0"/>
                <w:noProof w:val="0"/>
                <w:color w:val="000000"/>
                <w:sz w:val="26"/>
                <w:lang w:val="en-US" w:bidi="ar-SA"/>
              </w:rPr>
            </w:pPr>
          </w:p>
        </w:tc>
        <w:tc>
          <w:tcPr>
            <w:tcW w:w="3432" w:type="dxa"/>
          </w:tcPr>
          <w:p w:rsidR="00540E76" w:rsidRPr="00E8074F" w:rsidRDefault="00540E76" w:rsidP="00A05C4B">
            <w:pPr>
              <w:rPr>
                <w:rFonts w:eastAsia="Times New Roman"/>
                <w:b/>
                <w:iCs w:val="0"/>
                <w:noProof w:val="0"/>
                <w:color w:val="000000"/>
                <w:sz w:val="26"/>
                <w:lang w:val="en-US" w:bidi="ar-SA"/>
              </w:rPr>
            </w:pPr>
          </w:p>
        </w:tc>
      </w:tr>
    </w:tbl>
    <w:p w:rsidR="0009785B" w:rsidRPr="00BE6B71" w:rsidRDefault="0009785B" w:rsidP="00C15F72">
      <w:pPr>
        <w:jc w:val="both"/>
        <w:rPr>
          <w:b/>
          <w:color w:val="000000"/>
          <w:sz w:val="26"/>
          <w:lang w:val="en-US"/>
        </w:rPr>
      </w:pPr>
    </w:p>
    <w:p w:rsidR="00C15F72" w:rsidRPr="00BE6B71" w:rsidRDefault="00901194" w:rsidP="00C15F72">
      <w:pPr>
        <w:jc w:val="both"/>
        <w:rPr>
          <w:color w:val="000000"/>
          <w:sz w:val="26"/>
          <w:lang w:val="en-US"/>
        </w:rPr>
      </w:pPr>
      <w:r w:rsidRPr="00BE6B71">
        <w:rPr>
          <w:b/>
          <w:color w:val="000000"/>
          <w:sz w:val="26"/>
          <w:lang w:val="en-US"/>
        </w:rPr>
        <w:t xml:space="preserve">2. </w:t>
      </w:r>
      <w:r w:rsidR="00C15F72" w:rsidRPr="00BE6B71">
        <w:rPr>
          <w:b/>
          <w:color w:val="000000"/>
          <w:sz w:val="26"/>
        </w:rPr>
        <w:t>Kiể</w:t>
      </w:r>
      <w:r w:rsidRPr="00BE6B71">
        <w:rPr>
          <w:b/>
          <w:color w:val="000000"/>
          <w:sz w:val="26"/>
        </w:rPr>
        <w:t>m tra bài cũ</w:t>
      </w:r>
      <w:r w:rsidR="00474428" w:rsidRPr="00BE6B71">
        <w:rPr>
          <w:b/>
          <w:color w:val="000000"/>
          <w:sz w:val="26"/>
          <w:lang w:val="en-US"/>
        </w:rPr>
        <w:t xml:space="preserve"> :</w:t>
      </w:r>
      <w:r w:rsidR="0030577D">
        <w:rPr>
          <w:b/>
          <w:color w:val="000000"/>
          <w:sz w:val="26"/>
          <w:lang w:val="en-US"/>
        </w:rPr>
        <w:t xml:space="preserve"> </w:t>
      </w:r>
      <w:r w:rsidR="00474428" w:rsidRPr="00BE6B71">
        <w:rPr>
          <w:color w:val="000000"/>
          <w:sz w:val="26"/>
          <w:lang w:val="en-US"/>
        </w:rPr>
        <w:t>Không</w:t>
      </w:r>
    </w:p>
    <w:p w:rsidR="00C15F72" w:rsidRPr="00BE6B71" w:rsidRDefault="00901194" w:rsidP="00C15F72">
      <w:pPr>
        <w:jc w:val="both"/>
        <w:rPr>
          <w:b/>
          <w:color w:val="000000"/>
          <w:sz w:val="26"/>
          <w:lang w:val="en-US"/>
        </w:rPr>
      </w:pPr>
      <w:r w:rsidRPr="00BE6B71">
        <w:rPr>
          <w:b/>
          <w:color w:val="000000"/>
          <w:sz w:val="26"/>
        </w:rPr>
        <w:t xml:space="preserve">3. </w:t>
      </w:r>
      <w:r w:rsidR="00C15F72" w:rsidRPr="00BE6B71">
        <w:rPr>
          <w:b/>
          <w:color w:val="000000"/>
          <w:sz w:val="26"/>
        </w:rPr>
        <w:t>Bài mớ</w:t>
      </w:r>
      <w:r w:rsidRPr="00BE6B71">
        <w:rPr>
          <w:b/>
          <w:color w:val="000000"/>
          <w:sz w:val="26"/>
        </w:rPr>
        <w:t>i</w:t>
      </w:r>
    </w:p>
    <w:p w:rsidR="00560CBF" w:rsidRPr="00BE6B71" w:rsidRDefault="00560CBF" w:rsidP="00C15F72">
      <w:pPr>
        <w:jc w:val="both"/>
        <w:rPr>
          <w:b/>
          <w:color w:val="000000"/>
          <w:sz w:val="26"/>
          <w:lang w:val="en-US"/>
        </w:rPr>
      </w:pPr>
      <w:r w:rsidRPr="00BE6B71">
        <w:rPr>
          <w:b/>
          <w:color w:val="000000"/>
          <w:sz w:val="26"/>
          <w:lang w:val="en-US"/>
        </w:rPr>
        <w:t>Hoạt động 1. Hoạt động trải nghiệm</w:t>
      </w:r>
    </w:p>
    <w:p w:rsidR="00D87577" w:rsidRPr="00BE6B71" w:rsidRDefault="00D87577" w:rsidP="00C15F72">
      <w:pPr>
        <w:jc w:val="both"/>
        <w:rPr>
          <w:color w:val="000000"/>
          <w:sz w:val="26"/>
          <w:lang w:val="en-US"/>
        </w:rPr>
      </w:pPr>
      <w:r w:rsidRPr="00BE6B71">
        <w:rPr>
          <w:color w:val="000000"/>
          <w:sz w:val="26"/>
          <w:lang w:val="en-US"/>
        </w:rPr>
        <w:t xml:space="preserve">Bài ôn tập phần Làm văn hôm nay sẽ giúp các em </w:t>
      </w:r>
      <w:r w:rsidR="00017759" w:rsidRPr="00BE6B71">
        <w:rPr>
          <w:color w:val="000000"/>
          <w:sz w:val="26"/>
          <w:lang w:val="en-US"/>
        </w:rPr>
        <w:t xml:space="preserve"> hệ thống hóa và nắm vững những vấn đề lí thuyết cơ bản trong chương trình Ngữ văn THPT :</w:t>
      </w:r>
    </w:p>
    <w:p w:rsidR="00BB0490" w:rsidRPr="00AC6BCC" w:rsidRDefault="00017759" w:rsidP="00BB0490">
      <w:pPr>
        <w:jc w:val="both"/>
        <w:rPr>
          <w:color w:val="000000"/>
          <w:sz w:val="26"/>
          <w:lang w:val="en-US"/>
        </w:rPr>
      </w:pPr>
      <w:r w:rsidRPr="00AC6BCC">
        <w:rPr>
          <w:color w:val="000000"/>
          <w:sz w:val="26"/>
          <w:lang w:val="en-US"/>
        </w:rPr>
        <w:t xml:space="preserve">- </w:t>
      </w:r>
      <w:r w:rsidR="00BB0490" w:rsidRPr="00AC6BCC">
        <w:rPr>
          <w:color w:val="000000"/>
          <w:sz w:val="26"/>
          <w:lang w:val="en-US"/>
        </w:rPr>
        <w:t>Các kiểu văn bản được học ở THPT.</w:t>
      </w:r>
    </w:p>
    <w:p w:rsidR="00BB0490" w:rsidRPr="00AC6BCC" w:rsidRDefault="00017759" w:rsidP="00BB0490">
      <w:pPr>
        <w:jc w:val="both"/>
        <w:rPr>
          <w:color w:val="000000"/>
          <w:sz w:val="26"/>
          <w:lang w:val="en-US"/>
        </w:rPr>
      </w:pPr>
      <w:r w:rsidRPr="00AC6BCC">
        <w:rPr>
          <w:color w:val="000000"/>
          <w:sz w:val="26"/>
          <w:lang w:val="en-US"/>
        </w:rPr>
        <w:t xml:space="preserve">- </w:t>
      </w:r>
      <w:r w:rsidR="00BB0490" w:rsidRPr="00AC6BCC">
        <w:rPr>
          <w:color w:val="000000"/>
          <w:sz w:val="26"/>
          <w:lang w:val="en-US"/>
        </w:rPr>
        <w:t>Các bước của quá trình viết  một văn bản nói chung.</w:t>
      </w:r>
    </w:p>
    <w:p w:rsidR="00BB0490" w:rsidRPr="00AC6BCC" w:rsidRDefault="00017759" w:rsidP="00BB0490">
      <w:pPr>
        <w:jc w:val="both"/>
        <w:rPr>
          <w:color w:val="000000"/>
          <w:sz w:val="26"/>
          <w:lang w:val="en-US"/>
        </w:rPr>
      </w:pPr>
      <w:r w:rsidRPr="00AC6BCC">
        <w:rPr>
          <w:color w:val="000000"/>
          <w:sz w:val="26"/>
          <w:lang w:val="en-US"/>
        </w:rPr>
        <w:t xml:space="preserve">- </w:t>
      </w:r>
      <w:r w:rsidR="00BB0490" w:rsidRPr="00AC6BCC">
        <w:rPr>
          <w:color w:val="000000"/>
          <w:sz w:val="26"/>
          <w:lang w:val="en-US"/>
        </w:rPr>
        <w:t>Viết văn bản nghị luận.</w:t>
      </w:r>
    </w:p>
    <w:p w:rsidR="00BB0490" w:rsidRPr="00AC6BCC" w:rsidRDefault="00017759" w:rsidP="00BB0490">
      <w:pPr>
        <w:jc w:val="both"/>
        <w:rPr>
          <w:color w:val="000000"/>
          <w:sz w:val="26"/>
          <w:lang w:val="en-US"/>
        </w:rPr>
      </w:pPr>
      <w:r w:rsidRPr="00AC6BCC">
        <w:rPr>
          <w:color w:val="000000"/>
          <w:sz w:val="26"/>
          <w:lang w:val="en-US"/>
        </w:rPr>
        <w:t xml:space="preserve">- </w:t>
      </w:r>
      <w:r w:rsidR="00BB0490" w:rsidRPr="00AC6BCC">
        <w:rPr>
          <w:color w:val="000000"/>
          <w:sz w:val="26"/>
          <w:lang w:val="en-US"/>
        </w:rPr>
        <w:t>Viết nghị luận xã hội và nghị luận văn học.</w:t>
      </w:r>
    </w:p>
    <w:p w:rsidR="00C04E4F" w:rsidRPr="00AC6BCC" w:rsidRDefault="00C04E4F" w:rsidP="00BB0490">
      <w:pPr>
        <w:jc w:val="both"/>
        <w:rPr>
          <w:color w:val="000000"/>
          <w:sz w:val="26"/>
          <w:lang w:val="en-US"/>
        </w:rPr>
      </w:pPr>
    </w:p>
    <w:tbl>
      <w:tblPr>
        <w:tblW w:w="10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6680"/>
      </w:tblGrid>
      <w:tr w:rsidR="00C15F72" w:rsidRPr="00E8074F" w:rsidTr="00E8074F">
        <w:tc>
          <w:tcPr>
            <w:tcW w:w="3960" w:type="dxa"/>
          </w:tcPr>
          <w:p w:rsidR="00C15F72" w:rsidRPr="00E8074F" w:rsidRDefault="00C15F72" w:rsidP="00E8074F">
            <w:pPr>
              <w:jc w:val="center"/>
              <w:rPr>
                <w:b/>
                <w:color w:val="000000"/>
                <w:sz w:val="26"/>
                <w:lang w:val="en-US"/>
              </w:rPr>
            </w:pPr>
            <w:r w:rsidRPr="00E8074F">
              <w:rPr>
                <w:b/>
                <w:color w:val="000000"/>
                <w:sz w:val="26"/>
              </w:rPr>
              <w:t>HOẠT ĐỘ</w:t>
            </w:r>
            <w:r w:rsidR="00C04E4F" w:rsidRPr="00E8074F">
              <w:rPr>
                <w:b/>
                <w:color w:val="000000"/>
                <w:sz w:val="26"/>
              </w:rPr>
              <w:t xml:space="preserve">NG </w:t>
            </w:r>
            <w:r w:rsidR="00C04E4F" w:rsidRPr="00E8074F">
              <w:rPr>
                <w:b/>
                <w:color w:val="000000"/>
                <w:sz w:val="26"/>
                <w:lang w:val="en-US"/>
              </w:rPr>
              <w:t>CỦA GV</w:t>
            </w:r>
          </w:p>
        </w:tc>
        <w:tc>
          <w:tcPr>
            <w:tcW w:w="6680" w:type="dxa"/>
          </w:tcPr>
          <w:p w:rsidR="00C15F72" w:rsidRPr="00E8074F" w:rsidRDefault="00AF5F4B" w:rsidP="00E8074F">
            <w:pPr>
              <w:tabs>
                <w:tab w:val="left" w:pos="5652"/>
              </w:tabs>
              <w:ind w:firstLine="144"/>
              <w:jc w:val="center"/>
              <w:rPr>
                <w:b/>
                <w:color w:val="000000"/>
                <w:sz w:val="26"/>
                <w:lang w:val="en-US"/>
              </w:rPr>
            </w:pPr>
            <w:r w:rsidRPr="00E8074F">
              <w:rPr>
                <w:b/>
                <w:color w:val="000000"/>
                <w:sz w:val="26"/>
                <w:lang w:val="en-US"/>
              </w:rPr>
              <w:t>HOẠT ĐỘNG CỦA HS</w:t>
            </w:r>
          </w:p>
        </w:tc>
      </w:tr>
      <w:tr w:rsidR="00C15F72" w:rsidRPr="00E8074F" w:rsidTr="00E8074F">
        <w:trPr>
          <w:trHeight w:val="90"/>
        </w:trPr>
        <w:tc>
          <w:tcPr>
            <w:tcW w:w="3960" w:type="dxa"/>
          </w:tcPr>
          <w:p w:rsidR="00F8763C" w:rsidRPr="00E8074F" w:rsidRDefault="00C15F72" w:rsidP="00E8074F">
            <w:pPr>
              <w:jc w:val="both"/>
              <w:rPr>
                <w:b/>
                <w:color w:val="000000"/>
                <w:sz w:val="26"/>
              </w:rPr>
            </w:pPr>
            <w:r w:rsidRPr="00E8074F">
              <w:rPr>
                <w:b/>
                <w:color w:val="000000"/>
                <w:sz w:val="26"/>
              </w:rPr>
              <w:t>Hoạt độ</w:t>
            </w:r>
            <w:r w:rsidR="00F8763C" w:rsidRPr="00E8074F">
              <w:rPr>
                <w:b/>
                <w:color w:val="000000"/>
                <w:sz w:val="26"/>
              </w:rPr>
              <w:t>ng 3. Hoạt động thực hành</w:t>
            </w:r>
          </w:p>
          <w:p w:rsidR="00C15F72" w:rsidRPr="00E8074F" w:rsidRDefault="00F8763C" w:rsidP="00E8074F">
            <w:pPr>
              <w:jc w:val="both"/>
              <w:rPr>
                <w:color w:val="000000"/>
                <w:sz w:val="26"/>
              </w:rPr>
            </w:pPr>
            <w:r w:rsidRPr="00E8074F">
              <w:rPr>
                <w:color w:val="000000"/>
                <w:sz w:val="26"/>
              </w:rPr>
              <w:t>T</w:t>
            </w:r>
            <w:r w:rsidR="00C15F72" w:rsidRPr="00E8074F">
              <w:rPr>
                <w:color w:val="000000"/>
                <w:sz w:val="26"/>
              </w:rPr>
              <w:t>ổ chức cho HS ôn tập các tri thức chung.</w:t>
            </w:r>
          </w:p>
          <w:p w:rsidR="00C15F72" w:rsidRPr="00E8074F" w:rsidRDefault="00C15F72" w:rsidP="00563E87">
            <w:pPr>
              <w:rPr>
                <w:color w:val="000000"/>
                <w:sz w:val="26"/>
              </w:rPr>
            </w:pPr>
            <w:r w:rsidRPr="00E8074F">
              <w:rPr>
                <w:b/>
                <w:color w:val="000000"/>
                <w:sz w:val="26"/>
              </w:rPr>
              <w:t>*Các nhóm chuẩn bị</w:t>
            </w:r>
            <w:r w:rsidR="00F82469" w:rsidRPr="00E8074F">
              <w:rPr>
                <w:color w:val="000000"/>
                <w:sz w:val="26"/>
              </w:rPr>
              <w:t xml:space="preserve"> :</w:t>
            </w:r>
          </w:p>
          <w:p w:rsidR="00C15F72" w:rsidRPr="00E8074F" w:rsidRDefault="00C15F72" w:rsidP="00E8074F">
            <w:pPr>
              <w:jc w:val="both"/>
              <w:rPr>
                <w:b/>
                <w:i/>
                <w:color w:val="000000"/>
                <w:sz w:val="26"/>
              </w:rPr>
            </w:pPr>
            <w:r w:rsidRPr="00E8074F">
              <w:rPr>
                <w:color w:val="000000"/>
                <w:sz w:val="26"/>
              </w:rPr>
              <w:t>-</w:t>
            </w:r>
            <w:r w:rsidR="002F60C9">
              <w:rPr>
                <w:color w:val="000000"/>
                <w:sz w:val="26"/>
                <w:lang w:val="en-US"/>
              </w:rPr>
              <w:t xml:space="preserve"> </w:t>
            </w:r>
            <w:r w:rsidRPr="00E8074F">
              <w:rPr>
                <w:b/>
                <w:i/>
                <w:color w:val="000000"/>
                <w:sz w:val="26"/>
              </w:rPr>
              <w:t>Đại diện nhóm 1 trình bày các kiểu văn bản và khái niệm theo hình thức sơ đồ hóa</w:t>
            </w: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4B406C" w:rsidRPr="00A455F8" w:rsidRDefault="004B406C" w:rsidP="00563E87">
            <w:pPr>
              <w:rPr>
                <w:color w:val="000000"/>
                <w:sz w:val="26"/>
                <w:lang w:val="en-US"/>
              </w:rPr>
            </w:pPr>
          </w:p>
          <w:p w:rsidR="00C15F72" w:rsidRPr="00E8074F" w:rsidRDefault="00C15F72" w:rsidP="00563E87">
            <w:pPr>
              <w:rPr>
                <w:color w:val="000000"/>
                <w:sz w:val="26"/>
              </w:rPr>
            </w:pPr>
            <w:r w:rsidRPr="00E8074F">
              <w:rPr>
                <w:b/>
                <w:i/>
                <w:color w:val="000000"/>
                <w:sz w:val="26"/>
              </w:rPr>
              <w:t>Đại diện nhóm 2 trình bày câu hỏi 2 SGK trang 182:</w:t>
            </w:r>
            <w:r w:rsidR="00DB46C2" w:rsidRPr="00E8074F">
              <w:rPr>
                <w:b/>
                <w:i/>
                <w:color w:val="000000"/>
                <w:sz w:val="26"/>
              </w:rPr>
              <w:t xml:space="preserve"> </w:t>
            </w:r>
            <w:r w:rsidRPr="00E8074F">
              <w:rPr>
                <w:color w:val="000000"/>
                <w:sz w:val="26"/>
              </w:rPr>
              <w:t>những công việc cần thực hiện khi viết một văn bản nghị luận(GV</w:t>
            </w:r>
            <w:r w:rsidR="002053B7" w:rsidRPr="00E8074F">
              <w:rPr>
                <w:color w:val="000000"/>
                <w:sz w:val="26"/>
              </w:rPr>
              <w:t xml:space="preserve"> </w:t>
            </w:r>
            <w:r w:rsidRPr="00E8074F">
              <w:rPr>
                <w:color w:val="000000"/>
                <w:sz w:val="26"/>
              </w:rPr>
              <w:t>đánh giá và nhấn mạnh một số tri thức cơ bản.)</w:t>
            </w:r>
          </w:p>
          <w:p w:rsidR="00C15F72" w:rsidRPr="00E8074F" w:rsidRDefault="00C15F72" w:rsidP="00E8074F">
            <w:pPr>
              <w:jc w:val="both"/>
              <w:rPr>
                <w:color w:val="000000"/>
                <w:sz w:val="26"/>
              </w:rPr>
            </w:pPr>
          </w:p>
          <w:p w:rsidR="00C15F72" w:rsidRPr="00E8074F" w:rsidRDefault="00C15F72" w:rsidP="00E8074F">
            <w:pPr>
              <w:jc w:val="both"/>
              <w:rPr>
                <w:b/>
                <w:i/>
                <w:color w:val="000000"/>
                <w:sz w:val="26"/>
              </w:rPr>
            </w:pPr>
            <w:r w:rsidRPr="00E8074F">
              <w:rPr>
                <w:b/>
                <w:i/>
                <w:color w:val="000000"/>
                <w:sz w:val="26"/>
              </w:rPr>
              <w:t>Đại diện nhóm 3 trình bày câu hỏi 3 SGK trang 182</w:t>
            </w:r>
          </w:p>
          <w:p w:rsidR="00C15F72" w:rsidRPr="00E8074F" w:rsidRDefault="00C15F72" w:rsidP="00E8074F">
            <w:pPr>
              <w:jc w:val="both"/>
              <w:rPr>
                <w:color w:val="000000"/>
                <w:sz w:val="26"/>
              </w:rPr>
            </w:pPr>
            <w:r w:rsidRPr="00E8074F">
              <w:rPr>
                <w:color w:val="000000"/>
                <w:sz w:val="26"/>
              </w:rPr>
              <w:t>-</w:t>
            </w:r>
            <w:r w:rsidR="00A455F8">
              <w:rPr>
                <w:color w:val="000000"/>
                <w:sz w:val="26"/>
                <w:lang w:val="en-US"/>
              </w:rPr>
              <w:t xml:space="preserve"> </w:t>
            </w:r>
            <w:r w:rsidRPr="00E8074F">
              <w:rPr>
                <w:color w:val="000000"/>
                <w:sz w:val="26"/>
              </w:rPr>
              <w:t>GV gọi một vài HS để kiểm tra các đơn vị kiến thức nhỏ theo câu hỏi phần ôn tập.</w:t>
            </w:r>
          </w:p>
          <w:p w:rsidR="00C15F72" w:rsidRPr="00E8074F" w:rsidRDefault="004A1C75" w:rsidP="00E8074F">
            <w:pPr>
              <w:jc w:val="both"/>
              <w:rPr>
                <w:color w:val="000000"/>
                <w:sz w:val="26"/>
              </w:rPr>
            </w:pPr>
            <w:r w:rsidRPr="00E8074F">
              <w:rPr>
                <w:color w:val="000000"/>
                <w:sz w:val="26"/>
              </w:rPr>
              <w:t>- C</w:t>
            </w:r>
            <w:r w:rsidR="00C15F72" w:rsidRPr="00E8074F">
              <w:rPr>
                <w:color w:val="000000"/>
                <w:sz w:val="26"/>
              </w:rPr>
              <w:t>ác đề</w:t>
            </w:r>
            <w:r w:rsidR="009C53EF" w:rsidRPr="00E8074F">
              <w:rPr>
                <w:color w:val="000000"/>
                <w:sz w:val="26"/>
              </w:rPr>
              <w:t xml:space="preserve"> t</w:t>
            </w:r>
            <w:r w:rsidR="00C15F72" w:rsidRPr="00E8074F">
              <w:rPr>
                <w:color w:val="000000"/>
                <w:sz w:val="26"/>
              </w:rPr>
              <w:t>ài, đặc điểm chung và khác biệt.</w:t>
            </w:r>
          </w:p>
          <w:p w:rsidR="00C15F72" w:rsidRPr="00E8074F" w:rsidRDefault="00C15F72" w:rsidP="00E8074F">
            <w:pPr>
              <w:jc w:val="both"/>
              <w:rPr>
                <w:color w:val="000000"/>
                <w:sz w:val="26"/>
              </w:rPr>
            </w:pPr>
            <w:r w:rsidRPr="00E8074F">
              <w:rPr>
                <w:color w:val="000000"/>
                <w:sz w:val="26"/>
              </w:rPr>
              <w:t>-</w:t>
            </w:r>
            <w:r w:rsidR="00A455F8">
              <w:rPr>
                <w:color w:val="000000"/>
                <w:sz w:val="26"/>
                <w:lang w:val="en-US"/>
              </w:rPr>
              <w:t xml:space="preserve"> </w:t>
            </w:r>
            <w:r w:rsidRPr="00E8074F">
              <w:rPr>
                <w:color w:val="000000"/>
                <w:sz w:val="26"/>
              </w:rPr>
              <w:t>GV dựa vào hệ thống câu hỏi ôn tập gợi nhắc HS kiến thức cũ.</w:t>
            </w: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r w:rsidRPr="00E8074F">
              <w:rPr>
                <w:color w:val="000000"/>
                <w:sz w:val="26"/>
              </w:rPr>
              <w:t xml:space="preserve"> </w:t>
            </w: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p w:rsidR="007F4EE7" w:rsidRDefault="007F4EE7" w:rsidP="00E8074F">
            <w:pPr>
              <w:jc w:val="both"/>
              <w:rPr>
                <w:b/>
                <w:color w:val="000000"/>
                <w:sz w:val="26"/>
                <w:lang w:val="en-US"/>
              </w:rPr>
            </w:pPr>
          </w:p>
          <w:p w:rsidR="00A455F8" w:rsidRDefault="00A455F8" w:rsidP="00E8074F">
            <w:pPr>
              <w:jc w:val="both"/>
              <w:rPr>
                <w:b/>
                <w:color w:val="000000"/>
                <w:sz w:val="26"/>
                <w:lang w:val="en-US"/>
              </w:rPr>
            </w:pPr>
          </w:p>
          <w:p w:rsidR="00A455F8" w:rsidRDefault="00A455F8" w:rsidP="00E8074F">
            <w:pPr>
              <w:jc w:val="both"/>
              <w:rPr>
                <w:b/>
                <w:color w:val="000000"/>
                <w:sz w:val="26"/>
                <w:lang w:val="en-US"/>
              </w:rPr>
            </w:pPr>
          </w:p>
          <w:p w:rsidR="00A455F8" w:rsidRDefault="00A455F8" w:rsidP="00E8074F">
            <w:pPr>
              <w:jc w:val="both"/>
              <w:rPr>
                <w:b/>
                <w:color w:val="000000"/>
                <w:sz w:val="26"/>
                <w:lang w:val="en-US"/>
              </w:rPr>
            </w:pPr>
          </w:p>
          <w:p w:rsidR="00A455F8" w:rsidRDefault="00A455F8" w:rsidP="00E8074F">
            <w:pPr>
              <w:jc w:val="both"/>
              <w:rPr>
                <w:b/>
                <w:color w:val="000000"/>
                <w:sz w:val="26"/>
                <w:lang w:val="en-US"/>
              </w:rPr>
            </w:pPr>
          </w:p>
          <w:p w:rsidR="00A455F8" w:rsidRDefault="00A455F8" w:rsidP="00E8074F">
            <w:pPr>
              <w:jc w:val="both"/>
              <w:rPr>
                <w:b/>
                <w:color w:val="000000"/>
                <w:sz w:val="26"/>
                <w:lang w:val="en-US"/>
              </w:rPr>
            </w:pPr>
          </w:p>
          <w:p w:rsidR="00A455F8" w:rsidRDefault="00A455F8" w:rsidP="00E8074F">
            <w:pPr>
              <w:jc w:val="both"/>
              <w:rPr>
                <w:b/>
                <w:color w:val="000000"/>
                <w:sz w:val="26"/>
                <w:lang w:val="en-US"/>
              </w:rPr>
            </w:pPr>
          </w:p>
          <w:p w:rsidR="00A455F8" w:rsidRDefault="00A455F8" w:rsidP="00E8074F">
            <w:pPr>
              <w:jc w:val="both"/>
              <w:rPr>
                <w:b/>
                <w:color w:val="000000"/>
                <w:sz w:val="26"/>
                <w:lang w:val="en-US"/>
              </w:rPr>
            </w:pPr>
          </w:p>
          <w:p w:rsidR="00A455F8" w:rsidRPr="002F60C9" w:rsidRDefault="00A455F8" w:rsidP="00E8074F">
            <w:pPr>
              <w:jc w:val="both"/>
              <w:rPr>
                <w:b/>
                <w:color w:val="000000"/>
                <w:sz w:val="26"/>
                <w:lang w:val="en-US"/>
              </w:rPr>
            </w:pPr>
          </w:p>
          <w:p w:rsidR="00D9666E" w:rsidRPr="00E8074F" w:rsidRDefault="00C15F72" w:rsidP="00E8074F">
            <w:pPr>
              <w:jc w:val="both"/>
              <w:rPr>
                <w:b/>
                <w:color w:val="000000"/>
                <w:sz w:val="26"/>
              </w:rPr>
            </w:pPr>
            <w:r w:rsidRPr="00E8074F">
              <w:rPr>
                <w:b/>
                <w:color w:val="000000"/>
                <w:sz w:val="26"/>
              </w:rPr>
              <w:t>Hoạt độ</w:t>
            </w:r>
            <w:r w:rsidR="00D9666E" w:rsidRPr="00E8074F">
              <w:rPr>
                <w:b/>
                <w:color w:val="000000"/>
                <w:sz w:val="26"/>
              </w:rPr>
              <w:t>ng 4. Hoạt động ứng dụng</w:t>
            </w:r>
            <w:r w:rsidRPr="00E8074F">
              <w:rPr>
                <w:b/>
                <w:color w:val="000000"/>
                <w:sz w:val="26"/>
              </w:rPr>
              <w:t xml:space="preserve"> </w:t>
            </w:r>
          </w:p>
          <w:p w:rsidR="00C15F72" w:rsidRPr="00E8074F" w:rsidRDefault="00C15F72" w:rsidP="00E8074F">
            <w:pPr>
              <w:jc w:val="both"/>
              <w:rPr>
                <w:b/>
                <w:color w:val="000000"/>
                <w:sz w:val="26"/>
              </w:rPr>
            </w:pPr>
            <w:r w:rsidRPr="00E8074F">
              <w:rPr>
                <w:b/>
                <w:color w:val="000000"/>
                <w:sz w:val="26"/>
              </w:rPr>
              <w:t>Luyện tập</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GV gọi HS đọc đề văn và hướng dẫn HS làm bài tập.</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Trên cơ sở tìm hiểu đề, GV chia lớp thành 2 nhóm tiến hành lập dàn ý cho một đề bài.</w:t>
            </w:r>
            <w:r w:rsidR="002F60C9">
              <w:rPr>
                <w:color w:val="000000"/>
                <w:sz w:val="26"/>
                <w:lang w:val="en-US"/>
              </w:rPr>
              <w:t xml:space="preserve"> </w:t>
            </w:r>
            <w:r w:rsidRPr="00E8074F">
              <w:rPr>
                <w:color w:val="000000"/>
                <w:sz w:val="26"/>
              </w:rPr>
              <w:t>Các  nhóm tiến hành thảo luận, lập dàn ý cho một đề bài.</w:t>
            </w:r>
          </w:p>
          <w:p w:rsidR="00C15F72" w:rsidRPr="00E8074F" w:rsidRDefault="00C15F72" w:rsidP="00E8074F">
            <w:pPr>
              <w:jc w:val="both"/>
              <w:rPr>
                <w:color w:val="000000"/>
                <w:sz w:val="26"/>
              </w:rPr>
            </w:pP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GV yêu cầu đại diện nhóm  trình bày.</w:t>
            </w:r>
          </w:p>
          <w:p w:rsidR="00C15F72" w:rsidRPr="00E8074F" w:rsidRDefault="00C15F72" w:rsidP="00E8074F">
            <w:pPr>
              <w:jc w:val="both"/>
              <w:rPr>
                <w:color w:val="000000"/>
                <w:sz w:val="26"/>
              </w:rPr>
            </w:pPr>
          </w:p>
          <w:p w:rsidR="00C15F72" w:rsidRPr="00E8074F" w:rsidRDefault="00C15F72" w:rsidP="00E8074F">
            <w:pPr>
              <w:jc w:val="both"/>
              <w:rPr>
                <w:color w:val="000000"/>
                <w:sz w:val="26"/>
              </w:rPr>
            </w:pPr>
          </w:p>
        </w:tc>
        <w:tc>
          <w:tcPr>
            <w:tcW w:w="6680" w:type="dxa"/>
          </w:tcPr>
          <w:p w:rsidR="00C15F72" w:rsidRPr="00E8074F" w:rsidRDefault="00C15F72" w:rsidP="00E8074F">
            <w:pPr>
              <w:jc w:val="both"/>
              <w:rPr>
                <w:b/>
                <w:color w:val="000000"/>
                <w:sz w:val="26"/>
              </w:rPr>
            </w:pPr>
            <w:r w:rsidRPr="00E8074F">
              <w:rPr>
                <w:b/>
                <w:color w:val="000000"/>
                <w:sz w:val="26"/>
              </w:rPr>
              <w:t>1. Ôn tập các tri thứ</w:t>
            </w:r>
            <w:r w:rsidR="006719A6" w:rsidRPr="00E8074F">
              <w:rPr>
                <w:b/>
                <w:color w:val="000000"/>
                <w:sz w:val="26"/>
              </w:rPr>
              <w:t>c chung</w:t>
            </w:r>
          </w:p>
          <w:p w:rsidR="00C15F72" w:rsidRPr="00E8074F" w:rsidRDefault="00C15F72" w:rsidP="00E8074F">
            <w:pPr>
              <w:jc w:val="both"/>
              <w:rPr>
                <w:b/>
                <w:i/>
                <w:color w:val="000000"/>
                <w:sz w:val="26"/>
                <w:lang w:val="en-US"/>
              </w:rPr>
            </w:pPr>
            <w:r w:rsidRPr="00E8074F">
              <w:rPr>
                <w:b/>
                <w:i/>
                <w:color w:val="000000"/>
                <w:sz w:val="26"/>
              </w:rPr>
              <w:t>a. Các kiểu văn bả</w:t>
            </w:r>
            <w:r w:rsidR="006719A6" w:rsidRPr="00E8074F">
              <w:rPr>
                <w:b/>
                <w:i/>
                <w:color w:val="000000"/>
                <w:sz w:val="26"/>
              </w:rPr>
              <w:t>n</w:t>
            </w:r>
          </w:p>
          <w:p w:rsidR="00C15F72" w:rsidRPr="00E8074F" w:rsidRDefault="00C15F72" w:rsidP="00E8074F">
            <w:pPr>
              <w:jc w:val="both"/>
              <w:rPr>
                <w:color w:val="000000"/>
                <w:sz w:val="26"/>
              </w:rPr>
            </w:pPr>
            <w:r w:rsidRPr="00E8074F">
              <w:rPr>
                <w:color w:val="000000"/>
                <w:sz w:val="26"/>
              </w:rPr>
              <w:t xml:space="preserve"> </w:t>
            </w:r>
            <w:r w:rsidR="005108A4">
              <w:rPr>
                <w:color w:val="000000"/>
                <w:sz w:val="26"/>
              </w:rPr>
              <w:pict>
                <v:group id="_x0000_s1117" editas="orgchart" style="position:absolute;margin-left:0;margin-top:0;width:307.65pt;height:270pt;z-index:251668992;mso-position-horizontal-relative:char;mso-position-vertical-relative:line" coordorigin="2135,10985" coordsize="39156,6172">
                  <o:lock v:ext="edit" aspectratio="t"/>
                  <o:diagram v:ext="edit" dgmstyle="0" dgmscalex="32953" dgmscaley="196594" dgmfontsize="6" constrainbounds="0,0,0,0">
                    <o:relationtable v:ext="edit">
                      <o:rel v:ext="edit" idsrc="#_s1124" iddest="#_s1124"/>
                      <o:rel v:ext="edit" idsrc="#_s1125" iddest="#_s1124" idcntr="#_s1123"/>
                      <o:rel v:ext="edit" idsrc="#_s1126" iddest="#_s1124" idcntr="#_s1122"/>
                      <o:rel v:ext="edit" idsrc="#_s1127" iddest="#_s1124" idcntr="#_s1121"/>
                      <o:rel v:ext="edit" idsrc="#_s1128" iddest="#_s1124" idcntr="#_s1120"/>
                      <o:rel v:ext="edit" idsrc="#_s1129" iddest="#_s1124" idcntr="#_s1119"/>
                    </o:relationtable>
                  </o:diagram>
                  <v:shape id="_x0000_s1118" type="#_x0000_t75" style="position:absolute;left:2135;top:10985;width:39156;height:6172"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19" o:spid="_x0000_s1119" type="#_x0000_t34" style="position:absolute;left:29162;top:6008;width:1234;height:16126;rotation:270;flip:x" o:connectortype="elbow" adj="3600,39978,-223620" strokeweight="2.25pt"/>
                  <v:shape id="_s1120" o:spid="_x0000_s1120" type="#_x0000_t34" style="position:absolute;left:25134;top:10036;width:1234;height:8069;rotation:270;flip:x" o:connectortype="elbow" adj="3600,79893,-198300" strokeweight="2.25pt"/>
                  <v:shape id="_s1121" o:spid="_x0000_s1121" type="#_x0000_t34" style="position:absolute;left:21103;top:14067;width:1234;height:7;rotation:270;flip:x" o:connectortype="elbow" adj="3600,101304000,-172960" strokeweight="2.25pt"/>
                  <v:shape id="_s1122" o:spid="_x0000_s1122" type="#_x0000_t34" style="position:absolute;left:17068;top:10039;width:1234;height:8063;rotation:270" o:connectortype="elbow" adj="3600,-79956,-147600" strokeweight="2.25pt"/>
                  <v:shape id="_s1123" o:spid="_x0000_s1123" type="#_x0000_t34" style="position:absolute;left:13037;top:6008;width:1234;height:16125;rotation:270" o:connectortype="elbow" adj="3600,-39978,-122260" strokeweight="2.25pt"/>
                  <v:roundrect id="_s1124" o:spid="_x0000_s1124" style="position:absolute;left:18257;top:10985;width:6912;height:2469;v-text-anchor:middle" arcsize="10923f" o:dgmlayout="0" o:dgmnodekind="1">
                    <v:textbox style="mso-next-textbox:#_s1124" inset="0,0,0,0">
                      <w:txbxContent>
                        <w:p w:rsidR="00D17C69" w:rsidRPr="00947A4F" w:rsidRDefault="00D17C69" w:rsidP="00C15F72">
                          <w:pPr>
                            <w:ind w:left="-1620" w:firstLine="540"/>
                            <w:rPr>
                              <w:sz w:val="70"/>
                              <w:szCs w:val="70"/>
                            </w:rPr>
                          </w:pPr>
                          <w:r w:rsidRPr="00947A4F">
                            <w:rPr>
                              <w:sz w:val="70"/>
                              <w:szCs w:val="70"/>
                            </w:rPr>
                            <w:t>CÁ</w:t>
                          </w:r>
                        </w:p>
                      </w:txbxContent>
                    </v:textbox>
                  </v:roundrect>
                  <v:roundrect id="_s1125" o:spid="_x0000_s1125" style="position:absolute;left:2135;top:14688;width:6912;height:2469;v-text-anchor:middle" arcsize="10923f" o:dgmlayout="0" o:dgmnodekind="0">
                    <v:textbox style="mso-next-textbox:#_s1125" inset="0,0,0,0">
                      <w:txbxContent>
                        <w:p w:rsidR="00D17C69" w:rsidRPr="00947A4F" w:rsidRDefault="00D17C69" w:rsidP="00C15F72">
                          <w:pPr>
                            <w:jc w:val="center"/>
                            <w:rPr>
                              <w:sz w:val="12"/>
                              <w:szCs w:val="12"/>
                            </w:rPr>
                          </w:pPr>
                          <w:r w:rsidRPr="00947A4F">
                            <w:rPr>
                              <w:sz w:val="12"/>
                              <w:szCs w:val="12"/>
                            </w:rPr>
                            <w:t xml:space="preserve"> </w:t>
                          </w:r>
                        </w:p>
                      </w:txbxContent>
                    </v:textbox>
                  </v:roundrect>
                  <v:roundrect id="_s1126" o:spid="_x0000_s1126" style="position:absolute;left:10199;top:14688;width:6912;height:2469;v-text-anchor:middle" arcsize="10923f" o:dgmlayout="0" o:dgmnodekind="0">
                    <v:textbox style="mso-next-textbox:#_s1126" inset="0,0,0,0">
                      <w:txbxContent>
                        <w:p w:rsidR="00D17C69" w:rsidRPr="00947A4F" w:rsidRDefault="00D17C69" w:rsidP="00C15F72">
                          <w:pPr>
                            <w:jc w:val="center"/>
                            <w:rPr>
                              <w:sz w:val="12"/>
                              <w:szCs w:val="12"/>
                            </w:rPr>
                          </w:pPr>
                        </w:p>
                      </w:txbxContent>
                    </v:textbox>
                  </v:roundrect>
                  <v:roundrect id="_s1127" o:spid="_x0000_s1127" style="position:absolute;left:18263;top:14688;width:6912;height:2469;v-text-anchor:middle" arcsize="10923f" o:dgmlayout="0" o:dgmnodekind="0">
                    <v:textbox style="mso-next-textbox:#_s1127" inset="0,0,0,0">
                      <w:txbxContent>
                        <w:p w:rsidR="00D17C69" w:rsidRPr="00947A4F" w:rsidRDefault="00D17C69" w:rsidP="00C15F72">
                          <w:pPr>
                            <w:jc w:val="center"/>
                            <w:rPr>
                              <w:sz w:val="12"/>
                              <w:szCs w:val="12"/>
                            </w:rPr>
                          </w:pPr>
                        </w:p>
                      </w:txbxContent>
                    </v:textbox>
                  </v:roundrect>
                  <v:roundrect id="_s1128" o:spid="_x0000_s1128" style="position:absolute;left:26327;top:14688;width:6912;height:2464;v-text-anchor:middle" arcsize="10923f" o:dgmlayout="0" o:dgmnodekind="0">
                    <v:textbox style="mso-next-textbox:#_s1128" inset="0,0,0,0">
                      <w:txbxContent>
                        <w:p w:rsidR="00D17C69" w:rsidRPr="00947A4F" w:rsidRDefault="00D17C69" w:rsidP="00C15F72">
                          <w:pPr>
                            <w:jc w:val="center"/>
                            <w:rPr>
                              <w:sz w:val="12"/>
                              <w:szCs w:val="12"/>
                            </w:rPr>
                          </w:pPr>
                        </w:p>
                      </w:txbxContent>
                    </v:textbox>
                  </v:roundrect>
                  <v:roundrect id="_s1129" o:spid="_x0000_s1129" style="position:absolute;left:34391;top:14688;width:6900;height:2464;v-text-anchor:middle" arcsize="10923f" o:dgmlayout="0" o:dgmnodekind="0">
                    <v:textbox style="mso-next-textbox:#_s1129" inset="0,0,0,0">
                      <w:txbxContent>
                        <w:p w:rsidR="00D17C69" w:rsidRPr="00947A4F" w:rsidRDefault="00D17C69" w:rsidP="00C15F72">
                          <w:pPr>
                            <w:jc w:val="center"/>
                            <w:rPr>
                              <w:sz w:val="12"/>
                              <w:szCs w:val="12"/>
                            </w:rPr>
                          </w:pPr>
                        </w:p>
                      </w:txbxContent>
                    </v:textbox>
                  </v:roundrect>
                  <v:shapetype id="_x0000_t202" coordsize="21600,21600" o:spt="202" path="m,l,21600r21600,l21600,xe">
                    <v:stroke joinstyle="miter"/>
                    <v:path gradientshapeok="t" o:connecttype="rect"/>
                  </v:shapetype>
                  <v:shape id="_x0000_s1130" type="#_x0000_t202" style="position:absolute;left:18067;top:11191;width:7082;height:2229">
                    <v:textbox style="mso-next-textbox:#_x0000_s1130">
                      <w:txbxContent>
                        <w:p w:rsidR="00D17C69" w:rsidRPr="00947A4F" w:rsidRDefault="00D17C69" w:rsidP="00C15F72">
                          <w:pPr>
                            <w:rPr>
                              <w:sz w:val="23"/>
                              <w:szCs w:val="23"/>
                            </w:rPr>
                          </w:pPr>
                          <w:r w:rsidRPr="00947A4F">
                            <w:rPr>
                              <w:sz w:val="23"/>
                              <w:szCs w:val="23"/>
                            </w:rPr>
                            <w:t>Các kiểu văn bản</w:t>
                          </w:r>
                        </w:p>
                      </w:txbxContent>
                    </v:textbox>
                  </v:shape>
                  <v:shape id="_x0000_s1131" type="#_x0000_t202" style="position:absolute;left:10217;top:14883;width:6866;height:2228">
                    <v:textbox style="mso-next-textbox:#_x0000_s1131">
                      <w:txbxContent>
                        <w:p w:rsidR="00D17C69" w:rsidRDefault="00D17C69" w:rsidP="00C15F72">
                          <w:pPr>
                            <w:rPr>
                              <w:sz w:val="23"/>
                              <w:szCs w:val="23"/>
                              <w:lang w:val="en-US"/>
                            </w:rPr>
                          </w:pPr>
                          <w:r w:rsidRPr="00947A4F">
                            <w:rPr>
                              <w:sz w:val="23"/>
                              <w:szCs w:val="23"/>
                            </w:rPr>
                            <w:t xml:space="preserve">Văn </w:t>
                          </w:r>
                        </w:p>
                        <w:p w:rsidR="00D17C69" w:rsidRPr="00947A4F" w:rsidRDefault="00D17C69" w:rsidP="00C15F72">
                          <w:pPr>
                            <w:rPr>
                              <w:sz w:val="23"/>
                              <w:szCs w:val="23"/>
                            </w:rPr>
                          </w:pPr>
                          <w:r w:rsidRPr="00947A4F">
                            <w:rPr>
                              <w:sz w:val="23"/>
                              <w:szCs w:val="23"/>
                            </w:rPr>
                            <w:t>bả</w:t>
                          </w:r>
                          <w:r>
                            <w:rPr>
                              <w:sz w:val="23"/>
                              <w:szCs w:val="23"/>
                            </w:rPr>
                            <w:t>n th</w:t>
                          </w:r>
                          <w:r>
                            <w:rPr>
                              <w:sz w:val="23"/>
                              <w:szCs w:val="23"/>
                              <w:lang w:val="en-US"/>
                            </w:rPr>
                            <w:t>uyết</w:t>
                          </w:r>
                          <w:r w:rsidRPr="00947A4F">
                            <w:rPr>
                              <w:sz w:val="23"/>
                              <w:szCs w:val="23"/>
                            </w:rPr>
                            <w:t xml:space="preserve"> minh</w:t>
                          </w:r>
                        </w:p>
                      </w:txbxContent>
                    </v:textbox>
                  </v:shape>
                  <v:shape id="_x0000_s1132" type="#_x0000_t202" style="position:absolute;left:19139;top:14874;width:5312;height:2229">
                    <v:textbox style="mso-next-textbox:#_x0000_s1132">
                      <w:txbxContent>
                        <w:p w:rsidR="00D17C69" w:rsidRPr="00947A4F" w:rsidRDefault="00D17C69" w:rsidP="00C15F72">
                          <w:pPr>
                            <w:rPr>
                              <w:sz w:val="23"/>
                              <w:szCs w:val="23"/>
                            </w:rPr>
                          </w:pPr>
                          <w:r w:rsidRPr="00947A4F">
                            <w:rPr>
                              <w:sz w:val="23"/>
                              <w:szCs w:val="23"/>
                            </w:rPr>
                            <w:t>Văn bản nghị luận</w:t>
                          </w:r>
                        </w:p>
                      </w:txbxContent>
                    </v:textbox>
                  </v:shape>
                  <v:shape id="_x0000_s1133" type="#_x0000_t202" style="position:absolute;left:26918;top:14928;width:5312;height:2229">
                    <v:textbox style="mso-next-textbox:#_x0000_s1133">
                      <w:txbxContent>
                        <w:p w:rsidR="00D17C69" w:rsidRPr="00947A4F" w:rsidRDefault="00D17C69" w:rsidP="00C15F72">
                          <w:pPr>
                            <w:rPr>
                              <w:sz w:val="23"/>
                              <w:szCs w:val="23"/>
                            </w:rPr>
                          </w:pPr>
                          <w:r w:rsidRPr="00947A4F">
                            <w:rPr>
                              <w:sz w:val="23"/>
                              <w:szCs w:val="23"/>
                            </w:rPr>
                            <w:t>Văn bản báo chí</w:t>
                          </w:r>
                        </w:p>
                      </w:txbxContent>
                    </v:textbox>
                  </v:shape>
                  <v:shape id="_x0000_s1134" type="#_x0000_t202" style="position:absolute;left:35354;top:14894;width:5937;height:2229">
                    <v:textbox style="mso-next-textbox:#_x0000_s1134">
                      <w:txbxContent>
                        <w:p w:rsidR="00D17C69" w:rsidRPr="00947A4F" w:rsidRDefault="00D17C69" w:rsidP="00C15F72">
                          <w:pPr>
                            <w:rPr>
                              <w:sz w:val="23"/>
                              <w:szCs w:val="23"/>
                            </w:rPr>
                          </w:pPr>
                          <w:r w:rsidRPr="00947A4F">
                            <w:rPr>
                              <w:sz w:val="23"/>
                              <w:szCs w:val="23"/>
                            </w:rPr>
                            <w:t>Văn bản hành chính</w:t>
                          </w:r>
                        </w:p>
                      </w:txbxContent>
                    </v:textbox>
                  </v:shape>
                  <v:shape id="_x0000_s1135" type="#_x0000_t202" style="position:absolute;left:3280;top:14894;width:4792;height:2229">
                    <v:textbox style="mso-next-textbox:#_x0000_s1135">
                      <w:txbxContent>
                        <w:p w:rsidR="00D17C69" w:rsidRPr="00947A4F" w:rsidRDefault="00D17C69" w:rsidP="00C15F72">
                          <w:pPr>
                            <w:rPr>
                              <w:sz w:val="23"/>
                              <w:szCs w:val="23"/>
                            </w:rPr>
                          </w:pPr>
                          <w:r w:rsidRPr="00947A4F">
                            <w:rPr>
                              <w:sz w:val="23"/>
                              <w:szCs w:val="23"/>
                            </w:rPr>
                            <w:t>Văn bản tự sự</w:t>
                          </w:r>
                        </w:p>
                      </w:txbxContent>
                    </v:textbox>
                  </v:shape>
                </v:group>
              </w:pict>
            </w:r>
            <w:r w:rsidR="00F66D4C">
              <w:rPr>
                <w:color w:val="000000"/>
                <w:sz w:val="26"/>
                <w:lang w:val="en-US" w:bidi="ar-SA"/>
              </w:rPr>
              <mc:AlternateContent>
                <mc:Choice Requires="wps">
                  <w:drawing>
                    <wp:inline distT="0" distB="0" distL="0" distR="0">
                      <wp:extent cx="3905250" cy="3429000"/>
                      <wp:effectExtent l="0" t="0" r="0" b="0"/>
                      <wp:docPr id="1" name="AutoShap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905250" cy="342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style="width:307.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H4EFsQIAALoFAAAOAAAAZHJzL2Uyb0RvYy54bWysVNtu1DAQfUfiHyy/p7nUe0nUbNVuNgip QKXCB3gTZ2OR2Mb2bloQ/87Y2Wt5QUAeItszPnM5x3Nz+9x3aMe04VLkOL6KMGKikjUXmxx/+VwG c4yMpaKmnRQsxy/M4NvF2zc3g8pYIlvZ1UwjABEmG1SOW2tVFoamallPzZVUTICxkbqnFrZ6E9aa DoDed2ESRdNwkLpWWlbMGDgtRiNeePymYZX91DSGWdTlGHKz/q/9f+3+4eKGZhtNVcurfRr0L7Lo KRcQ9AhVUEvRVvPfoHpeaWlkY68q2YeyaXjFfA1QTRy9quappYr5WqA5Rh3bZP4fbPVx96gRr4E7 jATtgaK7rZU+Mopnrj+DMhm4PalH7So06kFWXw0SctlSsWF3RkGXx/uHI63l0DJaQ6KxgwgvMNzG ABpaDx9kDREpRPTde25072JAX9CzJ+nlSBJ7tqiCw+s0miQT4LIC2zVJ0ijyNIY0O1xX2th3TPbI LXKsIT8PT3cPxrp0aHZwcdGELHnXeSV04uIAHMcTCA5Xnc2l4Yn9kUbpar6ak4Ak01VAoqII7sol CaZlPJsU18VyWcQ/XdyYZC2vayZcmIPIYvJnJO7lPsrjKDMjO147OJeS0Zv1stNoR0Hkpf9808Fy cgsv0/BNgFpelRQnJLpP0qCczmcBKckkSGfRPIji9D6dRiQlRXlZ0gMX7N9LQkOOU2DVs3SW9Kva gOkT2RduPbcwRjre53h+dKKZ0+BK1J5aS3k3rs9a4dI/tQLoPhDtFetEOup/LesXEKyWICeQHgw8 WLRSf8dogOGRY/NtSzXDqHsvQPRpTIibNn5DJrMENvrcsj63UFEBVI4tRuNyaccJtVWab1qIFPvG COmeZsO9hN0jGrPaPy8YEL6S/TBzE+h8771OI3fxCwAA//8DAFBLAwQUAAYACAAAACEAP+BzOd0A AAAFAQAADwAAAGRycy9kb3ducmV2LnhtbEyPQUvDQBCF7wX/wzJCL8XuVmyRmE2RgliKUEy15212 TILZ2TS7TeK/d/SilwePN7z3TboeXSN67ELtScNirkAgFd7WVGp4Ozzd3IMI0ZA1jSfU8IUB1tnV JDWJ9QO9Yp/HUnAJhcRoqGJsEylDUaEzYe5bJM4+fOdMZNuV0nZm4HLXyFulVtKZmnihMi1uKiw+ 84vTMBT7/nh4eZb72XHr6bw9b/L3ndbT6/HxAUTEMf4dww8+o0PGTCd/IRtEo4Efib/K2WqxZHvS sLxTCmSWyv/02TcAAAD//wMAUEsBAi0AFAAGAAgAAAAhALaDOJL+AAAA4QEAABMAAAAAAAAAAAAA AAAAAAAAAFtDb250ZW50X1R5cGVzXS54bWxQSwECLQAUAAYACAAAACEAOP0h/9YAAACUAQAACwAA AAAAAAAAAAAAAAAvAQAAX3JlbHMvLnJlbHNQSwECLQAUAAYACAAAACEArB+BBbECAAC6BQAADgAA AAAAAAAAAAAAAAAuAgAAZHJzL2Uyb0RvYy54bWxQSwECLQAUAAYACAAAACEAP+BzOd0AAAAFAQAA DwAAAAAAAAAAAAAAAAALBQAAZHJzL2Rvd25yZXYueG1sUEsFBgAAAAAEAAQA8wAAABUGAAAAAA== " filled="f" stroked="f">
                      <o:lock v:ext="edit" aspectratio="t"/>
                      <w10:anchorlock/>
                    </v:rect>
                  </w:pict>
                </mc:Fallback>
              </mc:AlternateContent>
            </w:r>
          </w:p>
          <w:p w:rsidR="004B406C" w:rsidRPr="00E8074F" w:rsidRDefault="004B406C" w:rsidP="00E8074F">
            <w:pPr>
              <w:jc w:val="both"/>
              <w:rPr>
                <w:b/>
                <w:i/>
                <w:color w:val="000000"/>
                <w:sz w:val="26"/>
                <w:lang w:val="en-US"/>
              </w:rPr>
            </w:pPr>
          </w:p>
          <w:p w:rsidR="00C15F72" w:rsidRPr="00E8074F" w:rsidRDefault="00C15F72" w:rsidP="00E8074F">
            <w:pPr>
              <w:jc w:val="both"/>
              <w:rPr>
                <w:color w:val="000000"/>
                <w:sz w:val="26"/>
                <w:lang w:val="en-US"/>
              </w:rPr>
            </w:pPr>
            <w:r w:rsidRPr="00E8074F">
              <w:rPr>
                <w:b/>
                <w:i/>
                <w:color w:val="000000"/>
                <w:sz w:val="26"/>
              </w:rPr>
              <w:t>b. Cách viết văn bản</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Nắm vững đặc điểm kiểu loại văn bản và mục đích, yêu cầu cụ thể,</w:t>
            </w:r>
            <w:r w:rsidR="00C857F4">
              <w:rPr>
                <w:color w:val="000000"/>
                <w:sz w:val="26"/>
                <w:lang w:val="en-US"/>
              </w:rPr>
              <w:t xml:space="preserve"> </w:t>
            </w:r>
            <w:r w:rsidRPr="00E8074F">
              <w:rPr>
                <w:color w:val="000000"/>
                <w:sz w:val="26"/>
              </w:rPr>
              <w:t>các thao tác nghị luận của văn bản.</w:t>
            </w:r>
          </w:p>
          <w:p w:rsidR="00C15F72" w:rsidRPr="00E8074F" w:rsidRDefault="00C15F72" w:rsidP="00E8074F">
            <w:pPr>
              <w:jc w:val="both"/>
              <w:rPr>
                <w:color w:val="000000"/>
                <w:sz w:val="26"/>
              </w:rPr>
            </w:pPr>
            <w:r w:rsidRPr="00E8074F">
              <w:rPr>
                <w:color w:val="000000"/>
                <w:sz w:val="26"/>
              </w:rPr>
              <w:t>-</w:t>
            </w:r>
            <w:r w:rsidR="001F390F" w:rsidRPr="00E8074F">
              <w:rPr>
                <w:color w:val="000000"/>
                <w:sz w:val="26"/>
              </w:rPr>
              <w:t xml:space="preserve"> </w:t>
            </w:r>
            <w:r w:rsidRPr="00E8074F">
              <w:rPr>
                <w:color w:val="000000"/>
                <w:sz w:val="26"/>
              </w:rPr>
              <w:t>Hình thành và sắp xếp thành dàn ý cho văn bản.</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Viết văn bản theo dàn ý.</w:t>
            </w:r>
          </w:p>
          <w:p w:rsidR="00C15F72" w:rsidRPr="00E8074F" w:rsidRDefault="00C15F72" w:rsidP="00E8074F">
            <w:pPr>
              <w:jc w:val="both"/>
              <w:rPr>
                <w:b/>
                <w:color w:val="000000"/>
                <w:sz w:val="26"/>
              </w:rPr>
            </w:pPr>
            <w:r w:rsidRPr="00E8074F">
              <w:rPr>
                <w:b/>
                <w:color w:val="000000"/>
                <w:sz w:val="26"/>
              </w:rPr>
              <w:t>2. Ôn tập tri thức văn nghị luậ</w:t>
            </w:r>
            <w:r w:rsidR="00C00F91" w:rsidRPr="00E8074F">
              <w:rPr>
                <w:b/>
                <w:color w:val="000000"/>
                <w:sz w:val="26"/>
              </w:rPr>
              <w:t>n</w:t>
            </w:r>
          </w:p>
          <w:p w:rsidR="00C15F72" w:rsidRPr="00E8074F" w:rsidRDefault="00C15F72" w:rsidP="00563E87">
            <w:pPr>
              <w:rPr>
                <w:color w:val="000000"/>
                <w:sz w:val="26"/>
              </w:rPr>
            </w:pPr>
            <w:r w:rsidRPr="00E8074F">
              <w:rPr>
                <w:b/>
                <w:i/>
                <w:color w:val="000000"/>
                <w:sz w:val="26"/>
              </w:rPr>
              <w:t>a. Đề tài cơ bản của văn nghị luận trong nhà trường</w:t>
            </w:r>
            <w:r w:rsidRPr="00E8074F">
              <w:rPr>
                <w:color w:val="000000"/>
                <w:sz w:val="26"/>
              </w:rPr>
              <w:br/>
              <w:t>-</w:t>
            </w:r>
            <w:r w:rsidR="002F60C9">
              <w:rPr>
                <w:color w:val="000000"/>
                <w:sz w:val="26"/>
                <w:lang w:val="en-US"/>
              </w:rPr>
              <w:t xml:space="preserve"> </w:t>
            </w:r>
            <w:r w:rsidRPr="00E8074F">
              <w:rPr>
                <w:color w:val="000000"/>
                <w:sz w:val="26"/>
              </w:rPr>
              <w:t>Đề tài có thể chia thành 2 nhóm:</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Nghị luận xã hội: một tư tưởng đạo lí, một hiện tượng đời sống.</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Nghị luận văn học: ý kiến bàn về văn học, một tác phẩm, một đoạn trích.</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Nhận xét:</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Đặc điểm chung:</w:t>
            </w:r>
            <w:r w:rsidR="00817185">
              <w:rPr>
                <w:color w:val="000000"/>
                <w:sz w:val="26"/>
                <w:lang w:val="en-US"/>
              </w:rPr>
              <w:t xml:space="preserve"> </w:t>
            </w:r>
            <w:r w:rsidRPr="00E8074F">
              <w:rPr>
                <w:color w:val="000000"/>
                <w:sz w:val="26"/>
              </w:rPr>
              <w:t xml:space="preserve">Đều trình bày tư tưởng, quan điểm về vấn đề nghị luận, đều sử dụng các bước nghị luận. </w:t>
            </w:r>
          </w:p>
          <w:p w:rsidR="00C15F72" w:rsidRPr="00E8074F" w:rsidRDefault="00C15F72" w:rsidP="00E8074F">
            <w:pPr>
              <w:jc w:val="both"/>
              <w:rPr>
                <w:color w:val="000000"/>
                <w:sz w:val="26"/>
              </w:rPr>
            </w:pPr>
            <w:r w:rsidRPr="00E8074F">
              <w:rPr>
                <w:color w:val="000000"/>
                <w:sz w:val="26"/>
              </w:rPr>
              <w:t>+ Điểm khác biệt:</w:t>
            </w:r>
          </w:p>
          <w:p w:rsidR="00C15F72" w:rsidRPr="00E8074F" w:rsidRDefault="00C15F72" w:rsidP="00E8074F">
            <w:pPr>
              <w:jc w:val="both"/>
              <w:rPr>
                <w:color w:val="000000"/>
                <w:sz w:val="26"/>
              </w:rPr>
            </w:pPr>
            <w:r w:rsidRPr="00E8074F">
              <w:rPr>
                <w:color w:val="000000"/>
                <w:sz w:val="26"/>
              </w:rPr>
              <w:t>NLXH: Cần có vốn hiểu biết xã hội phong phú.</w:t>
            </w:r>
          </w:p>
          <w:p w:rsidR="00C15F72" w:rsidRPr="00E8074F" w:rsidRDefault="00C15F72" w:rsidP="00E8074F">
            <w:pPr>
              <w:jc w:val="both"/>
              <w:rPr>
                <w:color w:val="000000"/>
                <w:sz w:val="26"/>
              </w:rPr>
            </w:pPr>
            <w:r w:rsidRPr="00E8074F">
              <w:rPr>
                <w:color w:val="000000"/>
                <w:sz w:val="26"/>
              </w:rPr>
              <w:t>NLVH: Cần có kiến thức văn học,</w:t>
            </w:r>
            <w:r w:rsidR="00AD7ABC">
              <w:rPr>
                <w:color w:val="000000"/>
                <w:sz w:val="26"/>
                <w:lang w:val="en-US"/>
              </w:rPr>
              <w:t xml:space="preserve"> </w:t>
            </w:r>
            <w:r w:rsidRPr="00E8074F">
              <w:rPr>
                <w:color w:val="000000"/>
                <w:sz w:val="26"/>
              </w:rPr>
              <w:t>khả năng cảm thụ.</w:t>
            </w:r>
          </w:p>
          <w:p w:rsidR="00C15F72" w:rsidRPr="00E8074F" w:rsidRDefault="00C15F72" w:rsidP="00E8074F">
            <w:pPr>
              <w:jc w:val="both"/>
              <w:rPr>
                <w:b/>
                <w:i/>
                <w:color w:val="000000"/>
                <w:sz w:val="26"/>
              </w:rPr>
            </w:pPr>
            <w:r w:rsidRPr="00E8074F">
              <w:rPr>
                <w:b/>
                <w:i/>
                <w:color w:val="000000"/>
                <w:sz w:val="26"/>
              </w:rPr>
              <w:t>b. Lập luận trong văn nghị luận</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Cấu tạo của lập luận gồm lu</w:t>
            </w:r>
            <w:r w:rsidR="00593A8B">
              <w:rPr>
                <w:color w:val="000000"/>
                <w:sz w:val="26"/>
                <w:lang w:val="en-US"/>
              </w:rPr>
              <w:t>ậ</w:t>
            </w:r>
            <w:r w:rsidRPr="00E8074F">
              <w:rPr>
                <w:color w:val="000000"/>
                <w:sz w:val="26"/>
              </w:rPr>
              <w:t>n điểm, luận cứ và các phương tiện liên kết lập luận.</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Cách xác định luận cứ:</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lí lẽ phải có cơ sở, chân lí phải được thừa nhận.</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phù hợp với luận điểm.</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dẫn chứng phải chính xác, tiêu biểu, phù hợp.</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Các thao tác lập luận cơ bản:giải thích, chứng minh, bình luận, phân tích, so sánh, bác bỏ.</w:t>
            </w:r>
          </w:p>
          <w:p w:rsidR="00C15F72" w:rsidRPr="00E8074F" w:rsidRDefault="00C15F72" w:rsidP="00E8074F">
            <w:pPr>
              <w:jc w:val="both"/>
              <w:rPr>
                <w:i/>
                <w:color w:val="000000"/>
                <w:sz w:val="26"/>
              </w:rPr>
            </w:pPr>
            <w:r w:rsidRPr="00E8074F">
              <w:rPr>
                <w:b/>
                <w:i/>
                <w:color w:val="000000"/>
                <w:sz w:val="26"/>
              </w:rPr>
              <w:t>c. Bố cục của bài văn nghị luận</w:t>
            </w:r>
          </w:p>
          <w:p w:rsidR="00C15F72" w:rsidRPr="00E8074F" w:rsidRDefault="00C15F72" w:rsidP="00E8074F">
            <w:pPr>
              <w:jc w:val="both"/>
              <w:rPr>
                <w:color w:val="000000"/>
                <w:sz w:val="26"/>
              </w:rPr>
            </w:pPr>
            <w:r w:rsidRPr="00E8074F">
              <w:rPr>
                <w:color w:val="000000"/>
                <w:sz w:val="26"/>
              </w:rPr>
              <w:t>gồm mở bài, thân bài, kết bài  thống nhất, có mối quan hệ chặt chẽ với nhau.</w:t>
            </w:r>
          </w:p>
          <w:p w:rsidR="00C15F72" w:rsidRPr="00E8074F" w:rsidRDefault="00C15F72" w:rsidP="00E8074F">
            <w:pPr>
              <w:jc w:val="both"/>
              <w:rPr>
                <w:color w:val="000000"/>
                <w:sz w:val="26"/>
              </w:rPr>
            </w:pPr>
            <w:r w:rsidRPr="00E8074F">
              <w:rPr>
                <w:b/>
                <w:i/>
                <w:color w:val="000000"/>
                <w:sz w:val="26"/>
              </w:rPr>
              <w:t>d. Diễn đạt trong văn nghị luận</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Cần diễn đạt thuyết phục cả lí trí và tình cảm,phải dùng từ, viết câu chính xác.</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Giọng văn trang trọng, nghiêm túc.Cần thay đổi giọng điệucho thích hợp với nội dung cụ thể : sôi nổi, mạnh mẽ hay trầm lắng.</w:t>
            </w:r>
          </w:p>
          <w:p w:rsidR="00C15F72" w:rsidRPr="00E8074F" w:rsidRDefault="00C15F72" w:rsidP="00E8074F">
            <w:pPr>
              <w:jc w:val="both"/>
              <w:rPr>
                <w:color w:val="000000"/>
                <w:sz w:val="26"/>
              </w:rPr>
            </w:pPr>
            <w:r w:rsidRPr="00E8074F">
              <w:rPr>
                <w:color w:val="000000"/>
                <w:sz w:val="26"/>
              </w:rPr>
              <w:t>-</w:t>
            </w:r>
            <w:r w:rsidR="002F60C9">
              <w:rPr>
                <w:color w:val="000000"/>
                <w:sz w:val="26"/>
                <w:lang w:val="en-US"/>
              </w:rPr>
              <w:t xml:space="preserve"> </w:t>
            </w:r>
            <w:r w:rsidRPr="00E8074F">
              <w:rPr>
                <w:color w:val="000000"/>
                <w:sz w:val="26"/>
              </w:rPr>
              <w:t>Sử dụng biện pháp tu từ và câu một cách hợp lí.</w:t>
            </w:r>
          </w:p>
          <w:p w:rsidR="00C15F72" w:rsidRPr="00E8074F" w:rsidRDefault="00C15F72" w:rsidP="00E8074F">
            <w:pPr>
              <w:jc w:val="both"/>
              <w:rPr>
                <w:b/>
                <w:color w:val="000000"/>
                <w:sz w:val="26"/>
              </w:rPr>
            </w:pPr>
            <w:r w:rsidRPr="00E8074F">
              <w:rPr>
                <w:b/>
                <w:color w:val="000000"/>
                <w:sz w:val="26"/>
              </w:rPr>
              <w:t>Luyện tập</w:t>
            </w:r>
          </w:p>
          <w:p w:rsidR="00C15F72" w:rsidRPr="00A455F8" w:rsidRDefault="00C15F72" w:rsidP="00E8074F">
            <w:pPr>
              <w:jc w:val="both"/>
              <w:rPr>
                <w:color w:val="000000"/>
                <w:sz w:val="26"/>
              </w:rPr>
            </w:pPr>
            <w:r w:rsidRPr="00A455F8">
              <w:rPr>
                <w:color w:val="000000"/>
                <w:sz w:val="26"/>
              </w:rPr>
              <w:t>1. Đề văn ở SGK</w:t>
            </w:r>
          </w:p>
          <w:p w:rsidR="00C15F72" w:rsidRPr="00A455F8" w:rsidRDefault="00C15F72" w:rsidP="00E8074F">
            <w:pPr>
              <w:jc w:val="both"/>
              <w:rPr>
                <w:color w:val="000000"/>
                <w:sz w:val="26"/>
              </w:rPr>
            </w:pPr>
            <w:r w:rsidRPr="00A455F8">
              <w:rPr>
                <w:color w:val="000000"/>
                <w:sz w:val="26"/>
              </w:rPr>
              <w:t>2. Yêu cầu luyện tậ</w:t>
            </w:r>
            <w:r w:rsidR="007F4EE7" w:rsidRPr="00A455F8">
              <w:rPr>
                <w:color w:val="000000"/>
                <w:sz w:val="26"/>
              </w:rPr>
              <w:t>p</w:t>
            </w:r>
          </w:p>
          <w:p w:rsidR="00C15F72" w:rsidRPr="00A455F8" w:rsidRDefault="00C15F72" w:rsidP="00E8074F">
            <w:pPr>
              <w:jc w:val="both"/>
              <w:rPr>
                <w:color w:val="000000"/>
                <w:sz w:val="26"/>
              </w:rPr>
            </w:pPr>
            <w:r w:rsidRPr="00A455F8">
              <w:rPr>
                <w:i/>
                <w:color w:val="000000"/>
                <w:sz w:val="26"/>
              </w:rPr>
              <w:t xml:space="preserve">a. Tìm hiểu đề: </w:t>
            </w:r>
            <w:r w:rsidR="002F60C9" w:rsidRPr="00A455F8">
              <w:rPr>
                <w:i/>
                <w:color w:val="000000"/>
                <w:sz w:val="26"/>
                <w:lang w:val="en-US"/>
              </w:rPr>
              <w:t xml:space="preserve"> </w:t>
            </w:r>
            <w:r w:rsidR="002F60C9" w:rsidRPr="00A455F8">
              <w:rPr>
                <w:color w:val="000000"/>
                <w:sz w:val="26"/>
                <w:lang w:val="en-US"/>
              </w:rPr>
              <w:t>-</w:t>
            </w:r>
            <w:r w:rsidR="002F60C9" w:rsidRPr="00A455F8">
              <w:rPr>
                <w:i/>
                <w:color w:val="000000"/>
                <w:sz w:val="26"/>
                <w:lang w:val="en-US"/>
              </w:rPr>
              <w:t xml:space="preserve"> </w:t>
            </w:r>
            <w:r w:rsidRPr="00A455F8">
              <w:rPr>
                <w:color w:val="000000"/>
                <w:sz w:val="26"/>
              </w:rPr>
              <w:t>Kiểu bài: NLXH (Đề 1), NLVH (Đề 2).</w:t>
            </w:r>
          </w:p>
          <w:p w:rsidR="00C15F72" w:rsidRPr="00A455F8" w:rsidRDefault="00C15F72" w:rsidP="00E8074F">
            <w:pPr>
              <w:jc w:val="both"/>
              <w:rPr>
                <w:color w:val="000000"/>
                <w:sz w:val="26"/>
              </w:rPr>
            </w:pPr>
            <w:r w:rsidRPr="00A455F8">
              <w:rPr>
                <w:color w:val="000000"/>
                <w:sz w:val="26"/>
              </w:rPr>
              <w:t xml:space="preserve">                           -</w:t>
            </w:r>
            <w:r w:rsidR="002F60C9" w:rsidRPr="00A455F8">
              <w:rPr>
                <w:color w:val="000000"/>
                <w:sz w:val="26"/>
                <w:lang w:val="en-US"/>
              </w:rPr>
              <w:t xml:space="preserve"> </w:t>
            </w:r>
            <w:r w:rsidRPr="00A455F8">
              <w:rPr>
                <w:color w:val="000000"/>
                <w:sz w:val="26"/>
              </w:rPr>
              <w:t>Thao tác lập luận:</w:t>
            </w:r>
          </w:p>
          <w:p w:rsidR="00C15F72" w:rsidRPr="00A455F8" w:rsidRDefault="00C15F72" w:rsidP="00E8074F">
            <w:pPr>
              <w:jc w:val="both"/>
              <w:rPr>
                <w:color w:val="000000"/>
                <w:sz w:val="26"/>
              </w:rPr>
            </w:pPr>
            <w:r w:rsidRPr="00A455F8">
              <w:rPr>
                <w:color w:val="000000"/>
                <w:sz w:val="26"/>
              </w:rPr>
              <w:t>Đề 1: thao tác bình luậ</w:t>
            </w:r>
            <w:r w:rsidR="002F60C9" w:rsidRPr="00A455F8">
              <w:rPr>
                <w:color w:val="000000"/>
                <w:sz w:val="26"/>
              </w:rPr>
              <w:t>n.</w:t>
            </w:r>
            <w:r w:rsidR="002F60C9" w:rsidRPr="00A455F8">
              <w:rPr>
                <w:color w:val="000000"/>
                <w:sz w:val="26"/>
                <w:lang w:val="en-US"/>
              </w:rPr>
              <w:t xml:space="preserve"> </w:t>
            </w:r>
            <w:r w:rsidRPr="00A455F8">
              <w:rPr>
                <w:color w:val="000000"/>
                <w:sz w:val="26"/>
              </w:rPr>
              <w:t>Đề 2: thao tác phân tích.</w:t>
            </w:r>
          </w:p>
          <w:p w:rsidR="00C15F72" w:rsidRPr="00A455F8" w:rsidRDefault="00C15F72" w:rsidP="00E8074F">
            <w:pPr>
              <w:jc w:val="both"/>
              <w:rPr>
                <w:color w:val="000000"/>
                <w:sz w:val="26"/>
              </w:rPr>
            </w:pPr>
            <w:r w:rsidRPr="00A455F8">
              <w:rPr>
                <w:color w:val="000000"/>
                <w:sz w:val="26"/>
              </w:rPr>
              <w:t>*</w:t>
            </w:r>
            <w:r w:rsidR="00A455F8">
              <w:rPr>
                <w:color w:val="000000"/>
                <w:sz w:val="26"/>
                <w:lang w:val="en-US"/>
              </w:rPr>
              <w:t xml:space="preserve"> </w:t>
            </w:r>
            <w:r w:rsidRPr="00A455F8">
              <w:rPr>
                <w:color w:val="000000"/>
                <w:sz w:val="26"/>
              </w:rPr>
              <w:t>Các luận điểm cơ bản dự kiến:</w:t>
            </w:r>
          </w:p>
          <w:p w:rsidR="00C15F72" w:rsidRPr="00A455F8" w:rsidRDefault="00C15F72" w:rsidP="00E8074F">
            <w:pPr>
              <w:jc w:val="both"/>
              <w:rPr>
                <w:color w:val="000000"/>
                <w:sz w:val="26"/>
              </w:rPr>
            </w:pPr>
            <w:r w:rsidRPr="00A455F8">
              <w:rPr>
                <w:color w:val="000000"/>
                <w:sz w:val="26"/>
              </w:rPr>
              <w:t>Đề 1: cần khẳng định câu nói của Xôcrat với người khách và giải thích tại sao ông ta nói như vậy. Sau đó rút ra bài học và bình luận.</w:t>
            </w:r>
          </w:p>
          <w:p w:rsidR="00C15F72" w:rsidRPr="00A455F8" w:rsidRDefault="00C15F72" w:rsidP="00E8074F">
            <w:pPr>
              <w:jc w:val="both"/>
              <w:rPr>
                <w:color w:val="000000"/>
                <w:sz w:val="26"/>
              </w:rPr>
            </w:pPr>
            <w:r w:rsidRPr="00A455F8">
              <w:rPr>
                <w:color w:val="000000"/>
                <w:sz w:val="26"/>
              </w:rPr>
              <w:t>Đề 2: Chọn đoạn thơ.</w:t>
            </w:r>
          </w:p>
          <w:p w:rsidR="00C15F72" w:rsidRPr="00A455F8" w:rsidRDefault="00C15F72" w:rsidP="00E8074F">
            <w:pPr>
              <w:jc w:val="both"/>
              <w:rPr>
                <w:color w:val="000000"/>
                <w:sz w:val="26"/>
              </w:rPr>
            </w:pPr>
            <w:r w:rsidRPr="00A455F8">
              <w:rPr>
                <w:color w:val="000000"/>
                <w:sz w:val="26"/>
              </w:rPr>
              <w:t>Căn cứ vào nội dung tư tưởng và hình thức nghệ thuật của đoạn để chọn luận điểm.</w:t>
            </w:r>
          </w:p>
          <w:p w:rsidR="00C15F72" w:rsidRPr="00A455F8" w:rsidRDefault="00C15F72" w:rsidP="00E8074F">
            <w:pPr>
              <w:jc w:val="both"/>
              <w:rPr>
                <w:b/>
                <w:color w:val="000000"/>
                <w:sz w:val="26"/>
                <w:lang w:val="en-US"/>
              </w:rPr>
            </w:pPr>
            <w:r w:rsidRPr="00A455F8">
              <w:rPr>
                <w:i/>
                <w:color w:val="000000"/>
                <w:sz w:val="26"/>
              </w:rPr>
              <w:t>b. Lậ</w:t>
            </w:r>
            <w:r w:rsidR="0042511B" w:rsidRPr="00A455F8">
              <w:rPr>
                <w:i/>
                <w:color w:val="000000"/>
                <w:sz w:val="26"/>
              </w:rPr>
              <w:t>p dàn ý</w:t>
            </w:r>
            <w:r w:rsidR="00A455F8">
              <w:rPr>
                <w:i/>
                <w:color w:val="000000"/>
                <w:sz w:val="26"/>
                <w:lang w:val="en-US"/>
              </w:rPr>
              <w:t xml:space="preserve"> : </w:t>
            </w:r>
            <w:r w:rsidR="00A455F8">
              <w:rPr>
                <w:color w:val="000000"/>
                <w:sz w:val="26"/>
                <w:lang w:val="en-US"/>
              </w:rPr>
              <w:t>HS tự lập dàn ý.</w:t>
            </w:r>
          </w:p>
        </w:tc>
      </w:tr>
    </w:tbl>
    <w:p w:rsidR="00D4242B" w:rsidRPr="00BE6B71" w:rsidRDefault="00D4242B" w:rsidP="0044337D">
      <w:pPr>
        <w:jc w:val="both"/>
        <w:rPr>
          <w:b/>
          <w:color w:val="000000"/>
          <w:sz w:val="26"/>
        </w:rPr>
      </w:pPr>
      <w:r w:rsidRPr="00BE6B71">
        <w:rPr>
          <w:b/>
          <w:color w:val="000000"/>
          <w:sz w:val="26"/>
        </w:rPr>
        <w:t>Hoạt động 5. Hoạt động bổ sung</w:t>
      </w:r>
    </w:p>
    <w:p w:rsidR="00C760B2" w:rsidRPr="00BE6B71" w:rsidRDefault="00C760B2" w:rsidP="0044337D">
      <w:pPr>
        <w:jc w:val="both"/>
        <w:rPr>
          <w:b/>
          <w:color w:val="000000"/>
          <w:sz w:val="26"/>
        </w:rPr>
      </w:pPr>
      <w:r w:rsidRPr="00BE6B71">
        <w:rPr>
          <w:b/>
          <w:color w:val="000000"/>
          <w:sz w:val="26"/>
        </w:rPr>
        <w:t>4. Củng cố</w:t>
      </w:r>
    </w:p>
    <w:p w:rsidR="000543E3" w:rsidRPr="00BE6B71" w:rsidRDefault="005F4B69" w:rsidP="0044337D">
      <w:pPr>
        <w:jc w:val="both"/>
        <w:rPr>
          <w:color w:val="000000"/>
          <w:sz w:val="26"/>
        </w:rPr>
      </w:pPr>
      <w:r w:rsidRPr="00BE6B71">
        <w:rPr>
          <w:color w:val="000000"/>
          <w:sz w:val="26"/>
        </w:rPr>
        <w:t>- Các kiểu văn bản, đặc điểm của các kiểu văn bả</w:t>
      </w:r>
      <w:r w:rsidR="00A455F8">
        <w:rPr>
          <w:color w:val="000000"/>
          <w:sz w:val="26"/>
        </w:rPr>
        <w:t>n.</w:t>
      </w:r>
      <w:r w:rsidR="000543E3" w:rsidRPr="00BE6B71">
        <w:rPr>
          <w:color w:val="000000"/>
          <w:sz w:val="26"/>
        </w:rPr>
        <w:t xml:space="preserve"> Các thao tác làm văn.</w:t>
      </w:r>
      <w:r w:rsidR="009C1AED" w:rsidRPr="00BE6B71">
        <w:rPr>
          <w:color w:val="000000"/>
          <w:sz w:val="26"/>
        </w:rPr>
        <w:t xml:space="preserve"> Các vấn đề về văn nghị luận.</w:t>
      </w:r>
    </w:p>
    <w:p w:rsidR="00D626D5" w:rsidRPr="00BE6B71" w:rsidRDefault="00D626D5" w:rsidP="0044337D">
      <w:pPr>
        <w:jc w:val="both"/>
        <w:rPr>
          <w:b/>
          <w:color w:val="000000"/>
          <w:sz w:val="26"/>
        </w:rPr>
      </w:pPr>
      <w:r w:rsidRPr="00BE6B71">
        <w:rPr>
          <w:b/>
          <w:color w:val="000000"/>
          <w:sz w:val="26"/>
        </w:rPr>
        <w:t xml:space="preserve">5. </w:t>
      </w:r>
      <w:r w:rsidR="0044337D" w:rsidRPr="00BE6B71">
        <w:rPr>
          <w:b/>
          <w:color w:val="000000"/>
          <w:sz w:val="26"/>
        </w:rPr>
        <w:t>Dặn dò</w:t>
      </w:r>
    </w:p>
    <w:p w:rsidR="0044337D" w:rsidRPr="00BE6B71" w:rsidRDefault="0044337D" w:rsidP="0044337D">
      <w:pPr>
        <w:jc w:val="both"/>
        <w:rPr>
          <w:color w:val="000000"/>
          <w:sz w:val="26"/>
        </w:rPr>
      </w:pPr>
      <w:r w:rsidRPr="00BE6B71">
        <w:rPr>
          <w:color w:val="000000"/>
          <w:sz w:val="26"/>
        </w:rPr>
        <w:t>-</w:t>
      </w:r>
      <w:r w:rsidR="002F60C9">
        <w:rPr>
          <w:color w:val="000000"/>
          <w:sz w:val="26"/>
          <w:lang w:val="en-US"/>
        </w:rPr>
        <w:t xml:space="preserve"> </w:t>
      </w:r>
      <w:r w:rsidRPr="00BE6B71">
        <w:rPr>
          <w:color w:val="000000"/>
          <w:sz w:val="26"/>
        </w:rPr>
        <w:t>Tập viết phần mở bài cho từng bài viết.</w:t>
      </w:r>
    </w:p>
    <w:p w:rsidR="0044337D" w:rsidRPr="00BE6B71" w:rsidRDefault="0044337D" w:rsidP="0044337D">
      <w:pPr>
        <w:jc w:val="both"/>
        <w:rPr>
          <w:color w:val="000000"/>
          <w:sz w:val="26"/>
        </w:rPr>
      </w:pPr>
      <w:r w:rsidRPr="00BE6B71">
        <w:rPr>
          <w:color w:val="000000"/>
          <w:sz w:val="26"/>
        </w:rPr>
        <w:t>-</w:t>
      </w:r>
      <w:r w:rsidR="00486D61" w:rsidRPr="00BE6B71">
        <w:rPr>
          <w:color w:val="000000"/>
          <w:sz w:val="26"/>
        </w:rPr>
        <w:t xml:space="preserve"> </w:t>
      </w:r>
      <w:r w:rsidRPr="00BE6B71">
        <w:rPr>
          <w:color w:val="000000"/>
          <w:sz w:val="26"/>
        </w:rPr>
        <w:t>Chọn một ý trong dàn bài để viết thành một đoạn văn.</w:t>
      </w:r>
    </w:p>
    <w:p w:rsidR="009B36FA" w:rsidRPr="005B20F2" w:rsidRDefault="009B36FA" w:rsidP="0044337D">
      <w:pPr>
        <w:jc w:val="both"/>
        <w:rPr>
          <w:i/>
          <w:color w:val="000000"/>
          <w:sz w:val="26"/>
        </w:rPr>
      </w:pPr>
      <w:r w:rsidRPr="005B20F2">
        <w:rPr>
          <w:color w:val="000000"/>
          <w:sz w:val="26"/>
        </w:rPr>
        <w:t xml:space="preserve">- Chuẩn bị bài </w:t>
      </w:r>
      <w:r w:rsidRPr="005B20F2">
        <w:rPr>
          <w:i/>
          <w:color w:val="000000"/>
          <w:sz w:val="26"/>
        </w:rPr>
        <w:t>Giá trị văn học và tiếp nhận văn học.</w:t>
      </w:r>
    </w:p>
    <w:p w:rsidR="00C15F72" w:rsidRPr="00BE6B71" w:rsidRDefault="00C15F72" w:rsidP="00D9370C">
      <w:pPr>
        <w:rPr>
          <w:b/>
          <w:bCs/>
          <w:color w:val="000000"/>
          <w:sz w:val="26"/>
        </w:rPr>
      </w:pPr>
    </w:p>
    <w:p w:rsidR="00E5337E" w:rsidRDefault="00E5337E" w:rsidP="00D9370C">
      <w:pPr>
        <w:rPr>
          <w:b/>
          <w:bCs/>
          <w:color w:val="000000"/>
          <w:sz w:val="26"/>
          <w:lang w:val="en-US"/>
        </w:rPr>
      </w:pPr>
    </w:p>
    <w:p w:rsidR="00FB064F" w:rsidRDefault="00FB064F" w:rsidP="00D9370C">
      <w:pPr>
        <w:rPr>
          <w:b/>
          <w:bCs/>
          <w:color w:val="000000"/>
          <w:sz w:val="26"/>
          <w:lang w:val="en-US"/>
        </w:rPr>
      </w:pPr>
    </w:p>
    <w:p w:rsidR="00FB064F" w:rsidRDefault="00FB064F" w:rsidP="00D9370C">
      <w:pPr>
        <w:rPr>
          <w:b/>
          <w:bCs/>
          <w:color w:val="000000"/>
          <w:sz w:val="26"/>
          <w:lang w:val="en-US"/>
        </w:rPr>
      </w:pPr>
    </w:p>
    <w:p w:rsidR="00E5337E" w:rsidRPr="006D1768" w:rsidRDefault="00E5337E" w:rsidP="00D9370C">
      <w:pPr>
        <w:rPr>
          <w:b/>
          <w:bCs/>
          <w:color w:val="000000"/>
          <w:sz w:val="26"/>
          <w:lang w:val="en-US"/>
        </w:rPr>
      </w:pPr>
    </w:p>
    <w:p w:rsidR="00365314" w:rsidRPr="006D1768" w:rsidRDefault="00365314" w:rsidP="00C64EF3">
      <w:pPr>
        <w:rPr>
          <w:bCs/>
          <w:color w:val="000000"/>
          <w:sz w:val="26"/>
          <w:lang w:val="en-US"/>
        </w:rPr>
      </w:pPr>
      <w:r w:rsidRPr="00BE6B71">
        <w:rPr>
          <w:bCs/>
          <w:color w:val="000000"/>
          <w:sz w:val="26"/>
        </w:rPr>
        <w:t xml:space="preserve">Ngày soạn : </w:t>
      </w:r>
      <w:r w:rsidR="006D1768">
        <w:rPr>
          <w:bCs/>
          <w:color w:val="000000"/>
          <w:sz w:val="26"/>
          <w:lang w:val="en-US"/>
        </w:rPr>
        <w:t>6</w:t>
      </w:r>
      <w:r w:rsidR="006D1768">
        <w:rPr>
          <w:bCs/>
          <w:color w:val="000000"/>
          <w:sz w:val="26"/>
        </w:rPr>
        <w:t>/4/201</w:t>
      </w:r>
      <w:r w:rsidR="006D1768">
        <w:rPr>
          <w:bCs/>
          <w:color w:val="000000"/>
          <w:sz w:val="26"/>
          <w:lang w:val="en-US"/>
        </w:rPr>
        <w:t>7</w:t>
      </w:r>
    </w:p>
    <w:p w:rsidR="00016E7A" w:rsidRPr="00BE6B71" w:rsidRDefault="00016E7A" w:rsidP="00C64EF3">
      <w:pPr>
        <w:rPr>
          <w:bCs/>
          <w:color w:val="000000"/>
          <w:sz w:val="26"/>
        </w:rPr>
      </w:pPr>
      <w:r w:rsidRPr="00BE6B71">
        <w:rPr>
          <w:bCs/>
          <w:color w:val="000000"/>
          <w:sz w:val="26"/>
        </w:rPr>
        <w:t>Ngày dạy:</w:t>
      </w:r>
    </w:p>
    <w:p w:rsidR="00162C83" w:rsidRPr="005B20F2" w:rsidRDefault="00162C83" w:rsidP="00C64EF3">
      <w:pPr>
        <w:rPr>
          <w:b/>
          <w:bCs/>
          <w:color w:val="000000"/>
          <w:sz w:val="26"/>
        </w:rPr>
      </w:pPr>
    </w:p>
    <w:p w:rsidR="00E5337E" w:rsidRPr="00BE6B71" w:rsidRDefault="00E5337E" w:rsidP="00FD7040">
      <w:pPr>
        <w:jc w:val="center"/>
        <w:rPr>
          <w:b/>
          <w:bCs/>
          <w:color w:val="000000"/>
          <w:sz w:val="26"/>
        </w:rPr>
      </w:pPr>
      <w:r w:rsidRPr="00BE6B71">
        <w:rPr>
          <w:b/>
          <w:bCs/>
          <w:color w:val="000000"/>
          <w:sz w:val="26"/>
        </w:rPr>
        <w:t>Tiế</w:t>
      </w:r>
      <w:r w:rsidR="00162C83" w:rsidRPr="00BE6B71">
        <w:rPr>
          <w:b/>
          <w:bCs/>
          <w:color w:val="000000"/>
          <w:sz w:val="26"/>
        </w:rPr>
        <w:t>t 97</w:t>
      </w:r>
      <w:r w:rsidR="00162C83" w:rsidRPr="005B20F2">
        <w:rPr>
          <w:b/>
          <w:bCs/>
          <w:color w:val="000000"/>
          <w:sz w:val="26"/>
        </w:rPr>
        <w:t>-</w:t>
      </w:r>
      <w:r w:rsidRPr="00BE6B71">
        <w:rPr>
          <w:b/>
          <w:bCs/>
          <w:color w:val="000000"/>
          <w:sz w:val="26"/>
        </w:rPr>
        <w:t>98.</w:t>
      </w:r>
      <w:r w:rsidR="00C64EF3" w:rsidRPr="00BE6B71">
        <w:rPr>
          <w:rFonts w:eastAsia="Times New Roman"/>
          <w:b/>
          <w:iCs w:val="0"/>
          <w:noProof w:val="0"/>
          <w:color w:val="000000"/>
          <w:sz w:val="26"/>
          <w:lang w:bidi="ar-SA"/>
        </w:rPr>
        <w:t xml:space="preserve"> </w:t>
      </w:r>
      <w:r w:rsidR="00C64EF3" w:rsidRPr="00BE6B71">
        <w:rPr>
          <w:b/>
          <w:bCs/>
          <w:color w:val="000000"/>
          <w:sz w:val="26"/>
        </w:rPr>
        <w:t>Lí luận văn học</w:t>
      </w:r>
      <w:r w:rsidR="00C618A2" w:rsidRPr="00BE6B71">
        <w:rPr>
          <w:b/>
          <w:bCs/>
          <w:color w:val="000000"/>
          <w:sz w:val="26"/>
        </w:rPr>
        <w:t xml:space="preserve">. </w:t>
      </w:r>
      <w:r w:rsidR="00FD7040">
        <w:rPr>
          <w:b/>
          <w:bCs/>
          <w:color w:val="000000"/>
          <w:sz w:val="26"/>
          <w:lang w:val="en-US"/>
        </w:rPr>
        <w:t xml:space="preserve">  </w:t>
      </w:r>
      <w:r w:rsidR="00C64EF3" w:rsidRPr="00BE6B71">
        <w:rPr>
          <w:b/>
          <w:bCs/>
          <w:color w:val="000000"/>
          <w:sz w:val="26"/>
        </w:rPr>
        <w:t>GIÁ TRỊ VĂN HỌC VÀ TIẾP NHẬN VĂN HỌC</w:t>
      </w:r>
    </w:p>
    <w:p w:rsidR="00162C83" w:rsidRPr="005B20F2" w:rsidRDefault="00162C83" w:rsidP="00563E87">
      <w:pPr>
        <w:jc w:val="both"/>
        <w:rPr>
          <w:rFonts w:eastAsia="Times New Roman"/>
          <w:b/>
          <w:iCs w:val="0"/>
          <w:noProof w:val="0"/>
          <w:color w:val="000000"/>
          <w:sz w:val="26"/>
          <w:lang w:bidi="ar-SA"/>
        </w:rPr>
      </w:pPr>
    </w:p>
    <w:p w:rsidR="00563E87" w:rsidRPr="005B20F2" w:rsidRDefault="006D2710" w:rsidP="00563E87">
      <w:pPr>
        <w:jc w:val="both"/>
        <w:rPr>
          <w:rFonts w:eastAsia="Times New Roman"/>
          <w:b/>
          <w:iCs w:val="0"/>
          <w:noProof w:val="0"/>
          <w:color w:val="000000"/>
          <w:sz w:val="26"/>
          <w:lang w:bidi="ar-SA"/>
        </w:rPr>
      </w:pPr>
      <w:r w:rsidRPr="005B20F2">
        <w:rPr>
          <w:rFonts w:eastAsia="Times New Roman"/>
          <w:b/>
          <w:iCs w:val="0"/>
          <w:noProof w:val="0"/>
          <w:color w:val="000000"/>
          <w:sz w:val="26"/>
          <w:lang w:bidi="ar-SA"/>
        </w:rPr>
        <w:t>A</w:t>
      </w:r>
      <w:r w:rsidR="00563E87" w:rsidRPr="005B20F2">
        <w:rPr>
          <w:rFonts w:eastAsia="Times New Roman"/>
          <w:b/>
          <w:iCs w:val="0"/>
          <w:noProof w:val="0"/>
          <w:color w:val="000000"/>
          <w:sz w:val="26"/>
          <w:lang w:bidi="ar-SA"/>
        </w:rPr>
        <w:t>. Mục tiêu cần đạt</w:t>
      </w:r>
    </w:p>
    <w:p w:rsidR="00493103" w:rsidRPr="005B20F2" w:rsidRDefault="00493103" w:rsidP="00563E87">
      <w:pPr>
        <w:jc w:val="both"/>
        <w:rPr>
          <w:rFonts w:eastAsia="Times New Roman"/>
          <w:iCs w:val="0"/>
          <w:noProof w:val="0"/>
          <w:color w:val="000000"/>
          <w:sz w:val="26"/>
          <w:lang w:bidi="ar-SA"/>
        </w:rPr>
      </w:pPr>
      <w:r w:rsidRPr="005B20F2">
        <w:rPr>
          <w:rFonts w:eastAsia="Times New Roman"/>
          <w:b/>
          <w:iCs w:val="0"/>
          <w:noProof w:val="0"/>
          <w:color w:val="000000"/>
          <w:sz w:val="26"/>
          <w:lang w:bidi="ar-SA"/>
        </w:rPr>
        <w:t>1. Kiến thức</w:t>
      </w:r>
    </w:p>
    <w:p w:rsidR="00563E87" w:rsidRPr="002D0695" w:rsidRDefault="00563E87" w:rsidP="00563E87">
      <w:pPr>
        <w:jc w:val="both"/>
        <w:rPr>
          <w:rFonts w:eastAsia="Times New Roman"/>
          <w:iCs w:val="0"/>
          <w:noProof w:val="0"/>
          <w:color w:val="000000"/>
          <w:sz w:val="26"/>
          <w:lang w:val="en-US" w:bidi="ar-SA"/>
        </w:rPr>
      </w:pPr>
      <w:r w:rsidRPr="005B20F2">
        <w:rPr>
          <w:rFonts w:eastAsia="Times New Roman"/>
          <w:iCs w:val="0"/>
          <w:noProof w:val="0"/>
          <w:color w:val="000000"/>
          <w:sz w:val="26"/>
          <w:lang w:bidi="ar-SA"/>
        </w:rPr>
        <w:t>-</w:t>
      </w:r>
      <w:r w:rsidR="002D0695">
        <w:rPr>
          <w:rFonts w:eastAsia="Times New Roman"/>
          <w:iCs w:val="0"/>
          <w:noProof w:val="0"/>
          <w:color w:val="000000"/>
          <w:sz w:val="26"/>
          <w:lang w:val="en-US" w:bidi="ar-SA"/>
        </w:rPr>
        <w:t xml:space="preserve"> </w:t>
      </w:r>
      <w:r w:rsidRPr="005B20F2">
        <w:rPr>
          <w:rFonts w:eastAsia="Times New Roman"/>
          <w:iCs w:val="0"/>
          <w:noProof w:val="0"/>
          <w:color w:val="000000"/>
          <w:sz w:val="26"/>
          <w:lang w:bidi="ar-SA"/>
        </w:rPr>
        <w:t>Hiểu được n</w:t>
      </w:r>
      <w:r w:rsidR="002D0695">
        <w:rPr>
          <w:rFonts w:eastAsia="Times New Roman"/>
          <w:iCs w:val="0"/>
          <w:noProof w:val="0"/>
          <w:color w:val="000000"/>
          <w:sz w:val="26"/>
          <w:lang w:bidi="ar-SA"/>
        </w:rPr>
        <w:t>hững giá trị cơ bản của văn học</w:t>
      </w:r>
      <w:r w:rsidR="002D0695">
        <w:rPr>
          <w:rFonts w:eastAsia="Times New Roman"/>
          <w:iCs w:val="0"/>
          <w:noProof w:val="0"/>
          <w:color w:val="000000"/>
          <w:sz w:val="26"/>
          <w:lang w:val="en-US" w:bidi="ar-SA"/>
        </w:rPr>
        <w:t xml:space="preserve"> : nhận thức, giáo dục, thẩm mĩ.</w:t>
      </w:r>
    </w:p>
    <w:p w:rsidR="00563E87" w:rsidRDefault="006B2EDA" w:rsidP="00563E87">
      <w:pPr>
        <w:jc w:val="both"/>
        <w:rPr>
          <w:rFonts w:eastAsia="Times New Roman"/>
          <w:iCs w:val="0"/>
          <w:noProof w:val="0"/>
          <w:color w:val="000000"/>
          <w:sz w:val="26"/>
          <w:lang w:val="en-US" w:bidi="ar-SA"/>
        </w:rPr>
      </w:pPr>
      <w:r w:rsidRPr="005B20F2">
        <w:rPr>
          <w:rFonts w:eastAsia="Times New Roman"/>
          <w:iCs w:val="0"/>
          <w:noProof w:val="0"/>
          <w:color w:val="000000"/>
          <w:sz w:val="26"/>
          <w:lang w:bidi="ar-SA"/>
        </w:rPr>
        <w:t>- N</w:t>
      </w:r>
      <w:r w:rsidR="00563E87" w:rsidRPr="005B20F2">
        <w:rPr>
          <w:rFonts w:eastAsia="Times New Roman"/>
          <w:iCs w:val="0"/>
          <w:noProof w:val="0"/>
          <w:color w:val="000000"/>
          <w:sz w:val="26"/>
          <w:lang w:bidi="ar-SA"/>
        </w:rPr>
        <w:t>ắm vững những nét  bản chất củ</w:t>
      </w:r>
      <w:r w:rsidR="00306C48" w:rsidRPr="005B20F2">
        <w:rPr>
          <w:rFonts w:eastAsia="Times New Roman"/>
          <w:iCs w:val="0"/>
          <w:noProof w:val="0"/>
          <w:color w:val="000000"/>
          <w:sz w:val="26"/>
          <w:lang w:bidi="ar-SA"/>
        </w:rPr>
        <w:t>a hoạt động giao tiếp  văn học.</w:t>
      </w:r>
    </w:p>
    <w:p w:rsidR="002D0695" w:rsidRPr="00EB0650" w:rsidRDefault="002D0695" w:rsidP="00563E87">
      <w:pPr>
        <w:jc w:val="both"/>
        <w:rPr>
          <w:rFonts w:eastAsia="Times New Roman"/>
          <w:b/>
          <w:iCs w:val="0"/>
          <w:noProof w:val="0"/>
          <w:color w:val="000000"/>
          <w:sz w:val="26"/>
          <w:lang w:val="en-US" w:bidi="ar-SA"/>
        </w:rPr>
      </w:pPr>
      <w:r w:rsidRPr="00EB0650">
        <w:rPr>
          <w:rFonts w:eastAsia="Times New Roman"/>
          <w:b/>
          <w:iCs w:val="0"/>
          <w:noProof w:val="0"/>
          <w:color w:val="000000"/>
          <w:sz w:val="26"/>
          <w:lang w:val="en-US" w:bidi="ar-SA"/>
        </w:rPr>
        <w:t>2. Kĩ năng</w:t>
      </w:r>
    </w:p>
    <w:p w:rsidR="002D0695" w:rsidRDefault="002D0695" w:rsidP="00563E87">
      <w:pPr>
        <w:jc w:val="both"/>
        <w:rPr>
          <w:rFonts w:eastAsia="Times New Roman"/>
          <w:iCs w:val="0"/>
          <w:noProof w:val="0"/>
          <w:color w:val="000000"/>
          <w:sz w:val="26"/>
          <w:lang w:val="en-US" w:bidi="ar-SA"/>
        </w:rPr>
      </w:pPr>
      <w:r>
        <w:rPr>
          <w:rFonts w:eastAsia="Times New Roman"/>
          <w:iCs w:val="0"/>
          <w:noProof w:val="0"/>
          <w:color w:val="000000"/>
          <w:sz w:val="26"/>
          <w:lang w:val="en-US" w:bidi="ar-SA"/>
        </w:rPr>
        <w:t xml:space="preserve">- </w:t>
      </w:r>
      <w:r w:rsidR="000A7D92">
        <w:rPr>
          <w:rFonts w:eastAsia="Times New Roman"/>
          <w:iCs w:val="0"/>
          <w:noProof w:val="0"/>
          <w:color w:val="000000"/>
          <w:sz w:val="26"/>
          <w:lang w:val="en-US" w:bidi="ar-SA"/>
        </w:rPr>
        <w:t>Rèn luyện kĩ năng phân tích, thẩm định các tác phẩm văn học.</w:t>
      </w:r>
    </w:p>
    <w:p w:rsidR="000A7D92" w:rsidRDefault="000A7D92" w:rsidP="00563E87">
      <w:pPr>
        <w:jc w:val="both"/>
        <w:rPr>
          <w:rFonts w:eastAsia="Times New Roman"/>
          <w:iCs w:val="0"/>
          <w:noProof w:val="0"/>
          <w:color w:val="000000"/>
          <w:sz w:val="26"/>
          <w:lang w:val="en-US" w:bidi="ar-SA"/>
        </w:rPr>
      </w:pPr>
      <w:r>
        <w:rPr>
          <w:rFonts w:eastAsia="Times New Roman"/>
          <w:iCs w:val="0"/>
          <w:noProof w:val="0"/>
          <w:color w:val="000000"/>
          <w:sz w:val="26"/>
          <w:lang w:val="en-US" w:bidi="ar-SA"/>
        </w:rPr>
        <w:t>Biết vận dụng kiến thức lí thuyết vào quá trình học tập các tác phẩm văn học.</w:t>
      </w:r>
    </w:p>
    <w:p w:rsidR="000A7D92" w:rsidRPr="00EB0650" w:rsidRDefault="000A7D92" w:rsidP="00563E87">
      <w:pPr>
        <w:jc w:val="both"/>
        <w:rPr>
          <w:rFonts w:eastAsia="Times New Roman"/>
          <w:b/>
          <w:iCs w:val="0"/>
          <w:noProof w:val="0"/>
          <w:color w:val="000000"/>
          <w:sz w:val="26"/>
          <w:lang w:val="en-US" w:bidi="ar-SA"/>
        </w:rPr>
      </w:pPr>
      <w:r w:rsidRPr="00EB0650">
        <w:rPr>
          <w:rFonts w:eastAsia="Times New Roman"/>
          <w:b/>
          <w:iCs w:val="0"/>
          <w:noProof w:val="0"/>
          <w:color w:val="000000"/>
          <w:sz w:val="26"/>
          <w:lang w:val="en-US" w:bidi="ar-SA"/>
        </w:rPr>
        <w:t>3. Tư duy, thái độ</w:t>
      </w:r>
    </w:p>
    <w:p w:rsidR="000A7D92" w:rsidRDefault="000A7D92" w:rsidP="00563E87">
      <w:pPr>
        <w:jc w:val="both"/>
        <w:rPr>
          <w:rFonts w:eastAsia="Times New Roman"/>
          <w:iCs w:val="0"/>
          <w:noProof w:val="0"/>
          <w:color w:val="000000"/>
          <w:sz w:val="26"/>
          <w:lang w:val="en-US" w:bidi="ar-SA"/>
        </w:rPr>
      </w:pPr>
      <w:r>
        <w:rPr>
          <w:rFonts w:eastAsia="Times New Roman"/>
          <w:iCs w:val="0"/>
          <w:noProof w:val="0"/>
          <w:color w:val="000000"/>
          <w:sz w:val="26"/>
          <w:lang w:val="en-US" w:bidi="ar-SA"/>
        </w:rPr>
        <w:t xml:space="preserve">- </w:t>
      </w:r>
      <w:r w:rsidR="004B48CD">
        <w:rPr>
          <w:rFonts w:eastAsia="Times New Roman"/>
          <w:iCs w:val="0"/>
          <w:noProof w:val="0"/>
          <w:color w:val="000000"/>
          <w:sz w:val="26"/>
          <w:lang w:val="en-US" w:bidi="ar-SA"/>
        </w:rPr>
        <w:t>Cảm thụ tác phẩm văn học ở cấp độ cao nhất</w:t>
      </w:r>
      <w:r w:rsidR="00000832">
        <w:rPr>
          <w:rFonts w:eastAsia="Times New Roman"/>
          <w:iCs w:val="0"/>
          <w:noProof w:val="0"/>
          <w:color w:val="000000"/>
          <w:sz w:val="26"/>
          <w:lang w:val="en-US" w:bidi="ar-SA"/>
        </w:rPr>
        <w:t>, có chiều sâu nhất</w:t>
      </w:r>
      <w:r w:rsidR="004B48CD">
        <w:rPr>
          <w:rFonts w:eastAsia="Times New Roman"/>
          <w:iCs w:val="0"/>
          <w:noProof w:val="0"/>
          <w:color w:val="000000"/>
          <w:sz w:val="26"/>
          <w:lang w:val="en-US" w:bidi="ar-SA"/>
        </w:rPr>
        <w:t>.</w:t>
      </w:r>
    </w:p>
    <w:p w:rsidR="00046277" w:rsidRPr="00FC3ED7" w:rsidRDefault="00046277" w:rsidP="00046277">
      <w:pPr>
        <w:ind w:right="3"/>
        <w:jc w:val="both"/>
        <w:rPr>
          <w:rFonts w:eastAsia="Times New Roman"/>
          <w:b/>
          <w:iCs w:val="0"/>
          <w:noProof w:val="0"/>
          <w:sz w:val="26"/>
          <w:lang w:val="en-US" w:bidi="ar-SA"/>
        </w:rPr>
      </w:pPr>
      <w:r w:rsidRPr="00FC3ED7">
        <w:rPr>
          <w:rFonts w:eastAsia="Times New Roman"/>
          <w:b/>
          <w:iCs w:val="0"/>
          <w:noProof w:val="0"/>
          <w:sz w:val="26"/>
          <w:lang w:val="en-US" w:bidi="ar-SA"/>
        </w:rPr>
        <w:t>4. Định hướng phát triển năng lực</w:t>
      </w:r>
    </w:p>
    <w:p w:rsidR="00046277" w:rsidRDefault="00046277" w:rsidP="00046277">
      <w:pPr>
        <w:ind w:right="3"/>
        <w:jc w:val="both"/>
        <w:rPr>
          <w:rFonts w:eastAsia="Times New Roman"/>
          <w:iCs w:val="0"/>
          <w:noProof w:val="0"/>
          <w:sz w:val="26"/>
          <w:lang w:val="en-US" w:bidi="ar-SA"/>
        </w:rPr>
      </w:pPr>
      <w:r>
        <w:rPr>
          <w:rFonts w:eastAsia="Times New Roman"/>
          <w:iCs w:val="0"/>
          <w:noProof w:val="0"/>
          <w:sz w:val="26"/>
          <w:lang w:val="en-US" w:bidi="ar-SA"/>
        </w:rPr>
        <w:t>- Năng lực chung : Năng lực giải quyết vấn đề, năng lực sáng tạo, năng lực hợp tác, năng lực tự quản bản thân, năng lực cảm thụ thẩm mỹ.</w:t>
      </w:r>
    </w:p>
    <w:p w:rsidR="004B48CD" w:rsidRPr="00046277" w:rsidRDefault="00046277" w:rsidP="00046277">
      <w:pPr>
        <w:ind w:right="3"/>
        <w:jc w:val="both"/>
        <w:rPr>
          <w:rFonts w:ascii="Time New Roman" w:eastAsia="Times New Roman" w:hAnsi="Time New Roman" w:cs="Arial"/>
          <w:iCs w:val="0"/>
          <w:noProof w:val="0"/>
          <w:sz w:val="26"/>
          <w:lang w:val="en-US" w:bidi="ar-SA"/>
        </w:rPr>
      </w:pPr>
      <w:r>
        <w:rPr>
          <w:rFonts w:eastAsia="Times New Roman"/>
          <w:iCs w:val="0"/>
          <w:noProof w:val="0"/>
          <w:sz w:val="26"/>
          <w:lang w:val="en-US" w:bidi="ar-SA"/>
        </w:rPr>
        <w:t>- Năng lực chuyên biệt : năng lực giao tiếp tiếng Việt.</w:t>
      </w:r>
    </w:p>
    <w:p w:rsidR="00563E87" w:rsidRPr="005B20F2" w:rsidRDefault="00F3271C" w:rsidP="00563E87">
      <w:pPr>
        <w:jc w:val="both"/>
        <w:rPr>
          <w:rFonts w:eastAsia="Times New Roman"/>
          <w:b/>
          <w:iCs w:val="0"/>
          <w:noProof w:val="0"/>
          <w:color w:val="000000"/>
          <w:sz w:val="26"/>
          <w:lang w:bidi="ar-SA"/>
        </w:rPr>
      </w:pPr>
      <w:r w:rsidRPr="005B20F2">
        <w:rPr>
          <w:rFonts w:eastAsia="Times New Roman"/>
          <w:b/>
          <w:iCs w:val="0"/>
          <w:noProof w:val="0"/>
          <w:color w:val="000000"/>
          <w:sz w:val="26"/>
          <w:lang w:bidi="ar-SA"/>
        </w:rPr>
        <w:t>B</w:t>
      </w:r>
      <w:r w:rsidR="00563E87" w:rsidRPr="005B20F2">
        <w:rPr>
          <w:rFonts w:eastAsia="Times New Roman"/>
          <w:b/>
          <w:iCs w:val="0"/>
          <w:noProof w:val="0"/>
          <w:color w:val="000000"/>
          <w:sz w:val="26"/>
          <w:lang w:bidi="ar-SA"/>
        </w:rPr>
        <w:t xml:space="preserve">. </w:t>
      </w:r>
      <w:r w:rsidRPr="005B20F2">
        <w:rPr>
          <w:rFonts w:eastAsia="Times New Roman"/>
          <w:b/>
          <w:iCs w:val="0"/>
          <w:noProof w:val="0"/>
          <w:color w:val="000000"/>
          <w:sz w:val="26"/>
          <w:lang w:bidi="ar-SA"/>
        </w:rPr>
        <w:t>Phương tiện</w:t>
      </w:r>
    </w:p>
    <w:p w:rsidR="00563E87" w:rsidRPr="005B20F2" w:rsidRDefault="00563E87" w:rsidP="00563E87">
      <w:pPr>
        <w:jc w:val="both"/>
        <w:rPr>
          <w:rFonts w:eastAsia="Times New Roman"/>
          <w:iCs w:val="0"/>
          <w:noProof w:val="0"/>
          <w:color w:val="000000"/>
          <w:sz w:val="26"/>
          <w:lang w:bidi="ar-SA"/>
        </w:rPr>
      </w:pPr>
      <w:r w:rsidRPr="005B20F2">
        <w:rPr>
          <w:rFonts w:eastAsia="Times New Roman"/>
          <w:b/>
          <w:iCs w:val="0"/>
          <w:noProof w:val="0"/>
          <w:color w:val="000000"/>
          <w:sz w:val="26"/>
          <w:lang w:bidi="ar-SA"/>
        </w:rPr>
        <w:t xml:space="preserve">- </w:t>
      </w:r>
      <w:r w:rsidR="00855792" w:rsidRPr="005B20F2">
        <w:rPr>
          <w:rFonts w:eastAsia="Times New Roman"/>
          <w:iCs w:val="0"/>
          <w:noProof w:val="0"/>
          <w:color w:val="000000"/>
          <w:sz w:val="26"/>
          <w:lang w:bidi="ar-SA"/>
        </w:rPr>
        <w:t>GV</w:t>
      </w:r>
      <w:r w:rsidRPr="005B20F2">
        <w:rPr>
          <w:rFonts w:eastAsia="Times New Roman"/>
          <w:iCs w:val="0"/>
          <w:noProof w:val="0"/>
          <w:color w:val="000000"/>
          <w:sz w:val="26"/>
          <w:lang w:bidi="ar-SA"/>
        </w:rPr>
        <w:t>: SGK,SGV,Thiết kế bài học ngữ văn 12</w:t>
      </w:r>
      <w:r w:rsidR="00ED5F9B" w:rsidRPr="005B20F2">
        <w:rPr>
          <w:rFonts w:eastAsia="Times New Roman"/>
          <w:iCs w:val="0"/>
          <w:noProof w:val="0"/>
          <w:color w:val="000000"/>
          <w:sz w:val="26"/>
          <w:lang w:bidi="ar-SA"/>
        </w:rPr>
        <w:t>.</w:t>
      </w:r>
    </w:p>
    <w:p w:rsidR="00ED5F9B" w:rsidRPr="005B20F2" w:rsidRDefault="00ED5F9B" w:rsidP="00563E87">
      <w:pPr>
        <w:jc w:val="both"/>
        <w:rPr>
          <w:rFonts w:eastAsia="Times New Roman"/>
          <w:iCs w:val="0"/>
          <w:noProof w:val="0"/>
          <w:color w:val="000000"/>
          <w:sz w:val="26"/>
          <w:lang w:bidi="ar-SA"/>
        </w:rPr>
      </w:pPr>
      <w:r w:rsidRPr="005B20F2">
        <w:rPr>
          <w:rFonts w:eastAsia="Times New Roman"/>
          <w:iCs w:val="0"/>
          <w:noProof w:val="0"/>
          <w:color w:val="000000"/>
          <w:sz w:val="26"/>
          <w:lang w:bidi="ar-SA"/>
        </w:rPr>
        <w:t>- HS: SGK, vở soạn, vở ghi.</w:t>
      </w:r>
    </w:p>
    <w:p w:rsidR="006C597D" w:rsidRPr="005B20F2" w:rsidRDefault="00D45107" w:rsidP="00563E87">
      <w:pPr>
        <w:jc w:val="both"/>
        <w:rPr>
          <w:rFonts w:eastAsia="Times New Roman"/>
          <w:iCs w:val="0"/>
          <w:noProof w:val="0"/>
          <w:color w:val="000000"/>
          <w:sz w:val="26"/>
          <w:lang w:bidi="ar-SA"/>
        </w:rPr>
      </w:pPr>
      <w:r w:rsidRPr="005B20F2">
        <w:rPr>
          <w:rFonts w:eastAsia="Times New Roman"/>
          <w:b/>
          <w:iCs w:val="0"/>
          <w:noProof w:val="0"/>
          <w:color w:val="000000"/>
          <w:sz w:val="26"/>
          <w:lang w:bidi="ar-SA"/>
        </w:rPr>
        <w:t>C.</w:t>
      </w:r>
      <w:r w:rsidR="00563E87" w:rsidRPr="005B20F2">
        <w:rPr>
          <w:rFonts w:eastAsia="Times New Roman"/>
          <w:b/>
          <w:iCs w:val="0"/>
          <w:noProof w:val="0"/>
          <w:color w:val="000000"/>
          <w:sz w:val="26"/>
          <w:lang w:bidi="ar-SA"/>
        </w:rPr>
        <w:t xml:space="preserve"> Phương pháp</w:t>
      </w:r>
    </w:p>
    <w:p w:rsidR="00563E87" w:rsidRPr="005B20F2" w:rsidRDefault="00563E87" w:rsidP="00563E87">
      <w:pPr>
        <w:jc w:val="both"/>
        <w:rPr>
          <w:rFonts w:eastAsia="Times New Roman"/>
          <w:iCs w:val="0"/>
          <w:noProof w:val="0"/>
          <w:color w:val="000000"/>
          <w:sz w:val="26"/>
          <w:lang w:bidi="ar-SA"/>
        </w:rPr>
      </w:pPr>
      <w:r w:rsidRPr="005B20F2">
        <w:rPr>
          <w:rFonts w:eastAsia="Times New Roman"/>
          <w:iCs w:val="0"/>
          <w:noProof w:val="0"/>
          <w:color w:val="000000"/>
          <w:sz w:val="26"/>
          <w:lang w:bidi="ar-SA"/>
        </w:rPr>
        <w:t xml:space="preserve"> Chuẩn bị kĩ bài ở nhà(đọc tìm ý chính,</w:t>
      </w:r>
      <w:r w:rsidR="008967D5" w:rsidRPr="005B20F2">
        <w:rPr>
          <w:rFonts w:eastAsia="Times New Roman"/>
          <w:iCs w:val="0"/>
          <w:noProof w:val="0"/>
          <w:color w:val="000000"/>
          <w:sz w:val="26"/>
          <w:lang w:bidi="ar-SA"/>
        </w:rPr>
        <w:t xml:space="preserve"> </w:t>
      </w:r>
      <w:r w:rsidRPr="005B20F2">
        <w:rPr>
          <w:rFonts w:eastAsia="Times New Roman"/>
          <w:iCs w:val="0"/>
          <w:noProof w:val="0"/>
          <w:color w:val="000000"/>
          <w:sz w:val="26"/>
          <w:lang w:bidi="ar-SA"/>
        </w:rPr>
        <w:t xml:space="preserve">xác lập quan hệ giữa các </w:t>
      </w:r>
      <w:r w:rsidR="006C597D" w:rsidRPr="005B20F2">
        <w:rPr>
          <w:rFonts w:eastAsia="Times New Roman"/>
          <w:iCs w:val="0"/>
          <w:noProof w:val="0"/>
          <w:color w:val="000000"/>
          <w:sz w:val="26"/>
          <w:lang w:bidi="ar-SA"/>
        </w:rPr>
        <w:t xml:space="preserve">ý,lập dàn ý sơ lược về bài học). </w:t>
      </w:r>
      <w:r w:rsidRPr="005B20F2">
        <w:rPr>
          <w:rFonts w:eastAsia="Times New Roman"/>
          <w:iCs w:val="0"/>
          <w:noProof w:val="0"/>
          <w:color w:val="000000"/>
          <w:sz w:val="26"/>
          <w:lang w:bidi="ar-SA"/>
        </w:rPr>
        <w:t>Nêu vấn đề(đặt ra</w:t>
      </w:r>
      <w:r w:rsidR="00FA43F4" w:rsidRPr="005B20F2">
        <w:rPr>
          <w:rFonts w:eastAsia="Times New Roman"/>
          <w:iCs w:val="0"/>
          <w:noProof w:val="0"/>
          <w:color w:val="000000"/>
          <w:sz w:val="26"/>
          <w:lang w:bidi="ar-SA"/>
        </w:rPr>
        <w:t xml:space="preserve"> những câu hỏi theo hệ thống logic</w:t>
      </w:r>
      <w:r w:rsidRPr="005B20F2">
        <w:rPr>
          <w:rFonts w:eastAsia="Times New Roman"/>
          <w:iCs w:val="0"/>
          <w:noProof w:val="0"/>
          <w:color w:val="000000"/>
          <w:sz w:val="26"/>
          <w:lang w:bidi="ar-SA"/>
        </w:rPr>
        <w:t xml:space="preserve"> có liên quan tất yếu với nhau </w:t>
      </w:r>
      <w:r w:rsidR="00FA43F4" w:rsidRPr="005B20F2">
        <w:rPr>
          <w:rFonts w:eastAsia="Times New Roman"/>
          <w:iCs w:val="0"/>
          <w:noProof w:val="0"/>
          <w:color w:val="000000"/>
          <w:sz w:val="26"/>
          <w:lang w:bidi="ar-SA"/>
        </w:rPr>
        <w:t>soi rõ mọi khía cạnh của vấn đề</w:t>
      </w:r>
      <w:r w:rsidRPr="005B20F2">
        <w:rPr>
          <w:rFonts w:eastAsia="Times New Roman"/>
          <w:iCs w:val="0"/>
          <w:noProof w:val="0"/>
          <w:color w:val="000000"/>
          <w:sz w:val="26"/>
          <w:lang w:bidi="ar-SA"/>
        </w:rPr>
        <w:t>), gợi mở, thảo luận nhóm.</w:t>
      </w:r>
    </w:p>
    <w:p w:rsidR="00563E87" w:rsidRPr="005B20F2" w:rsidRDefault="005625E2" w:rsidP="00563E87">
      <w:pPr>
        <w:jc w:val="both"/>
        <w:rPr>
          <w:rFonts w:eastAsia="Times New Roman"/>
          <w:b/>
          <w:iCs w:val="0"/>
          <w:noProof w:val="0"/>
          <w:color w:val="000000"/>
          <w:sz w:val="26"/>
          <w:lang w:bidi="ar-SA"/>
        </w:rPr>
      </w:pPr>
      <w:r w:rsidRPr="005B20F2">
        <w:rPr>
          <w:rFonts w:eastAsia="Times New Roman"/>
          <w:b/>
          <w:iCs w:val="0"/>
          <w:noProof w:val="0"/>
          <w:color w:val="000000"/>
          <w:sz w:val="26"/>
          <w:lang w:bidi="ar-SA"/>
        </w:rPr>
        <w:t>D</w:t>
      </w:r>
      <w:r w:rsidR="00563E87" w:rsidRPr="005B20F2">
        <w:rPr>
          <w:rFonts w:eastAsia="Times New Roman"/>
          <w:b/>
          <w:iCs w:val="0"/>
          <w:noProof w:val="0"/>
          <w:color w:val="000000"/>
          <w:sz w:val="26"/>
          <w:lang w:bidi="ar-SA"/>
        </w:rPr>
        <w:t xml:space="preserve">. </w:t>
      </w:r>
      <w:r w:rsidRPr="005B20F2">
        <w:rPr>
          <w:rFonts w:eastAsia="Times New Roman"/>
          <w:b/>
          <w:iCs w:val="0"/>
          <w:noProof w:val="0"/>
          <w:color w:val="000000"/>
          <w:sz w:val="26"/>
          <w:lang w:bidi="ar-SA"/>
        </w:rPr>
        <w:t>Tiến trình</w:t>
      </w:r>
      <w:r w:rsidR="00D757F0" w:rsidRPr="005B20F2">
        <w:rPr>
          <w:rFonts w:eastAsia="Times New Roman"/>
          <w:b/>
          <w:iCs w:val="0"/>
          <w:noProof w:val="0"/>
          <w:color w:val="000000"/>
          <w:sz w:val="26"/>
          <w:lang w:bidi="ar-SA"/>
        </w:rPr>
        <w:t xml:space="preserve"> dạy </w:t>
      </w:r>
      <w:r w:rsidRPr="005B20F2">
        <w:rPr>
          <w:rFonts w:eastAsia="Times New Roman"/>
          <w:b/>
          <w:iCs w:val="0"/>
          <w:noProof w:val="0"/>
          <w:color w:val="000000"/>
          <w:sz w:val="26"/>
          <w:lang w:bidi="ar-SA"/>
        </w:rPr>
        <w:t xml:space="preserve"> học</w:t>
      </w:r>
    </w:p>
    <w:p w:rsidR="00563E87" w:rsidRPr="005B20F2" w:rsidRDefault="00563E87" w:rsidP="00563E87">
      <w:pPr>
        <w:jc w:val="both"/>
        <w:rPr>
          <w:rFonts w:eastAsia="Times New Roman"/>
          <w:b/>
          <w:iCs w:val="0"/>
          <w:noProof w:val="0"/>
          <w:color w:val="000000"/>
          <w:sz w:val="26"/>
          <w:lang w:bidi="ar-SA"/>
        </w:rPr>
      </w:pPr>
      <w:r w:rsidRPr="005B20F2">
        <w:rPr>
          <w:rFonts w:eastAsia="Times New Roman"/>
          <w:b/>
          <w:iCs w:val="0"/>
          <w:noProof w:val="0"/>
          <w:color w:val="000000"/>
          <w:sz w:val="26"/>
          <w:lang w:bidi="ar-SA"/>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FD7040" w:rsidRPr="00E8074F" w:rsidTr="00E8074F">
        <w:tc>
          <w:tcPr>
            <w:tcW w:w="2059" w:type="dxa"/>
            <w:vMerge w:val="restart"/>
          </w:tcPr>
          <w:p w:rsidR="00FD7040" w:rsidRPr="00E8074F" w:rsidRDefault="00FD7040"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Lớp</w:t>
            </w:r>
          </w:p>
        </w:tc>
        <w:tc>
          <w:tcPr>
            <w:tcW w:w="4118" w:type="dxa"/>
            <w:gridSpan w:val="2"/>
          </w:tcPr>
          <w:p w:rsidR="00FD7040" w:rsidRPr="00E8074F" w:rsidRDefault="00FD7040"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Tiết 97</w:t>
            </w:r>
          </w:p>
        </w:tc>
      </w:tr>
      <w:tr w:rsidR="00FD7040" w:rsidRPr="00E8074F" w:rsidTr="00E8074F">
        <w:tc>
          <w:tcPr>
            <w:tcW w:w="2059" w:type="dxa"/>
            <w:vMerge/>
          </w:tcPr>
          <w:p w:rsidR="00FD7040" w:rsidRPr="00E8074F" w:rsidRDefault="00FD7040" w:rsidP="00A05C4B">
            <w:pPr>
              <w:rPr>
                <w:rFonts w:eastAsia="Times New Roman"/>
                <w:iCs w:val="0"/>
                <w:noProof w:val="0"/>
                <w:color w:val="000000"/>
                <w:sz w:val="26"/>
                <w:lang w:val="en-US" w:bidi="ar-SA"/>
              </w:rPr>
            </w:pPr>
          </w:p>
        </w:tc>
        <w:tc>
          <w:tcPr>
            <w:tcW w:w="2059" w:type="dxa"/>
          </w:tcPr>
          <w:p w:rsidR="00FD7040" w:rsidRPr="00E8074F" w:rsidRDefault="00FD7040"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Sĩ số</w:t>
            </w:r>
          </w:p>
        </w:tc>
        <w:tc>
          <w:tcPr>
            <w:tcW w:w="2059" w:type="dxa"/>
          </w:tcPr>
          <w:p w:rsidR="00FD7040" w:rsidRPr="00E8074F" w:rsidRDefault="00FD7040"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HS vắng</w:t>
            </w:r>
          </w:p>
        </w:tc>
      </w:tr>
      <w:tr w:rsidR="00FD7040" w:rsidRPr="00E8074F" w:rsidTr="00E8074F">
        <w:tc>
          <w:tcPr>
            <w:tcW w:w="2059" w:type="dxa"/>
          </w:tcPr>
          <w:p w:rsidR="00FD7040" w:rsidRPr="00E8074F" w:rsidRDefault="00FD7040"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12A3</w:t>
            </w:r>
          </w:p>
        </w:tc>
        <w:tc>
          <w:tcPr>
            <w:tcW w:w="2059" w:type="dxa"/>
          </w:tcPr>
          <w:p w:rsidR="00FD7040" w:rsidRPr="00E8074F" w:rsidRDefault="00FD7040" w:rsidP="00A05C4B">
            <w:pPr>
              <w:rPr>
                <w:rFonts w:eastAsia="Times New Roman"/>
                <w:b/>
                <w:iCs w:val="0"/>
                <w:noProof w:val="0"/>
                <w:color w:val="000000"/>
                <w:sz w:val="26"/>
                <w:lang w:val="en-US" w:bidi="ar-SA"/>
              </w:rPr>
            </w:pPr>
          </w:p>
        </w:tc>
        <w:tc>
          <w:tcPr>
            <w:tcW w:w="2059" w:type="dxa"/>
          </w:tcPr>
          <w:p w:rsidR="00FD7040" w:rsidRPr="00E8074F" w:rsidRDefault="00FD7040" w:rsidP="00A05C4B">
            <w:pPr>
              <w:rPr>
                <w:rFonts w:eastAsia="Times New Roman"/>
                <w:b/>
                <w:iCs w:val="0"/>
                <w:noProof w:val="0"/>
                <w:color w:val="000000"/>
                <w:sz w:val="26"/>
                <w:lang w:val="en-US" w:bidi="ar-SA"/>
              </w:rPr>
            </w:pPr>
          </w:p>
        </w:tc>
      </w:tr>
      <w:tr w:rsidR="00FD7040" w:rsidRPr="00E8074F" w:rsidTr="00E8074F">
        <w:tc>
          <w:tcPr>
            <w:tcW w:w="2059" w:type="dxa"/>
          </w:tcPr>
          <w:p w:rsidR="00FD7040" w:rsidRPr="00E8074F" w:rsidRDefault="00FD7040"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12A4</w:t>
            </w:r>
          </w:p>
        </w:tc>
        <w:tc>
          <w:tcPr>
            <w:tcW w:w="2059" w:type="dxa"/>
          </w:tcPr>
          <w:p w:rsidR="00FD7040" w:rsidRPr="00E8074F" w:rsidRDefault="00FD7040" w:rsidP="00A05C4B">
            <w:pPr>
              <w:rPr>
                <w:rFonts w:eastAsia="Times New Roman"/>
                <w:b/>
                <w:iCs w:val="0"/>
                <w:noProof w:val="0"/>
                <w:color w:val="000000"/>
                <w:sz w:val="26"/>
                <w:lang w:val="en-US" w:bidi="ar-SA"/>
              </w:rPr>
            </w:pPr>
          </w:p>
        </w:tc>
        <w:tc>
          <w:tcPr>
            <w:tcW w:w="2059" w:type="dxa"/>
          </w:tcPr>
          <w:p w:rsidR="00FD7040" w:rsidRPr="00E8074F" w:rsidRDefault="00FD7040" w:rsidP="00A05C4B">
            <w:pPr>
              <w:rPr>
                <w:rFonts w:eastAsia="Times New Roman"/>
                <w:b/>
                <w:iCs w:val="0"/>
                <w:noProof w:val="0"/>
                <w:color w:val="000000"/>
                <w:sz w:val="26"/>
                <w:lang w:val="en-US" w:bidi="ar-SA"/>
              </w:rPr>
            </w:pPr>
          </w:p>
        </w:tc>
      </w:tr>
      <w:tr w:rsidR="00FD7040" w:rsidRPr="00E8074F" w:rsidTr="00E8074F">
        <w:tc>
          <w:tcPr>
            <w:tcW w:w="2059" w:type="dxa"/>
          </w:tcPr>
          <w:p w:rsidR="00FD7040" w:rsidRPr="00E8074F" w:rsidRDefault="00FD7040"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12A5</w:t>
            </w:r>
          </w:p>
        </w:tc>
        <w:tc>
          <w:tcPr>
            <w:tcW w:w="2059" w:type="dxa"/>
          </w:tcPr>
          <w:p w:rsidR="00FD7040" w:rsidRPr="00E8074F" w:rsidRDefault="00FD7040" w:rsidP="00A05C4B">
            <w:pPr>
              <w:rPr>
                <w:rFonts w:eastAsia="Times New Roman"/>
                <w:b/>
                <w:iCs w:val="0"/>
                <w:noProof w:val="0"/>
                <w:color w:val="000000"/>
                <w:sz w:val="26"/>
                <w:lang w:val="en-US" w:bidi="ar-SA"/>
              </w:rPr>
            </w:pPr>
          </w:p>
        </w:tc>
        <w:tc>
          <w:tcPr>
            <w:tcW w:w="2059" w:type="dxa"/>
          </w:tcPr>
          <w:p w:rsidR="00FD7040" w:rsidRPr="00E8074F" w:rsidRDefault="00FD7040" w:rsidP="00A05C4B">
            <w:pPr>
              <w:rPr>
                <w:rFonts w:eastAsia="Times New Roman"/>
                <w:b/>
                <w:iCs w:val="0"/>
                <w:noProof w:val="0"/>
                <w:color w:val="000000"/>
                <w:sz w:val="26"/>
                <w:lang w:val="en-US" w:bidi="ar-SA"/>
              </w:rPr>
            </w:pPr>
          </w:p>
        </w:tc>
      </w:tr>
    </w:tbl>
    <w:p w:rsidR="005601A9" w:rsidRPr="00BE6B71" w:rsidRDefault="005601A9" w:rsidP="00563E87">
      <w:pPr>
        <w:jc w:val="both"/>
        <w:rPr>
          <w:rFonts w:eastAsia="Times New Roman"/>
          <w:b/>
          <w:iCs w:val="0"/>
          <w:noProof w:val="0"/>
          <w:color w:val="000000"/>
          <w:sz w:val="26"/>
          <w:lang w:val="en-US" w:bidi="ar-SA"/>
        </w:rPr>
      </w:pPr>
    </w:p>
    <w:p w:rsidR="00563E87" w:rsidRPr="00BE6B71" w:rsidRDefault="00563E87" w:rsidP="00563E87">
      <w:pP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 xml:space="preserve">2. </w:t>
      </w:r>
      <w:r w:rsidR="00BA6547" w:rsidRPr="00BE6B71">
        <w:rPr>
          <w:rFonts w:eastAsia="Times New Roman"/>
          <w:b/>
          <w:iCs w:val="0"/>
          <w:noProof w:val="0"/>
          <w:color w:val="000000"/>
          <w:sz w:val="26"/>
          <w:lang w:val="en-US" w:bidi="ar-SA"/>
        </w:rPr>
        <w:t>Kiểm tra bài cũ</w:t>
      </w:r>
      <w:r w:rsidRPr="00BE6B71">
        <w:rPr>
          <w:rFonts w:eastAsia="Times New Roman"/>
          <w:b/>
          <w:iCs w:val="0"/>
          <w:noProof w:val="0"/>
          <w:color w:val="000000"/>
          <w:sz w:val="26"/>
          <w:lang w:val="en-US" w:bidi="ar-SA"/>
        </w:rPr>
        <w:t xml:space="preserve"> </w:t>
      </w:r>
    </w:p>
    <w:p w:rsidR="00563E87" w:rsidRPr="00BE6B71" w:rsidRDefault="00563E87" w:rsidP="00563E87">
      <w:pP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 xml:space="preserve">3. </w:t>
      </w:r>
      <w:r w:rsidR="00BA6547" w:rsidRPr="00BE6B71">
        <w:rPr>
          <w:rFonts w:eastAsia="Times New Roman"/>
          <w:b/>
          <w:iCs w:val="0"/>
          <w:noProof w:val="0"/>
          <w:color w:val="000000"/>
          <w:sz w:val="26"/>
          <w:lang w:val="en-US" w:bidi="ar-SA"/>
        </w:rPr>
        <w:t>Bài mới</w:t>
      </w:r>
    </w:p>
    <w:p w:rsidR="00E94466" w:rsidRPr="00BE6B71" w:rsidRDefault="00E94466" w:rsidP="00563E87">
      <w:pP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Hoạt động 1. Hoạt động trải nghiệm</w:t>
      </w:r>
    </w:p>
    <w:p w:rsidR="00097BD1" w:rsidRDefault="00E00FE0" w:rsidP="00563E87">
      <w:pPr>
        <w:rPr>
          <w:rFonts w:eastAsia="Times New Roman"/>
          <w:iCs w:val="0"/>
          <w:noProof w:val="0"/>
          <w:color w:val="000000"/>
          <w:sz w:val="26"/>
          <w:lang w:val="en-US" w:bidi="ar-SA"/>
        </w:rPr>
      </w:pPr>
      <w:r w:rsidRPr="00BE6B71">
        <w:rPr>
          <w:rFonts w:eastAsia="Times New Roman"/>
          <w:iCs w:val="0"/>
          <w:noProof w:val="0"/>
          <w:color w:val="000000"/>
          <w:sz w:val="26"/>
          <w:lang w:val="en-US" w:bidi="ar-SA"/>
        </w:rPr>
        <w:t>Bài học ngày hôm nay sẽ giúp các em tìm hiểu b</w:t>
      </w:r>
      <w:r w:rsidR="000475AA" w:rsidRPr="00BE6B71">
        <w:rPr>
          <w:rFonts w:eastAsia="Times New Roman"/>
          <w:iCs w:val="0"/>
          <w:noProof w:val="0"/>
          <w:color w:val="000000"/>
          <w:sz w:val="26"/>
          <w:lang w:val="en-US" w:bidi="ar-SA"/>
        </w:rPr>
        <w:t>a giá trị văn học</w:t>
      </w:r>
      <w:r w:rsidR="00AD747B">
        <w:rPr>
          <w:rFonts w:eastAsia="Times New Roman"/>
          <w:iCs w:val="0"/>
          <w:noProof w:val="0"/>
          <w:color w:val="000000"/>
          <w:sz w:val="26"/>
          <w:lang w:val="en-US" w:bidi="ar-SA"/>
        </w:rPr>
        <w:t xml:space="preserve"> </w:t>
      </w:r>
      <w:r w:rsidR="000475AA" w:rsidRPr="00BE6B71">
        <w:rPr>
          <w:rFonts w:eastAsia="Times New Roman"/>
          <w:iCs w:val="0"/>
          <w:noProof w:val="0"/>
          <w:color w:val="000000"/>
          <w:sz w:val="26"/>
          <w:lang w:val="en-US" w:bidi="ar-SA"/>
        </w:rPr>
        <w:t>(khái niệm,</w:t>
      </w:r>
      <w:r w:rsidR="004C436D" w:rsidRPr="00BE6B71">
        <w:rPr>
          <w:rFonts w:eastAsia="Times New Roman"/>
          <w:iCs w:val="0"/>
          <w:noProof w:val="0"/>
          <w:color w:val="000000"/>
          <w:sz w:val="26"/>
          <w:lang w:val="en-US" w:bidi="ar-SA"/>
        </w:rPr>
        <w:t xml:space="preserve"> </w:t>
      </w:r>
      <w:r w:rsidR="000475AA" w:rsidRPr="00BE6B71">
        <w:rPr>
          <w:rFonts w:eastAsia="Times New Roman"/>
          <w:iCs w:val="0"/>
          <w:noProof w:val="0"/>
          <w:color w:val="000000"/>
          <w:sz w:val="26"/>
          <w:lang w:val="en-US" w:bidi="ar-SA"/>
        </w:rPr>
        <w:t>nguồn gốc tạo thành,</w:t>
      </w:r>
      <w:r w:rsidR="004C436D" w:rsidRPr="00BE6B71">
        <w:rPr>
          <w:rFonts w:eastAsia="Times New Roman"/>
          <w:iCs w:val="0"/>
          <w:noProof w:val="0"/>
          <w:color w:val="000000"/>
          <w:sz w:val="26"/>
          <w:lang w:val="en-US" w:bidi="ar-SA"/>
        </w:rPr>
        <w:t xml:space="preserve"> </w:t>
      </w:r>
    </w:p>
    <w:p w:rsidR="00097BD1" w:rsidRDefault="000475AA" w:rsidP="00563E87">
      <w:pPr>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nội dung </w:t>
      </w:r>
      <w:r w:rsidR="00266752">
        <w:rPr>
          <w:rFonts w:eastAsia="Times New Roman"/>
          <w:iCs w:val="0"/>
          <w:noProof w:val="0"/>
          <w:color w:val="000000"/>
          <w:sz w:val="26"/>
          <w:lang w:val="en-US" w:bidi="ar-SA"/>
        </w:rPr>
        <w:t xml:space="preserve"> </w:t>
      </w:r>
      <w:r w:rsidRPr="00BE6B71">
        <w:rPr>
          <w:rFonts w:eastAsia="Times New Roman"/>
          <w:iCs w:val="0"/>
          <w:noProof w:val="0"/>
          <w:color w:val="000000"/>
          <w:sz w:val="26"/>
          <w:lang w:val="en-US" w:bidi="ar-SA"/>
        </w:rPr>
        <w:t>thực hiện,</w:t>
      </w:r>
      <w:r w:rsidR="004C436D" w:rsidRPr="00BE6B71">
        <w:rPr>
          <w:rFonts w:eastAsia="Times New Roman"/>
          <w:iCs w:val="0"/>
          <w:noProof w:val="0"/>
          <w:color w:val="000000"/>
          <w:sz w:val="26"/>
          <w:lang w:val="en-US" w:bidi="ar-SA"/>
        </w:rPr>
        <w:t xml:space="preserve"> </w:t>
      </w:r>
      <w:r w:rsidRPr="00BE6B71">
        <w:rPr>
          <w:rFonts w:eastAsia="Times New Roman"/>
          <w:iCs w:val="0"/>
          <w:noProof w:val="0"/>
          <w:color w:val="000000"/>
          <w:sz w:val="26"/>
          <w:lang w:val="en-US" w:bidi="ar-SA"/>
        </w:rPr>
        <w:t>những nét riêng biệt,</w:t>
      </w:r>
      <w:r w:rsidR="004C436D" w:rsidRPr="00BE6B71">
        <w:rPr>
          <w:rFonts w:eastAsia="Times New Roman"/>
          <w:iCs w:val="0"/>
          <w:noProof w:val="0"/>
          <w:color w:val="000000"/>
          <w:sz w:val="26"/>
          <w:lang w:val="en-US" w:bidi="ar-SA"/>
        </w:rPr>
        <w:t xml:space="preserve"> </w:t>
      </w:r>
      <w:r w:rsidRPr="00BE6B71">
        <w:rPr>
          <w:rFonts w:eastAsia="Times New Roman"/>
          <w:iCs w:val="0"/>
          <w:noProof w:val="0"/>
          <w:color w:val="000000"/>
          <w:sz w:val="26"/>
          <w:lang w:val="en-US" w:bidi="ar-SA"/>
        </w:rPr>
        <w:t>đặc thù so với các hình thái ý thức khác có cùng giá trị ,</w:t>
      </w:r>
      <w:r w:rsidR="004C436D" w:rsidRPr="00BE6B71">
        <w:rPr>
          <w:rFonts w:eastAsia="Times New Roman"/>
          <w:iCs w:val="0"/>
          <w:noProof w:val="0"/>
          <w:color w:val="000000"/>
          <w:sz w:val="26"/>
          <w:lang w:val="en-US" w:bidi="ar-SA"/>
        </w:rPr>
        <w:t xml:space="preserve"> </w:t>
      </w:r>
      <w:r w:rsidRPr="00BE6B71">
        <w:rPr>
          <w:rFonts w:eastAsia="Times New Roman"/>
          <w:iCs w:val="0"/>
          <w:noProof w:val="0"/>
          <w:color w:val="000000"/>
          <w:sz w:val="26"/>
          <w:lang w:val="en-US" w:bidi="ar-SA"/>
        </w:rPr>
        <w:t>mối quan hệ mật</w:t>
      </w:r>
      <w:r w:rsidR="00257987">
        <w:rPr>
          <w:rFonts w:eastAsia="Times New Roman"/>
          <w:iCs w:val="0"/>
          <w:noProof w:val="0"/>
          <w:color w:val="000000"/>
          <w:sz w:val="26"/>
          <w:lang w:val="en-US" w:bidi="ar-SA"/>
        </w:rPr>
        <w:t xml:space="preserve"> thiết giữa ba giá</w:t>
      </w:r>
      <w:r w:rsidR="004C436D" w:rsidRPr="00BE6B71">
        <w:rPr>
          <w:rFonts w:eastAsia="Times New Roman"/>
          <w:iCs w:val="0"/>
          <w:noProof w:val="0"/>
          <w:color w:val="000000"/>
          <w:sz w:val="26"/>
          <w:lang w:val="en-US" w:bidi="ar-SA"/>
        </w:rPr>
        <w:t xml:space="preserve"> trị văn học); </w:t>
      </w:r>
      <w:r w:rsidRPr="00BE6B71">
        <w:rPr>
          <w:rFonts w:eastAsia="Times New Roman"/>
          <w:iCs w:val="0"/>
          <w:noProof w:val="0"/>
          <w:color w:val="000000"/>
          <w:sz w:val="26"/>
          <w:lang w:val="en-US" w:bidi="ar-SA"/>
        </w:rPr>
        <w:t>Vị trí tiếp nhận văn học trong đời sống văn học,</w:t>
      </w:r>
      <w:r w:rsidR="00884DE1" w:rsidRPr="00BE6B71">
        <w:rPr>
          <w:rFonts w:eastAsia="Times New Roman"/>
          <w:iCs w:val="0"/>
          <w:noProof w:val="0"/>
          <w:color w:val="000000"/>
          <w:sz w:val="26"/>
          <w:lang w:val="en-US" w:bidi="ar-SA"/>
        </w:rPr>
        <w:t xml:space="preserve"> </w:t>
      </w:r>
    </w:p>
    <w:p w:rsidR="000475AA" w:rsidRDefault="00884DE1" w:rsidP="00563E87">
      <w:pPr>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tính chất tiếp </w:t>
      </w:r>
      <w:r w:rsidR="000475AA" w:rsidRPr="00BE6B71">
        <w:rPr>
          <w:rFonts w:eastAsia="Times New Roman"/>
          <w:iCs w:val="0"/>
          <w:noProof w:val="0"/>
          <w:color w:val="000000"/>
          <w:sz w:val="26"/>
          <w:lang w:val="en-US" w:bidi="ar-SA"/>
        </w:rPr>
        <w:t xml:space="preserve"> nhận văn học và phân định các cấp độ trong cách thức tiếp nhận văn học.</w:t>
      </w:r>
    </w:p>
    <w:p w:rsidR="00571104" w:rsidRPr="00BE6B71" w:rsidRDefault="00571104" w:rsidP="00563E87">
      <w:pPr>
        <w:rPr>
          <w:rFonts w:eastAsia="Times New Roman"/>
          <w:b/>
          <w:iCs w:val="0"/>
          <w:noProof w:val="0"/>
          <w:color w:val="000000"/>
          <w:sz w:val="26"/>
          <w:lang w:val="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0"/>
        <w:gridCol w:w="5146"/>
      </w:tblGrid>
      <w:tr w:rsidR="00563E87" w:rsidRPr="00E8074F" w:rsidTr="00E8074F">
        <w:tc>
          <w:tcPr>
            <w:tcW w:w="5150" w:type="dxa"/>
          </w:tcPr>
          <w:p w:rsidR="00563E87" w:rsidRPr="00E8074F" w:rsidRDefault="00044B89" w:rsidP="00AC6D29">
            <w:pPr>
              <w:jc w:val="center"/>
              <w:rPr>
                <w:rFonts w:eastAsia="Times New Roman"/>
                <w:b/>
                <w:bCs/>
                <w:iCs w:val="0"/>
                <w:noProof w:val="0"/>
                <w:color w:val="000000"/>
                <w:sz w:val="26"/>
                <w:lang w:val="en-US" w:bidi="ar-SA"/>
              </w:rPr>
            </w:pPr>
            <w:r w:rsidRPr="00E8074F">
              <w:rPr>
                <w:rFonts w:eastAsia="Times New Roman"/>
                <w:b/>
                <w:bCs/>
                <w:iCs w:val="0"/>
                <w:noProof w:val="0"/>
                <w:color w:val="000000"/>
                <w:sz w:val="26"/>
                <w:lang w:val="en-US" w:bidi="ar-SA"/>
              </w:rPr>
              <w:t>HOẠT ĐỘNG CỦA GV</w:t>
            </w:r>
          </w:p>
        </w:tc>
        <w:tc>
          <w:tcPr>
            <w:tcW w:w="5146" w:type="dxa"/>
          </w:tcPr>
          <w:p w:rsidR="00563E87" w:rsidRPr="00E8074F" w:rsidRDefault="00BD5749" w:rsidP="00AC6D29">
            <w:pPr>
              <w:jc w:val="center"/>
              <w:rPr>
                <w:rFonts w:eastAsia="Times New Roman"/>
                <w:b/>
                <w:bCs/>
                <w:iCs w:val="0"/>
                <w:noProof w:val="0"/>
                <w:color w:val="000000"/>
                <w:sz w:val="26"/>
                <w:lang w:val="en-US" w:bidi="ar-SA"/>
              </w:rPr>
            </w:pPr>
            <w:r w:rsidRPr="00E8074F">
              <w:rPr>
                <w:rFonts w:eastAsia="Times New Roman"/>
                <w:b/>
                <w:bCs/>
                <w:iCs w:val="0"/>
                <w:noProof w:val="0"/>
                <w:color w:val="000000"/>
                <w:sz w:val="26"/>
                <w:lang w:val="en-US" w:bidi="ar-SA"/>
              </w:rPr>
              <w:t>HOẠT ĐỘNG CỦA HS</w:t>
            </w:r>
          </w:p>
        </w:tc>
      </w:tr>
      <w:tr w:rsidR="008D075D" w:rsidRPr="00E8074F" w:rsidTr="00E8074F">
        <w:tc>
          <w:tcPr>
            <w:tcW w:w="10296" w:type="dxa"/>
            <w:gridSpan w:val="2"/>
          </w:tcPr>
          <w:p w:rsidR="008D075D" w:rsidRPr="00E8074F" w:rsidRDefault="008D075D" w:rsidP="00AC6D29">
            <w:pPr>
              <w:jc w:val="center"/>
              <w:rPr>
                <w:rFonts w:eastAsia="Times New Roman"/>
                <w:b/>
                <w:bCs/>
                <w:iCs w:val="0"/>
                <w:noProof w:val="0"/>
                <w:color w:val="000000"/>
                <w:sz w:val="26"/>
                <w:lang w:val="en-US" w:bidi="ar-SA"/>
              </w:rPr>
            </w:pPr>
            <w:r w:rsidRPr="00E8074F">
              <w:rPr>
                <w:rFonts w:eastAsia="Times New Roman"/>
                <w:b/>
                <w:bCs/>
                <w:iCs w:val="0"/>
                <w:noProof w:val="0"/>
                <w:color w:val="000000"/>
                <w:sz w:val="26"/>
                <w:lang w:val="en-US" w:bidi="ar-SA"/>
              </w:rPr>
              <w:t>TIẾT 97</w:t>
            </w:r>
          </w:p>
        </w:tc>
      </w:tr>
      <w:tr w:rsidR="00563E87" w:rsidRPr="00E8074F" w:rsidTr="00E8074F">
        <w:tc>
          <w:tcPr>
            <w:tcW w:w="5150" w:type="dxa"/>
          </w:tcPr>
          <w:p w:rsidR="00044396" w:rsidRPr="00E8074F" w:rsidRDefault="00A8553F" w:rsidP="00AC6D29">
            <w:pPr>
              <w:jc w:val="both"/>
              <w:rPr>
                <w:rFonts w:eastAsia="Times New Roman"/>
                <w:b/>
                <w:bCs/>
                <w:iCs w:val="0"/>
                <w:noProof w:val="0"/>
                <w:color w:val="000000"/>
                <w:sz w:val="26"/>
                <w:lang w:val="en-US" w:bidi="ar-SA"/>
              </w:rPr>
            </w:pPr>
            <w:r w:rsidRPr="00E8074F">
              <w:rPr>
                <w:rFonts w:eastAsia="Times New Roman"/>
                <w:b/>
                <w:bCs/>
                <w:iCs w:val="0"/>
                <w:noProof w:val="0"/>
                <w:color w:val="000000"/>
                <w:sz w:val="26"/>
                <w:lang w:val="en-US" w:bidi="ar-SA"/>
              </w:rPr>
              <w:t>Hoạt động 2. Hoạt động hình thành kiến thức mới</w:t>
            </w:r>
          </w:p>
          <w:p w:rsidR="00563E87" w:rsidRPr="00E8074F" w:rsidRDefault="00044396" w:rsidP="00AC6D29">
            <w:pPr>
              <w:jc w:val="both"/>
              <w:rPr>
                <w:rFonts w:eastAsia="Times New Roman"/>
                <w:b/>
                <w:bCs/>
                <w:iCs w:val="0"/>
                <w:noProof w:val="0"/>
                <w:color w:val="000000"/>
                <w:sz w:val="26"/>
                <w:lang w:val="en-US" w:bidi="ar-SA"/>
              </w:rPr>
            </w:pPr>
            <w:r w:rsidRPr="00E8074F">
              <w:rPr>
                <w:rFonts w:eastAsia="Times New Roman"/>
                <w:b/>
                <w:bCs/>
                <w:iCs w:val="0"/>
                <w:noProof w:val="0"/>
                <w:color w:val="000000"/>
                <w:sz w:val="26"/>
                <w:lang w:val="en-US" w:bidi="ar-SA"/>
              </w:rPr>
              <w:t>Tìm hiểu giá trị văn học</w:t>
            </w:r>
          </w:p>
          <w:p w:rsidR="00742064" w:rsidRPr="00E8074F" w:rsidRDefault="00742064" w:rsidP="00AC6D29">
            <w:pPr>
              <w:jc w:val="both"/>
              <w:rPr>
                <w:rFonts w:eastAsia="Times New Roman"/>
                <w:b/>
                <w:bCs/>
                <w:iCs w:val="0"/>
                <w:noProof w:val="0"/>
                <w:color w:val="000000"/>
                <w:sz w:val="26"/>
                <w:lang w:val="en-US" w:bidi="ar-SA"/>
              </w:rPr>
            </w:pPr>
            <w:r w:rsidRPr="008150C0">
              <w:rPr>
                <w:rFonts w:eastAsia="Times New Roman"/>
                <w:bCs/>
                <w:iCs w:val="0"/>
                <w:noProof w:val="0"/>
                <w:color w:val="000000"/>
                <w:sz w:val="26"/>
                <w:lang w:val="en-US" w:bidi="ar-SA"/>
              </w:rPr>
              <w:t>V</w:t>
            </w:r>
            <w:r w:rsidR="008150C0">
              <w:rPr>
                <w:rFonts w:eastAsia="Times New Roman"/>
                <w:bCs/>
                <w:iCs w:val="0"/>
                <w:noProof w:val="0"/>
                <w:color w:val="000000"/>
                <w:sz w:val="26"/>
                <w:lang w:val="en-US" w:bidi="ar-SA"/>
              </w:rPr>
              <w:t xml:space="preserve">í dụ </w:t>
            </w:r>
            <w:r w:rsidRPr="008150C0">
              <w:rPr>
                <w:rFonts w:eastAsia="Times New Roman"/>
                <w:bCs/>
                <w:iCs w:val="0"/>
                <w:noProof w:val="0"/>
                <w:color w:val="000000"/>
                <w:sz w:val="26"/>
                <w:lang w:val="en-US" w:bidi="ar-SA"/>
              </w:rPr>
              <w:t>:</w:t>
            </w:r>
            <w:r w:rsidR="008150C0">
              <w:rPr>
                <w:rFonts w:eastAsia="Times New Roman"/>
                <w:bCs/>
                <w:iCs w:val="0"/>
                <w:noProof w:val="0"/>
                <w:color w:val="000000"/>
                <w:sz w:val="26"/>
                <w:lang w:val="en-US" w:bidi="ar-SA"/>
              </w:rPr>
              <w:t xml:space="preserve"> Nguyễn Trãi từng viết: “</w:t>
            </w:r>
            <w:r w:rsidRPr="00E8074F">
              <w:rPr>
                <w:rFonts w:eastAsia="Times New Roman"/>
                <w:bCs/>
                <w:iCs w:val="0"/>
                <w:noProof w:val="0"/>
                <w:color w:val="000000"/>
                <w:sz w:val="26"/>
                <w:lang w:val="en-US" w:bidi="ar-SA"/>
              </w:rPr>
              <w:t>Văn chương có sức mạnh đuổi nghìn quân giặc</w:t>
            </w:r>
            <w:r w:rsidR="008150C0">
              <w:rPr>
                <w:rFonts w:eastAsia="Times New Roman"/>
                <w:bCs/>
                <w:iCs w:val="0"/>
                <w:noProof w:val="0"/>
                <w:color w:val="000000"/>
                <w:sz w:val="26"/>
                <w:lang w:val="en-US" w:bidi="ar-SA"/>
              </w:rPr>
              <w:t>”</w:t>
            </w:r>
            <w:r w:rsidRPr="00E8074F">
              <w:rPr>
                <w:rFonts w:eastAsia="Times New Roman"/>
                <w:bCs/>
                <w:iCs w:val="0"/>
                <w:noProof w:val="0"/>
                <w:color w:val="000000"/>
                <w:sz w:val="26"/>
                <w:lang w:val="en-US" w:bidi="ar-SA"/>
              </w:rPr>
              <w:t xml:space="preserve"> và chính tác phẩm:</w:t>
            </w:r>
          </w:p>
          <w:p w:rsidR="00742064" w:rsidRPr="00E8074F" w:rsidRDefault="00742064" w:rsidP="00AC6D29">
            <w:pPr>
              <w:jc w:val="both"/>
              <w:rPr>
                <w:rFonts w:eastAsia="Times New Roman"/>
                <w:bCs/>
                <w:iCs w:val="0"/>
                <w:noProof w:val="0"/>
                <w:color w:val="000000"/>
                <w:sz w:val="26"/>
                <w:lang w:val="en-US" w:bidi="ar-SA"/>
              </w:rPr>
            </w:pPr>
            <w:r w:rsidRPr="00E8074F">
              <w:rPr>
                <w:rFonts w:eastAsia="Times New Roman"/>
                <w:bCs/>
                <w:i/>
                <w:iCs w:val="0"/>
                <w:noProof w:val="0"/>
                <w:color w:val="000000"/>
                <w:sz w:val="26"/>
                <w:lang w:val="en-US" w:bidi="ar-SA"/>
              </w:rPr>
              <w:t xml:space="preserve">Thư  dụ Vương Thông lần nữa </w:t>
            </w:r>
            <w:r w:rsidRPr="008150C0">
              <w:rPr>
                <w:rFonts w:eastAsia="Times New Roman"/>
                <w:bCs/>
                <w:iCs w:val="0"/>
                <w:noProof w:val="0"/>
                <w:color w:val="000000"/>
                <w:sz w:val="26"/>
                <w:lang w:val="en-US" w:bidi="ar-SA"/>
              </w:rPr>
              <w:t>của N</w:t>
            </w:r>
            <w:r w:rsidR="00E120FD">
              <w:rPr>
                <w:rFonts w:eastAsia="Times New Roman"/>
                <w:bCs/>
                <w:iCs w:val="0"/>
                <w:noProof w:val="0"/>
                <w:color w:val="000000"/>
                <w:sz w:val="26"/>
                <w:lang w:val="en-US" w:bidi="ar-SA"/>
              </w:rPr>
              <w:t xml:space="preserve">guyễn </w:t>
            </w:r>
            <w:r w:rsidRPr="008150C0">
              <w:rPr>
                <w:rFonts w:eastAsia="Times New Roman"/>
                <w:bCs/>
                <w:iCs w:val="0"/>
                <w:noProof w:val="0"/>
                <w:color w:val="000000"/>
                <w:sz w:val="26"/>
                <w:lang w:val="en-US" w:bidi="ar-SA"/>
              </w:rPr>
              <w:t>T</w:t>
            </w:r>
            <w:r w:rsidR="00E120FD">
              <w:rPr>
                <w:rFonts w:eastAsia="Times New Roman"/>
                <w:bCs/>
                <w:iCs w:val="0"/>
                <w:noProof w:val="0"/>
                <w:color w:val="000000"/>
                <w:sz w:val="26"/>
                <w:lang w:val="en-US" w:bidi="ar-SA"/>
              </w:rPr>
              <w:t>rãi</w:t>
            </w:r>
            <w:r w:rsidRPr="00E8074F">
              <w:rPr>
                <w:rFonts w:eastAsia="Times New Roman"/>
                <w:bCs/>
                <w:i/>
                <w:iCs w:val="0"/>
                <w:noProof w:val="0"/>
                <w:color w:val="000000"/>
                <w:sz w:val="26"/>
                <w:lang w:val="en-US" w:bidi="ar-SA"/>
              </w:rPr>
              <w:t xml:space="preserve"> </w:t>
            </w:r>
            <w:r w:rsidRPr="00E8074F">
              <w:rPr>
                <w:rFonts w:eastAsia="Times New Roman"/>
                <w:bCs/>
                <w:iCs w:val="0"/>
                <w:noProof w:val="0"/>
                <w:color w:val="000000"/>
                <w:sz w:val="26"/>
                <w:lang w:val="en-US" w:bidi="ar-SA"/>
              </w:rPr>
              <w:t>đã có sức mạnh ấy:</w:t>
            </w:r>
            <w:r w:rsidRPr="00E8074F">
              <w:rPr>
                <w:rFonts w:eastAsia="Times New Roman"/>
                <w:bCs/>
                <w:i/>
                <w:iCs w:val="0"/>
                <w:noProof w:val="0"/>
                <w:color w:val="000000"/>
                <w:sz w:val="26"/>
                <w:lang w:val="en-US" w:bidi="ar-SA"/>
              </w:rPr>
              <w:t xml:space="preserve"> </w:t>
            </w:r>
            <w:r w:rsidRPr="00E8074F">
              <w:rPr>
                <w:rFonts w:eastAsia="Times New Roman"/>
                <w:bCs/>
                <w:iCs w:val="0"/>
                <w:noProof w:val="0"/>
                <w:color w:val="000000"/>
                <w:sz w:val="26"/>
                <w:lang w:val="en-US" w:bidi="ar-SA"/>
              </w:rPr>
              <w:t>N</w:t>
            </w:r>
            <w:r w:rsidR="00E120FD">
              <w:rPr>
                <w:rFonts w:eastAsia="Times New Roman"/>
                <w:bCs/>
                <w:iCs w:val="0"/>
                <w:noProof w:val="0"/>
                <w:color w:val="000000"/>
                <w:sz w:val="26"/>
                <w:lang w:val="en-US" w:bidi="ar-SA"/>
              </w:rPr>
              <w:t xml:space="preserve">guyễn </w:t>
            </w:r>
            <w:r w:rsidRPr="00E8074F">
              <w:rPr>
                <w:rFonts w:eastAsia="Times New Roman"/>
                <w:bCs/>
                <w:iCs w:val="0"/>
                <w:noProof w:val="0"/>
                <w:color w:val="000000"/>
                <w:sz w:val="26"/>
                <w:lang w:val="en-US" w:bidi="ar-SA"/>
              </w:rPr>
              <w:t>T</w:t>
            </w:r>
            <w:r w:rsidR="00E120FD">
              <w:rPr>
                <w:rFonts w:eastAsia="Times New Roman"/>
                <w:bCs/>
                <w:iCs w:val="0"/>
                <w:noProof w:val="0"/>
                <w:color w:val="000000"/>
                <w:sz w:val="26"/>
                <w:lang w:val="en-US" w:bidi="ar-SA"/>
              </w:rPr>
              <w:t>rãi</w:t>
            </w:r>
            <w:r w:rsidRPr="00E8074F">
              <w:rPr>
                <w:rFonts w:eastAsia="Times New Roman"/>
                <w:bCs/>
                <w:iCs w:val="0"/>
                <w:noProof w:val="0"/>
                <w:color w:val="000000"/>
                <w:sz w:val="26"/>
                <w:lang w:val="en-US" w:bidi="ar-SA"/>
              </w:rPr>
              <w:t xml:space="preserve"> đã phân tích phải trái, thiệt hơn rất thấu lí đạt tình từ đó V</w:t>
            </w:r>
            <w:r w:rsidR="00E120FD">
              <w:rPr>
                <w:rFonts w:eastAsia="Times New Roman"/>
                <w:bCs/>
                <w:iCs w:val="0"/>
                <w:noProof w:val="0"/>
                <w:color w:val="000000"/>
                <w:sz w:val="26"/>
                <w:lang w:val="en-US" w:bidi="ar-SA"/>
              </w:rPr>
              <w:t xml:space="preserve">ương </w:t>
            </w:r>
            <w:r w:rsidRPr="00E8074F">
              <w:rPr>
                <w:rFonts w:eastAsia="Times New Roman"/>
                <w:bCs/>
                <w:iCs w:val="0"/>
                <w:noProof w:val="0"/>
                <w:color w:val="000000"/>
                <w:sz w:val="26"/>
                <w:lang w:val="en-US" w:bidi="ar-SA"/>
              </w:rPr>
              <w:t>T</w:t>
            </w:r>
            <w:r w:rsidR="00E120FD">
              <w:rPr>
                <w:rFonts w:eastAsia="Times New Roman"/>
                <w:bCs/>
                <w:iCs w:val="0"/>
                <w:noProof w:val="0"/>
                <w:color w:val="000000"/>
                <w:sz w:val="26"/>
                <w:lang w:val="en-US" w:bidi="ar-SA"/>
              </w:rPr>
              <w:t>hông</w:t>
            </w:r>
            <w:r w:rsidRPr="00E8074F">
              <w:rPr>
                <w:rFonts w:eastAsia="Times New Roman"/>
                <w:bCs/>
                <w:iCs w:val="0"/>
                <w:noProof w:val="0"/>
                <w:color w:val="000000"/>
                <w:sz w:val="26"/>
                <w:lang w:val="en-US" w:bidi="ar-SA"/>
              </w:rPr>
              <w:t xml:space="preserve"> đã rút quân ra khỏi thành Đông Quan.</w:t>
            </w:r>
          </w:p>
          <w:p w:rsidR="00563E87" w:rsidRPr="00E8074F" w:rsidRDefault="00563E87" w:rsidP="00AC6D29">
            <w:pPr>
              <w:jc w:val="both"/>
              <w:rPr>
                <w:rFonts w:eastAsia="Times New Roman"/>
                <w:bCs/>
                <w:i/>
                <w:iCs w:val="0"/>
                <w:noProof w:val="0"/>
                <w:color w:val="000000"/>
                <w:sz w:val="26"/>
                <w:lang w:val="en-US" w:bidi="ar-SA"/>
              </w:rPr>
            </w:pPr>
            <w:r w:rsidRPr="00E8074F">
              <w:rPr>
                <w:rFonts w:eastAsia="Times New Roman"/>
                <w:bCs/>
                <w:i/>
                <w:iCs w:val="0"/>
                <w:noProof w:val="0"/>
                <w:color w:val="000000"/>
                <w:sz w:val="26"/>
                <w:lang w:val="en-US" w:bidi="ar-SA"/>
              </w:rPr>
              <w:t>V</w:t>
            </w:r>
            <w:r w:rsidR="00E120FD">
              <w:rPr>
                <w:rFonts w:eastAsia="Times New Roman"/>
                <w:bCs/>
                <w:i/>
                <w:iCs w:val="0"/>
                <w:noProof w:val="0"/>
                <w:color w:val="000000"/>
                <w:sz w:val="26"/>
                <w:lang w:val="en-US" w:bidi="ar-SA"/>
              </w:rPr>
              <w:t>í dụ</w:t>
            </w:r>
            <w:r w:rsidR="00EC774B">
              <w:rPr>
                <w:rFonts w:eastAsia="Times New Roman"/>
                <w:bCs/>
                <w:i/>
                <w:iCs w:val="0"/>
                <w:noProof w:val="0"/>
                <w:color w:val="000000"/>
                <w:sz w:val="26"/>
                <w:lang w:val="en-US" w:bidi="ar-SA"/>
              </w:rPr>
              <w:t xml:space="preserve"> trên chứng tỏ điều gì về văn họ</w:t>
            </w:r>
            <w:r w:rsidRPr="00E8074F">
              <w:rPr>
                <w:rFonts w:eastAsia="Times New Roman"/>
                <w:bCs/>
                <w:i/>
                <w:iCs w:val="0"/>
                <w:noProof w:val="0"/>
                <w:color w:val="000000"/>
                <w:sz w:val="26"/>
                <w:lang w:val="en-US" w:bidi="ar-SA"/>
              </w:rPr>
              <w:t>c</w:t>
            </w:r>
            <w:r w:rsidR="00EC774B">
              <w:rPr>
                <w:rFonts w:eastAsia="Times New Roman"/>
                <w:bCs/>
                <w:i/>
                <w:iCs w:val="0"/>
                <w:noProof w:val="0"/>
                <w:color w:val="000000"/>
                <w:sz w:val="26"/>
                <w:lang w:val="en-US" w:bidi="ar-SA"/>
              </w:rPr>
              <w:t xml:space="preserve"> </w:t>
            </w:r>
            <w:r w:rsidRPr="00E8074F">
              <w:rPr>
                <w:rFonts w:eastAsia="Times New Roman"/>
                <w:bCs/>
                <w:i/>
                <w:iCs w:val="0"/>
                <w:noProof w:val="0"/>
                <w:color w:val="000000"/>
                <w:sz w:val="26"/>
                <w:lang w:val="en-US" w:bidi="ar-SA"/>
              </w:rPr>
              <w:t>?</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(văn học có tác dụng giáo dục và cải tạo cuộc sống)</w:t>
            </w:r>
          </w:p>
          <w:p w:rsidR="00563E87" w:rsidRPr="00E8074F" w:rsidRDefault="00563E87" w:rsidP="00AC6D29">
            <w:pPr>
              <w:jc w:val="both"/>
              <w:rPr>
                <w:rFonts w:eastAsia="Times New Roman"/>
                <w:bCs/>
                <w:i/>
                <w:iCs w:val="0"/>
                <w:noProof w:val="0"/>
                <w:color w:val="000000"/>
                <w:sz w:val="26"/>
                <w:lang w:val="en-US" w:bidi="ar-SA"/>
              </w:rPr>
            </w:pPr>
            <w:r w:rsidRPr="00E8074F">
              <w:rPr>
                <w:rFonts w:eastAsia="Times New Roman"/>
                <w:bCs/>
                <w:i/>
                <w:iCs w:val="0"/>
                <w:noProof w:val="0"/>
                <w:color w:val="000000"/>
                <w:sz w:val="26"/>
                <w:lang w:val="en-US" w:bidi="ar-SA"/>
              </w:rPr>
              <w:t>?Giá trị văn học là gì?</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(Văn học có sức sống lâu bền nhờ giá trị của văn học)</w:t>
            </w:r>
          </w:p>
          <w:p w:rsidR="00563E87" w:rsidRPr="00E8074F" w:rsidRDefault="00563E87" w:rsidP="00AC6D29">
            <w:pPr>
              <w:jc w:val="both"/>
              <w:rPr>
                <w:rFonts w:eastAsia="Times New Roman"/>
                <w:bCs/>
                <w:i/>
                <w:iCs w:val="0"/>
                <w:noProof w:val="0"/>
                <w:color w:val="000000"/>
                <w:sz w:val="26"/>
                <w:lang w:val="en-US" w:bidi="ar-SA"/>
              </w:rPr>
            </w:pPr>
            <w:r w:rsidRPr="00E8074F">
              <w:rPr>
                <w:rFonts w:eastAsia="Times New Roman"/>
                <w:bCs/>
                <w:i/>
                <w:iCs w:val="0"/>
                <w:noProof w:val="0"/>
                <w:color w:val="000000"/>
                <w:sz w:val="26"/>
                <w:lang w:val="en-US" w:bidi="ar-SA"/>
              </w:rPr>
              <w:t>?Văn học có những giá trị nào?</w:t>
            </w:r>
          </w:p>
          <w:p w:rsidR="00563E87" w:rsidRPr="00E8074F" w:rsidRDefault="00563E87" w:rsidP="00AC6D29">
            <w:pPr>
              <w:tabs>
                <w:tab w:val="left" w:pos="1356"/>
              </w:tabs>
              <w:jc w:val="both"/>
              <w:rPr>
                <w:rFonts w:eastAsia="Times New Roman"/>
                <w:b/>
                <w:bCs/>
                <w:i/>
                <w:iCs w:val="0"/>
                <w:noProof w:val="0"/>
                <w:color w:val="000000"/>
                <w:sz w:val="26"/>
                <w:lang w:val="en-US" w:bidi="ar-SA"/>
              </w:rPr>
            </w:pPr>
            <w:r w:rsidRPr="00E8074F">
              <w:rPr>
                <w:rFonts w:eastAsia="Times New Roman"/>
                <w:bCs/>
                <w:iCs w:val="0"/>
                <w:noProof w:val="0"/>
                <w:color w:val="000000"/>
                <w:sz w:val="26"/>
                <w:lang w:val="en-US" w:bidi="ar-SA"/>
              </w:rPr>
              <w:t>Tr</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nh b</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y yếu tố h</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nh th</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nh gi</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 trị nhận thức ?</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C</w:t>
            </w:r>
            <w:r w:rsidRPr="00E8074F">
              <w:rPr>
                <w:rFonts w:eastAsia="Times New Roman" w:hint="eastAsia"/>
                <w:bCs/>
                <w:iCs w:val="0"/>
                <w:noProof w:val="0"/>
                <w:color w:val="000000"/>
                <w:sz w:val="26"/>
                <w:lang w:val="en-US" w:bidi="ar-SA"/>
              </w:rPr>
              <w:t>ơ</w:t>
            </w:r>
            <w:r w:rsidRPr="00E8074F">
              <w:rPr>
                <w:rFonts w:eastAsia="Times New Roman"/>
                <w:bCs/>
                <w:iCs w:val="0"/>
                <w:noProof w:val="0"/>
                <w:color w:val="000000"/>
                <w:sz w:val="26"/>
                <w:lang w:val="en-US" w:bidi="ar-SA"/>
              </w:rPr>
              <w:t xml:space="preserve"> sở n</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o h</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nh th</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nh n</w:t>
            </w:r>
            <w:r w:rsidRPr="00E8074F">
              <w:rPr>
                <w:rFonts w:eastAsia="Times New Roman" w:hint="eastAsia"/>
                <w:bCs/>
                <w:iCs w:val="0"/>
                <w:noProof w:val="0"/>
                <w:color w:val="000000"/>
                <w:sz w:val="26"/>
                <w:lang w:val="en-US" w:bidi="ar-SA"/>
              </w:rPr>
              <w:t>ê</w:t>
            </w:r>
            <w:r w:rsidRPr="00E8074F">
              <w:rPr>
                <w:rFonts w:eastAsia="Times New Roman"/>
                <w:bCs/>
                <w:iCs w:val="0"/>
                <w:noProof w:val="0"/>
                <w:color w:val="000000"/>
                <w:sz w:val="26"/>
                <w:lang w:val="en-US" w:bidi="ar-SA"/>
              </w:rPr>
              <w:t>n gi</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 trị nhận thức ?</w:t>
            </w:r>
          </w:p>
          <w:p w:rsidR="00563E87" w:rsidRPr="00E8074F" w:rsidRDefault="00E120FD" w:rsidP="00AC6D29">
            <w:pPr>
              <w:jc w:val="both"/>
              <w:rPr>
                <w:rFonts w:eastAsia="Times New Roman"/>
                <w:b/>
                <w:bCs/>
                <w:i/>
                <w:iCs w:val="0"/>
                <w:noProof w:val="0"/>
                <w:color w:val="000000"/>
                <w:sz w:val="26"/>
                <w:lang w:val="en-US" w:bidi="ar-SA"/>
              </w:rPr>
            </w:pPr>
            <w:r>
              <w:rPr>
                <w:rFonts w:eastAsia="Times New Roman"/>
                <w:bCs/>
                <w:iCs w:val="0"/>
                <w:noProof w:val="0"/>
                <w:color w:val="000000"/>
                <w:sz w:val="26"/>
                <w:lang w:val="en-US" w:bidi="ar-SA"/>
              </w:rPr>
              <w:t xml:space="preserve">GV cho ví </w:t>
            </w:r>
            <w:r w:rsidR="00563E87" w:rsidRPr="00E8074F">
              <w:rPr>
                <w:rFonts w:eastAsia="Times New Roman"/>
                <w:bCs/>
                <w:iCs w:val="0"/>
                <w:noProof w:val="0"/>
                <w:color w:val="000000"/>
                <w:sz w:val="26"/>
                <w:lang w:val="en-US" w:bidi="ar-SA"/>
              </w:rPr>
              <w:t>d</w:t>
            </w:r>
            <w:r>
              <w:rPr>
                <w:rFonts w:eastAsia="Times New Roman"/>
                <w:bCs/>
                <w:iCs w:val="0"/>
                <w:noProof w:val="0"/>
                <w:color w:val="000000"/>
                <w:sz w:val="26"/>
                <w:lang w:val="en-US" w:bidi="ar-SA"/>
              </w:rPr>
              <w:t>ụ</w:t>
            </w:r>
            <w:r w:rsidR="00563E87" w:rsidRPr="00E8074F">
              <w:rPr>
                <w:rFonts w:eastAsia="Times New Roman"/>
                <w:bCs/>
                <w:iCs w:val="0"/>
                <w:noProof w:val="0"/>
                <w:color w:val="000000"/>
                <w:sz w:val="26"/>
                <w:lang w:val="en-US" w:bidi="ar-SA"/>
              </w:rPr>
              <w:t xml:space="preserve"> minh họa cho từng luận </w:t>
            </w:r>
            <w:r w:rsidR="00563E87" w:rsidRPr="00E8074F">
              <w:rPr>
                <w:rFonts w:eastAsia="Times New Roman" w:hint="eastAsia"/>
                <w:bCs/>
                <w:iCs w:val="0"/>
                <w:noProof w:val="0"/>
                <w:color w:val="000000"/>
                <w:sz w:val="26"/>
                <w:lang w:val="en-US" w:bidi="ar-SA"/>
              </w:rPr>
              <w:t>đ</w:t>
            </w:r>
            <w:r w:rsidR="00563E87" w:rsidRPr="00E8074F">
              <w:rPr>
                <w:rFonts w:eastAsia="Times New Roman"/>
                <w:bCs/>
                <w:iCs w:val="0"/>
                <w:noProof w:val="0"/>
                <w:color w:val="000000"/>
                <w:sz w:val="26"/>
                <w:lang w:val="en-US" w:bidi="ar-SA"/>
              </w:rPr>
              <w:t>iểm rồi diễn giảng.</w:t>
            </w:r>
          </w:p>
          <w:p w:rsidR="00563E87" w:rsidRPr="00E8074F" w:rsidRDefault="00563E87" w:rsidP="00AC6D29">
            <w:pPr>
              <w:jc w:val="both"/>
              <w:rPr>
                <w:rFonts w:eastAsia="Times New Roman"/>
                <w:b/>
                <w:bCs/>
                <w:i/>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Do </w:t>
            </w:r>
            <w:r w:rsidRPr="00E8074F">
              <w:rPr>
                <w:rFonts w:eastAsia="Times New Roman" w:hint="eastAsia"/>
                <w:bCs/>
                <w:iCs w:val="0"/>
                <w:noProof w:val="0"/>
                <w:color w:val="000000"/>
                <w:sz w:val="26"/>
                <w:lang w:val="en-US" w:bidi="ar-SA"/>
              </w:rPr>
              <w:t>đâ</w:t>
            </w:r>
            <w:r w:rsidR="00EC774B">
              <w:rPr>
                <w:rFonts w:eastAsia="Times New Roman"/>
                <w:bCs/>
                <w:iCs w:val="0"/>
                <w:noProof w:val="0"/>
                <w:color w:val="000000"/>
                <w:sz w:val="26"/>
                <w:lang w:val="en-US" w:bidi="ar-SA"/>
              </w:rPr>
              <w:t>u văn học</w:t>
            </w:r>
            <w:r w:rsidRPr="00E8074F">
              <w:rPr>
                <w:rFonts w:eastAsia="Times New Roman"/>
                <w:bCs/>
                <w:iCs w:val="0"/>
                <w:noProof w:val="0"/>
                <w:color w:val="000000"/>
                <w:sz w:val="26"/>
                <w:lang w:val="en-US" w:bidi="ar-SA"/>
              </w:rPr>
              <w:t xml:space="preserve"> c</w:t>
            </w:r>
            <w:r w:rsidRPr="00E8074F">
              <w:rPr>
                <w:rFonts w:eastAsia="Times New Roman" w:hint="eastAsia"/>
                <w:bCs/>
                <w:iCs w:val="0"/>
                <w:noProof w:val="0"/>
                <w:color w:val="000000"/>
                <w:sz w:val="26"/>
                <w:lang w:val="en-US" w:bidi="ar-SA"/>
              </w:rPr>
              <w:t>ó</w:t>
            </w:r>
            <w:r w:rsidRPr="00E8074F">
              <w:rPr>
                <w:rFonts w:eastAsia="Times New Roman"/>
                <w:bCs/>
                <w:iCs w:val="0"/>
                <w:noProof w:val="0"/>
                <w:color w:val="000000"/>
                <w:sz w:val="26"/>
                <w:lang w:val="en-US" w:bidi="ar-SA"/>
              </w:rPr>
              <w:t xml:space="preserve"> gi</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 trị gi</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o dục ?</w:t>
            </w: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9B6377" w:rsidRPr="00E8074F" w:rsidRDefault="009B6377" w:rsidP="00AC6D29">
            <w:pPr>
              <w:jc w:val="both"/>
              <w:rPr>
                <w:rFonts w:eastAsia="Times New Roman"/>
                <w:bCs/>
                <w:iCs w:val="0"/>
                <w:noProof w:val="0"/>
                <w:color w:val="000000"/>
                <w:sz w:val="26"/>
                <w:lang w:val="en-US" w:bidi="ar-SA"/>
              </w:rPr>
            </w:pPr>
          </w:p>
          <w:p w:rsidR="009B6377" w:rsidRPr="00E8074F" w:rsidRDefault="009B637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Gi</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 trị gi</w:t>
            </w:r>
            <w:r w:rsidRPr="00E8074F">
              <w:rPr>
                <w:rFonts w:eastAsia="Times New Roman" w:hint="eastAsia"/>
                <w:bCs/>
                <w:iCs w:val="0"/>
                <w:noProof w:val="0"/>
                <w:color w:val="000000"/>
                <w:sz w:val="26"/>
                <w:lang w:val="en-US" w:bidi="ar-SA"/>
              </w:rPr>
              <w:t>á</w:t>
            </w:r>
            <w:r w:rsidR="00EC774B">
              <w:rPr>
                <w:rFonts w:eastAsia="Times New Roman"/>
                <w:bCs/>
                <w:iCs w:val="0"/>
                <w:noProof w:val="0"/>
                <w:color w:val="000000"/>
                <w:sz w:val="26"/>
                <w:lang w:val="en-US" w:bidi="ar-SA"/>
              </w:rPr>
              <w:t>o dục của văn học</w:t>
            </w:r>
            <w:r w:rsidRPr="00E8074F">
              <w:rPr>
                <w:rFonts w:eastAsia="Times New Roman"/>
                <w:bCs/>
                <w:iCs w:val="0"/>
                <w:noProof w:val="0"/>
                <w:color w:val="000000"/>
                <w:sz w:val="26"/>
                <w:lang w:val="en-US" w:bidi="ar-SA"/>
              </w:rPr>
              <w:t xml:space="preserve"> c</w:t>
            </w:r>
            <w:r w:rsidRPr="00E8074F">
              <w:rPr>
                <w:rFonts w:eastAsia="Times New Roman" w:hint="eastAsia"/>
                <w:bCs/>
                <w:iCs w:val="0"/>
                <w:noProof w:val="0"/>
                <w:color w:val="000000"/>
                <w:sz w:val="26"/>
                <w:lang w:val="en-US" w:bidi="ar-SA"/>
              </w:rPr>
              <w:t>ó</w:t>
            </w:r>
            <w:r w:rsidRPr="00E8074F">
              <w:rPr>
                <w:rFonts w:eastAsia="Times New Roman"/>
                <w:bCs/>
                <w:iCs w:val="0"/>
                <w:noProof w:val="0"/>
                <w:color w:val="000000"/>
                <w:sz w:val="26"/>
                <w:lang w:val="en-US" w:bidi="ar-SA"/>
              </w:rPr>
              <w:t xml:space="preserve"> g</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 xml:space="preserve"> kh</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với c</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h</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nh th</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i </w:t>
            </w:r>
            <w:r w:rsidRPr="00E8074F">
              <w:rPr>
                <w:rFonts w:eastAsia="Times New Roman" w:hint="eastAsia"/>
                <w:bCs/>
                <w:iCs w:val="0"/>
                <w:noProof w:val="0"/>
                <w:color w:val="000000"/>
                <w:sz w:val="26"/>
                <w:lang w:val="en-US" w:bidi="ar-SA"/>
              </w:rPr>
              <w:t>ý</w:t>
            </w:r>
            <w:r w:rsidRPr="00E8074F">
              <w:rPr>
                <w:rFonts w:eastAsia="Times New Roman"/>
                <w:bCs/>
                <w:iCs w:val="0"/>
                <w:noProof w:val="0"/>
                <w:color w:val="000000"/>
                <w:sz w:val="26"/>
                <w:lang w:val="en-US" w:bidi="ar-SA"/>
              </w:rPr>
              <w:t xml:space="preserve"> thức kh</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w:t>
            </w: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C</w:t>
            </w:r>
            <w:r w:rsidRPr="00E8074F">
              <w:rPr>
                <w:rFonts w:eastAsia="Times New Roman" w:hint="eastAsia"/>
                <w:bCs/>
                <w:iCs w:val="0"/>
                <w:noProof w:val="0"/>
                <w:color w:val="000000"/>
                <w:sz w:val="26"/>
                <w:lang w:val="en-US" w:bidi="ar-SA"/>
              </w:rPr>
              <w:t>ơ</w:t>
            </w:r>
            <w:r w:rsidRPr="00E8074F">
              <w:rPr>
                <w:rFonts w:eastAsia="Times New Roman"/>
                <w:bCs/>
                <w:iCs w:val="0"/>
                <w:noProof w:val="0"/>
                <w:color w:val="000000"/>
                <w:sz w:val="26"/>
                <w:lang w:val="en-US" w:bidi="ar-SA"/>
              </w:rPr>
              <w:t xml:space="preserve"> sở gi</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 trị thẩm mỹ của v</w:t>
            </w:r>
            <w:r w:rsidRPr="00E8074F">
              <w:rPr>
                <w:rFonts w:eastAsia="Times New Roman" w:hint="eastAsia"/>
                <w:bCs/>
                <w:iCs w:val="0"/>
                <w:noProof w:val="0"/>
                <w:color w:val="000000"/>
                <w:sz w:val="26"/>
                <w:lang w:val="en-US" w:bidi="ar-SA"/>
              </w:rPr>
              <w:t>ă</w:t>
            </w:r>
            <w:r w:rsidRPr="00E8074F">
              <w:rPr>
                <w:rFonts w:eastAsia="Times New Roman"/>
                <w:bCs/>
                <w:iCs w:val="0"/>
                <w:noProof w:val="0"/>
                <w:color w:val="000000"/>
                <w:sz w:val="26"/>
                <w:lang w:val="en-US" w:bidi="ar-SA"/>
              </w:rPr>
              <w:t>n học của g</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 xml:space="preserve"> ?</w:t>
            </w: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AC6D29" w:rsidRPr="00E8074F" w:rsidRDefault="00AC6D29" w:rsidP="00AC6D29">
            <w:pPr>
              <w:jc w:val="both"/>
              <w:rPr>
                <w:rFonts w:eastAsia="Times New Roman"/>
                <w:bCs/>
                <w:iCs w:val="0"/>
                <w:noProof w:val="0"/>
                <w:color w:val="000000"/>
                <w:sz w:val="26"/>
                <w:lang w:val="en-US" w:bidi="ar-SA"/>
              </w:rPr>
            </w:pPr>
            <w:r>
              <w:rPr>
                <w:rFonts w:eastAsia="Times New Roman"/>
                <w:bCs/>
                <w:iCs w:val="0"/>
                <w:noProof w:val="0"/>
                <w:color w:val="000000"/>
                <w:sz w:val="26"/>
                <w:lang w:val="en-US" w:bidi="ar-SA"/>
              </w:rPr>
              <w:t xml:space="preserve">Nội dung </w:t>
            </w:r>
            <w:r w:rsidRPr="00E8074F">
              <w:rPr>
                <w:rFonts w:eastAsia="Times New Roman"/>
                <w:bCs/>
                <w:iCs w:val="0"/>
                <w:noProof w:val="0"/>
                <w:color w:val="000000"/>
                <w:sz w:val="26"/>
                <w:lang w:val="en-US" w:bidi="ar-SA"/>
              </w:rPr>
              <w:t xml:space="preserve"> gi</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 trị thẩm mỹ của v</w:t>
            </w:r>
            <w:r w:rsidRPr="00E8074F">
              <w:rPr>
                <w:rFonts w:eastAsia="Times New Roman" w:hint="eastAsia"/>
                <w:bCs/>
                <w:iCs w:val="0"/>
                <w:noProof w:val="0"/>
                <w:color w:val="000000"/>
                <w:sz w:val="26"/>
                <w:lang w:val="en-US" w:bidi="ar-SA"/>
              </w:rPr>
              <w:t>ă</w:t>
            </w:r>
            <w:r w:rsidRPr="00E8074F">
              <w:rPr>
                <w:rFonts w:eastAsia="Times New Roman"/>
                <w:bCs/>
                <w:iCs w:val="0"/>
                <w:noProof w:val="0"/>
                <w:color w:val="000000"/>
                <w:sz w:val="26"/>
                <w:lang w:val="en-US" w:bidi="ar-SA"/>
              </w:rPr>
              <w:t>n học của g</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 xml:space="preserve"> ?</w:t>
            </w: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Em h</w:t>
            </w:r>
            <w:r w:rsidRPr="00E8074F">
              <w:rPr>
                <w:rFonts w:eastAsia="Times New Roman" w:hint="eastAsia"/>
                <w:bCs/>
                <w:iCs w:val="0"/>
                <w:noProof w:val="0"/>
                <w:color w:val="000000"/>
                <w:sz w:val="26"/>
                <w:lang w:val="en-US" w:bidi="ar-SA"/>
              </w:rPr>
              <w:t>ã</w:t>
            </w:r>
            <w:r w:rsidRPr="00E8074F">
              <w:rPr>
                <w:rFonts w:eastAsia="Times New Roman"/>
                <w:bCs/>
                <w:iCs w:val="0"/>
                <w:noProof w:val="0"/>
                <w:color w:val="000000"/>
                <w:sz w:val="26"/>
                <w:lang w:val="en-US" w:bidi="ar-SA"/>
              </w:rPr>
              <w:t>y cho biết mối quan hệ qua lại giữa ba gi</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 trị n</w:t>
            </w:r>
            <w:r w:rsidRPr="00E8074F">
              <w:rPr>
                <w:rFonts w:eastAsia="Times New Roman" w:hint="eastAsia"/>
                <w:bCs/>
                <w:iCs w:val="0"/>
                <w:noProof w:val="0"/>
                <w:color w:val="000000"/>
                <w:sz w:val="26"/>
                <w:lang w:val="en-US" w:bidi="ar-SA"/>
              </w:rPr>
              <w:t>ê</w:t>
            </w:r>
            <w:r w:rsidRPr="00E8074F">
              <w:rPr>
                <w:rFonts w:eastAsia="Times New Roman"/>
                <w:bCs/>
                <w:iCs w:val="0"/>
                <w:noProof w:val="0"/>
                <w:color w:val="000000"/>
                <w:sz w:val="26"/>
                <w:lang w:val="en-US" w:bidi="ar-SA"/>
              </w:rPr>
              <w:t>u tr</w:t>
            </w:r>
            <w:r w:rsidRPr="00E8074F">
              <w:rPr>
                <w:rFonts w:eastAsia="Times New Roman" w:hint="eastAsia"/>
                <w:bCs/>
                <w:iCs w:val="0"/>
                <w:noProof w:val="0"/>
                <w:color w:val="000000"/>
                <w:sz w:val="26"/>
                <w:lang w:val="en-US" w:bidi="ar-SA"/>
              </w:rPr>
              <w:t>ê</w:t>
            </w:r>
            <w:r w:rsidRPr="00E8074F">
              <w:rPr>
                <w:rFonts w:eastAsia="Times New Roman"/>
                <w:bCs/>
                <w:iCs w:val="0"/>
                <w:noProof w:val="0"/>
                <w:color w:val="000000"/>
                <w:sz w:val="26"/>
                <w:lang w:val="en-US" w:bidi="ar-SA"/>
              </w:rPr>
              <w:t>n ?</w:t>
            </w:r>
          </w:p>
          <w:p w:rsidR="001B253E" w:rsidRPr="00E8074F" w:rsidRDefault="001B253E" w:rsidP="00AC6D29">
            <w:pPr>
              <w:jc w:val="both"/>
              <w:rPr>
                <w:rFonts w:eastAsia="Times New Roman"/>
                <w:bCs/>
                <w:iCs w:val="0"/>
                <w:noProof w:val="0"/>
                <w:color w:val="000000"/>
                <w:sz w:val="26"/>
                <w:lang w:val="en-US" w:bidi="ar-SA"/>
              </w:rPr>
            </w:pPr>
          </w:p>
          <w:p w:rsidR="001B253E" w:rsidRPr="00E8074F" w:rsidRDefault="001B253E" w:rsidP="00AC6D29">
            <w:pPr>
              <w:jc w:val="both"/>
              <w:rPr>
                <w:rFonts w:eastAsia="Times New Roman"/>
                <w:bCs/>
                <w:iCs w:val="0"/>
                <w:noProof w:val="0"/>
                <w:color w:val="000000"/>
                <w:sz w:val="26"/>
                <w:lang w:val="en-US" w:bidi="ar-SA"/>
              </w:rPr>
            </w:pPr>
          </w:p>
          <w:p w:rsidR="001B253E" w:rsidRDefault="001B253E" w:rsidP="00AC6D29">
            <w:pPr>
              <w:jc w:val="both"/>
              <w:rPr>
                <w:rFonts w:eastAsia="Times New Roman"/>
                <w:b/>
                <w:bCs/>
                <w:iCs w:val="0"/>
                <w:noProof w:val="0"/>
                <w:color w:val="000000"/>
                <w:sz w:val="26"/>
                <w:lang w:val="en-US" w:bidi="ar-SA"/>
              </w:rPr>
            </w:pPr>
            <w:r w:rsidRPr="00E8074F">
              <w:rPr>
                <w:rFonts w:eastAsia="Times New Roman"/>
                <w:b/>
                <w:bCs/>
                <w:iCs w:val="0"/>
                <w:noProof w:val="0"/>
                <w:color w:val="000000"/>
                <w:sz w:val="26"/>
                <w:lang w:val="en-US" w:bidi="ar-SA"/>
              </w:rPr>
              <w:t>Hết tiết 97, chuyển sang tiết 98</w:t>
            </w:r>
          </w:p>
          <w:tbl>
            <w:tblPr>
              <w:tblW w:w="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1152"/>
              <w:gridCol w:w="1100"/>
            </w:tblGrid>
            <w:tr w:rsidR="006F03BE" w:rsidRPr="00834B3D" w:rsidTr="005A28FD">
              <w:trPr>
                <w:trHeight w:val="310"/>
              </w:trPr>
              <w:tc>
                <w:tcPr>
                  <w:tcW w:w="732" w:type="dxa"/>
                  <w:vMerge w:val="restart"/>
                </w:tcPr>
                <w:p w:rsidR="006F03BE" w:rsidRPr="00834B3D" w:rsidRDefault="006F03BE" w:rsidP="00AC6D29">
                  <w:pPr>
                    <w:jc w:val="center"/>
                    <w:rPr>
                      <w:color w:val="000000"/>
                      <w:sz w:val="24"/>
                      <w:szCs w:val="24"/>
                      <w:lang w:val="de-DE"/>
                    </w:rPr>
                  </w:pPr>
                  <w:r w:rsidRPr="00834B3D">
                    <w:rPr>
                      <w:color w:val="000000"/>
                      <w:sz w:val="24"/>
                      <w:szCs w:val="24"/>
                      <w:lang w:val="de-DE"/>
                    </w:rPr>
                    <w:t>Lớp</w:t>
                  </w:r>
                </w:p>
              </w:tc>
              <w:tc>
                <w:tcPr>
                  <w:tcW w:w="2269" w:type="dxa"/>
                  <w:gridSpan w:val="2"/>
                </w:tcPr>
                <w:p w:rsidR="006F03BE" w:rsidRPr="00834B3D" w:rsidRDefault="006F03BE" w:rsidP="00AC6D29">
                  <w:pPr>
                    <w:jc w:val="center"/>
                    <w:rPr>
                      <w:color w:val="000000"/>
                      <w:sz w:val="24"/>
                      <w:szCs w:val="24"/>
                      <w:lang w:val="de-DE"/>
                    </w:rPr>
                  </w:pPr>
                  <w:r w:rsidRPr="00834B3D">
                    <w:rPr>
                      <w:color w:val="000000"/>
                      <w:sz w:val="24"/>
                      <w:szCs w:val="24"/>
                      <w:lang w:val="de-DE"/>
                    </w:rPr>
                    <w:t xml:space="preserve">Tiết </w:t>
                  </w:r>
                  <w:r>
                    <w:rPr>
                      <w:color w:val="000000"/>
                      <w:sz w:val="24"/>
                      <w:szCs w:val="24"/>
                      <w:lang w:val="de-DE"/>
                    </w:rPr>
                    <w:t>98</w:t>
                  </w:r>
                </w:p>
              </w:tc>
            </w:tr>
            <w:tr w:rsidR="006F03BE" w:rsidRPr="00834B3D" w:rsidTr="005A28FD">
              <w:trPr>
                <w:trHeight w:val="149"/>
              </w:trPr>
              <w:tc>
                <w:tcPr>
                  <w:tcW w:w="732" w:type="dxa"/>
                  <w:vMerge/>
                </w:tcPr>
                <w:p w:rsidR="006F03BE" w:rsidRPr="00834B3D" w:rsidRDefault="006F03BE" w:rsidP="00AC6D29">
                  <w:pPr>
                    <w:jc w:val="center"/>
                    <w:rPr>
                      <w:color w:val="000000"/>
                      <w:sz w:val="24"/>
                      <w:szCs w:val="24"/>
                      <w:u w:val="single"/>
                      <w:lang w:val="de-DE"/>
                    </w:rPr>
                  </w:pPr>
                </w:p>
              </w:tc>
              <w:tc>
                <w:tcPr>
                  <w:tcW w:w="1163" w:type="dxa"/>
                </w:tcPr>
                <w:p w:rsidR="006F03BE" w:rsidRPr="00834B3D" w:rsidRDefault="006F03BE" w:rsidP="00AC6D29">
                  <w:pPr>
                    <w:jc w:val="center"/>
                    <w:rPr>
                      <w:color w:val="000000"/>
                      <w:sz w:val="24"/>
                      <w:szCs w:val="24"/>
                      <w:lang w:val="de-DE"/>
                    </w:rPr>
                  </w:pPr>
                  <w:r w:rsidRPr="00834B3D">
                    <w:rPr>
                      <w:color w:val="000000"/>
                      <w:sz w:val="24"/>
                      <w:szCs w:val="24"/>
                      <w:lang w:val="de-DE"/>
                    </w:rPr>
                    <w:t>Sĩ số</w:t>
                  </w:r>
                </w:p>
              </w:tc>
              <w:tc>
                <w:tcPr>
                  <w:tcW w:w="1107" w:type="dxa"/>
                </w:tcPr>
                <w:p w:rsidR="006F03BE" w:rsidRPr="00834B3D" w:rsidRDefault="006F03BE" w:rsidP="00AC6D29">
                  <w:pPr>
                    <w:jc w:val="center"/>
                    <w:rPr>
                      <w:color w:val="000000"/>
                      <w:sz w:val="24"/>
                      <w:szCs w:val="24"/>
                      <w:lang w:val="de-DE"/>
                    </w:rPr>
                  </w:pPr>
                  <w:r w:rsidRPr="00834B3D">
                    <w:rPr>
                      <w:color w:val="000000"/>
                      <w:sz w:val="24"/>
                      <w:szCs w:val="24"/>
                      <w:lang w:val="de-DE"/>
                    </w:rPr>
                    <w:t>HS vắng</w:t>
                  </w:r>
                </w:p>
              </w:tc>
            </w:tr>
            <w:tr w:rsidR="006F03BE" w:rsidRPr="00834B3D" w:rsidTr="005A28FD">
              <w:trPr>
                <w:trHeight w:val="294"/>
              </w:trPr>
              <w:tc>
                <w:tcPr>
                  <w:tcW w:w="732" w:type="dxa"/>
                </w:tcPr>
                <w:p w:rsidR="006F03BE" w:rsidRPr="00834B3D" w:rsidRDefault="006F03BE" w:rsidP="00AC6D29">
                  <w:pPr>
                    <w:jc w:val="center"/>
                    <w:rPr>
                      <w:color w:val="000000"/>
                      <w:sz w:val="24"/>
                      <w:szCs w:val="24"/>
                      <w:lang w:val="de-DE"/>
                    </w:rPr>
                  </w:pPr>
                  <w:r w:rsidRPr="00834B3D">
                    <w:rPr>
                      <w:color w:val="000000"/>
                      <w:sz w:val="24"/>
                      <w:szCs w:val="24"/>
                      <w:lang w:val="de-DE"/>
                    </w:rPr>
                    <w:t>12A3</w:t>
                  </w:r>
                </w:p>
              </w:tc>
              <w:tc>
                <w:tcPr>
                  <w:tcW w:w="1163" w:type="dxa"/>
                </w:tcPr>
                <w:p w:rsidR="006F03BE" w:rsidRPr="00834B3D" w:rsidRDefault="006F03BE" w:rsidP="00AC6D29">
                  <w:pPr>
                    <w:jc w:val="center"/>
                    <w:rPr>
                      <w:color w:val="000000"/>
                      <w:sz w:val="24"/>
                      <w:szCs w:val="24"/>
                      <w:u w:val="single"/>
                      <w:lang w:val="de-DE"/>
                    </w:rPr>
                  </w:pPr>
                </w:p>
              </w:tc>
              <w:tc>
                <w:tcPr>
                  <w:tcW w:w="1107" w:type="dxa"/>
                </w:tcPr>
                <w:p w:rsidR="006F03BE" w:rsidRPr="00834B3D" w:rsidRDefault="006F03BE" w:rsidP="00AC6D29">
                  <w:pPr>
                    <w:jc w:val="center"/>
                    <w:rPr>
                      <w:color w:val="000000"/>
                      <w:sz w:val="24"/>
                      <w:szCs w:val="24"/>
                      <w:u w:val="single"/>
                      <w:lang w:val="de-DE"/>
                    </w:rPr>
                  </w:pPr>
                </w:p>
              </w:tc>
            </w:tr>
            <w:tr w:rsidR="006F03BE" w:rsidRPr="00834B3D" w:rsidTr="005A28FD">
              <w:trPr>
                <w:trHeight w:val="310"/>
              </w:trPr>
              <w:tc>
                <w:tcPr>
                  <w:tcW w:w="732" w:type="dxa"/>
                </w:tcPr>
                <w:p w:rsidR="006F03BE" w:rsidRPr="00834B3D" w:rsidRDefault="006F03BE" w:rsidP="00AC6D29">
                  <w:pPr>
                    <w:jc w:val="center"/>
                    <w:rPr>
                      <w:color w:val="000000"/>
                      <w:sz w:val="24"/>
                      <w:szCs w:val="24"/>
                      <w:lang w:val="de-DE"/>
                    </w:rPr>
                  </w:pPr>
                  <w:r w:rsidRPr="00834B3D">
                    <w:rPr>
                      <w:color w:val="000000"/>
                      <w:sz w:val="24"/>
                      <w:szCs w:val="24"/>
                      <w:lang w:val="de-DE"/>
                    </w:rPr>
                    <w:t>12A4</w:t>
                  </w:r>
                </w:p>
              </w:tc>
              <w:tc>
                <w:tcPr>
                  <w:tcW w:w="1163" w:type="dxa"/>
                </w:tcPr>
                <w:p w:rsidR="006F03BE" w:rsidRPr="00834B3D" w:rsidRDefault="006F03BE" w:rsidP="00AC6D29">
                  <w:pPr>
                    <w:jc w:val="center"/>
                    <w:rPr>
                      <w:color w:val="000000"/>
                      <w:sz w:val="24"/>
                      <w:szCs w:val="24"/>
                      <w:u w:val="single"/>
                      <w:lang w:val="de-DE"/>
                    </w:rPr>
                  </w:pPr>
                </w:p>
              </w:tc>
              <w:tc>
                <w:tcPr>
                  <w:tcW w:w="1107" w:type="dxa"/>
                </w:tcPr>
                <w:p w:rsidR="006F03BE" w:rsidRPr="00834B3D" w:rsidRDefault="006F03BE" w:rsidP="00AC6D29">
                  <w:pPr>
                    <w:jc w:val="center"/>
                    <w:rPr>
                      <w:color w:val="000000"/>
                      <w:sz w:val="24"/>
                      <w:szCs w:val="24"/>
                      <w:u w:val="single"/>
                      <w:lang w:val="de-DE"/>
                    </w:rPr>
                  </w:pPr>
                </w:p>
              </w:tc>
            </w:tr>
            <w:tr w:rsidR="006F03BE" w:rsidRPr="00834B3D" w:rsidTr="005A28FD">
              <w:trPr>
                <w:trHeight w:val="310"/>
              </w:trPr>
              <w:tc>
                <w:tcPr>
                  <w:tcW w:w="732" w:type="dxa"/>
                </w:tcPr>
                <w:p w:rsidR="006F03BE" w:rsidRPr="00834B3D" w:rsidRDefault="006F03BE" w:rsidP="00AC6D29">
                  <w:pPr>
                    <w:jc w:val="center"/>
                    <w:rPr>
                      <w:color w:val="000000"/>
                      <w:sz w:val="24"/>
                      <w:szCs w:val="24"/>
                      <w:lang w:val="de-DE"/>
                    </w:rPr>
                  </w:pPr>
                  <w:r w:rsidRPr="00834B3D">
                    <w:rPr>
                      <w:color w:val="000000"/>
                      <w:sz w:val="24"/>
                      <w:szCs w:val="24"/>
                      <w:lang w:val="de-DE"/>
                    </w:rPr>
                    <w:t>12A5</w:t>
                  </w:r>
                </w:p>
              </w:tc>
              <w:tc>
                <w:tcPr>
                  <w:tcW w:w="1163" w:type="dxa"/>
                </w:tcPr>
                <w:p w:rsidR="006F03BE" w:rsidRPr="00834B3D" w:rsidRDefault="006F03BE" w:rsidP="00AC6D29">
                  <w:pPr>
                    <w:jc w:val="center"/>
                    <w:rPr>
                      <w:color w:val="000000"/>
                      <w:sz w:val="24"/>
                      <w:szCs w:val="24"/>
                      <w:u w:val="single"/>
                      <w:lang w:val="de-DE"/>
                    </w:rPr>
                  </w:pPr>
                </w:p>
              </w:tc>
              <w:tc>
                <w:tcPr>
                  <w:tcW w:w="1107" w:type="dxa"/>
                </w:tcPr>
                <w:p w:rsidR="006F03BE" w:rsidRPr="00834B3D" w:rsidRDefault="006F03BE" w:rsidP="00AC6D29">
                  <w:pPr>
                    <w:jc w:val="center"/>
                    <w:rPr>
                      <w:color w:val="000000"/>
                      <w:sz w:val="24"/>
                      <w:szCs w:val="24"/>
                      <w:u w:val="single"/>
                      <w:lang w:val="de-DE"/>
                    </w:rPr>
                  </w:pPr>
                </w:p>
              </w:tc>
            </w:tr>
          </w:tbl>
          <w:p w:rsidR="00095B4E" w:rsidRPr="00E8074F" w:rsidRDefault="00095B4E" w:rsidP="00AC6D29">
            <w:pPr>
              <w:jc w:val="both"/>
              <w:rPr>
                <w:rFonts w:eastAsia="Times New Roman"/>
                <w:b/>
                <w:bCs/>
                <w:iCs w:val="0"/>
                <w:noProof w:val="0"/>
                <w:color w:val="000000"/>
                <w:sz w:val="26"/>
                <w:lang w:val="en-US" w:bidi="ar-SA"/>
              </w:rPr>
            </w:pPr>
          </w:p>
          <w:p w:rsidR="00EC774B"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GV y</w:t>
            </w:r>
            <w:r w:rsidRPr="00E8074F">
              <w:rPr>
                <w:rFonts w:eastAsia="Times New Roman" w:hint="eastAsia"/>
                <w:bCs/>
                <w:iCs w:val="0"/>
                <w:noProof w:val="0"/>
                <w:color w:val="000000"/>
                <w:sz w:val="26"/>
                <w:lang w:val="en-US" w:bidi="ar-SA"/>
              </w:rPr>
              <w:t>ê</w:t>
            </w:r>
            <w:r w:rsidRPr="00E8074F">
              <w:rPr>
                <w:rFonts w:eastAsia="Times New Roman"/>
                <w:bCs/>
                <w:iCs w:val="0"/>
                <w:noProof w:val="0"/>
                <w:color w:val="000000"/>
                <w:sz w:val="26"/>
                <w:lang w:val="en-US" w:bidi="ar-SA"/>
              </w:rPr>
              <w:t xml:space="preserve">u cầu HS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 xml:space="preserve">ọc phần 1 SGK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ể ph</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t hiện những </w:t>
            </w:r>
            <w:r w:rsidRPr="00E8074F">
              <w:rPr>
                <w:rFonts w:eastAsia="Times New Roman" w:hint="eastAsia"/>
                <w:bCs/>
                <w:iCs w:val="0"/>
                <w:noProof w:val="0"/>
                <w:color w:val="000000"/>
                <w:sz w:val="26"/>
                <w:lang w:val="en-US" w:bidi="ar-SA"/>
              </w:rPr>
              <w:t>ý</w:t>
            </w:r>
            <w:r w:rsidRPr="00E8074F">
              <w:rPr>
                <w:rFonts w:eastAsia="Times New Roman"/>
                <w:bCs/>
                <w:iCs w:val="0"/>
                <w:noProof w:val="0"/>
                <w:color w:val="000000"/>
                <w:sz w:val="26"/>
                <w:lang w:val="en-US" w:bidi="ar-SA"/>
              </w:rPr>
              <w:t xml:space="preserve"> sau : </w:t>
            </w:r>
            <w:r w:rsidRPr="00E8074F">
              <w:rPr>
                <w:rFonts w:eastAsia="Times New Roman"/>
                <w:bCs/>
                <w:iCs w:val="0"/>
                <w:noProof w:val="0"/>
                <w:color w:val="000000"/>
                <w:sz w:val="26"/>
                <w:lang w:val="en-US" w:bidi="ar-SA"/>
              </w:rPr>
              <w:tab/>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Vai tr</w:t>
            </w:r>
            <w:r w:rsidRPr="00E8074F">
              <w:rPr>
                <w:rFonts w:eastAsia="Times New Roman" w:hint="eastAsia"/>
                <w:bCs/>
                <w:iCs w:val="0"/>
                <w:noProof w:val="0"/>
                <w:color w:val="000000"/>
                <w:sz w:val="26"/>
                <w:lang w:val="en-US" w:bidi="ar-SA"/>
              </w:rPr>
              <w:t>ò</w:t>
            </w:r>
            <w:r w:rsidR="00EC774B">
              <w:rPr>
                <w:rFonts w:eastAsia="Times New Roman"/>
                <w:bCs/>
                <w:iCs w:val="0"/>
                <w:noProof w:val="0"/>
                <w:color w:val="000000"/>
                <w:sz w:val="26"/>
                <w:lang w:val="en-US" w:bidi="ar-SA"/>
              </w:rPr>
              <w:t xml:space="preserve"> của tiếp nhận văn học.</w:t>
            </w:r>
          </w:p>
          <w:p w:rsidR="00563E87" w:rsidRPr="00E8074F" w:rsidRDefault="006408BC" w:rsidP="00AC6D29">
            <w:pPr>
              <w:jc w:val="both"/>
              <w:rPr>
                <w:rFonts w:eastAsia="Times New Roman"/>
                <w:bCs/>
                <w:iCs w:val="0"/>
                <w:noProof w:val="0"/>
                <w:color w:val="000000"/>
                <w:sz w:val="26"/>
                <w:lang w:val="en-US" w:bidi="ar-SA"/>
              </w:rPr>
            </w:pPr>
            <w:r>
              <w:rPr>
                <w:rFonts w:eastAsia="Times New Roman"/>
                <w:bCs/>
                <w:iCs w:val="0"/>
                <w:noProof w:val="0"/>
                <w:color w:val="000000"/>
                <w:sz w:val="26"/>
                <w:lang w:val="en-US" w:bidi="ar-SA"/>
              </w:rPr>
              <w:t xml:space="preserve">- Khái </w:t>
            </w:r>
            <w:r w:rsidR="00EC774B">
              <w:rPr>
                <w:rFonts w:eastAsia="Times New Roman"/>
                <w:bCs/>
                <w:iCs w:val="0"/>
                <w:noProof w:val="0"/>
                <w:color w:val="000000"/>
                <w:sz w:val="26"/>
                <w:lang w:val="en-US" w:bidi="ar-SA"/>
              </w:rPr>
              <w:t>niệm về  tiếp nhận văn học.</w:t>
            </w:r>
          </w:p>
          <w:p w:rsidR="00563E87" w:rsidRPr="00E8074F" w:rsidRDefault="006408BC" w:rsidP="00AC6D29">
            <w:pPr>
              <w:jc w:val="both"/>
              <w:rPr>
                <w:rFonts w:eastAsia="Times New Roman"/>
                <w:bCs/>
                <w:iCs w:val="0"/>
                <w:noProof w:val="0"/>
                <w:color w:val="000000"/>
                <w:sz w:val="26"/>
                <w:lang w:val="en-US" w:bidi="ar-SA"/>
              </w:rPr>
            </w:pPr>
            <w:r>
              <w:rPr>
                <w:rFonts w:eastAsia="Times New Roman"/>
                <w:bCs/>
                <w:iCs w:val="0"/>
                <w:noProof w:val="0"/>
                <w:color w:val="000000"/>
                <w:sz w:val="26"/>
                <w:lang w:val="en-US" w:bidi="ar-SA"/>
              </w:rPr>
              <w:t xml:space="preserve">- Phân </w:t>
            </w:r>
            <w:r w:rsidR="00563E87" w:rsidRPr="00E8074F">
              <w:rPr>
                <w:rFonts w:eastAsia="Times New Roman"/>
                <w:bCs/>
                <w:iCs w:val="0"/>
                <w:noProof w:val="0"/>
                <w:color w:val="000000"/>
                <w:sz w:val="26"/>
                <w:lang w:val="en-US" w:bidi="ar-SA"/>
              </w:rPr>
              <w:t xml:space="preserve">biệt </w:t>
            </w:r>
            <w:r w:rsidR="00563E87" w:rsidRPr="00E8074F">
              <w:rPr>
                <w:rFonts w:eastAsia="Times New Roman" w:hint="eastAsia"/>
                <w:bCs/>
                <w:iCs w:val="0"/>
                <w:noProof w:val="0"/>
                <w:color w:val="000000"/>
                <w:sz w:val="26"/>
                <w:lang w:val="en-US" w:bidi="ar-SA"/>
              </w:rPr>
              <w:t>đ</w:t>
            </w:r>
            <w:r w:rsidR="00EC774B">
              <w:rPr>
                <w:rFonts w:eastAsia="Times New Roman"/>
                <w:bCs/>
                <w:iCs w:val="0"/>
                <w:noProof w:val="0"/>
                <w:color w:val="000000"/>
                <w:sz w:val="26"/>
                <w:lang w:val="en-US" w:bidi="ar-SA"/>
              </w:rPr>
              <w:t>ọc -  tiếp nhận văn học.</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GV y</w:t>
            </w:r>
            <w:r w:rsidRPr="00E8074F">
              <w:rPr>
                <w:rFonts w:eastAsia="Times New Roman" w:hint="eastAsia"/>
                <w:bCs/>
                <w:iCs w:val="0"/>
                <w:noProof w:val="0"/>
                <w:color w:val="000000"/>
                <w:sz w:val="26"/>
                <w:lang w:val="en-US" w:bidi="ar-SA"/>
              </w:rPr>
              <w:t>ê</w:t>
            </w:r>
            <w:r w:rsidRPr="00E8074F">
              <w:rPr>
                <w:rFonts w:eastAsia="Times New Roman"/>
                <w:bCs/>
                <w:iCs w:val="0"/>
                <w:noProof w:val="0"/>
                <w:color w:val="000000"/>
                <w:sz w:val="26"/>
                <w:lang w:val="en-US" w:bidi="ar-SA"/>
              </w:rPr>
              <w:t>u cầu HS ph</w:t>
            </w:r>
            <w:r w:rsidRPr="00E8074F">
              <w:rPr>
                <w:rFonts w:eastAsia="Times New Roman" w:hint="eastAsia"/>
                <w:bCs/>
                <w:iCs w:val="0"/>
                <w:noProof w:val="0"/>
                <w:color w:val="000000"/>
                <w:sz w:val="26"/>
                <w:lang w:val="en-US" w:bidi="ar-SA"/>
              </w:rPr>
              <w:t>â</w:t>
            </w:r>
            <w:r w:rsidRPr="00E8074F">
              <w:rPr>
                <w:rFonts w:eastAsia="Times New Roman"/>
                <w:bCs/>
                <w:iCs w:val="0"/>
                <w:noProof w:val="0"/>
                <w:color w:val="000000"/>
                <w:sz w:val="26"/>
                <w:lang w:val="en-US" w:bidi="ar-SA"/>
              </w:rPr>
              <w:t>n biệt sự kh</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nhau giữa m</w:t>
            </w:r>
            <w:r w:rsidR="00FD2DCF" w:rsidRPr="00E8074F">
              <w:rPr>
                <w:rFonts w:eastAsia="Times New Roman"/>
                <w:bCs/>
                <w:iCs w:val="0"/>
                <w:noProof w:val="0"/>
                <w:color w:val="000000"/>
                <w:sz w:val="26"/>
                <w:lang w:val="en-US" w:bidi="ar-SA"/>
              </w:rPr>
              <w:t>ột</w:t>
            </w:r>
            <w:r w:rsidRPr="00E8074F">
              <w:rPr>
                <w:rFonts w:eastAsia="Times New Roman"/>
                <w:bCs/>
                <w:iCs w:val="0"/>
                <w:noProof w:val="0"/>
                <w:color w:val="000000"/>
                <w:sz w:val="26"/>
                <w:lang w:val="en-US" w:bidi="ar-SA"/>
              </w:rPr>
              <w:t xml:space="preserve"> t</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phẩm v</w:t>
            </w:r>
            <w:r w:rsidRPr="00E8074F">
              <w:rPr>
                <w:rFonts w:eastAsia="Times New Roman" w:hint="eastAsia"/>
                <w:bCs/>
                <w:iCs w:val="0"/>
                <w:noProof w:val="0"/>
                <w:color w:val="000000"/>
                <w:sz w:val="26"/>
                <w:lang w:val="en-US" w:bidi="ar-SA"/>
              </w:rPr>
              <w:t>ă</w:t>
            </w:r>
            <w:r w:rsidRPr="00E8074F">
              <w:rPr>
                <w:rFonts w:eastAsia="Times New Roman"/>
                <w:bCs/>
                <w:iCs w:val="0"/>
                <w:noProof w:val="0"/>
                <w:color w:val="000000"/>
                <w:sz w:val="26"/>
                <w:lang w:val="en-US" w:bidi="ar-SA"/>
              </w:rPr>
              <w:t xml:space="preserve">n học </w:t>
            </w:r>
            <w:r w:rsidRPr="00E8074F">
              <w:rPr>
                <w:rFonts w:eastAsia="Times New Roman" w:hint="eastAsia"/>
                <w:bCs/>
                <w:iCs w:val="0"/>
                <w:noProof w:val="0"/>
                <w:color w:val="000000"/>
                <w:sz w:val="26"/>
                <w:lang w:val="en-US" w:bidi="ar-SA"/>
              </w:rPr>
              <w:t>đã</w:t>
            </w:r>
            <w:r w:rsidRPr="00E8074F">
              <w:rPr>
                <w:rFonts w:eastAsia="Times New Roman"/>
                <w:bCs/>
                <w:iCs w:val="0"/>
                <w:noProof w:val="0"/>
                <w:color w:val="000000"/>
                <w:sz w:val="26"/>
                <w:lang w:val="en-US" w:bidi="ar-SA"/>
              </w:rPr>
              <w:t xml:space="preserve"> học v</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 những s</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ng t</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bản th</w:t>
            </w:r>
            <w:r w:rsidRPr="00E8074F">
              <w:rPr>
                <w:rFonts w:eastAsia="Times New Roman" w:hint="eastAsia"/>
                <w:bCs/>
                <w:iCs w:val="0"/>
                <w:noProof w:val="0"/>
                <w:color w:val="000000"/>
                <w:sz w:val="26"/>
                <w:lang w:val="en-US" w:bidi="ar-SA"/>
              </w:rPr>
              <w:t>â</w:t>
            </w:r>
            <w:r w:rsidRPr="00E8074F">
              <w:rPr>
                <w:rFonts w:eastAsia="Times New Roman"/>
                <w:bCs/>
                <w:iCs w:val="0"/>
                <w:noProof w:val="0"/>
                <w:color w:val="000000"/>
                <w:sz w:val="26"/>
                <w:lang w:val="en-US" w:bidi="ar-SA"/>
              </w:rPr>
              <w:t>n  nh</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 xml:space="preserve"> nhật k</w:t>
            </w:r>
            <w:r w:rsidRPr="00E8074F">
              <w:rPr>
                <w:rFonts w:eastAsia="Times New Roman" w:hint="eastAsia"/>
                <w:bCs/>
                <w:iCs w:val="0"/>
                <w:noProof w:val="0"/>
                <w:color w:val="000000"/>
                <w:sz w:val="26"/>
                <w:lang w:val="en-US" w:bidi="ar-SA"/>
              </w:rPr>
              <w:t>ý</w:t>
            </w:r>
            <w:r w:rsidRPr="00E8074F">
              <w:rPr>
                <w:rFonts w:eastAsia="Times New Roman"/>
                <w:bCs/>
                <w:iCs w:val="0"/>
                <w:noProof w:val="0"/>
                <w:color w:val="000000"/>
                <w:sz w:val="26"/>
                <w:lang w:val="en-US" w:bidi="ar-SA"/>
              </w:rPr>
              <w:t xml:space="preserve"> ...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 xml:space="preserve">ể thấy </w:t>
            </w:r>
            <w:r w:rsidRPr="00E8074F">
              <w:rPr>
                <w:rFonts w:eastAsia="Times New Roman" w:hint="eastAsia"/>
                <w:bCs/>
                <w:iCs w:val="0"/>
                <w:noProof w:val="0"/>
                <w:color w:val="000000"/>
                <w:sz w:val="26"/>
                <w:lang w:val="en-US" w:bidi="ar-SA"/>
              </w:rPr>
              <w:t>đư</w:t>
            </w:r>
            <w:r w:rsidRPr="00E8074F">
              <w:rPr>
                <w:rFonts w:eastAsia="Times New Roman"/>
                <w:bCs/>
                <w:iCs w:val="0"/>
                <w:noProof w:val="0"/>
                <w:color w:val="000000"/>
                <w:sz w:val="26"/>
                <w:lang w:val="en-US" w:bidi="ar-SA"/>
              </w:rPr>
              <w:t>ợc vai tr</w:t>
            </w:r>
            <w:r w:rsidRPr="00E8074F">
              <w:rPr>
                <w:rFonts w:eastAsia="Times New Roman" w:hint="eastAsia"/>
                <w:bCs/>
                <w:iCs w:val="0"/>
                <w:noProof w:val="0"/>
                <w:color w:val="000000"/>
                <w:sz w:val="26"/>
                <w:lang w:val="en-US" w:bidi="ar-SA"/>
              </w:rPr>
              <w:t>ò</w:t>
            </w:r>
            <w:r w:rsidR="005A04CC">
              <w:rPr>
                <w:rFonts w:eastAsia="Times New Roman"/>
                <w:bCs/>
                <w:iCs w:val="0"/>
                <w:noProof w:val="0"/>
                <w:color w:val="000000"/>
                <w:sz w:val="26"/>
                <w:lang w:val="en-US" w:bidi="ar-SA"/>
              </w:rPr>
              <w:t xml:space="preserve"> của tiếp nhận văn học</w:t>
            </w:r>
            <w:r w:rsidRPr="00E8074F">
              <w:rPr>
                <w:rFonts w:eastAsia="Times New Roman"/>
                <w:bCs/>
                <w:iCs w:val="0"/>
                <w:noProof w:val="0"/>
                <w:color w:val="000000"/>
                <w:sz w:val="26"/>
                <w:lang w:val="en-US" w:bidi="ar-SA"/>
              </w:rPr>
              <w:t>.</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GV ph</w:t>
            </w:r>
            <w:r w:rsidRPr="00E8074F">
              <w:rPr>
                <w:rFonts w:eastAsia="Times New Roman" w:hint="eastAsia"/>
                <w:bCs/>
                <w:iCs w:val="0"/>
                <w:noProof w:val="0"/>
                <w:color w:val="000000"/>
                <w:sz w:val="26"/>
                <w:lang w:val="en-US" w:bidi="ar-SA"/>
              </w:rPr>
              <w:t>â</w:t>
            </w:r>
            <w:r w:rsidRPr="00E8074F">
              <w:rPr>
                <w:rFonts w:eastAsia="Times New Roman"/>
                <w:bCs/>
                <w:iCs w:val="0"/>
                <w:noProof w:val="0"/>
                <w:color w:val="000000"/>
                <w:sz w:val="26"/>
                <w:lang w:val="en-US" w:bidi="ar-SA"/>
              </w:rPr>
              <w:t>n t</w:t>
            </w:r>
            <w:r w:rsidRPr="00E8074F">
              <w:rPr>
                <w:rFonts w:eastAsia="Times New Roman" w:hint="eastAsia"/>
                <w:bCs/>
                <w:iCs w:val="0"/>
                <w:noProof w:val="0"/>
                <w:color w:val="000000"/>
                <w:sz w:val="26"/>
                <w:lang w:val="en-US" w:bidi="ar-SA"/>
              </w:rPr>
              <w:t>í</w:t>
            </w:r>
            <w:r w:rsidRPr="00E8074F">
              <w:rPr>
                <w:rFonts w:eastAsia="Times New Roman"/>
                <w:bCs/>
                <w:iCs w:val="0"/>
                <w:noProof w:val="0"/>
                <w:color w:val="000000"/>
                <w:sz w:val="26"/>
                <w:lang w:val="en-US" w:bidi="ar-SA"/>
              </w:rPr>
              <w:t>ch v</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 khuyến kh</w:t>
            </w:r>
            <w:r w:rsidRPr="00E8074F">
              <w:rPr>
                <w:rFonts w:eastAsia="Times New Roman" w:hint="eastAsia"/>
                <w:bCs/>
                <w:iCs w:val="0"/>
                <w:noProof w:val="0"/>
                <w:color w:val="000000"/>
                <w:sz w:val="26"/>
                <w:lang w:val="en-US" w:bidi="ar-SA"/>
              </w:rPr>
              <w:t>í</w:t>
            </w:r>
            <w:r w:rsidRPr="00E8074F">
              <w:rPr>
                <w:rFonts w:eastAsia="Times New Roman"/>
                <w:bCs/>
                <w:iCs w:val="0"/>
                <w:noProof w:val="0"/>
                <w:color w:val="000000"/>
                <w:sz w:val="26"/>
                <w:lang w:val="en-US" w:bidi="ar-SA"/>
              </w:rPr>
              <w:t>ch HS khi học v</w:t>
            </w:r>
            <w:r w:rsidRPr="00E8074F">
              <w:rPr>
                <w:rFonts w:eastAsia="Times New Roman" w:hint="eastAsia"/>
                <w:bCs/>
                <w:iCs w:val="0"/>
                <w:noProof w:val="0"/>
                <w:color w:val="000000"/>
                <w:sz w:val="26"/>
                <w:lang w:val="en-US" w:bidi="ar-SA"/>
              </w:rPr>
              <w:t>ă</w:t>
            </w:r>
            <w:r w:rsidRPr="00E8074F">
              <w:rPr>
                <w:rFonts w:eastAsia="Times New Roman"/>
                <w:bCs/>
                <w:iCs w:val="0"/>
                <w:noProof w:val="0"/>
                <w:color w:val="000000"/>
                <w:sz w:val="26"/>
                <w:lang w:val="en-US" w:bidi="ar-SA"/>
              </w:rPr>
              <w:t xml:space="preserve">n </w:t>
            </w:r>
            <w:r w:rsidRPr="00E8074F">
              <w:rPr>
                <w:rFonts w:eastAsia="Times New Roman" w:hint="eastAsia"/>
                <w:bCs/>
                <w:iCs w:val="0"/>
                <w:noProof w:val="0"/>
                <w:color w:val="000000"/>
                <w:sz w:val="26"/>
                <w:lang w:val="en-US" w:bidi="ar-SA"/>
              </w:rPr>
              <w:t>đ</w:t>
            </w:r>
            <w:r w:rsidR="005A04CC">
              <w:rPr>
                <w:rFonts w:eastAsia="Times New Roman"/>
                <w:bCs/>
                <w:iCs w:val="0"/>
                <w:noProof w:val="0"/>
                <w:color w:val="000000"/>
                <w:sz w:val="26"/>
                <w:lang w:val="en-US" w:bidi="ar-SA"/>
              </w:rPr>
              <w:t>ối với một tác phẩm văn học</w:t>
            </w:r>
            <w:r w:rsidRPr="00E8074F">
              <w:rPr>
                <w:rFonts w:eastAsia="Times New Roman"/>
                <w:bCs/>
                <w:iCs w:val="0"/>
                <w:noProof w:val="0"/>
                <w:color w:val="000000"/>
                <w:sz w:val="26"/>
                <w:lang w:val="en-US" w:bidi="ar-SA"/>
              </w:rPr>
              <w:t xml:space="preserve"> cần vận dụng thao t</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tiếp nhận tr</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nh th</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i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 xml:space="preserve">ộ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ọc lấy lệ, s</w:t>
            </w:r>
            <w:r w:rsidRPr="00E8074F">
              <w:rPr>
                <w:rFonts w:eastAsia="Times New Roman" w:hint="eastAsia"/>
                <w:bCs/>
                <w:iCs w:val="0"/>
                <w:noProof w:val="0"/>
                <w:color w:val="000000"/>
                <w:sz w:val="26"/>
                <w:lang w:val="en-US" w:bidi="ar-SA"/>
              </w:rPr>
              <w:t>ơ</w:t>
            </w:r>
            <w:r w:rsidRPr="00E8074F">
              <w:rPr>
                <w:rFonts w:eastAsia="Times New Roman"/>
                <w:bCs/>
                <w:iCs w:val="0"/>
                <w:noProof w:val="0"/>
                <w:color w:val="000000"/>
                <w:sz w:val="26"/>
                <w:lang w:val="en-US" w:bidi="ar-SA"/>
              </w:rPr>
              <w:t xml:space="preserve"> s</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i,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ối ph</w:t>
            </w:r>
            <w:r w:rsidRPr="00E8074F">
              <w:rPr>
                <w:rFonts w:eastAsia="Times New Roman" w:hint="eastAsia"/>
                <w:bCs/>
                <w:iCs w:val="0"/>
                <w:noProof w:val="0"/>
                <w:color w:val="000000"/>
                <w:sz w:val="26"/>
                <w:lang w:val="en-US" w:bidi="ar-SA"/>
              </w:rPr>
              <w:t>ó</w:t>
            </w:r>
            <w:r w:rsidRPr="00E8074F">
              <w:rPr>
                <w:rFonts w:eastAsia="Times New Roman"/>
                <w:bCs/>
                <w:iCs w:val="0"/>
                <w:noProof w:val="0"/>
                <w:color w:val="000000"/>
                <w:sz w:val="26"/>
                <w:lang w:val="en-US" w:bidi="ar-SA"/>
              </w:rPr>
              <w:t>.</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GV y</w:t>
            </w:r>
            <w:r w:rsidRPr="00E8074F">
              <w:rPr>
                <w:rFonts w:eastAsia="Times New Roman" w:hint="eastAsia"/>
                <w:bCs/>
                <w:iCs w:val="0"/>
                <w:noProof w:val="0"/>
                <w:color w:val="000000"/>
                <w:sz w:val="26"/>
                <w:lang w:val="en-US" w:bidi="ar-SA"/>
              </w:rPr>
              <w:t>ê</w:t>
            </w:r>
            <w:r w:rsidRPr="00E8074F">
              <w:rPr>
                <w:rFonts w:eastAsia="Times New Roman"/>
                <w:bCs/>
                <w:iCs w:val="0"/>
                <w:noProof w:val="0"/>
                <w:color w:val="000000"/>
                <w:sz w:val="26"/>
                <w:lang w:val="en-US" w:bidi="ar-SA"/>
              </w:rPr>
              <w:t xml:space="preserve">u cầu HS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 xml:space="preserve">ọc phần 2 SGK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ể ph</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t hiện t</w:t>
            </w:r>
            <w:r w:rsidRPr="00E8074F">
              <w:rPr>
                <w:rFonts w:eastAsia="Times New Roman" w:hint="eastAsia"/>
                <w:bCs/>
                <w:iCs w:val="0"/>
                <w:noProof w:val="0"/>
                <w:color w:val="000000"/>
                <w:sz w:val="26"/>
                <w:lang w:val="en-US" w:bidi="ar-SA"/>
              </w:rPr>
              <w:t>í</w:t>
            </w:r>
            <w:r w:rsidR="005A04CC">
              <w:rPr>
                <w:rFonts w:eastAsia="Times New Roman"/>
                <w:bCs/>
                <w:iCs w:val="0"/>
                <w:noProof w:val="0"/>
                <w:color w:val="000000"/>
                <w:sz w:val="26"/>
                <w:lang w:val="en-US" w:bidi="ar-SA"/>
              </w:rPr>
              <w:t xml:space="preserve">nh chất giao tiếp của tiếp nhận văn học, cho ví dụ </w:t>
            </w:r>
            <w:r w:rsidRPr="00E8074F">
              <w:rPr>
                <w:rFonts w:eastAsia="Times New Roman"/>
                <w:bCs/>
                <w:iCs w:val="0"/>
                <w:noProof w:val="0"/>
                <w:color w:val="000000"/>
                <w:sz w:val="26"/>
                <w:lang w:val="en-US" w:bidi="ar-SA"/>
              </w:rPr>
              <w:t xml:space="preserve"> minh họa</w:t>
            </w:r>
            <w:r w:rsidR="005A04CC">
              <w:rPr>
                <w:rFonts w:eastAsia="Times New Roman"/>
                <w:bCs/>
                <w:iCs w:val="0"/>
                <w:noProof w:val="0"/>
                <w:color w:val="000000"/>
                <w:sz w:val="26"/>
                <w:lang w:val="en-US" w:bidi="ar-SA"/>
              </w:rPr>
              <w:t>.</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GV y</w:t>
            </w:r>
            <w:r w:rsidRPr="00E8074F">
              <w:rPr>
                <w:rFonts w:eastAsia="Times New Roman" w:hint="eastAsia"/>
                <w:bCs/>
                <w:iCs w:val="0"/>
                <w:noProof w:val="0"/>
                <w:color w:val="000000"/>
                <w:sz w:val="26"/>
                <w:lang w:val="en-US" w:bidi="ar-SA"/>
              </w:rPr>
              <w:t>ê</w:t>
            </w:r>
            <w:r w:rsidRPr="00E8074F">
              <w:rPr>
                <w:rFonts w:eastAsia="Times New Roman"/>
                <w:bCs/>
                <w:iCs w:val="0"/>
                <w:noProof w:val="0"/>
                <w:color w:val="000000"/>
                <w:sz w:val="26"/>
                <w:lang w:val="en-US" w:bidi="ar-SA"/>
              </w:rPr>
              <w:t>u cầu HS thảo luận v</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 tr</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nh b</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y hiểu biết về t</w:t>
            </w:r>
            <w:r w:rsidRPr="00E8074F">
              <w:rPr>
                <w:rFonts w:eastAsia="Times New Roman" w:hint="eastAsia"/>
                <w:bCs/>
                <w:iCs w:val="0"/>
                <w:noProof w:val="0"/>
                <w:color w:val="000000"/>
                <w:sz w:val="26"/>
                <w:lang w:val="en-US" w:bidi="ar-SA"/>
              </w:rPr>
              <w:t>í</w:t>
            </w:r>
            <w:r w:rsidRPr="00E8074F">
              <w:rPr>
                <w:rFonts w:eastAsia="Times New Roman"/>
                <w:bCs/>
                <w:iCs w:val="0"/>
                <w:noProof w:val="0"/>
                <w:color w:val="000000"/>
                <w:sz w:val="26"/>
                <w:lang w:val="en-US" w:bidi="ar-SA"/>
              </w:rPr>
              <w:t>nh c</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 thể, chủ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ộng t</w:t>
            </w:r>
            <w:r w:rsidRPr="00E8074F">
              <w:rPr>
                <w:rFonts w:eastAsia="Times New Roman" w:hint="eastAsia"/>
                <w:bCs/>
                <w:iCs w:val="0"/>
                <w:noProof w:val="0"/>
                <w:color w:val="000000"/>
                <w:sz w:val="26"/>
                <w:lang w:val="en-US" w:bidi="ar-SA"/>
              </w:rPr>
              <w:t>í</w:t>
            </w:r>
            <w:r w:rsidRPr="00E8074F">
              <w:rPr>
                <w:rFonts w:eastAsia="Times New Roman"/>
                <w:bCs/>
                <w:iCs w:val="0"/>
                <w:noProof w:val="0"/>
                <w:color w:val="000000"/>
                <w:sz w:val="26"/>
                <w:lang w:val="en-US" w:bidi="ar-SA"/>
              </w:rPr>
              <w:t>ch cực v</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 t</w:t>
            </w:r>
            <w:r w:rsidRPr="00E8074F">
              <w:rPr>
                <w:rFonts w:eastAsia="Times New Roman" w:hint="eastAsia"/>
                <w:bCs/>
                <w:iCs w:val="0"/>
                <w:noProof w:val="0"/>
                <w:color w:val="000000"/>
                <w:sz w:val="26"/>
                <w:lang w:val="en-US" w:bidi="ar-SA"/>
              </w:rPr>
              <w:t>í</w:t>
            </w:r>
            <w:r w:rsidRPr="00E8074F">
              <w:rPr>
                <w:rFonts w:eastAsia="Times New Roman"/>
                <w:bCs/>
                <w:iCs w:val="0"/>
                <w:noProof w:val="0"/>
                <w:color w:val="000000"/>
                <w:sz w:val="26"/>
                <w:lang w:val="en-US" w:bidi="ar-SA"/>
              </w:rPr>
              <w:t xml:space="preserve">nh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a dạng, kh</w:t>
            </w:r>
            <w:r w:rsidRPr="00E8074F">
              <w:rPr>
                <w:rFonts w:eastAsia="Times New Roman" w:hint="eastAsia"/>
                <w:bCs/>
                <w:iCs w:val="0"/>
                <w:noProof w:val="0"/>
                <w:color w:val="000000"/>
                <w:sz w:val="26"/>
                <w:lang w:val="en-US" w:bidi="ar-SA"/>
              </w:rPr>
              <w:t>ô</w:t>
            </w:r>
            <w:r w:rsidRPr="00E8074F">
              <w:rPr>
                <w:rFonts w:eastAsia="Times New Roman"/>
                <w:bCs/>
                <w:iCs w:val="0"/>
                <w:noProof w:val="0"/>
                <w:color w:val="000000"/>
                <w:sz w:val="26"/>
                <w:lang w:val="en-US" w:bidi="ar-SA"/>
              </w:rPr>
              <w:t>ng thống nhất .</w:t>
            </w: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Tiếp nhận văn học có mấy cấp độ?</w:t>
            </w:r>
          </w:p>
          <w:p w:rsidR="001953C0"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Tiếp nhận văn học ở cấp độ t</w:t>
            </w:r>
            <w:r w:rsidR="0012196B">
              <w:rPr>
                <w:rFonts w:eastAsia="Times New Roman"/>
                <w:bCs/>
                <w:iCs w:val="0"/>
                <w:noProof w:val="0"/>
                <w:color w:val="000000"/>
                <w:sz w:val="26"/>
                <w:lang w:val="en-US" w:bidi="ar-SA"/>
              </w:rPr>
              <w:t>hứ nhất như thế nào? Cho ví dụ.</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Tiếp nhận ở cấp độ thứ hai là tiếp nhận như thế nào? Cho ví dụ.</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Tiếp nhận ở cấp độ thứ ba như thế nào?</w:t>
            </w:r>
          </w:p>
          <w:p w:rsidR="00563E87" w:rsidRPr="00E8074F" w:rsidRDefault="00563E87" w:rsidP="00AC6D29">
            <w:pPr>
              <w:jc w:val="both"/>
              <w:rPr>
                <w:rFonts w:eastAsia="Times New Roman"/>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p>
          <w:p w:rsidR="00563E87"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Làm thế nào để tiếp nhận văn học thực sự có hiệu quả</w:t>
            </w:r>
            <w:r w:rsidR="006B6A34">
              <w:rPr>
                <w:rFonts w:eastAsia="Times New Roman"/>
                <w:bCs/>
                <w:iCs w:val="0"/>
                <w:noProof w:val="0"/>
                <w:color w:val="000000"/>
                <w:sz w:val="26"/>
                <w:lang w:val="en-US" w:bidi="ar-SA"/>
              </w:rPr>
              <w:t xml:space="preserve"> </w:t>
            </w:r>
            <w:r w:rsidRPr="00E8074F">
              <w:rPr>
                <w:rFonts w:eastAsia="Times New Roman"/>
                <w:bCs/>
                <w:iCs w:val="0"/>
                <w:noProof w:val="0"/>
                <w:color w:val="000000"/>
                <w:sz w:val="26"/>
                <w:lang w:val="en-US" w:bidi="ar-SA"/>
              </w:rPr>
              <w:t>?</w:t>
            </w:r>
          </w:p>
          <w:p w:rsidR="004C6945" w:rsidRDefault="004C6945" w:rsidP="00AC6D29">
            <w:pPr>
              <w:jc w:val="both"/>
              <w:rPr>
                <w:rFonts w:eastAsia="Times New Roman"/>
                <w:b/>
                <w:bCs/>
                <w:iCs w:val="0"/>
                <w:noProof w:val="0"/>
                <w:color w:val="000000"/>
                <w:sz w:val="26"/>
                <w:lang w:val="en-US" w:bidi="ar-SA"/>
              </w:rPr>
            </w:pPr>
          </w:p>
          <w:p w:rsidR="0012196B" w:rsidRDefault="0012196B" w:rsidP="00AC6D29">
            <w:pPr>
              <w:jc w:val="both"/>
              <w:rPr>
                <w:rFonts w:eastAsia="Times New Roman"/>
                <w:b/>
                <w:bCs/>
                <w:iCs w:val="0"/>
                <w:noProof w:val="0"/>
                <w:color w:val="000000"/>
                <w:sz w:val="26"/>
                <w:lang w:val="en-US" w:bidi="ar-SA"/>
              </w:rPr>
            </w:pPr>
          </w:p>
          <w:p w:rsidR="0012196B" w:rsidRDefault="0012196B" w:rsidP="00AC6D29">
            <w:pPr>
              <w:jc w:val="both"/>
              <w:rPr>
                <w:rFonts w:eastAsia="Times New Roman"/>
                <w:b/>
                <w:bCs/>
                <w:iCs w:val="0"/>
                <w:noProof w:val="0"/>
                <w:color w:val="000000"/>
                <w:sz w:val="26"/>
                <w:lang w:val="en-US" w:bidi="ar-SA"/>
              </w:rPr>
            </w:pPr>
          </w:p>
          <w:p w:rsidR="0012196B" w:rsidRDefault="0012196B" w:rsidP="00AC6D29">
            <w:pPr>
              <w:jc w:val="both"/>
              <w:rPr>
                <w:rFonts w:eastAsia="Times New Roman"/>
                <w:b/>
                <w:bCs/>
                <w:iCs w:val="0"/>
                <w:noProof w:val="0"/>
                <w:color w:val="000000"/>
                <w:sz w:val="26"/>
                <w:lang w:val="en-US" w:bidi="ar-SA"/>
              </w:rPr>
            </w:pPr>
          </w:p>
          <w:p w:rsidR="0012196B" w:rsidRDefault="0012196B" w:rsidP="00AC6D29">
            <w:pPr>
              <w:jc w:val="both"/>
              <w:rPr>
                <w:rFonts w:eastAsia="Times New Roman"/>
                <w:b/>
                <w:bCs/>
                <w:iCs w:val="0"/>
                <w:noProof w:val="0"/>
                <w:color w:val="000000"/>
                <w:sz w:val="26"/>
                <w:lang w:val="en-US" w:bidi="ar-SA"/>
              </w:rPr>
            </w:pPr>
          </w:p>
          <w:p w:rsidR="006B6A34" w:rsidRDefault="006B6A34" w:rsidP="00AC6D29">
            <w:pPr>
              <w:jc w:val="both"/>
              <w:rPr>
                <w:rFonts w:eastAsia="Times New Roman"/>
                <w:b/>
                <w:bCs/>
                <w:iCs w:val="0"/>
                <w:noProof w:val="0"/>
                <w:color w:val="000000"/>
                <w:sz w:val="26"/>
                <w:lang w:val="en-US" w:bidi="ar-SA"/>
              </w:rPr>
            </w:pPr>
            <w:r>
              <w:rPr>
                <w:rFonts w:eastAsia="Times New Roman"/>
                <w:b/>
                <w:bCs/>
                <w:iCs w:val="0"/>
                <w:noProof w:val="0"/>
                <w:color w:val="000000"/>
                <w:sz w:val="26"/>
                <w:lang w:val="en-US" w:bidi="ar-SA"/>
              </w:rPr>
              <w:t>Hoạt động 3. Hoạt động thực hành</w:t>
            </w:r>
          </w:p>
          <w:p w:rsidR="006B6A34" w:rsidRDefault="000D4CEB" w:rsidP="00AC6D29">
            <w:pPr>
              <w:jc w:val="both"/>
              <w:rPr>
                <w:rFonts w:eastAsia="Times New Roman"/>
                <w:bCs/>
                <w:iCs w:val="0"/>
                <w:noProof w:val="0"/>
                <w:color w:val="000000"/>
                <w:sz w:val="26"/>
                <w:lang w:val="en-US" w:bidi="ar-SA"/>
              </w:rPr>
            </w:pPr>
            <w:r>
              <w:rPr>
                <w:rFonts w:eastAsia="Times New Roman"/>
                <w:bCs/>
                <w:iCs w:val="0"/>
                <w:noProof w:val="0"/>
                <w:color w:val="000000"/>
                <w:sz w:val="26"/>
                <w:lang w:val="en-US" w:bidi="ar-SA"/>
              </w:rPr>
              <w:t>Bài tập 1 phần luyện tập tr.191.</w:t>
            </w:r>
          </w:p>
          <w:p w:rsidR="000D4CEB" w:rsidRDefault="000D4CEB" w:rsidP="00AC6D29">
            <w:pPr>
              <w:jc w:val="both"/>
              <w:rPr>
                <w:rFonts w:eastAsia="Times New Roman"/>
                <w:bCs/>
                <w:iCs w:val="0"/>
                <w:noProof w:val="0"/>
                <w:color w:val="000000"/>
                <w:sz w:val="26"/>
                <w:lang w:val="en-US" w:bidi="ar-SA"/>
              </w:rPr>
            </w:pPr>
            <w:r>
              <w:rPr>
                <w:rFonts w:eastAsia="Times New Roman"/>
                <w:bCs/>
                <w:iCs w:val="0"/>
                <w:noProof w:val="0"/>
                <w:color w:val="000000"/>
                <w:sz w:val="26"/>
                <w:lang w:val="en-US" w:bidi="ar-SA"/>
              </w:rPr>
              <w:t>Có người cho giá trị cao quý nhất của văn chương là nuôi dưỡng tâm hồn con người, hay nói như Thạch Lam, “làm cho lòng người thêm trong sạch và phong phú hơn”. Nói như vậy có đúng không ? Vì sao ?</w:t>
            </w:r>
          </w:p>
          <w:p w:rsidR="009E2597" w:rsidRDefault="009E2597" w:rsidP="00AC6D29">
            <w:pPr>
              <w:jc w:val="both"/>
              <w:rPr>
                <w:rFonts w:eastAsia="Times New Roman"/>
                <w:bCs/>
                <w:iCs w:val="0"/>
                <w:noProof w:val="0"/>
                <w:color w:val="000000"/>
                <w:sz w:val="26"/>
                <w:lang w:val="en-US" w:bidi="ar-SA"/>
              </w:rPr>
            </w:pPr>
          </w:p>
          <w:p w:rsidR="009E2597" w:rsidRDefault="009E2597" w:rsidP="00AC6D29">
            <w:pPr>
              <w:jc w:val="both"/>
              <w:rPr>
                <w:rFonts w:eastAsia="Times New Roman"/>
                <w:bCs/>
                <w:iCs w:val="0"/>
                <w:noProof w:val="0"/>
                <w:color w:val="000000"/>
                <w:sz w:val="26"/>
                <w:lang w:val="en-US" w:bidi="ar-SA"/>
              </w:rPr>
            </w:pPr>
          </w:p>
          <w:p w:rsidR="009E2597" w:rsidRDefault="009E2597" w:rsidP="00AC6D29">
            <w:pPr>
              <w:jc w:val="both"/>
              <w:rPr>
                <w:rFonts w:eastAsia="Times New Roman"/>
                <w:bCs/>
                <w:iCs w:val="0"/>
                <w:noProof w:val="0"/>
                <w:color w:val="000000"/>
                <w:sz w:val="26"/>
                <w:lang w:val="en-US" w:bidi="ar-SA"/>
              </w:rPr>
            </w:pPr>
          </w:p>
          <w:p w:rsidR="009E2597" w:rsidRDefault="009E2597" w:rsidP="00AC6D29">
            <w:pPr>
              <w:jc w:val="both"/>
              <w:rPr>
                <w:rFonts w:eastAsia="Times New Roman"/>
                <w:bCs/>
                <w:iCs w:val="0"/>
                <w:noProof w:val="0"/>
                <w:color w:val="000000"/>
                <w:sz w:val="26"/>
                <w:lang w:val="en-US" w:bidi="ar-SA"/>
              </w:rPr>
            </w:pPr>
          </w:p>
          <w:p w:rsidR="009E2597" w:rsidRDefault="009E2597" w:rsidP="00AC6D29">
            <w:pPr>
              <w:jc w:val="both"/>
              <w:rPr>
                <w:rFonts w:eastAsia="Times New Roman"/>
                <w:bCs/>
                <w:iCs w:val="0"/>
                <w:noProof w:val="0"/>
                <w:color w:val="000000"/>
                <w:sz w:val="26"/>
                <w:lang w:val="en-US" w:bidi="ar-SA"/>
              </w:rPr>
            </w:pPr>
          </w:p>
          <w:p w:rsidR="009E2597" w:rsidRDefault="009E2597" w:rsidP="00AC6D29">
            <w:pPr>
              <w:jc w:val="both"/>
              <w:rPr>
                <w:rFonts w:eastAsia="Times New Roman"/>
                <w:bCs/>
                <w:iCs w:val="0"/>
                <w:noProof w:val="0"/>
                <w:color w:val="000000"/>
                <w:sz w:val="26"/>
                <w:lang w:val="en-US" w:bidi="ar-SA"/>
              </w:rPr>
            </w:pPr>
          </w:p>
          <w:p w:rsidR="009E2597" w:rsidRDefault="009E2597" w:rsidP="00AC6D29">
            <w:pPr>
              <w:jc w:val="both"/>
              <w:rPr>
                <w:rFonts w:eastAsia="Times New Roman"/>
                <w:b/>
                <w:bCs/>
                <w:iCs w:val="0"/>
                <w:noProof w:val="0"/>
                <w:color w:val="000000"/>
                <w:sz w:val="26"/>
                <w:lang w:val="en-US" w:bidi="ar-SA"/>
              </w:rPr>
            </w:pPr>
            <w:r>
              <w:rPr>
                <w:rFonts w:eastAsia="Times New Roman"/>
                <w:b/>
                <w:bCs/>
                <w:iCs w:val="0"/>
                <w:noProof w:val="0"/>
                <w:color w:val="000000"/>
                <w:sz w:val="26"/>
                <w:lang w:val="en-US" w:bidi="ar-SA"/>
              </w:rPr>
              <w:t>Hoạt động 4. Hoạt động ứng dụng</w:t>
            </w:r>
          </w:p>
          <w:p w:rsidR="009E2597" w:rsidRDefault="00C92442" w:rsidP="00AC6D29">
            <w:pPr>
              <w:jc w:val="both"/>
              <w:rPr>
                <w:rFonts w:eastAsia="Times New Roman"/>
                <w:bCs/>
                <w:iCs w:val="0"/>
                <w:noProof w:val="0"/>
                <w:color w:val="000000"/>
                <w:sz w:val="26"/>
                <w:lang w:val="en-US" w:bidi="ar-SA"/>
              </w:rPr>
            </w:pPr>
            <w:r>
              <w:rPr>
                <w:rFonts w:eastAsia="Times New Roman"/>
                <w:b/>
                <w:bCs/>
                <w:iCs w:val="0"/>
                <w:noProof w:val="0"/>
                <w:color w:val="000000"/>
                <w:sz w:val="26"/>
                <w:lang w:val="en-US" w:bidi="ar-SA"/>
              </w:rPr>
              <w:t xml:space="preserve">- </w:t>
            </w:r>
            <w:r>
              <w:rPr>
                <w:rFonts w:eastAsia="Times New Roman"/>
                <w:bCs/>
                <w:iCs w:val="0"/>
                <w:noProof w:val="0"/>
                <w:color w:val="000000"/>
                <w:sz w:val="26"/>
                <w:lang w:val="en-US" w:bidi="ar-SA"/>
              </w:rPr>
              <w:t>Thế nào là cảm và hiểu trong tiếp nhận văn học ?</w:t>
            </w:r>
          </w:p>
          <w:p w:rsidR="00C92442" w:rsidRDefault="00C92442" w:rsidP="00AC6D29">
            <w:pPr>
              <w:jc w:val="both"/>
              <w:rPr>
                <w:rFonts w:eastAsia="Times New Roman"/>
                <w:bCs/>
                <w:iCs w:val="0"/>
                <w:noProof w:val="0"/>
                <w:color w:val="000000"/>
                <w:sz w:val="26"/>
                <w:lang w:val="en-US" w:bidi="ar-SA"/>
              </w:rPr>
            </w:pPr>
            <w:r>
              <w:rPr>
                <w:rFonts w:eastAsia="Times New Roman"/>
                <w:bCs/>
                <w:iCs w:val="0"/>
                <w:noProof w:val="0"/>
                <w:color w:val="000000"/>
                <w:sz w:val="26"/>
                <w:lang w:val="en-US" w:bidi="ar-SA"/>
              </w:rPr>
              <w:t>- Tự chọn một tác phẩm văn học cụ thể để làm sáng tỏ hai phương diện trên.</w:t>
            </w:r>
          </w:p>
          <w:p w:rsidR="002E438D" w:rsidRDefault="002E438D" w:rsidP="00AC6D29">
            <w:pPr>
              <w:jc w:val="both"/>
              <w:rPr>
                <w:rFonts w:eastAsia="Times New Roman"/>
                <w:bCs/>
                <w:iCs w:val="0"/>
                <w:noProof w:val="0"/>
                <w:color w:val="000000"/>
                <w:sz w:val="26"/>
                <w:lang w:val="en-US" w:bidi="ar-SA"/>
              </w:rPr>
            </w:pPr>
            <w:r>
              <w:rPr>
                <w:rFonts w:eastAsia="Times New Roman"/>
                <w:bCs/>
                <w:iCs w:val="0"/>
                <w:noProof w:val="0"/>
                <w:color w:val="000000"/>
                <w:sz w:val="26"/>
                <w:lang w:val="en-US" w:bidi="ar-SA"/>
              </w:rPr>
              <w:t>HS thảo luận nhóm. Đại diện nhóm trả lời.</w:t>
            </w:r>
          </w:p>
          <w:p w:rsidR="002E438D" w:rsidRPr="00C92442" w:rsidRDefault="002E438D" w:rsidP="00AC6D29">
            <w:pPr>
              <w:jc w:val="both"/>
              <w:rPr>
                <w:rFonts w:eastAsia="Times New Roman"/>
                <w:bCs/>
                <w:iCs w:val="0"/>
                <w:noProof w:val="0"/>
                <w:color w:val="000000"/>
                <w:sz w:val="26"/>
                <w:lang w:val="en-US" w:bidi="ar-SA"/>
              </w:rPr>
            </w:pPr>
            <w:r>
              <w:rPr>
                <w:rFonts w:eastAsia="Times New Roman"/>
                <w:bCs/>
                <w:iCs w:val="0"/>
                <w:noProof w:val="0"/>
                <w:color w:val="000000"/>
                <w:sz w:val="26"/>
                <w:lang w:val="en-US" w:bidi="ar-SA"/>
              </w:rPr>
              <w:t>GV chuẩn xác kiến thức.</w:t>
            </w:r>
          </w:p>
        </w:tc>
        <w:tc>
          <w:tcPr>
            <w:tcW w:w="5146" w:type="dxa"/>
          </w:tcPr>
          <w:p w:rsidR="00563E87" w:rsidRPr="00E8074F" w:rsidRDefault="00563E87" w:rsidP="00AC6D29">
            <w:pPr>
              <w:jc w:val="both"/>
              <w:rPr>
                <w:rFonts w:eastAsia="Times New Roman"/>
                <w:b/>
                <w:bCs/>
                <w:iCs w:val="0"/>
                <w:noProof w:val="0"/>
                <w:color w:val="000000"/>
                <w:sz w:val="26"/>
                <w:lang w:val="en-US" w:bidi="ar-SA"/>
              </w:rPr>
            </w:pPr>
            <w:r w:rsidRPr="00E8074F">
              <w:rPr>
                <w:rFonts w:eastAsia="Times New Roman"/>
                <w:b/>
                <w:bCs/>
                <w:iCs w:val="0"/>
                <w:noProof w:val="0"/>
                <w:color w:val="000000"/>
                <w:sz w:val="26"/>
                <w:lang w:val="en-US" w:bidi="ar-SA"/>
              </w:rPr>
              <w:t xml:space="preserve">I. </w:t>
            </w:r>
            <w:r w:rsidR="001B7CFC" w:rsidRPr="00E8074F">
              <w:rPr>
                <w:rFonts w:eastAsia="Times New Roman"/>
                <w:b/>
                <w:bCs/>
                <w:iCs w:val="0"/>
                <w:noProof w:val="0"/>
                <w:color w:val="000000"/>
                <w:sz w:val="26"/>
                <w:lang w:val="en-US" w:bidi="ar-SA"/>
              </w:rPr>
              <w:t>Giá trị văn học</w:t>
            </w:r>
          </w:p>
          <w:p w:rsidR="00941E02" w:rsidRPr="00E8074F" w:rsidRDefault="00563E87" w:rsidP="00AC6D29">
            <w:pPr>
              <w:jc w:val="both"/>
              <w:rPr>
                <w:rFonts w:eastAsia="Times New Roman"/>
                <w:bCs/>
                <w:iCs w:val="0"/>
                <w:noProof w:val="0"/>
                <w:color w:val="000000"/>
                <w:sz w:val="26"/>
                <w:lang w:val="en-US" w:bidi="ar-SA"/>
              </w:rPr>
            </w:pPr>
            <w:r w:rsidRPr="00E8074F">
              <w:rPr>
                <w:rFonts w:eastAsia="Times New Roman"/>
                <w:b/>
                <w:bCs/>
                <w:iCs w:val="0"/>
                <w:noProof w:val="0"/>
                <w:color w:val="000000"/>
                <w:sz w:val="26"/>
                <w:lang w:val="en-US" w:bidi="ar-SA"/>
              </w:rPr>
              <w:t>1. Khái niệm</w:t>
            </w:r>
          </w:p>
          <w:p w:rsidR="00563E87" w:rsidRPr="00E8074F" w:rsidRDefault="00941E02"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w:t>
            </w:r>
            <w:r w:rsidR="00563E87" w:rsidRPr="00E8074F">
              <w:rPr>
                <w:rFonts w:eastAsia="Times New Roman"/>
                <w:bCs/>
                <w:iCs w:val="0"/>
                <w:noProof w:val="0"/>
                <w:color w:val="000000"/>
                <w:sz w:val="26"/>
                <w:lang w:val="en-US" w:bidi="ar-SA"/>
              </w:rPr>
              <w:t xml:space="preserve">Giá trị văn học là sản phẩm kết tinh từ quá trình văn học ,đáp ứng những nhu cầu khác nhau của cuộc sống con người ,tác động sâu sắc đến cuộc sống và con người </w:t>
            </w:r>
          </w:p>
          <w:p w:rsidR="00563E87" w:rsidRPr="00E8074F" w:rsidRDefault="00563E87" w:rsidP="00AC6D29">
            <w:pPr>
              <w:jc w:val="both"/>
              <w:rPr>
                <w:rFonts w:eastAsia="Times New Roman"/>
                <w:b/>
                <w:bCs/>
                <w:iCs w:val="0"/>
                <w:noProof w:val="0"/>
                <w:color w:val="000000"/>
                <w:sz w:val="26"/>
                <w:lang w:val="en-US" w:bidi="ar-SA"/>
              </w:rPr>
            </w:pPr>
            <w:r w:rsidRPr="00E8074F">
              <w:rPr>
                <w:rFonts w:eastAsia="Times New Roman"/>
                <w:b/>
                <w:bCs/>
                <w:iCs w:val="0"/>
                <w:noProof w:val="0"/>
                <w:color w:val="000000"/>
                <w:sz w:val="26"/>
                <w:lang w:val="en-US" w:bidi="ar-SA"/>
              </w:rPr>
              <w:t xml:space="preserve">2. </w:t>
            </w:r>
            <w:r w:rsidR="00C23DF2" w:rsidRPr="00E8074F">
              <w:rPr>
                <w:rFonts w:eastAsia="Times New Roman"/>
                <w:b/>
                <w:bCs/>
                <w:iCs w:val="0"/>
                <w:noProof w:val="0"/>
                <w:color w:val="000000"/>
                <w:sz w:val="26"/>
                <w:lang w:val="en-US" w:bidi="ar-SA"/>
              </w:rPr>
              <w:t>Các giá trị văn học</w:t>
            </w:r>
          </w:p>
          <w:p w:rsidR="00563E87" w:rsidRPr="00E8074F" w:rsidRDefault="00563E87" w:rsidP="00AC6D29">
            <w:pPr>
              <w:jc w:val="both"/>
              <w:rPr>
                <w:rFonts w:eastAsia="Times New Roman"/>
                <w:b/>
                <w:bCs/>
                <w:i/>
                <w:iCs w:val="0"/>
                <w:noProof w:val="0"/>
                <w:color w:val="000000"/>
                <w:sz w:val="26"/>
                <w:lang w:val="en-US" w:bidi="ar-SA"/>
              </w:rPr>
            </w:pPr>
            <w:r w:rsidRPr="00E8074F">
              <w:rPr>
                <w:rFonts w:eastAsia="Times New Roman"/>
                <w:b/>
                <w:bCs/>
                <w:i/>
                <w:iCs w:val="0"/>
                <w:noProof w:val="0"/>
                <w:color w:val="000000"/>
                <w:sz w:val="26"/>
                <w:lang w:val="en-US" w:bidi="ar-SA"/>
              </w:rPr>
              <w:t xml:space="preserve">a. </w:t>
            </w:r>
            <w:r w:rsidR="00C23DF2" w:rsidRPr="00E8074F">
              <w:rPr>
                <w:rFonts w:eastAsia="Times New Roman"/>
                <w:b/>
                <w:bCs/>
                <w:i/>
                <w:iCs w:val="0"/>
                <w:noProof w:val="0"/>
                <w:color w:val="000000"/>
                <w:sz w:val="26"/>
                <w:lang w:val="en-US" w:bidi="ar-SA"/>
              </w:rPr>
              <w:t>Giá trị về nhận thức</w:t>
            </w:r>
          </w:p>
          <w:p w:rsidR="00731865" w:rsidRPr="00E8074F" w:rsidRDefault="00563E87" w:rsidP="00AC6D29">
            <w:pPr>
              <w:jc w:val="both"/>
              <w:rPr>
                <w:rFonts w:eastAsia="Times New Roman"/>
                <w:bCs/>
                <w:iCs w:val="0"/>
                <w:noProof w:val="0"/>
                <w:color w:val="000000"/>
                <w:sz w:val="26"/>
                <w:lang w:val="en-US" w:bidi="ar-SA"/>
              </w:rPr>
            </w:pPr>
            <w:r w:rsidRPr="00E8074F">
              <w:rPr>
                <w:rFonts w:eastAsia="Times New Roman"/>
                <w:bCs/>
                <w:i/>
                <w:iCs w:val="0"/>
                <w:noProof w:val="0"/>
                <w:color w:val="000000"/>
                <w:sz w:val="26"/>
                <w:lang w:val="en-US" w:bidi="ar-SA"/>
              </w:rPr>
              <w:t>* C</w:t>
            </w:r>
            <w:r w:rsidRPr="00E8074F">
              <w:rPr>
                <w:rFonts w:eastAsia="Times New Roman" w:hint="eastAsia"/>
                <w:bCs/>
                <w:i/>
                <w:iCs w:val="0"/>
                <w:noProof w:val="0"/>
                <w:color w:val="000000"/>
                <w:sz w:val="26"/>
                <w:lang w:val="en-US" w:bidi="ar-SA"/>
              </w:rPr>
              <w:t>ơ</w:t>
            </w:r>
            <w:r w:rsidRPr="00E8074F">
              <w:rPr>
                <w:rFonts w:eastAsia="Times New Roman"/>
                <w:bCs/>
                <w:i/>
                <w:iCs w:val="0"/>
                <w:noProof w:val="0"/>
                <w:color w:val="000000"/>
                <w:sz w:val="26"/>
                <w:lang w:val="en-US" w:bidi="ar-SA"/>
              </w:rPr>
              <w:t xml:space="preserve"> sở: </w:t>
            </w:r>
            <w:r w:rsidRPr="00E8074F">
              <w:rPr>
                <w:rFonts w:eastAsia="Times New Roman"/>
                <w:bCs/>
                <w:iCs w:val="0"/>
                <w:noProof w:val="0"/>
                <w:color w:val="000000"/>
                <w:sz w:val="26"/>
                <w:lang w:val="en-US" w:bidi="ar-SA"/>
              </w:rPr>
              <w:t xml:space="preserve">  </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L</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 qu</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 tr</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nh kh</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m ph</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l</w:t>
            </w:r>
            <w:r w:rsidRPr="00E8074F">
              <w:rPr>
                <w:rFonts w:eastAsia="Times New Roman" w:hint="eastAsia"/>
                <w:bCs/>
                <w:iCs w:val="0"/>
                <w:noProof w:val="0"/>
                <w:color w:val="000000"/>
                <w:sz w:val="26"/>
                <w:lang w:val="en-US" w:bidi="ar-SA"/>
              </w:rPr>
              <w:t>í</w:t>
            </w:r>
            <w:r w:rsidRPr="00E8074F">
              <w:rPr>
                <w:rFonts w:eastAsia="Times New Roman"/>
                <w:bCs/>
                <w:iCs w:val="0"/>
                <w:noProof w:val="0"/>
                <w:color w:val="000000"/>
                <w:sz w:val="26"/>
                <w:lang w:val="en-US" w:bidi="ar-SA"/>
              </w:rPr>
              <w:t xml:space="preserve"> giải hiện thực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ể chuyển h</w:t>
            </w:r>
            <w:r w:rsidRPr="00E8074F">
              <w:rPr>
                <w:rFonts w:eastAsia="Times New Roman" w:hint="eastAsia"/>
                <w:bCs/>
                <w:iCs w:val="0"/>
                <w:noProof w:val="0"/>
                <w:color w:val="000000"/>
                <w:sz w:val="26"/>
                <w:lang w:val="en-US" w:bidi="ar-SA"/>
              </w:rPr>
              <w:t>ó</w:t>
            </w:r>
            <w:r w:rsidRPr="00E8074F">
              <w:rPr>
                <w:rFonts w:eastAsia="Times New Roman"/>
                <w:bCs/>
                <w:iCs w:val="0"/>
                <w:noProof w:val="0"/>
                <w:color w:val="000000"/>
                <w:sz w:val="26"/>
                <w:lang w:val="en-US" w:bidi="ar-SA"/>
              </w:rPr>
              <w:t>a th</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nh nội dung t</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phẩm của nh</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 v</w:t>
            </w:r>
            <w:r w:rsidRPr="00E8074F">
              <w:rPr>
                <w:rFonts w:eastAsia="Times New Roman" w:hint="eastAsia"/>
                <w:bCs/>
                <w:iCs w:val="0"/>
                <w:noProof w:val="0"/>
                <w:color w:val="000000"/>
                <w:sz w:val="26"/>
                <w:lang w:val="en-US" w:bidi="ar-SA"/>
              </w:rPr>
              <w:t>ă</w:t>
            </w:r>
            <w:r w:rsidRPr="00E8074F">
              <w:rPr>
                <w:rFonts w:eastAsia="Times New Roman"/>
                <w:bCs/>
                <w:iCs w:val="0"/>
                <w:noProof w:val="0"/>
                <w:color w:val="000000"/>
                <w:sz w:val="26"/>
                <w:lang w:val="en-US" w:bidi="ar-SA"/>
              </w:rPr>
              <w:t>n.</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 Do sự giới hạn tồn tại trong kh</w:t>
            </w:r>
            <w:r w:rsidRPr="00E8074F">
              <w:rPr>
                <w:rFonts w:eastAsia="Times New Roman" w:hint="eastAsia"/>
                <w:bCs/>
                <w:iCs w:val="0"/>
                <w:noProof w:val="0"/>
                <w:color w:val="000000"/>
                <w:sz w:val="26"/>
                <w:lang w:val="en-US" w:bidi="ar-SA"/>
              </w:rPr>
              <w:t>ô</w:t>
            </w:r>
            <w:r w:rsidRPr="00E8074F">
              <w:rPr>
                <w:rFonts w:eastAsia="Times New Roman"/>
                <w:bCs/>
                <w:iCs w:val="0"/>
                <w:noProof w:val="0"/>
                <w:color w:val="000000"/>
                <w:sz w:val="26"/>
                <w:lang w:val="en-US" w:bidi="ar-SA"/>
              </w:rPr>
              <w:t>ng gian, thời gian, quan hệ x</w:t>
            </w:r>
            <w:r w:rsidRPr="00E8074F">
              <w:rPr>
                <w:rFonts w:eastAsia="Times New Roman" w:hint="eastAsia"/>
                <w:bCs/>
                <w:iCs w:val="0"/>
                <w:noProof w:val="0"/>
                <w:color w:val="000000"/>
                <w:sz w:val="26"/>
                <w:lang w:val="en-US" w:bidi="ar-SA"/>
              </w:rPr>
              <w:t>ã</w:t>
            </w:r>
            <w:r w:rsidRPr="00E8074F">
              <w:rPr>
                <w:rFonts w:eastAsia="Times New Roman"/>
                <w:bCs/>
                <w:iCs w:val="0"/>
                <w:noProof w:val="0"/>
                <w:color w:val="000000"/>
                <w:sz w:val="26"/>
                <w:lang w:val="en-US" w:bidi="ar-SA"/>
              </w:rPr>
              <w:t xml:space="preserve"> hội của ng</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 xml:space="preserve">ời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ọc.</w:t>
            </w:r>
          </w:p>
          <w:p w:rsidR="00563E87" w:rsidRPr="00E8074F" w:rsidRDefault="00563E87" w:rsidP="00AC6D29">
            <w:pPr>
              <w:jc w:val="both"/>
              <w:rPr>
                <w:rFonts w:eastAsia="Times New Roman"/>
                <w:bCs/>
                <w:i/>
                <w:iCs w:val="0"/>
                <w:noProof w:val="0"/>
                <w:color w:val="000000"/>
                <w:sz w:val="26"/>
                <w:lang w:val="en-US" w:bidi="ar-SA"/>
              </w:rPr>
            </w:pPr>
            <w:r w:rsidRPr="00E8074F">
              <w:rPr>
                <w:rFonts w:eastAsia="Times New Roman"/>
                <w:bCs/>
                <w:i/>
                <w:iCs w:val="0"/>
                <w:noProof w:val="0"/>
                <w:color w:val="000000"/>
                <w:sz w:val="26"/>
                <w:lang w:val="en-US" w:bidi="ar-SA"/>
              </w:rPr>
              <w:t>* Nội dung:</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Hiểu </w:t>
            </w:r>
            <w:r w:rsidRPr="00E8074F">
              <w:rPr>
                <w:rFonts w:eastAsia="Times New Roman" w:hint="eastAsia"/>
                <w:bCs/>
                <w:iCs w:val="0"/>
                <w:noProof w:val="0"/>
                <w:color w:val="000000"/>
                <w:sz w:val="26"/>
                <w:lang w:val="en-US" w:bidi="ar-SA"/>
              </w:rPr>
              <w:t>đư</w:t>
            </w:r>
            <w:r w:rsidRPr="00E8074F">
              <w:rPr>
                <w:rFonts w:eastAsia="Times New Roman"/>
                <w:bCs/>
                <w:iCs w:val="0"/>
                <w:noProof w:val="0"/>
                <w:color w:val="000000"/>
                <w:sz w:val="26"/>
                <w:lang w:val="en-US" w:bidi="ar-SA"/>
              </w:rPr>
              <w:t>ợc cuộc sống hiện thực phong ph</w:t>
            </w:r>
            <w:r w:rsidRPr="00E8074F">
              <w:rPr>
                <w:rFonts w:eastAsia="Times New Roman" w:hint="eastAsia"/>
                <w:bCs/>
                <w:iCs w:val="0"/>
                <w:noProof w:val="0"/>
                <w:color w:val="000000"/>
                <w:sz w:val="26"/>
                <w:lang w:val="en-US" w:bidi="ar-SA"/>
              </w:rPr>
              <w:t>ú</w:t>
            </w:r>
            <w:r w:rsidRPr="00E8074F">
              <w:rPr>
                <w:rFonts w:eastAsia="Times New Roman"/>
                <w:bCs/>
                <w:iCs w:val="0"/>
                <w:noProof w:val="0"/>
                <w:color w:val="000000"/>
                <w:sz w:val="26"/>
                <w:lang w:val="en-US" w:bidi="ar-SA"/>
              </w:rPr>
              <w:t>.</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Hiểu </w:t>
            </w:r>
            <w:r w:rsidRPr="00E8074F">
              <w:rPr>
                <w:rFonts w:eastAsia="Times New Roman" w:hint="eastAsia"/>
                <w:bCs/>
                <w:iCs w:val="0"/>
                <w:noProof w:val="0"/>
                <w:color w:val="000000"/>
                <w:sz w:val="26"/>
                <w:lang w:val="en-US" w:bidi="ar-SA"/>
              </w:rPr>
              <w:t>đư</w:t>
            </w:r>
            <w:r w:rsidRPr="00E8074F">
              <w:rPr>
                <w:rFonts w:eastAsia="Times New Roman"/>
                <w:bCs/>
                <w:iCs w:val="0"/>
                <w:noProof w:val="0"/>
                <w:color w:val="000000"/>
                <w:sz w:val="26"/>
                <w:lang w:val="en-US" w:bidi="ar-SA"/>
              </w:rPr>
              <w:t>ợc bản chất của con ng</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ời.</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Hiểu bản th</w:t>
            </w:r>
            <w:r w:rsidRPr="00E8074F">
              <w:rPr>
                <w:rFonts w:eastAsia="Times New Roman" w:hint="eastAsia"/>
                <w:bCs/>
                <w:iCs w:val="0"/>
                <w:noProof w:val="0"/>
                <w:color w:val="000000"/>
                <w:sz w:val="26"/>
                <w:lang w:val="en-US" w:bidi="ar-SA"/>
              </w:rPr>
              <w:t>â</w:t>
            </w:r>
            <w:r w:rsidRPr="00E8074F">
              <w:rPr>
                <w:rFonts w:eastAsia="Times New Roman"/>
                <w:bCs/>
                <w:iCs w:val="0"/>
                <w:noProof w:val="0"/>
                <w:color w:val="000000"/>
                <w:sz w:val="26"/>
                <w:lang w:val="en-US" w:bidi="ar-SA"/>
              </w:rPr>
              <w:t>n m</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nh h</w:t>
            </w:r>
            <w:r w:rsidRPr="00E8074F">
              <w:rPr>
                <w:rFonts w:eastAsia="Times New Roman" w:hint="eastAsia"/>
                <w:bCs/>
                <w:iCs w:val="0"/>
                <w:noProof w:val="0"/>
                <w:color w:val="000000"/>
                <w:sz w:val="26"/>
                <w:lang w:val="en-US" w:bidi="ar-SA"/>
              </w:rPr>
              <w:t>ơ</w:t>
            </w:r>
            <w:r w:rsidRPr="00E8074F">
              <w:rPr>
                <w:rFonts w:eastAsia="Times New Roman"/>
                <w:bCs/>
                <w:iCs w:val="0"/>
                <w:noProof w:val="0"/>
                <w:color w:val="000000"/>
                <w:sz w:val="26"/>
                <w:lang w:val="en-US" w:bidi="ar-SA"/>
              </w:rPr>
              <w:t>n.</w:t>
            </w:r>
          </w:p>
          <w:p w:rsidR="00563E87" w:rsidRPr="00E8074F" w:rsidRDefault="00563E87" w:rsidP="00AC6D29">
            <w:pPr>
              <w:jc w:val="both"/>
              <w:rPr>
                <w:rFonts w:eastAsia="Times New Roman"/>
                <w:b/>
                <w:bCs/>
                <w:i/>
                <w:iCs w:val="0"/>
                <w:noProof w:val="0"/>
                <w:color w:val="000000"/>
                <w:sz w:val="26"/>
                <w:lang w:val="en-US" w:bidi="ar-SA"/>
              </w:rPr>
            </w:pPr>
            <w:r w:rsidRPr="00E8074F">
              <w:rPr>
                <w:rFonts w:eastAsia="Times New Roman"/>
                <w:b/>
                <w:bCs/>
                <w:i/>
                <w:iCs w:val="0"/>
                <w:noProof w:val="0"/>
                <w:color w:val="000000"/>
                <w:sz w:val="26"/>
                <w:lang w:val="en-US" w:bidi="ar-SA"/>
              </w:rPr>
              <w:t>b. Gi</w:t>
            </w:r>
            <w:r w:rsidRPr="00E8074F">
              <w:rPr>
                <w:rFonts w:eastAsia="Times New Roman" w:hint="eastAsia"/>
                <w:b/>
                <w:bCs/>
                <w:i/>
                <w:iCs w:val="0"/>
                <w:noProof w:val="0"/>
                <w:color w:val="000000"/>
                <w:sz w:val="26"/>
                <w:lang w:val="en-US" w:bidi="ar-SA"/>
              </w:rPr>
              <w:t>á</w:t>
            </w:r>
            <w:r w:rsidRPr="00E8074F">
              <w:rPr>
                <w:rFonts w:eastAsia="Times New Roman"/>
                <w:b/>
                <w:bCs/>
                <w:i/>
                <w:iCs w:val="0"/>
                <w:noProof w:val="0"/>
                <w:color w:val="000000"/>
                <w:sz w:val="26"/>
                <w:lang w:val="en-US" w:bidi="ar-SA"/>
              </w:rPr>
              <w:t xml:space="preserve"> trị gi</w:t>
            </w:r>
            <w:r w:rsidRPr="00E8074F">
              <w:rPr>
                <w:rFonts w:eastAsia="Times New Roman" w:hint="eastAsia"/>
                <w:b/>
                <w:bCs/>
                <w:i/>
                <w:iCs w:val="0"/>
                <w:noProof w:val="0"/>
                <w:color w:val="000000"/>
                <w:sz w:val="26"/>
                <w:lang w:val="en-US" w:bidi="ar-SA"/>
              </w:rPr>
              <w:t>á</w:t>
            </w:r>
            <w:r w:rsidR="00154241" w:rsidRPr="00E8074F">
              <w:rPr>
                <w:rFonts w:eastAsia="Times New Roman"/>
                <w:b/>
                <w:bCs/>
                <w:i/>
                <w:iCs w:val="0"/>
                <w:noProof w:val="0"/>
                <w:color w:val="000000"/>
                <w:sz w:val="26"/>
                <w:lang w:val="en-US" w:bidi="ar-SA"/>
              </w:rPr>
              <w:t>o dục</w:t>
            </w:r>
          </w:p>
          <w:p w:rsidR="00563E87" w:rsidRPr="00E8074F" w:rsidRDefault="00563E87" w:rsidP="00AC6D29">
            <w:pPr>
              <w:jc w:val="both"/>
              <w:rPr>
                <w:rFonts w:eastAsia="Times New Roman"/>
                <w:bCs/>
                <w:i/>
                <w:iCs w:val="0"/>
                <w:noProof w:val="0"/>
                <w:color w:val="000000"/>
                <w:sz w:val="26"/>
                <w:lang w:val="en-US" w:bidi="ar-SA"/>
              </w:rPr>
            </w:pPr>
            <w:r w:rsidRPr="00E8074F">
              <w:rPr>
                <w:rFonts w:eastAsia="Times New Roman"/>
                <w:bCs/>
                <w:i/>
                <w:iCs w:val="0"/>
                <w:noProof w:val="0"/>
                <w:color w:val="000000"/>
                <w:sz w:val="26"/>
                <w:lang w:val="en-US" w:bidi="ar-SA"/>
              </w:rPr>
              <w:t>* C</w:t>
            </w:r>
            <w:r w:rsidRPr="00E8074F">
              <w:rPr>
                <w:rFonts w:eastAsia="Times New Roman" w:hint="eastAsia"/>
                <w:bCs/>
                <w:i/>
                <w:iCs w:val="0"/>
                <w:noProof w:val="0"/>
                <w:color w:val="000000"/>
                <w:sz w:val="26"/>
                <w:lang w:val="en-US" w:bidi="ar-SA"/>
              </w:rPr>
              <w:t>ơ</w:t>
            </w:r>
            <w:r w:rsidRPr="00E8074F">
              <w:rPr>
                <w:rFonts w:eastAsia="Times New Roman"/>
                <w:bCs/>
                <w:i/>
                <w:iCs w:val="0"/>
                <w:noProof w:val="0"/>
                <w:color w:val="000000"/>
                <w:sz w:val="26"/>
                <w:lang w:val="en-US" w:bidi="ar-SA"/>
              </w:rPr>
              <w:t xml:space="preserve"> sở:</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 Khách quan: </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w:t>
            </w:r>
            <w:r w:rsidRPr="00E8074F">
              <w:rPr>
                <w:rFonts w:eastAsia="Times New Roman"/>
                <w:bCs/>
                <w:iCs w:val="0"/>
                <w:noProof w:val="0"/>
                <w:color w:val="000000"/>
                <w:sz w:val="26"/>
                <w:lang w:val="en-US" w:bidi="ar-SA"/>
              </w:rPr>
              <w:tab/>
              <w:t>- Nhu cầu h</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ớng thiện</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ab/>
              <w:t>- Con ng</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ời lu</w:t>
            </w:r>
            <w:r w:rsidRPr="00E8074F">
              <w:rPr>
                <w:rFonts w:eastAsia="Times New Roman" w:hint="eastAsia"/>
                <w:bCs/>
                <w:iCs w:val="0"/>
                <w:noProof w:val="0"/>
                <w:color w:val="000000"/>
                <w:sz w:val="26"/>
                <w:lang w:val="en-US" w:bidi="ar-SA"/>
              </w:rPr>
              <w:t>ô</w:t>
            </w:r>
            <w:r w:rsidRPr="00E8074F">
              <w:rPr>
                <w:rFonts w:eastAsia="Times New Roman"/>
                <w:bCs/>
                <w:iCs w:val="0"/>
                <w:noProof w:val="0"/>
                <w:color w:val="000000"/>
                <w:sz w:val="26"/>
                <w:lang w:val="en-US" w:bidi="ar-SA"/>
              </w:rPr>
              <w:t>n khao kh</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t một cuộc sống tốt l</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nh, chan h</w:t>
            </w:r>
            <w:r w:rsidRPr="00E8074F">
              <w:rPr>
                <w:rFonts w:eastAsia="Times New Roman" w:hint="eastAsia"/>
                <w:bCs/>
                <w:iCs w:val="0"/>
                <w:noProof w:val="0"/>
                <w:color w:val="000000"/>
                <w:sz w:val="26"/>
                <w:lang w:val="en-US" w:bidi="ar-SA"/>
              </w:rPr>
              <w:t>ò</w:t>
            </w:r>
            <w:r w:rsidRPr="00E8074F">
              <w:rPr>
                <w:rFonts w:eastAsia="Times New Roman"/>
                <w:bCs/>
                <w:iCs w:val="0"/>
                <w:noProof w:val="0"/>
                <w:color w:val="000000"/>
                <w:sz w:val="26"/>
                <w:lang w:val="en-US" w:bidi="ar-SA"/>
              </w:rPr>
              <w:t>a t</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nh y</w:t>
            </w:r>
            <w:r w:rsidRPr="00E8074F">
              <w:rPr>
                <w:rFonts w:eastAsia="Times New Roman" w:hint="eastAsia"/>
                <w:bCs/>
                <w:iCs w:val="0"/>
                <w:noProof w:val="0"/>
                <w:color w:val="000000"/>
                <w:sz w:val="26"/>
                <w:lang w:val="en-US" w:bidi="ar-SA"/>
              </w:rPr>
              <w:t>ê</w:t>
            </w:r>
            <w:r w:rsidRPr="00E8074F">
              <w:rPr>
                <w:rFonts w:eastAsia="Times New Roman"/>
                <w:bCs/>
                <w:iCs w:val="0"/>
                <w:noProof w:val="0"/>
                <w:color w:val="000000"/>
                <w:sz w:val="26"/>
                <w:lang w:val="en-US" w:bidi="ar-SA"/>
              </w:rPr>
              <w:t>u th</w:t>
            </w:r>
            <w:r w:rsidRPr="00E8074F">
              <w:rPr>
                <w:rFonts w:eastAsia="Times New Roman" w:hint="eastAsia"/>
                <w:bCs/>
                <w:iCs w:val="0"/>
                <w:noProof w:val="0"/>
                <w:color w:val="000000"/>
                <w:sz w:val="26"/>
                <w:lang w:val="en-US" w:bidi="ar-SA"/>
              </w:rPr>
              <w:t>ươ</w:t>
            </w:r>
            <w:r w:rsidRPr="00E8074F">
              <w:rPr>
                <w:rFonts w:eastAsia="Times New Roman"/>
                <w:bCs/>
                <w:iCs w:val="0"/>
                <w:noProof w:val="0"/>
                <w:color w:val="000000"/>
                <w:sz w:val="26"/>
                <w:lang w:val="en-US" w:bidi="ar-SA"/>
              </w:rPr>
              <w:t>ng giữa ng</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ời với ng</w:t>
            </w:r>
            <w:r w:rsidRPr="00E8074F">
              <w:rPr>
                <w:rFonts w:eastAsia="Times New Roman" w:hint="eastAsia"/>
                <w:bCs/>
                <w:iCs w:val="0"/>
                <w:noProof w:val="0"/>
                <w:color w:val="000000"/>
                <w:sz w:val="26"/>
                <w:lang w:val="en-US" w:bidi="ar-SA"/>
              </w:rPr>
              <w:t>ư</w:t>
            </w:r>
            <w:r w:rsidR="00EC774B">
              <w:rPr>
                <w:rFonts w:eastAsia="Times New Roman"/>
                <w:bCs/>
                <w:iCs w:val="0"/>
                <w:noProof w:val="0"/>
                <w:color w:val="000000"/>
                <w:sz w:val="26"/>
                <w:lang w:val="en-US" w:bidi="ar-SA"/>
              </w:rPr>
              <w:t xml:space="preserve">ời (cho ví </w:t>
            </w:r>
            <w:r w:rsidRPr="00E8074F">
              <w:rPr>
                <w:rFonts w:eastAsia="Times New Roman"/>
                <w:bCs/>
                <w:iCs w:val="0"/>
                <w:noProof w:val="0"/>
                <w:color w:val="000000"/>
                <w:sz w:val="26"/>
                <w:lang w:val="en-US" w:bidi="ar-SA"/>
              </w:rPr>
              <w:t>d</w:t>
            </w:r>
            <w:r w:rsidR="00EC774B">
              <w:rPr>
                <w:rFonts w:eastAsia="Times New Roman"/>
                <w:bCs/>
                <w:iCs w:val="0"/>
                <w:noProof w:val="0"/>
                <w:color w:val="000000"/>
                <w:sz w:val="26"/>
                <w:lang w:val="en-US" w:bidi="ar-SA"/>
              </w:rPr>
              <w:t>ụ</w:t>
            </w:r>
            <w:r w:rsidRPr="00E8074F">
              <w:rPr>
                <w:rFonts w:eastAsia="Times New Roman"/>
                <w:bCs/>
                <w:iCs w:val="0"/>
                <w:noProof w:val="0"/>
                <w:color w:val="000000"/>
                <w:sz w:val="26"/>
                <w:lang w:val="en-US" w:bidi="ar-SA"/>
              </w:rPr>
              <w:t>).</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 Chủ quan: Do th</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i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ộ t</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 xml:space="preserve"> t</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ởng, t</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nh cảm của nh</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 v</w:t>
            </w:r>
            <w:r w:rsidRPr="00E8074F">
              <w:rPr>
                <w:rFonts w:eastAsia="Times New Roman" w:hint="eastAsia"/>
                <w:bCs/>
                <w:iCs w:val="0"/>
                <w:noProof w:val="0"/>
                <w:color w:val="000000"/>
                <w:sz w:val="26"/>
                <w:lang w:val="en-US" w:bidi="ar-SA"/>
              </w:rPr>
              <w:t>ă</w:t>
            </w:r>
            <w:r w:rsidR="00EC774B">
              <w:rPr>
                <w:rFonts w:eastAsia="Times New Roman"/>
                <w:bCs/>
                <w:iCs w:val="0"/>
                <w:noProof w:val="0"/>
                <w:color w:val="000000"/>
                <w:sz w:val="26"/>
                <w:lang w:val="en-US" w:bidi="ar-SA"/>
              </w:rPr>
              <w:t xml:space="preserve">n (cho ví </w:t>
            </w:r>
            <w:r w:rsidRPr="00E8074F">
              <w:rPr>
                <w:rFonts w:eastAsia="Times New Roman"/>
                <w:bCs/>
                <w:iCs w:val="0"/>
                <w:noProof w:val="0"/>
                <w:color w:val="000000"/>
                <w:sz w:val="26"/>
                <w:lang w:val="en-US" w:bidi="ar-SA"/>
              </w:rPr>
              <w:t>d</w:t>
            </w:r>
            <w:r w:rsidR="00EC774B">
              <w:rPr>
                <w:rFonts w:eastAsia="Times New Roman"/>
                <w:bCs/>
                <w:iCs w:val="0"/>
                <w:noProof w:val="0"/>
                <w:color w:val="000000"/>
                <w:sz w:val="26"/>
                <w:lang w:val="en-US" w:bidi="ar-SA"/>
              </w:rPr>
              <w:t>ụ</w:t>
            </w:r>
            <w:r w:rsidRPr="00E8074F">
              <w:rPr>
                <w:rFonts w:eastAsia="Times New Roman"/>
                <w:bCs/>
                <w:iCs w:val="0"/>
                <w:noProof w:val="0"/>
                <w:color w:val="000000"/>
                <w:sz w:val="26"/>
                <w:lang w:val="en-US" w:bidi="ar-SA"/>
              </w:rPr>
              <w:t>).</w:t>
            </w:r>
          </w:p>
          <w:p w:rsidR="00563E87" w:rsidRPr="00E8074F" w:rsidRDefault="00563E87" w:rsidP="00AC6D29">
            <w:pPr>
              <w:jc w:val="both"/>
              <w:rPr>
                <w:rFonts w:eastAsia="Times New Roman"/>
                <w:b/>
                <w:bCs/>
                <w:iCs w:val="0"/>
                <w:noProof w:val="0"/>
                <w:color w:val="000000"/>
                <w:sz w:val="26"/>
                <w:lang w:val="en-US" w:bidi="ar-SA"/>
              </w:rPr>
            </w:pPr>
            <w:r w:rsidRPr="00E8074F">
              <w:rPr>
                <w:rFonts w:eastAsia="Times New Roman"/>
                <w:b/>
                <w:bCs/>
                <w:iCs w:val="0"/>
                <w:noProof w:val="0"/>
                <w:color w:val="000000"/>
                <w:sz w:val="26"/>
                <w:lang w:val="en-US" w:bidi="ar-SA"/>
              </w:rPr>
              <w:t xml:space="preserve">* </w:t>
            </w:r>
            <w:r w:rsidRPr="00E8074F">
              <w:rPr>
                <w:rFonts w:eastAsia="Times New Roman"/>
                <w:bCs/>
                <w:i/>
                <w:iCs w:val="0"/>
                <w:noProof w:val="0"/>
                <w:color w:val="000000"/>
                <w:sz w:val="26"/>
                <w:lang w:val="en-US" w:bidi="ar-SA"/>
              </w:rPr>
              <w:t>Nội dung:</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 Gi</w:t>
            </w:r>
            <w:r w:rsidRPr="00E8074F">
              <w:rPr>
                <w:rFonts w:eastAsia="Times New Roman" w:hint="eastAsia"/>
                <w:bCs/>
                <w:iCs w:val="0"/>
                <w:noProof w:val="0"/>
                <w:color w:val="000000"/>
                <w:sz w:val="26"/>
                <w:lang w:val="en-US" w:bidi="ar-SA"/>
              </w:rPr>
              <w:t>ú</w:t>
            </w:r>
            <w:r w:rsidRPr="00E8074F">
              <w:rPr>
                <w:rFonts w:eastAsia="Times New Roman"/>
                <w:bCs/>
                <w:iCs w:val="0"/>
                <w:noProof w:val="0"/>
                <w:color w:val="000000"/>
                <w:sz w:val="26"/>
                <w:lang w:val="en-US" w:bidi="ar-SA"/>
              </w:rPr>
              <w:t>p con ng</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ời r</w:t>
            </w:r>
            <w:r w:rsidRPr="00E8074F">
              <w:rPr>
                <w:rFonts w:eastAsia="Times New Roman" w:hint="eastAsia"/>
                <w:bCs/>
                <w:iCs w:val="0"/>
                <w:noProof w:val="0"/>
                <w:color w:val="000000"/>
                <w:sz w:val="26"/>
                <w:lang w:val="en-US" w:bidi="ar-SA"/>
              </w:rPr>
              <w:t>è</w:t>
            </w:r>
            <w:r w:rsidRPr="00E8074F">
              <w:rPr>
                <w:rFonts w:eastAsia="Times New Roman"/>
                <w:bCs/>
                <w:iCs w:val="0"/>
                <w:noProof w:val="0"/>
                <w:color w:val="000000"/>
                <w:sz w:val="26"/>
                <w:lang w:val="en-US" w:bidi="ar-SA"/>
              </w:rPr>
              <w:t>n luyện bản th</w:t>
            </w:r>
            <w:r w:rsidRPr="00E8074F">
              <w:rPr>
                <w:rFonts w:eastAsia="Times New Roman" w:hint="eastAsia"/>
                <w:bCs/>
                <w:iCs w:val="0"/>
                <w:noProof w:val="0"/>
                <w:color w:val="000000"/>
                <w:sz w:val="26"/>
                <w:lang w:val="en-US" w:bidi="ar-SA"/>
              </w:rPr>
              <w:t>â</w:t>
            </w:r>
            <w:r w:rsidRPr="00E8074F">
              <w:rPr>
                <w:rFonts w:eastAsia="Times New Roman"/>
                <w:bCs/>
                <w:iCs w:val="0"/>
                <w:noProof w:val="0"/>
                <w:color w:val="000000"/>
                <w:sz w:val="26"/>
                <w:lang w:val="en-US" w:bidi="ar-SA"/>
              </w:rPr>
              <w:t>n m</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nh ng</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y một tốt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ẹp h</w:t>
            </w:r>
            <w:r w:rsidRPr="00E8074F">
              <w:rPr>
                <w:rFonts w:eastAsia="Times New Roman" w:hint="eastAsia"/>
                <w:bCs/>
                <w:iCs w:val="0"/>
                <w:noProof w:val="0"/>
                <w:color w:val="000000"/>
                <w:sz w:val="26"/>
                <w:lang w:val="en-US" w:bidi="ar-SA"/>
              </w:rPr>
              <w:t>ơ</w:t>
            </w:r>
            <w:r w:rsidRPr="00E8074F">
              <w:rPr>
                <w:rFonts w:eastAsia="Times New Roman"/>
                <w:bCs/>
                <w:iCs w:val="0"/>
                <w:noProof w:val="0"/>
                <w:color w:val="000000"/>
                <w:sz w:val="26"/>
                <w:lang w:val="en-US" w:bidi="ar-SA"/>
              </w:rPr>
              <w:t>n.</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 C</w:t>
            </w:r>
            <w:r w:rsidRPr="00E8074F">
              <w:rPr>
                <w:rFonts w:eastAsia="Times New Roman" w:hint="eastAsia"/>
                <w:bCs/>
                <w:iCs w:val="0"/>
                <w:noProof w:val="0"/>
                <w:color w:val="000000"/>
                <w:sz w:val="26"/>
                <w:lang w:val="en-US" w:bidi="ar-SA"/>
              </w:rPr>
              <w:t>ó</w:t>
            </w:r>
            <w:r w:rsidRPr="00E8074F">
              <w:rPr>
                <w:rFonts w:eastAsia="Times New Roman"/>
                <w:bCs/>
                <w:iCs w:val="0"/>
                <w:noProof w:val="0"/>
                <w:color w:val="000000"/>
                <w:sz w:val="26"/>
                <w:lang w:val="en-US" w:bidi="ar-SA"/>
              </w:rPr>
              <w:t xml:space="preserve"> th</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i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ộ v</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 lẽ sống </w:t>
            </w:r>
            <w:r w:rsidRPr="00E8074F">
              <w:rPr>
                <w:rFonts w:eastAsia="Times New Roman" w:hint="eastAsia"/>
                <w:bCs/>
                <w:iCs w:val="0"/>
                <w:noProof w:val="0"/>
                <w:color w:val="000000"/>
                <w:sz w:val="26"/>
                <w:lang w:val="en-US" w:bidi="ar-SA"/>
              </w:rPr>
              <w:t>đú</w:t>
            </w:r>
            <w:r w:rsidRPr="00E8074F">
              <w:rPr>
                <w:rFonts w:eastAsia="Times New Roman"/>
                <w:bCs/>
                <w:iCs w:val="0"/>
                <w:noProof w:val="0"/>
                <w:color w:val="000000"/>
                <w:sz w:val="26"/>
                <w:lang w:val="en-US" w:bidi="ar-SA"/>
              </w:rPr>
              <w:t xml:space="preserve">ng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ắn. (V</w:t>
            </w:r>
            <w:r w:rsidRPr="00E8074F">
              <w:rPr>
                <w:rFonts w:eastAsia="Times New Roman" w:hint="eastAsia"/>
                <w:bCs/>
                <w:iCs w:val="0"/>
                <w:noProof w:val="0"/>
                <w:color w:val="000000"/>
                <w:sz w:val="26"/>
                <w:lang w:val="en-US" w:bidi="ar-SA"/>
              </w:rPr>
              <w:t>í</w:t>
            </w:r>
            <w:r w:rsidRPr="00E8074F">
              <w:rPr>
                <w:rFonts w:eastAsia="Times New Roman"/>
                <w:bCs/>
                <w:iCs w:val="0"/>
                <w:noProof w:val="0"/>
                <w:color w:val="000000"/>
                <w:sz w:val="26"/>
                <w:lang w:val="en-US" w:bidi="ar-SA"/>
              </w:rPr>
              <w:t xml:space="preserve"> dụ).</w:t>
            </w:r>
          </w:p>
          <w:p w:rsidR="00563E87" w:rsidRPr="00E8074F" w:rsidRDefault="00563E87" w:rsidP="00AC6D29">
            <w:pPr>
              <w:jc w:val="both"/>
              <w:rPr>
                <w:rFonts w:eastAsia="Times New Roman"/>
                <w:bCs/>
                <w:i/>
                <w:iCs w:val="0"/>
                <w:noProof w:val="0"/>
                <w:color w:val="000000"/>
                <w:sz w:val="26"/>
                <w:lang w:val="en-US" w:bidi="ar-SA"/>
              </w:rPr>
            </w:pPr>
            <w:r w:rsidRPr="00E8074F">
              <w:rPr>
                <w:rFonts w:eastAsia="Times New Roman"/>
                <w:bCs/>
                <w:i/>
                <w:iCs w:val="0"/>
                <w:noProof w:val="0"/>
                <w:color w:val="000000"/>
                <w:sz w:val="26"/>
                <w:lang w:val="en-US" w:bidi="ar-SA"/>
              </w:rPr>
              <w:t xml:space="preserve">* </w:t>
            </w:r>
            <w:r w:rsidRPr="00E8074F">
              <w:rPr>
                <w:rFonts w:eastAsia="Times New Roman" w:hint="eastAsia"/>
                <w:bCs/>
                <w:i/>
                <w:iCs w:val="0"/>
                <w:noProof w:val="0"/>
                <w:color w:val="000000"/>
                <w:sz w:val="26"/>
                <w:lang w:val="en-US" w:bidi="ar-SA"/>
              </w:rPr>
              <w:t>Đ</w:t>
            </w:r>
            <w:r w:rsidRPr="00E8074F">
              <w:rPr>
                <w:rFonts w:eastAsia="Times New Roman"/>
                <w:bCs/>
                <w:i/>
                <w:iCs w:val="0"/>
                <w:noProof w:val="0"/>
                <w:color w:val="000000"/>
                <w:sz w:val="26"/>
                <w:lang w:val="en-US" w:bidi="ar-SA"/>
              </w:rPr>
              <w:t>ặc tr</w:t>
            </w:r>
            <w:r w:rsidRPr="00E8074F">
              <w:rPr>
                <w:rFonts w:eastAsia="Times New Roman" w:hint="eastAsia"/>
                <w:bCs/>
                <w:i/>
                <w:iCs w:val="0"/>
                <w:noProof w:val="0"/>
                <w:color w:val="000000"/>
                <w:sz w:val="26"/>
                <w:lang w:val="en-US" w:bidi="ar-SA"/>
              </w:rPr>
              <w:t>ư</w:t>
            </w:r>
            <w:r w:rsidRPr="00E8074F">
              <w:rPr>
                <w:rFonts w:eastAsia="Times New Roman"/>
                <w:bCs/>
                <w:i/>
                <w:iCs w:val="0"/>
                <w:noProof w:val="0"/>
                <w:color w:val="000000"/>
                <w:sz w:val="26"/>
                <w:lang w:val="en-US" w:bidi="ar-SA"/>
              </w:rPr>
              <w:t>ng của gi</w:t>
            </w:r>
            <w:r w:rsidRPr="00E8074F">
              <w:rPr>
                <w:rFonts w:eastAsia="Times New Roman" w:hint="eastAsia"/>
                <w:bCs/>
                <w:i/>
                <w:iCs w:val="0"/>
                <w:noProof w:val="0"/>
                <w:color w:val="000000"/>
                <w:sz w:val="26"/>
                <w:lang w:val="en-US" w:bidi="ar-SA"/>
              </w:rPr>
              <w:t>á</w:t>
            </w:r>
            <w:r w:rsidRPr="00E8074F">
              <w:rPr>
                <w:rFonts w:eastAsia="Times New Roman"/>
                <w:bCs/>
                <w:i/>
                <w:iCs w:val="0"/>
                <w:noProof w:val="0"/>
                <w:color w:val="000000"/>
                <w:sz w:val="26"/>
                <w:lang w:val="en-US" w:bidi="ar-SA"/>
              </w:rPr>
              <w:t xml:space="preserve"> trị gi</w:t>
            </w:r>
            <w:r w:rsidRPr="00E8074F">
              <w:rPr>
                <w:rFonts w:eastAsia="Times New Roman" w:hint="eastAsia"/>
                <w:bCs/>
                <w:i/>
                <w:iCs w:val="0"/>
                <w:noProof w:val="0"/>
                <w:color w:val="000000"/>
                <w:sz w:val="26"/>
                <w:lang w:val="en-US" w:bidi="ar-SA"/>
              </w:rPr>
              <w:t>á</w:t>
            </w:r>
            <w:r w:rsidRPr="00E8074F">
              <w:rPr>
                <w:rFonts w:eastAsia="Times New Roman"/>
                <w:bCs/>
                <w:i/>
                <w:iCs w:val="0"/>
                <w:noProof w:val="0"/>
                <w:color w:val="000000"/>
                <w:sz w:val="26"/>
                <w:lang w:val="en-US" w:bidi="ar-SA"/>
              </w:rPr>
              <w:t>o dục của v</w:t>
            </w:r>
            <w:r w:rsidRPr="00E8074F">
              <w:rPr>
                <w:rFonts w:eastAsia="Times New Roman" w:hint="eastAsia"/>
                <w:bCs/>
                <w:i/>
                <w:iCs w:val="0"/>
                <w:noProof w:val="0"/>
                <w:color w:val="000000"/>
                <w:sz w:val="26"/>
                <w:lang w:val="en-US" w:bidi="ar-SA"/>
              </w:rPr>
              <w:t>ă</w:t>
            </w:r>
            <w:r w:rsidRPr="00E8074F">
              <w:rPr>
                <w:rFonts w:eastAsia="Times New Roman"/>
                <w:bCs/>
                <w:i/>
                <w:iCs w:val="0"/>
                <w:noProof w:val="0"/>
                <w:color w:val="000000"/>
                <w:sz w:val="26"/>
                <w:lang w:val="en-US" w:bidi="ar-SA"/>
              </w:rPr>
              <w:t>n học:</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VH gi</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o dục con ng</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 xml:space="preserve">ời bằng con </w:t>
            </w:r>
            <w:r w:rsidRPr="00E8074F">
              <w:rPr>
                <w:rFonts w:eastAsia="Times New Roman" w:hint="eastAsia"/>
                <w:bCs/>
                <w:iCs w:val="0"/>
                <w:noProof w:val="0"/>
                <w:color w:val="000000"/>
                <w:sz w:val="26"/>
                <w:lang w:val="en-US" w:bidi="ar-SA"/>
              </w:rPr>
              <w:t>đư</w:t>
            </w:r>
            <w:r w:rsidRPr="00E8074F">
              <w:rPr>
                <w:rFonts w:eastAsia="Times New Roman"/>
                <w:bCs/>
                <w:iCs w:val="0"/>
                <w:noProof w:val="0"/>
                <w:color w:val="000000"/>
                <w:sz w:val="26"/>
                <w:lang w:val="en-US" w:bidi="ar-SA"/>
              </w:rPr>
              <w:t>ờng từ cảm x</w:t>
            </w:r>
            <w:r w:rsidRPr="00E8074F">
              <w:rPr>
                <w:rFonts w:eastAsia="Times New Roman" w:hint="eastAsia"/>
                <w:bCs/>
                <w:iCs w:val="0"/>
                <w:noProof w:val="0"/>
                <w:color w:val="000000"/>
                <w:sz w:val="26"/>
                <w:lang w:val="en-US" w:bidi="ar-SA"/>
              </w:rPr>
              <w:t>ú</w:t>
            </w:r>
            <w:r w:rsidRPr="00E8074F">
              <w:rPr>
                <w:rFonts w:eastAsia="Times New Roman"/>
                <w:bCs/>
                <w:iCs w:val="0"/>
                <w:noProof w:val="0"/>
                <w:color w:val="000000"/>
                <w:sz w:val="26"/>
                <w:lang w:val="en-US" w:bidi="ar-SA"/>
              </w:rPr>
              <w:t xml:space="preserve">c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ến nhận thức bằng c</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i thật, c</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i </w:t>
            </w:r>
            <w:r w:rsidRPr="00E8074F">
              <w:rPr>
                <w:rFonts w:eastAsia="Times New Roman" w:hint="eastAsia"/>
                <w:bCs/>
                <w:iCs w:val="0"/>
                <w:noProof w:val="0"/>
                <w:color w:val="000000"/>
                <w:sz w:val="26"/>
                <w:lang w:val="en-US" w:bidi="ar-SA"/>
              </w:rPr>
              <w:t>đú</w:t>
            </w:r>
            <w:r w:rsidRPr="00E8074F">
              <w:rPr>
                <w:rFonts w:eastAsia="Times New Roman"/>
                <w:bCs/>
                <w:iCs w:val="0"/>
                <w:noProof w:val="0"/>
                <w:color w:val="000000"/>
                <w:sz w:val="26"/>
                <w:lang w:val="en-US" w:bidi="ar-SA"/>
              </w:rPr>
              <w:t>ng, c</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i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ẹp của những h</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nh t</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 xml:space="preserve">ợng sinh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ộng.</w:t>
            </w:r>
          </w:p>
          <w:p w:rsidR="00563E87" w:rsidRPr="00E8074F" w:rsidRDefault="00563E87" w:rsidP="00AC6D29">
            <w:pPr>
              <w:jc w:val="both"/>
              <w:rPr>
                <w:rFonts w:eastAsia="Times New Roman"/>
                <w:b/>
                <w:bCs/>
                <w:iCs w:val="0"/>
                <w:noProof w:val="0"/>
                <w:color w:val="000000"/>
                <w:sz w:val="26"/>
                <w:lang w:val="en-US" w:bidi="ar-SA"/>
              </w:rPr>
            </w:pPr>
            <w:r w:rsidRPr="00E8074F">
              <w:rPr>
                <w:rFonts w:eastAsia="Times New Roman"/>
                <w:b/>
                <w:bCs/>
                <w:iCs w:val="0"/>
                <w:noProof w:val="0"/>
                <w:color w:val="000000"/>
                <w:sz w:val="26"/>
                <w:lang w:val="en-US" w:bidi="ar-SA"/>
              </w:rPr>
              <w:t>3. Gi</w:t>
            </w:r>
            <w:r w:rsidRPr="00E8074F">
              <w:rPr>
                <w:rFonts w:eastAsia="Times New Roman" w:hint="eastAsia"/>
                <w:b/>
                <w:bCs/>
                <w:iCs w:val="0"/>
                <w:noProof w:val="0"/>
                <w:color w:val="000000"/>
                <w:sz w:val="26"/>
                <w:lang w:val="en-US" w:bidi="ar-SA"/>
              </w:rPr>
              <w:t>á</w:t>
            </w:r>
            <w:r w:rsidR="00AB38BC" w:rsidRPr="00E8074F">
              <w:rPr>
                <w:rFonts w:eastAsia="Times New Roman"/>
                <w:b/>
                <w:bCs/>
                <w:iCs w:val="0"/>
                <w:noProof w:val="0"/>
                <w:color w:val="000000"/>
                <w:sz w:val="26"/>
                <w:lang w:val="en-US" w:bidi="ar-SA"/>
              </w:rPr>
              <w:t xml:space="preserve"> trị thẩm mỹ</w:t>
            </w:r>
          </w:p>
          <w:p w:rsidR="00563E87" w:rsidRPr="00E8074F" w:rsidRDefault="00563E87" w:rsidP="00AC6D29">
            <w:pPr>
              <w:jc w:val="both"/>
              <w:rPr>
                <w:rFonts w:eastAsia="Times New Roman"/>
                <w:bCs/>
                <w:i/>
                <w:iCs w:val="0"/>
                <w:noProof w:val="0"/>
                <w:color w:val="000000"/>
                <w:sz w:val="26"/>
                <w:lang w:val="en-US" w:bidi="ar-SA"/>
              </w:rPr>
            </w:pPr>
            <w:r w:rsidRPr="00E8074F">
              <w:rPr>
                <w:rFonts w:eastAsia="Times New Roman"/>
                <w:bCs/>
                <w:i/>
                <w:iCs w:val="0"/>
                <w:noProof w:val="0"/>
                <w:color w:val="000000"/>
                <w:sz w:val="26"/>
                <w:lang w:val="en-US" w:bidi="ar-SA"/>
              </w:rPr>
              <w:t>* C</w:t>
            </w:r>
            <w:r w:rsidRPr="00E8074F">
              <w:rPr>
                <w:rFonts w:eastAsia="Times New Roman" w:hint="eastAsia"/>
                <w:bCs/>
                <w:i/>
                <w:iCs w:val="0"/>
                <w:noProof w:val="0"/>
                <w:color w:val="000000"/>
                <w:sz w:val="26"/>
                <w:lang w:val="en-US" w:bidi="ar-SA"/>
              </w:rPr>
              <w:t>ơ</w:t>
            </w:r>
            <w:r w:rsidRPr="00E8074F">
              <w:rPr>
                <w:rFonts w:eastAsia="Times New Roman"/>
                <w:bCs/>
                <w:i/>
                <w:iCs w:val="0"/>
                <w:noProof w:val="0"/>
                <w:color w:val="000000"/>
                <w:sz w:val="26"/>
                <w:lang w:val="en-US" w:bidi="ar-SA"/>
              </w:rPr>
              <w:t xml:space="preserve"> sở:</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Con ng</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ời lu</w:t>
            </w:r>
            <w:r w:rsidRPr="00E8074F">
              <w:rPr>
                <w:rFonts w:eastAsia="Times New Roman" w:hint="eastAsia"/>
                <w:bCs/>
                <w:iCs w:val="0"/>
                <w:noProof w:val="0"/>
                <w:color w:val="000000"/>
                <w:sz w:val="26"/>
                <w:lang w:val="en-US" w:bidi="ar-SA"/>
              </w:rPr>
              <w:t>ô</w:t>
            </w:r>
            <w:r w:rsidRPr="00E8074F">
              <w:rPr>
                <w:rFonts w:eastAsia="Times New Roman"/>
                <w:bCs/>
                <w:iCs w:val="0"/>
                <w:noProof w:val="0"/>
                <w:color w:val="000000"/>
                <w:sz w:val="26"/>
                <w:lang w:val="en-US" w:bidi="ar-SA"/>
              </w:rPr>
              <w:t>n c</w:t>
            </w:r>
            <w:r w:rsidRPr="00E8074F">
              <w:rPr>
                <w:rFonts w:eastAsia="Times New Roman" w:hint="eastAsia"/>
                <w:bCs/>
                <w:iCs w:val="0"/>
                <w:noProof w:val="0"/>
                <w:color w:val="000000"/>
                <w:sz w:val="26"/>
                <w:lang w:val="en-US" w:bidi="ar-SA"/>
              </w:rPr>
              <w:t>ó</w:t>
            </w:r>
            <w:r w:rsidRPr="00E8074F">
              <w:rPr>
                <w:rFonts w:eastAsia="Times New Roman"/>
                <w:bCs/>
                <w:iCs w:val="0"/>
                <w:noProof w:val="0"/>
                <w:color w:val="000000"/>
                <w:sz w:val="26"/>
                <w:lang w:val="en-US" w:bidi="ar-SA"/>
              </w:rPr>
              <w:t xml:space="preserve"> nhu cầu cảm thụ v</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 th</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ởng thức c</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i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ẹp</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Nh</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 v</w:t>
            </w:r>
            <w:r w:rsidRPr="00E8074F">
              <w:rPr>
                <w:rFonts w:eastAsia="Times New Roman" w:hint="eastAsia"/>
                <w:bCs/>
                <w:iCs w:val="0"/>
                <w:noProof w:val="0"/>
                <w:color w:val="000000"/>
                <w:sz w:val="26"/>
                <w:lang w:val="en-US" w:bidi="ar-SA"/>
              </w:rPr>
              <w:t>ă</w:t>
            </w:r>
            <w:r w:rsidRPr="00E8074F">
              <w:rPr>
                <w:rFonts w:eastAsia="Times New Roman"/>
                <w:bCs/>
                <w:iCs w:val="0"/>
                <w:noProof w:val="0"/>
                <w:color w:val="000000"/>
                <w:sz w:val="26"/>
                <w:lang w:val="en-US" w:bidi="ar-SA"/>
              </w:rPr>
              <w:t>n bằng t</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i n</w:t>
            </w:r>
            <w:r w:rsidRPr="00E8074F">
              <w:rPr>
                <w:rFonts w:eastAsia="Times New Roman" w:hint="eastAsia"/>
                <w:bCs/>
                <w:iCs w:val="0"/>
                <w:noProof w:val="0"/>
                <w:color w:val="000000"/>
                <w:sz w:val="26"/>
                <w:lang w:val="en-US" w:bidi="ar-SA"/>
              </w:rPr>
              <w:t>ă</w:t>
            </w:r>
            <w:r w:rsidRPr="00E8074F">
              <w:rPr>
                <w:rFonts w:eastAsia="Times New Roman"/>
                <w:bCs/>
                <w:iCs w:val="0"/>
                <w:noProof w:val="0"/>
                <w:color w:val="000000"/>
                <w:sz w:val="26"/>
                <w:lang w:val="en-US" w:bidi="ar-SA"/>
              </w:rPr>
              <w:t xml:space="preserve">ng </w:t>
            </w:r>
            <w:r w:rsidRPr="00E8074F">
              <w:rPr>
                <w:rFonts w:eastAsia="Times New Roman" w:hint="eastAsia"/>
                <w:bCs/>
                <w:iCs w:val="0"/>
                <w:noProof w:val="0"/>
                <w:color w:val="000000"/>
                <w:sz w:val="26"/>
                <w:lang w:val="en-US" w:bidi="ar-SA"/>
              </w:rPr>
              <w:t>đã</w:t>
            </w:r>
            <w:r w:rsidRPr="00E8074F">
              <w:rPr>
                <w:rFonts w:eastAsia="Times New Roman"/>
                <w:bCs/>
                <w:iCs w:val="0"/>
                <w:noProof w:val="0"/>
                <w:color w:val="000000"/>
                <w:sz w:val="26"/>
                <w:lang w:val="en-US" w:bidi="ar-SA"/>
              </w:rPr>
              <w:t xml:space="preserve"> thể hiện c</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i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ẹp của cuộc sống, của con ng</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ời v</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o trong t</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phẩm của m</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nh gi</w:t>
            </w:r>
            <w:r w:rsidRPr="00E8074F">
              <w:rPr>
                <w:rFonts w:eastAsia="Times New Roman" w:hint="eastAsia"/>
                <w:bCs/>
                <w:iCs w:val="0"/>
                <w:noProof w:val="0"/>
                <w:color w:val="000000"/>
                <w:sz w:val="26"/>
                <w:lang w:val="en-US" w:bidi="ar-SA"/>
              </w:rPr>
              <w:t>ú</w:t>
            </w:r>
            <w:r w:rsidRPr="00E8074F">
              <w:rPr>
                <w:rFonts w:eastAsia="Times New Roman"/>
                <w:bCs/>
                <w:iCs w:val="0"/>
                <w:noProof w:val="0"/>
                <w:color w:val="000000"/>
                <w:sz w:val="26"/>
                <w:lang w:val="en-US" w:bidi="ar-SA"/>
              </w:rPr>
              <w:t>p ng</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 xml:space="preserve">ời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 xml:space="preserve">ọc cảm nhận, rung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ộng.</w:t>
            </w:r>
          </w:p>
          <w:p w:rsidR="00563E87" w:rsidRPr="00E8074F" w:rsidRDefault="00563E87" w:rsidP="00AC6D29">
            <w:pPr>
              <w:jc w:val="both"/>
              <w:rPr>
                <w:rFonts w:eastAsia="Times New Roman"/>
                <w:bCs/>
                <w:i/>
                <w:iCs w:val="0"/>
                <w:noProof w:val="0"/>
                <w:color w:val="000000"/>
                <w:sz w:val="26"/>
                <w:lang w:val="en-US" w:bidi="ar-SA"/>
              </w:rPr>
            </w:pPr>
            <w:r w:rsidRPr="00E8074F">
              <w:rPr>
                <w:rFonts w:eastAsia="Times New Roman"/>
                <w:bCs/>
                <w:i/>
                <w:iCs w:val="0"/>
                <w:noProof w:val="0"/>
                <w:color w:val="000000"/>
                <w:sz w:val="26"/>
                <w:lang w:val="en-US" w:bidi="ar-SA"/>
              </w:rPr>
              <w:t>* Nội dung:</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 V</w:t>
            </w:r>
            <w:r w:rsidRPr="00E8074F">
              <w:rPr>
                <w:rFonts w:eastAsia="Times New Roman" w:hint="eastAsia"/>
                <w:bCs/>
                <w:iCs w:val="0"/>
                <w:noProof w:val="0"/>
                <w:color w:val="000000"/>
                <w:sz w:val="26"/>
                <w:lang w:val="en-US" w:bidi="ar-SA"/>
              </w:rPr>
              <w:t>ă</w:t>
            </w:r>
            <w:r w:rsidRPr="00E8074F">
              <w:rPr>
                <w:rFonts w:eastAsia="Times New Roman"/>
                <w:bCs/>
                <w:iCs w:val="0"/>
                <w:noProof w:val="0"/>
                <w:color w:val="000000"/>
                <w:sz w:val="26"/>
                <w:lang w:val="en-US" w:bidi="ar-SA"/>
              </w:rPr>
              <w:t xml:space="preserve">n học mang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ến cho con ng</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 xml:space="preserve">ời vẻ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ẹp mu</w:t>
            </w:r>
            <w:r w:rsidRPr="00E8074F">
              <w:rPr>
                <w:rFonts w:eastAsia="Times New Roman" w:hint="eastAsia"/>
                <w:bCs/>
                <w:iCs w:val="0"/>
                <w:noProof w:val="0"/>
                <w:color w:val="000000"/>
                <w:sz w:val="26"/>
                <w:lang w:val="en-US" w:bidi="ar-SA"/>
              </w:rPr>
              <w:t>ô</w:t>
            </w:r>
            <w:r w:rsidRPr="00E8074F">
              <w:rPr>
                <w:rFonts w:eastAsia="Times New Roman"/>
                <w:bCs/>
                <w:iCs w:val="0"/>
                <w:noProof w:val="0"/>
                <w:color w:val="000000"/>
                <w:sz w:val="26"/>
                <w:lang w:val="en-US" w:bidi="ar-SA"/>
              </w:rPr>
              <w:t>n m</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u của cuộc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 xml:space="preserve">ời (vẻ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ẹp của thi</w:t>
            </w:r>
            <w:r w:rsidRPr="00E8074F">
              <w:rPr>
                <w:rFonts w:eastAsia="Times New Roman" w:hint="eastAsia"/>
                <w:bCs/>
                <w:iCs w:val="0"/>
                <w:noProof w:val="0"/>
                <w:color w:val="000000"/>
                <w:sz w:val="26"/>
                <w:lang w:val="en-US" w:bidi="ar-SA"/>
              </w:rPr>
              <w:t>ê</w:t>
            </w:r>
            <w:r w:rsidRPr="00E8074F">
              <w:rPr>
                <w:rFonts w:eastAsia="Times New Roman"/>
                <w:bCs/>
                <w:iCs w:val="0"/>
                <w:noProof w:val="0"/>
                <w:color w:val="000000"/>
                <w:sz w:val="26"/>
                <w:lang w:val="en-US" w:bidi="ar-SA"/>
              </w:rPr>
              <w:t>n nhi</w:t>
            </w:r>
            <w:r w:rsidRPr="00E8074F">
              <w:rPr>
                <w:rFonts w:eastAsia="Times New Roman" w:hint="eastAsia"/>
                <w:bCs/>
                <w:iCs w:val="0"/>
                <w:noProof w:val="0"/>
                <w:color w:val="000000"/>
                <w:sz w:val="26"/>
                <w:lang w:val="en-US" w:bidi="ar-SA"/>
              </w:rPr>
              <w:t>ê</w:t>
            </w:r>
            <w:r w:rsidRPr="00E8074F">
              <w:rPr>
                <w:rFonts w:eastAsia="Times New Roman"/>
                <w:bCs/>
                <w:iCs w:val="0"/>
                <w:noProof w:val="0"/>
                <w:color w:val="000000"/>
                <w:sz w:val="26"/>
                <w:lang w:val="en-US" w:bidi="ar-SA"/>
              </w:rPr>
              <w:t xml:space="preserve">n,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ất n</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ớc, con ng</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ời...)</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 Mi</w:t>
            </w:r>
            <w:r w:rsidRPr="00E8074F">
              <w:rPr>
                <w:rFonts w:eastAsia="Times New Roman" w:hint="eastAsia"/>
                <w:bCs/>
                <w:iCs w:val="0"/>
                <w:noProof w:val="0"/>
                <w:color w:val="000000"/>
                <w:sz w:val="26"/>
                <w:lang w:val="en-US" w:bidi="ar-SA"/>
              </w:rPr>
              <w:t>ê</w:t>
            </w:r>
            <w:r w:rsidRPr="00E8074F">
              <w:rPr>
                <w:rFonts w:eastAsia="Times New Roman"/>
                <w:bCs/>
                <w:iCs w:val="0"/>
                <w:noProof w:val="0"/>
                <w:color w:val="000000"/>
                <w:sz w:val="26"/>
                <w:lang w:val="en-US" w:bidi="ar-SA"/>
              </w:rPr>
              <w:t>u tả, thể hiện c</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i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ẹp của con ng</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ời từ ngoại h</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 xml:space="preserve">nh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ến thế giới nội t</w:t>
            </w:r>
            <w:r w:rsidRPr="00E8074F">
              <w:rPr>
                <w:rFonts w:eastAsia="Times New Roman" w:hint="eastAsia"/>
                <w:bCs/>
                <w:iCs w:val="0"/>
                <w:noProof w:val="0"/>
                <w:color w:val="000000"/>
                <w:sz w:val="26"/>
                <w:lang w:val="en-US" w:bidi="ar-SA"/>
              </w:rPr>
              <w:t>â</w:t>
            </w:r>
            <w:r w:rsidRPr="00E8074F">
              <w:rPr>
                <w:rFonts w:eastAsia="Times New Roman"/>
                <w:bCs/>
                <w:iCs w:val="0"/>
                <w:noProof w:val="0"/>
                <w:color w:val="000000"/>
                <w:sz w:val="26"/>
                <w:lang w:val="en-US" w:bidi="ar-SA"/>
              </w:rPr>
              <w:t>m phong ph</w:t>
            </w:r>
            <w:r w:rsidRPr="00E8074F">
              <w:rPr>
                <w:rFonts w:eastAsia="Times New Roman" w:hint="eastAsia"/>
                <w:bCs/>
                <w:iCs w:val="0"/>
                <w:noProof w:val="0"/>
                <w:color w:val="000000"/>
                <w:sz w:val="26"/>
                <w:lang w:val="en-US" w:bidi="ar-SA"/>
              </w:rPr>
              <w:t>ú</w:t>
            </w:r>
            <w:r w:rsidRPr="00E8074F">
              <w:rPr>
                <w:rFonts w:eastAsia="Times New Roman"/>
                <w:bCs/>
                <w:iCs w:val="0"/>
                <w:noProof w:val="0"/>
                <w:color w:val="000000"/>
                <w:sz w:val="26"/>
                <w:lang w:val="en-US" w:bidi="ar-SA"/>
              </w:rPr>
              <w:t xml:space="preserve"> tinh tế b</w:t>
            </w:r>
            <w:r w:rsidRPr="00E8074F">
              <w:rPr>
                <w:rFonts w:eastAsia="Times New Roman" w:hint="eastAsia"/>
                <w:bCs/>
                <w:iCs w:val="0"/>
                <w:noProof w:val="0"/>
                <w:color w:val="000000"/>
                <w:sz w:val="26"/>
                <w:lang w:val="en-US" w:bidi="ar-SA"/>
              </w:rPr>
              <w:t>ê</w:t>
            </w:r>
            <w:r w:rsidRPr="00E8074F">
              <w:rPr>
                <w:rFonts w:eastAsia="Times New Roman"/>
                <w:bCs/>
                <w:iCs w:val="0"/>
                <w:noProof w:val="0"/>
                <w:color w:val="000000"/>
                <w:sz w:val="26"/>
                <w:lang w:val="en-US" w:bidi="ar-SA"/>
              </w:rPr>
              <w:t>n trong.</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C</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i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ẹp trong v</w:t>
            </w:r>
            <w:r w:rsidRPr="00E8074F">
              <w:rPr>
                <w:rFonts w:eastAsia="Times New Roman" w:hint="eastAsia"/>
                <w:bCs/>
                <w:iCs w:val="0"/>
                <w:noProof w:val="0"/>
                <w:color w:val="000000"/>
                <w:sz w:val="26"/>
                <w:lang w:val="en-US" w:bidi="ar-SA"/>
              </w:rPr>
              <w:t>ă</w:t>
            </w:r>
            <w:r w:rsidRPr="00E8074F">
              <w:rPr>
                <w:rFonts w:eastAsia="Times New Roman"/>
                <w:bCs/>
                <w:iCs w:val="0"/>
                <w:noProof w:val="0"/>
                <w:color w:val="000000"/>
                <w:sz w:val="26"/>
                <w:lang w:val="en-US" w:bidi="ar-SA"/>
              </w:rPr>
              <w:t>n học kh</w:t>
            </w:r>
            <w:r w:rsidRPr="00E8074F">
              <w:rPr>
                <w:rFonts w:eastAsia="Times New Roman" w:hint="eastAsia"/>
                <w:bCs/>
                <w:iCs w:val="0"/>
                <w:noProof w:val="0"/>
                <w:color w:val="000000"/>
                <w:sz w:val="26"/>
                <w:lang w:val="en-US" w:bidi="ar-SA"/>
              </w:rPr>
              <w:t>ô</w:t>
            </w:r>
            <w:r w:rsidRPr="00E8074F">
              <w:rPr>
                <w:rFonts w:eastAsia="Times New Roman"/>
                <w:bCs/>
                <w:iCs w:val="0"/>
                <w:noProof w:val="0"/>
                <w:color w:val="000000"/>
                <w:sz w:val="26"/>
                <w:lang w:val="en-US" w:bidi="ar-SA"/>
              </w:rPr>
              <w:t>ng chỉ thể hiện ở nội dung m</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 c</w:t>
            </w:r>
            <w:r w:rsidRPr="00E8074F">
              <w:rPr>
                <w:rFonts w:eastAsia="Times New Roman" w:hint="eastAsia"/>
                <w:bCs/>
                <w:iCs w:val="0"/>
                <w:noProof w:val="0"/>
                <w:color w:val="000000"/>
                <w:sz w:val="26"/>
                <w:lang w:val="en-US" w:bidi="ar-SA"/>
              </w:rPr>
              <w:t>ò</w:t>
            </w:r>
            <w:r w:rsidRPr="00E8074F">
              <w:rPr>
                <w:rFonts w:eastAsia="Times New Roman"/>
                <w:bCs/>
                <w:iCs w:val="0"/>
                <w:noProof w:val="0"/>
                <w:color w:val="000000"/>
                <w:sz w:val="26"/>
                <w:lang w:val="en-US" w:bidi="ar-SA"/>
              </w:rPr>
              <w:t>n ở h</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nh thức nghệ thuật t</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phẩm : kết cấu, ng</w:t>
            </w:r>
            <w:r w:rsidRPr="00E8074F">
              <w:rPr>
                <w:rFonts w:eastAsia="Times New Roman" w:hint="eastAsia"/>
                <w:bCs/>
                <w:iCs w:val="0"/>
                <w:noProof w:val="0"/>
                <w:color w:val="000000"/>
                <w:sz w:val="26"/>
                <w:lang w:val="en-US" w:bidi="ar-SA"/>
              </w:rPr>
              <w:t>ô</w:t>
            </w:r>
            <w:r w:rsidRPr="00E8074F">
              <w:rPr>
                <w:rFonts w:eastAsia="Times New Roman"/>
                <w:bCs/>
                <w:iCs w:val="0"/>
                <w:noProof w:val="0"/>
                <w:color w:val="000000"/>
                <w:sz w:val="26"/>
                <w:lang w:val="en-US" w:bidi="ar-SA"/>
              </w:rPr>
              <w:t xml:space="preserve">n từ chặt chẽ, mới mẻ,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 xml:space="preserve">ộc </w:t>
            </w:r>
            <w:r w:rsidRPr="00E8074F">
              <w:rPr>
                <w:rFonts w:eastAsia="Times New Roman" w:hint="eastAsia"/>
                <w:bCs/>
                <w:iCs w:val="0"/>
                <w:noProof w:val="0"/>
                <w:color w:val="000000"/>
                <w:sz w:val="26"/>
                <w:lang w:val="en-US" w:bidi="ar-SA"/>
              </w:rPr>
              <w:t>đá</w:t>
            </w:r>
            <w:r w:rsidRPr="00E8074F">
              <w:rPr>
                <w:rFonts w:eastAsia="Times New Roman"/>
                <w:bCs/>
                <w:iCs w:val="0"/>
                <w:noProof w:val="0"/>
                <w:color w:val="000000"/>
                <w:sz w:val="26"/>
                <w:lang w:val="en-US" w:bidi="ar-SA"/>
              </w:rPr>
              <w:t>o.</w:t>
            </w:r>
          </w:p>
          <w:p w:rsidR="001B253E"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=&gt; Cả 3 gi</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 trị v</w:t>
            </w:r>
            <w:r w:rsidRPr="00E8074F">
              <w:rPr>
                <w:rFonts w:eastAsia="Times New Roman" w:hint="eastAsia"/>
                <w:bCs/>
                <w:iCs w:val="0"/>
                <w:noProof w:val="0"/>
                <w:color w:val="000000"/>
                <w:sz w:val="26"/>
                <w:lang w:val="en-US" w:bidi="ar-SA"/>
              </w:rPr>
              <w:t>ă</w:t>
            </w:r>
            <w:r w:rsidRPr="00E8074F">
              <w:rPr>
                <w:rFonts w:eastAsia="Times New Roman"/>
                <w:bCs/>
                <w:iCs w:val="0"/>
                <w:noProof w:val="0"/>
                <w:color w:val="000000"/>
                <w:sz w:val="26"/>
                <w:lang w:val="en-US" w:bidi="ar-SA"/>
              </w:rPr>
              <w:t xml:space="preserve">n học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ều c</w:t>
            </w:r>
            <w:r w:rsidRPr="00E8074F">
              <w:rPr>
                <w:rFonts w:eastAsia="Times New Roman" w:hint="eastAsia"/>
                <w:bCs/>
                <w:iCs w:val="0"/>
                <w:noProof w:val="0"/>
                <w:color w:val="000000"/>
                <w:sz w:val="26"/>
                <w:lang w:val="en-US" w:bidi="ar-SA"/>
              </w:rPr>
              <w:t>ó</w:t>
            </w:r>
            <w:r w:rsidR="001B253E" w:rsidRPr="00E8074F">
              <w:rPr>
                <w:rFonts w:eastAsia="Times New Roman"/>
                <w:bCs/>
                <w:iCs w:val="0"/>
                <w:noProof w:val="0"/>
                <w:color w:val="000000"/>
                <w:sz w:val="26"/>
                <w:lang w:val="en-US" w:bidi="ar-SA"/>
              </w:rPr>
              <w:t xml:space="preserve"> mối quan hệ mật thiết.</w:t>
            </w:r>
          </w:p>
          <w:p w:rsidR="001B253E" w:rsidRPr="00E8074F" w:rsidRDefault="001B253E" w:rsidP="00AC6D29">
            <w:pPr>
              <w:jc w:val="both"/>
              <w:rPr>
                <w:rFonts w:eastAsia="Times New Roman"/>
                <w:bCs/>
                <w:iCs w:val="0"/>
                <w:noProof w:val="0"/>
                <w:color w:val="000000"/>
                <w:sz w:val="26"/>
                <w:lang w:val="en-US" w:bidi="ar-SA"/>
              </w:rPr>
            </w:pPr>
          </w:p>
          <w:p w:rsidR="00EC774B" w:rsidRDefault="00EC774B" w:rsidP="00AC6D29">
            <w:pPr>
              <w:jc w:val="both"/>
              <w:rPr>
                <w:rFonts w:eastAsia="Times New Roman"/>
                <w:b/>
                <w:bCs/>
                <w:iCs w:val="0"/>
                <w:noProof w:val="0"/>
                <w:color w:val="000000"/>
                <w:sz w:val="26"/>
                <w:lang w:val="en-US" w:bidi="ar-SA"/>
              </w:rPr>
            </w:pP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
                <w:bCs/>
                <w:iCs w:val="0"/>
                <w:noProof w:val="0"/>
                <w:color w:val="000000"/>
                <w:sz w:val="26"/>
                <w:lang w:val="en-US" w:bidi="ar-SA"/>
              </w:rPr>
              <w:t>II. Tiếp nhận v</w:t>
            </w:r>
            <w:r w:rsidRPr="00E8074F">
              <w:rPr>
                <w:rFonts w:eastAsia="Times New Roman" w:hint="eastAsia"/>
                <w:b/>
                <w:bCs/>
                <w:iCs w:val="0"/>
                <w:noProof w:val="0"/>
                <w:color w:val="000000"/>
                <w:sz w:val="26"/>
                <w:lang w:val="en-US" w:bidi="ar-SA"/>
              </w:rPr>
              <w:t>ă</w:t>
            </w:r>
            <w:r w:rsidR="002C6EF8" w:rsidRPr="00E8074F">
              <w:rPr>
                <w:rFonts w:eastAsia="Times New Roman"/>
                <w:b/>
                <w:bCs/>
                <w:iCs w:val="0"/>
                <w:noProof w:val="0"/>
                <w:color w:val="000000"/>
                <w:sz w:val="26"/>
                <w:lang w:val="en-US" w:bidi="ar-SA"/>
              </w:rPr>
              <w:t>n học</w:t>
            </w:r>
          </w:p>
          <w:p w:rsidR="00563E87" w:rsidRPr="00E8074F" w:rsidRDefault="00563E87" w:rsidP="00AC6D29">
            <w:pPr>
              <w:jc w:val="both"/>
              <w:rPr>
                <w:rFonts w:eastAsia="Times New Roman"/>
                <w:b/>
                <w:bCs/>
                <w:iCs w:val="0"/>
                <w:noProof w:val="0"/>
                <w:color w:val="000000"/>
                <w:sz w:val="26"/>
                <w:lang w:val="en-US" w:bidi="ar-SA"/>
              </w:rPr>
            </w:pPr>
            <w:r w:rsidRPr="00E8074F">
              <w:rPr>
                <w:rFonts w:eastAsia="Times New Roman"/>
                <w:b/>
                <w:bCs/>
                <w:iCs w:val="0"/>
                <w:noProof w:val="0"/>
                <w:color w:val="000000"/>
                <w:sz w:val="26"/>
                <w:lang w:val="en-US" w:bidi="ar-SA"/>
              </w:rPr>
              <w:t xml:space="preserve">1. Tiếp nhận trong </w:t>
            </w:r>
            <w:r w:rsidRPr="00E8074F">
              <w:rPr>
                <w:rFonts w:eastAsia="Times New Roman" w:hint="eastAsia"/>
                <w:b/>
                <w:bCs/>
                <w:iCs w:val="0"/>
                <w:noProof w:val="0"/>
                <w:color w:val="000000"/>
                <w:sz w:val="26"/>
                <w:lang w:val="en-US" w:bidi="ar-SA"/>
              </w:rPr>
              <w:t>đ</w:t>
            </w:r>
            <w:r w:rsidRPr="00E8074F">
              <w:rPr>
                <w:rFonts w:eastAsia="Times New Roman"/>
                <w:b/>
                <w:bCs/>
                <w:iCs w:val="0"/>
                <w:noProof w:val="0"/>
                <w:color w:val="000000"/>
                <w:sz w:val="26"/>
                <w:lang w:val="en-US" w:bidi="ar-SA"/>
              </w:rPr>
              <w:t>ời sống v</w:t>
            </w:r>
            <w:r w:rsidRPr="00E8074F">
              <w:rPr>
                <w:rFonts w:eastAsia="Times New Roman" w:hint="eastAsia"/>
                <w:b/>
                <w:bCs/>
                <w:iCs w:val="0"/>
                <w:noProof w:val="0"/>
                <w:color w:val="000000"/>
                <w:sz w:val="26"/>
                <w:lang w:val="en-US" w:bidi="ar-SA"/>
              </w:rPr>
              <w:t>ă</w:t>
            </w:r>
            <w:r w:rsidR="007D1AD2" w:rsidRPr="00E8074F">
              <w:rPr>
                <w:rFonts w:eastAsia="Times New Roman"/>
                <w:b/>
                <w:bCs/>
                <w:iCs w:val="0"/>
                <w:noProof w:val="0"/>
                <w:color w:val="000000"/>
                <w:sz w:val="26"/>
                <w:lang w:val="en-US" w:bidi="ar-SA"/>
              </w:rPr>
              <w:t xml:space="preserve">n học </w:t>
            </w:r>
          </w:p>
          <w:p w:rsidR="00563E87" w:rsidRPr="00E8074F" w:rsidRDefault="00563E87" w:rsidP="00AC6D29">
            <w:pPr>
              <w:jc w:val="both"/>
              <w:rPr>
                <w:rFonts w:eastAsia="Times New Roman"/>
                <w:b/>
                <w:bCs/>
                <w:i/>
                <w:iCs w:val="0"/>
                <w:noProof w:val="0"/>
                <w:color w:val="000000"/>
                <w:sz w:val="26"/>
                <w:lang w:val="en-US" w:bidi="ar-SA"/>
              </w:rPr>
            </w:pPr>
            <w:r w:rsidRPr="00E8074F">
              <w:rPr>
                <w:rFonts w:eastAsia="Times New Roman"/>
                <w:b/>
                <w:bCs/>
                <w:i/>
                <w:iCs w:val="0"/>
                <w:noProof w:val="0"/>
                <w:color w:val="000000"/>
                <w:sz w:val="26"/>
                <w:lang w:val="en-US" w:bidi="ar-SA"/>
              </w:rPr>
              <w:t>a. Vai tr</w:t>
            </w:r>
            <w:r w:rsidRPr="00E8074F">
              <w:rPr>
                <w:rFonts w:eastAsia="Times New Roman" w:hint="eastAsia"/>
                <w:b/>
                <w:bCs/>
                <w:i/>
                <w:iCs w:val="0"/>
                <w:noProof w:val="0"/>
                <w:color w:val="000000"/>
                <w:sz w:val="26"/>
                <w:lang w:val="en-US" w:bidi="ar-SA"/>
              </w:rPr>
              <w:t>ò</w:t>
            </w:r>
            <w:r w:rsidRPr="00E8074F">
              <w:rPr>
                <w:rFonts w:eastAsia="Times New Roman"/>
                <w:b/>
                <w:bCs/>
                <w:i/>
                <w:iCs w:val="0"/>
                <w:noProof w:val="0"/>
                <w:color w:val="000000"/>
                <w:sz w:val="26"/>
                <w:lang w:val="en-US" w:bidi="ar-SA"/>
              </w:rPr>
              <w:t xml:space="preserve"> của tiếp nhận trong </w:t>
            </w:r>
            <w:r w:rsidRPr="00E8074F">
              <w:rPr>
                <w:rFonts w:eastAsia="Times New Roman" w:hint="eastAsia"/>
                <w:b/>
                <w:bCs/>
                <w:i/>
                <w:iCs w:val="0"/>
                <w:noProof w:val="0"/>
                <w:color w:val="000000"/>
                <w:sz w:val="26"/>
                <w:lang w:val="en-US" w:bidi="ar-SA"/>
              </w:rPr>
              <w:t>đ</w:t>
            </w:r>
            <w:r w:rsidRPr="00E8074F">
              <w:rPr>
                <w:rFonts w:eastAsia="Times New Roman"/>
                <w:b/>
                <w:bCs/>
                <w:i/>
                <w:iCs w:val="0"/>
                <w:noProof w:val="0"/>
                <w:color w:val="000000"/>
                <w:sz w:val="26"/>
                <w:lang w:val="en-US" w:bidi="ar-SA"/>
              </w:rPr>
              <w:t>ời sống v</w:t>
            </w:r>
            <w:r w:rsidRPr="00E8074F">
              <w:rPr>
                <w:rFonts w:eastAsia="Times New Roman" w:hint="eastAsia"/>
                <w:b/>
                <w:bCs/>
                <w:i/>
                <w:iCs w:val="0"/>
                <w:noProof w:val="0"/>
                <w:color w:val="000000"/>
                <w:sz w:val="26"/>
                <w:lang w:val="en-US" w:bidi="ar-SA"/>
              </w:rPr>
              <w:t>ă</w:t>
            </w:r>
            <w:r w:rsidR="004E2EBF" w:rsidRPr="00E8074F">
              <w:rPr>
                <w:rFonts w:eastAsia="Times New Roman"/>
                <w:b/>
                <w:bCs/>
                <w:i/>
                <w:iCs w:val="0"/>
                <w:noProof w:val="0"/>
                <w:color w:val="000000"/>
                <w:sz w:val="26"/>
                <w:lang w:val="en-US" w:bidi="ar-SA"/>
              </w:rPr>
              <w:t>n học</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Mối quan hệ qua lại : S</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ng tạo - Truyền b</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 - Tiếp nhận.</w:t>
            </w:r>
          </w:p>
          <w:p w:rsidR="00563E87" w:rsidRPr="00E8074F" w:rsidRDefault="00095B4E" w:rsidP="00AC6D29">
            <w:pPr>
              <w:jc w:val="both"/>
              <w:rPr>
                <w:rFonts w:eastAsia="Times New Roman"/>
                <w:bCs/>
                <w:iCs w:val="0"/>
                <w:noProof w:val="0"/>
                <w:color w:val="000000"/>
                <w:sz w:val="26"/>
                <w:lang w:val="en-US" w:bidi="ar-SA"/>
              </w:rPr>
            </w:pPr>
            <w:r>
              <w:rPr>
                <w:rFonts w:eastAsia="Times New Roman"/>
                <w:bCs/>
                <w:iCs w:val="0"/>
                <w:noProof w:val="0"/>
                <w:color w:val="000000"/>
                <w:sz w:val="26"/>
                <w:lang w:val="en-US" w:bidi="ar-SA"/>
              </w:rPr>
              <w:t>=&gt; Tiếp nhận văn học</w:t>
            </w:r>
            <w:r w:rsidR="00563E87" w:rsidRPr="00E8074F">
              <w:rPr>
                <w:rFonts w:eastAsia="Times New Roman"/>
                <w:bCs/>
                <w:iCs w:val="0"/>
                <w:noProof w:val="0"/>
                <w:color w:val="000000"/>
                <w:sz w:val="26"/>
                <w:lang w:val="en-US" w:bidi="ar-SA"/>
              </w:rPr>
              <w:t xml:space="preserve"> l</w:t>
            </w:r>
            <w:r w:rsidR="00563E87" w:rsidRPr="00E8074F">
              <w:rPr>
                <w:rFonts w:eastAsia="Times New Roman" w:hint="eastAsia"/>
                <w:bCs/>
                <w:iCs w:val="0"/>
                <w:noProof w:val="0"/>
                <w:color w:val="000000"/>
                <w:sz w:val="26"/>
                <w:lang w:val="en-US" w:bidi="ar-SA"/>
              </w:rPr>
              <w:t>à</w:t>
            </w:r>
            <w:r w:rsidR="00563E87" w:rsidRPr="00E8074F">
              <w:rPr>
                <w:rFonts w:eastAsia="Times New Roman"/>
                <w:bCs/>
                <w:iCs w:val="0"/>
                <w:noProof w:val="0"/>
                <w:color w:val="000000"/>
                <w:sz w:val="26"/>
                <w:lang w:val="en-US" w:bidi="ar-SA"/>
              </w:rPr>
              <w:t xml:space="preserve"> một kh</w:t>
            </w:r>
            <w:r w:rsidR="00563E87" w:rsidRPr="00E8074F">
              <w:rPr>
                <w:rFonts w:eastAsia="Times New Roman" w:hint="eastAsia"/>
                <w:bCs/>
                <w:iCs w:val="0"/>
                <w:noProof w:val="0"/>
                <w:color w:val="000000"/>
                <w:sz w:val="26"/>
                <w:lang w:val="en-US" w:bidi="ar-SA"/>
              </w:rPr>
              <w:t>â</w:t>
            </w:r>
            <w:r w:rsidR="00563E87" w:rsidRPr="00E8074F">
              <w:rPr>
                <w:rFonts w:eastAsia="Times New Roman"/>
                <w:bCs/>
                <w:iCs w:val="0"/>
                <w:noProof w:val="0"/>
                <w:color w:val="000000"/>
                <w:sz w:val="26"/>
                <w:lang w:val="en-US" w:bidi="ar-SA"/>
              </w:rPr>
              <w:t xml:space="preserve">u quan trọng quyết </w:t>
            </w:r>
            <w:r w:rsidR="00563E87" w:rsidRPr="00E8074F">
              <w:rPr>
                <w:rFonts w:eastAsia="Times New Roman" w:hint="eastAsia"/>
                <w:bCs/>
                <w:iCs w:val="0"/>
                <w:noProof w:val="0"/>
                <w:color w:val="000000"/>
                <w:sz w:val="26"/>
                <w:lang w:val="en-US" w:bidi="ar-SA"/>
              </w:rPr>
              <w:t>đ</w:t>
            </w:r>
            <w:r w:rsidR="00563E87" w:rsidRPr="00E8074F">
              <w:rPr>
                <w:rFonts w:eastAsia="Times New Roman"/>
                <w:bCs/>
                <w:iCs w:val="0"/>
                <w:noProof w:val="0"/>
                <w:color w:val="000000"/>
                <w:sz w:val="26"/>
                <w:lang w:val="en-US" w:bidi="ar-SA"/>
              </w:rPr>
              <w:t>ịnh gi</w:t>
            </w:r>
            <w:r w:rsidR="00563E87" w:rsidRPr="00E8074F">
              <w:rPr>
                <w:rFonts w:eastAsia="Times New Roman" w:hint="eastAsia"/>
                <w:bCs/>
                <w:iCs w:val="0"/>
                <w:noProof w:val="0"/>
                <w:color w:val="000000"/>
                <w:sz w:val="26"/>
                <w:lang w:val="en-US" w:bidi="ar-SA"/>
              </w:rPr>
              <w:t>á</w:t>
            </w:r>
            <w:r w:rsidR="00563E87" w:rsidRPr="00E8074F">
              <w:rPr>
                <w:rFonts w:eastAsia="Times New Roman"/>
                <w:bCs/>
                <w:iCs w:val="0"/>
                <w:noProof w:val="0"/>
                <w:color w:val="000000"/>
                <w:sz w:val="26"/>
                <w:lang w:val="en-US" w:bidi="ar-SA"/>
              </w:rPr>
              <w:t xml:space="preserve"> trị v</w:t>
            </w:r>
            <w:r w:rsidR="00563E87" w:rsidRPr="00E8074F">
              <w:rPr>
                <w:rFonts w:eastAsia="Times New Roman" w:hint="eastAsia"/>
                <w:bCs/>
                <w:iCs w:val="0"/>
                <w:noProof w:val="0"/>
                <w:color w:val="000000"/>
                <w:sz w:val="26"/>
                <w:lang w:val="en-US" w:bidi="ar-SA"/>
              </w:rPr>
              <w:t>à</w:t>
            </w:r>
            <w:r>
              <w:rPr>
                <w:rFonts w:eastAsia="Times New Roman"/>
                <w:bCs/>
                <w:iCs w:val="0"/>
                <w:noProof w:val="0"/>
                <w:color w:val="000000"/>
                <w:sz w:val="26"/>
                <w:lang w:val="en-US" w:bidi="ar-SA"/>
              </w:rPr>
              <w:t xml:space="preserve"> sự tồn tại của tiếp nhận văn học</w:t>
            </w:r>
            <w:r w:rsidR="00563E87" w:rsidRPr="00E8074F">
              <w:rPr>
                <w:rFonts w:eastAsia="Times New Roman"/>
                <w:bCs/>
                <w:iCs w:val="0"/>
                <w:noProof w:val="0"/>
                <w:color w:val="000000"/>
                <w:sz w:val="26"/>
                <w:lang w:val="en-US" w:bidi="ar-SA"/>
              </w:rPr>
              <w:t>.</w:t>
            </w:r>
          </w:p>
          <w:p w:rsidR="00563E87" w:rsidRPr="00E8074F" w:rsidRDefault="00563E87" w:rsidP="00AC6D29">
            <w:pPr>
              <w:jc w:val="both"/>
              <w:rPr>
                <w:rFonts w:eastAsia="Times New Roman"/>
                <w:b/>
                <w:bCs/>
                <w:i/>
                <w:iCs w:val="0"/>
                <w:noProof w:val="0"/>
                <w:color w:val="000000"/>
                <w:sz w:val="26"/>
                <w:lang w:val="en-US" w:bidi="ar-SA"/>
              </w:rPr>
            </w:pPr>
            <w:r w:rsidRPr="00E8074F">
              <w:rPr>
                <w:rFonts w:eastAsia="Times New Roman"/>
                <w:b/>
                <w:bCs/>
                <w:i/>
                <w:iCs w:val="0"/>
                <w:noProof w:val="0"/>
                <w:color w:val="000000"/>
                <w:sz w:val="26"/>
                <w:lang w:val="en-US" w:bidi="ar-SA"/>
              </w:rPr>
              <w:t>b. Kh</w:t>
            </w:r>
            <w:r w:rsidRPr="00E8074F">
              <w:rPr>
                <w:rFonts w:eastAsia="Times New Roman" w:hint="eastAsia"/>
                <w:b/>
                <w:bCs/>
                <w:i/>
                <w:iCs w:val="0"/>
                <w:noProof w:val="0"/>
                <w:color w:val="000000"/>
                <w:sz w:val="26"/>
                <w:lang w:val="en-US" w:bidi="ar-SA"/>
              </w:rPr>
              <w:t>á</w:t>
            </w:r>
            <w:r w:rsidR="003979C0" w:rsidRPr="00E8074F">
              <w:rPr>
                <w:rFonts w:eastAsia="Times New Roman"/>
                <w:b/>
                <w:bCs/>
                <w:i/>
                <w:iCs w:val="0"/>
                <w:noProof w:val="0"/>
                <w:color w:val="000000"/>
                <w:sz w:val="26"/>
                <w:lang w:val="en-US" w:bidi="ar-SA"/>
              </w:rPr>
              <w:t>i niệm tiếp nhận văn học</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Tiếp nhận văn học l</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 hoạt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ộng t</w:t>
            </w:r>
            <w:r w:rsidRPr="00E8074F">
              <w:rPr>
                <w:rFonts w:eastAsia="Times New Roman" w:hint="eastAsia"/>
                <w:bCs/>
                <w:iCs w:val="0"/>
                <w:noProof w:val="0"/>
                <w:color w:val="000000"/>
                <w:sz w:val="26"/>
                <w:lang w:val="en-US" w:bidi="ar-SA"/>
              </w:rPr>
              <w:t>í</w:t>
            </w:r>
            <w:r w:rsidRPr="00E8074F">
              <w:rPr>
                <w:rFonts w:eastAsia="Times New Roman"/>
                <w:bCs/>
                <w:iCs w:val="0"/>
                <w:noProof w:val="0"/>
                <w:color w:val="000000"/>
                <w:sz w:val="26"/>
                <w:lang w:val="en-US" w:bidi="ar-SA"/>
              </w:rPr>
              <w:t>ch cực của cảm gi</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t</w:t>
            </w:r>
            <w:r w:rsidRPr="00E8074F">
              <w:rPr>
                <w:rFonts w:eastAsia="Times New Roman" w:hint="eastAsia"/>
                <w:bCs/>
                <w:iCs w:val="0"/>
                <w:noProof w:val="0"/>
                <w:color w:val="000000"/>
                <w:sz w:val="26"/>
                <w:lang w:val="en-US" w:bidi="ar-SA"/>
              </w:rPr>
              <w:t>â</w:t>
            </w:r>
            <w:r w:rsidRPr="00E8074F">
              <w:rPr>
                <w:rFonts w:eastAsia="Times New Roman"/>
                <w:bCs/>
                <w:iCs w:val="0"/>
                <w:noProof w:val="0"/>
                <w:color w:val="000000"/>
                <w:sz w:val="26"/>
                <w:lang w:val="en-US" w:bidi="ar-SA"/>
              </w:rPr>
              <w:t>m l</w:t>
            </w:r>
            <w:r w:rsidRPr="00E8074F">
              <w:rPr>
                <w:rFonts w:eastAsia="Times New Roman" w:hint="eastAsia"/>
                <w:bCs/>
                <w:iCs w:val="0"/>
                <w:noProof w:val="0"/>
                <w:color w:val="000000"/>
                <w:sz w:val="26"/>
                <w:lang w:val="en-US" w:bidi="ar-SA"/>
              </w:rPr>
              <w:t>ý</w:t>
            </w:r>
            <w:r w:rsidRPr="00E8074F">
              <w:rPr>
                <w:rFonts w:eastAsia="Times New Roman"/>
                <w:bCs/>
                <w:iCs w:val="0"/>
                <w:noProof w:val="0"/>
                <w:color w:val="000000"/>
                <w:sz w:val="26"/>
                <w:lang w:val="en-US" w:bidi="ar-SA"/>
              </w:rPr>
              <w:t xml:space="preserve"> ng</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 xml:space="preserve">ời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ọc biến v</w:t>
            </w:r>
            <w:r w:rsidRPr="00E8074F">
              <w:rPr>
                <w:rFonts w:eastAsia="Times New Roman" w:hint="eastAsia"/>
                <w:bCs/>
                <w:iCs w:val="0"/>
                <w:noProof w:val="0"/>
                <w:color w:val="000000"/>
                <w:sz w:val="26"/>
                <w:lang w:val="en-US" w:bidi="ar-SA"/>
              </w:rPr>
              <w:t>ă</w:t>
            </w:r>
            <w:r w:rsidRPr="00E8074F">
              <w:rPr>
                <w:rFonts w:eastAsia="Times New Roman"/>
                <w:bCs/>
                <w:iCs w:val="0"/>
                <w:noProof w:val="0"/>
                <w:color w:val="000000"/>
                <w:sz w:val="26"/>
                <w:lang w:val="en-US" w:bidi="ar-SA"/>
              </w:rPr>
              <w:t>n bản th</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nh thế giới nghệ thuật trong t</w:t>
            </w:r>
            <w:r w:rsidRPr="00E8074F">
              <w:rPr>
                <w:rFonts w:eastAsia="Times New Roman" w:hint="eastAsia"/>
                <w:bCs/>
                <w:iCs w:val="0"/>
                <w:noProof w:val="0"/>
                <w:color w:val="000000"/>
                <w:sz w:val="26"/>
                <w:lang w:val="en-US" w:bidi="ar-SA"/>
              </w:rPr>
              <w:t>â</w:t>
            </w:r>
            <w:r w:rsidRPr="00E8074F">
              <w:rPr>
                <w:rFonts w:eastAsia="Times New Roman"/>
                <w:bCs/>
                <w:iCs w:val="0"/>
                <w:noProof w:val="0"/>
                <w:color w:val="000000"/>
                <w:sz w:val="26"/>
                <w:lang w:val="en-US" w:bidi="ar-SA"/>
              </w:rPr>
              <w:t>m tr</w:t>
            </w:r>
            <w:r w:rsidRPr="00E8074F">
              <w:rPr>
                <w:rFonts w:eastAsia="Times New Roman" w:hint="eastAsia"/>
                <w:bCs/>
                <w:iCs w:val="0"/>
                <w:noProof w:val="0"/>
                <w:color w:val="000000"/>
                <w:sz w:val="26"/>
                <w:lang w:val="en-US" w:bidi="ar-SA"/>
              </w:rPr>
              <w:t>í</w:t>
            </w:r>
            <w:r w:rsidRPr="00E8074F">
              <w:rPr>
                <w:rFonts w:eastAsia="Times New Roman"/>
                <w:bCs/>
                <w:iCs w:val="0"/>
                <w:noProof w:val="0"/>
                <w:color w:val="000000"/>
                <w:sz w:val="26"/>
                <w:lang w:val="en-US" w:bidi="ar-SA"/>
              </w:rPr>
              <w:t xml:space="preserve"> m</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nh.</w:t>
            </w:r>
          </w:p>
          <w:p w:rsidR="00563E87" w:rsidRPr="00E8074F" w:rsidRDefault="00563E87" w:rsidP="00AC6D29">
            <w:pPr>
              <w:jc w:val="both"/>
              <w:rPr>
                <w:rFonts w:eastAsia="Times New Roman"/>
                <w:b/>
                <w:bCs/>
                <w:iCs w:val="0"/>
                <w:noProof w:val="0"/>
                <w:color w:val="000000"/>
                <w:sz w:val="26"/>
                <w:lang w:val="en-US" w:bidi="ar-SA"/>
              </w:rPr>
            </w:pPr>
            <w:r w:rsidRPr="00E8074F">
              <w:rPr>
                <w:rFonts w:eastAsia="Times New Roman"/>
                <w:b/>
                <w:bCs/>
                <w:iCs w:val="0"/>
                <w:noProof w:val="0"/>
                <w:color w:val="000000"/>
                <w:sz w:val="26"/>
                <w:lang w:val="en-US" w:bidi="ar-SA"/>
              </w:rPr>
              <w:t>2. T</w:t>
            </w:r>
            <w:r w:rsidRPr="00E8074F">
              <w:rPr>
                <w:rFonts w:eastAsia="Times New Roman" w:hint="eastAsia"/>
                <w:b/>
                <w:bCs/>
                <w:iCs w:val="0"/>
                <w:noProof w:val="0"/>
                <w:color w:val="000000"/>
                <w:sz w:val="26"/>
                <w:lang w:val="en-US" w:bidi="ar-SA"/>
              </w:rPr>
              <w:t>í</w:t>
            </w:r>
            <w:r w:rsidRPr="00E8074F">
              <w:rPr>
                <w:rFonts w:eastAsia="Times New Roman"/>
                <w:b/>
                <w:bCs/>
                <w:iCs w:val="0"/>
                <w:noProof w:val="0"/>
                <w:color w:val="000000"/>
                <w:sz w:val="26"/>
                <w:lang w:val="en-US" w:bidi="ar-SA"/>
              </w:rPr>
              <w:t>nh chất tiếp nhận v</w:t>
            </w:r>
            <w:r w:rsidRPr="00E8074F">
              <w:rPr>
                <w:rFonts w:eastAsia="Times New Roman" w:hint="eastAsia"/>
                <w:b/>
                <w:bCs/>
                <w:iCs w:val="0"/>
                <w:noProof w:val="0"/>
                <w:color w:val="000000"/>
                <w:sz w:val="26"/>
                <w:lang w:val="en-US" w:bidi="ar-SA"/>
              </w:rPr>
              <w:t>ă</w:t>
            </w:r>
            <w:r w:rsidR="008D7074" w:rsidRPr="00E8074F">
              <w:rPr>
                <w:rFonts w:eastAsia="Times New Roman"/>
                <w:b/>
                <w:bCs/>
                <w:iCs w:val="0"/>
                <w:noProof w:val="0"/>
                <w:color w:val="000000"/>
                <w:sz w:val="26"/>
                <w:lang w:val="en-US" w:bidi="ar-SA"/>
              </w:rPr>
              <w:t>n học</w:t>
            </w:r>
          </w:p>
          <w:p w:rsidR="00563E87" w:rsidRPr="00E8074F" w:rsidRDefault="006408BC" w:rsidP="00AC6D29">
            <w:pPr>
              <w:jc w:val="both"/>
              <w:rPr>
                <w:rFonts w:eastAsia="Times New Roman"/>
                <w:bCs/>
                <w:iCs w:val="0"/>
                <w:noProof w:val="0"/>
                <w:color w:val="000000"/>
                <w:sz w:val="26"/>
                <w:lang w:val="en-US" w:bidi="ar-SA"/>
              </w:rPr>
            </w:pPr>
            <w:r>
              <w:rPr>
                <w:rFonts w:eastAsia="Times New Roman"/>
                <w:bCs/>
                <w:iCs w:val="0"/>
                <w:noProof w:val="0"/>
                <w:color w:val="000000"/>
                <w:sz w:val="26"/>
                <w:lang w:val="en-US" w:bidi="ar-SA"/>
              </w:rPr>
              <w:t>Tiếp nhận văn học</w:t>
            </w:r>
            <w:r w:rsidR="00563E87" w:rsidRPr="00E8074F">
              <w:rPr>
                <w:rFonts w:eastAsia="Times New Roman"/>
                <w:bCs/>
                <w:iCs w:val="0"/>
                <w:noProof w:val="0"/>
                <w:color w:val="000000"/>
                <w:sz w:val="26"/>
                <w:lang w:val="en-US" w:bidi="ar-SA"/>
              </w:rPr>
              <w:t xml:space="preserve"> l</w:t>
            </w:r>
            <w:r w:rsidR="00563E87" w:rsidRPr="00E8074F">
              <w:rPr>
                <w:rFonts w:eastAsia="Times New Roman" w:hint="eastAsia"/>
                <w:bCs/>
                <w:iCs w:val="0"/>
                <w:noProof w:val="0"/>
                <w:color w:val="000000"/>
                <w:sz w:val="26"/>
                <w:lang w:val="en-US" w:bidi="ar-SA"/>
              </w:rPr>
              <w:t>à</w:t>
            </w:r>
            <w:r w:rsidR="00563E87" w:rsidRPr="00E8074F">
              <w:rPr>
                <w:rFonts w:eastAsia="Times New Roman"/>
                <w:bCs/>
                <w:iCs w:val="0"/>
                <w:noProof w:val="0"/>
                <w:color w:val="000000"/>
                <w:sz w:val="26"/>
                <w:lang w:val="en-US" w:bidi="ar-SA"/>
              </w:rPr>
              <w:t xml:space="preserve"> một qu</w:t>
            </w:r>
            <w:r w:rsidR="00563E87" w:rsidRPr="00E8074F">
              <w:rPr>
                <w:rFonts w:eastAsia="Times New Roman" w:hint="eastAsia"/>
                <w:bCs/>
                <w:iCs w:val="0"/>
                <w:noProof w:val="0"/>
                <w:color w:val="000000"/>
                <w:sz w:val="26"/>
                <w:lang w:val="en-US" w:bidi="ar-SA"/>
              </w:rPr>
              <w:t>á</w:t>
            </w:r>
            <w:r w:rsidR="00563E87" w:rsidRPr="00E8074F">
              <w:rPr>
                <w:rFonts w:eastAsia="Times New Roman"/>
                <w:bCs/>
                <w:iCs w:val="0"/>
                <w:noProof w:val="0"/>
                <w:color w:val="000000"/>
                <w:sz w:val="26"/>
                <w:lang w:val="en-US" w:bidi="ar-SA"/>
              </w:rPr>
              <w:t xml:space="preserve"> tr</w:t>
            </w:r>
            <w:r w:rsidR="00563E87" w:rsidRPr="00E8074F">
              <w:rPr>
                <w:rFonts w:eastAsia="Times New Roman" w:hint="eastAsia"/>
                <w:bCs/>
                <w:iCs w:val="0"/>
                <w:noProof w:val="0"/>
                <w:color w:val="000000"/>
                <w:sz w:val="26"/>
                <w:lang w:val="en-US" w:bidi="ar-SA"/>
              </w:rPr>
              <w:t>ì</w:t>
            </w:r>
            <w:r w:rsidR="00563E87" w:rsidRPr="00E8074F">
              <w:rPr>
                <w:rFonts w:eastAsia="Times New Roman"/>
                <w:bCs/>
                <w:iCs w:val="0"/>
                <w:noProof w:val="0"/>
                <w:color w:val="000000"/>
                <w:sz w:val="26"/>
                <w:lang w:val="en-US" w:bidi="ar-SA"/>
              </w:rPr>
              <w:t>nh giao tiếp giữa t</w:t>
            </w:r>
            <w:r w:rsidR="00563E87" w:rsidRPr="00E8074F">
              <w:rPr>
                <w:rFonts w:eastAsia="Times New Roman" w:hint="eastAsia"/>
                <w:bCs/>
                <w:iCs w:val="0"/>
                <w:noProof w:val="0"/>
                <w:color w:val="000000"/>
                <w:sz w:val="26"/>
                <w:lang w:val="en-US" w:bidi="ar-SA"/>
              </w:rPr>
              <w:t>á</w:t>
            </w:r>
            <w:r w:rsidR="00563E87" w:rsidRPr="00E8074F">
              <w:rPr>
                <w:rFonts w:eastAsia="Times New Roman"/>
                <w:bCs/>
                <w:iCs w:val="0"/>
                <w:noProof w:val="0"/>
                <w:color w:val="000000"/>
                <w:sz w:val="26"/>
                <w:lang w:val="en-US" w:bidi="ar-SA"/>
              </w:rPr>
              <w:t>c giả v</w:t>
            </w:r>
            <w:r w:rsidR="00563E87" w:rsidRPr="00E8074F">
              <w:rPr>
                <w:rFonts w:eastAsia="Times New Roman" w:hint="eastAsia"/>
                <w:bCs/>
                <w:iCs w:val="0"/>
                <w:noProof w:val="0"/>
                <w:color w:val="000000"/>
                <w:sz w:val="26"/>
                <w:lang w:val="en-US" w:bidi="ar-SA"/>
              </w:rPr>
              <w:t>à</w:t>
            </w:r>
            <w:r w:rsidR="00563E87" w:rsidRPr="00E8074F">
              <w:rPr>
                <w:rFonts w:eastAsia="Times New Roman"/>
                <w:bCs/>
                <w:iCs w:val="0"/>
                <w:noProof w:val="0"/>
                <w:color w:val="000000"/>
                <w:sz w:val="26"/>
                <w:lang w:val="en-US" w:bidi="ar-SA"/>
              </w:rPr>
              <w:t xml:space="preserve"> ng</w:t>
            </w:r>
            <w:r w:rsidR="00563E87" w:rsidRPr="00E8074F">
              <w:rPr>
                <w:rFonts w:eastAsia="Times New Roman" w:hint="eastAsia"/>
                <w:bCs/>
                <w:iCs w:val="0"/>
                <w:noProof w:val="0"/>
                <w:color w:val="000000"/>
                <w:sz w:val="26"/>
                <w:lang w:val="en-US" w:bidi="ar-SA"/>
              </w:rPr>
              <w:t>ư</w:t>
            </w:r>
            <w:r w:rsidR="00563E87" w:rsidRPr="00E8074F">
              <w:rPr>
                <w:rFonts w:eastAsia="Times New Roman"/>
                <w:bCs/>
                <w:iCs w:val="0"/>
                <w:noProof w:val="0"/>
                <w:color w:val="000000"/>
                <w:sz w:val="26"/>
                <w:lang w:val="en-US" w:bidi="ar-SA"/>
              </w:rPr>
              <w:t xml:space="preserve">ời </w:t>
            </w:r>
            <w:r w:rsidR="00563E87" w:rsidRPr="00E8074F">
              <w:rPr>
                <w:rFonts w:eastAsia="Times New Roman" w:hint="eastAsia"/>
                <w:bCs/>
                <w:iCs w:val="0"/>
                <w:noProof w:val="0"/>
                <w:color w:val="000000"/>
                <w:sz w:val="26"/>
                <w:lang w:val="en-US" w:bidi="ar-SA"/>
              </w:rPr>
              <w:t>đ</w:t>
            </w:r>
            <w:r w:rsidR="00563E87" w:rsidRPr="00E8074F">
              <w:rPr>
                <w:rFonts w:eastAsia="Times New Roman"/>
                <w:bCs/>
                <w:iCs w:val="0"/>
                <w:noProof w:val="0"/>
                <w:color w:val="000000"/>
                <w:sz w:val="26"/>
                <w:lang w:val="en-US" w:bidi="ar-SA"/>
              </w:rPr>
              <w:t>ọc. Trong qu</w:t>
            </w:r>
            <w:r w:rsidR="00563E87" w:rsidRPr="00E8074F">
              <w:rPr>
                <w:rFonts w:eastAsia="Times New Roman" w:hint="eastAsia"/>
                <w:bCs/>
                <w:iCs w:val="0"/>
                <w:noProof w:val="0"/>
                <w:color w:val="000000"/>
                <w:sz w:val="26"/>
                <w:lang w:val="en-US" w:bidi="ar-SA"/>
              </w:rPr>
              <w:t>á</w:t>
            </w:r>
            <w:r w:rsidR="00563E87" w:rsidRPr="00E8074F">
              <w:rPr>
                <w:rFonts w:eastAsia="Times New Roman"/>
                <w:bCs/>
                <w:iCs w:val="0"/>
                <w:noProof w:val="0"/>
                <w:color w:val="000000"/>
                <w:sz w:val="26"/>
                <w:lang w:val="en-US" w:bidi="ar-SA"/>
              </w:rPr>
              <w:t xml:space="preserve"> tr</w:t>
            </w:r>
            <w:r w:rsidR="00563E87" w:rsidRPr="00E8074F">
              <w:rPr>
                <w:rFonts w:eastAsia="Times New Roman" w:hint="eastAsia"/>
                <w:bCs/>
                <w:iCs w:val="0"/>
                <w:noProof w:val="0"/>
                <w:color w:val="000000"/>
                <w:sz w:val="26"/>
                <w:lang w:val="en-US" w:bidi="ar-SA"/>
              </w:rPr>
              <w:t>ì</w:t>
            </w:r>
            <w:r w:rsidR="00563E87" w:rsidRPr="00E8074F">
              <w:rPr>
                <w:rFonts w:eastAsia="Times New Roman"/>
                <w:bCs/>
                <w:iCs w:val="0"/>
                <w:noProof w:val="0"/>
                <w:color w:val="000000"/>
                <w:sz w:val="26"/>
                <w:lang w:val="en-US" w:bidi="ar-SA"/>
              </w:rPr>
              <w:t>nh giao tiếp cần ch</w:t>
            </w:r>
            <w:r w:rsidR="00563E87" w:rsidRPr="00E8074F">
              <w:rPr>
                <w:rFonts w:eastAsia="Times New Roman" w:hint="eastAsia"/>
                <w:bCs/>
                <w:iCs w:val="0"/>
                <w:noProof w:val="0"/>
                <w:color w:val="000000"/>
                <w:sz w:val="26"/>
                <w:lang w:val="en-US" w:bidi="ar-SA"/>
              </w:rPr>
              <w:t>ú</w:t>
            </w:r>
            <w:r w:rsidR="00563E87" w:rsidRPr="00E8074F">
              <w:rPr>
                <w:rFonts w:eastAsia="Times New Roman"/>
                <w:bCs/>
                <w:iCs w:val="0"/>
                <w:noProof w:val="0"/>
                <w:color w:val="000000"/>
                <w:sz w:val="26"/>
                <w:lang w:val="en-US" w:bidi="ar-SA"/>
              </w:rPr>
              <w:t xml:space="preserve"> </w:t>
            </w:r>
            <w:r w:rsidR="00563E87" w:rsidRPr="00E8074F">
              <w:rPr>
                <w:rFonts w:eastAsia="Times New Roman" w:hint="eastAsia"/>
                <w:bCs/>
                <w:iCs w:val="0"/>
                <w:noProof w:val="0"/>
                <w:color w:val="000000"/>
                <w:sz w:val="26"/>
                <w:lang w:val="en-US" w:bidi="ar-SA"/>
              </w:rPr>
              <w:t>ý</w:t>
            </w:r>
            <w:r w:rsidR="00563E87" w:rsidRPr="00E8074F">
              <w:rPr>
                <w:rFonts w:eastAsia="Times New Roman"/>
                <w:bCs/>
                <w:iCs w:val="0"/>
                <w:noProof w:val="0"/>
                <w:color w:val="000000"/>
                <w:sz w:val="26"/>
                <w:lang w:val="en-US" w:bidi="ar-SA"/>
              </w:rPr>
              <w:t xml:space="preserve"> c</w:t>
            </w:r>
            <w:r w:rsidR="00563E87" w:rsidRPr="00E8074F">
              <w:rPr>
                <w:rFonts w:eastAsia="Times New Roman" w:hint="eastAsia"/>
                <w:bCs/>
                <w:iCs w:val="0"/>
                <w:noProof w:val="0"/>
                <w:color w:val="000000"/>
                <w:sz w:val="26"/>
                <w:lang w:val="en-US" w:bidi="ar-SA"/>
              </w:rPr>
              <w:t>á</w:t>
            </w:r>
            <w:r w:rsidR="00563E87" w:rsidRPr="00E8074F">
              <w:rPr>
                <w:rFonts w:eastAsia="Times New Roman"/>
                <w:bCs/>
                <w:iCs w:val="0"/>
                <w:noProof w:val="0"/>
                <w:color w:val="000000"/>
                <w:sz w:val="26"/>
                <w:lang w:val="en-US" w:bidi="ar-SA"/>
              </w:rPr>
              <w:t>c t</w:t>
            </w:r>
            <w:r w:rsidR="00563E87" w:rsidRPr="00E8074F">
              <w:rPr>
                <w:rFonts w:eastAsia="Times New Roman" w:hint="eastAsia"/>
                <w:bCs/>
                <w:iCs w:val="0"/>
                <w:noProof w:val="0"/>
                <w:color w:val="000000"/>
                <w:sz w:val="26"/>
                <w:lang w:val="en-US" w:bidi="ar-SA"/>
              </w:rPr>
              <w:t>í</w:t>
            </w:r>
            <w:r w:rsidR="00563E87" w:rsidRPr="00E8074F">
              <w:rPr>
                <w:rFonts w:eastAsia="Times New Roman"/>
                <w:bCs/>
                <w:iCs w:val="0"/>
                <w:noProof w:val="0"/>
                <w:color w:val="000000"/>
                <w:sz w:val="26"/>
                <w:lang w:val="en-US" w:bidi="ar-SA"/>
              </w:rPr>
              <w:t>nh chất sau :</w:t>
            </w:r>
          </w:p>
          <w:p w:rsidR="00563E87" w:rsidRPr="00E8074F" w:rsidRDefault="00563E87" w:rsidP="00AC6D29">
            <w:pPr>
              <w:jc w:val="both"/>
              <w:rPr>
                <w:rFonts w:eastAsia="Times New Roman"/>
                <w:bCs/>
                <w:i/>
                <w:iCs w:val="0"/>
                <w:noProof w:val="0"/>
                <w:color w:val="000000"/>
                <w:sz w:val="26"/>
                <w:lang w:val="en-US" w:bidi="ar-SA"/>
              </w:rPr>
            </w:pPr>
            <w:r w:rsidRPr="00E8074F">
              <w:rPr>
                <w:rFonts w:eastAsia="Times New Roman"/>
                <w:bCs/>
                <w:i/>
                <w:iCs w:val="0"/>
                <w:noProof w:val="0"/>
                <w:color w:val="000000"/>
                <w:sz w:val="26"/>
                <w:lang w:val="en-US" w:bidi="ar-SA"/>
              </w:rPr>
              <w:t>a. T</w:t>
            </w:r>
            <w:r w:rsidRPr="00E8074F">
              <w:rPr>
                <w:rFonts w:eastAsia="Times New Roman" w:hint="eastAsia"/>
                <w:bCs/>
                <w:i/>
                <w:iCs w:val="0"/>
                <w:noProof w:val="0"/>
                <w:color w:val="000000"/>
                <w:sz w:val="26"/>
                <w:lang w:val="en-US" w:bidi="ar-SA"/>
              </w:rPr>
              <w:t>í</w:t>
            </w:r>
            <w:r w:rsidRPr="00E8074F">
              <w:rPr>
                <w:rFonts w:eastAsia="Times New Roman"/>
                <w:bCs/>
                <w:i/>
                <w:iCs w:val="0"/>
                <w:noProof w:val="0"/>
                <w:color w:val="000000"/>
                <w:sz w:val="26"/>
                <w:lang w:val="en-US" w:bidi="ar-SA"/>
              </w:rPr>
              <w:t>nh chất c</w:t>
            </w:r>
            <w:r w:rsidRPr="00E8074F">
              <w:rPr>
                <w:rFonts w:eastAsia="Times New Roman" w:hint="eastAsia"/>
                <w:bCs/>
                <w:i/>
                <w:iCs w:val="0"/>
                <w:noProof w:val="0"/>
                <w:color w:val="000000"/>
                <w:sz w:val="26"/>
                <w:lang w:val="en-US" w:bidi="ar-SA"/>
              </w:rPr>
              <w:t>á</w:t>
            </w:r>
            <w:r w:rsidRPr="00E8074F">
              <w:rPr>
                <w:rFonts w:eastAsia="Times New Roman"/>
                <w:bCs/>
                <w:i/>
                <w:iCs w:val="0"/>
                <w:noProof w:val="0"/>
                <w:color w:val="000000"/>
                <w:sz w:val="26"/>
                <w:lang w:val="en-US" w:bidi="ar-SA"/>
              </w:rPr>
              <w:t xml:space="preserve"> thể h</w:t>
            </w:r>
            <w:r w:rsidRPr="00E8074F">
              <w:rPr>
                <w:rFonts w:eastAsia="Times New Roman" w:hint="eastAsia"/>
                <w:bCs/>
                <w:i/>
                <w:iCs w:val="0"/>
                <w:noProof w:val="0"/>
                <w:color w:val="000000"/>
                <w:sz w:val="26"/>
                <w:lang w:val="en-US" w:bidi="ar-SA"/>
              </w:rPr>
              <w:t>ó</w:t>
            </w:r>
            <w:r w:rsidRPr="00E8074F">
              <w:rPr>
                <w:rFonts w:eastAsia="Times New Roman"/>
                <w:bCs/>
                <w:i/>
                <w:iCs w:val="0"/>
                <w:noProof w:val="0"/>
                <w:color w:val="000000"/>
                <w:sz w:val="26"/>
                <w:lang w:val="en-US" w:bidi="ar-SA"/>
              </w:rPr>
              <w:t>a, t</w:t>
            </w:r>
            <w:r w:rsidRPr="00E8074F">
              <w:rPr>
                <w:rFonts w:eastAsia="Times New Roman" w:hint="eastAsia"/>
                <w:bCs/>
                <w:i/>
                <w:iCs w:val="0"/>
                <w:noProof w:val="0"/>
                <w:color w:val="000000"/>
                <w:sz w:val="26"/>
                <w:lang w:val="en-US" w:bidi="ar-SA"/>
              </w:rPr>
              <w:t>í</w:t>
            </w:r>
            <w:r w:rsidRPr="00E8074F">
              <w:rPr>
                <w:rFonts w:eastAsia="Times New Roman"/>
                <w:bCs/>
                <w:i/>
                <w:iCs w:val="0"/>
                <w:noProof w:val="0"/>
                <w:color w:val="000000"/>
                <w:sz w:val="26"/>
                <w:lang w:val="en-US" w:bidi="ar-SA"/>
              </w:rPr>
              <w:t xml:space="preserve">nh chủ </w:t>
            </w:r>
            <w:r w:rsidRPr="00E8074F">
              <w:rPr>
                <w:rFonts w:eastAsia="Times New Roman" w:hint="eastAsia"/>
                <w:bCs/>
                <w:i/>
                <w:iCs w:val="0"/>
                <w:noProof w:val="0"/>
                <w:color w:val="000000"/>
                <w:sz w:val="26"/>
                <w:lang w:val="en-US" w:bidi="ar-SA"/>
              </w:rPr>
              <w:t>đ</w:t>
            </w:r>
            <w:r w:rsidRPr="00E8074F">
              <w:rPr>
                <w:rFonts w:eastAsia="Times New Roman"/>
                <w:bCs/>
                <w:i/>
                <w:iCs w:val="0"/>
                <w:noProof w:val="0"/>
                <w:color w:val="000000"/>
                <w:sz w:val="26"/>
                <w:lang w:val="en-US" w:bidi="ar-SA"/>
              </w:rPr>
              <w:t>ộng t</w:t>
            </w:r>
            <w:r w:rsidRPr="00E8074F">
              <w:rPr>
                <w:rFonts w:eastAsia="Times New Roman" w:hint="eastAsia"/>
                <w:bCs/>
                <w:i/>
                <w:iCs w:val="0"/>
                <w:noProof w:val="0"/>
                <w:color w:val="000000"/>
                <w:sz w:val="26"/>
                <w:lang w:val="en-US" w:bidi="ar-SA"/>
              </w:rPr>
              <w:t>í</w:t>
            </w:r>
            <w:r w:rsidRPr="00E8074F">
              <w:rPr>
                <w:rFonts w:eastAsia="Times New Roman"/>
                <w:bCs/>
                <w:i/>
                <w:iCs w:val="0"/>
                <w:noProof w:val="0"/>
                <w:color w:val="000000"/>
                <w:sz w:val="26"/>
                <w:lang w:val="en-US" w:bidi="ar-SA"/>
              </w:rPr>
              <w:t>ch cực của ng</w:t>
            </w:r>
            <w:r w:rsidRPr="00E8074F">
              <w:rPr>
                <w:rFonts w:eastAsia="Times New Roman" w:hint="eastAsia"/>
                <w:bCs/>
                <w:i/>
                <w:iCs w:val="0"/>
                <w:noProof w:val="0"/>
                <w:color w:val="000000"/>
                <w:sz w:val="26"/>
                <w:lang w:val="en-US" w:bidi="ar-SA"/>
              </w:rPr>
              <w:t>ư</w:t>
            </w:r>
            <w:r w:rsidRPr="00E8074F">
              <w:rPr>
                <w:rFonts w:eastAsia="Times New Roman"/>
                <w:bCs/>
                <w:i/>
                <w:iCs w:val="0"/>
                <w:noProof w:val="0"/>
                <w:color w:val="000000"/>
                <w:sz w:val="26"/>
                <w:lang w:val="en-US" w:bidi="ar-SA"/>
              </w:rPr>
              <w:t>ời tiếp nhận.</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
                <w:iCs w:val="0"/>
                <w:noProof w:val="0"/>
                <w:color w:val="000000"/>
                <w:sz w:val="26"/>
                <w:lang w:val="en-US" w:bidi="ar-SA"/>
              </w:rPr>
              <w:t>b. T</w:t>
            </w:r>
            <w:r w:rsidRPr="00E8074F">
              <w:rPr>
                <w:rFonts w:eastAsia="Times New Roman" w:hint="eastAsia"/>
                <w:bCs/>
                <w:i/>
                <w:iCs w:val="0"/>
                <w:noProof w:val="0"/>
                <w:color w:val="000000"/>
                <w:sz w:val="26"/>
                <w:lang w:val="en-US" w:bidi="ar-SA"/>
              </w:rPr>
              <w:t>í</w:t>
            </w:r>
            <w:r w:rsidRPr="00E8074F">
              <w:rPr>
                <w:rFonts w:eastAsia="Times New Roman"/>
                <w:bCs/>
                <w:i/>
                <w:iCs w:val="0"/>
                <w:noProof w:val="0"/>
                <w:color w:val="000000"/>
                <w:sz w:val="26"/>
                <w:lang w:val="en-US" w:bidi="ar-SA"/>
              </w:rPr>
              <w:t xml:space="preserve">nh </w:t>
            </w:r>
            <w:r w:rsidRPr="00E8074F">
              <w:rPr>
                <w:rFonts w:eastAsia="Times New Roman" w:hint="eastAsia"/>
                <w:bCs/>
                <w:i/>
                <w:iCs w:val="0"/>
                <w:noProof w:val="0"/>
                <w:color w:val="000000"/>
                <w:sz w:val="26"/>
                <w:lang w:val="en-US" w:bidi="ar-SA"/>
              </w:rPr>
              <w:t>đ</w:t>
            </w:r>
            <w:r w:rsidRPr="00E8074F">
              <w:rPr>
                <w:rFonts w:eastAsia="Times New Roman"/>
                <w:bCs/>
                <w:i/>
                <w:iCs w:val="0"/>
                <w:noProof w:val="0"/>
                <w:color w:val="000000"/>
                <w:sz w:val="26"/>
                <w:lang w:val="en-US" w:bidi="ar-SA"/>
              </w:rPr>
              <w:t>a dạng kh</w:t>
            </w:r>
            <w:r w:rsidRPr="00E8074F">
              <w:rPr>
                <w:rFonts w:eastAsia="Times New Roman" w:hint="eastAsia"/>
                <w:bCs/>
                <w:i/>
                <w:iCs w:val="0"/>
                <w:noProof w:val="0"/>
                <w:color w:val="000000"/>
                <w:sz w:val="26"/>
                <w:lang w:val="en-US" w:bidi="ar-SA"/>
              </w:rPr>
              <w:t>ô</w:t>
            </w:r>
            <w:r w:rsidRPr="00E8074F">
              <w:rPr>
                <w:rFonts w:eastAsia="Times New Roman"/>
                <w:bCs/>
                <w:i/>
                <w:iCs w:val="0"/>
                <w:noProof w:val="0"/>
                <w:color w:val="000000"/>
                <w:sz w:val="26"/>
                <w:lang w:val="en-US" w:bidi="ar-SA"/>
              </w:rPr>
              <w:t>ng thống nhất trong tiếp nhận v</w:t>
            </w:r>
            <w:r w:rsidRPr="00E8074F">
              <w:rPr>
                <w:rFonts w:eastAsia="Times New Roman" w:hint="eastAsia"/>
                <w:bCs/>
                <w:i/>
                <w:iCs w:val="0"/>
                <w:noProof w:val="0"/>
                <w:color w:val="000000"/>
                <w:sz w:val="26"/>
                <w:lang w:val="en-US" w:bidi="ar-SA"/>
              </w:rPr>
              <w:t>ă</w:t>
            </w:r>
            <w:r w:rsidRPr="00E8074F">
              <w:rPr>
                <w:rFonts w:eastAsia="Times New Roman"/>
                <w:bCs/>
                <w:i/>
                <w:iCs w:val="0"/>
                <w:noProof w:val="0"/>
                <w:color w:val="000000"/>
                <w:sz w:val="26"/>
                <w:lang w:val="en-US" w:bidi="ar-SA"/>
              </w:rPr>
              <w:t>n học</w:t>
            </w:r>
            <w:r w:rsidRPr="00E8074F">
              <w:rPr>
                <w:rFonts w:eastAsia="Times New Roman"/>
                <w:bCs/>
                <w:iCs w:val="0"/>
                <w:noProof w:val="0"/>
                <w:color w:val="000000"/>
                <w:sz w:val="26"/>
                <w:lang w:val="en-US" w:bidi="ar-SA"/>
              </w:rPr>
              <w:t>.</w:t>
            </w:r>
          </w:p>
          <w:p w:rsidR="00563E87" w:rsidRPr="00E8074F" w:rsidRDefault="00563E87" w:rsidP="00AC6D29">
            <w:pPr>
              <w:jc w:val="both"/>
              <w:rPr>
                <w:rFonts w:eastAsia="Times New Roman"/>
                <w:b/>
                <w:bCs/>
                <w:iCs w:val="0"/>
                <w:noProof w:val="0"/>
                <w:color w:val="000000"/>
                <w:sz w:val="26"/>
                <w:lang w:val="en-US" w:bidi="ar-SA"/>
              </w:rPr>
            </w:pPr>
            <w:r w:rsidRPr="00E8074F">
              <w:rPr>
                <w:rFonts w:eastAsia="Times New Roman"/>
                <w:b/>
                <w:bCs/>
                <w:iCs w:val="0"/>
                <w:noProof w:val="0"/>
                <w:color w:val="000000"/>
                <w:sz w:val="26"/>
                <w:lang w:val="en-US" w:bidi="ar-SA"/>
              </w:rPr>
              <w:t>3. C</w:t>
            </w:r>
            <w:r w:rsidRPr="00E8074F">
              <w:rPr>
                <w:rFonts w:eastAsia="Times New Roman" w:hint="eastAsia"/>
                <w:b/>
                <w:bCs/>
                <w:iCs w:val="0"/>
                <w:noProof w:val="0"/>
                <w:color w:val="000000"/>
                <w:sz w:val="26"/>
                <w:lang w:val="en-US" w:bidi="ar-SA"/>
              </w:rPr>
              <w:t>á</w:t>
            </w:r>
            <w:r w:rsidRPr="00E8074F">
              <w:rPr>
                <w:rFonts w:eastAsia="Times New Roman"/>
                <w:b/>
                <w:bCs/>
                <w:iCs w:val="0"/>
                <w:noProof w:val="0"/>
                <w:color w:val="000000"/>
                <w:sz w:val="26"/>
                <w:lang w:val="en-US" w:bidi="ar-SA"/>
              </w:rPr>
              <w:t xml:space="preserve">c cấp </w:t>
            </w:r>
            <w:r w:rsidRPr="00E8074F">
              <w:rPr>
                <w:rFonts w:eastAsia="Times New Roman" w:hint="eastAsia"/>
                <w:b/>
                <w:bCs/>
                <w:iCs w:val="0"/>
                <w:noProof w:val="0"/>
                <w:color w:val="000000"/>
                <w:sz w:val="26"/>
                <w:lang w:val="en-US" w:bidi="ar-SA"/>
              </w:rPr>
              <w:t>đ</w:t>
            </w:r>
            <w:r w:rsidRPr="00E8074F">
              <w:rPr>
                <w:rFonts w:eastAsia="Times New Roman"/>
                <w:b/>
                <w:bCs/>
                <w:iCs w:val="0"/>
                <w:noProof w:val="0"/>
                <w:color w:val="000000"/>
                <w:sz w:val="26"/>
                <w:lang w:val="en-US" w:bidi="ar-SA"/>
              </w:rPr>
              <w:t>ộ tiếp nhận v</w:t>
            </w:r>
            <w:r w:rsidRPr="00E8074F">
              <w:rPr>
                <w:rFonts w:eastAsia="Times New Roman" w:hint="eastAsia"/>
                <w:b/>
                <w:bCs/>
                <w:iCs w:val="0"/>
                <w:noProof w:val="0"/>
                <w:color w:val="000000"/>
                <w:sz w:val="26"/>
                <w:lang w:val="en-US" w:bidi="ar-SA"/>
              </w:rPr>
              <w:t>ă</w:t>
            </w:r>
            <w:r w:rsidRPr="00E8074F">
              <w:rPr>
                <w:rFonts w:eastAsia="Times New Roman"/>
                <w:b/>
                <w:bCs/>
                <w:iCs w:val="0"/>
                <w:noProof w:val="0"/>
                <w:color w:val="000000"/>
                <w:sz w:val="26"/>
                <w:lang w:val="en-US" w:bidi="ar-SA"/>
              </w:rPr>
              <w:t>n học</w:t>
            </w:r>
          </w:p>
          <w:p w:rsidR="00563E87" w:rsidRPr="00E8074F" w:rsidRDefault="00563E87" w:rsidP="00AC6D29">
            <w:pPr>
              <w:jc w:val="both"/>
              <w:rPr>
                <w:rFonts w:eastAsia="Times New Roman"/>
                <w:b/>
                <w:bCs/>
                <w:i/>
                <w:iCs w:val="0"/>
                <w:noProof w:val="0"/>
                <w:color w:val="000000"/>
                <w:sz w:val="26"/>
                <w:lang w:val="en-US" w:bidi="ar-SA"/>
              </w:rPr>
            </w:pPr>
            <w:r w:rsidRPr="00E8074F">
              <w:rPr>
                <w:rFonts w:eastAsia="Times New Roman"/>
                <w:b/>
                <w:bCs/>
                <w:i/>
                <w:iCs w:val="0"/>
                <w:noProof w:val="0"/>
                <w:color w:val="000000"/>
                <w:sz w:val="26"/>
                <w:lang w:val="en-US" w:bidi="ar-SA"/>
              </w:rPr>
              <w:t>a. C</w:t>
            </w:r>
            <w:r w:rsidRPr="00E8074F">
              <w:rPr>
                <w:rFonts w:eastAsia="Times New Roman" w:hint="eastAsia"/>
                <w:b/>
                <w:bCs/>
                <w:i/>
                <w:iCs w:val="0"/>
                <w:noProof w:val="0"/>
                <w:color w:val="000000"/>
                <w:sz w:val="26"/>
                <w:lang w:val="en-US" w:bidi="ar-SA"/>
              </w:rPr>
              <w:t>ó</w:t>
            </w:r>
            <w:r w:rsidRPr="00E8074F">
              <w:rPr>
                <w:rFonts w:eastAsia="Times New Roman"/>
                <w:b/>
                <w:bCs/>
                <w:i/>
                <w:iCs w:val="0"/>
                <w:noProof w:val="0"/>
                <w:color w:val="000000"/>
                <w:sz w:val="26"/>
                <w:lang w:val="en-US" w:bidi="ar-SA"/>
              </w:rPr>
              <w:t xml:space="preserve"> 3 cấp </w:t>
            </w:r>
            <w:r w:rsidRPr="00E8074F">
              <w:rPr>
                <w:rFonts w:eastAsia="Times New Roman" w:hint="eastAsia"/>
                <w:b/>
                <w:bCs/>
                <w:i/>
                <w:iCs w:val="0"/>
                <w:noProof w:val="0"/>
                <w:color w:val="000000"/>
                <w:sz w:val="26"/>
                <w:lang w:val="en-US" w:bidi="ar-SA"/>
              </w:rPr>
              <w:t>đ</w:t>
            </w:r>
            <w:r w:rsidRPr="00E8074F">
              <w:rPr>
                <w:rFonts w:eastAsia="Times New Roman"/>
                <w:b/>
                <w:bCs/>
                <w:i/>
                <w:iCs w:val="0"/>
                <w:noProof w:val="0"/>
                <w:color w:val="000000"/>
                <w:sz w:val="26"/>
                <w:lang w:val="en-US" w:bidi="ar-SA"/>
              </w:rPr>
              <w:t>ộ tiếp nhận văn học:</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Cấp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ộ thứ nhất : Tập trung v</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o nội dung cụ thể, nội dung trực tiếp của t</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phẩm.</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sym w:font="Wingdings" w:char="F0E0"/>
            </w:r>
            <w:r w:rsidRPr="00E8074F">
              <w:rPr>
                <w:rFonts w:eastAsia="Times New Roman"/>
                <w:bCs/>
                <w:iCs w:val="0"/>
                <w:noProof w:val="0"/>
                <w:color w:val="000000"/>
                <w:sz w:val="26"/>
                <w:lang w:val="en-US" w:bidi="ar-SA"/>
              </w:rPr>
              <w:t xml:space="preserve"> C</w:t>
            </w:r>
            <w:r w:rsidRPr="00E8074F">
              <w:rPr>
                <w:rFonts w:eastAsia="Times New Roman" w:hint="eastAsia"/>
                <w:bCs/>
                <w:iCs w:val="0"/>
                <w:noProof w:val="0"/>
                <w:color w:val="000000"/>
                <w:sz w:val="26"/>
                <w:lang w:val="en-US" w:bidi="ar-SA"/>
              </w:rPr>
              <w:t>á</w:t>
            </w:r>
            <w:r w:rsidR="005A04CC">
              <w:rPr>
                <w:rFonts w:eastAsia="Times New Roman"/>
                <w:bCs/>
                <w:iCs w:val="0"/>
                <w:noProof w:val="0"/>
                <w:color w:val="000000"/>
                <w:sz w:val="26"/>
                <w:lang w:val="en-US" w:bidi="ar-SA"/>
              </w:rPr>
              <w:t>ch tiếp nhận văn học</w:t>
            </w:r>
            <w:r w:rsidRPr="00E8074F">
              <w:rPr>
                <w:rFonts w:eastAsia="Times New Roman"/>
                <w:bCs/>
                <w:iCs w:val="0"/>
                <w:noProof w:val="0"/>
                <w:color w:val="000000"/>
                <w:sz w:val="26"/>
                <w:lang w:val="en-US" w:bidi="ar-SA"/>
              </w:rPr>
              <w:t xml:space="preserve"> </w:t>
            </w:r>
            <w:r w:rsidRPr="00E8074F">
              <w:rPr>
                <w:rFonts w:eastAsia="Times New Roman" w:hint="eastAsia"/>
                <w:bCs/>
                <w:iCs w:val="0"/>
                <w:noProof w:val="0"/>
                <w:color w:val="000000"/>
                <w:sz w:val="26"/>
                <w:lang w:val="en-US" w:bidi="ar-SA"/>
              </w:rPr>
              <w:t>đơ</w:t>
            </w:r>
            <w:r w:rsidRPr="00E8074F">
              <w:rPr>
                <w:rFonts w:eastAsia="Times New Roman"/>
                <w:bCs/>
                <w:iCs w:val="0"/>
                <w:noProof w:val="0"/>
                <w:color w:val="000000"/>
                <w:sz w:val="26"/>
                <w:lang w:val="en-US" w:bidi="ar-SA"/>
              </w:rPr>
              <w:t>n giản nhất nh</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ng phổ biến.</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Cấp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ộ thứ hai : Qua nội dung t</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c phẩm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 xml:space="preserve">ể thấy </w:t>
            </w:r>
            <w:r w:rsidRPr="00E8074F">
              <w:rPr>
                <w:rFonts w:eastAsia="Times New Roman" w:hint="eastAsia"/>
                <w:bCs/>
                <w:iCs w:val="0"/>
                <w:noProof w:val="0"/>
                <w:color w:val="000000"/>
                <w:sz w:val="26"/>
                <w:lang w:val="en-US" w:bidi="ar-SA"/>
              </w:rPr>
              <w:t>đư</w:t>
            </w:r>
            <w:r w:rsidRPr="00E8074F">
              <w:rPr>
                <w:rFonts w:eastAsia="Times New Roman"/>
                <w:bCs/>
                <w:iCs w:val="0"/>
                <w:noProof w:val="0"/>
                <w:color w:val="000000"/>
                <w:sz w:val="26"/>
                <w:lang w:val="en-US" w:bidi="ar-SA"/>
              </w:rPr>
              <w:t>ợc nội dung t</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 xml:space="preserve"> t</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ởng của t</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phẩm.</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xml:space="preserve">- Cấp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ộ thứ ba : Cảm thụ ch</w:t>
            </w:r>
            <w:r w:rsidRPr="00E8074F">
              <w:rPr>
                <w:rFonts w:eastAsia="Times New Roman" w:hint="eastAsia"/>
                <w:bCs/>
                <w:iCs w:val="0"/>
                <w:noProof w:val="0"/>
                <w:color w:val="000000"/>
                <w:sz w:val="26"/>
                <w:lang w:val="en-US" w:bidi="ar-SA"/>
              </w:rPr>
              <w:t>ú</w:t>
            </w:r>
            <w:r w:rsidRPr="00E8074F">
              <w:rPr>
                <w:rFonts w:eastAsia="Times New Roman"/>
                <w:bCs/>
                <w:iCs w:val="0"/>
                <w:noProof w:val="0"/>
                <w:color w:val="000000"/>
                <w:sz w:val="26"/>
                <w:lang w:val="en-US" w:bidi="ar-SA"/>
              </w:rPr>
              <w:t xml:space="preserve"> </w:t>
            </w:r>
            <w:r w:rsidRPr="00E8074F">
              <w:rPr>
                <w:rFonts w:eastAsia="Times New Roman" w:hint="eastAsia"/>
                <w:bCs/>
                <w:iCs w:val="0"/>
                <w:noProof w:val="0"/>
                <w:color w:val="000000"/>
                <w:sz w:val="26"/>
                <w:lang w:val="en-US" w:bidi="ar-SA"/>
              </w:rPr>
              <w:t>ý</w:t>
            </w:r>
            <w:r w:rsidRPr="00E8074F">
              <w:rPr>
                <w:rFonts w:eastAsia="Times New Roman"/>
                <w:bCs/>
                <w:iCs w:val="0"/>
                <w:noProof w:val="0"/>
                <w:color w:val="000000"/>
                <w:sz w:val="26"/>
                <w:lang w:val="en-US" w:bidi="ar-SA"/>
              </w:rPr>
              <w:t xml:space="preserve">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ến cả nội dung v</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 h</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 xml:space="preserve">nh thức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 xml:space="preserve">ể thấy </w:t>
            </w:r>
            <w:r w:rsidRPr="00E8074F">
              <w:rPr>
                <w:rFonts w:eastAsia="Times New Roman" w:hint="eastAsia"/>
                <w:bCs/>
                <w:iCs w:val="0"/>
                <w:noProof w:val="0"/>
                <w:color w:val="000000"/>
                <w:sz w:val="26"/>
                <w:lang w:val="en-US" w:bidi="ar-SA"/>
              </w:rPr>
              <w:t>đư</w:t>
            </w:r>
            <w:r w:rsidRPr="00E8074F">
              <w:rPr>
                <w:rFonts w:eastAsia="Times New Roman"/>
                <w:bCs/>
                <w:iCs w:val="0"/>
                <w:noProof w:val="0"/>
                <w:color w:val="000000"/>
                <w:sz w:val="26"/>
                <w:lang w:val="en-US" w:bidi="ar-SA"/>
              </w:rPr>
              <w:t>ợc gi</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 trị t</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 xml:space="preserve"> t</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ởng v</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 xml:space="preserve"> gi</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 trị nghệ thuật của t</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phẩm.</w:t>
            </w:r>
          </w:p>
          <w:p w:rsidR="00563E87" w:rsidRPr="00E8074F" w:rsidRDefault="00563E87" w:rsidP="00AC6D29">
            <w:pPr>
              <w:jc w:val="both"/>
              <w:rPr>
                <w:rFonts w:eastAsia="Times New Roman"/>
                <w:b/>
                <w:bCs/>
                <w:i/>
                <w:iCs w:val="0"/>
                <w:noProof w:val="0"/>
                <w:color w:val="000000"/>
                <w:sz w:val="26"/>
                <w:lang w:val="en-US" w:bidi="ar-SA"/>
              </w:rPr>
            </w:pPr>
            <w:r w:rsidRPr="00E8074F">
              <w:rPr>
                <w:rFonts w:eastAsia="Times New Roman"/>
                <w:b/>
                <w:bCs/>
                <w:i/>
                <w:iCs w:val="0"/>
                <w:noProof w:val="0"/>
                <w:color w:val="000000"/>
                <w:sz w:val="26"/>
                <w:lang w:val="en-US" w:bidi="ar-SA"/>
              </w:rPr>
              <w:t xml:space="preserve">b. </w:t>
            </w:r>
            <w:r w:rsidRPr="00E8074F">
              <w:rPr>
                <w:rFonts w:eastAsia="Times New Roman" w:hint="eastAsia"/>
                <w:b/>
                <w:bCs/>
                <w:i/>
                <w:iCs w:val="0"/>
                <w:noProof w:val="0"/>
                <w:color w:val="000000"/>
                <w:sz w:val="26"/>
                <w:lang w:val="en-US" w:bidi="ar-SA"/>
              </w:rPr>
              <w:t>Đ</w:t>
            </w:r>
            <w:r w:rsidRPr="00E8074F">
              <w:rPr>
                <w:rFonts w:eastAsia="Times New Roman"/>
                <w:b/>
                <w:bCs/>
                <w:i/>
                <w:iCs w:val="0"/>
                <w:noProof w:val="0"/>
                <w:color w:val="000000"/>
                <w:sz w:val="26"/>
                <w:lang w:val="en-US" w:bidi="ar-SA"/>
              </w:rPr>
              <w:t>ể tiếp nhận v</w:t>
            </w:r>
            <w:r w:rsidRPr="00E8074F">
              <w:rPr>
                <w:rFonts w:eastAsia="Times New Roman" w:hint="eastAsia"/>
                <w:b/>
                <w:bCs/>
                <w:i/>
                <w:iCs w:val="0"/>
                <w:noProof w:val="0"/>
                <w:color w:val="000000"/>
                <w:sz w:val="26"/>
                <w:lang w:val="en-US" w:bidi="ar-SA"/>
              </w:rPr>
              <w:t>ă</w:t>
            </w:r>
            <w:r w:rsidRPr="00E8074F">
              <w:rPr>
                <w:rFonts w:eastAsia="Times New Roman"/>
                <w:b/>
                <w:bCs/>
                <w:i/>
                <w:iCs w:val="0"/>
                <w:noProof w:val="0"/>
                <w:color w:val="000000"/>
                <w:sz w:val="26"/>
                <w:lang w:val="en-US" w:bidi="ar-SA"/>
              </w:rPr>
              <w:t>n học c</w:t>
            </w:r>
            <w:r w:rsidRPr="00E8074F">
              <w:rPr>
                <w:rFonts w:eastAsia="Times New Roman" w:hint="eastAsia"/>
                <w:b/>
                <w:bCs/>
                <w:i/>
                <w:iCs w:val="0"/>
                <w:noProof w:val="0"/>
                <w:color w:val="000000"/>
                <w:sz w:val="26"/>
                <w:lang w:val="en-US" w:bidi="ar-SA"/>
              </w:rPr>
              <w:t>ó</w:t>
            </w:r>
            <w:r w:rsidRPr="00E8074F">
              <w:rPr>
                <w:rFonts w:eastAsia="Times New Roman"/>
                <w:b/>
                <w:bCs/>
                <w:i/>
                <w:iCs w:val="0"/>
                <w:noProof w:val="0"/>
                <w:color w:val="000000"/>
                <w:sz w:val="26"/>
                <w:lang w:val="en-US" w:bidi="ar-SA"/>
              </w:rPr>
              <w:t xml:space="preserve"> hiệu quả thực sự, ng</w:t>
            </w:r>
            <w:r w:rsidRPr="00E8074F">
              <w:rPr>
                <w:rFonts w:eastAsia="Times New Roman" w:hint="eastAsia"/>
                <w:b/>
                <w:bCs/>
                <w:i/>
                <w:iCs w:val="0"/>
                <w:noProof w:val="0"/>
                <w:color w:val="000000"/>
                <w:sz w:val="26"/>
                <w:lang w:val="en-US" w:bidi="ar-SA"/>
              </w:rPr>
              <w:t>ư</w:t>
            </w:r>
            <w:r w:rsidRPr="00E8074F">
              <w:rPr>
                <w:rFonts w:eastAsia="Times New Roman"/>
                <w:b/>
                <w:bCs/>
                <w:i/>
                <w:iCs w:val="0"/>
                <w:noProof w:val="0"/>
                <w:color w:val="000000"/>
                <w:sz w:val="26"/>
                <w:lang w:val="en-US" w:bidi="ar-SA"/>
              </w:rPr>
              <w:t>ời tiếp nhận cần:</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N</w:t>
            </w:r>
            <w:r w:rsidRPr="00E8074F">
              <w:rPr>
                <w:rFonts w:eastAsia="Times New Roman" w:hint="eastAsia"/>
                <w:bCs/>
                <w:iCs w:val="0"/>
                <w:noProof w:val="0"/>
                <w:color w:val="000000"/>
                <w:sz w:val="26"/>
                <w:lang w:val="en-US" w:bidi="ar-SA"/>
              </w:rPr>
              <w:t>â</w:t>
            </w:r>
            <w:r w:rsidRPr="00E8074F">
              <w:rPr>
                <w:rFonts w:eastAsia="Times New Roman"/>
                <w:bCs/>
                <w:iCs w:val="0"/>
                <w:noProof w:val="0"/>
                <w:color w:val="000000"/>
                <w:sz w:val="26"/>
                <w:lang w:val="en-US" w:bidi="ar-SA"/>
              </w:rPr>
              <w:t>ng cao tr</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 xml:space="preserve">nh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ộ</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T</w:t>
            </w:r>
            <w:r w:rsidRPr="00E8074F">
              <w:rPr>
                <w:rFonts w:eastAsia="Times New Roman" w:hint="eastAsia"/>
                <w:bCs/>
                <w:iCs w:val="0"/>
                <w:noProof w:val="0"/>
                <w:color w:val="000000"/>
                <w:sz w:val="26"/>
                <w:lang w:val="en-US" w:bidi="ar-SA"/>
              </w:rPr>
              <w:t>í</w:t>
            </w:r>
            <w:r w:rsidRPr="00E8074F">
              <w:rPr>
                <w:rFonts w:eastAsia="Times New Roman"/>
                <w:bCs/>
                <w:iCs w:val="0"/>
                <w:noProof w:val="0"/>
                <w:color w:val="000000"/>
                <w:sz w:val="26"/>
                <w:lang w:val="en-US" w:bidi="ar-SA"/>
              </w:rPr>
              <w:t>ch lũy kinh nghiệm</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Tr</w:t>
            </w:r>
            <w:r w:rsidRPr="00E8074F">
              <w:rPr>
                <w:rFonts w:eastAsia="Times New Roman" w:hint="eastAsia"/>
                <w:bCs/>
                <w:iCs w:val="0"/>
                <w:noProof w:val="0"/>
                <w:color w:val="000000"/>
                <w:sz w:val="26"/>
                <w:lang w:val="en-US" w:bidi="ar-SA"/>
              </w:rPr>
              <w:t>â</w:t>
            </w:r>
            <w:r w:rsidRPr="00E8074F">
              <w:rPr>
                <w:rFonts w:eastAsia="Times New Roman"/>
                <w:bCs/>
                <w:iCs w:val="0"/>
                <w:noProof w:val="0"/>
                <w:color w:val="000000"/>
                <w:sz w:val="26"/>
                <w:lang w:val="en-US" w:bidi="ar-SA"/>
              </w:rPr>
              <w:t>n trọng t</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phẩm, t</w:t>
            </w:r>
            <w:r w:rsidRPr="00E8074F">
              <w:rPr>
                <w:rFonts w:eastAsia="Times New Roman" w:hint="eastAsia"/>
                <w:bCs/>
                <w:iCs w:val="0"/>
                <w:noProof w:val="0"/>
                <w:color w:val="000000"/>
                <w:sz w:val="26"/>
                <w:lang w:val="en-US" w:bidi="ar-SA"/>
              </w:rPr>
              <w:t>ì</w:t>
            </w:r>
            <w:r w:rsidRPr="00E8074F">
              <w:rPr>
                <w:rFonts w:eastAsia="Times New Roman"/>
                <w:bCs/>
                <w:iCs w:val="0"/>
                <w:noProof w:val="0"/>
                <w:color w:val="000000"/>
                <w:sz w:val="26"/>
                <w:lang w:val="en-US" w:bidi="ar-SA"/>
              </w:rPr>
              <w:t>m c</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ch hiểu t</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 phẩm một c</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ch kh</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ch quan, to</w:t>
            </w:r>
            <w:r w:rsidRPr="00E8074F">
              <w:rPr>
                <w:rFonts w:eastAsia="Times New Roman" w:hint="eastAsia"/>
                <w:bCs/>
                <w:iCs w:val="0"/>
                <w:noProof w:val="0"/>
                <w:color w:val="000000"/>
                <w:sz w:val="26"/>
                <w:lang w:val="en-US" w:bidi="ar-SA"/>
              </w:rPr>
              <w:t>à</w:t>
            </w:r>
            <w:r w:rsidRPr="00E8074F">
              <w:rPr>
                <w:rFonts w:eastAsia="Times New Roman"/>
                <w:bCs/>
                <w:iCs w:val="0"/>
                <w:noProof w:val="0"/>
                <w:color w:val="000000"/>
                <w:sz w:val="26"/>
                <w:lang w:val="en-US" w:bidi="ar-SA"/>
              </w:rPr>
              <w:t>n vẹn.</w:t>
            </w:r>
          </w:p>
          <w:p w:rsidR="00563E87" w:rsidRPr="00E8074F"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Tiếp nhận một c</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ch chủ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ộng t</w:t>
            </w:r>
            <w:r w:rsidRPr="00E8074F">
              <w:rPr>
                <w:rFonts w:eastAsia="Times New Roman" w:hint="eastAsia"/>
                <w:bCs/>
                <w:iCs w:val="0"/>
                <w:noProof w:val="0"/>
                <w:color w:val="000000"/>
                <w:sz w:val="26"/>
                <w:lang w:val="en-US" w:bidi="ar-SA"/>
              </w:rPr>
              <w:t>í</w:t>
            </w:r>
            <w:r w:rsidRPr="00E8074F">
              <w:rPr>
                <w:rFonts w:eastAsia="Times New Roman"/>
                <w:bCs/>
                <w:iCs w:val="0"/>
                <w:noProof w:val="0"/>
                <w:color w:val="000000"/>
                <w:sz w:val="26"/>
                <w:lang w:val="en-US" w:bidi="ar-SA"/>
              </w:rPr>
              <w:t>ch cực, s</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ng tạo, h</w:t>
            </w:r>
            <w:r w:rsidRPr="00E8074F">
              <w:rPr>
                <w:rFonts w:eastAsia="Times New Roman" w:hint="eastAsia"/>
                <w:bCs/>
                <w:iCs w:val="0"/>
                <w:noProof w:val="0"/>
                <w:color w:val="000000"/>
                <w:sz w:val="26"/>
                <w:lang w:val="en-US" w:bidi="ar-SA"/>
              </w:rPr>
              <w:t>ư</w:t>
            </w:r>
            <w:r w:rsidRPr="00E8074F">
              <w:rPr>
                <w:rFonts w:eastAsia="Times New Roman"/>
                <w:bCs/>
                <w:iCs w:val="0"/>
                <w:noProof w:val="0"/>
                <w:color w:val="000000"/>
                <w:sz w:val="26"/>
                <w:lang w:val="en-US" w:bidi="ar-SA"/>
              </w:rPr>
              <w:t>ớng tới c</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i hay, c</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i </w:t>
            </w:r>
            <w:r w:rsidRPr="00E8074F">
              <w:rPr>
                <w:rFonts w:eastAsia="Times New Roman" w:hint="eastAsia"/>
                <w:bCs/>
                <w:iCs w:val="0"/>
                <w:noProof w:val="0"/>
                <w:color w:val="000000"/>
                <w:sz w:val="26"/>
                <w:lang w:val="en-US" w:bidi="ar-SA"/>
              </w:rPr>
              <w:t>đ</w:t>
            </w:r>
            <w:r w:rsidRPr="00E8074F">
              <w:rPr>
                <w:rFonts w:eastAsia="Times New Roman"/>
                <w:bCs/>
                <w:iCs w:val="0"/>
                <w:noProof w:val="0"/>
                <w:color w:val="000000"/>
                <w:sz w:val="26"/>
                <w:lang w:val="en-US" w:bidi="ar-SA"/>
              </w:rPr>
              <w:t>ẹp, c</w:t>
            </w:r>
            <w:r w:rsidRPr="00E8074F">
              <w:rPr>
                <w:rFonts w:eastAsia="Times New Roman" w:hint="eastAsia"/>
                <w:bCs/>
                <w:iCs w:val="0"/>
                <w:noProof w:val="0"/>
                <w:color w:val="000000"/>
                <w:sz w:val="26"/>
                <w:lang w:val="en-US" w:bidi="ar-SA"/>
              </w:rPr>
              <w:t>á</w:t>
            </w:r>
            <w:r w:rsidRPr="00E8074F">
              <w:rPr>
                <w:rFonts w:eastAsia="Times New Roman"/>
                <w:bCs/>
                <w:iCs w:val="0"/>
                <w:noProof w:val="0"/>
                <w:color w:val="000000"/>
                <w:sz w:val="26"/>
                <w:lang w:val="en-US" w:bidi="ar-SA"/>
              </w:rPr>
              <w:t xml:space="preserve">i </w:t>
            </w:r>
            <w:r w:rsidRPr="00E8074F">
              <w:rPr>
                <w:rFonts w:eastAsia="Times New Roman" w:hint="eastAsia"/>
                <w:bCs/>
                <w:iCs w:val="0"/>
                <w:noProof w:val="0"/>
                <w:color w:val="000000"/>
                <w:sz w:val="26"/>
                <w:lang w:val="en-US" w:bidi="ar-SA"/>
              </w:rPr>
              <w:t>đú</w:t>
            </w:r>
            <w:r w:rsidRPr="00E8074F">
              <w:rPr>
                <w:rFonts w:eastAsia="Times New Roman"/>
                <w:bCs/>
                <w:iCs w:val="0"/>
                <w:noProof w:val="0"/>
                <w:color w:val="000000"/>
                <w:sz w:val="26"/>
                <w:lang w:val="en-US" w:bidi="ar-SA"/>
              </w:rPr>
              <w:t>ng.</w:t>
            </w:r>
          </w:p>
          <w:p w:rsidR="00AE0821" w:rsidRDefault="00563E87" w:rsidP="00AC6D29">
            <w:pPr>
              <w:jc w:val="both"/>
              <w:rPr>
                <w:rFonts w:eastAsia="Times New Roman"/>
                <w:bCs/>
                <w:iCs w:val="0"/>
                <w:noProof w:val="0"/>
                <w:color w:val="000000"/>
                <w:sz w:val="26"/>
                <w:lang w:val="en-US" w:bidi="ar-SA"/>
              </w:rPr>
            </w:pPr>
            <w:r w:rsidRPr="00E8074F">
              <w:rPr>
                <w:rFonts w:eastAsia="Times New Roman"/>
                <w:bCs/>
                <w:iCs w:val="0"/>
                <w:noProof w:val="0"/>
                <w:color w:val="000000"/>
                <w:sz w:val="26"/>
                <w:lang w:val="en-US" w:bidi="ar-SA"/>
              </w:rPr>
              <w:t>- Kh</w:t>
            </w:r>
            <w:r w:rsidRPr="00E8074F">
              <w:rPr>
                <w:rFonts w:eastAsia="Times New Roman" w:hint="eastAsia"/>
                <w:bCs/>
                <w:iCs w:val="0"/>
                <w:noProof w:val="0"/>
                <w:color w:val="000000"/>
                <w:sz w:val="26"/>
                <w:lang w:val="en-US" w:bidi="ar-SA"/>
              </w:rPr>
              <w:t>ô</w:t>
            </w:r>
            <w:r w:rsidRPr="00E8074F">
              <w:rPr>
                <w:rFonts w:eastAsia="Times New Roman"/>
                <w:bCs/>
                <w:iCs w:val="0"/>
                <w:noProof w:val="0"/>
                <w:color w:val="000000"/>
                <w:sz w:val="26"/>
                <w:lang w:val="en-US" w:bidi="ar-SA"/>
              </w:rPr>
              <w:t>ng n</w:t>
            </w:r>
            <w:r w:rsidRPr="00E8074F">
              <w:rPr>
                <w:rFonts w:eastAsia="Times New Roman" w:hint="eastAsia"/>
                <w:bCs/>
                <w:iCs w:val="0"/>
                <w:noProof w:val="0"/>
                <w:color w:val="000000"/>
                <w:sz w:val="26"/>
                <w:lang w:val="en-US" w:bidi="ar-SA"/>
              </w:rPr>
              <w:t>ê</w:t>
            </w:r>
            <w:r w:rsidRPr="00E8074F">
              <w:rPr>
                <w:rFonts w:eastAsia="Times New Roman"/>
                <w:bCs/>
                <w:iCs w:val="0"/>
                <w:noProof w:val="0"/>
                <w:color w:val="000000"/>
                <w:sz w:val="26"/>
                <w:lang w:val="en-US" w:bidi="ar-SA"/>
              </w:rPr>
              <w:t>n suy diễn t</w:t>
            </w:r>
            <w:r w:rsidRPr="00E8074F">
              <w:rPr>
                <w:rFonts w:eastAsia="Times New Roman" w:hint="eastAsia"/>
                <w:bCs/>
                <w:iCs w:val="0"/>
                <w:noProof w:val="0"/>
                <w:color w:val="000000"/>
                <w:sz w:val="26"/>
                <w:lang w:val="en-US" w:bidi="ar-SA"/>
              </w:rPr>
              <w:t>ù</w:t>
            </w:r>
            <w:r w:rsidR="00BB6B22" w:rsidRPr="00E8074F">
              <w:rPr>
                <w:rFonts w:eastAsia="Times New Roman"/>
                <w:bCs/>
                <w:iCs w:val="0"/>
                <w:noProof w:val="0"/>
                <w:color w:val="000000"/>
                <w:sz w:val="26"/>
                <w:lang w:val="en-US" w:bidi="ar-SA"/>
              </w:rPr>
              <w:t>y tiện.</w:t>
            </w:r>
          </w:p>
          <w:p w:rsidR="004C6945" w:rsidRDefault="004C6945" w:rsidP="00AC6D29">
            <w:pPr>
              <w:jc w:val="both"/>
              <w:rPr>
                <w:rFonts w:eastAsia="Times New Roman"/>
                <w:bCs/>
                <w:i/>
                <w:iCs w:val="0"/>
                <w:noProof w:val="0"/>
                <w:color w:val="000000"/>
                <w:sz w:val="26"/>
                <w:lang w:val="en-US" w:bidi="ar-SA"/>
              </w:rPr>
            </w:pPr>
          </w:p>
          <w:p w:rsidR="00AE0821" w:rsidRPr="004C6945" w:rsidRDefault="00AE0821" w:rsidP="00AC6D29">
            <w:pPr>
              <w:jc w:val="both"/>
              <w:rPr>
                <w:rFonts w:eastAsia="Times New Roman"/>
                <w:bCs/>
                <w:i/>
                <w:iCs w:val="0"/>
                <w:noProof w:val="0"/>
                <w:color w:val="000000"/>
                <w:sz w:val="26"/>
                <w:lang w:val="en-US" w:bidi="ar-SA"/>
              </w:rPr>
            </w:pPr>
            <w:r w:rsidRPr="004C6945">
              <w:rPr>
                <w:rFonts w:eastAsia="Times New Roman"/>
                <w:bCs/>
                <w:i/>
                <w:iCs w:val="0"/>
                <w:noProof w:val="0"/>
                <w:color w:val="000000"/>
                <w:sz w:val="26"/>
                <w:lang w:val="en-US" w:bidi="ar-SA"/>
              </w:rPr>
              <w:t>Bài tập 1.</w:t>
            </w:r>
          </w:p>
          <w:p w:rsidR="00AE0821" w:rsidRDefault="00AE0821" w:rsidP="00AC6D29">
            <w:pPr>
              <w:jc w:val="both"/>
              <w:rPr>
                <w:rFonts w:eastAsia="Times New Roman"/>
                <w:bCs/>
                <w:iCs w:val="0"/>
                <w:noProof w:val="0"/>
                <w:color w:val="000000"/>
                <w:sz w:val="26"/>
                <w:lang w:val="en-US" w:bidi="ar-SA"/>
              </w:rPr>
            </w:pPr>
            <w:r>
              <w:rPr>
                <w:rFonts w:eastAsia="Times New Roman"/>
                <w:bCs/>
                <w:iCs w:val="0"/>
                <w:noProof w:val="0"/>
                <w:color w:val="000000"/>
                <w:sz w:val="26"/>
                <w:lang w:val="en-US" w:bidi="ar-SA"/>
              </w:rPr>
              <w:t>Nói giá trị cao quý nhất của văn chương là nuôi dưỡng đời sống tâm hồn con người</w:t>
            </w:r>
            <w:r w:rsidR="00EF4CF7">
              <w:rPr>
                <w:rFonts w:eastAsia="Times New Roman"/>
                <w:bCs/>
                <w:iCs w:val="0"/>
                <w:noProof w:val="0"/>
                <w:color w:val="000000"/>
                <w:sz w:val="26"/>
                <w:lang w:val="en-US" w:bidi="ar-SA"/>
              </w:rPr>
              <w:t xml:space="preserve"> là đúng vì tác giả sáng tạo văn chương là “người kĩ sư tâm hồn” và cái đích hướng tới của văn chương là con người</w:t>
            </w:r>
            <w:r w:rsidR="00B41D22">
              <w:rPr>
                <w:rFonts w:eastAsia="Times New Roman"/>
                <w:bCs/>
                <w:iCs w:val="0"/>
                <w:noProof w:val="0"/>
                <w:color w:val="000000"/>
                <w:sz w:val="26"/>
                <w:lang w:val="en-US" w:bidi="ar-SA"/>
              </w:rPr>
              <w:t>, cụ thể hơn là tâm hồn con người. Với giá trị nhận thức và giá trị thẩm mĩ, văn chương làm cho tâm hồn con người thêm phong phú; với giá trị giáo dục, văn chương làm tâm hồn con người thêm trong sạch. Vì vậy người ta nói văn chương thanh lọc tâm hồn con người, nhân đạo hóa con người.</w:t>
            </w:r>
          </w:p>
          <w:p w:rsidR="004C6945" w:rsidRDefault="004C6945" w:rsidP="00AC6D29">
            <w:pPr>
              <w:jc w:val="both"/>
              <w:rPr>
                <w:rFonts w:eastAsia="Times New Roman"/>
                <w:bCs/>
                <w:iCs w:val="0"/>
                <w:noProof w:val="0"/>
                <w:color w:val="000000"/>
                <w:sz w:val="26"/>
                <w:lang w:val="en-US" w:bidi="ar-SA"/>
              </w:rPr>
            </w:pPr>
          </w:p>
          <w:p w:rsidR="004C6945" w:rsidRDefault="004C6945" w:rsidP="00AC6D29">
            <w:pPr>
              <w:jc w:val="both"/>
              <w:rPr>
                <w:rFonts w:eastAsia="Times New Roman"/>
                <w:bCs/>
                <w:iCs w:val="0"/>
                <w:noProof w:val="0"/>
                <w:color w:val="000000"/>
                <w:sz w:val="26"/>
                <w:lang w:val="en-US" w:bidi="ar-SA"/>
              </w:rPr>
            </w:pPr>
            <w:r>
              <w:rPr>
                <w:rFonts w:eastAsia="Times New Roman"/>
                <w:bCs/>
                <w:iCs w:val="0"/>
                <w:noProof w:val="0"/>
                <w:color w:val="000000"/>
                <w:sz w:val="26"/>
                <w:lang w:val="en-US" w:bidi="ar-SA"/>
              </w:rPr>
              <w:t>- Cảm và hiểu là hai phương diện trong tiếp nhận văn học. Cảm là rung cảm, là cảm nhận bằng trực giác. Nếu chỉ đọc tác phẩm một cách qua loa</w:t>
            </w:r>
            <w:r w:rsidR="003E7258">
              <w:rPr>
                <w:rFonts w:eastAsia="Times New Roman"/>
                <w:bCs/>
                <w:iCs w:val="0"/>
                <w:noProof w:val="0"/>
                <w:color w:val="000000"/>
                <w:sz w:val="26"/>
                <w:lang w:val="en-US" w:bidi="ar-SA"/>
              </w:rPr>
              <w:t xml:space="preserve">, không hóa thân vào những suy nghĩ và cảm xúc của tác giả thì khó mà thấy được </w:t>
            </w:r>
            <w:r w:rsidR="00035EF3">
              <w:rPr>
                <w:rFonts w:eastAsia="Times New Roman"/>
                <w:bCs/>
                <w:iCs w:val="0"/>
                <w:noProof w:val="0"/>
                <w:color w:val="000000"/>
                <w:sz w:val="26"/>
                <w:lang w:val="en-US" w:bidi="ar-SA"/>
              </w:rPr>
              <w:t>giá trị của nó, do đó cần đọc một cách say mê thì mới có thể cảm được</w:t>
            </w:r>
            <w:r w:rsidR="00AD747B">
              <w:rPr>
                <w:rFonts w:eastAsia="Times New Roman"/>
                <w:bCs/>
                <w:iCs w:val="0"/>
                <w:noProof w:val="0"/>
                <w:color w:val="000000"/>
                <w:sz w:val="26"/>
                <w:lang w:val="en-US" w:bidi="ar-SA"/>
              </w:rPr>
              <w:t>. Tuy nhiên, cảm mới chỉ là cảm tính, có thể chưa sâu sắc, cần phải hiểu thì kết quả cảm  mới trở nên ảm ảnh. Muốn hiểu thì phải có tri thức, có vốn sống. Tri thức do học tập mà có. Vốn sống do tích lũy mà có.</w:t>
            </w:r>
          </w:p>
          <w:p w:rsidR="00B66B5B" w:rsidRDefault="00B66B5B" w:rsidP="00AC6D29">
            <w:pPr>
              <w:jc w:val="both"/>
              <w:rPr>
                <w:rFonts w:eastAsia="Times New Roman"/>
                <w:bCs/>
                <w:iCs w:val="0"/>
                <w:noProof w:val="0"/>
                <w:color w:val="000000"/>
                <w:sz w:val="26"/>
                <w:lang w:val="en-US" w:bidi="ar-SA"/>
              </w:rPr>
            </w:pPr>
            <w:r>
              <w:rPr>
                <w:rFonts w:eastAsia="Times New Roman"/>
                <w:bCs/>
                <w:iCs w:val="0"/>
                <w:noProof w:val="0"/>
                <w:color w:val="000000"/>
                <w:sz w:val="26"/>
                <w:lang w:val="en-US" w:bidi="ar-SA"/>
              </w:rPr>
              <w:t>-HS tự chọn một tác phẩm cụ thể để làm sáng tỏ hai phương diện trên.</w:t>
            </w:r>
          </w:p>
          <w:p w:rsidR="0012196B" w:rsidRPr="00E8074F" w:rsidRDefault="0012196B" w:rsidP="00AC6D29">
            <w:pPr>
              <w:jc w:val="both"/>
              <w:rPr>
                <w:rFonts w:eastAsia="Times New Roman"/>
                <w:bCs/>
                <w:iCs w:val="0"/>
                <w:noProof w:val="0"/>
                <w:color w:val="000000"/>
                <w:sz w:val="26"/>
                <w:lang w:val="en-US" w:bidi="ar-SA"/>
              </w:rPr>
            </w:pPr>
          </w:p>
        </w:tc>
      </w:tr>
    </w:tbl>
    <w:p w:rsidR="00C701BE" w:rsidRPr="00BE6B71" w:rsidRDefault="00C701BE" w:rsidP="00042C51">
      <w:pPr>
        <w:tabs>
          <w:tab w:val="left" w:pos="720"/>
          <w:tab w:val="left" w:pos="1440"/>
          <w:tab w:val="left" w:pos="2160"/>
          <w:tab w:val="left" w:pos="2880"/>
          <w:tab w:val="left" w:pos="3600"/>
          <w:tab w:val="left" w:pos="4225"/>
        </w:tabs>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Hoạt động 5. Hoạt động bổ sung</w:t>
      </w:r>
    </w:p>
    <w:p w:rsidR="00563E87" w:rsidRPr="00BE6B71" w:rsidRDefault="00624D6D" w:rsidP="00042C51">
      <w:pPr>
        <w:tabs>
          <w:tab w:val="left" w:pos="720"/>
          <w:tab w:val="left" w:pos="1440"/>
          <w:tab w:val="left" w:pos="2160"/>
          <w:tab w:val="left" w:pos="2880"/>
          <w:tab w:val="left" w:pos="3600"/>
          <w:tab w:val="left" w:pos="4225"/>
        </w:tabs>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4. Củng cố</w:t>
      </w:r>
    </w:p>
    <w:p w:rsidR="00563E87" w:rsidRPr="00BE6B71" w:rsidRDefault="00563E87" w:rsidP="00042C51">
      <w:pPr>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Nắm </w:t>
      </w:r>
      <w:r w:rsidRPr="00BE6B71">
        <w:rPr>
          <w:rFonts w:eastAsia="Times New Roman" w:hint="eastAsia"/>
          <w:iCs w:val="0"/>
          <w:noProof w:val="0"/>
          <w:color w:val="000000"/>
          <w:sz w:val="26"/>
          <w:lang w:val="en-US" w:bidi="ar-SA"/>
        </w:rPr>
        <w:t>đư</w:t>
      </w:r>
      <w:r w:rsidRPr="00BE6B71">
        <w:rPr>
          <w:rFonts w:eastAsia="Times New Roman"/>
          <w:iCs w:val="0"/>
          <w:noProof w:val="0"/>
          <w:color w:val="000000"/>
          <w:sz w:val="26"/>
          <w:lang w:val="en-US" w:bidi="ar-SA"/>
        </w:rPr>
        <w:t>ợc những gi</w:t>
      </w:r>
      <w:r w:rsidRPr="00BE6B71">
        <w:rPr>
          <w:rFonts w:eastAsia="Times New Roman" w:hint="eastAsia"/>
          <w:iCs w:val="0"/>
          <w:noProof w:val="0"/>
          <w:color w:val="000000"/>
          <w:sz w:val="26"/>
          <w:lang w:val="en-US" w:bidi="ar-SA"/>
        </w:rPr>
        <w:t>á</w:t>
      </w:r>
      <w:r w:rsidRPr="00BE6B71">
        <w:rPr>
          <w:rFonts w:eastAsia="Times New Roman"/>
          <w:iCs w:val="0"/>
          <w:noProof w:val="0"/>
          <w:color w:val="000000"/>
          <w:sz w:val="26"/>
          <w:lang w:val="en-US" w:bidi="ar-SA"/>
        </w:rPr>
        <w:t xml:space="preserve"> trị c</w:t>
      </w:r>
      <w:r w:rsidRPr="00BE6B71">
        <w:rPr>
          <w:rFonts w:eastAsia="Times New Roman" w:hint="eastAsia"/>
          <w:iCs w:val="0"/>
          <w:noProof w:val="0"/>
          <w:color w:val="000000"/>
          <w:sz w:val="26"/>
          <w:lang w:val="en-US" w:bidi="ar-SA"/>
        </w:rPr>
        <w:t>ơ</w:t>
      </w:r>
      <w:r w:rsidR="00DA1CA0">
        <w:rPr>
          <w:rFonts w:eastAsia="Times New Roman"/>
          <w:iCs w:val="0"/>
          <w:noProof w:val="0"/>
          <w:color w:val="000000"/>
          <w:sz w:val="26"/>
          <w:lang w:val="en-US" w:bidi="ar-SA"/>
        </w:rPr>
        <w:t xml:space="preserve"> bản của văn học</w:t>
      </w:r>
      <w:r w:rsidRPr="00BE6B71">
        <w:rPr>
          <w:rFonts w:eastAsia="Times New Roman"/>
          <w:iCs w:val="0"/>
          <w:noProof w:val="0"/>
          <w:color w:val="000000"/>
          <w:sz w:val="26"/>
          <w:lang w:val="en-US" w:bidi="ar-SA"/>
        </w:rPr>
        <w:t xml:space="preserve"> v</w:t>
      </w:r>
      <w:r w:rsidRPr="00BE6B71">
        <w:rPr>
          <w:rFonts w:eastAsia="Times New Roman" w:hint="eastAsia"/>
          <w:iCs w:val="0"/>
          <w:noProof w:val="0"/>
          <w:color w:val="000000"/>
          <w:sz w:val="26"/>
          <w:lang w:val="en-US" w:bidi="ar-SA"/>
        </w:rPr>
        <w:t>à</w:t>
      </w:r>
      <w:r w:rsidRPr="00BE6B71">
        <w:rPr>
          <w:rFonts w:eastAsia="Times New Roman"/>
          <w:iCs w:val="0"/>
          <w:noProof w:val="0"/>
          <w:color w:val="000000"/>
          <w:sz w:val="26"/>
          <w:lang w:val="en-US" w:bidi="ar-SA"/>
        </w:rPr>
        <w:t xml:space="preserve"> mối quan hệ giữa ch</w:t>
      </w:r>
      <w:r w:rsidRPr="00BE6B71">
        <w:rPr>
          <w:rFonts w:eastAsia="Times New Roman" w:hint="eastAsia"/>
          <w:iCs w:val="0"/>
          <w:noProof w:val="0"/>
          <w:color w:val="000000"/>
          <w:sz w:val="26"/>
          <w:lang w:val="en-US" w:bidi="ar-SA"/>
        </w:rPr>
        <w:t>ú</w:t>
      </w:r>
      <w:r w:rsidRPr="00BE6B71">
        <w:rPr>
          <w:rFonts w:eastAsia="Times New Roman"/>
          <w:iCs w:val="0"/>
          <w:noProof w:val="0"/>
          <w:color w:val="000000"/>
          <w:sz w:val="26"/>
          <w:lang w:val="en-US" w:bidi="ar-SA"/>
        </w:rPr>
        <w:t>ng.</w:t>
      </w:r>
    </w:p>
    <w:p w:rsidR="00563E87" w:rsidRPr="00BE6B71" w:rsidRDefault="00563E87" w:rsidP="00042C51">
      <w:pPr>
        <w:rPr>
          <w:rFonts w:eastAsia="Times New Roman"/>
          <w:iCs w:val="0"/>
          <w:noProof w:val="0"/>
          <w:color w:val="000000"/>
          <w:sz w:val="26"/>
          <w:lang w:val="en-US" w:bidi="ar-SA"/>
        </w:rPr>
      </w:pPr>
      <w:r w:rsidRPr="00BE6B71">
        <w:rPr>
          <w:rFonts w:eastAsia="Times New Roman"/>
          <w:iCs w:val="0"/>
          <w:noProof w:val="0"/>
          <w:color w:val="000000"/>
          <w:sz w:val="26"/>
          <w:lang w:val="en-US" w:bidi="ar-SA"/>
        </w:rPr>
        <w:t xml:space="preserve">- Hiểu </w:t>
      </w:r>
      <w:r w:rsidRPr="00BE6B71">
        <w:rPr>
          <w:rFonts w:eastAsia="Times New Roman" w:hint="eastAsia"/>
          <w:iCs w:val="0"/>
          <w:noProof w:val="0"/>
          <w:color w:val="000000"/>
          <w:sz w:val="26"/>
          <w:lang w:val="en-US" w:bidi="ar-SA"/>
        </w:rPr>
        <w:t>đư</w:t>
      </w:r>
      <w:r w:rsidRPr="00BE6B71">
        <w:rPr>
          <w:rFonts w:eastAsia="Times New Roman"/>
          <w:iCs w:val="0"/>
          <w:noProof w:val="0"/>
          <w:color w:val="000000"/>
          <w:sz w:val="26"/>
          <w:lang w:val="en-US" w:bidi="ar-SA"/>
        </w:rPr>
        <w:t>ợc những n</w:t>
      </w:r>
      <w:r w:rsidRPr="00BE6B71">
        <w:rPr>
          <w:rFonts w:eastAsia="Times New Roman" w:hint="eastAsia"/>
          <w:iCs w:val="0"/>
          <w:noProof w:val="0"/>
          <w:color w:val="000000"/>
          <w:sz w:val="26"/>
          <w:lang w:val="en-US" w:bidi="ar-SA"/>
        </w:rPr>
        <w:t>é</w:t>
      </w:r>
      <w:r w:rsidRPr="00BE6B71">
        <w:rPr>
          <w:rFonts w:eastAsia="Times New Roman"/>
          <w:iCs w:val="0"/>
          <w:noProof w:val="0"/>
          <w:color w:val="000000"/>
          <w:sz w:val="26"/>
          <w:lang w:val="en-US" w:bidi="ar-SA"/>
        </w:rPr>
        <w:t xml:space="preserve">t bản chất của hoạt </w:t>
      </w:r>
      <w:r w:rsidRPr="00BE6B71">
        <w:rPr>
          <w:rFonts w:eastAsia="Times New Roman" w:hint="eastAsia"/>
          <w:iCs w:val="0"/>
          <w:noProof w:val="0"/>
          <w:color w:val="000000"/>
          <w:sz w:val="26"/>
          <w:lang w:val="en-US" w:bidi="ar-SA"/>
        </w:rPr>
        <w:t>đ</w:t>
      </w:r>
      <w:r w:rsidR="00DA1CA0">
        <w:rPr>
          <w:rFonts w:eastAsia="Times New Roman"/>
          <w:iCs w:val="0"/>
          <w:noProof w:val="0"/>
          <w:color w:val="000000"/>
          <w:sz w:val="26"/>
          <w:lang w:val="en-US" w:bidi="ar-SA"/>
        </w:rPr>
        <w:t>ộng tiếp nhận văn học</w:t>
      </w:r>
      <w:r w:rsidRPr="00BE6B71">
        <w:rPr>
          <w:rFonts w:eastAsia="Times New Roman"/>
          <w:iCs w:val="0"/>
          <w:noProof w:val="0"/>
          <w:color w:val="000000"/>
          <w:sz w:val="26"/>
          <w:lang w:val="en-US" w:bidi="ar-SA"/>
        </w:rPr>
        <w:t>.</w:t>
      </w:r>
    </w:p>
    <w:p w:rsidR="0091222D" w:rsidRPr="00BE6B71" w:rsidRDefault="0091222D" w:rsidP="00042C51">
      <w:pP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5. Dặn dò</w:t>
      </w:r>
    </w:p>
    <w:p w:rsidR="00563E87" w:rsidRPr="00BE6B71" w:rsidRDefault="00563E87" w:rsidP="00042C51">
      <w:pPr>
        <w:rPr>
          <w:rFonts w:eastAsia="Times New Roman"/>
          <w:iCs w:val="0"/>
          <w:noProof w:val="0"/>
          <w:color w:val="000000"/>
          <w:sz w:val="26"/>
          <w:lang w:val="en-US" w:bidi="ar-SA"/>
        </w:rPr>
      </w:pPr>
      <w:r w:rsidRPr="00BE6B71">
        <w:rPr>
          <w:rFonts w:eastAsia="Times New Roman"/>
          <w:iCs w:val="0"/>
          <w:noProof w:val="0"/>
          <w:color w:val="000000"/>
          <w:sz w:val="26"/>
          <w:lang w:val="en-US" w:bidi="ar-SA"/>
        </w:rPr>
        <w:t>- Ho</w:t>
      </w:r>
      <w:r w:rsidRPr="00BE6B71">
        <w:rPr>
          <w:rFonts w:eastAsia="Times New Roman" w:hint="eastAsia"/>
          <w:iCs w:val="0"/>
          <w:noProof w:val="0"/>
          <w:color w:val="000000"/>
          <w:sz w:val="26"/>
          <w:lang w:val="en-US" w:bidi="ar-SA"/>
        </w:rPr>
        <w:t>à</w:t>
      </w:r>
      <w:r w:rsidRPr="00BE6B71">
        <w:rPr>
          <w:rFonts w:eastAsia="Times New Roman"/>
          <w:iCs w:val="0"/>
          <w:noProof w:val="0"/>
          <w:color w:val="000000"/>
          <w:sz w:val="26"/>
          <w:lang w:val="en-US" w:bidi="ar-SA"/>
        </w:rPr>
        <w:t>n th</w:t>
      </w:r>
      <w:r w:rsidRPr="00BE6B71">
        <w:rPr>
          <w:rFonts w:eastAsia="Times New Roman" w:hint="eastAsia"/>
          <w:iCs w:val="0"/>
          <w:noProof w:val="0"/>
          <w:color w:val="000000"/>
          <w:sz w:val="26"/>
          <w:lang w:val="en-US" w:bidi="ar-SA"/>
        </w:rPr>
        <w:t>à</w:t>
      </w:r>
      <w:r w:rsidRPr="00BE6B71">
        <w:rPr>
          <w:rFonts w:eastAsia="Times New Roman"/>
          <w:iCs w:val="0"/>
          <w:noProof w:val="0"/>
          <w:color w:val="000000"/>
          <w:sz w:val="26"/>
          <w:lang w:val="en-US" w:bidi="ar-SA"/>
        </w:rPr>
        <w:t>nh c</w:t>
      </w:r>
      <w:r w:rsidRPr="00BE6B71">
        <w:rPr>
          <w:rFonts w:eastAsia="Times New Roman" w:hint="eastAsia"/>
          <w:iCs w:val="0"/>
          <w:noProof w:val="0"/>
          <w:color w:val="000000"/>
          <w:sz w:val="26"/>
          <w:lang w:val="en-US" w:bidi="ar-SA"/>
        </w:rPr>
        <w:t>á</w:t>
      </w:r>
      <w:r w:rsidRPr="00BE6B71">
        <w:rPr>
          <w:rFonts w:eastAsia="Times New Roman"/>
          <w:iCs w:val="0"/>
          <w:noProof w:val="0"/>
          <w:color w:val="000000"/>
          <w:sz w:val="26"/>
          <w:lang w:val="en-US" w:bidi="ar-SA"/>
        </w:rPr>
        <w:t>c b</w:t>
      </w:r>
      <w:r w:rsidRPr="00BE6B71">
        <w:rPr>
          <w:rFonts w:eastAsia="Times New Roman" w:hint="eastAsia"/>
          <w:iCs w:val="0"/>
          <w:noProof w:val="0"/>
          <w:color w:val="000000"/>
          <w:sz w:val="26"/>
          <w:lang w:val="en-US" w:bidi="ar-SA"/>
        </w:rPr>
        <w:t>à</w:t>
      </w:r>
      <w:r w:rsidR="00DC6511" w:rsidRPr="00BE6B71">
        <w:rPr>
          <w:rFonts w:eastAsia="Times New Roman"/>
          <w:iCs w:val="0"/>
          <w:noProof w:val="0"/>
          <w:color w:val="000000"/>
          <w:sz w:val="26"/>
          <w:lang w:val="en-US" w:bidi="ar-SA"/>
        </w:rPr>
        <w:t>i luyện tập</w:t>
      </w:r>
      <w:r w:rsidRPr="00BE6B71">
        <w:rPr>
          <w:rFonts w:eastAsia="Times New Roman"/>
          <w:iCs w:val="0"/>
          <w:noProof w:val="0"/>
          <w:color w:val="000000"/>
          <w:sz w:val="26"/>
          <w:lang w:val="en-US" w:bidi="ar-SA"/>
        </w:rPr>
        <w:t xml:space="preserve"> một c</w:t>
      </w:r>
      <w:r w:rsidRPr="00BE6B71">
        <w:rPr>
          <w:rFonts w:eastAsia="Times New Roman" w:hint="eastAsia"/>
          <w:iCs w:val="0"/>
          <w:noProof w:val="0"/>
          <w:color w:val="000000"/>
          <w:sz w:val="26"/>
          <w:lang w:val="en-US" w:bidi="ar-SA"/>
        </w:rPr>
        <w:t>á</w:t>
      </w:r>
      <w:r w:rsidRPr="00BE6B71">
        <w:rPr>
          <w:rFonts w:eastAsia="Times New Roman"/>
          <w:iCs w:val="0"/>
          <w:noProof w:val="0"/>
          <w:color w:val="000000"/>
          <w:sz w:val="26"/>
          <w:lang w:val="en-US" w:bidi="ar-SA"/>
        </w:rPr>
        <w:t>ch chi tiết.</w:t>
      </w:r>
    </w:p>
    <w:p w:rsidR="00563E87" w:rsidRPr="00BE6B71" w:rsidRDefault="00563E87" w:rsidP="00042C51">
      <w:pPr>
        <w:rPr>
          <w:rFonts w:eastAsia="Times New Roman"/>
          <w:iCs w:val="0"/>
          <w:noProof w:val="0"/>
          <w:color w:val="000000"/>
          <w:sz w:val="26"/>
          <w:lang w:val="en-US" w:bidi="ar-SA"/>
        </w:rPr>
      </w:pPr>
      <w:r w:rsidRPr="00BE6B71">
        <w:rPr>
          <w:rFonts w:eastAsia="Times New Roman"/>
          <w:iCs w:val="0"/>
          <w:noProof w:val="0"/>
          <w:color w:val="000000"/>
          <w:sz w:val="26"/>
          <w:lang w:val="en-US" w:bidi="ar-SA"/>
        </w:rPr>
        <w:t>- Chuẩn bị b</w:t>
      </w:r>
      <w:r w:rsidRPr="00BE6B71">
        <w:rPr>
          <w:rFonts w:eastAsia="Times New Roman" w:hint="eastAsia"/>
          <w:iCs w:val="0"/>
          <w:noProof w:val="0"/>
          <w:color w:val="000000"/>
          <w:sz w:val="26"/>
          <w:lang w:val="en-US" w:bidi="ar-SA"/>
        </w:rPr>
        <w:t>à</w:t>
      </w:r>
      <w:r w:rsidR="00F00502" w:rsidRPr="00BE6B71">
        <w:rPr>
          <w:rFonts w:eastAsia="Times New Roman"/>
          <w:iCs w:val="0"/>
          <w:noProof w:val="0"/>
          <w:color w:val="000000"/>
          <w:sz w:val="26"/>
          <w:lang w:val="en-US" w:bidi="ar-SA"/>
        </w:rPr>
        <w:t xml:space="preserve">i </w:t>
      </w:r>
      <w:r w:rsidR="0012196B">
        <w:rPr>
          <w:rFonts w:eastAsia="Times New Roman"/>
          <w:i/>
          <w:iCs w:val="0"/>
          <w:noProof w:val="0"/>
          <w:color w:val="000000"/>
          <w:sz w:val="26"/>
          <w:lang w:val="en-US" w:bidi="ar-SA"/>
        </w:rPr>
        <w:t>Tổng kết phần T</w:t>
      </w:r>
      <w:r w:rsidR="00F00502" w:rsidRPr="00BE6B71">
        <w:rPr>
          <w:rFonts w:eastAsia="Times New Roman"/>
          <w:i/>
          <w:iCs w:val="0"/>
          <w:noProof w:val="0"/>
          <w:color w:val="000000"/>
          <w:sz w:val="26"/>
          <w:lang w:val="en-US" w:bidi="ar-SA"/>
        </w:rPr>
        <w:t xml:space="preserve">iếng Việt </w:t>
      </w:r>
      <w:r w:rsidR="00F00502" w:rsidRPr="00BE6B71">
        <w:rPr>
          <w:rFonts w:eastAsia="Times New Roman"/>
          <w:iCs w:val="0"/>
          <w:noProof w:val="0"/>
          <w:color w:val="000000"/>
          <w:sz w:val="26"/>
          <w:lang w:val="en-US" w:bidi="ar-SA"/>
        </w:rPr>
        <w:t>(tiếp theo).</w:t>
      </w:r>
    </w:p>
    <w:p w:rsidR="00AD5055" w:rsidRPr="00BE6B71" w:rsidRDefault="00AD5055" w:rsidP="00563E87">
      <w:pPr>
        <w:spacing w:line="300" w:lineRule="auto"/>
        <w:rPr>
          <w:rFonts w:eastAsia="Times New Roman"/>
          <w:iCs w:val="0"/>
          <w:noProof w:val="0"/>
          <w:color w:val="000000"/>
          <w:sz w:val="26"/>
          <w:lang w:val="en-US" w:bidi="ar-SA"/>
        </w:rPr>
      </w:pPr>
    </w:p>
    <w:p w:rsidR="00AD5055" w:rsidRPr="00BE6B71" w:rsidRDefault="00AD5055" w:rsidP="00563E87">
      <w:pPr>
        <w:spacing w:line="300" w:lineRule="auto"/>
        <w:rPr>
          <w:rFonts w:eastAsia="Times New Roman"/>
          <w:iCs w:val="0"/>
          <w:noProof w:val="0"/>
          <w:color w:val="000000"/>
          <w:sz w:val="26"/>
          <w:lang w:val="en-US" w:bidi="ar-SA"/>
        </w:rPr>
      </w:pPr>
    </w:p>
    <w:p w:rsidR="00AD5055" w:rsidRPr="00BE6B71" w:rsidRDefault="00AD5055" w:rsidP="00563E87">
      <w:pPr>
        <w:spacing w:line="300" w:lineRule="auto"/>
        <w:rPr>
          <w:rFonts w:eastAsia="Times New Roman"/>
          <w:iCs w:val="0"/>
          <w:noProof w:val="0"/>
          <w:color w:val="000000"/>
          <w:sz w:val="26"/>
          <w:lang w:val="en-US" w:bidi="ar-SA"/>
        </w:rPr>
      </w:pPr>
    </w:p>
    <w:p w:rsidR="00AD5055" w:rsidRPr="00BE6B71" w:rsidRDefault="00AD5055" w:rsidP="00563E87">
      <w:pPr>
        <w:spacing w:line="300" w:lineRule="auto"/>
        <w:rPr>
          <w:rFonts w:eastAsia="Times New Roman"/>
          <w:iCs w:val="0"/>
          <w:noProof w:val="0"/>
          <w:color w:val="000000"/>
          <w:sz w:val="26"/>
          <w:lang w:val="en-US" w:bidi="ar-SA"/>
        </w:rPr>
      </w:pPr>
    </w:p>
    <w:p w:rsidR="00AD5055" w:rsidRPr="00BE6B71" w:rsidRDefault="00AD5055" w:rsidP="00563E87">
      <w:pPr>
        <w:spacing w:line="300" w:lineRule="auto"/>
        <w:rPr>
          <w:rFonts w:eastAsia="Times New Roman"/>
          <w:iCs w:val="0"/>
          <w:noProof w:val="0"/>
          <w:color w:val="000000"/>
          <w:sz w:val="26"/>
          <w:lang w:val="en-US" w:bidi="ar-SA"/>
        </w:rPr>
      </w:pPr>
    </w:p>
    <w:p w:rsidR="00AD5055" w:rsidRPr="00BE6B71" w:rsidRDefault="00AD5055" w:rsidP="00563E87">
      <w:pPr>
        <w:spacing w:line="300" w:lineRule="auto"/>
        <w:rPr>
          <w:rFonts w:eastAsia="Times New Roman"/>
          <w:iCs w:val="0"/>
          <w:noProof w:val="0"/>
          <w:color w:val="000000"/>
          <w:sz w:val="26"/>
          <w:lang w:val="en-US" w:bidi="ar-SA"/>
        </w:rPr>
      </w:pPr>
    </w:p>
    <w:p w:rsidR="00AD5055" w:rsidRPr="00BE6B71" w:rsidRDefault="00AD5055" w:rsidP="00563E87">
      <w:pPr>
        <w:spacing w:line="300" w:lineRule="auto"/>
        <w:rPr>
          <w:rFonts w:eastAsia="Times New Roman"/>
          <w:iCs w:val="0"/>
          <w:noProof w:val="0"/>
          <w:color w:val="000000"/>
          <w:sz w:val="26"/>
          <w:lang w:val="en-US" w:bidi="ar-SA"/>
        </w:rPr>
      </w:pPr>
    </w:p>
    <w:p w:rsidR="00AD5055" w:rsidRPr="00BE6B71" w:rsidRDefault="00AD5055" w:rsidP="00563E87">
      <w:pPr>
        <w:spacing w:line="300" w:lineRule="auto"/>
        <w:rPr>
          <w:rFonts w:eastAsia="Times New Roman"/>
          <w:iCs w:val="0"/>
          <w:noProof w:val="0"/>
          <w:color w:val="000000"/>
          <w:sz w:val="26"/>
          <w:lang w:val="en-US" w:bidi="ar-SA"/>
        </w:rPr>
      </w:pPr>
    </w:p>
    <w:p w:rsidR="00AD5055" w:rsidRPr="00BE6B71" w:rsidRDefault="00AD5055" w:rsidP="00563E87">
      <w:pPr>
        <w:spacing w:line="300" w:lineRule="auto"/>
        <w:rPr>
          <w:rFonts w:eastAsia="Times New Roman"/>
          <w:iCs w:val="0"/>
          <w:noProof w:val="0"/>
          <w:color w:val="000000"/>
          <w:sz w:val="26"/>
          <w:lang w:val="en-US" w:bidi="ar-SA"/>
        </w:rPr>
      </w:pPr>
    </w:p>
    <w:p w:rsidR="00AD5055" w:rsidRPr="00BE6B71" w:rsidRDefault="00AD5055" w:rsidP="00563E87">
      <w:pPr>
        <w:spacing w:line="300" w:lineRule="auto"/>
        <w:rPr>
          <w:rFonts w:eastAsia="Times New Roman"/>
          <w:iCs w:val="0"/>
          <w:noProof w:val="0"/>
          <w:color w:val="000000"/>
          <w:sz w:val="26"/>
          <w:lang w:val="en-US" w:bidi="ar-SA"/>
        </w:rPr>
      </w:pPr>
    </w:p>
    <w:p w:rsidR="00AD5055" w:rsidRPr="00BE6B71" w:rsidRDefault="00AD5055" w:rsidP="00563E87">
      <w:pPr>
        <w:spacing w:line="300" w:lineRule="auto"/>
        <w:rPr>
          <w:rFonts w:eastAsia="Times New Roman"/>
          <w:iCs w:val="0"/>
          <w:noProof w:val="0"/>
          <w:color w:val="000000"/>
          <w:sz w:val="26"/>
          <w:lang w:val="en-US" w:bidi="ar-SA"/>
        </w:rPr>
      </w:pPr>
    </w:p>
    <w:p w:rsidR="00AD5055" w:rsidRPr="00BE6B71" w:rsidRDefault="00AD5055" w:rsidP="00563E87">
      <w:pPr>
        <w:spacing w:line="300" w:lineRule="auto"/>
        <w:rPr>
          <w:rFonts w:eastAsia="Times New Roman"/>
          <w:iCs w:val="0"/>
          <w:noProof w:val="0"/>
          <w:color w:val="000000"/>
          <w:sz w:val="26"/>
          <w:lang w:val="en-US" w:bidi="ar-SA"/>
        </w:rPr>
      </w:pPr>
    </w:p>
    <w:p w:rsidR="00AD5055" w:rsidRPr="00BE6B71" w:rsidRDefault="00AD5055" w:rsidP="00563E87">
      <w:pPr>
        <w:spacing w:line="300" w:lineRule="auto"/>
        <w:rPr>
          <w:rFonts w:eastAsia="Times New Roman"/>
          <w:iCs w:val="0"/>
          <w:noProof w:val="0"/>
          <w:color w:val="000000"/>
          <w:sz w:val="26"/>
          <w:lang w:val="en-US" w:bidi="ar-SA"/>
        </w:rPr>
      </w:pPr>
    </w:p>
    <w:p w:rsidR="00AD5055" w:rsidRPr="00BE6B71" w:rsidRDefault="00531314" w:rsidP="00531314">
      <w:pPr>
        <w:rPr>
          <w:rFonts w:eastAsia="Times New Roman"/>
          <w:iCs w:val="0"/>
          <w:noProof w:val="0"/>
          <w:color w:val="000000"/>
          <w:sz w:val="26"/>
          <w:lang w:val="en-US" w:bidi="ar-SA"/>
        </w:rPr>
      </w:pPr>
      <w:r>
        <w:rPr>
          <w:rFonts w:eastAsia="Times New Roman"/>
          <w:iCs w:val="0"/>
          <w:noProof w:val="0"/>
          <w:color w:val="000000"/>
          <w:sz w:val="26"/>
          <w:lang w:val="en-US" w:bidi="ar-SA"/>
        </w:rPr>
        <w:t>Ngày soạn : 14/4/2017</w:t>
      </w:r>
    </w:p>
    <w:p w:rsidR="00AD5055" w:rsidRPr="00BE6B71" w:rsidRDefault="00AD5055" w:rsidP="00531314">
      <w:pPr>
        <w:rPr>
          <w:rFonts w:eastAsia="Times New Roman"/>
          <w:iCs w:val="0"/>
          <w:noProof w:val="0"/>
          <w:color w:val="000000"/>
          <w:sz w:val="26"/>
          <w:lang w:val="en-US" w:bidi="ar-SA"/>
        </w:rPr>
      </w:pPr>
      <w:r w:rsidRPr="00BE6B71">
        <w:rPr>
          <w:rFonts w:eastAsia="Times New Roman"/>
          <w:iCs w:val="0"/>
          <w:noProof w:val="0"/>
          <w:color w:val="000000"/>
          <w:sz w:val="26"/>
          <w:lang w:val="en-US" w:bidi="ar-SA"/>
        </w:rPr>
        <w:t>Ngày dạy :</w:t>
      </w:r>
    </w:p>
    <w:p w:rsidR="00AD5055" w:rsidRPr="00BE6B71" w:rsidRDefault="00AD5055" w:rsidP="00BA64CA">
      <w:pPr>
        <w:spacing w:line="300" w:lineRule="auto"/>
        <w:jc w:val="cente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Tiết 99</w:t>
      </w:r>
      <w:r w:rsidR="00BA64CA" w:rsidRPr="00BE6B71">
        <w:rPr>
          <w:rFonts w:eastAsia="Times New Roman"/>
          <w:b/>
          <w:iCs w:val="0"/>
          <w:noProof w:val="0"/>
          <w:color w:val="000000"/>
          <w:sz w:val="26"/>
          <w:lang w:val="en-US" w:bidi="ar-SA"/>
        </w:rPr>
        <w:t>. Tiếng Việt.</w:t>
      </w:r>
    </w:p>
    <w:p w:rsidR="00AD5055" w:rsidRPr="00BE6B71" w:rsidRDefault="00AD5055" w:rsidP="00BA64CA">
      <w:pPr>
        <w:spacing w:line="300" w:lineRule="auto"/>
        <w:jc w:val="cente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TỔNG KẾT PHẦN TIẾNG VIỆT</w:t>
      </w:r>
      <w:r w:rsidR="00531314">
        <w:rPr>
          <w:rFonts w:eastAsia="Times New Roman"/>
          <w:b/>
          <w:iCs w:val="0"/>
          <w:noProof w:val="0"/>
          <w:color w:val="000000"/>
          <w:sz w:val="26"/>
          <w:lang w:val="en-US" w:bidi="ar-SA"/>
        </w:rPr>
        <w:t xml:space="preserve"> </w:t>
      </w:r>
      <w:r w:rsidRPr="00BE6B71">
        <w:rPr>
          <w:rFonts w:eastAsia="Times New Roman"/>
          <w:b/>
          <w:iCs w:val="0"/>
          <w:noProof w:val="0"/>
          <w:color w:val="000000"/>
          <w:sz w:val="26"/>
          <w:lang w:val="en-US" w:bidi="ar-SA"/>
        </w:rPr>
        <w:t>:</w:t>
      </w:r>
    </w:p>
    <w:p w:rsidR="00AD5055" w:rsidRPr="00BE6B71" w:rsidRDefault="00AD5055" w:rsidP="00BA64CA">
      <w:pPr>
        <w:spacing w:line="300" w:lineRule="auto"/>
        <w:jc w:val="center"/>
        <w:rPr>
          <w:rFonts w:eastAsia="Times New Roman"/>
          <w:b/>
          <w:iCs w:val="0"/>
          <w:noProof w:val="0"/>
          <w:color w:val="000000"/>
          <w:sz w:val="26"/>
          <w:lang w:val="en-US" w:bidi="ar-SA"/>
        </w:rPr>
      </w:pPr>
      <w:r w:rsidRPr="00BE6B71">
        <w:rPr>
          <w:rFonts w:eastAsia="Times New Roman"/>
          <w:b/>
          <w:iCs w:val="0"/>
          <w:noProof w:val="0"/>
          <w:color w:val="000000"/>
          <w:sz w:val="26"/>
          <w:lang w:val="en-US" w:bidi="ar-SA"/>
        </w:rPr>
        <w:t>LỊCH SỬ, ĐẶC ĐIỂM LOẠI HÌNH VÀ PHONG CÁCH NGÔN NGỮ</w:t>
      </w:r>
    </w:p>
    <w:p w:rsidR="00814CB6" w:rsidRPr="00BE6B71" w:rsidRDefault="00814CB6" w:rsidP="00814CB6">
      <w:pPr>
        <w:jc w:val="both"/>
        <w:rPr>
          <w:rFonts w:eastAsia="Times New Roman"/>
          <w:iCs w:val="0"/>
          <w:noProof w:val="0"/>
          <w:sz w:val="26"/>
          <w:lang w:val="en-US" w:bidi="ar-SA"/>
        </w:rPr>
      </w:pPr>
    </w:p>
    <w:p w:rsidR="00814CB6" w:rsidRPr="00BE6B71" w:rsidRDefault="00814CB6" w:rsidP="00814CB6">
      <w:pPr>
        <w:jc w:val="both"/>
        <w:rPr>
          <w:rFonts w:eastAsia="Times New Roman"/>
          <w:b/>
          <w:iCs w:val="0"/>
          <w:noProof w:val="0"/>
          <w:sz w:val="26"/>
          <w:lang w:val="en-US" w:bidi="ar-SA"/>
        </w:rPr>
      </w:pPr>
      <w:r w:rsidRPr="00BE6B71">
        <w:rPr>
          <w:rFonts w:eastAsia="Times New Roman"/>
          <w:b/>
          <w:iCs w:val="0"/>
          <w:noProof w:val="0"/>
          <w:sz w:val="26"/>
          <w:lang w:val="en-US" w:bidi="ar-SA"/>
        </w:rPr>
        <w:t>A. Mục tiêu bài học</w:t>
      </w:r>
    </w:p>
    <w:p w:rsidR="00814CB6" w:rsidRPr="00BE6B71" w:rsidRDefault="00271D19" w:rsidP="00271D19">
      <w:pPr>
        <w:jc w:val="both"/>
        <w:rPr>
          <w:rFonts w:eastAsia="Times New Roman"/>
          <w:b/>
          <w:iCs w:val="0"/>
          <w:noProof w:val="0"/>
          <w:sz w:val="26"/>
          <w:lang w:val="en-US" w:bidi="ar-SA"/>
        </w:rPr>
      </w:pPr>
      <w:r w:rsidRPr="00BE6B71">
        <w:rPr>
          <w:rFonts w:eastAsia="Times New Roman"/>
          <w:b/>
          <w:iCs w:val="0"/>
          <w:noProof w:val="0"/>
          <w:sz w:val="26"/>
          <w:lang w:val="en-US" w:bidi="ar-SA"/>
        </w:rPr>
        <w:t>1. Kiến thức</w:t>
      </w:r>
    </w:p>
    <w:p w:rsidR="00814CB6" w:rsidRPr="00BE6B71" w:rsidRDefault="008650DE" w:rsidP="00814CB6">
      <w:pPr>
        <w:jc w:val="both"/>
        <w:rPr>
          <w:rFonts w:eastAsia="Times New Roman"/>
          <w:iCs w:val="0"/>
          <w:noProof w:val="0"/>
          <w:sz w:val="26"/>
          <w:lang w:val="en-US" w:bidi="ar-SA"/>
        </w:rPr>
      </w:pPr>
      <w:r w:rsidRPr="00BE6B71">
        <w:rPr>
          <w:rFonts w:eastAsia="Times New Roman"/>
          <w:iCs w:val="0"/>
          <w:noProof w:val="0"/>
          <w:sz w:val="26"/>
          <w:lang w:val="en-US" w:bidi="ar-SA"/>
        </w:rPr>
        <w:t xml:space="preserve"> -</w:t>
      </w:r>
      <w:r w:rsidR="00814CB6" w:rsidRPr="00BE6B71">
        <w:rPr>
          <w:rFonts w:eastAsia="Times New Roman"/>
          <w:iCs w:val="0"/>
          <w:noProof w:val="0"/>
          <w:sz w:val="26"/>
          <w:lang w:val="en-US" w:bidi="ar-SA"/>
        </w:rPr>
        <w:t xml:space="preserve"> Hệ thống hoá được n</w:t>
      </w:r>
      <w:r w:rsidR="00531314">
        <w:rPr>
          <w:rFonts w:eastAsia="Times New Roman"/>
          <w:iCs w:val="0"/>
          <w:noProof w:val="0"/>
          <w:sz w:val="26"/>
          <w:lang w:val="en-US" w:bidi="ar-SA"/>
        </w:rPr>
        <w:t>hữ</w:t>
      </w:r>
      <w:r w:rsidR="00814CB6" w:rsidRPr="00BE6B71">
        <w:rPr>
          <w:rFonts w:eastAsia="Times New Roman"/>
          <w:iCs w:val="0"/>
          <w:noProof w:val="0"/>
          <w:sz w:val="26"/>
          <w:lang w:val="en-US" w:bidi="ar-SA"/>
        </w:rPr>
        <w:t>ng kiến thức cơ bản về lịch sử, đặc điểm loại hình và phong cách ngôn ngữ của tiếng Việt đã học từ lớp 10 đến lớp 12; nắm chắc đặc điểm phong cách và việc sử dụng mỗi phong cách trong ngữ cảnh giao tiếp phù hợp</w:t>
      </w:r>
      <w:r w:rsidR="00AB1D73" w:rsidRPr="00BE6B71">
        <w:rPr>
          <w:rFonts w:eastAsia="Times New Roman"/>
          <w:iCs w:val="0"/>
          <w:noProof w:val="0"/>
          <w:sz w:val="26"/>
          <w:lang w:val="en-US" w:bidi="ar-SA"/>
        </w:rPr>
        <w:t>.</w:t>
      </w:r>
    </w:p>
    <w:p w:rsidR="00AB1D73" w:rsidRPr="00BE6B71" w:rsidRDefault="00AB1D73" w:rsidP="00814CB6">
      <w:pPr>
        <w:jc w:val="both"/>
        <w:rPr>
          <w:rFonts w:eastAsia="Times New Roman"/>
          <w:b/>
          <w:iCs w:val="0"/>
          <w:noProof w:val="0"/>
          <w:sz w:val="26"/>
          <w:lang w:val="en-US" w:bidi="ar-SA"/>
        </w:rPr>
      </w:pPr>
      <w:r w:rsidRPr="00BE6B71">
        <w:rPr>
          <w:rFonts w:eastAsia="Times New Roman"/>
          <w:b/>
          <w:iCs w:val="0"/>
          <w:noProof w:val="0"/>
          <w:sz w:val="26"/>
          <w:lang w:val="en-US" w:bidi="ar-SA"/>
        </w:rPr>
        <w:t>2. Kĩ năng</w:t>
      </w:r>
    </w:p>
    <w:p w:rsidR="00814CB6" w:rsidRPr="00BE6B71" w:rsidRDefault="00814CB6" w:rsidP="00814CB6">
      <w:pPr>
        <w:jc w:val="both"/>
        <w:rPr>
          <w:rFonts w:eastAsia="Times New Roman"/>
          <w:iCs w:val="0"/>
          <w:noProof w:val="0"/>
          <w:sz w:val="26"/>
          <w:lang w:val="en-US" w:bidi="ar-SA"/>
        </w:rPr>
      </w:pPr>
      <w:r w:rsidRPr="00BE6B71">
        <w:rPr>
          <w:rFonts w:eastAsia="Times New Roman"/>
          <w:iCs w:val="0"/>
          <w:noProof w:val="0"/>
          <w:sz w:val="26"/>
          <w:lang w:val="en-US" w:bidi="ar-SA"/>
        </w:rPr>
        <w:t xml:space="preserve"> </w:t>
      </w:r>
      <w:r w:rsidR="00742F4A" w:rsidRPr="00BE6B71">
        <w:rPr>
          <w:rFonts w:eastAsia="Times New Roman"/>
          <w:iCs w:val="0"/>
          <w:noProof w:val="0"/>
          <w:sz w:val="26"/>
          <w:lang w:val="en-US" w:bidi="ar-SA"/>
        </w:rPr>
        <w:t xml:space="preserve">-  </w:t>
      </w:r>
      <w:r w:rsidRPr="00BE6B71">
        <w:rPr>
          <w:rFonts w:eastAsia="Times New Roman"/>
          <w:iCs w:val="0"/>
          <w:noProof w:val="0"/>
          <w:sz w:val="26"/>
          <w:lang w:val="en-US" w:bidi="ar-SA"/>
        </w:rPr>
        <w:t>Nâng cao thêm kĩ năng lĩnh hội và tạo lập văn bản thuộc từng phong cách khi cần thiết</w:t>
      </w:r>
      <w:r w:rsidR="00742F4A" w:rsidRPr="00BE6B71">
        <w:rPr>
          <w:rFonts w:eastAsia="Times New Roman"/>
          <w:iCs w:val="0"/>
          <w:noProof w:val="0"/>
          <w:sz w:val="26"/>
          <w:lang w:val="en-US" w:bidi="ar-SA"/>
        </w:rPr>
        <w:t>.</w:t>
      </w:r>
    </w:p>
    <w:p w:rsidR="00ED1D88" w:rsidRPr="00BE6B71" w:rsidRDefault="00ED1D88" w:rsidP="00814CB6">
      <w:pPr>
        <w:jc w:val="both"/>
        <w:rPr>
          <w:rFonts w:eastAsia="Times New Roman"/>
          <w:b/>
          <w:iCs w:val="0"/>
          <w:noProof w:val="0"/>
          <w:sz w:val="26"/>
          <w:lang w:val="en-US" w:bidi="ar-SA"/>
        </w:rPr>
      </w:pPr>
      <w:r w:rsidRPr="00BE6B71">
        <w:rPr>
          <w:rFonts w:eastAsia="Times New Roman"/>
          <w:b/>
          <w:iCs w:val="0"/>
          <w:noProof w:val="0"/>
          <w:sz w:val="26"/>
          <w:lang w:val="en-US" w:bidi="ar-SA"/>
        </w:rPr>
        <w:t>3. Tư duy, thái độ</w:t>
      </w:r>
    </w:p>
    <w:p w:rsidR="005D654F" w:rsidRDefault="005D654F" w:rsidP="00814CB6">
      <w:pPr>
        <w:jc w:val="both"/>
        <w:rPr>
          <w:rFonts w:eastAsia="Times New Roman"/>
          <w:iCs w:val="0"/>
          <w:noProof w:val="0"/>
          <w:sz w:val="26"/>
          <w:lang w:val="en-US" w:bidi="ar-SA"/>
        </w:rPr>
      </w:pPr>
      <w:r w:rsidRPr="00BE6B71">
        <w:rPr>
          <w:rFonts w:eastAsia="Times New Roman"/>
          <w:b/>
          <w:iCs w:val="0"/>
          <w:noProof w:val="0"/>
          <w:sz w:val="26"/>
          <w:lang w:val="en-US" w:bidi="ar-SA"/>
        </w:rPr>
        <w:t xml:space="preserve">- </w:t>
      </w:r>
      <w:r w:rsidRPr="00BE6B71">
        <w:rPr>
          <w:rFonts w:eastAsia="Times New Roman"/>
          <w:iCs w:val="0"/>
          <w:noProof w:val="0"/>
          <w:sz w:val="26"/>
          <w:lang w:val="en-US" w:bidi="ar-SA"/>
        </w:rPr>
        <w:t>Tình yêu tiếng Việt.</w:t>
      </w:r>
      <w:r w:rsidR="00531314">
        <w:rPr>
          <w:rFonts w:eastAsia="Times New Roman"/>
          <w:iCs w:val="0"/>
          <w:noProof w:val="0"/>
          <w:sz w:val="26"/>
          <w:lang w:val="en-US" w:bidi="ar-SA"/>
        </w:rPr>
        <w:t xml:space="preserve"> Tư duy tổng hợp.</w:t>
      </w:r>
    </w:p>
    <w:p w:rsidR="00C66AD8" w:rsidRPr="00FC3ED7" w:rsidRDefault="00C66AD8" w:rsidP="00C66AD8">
      <w:pPr>
        <w:ind w:right="3"/>
        <w:jc w:val="both"/>
        <w:rPr>
          <w:rFonts w:eastAsia="Times New Roman"/>
          <w:b/>
          <w:iCs w:val="0"/>
          <w:noProof w:val="0"/>
          <w:sz w:val="26"/>
          <w:lang w:val="en-US" w:bidi="ar-SA"/>
        </w:rPr>
      </w:pPr>
      <w:r w:rsidRPr="00FC3ED7">
        <w:rPr>
          <w:rFonts w:eastAsia="Times New Roman"/>
          <w:b/>
          <w:iCs w:val="0"/>
          <w:noProof w:val="0"/>
          <w:sz w:val="26"/>
          <w:lang w:val="en-US" w:bidi="ar-SA"/>
        </w:rPr>
        <w:t>4. Định hướng phát triển năng lực</w:t>
      </w:r>
    </w:p>
    <w:p w:rsidR="00C66AD8" w:rsidRDefault="00C66AD8" w:rsidP="00C66AD8">
      <w:pPr>
        <w:ind w:right="3"/>
        <w:jc w:val="both"/>
        <w:rPr>
          <w:rFonts w:eastAsia="Times New Roman"/>
          <w:iCs w:val="0"/>
          <w:noProof w:val="0"/>
          <w:sz w:val="26"/>
          <w:lang w:val="en-US" w:bidi="ar-SA"/>
        </w:rPr>
      </w:pPr>
      <w:r>
        <w:rPr>
          <w:rFonts w:eastAsia="Times New Roman"/>
          <w:iCs w:val="0"/>
          <w:noProof w:val="0"/>
          <w:sz w:val="26"/>
          <w:lang w:val="en-US" w:bidi="ar-SA"/>
        </w:rPr>
        <w:t>- Năng lực chung : Năng lực giải quyết vấn đề, năng lực sáng tạo, năng lực hợp tác, năng lực tự quản bản thân, năng lực cảm thụ thẩm mỹ.</w:t>
      </w:r>
    </w:p>
    <w:p w:rsidR="00C66AD8" w:rsidRPr="00C66AD8" w:rsidRDefault="00C66AD8" w:rsidP="00C66AD8">
      <w:pPr>
        <w:ind w:right="3"/>
        <w:jc w:val="both"/>
        <w:rPr>
          <w:rFonts w:ascii="Time New Roman" w:eastAsia="Times New Roman" w:hAnsi="Time New Roman" w:cs="Arial"/>
          <w:iCs w:val="0"/>
          <w:noProof w:val="0"/>
          <w:sz w:val="26"/>
          <w:lang w:val="en-US" w:bidi="ar-SA"/>
        </w:rPr>
      </w:pPr>
      <w:r>
        <w:rPr>
          <w:rFonts w:eastAsia="Times New Roman"/>
          <w:iCs w:val="0"/>
          <w:noProof w:val="0"/>
          <w:sz w:val="26"/>
          <w:lang w:val="en-US" w:bidi="ar-SA"/>
        </w:rPr>
        <w:t>- Năng lực chuyên biệt : năng lực giao tiếp tiếng Việt.</w:t>
      </w:r>
    </w:p>
    <w:p w:rsidR="00814CB6" w:rsidRPr="00BE6B71" w:rsidRDefault="00814CB6" w:rsidP="00814CB6">
      <w:pPr>
        <w:jc w:val="both"/>
        <w:rPr>
          <w:rFonts w:eastAsia="Times New Roman"/>
          <w:b/>
          <w:iCs w:val="0"/>
          <w:noProof w:val="0"/>
          <w:sz w:val="26"/>
          <w:lang w:val="en-US" w:bidi="ar-SA"/>
        </w:rPr>
      </w:pPr>
      <w:r w:rsidRPr="00BE6B71">
        <w:rPr>
          <w:rFonts w:eastAsia="Times New Roman"/>
          <w:b/>
          <w:iCs w:val="0"/>
          <w:noProof w:val="0"/>
          <w:sz w:val="26"/>
          <w:lang w:val="en-US" w:bidi="ar-SA"/>
        </w:rPr>
        <w:t>B. Phương tiện thực hiện</w:t>
      </w:r>
    </w:p>
    <w:p w:rsidR="00814CB6" w:rsidRPr="00BE6B71" w:rsidRDefault="00814CB6" w:rsidP="00814CB6">
      <w:pPr>
        <w:jc w:val="both"/>
        <w:rPr>
          <w:rFonts w:eastAsia="Times New Roman"/>
          <w:iCs w:val="0"/>
          <w:noProof w:val="0"/>
          <w:sz w:val="26"/>
          <w:lang w:val="en-US" w:bidi="ar-SA"/>
        </w:rPr>
      </w:pPr>
      <w:r w:rsidRPr="00BE6B71">
        <w:rPr>
          <w:rFonts w:eastAsia="Times New Roman"/>
          <w:iCs w:val="0"/>
          <w:noProof w:val="0"/>
          <w:sz w:val="26"/>
          <w:lang w:val="en-US" w:bidi="ar-SA"/>
        </w:rPr>
        <w:t>-</w:t>
      </w:r>
      <w:r w:rsidR="009263B5" w:rsidRPr="00BE6B71">
        <w:rPr>
          <w:rFonts w:eastAsia="Times New Roman"/>
          <w:iCs w:val="0"/>
          <w:noProof w:val="0"/>
          <w:sz w:val="26"/>
          <w:lang w:val="en-US" w:bidi="ar-SA"/>
        </w:rPr>
        <w:t xml:space="preserve"> GV:  SGK, SGV, Thiết kế bài giảng, Giáo án.</w:t>
      </w:r>
    </w:p>
    <w:p w:rsidR="00593D3E" w:rsidRPr="00BE6B71" w:rsidRDefault="00593D3E" w:rsidP="00814CB6">
      <w:pPr>
        <w:jc w:val="both"/>
        <w:rPr>
          <w:rFonts w:eastAsia="Times New Roman"/>
          <w:iCs w:val="0"/>
          <w:noProof w:val="0"/>
          <w:sz w:val="26"/>
          <w:lang w:val="en-US" w:bidi="ar-SA"/>
        </w:rPr>
      </w:pPr>
      <w:r w:rsidRPr="00BE6B71">
        <w:rPr>
          <w:rFonts w:eastAsia="Times New Roman"/>
          <w:iCs w:val="0"/>
          <w:noProof w:val="0"/>
          <w:sz w:val="26"/>
          <w:lang w:val="en-US" w:bidi="ar-SA"/>
        </w:rPr>
        <w:t>- HS : SGK, vở soạn, vở ghi.</w:t>
      </w:r>
    </w:p>
    <w:p w:rsidR="00814CB6" w:rsidRPr="00BE6B71" w:rsidRDefault="00CD11AC" w:rsidP="00814CB6">
      <w:pPr>
        <w:jc w:val="both"/>
        <w:rPr>
          <w:rFonts w:eastAsia="Times New Roman"/>
          <w:b/>
          <w:iCs w:val="0"/>
          <w:noProof w:val="0"/>
          <w:sz w:val="26"/>
          <w:lang w:val="en-US" w:bidi="ar-SA"/>
        </w:rPr>
      </w:pPr>
      <w:r w:rsidRPr="00BE6B71">
        <w:rPr>
          <w:rFonts w:eastAsia="Times New Roman"/>
          <w:b/>
          <w:iCs w:val="0"/>
          <w:noProof w:val="0"/>
          <w:sz w:val="26"/>
          <w:lang w:val="en-US" w:bidi="ar-SA"/>
        </w:rPr>
        <w:t>C. Phương pháp</w:t>
      </w:r>
    </w:p>
    <w:p w:rsidR="00814CB6" w:rsidRPr="00BE6B71" w:rsidRDefault="00814CB6" w:rsidP="00814CB6">
      <w:pPr>
        <w:jc w:val="both"/>
        <w:rPr>
          <w:rFonts w:eastAsia="Times New Roman"/>
          <w:iCs w:val="0"/>
          <w:noProof w:val="0"/>
          <w:sz w:val="26"/>
          <w:lang w:val="en-US" w:bidi="ar-SA"/>
        </w:rPr>
      </w:pPr>
      <w:r w:rsidRPr="00BE6B71">
        <w:rPr>
          <w:rFonts w:eastAsia="Times New Roman"/>
          <w:iCs w:val="0"/>
          <w:noProof w:val="0"/>
          <w:sz w:val="26"/>
          <w:lang w:val="en-US" w:bidi="ar-SA"/>
        </w:rPr>
        <w:t>- Trao đổi thảo luận</w:t>
      </w:r>
      <w:r w:rsidR="00104DF5" w:rsidRPr="00BE6B71">
        <w:rPr>
          <w:rFonts w:eastAsia="Times New Roman"/>
          <w:iCs w:val="0"/>
          <w:noProof w:val="0"/>
          <w:sz w:val="26"/>
          <w:lang w:val="en-US" w:bidi="ar-SA"/>
        </w:rPr>
        <w:t>.</w:t>
      </w:r>
    </w:p>
    <w:p w:rsidR="00814CB6" w:rsidRPr="00BE6B71" w:rsidRDefault="00814CB6" w:rsidP="00814CB6">
      <w:pPr>
        <w:jc w:val="both"/>
        <w:rPr>
          <w:rFonts w:eastAsia="Times New Roman"/>
          <w:iCs w:val="0"/>
          <w:noProof w:val="0"/>
          <w:sz w:val="26"/>
          <w:lang w:val="en-US" w:bidi="ar-SA"/>
        </w:rPr>
      </w:pPr>
      <w:r w:rsidRPr="00BE6B71">
        <w:rPr>
          <w:rFonts w:eastAsia="Times New Roman"/>
          <w:iCs w:val="0"/>
          <w:noProof w:val="0"/>
          <w:sz w:val="26"/>
          <w:lang w:val="en-US" w:bidi="ar-SA"/>
        </w:rPr>
        <w:t>- Phân tích ngữ liệu để rút ra luận điểm</w:t>
      </w:r>
      <w:r w:rsidR="00104DF5" w:rsidRPr="00BE6B71">
        <w:rPr>
          <w:rFonts w:eastAsia="Times New Roman"/>
          <w:iCs w:val="0"/>
          <w:noProof w:val="0"/>
          <w:sz w:val="26"/>
          <w:lang w:val="en-US" w:bidi="ar-SA"/>
        </w:rPr>
        <w:t>.</w:t>
      </w:r>
    </w:p>
    <w:p w:rsidR="00814CB6" w:rsidRPr="00BE6B71" w:rsidRDefault="00814CB6" w:rsidP="00814CB6">
      <w:pPr>
        <w:jc w:val="both"/>
        <w:rPr>
          <w:rFonts w:eastAsia="Times New Roman"/>
          <w:iCs w:val="0"/>
          <w:noProof w:val="0"/>
          <w:sz w:val="26"/>
          <w:lang w:val="en-US" w:bidi="ar-SA"/>
        </w:rPr>
      </w:pPr>
      <w:r w:rsidRPr="00BE6B71">
        <w:rPr>
          <w:rFonts w:eastAsia="Times New Roman"/>
          <w:iCs w:val="0"/>
          <w:noProof w:val="0"/>
          <w:sz w:val="26"/>
          <w:lang w:val="en-US" w:bidi="ar-SA"/>
        </w:rPr>
        <w:t>- Luyện tập thực hành để củng cố kiến thức và rèn luyện kĩ năng</w:t>
      </w:r>
      <w:r w:rsidR="00104DF5" w:rsidRPr="00BE6B71">
        <w:rPr>
          <w:rFonts w:eastAsia="Times New Roman"/>
          <w:iCs w:val="0"/>
          <w:noProof w:val="0"/>
          <w:sz w:val="26"/>
          <w:lang w:val="en-US" w:bidi="ar-SA"/>
        </w:rPr>
        <w:t>.</w:t>
      </w:r>
    </w:p>
    <w:p w:rsidR="00814CB6" w:rsidRPr="00BE6B71" w:rsidRDefault="00814CB6" w:rsidP="00814CB6">
      <w:pPr>
        <w:jc w:val="both"/>
        <w:rPr>
          <w:rFonts w:eastAsia="Times New Roman"/>
          <w:b/>
          <w:iCs w:val="0"/>
          <w:noProof w:val="0"/>
          <w:sz w:val="26"/>
          <w:lang w:val="en-US" w:bidi="ar-SA"/>
        </w:rPr>
      </w:pPr>
      <w:r w:rsidRPr="00BE6B71">
        <w:rPr>
          <w:rFonts w:eastAsia="Times New Roman"/>
          <w:b/>
          <w:iCs w:val="0"/>
          <w:noProof w:val="0"/>
          <w:sz w:val="26"/>
          <w:lang w:val="en-US" w:bidi="ar-SA"/>
        </w:rPr>
        <w:t>D. Tiến</w:t>
      </w:r>
      <w:r w:rsidR="00A741C1" w:rsidRPr="00BE6B71">
        <w:rPr>
          <w:rFonts w:eastAsia="Times New Roman"/>
          <w:b/>
          <w:iCs w:val="0"/>
          <w:noProof w:val="0"/>
          <w:sz w:val="26"/>
          <w:lang w:val="en-US" w:bidi="ar-SA"/>
        </w:rPr>
        <w:t xml:space="preserve"> trình dạy học</w:t>
      </w:r>
    </w:p>
    <w:p w:rsidR="00814CB6" w:rsidRPr="00BE6B71" w:rsidRDefault="00814CB6" w:rsidP="00814CB6">
      <w:pPr>
        <w:jc w:val="both"/>
        <w:rPr>
          <w:rFonts w:eastAsia="Times New Roman"/>
          <w:b/>
          <w:i/>
          <w:iCs w:val="0"/>
          <w:noProof w:val="0"/>
          <w:sz w:val="26"/>
          <w:lang w:val="en-US" w:bidi="ar-SA"/>
        </w:rPr>
      </w:pPr>
      <w:r w:rsidRPr="00BE6B71">
        <w:rPr>
          <w:rFonts w:eastAsia="Times New Roman"/>
          <w:b/>
          <w:i/>
          <w:iCs w:val="0"/>
          <w:noProof w:val="0"/>
          <w:sz w:val="26"/>
          <w:lang w:val="en-US" w:bidi="ar-SA"/>
        </w:rPr>
        <w:t>1. Ổn định</w:t>
      </w:r>
      <w:r w:rsidR="00293936" w:rsidRPr="00BE6B71">
        <w:rPr>
          <w:rFonts w:eastAsia="Times New Roman"/>
          <w:b/>
          <w:i/>
          <w:iCs w:val="0"/>
          <w:noProof w:val="0"/>
          <w:sz w:val="26"/>
          <w:lang w:val="en-US" w:bidi="ar-SA"/>
        </w:rPr>
        <w:t xml:space="preserve">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106AF0" w:rsidRPr="00E8074F" w:rsidTr="00E8074F">
        <w:tc>
          <w:tcPr>
            <w:tcW w:w="3432" w:type="dxa"/>
          </w:tcPr>
          <w:p w:rsidR="00106AF0" w:rsidRPr="00E8074F" w:rsidRDefault="00106AF0"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Lớp</w:t>
            </w:r>
          </w:p>
        </w:tc>
        <w:tc>
          <w:tcPr>
            <w:tcW w:w="3432" w:type="dxa"/>
          </w:tcPr>
          <w:p w:rsidR="00106AF0" w:rsidRPr="00E8074F" w:rsidRDefault="00106AF0"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Sĩ số</w:t>
            </w:r>
          </w:p>
        </w:tc>
        <w:tc>
          <w:tcPr>
            <w:tcW w:w="3432" w:type="dxa"/>
          </w:tcPr>
          <w:p w:rsidR="00106AF0" w:rsidRPr="00E8074F" w:rsidRDefault="00106AF0"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HS vắng</w:t>
            </w:r>
          </w:p>
        </w:tc>
      </w:tr>
      <w:tr w:rsidR="00106AF0" w:rsidRPr="00E8074F" w:rsidTr="00E8074F">
        <w:tc>
          <w:tcPr>
            <w:tcW w:w="3432" w:type="dxa"/>
          </w:tcPr>
          <w:p w:rsidR="00106AF0" w:rsidRPr="00E8074F" w:rsidRDefault="008D5689"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12A3</w:t>
            </w:r>
          </w:p>
        </w:tc>
        <w:tc>
          <w:tcPr>
            <w:tcW w:w="3432" w:type="dxa"/>
          </w:tcPr>
          <w:p w:rsidR="00106AF0" w:rsidRPr="00E8074F" w:rsidRDefault="00106AF0" w:rsidP="002C01AE">
            <w:pPr>
              <w:rPr>
                <w:rFonts w:eastAsia="Times New Roman"/>
                <w:b/>
                <w:iCs w:val="0"/>
                <w:noProof w:val="0"/>
                <w:color w:val="000000"/>
                <w:sz w:val="26"/>
                <w:lang w:val="en-US" w:bidi="ar-SA"/>
              </w:rPr>
            </w:pPr>
          </w:p>
        </w:tc>
        <w:tc>
          <w:tcPr>
            <w:tcW w:w="3432" w:type="dxa"/>
          </w:tcPr>
          <w:p w:rsidR="00106AF0" w:rsidRPr="00E8074F" w:rsidRDefault="00106AF0" w:rsidP="002C01AE">
            <w:pPr>
              <w:rPr>
                <w:rFonts w:eastAsia="Times New Roman"/>
                <w:b/>
                <w:iCs w:val="0"/>
                <w:noProof w:val="0"/>
                <w:color w:val="000000"/>
                <w:sz w:val="26"/>
                <w:lang w:val="en-US" w:bidi="ar-SA"/>
              </w:rPr>
            </w:pPr>
          </w:p>
        </w:tc>
      </w:tr>
      <w:tr w:rsidR="00106AF0" w:rsidRPr="00E8074F" w:rsidTr="00E8074F">
        <w:tc>
          <w:tcPr>
            <w:tcW w:w="3432" w:type="dxa"/>
          </w:tcPr>
          <w:p w:rsidR="00106AF0" w:rsidRPr="00E8074F" w:rsidRDefault="008D5689"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12A4</w:t>
            </w:r>
          </w:p>
        </w:tc>
        <w:tc>
          <w:tcPr>
            <w:tcW w:w="3432" w:type="dxa"/>
          </w:tcPr>
          <w:p w:rsidR="00106AF0" w:rsidRPr="00E8074F" w:rsidRDefault="00106AF0" w:rsidP="002C01AE">
            <w:pPr>
              <w:rPr>
                <w:rFonts w:eastAsia="Times New Roman"/>
                <w:b/>
                <w:iCs w:val="0"/>
                <w:noProof w:val="0"/>
                <w:color w:val="000000"/>
                <w:sz w:val="26"/>
                <w:lang w:val="en-US" w:bidi="ar-SA"/>
              </w:rPr>
            </w:pPr>
          </w:p>
        </w:tc>
        <w:tc>
          <w:tcPr>
            <w:tcW w:w="3432" w:type="dxa"/>
          </w:tcPr>
          <w:p w:rsidR="00106AF0" w:rsidRPr="00E8074F" w:rsidRDefault="00106AF0" w:rsidP="002C01AE">
            <w:pPr>
              <w:rPr>
                <w:rFonts w:eastAsia="Times New Roman"/>
                <w:b/>
                <w:iCs w:val="0"/>
                <w:noProof w:val="0"/>
                <w:color w:val="000000"/>
                <w:sz w:val="26"/>
                <w:lang w:val="en-US" w:bidi="ar-SA"/>
              </w:rPr>
            </w:pPr>
          </w:p>
        </w:tc>
      </w:tr>
      <w:tr w:rsidR="00106AF0" w:rsidRPr="00E8074F" w:rsidTr="00E8074F">
        <w:tc>
          <w:tcPr>
            <w:tcW w:w="3432" w:type="dxa"/>
          </w:tcPr>
          <w:p w:rsidR="00106AF0" w:rsidRPr="00E8074F" w:rsidRDefault="008D5689"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12A5</w:t>
            </w:r>
          </w:p>
        </w:tc>
        <w:tc>
          <w:tcPr>
            <w:tcW w:w="3432" w:type="dxa"/>
          </w:tcPr>
          <w:p w:rsidR="00106AF0" w:rsidRPr="00E8074F" w:rsidRDefault="00106AF0" w:rsidP="002C01AE">
            <w:pPr>
              <w:rPr>
                <w:rFonts w:eastAsia="Times New Roman"/>
                <w:b/>
                <w:iCs w:val="0"/>
                <w:noProof w:val="0"/>
                <w:color w:val="000000"/>
                <w:sz w:val="26"/>
                <w:lang w:val="en-US" w:bidi="ar-SA"/>
              </w:rPr>
            </w:pPr>
          </w:p>
        </w:tc>
        <w:tc>
          <w:tcPr>
            <w:tcW w:w="3432" w:type="dxa"/>
          </w:tcPr>
          <w:p w:rsidR="00106AF0" w:rsidRPr="00E8074F" w:rsidRDefault="00106AF0" w:rsidP="002C01AE">
            <w:pPr>
              <w:rPr>
                <w:rFonts w:eastAsia="Times New Roman"/>
                <w:b/>
                <w:iCs w:val="0"/>
                <w:noProof w:val="0"/>
                <w:color w:val="000000"/>
                <w:sz w:val="26"/>
                <w:lang w:val="en-US" w:bidi="ar-SA"/>
              </w:rPr>
            </w:pPr>
          </w:p>
        </w:tc>
      </w:tr>
    </w:tbl>
    <w:p w:rsidR="00106AF0" w:rsidRPr="00BE6B71" w:rsidRDefault="00106AF0" w:rsidP="00814CB6">
      <w:pPr>
        <w:jc w:val="both"/>
        <w:rPr>
          <w:rFonts w:eastAsia="Times New Roman"/>
          <w:b/>
          <w:i/>
          <w:iCs w:val="0"/>
          <w:noProof w:val="0"/>
          <w:sz w:val="26"/>
          <w:lang w:val="en-US" w:bidi="ar-SA"/>
        </w:rPr>
      </w:pPr>
    </w:p>
    <w:p w:rsidR="00814CB6" w:rsidRPr="00BE6B71" w:rsidRDefault="00106AF0" w:rsidP="00814CB6">
      <w:pPr>
        <w:jc w:val="both"/>
        <w:rPr>
          <w:rFonts w:eastAsia="Times New Roman"/>
          <w:iCs w:val="0"/>
          <w:noProof w:val="0"/>
          <w:sz w:val="26"/>
          <w:lang w:val="en-US" w:bidi="ar-SA"/>
        </w:rPr>
      </w:pPr>
      <w:r w:rsidRPr="00BE6B71">
        <w:rPr>
          <w:rFonts w:eastAsia="Times New Roman"/>
          <w:b/>
          <w:i/>
          <w:iCs w:val="0"/>
          <w:noProof w:val="0"/>
          <w:sz w:val="26"/>
          <w:lang w:val="en-US" w:bidi="ar-SA"/>
        </w:rPr>
        <w:t>2. Kiểm tra bài cũ</w:t>
      </w:r>
      <w:r w:rsidR="00EB2388" w:rsidRPr="00BE6B71">
        <w:rPr>
          <w:rFonts w:eastAsia="Times New Roman"/>
          <w:b/>
          <w:i/>
          <w:iCs w:val="0"/>
          <w:noProof w:val="0"/>
          <w:sz w:val="26"/>
          <w:lang w:val="en-US" w:bidi="ar-SA"/>
        </w:rPr>
        <w:t xml:space="preserve">: </w:t>
      </w:r>
      <w:r w:rsidR="00EB2388" w:rsidRPr="00BE6B71">
        <w:rPr>
          <w:rFonts w:eastAsia="Times New Roman"/>
          <w:iCs w:val="0"/>
          <w:noProof w:val="0"/>
          <w:sz w:val="26"/>
          <w:lang w:val="en-US" w:bidi="ar-SA"/>
        </w:rPr>
        <w:t>Không</w:t>
      </w:r>
    </w:p>
    <w:p w:rsidR="00814CB6" w:rsidRPr="00BE6B71" w:rsidRDefault="008B3CC6" w:rsidP="00814CB6">
      <w:pPr>
        <w:jc w:val="both"/>
        <w:rPr>
          <w:rFonts w:eastAsia="Times New Roman"/>
          <w:b/>
          <w:i/>
          <w:iCs w:val="0"/>
          <w:noProof w:val="0"/>
          <w:sz w:val="26"/>
          <w:lang w:val="en-US" w:bidi="ar-SA"/>
        </w:rPr>
      </w:pPr>
      <w:r w:rsidRPr="00BE6B71">
        <w:rPr>
          <w:rFonts w:eastAsia="Times New Roman"/>
          <w:b/>
          <w:i/>
          <w:iCs w:val="0"/>
          <w:noProof w:val="0"/>
          <w:sz w:val="26"/>
          <w:lang w:val="en-US" w:bidi="ar-SA"/>
        </w:rPr>
        <w:t>3. Bài mới</w:t>
      </w:r>
    </w:p>
    <w:p w:rsidR="00814CB6" w:rsidRPr="00BE6B71" w:rsidRDefault="00F82ED4" w:rsidP="00814CB6">
      <w:pPr>
        <w:jc w:val="both"/>
        <w:rPr>
          <w:rFonts w:eastAsia="Times New Roman"/>
          <w:b/>
          <w:iCs w:val="0"/>
          <w:noProof w:val="0"/>
          <w:sz w:val="26"/>
          <w:lang w:val="en-US" w:bidi="ar-SA"/>
        </w:rPr>
      </w:pPr>
      <w:r w:rsidRPr="00BE6B71">
        <w:rPr>
          <w:rFonts w:eastAsia="Times New Roman"/>
          <w:b/>
          <w:iCs w:val="0"/>
          <w:noProof w:val="0"/>
          <w:sz w:val="26"/>
          <w:lang w:val="en-US" w:bidi="ar-SA"/>
        </w:rPr>
        <w:t>Hoạt động</w:t>
      </w:r>
      <w:r w:rsidR="00993D0A" w:rsidRPr="00BE6B71">
        <w:rPr>
          <w:rFonts w:eastAsia="Times New Roman"/>
          <w:b/>
          <w:iCs w:val="0"/>
          <w:noProof w:val="0"/>
          <w:sz w:val="26"/>
          <w:lang w:val="en-US" w:bidi="ar-SA"/>
        </w:rPr>
        <w:t xml:space="preserve"> 1. Hoạt động</w:t>
      </w:r>
      <w:r w:rsidRPr="00BE6B71">
        <w:rPr>
          <w:rFonts w:eastAsia="Times New Roman"/>
          <w:b/>
          <w:iCs w:val="0"/>
          <w:noProof w:val="0"/>
          <w:sz w:val="26"/>
          <w:lang w:val="en-US" w:bidi="ar-SA"/>
        </w:rPr>
        <w:t xml:space="preserve"> trải nghiệm</w:t>
      </w:r>
    </w:p>
    <w:p w:rsidR="00AB7614" w:rsidRPr="00BE6B71" w:rsidRDefault="00C65E4B" w:rsidP="00814CB6">
      <w:pPr>
        <w:jc w:val="both"/>
        <w:rPr>
          <w:rFonts w:eastAsia="Times New Roman"/>
          <w:iCs w:val="0"/>
          <w:noProof w:val="0"/>
          <w:sz w:val="26"/>
          <w:lang w:val="en-US" w:bidi="ar-SA"/>
        </w:rPr>
      </w:pPr>
      <w:r w:rsidRPr="00BE6B71">
        <w:rPr>
          <w:rFonts w:eastAsia="Times New Roman"/>
          <w:iCs w:val="0"/>
          <w:noProof w:val="0"/>
          <w:sz w:val="26"/>
          <w:lang w:val="en-US" w:bidi="ar-SA"/>
        </w:rPr>
        <w:t>Bài học hôm nay giúp các em hệ thống hóa những kiến thức cơ bản học từ lớp 10 đến lớp 12 về lịch sử, đặc điểm loại hình tiếng Việt và các phong cách ngôn ngữ</w:t>
      </w:r>
      <w:r w:rsidR="001B48B2" w:rsidRPr="00BE6B71">
        <w:rPr>
          <w:rFonts w:eastAsia="Times New Roman"/>
          <w:iCs w:val="0"/>
          <w:noProof w:val="0"/>
          <w:sz w:val="26"/>
          <w:lang w:val="en-US" w:bidi="ar-SA"/>
        </w:rPr>
        <w:t>.</w:t>
      </w:r>
    </w:p>
    <w:p w:rsidR="001B48B2" w:rsidRPr="00BE6B71" w:rsidRDefault="001B48B2" w:rsidP="00F52ECC">
      <w:pPr>
        <w:numPr>
          <w:ilvl w:val="0"/>
          <w:numId w:val="25"/>
        </w:numPr>
        <w:jc w:val="both"/>
        <w:rPr>
          <w:rFonts w:eastAsia="Times New Roman"/>
          <w:iCs w:val="0"/>
          <w:noProof w:val="0"/>
          <w:sz w:val="26"/>
          <w:lang w:val="en-US" w:bidi="ar-SA"/>
        </w:rPr>
      </w:pPr>
      <w:r w:rsidRPr="00BE6B71">
        <w:rPr>
          <w:rFonts w:eastAsia="Times New Roman"/>
          <w:iCs w:val="0"/>
          <w:noProof w:val="0"/>
          <w:sz w:val="26"/>
          <w:lang w:val="en-US" w:bidi="ar-SA"/>
        </w:rPr>
        <w:t>Lịch sử tiếng Việt : nguồn gốc, quan hệ họ hàng, quá trình phát triển.</w:t>
      </w:r>
    </w:p>
    <w:p w:rsidR="00F52ECC" w:rsidRPr="00BE6B71" w:rsidRDefault="00F52ECC" w:rsidP="00F52ECC">
      <w:pPr>
        <w:numPr>
          <w:ilvl w:val="0"/>
          <w:numId w:val="25"/>
        </w:numPr>
        <w:jc w:val="both"/>
        <w:rPr>
          <w:rFonts w:eastAsia="Times New Roman"/>
          <w:iCs w:val="0"/>
          <w:noProof w:val="0"/>
          <w:sz w:val="26"/>
          <w:lang w:val="en-US" w:bidi="ar-SA"/>
        </w:rPr>
      </w:pPr>
      <w:r w:rsidRPr="00BE6B71">
        <w:rPr>
          <w:rFonts w:eastAsia="Times New Roman"/>
          <w:iCs w:val="0"/>
          <w:noProof w:val="0"/>
          <w:sz w:val="26"/>
          <w:lang w:val="en-US" w:bidi="ar-SA"/>
        </w:rPr>
        <w:t>Đặc điểm loại hình của tiếng Việt : về đơn vị ngữ pháp cơ bản, sự không biến hình từ, về phương thức ngữ pháp chủ yếu.</w:t>
      </w:r>
    </w:p>
    <w:p w:rsidR="00987AA3" w:rsidRPr="00BE6B71" w:rsidRDefault="00987AA3" w:rsidP="00F52ECC">
      <w:pPr>
        <w:numPr>
          <w:ilvl w:val="0"/>
          <w:numId w:val="25"/>
        </w:numPr>
        <w:jc w:val="both"/>
        <w:rPr>
          <w:rFonts w:eastAsia="Times New Roman"/>
          <w:iCs w:val="0"/>
          <w:noProof w:val="0"/>
          <w:sz w:val="26"/>
          <w:lang w:val="en-US" w:bidi="ar-SA"/>
        </w:rPr>
      </w:pPr>
      <w:r w:rsidRPr="00BE6B71">
        <w:rPr>
          <w:rFonts w:eastAsia="Times New Roman"/>
          <w:iCs w:val="0"/>
          <w:noProof w:val="0"/>
          <w:sz w:val="26"/>
          <w:lang w:val="en-US" w:bidi="ar-SA"/>
        </w:rPr>
        <w:t>Các phong cách ngôn ngữ : P</w:t>
      </w:r>
      <w:r w:rsidR="00DB5C25" w:rsidRPr="00BE6B71">
        <w:rPr>
          <w:rFonts w:eastAsia="Times New Roman"/>
          <w:iCs w:val="0"/>
          <w:noProof w:val="0"/>
          <w:sz w:val="26"/>
          <w:lang w:val="en-US" w:bidi="ar-SA"/>
        </w:rPr>
        <w:t>CNN sinh hoạt, PCNN nghệ thuật (lớp 10), PCNN chính luận, PCNN báo chí (lớp 11), PCNN khoa học, PCNN hành chính (lớp 12).</w:t>
      </w:r>
    </w:p>
    <w:p w:rsidR="002145CF" w:rsidRPr="00BE6B71" w:rsidRDefault="002145CF" w:rsidP="002145CF">
      <w:pPr>
        <w:ind w:left="300"/>
        <w:jc w:val="both"/>
        <w:rPr>
          <w:rFonts w:eastAsia="Times New Roman"/>
          <w:iCs w:val="0"/>
          <w:noProof w:val="0"/>
          <w:sz w:val="26"/>
          <w:lang w:val="en-US" w:bidi="ar-SA"/>
        </w:rPr>
      </w:pPr>
    </w:p>
    <w:p w:rsidR="001B48B2" w:rsidRPr="00BE6B71" w:rsidRDefault="001B48B2" w:rsidP="00814CB6">
      <w:pPr>
        <w:jc w:val="both"/>
        <w:rPr>
          <w:rFonts w:eastAsia="Times New Roman"/>
          <w:iCs w:val="0"/>
          <w:noProof w:val="0"/>
          <w:sz w:val="26"/>
          <w:lang w:val="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4"/>
        <w:gridCol w:w="5364"/>
      </w:tblGrid>
      <w:tr w:rsidR="00814CB6" w:rsidRPr="00E8074F" w:rsidTr="00E8074F">
        <w:tc>
          <w:tcPr>
            <w:tcW w:w="5364" w:type="dxa"/>
          </w:tcPr>
          <w:p w:rsidR="00814CB6" w:rsidRPr="00E8074F" w:rsidRDefault="002145CF" w:rsidP="00E8074F">
            <w:pPr>
              <w:jc w:val="center"/>
              <w:rPr>
                <w:rFonts w:eastAsia="Times New Roman"/>
                <w:b/>
                <w:iCs w:val="0"/>
                <w:noProof w:val="0"/>
                <w:sz w:val="26"/>
                <w:lang w:val="en-US" w:bidi="ar-SA"/>
              </w:rPr>
            </w:pPr>
            <w:r w:rsidRPr="00E8074F">
              <w:rPr>
                <w:rFonts w:eastAsia="Times New Roman"/>
                <w:b/>
                <w:iCs w:val="0"/>
                <w:noProof w:val="0"/>
                <w:sz w:val="26"/>
                <w:lang w:val="en-US" w:bidi="ar-SA"/>
              </w:rPr>
              <w:t>Hoạt động của GV</w:t>
            </w:r>
          </w:p>
        </w:tc>
        <w:tc>
          <w:tcPr>
            <w:tcW w:w="5364" w:type="dxa"/>
          </w:tcPr>
          <w:p w:rsidR="00814CB6" w:rsidRPr="00E8074F" w:rsidRDefault="002145CF" w:rsidP="00E8074F">
            <w:pPr>
              <w:jc w:val="center"/>
              <w:rPr>
                <w:rFonts w:eastAsia="Times New Roman"/>
                <w:b/>
                <w:iCs w:val="0"/>
                <w:noProof w:val="0"/>
                <w:sz w:val="26"/>
                <w:lang w:val="en-US" w:bidi="ar-SA"/>
              </w:rPr>
            </w:pPr>
            <w:r w:rsidRPr="00E8074F">
              <w:rPr>
                <w:rFonts w:eastAsia="Times New Roman"/>
                <w:b/>
                <w:iCs w:val="0"/>
                <w:noProof w:val="0"/>
                <w:sz w:val="26"/>
                <w:lang w:val="en-US" w:bidi="ar-SA"/>
              </w:rPr>
              <w:t>Hoạt động của HS</w:t>
            </w:r>
          </w:p>
        </w:tc>
      </w:tr>
      <w:tr w:rsidR="00814CB6" w:rsidRPr="00E8074F" w:rsidTr="00E8074F">
        <w:tc>
          <w:tcPr>
            <w:tcW w:w="5364" w:type="dxa"/>
          </w:tcPr>
          <w:p w:rsidR="00814CB6" w:rsidRPr="00E8074F" w:rsidRDefault="00153D23" w:rsidP="00E8074F">
            <w:pPr>
              <w:jc w:val="both"/>
              <w:rPr>
                <w:rFonts w:eastAsia="Times New Roman"/>
                <w:b/>
                <w:iCs w:val="0"/>
                <w:noProof w:val="0"/>
                <w:sz w:val="26"/>
                <w:lang w:val="en-US" w:bidi="ar-SA"/>
              </w:rPr>
            </w:pPr>
            <w:r w:rsidRPr="00E8074F">
              <w:rPr>
                <w:rFonts w:eastAsia="Times New Roman"/>
                <w:b/>
                <w:iCs w:val="0"/>
                <w:noProof w:val="0"/>
                <w:sz w:val="26"/>
                <w:lang w:val="en-US" w:bidi="ar-SA"/>
              </w:rPr>
              <w:t>Hoạt động 3. Hoạt động thực hành</w:t>
            </w:r>
          </w:p>
          <w:p w:rsidR="00814CB6" w:rsidRPr="00E8074F" w:rsidRDefault="00814CB6" w:rsidP="00E8074F">
            <w:pPr>
              <w:jc w:val="both"/>
              <w:rPr>
                <w:rFonts w:eastAsia="Times New Roman"/>
                <w:iCs w:val="0"/>
                <w:noProof w:val="0"/>
                <w:sz w:val="26"/>
                <w:lang w:val="en-US" w:bidi="ar-SA"/>
              </w:rPr>
            </w:pPr>
            <w:r w:rsidRPr="00E8074F">
              <w:rPr>
                <w:rFonts w:eastAsia="Times New Roman"/>
                <w:iCs w:val="0"/>
                <w:noProof w:val="0"/>
                <w:sz w:val="26"/>
                <w:lang w:val="en-US" w:bidi="ar-SA"/>
              </w:rPr>
              <w:t>GV: Yêu cầu HS lập bảng như yêu cầu bài tập 1, sau đó huy động kiến thức để điền vào bảng</w:t>
            </w:r>
          </w:p>
        </w:tc>
        <w:tc>
          <w:tcPr>
            <w:tcW w:w="5364" w:type="dxa"/>
          </w:tcPr>
          <w:p w:rsidR="00814CB6" w:rsidRPr="00E8074F" w:rsidRDefault="00814CB6" w:rsidP="00E8074F">
            <w:pPr>
              <w:jc w:val="both"/>
              <w:rPr>
                <w:rFonts w:eastAsia="Times New Roman"/>
                <w:b/>
                <w:iCs w:val="0"/>
                <w:noProof w:val="0"/>
                <w:sz w:val="26"/>
                <w:lang w:val="en-US" w:bidi="ar-SA"/>
              </w:rPr>
            </w:pPr>
            <w:r w:rsidRPr="00E8074F">
              <w:rPr>
                <w:rFonts w:eastAsia="Times New Roman"/>
                <w:b/>
                <w:iCs w:val="0"/>
                <w:noProof w:val="0"/>
                <w:sz w:val="26"/>
                <w:lang w:val="en-US" w:bidi="ar-SA"/>
              </w:rPr>
              <w:t>I. Tổng kết về nguồn gốc, lịch sử tiếng Việt và đặc điểm của loại hình ngôn ngữ đơn lập</w:t>
            </w:r>
          </w:p>
        </w:tc>
      </w:tr>
    </w:tbl>
    <w:p w:rsidR="00A13A96" w:rsidRPr="00BE6B71" w:rsidRDefault="00A13A96" w:rsidP="0033756D">
      <w:pPr>
        <w:rPr>
          <w:rFonts w:eastAsia="Times New Roman"/>
          <w:iCs w:val="0"/>
          <w:noProof w:val="0"/>
          <w:sz w:val="26"/>
          <w:lang w:val="en-US" w:bidi="ar-SA"/>
        </w:rPr>
      </w:pPr>
    </w:p>
    <w:p w:rsidR="00814CB6" w:rsidRPr="00BE6B71" w:rsidRDefault="0033756D" w:rsidP="0033756D">
      <w:pPr>
        <w:rPr>
          <w:rFonts w:eastAsia="Times New Roman"/>
          <w:b/>
          <w:iCs w:val="0"/>
          <w:noProof w:val="0"/>
          <w:sz w:val="26"/>
          <w:lang w:val="en-US" w:bidi="ar-SA"/>
        </w:rPr>
      </w:pPr>
      <w:r w:rsidRPr="00BE6B71">
        <w:rPr>
          <w:rFonts w:eastAsia="Times New Roman"/>
          <w:b/>
          <w:iCs w:val="0"/>
          <w:noProof w:val="0"/>
          <w:sz w:val="26"/>
          <w:lang w:val="en-US" w:bidi="ar-SA"/>
        </w:rPr>
        <w:t>Bảng ôn tập :</w:t>
      </w:r>
      <w:r w:rsidR="00814CB6" w:rsidRPr="00BE6B71">
        <w:rPr>
          <w:rFonts w:eastAsia="Times New Roman"/>
          <w:b/>
          <w:iCs w:val="0"/>
          <w:noProof w:val="0"/>
          <w:sz w:val="26"/>
          <w:lang w:val="en-US" w:bidi="ar-SA"/>
        </w:rPr>
        <w:t xml:space="preserve"> Nguồn gốc và lịch sử phát triển</w:t>
      </w:r>
      <w:r w:rsidR="00CD17BE" w:rsidRPr="00BE6B71">
        <w:rPr>
          <w:rFonts w:eastAsia="Times New Roman"/>
          <w:b/>
          <w:iCs w:val="0"/>
          <w:noProof w:val="0"/>
          <w:sz w:val="26"/>
          <w:lang w:val="en-US" w:bidi="ar-SA"/>
        </w:rPr>
        <w:t xml:space="preserve">, </w:t>
      </w:r>
      <w:r w:rsidR="00814CB6" w:rsidRPr="00BE6B71">
        <w:rPr>
          <w:rFonts w:eastAsia="Times New Roman"/>
          <w:b/>
          <w:iCs w:val="0"/>
          <w:noProof w:val="0"/>
          <w:sz w:val="26"/>
          <w:lang w:val="en-US" w:bidi="ar-SA"/>
        </w:rPr>
        <w:t>đặc điểm của loại hình ngôn ngữ đơn lập</w:t>
      </w:r>
    </w:p>
    <w:tbl>
      <w:tblPr>
        <w:tblW w:w="10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0"/>
        <w:gridCol w:w="5180"/>
      </w:tblGrid>
      <w:tr w:rsidR="00814CB6" w:rsidRPr="00BE6B71" w:rsidTr="00814CB6">
        <w:tc>
          <w:tcPr>
            <w:tcW w:w="5320" w:type="dxa"/>
          </w:tcPr>
          <w:p w:rsidR="00A13A96" w:rsidRPr="004E2CC1" w:rsidRDefault="00A13A96" w:rsidP="00EB3F8A">
            <w:pPr>
              <w:jc w:val="center"/>
            </w:pPr>
            <w:r w:rsidRPr="004E2CC1">
              <w:rPr>
                <w:b/>
                <w:iCs w:val="0"/>
                <w:noProof w:val="0"/>
                <w:sz w:val="26"/>
                <w:lang w:val="en-US" w:bidi="ar-SA"/>
              </w:rPr>
              <w:t>Nguồn gốc và lịch sử phát triển</w:t>
            </w:r>
          </w:p>
          <w:p w:rsidR="00814CB6" w:rsidRPr="00BE6B71" w:rsidRDefault="00814CB6" w:rsidP="00EB3F8A">
            <w:pPr>
              <w:jc w:val="center"/>
              <w:rPr>
                <w:rFonts w:ascii=".VnTime" w:eastAsia="Times New Roman" w:hAnsi=".VnTime"/>
                <w:b/>
                <w:iCs w:val="0"/>
                <w:noProof w:val="0"/>
                <w:sz w:val="26"/>
                <w:lang w:val="en-US" w:bidi="ar-SA"/>
              </w:rPr>
            </w:pPr>
          </w:p>
        </w:tc>
        <w:tc>
          <w:tcPr>
            <w:tcW w:w="5180" w:type="dxa"/>
          </w:tcPr>
          <w:p w:rsidR="00EB3F8A" w:rsidRPr="004E2CC1" w:rsidRDefault="00EB3F8A" w:rsidP="00EB3F8A">
            <w:pPr>
              <w:jc w:val="center"/>
            </w:pPr>
            <w:r w:rsidRPr="004E2CC1">
              <w:rPr>
                <w:b/>
                <w:iCs w:val="0"/>
                <w:noProof w:val="0"/>
                <w:sz w:val="26"/>
                <w:lang w:val="pt-BR" w:bidi="ar-SA"/>
              </w:rPr>
              <w:t>Đặc điểm của loại hình ngôn ngữ đơn lập</w:t>
            </w:r>
          </w:p>
          <w:p w:rsidR="00814CB6" w:rsidRPr="00BE6B71" w:rsidRDefault="00814CB6" w:rsidP="00EB3F8A">
            <w:pPr>
              <w:jc w:val="center"/>
              <w:rPr>
                <w:rFonts w:ascii=".VnTime" w:eastAsia="Times New Roman" w:hAnsi=".VnTime"/>
                <w:b/>
                <w:iCs w:val="0"/>
                <w:noProof w:val="0"/>
                <w:sz w:val="26"/>
                <w:lang w:val="pt-BR" w:bidi="ar-SA"/>
              </w:rPr>
            </w:pPr>
          </w:p>
        </w:tc>
      </w:tr>
      <w:tr w:rsidR="00814CB6" w:rsidRPr="00BE6B71" w:rsidTr="00814CB6">
        <w:tc>
          <w:tcPr>
            <w:tcW w:w="5320" w:type="dxa"/>
          </w:tcPr>
          <w:p w:rsidR="005930B1" w:rsidRPr="005930B1" w:rsidRDefault="005930B1" w:rsidP="005930B1">
            <w:pPr>
              <w:jc w:val="both"/>
              <w:rPr>
                <w:rFonts w:eastAsia="Times New Roman"/>
                <w:iCs w:val="0"/>
                <w:noProof w:val="0"/>
                <w:sz w:val="26"/>
                <w:lang w:val="pt-BR" w:bidi="ar-SA"/>
              </w:rPr>
            </w:pPr>
            <w:r w:rsidRPr="005930B1">
              <w:rPr>
                <w:rFonts w:eastAsia="Times New Roman"/>
                <w:iCs w:val="0"/>
                <w:noProof w:val="0"/>
                <w:sz w:val="26"/>
                <w:lang w:val="pt-BR" w:bidi="ar-SA"/>
              </w:rPr>
              <w:t>a) Nguồn gốc: Tiếng Việt thuộc:</w:t>
            </w:r>
          </w:p>
          <w:p w:rsidR="005930B1" w:rsidRPr="005930B1" w:rsidRDefault="005930B1" w:rsidP="005930B1">
            <w:pPr>
              <w:jc w:val="both"/>
              <w:rPr>
                <w:rFonts w:eastAsia="Times New Roman"/>
                <w:iCs w:val="0"/>
                <w:noProof w:val="0"/>
                <w:sz w:val="26"/>
                <w:lang w:val="pt-BR" w:bidi="ar-SA"/>
              </w:rPr>
            </w:pPr>
            <w:r w:rsidRPr="005930B1">
              <w:rPr>
                <w:rFonts w:eastAsia="Times New Roman"/>
                <w:iCs w:val="0"/>
                <w:noProof w:val="0"/>
                <w:sz w:val="26"/>
                <w:lang w:val="pt-BR" w:bidi="ar-SA"/>
              </w:rPr>
              <w:t>- Họ: ngôn ngữ Nam Á.</w:t>
            </w:r>
          </w:p>
          <w:p w:rsidR="005930B1" w:rsidRPr="005930B1" w:rsidRDefault="005930B1" w:rsidP="005930B1">
            <w:pPr>
              <w:jc w:val="both"/>
              <w:rPr>
                <w:rFonts w:eastAsia="Times New Roman"/>
                <w:iCs w:val="0"/>
                <w:noProof w:val="0"/>
                <w:sz w:val="26"/>
                <w:lang w:val="pt-BR" w:bidi="ar-SA"/>
              </w:rPr>
            </w:pPr>
            <w:r w:rsidRPr="005930B1">
              <w:rPr>
                <w:rFonts w:eastAsia="Times New Roman"/>
                <w:iCs w:val="0"/>
                <w:noProof w:val="0"/>
                <w:sz w:val="26"/>
                <w:lang w:val="pt-BR" w:bidi="ar-SA"/>
              </w:rPr>
              <w:t>- Dòng: Môn- Khmer.</w:t>
            </w:r>
          </w:p>
          <w:p w:rsidR="005930B1" w:rsidRPr="005930B1" w:rsidRDefault="005930B1" w:rsidP="005930B1">
            <w:pPr>
              <w:jc w:val="both"/>
              <w:rPr>
                <w:rFonts w:eastAsia="Times New Roman"/>
                <w:iCs w:val="0"/>
                <w:noProof w:val="0"/>
                <w:sz w:val="26"/>
                <w:lang w:val="pt-BR" w:bidi="ar-SA"/>
              </w:rPr>
            </w:pPr>
            <w:r w:rsidRPr="005930B1">
              <w:rPr>
                <w:rFonts w:eastAsia="Times New Roman"/>
                <w:iCs w:val="0"/>
                <w:noProof w:val="0"/>
                <w:sz w:val="26"/>
                <w:lang w:val="pt-BR" w:bidi="ar-SA"/>
              </w:rPr>
              <w:t>- Nhánh: Tiếng Việt Mường chung.</w:t>
            </w:r>
          </w:p>
          <w:p w:rsidR="005930B1" w:rsidRPr="005930B1" w:rsidRDefault="005930B1" w:rsidP="005930B1">
            <w:pPr>
              <w:jc w:val="both"/>
              <w:rPr>
                <w:rFonts w:eastAsia="Times New Roman"/>
                <w:iCs w:val="0"/>
                <w:noProof w:val="0"/>
                <w:sz w:val="26"/>
                <w:lang w:val="pt-BR" w:bidi="ar-SA"/>
              </w:rPr>
            </w:pPr>
            <w:r w:rsidRPr="005930B1">
              <w:rPr>
                <w:rFonts w:eastAsia="Times New Roman"/>
                <w:iCs w:val="0"/>
                <w:noProof w:val="0"/>
                <w:sz w:val="26"/>
                <w:lang w:val="pt-BR" w:bidi="ar-SA"/>
              </w:rPr>
              <w:t>b) Các thời kì trong lịch sử:</w:t>
            </w:r>
          </w:p>
          <w:p w:rsidR="005930B1" w:rsidRPr="005930B1" w:rsidRDefault="005930B1" w:rsidP="005930B1">
            <w:pPr>
              <w:jc w:val="both"/>
              <w:rPr>
                <w:rFonts w:eastAsia="Times New Roman"/>
                <w:iCs w:val="0"/>
                <w:noProof w:val="0"/>
                <w:sz w:val="26"/>
                <w:lang w:val="pt-BR" w:bidi="ar-SA"/>
              </w:rPr>
            </w:pPr>
            <w:r w:rsidRPr="005930B1">
              <w:rPr>
                <w:rFonts w:eastAsia="Times New Roman"/>
                <w:iCs w:val="0"/>
                <w:noProof w:val="0"/>
                <w:sz w:val="26"/>
                <w:lang w:val="pt-BR" w:bidi="ar-SA"/>
              </w:rPr>
              <w:t>- Tiếng Việt trong thời kì dựng nước.</w:t>
            </w:r>
          </w:p>
          <w:p w:rsidR="005930B1" w:rsidRPr="005930B1" w:rsidRDefault="005930B1" w:rsidP="005930B1">
            <w:pPr>
              <w:jc w:val="both"/>
              <w:rPr>
                <w:rFonts w:eastAsia="Times New Roman"/>
                <w:iCs w:val="0"/>
                <w:noProof w:val="0"/>
                <w:sz w:val="26"/>
                <w:lang w:val="pt-BR" w:bidi="ar-SA"/>
              </w:rPr>
            </w:pPr>
            <w:r w:rsidRPr="005930B1">
              <w:rPr>
                <w:rFonts w:eastAsia="Times New Roman"/>
                <w:iCs w:val="0"/>
                <w:noProof w:val="0"/>
                <w:sz w:val="26"/>
                <w:lang w:val="pt-BR" w:bidi="ar-SA"/>
              </w:rPr>
              <w:t>- Tiếng Việt trong thời kì Bắc thuộc và chống Bắc thuộc.</w:t>
            </w:r>
          </w:p>
          <w:p w:rsidR="005930B1" w:rsidRPr="005930B1" w:rsidRDefault="005930B1" w:rsidP="005930B1">
            <w:pPr>
              <w:jc w:val="both"/>
              <w:rPr>
                <w:rFonts w:eastAsia="Times New Roman"/>
                <w:iCs w:val="0"/>
                <w:noProof w:val="0"/>
                <w:sz w:val="26"/>
                <w:lang w:val="pt-BR" w:bidi="ar-SA"/>
              </w:rPr>
            </w:pPr>
            <w:r w:rsidRPr="005930B1">
              <w:rPr>
                <w:rFonts w:eastAsia="Times New Roman"/>
                <w:iCs w:val="0"/>
                <w:noProof w:val="0"/>
                <w:sz w:val="26"/>
                <w:lang w:val="pt-BR" w:bidi="ar-SA"/>
              </w:rPr>
              <w:t>- Tiếng Việt trong thời kì độc lập tự chủ.</w:t>
            </w:r>
          </w:p>
          <w:p w:rsidR="005930B1" w:rsidRPr="005930B1" w:rsidRDefault="005930B1" w:rsidP="005930B1">
            <w:pPr>
              <w:jc w:val="both"/>
              <w:rPr>
                <w:rFonts w:eastAsia="Times New Roman"/>
                <w:iCs w:val="0"/>
                <w:noProof w:val="0"/>
                <w:sz w:val="26"/>
                <w:lang w:val="pt-BR" w:bidi="ar-SA"/>
              </w:rPr>
            </w:pPr>
            <w:r w:rsidRPr="005930B1">
              <w:rPr>
                <w:rFonts w:eastAsia="Times New Roman"/>
                <w:iCs w:val="0"/>
                <w:noProof w:val="0"/>
                <w:sz w:val="26"/>
                <w:lang w:val="pt-BR" w:bidi="ar-SA"/>
              </w:rPr>
              <w:t>- Tiếng Việt trong thời kì Pháp thuộc.</w:t>
            </w:r>
          </w:p>
          <w:p w:rsidR="00814CB6" w:rsidRPr="005930B1" w:rsidRDefault="005930B1" w:rsidP="005930B1">
            <w:pPr>
              <w:spacing w:after="200" w:line="276" w:lineRule="auto"/>
              <w:rPr>
                <w:rFonts w:eastAsia="Calibri"/>
                <w:b/>
                <w:noProof w:val="0"/>
                <w:sz w:val="26"/>
                <w:szCs w:val="22"/>
                <w:lang w:val="en-US" w:bidi="ar-SA"/>
              </w:rPr>
            </w:pPr>
            <w:r w:rsidRPr="005930B1">
              <w:rPr>
                <w:rFonts w:eastAsia="Times New Roman"/>
                <w:iCs w:val="0"/>
                <w:noProof w:val="0"/>
                <w:sz w:val="26"/>
                <w:lang w:val="pt-BR" w:bidi="ar-SA"/>
              </w:rPr>
              <w:t>- T</w:t>
            </w:r>
            <w:r>
              <w:rPr>
                <w:rFonts w:eastAsia="Times New Roman"/>
                <w:iCs w:val="0"/>
                <w:noProof w:val="0"/>
                <w:sz w:val="26"/>
                <w:lang w:val="pt-BR" w:bidi="ar-SA"/>
              </w:rPr>
              <w:t>iếng Việt trong thời kì từ sau C</w:t>
            </w:r>
            <w:r w:rsidRPr="005930B1">
              <w:rPr>
                <w:rFonts w:eastAsia="Times New Roman"/>
                <w:iCs w:val="0"/>
                <w:noProof w:val="0"/>
                <w:sz w:val="26"/>
                <w:lang w:val="pt-BR" w:bidi="ar-SA"/>
              </w:rPr>
              <w:t>ách mạng tháng Tám đến nay.</w:t>
            </w:r>
          </w:p>
        </w:tc>
        <w:tc>
          <w:tcPr>
            <w:tcW w:w="5180" w:type="dxa"/>
          </w:tcPr>
          <w:p w:rsidR="00AA7CC6" w:rsidRPr="004E2CC1" w:rsidRDefault="00AA7CC6" w:rsidP="00AA7CC6">
            <w:pPr>
              <w:jc w:val="both"/>
              <w:rPr>
                <w:rFonts w:eastAsia="Times New Roman"/>
                <w:sz w:val="26"/>
                <w:lang w:val="pt-BR"/>
              </w:rPr>
            </w:pPr>
            <w:r w:rsidRPr="004E2CC1">
              <w:rPr>
                <w:rFonts w:eastAsia="Times New Roman"/>
                <w:sz w:val="26"/>
                <w:lang w:val="pt-BR"/>
              </w:rPr>
              <w:t>a) Tiếng là đơn vị cơ sở của ngữ pháp. Về mặt ngữ âm, tiếng là âm tiết; về mặt sử dụng, tiếng có thể là từ hoặc yếu tố cấu tạo từ.</w:t>
            </w:r>
          </w:p>
          <w:p w:rsidR="00AA7CC6" w:rsidRPr="004E2CC1" w:rsidRDefault="00AA7CC6" w:rsidP="00AA7CC6">
            <w:pPr>
              <w:jc w:val="both"/>
              <w:rPr>
                <w:rFonts w:eastAsia="Times New Roman"/>
                <w:sz w:val="26"/>
                <w:lang w:val="pt-BR"/>
              </w:rPr>
            </w:pPr>
          </w:p>
          <w:p w:rsidR="00AA7CC6" w:rsidRPr="004E2CC1" w:rsidRDefault="00AA7CC6" w:rsidP="00AA7CC6">
            <w:pPr>
              <w:jc w:val="both"/>
              <w:rPr>
                <w:rFonts w:eastAsia="Times New Roman"/>
                <w:sz w:val="26"/>
              </w:rPr>
            </w:pPr>
            <w:r w:rsidRPr="004E2CC1">
              <w:rPr>
                <w:rFonts w:eastAsia="Times New Roman"/>
                <w:sz w:val="26"/>
              </w:rPr>
              <w:t>b) Từ không biến đổi hình thái.</w:t>
            </w:r>
          </w:p>
          <w:p w:rsidR="00AA7CC6" w:rsidRPr="004E2CC1" w:rsidRDefault="00AA7CC6" w:rsidP="00AA7CC6">
            <w:pPr>
              <w:jc w:val="both"/>
              <w:rPr>
                <w:rFonts w:eastAsia="Times New Roman"/>
                <w:sz w:val="26"/>
              </w:rPr>
            </w:pPr>
          </w:p>
          <w:p w:rsidR="00AA7CC6" w:rsidRPr="004E2CC1" w:rsidRDefault="00AA7CC6" w:rsidP="00AA7CC6">
            <w:pPr>
              <w:jc w:val="both"/>
              <w:rPr>
                <w:rFonts w:eastAsia="Times New Roman"/>
                <w:sz w:val="26"/>
              </w:rPr>
            </w:pPr>
          </w:p>
          <w:p w:rsidR="00AA7CC6" w:rsidRPr="004E2CC1" w:rsidRDefault="00AA7CC6" w:rsidP="00AA7CC6">
            <w:r w:rsidRPr="004E2CC1">
              <w:rPr>
                <w:rFonts w:eastAsia="Times New Roman"/>
                <w:sz w:val="26"/>
              </w:rPr>
              <w:t>c) Biện pháp chủ yếu để biểu thị ý nghĩa ngữ pháp là sắp đặt từ theo thứ tự trước sau và sử dụng các hư từ.</w:t>
            </w:r>
          </w:p>
          <w:p w:rsidR="00814CB6" w:rsidRPr="00BE6B71" w:rsidRDefault="00814CB6" w:rsidP="00814CB6">
            <w:pPr>
              <w:jc w:val="both"/>
              <w:rPr>
                <w:rFonts w:ascii=".VnTime" w:eastAsia="Times New Roman" w:hAnsi=".VnTime"/>
                <w:iCs w:val="0"/>
                <w:noProof w:val="0"/>
                <w:sz w:val="26"/>
                <w:lang w:val="en-US" w:bidi="ar-SA"/>
              </w:rPr>
            </w:pPr>
          </w:p>
        </w:tc>
      </w:tr>
    </w:tbl>
    <w:p w:rsidR="00814CB6" w:rsidRPr="00BE6B71" w:rsidRDefault="00814CB6" w:rsidP="00814CB6">
      <w:pPr>
        <w:jc w:val="both"/>
        <w:rPr>
          <w:rFonts w:eastAsia="Times New Roman"/>
          <w:iCs w:val="0"/>
          <w:noProof w:val="0"/>
          <w:sz w:val="26"/>
          <w:lang w:val="en-US" w:bidi="ar-SA"/>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7"/>
        <w:gridCol w:w="5401"/>
      </w:tblGrid>
      <w:tr w:rsidR="00814CB6" w:rsidRPr="00E8074F" w:rsidTr="00E8074F">
        <w:tc>
          <w:tcPr>
            <w:tcW w:w="5147" w:type="dxa"/>
          </w:tcPr>
          <w:p w:rsidR="00814CB6" w:rsidRPr="00E8074F" w:rsidRDefault="0097717B" w:rsidP="00E8074F">
            <w:pPr>
              <w:jc w:val="both"/>
              <w:rPr>
                <w:rFonts w:eastAsia="Times New Roman"/>
                <w:iCs w:val="0"/>
                <w:noProof w:val="0"/>
                <w:sz w:val="26"/>
                <w:lang w:val="en-US" w:bidi="ar-SA"/>
              </w:rPr>
            </w:pPr>
            <w:r w:rsidRPr="00E8074F">
              <w:rPr>
                <w:rFonts w:eastAsia="Times New Roman"/>
                <w:iCs w:val="0"/>
                <w:noProof w:val="0"/>
                <w:sz w:val="26"/>
                <w:lang w:val="en-US" w:bidi="ar-SA"/>
              </w:rPr>
              <w:t>GV</w:t>
            </w:r>
            <w:r w:rsidR="00814CB6" w:rsidRPr="00E8074F">
              <w:rPr>
                <w:rFonts w:eastAsia="Times New Roman"/>
                <w:iCs w:val="0"/>
                <w:noProof w:val="0"/>
                <w:sz w:val="26"/>
                <w:lang w:val="en-US" w:bidi="ar-SA"/>
              </w:rPr>
              <w:t xml:space="preserve"> hướng dẫn HS kẻ bảng và điền thông tin kiến thức vào cột tương ứng</w:t>
            </w:r>
          </w:p>
        </w:tc>
        <w:tc>
          <w:tcPr>
            <w:tcW w:w="5401" w:type="dxa"/>
          </w:tcPr>
          <w:p w:rsidR="00814CB6" w:rsidRPr="00E8074F" w:rsidRDefault="00814CB6" w:rsidP="00E8074F">
            <w:pPr>
              <w:jc w:val="both"/>
              <w:rPr>
                <w:rFonts w:eastAsia="Times New Roman"/>
                <w:b/>
                <w:iCs w:val="0"/>
                <w:noProof w:val="0"/>
                <w:sz w:val="26"/>
                <w:lang w:val="en-US" w:bidi="ar-SA"/>
              </w:rPr>
            </w:pPr>
            <w:r w:rsidRPr="00E8074F">
              <w:rPr>
                <w:rFonts w:eastAsia="Times New Roman"/>
                <w:b/>
                <w:iCs w:val="0"/>
                <w:noProof w:val="0"/>
                <w:sz w:val="26"/>
                <w:lang w:val="en-US" w:bidi="ar-SA"/>
              </w:rPr>
              <w:t>II. Tổng kết về phong cách ngôn ngữ</w:t>
            </w:r>
          </w:p>
        </w:tc>
      </w:tr>
    </w:tbl>
    <w:p w:rsidR="005B13FA" w:rsidRPr="00BE6B71" w:rsidRDefault="005B13FA" w:rsidP="00814CB6">
      <w:pPr>
        <w:jc w:val="center"/>
        <w:rPr>
          <w:rFonts w:ascii=".VnTime" w:eastAsia="Times New Roman" w:hAnsi=".VnTime"/>
          <w:b/>
          <w:iCs w:val="0"/>
          <w:noProof w:val="0"/>
          <w:sz w:val="26"/>
          <w:lang w:val="en-US" w:bidi="ar-SA"/>
        </w:rPr>
      </w:pPr>
    </w:p>
    <w:p w:rsidR="006A4782" w:rsidRPr="004E2CC1" w:rsidRDefault="006A4782" w:rsidP="006A4782">
      <w:pPr>
        <w:jc w:val="center"/>
        <w:rPr>
          <w:rFonts w:eastAsia="Times New Roman"/>
          <w:b/>
          <w:sz w:val="26"/>
        </w:rPr>
      </w:pPr>
      <w:r w:rsidRPr="004E2CC1">
        <w:rPr>
          <w:rFonts w:eastAsia="Times New Roman"/>
          <w:b/>
          <w:sz w:val="26"/>
        </w:rPr>
        <w:t>Tên các phong cách ngôn ngữ và các thể loại văn bản tiêu biểu cho từng phong cách</w:t>
      </w:r>
    </w:p>
    <w:tbl>
      <w:tblPr>
        <w:tblW w:w="10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260"/>
        <w:gridCol w:w="1080"/>
        <w:gridCol w:w="1260"/>
        <w:gridCol w:w="1660"/>
        <w:gridCol w:w="2520"/>
        <w:gridCol w:w="1680"/>
      </w:tblGrid>
      <w:tr w:rsidR="006A4782" w:rsidRPr="004E2CC1" w:rsidTr="00965890">
        <w:tc>
          <w:tcPr>
            <w:tcW w:w="900" w:type="dxa"/>
          </w:tcPr>
          <w:p w:rsidR="006A4782" w:rsidRPr="004E2CC1" w:rsidRDefault="006A4782" w:rsidP="00965890">
            <w:pPr>
              <w:jc w:val="both"/>
              <w:rPr>
                <w:rFonts w:eastAsia="Times New Roman"/>
                <w:sz w:val="26"/>
              </w:rPr>
            </w:pPr>
          </w:p>
        </w:tc>
        <w:tc>
          <w:tcPr>
            <w:tcW w:w="1260" w:type="dxa"/>
          </w:tcPr>
          <w:p w:rsidR="006A4782" w:rsidRPr="004E2CC1" w:rsidRDefault="000D7287" w:rsidP="00965890">
            <w:pPr>
              <w:jc w:val="center"/>
              <w:rPr>
                <w:rFonts w:eastAsia="Times New Roman"/>
                <w:sz w:val="26"/>
                <w:lang w:val="en-US"/>
              </w:rPr>
            </w:pPr>
            <w:r>
              <w:rPr>
                <w:rFonts w:eastAsia="Times New Roman"/>
                <w:sz w:val="26"/>
              </w:rPr>
              <w:t>PCN</w:t>
            </w:r>
            <w:r>
              <w:rPr>
                <w:rFonts w:eastAsia="Times New Roman"/>
                <w:sz w:val="26"/>
                <w:lang w:val="en-US"/>
              </w:rPr>
              <w:t>N</w:t>
            </w:r>
          </w:p>
          <w:p w:rsidR="006A4782" w:rsidRPr="004E2CC1" w:rsidRDefault="006A4782" w:rsidP="00965890">
            <w:pPr>
              <w:jc w:val="center"/>
              <w:rPr>
                <w:rFonts w:eastAsia="Times New Roman"/>
                <w:sz w:val="26"/>
              </w:rPr>
            </w:pPr>
            <w:r w:rsidRPr="004E2CC1">
              <w:rPr>
                <w:rFonts w:eastAsia="Times New Roman"/>
                <w:sz w:val="26"/>
              </w:rPr>
              <w:t>sinh hoạt</w:t>
            </w:r>
          </w:p>
        </w:tc>
        <w:tc>
          <w:tcPr>
            <w:tcW w:w="1080" w:type="dxa"/>
          </w:tcPr>
          <w:p w:rsidR="006A4782" w:rsidRPr="004E2CC1" w:rsidRDefault="000D7287" w:rsidP="00965890">
            <w:pPr>
              <w:jc w:val="center"/>
              <w:rPr>
                <w:rFonts w:eastAsia="Times New Roman"/>
                <w:sz w:val="26"/>
                <w:lang w:val="en-US"/>
              </w:rPr>
            </w:pPr>
            <w:r>
              <w:rPr>
                <w:rFonts w:eastAsia="Times New Roman"/>
                <w:sz w:val="26"/>
              </w:rPr>
              <w:t>PCN</w:t>
            </w:r>
            <w:r>
              <w:rPr>
                <w:rFonts w:eastAsia="Times New Roman"/>
                <w:sz w:val="26"/>
                <w:lang w:val="en-US"/>
              </w:rPr>
              <w:t>N</w:t>
            </w:r>
          </w:p>
          <w:p w:rsidR="006A4782" w:rsidRPr="004E2CC1" w:rsidRDefault="006A4782" w:rsidP="00965890">
            <w:pPr>
              <w:jc w:val="center"/>
              <w:rPr>
                <w:rFonts w:eastAsia="Times New Roman"/>
                <w:sz w:val="26"/>
              </w:rPr>
            </w:pPr>
            <w:r w:rsidRPr="004E2CC1">
              <w:rPr>
                <w:rFonts w:eastAsia="Times New Roman"/>
                <w:sz w:val="26"/>
              </w:rPr>
              <w:t>nghệ thuật</w:t>
            </w:r>
          </w:p>
        </w:tc>
        <w:tc>
          <w:tcPr>
            <w:tcW w:w="1260" w:type="dxa"/>
          </w:tcPr>
          <w:p w:rsidR="006A4782" w:rsidRPr="004E2CC1" w:rsidRDefault="000D7287" w:rsidP="00965890">
            <w:pPr>
              <w:jc w:val="center"/>
              <w:rPr>
                <w:rFonts w:eastAsia="Times New Roman"/>
                <w:sz w:val="26"/>
                <w:lang w:val="en-US"/>
              </w:rPr>
            </w:pPr>
            <w:r>
              <w:rPr>
                <w:rFonts w:eastAsia="Times New Roman"/>
                <w:sz w:val="26"/>
              </w:rPr>
              <w:t>PCN</w:t>
            </w:r>
            <w:r>
              <w:rPr>
                <w:rFonts w:eastAsia="Times New Roman"/>
                <w:sz w:val="26"/>
                <w:lang w:val="en-US"/>
              </w:rPr>
              <w:t>N</w:t>
            </w:r>
          </w:p>
          <w:p w:rsidR="006A4782" w:rsidRPr="004E2CC1" w:rsidRDefault="006A4782" w:rsidP="00965890">
            <w:pPr>
              <w:jc w:val="center"/>
              <w:rPr>
                <w:rFonts w:eastAsia="Times New Roman"/>
                <w:sz w:val="26"/>
              </w:rPr>
            </w:pPr>
            <w:r w:rsidRPr="004E2CC1">
              <w:rPr>
                <w:rFonts w:eastAsia="Times New Roman"/>
                <w:sz w:val="26"/>
              </w:rPr>
              <w:t>báo chí</w:t>
            </w:r>
          </w:p>
        </w:tc>
        <w:tc>
          <w:tcPr>
            <w:tcW w:w="1660" w:type="dxa"/>
          </w:tcPr>
          <w:p w:rsidR="006A4782" w:rsidRPr="004E2CC1" w:rsidRDefault="000D7287" w:rsidP="00965890">
            <w:pPr>
              <w:jc w:val="center"/>
              <w:rPr>
                <w:rFonts w:eastAsia="Times New Roman"/>
                <w:sz w:val="26"/>
                <w:lang w:val="en-US"/>
              </w:rPr>
            </w:pPr>
            <w:r>
              <w:rPr>
                <w:rFonts w:eastAsia="Times New Roman"/>
                <w:sz w:val="26"/>
              </w:rPr>
              <w:t>PCN</w:t>
            </w:r>
            <w:r>
              <w:rPr>
                <w:rFonts w:eastAsia="Times New Roman"/>
                <w:sz w:val="26"/>
                <w:lang w:val="en-US"/>
              </w:rPr>
              <w:t>N</w:t>
            </w:r>
          </w:p>
          <w:p w:rsidR="006A4782" w:rsidRPr="004E2CC1" w:rsidRDefault="006A4782" w:rsidP="00965890">
            <w:pPr>
              <w:jc w:val="center"/>
              <w:rPr>
                <w:rFonts w:eastAsia="Times New Roman"/>
                <w:sz w:val="26"/>
              </w:rPr>
            </w:pPr>
            <w:r w:rsidRPr="004E2CC1">
              <w:rPr>
                <w:rFonts w:eastAsia="Times New Roman"/>
                <w:sz w:val="26"/>
              </w:rPr>
              <w:t>chính luận</w:t>
            </w:r>
          </w:p>
        </w:tc>
        <w:tc>
          <w:tcPr>
            <w:tcW w:w="2520" w:type="dxa"/>
          </w:tcPr>
          <w:p w:rsidR="006A4782" w:rsidRPr="004E2CC1" w:rsidRDefault="000D7287" w:rsidP="00965890">
            <w:pPr>
              <w:jc w:val="center"/>
              <w:rPr>
                <w:rFonts w:eastAsia="Times New Roman"/>
                <w:sz w:val="26"/>
                <w:lang w:val="en-US"/>
              </w:rPr>
            </w:pPr>
            <w:r>
              <w:rPr>
                <w:rFonts w:eastAsia="Times New Roman"/>
                <w:sz w:val="26"/>
              </w:rPr>
              <w:t>PCN</w:t>
            </w:r>
            <w:r>
              <w:rPr>
                <w:rFonts w:eastAsia="Times New Roman"/>
                <w:sz w:val="26"/>
                <w:lang w:val="en-US"/>
              </w:rPr>
              <w:t>N</w:t>
            </w:r>
          </w:p>
          <w:p w:rsidR="006A4782" w:rsidRPr="004E2CC1" w:rsidRDefault="006A4782" w:rsidP="00965890">
            <w:pPr>
              <w:jc w:val="center"/>
              <w:rPr>
                <w:rFonts w:eastAsia="Times New Roman"/>
                <w:sz w:val="26"/>
              </w:rPr>
            </w:pPr>
            <w:r w:rsidRPr="004E2CC1">
              <w:rPr>
                <w:rFonts w:eastAsia="Times New Roman"/>
                <w:sz w:val="26"/>
              </w:rPr>
              <w:t>khoa học</w:t>
            </w:r>
          </w:p>
        </w:tc>
        <w:tc>
          <w:tcPr>
            <w:tcW w:w="1680" w:type="dxa"/>
          </w:tcPr>
          <w:p w:rsidR="006A4782" w:rsidRPr="004E2CC1" w:rsidRDefault="000D7287" w:rsidP="00965890">
            <w:pPr>
              <w:jc w:val="center"/>
              <w:rPr>
                <w:rFonts w:eastAsia="Times New Roman"/>
                <w:sz w:val="26"/>
                <w:lang w:val="en-US"/>
              </w:rPr>
            </w:pPr>
            <w:r>
              <w:rPr>
                <w:rFonts w:eastAsia="Times New Roman"/>
                <w:sz w:val="26"/>
              </w:rPr>
              <w:t>PCN</w:t>
            </w:r>
            <w:r>
              <w:rPr>
                <w:rFonts w:eastAsia="Times New Roman"/>
                <w:sz w:val="26"/>
                <w:lang w:val="en-US"/>
              </w:rPr>
              <w:t>N</w:t>
            </w:r>
          </w:p>
          <w:p w:rsidR="006A4782" w:rsidRPr="004E2CC1" w:rsidRDefault="006A4782" w:rsidP="00965890">
            <w:pPr>
              <w:jc w:val="center"/>
              <w:rPr>
                <w:rFonts w:eastAsia="Times New Roman"/>
                <w:sz w:val="26"/>
              </w:rPr>
            </w:pPr>
            <w:r w:rsidRPr="004E2CC1">
              <w:rPr>
                <w:rFonts w:eastAsia="Times New Roman"/>
                <w:sz w:val="26"/>
              </w:rPr>
              <w:t>hành chính</w:t>
            </w:r>
          </w:p>
        </w:tc>
      </w:tr>
      <w:tr w:rsidR="006A4782" w:rsidRPr="004E2CC1" w:rsidTr="00965890">
        <w:tc>
          <w:tcPr>
            <w:tcW w:w="900" w:type="dxa"/>
          </w:tcPr>
          <w:p w:rsidR="006A4782" w:rsidRPr="004E2CC1" w:rsidRDefault="006A4782" w:rsidP="00965890">
            <w:pPr>
              <w:jc w:val="both"/>
              <w:rPr>
                <w:rFonts w:eastAsia="Times New Roman"/>
                <w:b/>
                <w:sz w:val="26"/>
                <w:lang w:val="pt-BR"/>
              </w:rPr>
            </w:pPr>
            <w:r w:rsidRPr="004E2CC1">
              <w:rPr>
                <w:rFonts w:eastAsia="Times New Roman"/>
                <w:b/>
                <w:sz w:val="26"/>
                <w:lang w:val="pt-BR"/>
              </w:rPr>
              <w:t>Thể loại văn bản tiêu biểu</w:t>
            </w:r>
          </w:p>
        </w:tc>
        <w:tc>
          <w:tcPr>
            <w:tcW w:w="1260" w:type="dxa"/>
          </w:tcPr>
          <w:p w:rsidR="006A4782" w:rsidRPr="004E2CC1" w:rsidRDefault="006A4782" w:rsidP="00965890">
            <w:pPr>
              <w:jc w:val="both"/>
              <w:rPr>
                <w:rFonts w:eastAsia="Times New Roman"/>
                <w:sz w:val="26"/>
              </w:rPr>
            </w:pPr>
            <w:r w:rsidRPr="004E2CC1">
              <w:rPr>
                <w:rFonts w:eastAsia="Times New Roman"/>
                <w:sz w:val="26"/>
              </w:rPr>
              <w:t>-Dạng nói (độc thoại, đối thoại)</w:t>
            </w:r>
          </w:p>
          <w:p w:rsidR="006A4782" w:rsidRPr="004E2CC1" w:rsidRDefault="006A4782" w:rsidP="00965890">
            <w:pPr>
              <w:jc w:val="both"/>
              <w:rPr>
                <w:rFonts w:eastAsia="Times New Roman"/>
                <w:sz w:val="26"/>
              </w:rPr>
            </w:pPr>
            <w:r w:rsidRPr="004E2CC1">
              <w:rPr>
                <w:rFonts w:eastAsia="Times New Roman"/>
                <w:sz w:val="26"/>
              </w:rPr>
              <w:t>-Dạng viết (nhật kí, hồi ức cá nhân, thư từ.</w:t>
            </w:r>
          </w:p>
          <w:p w:rsidR="006A4782" w:rsidRPr="004E2CC1" w:rsidRDefault="006A4782" w:rsidP="00965890">
            <w:pPr>
              <w:jc w:val="both"/>
              <w:rPr>
                <w:rFonts w:eastAsia="Times New Roman"/>
                <w:sz w:val="26"/>
              </w:rPr>
            </w:pPr>
            <w:r w:rsidRPr="004E2CC1">
              <w:rPr>
                <w:rFonts w:eastAsia="Times New Roman"/>
                <w:sz w:val="26"/>
              </w:rPr>
              <w:t>-Dạng lời nói tái hiện (trong tác phẩm văn học)</w:t>
            </w:r>
          </w:p>
        </w:tc>
        <w:tc>
          <w:tcPr>
            <w:tcW w:w="1080" w:type="dxa"/>
          </w:tcPr>
          <w:p w:rsidR="006A4782" w:rsidRPr="004E2CC1" w:rsidRDefault="006A4782" w:rsidP="00965890">
            <w:pPr>
              <w:jc w:val="both"/>
              <w:rPr>
                <w:rFonts w:eastAsia="Times New Roman"/>
                <w:sz w:val="26"/>
              </w:rPr>
            </w:pPr>
            <w:r w:rsidRPr="004E2CC1">
              <w:rPr>
                <w:rFonts w:eastAsia="Times New Roman"/>
                <w:sz w:val="26"/>
              </w:rPr>
              <w:t>-Thơ ca, hò vè,</w:t>
            </w:r>
            <w:r w:rsidRPr="004E2CC1">
              <w:rPr>
                <w:rFonts w:ascii="Arial" w:eastAsia="Times New Roman" w:hAnsi="Arial" w:cs="Arial"/>
                <w:sz w:val="26"/>
              </w:rPr>
              <w:t>…</w:t>
            </w:r>
          </w:p>
          <w:p w:rsidR="006A4782" w:rsidRPr="004E2CC1" w:rsidRDefault="006A4782" w:rsidP="00965890">
            <w:pPr>
              <w:jc w:val="both"/>
              <w:rPr>
                <w:rFonts w:eastAsia="Times New Roman"/>
                <w:sz w:val="26"/>
              </w:rPr>
            </w:pPr>
            <w:r w:rsidRPr="004E2CC1">
              <w:rPr>
                <w:rFonts w:eastAsia="Times New Roman"/>
                <w:sz w:val="26"/>
              </w:rPr>
              <w:t>-  truyện, tiểu thuyết, kí,</w:t>
            </w:r>
            <w:r w:rsidRPr="004E2CC1">
              <w:rPr>
                <w:rFonts w:ascii="Arial" w:eastAsia="Times New Roman" w:hAnsi="Arial" w:cs="Arial"/>
                <w:sz w:val="26"/>
              </w:rPr>
              <w:t>…</w:t>
            </w:r>
          </w:p>
          <w:p w:rsidR="006A4782" w:rsidRPr="004E2CC1" w:rsidRDefault="006A4782" w:rsidP="00965890">
            <w:pPr>
              <w:jc w:val="both"/>
              <w:rPr>
                <w:rFonts w:eastAsia="Times New Roman"/>
                <w:sz w:val="26"/>
              </w:rPr>
            </w:pPr>
            <w:r w:rsidRPr="004E2CC1">
              <w:rPr>
                <w:rFonts w:eastAsia="Times New Roman"/>
                <w:sz w:val="26"/>
              </w:rPr>
              <w:t>-Kịch bản,</w:t>
            </w:r>
            <w:r w:rsidRPr="004E2CC1">
              <w:rPr>
                <w:rFonts w:ascii="Arial" w:eastAsia="Times New Roman" w:hAnsi="Arial" w:cs="Arial"/>
                <w:sz w:val="26"/>
              </w:rPr>
              <w:t>…</w:t>
            </w:r>
          </w:p>
        </w:tc>
        <w:tc>
          <w:tcPr>
            <w:tcW w:w="1260" w:type="dxa"/>
          </w:tcPr>
          <w:p w:rsidR="006A4782" w:rsidRPr="004E2CC1" w:rsidRDefault="006A4782" w:rsidP="00965890">
            <w:pPr>
              <w:jc w:val="both"/>
              <w:rPr>
                <w:rFonts w:eastAsia="Times New Roman"/>
                <w:sz w:val="26"/>
              </w:rPr>
            </w:pPr>
            <w:r w:rsidRPr="004E2CC1">
              <w:rPr>
                <w:rFonts w:eastAsia="Times New Roman"/>
                <w:sz w:val="26"/>
              </w:rPr>
              <w:t>- Thể loại chính: Bản tin, Phóng sự, Tiểu phẩm.</w:t>
            </w:r>
          </w:p>
          <w:p w:rsidR="006A4782" w:rsidRPr="004E2CC1" w:rsidRDefault="006A4782" w:rsidP="00965890">
            <w:pPr>
              <w:jc w:val="both"/>
              <w:rPr>
                <w:rFonts w:eastAsia="Times New Roman"/>
                <w:sz w:val="26"/>
              </w:rPr>
            </w:pPr>
            <w:r w:rsidRPr="004E2CC1">
              <w:rPr>
                <w:rFonts w:eastAsia="Times New Roman"/>
                <w:sz w:val="26"/>
              </w:rPr>
              <w:t>- Ngoài ra: thư bạn đọc, phỏng vấn, quảng cáo, bình luận thời sự,</w:t>
            </w:r>
            <w:r w:rsidRPr="004E2CC1">
              <w:rPr>
                <w:rFonts w:ascii="Arial" w:eastAsia="Times New Roman" w:hAnsi="Arial" w:cs="Arial"/>
                <w:sz w:val="26"/>
              </w:rPr>
              <w:t>…</w:t>
            </w:r>
          </w:p>
        </w:tc>
        <w:tc>
          <w:tcPr>
            <w:tcW w:w="1660" w:type="dxa"/>
          </w:tcPr>
          <w:p w:rsidR="006A4782" w:rsidRPr="004E2CC1" w:rsidRDefault="006A4782" w:rsidP="00965890">
            <w:pPr>
              <w:jc w:val="both"/>
              <w:rPr>
                <w:rFonts w:eastAsia="Times New Roman"/>
                <w:sz w:val="26"/>
                <w:lang w:val="pt-BR"/>
              </w:rPr>
            </w:pPr>
            <w:r w:rsidRPr="004E2CC1">
              <w:rPr>
                <w:rFonts w:eastAsia="Times New Roman"/>
                <w:sz w:val="26"/>
                <w:lang w:val="pt-BR"/>
              </w:rPr>
              <w:t>- Cương lĩnh</w:t>
            </w:r>
          </w:p>
          <w:p w:rsidR="006A4782" w:rsidRPr="004E2CC1" w:rsidRDefault="006A4782" w:rsidP="00965890">
            <w:pPr>
              <w:jc w:val="both"/>
              <w:rPr>
                <w:rFonts w:eastAsia="Times New Roman"/>
                <w:sz w:val="26"/>
                <w:lang w:val="pt-BR"/>
              </w:rPr>
            </w:pPr>
            <w:r w:rsidRPr="004E2CC1">
              <w:rPr>
                <w:rFonts w:eastAsia="Times New Roman"/>
                <w:sz w:val="26"/>
                <w:lang w:val="pt-BR"/>
              </w:rPr>
              <w:t>- Tuyên bố.</w:t>
            </w:r>
          </w:p>
          <w:p w:rsidR="006A4782" w:rsidRPr="004E2CC1" w:rsidRDefault="006A4782" w:rsidP="00965890">
            <w:pPr>
              <w:jc w:val="both"/>
              <w:rPr>
                <w:rFonts w:eastAsia="Times New Roman"/>
                <w:sz w:val="26"/>
                <w:lang w:val="pt-BR"/>
              </w:rPr>
            </w:pPr>
            <w:r w:rsidRPr="004E2CC1">
              <w:rPr>
                <w:rFonts w:eastAsia="Times New Roman"/>
                <w:sz w:val="26"/>
                <w:lang w:val="pt-BR"/>
              </w:rPr>
              <w:t>-Tuyên ngôn, lời kêu gọi, hiệu triệu.</w:t>
            </w:r>
          </w:p>
          <w:p w:rsidR="006A4782" w:rsidRPr="004E2CC1" w:rsidRDefault="006A4782" w:rsidP="00965890">
            <w:pPr>
              <w:jc w:val="both"/>
              <w:rPr>
                <w:rFonts w:eastAsia="Times New Roman"/>
                <w:sz w:val="26"/>
                <w:lang w:val="pl-PL"/>
              </w:rPr>
            </w:pPr>
            <w:r w:rsidRPr="004E2CC1">
              <w:rPr>
                <w:rFonts w:eastAsia="Times New Roman"/>
                <w:sz w:val="26"/>
                <w:lang w:val="pl-PL"/>
              </w:rPr>
              <w:t>-Các bài bình luận, xã luận.</w:t>
            </w:r>
          </w:p>
          <w:p w:rsidR="006A4782" w:rsidRPr="004E2CC1" w:rsidRDefault="006A4782" w:rsidP="00965890">
            <w:pPr>
              <w:jc w:val="both"/>
              <w:rPr>
                <w:rFonts w:eastAsia="Times New Roman"/>
                <w:sz w:val="26"/>
                <w:lang w:val="pl-PL"/>
              </w:rPr>
            </w:pPr>
            <w:r w:rsidRPr="004E2CC1">
              <w:rPr>
                <w:rFonts w:eastAsia="Times New Roman"/>
                <w:sz w:val="26"/>
                <w:lang w:val="pl-PL"/>
              </w:rPr>
              <w:t>-Các báo cáo, tham luận, phát biểu trong các hội thảo, hội nghị chính trị,</w:t>
            </w:r>
            <w:r w:rsidRPr="004E2CC1">
              <w:rPr>
                <w:rFonts w:ascii="Arial" w:eastAsia="Times New Roman" w:hAnsi="Arial" w:cs="Arial"/>
                <w:sz w:val="26"/>
                <w:lang w:val="pl-PL"/>
              </w:rPr>
              <w:t>…</w:t>
            </w:r>
          </w:p>
        </w:tc>
        <w:tc>
          <w:tcPr>
            <w:tcW w:w="2520" w:type="dxa"/>
          </w:tcPr>
          <w:p w:rsidR="006A4782" w:rsidRPr="004E2CC1" w:rsidRDefault="006A4782" w:rsidP="00965890">
            <w:pPr>
              <w:jc w:val="both"/>
              <w:rPr>
                <w:rFonts w:eastAsia="Times New Roman"/>
                <w:sz w:val="26"/>
                <w:lang w:val="pt-BR"/>
              </w:rPr>
            </w:pPr>
            <w:r w:rsidRPr="004E2CC1">
              <w:rPr>
                <w:rFonts w:eastAsia="Times New Roman"/>
                <w:sz w:val="26"/>
                <w:lang w:val="pt-BR"/>
              </w:rPr>
              <w:t>- Các loại văn bản khoa học chuyên sâu: chuyên khảo, luận án, luận văn, tiểu luận, báo cáo khoa học,</w:t>
            </w:r>
            <w:r w:rsidRPr="004E2CC1">
              <w:rPr>
                <w:rFonts w:ascii="Arial" w:eastAsia="Times New Roman" w:hAnsi="Arial" w:cs="Arial"/>
                <w:sz w:val="26"/>
                <w:lang w:val="pt-BR"/>
              </w:rPr>
              <w:t>…</w:t>
            </w:r>
          </w:p>
          <w:p w:rsidR="006A4782" w:rsidRPr="004E2CC1" w:rsidRDefault="006A4782" w:rsidP="00965890">
            <w:pPr>
              <w:jc w:val="both"/>
              <w:rPr>
                <w:rFonts w:eastAsia="Times New Roman"/>
                <w:sz w:val="26"/>
                <w:lang w:val="pt-BR"/>
              </w:rPr>
            </w:pPr>
            <w:r w:rsidRPr="004E2CC1">
              <w:rPr>
                <w:rFonts w:eastAsia="Times New Roman"/>
                <w:sz w:val="26"/>
                <w:lang w:val="pt-BR"/>
              </w:rPr>
              <w:t>- Các văn bản dùng để giảng dạy các môn khoa học: giáo trình, giáo khoa, thiết kế bài dạy,</w:t>
            </w:r>
            <w:r w:rsidRPr="004E2CC1">
              <w:rPr>
                <w:rFonts w:ascii="Arial" w:eastAsia="Times New Roman" w:hAnsi="Arial" w:cs="Arial"/>
                <w:sz w:val="26"/>
                <w:lang w:val="pt-BR"/>
              </w:rPr>
              <w:t>…</w:t>
            </w:r>
          </w:p>
          <w:p w:rsidR="006A4782" w:rsidRPr="004E2CC1" w:rsidRDefault="006A4782" w:rsidP="00965890">
            <w:pPr>
              <w:jc w:val="both"/>
              <w:rPr>
                <w:rFonts w:eastAsia="Times New Roman"/>
                <w:sz w:val="26"/>
                <w:lang w:val="pt-BR"/>
              </w:rPr>
            </w:pPr>
            <w:r w:rsidRPr="004E2CC1">
              <w:rPr>
                <w:rFonts w:eastAsia="Times New Roman"/>
                <w:sz w:val="26"/>
                <w:lang w:val="pt-BR"/>
              </w:rPr>
              <w:t>- Các văn bản phổ biến khoa học: sách phổ biến khoa học kĩ thuật, các bài báo, phê bình, điểm sách,</w:t>
            </w:r>
            <w:r w:rsidRPr="004E2CC1">
              <w:rPr>
                <w:rFonts w:ascii="Arial" w:eastAsia="Times New Roman" w:hAnsi="Arial" w:cs="Arial"/>
                <w:sz w:val="26"/>
                <w:lang w:val="pt-BR"/>
              </w:rPr>
              <w:t>…</w:t>
            </w:r>
          </w:p>
        </w:tc>
        <w:tc>
          <w:tcPr>
            <w:tcW w:w="1680" w:type="dxa"/>
          </w:tcPr>
          <w:p w:rsidR="006A4782" w:rsidRPr="004E2CC1" w:rsidRDefault="006A4782" w:rsidP="00965890">
            <w:pPr>
              <w:jc w:val="both"/>
              <w:rPr>
                <w:rFonts w:eastAsia="Times New Roman"/>
                <w:sz w:val="26"/>
                <w:lang w:val="pt-BR"/>
              </w:rPr>
            </w:pPr>
            <w:r w:rsidRPr="004E2CC1">
              <w:rPr>
                <w:rFonts w:eastAsia="Times New Roman"/>
                <w:sz w:val="26"/>
                <w:lang w:val="pt-BR"/>
              </w:rPr>
              <w:t>-Nghị định, thông tư, thông cáo, chỉ thị, quyết định, pháp lệnh, nghị quyết,</w:t>
            </w:r>
            <w:r w:rsidRPr="004E2CC1">
              <w:rPr>
                <w:rFonts w:ascii="Arial" w:eastAsia="Times New Roman" w:hAnsi="Arial" w:cs="Arial"/>
                <w:sz w:val="26"/>
                <w:lang w:val="pt-BR"/>
              </w:rPr>
              <w:t>…</w:t>
            </w:r>
          </w:p>
          <w:p w:rsidR="006A4782" w:rsidRPr="004E2CC1" w:rsidRDefault="006A4782" w:rsidP="00965890">
            <w:pPr>
              <w:jc w:val="both"/>
              <w:rPr>
                <w:rFonts w:eastAsia="Times New Roman"/>
                <w:sz w:val="26"/>
                <w:lang w:val="pt-BR"/>
              </w:rPr>
            </w:pPr>
            <w:r w:rsidRPr="004E2CC1">
              <w:rPr>
                <w:rFonts w:eastAsia="Times New Roman"/>
                <w:sz w:val="26"/>
                <w:lang w:val="pt-BR"/>
              </w:rPr>
              <w:t>-Giấy chứng nhận, văn bằng, chứng chỉ, giấy khai sinh,</w:t>
            </w:r>
            <w:r w:rsidRPr="004E2CC1">
              <w:rPr>
                <w:rFonts w:ascii="Arial" w:eastAsia="Times New Roman" w:hAnsi="Arial" w:cs="Arial"/>
                <w:sz w:val="26"/>
                <w:lang w:val="pt-BR"/>
              </w:rPr>
              <w:t>…</w:t>
            </w:r>
          </w:p>
          <w:p w:rsidR="006A4782" w:rsidRPr="004E2CC1" w:rsidRDefault="006A4782" w:rsidP="00965890">
            <w:pPr>
              <w:jc w:val="both"/>
              <w:rPr>
                <w:rFonts w:eastAsia="Times New Roman"/>
                <w:sz w:val="26"/>
                <w:lang w:val="pt-BR"/>
              </w:rPr>
            </w:pPr>
            <w:r w:rsidRPr="004E2CC1">
              <w:rPr>
                <w:rFonts w:eastAsia="Times New Roman"/>
                <w:sz w:val="26"/>
                <w:lang w:val="pt-BR"/>
              </w:rPr>
              <w:t>-Đơn, bản khai, báo cáo, biên bản,</w:t>
            </w:r>
            <w:r w:rsidRPr="004E2CC1">
              <w:rPr>
                <w:rFonts w:ascii="Arial" w:eastAsia="Times New Roman" w:hAnsi="Arial" w:cs="Arial"/>
                <w:sz w:val="26"/>
                <w:lang w:val="pt-BR"/>
              </w:rPr>
              <w:t>…</w:t>
            </w:r>
          </w:p>
        </w:tc>
      </w:tr>
    </w:tbl>
    <w:p w:rsidR="006A4782" w:rsidRPr="004E2CC1" w:rsidRDefault="006A4782" w:rsidP="006A4782"/>
    <w:p w:rsidR="00814CB6" w:rsidRPr="00BE6B71" w:rsidRDefault="00814CB6" w:rsidP="00814CB6">
      <w:pPr>
        <w:jc w:val="both"/>
        <w:rPr>
          <w:rFonts w:eastAsia="Times New Roman"/>
          <w:iCs w:val="0"/>
          <w:noProof w:val="0"/>
          <w:sz w:val="26"/>
          <w:lang w:val="pt-BR" w:bidi="ar-SA"/>
        </w:rPr>
      </w:pPr>
    </w:p>
    <w:p w:rsidR="00D46ADF" w:rsidRPr="004E2CC1" w:rsidRDefault="00D46ADF" w:rsidP="00D46ADF">
      <w:pPr>
        <w:jc w:val="center"/>
        <w:rPr>
          <w:rFonts w:eastAsia="Times New Roman"/>
          <w:b/>
          <w:sz w:val="26"/>
          <w:lang w:val="pt-BR"/>
        </w:rPr>
      </w:pPr>
      <w:r w:rsidRPr="004E2CC1">
        <w:rPr>
          <w:rFonts w:eastAsia="Times New Roman"/>
          <w:b/>
          <w:sz w:val="26"/>
          <w:lang w:val="pt-BR"/>
        </w:rPr>
        <w:t>Tên các phong cách ngôn ngữ và đặc trưng cơ bản của từng phong cách</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1233"/>
        <w:gridCol w:w="1414"/>
        <w:gridCol w:w="1648"/>
        <w:gridCol w:w="2520"/>
        <w:gridCol w:w="1400"/>
        <w:gridCol w:w="1520"/>
      </w:tblGrid>
      <w:tr w:rsidR="00D46ADF" w:rsidRPr="004E2CC1" w:rsidTr="00965890">
        <w:tc>
          <w:tcPr>
            <w:tcW w:w="885" w:type="dxa"/>
          </w:tcPr>
          <w:p w:rsidR="00D46ADF" w:rsidRPr="004E2CC1" w:rsidRDefault="00D46ADF" w:rsidP="00965890">
            <w:pPr>
              <w:jc w:val="both"/>
              <w:rPr>
                <w:rFonts w:eastAsia="Times New Roman"/>
                <w:sz w:val="26"/>
                <w:lang w:val="pt-BR"/>
              </w:rPr>
            </w:pPr>
          </w:p>
        </w:tc>
        <w:tc>
          <w:tcPr>
            <w:tcW w:w="1233" w:type="dxa"/>
          </w:tcPr>
          <w:p w:rsidR="00D46ADF" w:rsidRPr="004E2CC1" w:rsidRDefault="00D46ADF" w:rsidP="00965890">
            <w:pPr>
              <w:jc w:val="center"/>
              <w:rPr>
                <w:rFonts w:eastAsia="Times New Roman"/>
                <w:sz w:val="26"/>
                <w:lang w:val="en-US"/>
              </w:rPr>
            </w:pPr>
            <w:r>
              <w:rPr>
                <w:rFonts w:eastAsia="Times New Roman"/>
                <w:sz w:val="26"/>
              </w:rPr>
              <w:t>PCN</w:t>
            </w:r>
            <w:r w:rsidR="000D7287">
              <w:rPr>
                <w:rFonts w:eastAsia="Times New Roman"/>
                <w:sz w:val="26"/>
                <w:lang w:val="en-US"/>
              </w:rPr>
              <w:t>N</w:t>
            </w:r>
          </w:p>
          <w:p w:rsidR="00D46ADF" w:rsidRPr="004E2CC1" w:rsidRDefault="00D46ADF" w:rsidP="00965890">
            <w:pPr>
              <w:jc w:val="center"/>
              <w:rPr>
                <w:rFonts w:eastAsia="Times New Roman"/>
                <w:sz w:val="26"/>
              </w:rPr>
            </w:pPr>
            <w:r w:rsidRPr="004E2CC1">
              <w:rPr>
                <w:rFonts w:eastAsia="Times New Roman"/>
                <w:sz w:val="26"/>
              </w:rPr>
              <w:t>sinh hoạt</w:t>
            </w:r>
          </w:p>
        </w:tc>
        <w:tc>
          <w:tcPr>
            <w:tcW w:w="1414" w:type="dxa"/>
          </w:tcPr>
          <w:p w:rsidR="00D46ADF" w:rsidRPr="004E2CC1" w:rsidRDefault="000D7287" w:rsidP="00965890">
            <w:pPr>
              <w:jc w:val="center"/>
              <w:rPr>
                <w:rFonts w:eastAsia="Times New Roman"/>
                <w:sz w:val="26"/>
                <w:lang w:val="en-US"/>
              </w:rPr>
            </w:pPr>
            <w:r>
              <w:rPr>
                <w:rFonts w:eastAsia="Times New Roman"/>
                <w:sz w:val="26"/>
              </w:rPr>
              <w:t>PCN</w:t>
            </w:r>
            <w:r>
              <w:rPr>
                <w:rFonts w:eastAsia="Times New Roman"/>
                <w:sz w:val="26"/>
                <w:lang w:val="en-US"/>
              </w:rPr>
              <w:t>N</w:t>
            </w:r>
          </w:p>
          <w:p w:rsidR="00D46ADF" w:rsidRPr="004E2CC1" w:rsidRDefault="00D46ADF" w:rsidP="00965890">
            <w:pPr>
              <w:jc w:val="center"/>
              <w:rPr>
                <w:rFonts w:eastAsia="Times New Roman"/>
                <w:sz w:val="26"/>
              </w:rPr>
            </w:pPr>
            <w:r w:rsidRPr="004E2CC1">
              <w:rPr>
                <w:rFonts w:eastAsia="Times New Roman"/>
                <w:sz w:val="26"/>
              </w:rPr>
              <w:t>nghệ thuật</w:t>
            </w:r>
          </w:p>
        </w:tc>
        <w:tc>
          <w:tcPr>
            <w:tcW w:w="1648" w:type="dxa"/>
          </w:tcPr>
          <w:p w:rsidR="00D46ADF" w:rsidRPr="004E2CC1" w:rsidRDefault="000D7287" w:rsidP="00965890">
            <w:pPr>
              <w:jc w:val="center"/>
              <w:rPr>
                <w:rFonts w:eastAsia="Times New Roman"/>
                <w:sz w:val="26"/>
                <w:lang w:val="en-US"/>
              </w:rPr>
            </w:pPr>
            <w:r>
              <w:rPr>
                <w:rFonts w:eastAsia="Times New Roman"/>
                <w:sz w:val="26"/>
              </w:rPr>
              <w:t>PCN</w:t>
            </w:r>
            <w:r>
              <w:rPr>
                <w:rFonts w:eastAsia="Times New Roman"/>
                <w:sz w:val="26"/>
                <w:lang w:val="en-US"/>
              </w:rPr>
              <w:t>N</w:t>
            </w:r>
          </w:p>
          <w:p w:rsidR="00D46ADF" w:rsidRPr="004E2CC1" w:rsidRDefault="00D46ADF" w:rsidP="00965890">
            <w:pPr>
              <w:jc w:val="center"/>
              <w:rPr>
                <w:rFonts w:eastAsia="Times New Roman"/>
                <w:sz w:val="26"/>
              </w:rPr>
            </w:pPr>
            <w:r w:rsidRPr="004E2CC1">
              <w:rPr>
                <w:rFonts w:eastAsia="Times New Roman"/>
                <w:sz w:val="26"/>
              </w:rPr>
              <w:t>báo chí</w:t>
            </w:r>
          </w:p>
        </w:tc>
        <w:tc>
          <w:tcPr>
            <w:tcW w:w="2520" w:type="dxa"/>
          </w:tcPr>
          <w:p w:rsidR="00D46ADF" w:rsidRPr="004E2CC1" w:rsidRDefault="000D7287" w:rsidP="00965890">
            <w:pPr>
              <w:jc w:val="center"/>
              <w:rPr>
                <w:rFonts w:eastAsia="Times New Roman"/>
                <w:sz w:val="26"/>
                <w:lang w:val="en-US"/>
              </w:rPr>
            </w:pPr>
            <w:r>
              <w:rPr>
                <w:rFonts w:eastAsia="Times New Roman"/>
                <w:sz w:val="26"/>
              </w:rPr>
              <w:t>PCN</w:t>
            </w:r>
            <w:r>
              <w:rPr>
                <w:rFonts w:eastAsia="Times New Roman"/>
                <w:sz w:val="26"/>
                <w:lang w:val="en-US"/>
              </w:rPr>
              <w:t>N</w:t>
            </w:r>
          </w:p>
          <w:p w:rsidR="00D46ADF" w:rsidRPr="004E2CC1" w:rsidRDefault="00D46ADF" w:rsidP="00965890">
            <w:pPr>
              <w:jc w:val="center"/>
              <w:rPr>
                <w:rFonts w:eastAsia="Times New Roman"/>
                <w:sz w:val="26"/>
              </w:rPr>
            </w:pPr>
            <w:r w:rsidRPr="004E2CC1">
              <w:rPr>
                <w:rFonts w:eastAsia="Times New Roman"/>
                <w:sz w:val="26"/>
              </w:rPr>
              <w:t>chính luận</w:t>
            </w:r>
          </w:p>
        </w:tc>
        <w:tc>
          <w:tcPr>
            <w:tcW w:w="1400" w:type="dxa"/>
          </w:tcPr>
          <w:p w:rsidR="00D46ADF" w:rsidRPr="004E2CC1" w:rsidRDefault="000D7287" w:rsidP="00965890">
            <w:pPr>
              <w:jc w:val="center"/>
              <w:rPr>
                <w:rFonts w:eastAsia="Times New Roman"/>
                <w:sz w:val="26"/>
                <w:lang w:val="en-US"/>
              </w:rPr>
            </w:pPr>
            <w:r>
              <w:rPr>
                <w:rFonts w:eastAsia="Times New Roman"/>
                <w:sz w:val="26"/>
              </w:rPr>
              <w:t>PCN</w:t>
            </w:r>
            <w:r>
              <w:rPr>
                <w:rFonts w:eastAsia="Times New Roman"/>
                <w:sz w:val="26"/>
                <w:lang w:val="en-US"/>
              </w:rPr>
              <w:t>N</w:t>
            </w:r>
          </w:p>
          <w:p w:rsidR="00D46ADF" w:rsidRPr="004E2CC1" w:rsidRDefault="00D46ADF" w:rsidP="00965890">
            <w:pPr>
              <w:jc w:val="center"/>
              <w:rPr>
                <w:rFonts w:eastAsia="Times New Roman"/>
                <w:sz w:val="26"/>
              </w:rPr>
            </w:pPr>
            <w:r w:rsidRPr="004E2CC1">
              <w:rPr>
                <w:rFonts w:eastAsia="Times New Roman"/>
                <w:sz w:val="26"/>
              </w:rPr>
              <w:t>khoa học</w:t>
            </w:r>
          </w:p>
        </w:tc>
        <w:tc>
          <w:tcPr>
            <w:tcW w:w="1520" w:type="dxa"/>
          </w:tcPr>
          <w:p w:rsidR="00D46ADF" w:rsidRPr="004E2CC1" w:rsidRDefault="000D7287" w:rsidP="00965890">
            <w:pPr>
              <w:jc w:val="center"/>
              <w:rPr>
                <w:rFonts w:eastAsia="Times New Roman"/>
                <w:sz w:val="26"/>
                <w:lang w:val="en-US"/>
              </w:rPr>
            </w:pPr>
            <w:r>
              <w:rPr>
                <w:rFonts w:eastAsia="Times New Roman"/>
                <w:sz w:val="26"/>
              </w:rPr>
              <w:t>PCN</w:t>
            </w:r>
            <w:r>
              <w:rPr>
                <w:rFonts w:eastAsia="Times New Roman"/>
                <w:sz w:val="26"/>
                <w:lang w:val="en-US"/>
              </w:rPr>
              <w:t>N</w:t>
            </w:r>
          </w:p>
          <w:p w:rsidR="00D46ADF" w:rsidRPr="004E2CC1" w:rsidRDefault="00D46ADF" w:rsidP="00965890">
            <w:pPr>
              <w:jc w:val="center"/>
              <w:rPr>
                <w:rFonts w:eastAsia="Times New Roman"/>
                <w:sz w:val="26"/>
              </w:rPr>
            </w:pPr>
            <w:r w:rsidRPr="004E2CC1">
              <w:rPr>
                <w:rFonts w:eastAsia="Times New Roman"/>
                <w:sz w:val="26"/>
              </w:rPr>
              <w:t>hành chính</w:t>
            </w:r>
          </w:p>
        </w:tc>
      </w:tr>
      <w:tr w:rsidR="00D46ADF" w:rsidRPr="004E2CC1" w:rsidTr="00965890">
        <w:tc>
          <w:tcPr>
            <w:tcW w:w="885" w:type="dxa"/>
          </w:tcPr>
          <w:p w:rsidR="00D46ADF" w:rsidRPr="004E2CC1" w:rsidRDefault="00D46ADF" w:rsidP="00965890">
            <w:pPr>
              <w:jc w:val="both"/>
              <w:rPr>
                <w:rFonts w:eastAsia="Times New Roman"/>
                <w:b/>
                <w:sz w:val="26"/>
              </w:rPr>
            </w:pPr>
            <w:r w:rsidRPr="004E2CC1">
              <w:rPr>
                <w:rFonts w:eastAsia="Times New Roman"/>
                <w:b/>
                <w:sz w:val="26"/>
              </w:rPr>
              <w:t>Đặc trưng cơ bản</w:t>
            </w:r>
          </w:p>
        </w:tc>
        <w:tc>
          <w:tcPr>
            <w:tcW w:w="1233" w:type="dxa"/>
          </w:tcPr>
          <w:p w:rsidR="00D46ADF" w:rsidRPr="004E2CC1" w:rsidRDefault="00D46ADF" w:rsidP="00965890">
            <w:pPr>
              <w:jc w:val="both"/>
              <w:rPr>
                <w:rFonts w:eastAsia="Times New Roman"/>
                <w:sz w:val="26"/>
              </w:rPr>
            </w:pPr>
            <w:r w:rsidRPr="004E2CC1">
              <w:rPr>
                <w:rFonts w:eastAsia="Times New Roman"/>
                <w:sz w:val="26"/>
              </w:rPr>
              <w:t>- Tính cụ thể</w:t>
            </w:r>
          </w:p>
          <w:p w:rsidR="00D46ADF" w:rsidRPr="004E2CC1" w:rsidRDefault="00D46ADF" w:rsidP="00965890">
            <w:pPr>
              <w:jc w:val="both"/>
              <w:rPr>
                <w:rFonts w:eastAsia="Times New Roman"/>
                <w:sz w:val="26"/>
              </w:rPr>
            </w:pPr>
            <w:r w:rsidRPr="004E2CC1">
              <w:rPr>
                <w:rFonts w:eastAsia="Times New Roman"/>
                <w:sz w:val="26"/>
              </w:rPr>
              <w:t>-Tính cảm xúc.</w:t>
            </w:r>
          </w:p>
          <w:p w:rsidR="00D46ADF" w:rsidRPr="004E2CC1" w:rsidRDefault="00D46ADF" w:rsidP="00965890">
            <w:pPr>
              <w:jc w:val="both"/>
              <w:rPr>
                <w:rFonts w:eastAsia="Times New Roman"/>
                <w:sz w:val="26"/>
              </w:rPr>
            </w:pPr>
            <w:r w:rsidRPr="004E2CC1">
              <w:rPr>
                <w:rFonts w:eastAsia="Times New Roman"/>
                <w:sz w:val="26"/>
              </w:rPr>
              <w:t>- Tính cá thể</w:t>
            </w:r>
          </w:p>
          <w:p w:rsidR="00D46ADF" w:rsidRPr="004E2CC1" w:rsidRDefault="00D46ADF" w:rsidP="00965890">
            <w:pPr>
              <w:jc w:val="both"/>
              <w:rPr>
                <w:rFonts w:eastAsia="Times New Roman"/>
                <w:sz w:val="26"/>
              </w:rPr>
            </w:pPr>
          </w:p>
        </w:tc>
        <w:tc>
          <w:tcPr>
            <w:tcW w:w="1414" w:type="dxa"/>
          </w:tcPr>
          <w:p w:rsidR="00D46ADF" w:rsidRPr="004E2CC1" w:rsidRDefault="00D46ADF" w:rsidP="00965890">
            <w:pPr>
              <w:jc w:val="both"/>
              <w:rPr>
                <w:rFonts w:eastAsia="Times New Roman"/>
                <w:sz w:val="26"/>
              </w:rPr>
            </w:pPr>
            <w:r w:rsidRPr="004E2CC1">
              <w:rPr>
                <w:rFonts w:eastAsia="Times New Roman"/>
                <w:sz w:val="26"/>
              </w:rPr>
              <w:t>-Tính hình tượng.</w:t>
            </w:r>
          </w:p>
          <w:p w:rsidR="00D46ADF" w:rsidRPr="004E2CC1" w:rsidRDefault="00D46ADF" w:rsidP="00965890">
            <w:pPr>
              <w:jc w:val="both"/>
              <w:rPr>
                <w:rFonts w:eastAsia="Times New Roman"/>
                <w:sz w:val="26"/>
              </w:rPr>
            </w:pPr>
            <w:r w:rsidRPr="004E2CC1">
              <w:rPr>
                <w:rFonts w:eastAsia="Times New Roman"/>
                <w:sz w:val="26"/>
              </w:rPr>
              <w:t>-Tính truyền cảm.</w:t>
            </w:r>
          </w:p>
          <w:p w:rsidR="00D46ADF" w:rsidRPr="004E2CC1" w:rsidRDefault="00D46ADF" w:rsidP="00965890">
            <w:pPr>
              <w:jc w:val="both"/>
              <w:rPr>
                <w:rFonts w:eastAsia="Times New Roman"/>
                <w:sz w:val="26"/>
                <w:lang w:val="pt-BR"/>
              </w:rPr>
            </w:pPr>
            <w:r w:rsidRPr="004E2CC1">
              <w:rPr>
                <w:rFonts w:eastAsia="Times New Roman"/>
                <w:sz w:val="26"/>
                <w:lang w:val="pt-BR"/>
              </w:rPr>
              <w:t>-Tính cá thể hóa.</w:t>
            </w:r>
          </w:p>
        </w:tc>
        <w:tc>
          <w:tcPr>
            <w:tcW w:w="1648" w:type="dxa"/>
          </w:tcPr>
          <w:p w:rsidR="00D46ADF" w:rsidRPr="004E2CC1" w:rsidRDefault="00D46ADF" w:rsidP="00965890">
            <w:pPr>
              <w:jc w:val="both"/>
              <w:rPr>
                <w:rFonts w:eastAsia="Times New Roman"/>
                <w:sz w:val="26"/>
              </w:rPr>
            </w:pPr>
            <w:r w:rsidRPr="004E2CC1">
              <w:rPr>
                <w:rFonts w:eastAsia="Times New Roman"/>
                <w:sz w:val="26"/>
              </w:rPr>
              <w:t>-Tính thông tin thời sự.</w:t>
            </w:r>
          </w:p>
          <w:p w:rsidR="00D46ADF" w:rsidRPr="004E2CC1" w:rsidRDefault="00D46ADF" w:rsidP="00965890">
            <w:pPr>
              <w:jc w:val="both"/>
              <w:rPr>
                <w:rFonts w:eastAsia="Times New Roman"/>
                <w:sz w:val="26"/>
              </w:rPr>
            </w:pPr>
            <w:r w:rsidRPr="004E2CC1">
              <w:rPr>
                <w:rFonts w:eastAsia="Times New Roman"/>
                <w:sz w:val="26"/>
              </w:rPr>
              <w:t>-Tính ngắn gọn.</w:t>
            </w:r>
          </w:p>
          <w:p w:rsidR="00D46ADF" w:rsidRPr="004E2CC1" w:rsidRDefault="00D46ADF" w:rsidP="00965890">
            <w:pPr>
              <w:jc w:val="both"/>
              <w:rPr>
                <w:rFonts w:eastAsia="Times New Roman"/>
                <w:sz w:val="26"/>
              </w:rPr>
            </w:pPr>
            <w:r w:rsidRPr="004E2CC1">
              <w:rPr>
                <w:rFonts w:eastAsia="Times New Roman"/>
                <w:sz w:val="26"/>
              </w:rPr>
              <w:t>-Tính sinh động, hấp dẫn.</w:t>
            </w:r>
          </w:p>
        </w:tc>
        <w:tc>
          <w:tcPr>
            <w:tcW w:w="2520" w:type="dxa"/>
          </w:tcPr>
          <w:p w:rsidR="00D46ADF" w:rsidRPr="004E2CC1" w:rsidRDefault="00D46ADF" w:rsidP="00965890">
            <w:pPr>
              <w:jc w:val="both"/>
              <w:rPr>
                <w:rFonts w:eastAsia="Times New Roman"/>
                <w:sz w:val="26"/>
              </w:rPr>
            </w:pPr>
            <w:r w:rsidRPr="004E2CC1">
              <w:rPr>
                <w:rFonts w:eastAsia="Times New Roman"/>
                <w:sz w:val="26"/>
              </w:rPr>
              <w:t>- Tính công khai về quan điểm chính trị.</w:t>
            </w:r>
          </w:p>
          <w:p w:rsidR="00D46ADF" w:rsidRPr="004E2CC1" w:rsidRDefault="00D46ADF" w:rsidP="00965890">
            <w:pPr>
              <w:jc w:val="both"/>
              <w:rPr>
                <w:rFonts w:eastAsia="Times New Roman"/>
                <w:sz w:val="26"/>
              </w:rPr>
            </w:pPr>
            <w:r w:rsidRPr="004E2CC1">
              <w:rPr>
                <w:rFonts w:eastAsia="Times New Roman"/>
                <w:sz w:val="26"/>
              </w:rPr>
              <w:t>- Tính chặt chẽ trong diễn đạt và suy luận.</w:t>
            </w:r>
          </w:p>
          <w:p w:rsidR="00D46ADF" w:rsidRPr="004E2CC1" w:rsidRDefault="00D46ADF" w:rsidP="00965890">
            <w:pPr>
              <w:jc w:val="both"/>
              <w:rPr>
                <w:rFonts w:eastAsia="Times New Roman"/>
                <w:sz w:val="26"/>
              </w:rPr>
            </w:pPr>
            <w:r w:rsidRPr="004E2CC1">
              <w:rPr>
                <w:rFonts w:eastAsia="Times New Roman"/>
                <w:sz w:val="26"/>
              </w:rPr>
              <w:t>- Tính truyền cảm, thuyết phục.</w:t>
            </w:r>
          </w:p>
        </w:tc>
        <w:tc>
          <w:tcPr>
            <w:tcW w:w="1400" w:type="dxa"/>
          </w:tcPr>
          <w:p w:rsidR="00D46ADF" w:rsidRPr="004E2CC1" w:rsidRDefault="00D46ADF" w:rsidP="00965890">
            <w:pPr>
              <w:jc w:val="both"/>
              <w:rPr>
                <w:rFonts w:eastAsia="Times New Roman"/>
                <w:sz w:val="26"/>
                <w:lang w:val="fr-FR"/>
              </w:rPr>
            </w:pPr>
            <w:r w:rsidRPr="004E2CC1">
              <w:rPr>
                <w:rFonts w:eastAsia="Times New Roman"/>
                <w:sz w:val="26"/>
                <w:lang w:val="fr-FR"/>
              </w:rPr>
              <w:t>-Tính trừu tượng, khái quát.</w:t>
            </w:r>
          </w:p>
          <w:p w:rsidR="00D46ADF" w:rsidRPr="004E2CC1" w:rsidRDefault="00D46ADF" w:rsidP="00965890">
            <w:pPr>
              <w:jc w:val="both"/>
              <w:rPr>
                <w:rFonts w:eastAsia="Times New Roman"/>
                <w:sz w:val="26"/>
                <w:lang w:val="fr-FR"/>
              </w:rPr>
            </w:pPr>
            <w:r w:rsidRPr="004E2CC1">
              <w:rPr>
                <w:rFonts w:eastAsia="Times New Roman"/>
                <w:sz w:val="26"/>
                <w:lang w:val="fr-FR"/>
              </w:rPr>
              <w:t>-Tính lí trí, lôgíc.</w:t>
            </w:r>
          </w:p>
          <w:p w:rsidR="00D46ADF" w:rsidRPr="004E2CC1" w:rsidRDefault="00D46ADF" w:rsidP="00965890">
            <w:pPr>
              <w:jc w:val="both"/>
              <w:rPr>
                <w:rFonts w:eastAsia="Times New Roman"/>
                <w:sz w:val="26"/>
              </w:rPr>
            </w:pPr>
            <w:r w:rsidRPr="004E2CC1">
              <w:rPr>
                <w:rFonts w:eastAsia="Times New Roman"/>
                <w:sz w:val="26"/>
              </w:rPr>
              <w:t>-Tính phi cá thể.</w:t>
            </w:r>
          </w:p>
        </w:tc>
        <w:tc>
          <w:tcPr>
            <w:tcW w:w="1520" w:type="dxa"/>
          </w:tcPr>
          <w:p w:rsidR="00D46ADF" w:rsidRPr="004E2CC1" w:rsidRDefault="00D46ADF" w:rsidP="00965890">
            <w:pPr>
              <w:jc w:val="both"/>
              <w:rPr>
                <w:rFonts w:eastAsia="Times New Roman"/>
                <w:sz w:val="26"/>
              </w:rPr>
            </w:pPr>
            <w:r w:rsidRPr="004E2CC1">
              <w:rPr>
                <w:rFonts w:eastAsia="Times New Roman"/>
                <w:sz w:val="26"/>
              </w:rPr>
              <w:t>-Tính khuôn mẫu.</w:t>
            </w:r>
          </w:p>
          <w:p w:rsidR="00D46ADF" w:rsidRPr="004E2CC1" w:rsidRDefault="00D46ADF" w:rsidP="00965890">
            <w:pPr>
              <w:jc w:val="both"/>
              <w:rPr>
                <w:rFonts w:eastAsia="Times New Roman"/>
                <w:sz w:val="26"/>
              </w:rPr>
            </w:pPr>
            <w:r w:rsidRPr="004E2CC1">
              <w:rPr>
                <w:rFonts w:eastAsia="Times New Roman"/>
                <w:sz w:val="26"/>
              </w:rPr>
              <w:t>-Tính minh xác.</w:t>
            </w:r>
          </w:p>
          <w:p w:rsidR="00D46ADF" w:rsidRPr="004E2CC1" w:rsidRDefault="00D46ADF" w:rsidP="00965890">
            <w:pPr>
              <w:jc w:val="both"/>
              <w:rPr>
                <w:rFonts w:eastAsia="Times New Roman"/>
                <w:sz w:val="26"/>
              </w:rPr>
            </w:pPr>
            <w:r w:rsidRPr="004E2CC1">
              <w:rPr>
                <w:rFonts w:eastAsia="Times New Roman"/>
                <w:sz w:val="26"/>
              </w:rPr>
              <w:t>-Tính công vụ.</w:t>
            </w:r>
          </w:p>
        </w:tc>
      </w:tr>
    </w:tbl>
    <w:p w:rsidR="00D46ADF" w:rsidRPr="004E2CC1" w:rsidRDefault="00D46ADF" w:rsidP="00D46ADF"/>
    <w:p w:rsidR="00814CB6" w:rsidRPr="00BE6B71" w:rsidRDefault="00814CB6" w:rsidP="00814CB6">
      <w:pPr>
        <w:jc w:val="both"/>
        <w:rPr>
          <w:rFonts w:eastAsia="Times New Roman"/>
          <w:iCs w:val="0"/>
          <w:noProof w:val="0"/>
          <w:sz w:val="26"/>
          <w:lang w:val="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4"/>
        <w:gridCol w:w="5364"/>
      </w:tblGrid>
      <w:tr w:rsidR="00814CB6" w:rsidRPr="00E8074F" w:rsidTr="00E8074F">
        <w:tc>
          <w:tcPr>
            <w:tcW w:w="5364" w:type="dxa"/>
          </w:tcPr>
          <w:p w:rsidR="00814CB6" w:rsidRPr="00E8074F" w:rsidRDefault="007F660C" w:rsidP="00E8074F">
            <w:pPr>
              <w:jc w:val="both"/>
              <w:rPr>
                <w:rFonts w:eastAsia="Times New Roman"/>
                <w:b/>
                <w:iCs w:val="0"/>
                <w:noProof w:val="0"/>
                <w:sz w:val="26"/>
                <w:lang w:val="en-US" w:bidi="ar-SA"/>
              </w:rPr>
            </w:pPr>
            <w:r w:rsidRPr="00E8074F">
              <w:rPr>
                <w:rFonts w:eastAsia="Times New Roman"/>
                <w:b/>
                <w:iCs w:val="0"/>
                <w:noProof w:val="0"/>
                <w:sz w:val="26"/>
                <w:lang w:val="en-US" w:bidi="ar-SA"/>
              </w:rPr>
              <w:t>Hoạt động 4. Hoạt động ứng dụng</w:t>
            </w:r>
          </w:p>
          <w:p w:rsidR="00814CB6" w:rsidRPr="00E8074F" w:rsidRDefault="00582EE5" w:rsidP="00E8074F">
            <w:pPr>
              <w:jc w:val="both"/>
              <w:rPr>
                <w:rFonts w:eastAsia="Times New Roman"/>
                <w:iCs w:val="0"/>
                <w:noProof w:val="0"/>
                <w:sz w:val="26"/>
                <w:lang w:val="en-US" w:bidi="ar-SA"/>
              </w:rPr>
            </w:pPr>
            <w:r w:rsidRPr="00E8074F">
              <w:rPr>
                <w:rFonts w:eastAsia="Times New Roman"/>
                <w:iCs w:val="0"/>
                <w:noProof w:val="0"/>
                <w:sz w:val="26"/>
                <w:lang w:val="en-US" w:bidi="ar-SA"/>
              </w:rPr>
              <w:t>GV</w:t>
            </w:r>
            <w:r w:rsidR="00814CB6" w:rsidRPr="00E8074F">
              <w:rPr>
                <w:rFonts w:eastAsia="Times New Roman"/>
                <w:iCs w:val="0"/>
                <w:noProof w:val="0"/>
                <w:sz w:val="26"/>
                <w:lang w:val="en-US" w:bidi="ar-SA"/>
              </w:rPr>
              <w:t xml:space="preserve"> yêu cầu HS đọc bài tập sau đó làm theo yêu cầu, GV cho HS chữa bài tập</w:t>
            </w:r>
          </w:p>
        </w:tc>
        <w:tc>
          <w:tcPr>
            <w:tcW w:w="5364" w:type="dxa"/>
          </w:tcPr>
          <w:p w:rsidR="00814CB6" w:rsidRPr="00E8074F" w:rsidRDefault="00814CB6" w:rsidP="00E8074F">
            <w:pPr>
              <w:jc w:val="both"/>
              <w:rPr>
                <w:rFonts w:eastAsia="Times New Roman"/>
                <w:b/>
                <w:iCs w:val="0"/>
                <w:noProof w:val="0"/>
                <w:sz w:val="26"/>
                <w:lang w:val="en-US" w:bidi="ar-SA"/>
              </w:rPr>
            </w:pPr>
            <w:r w:rsidRPr="00E8074F">
              <w:rPr>
                <w:rFonts w:eastAsia="Times New Roman"/>
                <w:b/>
                <w:iCs w:val="0"/>
                <w:noProof w:val="0"/>
                <w:sz w:val="26"/>
                <w:lang w:val="en-US" w:bidi="ar-SA"/>
              </w:rPr>
              <w:t>III. Luyện tập</w:t>
            </w:r>
          </w:p>
          <w:p w:rsidR="00814CB6" w:rsidRPr="00E8074F" w:rsidRDefault="00814CB6" w:rsidP="00E8074F">
            <w:pPr>
              <w:jc w:val="both"/>
              <w:rPr>
                <w:rFonts w:eastAsia="Times New Roman"/>
                <w:iCs w:val="0"/>
                <w:noProof w:val="0"/>
                <w:sz w:val="26"/>
                <w:lang w:val="en-US" w:bidi="ar-SA"/>
              </w:rPr>
            </w:pPr>
          </w:p>
        </w:tc>
      </w:tr>
    </w:tbl>
    <w:p w:rsidR="00814CB6" w:rsidRPr="00BE6B71" w:rsidRDefault="00814CB6" w:rsidP="00814CB6">
      <w:pPr>
        <w:jc w:val="both"/>
        <w:rPr>
          <w:rFonts w:eastAsia="Times New Roman"/>
          <w:b/>
          <w:i/>
          <w:iCs w:val="0"/>
          <w:noProof w:val="0"/>
          <w:sz w:val="26"/>
          <w:lang w:val="en-US" w:bidi="ar-SA"/>
        </w:rPr>
      </w:pPr>
      <w:r w:rsidRPr="00BE6B71">
        <w:rPr>
          <w:rFonts w:eastAsia="Times New Roman"/>
          <w:b/>
          <w:i/>
          <w:iCs w:val="0"/>
          <w:noProof w:val="0"/>
          <w:sz w:val="26"/>
          <w:lang w:val="en-US" w:bidi="ar-SA"/>
        </w:rPr>
        <w:t>1. Bài tập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148"/>
      </w:tblGrid>
      <w:tr w:rsidR="00814CB6" w:rsidRPr="00E8074F" w:rsidTr="00E8074F">
        <w:tc>
          <w:tcPr>
            <w:tcW w:w="5148" w:type="dxa"/>
          </w:tcPr>
          <w:p w:rsidR="00814CB6" w:rsidRPr="00E8074F" w:rsidRDefault="00814CB6" w:rsidP="00E8074F">
            <w:pPr>
              <w:jc w:val="center"/>
              <w:rPr>
                <w:rFonts w:eastAsia="Times New Roman"/>
                <w:b/>
                <w:iCs w:val="0"/>
                <w:noProof w:val="0"/>
                <w:sz w:val="26"/>
                <w:lang w:val="en-US" w:bidi="ar-SA"/>
              </w:rPr>
            </w:pPr>
            <w:r w:rsidRPr="00E8074F">
              <w:rPr>
                <w:rFonts w:eastAsia="Times New Roman"/>
                <w:b/>
                <w:iCs w:val="0"/>
                <w:noProof w:val="0"/>
                <w:sz w:val="26"/>
                <w:lang w:val="en-US" w:bidi="ar-SA"/>
              </w:rPr>
              <w:t>Văn bản (a)</w:t>
            </w:r>
          </w:p>
        </w:tc>
        <w:tc>
          <w:tcPr>
            <w:tcW w:w="5148" w:type="dxa"/>
          </w:tcPr>
          <w:p w:rsidR="00814CB6" w:rsidRPr="00E8074F" w:rsidRDefault="00814CB6" w:rsidP="00E8074F">
            <w:pPr>
              <w:jc w:val="center"/>
              <w:rPr>
                <w:rFonts w:eastAsia="Times New Roman"/>
                <w:b/>
                <w:iCs w:val="0"/>
                <w:noProof w:val="0"/>
                <w:sz w:val="26"/>
                <w:lang w:val="en-US" w:bidi="ar-SA"/>
              </w:rPr>
            </w:pPr>
            <w:r w:rsidRPr="00E8074F">
              <w:rPr>
                <w:rFonts w:eastAsia="Times New Roman"/>
                <w:b/>
                <w:iCs w:val="0"/>
                <w:noProof w:val="0"/>
                <w:sz w:val="26"/>
                <w:lang w:val="en-US" w:bidi="ar-SA"/>
              </w:rPr>
              <w:t>Văn bản (b)</w:t>
            </w:r>
          </w:p>
        </w:tc>
      </w:tr>
      <w:tr w:rsidR="00814CB6" w:rsidRPr="00E8074F" w:rsidTr="00E8074F">
        <w:tc>
          <w:tcPr>
            <w:tcW w:w="5148" w:type="dxa"/>
          </w:tcPr>
          <w:p w:rsidR="00814CB6" w:rsidRPr="00E8074F" w:rsidRDefault="00814CB6" w:rsidP="00E8074F">
            <w:pPr>
              <w:tabs>
                <w:tab w:val="left" w:pos="4530"/>
              </w:tabs>
              <w:jc w:val="both"/>
              <w:rPr>
                <w:rFonts w:eastAsia="Times New Roman"/>
                <w:iCs w:val="0"/>
                <w:noProof w:val="0"/>
                <w:sz w:val="26"/>
                <w:lang w:val="en-US" w:bidi="ar-SA"/>
              </w:rPr>
            </w:pPr>
            <w:r w:rsidRPr="00E8074F">
              <w:rPr>
                <w:rFonts w:eastAsia="Times New Roman"/>
                <w:iCs w:val="0"/>
                <w:noProof w:val="0"/>
                <w:sz w:val="26"/>
                <w:lang w:val="en-US" w:bidi="ar-SA"/>
              </w:rPr>
              <w:t>- Mục đích: giải thích nghĩa của từ mặt trăng, qua đó cung cấp kiến thức về mặt trăng</w:t>
            </w:r>
          </w:p>
          <w:p w:rsidR="00814CB6" w:rsidRPr="00E8074F" w:rsidRDefault="00814CB6" w:rsidP="00E8074F">
            <w:pPr>
              <w:tabs>
                <w:tab w:val="left" w:pos="4530"/>
              </w:tabs>
              <w:jc w:val="both"/>
              <w:rPr>
                <w:rFonts w:eastAsia="Times New Roman"/>
                <w:iCs w:val="0"/>
                <w:noProof w:val="0"/>
                <w:sz w:val="26"/>
                <w:lang w:val="en-US" w:bidi="ar-SA"/>
              </w:rPr>
            </w:pPr>
          </w:p>
          <w:p w:rsidR="00814CB6" w:rsidRPr="00E8074F" w:rsidRDefault="00814CB6" w:rsidP="00E8074F">
            <w:pPr>
              <w:tabs>
                <w:tab w:val="left" w:pos="4530"/>
              </w:tabs>
              <w:jc w:val="both"/>
              <w:rPr>
                <w:rFonts w:eastAsia="Times New Roman"/>
                <w:iCs w:val="0"/>
                <w:noProof w:val="0"/>
                <w:sz w:val="26"/>
                <w:lang w:val="en-US" w:bidi="ar-SA"/>
              </w:rPr>
            </w:pPr>
            <w:r w:rsidRPr="00E8074F">
              <w:rPr>
                <w:rFonts w:eastAsia="Times New Roman"/>
                <w:iCs w:val="0"/>
                <w:noProof w:val="0"/>
                <w:sz w:val="26"/>
                <w:lang w:val="en-US" w:bidi="ar-SA"/>
              </w:rPr>
              <w:t>- Là văn bản thuộc PCNN KH: một mục trong từ điển</w:t>
            </w:r>
          </w:p>
          <w:p w:rsidR="00814CB6" w:rsidRPr="00E8074F" w:rsidRDefault="00814CB6" w:rsidP="00E8074F">
            <w:pPr>
              <w:tabs>
                <w:tab w:val="left" w:pos="4530"/>
              </w:tabs>
              <w:jc w:val="both"/>
              <w:rPr>
                <w:rFonts w:eastAsia="Times New Roman"/>
                <w:iCs w:val="0"/>
                <w:noProof w:val="0"/>
                <w:sz w:val="26"/>
                <w:lang w:val="en-US" w:bidi="ar-SA"/>
              </w:rPr>
            </w:pPr>
            <w:r w:rsidRPr="00E8074F">
              <w:rPr>
                <w:rFonts w:eastAsia="Times New Roman"/>
                <w:iCs w:val="0"/>
                <w:noProof w:val="0"/>
                <w:sz w:val="26"/>
                <w:lang w:val="en-US" w:bidi="ar-SA"/>
              </w:rPr>
              <w:t>- Không mang tính hình tượng, tính biểu cảm, tính cá thể, thiên về lí tính, khái quát, lô gích</w:t>
            </w:r>
          </w:p>
          <w:p w:rsidR="00814CB6" w:rsidRPr="00E8074F" w:rsidRDefault="00814CB6" w:rsidP="00E8074F">
            <w:pPr>
              <w:tabs>
                <w:tab w:val="left" w:pos="4530"/>
              </w:tabs>
              <w:jc w:val="both"/>
              <w:rPr>
                <w:rFonts w:eastAsia="Times New Roman"/>
                <w:iCs w:val="0"/>
                <w:noProof w:val="0"/>
                <w:sz w:val="26"/>
                <w:lang w:val="en-US" w:bidi="ar-SA"/>
              </w:rPr>
            </w:pPr>
            <w:r w:rsidRPr="00E8074F">
              <w:rPr>
                <w:rFonts w:eastAsia="Times New Roman"/>
                <w:iCs w:val="0"/>
                <w:noProof w:val="0"/>
                <w:sz w:val="26"/>
                <w:lang w:val="en-US" w:bidi="ar-SA"/>
              </w:rPr>
              <w:t>- Chỉ có một lớp nghĩa: nói về mặt trăng</w:t>
            </w:r>
          </w:p>
        </w:tc>
        <w:tc>
          <w:tcPr>
            <w:tcW w:w="5148" w:type="dxa"/>
          </w:tcPr>
          <w:p w:rsidR="00814CB6" w:rsidRPr="00E8074F" w:rsidRDefault="00814CB6" w:rsidP="00E8074F">
            <w:pPr>
              <w:jc w:val="both"/>
              <w:rPr>
                <w:rFonts w:eastAsia="Times New Roman"/>
                <w:iCs w:val="0"/>
                <w:noProof w:val="0"/>
                <w:sz w:val="26"/>
                <w:lang w:val="en-US" w:bidi="ar-SA"/>
              </w:rPr>
            </w:pPr>
            <w:r w:rsidRPr="00E8074F">
              <w:rPr>
                <w:rFonts w:eastAsia="Times New Roman"/>
                <w:iCs w:val="0"/>
                <w:noProof w:val="0"/>
                <w:sz w:val="26"/>
                <w:lang w:val="en-US" w:bidi="ar-SA"/>
              </w:rPr>
              <w:t>- Mục địch: tạo dựng hình tượng giăng, biểu tượng cho cái đẹp mơ mộng mà con người khát khao vươn tới</w:t>
            </w:r>
          </w:p>
          <w:p w:rsidR="00814CB6" w:rsidRPr="00E8074F" w:rsidRDefault="00814CB6" w:rsidP="00E8074F">
            <w:pPr>
              <w:jc w:val="both"/>
              <w:rPr>
                <w:rFonts w:eastAsia="Times New Roman"/>
                <w:iCs w:val="0"/>
                <w:noProof w:val="0"/>
                <w:sz w:val="26"/>
                <w:lang w:val="en-US" w:bidi="ar-SA"/>
              </w:rPr>
            </w:pPr>
            <w:r w:rsidRPr="00E8074F">
              <w:rPr>
                <w:rFonts w:eastAsia="Times New Roman"/>
                <w:iCs w:val="0"/>
                <w:noProof w:val="0"/>
                <w:sz w:val="26"/>
                <w:lang w:val="en-US" w:bidi="ar-SA"/>
              </w:rPr>
              <w:t>- Là VB thuộc PCNN nghệ thuật, truyện ngắn</w:t>
            </w:r>
          </w:p>
          <w:p w:rsidR="00814CB6" w:rsidRPr="00E8074F" w:rsidRDefault="00814CB6" w:rsidP="00E8074F">
            <w:pPr>
              <w:jc w:val="both"/>
              <w:rPr>
                <w:rFonts w:eastAsia="Times New Roman"/>
                <w:iCs w:val="0"/>
                <w:noProof w:val="0"/>
                <w:sz w:val="26"/>
                <w:lang w:val="en-US" w:bidi="ar-SA"/>
              </w:rPr>
            </w:pPr>
          </w:p>
          <w:p w:rsidR="00814CB6" w:rsidRPr="00E8074F" w:rsidRDefault="00814CB6" w:rsidP="00E8074F">
            <w:pPr>
              <w:jc w:val="both"/>
              <w:rPr>
                <w:rFonts w:eastAsia="Times New Roman"/>
                <w:iCs w:val="0"/>
                <w:noProof w:val="0"/>
                <w:sz w:val="26"/>
                <w:lang w:val="en-US" w:bidi="ar-SA"/>
              </w:rPr>
            </w:pPr>
            <w:r w:rsidRPr="00E8074F">
              <w:rPr>
                <w:rFonts w:eastAsia="Times New Roman"/>
                <w:iCs w:val="0"/>
                <w:noProof w:val="0"/>
                <w:sz w:val="26"/>
                <w:lang w:val="en-US" w:bidi="ar-SA"/>
              </w:rPr>
              <w:t>- Nổi bật tính hình tượng, tính truyền cảm và tính cá thể hoá</w:t>
            </w:r>
          </w:p>
          <w:p w:rsidR="00814CB6" w:rsidRPr="00E8074F" w:rsidRDefault="00814CB6" w:rsidP="00E8074F">
            <w:pPr>
              <w:jc w:val="both"/>
              <w:rPr>
                <w:rFonts w:eastAsia="Times New Roman"/>
                <w:iCs w:val="0"/>
                <w:noProof w:val="0"/>
                <w:sz w:val="26"/>
                <w:lang w:val="en-US" w:bidi="ar-SA"/>
              </w:rPr>
            </w:pPr>
          </w:p>
          <w:p w:rsidR="00814CB6" w:rsidRPr="00E8074F" w:rsidRDefault="00814CB6" w:rsidP="00E8074F">
            <w:pPr>
              <w:jc w:val="both"/>
              <w:rPr>
                <w:rFonts w:eastAsia="Times New Roman"/>
                <w:iCs w:val="0"/>
                <w:noProof w:val="0"/>
                <w:sz w:val="26"/>
                <w:lang w:val="en-US" w:bidi="ar-SA"/>
              </w:rPr>
            </w:pPr>
            <w:r w:rsidRPr="00E8074F">
              <w:rPr>
                <w:rFonts w:eastAsia="Times New Roman"/>
                <w:iCs w:val="0"/>
                <w:noProof w:val="0"/>
                <w:sz w:val="26"/>
                <w:lang w:val="en-US" w:bidi="ar-SA"/>
              </w:rPr>
              <w:t>- Có 2 lớp nghĩa: nói về giăng và nói về cái đẹp mơ mộng mà con người luôn khao khát</w:t>
            </w:r>
          </w:p>
        </w:tc>
      </w:tr>
    </w:tbl>
    <w:p w:rsidR="00DC7C3C" w:rsidRPr="00BE6B71" w:rsidRDefault="00DC7C3C" w:rsidP="00DC7C3C">
      <w:pPr>
        <w:ind w:left="-44"/>
        <w:jc w:val="both"/>
        <w:rPr>
          <w:rFonts w:eastAsia="Times New Roman"/>
          <w:b/>
          <w:i/>
          <w:iCs w:val="0"/>
          <w:noProof w:val="0"/>
          <w:sz w:val="26"/>
          <w:lang w:val="en-US" w:bidi="ar-SA"/>
        </w:rPr>
      </w:pPr>
    </w:p>
    <w:p w:rsidR="00814CB6" w:rsidRPr="00BE6B71" w:rsidRDefault="00DC7C3C" w:rsidP="00DC7C3C">
      <w:pPr>
        <w:ind w:left="-44"/>
        <w:jc w:val="both"/>
        <w:rPr>
          <w:rFonts w:eastAsia="Times New Roman"/>
          <w:b/>
          <w:i/>
          <w:iCs w:val="0"/>
          <w:noProof w:val="0"/>
          <w:sz w:val="26"/>
          <w:lang w:val="en-US" w:bidi="ar-SA"/>
        </w:rPr>
      </w:pPr>
      <w:r w:rsidRPr="00BE6B71">
        <w:rPr>
          <w:rFonts w:eastAsia="Times New Roman"/>
          <w:b/>
          <w:i/>
          <w:iCs w:val="0"/>
          <w:noProof w:val="0"/>
          <w:sz w:val="26"/>
          <w:lang w:val="en-US" w:bidi="ar-SA"/>
        </w:rPr>
        <w:t>2. Bài tập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4"/>
        <w:gridCol w:w="5364"/>
      </w:tblGrid>
      <w:tr w:rsidR="00814CB6" w:rsidRPr="00E8074F" w:rsidTr="00E8074F">
        <w:tc>
          <w:tcPr>
            <w:tcW w:w="5364" w:type="dxa"/>
          </w:tcPr>
          <w:p w:rsidR="00814CB6" w:rsidRPr="00E8074F" w:rsidRDefault="00814CB6" w:rsidP="00E8074F">
            <w:pPr>
              <w:jc w:val="both"/>
              <w:rPr>
                <w:rFonts w:eastAsia="Times New Roman"/>
                <w:iCs w:val="0"/>
                <w:noProof w:val="0"/>
                <w:sz w:val="26"/>
                <w:lang w:val="en-US" w:bidi="ar-SA"/>
              </w:rPr>
            </w:pPr>
          </w:p>
          <w:p w:rsidR="00814CB6" w:rsidRDefault="00501B65" w:rsidP="00E8074F">
            <w:pPr>
              <w:jc w:val="both"/>
              <w:rPr>
                <w:rFonts w:eastAsia="Times New Roman"/>
                <w:iCs w:val="0"/>
                <w:noProof w:val="0"/>
                <w:sz w:val="26"/>
                <w:lang w:val="en-US" w:bidi="ar-SA"/>
              </w:rPr>
            </w:pPr>
            <w:r w:rsidRPr="00E8074F">
              <w:rPr>
                <w:rFonts w:eastAsia="Times New Roman"/>
                <w:iCs w:val="0"/>
                <w:noProof w:val="0"/>
                <w:sz w:val="26"/>
                <w:lang w:val="en-US" w:bidi="ar-SA"/>
              </w:rPr>
              <w:t>GV</w:t>
            </w:r>
            <w:r w:rsidR="00814CB6" w:rsidRPr="00E8074F">
              <w:rPr>
                <w:rFonts w:eastAsia="Times New Roman"/>
                <w:iCs w:val="0"/>
                <w:noProof w:val="0"/>
                <w:sz w:val="26"/>
                <w:lang w:val="en-US" w:bidi="ar-SA"/>
              </w:rPr>
              <w:t xml:space="preserve"> yêu cầu HS đọc và làm theo yêu cầu</w:t>
            </w:r>
            <w:r w:rsidR="00113DC5">
              <w:rPr>
                <w:rFonts w:eastAsia="Times New Roman"/>
                <w:iCs w:val="0"/>
                <w:noProof w:val="0"/>
                <w:sz w:val="26"/>
                <w:lang w:val="en-US" w:bidi="ar-SA"/>
              </w:rPr>
              <w:t>.</w:t>
            </w:r>
          </w:p>
          <w:p w:rsidR="00113DC5" w:rsidRDefault="00113DC5" w:rsidP="00E8074F">
            <w:pPr>
              <w:jc w:val="both"/>
              <w:rPr>
                <w:rFonts w:eastAsia="Times New Roman"/>
                <w:iCs w:val="0"/>
                <w:noProof w:val="0"/>
                <w:sz w:val="26"/>
                <w:lang w:val="en-US" w:bidi="ar-SA"/>
              </w:rPr>
            </w:pPr>
            <w:r>
              <w:rPr>
                <w:rFonts w:eastAsia="Times New Roman"/>
                <w:iCs w:val="0"/>
                <w:noProof w:val="0"/>
                <w:sz w:val="26"/>
                <w:lang w:val="en-US" w:bidi="ar-SA"/>
              </w:rPr>
              <w:t>- Xác định phong  cách ngôn ngữ của văn bản.</w:t>
            </w:r>
          </w:p>
          <w:p w:rsidR="005E4EC3" w:rsidRDefault="005E4EC3" w:rsidP="00E8074F">
            <w:pPr>
              <w:jc w:val="both"/>
              <w:rPr>
                <w:rFonts w:eastAsia="Times New Roman"/>
                <w:iCs w:val="0"/>
                <w:noProof w:val="0"/>
                <w:sz w:val="26"/>
                <w:lang w:val="en-US" w:bidi="ar-SA"/>
              </w:rPr>
            </w:pPr>
          </w:p>
          <w:p w:rsidR="00113DC5" w:rsidRDefault="00113DC5" w:rsidP="00E8074F">
            <w:pPr>
              <w:jc w:val="both"/>
              <w:rPr>
                <w:rFonts w:eastAsia="Times New Roman"/>
                <w:iCs w:val="0"/>
                <w:noProof w:val="0"/>
                <w:sz w:val="26"/>
                <w:lang w:val="en-US" w:bidi="ar-SA"/>
              </w:rPr>
            </w:pPr>
            <w:r>
              <w:rPr>
                <w:rFonts w:eastAsia="Times New Roman"/>
                <w:iCs w:val="0"/>
                <w:noProof w:val="0"/>
                <w:sz w:val="26"/>
                <w:lang w:val="en-US" w:bidi="ar-SA"/>
              </w:rPr>
              <w:t xml:space="preserve">- </w:t>
            </w:r>
            <w:r w:rsidR="0079400E">
              <w:rPr>
                <w:rFonts w:eastAsia="Times New Roman"/>
                <w:iCs w:val="0"/>
                <w:noProof w:val="0"/>
                <w:sz w:val="26"/>
                <w:lang w:val="en-US" w:bidi="ar-SA"/>
              </w:rPr>
              <w:t>Phân tích đặc điểm về từ ngữ, câu văn, kết cấu của văn bản.</w:t>
            </w:r>
          </w:p>
          <w:p w:rsidR="005E4EC3" w:rsidRDefault="005E4EC3" w:rsidP="00E8074F">
            <w:pPr>
              <w:jc w:val="both"/>
              <w:rPr>
                <w:rFonts w:eastAsia="Times New Roman"/>
                <w:iCs w:val="0"/>
                <w:noProof w:val="0"/>
                <w:sz w:val="26"/>
                <w:lang w:val="en-US" w:bidi="ar-SA"/>
              </w:rPr>
            </w:pPr>
          </w:p>
          <w:p w:rsidR="005E4EC3" w:rsidRDefault="005E4EC3" w:rsidP="00E8074F">
            <w:pPr>
              <w:jc w:val="both"/>
              <w:rPr>
                <w:rFonts w:eastAsia="Times New Roman"/>
                <w:iCs w:val="0"/>
                <w:noProof w:val="0"/>
                <w:sz w:val="26"/>
                <w:lang w:val="en-US" w:bidi="ar-SA"/>
              </w:rPr>
            </w:pPr>
          </w:p>
          <w:p w:rsidR="005E4EC3" w:rsidRDefault="005E4EC3" w:rsidP="00E8074F">
            <w:pPr>
              <w:jc w:val="both"/>
              <w:rPr>
                <w:rFonts w:eastAsia="Times New Roman"/>
                <w:iCs w:val="0"/>
                <w:noProof w:val="0"/>
                <w:sz w:val="26"/>
                <w:lang w:val="en-US" w:bidi="ar-SA"/>
              </w:rPr>
            </w:pPr>
          </w:p>
          <w:p w:rsidR="005E4EC3" w:rsidRDefault="005E4EC3" w:rsidP="00E8074F">
            <w:pPr>
              <w:jc w:val="both"/>
              <w:rPr>
                <w:rFonts w:eastAsia="Times New Roman"/>
                <w:iCs w:val="0"/>
                <w:noProof w:val="0"/>
                <w:sz w:val="26"/>
                <w:lang w:val="en-US" w:bidi="ar-SA"/>
              </w:rPr>
            </w:pPr>
          </w:p>
          <w:p w:rsidR="005E4EC3" w:rsidRDefault="005E4EC3" w:rsidP="00E8074F">
            <w:pPr>
              <w:jc w:val="both"/>
              <w:rPr>
                <w:rFonts w:eastAsia="Times New Roman"/>
                <w:iCs w:val="0"/>
                <w:noProof w:val="0"/>
                <w:sz w:val="26"/>
                <w:lang w:val="en-US" w:bidi="ar-SA"/>
              </w:rPr>
            </w:pPr>
          </w:p>
          <w:p w:rsidR="005E4EC3" w:rsidRDefault="005E4EC3" w:rsidP="00E8074F">
            <w:pPr>
              <w:jc w:val="both"/>
              <w:rPr>
                <w:rFonts w:eastAsia="Times New Roman"/>
                <w:iCs w:val="0"/>
                <w:noProof w:val="0"/>
                <w:sz w:val="26"/>
                <w:lang w:val="en-US" w:bidi="ar-SA"/>
              </w:rPr>
            </w:pPr>
          </w:p>
          <w:p w:rsidR="005E4EC3" w:rsidRDefault="005E4EC3" w:rsidP="00E8074F">
            <w:pPr>
              <w:jc w:val="both"/>
              <w:rPr>
                <w:rFonts w:eastAsia="Times New Roman"/>
                <w:iCs w:val="0"/>
                <w:noProof w:val="0"/>
                <w:sz w:val="26"/>
                <w:lang w:val="en-US" w:bidi="ar-SA"/>
              </w:rPr>
            </w:pPr>
          </w:p>
          <w:p w:rsidR="005E4EC3" w:rsidRDefault="005E4EC3" w:rsidP="00E8074F">
            <w:pPr>
              <w:jc w:val="both"/>
              <w:rPr>
                <w:rFonts w:eastAsia="Times New Roman"/>
                <w:iCs w:val="0"/>
                <w:noProof w:val="0"/>
                <w:sz w:val="26"/>
                <w:lang w:val="en-US" w:bidi="ar-SA"/>
              </w:rPr>
            </w:pPr>
          </w:p>
          <w:p w:rsidR="005E4EC3" w:rsidRDefault="005E4EC3" w:rsidP="00E8074F">
            <w:pPr>
              <w:jc w:val="both"/>
              <w:rPr>
                <w:rFonts w:eastAsia="Times New Roman"/>
                <w:iCs w:val="0"/>
                <w:noProof w:val="0"/>
                <w:sz w:val="26"/>
                <w:lang w:val="en-US" w:bidi="ar-SA"/>
              </w:rPr>
            </w:pPr>
          </w:p>
          <w:p w:rsidR="005E4EC3" w:rsidRDefault="005E4EC3" w:rsidP="00E8074F">
            <w:pPr>
              <w:jc w:val="both"/>
              <w:rPr>
                <w:rFonts w:eastAsia="Times New Roman"/>
                <w:iCs w:val="0"/>
                <w:noProof w:val="0"/>
                <w:sz w:val="26"/>
                <w:lang w:val="en-US" w:bidi="ar-SA"/>
              </w:rPr>
            </w:pPr>
          </w:p>
          <w:p w:rsidR="005E4EC3" w:rsidRDefault="005E4EC3" w:rsidP="00E8074F">
            <w:pPr>
              <w:jc w:val="both"/>
              <w:rPr>
                <w:rFonts w:eastAsia="Times New Roman"/>
                <w:iCs w:val="0"/>
                <w:noProof w:val="0"/>
                <w:sz w:val="26"/>
                <w:lang w:val="en-US" w:bidi="ar-SA"/>
              </w:rPr>
            </w:pPr>
          </w:p>
          <w:p w:rsidR="005E4EC3" w:rsidRDefault="005E4EC3" w:rsidP="00E8074F">
            <w:pPr>
              <w:jc w:val="both"/>
              <w:rPr>
                <w:rFonts w:eastAsia="Times New Roman"/>
                <w:iCs w:val="0"/>
                <w:noProof w:val="0"/>
                <w:sz w:val="26"/>
                <w:lang w:val="en-US" w:bidi="ar-SA"/>
              </w:rPr>
            </w:pPr>
          </w:p>
          <w:p w:rsidR="005E4EC3" w:rsidRDefault="005E4EC3" w:rsidP="00E8074F">
            <w:pPr>
              <w:jc w:val="both"/>
              <w:rPr>
                <w:rFonts w:eastAsia="Times New Roman"/>
                <w:iCs w:val="0"/>
                <w:noProof w:val="0"/>
                <w:sz w:val="26"/>
                <w:lang w:val="en-US" w:bidi="ar-SA"/>
              </w:rPr>
            </w:pPr>
          </w:p>
          <w:p w:rsidR="006A092E" w:rsidRDefault="006A092E" w:rsidP="00E8074F">
            <w:pPr>
              <w:jc w:val="both"/>
              <w:rPr>
                <w:rFonts w:eastAsia="Times New Roman"/>
                <w:iCs w:val="0"/>
                <w:noProof w:val="0"/>
                <w:sz w:val="26"/>
                <w:lang w:val="en-US" w:bidi="ar-SA"/>
              </w:rPr>
            </w:pPr>
          </w:p>
          <w:p w:rsidR="006A092E" w:rsidRDefault="006A092E" w:rsidP="00E8074F">
            <w:pPr>
              <w:jc w:val="both"/>
              <w:rPr>
                <w:rFonts w:eastAsia="Times New Roman"/>
                <w:iCs w:val="0"/>
                <w:noProof w:val="0"/>
                <w:sz w:val="26"/>
                <w:lang w:val="en-US" w:bidi="ar-SA"/>
              </w:rPr>
            </w:pPr>
          </w:p>
          <w:p w:rsidR="0079400E" w:rsidRPr="00E8074F" w:rsidRDefault="0079400E" w:rsidP="00E8074F">
            <w:pPr>
              <w:jc w:val="both"/>
              <w:rPr>
                <w:rFonts w:eastAsia="Times New Roman"/>
                <w:iCs w:val="0"/>
                <w:noProof w:val="0"/>
                <w:sz w:val="26"/>
                <w:lang w:val="en-US" w:bidi="ar-SA"/>
              </w:rPr>
            </w:pPr>
            <w:r>
              <w:rPr>
                <w:rFonts w:eastAsia="Times New Roman"/>
                <w:iCs w:val="0"/>
                <w:noProof w:val="0"/>
                <w:sz w:val="26"/>
                <w:lang w:val="en-US" w:bidi="ar-SA"/>
              </w:rPr>
              <w:t xml:space="preserve">- Giả định rằng văn bản trên </w:t>
            </w:r>
            <w:r w:rsidR="00C13336">
              <w:rPr>
                <w:rFonts w:eastAsia="Times New Roman"/>
                <w:iCs w:val="0"/>
                <w:noProof w:val="0"/>
                <w:sz w:val="26"/>
                <w:lang w:val="en-US" w:bidi="ar-SA"/>
              </w:rPr>
              <w:t>vừa mới được kí và ban hành một vài giờ trước, anh/chị hãy đóng vai một phóng viên báo hằng ngày</w:t>
            </w:r>
            <w:r w:rsidR="00317A84">
              <w:rPr>
                <w:rFonts w:eastAsia="Times New Roman"/>
                <w:iCs w:val="0"/>
                <w:noProof w:val="0"/>
                <w:sz w:val="26"/>
                <w:lang w:val="en-US" w:bidi="ar-SA"/>
              </w:rPr>
              <w:t xml:space="preserve"> viết một tin ngắn theo phong cách ngôn ngữ báo chí (thể loại bản tin) để đưa tin về sự kiện ban hành văn bản.</w:t>
            </w:r>
          </w:p>
        </w:tc>
        <w:tc>
          <w:tcPr>
            <w:tcW w:w="5364" w:type="dxa"/>
          </w:tcPr>
          <w:p w:rsidR="00822CA6" w:rsidRPr="004664BD" w:rsidRDefault="00822CA6" w:rsidP="00822CA6">
            <w:pPr>
              <w:ind w:left="-44"/>
              <w:jc w:val="both"/>
              <w:rPr>
                <w:rFonts w:eastAsia="Times New Roman"/>
                <w:sz w:val="26"/>
                <w:lang w:val="pt-BR"/>
              </w:rPr>
            </w:pPr>
            <w:r w:rsidRPr="004664BD">
              <w:rPr>
                <w:rFonts w:eastAsia="Times New Roman"/>
                <w:sz w:val="26"/>
                <w:lang w:val="pt-BR"/>
              </w:rPr>
              <w:t>a) Văn bản được viết theo phong cách ngôn ngữ hành chính.</w:t>
            </w:r>
          </w:p>
          <w:p w:rsidR="00822CA6" w:rsidRPr="004664BD" w:rsidRDefault="00822CA6" w:rsidP="00822CA6">
            <w:pPr>
              <w:ind w:left="-44"/>
              <w:jc w:val="both"/>
              <w:rPr>
                <w:rFonts w:eastAsia="Times New Roman"/>
                <w:sz w:val="26"/>
                <w:lang w:val="pt-BR"/>
              </w:rPr>
            </w:pPr>
            <w:r w:rsidRPr="004664BD">
              <w:rPr>
                <w:rFonts w:eastAsia="Times New Roman"/>
                <w:sz w:val="26"/>
                <w:lang w:val="pt-BR"/>
              </w:rPr>
              <w:t>b) Ngôn ngữ được sử dụng trong văn bản có đặc điểm:</w:t>
            </w:r>
          </w:p>
          <w:p w:rsidR="00822CA6" w:rsidRPr="004664BD" w:rsidRDefault="00822CA6" w:rsidP="00822CA6">
            <w:pPr>
              <w:ind w:left="-44"/>
              <w:jc w:val="both"/>
              <w:rPr>
                <w:rFonts w:eastAsia="Times New Roman"/>
                <w:sz w:val="26"/>
                <w:lang w:val="pt-BR"/>
              </w:rPr>
            </w:pPr>
            <w:r w:rsidRPr="004664BD">
              <w:rPr>
                <w:rFonts w:eastAsia="Times New Roman"/>
                <w:sz w:val="26"/>
                <w:lang w:val="pt-BR"/>
              </w:rPr>
              <w:t>+ Về từ ngữ: văn bản sử dụng nhiều từ ngữ thường gậưp trong phong cách ngôn ngữ hành chính như: quyết định, căn cứ, luật, nghị định 299/HĐBT, ban hành điều lệ, thi hành quyết định này,</w:t>
            </w:r>
            <w:r w:rsidRPr="004664BD">
              <w:rPr>
                <w:rFonts w:ascii="Arial" w:eastAsia="Times New Roman" w:hAnsi="Arial" w:cs="Arial"/>
                <w:sz w:val="26"/>
                <w:lang w:val="pt-BR"/>
              </w:rPr>
              <w:t>…</w:t>
            </w:r>
          </w:p>
          <w:p w:rsidR="00822CA6" w:rsidRPr="004664BD" w:rsidRDefault="00822CA6" w:rsidP="00822CA6">
            <w:pPr>
              <w:ind w:left="-44"/>
              <w:jc w:val="both"/>
              <w:rPr>
                <w:rFonts w:eastAsia="Times New Roman"/>
                <w:sz w:val="26"/>
                <w:lang w:val="pt-BR"/>
              </w:rPr>
            </w:pPr>
            <w:r w:rsidRPr="004664BD">
              <w:rPr>
                <w:rFonts w:eastAsia="Times New Roman"/>
                <w:sz w:val="26"/>
                <w:lang w:val="pt-BR"/>
              </w:rPr>
              <w:t>+ Về câu: văn bản sử dụng kiêểu câu thường gặp trong quyết định (thuộc văn bản hành chính): ủy ban nhân dân thành phố Hà Nội căn cứ</w:t>
            </w:r>
            <w:r w:rsidRPr="004664BD">
              <w:rPr>
                <w:rFonts w:ascii="Arial" w:eastAsia="Times New Roman" w:hAnsi="Arial" w:cs="Arial"/>
                <w:sz w:val="26"/>
                <w:lang w:val="pt-BR"/>
              </w:rPr>
              <w:t>…</w:t>
            </w:r>
            <w:r w:rsidRPr="004664BD">
              <w:rPr>
                <w:rFonts w:eastAsia="Times New Roman"/>
                <w:sz w:val="26"/>
                <w:lang w:val="pt-BR"/>
              </w:rPr>
              <w:t xml:space="preserve"> căn cứ</w:t>
            </w:r>
            <w:r w:rsidRPr="004664BD">
              <w:rPr>
                <w:rFonts w:ascii="Arial" w:eastAsia="Times New Roman" w:hAnsi="Arial" w:cs="Arial"/>
                <w:sz w:val="26"/>
                <w:lang w:val="pt-BR"/>
              </w:rPr>
              <w:t>…</w:t>
            </w:r>
            <w:r w:rsidRPr="004664BD">
              <w:rPr>
                <w:rFonts w:eastAsia="Times New Roman"/>
                <w:sz w:val="26"/>
                <w:lang w:val="pt-BR"/>
              </w:rPr>
              <w:t xml:space="preserve"> xét đề nghị</w:t>
            </w:r>
            <w:r w:rsidRPr="004664BD">
              <w:rPr>
                <w:rFonts w:ascii="Arial" w:eastAsia="Times New Roman" w:hAnsi="Arial" w:cs="Arial"/>
                <w:sz w:val="26"/>
                <w:lang w:val="pt-BR"/>
              </w:rPr>
              <w:t>…</w:t>
            </w:r>
            <w:r w:rsidRPr="004664BD">
              <w:rPr>
                <w:rFonts w:eastAsia="Times New Roman"/>
                <w:sz w:val="26"/>
                <w:lang w:val="pt-BR"/>
              </w:rPr>
              <w:t xml:space="preserve"> quyết định I</w:t>
            </w:r>
            <w:r w:rsidRPr="004664BD">
              <w:rPr>
                <w:rFonts w:ascii="Arial" w:eastAsia="Times New Roman" w:hAnsi="Arial" w:cs="Arial"/>
                <w:sz w:val="26"/>
                <w:lang w:val="pt-BR"/>
              </w:rPr>
              <w:t>…</w:t>
            </w:r>
            <w:r w:rsidRPr="004664BD">
              <w:rPr>
                <w:rFonts w:eastAsia="Times New Roman"/>
                <w:sz w:val="26"/>
                <w:lang w:val="pt-BR"/>
              </w:rPr>
              <w:t xml:space="preserve"> II</w:t>
            </w:r>
            <w:r w:rsidRPr="004664BD">
              <w:rPr>
                <w:rFonts w:ascii="Arial" w:eastAsia="Times New Roman" w:hAnsi="Arial" w:cs="Arial"/>
                <w:sz w:val="26"/>
                <w:lang w:val="pt-BR"/>
              </w:rPr>
              <w:t>…</w:t>
            </w:r>
            <w:r w:rsidRPr="004664BD">
              <w:rPr>
                <w:rFonts w:eastAsia="Times New Roman"/>
                <w:sz w:val="26"/>
                <w:lang w:val="pt-BR"/>
              </w:rPr>
              <w:t xml:space="preserve"> III</w:t>
            </w:r>
            <w:r w:rsidRPr="004664BD">
              <w:rPr>
                <w:rFonts w:ascii="Arial" w:eastAsia="Times New Roman" w:hAnsi="Arial" w:cs="Arial"/>
                <w:sz w:val="26"/>
                <w:lang w:val="pt-BR"/>
              </w:rPr>
              <w:t>…</w:t>
            </w:r>
            <w:r w:rsidRPr="004664BD">
              <w:rPr>
                <w:rFonts w:eastAsia="Times New Roman"/>
                <w:sz w:val="26"/>
                <w:lang w:val="pt-BR"/>
              </w:rPr>
              <w:t xml:space="preserve"> IV</w:t>
            </w:r>
            <w:r w:rsidRPr="004664BD">
              <w:rPr>
                <w:rFonts w:ascii="Arial" w:eastAsia="Times New Roman" w:hAnsi="Arial" w:cs="Arial"/>
                <w:sz w:val="26"/>
                <w:lang w:val="pt-BR"/>
              </w:rPr>
              <w:t>…</w:t>
            </w:r>
            <w:r w:rsidRPr="004664BD">
              <w:rPr>
                <w:rFonts w:eastAsia="Times New Roman"/>
                <w:sz w:val="26"/>
                <w:lang w:val="pt-BR"/>
              </w:rPr>
              <w:t xml:space="preserve"> V</w:t>
            </w:r>
            <w:r w:rsidRPr="004664BD">
              <w:rPr>
                <w:rFonts w:ascii="Arial" w:eastAsia="Times New Roman" w:hAnsi="Arial" w:cs="Arial"/>
                <w:sz w:val="26"/>
                <w:lang w:val="pt-BR"/>
              </w:rPr>
              <w:t>…</w:t>
            </w:r>
            <w:r w:rsidRPr="004664BD">
              <w:rPr>
                <w:rFonts w:eastAsia="Times New Roman"/>
                <w:sz w:val="26"/>
                <w:lang w:val="pt-BR"/>
              </w:rPr>
              <w:t xml:space="preserve"> VI</w:t>
            </w:r>
            <w:r w:rsidRPr="004664BD">
              <w:rPr>
                <w:rFonts w:ascii="Arial" w:eastAsia="Times New Roman" w:hAnsi="Arial" w:cs="Arial"/>
                <w:sz w:val="26"/>
                <w:lang w:val="pt-BR"/>
              </w:rPr>
              <w:t>…</w:t>
            </w:r>
          </w:p>
          <w:p w:rsidR="00822CA6" w:rsidRPr="004664BD" w:rsidRDefault="00822CA6" w:rsidP="00822CA6">
            <w:pPr>
              <w:ind w:left="-44"/>
              <w:jc w:val="both"/>
              <w:rPr>
                <w:rFonts w:eastAsia="Times New Roman"/>
                <w:sz w:val="26"/>
                <w:lang w:val="pt-BR"/>
              </w:rPr>
            </w:pPr>
            <w:r w:rsidRPr="004664BD">
              <w:rPr>
                <w:rFonts w:eastAsia="Times New Roman"/>
                <w:sz w:val="26"/>
                <w:lang w:val="pt-BR"/>
              </w:rPr>
              <w:t xml:space="preserve">+ Về kết cấu: văn bản có kết cấu theo khuôn mẫu 3 phần: </w:t>
            </w:r>
          </w:p>
          <w:p w:rsidR="00822CA6" w:rsidRPr="004664BD" w:rsidRDefault="00822CA6" w:rsidP="00822CA6">
            <w:pPr>
              <w:ind w:left="-44"/>
              <w:jc w:val="both"/>
              <w:rPr>
                <w:rFonts w:eastAsia="Times New Roman"/>
                <w:sz w:val="26"/>
                <w:lang w:val="pt-BR"/>
              </w:rPr>
            </w:pPr>
            <w:r w:rsidRPr="004664BD">
              <w:rPr>
                <w:rFonts w:eastAsia="Times New Roman"/>
                <w:sz w:val="26"/>
                <w:lang w:val="pt-BR"/>
              </w:rPr>
              <w:t>- Phần đầu: quốc hiệu, cơ quan ra quyết định, ngày thánh năm, tên quyết định.</w:t>
            </w:r>
          </w:p>
          <w:p w:rsidR="00822CA6" w:rsidRPr="004664BD" w:rsidRDefault="00822CA6" w:rsidP="00822CA6">
            <w:pPr>
              <w:ind w:left="-44"/>
              <w:jc w:val="both"/>
              <w:rPr>
                <w:rFonts w:eastAsia="Times New Roman"/>
                <w:sz w:val="26"/>
                <w:lang w:val="pt-BR"/>
              </w:rPr>
            </w:pPr>
            <w:r w:rsidRPr="004664BD">
              <w:rPr>
                <w:rFonts w:eastAsia="Times New Roman"/>
                <w:sz w:val="26"/>
                <w:lang w:val="pt-BR"/>
              </w:rPr>
              <w:t>- Phần chính: nội dung quyết định.</w:t>
            </w:r>
          </w:p>
          <w:p w:rsidR="00822CA6" w:rsidRPr="004664BD" w:rsidRDefault="00822CA6" w:rsidP="00822CA6">
            <w:pPr>
              <w:ind w:left="-44"/>
              <w:jc w:val="both"/>
              <w:rPr>
                <w:rFonts w:eastAsia="Times New Roman"/>
                <w:sz w:val="26"/>
                <w:lang w:val="pt-BR"/>
              </w:rPr>
            </w:pPr>
            <w:r w:rsidRPr="004664BD">
              <w:rPr>
                <w:rFonts w:eastAsia="Times New Roman"/>
                <w:sz w:val="26"/>
                <w:lang w:val="pt-BR"/>
              </w:rPr>
              <w:t>- Phần cuối: chữ kí, họ tên (góc phải), nơi nhận (góc trái).</w:t>
            </w:r>
          </w:p>
          <w:p w:rsidR="00822CA6" w:rsidRPr="004664BD" w:rsidRDefault="00822CA6" w:rsidP="00822CA6">
            <w:pPr>
              <w:ind w:left="-44"/>
              <w:jc w:val="both"/>
              <w:rPr>
                <w:rFonts w:eastAsia="Times New Roman"/>
                <w:sz w:val="26"/>
                <w:lang w:val="pt-BR"/>
              </w:rPr>
            </w:pPr>
            <w:r w:rsidRPr="004664BD">
              <w:rPr>
                <w:rFonts w:eastAsia="Times New Roman"/>
                <w:sz w:val="26"/>
                <w:lang w:val="pt-BR"/>
              </w:rPr>
              <w:t>c) Tin ngắn:</w:t>
            </w:r>
          </w:p>
          <w:p w:rsidR="00822CA6" w:rsidRPr="004E2CC1" w:rsidRDefault="00822CA6" w:rsidP="00822CA6">
            <w:r w:rsidRPr="004664BD">
              <w:rPr>
                <w:rFonts w:eastAsia="Times New Roman"/>
                <w:i/>
                <w:sz w:val="26"/>
                <w:lang w:val="pt-BR"/>
              </w:rPr>
              <w:t>Cách đây chỉ mới vài tiếng đồng hồ, bà Trần Thị Tâm Đan thay mặt UBND thành phố Hà Nội đã kí quyết định thành lập Bảo hiểm Y tế Hà Nội. Quyết định ngoài việc nêu rõ chức năng, quyền hạn, nhiệm vụ, tổ chức, cơ cấu phòng ban,</w:t>
            </w:r>
            <w:r w:rsidRPr="004664BD">
              <w:rPr>
                <w:rFonts w:ascii="Arial" w:eastAsia="Times New Roman" w:hAnsi="Arial" w:cs="Arial"/>
                <w:i/>
                <w:sz w:val="26"/>
                <w:lang w:val="pt-BR"/>
              </w:rPr>
              <w:t>…</w:t>
            </w:r>
            <w:r w:rsidRPr="004664BD">
              <w:rPr>
                <w:rFonts w:eastAsia="Times New Roman"/>
                <w:i/>
                <w:sz w:val="26"/>
                <w:lang w:val="pt-BR"/>
              </w:rPr>
              <w:t xml:space="preserve"> còn quy định địa điểm cho Bảo hiểm Y tế Hà Nội và các cá nhân, tổ chức chịu trách nhiệm thi hành.</w:t>
            </w:r>
          </w:p>
          <w:p w:rsidR="00814CB6" w:rsidRPr="00E8074F" w:rsidRDefault="00814CB6" w:rsidP="00E8074F">
            <w:pPr>
              <w:ind w:left="-44"/>
              <w:jc w:val="both"/>
              <w:rPr>
                <w:rFonts w:eastAsia="Times New Roman"/>
                <w:iCs w:val="0"/>
                <w:noProof w:val="0"/>
                <w:sz w:val="26"/>
                <w:lang w:val="pt-BR" w:bidi="ar-SA"/>
              </w:rPr>
            </w:pPr>
          </w:p>
        </w:tc>
      </w:tr>
    </w:tbl>
    <w:p w:rsidR="008F51A5" w:rsidRPr="00BE6B71" w:rsidRDefault="008F51A5" w:rsidP="00814CB6">
      <w:pPr>
        <w:jc w:val="both"/>
        <w:rPr>
          <w:rFonts w:eastAsia="Times New Roman"/>
          <w:b/>
          <w:i/>
          <w:iCs w:val="0"/>
          <w:noProof w:val="0"/>
          <w:sz w:val="26"/>
          <w:lang w:val="pt-BR" w:bidi="ar-SA"/>
        </w:rPr>
      </w:pPr>
      <w:r w:rsidRPr="00BE6B71">
        <w:rPr>
          <w:rFonts w:eastAsia="Times New Roman"/>
          <w:b/>
          <w:iCs w:val="0"/>
          <w:noProof w:val="0"/>
          <w:sz w:val="26"/>
          <w:lang w:val="pt-BR" w:bidi="ar-SA"/>
        </w:rPr>
        <w:t>Hoạt động 5. Hoạt động bổ sung</w:t>
      </w:r>
      <w:r w:rsidR="00814CB6" w:rsidRPr="00BE6B71">
        <w:rPr>
          <w:rFonts w:eastAsia="Times New Roman"/>
          <w:b/>
          <w:i/>
          <w:iCs w:val="0"/>
          <w:noProof w:val="0"/>
          <w:sz w:val="26"/>
          <w:lang w:val="pt-BR" w:bidi="ar-SA"/>
        </w:rPr>
        <w:tab/>
      </w:r>
      <w:r w:rsidR="00814CB6" w:rsidRPr="00BE6B71">
        <w:rPr>
          <w:rFonts w:eastAsia="Times New Roman"/>
          <w:b/>
          <w:i/>
          <w:iCs w:val="0"/>
          <w:noProof w:val="0"/>
          <w:sz w:val="26"/>
          <w:lang w:val="pt-BR" w:bidi="ar-SA"/>
        </w:rPr>
        <w:tab/>
      </w:r>
      <w:r w:rsidR="00814CB6" w:rsidRPr="00BE6B71">
        <w:rPr>
          <w:rFonts w:eastAsia="Times New Roman"/>
          <w:b/>
          <w:i/>
          <w:iCs w:val="0"/>
          <w:noProof w:val="0"/>
          <w:sz w:val="26"/>
          <w:lang w:val="pt-BR" w:bidi="ar-SA"/>
        </w:rPr>
        <w:tab/>
      </w:r>
      <w:r w:rsidR="00814CB6" w:rsidRPr="00BE6B71">
        <w:rPr>
          <w:rFonts w:eastAsia="Times New Roman"/>
          <w:b/>
          <w:i/>
          <w:iCs w:val="0"/>
          <w:noProof w:val="0"/>
          <w:sz w:val="26"/>
          <w:lang w:val="pt-BR" w:bidi="ar-SA"/>
        </w:rPr>
        <w:tab/>
      </w:r>
      <w:r w:rsidR="00814CB6" w:rsidRPr="00BE6B71">
        <w:rPr>
          <w:rFonts w:eastAsia="Times New Roman"/>
          <w:b/>
          <w:i/>
          <w:iCs w:val="0"/>
          <w:noProof w:val="0"/>
          <w:sz w:val="26"/>
          <w:lang w:val="pt-BR" w:bidi="ar-SA"/>
        </w:rPr>
        <w:tab/>
      </w:r>
    </w:p>
    <w:p w:rsidR="00814CB6" w:rsidRPr="00BE6B71" w:rsidRDefault="00C56D55" w:rsidP="00814CB6">
      <w:pPr>
        <w:jc w:val="both"/>
        <w:rPr>
          <w:rFonts w:eastAsia="Times New Roman"/>
          <w:b/>
          <w:i/>
          <w:iCs w:val="0"/>
          <w:noProof w:val="0"/>
          <w:sz w:val="26"/>
          <w:lang w:val="pt-BR" w:bidi="ar-SA"/>
        </w:rPr>
      </w:pPr>
      <w:r w:rsidRPr="00BE6B71">
        <w:rPr>
          <w:rFonts w:eastAsia="Times New Roman"/>
          <w:b/>
          <w:i/>
          <w:iCs w:val="0"/>
          <w:noProof w:val="0"/>
          <w:sz w:val="26"/>
          <w:lang w:val="pt-BR" w:bidi="ar-SA"/>
        </w:rPr>
        <w:t xml:space="preserve">4. Củng cố </w:t>
      </w:r>
    </w:p>
    <w:p w:rsidR="00814CB6" w:rsidRPr="00BE6B71" w:rsidRDefault="00814CB6" w:rsidP="00814CB6">
      <w:pPr>
        <w:jc w:val="both"/>
        <w:rPr>
          <w:rFonts w:eastAsia="Times New Roman"/>
          <w:iCs w:val="0"/>
          <w:noProof w:val="0"/>
          <w:sz w:val="26"/>
          <w:lang w:val="pt-BR" w:bidi="ar-SA"/>
        </w:rPr>
      </w:pPr>
      <w:r w:rsidRPr="00BE6B71">
        <w:rPr>
          <w:rFonts w:eastAsia="Times New Roman"/>
          <w:iCs w:val="0"/>
          <w:noProof w:val="0"/>
          <w:sz w:val="26"/>
          <w:lang w:val="pt-BR" w:bidi="ar-SA"/>
        </w:rPr>
        <w:t>- Nhắc lại kiến thức cơ bản</w:t>
      </w:r>
      <w:r w:rsidR="00C56D55" w:rsidRPr="00BE6B71">
        <w:rPr>
          <w:rFonts w:eastAsia="Times New Roman"/>
          <w:iCs w:val="0"/>
          <w:noProof w:val="0"/>
          <w:sz w:val="26"/>
          <w:lang w:val="pt-BR" w:bidi="ar-SA"/>
        </w:rPr>
        <w:t xml:space="preserve"> về lịch sử tiếng Việt, đặc điểm loại hình của tiếng Việt</w:t>
      </w:r>
      <w:r w:rsidR="00AD559B" w:rsidRPr="00BE6B71">
        <w:rPr>
          <w:rFonts w:eastAsia="Times New Roman"/>
          <w:iCs w:val="0"/>
          <w:noProof w:val="0"/>
          <w:sz w:val="26"/>
          <w:lang w:val="pt-BR" w:bidi="ar-SA"/>
        </w:rPr>
        <w:t>, các phong cách ngôn ngữ.</w:t>
      </w:r>
    </w:p>
    <w:p w:rsidR="00D32F86" w:rsidRPr="00BE6B71" w:rsidRDefault="00D32F86" w:rsidP="00814CB6">
      <w:pPr>
        <w:jc w:val="both"/>
        <w:rPr>
          <w:rFonts w:eastAsia="Times New Roman"/>
          <w:b/>
          <w:i/>
          <w:iCs w:val="0"/>
          <w:noProof w:val="0"/>
          <w:sz w:val="26"/>
          <w:lang w:val="pt-BR" w:bidi="ar-SA"/>
        </w:rPr>
      </w:pPr>
      <w:r w:rsidRPr="00BE6B71">
        <w:rPr>
          <w:rFonts w:eastAsia="Times New Roman"/>
          <w:b/>
          <w:i/>
          <w:iCs w:val="0"/>
          <w:noProof w:val="0"/>
          <w:sz w:val="26"/>
          <w:lang w:val="pt-BR" w:bidi="ar-SA"/>
        </w:rPr>
        <w:t>5. Dặn dò</w:t>
      </w:r>
    </w:p>
    <w:p w:rsidR="006B5B40" w:rsidRPr="00BE6B71" w:rsidRDefault="006B5B40" w:rsidP="00814CB6">
      <w:pPr>
        <w:jc w:val="both"/>
        <w:rPr>
          <w:rFonts w:eastAsia="Times New Roman"/>
          <w:iCs w:val="0"/>
          <w:noProof w:val="0"/>
          <w:sz w:val="26"/>
          <w:lang w:val="pt-BR" w:bidi="ar-SA"/>
        </w:rPr>
      </w:pPr>
      <w:r w:rsidRPr="00BE6B71">
        <w:rPr>
          <w:rFonts w:eastAsia="Times New Roman"/>
          <w:iCs w:val="0"/>
          <w:noProof w:val="0"/>
          <w:sz w:val="26"/>
          <w:lang w:val="pt-BR" w:bidi="ar-SA"/>
        </w:rPr>
        <w:t>- Học bài cũ.</w:t>
      </w:r>
    </w:p>
    <w:p w:rsidR="00814CB6" w:rsidRPr="00BE6B71" w:rsidRDefault="00814CB6" w:rsidP="00814CB6">
      <w:pPr>
        <w:jc w:val="both"/>
        <w:rPr>
          <w:rFonts w:eastAsia="Times New Roman"/>
          <w:iCs w:val="0"/>
          <w:noProof w:val="0"/>
          <w:sz w:val="26"/>
          <w:lang w:val="pt-BR" w:bidi="ar-SA"/>
        </w:rPr>
      </w:pPr>
      <w:r w:rsidRPr="00BE6B71">
        <w:rPr>
          <w:rFonts w:eastAsia="Times New Roman"/>
          <w:iCs w:val="0"/>
          <w:noProof w:val="0"/>
          <w:sz w:val="26"/>
          <w:lang w:val="pt-BR" w:bidi="ar-SA"/>
        </w:rPr>
        <w:t>- Chuẩn bị</w:t>
      </w:r>
      <w:r w:rsidR="00992300" w:rsidRPr="00BE6B71">
        <w:rPr>
          <w:rFonts w:eastAsia="Times New Roman"/>
          <w:iCs w:val="0"/>
          <w:noProof w:val="0"/>
          <w:sz w:val="26"/>
          <w:lang w:val="pt-BR" w:bidi="ar-SA"/>
        </w:rPr>
        <w:t xml:space="preserve"> bài : Ô</w:t>
      </w:r>
      <w:r w:rsidRPr="00BE6B71">
        <w:rPr>
          <w:rFonts w:eastAsia="Times New Roman"/>
          <w:iCs w:val="0"/>
          <w:noProof w:val="0"/>
          <w:sz w:val="26"/>
          <w:lang w:val="pt-BR" w:bidi="ar-SA"/>
        </w:rPr>
        <w:t>n tập phần văn học</w:t>
      </w:r>
      <w:r w:rsidR="00992300" w:rsidRPr="00BE6B71">
        <w:rPr>
          <w:rFonts w:eastAsia="Times New Roman"/>
          <w:iCs w:val="0"/>
          <w:noProof w:val="0"/>
          <w:sz w:val="26"/>
          <w:lang w:val="pt-BR" w:bidi="ar-SA"/>
        </w:rPr>
        <w:t>.</w:t>
      </w:r>
    </w:p>
    <w:p w:rsidR="002C0455" w:rsidRPr="00BE6B71" w:rsidRDefault="002C0455" w:rsidP="00814CB6">
      <w:pPr>
        <w:jc w:val="both"/>
        <w:rPr>
          <w:rFonts w:eastAsia="Times New Roman"/>
          <w:iCs w:val="0"/>
          <w:noProof w:val="0"/>
          <w:sz w:val="26"/>
          <w:lang w:val="pt-BR" w:bidi="ar-SA"/>
        </w:rPr>
      </w:pPr>
    </w:p>
    <w:p w:rsidR="002C0455" w:rsidRPr="00BE6B71" w:rsidRDefault="002C0455" w:rsidP="00814CB6">
      <w:pPr>
        <w:jc w:val="both"/>
        <w:rPr>
          <w:rFonts w:eastAsia="Times New Roman"/>
          <w:iCs w:val="0"/>
          <w:noProof w:val="0"/>
          <w:sz w:val="26"/>
          <w:lang w:val="pt-BR" w:bidi="ar-SA"/>
        </w:rPr>
      </w:pPr>
    </w:p>
    <w:p w:rsidR="002C0455" w:rsidRPr="00BE6B71" w:rsidRDefault="002C0455" w:rsidP="00814CB6">
      <w:pPr>
        <w:jc w:val="both"/>
        <w:rPr>
          <w:rFonts w:eastAsia="Times New Roman"/>
          <w:iCs w:val="0"/>
          <w:noProof w:val="0"/>
          <w:sz w:val="26"/>
          <w:lang w:val="pt-BR" w:bidi="ar-SA"/>
        </w:rPr>
      </w:pPr>
    </w:p>
    <w:p w:rsidR="002C0455" w:rsidRPr="00BE6B71" w:rsidRDefault="002C0455" w:rsidP="00814CB6">
      <w:pPr>
        <w:jc w:val="both"/>
        <w:rPr>
          <w:rFonts w:eastAsia="Times New Roman"/>
          <w:iCs w:val="0"/>
          <w:noProof w:val="0"/>
          <w:sz w:val="26"/>
          <w:lang w:val="pt-BR" w:bidi="ar-SA"/>
        </w:rPr>
      </w:pPr>
    </w:p>
    <w:p w:rsidR="00676266" w:rsidRPr="005B20F2" w:rsidRDefault="00676266" w:rsidP="00814CB6">
      <w:pPr>
        <w:jc w:val="both"/>
        <w:rPr>
          <w:rFonts w:eastAsia="Times New Roman"/>
          <w:iCs w:val="0"/>
          <w:noProof w:val="0"/>
          <w:sz w:val="26"/>
          <w:lang w:val="pt-BR" w:bidi="ar-SA"/>
        </w:rPr>
      </w:pPr>
    </w:p>
    <w:p w:rsidR="00676266" w:rsidRPr="005B20F2" w:rsidRDefault="00676266" w:rsidP="00814CB6">
      <w:pPr>
        <w:jc w:val="both"/>
        <w:rPr>
          <w:rFonts w:eastAsia="Times New Roman"/>
          <w:iCs w:val="0"/>
          <w:noProof w:val="0"/>
          <w:sz w:val="26"/>
          <w:lang w:val="pt-BR" w:bidi="ar-SA"/>
        </w:rPr>
      </w:pPr>
    </w:p>
    <w:p w:rsidR="00676266" w:rsidRDefault="00676266" w:rsidP="00814CB6">
      <w:pPr>
        <w:jc w:val="both"/>
        <w:rPr>
          <w:rFonts w:eastAsia="Times New Roman"/>
          <w:iCs w:val="0"/>
          <w:noProof w:val="0"/>
          <w:sz w:val="26"/>
          <w:lang w:val="pt-BR" w:bidi="ar-SA"/>
        </w:rPr>
      </w:pPr>
    </w:p>
    <w:p w:rsidR="0088301B" w:rsidRPr="005B20F2" w:rsidRDefault="0088301B" w:rsidP="00814CB6">
      <w:pPr>
        <w:jc w:val="both"/>
        <w:rPr>
          <w:rFonts w:eastAsia="Times New Roman"/>
          <w:iCs w:val="0"/>
          <w:noProof w:val="0"/>
          <w:sz w:val="26"/>
          <w:lang w:val="pt-BR" w:bidi="ar-SA"/>
        </w:rPr>
      </w:pPr>
    </w:p>
    <w:p w:rsidR="00676266" w:rsidRPr="005B20F2" w:rsidRDefault="00676266" w:rsidP="00814CB6">
      <w:pPr>
        <w:jc w:val="both"/>
        <w:rPr>
          <w:rFonts w:eastAsia="Times New Roman"/>
          <w:iCs w:val="0"/>
          <w:noProof w:val="0"/>
          <w:sz w:val="26"/>
          <w:lang w:val="pt-BR" w:bidi="ar-SA"/>
        </w:rPr>
      </w:pPr>
    </w:p>
    <w:p w:rsidR="002C0455" w:rsidRPr="005B20F2" w:rsidRDefault="001244B6" w:rsidP="00814CB6">
      <w:pPr>
        <w:jc w:val="both"/>
        <w:rPr>
          <w:rFonts w:eastAsia="Times New Roman"/>
          <w:iCs w:val="0"/>
          <w:noProof w:val="0"/>
          <w:sz w:val="26"/>
          <w:lang w:val="pt-BR" w:bidi="ar-SA"/>
        </w:rPr>
      </w:pPr>
      <w:r>
        <w:rPr>
          <w:rFonts w:eastAsia="Times New Roman"/>
          <w:iCs w:val="0"/>
          <w:noProof w:val="0"/>
          <w:sz w:val="26"/>
          <w:lang w:val="pt-BR" w:bidi="ar-SA"/>
        </w:rPr>
        <w:t>Ngày soạn : 15/4/2017</w:t>
      </w:r>
    </w:p>
    <w:p w:rsidR="002C0455" w:rsidRPr="005B20F2" w:rsidRDefault="002C0455" w:rsidP="00814CB6">
      <w:pPr>
        <w:jc w:val="both"/>
        <w:rPr>
          <w:rFonts w:eastAsia="Times New Roman"/>
          <w:iCs w:val="0"/>
          <w:noProof w:val="0"/>
          <w:sz w:val="26"/>
          <w:lang w:val="pt-BR" w:bidi="ar-SA"/>
        </w:rPr>
      </w:pPr>
      <w:r w:rsidRPr="005B20F2">
        <w:rPr>
          <w:rFonts w:eastAsia="Times New Roman"/>
          <w:iCs w:val="0"/>
          <w:noProof w:val="0"/>
          <w:sz w:val="26"/>
          <w:lang w:val="pt-BR" w:bidi="ar-SA"/>
        </w:rPr>
        <w:t>Ngày dạy:</w:t>
      </w:r>
    </w:p>
    <w:p w:rsidR="00BA64CA" w:rsidRPr="001244B6" w:rsidRDefault="00703FA3" w:rsidP="00F84EC9">
      <w:pPr>
        <w:ind w:right="-335"/>
        <w:jc w:val="center"/>
        <w:rPr>
          <w:rFonts w:ascii=".VnTimeH" w:hAnsi=".VnTimeH"/>
          <w:b/>
          <w:bCs/>
          <w:noProof w:val="0"/>
          <w:lang w:val="pt-BR" w:bidi="ar-SA"/>
        </w:rPr>
      </w:pPr>
      <w:r w:rsidRPr="003B55C5">
        <w:rPr>
          <w:b/>
          <w:bCs/>
          <w:noProof w:val="0"/>
          <w:sz w:val="26"/>
          <w:lang w:val="pt-BR" w:bidi="ar-SA"/>
        </w:rPr>
        <w:t>Tiết  100</w:t>
      </w:r>
      <w:r w:rsidRPr="005B20F2">
        <w:rPr>
          <w:rFonts w:ascii=".VnTimeH" w:hAnsi=".VnTimeH"/>
          <w:b/>
          <w:bCs/>
          <w:noProof w:val="0"/>
          <w:sz w:val="26"/>
          <w:lang w:val="pt-BR" w:bidi="ar-SA"/>
        </w:rPr>
        <w:t xml:space="preserve"> . </w:t>
      </w:r>
      <w:r w:rsidRPr="005B20F2">
        <w:rPr>
          <w:b/>
          <w:bCs/>
          <w:noProof w:val="0"/>
          <w:sz w:val="26"/>
          <w:lang w:val="pt-BR" w:bidi="ar-SA"/>
        </w:rPr>
        <w:t>Đọc văn.</w:t>
      </w:r>
      <w:r w:rsidR="00F84EC9" w:rsidRPr="005B20F2">
        <w:rPr>
          <w:rFonts w:ascii=".VnTimeH" w:hAnsi=".VnTimeH"/>
          <w:b/>
          <w:bCs/>
          <w:noProof w:val="0"/>
          <w:sz w:val="26"/>
          <w:lang w:val="pt-BR" w:bidi="ar-SA"/>
        </w:rPr>
        <w:t xml:space="preserve"> </w:t>
      </w:r>
      <w:r w:rsidR="00BA64CA" w:rsidRPr="001244B6">
        <w:rPr>
          <w:b/>
          <w:bCs/>
          <w:noProof w:val="0"/>
          <w:lang w:val="pt-BR" w:bidi="ar-SA"/>
        </w:rPr>
        <w:t>ÔN TẬP  VĂN HỌC</w:t>
      </w:r>
    </w:p>
    <w:p w:rsidR="00BA64CA" w:rsidRPr="005B20F2" w:rsidRDefault="00BA64CA" w:rsidP="00BA64CA">
      <w:pPr>
        <w:spacing w:line="288" w:lineRule="auto"/>
        <w:jc w:val="center"/>
        <w:rPr>
          <w:b/>
          <w:bCs/>
          <w:noProof w:val="0"/>
          <w:sz w:val="26"/>
          <w:lang w:val="pt-BR" w:bidi="ar-SA"/>
        </w:rPr>
      </w:pPr>
    </w:p>
    <w:p w:rsidR="00BA64CA" w:rsidRPr="005B20F2" w:rsidRDefault="00BA64CA" w:rsidP="00BA64CA">
      <w:pPr>
        <w:rPr>
          <w:b/>
          <w:i/>
          <w:noProof w:val="0"/>
          <w:sz w:val="26"/>
          <w:lang w:val="pt-BR" w:bidi="ar-SA"/>
        </w:rPr>
      </w:pPr>
      <w:r w:rsidRPr="005B20F2">
        <w:rPr>
          <w:b/>
          <w:noProof w:val="0"/>
          <w:sz w:val="26"/>
          <w:lang w:val="pt-BR" w:bidi="ar-SA"/>
        </w:rPr>
        <w:t>A. Mục tiêu bài họ</w:t>
      </w:r>
      <w:r w:rsidR="0000213B" w:rsidRPr="005B20F2">
        <w:rPr>
          <w:b/>
          <w:noProof w:val="0"/>
          <w:sz w:val="26"/>
          <w:lang w:val="pt-BR" w:bidi="ar-SA"/>
        </w:rPr>
        <w:t>c</w:t>
      </w:r>
      <w:r w:rsidRPr="005B20F2">
        <w:rPr>
          <w:noProof w:val="0"/>
          <w:sz w:val="26"/>
          <w:lang w:val="pt-BR" w:bidi="ar-SA"/>
        </w:rPr>
        <w:t xml:space="preserve">  </w:t>
      </w:r>
    </w:p>
    <w:p w:rsidR="00BA64CA" w:rsidRPr="005B20F2" w:rsidRDefault="00BA64CA" w:rsidP="00BA64CA">
      <w:pPr>
        <w:jc w:val="both"/>
        <w:rPr>
          <w:noProof w:val="0"/>
          <w:sz w:val="26"/>
          <w:lang w:val="pt-BR" w:bidi="ar-SA"/>
        </w:rPr>
      </w:pPr>
      <w:r w:rsidRPr="005B20F2">
        <w:rPr>
          <w:b/>
          <w:i/>
          <w:noProof w:val="0"/>
          <w:sz w:val="26"/>
          <w:lang w:val="pt-BR" w:bidi="ar-SA"/>
        </w:rPr>
        <w:t>1. Kiến thức</w:t>
      </w:r>
    </w:p>
    <w:p w:rsidR="00BA64CA" w:rsidRPr="005B20F2" w:rsidRDefault="00BA64CA" w:rsidP="00BA64CA">
      <w:pPr>
        <w:jc w:val="both"/>
        <w:rPr>
          <w:noProof w:val="0"/>
          <w:sz w:val="26"/>
          <w:lang w:val="pt-BR" w:bidi="ar-SA"/>
        </w:rPr>
      </w:pPr>
      <w:r w:rsidRPr="005B20F2">
        <w:rPr>
          <w:noProof w:val="0"/>
          <w:sz w:val="26"/>
          <w:lang w:val="pt-BR" w:bidi="ar-SA"/>
        </w:rPr>
        <w:t xml:space="preserve"> -  Tổng kết, ôn tập một cách có hệ thống những kiến thức cơ bản về văn học Việt Nam (truyện và kịch từ</w:t>
      </w:r>
      <w:r w:rsidR="0088301B">
        <w:rPr>
          <w:noProof w:val="0"/>
          <w:sz w:val="26"/>
          <w:lang w:val="pt-BR" w:bidi="ar-SA"/>
        </w:rPr>
        <w:t xml:space="preserve"> C</w:t>
      </w:r>
      <w:r w:rsidRPr="005B20F2">
        <w:rPr>
          <w:noProof w:val="0"/>
          <w:sz w:val="26"/>
          <w:lang w:val="pt-BR" w:bidi="ar-SA"/>
        </w:rPr>
        <w:t>ách mạng tháng 8 – 1945 đến cuối thế kỷ XX) và văn học nước ngoài đã học trong SGK ngữ văn lớp 12 tập II ; vận dụng một cách linh hoạt và sáng tạo những kiến thức đó.</w:t>
      </w:r>
    </w:p>
    <w:p w:rsidR="00BA64CA" w:rsidRPr="005B20F2" w:rsidRDefault="00BA64CA" w:rsidP="00BA64CA">
      <w:pPr>
        <w:jc w:val="both"/>
        <w:rPr>
          <w:noProof w:val="0"/>
          <w:sz w:val="26"/>
          <w:lang w:val="pt-BR" w:bidi="ar-SA"/>
        </w:rPr>
      </w:pPr>
      <w:r w:rsidRPr="005B20F2">
        <w:rPr>
          <w:b/>
          <w:i/>
          <w:noProof w:val="0"/>
          <w:sz w:val="26"/>
          <w:lang w:val="pt-BR" w:bidi="ar-SA"/>
        </w:rPr>
        <w:t>2. Kĩ năng</w:t>
      </w:r>
      <w:r w:rsidRPr="005B20F2">
        <w:rPr>
          <w:noProof w:val="0"/>
          <w:sz w:val="26"/>
          <w:lang w:val="pt-BR" w:bidi="ar-SA"/>
        </w:rPr>
        <w:t xml:space="preserve"> </w:t>
      </w:r>
    </w:p>
    <w:p w:rsidR="00BA64CA" w:rsidRPr="005B20F2" w:rsidRDefault="00BA64CA" w:rsidP="00BA64CA">
      <w:pPr>
        <w:jc w:val="both"/>
        <w:rPr>
          <w:noProof w:val="0"/>
          <w:sz w:val="26"/>
          <w:lang w:val="pt-BR" w:bidi="ar-SA"/>
        </w:rPr>
      </w:pPr>
      <w:r w:rsidRPr="005B20F2">
        <w:rPr>
          <w:noProof w:val="0"/>
          <w:sz w:val="26"/>
          <w:lang w:val="pt-BR" w:bidi="ar-SA"/>
        </w:rPr>
        <w:t>- Rèn năng lực phân tích văn học theo từng cấp độ : tác phẩm, hình tượng, ngôn ngữ văn học ....</w:t>
      </w:r>
    </w:p>
    <w:p w:rsidR="00563CC0" w:rsidRPr="005B20F2" w:rsidRDefault="00563CC0" w:rsidP="00BA64CA">
      <w:pPr>
        <w:jc w:val="both"/>
        <w:rPr>
          <w:b/>
          <w:i/>
          <w:noProof w:val="0"/>
          <w:sz w:val="26"/>
          <w:lang w:val="pt-BR" w:bidi="ar-SA"/>
        </w:rPr>
      </w:pPr>
      <w:r w:rsidRPr="005B20F2">
        <w:rPr>
          <w:b/>
          <w:i/>
          <w:noProof w:val="0"/>
          <w:sz w:val="26"/>
          <w:lang w:val="pt-BR" w:bidi="ar-SA"/>
        </w:rPr>
        <w:t>3. Tư duy, thái độ</w:t>
      </w:r>
    </w:p>
    <w:p w:rsidR="00563CC0" w:rsidRDefault="00563CC0" w:rsidP="00BA64CA">
      <w:pPr>
        <w:jc w:val="both"/>
        <w:rPr>
          <w:noProof w:val="0"/>
          <w:sz w:val="26"/>
          <w:lang w:val="pt-BR" w:bidi="ar-SA"/>
        </w:rPr>
      </w:pPr>
      <w:r w:rsidRPr="005B20F2">
        <w:rPr>
          <w:b/>
          <w:noProof w:val="0"/>
          <w:sz w:val="26"/>
          <w:lang w:val="pt-BR" w:bidi="ar-SA"/>
        </w:rPr>
        <w:t xml:space="preserve">- </w:t>
      </w:r>
      <w:r w:rsidRPr="005B20F2">
        <w:rPr>
          <w:noProof w:val="0"/>
          <w:sz w:val="26"/>
          <w:lang w:val="pt-BR" w:bidi="ar-SA"/>
        </w:rPr>
        <w:t>Tình yêu văn học.</w:t>
      </w:r>
    </w:p>
    <w:p w:rsidR="00C66AD8" w:rsidRPr="00C66AD8" w:rsidRDefault="00C66AD8" w:rsidP="00C66AD8">
      <w:pPr>
        <w:ind w:right="3"/>
        <w:jc w:val="both"/>
        <w:rPr>
          <w:rFonts w:eastAsia="Times New Roman"/>
          <w:b/>
          <w:i/>
          <w:iCs w:val="0"/>
          <w:noProof w:val="0"/>
          <w:sz w:val="26"/>
          <w:lang w:val="en-US" w:bidi="ar-SA"/>
        </w:rPr>
      </w:pPr>
      <w:r w:rsidRPr="00C66AD8">
        <w:rPr>
          <w:rFonts w:eastAsia="Times New Roman"/>
          <w:b/>
          <w:i/>
          <w:iCs w:val="0"/>
          <w:noProof w:val="0"/>
          <w:sz w:val="26"/>
          <w:lang w:val="en-US" w:bidi="ar-SA"/>
        </w:rPr>
        <w:t>4. Định hướng phát triển năng lực</w:t>
      </w:r>
    </w:p>
    <w:p w:rsidR="00C66AD8" w:rsidRDefault="00C66AD8" w:rsidP="00C66AD8">
      <w:pPr>
        <w:ind w:right="3"/>
        <w:jc w:val="both"/>
        <w:rPr>
          <w:rFonts w:eastAsia="Times New Roman"/>
          <w:iCs w:val="0"/>
          <w:noProof w:val="0"/>
          <w:sz w:val="26"/>
          <w:lang w:val="en-US" w:bidi="ar-SA"/>
        </w:rPr>
      </w:pPr>
      <w:r>
        <w:rPr>
          <w:rFonts w:eastAsia="Times New Roman"/>
          <w:iCs w:val="0"/>
          <w:noProof w:val="0"/>
          <w:sz w:val="26"/>
          <w:lang w:val="en-US" w:bidi="ar-SA"/>
        </w:rPr>
        <w:t>- Năng lực chung : Năng lực giải quyết vấn đề, năng lực sáng tạo, năng lực hợp tác, năng lực tự quản bản thân, năng lực cảm thụ thẩm mỹ.</w:t>
      </w:r>
    </w:p>
    <w:p w:rsidR="00C66AD8" w:rsidRPr="00C66AD8" w:rsidRDefault="00C66AD8" w:rsidP="00C66AD8">
      <w:pPr>
        <w:ind w:right="3"/>
        <w:jc w:val="both"/>
        <w:rPr>
          <w:rFonts w:ascii="Time New Roman" w:eastAsia="Times New Roman" w:hAnsi="Time New Roman" w:cs="Arial"/>
          <w:iCs w:val="0"/>
          <w:noProof w:val="0"/>
          <w:sz w:val="26"/>
          <w:lang w:val="en-US" w:bidi="ar-SA"/>
        </w:rPr>
      </w:pPr>
      <w:r>
        <w:rPr>
          <w:rFonts w:eastAsia="Times New Roman"/>
          <w:iCs w:val="0"/>
          <w:noProof w:val="0"/>
          <w:sz w:val="26"/>
          <w:lang w:val="en-US" w:bidi="ar-SA"/>
        </w:rPr>
        <w:t>- Năng lực chuyên biệt : năng lực giao tiếp tiếng Việt.</w:t>
      </w:r>
    </w:p>
    <w:p w:rsidR="00BA64CA" w:rsidRPr="005B20F2" w:rsidRDefault="00AE71D8" w:rsidP="00BA64CA">
      <w:pPr>
        <w:jc w:val="both"/>
        <w:rPr>
          <w:noProof w:val="0"/>
          <w:sz w:val="26"/>
          <w:lang w:val="pt-BR" w:bidi="ar-SA"/>
        </w:rPr>
      </w:pPr>
      <w:r w:rsidRPr="005B20F2">
        <w:rPr>
          <w:b/>
          <w:noProof w:val="0"/>
          <w:sz w:val="26"/>
          <w:lang w:val="pt-BR" w:bidi="ar-SA"/>
        </w:rPr>
        <w:t>B. Phương pháp</w:t>
      </w:r>
    </w:p>
    <w:p w:rsidR="00BA64CA" w:rsidRPr="005B20F2" w:rsidRDefault="00BA64CA" w:rsidP="00AE71D8">
      <w:pPr>
        <w:jc w:val="both"/>
        <w:rPr>
          <w:noProof w:val="0"/>
          <w:sz w:val="26"/>
          <w:lang w:val="pt-BR" w:bidi="ar-SA"/>
        </w:rPr>
      </w:pPr>
      <w:r w:rsidRPr="005B20F2">
        <w:rPr>
          <w:noProof w:val="0"/>
          <w:sz w:val="26"/>
          <w:lang w:val="pt-BR" w:bidi="ar-SA"/>
        </w:rPr>
        <w:t>- GV tiến hành giờ dạy theo các phương pháp: Đọc sáng tạo, tái hiện, gợi tìm, thảo luận, so sánh, thuyết giảng.</w:t>
      </w:r>
    </w:p>
    <w:p w:rsidR="00BA64CA" w:rsidRPr="005B20F2" w:rsidRDefault="00BA64CA" w:rsidP="00BA64CA">
      <w:pPr>
        <w:jc w:val="both"/>
        <w:rPr>
          <w:noProof w:val="0"/>
          <w:sz w:val="26"/>
          <w:lang w:val="pt-BR" w:bidi="ar-SA"/>
        </w:rPr>
      </w:pPr>
      <w:r w:rsidRPr="005B20F2">
        <w:rPr>
          <w:b/>
          <w:noProof w:val="0"/>
          <w:sz w:val="26"/>
          <w:lang w:val="pt-BR" w:bidi="ar-SA"/>
        </w:rPr>
        <w:t>C. Phương tiệ</w:t>
      </w:r>
      <w:r w:rsidR="00231406" w:rsidRPr="005B20F2">
        <w:rPr>
          <w:b/>
          <w:noProof w:val="0"/>
          <w:sz w:val="26"/>
          <w:lang w:val="pt-BR" w:bidi="ar-SA"/>
        </w:rPr>
        <w:t xml:space="preserve">n </w:t>
      </w:r>
    </w:p>
    <w:p w:rsidR="00BA64CA" w:rsidRPr="005B20F2" w:rsidRDefault="00BA64CA" w:rsidP="000B07B0">
      <w:pPr>
        <w:jc w:val="both"/>
        <w:rPr>
          <w:noProof w:val="0"/>
          <w:sz w:val="26"/>
          <w:lang w:val="pt-BR" w:bidi="ar-SA"/>
        </w:rPr>
      </w:pPr>
      <w:r w:rsidRPr="005B20F2">
        <w:rPr>
          <w:noProof w:val="0"/>
          <w:sz w:val="26"/>
          <w:lang w:val="pt-BR" w:bidi="ar-SA"/>
        </w:rPr>
        <w:t xml:space="preserve">- </w:t>
      </w:r>
      <w:r w:rsidR="000B07B0" w:rsidRPr="005B20F2">
        <w:rPr>
          <w:noProof w:val="0"/>
          <w:sz w:val="26"/>
          <w:lang w:val="pt-BR" w:bidi="ar-SA"/>
        </w:rPr>
        <w:t xml:space="preserve">GV: </w:t>
      </w:r>
      <w:r w:rsidRPr="005B20F2">
        <w:rPr>
          <w:noProof w:val="0"/>
          <w:sz w:val="26"/>
          <w:lang w:val="pt-BR" w:bidi="ar-SA"/>
        </w:rPr>
        <w:t>SGK, SGV, thiết kế bài dạy.</w:t>
      </w:r>
    </w:p>
    <w:p w:rsidR="00C93179" w:rsidRPr="005B20F2" w:rsidRDefault="00C93179" w:rsidP="000B07B0">
      <w:pPr>
        <w:jc w:val="both"/>
        <w:rPr>
          <w:noProof w:val="0"/>
          <w:sz w:val="26"/>
          <w:lang w:val="pt-BR" w:bidi="ar-SA"/>
        </w:rPr>
      </w:pPr>
      <w:r w:rsidRPr="005B20F2">
        <w:rPr>
          <w:noProof w:val="0"/>
          <w:sz w:val="26"/>
          <w:lang w:val="pt-BR" w:bidi="ar-SA"/>
        </w:rPr>
        <w:t>- HS: SGK, vở soạn, vở ghi.</w:t>
      </w:r>
    </w:p>
    <w:p w:rsidR="00BA64CA" w:rsidRPr="005B20F2" w:rsidRDefault="00BA64CA" w:rsidP="00BA64CA">
      <w:pPr>
        <w:jc w:val="both"/>
        <w:rPr>
          <w:b/>
          <w:noProof w:val="0"/>
          <w:sz w:val="26"/>
          <w:lang w:val="pt-BR" w:bidi="ar-SA"/>
        </w:rPr>
      </w:pPr>
      <w:r w:rsidRPr="005B20F2">
        <w:rPr>
          <w:b/>
          <w:noProof w:val="0"/>
          <w:sz w:val="26"/>
          <w:lang w:val="pt-BR" w:bidi="ar-SA"/>
        </w:rPr>
        <w:t>D. Tiến trình dạy họ</w:t>
      </w:r>
      <w:r w:rsidR="00D82A20" w:rsidRPr="005B20F2">
        <w:rPr>
          <w:b/>
          <w:noProof w:val="0"/>
          <w:sz w:val="26"/>
          <w:lang w:val="pt-BR" w:bidi="ar-SA"/>
        </w:rPr>
        <w:t>c</w:t>
      </w:r>
    </w:p>
    <w:p w:rsidR="00BA64CA" w:rsidRPr="005B20F2" w:rsidRDefault="00BA64CA" w:rsidP="00D82A20">
      <w:pPr>
        <w:jc w:val="both"/>
        <w:rPr>
          <w:b/>
          <w:i/>
          <w:noProof w:val="0"/>
          <w:sz w:val="26"/>
          <w:lang w:val="pt-BR" w:bidi="ar-SA"/>
        </w:rPr>
      </w:pPr>
      <w:r w:rsidRPr="005B20F2">
        <w:rPr>
          <w:b/>
          <w:i/>
          <w:noProof w:val="0"/>
          <w:sz w:val="26"/>
          <w:lang w:val="pt-BR" w:bidi="ar-SA"/>
        </w:rPr>
        <w:t>1. Ổn định tổ chứ</w:t>
      </w:r>
      <w:r w:rsidR="00D82A20" w:rsidRPr="005B20F2">
        <w:rPr>
          <w:b/>
          <w:i/>
          <w:noProof w:val="0"/>
          <w:sz w:val="26"/>
          <w:lang w:val="pt-BR" w:bidi="ar-SA"/>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1471"/>
        <w:gridCol w:w="1471"/>
      </w:tblGrid>
      <w:tr w:rsidR="003B55C5" w:rsidRPr="00E8074F" w:rsidTr="00E8074F">
        <w:tc>
          <w:tcPr>
            <w:tcW w:w="1470" w:type="dxa"/>
            <w:vMerge w:val="restart"/>
          </w:tcPr>
          <w:p w:rsidR="003B55C5" w:rsidRPr="00E8074F" w:rsidRDefault="003B55C5" w:rsidP="00E8074F">
            <w:pPr>
              <w:jc w:val="center"/>
              <w:rPr>
                <w:color w:val="000000"/>
                <w:sz w:val="26"/>
                <w:lang w:val="nl-NL"/>
              </w:rPr>
            </w:pPr>
            <w:r w:rsidRPr="00E8074F">
              <w:rPr>
                <w:color w:val="000000"/>
                <w:sz w:val="26"/>
                <w:lang w:val="nl-NL"/>
              </w:rPr>
              <w:t>Lớp</w:t>
            </w:r>
          </w:p>
        </w:tc>
        <w:tc>
          <w:tcPr>
            <w:tcW w:w="2942" w:type="dxa"/>
            <w:gridSpan w:val="2"/>
          </w:tcPr>
          <w:p w:rsidR="003B55C5" w:rsidRPr="00E8074F" w:rsidRDefault="003B55C5" w:rsidP="00E8074F">
            <w:pPr>
              <w:jc w:val="center"/>
              <w:rPr>
                <w:color w:val="000000"/>
                <w:sz w:val="26"/>
                <w:lang w:val="nl-NL"/>
              </w:rPr>
            </w:pPr>
            <w:r w:rsidRPr="00E8074F">
              <w:rPr>
                <w:color w:val="000000"/>
                <w:sz w:val="26"/>
                <w:lang w:val="nl-NL"/>
              </w:rPr>
              <w:t>Tiết 100</w:t>
            </w:r>
          </w:p>
        </w:tc>
      </w:tr>
      <w:tr w:rsidR="003B55C5" w:rsidRPr="00E8074F" w:rsidTr="00E8074F">
        <w:tc>
          <w:tcPr>
            <w:tcW w:w="1470" w:type="dxa"/>
            <w:vMerge/>
          </w:tcPr>
          <w:p w:rsidR="003B55C5" w:rsidRPr="00E8074F" w:rsidRDefault="003B55C5" w:rsidP="00E8074F">
            <w:pPr>
              <w:jc w:val="both"/>
              <w:rPr>
                <w:color w:val="000000"/>
                <w:sz w:val="26"/>
                <w:lang w:val="nl-NL"/>
              </w:rPr>
            </w:pPr>
          </w:p>
        </w:tc>
        <w:tc>
          <w:tcPr>
            <w:tcW w:w="1471" w:type="dxa"/>
          </w:tcPr>
          <w:p w:rsidR="003B55C5" w:rsidRPr="00E8074F" w:rsidRDefault="003B55C5" w:rsidP="00E8074F">
            <w:pPr>
              <w:jc w:val="both"/>
              <w:rPr>
                <w:color w:val="000000"/>
                <w:sz w:val="26"/>
                <w:lang w:val="nl-NL"/>
              </w:rPr>
            </w:pPr>
            <w:r w:rsidRPr="00E8074F">
              <w:rPr>
                <w:color w:val="000000"/>
                <w:sz w:val="26"/>
                <w:lang w:val="nl-NL"/>
              </w:rPr>
              <w:t>Sĩ số</w:t>
            </w:r>
          </w:p>
        </w:tc>
        <w:tc>
          <w:tcPr>
            <w:tcW w:w="1471" w:type="dxa"/>
          </w:tcPr>
          <w:p w:rsidR="003B55C5" w:rsidRPr="00E8074F" w:rsidRDefault="003B55C5" w:rsidP="00E8074F">
            <w:pPr>
              <w:jc w:val="center"/>
              <w:rPr>
                <w:color w:val="000000"/>
                <w:sz w:val="26"/>
                <w:lang w:val="nl-NL"/>
              </w:rPr>
            </w:pPr>
            <w:r w:rsidRPr="00E8074F">
              <w:rPr>
                <w:color w:val="000000"/>
                <w:sz w:val="26"/>
                <w:lang w:val="nl-NL"/>
              </w:rPr>
              <w:t>HS vắng</w:t>
            </w:r>
          </w:p>
        </w:tc>
      </w:tr>
      <w:tr w:rsidR="003B55C5" w:rsidRPr="00E8074F" w:rsidTr="00E8074F">
        <w:tc>
          <w:tcPr>
            <w:tcW w:w="1470" w:type="dxa"/>
          </w:tcPr>
          <w:p w:rsidR="003B55C5" w:rsidRPr="00E8074F" w:rsidRDefault="003B55C5" w:rsidP="00E8074F">
            <w:pPr>
              <w:jc w:val="center"/>
              <w:rPr>
                <w:color w:val="000000"/>
                <w:sz w:val="26"/>
                <w:lang w:val="nl-NL"/>
              </w:rPr>
            </w:pPr>
            <w:r w:rsidRPr="00E8074F">
              <w:rPr>
                <w:color w:val="000000"/>
                <w:sz w:val="26"/>
                <w:lang w:val="nl-NL"/>
              </w:rPr>
              <w:t>12A</w:t>
            </w:r>
            <w:r>
              <w:rPr>
                <w:color w:val="000000"/>
                <w:sz w:val="26"/>
                <w:lang w:val="nl-NL"/>
              </w:rPr>
              <w:t>3</w:t>
            </w:r>
          </w:p>
        </w:tc>
        <w:tc>
          <w:tcPr>
            <w:tcW w:w="1471" w:type="dxa"/>
          </w:tcPr>
          <w:p w:rsidR="003B55C5" w:rsidRPr="00E8074F" w:rsidRDefault="003B55C5" w:rsidP="00E8074F">
            <w:pPr>
              <w:jc w:val="both"/>
              <w:rPr>
                <w:color w:val="000000"/>
                <w:sz w:val="26"/>
                <w:lang w:val="nl-NL"/>
              </w:rPr>
            </w:pPr>
          </w:p>
        </w:tc>
        <w:tc>
          <w:tcPr>
            <w:tcW w:w="1471" w:type="dxa"/>
          </w:tcPr>
          <w:p w:rsidR="003B55C5" w:rsidRPr="00E8074F" w:rsidRDefault="003B55C5" w:rsidP="00E8074F">
            <w:pPr>
              <w:jc w:val="both"/>
              <w:rPr>
                <w:color w:val="000000"/>
                <w:sz w:val="26"/>
                <w:lang w:val="nl-NL"/>
              </w:rPr>
            </w:pPr>
          </w:p>
        </w:tc>
      </w:tr>
      <w:tr w:rsidR="003B55C5" w:rsidRPr="00E8074F" w:rsidTr="00E8074F">
        <w:tc>
          <w:tcPr>
            <w:tcW w:w="1470" w:type="dxa"/>
          </w:tcPr>
          <w:p w:rsidR="003B55C5" w:rsidRPr="00E8074F" w:rsidRDefault="003B55C5" w:rsidP="00E8074F">
            <w:pPr>
              <w:jc w:val="center"/>
              <w:rPr>
                <w:color w:val="000000"/>
                <w:sz w:val="26"/>
                <w:lang w:val="nl-NL"/>
              </w:rPr>
            </w:pPr>
            <w:r>
              <w:rPr>
                <w:color w:val="000000"/>
                <w:sz w:val="26"/>
                <w:lang w:val="nl-NL"/>
              </w:rPr>
              <w:t>12A4</w:t>
            </w:r>
          </w:p>
        </w:tc>
        <w:tc>
          <w:tcPr>
            <w:tcW w:w="1471" w:type="dxa"/>
          </w:tcPr>
          <w:p w:rsidR="003B55C5" w:rsidRPr="00E8074F" w:rsidRDefault="003B55C5" w:rsidP="00E8074F">
            <w:pPr>
              <w:jc w:val="both"/>
              <w:rPr>
                <w:color w:val="000000"/>
                <w:sz w:val="26"/>
                <w:lang w:val="nl-NL"/>
              </w:rPr>
            </w:pPr>
          </w:p>
        </w:tc>
        <w:tc>
          <w:tcPr>
            <w:tcW w:w="1471" w:type="dxa"/>
          </w:tcPr>
          <w:p w:rsidR="003B55C5" w:rsidRPr="00E8074F" w:rsidRDefault="003B55C5" w:rsidP="00E8074F">
            <w:pPr>
              <w:jc w:val="both"/>
              <w:rPr>
                <w:color w:val="000000"/>
                <w:sz w:val="26"/>
                <w:lang w:val="nl-NL"/>
              </w:rPr>
            </w:pPr>
          </w:p>
        </w:tc>
      </w:tr>
      <w:tr w:rsidR="003B55C5" w:rsidRPr="00E8074F" w:rsidTr="00E8074F">
        <w:tc>
          <w:tcPr>
            <w:tcW w:w="1470" w:type="dxa"/>
          </w:tcPr>
          <w:p w:rsidR="003B55C5" w:rsidRPr="00E8074F" w:rsidRDefault="003B55C5" w:rsidP="00E8074F">
            <w:pPr>
              <w:jc w:val="center"/>
              <w:rPr>
                <w:color w:val="000000"/>
                <w:sz w:val="26"/>
                <w:lang w:val="nl-NL"/>
              </w:rPr>
            </w:pPr>
            <w:r>
              <w:rPr>
                <w:color w:val="000000"/>
                <w:sz w:val="26"/>
                <w:lang w:val="nl-NL"/>
              </w:rPr>
              <w:t>12A5</w:t>
            </w:r>
          </w:p>
        </w:tc>
        <w:tc>
          <w:tcPr>
            <w:tcW w:w="1471" w:type="dxa"/>
          </w:tcPr>
          <w:p w:rsidR="003B55C5" w:rsidRPr="00E8074F" w:rsidRDefault="003B55C5" w:rsidP="00E8074F">
            <w:pPr>
              <w:jc w:val="both"/>
              <w:rPr>
                <w:color w:val="000000"/>
                <w:sz w:val="26"/>
                <w:lang w:val="nl-NL"/>
              </w:rPr>
            </w:pPr>
          </w:p>
        </w:tc>
        <w:tc>
          <w:tcPr>
            <w:tcW w:w="1471" w:type="dxa"/>
          </w:tcPr>
          <w:p w:rsidR="003B55C5" w:rsidRPr="00E8074F" w:rsidRDefault="003B55C5" w:rsidP="00E8074F">
            <w:pPr>
              <w:jc w:val="both"/>
              <w:rPr>
                <w:color w:val="000000"/>
                <w:sz w:val="26"/>
                <w:lang w:val="nl-NL"/>
              </w:rPr>
            </w:pPr>
          </w:p>
        </w:tc>
      </w:tr>
    </w:tbl>
    <w:p w:rsidR="00D82A20" w:rsidRPr="00BE6B71" w:rsidRDefault="00D82A20" w:rsidP="00D82A20">
      <w:pPr>
        <w:jc w:val="both"/>
        <w:rPr>
          <w:b/>
          <w:i/>
          <w:noProof w:val="0"/>
          <w:sz w:val="26"/>
          <w:lang w:val="sv-SE" w:bidi="ar-SA"/>
        </w:rPr>
      </w:pPr>
    </w:p>
    <w:p w:rsidR="00BA64CA" w:rsidRPr="00BE6B71" w:rsidRDefault="00BA64CA" w:rsidP="00D82A20">
      <w:pPr>
        <w:jc w:val="both"/>
        <w:rPr>
          <w:b/>
          <w:i/>
          <w:noProof w:val="0"/>
          <w:sz w:val="26"/>
          <w:lang w:val="sv-SE" w:bidi="ar-SA"/>
        </w:rPr>
      </w:pPr>
      <w:r w:rsidRPr="00BE6B71">
        <w:rPr>
          <w:b/>
          <w:i/>
          <w:noProof w:val="0"/>
          <w:sz w:val="26"/>
          <w:lang w:val="sv-SE" w:bidi="ar-SA"/>
        </w:rPr>
        <w:t>2. Kiể</w:t>
      </w:r>
      <w:r w:rsidR="00D82A20" w:rsidRPr="00BE6B71">
        <w:rPr>
          <w:b/>
          <w:i/>
          <w:noProof w:val="0"/>
          <w:sz w:val="26"/>
          <w:lang w:val="sv-SE" w:bidi="ar-SA"/>
        </w:rPr>
        <w:t>m tra bài cũ</w:t>
      </w:r>
    </w:p>
    <w:p w:rsidR="00BA64CA" w:rsidRPr="00BE6B71" w:rsidRDefault="003B55C5" w:rsidP="00BA64CA">
      <w:pPr>
        <w:rPr>
          <w:noProof w:val="0"/>
          <w:sz w:val="26"/>
          <w:lang w:val="sv-SE" w:bidi="ar-SA"/>
        </w:rPr>
      </w:pPr>
      <w:r>
        <w:rPr>
          <w:noProof w:val="0"/>
          <w:sz w:val="26"/>
          <w:lang w:val="sv-SE" w:bidi="ar-SA"/>
        </w:rPr>
        <w:t xml:space="preserve">   - </w:t>
      </w:r>
      <w:r w:rsidR="00BA64CA" w:rsidRPr="00BE6B71">
        <w:rPr>
          <w:noProof w:val="0"/>
          <w:sz w:val="26"/>
          <w:lang w:val="sv-SE" w:bidi="ar-SA"/>
        </w:rPr>
        <w:t>GV Hướng dẫn HS chuẩn bị ở nhà theo hệ thống câu hỏi trong SGK.</w:t>
      </w:r>
    </w:p>
    <w:p w:rsidR="00BA64CA" w:rsidRPr="00BE6B71" w:rsidRDefault="00BA64CA" w:rsidP="00BA64CA">
      <w:pPr>
        <w:rPr>
          <w:noProof w:val="0"/>
          <w:sz w:val="26"/>
          <w:lang w:val="sv-SE" w:bidi="ar-SA"/>
        </w:rPr>
      </w:pPr>
      <w:r w:rsidRPr="00BE6B71">
        <w:rPr>
          <w:noProof w:val="0"/>
          <w:sz w:val="26"/>
          <w:lang w:val="sv-SE" w:bidi="ar-SA"/>
        </w:rPr>
        <w:t xml:space="preserve">   - Ngoài ra ôn lại các tác phẩm trên  các  vấn đề  cơ bản sau :</w:t>
      </w:r>
    </w:p>
    <w:p w:rsidR="00BA64CA" w:rsidRPr="00BE6B71" w:rsidRDefault="00BA64CA" w:rsidP="00BA64CA">
      <w:pPr>
        <w:ind w:firstLine="720"/>
        <w:rPr>
          <w:noProof w:val="0"/>
          <w:sz w:val="26"/>
          <w:lang w:val="sv-SE" w:bidi="ar-SA"/>
        </w:rPr>
      </w:pPr>
      <w:r w:rsidRPr="00BE6B71">
        <w:rPr>
          <w:noProof w:val="0"/>
          <w:sz w:val="26"/>
          <w:lang w:val="sv-SE" w:bidi="ar-SA"/>
        </w:rPr>
        <w:t>+ Giới thiệu tác giả, hoàn cảnh sáng tác của từng tác phẩm</w:t>
      </w:r>
      <w:r w:rsidR="00F57F16" w:rsidRPr="00BE6B71">
        <w:rPr>
          <w:noProof w:val="0"/>
          <w:sz w:val="26"/>
          <w:lang w:val="sv-SE" w:bidi="ar-SA"/>
        </w:rPr>
        <w:t>.</w:t>
      </w:r>
    </w:p>
    <w:p w:rsidR="00BA64CA" w:rsidRPr="00BE6B71" w:rsidRDefault="00BA64CA" w:rsidP="00BA64CA">
      <w:pPr>
        <w:ind w:firstLine="720"/>
        <w:rPr>
          <w:noProof w:val="0"/>
          <w:sz w:val="26"/>
          <w:lang w:val="sv-SE" w:bidi="ar-SA"/>
        </w:rPr>
      </w:pPr>
      <w:r w:rsidRPr="00BE6B71">
        <w:rPr>
          <w:noProof w:val="0"/>
          <w:sz w:val="26"/>
          <w:lang w:val="sv-SE" w:bidi="ar-SA"/>
        </w:rPr>
        <w:t>+ Tóm tắt cốt truyện</w:t>
      </w:r>
      <w:r w:rsidR="00F57F16" w:rsidRPr="00BE6B71">
        <w:rPr>
          <w:noProof w:val="0"/>
          <w:sz w:val="26"/>
          <w:lang w:val="sv-SE" w:bidi="ar-SA"/>
        </w:rPr>
        <w:t>.</w:t>
      </w:r>
      <w:r w:rsidRPr="00BE6B71">
        <w:rPr>
          <w:noProof w:val="0"/>
          <w:sz w:val="26"/>
          <w:lang w:val="sv-SE" w:bidi="ar-SA"/>
        </w:rPr>
        <w:t xml:space="preserve"> </w:t>
      </w:r>
    </w:p>
    <w:p w:rsidR="00BA64CA" w:rsidRPr="00BE6B71" w:rsidRDefault="00BA64CA" w:rsidP="00BA64CA">
      <w:pPr>
        <w:ind w:firstLine="720"/>
        <w:rPr>
          <w:noProof w:val="0"/>
          <w:sz w:val="26"/>
          <w:lang w:val="sv-SE" w:bidi="ar-SA"/>
        </w:rPr>
      </w:pPr>
      <w:r w:rsidRPr="00BE6B71">
        <w:rPr>
          <w:noProof w:val="0"/>
          <w:sz w:val="26"/>
          <w:lang w:val="sv-SE" w:bidi="ar-SA"/>
        </w:rPr>
        <w:t>+ Học thuộc một số đoạn văn hay, tiêu biểu</w:t>
      </w:r>
      <w:r w:rsidR="00F57F16" w:rsidRPr="00BE6B71">
        <w:rPr>
          <w:noProof w:val="0"/>
          <w:sz w:val="26"/>
          <w:lang w:val="sv-SE" w:bidi="ar-SA"/>
        </w:rPr>
        <w:t>.</w:t>
      </w:r>
    </w:p>
    <w:p w:rsidR="00BA64CA" w:rsidRPr="00BE6B71" w:rsidRDefault="00BA64CA" w:rsidP="00F57F16">
      <w:pPr>
        <w:ind w:firstLine="720"/>
        <w:rPr>
          <w:noProof w:val="0"/>
          <w:sz w:val="26"/>
          <w:lang w:val="sv-SE" w:bidi="ar-SA"/>
        </w:rPr>
      </w:pPr>
      <w:r w:rsidRPr="00BE6B71">
        <w:rPr>
          <w:noProof w:val="0"/>
          <w:sz w:val="26"/>
          <w:lang w:val="sv-SE" w:bidi="ar-SA"/>
        </w:rPr>
        <w:t>+ Nắm được chủ đề, nội dung chính đặt ra trong tác phẩ</w:t>
      </w:r>
      <w:r w:rsidR="00F57F16" w:rsidRPr="00BE6B71">
        <w:rPr>
          <w:noProof w:val="0"/>
          <w:sz w:val="26"/>
          <w:lang w:val="sv-SE" w:bidi="ar-SA"/>
        </w:rPr>
        <w:t>m.</w:t>
      </w:r>
    </w:p>
    <w:p w:rsidR="00BA64CA" w:rsidRPr="00BE6B71" w:rsidRDefault="00BA64CA" w:rsidP="00E62497">
      <w:pPr>
        <w:rPr>
          <w:b/>
          <w:i/>
          <w:noProof w:val="0"/>
          <w:sz w:val="26"/>
          <w:lang w:val="sv-SE" w:bidi="ar-SA"/>
        </w:rPr>
      </w:pPr>
      <w:r w:rsidRPr="00BE6B71">
        <w:rPr>
          <w:b/>
          <w:i/>
          <w:noProof w:val="0"/>
          <w:sz w:val="26"/>
          <w:lang w:val="sv-SE" w:bidi="ar-SA"/>
        </w:rPr>
        <w:t>3. Bài mới</w:t>
      </w:r>
    </w:p>
    <w:p w:rsidR="00E62497" w:rsidRPr="00BE6B71" w:rsidRDefault="00E62497" w:rsidP="00E62497">
      <w:pPr>
        <w:rPr>
          <w:b/>
          <w:noProof w:val="0"/>
          <w:sz w:val="26"/>
          <w:lang w:val="sv-SE" w:bidi="ar-SA"/>
        </w:rPr>
      </w:pPr>
      <w:r w:rsidRPr="00BE6B71">
        <w:rPr>
          <w:b/>
          <w:noProof w:val="0"/>
          <w:sz w:val="26"/>
          <w:lang w:val="sv-SE" w:bidi="ar-SA"/>
        </w:rPr>
        <w:t>Hoạt động 1. Hoạt động trải nghiệm</w:t>
      </w:r>
    </w:p>
    <w:p w:rsidR="0000213B" w:rsidRPr="00BE6B71" w:rsidRDefault="00183A6B" w:rsidP="0000213B">
      <w:pPr>
        <w:jc w:val="both"/>
        <w:rPr>
          <w:noProof w:val="0"/>
          <w:sz w:val="26"/>
          <w:lang w:val="sv-SE" w:bidi="ar-SA"/>
        </w:rPr>
      </w:pPr>
      <w:r w:rsidRPr="00BE6B71">
        <w:rPr>
          <w:noProof w:val="0"/>
          <w:sz w:val="26"/>
          <w:lang w:val="sv-SE" w:bidi="ar-SA"/>
        </w:rPr>
        <w:t>Bài ôn tập văn họ</w:t>
      </w:r>
      <w:r w:rsidR="00432CF8" w:rsidRPr="00BE6B71">
        <w:rPr>
          <w:noProof w:val="0"/>
          <w:sz w:val="26"/>
          <w:lang w:val="sv-SE" w:bidi="ar-SA"/>
        </w:rPr>
        <w:t>c giúp các em</w:t>
      </w:r>
      <w:r w:rsidR="0000213B" w:rsidRPr="00BE6B71">
        <w:rPr>
          <w:noProof w:val="0"/>
          <w:sz w:val="26"/>
          <w:lang w:val="sv-SE" w:bidi="ar-SA"/>
        </w:rPr>
        <w:t xml:space="preserve"> hệ thống những kiến thức cơ bản về văn học Việt Nam (truyện và kịch từ</w:t>
      </w:r>
      <w:r w:rsidR="0088301B">
        <w:rPr>
          <w:noProof w:val="0"/>
          <w:sz w:val="26"/>
          <w:lang w:val="sv-SE" w:bidi="ar-SA"/>
        </w:rPr>
        <w:t xml:space="preserve"> C</w:t>
      </w:r>
      <w:r w:rsidR="0000213B" w:rsidRPr="00BE6B71">
        <w:rPr>
          <w:noProof w:val="0"/>
          <w:sz w:val="26"/>
          <w:lang w:val="sv-SE" w:bidi="ar-SA"/>
        </w:rPr>
        <w:t>ách mạng tháng 8 – 1945 đến cuối thế kỷ XX) và văn học nước ngoài đã học trong SGK ngữ văn lớp 12 tập II ; vận dụng một cách linh hoạt và sáng tạo những kiến thứ</w:t>
      </w:r>
      <w:r w:rsidR="00385BEF" w:rsidRPr="00BE6B71">
        <w:rPr>
          <w:noProof w:val="0"/>
          <w:sz w:val="26"/>
          <w:lang w:val="sv-SE" w:bidi="ar-SA"/>
        </w:rPr>
        <w:t>c đó vào làm văn và đời sống.</w:t>
      </w:r>
    </w:p>
    <w:p w:rsidR="0000213B" w:rsidRPr="00BE6B71" w:rsidRDefault="0000213B" w:rsidP="00BA64CA">
      <w:pPr>
        <w:ind w:firstLine="720"/>
        <w:rPr>
          <w:b/>
          <w:i/>
          <w:noProof w:val="0"/>
          <w:sz w:val="26"/>
          <w:lang w:val="sv-SE" w:bidi="ar-SA"/>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7081"/>
      </w:tblGrid>
      <w:tr w:rsidR="00BA64CA" w:rsidRPr="00E8074F" w:rsidTr="003A33E1">
        <w:tc>
          <w:tcPr>
            <w:tcW w:w="3010" w:type="dxa"/>
            <w:tcBorders>
              <w:top w:val="single" w:sz="4" w:space="0" w:color="auto"/>
              <w:left w:val="single" w:sz="4" w:space="0" w:color="auto"/>
              <w:bottom w:val="single" w:sz="4" w:space="0" w:color="auto"/>
              <w:right w:val="single" w:sz="4" w:space="0" w:color="auto"/>
            </w:tcBorders>
          </w:tcPr>
          <w:p w:rsidR="00BA64CA" w:rsidRPr="00E8074F" w:rsidRDefault="00BA64CA" w:rsidP="00E8074F">
            <w:pPr>
              <w:jc w:val="center"/>
              <w:rPr>
                <w:b/>
                <w:bCs/>
                <w:noProof w:val="0"/>
                <w:sz w:val="26"/>
                <w:lang w:val="sv-SE" w:bidi="ar-SA"/>
              </w:rPr>
            </w:pPr>
            <w:r w:rsidRPr="00E8074F">
              <w:rPr>
                <w:b/>
                <w:bCs/>
                <w:noProof w:val="0"/>
                <w:sz w:val="26"/>
                <w:lang w:val="sv-SE" w:bidi="ar-SA"/>
              </w:rPr>
              <w:t>Hoạt động củ</w:t>
            </w:r>
            <w:r w:rsidR="008D3972" w:rsidRPr="00E8074F">
              <w:rPr>
                <w:b/>
                <w:bCs/>
                <w:noProof w:val="0"/>
                <w:sz w:val="26"/>
                <w:lang w:val="sv-SE" w:bidi="ar-SA"/>
              </w:rPr>
              <w:t>a GV</w:t>
            </w:r>
          </w:p>
        </w:tc>
        <w:tc>
          <w:tcPr>
            <w:tcW w:w="7081" w:type="dxa"/>
            <w:tcBorders>
              <w:top w:val="single" w:sz="4" w:space="0" w:color="auto"/>
              <w:left w:val="single" w:sz="4" w:space="0" w:color="auto"/>
              <w:bottom w:val="single" w:sz="4" w:space="0" w:color="auto"/>
              <w:right w:val="single" w:sz="4" w:space="0" w:color="auto"/>
            </w:tcBorders>
          </w:tcPr>
          <w:p w:rsidR="00BA64CA" w:rsidRPr="00E8074F" w:rsidRDefault="008D3972" w:rsidP="00E8074F">
            <w:pPr>
              <w:jc w:val="center"/>
              <w:rPr>
                <w:b/>
                <w:bCs/>
                <w:noProof w:val="0"/>
                <w:sz w:val="26"/>
                <w:lang w:val="en-US" w:bidi="ar-SA"/>
              </w:rPr>
            </w:pPr>
            <w:r w:rsidRPr="00E8074F">
              <w:rPr>
                <w:b/>
                <w:bCs/>
                <w:noProof w:val="0"/>
                <w:sz w:val="26"/>
                <w:lang w:val="en-US" w:bidi="ar-SA"/>
              </w:rPr>
              <w:t>Hoạt động của HS</w:t>
            </w:r>
          </w:p>
        </w:tc>
      </w:tr>
      <w:tr w:rsidR="00BA64CA" w:rsidRPr="00E8074F" w:rsidTr="003A33E1">
        <w:tc>
          <w:tcPr>
            <w:tcW w:w="3010" w:type="dxa"/>
            <w:tcBorders>
              <w:top w:val="single" w:sz="4" w:space="0" w:color="auto"/>
              <w:left w:val="single" w:sz="4" w:space="0" w:color="auto"/>
              <w:bottom w:val="single" w:sz="4" w:space="0" w:color="auto"/>
              <w:right w:val="single" w:sz="4" w:space="0" w:color="auto"/>
            </w:tcBorders>
          </w:tcPr>
          <w:p w:rsidR="00AC34B5" w:rsidRPr="00E8074F" w:rsidRDefault="00BA64CA" w:rsidP="00E8074F">
            <w:pPr>
              <w:jc w:val="both"/>
              <w:rPr>
                <w:b/>
                <w:bCs/>
                <w:noProof w:val="0"/>
                <w:sz w:val="26"/>
                <w:lang w:val="en-US" w:bidi="ar-SA"/>
              </w:rPr>
            </w:pPr>
            <w:r w:rsidRPr="00E8074F">
              <w:rPr>
                <w:b/>
                <w:bCs/>
                <w:noProof w:val="0"/>
                <w:sz w:val="26"/>
                <w:lang w:val="en-US" w:bidi="ar-SA"/>
              </w:rPr>
              <w:t>Hoạt độ</w:t>
            </w:r>
            <w:r w:rsidR="006C0E39" w:rsidRPr="00E8074F">
              <w:rPr>
                <w:b/>
                <w:bCs/>
                <w:noProof w:val="0"/>
                <w:sz w:val="26"/>
                <w:lang w:val="en-US" w:bidi="ar-SA"/>
              </w:rPr>
              <w:t>ng 3</w:t>
            </w:r>
            <w:r w:rsidR="00AC34B5" w:rsidRPr="00E8074F">
              <w:rPr>
                <w:b/>
                <w:bCs/>
                <w:noProof w:val="0"/>
                <w:sz w:val="26"/>
                <w:lang w:val="en-US" w:bidi="ar-SA"/>
              </w:rPr>
              <w:t>. Hoạt động thực hành</w:t>
            </w:r>
          </w:p>
          <w:p w:rsidR="00BA64CA" w:rsidRPr="00E8074F" w:rsidRDefault="00BA64CA" w:rsidP="00E8074F">
            <w:pPr>
              <w:jc w:val="both"/>
              <w:rPr>
                <w:noProof w:val="0"/>
                <w:sz w:val="26"/>
                <w:lang w:val="en-US" w:bidi="ar-SA"/>
              </w:rPr>
            </w:pPr>
            <w:r w:rsidRPr="00E8074F">
              <w:rPr>
                <w:b/>
                <w:bCs/>
                <w:noProof w:val="0"/>
                <w:sz w:val="26"/>
                <w:lang w:val="en-US" w:bidi="ar-SA"/>
              </w:rPr>
              <w:t xml:space="preserve"> Tổ chức ôn tập văn học Việt Nam</w:t>
            </w:r>
          </w:p>
        </w:tc>
        <w:tc>
          <w:tcPr>
            <w:tcW w:w="7081" w:type="dxa"/>
            <w:tcBorders>
              <w:top w:val="single" w:sz="4" w:space="0" w:color="auto"/>
              <w:left w:val="single" w:sz="4" w:space="0" w:color="auto"/>
              <w:bottom w:val="single" w:sz="4" w:space="0" w:color="auto"/>
              <w:right w:val="single" w:sz="4" w:space="0" w:color="auto"/>
            </w:tcBorders>
          </w:tcPr>
          <w:p w:rsidR="00BA64CA" w:rsidRPr="00E8074F" w:rsidRDefault="00BA64CA" w:rsidP="00E8074F">
            <w:pPr>
              <w:ind w:firstLine="252"/>
              <w:jc w:val="both"/>
              <w:rPr>
                <w:noProof w:val="0"/>
                <w:sz w:val="26"/>
                <w:lang w:val="en-US" w:bidi="ar-SA"/>
              </w:rPr>
            </w:pPr>
            <w:r w:rsidRPr="00E8074F">
              <w:rPr>
                <w:noProof w:val="0"/>
                <w:sz w:val="26"/>
                <w:lang w:val="en-US" w:bidi="ar-SA"/>
              </w:rPr>
              <w:t>I. ÔN TẬP VĂN HỌC VIỆT NAM</w:t>
            </w:r>
          </w:p>
        </w:tc>
      </w:tr>
      <w:tr w:rsidR="00BA64CA" w:rsidRPr="00E8074F" w:rsidTr="003A33E1">
        <w:tc>
          <w:tcPr>
            <w:tcW w:w="3010" w:type="dxa"/>
            <w:tcBorders>
              <w:top w:val="single" w:sz="4" w:space="0" w:color="auto"/>
              <w:left w:val="single" w:sz="4" w:space="0" w:color="auto"/>
              <w:bottom w:val="single" w:sz="4" w:space="0" w:color="auto"/>
              <w:right w:val="single" w:sz="4" w:space="0" w:color="auto"/>
            </w:tcBorders>
          </w:tcPr>
          <w:p w:rsidR="00BA64CA" w:rsidRPr="00875539" w:rsidRDefault="00BA64CA" w:rsidP="00E8074F">
            <w:pPr>
              <w:jc w:val="center"/>
              <w:rPr>
                <w:noProof w:val="0"/>
                <w:sz w:val="26"/>
                <w:lang w:val="en-US" w:bidi="ar-SA"/>
              </w:rPr>
            </w:pPr>
          </w:p>
          <w:p w:rsidR="00BA64CA" w:rsidRPr="00E8074F" w:rsidRDefault="00BA64CA" w:rsidP="00E8074F">
            <w:pPr>
              <w:jc w:val="both"/>
              <w:rPr>
                <w:noProof w:val="0"/>
                <w:sz w:val="26"/>
                <w:lang w:val="en-US" w:bidi="ar-SA"/>
              </w:rPr>
            </w:pPr>
            <w:r w:rsidRPr="00E8074F">
              <w:rPr>
                <w:noProof w:val="0"/>
                <w:sz w:val="26"/>
                <w:lang w:val="en-US" w:bidi="ar-SA"/>
              </w:rPr>
              <w:t xml:space="preserve">1. Những phát hiện khác nhau về số phận và cảnh ngộ của người dân lao động trong các tác phẩm </w:t>
            </w:r>
            <w:r w:rsidRPr="00E8074F">
              <w:rPr>
                <w:i/>
                <w:iCs w:val="0"/>
                <w:noProof w:val="0"/>
                <w:sz w:val="26"/>
                <w:lang w:val="en-US" w:bidi="ar-SA"/>
              </w:rPr>
              <w:t>Vợ nhặt</w:t>
            </w:r>
            <w:r w:rsidRPr="00E8074F">
              <w:rPr>
                <w:noProof w:val="0"/>
                <w:sz w:val="26"/>
                <w:lang w:val="en-US" w:bidi="ar-SA"/>
              </w:rPr>
              <w:t xml:space="preserve"> (Kim Lân) và </w:t>
            </w:r>
            <w:r w:rsidRPr="00E8074F">
              <w:rPr>
                <w:i/>
                <w:iCs w:val="0"/>
                <w:noProof w:val="0"/>
                <w:sz w:val="26"/>
                <w:lang w:val="en-US" w:bidi="ar-SA"/>
              </w:rPr>
              <w:t>Vợ chồng A Phủ</w:t>
            </w:r>
            <w:r w:rsidRPr="00E8074F">
              <w:rPr>
                <w:noProof w:val="0"/>
                <w:sz w:val="26"/>
                <w:lang w:val="en-US" w:bidi="ar-SA"/>
              </w:rPr>
              <w:t xml:space="preserve"> (Tô Hoài). Phân tích nét đặc sắc trong tư tưởng nhân đạo của mỗi tác phẩm.</w:t>
            </w:r>
          </w:p>
          <w:p w:rsidR="00BA64CA" w:rsidRPr="00E8074F" w:rsidRDefault="00BA64CA" w:rsidP="00E8074F">
            <w:pPr>
              <w:jc w:val="both"/>
              <w:rPr>
                <w:i/>
                <w:iCs w:val="0"/>
                <w:noProof w:val="0"/>
                <w:sz w:val="26"/>
                <w:lang w:val="en-US" w:bidi="ar-SA"/>
              </w:rPr>
            </w:pPr>
            <w:r w:rsidRPr="00E8074F">
              <w:rPr>
                <w:i/>
                <w:iCs w:val="0"/>
                <w:noProof w:val="0"/>
                <w:sz w:val="26"/>
                <w:lang w:val="en-US" w:bidi="ar-SA"/>
              </w:rPr>
              <w:t>(GV hướng dẫn HS lập bảng so sánh. HS phát biểu từng khía cạnh. GV nhận xét và hoàn chỉnh bảng so sánh)</w:t>
            </w:r>
          </w:p>
        </w:tc>
        <w:tc>
          <w:tcPr>
            <w:tcW w:w="7081" w:type="dxa"/>
            <w:tcBorders>
              <w:top w:val="single" w:sz="4" w:space="0" w:color="auto"/>
              <w:left w:val="single" w:sz="4" w:space="0" w:color="auto"/>
              <w:bottom w:val="single" w:sz="4" w:space="0" w:color="auto"/>
              <w:right w:val="single" w:sz="4" w:space="0" w:color="auto"/>
            </w:tcBorders>
          </w:tcPr>
          <w:p w:rsidR="00BA64CA" w:rsidRDefault="00BA64CA" w:rsidP="00BA64CA">
            <w:pPr>
              <w:rPr>
                <w:b/>
                <w:bCs/>
                <w:noProof w:val="0"/>
                <w:sz w:val="26"/>
                <w:lang w:val="en-US" w:bidi="ar-SA"/>
              </w:rPr>
            </w:pPr>
            <w:r w:rsidRPr="00E8074F">
              <w:rPr>
                <w:b/>
                <w:bCs/>
                <w:noProof w:val="0"/>
                <w:sz w:val="26"/>
                <w:lang w:val="en-US" w:bidi="ar-SA"/>
              </w:rPr>
              <w:t xml:space="preserve">1. </w:t>
            </w:r>
            <w:r w:rsidRPr="00E8074F">
              <w:rPr>
                <w:b/>
                <w:bCs/>
                <w:i/>
                <w:iCs w:val="0"/>
                <w:noProof w:val="0"/>
                <w:sz w:val="26"/>
                <w:lang w:val="en-US" w:bidi="ar-SA"/>
              </w:rPr>
              <w:t>Vợ nhặt</w:t>
            </w:r>
            <w:r w:rsidRPr="00E8074F">
              <w:rPr>
                <w:b/>
                <w:bCs/>
                <w:noProof w:val="0"/>
                <w:sz w:val="26"/>
                <w:lang w:val="en-US" w:bidi="ar-SA"/>
              </w:rPr>
              <w:t xml:space="preserve"> (Kim Lân) và </w:t>
            </w:r>
            <w:r w:rsidRPr="00E8074F">
              <w:rPr>
                <w:b/>
                <w:bCs/>
                <w:i/>
                <w:iCs w:val="0"/>
                <w:noProof w:val="0"/>
                <w:sz w:val="26"/>
                <w:lang w:val="en-US" w:bidi="ar-SA"/>
              </w:rPr>
              <w:t>Vợ chồng A Phủ</w:t>
            </w:r>
            <w:r w:rsidRPr="00E8074F">
              <w:rPr>
                <w:b/>
                <w:bCs/>
                <w:noProof w:val="0"/>
                <w:sz w:val="26"/>
                <w:lang w:val="en-US" w:bidi="ar-SA"/>
              </w:rPr>
              <w:t xml:space="preserve"> (Tô Hoài)</w:t>
            </w:r>
          </w:p>
          <w:p w:rsidR="00912BDC" w:rsidRPr="00E8074F" w:rsidRDefault="00912BDC" w:rsidP="00BA64CA">
            <w:pPr>
              <w:rPr>
                <w:b/>
                <w:bCs/>
                <w:noProof w:val="0"/>
                <w:sz w:val="26"/>
                <w:lang w:val="en-US" w:bidi="ar-SA"/>
              </w:rPr>
            </w:pPr>
          </w:p>
          <w:tbl>
            <w:tblPr>
              <w:tblW w:w="6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2739"/>
              <w:gridCol w:w="2969"/>
            </w:tblGrid>
            <w:tr w:rsidR="00BA64CA" w:rsidRPr="00E8074F" w:rsidTr="00E8074F">
              <w:tc>
                <w:tcPr>
                  <w:tcW w:w="1147" w:type="dxa"/>
                  <w:tcBorders>
                    <w:top w:val="single" w:sz="4" w:space="0" w:color="auto"/>
                    <w:left w:val="single" w:sz="4" w:space="0" w:color="auto"/>
                    <w:bottom w:val="single" w:sz="4" w:space="0" w:color="auto"/>
                    <w:right w:val="single" w:sz="4" w:space="0" w:color="auto"/>
                  </w:tcBorders>
                </w:tcPr>
                <w:p w:rsidR="00BA64CA" w:rsidRPr="00E8074F" w:rsidRDefault="00BA64CA" w:rsidP="00E8074F">
                  <w:pPr>
                    <w:jc w:val="both"/>
                    <w:rPr>
                      <w:noProof w:val="0"/>
                      <w:sz w:val="26"/>
                      <w:lang w:val="en-US" w:bidi="ar-SA"/>
                    </w:rPr>
                  </w:pPr>
                </w:p>
              </w:tc>
              <w:tc>
                <w:tcPr>
                  <w:tcW w:w="2739" w:type="dxa"/>
                  <w:tcBorders>
                    <w:top w:val="single" w:sz="4" w:space="0" w:color="auto"/>
                    <w:left w:val="single" w:sz="4" w:space="0" w:color="auto"/>
                    <w:bottom w:val="single" w:sz="4" w:space="0" w:color="auto"/>
                    <w:right w:val="single" w:sz="4" w:space="0" w:color="auto"/>
                  </w:tcBorders>
                </w:tcPr>
                <w:p w:rsidR="00BA64CA" w:rsidRPr="00E8074F" w:rsidRDefault="00BA64CA" w:rsidP="00E8074F">
                  <w:pPr>
                    <w:jc w:val="center"/>
                    <w:rPr>
                      <w:b/>
                      <w:bCs/>
                      <w:i/>
                      <w:iCs w:val="0"/>
                      <w:noProof w:val="0"/>
                      <w:sz w:val="26"/>
                      <w:lang w:val="en-US" w:bidi="ar-SA"/>
                    </w:rPr>
                  </w:pPr>
                  <w:r w:rsidRPr="00E8074F">
                    <w:rPr>
                      <w:b/>
                      <w:bCs/>
                      <w:i/>
                      <w:iCs w:val="0"/>
                      <w:noProof w:val="0"/>
                      <w:sz w:val="26"/>
                      <w:lang w:val="en-US" w:bidi="ar-SA"/>
                    </w:rPr>
                    <w:t>Vợ nhặt</w:t>
                  </w:r>
                </w:p>
              </w:tc>
              <w:tc>
                <w:tcPr>
                  <w:tcW w:w="2969" w:type="dxa"/>
                  <w:tcBorders>
                    <w:top w:val="single" w:sz="4" w:space="0" w:color="auto"/>
                    <w:left w:val="single" w:sz="4" w:space="0" w:color="auto"/>
                    <w:bottom w:val="single" w:sz="4" w:space="0" w:color="auto"/>
                    <w:right w:val="single" w:sz="4" w:space="0" w:color="auto"/>
                  </w:tcBorders>
                </w:tcPr>
                <w:p w:rsidR="00BA64CA" w:rsidRPr="00E8074F" w:rsidRDefault="00BA64CA" w:rsidP="00E8074F">
                  <w:pPr>
                    <w:jc w:val="center"/>
                    <w:rPr>
                      <w:b/>
                      <w:bCs/>
                      <w:i/>
                      <w:iCs w:val="0"/>
                      <w:noProof w:val="0"/>
                      <w:sz w:val="26"/>
                      <w:lang w:val="en-US" w:bidi="ar-SA"/>
                    </w:rPr>
                  </w:pPr>
                  <w:r w:rsidRPr="00E8074F">
                    <w:rPr>
                      <w:b/>
                      <w:bCs/>
                      <w:i/>
                      <w:iCs w:val="0"/>
                      <w:noProof w:val="0"/>
                      <w:sz w:val="26"/>
                      <w:lang w:val="en-US" w:bidi="ar-SA"/>
                    </w:rPr>
                    <w:t>Vợ chồng A Phủ</w:t>
                  </w:r>
                </w:p>
              </w:tc>
            </w:tr>
            <w:tr w:rsidR="00BA64CA" w:rsidRPr="00E8074F" w:rsidTr="00E8074F">
              <w:tc>
                <w:tcPr>
                  <w:tcW w:w="1147" w:type="dxa"/>
                  <w:tcBorders>
                    <w:top w:val="single" w:sz="4" w:space="0" w:color="auto"/>
                    <w:left w:val="single" w:sz="4" w:space="0" w:color="auto"/>
                    <w:bottom w:val="single" w:sz="4" w:space="0" w:color="auto"/>
                    <w:right w:val="single" w:sz="4" w:space="0" w:color="auto"/>
                  </w:tcBorders>
                </w:tcPr>
                <w:p w:rsidR="00BA64CA" w:rsidRPr="005C10DA" w:rsidRDefault="00BA64CA" w:rsidP="00E8074F">
                  <w:pPr>
                    <w:jc w:val="center"/>
                    <w:rPr>
                      <w:bCs/>
                      <w:i/>
                      <w:noProof w:val="0"/>
                      <w:sz w:val="26"/>
                      <w:lang w:val="en-US" w:bidi="ar-SA"/>
                    </w:rPr>
                  </w:pPr>
                  <w:r w:rsidRPr="005C10DA">
                    <w:rPr>
                      <w:bCs/>
                      <w:i/>
                      <w:noProof w:val="0"/>
                      <w:sz w:val="26"/>
                      <w:lang w:val="en-US" w:bidi="ar-SA"/>
                    </w:rPr>
                    <w:t>Số phận và cảnh ngộ của con người</w:t>
                  </w:r>
                </w:p>
              </w:tc>
              <w:tc>
                <w:tcPr>
                  <w:tcW w:w="2739" w:type="dxa"/>
                  <w:tcBorders>
                    <w:top w:val="single" w:sz="4" w:space="0" w:color="auto"/>
                    <w:left w:val="single" w:sz="4" w:space="0" w:color="auto"/>
                    <w:bottom w:val="single" w:sz="4" w:space="0" w:color="auto"/>
                    <w:right w:val="single" w:sz="4" w:space="0" w:color="auto"/>
                  </w:tcBorders>
                </w:tcPr>
                <w:p w:rsidR="00BA64CA" w:rsidRPr="00E8074F" w:rsidRDefault="00BA64CA" w:rsidP="00E8074F">
                  <w:pPr>
                    <w:jc w:val="both"/>
                    <w:rPr>
                      <w:noProof w:val="0"/>
                      <w:sz w:val="26"/>
                      <w:lang w:val="en-US" w:bidi="ar-SA"/>
                    </w:rPr>
                  </w:pPr>
                  <w:r w:rsidRPr="00E8074F">
                    <w:rPr>
                      <w:noProof w:val="0"/>
                      <w:sz w:val="26"/>
                      <w:lang w:val="en-US" w:bidi="ar-SA"/>
                    </w:rPr>
                    <w:t>Tình cảnh thê thảm của người dân lao động trong nạn đói năm 1945.</w:t>
                  </w:r>
                </w:p>
                <w:p w:rsidR="00BA64CA" w:rsidRPr="00E8074F" w:rsidRDefault="00786295" w:rsidP="00E8074F">
                  <w:pPr>
                    <w:spacing w:before="120" w:after="120"/>
                    <w:jc w:val="both"/>
                    <w:rPr>
                      <w:rFonts w:ascii=".VnTime" w:hAnsi=".VnTime" w:cs=".VnTime"/>
                      <w:noProof w:val="0"/>
                      <w:sz w:val="26"/>
                      <w:lang w:val="en-US" w:bidi="ar-SA"/>
                    </w:rPr>
                  </w:pPr>
                  <w:r w:rsidRPr="00E8074F">
                    <w:rPr>
                      <w:rFonts w:ascii=".VnTime" w:hAnsi=".VnTime" w:cs=".VnTime"/>
                      <w:noProof w:val="0"/>
                      <w:sz w:val="26"/>
                      <w:lang w:val="en-US" w:bidi="ar-SA"/>
                    </w:rPr>
                    <w:t xml:space="preserve"> </w:t>
                  </w:r>
                </w:p>
              </w:tc>
              <w:tc>
                <w:tcPr>
                  <w:tcW w:w="2969" w:type="dxa"/>
                  <w:tcBorders>
                    <w:top w:val="single" w:sz="4" w:space="0" w:color="auto"/>
                    <w:left w:val="single" w:sz="4" w:space="0" w:color="auto"/>
                    <w:bottom w:val="single" w:sz="4" w:space="0" w:color="auto"/>
                    <w:right w:val="single" w:sz="4" w:space="0" w:color="auto"/>
                  </w:tcBorders>
                </w:tcPr>
                <w:p w:rsidR="00BA64CA" w:rsidRPr="00E8074F" w:rsidRDefault="00BA64CA" w:rsidP="00E8074F">
                  <w:pPr>
                    <w:jc w:val="both"/>
                    <w:rPr>
                      <w:noProof w:val="0"/>
                      <w:sz w:val="26"/>
                      <w:lang w:val="en-US" w:bidi="ar-SA"/>
                    </w:rPr>
                  </w:pPr>
                  <w:r w:rsidRPr="00E8074F">
                    <w:rPr>
                      <w:noProof w:val="0"/>
                      <w:sz w:val="26"/>
                      <w:lang w:val="en-US" w:bidi="ar-SA"/>
                    </w:rPr>
                    <w:t>Số phận bi thảm của người dân miền núi Tây Bắc dưới ách áp bức, bóc lột của bọn phong kiến trước cách mạ</w:t>
                  </w:r>
                  <w:r w:rsidR="00786295" w:rsidRPr="00E8074F">
                    <w:rPr>
                      <w:noProof w:val="0"/>
                      <w:sz w:val="26"/>
                      <w:lang w:val="en-US" w:bidi="ar-SA"/>
                    </w:rPr>
                    <w:t>ng.</w:t>
                  </w:r>
                </w:p>
              </w:tc>
            </w:tr>
            <w:tr w:rsidR="00BA64CA" w:rsidRPr="00E8074F" w:rsidTr="00E8074F">
              <w:tc>
                <w:tcPr>
                  <w:tcW w:w="1147" w:type="dxa"/>
                  <w:tcBorders>
                    <w:top w:val="single" w:sz="4" w:space="0" w:color="auto"/>
                    <w:left w:val="single" w:sz="4" w:space="0" w:color="auto"/>
                    <w:bottom w:val="single" w:sz="4" w:space="0" w:color="auto"/>
                    <w:right w:val="single" w:sz="4" w:space="0" w:color="auto"/>
                  </w:tcBorders>
                </w:tcPr>
                <w:p w:rsidR="00BA64CA" w:rsidRPr="005C10DA" w:rsidRDefault="00BA64CA" w:rsidP="00E8074F">
                  <w:pPr>
                    <w:jc w:val="center"/>
                    <w:rPr>
                      <w:bCs/>
                      <w:i/>
                      <w:noProof w:val="0"/>
                      <w:sz w:val="26"/>
                      <w:lang w:val="en-US" w:bidi="ar-SA"/>
                    </w:rPr>
                  </w:pPr>
                  <w:r w:rsidRPr="005C10DA">
                    <w:rPr>
                      <w:bCs/>
                      <w:i/>
                      <w:noProof w:val="0"/>
                      <w:sz w:val="26"/>
                      <w:lang w:val="en-US" w:bidi="ar-SA"/>
                    </w:rPr>
                    <w:t>Tư tưởng nhân đạo của tác phẩm</w:t>
                  </w:r>
                </w:p>
              </w:tc>
              <w:tc>
                <w:tcPr>
                  <w:tcW w:w="2739" w:type="dxa"/>
                  <w:tcBorders>
                    <w:top w:val="single" w:sz="4" w:space="0" w:color="auto"/>
                    <w:left w:val="single" w:sz="4" w:space="0" w:color="auto"/>
                    <w:bottom w:val="single" w:sz="4" w:space="0" w:color="auto"/>
                    <w:right w:val="single" w:sz="4" w:space="0" w:color="auto"/>
                  </w:tcBorders>
                </w:tcPr>
                <w:p w:rsidR="00BA64CA" w:rsidRPr="00E8074F" w:rsidRDefault="009F4BD9" w:rsidP="00E8074F">
                  <w:pPr>
                    <w:jc w:val="both"/>
                    <w:rPr>
                      <w:noProof w:val="0"/>
                      <w:sz w:val="26"/>
                      <w:lang w:val="en-US" w:bidi="ar-SA"/>
                    </w:rPr>
                  </w:pPr>
                  <w:r w:rsidRPr="00E8074F">
                    <w:rPr>
                      <w:noProof w:val="0"/>
                      <w:sz w:val="26"/>
                      <w:lang w:val="en-US" w:bidi="ar-SA"/>
                    </w:rPr>
                    <w:t xml:space="preserve">+ </w:t>
                  </w:r>
                  <w:r w:rsidR="00BA64CA" w:rsidRPr="00E8074F">
                    <w:rPr>
                      <w:noProof w:val="0"/>
                      <w:sz w:val="26"/>
                      <w:lang w:val="en-US" w:bidi="ar-SA"/>
                    </w:rPr>
                    <w:t>Ngợi ca tình người cao đẹp, khát vọng sống và hi vọng vào một tương lai tươi sáng.</w:t>
                  </w:r>
                </w:p>
                <w:p w:rsidR="00BA64CA" w:rsidRPr="00912BDC" w:rsidRDefault="00912BDC" w:rsidP="00912BDC">
                  <w:pPr>
                    <w:spacing w:before="120" w:after="120"/>
                    <w:jc w:val="both"/>
                    <w:rPr>
                      <w:rFonts w:eastAsia="Times New Roman"/>
                      <w:sz w:val="26"/>
                      <w:lang w:val="en-US"/>
                    </w:rPr>
                  </w:pPr>
                  <w:r w:rsidRPr="009D4B14">
                    <w:rPr>
                      <w:rFonts w:eastAsia="Times New Roman"/>
                      <w:sz w:val="26"/>
                    </w:rPr>
                    <w:t>+ Miêu tả bộ mặt,  hành động tàn ác của bọn phát xít Nhật, bắt dân nhổ lúa,  nhổ ngô để trồng đay là nguyên nhân dẫn đến nạn đói khủng khiếp năm 1945</w:t>
                  </w:r>
                </w:p>
              </w:tc>
              <w:tc>
                <w:tcPr>
                  <w:tcW w:w="2969" w:type="dxa"/>
                  <w:tcBorders>
                    <w:top w:val="single" w:sz="4" w:space="0" w:color="auto"/>
                    <w:left w:val="single" w:sz="4" w:space="0" w:color="auto"/>
                    <w:bottom w:val="single" w:sz="4" w:space="0" w:color="auto"/>
                    <w:right w:val="single" w:sz="4" w:space="0" w:color="auto"/>
                  </w:tcBorders>
                </w:tcPr>
                <w:p w:rsidR="00BA64CA" w:rsidRPr="00E8074F" w:rsidRDefault="009F4BD9" w:rsidP="00E8074F">
                  <w:pPr>
                    <w:jc w:val="both"/>
                    <w:rPr>
                      <w:noProof w:val="0"/>
                      <w:sz w:val="26"/>
                      <w:lang w:val="en-US" w:bidi="ar-SA"/>
                    </w:rPr>
                  </w:pPr>
                  <w:r w:rsidRPr="00E8074F">
                    <w:rPr>
                      <w:noProof w:val="0"/>
                      <w:sz w:val="26"/>
                      <w:lang w:val="en-US" w:bidi="ar-SA"/>
                    </w:rPr>
                    <w:t xml:space="preserve">+ </w:t>
                  </w:r>
                  <w:r w:rsidR="00BA64CA" w:rsidRPr="00E8074F">
                    <w:rPr>
                      <w:noProof w:val="0"/>
                      <w:sz w:val="26"/>
                      <w:lang w:val="en-US" w:bidi="ar-SA"/>
                    </w:rPr>
                    <w:t>Ngợi ca sức sống tiềm tàng của con người và con đường họ tự giải phóng, đi theo cách mạng.</w:t>
                  </w:r>
                </w:p>
                <w:p w:rsidR="00912BDC" w:rsidRPr="009D4B14" w:rsidRDefault="00912BDC" w:rsidP="00912BDC">
                  <w:pPr>
                    <w:spacing w:before="120" w:after="120"/>
                    <w:jc w:val="both"/>
                    <w:rPr>
                      <w:rFonts w:eastAsia="Times New Roman"/>
                      <w:sz w:val="26"/>
                    </w:rPr>
                  </w:pPr>
                  <w:r w:rsidRPr="009D4B14">
                    <w:rPr>
                      <w:rFonts w:eastAsia="Times New Roman"/>
                      <w:sz w:val="26"/>
                    </w:rPr>
                    <w:t>+ Miêu tả bộ mặt,  hành động</w:t>
                  </w:r>
                  <w:r>
                    <w:rPr>
                      <w:rFonts w:eastAsia="Times New Roman"/>
                      <w:sz w:val="26"/>
                    </w:rPr>
                    <w:t xml:space="preserve"> tàn ác của bọn chúa đất miền n</w:t>
                  </w:r>
                  <w:r>
                    <w:rPr>
                      <w:rFonts w:eastAsia="Times New Roman"/>
                      <w:sz w:val="26"/>
                      <w:lang w:val="en-US"/>
                    </w:rPr>
                    <w:t>ú</w:t>
                  </w:r>
                  <w:r w:rsidRPr="009D4B14">
                    <w:rPr>
                      <w:rFonts w:eastAsia="Times New Roman"/>
                      <w:sz w:val="26"/>
                    </w:rPr>
                    <w:t>i.</w:t>
                  </w:r>
                </w:p>
                <w:p w:rsidR="00912BDC" w:rsidRPr="009D4B14" w:rsidRDefault="00912BDC" w:rsidP="00912BDC"/>
                <w:p w:rsidR="00BA64CA" w:rsidRPr="00E8074F" w:rsidRDefault="00BA64CA" w:rsidP="00E8074F">
                  <w:pPr>
                    <w:spacing w:before="120" w:after="120"/>
                    <w:ind w:left="72"/>
                    <w:jc w:val="both"/>
                    <w:rPr>
                      <w:rFonts w:ascii=".VnTime" w:hAnsi=".VnTime" w:cs=".VnTime"/>
                      <w:noProof w:val="0"/>
                      <w:sz w:val="26"/>
                      <w:lang w:val="en-US" w:bidi="ar-SA"/>
                    </w:rPr>
                  </w:pPr>
                  <w:r w:rsidRPr="00E8074F">
                    <w:rPr>
                      <w:rFonts w:ascii=".VnTime" w:hAnsi=".VnTime" w:cs=".VnTime"/>
                      <w:noProof w:val="0"/>
                      <w:sz w:val="26"/>
                      <w:lang w:val="en-US" w:bidi="ar-SA"/>
                    </w:rPr>
                    <w:t xml:space="preserve">  </w:t>
                  </w:r>
                </w:p>
                <w:p w:rsidR="00BA64CA" w:rsidRPr="00E8074F" w:rsidRDefault="00BA64CA" w:rsidP="00E8074F">
                  <w:pPr>
                    <w:jc w:val="both"/>
                    <w:rPr>
                      <w:noProof w:val="0"/>
                      <w:sz w:val="26"/>
                      <w:lang w:val="en-US" w:bidi="ar-SA"/>
                    </w:rPr>
                  </w:pPr>
                </w:p>
              </w:tc>
            </w:tr>
          </w:tbl>
          <w:p w:rsidR="00BA64CA" w:rsidRPr="00E8074F" w:rsidRDefault="00BA64CA" w:rsidP="00E8074F">
            <w:pPr>
              <w:jc w:val="both"/>
              <w:rPr>
                <w:noProof w:val="0"/>
                <w:sz w:val="26"/>
                <w:lang w:val="en-US" w:bidi="ar-SA"/>
              </w:rPr>
            </w:pPr>
          </w:p>
        </w:tc>
      </w:tr>
      <w:tr w:rsidR="00BA64CA" w:rsidRPr="00E8074F" w:rsidTr="003A33E1">
        <w:tc>
          <w:tcPr>
            <w:tcW w:w="3010" w:type="dxa"/>
            <w:tcBorders>
              <w:top w:val="single" w:sz="4" w:space="0" w:color="auto"/>
              <w:left w:val="single" w:sz="4" w:space="0" w:color="auto"/>
              <w:bottom w:val="single" w:sz="4" w:space="0" w:color="auto"/>
              <w:right w:val="single" w:sz="4" w:space="0" w:color="auto"/>
            </w:tcBorders>
          </w:tcPr>
          <w:p w:rsidR="00BA64CA" w:rsidRPr="00E8074F" w:rsidRDefault="00BA64CA" w:rsidP="00E8074F">
            <w:pPr>
              <w:jc w:val="both"/>
              <w:rPr>
                <w:noProof w:val="0"/>
                <w:sz w:val="26"/>
                <w:lang w:val="en-US" w:bidi="ar-SA"/>
              </w:rPr>
            </w:pPr>
            <w:r w:rsidRPr="00E8074F">
              <w:rPr>
                <w:noProof w:val="0"/>
                <w:sz w:val="26"/>
                <w:lang w:val="en-US" w:bidi="ar-SA"/>
              </w:rPr>
              <w:t xml:space="preserve">2. Các tác phẩm </w:t>
            </w:r>
            <w:r w:rsidRPr="00E8074F">
              <w:rPr>
                <w:i/>
                <w:iCs w:val="0"/>
                <w:noProof w:val="0"/>
                <w:sz w:val="26"/>
                <w:lang w:val="en-US" w:bidi="ar-SA"/>
              </w:rPr>
              <w:t>Rừng xà nu</w:t>
            </w:r>
            <w:r w:rsidRPr="00E8074F">
              <w:rPr>
                <w:noProof w:val="0"/>
                <w:sz w:val="26"/>
                <w:lang w:val="en-US" w:bidi="ar-SA"/>
              </w:rPr>
              <w:t xml:space="preserve"> của Nguyễn Trung Thành, </w:t>
            </w:r>
            <w:r w:rsidRPr="00E8074F">
              <w:rPr>
                <w:i/>
                <w:iCs w:val="0"/>
                <w:noProof w:val="0"/>
                <w:sz w:val="26"/>
                <w:lang w:val="en-US" w:bidi="ar-SA"/>
              </w:rPr>
              <w:t>Những đứa con trong gia đình</w:t>
            </w:r>
            <w:r w:rsidRPr="00E8074F">
              <w:rPr>
                <w:noProof w:val="0"/>
                <w:sz w:val="26"/>
                <w:lang w:val="en-US" w:bidi="ar-SA"/>
              </w:rPr>
              <w:t xml:space="preserve"> của Nguyễn Thi đều viết về chủ nghĩa anh hùng cách mạng. Hãy so sánh để làm rõ những khám phá, sáng tạo riêng của từng tác phẩm trong việc thể hiện chủ đề chung đó.</w:t>
            </w:r>
          </w:p>
          <w:p w:rsidR="00BA64CA" w:rsidRPr="00E8074F" w:rsidRDefault="00BA64CA" w:rsidP="00E8074F">
            <w:pPr>
              <w:jc w:val="both"/>
              <w:rPr>
                <w:i/>
                <w:iCs w:val="0"/>
                <w:noProof w:val="0"/>
                <w:sz w:val="26"/>
                <w:lang w:val="en-US" w:bidi="ar-SA"/>
              </w:rPr>
            </w:pPr>
            <w:r w:rsidRPr="00E8074F">
              <w:rPr>
                <w:i/>
                <w:iCs w:val="0"/>
                <w:noProof w:val="0"/>
                <w:sz w:val="26"/>
                <w:lang w:val="en-US" w:bidi="ar-SA"/>
              </w:rPr>
              <w:t>(GV hướng dẫn HS so sánh trên một số phương diện. HS thảo luận và phát biểu ý kiến)</w:t>
            </w:r>
          </w:p>
        </w:tc>
        <w:tc>
          <w:tcPr>
            <w:tcW w:w="7081" w:type="dxa"/>
            <w:tcBorders>
              <w:top w:val="single" w:sz="4" w:space="0" w:color="auto"/>
              <w:left w:val="single" w:sz="4" w:space="0" w:color="auto"/>
              <w:bottom w:val="single" w:sz="4" w:space="0" w:color="auto"/>
              <w:right w:val="single" w:sz="4" w:space="0" w:color="auto"/>
            </w:tcBorders>
          </w:tcPr>
          <w:p w:rsidR="00BA64CA" w:rsidRPr="00E8074F" w:rsidRDefault="00BA64CA" w:rsidP="00E8074F">
            <w:pPr>
              <w:ind w:firstLine="252"/>
              <w:jc w:val="both"/>
              <w:rPr>
                <w:b/>
                <w:bCs/>
                <w:i/>
                <w:iCs w:val="0"/>
                <w:noProof w:val="0"/>
                <w:sz w:val="26"/>
                <w:lang w:val="en-US" w:bidi="ar-SA"/>
              </w:rPr>
            </w:pPr>
            <w:r w:rsidRPr="00E8074F">
              <w:rPr>
                <w:b/>
                <w:bCs/>
                <w:i/>
                <w:iCs w:val="0"/>
                <w:noProof w:val="0"/>
                <w:sz w:val="26"/>
                <w:lang w:val="en-US" w:bidi="ar-SA"/>
              </w:rPr>
              <w:t>2. Rừng xà nu</w:t>
            </w:r>
            <w:r w:rsidRPr="00E8074F">
              <w:rPr>
                <w:b/>
                <w:bCs/>
                <w:noProof w:val="0"/>
                <w:sz w:val="26"/>
                <w:lang w:val="en-US" w:bidi="ar-SA"/>
              </w:rPr>
              <w:t xml:space="preserve"> của Nguyễn Trung Thành, </w:t>
            </w:r>
            <w:r w:rsidRPr="00E8074F">
              <w:rPr>
                <w:b/>
                <w:bCs/>
                <w:i/>
                <w:iCs w:val="0"/>
                <w:noProof w:val="0"/>
                <w:sz w:val="26"/>
                <w:lang w:val="en-US" w:bidi="ar-SA"/>
              </w:rPr>
              <w:t>Những đứa con trong gia đình</w:t>
            </w:r>
            <w:r w:rsidRPr="00E8074F">
              <w:rPr>
                <w:b/>
                <w:bCs/>
                <w:noProof w:val="0"/>
                <w:sz w:val="26"/>
                <w:lang w:val="en-US" w:bidi="ar-SA"/>
              </w:rPr>
              <w:t xml:space="preserve"> của Nguyễn Thi</w:t>
            </w:r>
            <w:r w:rsidRPr="00E8074F">
              <w:rPr>
                <w:noProof w:val="0"/>
                <w:sz w:val="26"/>
                <w:lang w:val="en-US" w:bidi="ar-SA"/>
              </w:rPr>
              <w:t xml:space="preserve"> </w:t>
            </w:r>
          </w:p>
          <w:p w:rsidR="00BA64CA" w:rsidRPr="00E8074F" w:rsidRDefault="00BA64CA" w:rsidP="00E8074F">
            <w:pPr>
              <w:ind w:firstLine="252"/>
              <w:jc w:val="both"/>
              <w:rPr>
                <w:noProof w:val="0"/>
                <w:sz w:val="26"/>
                <w:lang w:val="en-US" w:bidi="ar-SA"/>
              </w:rPr>
            </w:pPr>
            <w:r w:rsidRPr="00E8074F">
              <w:rPr>
                <w:noProof w:val="0"/>
                <w:sz w:val="26"/>
                <w:lang w:val="en-US" w:bidi="ar-SA"/>
              </w:rPr>
              <w:t>Cần so sánh trên một số phương diện tập trung thể hiện chủ nghĩa anh hùng cách mạng:</w:t>
            </w:r>
          </w:p>
          <w:p w:rsidR="00BA64CA" w:rsidRPr="00E8074F" w:rsidRDefault="00BA64CA" w:rsidP="00E8074F">
            <w:pPr>
              <w:ind w:firstLine="252"/>
              <w:jc w:val="both"/>
              <w:rPr>
                <w:noProof w:val="0"/>
                <w:sz w:val="26"/>
                <w:lang w:val="en-US" w:bidi="ar-SA"/>
              </w:rPr>
            </w:pPr>
            <w:r w:rsidRPr="00E8074F">
              <w:rPr>
                <w:noProof w:val="0"/>
                <w:sz w:val="26"/>
                <w:lang w:val="en-US" w:bidi="ar-SA"/>
              </w:rPr>
              <w:t>+ Lòng yêu nước, căm thù giặc.</w:t>
            </w:r>
          </w:p>
          <w:p w:rsidR="00BA64CA" w:rsidRPr="00E8074F" w:rsidRDefault="00BA64CA" w:rsidP="00E8074F">
            <w:pPr>
              <w:ind w:firstLine="252"/>
              <w:jc w:val="both"/>
              <w:rPr>
                <w:noProof w:val="0"/>
                <w:sz w:val="26"/>
                <w:lang w:val="en-US" w:bidi="ar-SA"/>
              </w:rPr>
            </w:pPr>
            <w:r w:rsidRPr="00E8074F">
              <w:rPr>
                <w:noProof w:val="0"/>
                <w:sz w:val="26"/>
                <w:lang w:val="en-US" w:bidi="ar-SA"/>
              </w:rPr>
              <w:t>+ Tinh thần chiến đấu kiên cường, bất khuất chống kẻ thù xâm lược.</w:t>
            </w:r>
          </w:p>
          <w:p w:rsidR="00BA64CA" w:rsidRPr="00E8074F" w:rsidRDefault="00BA64CA" w:rsidP="00E8074F">
            <w:pPr>
              <w:ind w:firstLine="252"/>
              <w:jc w:val="both"/>
              <w:rPr>
                <w:noProof w:val="0"/>
                <w:sz w:val="26"/>
                <w:lang w:val="en-US" w:bidi="ar-SA"/>
              </w:rPr>
            </w:pPr>
            <w:r w:rsidRPr="00E8074F">
              <w:rPr>
                <w:noProof w:val="0"/>
                <w:sz w:val="26"/>
                <w:lang w:val="en-US" w:bidi="ar-SA"/>
              </w:rPr>
              <w:t>+ Đời sống tâm hồn, tình cảm cao đẹp.</w:t>
            </w:r>
          </w:p>
          <w:p w:rsidR="00BA64CA" w:rsidRPr="00E8074F" w:rsidRDefault="00BA64CA" w:rsidP="00E8074F">
            <w:pPr>
              <w:ind w:firstLine="252"/>
              <w:jc w:val="both"/>
              <w:rPr>
                <w:noProof w:val="0"/>
                <w:sz w:val="26"/>
                <w:lang w:val="en-US" w:bidi="ar-SA"/>
              </w:rPr>
            </w:pPr>
            <w:r w:rsidRPr="00E8074F">
              <w:rPr>
                <w:noProof w:val="0"/>
                <w:sz w:val="26"/>
                <w:lang w:val="en-US" w:bidi="ar-SA"/>
              </w:rPr>
              <w:t xml:space="preserve">+ Những nét đặc sắc về nghệ thuật thể hiện: nghệ thuật kể chuyện, nghệ thuật xây dựng nhân vật, nghệ thuật xây dựng hình tượng và những chi tiết nghệ thuật giàu ý nghĩa,... </w:t>
            </w:r>
          </w:p>
          <w:p w:rsidR="00771D25" w:rsidRPr="009D4B14" w:rsidRDefault="00771D25" w:rsidP="00771D25">
            <w:pPr>
              <w:spacing w:before="120" w:after="120"/>
              <w:jc w:val="both"/>
              <w:rPr>
                <w:rFonts w:eastAsia="Times New Roman"/>
                <w:sz w:val="26"/>
              </w:rPr>
            </w:pPr>
            <w:r w:rsidRPr="009D4B14">
              <w:rPr>
                <w:rFonts w:eastAsia="Times New Roman"/>
                <w:sz w:val="26"/>
              </w:rPr>
              <w:t>Bài viết cần tập trung làm rõ các ý sau:</w:t>
            </w:r>
          </w:p>
          <w:p w:rsidR="00771D25" w:rsidRPr="009D4B14" w:rsidRDefault="00771D25" w:rsidP="00771D25">
            <w:pPr>
              <w:spacing w:before="120" w:after="120"/>
              <w:jc w:val="both"/>
              <w:rPr>
                <w:rFonts w:eastAsia="Times New Roman"/>
                <w:sz w:val="26"/>
              </w:rPr>
            </w:pPr>
            <w:r w:rsidRPr="009D4B14">
              <w:rPr>
                <w:rFonts w:eastAsia="Times New Roman"/>
                <w:sz w:val="26"/>
              </w:rPr>
              <w:t xml:space="preserve">1- Hiểu thế nào là chủ nghĩa anh hùng cách mạng trong chiến đấu. </w:t>
            </w:r>
          </w:p>
          <w:p w:rsidR="00771D25" w:rsidRPr="009D4B14" w:rsidRDefault="00771D25" w:rsidP="00771D25">
            <w:pPr>
              <w:spacing w:before="120" w:after="120"/>
              <w:jc w:val="both"/>
              <w:rPr>
                <w:rFonts w:eastAsia="Times New Roman"/>
                <w:sz w:val="26"/>
              </w:rPr>
            </w:pPr>
            <w:r w:rsidRPr="009D4B14">
              <w:rPr>
                <w:rFonts w:eastAsia="Times New Roman"/>
                <w:sz w:val="26"/>
              </w:rPr>
              <w:t>+ Không sợ giặc,  dám đánh giặc,  quyết thắng giặc</w:t>
            </w:r>
          </w:p>
          <w:p w:rsidR="00771D25" w:rsidRPr="009D4B14" w:rsidRDefault="00771D25" w:rsidP="00771D25">
            <w:pPr>
              <w:spacing w:before="120" w:after="120"/>
              <w:jc w:val="both"/>
              <w:rPr>
                <w:rFonts w:eastAsia="Times New Roman"/>
                <w:sz w:val="26"/>
              </w:rPr>
            </w:pPr>
            <w:r w:rsidRPr="009D4B14">
              <w:rPr>
                <w:rFonts w:eastAsia="Times New Roman"/>
                <w:sz w:val="26"/>
              </w:rPr>
              <w:t>+ Yêu nước gắn liền với tinh thần quốc tế cao cả</w:t>
            </w:r>
          </w:p>
          <w:p w:rsidR="00771D25" w:rsidRPr="009D4B14" w:rsidRDefault="00771D25" w:rsidP="00771D25">
            <w:pPr>
              <w:spacing w:before="120" w:after="120"/>
              <w:jc w:val="both"/>
              <w:rPr>
                <w:rFonts w:eastAsia="Times New Roman"/>
                <w:sz w:val="26"/>
                <w:lang w:val="pt-BR"/>
              </w:rPr>
            </w:pPr>
            <w:r w:rsidRPr="009D4B14">
              <w:rPr>
                <w:rFonts w:eastAsia="Times New Roman"/>
                <w:sz w:val="26"/>
                <w:lang w:val="pt-BR"/>
              </w:rPr>
              <w:t xml:space="preserve">+ Sẵn sàng xả thân vì sự nghiệp cứu nước. </w:t>
            </w:r>
          </w:p>
          <w:p w:rsidR="00771D25" w:rsidRPr="009D4B14" w:rsidRDefault="00771D25" w:rsidP="00771D25">
            <w:pPr>
              <w:spacing w:before="120" w:after="120"/>
              <w:jc w:val="both"/>
              <w:rPr>
                <w:rFonts w:eastAsia="Times New Roman"/>
                <w:sz w:val="26"/>
                <w:lang w:val="pt-BR"/>
              </w:rPr>
            </w:pPr>
            <w:r w:rsidRPr="009D4B14">
              <w:rPr>
                <w:rFonts w:eastAsia="Times New Roman"/>
                <w:sz w:val="26"/>
                <w:lang w:val="pt-BR"/>
              </w:rPr>
              <w:t xml:space="preserve">+ Có đời sống tình cảm hài hoà,  phong phú,  đặt cái chung trên mọi quan hệ riêng tư. </w:t>
            </w:r>
          </w:p>
          <w:p w:rsidR="00771D25" w:rsidRPr="009D4B14" w:rsidRDefault="00771D25" w:rsidP="00771D25">
            <w:pPr>
              <w:spacing w:before="120" w:after="120"/>
              <w:jc w:val="both"/>
              <w:rPr>
                <w:rFonts w:eastAsia="Times New Roman"/>
                <w:sz w:val="26"/>
                <w:lang w:val="pt-BR"/>
              </w:rPr>
            </w:pPr>
            <w:r w:rsidRPr="009D4B14">
              <w:rPr>
                <w:rFonts w:eastAsia="Times New Roman"/>
                <w:sz w:val="26"/>
                <w:lang w:val="pt-BR"/>
              </w:rPr>
              <w:t>2.  Cách thể hiện nội dung chủ nghĩa anh hùng cách mạng có những nét riêng độc đ</w:t>
            </w:r>
            <w:r>
              <w:rPr>
                <w:rFonts w:eastAsia="Times New Roman"/>
                <w:sz w:val="26"/>
                <w:lang w:val="pt-BR"/>
              </w:rPr>
              <w:t>áo trong khám phá và sáng tạo “Rừng xà nu” và “N</w:t>
            </w:r>
            <w:r w:rsidRPr="009D4B14">
              <w:rPr>
                <w:rFonts w:eastAsia="Times New Roman"/>
                <w:sz w:val="26"/>
                <w:lang w:val="pt-BR"/>
              </w:rPr>
              <w:t xml:space="preserve">hững đứa con trong gia đình”.  </w:t>
            </w:r>
          </w:p>
          <w:p w:rsidR="00771D25" w:rsidRPr="009D4B14" w:rsidRDefault="00771D25" w:rsidP="00771D25">
            <w:pPr>
              <w:spacing w:before="120" w:after="120"/>
              <w:jc w:val="both"/>
              <w:rPr>
                <w:rFonts w:eastAsia="Times New Roman"/>
                <w:sz w:val="26"/>
                <w:lang w:val="pt-BR"/>
              </w:rPr>
            </w:pPr>
            <w:r w:rsidRPr="009D4B14">
              <w:rPr>
                <w:rFonts w:eastAsia="Times New Roman"/>
                <w:sz w:val="26"/>
                <w:lang w:val="pt-BR"/>
              </w:rPr>
              <w:t>+ “Những đứa con trong gia đình” : Tác giả làm nổi bật hai nhân vật chiến và Việt sinh ra trong một gia đình có truyền thống cách mạng.  Chị em cùng các cô các chú du kích bắn chết thằng Mĩ trên dòng sôn</w:t>
            </w:r>
            <w:r>
              <w:rPr>
                <w:rFonts w:eastAsia="Times New Roman"/>
                <w:sz w:val="26"/>
                <w:lang w:val="pt-BR"/>
              </w:rPr>
              <w:t>g Định Thuỷ.  Cả hai hăng hái tò</w:t>
            </w:r>
            <w:r w:rsidRPr="009D4B14">
              <w:rPr>
                <w:rFonts w:eastAsia="Times New Roman"/>
                <w:sz w:val="26"/>
                <w:lang w:val="pt-BR"/>
              </w:rPr>
              <w:t xml:space="preserve">ng quân.  Những câu nói của Chiến,  Việt trong đêm ở nhà để ngày mai lên đường về đơn vị đã chứng minh cho ý chí của chủ nghĩa anh hùng cách mạng.  Trong trận chiến đấu,  Việt đã tiêu diệt một xe tăng của địch.  Bị thương nặng nhưng ngón tay lúc nào cũng để ở vòng cò để sẵn sàng nổ song.  Chi tiết không bàn thờ mỏ sang gủi nhà chú Năm thật cảm động.  Người đọc vẫn nhận ra trách nhiệm của Chiến,  Việt trước tình nhà,  nghĩa nước và “mối thù đè nặng ở trên vai”.  Có một vài chi tiết khác như cuốn sổ gia đình,  giọng hò của chú Năm … cũng là làm rõ nét đẹp của chủ nghĩa anh hùngn cách mạng của đồng bào miền Nam trong những ngày chiến đấu chống đế quốc Mĩ.  </w:t>
            </w:r>
          </w:p>
          <w:p w:rsidR="00771D25" w:rsidRPr="009D4B14" w:rsidRDefault="00771D25" w:rsidP="00771D25">
            <w:r w:rsidRPr="009D4B14">
              <w:rPr>
                <w:rFonts w:eastAsia="Times New Roman"/>
                <w:sz w:val="26"/>
                <w:lang w:val="pt-BR"/>
              </w:rPr>
              <w:t>+”Rừng xà nu” của Nguyễn Trung Thành làm rõ đặc điểm của chủ nghĩa anh hùng cách mạng bằng chi tiết độc đáo.  Đó là “mười đầ</w:t>
            </w:r>
            <w:r>
              <w:rPr>
                <w:rFonts w:eastAsia="Times New Roman"/>
                <w:sz w:val="26"/>
                <w:lang w:val="pt-BR"/>
              </w:rPr>
              <w:t>u ngón tay Tn</w:t>
            </w:r>
            <w:r w:rsidRPr="009D4B14">
              <w:rPr>
                <w:rFonts w:eastAsia="Times New Roman"/>
                <w:sz w:val="26"/>
                <w:lang w:val="pt-BR"/>
              </w:rPr>
              <w:t>ú bốc cháy như mười ngọn đuốc” khi bị kẻ thù đốt.</w:t>
            </w:r>
          </w:p>
          <w:p w:rsidR="00BA64CA" w:rsidRPr="00E8074F" w:rsidRDefault="00BA64CA" w:rsidP="00E8074F">
            <w:pPr>
              <w:ind w:firstLine="252"/>
              <w:jc w:val="both"/>
              <w:rPr>
                <w:noProof w:val="0"/>
                <w:sz w:val="26"/>
                <w:lang w:val="pt-BR" w:bidi="ar-SA"/>
              </w:rPr>
            </w:pPr>
          </w:p>
        </w:tc>
      </w:tr>
      <w:tr w:rsidR="00F9582F" w:rsidRPr="00E8074F" w:rsidTr="008C78C0">
        <w:tc>
          <w:tcPr>
            <w:tcW w:w="3010" w:type="dxa"/>
            <w:tcBorders>
              <w:top w:val="single" w:sz="4" w:space="0" w:color="auto"/>
              <w:left w:val="single" w:sz="4" w:space="0" w:color="auto"/>
              <w:bottom w:val="single" w:sz="4" w:space="0" w:color="auto"/>
              <w:right w:val="single" w:sz="4" w:space="0" w:color="auto"/>
            </w:tcBorders>
          </w:tcPr>
          <w:p w:rsidR="00F9582F" w:rsidRPr="00E8074F" w:rsidRDefault="00F9582F" w:rsidP="008C78C0">
            <w:pPr>
              <w:jc w:val="both"/>
              <w:rPr>
                <w:b/>
                <w:bCs/>
                <w:noProof w:val="0"/>
                <w:sz w:val="26"/>
                <w:lang w:val="en-US" w:bidi="ar-SA"/>
              </w:rPr>
            </w:pPr>
            <w:r w:rsidRPr="00E8074F">
              <w:rPr>
                <w:b/>
                <w:bCs/>
                <w:noProof w:val="0"/>
                <w:sz w:val="26"/>
                <w:lang w:val="en-US" w:bidi="ar-SA"/>
              </w:rPr>
              <w:t>Hoạt độ</w:t>
            </w:r>
            <w:r>
              <w:rPr>
                <w:b/>
                <w:bCs/>
                <w:noProof w:val="0"/>
                <w:sz w:val="26"/>
                <w:lang w:val="en-US" w:bidi="ar-SA"/>
              </w:rPr>
              <w:t>ng 4</w:t>
            </w:r>
            <w:r w:rsidRPr="00E8074F">
              <w:rPr>
                <w:b/>
                <w:bCs/>
                <w:noProof w:val="0"/>
                <w:sz w:val="26"/>
                <w:lang w:val="en-US" w:bidi="ar-SA"/>
              </w:rPr>
              <w:t>. Hoạt độ</w:t>
            </w:r>
            <w:r>
              <w:rPr>
                <w:b/>
                <w:bCs/>
                <w:noProof w:val="0"/>
                <w:sz w:val="26"/>
                <w:lang w:val="en-US" w:bidi="ar-SA"/>
              </w:rPr>
              <w:t>ng ứng dụng</w:t>
            </w:r>
          </w:p>
          <w:p w:rsidR="00536B2F" w:rsidRPr="00536B2F" w:rsidRDefault="00536B2F" w:rsidP="008C78C0">
            <w:pPr>
              <w:jc w:val="both"/>
              <w:rPr>
                <w:bCs/>
                <w:noProof w:val="0"/>
                <w:sz w:val="26"/>
                <w:lang w:val="en-US" w:bidi="ar-SA"/>
              </w:rPr>
            </w:pPr>
            <w:r w:rsidRPr="00536B2F">
              <w:rPr>
                <w:bCs/>
                <w:noProof w:val="0"/>
                <w:sz w:val="26"/>
                <w:lang w:val="en-US" w:bidi="ar-SA"/>
              </w:rPr>
              <w:t>GV nêu câu hỏi :</w:t>
            </w:r>
            <w:r w:rsidR="00F9582F" w:rsidRPr="00536B2F">
              <w:rPr>
                <w:bCs/>
                <w:noProof w:val="0"/>
                <w:sz w:val="26"/>
                <w:lang w:val="en-US" w:bidi="ar-SA"/>
              </w:rPr>
              <w:t xml:space="preserve"> </w:t>
            </w:r>
          </w:p>
          <w:p w:rsidR="00F9582F" w:rsidRDefault="00F9582F" w:rsidP="008C78C0">
            <w:pPr>
              <w:jc w:val="both"/>
              <w:rPr>
                <w:bCs/>
                <w:noProof w:val="0"/>
                <w:sz w:val="26"/>
                <w:lang w:val="en-US" w:bidi="ar-SA"/>
              </w:rPr>
            </w:pPr>
            <w:r w:rsidRPr="00F9582F">
              <w:rPr>
                <w:bCs/>
                <w:noProof w:val="0"/>
                <w:sz w:val="26"/>
                <w:lang w:val="en-US" w:bidi="ar-SA"/>
              </w:rPr>
              <w:t>Những nét độc đáo về phong cách nghệ thuật của Tô Hoài, Kim Lân, Nguyễn Trung Thành, Nguyễn Thi.</w:t>
            </w:r>
          </w:p>
          <w:p w:rsidR="00536B2F" w:rsidRPr="00F9582F" w:rsidRDefault="00536B2F" w:rsidP="008C78C0">
            <w:pPr>
              <w:jc w:val="both"/>
              <w:rPr>
                <w:noProof w:val="0"/>
                <w:sz w:val="26"/>
                <w:lang w:val="en-US" w:bidi="ar-SA"/>
              </w:rPr>
            </w:pPr>
            <w:r>
              <w:rPr>
                <w:bCs/>
                <w:noProof w:val="0"/>
                <w:sz w:val="26"/>
                <w:lang w:val="en-US" w:bidi="ar-SA"/>
              </w:rPr>
              <w:t>HS phát biểu tự do, ngắn gọn.</w:t>
            </w:r>
          </w:p>
        </w:tc>
        <w:tc>
          <w:tcPr>
            <w:tcW w:w="7081" w:type="dxa"/>
            <w:tcBorders>
              <w:top w:val="single" w:sz="4" w:space="0" w:color="auto"/>
              <w:left w:val="single" w:sz="4" w:space="0" w:color="auto"/>
              <w:bottom w:val="single" w:sz="4" w:space="0" w:color="auto"/>
              <w:right w:val="single" w:sz="4" w:space="0" w:color="auto"/>
            </w:tcBorders>
          </w:tcPr>
          <w:p w:rsidR="00F9582F" w:rsidRDefault="00A43954" w:rsidP="00F9582F">
            <w:pPr>
              <w:jc w:val="both"/>
              <w:rPr>
                <w:noProof w:val="0"/>
                <w:sz w:val="26"/>
                <w:lang w:val="en-US" w:bidi="ar-SA"/>
              </w:rPr>
            </w:pPr>
            <w:r>
              <w:rPr>
                <w:noProof w:val="0"/>
                <w:sz w:val="26"/>
                <w:lang w:val="en-US" w:bidi="ar-SA"/>
              </w:rPr>
              <w:t>Nét độc đáo về con người và phong cách nghệ thuật :</w:t>
            </w:r>
          </w:p>
          <w:p w:rsidR="00A43954" w:rsidRDefault="00A43954" w:rsidP="00F9582F">
            <w:pPr>
              <w:jc w:val="both"/>
              <w:rPr>
                <w:noProof w:val="0"/>
                <w:sz w:val="26"/>
                <w:lang w:val="en-US" w:bidi="ar-SA"/>
              </w:rPr>
            </w:pPr>
            <w:r>
              <w:rPr>
                <w:noProof w:val="0"/>
                <w:sz w:val="26"/>
                <w:lang w:val="en-US" w:bidi="ar-SA"/>
              </w:rPr>
              <w:t>- Tô Hoài : Hóm hỉnh, sâu sắc,</w:t>
            </w:r>
            <w:r w:rsidR="00304A02">
              <w:rPr>
                <w:noProof w:val="0"/>
                <w:sz w:val="26"/>
                <w:lang w:val="en-US" w:bidi="ar-SA"/>
              </w:rPr>
              <w:t xml:space="preserve"> viết khỏe, bền, nhà văn của phong tục, tài dựng cảnh, tả người, tả sinh hoạt, nhà văn của Hà Nội, của thiếu nhi và của miền núi phía Bắc.</w:t>
            </w:r>
          </w:p>
          <w:p w:rsidR="00304A02" w:rsidRDefault="00304A02" w:rsidP="00F9582F">
            <w:pPr>
              <w:jc w:val="both"/>
              <w:rPr>
                <w:noProof w:val="0"/>
                <w:sz w:val="26"/>
                <w:lang w:val="en-US" w:bidi="ar-SA"/>
              </w:rPr>
            </w:pPr>
            <w:r>
              <w:rPr>
                <w:noProof w:val="0"/>
                <w:sz w:val="26"/>
                <w:lang w:val="en-US" w:bidi="ar-SA"/>
              </w:rPr>
              <w:t xml:space="preserve">- </w:t>
            </w:r>
            <w:r w:rsidR="007F42A0">
              <w:rPr>
                <w:noProof w:val="0"/>
                <w:sz w:val="26"/>
                <w:lang w:val="en-US" w:bidi="ar-SA"/>
              </w:rPr>
              <w:t>Kim Lân : Hóm hỉnh, sâu sắc, viết ít, tinh; nhà văn của những thú chơi văn hóa đồng bằng Bắc Bộ</w:t>
            </w:r>
            <w:r w:rsidR="00A65E61">
              <w:rPr>
                <w:noProof w:val="0"/>
                <w:sz w:val="26"/>
                <w:lang w:val="en-US" w:bidi="ar-SA"/>
              </w:rPr>
              <w:t>, nhà văn của người nông dân miền Bắc trong cách mạng và kháng chiến chống Pháp. Ngôn ngữ sinh hoạt của nông dân thành ngôn ngữ văn  truyện đầy cá tính, góc cạnh; xây dựng tình huống truyện, đối thoại…</w:t>
            </w:r>
          </w:p>
          <w:p w:rsidR="00BB7759" w:rsidRDefault="004239F0" w:rsidP="00F9582F">
            <w:pPr>
              <w:jc w:val="both"/>
              <w:rPr>
                <w:noProof w:val="0"/>
                <w:sz w:val="26"/>
                <w:lang w:val="en-US" w:bidi="ar-SA"/>
              </w:rPr>
            </w:pPr>
            <w:r>
              <w:rPr>
                <w:noProof w:val="0"/>
                <w:sz w:val="26"/>
                <w:lang w:val="en-US" w:bidi="ar-SA"/>
              </w:rPr>
              <w:t>-</w:t>
            </w:r>
            <w:r w:rsidR="00BB7759">
              <w:rPr>
                <w:noProof w:val="0"/>
                <w:sz w:val="26"/>
                <w:lang w:val="en-US" w:bidi="ar-SA"/>
              </w:rPr>
              <w:t xml:space="preserve"> Nguyễn Trung Thành : Nhà văn của Tây Nguyên, của miền núi, nhà văn suốt đời đi tìm và thể hiện người thật việc thật về những người anh hùng; con người lãng mạn lí tưởng; cảm hứng lãng mạn, sử thi bi tráng; từ nguyên mẫu hiện thực đến nhân vật anh hùng trong tác phẩm vẫn đảm bảo sự thống nhất cao độ.</w:t>
            </w:r>
          </w:p>
          <w:p w:rsidR="00965848" w:rsidRPr="00E8074F" w:rsidRDefault="00965848" w:rsidP="00F9582F">
            <w:pPr>
              <w:jc w:val="both"/>
              <w:rPr>
                <w:noProof w:val="0"/>
                <w:sz w:val="26"/>
                <w:lang w:val="en-US" w:bidi="ar-SA"/>
              </w:rPr>
            </w:pPr>
            <w:r>
              <w:rPr>
                <w:noProof w:val="0"/>
                <w:sz w:val="26"/>
                <w:lang w:val="en-US" w:bidi="ar-SA"/>
              </w:rPr>
              <w:t>- Nguyễn Thi : Từ nhà văn của những truyện ngắn trữ tình đến nhà văn – chiến sĩ, nhà văn của người nông dân Nam Bộ</w:t>
            </w:r>
            <w:r w:rsidR="00761795">
              <w:rPr>
                <w:noProof w:val="0"/>
                <w:sz w:val="26"/>
                <w:lang w:val="en-US" w:bidi="ar-SA"/>
              </w:rPr>
              <w:t xml:space="preserve"> trong cuộc kháng chiến chống Mĩ cứu nước với phong cách</w:t>
            </w:r>
            <w:r w:rsidR="00AA1673">
              <w:rPr>
                <w:noProof w:val="0"/>
                <w:sz w:val="26"/>
                <w:lang w:val="en-US" w:bidi="ar-SA"/>
              </w:rPr>
              <w:t xml:space="preserve"> hiện thực mãnh liệt.</w:t>
            </w:r>
          </w:p>
        </w:tc>
      </w:tr>
    </w:tbl>
    <w:p w:rsidR="00F9582F" w:rsidRPr="00BE6B71" w:rsidRDefault="00F9582F" w:rsidP="006D569E">
      <w:pPr>
        <w:ind w:right="-335"/>
        <w:jc w:val="both"/>
        <w:rPr>
          <w:b/>
          <w:noProof w:val="0"/>
          <w:sz w:val="26"/>
          <w:lang w:val="pt-BR" w:bidi="ar-SA"/>
        </w:rPr>
      </w:pPr>
    </w:p>
    <w:p w:rsidR="00BA64CA" w:rsidRPr="00BE6B71" w:rsidRDefault="001E0852" w:rsidP="006D569E">
      <w:pPr>
        <w:ind w:right="-335"/>
        <w:jc w:val="both"/>
        <w:rPr>
          <w:b/>
          <w:noProof w:val="0"/>
          <w:sz w:val="26"/>
          <w:lang w:val="pt-BR" w:bidi="ar-SA"/>
        </w:rPr>
      </w:pPr>
      <w:r w:rsidRPr="00BE6B71">
        <w:rPr>
          <w:b/>
          <w:noProof w:val="0"/>
          <w:sz w:val="26"/>
          <w:lang w:val="pt-BR" w:bidi="ar-SA"/>
        </w:rPr>
        <w:t>Hoạt động 5. Hoạt động bổ sung</w:t>
      </w:r>
    </w:p>
    <w:p w:rsidR="006D569E" w:rsidRDefault="006D569E" w:rsidP="006D569E">
      <w:pPr>
        <w:ind w:right="-335"/>
        <w:jc w:val="both"/>
        <w:rPr>
          <w:b/>
          <w:noProof w:val="0"/>
          <w:sz w:val="26"/>
          <w:lang w:val="pt-BR" w:bidi="ar-SA"/>
        </w:rPr>
      </w:pPr>
      <w:r w:rsidRPr="00BE6B71">
        <w:rPr>
          <w:b/>
          <w:noProof w:val="0"/>
          <w:sz w:val="26"/>
          <w:lang w:val="pt-BR" w:bidi="ar-SA"/>
        </w:rPr>
        <w:t>4. Củng cố</w:t>
      </w:r>
    </w:p>
    <w:p w:rsidR="004239F0" w:rsidRPr="008F55C6" w:rsidRDefault="004239F0" w:rsidP="006D569E">
      <w:pPr>
        <w:ind w:right="-335"/>
        <w:jc w:val="both"/>
        <w:rPr>
          <w:noProof w:val="0"/>
          <w:sz w:val="26"/>
          <w:lang w:val="pt-BR" w:bidi="ar-SA"/>
        </w:rPr>
      </w:pPr>
      <w:r w:rsidRPr="008F55C6">
        <w:rPr>
          <w:noProof w:val="0"/>
          <w:sz w:val="26"/>
          <w:lang w:val="pt-BR" w:bidi="ar-SA"/>
        </w:rPr>
        <w:t>- Giá trị nhân đạo của truyện ngắn “Vợ chồng A Phủ”, “Vợ nhặt”.</w:t>
      </w:r>
    </w:p>
    <w:p w:rsidR="004239F0" w:rsidRPr="008F55C6" w:rsidRDefault="004239F0" w:rsidP="006D569E">
      <w:pPr>
        <w:ind w:right="-335"/>
        <w:jc w:val="both"/>
        <w:rPr>
          <w:noProof w:val="0"/>
          <w:sz w:val="26"/>
          <w:lang w:val="pt-BR" w:bidi="ar-SA"/>
        </w:rPr>
      </w:pPr>
      <w:r w:rsidRPr="008F55C6">
        <w:rPr>
          <w:noProof w:val="0"/>
          <w:sz w:val="26"/>
          <w:lang w:val="pt-BR" w:bidi="ar-SA"/>
        </w:rPr>
        <w:t xml:space="preserve">- </w:t>
      </w:r>
      <w:r w:rsidR="008F55C6" w:rsidRPr="008F55C6">
        <w:rPr>
          <w:noProof w:val="0"/>
          <w:sz w:val="26"/>
          <w:lang w:val="pt-BR" w:bidi="ar-SA"/>
        </w:rPr>
        <w:t>Chủ nghĩa anh hùng cách mạng trong cuộc kháng chiến chống Mĩ qua hai truyện ngắn : “Rừng xà nu” và “Những đứa con trong gia đình”.</w:t>
      </w:r>
    </w:p>
    <w:p w:rsidR="00BA64CA" w:rsidRPr="00BE6B71" w:rsidRDefault="008B6817" w:rsidP="008B6817">
      <w:pPr>
        <w:rPr>
          <w:b/>
          <w:noProof w:val="0"/>
          <w:sz w:val="26"/>
          <w:lang w:val="en-US" w:bidi="ar-SA"/>
        </w:rPr>
      </w:pPr>
      <w:r w:rsidRPr="00BE6B71">
        <w:rPr>
          <w:b/>
          <w:noProof w:val="0"/>
          <w:sz w:val="26"/>
          <w:lang w:val="en-US" w:bidi="ar-SA"/>
        </w:rPr>
        <w:t>5.</w:t>
      </w:r>
      <w:r w:rsidR="00335B17" w:rsidRPr="00BE6B71">
        <w:rPr>
          <w:b/>
          <w:noProof w:val="0"/>
          <w:sz w:val="26"/>
          <w:lang w:val="en-US" w:bidi="ar-SA"/>
        </w:rPr>
        <w:t xml:space="preserve"> </w:t>
      </w:r>
      <w:r w:rsidR="0098562B" w:rsidRPr="00BE6B71">
        <w:rPr>
          <w:b/>
          <w:noProof w:val="0"/>
          <w:sz w:val="26"/>
          <w:lang w:val="en-US" w:bidi="ar-SA"/>
        </w:rPr>
        <w:t>Dặn dò</w:t>
      </w:r>
    </w:p>
    <w:p w:rsidR="00742EDE" w:rsidRPr="00BE6B71" w:rsidRDefault="00335B17" w:rsidP="00335B17">
      <w:pPr>
        <w:rPr>
          <w:noProof w:val="0"/>
          <w:sz w:val="26"/>
          <w:lang w:val="en-US" w:bidi="ar-SA"/>
        </w:rPr>
      </w:pPr>
      <w:r w:rsidRPr="00BE6B71">
        <w:rPr>
          <w:noProof w:val="0"/>
          <w:sz w:val="26"/>
          <w:lang w:val="en-US" w:bidi="ar-SA"/>
        </w:rPr>
        <w:t xml:space="preserve">- </w:t>
      </w:r>
      <w:r w:rsidR="00742EDE" w:rsidRPr="00BE6B71">
        <w:rPr>
          <w:noProof w:val="0"/>
          <w:sz w:val="26"/>
          <w:lang w:val="en-US" w:bidi="ar-SA"/>
        </w:rPr>
        <w:t>Học bài cũ.</w:t>
      </w:r>
    </w:p>
    <w:p w:rsidR="00742EDE" w:rsidRPr="00BE6B71" w:rsidRDefault="00335B17" w:rsidP="00335B17">
      <w:pPr>
        <w:rPr>
          <w:noProof w:val="0"/>
          <w:sz w:val="26"/>
          <w:lang w:val="en-US" w:bidi="ar-SA"/>
        </w:rPr>
      </w:pPr>
      <w:r w:rsidRPr="00BE6B71">
        <w:rPr>
          <w:noProof w:val="0"/>
          <w:sz w:val="26"/>
          <w:lang w:val="en-US" w:bidi="ar-SA"/>
        </w:rPr>
        <w:t xml:space="preserve">- </w:t>
      </w:r>
      <w:r w:rsidR="00742EDE" w:rsidRPr="00BE6B71">
        <w:rPr>
          <w:noProof w:val="0"/>
          <w:sz w:val="26"/>
          <w:lang w:val="en-US" w:bidi="ar-SA"/>
        </w:rPr>
        <w:t xml:space="preserve">Chuẩn bị </w:t>
      </w:r>
      <w:r w:rsidR="00876DE2">
        <w:rPr>
          <w:noProof w:val="0"/>
          <w:sz w:val="26"/>
          <w:lang w:val="en-US" w:bidi="ar-SA"/>
        </w:rPr>
        <w:t>tiết tiếp theo của bài này</w:t>
      </w:r>
      <w:r w:rsidR="00742EDE" w:rsidRPr="00BE6B71">
        <w:rPr>
          <w:noProof w:val="0"/>
          <w:sz w:val="26"/>
          <w:lang w:val="en-US" w:bidi="ar-SA"/>
        </w:rPr>
        <w:t>.</w:t>
      </w:r>
    </w:p>
    <w:p w:rsidR="00CC0FB3" w:rsidRPr="00BE6B71" w:rsidRDefault="00CC0FB3" w:rsidP="00335B17">
      <w:pPr>
        <w:rPr>
          <w:noProof w:val="0"/>
          <w:sz w:val="26"/>
          <w:lang w:val="en-US" w:bidi="ar-SA"/>
        </w:rPr>
      </w:pPr>
    </w:p>
    <w:p w:rsidR="00CC0FB3" w:rsidRPr="00BE6B71" w:rsidRDefault="00CC0FB3" w:rsidP="00335B17">
      <w:pPr>
        <w:rPr>
          <w:noProof w:val="0"/>
          <w:sz w:val="26"/>
          <w:lang w:val="en-US" w:bidi="ar-SA"/>
        </w:rPr>
      </w:pPr>
    </w:p>
    <w:p w:rsidR="00CC0FB3" w:rsidRPr="00BE6B71" w:rsidRDefault="00CC0FB3" w:rsidP="00335B17">
      <w:pPr>
        <w:rPr>
          <w:noProof w:val="0"/>
          <w:sz w:val="26"/>
          <w:lang w:val="en-US" w:bidi="ar-SA"/>
        </w:rPr>
      </w:pPr>
    </w:p>
    <w:p w:rsidR="00CC0FB3" w:rsidRPr="00BE6B71" w:rsidRDefault="00CC0FB3" w:rsidP="00335B17">
      <w:pPr>
        <w:rPr>
          <w:noProof w:val="0"/>
          <w:sz w:val="26"/>
          <w:lang w:val="en-US" w:bidi="ar-SA"/>
        </w:rPr>
      </w:pPr>
    </w:p>
    <w:p w:rsidR="00CC0FB3" w:rsidRPr="00BE6B71" w:rsidRDefault="00CC0FB3" w:rsidP="00335B17">
      <w:pPr>
        <w:rPr>
          <w:noProof w:val="0"/>
          <w:sz w:val="26"/>
          <w:lang w:val="en-US" w:bidi="ar-SA"/>
        </w:rPr>
      </w:pPr>
    </w:p>
    <w:p w:rsidR="00CC0FB3" w:rsidRPr="00BE6B71" w:rsidRDefault="00CC0FB3" w:rsidP="00335B17">
      <w:pPr>
        <w:rPr>
          <w:noProof w:val="0"/>
          <w:sz w:val="26"/>
          <w:lang w:val="en-US" w:bidi="ar-SA"/>
        </w:rPr>
      </w:pPr>
    </w:p>
    <w:p w:rsidR="00CC0FB3" w:rsidRPr="00BE6B71" w:rsidRDefault="00CC0FB3" w:rsidP="00335B17">
      <w:pPr>
        <w:rPr>
          <w:noProof w:val="0"/>
          <w:sz w:val="26"/>
          <w:lang w:val="en-US" w:bidi="ar-SA"/>
        </w:rPr>
      </w:pPr>
    </w:p>
    <w:p w:rsidR="00CC0FB3" w:rsidRPr="00BE6B71" w:rsidRDefault="00CC0FB3" w:rsidP="00335B17">
      <w:pPr>
        <w:rPr>
          <w:noProof w:val="0"/>
          <w:sz w:val="26"/>
          <w:lang w:val="en-US" w:bidi="ar-SA"/>
        </w:rPr>
      </w:pPr>
    </w:p>
    <w:p w:rsidR="008E12AF" w:rsidRPr="005B20F2" w:rsidRDefault="008E12AF" w:rsidP="008E12AF">
      <w:pPr>
        <w:jc w:val="both"/>
        <w:rPr>
          <w:rFonts w:eastAsia="Times New Roman"/>
          <w:iCs w:val="0"/>
          <w:noProof w:val="0"/>
          <w:sz w:val="26"/>
          <w:lang w:val="pt-BR" w:bidi="ar-SA"/>
        </w:rPr>
      </w:pPr>
      <w:r>
        <w:rPr>
          <w:rFonts w:eastAsia="Times New Roman"/>
          <w:iCs w:val="0"/>
          <w:noProof w:val="0"/>
          <w:sz w:val="26"/>
          <w:lang w:val="pt-BR" w:bidi="ar-SA"/>
        </w:rPr>
        <w:t>Ngày soạn : 15/4/2017</w:t>
      </w:r>
    </w:p>
    <w:p w:rsidR="008E12AF" w:rsidRPr="005B20F2" w:rsidRDefault="008E12AF" w:rsidP="008E12AF">
      <w:pPr>
        <w:jc w:val="both"/>
        <w:rPr>
          <w:rFonts w:eastAsia="Times New Roman"/>
          <w:iCs w:val="0"/>
          <w:noProof w:val="0"/>
          <w:sz w:val="26"/>
          <w:lang w:val="pt-BR" w:bidi="ar-SA"/>
        </w:rPr>
      </w:pPr>
      <w:r w:rsidRPr="005B20F2">
        <w:rPr>
          <w:rFonts w:eastAsia="Times New Roman"/>
          <w:iCs w:val="0"/>
          <w:noProof w:val="0"/>
          <w:sz w:val="26"/>
          <w:lang w:val="pt-BR" w:bidi="ar-SA"/>
        </w:rPr>
        <w:t>Ngày dạy:</w:t>
      </w:r>
    </w:p>
    <w:p w:rsidR="008E12AF" w:rsidRPr="001244B6" w:rsidRDefault="008E12AF" w:rsidP="008E12AF">
      <w:pPr>
        <w:ind w:right="-335"/>
        <w:jc w:val="center"/>
        <w:rPr>
          <w:rFonts w:ascii=".VnTimeH" w:hAnsi=".VnTimeH"/>
          <w:b/>
          <w:bCs/>
          <w:noProof w:val="0"/>
          <w:lang w:val="pt-BR" w:bidi="ar-SA"/>
        </w:rPr>
      </w:pPr>
      <w:r w:rsidRPr="003B55C5">
        <w:rPr>
          <w:b/>
          <w:bCs/>
          <w:noProof w:val="0"/>
          <w:sz w:val="26"/>
          <w:lang w:val="pt-BR" w:bidi="ar-SA"/>
        </w:rPr>
        <w:t xml:space="preserve">Tiết </w:t>
      </w:r>
      <w:r>
        <w:rPr>
          <w:b/>
          <w:bCs/>
          <w:noProof w:val="0"/>
          <w:sz w:val="26"/>
          <w:lang w:val="pt-BR" w:bidi="ar-SA"/>
        </w:rPr>
        <w:t xml:space="preserve"> </w:t>
      </w:r>
      <w:r w:rsidRPr="003B55C5">
        <w:rPr>
          <w:b/>
          <w:bCs/>
          <w:noProof w:val="0"/>
          <w:sz w:val="26"/>
          <w:lang w:val="pt-BR" w:bidi="ar-SA"/>
        </w:rPr>
        <w:t>101</w:t>
      </w:r>
      <w:r w:rsidRPr="005B20F2">
        <w:rPr>
          <w:rFonts w:ascii=".VnTimeH" w:hAnsi=".VnTimeH"/>
          <w:b/>
          <w:bCs/>
          <w:noProof w:val="0"/>
          <w:sz w:val="26"/>
          <w:lang w:val="pt-BR" w:bidi="ar-SA"/>
        </w:rPr>
        <w:t xml:space="preserve"> . </w:t>
      </w:r>
      <w:r w:rsidRPr="005B20F2">
        <w:rPr>
          <w:b/>
          <w:bCs/>
          <w:noProof w:val="0"/>
          <w:sz w:val="26"/>
          <w:lang w:val="pt-BR" w:bidi="ar-SA"/>
        </w:rPr>
        <w:t>Đọc văn.</w:t>
      </w:r>
      <w:r w:rsidRPr="005B20F2">
        <w:rPr>
          <w:rFonts w:ascii=".VnTimeH" w:hAnsi=".VnTimeH"/>
          <w:b/>
          <w:bCs/>
          <w:noProof w:val="0"/>
          <w:sz w:val="26"/>
          <w:lang w:val="pt-BR" w:bidi="ar-SA"/>
        </w:rPr>
        <w:t xml:space="preserve"> </w:t>
      </w:r>
      <w:r w:rsidRPr="001244B6">
        <w:rPr>
          <w:b/>
          <w:bCs/>
          <w:noProof w:val="0"/>
          <w:lang w:val="pt-BR" w:bidi="ar-SA"/>
        </w:rPr>
        <w:t>ÔN TẬP  VĂN HỌC</w:t>
      </w:r>
    </w:p>
    <w:p w:rsidR="008E12AF" w:rsidRPr="005B20F2" w:rsidRDefault="008E12AF" w:rsidP="008E12AF">
      <w:pPr>
        <w:spacing w:line="288" w:lineRule="auto"/>
        <w:jc w:val="center"/>
        <w:rPr>
          <w:b/>
          <w:bCs/>
          <w:noProof w:val="0"/>
          <w:sz w:val="26"/>
          <w:lang w:val="pt-BR" w:bidi="ar-SA"/>
        </w:rPr>
      </w:pPr>
    </w:p>
    <w:p w:rsidR="008E12AF" w:rsidRPr="005B20F2" w:rsidRDefault="008E12AF" w:rsidP="008E12AF">
      <w:pPr>
        <w:rPr>
          <w:b/>
          <w:i/>
          <w:noProof w:val="0"/>
          <w:sz w:val="26"/>
          <w:lang w:val="pt-BR" w:bidi="ar-SA"/>
        </w:rPr>
      </w:pPr>
      <w:r w:rsidRPr="005B20F2">
        <w:rPr>
          <w:b/>
          <w:noProof w:val="0"/>
          <w:sz w:val="26"/>
          <w:lang w:val="pt-BR" w:bidi="ar-SA"/>
        </w:rPr>
        <w:t>A. Mục tiêu bài học</w:t>
      </w:r>
      <w:r w:rsidRPr="005B20F2">
        <w:rPr>
          <w:noProof w:val="0"/>
          <w:sz w:val="26"/>
          <w:lang w:val="pt-BR" w:bidi="ar-SA"/>
        </w:rPr>
        <w:t xml:space="preserve">  </w:t>
      </w:r>
    </w:p>
    <w:p w:rsidR="008E12AF" w:rsidRPr="005B20F2" w:rsidRDefault="008E12AF" w:rsidP="008E12AF">
      <w:pPr>
        <w:jc w:val="both"/>
        <w:rPr>
          <w:noProof w:val="0"/>
          <w:sz w:val="26"/>
          <w:lang w:val="pt-BR" w:bidi="ar-SA"/>
        </w:rPr>
      </w:pPr>
      <w:r w:rsidRPr="005B20F2">
        <w:rPr>
          <w:b/>
          <w:i/>
          <w:noProof w:val="0"/>
          <w:sz w:val="26"/>
          <w:lang w:val="pt-BR" w:bidi="ar-SA"/>
        </w:rPr>
        <w:t>1. Kiến thức</w:t>
      </w:r>
    </w:p>
    <w:p w:rsidR="008E12AF" w:rsidRPr="005B20F2" w:rsidRDefault="008E12AF" w:rsidP="008E12AF">
      <w:pPr>
        <w:jc w:val="both"/>
        <w:rPr>
          <w:noProof w:val="0"/>
          <w:sz w:val="26"/>
          <w:lang w:val="pt-BR" w:bidi="ar-SA"/>
        </w:rPr>
      </w:pPr>
      <w:r w:rsidRPr="005B20F2">
        <w:rPr>
          <w:noProof w:val="0"/>
          <w:sz w:val="26"/>
          <w:lang w:val="pt-BR" w:bidi="ar-SA"/>
        </w:rPr>
        <w:t xml:space="preserve"> -  Tổng kết, ôn tập một cách có hệ thống những kiến thức cơ bản về văn học Việt Nam (truyện và kịch từ</w:t>
      </w:r>
      <w:r w:rsidR="0088301B">
        <w:rPr>
          <w:noProof w:val="0"/>
          <w:sz w:val="26"/>
          <w:lang w:val="pt-BR" w:bidi="ar-SA"/>
        </w:rPr>
        <w:t xml:space="preserve"> C</w:t>
      </w:r>
      <w:r w:rsidRPr="005B20F2">
        <w:rPr>
          <w:noProof w:val="0"/>
          <w:sz w:val="26"/>
          <w:lang w:val="pt-BR" w:bidi="ar-SA"/>
        </w:rPr>
        <w:t>ách mạng tháng 8 – 1945 đến cuối thế kỷ XX) và văn học nước ngoài đã học trong SGK ngữ văn lớp 12 tập II ; vận dụng một cách linh hoạt và sáng tạo những kiến thức đó.</w:t>
      </w:r>
    </w:p>
    <w:p w:rsidR="008E12AF" w:rsidRPr="005B20F2" w:rsidRDefault="008E12AF" w:rsidP="008E12AF">
      <w:pPr>
        <w:jc w:val="both"/>
        <w:rPr>
          <w:noProof w:val="0"/>
          <w:sz w:val="26"/>
          <w:lang w:val="pt-BR" w:bidi="ar-SA"/>
        </w:rPr>
      </w:pPr>
      <w:r w:rsidRPr="005B20F2">
        <w:rPr>
          <w:b/>
          <w:i/>
          <w:noProof w:val="0"/>
          <w:sz w:val="26"/>
          <w:lang w:val="pt-BR" w:bidi="ar-SA"/>
        </w:rPr>
        <w:t>2. Kĩ năng</w:t>
      </w:r>
      <w:r w:rsidRPr="005B20F2">
        <w:rPr>
          <w:noProof w:val="0"/>
          <w:sz w:val="26"/>
          <w:lang w:val="pt-BR" w:bidi="ar-SA"/>
        </w:rPr>
        <w:t xml:space="preserve"> </w:t>
      </w:r>
    </w:p>
    <w:p w:rsidR="008E12AF" w:rsidRPr="005B20F2" w:rsidRDefault="008E12AF" w:rsidP="008E12AF">
      <w:pPr>
        <w:jc w:val="both"/>
        <w:rPr>
          <w:noProof w:val="0"/>
          <w:sz w:val="26"/>
          <w:lang w:val="pt-BR" w:bidi="ar-SA"/>
        </w:rPr>
      </w:pPr>
      <w:r w:rsidRPr="005B20F2">
        <w:rPr>
          <w:noProof w:val="0"/>
          <w:sz w:val="26"/>
          <w:lang w:val="pt-BR" w:bidi="ar-SA"/>
        </w:rPr>
        <w:t>- Rèn năng lực phân tích văn học theo từng cấp độ : tác phẩm, hình tượng, ngôn ngữ văn học ....</w:t>
      </w:r>
    </w:p>
    <w:p w:rsidR="008E12AF" w:rsidRPr="005B20F2" w:rsidRDefault="008E12AF" w:rsidP="008E12AF">
      <w:pPr>
        <w:jc w:val="both"/>
        <w:rPr>
          <w:b/>
          <w:i/>
          <w:noProof w:val="0"/>
          <w:sz w:val="26"/>
          <w:lang w:val="pt-BR" w:bidi="ar-SA"/>
        </w:rPr>
      </w:pPr>
      <w:r w:rsidRPr="005B20F2">
        <w:rPr>
          <w:b/>
          <w:i/>
          <w:noProof w:val="0"/>
          <w:sz w:val="26"/>
          <w:lang w:val="pt-BR" w:bidi="ar-SA"/>
        </w:rPr>
        <w:t>3. Tư duy, thái độ</w:t>
      </w:r>
    </w:p>
    <w:p w:rsidR="008E12AF" w:rsidRDefault="008E12AF" w:rsidP="008E12AF">
      <w:pPr>
        <w:jc w:val="both"/>
        <w:rPr>
          <w:noProof w:val="0"/>
          <w:sz w:val="26"/>
          <w:lang w:val="pt-BR" w:bidi="ar-SA"/>
        </w:rPr>
      </w:pPr>
      <w:r w:rsidRPr="005B20F2">
        <w:rPr>
          <w:b/>
          <w:noProof w:val="0"/>
          <w:sz w:val="26"/>
          <w:lang w:val="pt-BR" w:bidi="ar-SA"/>
        </w:rPr>
        <w:t xml:space="preserve">- </w:t>
      </w:r>
      <w:r w:rsidRPr="005B20F2">
        <w:rPr>
          <w:noProof w:val="0"/>
          <w:sz w:val="26"/>
          <w:lang w:val="pt-BR" w:bidi="ar-SA"/>
        </w:rPr>
        <w:t>Tình yêu văn học.</w:t>
      </w:r>
    </w:p>
    <w:p w:rsidR="008E12AF" w:rsidRPr="00C66AD8" w:rsidRDefault="008E12AF" w:rsidP="008E12AF">
      <w:pPr>
        <w:ind w:right="3"/>
        <w:jc w:val="both"/>
        <w:rPr>
          <w:rFonts w:eastAsia="Times New Roman"/>
          <w:b/>
          <w:i/>
          <w:iCs w:val="0"/>
          <w:noProof w:val="0"/>
          <w:sz w:val="26"/>
          <w:lang w:val="en-US" w:bidi="ar-SA"/>
        </w:rPr>
      </w:pPr>
      <w:r w:rsidRPr="00C66AD8">
        <w:rPr>
          <w:rFonts w:eastAsia="Times New Roman"/>
          <w:b/>
          <w:i/>
          <w:iCs w:val="0"/>
          <w:noProof w:val="0"/>
          <w:sz w:val="26"/>
          <w:lang w:val="en-US" w:bidi="ar-SA"/>
        </w:rPr>
        <w:t>4. Định hướng phát triển năng lực</w:t>
      </w:r>
    </w:p>
    <w:p w:rsidR="008E12AF" w:rsidRDefault="008E12AF" w:rsidP="008E12AF">
      <w:pPr>
        <w:ind w:right="3"/>
        <w:jc w:val="both"/>
        <w:rPr>
          <w:rFonts w:eastAsia="Times New Roman"/>
          <w:iCs w:val="0"/>
          <w:noProof w:val="0"/>
          <w:sz w:val="26"/>
          <w:lang w:val="en-US" w:bidi="ar-SA"/>
        </w:rPr>
      </w:pPr>
      <w:r>
        <w:rPr>
          <w:rFonts w:eastAsia="Times New Roman"/>
          <w:iCs w:val="0"/>
          <w:noProof w:val="0"/>
          <w:sz w:val="26"/>
          <w:lang w:val="en-US" w:bidi="ar-SA"/>
        </w:rPr>
        <w:t>- Năng lực chung : Năng lực giải quyết vấn đề, năng lực sáng tạo, năng lực hợp tác, năng lực tự quản bản thân, năng lực cảm thụ thẩm mỹ.</w:t>
      </w:r>
    </w:p>
    <w:p w:rsidR="008E12AF" w:rsidRPr="00C66AD8" w:rsidRDefault="008E12AF" w:rsidP="008E12AF">
      <w:pPr>
        <w:ind w:right="3"/>
        <w:jc w:val="both"/>
        <w:rPr>
          <w:rFonts w:ascii="Time New Roman" w:eastAsia="Times New Roman" w:hAnsi="Time New Roman" w:cs="Arial"/>
          <w:iCs w:val="0"/>
          <w:noProof w:val="0"/>
          <w:sz w:val="26"/>
          <w:lang w:val="en-US" w:bidi="ar-SA"/>
        </w:rPr>
      </w:pPr>
      <w:r>
        <w:rPr>
          <w:rFonts w:eastAsia="Times New Roman"/>
          <w:iCs w:val="0"/>
          <w:noProof w:val="0"/>
          <w:sz w:val="26"/>
          <w:lang w:val="en-US" w:bidi="ar-SA"/>
        </w:rPr>
        <w:t>- Năng lực chuyên biệt : năng lực giao tiếp tiếng Việt.</w:t>
      </w:r>
    </w:p>
    <w:p w:rsidR="008E12AF" w:rsidRPr="005B20F2" w:rsidRDefault="008E12AF" w:rsidP="008E12AF">
      <w:pPr>
        <w:jc w:val="both"/>
        <w:rPr>
          <w:noProof w:val="0"/>
          <w:sz w:val="26"/>
          <w:lang w:val="pt-BR" w:bidi="ar-SA"/>
        </w:rPr>
      </w:pPr>
      <w:r w:rsidRPr="005B20F2">
        <w:rPr>
          <w:b/>
          <w:noProof w:val="0"/>
          <w:sz w:val="26"/>
          <w:lang w:val="pt-BR" w:bidi="ar-SA"/>
        </w:rPr>
        <w:t>B. Phương pháp</w:t>
      </w:r>
    </w:p>
    <w:p w:rsidR="008E12AF" w:rsidRPr="005B20F2" w:rsidRDefault="008E12AF" w:rsidP="008E12AF">
      <w:pPr>
        <w:jc w:val="both"/>
        <w:rPr>
          <w:noProof w:val="0"/>
          <w:sz w:val="26"/>
          <w:lang w:val="pt-BR" w:bidi="ar-SA"/>
        </w:rPr>
      </w:pPr>
      <w:r w:rsidRPr="005B20F2">
        <w:rPr>
          <w:noProof w:val="0"/>
          <w:sz w:val="26"/>
          <w:lang w:val="pt-BR" w:bidi="ar-SA"/>
        </w:rPr>
        <w:t>- GV tiến hành giờ dạy theo các phương pháp: Đọc sáng tạo, tái hiện, gợi tìm, thảo luận, so sánh, thuyết giảng.</w:t>
      </w:r>
    </w:p>
    <w:p w:rsidR="008E12AF" w:rsidRPr="005B20F2" w:rsidRDefault="008E12AF" w:rsidP="008E12AF">
      <w:pPr>
        <w:jc w:val="both"/>
        <w:rPr>
          <w:noProof w:val="0"/>
          <w:sz w:val="26"/>
          <w:lang w:val="pt-BR" w:bidi="ar-SA"/>
        </w:rPr>
      </w:pPr>
      <w:r w:rsidRPr="005B20F2">
        <w:rPr>
          <w:b/>
          <w:noProof w:val="0"/>
          <w:sz w:val="26"/>
          <w:lang w:val="pt-BR" w:bidi="ar-SA"/>
        </w:rPr>
        <w:t xml:space="preserve">C. Phương tiện </w:t>
      </w:r>
    </w:p>
    <w:p w:rsidR="008E12AF" w:rsidRPr="005B20F2" w:rsidRDefault="008E12AF" w:rsidP="008E12AF">
      <w:pPr>
        <w:jc w:val="both"/>
        <w:rPr>
          <w:noProof w:val="0"/>
          <w:sz w:val="26"/>
          <w:lang w:val="pt-BR" w:bidi="ar-SA"/>
        </w:rPr>
      </w:pPr>
      <w:r w:rsidRPr="005B20F2">
        <w:rPr>
          <w:noProof w:val="0"/>
          <w:sz w:val="26"/>
          <w:lang w:val="pt-BR" w:bidi="ar-SA"/>
        </w:rPr>
        <w:t>- GV: SGK, SGV, thiết kế bài dạy.</w:t>
      </w:r>
    </w:p>
    <w:p w:rsidR="008E12AF" w:rsidRPr="005B20F2" w:rsidRDefault="008E12AF" w:rsidP="008E12AF">
      <w:pPr>
        <w:jc w:val="both"/>
        <w:rPr>
          <w:noProof w:val="0"/>
          <w:sz w:val="26"/>
          <w:lang w:val="pt-BR" w:bidi="ar-SA"/>
        </w:rPr>
      </w:pPr>
      <w:r w:rsidRPr="005B20F2">
        <w:rPr>
          <w:noProof w:val="0"/>
          <w:sz w:val="26"/>
          <w:lang w:val="pt-BR" w:bidi="ar-SA"/>
        </w:rPr>
        <w:t>- HS: SGK, vở soạn, vở ghi.</w:t>
      </w:r>
    </w:p>
    <w:p w:rsidR="008E12AF" w:rsidRPr="005B20F2" w:rsidRDefault="008E12AF" w:rsidP="008E12AF">
      <w:pPr>
        <w:jc w:val="both"/>
        <w:rPr>
          <w:b/>
          <w:noProof w:val="0"/>
          <w:sz w:val="26"/>
          <w:lang w:val="pt-BR" w:bidi="ar-SA"/>
        </w:rPr>
      </w:pPr>
      <w:r w:rsidRPr="005B20F2">
        <w:rPr>
          <w:b/>
          <w:noProof w:val="0"/>
          <w:sz w:val="26"/>
          <w:lang w:val="pt-BR" w:bidi="ar-SA"/>
        </w:rPr>
        <w:t>D. Tiến trình dạy học</w:t>
      </w:r>
    </w:p>
    <w:p w:rsidR="008E12AF" w:rsidRPr="005B20F2" w:rsidRDefault="008E12AF" w:rsidP="008E12AF">
      <w:pPr>
        <w:jc w:val="both"/>
        <w:rPr>
          <w:b/>
          <w:i/>
          <w:noProof w:val="0"/>
          <w:sz w:val="26"/>
          <w:lang w:val="pt-BR" w:bidi="ar-SA"/>
        </w:rPr>
      </w:pPr>
      <w:r w:rsidRPr="005B20F2">
        <w:rPr>
          <w:b/>
          <w:i/>
          <w:noProof w:val="0"/>
          <w:sz w:val="26"/>
          <w:lang w:val="pt-BR" w:bidi="ar-SA"/>
        </w:rPr>
        <w:t>1. Ổn định tổ chức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1471"/>
        <w:gridCol w:w="1471"/>
      </w:tblGrid>
      <w:tr w:rsidR="008E12AF" w:rsidRPr="00E8074F" w:rsidTr="008C78C0">
        <w:tc>
          <w:tcPr>
            <w:tcW w:w="1470" w:type="dxa"/>
            <w:vMerge w:val="restart"/>
          </w:tcPr>
          <w:p w:rsidR="008E12AF" w:rsidRPr="00E8074F" w:rsidRDefault="008E12AF" w:rsidP="008C78C0">
            <w:pPr>
              <w:jc w:val="center"/>
              <w:rPr>
                <w:color w:val="000000"/>
                <w:sz w:val="26"/>
                <w:lang w:val="nl-NL"/>
              </w:rPr>
            </w:pPr>
            <w:r w:rsidRPr="00E8074F">
              <w:rPr>
                <w:color w:val="000000"/>
                <w:sz w:val="26"/>
                <w:lang w:val="nl-NL"/>
              </w:rPr>
              <w:t>Lớp</w:t>
            </w:r>
          </w:p>
        </w:tc>
        <w:tc>
          <w:tcPr>
            <w:tcW w:w="2942" w:type="dxa"/>
            <w:gridSpan w:val="2"/>
          </w:tcPr>
          <w:p w:rsidR="008E12AF" w:rsidRPr="00E8074F" w:rsidRDefault="008E12AF" w:rsidP="008C78C0">
            <w:pPr>
              <w:jc w:val="center"/>
              <w:rPr>
                <w:color w:val="000000"/>
                <w:sz w:val="26"/>
                <w:lang w:val="nl-NL"/>
              </w:rPr>
            </w:pPr>
            <w:r w:rsidRPr="00E8074F">
              <w:rPr>
                <w:color w:val="000000"/>
                <w:sz w:val="26"/>
                <w:lang w:val="nl-NL"/>
              </w:rPr>
              <w:t>Tiế</w:t>
            </w:r>
            <w:r w:rsidR="00230C48">
              <w:rPr>
                <w:color w:val="000000"/>
                <w:sz w:val="26"/>
                <w:lang w:val="nl-NL"/>
              </w:rPr>
              <w:t>t 101</w:t>
            </w:r>
          </w:p>
        </w:tc>
      </w:tr>
      <w:tr w:rsidR="008E12AF" w:rsidRPr="00E8074F" w:rsidTr="008C78C0">
        <w:tc>
          <w:tcPr>
            <w:tcW w:w="1470" w:type="dxa"/>
            <w:vMerge/>
          </w:tcPr>
          <w:p w:rsidR="008E12AF" w:rsidRPr="00E8074F" w:rsidRDefault="008E12AF" w:rsidP="008C78C0">
            <w:pPr>
              <w:jc w:val="both"/>
              <w:rPr>
                <w:color w:val="000000"/>
                <w:sz w:val="26"/>
                <w:lang w:val="nl-NL"/>
              </w:rPr>
            </w:pPr>
          </w:p>
        </w:tc>
        <w:tc>
          <w:tcPr>
            <w:tcW w:w="1471" w:type="dxa"/>
          </w:tcPr>
          <w:p w:rsidR="008E12AF" w:rsidRPr="00E8074F" w:rsidRDefault="008E12AF" w:rsidP="008C78C0">
            <w:pPr>
              <w:jc w:val="both"/>
              <w:rPr>
                <w:color w:val="000000"/>
                <w:sz w:val="26"/>
                <w:lang w:val="nl-NL"/>
              </w:rPr>
            </w:pPr>
            <w:r w:rsidRPr="00E8074F">
              <w:rPr>
                <w:color w:val="000000"/>
                <w:sz w:val="26"/>
                <w:lang w:val="nl-NL"/>
              </w:rPr>
              <w:t>Sĩ số</w:t>
            </w:r>
          </w:p>
        </w:tc>
        <w:tc>
          <w:tcPr>
            <w:tcW w:w="1471" w:type="dxa"/>
          </w:tcPr>
          <w:p w:rsidR="008E12AF" w:rsidRPr="00E8074F" w:rsidRDefault="008E12AF" w:rsidP="008C78C0">
            <w:pPr>
              <w:jc w:val="center"/>
              <w:rPr>
                <w:color w:val="000000"/>
                <w:sz w:val="26"/>
                <w:lang w:val="nl-NL"/>
              </w:rPr>
            </w:pPr>
            <w:r w:rsidRPr="00E8074F">
              <w:rPr>
                <w:color w:val="000000"/>
                <w:sz w:val="26"/>
                <w:lang w:val="nl-NL"/>
              </w:rPr>
              <w:t>HS vắng</w:t>
            </w:r>
          </w:p>
        </w:tc>
      </w:tr>
      <w:tr w:rsidR="008E12AF" w:rsidRPr="00E8074F" w:rsidTr="008C78C0">
        <w:tc>
          <w:tcPr>
            <w:tcW w:w="1470" w:type="dxa"/>
          </w:tcPr>
          <w:p w:rsidR="008E12AF" w:rsidRPr="00E8074F" w:rsidRDefault="008E12AF" w:rsidP="008C78C0">
            <w:pPr>
              <w:jc w:val="center"/>
              <w:rPr>
                <w:color w:val="000000"/>
                <w:sz w:val="26"/>
                <w:lang w:val="nl-NL"/>
              </w:rPr>
            </w:pPr>
            <w:r w:rsidRPr="00E8074F">
              <w:rPr>
                <w:color w:val="000000"/>
                <w:sz w:val="26"/>
                <w:lang w:val="nl-NL"/>
              </w:rPr>
              <w:t>12A</w:t>
            </w:r>
            <w:r>
              <w:rPr>
                <w:color w:val="000000"/>
                <w:sz w:val="26"/>
                <w:lang w:val="nl-NL"/>
              </w:rPr>
              <w:t>3</w:t>
            </w:r>
          </w:p>
        </w:tc>
        <w:tc>
          <w:tcPr>
            <w:tcW w:w="1471" w:type="dxa"/>
          </w:tcPr>
          <w:p w:rsidR="008E12AF" w:rsidRPr="00E8074F" w:rsidRDefault="008E12AF" w:rsidP="008C78C0">
            <w:pPr>
              <w:jc w:val="both"/>
              <w:rPr>
                <w:color w:val="000000"/>
                <w:sz w:val="26"/>
                <w:lang w:val="nl-NL"/>
              </w:rPr>
            </w:pPr>
          </w:p>
        </w:tc>
        <w:tc>
          <w:tcPr>
            <w:tcW w:w="1471" w:type="dxa"/>
          </w:tcPr>
          <w:p w:rsidR="008E12AF" w:rsidRPr="00E8074F" w:rsidRDefault="008E12AF" w:rsidP="008C78C0">
            <w:pPr>
              <w:jc w:val="both"/>
              <w:rPr>
                <w:color w:val="000000"/>
                <w:sz w:val="26"/>
                <w:lang w:val="nl-NL"/>
              </w:rPr>
            </w:pPr>
          </w:p>
        </w:tc>
      </w:tr>
      <w:tr w:rsidR="008E12AF" w:rsidRPr="00E8074F" w:rsidTr="008C78C0">
        <w:tc>
          <w:tcPr>
            <w:tcW w:w="1470" w:type="dxa"/>
          </w:tcPr>
          <w:p w:rsidR="008E12AF" w:rsidRPr="00E8074F" w:rsidRDefault="008E12AF" w:rsidP="008C78C0">
            <w:pPr>
              <w:jc w:val="center"/>
              <w:rPr>
                <w:color w:val="000000"/>
                <w:sz w:val="26"/>
                <w:lang w:val="nl-NL"/>
              </w:rPr>
            </w:pPr>
            <w:r>
              <w:rPr>
                <w:color w:val="000000"/>
                <w:sz w:val="26"/>
                <w:lang w:val="nl-NL"/>
              </w:rPr>
              <w:t>12A4</w:t>
            </w:r>
          </w:p>
        </w:tc>
        <w:tc>
          <w:tcPr>
            <w:tcW w:w="1471" w:type="dxa"/>
          </w:tcPr>
          <w:p w:rsidR="008E12AF" w:rsidRPr="00E8074F" w:rsidRDefault="008E12AF" w:rsidP="008C78C0">
            <w:pPr>
              <w:jc w:val="both"/>
              <w:rPr>
                <w:color w:val="000000"/>
                <w:sz w:val="26"/>
                <w:lang w:val="nl-NL"/>
              </w:rPr>
            </w:pPr>
          </w:p>
        </w:tc>
        <w:tc>
          <w:tcPr>
            <w:tcW w:w="1471" w:type="dxa"/>
          </w:tcPr>
          <w:p w:rsidR="008E12AF" w:rsidRPr="00E8074F" w:rsidRDefault="008E12AF" w:rsidP="008C78C0">
            <w:pPr>
              <w:jc w:val="both"/>
              <w:rPr>
                <w:color w:val="000000"/>
                <w:sz w:val="26"/>
                <w:lang w:val="nl-NL"/>
              </w:rPr>
            </w:pPr>
          </w:p>
        </w:tc>
      </w:tr>
      <w:tr w:rsidR="008E12AF" w:rsidRPr="00E8074F" w:rsidTr="008C78C0">
        <w:tc>
          <w:tcPr>
            <w:tcW w:w="1470" w:type="dxa"/>
          </w:tcPr>
          <w:p w:rsidR="008E12AF" w:rsidRPr="00E8074F" w:rsidRDefault="008E12AF" w:rsidP="008C78C0">
            <w:pPr>
              <w:jc w:val="center"/>
              <w:rPr>
                <w:color w:val="000000"/>
                <w:sz w:val="26"/>
                <w:lang w:val="nl-NL"/>
              </w:rPr>
            </w:pPr>
            <w:r>
              <w:rPr>
                <w:color w:val="000000"/>
                <w:sz w:val="26"/>
                <w:lang w:val="nl-NL"/>
              </w:rPr>
              <w:t>12A5</w:t>
            </w:r>
          </w:p>
        </w:tc>
        <w:tc>
          <w:tcPr>
            <w:tcW w:w="1471" w:type="dxa"/>
          </w:tcPr>
          <w:p w:rsidR="008E12AF" w:rsidRPr="00E8074F" w:rsidRDefault="008E12AF" w:rsidP="008C78C0">
            <w:pPr>
              <w:jc w:val="both"/>
              <w:rPr>
                <w:color w:val="000000"/>
                <w:sz w:val="26"/>
                <w:lang w:val="nl-NL"/>
              </w:rPr>
            </w:pPr>
          </w:p>
        </w:tc>
        <w:tc>
          <w:tcPr>
            <w:tcW w:w="1471" w:type="dxa"/>
          </w:tcPr>
          <w:p w:rsidR="008E12AF" w:rsidRPr="00E8074F" w:rsidRDefault="008E12AF" w:rsidP="008C78C0">
            <w:pPr>
              <w:jc w:val="both"/>
              <w:rPr>
                <w:color w:val="000000"/>
                <w:sz w:val="26"/>
                <w:lang w:val="nl-NL"/>
              </w:rPr>
            </w:pPr>
          </w:p>
        </w:tc>
      </w:tr>
    </w:tbl>
    <w:p w:rsidR="008E12AF" w:rsidRPr="00BE6B71" w:rsidRDefault="008E12AF" w:rsidP="008E12AF">
      <w:pPr>
        <w:jc w:val="both"/>
        <w:rPr>
          <w:b/>
          <w:i/>
          <w:noProof w:val="0"/>
          <w:sz w:val="26"/>
          <w:lang w:val="sv-SE" w:bidi="ar-SA"/>
        </w:rPr>
      </w:pPr>
    </w:p>
    <w:p w:rsidR="008E12AF" w:rsidRPr="00BE6B71" w:rsidRDefault="008E12AF" w:rsidP="008E12AF">
      <w:pPr>
        <w:jc w:val="both"/>
        <w:rPr>
          <w:b/>
          <w:i/>
          <w:noProof w:val="0"/>
          <w:sz w:val="26"/>
          <w:lang w:val="sv-SE" w:bidi="ar-SA"/>
        </w:rPr>
      </w:pPr>
      <w:r w:rsidRPr="00BE6B71">
        <w:rPr>
          <w:b/>
          <w:i/>
          <w:noProof w:val="0"/>
          <w:sz w:val="26"/>
          <w:lang w:val="sv-SE" w:bidi="ar-SA"/>
        </w:rPr>
        <w:t>2. Kiểm tra bài cũ</w:t>
      </w:r>
    </w:p>
    <w:p w:rsidR="008E12AF" w:rsidRPr="00BE6B71" w:rsidRDefault="008E12AF" w:rsidP="008E12AF">
      <w:pPr>
        <w:rPr>
          <w:noProof w:val="0"/>
          <w:sz w:val="26"/>
          <w:lang w:val="sv-SE" w:bidi="ar-SA"/>
        </w:rPr>
      </w:pPr>
      <w:r>
        <w:rPr>
          <w:noProof w:val="0"/>
          <w:sz w:val="26"/>
          <w:lang w:val="sv-SE" w:bidi="ar-SA"/>
        </w:rPr>
        <w:t xml:space="preserve">   - </w:t>
      </w:r>
      <w:r w:rsidRPr="00BE6B71">
        <w:rPr>
          <w:noProof w:val="0"/>
          <w:sz w:val="26"/>
          <w:lang w:val="sv-SE" w:bidi="ar-SA"/>
        </w:rPr>
        <w:t>GV Hướng dẫn HS chuẩn bị ở nhà theo hệ thống câu hỏi trong SGK.</w:t>
      </w:r>
    </w:p>
    <w:p w:rsidR="008E12AF" w:rsidRPr="00BE6B71" w:rsidRDefault="008E12AF" w:rsidP="008E12AF">
      <w:pPr>
        <w:rPr>
          <w:noProof w:val="0"/>
          <w:sz w:val="26"/>
          <w:lang w:val="sv-SE" w:bidi="ar-SA"/>
        </w:rPr>
      </w:pPr>
      <w:r w:rsidRPr="00BE6B71">
        <w:rPr>
          <w:noProof w:val="0"/>
          <w:sz w:val="26"/>
          <w:lang w:val="sv-SE" w:bidi="ar-SA"/>
        </w:rPr>
        <w:t xml:space="preserve">   - Ngoài ra ôn lại các tác phẩm trên  các  vấn đề  cơ bản sau :</w:t>
      </w:r>
    </w:p>
    <w:p w:rsidR="008E12AF" w:rsidRPr="00BE6B71" w:rsidRDefault="008E12AF" w:rsidP="008E12AF">
      <w:pPr>
        <w:ind w:firstLine="720"/>
        <w:rPr>
          <w:noProof w:val="0"/>
          <w:sz w:val="26"/>
          <w:lang w:val="sv-SE" w:bidi="ar-SA"/>
        </w:rPr>
      </w:pPr>
      <w:r w:rsidRPr="00BE6B71">
        <w:rPr>
          <w:noProof w:val="0"/>
          <w:sz w:val="26"/>
          <w:lang w:val="sv-SE" w:bidi="ar-SA"/>
        </w:rPr>
        <w:t>+ Giới thiệu tác giả, hoàn cảnh sáng tác của từng tác phẩm.</w:t>
      </w:r>
    </w:p>
    <w:p w:rsidR="008E12AF" w:rsidRPr="00BE6B71" w:rsidRDefault="008E12AF" w:rsidP="008E12AF">
      <w:pPr>
        <w:ind w:firstLine="720"/>
        <w:rPr>
          <w:noProof w:val="0"/>
          <w:sz w:val="26"/>
          <w:lang w:val="sv-SE" w:bidi="ar-SA"/>
        </w:rPr>
      </w:pPr>
      <w:r w:rsidRPr="00BE6B71">
        <w:rPr>
          <w:noProof w:val="0"/>
          <w:sz w:val="26"/>
          <w:lang w:val="sv-SE" w:bidi="ar-SA"/>
        </w:rPr>
        <w:t xml:space="preserve">+ Tóm tắt cốt truyện. </w:t>
      </w:r>
    </w:p>
    <w:p w:rsidR="008E12AF" w:rsidRPr="00BE6B71" w:rsidRDefault="008E12AF" w:rsidP="008E12AF">
      <w:pPr>
        <w:ind w:firstLine="720"/>
        <w:rPr>
          <w:noProof w:val="0"/>
          <w:sz w:val="26"/>
          <w:lang w:val="sv-SE" w:bidi="ar-SA"/>
        </w:rPr>
      </w:pPr>
      <w:r w:rsidRPr="00BE6B71">
        <w:rPr>
          <w:noProof w:val="0"/>
          <w:sz w:val="26"/>
          <w:lang w:val="sv-SE" w:bidi="ar-SA"/>
        </w:rPr>
        <w:t>+ Học thuộc một số đoạn văn hay, tiêu biểu.</w:t>
      </w:r>
    </w:p>
    <w:p w:rsidR="008E12AF" w:rsidRPr="00BE6B71" w:rsidRDefault="008E12AF" w:rsidP="008E12AF">
      <w:pPr>
        <w:ind w:firstLine="720"/>
        <w:rPr>
          <w:noProof w:val="0"/>
          <w:sz w:val="26"/>
          <w:lang w:val="sv-SE" w:bidi="ar-SA"/>
        </w:rPr>
      </w:pPr>
      <w:r w:rsidRPr="00BE6B71">
        <w:rPr>
          <w:noProof w:val="0"/>
          <w:sz w:val="26"/>
          <w:lang w:val="sv-SE" w:bidi="ar-SA"/>
        </w:rPr>
        <w:t>+ Nắm được chủ đề, nội dung chính đặt ra trong tác phẩm.</w:t>
      </w:r>
    </w:p>
    <w:p w:rsidR="008E12AF" w:rsidRPr="00BE6B71" w:rsidRDefault="008E12AF" w:rsidP="008E12AF">
      <w:pPr>
        <w:rPr>
          <w:b/>
          <w:i/>
          <w:noProof w:val="0"/>
          <w:sz w:val="26"/>
          <w:lang w:val="sv-SE" w:bidi="ar-SA"/>
        </w:rPr>
      </w:pPr>
      <w:r w:rsidRPr="00BE6B71">
        <w:rPr>
          <w:b/>
          <w:i/>
          <w:noProof w:val="0"/>
          <w:sz w:val="26"/>
          <w:lang w:val="sv-SE" w:bidi="ar-SA"/>
        </w:rPr>
        <w:t>3. Bài mới</w:t>
      </w:r>
    </w:p>
    <w:p w:rsidR="008E12AF" w:rsidRPr="00BE6B71" w:rsidRDefault="008E12AF" w:rsidP="008E12AF">
      <w:pPr>
        <w:rPr>
          <w:b/>
          <w:noProof w:val="0"/>
          <w:sz w:val="26"/>
          <w:lang w:val="sv-SE" w:bidi="ar-SA"/>
        </w:rPr>
      </w:pPr>
      <w:r w:rsidRPr="00BE6B71">
        <w:rPr>
          <w:b/>
          <w:noProof w:val="0"/>
          <w:sz w:val="26"/>
          <w:lang w:val="sv-SE" w:bidi="ar-SA"/>
        </w:rPr>
        <w:t>Hoạt động 1. Hoạt động trải nghiệm</w:t>
      </w:r>
    </w:p>
    <w:p w:rsidR="008E12AF" w:rsidRPr="00BE6B71" w:rsidRDefault="008E12AF" w:rsidP="008E12AF">
      <w:pPr>
        <w:jc w:val="both"/>
        <w:rPr>
          <w:noProof w:val="0"/>
          <w:sz w:val="26"/>
          <w:lang w:val="sv-SE" w:bidi="ar-SA"/>
        </w:rPr>
      </w:pPr>
      <w:r w:rsidRPr="00BE6B71">
        <w:rPr>
          <w:noProof w:val="0"/>
          <w:sz w:val="26"/>
          <w:lang w:val="sv-SE" w:bidi="ar-SA"/>
        </w:rPr>
        <w:t>Bài ôn tập văn học giúp các em hệ thống những kiến thức cơ bản về văn học Việt Nam (truyện và kịch từ</w:t>
      </w:r>
      <w:r w:rsidR="0088301B">
        <w:rPr>
          <w:noProof w:val="0"/>
          <w:sz w:val="26"/>
          <w:lang w:val="sv-SE" w:bidi="ar-SA"/>
        </w:rPr>
        <w:t xml:space="preserve"> C</w:t>
      </w:r>
      <w:r w:rsidRPr="00BE6B71">
        <w:rPr>
          <w:noProof w:val="0"/>
          <w:sz w:val="26"/>
          <w:lang w:val="sv-SE" w:bidi="ar-SA"/>
        </w:rPr>
        <w:t>ách mạng tháng 8 – 1945 đến cuối thế kỷ XX) và văn học nước ngoài đã học trong SGK ngữ văn lớp 12 tập II ; vận dụng một cách linh hoạt và sáng tạo những kiến thức đó vào làm văn và đời sống.</w:t>
      </w:r>
    </w:p>
    <w:p w:rsidR="008E12AF" w:rsidRPr="00BE6B71" w:rsidRDefault="008E12AF" w:rsidP="008E12AF">
      <w:pPr>
        <w:ind w:firstLine="720"/>
        <w:rPr>
          <w:b/>
          <w:i/>
          <w:noProof w:val="0"/>
          <w:sz w:val="26"/>
          <w:lang w:val="sv-SE" w:bidi="ar-SA"/>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7333"/>
      </w:tblGrid>
      <w:tr w:rsidR="008E12AF" w:rsidRPr="00E8074F" w:rsidTr="00224E98">
        <w:tc>
          <w:tcPr>
            <w:tcW w:w="3123" w:type="dxa"/>
            <w:tcBorders>
              <w:top w:val="single" w:sz="4" w:space="0" w:color="auto"/>
              <w:left w:val="single" w:sz="4" w:space="0" w:color="auto"/>
              <w:bottom w:val="single" w:sz="4" w:space="0" w:color="auto"/>
              <w:right w:val="single" w:sz="4" w:space="0" w:color="auto"/>
            </w:tcBorders>
          </w:tcPr>
          <w:p w:rsidR="008E12AF" w:rsidRPr="00E8074F" w:rsidRDefault="008E12AF" w:rsidP="008C78C0">
            <w:pPr>
              <w:jc w:val="center"/>
              <w:rPr>
                <w:b/>
                <w:bCs/>
                <w:noProof w:val="0"/>
                <w:sz w:val="26"/>
                <w:lang w:val="sv-SE" w:bidi="ar-SA"/>
              </w:rPr>
            </w:pPr>
            <w:r w:rsidRPr="00E8074F">
              <w:rPr>
                <w:b/>
                <w:bCs/>
                <w:noProof w:val="0"/>
                <w:sz w:val="26"/>
                <w:lang w:val="sv-SE" w:bidi="ar-SA"/>
              </w:rPr>
              <w:t>Hoạt động của GV</w:t>
            </w:r>
          </w:p>
        </w:tc>
        <w:tc>
          <w:tcPr>
            <w:tcW w:w="7333" w:type="dxa"/>
            <w:tcBorders>
              <w:top w:val="single" w:sz="4" w:space="0" w:color="auto"/>
              <w:left w:val="single" w:sz="4" w:space="0" w:color="auto"/>
              <w:bottom w:val="single" w:sz="4" w:space="0" w:color="auto"/>
              <w:right w:val="single" w:sz="4" w:space="0" w:color="auto"/>
            </w:tcBorders>
          </w:tcPr>
          <w:p w:rsidR="008E12AF" w:rsidRPr="00E8074F" w:rsidRDefault="008E12AF" w:rsidP="008C78C0">
            <w:pPr>
              <w:jc w:val="center"/>
              <w:rPr>
                <w:b/>
                <w:bCs/>
                <w:noProof w:val="0"/>
                <w:sz w:val="26"/>
                <w:lang w:val="en-US" w:bidi="ar-SA"/>
              </w:rPr>
            </w:pPr>
            <w:r w:rsidRPr="00E8074F">
              <w:rPr>
                <w:b/>
                <w:bCs/>
                <w:noProof w:val="0"/>
                <w:sz w:val="26"/>
                <w:lang w:val="en-US" w:bidi="ar-SA"/>
              </w:rPr>
              <w:t>Hoạt động của HS</w:t>
            </w:r>
          </w:p>
        </w:tc>
      </w:tr>
      <w:tr w:rsidR="00834320" w:rsidRPr="00E8074F" w:rsidTr="00224E98">
        <w:tc>
          <w:tcPr>
            <w:tcW w:w="3123" w:type="dxa"/>
            <w:tcBorders>
              <w:top w:val="single" w:sz="4" w:space="0" w:color="auto"/>
              <w:left w:val="single" w:sz="4" w:space="0" w:color="auto"/>
              <w:bottom w:val="single" w:sz="4" w:space="0" w:color="auto"/>
              <w:right w:val="single" w:sz="4" w:space="0" w:color="auto"/>
            </w:tcBorders>
          </w:tcPr>
          <w:p w:rsidR="00834320" w:rsidRPr="00885BB2" w:rsidRDefault="00885BB2" w:rsidP="00885BB2">
            <w:pPr>
              <w:rPr>
                <w:b/>
                <w:noProof w:val="0"/>
                <w:sz w:val="26"/>
                <w:lang w:val="pt-BR" w:bidi="ar-SA"/>
              </w:rPr>
            </w:pPr>
            <w:r>
              <w:rPr>
                <w:b/>
                <w:noProof w:val="0"/>
                <w:sz w:val="26"/>
                <w:lang w:val="pt-BR" w:bidi="ar-SA"/>
              </w:rPr>
              <w:t>Hoạt động 3. Hoạt động thực hành</w:t>
            </w:r>
          </w:p>
          <w:p w:rsidR="00834320" w:rsidRPr="00E8074F" w:rsidRDefault="00834320" w:rsidP="008C78C0">
            <w:pPr>
              <w:jc w:val="both"/>
              <w:rPr>
                <w:noProof w:val="0"/>
                <w:sz w:val="26"/>
                <w:lang w:val="pt-BR" w:bidi="ar-SA"/>
              </w:rPr>
            </w:pPr>
            <w:r w:rsidRPr="00E8074F">
              <w:rPr>
                <w:noProof w:val="0"/>
                <w:sz w:val="26"/>
                <w:lang w:val="pt-BR" w:bidi="ar-SA"/>
              </w:rPr>
              <w:t xml:space="preserve">3. Quan niệm nghệ thuật của Nguyễn Minh Châu được gửi gắm qua truyện ngắn </w:t>
            </w:r>
            <w:r w:rsidRPr="00E8074F">
              <w:rPr>
                <w:i/>
                <w:iCs w:val="0"/>
                <w:noProof w:val="0"/>
                <w:sz w:val="26"/>
                <w:lang w:val="pt-BR" w:bidi="ar-SA"/>
              </w:rPr>
              <w:t>Chiếc thuyền ngoài xa</w:t>
            </w:r>
            <w:r w:rsidRPr="00E8074F">
              <w:rPr>
                <w:noProof w:val="0"/>
                <w:sz w:val="26"/>
                <w:lang w:val="pt-BR" w:bidi="ar-SA"/>
              </w:rPr>
              <w:t>?</w:t>
            </w:r>
          </w:p>
          <w:p w:rsidR="00834320" w:rsidRPr="00E8074F" w:rsidRDefault="00834320" w:rsidP="008C78C0">
            <w:pPr>
              <w:jc w:val="both"/>
              <w:rPr>
                <w:noProof w:val="0"/>
                <w:sz w:val="26"/>
                <w:lang w:val="pt-BR" w:bidi="ar-SA"/>
              </w:rPr>
            </w:pPr>
          </w:p>
          <w:p w:rsidR="00834320" w:rsidRPr="00E8074F" w:rsidRDefault="00834320" w:rsidP="008C78C0">
            <w:pPr>
              <w:jc w:val="both"/>
              <w:rPr>
                <w:noProof w:val="0"/>
                <w:sz w:val="26"/>
                <w:lang w:val="pt-BR" w:bidi="ar-SA"/>
              </w:rPr>
            </w:pPr>
          </w:p>
          <w:p w:rsidR="00834320" w:rsidRPr="00E8074F" w:rsidRDefault="00834320" w:rsidP="008C78C0">
            <w:pPr>
              <w:jc w:val="both"/>
              <w:rPr>
                <w:noProof w:val="0"/>
                <w:sz w:val="26"/>
                <w:lang w:val="pt-BR" w:bidi="ar-SA"/>
              </w:rPr>
            </w:pPr>
            <w:r w:rsidRPr="00E8074F">
              <w:rPr>
                <w:i/>
                <w:iCs w:val="0"/>
                <w:noProof w:val="0"/>
                <w:sz w:val="26"/>
                <w:lang w:val="pt-BR" w:bidi="ar-SA"/>
              </w:rPr>
              <w:t>GV gợi cho HS nhớ lại bài học. HS suy nghĩ và phát biểu).</w:t>
            </w:r>
          </w:p>
          <w:p w:rsidR="00834320" w:rsidRPr="00E8074F" w:rsidRDefault="00834320" w:rsidP="008C78C0">
            <w:pPr>
              <w:jc w:val="both"/>
              <w:rPr>
                <w:noProof w:val="0"/>
                <w:sz w:val="26"/>
                <w:lang w:val="pt-BR" w:bidi="ar-SA"/>
              </w:rPr>
            </w:pPr>
          </w:p>
          <w:p w:rsidR="00834320" w:rsidRPr="00E8074F" w:rsidRDefault="00834320" w:rsidP="008C78C0">
            <w:pPr>
              <w:jc w:val="both"/>
              <w:rPr>
                <w:noProof w:val="0"/>
                <w:sz w:val="26"/>
                <w:lang w:val="pt-BR" w:bidi="ar-SA"/>
              </w:rPr>
            </w:pPr>
          </w:p>
          <w:p w:rsidR="00834320" w:rsidRPr="00E8074F" w:rsidRDefault="00834320" w:rsidP="008C78C0">
            <w:pPr>
              <w:jc w:val="both"/>
              <w:rPr>
                <w:noProof w:val="0"/>
                <w:sz w:val="26"/>
                <w:lang w:val="pt-BR" w:bidi="ar-SA"/>
              </w:rPr>
            </w:pPr>
          </w:p>
          <w:p w:rsidR="00834320" w:rsidRPr="00E8074F" w:rsidRDefault="00834320" w:rsidP="008C78C0">
            <w:pPr>
              <w:jc w:val="both"/>
              <w:rPr>
                <w:noProof w:val="0"/>
                <w:sz w:val="26"/>
                <w:lang w:val="pt-BR" w:bidi="ar-SA"/>
              </w:rPr>
            </w:pPr>
          </w:p>
          <w:p w:rsidR="00834320" w:rsidRPr="00E8074F" w:rsidRDefault="00834320" w:rsidP="008C78C0">
            <w:pPr>
              <w:jc w:val="both"/>
              <w:rPr>
                <w:noProof w:val="0"/>
                <w:sz w:val="26"/>
                <w:lang w:val="pt-BR" w:bidi="ar-SA"/>
              </w:rPr>
            </w:pPr>
          </w:p>
          <w:p w:rsidR="00834320" w:rsidRPr="00E8074F" w:rsidRDefault="00834320" w:rsidP="008C78C0">
            <w:pPr>
              <w:rPr>
                <w:noProof w:val="0"/>
                <w:sz w:val="26"/>
                <w:lang w:val="pt-BR" w:bidi="ar-SA"/>
              </w:rPr>
            </w:pPr>
          </w:p>
        </w:tc>
        <w:tc>
          <w:tcPr>
            <w:tcW w:w="7333" w:type="dxa"/>
            <w:tcBorders>
              <w:top w:val="single" w:sz="4" w:space="0" w:color="auto"/>
              <w:left w:val="single" w:sz="4" w:space="0" w:color="auto"/>
              <w:bottom w:val="single" w:sz="4" w:space="0" w:color="auto"/>
              <w:right w:val="single" w:sz="4" w:space="0" w:color="auto"/>
            </w:tcBorders>
          </w:tcPr>
          <w:p w:rsidR="00834320" w:rsidRPr="00E8074F" w:rsidRDefault="00834320" w:rsidP="008C78C0">
            <w:pPr>
              <w:ind w:firstLine="252"/>
              <w:jc w:val="both"/>
              <w:rPr>
                <w:b/>
                <w:bCs/>
                <w:noProof w:val="0"/>
                <w:sz w:val="26"/>
                <w:lang w:val="pt-BR" w:bidi="ar-SA"/>
              </w:rPr>
            </w:pPr>
            <w:r w:rsidRPr="00E8074F">
              <w:rPr>
                <w:b/>
                <w:bCs/>
                <w:noProof w:val="0"/>
                <w:sz w:val="26"/>
                <w:lang w:val="pt-BR" w:bidi="ar-SA"/>
              </w:rPr>
              <w:t xml:space="preserve">3. </w:t>
            </w:r>
            <w:r w:rsidRPr="00E8074F">
              <w:rPr>
                <w:b/>
                <w:bCs/>
                <w:i/>
                <w:iCs w:val="0"/>
                <w:noProof w:val="0"/>
                <w:sz w:val="26"/>
                <w:lang w:val="pt-BR" w:bidi="ar-SA"/>
              </w:rPr>
              <w:t>Chiếc thuyền ngoài xa</w:t>
            </w:r>
            <w:r w:rsidRPr="00E8074F">
              <w:rPr>
                <w:b/>
                <w:bCs/>
                <w:noProof w:val="0"/>
                <w:sz w:val="26"/>
                <w:lang w:val="pt-BR" w:bidi="ar-SA"/>
              </w:rPr>
              <w:t xml:space="preserve"> của Nguyễn Minh Châu</w:t>
            </w:r>
          </w:p>
          <w:p w:rsidR="00834320" w:rsidRPr="00E8074F" w:rsidRDefault="00834320" w:rsidP="008C78C0">
            <w:pPr>
              <w:ind w:firstLine="252"/>
              <w:jc w:val="both"/>
              <w:rPr>
                <w:noProof w:val="0"/>
                <w:sz w:val="26"/>
                <w:lang w:val="pt-BR" w:bidi="ar-SA"/>
              </w:rPr>
            </w:pPr>
            <w:r w:rsidRPr="00E8074F">
              <w:rPr>
                <w:noProof w:val="0"/>
                <w:sz w:val="26"/>
                <w:lang w:val="pt-BR" w:bidi="ar-SA"/>
              </w:rPr>
              <w:t xml:space="preserve">Quan niệm nghệ thuật của Nguyễn Minh Châu được gửi gắm qua truyện ngắn </w:t>
            </w:r>
            <w:r w:rsidRPr="00E8074F">
              <w:rPr>
                <w:i/>
                <w:iCs w:val="0"/>
                <w:noProof w:val="0"/>
                <w:sz w:val="26"/>
                <w:lang w:val="pt-BR" w:bidi="ar-SA"/>
              </w:rPr>
              <w:t>Chiếc thuyền ngoài xa</w:t>
            </w:r>
            <w:r w:rsidRPr="00E8074F">
              <w:rPr>
                <w:noProof w:val="0"/>
                <w:sz w:val="26"/>
                <w:lang w:val="pt-BR" w:bidi="ar-SA"/>
              </w:rPr>
              <w:t xml:space="preserve"> rất phong phú và sâu sắc:</w:t>
            </w:r>
          </w:p>
          <w:p w:rsidR="00834320" w:rsidRPr="00E8074F" w:rsidRDefault="00834320" w:rsidP="008C78C0">
            <w:pPr>
              <w:ind w:firstLine="252"/>
              <w:jc w:val="both"/>
              <w:rPr>
                <w:noProof w:val="0"/>
                <w:sz w:val="26"/>
                <w:lang w:val="pt-BR" w:bidi="ar-SA"/>
              </w:rPr>
            </w:pPr>
            <w:r w:rsidRPr="00E8074F">
              <w:rPr>
                <w:noProof w:val="0"/>
                <w:sz w:val="26"/>
                <w:lang w:val="pt-BR" w:bidi="ar-SA"/>
              </w:rPr>
              <w:t>+ Cuộc sống có những nghịch lí mà con người buộc phải chấp nhận, "sống chung" với nó.</w:t>
            </w:r>
          </w:p>
          <w:p w:rsidR="00834320" w:rsidRPr="00E8074F" w:rsidRDefault="00834320" w:rsidP="008C78C0">
            <w:pPr>
              <w:ind w:firstLine="252"/>
              <w:jc w:val="both"/>
              <w:rPr>
                <w:noProof w:val="0"/>
                <w:sz w:val="26"/>
                <w:lang w:val="pt-BR" w:bidi="ar-SA"/>
              </w:rPr>
            </w:pPr>
            <w:r w:rsidRPr="00E8074F">
              <w:rPr>
                <w:noProof w:val="0"/>
                <w:sz w:val="26"/>
                <w:lang w:val="pt-BR" w:bidi="ar-SA"/>
              </w:rPr>
              <w:t>+ Muốn con người thoát ra khỏi cảnh đau khổ, tăm tối, man rợ cần có những giải pháp thiết thực chứ không phải chỉ là thiện chí hoặc các lí thuyết đẹp đẽ nhưng xa rời thực tiễn.</w:t>
            </w:r>
          </w:p>
          <w:p w:rsidR="00834320" w:rsidRPr="00E8074F" w:rsidRDefault="00834320" w:rsidP="008C78C0">
            <w:pPr>
              <w:ind w:firstLine="252"/>
              <w:jc w:val="both"/>
              <w:rPr>
                <w:noProof w:val="0"/>
                <w:sz w:val="26"/>
                <w:lang w:val="pt-BR" w:bidi="ar-SA"/>
              </w:rPr>
            </w:pPr>
            <w:r w:rsidRPr="00E8074F">
              <w:rPr>
                <w:noProof w:val="0"/>
                <w:sz w:val="26"/>
                <w:lang w:val="pt-BR" w:bidi="ar-SA"/>
              </w:rPr>
              <w:t xml:space="preserve">+ Nhan đề </w:t>
            </w:r>
            <w:r w:rsidRPr="00E8074F">
              <w:rPr>
                <w:i/>
                <w:iCs w:val="0"/>
                <w:noProof w:val="0"/>
                <w:sz w:val="26"/>
                <w:lang w:val="pt-BR" w:bidi="ar-SA"/>
              </w:rPr>
              <w:t>Chiếc thuyền ngoài xa</w:t>
            </w:r>
            <w:r w:rsidRPr="00E8074F">
              <w:rPr>
                <w:noProof w:val="0"/>
                <w:sz w:val="26"/>
                <w:lang w:val="pt-BR" w:bidi="ar-SA"/>
              </w:rPr>
              <w:t xml:space="preserve"> giống như một gợi ý về khoảng cách, về cự li nhìn ngắm đời sống mà người nghệ sĩ cần coi trọng. Khi quan sát từ "ngoài xa", người nghệ sĩ sẽ không thể thấy hết những mảng tối, những góc khuất. Chủ nghĩa nhân đạo trong nghệ thuật không thể xa lạ với số phận cụ thể của con người. Nghệ thuật mà không vì cuộc sống con người thì nghệ thuật không có ích . Người nghệ sĩ khi thực sự sống với cuộc sống, thực sự hiểu con người thì mới có những sáng tạo nghệ thuật có giá trị đích thực góp phần cải tạo cuộc sống.</w:t>
            </w:r>
          </w:p>
        </w:tc>
      </w:tr>
      <w:tr w:rsidR="00A6494C" w:rsidRPr="00E8074F" w:rsidTr="00224E98">
        <w:tc>
          <w:tcPr>
            <w:tcW w:w="3123" w:type="dxa"/>
            <w:tcBorders>
              <w:top w:val="single" w:sz="4" w:space="0" w:color="auto"/>
              <w:left w:val="single" w:sz="4" w:space="0" w:color="auto"/>
              <w:bottom w:val="single" w:sz="4" w:space="0" w:color="auto"/>
              <w:right w:val="single" w:sz="4" w:space="0" w:color="auto"/>
            </w:tcBorders>
          </w:tcPr>
          <w:p w:rsidR="00A6494C" w:rsidRPr="00E8074F" w:rsidRDefault="00A6494C" w:rsidP="008C78C0">
            <w:pPr>
              <w:jc w:val="both"/>
              <w:rPr>
                <w:noProof w:val="0"/>
                <w:sz w:val="26"/>
                <w:lang w:val="pt-BR" w:bidi="ar-SA"/>
              </w:rPr>
            </w:pPr>
            <w:r w:rsidRPr="00E8074F">
              <w:rPr>
                <w:noProof w:val="0"/>
                <w:sz w:val="26"/>
                <w:lang w:val="pt-BR" w:bidi="ar-SA"/>
              </w:rPr>
              <w:t xml:space="preserve">4. Phân tích đoạn trích vở kịch </w:t>
            </w:r>
            <w:r w:rsidRPr="00E8074F">
              <w:rPr>
                <w:i/>
                <w:iCs w:val="0"/>
                <w:noProof w:val="0"/>
                <w:sz w:val="26"/>
                <w:lang w:val="pt-BR" w:bidi="ar-SA"/>
              </w:rPr>
              <w:t>Hồn Trương Ba, da hàng thịt</w:t>
            </w:r>
            <w:r w:rsidRPr="00E8074F">
              <w:rPr>
                <w:noProof w:val="0"/>
                <w:sz w:val="26"/>
                <w:lang w:val="pt-BR" w:bidi="ar-SA"/>
              </w:rPr>
              <w:t xml:space="preserve"> của Lưu Quang Vũ để làm rõ sự chiến thắng của lương tâm, đạo đức đối với bản năng của con người.</w:t>
            </w:r>
          </w:p>
          <w:p w:rsidR="00A6494C" w:rsidRDefault="00A6494C" w:rsidP="008C78C0">
            <w:pPr>
              <w:jc w:val="both"/>
              <w:rPr>
                <w:i/>
                <w:iCs w:val="0"/>
                <w:noProof w:val="0"/>
                <w:sz w:val="26"/>
                <w:lang w:val="en-US" w:bidi="ar-SA"/>
              </w:rPr>
            </w:pPr>
            <w:r w:rsidRPr="00E8074F">
              <w:rPr>
                <w:i/>
                <w:iCs w:val="0"/>
                <w:noProof w:val="0"/>
                <w:sz w:val="26"/>
                <w:lang w:val="pt-BR" w:bidi="ar-SA"/>
              </w:rPr>
              <w:t xml:space="preserve">(GV định hướng cho HS những ý chính cần phân tích và giao việc cho các nhóm, mỗi nhóm chuẩn bị một ý- đại diện nhóm phân tích. </w:t>
            </w:r>
            <w:r w:rsidRPr="00E8074F">
              <w:rPr>
                <w:i/>
                <w:iCs w:val="0"/>
                <w:noProof w:val="0"/>
                <w:sz w:val="26"/>
                <w:lang w:val="en-US" w:bidi="ar-SA"/>
              </w:rPr>
              <w:t>GV nhận xét, khắc sâu những ý cơ bản).</w:t>
            </w:r>
          </w:p>
          <w:p w:rsidR="00885BB2" w:rsidRDefault="00885BB2" w:rsidP="008C78C0">
            <w:pPr>
              <w:jc w:val="both"/>
              <w:rPr>
                <w:i/>
                <w:iCs w:val="0"/>
                <w:noProof w:val="0"/>
                <w:sz w:val="26"/>
                <w:lang w:val="en-US" w:bidi="ar-SA"/>
              </w:rPr>
            </w:pPr>
          </w:p>
          <w:p w:rsidR="00885BB2" w:rsidRDefault="00885BB2" w:rsidP="008C78C0">
            <w:pPr>
              <w:jc w:val="both"/>
              <w:rPr>
                <w:i/>
                <w:iCs w:val="0"/>
                <w:noProof w:val="0"/>
                <w:sz w:val="26"/>
                <w:lang w:val="en-US" w:bidi="ar-SA"/>
              </w:rPr>
            </w:pPr>
          </w:p>
          <w:p w:rsidR="00885BB2" w:rsidRDefault="00885BB2" w:rsidP="008C78C0">
            <w:pPr>
              <w:jc w:val="both"/>
              <w:rPr>
                <w:i/>
                <w:iCs w:val="0"/>
                <w:noProof w:val="0"/>
                <w:sz w:val="26"/>
                <w:lang w:val="en-US" w:bidi="ar-SA"/>
              </w:rPr>
            </w:pPr>
          </w:p>
          <w:p w:rsidR="00885BB2" w:rsidRDefault="00885BB2" w:rsidP="008C78C0">
            <w:pPr>
              <w:jc w:val="both"/>
              <w:rPr>
                <w:b/>
                <w:iCs w:val="0"/>
                <w:noProof w:val="0"/>
                <w:sz w:val="26"/>
                <w:lang w:val="en-US" w:bidi="ar-SA"/>
              </w:rPr>
            </w:pPr>
          </w:p>
          <w:p w:rsidR="00885BB2" w:rsidRDefault="00885BB2" w:rsidP="008C78C0">
            <w:pPr>
              <w:jc w:val="both"/>
              <w:rPr>
                <w:b/>
                <w:iCs w:val="0"/>
                <w:noProof w:val="0"/>
                <w:sz w:val="26"/>
                <w:lang w:val="en-US" w:bidi="ar-SA"/>
              </w:rPr>
            </w:pPr>
          </w:p>
          <w:p w:rsidR="00885BB2" w:rsidRDefault="00885BB2" w:rsidP="008C78C0">
            <w:pPr>
              <w:jc w:val="both"/>
              <w:rPr>
                <w:b/>
                <w:iCs w:val="0"/>
                <w:noProof w:val="0"/>
                <w:sz w:val="26"/>
                <w:lang w:val="en-US" w:bidi="ar-SA"/>
              </w:rPr>
            </w:pPr>
          </w:p>
          <w:p w:rsidR="00885BB2" w:rsidRDefault="00885BB2" w:rsidP="008C78C0">
            <w:pPr>
              <w:jc w:val="both"/>
              <w:rPr>
                <w:b/>
                <w:iCs w:val="0"/>
                <w:noProof w:val="0"/>
                <w:sz w:val="26"/>
                <w:lang w:val="en-US" w:bidi="ar-SA"/>
              </w:rPr>
            </w:pPr>
          </w:p>
          <w:p w:rsidR="00885BB2" w:rsidRDefault="00885BB2" w:rsidP="008C78C0">
            <w:pPr>
              <w:jc w:val="both"/>
              <w:rPr>
                <w:b/>
                <w:iCs w:val="0"/>
                <w:noProof w:val="0"/>
                <w:sz w:val="26"/>
                <w:lang w:val="en-US" w:bidi="ar-SA"/>
              </w:rPr>
            </w:pPr>
          </w:p>
          <w:p w:rsidR="00885BB2" w:rsidRDefault="00885BB2" w:rsidP="008C78C0">
            <w:pPr>
              <w:jc w:val="both"/>
              <w:rPr>
                <w:b/>
                <w:iCs w:val="0"/>
                <w:noProof w:val="0"/>
                <w:sz w:val="26"/>
                <w:lang w:val="en-US" w:bidi="ar-SA"/>
              </w:rPr>
            </w:pPr>
          </w:p>
          <w:p w:rsidR="00885BB2" w:rsidRDefault="00885BB2" w:rsidP="008C78C0">
            <w:pPr>
              <w:jc w:val="both"/>
              <w:rPr>
                <w:b/>
                <w:iCs w:val="0"/>
                <w:noProof w:val="0"/>
                <w:sz w:val="26"/>
                <w:lang w:val="en-US" w:bidi="ar-SA"/>
              </w:rPr>
            </w:pPr>
            <w:r>
              <w:rPr>
                <w:b/>
                <w:iCs w:val="0"/>
                <w:noProof w:val="0"/>
                <w:sz w:val="26"/>
                <w:lang w:val="en-US" w:bidi="ar-SA"/>
              </w:rPr>
              <w:t>Hoạt động 4. Hoạt động ứng dụng</w:t>
            </w:r>
          </w:p>
          <w:p w:rsidR="006D19BD" w:rsidRPr="00536B2F" w:rsidRDefault="006D19BD" w:rsidP="006D19BD">
            <w:pPr>
              <w:jc w:val="both"/>
              <w:rPr>
                <w:bCs/>
                <w:noProof w:val="0"/>
                <w:sz w:val="26"/>
                <w:lang w:val="en-US" w:bidi="ar-SA"/>
              </w:rPr>
            </w:pPr>
            <w:r w:rsidRPr="00536B2F">
              <w:rPr>
                <w:bCs/>
                <w:noProof w:val="0"/>
                <w:sz w:val="26"/>
                <w:lang w:val="en-US" w:bidi="ar-SA"/>
              </w:rPr>
              <w:t xml:space="preserve">GV nêu câu hỏi : </w:t>
            </w:r>
          </w:p>
          <w:p w:rsidR="006D19BD" w:rsidRDefault="006D19BD" w:rsidP="006D19BD">
            <w:pPr>
              <w:jc w:val="both"/>
              <w:rPr>
                <w:bCs/>
                <w:noProof w:val="0"/>
                <w:sz w:val="26"/>
                <w:lang w:val="en-US" w:bidi="ar-SA"/>
              </w:rPr>
            </w:pPr>
            <w:r w:rsidRPr="00F9582F">
              <w:rPr>
                <w:bCs/>
                <w:noProof w:val="0"/>
                <w:sz w:val="26"/>
                <w:lang w:val="en-US" w:bidi="ar-SA"/>
              </w:rPr>
              <w:t xml:space="preserve">Những nét độc đáo về phong cách nghệ thuật của </w:t>
            </w:r>
            <w:r>
              <w:rPr>
                <w:bCs/>
                <w:noProof w:val="0"/>
                <w:sz w:val="26"/>
                <w:lang w:val="en-US" w:bidi="ar-SA"/>
              </w:rPr>
              <w:t>Nguyễn Minh Châu, Lưu Quang Vũ</w:t>
            </w:r>
            <w:r w:rsidRPr="00F9582F">
              <w:rPr>
                <w:bCs/>
                <w:noProof w:val="0"/>
                <w:sz w:val="26"/>
                <w:lang w:val="en-US" w:bidi="ar-SA"/>
              </w:rPr>
              <w:t>.</w:t>
            </w:r>
          </w:p>
          <w:p w:rsidR="00885BB2" w:rsidRPr="00885BB2" w:rsidRDefault="006D19BD" w:rsidP="006D19BD">
            <w:pPr>
              <w:jc w:val="both"/>
              <w:rPr>
                <w:b/>
                <w:iCs w:val="0"/>
                <w:noProof w:val="0"/>
                <w:sz w:val="26"/>
                <w:lang w:val="en-US" w:bidi="ar-SA"/>
              </w:rPr>
            </w:pPr>
            <w:r>
              <w:rPr>
                <w:bCs/>
                <w:noProof w:val="0"/>
                <w:sz w:val="26"/>
                <w:lang w:val="en-US" w:bidi="ar-SA"/>
              </w:rPr>
              <w:t>HS phát biểu tự do, ngắn gọn.</w:t>
            </w:r>
          </w:p>
        </w:tc>
        <w:tc>
          <w:tcPr>
            <w:tcW w:w="7333" w:type="dxa"/>
            <w:tcBorders>
              <w:top w:val="single" w:sz="4" w:space="0" w:color="auto"/>
              <w:left w:val="single" w:sz="4" w:space="0" w:color="auto"/>
              <w:bottom w:val="single" w:sz="4" w:space="0" w:color="auto"/>
              <w:right w:val="single" w:sz="4" w:space="0" w:color="auto"/>
            </w:tcBorders>
          </w:tcPr>
          <w:p w:rsidR="00A6494C" w:rsidRPr="00E8074F" w:rsidRDefault="00A6494C" w:rsidP="008C78C0">
            <w:pPr>
              <w:ind w:firstLine="252"/>
              <w:jc w:val="both"/>
              <w:rPr>
                <w:b/>
                <w:bCs/>
                <w:noProof w:val="0"/>
                <w:sz w:val="26"/>
                <w:lang w:val="en-US" w:bidi="ar-SA"/>
              </w:rPr>
            </w:pPr>
            <w:r w:rsidRPr="00E8074F">
              <w:rPr>
                <w:b/>
                <w:bCs/>
                <w:noProof w:val="0"/>
                <w:sz w:val="26"/>
                <w:lang w:val="en-US" w:bidi="ar-SA"/>
              </w:rPr>
              <w:t xml:space="preserve">4. Đoạn trích vở kịch </w:t>
            </w:r>
            <w:r w:rsidRPr="00E8074F">
              <w:rPr>
                <w:b/>
                <w:bCs/>
                <w:i/>
                <w:iCs w:val="0"/>
                <w:noProof w:val="0"/>
                <w:sz w:val="26"/>
                <w:lang w:val="en-US" w:bidi="ar-SA"/>
              </w:rPr>
              <w:t>Hồn Trương Ba, da hàng thịt</w:t>
            </w:r>
            <w:r w:rsidRPr="00E8074F">
              <w:rPr>
                <w:b/>
                <w:bCs/>
                <w:noProof w:val="0"/>
                <w:sz w:val="26"/>
                <w:lang w:val="en-US" w:bidi="ar-SA"/>
              </w:rPr>
              <w:t xml:space="preserve"> của Lưu Quang Vũ </w:t>
            </w:r>
          </w:p>
          <w:p w:rsidR="00A6494C" w:rsidRPr="00E8074F" w:rsidRDefault="00A6494C" w:rsidP="008C78C0">
            <w:pPr>
              <w:ind w:firstLine="252"/>
              <w:jc w:val="both"/>
              <w:rPr>
                <w:noProof w:val="0"/>
                <w:sz w:val="26"/>
                <w:lang w:val="en-US" w:bidi="ar-SA"/>
              </w:rPr>
            </w:pPr>
            <w:r w:rsidRPr="00E8074F">
              <w:rPr>
                <w:noProof w:val="0"/>
                <w:sz w:val="26"/>
                <w:lang w:val="en-US" w:bidi="ar-SA"/>
              </w:rPr>
              <w:t>Cần tập trung phân tích những điểm cơ bản sau:</w:t>
            </w:r>
          </w:p>
          <w:p w:rsidR="00A6494C" w:rsidRPr="00E8074F" w:rsidRDefault="00A6494C" w:rsidP="008C78C0">
            <w:pPr>
              <w:ind w:firstLine="252"/>
              <w:jc w:val="both"/>
              <w:rPr>
                <w:noProof w:val="0"/>
                <w:sz w:val="26"/>
                <w:lang w:val="en-US" w:bidi="ar-SA"/>
              </w:rPr>
            </w:pPr>
            <w:r w:rsidRPr="00E8074F">
              <w:rPr>
                <w:noProof w:val="0"/>
                <w:sz w:val="26"/>
                <w:lang w:val="en-US" w:bidi="ar-SA"/>
              </w:rPr>
              <w:t>1) Phân tích hoàn cảnh trớ trêu của Hồn Trương Ba qua độc thoại nội tâm, đối thoại với các nhân vật đặc biệt là đối thoại với xác anh hàng thịt.</w:t>
            </w:r>
          </w:p>
          <w:p w:rsidR="00A6494C" w:rsidRPr="00E8074F" w:rsidRDefault="00A6494C" w:rsidP="008C78C0">
            <w:pPr>
              <w:ind w:firstLine="252"/>
              <w:jc w:val="both"/>
              <w:rPr>
                <w:noProof w:val="0"/>
                <w:sz w:val="26"/>
                <w:lang w:val="en-US" w:bidi="ar-SA"/>
              </w:rPr>
            </w:pPr>
            <w:r w:rsidRPr="00E8074F">
              <w:rPr>
                <w:noProof w:val="0"/>
                <w:sz w:val="26"/>
                <w:lang w:val="en-US" w:bidi="ar-SA"/>
              </w:rPr>
              <w:t>+ Trương Ba bây giờ không còn là Trương Ba ngày trước.</w:t>
            </w:r>
          </w:p>
          <w:p w:rsidR="00A6494C" w:rsidRPr="00E8074F" w:rsidRDefault="00A6494C" w:rsidP="008C78C0">
            <w:pPr>
              <w:ind w:firstLine="252"/>
              <w:jc w:val="both"/>
              <w:rPr>
                <w:noProof w:val="0"/>
                <w:sz w:val="26"/>
                <w:lang w:val="en-US" w:bidi="ar-SA"/>
              </w:rPr>
            </w:pPr>
            <w:r w:rsidRPr="00E8074F">
              <w:rPr>
                <w:noProof w:val="0"/>
                <w:sz w:val="26"/>
                <w:lang w:val="en-US" w:bidi="ar-SA"/>
              </w:rPr>
              <w:t>+ Trương Ba bây giờ vụng về, thô lỗ, phũ phàng.</w:t>
            </w:r>
          </w:p>
          <w:p w:rsidR="00A6494C" w:rsidRPr="00E8074F" w:rsidRDefault="00A6494C" w:rsidP="008C78C0">
            <w:pPr>
              <w:ind w:firstLine="252"/>
              <w:jc w:val="both"/>
              <w:rPr>
                <w:noProof w:val="0"/>
                <w:sz w:val="26"/>
                <w:lang w:val="en-US" w:bidi="ar-SA"/>
              </w:rPr>
            </w:pPr>
            <w:r w:rsidRPr="00E8074F">
              <w:rPr>
                <w:noProof w:val="0"/>
                <w:sz w:val="26"/>
                <w:lang w:val="en-US" w:bidi="ar-SA"/>
              </w:rPr>
              <w:t>+ Mọi người xót xa trước tình cảnh của Trương Ba, xác anh hàng thịt cười nhạo Trương Ba, bản thân Trương Ba vô cùng đau khổ, dằn vặt.</w:t>
            </w:r>
          </w:p>
          <w:p w:rsidR="00A6494C" w:rsidRPr="00E8074F" w:rsidRDefault="00A6494C" w:rsidP="008C78C0">
            <w:pPr>
              <w:ind w:firstLine="252"/>
              <w:jc w:val="both"/>
              <w:rPr>
                <w:noProof w:val="0"/>
                <w:sz w:val="26"/>
                <w:lang w:val="en-US" w:bidi="ar-SA"/>
              </w:rPr>
            </w:pPr>
            <w:r w:rsidRPr="00E8074F">
              <w:rPr>
                <w:noProof w:val="0"/>
                <w:sz w:val="26"/>
                <w:lang w:val="en-US" w:bidi="ar-SA"/>
              </w:rPr>
              <w:t>2) Phân tích thái độ, tâm trạng của Hồn Trương Ba trong cuộc đối thoại với Đế Thích và quyết định cuối cùng của Hồn Trương Ba để rút ra chủ đề, ý nghĩa tư tưởng của đoạn trích nói riêng và vở kịch nói chung.</w:t>
            </w:r>
          </w:p>
          <w:p w:rsidR="00A6494C" w:rsidRPr="00E8074F" w:rsidRDefault="00A6494C" w:rsidP="008C78C0">
            <w:pPr>
              <w:ind w:firstLine="252"/>
              <w:jc w:val="both"/>
              <w:rPr>
                <w:noProof w:val="0"/>
                <w:sz w:val="26"/>
                <w:lang w:val="en-US" w:bidi="ar-SA"/>
              </w:rPr>
            </w:pPr>
            <w:r w:rsidRPr="00E8074F">
              <w:rPr>
                <w:noProof w:val="0"/>
                <w:sz w:val="26"/>
                <w:lang w:val="en-US" w:bidi="ar-SA"/>
              </w:rPr>
              <w:t>+ Cuộc đối thoại với Đế Thích, đặc biệt lời thoại mang ý nghĩa tư tưởng của tác phẩm.</w:t>
            </w:r>
          </w:p>
          <w:p w:rsidR="00A6494C" w:rsidRPr="00E8074F" w:rsidRDefault="00A6494C" w:rsidP="008C78C0">
            <w:pPr>
              <w:ind w:firstLine="252"/>
              <w:jc w:val="both"/>
              <w:rPr>
                <w:noProof w:val="0"/>
                <w:sz w:val="26"/>
                <w:lang w:val="en-US" w:bidi="ar-SA"/>
              </w:rPr>
            </w:pPr>
            <w:r w:rsidRPr="00E8074F">
              <w:rPr>
                <w:noProof w:val="0"/>
                <w:sz w:val="26"/>
                <w:lang w:val="en-US" w:bidi="ar-SA"/>
              </w:rPr>
              <w:t>+ Cái chết của cu Tị và những hình dung của Hồn Trương Ba khi Hồn nhập vào xác cu Tị.</w:t>
            </w:r>
          </w:p>
          <w:p w:rsidR="00A6494C" w:rsidRPr="00E8074F" w:rsidRDefault="00A6494C" w:rsidP="008C78C0">
            <w:pPr>
              <w:ind w:firstLine="252"/>
              <w:jc w:val="both"/>
              <w:rPr>
                <w:noProof w:val="0"/>
                <w:sz w:val="26"/>
                <w:lang w:val="en-US" w:bidi="ar-SA"/>
              </w:rPr>
            </w:pPr>
            <w:r w:rsidRPr="00E8074F">
              <w:rPr>
                <w:noProof w:val="0"/>
                <w:sz w:val="26"/>
                <w:lang w:val="en-US" w:bidi="ar-SA"/>
              </w:rPr>
              <w:t>+ Quyết định cuối cùng của Hồn Trương Ba: xin cho cu Tị sống và mình chết hẳn- ý nghĩ nhân văn của quyết định ấy.</w:t>
            </w:r>
          </w:p>
          <w:p w:rsidR="00A6494C" w:rsidRDefault="00A6494C" w:rsidP="008C78C0">
            <w:pPr>
              <w:ind w:firstLine="252"/>
              <w:jc w:val="both"/>
              <w:rPr>
                <w:noProof w:val="0"/>
                <w:sz w:val="26"/>
                <w:lang w:val="en-US" w:bidi="ar-SA"/>
              </w:rPr>
            </w:pPr>
            <w:r w:rsidRPr="00E8074F">
              <w:rPr>
                <w:noProof w:val="0"/>
                <w:sz w:val="26"/>
                <w:lang w:val="en-US" w:bidi="ar-SA"/>
              </w:rPr>
              <w:t>3) Tổng hợp những điều đã phân tích, đánh giá chiều sâu triết lí và ý nghĩa tư tưởng của vở kịch: sự chiến thắng của lương tâm, đạo đức đối với bản năng của con người.</w:t>
            </w:r>
          </w:p>
          <w:p w:rsidR="004D18C3" w:rsidRDefault="004D18C3" w:rsidP="008C78C0">
            <w:pPr>
              <w:ind w:firstLine="252"/>
              <w:jc w:val="both"/>
              <w:rPr>
                <w:noProof w:val="0"/>
                <w:sz w:val="26"/>
                <w:lang w:val="en-US" w:bidi="ar-SA"/>
              </w:rPr>
            </w:pPr>
            <w:r>
              <w:rPr>
                <w:noProof w:val="0"/>
                <w:sz w:val="26"/>
                <w:lang w:val="en-US" w:bidi="ar-SA"/>
              </w:rPr>
              <w:t>Nét độc đáo về con người và phong cách nghệ thuật :</w:t>
            </w:r>
          </w:p>
          <w:p w:rsidR="004D18C3" w:rsidRDefault="004D18C3" w:rsidP="004D18C3">
            <w:pPr>
              <w:numPr>
                <w:ilvl w:val="0"/>
                <w:numId w:val="25"/>
              </w:numPr>
              <w:jc w:val="both"/>
              <w:rPr>
                <w:noProof w:val="0"/>
                <w:sz w:val="26"/>
                <w:lang w:val="en-US" w:bidi="ar-SA"/>
              </w:rPr>
            </w:pPr>
            <w:r>
              <w:rPr>
                <w:noProof w:val="0"/>
                <w:sz w:val="26"/>
                <w:lang w:val="en-US" w:bidi="ar-SA"/>
              </w:rPr>
              <w:t>Nguyễn Minh Châu : Cảm hứng thế sự triết lí trong những năm hậu chiến; nhà văn đi đầu trong cuộc đổi mới văn học những năm 80 thế kỉ XX.</w:t>
            </w:r>
          </w:p>
          <w:p w:rsidR="004D18C3" w:rsidRPr="00E8074F" w:rsidRDefault="001945A8" w:rsidP="004D18C3">
            <w:pPr>
              <w:numPr>
                <w:ilvl w:val="0"/>
                <w:numId w:val="25"/>
              </w:numPr>
              <w:jc w:val="both"/>
              <w:rPr>
                <w:noProof w:val="0"/>
                <w:sz w:val="26"/>
                <w:lang w:val="en-US" w:bidi="ar-SA"/>
              </w:rPr>
            </w:pPr>
            <w:r>
              <w:rPr>
                <w:noProof w:val="0"/>
                <w:sz w:val="26"/>
                <w:lang w:val="en-US" w:bidi="ar-SA"/>
              </w:rPr>
              <w:t>Lưu Quang Vũ : Nhà viết kịch sung sức và tài hoa làm náo động kịch trường Việt Nam những năm 80 thế kỉ XX với những vở kịch nói rất sôi động và thời sự.</w:t>
            </w:r>
          </w:p>
        </w:tc>
      </w:tr>
    </w:tbl>
    <w:p w:rsidR="00CC0FB3" w:rsidRPr="00BE6B71" w:rsidRDefault="00CC0FB3" w:rsidP="00335B17">
      <w:pPr>
        <w:rPr>
          <w:noProof w:val="0"/>
          <w:sz w:val="26"/>
          <w:lang w:val="en-US" w:bidi="ar-SA"/>
        </w:rPr>
      </w:pPr>
    </w:p>
    <w:p w:rsidR="00EA0F11" w:rsidRPr="00BE6B71" w:rsidRDefault="00EA0F11" w:rsidP="00EA0F11">
      <w:pPr>
        <w:ind w:right="-335"/>
        <w:jc w:val="both"/>
        <w:rPr>
          <w:b/>
          <w:noProof w:val="0"/>
          <w:sz w:val="26"/>
          <w:lang w:val="pt-BR" w:bidi="ar-SA"/>
        </w:rPr>
      </w:pPr>
      <w:r w:rsidRPr="00BE6B71">
        <w:rPr>
          <w:b/>
          <w:noProof w:val="0"/>
          <w:sz w:val="26"/>
          <w:lang w:val="pt-BR" w:bidi="ar-SA"/>
        </w:rPr>
        <w:t>Hoạt động 5. Hoạt động bổ sung</w:t>
      </w:r>
    </w:p>
    <w:p w:rsidR="00EA0F11" w:rsidRDefault="00EA0F11" w:rsidP="00EA0F11">
      <w:pPr>
        <w:ind w:right="-335"/>
        <w:jc w:val="both"/>
        <w:rPr>
          <w:b/>
          <w:noProof w:val="0"/>
          <w:sz w:val="26"/>
          <w:lang w:val="pt-BR" w:bidi="ar-SA"/>
        </w:rPr>
      </w:pPr>
      <w:r w:rsidRPr="00BE6B71">
        <w:rPr>
          <w:b/>
          <w:noProof w:val="0"/>
          <w:sz w:val="26"/>
          <w:lang w:val="pt-BR" w:bidi="ar-SA"/>
        </w:rPr>
        <w:t>4. Củng cố</w:t>
      </w:r>
    </w:p>
    <w:p w:rsidR="00D11C2C" w:rsidRDefault="00D11C2C" w:rsidP="00EA0F11">
      <w:pPr>
        <w:ind w:right="-335"/>
        <w:jc w:val="both"/>
        <w:rPr>
          <w:noProof w:val="0"/>
          <w:sz w:val="26"/>
          <w:lang w:val="pt-BR" w:bidi="ar-SA"/>
        </w:rPr>
      </w:pPr>
      <w:r>
        <w:rPr>
          <w:noProof w:val="0"/>
          <w:sz w:val="26"/>
          <w:lang w:val="pt-BR" w:bidi="ar-SA"/>
        </w:rPr>
        <w:t>- Tình huống truyện ngắn “Chiếc thuyền ngoài xa”.</w:t>
      </w:r>
    </w:p>
    <w:p w:rsidR="00D11C2C" w:rsidRPr="00D11C2C" w:rsidRDefault="00D11C2C" w:rsidP="00EA0F11">
      <w:pPr>
        <w:ind w:right="-335"/>
        <w:jc w:val="both"/>
        <w:rPr>
          <w:noProof w:val="0"/>
          <w:sz w:val="26"/>
          <w:lang w:val="pt-BR" w:bidi="ar-SA"/>
        </w:rPr>
      </w:pPr>
      <w:r>
        <w:rPr>
          <w:noProof w:val="0"/>
          <w:sz w:val="26"/>
          <w:lang w:val="pt-BR" w:bidi="ar-SA"/>
        </w:rPr>
        <w:t>- Ý nghĩa tư tưởng của đoạn trích kịch nói “Hồn Trương Ba, da hàng thịt”.</w:t>
      </w:r>
    </w:p>
    <w:p w:rsidR="00EA0F11" w:rsidRPr="00BE6B71" w:rsidRDefault="00EA0F11" w:rsidP="00EA0F11">
      <w:pPr>
        <w:rPr>
          <w:b/>
          <w:noProof w:val="0"/>
          <w:sz w:val="26"/>
          <w:lang w:val="en-US" w:bidi="ar-SA"/>
        </w:rPr>
      </w:pPr>
      <w:r w:rsidRPr="00BE6B71">
        <w:rPr>
          <w:b/>
          <w:noProof w:val="0"/>
          <w:sz w:val="26"/>
          <w:lang w:val="en-US" w:bidi="ar-SA"/>
        </w:rPr>
        <w:t>5. Dặn dò</w:t>
      </w:r>
    </w:p>
    <w:p w:rsidR="00EA0F11" w:rsidRPr="00BE6B71" w:rsidRDefault="00EA0F11" w:rsidP="00EA0F11">
      <w:pPr>
        <w:rPr>
          <w:noProof w:val="0"/>
          <w:sz w:val="26"/>
          <w:lang w:val="en-US" w:bidi="ar-SA"/>
        </w:rPr>
      </w:pPr>
      <w:r w:rsidRPr="00BE6B71">
        <w:rPr>
          <w:noProof w:val="0"/>
          <w:sz w:val="26"/>
          <w:lang w:val="en-US" w:bidi="ar-SA"/>
        </w:rPr>
        <w:t>- Học bài cũ.</w:t>
      </w:r>
    </w:p>
    <w:p w:rsidR="00CC0FB3" w:rsidRDefault="00EA0F11" w:rsidP="00EA0F11">
      <w:pPr>
        <w:rPr>
          <w:noProof w:val="0"/>
          <w:sz w:val="26"/>
          <w:lang w:val="en-US" w:bidi="ar-SA"/>
        </w:rPr>
      </w:pPr>
      <w:r w:rsidRPr="00BE6B71">
        <w:rPr>
          <w:noProof w:val="0"/>
          <w:sz w:val="26"/>
          <w:lang w:val="en-US" w:bidi="ar-SA"/>
        </w:rPr>
        <w:t>- Chuẩn bị</w:t>
      </w:r>
      <w:r w:rsidR="008F4D32">
        <w:rPr>
          <w:noProof w:val="0"/>
          <w:sz w:val="26"/>
          <w:lang w:val="en-US" w:bidi="ar-SA"/>
        </w:rPr>
        <w:t xml:space="preserve"> tiết tiếp theo của bài này.</w:t>
      </w:r>
    </w:p>
    <w:p w:rsidR="0063325E" w:rsidRDefault="0063325E" w:rsidP="00EA0F11">
      <w:pPr>
        <w:rPr>
          <w:noProof w:val="0"/>
          <w:sz w:val="26"/>
          <w:lang w:val="en-US" w:bidi="ar-SA"/>
        </w:rPr>
      </w:pPr>
    </w:p>
    <w:p w:rsidR="0063325E" w:rsidRDefault="0063325E" w:rsidP="00EA0F11">
      <w:pPr>
        <w:rPr>
          <w:noProof w:val="0"/>
          <w:sz w:val="26"/>
          <w:lang w:val="en-US" w:bidi="ar-SA"/>
        </w:rPr>
      </w:pPr>
    </w:p>
    <w:p w:rsidR="0063325E" w:rsidRDefault="0063325E" w:rsidP="00EA0F11">
      <w:pPr>
        <w:rPr>
          <w:noProof w:val="0"/>
          <w:sz w:val="26"/>
          <w:lang w:val="en-US" w:bidi="ar-SA"/>
        </w:rPr>
      </w:pPr>
    </w:p>
    <w:p w:rsidR="0063325E" w:rsidRDefault="0063325E" w:rsidP="00EA0F11">
      <w:pPr>
        <w:rPr>
          <w:noProof w:val="0"/>
          <w:sz w:val="26"/>
          <w:lang w:val="en-US" w:bidi="ar-SA"/>
        </w:rPr>
      </w:pPr>
    </w:p>
    <w:p w:rsidR="0063325E" w:rsidRDefault="0063325E" w:rsidP="00EA0F11">
      <w:pPr>
        <w:rPr>
          <w:noProof w:val="0"/>
          <w:sz w:val="26"/>
          <w:lang w:val="en-US" w:bidi="ar-SA"/>
        </w:rPr>
      </w:pPr>
    </w:p>
    <w:p w:rsidR="0063325E" w:rsidRDefault="0063325E" w:rsidP="00EA0F11">
      <w:pPr>
        <w:rPr>
          <w:noProof w:val="0"/>
          <w:sz w:val="26"/>
          <w:lang w:val="en-US" w:bidi="ar-SA"/>
        </w:rPr>
      </w:pPr>
    </w:p>
    <w:p w:rsidR="0063325E" w:rsidRDefault="0063325E" w:rsidP="00EA0F11">
      <w:pPr>
        <w:rPr>
          <w:noProof w:val="0"/>
          <w:sz w:val="26"/>
          <w:lang w:val="en-US" w:bidi="ar-SA"/>
        </w:rPr>
      </w:pPr>
    </w:p>
    <w:p w:rsidR="0063325E" w:rsidRDefault="0063325E" w:rsidP="00EA0F11">
      <w:pPr>
        <w:rPr>
          <w:noProof w:val="0"/>
          <w:sz w:val="26"/>
          <w:lang w:val="en-US" w:bidi="ar-SA"/>
        </w:rPr>
      </w:pPr>
    </w:p>
    <w:p w:rsidR="004F646C" w:rsidRDefault="004F646C" w:rsidP="00EA0F11">
      <w:pPr>
        <w:rPr>
          <w:noProof w:val="0"/>
          <w:sz w:val="26"/>
          <w:lang w:val="en-US" w:bidi="ar-SA"/>
        </w:rPr>
      </w:pPr>
    </w:p>
    <w:p w:rsidR="004F646C" w:rsidRDefault="004F646C" w:rsidP="00EA0F11">
      <w:pPr>
        <w:rPr>
          <w:noProof w:val="0"/>
          <w:sz w:val="26"/>
          <w:lang w:val="en-US" w:bidi="ar-SA"/>
        </w:rPr>
      </w:pPr>
    </w:p>
    <w:p w:rsidR="004F646C" w:rsidRPr="00BE6B71" w:rsidRDefault="004F646C" w:rsidP="00EA0F11">
      <w:pPr>
        <w:rPr>
          <w:noProof w:val="0"/>
          <w:sz w:val="26"/>
          <w:lang w:val="en-US" w:bidi="ar-SA"/>
        </w:rPr>
      </w:pPr>
    </w:p>
    <w:p w:rsidR="0063325E" w:rsidRPr="005B20F2" w:rsidRDefault="0063325E" w:rsidP="0063325E">
      <w:pPr>
        <w:jc w:val="both"/>
        <w:rPr>
          <w:rFonts w:eastAsia="Times New Roman"/>
          <w:iCs w:val="0"/>
          <w:noProof w:val="0"/>
          <w:sz w:val="26"/>
          <w:lang w:val="pt-BR" w:bidi="ar-SA"/>
        </w:rPr>
      </w:pPr>
      <w:r>
        <w:rPr>
          <w:rFonts w:eastAsia="Times New Roman"/>
          <w:iCs w:val="0"/>
          <w:noProof w:val="0"/>
          <w:sz w:val="26"/>
          <w:lang w:val="pt-BR" w:bidi="ar-SA"/>
        </w:rPr>
        <w:t>Ngày soạn : 15/4/2017</w:t>
      </w:r>
    </w:p>
    <w:p w:rsidR="0063325E" w:rsidRPr="005B20F2" w:rsidRDefault="0063325E" w:rsidP="0063325E">
      <w:pPr>
        <w:jc w:val="both"/>
        <w:rPr>
          <w:rFonts w:eastAsia="Times New Roman"/>
          <w:iCs w:val="0"/>
          <w:noProof w:val="0"/>
          <w:sz w:val="26"/>
          <w:lang w:val="pt-BR" w:bidi="ar-SA"/>
        </w:rPr>
      </w:pPr>
      <w:r w:rsidRPr="005B20F2">
        <w:rPr>
          <w:rFonts w:eastAsia="Times New Roman"/>
          <w:iCs w:val="0"/>
          <w:noProof w:val="0"/>
          <w:sz w:val="26"/>
          <w:lang w:val="pt-BR" w:bidi="ar-SA"/>
        </w:rPr>
        <w:t>Ngày dạy:</w:t>
      </w:r>
    </w:p>
    <w:p w:rsidR="0063325E" w:rsidRPr="001244B6" w:rsidRDefault="0063325E" w:rsidP="0063325E">
      <w:pPr>
        <w:ind w:right="-335"/>
        <w:jc w:val="center"/>
        <w:rPr>
          <w:rFonts w:ascii=".VnTimeH" w:hAnsi=".VnTimeH"/>
          <w:b/>
          <w:bCs/>
          <w:noProof w:val="0"/>
          <w:lang w:val="pt-BR" w:bidi="ar-SA"/>
        </w:rPr>
      </w:pPr>
      <w:r w:rsidRPr="003B55C5">
        <w:rPr>
          <w:b/>
          <w:bCs/>
          <w:noProof w:val="0"/>
          <w:sz w:val="26"/>
          <w:lang w:val="pt-BR" w:bidi="ar-SA"/>
        </w:rPr>
        <w:t xml:space="preserve">Tiết </w:t>
      </w:r>
      <w:r>
        <w:rPr>
          <w:b/>
          <w:bCs/>
          <w:noProof w:val="0"/>
          <w:sz w:val="26"/>
          <w:lang w:val="pt-BR" w:bidi="ar-SA"/>
        </w:rPr>
        <w:t xml:space="preserve"> </w:t>
      </w:r>
      <w:r w:rsidRPr="003B55C5">
        <w:rPr>
          <w:b/>
          <w:bCs/>
          <w:noProof w:val="0"/>
          <w:sz w:val="26"/>
          <w:lang w:val="pt-BR" w:bidi="ar-SA"/>
        </w:rPr>
        <w:t>10</w:t>
      </w:r>
      <w:r>
        <w:rPr>
          <w:b/>
          <w:bCs/>
          <w:noProof w:val="0"/>
          <w:sz w:val="26"/>
          <w:lang w:val="pt-BR" w:bidi="ar-SA"/>
        </w:rPr>
        <w:t>2</w:t>
      </w:r>
      <w:r w:rsidRPr="005B20F2">
        <w:rPr>
          <w:rFonts w:ascii=".VnTimeH" w:hAnsi=".VnTimeH"/>
          <w:b/>
          <w:bCs/>
          <w:noProof w:val="0"/>
          <w:sz w:val="26"/>
          <w:lang w:val="pt-BR" w:bidi="ar-SA"/>
        </w:rPr>
        <w:t xml:space="preserve"> . </w:t>
      </w:r>
      <w:r w:rsidRPr="005B20F2">
        <w:rPr>
          <w:b/>
          <w:bCs/>
          <w:noProof w:val="0"/>
          <w:sz w:val="26"/>
          <w:lang w:val="pt-BR" w:bidi="ar-SA"/>
        </w:rPr>
        <w:t>Đọc văn.</w:t>
      </w:r>
      <w:r w:rsidRPr="005B20F2">
        <w:rPr>
          <w:rFonts w:ascii=".VnTimeH" w:hAnsi=".VnTimeH"/>
          <w:b/>
          <w:bCs/>
          <w:noProof w:val="0"/>
          <w:sz w:val="26"/>
          <w:lang w:val="pt-BR" w:bidi="ar-SA"/>
        </w:rPr>
        <w:t xml:space="preserve"> </w:t>
      </w:r>
      <w:r w:rsidRPr="001244B6">
        <w:rPr>
          <w:b/>
          <w:bCs/>
          <w:noProof w:val="0"/>
          <w:lang w:val="pt-BR" w:bidi="ar-SA"/>
        </w:rPr>
        <w:t>ÔN TẬP  VĂN HỌC</w:t>
      </w:r>
    </w:p>
    <w:p w:rsidR="0063325E" w:rsidRPr="005B20F2" w:rsidRDefault="0063325E" w:rsidP="0063325E">
      <w:pPr>
        <w:spacing w:line="288" w:lineRule="auto"/>
        <w:jc w:val="center"/>
        <w:rPr>
          <w:b/>
          <w:bCs/>
          <w:noProof w:val="0"/>
          <w:sz w:val="26"/>
          <w:lang w:val="pt-BR" w:bidi="ar-SA"/>
        </w:rPr>
      </w:pPr>
    </w:p>
    <w:p w:rsidR="0063325E" w:rsidRPr="005B20F2" w:rsidRDefault="0063325E" w:rsidP="0063325E">
      <w:pPr>
        <w:rPr>
          <w:b/>
          <w:i/>
          <w:noProof w:val="0"/>
          <w:sz w:val="26"/>
          <w:lang w:val="pt-BR" w:bidi="ar-SA"/>
        </w:rPr>
      </w:pPr>
      <w:r w:rsidRPr="005B20F2">
        <w:rPr>
          <w:b/>
          <w:noProof w:val="0"/>
          <w:sz w:val="26"/>
          <w:lang w:val="pt-BR" w:bidi="ar-SA"/>
        </w:rPr>
        <w:t>A. Mục tiêu bài học</w:t>
      </w:r>
      <w:r w:rsidRPr="005B20F2">
        <w:rPr>
          <w:noProof w:val="0"/>
          <w:sz w:val="26"/>
          <w:lang w:val="pt-BR" w:bidi="ar-SA"/>
        </w:rPr>
        <w:t xml:space="preserve">  </w:t>
      </w:r>
    </w:p>
    <w:p w:rsidR="0063325E" w:rsidRPr="005B20F2" w:rsidRDefault="0063325E" w:rsidP="0063325E">
      <w:pPr>
        <w:jc w:val="both"/>
        <w:rPr>
          <w:noProof w:val="0"/>
          <w:sz w:val="26"/>
          <w:lang w:val="pt-BR" w:bidi="ar-SA"/>
        </w:rPr>
      </w:pPr>
      <w:r w:rsidRPr="005B20F2">
        <w:rPr>
          <w:b/>
          <w:i/>
          <w:noProof w:val="0"/>
          <w:sz w:val="26"/>
          <w:lang w:val="pt-BR" w:bidi="ar-SA"/>
        </w:rPr>
        <w:t>1. Kiến thức</w:t>
      </w:r>
    </w:p>
    <w:p w:rsidR="0063325E" w:rsidRPr="005B20F2" w:rsidRDefault="0063325E" w:rsidP="0063325E">
      <w:pPr>
        <w:jc w:val="both"/>
        <w:rPr>
          <w:noProof w:val="0"/>
          <w:sz w:val="26"/>
          <w:lang w:val="pt-BR" w:bidi="ar-SA"/>
        </w:rPr>
      </w:pPr>
      <w:r w:rsidRPr="005B20F2">
        <w:rPr>
          <w:noProof w:val="0"/>
          <w:sz w:val="26"/>
          <w:lang w:val="pt-BR" w:bidi="ar-SA"/>
        </w:rPr>
        <w:t xml:space="preserve"> -  Tổng kết, ôn tập một cách có hệ thống những kiến thức cơ bản về văn học Việt Nam (truyện và kịch từ</w:t>
      </w:r>
      <w:r w:rsidR="0088301B">
        <w:rPr>
          <w:noProof w:val="0"/>
          <w:sz w:val="26"/>
          <w:lang w:val="pt-BR" w:bidi="ar-SA"/>
        </w:rPr>
        <w:t xml:space="preserve"> C</w:t>
      </w:r>
      <w:r w:rsidRPr="005B20F2">
        <w:rPr>
          <w:noProof w:val="0"/>
          <w:sz w:val="26"/>
          <w:lang w:val="pt-BR" w:bidi="ar-SA"/>
        </w:rPr>
        <w:t>ách mạng tháng 8 – 1945 đến cuối thế kỷ XX) và văn học nước ngoài đã học trong SGK ngữ văn lớp 12 tập II ; vận dụng một cách linh hoạt và sáng tạo những kiến thức đó.</w:t>
      </w:r>
    </w:p>
    <w:p w:rsidR="0063325E" w:rsidRPr="005B20F2" w:rsidRDefault="0063325E" w:rsidP="0063325E">
      <w:pPr>
        <w:jc w:val="both"/>
        <w:rPr>
          <w:noProof w:val="0"/>
          <w:sz w:val="26"/>
          <w:lang w:val="pt-BR" w:bidi="ar-SA"/>
        </w:rPr>
      </w:pPr>
      <w:r w:rsidRPr="005B20F2">
        <w:rPr>
          <w:b/>
          <w:i/>
          <w:noProof w:val="0"/>
          <w:sz w:val="26"/>
          <w:lang w:val="pt-BR" w:bidi="ar-SA"/>
        </w:rPr>
        <w:t>2. Kĩ năng</w:t>
      </w:r>
      <w:r w:rsidRPr="005B20F2">
        <w:rPr>
          <w:noProof w:val="0"/>
          <w:sz w:val="26"/>
          <w:lang w:val="pt-BR" w:bidi="ar-SA"/>
        </w:rPr>
        <w:t xml:space="preserve"> </w:t>
      </w:r>
    </w:p>
    <w:p w:rsidR="0063325E" w:rsidRPr="005B20F2" w:rsidRDefault="0063325E" w:rsidP="0063325E">
      <w:pPr>
        <w:jc w:val="both"/>
        <w:rPr>
          <w:noProof w:val="0"/>
          <w:sz w:val="26"/>
          <w:lang w:val="pt-BR" w:bidi="ar-SA"/>
        </w:rPr>
      </w:pPr>
      <w:r w:rsidRPr="005B20F2">
        <w:rPr>
          <w:noProof w:val="0"/>
          <w:sz w:val="26"/>
          <w:lang w:val="pt-BR" w:bidi="ar-SA"/>
        </w:rPr>
        <w:t>- Rèn năng lực phân tích văn học theo từng cấp độ : tác phẩm, hình tượng, ngôn ngữ văn học ....</w:t>
      </w:r>
    </w:p>
    <w:p w:rsidR="0063325E" w:rsidRPr="005B20F2" w:rsidRDefault="0063325E" w:rsidP="0063325E">
      <w:pPr>
        <w:jc w:val="both"/>
        <w:rPr>
          <w:b/>
          <w:i/>
          <w:noProof w:val="0"/>
          <w:sz w:val="26"/>
          <w:lang w:val="pt-BR" w:bidi="ar-SA"/>
        </w:rPr>
      </w:pPr>
      <w:r w:rsidRPr="005B20F2">
        <w:rPr>
          <w:b/>
          <w:i/>
          <w:noProof w:val="0"/>
          <w:sz w:val="26"/>
          <w:lang w:val="pt-BR" w:bidi="ar-SA"/>
        </w:rPr>
        <w:t>3. Tư duy, thái độ</w:t>
      </w:r>
    </w:p>
    <w:p w:rsidR="0063325E" w:rsidRDefault="0063325E" w:rsidP="0063325E">
      <w:pPr>
        <w:jc w:val="both"/>
        <w:rPr>
          <w:noProof w:val="0"/>
          <w:sz w:val="26"/>
          <w:lang w:val="pt-BR" w:bidi="ar-SA"/>
        </w:rPr>
      </w:pPr>
      <w:r w:rsidRPr="005B20F2">
        <w:rPr>
          <w:b/>
          <w:noProof w:val="0"/>
          <w:sz w:val="26"/>
          <w:lang w:val="pt-BR" w:bidi="ar-SA"/>
        </w:rPr>
        <w:t xml:space="preserve">- </w:t>
      </w:r>
      <w:r w:rsidRPr="005B20F2">
        <w:rPr>
          <w:noProof w:val="0"/>
          <w:sz w:val="26"/>
          <w:lang w:val="pt-BR" w:bidi="ar-SA"/>
        </w:rPr>
        <w:t>Tình yêu văn học.</w:t>
      </w:r>
    </w:p>
    <w:p w:rsidR="0063325E" w:rsidRPr="00C66AD8" w:rsidRDefault="0063325E" w:rsidP="0063325E">
      <w:pPr>
        <w:ind w:right="3"/>
        <w:jc w:val="both"/>
        <w:rPr>
          <w:rFonts w:eastAsia="Times New Roman"/>
          <w:b/>
          <w:i/>
          <w:iCs w:val="0"/>
          <w:noProof w:val="0"/>
          <w:sz w:val="26"/>
          <w:lang w:val="en-US" w:bidi="ar-SA"/>
        </w:rPr>
      </w:pPr>
      <w:r w:rsidRPr="00C66AD8">
        <w:rPr>
          <w:rFonts w:eastAsia="Times New Roman"/>
          <w:b/>
          <w:i/>
          <w:iCs w:val="0"/>
          <w:noProof w:val="0"/>
          <w:sz w:val="26"/>
          <w:lang w:val="en-US" w:bidi="ar-SA"/>
        </w:rPr>
        <w:t>4. Định hướng phát triển năng lực</w:t>
      </w:r>
    </w:p>
    <w:p w:rsidR="0063325E" w:rsidRDefault="0063325E" w:rsidP="0063325E">
      <w:pPr>
        <w:ind w:right="3"/>
        <w:jc w:val="both"/>
        <w:rPr>
          <w:rFonts w:eastAsia="Times New Roman"/>
          <w:iCs w:val="0"/>
          <w:noProof w:val="0"/>
          <w:sz w:val="26"/>
          <w:lang w:val="en-US" w:bidi="ar-SA"/>
        </w:rPr>
      </w:pPr>
      <w:r>
        <w:rPr>
          <w:rFonts w:eastAsia="Times New Roman"/>
          <w:iCs w:val="0"/>
          <w:noProof w:val="0"/>
          <w:sz w:val="26"/>
          <w:lang w:val="en-US" w:bidi="ar-SA"/>
        </w:rPr>
        <w:t>- Năng lực chung : Năng lực giải quyết vấn đề, năng lực sáng tạo, năng lực hợp tác, năng lực tự quản bản thân, năng lực cảm thụ thẩm mỹ.</w:t>
      </w:r>
    </w:p>
    <w:p w:rsidR="0063325E" w:rsidRPr="00C66AD8" w:rsidRDefault="0063325E" w:rsidP="0063325E">
      <w:pPr>
        <w:ind w:right="3"/>
        <w:jc w:val="both"/>
        <w:rPr>
          <w:rFonts w:ascii="Time New Roman" w:eastAsia="Times New Roman" w:hAnsi="Time New Roman" w:cs="Arial"/>
          <w:iCs w:val="0"/>
          <w:noProof w:val="0"/>
          <w:sz w:val="26"/>
          <w:lang w:val="en-US" w:bidi="ar-SA"/>
        </w:rPr>
      </w:pPr>
      <w:r>
        <w:rPr>
          <w:rFonts w:eastAsia="Times New Roman"/>
          <w:iCs w:val="0"/>
          <w:noProof w:val="0"/>
          <w:sz w:val="26"/>
          <w:lang w:val="en-US" w:bidi="ar-SA"/>
        </w:rPr>
        <w:t>- Năng lực chuyên biệt : năng lực giao tiếp tiếng Việt.</w:t>
      </w:r>
    </w:p>
    <w:p w:rsidR="0063325E" w:rsidRPr="005B20F2" w:rsidRDefault="0063325E" w:rsidP="0063325E">
      <w:pPr>
        <w:jc w:val="both"/>
        <w:rPr>
          <w:noProof w:val="0"/>
          <w:sz w:val="26"/>
          <w:lang w:val="pt-BR" w:bidi="ar-SA"/>
        </w:rPr>
      </w:pPr>
      <w:r w:rsidRPr="005B20F2">
        <w:rPr>
          <w:b/>
          <w:noProof w:val="0"/>
          <w:sz w:val="26"/>
          <w:lang w:val="pt-BR" w:bidi="ar-SA"/>
        </w:rPr>
        <w:t>B. Phương pháp</w:t>
      </w:r>
    </w:p>
    <w:p w:rsidR="0063325E" w:rsidRPr="005B20F2" w:rsidRDefault="0063325E" w:rsidP="0063325E">
      <w:pPr>
        <w:jc w:val="both"/>
        <w:rPr>
          <w:noProof w:val="0"/>
          <w:sz w:val="26"/>
          <w:lang w:val="pt-BR" w:bidi="ar-SA"/>
        </w:rPr>
      </w:pPr>
      <w:r w:rsidRPr="005B20F2">
        <w:rPr>
          <w:noProof w:val="0"/>
          <w:sz w:val="26"/>
          <w:lang w:val="pt-BR" w:bidi="ar-SA"/>
        </w:rPr>
        <w:t>- GV tiến hành giờ dạy theo các phương pháp: Đọc sáng tạo, tái hiện, gợi tìm, thảo luận, so sánh, thuyết giảng.</w:t>
      </w:r>
    </w:p>
    <w:p w:rsidR="0063325E" w:rsidRPr="005B20F2" w:rsidRDefault="0063325E" w:rsidP="0063325E">
      <w:pPr>
        <w:jc w:val="both"/>
        <w:rPr>
          <w:noProof w:val="0"/>
          <w:sz w:val="26"/>
          <w:lang w:val="pt-BR" w:bidi="ar-SA"/>
        </w:rPr>
      </w:pPr>
      <w:r w:rsidRPr="005B20F2">
        <w:rPr>
          <w:b/>
          <w:noProof w:val="0"/>
          <w:sz w:val="26"/>
          <w:lang w:val="pt-BR" w:bidi="ar-SA"/>
        </w:rPr>
        <w:t xml:space="preserve">C. Phương tiện </w:t>
      </w:r>
    </w:p>
    <w:p w:rsidR="0063325E" w:rsidRPr="005B20F2" w:rsidRDefault="0063325E" w:rsidP="0063325E">
      <w:pPr>
        <w:jc w:val="both"/>
        <w:rPr>
          <w:noProof w:val="0"/>
          <w:sz w:val="26"/>
          <w:lang w:val="pt-BR" w:bidi="ar-SA"/>
        </w:rPr>
      </w:pPr>
      <w:r w:rsidRPr="005B20F2">
        <w:rPr>
          <w:noProof w:val="0"/>
          <w:sz w:val="26"/>
          <w:lang w:val="pt-BR" w:bidi="ar-SA"/>
        </w:rPr>
        <w:t>- GV: SGK, SGV, thiết kế bài dạy.</w:t>
      </w:r>
    </w:p>
    <w:p w:rsidR="0063325E" w:rsidRPr="005B20F2" w:rsidRDefault="0063325E" w:rsidP="0063325E">
      <w:pPr>
        <w:jc w:val="both"/>
        <w:rPr>
          <w:noProof w:val="0"/>
          <w:sz w:val="26"/>
          <w:lang w:val="pt-BR" w:bidi="ar-SA"/>
        </w:rPr>
      </w:pPr>
      <w:r w:rsidRPr="005B20F2">
        <w:rPr>
          <w:noProof w:val="0"/>
          <w:sz w:val="26"/>
          <w:lang w:val="pt-BR" w:bidi="ar-SA"/>
        </w:rPr>
        <w:t>- HS: SGK, vở soạn, vở ghi.</w:t>
      </w:r>
    </w:p>
    <w:p w:rsidR="0063325E" w:rsidRPr="005B20F2" w:rsidRDefault="0063325E" w:rsidP="0063325E">
      <w:pPr>
        <w:jc w:val="both"/>
        <w:rPr>
          <w:b/>
          <w:noProof w:val="0"/>
          <w:sz w:val="26"/>
          <w:lang w:val="pt-BR" w:bidi="ar-SA"/>
        </w:rPr>
      </w:pPr>
      <w:r w:rsidRPr="005B20F2">
        <w:rPr>
          <w:b/>
          <w:noProof w:val="0"/>
          <w:sz w:val="26"/>
          <w:lang w:val="pt-BR" w:bidi="ar-SA"/>
        </w:rPr>
        <w:t>D. Tiến trình dạy học</w:t>
      </w:r>
    </w:p>
    <w:p w:rsidR="0063325E" w:rsidRPr="005B20F2" w:rsidRDefault="0063325E" w:rsidP="0063325E">
      <w:pPr>
        <w:jc w:val="both"/>
        <w:rPr>
          <w:b/>
          <w:i/>
          <w:noProof w:val="0"/>
          <w:sz w:val="26"/>
          <w:lang w:val="pt-BR" w:bidi="ar-SA"/>
        </w:rPr>
      </w:pPr>
      <w:r w:rsidRPr="005B20F2">
        <w:rPr>
          <w:b/>
          <w:i/>
          <w:noProof w:val="0"/>
          <w:sz w:val="26"/>
          <w:lang w:val="pt-BR" w:bidi="ar-SA"/>
        </w:rPr>
        <w:t>1. Ổn định tổ chức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1471"/>
        <w:gridCol w:w="1471"/>
      </w:tblGrid>
      <w:tr w:rsidR="0063325E" w:rsidRPr="00E8074F" w:rsidTr="008C78C0">
        <w:tc>
          <w:tcPr>
            <w:tcW w:w="1470" w:type="dxa"/>
            <w:vMerge w:val="restart"/>
          </w:tcPr>
          <w:p w:rsidR="0063325E" w:rsidRPr="00E8074F" w:rsidRDefault="0063325E" w:rsidP="008C78C0">
            <w:pPr>
              <w:jc w:val="center"/>
              <w:rPr>
                <w:color w:val="000000"/>
                <w:sz w:val="26"/>
                <w:lang w:val="nl-NL"/>
              </w:rPr>
            </w:pPr>
            <w:r w:rsidRPr="00E8074F">
              <w:rPr>
                <w:color w:val="000000"/>
                <w:sz w:val="26"/>
                <w:lang w:val="nl-NL"/>
              </w:rPr>
              <w:t>Lớp</w:t>
            </w:r>
          </w:p>
        </w:tc>
        <w:tc>
          <w:tcPr>
            <w:tcW w:w="2942" w:type="dxa"/>
            <w:gridSpan w:val="2"/>
          </w:tcPr>
          <w:p w:rsidR="0063325E" w:rsidRPr="00E8074F" w:rsidRDefault="0063325E" w:rsidP="008C78C0">
            <w:pPr>
              <w:jc w:val="center"/>
              <w:rPr>
                <w:color w:val="000000"/>
                <w:sz w:val="26"/>
                <w:lang w:val="nl-NL"/>
              </w:rPr>
            </w:pPr>
            <w:r w:rsidRPr="00E8074F">
              <w:rPr>
                <w:color w:val="000000"/>
                <w:sz w:val="26"/>
                <w:lang w:val="nl-NL"/>
              </w:rPr>
              <w:t>Tiế</w:t>
            </w:r>
            <w:r>
              <w:rPr>
                <w:color w:val="000000"/>
                <w:sz w:val="26"/>
                <w:lang w:val="nl-NL"/>
              </w:rPr>
              <w:t>t 102</w:t>
            </w:r>
          </w:p>
        </w:tc>
      </w:tr>
      <w:tr w:rsidR="0063325E" w:rsidRPr="00E8074F" w:rsidTr="008C78C0">
        <w:tc>
          <w:tcPr>
            <w:tcW w:w="1470" w:type="dxa"/>
            <w:vMerge/>
          </w:tcPr>
          <w:p w:rsidR="0063325E" w:rsidRPr="00E8074F" w:rsidRDefault="0063325E" w:rsidP="008C78C0">
            <w:pPr>
              <w:jc w:val="both"/>
              <w:rPr>
                <w:color w:val="000000"/>
                <w:sz w:val="26"/>
                <w:lang w:val="nl-NL"/>
              </w:rPr>
            </w:pPr>
          </w:p>
        </w:tc>
        <w:tc>
          <w:tcPr>
            <w:tcW w:w="1471" w:type="dxa"/>
          </w:tcPr>
          <w:p w:rsidR="0063325E" w:rsidRPr="00E8074F" w:rsidRDefault="0063325E" w:rsidP="008C78C0">
            <w:pPr>
              <w:jc w:val="both"/>
              <w:rPr>
                <w:color w:val="000000"/>
                <w:sz w:val="26"/>
                <w:lang w:val="nl-NL"/>
              </w:rPr>
            </w:pPr>
            <w:r w:rsidRPr="00E8074F">
              <w:rPr>
                <w:color w:val="000000"/>
                <w:sz w:val="26"/>
                <w:lang w:val="nl-NL"/>
              </w:rPr>
              <w:t>Sĩ số</w:t>
            </w:r>
          </w:p>
        </w:tc>
        <w:tc>
          <w:tcPr>
            <w:tcW w:w="1471" w:type="dxa"/>
          </w:tcPr>
          <w:p w:rsidR="0063325E" w:rsidRPr="00E8074F" w:rsidRDefault="0063325E" w:rsidP="008C78C0">
            <w:pPr>
              <w:jc w:val="center"/>
              <w:rPr>
                <w:color w:val="000000"/>
                <w:sz w:val="26"/>
                <w:lang w:val="nl-NL"/>
              </w:rPr>
            </w:pPr>
            <w:r w:rsidRPr="00E8074F">
              <w:rPr>
                <w:color w:val="000000"/>
                <w:sz w:val="26"/>
                <w:lang w:val="nl-NL"/>
              </w:rPr>
              <w:t>HS vắng</w:t>
            </w:r>
          </w:p>
        </w:tc>
      </w:tr>
      <w:tr w:rsidR="0063325E" w:rsidRPr="00E8074F" w:rsidTr="008C78C0">
        <w:tc>
          <w:tcPr>
            <w:tcW w:w="1470" w:type="dxa"/>
          </w:tcPr>
          <w:p w:rsidR="0063325E" w:rsidRPr="00E8074F" w:rsidRDefault="0063325E" w:rsidP="008C78C0">
            <w:pPr>
              <w:jc w:val="center"/>
              <w:rPr>
                <w:color w:val="000000"/>
                <w:sz w:val="26"/>
                <w:lang w:val="nl-NL"/>
              </w:rPr>
            </w:pPr>
            <w:r w:rsidRPr="00E8074F">
              <w:rPr>
                <w:color w:val="000000"/>
                <w:sz w:val="26"/>
                <w:lang w:val="nl-NL"/>
              </w:rPr>
              <w:t>12A</w:t>
            </w:r>
            <w:r>
              <w:rPr>
                <w:color w:val="000000"/>
                <w:sz w:val="26"/>
                <w:lang w:val="nl-NL"/>
              </w:rPr>
              <w:t>3</w:t>
            </w:r>
          </w:p>
        </w:tc>
        <w:tc>
          <w:tcPr>
            <w:tcW w:w="1471" w:type="dxa"/>
          </w:tcPr>
          <w:p w:rsidR="0063325E" w:rsidRPr="00E8074F" w:rsidRDefault="0063325E" w:rsidP="008C78C0">
            <w:pPr>
              <w:jc w:val="both"/>
              <w:rPr>
                <w:color w:val="000000"/>
                <w:sz w:val="26"/>
                <w:lang w:val="nl-NL"/>
              </w:rPr>
            </w:pPr>
          </w:p>
        </w:tc>
        <w:tc>
          <w:tcPr>
            <w:tcW w:w="1471" w:type="dxa"/>
          </w:tcPr>
          <w:p w:rsidR="0063325E" w:rsidRPr="00E8074F" w:rsidRDefault="0063325E" w:rsidP="008C78C0">
            <w:pPr>
              <w:jc w:val="both"/>
              <w:rPr>
                <w:color w:val="000000"/>
                <w:sz w:val="26"/>
                <w:lang w:val="nl-NL"/>
              </w:rPr>
            </w:pPr>
          </w:p>
        </w:tc>
      </w:tr>
      <w:tr w:rsidR="0063325E" w:rsidRPr="00E8074F" w:rsidTr="008C78C0">
        <w:tc>
          <w:tcPr>
            <w:tcW w:w="1470" w:type="dxa"/>
          </w:tcPr>
          <w:p w:rsidR="0063325E" w:rsidRPr="00E8074F" w:rsidRDefault="0063325E" w:rsidP="008C78C0">
            <w:pPr>
              <w:jc w:val="center"/>
              <w:rPr>
                <w:color w:val="000000"/>
                <w:sz w:val="26"/>
                <w:lang w:val="nl-NL"/>
              </w:rPr>
            </w:pPr>
            <w:r>
              <w:rPr>
                <w:color w:val="000000"/>
                <w:sz w:val="26"/>
                <w:lang w:val="nl-NL"/>
              </w:rPr>
              <w:t>12A4</w:t>
            </w:r>
          </w:p>
        </w:tc>
        <w:tc>
          <w:tcPr>
            <w:tcW w:w="1471" w:type="dxa"/>
          </w:tcPr>
          <w:p w:rsidR="0063325E" w:rsidRPr="00E8074F" w:rsidRDefault="0063325E" w:rsidP="008C78C0">
            <w:pPr>
              <w:jc w:val="both"/>
              <w:rPr>
                <w:color w:val="000000"/>
                <w:sz w:val="26"/>
                <w:lang w:val="nl-NL"/>
              </w:rPr>
            </w:pPr>
          </w:p>
        </w:tc>
        <w:tc>
          <w:tcPr>
            <w:tcW w:w="1471" w:type="dxa"/>
          </w:tcPr>
          <w:p w:rsidR="0063325E" w:rsidRPr="00E8074F" w:rsidRDefault="0063325E" w:rsidP="008C78C0">
            <w:pPr>
              <w:jc w:val="both"/>
              <w:rPr>
                <w:color w:val="000000"/>
                <w:sz w:val="26"/>
                <w:lang w:val="nl-NL"/>
              </w:rPr>
            </w:pPr>
          </w:p>
        </w:tc>
      </w:tr>
      <w:tr w:rsidR="0063325E" w:rsidRPr="00E8074F" w:rsidTr="008C78C0">
        <w:tc>
          <w:tcPr>
            <w:tcW w:w="1470" w:type="dxa"/>
          </w:tcPr>
          <w:p w:rsidR="0063325E" w:rsidRPr="00E8074F" w:rsidRDefault="0063325E" w:rsidP="008C78C0">
            <w:pPr>
              <w:jc w:val="center"/>
              <w:rPr>
                <w:color w:val="000000"/>
                <w:sz w:val="26"/>
                <w:lang w:val="nl-NL"/>
              </w:rPr>
            </w:pPr>
            <w:r>
              <w:rPr>
                <w:color w:val="000000"/>
                <w:sz w:val="26"/>
                <w:lang w:val="nl-NL"/>
              </w:rPr>
              <w:t>12A5</w:t>
            </w:r>
          </w:p>
        </w:tc>
        <w:tc>
          <w:tcPr>
            <w:tcW w:w="1471" w:type="dxa"/>
          </w:tcPr>
          <w:p w:rsidR="0063325E" w:rsidRPr="00E8074F" w:rsidRDefault="0063325E" w:rsidP="008C78C0">
            <w:pPr>
              <w:jc w:val="both"/>
              <w:rPr>
                <w:color w:val="000000"/>
                <w:sz w:val="26"/>
                <w:lang w:val="nl-NL"/>
              </w:rPr>
            </w:pPr>
          </w:p>
        </w:tc>
        <w:tc>
          <w:tcPr>
            <w:tcW w:w="1471" w:type="dxa"/>
          </w:tcPr>
          <w:p w:rsidR="0063325E" w:rsidRPr="00E8074F" w:rsidRDefault="0063325E" w:rsidP="008C78C0">
            <w:pPr>
              <w:jc w:val="both"/>
              <w:rPr>
                <w:color w:val="000000"/>
                <w:sz w:val="26"/>
                <w:lang w:val="nl-NL"/>
              </w:rPr>
            </w:pPr>
          </w:p>
        </w:tc>
      </w:tr>
    </w:tbl>
    <w:p w:rsidR="0063325E" w:rsidRPr="00BE6B71" w:rsidRDefault="0063325E" w:rsidP="0063325E">
      <w:pPr>
        <w:jc w:val="both"/>
        <w:rPr>
          <w:b/>
          <w:i/>
          <w:noProof w:val="0"/>
          <w:sz w:val="26"/>
          <w:lang w:val="sv-SE" w:bidi="ar-SA"/>
        </w:rPr>
      </w:pPr>
    </w:p>
    <w:p w:rsidR="0063325E" w:rsidRPr="00BE6B71" w:rsidRDefault="0063325E" w:rsidP="0063325E">
      <w:pPr>
        <w:jc w:val="both"/>
        <w:rPr>
          <w:b/>
          <w:i/>
          <w:noProof w:val="0"/>
          <w:sz w:val="26"/>
          <w:lang w:val="sv-SE" w:bidi="ar-SA"/>
        </w:rPr>
      </w:pPr>
      <w:r w:rsidRPr="00BE6B71">
        <w:rPr>
          <w:b/>
          <w:i/>
          <w:noProof w:val="0"/>
          <w:sz w:val="26"/>
          <w:lang w:val="sv-SE" w:bidi="ar-SA"/>
        </w:rPr>
        <w:t>2. Kiểm tra bài cũ</w:t>
      </w:r>
    </w:p>
    <w:p w:rsidR="0063325E" w:rsidRPr="00BE6B71" w:rsidRDefault="0063325E" w:rsidP="0063325E">
      <w:pPr>
        <w:rPr>
          <w:noProof w:val="0"/>
          <w:sz w:val="26"/>
          <w:lang w:val="sv-SE" w:bidi="ar-SA"/>
        </w:rPr>
      </w:pPr>
      <w:r>
        <w:rPr>
          <w:noProof w:val="0"/>
          <w:sz w:val="26"/>
          <w:lang w:val="sv-SE" w:bidi="ar-SA"/>
        </w:rPr>
        <w:t xml:space="preserve">   - </w:t>
      </w:r>
      <w:r w:rsidRPr="00BE6B71">
        <w:rPr>
          <w:noProof w:val="0"/>
          <w:sz w:val="26"/>
          <w:lang w:val="sv-SE" w:bidi="ar-SA"/>
        </w:rPr>
        <w:t>GV Hướng dẫn HS chuẩn bị ở nhà theo hệ thống câu hỏi trong SGK.</w:t>
      </w:r>
    </w:p>
    <w:p w:rsidR="0063325E" w:rsidRPr="00BE6B71" w:rsidRDefault="0063325E" w:rsidP="0063325E">
      <w:pPr>
        <w:rPr>
          <w:noProof w:val="0"/>
          <w:sz w:val="26"/>
          <w:lang w:val="sv-SE" w:bidi="ar-SA"/>
        </w:rPr>
      </w:pPr>
      <w:r w:rsidRPr="00BE6B71">
        <w:rPr>
          <w:noProof w:val="0"/>
          <w:sz w:val="26"/>
          <w:lang w:val="sv-SE" w:bidi="ar-SA"/>
        </w:rPr>
        <w:t xml:space="preserve">   - Ngoài ra ôn lại các tác phẩm trên  các  vấn đề  cơ bản sau :</w:t>
      </w:r>
    </w:p>
    <w:p w:rsidR="0063325E" w:rsidRPr="00BE6B71" w:rsidRDefault="0063325E" w:rsidP="0063325E">
      <w:pPr>
        <w:ind w:firstLine="720"/>
        <w:rPr>
          <w:noProof w:val="0"/>
          <w:sz w:val="26"/>
          <w:lang w:val="sv-SE" w:bidi="ar-SA"/>
        </w:rPr>
      </w:pPr>
      <w:r w:rsidRPr="00BE6B71">
        <w:rPr>
          <w:noProof w:val="0"/>
          <w:sz w:val="26"/>
          <w:lang w:val="sv-SE" w:bidi="ar-SA"/>
        </w:rPr>
        <w:t>+ Giới thiệu tác giả, hoàn cảnh sáng tác của từng tác phẩm.</w:t>
      </w:r>
    </w:p>
    <w:p w:rsidR="0063325E" w:rsidRPr="00BE6B71" w:rsidRDefault="0063325E" w:rsidP="0063325E">
      <w:pPr>
        <w:ind w:firstLine="720"/>
        <w:rPr>
          <w:noProof w:val="0"/>
          <w:sz w:val="26"/>
          <w:lang w:val="sv-SE" w:bidi="ar-SA"/>
        </w:rPr>
      </w:pPr>
      <w:r w:rsidRPr="00BE6B71">
        <w:rPr>
          <w:noProof w:val="0"/>
          <w:sz w:val="26"/>
          <w:lang w:val="sv-SE" w:bidi="ar-SA"/>
        </w:rPr>
        <w:t xml:space="preserve">+ Tóm tắt cốt truyện. </w:t>
      </w:r>
    </w:p>
    <w:p w:rsidR="0063325E" w:rsidRPr="00BE6B71" w:rsidRDefault="0063325E" w:rsidP="0063325E">
      <w:pPr>
        <w:ind w:firstLine="720"/>
        <w:rPr>
          <w:noProof w:val="0"/>
          <w:sz w:val="26"/>
          <w:lang w:val="sv-SE" w:bidi="ar-SA"/>
        </w:rPr>
      </w:pPr>
      <w:r w:rsidRPr="00BE6B71">
        <w:rPr>
          <w:noProof w:val="0"/>
          <w:sz w:val="26"/>
          <w:lang w:val="sv-SE" w:bidi="ar-SA"/>
        </w:rPr>
        <w:t>+ Học thuộc một số đoạn văn hay, tiêu biểu.</w:t>
      </w:r>
    </w:p>
    <w:p w:rsidR="0063325E" w:rsidRPr="00BE6B71" w:rsidRDefault="0063325E" w:rsidP="0063325E">
      <w:pPr>
        <w:ind w:firstLine="720"/>
        <w:rPr>
          <w:noProof w:val="0"/>
          <w:sz w:val="26"/>
          <w:lang w:val="sv-SE" w:bidi="ar-SA"/>
        </w:rPr>
      </w:pPr>
      <w:r w:rsidRPr="00BE6B71">
        <w:rPr>
          <w:noProof w:val="0"/>
          <w:sz w:val="26"/>
          <w:lang w:val="sv-SE" w:bidi="ar-SA"/>
        </w:rPr>
        <w:t>+ Nắm được chủ đề, nội dung chính đặt ra trong tác phẩm.</w:t>
      </w:r>
    </w:p>
    <w:p w:rsidR="0063325E" w:rsidRPr="00BE6B71" w:rsidRDefault="0063325E" w:rsidP="0063325E">
      <w:pPr>
        <w:rPr>
          <w:b/>
          <w:i/>
          <w:noProof w:val="0"/>
          <w:sz w:val="26"/>
          <w:lang w:val="sv-SE" w:bidi="ar-SA"/>
        </w:rPr>
      </w:pPr>
      <w:r w:rsidRPr="00BE6B71">
        <w:rPr>
          <w:b/>
          <w:i/>
          <w:noProof w:val="0"/>
          <w:sz w:val="26"/>
          <w:lang w:val="sv-SE" w:bidi="ar-SA"/>
        </w:rPr>
        <w:t>3. Bài mới</w:t>
      </w:r>
    </w:p>
    <w:p w:rsidR="0063325E" w:rsidRPr="00BE6B71" w:rsidRDefault="0063325E" w:rsidP="0063325E">
      <w:pPr>
        <w:rPr>
          <w:b/>
          <w:noProof w:val="0"/>
          <w:sz w:val="26"/>
          <w:lang w:val="sv-SE" w:bidi="ar-SA"/>
        </w:rPr>
      </w:pPr>
      <w:r w:rsidRPr="00BE6B71">
        <w:rPr>
          <w:b/>
          <w:noProof w:val="0"/>
          <w:sz w:val="26"/>
          <w:lang w:val="sv-SE" w:bidi="ar-SA"/>
        </w:rPr>
        <w:t>Hoạt động 1. Hoạt động trải nghiệm</w:t>
      </w:r>
    </w:p>
    <w:p w:rsidR="0063325E" w:rsidRPr="00BE6B71" w:rsidRDefault="0063325E" w:rsidP="0063325E">
      <w:pPr>
        <w:jc w:val="both"/>
        <w:rPr>
          <w:noProof w:val="0"/>
          <w:sz w:val="26"/>
          <w:lang w:val="sv-SE" w:bidi="ar-SA"/>
        </w:rPr>
      </w:pPr>
      <w:r w:rsidRPr="00BE6B71">
        <w:rPr>
          <w:noProof w:val="0"/>
          <w:sz w:val="26"/>
          <w:lang w:val="sv-SE" w:bidi="ar-SA"/>
        </w:rPr>
        <w:t>Bài ôn tập văn học giúp các em hệ thống những kiến thức cơ bản về văn học Việt Nam (truyện và kịch từ</w:t>
      </w:r>
      <w:r w:rsidR="0088301B">
        <w:rPr>
          <w:noProof w:val="0"/>
          <w:sz w:val="26"/>
          <w:lang w:val="sv-SE" w:bidi="ar-SA"/>
        </w:rPr>
        <w:t xml:space="preserve"> C</w:t>
      </w:r>
      <w:r w:rsidRPr="00BE6B71">
        <w:rPr>
          <w:noProof w:val="0"/>
          <w:sz w:val="26"/>
          <w:lang w:val="sv-SE" w:bidi="ar-SA"/>
        </w:rPr>
        <w:t>ách mạng tháng 8 – 1945 đến cuối thế kỷ XX) và văn học nước ngoài đã học trong SGK ngữ văn lớp 12 tập II ; vận dụng một cách linh hoạt và sáng tạo những kiến thức đó vào làm văn và đời sống.</w:t>
      </w:r>
    </w:p>
    <w:p w:rsidR="00CC0FB3" w:rsidRPr="00BE6B71" w:rsidRDefault="00CC0FB3" w:rsidP="00335B17">
      <w:pPr>
        <w:rPr>
          <w:noProof w:val="0"/>
          <w:sz w:val="26"/>
          <w:lang w:val="en-US" w:bidi="ar-SA"/>
        </w:rPr>
      </w:pPr>
    </w:p>
    <w:p w:rsidR="00CC0FB3" w:rsidRPr="00BE6B71" w:rsidRDefault="00CC0FB3" w:rsidP="00335B17">
      <w:pPr>
        <w:rPr>
          <w:noProof w:val="0"/>
          <w:sz w:val="26"/>
          <w:lang w:val="en-US" w:bidi="ar-SA"/>
        </w:rPr>
      </w:pPr>
    </w:p>
    <w:p w:rsidR="00CC0FB3" w:rsidRDefault="00CC0FB3" w:rsidP="00335B17">
      <w:pPr>
        <w:rPr>
          <w:noProof w:val="0"/>
          <w:sz w:val="26"/>
          <w:lang w:val="en-US" w:bidi="ar-SA"/>
        </w:rPr>
      </w:pPr>
    </w:p>
    <w:p w:rsidR="006E7461" w:rsidRPr="00BE6B71" w:rsidRDefault="006E7461" w:rsidP="00335B17">
      <w:pPr>
        <w:rPr>
          <w:noProof w:val="0"/>
          <w:sz w:val="26"/>
          <w:lang w:val="en-US" w:bidi="ar-SA"/>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113"/>
        <w:gridCol w:w="6968"/>
      </w:tblGrid>
      <w:tr w:rsidR="00C505D6" w:rsidRPr="00E8074F" w:rsidTr="008C78C0">
        <w:tc>
          <w:tcPr>
            <w:tcW w:w="3123" w:type="dxa"/>
            <w:gridSpan w:val="2"/>
            <w:tcBorders>
              <w:top w:val="single" w:sz="4" w:space="0" w:color="auto"/>
              <w:left w:val="single" w:sz="4" w:space="0" w:color="auto"/>
              <w:bottom w:val="single" w:sz="4" w:space="0" w:color="auto"/>
              <w:right w:val="single" w:sz="4" w:space="0" w:color="auto"/>
            </w:tcBorders>
          </w:tcPr>
          <w:p w:rsidR="00C505D6" w:rsidRPr="00E8074F" w:rsidRDefault="00C505D6" w:rsidP="008C78C0">
            <w:pPr>
              <w:jc w:val="center"/>
              <w:rPr>
                <w:b/>
                <w:bCs/>
                <w:noProof w:val="0"/>
                <w:sz w:val="26"/>
                <w:lang w:val="sv-SE" w:bidi="ar-SA"/>
              </w:rPr>
            </w:pPr>
            <w:r w:rsidRPr="00E8074F">
              <w:rPr>
                <w:b/>
                <w:bCs/>
                <w:noProof w:val="0"/>
                <w:sz w:val="26"/>
                <w:lang w:val="sv-SE" w:bidi="ar-SA"/>
              </w:rPr>
              <w:t>Hoạt động của GV</w:t>
            </w:r>
          </w:p>
        </w:tc>
        <w:tc>
          <w:tcPr>
            <w:tcW w:w="6968" w:type="dxa"/>
            <w:tcBorders>
              <w:top w:val="single" w:sz="4" w:space="0" w:color="auto"/>
              <w:left w:val="single" w:sz="4" w:space="0" w:color="auto"/>
              <w:bottom w:val="single" w:sz="4" w:space="0" w:color="auto"/>
              <w:right w:val="single" w:sz="4" w:space="0" w:color="auto"/>
            </w:tcBorders>
          </w:tcPr>
          <w:p w:rsidR="00C505D6" w:rsidRPr="00E8074F" w:rsidRDefault="00C505D6" w:rsidP="008C78C0">
            <w:pPr>
              <w:jc w:val="center"/>
              <w:rPr>
                <w:b/>
                <w:bCs/>
                <w:noProof w:val="0"/>
                <w:sz w:val="26"/>
                <w:lang w:val="en-US" w:bidi="ar-SA"/>
              </w:rPr>
            </w:pPr>
            <w:r w:rsidRPr="00E8074F">
              <w:rPr>
                <w:b/>
                <w:bCs/>
                <w:noProof w:val="0"/>
                <w:sz w:val="26"/>
                <w:lang w:val="en-US" w:bidi="ar-SA"/>
              </w:rPr>
              <w:t>Hoạt động của HS</w:t>
            </w:r>
          </w:p>
        </w:tc>
      </w:tr>
      <w:tr w:rsidR="00BF2D71" w:rsidRPr="00E8074F" w:rsidTr="008C78C0">
        <w:tc>
          <w:tcPr>
            <w:tcW w:w="3123" w:type="dxa"/>
            <w:gridSpan w:val="2"/>
            <w:tcBorders>
              <w:top w:val="single" w:sz="4" w:space="0" w:color="auto"/>
              <w:left w:val="single" w:sz="4" w:space="0" w:color="auto"/>
              <w:bottom w:val="single" w:sz="4" w:space="0" w:color="auto"/>
              <w:right w:val="single" w:sz="4" w:space="0" w:color="auto"/>
            </w:tcBorders>
          </w:tcPr>
          <w:p w:rsidR="00BF2D71" w:rsidRPr="00E8074F" w:rsidRDefault="00D32AF8" w:rsidP="006E7461">
            <w:pPr>
              <w:rPr>
                <w:b/>
                <w:bCs/>
                <w:noProof w:val="0"/>
                <w:sz w:val="26"/>
                <w:lang w:val="en-US" w:bidi="ar-SA"/>
              </w:rPr>
            </w:pPr>
            <w:r>
              <w:rPr>
                <w:b/>
                <w:bCs/>
                <w:noProof w:val="0"/>
                <w:sz w:val="26"/>
                <w:lang w:val="en-US" w:bidi="ar-SA"/>
              </w:rPr>
              <w:t>Hoạt động 3. Hoạt động thực hành</w:t>
            </w:r>
          </w:p>
          <w:p w:rsidR="00BF2D71" w:rsidRPr="00E8074F" w:rsidRDefault="00BF2D71" w:rsidP="008C78C0">
            <w:pPr>
              <w:jc w:val="both"/>
              <w:rPr>
                <w:noProof w:val="0"/>
                <w:sz w:val="26"/>
                <w:lang w:val="en-US" w:bidi="ar-SA"/>
              </w:rPr>
            </w:pPr>
            <w:r w:rsidRPr="00E8074F">
              <w:rPr>
                <w:b/>
                <w:bCs/>
                <w:noProof w:val="0"/>
                <w:sz w:val="26"/>
                <w:lang w:val="en-US" w:bidi="ar-SA"/>
              </w:rPr>
              <w:t>Tổ chức ôn tập văn học nước ngoài</w:t>
            </w:r>
          </w:p>
          <w:p w:rsidR="00BF2D71" w:rsidRPr="00E8074F" w:rsidRDefault="00BF2D71" w:rsidP="008C78C0">
            <w:pPr>
              <w:jc w:val="both"/>
              <w:rPr>
                <w:noProof w:val="0"/>
                <w:sz w:val="26"/>
                <w:lang w:val="en-US" w:bidi="ar-SA"/>
              </w:rPr>
            </w:pPr>
            <w:r w:rsidRPr="00E8074F">
              <w:rPr>
                <w:noProof w:val="0"/>
                <w:sz w:val="26"/>
                <w:lang w:val="en-US" w:bidi="ar-SA"/>
              </w:rPr>
              <w:t xml:space="preserve">1. Ý nghĩa tư tưởng và đặc sắc nghệ thuật của truyện ngắn </w:t>
            </w:r>
            <w:r w:rsidRPr="00E8074F">
              <w:rPr>
                <w:i/>
                <w:iCs w:val="0"/>
                <w:noProof w:val="0"/>
                <w:sz w:val="26"/>
                <w:lang w:val="en-US" w:bidi="ar-SA"/>
              </w:rPr>
              <w:t>Số phận con người</w:t>
            </w:r>
            <w:r w:rsidRPr="00E8074F">
              <w:rPr>
                <w:noProof w:val="0"/>
                <w:sz w:val="26"/>
                <w:lang w:val="en-US" w:bidi="ar-SA"/>
              </w:rPr>
              <w:t xml:space="preserve"> của Sô-lô-khốp.</w:t>
            </w:r>
          </w:p>
          <w:p w:rsidR="00BF2D71" w:rsidRPr="00E8074F" w:rsidRDefault="00BF2D71" w:rsidP="008C78C0">
            <w:pPr>
              <w:jc w:val="both"/>
              <w:rPr>
                <w:i/>
                <w:iCs w:val="0"/>
                <w:noProof w:val="0"/>
                <w:sz w:val="26"/>
                <w:lang w:val="en-US" w:bidi="ar-SA"/>
              </w:rPr>
            </w:pPr>
          </w:p>
          <w:p w:rsidR="00BF2D71" w:rsidRPr="00E8074F" w:rsidRDefault="00BF2D71" w:rsidP="008C78C0">
            <w:pPr>
              <w:jc w:val="both"/>
              <w:rPr>
                <w:i/>
                <w:iCs w:val="0"/>
                <w:noProof w:val="0"/>
                <w:sz w:val="26"/>
                <w:lang w:val="en-US" w:bidi="ar-SA"/>
              </w:rPr>
            </w:pPr>
          </w:p>
          <w:p w:rsidR="00BF2D71" w:rsidRPr="00E8074F" w:rsidRDefault="00BF2D71" w:rsidP="008C78C0">
            <w:pPr>
              <w:jc w:val="both"/>
              <w:rPr>
                <w:i/>
                <w:iCs w:val="0"/>
                <w:noProof w:val="0"/>
                <w:sz w:val="26"/>
                <w:lang w:val="en-US" w:bidi="ar-SA"/>
              </w:rPr>
            </w:pPr>
          </w:p>
          <w:p w:rsidR="00BF2D71" w:rsidRPr="00E8074F" w:rsidRDefault="00BF2D71" w:rsidP="008C78C0">
            <w:pPr>
              <w:jc w:val="both"/>
              <w:rPr>
                <w:i/>
                <w:iCs w:val="0"/>
                <w:noProof w:val="0"/>
                <w:sz w:val="26"/>
                <w:lang w:val="en-US" w:bidi="ar-SA"/>
              </w:rPr>
            </w:pPr>
          </w:p>
          <w:p w:rsidR="00BF2D71" w:rsidRPr="00E8074F" w:rsidRDefault="00BF2D71" w:rsidP="008C78C0">
            <w:pPr>
              <w:jc w:val="both"/>
              <w:rPr>
                <w:i/>
                <w:iCs w:val="0"/>
                <w:noProof w:val="0"/>
                <w:sz w:val="26"/>
                <w:lang w:val="en-US" w:bidi="ar-SA"/>
              </w:rPr>
            </w:pPr>
            <w:r w:rsidRPr="00E8074F">
              <w:rPr>
                <w:i/>
                <w:iCs w:val="0"/>
                <w:noProof w:val="0"/>
                <w:sz w:val="26"/>
                <w:lang w:val="en-US" w:bidi="ar-SA"/>
              </w:rPr>
              <w:t xml:space="preserve">(GV yêu cầu HS xem lại phần tổng kết bài </w:t>
            </w:r>
            <w:r w:rsidRPr="00E8074F">
              <w:rPr>
                <w:noProof w:val="0"/>
                <w:sz w:val="26"/>
                <w:lang w:val="en-US" w:bidi="ar-SA"/>
              </w:rPr>
              <w:t>Số phận con người</w:t>
            </w:r>
            <w:r w:rsidRPr="00E8074F">
              <w:rPr>
                <w:i/>
                <w:iCs w:val="0"/>
                <w:noProof w:val="0"/>
                <w:sz w:val="26"/>
                <w:lang w:val="en-US" w:bidi="ar-SA"/>
              </w:rPr>
              <w:t>, trên cơ sở đó để phát biểu thành 2 ý lớn. HS làm việc cá nhân và phát biểu)</w:t>
            </w:r>
          </w:p>
          <w:p w:rsidR="00BF2D71" w:rsidRPr="00E8074F" w:rsidRDefault="00BF2D71" w:rsidP="008C78C0">
            <w:pPr>
              <w:jc w:val="both"/>
              <w:rPr>
                <w:i/>
                <w:iCs w:val="0"/>
                <w:noProof w:val="0"/>
                <w:sz w:val="26"/>
                <w:lang w:val="en-US" w:bidi="ar-SA"/>
              </w:rPr>
            </w:pPr>
          </w:p>
          <w:p w:rsidR="00BF2D71" w:rsidRPr="00E8074F" w:rsidRDefault="00BF2D71" w:rsidP="008C78C0">
            <w:pPr>
              <w:rPr>
                <w:rFonts w:ascii=".VnTimeH" w:hAnsi=".VnTimeH"/>
                <w:b/>
                <w:iCs w:val="0"/>
                <w:noProof w:val="0"/>
                <w:sz w:val="26"/>
                <w:lang w:val="en-US" w:bidi="ar-SA"/>
              </w:rPr>
            </w:pPr>
          </w:p>
        </w:tc>
        <w:tc>
          <w:tcPr>
            <w:tcW w:w="6968" w:type="dxa"/>
            <w:tcBorders>
              <w:top w:val="single" w:sz="4" w:space="0" w:color="auto"/>
              <w:left w:val="single" w:sz="4" w:space="0" w:color="auto"/>
              <w:bottom w:val="single" w:sz="4" w:space="0" w:color="auto"/>
              <w:right w:val="single" w:sz="4" w:space="0" w:color="auto"/>
            </w:tcBorders>
          </w:tcPr>
          <w:p w:rsidR="00BF2D71" w:rsidRPr="00E8074F" w:rsidRDefault="00BF2D71" w:rsidP="008C78C0">
            <w:pPr>
              <w:ind w:firstLine="252"/>
              <w:jc w:val="both"/>
              <w:rPr>
                <w:noProof w:val="0"/>
                <w:sz w:val="26"/>
                <w:lang w:val="en-US" w:bidi="ar-SA"/>
              </w:rPr>
            </w:pPr>
            <w:r w:rsidRPr="00E8074F">
              <w:rPr>
                <w:noProof w:val="0"/>
                <w:sz w:val="26"/>
                <w:lang w:val="en-US" w:bidi="ar-SA"/>
              </w:rPr>
              <w:t>II. ÔN TẬP VĂN HỌC NƯỚC NGOÀI</w:t>
            </w:r>
          </w:p>
          <w:p w:rsidR="00BF2D71" w:rsidRPr="00E8074F" w:rsidRDefault="00BF2D71" w:rsidP="008C78C0">
            <w:pPr>
              <w:ind w:firstLine="252"/>
              <w:jc w:val="both"/>
              <w:rPr>
                <w:noProof w:val="0"/>
                <w:sz w:val="26"/>
                <w:lang w:val="en-US" w:bidi="ar-SA"/>
              </w:rPr>
            </w:pPr>
            <w:r w:rsidRPr="00E8074F">
              <w:rPr>
                <w:b/>
                <w:bCs/>
                <w:noProof w:val="0"/>
                <w:sz w:val="26"/>
                <w:lang w:val="en-US" w:bidi="ar-SA"/>
              </w:rPr>
              <w:t xml:space="preserve">1. </w:t>
            </w:r>
            <w:r w:rsidRPr="00E8074F">
              <w:rPr>
                <w:b/>
                <w:bCs/>
                <w:i/>
                <w:iCs w:val="0"/>
                <w:noProof w:val="0"/>
                <w:sz w:val="26"/>
                <w:lang w:val="en-US" w:bidi="ar-SA"/>
              </w:rPr>
              <w:t>Số phận con người</w:t>
            </w:r>
            <w:r w:rsidRPr="00E8074F">
              <w:rPr>
                <w:b/>
                <w:bCs/>
                <w:noProof w:val="0"/>
                <w:sz w:val="26"/>
                <w:lang w:val="en-US" w:bidi="ar-SA"/>
              </w:rPr>
              <w:t xml:space="preserve"> của Sô-lô-khốp</w:t>
            </w:r>
          </w:p>
          <w:p w:rsidR="00BF2D71" w:rsidRPr="00E8074F" w:rsidRDefault="00BF2D71" w:rsidP="008C78C0">
            <w:pPr>
              <w:ind w:firstLine="252"/>
              <w:jc w:val="both"/>
              <w:rPr>
                <w:noProof w:val="0"/>
                <w:sz w:val="26"/>
                <w:lang w:val="en-US" w:bidi="ar-SA"/>
              </w:rPr>
            </w:pPr>
            <w:r w:rsidRPr="00E8074F">
              <w:rPr>
                <w:noProof w:val="0"/>
                <w:sz w:val="26"/>
                <w:lang w:val="en-US" w:bidi="ar-SA"/>
              </w:rPr>
              <w:t>+ Ý nghĩa tư tưởng:</w:t>
            </w:r>
          </w:p>
          <w:p w:rsidR="00BF2D71" w:rsidRPr="00E8074F" w:rsidRDefault="00BF2D71" w:rsidP="008C78C0">
            <w:pPr>
              <w:spacing w:before="120"/>
              <w:ind w:firstLine="252"/>
              <w:jc w:val="both"/>
              <w:rPr>
                <w:noProof w:val="0"/>
                <w:sz w:val="26"/>
                <w:lang w:val="en-US" w:bidi="ar-SA"/>
              </w:rPr>
            </w:pPr>
            <w:r w:rsidRPr="00E8074F">
              <w:rPr>
                <w:i/>
                <w:iCs w:val="0"/>
                <w:noProof w:val="0"/>
                <w:sz w:val="26"/>
                <w:lang w:val="en-US" w:bidi="ar-SA"/>
              </w:rPr>
              <w:t>Số phận con người</w:t>
            </w:r>
            <w:r w:rsidRPr="00E8074F">
              <w:rPr>
                <w:noProof w:val="0"/>
                <w:sz w:val="26"/>
                <w:lang w:val="en-US" w:bidi="ar-SA"/>
              </w:rPr>
              <w:t xml:space="preserve"> của Sô-lô-khốp đã khiến ta suy nghĩ nhiều hơn đến số phận của từng con người cụ thể sau chiến tranh. Tác phẩm đã khẳng định một cách viết mới về chiến tranh: không né tránh mất mát, không say với chiến thắng mà biết cảm nhận chia sẻ những đau khổ tột cùng của con người sau chiến tranh. Từ đó mà tin yêu hơn đối với con người</w:t>
            </w:r>
            <w:r w:rsidRPr="00E8074F">
              <w:rPr>
                <w:i/>
                <w:iCs w:val="0"/>
                <w:noProof w:val="0"/>
                <w:sz w:val="26"/>
                <w:lang w:val="en-US" w:bidi="ar-SA"/>
              </w:rPr>
              <w:t>. Số phận con người</w:t>
            </w:r>
            <w:r w:rsidRPr="00E8074F">
              <w:rPr>
                <w:noProof w:val="0"/>
                <w:sz w:val="26"/>
                <w:lang w:val="en-US" w:bidi="ar-SA"/>
              </w:rPr>
              <w:t xml:space="preserve"> khẳng định sức mạnh của lòng nhân ái, tinh thần trách nhiệm, nghị lực con người. Tất cả những điều đó sẽ nâng đỡ con người vượt lên số phận.</w:t>
            </w:r>
          </w:p>
          <w:p w:rsidR="00BF2D71" w:rsidRPr="00E8074F" w:rsidRDefault="00BF2D71" w:rsidP="008C78C0">
            <w:pPr>
              <w:spacing w:before="120"/>
              <w:ind w:firstLine="252"/>
              <w:jc w:val="both"/>
              <w:rPr>
                <w:i/>
                <w:iCs w:val="0"/>
                <w:noProof w:val="0"/>
                <w:sz w:val="26"/>
                <w:lang w:val="en-US" w:bidi="ar-SA"/>
              </w:rPr>
            </w:pPr>
            <w:r w:rsidRPr="00E8074F">
              <w:rPr>
                <w:noProof w:val="0"/>
                <w:sz w:val="26"/>
                <w:lang w:val="en-US" w:bidi="ar-SA"/>
              </w:rPr>
              <w:t xml:space="preserve">+ Đặc sắc nghệ thuật: </w:t>
            </w:r>
          </w:p>
          <w:p w:rsidR="00BF2D71" w:rsidRPr="00E8074F" w:rsidRDefault="00BF2D71" w:rsidP="008C78C0">
            <w:pPr>
              <w:ind w:firstLine="252"/>
              <w:jc w:val="both"/>
              <w:rPr>
                <w:noProof w:val="0"/>
                <w:sz w:val="26"/>
                <w:lang w:val="en-US" w:bidi="ar-SA"/>
              </w:rPr>
            </w:pPr>
            <w:r w:rsidRPr="00E8074F">
              <w:rPr>
                <w:i/>
                <w:iCs w:val="0"/>
                <w:noProof w:val="0"/>
                <w:sz w:val="26"/>
                <w:lang w:val="en-US" w:bidi="ar-SA"/>
              </w:rPr>
              <w:t>Số phận con người</w:t>
            </w:r>
            <w:r w:rsidRPr="00E8074F">
              <w:rPr>
                <w:noProof w:val="0"/>
                <w:sz w:val="26"/>
                <w:lang w:val="en-US" w:bidi="ar-SA"/>
              </w:rPr>
              <w:t xml:space="preserve"> có sức rung cảm vô hạn của chất trữ tình sâu lắng. Nhà văn đã sáng tạo ra hình thức tự sự độc đáo, sự xen kẽ nhịp nhàng giọng điệu của người kể chuyện (tác giả và nhân vật chính). Sự hoà quyện chặt chẽ chất trữ tình của tác giả và chất trữ tình của nhân vật đã mở rộng, tăng cường đến tối đa cảm xúc nghĩ suy và những liên tưởng phong phú cho người đọc.</w:t>
            </w:r>
          </w:p>
        </w:tc>
      </w:tr>
      <w:tr w:rsidR="00BF2D71" w:rsidRPr="00E8074F" w:rsidTr="00BF2D71">
        <w:tc>
          <w:tcPr>
            <w:tcW w:w="3010" w:type="dxa"/>
            <w:tcBorders>
              <w:top w:val="single" w:sz="4" w:space="0" w:color="auto"/>
              <w:left w:val="single" w:sz="4" w:space="0" w:color="auto"/>
              <w:bottom w:val="single" w:sz="4" w:space="0" w:color="auto"/>
              <w:right w:val="single" w:sz="4" w:space="0" w:color="auto"/>
            </w:tcBorders>
          </w:tcPr>
          <w:p w:rsidR="00BF2D71" w:rsidRPr="00E8074F" w:rsidRDefault="00BF2D71" w:rsidP="008C78C0">
            <w:pPr>
              <w:jc w:val="both"/>
              <w:rPr>
                <w:noProof w:val="0"/>
                <w:sz w:val="26"/>
                <w:lang w:val="en-US" w:bidi="ar-SA"/>
              </w:rPr>
            </w:pPr>
            <w:r w:rsidRPr="00E8074F">
              <w:rPr>
                <w:noProof w:val="0"/>
                <w:sz w:val="26"/>
                <w:lang w:val="en-US" w:bidi="ar-SA"/>
              </w:rPr>
              <w:t xml:space="preserve">2. Trong truyện ngắn </w:t>
            </w:r>
            <w:r w:rsidRPr="00E8074F">
              <w:rPr>
                <w:i/>
                <w:iCs w:val="0"/>
                <w:noProof w:val="0"/>
                <w:sz w:val="26"/>
                <w:lang w:val="en-US" w:bidi="ar-SA"/>
              </w:rPr>
              <w:t>Thuốc</w:t>
            </w:r>
            <w:r w:rsidRPr="00E8074F">
              <w:rPr>
                <w:noProof w:val="0"/>
                <w:sz w:val="26"/>
                <w:lang w:val="en-US" w:bidi="ar-SA"/>
              </w:rPr>
              <w:t>, Lỗ Tấn phê phán căn bệnh gì của người Trung Quốc đầu thế kỉ XX? Đặc sắc nghệ thuật của tác phẩm?</w:t>
            </w:r>
          </w:p>
          <w:p w:rsidR="00BF2D71" w:rsidRPr="00E8074F" w:rsidRDefault="00BF2D71" w:rsidP="008C78C0">
            <w:pPr>
              <w:jc w:val="both"/>
              <w:rPr>
                <w:noProof w:val="0"/>
                <w:sz w:val="26"/>
                <w:lang w:val="en-US" w:bidi="ar-SA"/>
              </w:rPr>
            </w:pPr>
            <w:r w:rsidRPr="00E8074F">
              <w:rPr>
                <w:i/>
                <w:iCs w:val="0"/>
                <w:noProof w:val="0"/>
                <w:sz w:val="26"/>
                <w:lang w:val="en-US" w:bidi="ar-SA"/>
              </w:rPr>
              <w:t xml:space="preserve">(GV yêu cầu HS xem lại phần tổng kết bài </w:t>
            </w:r>
            <w:r w:rsidRPr="00E8074F">
              <w:rPr>
                <w:noProof w:val="0"/>
                <w:sz w:val="26"/>
                <w:lang w:val="en-US" w:bidi="ar-SA"/>
              </w:rPr>
              <w:t>Thuốc</w:t>
            </w:r>
            <w:r w:rsidRPr="00E8074F">
              <w:rPr>
                <w:i/>
                <w:iCs w:val="0"/>
                <w:noProof w:val="0"/>
                <w:sz w:val="26"/>
                <w:lang w:val="en-US" w:bidi="ar-SA"/>
              </w:rPr>
              <w:t>, trên cơ sở đó để phát biểu thành 2 ý lớn. HS làm việc cá nhân và phát biểu)</w:t>
            </w:r>
          </w:p>
        </w:tc>
        <w:tc>
          <w:tcPr>
            <w:tcW w:w="7081" w:type="dxa"/>
            <w:gridSpan w:val="2"/>
            <w:tcBorders>
              <w:top w:val="single" w:sz="4" w:space="0" w:color="auto"/>
              <w:left w:val="single" w:sz="4" w:space="0" w:color="auto"/>
              <w:bottom w:val="single" w:sz="4" w:space="0" w:color="auto"/>
              <w:right w:val="single" w:sz="4" w:space="0" w:color="auto"/>
            </w:tcBorders>
          </w:tcPr>
          <w:p w:rsidR="00BF2D71" w:rsidRPr="00E8074F" w:rsidRDefault="00BF2D71" w:rsidP="008C78C0">
            <w:pPr>
              <w:spacing w:before="60"/>
              <w:ind w:firstLine="252"/>
              <w:jc w:val="both"/>
              <w:rPr>
                <w:b/>
                <w:bCs/>
                <w:noProof w:val="0"/>
                <w:sz w:val="26"/>
                <w:lang w:val="en-US" w:bidi="ar-SA"/>
              </w:rPr>
            </w:pPr>
            <w:r w:rsidRPr="00E8074F">
              <w:rPr>
                <w:b/>
                <w:bCs/>
                <w:noProof w:val="0"/>
                <w:sz w:val="26"/>
                <w:lang w:val="en-US" w:bidi="ar-SA"/>
              </w:rPr>
              <w:t xml:space="preserve">2. Truyện ngắn </w:t>
            </w:r>
            <w:r w:rsidRPr="00E8074F">
              <w:rPr>
                <w:b/>
                <w:bCs/>
                <w:i/>
                <w:iCs w:val="0"/>
                <w:noProof w:val="0"/>
                <w:sz w:val="26"/>
                <w:lang w:val="en-US" w:bidi="ar-SA"/>
              </w:rPr>
              <w:t>Thuốc</w:t>
            </w:r>
            <w:r w:rsidRPr="00E8074F">
              <w:rPr>
                <w:b/>
                <w:bCs/>
                <w:noProof w:val="0"/>
                <w:sz w:val="26"/>
                <w:lang w:val="en-US" w:bidi="ar-SA"/>
              </w:rPr>
              <w:t xml:space="preserve"> của Lỗ Tấn</w:t>
            </w:r>
          </w:p>
          <w:p w:rsidR="00BF2D71" w:rsidRPr="00E8074F" w:rsidRDefault="00BF2D71" w:rsidP="008C78C0">
            <w:pPr>
              <w:spacing w:before="60"/>
              <w:ind w:firstLine="252"/>
              <w:jc w:val="both"/>
              <w:rPr>
                <w:noProof w:val="0"/>
                <w:sz w:val="26"/>
                <w:lang w:val="en-US" w:bidi="ar-SA"/>
              </w:rPr>
            </w:pPr>
            <w:r w:rsidRPr="00E8074F">
              <w:rPr>
                <w:noProof w:val="0"/>
                <w:sz w:val="26"/>
                <w:lang w:val="en-US" w:bidi="ar-SA"/>
              </w:rPr>
              <w:t>+ Lỗ Tấn phê phán những căn bệnh của người Trung Quốc đầu thế kỉ XX:</w:t>
            </w:r>
          </w:p>
          <w:p w:rsidR="00BF2D71" w:rsidRPr="00E8074F" w:rsidRDefault="00BF2D71" w:rsidP="008C78C0">
            <w:pPr>
              <w:spacing w:before="60"/>
              <w:ind w:firstLine="252"/>
              <w:jc w:val="both"/>
              <w:rPr>
                <w:noProof w:val="0"/>
                <w:sz w:val="26"/>
                <w:lang w:val="en-US" w:bidi="ar-SA"/>
              </w:rPr>
            </w:pPr>
            <w:r w:rsidRPr="00E8074F">
              <w:rPr>
                <w:noProof w:val="0"/>
                <w:sz w:val="26"/>
                <w:lang w:val="en-US" w:bidi="ar-SA"/>
              </w:rPr>
              <w:t>- Bệnh u mê lạc hậu của người dân.</w:t>
            </w:r>
          </w:p>
          <w:p w:rsidR="00BF2D71" w:rsidRPr="00E8074F" w:rsidRDefault="00BF2D71" w:rsidP="008C78C0">
            <w:pPr>
              <w:spacing w:before="60"/>
              <w:ind w:firstLine="252"/>
              <w:jc w:val="both"/>
              <w:rPr>
                <w:noProof w:val="0"/>
                <w:sz w:val="26"/>
                <w:lang w:val="en-US" w:bidi="ar-SA"/>
              </w:rPr>
            </w:pPr>
            <w:r w:rsidRPr="00E8074F">
              <w:rPr>
                <w:noProof w:val="0"/>
                <w:sz w:val="26"/>
                <w:lang w:val="en-US" w:bidi="ar-SA"/>
              </w:rPr>
              <w:t>- Bệnh xa rời quần chúng của những người cách mạng tiên phong.</w:t>
            </w:r>
          </w:p>
          <w:p w:rsidR="00BF2D71" w:rsidRPr="00E8074F" w:rsidRDefault="00BF2D71" w:rsidP="008C78C0">
            <w:pPr>
              <w:spacing w:before="60"/>
              <w:ind w:firstLine="252"/>
              <w:jc w:val="both"/>
              <w:rPr>
                <w:noProof w:val="0"/>
                <w:sz w:val="26"/>
                <w:lang w:val="en-US" w:bidi="ar-SA"/>
              </w:rPr>
            </w:pPr>
            <w:r w:rsidRPr="00E8074F">
              <w:rPr>
                <w:noProof w:val="0"/>
                <w:sz w:val="26"/>
                <w:lang w:val="en-US" w:bidi="ar-SA"/>
              </w:rPr>
              <w:t>+ Đặc sắc nghệ thuật của tác phẩm:</w:t>
            </w:r>
          </w:p>
          <w:p w:rsidR="00BF2D71" w:rsidRPr="00E8074F" w:rsidRDefault="00BF2D71" w:rsidP="008C78C0">
            <w:pPr>
              <w:spacing w:before="120"/>
              <w:ind w:firstLine="252"/>
              <w:jc w:val="both"/>
              <w:rPr>
                <w:noProof w:val="0"/>
                <w:sz w:val="26"/>
                <w:lang w:val="en-US" w:bidi="ar-SA"/>
              </w:rPr>
            </w:pPr>
            <w:r w:rsidRPr="00E8074F">
              <w:rPr>
                <w:noProof w:val="0"/>
                <w:sz w:val="26"/>
                <w:lang w:val="en-US" w:bidi="ar-SA"/>
              </w:rPr>
              <w:t>- Cốt truyện đơn giản nhưng hàm súc.</w:t>
            </w:r>
          </w:p>
          <w:p w:rsidR="00BF2D71" w:rsidRPr="00E8074F" w:rsidRDefault="00BF2D71" w:rsidP="008C78C0">
            <w:pPr>
              <w:spacing w:before="120"/>
              <w:ind w:firstLine="252"/>
              <w:jc w:val="both"/>
              <w:rPr>
                <w:noProof w:val="0"/>
                <w:sz w:val="26"/>
                <w:lang w:val="en-US" w:bidi="ar-SA"/>
              </w:rPr>
            </w:pPr>
            <w:r w:rsidRPr="00E8074F">
              <w:rPr>
                <w:noProof w:val="0"/>
                <w:sz w:val="26"/>
                <w:lang w:val="en-US" w:bidi="ar-SA"/>
              </w:rPr>
              <w:t xml:space="preserve">- Các chi tiết, hình ảnh đều giàu ý nghĩa tượng trựng. Đặc biệt là hình ảnh chiếc bánh bao tẩm máu, hình ảnh con đường, hình ảnh vòng hoa trên mộ Hạ Du,...  </w:t>
            </w:r>
          </w:p>
          <w:p w:rsidR="00BF2D71" w:rsidRPr="00E8074F" w:rsidRDefault="00BF2D71" w:rsidP="008C78C0">
            <w:pPr>
              <w:spacing w:before="60"/>
              <w:ind w:firstLine="252"/>
              <w:jc w:val="both"/>
              <w:rPr>
                <w:noProof w:val="0"/>
                <w:sz w:val="26"/>
                <w:lang w:val="en-US" w:bidi="ar-SA"/>
              </w:rPr>
            </w:pPr>
            <w:r w:rsidRPr="00E8074F">
              <w:rPr>
                <w:noProof w:val="0"/>
                <w:sz w:val="26"/>
                <w:lang w:val="en-US" w:bidi="ar-SA"/>
              </w:rPr>
              <w:t>- Không gian, thời gian của truyện là một tín hiệu nghệ thuật có ý nghĩa .</w:t>
            </w:r>
          </w:p>
          <w:p w:rsidR="00BF2D71" w:rsidRPr="00E8074F" w:rsidRDefault="00BF2D71" w:rsidP="008C78C0">
            <w:pPr>
              <w:ind w:firstLine="252"/>
              <w:jc w:val="both"/>
              <w:rPr>
                <w:noProof w:val="0"/>
                <w:sz w:val="26"/>
                <w:lang w:val="en-US" w:bidi="ar-SA"/>
              </w:rPr>
            </w:pPr>
          </w:p>
        </w:tc>
      </w:tr>
      <w:tr w:rsidR="00BF2D71" w:rsidRPr="00E8074F" w:rsidTr="00BF2D71">
        <w:tc>
          <w:tcPr>
            <w:tcW w:w="3010" w:type="dxa"/>
            <w:tcBorders>
              <w:top w:val="single" w:sz="4" w:space="0" w:color="auto"/>
              <w:left w:val="single" w:sz="4" w:space="0" w:color="auto"/>
              <w:bottom w:val="single" w:sz="4" w:space="0" w:color="auto"/>
              <w:right w:val="single" w:sz="4" w:space="0" w:color="auto"/>
            </w:tcBorders>
          </w:tcPr>
          <w:p w:rsidR="00BF2D71" w:rsidRPr="00E8074F" w:rsidRDefault="00BF2D71" w:rsidP="008C78C0">
            <w:pPr>
              <w:jc w:val="both"/>
              <w:rPr>
                <w:noProof w:val="0"/>
                <w:sz w:val="26"/>
                <w:lang w:val="en-US" w:bidi="ar-SA"/>
              </w:rPr>
            </w:pPr>
            <w:r w:rsidRPr="00E8074F">
              <w:rPr>
                <w:noProof w:val="0"/>
                <w:sz w:val="26"/>
                <w:lang w:val="en-US" w:bidi="ar-SA"/>
              </w:rPr>
              <w:t xml:space="preserve">3. Ý nghĩa biểu tượng trong đoạn trích </w:t>
            </w:r>
            <w:r w:rsidRPr="00E8074F">
              <w:rPr>
                <w:i/>
                <w:iCs w:val="0"/>
                <w:noProof w:val="0"/>
                <w:sz w:val="26"/>
                <w:lang w:val="en-US" w:bidi="ar-SA"/>
              </w:rPr>
              <w:t>Ông già và biển cả</w:t>
            </w:r>
            <w:r w:rsidRPr="00E8074F">
              <w:rPr>
                <w:noProof w:val="0"/>
                <w:sz w:val="26"/>
                <w:lang w:val="en-US" w:bidi="ar-SA"/>
              </w:rPr>
              <w:t xml:space="preserve"> của Hê-ming-uê?</w:t>
            </w:r>
          </w:p>
          <w:p w:rsidR="00BF2D71" w:rsidRDefault="00BF2D71" w:rsidP="008C78C0">
            <w:pPr>
              <w:jc w:val="both"/>
              <w:rPr>
                <w:i/>
                <w:iCs w:val="0"/>
                <w:noProof w:val="0"/>
                <w:sz w:val="26"/>
                <w:lang w:val="en-US" w:bidi="ar-SA"/>
              </w:rPr>
            </w:pPr>
            <w:r w:rsidRPr="00E8074F">
              <w:rPr>
                <w:i/>
                <w:iCs w:val="0"/>
                <w:noProof w:val="0"/>
                <w:sz w:val="26"/>
                <w:lang w:val="en-US" w:bidi="ar-SA"/>
              </w:rPr>
              <w:t xml:space="preserve">(GV yêu cầu HS xem lại bài </w:t>
            </w:r>
            <w:r w:rsidRPr="00E8074F">
              <w:rPr>
                <w:noProof w:val="0"/>
                <w:sz w:val="26"/>
                <w:lang w:val="en-US" w:bidi="ar-SA"/>
              </w:rPr>
              <w:t>Ông già và biển cả</w:t>
            </w:r>
            <w:r w:rsidRPr="00E8074F">
              <w:rPr>
                <w:i/>
                <w:iCs w:val="0"/>
                <w:noProof w:val="0"/>
                <w:sz w:val="26"/>
                <w:lang w:val="en-US" w:bidi="ar-SA"/>
              </w:rPr>
              <w:t>, trên cơ sở đó để thảo luận. HS làm việc cá nhân và phát biểu, thảo luận)</w:t>
            </w:r>
          </w:p>
          <w:p w:rsidR="0022108D" w:rsidRDefault="0022108D" w:rsidP="008C78C0">
            <w:pPr>
              <w:jc w:val="both"/>
              <w:rPr>
                <w:i/>
                <w:iCs w:val="0"/>
                <w:noProof w:val="0"/>
                <w:sz w:val="26"/>
                <w:lang w:val="en-US" w:bidi="ar-SA"/>
              </w:rPr>
            </w:pPr>
          </w:p>
          <w:p w:rsidR="0022108D" w:rsidRDefault="0022108D" w:rsidP="008C78C0">
            <w:pPr>
              <w:jc w:val="both"/>
              <w:rPr>
                <w:i/>
                <w:iCs w:val="0"/>
                <w:noProof w:val="0"/>
                <w:sz w:val="26"/>
                <w:lang w:val="en-US" w:bidi="ar-SA"/>
              </w:rPr>
            </w:pPr>
          </w:p>
          <w:p w:rsidR="0022108D" w:rsidRDefault="0022108D" w:rsidP="008C78C0">
            <w:pPr>
              <w:jc w:val="both"/>
              <w:rPr>
                <w:i/>
                <w:iCs w:val="0"/>
                <w:noProof w:val="0"/>
                <w:sz w:val="26"/>
                <w:lang w:val="en-US" w:bidi="ar-SA"/>
              </w:rPr>
            </w:pPr>
          </w:p>
          <w:p w:rsidR="0022108D" w:rsidRDefault="0022108D" w:rsidP="008C78C0">
            <w:pPr>
              <w:jc w:val="both"/>
              <w:rPr>
                <w:i/>
                <w:iCs w:val="0"/>
                <w:noProof w:val="0"/>
                <w:sz w:val="26"/>
                <w:lang w:val="en-US" w:bidi="ar-SA"/>
              </w:rPr>
            </w:pPr>
          </w:p>
          <w:p w:rsidR="0022108D" w:rsidRDefault="0022108D" w:rsidP="008C78C0">
            <w:pPr>
              <w:jc w:val="both"/>
              <w:rPr>
                <w:i/>
                <w:iCs w:val="0"/>
                <w:noProof w:val="0"/>
                <w:sz w:val="26"/>
                <w:lang w:val="en-US" w:bidi="ar-SA"/>
              </w:rPr>
            </w:pPr>
          </w:p>
          <w:p w:rsidR="0022108D" w:rsidRDefault="0022108D" w:rsidP="008C78C0">
            <w:pPr>
              <w:jc w:val="both"/>
              <w:rPr>
                <w:i/>
                <w:iCs w:val="0"/>
                <w:noProof w:val="0"/>
                <w:sz w:val="26"/>
                <w:lang w:val="en-US" w:bidi="ar-SA"/>
              </w:rPr>
            </w:pPr>
          </w:p>
          <w:p w:rsidR="0022108D" w:rsidRDefault="0022108D" w:rsidP="008C78C0">
            <w:pPr>
              <w:jc w:val="both"/>
              <w:rPr>
                <w:i/>
                <w:iCs w:val="0"/>
                <w:noProof w:val="0"/>
                <w:sz w:val="26"/>
                <w:lang w:val="en-US" w:bidi="ar-SA"/>
              </w:rPr>
            </w:pPr>
          </w:p>
          <w:p w:rsidR="0022108D" w:rsidRDefault="0022108D" w:rsidP="008C78C0">
            <w:pPr>
              <w:jc w:val="both"/>
              <w:rPr>
                <w:b/>
                <w:iCs w:val="0"/>
                <w:noProof w:val="0"/>
                <w:sz w:val="26"/>
                <w:lang w:val="en-US" w:bidi="ar-SA"/>
              </w:rPr>
            </w:pPr>
            <w:r>
              <w:rPr>
                <w:b/>
                <w:iCs w:val="0"/>
                <w:noProof w:val="0"/>
                <w:sz w:val="26"/>
                <w:lang w:val="en-US" w:bidi="ar-SA"/>
              </w:rPr>
              <w:t>Hoạt động 4. Hoạt động ứng dụng</w:t>
            </w:r>
          </w:p>
          <w:p w:rsidR="0022108D" w:rsidRDefault="00141A57" w:rsidP="008C78C0">
            <w:pPr>
              <w:jc w:val="both"/>
              <w:rPr>
                <w:noProof w:val="0"/>
                <w:sz w:val="26"/>
                <w:lang w:val="en-US" w:bidi="ar-SA"/>
              </w:rPr>
            </w:pPr>
            <w:r>
              <w:rPr>
                <w:noProof w:val="0"/>
                <w:sz w:val="26"/>
                <w:lang w:val="en-US" w:bidi="ar-SA"/>
              </w:rPr>
              <w:t>- Nhận thức của em về nguyên lí “tảng băng trôi” ? Minh họa bằng việc phân tích đoạn trích “Ông già và biển cả” củ</w:t>
            </w:r>
            <w:r w:rsidR="007566B8">
              <w:rPr>
                <w:noProof w:val="0"/>
                <w:sz w:val="26"/>
                <w:lang w:val="en-US" w:bidi="ar-SA"/>
              </w:rPr>
              <w:t>a Hê</w:t>
            </w:r>
            <w:r>
              <w:rPr>
                <w:noProof w:val="0"/>
                <w:sz w:val="26"/>
                <w:lang w:val="en-US" w:bidi="ar-SA"/>
              </w:rPr>
              <w:t>minhuê.</w:t>
            </w:r>
          </w:p>
          <w:p w:rsidR="00141A57" w:rsidRPr="0022108D" w:rsidRDefault="00141A57" w:rsidP="008C78C0">
            <w:pPr>
              <w:jc w:val="both"/>
              <w:rPr>
                <w:noProof w:val="0"/>
                <w:sz w:val="26"/>
                <w:lang w:val="en-US" w:bidi="ar-SA"/>
              </w:rPr>
            </w:pPr>
            <w:r>
              <w:rPr>
                <w:noProof w:val="0"/>
                <w:sz w:val="26"/>
                <w:lang w:val="en-US" w:bidi="ar-SA"/>
              </w:rPr>
              <w:t>HS suy nghĩ, phát biểu.</w:t>
            </w:r>
          </w:p>
        </w:tc>
        <w:tc>
          <w:tcPr>
            <w:tcW w:w="7081" w:type="dxa"/>
            <w:gridSpan w:val="2"/>
            <w:tcBorders>
              <w:top w:val="single" w:sz="4" w:space="0" w:color="auto"/>
              <w:left w:val="single" w:sz="4" w:space="0" w:color="auto"/>
              <w:bottom w:val="single" w:sz="4" w:space="0" w:color="auto"/>
              <w:right w:val="single" w:sz="4" w:space="0" w:color="auto"/>
            </w:tcBorders>
          </w:tcPr>
          <w:p w:rsidR="00BF2D71" w:rsidRPr="00E8074F" w:rsidRDefault="00BF2D71" w:rsidP="008C78C0">
            <w:pPr>
              <w:ind w:firstLine="252"/>
              <w:jc w:val="both"/>
              <w:rPr>
                <w:b/>
                <w:bCs/>
                <w:noProof w:val="0"/>
                <w:sz w:val="26"/>
                <w:lang w:val="en-US" w:bidi="ar-SA"/>
              </w:rPr>
            </w:pPr>
            <w:r w:rsidRPr="00E8074F">
              <w:rPr>
                <w:b/>
                <w:bCs/>
                <w:noProof w:val="0"/>
                <w:sz w:val="26"/>
                <w:lang w:val="en-US" w:bidi="ar-SA"/>
              </w:rPr>
              <w:t xml:space="preserve">3. Đoạn trích </w:t>
            </w:r>
            <w:r w:rsidRPr="00E8074F">
              <w:rPr>
                <w:b/>
                <w:bCs/>
                <w:i/>
                <w:iCs w:val="0"/>
                <w:noProof w:val="0"/>
                <w:sz w:val="26"/>
                <w:lang w:val="en-US" w:bidi="ar-SA"/>
              </w:rPr>
              <w:t>Ông già và biển cả</w:t>
            </w:r>
            <w:r w:rsidRPr="00E8074F">
              <w:rPr>
                <w:b/>
                <w:bCs/>
                <w:noProof w:val="0"/>
                <w:sz w:val="26"/>
                <w:lang w:val="en-US" w:bidi="ar-SA"/>
              </w:rPr>
              <w:t xml:space="preserve"> của Hê-ming-uê</w:t>
            </w:r>
          </w:p>
          <w:p w:rsidR="00BF2D71" w:rsidRPr="00E8074F" w:rsidRDefault="00BF2D71" w:rsidP="008C78C0">
            <w:pPr>
              <w:ind w:firstLine="252"/>
              <w:jc w:val="both"/>
              <w:rPr>
                <w:noProof w:val="0"/>
                <w:sz w:val="26"/>
                <w:lang w:val="en-US" w:bidi="ar-SA"/>
              </w:rPr>
            </w:pPr>
            <w:r w:rsidRPr="00E8074F">
              <w:rPr>
                <w:noProof w:val="0"/>
                <w:sz w:val="26"/>
                <w:lang w:val="en-US" w:bidi="ar-SA"/>
              </w:rPr>
              <w:t xml:space="preserve">Ý nghĩa biểu tượng trong đoạn trích </w:t>
            </w:r>
            <w:r w:rsidRPr="00E8074F">
              <w:rPr>
                <w:i/>
                <w:iCs w:val="0"/>
                <w:noProof w:val="0"/>
                <w:sz w:val="26"/>
                <w:lang w:val="en-US" w:bidi="ar-SA"/>
              </w:rPr>
              <w:t>Ông già và biển cả</w:t>
            </w:r>
            <w:r w:rsidRPr="00E8074F">
              <w:rPr>
                <w:noProof w:val="0"/>
                <w:sz w:val="26"/>
                <w:lang w:val="en-US" w:bidi="ar-SA"/>
              </w:rPr>
              <w:t xml:space="preserve"> của Hê-ming-uê</w:t>
            </w:r>
          </w:p>
          <w:p w:rsidR="00BF2D71" w:rsidRPr="00E8074F" w:rsidRDefault="00BF2D71" w:rsidP="008C78C0">
            <w:pPr>
              <w:spacing w:before="120"/>
              <w:ind w:firstLine="252"/>
              <w:jc w:val="both"/>
              <w:rPr>
                <w:noProof w:val="0"/>
                <w:sz w:val="26"/>
                <w:lang w:val="pt-BR" w:bidi="ar-SA"/>
              </w:rPr>
            </w:pPr>
            <w:r w:rsidRPr="00E8074F">
              <w:rPr>
                <w:noProof w:val="0"/>
                <w:sz w:val="26"/>
                <w:lang w:val="pt-BR" w:bidi="ar-SA"/>
              </w:rPr>
              <w:t>+ Ông lão và con cá kiếm. Hai hình tượng mang một vẻ đẹp song song tương đồng trong một tình huống căng thẳng đối lập.</w:t>
            </w:r>
          </w:p>
          <w:p w:rsidR="00BF2D71" w:rsidRPr="00E8074F" w:rsidRDefault="00BF2D71" w:rsidP="008C78C0">
            <w:pPr>
              <w:spacing w:before="120"/>
              <w:ind w:firstLine="252"/>
              <w:jc w:val="both"/>
              <w:rPr>
                <w:noProof w:val="0"/>
                <w:sz w:val="26"/>
                <w:lang w:val="pt-BR" w:bidi="ar-SA"/>
              </w:rPr>
            </w:pPr>
            <w:r w:rsidRPr="00E8074F">
              <w:rPr>
                <w:noProof w:val="0"/>
                <w:sz w:val="26"/>
                <w:lang w:val="pt-BR" w:bidi="ar-SA"/>
              </w:rPr>
              <w:t>+ Ông lão tượng trưng cho vẻ đẹp của con người trong việc theo đuổi ước mơ giản dị nhưng rất to lớn của đời mình.</w:t>
            </w:r>
          </w:p>
          <w:p w:rsidR="00BF2D71" w:rsidRPr="00E8074F" w:rsidRDefault="00BF2D71" w:rsidP="008C78C0">
            <w:pPr>
              <w:spacing w:before="120"/>
              <w:ind w:firstLine="252"/>
              <w:jc w:val="both"/>
              <w:rPr>
                <w:noProof w:val="0"/>
                <w:sz w:val="26"/>
                <w:lang w:val="pt-BR" w:bidi="ar-SA"/>
              </w:rPr>
            </w:pPr>
            <w:r w:rsidRPr="00E8074F">
              <w:rPr>
                <w:noProof w:val="0"/>
                <w:sz w:val="26"/>
                <w:lang w:val="pt-BR" w:bidi="ar-SA"/>
              </w:rPr>
              <w:t xml:space="preserve">+ Con cá kiếm là đại diện cho tính chất kiêu hùng vĩ đại của tự nhiên. </w:t>
            </w:r>
          </w:p>
          <w:p w:rsidR="00BF2D71" w:rsidRPr="00E8074F" w:rsidRDefault="00BF2D71" w:rsidP="008C78C0">
            <w:pPr>
              <w:ind w:firstLine="252"/>
              <w:jc w:val="both"/>
              <w:rPr>
                <w:noProof w:val="0"/>
                <w:sz w:val="26"/>
                <w:lang w:val="pt-BR" w:bidi="ar-SA"/>
              </w:rPr>
            </w:pPr>
            <w:r w:rsidRPr="00E8074F">
              <w:rPr>
                <w:noProof w:val="0"/>
                <w:sz w:val="26"/>
                <w:lang w:val="pt-BR" w:bidi="ar-SA"/>
              </w:rPr>
              <w:t>+ Trong mối quan hệ phức tạp của thiên nhiên với con người không phải lúc nào thiên nhiên cũng là kẻ thù. Con người và thiên nhiên có thể vừa là bạn vừa là đối thủ. Con cá kiếm là biểu tượng của ước mơ vừa bình thường giản dị nhưng đồng thời cũng rất khác thường, cao cả mà con người ít nhất từng theo đuổi một lần trong đời.</w:t>
            </w:r>
          </w:p>
          <w:p w:rsidR="00213BDD" w:rsidRDefault="00213BDD" w:rsidP="008C78C0">
            <w:pPr>
              <w:ind w:firstLine="252"/>
              <w:jc w:val="both"/>
              <w:rPr>
                <w:noProof w:val="0"/>
                <w:sz w:val="26"/>
                <w:lang w:val="pt-BR" w:bidi="ar-SA"/>
              </w:rPr>
            </w:pPr>
          </w:p>
          <w:p w:rsidR="00BF2D71" w:rsidRDefault="00E07AE4" w:rsidP="008C78C0">
            <w:pPr>
              <w:ind w:firstLine="252"/>
              <w:jc w:val="both"/>
              <w:rPr>
                <w:noProof w:val="0"/>
                <w:sz w:val="26"/>
                <w:lang w:val="pt-BR" w:bidi="ar-SA"/>
              </w:rPr>
            </w:pPr>
            <w:r>
              <w:rPr>
                <w:noProof w:val="0"/>
                <w:sz w:val="26"/>
                <w:lang w:val="pt-BR" w:bidi="ar-SA"/>
              </w:rPr>
              <w:t>- Làm rõ nguyên lí tảng băng trôi của Hêminhuê.</w:t>
            </w:r>
            <w:r w:rsidR="00213BDD">
              <w:rPr>
                <w:noProof w:val="0"/>
                <w:sz w:val="26"/>
                <w:lang w:val="pt-BR" w:bidi="ar-SA"/>
              </w:rPr>
              <w:t xml:space="preserve"> Có thể so sánh với nguyên lí ý tại ngôn ngoại của văn học phương Đông.</w:t>
            </w:r>
          </w:p>
          <w:p w:rsidR="00213BDD" w:rsidRDefault="00213BDD" w:rsidP="008C78C0">
            <w:pPr>
              <w:ind w:firstLine="252"/>
              <w:jc w:val="both"/>
              <w:rPr>
                <w:noProof w:val="0"/>
                <w:sz w:val="26"/>
                <w:lang w:val="pt-BR" w:bidi="ar-SA"/>
              </w:rPr>
            </w:pPr>
            <w:r>
              <w:rPr>
                <w:noProof w:val="0"/>
                <w:sz w:val="26"/>
                <w:lang w:val="pt-BR" w:bidi="ar-SA"/>
              </w:rPr>
              <w:t>- Phân tích, minh họa qua đoạn trích “Ông già và biển cả” : đoạn ông lão Xantiagô khuất phục con cá ki</w:t>
            </w:r>
            <w:r w:rsidR="00036768">
              <w:rPr>
                <w:noProof w:val="0"/>
                <w:sz w:val="26"/>
                <w:lang w:val="pt-BR" w:bidi="ar-SA"/>
              </w:rPr>
              <w:t>ế</w:t>
            </w:r>
            <w:r>
              <w:rPr>
                <w:noProof w:val="0"/>
                <w:sz w:val="26"/>
                <w:lang w:val="pt-BR" w:bidi="ar-SA"/>
              </w:rPr>
              <w:t>m khổng lồ.</w:t>
            </w:r>
          </w:p>
          <w:p w:rsidR="00213BDD" w:rsidRDefault="00213BDD" w:rsidP="008C78C0">
            <w:pPr>
              <w:ind w:firstLine="252"/>
              <w:jc w:val="both"/>
              <w:rPr>
                <w:noProof w:val="0"/>
                <w:sz w:val="26"/>
                <w:lang w:val="pt-BR" w:bidi="ar-SA"/>
              </w:rPr>
            </w:pPr>
            <w:r>
              <w:rPr>
                <w:noProof w:val="0"/>
                <w:sz w:val="26"/>
                <w:lang w:val="pt-BR" w:bidi="ar-SA"/>
              </w:rPr>
              <w:t>- Làm rõ 1 phần nổi, 7 phần chìm.</w:t>
            </w:r>
          </w:p>
          <w:p w:rsidR="00213BDD" w:rsidRPr="00E8074F" w:rsidRDefault="00213BDD" w:rsidP="008C78C0">
            <w:pPr>
              <w:ind w:firstLine="252"/>
              <w:jc w:val="both"/>
              <w:rPr>
                <w:noProof w:val="0"/>
                <w:sz w:val="26"/>
                <w:lang w:val="pt-BR" w:bidi="ar-SA"/>
              </w:rPr>
            </w:pPr>
            <w:r>
              <w:rPr>
                <w:noProof w:val="0"/>
                <w:sz w:val="26"/>
                <w:lang w:val="pt-BR" w:bidi="ar-SA"/>
              </w:rPr>
              <w:t>- Chủ đề ; ý nghĩa tư tưởng ; các biện pháp nghệ thuật.</w:t>
            </w:r>
          </w:p>
        </w:tc>
      </w:tr>
    </w:tbl>
    <w:p w:rsidR="00BF2D71" w:rsidRPr="00BE6B71" w:rsidRDefault="00BF2D71" w:rsidP="00BF2D71">
      <w:pPr>
        <w:ind w:right="-335"/>
        <w:jc w:val="both"/>
        <w:rPr>
          <w:b/>
          <w:noProof w:val="0"/>
          <w:sz w:val="26"/>
          <w:lang w:val="pt-BR" w:bidi="ar-SA"/>
        </w:rPr>
      </w:pPr>
    </w:p>
    <w:p w:rsidR="00BF2D71" w:rsidRPr="00BE6B71" w:rsidRDefault="00BF2D71" w:rsidP="00BF2D71">
      <w:pPr>
        <w:ind w:right="-335"/>
        <w:jc w:val="both"/>
        <w:rPr>
          <w:b/>
          <w:noProof w:val="0"/>
          <w:sz w:val="26"/>
          <w:lang w:val="pt-BR" w:bidi="ar-SA"/>
        </w:rPr>
      </w:pPr>
      <w:r w:rsidRPr="00BE6B71">
        <w:rPr>
          <w:b/>
          <w:noProof w:val="0"/>
          <w:sz w:val="26"/>
          <w:lang w:val="pt-BR" w:bidi="ar-SA"/>
        </w:rPr>
        <w:t>Hoạt động 5. Hoạt động bổ sung</w:t>
      </w:r>
    </w:p>
    <w:p w:rsidR="00BF2D71" w:rsidRDefault="00BF2D71" w:rsidP="00BF2D71">
      <w:pPr>
        <w:ind w:right="-335"/>
        <w:jc w:val="both"/>
        <w:rPr>
          <w:b/>
          <w:noProof w:val="0"/>
          <w:sz w:val="26"/>
          <w:lang w:val="pt-BR" w:bidi="ar-SA"/>
        </w:rPr>
      </w:pPr>
      <w:r w:rsidRPr="00BE6B71">
        <w:rPr>
          <w:b/>
          <w:noProof w:val="0"/>
          <w:sz w:val="26"/>
          <w:lang w:val="pt-BR" w:bidi="ar-SA"/>
        </w:rPr>
        <w:t>4. Củng cố</w:t>
      </w:r>
    </w:p>
    <w:p w:rsidR="005E0A8C" w:rsidRDefault="005E0A8C" w:rsidP="00BF2D71">
      <w:pPr>
        <w:ind w:right="-335"/>
        <w:jc w:val="both"/>
        <w:rPr>
          <w:noProof w:val="0"/>
          <w:sz w:val="26"/>
          <w:lang w:val="pt-BR" w:bidi="ar-SA"/>
        </w:rPr>
      </w:pPr>
      <w:r>
        <w:rPr>
          <w:noProof w:val="0"/>
          <w:sz w:val="26"/>
          <w:lang w:val="pt-BR" w:bidi="ar-SA"/>
        </w:rPr>
        <w:t>- Ý nghĩa tư tưởng và đặc sắc nghệ thuật của truyện ngắn “Số phận con người”</w:t>
      </w:r>
      <w:r w:rsidR="00B5349B">
        <w:rPr>
          <w:noProof w:val="0"/>
          <w:sz w:val="26"/>
          <w:lang w:val="pt-BR" w:bidi="ar-SA"/>
        </w:rPr>
        <w:t>, “Thuốc”.</w:t>
      </w:r>
    </w:p>
    <w:p w:rsidR="005E0A8C" w:rsidRPr="005E0A8C" w:rsidRDefault="005E0A8C" w:rsidP="00BF2D71">
      <w:pPr>
        <w:ind w:right="-335"/>
        <w:jc w:val="both"/>
        <w:rPr>
          <w:noProof w:val="0"/>
          <w:sz w:val="26"/>
          <w:lang w:val="pt-BR" w:bidi="ar-SA"/>
        </w:rPr>
      </w:pPr>
      <w:r>
        <w:rPr>
          <w:noProof w:val="0"/>
          <w:sz w:val="26"/>
          <w:lang w:val="pt-BR" w:bidi="ar-SA"/>
        </w:rPr>
        <w:t xml:space="preserve">- </w:t>
      </w:r>
      <w:r w:rsidR="00B5349B">
        <w:rPr>
          <w:noProof w:val="0"/>
          <w:sz w:val="26"/>
          <w:lang w:val="pt-BR" w:bidi="ar-SA"/>
        </w:rPr>
        <w:t>Ý nghĩa biểu tượng của đoạn trích  “Ông già và biển cả”.</w:t>
      </w:r>
    </w:p>
    <w:p w:rsidR="00BF2D71" w:rsidRPr="00BE6B71" w:rsidRDefault="00BF2D71" w:rsidP="00BF2D71">
      <w:pPr>
        <w:rPr>
          <w:b/>
          <w:noProof w:val="0"/>
          <w:sz w:val="26"/>
          <w:lang w:val="en-US" w:bidi="ar-SA"/>
        </w:rPr>
      </w:pPr>
      <w:r w:rsidRPr="00BE6B71">
        <w:rPr>
          <w:b/>
          <w:noProof w:val="0"/>
          <w:sz w:val="26"/>
          <w:lang w:val="en-US" w:bidi="ar-SA"/>
        </w:rPr>
        <w:t>5. Dặn dò</w:t>
      </w:r>
    </w:p>
    <w:p w:rsidR="00BF2D71" w:rsidRDefault="00BF2D71" w:rsidP="00BF2D71">
      <w:pPr>
        <w:rPr>
          <w:noProof w:val="0"/>
          <w:sz w:val="26"/>
          <w:lang w:val="en-US" w:bidi="ar-SA"/>
        </w:rPr>
      </w:pPr>
      <w:r w:rsidRPr="00BE6B71">
        <w:rPr>
          <w:noProof w:val="0"/>
          <w:sz w:val="26"/>
          <w:lang w:val="en-US" w:bidi="ar-SA"/>
        </w:rPr>
        <w:t>- Học bài cũ.</w:t>
      </w:r>
    </w:p>
    <w:p w:rsidR="002C7EBA" w:rsidRDefault="002C7EBA" w:rsidP="002C7EBA">
      <w:pPr>
        <w:rPr>
          <w:noProof w:val="0"/>
          <w:sz w:val="26"/>
          <w:lang w:val="pt-BR" w:bidi="ar-SA"/>
        </w:rPr>
      </w:pPr>
      <w:r w:rsidRPr="00BE6B71">
        <w:rPr>
          <w:noProof w:val="0"/>
          <w:sz w:val="26"/>
          <w:lang w:val="pt-BR" w:bidi="ar-SA"/>
        </w:rPr>
        <w:t>Lập đề cương ôn tập các tác phẩ</w:t>
      </w:r>
      <w:r>
        <w:rPr>
          <w:noProof w:val="0"/>
          <w:sz w:val="26"/>
          <w:lang w:val="pt-BR" w:bidi="ar-SA"/>
        </w:rPr>
        <w:t xml:space="preserve">m văn học </w:t>
      </w:r>
      <w:r w:rsidRPr="00BE6B71">
        <w:rPr>
          <w:noProof w:val="0"/>
          <w:sz w:val="26"/>
          <w:lang w:val="pt-BR" w:bidi="ar-SA"/>
        </w:rPr>
        <w:t xml:space="preserve"> trong SGK Ngữ văn 12</w:t>
      </w:r>
      <w:r>
        <w:rPr>
          <w:noProof w:val="0"/>
          <w:sz w:val="26"/>
          <w:lang w:val="pt-BR" w:bidi="ar-SA"/>
        </w:rPr>
        <w:t>.</w:t>
      </w:r>
      <w:r w:rsidRPr="00BE6B71">
        <w:rPr>
          <w:noProof w:val="0"/>
          <w:sz w:val="26"/>
          <w:lang w:val="pt-BR" w:bidi="ar-SA"/>
        </w:rPr>
        <w:t xml:space="preserve"> </w:t>
      </w:r>
    </w:p>
    <w:p w:rsidR="008B285D" w:rsidRPr="00BE6B71" w:rsidRDefault="008B285D" w:rsidP="002C7EBA">
      <w:pPr>
        <w:rPr>
          <w:noProof w:val="0"/>
          <w:sz w:val="26"/>
          <w:lang w:val="pt-B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1457"/>
        <w:gridCol w:w="1390"/>
        <w:gridCol w:w="2256"/>
        <w:gridCol w:w="2144"/>
        <w:gridCol w:w="2077"/>
      </w:tblGrid>
      <w:tr w:rsidR="008B285D" w:rsidRPr="00E8074F" w:rsidTr="008B285D">
        <w:tc>
          <w:tcPr>
            <w:tcW w:w="714" w:type="dxa"/>
          </w:tcPr>
          <w:p w:rsidR="008B285D" w:rsidRPr="00E8074F" w:rsidRDefault="008B285D" w:rsidP="008C78C0">
            <w:pPr>
              <w:rPr>
                <w:noProof w:val="0"/>
                <w:sz w:val="26"/>
                <w:lang w:val="en-US" w:bidi="ar-SA"/>
              </w:rPr>
            </w:pPr>
            <w:r w:rsidRPr="00E8074F">
              <w:rPr>
                <w:noProof w:val="0"/>
                <w:sz w:val="26"/>
                <w:lang w:val="en-US" w:bidi="ar-SA"/>
              </w:rPr>
              <w:t>STT</w:t>
            </w:r>
          </w:p>
        </w:tc>
        <w:tc>
          <w:tcPr>
            <w:tcW w:w="1457" w:type="dxa"/>
          </w:tcPr>
          <w:p w:rsidR="008B285D" w:rsidRDefault="008B285D" w:rsidP="008C78C0">
            <w:pPr>
              <w:jc w:val="center"/>
              <w:rPr>
                <w:noProof w:val="0"/>
                <w:sz w:val="26"/>
                <w:lang w:val="en-US" w:bidi="ar-SA"/>
              </w:rPr>
            </w:pPr>
            <w:r>
              <w:rPr>
                <w:noProof w:val="0"/>
                <w:sz w:val="26"/>
                <w:lang w:val="en-US" w:bidi="ar-SA"/>
              </w:rPr>
              <w:t xml:space="preserve">Tên </w:t>
            </w:r>
          </w:p>
          <w:p w:rsidR="008B285D" w:rsidRPr="00E8074F" w:rsidRDefault="008B285D" w:rsidP="008C78C0">
            <w:pPr>
              <w:jc w:val="center"/>
              <w:rPr>
                <w:noProof w:val="0"/>
                <w:sz w:val="26"/>
                <w:lang w:val="en-US" w:bidi="ar-SA"/>
              </w:rPr>
            </w:pPr>
            <w:r>
              <w:rPr>
                <w:noProof w:val="0"/>
                <w:sz w:val="26"/>
                <w:lang w:val="en-US" w:bidi="ar-SA"/>
              </w:rPr>
              <w:t>tác phẩm</w:t>
            </w:r>
          </w:p>
        </w:tc>
        <w:tc>
          <w:tcPr>
            <w:tcW w:w="1390" w:type="dxa"/>
          </w:tcPr>
          <w:p w:rsidR="008B285D" w:rsidRDefault="008B285D" w:rsidP="008C78C0">
            <w:pPr>
              <w:jc w:val="center"/>
              <w:rPr>
                <w:noProof w:val="0"/>
                <w:sz w:val="26"/>
                <w:lang w:val="en-US" w:bidi="ar-SA"/>
              </w:rPr>
            </w:pPr>
            <w:r>
              <w:rPr>
                <w:noProof w:val="0"/>
                <w:sz w:val="26"/>
                <w:lang w:val="en-US" w:bidi="ar-SA"/>
              </w:rPr>
              <w:t>Thể loại</w:t>
            </w:r>
          </w:p>
        </w:tc>
        <w:tc>
          <w:tcPr>
            <w:tcW w:w="2256" w:type="dxa"/>
          </w:tcPr>
          <w:p w:rsidR="008B285D" w:rsidRPr="00E8074F" w:rsidRDefault="008B285D" w:rsidP="008C78C0">
            <w:pPr>
              <w:jc w:val="center"/>
              <w:rPr>
                <w:noProof w:val="0"/>
                <w:sz w:val="26"/>
                <w:lang w:val="en-US" w:bidi="ar-SA"/>
              </w:rPr>
            </w:pPr>
            <w:r>
              <w:rPr>
                <w:noProof w:val="0"/>
                <w:sz w:val="26"/>
                <w:lang w:val="en-US" w:bidi="ar-SA"/>
              </w:rPr>
              <w:t>Hoàn cảnh sáng tác</w:t>
            </w:r>
          </w:p>
        </w:tc>
        <w:tc>
          <w:tcPr>
            <w:tcW w:w="2144" w:type="dxa"/>
          </w:tcPr>
          <w:p w:rsidR="008B285D" w:rsidRPr="00E8074F" w:rsidRDefault="008B285D" w:rsidP="008C78C0">
            <w:pPr>
              <w:jc w:val="center"/>
              <w:rPr>
                <w:noProof w:val="0"/>
                <w:sz w:val="26"/>
                <w:lang w:val="en-US" w:bidi="ar-SA"/>
              </w:rPr>
            </w:pPr>
            <w:r w:rsidRPr="00E8074F">
              <w:rPr>
                <w:noProof w:val="0"/>
                <w:sz w:val="26"/>
                <w:lang w:val="en-US" w:bidi="ar-SA"/>
              </w:rPr>
              <w:t>Nội dung cơ bản</w:t>
            </w:r>
          </w:p>
        </w:tc>
        <w:tc>
          <w:tcPr>
            <w:tcW w:w="2077" w:type="dxa"/>
          </w:tcPr>
          <w:p w:rsidR="008B285D" w:rsidRDefault="008B285D" w:rsidP="008C78C0">
            <w:pPr>
              <w:jc w:val="center"/>
              <w:rPr>
                <w:noProof w:val="0"/>
                <w:sz w:val="26"/>
                <w:lang w:val="en-US" w:bidi="ar-SA"/>
              </w:rPr>
            </w:pPr>
            <w:r w:rsidRPr="00E8074F">
              <w:rPr>
                <w:noProof w:val="0"/>
                <w:sz w:val="26"/>
                <w:lang w:val="en-US" w:bidi="ar-SA"/>
              </w:rPr>
              <w:t>Đặc sắ</w:t>
            </w:r>
            <w:r>
              <w:rPr>
                <w:noProof w:val="0"/>
                <w:sz w:val="26"/>
                <w:lang w:val="en-US" w:bidi="ar-SA"/>
              </w:rPr>
              <w:t xml:space="preserve">c </w:t>
            </w:r>
          </w:p>
          <w:p w:rsidR="008B285D" w:rsidRPr="00E8074F" w:rsidRDefault="008B285D" w:rsidP="008C78C0">
            <w:pPr>
              <w:jc w:val="center"/>
              <w:rPr>
                <w:noProof w:val="0"/>
                <w:sz w:val="26"/>
                <w:lang w:val="en-US" w:bidi="ar-SA"/>
              </w:rPr>
            </w:pPr>
            <w:r>
              <w:rPr>
                <w:noProof w:val="0"/>
                <w:sz w:val="26"/>
                <w:lang w:val="en-US" w:bidi="ar-SA"/>
              </w:rPr>
              <w:t>nghệ thuật</w:t>
            </w:r>
          </w:p>
        </w:tc>
      </w:tr>
      <w:tr w:rsidR="008B285D" w:rsidRPr="00E8074F" w:rsidTr="008B285D">
        <w:tc>
          <w:tcPr>
            <w:tcW w:w="714" w:type="dxa"/>
          </w:tcPr>
          <w:p w:rsidR="008B285D" w:rsidRPr="00E8074F" w:rsidRDefault="008B285D" w:rsidP="008C78C0">
            <w:pPr>
              <w:rPr>
                <w:noProof w:val="0"/>
                <w:sz w:val="26"/>
                <w:lang w:val="en-US" w:bidi="ar-SA"/>
              </w:rPr>
            </w:pPr>
          </w:p>
        </w:tc>
        <w:tc>
          <w:tcPr>
            <w:tcW w:w="1457" w:type="dxa"/>
          </w:tcPr>
          <w:p w:rsidR="008B285D" w:rsidRPr="00E8074F" w:rsidRDefault="008B285D" w:rsidP="008C78C0">
            <w:pPr>
              <w:jc w:val="center"/>
              <w:rPr>
                <w:noProof w:val="0"/>
                <w:sz w:val="26"/>
                <w:lang w:val="en-US" w:bidi="ar-SA"/>
              </w:rPr>
            </w:pPr>
          </w:p>
        </w:tc>
        <w:tc>
          <w:tcPr>
            <w:tcW w:w="1390" w:type="dxa"/>
          </w:tcPr>
          <w:p w:rsidR="008B285D" w:rsidRPr="00E8074F" w:rsidRDefault="008B285D" w:rsidP="008C78C0">
            <w:pPr>
              <w:jc w:val="center"/>
              <w:rPr>
                <w:noProof w:val="0"/>
                <w:sz w:val="26"/>
                <w:lang w:val="en-US" w:bidi="ar-SA"/>
              </w:rPr>
            </w:pPr>
          </w:p>
        </w:tc>
        <w:tc>
          <w:tcPr>
            <w:tcW w:w="2256" w:type="dxa"/>
          </w:tcPr>
          <w:p w:rsidR="008B285D" w:rsidRPr="00E8074F" w:rsidRDefault="008B285D" w:rsidP="008C78C0">
            <w:pPr>
              <w:jc w:val="center"/>
              <w:rPr>
                <w:noProof w:val="0"/>
                <w:sz w:val="26"/>
                <w:lang w:val="en-US" w:bidi="ar-SA"/>
              </w:rPr>
            </w:pPr>
          </w:p>
        </w:tc>
        <w:tc>
          <w:tcPr>
            <w:tcW w:w="2144" w:type="dxa"/>
          </w:tcPr>
          <w:p w:rsidR="008B285D" w:rsidRPr="00E8074F" w:rsidRDefault="008B285D" w:rsidP="008C78C0">
            <w:pPr>
              <w:jc w:val="center"/>
              <w:rPr>
                <w:noProof w:val="0"/>
                <w:sz w:val="26"/>
                <w:lang w:val="en-US" w:bidi="ar-SA"/>
              </w:rPr>
            </w:pPr>
          </w:p>
        </w:tc>
        <w:tc>
          <w:tcPr>
            <w:tcW w:w="2077" w:type="dxa"/>
          </w:tcPr>
          <w:p w:rsidR="008B285D" w:rsidRPr="00E8074F" w:rsidRDefault="008B285D" w:rsidP="008C78C0">
            <w:pPr>
              <w:jc w:val="center"/>
              <w:rPr>
                <w:noProof w:val="0"/>
                <w:sz w:val="26"/>
                <w:lang w:val="en-US" w:bidi="ar-SA"/>
              </w:rPr>
            </w:pPr>
          </w:p>
        </w:tc>
      </w:tr>
      <w:tr w:rsidR="008B285D" w:rsidRPr="00E8074F" w:rsidTr="008B285D">
        <w:tc>
          <w:tcPr>
            <w:tcW w:w="714" w:type="dxa"/>
          </w:tcPr>
          <w:p w:rsidR="008B285D" w:rsidRPr="00E8074F" w:rsidRDefault="008B285D" w:rsidP="008C78C0">
            <w:pPr>
              <w:rPr>
                <w:noProof w:val="0"/>
                <w:sz w:val="26"/>
                <w:lang w:val="en-US" w:bidi="ar-SA"/>
              </w:rPr>
            </w:pPr>
          </w:p>
        </w:tc>
        <w:tc>
          <w:tcPr>
            <w:tcW w:w="1457" w:type="dxa"/>
          </w:tcPr>
          <w:p w:rsidR="008B285D" w:rsidRPr="00E8074F" w:rsidRDefault="008B285D" w:rsidP="008C78C0">
            <w:pPr>
              <w:jc w:val="center"/>
              <w:rPr>
                <w:noProof w:val="0"/>
                <w:sz w:val="26"/>
                <w:lang w:val="en-US" w:bidi="ar-SA"/>
              </w:rPr>
            </w:pPr>
          </w:p>
        </w:tc>
        <w:tc>
          <w:tcPr>
            <w:tcW w:w="1390" w:type="dxa"/>
          </w:tcPr>
          <w:p w:rsidR="008B285D" w:rsidRPr="00E8074F" w:rsidRDefault="008B285D" w:rsidP="008C78C0">
            <w:pPr>
              <w:jc w:val="center"/>
              <w:rPr>
                <w:noProof w:val="0"/>
                <w:sz w:val="26"/>
                <w:lang w:val="en-US" w:bidi="ar-SA"/>
              </w:rPr>
            </w:pPr>
          </w:p>
        </w:tc>
        <w:tc>
          <w:tcPr>
            <w:tcW w:w="2256" w:type="dxa"/>
          </w:tcPr>
          <w:p w:rsidR="008B285D" w:rsidRPr="00E8074F" w:rsidRDefault="008B285D" w:rsidP="008C78C0">
            <w:pPr>
              <w:jc w:val="center"/>
              <w:rPr>
                <w:noProof w:val="0"/>
                <w:sz w:val="26"/>
                <w:lang w:val="en-US" w:bidi="ar-SA"/>
              </w:rPr>
            </w:pPr>
          </w:p>
        </w:tc>
        <w:tc>
          <w:tcPr>
            <w:tcW w:w="2144" w:type="dxa"/>
          </w:tcPr>
          <w:p w:rsidR="008B285D" w:rsidRPr="00E8074F" w:rsidRDefault="008B285D" w:rsidP="008C78C0">
            <w:pPr>
              <w:jc w:val="center"/>
              <w:rPr>
                <w:noProof w:val="0"/>
                <w:sz w:val="26"/>
                <w:lang w:val="en-US" w:bidi="ar-SA"/>
              </w:rPr>
            </w:pPr>
          </w:p>
        </w:tc>
        <w:tc>
          <w:tcPr>
            <w:tcW w:w="2077" w:type="dxa"/>
          </w:tcPr>
          <w:p w:rsidR="008B285D" w:rsidRPr="00E8074F" w:rsidRDefault="008B285D" w:rsidP="008C78C0">
            <w:pPr>
              <w:jc w:val="center"/>
              <w:rPr>
                <w:noProof w:val="0"/>
                <w:sz w:val="26"/>
                <w:lang w:val="en-US" w:bidi="ar-SA"/>
              </w:rPr>
            </w:pPr>
          </w:p>
        </w:tc>
      </w:tr>
    </w:tbl>
    <w:p w:rsidR="002C7EBA" w:rsidRPr="00BE6B71" w:rsidRDefault="002C7EBA" w:rsidP="00BF2D71">
      <w:pPr>
        <w:rPr>
          <w:noProof w:val="0"/>
          <w:sz w:val="26"/>
          <w:lang w:val="en-US" w:bidi="ar-SA"/>
        </w:rPr>
      </w:pPr>
    </w:p>
    <w:p w:rsidR="00BF2D71" w:rsidRDefault="00BF2D71" w:rsidP="00BF2D71">
      <w:pPr>
        <w:rPr>
          <w:noProof w:val="0"/>
          <w:sz w:val="26"/>
          <w:lang w:val="en-US" w:bidi="ar-SA"/>
        </w:rPr>
      </w:pPr>
      <w:r w:rsidRPr="00BE6B71">
        <w:rPr>
          <w:noProof w:val="0"/>
          <w:sz w:val="26"/>
          <w:lang w:val="en-US" w:bidi="ar-SA"/>
        </w:rPr>
        <w:t>- Chuẩn bị cho bài kiểm tra tổng hợp cuối năm.</w:t>
      </w:r>
    </w:p>
    <w:p w:rsidR="00D15DCC" w:rsidRDefault="00D15DCC" w:rsidP="00BF2D71">
      <w:pPr>
        <w:rPr>
          <w:noProof w:val="0"/>
          <w:sz w:val="26"/>
          <w:lang w:val="en-US" w:bidi="ar-SA"/>
        </w:rPr>
      </w:pPr>
    </w:p>
    <w:p w:rsidR="00D15DCC" w:rsidRDefault="00D15DCC" w:rsidP="00BF2D71">
      <w:pPr>
        <w:rPr>
          <w:noProof w:val="0"/>
          <w:sz w:val="26"/>
          <w:lang w:val="en-US" w:bidi="ar-SA"/>
        </w:rPr>
      </w:pPr>
    </w:p>
    <w:p w:rsidR="00D15DCC" w:rsidRDefault="00D15DCC" w:rsidP="00BF2D71">
      <w:pPr>
        <w:rPr>
          <w:noProof w:val="0"/>
          <w:sz w:val="26"/>
          <w:lang w:val="en-US" w:bidi="ar-SA"/>
        </w:rPr>
      </w:pPr>
    </w:p>
    <w:p w:rsidR="00D15DCC" w:rsidRDefault="00D15DCC" w:rsidP="00BF2D71">
      <w:pPr>
        <w:rPr>
          <w:noProof w:val="0"/>
          <w:sz w:val="26"/>
          <w:lang w:val="en-US" w:bidi="ar-SA"/>
        </w:rPr>
      </w:pPr>
    </w:p>
    <w:p w:rsidR="00D15DCC" w:rsidRDefault="00D15DCC" w:rsidP="00BF2D71">
      <w:pPr>
        <w:rPr>
          <w:noProof w:val="0"/>
          <w:sz w:val="26"/>
          <w:lang w:val="en-US" w:bidi="ar-SA"/>
        </w:rPr>
      </w:pPr>
    </w:p>
    <w:p w:rsidR="006F2D63" w:rsidRDefault="006F2D63" w:rsidP="00BF2D71">
      <w:pPr>
        <w:rPr>
          <w:noProof w:val="0"/>
          <w:sz w:val="26"/>
          <w:lang w:val="en-US" w:bidi="ar-SA"/>
        </w:rPr>
      </w:pPr>
    </w:p>
    <w:p w:rsidR="006F2D63" w:rsidRDefault="006F2D63" w:rsidP="00BF2D71">
      <w:pPr>
        <w:rPr>
          <w:noProof w:val="0"/>
          <w:sz w:val="26"/>
          <w:lang w:val="en-US" w:bidi="ar-SA"/>
        </w:rPr>
      </w:pPr>
    </w:p>
    <w:p w:rsidR="006F2D63" w:rsidRDefault="006F2D63" w:rsidP="00BF2D71">
      <w:pPr>
        <w:rPr>
          <w:noProof w:val="0"/>
          <w:sz w:val="26"/>
          <w:lang w:val="en-US" w:bidi="ar-SA"/>
        </w:rPr>
      </w:pPr>
    </w:p>
    <w:p w:rsidR="006F2D63" w:rsidRDefault="006F2D63" w:rsidP="00BF2D71">
      <w:pPr>
        <w:rPr>
          <w:noProof w:val="0"/>
          <w:sz w:val="26"/>
          <w:lang w:val="en-US" w:bidi="ar-SA"/>
        </w:rPr>
      </w:pPr>
    </w:p>
    <w:p w:rsidR="006F2D63" w:rsidRDefault="006F2D63" w:rsidP="00BF2D71">
      <w:pPr>
        <w:rPr>
          <w:noProof w:val="0"/>
          <w:sz w:val="26"/>
          <w:lang w:val="en-US" w:bidi="ar-SA"/>
        </w:rPr>
      </w:pPr>
    </w:p>
    <w:p w:rsidR="006F2D63" w:rsidRDefault="006F2D63" w:rsidP="00BF2D71">
      <w:pPr>
        <w:rPr>
          <w:noProof w:val="0"/>
          <w:sz w:val="26"/>
          <w:lang w:val="en-US" w:bidi="ar-SA"/>
        </w:rPr>
      </w:pPr>
    </w:p>
    <w:p w:rsidR="006F2D63" w:rsidRDefault="006F2D63" w:rsidP="00BF2D71">
      <w:pPr>
        <w:rPr>
          <w:noProof w:val="0"/>
          <w:sz w:val="26"/>
          <w:lang w:val="en-US" w:bidi="ar-SA"/>
        </w:rPr>
      </w:pPr>
    </w:p>
    <w:p w:rsidR="006F2D63" w:rsidRDefault="006F2D63" w:rsidP="00BF2D71">
      <w:pPr>
        <w:rPr>
          <w:noProof w:val="0"/>
          <w:sz w:val="26"/>
          <w:lang w:val="en-US" w:bidi="ar-SA"/>
        </w:rPr>
      </w:pPr>
    </w:p>
    <w:p w:rsidR="006F2D63" w:rsidRDefault="006F2D63" w:rsidP="00BF2D71">
      <w:pPr>
        <w:rPr>
          <w:noProof w:val="0"/>
          <w:sz w:val="26"/>
          <w:lang w:val="en-US" w:bidi="ar-SA"/>
        </w:rPr>
      </w:pPr>
    </w:p>
    <w:p w:rsidR="006F2D63" w:rsidRDefault="006F2D63" w:rsidP="00BF2D71">
      <w:pPr>
        <w:rPr>
          <w:noProof w:val="0"/>
          <w:sz w:val="26"/>
          <w:lang w:val="en-US" w:bidi="ar-SA"/>
        </w:rPr>
      </w:pPr>
    </w:p>
    <w:p w:rsidR="006F2D63" w:rsidRDefault="006F2D63" w:rsidP="00BF2D71">
      <w:pPr>
        <w:rPr>
          <w:noProof w:val="0"/>
          <w:sz w:val="26"/>
          <w:lang w:val="en-US" w:bidi="ar-SA"/>
        </w:rPr>
      </w:pPr>
    </w:p>
    <w:p w:rsidR="006F2D63" w:rsidRDefault="006F2D63" w:rsidP="00BF2D71">
      <w:pPr>
        <w:rPr>
          <w:noProof w:val="0"/>
          <w:sz w:val="26"/>
          <w:lang w:val="en-US" w:bidi="ar-SA"/>
        </w:rPr>
      </w:pPr>
    </w:p>
    <w:p w:rsidR="006F2D63" w:rsidRDefault="006F2D63" w:rsidP="00BF2D71">
      <w:pPr>
        <w:rPr>
          <w:noProof w:val="0"/>
          <w:sz w:val="26"/>
          <w:lang w:val="en-US" w:bidi="ar-SA"/>
        </w:rPr>
      </w:pPr>
    </w:p>
    <w:p w:rsidR="006F2D63" w:rsidRDefault="006F2D63" w:rsidP="00BF2D71">
      <w:pPr>
        <w:rPr>
          <w:noProof w:val="0"/>
          <w:sz w:val="26"/>
          <w:lang w:val="en-US" w:bidi="ar-SA"/>
        </w:rPr>
      </w:pPr>
    </w:p>
    <w:p w:rsidR="006F2D63" w:rsidRDefault="006F2D63" w:rsidP="00BF2D71">
      <w:pPr>
        <w:rPr>
          <w:noProof w:val="0"/>
          <w:sz w:val="26"/>
          <w:lang w:val="en-US" w:bidi="ar-SA"/>
        </w:rPr>
      </w:pPr>
    </w:p>
    <w:p w:rsidR="007C59A5" w:rsidRPr="007C59A5" w:rsidRDefault="007C59A5" w:rsidP="007C59A5">
      <w:pPr>
        <w:rPr>
          <w:noProof w:val="0"/>
          <w:sz w:val="26"/>
          <w:lang w:val="en-US" w:bidi="ar-SA"/>
        </w:rPr>
      </w:pPr>
      <w:r w:rsidRPr="007C59A5">
        <w:rPr>
          <w:noProof w:val="0"/>
          <w:sz w:val="26"/>
          <w:lang w:val="en-US" w:bidi="ar-SA"/>
        </w:rPr>
        <w:t>Ngày soạn : 15/4/2017</w:t>
      </w:r>
    </w:p>
    <w:p w:rsidR="007C59A5" w:rsidRPr="007C59A5" w:rsidRDefault="007C59A5" w:rsidP="007C59A5">
      <w:pPr>
        <w:rPr>
          <w:noProof w:val="0"/>
          <w:sz w:val="26"/>
          <w:lang w:val="en-US" w:bidi="ar-SA"/>
        </w:rPr>
      </w:pPr>
      <w:r w:rsidRPr="007C59A5">
        <w:rPr>
          <w:noProof w:val="0"/>
          <w:sz w:val="26"/>
          <w:lang w:val="en-US" w:bidi="ar-SA"/>
        </w:rPr>
        <w:t>Ngày dạy :</w:t>
      </w:r>
    </w:p>
    <w:p w:rsidR="007C59A5" w:rsidRPr="007C59A5" w:rsidRDefault="007C59A5" w:rsidP="007C59A5">
      <w:pPr>
        <w:jc w:val="center"/>
        <w:rPr>
          <w:b/>
          <w:noProof w:val="0"/>
          <w:lang w:val="en-US" w:bidi="ar-SA"/>
        </w:rPr>
      </w:pPr>
      <w:r w:rsidRPr="007C59A5">
        <w:rPr>
          <w:b/>
          <w:noProof w:val="0"/>
          <w:lang w:val="en-US" w:bidi="ar-SA"/>
        </w:rPr>
        <w:t>Tiết 103-104. Làm văn.        BÀI KIỂM TRA HỌC KÌ II</w:t>
      </w:r>
    </w:p>
    <w:p w:rsidR="007C59A5" w:rsidRPr="007C59A5" w:rsidRDefault="007C59A5" w:rsidP="007C59A5">
      <w:pPr>
        <w:rPr>
          <w:lang w:val="en-US"/>
        </w:rPr>
      </w:pPr>
    </w:p>
    <w:tbl>
      <w:tblPr>
        <w:tblpPr w:leftFromText="180" w:rightFromText="180" w:vertAnchor="page" w:horzAnchor="margin" w:tblpXSpec="center" w:tblpY="2281"/>
        <w:tblW w:w="11550" w:type="dxa"/>
        <w:tblLook w:val="01E0" w:firstRow="1" w:lastRow="1" w:firstColumn="1" w:lastColumn="1" w:noHBand="0" w:noVBand="0"/>
      </w:tblPr>
      <w:tblGrid>
        <w:gridCol w:w="3850"/>
        <w:gridCol w:w="7700"/>
      </w:tblGrid>
      <w:tr w:rsidR="00E93560" w:rsidRPr="007C59A5" w:rsidTr="00E93560">
        <w:trPr>
          <w:trHeight w:val="727"/>
        </w:trPr>
        <w:tc>
          <w:tcPr>
            <w:tcW w:w="3850" w:type="dxa"/>
          </w:tcPr>
          <w:p w:rsidR="00E93560" w:rsidRPr="007C59A5" w:rsidRDefault="00E93560" w:rsidP="00E93560">
            <w:pPr>
              <w:jc w:val="center"/>
              <w:rPr>
                <w:rFonts w:eastAsia="Times New Roman"/>
                <w:b/>
                <w:iCs w:val="0"/>
                <w:noProof w:val="0"/>
                <w:color w:val="000000"/>
                <w:sz w:val="26"/>
                <w:szCs w:val="26"/>
                <w:lang w:val="en-US" w:bidi="ar-SA"/>
              </w:rPr>
            </w:pPr>
            <w:r w:rsidRPr="007C59A5">
              <w:rPr>
                <w:rFonts w:eastAsia="Times New Roman"/>
                <w:b/>
                <w:iCs w:val="0"/>
                <w:noProof w:val="0"/>
                <w:color w:val="000000"/>
                <w:sz w:val="26"/>
                <w:szCs w:val="26"/>
                <w:lang w:val="en-US" w:bidi="ar-SA"/>
              </w:rPr>
              <w:t>TRƯỜNG THPT ĐỒNG ĐẬU</w:t>
            </w:r>
          </w:p>
          <w:p w:rsidR="00E93560" w:rsidRPr="007C59A5" w:rsidRDefault="00E93560" w:rsidP="00E93560">
            <w:pPr>
              <w:jc w:val="center"/>
              <w:rPr>
                <w:rFonts w:eastAsia="Times New Roman"/>
                <w:iCs w:val="0"/>
                <w:noProof w:val="0"/>
                <w:color w:val="000000"/>
                <w:sz w:val="26"/>
                <w:szCs w:val="26"/>
                <w:lang w:val="en-US" w:bidi="ar-SA"/>
              </w:rPr>
            </w:pPr>
          </w:p>
          <w:p w:rsidR="00E93560" w:rsidRPr="007C59A5" w:rsidRDefault="00E93560" w:rsidP="00E93560">
            <w:pPr>
              <w:rPr>
                <w:rFonts w:eastAsia="Times New Roman"/>
                <w:iCs w:val="0"/>
                <w:noProof w:val="0"/>
                <w:color w:val="000000"/>
                <w:sz w:val="26"/>
                <w:szCs w:val="26"/>
                <w:lang w:val="en-US" w:bidi="ar-SA"/>
              </w:rPr>
            </w:pPr>
          </w:p>
        </w:tc>
        <w:tc>
          <w:tcPr>
            <w:tcW w:w="7700" w:type="dxa"/>
            <w:hideMark/>
          </w:tcPr>
          <w:p w:rsidR="00E93560" w:rsidRPr="007C59A5" w:rsidRDefault="00E93560" w:rsidP="00E93560">
            <w:pPr>
              <w:jc w:val="center"/>
              <w:rPr>
                <w:rFonts w:eastAsia="Times New Roman"/>
                <w:b/>
                <w:iCs w:val="0"/>
                <w:noProof w:val="0"/>
                <w:sz w:val="26"/>
                <w:szCs w:val="24"/>
                <w:lang w:val="en-US" w:bidi="ar-SA"/>
              </w:rPr>
            </w:pPr>
            <w:r w:rsidRPr="007C59A5">
              <w:rPr>
                <w:rFonts w:eastAsia="Times New Roman"/>
                <w:b/>
                <w:iCs w:val="0"/>
                <w:noProof w:val="0"/>
                <w:color w:val="000000"/>
                <w:sz w:val="26"/>
                <w:szCs w:val="26"/>
                <w:lang w:val="en-US" w:bidi="ar-SA"/>
              </w:rPr>
              <w:t>MA TRẬN</w:t>
            </w:r>
            <w:r w:rsidRPr="007C59A5">
              <w:rPr>
                <w:rFonts w:ascii="Calibri" w:eastAsia="Times New Roman" w:hAnsi="Calibri"/>
                <w:b/>
                <w:iCs w:val="0"/>
                <w:noProof w:val="0"/>
                <w:color w:val="000000"/>
                <w:sz w:val="26"/>
                <w:szCs w:val="26"/>
                <w:lang w:val="en-US" w:bidi="ar-SA"/>
              </w:rPr>
              <w:t xml:space="preserve"> </w:t>
            </w:r>
            <w:r w:rsidRPr="007C59A5">
              <w:rPr>
                <w:rFonts w:eastAsia="Times New Roman"/>
                <w:b/>
                <w:iCs w:val="0"/>
                <w:noProof w:val="0"/>
                <w:sz w:val="26"/>
                <w:szCs w:val="24"/>
                <w:lang w:val="en-US" w:bidi="ar-SA"/>
              </w:rPr>
              <w:t xml:space="preserve"> ĐỀ KIỂM TRA HỌC KÌ 2 LỚP 12</w:t>
            </w:r>
          </w:p>
          <w:p w:rsidR="00E93560" w:rsidRPr="007C59A5" w:rsidRDefault="00E93560" w:rsidP="00E93560">
            <w:pPr>
              <w:jc w:val="center"/>
              <w:rPr>
                <w:rFonts w:eastAsia="Times New Roman"/>
                <w:b/>
                <w:iCs w:val="0"/>
                <w:noProof w:val="0"/>
                <w:sz w:val="26"/>
                <w:szCs w:val="24"/>
                <w:lang w:val="en-US" w:bidi="ar-SA"/>
              </w:rPr>
            </w:pPr>
            <w:r w:rsidRPr="007C59A5">
              <w:rPr>
                <w:rFonts w:eastAsia="Times New Roman"/>
                <w:b/>
                <w:iCs w:val="0"/>
                <w:noProof w:val="0"/>
                <w:sz w:val="26"/>
                <w:szCs w:val="24"/>
                <w:lang w:val="en-US" w:bidi="ar-SA"/>
              </w:rPr>
              <w:t>NĂM HỌC 2016-2017 – MÔN NGỮ VĂN</w:t>
            </w:r>
          </w:p>
          <w:p w:rsidR="00E93560" w:rsidRPr="007C59A5" w:rsidRDefault="00E93560" w:rsidP="00E93560">
            <w:pPr>
              <w:jc w:val="center"/>
              <w:rPr>
                <w:rFonts w:eastAsia="Times New Roman"/>
                <w:iCs w:val="0"/>
                <w:noProof w:val="0"/>
                <w:sz w:val="26"/>
                <w:szCs w:val="24"/>
                <w:lang w:val="en-US" w:bidi="ar-SA"/>
              </w:rPr>
            </w:pPr>
            <w:r w:rsidRPr="007C59A5">
              <w:rPr>
                <w:rFonts w:eastAsia="Times New Roman"/>
                <w:iCs w:val="0"/>
                <w:noProof w:val="0"/>
                <w:sz w:val="26"/>
                <w:szCs w:val="24"/>
                <w:lang w:val="en-US" w:bidi="ar-SA"/>
              </w:rPr>
              <w:t>Thời gian làm bài: 90 phút ( Đề gồm 05 câu)</w:t>
            </w:r>
          </w:p>
          <w:p w:rsidR="00E93560" w:rsidRPr="007C59A5" w:rsidRDefault="00E93560" w:rsidP="00E93560">
            <w:pPr>
              <w:spacing w:line="340" w:lineRule="exact"/>
              <w:ind w:left="67"/>
              <w:jc w:val="center"/>
              <w:rPr>
                <w:rFonts w:eastAsia="Times New Roman"/>
                <w:i/>
                <w:iCs w:val="0"/>
                <w:noProof w:val="0"/>
                <w:color w:val="000000"/>
                <w:sz w:val="26"/>
                <w:szCs w:val="26"/>
                <w:lang w:val="en-US" w:bidi="ar-SA"/>
              </w:rPr>
            </w:pPr>
          </w:p>
        </w:tc>
      </w:tr>
    </w:tbl>
    <w:p w:rsidR="007C59A5" w:rsidRPr="007C59A5" w:rsidRDefault="007C59A5" w:rsidP="007C59A5">
      <w:pPr>
        <w:autoSpaceDE w:val="0"/>
        <w:autoSpaceDN w:val="0"/>
        <w:adjustRightInd w:val="0"/>
        <w:rPr>
          <w:rFonts w:eastAsia="Times New Roman"/>
          <w:b/>
          <w:iCs w:val="0"/>
          <w:noProof w:val="0"/>
          <w:color w:val="000000"/>
          <w:sz w:val="26"/>
          <w:szCs w:val="26"/>
          <w:lang w:val="en-US" w:bidi="ar-SA"/>
        </w:rPr>
      </w:pPr>
    </w:p>
    <w:p w:rsidR="007C59A5" w:rsidRPr="007C59A5" w:rsidRDefault="007C59A5" w:rsidP="007C59A5">
      <w:pPr>
        <w:autoSpaceDE w:val="0"/>
        <w:autoSpaceDN w:val="0"/>
        <w:adjustRightInd w:val="0"/>
        <w:rPr>
          <w:rFonts w:eastAsia="Times New Roman"/>
          <w:b/>
          <w:iCs w:val="0"/>
          <w:noProof w:val="0"/>
          <w:color w:val="000000"/>
          <w:sz w:val="26"/>
          <w:szCs w:val="26"/>
          <w:lang w:val="en-US" w:bidi="ar-SA"/>
        </w:rPr>
      </w:pPr>
      <w:r w:rsidRPr="007C59A5">
        <w:rPr>
          <w:rFonts w:eastAsia="Times New Roman"/>
          <w:b/>
          <w:iCs w:val="0"/>
          <w:noProof w:val="0"/>
          <w:color w:val="000000"/>
          <w:sz w:val="26"/>
          <w:szCs w:val="26"/>
          <w:lang w:val="en-US" w:bidi="ar-SA"/>
        </w:rPr>
        <w:t>A</w:t>
      </w:r>
      <w:r w:rsidRPr="007C59A5">
        <w:rPr>
          <w:rFonts w:eastAsia="Times New Roman"/>
          <w:b/>
          <w:iCs w:val="0"/>
          <w:noProof w:val="0"/>
          <w:color w:val="000000"/>
          <w:sz w:val="26"/>
          <w:szCs w:val="26"/>
          <w:lang w:bidi="ar-SA"/>
        </w:rPr>
        <w:t xml:space="preserve">. MỤC TIÊU KIỂM TRA </w:t>
      </w:r>
      <w:r w:rsidRPr="007C59A5">
        <w:rPr>
          <w:rFonts w:eastAsia="Times New Roman"/>
          <w:b/>
          <w:iCs w:val="0"/>
          <w:noProof w:val="0"/>
          <w:color w:val="000000"/>
          <w:sz w:val="26"/>
          <w:szCs w:val="26"/>
          <w:lang w:val="en-US" w:bidi="ar-SA"/>
        </w:rPr>
        <w:t xml:space="preserve"> </w:t>
      </w:r>
    </w:p>
    <w:p w:rsidR="007C59A5" w:rsidRPr="007C59A5" w:rsidRDefault="007C59A5" w:rsidP="007C59A5">
      <w:pPr>
        <w:autoSpaceDE w:val="0"/>
        <w:autoSpaceDN w:val="0"/>
        <w:adjustRightInd w:val="0"/>
        <w:jc w:val="both"/>
        <w:rPr>
          <w:rFonts w:eastAsia="Times New Roman"/>
          <w:iCs w:val="0"/>
          <w:noProof w:val="0"/>
          <w:color w:val="000000"/>
          <w:sz w:val="26"/>
          <w:szCs w:val="26"/>
          <w:lang w:bidi="ar-SA"/>
        </w:rPr>
      </w:pPr>
      <w:r w:rsidRPr="007C59A5">
        <w:rPr>
          <w:rFonts w:eastAsia="Times New Roman"/>
          <w:iCs w:val="0"/>
          <w:noProof w:val="0"/>
          <w:color w:val="000000"/>
          <w:sz w:val="26"/>
          <w:szCs w:val="26"/>
          <w:lang w:bidi="ar-SA"/>
        </w:rPr>
        <w:t>- Thu thập thông tin để đánh giá mức độ đạt chuẩn kiến thức, kĩ năng trong chương trình môn Ngữ văn lớp 1</w:t>
      </w:r>
      <w:r w:rsidRPr="007C59A5">
        <w:rPr>
          <w:rFonts w:eastAsia="Times New Roman"/>
          <w:iCs w:val="0"/>
          <w:noProof w:val="0"/>
          <w:color w:val="000000"/>
          <w:sz w:val="26"/>
          <w:szCs w:val="26"/>
          <w:lang w:val="en-US" w:bidi="ar-SA"/>
        </w:rPr>
        <w:t>2</w:t>
      </w:r>
      <w:r w:rsidRPr="007C59A5">
        <w:rPr>
          <w:rFonts w:eastAsia="Times New Roman"/>
          <w:iCs w:val="0"/>
          <w:noProof w:val="0"/>
          <w:color w:val="000000"/>
          <w:sz w:val="26"/>
          <w:szCs w:val="26"/>
          <w:lang w:bidi="ar-SA"/>
        </w:rPr>
        <w:t xml:space="preserve"> theo hai nội dun</w:t>
      </w:r>
      <w:r w:rsidRPr="007C59A5">
        <w:rPr>
          <w:rFonts w:eastAsia="Times New Roman"/>
          <w:iCs w:val="0"/>
          <w:noProof w:val="0"/>
          <w:color w:val="000000"/>
          <w:sz w:val="26"/>
          <w:szCs w:val="26"/>
          <w:lang w:val="en-US" w:bidi="ar-SA"/>
        </w:rPr>
        <w:t xml:space="preserve">g :  </w:t>
      </w:r>
      <w:r w:rsidRPr="007C59A5">
        <w:rPr>
          <w:rFonts w:eastAsia="Times New Roman"/>
          <w:iCs w:val="0"/>
          <w:noProof w:val="0"/>
          <w:color w:val="000000"/>
          <w:sz w:val="26"/>
          <w:szCs w:val="26"/>
          <w:lang w:bidi="ar-SA"/>
        </w:rPr>
        <w:t>Đ</w:t>
      </w:r>
      <w:r w:rsidRPr="007C59A5">
        <w:rPr>
          <w:rFonts w:eastAsia="Times New Roman"/>
          <w:iCs w:val="0"/>
          <w:noProof w:val="0"/>
          <w:color w:val="000000"/>
          <w:sz w:val="26"/>
          <w:szCs w:val="26"/>
          <w:lang w:val="en-US" w:bidi="ar-SA"/>
        </w:rPr>
        <w:t>ọc hiểu và</w:t>
      </w:r>
      <w:r w:rsidRPr="007C59A5">
        <w:rPr>
          <w:rFonts w:eastAsia="Times New Roman"/>
          <w:iCs w:val="0"/>
          <w:noProof w:val="0"/>
          <w:color w:val="000000"/>
          <w:sz w:val="26"/>
          <w:szCs w:val="26"/>
          <w:lang w:bidi="ar-SA"/>
        </w:rPr>
        <w:t xml:space="preserve"> Làm văn với mục đích đánh giá năng lực đọc – hiểu và tạo lập văn bản của học sinh</w:t>
      </w:r>
      <w:r w:rsidRPr="007C59A5">
        <w:rPr>
          <w:rFonts w:eastAsia="Times New Roman"/>
          <w:iCs w:val="0"/>
          <w:noProof w:val="0"/>
          <w:color w:val="000000"/>
          <w:sz w:val="26"/>
          <w:szCs w:val="26"/>
          <w:lang w:val="en-US" w:bidi="ar-SA"/>
        </w:rPr>
        <w:t xml:space="preserve"> </w:t>
      </w:r>
      <w:r w:rsidRPr="007C59A5">
        <w:rPr>
          <w:rFonts w:eastAsia="Times New Roman"/>
          <w:iCs w:val="0"/>
          <w:noProof w:val="0"/>
          <w:color w:val="000000"/>
          <w:sz w:val="26"/>
          <w:szCs w:val="26"/>
          <w:lang w:bidi="ar-SA"/>
        </w:rPr>
        <w:t>. Từ đó đánh giá kết quả học tập môn Ngữ  văn của học sinh</w:t>
      </w:r>
      <w:r w:rsidRPr="007C59A5">
        <w:rPr>
          <w:rFonts w:eastAsia="Times New Roman"/>
          <w:iCs w:val="0"/>
          <w:noProof w:val="0"/>
          <w:color w:val="000000"/>
          <w:sz w:val="26"/>
          <w:szCs w:val="26"/>
          <w:lang w:val="en-US" w:bidi="ar-SA"/>
        </w:rPr>
        <w:t xml:space="preserve"> cuối năm</w:t>
      </w:r>
      <w:r w:rsidRPr="007C59A5">
        <w:rPr>
          <w:rFonts w:eastAsia="Times New Roman"/>
          <w:iCs w:val="0"/>
          <w:noProof w:val="0"/>
          <w:color w:val="000000"/>
          <w:sz w:val="26"/>
          <w:szCs w:val="26"/>
          <w:lang w:bidi="ar-SA"/>
        </w:rPr>
        <w:t xml:space="preserve"> lớp 1</w:t>
      </w:r>
      <w:r w:rsidRPr="007C59A5">
        <w:rPr>
          <w:rFonts w:eastAsia="Times New Roman"/>
          <w:iCs w:val="0"/>
          <w:noProof w:val="0"/>
          <w:color w:val="000000"/>
          <w:sz w:val="26"/>
          <w:szCs w:val="26"/>
          <w:lang w:val="en-US" w:bidi="ar-SA"/>
        </w:rPr>
        <w:t xml:space="preserve">2 </w:t>
      </w:r>
      <w:r w:rsidRPr="007C59A5">
        <w:rPr>
          <w:rFonts w:eastAsia="Times New Roman"/>
          <w:iCs w:val="0"/>
          <w:noProof w:val="0"/>
          <w:color w:val="000000"/>
          <w:sz w:val="26"/>
          <w:szCs w:val="26"/>
          <w:lang w:bidi="ar-SA"/>
        </w:rPr>
        <w:t xml:space="preserve">nhằm định hướng, giúp các em </w:t>
      </w:r>
      <w:r w:rsidRPr="007C59A5">
        <w:rPr>
          <w:rFonts w:eastAsia="Times New Roman"/>
          <w:iCs w:val="0"/>
          <w:noProof w:val="0"/>
          <w:color w:val="000000"/>
          <w:sz w:val="26"/>
          <w:szCs w:val="26"/>
          <w:lang w:val="en-US" w:bidi="ar-SA"/>
        </w:rPr>
        <w:t>học</w:t>
      </w:r>
      <w:r w:rsidRPr="007C59A5">
        <w:rPr>
          <w:rFonts w:eastAsia="Times New Roman"/>
          <w:iCs w:val="0"/>
          <w:noProof w:val="0"/>
          <w:color w:val="000000"/>
          <w:sz w:val="26"/>
          <w:szCs w:val="26"/>
          <w:lang w:bidi="ar-SA"/>
        </w:rPr>
        <w:t xml:space="preserve"> tập tốt hơn để đạt hiệu quả cao trong </w:t>
      </w:r>
      <w:r w:rsidRPr="007C59A5">
        <w:rPr>
          <w:rFonts w:eastAsia="Times New Roman"/>
          <w:iCs w:val="0"/>
          <w:noProof w:val="0"/>
          <w:color w:val="000000"/>
          <w:sz w:val="26"/>
          <w:szCs w:val="26"/>
          <w:lang w:val="en-US" w:bidi="ar-SA"/>
        </w:rPr>
        <w:t xml:space="preserve"> kì thi THPT QG sắp tới</w:t>
      </w:r>
      <w:r w:rsidRPr="007C59A5">
        <w:rPr>
          <w:rFonts w:eastAsia="Times New Roman"/>
          <w:iCs w:val="0"/>
          <w:noProof w:val="0"/>
          <w:color w:val="000000"/>
          <w:sz w:val="26"/>
          <w:szCs w:val="26"/>
          <w:lang w:bidi="ar-SA"/>
        </w:rPr>
        <w:t xml:space="preserve">. </w:t>
      </w:r>
    </w:p>
    <w:p w:rsidR="007C59A5" w:rsidRPr="007C59A5" w:rsidRDefault="007C59A5" w:rsidP="007C59A5">
      <w:pPr>
        <w:autoSpaceDE w:val="0"/>
        <w:autoSpaceDN w:val="0"/>
        <w:adjustRightInd w:val="0"/>
        <w:jc w:val="both"/>
        <w:rPr>
          <w:rFonts w:eastAsia="Times New Roman"/>
          <w:iCs w:val="0"/>
          <w:noProof w:val="0"/>
          <w:color w:val="000000"/>
          <w:sz w:val="26"/>
          <w:szCs w:val="26"/>
          <w:lang w:bidi="ar-SA"/>
        </w:rPr>
      </w:pPr>
      <w:r w:rsidRPr="007C59A5">
        <w:rPr>
          <w:rFonts w:eastAsia="Times New Roman"/>
          <w:iCs w:val="0"/>
          <w:noProof w:val="0"/>
          <w:color w:val="000000"/>
          <w:sz w:val="26"/>
          <w:szCs w:val="26"/>
          <w:lang w:bidi="ar-SA"/>
        </w:rPr>
        <w:t xml:space="preserve">- Trọng tâm: cụ thể đề kiểm tra nhằm đánh giá mức độ đạt được về kiến thức, kĩ năng của học sinh theo các chuẩn sau: </w:t>
      </w:r>
    </w:p>
    <w:p w:rsidR="007C59A5" w:rsidRPr="007C59A5" w:rsidRDefault="007C59A5" w:rsidP="007C59A5">
      <w:pPr>
        <w:jc w:val="both"/>
        <w:rPr>
          <w:rFonts w:eastAsia="Times New Roman"/>
          <w:iCs w:val="0"/>
          <w:noProof w:val="0"/>
          <w:color w:val="000000"/>
          <w:sz w:val="26"/>
          <w:szCs w:val="26"/>
          <w:lang w:val="nl-NL" w:bidi="ar-SA"/>
        </w:rPr>
      </w:pPr>
      <w:r w:rsidRPr="007C59A5">
        <w:rPr>
          <w:rFonts w:eastAsia="Times New Roman"/>
          <w:iCs w:val="0"/>
          <w:noProof w:val="0"/>
          <w:color w:val="000000"/>
          <w:sz w:val="26"/>
          <w:szCs w:val="26"/>
          <w:lang w:val="nl-NL" w:bidi="ar-SA"/>
        </w:rPr>
        <w:t xml:space="preserve">+ Vận dụng tổng hợp kiến thức đã học để đọc hiểu văn bản. </w:t>
      </w:r>
    </w:p>
    <w:p w:rsidR="007C59A5" w:rsidRPr="007C59A5" w:rsidRDefault="007C59A5" w:rsidP="007C59A5">
      <w:pPr>
        <w:ind w:right="-540"/>
        <w:rPr>
          <w:rFonts w:eastAsia="Times New Roman"/>
          <w:iCs w:val="0"/>
          <w:noProof w:val="0"/>
          <w:sz w:val="26"/>
          <w:szCs w:val="26"/>
          <w:lang w:val="nl-NL" w:bidi="ar-SA"/>
        </w:rPr>
      </w:pPr>
      <w:r w:rsidRPr="007C59A5">
        <w:rPr>
          <w:rFonts w:eastAsia="Times New Roman"/>
          <w:iCs w:val="0"/>
          <w:noProof w:val="0"/>
          <w:color w:val="000000"/>
          <w:sz w:val="26"/>
          <w:szCs w:val="26"/>
          <w:lang w:val="nl-NL" w:bidi="ar-SA"/>
        </w:rPr>
        <w:t>+ Vận dụng kiến thức làm bài văn nghị luận</w:t>
      </w:r>
      <w:r w:rsidRPr="007C59A5">
        <w:rPr>
          <w:rFonts w:eastAsia="Times New Roman"/>
          <w:iCs w:val="0"/>
          <w:noProof w:val="0"/>
          <w:sz w:val="26"/>
          <w:szCs w:val="26"/>
          <w:lang w:val="nl-NL" w:bidi="ar-SA"/>
        </w:rPr>
        <w:t xml:space="preserve">,  </w:t>
      </w:r>
      <w:r w:rsidRPr="007C59A5">
        <w:rPr>
          <w:rFonts w:eastAsia="Times New Roman"/>
          <w:iCs w:val="0"/>
          <w:noProof w:val="0"/>
          <w:sz w:val="26"/>
          <w:szCs w:val="26"/>
          <w:lang w:bidi="ar-SA"/>
        </w:rPr>
        <w:t>kết hợp các thao tác lập luận để tạo lập văn bản nghị luận</w:t>
      </w:r>
      <w:r w:rsidRPr="007C59A5">
        <w:rPr>
          <w:rFonts w:eastAsia="Times New Roman"/>
          <w:iCs w:val="0"/>
          <w:noProof w:val="0"/>
          <w:sz w:val="26"/>
          <w:szCs w:val="26"/>
          <w:lang w:val="nl-NL" w:bidi="ar-SA"/>
        </w:rPr>
        <w:t xml:space="preserve">. </w:t>
      </w:r>
    </w:p>
    <w:p w:rsidR="00175884" w:rsidRDefault="007C59A5" w:rsidP="007C59A5">
      <w:pPr>
        <w:ind w:right="-540"/>
        <w:rPr>
          <w:rFonts w:eastAsia="Times New Roman"/>
          <w:iCs w:val="0"/>
          <w:noProof w:val="0"/>
          <w:sz w:val="26"/>
          <w:szCs w:val="26"/>
          <w:lang w:val="nl-NL" w:bidi="ar-SA"/>
        </w:rPr>
      </w:pPr>
      <w:r w:rsidRPr="007C59A5">
        <w:rPr>
          <w:rFonts w:eastAsia="Times New Roman"/>
          <w:iCs w:val="0"/>
          <w:noProof w:val="0"/>
          <w:sz w:val="26"/>
          <w:szCs w:val="26"/>
          <w:lang w:val="nl-NL" w:bidi="ar-SA"/>
        </w:rPr>
        <w:t xml:space="preserve">Làm bài nghị luận xã hội : Viết đoạn văn khoảng 100 chữ, nghị luận về một tư tưởng đạo lí đặt ra ở </w:t>
      </w:r>
    </w:p>
    <w:p w:rsidR="007C59A5" w:rsidRPr="007C59A5" w:rsidRDefault="007C59A5" w:rsidP="007C59A5">
      <w:pPr>
        <w:ind w:right="-540"/>
        <w:rPr>
          <w:rFonts w:eastAsia="Times New Roman"/>
          <w:iCs w:val="0"/>
          <w:noProof w:val="0"/>
          <w:sz w:val="26"/>
          <w:szCs w:val="26"/>
          <w:lang w:val="nl-NL" w:bidi="ar-SA"/>
        </w:rPr>
      </w:pPr>
      <w:r w:rsidRPr="007C59A5">
        <w:rPr>
          <w:rFonts w:eastAsia="Times New Roman"/>
          <w:iCs w:val="0"/>
          <w:noProof w:val="0"/>
          <w:sz w:val="26"/>
          <w:szCs w:val="26"/>
          <w:lang w:val="nl-NL" w:bidi="ar-SA"/>
        </w:rPr>
        <w:t>phần đọc hiểu văn bản.</w:t>
      </w:r>
    </w:p>
    <w:p w:rsidR="00175884" w:rsidRDefault="007C59A5" w:rsidP="007C59A5">
      <w:pPr>
        <w:ind w:right="-540"/>
        <w:rPr>
          <w:rFonts w:eastAsia="Calibri"/>
          <w:iCs w:val="0"/>
          <w:noProof w:val="0"/>
          <w:color w:val="000000"/>
          <w:sz w:val="26"/>
          <w:szCs w:val="24"/>
          <w:lang w:val="en-US" w:bidi="ar-SA"/>
        </w:rPr>
      </w:pPr>
      <w:r w:rsidRPr="007C59A5">
        <w:rPr>
          <w:rFonts w:eastAsia="Times New Roman"/>
          <w:iCs w:val="0"/>
          <w:noProof w:val="0"/>
          <w:sz w:val="26"/>
          <w:szCs w:val="26"/>
          <w:lang w:bidi="ar-SA"/>
        </w:rPr>
        <w:t>Làm bài nghị luận văn học</w:t>
      </w:r>
      <w:r w:rsidRPr="007C59A5">
        <w:rPr>
          <w:rFonts w:eastAsia="Times New Roman"/>
          <w:iCs w:val="0"/>
          <w:noProof w:val="0"/>
          <w:sz w:val="26"/>
          <w:szCs w:val="26"/>
          <w:lang w:val="en-US" w:bidi="ar-SA"/>
        </w:rPr>
        <w:t xml:space="preserve"> </w:t>
      </w:r>
      <w:r w:rsidRPr="007C59A5">
        <w:rPr>
          <w:rFonts w:eastAsia="Times New Roman"/>
          <w:iCs w:val="0"/>
          <w:noProof w:val="0"/>
          <w:sz w:val="26"/>
          <w:szCs w:val="26"/>
          <w:lang w:bidi="ar-SA"/>
        </w:rPr>
        <w:t>:</w:t>
      </w:r>
      <w:r w:rsidRPr="007C59A5">
        <w:rPr>
          <w:rFonts w:eastAsia="Times New Roman"/>
          <w:iCs w:val="0"/>
          <w:noProof w:val="0"/>
          <w:sz w:val="26"/>
          <w:szCs w:val="26"/>
          <w:lang w:val="en-US" w:bidi="ar-SA"/>
        </w:rPr>
        <w:t xml:space="preserve"> Vẻ đẹp hình tượng </w:t>
      </w:r>
      <w:r w:rsidRPr="007C59A5">
        <w:rPr>
          <w:rFonts w:eastAsia="Times New Roman"/>
          <w:iCs w:val="0"/>
          <w:noProof w:val="0"/>
          <w:color w:val="000000"/>
          <w:sz w:val="26"/>
          <w:szCs w:val="26"/>
          <w:lang w:val="en-US" w:bidi="ar-SA"/>
        </w:rPr>
        <w:t xml:space="preserve"> </w:t>
      </w:r>
      <w:r w:rsidRPr="007C59A5">
        <w:rPr>
          <w:rFonts w:eastAsia="Calibri"/>
          <w:iCs w:val="0"/>
          <w:noProof w:val="0"/>
          <w:color w:val="000000"/>
          <w:sz w:val="26"/>
          <w:szCs w:val="24"/>
          <w:lang w:val="en-US" w:bidi="ar-SA"/>
        </w:rPr>
        <w:t xml:space="preserve">nhân vật Tnú trong truyện ngắn “Rừng xà nu” </w:t>
      </w:r>
    </w:p>
    <w:p w:rsidR="007C59A5" w:rsidRPr="007C59A5" w:rsidRDefault="007C59A5" w:rsidP="007C59A5">
      <w:pPr>
        <w:ind w:right="-540"/>
        <w:rPr>
          <w:rFonts w:eastAsia="Calibri"/>
          <w:iCs w:val="0"/>
          <w:noProof w:val="0"/>
          <w:color w:val="000000"/>
          <w:sz w:val="26"/>
          <w:szCs w:val="24"/>
          <w:lang w:val="en-US" w:bidi="ar-SA"/>
        </w:rPr>
      </w:pPr>
      <w:r w:rsidRPr="007C59A5">
        <w:rPr>
          <w:rFonts w:eastAsia="Calibri"/>
          <w:iCs w:val="0"/>
          <w:noProof w:val="0"/>
          <w:color w:val="000000"/>
          <w:sz w:val="26"/>
          <w:szCs w:val="24"/>
          <w:lang w:val="en-US" w:bidi="ar-SA"/>
        </w:rPr>
        <w:t xml:space="preserve">(Nguyễn Trung Thành). </w:t>
      </w:r>
    </w:p>
    <w:p w:rsidR="007C59A5" w:rsidRPr="007C59A5" w:rsidRDefault="007C59A5" w:rsidP="007C59A5">
      <w:pPr>
        <w:jc w:val="both"/>
        <w:rPr>
          <w:rFonts w:eastAsia="Times New Roman"/>
          <w:b/>
          <w:iCs w:val="0"/>
          <w:noProof w:val="0"/>
          <w:color w:val="000000"/>
          <w:sz w:val="26"/>
          <w:szCs w:val="26"/>
          <w:lang w:bidi="ar-SA"/>
        </w:rPr>
      </w:pPr>
      <w:r w:rsidRPr="007C59A5">
        <w:rPr>
          <w:rFonts w:eastAsia="Times New Roman"/>
          <w:b/>
          <w:iCs w:val="0"/>
          <w:noProof w:val="0"/>
          <w:color w:val="000000"/>
          <w:sz w:val="26"/>
          <w:szCs w:val="26"/>
          <w:lang w:val="en-US" w:bidi="ar-SA"/>
        </w:rPr>
        <w:t>B</w:t>
      </w:r>
      <w:r w:rsidRPr="007C59A5">
        <w:rPr>
          <w:rFonts w:eastAsia="Times New Roman"/>
          <w:b/>
          <w:iCs w:val="0"/>
          <w:noProof w:val="0"/>
          <w:color w:val="000000"/>
          <w:sz w:val="26"/>
          <w:szCs w:val="26"/>
          <w:lang w:bidi="ar-SA"/>
        </w:rPr>
        <w:t>. HÌNH THỨC KIỂM TRA</w:t>
      </w:r>
    </w:p>
    <w:p w:rsidR="007C59A5" w:rsidRPr="007C59A5" w:rsidRDefault="007C59A5" w:rsidP="007C59A5">
      <w:pPr>
        <w:autoSpaceDE w:val="0"/>
        <w:autoSpaceDN w:val="0"/>
        <w:adjustRightInd w:val="0"/>
        <w:rPr>
          <w:rFonts w:eastAsia="Times New Roman"/>
          <w:iCs w:val="0"/>
          <w:noProof w:val="0"/>
          <w:color w:val="000000"/>
          <w:sz w:val="26"/>
          <w:szCs w:val="26"/>
          <w:lang w:bidi="ar-SA"/>
        </w:rPr>
      </w:pPr>
      <w:r w:rsidRPr="007C59A5">
        <w:rPr>
          <w:rFonts w:eastAsia="Times New Roman"/>
          <w:b/>
          <w:iCs w:val="0"/>
          <w:noProof w:val="0"/>
          <w:color w:val="000000"/>
          <w:sz w:val="26"/>
          <w:szCs w:val="26"/>
          <w:lang w:bidi="ar-SA"/>
        </w:rPr>
        <w:t xml:space="preserve">   </w:t>
      </w:r>
      <w:r w:rsidRPr="007C59A5">
        <w:rPr>
          <w:rFonts w:eastAsia="Times New Roman"/>
          <w:b/>
          <w:iCs w:val="0"/>
          <w:noProof w:val="0"/>
          <w:color w:val="000000"/>
          <w:sz w:val="26"/>
          <w:szCs w:val="26"/>
          <w:lang w:val="nl-NL" w:bidi="ar-SA"/>
        </w:rPr>
        <w:t xml:space="preserve"> </w:t>
      </w:r>
      <w:r w:rsidRPr="007C59A5">
        <w:rPr>
          <w:rFonts w:eastAsia="Times New Roman"/>
          <w:b/>
          <w:iCs w:val="0"/>
          <w:noProof w:val="0"/>
          <w:color w:val="000000"/>
          <w:sz w:val="26"/>
          <w:szCs w:val="26"/>
          <w:lang w:bidi="ar-SA"/>
        </w:rPr>
        <w:t xml:space="preserve"> - </w:t>
      </w:r>
      <w:r w:rsidRPr="007C59A5">
        <w:rPr>
          <w:rFonts w:eastAsia="Times New Roman"/>
          <w:iCs w:val="0"/>
          <w:noProof w:val="0"/>
          <w:color w:val="000000"/>
          <w:sz w:val="26"/>
          <w:szCs w:val="26"/>
          <w:lang w:bidi="ar-SA"/>
        </w:rPr>
        <w:t>Hình thức: Tự luận</w:t>
      </w:r>
    </w:p>
    <w:p w:rsidR="007C59A5" w:rsidRPr="007C59A5" w:rsidRDefault="007C59A5" w:rsidP="007C59A5">
      <w:pPr>
        <w:autoSpaceDE w:val="0"/>
        <w:autoSpaceDN w:val="0"/>
        <w:adjustRightInd w:val="0"/>
        <w:rPr>
          <w:rFonts w:eastAsia="Times New Roman"/>
          <w:iCs w:val="0"/>
          <w:noProof w:val="0"/>
          <w:color w:val="000000"/>
          <w:sz w:val="26"/>
          <w:szCs w:val="26"/>
          <w:lang w:bidi="ar-SA"/>
        </w:rPr>
      </w:pPr>
      <w:r w:rsidRPr="007C59A5">
        <w:rPr>
          <w:rFonts w:eastAsia="Times New Roman"/>
          <w:b/>
          <w:iCs w:val="0"/>
          <w:noProof w:val="0"/>
          <w:color w:val="000000"/>
          <w:sz w:val="26"/>
          <w:szCs w:val="26"/>
          <w:lang w:bidi="ar-SA"/>
        </w:rPr>
        <w:t xml:space="preserve">     -</w:t>
      </w:r>
      <w:r w:rsidRPr="007C59A5">
        <w:rPr>
          <w:rFonts w:eastAsia="Times New Roman"/>
          <w:iCs w:val="0"/>
          <w:noProof w:val="0"/>
          <w:color w:val="000000"/>
          <w:sz w:val="26"/>
          <w:szCs w:val="26"/>
          <w:lang w:bidi="ar-SA"/>
        </w:rPr>
        <w:t xml:space="preserve"> </w:t>
      </w:r>
      <w:r w:rsidRPr="007C59A5">
        <w:rPr>
          <w:rFonts w:eastAsia="Times New Roman"/>
          <w:iCs w:val="0"/>
          <w:noProof w:val="0"/>
          <w:color w:val="000000"/>
          <w:sz w:val="26"/>
          <w:szCs w:val="26"/>
          <w:lang w:val="en-US" w:bidi="ar-SA"/>
        </w:rPr>
        <w:t>Thời gian làm bài</w:t>
      </w:r>
      <w:r w:rsidRPr="007C59A5">
        <w:rPr>
          <w:rFonts w:eastAsia="Times New Roman"/>
          <w:iCs w:val="0"/>
          <w:noProof w:val="0"/>
          <w:color w:val="000000"/>
          <w:sz w:val="26"/>
          <w:szCs w:val="26"/>
          <w:lang w:bidi="ar-SA"/>
        </w:rPr>
        <w:t>: 1</w:t>
      </w:r>
      <w:r w:rsidRPr="007C59A5">
        <w:rPr>
          <w:rFonts w:eastAsia="Times New Roman"/>
          <w:iCs w:val="0"/>
          <w:noProof w:val="0"/>
          <w:color w:val="000000"/>
          <w:sz w:val="26"/>
          <w:szCs w:val="26"/>
          <w:lang w:val="en-US" w:bidi="ar-SA"/>
        </w:rPr>
        <w:t>2</w:t>
      </w:r>
      <w:r w:rsidRPr="007C59A5">
        <w:rPr>
          <w:rFonts w:eastAsia="Times New Roman"/>
          <w:iCs w:val="0"/>
          <w:noProof w:val="0"/>
          <w:color w:val="000000"/>
          <w:sz w:val="26"/>
          <w:szCs w:val="26"/>
          <w:lang w:bidi="ar-SA"/>
        </w:rPr>
        <w:t>0 phút</w:t>
      </w:r>
    </w:p>
    <w:p w:rsidR="007C59A5" w:rsidRPr="007C59A5" w:rsidRDefault="007C59A5" w:rsidP="007C59A5">
      <w:pPr>
        <w:autoSpaceDE w:val="0"/>
        <w:autoSpaceDN w:val="0"/>
        <w:adjustRightInd w:val="0"/>
        <w:rPr>
          <w:rFonts w:eastAsia="Times New Roman"/>
          <w:b/>
          <w:iCs w:val="0"/>
          <w:noProof w:val="0"/>
          <w:color w:val="000000"/>
          <w:sz w:val="26"/>
          <w:szCs w:val="26"/>
          <w:lang w:val="nl-NL" w:bidi="ar-SA"/>
        </w:rPr>
      </w:pPr>
      <w:r w:rsidRPr="007C59A5">
        <w:rPr>
          <w:rFonts w:eastAsia="Times New Roman"/>
          <w:b/>
          <w:iCs w:val="0"/>
          <w:noProof w:val="0"/>
          <w:color w:val="000000"/>
          <w:sz w:val="26"/>
          <w:szCs w:val="26"/>
          <w:lang w:val="nl-NL" w:bidi="ar-SA"/>
        </w:rPr>
        <w:t xml:space="preserve">C. KHUNG MA TRẬN </w:t>
      </w:r>
    </w:p>
    <w:p w:rsidR="007C59A5" w:rsidRPr="007C59A5" w:rsidRDefault="007C59A5" w:rsidP="007C59A5">
      <w:pPr>
        <w:autoSpaceDE w:val="0"/>
        <w:autoSpaceDN w:val="0"/>
        <w:adjustRightInd w:val="0"/>
        <w:rPr>
          <w:rFonts w:eastAsia="Times New Roman"/>
          <w:b/>
          <w:bCs/>
          <w:iCs w:val="0"/>
          <w:noProof w:val="0"/>
          <w:color w:val="000000"/>
          <w:sz w:val="26"/>
          <w:szCs w:val="26"/>
          <w:lang w:val="en-US" w:bidi="ar-S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7"/>
        <w:gridCol w:w="1877"/>
        <w:gridCol w:w="1843"/>
        <w:gridCol w:w="1581"/>
        <w:gridCol w:w="1440"/>
        <w:gridCol w:w="1350"/>
      </w:tblGrid>
      <w:tr w:rsidR="007C59A5" w:rsidRPr="007C59A5" w:rsidTr="00FF7CAA">
        <w:trPr>
          <w:trHeight w:val="907"/>
        </w:trPr>
        <w:tc>
          <w:tcPr>
            <w:tcW w:w="1917" w:type="dxa"/>
            <w:tcBorders>
              <w:top w:val="single" w:sz="4" w:space="0" w:color="auto"/>
              <w:left w:val="single" w:sz="4" w:space="0" w:color="auto"/>
              <w:bottom w:val="single" w:sz="4" w:space="0" w:color="auto"/>
              <w:right w:val="single" w:sz="4" w:space="0" w:color="auto"/>
              <w:tl2br w:val="single" w:sz="4" w:space="0" w:color="auto"/>
            </w:tcBorders>
            <w:hideMark/>
          </w:tcPr>
          <w:p w:rsidR="007C59A5" w:rsidRPr="007C59A5" w:rsidRDefault="007C59A5" w:rsidP="007C59A5">
            <w:pPr>
              <w:jc w:val="center"/>
              <w:rPr>
                <w:rFonts w:eastAsia="Times New Roman"/>
                <w:b/>
                <w:iCs w:val="0"/>
                <w:noProof w:val="0"/>
                <w:color w:val="000000"/>
                <w:sz w:val="26"/>
                <w:szCs w:val="26"/>
                <w:lang w:val="en-US" w:bidi="ar-SA"/>
              </w:rPr>
            </w:pPr>
            <w:r w:rsidRPr="007C59A5">
              <w:rPr>
                <w:rFonts w:eastAsia="Times New Roman"/>
                <w:b/>
                <w:iCs w:val="0"/>
                <w:noProof w:val="0"/>
                <w:color w:val="000000"/>
                <w:sz w:val="26"/>
                <w:szCs w:val="26"/>
                <w:lang w:val="en-US" w:bidi="ar-SA"/>
              </w:rPr>
              <w:t>Mức độ</w:t>
            </w:r>
          </w:p>
          <w:p w:rsidR="007C59A5" w:rsidRPr="007C59A5" w:rsidRDefault="007C59A5" w:rsidP="007C59A5">
            <w:pPr>
              <w:autoSpaceDE w:val="0"/>
              <w:autoSpaceDN w:val="0"/>
              <w:adjustRightInd w:val="0"/>
              <w:jc w:val="center"/>
              <w:rPr>
                <w:rFonts w:eastAsia="Times New Roman"/>
                <w:b/>
                <w:iCs w:val="0"/>
                <w:noProof w:val="0"/>
                <w:color w:val="000000"/>
                <w:sz w:val="26"/>
                <w:szCs w:val="26"/>
                <w:lang w:val="en-US" w:bidi="ar-SA"/>
              </w:rPr>
            </w:pPr>
          </w:p>
          <w:p w:rsidR="007C59A5" w:rsidRPr="007C59A5" w:rsidRDefault="007C59A5" w:rsidP="007C59A5">
            <w:pPr>
              <w:autoSpaceDE w:val="0"/>
              <w:autoSpaceDN w:val="0"/>
              <w:adjustRightInd w:val="0"/>
              <w:rPr>
                <w:rFonts w:eastAsia="Times New Roman"/>
                <w:b/>
                <w:bCs/>
                <w:iCs w:val="0"/>
                <w:noProof w:val="0"/>
                <w:color w:val="000000"/>
                <w:sz w:val="26"/>
                <w:szCs w:val="26"/>
                <w:lang w:val="en-US" w:bidi="ar-SA"/>
              </w:rPr>
            </w:pPr>
            <w:r w:rsidRPr="007C59A5">
              <w:rPr>
                <w:rFonts w:eastAsia="Times New Roman"/>
                <w:b/>
                <w:iCs w:val="0"/>
                <w:noProof w:val="0"/>
                <w:color w:val="000000"/>
                <w:sz w:val="26"/>
                <w:szCs w:val="26"/>
                <w:lang w:val="en-US" w:bidi="ar-SA"/>
              </w:rPr>
              <w:t>Chủ đề</w:t>
            </w:r>
          </w:p>
        </w:tc>
        <w:tc>
          <w:tcPr>
            <w:tcW w:w="1877" w:type="dxa"/>
            <w:tcBorders>
              <w:top w:val="single" w:sz="4" w:space="0" w:color="auto"/>
              <w:left w:val="single" w:sz="4" w:space="0" w:color="auto"/>
              <w:bottom w:val="single" w:sz="4" w:space="0" w:color="auto"/>
              <w:right w:val="single" w:sz="4" w:space="0" w:color="auto"/>
            </w:tcBorders>
            <w:vAlign w:val="center"/>
            <w:hideMark/>
          </w:tcPr>
          <w:p w:rsidR="007C59A5" w:rsidRPr="007C59A5" w:rsidRDefault="007C59A5" w:rsidP="007C59A5">
            <w:pPr>
              <w:jc w:val="center"/>
              <w:rPr>
                <w:rFonts w:eastAsia="Times New Roman"/>
                <w:b/>
                <w:iCs w:val="0"/>
                <w:noProof w:val="0"/>
                <w:color w:val="000000"/>
                <w:sz w:val="26"/>
                <w:szCs w:val="26"/>
                <w:lang w:val="en-US" w:bidi="ar-SA"/>
              </w:rPr>
            </w:pPr>
            <w:r w:rsidRPr="007C59A5">
              <w:rPr>
                <w:rFonts w:eastAsia="Times New Roman"/>
                <w:b/>
                <w:iCs w:val="0"/>
                <w:noProof w:val="0"/>
                <w:color w:val="000000"/>
                <w:sz w:val="26"/>
                <w:szCs w:val="26"/>
                <w:lang w:val="en-US" w:bidi="ar-SA"/>
              </w:rPr>
              <w:t>Nhận biết</w:t>
            </w:r>
          </w:p>
        </w:tc>
        <w:tc>
          <w:tcPr>
            <w:tcW w:w="1843" w:type="dxa"/>
            <w:tcBorders>
              <w:top w:val="single" w:sz="4" w:space="0" w:color="auto"/>
              <w:left w:val="single" w:sz="4" w:space="0" w:color="auto"/>
              <w:bottom w:val="single" w:sz="4" w:space="0" w:color="auto"/>
              <w:right w:val="single" w:sz="4" w:space="0" w:color="auto"/>
            </w:tcBorders>
            <w:vAlign w:val="center"/>
            <w:hideMark/>
          </w:tcPr>
          <w:p w:rsidR="007C59A5" w:rsidRPr="007C59A5" w:rsidRDefault="007C59A5" w:rsidP="007C59A5">
            <w:pPr>
              <w:ind w:left="720" w:hanging="720"/>
              <w:jc w:val="center"/>
              <w:rPr>
                <w:rFonts w:eastAsia="Times New Roman"/>
                <w:b/>
                <w:iCs w:val="0"/>
                <w:noProof w:val="0"/>
                <w:color w:val="000000"/>
                <w:sz w:val="26"/>
                <w:szCs w:val="26"/>
                <w:lang w:val="en-US" w:bidi="ar-SA"/>
              </w:rPr>
            </w:pPr>
            <w:r w:rsidRPr="007C59A5">
              <w:rPr>
                <w:rFonts w:eastAsia="Times New Roman"/>
                <w:b/>
                <w:iCs w:val="0"/>
                <w:noProof w:val="0"/>
                <w:color w:val="000000"/>
                <w:sz w:val="26"/>
                <w:szCs w:val="26"/>
                <w:lang w:val="en-US" w:bidi="ar-SA"/>
              </w:rPr>
              <w:t>Thông</w:t>
            </w:r>
          </w:p>
          <w:p w:rsidR="007C59A5" w:rsidRPr="007C59A5" w:rsidRDefault="007C59A5" w:rsidP="007C59A5">
            <w:pPr>
              <w:ind w:left="720" w:hanging="720"/>
              <w:jc w:val="center"/>
              <w:rPr>
                <w:rFonts w:eastAsia="Times New Roman"/>
                <w:b/>
                <w:iCs w:val="0"/>
                <w:noProof w:val="0"/>
                <w:color w:val="000000"/>
                <w:sz w:val="26"/>
                <w:szCs w:val="26"/>
                <w:lang w:val="en-US" w:bidi="ar-SA"/>
              </w:rPr>
            </w:pPr>
            <w:r w:rsidRPr="007C59A5">
              <w:rPr>
                <w:rFonts w:eastAsia="Times New Roman"/>
                <w:b/>
                <w:iCs w:val="0"/>
                <w:noProof w:val="0"/>
                <w:color w:val="000000"/>
                <w:sz w:val="26"/>
                <w:szCs w:val="26"/>
                <w:lang w:val="en-US" w:bidi="ar-SA"/>
              </w:rPr>
              <w:t>hiểu</w:t>
            </w:r>
          </w:p>
        </w:tc>
        <w:tc>
          <w:tcPr>
            <w:tcW w:w="1581" w:type="dxa"/>
            <w:tcBorders>
              <w:top w:val="single" w:sz="4" w:space="0" w:color="auto"/>
              <w:left w:val="single" w:sz="4" w:space="0" w:color="auto"/>
              <w:right w:val="single" w:sz="4" w:space="0" w:color="auto"/>
            </w:tcBorders>
            <w:hideMark/>
          </w:tcPr>
          <w:p w:rsidR="007C59A5" w:rsidRPr="007C59A5" w:rsidRDefault="007C59A5" w:rsidP="007C59A5">
            <w:pPr>
              <w:jc w:val="center"/>
              <w:rPr>
                <w:rFonts w:eastAsia="Times New Roman"/>
                <w:b/>
                <w:iCs w:val="0"/>
                <w:noProof w:val="0"/>
                <w:color w:val="000000"/>
                <w:sz w:val="26"/>
                <w:szCs w:val="26"/>
                <w:lang w:val="en-US" w:bidi="ar-SA"/>
              </w:rPr>
            </w:pPr>
            <w:r w:rsidRPr="007C59A5">
              <w:rPr>
                <w:rFonts w:eastAsia="Times New Roman"/>
                <w:b/>
                <w:iCs w:val="0"/>
                <w:noProof w:val="0"/>
                <w:color w:val="000000"/>
                <w:sz w:val="26"/>
                <w:szCs w:val="26"/>
                <w:lang w:val="en-US" w:bidi="ar-SA"/>
              </w:rPr>
              <w:t>Vận dụng</w:t>
            </w:r>
          </w:p>
          <w:p w:rsidR="007C59A5" w:rsidRPr="007C59A5" w:rsidRDefault="007C59A5" w:rsidP="007C59A5">
            <w:pPr>
              <w:ind w:firstLine="187"/>
              <w:jc w:val="center"/>
              <w:rPr>
                <w:rFonts w:eastAsia="TimesNewRomanPS-BoldMT"/>
                <w:b/>
                <w:iCs w:val="0"/>
                <w:noProof w:val="0"/>
                <w:color w:val="000000"/>
                <w:sz w:val="26"/>
                <w:szCs w:val="26"/>
                <w:lang w:val="nl-NL" w:bidi="ar-SA"/>
              </w:rPr>
            </w:pPr>
          </w:p>
        </w:tc>
        <w:tc>
          <w:tcPr>
            <w:tcW w:w="1440" w:type="dxa"/>
            <w:tcBorders>
              <w:top w:val="single" w:sz="4" w:space="0" w:color="auto"/>
              <w:left w:val="single" w:sz="4" w:space="0" w:color="auto"/>
              <w:right w:val="single" w:sz="4" w:space="0" w:color="auto"/>
            </w:tcBorders>
          </w:tcPr>
          <w:p w:rsidR="007C59A5" w:rsidRPr="007C59A5" w:rsidRDefault="007C59A5" w:rsidP="007C59A5">
            <w:pPr>
              <w:ind w:firstLine="187"/>
              <w:jc w:val="center"/>
              <w:rPr>
                <w:rFonts w:eastAsia="Times New Roman"/>
                <w:b/>
                <w:iCs w:val="0"/>
                <w:noProof w:val="0"/>
                <w:color w:val="000000"/>
                <w:sz w:val="26"/>
                <w:szCs w:val="26"/>
                <w:lang w:val="en-US" w:bidi="ar-SA"/>
              </w:rPr>
            </w:pPr>
            <w:r w:rsidRPr="007C59A5">
              <w:rPr>
                <w:rFonts w:eastAsia="TimesNewRomanPS-BoldMT"/>
                <w:b/>
                <w:iCs w:val="0"/>
                <w:noProof w:val="0"/>
                <w:color w:val="000000"/>
                <w:sz w:val="26"/>
                <w:szCs w:val="26"/>
                <w:lang w:val="nl-NL" w:bidi="ar-SA"/>
              </w:rPr>
              <w:t>Vận dụng     cao</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59A5" w:rsidRPr="007C59A5" w:rsidRDefault="007C59A5" w:rsidP="007C59A5">
            <w:pPr>
              <w:jc w:val="center"/>
              <w:rPr>
                <w:rFonts w:eastAsia="Times New Roman"/>
                <w:b/>
                <w:iCs w:val="0"/>
                <w:noProof w:val="0"/>
                <w:color w:val="000000"/>
                <w:sz w:val="26"/>
                <w:szCs w:val="26"/>
                <w:lang w:val="en-US" w:bidi="ar-SA"/>
              </w:rPr>
            </w:pPr>
            <w:r w:rsidRPr="007C59A5">
              <w:rPr>
                <w:rFonts w:eastAsia="Times New Roman"/>
                <w:b/>
                <w:iCs w:val="0"/>
                <w:noProof w:val="0"/>
                <w:color w:val="000000"/>
                <w:sz w:val="26"/>
                <w:szCs w:val="26"/>
                <w:lang w:val="en-US" w:bidi="ar-SA"/>
              </w:rPr>
              <w:t>Cộng</w:t>
            </w:r>
          </w:p>
        </w:tc>
      </w:tr>
      <w:tr w:rsidR="007C59A5" w:rsidRPr="007C59A5" w:rsidTr="00FF7CAA">
        <w:trPr>
          <w:trHeight w:val="2364"/>
        </w:trPr>
        <w:tc>
          <w:tcPr>
            <w:tcW w:w="1917" w:type="dxa"/>
            <w:tcBorders>
              <w:top w:val="single" w:sz="4" w:space="0" w:color="auto"/>
              <w:left w:val="single" w:sz="4" w:space="0" w:color="auto"/>
              <w:bottom w:val="single" w:sz="4" w:space="0" w:color="auto"/>
              <w:right w:val="single" w:sz="4" w:space="0" w:color="auto"/>
            </w:tcBorders>
            <w:hideMark/>
          </w:tcPr>
          <w:p w:rsidR="007C59A5" w:rsidRPr="007C59A5" w:rsidRDefault="007C59A5" w:rsidP="007C59A5">
            <w:pPr>
              <w:widowControl w:val="0"/>
              <w:spacing w:line="320" w:lineRule="exact"/>
              <w:jc w:val="both"/>
              <w:rPr>
                <w:rFonts w:eastAsia="Calibri"/>
                <w:b/>
                <w:iCs w:val="0"/>
                <w:noProof w:val="0"/>
                <w:sz w:val="26"/>
                <w:szCs w:val="26"/>
                <w:lang w:val="en-US" w:bidi="ar-SA"/>
              </w:rPr>
            </w:pPr>
            <w:r w:rsidRPr="007C59A5">
              <w:rPr>
                <w:rFonts w:eastAsia="Calibri"/>
                <w:b/>
                <w:iCs w:val="0"/>
                <w:noProof w:val="0"/>
                <w:sz w:val="26"/>
                <w:szCs w:val="26"/>
                <w:lang w:val="en-US" w:bidi="ar-SA"/>
              </w:rPr>
              <w:t>I. PHẦN ĐỌC HIỂU</w:t>
            </w:r>
          </w:p>
          <w:p w:rsidR="007C59A5" w:rsidRPr="007C59A5" w:rsidRDefault="007C59A5" w:rsidP="007C59A5">
            <w:pPr>
              <w:rPr>
                <w:rFonts w:eastAsia="TimesNewRomanPS-BoldMT"/>
                <w:b/>
                <w:iCs w:val="0"/>
                <w:noProof w:val="0"/>
                <w:color w:val="000000"/>
                <w:sz w:val="26"/>
                <w:szCs w:val="26"/>
                <w:u w:val="single"/>
                <w:lang w:val="en-US" w:bidi="ar-SA"/>
              </w:rPr>
            </w:pPr>
          </w:p>
          <w:p w:rsidR="007C59A5" w:rsidRPr="007C59A5" w:rsidRDefault="007C59A5" w:rsidP="007C59A5">
            <w:pPr>
              <w:rPr>
                <w:rFonts w:eastAsia="TimesNewRomanPS-BoldMT"/>
                <w:b/>
                <w:iCs w:val="0"/>
                <w:noProof w:val="0"/>
                <w:color w:val="000000"/>
                <w:sz w:val="26"/>
                <w:szCs w:val="26"/>
                <w:u w:val="single"/>
                <w:lang w:val="en-US" w:bidi="ar-SA"/>
              </w:rPr>
            </w:pPr>
          </w:p>
          <w:p w:rsidR="007C59A5" w:rsidRPr="007C59A5" w:rsidRDefault="007C59A5" w:rsidP="007C59A5">
            <w:pPr>
              <w:rPr>
                <w:rFonts w:eastAsia="TimesNewRomanPS-BoldMT"/>
                <w:b/>
                <w:iCs w:val="0"/>
                <w:noProof w:val="0"/>
                <w:color w:val="000000"/>
                <w:sz w:val="26"/>
                <w:szCs w:val="26"/>
                <w:u w:val="single"/>
                <w:lang w:val="en-US" w:bidi="ar-SA"/>
              </w:rPr>
            </w:pPr>
          </w:p>
        </w:tc>
        <w:tc>
          <w:tcPr>
            <w:tcW w:w="1877"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rPr>
                <w:rFonts w:eastAsia="Times New Roman"/>
                <w:iCs w:val="0"/>
                <w:noProof w:val="0"/>
                <w:sz w:val="26"/>
                <w:szCs w:val="26"/>
                <w:lang w:val="pt-BR" w:bidi="ar-SA"/>
              </w:rPr>
            </w:pPr>
            <w:r w:rsidRPr="007C59A5">
              <w:rPr>
                <w:rFonts w:eastAsia="Calibri"/>
                <w:iCs w:val="0"/>
                <w:noProof w:val="0"/>
                <w:sz w:val="26"/>
                <w:szCs w:val="24"/>
                <w:lang w:val="en-US" w:bidi="ar-SA"/>
              </w:rPr>
              <w:t>Xác định phương thức biểu đạt chính của văn bản.</w:t>
            </w:r>
          </w:p>
          <w:p w:rsidR="007C59A5" w:rsidRPr="007C59A5" w:rsidRDefault="007C59A5" w:rsidP="007C59A5">
            <w:pPr>
              <w:rPr>
                <w:rFonts w:eastAsia="TimesNewRomanPS-BoldMT"/>
                <w:b/>
                <w:iCs w:val="0"/>
                <w:noProof w:val="0"/>
                <w:color w:val="000000"/>
                <w:sz w:val="26"/>
                <w:szCs w:val="26"/>
                <w:u w:val="single"/>
                <w:lang w:val="en-US" w:bidi="ar-SA"/>
              </w:rPr>
            </w:pPr>
          </w:p>
        </w:tc>
        <w:tc>
          <w:tcPr>
            <w:tcW w:w="1843" w:type="dxa"/>
            <w:tcBorders>
              <w:top w:val="single" w:sz="4" w:space="0" w:color="auto"/>
              <w:left w:val="single" w:sz="4" w:space="0" w:color="auto"/>
              <w:bottom w:val="single" w:sz="4" w:space="0" w:color="auto"/>
              <w:right w:val="single" w:sz="4" w:space="0" w:color="auto"/>
            </w:tcBorders>
            <w:vAlign w:val="center"/>
          </w:tcPr>
          <w:p w:rsidR="007C59A5" w:rsidRPr="007C59A5" w:rsidRDefault="007C59A5" w:rsidP="007C59A5">
            <w:pPr>
              <w:rPr>
                <w:rFonts w:eastAsia="Times New Roman"/>
                <w:b/>
                <w:iCs w:val="0"/>
                <w:noProof w:val="0"/>
                <w:color w:val="000000"/>
                <w:sz w:val="26"/>
                <w:szCs w:val="26"/>
                <w:u w:val="single"/>
                <w:lang w:val="en-US" w:bidi="ar-SA"/>
              </w:rPr>
            </w:pPr>
            <w:r w:rsidRPr="007C59A5">
              <w:rPr>
                <w:rFonts w:eastAsia="Calibri"/>
                <w:iCs w:val="0"/>
                <w:noProof w:val="0"/>
                <w:sz w:val="26"/>
                <w:szCs w:val="24"/>
                <w:lang w:val="en-US" w:bidi="ar-SA"/>
              </w:rPr>
              <w:t>Nêu và chỉ ra hiệu quả của  biện pháp nghệ thuật chủ yếu được sử dụng trong văn bản; trình bày quan điểm cá nhân.</w:t>
            </w:r>
          </w:p>
        </w:tc>
        <w:tc>
          <w:tcPr>
            <w:tcW w:w="1581"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autoSpaceDE w:val="0"/>
              <w:autoSpaceDN w:val="0"/>
              <w:adjustRightInd w:val="0"/>
              <w:rPr>
                <w:rFonts w:eastAsia="Times New Roman"/>
                <w:bCs/>
                <w:iCs w:val="0"/>
                <w:noProof w:val="0"/>
                <w:sz w:val="26"/>
                <w:szCs w:val="26"/>
                <w:lang w:val="en-US" w:bidi="ar-SA"/>
              </w:rPr>
            </w:pPr>
          </w:p>
        </w:tc>
        <w:tc>
          <w:tcPr>
            <w:tcW w:w="1440"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spacing w:line="360" w:lineRule="exact"/>
              <w:rPr>
                <w:rFonts w:eastAsia="Times New Roman"/>
                <w:b/>
                <w:bCs/>
                <w:iCs w:val="0"/>
                <w:noProof w:val="0"/>
                <w:color w:val="FF0000"/>
                <w:sz w:val="26"/>
                <w:szCs w:val="26"/>
                <w:lang w:val="en-US" w:bidi="ar-SA"/>
              </w:rPr>
            </w:pPr>
            <w:r w:rsidRPr="007C59A5">
              <w:rPr>
                <w:rFonts w:eastAsia="Times New Roman"/>
                <w:iCs w:val="0"/>
                <w:noProof w:val="0"/>
                <w:sz w:val="26"/>
                <w:szCs w:val="26"/>
                <w:lang w:val="en-US" w:bidi="ar-SA"/>
              </w:rPr>
              <w:t xml:space="preserve"> </w:t>
            </w:r>
          </w:p>
          <w:p w:rsidR="007C59A5" w:rsidRPr="007C59A5" w:rsidRDefault="007C59A5" w:rsidP="007C59A5">
            <w:pPr>
              <w:rPr>
                <w:rFonts w:eastAsia="Times New Roman"/>
                <w:b/>
                <w:iCs w:val="0"/>
                <w:noProof w:val="0"/>
                <w:color w:val="000000"/>
                <w:sz w:val="26"/>
                <w:szCs w:val="26"/>
                <w:u w:val="single"/>
                <w:lang w:val="en-US" w:bidi="ar-SA"/>
              </w:rPr>
            </w:pPr>
          </w:p>
          <w:p w:rsidR="007C59A5" w:rsidRPr="007C59A5" w:rsidRDefault="007C59A5" w:rsidP="007C59A5">
            <w:pPr>
              <w:rPr>
                <w:rFonts w:eastAsia="Times New Roman"/>
                <w:b/>
                <w:iCs w:val="0"/>
                <w:noProof w:val="0"/>
                <w:color w:val="000000"/>
                <w:sz w:val="26"/>
                <w:szCs w:val="26"/>
                <w:u w:val="single"/>
                <w:lang w:val="en-US" w:bidi="ar-SA"/>
              </w:rPr>
            </w:pPr>
          </w:p>
          <w:p w:rsidR="007C59A5" w:rsidRPr="007C59A5" w:rsidRDefault="007C59A5" w:rsidP="007C59A5">
            <w:pPr>
              <w:rPr>
                <w:rFonts w:eastAsia="Times New Roman"/>
                <w:b/>
                <w:iCs w:val="0"/>
                <w:noProof w:val="0"/>
                <w:color w:val="000000"/>
                <w:sz w:val="26"/>
                <w:szCs w:val="26"/>
                <w:u w:val="single"/>
                <w:lang w:val="en-US" w:bidi="ar-SA"/>
              </w:rPr>
            </w:pPr>
          </w:p>
          <w:p w:rsidR="007C59A5" w:rsidRPr="007C59A5" w:rsidRDefault="007C59A5" w:rsidP="007C59A5">
            <w:pPr>
              <w:rPr>
                <w:rFonts w:eastAsia="Times New Roman"/>
                <w:b/>
                <w:iCs w:val="0"/>
                <w:noProof w:val="0"/>
                <w:color w:val="000000"/>
                <w:sz w:val="26"/>
                <w:szCs w:val="26"/>
                <w:u w:val="single"/>
                <w:lang w:val="en-US" w:bidi="ar-SA"/>
              </w:rPr>
            </w:pPr>
          </w:p>
        </w:tc>
        <w:tc>
          <w:tcPr>
            <w:tcW w:w="1350"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spacing w:line="360" w:lineRule="exact"/>
              <w:jc w:val="both"/>
              <w:rPr>
                <w:rFonts w:eastAsia="Times New Roman"/>
                <w:b/>
                <w:bCs/>
                <w:iCs w:val="0"/>
                <w:noProof w:val="0"/>
                <w:color w:val="FF0000"/>
                <w:sz w:val="26"/>
                <w:szCs w:val="26"/>
                <w:lang w:val="en-US" w:bidi="ar-SA"/>
              </w:rPr>
            </w:pPr>
          </w:p>
          <w:p w:rsidR="007C59A5" w:rsidRPr="007C59A5" w:rsidRDefault="007C59A5" w:rsidP="007C59A5">
            <w:pPr>
              <w:rPr>
                <w:rFonts w:eastAsia="Times New Roman"/>
                <w:b/>
                <w:iCs w:val="0"/>
                <w:noProof w:val="0"/>
                <w:color w:val="000000"/>
                <w:sz w:val="26"/>
                <w:szCs w:val="26"/>
                <w:u w:val="single"/>
                <w:lang w:val="en-US" w:bidi="ar-SA"/>
              </w:rPr>
            </w:pPr>
          </w:p>
          <w:p w:rsidR="007C59A5" w:rsidRPr="007C59A5" w:rsidRDefault="007C59A5" w:rsidP="007C59A5">
            <w:pPr>
              <w:rPr>
                <w:rFonts w:eastAsia="Times New Roman"/>
                <w:b/>
                <w:iCs w:val="0"/>
                <w:noProof w:val="0"/>
                <w:color w:val="000000"/>
                <w:sz w:val="26"/>
                <w:szCs w:val="26"/>
                <w:u w:val="single"/>
                <w:lang w:val="en-US" w:bidi="ar-SA"/>
              </w:rPr>
            </w:pPr>
          </w:p>
          <w:p w:rsidR="007C59A5" w:rsidRPr="007C59A5" w:rsidRDefault="007C59A5" w:rsidP="007C59A5">
            <w:pPr>
              <w:rPr>
                <w:rFonts w:eastAsia="Times New Roman"/>
                <w:b/>
                <w:iCs w:val="0"/>
                <w:noProof w:val="0"/>
                <w:color w:val="000000"/>
                <w:sz w:val="26"/>
                <w:szCs w:val="26"/>
                <w:u w:val="single"/>
                <w:lang w:val="en-US" w:bidi="ar-SA"/>
              </w:rPr>
            </w:pPr>
          </w:p>
          <w:p w:rsidR="007C59A5" w:rsidRPr="007C59A5" w:rsidRDefault="007C59A5" w:rsidP="007C59A5">
            <w:pPr>
              <w:rPr>
                <w:rFonts w:eastAsia="Times New Roman"/>
                <w:b/>
                <w:iCs w:val="0"/>
                <w:noProof w:val="0"/>
                <w:color w:val="000000"/>
                <w:sz w:val="26"/>
                <w:szCs w:val="26"/>
                <w:u w:val="single"/>
                <w:lang w:val="en-US" w:bidi="ar-SA"/>
              </w:rPr>
            </w:pPr>
          </w:p>
        </w:tc>
      </w:tr>
      <w:tr w:rsidR="007C59A5" w:rsidRPr="007C59A5" w:rsidTr="00FF7CAA">
        <w:tc>
          <w:tcPr>
            <w:tcW w:w="1917" w:type="dxa"/>
            <w:tcBorders>
              <w:top w:val="single" w:sz="4" w:space="0" w:color="auto"/>
              <w:left w:val="single" w:sz="4" w:space="0" w:color="auto"/>
              <w:bottom w:val="single" w:sz="4" w:space="0" w:color="auto"/>
              <w:right w:val="single" w:sz="4" w:space="0" w:color="auto"/>
            </w:tcBorders>
            <w:hideMark/>
          </w:tcPr>
          <w:p w:rsidR="007C59A5" w:rsidRPr="007C59A5" w:rsidRDefault="007C59A5" w:rsidP="007C59A5">
            <w:pPr>
              <w:jc w:val="both"/>
              <w:rPr>
                <w:rFonts w:eastAsia="TimesNewRomanPS-BoldMT"/>
                <w:i/>
                <w:iCs w:val="0"/>
                <w:noProof w:val="0"/>
                <w:sz w:val="26"/>
                <w:szCs w:val="26"/>
                <w:lang w:val="en-US" w:bidi="ar-SA"/>
              </w:rPr>
            </w:pPr>
            <w:r w:rsidRPr="007C59A5">
              <w:rPr>
                <w:rFonts w:eastAsia="TimesNewRomanPS-BoldMT"/>
                <w:i/>
                <w:iCs w:val="0"/>
                <w:noProof w:val="0"/>
                <w:sz w:val="26"/>
                <w:szCs w:val="26"/>
                <w:lang w:val="en-US" w:bidi="ar-SA"/>
              </w:rPr>
              <w:t xml:space="preserve">Số câu </w:t>
            </w:r>
          </w:p>
          <w:p w:rsidR="007C59A5" w:rsidRPr="007C59A5" w:rsidRDefault="007C59A5" w:rsidP="007C59A5">
            <w:pPr>
              <w:jc w:val="both"/>
              <w:rPr>
                <w:rFonts w:eastAsia="TimesNewRomanPS-BoldMT"/>
                <w:i/>
                <w:iCs w:val="0"/>
                <w:noProof w:val="0"/>
                <w:sz w:val="26"/>
                <w:szCs w:val="26"/>
                <w:lang w:val="en-US" w:bidi="ar-SA"/>
              </w:rPr>
            </w:pPr>
            <w:r w:rsidRPr="007C59A5">
              <w:rPr>
                <w:rFonts w:eastAsia="TimesNewRomanPS-BoldMT"/>
                <w:i/>
                <w:iCs w:val="0"/>
                <w:noProof w:val="0"/>
                <w:sz w:val="26"/>
                <w:szCs w:val="26"/>
                <w:lang w:val="en-US" w:bidi="ar-SA"/>
              </w:rPr>
              <w:t xml:space="preserve">Số điểm    </w:t>
            </w:r>
          </w:p>
          <w:p w:rsidR="007C59A5" w:rsidRPr="007C59A5" w:rsidRDefault="007C59A5" w:rsidP="007C59A5">
            <w:pPr>
              <w:ind w:left="-108" w:firstLine="108"/>
              <w:jc w:val="both"/>
              <w:rPr>
                <w:rFonts w:eastAsia="Times New Roman"/>
                <w:i/>
                <w:iCs w:val="0"/>
                <w:noProof w:val="0"/>
                <w:sz w:val="26"/>
                <w:szCs w:val="26"/>
                <w:lang w:val="en-US" w:bidi="ar-SA"/>
              </w:rPr>
            </w:pPr>
            <w:r w:rsidRPr="007C59A5">
              <w:rPr>
                <w:rFonts w:eastAsia="TimesNewRomanPS-BoldMT"/>
                <w:i/>
                <w:iCs w:val="0"/>
                <w:noProof w:val="0"/>
                <w:sz w:val="26"/>
                <w:szCs w:val="26"/>
                <w:lang w:val="en-US" w:bidi="ar-SA"/>
              </w:rPr>
              <w:t>Tỉ lệ %</w:t>
            </w:r>
          </w:p>
        </w:tc>
        <w:tc>
          <w:tcPr>
            <w:tcW w:w="1877"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 New Roman"/>
                <w:i/>
                <w:iCs w:val="0"/>
                <w:noProof w:val="0"/>
                <w:sz w:val="26"/>
                <w:szCs w:val="26"/>
                <w:lang w:val="en-US" w:bidi="ar-SA"/>
              </w:rPr>
            </w:pPr>
            <w:r w:rsidRPr="007C59A5">
              <w:rPr>
                <w:rFonts w:eastAsia="Times New Roman"/>
                <w:i/>
                <w:iCs w:val="0"/>
                <w:noProof w:val="0"/>
                <w:sz w:val="26"/>
                <w:szCs w:val="26"/>
                <w:lang w:val="en-US" w:bidi="ar-SA"/>
              </w:rPr>
              <w:t>1</w:t>
            </w:r>
          </w:p>
          <w:p w:rsidR="007C59A5" w:rsidRPr="007C59A5" w:rsidRDefault="007C59A5" w:rsidP="007C59A5">
            <w:pPr>
              <w:jc w:val="center"/>
              <w:rPr>
                <w:rFonts w:eastAsia="Times New Roman"/>
                <w:i/>
                <w:iCs w:val="0"/>
                <w:noProof w:val="0"/>
                <w:sz w:val="26"/>
                <w:szCs w:val="26"/>
                <w:lang w:val="en-US" w:bidi="ar-SA"/>
              </w:rPr>
            </w:pPr>
            <w:r w:rsidRPr="007C59A5">
              <w:rPr>
                <w:rFonts w:eastAsia="Times New Roman"/>
                <w:i/>
                <w:iCs w:val="0"/>
                <w:noProof w:val="0"/>
                <w:sz w:val="26"/>
                <w:szCs w:val="26"/>
                <w:lang w:val="en-US" w:bidi="ar-SA"/>
              </w:rPr>
              <w:t>0,5</w:t>
            </w:r>
          </w:p>
          <w:p w:rsidR="007C59A5" w:rsidRPr="007C59A5" w:rsidRDefault="007C59A5" w:rsidP="007C59A5">
            <w:pPr>
              <w:jc w:val="center"/>
              <w:rPr>
                <w:rFonts w:eastAsia="Times New Roman"/>
                <w:i/>
                <w:iCs w:val="0"/>
                <w:noProof w:val="0"/>
                <w:sz w:val="26"/>
                <w:szCs w:val="26"/>
                <w:lang w:val="en-US" w:bidi="ar-SA"/>
              </w:rPr>
            </w:pPr>
            <w:r w:rsidRPr="007C59A5">
              <w:rPr>
                <w:rFonts w:eastAsia="Times New Roman"/>
                <w:i/>
                <w:iCs w:val="0"/>
                <w:noProof w:val="0"/>
                <w:sz w:val="26"/>
                <w:szCs w:val="26"/>
                <w:lang w:val="en-US" w:bidi="ar-SA"/>
              </w:rPr>
              <w:t>5</w:t>
            </w:r>
          </w:p>
        </w:tc>
        <w:tc>
          <w:tcPr>
            <w:tcW w:w="1843"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 New Roman"/>
                <w:i/>
                <w:iCs w:val="0"/>
                <w:noProof w:val="0"/>
                <w:sz w:val="26"/>
                <w:szCs w:val="26"/>
                <w:lang w:val="en-US" w:bidi="ar-SA"/>
              </w:rPr>
            </w:pPr>
            <w:r w:rsidRPr="007C59A5">
              <w:rPr>
                <w:rFonts w:eastAsia="Times New Roman"/>
                <w:i/>
                <w:iCs w:val="0"/>
                <w:noProof w:val="0"/>
                <w:sz w:val="26"/>
                <w:szCs w:val="26"/>
                <w:lang w:val="en-US" w:bidi="ar-SA"/>
              </w:rPr>
              <w:t>2</w:t>
            </w:r>
          </w:p>
          <w:p w:rsidR="007C59A5" w:rsidRPr="007C59A5" w:rsidRDefault="007C59A5" w:rsidP="007C59A5">
            <w:pPr>
              <w:jc w:val="center"/>
              <w:rPr>
                <w:rFonts w:eastAsia="Times New Roman"/>
                <w:i/>
                <w:iCs w:val="0"/>
                <w:noProof w:val="0"/>
                <w:sz w:val="26"/>
                <w:szCs w:val="26"/>
                <w:lang w:val="en-US" w:bidi="ar-SA"/>
              </w:rPr>
            </w:pPr>
            <w:r w:rsidRPr="007C59A5">
              <w:rPr>
                <w:rFonts w:eastAsia="Times New Roman"/>
                <w:i/>
                <w:iCs w:val="0"/>
                <w:noProof w:val="0"/>
                <w:sz w:val="26"/>
                <w:szCs w:val="26"/>
                <w:lang w:val="en-US" w:bidi="ar-SA"/>
              </w:rPr>
              <w:t>2,5</w:t>
            </w:r>
          </w:p>
          <w:p w:rsidR="007C59A5" w:rsidRPr="007C59A5" w:rsidRDefault="007C59A5" w:rsidP="007C59A5">
            <w:pPr>
              <w:jc w:val="center"/>
              <w:rPr>
                <w:rFonts w:eastAsia="Times New Roman"/>
                <w:i/>
                <w:iCs w:val="0"/>
                <w:noProof w:val="0"/>
                <w:sz w:val="26"/>
                <w:szCs w:val="26"/>
                <w:lang w:val="en-US" w:bidi="ar-SA"/>
              </w:rPr>
            </w:pPr>
            <w:r w:rsidRPr="007C59A5">
              <w:rPr>
                <w:rFonts w:eastAsia="Times New Roman"/>
                <w:i/>
                <w:iCs w:val="0"/>
                <w:noProof w:val="0"/>
                <w:sz w:val="26"/>
                <w:szCs w:val="26"/>
                <w:lang w:val="en-US" w:bidi="ar-SA"/>
              </w:rPr>
              <w:t>25</w:t>
            </w:r>
          </w:p>
        </w:tc>
        <w:tc>
          <w:tcPr>
            <w:tcW w:w="1581"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 New Roman"/>
                <w:i/>
                <w:iCs w:val="0"/>
                <w:noProof w:val="0"/>
                <w:sz w:val="26"/>
                <w:szCs w:val="26"/>
                <w:lang w:val="en-US" w:bidi="ar-SA"/>
              </w:rPr>
            </w:pPr>
          </w:p>
        </w:tc>
        <w:tc>
          <w:tcPr>
            <w:tcW w:w="1440"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 New Roman"/>
                <w:i/>
                <w:iCs w:val="0"/>
                <w:noProof w:val="0"/>
                <w:color w:val="FF0000"/>
                <w:sz w:val="26"/>
                <w:szCs w:val="26"/>
                <w:lang w:val="en-US" w:bidi="ar-SA"/>
              </w:rPr>
            </w:pPr>
          </w:p>
        </w:tc>
        <w:tc>
          <w:tcPr>
            <w:tcW w:w="1350"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 New Roman"/>
                <w:i/>
                <w:iCs w:val="0"/>
                <w:noProof w:val="0"/>
                <w:sz w:val="26"/>
                <w:szCs w:val="26"/>
                <w:lang w:val="nl-NL" w:bidi="ar-SA"/>
              </w:rPr>
            </w:pPr>
            <w:r w:rsidRPr="007C59A5">
              <w:rPr>
                <w:rFonts w:eastAsia="Times New Roman"/>
                <w:i/>
                <w:iCs w:val="0"/>
                <w:noProof w:val="0"/>
                <w:sz w:val="26"/>
                <w:szCs w:val="26"/>
                <w:lang w:val="nl-NL" w:bidi="ar-SA"/>
              </w:rPr>
              <w:t>3</w:t>
            </w:r>
          </w:p>
          <w:p w:rsidR="007C59A5" w:rsidRPr="007C59A5" w:rsidRDefault="007C59A5" w:rsidP="007C59A5">
            <w:pPr>
              <w:jc w:val="center"/>
              <w:rPr>
                <w:rFonts w:eastAsia="Times New Roman"/>
                <w:i/>
                <w:iCs w:val="0"/>
                <w:noProof w:val="0"/>
                <w:sz w:val="26"/>
                <w:szCs w:val="26"/>
                <w:lang w:val="nl-NL" w:bidi="ar-SA"/>
              </w:rPr>
            </w:pPr>
            <w:r w:rsidRPr="007C59A5">
              <w:rPr>
                <w:rFonts w:eastAsia="Times New Roman"/>
                <w:i/>
                <w:iCs w:val="0"/>
                <w:noProof w:val="0"/>
                <w:sz w:val="26"/>
                <w:szCs w:val="26"/>
                <w:lang w:val="nl-NL" w:bidi="ar-SA"/>
              </w:rPr>
              <w:t>3,0</w:t>
            </w:r>
          </w:p>
          <w:p w:rsidR="007C59A5" w:rsidRPr="007C59A5" w:rsidRDefault="007C59A5" w:rsidP="007C59A5">
            <w:pPr>
              <w:jc w:val="center"/>
              <w:rPr>
                <w:rFonts w:eastAsia="Times New Roman"/>
                <w:i/>
                <w:iCs w:val="0"/>
                <w:noProof w:val="0"/>
                <w:color w:val="FF0000"/>
                <w:sz w:val="26"/>
                <w:szCs w:val="26"/>
                <w:lang w:val="nl-NL" w:bidi="ar-SA"/>
              </w:rPr>
            </w:pPr>
            <w:r w:rsidRPr="007C59A5">
              <w:rPr>
                <w:rFonts w:eastAsia="Times New Roman"/>
                <w:i/>
                <w:iCs w:val="0"/>
                <w:noProof w:val="0"/>
                <w:sz w:val="26"/>
                <w:szCs w:val="26"/>
                <w:lang w:val="nl-NL" w:bidi="ar-SA"/>
              </w:rPr>
              <w:t>30</w:t>
            </w:r>
          </w:p>
        </w:tc>
      </w:tr>
      <w:tr w:rsidR="007C59A5" w:rsidRPr="007C59A5" w:rsidTr="00FF7CAA">
        <w:trPr>
          <w:trHeight w:val="983"/>
        </w:trPr>
        <w:tc>
          <w:tcPr>
            <w:tcW w:w="1917" w:type="dxa"/>
            <w:tcBorders>
              <w:top w:val="single" w:sz="4" w:space="0" w:color="auto"/>
              <w:left w:val="single" w:sz="4" w:space="0" w:color="auto"/>
              <w:bottom w:val="single" w:sz="4" w:space="0" w:color="auto"/>
              <w:right w:val="single" w:sz="4" w:space="0" w:color="auto"/>
            </w:tcBorders>
            <w:hideMark/>
          </w:tcPr>
          <w:p w:rsidR="007C59A5" w:rsidRPr="007C59A5" w:rsidRDefault="007C59A5" w:rsidP="007C59A5">
            <w:pPr>
              <w:spacing w:line="320" w:lineRule="exact"/>
              <w:rPr>
                <w:rFonts w:eastAsia="TimesNewRomanPS-BoldMT"/>
                <w:b/>
                <w:iCs w:val="0"/>
                <w:noProof w:val="0"/>
                <w:sz w:val="26"/>
                <w:szCs w:val="26"/>
                <w:lang w:val="en-US" w:bidi="ar-SA"/>
              </w:rPr>
            </w:pPr>
            <w:r w:rsidRPr="007C59A5">
              <w:rPr>
                <w:rFonts w:eastAsia="Calibri"/>
                <w:b/>
                <w:iCs w:val="0"/>
                <w:noProof w:val="0"/>
                <w:sz w:val="26"/>
                <w:szCs w:val="26"/>
                <w:lang w:val="en-US" w:bidi="ar-SA"/>
              </w:rPr>
              <w:t>II. PHẦN LÀM VĂN</w:t>
            </w:r>
            <w:r w:rsidRPr="007C59A5">
              <w:rPr>
                <w:rFonts w:eastAsia="TimesNewRomanPS-BoldMT"/>
                <w:b/>
                <w:iCs w:val="0"/>
                <w:noProof w:val="0"/>
                <w:sz w:val="26"/>
                <w:szCs w:val="26"/>
                <w:lang w:val="en-US" w:bidi="ar-SA"/>
              </w:rPr>
              <w:t xml:space="preserve"> </w:t>
            </w:r>
          </w:p>
          <w:p w:rsidR="007C59A5" w:rsidRPr="007C59A5" w:rsidRDefault="007C59A5" w:rsidP="007C59A5">
            <w:pPr>
              <w:spacing w:line="320" w:lineRule="exact"/>
              <w:rPr>
                <w:rFonts w:eastAsia="Times New Roman"/>
                <w:b/>
                <w:iCs w:val="0"/>
                <w:noProof w:val="0"/>
                <w:color w:val="000000"/>
                <w:sz w:val="26"/>
                <w:szCs w:val="26"/>
                <w:lang w:val="en-US" w:bidi="ar-SA"/>
              </w:rPr>
            </w:pPr>
            <w:r w:rsidRPr="007C59A5">
              <w:rPr>
                <w:rFonts w:eastAsia="Times New Roman"/>
                <w:b/>
                <w:iCs w:val="0"/>
                <w:noProof w:val="0"/>
                <w:color w:val="000000"/>
                <w:sz w:val="26"/>
                <w:szCs w:val="26"/>
                <w:lang w:val="en-US" w:bidi="ar-SA"/>
              </w:rPr>
              <w:t xml:space="preserve">Câu 1 </w:t>
            </w:r>
          </w:p>
          <w:p w:rsidR="007C59A5" w:rsidRPr="007C59A5" w:rsidRDefault="007C59A5" w:rsidP="007C59A5">
            <w:pPr>
              <w:spacing w:line="320" w:lineRule="exact"/>
              <w:rPr>
                <w:rFonts w:eastAsia="TimesNewRomanPS-BoldMT"/>
                <w:iCs w:val="0"/>
                <w:noProof w:val="0"/>
                <w:sz w:val="26"/>
                <w:szCs w:val="26"/>
                <w:lang w:val="it-IT" w:bidi="ar-SA"/>
              </w:rPr>
            </w:pPr>
            <w:r w:rsidRPr="007C59A5">
              <w:rPr>
                <w:rFonts w:eastAsia="Times New Roman"/>
                <w:iCs w:val="0"/>
                <w:noProof w:val="0"/>
                <w:color w:val="000000"/>
                <w:sz w:val="26"/>
                <w:szCs w:val="26"/>
                <w:lang w:val="en-US" w:bidi="ar-SA"/>
              </w:rPr>
              <w:t xml:space="preserve">Nghị luận xã hội.  </w:t>
            </w:r>
            <w:r w:rsidRPr="007C59A5">
              <w:rPr>
                <w:rFonts w:eastAsia="TimesNewRomanPS-BoldMT"/>
                <w:iCs w:val="0"/>
                <w:noProof w:val="0"/>
                <w:color w:val="000000"/>
                <w:sz w:val="26"/>
                <w:szCs w:val="26"/>
                <w:lang w:val="en-US" w:bidi="ar-SA"/>
              </w:rPr>
              <w:t>Những vấn đề chung về văn bản và tạo lập văn bản.</w:t>
            </w:r>
          </w:p>
          <w:p w:rsidR="007C59A5" w:rsidRPr="007C59A5" w:rsidRDefault="007C59A5" w:rsidP="007C59A5">
            <w:pPr>
              <w:spacing w:line="320" w:lineRule="exact"/>
              <w:rPr>
                <w:rFonts w:eastAsia="TimesNewRomanPS-BoldMT"/>
                <w:b/>
                <w:iCs w:val="0"/>
                <w:noProof w:val="0"/>
                <w:sz w:val="26"/>
                <w:szCs w:val="26"/>
                <w:lang w:val="en-US" w:bidi="ar-SA"/>
              </w:rPr>
            </w:pPr>
          </w:p>
        </w:tc>
        <w:tc>
          <w:tcPr>
            <w:tcW w:w="1877"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rPr>
                <w:rFonts w:eastAsia="Times New Roman"/>
                <w:iCs w:val="0"/>
                <w:noProof w:val="0"/>
                <w:color w:val="000000"/>
                <w:sz w:val="26"/>
                <w:szCs w:val="26"/>
                <w:lang w:val="en-US" w:bidi="ar-SA"/>
              </w:rPr>
            </w:pPr>
          </w:p>
          <w:p w:rsidR="007C59A5" w:rsidRPr="007C59A5" w:rsidRDefault="007C59A5" w:rsidP="007C59A5">
            <w:pPr>
              <w:rPr>
                <w:rFonts w:eastAsia="Times New Roman"/>
                <w:iCs w:val="0"/>
                <w:noProof w:val="0"/>
                <w:color w:val="000000"/>
                <w:sz w:val="26"/>
                <w:szCs w:val="26"/>
                <w:lang w:val="en-US" w:bidi="ar-SA"/>
              </w:rPr>
            </w:pPr>
          </w:p>
          <w:p w:rsidR="007C59A5" w:rsidRPr="007C59A5" w:rsidRDefault="007C59A5" w:rsidP="007C59A5">
            <w:pPr>
              <w:rPr>
                <w:rFonts w:eastAsia="Times New Roman"/>
                <w:iCs w:val="0"/>
                <w:noProof w:val="0"/>
                <w:color w:val="000000"/>
                <w:sz w:val="26"/>
                <w:szCs w:val="26"/>
                <w:lang w:val="en-US" w:bidi="ar-SA"/>
              </w:rPr>
            </w:pPr>
          </w:p>
        </w:tc>
        <w:tc>
          <w:tcPr>
            <w:tcW w:w="1843"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rPr>
                <w:rFonts w:eastAsia="Times New Roman"/>
                <w:iCs w:val="0"/>
                <w:noProof w:val="0"/>
                <w:color w:val="000000"/>
                <w:sz w:val="26"/>
                <w:szCs w:val="26"/>
                <w:lang w:val="it-IT" w:bidi="ar-SA"/>
              </w:rPr>
            </w:pPr>
          </w:p>
          <w:p w:rsidR="007C59A5" w:rsidRPr="007C59A5" w:rsidRDefault="007C59A5" w:rsidP="007C59A5">
            <w:pPr>
              <w:rPr>
                <w:rFonts w:eastAsia="Times New Roman"/>
                <w:iCs w:val="0"/>
                <w:noProof w:val="0"/>
                <w:color w:val="000000"/>
                <w:sz w:val="26"/>
                <w:szCs w:val="26"/>
                <w:lang w:val="it-IT" w:bidi="ar-SA"/>
              </w:rPr>
            </w:pPr>
          </w:p>
          <w:p w:rsidR="007C59A5" w:rsidRPr="007C59A5" w:rsidRDefault="007C59A5" w:rsidP="007C59A5">
            <w:pPr>
              <w:rPr>
                <w:rFonts w:eastAsia="Times New Roman"/>
                <w:iCs w:val="0"/>
                <w:noProof w:val="0"/>
                <w:color w:val="000000"/>
                <w:sz w:val="26"/>
                <w:szCs w:val="26"/>
                <w:lang w:val="it-IT" w:bidi="ar-SA"/>
              </w:rPr>
            </w:pPr>
          </w:p>
          <w:p w:rsidR="007C59A5" w:rsidRPr="007C59A5" w:rsidRDefault="007C59A5" w:rsidP="007C59A5">
            <w:pPr>
              <w:rPr>
                <w:rFonts w:eastAsia="Times New Roman"/>
                <w:iCs w:val="0"/>
                <w:noProof w:val="0"/>
                <w:color w:val="000000"/>
                <w:sz w:val="26"/>
                <w:szCs w:val="26"/>
                <w:lang w:val="it-IT" w:bidi="ar-SA"/>
              </w:rPr>
            </w:pPr>
          </w:p>
          <w:p w:rsidR="007C59A5" w:rsidRPr="007C59A5" w:rsidRDefault="007C59A5" w:rsidP="007C59A5">
            <w:pPr>
              <w:rPr>
                <w:rFonts w:eastAsia="Times New Roman"/>
                <w:iCs w:val="0"/>
                <w:noProof w:val="0"/>
                <w:color w:val="000000"/>
                <w:sz w:val="26"/>
                <w:szCs w:val="26"/>
                <w:lang w:val="it-IT" w:bidi="ar-SA"/>
              </w:rPr>
            </w:pPr>
            <w:r w:rsidRPr="007C59A5">
              <w:rPr>
                <w:rFonts w:eastAsia="Times New Roman"/>
                <w:iCs w:val="0"/>
                <w:noProof w:val="0"/>
                <w:color w:val="000000"/>
                <w:sz w:val="26"/>
                <w:szCs w:val="26"/>
                <w:lang w:val="it-IT" w:bidi="ar-SA"/>
              </w:rPr>
              <w:t>Hiểu được nội dung câu nói.</w:t>
            </w:r>
          </w:p>
        </w:tc>
        <w:tc>
          <w:tcPr>
            <w:tcW w:w="1581"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both"/>
              <w:rPr>
                <w:rFonts w:eastAsia="TimesNewRomanPS-BoldMT"/>
                <w:iCs w:val="0"/>
                <w:noProof w:val="0"/>
                <w:sz w:val="26"/>
                <w:szCs w:val="26"/>
                <w:lang w:val="it-IT" w:bidi="ar-SA"/>
              </w:rPr>
            </w:pPr>
          </w:p>
          <w:p w:rsidR="007C59A5" w:rsidRPr="007C59A5" w:rsidRDefault="007C59A5" w:rsidP="007C59A5">
            <w:pPr>
              <w:jc w:val="both"/>
              <w:rPr>
                <w:rFonts w:eastAsia="TimesNewRomanPS-BoldMT"/>
                <w:iCs w:val="0"/>
                <w:noProof w:val="0"/>
                <w:sz w:val="26"/>
                <w:szCs w:val="26"/>
                <w:lang w:val="it-IT" w:bidi="ar-SA"/>
              </w:rPr>
            </w:pPr>
          </w:p>
          <w:p w:rsidR="007C59A5" w:rsidRPr="007C59A5" w:rsidRDefault="007C59A5" w:rsidP="007C59A5">
            <w:pPr>
              <w:jc w:val="both"/>
              <w:rPr>
                <w:rFonts w:eastAsia="TimesNewRomanPS-BoldMT"/>
                <w:iCs w:val="0"/>
                <w:noProof w:val="0"/>
                <w:sz w:val="26"/>
                <w:szCs w:val="26"/>
                <w:lang w:val="it-IT" w:bidi="ar-SA"/>
              </w:rPr>
            </w:pPr>
          </w:p>
          <w:p w:rsidR="007C59A5" w:rsidRPr="007C59A5" w:rsidRDefault="007C59A5" w:rsidP="007C59A5">
            <w:pPr>
              <w:jc w:val="both"/>
              <w:rPr>
                <w:rFonts w:eastAsia="TimesNewRomanPS-BoldMT"/>
                <w:iCs w:val="0"/>
                <w:noProof w:val="0"/>
                <w:sz w:val="26"/>
                <w:szCs w:val="26"/>
                <w:lang w:val="it-IT" w:bidi="ar-SA"/>
              </w:rPr>
            </w:pPr>
          </w:p>
          <w:p w:rsidR="007C59A5" w:rsidRPr="007C59A5" w:rsidRDefault="007C59A5" w:rsidP="007C59A5">
            <w:pPr>
              <w:jc w:val="both"/>
              <w:rPr>
                <w:rFonts w:eastAsia="TimesNewRomanPS-BoldMT"/>
                <w:iCs w:val="0"/>
                <w:noProof w:val="0"/>
                <w:sz w:val="26"/>
                <w:szCs w:val="26"/>
                <w:lang w:val="it-IT" w:bidi="ar-SA"/>
              </w:rPr>
            </w:pPr>
            <w:r w:rsidRPr="007C59A5">
              <w:rPr>
                <w:rFonts w:eastAsia="TimesNewRomanPS-BoldMT"/>
                <w:iCs w:val="0"/>
                <w:noProof w:val="0"/>
                <w:sz w:val="26"/>
                <w:szCs w:val="26"/>
                <w:lang w:val="it-IT" w:bidi="ar-SA"/>
              </w:rPr>
              <w:t>Bình luận vấn đề. Rút ra bài học nhận thức và hành động.</w:t>
            </w:r>
          </w:p>
        </w:tc>
        <w:tc>
          <w:tcPr>
            <w:tcW w:w="1440"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spacing w:line="360" w:lineRule="exact"/>
              <w:rPr>
                <w:rFonts w:eastAsia="TimesNewRomanPS-BoldMT"/>
                <w:i/>
                <w:iCs w:val="0"/>
                <w:noProof w:val="0"/>
                <w:sz w:val="26"/>
                <w:szCs w:val="26"/>
                <w:lang w:val="it-IT" w:bidi="ar-SA"/>
              </w:rPr>
            </w:pPr>
          </w:p>
        </w:tc>
        <w:tc>
          <w:tcPr>
            <w:tcW w:w="1350"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rPr>
                <w:rFonts w:eastAsia="Times New Roman"/>
                <w:i/>
                <w:iCs w:val="0"/>
                <w:noProof w:val="0"/>
                <w:sz w:val="26"/>
                <w:szCs w:val="26"/>
                <w:lang w:val="it-IT" w:bidi="ar-SA"/>
              </w:rPr>
            </w:pPr>
          </w:p>
        </w:tc>
      </w:tr>
      <w:tr w:rsidR="007C59A5" w:rsidRPr="007C59A5" w:rsidTr="00FF7CAA">
        <w:trPr>
          <w:trHeight w:val="1044"/>
        </w:trPr>
        <w:tc>
          <w:tcPr>
            <w:tcW w:w="1917" w:type="dxa"/>
            <w:tcBorders>
              <w:top w:val="single" w:sz="4" w:space="0" w:color="auto"/>
              <w:left w:val="single" w:sz="4" w:space="0" w:color="auto"/>
              <w:bottom w:val="single" w:sz="4" w:space="0" w:color="auto"/>
              <w:right w:val="single" w:sz="4" w:space="0" w:color="auto"/>
            </w:tcBorders>
            <w:hideMark/>
          </w:tcPr>
          <w:p w:rsidR="007C59A5" w:rsidRPr="007C59A5" w:rsidRDefault="007C59A5" w:rsidP="007C59A5">
            <w:pPr>
              <w:jc w:val="both"/>
              <w:rPr>
                <w:rFonts w:eastAsia="TimesNewRomanPS-BoldMT"/>
                <w:i/>
                <w:iCs w:val="0"/>
                <w:noProof w:val="0"/>
                <w:color w:val="000000"/>
                <w:sz w:val="26"/>
                <w:szCs w:val="26"/>
                <w:lang w:val="en-US" w:bidi="ar-SA"/>
              </w:rPr>
            </w:pPr>
            <w:r w:rsidRPr="007C59A5">
              <w:rPr>
                <w:rFonts w:eastAsia="TimesNewRomanPS-BoldMT"/>
                <w:i/>
                <w:iCs w:val="0"/>
                <w:noProof w:val="0"/>
                <w:color w:val="000000"/>
                <w:sz w:val="26"/>
                <w:szCs w:val="26"/>
                <w:lang w:val="en-US" w:bidi="ar-SA"/>
              </w:rPr>
              <w:t xml:space="preserve">Số câu </w:t>
            </w:r>
          </w:p>
          <w:p w:rsidR="007C59A5" w:rsidRPr="007C59A5" w:rsidRDefault="007C59A5" w:rsidP="007C59A5">
            <w:pPr>
              <w:jc w:val="both"/>
              <w:rPr>
                <w:rFonts w:eastAsia="TimesNewRomanPS-BoldMT"/>
                <w:i/>
                <w:iCs w:val="0"/>
                <w:noProof w:val="0"/>
                <w:color w:val="000000"/>
                <w:sz w:val="26"/>
                <w:szCs w:val="26"/>
                <w:lang w:val="en-US" w:bidi="ar-SA"/>
              </w:rPr>
            </w:pPr>
            <w:r w:rsidRPr="007C59A5">
              <w:rPr>
                <w:rFonts w:eastAsia="TimesNewRomanPS-BoldMT"/>
                <w:i/>
                <w:iCs w:val="0"/>
                <w:noProof w:val="0"/>
                <w:color w:val="000000"/>
                <w:sz w:val="26"/>
                <w:szCs w:val="26"/>
                <w:lang w:val="en-US" w:bidi="ar-SA"/>
              </w:rPr>
              <w:t xml:space="preserve">Số điểm     </w:t>
            </w:r>
          </w:p>
          <w:p w:rsidR="007C59A5" w:rsidRPr="007C59A5" w:rsidRDefault="007C59A5" w:rsidP="007C59A5">
            <w:pPr>
              <w:spacing w:line="320" w:lineRule="exact"/>
              <w:rPr>
                <w:rFonts w:eastAsia="Times New Roman"/>
                <w:i/>
                <w:iCs w:val="0"/>
                <w:noProof w:val="0"/>
                <w:color w:val="000000"/>
                <w:sz w:val="26"/>
                <w:szCs w:val="26"/>
                <w:lang w:val="it-IT" w:bidi="ar-SA"/>
              </w:rPr>
            </w:pPr>
            <w:r w:rsidRPr="007C59A5">
              <w:rPr>
                <w:rFonts w:eastAsia="TimesNewRomanPS-BoldMT"/>
                <w:i/>
                <w:iCs w:val="0"/>
                <w:noProof w:val="0"/>
                <w:color w:val="000000"/>
                <w:sz w:val="26"/>
                <w:szCs w:val="26"/>
                <w:lang w:val="en-US" w:bidi="ar-SA"/>
              </w:rPr>
              <w:t>Tỉ lệ %</w:t>
            </w:r>
          </w:p>
        </w:tc>
        <w:tc>
          <w:tcPr>
            <w:tcW w:w="1877"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 New Roman"/>
                <w:i/>
                <w:iCs w:val="0"/>
                <w:noProof w:val="0"/>
                <w:color w:val="000000"/>
                <w:sz w:val="26"/>
                <w:szCs w:val="26"/>
                <w:lang w:val="en-US" w:bidi="ar-SA"/>
              </w:rPr>
            </w:pPr>
          </w:p>
          <w:p w:rsidR="007C59A5" w:rsidRPr="007C59A5" w:rsidRDefault="007C59A5" w:rsidP="007C59A5">
            <w:pPr>
              <w:jc w:val="center"/>
              <w:rPr>
                <w:rFonts w:eastAsia="Times New Roman"/>
                <w:i/>
                <w:iCs w:val="0"/>
                <w:noProof w:val="0"/>
                <w:color w:val="000000"/>
                <w:sz w:val="26"/>
                <w:szCs w:val="26"/>
                <w:lang w:val="en-US" w:bidi="ar-SA"/>
              </w:rPr>
            </w:pPr>
          </w:p>
        </w:tc>
        <w:tc>
          <w:tcPr>
            <w:tcW w:w="1843"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NewRomanPS-BoldMT"/>
                <w:i/>
                <w:iCs w:val="0"/>
                <w:noProof w:val="0"/>
                <w:color w:val="000000"/>
                <w:sz w:val="26"/>
                <w:szCs w:val="26"/>
                <w:lang w:val="en-US" w:bidi="ar-SA"/>
              </w:rPr>
            </w:pPr>
          </w:p>
          <w:p w:rsidR="007C59A5" w:rsidRPr="007C59A5" w:rsidRDefault="007C59A5" w:rsidP="007C59A5">
            <w:pPr>
              <w:jc w:val="center"/>
              <w:rPr>
                <w:rFonts w:eastAsia="TimesNewRomanPS-BoldMT"/>
                <w:i/>
                <w:iCs w:val="0"/>
                <w:noProof w:val="0"/>
                <w:color w:val="000000"/>
                <w:sz w:val="26"/>
                <w:szCs w:val="26"/>
                <w:lang w:val="en-US" w:bidi="ar-SA"/>
              </w:rPr>
            </w:pPr>
            <w:r w:rsidRPr="007C59A5">
              <w:rPr>
                <w:rFonts w:eastAsia="TimesNewRomanPS-BoldMT"/>
                <w:i/>
                <w:iCs w:val="0"/>
                <w:noProof w:val="0"/>
                <w:color w:val="000000"/>
                <w:sz w:val="26"/>
                <w:szCs w:val="26"/>
                <w:lang w:val="en-US" w:bidi="ar-SA"/>
              </w:rPr>
              <w:t>0,5</w:t>
            </w:r>
          </w:p>
          <w:p w:rsidR="007C59A5" w:rsidRPr="007C59A5" w:rsidRDefault="007C59A5" w:rsidP="007C59A5">
            <w:pPr>
              <w:jc w:val="center"/>
              <w:rPr>
                <w:rFonts w:eastAsia="TimesNewRomanPS-BoldMT"/>
                <w:i/>
                <w:iCs w:val="0"/>
                <w:noProof w:val="0"/>
                <w:color w:val="000000"/>
                <w:sz w:val="26"/>
                <w:szCs w:val="26"/>
                <w:lang w:val="en-US" w:bidi="ar-SA"/>
              </w:rPr>
            </w:pPr>
            <w:r w:rsidRPr="007C59A5">
              <w:rPr>
                <w:rFonts w:eastAsia="TimesNewRomanPS-BoldMT"/>
                <w:i/>
                <w:iCs w:val="0"/>
                <w:noProof w:val="0"/>
                <w:color w:val="000000"/>
                <w:sz w:val="26"/>
                <w:szCs w:val="26"/>
                <w:lang w:val="en-US" w:bidi="ar-SA"/>
              </w:rPr>
              <w:t>5</w:t>
            </w:r>
          </w:p>
        </w:tc>
        <w:tc>
          <w:tcPr>
            <w:tcW w:w="1581"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 New Roman"/>
                <w:i/>
                <w:iCs w:val="0"/>
                <w:noProof w:val="0"/>
                <w:color w:val="000000"/>
                <w:sz w:val="26"/>
                <w:szCs w:val="26"/>
                <w:lang w:val="en-US" w:bidi="ar-SA"/>
              </w:rPr>
            </w:pPr>
          </w:p>
          <w:p w:rsidR="007C59A5" w:rsidRPr="007C59A5" w:rsidRDefault="007C59A5" w:rsidP="007C59A5">
            <w:pPr>
              <w:jc w:val="center"/>
              <w:rPr>
                <w:rFonts w:eastAsia="Times New Roman"/>
                <w:i/>
                <w:iCs w:val="0"/>
                <w:noProof w:val="0"/>
                <w:color w:val="000000"/>
                <w:sz w:val="26"/>
                <w:szCs w:val="26"/>
                <w:lang w:val="en-US" w:bidi="ar-SA"/>
              </w:rPr>
            </w:pPr>
            <w:r w:rsidRPr="007C59A5">
              <w:rPr>
                <w:rFonts w:eastAsia="Times New Roman"/>
                <w:i/>
                <w:iCs w:val="0"/>
                <w:noProof w:val="0"/>
                <w:color w:val="000000"/>
                <w:sz w:val="26"/>
                <w:szCs w:val="26"/>
                <w:lang w:val="en-US" w:bidi="ar-SA"/>
              </w:rPr>
              <w:t>1,5</w:t>
            </w:r>
          </w:p>
          <w:p w:rsidR="007C59A5" w:rsidRPr="007C59A5" w:rsidRDefault="007C59A5" w:rsidP="007C59A5">
            <w:pPr>
              <w:jc w:val="center"/>
              <w:rPr>
                <w:rFonts w:eastAsia="Times New Roman"/>
                <w:i/>
                <w:iCs w:val="0"/>
                <w:noProof w:val="0"/>
                <w:color w:val="000000"/>
                <w:sz w:val="26"/>
                <w:szCs w:val="26"/>
                <w:lang w:val="en-US" w:bidi="ar-SA"/>
              </w:rPr>
            </w:pPr>
            <w:r w:rsidRPr="007C59A5">
              <w:rPr>
                <w:rFonts w:eastAsia="Times New Roman"/>
                <w:i/>
                <w:iCs w:val="0"/>
                <w:noProof w:val="0"/>
                <w:color w:val="000000"/>
                <w:sz w:val="26"/>
                <w:szCs w:val="26"/>
                <w:lang w:val="en-US" w:bidi="ar-SA"/>
              </w:rPr>
              <w:t>15</w:t>
            </w:r>
          </w:p>
        </w:tc>
        <w:tc>
          <w:tcPr>
            <w:tcW w:w="1440"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 New Roman"/>
                <w:i/>
                <w:iCs w:val="0"/>
                <w:noProof w:val="0"/>
                <w:color w:val="000000"/>
                <w:sz w:val="26"/>
                <w:szCs w:val="26"/>
                <w:lang w:val="en-US" w:bidi="ar-SA"/>
              </w:rPr>
            </w:pPr>
          </w:p>
        </w:tc>
        <w:tc>
          <w:tcPr>
            <w:tcW w:w="1350"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NewRomanPS-BoldMT"/>
                <w:i/>
                <w:iCs w:val="0"/>
                <w:noProof w:val="0"/>
                <w:sz w:val="26"/>
                <w:szCs w:val="26"/>
                <w:lang w:val="en-US" w:bidi="ar-SA"/>
              </w:rPr>
            </w:pPr>
            <w:r w:rsidRPr="007C59A5">
              <w:rPr>
                <w:rFonts w:eastAsia="TimesNewRomanPS-BoldMT"/>
                <w:i/>
                <w:iCs w:val="0"/>
                <w:noProof w:val="0"/>
                <w:sz w:val="26"/>
                <w:szCs w:val="26"/>
                <w:lang w:val="en-US" w:bidi="ar-SA"/>
              </w:rPr>
              <w:t>1</w:t>
            </w:r>
          </w:p>
          <w:p w:rsidR="007C59A5" w:rsidRPr="007C59A5" w:rsidRDefault="007C59A5" w:rsidP="007C59A5">
            <w:pPr>
              <w:jc w:val="center"/>
              <w:rPr>
                <w:rFonts w:eastAsia="TimesNewRomanPS-BoldMT"/>
                <w:i/>
                <w:iCs w:val="0"/>
                <w:noProof w:val="0"/>
                <w:sz w:val="26"/>
                <w:szCs w:val="26"/>
                <w:lang w:val="en-US" w:bidi="ar-SA"/>
              </w:rPr>
            </w:pPr>
            <w:r w:rsidRPr="007C59A5">
              <w:rPr>
                <w:rFonts w:eastAsia="TimesNewRomanPS-BoldMT"/>
                <w:i/>
                <w:iCs w:val="0"/>
                <w:noProof w:val="0"/>
                <w:sz w:val="26"/>
                <w:szCs w:val="26"/>
                <w:lang w:val="en-US" w:bidi="ar-SA"/>
              </w:rPr>
              <w:t>2,0</w:t>
            </w:r>
          </w:p>
          <w:p w:rsidR="007C59A5" w:rsidRPr="007C59A5" w:rsidRDefault="007C59A5" w:rsidP="007C59A5">
            <w:pPr>
              <w:jc w:val="center"/>
              <w:rPr>
                <w:rFonts w:eastAsia="TimesNewRomanPS-BoldMT"/>
                <w:i/>
                <w:iCs w:val="0"/>
                <w:noProof w:val="0"/>
                <w:sz w:val="26"/>
                <w:szCs w:val="26"/>
                <w:lang w:val="en-US" w:bidi="ar-SA"/>
              </w:rPr>
            </w:pPr>
            <w:r w:rsidRPr="007C59A5">
              <w:rPr>
                <w:rFonts w:eastAsia="TimesNewRomanPS-BoldMT"/>
                <w:i/>
                <w:iCs w:val="0"/>
                <w:noProof w:val="0"/>
                <w:sz w:val="26"/>
                <w:szCs w:val="26"/>
                <w:lang w:val="en-US" w:bidi="ar-SA"/>
              </w:rPr>
              <w:t>20</w:t>
            </w:r>
          </w:p>
        </w:tc>
      </w:tr>
      <w:tr w:rsidR="007C59A5" w:rsidRPr="007C59A5" w:rsidTr="00FF7CAA">
        <w:trPr>
          <w:trHeight w:val="1044"/>
        </w:trPr>
        <w:tc>
          <w:tcPr>
            <w:tcW w:w="1917" w:type="dxa"/>
            <w:tcBorders>
              <w:top w:val="single" w:sz="4" w:space="0" w:color="auto"/>
              <w:left w:val="single" w:sz="4" w:space="0" w:color="auto"/>
              <w:bottom w:val="single" w:sz="4" w:space="0" w:color="auto"/>
              <w:right w:val="single" w:sz="4" w:space="0" w:color="auto"/>
            </w:tcBorders>
            <w:hideMark/>
          </w:tcPr>
          <w:p w:rsidR="007C59A5" w:rsidRPr="007C59A5" w:rsidRDefault="007C59A5" w:rsidP="007C59A5">
            <w:pPr>
              <w:spacing w:line="320" w:lineRule="exact"/>
              <w:rPr>
                <w:rFonts w:eastAsia="Times New Roman"/>
                <w:b/>
                <w:iCs w:val="0"/>
                <w:noProof w:val="0"/>
                <w:sz w:val="26"/>
                <w:szCs w:val="26"/>
                <w:lang w:val="it-IT" w:bidi="ar-SA"/>
              </w:rPr>
            </w:pPr>
            <w:r w:rsidRPr="007C59A5">
              <w:rPr>
                <w:rFonts w:eastAsia="Times New Roman"/>
                <w:b/>
                <w:iCs w:val="0"/>
                <w:noProof w:val="0"/>
                <w:sz w:val="26"/>
                <w:szCs w:val="26"/>
                <w:lang w:val="it-IT" w:bidi="ar-SA"/>
              </w:rPr>
              <w:t xml:space="preserve">Câu 2 </w:t>
            </w:r>
          </w:p>
          <w:p w:rsidR="007C59A5" w:rsidRPr="007C59A5" w:rsidRDefault="007C59A5" w:rsidP="007C59A5">
            <w:pPr>
              <w:spacing w:line="320" w:lineRule="exact"/>
              <w:rPr>
                <w:rFonts w:eastAsia="Times New Roman"/>
                <w:b/>
                <w:iCs w:val="0"/>
                <w:noProof w:val="0"/>
                <w:sz w:val="26"/>
                <w:szCs w:val="26"/>
                <w:lang w:val="it-IT" w:bidi="ar-SA"/>
              </w:rPr>
            </w:pPr>
            <w:r w:rsidRPr="007C59A5">
              <w:rPr>
                <w:rFonts w:eastAsia="Times New Roman"/>
                <w:iCs w:val="0"/>
                <w:noProof w:val="0"/>
                <w:sz w:val="26"/>
                <w:szCs w:val="26"/>
                <w:lang w:val="it-IT" w:bidi="ar-SA"/>
              </w:rPr>
              <w:t>Nghị luận văn học.</w:t>
            </w:r>
            <w:r w:rsidRPr="007C59A5">
              <w:rPr>
                <w:rFonts w:eastAsia="Times New Roman"/>
                <w:b/>
                <w:iCs w:val="0"/>
                <w:noProof w:val="0"/>
                <w:sz w:val="26"/>
                <w:szCs w:val="26"/>
                <w:lang w:val="it-IT" w:bidi="ar-SA"/>
              </w:rPr>
              <w:t xml:space="preserve"> </w:t>
            </w:r>
            <w:r w:rsidRPr="007C59A5">
              <w:rPr>
                <w:rFonts w:eastAsia="Times New Roman"/>
                <w:iCs w:val="0"/>
                <w:noProof w:val="0"/>
                <w:sz w:val="26"/>
                <w:szCs w:val="26"/>
                <w:lang w:val="it-IT" w:bidi="ar-SA"/>
              </w:rPr>
              <w:t>Các kiểu văn bản và tạo lập văn bản</w:t>
            </w:r>
            <w:r w:rsidRPr="007C59A5">
              <w:rPr>
                <w:rFonts w:eastAsia="Times New Roman"/>
                <w:b/>
                <w:iCs w:val="0"/>
                <w:noProof w:val="0"/>
                <w:sz w:val="26"/>
                <w:szCs w:val="26"/>
                <w:lang w:val="it-IT" w:bidi="ar-SA"/>
              </w:rPr>
              <w:t>.</w:t>
            </w:r>
          </w:p>
          <w:p w:rsidR="007C59A5" w:rsidRPr="007C59A5" w:rsidRDefault="007C59A5" w:rsidP="007C59A5">
            <w:pPr>
              <w:spacing w:line="320" w:lineRule="exact"/>
              <w:rPr>
                <w:rFonts w:eastAsia="TimesNewRomanPS-BoldMT"/>
                <w:b/>
                <w:iCs w:val="0"/>
                <w:noProof w:val="0"/>
                <w:sz w:val="26"/>
                <w:szCs w:val="26"/>
                <w:lang w:val="en-US" w:bidi="ar-SA"/>
              </w:rPr>
            </w:pPr>
          </w:p>
          <w:p w:rsidR="007C59A5" w:rsidRPr="007C59A5" w:rsidRDefault="007C59A5" w:rsidP="007C59A5">
            <w:pPr>
              <w:jc w:val="both"/>
              <w:rPr>
                <w:rFonts w:eastAsia="Times New Roman"/>
                <w:i/>
                <w:iCs w:val="0"/>
                <w:noProof w:val="0"/>
                <w:color w:val="000000"/>
                <w:sz w:val="26"/>
                <w:szCs w:val="26"/>
                <w:lang w:val="it-IT" w:bidi="ar-SA"/>
              </w:rPr>
            </w:pPr>
          </w:p>
        </w:tc>
        <w:tc>
          <w:tcPr>
            <w:tcW w:w="1877"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rPr>
                <w:rFonts w:eastAsia="Times New Roman"/>
                <w:iCs w:val="0"/>
                <w:noProof w:val="0"/>
                <w:color w:val="000000"/>
                <w:sz w:val="26"/>
                <w:szCs w:val="26"/>
                <w:lang w:val="en-US" w:bidi="ar-SA"/>
              </w:rPr>
            </w:pPr>
          </w:p>
        </w:tc>
        <w:tc>
          <w:tcPr>
            <w:tcW w:w="1843"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rPr>
                <w:rFonts w:eastAsia="TimesNewRomanPS-BoldMT"/>
                <w:iCs w:val="0"/>
                <w:noProof w:val="0"/>
                <w:color w:val="000000"/>
                <w:sz w:val="26"/>
                <w:szCs w:val="26"/>
                <w:lang w:val="en-US" w:bidi="ar-SA"/>
              </w:rPr>
            </w:pPr>
            <w:r w:rsidRPr="007C59A5">
              <w:rPr>
                <w:rFonts w:eastAsia="Times New Roman"/>
                <w:iCs w:val="0"/>
                <w:noProof w:val="0"/>
                <w:color w:val="000000"/>
                <w:sz w:val="26"/>
                <w:szCs w:val="26"/>
                <w:lang w:val="en-US" w:bidi="ar-SA"/>
              </w:rPr>
              <w:t>Giới thiệu tác giả , tác phẩm. Giải thích ý kiến.</w:t>
            </w:r>
          </w:p>
        </w:tc>
        <w:tc>
          <w:tcPr>
            <w:tcW w:w="1581"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rPr>
                <w:rFonts w:eastAsia="Times New Roman"/>
                <w:iCs w:val="0"/>
                <w:noProof w:val="0"/>
                <w:color w:val="000000"/>
                <w:sz w:val="26"/>
                <w:szCs w:val="26"/>
                <w:lang w:val="en-US" w:bidi="ar-SA"/>
              </w:rPr>
            </w:pPr>
            <w:r w:rsidRPr="007C59A5">
              <w:rPr>
                <w:rFonts w:eastAsia="Times New Roman"/>
                <w:iCs w:val="0"/>
                <w:noProof w:val="0"/>
                <w:color w:val="000000"/>
                <w:sz w:val="26"/>
                <w:szCs w:val="26"/>
                <w:lang w:val="en-US" w:bidi="ar-SA"/>
              </w:rPr>
              <w:t>Phân tích vẻ đẹp sử thi và tính cách riêng biệt, độc đáo của nhân vật Tnú.</w:t>
            </w:r>
          </w:p>
          <w:p w:rsidR="007C59A5" w:rsidRPr="007C59A5" w:rsidRDefault="007C59A5" w:rsidP="007C59A5">
            <w:pPr>
              <w:rPr>
                <w:rFonts w:eastAsia="Times New Roman"/>
                <w:iCs w:val="0"/>
                <w:noProof w:val="0"/>
                <w:color w:val="000000"/>
                <w:sz w:val="26"/>
                <w:szCs w:val="26"/>
                <w:lang w:val="en-US" w:bidi="ar-SA"/>
              </w:rPr>
            </w:pPr>
          </w:p>
        </w:tc>
        <w:tc>
          <w:tcPr>
            <w:tcW w:w="1440"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rPr>
                <w:rFonts w:eastAsia="Times New Roman"/>
                <w:iCs w:val="0"/>
                <w:noProof w:val="0"/>
                <w:color w:val="000000"/>
                <w:sz w:val="26"/>
                <w:szCs w:val="26"/>
                <w:lang w:val="en-US" w:bidi="ar-SA"/>
              </w:rPr>
            </w:pPr>
            <w:r w:rsidRPr="007C59A5">
              <w:rPr>
                <w:rFonts w:eastAsia="Times New Roman"/>
                <w:iCs w:val="0"/>
                <w:noProof w:val="0"/>
                <w:color w:val="000000"/>
                <w:sz w:val="26"/>
                <w:szCs w:val="26"/>
                <w:lang w:val="en-US" w:bidi="ar-SA"/>
              </w:rPr>
              <w:t>Đánh giá khái quát</w:t>
            </w:r>
            <w:r w:rsidRPr="007C59A5">
              <w:rPr>
                <w:rFonts w:eastAsia="Times New Roman"/>
                <w:i/>
                <w:iCs w:val="0"/>
                <w:noProof w:val="0"/>
                <w:color w:val="000000"/>
                <w:sz w:val="26"/>
                <w:szCs w:val="26"/>
                <w:lang w:val="en-US" w:bidi="ar-SA"/>
              </w:rPr>
              <w:t>.</w:t>
            </w:r>
            <w:r w:rsidRPr="007C59A5">
              <w:rPr>
                <w:rFonts w:eastAsia="Times New Roman"/>
                <w:iCs w:val="0"/>
                <w:noProof w:val="0"/>
                <w:color w:val="000000"/>
                <w:sz w:val="26"/>
                <w:szCs w:val="26"/>
                <w:lang w:val="en-US" w:bidi="ar-SA"/>
              </w:rPr>
              <w:t xml:space="preserve"> Bài viết sáng tạo.</w:t>
            </w:r>
          </w:p>
        </w:tc>
        <w:tc>
          <w:tcPr>
            <w:tcW w:w="1350"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both"/>
              <w:rPr>
                <w:rFonts w:eastAsia="TimesNewRomanPS-BoldMT"/>
                <w:i/>
                <w:iCs w:val="0"/>
                <w:noProof w:val="0"/>
                <w:sz w:val="26"/>
                <w:szCs w:val="26"/>
                <w:lang w:val="en-US" w:bidi="ar-SA"/>
              </w:rPr>
            </w:pPr>
          </w:p>
        </w:tc>
      </w:tr>
      <w:tr w:rsidR="007C59A5" w:rsidRPr="007C59A5" w:rsidTr="00FF7CAA">
        <w:trPr>
          <w:trHeight w:val="1044"/>
        </w:trPr>
        <w:tc>
          <w:tcPr>
            <w:tcW w:w="1917" w:type="dxa"/>
            <w:tcBorders>
              <w:top w:val="single" w:sz="4" w:space="0" w:color="auto"/>
              <w:left w:val="single" w:sz="4" w:space="0" w:color="auto"/>
              <w:bottom w:val="single" w:sz="4" w:space="0" w:color="auto"/>
              <w:right w:val="single" w:sz="4" w:space="0" w:color="auto"/>
            </w:tcBorders>
            <w:hideMark/>
          </w:tcPr>
          <w:p w:rsidR="007C59A5" w:rsidRPr="007C59A5" w:rsidRDefault="007C59A5" w:rsidP="007C59A5">
            <w:pPr>
              <w:jc w:val="both"/>
              <w:rPr>
                <w:rFonts w:eastAsia="TimesNewRomanPS-BoldMT"/>
                <w:i/>
                <w:iCs w:val="0"/>
                <w:noProof w:val="0"/>
                <w:color w:val="000000"/>
                <w:sz w:val="26"/>
                <w:szCs w:val="26"/>
                <w:lang w:val="en-US" w:bidi="ar-SA"/>
              </w:rPr>
            </w:pPr>
            <w:r w:rsidRPr="007C59A5">
              <w:rPr>
                <w:rFonts w:eastAsia="Times New Roman"/>
                <w:i/>
                <w:iCs w:val="0"/>
                <w:noProof w:val="0"/>
                <w:color w:val="000000"/>
                <w:sz w:val="26"/>
                <w:szCs w:val="26"/>
                <w:lang w:val="it-IT" w:bidi="ar-SA"/>
              </w:rPr>
              <w:t xml:space="preserve"> </w:t>
            </w:r>
            <w:r w:rsidRPr="007C59A5">
              <w:rPr>
                <w:rFonts w:eastAsia="TimesNewRomanPS-BoldMT"/>
                <w:i/>
                <w:iCs w:val="0"/>
                <w:noProof w:val="0"/>
                <w:color w:val="000000"/>
                <w:sz w:val="26"/>
                <w:szCs w:val="26"/>
                <w:lang w:val="en-US" w:bidi="ar-SA"/>
              </w:rPr>
              <w:t xml:space="preserve">Số câu </w:t>
            </w:r>
          </w:p>
          <w:p w:rsidR="007C59A5" w:rsidRPr="007C59A5" w:rsidRDefault="007C59A5" w:rsidP="007C59A5">
            <w:pPr>
              <w:jc w:val="both"/>
              <w:rPr>
                <w:rFonts w:eastAsia="TimesNewRomanPS-BoldMT"/>
                <w:i/>
                <w:iCs w:val="0"/>
                <w:noProof w:val="0"/>
                <w:color w:val="000000"/>
                <w:sz w:val="26"/>
                <w:szCs w:val="26"/>
                <w:lang w:val="en-US" w:bidi="ar-SA"/>
              </w:rPr>
            </w:pPr>
            <w:r w:rsidRPr="007C59A5">
              <w:rPr>
                <w:rFonts w:eastAsia="TimesNewRomanPS-BoldMT"/>
                <w:i/>
                <w:iCs w:val="0"/>
                <w:noProof w:val="0"/>
                <w:color w:val="000000"/>
                <w:sz w:val="26"/>
                <w:szCs w:val="26"/>
                <w:lang w:val="en-US" w:bidi="ar-SA"/>
              </w:rPr>
              <w:t xml:space="preserve">Số điểm     </w:t>
            </w:r>
          </w:p>
          <w:p w:rsidR="007C59A5" w:rsidRPr="007C59A5" w:rsidRDefault="007C59A5" w:rsidP="007C59A5">
            <w:pPr>
              <w:jc w:val="both"/>
              <w:rPr>
                <w:rFonts w:eastAsia="Times New Roman"/>
                <w:i/>
                <w:iCs w:val="0"/>
                <w:noProof w:val="0"/>
                <w:color w:val="000000"/>
                <w:sz w:val="26"/>
                <w:szCs w:val="26"/>
                <w:lang w:val="en-US" w:bidi="ar-SA"/>
              </w:rPr>
            </w:pPr>
            <w:r w:rsidRPr="007C59A5">
              <w:rPr>
                <w:rFonts w:eastAsia="TimesNewRomanPS-BoldMT"/>
                <w:i/>
                <w:iCs w:val="0"/>
                <w:noProof w:val="0"/>
                <w:color w:val="000000"/>
                <w:sz w:val="26"/>
                <w:szCs w:val="26"/>
                <w:lang w:val="en-US" w:bidi="ar-SA"/>
              </w:rPr>
              <w:t>Tỉ lệ %</w:t>
            </w:r>
          </w:p>
        </w:tc>
        <w:tc>
          <w:tcPr>
            <w:tcW w:w="1877"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rPr>
                <w:rFonts w:eastAsia="Times New Roman"/>
                <w:i/>
                <w:iCs w:val="0"/>
                <w:noProof w:val="0"/>
                <w:color w:val="000000"/>
                <w:sz w:val="26"/>
                <w:szCs w:val="26"/>
                <w:lang w:val="en-US" w:bidi="ar-SA"/>
              </w:rPr>
            </w:pPr>
          </w:p>
        </w:tc>
        <w:tc>
          <w:tcPr>
            <w:tcW w:w="1843"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NewRomanPS-BoldMT"/>
                <w:i/>
                <w:iCs w:val="0"/>
                <w:noProof w:val="0"/>
                <w:color w:val="000000"/>
                <w:sz w:val="26"/>
                <w:szCs w:val="26"/>
                <w:lang w:val="en-US" w:bidi="ar-SA"/>
              </w:rPr>
            </w:pPr>
          </w:p>
          <w:p w:rsidR="007C59A5" w:rsidRPr="007C59A5" w:rsidRDefault="007C59A5" w:rsidP="007C59A5">
            <w:pPr>
              <w:jc w:val="center"/>
              <w:rPr>
                <w:rFonts w:eastAsia="TimesNewRomanPS-BoldMT"/>
                <w:i/>
                <w:iCs w:val="0"/>
                <w:noProof w:val="0"/>
                <w:color w:val="000000"/>
                <w:sz w:val="26"/>
                <w:szCs w:val="26"/>
                <w:lang w:val="en-US" w:bidi="ar-SA"/>
              </w:rPr>
            </w:pPr>
            <w:r w:rsidRPr="007C59A5">
              <w:rPr>
                <w:rFonts w:eastAsia="TimesNewRomanPS-BoldMT"/>
                <w:i/>
                <w:iCs w:val="0"/>
                <w:noProof w:val="0"/>
                <w:color w:val="000000"/>
                <w:sz w:val="26"/>
                <w:szCs w:val="26"/>
                <w:lang w:val="en-US" w:bidi="ar-SA"/>
              </w:rPr>
              <w:t>1,0</w:t>
            </w:r>
          </w:p>
          <w:p w:rsidR="007C59A5" w:rsidRPr="007C59A5" w:rsidRDefault="007C59A5" w:rsidP="007C59A5">
            <w:pPr>
              <w:jc w:val="center"/>
              <w:rPr>
                <w:rFonts w:eastAsia="TimesNewRomanPS-BoldMT"/>
                <w:i/>
                <w:iCs w:val="0"/>
                <w:noProof w:val="0"/>
                <w:color w:val="000000"/>
                <w:sz w:val="26"/>
                <w:szCs w:val="26"/>
                <w:lang w:val="en-US" w:bidi="ar-SA"/>
              </w:rPr>
            </w:pPr>
            <w:r w:rsidRPr="007C59A5">
              <w:rPr>
                <w:rFonts w:eastAsia="TimesNewRomanPS-BoldMT"/>
                <w:i/>
                <w:iCs w:val="0"/>
                <w:noProof w:val="0"/>
                <w:color w:val="000000"/>
                <w:sz w:val="26"/>
                <w:szCs w:val="26"/>
                <w:lang w:val="en-US" w:bidi="ar-SA"/>
              </w:rPr>
              <w:t>10</w:t>
            </w:r>
          </w:p>
          <w:p w:rsidR="007C59A5" w:rsidRPr="007C59A5" w:rsidRDefault="007C59A5" w:rsidP="007C59A5">
            <w:pPr>
              <w:jc w:val="center"/>
              <w:rPr>
                <w:rFonts w:eastAsia="TimesNewRomanPS-BoldMT"/>
                <w:i/>
                <w:iCs w:val="0"/>
                <w:noProof w:val="0"/>
                <w:color w:val="000000"/>
                <w:sz w:val="26"/>
                <w:szCs w:val="26"/>
                <w:lang w:val="en-US" w:bidi="ar-SA"/>
              </w:rPr>
            </w:pPr>
          </w:p>
        </w:tc>
        <w:tc>
          <w:tcPr>
            <w:tcW w:w="1581"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 New Roman"/>
                <w:i/>
                <w:iCs w:val="0"/>
                <w:noProof w:val="0"/>
                <w:color w:val="000000"/>
                <w:sz w:val="26"/>
                <w:szCs w:val="26"/>
                <w:lang w:val="en-US" w:bidi="ar-SA"/>
              </w:rPr>
            </w:pPr>
          </w:p>
          <w:p w:rsidR="007C59A5" w:rsidRPr="007C59A5" w:rsidRDefault="007C59A5" w:rsidP="007C59A5">
            <w:pPr>
              <w:jc w:val="center"/>
              <w:rPr>
                <w:rFonts w:eastAsia="Times New Roman"/>
                <w:i/>
                <w:iCs w:val="0"/>
                <w:noProof w:val="0"/>
                <w:color w:val="000000"/>
                <w:sz w:val="26"/>
                <w:szCs w:val="26"/>
                <w:lang w:val="en-US" w:bidi="ar-SA"/>
              </w:rPr>
            </w:pPr>
            <w:r w:rsidRPr="007C59A5">
              <w:rPr>
                <w:rFonts w:eastAsia="Times New Roman"/>
                <w:i/>
                <w:iCs w:val="0"/>
                <w:noProof w:val="0"/>
                <w:color w:val="000000"/>
                <w:sz w:val="26"/>
                <w:szCs w:val="26"/>
                <w:lang w:val="en-US" w:bidi="ar-SA"/>
              </w:rPr>
              <w:t>3,5</w:t>
            </w:r>
          </w:p>
          <w:p w:rsidR="007C59A5" w:rsidRPr="007C59A5" w:rsidRDefault="007C59A5" w:rsidP="007C59A5">
            <w:pPr>
              <w:jc w:val="center"/>
              <w:rPr>
                <w:rFonts w:eastAsia="Times New Roman"/>
                <w:i/>
                <w:iCs w:val="0"/>
                <w:noProof w:val="0"/>
                <w:color w:val="000000"/>
                <w:sz w:val="26"/>
                <w:szCs w:val="26"/>
                <w:lang w:val="en-US" w:bidi="ar-SA"/>
              </w:rPr>
            </w:pPr>
            <w:r w:rsidRPr="007C59A5">
              <w:rPr>
                <w:rFonts w:eastAsia="Times New Roman"/>
                <w:i/>
                <w:iCs w:val="0"/>
                <w:noProof w:val="0"/>
                <w:color w:val="000000"/>
                <w:sz w:val="26"/>
                <w:szCs w:val="26"/>
                <w:lang w:val="en-US" w:bidi="ar-SA"/>
              </w:rPr>
              <w:t>35</w:t>
            </w:r>
          </w:p>
        </w:tc>
        <w:tc>
          <w:tcPr>
            <w:tcW w:w="1440"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 New Roman"/>
                <w:i/>
                <w:iCs w:val="0"/>
                <w:noProof w:val="0"/>
                <w:color w:val="000000"/>
                <w:sz w:val="26"/>
                <w:szCs w:val="26"/>
                <w:lang w:val="en-US" w:bidi="ar-SA"/>
              </w:rPr>
            </w:pPr>
          </w:p>
          <w:p w:rsidR="007C59A5" w:rsidRPr="007C59A5" w:rsidRDefault="007C59A5" w:rsidP="007C59A5">
            <w:pPr>
              <w:jc w:val="center"/>
              <w:rPr>
                <w:rFonts w:eastAsia="Times New Roman"/>
                <w:i/>
                <w:iCs w:val="0"/>
                <w:noProof w:val="0"/>
                <w:color w:val="000000"/>
                <w:sz w:val="26"/>
                <w:szCs w:val="26"/>
                <w:lang w:val="en-US" w:bidi="ar-SA"/>
              </w:rPr>
            </w:pPr>
            <w:r w:rsidRPr="007C59A5">
              <w:rPr>
                <w:rFonts w:eastAsia="Times New Roman"/>
                <w:i/>
                <w:iCs w:val="0"/>
                <w:noProof w:val="0"/>
                <w:color w:val="000000"/>
                <w:sz w:val="26"/>
                <w:szCs w:val="26"/>
                <w:lang w:val="en-US" w:bidi="ar-SA"/>
              </w:rPr>
              <w:t>0,5</w:t>
            </w:r>
          </w:p>
          <w:p w:rsidR="007C59A5" w:rsidRPr="007C59A5" w:rsidRDefault="007C59A5" w:rsidP="007C59A5">
            <w:pPr>
              <w:jc w:val="center"/>
              <w:rPr>
                <w:rFonts w:eastAsia="Times New Roman"/>
                <w:i/>
                <w:iCs w:val="0"/>
                <w:noProof w:val="0"/>
                <w:color w:val="000000"/>
                <w:sz w:val="26"/>
                <w:szCs w:val="26"/>
                <w:lang w:val="en-US" w:bidi="ar-SA"/>
              </w:rPr>
            </w:pPr>
            <w:r w:rsidRPr="007C59A5">
              <w:rPr>
                <w:rFonts w:eastAsia="Times New Roman"/>
                <w:i/>
                <w:iCs w:val="0"/>
                <w:noProof w:val="0"/>
                <w:color w:val="000000"/>
                <w:sz w:val="26"/>
                <w:szCs w:val="26"/>
                <w:lang w:val="en-US" w:bidi="ar-SA"/>
              </w:rPr>
              <w:t>5</w:t>
            </w:r>
          </w:p>
          <w:p w:rsidR="007C59A5" w:rsidRPr="007C59A5" w:rsidRDefault="007C59A5" w:rsidP="007C59A5">
            <w:pPr>
              <w:jc w:val="center"/>
              <w:rPr>
                <w:rFonts w:eastAsia="Times New Roman"/>
                <w:i/>
                <w:iCs w:val="0"/>
                <w:noProof w:val="0"/>
                <w:color w:val="000000"/>
                <w:sz w:val="26"/>
                <w:szCs w:val="26"/>
                <w:lang w:val="en-US" w:bidi="ar-SA"/>
              </w:rPr>
            </w:pPr>
          </w:p>
        </w:tc>
        <w:tc>
          <w:tcPr>
            <w:tcW w:w="1350"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NewRomanPS-BoldMT"/>
                <w:i/>
                <w:iCs w:val="0"/>
                <w:noProof w:val="0"/>
                <w:sz w:val="26"/>
                <w:szCs w:val="26"/>
                <w:lang w:val="en-US" w:bidi="ar-SA"/>
              </w:rPr>
            </w:pPr>
            <w:r w:rsidRPr="007C59A5">
              <w:rPr>
                <w:rFonts w:eastAsia="TimesNewRomanPS-BoldMT"/>
                <w:i/>
                <w:iCs w:val="0"/>
                <w:noProof w:val="0"/>
                <w:sz w:val="26"/>
                <w:szCs w:val="26"/>
                <w:lang w:val="en-US" w:bidi="ar-SA"/>
              </w:rPr>
              <w:t>1</w:t>
            </w:r>
          </w:p>
          <w:p w:rsidR="007C59A5" w:rsidRPr="007C59A5" w:rsidRDefault="007C59A5" w:rsidP="007C59A5">
            <w:pPr>
              <w:jc w:val="center"/>
              <w:rPr>
                <w:rFonts w:eastAsia="TimesNewRomanPS-BoldMT"/>
                <w:i/>
                <w:iCs w:val="0"/>
                <w:noProof w:val="0"/>
                <w:sz w:val="26"/>
                <w:szCs w:val="26"/>
                <w:lang w:val="nl-NL" w:bidi="ar-SA"/>
              </w:rPr>
            </w:pPr>
            <w:r w:rsidRPr="007C59A5">
              <w:rPr>
                <w:rFonts w:eastAsia="TimesNewRomanPS-BoldMT"/>
                <w:i/>
                <w:iCs w:val="0"/>
                <w:noProof w:val="0"/>
                <w:sz w:val="26"/>
                <w:szCs w:val="26"/>
                <w:lang w:val="en-US" w:bidi="ar-SA"/>
              </w:rPr>
              <w:t>5</w:t>
            </w:r>
            <w:r w:rsidRPr="007C59A5">
              <w:rPr>
                <w:rFonts w:eastAsia="TimesNewRomanPS-BoldMT"/>
                <w:i/>
                <w:iCs w:val="0"/>
                <w:noProof w:val="0"/>
                <w:sz w:val="26"/>
                <w:szCs w:val="26"/>
                <w:lang w:bidi="ar-SA"/>
              </w:rPr>
              <w:t>,0</w:t>
            </w:r>
          </w:p>
          <w:p w:rsidR="007C59A5" w:rsidRPr="007C59A5" w:rsidRDefault="007C59A5" w:rsidP="007C59A5">
            <w:pPr>
              <w:jc w:val="center"/>
              <w:rPr>
                <w:rFonts w:eastAsia="Times New Roman"/>
                <w:i/>
                <w:iCs w:val="0"/>
                <w:noProof w:val="0"/>
                <w:color w:val="000000"/>
                <w:sz w:val="26"/>
                <w:szCs w:val="26"/>
                <w:lang w:val="en-US" w:bidi="ar-SA"/>
              </w:rPr>
            </w:pPr>
            <w:r w:rsidRPr="007C59A5">
              <w:rPr>
                <w:rFonts w:eastAsia="TimesNewRomanPS-BoldMT"/>
                <w:i/>
                <w:iCs w:val="0"/>
                <w:noProof w:val="0"/>
                <w:sz w:val="26"/>
                <w:szCs w:val="26"/>
                <w:lang w:val="nl-NL" w:bidi="ar-SA"/>
              </w:rPr>
              <w:t>50</w:t>
            </w:r>
          </w:p>
        </w:tc>
      </w:tr>
      <w:tr w:rsidR="007C59A5" w:rsidRPr="007C59A5" w:rsidTr="00FF7CAA">
        <w:trPr>
          <w:trHeight w:val="971"/>
        </w:trPr>
        <w:tc>
          <w:tcPr>
            <w:tcW w:w="1917"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rPr>
                <w:rFonts w:eastAsia="TimesNewRomanPS-BoldMT"/>
                <w:b/>
                <w:bCs/>
                <w:iCs w:val="0"/>
                <w:noProof w:val="0"/>
                <w:sz w:val="26"/>
                <w:szCs w:val="26"/>
                <w:lang w:val="en-US" w:bidi="ar-SA"/>
              </w:rPr>
            </w:pPr>
            <w:r w:rsidRPr="007C59A5">
              <w:rPr>
                <w:rFonts w:eastAsia="TimesNewRomanPS-BoldMT"/>
                <w:b/>
                <w:bCs/>
                <w:iCs w:val="0"/>
                <w:noProof w:val="0"/>
                <w:sz w:val="26"/>
                <w:szCs w:val="26"/>
                <w:lang w:val="en-US" w:bidi="ar-SA"/>
              </w:rPr>
              <w:t>Tổng số câu</w:t>
            </w:r>
          </w:p>
          <w:p w:rsidR="007C59A5" w:rsidRPr="007C59A5" w:rsidRDefault="007C59A5" w:rsidP="007C59A5">
            <w:pPr>
              <w:rPr>
                <w:rFonts w:eastAsia="TimesNewRomanPS-BoldMT"/>
                <w:b/>
                <w:bCs/>
                <w:iCs w:val="0"/>
                <w:noProof w:val="0"/>
                <w:sz w:val="26"/>
                <w:szCs w:val="26"/>
                <w:lang w:val="en-US" w:bidi="ar-SA"/>
              </w:rPr>
            </w:pPr>
            <w:r w:rsidRPr="007C59A5">
              <w:rPr>
                <w:rFonts w:eastAsia="TimesNewRomanPS-BoldMT"/>
                <w:b/>
                <w:bCs/>
                <w:iCs w:val="0"/>
                <w:noProof w:val="0"/>
                <w:sz w:val="26"/>
                <w:szCs w:val="26"/>
                <w:lang w:val="en-US" w:bidi="ar-SA"/>
              </w:rPr>
              <w:t>Tổng số điểm</w:t>
            </w:r>
          </w:p>
          <w:p w:rsidR="007C59A5" w:rsidRPr="007C59A5" w:rsidRDefault="007C59A5" w:rsidP="007C59A5">
            <w:pPr>
              <w:rPr>
                <w:rFonts w:eastAsia="TimesNewRomanPS-BoldMT"/>
                <w:iCs w:val="0"/>
                <w:noProof w:val="0"/>
                <w:sz w:val="26"/>
                <w:szCs w:val="26"/>
                <w:lang w:val="en-US" w:bidi="ar-SA"/>
              </w:rPr>
            </w:pPr>
            <w:r w:rsidRPr="007C59A5">
              <w:rPr>
                <w:rFonts w:eastAsia="TimesNewRomanPS-BoldMT"/>
                <w:b/>
                <w:bCs/>
                <w:iCs w:val="0"/>
                <w:noProof w:val="0"/>
                <w:sz w:val="26"/>
                <w:szCs w:val="26"/>
                <w:lang w:val="nl-NL" w:bidi="ar-SA"/>
              </w:rPr>
              <w:t>Tỉ lệ %</w:t>
            </w:r>
          </w:p>
        </w:tc>
        <w:tc>
          <w:tcPr>
            <w:tcW w:w="1877"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 New Roman"/>
                <w:b/>
                <w:iCs w:val="0"/>
                <w:noProof w:val="0"/>
                <w:sz w:val="26"/>
                <w:szCs w:val="26"/>
                <w:lang w:val="en-US" w:bidi="ar-SA"/>
              </w:rPr>
            </w:pPr>
          </w:p>
          <w:p w:rsidR="007C59A5" w:rsidRPr="007C59A5" w:rsidRDefault="007C59A5" w:rsidP="007C59A5">
            <w:pPr>
              <w:jc w:val="center"/>
              <w:rPr>
                <w:rFonts w:eastAsia="Times New Roman"/>
                <w:b/>
                <w:iCs w:val="0"/>
                <w:noProof w:val="0"/>
                <w:sz w:val="26"/>
                <w:szCs w:val="26"/>
                <w:lang w:val="en-US" w:bidi="ar-SA"/>
              </w:rPr>
            </w:pPr>
            <w:r w:rsidRPr="007C59A5">
              <w:rPr>
                <w:rFonts w:eastAsia="Times New Roman"/>
                <w:b/>
                <w:iCs w:val="0"/>
                <w:noProof w:val="0"/>
                <w:sz w:val="26"/>
                <w:szCs w:val="26"/>
                <w:lang w:val="en-US" w:bidi="ar-SA"/>
              </w:rPr>
              <w:t>0,5</w:t>
            </w:r>
          </w:p>
          <w:p w:rsidR="007C59A5" w:rsidRPr="007C59A5" w:rsidRDefault="007C59A5" w:rsidP="007C59A5">
            <w:pPr>
              <w:jc w:val="center"/>
              <w:rPr>
                <w:rFonts w:eastAsia="Times New Roman"/>
                <w:b/>
                <w:iCs w:val="0"/>
                <w:noProof w:val="0"/>
                <w:sz w:val="26"/>
                <w:szCs w:val="26"/>
                <w:lang w:val="en-US" w:bidi="ar-SA"/>
              </w:rPr>
            </w:pPr>
            <w:r w:rsidRPr="007C59A5">
              <w:rPr>
                <w:rFonts w:eastAsia="Times New Roman"/>
                <w:b/>
                <w:iCs w:val="0"/>
                <w:noProof w:val="0"/>
                <w:sz w:val="26"/>
                <w:szCs w:val="26"/>
                <w:lang w:val="en-US" w:bidi="ar-SA"/>
              </w:rPr>
              <w:t>5</w:t>
            </w:r>
          </w:p>
        </w:tc>
        <w:tc>
          <w:tcPr>
            <w:tcW w:w="1843"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 New Roman"/>
                <w:b/>
                <w:iCs w:val="0"/>
                <w:noProof w:val="0"/>
                <w:sz w:val="26"/>
                <w:szCs w:val="26"/>
                <w:lang w:val="en-US" w:bidi="ar-SA"/>
              </w:rPr>
            </w:pPr>
          </w:p>
          <w:p w:rsidR="007C59A5" w:rsidRPr="007C59A5" w:rsidRDefault="007C59A5" w:rsidP="007C59A5">
            <w:pPr>
              <w:jc w:val="center"/>
              <w:rPr>
                <w:rFonts w:eastAsia="Times New Roman"/>
                <w:b/>
                <w:iCs w:val="0"/>
                <w:noProof w:val="0"/>
                <w:sz w:val="26"/>
                <w:szCs w:val="26"/>
                <w:lang w:val="en-US" w:bidi="ar-SA"/>
              </w:rPr>
            </w:pPr>
            <w:r w:rsidRPr="007C59A5">
              <w:rPr>
                <w:rFonts w:eastAsia="Times New Roman"/>
                <w:b/>
                <w:iCs w:val="0"/>
                <w:noProof w:val="0"/>
                <w:sz w:val="26"/>
                <w:szCs w:val="26"/>
                <w:lang w:val="en-US" w:bidi="ar-SA"/>
              </w:rPr>
              <w:t>4,0</w:t>
            </w:r>
          </w:p>
          <w:p w:rsidR="007C59A5" w:rsidRPr="007C59A5" w:rsidRDefault="007C59A5" w:rsidP="007C59A5">
            <w:pPr>
              <w:jc w:val="center"/>
              <w:rPr>
                <w:rFonts w:eastAsia="Times New Roman"/>
                <w:b/>
                <w:iCs w:val="0"/>
                <w:noProof w:val="0"/>
                <w:sz w:val="26"/>
                <w:szCs w:val="26"/>
                <w:lang w:val="en-US" w:bidi="ar-SA"/>
              </w:rPr>
            </w:pPr>
            <w:r w:rsidRPr="007C59A5">
              <w:rPr>
                <w:rFonts w:eastAsia="Times New Roman"/>
                <w:b/>
                <w:iCs w:val="0"/>
                <w:noProof w:val="0"/>
                <w:sz w:val="26"/>
                <w:szCs w:val="26"/>
                <w:lang w:val="en-US" w:bidi="ar-SA"/>
              </w:rPr>
              <w:t>40</w:t>
            </w:r>
          </w:p>
        </w:tc>
        <w:tc>
          <w:tcPr>
            <w:tcW w:w="1581"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 New Roman"/>
                <w:b/>
                <w:iCs w:val="0"/>
                <w:noProof w:val="0"/>
                <w:sz w:val="26"/>
                <w:szCs w:val="26"/>
                <w:lang w:val="en-US" w:bidi="ar-SA"/>
              </w:rPr>
            </w:pPr>
          </w:p>
          <w:p w:rsidR="007C59A5" w:rsidRPr="007C59A5" w:rsidRDefault="007C59A5" w:rsidP="007C59A5">
            <w:pPr>
              <w:jc w:val="center"/>
              <w:rPr>
                <w:rFonts w:eastAsia="Times New Roman"/>
                <w:b/>
                <w:iCs w:val="0"/>
                <w:noProof w:val="0"/>
                <w:sz w:val="26"/>
                <w:szCs w:val="26"/>
                <w:lang w:val="en-US" w:bidi="ar-SA"/>
              </w:rPr>
            </w:pPr>
            <w:r w:rsidRPr="007C59A5">
              <w:rPr>
                <w:rFonts w:eastAsia="Times New Roman"/>
                <w:b/>
                <w:iCs w:val="0"/>
                <w:noProof w:val="0"/>
                <w:sz w:val="26"/>
                <w:szCs w:val="26"/>
                <w:lang w:val="en-US" w:bidi="ar-SA"/>
              </w:rPr>
              <w:t>5,0</w:t>
            </w:r>
          </w:p>
          <w:p w:rsidR="007C59A5" w:rsidRPr="007C59A5" w:rsidRDefault="007C59A5" w:rsidP="007C59A5">
            <w:pPr>
              <w:jc w:val="center"/>
              <w:rPr>
                <w:rFonts w:eastAsia="Times New Roman"/>
                <w:b/>
                <w:iCs w:val="0"/>
                <w:noProof w:val="0"/>
                <w:sz w:val="26"/>
                <w:szCs w:val="26"/>
                <w:lang w:val="en-US" w:bidi="ar-SA"/>
              </w:rPr>
            </w:pPr>
            <w:r w:rsidRPr="007C59A5">
              <w:rPr>
                <w:rFonts w:eastAsia="Times New Roman"/>
                <w:b/>
                <w:iCs w:val="0"/>
                <w:noProof w:val="0"/>
                <w:sz w:val="26"/>
                <w:szCs w:val="26"/>
                <w:lang w:val="en-US" w:bidi="ar-SA"/>
              </w:rPr>
              <w:t>50</w:t>
            </w:r>
          </w:p>
        </w:tc>
        <w:tc>
          <w:tcPr>
            <w:tcW w:w="1440"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 New Roman"/>
                <w:b/>
                <w:iCs w:val="0"/>
                <w:noProof w:val="0"/>
                <w:sz w:val="26"/>
                <w:szCs w:val="26"/>
                <w:lang w:val="en-US" w:bidi="ar-SA"/>
              </w:rPr>
            </w:pPr>
          </w:p>
          <w:p w:rsidR="007C59A5" w:rsidRPr="007C59A5" w:rsidRDefault="007C59A5" w:rsidP="007C59A5">
            <w:pPr>
              <w:jc w:val="center"/>
              <w:rPr>
                <w:rFonts w:eastAsia="Times New Roman"/>
                <w:b/>
                <w:iCs w:val="0"/>
                <w:noProof w:val="0"/>
                <w:color w:val="FF0000"/>
                <w:sz w:val="26"/>
                <w:szCs w:val="26"/>
                <w:lang w:bidi="ar-SA"/>
              </w:rPr>
            </w:pPr>
            <w:r w:rsidRPr="007C59A5">
              <w:rPr>
                <w:rFonts w:eastAsia="Times New Roman"/>
                <w:b/>
                <w:iCs w:val="0"/>
                <w:noProof w:val="0"/>
                <w:sz w:val="26"/>
                <w:szCs w:val="26"/>
                <w:lang w:val="en-US" w:bidi="ar-SA"/>
              </w:rPr>
              <w:t>0,5</w:t>
            </w:r>
          </w:p>
          <w:p w:rsidR="007C59A5" w:rsidRPr="007C59A5" w:rsidRDefault="007C59A5" w:rsidP="007C59A5">
            <w:pPr>
              <w:jc w:val="center"/>
              <w:rPr>
                <w:rFonts w:eastAsia="Times New Roman"/>
                <w:b/>
                <w:iCs w:val="0"/>
                <w:noProof w:val="0"/>
                <w:sz w:val="26"/>
                <w:szCs w:val="26"/>
                <w:lang w:val="en-US" w:bidi="ar-SA"/>
              </w:rPr>
            </w:pPr>
            <w:r w:rsidRPr="007C59A5">
              <w:rPr>
                <w:rFonts w:eastAsia="Times New Roman"/>
                <w:b/>
                <w:iCs w:val="0"/>
                <w:noProof w:val="0"/>
                <w:sz w:val="26"/>
                <w:szCs w:val="26"/>
                <w:lang w:val="en-US" w:bidi="ar-SA"/>
              </w:rPr>
              <w:t>5</w:t>
            </w:r>
          </w:p>
        </w:tc>
        <w:tc>
          <w:tcPr>
            <w:tcW w:w="1350" w:type="dxa"/>
            <w:tcBorders>
              <w:top w:val="single" w:sz="4" w:space="0" w:color="auto"/>
              <w:left w:val="single" w:sz="4" w:space="0" w:color="auto"/>
              <w:bottom w:val="single" w:sz="4" w:space="0" w:color="auto"/>
              <w:right w:val="single" w:sz="4" w:space="0" w:color="auto"/>
            </w:tcBorders>
          </w:tcPr>
          <w:p w:rsidR="007C59A5" w:rsidRPr="007C59A5" w:rsidRDefault="007C59A5" w:rsidP="007C59A5">
            <w:pPr>
              <w:jc w:val="center"/>
              <w:rPr>
                <w:rFonts w:eastAsia="Times New Roman"/>
                <w:b/>
                <w:iCs w:val="0"/>
                <w:noProof w:val="0"/>
                <w:sz w:val="26"/>
                <w:szCs w:val="26"/>
                <w:lang w:val="en-US" w:bidi="ar-SA"/>
              </w:rPr>
            </w:pPr>
            <w:r w:rsidRPr="007C59A5">
              <w:rPr>
                <w:rFonts w:eastAsia="Times New Roman"/>
                <w:b/>
                <w:iCs w:val="0"/>
                <w:noProof w:val="0"/>
                <w:sz w:val="26"/>
                <w:szCs w:val="26"/>
                <w:lang w:val="en-US" w:bidi="ar-SA"/>
              </w:rPr>
              <w:t>5</w:t>
            </w:r>
          </w:p>
          <w:p w:rsidR="007C59A5" w:rsidRPr="007C59A5" w:rsidRDefault="007C59A5" w:rsidP="007C59A5">
            <w:pPr>
              <w:jc w:val="center"/>
              <w:rPr>
                <w:rFonts w:eastAsia="Times New Roman"/>
                <w:b/>
                <w:iCs w:val="0"/>
                <w:noProof w:val="0"/>
                <w:sz w:val="26"/>
                <w:szCs w:val="26"/>
                <w:lang w:val="en-US" w:bidi="ar-SA"/>
              </w:rPr>
            </w:pPr>
            <w:r w:rsidRPr="007C59A5">
              <w:rPr>
                <w:rFonts w:eastAsia="Times New Roman"/>
                <w:b/>
                <w:iCs w:val="0"/>
                <w:noProof w:val="0"/>
                <w:sz w:val="26"/>
                <w:szCs w:val="26"/>
                <w:lang w:val="en-US" w:bidi="ar-SA"/>
              </w:rPr>
              <w:t>10,0</w:t>
            </w:r>
          </w:p>
          <w:p w:rsidR="007C59A5" w:rsidRPr="007C59A5" w:rsidRDefault="007C59A5" w:rsidP="007C59A5">
            <w:pPr>
              <w:jc w:val="center"/>
              <w:rPr>
                <w:rFonts w:eastAsia="TimesNewRomanPS-BoldMT"/>
                <w:b/>
                <w:iCs w:val="0"/>
                <w:noProof w:val="0"/>
                <w:sz w:val="26"/>
                <w:szCs w:val="26"/>
                <w:lang w:val="nl-NL" w:bidi="ar-SA"/>
              </w:rPr>
            </w:pPr>
            <w:r w:rsidRPr="007C59A5">
              <w:rPr>
                <w:rFonts w:eastAsia="Times New Roman"/>
                <w:b/>
                <w:iCs w:val="0"/>
                <w:noProof w:val="0"/>
                <w:sz w:val="26"/>
                <w:szCs w:val="26"/>
                <w:lang w:val="en-US" w:bidi="ar-SA"/>
              </w:rPr>
              <w:t>100</w:t>
            </w:r>
          </w:p>
        </w:tc>
      </w:tr>
    </w:tbl>
    <w:p w:rsidR="007C59A5" w:rsidRPr="007C59A5" w:rsidRDefault="007C59A5" w:rsidP="007C59A5">
      <w:pPr>
        <w:autoSpaceDE w:val="0"/>
        <w:autoSpaceDN w:val="0"/>
        <w:adjustRightInd w:val="0"/>
        <w:rPr>
          <w:rFonts w:eastAsia="Times New Roman"/>
          <w:b/>
          <w:bCs/>
          <w:iCs w:val="0"/>
          <w:noProof w:val="0"/>
          <w:color w:val="000000"/>
          <w:sz w:val="26"/>
          <w:szCs w:val="26"/>
          <w:lang w:val="en-US" w:bidi="ar-SA"/>
        </w:rPr>
      </w:pPr>
    </w:p>
    <w:p w:rsidR="007C59A5" w:rsidRPr="007C59A5" w:rsidRDefault="007C59A5" w:rsidP="007C59A5">
      <w:pPr>
        <w:autoSpaceDE w:val="0"/>
        <w:autoSpaceDN w:val="0"/>
        <w:adjustRightInd w:val="0"/>
        <w:rPr>
          <w:rFonts w:eastAsia="Times New Roman"/>
          <w:b/>
          <w:bCs/>
          <w:iCs w:val="0"/>
          <w:noProof w:val="0"/>
          <w:color w:val="000000"/>
          <w:sz w:val="26"/>
          <w:szCs w:val="26"/>
          <w:lang w:val="en-US" w:bidi="ar-SA"/>
        </w:rPr>
      </w:pPr>
      <w:r w:rsidRPr="007C59A5">
        <w:rPr>
          <w:rFonts w:eastAsia="Times New Roman"/>
          <w:b/>
          <w:bCs/>
          <w:iCs w:val="0"/>
          <w:noProof w:val="0"/>
          <w:color w:val="000000"/>
          <w:sz w:val="26"/>
          <w:szCs w:val="26"/>
          <w:lang w:val="en-US" w:bidi="ar-SA"/>
        </w:rPr>
        <w:t>D. ĐỀ KIỂM TRA</w:t>
      </w:r>
    </w:p>
    <w:p w:rsidR="007C59A5" w:rsidRPr="007C59A5" w:rsidRDefault="007C59A5" w:rsidP="007C59A5">
      <w:pPr>
        <w:jc w:val="center"/>
        <w:rPr>
          <w:rFonts w:eastAsia="Times New Roman"/>
          <w:b/>
          <w:iCs w:val="0"/>
          <w:noProof w:val="0"/>
          <w:sz w:val="26"/>
          <w:szCs w:val="24"/>
          <w:lang w:val="en-US" w:bidi="ar-SA"/>
        </w:rPr>
      </w:pPr>
      <w:r w:rsidRPr="007C59A5">
        <w:rPr>
          <w:rFonts w:eastAsia="Times New Roman"/>
          <w:b/>
          <w:iCs w:val="0"/>
          <w:noProof w:val="0"/>
          <w:sz w:val="26"/>
          <w:szCs w:val="24"/>
          <w:lang w:val="en-US" w:bidi="ar-SA"/>
        </w:rPr>
        <w:t>ĐỀ KIỂM TRA HỌC KÌ 2 LỚP 12</w:t>
      </w:r>
    </w:p>
    <w:p w:rsidR="007C59A5" w:rsidRPr="007C59A5" w:rsidRDefault="007C59A5" w:rsidP="007C59A5">
      <w:pPr>
        <w:jc w:val="center"/>
        <w:rPr>
          <w:rFonts w:eastAsia="Times New Roman"/>
          <w:b/>
          <w:iCs w:val="0"/>
          <w:noProof w:val="0"/>
          <w:sz w:val="26"/>
          <w:szCs w:val="24"/>
          <w:lang w:val="en-US" w:bidi="ar-SA"/>
        </w:rPr>
      </w:pPr>
      <w:r w:rsidRPr="007C59A5">
        <w:rPr>
          <w:rFonts w:eastAsia="Times New Roman"/>
          <w:b/>
          <w:iCs w:val="0"/>
          <w:noProof w:val="0"/>
          <w:sz w:val="26"/>
          <w:szCs w:val="24"/>
          <w:lang w:val="en-US" w:bidi="ar-SA"/>
        </w:rPr>
        <w:t>NĂM HỌC 2016-2017 – MÔN NGỮ VĂN</w:t>
      </w:r>
    </w:p>
    <w:p w:rsidR="007C59A5" w:rsidRPr="007C59A5" w:rsidRDefault="007C59A5" w:rsidP="007C59A5">
      <w:pPr>
        <w:jc w:val="center"/>
        <w:rPr>
          <w:rFonts w:eastAsia="Times New Roman"/>
          <w:iCs w:val="0"/>
          <w:noProof w:val="0"/>
          <w:sz w:val="26"/>
          <w:szCs w:val="24"/>
          <w:lang w:val="en-US" w:bidi="ar-SA"/>
        </w:rPr>
      </w:pPr>
      <w:r w:rsidRPr="007C59A5">
        <w:rPr>
          <w:rFonts w:eastAsia="Times New Roman"/>
          <w:iCs w:val="0"/>
          <w:noProof w:val="0"/>
          <w:sz w:val="26"/>
          <w:szCs w:val="24"/>
          <w:lang w:val="en-US" w:bidi="ar-SA"/>
        </w:rPr>
        <w:t>Thời gian làm bài: 90 phút ( Đề gồm 05 câu)</w:t>
      </w:r>
    </w:p>
    <w:p w:rsidR="007C59A5" w:rsidRPr="007C59A5" w:rsidRDefault="007C59A5" w:rsidP="007C59A5">
      <w:pPr>
        <w:rPr>
          <w:rFonts w:eastAsia="Times New Roman"/>
          <w:iCs w:val="0"/>
          <w:noProof w:val="0"/>
          <w:sz w:val="26"/>
          <w:szCs w:val="24"/>
          <w:lang w:val="en-US" w:bidi="ar-SA"/>
        </w:rPr>
      </w:pPr>
    </w:p>
    <w:p w:rsidR="007C59A5" w:rsidRPr="007C59A5" w:rsidRDefault="007C59A5" w:rsidP="007C59A5">
      <w:pPr>
        <w:rPr>
          <w:rFonts w:eastAsia="Times New Roman"/>
          <w:b/>
          <w:i/>
          <w:iCs w:val="0"/>
          <w:noProof w:val="0"/>
          <w:sz w:val="26"/>
          <w:szCs w:val="24"/>
          <w:lang w:val="en-US" w:bidi="ar-SA"/>
        </w:rPr>
      </w:pPr>
      <w:r w:rsidRPr="007C59A5">
        <w:rPr>
          <w:rFonts w:eastAsia="Times New Roman"/>
          <w:b/>
          <w:iCs w:val="0"/>
          <w:noProof w:val="0"/>
          <w:sz w:val="26"/>
          <w:szCs w:val="24"/>
          <w:lang w:val="en-US" w:bidi="ar-SA"/>
        </w:rPr>
        <w:t>I. PHẦN ĐỌC HIỂU (3,0 điểm)</w:t>
      </w:r>
    </w:p>
    <w:p w:rsidR="007C59A5" w:rsidRPr="007C59A5" w:rsidRDefault="007C59A5" w:rsidP="007C59A5">
      <w:pPr>
        <w:rPr>
          <w:rFonts w:eastAsia="Calibri"/>
          <w:iCs w:val="0"/>
          <w:noProof w:val="0"/>
          <w:sz w:val="26"/>
          <w:szCs w:val="24"/>
          <w:lang w:val="en-US" w:bidi="ar-SA"/>
        </w:rPr>
      </w:pPr>
      <w:r w:rsidRPr="007C59A5">
        <w:rPr>
          <w:rFonts w:eastAsia="Calibri"/>
          <w:i/>
          <w:noProof w:val="0"/>
          <w:sz w:val="26"/>
          <w:szCs w:val="24"/>
          <w:lang w:val="en-US" w:bidi="ar-SA"/>
        </w:rPr>
        <w:t>   </w:t>
      </w:r>
      <w:r w:rsidRPr="007C59A5">
        <w:rPr>
          <w:rFonts w:eastAsia="Calibri"/>
          <w:b/>
          <w:bCs/>
          <w:i/>
          <w:noProof w:val="0"/>
          <w:sz w:val="26"/>
          <w:szCs w:val="24"/>
          <w:lang w:val="en-US" w:bidi="ar-SA"/>
        </w:rPr>
        <w:t>     </w:t>
      </w:r>
      <w:r w:rsidRPr="007C59A5">
        <w:rPr>
          <w:rFonts w:eastAsia="Calibri"/>
          <w:b/>
          <w:bCs/>
          <w:iCs w:val="0"/>
          <w:noProof w:val="0"/>
          <w:sz w:val="26"/>
          <w:szCs w:val="24"/>
          <w:lang w:val="en-US" w:bidi="ar-SA"/>
        </w:rPr>
        <w:t>Đọc văn bản sau và thực hiện các yêu cầu</w:t>
      </w:r>
      <w:r w:rsidRPr="007C59A5">
        <w:rPr>
          <w:rFonts w:eastAsia="Calibri"/>
          <w:iCs w:val="0"/>
          <w:noProof w:val="0"/>
          <w:sz w:val="26"/>
          <w:szCs w:val="24"/>
          <w:lang w:val="en-US" w:bidi="ar-SA"/>
        </w:rPr>
        <w:t>:</w:t>
      </w:r>
    </w:p>
    <w:p w:rsidR="007C59A5" w:rsidRPr="007C59A5" w:rsidRDefault="007C59A5" w:rsidP="007C59A5">
      <w:pPr>
        <w:jc w:val="both"/>
        <w:rPr>
          <w:rFonts w:eastAsia="Calibri"/>
          <w:iCs w:val="0"/>
          <w:noProof w:val="0"/>
          <w:sz w:val="26"/>
          <w:szCs w:val="24"/>
          <w:lang w:val="en-US" w:bidi="ar-SA"/>
        </w:rPr>
      </w:pPr>
      <w:r w:rsidRPr="007C59A5">
        <w:rPr>
          <w:rFonts w:eastAsia="Calibri"/>
          <w:i/>
          <w:noProof w:val="0"/>
          <w:sz w:val="26"/>
          <w:szCs w:val="24"/>
          <w:lang w:val="en-US" w:bidi="ar-SA"/>
        </w:rPr>
        <w:t>          Bạn hãy tưởng tượng cuộc đời như một trò chơi tung hứng. Trong tay bạn có năm quả bóng mang tên là: công việc, gia đình, sức khoẻ, bạn bè, và tinh thần. Bạn sẽ hiểu ngay rằng công việc là quả bóng cao su. Vì khi bạn làm rơi nó xuống đất, nó sẽ nảy lên lại. Nhưng bốn quả bóng còn lại – gia đình, sức khoẻ, bạn bè và tinh thần – đều là những quả bóng bằng thủy tinh. Nếu bạn lỡ tay đánh rơi một quả, nó sẽ bị trầy sướt, có tì vết, bị nứt, bị hư hỏng hoặc thậm chí bị vỡ nát mà không thể sửa chữa được. Chúng không bao giờ trở lại như cũ. Bạn phải hiểu điều đó và cố gắng phấn đấu giữ cho được sự quân bình trong cuộc sống của bạn.</w:t>
      </w:r>
    </w:p>
    <w:p w:rsidR="007C59A5" w:rsidRPr="007C59A5" w:rsidRDefault="007C59A5" w:rsidP="007C59A5">
      <w:pPr>
        <w:jc w:val="both"/>
        <w:rPr>
          <w:rFonts w:eastAsia="Calibri"/>
          <w:iCs w:val="0"/>
          <w:noProof w:val="0"/>
          <w:sz w:val="26"/>
          <w:szCs w:val="24"/>
          <w:lang w:val="en-US" w:bidi="ar-SA"/>
        </w:rPr>
      </w:pPr>
      <w:r w:rsidRPr="007C59A5">
        <w:rPr>
          <w:rFonts w:eastAsia="Calibri"/>
          <w:i/>
          <w:noProof w:val="0"/>
          <w:sz w:val="26"/>
          <w:szCs w:val="24"/>
          <w:lang w:val="en-US" w:bidi="ar-SA"/>
        </w:rPr>
        <w:t>        Bạn chớ tự hạ thấp giá trị của mình bằng cách so sánh mình với người khác vì mỗi chúng ta là những con người hoàn toàn khác nhau. […]</w:t>
      </w:r>
    </w:p>
    <w:p w:rsidR="007C59A5" w:rsidRPr="007C59A5" w:rsidRDefault="007C59A5" w:rsidP="007C59A5">
      <w:pPr>
        <w:jc w:val="both"/>
        <w:rPr>
          <w:rFonts w:eastAsia="Calibri"/>
          <w:iCs w:val="0"/>
          <w:noProof w:val="0"/>
          <w:sz w:val="26"/>
          <w:szCs w:val="24"/>
          <w:lang w:val="en-US" w:bidi="ar-SA"/>
        </w:rPr>
      </w:pPr>
      <w:r w:rsidRPr="007C59A5">
        <w:rPr>
          <w:rFonts w:eastAsia="Calibri"/>
          <w:i/>
          <w:noProof w:val="0"/>
          <w:sz w:val="26"/>
          <w:szCs w:val="24"/>
          <w:lang w:val="en-US" w:bidi="ar-SA"/>
        </w:rPr>
        <w:t>        Bạn chớ đặt mục tiêu của bạn vào những gì mà người khác cho là quan trọng. Chỉ có bạn mới biết rõ điều gì tốt nhất cho chính mình […]</w:t>
      </w:r>
    </w:p>
    <w:p w:rsidR="007C59A5" w:rsidRPr="007C59A5" w:rsidRDefault="007C59A5" w:rsidP="007C59A5">
      <w:pPr>
        <w:jc w:val="both"/>
        <w:rPr>
          <w:rFonts w:eastAsia="Calibri"/>
          <w:iCs w:val="0"/>
          <w:noProof w:val="0"/>
          <w:sz w:val="26"/>
          <w:szCs w:val="24"/>
          <w:lang w:val="en-US" w:bidi="ar-SA"/>
        </w:rPr>
      </w:pPr>
      <w:r w:rsidRPr="007C59A5">
        <w:rPr>
          <w:rFonts w:eastAsia="Calibri"/>
          <w:i/>
          <w:noProof w:val="0"/>
          <w:sz w:val="26"/>
          <w:szCs w:val="24"/>
          <w:lang w:val="en-US" w:bidi="ar-SA"/>
        </w:rPr>
        <w:t>        Bạn chớ để cuộc sống trôi qua kẽ tay vì bạn cứ đắm mình trong quá khứ hoặc ảo tưởng về tương lai. Chỉ bằng cách sống cuộc đời mình trong từng khoảnh khắc của nó, bạn sẽ sống trọn vẹn từng ngày của đời mình. […]</w:t>
      </w:r>
    </w:p>
    <w:p w:rsidR="007C59A5" w:rsidRPr="007C59A5" w:rsidRDefault="007C59A5" w:rsidP="007C59A5">
      <w:pPr>
        <w:jc w:val="both"/>
        <w:rPr>
          <w:rFonts w:eastAsia="Calibri"/>
          <w:iCs w:val="0"/>
          <w:noProof w:val="0"/>
          <w:sz w:val="26"/>
          <w:szCs w:val="24"/>
          <w:lang w:val="en-US" w:bidi="ar-SA"/>
        </w:rPr>
      </w:pPr>
      <w:r w:rsidRPr="007C59A5">
        <w:rPr>
          <w:rFonts w:eastAsia="Calibri"/>
          <w:i/>
          <w:noProof w:val="0"/>
          <w:sz w:val="26"/>
          <w:szCs w:val="24"/>
          <w:lang w:val="en-US" w:bidi="ar-SA"/>
        </w:rPr>
        <w:t>       Bạn chớ quên nhu cầu tình cảm lớn nhất của con người là cảm thấy mình được đánh giá đúng. […]</w:t>
      </w:r>
    </w:p>
    <w:p w:rsidR="007C59A5" w:rsidRPr="007C59A5" w:rsidRDefault="007C59A5" w:rsidP="007C59A5">
      <w:pPr>
        <w:jc w:val="both"/>
        <w:rPr>
          <w:rFonts w:eastAsia="Calibri"/>
          <w:iCs w:val="0"/>
          <w:noProof w:val="0"/>
          <w:sz w:val="26"/>
          <w:szCs w:val="24"/>
          <w:lang w:val="en-US" w:bidi="ar-SA"/>
        </w:rPr>
      </w:pPr>
      <w:r w:rsidRPr="007C59A5">
        <w:rPr>
          <w:rFonts w:eastAsia="Calibri"/>
          <w:i/>
          <w:noProof w:val="0"/>
          <w:sz w:val="26"/>
          <w:szCs w:val="24"/>
          <w:lang w:val="en-US" w:bidi="ar-SA"/>
        </w:rPr>
        <w:t>      Cuộc đời không phải là đường chạy. Nó là một lộ trình mà bạn phải thưởng thức từng chặng đường mình đi qua.</w:t>
      </w:r>
    </w:p>
    <w:p w:rsidR="007C59A5" w:rsidRPr="007C59A5" w:rsidRDefault="007C59A5" w:rsidP="007C59A5">
      <w:pPr>
        <w:ind w:left="1305"/>
        <w:rPr>
          <w:rFonts w:eastAsia="Calibri"/>
          <w:iCs w:val="0"/>
          <w:noProof w:val="0"/>
          <w:sz w:val="26"/>
          <w:szCs w:val="24"/>
          <w:lang w:val="en-US" w:bidi="ar-SA"/>
        </w:rPr>
      </w:pPr>
      <w:r w:rsidRPr="007C59A5">
        <w:rPr>
          <w:rFonts w:eastAsia="Calibri"/>
          <w:iCs w:val="0"/>
          <w:noProof w:val="0"/>
          <w:sz w:val="26"/>
          <w:szCs w:val="24"/>
          <w:lang w:val="en-US" w:bidi="ar-SA"/>
        </w:rPr>
        <w:t>(Trích bài phát biểu </w:t>
      </w:r>
      <w:r w:rsidRPr="007C59A5">
        <w:rPr>
          <w:rFonts w:eastAsia="Calibri"/>
          <w:i/>
          <w:noProof w:val="0"/>
          <w:sz w:val="26"/>
          <w:szCs w:val="24"/>
          <w:lang w:val="en-US" w:bidi="ar-SA"/>
        </w:rPr>
        <w:t>Sống trọn vẹn từng ngày</w:t>
      </w:r>
      <w:r w:rsidRPr="007C59A5">
        <w:rPr>
          <w:rFonts w:eastAsia="Calibri"/>
          <w:iCs w:val="0"/>
          <w:noProof w:val="0"/>
          <w:sz w:val="26"/>
          <w:szCs w:val="24"/>
          <w:lang w:val="en-US" w:bidi="ar-SA"/>
        </w:rPr>
        <w:t> của tổng giám đốc Tập đoàn Cocacola; Quà tặng cuộc sống)</w:t>
      </w:r>
    </w:p>
    <w:p w:rsidR="007C59A5" w:rsidRPr="007C59A5" w:rsidRDefault="007C59A5" w:rsidP="007C59A5">
      <w:pPr>
        <w:rPr>
          <w:rFonts w:eastAsia="Calibri"/>
          <w:iCs w:val="0"/>
          <w:noProof w:val="0"/>
          <w:sz w:val="26"/>
          <w:szCs w:val="24"/>
          <w:lang w:val="en-US" w:bidi="ar-SA"/>
        </w:rPr>
      </w:pPr>
      <w:r w:rsidRPr="007C59A5">
        <w:rPr>
          <w:rFonts w:eastAsia="Calibri"/>
          <w:b/>
          <w:bCs/>
          <w:i/>
          <w:noProof w:val="0"/>
          <w:sz w:val="26"/>
          <w:szCs w:val="24"/>
          <w:lang w:val="en-US" w:bidi="ar-SA"/>
        </w:rPr>
        <w:t>Câu 1.</w:t>
      </w:r>
      <w:r w:rsidRPr="007C59A5">
        <w:rPr>
          <w:rFonts w:eastAsia="Calibri"/>
          <w:iCs w:val="0"/>
          <w:noProof w:val="0"/>
          <w:sz w:val="26"/>
          <w:szCs w:val="24"/>
          <w:lang w:val="en-US" w:bidi="ar-SA"/>
        </w:rPr>
        <w:t>   Xác định phương thức biểu đạt chính của văn bản ? (0,5 điểm)</w:t>
      </w:r>
    </w:p>
    <w:p w:rsidR="007C59A5" w:rsidRPr="007C59A5" w:rsidRDefault="007C59A5" w:rsidP="007C59A5">
      <w:pPr>
        <w:rPr>
          <w:rFonts w:eastAsia="Calibri"/>
          <w:iCs w:val="0"/>
          <w:noProof w:val="0"/>
          <w:sz w:val="26"/>
          <w:szCs w:val="24"/>
          <w:lang w:val="en-US" w:bidi="ar-SA"/>
        </w:rPr>
      </w:pPr>
      <w:r w:rsidRPr="007C59A5">
        <w:rPr>
          <w:rFonts w:eastAsia="Calibri"/>
          <w:b/>
          <w:bCs/>
          <w:i/>
          <w:noProof w:val="0"/>
          <w:sz w:val="26"/>
          <w:szCs w:val="24"/>
          <w:lang w:val="en-US" w:bidi="ar-SA"/>
        </w:rPr>
        <w:t>Câu 2. </w:t>
      </w:r>
      <w:r w:rsidRPr="007C59A5">
        <w:rPr>
          <w:rFonts w:eastAsia="Calibri"/>
          <w:iCs w:val="0"/>
          <w:noProof w:val="0"/>
          <w:sz w:val="26"/>
          <w:szCs w:val="24"/>
          <w:lang w:val="en-US" w:bidi="ar-SA"/>
        </w:rPr>
        <w:t> Nêu và chỉ ra hiệu quả của 02 biện pháp nghệ thuật chủ yếu được sử dụng trong văn bản? (1,5 điểm)</w:t>
      </w:r>
    </w:p>
    <w:p w:rsidR="007C59A5" w:rsidRPr="007C59A5" w:rsidRDefault="007C59A5" w:rsidP="007C59A5">
      <w:pPr>
        <w:rPr>
          <w:rFonts w:eastAsia="Calibri"/>
          <w:iCs w:val="0"/>
          <w:noProof w:val="0"/>
          <w:sz w:val="26"/>
          <w:szCs w:val="24"/>
          <w:lang w:val="en-US" w:bidi="ar-SA"/>
        </w:rPr>
      </w:pPr>
      <w:r w:rsidRPr="007C59A5">
        <w:rPr>
          <w:rFonts w:eastAsia="Calibri"/>
          <w:b/>
          <w:bCs/>
          <w:i/>
          <w:noProof w:val="0"/>
          <w:sz w:val="26"/>
          <w:szCs w:val="24"/>
          <w:lang w:val="en-US" w:bidi="ar-SA"/>
        </w:rPr>
        <w:t>Câu 3</w:t>
      </w:r>
      <w:r w:rsidRPr="007C59A5">
        <w:rPr>
          <w:rFonts w:eastAsia="Calibri"/>
          <w:i/>
          <w:noProof w:val="0"/>
          <w:sz w:val="26"/>
          <w:szCs w:val="24"/>
          <w:lang w:val="en-US" w:bidi="ar-SA"/>
        </w:rPr>
        <w:t>. </w:t>
      </w:r>
      <w:r w:rsidRPr="007C59A5">
        <w:rPr>
          <w:rFonts w:eastAsia="Calibri"/>
          <w:noProof w:val="0"/>
          <w:sz w:val="26"/>
          <w:szCs w:val="24"/>
          <w:lang w:val="en-US" w:bidi="ar-SA"/>
        </w:rPr>
        <w:t>Theo anh/chị</w:t>
      </w:r>
      <w:r w:rsidRPr="007C59A5">
        <w:rPr>
          <w:rFonts w:eastAsia="Calibri"/>
          <w:i/>
          <w:noProof w:val="0"/>
          <w:sz w:val="26"/>
          <w:szCs w:val="24"/>
          <w:lang w:val="en-US" w:bidi="ar-SA"/>
        </w:rPr>
        <w:t xml:space="preserve">, </w:t>
      </w:r>
      <w:r w:rsidRPr="007C59A5">
        <w:rPr>
          <w:rFonts w:eastAsia="Calibri"/>
          <w:iCs w:val="0"/>
          <w:noProof w:val="0"/>
          <w:sz w:val="26"/>
          <w:szCs w:val="24"/>
          <w:lang w:val="en-US" w:bidi="ar-SA"/>
        </w:rPr>
        <w:t>vì sao so sánh mình với người khác lại là cách chúng ta hạ thấp mình? (1,0 điểm)</w:t>
      </w:r>
    </w:p>
    <w:p w:rsidR="007C59A5" w:rsidRPr="007C59A5" w:rsidRDefault="007C59A5" w:rsidP="007C59A5">
      <w:pPr>
        <w:rPr>
          <w:rFonts w:eastAsia="Times New Roman"/>
          <w:b/>
          <w:i/>
          <w:iCs w:val="0"/>
          <w:noProof w:val="0"/>
          <w:sz w:val="26"/>
          <w:szCs w:val="24"/>
          <w:lang w:val="en-US" w:bidi="ar-SA"/>
        </w:rPr>
      </w:pPr>
      <w:r w:rsidRPr="007C59A5">
        <w:rPr>
          <w:rFonts w:eastAsia="Times New Roman"/>
          <w:b/>
          <w:iCs w:val="0"/>
          <w:noProof w:val="0"/>
          <w:sz w:val="26"/>
          <w:szCs w:val="24"/>
          <w:lang w:bidi="ar-SA"/>
        </w:rPr>
        <w:t>II. PHẦN LÀM VĂN (7,0 điểm)</w:t>
      </w:r>
    </w:p>
    <w:p w:rsidR="007C59A5" w:rsidRPr="007C59A5" w:rsidRDefault="007C59A5" w:rsidP="007C59A5">
      <w:pPr>
        <w:rPr>
          <w:rFonts w:eastAsia="Calibri"/>
          <w:iCs w:val="0"/>
          <w:noProof w:val="0"/>
          <w:sz w:val="26"/>
          <w:szCs w:val="24"/>
          <w:lang w:val="en-US" w:bidi="ar-SA"/>
        </w:rPr>
      </w:pPr>
      <w:r w:rsidRPr="007C59A5">
        <w:rPr>
          <w:rFonts w:eastAsia="Calibri"/>
          <w:b/>
          <w:bCs/>
          <w:i/>
          <w:noProof w:val="0"/>
          <w:sz w:val="26"/>
          <w:szCs w:val="24"/>
          <w:lang w:val="en-US" w:bidi="ar-SA"/>
        </w:rPr>
        <w:t>Câu 1</w:t>
      </w:r>
      <w:r w:rsidRPr="007C59A5">
        <w:rPr>
          <w:rFonts w:eastAsia="Calibri"/>
          <w:iCs w:val="0"/>
          <w:noProof w:val="0"/>
          <w:sz w:val="26"/>
          <w:szCs w:val="24"/>
          <w:lang w:val="en-US" w:bidi="ar-SA"/>
        </w:rPr>
        <w:t> (2,0 điểm)</w:t>
      </w:r>
    </w:p>
    <w:p w:rsidR="007C59A5" w:rsidRPr="007C59A5" w:rsidRDefault="007C59A5" w:rsidP="007C59A5">
      <w:pPr>
        <w:jc w:val="both"/>
        <w:rPr>
          <w:rFonts w:eastAsia="Calibri"/>
          <w:i/>
          <w:noProof w:val="0"/>
          <w:sz w:val="26"/>
          <w:szCs w:val="24"/>
          <w:lang w:val="en-US" w:bidi="ar-SA"/>
        </w:rPr>
      </w:pPr>
      <w:r w:rsidRPr="007C59A5">
        <w:rPr>
          <w:rFonts w:eastAsia="Calibri"/>
          <w:iCs w:val="0"/>
          <w:noProof w:val="0"/>
          <w:sz w:val="26"/>
          <w:szCs w:val="24"/>
          <w:lang w:val="en-US" w:bidi="ar-SA"/>
        </w:rPr>
        <w:t>Hãy viết một đoạn văn (100 chữ) trình bày suy nghĩ của anh/ chị về ý kiến được nêu trong phần Đọc hiểu: </w:t>
      </w:r>
      <w:r w:rsidRPr="007C59A5">
        <w:rPr>
          <w:rFonts w:eastAsia="Calibri"/>
          <w:i/>
          <w:noProof w:val="0"/>
          <w:sz w:val="26"/>
          <w:szCs w:val="24"/>
          <w:lang w:val="en-US" w:bidi="ar-SA"/>
        </w:rPr>
        <w:t>Bạn chớ để cuộc sống trôi qua kẽ tay vì bạn cứ đắm mình trong quá khứ hoặc ảo tưởng về tương lai.</w:t>
      </w:r>
    </w:p>
    <w:p w:rsidR="007C59A5" w:rsidRPr="007C59A5" w:rsidRDefault="007C59A5" w:rsidP="007C59A5">
      <w:pPr>
        <w:rPr>
          <w:rFonts w:eastAsia="Calibri"/>
          <w:iCs w:val="0"/>
          <w:noProof w:val="0"/>
          <w:sz w:val="26"/>
          <w:szCs w:val="24"/>
          <w:lang w:val="en-US" w:bidi="ar-SA"/>
        </w:rPr>
      </w:pPr>
      <w:r w:rsidRPr="007C59A5">
        <w:rPr>
          <w:rFonts w:eastAsia="Calibri"/>
          <w:b/>
          <w:bCs/>
          <w:i/>
          <w:noProof w:val="0"/>
          <w:sz w:val="26"/>
          <w:szCs w:val="24"/>
          <w:lang w:val="en-US" w:bidi="ar-SA"/>
        </w:rPr>
        <w:t>Câu 2</w:t>
      </w:r>
      <w:r w:rsidRPr="007C59A5">
        <w:rPr>
          <w:rFonts w:eastAsia="Calibri"/>
          <w:iCs w:val="0"/>
          <w:noProof w:val="0"/>
          <w:sz w:val="26"/>
          <w:szCs w:val="24"/>
          <w:lang w:val="en-US" w:bidi="ar-SA"/>
        </w:rPr>
        <w:t> (5,0 điểm)</w:t>
      </w:r>
    </w:p>
    <w:p w:rsidR="007C59A5" w:rsidRPr="007C59A5" w:rsidRDefault="007C59A5" w:rsidP="007C59A5">
      <w:pPr>
        <w:jc w:val="both"/>
        <w:rPr>
          <w:rFonts w:eastAsia="Calibri"/>
          <w:bCs/>
          <w:iCs w:val="0"/>
          <w:noProof w:val="0"/>
          <w:sz w:val="26"/>
          <w:szCs w:val="24"/>
          <w:lang w:val="en-US" w:bidi="ar-SA"/>
        </w:rPr>
      </w:pPr>
      <w:r w:rsidRPr="007C59A5">
        <w:rPr>
          <w:rFonts w:eastAsia="Calibri"/>
          <w:bCs/>
          <w:iCs w:val="0"/>
          <w:noProof w:val="0"/>
          <w:sz w:val="26"/>
          <w:szCs w:val="24"/>
          <w:lang w:val="en-US" w:bidi="ar-SA"/>
        </w:rPr>
        <w:t xml:space="preserve">Nhậnxét về nhân vật Tnú trong truyện ngắn </w:t>
      </w:r>
      <w:r w:rsidRPr="007C59A5">
        <w:rPr>
          <w:rFonts w:eastAsia="Calibri"/>
          <w:bCs/>
          <w:i/>
          <w:iCs w:val="0"/>
          <w:noProof w:val="0"/>
          <w:sz w:val="26"/>
          <w:szCs w:val="24"/>
          <w:lang w:val="en-US" w:bidi="ar-SA"/>
        </w:rPr>
        <w:t>Rừng xà nu</w:t>
      </w:r>
      <w:r w:rsidRPr="007C59A5">
        <w:rPr>
          <w:rFonts w:eastAsia="Calibri"/>
          <w:bCs/>
          <w:iCs w:val="0"/>
          <w:noProof w:val="0"/>
          <w:sz w:val="26"/>
          <w:szCs w:val="24"/>
          <w:lang w:val="en-US" w:bidi="ar-SA"/>
        </w:rPr>
        <w:t xml:space="preserve"> của Nguyễn Trung Thành, có ý kiến cho rằng: </w:t>
      </w:r>
      <w:r w:rsidRPr="007C59A5">
        <w:rPr>
          <w:rFonts w:eastAsia="Calibri"/>
          <w:bCs/>
          <w:i/>
          <w:iCs w:val="0"/>
          <w:noProof w:val="0"/>
          <w:sz w:val="26"/>
          <w:szCs w:val="24"/>
          <w:lang w:val="en-US" w:bidi="ar-SA"/>
        </w:rPr>
        <w:t>Tnú là nhân vật đậm màu sắc sử thi mà vẫn có tính cách riêng biệt, độc đáo</w:t>
      </w:r>
      <w:r w:rsidRPr="007C59A5">
        <w:rPr>
          <w:rFonts w:eastAsia="Calibri"/>
          <w:bCs/>
          <w:iCs w:val="0"/>
          <w:noProof w:val="0"/>
          <w:sz w:val="26"/>
          <w:szCs w:val="24"/>
          <w:lang w:val="en-US" w:bidi="ar-SA"/>
        </w:rPr>
        <w:t xml:space="preserve">. </w:t>
      </w:r>
    </w:p>
    <w:p w:rsidR="007C59A5" w:rsidRPr="007C59A5" w:rsidRDefault="007C59A5" w:rsidP="007C59A5">
      <w:pPr>
        <w:rPr>
          <w:rFonts w:eastAsia="Calibri"/>
          <w:bCs/>
          <w:iCs w:val="0"/>
          <w:noProof w:val="0"/>
          <w:sz w:val="26"/>
          <w:szCs w:val="24"/>
          <w:lang w:val="en-US" w:bidi="ar-SA"/>
        </w:rPr>
      </w:pPr>
      <w:r w:rsidRPr="007C59A5">
        <w:rPr>
          <w:rFonts w:eastAsia="Calibri"/>
          <w:bCs/>
          <w:iCs w:val="0"/>
          <w:noProof w:val="0"/>
          <w:sz w:val="26"/>
          <w:szCs w:val="24"/>
          <w:lang w:val="en-US" w:bidi="ar-SA"/>
        </w:rPr>
        <w:t>Anh/chị hãy bình luận ý kiến trên.</w:t>
      </w:r>
    </w:p>
    <w:p w:rsidR="007C59A5" w:rsidRPr="007C59A5" w:rsidRDefault="007C59A5" w:rsidP="007C59A5">
      <w:pPr>
        <w:jc w:val="center"/>
        <w:rPr>
          <w:rFonts w:eastAsia="Times New Roman"/>
          <w:iCs w:val="0"/>
          <w:noProof w:val="0"/>
          <w:sz w:val="26"/>
          <w:szCs w:val="24"/>
          <w:lang w:val="en-US" w:bidi="ar-SA"/>
        </w:rPr>
      </w:pPr>
      <w:r w:rsidRPr="007C59A5">
        <w:rPr>
          <w:rFonts w:eastAsia="Times New Roman"/>
          <w:iCs w:val="0"/>
          <w:noProof w:val="0"/>
          <w:sz w:val="26"/>
          <w:szCs w:val="24"/>
          <w:lang w:val="en-US" w:bidi="ar-SA"/>
        </w:rPr>
        <w:t>----------- HẾT ----------</w:t>
      </w:r>
    </w:p>
    <w:p w:rsidR="007C59A5" w:rsidRPr="007C59A5" w:rsidRDefault="007C59A5" w:rsidP="007C59A5">
      <w:pPr>
        <w:rPr>
          <w:rFonts w:eastAsia="Calibri"/>
          <w:b/>
          <w:iCs w:val="0"/>
          <w:noProof w:val="0"/>
          <w:color w:val="1D2129"/>
          <w:sz w:val="26"/>
          <w:szCs w:val="24"/>
          <w:lang w:val="en-US" w:bidi="ar-SA"/>
        </w:rPr>
      </w:pPr>
      <w:r w:rsidRPr="007C59A5">
        <w:rPr>
          <w:rFonts w:eastAsia="Times New Roman"/>
          <w:b/>
          <w:iCs w:val="0"/>
          <w:noProof w:val="0"/>
          <w:sz w:val="26"/>
          <w:szCs w:val="24"/>
          <w:lang w:val="en-US" w:bidi="ar-SA"/>
        </w:rPr>
        <w:t>E. HƯỚNG DẪN CHẤM</w:t>
      </w:r>
    </w:p>
    <w:p w:rsidR="007C59A5" w:rsidRPr="007C59A5" w:rsidRDefault="007C59A5" w:rsidP="007C59A5">
      <w:pPr>
        <w:rPr>
          <w:rFonts w:eastAsia="Calibri"/>
          <w:iCs w:val="0"/>
          <w:noProof w:val="0"/>
          <w:color w:val="1D2129"/>
          <w:sz w:val="26"/>
          <w:szCs w:val="24"/>
          <w:lang w:val="en-US" w:bidi="ar-SA"/>
        </w:rPr>
      </w:pPr>
    </w:p>
    <w:tbl>
      <w:tblPr>
        <w:tblpPr w:leftFromText="180" w:rightFromText="180" w:vertAnchor="text" w:horzAnchor="margin" w:tblpX="-342" w:tblpY="-67"/>
        <w:tblW w:w="10314" w:type="dxa"/>
        <w:tblLook w:val="01E0" w:firstRow="1" w:lastRow="1" w:firstColumn="1" w:lastColumn="1" w:noHBand="0" w:noVBand="0"/>
      </w:tblPr>
      <w:tblGrid>
        <w:gridCol w:w="3652"/>
        <w:gridCol w:w="6662"/>
      </w:tblGrid>
      <w:tr w:rsidR="007C59A5" w:rsidRPr="007C59A5" w:rsidTr="00FF7CAA">
        <w:trPr>
          <w:trHeight w:val="652"/>
        </w:trPr>
        <w:tc>
          <w:tcPr>
            <w:tcW w:w="3652" w:type="dxa"/>
          </w:tcPr>
          <w:p w:rsidR="007C59A5" w:rsidRPr="007C59A5" w:rsidRDefault="007C59A5" w:rsidP="007C59A5">
            <w:pPr>
              <w:jc w:val="center"/>
              <w:rPr>
                <w:rFonts w:eastAsia="Times New Roman"/>
                <w:b/>
                <w:iCs w:val="0"/>
                <w:noProof w:val="0"/>
                <w:sz w:val="26"/>
                <w:szCs w:val="24"/>
                <w:lang w:val="en-US" w:bidi="ar-SA"/>
              </w:rPr>
            </w:pPr>
            <w:r w:rsidRPr="007C59A5">
              <w:rPr>
                <w:rFonts w:eastAsia="Times New Roman"/>
                <w:b/>
                <w:iCs w:val="0"/>
                <w:noProof w:val="0"/>
                <w:sz w:val="26"/>
                <w:szCs w:val="24"/>
                <w:lang w:val="de-DE" w:bidi="ar-SA"/>
              </w:rPr>
              <w:br w:type="page"/>
            </w:r>
            <w:r w:rsidRPr="007C59A5">
              <w:rPr>
                <w:rFonts w:eastAsia="Times New Roman"/>
                <w:b/>
                <w:iCs w:val="0"/>
                <w:noProof w:val="0"/>
                <w:sz w:val="26"/>
                <w:szCs w:val="24"/>
                <w:lang w:val="de-DE" w:bidi="ar-SA"/>
              </w:rPr>
              <w:br w:type="page"/>
            </w:r>
            <w:r w:rsidRPr="007C59A5">
              <w:rPr>
                <w:rFonts w:eastAsia="Times New Roman"/>
                <w:b/>
                <w:iCs w:val="0"/>
                <w:noProof w:val="0"/>
                <w:sz w:val="26"/>
                <w:szCs w:val="24"/>
                <w:lang w:val="de-DE" w:bidi="ar-SA"/>
              </w:rPr>
              <w:br w:type="page"/>
            </w:r>
            <w:r w:rsidRPr="007C59A5">
              <w:rPr>
                <w:rFonts w:eastAsia="Times New Roman"/>
                <w:b/>
                <w:iCs w:val="0"/>
                <w:noProof w:val="0"/>
                <w:sz w:val="26"/>
                <w:szCs w:val="24"/>
                <w:lang w:val="de-DE" w:bidi="ar-SA"/>
              </w:rPr>
              <w:br w:type="page"/>
            </w:r>
          </w:p>
          <w:p w:rsidR="007C59A5" w:rsidRPr="007C59A5" w:rsidRDefault="007C59A5" w:rsidP="007C59A5">
            <w:pPr>
              <w:jc w:val="center"/>
              <w:rPr>
                <w:rFonts w:eastAsia="Times New Roman"/>
                <w:b/>
                <w:iCs w:val="0"/>
                <w:noProof w:val="0"/>
                <w:sz w:val="26"/>
                <w:szCs w:val="24"/>
                <w:lang w:val="en-US" w:bidi="ar-SA"/>
              </w:rPr>
            </w:pPr>
          </w:p>
          <w:p w:rsidR="007C59A5" w:rsidRPr="007C59A5" w:rsidRDefault="007C59A5" w:rsidP="007C59A5">
            <w:pPr>
              <w:jc w:val="center"/>
              <w:rPr>
                <w:rFonts w:eastAsia="Times New Roman"/>
                <w:b/>
                <w:iCs w:val="0"/>
                <w:noProof w:val="0"/>
                <w:color w:val="000000"/>
                <w:sz w:val="26"/>
                <w:szCs w:val="24"/>
                <w:lang w:val="en-US" w:bidi="ar-SA"/>
              </w:rPr>
            </w:pPr>
          </w:p>
        </w:tc>
        <w:tc>
          <w:tcPr>
            <w:tcW w:w="6662" w:type="dxa"/>
            <w:hideMark/>
          </w:tcPr>
          <w:p w:rsidR="007C59A5" w:rsidRPr="007C59A5" w:rsidRDefault="007C59A5" w:rsidP="007C59A5">
            <w:pPr>
              <w:jc w:val="center"/>
              <w:rPr>
                <w:rFonts w:eastAsia="Times New Roman"/>
                <w:b/>
                <w:iCs w:val="0"/>
                <w:noProof w:val="0"/>
                <w:sz w:val="26"/>
                <w:szCs w:val="24"/>
                <w:lang w:val="pl-PL" w:bidi="ar-SA"/>
              </w:rPr>
            </w:pPr>
            <w:r w:rsidRPr="007C59A5">
              <w:rPr>
                <w:rFonts w:eastAsia="Times New Roman"/>
                <w:b/>
                <w:iCs w:val="0"/>
                <w:noProof w:val="0"/>
                <w:sz w:val="26"/>
                <w:szCs w:val="24"/>
                <w:lang w:val="pl-PL" w:bidi="ar-SA"/>
              </w:rPr>
              <w:t>ĐÁP ÁN – HƯỚNG DẪN CHẤM</w:t>
            </w:r>
          </w:p>
          <w:p w:rsidR="007C59A5" w:rsidRPr="007C59A5" w:rsidRDefault="007C59A5" w:rsidP="007C59A5">
            <w:pPr>
              <w:jc w:val="center"/>
              <w:rPr>
                <w:rFonts w:eastAsia="Times New Roman"/>
                <w:b/>
                <w:iCs w:val="0"/>
                <w:noProof w:val="0"/>
                <w:sz w:val="26"/>
                <w:szCs w:val="24"/>
                <w:lang w:val="en-US" w:bidi="ar-SA"/>
              </w:rPr>
            </w:pPr>
            <w:r w:rsidRPr="007C59A5">
              <w:rPr>
                <w:rFonts w:eastAsia="Times New Roman"/>
                <w:b/>
                <w:iCs w:val="0"/>
                <w:noProof w:val="0"/>
                <w:sz w:val="26"/>
                <w:szCs w:val="24"/>
                <w:lang w:val="en-US" w:bidi="ar-SA"/>
              </w:rPr>
              <w:t>ĐỀ KIỂM TRA HỌC KÌ 2 LỚP 12</w:t>
            </w:r>
          </w:p>
          <w:p w:rsidR="007C59A5" w:rsidRPr="007C59A5" w:rsidRDefault="007C59A5" w:rsidP="007C59A5">
            <w:pPr>
              <w:jc w:val="center"/>
              <w:rPr>
                <w:rFonts w:eastAsia="Times New Roman"/>
                <w:b/>
                <w:iCs w:val="0"/>
                <w:noProof w:val="0"/>
                <w:sz w:val="26"/>
                <w:szCs w:val="24"/>
                <w:lang w:val="en-US" w:bidi="ar-SA"/>
              </w:rPr>
            </w:pPr>
            <w:r w:rsidRPr="007C59A5">
              <w:rPr>
                <w:rFonts w:eastAsia="Times New Roman"/>
                <w:b/>
                <w:iCs w:val="0"/>
                <w:noProof w:val="0"/>
                <w:sz w:val="26"/>
                <w:szCs w:val="24"/>
                <w:lang w:val="en-US" w:bidi="ar-SA"/>
              </w:rPr>
              <w:t>NĂM HỌC 2016-2017 – MÔN NGỮ VĂN</w:t>
            </w:r>
          </w:p>
          <w:p w:rsidR="007C59A5" w:rsidRPr="007C59A5" w:rsidRDefault="007C59A5" w:rsidP="007C59A5">
            <w:pPr>
              <w:jc w:val="center"/>
              <w:rPr>
                <w:rFonts w:eastAsia="Times New Roman"/>
                <w:b/>
                <w:i/>
                <w:iCs w:val="0"/>
                <w:noProof w:val="0"/>
                <w:sz w:val="26"/>
                <w:szCs w:val="24"/>
                <w:lang w:val="en-US" w:bidi="ar-SA"/>
              </w:rPr>
            </w:pPr>
            <w:r w:rsidRPr="007C59A5">
              <w:rPr>
                <w:rFonts w:eastAsia="Times New Roman"/>
                <w:b/>
                <w:i/>
                <w:iCs w:val="0"/>
                <w:noProof w:val="0"/>
                <w:sz w:val="26"/>
                <w:szCs w:val="24"/>
                <w:lang w:val="en-US" w:bidi="ar-SA"/>
              </w:rPr>
              <w:t>(Đáp án – Hướng dẫn chấm gồm có 03 trang)</w:t>
            </w:r>
          </w:p>
        </w:tc>
      </w:tr>
    </w:tbl>
    <w:p w:rsidR="007C59A5" w:rsidRPr="007C59A5" w:rsidRDefault="007C59A5" w:rsidP="007C59A5">
      <w:pPr>
        <w:rPr>
          <w:rFonts w:eastAsia="Times New Roman"/>
          <w:iCs w:val="0"/>
          <w:noProof w:val="0"/>
          <w:color w:val="000000"/>
          <w:sz w:val="26"/>
          <w:szCs w:val="24"/>
          <w:lang w:val="en-US" w:bidi="ar-SA"/>
        </w:rPr>
      </w:pPr>
    </w:p>
    <w:p w:rsidR="007C59A5" w:rsidRPr="007C59A5" w:rsidRDefault="007C59A5" w:rsidP="007C59A5">
      <w:pPr>
        <w:rPr>
          <w:rFonts w:eastAsia="Times New Roman"/>
          <w:b/>
          <w:iCs w:val="0"/>
          <w:noProof w:val="0"/>
          <w:sz w:val="26"/>
          <w:szCs w:val="24"/>
          <w:lang w:val="en-US" w:bidi="ar-SA"/>
        </w:rPr>
      </w:pPr>
    </w:p>
    <w:p w:rsidR="007C59A5" w:rsidRPr="007C59A5" w:rsidRDefault="007C59A5" w:rsidP="007C59A5">
      <w:pPr>
        <w:rPr>
          <w:rFonts w:eastAsia="Times New Roman"/>
          <w:b/>
          <w:iCs w:val="0"/>
          <w:noProof w:val="0"/>
          <w:sz w:val="26"/>
          <w:szCs w:val="24"/>
          <w:lang w:val="en-US" w:bidi="ar-SA"/>
        </w:rPr>
      </w:pPr>
    </w:p>
    <w:p w:rsidR="007C59A5" w:rsidRPr="007C59A5" w:rsidRDefault="007C59A5" w:rsidP="007C59A5">
      <w:pPr>
        <w:rPr>
          <w:rFonts w:eastAsia="Times New Roman"/>
          <w:b/>
          <w:iCs w:val="0"/>
          <w:noProof w:val="0"/>
          <w:sz w:val="26"/>
          <w:szCs w:val="24"/>
          <w:lang w:val="en-US" w:bidi="ar-SA"/>
        </w:rPr>
      </w:pPr>
    </w:p>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I. LƯU Ý CHUNG:</w:t>
      </w:r>
    </w:p>
    <w:p w:rsidR="007C59A5" w:rsidRPr="007C59A5" w:rsidRDefault="007C59A5" w:rsidP="007C59A5">
      <w:pPr>
        <w:rPr>
          <w:rFonts w:eastAsia="Times New Roman"/>
          <w:iCs w:val="0"/>
          <w:noProof w:val="0"/>
          <w:sz w:val="26"/>
          <w:szCs w:val="24"/>
          <w:lang w:val="en-US" w:bidi="ar-SA"/>
        </w:rPr>
      </w:pPr>
      <w:r w:rsidRPr="007C59A5">
        <w:rPr>
          <w:rFonts w:eastAsia="Times New Roman"/>
          <w:iCs w:val="0"/>
          <w:noProof w:val="0"/>
          <w:sz w:val="26"/>
          <w:szCs w:val="24"/>
          <w:lang w:val="en-US" w:bidi="ar-SA"/>
        </w:rPr>
        <w:t>- Giám khảo cần nắm vững yêu cầu của hướng dẫn chấm để đánh giá tổng quát bài làm của thí sinh. Do đặc trưng của bộ môn Ngữ văn nên giám khảo cần chủ động, linh hoạt trong việc vận dụng đáp án và thang điểm để đánh giá chính xác giá trị của từng bài viết. Sử dụng nhiều mức điểm một cách hợp lí; khuyến khích những bài viết có cảm xúc và sáng tạo.</w:t>
      </w:r>
    </w:p>
    <w:p w:rsidR="007C59A5" w:rsidRPr="007C59A5" w:rsidRDefault="007C59A5" w:rsidP="007C59A5">
      <w:pPr>
        <w:rPr>
          <w:rFonts w:eastAsia="Times New Roman"/>
          <w:iCs w:val="0"/>
          <w:noProof w:val="0"/>
          <w:sz w:val="26"/>
          <w:szCs w:val="24"/>
          <w:lang w:val="en-US" w:bidi="ar-SA"/>
        </w:rPr>
      </w:pPr>
      <w:r w:rsidRPr="007C59A5">
        <w:rPr>
          <w:rFonts w:eastAsia="Times New Roman"/>
          <w:iCs w:val="0"/>
          <w:noProof w:val="0"/>
          <w:sz w:val="26"/>
          <w:szCs w:val="24"/>
          <w:lang w:val="en-US" w:bidi="ar-SA"/>
        </w:rPr>
        <w:t>- Học sinh có nhiều cách khác nhau để khai thác đề song phải đảm bảo yêu cầu về kĩ năng và kiến thức.(Về kĩ năng: biết cách làm bài văn nghị luận, có bố cục rõ ràng, kết cấu chặt chẽ, diễn đạt tốt. Văn viết có cảm xúc. Không mắc lỗi về chính tả, diễn đạt, dùng từ. Về kiến thức: Thí sinh có thể làm bài theo nhiều cách khác nhau nhưng cần đảm bảo các ý cơ bản trong đáp án.)</w:t>
      </w:r>
    </w:p>
    <w:p w:rsidR="007C59A5" w:rsidRPr="007C59A5" w:rsidRDefault="007C59A5" w:rsidP="007C59A5">
      <w:pPr>
        <w:rPr>
          <w:rFonts w:eastAsia="Times New Roman"/>
          <w:iCs w:val="0"/>
          <w:noProof w:val="0"/>
          <w:sz w:val="26"/>
          <w:szCs w:val="24"/>
          <w:lang w:val="en-US" w:bidi="ar-SA"/>
        </w:rPr>
      </w:pPr>
      <w:r w:rsidRPr="007C59A5">
        <w:rPr>
          <w:rFonts w:eastAsia="Times New Roman"/>
          <w:iCs w:val="0"/>
          <w:noProof w:val="0"/>
          <w:sz w:val="26"/>
          <w:szCs w:val="24"/>
          <w:lang w:val="en-US" w:bidi="ar-SA"/>
        </w:rPr>
        <w:t>- Thí sinh có cách làm bài riêng nhưng đáp ứng được yêu cầu cơ bản, diễn đạt tốt, vẫn cho điểm tối đa.</w:t>
      </w:r>
    </w:p>
    <w:p w:rsidR="007C59A5" w:rsidRPr="007C59A5" w:rsidRDefault="007C59A5" w:rsidP="007C59A5">
      <w:pPr>
        <w:rPr>
          <w:rFonts w:eastAsia="Times New Roman"/>
          <w:iCs w:val="0"/>
          <w:noProof w:val="0"/>
          <w:color w:val="000000"/>
          <w:sz w:val="26"/>
          <w:szCs w:val="24"/>
          <w:lang w:val="en-US" w:bidi="ar-SA"/>
        </w:rPr>
      </w:pPr>
      <w:r w:rsidRPr="007C59A5">
        <w:rPr>
          <w:rFonts w:eastAsia="Times New Roman"/>
          <w:iCs w:val="0"/>
          <w:noProof w:val="0"/>
          <w:sz w:val="26"/>
          <w:szCs w:val="24"/>
          <w:lang w:val="en-US" w:bidi="ar-SA"/>
        </w:rPr>
        <w:t>- Điểm bài thi làm tròn đến 0,25 điểm.</w:t>
      </w:r>
    </w:p>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II. ĐÁP ÁN:</w:t>
      </w:r>
    </w:p>
    <w:p w:rsidR="007C59A5" w:rsidRPr="007C59A5" w:rsidRDefault="007C59A5" w:rsidP="007C59A5">
      <w:pPr>
        <w:rPr>
          <w:rFonts w:eastAsia="Times New Roman"/>
          <w:b/>
          <w:i/>
          <w:iCs w:val="0"/>
          <w:noProof w:val="0"/>
          <w:sz w:val="26"/>
          <w:szCs w:val="24"/>
          <w:lang w:val="en-US" w:bidi="ar-SA"/>
        </w:rPr>
      </w:pPr>
      <w:r w:rsidRPr="007C59A5">
        <w:rPr>
          <w:rFonts w:eastAsia="Times New Roman"/>
          <w:b/>
          <w:iCs w:val="0"/>
          <w:noProof w:val="0"/>
          <w:sz w:val="26"/>
          <w:szCs w:val="24"/>
          <w:lang w:val="en-US" w:bidi="ar-SA"/>
        </w:rPr>
        <w:t>I. PHẦN ĐỌC HIỂU (3,0 điểm)</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8679"/>
        <w:gridCol w:w="851"/>
      </w:tblGrid>
      <w:tr w:rsidR="007C59A5" w:rsidRPr="007C59A5" w:rsidTr="00E93560">
        <w:tc>
          <w:tcPr>
            <w:tcW w:w="960"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Câu</w:t>
            </w:r>
          </w:p>
        </w:tc>
        <w:tc>
          <w:tcPr>
            <w:tcW w:w="8679"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Nội dung</w:t>
            </w:r>
          </w:p>
        </w:tc>
        <w:tc>
          <w:tcPr>
            <w:tcW w:w="851"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Điểm</w:t>
            </w:r>
          </w:p>
        </w:tc>
      </w:tr>
      <w:tr w:rsidR="007C59A5" w:rsidRPr="007C59A5" w:rsidTr="00E93560">
        <w:tc>
          <w:tcPr>
            <w:tcW w:w="960"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1</w:t>
            </w:r>
          </w:p>
        </w:tc>
        <w:tc>
          <w:tcPr>
            <w:tcW w:w="8679" w:type="dxa"/>
            <w:shd w:val="clear" w:color="auto" w:fill="auto"/>
          </w:tcPr>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Phương thức biểu đạt chính: Nghị luận.</w:t>
            </w:r>
          </w:p>
        </w:tc>
        <w:tc>
          <w:tcPr>
            <w:tcW w:w="851" w:type="dxa"/>
            <w:shd w:val="clear" w:color="auto" w:fill="auto"/>
          </w:tcPr>
          <w:p w:rsidR="007C59A5" w:rsidRPr="007C59A5" w:rsidRDefault="007C59A5" w:rsidP="007C59A5">
            <w:pPr>
              <w:rPr>
                <w:rFonts w:eastAsia="Times New Roman"/>
                <w:iCs w:val="0"/>
                <w:noProof w:val="0"/>
                <w:sz w:val="26"/>
                <w:szCs w:val="24"/>
                <w:lang w:val="en-US" w:bidi="ar-SA"/>
              </w:rPr>
            </w:pPr>
            <w:r w:rsidRPr="007C59A5">
              <w:rPr>
                <w:rFonts w:eastAsia="Times New Roman"/>
                <w:iCs w:val="0"/>
                <w:noProof w:val="0"/>
                <w:sz w:val="26"/>
                <w:szCs w:val="24"/>
                <w:lang w:val="en-US" w:bidi="ar-SA"/>
              </w:rPr>
              <w:t>0,5</w:t>
            </w:r>
          </w:p>
        </w:tc>
      </w:tr>
      <w:tr w:rsidR="007C59A5" w:rsidRPr="007C59A5" w:rsidTr="00E93560">
        <w:trPr>
          <w:trHeight w:val="503"/>
        </w:trPr>
        <w:tc>
          <w:tcPr>
            <w:tcW w:w="960"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2</w:t>
            </w:r>
          </w:p>
        </w:tc>
        <w:tc>
          <w:tcPr>
            <w:tcW w:w="8679" w:type="dxa"/>
            <w:shd w:val="clear" w:color="auto" w:fill="auto"/>
          </w:tcPr>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Chỉ ra được 02 biện pháp nghệ thuật chính:</w:t>
            </w:r>
          </w:p>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So sánh (cuộc đời như một trò chơi tung hứng; công việc là quả bóng cao su; gia đình, sức khỏe, bạn bè và tinh thần là những quả bóng bằng thủy tinh) =&gt;Lối so sánh hình tượng này giúp người đọc, người nghe dễ hình dung về các giá trị sống quan trọng trong cuộc đời mỗi con người.</w:t>
            </w:r>
          </w:p>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Lặp cấu trúc câu (Bạn chớ tự hạ thấp/ chớ để/ chớ đặt/ chớ quên….. ) khẳng định, nhấn mạnh ý thức, vai trò của bản thân trong cuộc đời.</w:t>
            </w:r>
          </w:p>
        </w:tc>
        <w:tc>
          <w:tcPr>
            <w:tcW w:w="851" w:type="dxa"/>
            <w:shd w:val="clear" w:color="auto" w:fill="auto"/>
          </w:tcPr>
          <w:p w:rsidR="007C59A5" w:rsidRPr="007C59A5" w:rsidRDefault="007C59A5" w:rsidP="007C59A5">
            <w:pPr>
              <w:rPr>
                <w:rFonts w:eastAsia="Times New Roman"/>
                <w:iCs w:val="0"/>
                <w:noProof w:val="0"/>
                <w:sz w:val="26"/>
                <w:szCs w:val="24"/>
                <w:lang w:val="en-US" w:bidi="ar-SA"/>
              </w:rPr>
            </w:pPr>
          </w:p>
          <w:p w:rsidR="007C59A5" w:rsidRPr="007C59A5" w:rsidRDefault="007C59A5" w:rsidP="007C59A5">
            <w:pPr>
              <w:rPr>
                <w:rFonts w:eastAsia="Times New Roman"/>
                <w:iCs w:val="0"/>
                <w:noProof w:val="0"/>
                <w:sz w:val="26"/>
                <w:szCs w:val="24"/>
                <w:lang w:val="en-US" w:bidi="ar-SA"/>
              </w:rPr>
            </w:pPr>
            <w:r w:rsidRPr="007C59A5">
              <w:rPr>
                <w:rFonts w:eastAsia="Times New Roman"/>
                <w:iCs w:val="0"/>
                <w:noProof w:val="0"/>
                <w:sz w:val="26"/>
                <w:szCs w:val="24"/>
                <w:lang w:val="en-US" w:bidi="ar-SA"/>
              </w:rPr>
              <w:t>0,75</w:t>
            </w:r>
          </w:p>
          <w:p w:rsidR="007C59A5" w:rsidRPr="007C59A5" w:rsidRDefault="007C59A5" w:rsidP="007C59A5">
            <w:pPr>
              <w:rPr>
                <w:rFonts w:eastAsia="Times New Roman"/>
                <w:iCs w:val="0"/>
                <w:noProof w:val="0"/>
                <w:sz w:val="26"/>
                <w:szCs w:val="24"/>
                <w:lang w:val="en-US" w:bidi="ar-SA"/>
              </w:rPr>
            </w:pPr>
          </w:p>
          <w:p w:rsidR="007C59A5" w:rsidRPr="007C59A5" w:rsidRDefault="007C59A5" w:rsidP="007C59A5">
            <w:pPr>
              <w:rPr>
                <w:rFonts w:eastAsia="Times New Roman"/>
                <w:iCs w:val="0"/>
                <w:noProof w:val="0"/>
                <w:sz w:val="26"/>
                <w:szCs w:val="24"/>
                <w:lang w:val="en-US" w:bidi="ar-SA"/>
              </w:rPr>
            </w:pPr>
          </w:p>
          <w:p w:rsidR="007C59A5" w:rsidRPr="007C59A5" w:rsidRDefault="007C59A5" w:rsidP="007C59A5">
            <w:pPr>
              <w:rPr>
                <w:rFonts w:eastAsia="Times New Roman"/>
                <w:iCs w:val="0"/>
                <w:noProof w:val="0"/>
                <w:sz w:val="26"/>
                <w:szCs w:val="24"/>
                <w:lang w:val="en-US" w:bidi="ar-SA"/>
              </w:rPr>
            </w:pPr>
          </w:p>
          <w:p w:rsidR="007C59A5" w:rsidRPr="007C59A5" w:rsidRDefault="007C59A5" w:rsidP="007C59A5">
            <w:pPr>
              <w:rPr>
                <w:rFonts w:eastAsia="Times New Roman"/>
                <w:iCs w:val="0"/>
                <w:noProof w:val="0"/>
                <w:sz w:val="26"/>
                <w:szCs w:val="24"/>
                <w:lang w:val="en-US" w:bidi="ar-SA"/>
              </w:rPr>
            </w:pPr>
            <w:r w:rsidRPr="007C59A5">
              <w:rPr>
                <w:rFonts w:eastAsia="Times New Roman"/>
                <w:iCs w:val="0"/>
                <w:noProof w:val="0"/>
                <w:sz w:val="26"/>
                <w:szCs w:val="24"/>
                <w:lang w:val="en-US" w:bidi="ar-SA"/>
              </w:rPr>
              <w:t>0,75</w:t>
            </w:r>
          </w:p>
        </w:tc>
      </w:tr>
      <w:tr w:rsidR="007C59A5" w:rsidRPr="007C59A5" w:rsidTr="00E93560">
        <w:tc>
          <w:tcPr>
            <w:tcW w:w="960"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3</w:t>
            </w:r>
          </w:p>
        </w:tc>
        <w:tc>
          <w:tcPr>
            <w:tcW w:w="8679" w:type="dxa"/>
            <w:shd w:val="clear" w:color="auto" w:fill="auto"/>
          </w:tcPr>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Khi đem ra so sánh mình với người khác, cả người so sánh và cả người bị đem ra so sánh đều bị tổn thương và không được tôn trọng.</w:t>
            </w:r>
          </w:p>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Hãy biết trân trọng những gì mình có bởi mỗi người  là một cá nhân đặc biệt; chúng ta hãy sống cuộc sống trọn vẹn của chính mình.</w:t>
            </w:r>
          </w:p>
        </w:tc>
        <w:tc>
          <w:tcPr>
            <w:tcW w:w="851" w:type="dxa"/>
            <w:shd w:val="clear" w:color="auto" w:fill="auto"/>
          </w:tcPr>
          <w:p w:rsidR="007C59A5" w:rsidRPr="007C59A5" w:rsidRDefault="007C59A5" w:rsidP="007C59A5">
            <w:pPr>
              <w:rPr>
                <w:rFonts w:eastAsia="Times New Roman"/>
                <w:iCs w:val="0"/>
                <w:noProof w:val="0"/>
                <w:sz w:val="26"/>
                <w:szCs w:val="24"/>
                <w:lang w:val="en-US" w:bidi="ar-SA"/>
              </w:rPr>
            </w:pPr>
            <w:r w:rsidRPr="007C59A5">
              <w:rPr>
                <w:rFonts w:eastAsia="Times New Roman"/>
                <w:iCs w:val="0"/>
                <w:noProof w:val="0"/>
                <w:sz w:val="26"/>
                <w:szCs w:val="24"/>
                <w:lang w:val="en-US" w:bidi="ar-SA"/>
              </w:rPr>
              <w:t>0,5</w:t>
            </w:r>
          </w:p>
          <w:p w:rsidR="007C59A5" w:rsidRPr="007C59A5" w:rsidRDefault="007C59A5" w:rsidP="007C59A5">
            <w:pPr>
              <w:rPr>
                <w:rFonts w:eastAsia="Times New Roman"/>
                <w:iCs w:val="0"/>
                <w:noProof w:val="0"/>
                <w:sz w:val="26"/>
                <w:szCs w:val="24"/>
                <w:lang w:val="en-US" w:bidi="ar-SA"/>
              </w:rPr>
            </w:pPr>
          </w:p>
          <w:p w:rsidR="007C59A5" w:rsidRPr="007C59A5" w:rsidRDefault="007C59A5" w:rsidP="007C59A5">
            <w:pPr>
              <w:rPr>
                <w:rFonts w:eastAsia="Times New Roman"/>
                <w:iCs w:val="0"/>
                <w:noProof w:val="0"/>
                <w:sz w:val="26"/>
                <w:szCs w:val="24"/>
                <w:lang w:val="en-US" w:bidi="ar-SA"/>
              </w:rPr>
            </w:pPr>
            <w:r w:rsidRPr="007C59A5">
              <w:rPr>
                <w:rFonts w:eastAsia="Times New Roman"/>
                <w:iCs w:val="0"/>
                <w:noProof w:val="0"/>
                <w:sz w:val="26"/>
                <w:szCs w:val="24"/>
                <w:lang w:val="en-US" w:bidi="ar-SA"/>
              </w:rPr>
              <w:t>0.5</w:t>
            </w:r>
          </w:p>
          <w:p w:rsidR="007C59A5" w:rsidRPr="007C59A5" w:rsidRDefault="007C59A5" w:rsidP="007C59A5">
            <w:pPr>
              <w:rPr>
                <w:rFonts w:eastAsia="Times New Roman"/>
                <w:iCs w:val="0"/>
                <w:noProof w:val="0"/>
                <w:sz w:val="26"/>
                <w:szCs w:val="24"/>
                <w:lang w:val="en-US" w:bidi="ar-SA"/>
              </w:rPr>
            </w:pPr>
          </w:p>
        </w:tc>
      </w:tr>
    </w:tbl>
    <w:p w:rsidR="007C59A5" w:rsidRPr="007C59A5" w:rsidRDefault="007C59A5" w:rsidP="007C59A5">
      <w:pPr>
        <w:rPr>
          <w:rFonts w:eastAsia="Times New Roman"/>
          <w:b/>
          <w:iCs w:val="0"/>
          <w:noProof w:val="0"/>
          <w:sz w:val="26"/>
          <w:szCs w:val="24"/>
          <w:lang w:val="en-US" w:bidi="ar-SA"/>
        </w:rPr>
      </w:pPr>
    </w:p>
    <w:p w:rsidR="007C59A5" w:rsidRPr="007C59A5" w:rsidRDefault="007C59A5" w:rsidP="007C59A5">
      <w:pPr>
        <w:rPr>
          <w:rFonts w:eastAsia="Times New Roman"/>
          <w:b/>
          <w:i/>
          <w:iCs w:val="0"/>
          <w:noProof w:val="0"/>
          <w:sz w:val="26"/>
          <w:szCs w:val="24"/>
          <w:lang w:val="en-US" w:bidi="ar-SA"/>
        </w:rPr>
      </w:pPr>
      <w:r w:rsidRPr="007C59A5">
        <w:rPr>
          <w:rFonts w:eastAsia="Times New Roman"/>
          <w:b/>
          <w:iCs w:val="0"/>
          <w:noProof w:val="0"/>
          <w:sz w:val="26"/>
          <w:szCs w:val="24"/>
          <w:lang w:bidi="ar-SA"/>
        </w:rPr>
        <w:t>II. PHẦN LÀM VĂN (7,0 điểm)</w:t>
      </w:r>
    </w:p>
    <w:p w:rsidR="007C59A5" w:rsidRPr="007C59A5" w:rsidRDefault="007C59A5" w:rsidP="007C59A5">
      <w:pPr>
        <w:rPr>
          <w:rFonts w:eastAsia="Times New Roman"/>
          <w:b/>
          <w:bCs/>
          <w:iCs w:val="0"/>
          <w:noProof w:val="0"/>
          <w:spacing w:val="-4"/>
          <w:sz w:val="26"/>
          <w:szCs w:val="24"/>
          <w:lang w:bidi="ar-SA"/>
        </w:rPr>
      </w:pPr>
      <w:r w:rsidRPr="007C59A5">
        <w:rPr>
          <w:rFonts w:eastAsia="Times New Roman"/>
          <w:b/>
          <w:bCs/>
          <w:iCs w:val="0"/>
          <w:noProof w:val="0"/>
          <w:spacing w:val="-4"/>
          <w:sz w:val="26"/>
          <w:szCs w:val="24"/>
          <w:lang w:bidi="ar-SA"/>
        </w:rPr>
        <w:t>Câu 1 (</w:t>
      </w:r>
      <w:r w:rsidRPr="007C59A5">
        <w:rPr>
          <w:rFonts w:eastAsia="Times New Roman"/>
          <w:b/>
          <w:bCs/>
          <w:iCs w:val="0"/>
          <w:noProof w:val="0"/>
          <w:spacing w:val="-4"/>
          <w:sz w:val="26"/>
          <w:szCs w:val="24"/>
          <w:lang w:val="en-US" w:bidi="ar-SA"/>
        </w:rPr>
        <w:t>2</w:t>
      </w:r>
      <w:r w:rsidRPr="007C59A5">
        <w:rPr>
          <w:rFonts w:eastAsia="Times New Roman"/>
          <w:b/>
          <w:bCs/>
          <w:iCs w:val="0"/>
          <w:noProof w:val="0"/>
          <w:spacing w:val="-4"/>
          <w:sz w:val="26"/>
          <w:szCs w:val="24"/>
          <w:lang w:bidi="ar-SA"/>
        </w:rPr>
        <w:t>,0 điểm)</w:t>
      </w:r>
    </w:p>
    <w:p w:rsidR="007C59A5" w:rsidRPr="007C59A5" w:rsidRDefault="007C59A5" w:rsidP="007C59A5">
      <w:pPr>
        <w:rPr>
          <w:rFonts w:eastAsia="Times New Roman"/>
          <w:b/>
          <w:bCs/>
          <w:iCs w:val="0"/>
          <w:noProof w:val="0"/>
          <w:spacing w:val="-4"/>
          <w:sz w:val="26"/>
          <w:szCs w:val="24"/>
          <w:lang w:bidi="ar-SA"/>
        </w:rPr>
      </w:pPr>
      <w:r w:rsidRPr="007C59A5">
        <w:rPr>
          <w:rFonts w:eastAsia="Times New Roman"/>
          <w:b/>
          <w:bCs/>
          <w:iCs w:val="0"/>
          <w:noProof w:val="0"/>
          <w:spacing w:val="-4"/>
          <w:sz w:val="26"/>
          <w:szCs w:val="24"/>
          <w:lang w:bidi="ar-SA"/>
        </w:rPr>
        <w:t>Yêu cầu về kĩ năng:</w:t>
      </w:r>
    </w:p>
    <w:p w:rsidR="007C59A5" w:rsidRPr="007C59A5" w:rsidRDefault="007C59A5" w:rsidP="007C59A5">
      <w:pPr>
        <w:rPr>
          <w:rFonts w:eastAsia="Times New Roman"/>
          <w:iCs w:val="0"/>
          <w:noProof w:val="0"/>
          <w:spacing w:val="-4"/>
          <w:sz w:val="26"/>
          <w:szCs w:val="24"/>
          <w:lang w:bidi="ar-SA"/>
        </w:rPr>
      </w:pPr>
      <w:r w:rsidRPr="007C59A5">
        <w:rPr>
          <w:rFonts w:eastAsia="Times New Roman"/>
          <w:iCs w:val="0"/>
          <w:noProof w:val="0"/>
          <w:spacing w:val="-4"/>
          <w:sz w:val="26"/>
          <w:szCs w:val="24"/>
          <w:lang w:bidi="ar-SA"/>
        </w:rPr>
        <w:t>- Biết cách viết đoạn văn nghị luận xã hội, vận dụng tốt các thao tác lập luận để giải quyết vấn đề một cách thuyết phục.</w:t>
      </w:r>
    </w:p>
    <w:p w:rsidR="007C59A5" w:rsidRPr="007C59A5" w:rsidRDefault="007C59A5" w:rsidP="007C59A5">
      <w:pPr>
        <w:rPr>
          <w:rFonts w:eastAsia="Times New Roman"/>
          <w:iCs w:val="0"/>
          <w:noProof w:val="0"/>
          <w:spacing w:val="-4"/>
          <w:sz w:val="26"/>
          <w:szCs w:val="24"/>
          <w:lang w:bidi="ar-SA"/>
        </w:rPr>
      </w:pPr>
      <w:r w:rsidRPr="007C59A5">
        <w:rPr>
          <w:rFonts w:eastAsia="Times New Roman"/>
          <w:iCs w:val="0"/>
          <w:noProof w:val="0"/>
          <w:spacing w:val="-4"/>
          <w:sz w:val="26"/>
          <w:szCs w:val="24"/>
          <w:lang w:bidi="ar-SA"/>
        </w:rPr>
        <w:t>- Đoạn văn có bố cục mạch lạc; lập luận chặt chẽ; dẫn chứng tiêu biểu, xác đáng; hành văn trong sáng, giàu cảm xúc; không mắc lỗi chính tả, dùng từ, đặt câu.</w:t>
      </w:r>
    </w:p>
    <w:p w:rsidR="007C59A5" w:rsidRPr="007C59A5" w:rsidRDefault="007C59A5" w:rsidP="007C59A5">
      <w:pPr>
        <w:rPr>
          <w:rFonts w:eastAsia="Times New Roman"/>
          <w:b/>
          <w:bCs/>
          <w:iCs w:val="0"/>
          <w:noProof w:val="0"/>
          <w:spacing w:val="-4"/>
          <w:sz w:val="26"/>
          <w:szCs w:val="24"/>
          <w:lang w:bidi="ar-SA"/>
        </w:rPr>
      </w:pPr>
      <w:r w:rsidRPr="007C59A5">
        <w:rPr>
          <w:rFonts w:eastAsia="Times New Roman"/>
          <w:b/>
          <w:bCs/>
          <w:iCs w:val="0"/>
          <w:noProof w:val="0"/>
          <w:spacing w:val="-4"/>
          <w:sz w:val="26"/>
          <w:szCs w:val="24"/>
          <w:lang w:bidi="ar-SA"/>
        </w:rPr>
        <w:t>Yêu cầu về kiến thức:</w:t>
      </w:r>
    </w:p>
    <w:p w:rsidR="00E93560" w:rsidRDefault="007C59A5" w:rsidP="007C59A5">
      <w:pPr>
        <w:rPr>
          <w:rFonts w:eastAsia="Times New Roman"/>
          <w:iCs w:val="0"/>
          <w:noProof w:val="0"/>
          <w:spacing w:val="-4"/>
          <w:sz w:val="26"/>
          <w:szCs w:val="24"/>
          <w:lang w:val="en" w:bidi="ar-SA"/>
        </w:rPr>
      </w:pPr>
      <w:r w:rsidRPr="007C59A5">
        <w:rPr>
          <w:rFonts w:eastAsia="Times New Roman"/>
          <w:iCs w:val="0"/>
          <w:noProof w:val="0"/>
          <w:spacing w:val="-4"/>
          <w:sz w:val="26"/>
          <w:szCs w:val="24"/>
          <w:lang w:bidi="ar-SA"/>
        </w:rPr>
        <w:t xml:space="preserve">Có thể có những quan điểm khác nhau nhưng phải phù hợp với chuẩn mực đạo đức, lẽ phải. </w:t>
      </w:r>
      <w:r w:rsidRPr="007C59A5">
        <w:rPr>
          <w:rFonts w:eastAsia="Times New Roman"/>
          <w:iCs w:val="0"/>
          <w:noProof w:val="0"/>
          <w:spacing w:val="-4"/>
          <w:sz w:val="26"/>
          <w:szCs w:val="24"/>
          <w:lang w:val="en" w:bidi="ar-SA"/>
        </w:rPr>
        <w:t xml:space="preserve">Dưới đây </w:t>
      </w:r>
    </w:p>
    <w:p w:rsidR="007C59A5" w:rsidRPr="007C59A5" w:rsidRDefault="007C59A5" w:rsidP="007C59A5">
      <w:pPr>
        <w:rPr>
          <w:rFonts w:eastAsia="Times New Roman"/>
          <w:iCs w:val="0"/>
          <w:noProof w:val="0"/>
          <w:spacing w:val="-4"/>
          <w:sz w:val="26"/>
          <w:szCs w:val="24"/>
          <w:lang w:val="en" w:bidi="ar-SA"/>
        </w:rPr>
      </w:pPr>
      <w:r w:rsidRPr="007C59A5">
        <w:rPr>
          <w:rFonts w:eastAsia="Times New Roman"/>
          <w:iCs w:val="0"/>
          <w:noProof w:val="0"/>
          <w:spacing w:val="-4"/>
          <w:sz w:val="26"/>
          <w:szCs w:val="24"/>
          <w:lang w:val="en" w:bidi="ar-SA"/>
        </w:rPr>
        <w:t xml:space="preserve">chỉ là những định hướng cơ bản: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9161"/>
        <w:gridCol w:w="851"/>
      </w:tblGrid>
      <w:tr w:rsidR="007C59A5" w:rsidRPr="007C59A5" w:rsidTr="00E93560">
        <w:tc>
          <w:tcPr>
            <w:tcW w:w="586"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Ý</w:t>
            </w:r>
          </w:p>
        </w:tc>
        <w:tc>
          <w:tcPr>
            <w:tcW w:w="9161"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Nội dung</w:t>
            </w:r>
          </w:p>
        </w:tc>
        <w:tc>
          <w:tcPr>
            <w:tcW w:w="851"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Điểm</w:t>
            </w:r>
          </w:p>
        </w:tc>
      </w:tr>
      <w:tr w:rsidR="007C59A5" w:rsidRPr="007C59A5" w:rsidTr="00E93560">
        <w:tc>
          <w:tcPr>
            <w:tcW w:w="586" w:type="dxa"/>
            <w:shd w:val="clear" w:color="auto" w:fill="auto"/>
          </w:tcPr>
          <w:p w:rsidR="007C59A5" w:rsidRPr="007C59A5" w:rsidRDefault="007C59A5" w:rsidP="007C59A5">
            <w:pPr>
              <w:rPr>
                <w:rFonts w:eastAsia="Times New Roman"/>
                <w:b/>
                <w:iCs w:val="0"/>
                <w:noProof w:val="0"/>
                <w:spacing w:val="-4"/>
                <w:sz w:val="26"/>
                <w:szCs w:val="24"/>
                <w:lang w:val="en" w:bidi="ar-SA"/>
              </w:rPr>
            </w:pPr>
            <w:r w:rsidRPr="007C59A5">
              <w:rPr>
                <w:rFonts w:eastAsia="Times New Roman"/>
                <w:b/>
                <w:iCs w:val="0"/>
                <w:noProof w:val="0"/>
                <w:spacing w:val="-4"/>
                <w:sz w:val="26"/>
                <w:szCs w:val="24"/>
                <w:lang w:val="en" w:bidi="ar-SA"/>
              </w:rPr>
              <w:t>1</w:t>
            </w:r>
          </w:p>
        </w:tc>
        <w:tc>
          <w:tcPr>
            <w:tcW w:w="9161" w:type="dxa"/>
            <w:shd w:val="clear" w:color="auto" w:fill="auto"/>
          </w:tcPr>
          <w:p w:rsidR="007C59A5" w:rsidRPr="007C59A5" w:rsidRDefault="007C59A5" w:rsidP="007C59A5">
            <w:pPr>
              <w:rPr>
                <w:rFonts w:eastAsia="Times New Roman"/>
                <w:b/>
                <w:iCs w:val="0"/>
                <w:noProof w:val="0"/>
                <w:sz w:val="26"/>
                <w:szCs w:val="24"/>
                <w:lang w:val="pt-BR" w:bidi="ar-SA"/>
              </w:rPr>
            </w:pPr>
            <w:r w:rsidRPr="007C59A5">
              <w:rPr>
                <w:rFonts w:eastAsia="Times New Roman"/>
                <w:b/>
                <w:iCs w:val="0"/>
                <w:noProof w:val="0"/>
                <w:spacing w:val="-4"/>
                <w:sz w:val="26"/>
                <w:szCs w:val="24"/>
                <w:lang w:val="en" w:bidi="ar-SA"/>
              </w:rPr>
              <w:t>Giải thích:</w:t>
            </w:r>
          </w:p>
        </w:tc>
        <w:tc>
          <w:tcPr>
            <w:tcW w:w="851" w:type="dxa"/>
            <w:shd w:val="clear" w:color="auto" w:fill="auto"/>
          </w:tcPr>
          <w:p w:rsidR="007C59A5" w:rsidRPr="007C59A5" w:rsidRDefault="007C59A5" w:rsidP="007C59A5">
            <w:pPr>
              <w:rPr>
                <w:rFonts w:eastAsia="Times New Roman"/>
                <w:b/>
                <w:iCs w:val="0"/>
                <w:noProof w:val="0"/>
                <w:spacing w:val="-4"/>
                <w:sz w:val="26"/>
                <w:szCs w:val="24"/>
                <w:lang w:val="en" w:bidi="ar-SA"/>
              </w:rPr>
            </w:pPr>
            <w:r w:rsidRPr="007C59A5">
              <w:rPr>
                <w:rFonts w:eastAsia="Times New Roman"/>
                <w:b/>
                <w:iCs w:val="0"/>
                <w:noProof w:val="0"/>
                <w:spacing w:val="-4"/>
                <w:sz w:val="26"/>
                <w:szCs w:val="24"/>
                <w:lang w:val="en" w:bidi="ar-SA"/>
              </w:rPr>
              <w:t>0,5</w:t>
            </w:r>
          </w:p>
        </w:tc>
      </w:tr>
      <w:tr w:rsidR="007C59A5" w:rsidRPr="007C59A5" w:rsidTr="00E93560">
        <w:tc>
          <w:tcPr>
            <w:tcW w:w="586" w:type="dxa"/>
            <w:shd w:val="clear" w:color="auto" w:fill="auto"/>
          </w:tcPr>
          <w:p w:rsidR="007C59A5" w:rsidRPr="007C59A5" w:rsidRDefault="007C59A5" w:rsidP="007C59A5">
            <w:pPr>
              <w:rPr>
                <w:rFonts w:eastAsia="Times New Roman"/>
                <w:iCs w:val="0"/>
                <w:noProof w:val="0"/>
                <w:spacing w:val="-4"/>
                <w:sz w:val="26"/>
                <w:szCs w:val="24"/>
                <w:lang w:val="en" w:bidi="ar-SA"/>
              </w:rPr>
            </w:pPr>
          </w:p>
        </w:tc>
        <w:tc>
          <w:tcPr>
            <w:tcW w:w="9161" w:type="dxa"/>
            <w:shd w:val="clear" w:color="auto" w:fill="auto"/>
          </w:tcPr>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xml:space="preserve">– </w:t>
            </w:r>
            <w:r w:rsidRPr="007C59A5">
              <w:rPr>
                <w:rFonts w:eastAsia="Calibri"/>
                <w:i/>
                <w:iCs w:val="0"/>
                <w:noProof w:val="0"/>
                <w:sz w:val="26"/>
                <w:szCs w:val="24"/>
                <w:lang w:val="en-US" w:bidi="ar-SA"/>
              </w:rPr>
              <w:t>Để cuộc sống trôi qua kẽ tay</w:t>
            </w:r>
            <w:r w:rsidRPr="007C59A5">
              <w:rPr>
                <w:rFonts w:eastAsia="Calibri"/>
                <w:iCs w:val="0"/>
                <w:noProof w:val="0"/>
                <w:sz w:val="26"/>
                <w:szCs w:val="24"/>
                <w:lang w:val="en-US" w:bidi="ar-SA"/>
              </w:rPr>
              <w:t>: Lãng phí thời gian, tuổi trẻ, khiến cuộc sống buồn tẻ.</w:t>
            </w:r>
          </w:p>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xml:space="preserve">– </w:t>
            </w:r>
            <w:r w:rsidRPr="007C59A5">
              <w:rPr>
                <w:rFonts w:eastAsia="Calibri"/>
                <w:i/>
                <w:iCs w:val="0"/>
                <w:noProof w:val="0"/>
                <w:sz w:val="26"/>
                <w:szCs w:val="24"/>
                <w:lang w:val="en-US" w:bidi="ar-SA"/>
              </w:rPr>
              <w:t>Đắm mình trong quá khứ</w:t>
            </w:r>
            <w:r w:rsidRPr="007C59A5">
              <w:rPr>
                <w:rFonts w:eastAsia="Calibri"/>
                <w:iCs w:val="0"/>
                <w:noProof w:val="0"/>
                <w:sz w:val="26"/>
                <w:szCs w:val="24"/>
                <w:lang w:val="en-US" w:bidi="ar-SA"/>
              </w:rPr>
              <w:t>: Tôn thờ quá khứ, coi quá khứ là những gì tốt đẹp nhất.</w:t>
            </w:r>
          </w:p>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xml:space="preserve">– </w:t>
            </w:r>
            <w:r w:rsidRPr="007C59A5">
              <w:rPr>
                <w:rFonts w:eastAsia="Calibri"/>
                <w:i/>
                <w:iCs w:val="0"/>
                <w:noProof w:val="0"/>
                <w:sz w:val="26"/>
                <w:szCs w:val="24"/>
                <w:lang w:val="en-US" w:bidi="ar-SA"/>
              </w:rPr>
              <w:t>Ảo tưởng về tương lai</w:t>
            </w:r>
            <w:r w:rsidRPr="007C59A5">
              <w:rPr>
                <w:rFonts w:eastAsia="Calibri"/>
                <w:iCs w:val="0"/>
                <w:noProof w:val="0"/>
                <w:sz w:val="26"/>
                <w:szCs w:val="24"/>
                <w:lang w:val="en-US" w:bidi="ar-SA"/>
              </w:rPr>
              <w:t>: Vẽ ra tương lai rực rỡ như ý.</w:t>
            </w:r>
          </w:p>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xml:space="preserve">=&gt; Ý kiến là lời nhắc nhở mỗi bạn trẻ không nên lãng phí tuổi trẻ, lãng phí cuộc đời mình vì những điều đã qua hoặc những gì chưa tới mà phải sống hết mình với hiện tại, tận hiến, tận hưởng để cuộc đời mình có ý nghĩa. </w:t>
            </w:r>
          </w:p>
        </w:tc>
        <w:tc>
          <w:tcPr>
            <w:tcW w:w="851" w:type="dxa"/>
            <w:shd w:val="clear" w:color="auto" w:fill="auto"/>
          </w:tcPr>
          <w:p w:rsidR="007C59A5" w:rsidRPr="007C59A5" w:rsidRDefault="007C59A5" w:rsidP="007C59A5">
            <w:pPr>
              <w:rPr>
                <w:rFonts w:eastAsia="Times New Roman"/>
                <w:b/>
                <w:iCs w:val="0"/>
                <w:noProof w:val="0"/>
                <w:spacing w:val="-4"/>
                <w:sz w:val="26"/>
                <w:szCs w:val="24"/>
                <w:lang w:bidi="ar-SA"/>
              </w:rPr>
            </w:pPr>
          </w:p>
        </w:tc>
      </w:tr>
      <w:tr w:rsidR="007C59A5" w:rsidRPr="007C59A5" w:rsidTr="00E93560">
        <w:tc>
          <w:tcPr>
            <w:tcW w:w="586" w:type="dxa"/>
            <w:shd w:val="clear" w:color="auto" w:fill="auto"/>
          </w:tcPr>
          <w:p w:rsidR="007C59A5" w:rsidRPr="007C59A5" w:rsidRDefault="007C59A5" w:rsidP="007C59A5">
            <w:pPr>
              <w:rPr>
                <w:rFonts w:eastAsia="Times New Roman"/>
                <w:b/>
                <w:iCs w:val="0"/>
                <w:noProof w:val="0"/>
                <w:spacing w:val="-4"/>
                <w:sz w:val="26"/>
                <w:szCs w:val="24"/>
                <w:lang w:val="en-US" w:bidi="ar-SA"/>
              </w:rPr>
            </w:pPr>
            <w:r w:rsidRPr="007C59A5">
              <w:rPr>
                <w:rFonts w:eastAsia="Times New Roman"/>
                <w:b/>
                <w:iCs w:val="0"/>
                <w:noProof w:val="0"/>
                <w:spacing w:val="-4"/>
                <w:sz w:val="26"/>
                <w:szCs w:val="24"/>
                <w:lang w:val="en-US" w:bidi="ar-SA"/>
              </w:rPr>
              <w:t>2</w:t>
            </w:r>
          </w:p>
        </w:tc>
        <w:tc>
          <w:tcPr>
            <w:tcW w:w="9161" w:type="dxa"/>
            <w:shd w:val="clear" w:color="auto" w:fill="auto"/>
          </w:tcPr>
          <w:p w:rsidR="007C59A5" w:rsidRPr="007C59A5" w:rsidRDefault="007C59A5" w:rsidP="007C59A5">
            <w:pPr>
              <w:rPr>
                <w:rFonts w:eastAsia="Times New Roman"/>
                <w:b/>
                <w:iCs w:val="0"/>
                <w:noProof w:val="0"/>
                <w:spacing w:val="-4"/>
                <w:sz w:val="26"/>
                <w:szCs w:val="24"/>
                <w:lang w:val="en-US" w:bidi="ar-SA"/>
              </w:rPr>
            </w:pPr>
            <w:r w:rsidRPr="007C59A5">
              <w:rPr>
                <w:rFonts w:eastAsia="Times New Roman"/>
                <w:b/>
                <w:iCs w:val="0"/>
                <w:noProof w:val="0"/>
                <w:spacing w:val="-4"/>
                <w:sz w:val="26"/>
                <w:szCs w:val="24"/>
                <w:lang w:val="en-US" w:bidi="ar-SA"/>
              </w:rPr>
              <w:t>Bàn luận, chứng minh:</w:t>
            </w:r>
          </w:p>
        </w:tc>
        <w:tc>
          <w:tcPr>
            <w:tcW w:w="851" w:type="dxa"/>
            <w:shd w:val="clear" w:color="auto" w:fill="auto"/>
          </w:tcPr>
          <w:p w:rsidR="007C59A5" w:rsidRPr="007C59A5" w:rsidRDefault="007C59A5" w:rsidP="007C59A5">
            <w:pPr>
              <w:rPr>
                <w:rFonts w:eastAsia="Times New Roman"/>
                <w:b/>
                <w:iCs w:val="0"/>
                <w:noProof w:val="0"/>
                <w:spacing w:val="-4"/>
                <w:sz w:val="26"/>
                <w:szCs w:val="24"/>
                <w:lang w:val="en-US" w:bidi="ar-SA"/>
              </w:rPr>
            </w:pPr>
            <w:r w:rsidRPr="007C59A5">
              <w:rPr>
                <w:rFonts w:eastAsia="Times New Roman"/>
                <w:b/>
                <w:iCs w:val="0"/>
                <w:noProof w:val="0"/>
                <w:spacing w:val="-4"/>
                <w:sz w:val="26"/>
                <w:szCs w:val="24"/>
                <w:lang w:val="en-US" w:bidi="ar-SA"/>
              </w:rPr>
              <w:t>1,0</w:t>
            </w:r>
          </w:p>
        </w:tc>
      </w:tr>
      <w:tr w:rsidR="007C59A5" w:rsidRPr="007C59A5" w:rsidTr="00E93560">
        <w:tc>
          <w:tcPr>
            <w:tcW w:w="586" w:type="dxa"/>
            <w:shd w:val="clear" w:color="auto" w:fill="auto"/>
          </w:tcPr>
          <w:p w:rsidR="007C59A5" w:rsidRPr="007C59A5" w:rsidRDefault="007C59A5" w:rsidP="007C59A5">
            <w:pPr>
              <w:rPr>
                <w:rFonts w:eastAsia="Times New Roman"/>
                <w:iCs w:val="0"/>
                <w:noProof w:val="0"/>
                <w:spacing w:val="-4"/>
                <w:sz w:val="26"/>
                <w:szCs w:val="24"/>
                <w:lang w:val="en-US" w:bidi="ar-SA"/>
              </w:rPr>
            </w:pPr>
          </w:p>
        </w:tc>
        <w:tc>
          <w:tcPr>
            <w:tcW w:w="9161" w:type="dxa"/>
            <w:shd w:val="clear" w:color="auto" w:fill="auto"/>
          </w:tcPr>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Quá khứ là những gì đã qua, không bao giờ quay lại. Nếu cứ đắm chìm trong quá khứ, ru mình giữa vinh quang hay đau khổ trách móc bản thân, nuối tiếc quá khứ ấy, chúng ta lãng quên, bỏ lỡ những cơ hội, những điều tốt đẹp ở hiện tại.</w:t>
            </w:r>
          </w:p>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Tương lai là cái sẽ đến. Tương lai phụ thuộc hoàn toàn vào hành động của mỗi chúng ta ở hiện tại. Nếu chúng ta biết nắm bắt thời cơ, không ngừng phấn đấu ở hiện tại sẽ được hưởng thành quả trong tương lai.</w:t>
            </w:r>
          </w:p>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Biết nâng niu, trân trọng những giá trị vật chất và tinh thần của cuộc sống hiện tại là điều quan trọng, cần thiết.</w:t>
            </w:r>
          </w:p>
        </w:tc>
        <w:tc>
          <w:tcPr>
            <w:tcW w:w="851" w:type="dxa"/>
            <w:shd w:val="clear" w:color="auto" w:fill="auto"/>
          </w:tcPr>
          <w:p w:rsidR="007C59A5" w:rsidRPr="007C59A5" w:rsidRDefault="007C59A5" w:rsidP="007C59A5">
            <w:pPr>
              <w:rPr>
                <w:rFonts w:eastAsia="Times New Roman"/>
                <w:b/>
                <w:iCs w:val="0"/>
                <w:noProof w:val="0"/>
                <w:spacing w:val="-4"/>
                <w:sz w:val="26"/>
                <w:szCs w:val="24"/>
                <w:lang w:val="en-US" w:bidi="ar-SA"/>
              </w:rPr>
            </w:pPr>
          </w:p>
          <w:p w:rsidR="007C59A5" w:rsidRPr="007C59A5" w:rsidRDefault="007C59A5" w:rsidP="007C59A5">
            <w:pPr>
              <w:rPr>
                <w:rFonts w:eastAsia="Times New Roman"/>
                <w:b/>
                <w:iCs w:val="0"/>
                <w:noProof w:val="0"/>
                <w:spacing w:val="-4"/>
                <w:sz w:val="26"/>
                <w:szCs w:val="24"/>
                <w:lang w:val="en-US" w:bidi="ar-SA"/>
              </w:rPr>
            </w:pPr>
          </w:p>
          <w:p w:rsidR="007C59A5" w:rsidRPr="007C59A5" w:rsidRDefault="007C59A5" w:rsidP="007C59A5">
            <w:pPr>
              <w:rPr>
                <w:rFonts w:eastAsia="Times New Roman"/>
                <w:b/>
                <w:iCs w:val="0"/>
                <w:noProof w:val="0"/>
                <w:spacing w:val="-4"/>
                <w:sz w:val="26"/>
                <w:szCs w:val="24"/>
                <w:lang w:val="en-US" w:bidi="ar-SA"/>
              </w:rPr>
            </w:pPr>
          </w:p>
          <w:p w:rsidR="007C59A5" w:rsidRPr="007C59A5" w:rsidRDefault="007C59A5" w:rsidP="007C59A5">
            <w:pPr>
              <w:rPr>
                <w:rFonts w:eastAsia="Times New Roman"/>
                <w:b/>
                <w:iCs w:val="0"/>
                <w:noProof w:val="0"/>
                <w:spacing w:val="-4"/>
                <w:sz w:val="26"/>
                <w:szCs w:val="24"/>
                <w:lang w:val="en-US" w:bidi="ar-SA"/>
              </w:rPr>
            </w:pPr>
          </w:p>
          <w:p w:rsidR="007C59A5" w:rsidRPr="007C59A5" w:rsidRDefault="007C59A5" w:rsidP="007C59A5">
            <w:pPr>
              <w:rPr>
                <w:rFonts w:eastAsia="Times New Roman"/>
                <w:b/>
                <w:iCs w:val="0"/>
                <w:noProof w:val="0"/>
                <w:spacing w:val="-4"/>
                <w:sz w:val="26"/>
                <w:szCs w:val="24"/>
                <w:lang w:val="en-US" w:bidi="ar-SA"/>
              </w:rPr>
            </w:pPr>
          </w:p>
        </w:tc>
      </w:tr>
      <w:tr w:rsidR="007C59A5" w:rsidRPr="007C59A5" w:rsidTr="00E93560">
        <w:tc>
          <w:tcPr>
            <w:tcW w:w="586" w:type="dxa"/>
            <w:shd w:val="clear" w:color="auto" w:fill="auto"/>
          </w:tcPr>
          <w:p w:rsidR="007C59A5" w:rsidRPr="007C59A5" w:rsidRDefault="007C59A5" w:rsidP="007C59A5">
            <w:pPr>
              <w:rPr>
                <w:rFonts w:eastAsia="Times New Roman"/>
                <w:b/>
                <w:i/>
                <w:iCs w:val="0"/>
                <w:noProof w:val="0"/>
                <w:spacing w:val="-4"/>
                <w:sz w:val="26"/>
                <w:szCs w:val="24"/>
                <w:lang w:val="en-US" w:bidi="ar-SA"/>
              </w:rPr>
            </w:pPr>
            <w:r w:rsidRPr="007C59A5">
              <w:rPr>
                <w:rFonts w:eastAsia="Times New Roman"/>
                <w:b/>
                <w:iCs w:val="0"/>
                <w:noProof w:val="0"/>
                <w:spacing w:val="-4"/>
                <w:sz w:val="26"/>
                <w:szCs w:val="24"/>
                <w:lang w:bidi="ar-SA"/>
              </w:rPr>
              <w:t>3</w:t>
            </w:r>
          </w:p>
        </w:tc>
        <w:tc>
          <w:tcPr>
            <w:tcW w:w="9161"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pacing w:val="-4"/>
                <w:sz w:val="26"/>
                <w:szCs w:val="24"/>
                <w:lang w:val="en-US" w:bidi="ar-SA"/>
              </w:rPr>
              <w:t>Bài học nhận thức và hành động:</w:t>
            </w:r>
          </w:p>
        </w:tc>
        <w:tc>
          <w:tcPr>
            <w:tcW w:w="851" w:type="dxa"/>
            <w:shd w:val="clear" w:color="auto" w:fill="auto"/>
          </w:tcPr>
          <w:p w:rsidR="007C59A5" w:rsidRPr="007C59A5" w:rsidRDefault="007C59A5" w:rsidP="007C59A5">
            <w:pPr>
              <w:rPr>
                <w:rFonts w:eastAsia="Times New Roman"/>
                <w:b/>
                <w:iCs w:val="0"/>
                <w:noProof w:val="0"/>
                <w:spacing w:val="-4"/>
                <w:sz w:val="26"/>
                <w:szCs w:val="24"/>
                <w:lang w:val="en-US" w:bidi="ar-SA"/>
              </w:rPr>
            </w:pPr>
            <w:r w:rsidRPr="007C59A5">
              <w:rPr>
                <w:rFonts w:eastAsia="Times New Roman"/>
                <w:b/>
                <w:iCs w:val="0"/>
                <w:noProof w:val="0"/>
                <w:spacing w:val="-4"/>
                <w:sz w:val="26"/>
                <w:szCs w:val="24"/>
                <w:lang w:val="en-US" w:bidi="ar-SA"/>
              </w:rPr>
              <w:t>0,5</w:t>
            </w:r>
          </w:p>
        </w:tc>
      </w:tr>
      <w:tr w:rsidR="007C59A5" w:rsidRPr="007C59A5" w:rsidTr="00E93560">
        <w:tc>
          <w:tcPr>
            <w:tcW w:w="586" w:type="dxa"/>
            <w:shd w:val="clear" w:color="auto" w:fill="auto"/>
          </w:tcPr>
          <w:p w:rsidR="007C59A5" w:rsidRPr="007C59A5" w:rsidRDefault="007C59A5" w:rsidP="007C59A5">
            <w:pPr>
              <w:rPr>
                <w:rFonts w:eastAsia="Times New Roman"/>
                <w:iCs w:val="0"/>
                <w:noProof w:val="0"/>
                <w:spacing w:val="-4"/>
                <w:sz w:val="26"/>
                <w:szCs w:val="24"/>
                <w:lang w:bidi="ar-SA"/>
              </w:rPr>
            </w:pPr>
          </w:p>
        </w:tc>
        <w:tc>
          <w:tcPr>
            <w:tcW w:w="9161" w:type="dxa"/>
            <w:shd w:val="clear" w:color="auto" w:fill="auto"/>
          </w:tcPr>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Không chủ quan dựa vào quá khứ, không ảo tưởng trông chờ vào tương lai may mắn.</w:t>
            </w:r>
          </w:p>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Sống, học tập, lao động và cống hiến hết mình cho hiện tại, xây dựng mục tiêu, kế hoạch cho tương lai</w:t>
            </w:r>
          </w:p>
        </w:tc>
        <w:tc>
          <w:tcPr>
            <w:tcW w:w="851" w:type="dxa"/>
            <w:shd w:val="clear" w:color="auto" w:fill="auto"/>
          </w:tcPr>
          <w:p w:rsidR="007C59A5" w:rsidRPr="007C59A5" w:rsidRDefault="007C59A5" w:rsidP="007C59A5">
            <w:pPr>
              <w:rPr>
                <w:rFonts w:eastAsia="Times New Roman"/>
                <w:b/>
                <w:iCs w:val="0"/>
                <w:noProof w:val="0"/>
                <w:spacing w:val="-4"/>
                <w:sz w:val="26"/>
                <w:szCs w:val="24"/>
                <w:lang w:bidi="ar-SA"/>
              </w:rPr>
            </w:pPr>
          </w:p>
        </w:tc>
      </w:tr>
      <w:tr w:rsidR="007C59A5" w:rsidRPr="007C59A5" w:rsidTr="00E93560">
        <w:tc>
          <w:tcPr>
            <w:tcW w:w="10598" w:type="dxa"/>
            <w:gridSpan w:val="3"/>
            <w:shd w:val="clear" w:color="auto" w:fill="auto"/>
          </w:tcPr>
          <w:p w:rsidR="007C59A5" w:rsidRPr="007C59A5" w:rsidRDefault="007C59A5" w:rsidP="007C59A5">
            <w:pPr>
              <w:jc w:val="center"/>
              <w:rPr>
                <w:rFonts w:eastAsia="Times New Roman"/>
                <w:b/>
                <w:i/>
                <w:iCs w:val="0"/>
                <w:noProof w:val="0"/>
                <w:spacing w:val="-4"/>
                <w:sz w:val="26"/>
                <w:szCs w:val="24"/>
                <w:lang w:bidi="ar-SA"/>
              </w:rPr>
            </w:pPr>
            <w:r w:rsidRPr="007C59A5">
              <w:rPr>
                <w:rFonts w:eastAsia="Times New Roman"/>
                <w:b/>
                <w:i/>
                <w:iCs w:val="0"/>
                <w:noProof w:val="0"/>
                <w:spacing w:val="-4"/>
                <w:sz w:val="26"/>
                <w:szCs w:val="24"/>
                <w:lang w:bidi="ar-SA"/>
              </w:rPr>
              <w:t>Lưu ý: Nếu viết không đúng hình thức đoạn văn thì trừ 0,5 điểm.</w:t>
            </w:r>
          </w:p>
        </w:tc>
      </w:tr>
    </w:tbl>
    <w:p w:rsidR="007C59A5" w:rsidRPr="007C59A5" w:rsidRDefault="007C59A5" w:rsidP="007C59A5">
      <w:pPr>
        <w:rPr>
          <w:rFonts w:eastAsia="Calibri"/>
          <w:iCs w:val="0"/>
          <w:noProof w:val="0"/>
          <w:sz w:val="26"/>
          <w:szCs w:val="24"/>
          <w:lang w:val="en-US" w:bidi="ar-SA"/>
        </w:rPr>
      </w:pPr>
    </w:p>
    <w:p w:rsidR="007C59A5" w:rsidRPr="007C59A5" w:rsidRDefault="007C59A5" w:rsidP="007C59A5">
      <w:pPr>
        <w:rPr>
          <w:rFonts w:eastAsia="Times New Roman"/>
          <w:b/>
          <w:iCs w:val="0"/>
          <w:noProof w:val="0"/>
          <w:sz w:val="26"/>
          <w:szCs w:val="24"/>
          <w:lang w:bidi="ar-SA"/>
        </w:rPr>
      </w:pPr>
      <w:r w:rsidRPr="007C59A5">
        <w:rPr>
          <w:rFonts w:eastAsia="Times New Roman"/>
          <w:b/>
          <w:iCs w:val="0"/>
          <w:noProof w:val="0"/>
          <w:sz w:val="26"/>
          <w:szCs w:val="24"/>
          <w:lang w:bidi="ar-SA"/>
        </w:rPr>
        <w:t>Câu 2 (</w:t>
      </w:r>
      <w:r w:rsidRPr="007C59A5">
        <w:rPr>
          <w:rFonts w:eastAsia="Times New Roman"/>
          <w:b/>
          <w:iCs w:val="0"/>
          <w:noProof w:val="0"/>
          <w:sz w:val="26"/>
          <w:szCs w:val="24"/>
          <w:lang w:val="en-US" w:bidi="ar-SA"/>
        </w:rPr>
        <w:t>5</w:t>
      </w:r>
      <w:r w:rsidRPr="007C59A5">
        <w:rPr>
          <w:rFonts w:eastAsia="Times New Roman"/>
          <w:b/>
          <w:iCs w:val="0"/>
          <w:noProof w:val="0"/>
          <w:sz w:val="26"/>
          <w:szCs w:val="24"/>
          <w:lang w:bidi="ar-SA"/>
        </w:rPr>
        <w:t>,0 điểm)</w:t>
      </w:r>
    </w:p>
    <w:p w:rsidR="007C59A5" w:rsidRPr="007C59A5" w:rsidRDefault="007C59A5" w:rsidP="007C59A5">
      <w:pPr>
        <w:rPr>
          <w:rFonts w:eastAsia="Times New Roman"/>
          <w:b/>
          <w:iCs w:val="0"/>
          <w:noProof w:val="0"/>
          <w:sz w:val="26"/>
          <w:szCs w:val="24"/>
          <w:lang w:bidi="ar-SA"/>
        </w:rPr>
      </w:pPr>
      <w:r w:rsidRPr="007C59A5">
        <w:rPr>
          <w:rFonts w:eastAsia="Times New Roman"/>
          <w:b/>
          <w:iCs w:val="0"/>
          <w:noProof w:val="0"/>
          <w:sz w:val="26"/>
          <w:szCs w:val="24"/>
          <w:lang w:bidi="ar-SA"/>
        </w:rPr>
        <w:t>Yêu cầu về kĩ năng:</w:t>
      </w:r>
    </w:p>
    <w:p w:rsidR="007C59A5" w:rsidRPr="007C59A5" w:rsidRDefault="007C59A5" w:rsidP="007C59A5">
      <w:pPr>
        <w:rPr>
          <w:rFonts w:eastAsia="Times New Roman"/>
          <w:b/>
          <w:iCs w:val="0"/>
          <w:noProof w:val="0"/>
          <w:sz w:val="26"/>
          <w:szCs w:val="24"/>
          <w:lang w:bidi="ar-SA"/>
        </w:rPr>
      </w:pPr>
      <w:r w:rsidRPr="007C59A5">
        <w:rPr>
          <w:rFonts w:eastAsia="Times New Roman"/>
          <w:iCs w:val="0"/>
          <w:noProof w:val="0"/>
          <w:sz w:val="26"/>
          <w:szCs w:val="24"/>
          <w:lang w:bidi="ar-SA"/>
        </w:rPr>
        <w:t xml:space="preserve"> Hiểu đề, biết cách làm bài văn nghị luận văn học. Biết phân tích dẫn chứng để làm sáng tỏ vấn đề. Bố cục rõ ràng, lập luận chặt chẽ. Hành văn trôi chảy. Văn viết có cảm xúc. Không mắc các lỗi diễn đạt, dùng từ, ngữ pháp, chính tả.</w:t>
      </w:r>
    </w:p>
    <w:p w:rsidR="007C59A5" w:rsidRPr="007C59A5" w:rsidRDefault="007C59A5" w:rsidP="007C59A5">
      <w:pPr>
        <w:rPr>
          <w:rFonts w:eastAsia="Times New Roman"/>
          <w:iCs w:val="0"/>
          <w:noProof w:val="0"/>
          <w:sz w:val="26"/>
          <w:szCs w:val="24"/>
          <w:lang w:bidi="ar-SA"/>
        </w:rPr>
      </w:pPr>
      <w:r w:rsidRPr="007C59A5">
        <w:rPr>
          <w:rFonts w:eastAsia="Times New Roman"/>
          <w:b/>
          <w:iCs w:val="0"/>
          <w:noProof w:val="0"/>
          <w:sz w:val="26"/>
          <w:szCs w:val="24"/>
          <w:lang w:bidi="ar-SA"/>
        </w:rPr>
        <w:t xml:space="preserve">Yêu cầu về kiến thức: </w:t>
      </w:r>
      <w:r w:rsidRPr="007C59A5">
        <w:rPr>
          <w:rFonts w:eastAsia="Times New Roman"/>
          <w:iCs w:val="0"/>
          <w:noProof w:val="0"/>
          <w:sz w:val="26"/>
          <w:szCs w:val="24"/>
          <w:lang w:val="en-US" w:bidi="ar-SA"/>
        </w:rPr>
        <w:t>Học sinh có thể trình bày theo nhiều cách khác nhau song c</w:t>
      </w:r>
      <w:r w:rsidRPr="007C59A5">
        <w:rPr>
          <w:rFonts w:eastAsia="Times New Roman"/>
          <w:iCs w:val="0"/>
          <w:noProof w:val="0"/>
          <w:sz w:val="26"/>
          <w:szCs w:val="24"/>
          <w:lang w:bidi="ar-SA"/>
        </w:rPr>
        <w:t>ần đáp ứng được những ý cơ bản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9159"/>
        <w:gridCol w:w="851"/>
      </w:tblGrid>
      <w:tr w:rsidR="007C59A5" w:rsidRPr="007C59A5" w:rsidTr="00E93560">
        <w:tc>
          <w:tcPr>
            <w:tcW w:w="588"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Ý</w:t>
            </w:r>
          </w:p>
        </w:tc>
        <w:tc>
          <w:tcPr>
            <w:tcW w:w="9159"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Nội dung</w:t>
            </w:r>
          </w:p>
        </w:tc>
        <w:tc>
          <w:tcPr>
            <w:tcW w:w="851"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Điểm</w:t>
            </w:r>
          </w:p>
        </w:tc>
      </w:tr>
      <w:tr w:rsidR="007C59A5" w:rsidRPr="007C59A5" w:rsidTr="00E93560">
        <w:tc>
          <w:tcPr>
            <w:tcW w:w="588"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1</w:t>
            </w:r>
          </w:p>
        </w:tc>
        <w:tc>
          <w:tcPr>
            <w:tcW w:w="9159"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Giới thiệu chung:</w:t>
            </w:r>
            <w:r w:rsidRPr="007C59A5">
              <w:rPr>
                <w:rFonts w:eastAsia="Times New Roman"/>
                <w:iCs w:val="0"/>
                <w:noProof w:val="0"/>
                <w:sz w:val="26"/>
                <w:szCs w:val="24"/>
                <w:lang w:val="en-US" w:bidi="ar-SA"/>
              </w:rPr>
              <w:t>Tác giả Nguyễn Trung Thành, tác phẩm “Rừng xà nu” và nhân vật Tnú.</w:t>
            </w:r>
          </w:p>
        </w:tc>
        <w:tc>
          <w:tcPr>
            <w:tcW w:w="851"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0,5</w:t>
            </w:r>
          </w:p>
        </w:tc>
      </w:tr>
      <w:tr w:rsidR="007C59A5" w:rsidRPr="007C59A5" w:rsidTr="00E93560">
        <w:tc>
          <w:tcPr>
            <w:tcW w:w="588"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2</w:t>
            </w:r>
          </w:p>
        </w:tc>
        <w:tc>
          <w:tcPr>
            <w:tcW w:w="9159"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Giải thích ý kiến:</w:t>
            </w:r>
          </w:p>
        </w:tc>
        <w:tc>
          <w:tcPr>
            <w:tcW w:w="851"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0,5</w:t>
            </w:r>
          </w:p>
        </w:tc>
      </w:tr>
      <w:tr w:rsidR="007C59A5" w:rsidRPr="007C59A5" w:rsidTr="00E93560">
        <w:tc>
          <w:tcPr>
            <w:tcW w:w="588" w:type="dxa"/>
            <w:shd w:val="clear" w:color="auto" w:fill="auto"/>
          </w:tcPr>
          <w:p w:rsidR="007C59A5" w:rsidRPr="007C59A5" w:rsidRDefault="007C59A5" w:rsidP="007C59A5">
            <w:pPr>
              <w:rPr>
                <w:rFonts w:eastAsia="Times New Roman"/>
                <w:b/>
                <w:i/>
                <w:iCs w:val="0"/>
                <w:noProof w:val="0"/>
                <w:sz w:val="26"/>
                <w:szCs w:val="24"/>
                <w:lang w:val="en-US" w:bidi="ar-SA"/>
              </w:rPr>
            </w:pPr>
          </w:p>
        </w:tc>
        <w:tc>
          <w:tcPr>
            <w:tcW w:w="9159" w:type="dxa"/>
            <w:shd w:val="clear" w:color="auto" w:fill="auto"/>
          </w:tcPr>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Nhân vật sử thi : là mẫu nhân vật anh hùng mang lí tưởng của thời đại, số phận gắn với những sự kiện lớn của cộng đồng, kết tinh những phẩm chất tiêu biểu nhất của cộng đồng và lập nên những chiến công hiển hách. Nhân vật sử thi thường được khắc họa trong những bối cảnh không gian kì vĩ, cách trần thuật trang trọng, giọng điệu  hùng tráng.</w:t>
            </w:r>
          </w:p>
          <w:p w:rsidR="007C59A5" w:rsidRPr="007C59A5" w:rsidRDefault="007C59A5" w:rsidP="007C59A5">
            <w:pPr>
              <w:rPr>
                <w:rFonts w:eastAsia="Times New Roman"/>
                <w:iCs w:val="0"/>
                <w:noProof w:val="0"/>
                <w:sz w:val="26"/>
                <w:szCs w:val="24"/>
                <w:lang w:val="en-US" w:bidi="ar-SA"/>
              </w:rPr>
            </w:pPr>
            <w:r w:rsidRPr="007C59A5">
              <w:rPr>
                <w:rFonts w:eastAsia="Times New Roman"/>
                <w:iCs w:val="0"/>
                <w:noProof w:val="0"/>
                <w:sz w:val="26"/>
                <w:szCs w:val="24"/>
                <w:lang w:val="en-US" w:bidi="ar-SA"/>
              </w:rPr>
              <w:t>- Tính cách riêng biệt, độc đáo : nét riêng, cá thể, không trộn lẫn trong đặc điểm tâm lí, cách xử sự, thái độ của nhân vật trước những hoàn cảnh điển hình.</w:t>
            </w:r>
          </w:p>
        </w:tc>
        <w:tc>
          <w:tcPr>
            <w:tcW w:w="851" w:type="dxa"/>
            <w:shd w:val="clear" w:color="auto" w:fill="auto"/>
          </w:tcPr>
          <w:p w:rsidR="007C59A5" w:rsidRPr="007C59A5" w:rsidRDefault="007C59A5" w:rsidP="007C59A5">
            <w:pPr>
              <w:rPr>
                <w:rFonts w:eastAsia="Times New Roman"/>
                <w:i/>
                <w:iCs w:val="0"/>
                <w:noProof w:val="0"/>
                <w:sz w:val="26"/>
                <w:szCs w:val="24"/>
                <w:lang w:val="en-US" w:bidi="ar-SA"/>
              </w:rPr>
            </w:pPr>
          </w:p>
        </w:tc>
      </w:tr>
      <w:tr w:rsidR="007C59A5" w:rsidRPr="007C59A5" w:rsidTr="00E93560">
        <w:tc>
          <w:tcPr>
            <w:tcW w:w="588"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3</w:t>
            </w:r>
          </w:p>
        </w:tc>
        <w:tc>
          <w:tcPr>
            <w:tcW w:w="9159"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Phân tích, chứng minh</w:t>
            </w:r>
          </w:p>
        </w:tc>
        <w:tc>
          <w:tcPr>
            <w:tcW w:w="851"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3,5</w:t>
            </w:r>
          </w:p>
        </w:tc>
      </w:tr>
      <w:tr w:rsidR="007C59A5" w:rsidRPr="007C59A5" w:rsidTr="00E93560">
        <w:tc>
          <w:tcPr>
            <w:tcW w:w="588" w:type="dxa"/>
            <w:shd w:val="clear" w:color="auto" w:fill="auto"/>
          </w:tcPr>
          <w:p w:rsidR="007C59A5" w:rsidRPr="007C59A5" w:rsidRDefault="007C59A5" w:rsidP="007C59A5">
            <w:pPr>
              <w:rPr>
                <w:rFonts w:eastAsia="Times New Roman"/>
                <w:b/>
                <w:i/>
                <w:iCs w:val="0"/>
                <w:noProof w:val="0"/>
                <w:sz w:val="26"/>
                <w:szCs w:val="24"/>
                <w:lang w:val="en-US" w:bidi="ar-SA"/>
              </w:rPr>
            </w:pPr>
            <w:r w:rsidRPr="007C59A5">
              <w:rPr>
                <w:rFonts w:eastAsia="Times New Roman"/>
                <w:b/>
                <w:i/>
                <w:iCs w:val="0"/>
                <w:noProof w:val="0"/>
                <w:sz w:val="26"/>
                <w:szCs w:val="24"/>
                <w:lang w:val="en-US" w:bidi="ar-SA"/>
              </w:rPr>
              <w:t xml:space="preserve">a </w:t>
            </w:r>
          </w:p>
        </w:tc>
        <w:tc>
          <w:tcPr>
            <w:tcW w:w="9159" w:type="dxa"/>
            <w:shd w:val="clear" w:color="auto" w:fill="auto"/>
          </w:tcPr>
          <w:p w:rsidR="007C59A5" w:rsidRPr="007C59A5" w:rsidRDefault="007C59A5" w:rsidP="007C59A5">
            <w:pPr>
              <w:rPr>
                <w:rFonts w:eastAsia="Times New Roman"/>
                <w:b/>
                <w:i/>
                <w:iCs w:val="0"/>
                <w:noProof w:val="0"/>
                <w:sz w:val="26"/>
                <w:szCs w:val="24"/>
                <w:lang w:val="en-US" w:bidi="ar-SA"/>
              </w:rPr>
            </w:pPr>
            <w:r w:rsidRPr="007C59A5">
              <w:rPr>
                <w:rFonts w:eastAsia="Times New Roman"/>
                <w:b/>
                <w:bCs/>
                <w:i/>
                <w:iCs w:val="0"/>
                <w:noProof w:val="0"/>
                <w:sz w:val="26"/>
                <w:szCs w:val="24"/>
                <w:lang w:val="en-US" w:bidi="ar-SA"/>
              </w:rPr>
              <w:t>Tnú là nhân vật đậm màu sắc sử thi</w:t>
            </w:r>
          </w:p>
        </w:tc>
        <w:tc>
          <w:tcPr>
            <w:tcW w:w="851" w:type="dxa"/>
            <w:shd w:val="clear" w:color="auto" w:fill="auto"/>
          </w:tcPr>
          <w:p w:rsidR="007C59A5" w:rsidRPr="007C59A5" w:rsidRDefault="007C59A5" w:rsidP="007C59A5">
            <w:pPr>
              <w:rPr>
                <w:rFonts w:eastAsia="Times New Roman"/>
                <w:b/>
                <w:i/>
                <w:iCs w:val="0"/>
                <w:noProof w:val="0"/>
                <w:sz w:val="26"/>
                <w:szCs w:val="24"/>
                <w:lang w:val="en-US" w:bidi="ar-SA"/>
              </w:rPr>
            </w:pPr>
            <w:r w:rsidRPr="007C59A5">
              <w:rPr>
                <w:rFonts w:eastAsia="Times New Roman"/>
                <w:b/>
                <w:i/>
                <w:iCs w:val="0"/>
                <w:noProof w:val="0"/>
                <w:sz w:val="26"/>
                <w:szCs w:val="24"/>
                <w:lang w:val="en-US" w:bidi="ar-SA"/>
              </w:rPr>
              <w:t>2,0</w:t>
            </w:r>
          </w:p>
        </w:tc>
      </w:tr>
      <w:tr w:rsidR="007C59A5" w:rsidRPr="007C59A5" w:rsidTr="00E93560">
        <w:tc>
          <w:tcPr>
            <w:tcW w:w="588" w:type="dxa"/>
            <w:shd w:val="clear" w:color="auto" w:fill="auto"/>
          </w:tcPr>
          <w:p w:rsidR="007C59A5" w:rsidRPr="007C59A5" w:rsidRDefault="007C59A5" w:rsidP="007C59A5">
            <w:pPr>
              <w:rPr>
                <w:rFonts w:eastAsia="Times New Roman"/>
                <w:b/>
                <w:iCs w:val="0"/>
                <w:noProof w:val="0"/>
                <w:sz w:val="26"/>
                <w:szCs w:val="24"/>
                <w:lang w:val="en-US" w:bidi="ar-SA"/>
              </w:rPr>
            </w:pPr>
          </w:p>
        </w:tc>
        <w:tc>
          <w:tcPr>
            <w:tcW w:w="9159" w:type="dxa"/>
            <w:shd w:val="clear" w:color="auto" w:fill="auto"/>
          </w:tcPr>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Nhân vật có số phận gắn bó với những biến cố lớn của làng Xô Man :</w:t>
            </w:r>
            <w:r w:rsidRPr="007C59A5">
              <w:rPr>
                <w:rFonts w:eastAsia="Calibri"/>
                <w:iCs w:val="0"/>
                <w:noProof w:val="0"/>
                <w:sz w:val="26"/>
                <w:szCs w:val="24"/>
                <w:lang w:val="en-US" w:bidi="ar-SA"/>
              </w:rPr>
              <w:br/>
              <w:t>+ Khi còn nhỏ, Tnú là đứa trẻ mồ côi được buôn làng cưu mang đùm bọc và trở thành người con ưu tú của làng Xô Man.</w:t>
            </w:r>
            <w:r w:rsidRPr="007C59A5">
              <w:rPr>
                <w:rFonts w:eastAsia="Calibri"/>
                <w:iCs w:val="0"/>
                <w:noProof w:val="0"/>
                <w:sz w:val="26"/>
                <w:szCs w:val="24"/>
                <w:lang w:val="en-US" w:bidi="ar-SA"/>
              </w:rPr>
              <w:br/>
              <w:t>+ Khi kẻ thù giày xéo quê hương, Tnú phải chịu nhiều đau thương mất mát, tiêu biểu cho nỗi đau thương mất mát lớn của cả dân tộc.</w:t>
            </w:r>
            <w:r w:rsidRPr="007C59A5">
              <w:rPr>
                <w:rFonts w:eastAsia="Calibri"/>
                <w:iCs w:val="0"/>
                <w:noProof w:val="0"/>
                <w:sz w:val="26"/>
                <w:szCs w:val="24"/>
                <w:lang w:val="en-US" w:bidi="ar-SA"/>
              </w:rPr>
              <w:br/>
              <w:t>+ Khi được giác ngộ cách mạng và vùng lên quật khởi, quá trình trưởng thành của Tnú cũng rất điển hình cho con đường đến với cách mạng của người dân Tây Nguyên.</w:t>
            </w:r>
          </w:p>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Nhân vật mang tầm vóc của người anh hùng :</w:t>
            </w:r>
            <w:r w:rsidRPr="007C59A5">
              <w:rPr>
                <w:rFonts w:eastAsia="Calibri"/>
                <w:iCs w:val="0"/>
                <w:noProof w:val="0"/>
                <w:sz w:val="26"/>
                <w:szCs w:val="24"/>
                <w:lang w:val="en-US" w:bidi="ar-SA"/>
              </w:rPr>
              <w:br/>
              <w:t>+ Tnú có tính cách gan góc, dũng cảm, mưu trí.</w:t>
            </w:r>
            <w:r w:rsidRPr="007C59A5">
              <w:rPr>
                <w:rFonts w:eastAsia="Calibri"/>
                <w:iCs w:val="0"/>
                <w:noProof w:val="0"/>
                <w:sz w:val="26"/>
                <w:szCs w:val="24"/>
                <w:lang w:val="en-US" w:bidi="ar-SA"/>
              </w:rPr>
              <w:br/>
              <w:t>+ Tnú có tính kỉ luật cao, tuyệt đối trung thành với cách mạng.</w:t>
            </w:r>
            <w:r w:rsidRPr="007C59A5">
              <w:rPr>
                <w:rFonts w:eastAsia="Calibri"/>
                <w:iCs w:val="0"/>
                <w:noProof w:val="0"/>
                <w:sz w:val="26"/>
                <w:szCs w:val="24"/>
                <w:lang w:val="en-US" w:bidi="ar-SA"/>
              </w:rPr>
              <w:br/>
              <w:t>+ Hình tượng đôi bàn tay Tnú.</w:t>
            </w:r>
          </w:p>
        </w:tc>
        <w:tc>
          <w:tcPr>
            <w:tcW w:w="851" w:type="dxa"/>
            <w:shd w:val="clear" w:color="auto" w:fill="auto"/>
          </w:tcPr>
          <w:p w:rsidR="007C59A5" w:rsidRPr="007C59A5" w:rsidRDefault="007C59A5" w:rsidP="007C59A5">
            <w:pPr>
              <w:rPr>
                <w:rFonts w:eastAsia="Times New Roman"/>
                <w:b/>
                <w:iCs w:val="0"/>
                <w:noProof w:val="0"/>
                <w:sz w:val="26"/>
                <w:szCs w:val="24"/>
                <w:lang w:bidi="ar-SA"/>
              </w:rPr>
            </w:pPr>
          </w:p>
        </w:tc>
      </w:tr>
      <w:tr w:rsidR="007C59A5" w:rsidRPr="007C59A5" w:rsidTr="00E93560">
        <w:tc>
          <w:tcPr>
            <w:tcW w:w="588" w:type="dxa"/>
            <w:shd w:val="clear" w:color="auto" w:fill="auto"/>
          </w:tcPr>
          <w:p w:rsidR="007C59A5" w:rsidRPr="007C59A5" w:rsidRDefault="007C59A5" w:rsidP="007C59A5">
            <w:pPr>
              <w:rPr>
                <w:rFonts w:eastAsia="Times New Roman"/>
                <w:b/>
                <w:i/>
                <w:iCs w:val="0"/>
                <w:noProof w:val="0"/>
                <w:sz w:val="26"/>
                <w:szCs w:val="24"/>
                <w:lang w:val="en-US" w:bidi="ar-SA"/>
              </w:rPr>
            </w:pPr>
            <w:r w:rsidRPr="007C59A5">
              <w:rPr>
                <w:rFonts w:eastAsia="Times New Roman"/>
                <w:b/>
                <w:i/>
                <w:iCs w:val="0"/>
                <w:noProof w:val="0"/>
                <w:sz w:val="26"/>
                <w:szCs w:val="24"/>
                <w:lang w:val="en-US" w:bidi="ar-SA"/>
              </w:rPr>
              <w:t>b</w:t>
            </w:r>
          </w:p>
        </w:tc>
        <w:tc>
          <w:tcPr>
            <w:tcW w:w="9159" w:type="dxa"/>
            <w:shd w:val="clear" w:color="auto" w:fill="auto"/>
          </w:tcPr>
          <w:p w:rsidR="007C59A5" w:rsidRPr="007C59A5" w:rsidRDefault="007C59A5" w:rsidP="007C59A5">
            <w:pPr>
              <w:rPr>
                <w:rFonts w:eastAsia="Times New Roman"/>
                <w:b/>
                <w:i/>
                <w:iCs w:val="0"/>
                <w:noProof w:val="0"/>
                <w:sz w:val="26"/>
                <w:szCs w:val="24"/>
                <w:lang w:val="en-US" w:bidi="ar-SA"/>
              </w:rPr>
            </w:pPr>
            <w:r w:rsidRPr="007C59A5">
              <w:rPr>
                <w:rFonts w:eastAsia="Times New Roman"/>
                <w:b/>
                <w:bCs/>
                <w:i/>
                <w:iCs w:val="0"/>
                <w:noProof w:val="0"/>
                <w:sz w:val="26"/>
                <w:szCs w:val="24"/>
                <w:lang w:val="en-US" w:bidi="ar-SA"/>
              </w:rPr>
              <w:t>Tnú có tính cách riêng biệt, độc đáo</w:t>
            </w:r>
          </w:p>
        </w:tc>
        <w:tc>
          <w:tcPr>
            <w:tcW w:w="851" w:type="dxa"/>
            <w:shd w:val="clear" w:color="auto" w:fill="auto"/>
          </w:tcPr>
          <w:p w:rsidR="007C59A5" w:rsidRPr="007C59A5" w:rsidRDefault="007C59A5" w:rsidP="007C59A5">
            <w:pPr>
              <w:rPr>
                <w:rFonts w:eastAsia="Times New Roman"/>
                <w:b/>
                <w:i/>
                <w:iCs w:val="0"/>
                <w:noProof w:val="0"/>
                <w:sz w:val="26"/>
                <w:szCs w:val="24"/>
                <w:lang w:val="en-US" w:bidi="ar-SA"/>
              </w:rPr>
            </w:pPr>
            <w:r w:rsidRPr="007C59A5">
              <w:rPr>
                <w:rFonts w:eastAsia="Times New Roman"/>
                <w:b/>
                <w:i/>
                <w:iCs w:val="0"/>
                <w:noProof w:val="0"/>
                <w:sz w:val="26"/>
                <w:szCs w:val="24"/>
                <w:lang w:val="en-US" w:bidi="ar-SA"/>
              </w:rPr>
              <w:t>1,5</w:t>
            </w:r>
          </w:p>
        </w:tc>
      </w:tr>
      <w:tr w:rsidR="007C59A5" w:rsidRPr="007C59A5" w:rsidTr="00E93560">
        <w:tc>
          <w:tcPr>
            <w:tcW w:w="588" w:type="dxa"/>
            <w:shd w:val="clear" w:color="auto" w:fill="auto"/>
          </w:tcPr>
          <w:p w:rsidR="007C59A5" w:rsidRPr="007C59A5" w:rsidRDefault="007C59A5" w:rsidP="007C59A5">
            <w:pPr>
              <w:rPr>
                <w:rFonts w:eastAsia="Times New Roman"/>
                <w:b/>
                <w:iCs w:val="0"/>
                <w:noProof w:val="0"/>
                <w:sz w:val="26"/>
                <w:szCs w:val="24"/>
                <w:lang w:val="en-US" w:bidi="ar-SA"/>
              </w:rPr>
            </w:pPr>
          </w:p>
        </w:tc>
        <w:tc>
          <w:tcPr>
            <w:tcW w:w="9159" w:type="dxa"/>
            <w:shd w:val="clear" w:color="auto" w:fill="auto"/>
          </w:tcPr>
          <w:p w:rsidR="007C59A5" w:rsidRPr="007C59A5" w:rsidRDefault="007C59A5" w:rsidP="007C59A5">
            <w:pPr>
              <w:rPr>
                <w:rFonts w:eastAsia="Times New Roman"/>
                <w:iCs w:val="0"/>
                <w:noProof w:val="0"/>
                <w:sz w:val="26"/>
                <w:szCs w:val="24"/>
                <w:lang w:val="en-US" w:bidi="ar-SA"/>
              </w:rPr>
            </w:pPr>
            <w:r w:rsidRPr="007C59A5">
              <w:rPr>
                <w:rFonts w:eastAsia="Times New Roman"/>
                <w:iCs w:val="0"/>
                <w:noProof w:val="0"/>
                <w:sz w:val="26"/>
                <w:szCs w:val="24"/>
                <w:lang w:val="en-US" w:bidi="ar-SA"/>
              </w:rPr>
              <w:t>- Tnú có một trái tim yêu thương (vợ con, buôn làng).</w:t>
            </w:r>
          </w:p>
          <w:p w:rsidR="007C59A5" w:rsidRPr="007C59A5" w:rsidRDefault="007C59A5" w:rsidP="007C59A5">
            <w:pPr>
              <w:rPr>
                <w:rFonts w:eastAsia="Times New Roman"/>
                <w:iCs w:val="0"/>
                <w:noProof w:val="0"/>
                <w:sz w:val="26"/>
                <w:szCs w:val="24"/>
                <w:lang w:val="en-US" w:bidi="ar-SA"/>
              </w:rPr>
            </w:pPr>
            <w:r w:rsidRPr="007C59A5">
              <w:rPr>
                <w:rFonts w:eastAsia="Times New Roman"/>
                <w:iCs w:val="0"/>
                <w:noProof w:val="0"/>
                <w:sz w:val="26"/>
                <w:szCs w:val="24"/>
                <w:lang w:val="en-US" w:bidi="ar-SA"/>
              </w:rPr>
              <w:t>- Tnú có lòng căm thù giặc sâu sắc (thù của bản thân, thù của gia đình, thù của buôn làng).</w:t>
            </w:r>
          </w:p>
        </w:tc>
        <w:tc>
          <w:tcPr>
            <w:tcW w:w="851" w:type="dxa"/>
            <w:shd w:val="clear" w:color="auto" w:fill="auto"/>
          </w:tcPr>
          <w:p w:rsidR="007C59A5" w:rsidRPr="007C59A5" w:rsidRDefault="007C59A5" w:rsidP="007C59A5">
            <w:pPr>
              <w:rPr>
                <w:rFonts w:eastAsia="Times New Roman"/>
                <w:iCs w:val="0"/>
                <w:noProof w:val="0"/>
                <w:sz w:val="26"/>
                <w:szCs w:val="24"/>
                <w:lang w:bidi="ar-SA"/>
              </w:rPr>
            </w:pPr>
          </w:p>
        </w:tc>
      </w:tr>
      <w:tr w:rsidR="007C59A5" w:rsidRPr="007C59A5" w:rsidTr="00E93560">
        <w:tc>
          <w:tcPr>
            <w:tcW w:w="588"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4</w:t>
            </w:r>
          </w:p>
        </w:tc>
        <w:tc>
          <w:tcPr>
            <w:tcW w:w="9159"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Bình luận, đánh giá</w:t>
            </w:r>
          </w:p>
        </w:tc>
        <w:tc>
          <w:tcPr>
            <w:tcW w:w="851" w:type="dxa"/>
            <w:shd w:val="clear" w:color="auto" w:fill="auto"/>
          </w:tcPr>
          <w:p w:rsidR="007C59A5" w:rsidRPr="007C59A5" w:rsidRDefault="007C59A5" w:rsidP="007C59A5">
            <w:pPr>
              <w:rPr>
                <w:rFonts w:eastAsia="Times New Roman"/>
                <w:b/>
                <w:iCs w:val="0"/>
                <w:noProof w:val="0"/>
                <w:sz w:val="26"/>
                <w:szCs w:val="24"/>
                <w:lang w:val="en-US" w:bidi="ar-SA"/>
              </w:rPr>
            </w:pPr>
            <w:r w:rsidRPr="007C59A5">
              <w:rPr>
                <w:rFonts w:eastAsia="Times New Roman"/>
                <w:b/>
                <w:iCs w:val="0"/>
                <w:noProof w:val="0"/>
                <w:sz w:val="26"/>
                <w:szCs w:val="24"/>
                <w:lang w:val="en-US" w:bidi="ar-SA"/>
              </w:rPr>
              <w:t>0,5</w:t>
            </w:r>
          </w:p>
        </w:tc>
      </w:tr>
      <w:tr w:rsidR="007C59A5" w:rsidRPr="007C59A5" w:rsidTr="00E93560">
        <w:tc>
          <w:tcPr>
            <w:tcW w:w="588" w:type="dxa"/>
            <w:shd w:val="clear" w:color="auto" w:fill="auto"/>
          </w:tcPr>
          <w:p w:rsidR="007C59A5" w:rsidRPr="007C59A5" w:rsidRDefault="007C59A5" w:rsidP="007C59A5">
            <w:pPr>
              <w:rPr>
                <w:rFonts w:eastAsia="Times New Roman"/>
                <w:b/>
                <w:iCs w:val="0"/>
                <w:noProof w:val="0"/>
                <w:sz w:val="26"/>
                <w:szCs w:val="24"/>
                <w:lang w:val="en-US" w:bidi="ar-SA"/>
              </w:rPr>
            </w:pPr>
          </w:p>
        </w:tc>
        <w:tc>
          <w:tcPr>
            <w:tcW w:w="9159" w:type="dxa"/>
            <w:shd w:val="clear" w:color="auto" w:fill="auto"/>
          </w:tcPr>
          <w:p w:rsidR="007C59A5" w:rsidRPr="007C59A5" w:rsidRDefault="007C59A5" w:rsidP="007C59A5">
            <w:pPr>
              <w:rPr>
                <w:rFonts w:eastAsia="Calibri"/>
                <w:iCs w:val="0"/>
                <w:noProof w:val="0"/>
                <w:sz w:val="26"/>
                <w:szCs w:val="24"/>
                <w:lang w:val="en-US" w:bidi="ar-SA"/>
              </w:rPr>
            </w:pPr>
            <w:r w:rsidRPr="007C59A5">
              <w:rPr>
                <w:rFonts w:eastAsia="Times New Roman"/>
                <w:iCs w:val="0"/>
                <w:noProof w:val="0"/>
                <w:sz w:val="26"/>
                <w:szCs w:val="24"/>
                <w:lang w:val="en-US" w:bidi="ar-SA"/>
              </w:rPr>
              <w:t xml:space="preserve">- Ý kiến trên hoàn toàn đúng đắn, khẳng định vẻ đẹp của hình tượng nhân vật Tnú. </w:t>
            </w:r>
            <w:r w:rsidRPr="007C59A5">
              <w:rPr>
                <w:rFonts w:eastAsia="Calibri"/>
                <w:iCs w:val="0"/>
                <w:noProof w:val="0"/>
                <w:sz w:val="26"/>
                <w:szCs w:val="24"/>
                <w:lang w:val="en-US" w:bidi="ar-SA"/>
              </w:rPr>
              <w:t>Cùng với tầm vóc sử thi, những nét cá tính độc đáo, riêng biệt khiến cho nhân vật Tnú càng trở nên sống động, chân thực, ấn tượng.</w:t>
            </w:r>
          </w:p>
          <w:p w:rsidR="007C59A5" w:rsidRPr="007C59A5" w:rsidRDefault="007C59A5" w:rsidP="007C59A5">
            <w:pPr>
              <w:rPr>
                <w:rFonts w:eastAsia="Calibri"/>
                <w:iCs w:val="0"/>
                <w:noProof w:val="0"/>
                <w:sz w:val="26"/>
                <w:szCs w:val="24"/>
                <w:lang w:val="en-US" w:bidi="ar-SA"/>
              </w:rPr>
            </w:pPr>
            <w:r w:rsidRPr="007C59A5">
              <w:rPr>
                <w:rFonts w:eastAsia="Calibri"/>
                <w:iCs w:val="0"/>
                <w:noProof w:val="0"/>
                <w:sz w:val="26"/>
                <w:szCs w:val="24"/>
                <w:lang w:val="en-US" w:bidi="ar-SA"/>
              </w:rPr>
              <w:t>- Nghệ thuật xây dựng nhân vật Tnú : ngôn ngữ sử thi hào hùng kết hợp với chất lãng mạn say mê ; cách dựng truyện, tạo bối cảnh phù hợp ; lời văn giàu tính tạo hình, giàu nhạc điệu, khi thâm trầm, khi tha thiết, trang nghiêm; ngôn ngữ, tâm lí của nhân vật đậm chất Tây Nguyên…</w:t>
            </w:r>
          </w:p>
          <w:p w:rsidR="007C59A5" w:rsidRPr="007C59A5" w:rsidRDefault="007C59A5" w:rsidP="007C59A5">
            <w:pPr>
              <w:rPr>
                <w:rFonts w:eastAsia="Times New Roman"/>
                <w:iCs w:val="0"/>
                <w:noProof w:val="0"/>
                <w:sz w:val="26"/>
                <w:szCs w:val="24"/>
                <w:lang w:val="en-US" w:bidi="ar-SA"/>
              </w:rPr>
            </w:pPr>
            <w:r w:rsidRPr="007C59A5">
              <w:rPr>
                <w:rFonts w:eastAsia="Calibri"/>
                <w:iCs w:val="0"/>
                <w:noProof w:val="0"/>
                <w:sz w:val="26"/>
                <w:szCs w:val="24"/>
                <w:lang w:val="en-US" w:bidi="ar-SA"/>
              </w:rPr>
              <w:t>- Nhân vật Tnú là hình tượng điển hình cho số phận và con đường đến với cách mạng của các dân tộc Tây Nguyên trong cuộc kháng chiến chống Mĩ. Qua cuộc đời bi tráng của Tnú, Nguyễn Trung Thành đã ngợi ca con người Tây Nguyên kiêu hùng, bất khuất, đồng thời nhà văn khẳng định chân lí thời đại đánh Mĩ : “Chúng nó đã cầm súng, mình phải cầm giáo”.</w:t>
            </w:r>
          </w:p>
        </w:tc>
        <w:tc>
          <w:tcPr>
            <w:tcW w:w="851" w:type="dxa"/>
            <w:shd w:val="clear" w:color="auto" w:fill="auto"/>
          </w:tcPr>
          <w:p w:rsidR="007C59A5" w:rsidRPr="007C59A5" w:rsidRDefault="007C59A5" w:rsidP="007C59A5">
            <w:pPr>
              <w:rPr>
                <w:rFonts w:eastAsia="Times New Roman"/>
                <w:b/>
                <w:iCs w:val="0"/>
                <w:noProof w:val="0"/>
                <w:sz w:val="26"/>
                <w:szCs w:val="24"/>
                <w:lang w:bidi="ar-SA"/>
              </w:rPr>
            </w:pPr>
          </w:p>
        </w:tc>
      </w:tr>
    </w:tbl>
    <w:p w:rsidR="007C59A5" w:rsidRPr="007C59A5" w:rsidRDefault="007C59A5" w:rsidP="007C59A5">
      <w:pPr>
        <w:jc w:val="center"/>
        <w:rPr>
          <w:rFonts w:eastAsia="Times New Roman"/>
          <w:i/>
          <w:iCs w:val="0"/>
          <w:noProof w:val="0"/>
          <w:sz w:val="26"/>
          <w:szCs w:val="24"/>
          <w:lang w:val="en-US" w:bidi="ar-SA"/>
        </w:rPr>
      </w:pPr>
      <w:r w:rsidRPr="007C59A5">
        <w:rPr>
          <w:rFonts w:eastAsia="Times New Roman"/>
          <w:i/>
          <w:iCs w:val="0"/>
          <w:noProof w:val="0"/>
          <w:sz w:val="26"/>
          <w:szCs w:val="24"/>
          <w:lang w:bidi="ar-SA"/>
        </w:rPr>
        <w:t>Điểm toàn bài là điểm tổng của các câu cộng lại, làm tròn đến 0,25</w:t>
      </w:r>
      <w:r w:rsidR="00E93560">
        <w:rPr>
          <w:rFonts w:eastAsia="Times New Roman"/>
          <w:i/>
          <w:iCs w:val="0"/>
          <w:noProof w:val="0"/>
          <w:sz w:val="26"/>
          <w:szCs w:val="24"/>
          <w:lang w:val="en-US" w:bidi="ar-SA"/>
        </w:rPr>
        <w:t>.</w:t>
      </w:r>
    </w:p>
    <w:p w:rsidR="007C59A5" w:rsidRPr="007C59A5" w:rsidRDefault="007C59A5" w:rsidP="007C59A5">
      <w:pPr>
        <w:rPr>
          <w:rFonts w:eastAsia="Times New Roman"/>
          <w:b/>
          <w:iCs w:val="0"/>
          <w:noProof w:val="0"/>
          <w:sz w:val="26"/>
          <w:szCs w:val="24"/>
          <w:lang w:bidi="ar-SA"/>
        </w:rPr>
      </w:pPr>
    </w:p>
    <w:p w:rsidR="007C59A5" w:rsidRPr="007C59A5" w:rsidRDefault="007C59A5" w:rsidP="007C59A5">
      <w:pPr>
        <w:jc w:val="center"/>
        <w:rPr>
          <w:rFonts w:eastAsia="Calibri"/>
          <w:iCs w:val="0"/>
          <w:noProof w:val="0"/>
          <w:sz w:val="26"/>
          <w:szCs w:val="24"/>
          <w:lang w:val="en-US" w:bidi="ar-SA"/>
        </w:rPr>
      </w:pPr>
      <w:r w:rsidRPr="007C59A5">
        <w:rPr>
          <w:rFonts w:eastAsia="Times New Roman"/>
          <w:b/>
          <w:iCs w:val="0"/>
          <w:noProof w:val="0"/>
          <w:sz w:val="26"/>
          <w:szCs w:val="24"/>
          <w:lang w:bidi="ar-SA"/>
        </w:rPr>
        <w:t xml:space="preserve">------------- </w:t>
      </w:r>
      <w:r w:rsidRPr="007C59A5">
        <w:rPr>
          <w:rFonts w:eastAsia="Times New Roman"/>
          <w:iCs w:val="0"/>
          <w:noProof w:val="0"/>
          <w:sz w:val="26"/>
          <w:szCs w:val="24"/>
          <w:lang w:bidi="ar-SA"/>
        </w:rPr>
        <w:t>HẾT</w:t>
      </w:r>
      <w:r w:rsidRPr="007C59A5">
        <w:rPr>
          <w:rFonts w:eastAsia="Times New Roman"/>
          <w:b/>
          <w:iCs w:val="0"/>
          <w:noProof w:val="0"/>
          <w:sz w:val="26"/>
          <w:szCs w:val="24"/>
          <w:lang w:bidi="ar-SA"/>
        </w:rPr>
        <w:t xml:space="preserve"> -----------</w:t>
      </w:r>
    </w:p>
    <w:p w:rsidR="007C59A5" w:rsidRPr="007C59A5" w:rsidRDefault="007C59A5" w:rsidP="007C59A5">
      <w:pPr>
        <w:rPr>
          <w:rFonts w:eastAsia="Calibri"/>
          <w:iCs w:val="0"/>
          <w:noProof w:val="0"/>
          <w:sz w:val="26"/>
          <w:szCs w:val="24"/>
          <w:lang w:val="en-US" w:bidi="ar-SA"/>
        </w:rPr>
      </w:pPr>
    </w:p>
    <w:p w:rsidR="007C59A5" w:rsidRPr="007C59A5" w:rsidRDefault="007C59A5" w:rsidP="007C59A5">
      <w:pPr>
        <w:rPr>
          <w:rFonts w:eastAsia="Times New Roman"/>
          <w:iCs w:val="0"/>
          <w:noProof w:val="0"/>
          <w:sz w:val="26"/>
          <w:szCs w:val="24"/>
          <w:lang w:val="nl-NL" w:bidi="ar-SA"/>
        </w:rPr>
      </w:pPr>
    </w:p>
    <w:p w:rsidR="007C59A5" w:rsidRPr="007C59A5" w:rsidRDefault="007C59A5" w:rsidP="007C59A5">
      <w:pPr>
        <w:rPr>
          <w:rFonts w:eastAsia="Calibri"/>
          <w:iCs w:val="0"/>
          <w:noProof w:val="0"/>
          <w:color w:val="1D2129"/>
          <w:sz w:val="26"/>
          <w:szCs w:val="24"/>
          <w:lang w:val="en-US" w:bidi="ar-SA"/>
        </w:rPr>
      </w:pPr>
    </w:p>
    <w:p w:rsidR="007C59A5" w:rsidRPr="007C59A5" w:rsidRDefault="007C59A5" w:rsidP="007C59A5">
      <w:pPr>
        <w:rPr>
          <w:rFonts w:eastAsia="Calibri"/>
          <w:iCs w:val="0"/>
          <w:noProof w:val="0"/>
          <w:color w:val="1D2129"/>
          <w:sz w:val="26"/>
          <w:szCs w:val="24"/>
          <w:lang w:val="en-US" w:bidi="ar-SA"/>
        </w:rPr>
      </w:pPr>
    </w:p>
    <w:p w:rsidR="00CC0FB3" w:rsidRDefault="00CC0FB3" w:rsidP="00335B17">
      <w:pPr>
        <w:rPr>
          <w:rFonts w:eastAsia="Calibri"/>
          <w:iCs w:val="0"/>
          <w:noProof w:val="0"/>
          <w:color w:val="1D2129"/>
          <w:sz w:val="26"/>
          <w:szCs w:val="24"/>
          <w:lang w:val="en-US" w:bidi="ar-SA"/>
        </w:rPr>
      </w:pPr>
    </w:p>
    <w:p w:rsidR="007D76D7" w:rsidRPr="00BE6B71" w:rsidRDefault="007D76D7" w:rsidP="00335B17">
      <w:pPr>
        <w:rPr>
          <w:noProof w:val="0"/>
          <w:sz w:val="26"/>
          <w:lang w:val="en-US" w:bidi="ar-SA"/>
        </w:rPr>
      </w:pPr>
    </w:p>
    <w:p w:rsidR="00CC0FB3" w:rsidRPr="005B20F2" w:rsidRDefault="007D76D7" w:rsidP="00CC0FB3">
      <w:pPr>
        <w:ind w:right="3"/>
        <w:rPr>
          <w:rFonts w:eastAsia="Times New Roman"/>
          <w:iCs w:val="0"/>
          <w:noProof w:val="0"/>
          <w:sz w:val="26"/>
          <w:lang w:val="en-US" w:bidi="ar-SA"/>
        </w:rPr>
      </w:pPr>
      <w:r>
        <w:rPr>
          <w:rFonts w:eastAsia="Times New Roman"/>
          <w:iCs w:val="0"/>
          <w:noProof w:val="0"/>
          <w:sz w:val="26"/>
          <w:lang w:val="en-US" w:bidi="ar-SA"/>
        </w:rPr>
        <w:t>Ngày soạn : 26/4/2017</w:t>
      </w:r>
    </w:p>
    <w:p w:rsidR="00CC0FB3" w:rsidRPr="005B20F2" w:rsidRDefault="00CC0FB3" w:rsidP="00CC0FB3">
      <w:pPr>
        <w:ind w:right="3"/>
        <w:rPr>
          <w:rFonts w:eastAsia="Times New Roman"/>
          <w:iCs w:val="0"/>
          <w:noProof w:val="0"/>
          <w:sz w:val="26"/>
          <w:lang w:val="en-US" w:bidi="ar-SA"/>
        </w:rPr>
      </w:pPr>
      <w:r w:rsidRPr="005B20F2">
        <w:rPr>
          <w:rFonts w:eastAsia="Times New Roman"/>
          <w:iCs w:val="0"/>
          <w:noProof w:val="0"/>
          <w:sz w:val="26"/>
          <w:lang w:val="en-US" w:bidi="ar-SA"/>
        </w:rPr>
        <w:t>Ngày dạy :</w:t>
      </w:r>
    </w:p>
    <w:p w:rsidR="00CC0FB3" w:rsidRPr="00931C03" w:rsidRDefault="00A354D0" w:rsidP="00CC0FB3">
      <w:pPr>
        <w:ind w:right="3"/>
        <w:jc w:val="center"/>
        <w:rPr>
          <w:rFonts w:eastAsia="Times New Roman"/>
          <w:b/>
          <w:iCs w:val="0"/>
          <w:noProof w:val="0"/>
          <w:sz w:val="26"/>
          <w:lang w:val="en-US" w:bidi="ar-SA"/>
        </w:rPr>
      </w:pPr>
      <w:r w:rsidRPr="005B20F2">
        <w:rPr>
          <w:rFonts w:eastAsia="Times New Roman"/>
          <w:b/>
          <w:iCs w:val="0"/>
          <w:noProof w:val="0"/>
          <w:sz w:val="26"/>
          <w:lang w:val="en-US" w:bidi="ar-SA"/>
        </w:rPr>
        <w:t>Tiết 105</w:t>
      </w:r>
      <w:r w:rsidR="00CC0FB3" w:rsidRPr="005B20F2">
        <w:rPr>
          <w:rFonts w:eastAsia="Times New Roman"/>
          <w:b/>
          <w:iCs w:val="0"/>
          <w:noProof w:val="0"/>
          <w:sz w:val="26"/>
          <w:lang w:val="en-US" w:bidi="ar-SA"/>
        </w:rPr>
        <w:t xml:space="preserve">. </w:t>
      </w:r>
      <w:r w:rsidR="00CC0FB3" w:rsidRPr="00931C03">
        <w:rPr>
          <w:rFonts w:eastAsia="Times New Roman"/>
          <w:b/>
          <w:iCs w:val="0"/>
          <w:noProof w:val="0"/>
          <w:sz w:val="26"/>
          <w:lang w:val="en-US" w:bidi="ar-SA"/>
        </w:rPr>
        <w:t xml:space="preserve">Làm văn. </w:t>
      </w:r>
      <w:r w:rsidRPr="00931C03">
        <w:rPr>
          <w:rFonts w:eastAsia="Times New Roman"/>
          <w:b/>
          <w:iCs w:val="0"/>
          <w:noProof w:val="0"/>
          <w:sz w:val="26"/>
          <w:lang w:val="en-US" w:bidi="ar-SA"/>
        </w:rPr>
        <w:t>TRẢ BÀI KIỂM TRA HỌC KÌ II</w:t>
      </w:r>
    </w:p>
    <w:p w:rsidR="00CC0FB3" w:rsidRPr="00931C03" w:rsidRDefault="00CC0FB3" w:rsidP="00CC0FB3">
      <w:pPr>
        <w:rPr>
          <w:rFonts w:eastAsia="Times New Roman"/>
          <w:b/>
          <w:bCs/>
          <w:iCs w:val="0"/>
          <w:noProof w:val="0"/>
          <w:sz w:val="26"/>
          <w:lang w:val="en-US" w:bidi="ar-SA"/>
        </w:rPr>
      </w:pPr>
      <w:r w:rsidRPr="00931C03">
        <w:rPr>
          <w:rFonts w:eastAsia="Times New Roman"/>
          <w:b/>
          <w:bCs/>
          <w:iCs w:val="0"/>
          <w:noProof w:val="0"/>
          <w:sz w:val="26"/>
          <w:lang w:val="en-US" w:bidi="ar-SA"/>
        </w:rPr>
        <w:t xml:space="preserve"> </w:t>
      </w:r>
    </w:p>
    <w:p w:rsidR="00CC0FB3" w:rsidRPr="00931C03" w:rsidRDefault="00CC0FB3" w:rsidP="00CC0FB3">
      <w:pPr>
        <w:rPr>
          <w:rFonts w:eastAsia="Times New Roman"/>
          <w:b/>
          <w:bCs/>
          <w:iCs w:val="0"/>
          <w:noProof w:val="0"/>
          <w:sz w:val="26"/>
          <w:lang w:val="en-US" w:bidi="ar-SA"/>
        </w:rPr>
      </w:pPr>
      <w:r w:rsidRPr="00931C03">
        <w:rPr>
          <w:rFonts w:eastAsia="Times New Roman"/>
          <w:b/>
          <w:bCs/>
          <w:iCs w:val="0"/>
          <w:noProof w:val="0"/>
          <w:sz w:val="26"/>
          <w:lang w:val="en-US" w:bidi="ar-SA"/>
        </w:rPr>
        <w:t>A. MỤC TIÊU BÀI HỌC</w:t>
      </w:r>
    </w:p>
    <w:p w:rsidR="00CC0FB3" w:rsidRPr="00931C03" w:rsidRDefault="00CC0FB3" w:rsidP="00CC0FB3">
      <w:pPr>
        <w:rPr>
          <w:rFonts w:eastAsia="Times New Roman"/>
          <w:b/>
          <w:bCs/>
          <w:iCs w:val="0"/>
          <w:noProof w:val="0"/>
          <w:sz w:val="26"/>
          <w:lang w:val="en-US" w:bidi="ar-SA"/>
        </w:rPr>
      </w:pPr>
      <w:r w:rsidRPr="00931C03">
        <w:rPr>
          <w:rFonts w:eastAsia="Times New Roman"/>
          <w:b/>
          <w:bCs/>
          <w:iCs w:val="0"/>
          <w:noProof w:val="0"/>
          <w:sz w:val="26"/>
          <w:lang w:val="en-US" w:bidi="ar-SA"/>
        </w:rPr>
        <w:t>1. Kiến thức</w:t>
      </w:r>
    </w:p>
    <w:p w:rsidR="00CC0FB3" w:rsidRPr="00931C03" w:rsidRDefault="00CC0FB3" w:rsidP="00CC0FB3">
      <w:pPr>
        <w:rPr>
          <w:rFonts w:eastAsia="Times New Roman"/>
          <w:iCs w:val="0"/>
          <w:noProof w:val="0"/>
          <w:sz w:val="26"/>
          <w:lang w:val="en-US" w:bidi="ar-SA"/>
        </w:rPr>
      </w:pPr>
      <w:r w:rsidRPr="00931C03">
        <w:rPr>
          <w:rFonts w:eastAsia="Times New Roman"/>
          <w:iCs w:val="0"/>
          <w:noProof w:val="0"/>
          <w:sz w:val="26"/>
          <w:lang w:val="en-US" w:bidi="ar-SA"/>
        </w:rPr>
        <w:t xml:space="preserve">  - Củng cố những kiến thức văn học và kĩ năng làm văn có liên quan đến bài học.                                                                                                                                                         </w:t>
      </w:r>
    </w:p>
    <w:p w:rsidR="00CC0FB3" w:rsidRPr="00931C03" w:rsidRDefault="00CC0FB3" w:rsidP="00CC0FB3">
      <w:pPr>
        <w:rPr>
          <w:rFonts w:eastAsia="Times New Roman"/>
          <w:iCs w:val="0"/>
          <w:noProof w:val="0"/>
          <w:sz w:val="26"/>
          <w:lang w:val="en-US" w:bidi="ar-SA"/>
        </w:rPr>
      </w:pPr>
      <w:r w:rsidRPr="00931C03">
        <w:rPr>
          <w:rFonts w:eastAsia="Times New Roman"/>
          <w:iCs w:val="0"/>
          <w:noProof w:val="0"/>
          <w:sz w:val="26"/>
          <w:lang w:val="en-US" w:bidi="ar-SA"/>
        </w:rPr>
        <w:t xml:space="preserve">  - Nhận ra những ưu điểm, thiếu sót, nguyên nhân sinh ra những ưu điểm, thiếu sót trong bài làm của mình. </w:t>
      </w:r>
    </w:p>
    <w:p w:rsidR="00CC0FB3" w:rsidRPr="00931C03" w:rsidRDefault="00CC0FB3" w:rsidP="00CC0FB3">
      <w:pPr>
        <w:rPr>
          <w:rFonts w:eastAsia="Times New Roman"/>
          <w:b/>
          <w:iCs w:val="0"/>
          <w:noProof w:val="0"/>
          <w:sz w:val="26"/>
          <w:lang w:val="en-US" w:bidi="ar-SA"/>
        </w:rPr>
      </w:pPr>
      <w:r w:rsidRPr="00931C03">
        <w:rPr>
          <w:rFonts w:eastAsia="Times New Roman"/>
          <w:b/>
          <w:iCs w:val="0"/>
          <w:noProof w:val="0"/>
          <w:sz w:val="26"/>
          <w:lang w:val="en-US" w:bidi="ar-SA"/>
        </w:rPr>
        <w:t>2. Kĩ năng</w:t>
      </w:r>
    </w:p>
    <w:p w:rsidR="00CC0FB3" w:rsidRPr="00931C03" w:rsidRDefault="00CC0FB3" w:rsidP="00CC0FB3">
      <w:pPr>
        <w:rPr>
          <w:rFonts w:eastAsia="Times New Roman"/>
          <w:iCs w:val="0"/>
          <w:noProof w:val="0"/>
          <w:sz w:val="26"/>
          <w:lang w:val="en-US" w:bidi="ar-SA"/>
        </w:rPr>
      </w:pPr>
      <w:r w:rsidRPr="00931C03">
        <w:rPr>
          <w:rFonts w:eastAsia="Times New Roman"/>
          <w:b/>
          <w:iCs w:val="0"/>
          <w:noProof w:val="0"/>
          <w:sz w:val="26"/>
          <w:lang w:val="en-US" w:bidi="ar-SA"/>
        </w:rPr>
        <w:t xml:space="preserve">- </w:t>
      </w:r>
      <w:r w:rsidRPr="00931C03">
        <w:rPr>
          <w:rFonts w:eastAsia="Times New Roman"/>
          <w:iCs w:val="0"/>
          <w:noProof w:val="0"/>
          <w:sz w:val="26"/>
          <w:lang w:val="en-US" w:bidi="ar-SA"/>
        </w:rPr>
        <w:t>Sửa chữa các lỗi cơ bản trong bài văn nghị luận.</w:t>
      </w:r>
    </w:p>
    <w:p w:rsidR="00B46DAE" w:rsidRPr="00931C03" w:rsidRDefault="00B46DAE" w:rsidP="00CC0FB3">
      <w:pPr>
        <w:rPr>
          <w:rFonts w:eastAsia="Times New Roman"/>
          <w:iCs w:val="0"/>
          <w:noProof w:val="0"/>
          <w:sz w:val="26"/>
          <w:lang w:val="en-US" w:bidi="ar-SA"/>
        </w:rPr>
      </w:pPr>
      <w:r w:rsidRPr="00931C03">
        <w:rPr>
          <w:rFonts w:eastAsia="Times New Roman"/>
          <w:iCs w:val="0"/>
          <w:noProof w:val="0"/>
          <w:sz w:val="26"/>
          <w:lang w:val="en-US" w:bidi="ar-SA"/>
        </w:rPr>
        <w:t>- Kĩ năng đọc – hiểu.</w:t>
      </w:r>
    </w:p>
    <w:p w:rsidR="00CC0FB3" w:rsidRPr="00931C03" w:rsidRDefault="00CC0FB3" w:rsidP="00CC0FB3">
      <w:pPr>
        <w:rPr>
          <w:rFonts w:eastAsia="Times New Roman"/>
          <w:iCs w:val="0"/>
          <w:noProof w:val="0"/>
          <w:sz w:val="26"/>
          <w:lang w:val="en-US" w:bidi="ar-SA"/>
        </w:rPr>
      </w:pPr>
      <w:r w:rsidRPr="00931C03">
        <w:rPr>
          <w:rFonts w:eastAsia="Times New Roman"/>
          <w:b/>
          <w:iCs w:val="0"/>
          <w:noProof w:val="0"/>
          <w:sz w:val="26"/>
          <w:lang w:val="en-US" w:bidi="ar-SA"/>
        </w:rPr>
        <w:t>3. Tư duy, thái độ</w:t>
      </w:r>
      <w:r w:rsidRPr="00931C03">
        <w:rPr>
          <w:rFonts w:eastAsia="Times New Roman"/>
          <w:iCs w:val="0"/>
          <w:noProof w:val="0"/>
          <w:sz w:val="26"/>
          <w:lang w:val="en-US" w:bidi="ar-SA"/>
        </w:rPr>
        <w:t xml:space="preserve">                                                                                                                                     </w:t>
      </w:r>
    </w:p>
    <w:p w:rsidR="007D76D7" w:rsidRDefault="00CC0FB3" w:rsidP="00CC0FB3">
      <w:pPr>
        <w:rPr>
          <w:rFonts w:eastAsia="Times New Roman"/>
          <w:iCs w:val="0"/>
          <w:noProof w:val="0"/>
          <w:sz w:val="26"/>
          <w:lang w:val="en-US" w:bidi="ar-SA"/>
        </w:rPr>
      </w:pPr>
      <w:r w:rsidRPr="00931C03">
        <w:rPr>
          <w:rFonts w:eastAsia="Times New Roman"/>
          <w:iCs w:val="0"/>
          <w:noProof w:val="0"/>
          <w:sz w:val="26"/>
          <w:lang w:val="en-US" w:bidi="ar-SA"/>
        </w:rPr>
        <w:t xml:space="preserve">  - Có định hướng và quyết tâm phấn đấu để phát huy ưu điểm </w:t>
      </w:r>
      <w:r w:rsidR="004C6AA2" w:rsidRPr="00931C03">
        <w:rPr>
          <w:rFonts w:eastAsia="Times New Roman"/>
          <w:iCs w:val="0"/>
          <w:noProof w:val="0"/>
          <w:sz w:val="26"/>
          <w:lang w:val="en-US" w:bidi="ar-SA"/>
        </w:rPr>
        <w:t>và khắc phục thiếu sót trong bài làm</w:t>
      </w:r>
      <w:r w:rsidRPr="00931C03">
        <w:rPr>
          <w:rFonts w:eastAsia="Times New Roman"/>
          <w:iCs w:val="0"/>
          <w:noProof w:val="0"/>
          <w:sz w:val="26"/>
          <w:lang w:val="en-US" w:bidi="ar-SA"/>
        </w:rPr>
        <w:t xml:space="preserve">. </w:t>
      </w:r>
    </w:p>
    <w:p w:rsidR="00D56392" w:rsidRPr="00D56392" w:rsidRDefault="00CC0FB3" w:rsidP="00D56392">
      <w:pPr>
        <w:ind w:right="3"/>
        <w:jc w:val="both"/>
        <w:rPr>
          <w:rFonts w:eastAsia="Times New Roman"/>
          <w:b/>
          <w:iCs w:val="0"/>
          <w:noProof w:val="0"/>
          <w:sz w:val="26"/>
          <w:lang w:val="en-US" w:bidi="ar-SA"/>
        </w:rPr>
      </w:pPr>
      <w:r w:rsidRPr="00931C03">
        <w:rPr>
          <w:rFonts w:eastAsia="Times New Roman"/>
          <w:iCs w:val="0"/>
          <w:noProof w:val="0"/>
          <w:sz w:val="26"/>
          <w:lang w:val="en-US" w:bidi="ar-SA"/>
        </w:rPr>
        <w:t xml:space="preserve"> </w:t>
      </w:r>
      <w:r w:rsidR="00D56392" w:rsidRPr="00D56392">
        <w:rPr>
          <w:rFonts w:eastAsia="Times New Roman"/>
          <w:b/>
          <w:iCs w:val="0"/>
          <w:noProof w:val="0"/>
          <w:sz w:val="26"/>
          <w:lang w:val="en-US" w:bidi="ar-SA"/>
        </w:rPr>
        <w:t>4. Định hướng phát triển năng lực</w:t>
      </w:r>
    </w:p>
    <w:p w:rsidR="00054BA4" w:rsidRDefault="00D56392" w:rsidP="00D56392">
      <w:pPr>
        <w:ind w:right="3"/>
        <w:jc w:val="both"/>
        <w:rPr>
          <w:rFonts w:eastAsia="Times New Roman"/>
          <w:iCs w:val="0"/>
          <w:noProof w:val="0"/>
          <w:sz w:val="26"/>
          <w:lang w:val="en-US" w:bidi="ar-SA"/>
        </w:rPr>
      </w:pPr>
      <w:r>
        <w:rPr>
          <w:rFonts w:eastAsia="Times New Roman"/>
          <w:iCs w:val="0"/>
          <w:noProof w:val="0"/>
          <w:sz w:val="26"/>
          <w:lang w:val="en-US" w:bidi="ar-SA"/>
        </w:rPr>
        <w:t xml:space="preserve">- Năng lực chung : Năng lực giải quyết vấn đề, năng lực sáng tạo, năng lực hợp tác, năng lực tự </w:t>
      </w:r>
    </w:p>
    <w:p w:rsidR="00D56392" w:rsidRDefault="00D56392" w:rsidP="00D56392">
      <w:pPr>
        <w:ind w:right="3"/>
        <w:jc w:val="both"/>
        <w:rPr>
          <w:rFonts w:eastAsia="Times New Roman"/>
          <w:iCs w:val="0"/>
          <w:noProof w:val="0"/>
          <w:sz w:val="26"/>
          <w:lang w:val="en-US" w:bidi="ar-SA"/>
        </w:rPr>
      </w:pPr>
      <w:r>
        <w:rPr>
          <w:rFonts w:eastAsia="Times New Roman"/>
          <w:iCs w:val="0"/>
          <w:noProof w:val="0"/>
          <w:sz w:val="26"/>
          <w:lang w:val="en-US" w:bidi="ar-SA"/>
        </w:rPr>
        <w:t>quản bản thân, năng lực cảm thụ thẩm mỹ.</w:t>
      </w:r>
    </w:p>
    <w:p w:rsidR="00CC0FB3" w:rsidRPr="00D56392" w:rsidRDefault="00D56392" w:rsidP="00D56392">
      <w:pPr>
        <w:ind w:right="3"/>
        <w:jc w:val="both"/>
        <w:rPr>
          <w:rFonts w:ascii="Time New Roman" w:eastAsia="Times New Roman" w:hAnsi="Time New Roman" w:cs="Arial"/>
          <w:iCs w:val="0"/>
          <w:noProof w:val="0"/>
          <w:sz w:val="26"/>
          <w:lang w:val="en-US" w:bidi="ar-SA"/>
        </w:rPr>
      </w:pPr>
      <w:r>
        <w:rPr>
          <w:rFonts w:eastAsia="Times New Roman"/>
          <w:iCs w:val="0"/>
          <w:noProof w:val="0"/>
          <w:sz w:val="26"/>
          <w:lang w:val="en-US" w:bidi="ar-SA"/>
        </w:rPr>
        <w:t>- Năng lực chuyên biệt : năng lực giao tiếp tiếng Việt.</w:t>
      </w:r>
      <w:r w:rsidR="00CC0FB3" w:rsidRPr="00931C03">
        <w:rPr>
          <w:rFonts w:eastAsia="Times New Roman"/>
          <w:iCs w:val="0"/>
          <w:noProof w:val="0"/>
          <w:sz w:val="26"/>
          <w:lang w:val="en-US" w:bidi="ar-SA"/>
        </w:rPr>
        <w:t xml:space="preserve">                                                                                                                                           </w:t>
      </w:r>
    </w:p>
    <w:p w:rsidR="00CC0FB3" w:rsidRPr="00931C03" w:rsidRDefault="00CC0FB3" w:rsidP="00CC0FB3">
      <w:pPr>
        <w:rPr>
          <w:rFonts w:eastAsia="Times New Roman"/>
          <w:b/>
          <w:bCs/>
          <w:iCs w:val="0"/>
          <w:noProof w:val="0"/>
          <w:sz w:val="26"/>
          <w:lang w:val="en-US" w:bidi="ar-SA"/>
        </w:rPr>
      </w:pPr>
      <w:r w:rsidRPr="00931C03">
        <w:rPr>
          <w:rFonts w:eastAsia="Times New Roman"/>
          <w:b/>
          <w:bCs/>
          <w:iCs w:val="0"/>
          <w:noProof w:val="0"/>
          <w:sz w:val="26"/>
          <w:lang w:val="en-US" w:bidi="ar-SA"/>
        </w:rPr>
        <w:t>B. PHƯƠNG TIỆN</w:t>
      </w:r>
    </w:p>
    <w:p w:rsidR="00CC0FB3" w:rsidRPr="00931C03" w:rsidRDefault="00CC0FB3" w:rsidP="00CC0FB3">
      <w:pPr>
        <w:rPr>
          <w:rFonts w:eastAsia="Times New Roman"/>
          <w:iCs w:val="0"/>
          <w:noProof w:val="0"/>
          <w:sz w:val="26"/>
          <w:lang w:val="en-US" w:bidi="ar-SA"/>
        </w:rPr>
      </w:pPr>
      <w:r w:rsidRPr="00931C03">
        <w:rPr>
          <w:rFonts w:eastAsia="Times New Roman"/>
          <w:iCs w:val="0"/>
          <w:noProof w:val="0"/>
          <w:sz w:val="26"/>
          <w:lang w:val="en-US" w:bidi="ar-SA"/>
        </w:rPr>
        <w:t>GV : SGV, SGK. Tài liệu tham khảo…</w:t>
      </w:r>
    </w:p>
    <w:p w:rsidR="00CC0FB3" w:rsidRPr="00931C03" w:rsidRDefault="00CC0FB3" w:rsidP="00CC0FB3">
      <w:pPr>
        <w:rPr>
          <w:rFonts w:eastAsia="Times New Roman"/>
          <w:iCs w:val="0"/>
          <w:noProof w:val="0"/>
          <w:sz w:val="26"/>
          <w:lang w:val="en-US" w:bidi="ar-SA"/>
        </w:rPr>
      </w:pPr>
      <w:r w:rsidRPr="00931C03">
        <w:rPr>
          <w:rFonts w:eastAsia="Times New Roman"/>
          <w:iCs w:val="0"/>
          <w:noProof w:val="0"/>
          <w:sz w:val="26"/>
          <w:lang w:val="en-US" w:bidi="ar-SA"/>
        </w:rPr>
        <w:t>HS : Bài viết của học sinh.</w:t>
      </w:r>
    </w:p>
    <w:p w:rsidR="00CC0FB3" w:rsidRPr="00931C03" w:rsidRDefault="00CC0FB3" w:rsidP="00CC0FB3">
      <w:pPr>
        <w:rPr>
          <w:rFonts w:eastAsia="Times New Roman"/>
          <w:b/>
          <w:bCs/>
          <w:iCs w:val="0"/>
          <w:noProof w:val="0"/>
          <w:sz w:val="26"/>
          <w:lang w:val="en-US" w:bidi="ar-SA"/>
        </w:rPr>
      </w:pPr>
      <w:r w:rsidRPr="00931C03">
        <w:rPr>
          <w:rFonts w:eastAsia="Times New Roman"/>
          <w:b/>
          <w:bCs/>
          <w:iCs w:val="0"/>
          <w:noProof w:val="0"/>
          <w:sz w:val="26"/>
          <w:lang w:val="en-US" w:bidi="ar-SA"/>
        </w:rPr>
        <w:t>C. PHƯƠNG PHÁP</w:t>
      </w:r>
    </w:p>
    <w:p w:rsidR="00CC0FB3" w:rsidRPr="00931C03" w:rsidRDefault="00CC0FB3" w:rsidP="00CC0FB3">
      <w:pPr>
        <w:rPr>
          <w:rFonts w:eastAsia="Times New Roman"/>
          <w:iCs w:val="0"/>
          <w:noProof w:val="0"/>
          <w:sz w:val="26"/>
          <w:lang w:val="en-US" w:bidi="ar-SA"/>
        </w:rPr>
      </w:pPr>
      <w:r w:rsidRPr="00931C03">
        <w:rPr>
          <w:rFonts w:eastAsia="Times New Roman"/>
          <w:iCs w:val="0"/>
          <w:noProof w:val="0"/>
          <w:sz w:val="26"/>
          <w:lang w:val="en-US" w:bidi="ar-SA"/>
        </w:rPr>
        <w:t>- GV: Lần lượt phát vấn học sinh để rút ra dàn y</w:t>
      </w:r>
      <w:r w:rsidRPr="00BE6B71">
        <w:rPr>
          <w:rFonts w:eastAsia="Times New Roman" w:hint="cs"/>
          <w:iCs w:val="0"/>
          <w:noProof w:val="0"/>
          <w:sz w:val="26"/>
          <w:rtl/>
          <w:lang w:val="en-US" w:bidi="ar-SA"/>
        </w:rPr>
        <w:t>‎</w:t>
      </w:r>
      <w:r w:rsidRPr="00931C03">
        <w:rPr>
          <w:rFonts w:eastAsia="Times New Roman"/>
          <w:iCs w:val="0"/>
          <w:noProof w:val="0"/>
          <w:sz w:val="26"/>
          <w:lang w:val="en-US" w:bidi="ar-SA"/>
        </w:rPr>
        <w:t xml:space="preserve"> chung cho bài viết.</w:t>
      </w:r>
    </w:p>
    <w:p w:rsidR="00CC0FB3" w:rsidRPr="00931C03" w:rsidRDefault="00CC0FB3" w:rsidP="00CC0FB3">
      <w:pPr>
        <w:rPr>
          <w:rFonts w:eastAsia="Times New Roman"/>
          <w:iCs w:val="0"/>
          <w:noProof w:val="0"/>
          <w:sz w:val="26"/>
          <w:lang w:val="en-US" w:bidi="ar-SA"/>
        </w:rPr>
      </w:pPr>
      <w:r w:rsidRPr="00931C03">
        <w:rPr>
          <w:rFonts w:eastAsia="Times New Roman"/>
          <w:iCs w:val="0"/>
          <w:noProof w:val="0"/>
          <w:sz w:val="26"/>
          <w:lang w:val="en-US" w:bidi="ar-SA"/>
        </w:rPr>
        <w:t>- HS: Cùng với giáo viên xây dựng dàn ý và sửa chữa lỗi sai.</w:t>
      </w:r>
    </w:p>
    <w:p w:rsidR="00CC0FB3" w:rsidRPr="00931C03" w:rsidRDefault="00CC0FB3" w:rsidP="00CC0FB3">
      <w:pPr>
        <w:rPr>
          <w:rFonts w:eastAsia="Times New Roman"/>
          <w:b/>
          <w:bCs/>
          <w:iCs w:val="0"/>
          <w:noProof w:val="0"/>
          <w:sz w:val="26"/>
          <w:lang w:val="en-US" w:bidi="ar-SA"/>
        </w:rPr>
      </w:pPr>
      <w:r w:rsidRPr="00931C03">
        <w:rPr>
          <w:rFonts w:eastAsia="Times New Roman"/>
          <w:b/>
          <w:bCs/>
          <w:iCs w:val="0"/>
          <w:noProof w:val="0"/>
          <w:sz w:val="26"/>
          <w:lang w:val="en-US" w:bidi="ar-SA"/>
        </w:rPr>
        <w:t>D. TIẾN TRÌNH DẠY HỌC</w:t>
      </w:r>
    </w:p>
    <w:p w:rsidR="00CC0FB3" w:rsidRPr="00931C03" w:rsidRDefault="00CC0FB3" w:rsidP="00CC0FB3">
      <w:pPr>
        <w:rPr>
          <w:rFonts w:eastAsia="Times New Roman"/>
          <w:b/>
          <w:bCs/>
          <w:iCs w:val="0"/>
          <w:noProof w:val="0"/>
          <w:sz w:val="26"/>
          <w:lang w:val="en-US" w:bidi="ar-SA"/>
        </w:rPr>
      </w:pPr>
      <w:r w:rsidRPr="00931C03">
        <w:rPr>
          <w:rFonts w:eastAsia="Times New Roman"/>
          <w:b/>
          <w:bCs/>
          <w:iCs w:val="0"/>
          <w:noProof w:val="0"/>
          <w:sz w:val="26"/>
          <w:lang w:val="en-US" w:bidi="ar-SA"/>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CC0FB3" w:rsidRPr="00E8074F" w:rsidTr="00E8074F">
        <w:tc>
          <w:tcPr>
            <w:tcW w:w="3432" w:type="dxa"/>
          </w:tcPr>
          <w:p w:rsidR="00CC0FB3" w:rsidRPr="00E8074F" w:rsidRDefault="00CC0FB3"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Lớp</w:t>
            </w:r>
          </w:p>
        </w:tc>
        <w:tc>
          <w:tcPr>
            <w:tcW w:w="3432" w:type="dxa"/>
          </w:tcPr>
          <w:p w:rsidR="00CC0FB3" w:rsidRPr="00E8074F" w:rsidRDefault="00CC0FB3"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Sĩ số</w:t>
            </w:r>
          </w:p>
        </w:tc>
        <w:tc>
          <w:tcPr>
            <w:tcW w:w="3432" w:type="dxa"/>
          </w:tcPr>
          <w:p w:rsidR="00CC0FB3" w:rsidRPr="00E8074F" w:rsidRDefault="00CC0FB3" w:rsidP="00E8074F">
            <w:pPr>
              <w:jc w:val="center"/>
              <w:rPr>
                <w:rFonts w:eastAsia="Times New Roman"/>
                <w:iCs w:val="0"/>
                <w:noProof w:val="0"/>
                <w:color w:val="000000"/>
                <w:sz w:val="26"/>
                <w:lang w:val="en-US" w:bidi="ar-SA"/>
              </w:rPr>
            </w:pPr>
            <w:r w:rsidRPr="00E8074F">
              <w:rPr>
                <w:rFonts w:eastAsia="Times New Roman"/>
                <w:iCs w:val="0"/>
                <w:noProof w:val="0"/>
                <w:color w:val="000000"/>
                <w:sz w:val="26"/>
                <w:lang w:val="en-US" w:bidi="ar-SA"/>
              </w:rPr>
              <w:t>HS vắng</w:t>
            </w:r>
          </w:p>
        </w:tc>
      </w:tr>
      <w:tr w:rsidR="00CC0FB3" w:rsidRPr="00E8074F" w:rsidTr="00E8074F">
        <w:tc>
          <w:tcPr>
            <w:tcW w:w="3432" w:type="dxa"/>
          </w:tcPr>
          <w:p w:rsidR="00CC0FB3" w:rsidRPr="00E8074F" w:rsidRDefault="0046560C"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12A3</w:t>
            </w:r>
          </w:p>
        </w:tc>
        <w:tc>
          <w:tcPr>
            <w:tcW w:w="3432" w:type="dxa"/>
          </w:tcPr>
          <w:p w:rsidR="00CC0FB3" w:rsidRPr="00E8074F" w:rsidRDefault="00CC0FB3" w:rsidP="006C78A0">
            <w:pPr>
              <w:rPr>
                <w:rFonts w:eastAsia="Times New Roman"/>
                <w:b/>
                <w:iCs w:val="0"/>
                <w:noProof w:val="0"/>
                <w:color w:val="000000"/>
                <w:sz w:val="26"/>
                <w:lang w:val="en-US" w:bidi="ar-SA"/>
              </w:rPr>
            </w:pPr>
          </w:p>
        </w:tc>
        <w:tc>
          <w:tcPr>
            <w:tcW w:w="3432" w:type="dxa"/>
          </w:tcPr>
          <w:p w:rsidR="00CC0FB3" w:rsidRPr="00E8074F" w:rsidRDefault="00CC0FB3" w:rsidP="006C78A0">
            <w:pPr>
              <w:rPr>
                <w:rFonts w:eastAsia="Times New Roman"/>
                <w:b/>
                <w:iCs w:val="0"/>
                <w:noProof w:val="0"/>
                <w:color w:val="000000"/>
                <w:sz w:val="26"/>
                <w:lang w:val="en-US" w:bidi="ar-SA"/>
              </w:rPr>
            </w:pPr>
          </w:p>
        </w:tc>
      </w:tr>
      <w:tr w:rsidR="00CC0FB3" w:rsidRPr="00E8074F" w:rsidTr="00E8074F">
        <w:tc>
          <w:tcPr>
            <w:tcW w:w="3432" w:type="dxa"/>
          </w:tcPr>
          <w:p w:rsidR="00CC0FB3" w:rsidRPr="00E8074F" w:rsidRDefault="0046560C"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12A4</w:t>
            </w:r>
          </w:p>
        </w:tc>
        <w:tc>
          <w:tcPr>
            <w:tcW w:w="3432" w:type="dxa"/>
          </w:tcPr>
          <w:p w:rsidR="00CC0FB3" w:rsidRPr="00E8074F" w:rsidRDefault="00CC0FB3" w:rsidP="006C78A0">
            <w:pPr>
              <w:rPr>
                <w:rFonts w:eastAsia="Times New Roman"/>
                <w:b/>
                <w:iCs w:val="0"/>
                <w:noProof w:val="0"/>
                <w:color w:val="000000"/>
                <w:sz w:val="26"/>
                <w:lang w:val="en-US" w:bidi="ar-SA"/>
              </w:rPr>
            </w:pPr>
          </w:p>
        </w:tc>
        <w:tc>
          <w:tcPr>
            <w:tcW w:w="3432" w:type="dxa"/>
          </w:tcPr>
          <w:p w:rsidR="00CC0FB3" w:rsidRPr="00E8074F" w:rsidRDefault="00CC0FB3" w:rsidP="006C78A0">
            <w:pPr>
              <w:rPr>
                <w:rFonts w:eastAsia="Times New Roman"/>
                <w:b/>
                <w:iCs w:val="0"/>
                <w:noProof w:val="0"/>
                <w:color w:val="000000"/>
                <w:sz w:val="26"/>
                <w:lang w:val="en-US" w:bidi="ar-SA"/>
              </w:rPr>
            </w:pPr>
          </w:p>
        </w:tc>
      </w:tr>
      <w:tr w:rsidR="00CC0FB3" w:rsidRPr="00E8074F" w:rsidTr="00E8074F">
        <w:tc>
          <w:tcPr>
            <w:tcW w:w="3432" w:type="dxa"/>
          </w:tcPr>
          <w:p w:rsidR="00CC0FB3" w:rsidRPr="00E8074F" w:rsidRDefault="0046560C" w:rsidP="00E8074F">
            <w:pPr>
              <w:jc w:val="center"/>
              <w:rPr>
                <w:rFonts w:eastAsia="Times New Roman"/>
                <w:iCs w:val="0"/>
                <w:noProof w:val="0"/>
                <w:color w:val="000000"/>
                <w:sz w:val="26"/>
                <w:lang w:val="en-US" w:bidi="ar-SA"/>
              </w:rPr>
            </w:pPr>
            <w:r>
              <w:rPr>
                <w:rFonts w:eastAsia="Times New Roman"/>
                <w:iCs w:val="0"/>
                <w:noProof w:val="0"/>
                <w:color w:val="000000"/>
                <w:sz w:val="26"/>
                <w:lang w:val="en-US" w:bidi="ar-SA"/>
              </w:rPr>
              <w:t>12A5</w:t>
            </w:r>
          </w:p>
        </w:tc>
        <w:tc>
          <w:tcPr>
            <w:tcW w:w="3432" w:type="dxa"/>
          </w:tcPr>
          <w:p w:rsidR="00CC0FB3" w:rsidRPr="00E8074F" w:rsidRDefault="00CC0FB3" w:rsidP="006C78A0">
            <w:pPr>
              <w:rPr>
                <w:rFonts w:eastAsia="Times New Roman"/>
                <w:b/>
                <w:iCs w:val="0"/>
                <w:noProof w:val="0"/>
                <w:color w:val="000000"/>
                <w:sz w:val="26"/>
                <w:lang w:val="en-US" w:bidi="ar-SA"/>
              </w:rPr>
            </w:pPr>
          </w:p>
        </w:tc>
        <w:tc>
          <w:tcPr>
            <w:tcW w:w="3432" w:type="dxa"/>
          </w:tcPr>
          <w:p w:rsidR="00CC0FB3" w:rsidRPr="00E8074F" w:rsidRDefault="00CC0FB3" w:rsidP="006C78A0">
            <w:pPr>
              <w:rPr>
                <w:rFonts w:eastAsia="Times New Roman"/>
                <w:b/>
                <w:iCs w:val="0"/>
                <w:noProof w:val="0"/>
                <w:color w:val="000000"/>
                <w:sz w:val="26"/>
                <w:lang w:val="en-US" w:bidi="ar-SA"/>
              </w:rPr>
            </w:pPr>
          </w:p>
        </w:tc>
      </w:tr>
    </w:tbl>
    <w:p w:rsidR="00CC0FB3" w:rsidRPr="00BE6B71" w:rsidRDefault="00CC0FB3" w:rsidP="00CC0FB3">
      <w:pPr>
        <w:rPr>
          <w:rFonts w:eastAsia="Times New Roman"/>
          <w:b/>
          <w:bCs/>
          <w:iCs w:val="0"/>
          <w:noProof w:val="0"/>
          <w:sz w:val="26"/>
          <w:lang w:val="fr-FR" w:bidi="ar-SA"/>
        </w:rPr>
      </w:pPr>
    </w:p>
    <w:p w:rsidR="00CC0FB3" w:rsidRPr="00BE6B71" w:rsidRDefault="00CC0FB3" w:rsidP="00CC0FB3">
      <w:pPr>
        <w:rPr>
          <w:rFonts w:eastAsia="Times New Roman"/>
          <w:b/>
          <w:bCs/>
          <w:iCs w:val="0"/>
          <w:noProof w:val="0"/>
          <w:sz w:val="26"/>
          <w:lang w:val="fr-FR" w:bidi="ar-SA"/>
        </w:rPr>
      </w:pPr>
      <w:r w:rsidRPr="00BE6B71">
        <w:rPr>
          <w:rFonts w:eastAsia="Times New Roman"/>
          <w:b/>
          <w:bCs/>
          <w:iCs w:val="0"/>
          <w:noProof w:val="0"/>
          <w:sz w:val="26"/>
          <w:lang w:val="fr-FR" w:bidi="ar-SA"/>
        </w:rPr>
        <w:t xml:space="preserve">2. Kiểm tra bài cũ: </w:t>
      </w:r>
      <w:r w:rsidRPr="00BE6B71">
        <w:rPr>
          <w:rFonts w:eastAsia="Times New Roman"/>
          <w:iCs w:val="0"/>
          <w:noProof w:val="0"/>
          <w:sz w:val="26"/>
          <w:lang w:val="fr-FR" w:bidi="ar-SA"/>
        </w:rPr>
        <w:t xml:space="preserve">Không </w:t>
      </w:r>
    </w:p>
    <w:p w:rsidR="00CC0FB3" w:rsidRPr="00BE6B71" w:rsidRDefault="00CC0FB3" w:rsidP="00CC0FB3">
      <w:pPr>
        <w:ind w:right="-335"/>
        <w:jc w:val="both"/>
        <w:rPr>
          <w:rFonts w:eastAsia="Times New Roman"/>
          <w:b/>
          <w:bCs/>
          <w:iCs w:val="0"/>
          <w:noProof w:val="0"/>
          <w:sz w:val="26"/>
          <w:lang w:val="fr-FR" w:bidi="ar-SA"/>
        </w:rPr>
      </w:pPr>
      <w:r w:rsidRPr="00BE6B71">
        <w:rPr>
          <w:rFonts w:eastAsia="Times New Roman"/>
          <w:b/>
          <w:bCs/>
          <w:iCs w:val="0"/>
          <w:noProof w:val="0"/>
          <w:sz w:val="26"/>
          <w:lang w:val="fr-FR" w:bidi="ar-SA"/>
        </w:rPr>
        <w:t>3. Bài mới</w:t>
      </w:r>
    </w:p>
    <w:p w:rsidR="00CC0FB3" w:rsidRPr="00BE6B71" w:rsidRDefault="00CC0FB3" w:rsidP="00CC0FB3">
      <w:pPr>
        <w:ind w:right="-335"/>
        <w:jc w:val="both"/>
        <w:rPr>
          <w:rFonts w:eastAsia="Times New Roman"/>
          <w:b/>
          <w:bCs/>
          <w:iCs w:val="0"/>
          <w:noProof w:val="0"/>
          <w:sz w:val="26"/>
          <w:lang w:val="fr-FR" w:bidi="ar-SA"/>
        </w:rPr>
      </w:pPr>
      <w:r w:rsidRPr="00BE6B71">
        <w:rPr>
          <w:rFonts w:eastAsia="Times New Roman"/>
          <w:b/>
          <w:bCs/>
          <w:iCs w:val="0"/>
          <w:noProof w:val="0"/>
          <w:sz w:val="26"/>
          <w:lang w:val="fr-FR" w:bidi="ar-SA"/>
        </w:rPr>
        <w:t>Hoạt động 1. Hoạt động trải nghiệm</w:t>
      </w:r>
    </w:p>
    <w:p w:rsidR="00054BA4" w:rsidRDefault="00CC0FB3" w:rsidP="00CC0FB3">
      <w:pPr>
        <w:ind w:right="-335"/>
        <w:jc w:val="both"/>
        <w:rPr>
          <w:rFonts w:eastAsia="Times New Roman"/>
          <w:bCs/>
          <w:iCs w:val="0"/>
          <w:noProof w:val="0"/>
          <w:sz w:val="26"/>
          <w:lang w:val="fr-FR" w:bidi="ar-SA"/>
        </w:rPr>
      </w:pPr>
      <w:r w:rsidRPr="00BE6B71">
        <w:rPr>
          <w:rFonts w:eastAsia="Times New Roman"/>
          <w:bCs/>
          <w:iCs w:val="0"/>
          <w:noProof w:val="0"/>
          <w:sz w:val="26"/>
          <w:lang w:val="fr-FR" w:bidi="ar-SA"/>
        </w:rPr>
        <w:t>Muốn làm tốt</w:t>
      </w:r>
      <w:r w:rsidR="008711F9" w:rsidRPr="00BE6B71">
        <w:rPr>
          <w:rFonts w:eastAsia="Times New Roman"/>
          <w:bCs/>
          <w:iCs w:val="0"/>
          <w:noProof w:val="0"/>
          <w:sz w:val="26"/>
          <w:lang w:val="fr-FR" w:bidi="ar-SA"/>
        </w:rPr>
        <w:t xml:space="preserve"> phần đọc – hiểu văn bản, làm </w:t>
      </w:r>
      <w:r w:rsidRPr="00BE6B71">
        <w:rPr>
          <w:rFonts w:eastAsia="Times New Roman"/>
          <w:bCs/>
          <w:iCs w:val="0"/>
          <w:noProof w:val="0"/>
          <w:sz w:val="26"/>
          <w:lang w:val="fr-FR" w:bidi="ar-SA"/>
        </w:rPr>
        <w:t xml:space="preserve"> bài văn nghị luận văn học, chúng ta cần luôn luôn chú ý </w:t>
      </w:r>
    </w:p>
    <w:p w:rsidR="00054BA4" w:rsidRDefault="00CC0FB3" w:rsidP="00CC0FB3">
      <w:pPr>
        <w:ind w:right="-335"/>
        <w:jc w:val="both"/>
        <w:rPr>
          <w:rFonts w:eastAsia="Times New Roman"/>
          <w:bCs/>
          <w:iCs w:val="0"/>
          <w:noProof w:val="0"/>
          <w:sz w:val="26"/>
          <w:lang w:val="fr-FR" w:bidi="ar-SA"/>
        </w:rPr>
      </w:pPr>
      <w:r w:rsidRPr="00BE6B71">
        <w:rPr>
          <w:rFonts w:eastAsia="Times New Roman"/>
          <w:bCs/>
          <w:iCs w:val="0"/>
          <w:noProof w:val="0"/>
          <w:sz w:val="26"/>
          <w:lang w:val="fr-FR" w:bidi="ar-SA"/>
        </w:rPr>
        <w:t xml:space="preserve">về kiến thức và kĩ năng trình bày. Hôm nay, hãy cùng nhau sửa chữa bài làm văn số 6 để có thể </w:t>
      </w:r>
    </w:p>
    <w:p w:rsidR="00CC0FB3" w:rsidRPr="00BE6B71" w:rsidRDefault="00CC0FB3" w:rsidP="00CC0FB3">
      <w:pPr>
        <w:ind w:right="-335"/>
        <w:jc w:val="both"/>
        <w:rPr>
          <w:rFonts w:eastAsia="Times New Roman"/>
          <w:bCs/>
          <w:iCs w:val="0"/>
          <w:noProof w:val="0"/>
          <w:sz w:val="26"/>
          <w:lang w:val="fr-FR" w:bidi="ar-SA"/>
        </w:rPr>
      </w:pPr>
      <w:r w:rsidRPr="00BE6B71">
        <w:rPr>
          <w:rFonts w:eastAsia="Times New Roman"/>
          <w:bCs/>
          <w:iCs w:val="0"/>
          <w:noProof w:val="0"/>
          <w:sz w:val="26"/>
          <w:lang w:val="fr-FR" w:bidi="ar-SA"/>
        </w:rPr>
        <w:t>rú</w:t>
      </w:r>
      <w:r w:rsidR="00D15909" w:rsidRPr="00BE6B71">
        <w:rPr>
          <w:rFonts w:eastAsia="Times New Roman"/>
          <w:bCs/>
          <w:iCs w:val="0"/>
          <w:noProof w:val="0"/>
          <w:sz w:val="26"/>
          <w:lang w:val="fr-FR" w:bidi="ar-SA"/>
        </w:rPr>
        <w:t xml:space="preserve">t ra những kinh nghiệm cho  bài làm văn trong kì thi THPT QG </w:t>
      </w:r>
      <w:r w:rsidRPr="00BE6B71">
        <w:rPr>
          <w:rFonts w:eastAsia="Times New Roman"/>
          <w:bCs/>
          <w:iCs w:val="0"/>
          <w:noProof w:val="0"/>
          <w:sz w:val="26"/>
          <w:lang w:val="fr-FR" w:bidi="ar-SA"/>
        </w:rPr>
        <w:t xml:space="preserve"> được tốt hơn. </w:t>
      </w:r>
    </w:p>
    <w:p w:rsidR="00CC0FB3" w:rsidRPr="00BE6B71" w:rsidRDefault="00CC0FB3" w:rsidP="00CC0FB3">
      <w:pPr>
        <w:ind w:right="-335"/>
        <w:jc w:val="both"/>
        <w:rPr>
          <w:rFonts w:eastAsia="Times New Roman"/>
          <w:b/>
          <w:bCs/>
          <w:iCs w:val="0"/>
          <w:noProof w:val="0"/>
          <w:sz w:val="26"/>
          <w:lang w:val="fr-FR" w:bidi="ar-SA"/>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6170"/>
      </w:tblGrid>
      <w:tr w:rsidR="00CC0FB3" w:rsidRPr="00E8074F" w:rsidTr="00ED73C5">
        <w:trPr>
          <w:trHeight w:val="490"/>
        </w:trPr>
        <w:tc>
          <w:tcPr>
            <w:tcW w:w="4428" w:type="dxa"/>
          </w:tcPr>
          <w:p w:rsidR="00CC0FB3" w:rsidRPr="00E8074F" w:rsidRDefault="00CC0FB3" w:rsidP="00E8074F">
            <w:pPr>
              <w:jc w:val="center"/>
              <w:rPr>
                <w:rFonts w:eastAsia="Times New Roman"/>
                <w:b/>
                <w:bCs/>
                <w:iCs w:val="0"/>
                <w:noProof w:val="0"/>
                <w:sz w:val="26"/>
                <w:lang w:val="fr-FR" w:bidi="ar-SA"/>
              </w:rPr>
            </w:pPr>
            <w:r w:rsidRPr="00E8074F">
              <w:rPr>
                <w:rFonts w:eastAsia="Times New Roman"/>
                <w:b/>
                <w:bCs/>
                <w:iCs w:val="0"/>
                <w:noProof w:val="0"/>
                <w:sz w:val="26"/>
                <w:lang w:val="fr-FR" w:bidi="ar-SA"/>
              </w:rPr>
              <w:t>Hoạt động của GV</w:t>
            </w:r>
          </w:p>
        </w:tc>
        <w:tc>
          <w:tcPr>
            <w:tcW w:w="6170" w:type="dxa"/>
          </w:tcPr>
          <w:p w:rsidR="00CC0FB3" w:rsidRPr="00E8074F" w:rsidRDefault="00CC0FB3" w:rsidP="00E8074F">
            <w:pPr>
              <w:jc w:val="center"/>
              <w:rPr>
                <w:rFonts w:eastAsia="Times New Roman"/>
                <w:b/>
                <w:bCs/>
                <w:iCs w:val="0"/>
                <w:noProof w:val="0"/>
                <w:sz w:val="26"/>
                <w:lang w:val="fr-FR" w:bidi="ar-SA"/>
              </w:rPr>
            </w:pPr>
            <w:r w:rsidRPr="00E8074F">
              <w:rPr>
                <w:rFonts w:eastAsia="Times New Roman"/>
                <w:b/>
                <w:bCs/>
                <w:iCs w:val="0"/>
                <w:noProof w:val="0"/>
                <w:sz w:val="26"/>
                <w:lang w:val="fr-FR" w:bidi="ar-SA"/>
              </w:rPr>
              <w:t>Hoạt động của HS</w:t>
            </w:r>
          </w:p>
        </w:tc>
      </w:tr>
      <w:tr w:rsidR="00197D15" w:rsidRPr="00E8074F" w:rsidTr="00ED73C5">
        <w:trPr>
          <w:trHeight w:val="490"/>
        </w:trPr>
        <w:tc>
          <w:tcPr>
            <w:tcW w:w="4428" w:type="dxa"/>
          </w:tcPr>
          <w:p w:rsidR="005400C1" w:rsidRPr="00E8074F" w:rsidRDefault="005400C1" w:rsidP="005400C1">
            <w:pPr>
              <w:rPr>
                <w:rFonts w:eastAsia="Times New Roman"/>
                <w:b/>
                <w:bCs/>
                <w:iCs w:val="0"/>
                <w:noProof w:val="0"/>
                <w:sz w:val="26"/>
                <w:lang w:val="fr-FR" w:bidi="ar-SA"/>
              </w:rPr>
            </w:pPr>
            <w:r w:rsidRPr="00E8074F">
              <w:rPr>
                <w:rFonts w:eastAsia="Times New Roman"/>
                <w:b/>
                <w:bCs/>
                <w:iCs w:val="0"/>
                <w:noProof w:val="0"/>
                <w:sz w:val="26"/>
                <w:lang w:val="fr-FR" w:bidi="ar-SA"/>
              </w:rPr>
              <w:t>Hoạt động 3. Hoạt động thực hành</w:t>
            </w:r>
          </w:p>
          <w:p w:rsidR="005C3366" w:rsidRPr="00E8074F" w:rsidRDefault="005C3366" w:rsidP="005400C1">
            <w:pPr>
              <w:rPr>
                <w:rFonts w:eastAsia="Times New Roman"/>
                <w:bCs/>
                <w:iCs w:val="0"/>
                <w:noProof w:val="0"/>
                <w:sz w:val="26"/>
                <w:lang w:val="fr-FR" w:bidi="ar-SA"/>
              </w:rPr>
            </w:pPr>
            <w:r w:rsidRPr="00E8074F">
              <w:rPr>
                <w:rFonts w:eastAsia="Times New Roman"/>
                <w:bCs/>
                <w:iCs w:val="0"/>
                <w:noProof w:val="0"/>
                <w:sz w:val="26"/>
                <w:lang w:val="fr-FR" w:bidi="ar-SA"/>
              </w:rPr>
              <w:t>GV yêu cầu HS nhắc lại đề bài.</w:t>
            </w:r>
          </w:p>
          <w:p w:rsidR="00197D15" w:rsidRPr="00E21EFB" w:rsidRDefault="00F77B51" w:rsidP="005400C1">
            <w:pPr>
              <w:rPr>
                <w:rFonts w:eastAsia="Times New Roman"/>
                <w:bCs/>
                <w:iCs w:val="0"/>
                <w:noProof w:val="0"/>
                <w:sz w:val="26"/>
                <w:lang w:val="fr-FR" w:bidi="ar-SA"/>
              </w:rPr>
            </w:pPr>
            <w:r>
              <w:rPr>
                <w:rFonts w:eastAsia="Times New Roman"/>
                <w:bCs/>
                <w:iCs w:val="0"/>
                <w:noProof w:val="0"/>
                <w:sz w:val="26"/>
                <w:lang w:val="fr-FR" w:bidi="ar-SA"/>
              </w:rPr>
              <w:t>GV hướng dẫn HS chữa đề kiểm tra theo đáp án ở tiết 103-104.</w:t>
            </w:r>
          </w:p>
        </w:tc>
        <w:tc>
          <w:tcPr>
            <w:tcW w:w="6170" w:type="dxa"/>
          </w:tcPr>
          <w:p w:rsidR="007D4A14" w:rsidRDefault="00F77B51" w:rsidP="00175267">
            <w:pPr>
              <w:rPr>
                <w:rFonts w:eastAsia="Times New Roman"/>
                <w:b/>
                <w:iCs w:val="0"/>
                <w:noProof w:val="0"/>
                <w:sz w:val="26"/>
                <w:lang w:val="fr-FR" w:bidi="ar-SA"/>
              </w:rPr>
            </w:pPr>
            <w:r>
              <w:rPr>
                <w:rFonts w:eastAsia="Times New Roman"/>
                <w:b/>
                <w:iCs w:val="0"/>
                <w:noProof w:val="0"/>
                <w:sz w:val="26"/>
                <w:lang w:val="fr-FR" w:bidi="ar-SA"/>
              </w:rPr>
              <w:t>I. Chữa đề</w:t>
            </w:r>
            <w:r w:rsidR="007D4A14" w:rsidRPr="00E8074F">
              <w:rPr>
                <w:rFonts w:eastAsia="Times New Roman"/>
                <w:b/>
                <w:iCs w:val="0"/>
                <w:noProof w:val="0"/>
                <w:sz w:val="26"/>
                <w:lang w:val="fr-FR" w:bidi="ar-SA"/>
              </w:rPr>
              <w:t xml:space="preserve"> kiểm tra</w:t>
            </w:r>
          </w:p>
          <w:p w:rsidR="00F77B51" w:rsidRDefault="00F77B51" w:rsidP="00175267">
            <w:pPr>
              <w:rPr>
                <w:rFonts w:eastAsia="Times New Roman"/>
                <w:iCs w:val="0"/>
                <w:noProof w:val="0"/>
                <w:sz w:val="26"/>
                <w:lang w:val="fr-FR" w:bidi="ar-SA"/>
              </w:rPr>
            </w:pPr>
            <w:r w:rsidRPr="00F77B51">
              <w:rPr>
                <w:rFonts w:eastAsia="Times New Roman"/>
                <w:iCs w:val="0"/>
                <w:noProof w:val="0"/>
                <w:sz w:val="26"/>
                <w:lang w:val="fr-FR" w:bidi="ar-SA"/>
              </w:rPr>
              <w:t>Xem lại đáp án ở tiết 103-104.</w:t>
            </w:r>
          </w:p>
          <w:p w:rsidR="00010FB4" w:rsidRPr="00F77B51" w:rsidRDefault="00BE0937" w:rsidP="00175267">
            <w:pPr>
              <w:rPr>
                <w:rFonts w:eastAsia="Times New Roman"/>
                <w:iCs w:val="0"/>
                <w:noProof w:val="0"/>
                <w:sz w:val="26"/>
                <w:lang w:val="fr-FR" w:bidi="ar-SA"/>
              </w:rPr>
            </w:pPr>
            <w:r>
              <w:rPr>
                <w:rFonts w:eastAsia="Times New Roman"/>
                <w:iCs w:val="0"/>
                <w:noProof w:val="0"/>
                <w:sz w:val="26"/>
                <w:lang w:val="fr-FR" w:bidi="ar-SA"/>
              </w:rPr>
              <w:t>HS chữa bài</w:t>
            </w:r>
            <w:r w:rsidR="00010FB4">
              <w:rPr>
                <w:rFonts w:eastAsia="Times New Roman"/>
                <w:iCs w:val="0"/>
                <w:noProof w:val="0"/>
                <w:sz w:val="26"/>
                <w:lang w:val="fr-FR" w:bidi="ar-SA"/>
              </w:rPr>
              <w:t xml:space="preserve"> vào vở.</w:t>
            </w:r>
          </w:p>
          <w:p w:rsidR="007F5CA9" w:rsidRPr="00E8074F" w:rsidRDefault="007F5CA9" w:rsidP="00683D23">
            <w:pPr>
              <w:rPr>
                <w:rFonts w:eastAsia="Times New Roman"/>
                <w:i/>
                <w:iCs w:val="0"/>
                <w:noProof w:val="0"/>
                <w:sz w:val="26"/>
                <w:lang w:val="fr-FR" w:bidi="ar-SA"/>
              </w:rPr>
            </w:pPr>
          </w:p>
        </w:tc>
      </w:tr>
      <w:tr w:rsidR="002A4739" w:rsidRPr="00BE6B71" w:rsidTr="00ED73C5">
        <w:tblPrEx>
          <w:tblBorders>
            <w:insideH w:val="none" w:sz="0" w:space="0" w:color="auto"/>
            <w:insideV w:val="none" w:sz="0" w:space="0" w:color="auto"/>
          </w:tblBorders>
        </w:tblPrEx>
        <w:tc>
          <w:tcPr>
            <w:tcW w:w="4428" w:type="dxa"/>
            <w:tcBorders>
              <w:left w:val="single" w:sz="4" w:space="0" w:color="auto"/>
              <w:right w:val="single" w:sz="4" w:space="0" w:color="auto"/>
            </w:tcBorders>
          </w:tcPr>
          <w:p w:rsidR="002A4739" w:rsidRPr="00BE6B71" w:rsidRDefault="002A4739" w:rsidP="006C78A0">
            <w:pPr>
              <w:jc w:val="both"/>
              <w:rPr>
                <w:rFonts w:eastAsia="Times New Roman"/>
                <w:b/>
                <w:bCs/>
                <w:iCs w:val="0"/>
                <w:noProof w:val="0"/>
                <w:sz w:val="26"/>
                <w:lang w:val="fr-FR" w:bidi="ar-SA"/>
              </w:rPr>
            </w:pPr>
            <w:r w:rsidRPr="00BE6B71">
              <w:rPr>
                <w:rFonts w:eastAsia="Times New Roman"/>
                <w:b/>
                <w:bCs/>
                <w:iCs w:val="0"/>
                <w:noProof w:val="0"/>
                <w:sz w:val="26"/>
                <w:lang w:val="fr-FR" w:bidi="ar-SA"/>
              </w:rPr>
              <w:t>Tổ chức nhận xét, đánh giá bài viết</w:t>
            </w:r>
          </w:p>
          <w:p w:rsidR="002A4739" w:rsidRPr="00BE6B71" w:rsidRDefault="002A4739" w:rsidP="006C78A0">
            <w:pPr>
              <w:jc w:val="both"/>
              <w:rPr>
                <w:rFonts w:eastAsia="Times New Roman"/>
                <w:iCs w:val="0"/>
                <w:noProof w:val="0"/>
                <w:sz w:val="26"/>
                <w:lang w:val="fr-FR" w:bidi="ar-SA"/>
              </w:rPr>
            </w:pPr>
            <w:r w:rsidRPr="00BE6B71">
              <w:rPr>
                <w:rFonts w:eastAsia="Times New Roman"/>
                <w:iCs w:val="0"/>
                <w:noProof w:val="0"/>
                <w:sz w:val="26"/>
                <w:lang w:val="fr-FR" w:bidi="ar-SA"/>
              </w:rPr>
              <w:t>- GV phát bài cho HS.</w:t>
            </w:r>
          </w:p>
          <w:p w:rsidR="002A4739" w:rsidRPr="00BE6B71" w:rsidRDefault="002A4739" w:rsidP="006C78A0">
            <w:pPr>
              <w:jc w:val="both"/>
              <w:rPr>
                <w:rFonts w:eastAsia="Times New Roman"/>
                <w:iCs w:val="0"/>
                <w:noProof w:val="0"/>
                <w:sz w:val="26"/>
                <w:lang w:val="fr-FR" w:bidi="ar-SA"/>
              </w:rPr>
            </w:pPr>
            <w:r w:rsidRPr="00BE6B71">
              <w:rPr>
                <w:rFonts w:eastAsia="Times New Roman"/>
                <w:iCs w:val="0"/>
                <w:noProof w:val="0"/>
                <w:sz w:val="26"/>
                <w:lang w:val="fr-FR" w:bidi="ar-SA"/>
              </w:rPr>
              <w:t>- GV cho HS tự nhận xét và trao đổi bài để nhận xét lẫn nhau.</w:t>
            </w:r>
          </w:p>
          <w:p w:rsidR="002A4739" w:rsidRDefault="002A4739" w:rsidP="006C78A0">
            <w:pPr>
              <w:jc w:val="both"/>
              <w:rPr>
                <w:rFonts w:eastAsia="Times New Roman"/>
                <w:iCs w:val="0"/>
                <w:noProof w:val="0"/>
                <w:sz w:val="26"/>
                <w:lang w:val="fr-FR" w:bidi="ar-SA"/>
              </w:rPr>
            </w:pPr>
            <w:r w:rsidRPr="00BE6B71">
              <w:rPr>
                <w:rFonts w:eastAsia="Times New Roman"/>
                <w:iCs w:val="0"/>
                <w:noProof w:val="0"/>
                <w:sz w:val="26"/>
                <w:lang w:val="fr-FR" w:bidi="ar-SA"/>
              </w:rPr>
              <w:t>- GV nhận xét những ưu, khuyết điểm trong bài viết của HS.</w:t>
            </w:r>
          </w:p>
          <w:p w:rsidR="00975EBF" w:rsidRPr="00BE6B71" w:rsidRDefault="00975EBF" w:rsidP="006C78A0">
            <w:pPr>
              <w:jc w:val="both"/>
              <w:rPr>
                <w:rFonts w:eastAsia="Times New Roman"/>
                <w:iCs w:val="0"/>
                <w:noProof w:val="0"/>
                <w:sz w:val="26"/>
                <w:lang w:val="fr-FR" w:bidi="ar-SA"/>
              </w:rPr>
            </w:pPr>
          </w:p>
        </w:tc>
        <w:tc>
          <w:tcPr>
            <w:tcW w:w="6170" w:type="dxa"/>
            <w:tcBorders>
              <w:left w:val="single" w:sz="4" w:space="0" w:color="auto"/>
              <w:right w:val="single" w:sz="4" w:space="0" w:color="auto"/>
            </w:tcBorders>
          </w:tcPr>
          <w:p w:rsidR="002A4739" w:rsidRDefault="00760480" w:rsidP="00E21EFB">
            <w:pPr>
              <w:jc w:val="both"/>
              <w:rPr>
                <w:rFonts w:eastAsia="Times New Roman"/>
                <w:b/>
                <w:bCs/>
                <w:iCs w:val="0"/>
                <w:noProof w:val="0"/>
                <w:sz w:val="26"/>
                <w:lang w:val="fr-FR" w:bidi="ar-SA"/>
              </w:rPr>
            </w:pPr>
            <w:r>
              <w:rPr>
                <w:rFonts w:eastAsia="Times New Roman"/>
                <w:b/>
                <w:bCs/>
                <w:iCs w:val="0"/>
                <w:noProof w:val="0"/>
                <w:sz w:val="26"/>
                <w:lang w:val="fr-FR" w:bidi="ar-SA"/>
              </w:rPr>
              <w:t>II</w:t>
            </w:r>
            <w:r w:rsidR="002A4739" w:rsidRPr="00BE6B71">
              <w:rPr>
                <w:rFonts w:eastAsia="Times New Roman"/>
                <w:b/>
                <w:bCs/>
                <w:iCs w:val="0"/>
                <w:noProof w:val="0"/>
                <w:sz w:val="26"/>
                <w:lang w:val="fr-FR" w:bidi="ar-SA"/>
              </w:rPr>
              <w:t xml:space="preserve">. Nhận xét, đánh giá </w:t>
            </w:r>
          </w:p>
          <w:p w:rsidR="00760480" w:rsidRDefault="00760480" w:rsidP="00760480">
            <w:pPr>
              <w:numPr>
                <w:ilvl w:val="0"/>
                <w:numId w:val="39"/>
              </w:numPr>
              <w:jc w:val="both"/>
              <w:rPr>
                <w:rFonts w:eastAsia="Times New Roman"/>
                <w:b/>
                <w:bCs/>
                <w:iCs w:val="0"/>
                <w:noProof w:val="0"/>
                <w:sz w:val="26"/>
                <w:lang w:val="fr-FR" w:bidi="ar-SA"/>
              </w:rPr>
            </w:pPr>
            <w:r>
              <w:rPr>
                <w:rFonts w:eastAsia="Times New Roman"/>
                <w:b/>
                <w:bCs/>
                <w:iCs w:val="0"/>
                <w:noProof w:val="0"/>
                <w:sz w:val="26"/>
                <w:lang w:val="fr-FR" w:bidi="ar-SA"/>
              </w:rPr>
              <w:t>Ưu điểm</w:t>
            </w:r>
          </w:p>
          <w:p w:rsidR="00921511" w:rsidRDefault="00921511" w:rsidP="00921511">
            <w:pPr>
              <w:numPr>
                <w:ilvl w:val="0"/>
                <w:numId w:val="25"/>
              </w:numPr>
              <w:jc w:val="both"/>
              <w:rPr>
                <w:rFonts w:eastAsia="Times New Roman"/>
                <w:bCs/>
                <w:iCs w:val="0"/>
                <w:noProof w:val="0"/>
                <w:sz w:val="26"/>
                <w:lang w:val="fr-FR" w:bidi="ar-SA"/>
              </w:rPr>
            </w:pPr>
            <w:r>
              <w:rPr>
                <w:rFonts w:eastAsia="Times New Roman"/>
                <w:bCs/>
                <w:iCs w:val="0"/>
                <w:noProof w:val="0"/>
                <w:sz w:val="26"/>
                <w:lang w:val="fr-FR" w:bidi="ar-SA"/>
              </w:rPr>
              <w:t>Phần lớn các em đều nỗ lực và nghiêm túc trong bài làm, làm hết cả hai phần Đọc – hiểu và Làm văn.</w:t>
            </w:r>
          </w:p>
          <w:p w:rsidR="00921511" w:rsidRDefault="00020E39" w:rsidP="00921511">
            <w:pPr>
              <w:numPr>
                <w:ilvl w:val="0"/>
                <w:numId w:val="25"/>
              </w:numPr>
              <w:jc w:val="both"/>
              <w:rPr>
                <w:rFonts w:eastAsia="Times New Roman"/>
                <w:bCs/>
                <w:iCs w:val="0"/>
                <w:noProof w:val="0"/>
                <w:sz w:val="26"/>
                <w:lang w:val="fr-FR" w:bidi="ar-SA"/>
              </w:rPr>
            </w:pPr>
            <w:r>
              <w:rPr>
                <w:rFonts w:eastAsia="Times New Roman"/>
                <w:bCs/>
                <w:iCs w:val="0"/>
                <w:noProof w:val="0"/>
                <w:sz w:val="26"/>
                <w:lang w:val="fr-FR" w:bidi="ar-SA"/>
              </w:rPr>
              <w:t>Phần Đọc – hiểu, hầu hết các em đều xác định đúng phương thức biểu đạt, lí giải được các câu hỏi ở mức độ thông hiểu.</w:t>
            </w:r>
          </w:p>
          <w:p w:rsidR="003616EC" w:rsidRDefault="003616EC" w:rsidP="00921511">
            <w:pPr>
              <w:numPr>
                <w:ilvl w:val="0"/>
                <w:numId w:val="25"/>
              </w:numPr>
              <w:jc w:val="both"/>
              <w:rPr>
                <w:rFonts w:eastAsia="Times New Roman"/>
                <w:bCs/>
                <w:iCs w:val="0"/>
                <w:noProof w:val="0"/>
                <w:sz w:val="26"/>
                <w:lang w:val="fr-FR" w:bidi="ar-SA"/>
              </w:rPr>
            </w:pPr>
            <w:r>
              <w:rPr>
                <w:rFonts w:eastAsia="Times New Roman"/>
                <w:bCs/>
                <w:iCs w:val="0"/>
                <w:noProof w:val="0"/>
                <w:sz w:val="26"/>
                <w:lang w:val="fr-FR" w:bidi="ar-SA"/>
              </w:rPr>
              <w:t>Phần Làm văn : Phần nghị luận xã hội, học sinh viết đúng hình thức đoạn văn, biết bàn luận vấn đề theo các bước ; Phần Làm văn</w:t>
            </w:r>
            <w:r w:rsidR="00B473D2">
              <w:rPr>
                <w:rFonts w:eastAsia="Times New Roman"/>
                <w:bCs/>
                <w:iCs w:val="0"/>
                <w:noProof w:val="0"/>
                <w:sz w:val="26"/>
                <w:lang w:val="fr-FR" w:bidi="ar-SA"/>
              </w:rPr>
              <w:t>, học sinh xác định được vấn đề cần nghị luận</w:t>
            </w:r>
            <w:r w:rsidR="00D5724B">
              <w:rPr>
                <w:rFonts w:eastAsia="Times New Roman"/>
                <w:bCs/>
                <w:iCs w:val="0"/>
                <w:noProof w:val="0"/>
                <w:sz w:val="26"/>
                <w:lang w:val="fr-FR" w:bidi="ar-SA"/>
              </w:rPr>
              <w:t>, bố cục bài viết rõ ràng, luận điểm đầy đủ, các thao tác lập luận được sử dụng phù hợp, biết cách đưa dẫn chứng.</w:t>
            </w:r>
          </w:p>
          <w:p w:rsidR="00180B4A" w:rsidRPr="00921511" w:rsidRDefault="00180B4A" w:rsidP="00921511">
            <w:pPr>
              <w:numPr>
                <w:ilvl w:val="0"/>
                <w:numId w:val="25"/>
              </w:numPr>
              <w:jc w:val="both"/>
              <w:rPr>
                <w:rFonts w:eastAsia="Times New Roman"/>
                <w:bCs/>
                <w:iCs w:val="0"/>
                <w:noProof w:val="0"/>
                <w:sz w:val="26"/>
                <w:lang w:val="fr-FR" w:bidi="ar-SA"/>
              </w:rPr>
            </w:pPr>
            <w:r>
              <w:rPr>
                <w:rFonts w:eastAsia="Times New Roman"/>
                <w:bCs/>
                <w:iCs w:val="0"/>
                <w:noProof w:val="0"/>
                <w:sz w:val="26"/>
                <w:lang w:val="fr-FR" w:bidi="ar-SA"/>
              </w:rPr>
              <w:t>Nhiều bài viết có hình thức trình bày sáng rõ, chữ đẹp, dễ đọc, tạo được thiện cảm cho người chấm.</w:t>
            </w:r>
          </w:p>
          <w:p w:rsidR="00760480" w:rsidRPr="00BE6B71" w:rsidRDefault="00760480" w:rsidP="00760480">
            <w:pPr>
              <w:numPr>
                <w:ilvl w:val="0"/>
                <w:numId w:val="39"/>
              </w:numPr>
              <w:jc w:val="both"/>
              <w:rPr>
                <w:rFonts w:eastAsia="Times New Roman"/>
                <w:b/>
                <w:bCs/>
                <w:iCs w:val="0"/>
                <w:noProof w:val="0"/>
                <w:sz w:val="26"/>
                <w:lang w:val="fr-FR" w:bidi="ar-SA"/>
              </w:rPr>
            </w:pPr>
            <w:r>
              <w:rPr>
                <w:rFonts w:eastAsia="Times New Roman"/>
                <w:b/>
                <w:bCs/>
                <w:iCs w:val="0"/>
                <w:noProof w:val="0"/>
                <w:sz w:val="26"/>
                <w:lang w:val="fr-FR" w:bidi="ar-SA"/>
              </w:rPr>
              <w:t>Nhược điểm</w:t>
            </w:r>
          </w:p>
          <w:p w:rsidR="00E21EFB" w:rsidRDefault="00E21EFB" w:rsidP="006C78A0">
            <w:pPr>
              <w:ind w:firstLine="252"/>
              <w:jc w:val="both"/>
              <w:rPr>
                <w:rFonts w:eastAsia="Times New Roman"/>
                <w:iCs w:val="0"/>
                <w:noProof w:val="0"/>
                <w:sz w:val="26"/>
                <w:lang w:val="fr-FR" w:bidi="ar-SA"/>
              </w:rPr>
            </w:pPr>
            <w:r>
              <w:rPr>
                <w:rFonts w:eastAsia="Times New Roman"/>
                <w:iCs w:val="0"/>
                <w:noProof w:val="0"/>
                <w:sz w:val="26"/>
                <w:lang w:val="fr-FR" w:bidi="ar-SA"/>
              </w:rPr>
              <w:t>- Trả lời các câu hỏi thông hiểu phần đọc hiểu còn dài dòng.</w:t>
            </w:r>
          </w:p>
          <w:p w:rsidR="00E21EFB" w:rsidRDefault="00E21EFB" w:rsidP="006C78A0">
            <w:pPr>
              <w:ind w:firstLine="252"/>
              <w:jc w:val="both"/>
              <w:rPr>
                <w:rFonts w:eastAsia="Times New Roman"/>
                <w:iCs w:val="0"/>
                <w:noProof w:val="0"/>
                <w:sz w:val="26"/>
                <w:lang w:val="fr-FR" w:bidi="ar-SA"/>
              </w:rPr>
            </w:pPr>
            <w:r>
              <w:rPr>
                <w:rFonts w:eastAsia="Times New Roman"/>
                <w:iCs w:val="0"/>
                <w:noProof w:val="0"/>
                <w:sz w:val="26"/>
                <w:lang w:val="fr-FR" w:bidi="ar-SA"/>
              </w:rPr>
              <w:t>- Viết đoạn văn nghị luận xã hội quá dài (yêu cầu chỉ là 100 chữ).</w:t>
            </w:r>
          </w:p>
          <w:p w:rsidR="00E21EFB" w:rsidRDefault="00E21EFB" w:rsidP="006C78A0">
            <w:pPr>
              <w:ind w:firstLine="252"/>
              <w:jc w:val="both"/>
              <w:rPr>
                <w:rFonts w:eastAsia="Times New Roman"/>
                <w:iCs w:val="0"/>
                <w:noProof w:val="0"/>
                <w:sz w:val="26"/>
                <w:lang w:val="fr-FR" w:bidi="ar-SA"/>
              </w:rPr>
            </w:pPr>
            <w:r>
              <w:rPr>
                <w:rFonts w:eastAsia="Times New Roman"/>
                <w:iCs w:val="0"/>
                <w:noProof w:val="0"/>
                <w:sz w:val="26"/>
                <w:lang w:val="fr-FR" w:bidi="ar-SA"/>
              </w:rPr>
              <w:t>- Bài viết nghị luận văn học :</w:t>
            </w:r>
          </w:p>
          <w:p w:rsidR="00E21EFB" w:rsidRDefault="00E21EFB" w:rsidP="006C78A0">
            <w:pPr>
              <w:ind w:firstLine="252"/>
              <w:jc w:val="both"/>
              <w:rPr>
                <w:rFonts w:eastAsia="Times New Roman"/>
                <w:iCs w:val="0"/>
                <w:noProof w:val="0"/>
                <w:sz w:val="26"/>
                <w:lang w:val="fr-FR" w:bidi="ar-SA"/>
              </w:rPr>
            </w:pPr>
            <w:r>
              <w:rPr>
                <w:rFonts w:eastAsia="Times New Roman"/>
                <w:iCs w:val="0"/>
                <w:noProof w:val="0"/>
                <w:sz w:val="26"/>
                <w:lang w:val="fr-FR" w:bidi="ar-SA"/>
              </w:rPr>
              <w:t>+ Mở bài chưa nêu được vấn đề cần nghị luận.</w:t>
            </w:r>
          </w:p>
          <w:p w:rsidR="00E21EFB" w:rsidRDefault="00E21EFB" w:rsidP="006C78A0">
            <w:pPr>
              <w:ind w:firstLine="252"/>
              <w:jc w:val="both"/>
              <w:rPr>
                <w:rFonts w:eastAsia="Times New Roman"/>
                <w:iCs w:val="0"/>
                <w:noProof w:val="0"/>
                <w:sz w:val="26"/>
                <w:lang w:val="fr-FR" w:bidi="ar-SA"/>
              </w:rPr>
            </w:pPr>
            <w:r>
              <w:rPr>
                <w:rFonts w:eastAsia="Times New Roman"/>
                <w:iCs w:val="0"/>
                <w:noProof w:val="0"/>
                <w:sz w:val="26"/>
                <w:lang w:val="fr-FR" w:bidi="ar-SA"/>
              </w:rPr>
              <w:t>+ Thân bài còn kể lể, chưa biết phân tích, đánh giá về nhân vật.</w:t>
            </w:r>
          </w:p>
          <w:p w:rsidR="00E21EFB" w:rsidRDefault="00E21EFB" w:rsidP="006C78A0">
            <w:pPr>
              <w:ind w:firstLine="252"/>
              <w:jc w:val="both"/>
              <w:rPr>
                <w:rFonts w:eastAsia="Times New Roman"/>
                <w:iCs w:val="0"/>
                <w:noProof w:val="0"/>
                <w:sz w:val="26"/>
                <w:lang w:val="fr-FR" w:bidi="ar-SA"/>
              </w:rPr>
            </w:pPr>
            <w:r>
              <w:rPr>
                <w:rFonts w:eastAsia="Times New Roman"/>
                <w:iCs w:val="0"/>
                <w:noProof w:val="0"/>
                <w:sz w:val="26"/>
                <w:lang w:val="fr-FR" w:bidi="ar-SA"/>
              </w:rPr>
              <w:t>+ Kết bài sơ sài, không hấp dẫn, thiếu khái quát</w:t>
            </w:r>
            <w:r w:rsidR="00964D00">
              <w:rPr>
                <w:rFonts w:eastAsia="Times New Roman"/>
                <w:iCs w:val="0"/>
                <w:noProof w:val="0"/>
                <w:sz w:val="26"/>
                <w:lang w:val="fr-FR" w:bidi="ar-SA"/>
              </w:rPr>
              <w:t>.</w:t>
            </w:r>
          </w:p>
          <w:p w:rsidR="00E21EFB" w:rsidRDefault="00E21EFB" w:rsidP="006C78A0">
            <w:pPr>
              <w:ind w:firstLine="252"/>
              <w:jc w:val="both"/>
              <w:rPr>
                <w:rFonts w:eastAsia="Times New Roman"/>
                <w:iCs w:val="0"/>
                <w:noProof w:val="0"/>
                <w:sz w:val="26"/>
                <w:lang w:val="fr-FR" w:bidi="ar-SA"/>
              </w:rPr>
            </w:pPr>
            <w:r>
              <w:rPr>
                <w:rFonts w:eastAsia="Times New Roman"/>
                <w:iCs w:val="0"/>
                <w:noProof w:val="0"/>
                <w:sz w:val="26"/>
                <w:lang w:val="fr-FR" w:bidi="ar-SA"/>
              </w:rPr>
              <w:t>+ Hệ thống luận điểm thiếu, sắp xếp chưa hợp lí</w:t>
            </w:r>
            <w:r w:rsidR="00964D00">
              <w:rPr>
                <w:rFonts w:eastAsia="Times New Roman"/>
                <w:iCs w:val="0"/>
                <w:noProof w:val="0"/>
                <w:sz w:val="26"/>
                <w:lang w:val="fr-FR" w:bidi="ar-SA"/>
              </w:rPr>
              <w:t>.</w:t>
            </w:r>
          </w:p>
          <w:p w:rsidR="00E21EFB" w:rsidRDefault="00E21EFB" w:rsidP="006C78A0">
            <w:pPr>
              <w:ind w:firstLine="252"/>
              <w:jc w:val="both"/>
              <w:rPr>
                <w:rFonts w:eastAsia="Times New Roman"/>
                <w:iCs w:val="0"/>
                <w:noProof w:val="0"/>
                <w:sz w:val="26"/>
                <w:lang w:val="fr-FR" w:bidi="ar-SA"/>
              </w:rPr>
            </w:pPr>
            <w:r>
              <w:rPr>
                <w:rFonts w:eastAsia="Times New Roman"/>
                <w:iCs w:val="0"/>
                <w:noProof w:val="0"/>
                <w:sz w:val="26"/>
                <w:lang w:val="fr-FR" w:bidi="ar-SA"/>
              </w:rPr>
              <w:t>- Viết sai chính tả.</w:t>
            </w:r>
          </w:p>
          <w:p w:rsidR="00E21EFB" w:rsidRDefault="00E21EFB" w:rsidP="006C78A0">
            <w:pPr>
              <w:ind w:firstLine="252"/>
              <w:jc w:val="both"/>
              <w:rPr>
                <w:rFonts w:eastAsia="Times New Roman"/>
                <w:iCs w:val="0"/>
                <w:noProof w:val="0"/>
                <w:sz w:val="26"/>
                <w:lang w:val="fr-FR" w:bidi="ar-SA"/>
              </w:rPr>
            </w:pPr>
            <w:r>
              <w:rPr>
                <w:rFonts w:eastAsia="Times New Roman"/>
                <w:iCs w:val="0"/>
                <w:noProof w:val="0"/>
                <w:sz w:val="26"/>
                <w:lang w:val="fr-FR" w:bidi="ar-SA"/>
              </w:rPr>
              <w:t>- Diễn đạt mang tính chất như văn nói.</w:t>
            </w:r>
          </w:p>
          <w:p w:rsidR="002A4739" w:rsidRPr="00BE6B71" w:rsidRDefault="00E21EFB" w:rsidP="00030E71">
            <w:pPr>
              <w:ind w:firstLine="252"/>
              <w:jc w:val="both"/>
              <w:rPr>
                <w:rFonts w:eastAsia="Times New Roman"/>
                <w:iCs w:val="0"/>
                <w:noProof w:val="0"/>
                <w:sz w:val="26"/>
                <w:lang w:val="fr-FR" w:bidi="ar-SA"/>
              </w:rPr>
            </w:pPr>
            <w:r>
              <w:rPr>
                <w:rFonts w:eastAsia="Times New Roman"/>
                <w:iCs w:val="0"/>
                <w:noProof w:val="0"/>
                <w:sz w:val="26"/>
                <w:lang w:val="fr-FR" w:bidi="ar-SA"/>
              </w:rPr>
              <w:t xml:space="preserve">- Dẫn chứng không đúng như tác phẩm. </w:t>
            </w:r>
          </w:p>
        </w:tc>
      </w:tr>
      <w:tr w:rsidR="002A4739" w:rsidRPr="00BE6B71" w:rsidTr="00ED73C5">
        <w:tblPrEx>
          <w:tblBorders>
            <w:insideH w:val="none" w:sz="0" w:space="0" w:color="auto"/>
            <w:insideV w:val="none" w:sz="0" w:space="0" w:color="auto"/>
          </w:tblBorders>
        </w:tblPrEx>
        <w:tc>
          <w:tcPr>
            <w:tcW w:w="4428" w:type="dxa"/>
            <w:tcBorders>
              <w:left w:val="single" w:sz="4" w:space="0" w:color="auto"/>
              <w:right w:val="single" w:sz="4" w:space="0" w:color="auto"/>
            </w:tcBorders>
          </w:tcPr>
          <w:p w:rsidR="002A4739" w:rsidRPr="00BE6B71" w:rsidRDefault="002A4739" w:rsidP="006C78A0">
            <w:pPr>
              <w:jc w:val="both"/>
              <w:rPr>
                <w:rFonts w:eastAsia="Times New Roman"/>
                <w:b/>
                <w:bCs/>
                <w:iCs w:val="0"/>
                <w:noProof w:val="0"/>
                <w:sz w:val="26"/>
                <w:lang w:val="fr-FR" w:bidi="ar-SA"/>
              </w:rPr>
            </w:pPr>
            <w:r w:rsidRPr="00BE6B71">
              <w:rPr>
                <w:rFonts w:eastAsia="Times New Roman"/>
                <w:b/>
                <w:bCs/>
                <w:iCs w:val="0"/>
                <w:noProof w:val="0"/>
                <w:sz w:val="26"/>
                <w:lang w:val="fr-FR" w:bidi="ar-SA"/>
              </w:rPr>
              <w:t>Tổ chức sửa chữa lỗi bài viết</w:t>
            </w:r>
          </w:p>
          <w:p w:rsidR="002A4739" w:rsidRPr="00BE6B71" w:rsidRDefault="007B772A" w:rsidP="006C78A0">
            <w:pPr>
              <w:jc w:val="both"/>
              <w:rPr>
                <w:rFonts w:eastAsia="Times New Roman"/>
                <w:iCs w:val="0"/>
                <w:noProof w:val="0"/>
                <w:sz w:val="26"/>
                <w:lang w:val="fr-FR" w:bidi="ar-SA"/>
              </w:rPr>
            </w:pPr>
            <w:r>
              <w:rPr>
                <w:rFonts w:eastAsia="Times New Roman"/>
                <w:iCs w:val="0"/>
                <w:noProof w:val="0"/>
                <w:sz w:val="26"/>
                <w:lang w:val="fr-FR" w:bidi="ar-SA"/>
              </w:rPr>
              <w:t>*</w:t>
            </w:r>
            <w:r w:rsidR="002A4739" w:rsidRPr="00BE6B71">
              <w:rPr>
                <w:rFonts w:eastAsia="Times New Roman"/>
                <w:iCs w:val="0"/>
                <w:noProof w:val="0"/>
                <w:sz w:val="26"/>
                <w:lang w:val="fr-FR" w:bidi="ar-SA"/>
              </w:rPr>
              <w:t xml:space="preserve"> GV nêu lên các lỗi mà HS thường gặp.</w:t>
            </w:r>
          </w:p>
          <w:p w:rsidR="002A4739" w:rsidRPr="00BE6B71" w:rsidRDefault="007B772A" w:rsidP="006C78A0">
            <w:pPr>
              <w:jc w:val="both"/>
              <w:rPr>
                <w:rFonts w:eastAsia="Times New Roman"/>
                <w:b/>
                <w:bCs/>
                <w:iCs w:val="0"/>
                <w:noProof w:val="0"/>
                <w:sz w:val="26"/>
                <w:lang w:val="fr-FR" w:bidi="ar-SA"/>
              </w:rPr>
            </w:pPr>
            <w:r>
              <w:rPr>
                <w:rFonts w:eastAsia="Times New Roman"/>
                <w:iCs w:val="0"/>
                <w:noProof w:val="0"/>
                <w:sz w:val="26"/>
                <w:lang w:val="fr-FR" w:bidi="ar-SA"/>
              </w:rPr>
              <w:t>*</w:t>
            </w:r>
            <w:r w:rsidR="002A4739" w:rsidRPr="00BE6B71">
              <w:rPr>
                <w:rFonts w:eastAsia="Times New Roman"/>
                <w:iCs w:val="0"/>
                <w:noProof w:val="0"/>
                <w:sz w:val="26"/>
                <w:lang w:val="fr-FR" w:bidi="ar-SA"/>
              </w:rPr>
              <w:t xml:space="preserve"> GV hướng dẫn HS trao đổi để nhận thức lỗi và hướng sửa chữa, khắc phục.</w:t>
            </w:r>
            <w:r w:rsidR="002A4739" w:rsidRPr="00BE6B71">
              <w:rPr>
                <w:rFonts w:eastAsia="Times New Roman"/>
                <w:b/>
                <w:bCs/>
                <w:iCs w:val="0"/>
                <w:noProof w:val="0"/>
                <w:sz w:val="26"/>
                <w:lang w:val="fr-FR" w:bidi="ar-SA"/>
              </w:rPr>
              <w:t xml:space="preserve"> </w:t>
            </w:r>
          </w:p>
          <w:p w:rsidR="002A4739" w:rsidRDefault="007B772A" w:rsidP="006C78A0">
            <w:pPr>
              <w:jc w:val="both"/>
              <w:rPr>
                <w:rFonts w:eastAsia="Times New Roman"/>
                <w:iCs w:val="0"/>
                <w:noProof w:val="0"/>
                <w:sz w:val="26"/>
                <w:lang w:val="fr-FR" w:bidi="ar-SA"/>
              </w:rPr>
            </w:pPr>
            <w:r>
              <w:rPr>
                <w:rFonts w:eastAsia="Times New Roman"/>
                <w:iCs w:val="0"/>
                <w:noProof w:val="0"/>
                <w:sz w:val="26"/>
                <w:lang w:val="fr-FR" w:bidi="ar-SA"/>
              </w:rPr>
              <w:t>*</w:t>
            </w:r>
            <w:r w:rsidR="003E2471">
              <w:rPr>
                <w:rFonts w:eastAsia="Times New Roman"/>
                <w:iCs w:val="0"/>
                <w:noProof w:val="0"/>
                <w:sz w:val="26"/>
                <w:lang w:val="fr-FR" w:bidi="ar-SA"/>
              </w:rPr>
              <w:t xml:space="preserve"> Ví dụ một số bài viết :</w:t>
            </w:r>
          </w:p>
          <w:p w:rsidR="007B772A" w:rsidRDefault="007B772A" w:rsidP="007B772A">
            <w:pPr>
              <w:ind w:firstLine="252"/>
              <w:jc w:val="both"/>
              <w:rPr>
                <w:rFonts w:eastAsia="Times New Roman"/>
                <w:iCs w:val="0"/>
                <w:noProof w:val="0"/>
                <w:sz w:val="26"/>
                <w:lang w:val="fr-FR" w:bidi="ar-SA"/>
              </w:rPr>
            </w:pPr>
            <w:r>
              <w:rPr>
                <w:rFonts w:eastAsia="Times New Roman"/>
                <w:iCs w:val="0"/>
                <w:noProof w:val="0"/>
                <w:sz w:val="26"/>
                <w:lang w:val="fr-FR" w:bidi="ar-SA"/>
              </w:rPr>
              <w:t>- Trả lời các câu hỏi thông hiểu phần đọc hiểu còn dài dòng.</w:t>
            </w:r>
          </w:p>
          <w:p w:rsidR="00804328" w:rsidRDefault="00804328" w:rsidP="007B772A">
            <w:pPr>
              <w:ind w:firstLine="252"/>
              <w:jc w:val="both"/>
              <w:rPr>
                <w:rFonts w:eastAsia="Times New Roman"/>
                <w:iCs w:val="0"/>
                <w:noProof w:val="0"/>
                <w:sz w:val="26"/>
                <w:lang w:val="fr-FR" w:bidi="ar-SA"/>
              </w:rPr>
            </w:pPr>
            <w:r>
              <w:rPr>
                <w:rFonts w:eastAsia="Times New Roman"/>
                <w:iCs w:val="0"/>
                <w:noProof w:val="0"/>
                <w:sz w:val="26"/>
                <w:lang w:val="fr-FR" w:bidi="ar-SA"/>
              </w:rPr>
              <w:t>+ 12A3 :</w:t>
            </w:r>
            <w:r w:rsidR="00987869">
              <w:rPr>
                <w:rFonts w:eastAsia="Times New Roman"/>
                <w:iCs w:val="0"/>
                <w:noProof w:val="0"/>
                <w:sz w:val="26"/>
                <w:lang w:val="fr-FR" w:bidi="ar-SA"/>
              </w:rPr>
              <w:t xml:space="preserve"> Hảo, Tuyết Anh</w:t>
            </w:r>
          </w:p>
          <w:p w:rsidR="00804328" w:rsidRDefault="00804328" w:rsidP="007B772A">
            <w:pPr>
              <w:ind w:firstLine="252"/>
              <w:jc w:val="both"/>
              <w:rPr>
                <w:rFonts w:eastAsia="Times New Roman"/>
                <w:iCs w:val="0"/>
                <w:noProof w:val="0"/>
                <w:sz w:val="26"/>
                <w:lang w:val="fr-FR" w:bidi="ar-SA"/>
              </w:rPr>
            </w:pPr>
            <w:r>
              <w:rPr>
                <w:rFonts w:eastAsia="Times New Roman"/>
                <w:iCs w:val="0"/>
                <w:noProof w:val="0"/>
                <w:sz w:val="26"/>
                <w:lang w:val="fr-FR" w:bidi="ar-SA"/>
              </w:rPr>
              <w:t>+ 12A4 :</w:t>
            </w:r>
            <w:r w:rsidR="00987869">
              <w:rPr>
                <w:rFonts w:eastAsia="Times New Roman"/>
                <w:iCs w:val="0"/>
                <w:noProof w:val="0"/>
                <w:sz w:val="26"/>
                <w:lang w:val="fr-FR" w:bidi="ar-SA"/>
              </w:rPr>
              <w:t xml:space="preserve"> Vũ</w:t>
            </w:r>
          </w:p>
          <w:p w:rsidR="00804328" w:rsidRDefault="00804328" w:rsidP="007B772A">
            <w:pPr>
              <w:ind w:firstLine="252"/>
              <w:jc w:val="both"/>
              <w:rPr>
                <w:rFonts w:eastAsia="Times New Roman"/>
                <w:iCs w:val="0"/>
                <w:noProof w:val="0"/>
                <w:sz w:val="26"/>
                <w:lang w:val="fr-FR" w:bidi="ar-SA"/>
              </w:rPr>
            </w:pPr>
            <w:r>
              <w:rPr>
                <w:rFonts w:eastAsia="Times New Roman"/>
                <w:iCs w:val="0"/>
                <w:noProof w:val="0"/>
                <w:sz w:val="26"/>
                <w:lang w:val="fr-FR" w:bidi="ar-SA"/>
              </w:rPr>
              <w:t>+12A5 :</w:t>
            </w:r>
            <w:r w:rsidR="00987869">
              <w:rPr>
                <w:rFonts w:eastAsia="Times New Roman"/>
                <w:iCs w:val="0"/>
                <w:noProof w:val="0"/>
                <w:sz w:val="26"/>
                <w:lang w:val="fr-FR" w:bidi="ar-SA"/>
              </w:rPr>
              <w:t xml:space="preserve"> Duy</w:t>
            </w:r>
          </w:p>
          <w:p w:rsidR="007B772A" w:rsidRDefault="007B772A" w:rsidP="007B772A">
            <w:pPr>
              <w:ind w:firstLine="252"/>
              <w:jc w:val="both"/>
              <w:rPr>
                <w:rFonts w:eastAsia="Times New Roman"/>
                <w:iCs w:val="0"/>
                <w:noProof w:val="0"/>
                <w:sz w:val="26"/>
                <w:lang w:val="fr-FR" w:bidi="ar-SA"/>
              </w:rPr>
            </w:pPr>
            <w:r>
              <w:rPr>
                <w:rFonts w:eastAsia="Times New Roman"/>
                <w:iCs w:val="0"/>
                <w:noProof w:val="0"/>
                <w:sz w:val="26"/>
                <w:lang w:val="fr-FR" w:bidi="ar-SA"/>
              </w:rPr>
              <w:t>- Viết đoạn văn nghị luận xã hội quá dài (yêu cầu chỉ là 100 chữ).</w:t>
            </w:r>
          </w:p>
          <w:p w:rsidR="00975EBF" w:rsidRDefault="00975EBF" w:rsidP="00975EBF">
            <w:pPr>
              <w:ind w:firstLine="252"/>
              <w:jc w:val="both"/>
              <w:rPr>
                <w:rFonts w:eastAsia="Times New Roman"/>
                <w:iCs w:val="0"/>
                <w:noProof w:val="0"/>
                <w:sz w:val="26"/>
                <w:lang w:val="fr-FR" w:bidi="ar-SA"/>
              </w:rPr>
            </w:pPr>
            <w:r>
              <w:rPr>
                <w:rFonts w:eastAsia="Times New Roman"/>
                <w:iCs w:val="0"/>
                <w:noProof w:val="0"/>
                <w:sz w:val="26"/>
                <w:lang w:val="fr-FR" w:bidi="ar-SA"/>
              </w:rPr>
              <w:t>+ 12A3 :</w:t>
            </w:r>
            <w:r w:rsidR="00987869">
              <w:rPr>
                <w:rFonts w:eastAsia="Times New Roman"/>
                <w:iCs w:val="0"/>
                <w:noProof w:val="0"/>
                <w:sz w:val="26"/>
                <w:lang w:val="fr-FR" w:bidi="ar-SA"/>
              </w:rPr>
              <w:t xml:space="preserve"> Hoa</w:t>
            </w:r>
          </w:p>
          <w:p w:rsidR="00975EBF" w:rsidRDefault="00975EBF" w:rsidP="00975EBF">
            <w:pPr>
              <w:ind w:firstLine="252"/>
              <w:jc w:val="both"/>
              <w:rPr>
                <w:rFonts w:eastAsia="Times New Roman"/>
                <w:iCs w:val="0"/>
                <w:noProof w:val="0"/>
                <w:sz w:val="26"/>
                <w:lang w:val="fr-FR" w:bidi="ar-SA"/>
              </w:rPr>
            </w:pPr>
            <w:r>
              <w:rPr>
                <w:rFonts w:eastAsia="Times New Roman"/>
                <w:iCs w:val="0"/>
                <w:noProof w:val="0"/>
                <w:sz w:val="26"/>
                <w:lang w:val="fr-FR" w:bidi="ar-SA"/>
              </w:rPr>
              <w:t>+ 12A4 :</w:t>
            </w:r>
            <w:r w:rsidR="00987869">
              <w:rPr>
                <w:rFonts w:eastAsia="Times New Roman"/>
                <w:iCs w:val="0"/>
                <w:noProof w:val="0"/>
                <w:sz w:val="26"/>
                <w:lang w:val="fr-FR" w:bidi="ar-SA"/>
              </w:rPr>
              <w:t xml:space="preserve"> Chiến, Kiên, Hồng</w:t>
            </w:r>
          </w:p>
          <w:p w:rsidR="00975EBF" w:rsidRDefault="00975EBF" w:rsidP="00987869">
            <w:pPr>
              <w:ind w:firstLine="252"/>
              <w:jc w:val="both"/>
              <w:rPr>
                <w:rFonts w:eastAsia="Times New Roman"/>
                <w:iCs w:val="0"/>
                <w:noProof w:val="0"/>
                <w:sz w:val="26"/>
                <w:lang w:val="fr-FR" w:bidi="ar-SA"/>
              </w:rPr>
            </w:pPr>
            <w:r>
              <w:rPr>
                <w:rFonts w:eastAsia="Times New Roman"/>
                <w:iCs w:val="0"/>
                <w:noProof w:val="0"/>
                <w:sz w:val="26"/>
                <w:lang w:val="fr-FR" w:bidi="ar-SA"/>
              </w:rPr>
              <w:t>+12A5 :</w:t>
            </w:r>
            <w:r w:rsidR="00987869">
              <w:rPr>
                <w:rFonts w:eastAsia="Times New Roman"/>
                <w:iCs w:val="0"/>
                <w:noProof w:val="0"/>
                <w:sz w:val="26"/>
                <w:lang w:val="fr-FR" w:bidi="ar-SA"/>
              </w:rPr>
              <w:t xml:space="preserve"> Ngân, Trang</w:t>
            </w:r>
          </w:p>
          <w:p w:rsidR="007B772A" w:rsidRDefault="007B772A" w:rsidP="007B772A">
            <w:pPr>
              <w:ind w:firstLine="252"/>
              <w:jc w:val="both"/>
              <w:rPr>
                <w:rFonts w:eastAsia="Times New Roman"/>
                <w:iCs w:val="0"/>
                <w:noProof w:val="0"/>
                <w:sz w:val="26"/>
                <w:lang w:val="fr-FR" w:bidi="ar-SA"/>
              </w:rPr>
            </w:pPr>
            <w:r>
              <w:rPr>
                <w:rFonts w:eastAsia="Times New Roman"/>
                <w:iCs w:val="0"/>
                <w:noProof w:val="0"/>
                <w:sz w:val="26"/>
                <w:lang w:val="fr-FR" w:bidi="ar-SA"/>
              </w:rPr>
              <w:t>- Bài viết nghị luận văn học :</w:t>
            </w:r>
          </w:p>
          <w:p w:rsidR="007B772A" w:rsidRDefault="007B772A" w:rsidP="007B772A">
            <w:pPr>
              <w:ind w:firstLine="252"/>
              <w:jc w:val="both"/>
              <w:rPr>
                <w:rFonts w:eastAsia="Times New Roman"/>
                <w:iCs w:val="0"/>
                <w:noProof w:val="0"/>
                <w:sz w:val="26"/>
                <w:lang w:val="fr-FR" w:bidi="ar-SA"/>
              </w:rPr>
            </w:pPr>
            <w:r>
              <w:rPr>
                <w:rFonts w:eastAsia="Times New Roman"/>
                <w:iCs w:val="0"/>
                <w:noProof w:val="0"/>
                <w:sz w:val="26"/>
                <w:lang w:val="fr-FR" w:bidi="ar-SA"/>
              </w:rPr>
              <w:t>+ Mở bài chưa nêu được vấn đề cần nghị luận.</w:t>
            </w:r>
          </w:p>
          <w:p w:rsidR="007B772A" w:rsidRDefault="007B772A" w:rsidP="007B772A">
            <w:pPr>
              <w:ind w:firstLine="252"/>
              <w:jc w:val="both"/>
              <w:rPr>
                <w:rFonts w:eastAsia="Times New Roman"/>
                <w:iCs w:val="0"/>
                <w:noProof w:val="0"/>
                <w:sz w:val="26"/>
                <w:lang w:val="fr-FR" w:bidi="ar-SA"/>
              </w:rPr>
            </w:pPr>
            <w:r>
              <w:rPr>
                <w:rFonts w:eastAsia="Times New Roman"/>
                <w:iCs w:val="0"/>
                <w:noProof w:val="0"/>
                <w:sz w:val="26"/>
                <w:lang w:val="fr-FR" w:bidi="ar-SA"/>
              </w:rPr>
              <w:t>+ Thân bài còn kể lể, chưa biết phân tích, đánh giá về nhân vật.</w:t>
            </w:r>
          </w:p>
          <w:p w:rsidR="007B772A" w:rsidRDefault="007B772A" w:rsidP="007B772A">
            <w:pPr>
              <w:ind w:firstLine="252"/>
              <w:jc w:val="both"/>
              <w:rPr>
                <w:rFonts w:eastAsia="Times New Roman"/>
                <w:iCs w:val="0"/>
                <w:noProof w:val="0"/>
                <w:sz w:val="26"/>
                <w:lang w:val="fr-FR" w:bidi="ar-SA"/>
              </w:rPr>
            </w:pPr>
            <w:r>
              <w:rPr>
                <w:rFonts w:eastAsia="Times New Roman"/>
                <w:iCs w:val="0"/>
                <w:noProof w:val="0"/>
                <w:sz w:val="26"/>
                <w:lang w:val="fr-FR" w:bidi="ar-SA"/>
              </w:rPr>
              <w:t>+ Kết bài sơ sài, không hấp dẫn, thiếu khái quát.</w:t>
            </w:r>
          </w:p>
          <w:p w:rsidR="007B772A" w:rsidRDefault="007B772A" w:rsidP="007B772A">
            <w:pPr>
              <w:ind w:firstLine="252"/>
              <w:jc w:val="both"/>
              <w:rPr>
                <w:rFonts w:eastAsia="Times New Roman"/>
                <w:iCs w:val="0"/>
                <w:noProof w:val="0"/>
                <w:sz w:val="26"/>
                <w:lang w:val="fr-FR" w:bidi="ar-SA"/>
              </w:rPr>
            </w:pPr>
            <w:r>
              <w:rPr>
                <w:rFonts w:eastAsia="Times New Roman"/>
                <w:iCs w:val="0"/>
                <w:noProof w:val="0"/>
                <w:sz w:val="26"/>
                <w:lang w:val="fr-FR" w:bidi="ar-SA"/>
              </w:rPr>
              <w:t>+ Hệ thống luận điểm thiếu, sắp xếp chưa hợp lí.</w:t>
            </w:r>
          </w:p>
          <w:p w:rsidR="00975EBF" w:rsidRDefault="00975EBF" w:rsidP="00975EBF">
            <w:pPr>
              <w:ind w:firstLine="252"/>
              <w:jc w:val="both"/>
              <w:rPr>
                <w:rFonts w:eastAsia="Times New Roman"/>
                <w:iCs w:val="0"/>
                <w:noProof w:val="0"/>
                <w:sz w:val="26"/>
                <w:lang w:val="fr-FR" w:bidi="ar-SA"/>
              </w:rPr>
            </w:pPr>
            <w:r>
              <w:rPr>
                <w:rFonts w:eastAsia="Times New Roman"/>
                <w:iCs w:val="0"/>
                <w:noProof w:val="0"/>
                <w:sz w:val="26"/>
                <w:lang w:val="fr-FR" w:bidi="ar-SA"/>
              </w:rPr>
              <w:t>+ 12A3 :</w:t>
            </w:r>
            <w:r w:rsidR="00987869">
              <w:rPr>
                <w:rFonts w:eastAsia="Times New Roman"/>
                <w:iCs w:val="0"/>
                <w:noProof w:val="0"/>
                <w:sz w:val="26"/>
                <w:lang w:val="fr-FR" w:bidi="ar-SA"/>
              </w:rPr>
              <w:t xml:space="preserve"> Kim Anh, Hảo, Tráng, Trường…</w:t>
            </w:r>
          </w:p>
          <w:p w:rsidR="00975EBF" w:rsidRDefault="00975EBF" w:rsidP="00975EBF">
            <w:pPr>
              <w:ind w:firstLine="252"/>
              <w:jc w:val="both"/>
              <w:rPr>
                <w:rFonts w:eastAsia="Times New Roman"/>
                <w:iCs w:val="0"/>
                <w:noProof w:val="0"/>
                <w:sz w:val="26"/>
                <w:lang w:val="fr-FR" w:bidi="ar-SA"/>
              </w:rPr>
            </w:pPr>
            <w:r>
              <w:rPr>
                <w:rFonts w:eastAsia="Times New Roman"/>
                <w:iCs w:val="0"/>
                <w:noProof w:val="0"/>
                <w:sz w:val="26"/>
                <w:lang w:val="fr-FR" w:bidi="ar-SA"/>
              </w:rPr>
              <w:t>+ 12A4 :</w:t>
            </w:r>
            <w:r w:rsidR="00987869">
              <w:rPr>
                <w:rFonts w:eastAsia="Times New Roman"/>
                <w:iCs w:val="0"/>
                <w:noProof w:val="0"/>
                <w:sz w:val="26"/>
                <w:lang w:val="fr-FR" w:bidi="ar-SA"/>
              </w:rPr>
              <w:t xml:space="preserve"> An, Tâm, Vũ, Dũng, Hảo…</w:t>
            </w:r>
          </w:p>
          <w:p w:rsidR="00975EBF" w:rsidRDefault="00975EBF" w:rsidP="00987869">
            <w:pPr>
              <w:ind w:firstLine="252"/>
              <w:jc w:val="both"/>
              <w:rPr>
                <w:rFonts w:eastAsia="Times New Roman"/>
                <w:iCs w:val="0"/>
                <w:noProof w:val="0"/>
                <w:sz w:val="26"/>
                <w:lang w:val="fr-FR" w:bidi="ar-SA"/>
              </w:rPr>
            </w:pPr>
            <w:r>
              <w:rPr>
                <w:rFonts w:eastAsia="Times New Roman"/>
                <w:iCs w:val="0"/>
                <w:noProof w:val="0"/>
                <w:sz w:val="26"/>
                <w:lang w:val="fr-FR" w:bidi="ar-SA"/>
              </w:rPr>
              <w:t>+12A5 :</w:t>
            </w:r>
            <w:r w:rsidR="00987869">
              <w:rPr>
                <w:rFonts w:eastAsia="Times New Roman"/>
                <w:iCs w:val="0"/>
                <w:noProof w:val="0"/>
                <w:sz w:val="26"/>
                <w:lang w:val="fr-FR" w:bidi="ar-SA"/>
              </w:rPr>
              <w:t xml:space="preserve"> Chiến, Duy, Tiến, Tùng…</w:t>
            </w:r>
          </w:p>
          <w:p w:rsidR="007B772A" w:rsidRDefault="007B772A" w:rsidP="007B772A">
            <w:pPr>
              <w:ind w:firstLine="252"/>
              <w:jc w:val="both"/>
              <w:rPr>
                <w:rFonts w:eastAsia="Times New Roman"/>
                <w:iCs w:val="0"/>
                <w:noProof w:val="0"/>
                <w:sz w:val="26"/>
                <w:lang w:val="fr-FR" w:bidi="ar-SA"/>
              </w:rPr>
            </w:pPr>
            <w:r>
              <w:rPr>
                <w:rFonts w:eastAsia="Times New Roman"/>
                <w:iCs w:val="0"/>
                <w:noProof w:val="0"/>
                <w:sz w:val="26"/>
                <w:lang w:val="fr-FR" w:bidi="ar-SA"/>
              </w:rPr>
              <w:t>- Viết sai chính tả.</w:t>
            </w:r>
          </w:p>
          <w:p w:rsidR="00975EBF" w:rsidRDefault="00975EBF" w:rsidP="00975EBF">
            <w:pPr>
              <w:ind w:firstLine="252"/>
              <w:jc w:val="both"/>
              <w:rPr>
                <w:rFonts w:eastAsia="Times New Roman"/>
                <w:iCs w:val="0"/>
                <w:noProof w:val="0"/>
                <w:sz w:val="26"/>
                <w:lang w:val="fr-FR" w:bidi="ar-SA"/>
              </w:rPr>
            </w:pPr>
            <w:r>
              <w:rPr>
                <w:rFonts w:eastAsia="Times New Roman"/>
                <w:iCs w:val="0"/>
                <w:noProof w:val="0"/>
                <w:sz w:val="26"/>
                <w:lang w:val="fr-FR" w:bidi="ar-SA"/>
              </w:rPr>
              <w:t>+ 12A3 :</w:t>
            </w:r>
            <w:r w:rsidR="00987869">
              <w:rPr>
                <w:rFonts w:eastAsia="Times New Roman"/>
                <w:iCs w:val="0"/>
                <w:noProof w:val="0"/>
                <w:sz w:val="26"/>
                <w:lang w:val="fr-FR" w:bidi="ar-SA"/>
              </w:rPr>
              <w:t xml:space="preserve"> Hoàng</w:t>
            </w:r>
          </w:p>
          <w:p w:rsidR="00975EBF" w:rsidRDefault="00975EBF" w:rsidP="00975EBF">
            <w:pPr>
              <w:ind w:firstLine="252"/>
              <w:jc w:val="both"/>
              <w:rPr>
                <w:rFonts w:eastAsia="Times New Roman"/>
                <w:iCs w:val="0"/>
                <w:noProof w:val="0"/>
                <w:sz w:val="26"/>
                <w:lang w:val="fr-FR" w:bidi="ar-SA"/>
              </w:rPr>
            </w:pPr>
            <w:r>
              <w:rPr>
                <w:rFonts w:eastAsia="Times New Roman"/>
                <w:iCs w:val="0"/>
                <w:noProof w:val="0"/>
                <w:sz w:val="26"/>
                <w:lang w:val="fr-FR" w:bidi="ar-SA"/>
              </w:rPr>
              <w:t>+ 12A4 :</w:t>
            </w:r>
            <w:r w:rsidR="00987869">
              <w:rPr>
                <w:rFonts w:eastAsia="Times New Roman"/>
                <w:iCs w:val="0"/>
                <w:noProof w:val="0"/>
                <w:sz w:val="26"/>
                <w:lang w:val="fr-FR" w:bidi="ar-SA"/>
              </w:rPr>
              <w:t xml:space="preserve"> Hảo</w:t>
            </w:r>
          </w:p>
          <w:p w:rsidR="00975EBF" w:rsidRDefault="00975EBF" w:rsidP="00987869">
            <w:pPr>
              <w:ind w:firstLine="252"/>
              <w:jc w:val="both"/>
              <w:rPr>
                <w:rFonts w:eastAsia="Times New Roman"/>
                <w:iCs w:val="0"/>
                <w:noProof w:val="0"/>
                <w:sz w:val="26"/>
                <w:lang w:val="fr-FR" w:bidi="ar-SA"/>
              </w:rPr>
            </w:pPr>
            <w:r>
              <w:rPr>
                <w:rFonts w:eastAsia="Times New Roman"/>
                <w:iCs w:val="0"/>
                <w:noProof w:val="0"/>
                <w:sz w:val="26"/>
                <w:lang w:val="fr-FR" w:bidi="ar-SA"/>
              </w:rPr>
              <w:t>+12A5 :</w:t>
            </w:r>
            <w:r w:rsidR="00987869">
              <w:rPr>
                <w:rFonts w:eastAsia="Times New Roman"/>
                <w:iCs w:val="0"/>
                <w:noProof w:val="0"/>
                <w:sz w:val="26"/>
                <w:lang w:val="fr-FR" w:bidi="ar-SA"/>
              </w:rPr>
              <w:t xml:space="preserve"> Luận</w:t>
            </w:r>
          </w:p>
          <w:p w:rsidR="007B772A" w:rsidRDefault="007B772A" w:rsidP="007B772A">
            <w:pPr>
              <w:ind w:firstLine="252"/>
              <w:jc w:val="both"/>
              <w:rPr>
                <w:rFonts w:eastAsia="Times New Roman"/>
                <w:iCs w:val="0"/>
                <w:noProof w:val="0"/>
                <w:sz w:val="26"/>
                <w:lang w:val="fr-FR" w:bidi="ar-SA"/>
              </w:rPr>
            </w:pPr>
            <w:r>
              <w:rPr>
                <w:rFonts w:eastAsia="Times New Roman"/>
                <w:iCs w:val="0"/>
                <w:noProof w:val="0"/>
                <w:sz w:val="26"/>
                <w:lang w:val="fr-FR" w:bidi="ar-SA"/>
              </w:rPr>
              <w:t>- Diễn đạt mang tính chất như văn nói.</w:t>
            </w:r>
          </w:p>
          <w:p w:rsidR="00975EBF" w:rsidRDefault="00975EBF" w:rsidP="00975EBF">
            <w:pPr>
              <w:ind w:firstLine="252"/>
              <w:jc w:val="both"/>
              <w:rPr>
                <w:rFonts w:eastAsia="Times New Roman"/>
                <w:iCs w:val="0"/>
                <w:noProof w:val="0"/>
                <w:sz w:val="26"/>
                <w:lang w:val="fr-FR" w:bidi="ar-SA"/>
              </w:rPr>
            </w:pPr>
            <w:r>
              <w:rPr>
                <w:rFonts w:eastAsia="Times New Roman"/>
                <w:iCs w:val="0"/>
                <w:noProof w:val="0"/>
                <w:sz w:val="26"/>
                <w:lang w:val="fr-FR" w:bidi="ar-SA"/>
              </w:rPr>
              <w:t>+ 12A3 :</w:t>
            </w:r>
            <w:r w:rsidR="00987869">
              <w:rPr>
                <w:rFonts w:eastAsia="Times New Roman"/>
                <w:iCs w:val="0"/>
                <w:noProof w:val="0"/>
                <w:sz w:val="26"/>
                <w:lang w:val="fr-FR" w:bidi="ar-SA"/>
              </w:rPr>
              <w:t xml:space="preserve"> Hiệp, Tú, Tùng, Nam</w:t>
            </w:r>
          </w:p>
          <w:p w:rsidR="00975EBF" w:rsidRDefault="00975EBF" w:rsidP="00975EBF">
            <w:pPr>
              <w:ind w:firstLine="252"/>
              <w:jc w:val="both"/>
              <w:rPr>
                <w:rFonts w:eastAsia="Times New Roman"/>
                <w:iCs w:val="0"/>
                <w:noProof w:val="0"/>
                <w:sz w:val="26"/>
                <w:lang w:val="fr-FR" w:bidi="ar-SA"/>
              </w:rPr>
            </w:pPr>
            <w:r>
              <w:rPr>
                <w:rFonts w:eastAsia="Times New Roman"/>
                <w:iCs w:val="0"/>
                <w:noProof w:val="0"/>
                <w:sz w:val="26"/>
                <w:lang w:val="fr-FR" w:bidi="ar-SA"/>
              </w:rPr>
              <w:t>+ 12A4 :</w:t>
            </w:r>
            <w:r w:rsidR="00987869">
              <w:rPr>
                <w:rFonts w:eastAsia="Times New Roman"/>
                <w:iCs w:val="0"/>
                <w:noProof w:val="0"/>
                <w:sz w:val="26"/>
                <w:lang w:val="fr-FR" w:bidi="ar-SA"/>
              </w:rPr>
              <w:t xml:space="preserve"> Hồng, Phi, Tâm</w:t>
            </w:r>
          </w:p>
          <w:p w:rsidR="00975EBF" w:rsidRDefault="00975EBF" w:rsidP="00987869">
            <w:pPr>
              <w:ind w:firstLine="252"/>
              <w:jc w:val="both"/>
              <w:rPr>
                <w:rFonts w:eastAsia="Times New Roman"/>
                <w:iCs w:val="0"/>
                <w:noProof w:val="0"/>
                <w:sz w:val="26"/>
                <w:lang w:val="fr-FR" w:bidi="ar-SA"/>
              </w:rPr>
            </w:pPr>
            <w:r>
              <w:rPr>
                <w:rFonts w:eastAsia="Times New Roman"/>
                <w:iCs w:val="0"/>
                <w:noProof w:val="0"/>
                <w:sz w:val="26"/>
                <w:lang w:val="fr-FR" w:bidi="ar-SA"/>
              </w:rPr>
              <w:t>+12A5 :</w:t>
            </w:r>
            <w:r w:rsidR="00987869">
              <w:rPr>
                <w:rFonts w:eastAsia="Times New Roman"/>
                <w:iCs w:val="0"/>
                <w:noProof w:val="0"/>
                <w:sz w:val="26"/>
                <w:lang w:val="fr-FR" w:bidi="ar-SA"/>
              </w:rPr>
              <w:t xml:space="preserve"> Công, Hiếu, Lâm, Sỹ</w:t>
            </w:r>
          </w:p>
          <w:p w:rsidR="007B772A" w:rsidRDefault="007B772A" w:rsidP="007B772A">
            <w:pPr>
              <w:jc w:val="both"/>
              <w:rPr>
                <w:rFonts w:eastAsia="Times New Roman"/>
                <w:iCs w:val="0"/>
                <w:noProof w:val="0"/>
                <w:sz w:val="26"/>
                <w:lang w:val="fr-FR" w:bidi="ar-SA"/>
              </w:rPr>
            </w:pPr>
            <w:r>
              <w:rPr>
                <w:rFonts w:eastAsia="Times New Roman"/>
                <w:iCs w:val="0"/>
                <w:noProof w:val="0"/>
                <w:sz w:val="26"/>
                <w:lang w:val="fr-FR" w:bidi="ar-SA"/>
              </w:rPr>
              <w:t>- Dẫn chứng không đúng như tác phẩm.</w:t>
            </w:r>
          </w:p>
          <w:p w:rsidR="00975EBF" w:rsidRDefault="00975EBF" w:rsidP="00975EBF">
            <w:pPr>
              <w:ind w:firstLine="252"/>
              <w:jc w:val="both"/>
              <w:rPr>
                <w:rFonts w:eastAsia="Times New Roman"/>
                <w:iCs w:val="0"/>
                <w:noProof w:val="0"/>
                <w:sz w:val="26"/>
                <w:lang w:val="fr-FR" w:bidi="ar-SA"/>
              </w:rPr>
            </w:pPr>
            <w:r>
              <w:rPr>
                <w:rFonts w:eastAsia="Times New Roman"/>
                <w:iCs w:val="0"/>
                <w:noProof w:val="0"/>
                <w:sz w:val="26"/>
                <w:lang w:val="fr-FR" w:bidi="ar-SA"/>
              </w:rPr>
              <w:t>+ 12A3 :</w:t>
            </w:r>
            <w:r w:rsidR="00987869">
              <w:rPr>
                <w:rFonts w:eastAsia="Times New Roman"/>
                <w:iCs w:val="0"/>
                <w:noProof w:val="0"/>
                <w:sz w:val="26"/>
                <w:lang w:val="fr-FR" w:bidi="ar-SA"/>
              </w:rPr>
              <w:t xml:space="preserve"> Hảo, Kiên, Nghi</w:t>
            </w:r>
          </w:p>
          <w:p w:rsidR="00975EBF" w:rsidRDefault="00975EBF" w:rsidP="00975EBF">
            <w:pPr>
              <w:ind w:firstLine="252"/>
              <w:jc w:val="both"/>
              <w:rPr>
                <w:rFonts w:eastAsia="Times New Roman"/>
                <w:iCs w:val="0"/>
                <w:noProof w:val="0"/>
                <w:sz w:val="26"/>
                <w:lang w:val="fr-FR" w:bidi="ar-SA"/>
              </w:rPr>
            </w:pPr>
            <w:r>
              <w:rPr>
                <w:rFonts w:eastAsia="Times New Roman"/>
                <w:iCs w:val="0"/>
                <w:noProof w:val="0"/>
                <w:sz w:val="26"/>
                <w:lang w:val="fr-FR" w:bidi="ar-SA"/>
              </w:rPr>
              <w:t>+ 12A4 :</w:t>
            </w:r>
            <w:r w:rsidR="00987869">
              <w:rPr>
                <w:rFonts w:eastAsia="Times New Roman"/>
                <w:iCs w:val="0"/>
                <w:noProof w:val="0"/>
                <w:sz w:val="26"/>
                <w:lang w:val="fr-FR" w:bidi="ar-SA"/>
              </w:rPr>
              <w:t xml:space="preserve"> Hồng, Hảo</w:t>
            </w:r>
          </w:p>
          <w:p w:rsidR="00975EBF" w:rsidRPr="00BE6B71" w:rsidRDefault="00975EBF" w:rsidP="00987869">
            <w:pPr>
              <w:ind w:firstLine="252"/>
              <w:jc w:val="both"/>
              <w:rPr>
                <w:rFonts w:eastAsia="Times New Roman"/>
                <w:iCs w:val="0"/>
                <w:noProof w:val="0"/>
                <w:sz w:val="26"/>
                <w:lang w:val="fr-FR" w:bidi="ar-SA"/>
              </w:rPr>
            </w:pPr>
            <w:r>
              <w:rPr>
                <w:rFonts w:eastAsia="Times New Roman"/>
                <w:iCs w:val="0"/>
                <w:noProof w:val="0"/>
                <w:sz w:val="26"/>
                <w:lang w:val="fr-FR" w:bidi="ar-SA"/>
              </w:rPr>
              <w:t>+12A5 :</w:t>
            </w:r>
            <w:r w:rsidR="00987869">
              <w:rPr>
                <w:rFonts w:eastAsia="Times New Roman"/>
                <w:iCs w:val="0"/>
                <w:noProof w:val="0"/>
                <w:sz w:val="26"/>
                <w:lang w:val="fr-FR" w:bidi="ar-SA"/>
              </w:rPr>
              <w:t xml:space="preserve"> Duy, Hùng, Mạnh</w:t>
            </w:r>
          </w:p>
        </w:tc>
        <w:tc>
          <w:tcPr>
            <w:tcW w:w="6170" w:type="dxa"/>
            <w:tcBorders>
              <w:left w:val="single" w:sz="4" w:space="0" w:color="auto"/>
              <w:right w:val="single" w:sz="4" w:space="0" w:color="auto"/>
            </w:tcBorders>
          </w:tcPr>
          <w:p w:rsidR="002A4739" w:rsidRPr="00BE6B71" w:rsidRDefault="00E21EFB" w:rsidP="00E21EFB">
            <w:pPr>
              <w:jc w:val="both"/>
              <w:rPr>
                <w:rFonts w:eastAsia="Times New Roman"/>
                <w:b/>
                <w:bCs/>
                <w:iCs w:val="0"/>
                <w:noProof w:val="0"/>
                <w:sz w:val="26"/>
                <w:lang w:val="fr-FR" w:bidi="ar-SA"/>
              </w:rPr>
            </w:pPr>
            <w:r>
              <w:rPr>
                <w:rFonts w:eastAsia="Times New Roman"/>
                <w:b/>
                <w:bCs/>
                <w:iCs w:val="0"/>
                <w:noProof w:val="0"/>
                <w:sz w:val="26"/>
                <w:lang w:val="fr-FR" w:bidi="ar-SA"/>
              </w:rPr>
              <w:t>III</w:t>
            </w:r>
            <w:r w:rsidR="002A4739" w:rsidRPr="00BE6B71">
              <w:rPr>
                <w:rFonts w:eastAsia="Times New Roman"/>
                <w:b/>
                <w:bCs/>
                <w:iCs w:val="0"/>
                <w:noProof w:val="0"/>
                <w:sz w:val="26"/>
                <w:lang w:val="fr-FR" w:bidi="ar-SA"/>
              </w:rPr>
              <w:t>. Sửa chữa lỗi</w:t>
            </w:r>
          </w:p>
          <w:p w:rsidR="002A4739" w:rsidRDefault="00BB175E" w:rsidP="006C78A0">
            <w:pPr>
              <w:ind w:firstLine="252"/>
              <w:jc w:val="both"/>
              <w:rPr>
                <w:rFonts w:eastAsia="Times New Roman"/>
                <w:iCs w:val="0"/>
                <w:noProof w:val="0"/>
                <w:sz w:val="26"/>
                <w:lang w:val="fr-FR" w:bidi="ar-SA"/>
              </w:rPr>
            </w:pPr>
            <w:r>
              <w:rPr>
                <w:rFonts w:eastAsia="Times New Roman"/>
                <w:iCs w:val="0"/>
                <w:noProof w:val="0"/>
                <w:sz w:val="26"/>
                <w:lang w:val="fr-FR" w:bidi="ar-SA"/>
              </w:rPr>
              <w:t>Ngoài những nhược điểm trên, c</w:t>
            </w:r>
            <w:r w:rsidR="002A4739" w:rsidRPr="00BE6B71">
              <w:rPr>
                <w:rFonts w:eastAsia="Times New Roman"/>
                <w:iCs w:val="0"/>
                <w:noProof w:val="0"/>
                <w:sz w:val="26"/>
                <w:lang w:val="fr-FR" w:bidi="ar-SA"/>
              </w:rPr>
              <w:t>ác lỗi thường gặp</w:t>
            </w:r>
            <w:r>
              <w:rPr>
                <w:rFonts w:eastAsia="Times New Roman"/>
                <w:iCs w:val="0"/>
                <w:noProof w:val="0"/>
                <w:sz w:val="26"/>
                <w:lang w:val="fr-FR" w:bidi="ar-SA"/>
              </w:rPr>
              <w:t xml:space="preserve"> của HS còn có </w:t>
            </w:r>
            <w:r w:rsidR="002A4739" w:rsidRPr="00BE6B71">
              <w:rPr>
                <w:rFonts w:eastAsia="Times New Roman"/>
                <w:iCs w:val="0"/>
                <w:noProof w:val="0"/>
                <w:sz w:val="26"/>
                <w:lang w:val="fr-FR" w:bidi="ar-SA"/>
              </w:rPr>
              <w:t>:</w:t>
            </w:r>
          </w:p>
          <w:p w:rsidR="00964D00" w:rsidRPr="00BE6B71" w:rsidRDefault="00964D00" w:rsidP="006C78A0">
            <w:pPr>
              <w:ind w:firstLine="252"/>
              <w:jc w:val="both"/>
              <w:rPr>
                <w:rFonts w:eastAsia="Times New Roman"/>
                <w:iCs w:val="0"/>
                <w:noProof w:val="0"/>
                <w:sz w:val="26"/>
                <w:lang w:val="fr-FR" w:bidi="ar-SA"/>
              </w:rPr>
            </w:pPr>
            <w:r>
              <w:rPr>
                <w:rFonts w:eastAsia="Times New Roman"/>
                <w:iCs w:val="0"/>
                <w:noProof w:val="0"/>
                <w:sz w:val="26"/>
                <w:lang w:val="fr-FR" w:bidi="ar-SA"/>
              </w:rPr>
              <w:t>- Bố cục bài viết chưa rõ ràng, hình thức trình bày  chưa đẹp.</w:t>
            </w:r>
          </w:p>
          <w:p w:rsidR="002A4739" w:rsidRPr="00BE6B71" w:rsidRDefault="002A4739" w:rsidP="006C78A0">
            <w:pPr>
              <w:ind w:firstLine="252"/>
              <w:jc w:val="both"/>
              <w:rPr>
                <w:rFonts w:eastAsia="Times New Roman"/>
                <w:iCs w:val="0"/>
                <w:noProof w:val="0"/>
                <w:sz w:val="26"/>
                <w:lang w:val="fr-FR" w:bidi="ar-SA"/>
              </w:rPr>
            </w:pPr>
            <w:r w:rsidRPr="00BE6B71">
              <w:rPr>
                <w:rFonts w:eastAsia="Times New Roman"/>
                <w:iCs w:val="0"/>
                <w:noProof w:val="0"/>
                <w:sz w:val="26"/>
                <w:lang w:val="fr-FR" w:bidi="ar-SA"/>
              </w:rPr>
              <w:t>- Thiếu ý, thiếu trọng tâm, ý không rõ, sắp xếp ý không hợp lí.</w:t>
            </w:r>
          </w:p>
          <w:p w:rsidR="002A4739" w:rsidRPr="00BE6B71" w:rsidRDefault="00E91249" w:rsidP="006C78A0">
            <w:pPr>
              <w:ind w:firstLine="252"/>
              <w:jc w:val="both"/>
              <w:rPr>
                <w:rFonts w:eastAsia="Times New Roman"/>
                <w:iCs w:val="0"/>
                <w:noProof w:val="0"/>
                <w:sz w:val="26"/>
                <w:lang w:val="fr-FR" w:bidi="ar-SA"/>
              </w:rPr>
            </w:pPr>
            <w:r>
              <w:rPr>
                <w:rFonts w:eastAsia="Times New Roman"/>
                <w:iCs w:val="0"/>
                <w:noProof w:val="0"/>
                <w:sz w:val="26"/>
                <w:lang w:val="fr-FR" w:bidi="ar-SA"/>
              </w:rPr>
              <w:t>- Sự kết hợp các thao tác lập</w:t>
            </w:r>
            <w:r w:rsidR="002A4739" w:rsidRPr="00BE6B71">
              <w:rPr>
                <w:rFonts w:eastAsia="Times New Roman"/>
                <w:iCs w:val="0"/>
                <w:noProof w:val="0"/>
                <w:sz w:val="26"/>
                <w:lang w:val="fr-FR" w:bidi="ar-SA"/>
              </w:rPr>
              <w:t xml:space="preserve"> luận chưa hài hòa, chưa phù hợp với từng ý.</w:t>
            </w:r>
          </w:p>
          <w:p w:rsidR="002A4739" w:rsidRPr="00BE6B71" w:rsidRDefault="002A4739" w:rsidP="006C78A0">
            <w:pPr>
              <w:ind w:firstLine="252"/>
              <w:jc w:val="both"/>
              <w:rPr>
                <w:rFonts w:eastAsia="Times New Roman"/>
                <w:iCs w:val="0"/>
                <w:noProof w:val="0"/>
                <w:sz w:val="26"/>
                <w:lang w:val="fr-FR" w:bidi="ar-SA"/>
              </w:rPr>
            </w:pPr>
            <w:r w:rsidRPr="00BE6B71">
              <w:rPr>
                <w:rFonts w:eastAsia="Times New Roman"/>
                <w:iCs w:val="0"/>
                <w:noProof w:val="0"/>
                <w:sz w:val="26"/>
                <w:lang w:val="fr-FR" w:bidi="ar-SA"/>
              </w:rPr>
              <w:t>- Kĩ năng phân tích, cảm thụ còn kém.</w:t>
            </w:r>
          </w:p>
          <w:p w:rsidR="002A4739" w:rsidRPr="00BE6B71" w:rsidRDefault="002A4739" w:rsidP="006C78A0">
            <w:pPr>
              <w:ind w:firstLine="252"/>
              <w:jc w:val="both"/>
              <w:rPr>
                <w:rFonts w:eastAsia="Times New Roman"/>
                <w:iCs w:val="0"/>
                <w:noProof w:val="0"/>
                <w:sz w:val="26"/>
                <w:lang w:val="fr-FR" w:bidi="ar-SA"/>
              </w:rPr>
            </w:pPr>
            <w:r w:rsidRPr="00BE6B71">
              <w:rPr>
                <w:rFonts w:eastAsia="Times New Roman"/>
                <w:iCs w:val="0"/>
                <w:noProof w:val="0"/>
                <w:sz w:val="26"/>
                <w:lang w:val="fr-FR" w:bidi="ar-SA"/>
              </w:rPr>
              <w:t>- Diễn đạt chưa tốt, còn dùng từ viết câu sai, diễn đạt tối nghĩa, trùng lặp…</w:t>
            </w:r>
          </w:p>
        </w:tc>
      </w:tr>
      <w:tr w:rsidR="00176D72" w:rsidRPr="00BE6B71" w:rsidTr="00ED73C5">
        <w:tblPrEx>
          <w:tblBorders>
            <w:insideH w:val="none" w:sz="0" w:space="0" w:color="auto"/>
            <w:insideV w:val="none" w:sz="0" w:space="0" w:color="auto"/>
          </w:tblBorders>
        </w:tblPrEx>
        <w:tc>
          <w:tcPr>
            <w:tcW w:w="4428" w:type="dxa"/>
            <w:tcBorders>
              <w:left w:val="single" w:sz="4" w:space="0" w:color="auto"/>
              <w:right w:val="single" w:sz="4" w:space="0" w:color="auto"/>
            </w:tcBorders>
          </w:tcPr>
          <w:p w:rsidR="00AB04C5" w:rsidRPr="00BE6B71" w:rsidRDefault="00AB04C5" w:rsidP="00AB04C5">
            <w:pPr>
              <w:jc w:val="both"/>
              <w:rPr>
                <w:rFonts w:eastAsia="Times New Roman"/>
                <w:bCs/>
                <w:iCs w:val="0"/>
                <w:noProof w:val="0"/>
                <w:sz w:val="26"/>
                <w:lang w:bidi="ar-SA"/>
              </w:rPr>
            </w:pPr>
            <w:r w:rsidRPr="00BE6B71">
              <w:rPr>
                <w:rFonts w:eastAsia="Times New Roman"/>
                <w:bCs/>
                <w:iCs w:val="0"/>
                <w:noProof w:val="0"/>
                <w:sz w:val="26"/>
                <w:lang w:bidi="ar-SA"/>
              </w:rPr>
              <w:t>GV: Đọc những bài viết khá giỏi của học sinh.</w:t>
            </w:r>
          </w:p>
          <w:p w:rsidR="008963B2" w:rsidRDefault="008963B2" w:rsidP="008963B2">
            <w:pPr>
              <w:jc w:val="both"/>
              <w:rPr>
                <w:sz w:val="26"/>
                <w:lang w:val="en-US"/>
              </w:rPr>
            </w:pPr>
            <w:r>
              <w:rPr>
                <w:sz w:val="26"/>
                <w:lang w:val="en-US"/>
              </w:rPr>
              <w:t>+ 12A3 : Lân, Linh…</w:t>
            </w:r>
          </w:p>
          <w:p w:rsidR="008963B2" w:rsidRDefault="008963B2" w:rsidP="008963B2">
            <w:pPr>
              <w:jc w:val="both"/>
              <w:rPr>
                <w:sz w:val="26"/>
                <w:lang w:val="en-US"/>
              </w:rPr>
            </w:pPr>
            <w:r>
              <w:rPr>
                <w:sz w:val="26"/>
                <w:lang w:val="en-US"/>
              </w:rPr>
              <w:t>+ 12A4 : Nguyễn Anh, Hà, Hiền, Trang…</w:t>
            </w:r>
          </w:p>
          <w:p w:rsidR="008963B2" w:rsidRPr="00251DBD" w:rsidRDefault="008963B2" w:rsidP="008963B2">
            <w:pPr>
              <w:jc w:val="both"/>
              <w:rPr>
                <w:sz w:val="26"/>
                <w:lang w:val="en-US"/>
              </w:rPr>
            </w:pPr>
            <w:r>
              <w:rPr>
                <w:sz w:val="26"/>
                <w:lang w:val="en-US"/>
              </w:rPr>
              <w:t>+ 12A5 : Long, Hường, Nga, Ngân, Trang…</w:t>
            </w:r>
          </w:p>
          <w:p w:rsidR="00AB04C5" w:rsidRPr="00BE6B71" w:rsidRDefault="00AB04C5" w:rsidP="00AB04C5">
            <w:pPr>
              <w:jc w:val="both"/>
              <w:rPr>
                <w:rFonts w:eastAsia="Times New Roman"/>
                <w:bCs/>
                <w:iCs w:val="0"/>
                <w:noProof w:val="0"/>
                <w:sz w:val="26"/>
                <w:lang w:bidi="ar-SA"/>
              </w:rPr>
            </w:pPr>
          </w:p>
          <w:p w:rsidR="00AB04C5" w:rsidRDefault="00AB04C5" w:rsidP="00AB04C5">
            <w:pPr>
              <w:jc w:val="both"/>
              <w:rPr>
                <w:rFonts w:eastAsia="Times New Roman"/>
                <w:bCs/>
                <w:iCs w:val="0"/>
                <w:noProof w:val="0"/>
                <w:sz w:val="26"/>
                <w:lang w:val="en-US" w:bidi="ar-SA"/>
              </w:rPr>
            </w:pPr>
          </w:p>
          <w:p w:rsidR="005E65D5" w:rsidRDefault="005E65D5" w:rsidP="00AB04C5">
            <w:pPr>
              <w:jc w:val="both"/>
              <w:rPr>
                <w:rFonts w:eastAsia="Times New Roman"/>
                <w:bCs/>
                <w:iCs w:val="0"/>
                <w:noProof w:val="0"/>
                <w:sz w:val="26"/>
                <w:lang w:val="en-US" w:bidi="ar-SA"/>
              </w:rPr>
            </w:pPr>
          </w:p>
          <w:p w:rsidR="005E65D5" w:rsidRDefault="005E65D5" w:rsidP="00AB04C5">
            <w:pPr>
              <w:jc w:val="both"/>
              <w:rPr>
                <w:rFonts w:eastAsia="Times New Roman"/>
                <w:bCs/>
                <w:iCs w:val="0"/>
                <w:noProof w:val="0"/>
                <w:sz w:val="26"/>
                <w:lang w:val="en-US" w:bidi="ar-SA"/>
              </w:rPr>
            </w:pPr>
          </w:p>
          <w:p w:rsidR="005E65D5" w:rsidRPr="005E65D5" w:rsidRDefault="005E65D5" w:rsidP="00AB04C5">
            <w:pPr>
              <w:jc w:val="both"/>
              <w:rPr>
                <w:rFonts w:eastAsia="Times New Roman"/>
                <w:bCs/>
                <w:iCs w:val="0"/>
                <w:noProof w:val="0"/>
                <w:sz w:val="26"/>
                <w:lang w:val="en-US" w:bidi="ar-SA"/>
              </w:rPr>
            </w:pPr>
          </w:p>
          <w:p w:rsidR="00176D72" w:rsidRDefault="005E65D5" w:rsidP="00AB04C5">
            <w:pPr>
              <w:jc w:val="both"/>
              <w:rPr>
                <w:rFonts w:eastAsia="Times New Roman"/>
                <w:bCs/>
                <w:iCs w:val="0"/>
                <w:noProof w:val="0"/>
                <w:sz w:val="26"/>
                <w:lang w:val="en-US" w:bidi="ar-SA"/>
              </w:rPr>
            </w:pPr>
            <w:r>
              <w:rPr>
                <w:rFonts w:eastAsia="Times New Roman"/>
                <w:bCs/>
                <w:iCs w:val="0"/>
                <w:noProof w:val="0"/>
                <w:sz w:val="26"/>
                <w:lang w:bidi="ar-SA"/>
              </w:rPr>
              <w:t xml:space="preserve"> </w:t>
            </w:r>
            <w:r>
              <w:rPr>
                <w:rFonts w:eastAsia="Times New Roman"/>
                <w:bCs/>
                <w:iCs w:val="0"/>
                <w:noProof w:val="0"/>
                <w:sz w:val="26"/>
                <w:lang w:val="en-US" w:bidi="ar-SA"/>
              </w:rPr>
              <w:t>GV t</w:t>
            </w:r>
            <w:r w:rsidR="00AB04C5" w:rsidRPr="00BE6B71">
              <w:rPr>
                <w:rFonts w:eastAsia="Times New Roman"/>
                <w:bCs/>
                <w:iCs w:val="0"/>
                <w:noProof w:val="0"/>
                <w:sz w:val="26"/>
                <w:lang w:bidi="ar-SA"/>
              </w:rPr>
              <w:t>ổng kết kết quả bài viết của học sinh.</w:t>
            </w:r>
          </w:p>
          <w:p w:rsidR="00030E71" w:rsidRDefault="00030E71" w:rsidP="00AB04C5">
            <w:pPr>
              <w:jc w:val="both"/>
              <w:rPr>
                <w:rFonts w:eastAsia="Times New Roman"/>
                <w:bCs/>
                <w:iCs w:val="0"/>
                <w:noProof w:val="0"/>
                <w:sz w:val="26"/>
                <w:lang w:val="en-US" w:bidi="ar-SA"/>
              </w:rPr>
            </w:pPr>
          </w:p>
          <w:p w:rsidR="00030E71" w:rsidRDefault="00030E71" w:rsidP="00AB04C5">
            <w:pPr>
              <w:jc w:val="both"/>
              <w:rPr>
                <w:rFonts w:eastAsia="Times New Roman"/>
                <w:bCs/>
                <w:iCs w:val="0"/>
                <w:noProof w:val="0"/>
                <w:sz w:val="26"/>
                <w:lang w:val="en-US" w:bidi="ar-SA"/>
              </w:rPr>
            </w:pPr>
          </w:p>
          <w:p w:rsidR="00030E71" w:rsidRDefault="00030E71" w:rsidP="00AB04C5">
            <w:pPr>
              <w:jc w:val="both"/>
              <w:rPr>
                <w:rFonts w:eastAsia="Times New Roman"/>
                <w:bCs/>
                <w:iCs w:val="0"/>
                <w:noProof w:val="0"/>
                <w:sz w:val="26"/>
                <w:lang w:val="en-US" w:bidi="ar-SA"/>
              </w:rPr>
            </w:pPr>
          </w:p>
          <w:p w:rsidR="00030E71" w:rsidRPr="00030E71" w:rsidRDefault="00030E71" w:rsidP="00AB04C5">
            <w:pPr>
              <w:jc w:val="both"/>
              <w:rPr>
                <w:rFonts w:eastAsia="Times New Roman"/>
                <w:b/>
                <w:bCs/>
                <w:iCs w:val="0"/>
                <w:noProof w:val="0"/>
                <w:sz w:val="26"/>
                <w:lang w:val="en-US" w:bidi="ar-SA"/>
              </w:rPr>
            </w:pPr>
          </w:p>
        </w:tc>
        <w:tc>
          <w:tcPr>
            <w:tcW w:w="6170" w:type="dxa"/>
            <w:tcBorders>
              <w:left w:val="single" w:sz="4" w:space="0" w:color="auto"/>
              <w:right w:val="single" w:sz="4" w:space="0" w:color="auto"/>
            </w:tcBorders>
          </w:tcPr>
          <w:p w:rsidR="00176D72" w:rsidRPr="00D15C72" w:rsidRDefault="00AF043F" w:rsidP="00176D72">
            <w:pPr>
              <w:jc w:val="both"/>
              <w:rPr>
                <w:b/>
                <w:sz w:val="26"/>
              </w:rPr>
            </w:pPr>
            <w:r>
              <w:rPr>
                <w:b/>
                <w:sz w:val="26"/>
                <w:lang w:val="en-US"/>
              </w:rPr>
              <w:t>I</w:t>
            </w:r>
            <w:r w:rsidR="00176D72" w:rsidRPr="00BE6B71">
              <w:rPr>
                <w:b/>
                <w:sz w:val="26"/>
              </w:rPr>
              <w:t>V. Bài viết tiêu biể</w:t>
            </w:r>
            <w:r w:rsidR="00060941" w:rsidRPr="00BE6B71">
              <w:rPr>
                <w:b/>
                <w:sz w:val="26"/>
              </w:rPr>
              <w:t>u</w:t>
            </w:r>
          </w:p>
          <w:p w:rsidR="00176D72" w:rsidRDefault="00176D72" w:rsidP="00176D72">
            <w:pPr>
              <w:jc w:val="both"/>
              <w:rPr>
                <w:sz w:val="26"/>
                <w:lang w:val="en-US"/>
              </w:rPr>
            </w:pPr>
            <w:r w:rsidRPr="00BE6B71">
              <w:rPr>
                <w:sz w:val="26"/>
              </w:rPr>
              <w:t>- Bài viết tốt</w:t>
            </w:r>
            <w:r w:rsidR="00277AE3">
              <w:rPr>
                <w:sz w:val="26"/>
                <w:lang w:val="en-US"/>
              </w:rPr>
              <w:t xml:space="preserve"> (7-8 điểm)</w:t>
            </w:r>
            <w:r w:rsidRPr="00BE6B71">
              <w:rPr>
                <w:sz w:val="26"/>
              </w:rPr>
              <w:t>:</w:t>
            </w:r>
          </w:p>
          <w:p w:rsidR="00251DBD" w:rsidRDefault="00251DBD" w:rsidP="00176D72">
            <w:pPr>
              <w:jc w:val="both"/>
              <w:rPr>
                <w:sz w:val="26"/>
                <w:lang w:val="en-US"/>
              </w:rPr>
            </w:pPr>
            <w:r>
              <w:rPr>
                <w:sz w:val="26"/>
                <w:lang w:val="en-US"/>
              </w:rPr>
              <w:t xml:space="preserve">+ 12A3 : </w:t>
            </w:r>
            <w:r w:rsidR="008B03B2">
              <w:rPr>
                <w:sz w:val="26"/>
                <w:lang w:val="en-US"/>
              </w:rPr>
              <w:t>Lân, Linh…</w:t>
            </w:r>
          </w:p>
          <w:p w:rsidR="00251DBD" w:rsidRDefault="00251DBD" w:rsidP="00176D72">
            <w:pPr>
              <w:jc w:val="both"/>
              <w:rPr>
                <w:sz w:val="26"/>
                <w:lang w:val="en-US"/>
              </w:rPr>
            </w:pPr>
            <w:r>
              <w:rPr>
                <w:sz w:val="26"/>
                <w:lang w:val="en-US"/>
              </w:rPr>
              <w:t>+ 12A4 : Nguyễn Anh, Hà, Hiền, Trang</w:t>
            </w:r>
            <w:r w:rsidR="008B03B2">
              <w:rPr>
                <w:sz w:val="26"/>
                <w:lang w:val="en-US"/>
              </w:rPr>
              <w:t>…</w:t>
            </w:r>
          </w:p>
          <w:p w:rsidR="00251DBD" w:rsidRPr="00251DBD" w:rsidRDefault="00251DBD" w:rsidP="00176D72">
            <w:pPr>
              <w:jc w:val="both"/>
              <w:rPr>
                <w:sz w:val="26"/>
                <w:lang w:val="en-US"/>
              </w:rPr>
            </w:pPr>
            <w:r>
              <w:rPr>
                <w:sz w:val="26"/>
                <w:lang w:val="en-US"/>
              </w:rPr>
              <w:t>+ 12A5 :</w:t>
            </w:r>
            <w:r w:rsidR="00CA3DD3">
              <w:rPr>
                <w:sz w:val="26"/>
                <w:lang w:val="en-US"/>
              </w:rPr>
              <w:t xml:space="preserve"> Long, Hường, Nga, Ngân, Trang</w:t>
            </w:r>
            <w:r w:rsidR="008B03B2">
              <w:rPr>
                <w:sz w:val="26"/>
                <w:lang w:val="en-US"/>
              </w:rPr>
              <w:t>…</w:t>
            </w:r>
          </w:p>
          <w:p w:rsidR="00176D72" w:rsidRDefault="00176D72" w:rsidP="00176D72">
            <w:pPr>
              <w:jc w:val="both"/>
              <w:rPr>
                <w:sz w:val="26"/>
                <w:lang w:val="en-US"/>
              </w:rPr>
            </w:pPr>
            <w:r w:rsidRPr="00BE6B71">
              <w:rPr>
                <w:sz w:val="26"/>
              </w:rPr>
              <w:t>- Bài viết đạt yêu cầu</w:t>
            </w:r>
            <w:r w:rsidR="00277AE3">
              <w:rPr>
                <w:sz w:val="26"/>
                <w:lang w:val="en-US"/>
              </w:rPr>
              <w:t xml:space="preserve"> (5-6 điểm)</w:t>
            </w:r>
            <w:r w:rsidRPr="00BE6B71">
              <w:rPr>
                <w:sz w:val="26"/>
              </w:rPr>
              <w:t>:</w:t>
            </w:r>
          </w:p>
          <w:p w:rsidR="00687F1F" w:rsidRDefault="00687F1F" w:rsidP="00687F1F">
            <w:pPr>
              <w:jc w:val="both"/>
              <w:rPr>
                <w:sz w:val="26"/>
                <w:lang w:val="en-US"/>
              </w:rPr>
            </w:pPr>
            <w:r>
              <w:rPr>
                <w:sz w:val="26"/>
                <w:lang w:val="en-US"/>
              </w:rPr>
              <w:t xml:space="preserve">+ 12A3 : </w:t>
            </w:r>
            <w:r w:rsidR="008B03B2">
              <w:rPr>
                <w:sz w:val="26"/>
                <w:lang w:val="en-US"/>
              </w:rPr>
              <w:t>Đạt, Hiệp, Hoa, Hùng, Quang, Sơn, Thắ</w:t>
            </w:r>
            <w:r w:rsidR="00054BA4">
              <w:rPr>
                <w:sz w:val="26"/>
                <w:lang w:val="en-US"/>
              </w:rPr>
              <w:t>ng,…</w:t>
            </w:r>
          </w:p>
          <w:p w:rsidR="00687F1F" w:rsidRDefault="00687F1F" w:rsidP="00687F1F">
            <w:pPr>
              <w:jc w:val="both"/>
              <w:rPr>
                <w:sz w:val="26"/>
                <w:lang w:val="en-US"/>
              </w:rPr>
            </w:pPr>
            <w:r>
              <w:rPr>
                <w:sz w:val="26"/>
                <w:lang w:val="en-US"/>
              </w:rPr>
              <w:t xml:space="preserve">+ 12A4 : </w:t>
            </w:r>
            <w:r w:rsidR="00277AE3">
              <w:rPr>
                <w:sz w:val="26"/>
                <w:lang w:val="en-US"/>
              </w:rPr>
              <w:t>Duy Anh, Chiến, Hằ</w:t>
            </w:r>
            <w:r w:rsidR="00054BA4">
              <w:rPr>
                <w:sz w:val="26"/>
                <w:lang w:val="en-US"/>
              </w:rPr>
              <w:t>ng, Hòa, Hương, Kiên,…</w:t>
            </w:r>
          </w:p>
          <w:p w:rsidR="00687F1F" w:rsidRPr="00687F1F" w:rsidRDefault="00687F1F" w:rsidP="00176D72">
            <w:pPr>
              <w:jc w:val="both"/>
              <w:rPr>
                <w:sz w:val="26"/>
                <w:lang w:val="en-US"/>
              </w:rPr>
            </w:pPr>
            <w:r>
              <w:rPr>
                <w:sz w:val="26"/>
                <w:lang w:val="en-US"/>
              </w:rPr>
              <w:t>+ 12A5 :</w:t>
            </w:r>
            <w:r w:rsidR="00CA3DD3">
              <w:rPr>
                <w:sz w:val="26"/>
                <w:lang w:val="en-US"/>
              </w:rPr>
              <w:t xml:space="preserve"> Hạnh, Hiếu, Hoài, Hương, Mạnh, Tuấn…</w:t>
            </w:r>
          </w:p>
          <w:p w:rsidR="00964D00" w:rsidRPr="00964D00" w:rsidRDefault="00176D72" w:rsidP="00176D72">
            <w:pPr>
              <w:jc w:val="both"/>
              <w:rPr>
                <w:sz w:val="26"/>
                <w:lang w:val="en-US"/>
              </w:rPr>
            </w:pPr>
            <w:r w:rsidRPr="00BE6B71">
              <w:rPr>
                <w:sz w:val="26"/>
              </w:rPr>
              <w:t xml:space="preserve">- Bài viết </w:t>
            </w:r>
            <w:r w:rsidR="00277AE3">
              <w:rPr>
                <w:sz w:val="26"/>
                <w:lang w:val="en-US"/>
              </w:rPr>
              <w:t xml:space="preserve">yếu, </w:t>
            </w:r>
            <w:r w:rsidRPr="00BE6B71">
              <w:rPr>
                <w:sz w:val="26"/>
              </w:rPr>
              <w:t>kém</w:t>
            </w:r>
            <w:r w:rsidR="00277AE3">
              <w:rPr>
                <w:sz w:val="26"/>
                <w:lang w:val="en-US"/>
              </w:rPr>
              <w:t xml:space="preserve"> (dưới 5)</w:t>
            </w:r>
            <w:r w:rsidR="00C20D74" w:rsidRPr="00D15C72">
              <w:rPr>
                <w:sz w:val="26"/>
              </w:rPr>
              <w:t>:</w:t>
            </w:r>
            <w:r w:rsidR="00964D00">
              <w:rPr>
                <w:sz w:val="26"/>
                <w:lang w:val="en-US"/>
              </w:rPr>
              <w:t xml:space="preserve"> Không có.</w:t>
            </w:r>
          </w:p>
          <w:p w:rsidR="00176D72" w:rsidRPr="00D15C72" w:rsidRDefault="00AF043F" w:rsidP="00176D72">
            <w:pPr>
              <w:jc w:val="both"/>
              <w:rPr>
                <w:b/>
                <w:sz w:val="26"/>
              </w:rPr>
            </w:pPr>
            <w:r>
              <w:rPr>
                <w:b/>
                <w:sz w:val="26"/>
              </w:rPr>
              <w:t>V</w:t>
            </w:r>
            <w:r w:rsidR="00176D72" w:rsidRPr="00BE6B71">
              <w:rPr>
                <w:b/>
                <w:sz w:val="26"/>
              </w:rPr>
              <w:t>. Tổng kế</w:t>
            </w:r>
            <w:r w:rsidR="00654A83" w:rsidRPr="00BE6B71">
              <w:rPr>
                <w:b/>
                <w:sz w:val="26"/>
              </w:rPr>
              <w:t xml:space="preserve">t </w:t>
            </w:r>
            <w:r w:rsidR="00654A83" w:rsidRPr="00D15C72">
              <w:rPr>
                <w:b/>
                <w:sz w:val="26"/>
              </w:rPr>
              <w:t>kết quả</w:t>
            </w:r>
          </w:p>
          <w:p w:rsidR="00176D72" w:rsidRPr="00BE6B71" w:rsidRDefault="00176D72" w:rsidP="00176D72">
            <w:pPr>
              <w:jc w:val="both"/>
              <w:rPr>
                <w:rFonts w:ascii=".VnTime" w:hAnsi=".VnTime"/>
                <w:sz w:val="26"/>
              </w:rPr>
            </w:pPr>
            <w:r w:rsidRPr="00BE6B71">
              <w:rPr>
                <w:rFonts w:ascii=".VnTime" w:hAnsi=".VnTime"/>
                <w:sz w:val="26"/>
              </w:rPr>
              <w:t xml:space="preserve">     </w:t>
            </w:r>
          </w:p>
          <w:tbl>
            <w:tblPr>
              <w:tblW w:w="4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872"/>
              <w:gridCol w:w="872"/>
              <w:gridCol w:w="1012"/>
            </w:tblGrid>
            <w:tr w:rsidR="00176D72" w:rsidRPr="00BE6B71" w:rsidTr="006C78A0">
              <w:tc>
                <w:tcPr>
                  <w:tcW w:w="1738" w:type="dxa"/>
                </w:tcPr>
                <w:p w:rsidR="00176D72" w:rsidRPr="00BE6B71" w:rsidRDefault="00176D72" w:rsidP="006C78A0">
                  <w:pPr>
                    <w:jc w:val="both"/>
                    <w:rPr>
                      <w:sz w:val="26"/>
                    </w:rPr>
                  </w:pPr>
                </w:p>
              </w:tc>
              <w:tc>
                <w:tcPr>
                  <w:tcW w:w="872" w:type="dxa"/>
                </w:tcPr>
                <w:p w:rsidR="00176D72" w:rsidRPr="009F0119" w:rsidRDefault="009F0119" w:rsidP="009F0119">
                  <w:pPr>
                    <w:jc w:val="center"/>
                    <w:rPr>
                      <w:sz w:val="26"/>
                      <w:lang w:val="en-US"/>
                    </w:rPr>
                  </w:pPr>
                  <w:r>
                    <w:rPr>
                      <w:sz w:val="26"/>
                    </w:rPr>
                    <w:t>12A</w:t>
                  </w:r>
                  <w:r>
                    <w:rPr>
                      <w:sz w:val="26"/>
                      <w:lang w:val="en-US"/>
                    </w:rPr>
                    <w:t>3</w:t>
                  </w:r>
                </w:p>
              </w:tc>
              <w:tc>
                <w:tcPr>
                  <w:tcW w:w="872" w:type="dxa"/>
                </w:tcPr>
                <w:p w:rsidR="00176D72" w:rsidRPr="009F0119" w:rsidRDefault="009F0119" w:rsidP="009F0119">
                  <w:pPr>
                    <w:jc w:val="center"/>
                    <w:rPr>
                      <w:sz w:val="26"/>
                      <w:lang w:val="en-US"/>
                    </w:rPr>
                  </w:pPr>
                  <w:r>
                    <w:rPr>
                      <w:sz w:val="26"/>
                    </w:rPr>
                    <w:t>12A</w:t>
                  </w:r>
                  <w:r>
                    <w:rPr>
                      <w:sz w:val="26"/>
                      <w:lang w:val="en-US"/>
                    </w:rPr>
                    <w:t>4</w:t>
                  </w:r>
                </w:p>
              </w:tc>
              <w:tc>
                <w:tcPr>
                  <w:tcW w:w="1012" w:type="dxa"/>
                </w:tcPr>
                <w:p w:rsidR="00176D72" w:rsidRPr="009F0119" w:rsidRDefault="009F0119" w:rsidP="009F0119">
                  <w:pPr>
                    <w:jc w:val="center"/>
                    <w:rPr>
                      <w:sz w:val="26"/>
                      <w:lang w:val="en-US"/>
                    </w:rPr>
                  </w:pPr>
                  <w:r>
                    <w:rPr>
                      <w:sz w:val="26"/>
                    </w:rPr>
                    <w:t>12A</w:t>
                  </w:r>
                  <w:r>
                    <w:rPr>
                      <w:sz w:val="26"/>
                      <w:lang w:val="en-US"/>
                    </w:rPr>
                    <w:t>5</w:t>
                  </w:r>
                </w:p>
              </w:tc>
            </w:tr>
            <w:tr w:rsidR="00176D72" w:rsidRPr="00BE6B71" w:rsidTr="006C78A0">
              <w:tc>
                <w:tcPr>
                  <w:tcW w:w="1738" w:type="dxa"/>
                </w:tcPr>
                <w:p w:rsidR="00176D72" w:rsidRPr="00BE6B71" w:rsidRDefault="00176D72" w:rsidP="006C78A0">
                  <w:pPr>
                    <w:jc w:val="both"/>
                    <w:rPr>
                      <w:sz w:val="26"/>
                    </w:rPr>
                  </w:pPr>
                  <w:r w:rsidRPr="00BE6B71">
                    <w:rPr>
                      <w:sz w:val="26"/>
                    </w:rPr>
                    <w:t xml:space="preserve">Điểm giỏi: </w:t>
                  </w:r>
                </w:p>
              </w:tc>
              <w:tc>
                <w:tcPr>
                  <w:tcW w:w="872" w:type="dxa"/>
                </w:tcPr>
                <w:p w:rsidR="00176D72" w:rsidRPr="009F0119" w:rsidRDefault="009F0119" w:rsidP="009F0119">
                  <w:pPr>
                    <w:jc w:val="center"/>
                    <w:rPr>
                      <w:sz w:val="26"/>
                      <w:lang w:val="en-US"/>
                    </w:rPr>
                  </w:pPr>
                  <w:r>
                    <w:rPr>
                      <w:sz w:val="26"/>
                      <w:lang w:val="en-US"/>
                    </w:rPr>
                    <w:t>0</w:t>
                  </w:r>
                </w:p>
              </w:tc>
              <w:tc>
                <w:tcPr>
                  <w:tcW w:w="872" w:type="dxa"/>
                </w:tcPr>
                <w:p w:rsidR="00176D72" w:rsidRPr="009F0119" w:rsidRDefault="009F0119" w:rsidP="009F0119">
                  <w:pPr>
                    <w:jc w:val="center"/>
                    <w:rPr>
                      <w:sz w:val="26"/>
                      <w:lang w:val="en-US"/>
                    </w:rPr>
                  </w:pPr>
                  <w:r>
                    <w:rPr>
                      <w:sz w:val="26"/>
                      <w:lang w:val="en-US"/>
                    </w:rPr>
                    <w:t>0</w:t>
                  </w:r>
                </w:p>
              </w:tc>
              <w:tc>
                <w:tcPr>
                  <w:tcW w:w="1012" w:type="dxa"/>
                </w:tcPr>
                <w:p w:rsidR="00176D72" w:rsidRPr="009F0119" w:rsidRDefault="009F0119" w:rsidP="009F0119">
                  <w:pPr>
                    <w:jc w:val="center"/>
                    <w:rPr>
                      <w:sz w:val="26"/>
                      <w:lang w:val="en-US"/>
                    </w:rPr>
                  </w:pPr>
                  <w:r>
                    <w:rPr>
                      <w:sz w:val="26"/>
                      <w:lang w:val="en-US"/>
                    </w:rPr>
                    <w:t>0</w:t>
                  </w:r>
                </w:p>
              </w:tc>
            </w:tr>
            <w:tr w:rsidR="00176D72" w:rsidRPr="00BE6B71" w:rsidTr="006C78A0">
              <w:tc>
                <w:tcPr>
                  <w:tcW w:w="1738" w:type="dxa"/>
                </w:tcPr>
                <w:p w:rsidR="00176D72" w:rsidRPr="00BE6B71" w:rsidRDefault="00176D72" w:rsidP="006C78A0">
                  <w:pPr>
                    <w:jc w:val="both"/>
                    <w:rPr>
                      <w:sz w:val="26"/>
                    </w:rPr>
                  </w:pPr>
                  <w:r w:rsidRPr="00BE6B71">
                    <w:rPr>
                      <w:sz w:val="26"/>
                    </w:rPr>
                    <w:t xml:space="preserve">Điểm khá: </w:t>
                  </w:r>
                </w:p>
              </w:tc>
              <w:tc>
                <w:tcPr>
                  <w:tcW w:w="872" w:type="dxa"/>
                </w:tcPr>
                <w:p w:rsidR="00176D72" w:rsidRPr="009F0119" w:rsidRDefault="009F0119" w:rsidP="009F0119">
                  <w:pPr>
                    <w:jc w:val="center"/>
                    <w:rPr>
                      <w:sz w:val="26"/>
                      <w:lang w:val="en-US"/>
                    </w:rPr>
                  </w:pPr>
                  <w:r>
                    <w:rPr>
                      <w:sz w:val="26"/>
                      <w:lang w:val="en-US"/>
                    </w:rPr>
                    <w:t>12</w:t>
                  </w:r>
                </w:p>
              </w:tc>
              <w:tc>
                <w:tcPr>
                  <w:tcW w:w="872" w:type="dxa"/>
                </w:tcPr>
                <w:p w:rsidR="00176D72" w:rsidRPr="009F0119" w:rsidRDefault="009F0119" w:rsidP="009F0119">
                  <w:pPr>
                    <w:jc w:val="center"/>
                    <w:rPr>
                      <w:sz w:val="26"/>
                      <w:lang w:val="en-US"/>
                    </w:rPr>
                  </w:pPr>
                  <w:r>
                    <w:rPr>
                      <w:sz w:val="26"/>
                      <w:lang w:val="en-US"/>
                    </w:rPr>
                    <w:t>21</w:t>
                  </w:r>
                </w:p>
              </w:tc>
              <w:tc>
                <w:tcPr>
                  <w:tcW w:w="1012" w:type="dxa"/>
                </w:tcPr>
                <w:p w:rsidR="00176D72" w:rsidRPr="009F0119" w:rsidRDefault="009F0119" w:rsidP="009F0119">
                  <w:pPr>
                    <w:jc w:val="center"/>
                    <w:rPr>
                      <w:sz w:val="26"/>
                      <w:lang w:val="en-US"/>
                    </w:rPr>
                  </w:pPr>
                  <w:r>
                    <w:rPr>
                      <w:sz w:val="26"/>
                      <w:lang w:val="en-US"/>
                    </w:rPr>
                    <w:t>22</w:t>
                  </w:r>
                </w:p>
              </w:tc>
            </w:tr>
            <w:tr w:rsidR="00176D72" w:rsidRPr="00BE6B71" w:rsidTr="006C78A0">
              <w:tc>
                <w:tcPr>
                  <w:tcW w:w="1738" w:type="dxa"/>
                </w:tcPr>
                <w:p w:rsidR="00176D72" w:rsidRPr="00BE6B71" w:rsidRDefault="00176D72" w:rsidP="006C78A0">
                  <w:pPr>
                    <w:jc w:val="both"/>
                    <w:rPr>
                      <w:sz w:val="26"/>
                    </w:rPr>
                  </w:pPr>
                  <w:r w:rsidRPr="00BE6B71">
                    <w:rPr>
                      <w:sz w:val="26"/>
                    </w:rPr>
                    <w:t xml:space="preserve">Điểm TB: </w:t>
                  </w:r>
                </w:p>
              </w:tc>
              <w:tc>
                <w:tcPr>
                  <w:tcW w:w="872" w:type="dxa"/>
                </w:tcPr>
                <w:p w:rsidR="00176D72" w:rsidRPr="009F0119" w:rsidRDefault="009F0119" w:rsidP="009F0119">
                  <w:pPr>
                    <w:jc w:val="center"/>
                    <w:rPr>
                      <w:sz w:val="26"/>
                      <w:lang w:val="en-US"/>
                    </w:rPr>
                  </w:pPr>
                  <w:r>
                    <w:rPr>
                      <w:sz w:val="26"/>
                      <w:lang w:val="en-US"/>
                    </w:rPr>
                    <w:t>21</w:t>
                  </w:r>
                </w:p>
              </w:tc>
              <w:tc>
                <w:tcPr>
                  <w:tcW w:w="872" w:type="dxa"/>
                </w:tcPr>
                <w:p w:rsidR="00176D72" w:rsidRPr="009F0119" w:rsidRDefault="009F0119" w:rsidP="009F0119">
                  <w:pPr>
                    <w:jc w:val="center"/>
                    <w:rPr>
                      <w:sz w:val="26"/>
                      <w:lang w:val="en-US"/>
                    </w:rPr>
                  </w:pPr>
                  <w:r>
                    <w:rPr>
                      <w:sz w:val="26"/>
                      <w:lang w:val="en-US"/>
                    </w:rPr>
                    <w:t>15</w:t>
                  </w:r>
                </w:p>
              </w:tc>
              <w:tc>
                <w:tcPr>
                  <w:tcW w:w="1012" w:type="dxa"/>
                </w:tcPr>
                <w:p w:rsidR="00176D72" w:rsidRPr="009F0119" w:rsidRDefault="009F0119" w:rsidP="009F0119">
                  <w:pPr>
                    <w:jc w:val="center"/>
                    <w:rPr>
                      <w:sz w:val="26"/>
                      <w:lang w:val="en-US"/>
                    </w:rPr>
                  </w:pPr>
                  <w:r>
                    <w:rPr>
                      <w:sz w:val="26"/>
                      <w:lang w:val="en-US"/>
                    </w:rPr>
                    <w:t>12</w:t>
                  </w:r>
                </w:p>
              </w:tc>
            </w:tr>
            <w:tr w:rsidR="00176D72" w:rsidRPr="00BE6B71" w:rsidTr="006C78A0">
              <w:tc>
                <w:tcPr>
                  <w:tcW w:w="1738" w:type="dxa"/>
                </w:tcPr>
                <w:p w:rsidR="00176D72" w:rsidRPr="00BE6B71" w:rsidRDefault="00176D72" w:rsidP="006C78A0">
                  <w:pPr>
                    <w:jc w:val="both"/>
                    <w:rPr>
                      <w:sz w:val="26"/>
                    </w:rPr>
                  </w:pPr>
                  <w:r w:rsidRPr="00BE6B71">
                    <w:rPr>
                      <w:sz w:val="26"/>
                    </w:rPr>
                    <w:t xml:space="preserve">Điểm kém: </w:t>
                  </w:r>
                </w:p>
              </w:tc>
              <w:tc>
                <w:tcPr>
                  <w:tcW w:w="872" w:type="dxa"/>
                </w:tcPr>
                <w:p w:rsidR="00176D72" w:rsidRPr="009F0119" w:rsidRDefault="009F0119" w:rsidP="009F0119">
                  <w:pPr>
                    <w:jc w:val="center"/>
                    <w:rPr>
                      <w:sz w:val="26"/>
                      <w:lang w:val="en-US"/>
                    </w:rPr>
                  </w:pPr>
                  <w:r>
                    <w:rPr>
                      <w:sz w:val="26"/>
                      <w:lang w:val="en-US"/>
                    </w:rPr>
                    <w:t>0</w:t>
                  </w:r>
                </w:p>
              </w:tc>
              <w:tc>
                <w:tcPr>
                  <w:tcW w:w="872" w:type="dxa"/>
                </w:tcPr>
                <w:p w:rsidR="00176D72" w:rsidRPr="009F0119" w:rsidRDefault="009F0119" w:rsidP="009F0119">
                  <w:pPr>
                    <w:jc w:val="center"/>
                    <w:rPr>
                      <w:sz w:val="26"/>
                      <w:lang w:val="en-US"/>
                    </w:rPr>
                  </w:pPr>
                  <w:r>
                    <w:rPr>
                      <w:sz w:val="26"/>
                      <w:lang w:val="en-US"/>
                    </w:rPr>
                    <w:t>0</w:t>
                  </w:r>
                </w:p>
              </w:tc>
              <w:tc>
                <w:tcPr>
                  <w:tcW w:w="1012" w:type="dxa"/>
                </w:tcPr>
                <w:p w:rsidR="00176D72" w:rsidRPr="009F0119" w:rsidRDefault="009F0119" w:rsidP="009F0119">
                  <w:pPr>
                    <w:jc w:val="center"/>
                    <w:rPr>
                      <w:sz w:val="26"/>
                      <w:lang w:val="en-US"/>
                    </w:rPr>
                  </w:pPr>
                  <w:r>
                    <w:rPr>
                      <w:sz w:val="26"/>
                      <w:lang w:val="en-US"/>
                    </w:rPr>
                    <w:t>0</w:t>
                  </w:r>
                </w:p>
              </w:tc>
            </w:tr>
          </w:tbl>
          <w:p w:rsidR="00176D72" w:rsidRPr="00BE6B71" w:rsidRDefault="00176D72" w:rsidP="006C78A0">
            <w:pPr>
              <w:ind w:firstLine="252"/>
              <w:jc w:val="both"/>
              <w:rPr>
                <w:rFonts w:eastAsia="Times New Roman"/>
                <w:b/>
                <w:bCs/>
                <w:iCs w:val="0"/>
                <w:noProof w:val="0"/>
                <w:sz w:val="26"/>
                <w:lang w:val="fr-FR" w:bidi="ar-SA"/>
              </w:rPr>
            </w:pPr>
          </w:p>
        </w:tc>
      </w:tr>
    </w:tbl>
    <w:p w:rsidR="002A4739" w:rsidRPr="00BE6B71" w:rsidRDefault="002A4739" w:rsidP="002A4739">
      <w:pPr>
        <w:ind w:right="-335"/>
        <w:jc w:val="both"/>
        <w:rPr>
          <w:rFonts w:eastAsia="Times New Roman"/>
          <w:b/>
          <w:iCs w:val="0"/>
          <w:noProof w:val="0"/>
          <w:sz w:val="26"/>
          <w:lang w:val="fr-FR" w:bidi="ar-SA"/>
        </w:rPr>
      </w:pPr>
      <w:r w:rsidRPr="00BE6B71">
        <w:rPr>
          <w:rFonts w:eastAsia="Times New Roman"/>
          <w:b/>
          <w:iCs w:val="0"/>
          <w:noProof w:val="0"/>
          <w:sz w:val="26"/>
          <w:lang w:val="fr-FR" w:bidi="ar-SA"/>
        </w:rPr>
        <w:t>Hoạt động 5. Hoạt động bổ sung</w:t>
      </w:r>
    </w:p>
    <w:p w:rsidR="002A4739" w:rsidRPr="00BE6B71" w:rsidRDefault="002A4739" w:rsidP="002A4739">
      <w:pPr>
        <w:ind w:right="-335"/>
        <w:jc w:val="both"/>
        <w:rPr>
          <w:rFonts w:eastAsia="Times New Roman"/>
          <w:b/>
          <w:iCs w:val="0"/>
          <w:noProof w:val="0"/>
          <w:sz w:val="26"/>
          <w:lang w:val="fr-FR" w:bidi="ar-SA"/>
        </w:rPr>
      </w:pPr>
      <w:r w:rsidRPr="00BE6B71">
        <w:rPr>
          <w:rFonts w:eastAsia="Times New Roman"/>
          <w:b/>
          <w:iCs w:val="0"/>
          <w:noProof w:val="0"/>
          <w:sz w:val="26"/>
          <w:lang w:val="fr-FR" w:bidi="ar-SA"/>
        </w:rPr>
        <w:t>4. Củng cố</w:t>
      </w:r>
    </w:p>
    <w:p w:rsidR="002A4739" w:rsidRPr="00BE6B71" w:rsidRDefault="002A4739" w:rsidP="002A4739">
      <w:pPr>
        <w:ind w:right="-58"/>
        <w:rPr>
          <w:rFonts w:eastAsia="Times New Roman"/>
          <w:iCs w:val="0"/>
          <w:noProof w:val="0"/>
          <w:sz w:val="26"/>
          <w:lang w:val="fr-FR" w:bidi="ar-SA"/>
        </w:rPr>
      </w:pPr>
      <w:r w:rsidRPr="00BE6B71">
        <w:rPr>
          <w:rFonts w:eastAsia="Times New Roman"/>
          <w:iCs w:val="0"/>
          <w:noProof w:val="0"/>
          <w:sz w:val="26"/>
          <w:lang w:val="fr-FR" w:bidi="ar-SA"/>
        </w:rPr>
        <w:t>- Cách tìm, xây dựng hệ thống ý trong bài văn nghị luận nói chung và bài văn nghị luận văn học nói riêng.</w:t>
      </w:r>
    </w:p>
    <w:p w:rsidR="002A4739" w:rsidRPr="00BE6B71" w:rsidRDefault="002A4739" w:rsidP="002A4739">
      <w:pPr>
        <w:ind w:right="-58"/>
        <w:rPr>
          <w:rFonts w:eastAsia="Times New Roman"/>
          <w:iCs w:val="0"/>
          <w:noProof w:val="0"/>
          <w:sz w:val="26"/>
          <w:lang w:val="fr-FR" w:bidi="ar-SA"/>
        </w:rPr>
      </w:pPr>
      <w:r w:rsidRPr="00BE6B71">
        <w:rPr>
          <w:rFonts w:eastAsia="Times New Roman"/>
          <w:iCs w:val="0"/>
          <w:noProof w:val="0"/>
          <w:sz w:val="26"/>
          <w:lang w:val="fr-FR" w:bidi="ar-SA"/>
        </w:rPr>
        <w:t xml:space="preserve">- Chú </w:t>
      </w:r>
      <w:r w:rsidRPr="00BE6B71">
        <w:rPr>
          <w:rFonts w:eastAsia="Times New Roman" w:hint="cs"/>
          <w:iCs w:val="0"/>
          <w:noProof w:val="0"/>
          <w:sz w:val="26"/>
          <w:rtl/>
          <w:lang w:val="en-US" w:bidi="ar-SA"/>
        </w:rPr>
        <w:t>‎</w:t>
      </w:r>
      <w:r w:rsidRPr="00BE6B71">
        <w:rPr>
          <w:rFonts w:eastAsia="Times New Roman"/>
          <w:iCs w:val="0"/>
          <w:noProof w:val="0"/>
          <w:sz w:val="26"/>
          <w:lang w:val="fr-FR" w:bidi="ar-SA"/>
        </w:rPr>
        <w:t>ý  cách trình bày diễn đạt đúng yêu cầu, theo hệ thống hợp lí.</w:t>
      </w:r>
    </w:p>
    <w:p w:rsidR="000D4D2D" w:rsidRPr="00BE6B71" w:rsidRDefault="000D4D2D" w:rsidP="002A4739">
      <w:pPr>
        <w:ind w:right="-58"/>
        <w:rPr>
          <w:rFonts w:eastAsia="Times New Roman"/>
          <w:iCs w:val="0"/>
          <w:noProof w:val="0"/>
          <w:sz w:val="26"/>
          <w:rtl/>
          <w:lang w:val="en-US" w:bidi="ar-SA"/>
        </w:rPr>
      </w:pPr>
      <w:r w:rsidRPr="00BE6B71">
        <w:rPr>
          <w:rFonts w:eastAsia="Times New Roman"/>
          <w:iCs w:val="0"/>
          <w:noProof w:val="0"/>
          <w:sz w:val="26"/>
          <w:lang w:val="fr-FR" w:bidi="ar-SA"/>
        </w:rPr>
        <w:t>- Chú ý kĩ năng đọc – hiểu.</w:t>
      </w:r>
    </w:p>
    <w:p w:rsidR="002A4739" w:rsidRPr="00BE6B71" w:rsidRDefault="002A4739" w:rsidP="002A4739">
      <w:pPr>
        <w:ind w:right="-58"/>
        <w:rPr>
          <w:rFonts w:eastAsia="Times New Roman"/>
          <w:b/>
          <w:iCs w:val="0"/>
          <w:noProof w:val="0"/>
          <w:sz w:val="26"/>
          <w:lang w:val="fr-FR" w:bidi="ar-SA"/>
        </w:rPr>
      </w:pPr>
      <w:r w:rsidRPr="00BE6B71">
        <w:rPr>
          <w:rFonts w:eastAsia="Times New Roman"/>
          <w:b/>
          <w:iCs w:val="0"/>
          <w:noProof w:val="0"/>
          <w:sz w:val="26"/>
          <w:lang w:val="fr-FR" w:bidi="ar-SA"/>
        </w:rPr>
        <w:t xml:space="preserve">  5. Dặn dò</w:t>
      </w:r>
    </w:p>
    <w:p w:rsidR="0090188B" w:rsidRPr="00BE6B71" w:rsidRDefault="00A816FA" w:rsidP="00526EDC">
      <w:pPr>
        <w:ind w:right="-58"/>
        <w:rPr>
          <w:sz w:val="26"/>
        </w:rPr>
      </w:pPr>
      <w:r w:rsidRPr="00BE6B71">
        <w:rPr>
          <w:rFonts w:eastAsia="Times New Roman"/>
          <w:iCs w:val="0"/>
          <w:noProof w:val="0"/>
          <w:sz w:val="26"/>
          <w:lang w:val="fr-FR" w:bidi="ar-SA"/>
        </w:rPr>
        <w:t>- Sửa chữa những lỗi sai của bài viết ở nhà</w:t>
      </w:r>
      <w:r w:rsidR="0021663D" w:rsidRPr="00BE6B71">
        <w:rPr>
          <w:rFonts w:eastAsia="Times New Roman"/>
          <w:iCs w:val="0"/>
          <w:noProof w:val="0"/>
          <w:sz w:val="26"/>
          <w:lang w:val="fr-FR" w:bidi="ar-SA"/>
        </w:rPr>
        <w:t>. Viết lại bài nghị luận văn học</w:t>
      </w:r>
      <w:r w:rsidR="00A47867" w:rsidRPr="00BE6B71">
        <w:rPr>
          <w:rFonts w:eastAsia="Times New Roman"/>
          <w:iCs w:val="0"/>
          <w:noProof w:val="0"/>
          <w:sz w:val="26"/>
          <w:lang w:val="fr-FR" w:bidi="ar-SA"/>
        </w:rPr>
        <w:t xml:space="preserve"> cho hoàn thiện hơn</w:t>
      </w:r>
      <w:r w:rsidR="0021663D" w:rsidRPr="00BE6B71">
        <w:rPr>
          <w:rFonts w:eastAsia="Times New Roman"/>
          <w:iCs w:val="0"/>
          <w:noProof w:val="0"/>
          <w:sz w:val="26"/>
          <w:lang w:val="fr-FR" w:bidi="ar-SA"/>
        </w:rPr>
        <w:t>.</w:t>
      </w:r>
      <w:r w:rsidR="000D4D2D" w:rsidRPr="00BE6B71">
        <w:rPr>
          <w:rFonts w:eastAsia="Times New Roman"/>
          <w:iCs w:val="0"/>
          <w:noProof w:val="0"/>
          <w:sz w:val="26"/>
          <w:lang w:val="fr-FR" w:bidi="ar-SA"/>
        </w:rPr>
        <w:t>/.</w:t>
      </w:r>
    </w:p>
    <w:sectPr w:rsidR="0090188B" w:rsidRPr="00BE6B71" w:rsidSect="0064210B">
      <w:headerReference w:type="even" r:id="rId48"/>
      <w:headerReference w:type="default" r:id="rId49"/>
      <w:footerReference w:type="even" r:id="rId50"/>
      <w:footerReference w:type="default" r:id="rId51"/>
      <w:headerReference w:type="first" r:id="rId52"/>
      <w:footerReference w:type="first" r:id="rId53"/>
      <w:pgSz w:w="12474" w:h="16443" w:code="1"/>
      <w:pgMar w:top="567" w:right="720" w:bottom="567" w:left="1134" w:header="624" w:footer="51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8A4" w:rsidRDefault="005108A4">
      <w:r>
        <w:separator/>
      </w:r>
    </w:p>
  </w:endnote>
  <w:endnote w:type="continuationSeparator" w:id="0">
    <w:p w:rsidR="005108A4" w:rsidRDefault="0051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VnTime"/>
    <w:panose1 w:val="020B7200000000000000"/>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 New Roman">
    <w:altName w:val="Times New Roman"/>
    <w:panose1 w:val="00000000000000000000"/>
    <w:charset w:val="00"/>
    <w:family w:val="roman"/>
    <w:notTrueType/>
    <w:pitch w:val="default"/>
  </w:font>
  <w:font w:name="Tunga">
    <w:panose1 w:val="020B0502040204020203"/>
    <w:charset w:val="00"/>
    <w:family w:val="swiss"/>
    <w:pitch w:val="variable"/>
    <w:sig w:usb0="00400003" w:usb1="00000000" w:usb2="00000000" w:usb3="00000000" w:csb0="00000001" w:csb1="00000000"/>
  </w:font>
  <w:font w:name="VNtimes new roman">
    <w:altName w:val="Courier"/>
    <w:charset w:val="00"/>
    <w:family w:val="swiss"/>
    <w:pitch w:val="variable"/>
    <w:sig w:usb0="00000003" w:usb1="00000000" w:usb2="00000000" w:usb3="00000000" w:csb0="00000001" w:csb1="00000000"/>
  </w:font>
  <w:font w:name="VNI Maria">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Wingdings 3">
    <w:panose1 w:val="050401020108070707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C69" w:rsidRDefault="00D17C69" w:rsidP="00684C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7C69" w:rsidRDefault="00D17C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C69" w:rsidRDefault="00D17C69" w:rsidP="00684C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080B">
      <w:rPr>
        <w:rStyle w:val="PageNumber"/>
      </w:rPr>
      <w:t>1</w:t>
    </w:r>
    <w:r>
      <w:rPr>
        <w:rStyle w:val="PageNumber"/>
      </w:rPr>
      <w:fldChar w:fldCharType="end"/>
    </w:r>
  </w:p>
  <w:p w:rsidR="00D17C69" w:rsidRDefault="00D17C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27" w:rsidRDefault="00510A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8A4" w:rsidRDefault="005108A4">
      <w:r>
        <w:separator/>
      </w:r>
    </w:p>
  </w:footnote>
  <w:footnote w:type="continuationSeparator" w:id="0">
    <w:p w:rsidR="005108A4" w:rsidRDefault="00510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27" w:rsidRDefault="00510A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C69" w:rsidRPr="00021128" w:rsidRDefault="00526EDC" w:rsidP="0070080B">
    <w:pPr>
      <w:pStyle w:val="Header"/>
      <w:jc w:val="center"/>
      <w:rPr>
        <w:i/>
        <w:sz w:val="24"/>
        <w:szCs w:val="24"/>
        <w:u w:val="single"/>
        <w:lang w:val="en-US"/>
      </w:rPr>
    </w:pPr>
    <w:r w:rsidRPr="004578B0">
      <w:rPr>
        <w:b/>
        <w:color w:val="00B0F0"/>
        <w:lang w:val="nl-NL"/>
      </w:rPr>
      <w:t/>
    </w:r>
    <w:r w:rsidRPr="004578B0">
      <w:rPr>
        <w:b/>
        <w:color w:val="FF0000"/>
        <w:lang w:val="nl-NL"/>
      </w:rPr>
      <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27" w:rsidRDefault="00510A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934261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886951"/>
    <w:multiLevelType w:val="hybridMultilevel"/>
    <w:tmpl w:val="2E864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712C2C"/>
    <w:multiLevelType w:val="hybridMultilevel"/>
    <w:tmpl w:val="B4D25B32"/>
    <w:lvl w:ilvl="0" w:tplc="A59CBB3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7D7DE4"/>
    <w:multiLevelType w:val="hybridMultilevel"/>
    <w:tmpl w:val="C54C9C68"/>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12B5733"/>
    <w:multiLevelType w:val="hybridMultilevel"/>
    <w:tmpl w:val="B9B2737A"/>
    <w:lvl w:ilvl="0" w:tplc="5D2A74A0">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5">
    <w:nsid w:val="13037B02"/>
    <w:multiLevelType w:val="hybridMultilevel"/>
    <w:tmpl w:val="2FB23382"/>
    <w:lvl w:ilvl="0" w:tplc="30E671F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566174E"/>
    <w:multiLevelType w:val="hybridMultilevel"/>
    <w:tmpl w:val="5F92EF7E"/>
    <w:lvl w:ilvl="0" w:tplc="3EC45FC4">
      <w:start w:val="2"/>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293243"/>
    <w:multiLevelType w:val="hybridMultilevel"/>
    <w:tmpl w:val="DCB6D1FA"/>
    <w:lvl w:ilvl="0" w:tplc="F4261A5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815608C"/>
    <w:multiLevelType w:val="hybridMultilevel"/>
    <w:tmpl w:val="422C1208"/>
    <w:lvl w:ilvl="0" w:tplc="F4261A58">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8394994"/>
    <w:multiLevelType w:val="hybridMultilevel"/>
    <w:tmpl w:val="BDBEB394"/>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nsid w:val="290260FC"/>
    <w:multiLevelType w:val="hybridMultilevel"/>
    <w:tmpl w:val="E2C8A616"/>
    <w:lvl w:ilvl="0" w:tplc="C994D182">
      <w:start w:val="1"/>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1">
    <w:nsid w:val="2D3A424C"/>
    <w:multiLevelType w:val="hybridMultilevel"/>
    <w:tmpl w:val="EFEE2978"/>
    <w:lvl w:ilvl="0" w:tplc="12B05E04">
      <w:start w:val="1"/>
      <w:numFmt w:val="upperRoman"/>
      <w:lvlText w:val="%1-"/>
      <w:lvlJc w:val="left"/>
      <w:pPr>
        <w:tabs>
          <w:tab w:val="num" w:pos="1080"/>
        </w:tabs>
        <w:ind w:left="1080" w:hanging="720"/>
      </w:pPr>
      <w:rPr>
        <w:rFonts w:hint="default"/>
      </w:rPr>
    </w:lvl>
    <w:lvl w:ilvl="1" w:tplc="6888B6B2">
      <w:start w:val="1"/>
      <w:numFmt w:val="decimal"/>
      <w:lvlText w:val="%2-"/>
      <w:lvlJc w:val="left"/>
      <w:pPr>
        <w:tabs>
          <w:tab w:val="num" w:pos="1440"/>
        </w:tabs>
        <w:ind w:left="1440" w:hanging="360"/>
      </w:pPr>
      <w:rPr>
        <w:rFonts w:hint="default"/>
        <w:b/>
        <w:i/>
      </w:rPr>
    </w:lvl>
    <w:lvl w:ilvl="2" w:tplc="CD027292">
      <w:start w:val="1"/>
      <w:numFmt w:val="decimal"/>
      <w:lvlText w:val="%3."/>
      <w:lvlJc w:val="left"/>
      <w:pPr>
        <w:tabs>
          <w:tab w:val="num" w:pos="2340"/>
        </w:tabs>
        <w:ind w:left="2340" w:hanging="360"/>
      </w:pPr>
      <w:rPr>
        <w:rFonts w:hint="default"/>
        <w:b/>
        <w:i/>
      </w:rPr>
    </w:lvl>
    <w:lvl w:ilvl="3" w:tplc="3C88BCF2">
      <w:start w:val="2"/>
      <w:numFmt w:val="bullet"/>
      <w:lvlText w:val=""/>
      <w:lvlJc w:val="left"/>
      <w:pPr>
        <w:tabs>
          <w:tab w:val="num" w:pos="2880"/>
        </w:tabs>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694A6A"/>
    <w:multiLevelType w:val="hybridMultilevel"/>
    <w:tmpl w:val="2E8C1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E094305"/>
    <w:multiLevelType w:val="hybridMultilevel"/>
    <w:tmpl w:val="7E18C640"/>
    <w:lvl w:ilvl="0" w:tplc="420C4624">
      <w:start w:val="1"/>
      <w:numFmt w:val="lowerLetter"/>
      <w:lvlText w:val="%1."/>
      <w:lvlJc w:val="left"/>
      <w:pPr>
        <w:tabs>
          <w:tab w:val="num" w:pos="435"/>
        </w:tabs>
        <w:ind w:left="435" w:hanging="360"/>
      </w:pPr>
      <w:rPr>
        <w:rFonts w:hint="default"/>
        <w:i/>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nsid w:val="2FFB66E8"/>
    <w:multiLevelType w:val="hybridMultilevel"/>
    <w:tmpl w:val="D6E0E876"/>
    <w:lvl w:ilvl="0" w:tplc="FFFFFFFF">
      <w:start w:val="1"/>
      <w:numFmt w:val="upperRoman"/>
      <w:lvlText w:val="%1)"/>
      <w:lvlJc w:val="left"/>
      <w:pPr>
        <w:tabs>
          <w:tab w:val="num" w:pos="1080"/>
        </w:tabs>
        <w:ind w:left="1080" w:hanging="720"/>
      </w:pPr>
      <w:rPr>
        <w:rFonts w:hint="default"/>
      </w:rPr>
    </w:lvl>
    <w:lvl w:ilvl="1"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2" w:tplc="FFFFFFFF">
      <w:start w:val="1"/>
      <w:numFmt w:val="decimal"/>
      <w:lvlText w:val="%3)"/>
      <w:lvlJc w:val="left"/>
      <w:pPr>
        <w:tabs>
          <w:tab w:val="num" w:pos="2340"/>
        </w:tabs>
        <w:ind w:left="2340" w:hanging="360"/>
      </w:pPr>
      <w:rPr>
        <w:rFonts w:hint="default"/>
      </w:rPr>
    </w:lvl>
    <w:lvl w:ilvl="3" w:tplc="B77A76F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0253D2A"/>
    <w:multiLevelType w:val="hybridMultilevel"/>
    <w:tmpl w:val="A0FE9C30"/>
    <w:lvl w:ilvl="0" w:tplc="E402D55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7D2CF4"/>
    <w:multiLevelType w:val="hybridMultilevel"/>
    <w:tmpl w:val="80409A5C"/>
    <w:lvl w:ilvl="0" w:tplc="0409000F">
      <w:start w:val="1"/>
      <w:numFmt w:val="decimal"/>
      <w:lvlText w:val="%1."/>
      <w:lvlJc w:val="left"/>
      <w:pPr>
        <w:tabs>
          <w:tab w:val="num" w:pos="360"/>
        </w:tabs>
        <w:ind w:left="360" w:hanging="360"/>
      </w:pPr>
      <w:rPr>
        <w:rFonts w:hint="default"/>
        <w:b/>
      </w:rPr>
    </w:lvl>
    <w:lvl w:ilvl="1" w:tplc="20E8C45C">
      <w:start w:val="1"/>
      <w:numFmt w:val="upperRoman"/>
      <w:lvlText w:val="%2-"/>
      <w:lvlJc w:val="left"/>
      <w:pPr>
        <w:tabs>
          <w:tab w:val="num" w:pos="1515"/>
        </w:tabs>
        <w:ind w:left="1515" w:hanging="720"/>
      </w:pPr>
      <w:rPr>
        <w:rFonts w:hint="default"/>
        <w:b/>
        <w:u w:val="none"/>
      </w:r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nsid w:val="33701AD8"/>
    <w:multiLevelType w:val="hybridMultilevel"/>
    <w:tmpl w:val="46C8F4FE"/>
    <w:lvl w:ilvl="0" w:tplc="324E3E44">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8">
    <w:nsid w:val="36C605A2"/>
    <w:multiLevelType w:val="hybridMultilevel"/>
    <w:tmpl w:val="ED52EB04"/>
    <w:lvl w:ilvl="0" w:tplc="9D60177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7FF6ED1"/>
    <w:multiLevelType w:val="hybridMultilevel"/>
    <w:tmpl w:val="B602DE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CE68E7"/>
    <w:multiLevelType w:val="hybridMultilevel"/>
    <w:tmpl w:val="6E1ED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F858E7"/>
    <w:multiLevelType w:val="hybridMultilevel"/>
    <w:tmpl w:val="A5E25B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AA773A"/>
    <w:multiLevelType w:val="hybridMultilevel"/>
    <w:tmpl w:val="D3005320"/>
    <w:lvl w:ilvl="0" w:tplc="04090001">
      <w:start w:val="1"/>
      <w:numFmt w:val="bullet"/>
      <w:lvlText w:val=""/>
      <w:lvlJc w:val="left"/>
      <w:pPr>
        <w:tabs>
          <w:tab w:val="num" w:pos="936"/>
        </w:tabs>
        <w:ind w:left="936" w:hanging="360"/>
      </w:pPr>
      <w:rPr>
        <w:rFonts w:ascii="Symbol" w:hAnsi="Symbol" w:hint="default"/>
      </w:rPr>
    </w:lvl>
    <w:lvl w:ilvl="1" w:tplc="64709878">
      <w:start w:val="1"/>
      <w:numFmt w:val="bullet"/>
      <w:lvlText w:val=""/>
      <w:lvlJc w:val="left"/>
      <w:pPr>
        <w:tabs>
          <w:tab w:val="num" w:pos="1656"/>
        </w:tabs>
        <w:ind w:left="1656" w:hanging="360"/>
      </w:pPr>
      <w:rPr>
        <w:rFonts w:ascii="Wingdings" w:eastAsia="Times New Roman" w:hAnsi="Wingdings" w:cs="Times New Roman"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3">
    <w:nsid w:val="4BB10BF2"/>
    <w:multiLevelType w:val="hybridMultilevel"/>
    <w:tmpl w:val="7BD65BC2"/>
    <w:lvl w:ilvl="0" w:tplc="0652DC3C">
      <w:start w:val="2"/>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5FB48D2"/>
    <w:multiLevelType w:val="hybridMultilevel"/>
    <w:tmpl w:val="B8E01FE0"/>
    <w:lvl w:ilvl="0" w:tplc="04090009">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0376BA5"/>
    <w:multiLevelType w:val="hybridMultilevel"/>
    <w:tmpl w:val="F3F6E7B8"/>
    <w:lvl w:ilvl="0" w:tplc="07A6BD08">
      <w:start w:val="8"/>
      <w:numFmt w:val="decimal"/>
      <w:lvlText w:val="%1."/>
      <w:lvlJc w:val="left"/>
      <w:pPr>
        <w:tabs>
          <w:tab w:val="num" w:pos="720"/>
        </w:tabs>
        <w:ind w:left="720" w:hanging="360"/>
      </w:pPr>
      <w:rPr>
        <w:rFonts w:ascii="Times New Roman" w:eastAsia="PMingLiU" w:hAnsi="Times New Roman" w:cs="Times New Roman"/>
      </w:rPr>
    </w:lvl>
    <w:lvl w:ilvl="1" w:tplc="A9DCF508">
      <w:start w:val="2"/>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1D60B2C"/>
    <w:multiLevelType w:val="multilevel"/>
    <w:tmpl w:val="E60633B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62CB4025"/>
    <w:multiLevelType w:val="hybridMultilevel"/>
    <w:tmpl w:val="B46C38DE"/>
    <w:lvl w:ilvl="0" w:tplc="861ECC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5276569"/>
    <w:multiLevelType w:val="hybridMultilevel"/>
    <w:tmpl w:val="E638B006"/>
    <w:lvl w:ilvl="0" w:tplc="F9025254">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9">
    <w:nsid w:val="65C57611"/>
    <w:multiLevelType w:val="hybridMultilevel"/>
    <w:tmpl w:val="CF8E29FE"/>
    <w:lvl w:ilvl="0" w:tplc="63EE28DC">
      <w:start w:val="1"/>
      <w:numFmt w:val="bullet"/>
      <w:lvlText w:val=""/>
      <w:lvlJc w:val="left"/>
      <w:pPr>
        <w:tabs>
          <w:tab w:val="num" w:pos="600"/>
        </w:tabs>
        <w:ind w:left="600" w:hanging="360"/>
      </w:pPr>
      <w:rPr>
        <w:rFonts w:ascii="Symbol" w:eastAsia="Times New Roman" w:hAnsi="Symbol" w:cs="Times New Roman" w:hint="default"/>
        <w:b/>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30">
    <w:nsid w:val="65C75057"/>
    <w:multiLevelType w:val="hybridMultilevel"/>
    <w:tmpl w:val="ED9AE738"/>
    <w:lvl w:ilvl="0" w:tplc="861ECC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8D44870"/>
    <w:multiLevelType w:val="hybridMultilevel"/>
    <w:tmpl w:val="64C4403E"/>
    <w:lvl w:ilvl="0" w:tplc="DEB4274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B9910DF"/>
    <w:multiLevelType w:val="hybridMultilevel"/>
    <w:tmpl w:val="021439F4"/>
    <w:lvl w:ilvl="0" w:tplc="861ECC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E66050D"/>
    <w:multiLevelType w:val="hybridMultilevel"/>
    <w:tmpl w:val="6DAE1218"/>
    <w:lvl w:ilvl="0" w:tplc="805A740C">
      <w:start w:val="1"/>
      <w:numFmt w:val="decimal"/>
      <w:lvlText w:val="%1."/>
      <w:lvlJc w:val="left"/>
      <w:pPr>
        <w:tabs>
          <w:tab w:val="num" w:pos="320"/>
        </w:tabs>
        <w:ind w:left="320" w:hanging="360"/>
      </w:pPr>
      <w:rPr>
        <w:rFonts w:hint="default"/>
      </w:rPr>
    </w:lvl>
    <w:lvl w:ilvl="1" w:tplc="04090019">
      <w:start w:val="1"/>
      <w:numFmt w:val="lowerLetter"/>
      <w:lvlText w:val="%2."/>
      <w:lvlJc w:val="left"/>
      <w:pPr>
        <w:tabs>
          <w:tab w:val="num" w:pos="1040"/>
        </w:tabs>
        <w:ind w:left="1040" w:hanging="360"/>
      </w:pPr>
    </w:lvl>
    <w:lvl w:ilvl="2" w:tplc="0409001B" w:tentative="1">
      <w:start w:val="1"/>
      <w:numFmt w:val="lowerRoman"/>
      <w:lvlText w:val="%3."/>
      <w:lvlJc w:val="right"/>
      <w:pPr>
        <w:tabs>
          <w:tab w:val="num" w:pos="1760"/>
        </w:tabs>
        <w:ind w:left="1760" w:hanging="180"/>
      </w:pPr>
    </w:lvl>
    <w:lvl w:ilvl="3" w:tplc="0409000F" w:tentative="1">
      <w:start w:val="1"/>
      <w:numFmt w:val="decimal"/>
      <w:lvlText w:val="%4."/>
      <w:lvlJc w:val="left"/>
      <w:pPr>
        <w:tabs>
          <w:tab w:val="num" w:pos="2480"/>
        </w:tabs>
        <w:ind w:left="2480" w:hanging="360"/>
      </w:pPr>
    </w:lvl>
    <w:lvl w:ilvl="4" w:tplc="04090019" w:tentative="1">
      <w:start w:val="1"/>
      <w:numFmt w:val="lowerLetter"/>
      <w:lvlText w:val="%5."/>
      <w:lvlJc w:val="left"/>
      <w:pPr>
        <w:tabs>
          <w:tab w:val="num" w:pos="3200"/>
        </w:tabs>
        <w:ind w:left="3200" w:hanging="360"/>
      </w:pPr>
    </w:lvl>
    <w:lvl w:ilvl="5" w:tplc="0409001B" w:tentative="1">
      <w:start w:val="1"/>
      <w:numFmt w:val="lowerRoman"/>
      <w:lvlText w:val="%6."/>
      <w:lvlJc w:val="right"/>
      <w:pPr>
        <w:tabs>
          <w:tab w:val="num" w:pos="3920"/>
        </w:tabs>
        <w:ind w:left="3920" w:hanging="180"/>
      </w:pPr>
    </w:lvl>
    <w:lvl w:ilvl="6" w:tplc="0409000F" w:tentative="1">
      <w:start w:val="1"/>
      <w:numFmt w:val="decimal"/>
      <w:lvlText w:val="%7."/>
      <w:lvlJc w:val="left"/>
      <w:pPr>
        <w:tabs>
          <w:tab w:val="num" w:pos="4640"/>
        </w:tabs>
        <w:ind w:left="4640" w:hanging="360"/>
      </w:pPr>
    </w:lvl>
    <w:lvl w:ilvl="7" w:tplc="04090019" w:tentative="1">
      <w:start w:val="1"/>
      <w:numFmt w:val="lowerLetter"/>
      <w:lvlText w:val="%8."/>
      <w:lvlJc w:val="left"/>
      <w:pPr>
        <w:tabs>
          <w:tab w:val="num" w:pos="5360"/>
        </w:tabs>
        <w:ind w:left="5360" w:hanging="360"/>
      </w:pPr>
    </w:lvl>
    <w:lvl w:ilvl="8" w:tplc="0409001B" w:tentative="1">
      <w:start w:val="1"/>
      <w:numFmt w:val="lowerRoman"/>
      <w:lvlText w:val="%9."/>
      <w:lvlJc w:val="right"/>
      <w:pPr>
        <w:tabs>
          <w:tab w:val="num" w:pos="6080"/>
        </w:tabs>
        <w:ind w:left="6080" w:hanging="180"/>
      </w:pPr>
    </w:lvl>
  </w:abstractNum>
  <w:abstractNum w:abstractNumId="34">
    <w:nsid w:val="6F380EFD"/>
    <w:multiLevelType w:val="hybridMultilevel"/>
    <w:tmpl w:val="2834B2DC"/>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717721B0"/>
    <w:multiLevelType w:val="hybridMultilevel"/>
    <w:tmpl w:val="F440C9D4"/>
    <w:lvl w:ilvl="0" w:tplc="04090019">
      <w:start w:val="1"/>
      <w:numFmt w:val="lowerLetter"/>
      <w:lvlText w:val="%1."/>
      <w:lvlJc w:val="left"/>
      <w:pPr>
        <w:tabs>
          <w:tab w:val="num" w:pos="720"/>
        </w:tabs>
        <w:ind w:left="720" w:hanging="360"/>
      </w:pPr>
      <w:rPr>
        <w:rFonts w:hint="default"/>
      </w:rPr>
    </w:lvl>
    <w:lvl w:ilvl="1" w:tplc="7E0AE5DC">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33B6B52"/>
    <w:multiLevelType w:val="hybridMultilevel"/>
    <w:tmpl w:val="B2C0EAF2"/>
    <w:lvl w:ilvl="0" w:tplc="3CCCECCC">
      <w:start w:val="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0A7592"/>
    <w:multiLevelType w:val="hybridMultilevel"/>
    <w:tmpl w:val="83361A16"/>
    <w:lvl w:ilvl="0" w:tplc="F4261A5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5533DF0"/>
    <w:multiLevelType w:val="hybridMultilevel"/>
    <w:tmpl w:val="E60633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4"/>
  </w:num>
  <w:num w:numId="2">
    <w:abstractNumId w:val="25"/>
  </w:num>
  <w:num w:numId="3">
    <w:abstractNumId w:val="12"/>
  </w:num>
  <w:num w:numId="4">
    <w:abstractNumId w:val="1"/>
  </w:num>
  <w:num w:numId="5">
    <w:abstractNumId w:val="21"/>
  </w:num>
  <w:num w:numId="6">
    <w:abstractNumId w:val="22"/>
  </w:num>
  <w:num w:numId="7">
    <w:abstractNumId w:val="20"/>
  </w:num>
  <w:num w:numId="8">
    <w:abstractNumId w:val="15"/>
  </w:num>
  <w:num w:numId="9">
    <w:abstractNumId w:val="0"/>
  </w:num>
  <w:num w:numId="10">
    <w:abstractNumId w:val="10"/>
  </w:num>
  <w:num w:numId="11">
    <w:abstractNumId w:val="33"/>
  </w:num>
  <w:num w:numId="12">
    <w:abstractNumId w:val="29"/>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31"/>
  </w:num>
  <w:num w:numId="16">
    <w:abstractNumId w:val="2"/>
  </w:num>
  <w:num w:numId="17">
    <w:abstractNumId w:val="9"/>
  </w:num>
  <w:num w:numId="18">
    <w:abstractNumId w:val="19"/>
  </w:num>
  <w:num w:numId="19">
    <w:abstractNumId w:val="18"/>
  </w:num>
  <w:num w:numId="20">
    <w:abstractNumId w:val="13"/>
  </w:num>
  <w:num w:numId="21">
    <w:abstractNumId w:val="4"/>
  </w:num>
  <w:num w:numId="22">
    <w:abstractNumId w:val="11"/>
  </w:num>
  <w:num w:numId="23">
    <w:abstractNumId w:val="36"/>
  </w:num>
  <w:num w:numId="24">
    <w:abstractNumId w:val="16"/>
  </w:num>
  <w:num w:numId="25">
    <w:abstractNumId w:val="17"/>
  </w:num>
  <w:num w:numId="26">
    <w:abstractNumId w:val="35"/>
  </w:num>
  <w:num w:numId="2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0"/>
  </w:num>
  <w:num w:numId="30">
    <w:abstractNumId w:val="32"/>
  </w:num>
  <w:num w:numId="31">
    <w:abstractNumId w:val="27"/>
  </w:num>
  <w:num w:numId="32">
    <w:abstractNumId w:val="38"/>
  </w:num>
  <w:num w:numId="33">
    <w:abstractNumId w:val="8"/>
  </w:num>
  <w:num w:numId="34">
    <w:abstractNumId w:val="7"/>
  </w:num>
  <w:num w:numId="35">
    <w:abstractNumId w:val="37"/>
  </w:num>
  <w:num w:numId="36">
    <w:abstractNumId w:val="3"/>
  </w:num>
  <w:num w:numId="37">
    <w:abstractNumId w:val="26"/>
  </w:num>
  <w:num w:numId="38">
    <w:abstractNumId w:val="24"/>
  </w:num>
  <w:num w:numId="39">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B10"/>
    <w:rsid w:val="00000532"/>
    <w:rsid w:val="00000832"/>
    <w:rsid w:val="00000A7E"/>
    <w:rsid w:val="00000BDA"/>
    <w:rsid w:val="00000D1D"/>
    <w:rsid w:val="000018DD"/>
    <w:rsid w:val="000018E5"/>
    <w:rsid w:val="000018F2"/>
    <w:rsid w:val="00001D99"/>
    <w:rsid w:val="00001DEE"/>
    <w:rsid w:val="0000213B"/>
    <w:rsid w:val="0000290E"/>
    <w:rsid w:val="000035FE"/>
    <w:rsid w:val="00003A5B"/>
    <w:rsid w:val="00003B11"/>
    <w:rsid w:val="000050E0"/>
    <w:rsid w:val="00005D6A"/>
    <w:rsid w:val="00005E95"/>
    <w:rsid w:val="000065AB"/>
    <w:rsid w:val="00006897"/>
    <w:rsid w:val="00006CD0"/>
    <w:rsid w:val="0000785A"/>
    <w:rsid w:val="00007ED7"/>
    <w:rsid w:val="00010F30"/>
    <w:rsid w:val="00010F39"/>
    <w:rsid w:val="00010FB4"/>
    <w:rsid w:val="00011288"/>
    <w:rsid w:val="00011899"/>
    <w:rsid w:val="00011FC5"/>
    <w:rsid w:val="0001203F"/>
    <w:rsid w:val="000128AB"/>
    <w:rsid w:val="000132E5"/>
    <w:rsid w:val="00013829"/>
    <w:rsid w:val="00013A09"/>
    <w:rsid w:val="00013D85"/>
    <w:rsid w:val="00014124"/>
    <w:rsid w:val="000141FF"/>
    <w:rsid w:val="00014502"/>
    <w:rsid w:val="0001491D"/>
    <w:rsid w:val="000150BA"/>
    <w:rsid w:val="000152FF"/>
    <w:rsid w:val="0001574F"/>
    <w:rsid w:val="0001636D"/>
    <w:rsid w:val="00016682"/>
    <w:rsid w:val="000169B0"/>
    <w:rsid w:val="00016AA8"/>
    <w:rsid w:val="00016E7A"/>
    <w:rsid w:val="0001734B"/>
    <w:rsid w:val="000173FA"/>
    <w:rsid w:val="00017759"/>
    <w:rsid w:val="000177A5"/>
    <w:rsid w:val="00017869"/>
    <w:rsid w:val="00017B7F"/>
    <w:rsid w:val="0002016E"/>
    <w:rsid w:val="0002060E"/>
    <w:rsid w:val="00020B42"/>
    <w:rsid w:val="00020E39"/>
    <w:rsid w:val="00021128"/>
    <w:rsid w:val="00021C37"/>
    <w:rsid w:val="00021FEB"/>
    <w:rsid w:val="000222EC"/>
    <w:rsid w:val="00022893"/>
    <w:rsid w:val="00022C57"/>
    <w:rsid w:val="0002311D"/>
    <w:rsid w:val="00024133"/>
    <w:rsid w:val="000243A4"/>
    <w:rsid w:val="00024E4E"/>
    <w:rsid w:val="00026038"/>
    <w:rsid w:val="000266C9"/>
    <w:rsid w:val="00026D9D"/>
    <w:rsid w:val="00027420"/>
    <w:rsid w:val="00030E71"/>
    <w:rsid w:val="000311EF"/>
    <w:rsid w:val="0003132B"/>
    <w:rsid w:val="000317D4"/>
    <w:rsid w:val="00032268"/>
    <w:rsid w:val="000326A3"/>
    <w:rsid w:val="00032757"/>
    <w:rsid w:val="00032777"/>
    <w:rsid w:val="00032968"/>
    <w:rsid w:val="00032E38"/>
    <w:rsid w:val="00033628"/>
    <w:rsid w:val="000338CF"/>
    <w:rsid w:val="00033F48"/>
    <w:rsid w:val="000341E2"/>
    <w:rsid w:val="00035332"/>
    <w:rsid w:val="00035EF3"/>
    <w:rsid w:val="00036768"/>
    <w:rsid w:val="00037309"/>
    <w:rsid w:val="0003745A"/>
    <w:rsid w:val="00040C46"/>
    <w:rsid w:val="000410E3"/>
    <w:rsid w:val="000427EE"/>
    <w:rsid w:val="000428C4"/>
    <w:rsid w:val="00042C51"/>
    <w:rsid w:val="00042EF5"/>
    <w:rsid w:val="000438BC"/>
    <w:rsid w:val="00043CDB"/>
    <w:rsid w:val="00043FD5"/>
    <w:rsid w:val="00044396"/>
    <w:rsid w:val="000443E3"/>
    <w:rsid w:val="0004440E"/>
    <w:rsid w:val="00044A92"/>
    <w:rsid w:val="00044B89"/>
    <w:rsid w:val="000451E4"/>
    <w:rsid w:val="0004537B"/>
    <w:rsid w:val="00045DE1"/>
    <w:rsid w:val="00045EAF"/>
    <w:rsid w:val="00045EB4"/>
    <w:rsid w:val="00046258"/>
    <w:rsid w:val="00046277"/>
    <w:rsid w:val="0004650C"/>
    <w:rsid w:val="00046844"/>
    <w:rsid w:val="00046EDC"/>
    <w:rsid w:val="000475AA"/>
    <w:rsid w:val="000475BD"/>
    <w:rsid w:val="00050357"/>
    <w:rsid w:val="00050F12"/>
    <w:rsid w:val="00051012"/>
    <w:rsid w:val="00051F05"/>
    <w:rsid w:val="0005216E"/>
    <w:rsid w:val="0005378B"/>
    <w:rsid w:val="00053917"/>
    <w:rsid w:val="00053919"/>
    <w:rsid w:val="000543E3"/>
    <w:rsid w:val="000545B4"/>
    <w:rsid w:val="00054922"/>
    <w:rsid w:val="00054BA4"/>
    <w:rsid w:val="000552C4"/>
    <w:rsid w:val="00055444"/>
    <w:rsid w:val="00055DE3"/>
    <w:rsid w:val="00056052"/>
    <w:rsid w:val="000566F8"/>
    <w:rsid w:val="00056A76"/>
    <w:rsid w:val="00056D18"/>
    <w:rsid w:val="00057976"/>
    <w:rsid w:val="00057B1A"/>
    <w:rsid w:val="000604F8"/>
    <w:rsid w:val="000606FA"/>
    <w:rsid w:val="00060941"/>
    <w:rsid w:val="00060F7D"/>
    <w:rsid w:val="0006100E"/>
    <w:rsid w:val="00061C76"/>
    <w:rsid w:val="00061E7B"/>
    <w:rsid w:val="00061FCE"/>
    <w:rsid w:val="00062636"/>
    <w:rsid w:val="000627FF"/>
    <w:rsid w:val="00063C80"/>
    <w:rsid w:val="00064063"/>
    <w:rsid w:val="00064D3F"/>
    <w:rsid w:val="00065AB1"/>
    <w:rsid w:val="00066947"/>
    <w:rsid w:val="00066D1E"/>
    <w:rsid w:val="0006764C"/>
    <w:rsid w:val="00070795"/>
    <w:rsid w:val="00070CF2"/>
    <w:rsid w:val="00071007"/>
    <w:rsid w:val="00071F59"/>
    <w:rsid w:val="000725D5"/>
    <w:rsid w:val="00072757"/>
    <w:rsid w:val="00072945"/>
    <w:rsid w:val="000733A8"/>
    <w:rsid w:val="00073796"/>
    <w:rsid w:val="00073D3D"/>
    <w:rsid w:val="0007453B"/>
    <w:rsid w:val="00074CEF"/>
    <w:rsid w:val="00075CF9"/>
    <w:rsid w:val="000762B8"/>
    <w:rsid w:val="00076E98"/>
    <w:rsid w:val="00076E9F"/>
    <w:rsid w:val="00076EB3"/>
    <w:rsid w:val="000771F9"/>
    <w:rsid w:val="00077FE0"/>
    <w:rsid w:val="00080390"/>
    <w:rsid w:val="000807F8"/>
    <w:rsid w:val="00080907"/>
    <w:rsid w:val="00083913"/>
    <w:rsid w:val="00083C51"/>
    <w:rsid w:val="00083D18"/>
    <w:rsid w:val="00085CAD"/>
    <w:rsid w:val="00085D1C"/>
    <w:rsid w:val="0008608B"/>
    <w:rsid w:val="0008624A"/>
    <w:rsid w:val="000864CE"/>
    <w:rsid w:val="00086556"/>
    <w:rsid w:val="00087425"/>
    <w:rsid w:val="000900ED"/>
    <w:rsid w:val="00090853"/>
    <w:rsid w:val="00090D19"/>
    <w:rsid w:val="0009103B"/>
    <w:rsid w:val="00091124"/>
    <w:rsid w:val="00091EA7"/>
    <w:rsid w:val="00092088"/>
    <w:rsid w:val="000927CB"/>
    <w:rsid w:val="0009294C"/>
    <w:rsid w:val="000930E6"/>
    <w:rsid w:val="00093BE2"/>
    <w:rsid w:val="00093D0C"/>
    <w:rsid w:val="00093DC6"/>
    <w:rsid w:val="00094487"/>
    <w:rsid w:val="00094C64"/>
    <w:rsid w:val="00095B4E"/>
    <w:rsid w:val="000960C0"/>
    <w:rsid w:val="00096E49"/>
    <w:rsid w:val="0009785B"/>
    <w:rsid w:val="00097BD1"/>
    <w:rsid w:val="00097FFA"/>
    <w:rsid w:val="000A00A1"/>
    <w:rsid w:val="000A0717"/>
    <w:rsid w:val="000A0BE8"/>
    <w:rsid w:val="000A0D18"/>
    <w:rsid w:val="000A1004"/>
    <w:rsid w:val="000A1016"/>
    <w:rsid w:val="000A15CD"/>
    <w:rsid w:val="000A1614"/>
    <w:rsid w:val="000A1B7C"/>
    <w:rsid w:val="000A2407"/>
    <w:rsid w:val="000A251E"/>
    <w:rsid w:val="000A271A"/>
    <w:rsid w:val="000A346E"/>
    <w:rsid w:val="000A3C4A"/>
    <w:rsid w:val="000A3E8D"/>
    <w:rsid w:val="000A4F2D"/>
    <w:rsid w:val="000A5066"/>
    <w:rsid w:val="000A5190"/>
    <w:rsid w:val="000A57F7"/>
    <w:rsid w:val="000A5B65"/>
    <w:rsid w:val="000A634C"/>
    <w:rsid w:val="000A65DB"/>
    <w:rsid w:val="000A69CD"/>
    <w:rsid w:val="000A6A78"/>
    <w:rsid w:val="000A73DB"/>
    <w:rsid w:val="000A7429"/>
    <w:rsid w:val="000A7D92"/>
    <w:rsid w:val="000B04A3"/>
    <w:rsid w:val="000B05C0"/>
    <w:rsid w:val="000B07B0"/>
    <w:rsid w:val="000B0914"/>
    <w:rsid w:val="000B0A25"/>
    <w:rsid w:val="000B0D41"/>
    <w:rsid w:val="000B0F61"/>
    <w:rsid w:val="000B1D27"/>
    <w:rsid w:val="000B1EDF"/>
    <w:rsid w:val="000B2886"/>
    <w:rsid w:val="000B3DBF"/>
    <w:rsid w:val="000B4034"/>
    <w:rsid w:val="000B443D"/>
    <w:rsid w:val="000B551F"/>
    <w:rsid w:val="000B5D36"/>
    <w:rsid w:val="000B5E73"/>
    <w:rsid w:val="000B6164"/>
    <w:rsid w:val="000B6299"/>
    <w:rsid w:val="000B6380"/>
    <w:rsid w:val="000B676A"/>
    <w:rsid w:val="000B6F00"/>
    <w:rsid w:val="000B7033"/>
    <w:rsid w:val="000B77CF"/>
    <w:rsid w:val="000B7D02"/>
    <w:rsid w:val="000B7EB4"/>
    <w:rsid w:val="000C004A"/>
    <w:rsid w:val="000C01D4"/>
    <w:rsid w:val="000C04F5"/>
    <w:rsid w:val="000C0683"/>
    <w:rsid w:val="000C1DDB"/>
    <w:rsid w:val="000C223E"/>
    <w:rsid w:val="000C29CF"/>
    <w:rsid w:val="000C2D3D"/>
    <w:rsid w:val="000C3615"/>
    <w:rsid w:val="000C3C72"/>
    <w:rsid w:val="000C4154"/>
    <w:rsid w:val="000C5305"/>
    <w:rsid w:val="000C68FB"/>
    <w:rsid w:val="000C6D5E"/>
    <w:rsid w:val="000D0204"/>
    <w:rsid w:val="000D03FB"/>
    <w:rsid w:val="000D0CE9"/>
    <w:rsid w:val="000D12A5"/>
    <w:rsid w:val="000D1805"/>
    <w:rsid w:val="000D1863"/>
    <w:rsid w:val="000D1E61"/>
    <w:rsid w:val="000D1E7D"/>
    <w:rsid w:val="000D1F0D"/>
    <w:rsid w:val="000D1F9F"/>
    <w:rsid w:val="000D226D"/>
    <w:rsid w:val="000D3167"/>
    <w:rsid w:val="000D370C"/>
    <w:rsid w:val="000D4A28"/>
    <w:rsid w:val="000D4C43"/>
    <w:rsid w:val="000D4CEB"/>
    <w:rsid w:val="000D4D2D"/>
    <w:rsid w:val="000D5679"/>
    <w:rsid w:val="000D56AA"/>
    <w:rsid w:val="000D5F21"/>
    <w:rsid w:val="000D6052"/>
    <w:rsid w:val="000D6CAC"/>
    <w:rsid w:val="000D7098"/>
    <w:rsid w:val="000D7287"/>
    <w:rsid w:val="000D750F"/>
    <w:rsid w:val="000E036C"/>
    <w:rsid w:val="000E0442"/>
    <w:rsid w:val="000E050F"/>
    <w:rsid w:val="000E192E"/>
    <w:rsid w:val="000E194E"/>
    <w:rsid w:val="000E1F52"/>
    <w:rsid w:val="000E20BB"/>
    <w:rsid w:val="000E24E4"/>
    <w:rsid w:val="000E2A3A"/>
    <w:rsid w:val="000E314E"/>
    <w:rsid w:val="000E539D"/>
    <w:rsid w:val="000E5984"/>
    <w:rsid w:val="000E62A7"/>
    <w:rsid w:val="000E7821"/>
    <w:rsid w:val="000E7D6D"/>
    <w:rsid w:val="000F0CEE"/>
    <w:rsid w:val="000F142F"/>
    <w:rsid w:val="000F1578"/>
    <w:rsid w:val="000F1CCD"/>
    <w:rsid w:val="000F2038"/>
    <w:rsid w:val="000F2EB4"/>
    <w:rsid w:val="000F3052"/>
    <w:rsid w:val="000F46D5"/>
    <w:rsid w:val="000F4DE9"/>
    <w:rsid w:val="000F51EF"/>
    <w:rsid w:val="000F5E35"/>
    <w:rsid w:val="000F681C"/>
    <w:rsid w:val="000F7514"/>
    <w:rsid w:val="000F76B7"/>
    <w:rsid w:val="000F77BB"/>
    <w:rsid w:val="001001EE"/>
    <w:rsid w:val="001002DA"/>
    <w:rsid w:val="001006C2"/>
    <w:rsid w:val="00100F23"/>
    <w:rsid w:val="0010115A"/>
    <w:rsid w:val="00101764"/>
    <w:rsid w:val="001017BA"/>
    <w:rsid w:val="001025B7"/>
    <w:rsid w:val="00102F73"/>
    <w:rsid w:val="001030BF"/>
    <w:rsid w:val="0010329F"/>
    <w:rsid w:val="0010335A"/>
    <w:rsid w:val="00103885"/>
    <w:rsid w:val="001048C7"/>
    <w:rsid w:val="00104DF5"/>
    <w:rsid w:val="00105107"/>
    <w:rsid w:val="00105EB4"/>
    <w:rsid w:val="00106048"/>
    <w:rsid w:val="001067D9"/>
    <w:rsid w:val="00106A7E"/>
    <w:rsid w:val="00106AF0"/>
    <w:rsid w:val="00107BDC"/>
    <w:rsid w:val="00107D82"/>
    <w:rsid w:val="001104C3"/>
    <w:rsid w:val="0011155D"/>
    <w:rsid w:val="00111EAB"/>
    <w:rsid w:val="00112E4E"/>
    <w:rsid w:val="00112E5F"/>
    <w:rsid w:val="00113405"/>
    <w:rsid w:val="00113600"/>
    <w:rsid w:val="00113B3E"/>
    <w:rsid w:val="00113DC5"/>
    <w:rsid w:val="00115BF0"/>
    <w:rsid w:val="00115C8C"/>
    <w:rsid w:val="0011635F"/>
    <w:rsid w:val="0011654C"/>
    <w:rsid w:val="0011662B"/>
    <w:rsid w:val="00116895"/>
    <w:rsid w:val="00116AAA"/>
    <w:rsid w:val="001171C0"/>
    <w:rsid w:val="00117550"/>
    <w:rsid w:val="0011768D"/>
    <w:rsid w:val="00117A65"/>
    <w:rsid w:val="001200AF"/>
    <w:rsid w:val="0012011E"/>
    <w:rsid w:val="0012079B"/>
    <w:rsid w:val="00121518"/>
    <w:rsid w:val="0012180E"/>
    <w:rsid w:val="001218F9"/>
    <w:rsid w:val="0012196B"/>
    <w:rsid w:val="0012214F"/>
    <w:rsid w:val="0012271C"/>
    <w:rsid w:val="00122A7B"/>
    <w:rsid w:val="001231F0"/>
    <w:rsid w:val="001240E7"/>
    <w:rsid w:val="001244B6"/>
    <w:rsid w:val="001247C2"/>
    <w:rsid w:val="001248C9"/>
    <w:rsid w:val="00124A97"/>
    <w:rsid w:val="0012559B"/>
    <w:rsid w:val="00125FD7"/>
    <w:rsid w:val="00125FF5"/>
    <w:rsid w:val="00126132"/>
    <w:rsid w:val="0012628A"/>
    <w:rsid w:val="0012637A"/>
    <w:rsid w:val="001267FF"/>
    <w:rsid w:val="001269E7"/>
    <w:rsid w:val="0013041A"/>
    <w:rsid w:val="00130B42"/>
    <w:rsid w:val="00131030"/>
    <w:rsid w:val="001312D4"/>
    <w:rsid w:val="001327F4"/>
    <w:rsid w:val="00132F56"/>
    <w:rsid w:val="00133569"/>
    <w:rsid w:val="0013384B"/>
    <w:rsid w:val="001339E6"/>
    <w:rsid w:val="001343B7"/>
    <w:rsid w:val="001343E4"/>
    <w:rsid w:val="00134450"/>
    <w:rsid w:val="00134C0A"/>
    <w:rsid w:val="00135C33"/>
    <w:rsid w:val="00135F12"/>
    <w:rsid w:val="001369F3"/>
    <w:rsid w:val="00136D1E"/>
    <w:rsid w:val="00136FEC"/>
    <w:rsid w:val="0013787C"/>
    <w:rsid w:val="00137ADB"/>
    <w:rsid w:val="0014008C"/>
    <w:rsid w:val="00140460"/>
    <w:rsid w:val="00140D27"/>
    <w:rsid w:val="00140D4A"/>
    <w:rsid w:val="00141333"/>
    <w:rsid w:val="00141A57"/>
    <w:rsid w:val="00141A65"/>
    <w:rsid w:val="00142004"/>
    <w:rsid w:val="001424D5"/>
    <w:rsid w:val="0014347E"/>
    <w:rsid w:val="00144730"/>
    <w:rsid w:val="00144A9B"/>
    <w:rsid w:val="001458FE"/>
    <w:rsid w:val="00145DA3"/>
    <w:rsid w:val="00145F8C"/>
    <w:rsid w:val="00146254"/>
    <w:rsid w:val="00146AA9"/>
    <w:rsid w:val="001473C0"/>
    <w:rsid w:val="001478CE"/>
    <w:rsid w:val="001502F4"/>
    <w:rsid w:val="001504A7"/>
    <w:rsid w:val="001508FB"/>
    <w:rsid w:val="00150D36"/>
    <w:rsid w:val="00150EF0"/>
    <w:rsid w:val="00150EF5"/>
    <w:rsid w:val="00150F46"/>
    <w:rsid w:val="00151377"/>
    <w:rsid w:val="00151588"/>
    <w:rsid w:val="0015159F"/>
    <w:rsid w:val="001519FF"/>
    <w:rsid w:val="00152C2F"/>
    <w:rsid w:val="00152F93"/>
    <w:rsid w:val="001534B3"/>
    <w:rsid w:val="00153D23"/>
    <w:rsid w:val="00153F4E"/>
    <w:rsid w:val="00153FC5"/>
    <w:rsid w:val="0015419F"/>
    <w:rsid w:val="00154241"/>
    <w:rsid w:val="00155714"/>
    <w:rsid w:val="00156672"/>
    <w:rsid w:val="00156B41"/>
    <w:rsid w:val="00156F4E"/>
    <w:rsid w:val="001573E4"/>
    <w:rsid w:val="001600D9"/>
    <w:rsid w:val="00161406"/>
    <w:rsid w:val="0016281F"/>
    <w:rsid w:val="00162B14"/>
    <w:rsid w:val="00162C83"/>
    <w:rsid w:val="00163D98"/>
    <w:rsid w:val="00163D9C"/>
    <w:rsid w:val="00163E8E"/>
    <w:rsid w:val="0016464A"/>
    <w:rsid w:val="00164E07"/>
    <w:rsid w:val="00165780"/>
    <w:rsid w:val="00166551"/>
    <w:rsid w:val="001668F6"/>
    <w:rsid w:val="0016693A"/>
    <w:rsid w:val="00166B86"/>
    <w:rsid w:val="00166CBE"/>
    <w:rsid w:val="00166DAA"/>
    <w:rsid w:val="00166DDD"/>
    <w:rsid w:val="00167462"/>
    <w:rsid w:val="00167E80"/>
    <w:rsid w:val="00171785"/>
    <w:rsid w:val="00171976"/>
    <w:rsid w:val="00171CC0"/>
    <w:rsid w:val="00171E06"/>
    <w:rsid w:val="001728FA"/>
    <w:rsid w:val="001732E3"/>
    <w:rsid w:val="00173301"/>
    <w:rsid w:val="00173506"/>
    <w:rsid w:val="00173656"/>
    <w:rsid w:val="001748B2"/>
    <w:rsid w:val="001748D9"/>
    <w:rsid w:val="00174F59"/>
    <w:rsid w:val="001751EC"/>
    <w:rsid w:val="00175267"/>
    <w:rsid w:val="0017584E"/>
    <w:rsid w:val="00175884"/>
    <w:rsid w:val="00175FB7"/>
    <w:rsid w:val="001762A0"/>
    <w:rsid w:val="00176D72"/>
    <w:rsid w:val="00177F38"/>
    <w:rsid w:val="00180743"/>
    <w:rsid w:val="00180B4A"/>
    <w:rsid w:val="00180BBE"/>
    <w:rsid w:val="00180C1E"/>
    <w:rsid w:val="0018114F"/>
    <w:rsid w:val="001815C8"/>
    <w:rsid w:val="00181DE3"/>
    <w:rsid w:val="001822D9"/>
    <w:rsid w:val="001822EA"/>
    <w:rsid w:val="00182AA6"/>
    <w:rsid w:val="00182D25"/>
    <w:rsid w:val="00182F9A"/>
    <w:rsid w:val="0018304E"/>
    <w:rsid w:val="00183369"/>
    <w:rsid w:val="001834D5"/>
    <w:rsid w:val="0018356D"/>
    <w:rsid w:val="00183A6B"/>
    <w:rsid w:val="001841F5"/>
    <w:rsid w:val="0018489E"/>
    <w:rsid w:val="001855BF"/>
    <w:rsid w:val="00185B10"/>
    <w:rsid w:val="0018624F"/>
    <w:rsid w:val="00186605"/>
    <w:rsid w:val="00186B8F"/>
    <w:rsid w:val="00186BEA"/>
    <w:rsid w:val="00186C01"/>
    <w:rsid w:val="00186D62"/>
    <w:rsid w:val="001904E6"/>
    <w:rsid w:val="0019071D"/>
    <w:rsid w:val="00190D1A"/>
    <w:rsid w:val="001914F7"/>
    <w:rsid w:val="0019186C"/>
    <w:rsid w:val="00191D8A"/>
    <w:rsid w:val="00192178"/>
    <w:rsid w:val="001921AE"/>
    <w:rsid w:val="00192CB9"/>
    <w:rsid w:val="001945A8"/>
    <w:rsid w:val="00194AA8"/>
    <w:rsid w:val="001953C0"/>
    <w:rsid w:val="0019571E"/>
    <w:rsid w:val="00195926"/>
    <w:rsid w:val="00195A06"/>
    <w:rsid w:val="00195B34"/>
    <w:rsid w:val="00196082"/>
    <w:rsid w:val="001965F6"/>
    <w:rsid w:val="0019681E"/>
    <w:rsid w:val="001970EB"/>
    <w:rsid w:val="001970F4"/>
    <w:rsid w:val="00197175"/>
    <w:rsid w:val="00197795"/>
    <w:rsid w:val="00197866"/>
    <w:rsid w:val="00197A66"/>
    <w:rsid w:val="00197D15"/>
    <w:rsid w:val="00197F4F"/>
    <w:rsid w:val="001A0262"/>
    <w:rsid w:val="001A073C"/>
    <w:rsid w:val="001A085E"/>
    <w:rsid w:val="001A0CF0"/>
    <w:rsid w:val="001A0F38"/>
    <w:rsid w:val="001A1E0E"/>
    <w:rsid w:val="001A2082"/>
    <w:rsid w:val="001A2B76"/>
    <w:rsid w:val="001A3069"/>
    <w:rsid w:val="001A327C"/>
    <w:rsid w:val="001A3B98"/>
    <w:rsid w:val="001A3D87"/>
    <w:rsid w:val="001A3E79"/>
    <w:rsid w:val="001A413D"/>
    <w:rsid w:val="001A4D4F"/>
    <w:rsid w:val="001A4F7C"/>
    <w:rsid w:val="001A5853"/>
    <w:rsid w:val="001A5DE7"/>
    <w:rsid w:val="001A6941"/>
    <w:rsid w:val="001A7899"/>
    <w:rsid w:val="001A7999"/>
    <w:rsid w:val="001A7CA3"/>
    <w:rsid w:val="001B0178"/>
    <w:rsid w:val="001B01D3"/>
    <w:rsid w:val="001B04EF"/>
    <w:rsid w:val="001B119A"/>
    <w:rsid w:val="001B20F5"/>
    <w:rsid w:val="001B2311"/>
    <w:rsid w:val="001B253E"/>
    <w:rsid w:val="001B2601"/>
    <w:rsid w:val="001B2638"/>
    <w:rsid w:val="001B2696"/>
    <w:rsid w:val="001B2F8B"/>
    <w:rsid w:val="001B3EE1"/>
    <w:rsid w:val="001B4497"/>
    <w:rsid w:val="001B4742"/>
    <w:rsid w:val="001B48B2"/>
    <w:rsid w:val="001B4DA6"/>
    <w:rsid w:val="001B5727"/>
    <w:rsid w:val="001B5853"/>
    <w:rsid w:val="001B6037"/>
    <w:rsid w:val="001B6326"/>
    <w:rsid w:val="001B6BBA"/>
    <w:rsid w:val="001B738D"/>
    <w:rsid w:val="001B7CFC"/>
    <w:rsid w:val="001B7D73"/>
    <w:rsid w:val="001C068C"/>
    <w:rsid w:val="001C07F6"/>
    <w:rsid w:val="001C1DE3"/>
    <w:rsid w:val="001C229B"/>
    <w:rsid w:val="001C25FC"/>
    <w:rsid w:val="001C2AD4"/>
    <w:rsid w:val="001C31DC"/>
    <w:rsid w:val="001C33E0"/>
    <w:rsid w:val="001C4252"/>
    <w:rsid w:val="001C4483"/>
    <w:rsid w:val="001C5305"/>
    <w:rsid w:val="001C57B4"/>
    <w:rsid w:val="001C61FE"/>
    <w:rsid w:val="001C65C3"/>
    <w:rsid w:val="001C6C1E"/>
    <w:rsid w:val="001C6CC2"/>
    <w:rsid w:val="001C784F"/>
    <w:rsid w:val="001D0354"/>
    <w:rsid w:val="001D0413"/>
    <w:rsid w:val="001D0D2A"/>
    <w:rsid w:val="001D2221"/>
    <w:rsid w:val="001D28C7"/>
    <w:rsid w:val="001D2C90"/>
    <w:rsid w:val="001D2CD7"/>
    <w:rsid w:val="001D2EF6"/>
    <w:rsid w:val="001D3456"/>
    <w:rsid w:val="001D371D"/>
    <w:rsid w:val="001D3A01"/>
    <w:rsid w:val="001D3B44"/>
    <w:rsid w:val="001D4C3B"/>
    <w:rsid w:val="001D51DD"/>
    <w:rsid w:val="001D5268"/>
    <w:rsid w:val="001D5E60"/>
    <w:rsid w:val="001D6409"/>
    <w:rsid w:val="001D6711"/>
    <w:rsid w:val="001D6755"/>
    <w:rsid w:val="001D756D"/>
    <w:rsid w:val="001D76FD"/>
    <w:rsid w:val="001D771F"/>
    <w:rsid w:val="001D7735"/>
    <w:rsid w:val="001D7B74"/>
    <w:rsid w:val="001E04CD"/>
    <w:rsid w:val="001E0561"/>
    <w:rsid w:val="001E05BD"/>
    <w:rsid w:val="001E072F"/>
    <w:rsid w:val="001E0852"/>
    <w:rsid w:val="001E08ED"/>
    <w:rsid w:val="001E0A6E"/>
    <w:rsid w:val="001E1037"/>
    <w:rsid w:val="001E13C2"/>
    <w:rsid w:val="001E179C"/>
    <w:rsid w:val="001E20D7"/>
    <w:rsid w:val="001E357D"/>
    <w:rsid w:val="001E3738"/>
    <w:rsid w:val="001E3991"/>
    <w:rsid w:val="001E416A"/>
    <w:rsid w:val="001E4384"/>
    <w:rsid w:val="001E4603"/>
    <w:rsid w:val="001E46AD"/>
    <w:rsid w:val="001E4ACD"/>
    <w:rsid w:val="001E4DBB"/>
    <w:rsid w:val="001E588D"/>
    <w:rsid w:val="001E7124"/>
    <w:rsid w:val="001E7A06"/>
    <w:rsid w:val="001E7EC8"/>
    <w:rsid w:val="001F00DC"/>
    <w:rsid w:val="001F0FD7"/>
    <w:rsid w:val="001F16DE"/>
    <w:rsid w:val="001F18AC"/>
    <w:rsid w:val="001F1E32"/>
    <w:rsid w:val="001F2D81"/>
    <w:rsid w:val="001F390F"/>
    <w:rsid w:val="001F4BD4"/>
    <w:rsid w:val="001F5420"/>
    <w:rsid w:val="001F55E8"/>
    <w:rsid w:val="001F5746"/>
    <w:rsid w:val="001F62E1"/>
    <w:rsid w:val="001F6C6B"/>
    <w:rsid w:val="001F6FB1"/>
    <w:rsid w:val="001F7139"/>
    <w:rsid w:val="001F7216"/>
    <w:rsid w:val="001F721D"/>
    <w:rsid w:val="001F7409"/>
    <w:rsid w:val="001F743B"/>
    <w:rsid w:val="001F7686"/>
    <w:rsid w:val="001F79C0"/>
    <w:rsid w:val="002003B6"/>
    <w:rsid w:val="00200B22"/>
    <w:rsid w:val="00200BDD"/>
    <w:rsid w:val="00200C09"/>
    <w:rsid w:val="00201599"/>
    <w:rsid w:val="00202024"/>
    <w:rsid w:val="00202A73"/>
    <w:rsid w:val="00202EF5"/>
    <w:rsid w:val="00203B14"/>
    <w:rsid w:val="00203D0D"/>
    <w:rsid w:val="0020408E"/>
    <w:rsid w:val="00204882"/>
    <w:rsid w:val="00204C76"/>
    <w:rsid w:val="002053B7"/>
    <w:rsid w:val="002057C5"/>
    <w:rsid w:val="00205BA4"/>
    <w:rsid w:val="0020613C"/>
    <w:rsid w:val="00206460"/>
    <w:rsid w:val="002073A6"/>
    <w:rsid w:val="00207790"/>
    <w:rsid w:val="00207AE5"/>
    <w:rsid w:val="0021018A"/>
    <w:rsid w:val="00210204"/>
    <w:rsid w:val="002103B8"/>
    <w:rsid w:val="002110EC"/>
    <w:rsid w:val="002112B5"/>
    <w:rsid w:val="002113C4"/>
    <w:rsid w:val="00211753"/>
    <w:rsid w:val="002117D7"/>
    <w:rsid w:val="002127CC"/>
    <w:rsid w:val="00212AA2"/>
    <w:rsid w:val="002133DD"/>
    <w:rsid w:val="0021341E"/>
    <w:rsid w:val="00213645"/>
    <w:rsid w:val="00213683"/>
    <w:rsid w:val="00213BDD"/>
    <w:rsid w:val="00213EF1"/>
    <w:rsid w:val="002145CF"/>
    <w:rsid w:val="00214821"/>
    <w:rsid w:val="00214A29"/>
    <w:rsid w:val="00215538"/>
    <w:rsid w:val="0021596B"/>
    <w:rsid w:val="00215A1E"/>
    <w:rsid w:val="002164DF"/>
    <w:rsid w:val="0021663D"/>
    <w:rsid w:val="00216F56"/>
    <w:rsid w:val="0021717D"/>
    <w:rsid w:val="002176C7"/>
    <w:rsid w:val="00217769"/>
    <w:rsid w:val="00217915"/>
    <w:rsid w:val="002206AB"/>
    <w:rsid w:val="0022107B"/>
    <w:rsid w:val="0022108D"/>
    <w:rsid w:val="0022193E"/>
    <w:rsid w:val="00221ACC"/>
    <w:rsid w:val="0022211C"/>
    <w:rsid w:val="00223016"/>
    <w:rsid w:val="00223A9A"/>
    <w:rsid w:val="00224E98"/>
    <w:rsid w:val="00225314"/>
    <w:rsid w:val="002254AE"/>
    <w:rsid w:val="00225AC8"/>
    <w:rsid w:val="00226494"/>
    <w:rsid w:val="00226D2C"/>
    <w:rsid w:val="00226F03"/>
    <w:rsid w:val="002272A5"/>
    <w:rsid w:val="002276C8"/>
    <w:rsid w:val="00230BEC"/>
    <w:rsid w:val="00230C48"/>
    <w:rsid w:val="00230DBB"/>
    <w:rsid w:val="00231110"/>
    <w:rsid w:val="00231406"/>
    <w:rsid w:val="0023177A"/>
    <w:rsid w:val="00231D95"/>
    <w:rsid w:val="00232C21"/>
    <w:rsid w:val="0023315F"/>
    <w:rsid w:val="0023343B"/>
    <w:rsid w:val="002336A8"/>
    <w:rsid w:val="002338B0"/>
    <w:rsid w:val="00234ABB"/>
    <w:rsid w:val="002362F1"/>
    <w:rsid w:val="00236371"/>
    <w:rsid w:val="00236500"/>
    <w:rsid w:val="00236DAD"/>
    <w:rsid w:val="00236F44"/>
    <w:rsid w:val="002375A1"/>
    <w:rsid w:val="0023777E"/>
    <w:rsid w:val="00237C1C"/>
    <w:rsid w:val="0024145B"/>
    <w:rsid w:val="002417DB"/>
    <w:rsid w:val="00242536"/>
    <w:rsid w:val="002441CA"/>
    <w:rsid w:val="0024552E"/>
    <w:rsid w:val="00245B17"/>
    <w:rsid w:val="00245C02"/>
    <w:rsid w:val="00245C42"/>
    <w:rsid w:val="00245F0A"/>
    <w:rsid w:val="00246550"/>
    <w:rsid w:val="00247CD2"/>
    <w:rsid w:val="0025015A"/>
    <w:rsid w:val="0025131B"/>
    <w:rsid w:val="00251DBD"/>
    <w:rsid w:val="0025211D"/>
    <w:rsid w:val="00252422"/>
    <w:rsid w:val="0025247A"/>
    <w:rsid w:val="00252F94"/>
    <w:rsid w:val="00253226"/>
    <w:rsid w:val="00253431"/>
    <w:rsid w:val="00254A5B"/>
    <w:rsid w:val="002556C3"/>
    <w:rsid w:val="00255C05"/>
    <w:rsid w:val="002562E5"/>
    <w:rsid w:val="002568B8"/>
    <w:rsid w:val="0025699C"/>
    <w:rsid w:val="002569F1"/>
    <w:rsid w:val="00256CB4"/>
    <w:rsid w:val="00256F07"/>
    <w:rsid w:val="00257987"/>
    <w:rsid w:val="00260FD6"/>
    <w:rsid w:val="00261388"/>
    <w:rsid w:val="002615AE"/>
    <w:rsid w:val="002619E5"/>
    <w:rsid w:val="00261B10"/>
    <w:rsid w:val="00263615"/>
    <w:rsid w:val="0026392C"/>
    <w:rsid w:val="00263DFF"/>
    <w:rsid w:val="00264057"/>
    <w:rsid w:val="002643FA"/>
    <w:rsid w:val="00264BEA"/>
    <w:rsid w:val="00265087"/>
    <w:rsid w:val="00266752"/>
    <w:rsid w:val="002671E3"/>
    <w:rsid w:val="002675A1"/>
    <w:rsid w:val="002678C0"/>
    <w:rsid w:val="00271453"/>
    <w:rsid w:val="00271BF2"/>
    <w:rsid w:val="00271D19"/>
    <w:rsid w:val="0027251D"/>
    <w:rsid w:val="00272561"/>
    <w:rsid w:val="0027270A"/>
    <w:rsid w:val="00272E74"/>
    <w:rsid w:val="0027355A"/>
    <w:rsid w:val="00273E11"/>
    <w:rsid w:val="00275149"/>
    <w:rsid w:val="00275DE9"/>
    <w:rsid w:val="0027612B"/>
    <w:rsid w:val="00276752"/>
    <w:rsid w:val="00277233"/>
    <w:rsid w:val="00277365"/>
    <w:rsid w:val="00277655"/>
    <w:rsid w:val="002776D0"/>
    <w:rsid w:val="00277AE3"/>
    <w:rsid w:val="00280083"/>
    <w:rsid w:val="002800A5"/>
    <w:rsid w:val="00280CE6"/>
    <w:rsid w:val="0028166B"/>
    <w:rsid w:val="00282878"/>
    <w:rsid w:val="00282ACC"/>
    <w:rsid w:val="002835DE"/>
    <w:rsid w:val="00283A11"/>
    <w:rsid w:val="00283F2D"/>
    <w:rsid w:val="00283F9E"/>
    <w:rsid w:val="0028416A"/>
    <w:rsid w:val="0028505A"/>
    <w:rsid w:val="0028589D"/>
    <w:rsid w:val="00287082"/>
    <w:rsid w:val="00287B2A"/>
    <w:rsid w:val="0029073C"/>
    <w:rsid w:val="00291BCF"/>
    <w:rsid w:val="002921F0"/>
    <w:rsid w:val="00292736"/>
    <w:rsid w:val="00292DF8"/>
    <w:rsid w:val="002930E5"/>
    <w:rsid w:val="00293936"/>
    <w:rsid w:val="002948B8"/>
    <w:rsid w:val="0029495D"/>
    <w:rsid w:val="00294CEA"/>
    <w:rsid w:val="00296451"/>
    <w:rsid w:val="00297127"/>
    <w:rsid w:val="002971BB"/>
    <w:rsid w:val="00297301"/>
    <w:rsid w:val="00297691"/>
    <w:rsid w:val="002A0517"/>
    <w:rsid w:val="002A0840"/>
    <w:rsid w:val="002A089A"/>
    <w:rsid w:val="002A1327"/>
    <w:rsid w:val="002A1DC2"/>
    <w:rsid w:val="002A292A"/>
    <w:rsid w:val="002A2ED2"/>
    <w:rsid w:val="002A2FCC"/>
    <w:rsid w:val="002A3602"/>
    <w:rsid w:val="002A36AE"/>
    <w:rsid w:val="002A36CC"/>
    <w:rsid w:val="002A3C7A"/>
    <w:rsid w:val="002A4739"/>
    <w:rsid w:val="002A57E5"/>
    <w:rsid w:val="002A62F4"/>
    <w:rsid w:val="002A6599"/>
    <w:rsid w:val="002A6E2B"/>
    <w:rsid w:val="002A6EC7"/>
    <w:rsid w:val="002A7487"/>
    <w:rsid w:val="002A7536"/>
    <w:rsid w:val="002B0EB6"/>
    <w:rsid w:val="002B1044"/>
    <w:rsid w:val="002B19D8"/>
    <w:rsid w:val="002B1EE8"/>
    <w:rsid w:val="002B219C"/>
    <w:rsid w:val="002B2617"/>
    <w:rsid w:val="002B2B6C"/>
    <w:rsid w:val="002B2F77"/>
    <w:rsid w:val="002B2FD0"/>
    <w:rsid w:val="002B314B"/>
    <w:rsid w:val="002B375A"/>
    <w:rsid w:val="002B3812"/>
    <w:rsid w:val="002B3D2C"/>
    <w:rsid w:val="002B455E"/>
    <w:rsid w:val="002B51F1"/>
    <w:rsid w:val="002B52AB"/>
    <w:rsid w:val="002B6455"/>
    <w:rsid w:val="002B6AD8"/>
    <w:rsid w:val="002B7373"/>
    <w:rsid w:val="002B7B86"/>
    <w:rsid w:val="002B7DB7"/>
    <w:rsid w:val="002C0185"/>
    <w:rsid w:val="002C01A9"/>
    <w:rsid w:val="002C01AE"/>
    <w:rsid w:val="002C03D2"/>
    <w:rsid w:val="002C0455"/>
    <w:rsid w:val="002C063B"/>
    <w:rsid w:val="002C0731"/>
    <w:rsid w:val="002C193F"/>
    <w:rsid w:val="002C19AA"/>
    <w:rsid w:val="002C1F96"/>
    <w:rsid w:val="002C2AE1"/>
    <w:rsid w:val="002C2CF3"/>
    <w:rsid w:val="002C33A7"/>
    <w:rsid w:val="002C350E"/>
    <w:rsid w:val="002C4513"/>
    <w:rsid w:val="002C4957"/>
    <w:rsid w:val="002C532A"/>
    <w:rsid w:val="002C53EB"/>
    <w:rsid w:val="002C5C36"/>
    <w:rsid w:val="002C5CE2"/>
    <w:rsid w:val="002C6EF8"/>
    <w:rsid w:val="002C77CE"/>
    <w:rsid w:val="002C7EBA"/>
    <w:rsid w:val="002D0463"/>
    <w:rsid w:val="002D0695"/>
    <w:rsid w:val="002D095F"/>
    <w:rsid w:val="002D0A64"/>
    <w:rsid w:val="002D0C9D"/>
    <w:rsid w:val="002D2464"/>
    <w:rsid w:val="002D2679"/>
    <w:rsid w:val="002D269A"/>
    <w:rsid w:val="002D2EBD"/>
    <w:rsid w:val="002D301D"/>
    <w:rsid w:val="002D3493"/>
    <w:rsid w:val="002D3C4D"/>
    <w:rsid w:val="002D3D45"/>
    <w:rsid w:val="002D4515"/>
    <w:rsid w:val="002D4729"/>
    <w:rsid w:val="002D47C5"/>
    <w:rsid w:val="002D5C91"/>
    <w:rsid w:val="002D5EBC"/>
    <w:rsid w:val="002D6696"/>
    <w:rsid w:val="002D6825"/>
    <w:rsid w:val="002D688B"/>
    <w:rsid w:val="002D79B9"/>
    <w:rsid w:val="002E00F5"/>
    <w:rsid w:val="002E0170"/>
    <w:rsid w:val="002E042E"/>
    <w:rsid w:val="002E0D91"/>
    <w:rsid w:val="002E11C0"/>
    <w:rsid w:val="002E2AA7"/>
    <w:rsid w:val="002E3B4B"/>
    <w:rsid w:val="002E3B62"/>
    <w:rsid w:val="002E438D"/>
    <w:rsid w:val="002E464D"/>
    <w:rsid w:val="002E4B1F"/>
    <w:rsid w:val="002E4BBC"/>
    <w:rsid w:val="002E551E"/>
    <w:rsid w:val="002E55B3"/>
    <w:rsid w:val="002E623F"/>
    <w:rsid w:val="002E7C97"/>
    <w:rsid w:val="002F0333"/>
    <w:rsid w:val="002F068A"/>
    <w:rsid w:val="002F18D4"/>
    <w:rsid w:val="002F19EE"/>
    <w:rsid w:val="002F244E"/>
    <w:rsid w:val="002F2CF2"/>
    <w:rsid w:val="002F2F76"/>
    <w:rsid w:val="002F31CA"/>
    <w:rsid w:val="002F3211"/>
    <w:rsid w:val="002F3449"/>
    <w:rsid w:val="002F3CB9"/>
    <w:rsid w:val="002F4D7B"/>
    <w:rsid w:val="002F55CB"/>
    <w:rsid w:val="002F60C9"/>
    <w:rsid w:val="002F62A9"/>
    <w:rsid w:val="002F6926"/>
    <w:rsid w:val="002F6E22"/>
    <w:rsid w:val="002F7166"/>
    <w:rsid w:val="002F7301"/>
    <w:rsid w:val="002F79FA"/>
    <w:rsid w:val="003002F3"/>
    <w:rsid w:val="00300D55"/>
    <w:rsid w:val="00301C78"/>
    <w:rsid w:val="00302265"/>
    <w:rsid w:val="00302518"/>
    <w:rsid w:val="00302944"/>
    <w:rsid w:val="00303242"/>
    <w:rsid w:val="0030338A"/>
    <w:rsid w:val="00303608"/>
    <w:rsid w:val="00303866"/>
    <w:rsid w:val="00304A02"/>
    <w:rsid w:val="00304D51"/>
    <w:rsid w:val="00305517"/>
    <w:rsid w:val="0030577D"/>
    <w:rsid w:val="003058B2"/>
    <w:rsid w:val="00306234"/>
    <w:rsid w:val="0030635A"/>
    <w:rsid w:val="003064F1"/>
    <w:rsid w:val="00306786"/>
    <w:rsid w:val="00306C48"/>
    <w:rsid w:val="00307214"/>
    <w:rsid w:val="00307389"/>
    <w:rsid w:val="00307594"/>
    <w:rsid w:val="00307D16"/>
    <w:rsid w:val="00307E41"/>
    <w:rsid w:val="00310297"/>
    <w:rsid w:val="00310A35"/>
    <w:rsid w:val="00310C17"/>
    <w:rsid w:val="00310D55"/>
    <w:rsid w:val="00311131"/>
    <w:rsid w:val="003119ED"/>
    <w:rsid w:val="00311D62"/>
    <w:rsid w:val="003133ED"/>
    <w:rsid w:val="00313573"/>
    <w:rsid w:val="003139FE"/>
    <w:rsid w:val="003143C4"/>
    <w:rsid w:val="003147A3"/>
    <w:rsid w:val="00314ADF"/>
    <w:rsid w:val="00314DFB"/>
    <w:rsid w:val="003150E2"/>
    <w:rsid w:val="00315A0F"/>
    <w:rsid w:val="00316877"/>
    <w:rsid w:val="00317977"/>
    <w:rsid w:val="00317A84"/>
    <w:rsid w:val="00317D31"/>
    <w:rsid w:val="00317D9E"/>
    <w:rsid w:val="003210A3"/>
    <w:rsid w:val="00321CA1"/>
    <w:rsid w:val="00322848"/>
    <w:rsid w:val="003233AD"/>
    <w:rsid w:val="003248AF"/>
    <w:rsid w:val="00324AF3"/>
    <w:rsid w:val="00324DD0"/>
    <w:rsid w:val="0032533F"/>
    <w:rsid w:val="00325600"/>
    <w:rsid w:val="00325D03"/>
    <w:rsid w:val="00325E41"/>
    <w:rsid w:val="00325E4D"/>
    <w:rsid w:val="00326CD6"/>
    <w:rsid w:val="00326F11"/>
    <w:rsid w:val="00326FC0"/>
    <w:rsid w:val="00326FDC"/>
    <w:rsid w:val="00330325"/>
    <w:rsid w:val="0033069D"/>
    <w:rsid w:val="003306DC"/>
    <w:rsid w:val="00331009"/>
    <w:rsid w:val="00331287"/>
    <w:rsid w:val="00331429"/>
    <w:rsid w:val="00331C9D"/>
    <w:rsid w:val="0033239E"/>
    <w:rsid w:val="00333933"/>
    <w:rsid w:val="003348DA"/>
    <w:rsid w:val="00334AEB"/>
    <w:rsid w:val="003357A4"/>
    <w:rsid w:val="0033593C"/>
    <w:rsid w:val="00335B17"/>
    <w:rsid w:val="003362A6"/>
    <w:rsid w:val="003366C3"/>
    <w:rsid w:val="0033756D"/>
    <w:rsid w:val="00337888"/>
    <w:rsid w:val="00340F71"/>
    <w:rsid w:val="00341575"/>
    <w:rsid w:val="003415E6"/>
    <w:rsid w:val="003416D4"/>
    <w:rsid w:val="003418C1"/>
    <w:rsid w:val="003419D3"/>
    <w:rsid w:val="00341D1F"/>
    <w:rsid w:val="00341DE0"/>
    <w:rsid w:val="00343474"/>
    <w:rsid w:val="00343970"/>
    <w:rsid w:val="00343A78"/>
    <w:rsid w:val="00343DAB"/>
    <w:rsid w:val="003440E4"/>
    <w:rsid w:val="00344200"/>
    <w:rsid w:val="00344AE2"/>
    <w:rsid w:val="00344E08"/>
    <w:rsid w:val="00345511"/>
    <w:rsid w:val="00345513"/>
    <w:rsid w:val="00345F45"/>
    <w:rsid w:val="00346648"/>
    <w:rsid w:val="00346EF6"/>
    <w:rsid w:val="0034701C"/>
    <w:rsid w:val="00347368"/>
    <w:rsid w:val="00347B4F"/>
    <w:rsid w:val="003505A8"/>
    <w:rsid w:val="00350714"/>
    <w:rsid w:val="0035079C"/>
    <w:rsid w:val="00350801"/>
    <w:rsid w:val="003508E8"/>
    <w:rsid w:val="00350C54"/>
    <w:rsid w:val="00351085"/>
    <w:rsid w:val="003514E4"/>
    <w:rsid w:val="00351776"/>
    <w:rsid w:val="00351DD3"/>
    <w:rsid w:val="0035224E"/>
    <w:rsid w:val="00353647"/>
    <w:rsid w:val="00354166"/>
    <w:rsid w:val="0035422D"/>
    <w:rsid w:val="003547F6"/>
    <w:rsid w:val="00354886"/>
    <w:rsid w:val="00354D8A"/>
    <w:rsid w:val="0035513D"/>
    <w:rsid w:val="00355AEB"/>
    <w:rsid w:val="00356486"/>
    <w:rsid w:val="00356EA6"/>
    <w:rsid w:val="0035777D"/>
    <w:rsid w:val="00357833"/>
    <w:rsid w:val="00357D01"/>
    <w:rsid w:val="0036055E"/>
    <w:rsid w:val="00360E86"/>
    <w:rsid w:val="0036148F"/>
    <w:rsid w:val="003616EC"/>
    <w:rsid w:val="003620F0"/>
    <w:rsid w:val="003620FC"/>
    <w:rsid w:val="003629DB"/>
    <w:rsid w:val="003635F3"/>
    <w:rsid w:val="00363D1E"/>
    <w:rsid w:val="00364AF1"/>
    <w:rsid w:val="00364CAC"/>
    <w:rsid w:val="00365314"/>
    <w:rsid w:val="00365565"/>
    <w:rsid w:val="00365BC9"/>
    <w:rsid w:val="00365C28"/>
    <w:rsid w:val="00365D72"/>
    <w:rsid w:val="00365DB1"/>
    <w:rsid w:val="0036648B"/>
    <w:rsid w:val="00366680"/>
    <w:rsid w:val="00366905"/>
    <w:rsid w:val="00367007"/>
    <w:rsid w:val="00367045"/>
    <w:rsid w:val="0036713A"/>
    <w:rsid w:val="00367A7D"/>
    <w:rsid w:val="00370B82"/>
    <w:rsid w:val="00370FFC"/>
    <w:rsid w:val="0037159A"/>
    <w:rsid w:val="00371D9F"/>
    <w:rsid w:val="00371E9D"/>
    <w:rsid w:val="003721B4"/>
    <w:rsid w:val="00372492"/>
    <w:rsid w:val="0037279E"/>
    <w:rsid w:val="003731FB"/>
    <w:rsid w:val="00373412"/>
    <w:rsid w:val="003735BF"/>
    <w:rsid w:val="003735C1"/>
    <w:rsid w:val="00373A00"/>
    <w:rsid w:val="00373CFF"/>
    <w:rsid w:val="00374AE6"/>
    <w:rsid w:val="00374DC4"/>
    <w:rsid w:val="003765DE"/>
    <w:rsid w:val="00376772"/>
    <w:rsid w:val="00377CA4"/>
    <w:rsid w:val="00380B7B"/>
    <w:rsid w:val="0038116A"/>
    <w:rsid w:val="00381F13"/>
    <w:rsid w:val="00382592"/>
    <w:rsid w:val="003825AD"/>
    <w:rsid w:val="0038288A"/>
    <w:rsid w:val="003828A8"/>
    <w:rsid w:val="00384102"/>
    <w:rsid w:val="003842A0"/>
    <w:rsid w:val="003845F0"/>
    <w:rsid w:val="00385A47"/>
    <w:rsid w:val="00385BEF"/>
    <w:rsid w:val="00386406"/>
    <w:rsid w:val="00386836"/>
    <w:rsid w:val="003872AA"/>
    <w:rsid w:val="0038770B"/>
    <w:rsid w:val="003879AF"/>
    <w:rsid w:val="00387FCC"/>
    <w:rsid w:val="0039056A"/>
    <w:rsid w:val="00390596"/>
    <w:rsid w:val="003906CD"/>
    <w:rsid w:val="00390933"/>
    <w:rsid w:val="00390EEA"/>
    <w:rsid w:val="0039150C"/>
    <w:rsid w:val="003918DF"/>
    <w:rsid w:val="00393665"/>
    <w:rsid w:val="003937E0"/>
    <w:rsid w:val="00393AE0"/>
    <w:rsid w:val="00393D9C"/>
    <w:rsid w:val="00394BB1"/>
    <w:rsid w:val="003954FF"/>
    <w:rsid w:val="00395B4C"/>
    <w:rsid w:val="00395D87"/>
    <w:rsid w:val="00396B2B"/>
    <w:rsid w:val="00396FBD"/>
    <w:rsid w:val="003973DC"/>
    <w:rsid w:val="003977C8"/>
    <w:rsid w:val="003979C0"/>
    <w:rsid w:val="003A0A38"/>
    <w:rsid w:val="003A0AF6"/>
    <w:rsid w:val="003A111C"/>
    <w:rsid w:val="003A1911"/>
    <w:rsid w:val="003A19C2"/>
    <w:rsid w:val="003A1DE1"/>
    <w:rsid w:val="003A2624"/>
    <w:rsid w:val="003A2E05"/>
    <w:rsid w:val="003A33E1"/>
    <w:rsid w:val="003A4BE2"/>
    <w:rsid w:val="003A4D47"/>
    <w:rsid w:val="003A4E26"/>
    <w:rsid w:val="003A52AB"/>
    <w:rsid w:val="003A62FA"/>
    <w:rsid w:val="003A66E6"/>
    <w:rsid w:val="003A6866"/>
    <w:rsid w:val="003A699E"/>
    <w:rsid w:val="003A6BBD"/>
    <w:rsid w:val="003A7739"/>
    <w:rsid w:val="003A7C7E"/>
    <w:rsid w:val="003B092D"/>
    <w:rsid w:val="003B1586"/>
    <w:rsid w:val="003B23D3"/>
    <w:rsid w:val="003B23E9"/>
    <w:rsid w:val="003B2749"/>
    <w:rsid w:val="003B3775"/>
    <w:rsid w:val="003B3DCB"/>
    <w:rsid w:val="003B3E27"/>
    <w:rsid w:val="003B4012"/>
    <w:rsid w:val="003B4A34"/>
    <w:rsid w:val="003B4C9F"/>
    <w:rsid w:val="003B55C5"/>
    <w:rsid w:val="003B5DAB"/>
    <w:rsid w:val="003B638D"/>
    <w:rsid w:val="003B6522"/>
    <w:rsid w:val="003B661B"/>
    <w:rsid w:val="003B6654"/>
    <w:rsid w:val="003B6856"/>
    <w:rsid w:val="003B755A"/>
    <w:rsid w:val="003B7F2A"/>
    <w:rsid w:val="003C07DB"/>
    <w:rsid w:val="003C0EAD"/>
    <w:rsid w:val="003C0FDC"/>
    <w:rsid w:val="003C2791"/>
    <w:rsid w:val="003C3727"/>
    <w:rsid w:val="003C4BF5"/>
    <w:rsid w:val="003C53CE"/>
    <w:rsid w:val="003C666C"/>
    <w:rsid w:val="003C6CB3"/>
    <w:rsid w:val="003C7F38"/>
    <w:rsid w:val="003D08E4"/>
    <w:rsid w:val="003D0CF7"/>
    <w:rsid w:val="003D12E8"/>
    <w:rsid w:val="003D140F"/>
    <w:rsid w:val="003D1BA2"/>
    <w:rsid w:val="003D25E7"/>
    <w:rsid w:val="003D2B3F"/>
    <w:rsid w:val="003D2C48"/>
    <w:rsid w:val="003D3531"/>
    <w:rsid w:val="003D385D"/>
    <w:rsid w:val="003D3934"/>
    <w:rsid w:val="003D41A1"/>
    <w:rsid w:val="003D53B6"/>
    <w:rsid w:val="003D59F1"/>
    <w:rsid w:val="003D5CC8"/>
    <w:rsid w:val="003D5E9F"/>
    <w:rsid w:val="003D6019"/>
    <w:rsid w:val="003D63CA"/>
    <w:rsid w:val="003D66B2"/>
    <w:rsid w:val="003D6FEB"/>
    <w:rsid w:val="003D732E"/>
    <w:rsid w:val="003D798D"/>
    <w:rsid w:val="003D7A0D"/>
    <w:rsid w:val="003D7C85"/>
    <w:rsid w:val="003E0119"/>
    <w:rsid w:val="003E07E8"/>
    <w:rsid w:val="003E0AD5"/>
    <w:rsid w:val="003E1E39"/>
    <w:rsid w:val="003E2200"/>
    <w:rsid w:val="003E2471"/>
    <w:rsid w:val="003E296C"/>
    <w:rsid w:val="003E3340"/>
    <w:rsid w:val="003E3E76"/>
    <w:rsid w:val="003E3F71"/>
    <w:rsid w:val="003E49B6"/>
    <w:rsid w:val="003E517E"/>
    <w:rsid w:val="003E6024"/>
    <w:rsid w:val="003E7258"/>
    <w:rsid w:val="003E7D32"/>
    <w:rsid w:val="003E7ECA"/>
    <w:rsid w:val="003F0608"/>
    <w:rsid w:val="003F1004"/>
    <w:rsid w:val="003F1622"/>
    <w:rsid w:val="003F19D0"/>
    <w:rsid w:val="003F1A6E"/>
    <w:rsid w:val="003F1B06"/>
    <w:rsid w:val="003F2475"/>
    <w:rsid w:val="003F27CF"/>
    <w:rsid w:val="003F27DD"/>
    <w:rsid w:val="003F2D95"/>
    <w:rsid w:val="003F30DE"/>
    <w:rsid w:val="003F30F9"/>
    <w:rsid w:val="003F371A"/>
    <w:rsid w:val="003F4C91"/>
    <w:rsid w:val="003F4DD3"/>
    <w:rsid w:val="003F52C0"/>
    <w:rsid w:val="003F6820"/>
    <w:rsid w:val="003F7D56"/>
    <w:rsid w:val="00400CC8"/>
    <w:rsid w:val="00401226"/>
    <w:rsid w:val="0040245C"/>
    <w:rsid w:val="00402934"/>
    <w:rsid w:val="00402A02"/>
    <w:rsid w:val="00402BDB"/>
    <w:rsid w:val="00402C0B"/>
    <w:rsid w:val="00403C91"/>
    <w:rsid w:val="004044FA"/>
    <w:rsid w:val="00404822"/>
    <w:rsid w:val="00406C96"/>
    <w:rsid w:val="00406D7A"/>
    <w:rsid w:val="00406D90"/>
    <w:rsid w:val="00406DFA"/>
    <w:rsid w:val="00406F42"/>
    <w:rsid w:val="00406FDF"/>
    <w:rsid w:val="00407735"/>
    <w:rsid w:val="00407C13"/>
    <w:rsid w:val="00407D03"/>
    <w:rsid w:val="00410BBD"/>
    <w:rsid w:val="00411099"/>
    <w:rsid w:val="00411158"/>
    <w:rsid w:val="00411689"/>
    <w:rsid w:val="00411B57"/>
    <w:rsid w:val="00412583"/>
    <w:rsid w:val="0041288C"/>
    <w:rsid w:val="00413EEB"/>
    <w:rsid w:val="0041469D"/>
    <w:rsid w:val="00414DAA"/>
    <w:rsid w:val="00414E4F"/>
    <w:rsid w:val="004151B5"/>
    <w:rsid w:val="0041524B"/>
    <w:rsid w:val="00415387"/>
    <w:rsid w:val="00415765"/>
    <w:rsid w:val="0041616C"/>
    <w:rsid w:val="004162E4"/>
    <w:rsid w:val="00417201"/>
    <w:rsid w:val="00417254"/>
    <w:rsid w:val="00417DC7"/>
    <w:rsid w:val="004201FE"/>
    <w:rsid w:val="00421190"/>
    <w:rsid w:val="00421C1F"/>
    <w:rsid w:val="00421CDA"/>
    <w:rsid w:val="00421F22"/>
    <w:rsid w:val="00422765"/>
    <w:rsid w:val="00422964"/>
    <w:rsid w:val="00422E94"/>
    <w:rsid w:val="00423603"/>
    <w:rsid w:val="004237EB"/>
    <w:rsid w:val="00423813"/>
    <w:rsid w:val="004239F0"/>
    <w:rsid w:val="00424B0B"/>
    <w:rsid w:val="0042511B"/>
    <w:rsid w:val="0042543E"/>
    <w:rsid w:val="004260A8"/>
    <w:rsid w:val="004262AC"/>
    <w:rsid w:val="004263CB"/>
    <w:rsid w:val="004271F7"/>
    <w:rsid w:val="00427481"/>
    <w:rsid w:val="004276C1"/>
    <w:rsid w:val="00427FA0"/>
    <w:rsid w:val="004305F0"/>
    <w:rsid w:val="00431434"/>
    <w:rsid w:val="00432452"/>
    <w:rsid w:val="0043260A"/>
    <w:rsid w:val="00432BC9"/>
    <w:rsid w:val="00432CF8"/>
    <w:rsid w:val="00432DAC"/>
    <w:rsid w:val="0043313F"/>
    <w:rsid w:val="00433473"/>
    <w:rsid w:val="0043374A"/>
    <w:rsid w:val="0043386B"/>
    <w:rsid w:val="00433930"/>
    <w:rsid w:val="004339F6"/>
    <w:rsid w:val="004362B5"/>
    <w:rsid w:val="004371C1"/>
    <w:rsid w:val="0044028B"/>
    <w:rsid w:val="004403E1"/>
    <w:rsid w:val="004416B5"/>
    <w:rsid w:val="0044238F"/>
    <w:rsid w:val="0044305C"/>
    <w:rsid w:val="0044337D"/>
    <w:rsid w:val="00443DBA"/>
    <w:rsid w:val="0044504A"/>
    <w:rsid w:val="00445283"/>
    <w:rsid w:val="004458AA"/>
    <w:rsid w:val="00445A6F"/>
    <w:rsid w:val="00445DB8"/>
    <w:rsid w:val="00446161"/>
    <w:rsid w:val="0044668F"/>
    <w:rsid w:val="00446779"/>
    <w:rsid w:val="00446859"/>
    <w:rsid w:val="00447367"/>
    <w:rsid w:val="004509B5"/>
    <w:rsid w:val="00451674"/>
    <w:rsid w:val="00451ADD"/>
    <w:rsid w:val="00451E34"/>
    <w:rsid w:val="00451F94"/>
    <w:rsid w:val="00452881"/>
    <w:rsid w:val="00453EA6"/>
    <w:rsid w:val="00454D30"/>
    <w:rsid w:val="00456A57"/>
    <w:rsid w:val="00456BCE"/>
    <w:rsid w:val="00456C7C"/>
    <w:rsid w:val="0046098A"/>
    <w:rsid w:val="00460CD3"/>
    <w:rsid w:val="00460CE9"/>
    <w:rsid w:val="00460D69"/>
    <w:rsid w:val="00460EF8"/>
    <w:rsid w:val="00460F0F"/>
    <w:rsid w:val="00460FB7"/>
    <w:rsid w:val="004613F4"/>
    <w:rsid w:val="00461EB4"/>
    <w:rsid w:val="00462633"/>
    <w:rsid w:val="00463C6D"/>
    <w:rsid w:val="00463E91"/>
    <w:rsid w:val="00463F14"/>
    <w:rsid w:val="00464618"/>
    <w:rsid w:val="00464ABA"/>
    <w:rsid w:val="00464E67"/>
    <w:rsid w:val="0046560C"/>
    <w:rsid w:val="004662A3"/>
    <w:rsid w:val="004665F6"/>
    <w:rsid w:val="00466739"/>
    <w:rsid w:val="0046679C"/>
    <w:rsid w:val="0046681C"/>
    <w:rsid w:val="00466BC2"/>
    <w:rsid w:val="00467676"/>
    <w:rsid w:val="004677DB"/>
    <w:rsid w:val="0046785F"/>
    <w:rsid w:val="00467BBF"/>
    <w:rsid w:val="00467D83"/>
    <w:rsid w:val="00467E6B"/>
    <w:rsid w:val="0047002B"/>
    <w:rsid w:val="004703C3"/>
    <w:rsid w:val="004710FA"/>
    <w:rsid w:val="00471630"/>
    <w:rsid w:val="004718B3"/>
    <w:rsid w:val="00471C60"/>
    <w:rsid w:val="00471F39"/>
    <w:rsid w:val="00472191"/>
    <w:rsid w:val="00472225"/>
    <w:rsid w:val="00472379"/>
    <w:rsid w:val="004729F0"/>
    <w:rsid w:val="004732EB"/>
    <w:rsid w:val="004735FA"/>
    <w:rsid w:val="00473E8E"/>
    <w:rsid w:val="00474167"/>
    <w:rsid w:val="00474428"/>
    <w:rsid w:val="00474A23"/>
    <w:rsid w:val="00474ADB"/>
    <w:rsid w:val="004753EC"/>
    <w:rsid w:val="004754D9"/>
    <w:rsid w:val="004757F0"/>
    <w:rsid w:val="00475CBD"/>
    <w:rsid w:val="00476241"/>
    <w:rsid w:val="00476672"/>
    <w:rsid w:val="00476D89"/>
    <w:rsid w:val="00477010"/>
    <w:rsid w:val="00477184"/>
    <w:rsid w:val="004773CB"/>
    <w:rsid w:val="00477A84"/>
    <w:rsid w:val="00477E55"/>
    <w:rsid w:val="00480316"/>
    <w:rsid w:val="00480557"/>
    <w:rsid w:val="00480A18"/>
    <w:rsid w:val="004811E7"/>
    <w:rsid w:val="00481B6C"/>
    <w:rsid w:val="00481FB4"/>
    <w:rsid w:val="004829C2"/>
    <w:rsid w:val="0048316F"/>
    <w:rsid w:val="00483EF5"/>
    <w:rsid w:val="004846B5"/>
    <w:rsid w:val="00485237"/>
    <w:rsid w:val="0048561A"/>
    <w:rsid w:val="00485B27"/>
    <w:rsid w:val="0048668D"/>
    <w:rsid w:val="00486752"/>
    <w:rsid w:val="004869FD"/>
    <w:rsid w:val="00486BDD"/>
    <w:rsid w:val="00486D61"/>
    <w:rsid w:val="0048743F"/>
    <w:rsid w:val="00487DF8"/>
    <w:rsid w:val="0049022C"/>
    <w:rsid w:val="004903C8"/>
    <w:rsid w:val="0049063D"/>
    <w:rsid w:val="004911E1"/>
    <w:rsid w:val="00491753"/>
    <w:rsid w:val="004922FC"/>
    <w:rsid w:val="00492347"/>
    <w:rsid w:val="004923F5"/>
    <w:rsid w:val="004926B4"/>
    <w:rsid w:val="00492C11"/>
    <w:rsid w:val="00493103"/>
    <w:rsid w:val="0049322B"/>
    <w:rsid w:val="004937CA"/>
    <w:rsid w:val="0049435D"/>
    <w:rsid w:val="00494B73"/>
    <w:rsid w:val="00494DB0"/>
    <w:rsid w:val="004955B8"/>
    <w:rsid w:val="0049563F"/>
    <w:rsid w:val="00495F7B"/>
    <w:rsid w:val="00495FBD"/>
    <w:rsid w:val="004962F5"/>
    <w:rsid w:val="00496645"/>
    <w:rsid w:val="00496E59"/>
    <w:rsid w:val="004A0074"/>
    <w:rsid w:val="004A0E52"/>
    <w:rsid w:val="004A1C75"/>
    <w:rsid w:val="004A279D"/>
    <w:rsid w:val="004A38EF"/>
    <w:rsid w:val="004A39DA"/>
    <w:rsid w:val="004A3C18"/>
    <w:rsid w:val="004A3C6C"/>
    <w:rsid w:val="004A48B2"/>
    <w:rsid w:val="004A4CE5"/>
    <w:rsid w:val="004A4F10"/>
    <w:rsid w:val="004A54BA"/>
    <w:rsid w:val="004A58F6"/>
    <w:rsid w:val="004A6720"/>
    <w:rsid w:val="004A7019"/>
    <w:rsid w:val="004A7124"/>
    <w:rsid w:val="004A7A21"/>
    <w:rsid w:val="004A7C55"/>
    <w:rsid w:val="004A7CFD"/>
    <w:rsid w:val="004B01C1"/>
    <w:rsid w:val="004B137E"/>
    <w:rsid w:val="004B1615"/>
    <w:rsid w:val="004B1833"/>
    <w:rsid w:val="004B1F9C"/>
    <w:rsid w:val="004B2CC6"/>
    <w:rsid w:val="004B2EC2"/>
    <w:rsid w:val="004B3AE1"/>
    <w:rsid w:val="004B406C"/>
    <w:rsid w:val="004B42DC"/>
    <w:rsid w:val="004B43A9"/>
    <w:rsid w:val="004B45E2"/>
    <w:rsid w:val="004B48CD"/>
    <w:rsid w:val="004B490F"/>
    <w:rsid w:val="004B49E2"/>
    <w:rsid w:val="004B546F"/>
    <w:rsid w:val="004B6B8B"/>
    <w:rsid w:val="004B6D42"/>
    <w:rsid w:val="004B70F2"/>
    <w:rsid w:val="004B71D3"/>
    <w:rsid w:val="004B7A2B"/>
    <w:rsid w:val="004C0183"/>
    <w:rsid w:val="004C039E"/>
    <w:rsid w:val="004C059B"/>
    <w:rsid w:val="004C0AF0"/>
    <w:rsid w:val="004C0BFA"/>
    <w:rsid w:val="004C0C46"/>
    <w:rsid w:val="004C1228"/>
    <w:rsid w:val="004C16CD"/>
    <w:rsid w:val="004C2760"/>
    <w:rsid w:val="004C3621"/>
    <w:rsid w:val="004C3EF8"/>
    <w:rsid w:val="004C41E5"/>
    <w:rsid w:val="004C436D"/>
    <w:rsid w:val="004C4DB5"/>
    <w:rsid w:val="004C5755"/>
    <w:rsid w:val="004C5A27"/>
    <w:rsid w:val="004C67ED"/>
    <w:rsid w:val="004C6945"/>
    <w:rsid w:val="004C6AA2"/>
    <w:rsid w:val="004C72FF"/>
    <w:rsid w:val="004C7417"/>
    <w:rsid w:val="004C7D12"/>
    <w:rsid w:val="004D067A"/>
    <w:rsid w:val="004D18C3"/>
    <w:rsid w:val="004D1C6A"/>
    <w:rsid w:val="004D21FC"/>
    <w:rsid w:val="004D2311"/>
    <w:rsid w:val="004D24DC"/>
    <w:rsid w:val="004D264D"/>
    <w:rsid w:val="004D2E23"/>
    <w:rsid w:val="004D31C3"/>
    <w:rsid w:val="004D3379"/>
    <w:rsid w:val="004D3607"/>
    <w:rsid w:val="004D376D"/>
    <w:rsid w:val="004D4494"/>
    <w:rsid w:val="004D46AA"/>
    <w:rsid w:val="004D50B4"/>
    <w:rsid w:val="004D5ABA"/>
    <w:rsid w:val="004D5CFF"/>
    <w:rsid w:val="004D6899"/>
    <w:rsid w:val="004D6982"/>
    <w:rsid w:val="004D6C1A"/>
    <w:rsid w:val="004D75DC"/>
    <w:rsid w:val="004E0569"/>
    <w:rsid w:val="004E0ABA"/>
    <w:rsid w:val="004E1536"/>
    <w:rsid w:val="004E1A6D"/>
    <w:rsid w:val="004E1B17"/>
    <w:rsid w:val="004E1C2D"/>
    <w:rsid w:val="004E23AA"/>
    <w:rsid w:val="004E2532"/>
    <w:rsid w:val="004E2CF9"/>
    <w:rsid w:val="004E2EBF"/>
    <w:rsid w:val="004E31F0"/>
    <w:rsid w:val="004E34C6"/>
    <w:rsid w:val="004E3C5D"/>
    <w:rsid w:val="004E4E72"/>
    <w:rsid w:val="004E4FF7"/>
    <w:rsid w:val="004E55C8"/>
    <w:rsid w:val="004E74C4"/>
    <w:rsid w:val="004E7BF2"/>
    <w:rsid w:val="004E7E26"/>
    <w:rsid w:val="004F00FD"/>
    <w:rsid w:val="004F02FA"/>
    <w:rsid w:val="004F0714"/>
    <w:rsid w:val="004F09C5"/>
    <w:rsid w:val="004F1088"/>
    <w:rsid w:val="004F118A"/>
    <w:rsid w:val="004F1810"/>
    <w:rsid w:val="004F1DCA"/>
    <w:rsid w:val="004F266F"/>
    <w:rsid w:val="004F2C96"/>
    <w:rsid w:val="004F3233"/>
    <w:rsid w:val="004F35A5"/>
    <w:rsid w:val="004F3D15"/>
    <w:rsid w:val="004F3FE2"/>
    <w:rsid w:val="004F431B"/>
    <w:rsid w:val="004F450F"/>
    <w:rsid w:val="004F4756"/>
    <w:rsid w:val="004F4EE7"/>
    <w:rsid w:val="004F5136"/>
    <w:rsid w:val="004F536A"/>
    <w:rsid w:val="004F595E"/>
    <w:rsid w:val="004F5CAE"/>
    <w:rsid w:val="004F643B"/>
    <w:rsid w:val="004F646C"/>
    <w:rsid w:val="004F70D0"/>
    <w:rsid w:val="0050058D"/>
    <w:rsid w:val="00500696"/>
    <w:rsid w:val="0050105F"/>
    <w:rsid w:val="00501493"/>
    <w:rsid w:val="00501B65"/>
    <w:rsid w:val="00502BC9"/>
    <w:rsid w:val="00502D77"/>
    <w:rsid w:val="00503280"/>
    <w:rsid w:val="0050340C"/>
    <w:rsid w:val="00503E86"/>
    <w:rsid w:val="005041EC"/>
    <w:rsid w:val="005045A6"/>
    <w:rsid w:val="0050497D"/>
    <w:rsid w:val="005050DB"/>
    <w:rsid w:val="00506CD3"/>
    <w:rsid w:val="0050798F"/>
    <w:rsid w:val="005079CC"/>
    <w:rsid w:val="005101F0"/>
    <w:rsid w:val="0051037F"/>
    <w:rsid w:val="005108A4"/>
    <w:rsid w:val="00510A27"/>
    <w:rsid w:val="0051193B"/>
    <w:rsid w:val="0051203F"/>
    <w:rsid w:val="005129C9"/>
    <w:rsid w:val="00512B02"/>
    <w:rsid w:val="00513046"/>
    <w:rsid w:val="005132AD"/>
    <w:rsid w:val="0051359B"/>
    <w:rsid w:val="005135CC"/>
    <w:rsid w:val="00514059"/>
    <w:rsid w:val="00514B29"/>
    <w:rsid w:val="00515BE5"/>
    <w:rsid w:val="005167E2"/>
    <w:rsid w:val="00517F0E"/>
    <w:rsid w:val="005204E3"/>
    <w:rsid w:val="00520629"/>
    <w:rsid w:val="00520E51"/>
    <w:rsid w:val="00521A12"/>
    <w:rsid w:val="00521CD9"/>
    <w:rsid w:val="00522054"/>
    <w:rsid w:val="005229CB"/>
    <w:rsid w:val="00522E80"/>
    <w:rsid w:val="005239ED"/>
    <w:rsid w:val="00523CCB"/>
    <w:rsid w:val="005242DC"/>
    <w:rsid w:val="00524448"/>
    <w:rsid w:val="00524474"/>
    <w:rsid w:val="005249C8"/>
    <w:rsid w:val="00525987"/>
    <w:rsid w:val="00525B06"/>
    <w:rsid w:val="005263E7"/>
    <w:rsid w:val="0052657B"/>
    <w:rsid w:val="0052698C"/>
    <w:rsid w:val="00526ED8"/>
    <w:rsid w:val="00526EDC"/>
    <w:rsid w:val="00527FA2"/>
    <w:rsid w:val="00530133"/>
    <w:rsid w:val="0053099E"/>
    <w:rsid w:val="00530D62"/>
    <w:rsid w:val="00531314"/>
    <w:rsid w:val="00531BD3"/>
    <w:rsid w:val="00532E6A"/>
    <w:rsid w:val="005333C4"/>
    <w:rsid w:val="005337CB"/>
    <w:rsid w:val="00533C93"/>
    <w:rsid w:val="00534526"/>
    <w:rsid w:val="0053474A"/>
    <w:rsid w:val="00534C40"/>
    <w:rsid w:val="00534D3F"/>
    <w:rsid w:val="00535C0E"/>
    <w:rsid w:val="005360E1"/>
    <w:rsid w:val="00536641"/>
    <w:rsid w:val="00536B2F"/>
    <w:rsid w:val="00536CD3"/>
    <w:rsid w:val="005376BC"/>
    <w:rsid w:val="005379E7"/>
    <w:rsid w:val="00537B04"/>
    <w:rsid w:val="005400C1"/>
    <w:rsid w:val="0054030B"/>
    <w:rsid w:val="005406A4"/>
    <w:rsid w:val="00540AB5"/>
    <w:rsid w:val="00540E76"/>
    <w:rsid w:val="00541433"/>
    <w:rsid w:val="00541BBC"/>
    <w:rsid w:val="00541D07"/>
    <w:rsid w:val="005425E5"/>
    <w:rsid w:val="005426F9"/>
    <w:rsid w:val="00542944"/>
    <w:rsid w:val="005429F8"/>
    <w:rsid w:val="00543259"/>
    <w:rsid w:val="005432F5"/>
    <w:rsid w:val="00543F6A"/>
    <w:rsid w:val="00544C77"/>
    <w:rsid w:val="005458BC"/>
    <w:rsid w:val="0054747D"/>
    <w:rsid w:val="0054789A"/>
    <w:rsid w:val="00547A66"/>
    <w:rsid w:val="00550844"/>
    <w:rsid w:val="00550958"/>
    <w:rsid w:val="0055152D"/>
    <w:rsid w:val="0055162C"/>
    <w:rsid w:val="005516E8"/>
    <w:rsid w:val="00551A77"/>
    <w:rsid w:val="00551AE5"/>
    <w:rsid w:val="005522B1"/>
    <w:rsid w:val="005523F9"/>
    <w:rsid w:val="00552538"/>
    <w:rsid w:val="00553CAC"/>
    <w:rsid w:val="00554C1A"/>
    <w:rsid w:val="00555057"/>
    <w:rsid w:val="005556EE"/>
    <w:rsid w:val="00555B28"/>
    <w:rsid w:val="005561C2"/>
    <w:rsid w:val="0055678C"/>
    <w:rsid w:val="0055686B"/>
    <w:rsid w:val="00556C05"/>
    <w:rsid w:val="0055718F"/>
    <w:rsid w:val="00557422"/>
    <w:rsid w:val="005600CD"/>
    <w:rsid w:val="005600FD"/>
    <w:rsid w:val="005601A9"/>
    <w:rsid w:val="00560B11"/>
    <w:rsid w:val="00560BE1"/>
    <w:rsid w:val="00560CBF"/>
    <w:rsid w:val="005611D4"/>
    <w:rsid w:val="005625E2"/>
    <w:rsid w:val="005631F0"/>
    <w:rsid w:val="005632FC"/>
    <w:rsid w:val="00563556"/>
    <w:rsid w:val="00563CC0"/>
    <w:rsid w:val="00563E87"/>
    <w:rsid w:val="005649E2"/>
    <w:rsid w:val="00565454"/>
    <w:rsid w:val="005655C4"/>
    <w:rsid w:val="00565835"/>
    <w:rsid w:val="00565C41"/>
    <w:rsid w:val="00565C9A"/>
    <w:rsid w:val="00567204"/>
    <w:rsid w:val="00567777"/>
    <w:rsid w:val="0057006D"/>
    <w:rsid w:val="005705B1"/>
    <w:rsid w:val="00570B49"/>
    <w:rsid w:val="00571104"/>
    <w:rsid w:val="005713CB"/>
    <w:rsid w:val="0057199F"/>
    <w:rsid w:val="00571A17"/>
    <w:rsid w:val="00571D00"/>
    <w:rsid w:val="00571DC0"/>
    <w:rsid w:val="00572825"/>
    <w:rsid w:val="005728C6"/>
    <w:rsid w:val="00572F2D"/>
    <w:rsid w:val="0057332B"/>
    <w:rsid w:val="00574423"/>
    <w:rsid w:val="00574FB6"/>
    <w:rsid w:val="00575DF4"/>
    <w:rsid w:val="00575ED4"/>
    <w:rsid w:val="005760B7"/>
    <w:rsid w:val="00576277"/>
    <w:rsid w:val="0057645B"/>
    <w:rsid w:val="00576F20"/>
    <w:rsid w:val="0057704B"/>
    <w:rsid w:val="0057709F"/>
    <w:rsid w:val="005778F6"/>
    <w:rsid w:val="00577D72"/>
    <w:rsid w:val="00580108"/>
    <w:rsid w:val="005805FD"/>
    <w:rsid w:val="0058099D"/>
    <w:rsid w:val="00580EFD"/>
    <w:rsid w:val="00580FE2"/>
    <w:rsid w:val="0058180A"/>
    <w:rsid w:val="00581D02"/>
    <w:rsid w:val="00581DF8"/>
    <w:rsid w:val="0058214E"/>
    <w:rsid w:val="00582656"/>
    <w:rsid w:val="00582EE5"/>
    <w:rsid w:val="00582EF1"/>
    <w:rsid w:val="005831B9"/>
    <w:rsid w:val="005837EB"/>
    <w:rsid w:val="00583DCC"/>
    <w:rsid w:val="0058468D"/>
    <w:rsid w:val="0058479A"/>
    <w:rsid w:val="00584D6D"/>
    <w:rsid w:val="005859DB"/>
    <w:rsid w:val="0058673F"/>
    <w:rsid w:val="00586FDA"/>
    <w:rsid w:val="00590819"/>
    <w:rsid w:val="00590B35"/>
    <w:rsid w:val="00590B68"/>
    <w:rsid w:val="00592D91"/>
    <w:rsid w:val="005930B1"/>
    <w:rsid w:val="00593A8B"/>
    <w:rsid w:val="00593BD0"/>
    <w:rsid w:val="00593D3E"/>
    <w:rsid w:val="0059423E"/>
    <w:rsid w:val="0059424B"/>
    <w:rsid w:val="00594B5B"/>
    <w:rsid w:val="00594ED3"/>
    <w:rsid w:val="005951B8"/>
    <w:rsid w:val="005963B0"/>
    <w:rsid w:val="00596B96"/>
    <w:rsid w:val="00596ECA"/>
    <w:rsid w:val="00597C6A"/>
    <w:rsid w:val="005A04CC"/>
    <w:rsid w:val="005A04EF"/>
    <w:rsid w:val="005A0895"/>
    <w:rsid w:val="005A0B82"/>
    <w:rsid w:val="005A0E28"/>
    <w:rsid w:val="005A13F4"/>
    <w:rsid w:val="005A28FD"/>
    <w:rsid w:val="005A29CE"/>
    <w:rsid w:val="005A35EE"/>
    <w:rsid w:val="005A3C18"/>
    <w:rsid w:val="005A3FE4"/>
    <w:rsid w:val="005A4AA7"/>
    <w:rsid w:val="005A4BEA"/>
    <w:rsid w:val="005A515D"/>
    <w:rsid w:val="005A52C7"/>
    <w:rsid w:val="005A5ADD"/>
    <w:rsid w:val="005A5E6F"/>
    <w:rsid w:val="005A6856"/>
    <w:rsid w:val="005A6CF0"/>
    <w:rsid w:val="005A70A3"/>
    <w:rsid w:val="005A7768"/>
    <w:rsid w:val="005B05D9"/>
    <w:rsid w:val="005B0A7C"/>
    <w:rsid w:val="005B0CAF"/>
    <w:rsid w:val="005B13FA"/>
    <w:rsid w:val="005B1808"/>
    <w:rsid w:val="005B1F8E"/>
    <w:rsid w:val="005B20F2"/>
    <w:rsid w:val="005B31BB"/>
    <w:rsid w:val="005B333D"/>
    <w:rsid w:val="005B36A0"/>
    <w:rsid w:val="005B38A9"/>
    <w:rsid w:val="005B4696"/>
    <w:rsid w:val="005B4A88"/>
    <w:rsid w:val="005B4FD9"/>
    <w:rsid w:val="005B50D3"/>
    <w:rsid w:val="005B5B4E"/>
    <w:rsid w:val="005B5D31"/>
    <w:rsid w:val="005B6928"/>
    <w:rsid w:val="005B6D1A"/>
    <w:rsid w:val="005B7BB5"/>
    <w:rsid w:val="005C03D1"/>
    <w:rsid w:val="005C0ABB"/>
    <w:rsid w:val="005C10DA"/>
    <w:rsid w:val="005C1354"/>
    <w:rsid w:val="005C142E"/>
    <w:rsid w:val="005C1D3E"/>
    <w:rsid w:val="005C25C8"/>
    <w:rsid w:val="005C2CEC"/>
    <w:rsid w:val="005C2D39"/>
    <w:rsid w:val="005C32E4"/>
    <w:rsid w:val="005C3366"/>
    <w:rsid w:val="005C3546"/>
    <w:rsid w:val="005C39F6"/>
    <w:rsid w:val="005C3B67"/>
    <w:rsid w:val="005C44E6"/>
    <w:rsid w:val="005C45DE"/>
    <w:rsid w:val="005C487B"/>
    <w:rsid w:val="005C523E"/>
    <w:rsid w:val="005C6D07"/>
    <w:rsid w:val="005D0617"/>
    <w:rsid w:val="005D0622"/>
    <w:rsid w:val="005D0833"/>
    <w:rsid w:val="005D0CF9"/>
    <w:rsid w:val="005D1AF4"/>
    <w:rsid w:val="005D263B"/>
    <w:rsid w:val="005D2BA2"/>
    <w:rsid w:val="005D2E9F"/>
    <w:rsid w:val="005D3DDE"/>
    <w:rsid w:val="005D4224"/>
    <w:rsid w:val="005D4411"/>
    <w:rsid w:val="005D4700"/>
    <w:rsid w:val="005D496A"/>
    <w:rsid w:val="005D508C"/>
    <w:rsid w:val="005D582E"/>
    <w:rsid w:val="005D5BA7"/>
    <w:rsid w:val="005D6009"/>
    <w:rsid w:val="005D654F"/>
    <w:rsid w:val="005D69E3"/>
    <w:rsid w:val="005D6F44"/>
    <w:rsid w:val="005D7291"/>
    <w:rsid w:val="005D7E21"/>
    <w:rsid w:val="005D7EDA"/>
    <w:rsid w:val="005E008C"/>
    <w:rsid w:val="005E03C3"/>
    <w:rsid w:val="005E0A78"/>
    <w:rsid w:val="005E0A8C"/>
    <w:rsid w:val="005E0F65"/>
    <w:rsid w:val="005E24FA"/>
    <w:rsid w:val="005E250B"/>
    <w:rsid w:val="005E2611"/>
    <w:rsid w:val="005E3905"/>
    <w:rsid w:val="005E3A17"/>
    <w:rsid w:val="005E3F2B"/>
    <w:rsid w:val="005E42D2"/>
    <w:rsid w:val="005E447F"/>
    <w:rsid w:val="005E45CC"/>
    <w:rsid w:val="005E4EC3"/>
    <w:rsid w:val="005E6084"/>
    <w:rsid w:val="005E65D5"/>
    <w:rsid w:val="005E6BAE"/>
    <w:rsid w:val="005E72C5"/>
    <w:rsid w:val="005F0A2D"/>
    <w:rsid w:val="005F117F"/>
    <w:rsid w:val="005F1CDB"/>
    <w:rsid w:val="005F1D2B"/>
    <w:rsid w:val="005F236A"/>
    <w:rsid w:val="005F448A"/>
    <w:rsid w:val="005F478F"/>
    <w:rsid w:val="005F48C3"/>
    <w:rsid w:val="005F48C5"/>
    <w:rsid w:val="005F4B69"/>
    <w:rsid w:val="005F5906"/>
    <w:rsid w:val="005F6DF9"/>
    <w:rsid w:val="005F6E31"/>
    <w:rsid w:val="005F6F05"/>
    <w:rsid w:val="005F7348"/>
    <w:rsid w:val="005F7600"/>
    <w:rsid w:val="006001C3"/>
    <w:rsid w:val="0060021E"/>
    <w:rsid w:val="006002A0"/>
    <w:rsid w:val="00600A8E"/>
    <w:rsid w:val="00600CEB"/>
    <w:rsid w:val="00600EBC"/>
    <w:rsid w:val="00600F19"/>
    <w:rsid w:val="00602329"/>
    <w:rsid w:val="00602E93"/>
    <w:rsid w:val="006034FD"/>
    <w:rsid w:val="00603739"/>
    <w:rsid w:val="006047A6"/>
    <w:rsid w:val="006048C8"/>
    <w:rsid w:val="00604B7F"/>
    <w:rsid w:val="006064A4"/>
    <w:rsid w:val="00606521"/>
    <w:rsid w:val="006067E8"/>
    <w:rsid w:val="006069F4"/>
    <w:rsid w:val="00606BC5"/>
    <w:rsid w:val="00606DB4"/>
    <w:rsid w:val="00606E0B"/>
    <w:rsid w:val="006070E8"/>
    <w:rsid w:val="00607EF6"/>
    <w:rsid w:val="00607FC9"/>
    <w:rsid w:val="00610542"/>
    <w:rsid w:val="0061080B"/>
    <w:rsid w:val="00611196"/>
    <w:rsid w:val="00611332"/>
    <w:rsid w:val="006115CC"/>
    <w:rsid w:val="00611828"/>
    <w:rsid w:val="006119C8"/>
    <w:rsid w:val="00611F7A"/>
    <w:rsid w:val="00612348"/>
    <w:rsid w:val="0061271D"/>
    <w:rsid w:val="006137E8"/>
    <w:rsid w:val="006138D0"/>
    <w:rsid w:val="00613CBF"/>
    <w:rsid w:val="006142FB"/>
    <w:rsid w:val="00614969"/>
    <w:rsid w:val="00614A7D"/>
    <w:rsid w:val="006153A5"/>
    <w:rsid w:val="00615408"/>
    <w:rsid w:val="00616033"/>
    <w:rsid w:val="00616590"/>
    <w:rsid w:val="00616B2A"/>
    <w:rsid w:val="00616CA6"/>
    <w:rsid w:val="00617A54"/>
    <w:rsid w:val="006205E3"/>
    <w:rsid w:val="00620903"/>
    <w:rsid w:val="006209AD"/>
    <w:rsid w:val="00620B8F"/>
    <w:rsid w:val="00620ED7"/>
    <w:rsid w:val="00620FAD"/>
    <w:rsid w:val="00621178"/>
    <w:rsid w:val="00621582"/>
    <w:rsid w:val="00621C07"/>
    <w:rsid w:val="00622250"/>
    <w:rsid w:val="006227BE"/>
    <w:rsid w:val="00622AD2"/>
    <w:rsid w:val="00622B3D"/>
    <w:rsid w:val="006232EC"/>
    <w:rsid w:val="00623950"/>
    <w:rsid w:val="00624167"/>
    <w:rsid w:val="00624579"/>
    <w:rsid w:val="00624D6D"/>
    <w:rsid w:val="00624E90"/>
    <w:rsid w:val="00625B7B"/>
    <w:rsid w:val="00626D7E"/>
    <w:rsid w:val="00626E3D"/>
    <w:rsid w:val="00630045"/>
    <w:rsid w:val="0063027E"/>
    <w:rsid w:val="0063046C"/>
    <w:rsid w:val="00630EE0"/>
    <w:rsid w:val="0063325E"/>
    <w:rsid w:val="00633B48"/>
    <w:rsid w:val="00633B91"/>
    <w:rsid w:val="00633CB3"/>
    <w:rsid w:val="00633DA2"/>
    <w:rsid w:val="00634497"/>
    <w:rsid w:val="00634992"/>
    <w:rsid w:val="00634E43"/>
    <w:rsid w:val="0063562F"/>
    <w:rsid w:val="00636056"/>
    <w:rsid w:val="00636660"/>
    <w:rsid w:val="00636F51"/>
    <w:rsid w:val="00637071"/>
    <w:rsid w:val="00637B8C"/>
    <w:rsid w:val="00637DF2"/>
    <w:rsid w:val="00640136"/>
    <w:rsid w:val="006401DF"/>
    <w:rsid w:val="0064021E"/>
    <w:rsid w:val="00640488"/>
    <w:rsid w:val="006406AA"/>
    <w:rsid w:val="006408BC"/>
    <w:rsid w:val="00641399"/>
    <w:rsid w:val="006419C4"/>
    <w:rsid w:val="00641F70"/>
    <w:rsid w:val="0064210B"/>
    <w:rsid w:val="00642131"/>
    <w:rsid w:val="006431D0"/>
    <w:rsid w:val="00643B15"/>
    <w:rsid w:val="00644702"/>
    <w:rsid w:val="00644AE7"/>
    <w:rsid w:val="00644E75"/>
    <w:rsid w:val="00645377"/>
    <w:rsid w:val="0064615C"/>
    <w:rsid w:val="00646223"/>
    <w:rsid w:val="006463F7"/>
    <w:rsid w:val="00646915"/>
    <w:rsid w:val="00647412"/>
    <w:rsid w:val="0064777F"/>
    <w:rsid w:val="00647C7B"/>
    <w:rsid w:val="006507B3"/>
    <w:rsid w:val="00650EC9"/>
    <w:rsid w:val="0065103B"/>
    <w:rsid w:val="006516DB"/>
    <w:rsid w:val="006518CF"/>
    <w:rsid w:val="00651B5B"/>
    <w:rsid w:val="00652E40"/>
    <w:rsid w:val="00652EA2"/>
    <w:rsid w:val="0065341B"/>
    <w:rsid w:val="00653EE9"/>
    <w:rsid w:val="00654154"/>
    <w:rsid w:val="006543A1"/>
    <w:rsid w:val="00654A83"/>
    <w:rsid w:val="00654FB2"/>
    <w:rsid w:val="00655136"/>
    <w:rsid w:val="00655485"/>
    <w:rsid w:val="006554AA"/>
    <w:rsid w:val="00655D99"/>
    <w:rsid w:val="006560F1"/>
    <w:rsid w:val="0065627D"/>
    <w:rsid w:val="00656A99"/>
    <w:rsid w:val="006571F1"/>
    <w:rsid w:val="00657968"/>
    <w:rsid w:val="0066000E"/>
    <w:rsid w:val="006601CE"/>
    <w:rsid w:val="00660240"/>
    <w:rsid w:val="00660660"/>
    <w:rsid w:val="00661497"/>
    <w:rsid w:val="00662754"/>
    <w:rsid w:val="0066310C"/>
    <w:rsid w:val="00663827"/>
    <w:rsid w:val="00664281"/>
    <w:rsid w:val="00664317"/>
    <w:rsid w:val="0066437E"/>
    <w:rsid w:val="00664DD7"/>
    <w:rsid w:val="006656A4"/>
    <w:rsid w:val="00665FB9"/>
    <w:rsid w:val="0066605C"/>
    <w:rsid w:val="006662A3"/>
    <w:rsid w:val="006662EC"/>
    <w:rsid w:val="006678A8"/>
    <w:rsid w:val="00667FC4"/>
    <w:rsid w:val="0067002E"/>
    <w:rsid w:val="0067062B"/>
    <w:rsid w:val="00670779"/>
    <w:rsid w:val="00670C50"/>
    <w:rsid w:val="00670C8F"/>
    <w:rsid w:val="0067114A"/>
    <w:rsid w:val="006714C7"/>
    <w:rsid w:val="006716BE"/>
    <w:rsid w:val="006717B5"/>
    <w:rsid w:val="00671966"/>
    <w:rsid w:val="006719A6"/>
    <w:rsid w:val="00671F9C"/>
    <w:rsid w:val="00671FD8"/>
    <w:rsid w:val="00672765"/>
    <w:rsid w:val="00672A86"/>
    <w:rsid w:val="00672B73"/>
    <w:rsid w:val="00672F73"/>
    <w:rsid w:val="006736D9"/>
    <w:rsid w:val="00673BE1"/>
    <w:rsid w:val="00673C5C"/>
    <w:rsid w:val="00673E2F"/>
    <w:rsid w:val="00674979"/>
    <w:rsid w:val="006751BD"/>
    <w:rsid w:val="00675325"/>
    <w:rsid w:val="006755C1"/>
    <w:rsid w:val="00676152"/>
    <w:rsid w:val="00676266"/>
    <w:rsid w:val="00676859"/>
    <w:rsid w:val="00676A09"/>
    <w:rsid w:val="00677947"/>
    <w:rsid w:val="0068054A"/>
    <w:rsid w:val="00681E37"/>
    <w:rsid w:val="006823AB"/>
    <w:rsid w:val="006830C0"/>
    <w:rsid w:val="00683621"/>
    <w:rsid w:val="00683A4B"/>
    <w:rsid w:val="00683D23"/>
    <w:rsid w:val="00683E0C"/>
    <w:rsid w:val="00684289"/>
    <w:rsid w:val="00684BA2"/>
    <w:rsid w:val="00684C2F"/>
    <w:rsid w:val="006853D2"/>
    <w:rsid w:val="006863F2"/>
    <w:rsid w:val="00686897"/>
    <w:rsid w:val="006876B3"/>
    <w:rsid w:val="00687902"/>
    <w:rsid w:val="00687D31"/>
    <w:rsid w:val="00687F1F"/>
    <w:rsid w:val="00690440"/>
    <w:rsid w:val="006909EA"/>
    <w:rsid w:val="00690CD9"/>
    <w:rsid w:val="006911C6"/>
    <w:rsid w:val="00691254"/>
    <w:rsid w:val="00691B46"/>
    <w:rsid w:val="00691F38"/>
    <w:rsid w:val="00692482"/>
    <w:rsid w:val="00692BCB"/>
    <w:rsid w:val="006931C4"/>
    <w:rsid w:val="00693706"/>
    <w:rsid w:val="006939AD"/>
    <w:rsid w:val="00693B25"/>
    <w:rsid w:val="00694598"/>
    <w:rsid w:val="006956E4"/>
    <w:rsid w:val="00695B1D"/>
    <w:rsid w:val="006961D9"/>
    <w:rsid w:val="006968D3"/>
    <w:rsid w:val="00696C40"/>
    <w:rsid w:val="00696C9B"/>
    <w:rsid w:val="00696DA3"/>
    <w:rsid w:val="006A092E"/>
    <w:rsid w:val="006A0DBA"/>
    <w:rsid w:val="006A0F37"/>
    <w:rsid w:val="006A1609"/>
    <w:rsid w:val="006A1850"/>
    <w:rsid w:val="006A186B"/>
    <w:rsid w:val="006A2B17"/>
    <w:rsid w:val="006A3B0C"/>
    <w:rsid w:val="006A3EDC"/>
    <w:rsid w:val="006A4448"/>
    <w:rsid w:val="006A4767"/>
    <w:rsid w:val="006A4782"/>
    <w:rsid w:val="006A55CB"/>
    <w:rsid w:val="006A5CC9"/>
    <w:rsid w:val="006A6134"/>
    <w:rsid w:val="006A64AC"/>
    <w:rsid w:val="006A6BC1"/>
    <w:rsid w:val="006A6F80"/>
    <w:rsid w:val="006A70F1"/>
    <w:rsid w:val="006A7D1F"/>
    <w:rsid w:val="006B05CD"/>
    <w:rsid w:val="006B0689"/>
    <w:rsid w:val="006B09AE"/>
    <w:rsid w:val="006B0E36"/>
    <w:rsid w:val="006B0EED"/>
    <w:rsid w:val="006B1259"/>
    <w:rsid w:val="006B1453"/>
    <w:rsid w:val="006B2EDA"/>
    <w:rsid w:val="006B3001"/>
    <w:rsid w:val="006B3991"/>
    <w:rsid w:val="006B40F3"/>
    <w:rsid w:val="006B4567"/>
    <w:rsid w:val="006B4837"/>
    <w:rsid w:val="006B49D0"/>
    <w:rsid w:val="006B4A1F"/>
    <w:rsid w:val="006B5B40"/>
    <w:rsid w:val="006B5B6A"/>
    <w:rsid w:val="006B5BEF"/>
    <w:rsid w:val="006B5EE1"/>
    <w:rsid w:val="006B6399"/>
    <w:rsid w:val="006B6952"/>
    <w:rsid w:val="006B6A34"/>
    <w:rsid w:val="006B6FB5"/>
    <w:rsid w:val="006B702F"/>
    <w:rsid w:val="006B7D74"/>
    <w:rsid w:val="006B7E51"/>
    <w:rsid w:val="006B7E69"/>
    <w:rsid w:val="006C03A9"/>
    <w:rsid w:val="006C0AD6"/>
    <w:rsid w:val="006C0E39"/>
    <w:rsid w:val="006C1355"/>
    <w:rsid w:val="006C1934"/>
    <w:rsid w:val="006C1DB3"/>
    <w:rsid w:val="006C2D14"/>
    <w:rsid w:val="006C341D"/>
    <w:rsid w:val="006C439F"/>
    <w:rsid w:val="006C4BD5"/>
    <w:rsid w:val="006C50D3"/>
    <w:rsid w:val="006C5789"/>
    <w:rsid w:val="006C597D"/>
    <w:rsid w:val="006C5DB5"/>
    <w:rsid w:val="006C625C"/>
    <w:rsid w:val="006C65F0"/>
    <w:rsid w:val="006C6A03"/>
    <w:rsid w:val="006C6FE8"/>
    <w:rsid w:val="006C7016"/>
    <w:rsid w:val="006C77CE"/>
    <w:rsid w:val="006C78A0"/>
    <w:rsid w:val="006C7EAC"/>
    <w:rsid w:val="006D0164"/>
    <w:rsid w:val="006D0386"/>
    <w:rsid w:val="006D127D"/>
    <w:rsid w:val="006D12C9"/>
    <w:rsid w:val="006D1768"/>
    <w:rsid w:val="006D1844"/>
    <w:rsid w:val="006D19BD"/>
    <w:rsid w:val="006D1D30"/>
    <w:rsid w:val="006D1D59"/>
    <w:rsid w:val="006D1FA0"/>
    <w:rsid w:val="006D220D"/>
    <w:rsid w:val="006D2710"/>
    <w:rsid w:val="006D390B"/>
    <w:rsid w:val="006D3937"/>
    <w:rsid w:val="006D3D2F"/>
    <w:rsid w:val="006D44B3"/>
    <w:rsid w:val="006D4580"/>
    <w:rsid w:val="006D45DC"/>
    <w:rsid w:val="006D50B6"/>
    <w:rsid w:val="006D52C4"/>
    <w:rsid w:val="006D569E"/>
    <w:rsid w:val="006D5B37"/>
    <w:rsid w:val="006D5C8B"/>
    <w:rsid w:val="006D5E6E"/>
    <w:rsid w:val="006D61C1"/>
    <w:rsid w:val="006D6C96"/>
    <w:rsid w:val="006D716C"/>
    <w:rsid w:val="006D7EFB"/>
    <w:rsid w:val="006D7F06"/>
    <w:rsid w:val="006E008F"/>
    <w:rsid w:val="006E0137"/>
    <w:rsid w:val="006E0A0B"/>
    <w:rsid w:val="006E0E85"/>
    <w:rsid w:val="006E0F02"/>
    <w:rsid w:val="006E12A8"/>
    <w:rsid w:val="006E25C6"/>
    <w:rsid w:val="006E2901"/>
    <w:rsid w:val="006E29B7"/>
    <w:rsid w:val="006E3005"/>
    <w:rsid w:val="006E329F"/>
    <w:rsid w:val="006E387D"/>
    <w:rsid w:val="006E38F5"/>
    <w:rsid w:val="006E3AD8"/>
    <w:rsid w:val="006E468F"/>
    <w:rsid w:val="006E4A29"/>
    <w:rsid w:val="006E4A9C"/>
    <w:rsid w:val="006E4DEB"/>
    <w:rsid w:val="006E50FA"/>
    <w:rsid w:val="006E59C0"/>
    <w:rsid w:val="006E5ABF"/>
    <w:rsid w:val="006E5D53"/>
    <w:rsid w:val="006E635D"/>
    <w:rsid w:val="006E6635"/>
    <w:rsid w:val="006E745D"/>
    <w:rsid w:val="006E7461"/>
    <w:rsid w:val="006E7525"/>
    <w:rsid w:val="006E7722"/>
    <w:rsid w:val="006E7C05"/>
    <w:rsid w:val="006E7D5B"/>
    <w:rsid w:val="006F03BE"/>
    <w:rsid w:val="006F06D8"/>
    <w:rsid w:val="006F0990"/>
    <w:rsid w:val="006F0CDD"/>
    <w:rsid w:val="006F1477"/>
    <w:rsid w:val="006F184F"/>
    <w:rsid w:val="006F2642"/>
    <w:rsid w:val="006F29A3"/>
    <w:rsid w:val="006F2B48"/>
    <w:rsid w:val="006F2C83"/>
    <w:rsid w:val="006F2D63"/>
    <w:rsid w:val="006F3D2D"/>
    <w:rsid w:val="006F3EA8"/>
    <w:rsid w:val="006F3F83"/>
    <w:rsid w:val="006F49BC"/>
    <w:rsid w:val="006F4A8A"/>
    <w:rsid w:val="006F52CC"/>
    <w:rsid w:val="006F54DB"/>
    <w:rsid w:val="006F5B88"/>
    <w:rsid w:val="006F5C9F"/>
    <w:rsid w:val="006F5CF5"/>
    <w:rsid w:val="006F62C4"/>
    <w:rsid w:val="006F68E3"/>
    <w:rsid w:val="006F6C45"/>
    <w:rsid w:val="006F73E4"/>
    <w:rsid w:val="0070067F"/>
    <w:rsid w:val="0070080B"/>
    <w:rsid w:val="00700F08"/>
    <w:rsid w:val="007013EF"/>
    <w:rsid w:val="0070142A"/>
    <w:rsid w:val="00702208"/>
    <w:rsid w:val="00702264"/>
    <w:rsid w:val="00702B6D"/>
    <w:rsid w:val="00702DDF"/>
    <w:rsid w:val="00702E15"/>
    <w:rsid w:val="007030B9"/>
    <w:rsid w:val="00703120"/>
    <w:rsid w:val="00703BEF"/>
    <w:rsid w:val="00703FA3"/>
    <w:rsid w:val="0070557D"/>
    <w:rsid w:val="00705B5E"/>
    <w:rsid w:val="00707E79"/>
    <w:rsid w:val="0071018B"/>
    <w:rsid w:val="00710506"/>
    <w:rsid w:val="007106E3"/>
    <w:rsid w:val="00710F72"/>
    <w:rsid w:val="007114C8"/>
    <w:rsid w:val="00711DE2"/>
    <w:rsid w:val="00712440"/>
    <w:rsid w:val="0071276F"/>
    <w:rsid w:val="00713555"/>
    <w:rsid w:val="00713C67"/>
    <w:rsid w:val="00714395"/>
    <w:rsid w:val="00714D07"/>
    <w:rsid w:val="00714F6F"/>
    <w:rsid w:val="00714F7A"/>
    <w:rsid w:val="007153AC"/>
    <w:rsid w:val="0071739F"/>
    <w:rsid w:val="0071756C"/>
    <w:rsid w:val="00717A82"/>
    <w:rsid w:val="00717CE5"/>
    <w:rsid w:val="007216FF"/>
    <w:rsid w:val="00722A32"/>
    <w:rsid w:val="00722E13"/>
    <w:rsid w:val="00722E34"/>
    <w:rsid w:val="0072324E"/>
    <w:rsid w:val="00724257"/>
    <w:rsid w:val="007249A6"/>
    <w:rsid w:val="007251C8"/>
    <w:rsid w:val="00725420"/>
    <w:rsid w:val="00725FFE"/>
    <w:rsid w:val="007269A7"/>
    <w:rsid w:val="00730203"/>
    <w:rsid w:val="0073063F"/>
    <w:rsid w:val="00730EAF"/>
    <w:rsid w:val="00731090"/>
    <w:rsid w:val="00731865"/>
    <w:rsid w:val="00731B83"/>
    <w:rsid w:val="007330DD"/>
    <w:rsid w:val="0073335E"/>
    <w:rsid w:val="007334FA"/>
    <w:rsid w:val="00733957"/>
    <w:rsid w:val="00733BC5"/>
    <w:rsid w:val="00733E84"/>
    <w:rsid w:val="007347A9"/>
    <w:rsid w:val="00734A9A"/>
    <w:rsid w:val="00735633"/>
    <w:rsid w:val="00735729"/>
    <w:rsid w:val="00735D72"/>
    <w:rsid w:val="00736BE1"/>
    <w:rsid w:val="00736C4A"/>
    <w:rsid w:val="00737ED0"/>
    <w:rsid w:val="00737FFE"/>
    <w:rsid w:val="007403A2"/>
    <w:rsid w:val="00740ACB"/>
    <w:rsid w:val="00742064"/>
    <w:rsid w:val="00742508"/>
    <w:rsid w:val="00742BAB"/>
    <w:rsid w:val="00742EDE"/>
    <w:rsid w:val="00742F4A"/>
    <w:rsid w:val="00743F3F"/>
    <w:rsid w:val="00743F4C"/>
    <w:rsid w:val="00745661"/>
    <w:rsid w:val="00745A58"/>
    <w:rsid w:val="00745D7C"/>
    <w:rsid w:val="00745DC5"/>
    <w:rsid w:val="00745FF3"/>
    <w:rsid w:val="00746A70"/>
    <w:rsid w:val="00746C49"/>
    <w:rsid w:val="0074793B"/>
    <w:rsid w:val="00750182"/>
    <w:rsid w:val="0075192D"/>
    <w:rsid w:val="00751A1E"/>
    <w:rsid w:val="007523B0"/>
    <w:rsid w:val="007528E7"/>
    <w:rsid w:val="00752D21"/>
    <w:rsid w:val="0075547C"/>
    <w:rsid w:val="00755AB1"/>
    <w:rsid w:val="00755E3D"/>
    <w:rsid w:val="00755F4E"/>
    <w:rsid w:val="007566B8"/>
    <w:rsid w:val="00756E5B"/>
    <w:rsid w:val="00757790"/>
    <w:rsid w:val="00757BB7"/>
    <w:rsid w:val="00757C66"/>
    <w:rsid w:val="00757D43"/>
    <w:rsid w:val="00760227"/>
    <w:rsid w:val="00760480"/>
    <w:rsid w:val="007606AC"/>
    <w:rsid w:val="00761151"/>
    <w:rsid w:val="007613B2"/>
    <w:rsid w:val="00761795"/>
    <w:rsid w:val="00762111"/>
    <w:rsid w:val="00763314"/>
    <w:rsid w:val="007640D6"/>
    <w:rsid w:val="00764653"/>
    <w:rsid w:val="00764CB4"/>
    <w:rsid w:val="00765326"/>
    <w:rsid w:val="00765AF3"/>
    <w:rsid w:val="00765B98"/>
    <w:rsid w:val="0076765A"/>
    <w:rsid w:val="00767C5A"/>
    <w:rsid w:val="00767CE2"/>
    <w:rsid w:val="00770302"/>
    <w:rsid w:val="00770A50"/>
    <w:rsid w:val="00770ADE"/>
    <w:rsid w:val="00770F2E"/>
    <w:rsid w:val="00771773"/>
    <w:rsid w:val="00771D25"/>
    <w:rsid w:val="007722B4"/>
    <w:rsid w:val="00772F97"/>
    <w:rsid w:val="00773554"/>
    <w:rsid w:val="007736DA"/>
    <w:rsid w:val="00773789"/>
    <w:rsid w:val="00773CDE"/>
    <w:rsid w:val="007740B9"/>
    <w:rsid w:val="007742DC"/>
    <w:rsid w:val="007744D7"/>
    <w:rsid w:val="00774969"/>
    <w:rsid w:val="00774CF7"/>
    <w:rsid w:val="00774D97"/>
    <w:rsid w:val="00774E91"/>
    <w:rsid w:val="00775244"/>
    <w:rsid w:val="00775772"/>
    <w:rsid w:val="00776505"/>
    <w:rsid w:val="00776605"/>
    <w:rsid w:val="00776625"/>
    <w:rsid w:val="00776796"/>
    <w:rsid w:val="007768CA"/>
    <w:rsid w:val="00776F40"/>
    <w:rsid w:val="0077757D"/>
    <w:rsid w:val="00777777"/>
    <w:rsid w:val="007777C6"/>
    <w:rsid w:val="00781F48"/>
    <w:rsid w:val="00781F6A"/>
    <w:rsid w:val="00782500"/>
    <w:rsid w:val="00782654"/>
    <w:rsid w:val="00783E8D"/>
    <w:rsid w:val="0078481C"/>
    <w:rsid w:val="00784D96"/>
    <w:rsid w:val="00784E97"/>
    <w:rsid w:val="007850DC"/>
    <w:rsid w:val="007856FF"/>
    <w:rsid w:val="00785874"/>
    <w:rsid w:val="00786110"/>
    <w:rsid w:val="00786295"/>
    <w:rsid w:val="00786959"/>
    <w:rsid w:val="00786FD5"/>
    <w:rsid w:val="00787166"/>
    <w:rsid w:val="007873BE"/>
    <w:rsid w:val="00787434"/>
    <w:rsid w:val="007874D7"/>
    <w:rsid w:val="00787514"/>
    <w:rsid w:val="00787F52"/>
    <w:rsid w:val="00790E18"/>
    <w:rsid w:val="00793EC4"/>
    <w:rsid w:val="0079400E"/>
    <w:rsid w:val="007940D7"/>
    <w:rsid w:val="00794618"/>
    <w:rsid w:val="00794DF5"/>
    <w:rsid w:val="0079523C"/>
    <w:rsid w:val="00796205"/>
    <w:rsid w:val="00796766"/>
    <w:rsid w:val="00796EF0"/>
    <w:rsid w:val="007978DC"/>
    <w:rsid w:val="00797A95"/>
    <w:rsid w:val="00797CFF"/>
    <w:rsid w:val="00797FEC"/>
    <w:rsid w:val="007A0368"/>
    <w:rsid w:val="007A08A6"/>
    <w:rsid w:val="007A0DAB"/>
    <w:rsid w:val="007A2405"/>
    <w:rsid w:val="007A2BCE"/>
    <w:rsid w:val="007A3093"/>
    <w:rsid w:val="007A3220"/>
    <w:rsid w:val="007A375C"/>
    <w:rsid w:val="007A38D8"/>
    <w:rsid w:val="007A3A67"/>
    <w:rsid w:val="007A4A90"/>
    <w:rsid w:val="007A4B2A"/>
    <w:rsid w:val="007A4EC6"/>
    <w:rsid w:val="007A54DC"/>
    <w:rsid w:val="007A5A3B"/>
    <w:rsid w:val="007A6388"/>
    <w:rsid w:val="007A6560"/>
    <w:rsid w:val="007A6FF3"/>
    <w:rsid w:val="007A7132"/>
    <w:rsid w:val="007A782B"/>
    <w:rsid w:val="007A7895"/>
    <w:rsid w:val="007B0742"/>
    <w:rsid w:val="007B2439"/>
    <w:rsid w:val="007B34BC"/>
    <w:rsid w:val="007B384B"/>
    <w:rsid w:val="007B3C69"/>
    <w:rsid w:val="007B4B1B"/>
    <w:rsid w:val="007B4DBB"/>
    <w:rsid w:val="007B4E5A"/>
    <w:rsid w:val="007B5539"/>
    <w:rsid w:val="007B5F3F"/>
    <w:rsid w:val="007B6372"/>
    <w:rsid w:val="007B648E"/>
    <w:rsid w:val="007B66B6"/>
    <w:rsid w:val="007B772A"/>
    <w:rsid w:val="007C06AC"/>
    <w:rsid w:val="007C1088"/>
    <w:rsid w:val="007C1150"/>
    <w:rsid w:val="007C1348"/>
    <w:rsid w:val="007C170B"/>
    <w:rsid w:val="007C1AB2"/>
    <w:rsid w:val="007C227A"/>
    <w:rsid w:val="007C2368"/>
    <w:rsid w:val="007C25E7"/>
    <w:rsid w:val="007C264E"/>
    <w:rsid w:val="007C3CAF"/>
    <w:rsid w:val="007C4282"/>
    <w:rsid w:val="007C43AE"/>
    <w:rsid w:val="007C46A5"/>
    <w:rsid w:val="007C47F3"/>
    <w:rsid w:val="007C488C"/>
    <w:rsid w:val="007C51CF"/>
    <w:rsid w:val="007C58B8"/>
    <w:rsid w:val="007C59A5"/>
    <w:rsid w:val="007C5F08"/>
    <w:rsid w:val="007C63DE"/>
    <w:rsid w:val="007C75CE"/>
    <w:rsid w:val="007D0119"/>
    <w:rsid w:val="007D0DAC"/>
    <w:rsid w:val="007D0F9F"/>
    <w:rsid w:val="007D1AD2"/>
    <w:rsid w:val="007D27A7"/>
    <w:rsid w:val="007D2BB9"/>
    <w:rsid w:val="007D31DD"/>
    <w:rsid w:val="007D3901"/>
    <w:rsid w:val="007D4198"/>
    <w:rsid w:val="007D41EF"/>
    <w:rsid w:val="007D4892"/>
    <w:rsid w:val="007D4A14"/>
    <w:rsid w:val="007D4EE9"/>
    <w:rsid w:val="007D52BE"/>
    <w:rsid w:val="007D571C"/>
    <w:rsid w:val="007D5805"/>
    <w:rsid w:val="007D5CA4"/>
    <w:rsid w:val="007D5F01"/>
    <w:rsid w:val="007D60C4"/>
    <w:rsid w:val="007D76D7"/>
    <w:rsid w:val="007E0B8C"/>
    <w:rsid w:val="007E0F12"/>
    <w:rsid w:val="007E1B53"/>
    <w:rsid w:val="007E2A6C"/>
    <w:rsid w:val="007E2F8D"/>
    <w:rsid w:val="007E368E"/>
    <w:rsid w:val="007E3F8D"/>
    <w:rsid w:val="007E4A69"/>
    <w:rsid w:val="007E4EC9"/>
    <w:rsid w:val="007E50F1"/>
    <w:rsid w:val="007E511A"/>
    <w:rsid w:val="007E5364"/>
    <w:rsid w:val="007E5973"/>
    <w:rsid w:val="007E5D1A"/>
    <w:rsid w:val="007E5EE4"/>
    <w:rsid w:val="007E6066"/>
    <w:rsid w:val="007E61B7"/>
    <w:rsid w:val="007E6965"/>
    <w:rsid w:val="007E6DB9"/>
    <w:rsid w:val="007E7293"/>
    <w:rsid w:val="007E73A0"/>
    <w:rsid w:val="007E7AC2"/>
    <w:rsid w:val="007F0C16"/>
    <w:rsid w:val="007F183B"/>
    <w:rsid w:val="007F203A"/>
    <w:rsid w:val="007F2792"/>
    <w:rsid w:val="007F2A01"/>
    <w:rsid w:val="007F2CAE"/>
    <w:rsid w:val="007F3670"/>
    <w:rsid w:val="007F39CD"/>
    <w:rsid w:val="007F3FA8"/>
    <w:rsid w:val="007F42A0"/>
    <w:rsid w:val="007F4A8D"/>
    <w:rsid w:val="007F4A96"/>
    <w:rsid w:val="007F4B7B"/>
    <w:rsid w:val="007F4E53"/>
    <w:rsid w:val="007F4EE7"/>
    <w:rsid w:val="007F5CA9"/>
    <w:rsid w:val="007F5D75"/>
    <w:rsid w:val="007F5E8F"/>
    <w:rsid w:val="007F622B"/>
    <w:rsid w:val="007F660C"/>
    <w:rsid w:val="007F7065"/>
    <w:rsid w:val="007F750D"/>
    <w:rsid w:val="007F75D4"/>
    <w:rsid w:val="00800112"/>
    <w:rsid w:val="00800114"/>
    <w:rsid w:val="008003B7"/>
    <w:rsid w:val="008007DC"/>
    <w:rsid w:val="00800D59"/>
    <w:rsid w:val="008012EF"/>
    <w:rsid w:val="0080216B"/>
    <w:rsid w:val="00802CB3"/>
    <w:rsid w:val="00803847"/>
    <w:rsid w:val="00803DB5"/>
    <w:rsid w:val="008040E1"/>
    <w:rsid w:val="00804328"/>
    <w:rsid w:val="00804618"/>
    <w:rsid w:val="00804D58"/>
    <w:rsid w:val="00804DE7"/>
    <w:rsid w:val="00805176"/>
    <w:rsid w:val="008051E5"/>
    <w:rsid w:val="00805379"/>
    <w:rsid w:val="00805536"/>
    <w:rsid w:val="0080568E"/>
    <w:rsid w:val="0080630A"/>
    <w:rsid w:val="008063D3"/>
    <w:rsid w:val="00806798"/>
    <w:rsid w:val="00806B57"/>
    <w:rsid w:val="008075F2"/>
    <w:rsid w:val="008078E2"/>
    <w:rsid w:val="00810009"/>
    <w:rsid w:val="008126EF"/>
    <w:rsid w:val="00812A7A"/>
    <w:rsid w:val="00812E2F"/>
    <w:rsid w:val="0081320D"/>
    <w:rsid w:val="0081330D"/>
    <w:rsid w:val="00813520"/>
    <w:rsid w:val="0081354B"/>
    <w:rsid w:val="00814138"/>
    <w:rsid w:val="00814CB6"/>
    <w:rsid w:val="00814E7B"/>
    <w:rsid w:val="008150C0"/>
    <w:rsid w:val="00815DBA"/>
    <w:rsid w:val="00816B5C"/>
    <w:rsid w:val="00816EA1"/>
    <w:rsid w:val="00816EA3"/>
    <w:rsid w:val="00816EF1"/>
    <w:rsid w:val="00817185"/>
    <w:rsid w:val="00817552"/>
    <w:rsid w:val="00817C85"/>
    <w:rsid w:val="00820235"/>
    <w:rsid w:val="00821052"/>
    <w:rsid w:val="0082118E"/>
    <w:rsid w:val="00821F77"/>
    <w:rsid w:val="008226D0"/>
    <w:rsid w:val="008228B4"/>
    <w:rsid w:val="00822CA6"/>
    <w:rsid w:val="00824884"/>
    <w:rsid w:val="00824942"/>
    <w:rsid w:val="00824F06"/>
    <w:rsid w:val="00826400"/>
    <w:rsid w:val="00826E0E"/>
    <w:rsid w:val="00827424"/>
    <w:rsid w:val="00830298"/>
    <w:rsid w:val="00830F23"/>
    <w:rsid w:val="00831798"/>
    <w:rsid w:val="0083204E"/>
    <w:rsid w:val="0083301D"/>
    <w:rsid w:val="0083389A"/>
    <w:rsid w:val="00833DCE"/>
    <w:rsid w:val="00834320"/>
    <w:rsid w:val="00834755"/>
    <w:rsid w:val="00834B3D"/>
    <w:rsid w:val="00834E9F"/>
    <w:rsid w:val="00836400"/>
    <w:rsid w:val="00836573"/>
    <w:rsid w:val="008377DA"/>
    <w:rsid w:val="008377E0"/>
    <w:rsid w:val="00837C0C"/>
    <w:rsid w:val="00837C93"/>
    <w:rsid w:val="008403D2"/>
    <w:rsid w:val="00840878"/>
    <w:rsid w:val="00840944"/>
    <w:rsid w:val="00840CBA"/>
    <w:rsid w:val="0084141A"/>
    <w:rsid w:val="008419F2"/>
    <w:rsid w:val="00842C1B"/>
    <w:rsid w:val="00844445"/>
    <w:rsid w:val="0084483C"/>
    <w:rsid w:val="008449C6"/>
    <w:rsid w:val="00844F37"/>
    <w:rsid w:val="00845BA0"/>
    <w:rsid w:val="00846582"/>
    <w:rsid w:val="008469F8"/>
    <w:rsid w:val="00847264"/>
    <w:rsid w:val="00847A9D"/>
    <w:rsid w:val="00847B6F"/>
    <w:rsid w:val="00847D97"/>
    <w:rsid w:val="0085009E"/>
    <w:rsid w:val="0085050B"/>
    <w:rsid w:val="00850BCA"/>
    <w:rsid w:val="00850DBC"/>
    <w:rsid w:val="008518D9"/>
    <w:rsid w:val="00851B75"/>
    <w:rsid w:val="00851D30"/>
    <w:rsid w:val="00852281"/>
    <w:rsid w:val="00852A4B"/>
    <w:rsid w:val="00852FFF"/>
    <w:rsid w:val="008533D4"/>
    <w:rsid w:val="0085340F"/>
    <w:rsid w:val="00853E55"/>
    <w:rsid w:val="008546D6"/>
    <w:rsid w:val="00854EC5"/>
    <w:rsid w:val="00854FF3"/>
    <w:rsid w:val="008551E4"/>
    <w:rsid w:val="00855699"/>
    <w:rsid w:val="00855792"/>
    <w:rsid w:val="00855859"/>
    <w:rsid w:val="0085585E"/>
    <w:rsid w:val="0085609B"/>
    <w:rsid w:val="00856717"/>
    <w:rsid w:val="008606E3"/>
    <w:rsid w:val="00860D25"/>
    <w:rsid w:val="00860F4B"/>
    <w:rsid w:val="00861023"/>
    <w:rsid w:val="008610E0"/>
    <w:rsid w:val="00861B92"/>
    <w:rsid w:val="0086363F"/>
    <w:rsid w:val="00864E7B"/>
    <w:rsid w:val="008650DE"/>
    <w:rsid w:val="008651BE"/>
    <w:rsid w:val="008654BF"/>
    <w:rsid w:val="0086551B"/>
    <w:rsid w:val="00865D74"/>
    <w:rsid w:val="00866428"/>
    <w:rsid w:val="00866E42"/>
    <w:rsid w:val="00870076"/>
    <w:rsid w:val="008703C3"/>
    <w:rsid w:val="008703F6"/>
    <w:rsid w:val="00870DDC"/>
    <w:rsid w:val="008711F9"/>
    <w:rsid w:val="00871DF0"/>
    <w:rsid w:val="00872985"/>
    <w:rsid w:val="008732ED"/>
    <w:rsid w:val="008734E8"/>
    <w:rsid w:val="008735C7"/>
    <w:rsid w:val="00873A13"/>
    <w:rsid w:val="00873B85"/>
    <w:rsid w:val="00873F56"/>
    <w:rsid w:val="0087427A"/>
    <w:rsid w:val="008746D5"/>
    <w:rsid w:val="008752DA"/>
    <w:rsid w:val="00875539"/>
    <w:rsid w:val="008761FE"/>
    <w:rsid w:val="0087627C"/>
    <w:rsid w:val="00876617"/>
    <w:rsid w:val="00876BB9"/>
    <w:rsid w:val="00876DE2"/>
    <w:rsid w:val="00877674"/>
    <w:rsid w:val="008779FA"/>
    <w:rsid w:val="008800B5"/>
    <w:rsid w:val="008802A8"/>
    <w:rsid w:val="008803C5"/>
    <w:rsid w:val="00880B66"/>
    <w:rsid w:val="008817BC"/>
    <w:rsid w:val="00881D03"/>
    <w:rsid w:val="00881FAC"/>
    <w:rsid w:val="00882DB3"/>
    <w:rsid w:val="0088301B"/>
    <w:rsid w:val="00883D4E"/>
    <w:rsid w:val="00883DEA"/>
    <w:rsid w:val="00883FD0"/>
    <w:rsid w:val="008841E2"/>
    <w:rsid w:val="00884D80"/>
    <w:rsid w:val="00884DE1"/>
    <w:rsid w:val="00884E1A"/>
    <w:rsid w:val="008857C9"/>
    <w:rsid w:val="00885A23"/>
    <w:rsid w:val="00885A4A"/>
    <w:rsid w:val="00885BB2"/>
    <w:rsid w:val="00885D6F"/>
    <w:rsid w:val="008862BD"/>
    <w:rsid w:val="0088649A"/>
    <w:rsid w:val="00887059"/>
    <w:rsid w:val="00887330"/>
    <w:rsid w:val="00887ADF"/>
    <w:rsid w:val="008902C8"/>
    <w:rsid w:val="0089068F"/>
    <w:rsid w:val="00890764"/>
    <w:rsid w:val="008912AE"/>
    <w:rsid w:val="008912D0"/>
    <w:rsid w:val="0089225C"/>
    <w:rsid w:val="008928C2"/>
    <w:rsid w:val="00892CCB"/>
    <w:rsid w:val="00892D4D"/>
    <w:rsid w:val="00893EB1"/>
    <w:rsid w:val="00893FFB"/>
    <w:rsid w:val="00894411"/>
    <w:rsid w:val="00894774"/>
    <w:rsid w:val="008949EE"/>
    <w:rsid w:val="008952CC"/>
    <w:rsid w:val="008963B2"/>
    <w:rsid w:val="008967D5"/>
    <w:rsid w:val="00896EC9"/>
    <w:rsid w:val="0089711D"/>
    <w:rsid w:val="008979DA"/>
    <w:rsid w:val="00897DE0"/>
    <w:rsid w:val="008A0A50"/>
    <w:rsid w:val="008A0B8D"/>
    <w:rsid w:val="008A18FB"/>
    <w:rsid w:val="008A19F7"/>
    <w:rsid w:val="008A1C70"/>
    <w:rsid w:val="008A1CFF"/>
    <w:rsid w:val="008A1DA7"/>
    <w:rsid w:val="008A209A"/>
    <w:rsid w:val="008A2CD9"/>
    <w:rsid w:val="008A3C0C"/>
    <w:rsid w:val="008A40F5"/>
    <w:rsid w:val="008A4A70"/>
    <w:rsid w:val="008A5D70"/>
    <w:rsid w:val="008A5DB2"/>
    <w:rsid w:val="008A5DBE"/>
    <w:rsid w:val="008A606C"/>
    <w:rsid w:val="008A6DBB"/>
    <w:rsid w:val="008A7541"/>
    <w:rsid w:val="008A7571"/>
    <w:rsid w:val="008A75A2"/>
    <w:rsid w:val="008A7A74"/>
    <w:rsid w:val="008A7DD2"/>
    <w:rsid w:val="008A7FB5"/>
    <w:rsid w:val="008B03B2"/>
    <w:rsid w:val="008B06D2"/>
    <w:rsid w:val="008B0B98"/>
    <w:rsid w:val="008B0D56"/>
    <w:rsid w:val="008B1538"/>
    <w:rsid w:val="008B1573"/>
    <w:rsid w:val="008B1F63"/>
    <w:rsid w:val="008B2250"/>
    <w:rsid w:val="008B2512"/>
    <w:rsid w:val="008B26CE"/>
    <w:rsid w:val="008B285D"/>
    <w:rsid w:val="008B29B3"/>
    <w:rsid w:val="008B2CAA"/>
    <w:rsid w:val="008B2F6D"/>
    <w:rsid w:val="008B3722"/>
    <w:rsid w:val="008B393D"/>
    <w:rsid w:val="008B3CC6"/>
    <w:rsid w:val="008B40FB"/>
    <w:rsid w:val="008B4208"/>
    <w:rsid w:val="008B423C"/>
    <w:rsid w:val="008B44E9"/>
    <w:rsid w:val="008B49C1"/>
    <w:rsid w:val="008B4F62"/>
    <w:rsid w:val="008B5447"/>
    <w:rsid w:val="008B5A08"/>
    <w:rsid w:val="008B6817"/>
    <w:rsid w:val="008B6B25"/>
    <w:rsid w:val="008C04DE"/>
    <w:rsid w:val="008C06DC"/>
    <w:rsid w:val="008C195C"/>
    <w:rsid w:val="008C2A9C"/>
    <w:rsid w:val="008C3187"/>
    <w:rsid w:val="008C3329"/>
    <w:rsid w:val="008C3E0B"/>
    <w:rsid w:val="008C3E52"/>
    <w:rsid w:val="008C4083"/>
    <w:rsid w:val="008C4AC5"/>
    <w:rsid w:val="008C5227"/>
    <w:rsid w:val="008C55F9"/>
    <w:rsid w:val="008C5AE7"/>
    <w:rsid w:val="008C784D"/>
    <w:rsid w:val="008C78C0"/>
    <w:rsid w:val="008D0336"/>
    <w:rsid w:val="008D075D"/>
    <w:rsid w:val="008D0A34"/>
    <w:rsid w:val="008D15F5"/>
    <w:rsid w:val="008D16EA"/>
    <w:rsid w:val="008D236A"/>
    <w:rsid w:val="008D2485"/>
    <w:rsid w:val="008D311D"/>
    <w:rsid w:val="008D3168"/>
    <w:rsid w:val="008D3972"/>
    <w:rsid w:val="008D3CCB"/>
    <w:rsid w:val="008D3D19"/>
    <w:rsid w:val="008D407A"/>
    <w:rsid w:val="008D4515"/>
    <w:rsid w:val="008D496D"/>
    <w:rsid w:val="008D535E"/>
    <w:rsid w:val="008D5689"/>
    <w:rsid w:val="008D5C1F"/>
    <w:rsid w:val="008D5CE5"/>
    <w:rsid w:val="008D5DEE"/>
    <w:rsid w:val="008D5FC6"/>
    <w:rsid w:val="008D6134"/>
    <w:rsid w:val="008D7074"/>
    <w:rsid w:val="008E0111"/>
    <w:rsid w:val="008E02FB"/>
    <w:rsid w:val="008E0470"/>
    <w:rsid w:val="008E06C2"/>
    <w:rsid w:val="008E0B4E"/>
    <w:rsid w:val="008E0DDF"/>
    <w:rsid w:val="008E12AF"/>
    <w:rsid w:val="008E1D50"/>
    <w:rsid w:val="008E1EA6"/>
    <w:rsid w:val="008E27A8"/>
    <w:rsid w:val="008E3D2F"/>
    <w:rsid w:val="008E4FAA"/>
    <w:rsid w:val="008E4FC5"/>
    <w:rsid w:val="008E4FE9"/>
    <w:rsid w:val="008E58F8"/>
    <w:rsid w:val="008E5AF4"/>
    <w:rsid w:val="008E62BA"/>
    <w:rsid w:val="008E6E6E"/>
    <w:rsid w:val="008E6E85"/>
    <w:rsid w:val="008E7089"/>
    <w:rsid w:val="008E7767"/>
    <w:rsid w:val="008E7F38"/>
    <w:rsid w:val="008F04B7"/>
    <w:rsid w:val="008F0967"/>
    <w:rsid w:val="008F0B4B"/>
    <w:rsid w:val="008F0F4F"/>
    <w:rsid w:val="008F16C5"/>
    <w:rsid w:val="008F2040"/>
    <w:rsid w:val="008F24DB"/>
    <w:rsid w:val="008F277F"/>
    <w:rsid w:val="008F3538"/>
    <w:rsid w:val="008F4037"/>
    <w:rsid w:val="008F43E3"/>
    <w:rsid w:val="008F49EB"/>
    <w:rsid w:val="008F4A96"/>
    <w:rsid w:val="008F4D32"/>
    <w:rsid w:val="008F4F26"/>
    <w:rsid w:val="008F5053"/>
    <w:rsid w:val="008F50EE"/>
    <w:rsid w:val="008F51A5"/>
    <w:rsid w:val="008F5235"/>
    <w:rsid w:val="008F55C6"/>
    <w:rsid w:val="008F5874"/>
    <w:rsid w:val="008F58FF"/>
    <w:rsid w:val="008F5BE3"/>
    <w:rsid w:val="008F5D2E"/>
    <w:rsid w:val="008F5EC9"/>
    <w:rsid w:val="008F613A"/>
    <w:rsid w:val="008F6653"/>
    <w:rsid w:val="008F6D08"/>
    <w:rsid w:val="008F7AE0"/>
    <w:rsid w:val="00901170"/>
    <w:rsid w:val="00901194"/>
    <w:rsid w:val="0090188B"/>
    <w:rsid w:val="00901910"/>
    <w:rsid w:val="0090192C"/>
    <w:rsid w:val="00901ED5"/>
    <w:rsid w:val="00903485"/>
    <w:rsid w:val="00903980"/>
    <w:rsid w:val="00903C52"/>
    <w:rsid w:val="00905903"/>
    <w:rsid w:val="00905F20"/>
    <w:rsid w:val="009076C6"/>
    <w:rsid w:val="00907865"/>
    <w:rsid w:val="009079AD"/>
    <w:rsid w:val="00907F97"/>
    <w:rsid w:val="00910A80"/>
    <w:rsid w:val="00911900"/>
    <w:rsid w:val="0091190D"/>
    <w:rsid w:val="00911A9E"/>
    <w:rsid w:val="00911AE1"/>
    <w:rsid w:val="0091222D"/>
    <w:rsid w:val="00912BDC"/>
    <w:rsid w:val="009136DC"/>
    <w:rsid w:val="00913E10"/>
    <w:rsid w:val="00915A61"/>
    <w:rsid w:val="009160F4"/>
    <w:rsid w:val="0091628F"/>
    <w:rsid w:val="00916629"/>
    <w:rsid w:val="00916A5D"/>
    <w:rsid w:val="00916ACD"/>
    <w:rsid w:val="00916D3A"/>
    <w:rsid w:val="00920298"/>
    <w:rsid w:val="009207C9"/>
    <w:rsid w:val="00920AFB"/>
    <w:rsid w:val="00921511"/>
    <w:rsid w:val="00923757"/>
    <w:rsid w:val="00923AB3"/>
    <w:rsid w:val="00923AE3"/>
    <w:rsid w:val="009246F5"/>
    <w:rsid w:val="00924B23"/>
    <w:rsid w:val="00924BAC"/>
    <w:rsid w:val="00924CC8"/>
    <w:rsid w:val="00925460"/>
    <w:rsid w:val="00925AB0"/>
    <w:rsid w:val="009263B5"/>
    <w:rsid w:val="00926903"/>
    <w:rsid w:val="00926A03"/>
    <w:rsid w:val="00926F53"/>
    <w:rsid w:val="009273A7"/>
    <w:rsid w:val="00927E20"/>
    <w:rsid w:val="009308F2"/>
    <w:rsid w:val="0093164D"/>
    <w:rsid w:val="009316FA"/>
    <w:rsid w:val="00931C03"/>
    <w:rsid w:val="009322E4"/>
    <w:rsid w:val="009325A8"/>
    <w:rsid w:val="009325E5"/>
    <w:rsid w:val="009325F3"/>
    <w:rsid w:val="00932EE6"/>
    <w:rsid w:val="00933E26"/>
    <w:rsid w:val="00933ECA"/>
    <w:rsid w:val="00934001"/>
    <w:rsid w:val="009340C3"/>
    <w:rsid w:val="00934762"/>
    <w:rsid w:val="00934FE1"/>
    <w:rsid w:val="00935D9B"/>
    <w:rsid w:val="009362FE"/>
    <w:rsid w:val="009377F3"/>
    <w:rsid w:val="0093780C"/>
    <w:rsid w:val="00937899"/>
    <w:rsid w:val="00940A2A"/>
    <w:rsid w:val="00940BF8"/>
    <w:rsid w:val="00940D15"/>
    <w:rsid w:val="009414B5"/>
    <w:rsid w:val="0094187F"/>
    <w:rsid w:val="0094199B"/>
    <w:rsid w:val="00941E02"/>
    <w:rsid w:val="009420A4"/>
    <w:rsid w:val="009425DB"/>
    <w:rsid w:val="009429D2"/>
    <w:rsid w:val="009429F7"/>
    <w:rsid w:val="00942E43"/>
    <w:rsid w:val="00943613"/>
    <w:rsid w:val="00943875"/>
    <w:rsid w:val="00943AFF"/>
    <w:rsid w:val="009462DC"/>
    <w:rsid w:val="0094643D"/>
    <w:rsid w:val="00946868"/>
    <w:rsid w:val="00946D00"/>
    <w:rsid w:val="00946F5C"/>
    <w:rsid w:val="00946FE5"/>
    <w:rsid w:val="00947156"/>
    <w:rsid w:val="00947842"/>
    <w:rsid w:val="00947B9E"/>
    <w:rsid w:val="00950744"/>
    <w:rsid w:val="00950AAF"/>
    <w:rsid w:val="00950DC4"/>
    <w:rsid w:val="00950EA0"/>
    <w:rsid w:val="009518BA"/>
    <w:rsid w:val="0095194C"/>
    <w:rsid w:val="0095226F"/>
    <w:rsid w:val="00952322"/>
    <w:rsid w:val="00952447"/>
    <w:rsid w:val="009530BC"/>
    <w:rsid w:val="00953183"/>
    <w:rsid w:val="0095330E"/>
    <w:rsid w:val="00953796"/>
    <w:rsid w:val="00953C9C"/>
    <w:rsid w:val="00953CBB"/>
    <w:rsid w:val="0095461E"/>
    <w:rsid w:val="0095589D"/>
    <w:rsid w:val="00955ADC"/>
    <w:rsid w:val="0095712A"/>
    <w:rsid w:val="00957496"/>
    <w:rsid w:val="00957AD7"/>
    <w:rsid w:val="00957B23"/>
    <w:rsid w:val="00957FE5"/>
    <w:rsid w:val="00960524"/>
    <w:rsid w:val="00960534"/>
    <w:rsid w:val="009618B0"/>
    <w:rsid w:val="00961B30"/>
    <w:rsid w:val="00961ED1"/>
    <w:rsid w:val="00962262"/>
    <w:rsid w:val="00963829"/>
    <w:rsid w:val="0096458E"/>
    <w:rsid w:val="0096465C"/>
    <w:rsid w:val="00964948"/>
    <w:rsid w:val="0096494A"/>
    <w:rsid w:val="00964B1E"/>
    <w:rsid w:val="00964D00"/>
    <w:rsid w:val="00964E12"/>
    <w:rsid w:val="0096547B"/>
    <w:rsid w:val="00965848"/>
    <w:rsid w:val="00965890"/>
    <w:rsid w:val="00965EF6"/>
    <w:rsid w:val="0096610E"/>
    <w:rsid w:val="00966ED0"/>
    <w:rsid w:val="00966FBC"/>
    <w:rsid w:val="0096792F"/>
    <w:rsid w:val="00967A17"/>
    <w:rsid w:val="009706D2"/>
    <w:rsid w:val="00971112"/>
    <w:rsid w:val="00971347"/>
    <w:rsid w:val="00971946"/>
    <w:rsid w:val="00972396"/>
    <w:rsid w:val="00972DFA"/>
    <w:rsid w:val="009732E9"/>
    <w:rsid w:val="00973E83"/>
    <w:rsid w:val="009742D5"/>
    <w:rsid w:val="0097451A"/>
    <w:rsid w:val="009747DF"/>
    <w:rsid w:val="00974E51"/>
    <w:rsid w:val="00975087"/>
    <w:rsid w:val="00975EBF"/>
    <w:rsid w:val="00975FA4"/>
    <w:rsid w:val="009762F1"/>
    <w:rsid w:val="0097642A"/>
    <w:rsid w:val="00976F90"/>
    <w:rsid w:val="0097709C"/>
    <w:rsid w:val="0097717B"/>
    <w:rsid w:val="00977217"/>
    <w:rsid w:val="00980001"/>
    <w:rsid w:val="009808CE"/>
    <w:rsid w:val="00980AF2"/>
    <w:rsid w:val="00982693"/>
    <w:rsid w:val="00982E44"/>
    <w:rsid w:val="009838EF"/>
    <w:rsid w:val="00983B59"/>
    <w:rsid w:val="009844E4"/>
    <w:rsid w:val="00985125"/>
    <w:rsid w:val="00985188"/>
    <w:rsid w:val="0098525E"/>
    <w:rsid w:val="0098540F"/>
    <w:rsid w:val="00985459"/>
    <w:rsid w:val="0098562B"/>
    <w:rsid w:val="00985B01"/>
    <w:rsid w:val="00986174"/>
    <w:rsid w:val="00986372"/>
    <w:rsid w:val="00986905"/>
    <w:rsid w:val="00986A72"/>
    <w:rsid w:val="00987869"/>
    <w:rsid w:val="00987AA3"/>
    <w:rsid w:val="00987C3D"/>
    <w:rsid w:val="00987FD9"/>
    <w:rsid w:val="009907FB"/>
    <w:rsid w:val="00990C00"/>
    <w:rsid w:val="00990F74"/>
    <w:rsid w:val="00992300"/>
    <w:rsid w:val="009932C8"/>
    <w:rsid w:val="0099383E"/>
    <w:rsid w:val="00993D0A"/>
    <w:rsid w:val="00993F17"/>
    <w:rsid w:val="00994518"/>
    <w:rsid w:val="0099473E"/>
    <w:rsid w:val="00994F00"/>
    <w:rsid w:val="0099502A"/>
    <w:rsid w:val="009958F1"/>
    <w:rsid w:val="00995A7B"/>
    <w:rsid w:val="00996112"/>
    <w:rsid w:val="0099676A"/>
    <w:rsid w:val="00996B5D"/>
    <w:rsid w:val="0099773E"/>
    <w:rsid w:val="0099780D"/>
    <w:rsid w:val="009A0734"/>
    <w:rsid w:val="009A0921"/>
    <w:rsid w:val="009A0EB9"/>
    <w:rsid w:val="009A1251"/>
    <w:rsid w:val="009A15A7"/>
    <w:rsid w:val="009A18C6"/>
    <w:rsid w:val="009A1993"/>
    <w:rsid w:val="009A1A54"/>
    <w:rsid w:val="009A2292"/>
    <w:rsid w:val="009A23ED"/>
    <w:rsid w:val="009A28B1"/>
    <w:rsid w:val="009A3081"/>
    <w:rsid w:val="009A3148"/>
    <w:rsid w:val="009A385F"/>
    <w:rsid w:val="009A3964"/>
    <w:rsid w:val="009A3B6C"/>
    <w:rsid w:val="009A3CE6"/>
    <w:rsid w:val="009A4420"/>
    <w:rsid w:val="009A452F"/>
    <w:rsid w:val="009A51B2"/>
    <w:rsid w:val="009A5901"/>
    <w:rsid w:val="009A6295"/>
    <w:rsid w:val="009A66D2"/>
    <w:rsid w:val="009A7733"/>
    <w:rsid w:val="009A7B57"/>
    <w:rsid w:val="009A7E31"/>
    <w:rsid w:val="009B0A39"/>
    <w:rsid w:val="009B1D99"/>
    <w:rsid w:val="009B2823"/>
    <w:rsid w:val="009B2D09"/>
    <w:rsid w:val="009B36FA"/>
    <w:rsid w:val="009B3A81"/>
    <w:rsid w:val="009B420D"/>
    <w:rsid w:val="009B456C"/>
    <w:rsid w:val="009B4A1B"/>
    <w:rsid w:val="009B4F2A"/>
    <w:rsid w:val="009B5890"/>
    <w:rsid w:val="009B5D4C"/>
    <w:rsid w:val="009B61E8"/>
    <w:rsid w:val="009B6377"/>
    <w:rsid w:val="009B69E1"/>
    <w:rsid w:val="009B767A"/>
    <w:rsid w:val="009B7B35"/>
    <w:rsid w:val="009B7DB5"/>
    <w:rsid w:val="009C055D"/>
    <w:rsid w:val="009C0F67"/>
    <w:rsid w:val="009C16CD"/>
    <w:rsid w:val="009C17AC"/>
    <w:rsid w:val="009C1ACA"/>
    <w:rsid w:val="009C1AED"/>
    <w:rsid w:val="009C1CF9"/>
    <w:rsid w:val="009C22B8"/>
    <w:rsid w:val="009C25B5"/>
    <w:rsid w:val="009C2D12"/>
    <w:rsid w:val="009C3186"/>
    <w:rsid w:val="009C3CA6"/>
    <w:rsid w:val="009C3D84"/>
    <w:rsid w:val="009C41B5"/>
    <w:rsid w:val="009C46AA"/>
    <w:rsid w:val="009C53EF"/>
    <w:rsid w:val="009C5A90"/>
    <w:rsid w:val="009C5AD2"/>
    <w:rsid w:val="009C5E81"/>
    <w:rsid w:val="009C6390"/>
    <w:rsid w:val="009C7038"/>
    <w:rsid w:val="009C74AB"/>
    <w:rsid w:val="009C7901"/>
    <w:rsid w:val="009D0231"/>
    <w:rsid w:val="009D1F2E"/>
    <w:rsid w:val="009D22D3"/>
    <w:rsid w:val="009D27FA"/>
    <w:rsid w:val="009D3CD3"/>
    <w:rsid w:val="009D3F5A"/>
    <w:rsid w:val="009D4145"/>
    <w:rsid w:val="009D42D3"/>
    <w:rsid w:val="009D48C2"/>
    <w:rsid w:val="009D509A"/>
    <w:rsid w:val="009D5A40"/>
    <w:rsid w:val="009D76BC"/>
    <w:rsid w:val="009D7730"/>
    <w:rsid w:val="009E0344"/>
    <w:rsid w:val="009E06C9"/>
    <w:rsid w:val="009E08D2"/>
    <w:rsid w:val="009E0F70"/>
    <w:rsid w:val="009E114F"/>
    <w:rsid w:val="009E13F6"/>
    <w:rsid w:val="009E17CF"/>
    <w:rsid w:val="009E193F"/>
    <w:rsid w:val="009E2597"/>
    <w:rsid w:val="009E366A"/>
    <w:rsid w:val="009E3B0A"/>
    <w:rsid w:val="009E4434"/>
    <w:rsid w:val="009E4E83"/>
    <w:rsid w:val="009E5672"/>
    <w:rsid w:val="009E56B8"/>
    <w:rsid w:val="009E5911"/>
    <w:rsid w:val="009E6019"/>
    <w:rsid w:val="009E633E"/>
    <w:rsid w:val="009E645A"/>
    <w:rsid w:val="009E6838"/>
    <w:rsid w:val="009E6A12"/>
    <w:rsid w:val="009E7795"/>
    <w:rsid w:val="009E7CA2"/>
    <w:rsid w:val="009F0106"/>
    <w:rsid w:val="009F0119"/>
    <w:rsid w:val="009F012D"/>
    <w:rsid w:val="009F0822"/>
    <w:rsid w:val="009F1486"/>
    <w:rsid w:val="009F16F6"/>
    <w:rsid w:val="009F1AFA"/>
    <w:rsid w:val="009F1D6B"/>
    <w:rsid w:val="009F1F9A"/>
    <w:rsid w:val="009F22AF"/>
    <w:rsid w:val="009F2AF1"/>
    <w:rsid w:val="009F2C47"/>
    <w:rsid w:val="009F3782"/>
    <w:rsid w:val="009F4645"/>
    <w:rsid w:val="009F4BD9"/>
    <w:rsid w:val="009F52F7"/>
    <w:rsid w:val="009F5CC2"/>
    <w:rsid w:val="009F7466"/>
    <w:rsid w:val="00A001BA"/>
    <w:rsid w:val="00A005D2"/>
    <w:rsid w:val="00A00679"/>
    <w:rsid w:val="00A00D07"/>
    <w:rsid w:val="00A01043"/>
    <w:rsid w:val="00A014C8"/>
    <w:rsid w:val="00A018CD"/>
    <w:rsid w:val="00A01E06"/>
    <w:rsid w:val="00A01FCA"/>
    <w:rsid w:val="00A02D52"/>
    <w:rsid w:val="00A032F5"/>
    <w:rsid w:val="00A03644"/>
    <w:rsid w:val="00A037A3"/>
    <w:rsid w:val="00A03CA5"/>
    <w:rsid w:val="00A03FA9"/>
    <w:rsid w:val="00A03FF3"/>
    <w:rsid w:val="00A0459B"/>
    <w:rsid w:val="00A04AC5"/>
    <w:rsid w:val="00A04B4A"/>
    <w:rsid w:val="00A05365"/>
    <w:rsid w:val="00A0583B"/>
    <w:rsid w:val="00A05C4B"/>
    <w:rsid w:val="00A065B3"/>
    <w:rsid w:val="00A068DF"/>
    <w:rsid w:val="00A1006C"/>
    <w:rsid w:val="00A101B6"/>
    <w:rsid w:val="00A1029E"/>
    <w:rsid w:val="00A108C1"/>
    <w:rsid w:val="00A10A47"/>
    <w:rsid w:val="00A10CB6"/>
    <w:rsid w:val="00A110E8"/>
    <w:rsid w:val="00A11497"/>
    <w:rsid w:val="00A11577"/>
    <w:rsid w:val="00A12604"/>
    <w:rsid w:val="00A1364D"/>
    <w:rsid w:val="00A139BE"/>
    <w:rsid w:val="00A13A0D"/>
    <w:rsid w:val="00A13A96"/>
    <w:rsid w:val="00A14014"/>
    <w:rsid w:val="00A15044"/>
    <w:rsid w:val="00A153EA"/>
    <w:rsid w:val="00A15AAA"/>
    <w:rsid w:val="00A16710"/>
    <w:rsid w:val="00A16760"/>
    <w:rsid w:val="00A207FC"/>
    <w:rsid w:val="00A20B58"/>
    <w:rsid w:val="00A20C54"/>
    <w:rsid w:val="00A20CA6"/>
    <w:rsid w:val="00A2160E"/>
    <w:rsid w:val="00A21F52"/>
    <w:rsid w:val="00A22321"/>
    <w:rsid w:val="00A2268E"/>
    <w:rsid w:val="00A228A2"/>
    <w:rsid w:val="00A22DF7"/>
    <w:rsid w:val="00A22F0B"/>
    <w:rsid w:val="00A23103"/>
    <w:rsid w:val="00A2328C"/>
    <w:rsid w:val="00A23581"/>
    <w:rsid w:val="00A236AF"/>
    <w:rsid w:val="00A23816"/>
    <w:rsid w:val="00A23DE4"/>
    <w:rsid w:val="00A24023"/>
    <w:rsid w:val="00A24556"/>
    <w:rsid w:val="00A2504A"/>
    <w:rsid w:val="00A2568A"/>
    <w:rsid w:val="00A25920"/>
    <w:rsid w:val="00A26613"/>
    <w:rsid w:val="00A26ED8"/>
    <w:rsid w:val="00A27377"/>
    <w:rsid w:val="00A276FE"/>
    <w:rsid w:val="00A27912"/>
    <w:rsid w:val="00A27D48"/>
    <w:rsid w:val="00A3101B"/>
    <w:rsid w:val="00A31474"/>
    <w:rsid w:val="00A31653"/>
    <w:rsid w:val="00A3187A"/>
    <w:rsid w:val="00A31DDA"/>
    <w:rsid w:val="00A321EF"/>
    <w:rsid w:val="00A3250E"/>
    <w:rsid w:val="00A325DE"/>
    <w:rsid w:val="00A32AC9"/>
    <w:rsid w:val="00A33B8E"/>
    <w:rsid w:val="00A33C40"/>
    <w:rsid w:val="00A33D28"/>
    <w:rsid w:val="00A34B97"/>
    <w:rsid w:val="00A35131"/>
    <w:rsid w:val="00A3529B"/>
    <w:rsid w:val="00A354D0"/>
    <w:rsid w:val="00A35AC6"/>
    <w:rsid w:val="00A35F6E"/>
    <w:rsid w:val="00A360FC"/>
    <w:rsid w:val="00A36181"/>
    <w:rsid w:val="00A3691C"/>
    <w:rsid w:val="00A371AA"/>
    <w:rsid w:val="00A3736E"/>
    <w:rsid w:val="00A3756F"/>
    <w:rsid w:val="00A3767C"/>
    <w:rsid w:val="00A37753"/>
    <w:rsid w:val="00A411DC"/>
    <w:rsid w:val="00A415C4"/>
    <w:rsid w:val="00A429BB"/>
    <w:rsid w:val="00A429E9"/>
    <w:rsid w:val="00A42AA1"/>
    <w:rsid w:val="00A43705"/>
    <w:rsid w:val="00A43954"/>
    <w:rsid w:val="00A43960"/>
    <w:rsid w:val="00A43AB9"/>
    <w:rsid w:val="00A43FC6"/>
    <w:rsid w:val="00A444EA"/>
    <w:rsid w:val="00A445CD"/>
    <w:rsid w:val="00A44DFD"/>
    <w:rsid w:val="00A44F4B"/>
    <w:rsid w:val="00A4530A"/>
    <w:rsid w:val="00A455F8"/>
    <w:rsid w:val="00A460DA"/>
    <w:rsid w:val="00A465B5"/>
    <w:rsid w:val="00A4709C"/>
    <w:rsid w:val="00A47212"/>
    <w:rsid w:val="00A473BB"/>
    <w:rsid w:val="00A47867"/>
    <w:rsid w:val="00A47CEA"/>
    <w:rsid w:val="00A51EC9"/>
    <w:rsid w:val="00A525DB"/>
    <w:rsid w:val="00A53325"/>
    <w:rsid w:val="00A5338E"/>
    <w:rsid w:val="00A5369D"/>
    <w:rsid w:val="00A537F1"/>
    <w:rsid w:val="00A54241"/>
    <w:rsid w:val="00A54622"/>
    <w:rsid w:val="00A54BAD"/>
    <w:rsid w:val="00A556FB"/>
    <w:rsid w:val="00A560E9"/>
    <w:rsid w:val="00A561CE"/>
    <w:rsid w:val="00A56B02"/>
    <w:rsid w:val="00A56DFB"/>
    <w:rsid w:val="00A571AD"/>
    <w:rsid w:val="00A57431"/>
    <w:rsid w:val="00A57BE0"/>
    <w:rsid w:val="00A60250"/>
    <w:rsid w:val="00A607BE"/>
    <w:rsid w:val="00A609AE"/>
    <w:rsid w:val="00A6253B"/>
    <w:rsid w:val="00A646E6"/>
    <w:rsid w:val="00A6494C"/>
    <w:rsid w:val="00A649D2"/>
    <w:rsid w:val="00A6512E"/>
    <w:rsid w:val="00A658CE"/>
    <w:rsid w:val="00A65CE3"/>
    <w:rsid w:val="00A65E61"/>
    <w:rsid w:val="00A66A8E"/>
    <w:rsid w:val="00A66B34"/>
    <w:rsid w:val="00A66BB3"/>
    <w:rsid w:val="00A67092"/>
    <w:rsid w:val="00A676CE"/>
    <w:rsid w:val="00A67C43"/>
    <w:rsid w:val="00A67D98"/>
    <w:rsid w:val="00A70423"/>
    <w:rsid w:val="00A705B4"/>
    <w:rsid w:val="00A71510"/>
    <w:rsid w:val="00A71F2E"/>
    <w:rsid w:val="00A729BB"/>
    <w:rsid w:val="00A72DCC"/>
    <w:rsid w:val="00A73103"/>
    <w:rsid w:val="00A73145"/>
    <w:rsid w:val="00A73A54"/>
    <w:rsid w:val="00A73F07"/>
    <w:rsid w:val="00A741C1"/>
    <w:rsid w:val="00A74C5F"/>
    <w:rsid w:val="00A74F13"/>
    <w:rsid w:val="00A7582A"/>
    <w:rsid w:val="00A766F7"/>
    <w:rsid w:val="00A76861"/>
    <w:rsid w:val="00A7697E"/>
    <w:rsid w:val="00A774E2"/>
    <w:rsid w:val="00A77678"/>
    <w:rsid w:val="00A7775B"/>
    <w:rsid w:val="00A804E0"/>
    <w:rsid w:val="00A80EEB"/>
    <w:rsid w:val="00A816FA"/>
    <w:rsid w:val="00A828B4"/>
    <w:rsid w:val="00A8290C"/>
    <w:rsid w:val="00A82995"/>
    <w:rsid w:val="00A82CB8"/>
    <w:rsid w:val="00A82E65"/>
    <w:rsid w:val="00A83319"/>
    <w:rsid w:val="00A842ED"/>
    <w:rsid w:val="00A84327"/>
    <w:rsid w:val="00A84AAF"/>
    <w:rsid w:val="00A84D35"/>
    <w:rsid w:val="00A851DC"/>
    <w:rsid w:val="00A8553F"/>
    <w:rsid w:val="00A859A5"/>
    <w:rsid w:val="00A8659F"/>
    <w:rsid w:val="00A86B6F"/>
    <w:rsid w:val="00A86BF6"/>
    <w:rsid w:val="00A87034"/>
    <w:rsid w:val="00A872C3"/>
    <w:rsid w:val="00A8744F"/>
    <w:rsid w:val="00A8791C"/>
    <w:rsid w:val="00A87E67"/>
    <w:rsid w:val="00A90231"/>
    <w:rsid w:val="00A90271"/>
    <w:rsid w:val="00A90675"/>
    <w:rsid w:val="00A90FB3"/>
    <w:rsid w:val="00A9176B"/>
    <w:rsid w:val="00A92B2B"/>
    <w:rsid w:val="00A92FDB"/>
    <w:rsid w:val="00A930A7"/>
    <w:rsid w:val="00A931F8"/>
    <w:rsid w:val="00A933F6"/>
    <w:rsid w:val="00A936DE"/>
    <w:rsid w:val="00A940F9"/>
    <w:rsid w:val="00A94103"/>
    <w:rsid w:val="00A94330"/>
    <w:rsid w:val="00A94D28"/>
    <w:rsid w:val="00A956B4"/>
    <w:rsid w:val="00A95E37"/>
    <w:rsid w:val="00A95E4D"/>
    <w:rsid w:val="00A96153"/>
    <w:rsid w:val="00A961DA"/>
    <w:rsid w:val="00A96465"/>
    <w:rsid w:val="00A96925"/>
    <w:rsid w:val="00A96A3C"/>
    <w:rsid w:val="00A96C5D"/>
    <w:rsid w:val="00A96C84"/>
    <w:rsid w:val="00A973CE"/>
    <w:rsid w:val="00A97CEB"/>
    <w:rsid w:val="00AA0ABE"/>
    <w:rsid w:val="00AA0B73"/>
    <w:rsid w:val="00AA1007"/>
    <w:rsid w:val="00AA13E9"/>
    <w:rsid w:val="00AA1673"/>
    <w:rsid w:val="00AA25A1"/>
    <w:rsid w:val="00AA2BEE"/>
    <w:rsid w:val="00AA321A"/>
    <w:rsid w:val="00AA3877"/>
    <w:rsid w:val="00AA3E7F"/>
    <w:rsid w:val="00AA4446"/>
    <w:rsid w:val="00AA47DD"/>
    <w:rsid w:val="00AA5312"/>
    <w:rsid w:val="00AA62C8"/>
    <w:rsid w:val="00AA7CC6"/>
    <w:rsid w:val="00AB0413"/>
    <w:rsid w:val="00AB04C5"/>
    <w:rsid w:val="00AB1107"/>
    <w:rsid w:val="00AB12BF"/>
    <w:rsid w:val="00AB1D73"/>
    <w:rsid w:val="00AB24AF"/>
    <w:rsid w:val="00AB284A"/>
    <w:rsid w:val="00AB2950"/>
    <w:rsid w:val="00AB2E9E"/>
    <w:rsid w:val="00AB3427"/>
    <w:rsid w:val="00AB35AE"/>
    <w:rsid w:val="00AB3736"/>
    <w:rsid w:val="00AB38BC"/>
    <w:rsid w:val="00AB3C95"/>
    <w:rsid w:val="00AB3DF3"/>
    <w:rsid w:val="00AB4320"/>
    <w:rsid w:val="00AB43CE"/>
    <w:rsid w:val="00AB4452"/>
    <w:rsid w:val="00AB4510"/>
    <w:rsid w:val="00AB4557"/>
    <w:rsid w:val="00AB5505"/>
    <w:rsid w:val="00AB5CAF"/>
    <w:rsid w:val="00AB67CD"/>
    <w:rsid w:val="00AB7611"/>
    <w:rsid w:val="00AB7614"/>
    <w:rsid w:val="00AB7A31"/>
    <w:rsid w:val="00AC0438"/>
    <w:rsid w:val="00AC08B7"/>
    <w:rsid w:val="00AC08CD"/>
    <w:rsid w:val="00AC34B5"/>
    <w:rsid w:val="00AC38B7"/>
    <w:rsid w:val="00AC3B82"/>
    <w:rsid w:val="00AC49CB"/>
    <w:rsid w:val="00AC4BA8"/>
    <w:rsid w:val="00AC6081"/>
    <w:rsid w:val="00AC6158"/>
    <w:rsid w:val="00AC66DD"/>
    <w:rsid w:val="00AC693B"/>
    <w:rsid w:val="00AC6BCC"/>
    <w:rsid w:val="00AC6D29"/>
    <w:rsid w:val="00AC7306"/>
    <w:rsid w:val="00AD0C22"/>
    <w:rsid w:val="00AD1645"/>
    <w:rsid w:val="00AD2CE6"/>
    <w:rsid w:val="00AD2CED"/>
    <w:rsid w:val="00AD30AB"/>
    <w:rsid w:val="00AD350C"/>
    <w:rsid w:val="00AD35A7"/>
    <w:rsid w:val="00AD3797"/>
    <w:rsid w:val="00AD3941"/>
    <w:rsid w:val="00AD4243"/>
    <w:rsid w:val="00AD42AA"/>
    <w:rsid w:val="00AD4657"/>
    <w:rsid w:val="00AD46DC"/>
    <w:rsid w:val="00AD47E3"/>
    <w:rsid w:val="00AD5055"/>
    <w:rsid w:val="00AD5181"/>
    <w:rsid w:val="00AD559B"/>
    <w:rsid w:val="00AD5A79"/>
    <w:rsid w:val="00AD5ACB"/>
    <w:rsid w:val="00AD6150"/>
    <w:rsid w:val="00AD6CC2"/>
    <w:rsid w:val="00AD6D87"/>
    <w:rsid w:val="00AD6EF6"/>
    <w:rsid w:val="00AD7196"/>
    <w:rsid w:val="00AD747B"/>
    <w:rsid w:val="00AD7ABC"/>
    <w:rsid w:val="00AD7C2B"/>
    <w:rsid w:val="00AE0821"/>
    <w:rsid w:val="00AE0A95"/>
    <w:rsid w:val="00AE1086"/>
    <w:rsid w:val="00AE1D26"/>
    <w:rsid w:val="00AE233D"/>
    <w:rsid w:val="00AE2614"/>
    <w:rsid w:val="00AE2690"/>
    <w:rsid w:val="00AE2916"/>
    <w:rsid w:val="00AE2BB1"/>
    <w:rsid w:val="00AE2EF5"/>
    <w:rsid w:val="00AE31DD"/>
    <w:rsid w:val="00AE34D9"/>
    <w:rsid w:val="00AE356C"/>
    <w:rsid w:val="00AE402A"/>
    <w:rsid w:val="00AE40EF"/>
    <w:rsid w:val="00AE473A"/>
    <w:rsid w:val="00AE4D6A"/>
    <w:rsid w:val="00AE5121"/>
    <w:rsid w:val="00AE521A"/>
    <w:rsid w:val="00AE5278"/>
    <w:rsid w:val="00AE53D9"/>
    <w:rsid w:val="00AE5813"/>
    <w:rsid w:val="00AE5E19"/>
    <w:rsid w:val="00AE609B"/>
    <w:rsid w:val="00AE6C0F"/>
    <w:rsid w:val="00AE6E90"/>
    <w:rsid w:val="00AE71D8"/>
    <w:rsid w:val="00AF00B4"/>
    <w:rsid w:val="00AF03EA"/>
    <w:rsid w:val="00AF043F"/>
    <w:rsid w:val="00AF0E1E"/>
    <w:rsid w:val="00AF1378"/>
    <w:rsid w:val="00AF18BC"/>
    <w:rsid w:val="00AF1B3B"/>
    <w:rsid w:val="00AF2848"/>
    <w:rsid w:val="00AF28A6"/>
    <w:rsid w:val="00AF3618"/>
    <w:rsid w:val="00AF41CA"/>
    <w:rsid w:val="00AF44BD"/>
    <w:rsid w:val="00AF4DEE"/>
    <w:rsid w:val="00AF5F4B"/>
    <w:rsid w:val="00AF5FA2"/>
    <w:rsid w:val="00AF62F4"/>
    <w:rsid w:val="00AF6741"/>
    <w:rsid w:val="00AF6C21"/>
    <w:rsid w:val="00AF6CBC"/>
    <w:rsid w:val="00AF6D6C"/>
    <w:rsid w:val="00AF7BB8"/>
    <w:rsid w:val="00AF7F9F"/>
    <w:rsid w:val="00B00577"/>
    <w:rsid w:val="00B00587"/>
    <w:rsid w:val="00B00871"/>
    <w:rsid w:val="00B00937"/>
    <w:rsid w:val="00B01593"/>
    <w:rsid w:val="00B01712"/>
    <w:rsid w:val="00B01BB5"/>
    <w:rsid w:val="00B020FE"/>
    <w:rsid w:val="00B02CC2"/>
    <w:rsid w:val="00B0386A"/>
    <w:rsid w:val="00B039C7"/>
    <w:rsid w:val="00B03A61"/>
    <w:rsid w:val="00B042C8"/>
    <w:rsid w:val="00B04EA4"/>
    <w:rsid w:val="00B066A7"/>
    <w:rsid w:val="00B066D8"/>
    <w:rsid w:val="00B07371"/>
    <w:rsid w:val="00B07632"/>
    <w:rsid w:val="00B10673"/>
    <w:rsid w:val="00B109DB"/>
    <w:rsid w:val="00B109EF"/>
    <w:rsid w:val="00B10A5F"/>
    <w:rsid w:val="00B10D71"/>
    <w:rsid w:val="00B10FC6"/>
    <w:rsid w:val="00B11051"/>
    <w:rsid w:val="00B117DC"/>
    <w:rsid w:val="00B11DC7"/>
    <w:rsid w:val="00B1211B"/>
    <w:rsid w:val="00B1272A"/>
    <w:rsid w:val="00B13318"/>
    <w:rsid w:val="00B13918"/>
    <w:rsid w:val="00B13D43"/>
    <w:rsid w:val="00B14C22"/>
    <w:rsid w:val="00B14CC3"/>
    <w:rsid w:val="00B15376"/>
    <w:rsid w:val="00B15C57"/>
    <w:rsid w:val="00B15DED"/>
    <w:rsid w:val="00B1617E"/>
    <w:rsid w:val="00B16359"/>
    <w:rsid w:val="00B164F3"/>
    <w:rsid w:val="00B165B5"/>
    <w:rsid w:val="00B20035"/>
    <w:rsid w:val="00B20B9E"/>
    <w:rsid w:val="00B21341"/>
    <w:rsid w:val="00B21625"/>
    <w:rsid w:val="00B216FD"/>
    <w:rsid w:val="00B21A17"/>
    <w:rsid w:val="00B21B76"/>
    <w:rsid w:val="00B22079"/>
    <w:rsid w:val="00B2227D"/>
    <w:rsid w:val="00B22978"/>
    <w:rsid w:val="00B23389"/>
    <w:rsid w:val="00B235D7"/>
    <w:rsid w:val="00B2380D"/>
    <w:rsid w:val="00B23E49"/>
    <w:rsid w:val="00B247E1"/>
    <w:rsid w:val="00B25171"/>
    <w:rsid w:val="00B255B9"/>
    <w:rsid w:val="00B25BCF"/>
    <w:rsid w:val="00B25EC8"/>
    <w:rsid w:val="00B269F2"/>
    <w:rsid w:val="00B26C27"/>
    <w:rsid w:val="00B26F95"/>
    <w:rsid w:val="00B27E85"/>
    <w:rsid w:val="00B3011A"/>
    <w:rsid w:val="00B30DAB"/>
    <w:rsid w:val="00B30DC1"/>
    <w:rsid w:val="00B313C7"/>
    <w:rsid w:val="00B3199D"/>
    <w:rsid w:val="00B31BA4"/>
    <w:rsid w:val="00B32751"/>
    <w:rsid w:val="00B32B13"/>
    <w:rsid w:val="00B33A23"/>
    <w:rsid w:val="00B33B4D"/>
    <w:rsid w:val="00B345C1"/>
    <w:rsid w:val="00B34D36"/>
    <w:rsid w:val="00B3590A"/>
    <w:rsid w:val="00B364E4"/>
    <w:rsid w:val="00B3692B"/>
    <w:rsid w:val="00B376FD"/>
    <w:rsid w:val="00B37B49"/>
    <w:rsid w:val="00B40590"/>
    <w:rsid w:val="00B407A1"/>
    <w:rsid w:val="00B40838"/>
    <w:rsid w:val="00B4120C"/>
    <w:rsid w:val="00B417FC"/>
    <w:rsid w:val="00B41A3A"/>
    <w:rsid w:val="00B41D22"/>
    <w:rsid w:val="00B41E25"/>
    <w:rsid w:val="00B41E6D"/>
    <w:rsid w:val="00B42A7C"/>
    <w:rsid w:val="00B4344B"/>
    <w:rsid w:val="00B4441D"/>
    <w:rsid w:val="00B44BE5"/>
    <w:rsid w:val="00B45BB8"/>
    <w:rsid w:val="00B4625F"/>
    <w:rsid w:val="00B46DAE"/>
    <w:rsid w:val="00B47076"/>
    <w:rsid w:val="00B473D2"/>
    <w:rsid w:val="00B476E7"/>
    <w:rsid w:val="00B47DD2"/>
    <w:rsid w:val="00B50950"/>
    <w:rsid w:val="00B517D5"/>
    <w:rsid w:val="00B521A1"/>
    <w:rsid w:val="00B52644"/>
    <w:rsid w:val="00B5289E"/>
    <w:rsid w:val="00B52A3A"/>
    <w:rsid w:val="00B52EE8"/>
    <w:rsid w:val="00B5307A"/>
    <w:rsid w:val="00B5349B"/>
    <w:rsid w:val="00B53839"/>
    <w:rsid w:val="00B5383F"/>
    <w:rsid w:val="00B56096"/>
    <w:rsid w:val="00B563DB"/>
    <w:rsid w:val="00B56459"/>
    <w:rsid w:val="00B56757"/>
    <w:rsid w:val="00B56E69"/>
    <w:rsid w:val="00B57275"/>
    <w:rsid w:val="00B606D7"/>
    <w:rsid w:val="00B60A24"/>
    <w:rsid w:val="00B60C7C"/>
    <w:rsid w:val="00B61443"/>
    <w:rsid w:val="00B61567"/>
    <w:rsid w:val="00B618D8"/>
    <w:rsid w:val="00B625AA"/>
    <w:rsid w:val="00B6278D"/>
    <w:rsid w:val="00B62797"/>
    <w:rsid w:val="00B63553"/>
    <w:rsid w:val="00B635D9"/>
    <w:rsid w:val="00B63758"/>
    <w:rsid w:val="00B63E59"/>
    <w:rsid w:val="00B64D99"/>
    <w:rsid w:val="00B64FEC"/>
    <w:rsid w:val="00B65667"/>
    <w:rsid w:val="00B65945"/>
    <w:rsid w:val="00B65B0E"/>
    <w:rsid w:val="00B6661B"/>
    <w:rsid w:val="00B66B5B"/>
    <w:rsid w:val="00B66EF6"/>
    <w:rsid w:val="00B67597"/>
    <w:rsid w:val="00B67AC9"/>
    <w:rsid w:val="00B7000F"/>
    <w:rsid w:val="00B70784"/>
    <w:rsid w:val="00B71C33"/>
    <w:rsid w:val="00B725A0"/>
    <w:rsid w:val="00B72798"/>
    <w:rsid w:val="00B73681"/>
    <w:rsid w:val="00B73CE5"/>
    <w:rsid w:val="00B751A2"/>
    <w:rsid w:val="00B75398"/>
    <w:rsid w:val="00B7557D"/>
    <w:rsid w:val="00B761E5"/>
    <w:rsid w:val="00B7643D"/>
    <w:rsid w:val="00B765B1"/>
    <w:rsid w:val="00B766AD"/>
    <w:rsid w:val="00B76B4C"/>
    <w:rsid w:val="00B773D3"/>
    <w:rsid w:val="00B777AD"/>
    <w:rsid w:val="00B805CC"/>
    <w:rsid w:val="00B80B54"/>
    <w:rsid w:val="00B80F9A"/>
    <w:rsid w:val="00B81AA6"/>
    <w:rsid w:val="00B828C7"/>
    <w:rsid w:val="00B834DA"/>
    <w:rsid w:val="00B839F8"/>
    <w:rsid w:val="00B85EAB"/>
    <w:rsid w:val="00B863B9"/>
    <w:rsid w:val="00B869C7"/>
    <w:rsid w:val="00B902D2"/>
    <w:rsid w:val="00B90E58"/>
    <w:rsid w:val="00B911FA"/>
    <w:rsid w:val="00B913FC"/>
    <w:rsid w:val="00B91AED"/>
    <w:rsid w:val="00B91B77"/>
    <w:rsid w:val="00B91B94"/>
    <w:rsid w:val="00B9238F"/>
    <w:rsid w:val="00B92E7A"/>
    <w:rsid w:val="00B93D65"/>
    <w:rsid w:val="00B93EE9"/>
    <w:rsid w:val="00B9405A"/>
    <w:rsid w:val="00B947D7"/>
    <w:rsid w:val="00B94942"/>
    <w:rsid w:val="00B9523D"/>
    <w:rsid w:val="00B953FC"/>
    <w:rsid w:val="00B95B22"/>
    <w:rsid w:val="00B96343"/>
    <w:rsid w:val="00B96469"/>
    <w:rsid w:val="00B96991"/>
    <w:rsid w:val="00B971AA"/>
    <w:rsid w:val="00B97B5A"/>
    <w:rsid w:val="00B97CD4"/>
    <w:rsid w:val="00BA0420"/>
    <w:rsid w:val="00BA0827"/>
    <w:rsid w:val="00BA0BED"/>
    <w:rsid w:val="00BA0C96"/>
    <w:rsid w:val="00BA0D3D"/>
    <w:rsid w:val="00BA19F2"/>
    <w:rsid w:val="00BA1C20"/>
    <w:rsid w:val="00BA271C"/>
    <w:rsid w:val="00BA2B55"/>
    <w:rsid w:val="00BA2CA9"/>
    <w:rsid w:val="00BA2DC9"/>
    <w:rsid w:val="00BA355D"/>
    <w:rsid w:val="00BA3A3A"/>
    <w:rsid w:val="00BA3E2F"/>
    <w:rsid w:val="00BA5A1C"/>
    <w:rsid w:val="00BA5D41"/>
    <w:rsid w:val="00BA64CA"/>
    <w:rsid w:val="00BA6547"/>
    <w:rsid w:val="00BA6AC2"/>
    <w:rsid w:val="00BA7999"/>
    <w:rsid w:val="00BB0490"/>
    <w:rsid w:val="00BB09C9"/>
    <w:rsid w:val="00BB175E"/>
    <w:rsid w:val="00BB1C32"/>
    <w:rsid w:val="00BB2958"/>
    <w:rsid w:val="00BB2AA8"/>
    <w:rsid w:val="00BB51C9"/>
    <w:rsid w:val="00BB57A8"/>
    <w:rsid w:val="00BB5D7E"/>
    <w:rsid w:val="00BB5FF9"/>
    <w:rsid w:val="00BB6860"/>
    <w:rsid w:val="00BB6B22"/>
    <w:rsid w:val="00BB6DCF"/>
    <w:rsid w:val="00BB72D6"/>
    <w:rsid w:val="00BB7386"/>
    <w:rsid w:val="00BB7759"/>
    <w:rsid w:val="00BB77D5"/>
    <w:rsid w:val="00BB7B5A"/>
    <w:rsid w:val="00BC01D7"/>
    <w:rsid w:val="00BC04C5"/>
    <w:rsid w:val="00BC056B"/>
    <w:rsid w:val="00BC0DFC"/>
    <w:rsid w:val="00BC10CD"/>
    <w:rsid w:val="00BC2291"/>
    <w:rsid w:val="00BC2C5B"/>
    <w:rsid w:val="00BC2CC0"/>
    <w:rsid w:val="00BC3157"/>
    <w:rsid w:val="00BC4844"/>
    <w:rsid w:val="00BC4963"/>
    <w:rsid w:val="00BC4F87"/>
    <w:rsid w:val="00BC521A"/>
    <w:rsid w:val="00BC66CB"/>
    <w:rsid w:val="00BC7483"/>
    <w:rsid w:val="00BD0241"/>
    <w:rsid w:val="00BD0484"/>
    <w:rsid w:val="00BD07F6"/>
    <w:rsid w:val="00BD14B9"/>
    <w:rsid w:val="00BD2CC8"/>
    <w:rsid w:val="00BD3920"/>
    <w:rsid w:val="00BD4B43"/>
    <w:rsid w:val="00BD5749"/>
    <w:rsid w:val="00BD5C64"/>
    <w:rsid w:val="00BD64E4"/>
    <w:rsid w:val="00BD79BA"/>
    <w:rsid w:val="00BD7D19"/>
    <w:rsid w:val="00BE0330"/>
    <w:rsid w:val="00BE0937"/>
    <w:rsid w:val="00BE0BFB"/>
    <w:rsid w:val="00BE1DAF"/>
    <w:rsid w:val="00BE2067"/>
    <w:rsid w:val="00BE2BFD"/>
    <w:rsid w:val="00BE422E"/>
    <w:rsid w:val="00BE4EE9"/>
    <w:rsid w:val="00BE5AF9"/>
    <w:rsid w:val="00BE6628"/>
    <w:rsid w:val="00BE6B71"/>
    <w:rsid w:val="00BE7275"/>
    <w:rsid w:val="00BF0829"/>
    <w:rsid w:val="00BF0B39"/>
    <w:rsid w:val="00BF1580"/>
    <w:rsid w:val="00BF1F02"/>
    <w:rsid w:val="00BF1F9E"/>
    <w:rsid w:val="00BF26DB"/>
    <w:rsid w:val="00BF28DF"/>
    <w:rsid w:val="00BF2901"/>
    <w:rsid w:val="00BF2D71"/>
    <w:rsid w:val="00BF2E49"/>
    <w:rsid w:val="00BF331B"/>
    <w:rsid w:val="00BF34EA"/>
    <w:rsid w:val="00BF42AC"/>
    <w:rsid w:val="00BF4471"/>
    <w:rsid w:val="00BF551F"/>
    <w:rsid w:val="00BF5520"/>
    <w:rsid w:val="00BF6238"/>
    <w:rsid w:val="00BF647D"/>
    <w:rsid w:val="00BF6A32"/>
    <w:rsid w:val="00BF6F06"/>
    <w:rsid w:val="00BF79B6"/>
    <w:rsid w:val="00C00C4F"/>
    <w:rsid w:val="00C00F91"/>
    <w:rsid w:val="00C0140F"/>
    <w:rsid w:val="00C016FB"/>
    <w:rsid w:val="00C01CBC"/>
    <w:rsid w:val="00C01D55"/>
    <w:rsid w:val="00C021A3"/>
    <w:rsid w:val="00C02B3B"/>
    <w:rsid w:val="00C03D2D"/>
    <w:rsid w:val="00C03F97"/>
    <w:rsid w:val="00C04C94"/>
    <w:rsid w:val="00C04E4F"/>
    <w:rsid w:val="00C0502B"/>
    <w:rsid w:val="00C05441"/>
    <w:rsid w:val="00C054AF"/>
    <w:rsid w:val="00C05996"/>
    <w:rsid w:val="00C05D6D"/>
    <w:rsid w:val="00C05E0E"/>
    <w:rsid w:val="00C0662D"/>
    <w:rsid w:val="00C066FE"/>
    <w:rsid w:val="00C067E7"/>
    <w:rsid w:val="00C0771A"/>
    <w:rsid w:val="00C10FEB"/>
    <w:rsid w:val="00C12DCA"/>
    <w:rsid w:val="00C13336"/>
    <w:rsid w:val="00C14A7E"/>
    <w:rsid w:val="00C14D1A"/>
    <w:rsid w:val="00C14FF1"/>
    <w:rsid w:val="00C15268"/>
    <w:rsid w:val="00C15EA3"/>
    <w:rsid w:val="00C15F72"/>
    <w:rsid w:val="00C16902"/>
    <w:rsid w:val="00C16B89"/>
    <w:rsid w:val="00C173D1"/>
    <w:rsid w:val="00C20210"/>
    <w:rsid w:val="00C202DC"/>
    <w:rsid w:val="00C20B1D"/>
    <w:rsid w:val="00C20D74"/>
    <w:rsid w:val="00C20F4E"/>
    <w:rsid w:val="00C211B1"/>
    <w:rsid w:val="00C21A68"/>
    <w:rsid w:val="00C21B5C"/>
    <w:rsid w:val="00C228B5"/>
    <w:rsid w:val="00C22C05"/>
    <w:rsid w:val="00C23057"/>
    <w:rsid w:val="00C23610"/>
    <w:rsid w:val="00C23C17"/>
    <w:rsid w:val="00C23DF2"/>
    <w:rsid w:val="00C24E66"/>
    <w:rsid w:val="00C25429"/>
    <w:rsid w:val="00C260C8"/>
    <w:rsid w:val="00C26572"/>
    <w:rsid w:val="00C269FF"/>
    <w:rsid w:val="00C26BA5"/>
    <w:rsid w:val="00C276DA"/>
    <w:rsid w:val="00C3084F"/>
    <w:rsid w:val="00C310C2"/>
    <w:rsid w:val="00C3194A"/>
    <w:rsid w:val="00C319FD"/>
    <w:rsid w:val="00C32949"/>
    <w:rsid w:val="00C33092"/>
    <w:rsid w:val="00C33BC7"/>
    <w:rsid w:val="00C34ACA"/>
    <w:rsid w:val="00C35610"/>
    <w:rsid w:val="00C358EB"/>
    <w:rsid w:val="00C35E34"/>
    <w:rsid w:val="00C360AE"/>
    <w:rsid w:val="00C3616A"/>
    <w:rsid w:val="00C36822"/>
    <w:rsid w:val="00C369A4"/>
    <w:rsid w:val="00C36D6A"/>
    <w:rsid w:val="00C36EE2"/>
    <w:rsid w:val="00C36EEF"/>
    <w:rsid w:val="00C3752E"/>
    <w:rsid w:val="00C37684"/>
    <w:rsid w:val="00C37B91"/>
    <w:rsid w:val="00C40146"/>
    <w:rsid w:val="00C4077A"/>
    <w:rsid w:val="00C409C9"/>
    <w:rsid w:val="00C40E57"/>
    <w:rsid w:val="00C420C3"/>
    <w:rsid w:val="00C424E2"/>
    <w:rsid w:val="00C4298D"/>
    <w:rsid w:val="00C42BE2"/>
    <w:rsid w:val="00C42C83"/>
    <w:rsid w:val="00C42E66"/>
    <w:rsid w:val="00C42F61"/>
    <w:rsid w:val="00C438B6"/>
    <w:rsid w:val="00C43F38"/>
    <w:rsid w:val="00C4429E"/>
    <w:rsid w:val="00C458DA"/>
    <w:rsid w:val="00C45A58"/>
    <w:rsid w:val="00C46160"/>
    <w:rsid w:val="00C46AFC"/>
    <w:rsid w:val="00C46F57"/>
    <w:rsid w:val="00C47286"/>
    <w:rsid w:val="00C47B3D"/>
    <w:rsid w:val="00C47C3D"/>
    <w:rsid w:val="00C47F18"/>
    <w:rsid w:val="00C5015F"/>
    <w:rsid w:val="00C503A6"/>
    <w:rsid w:val="00C50422"/>
    <w:rsid w:val="00C505D6"/>
    <w:rsid w:val="00C50950"/>
    <w:rsid w:val="00C5097B"/>
    <w:rsid w:val="00C51106"/>
    <w:rsid w:val="00C511A5"/>
    <w:rsid w:val="00C517E0"/>
    <w:rsid w:val="00C51902"/>
    <w:rsid w:val="00C528A0"/>
    <w:rsid w:val="00C52A02"/>
    <w:rsid w:val="00C52C55"/>
    <w:rsid w:val="00C52DFF"/>
    <w:rsid w:val="00C530FD"/>
    <w:rsid w:val="00C537DC"/>
    <w:rsid w:val="00C538B9"/>
    <w:rsid w:val="00C539E5"/>
    <w:rsid w:val="00C53AC3"/>
    <w:rsid w:val="00C54061"/>
    <w:rsid w:val="00C540D1"/>
    <w:rsid w:val="00C5457E"/>
    <w:rsid w:val="00C547D5"/>
    <w:rsid w:val="00C547E7"/>
    <w:rsid w:val="00C553A2"/>
    <w:rsid w:val="00C56222"/>
    <w:rsid w:val="00C568BF"/>
    <w:rsid w:val="00C56A6F"/>
    <w:rsid w:val="00C56D55"/>
    <w:rsid w:val="00C5765E"/>
    <w:rsid w:val="00C5771D"/>
    <w:rsid w:val="00C5793C"/>
    <w:rsid w:val="00C57AEB"/>
    <w:rsid w:val="00C57B94"/>
    <w:rsid w:val="00C57C91"/>
    <w:rsid w:val="00C604EC"/>
    <w:rsid w:val="00C60532"/>
    <w:rsid w:val="00C60D55"/>
    <w:rsid w:val="00C613FC"/>
    <w:rsid w:val="00C618A2"/>
    <w:rsid w:val="00C61985"/>
    <w:rsid w:val="00C621AB"/>
    <w:rsid w:val="00C637D1"/>
    <w:rsid w:val="00C63D64"/>
    <w:rsid w:val="00C63DA3"/>
    <w:rsid w:val="00C64A00"/>
    <w:rsid w:val="00C64AC9"/>
    <w:rsid w:val="00C64EF3"/>
    <w:rsid w:val="00C657B3"/>
    <w:rsid w:val="00C65960"/>
    <w:rsid w:val="00C65E4B"/>
    <w:rsid w:val="00C65FBF"/>
    <w:rsid w:val="00C6619B"/>
    <w:rsid w:val="00C66AD8"/>
    <w:rsid w:val="00C66B32"/>
    <w:rsid w:val="00C66CCA"/>
    <w:rsid w:val="00C66E7B"/>
    <w:rsid w:val="00C67088"/>
    <w:rsid w:val="00C6731F"/>
    <w:rsid w:val="00C67B0D"/>
    <w:rsid w:val="00C701BE"/>
    <w:rsid w:val="00C70F76"/>
    <w:rsid w:val="00C7146F"/>
    <w:rsid w:val="00C72572"/>
    <w:rsid w:val="00C73267"/>
    <w:rsid w:val="00C73872"/>
    <w:rsid w:val="00C73DB0"/>
    <w:rsid w:val="00C742E6"/>
    <w:rsid w:val="00C746EE"/>
    <w:rsid w:val="00C748FA"/>
    <w:rsid w:val="00C74B27"/>
    <w:rsid w:val="00C75383"/>
    <w:rsid w:val="00C760B2"/>
    <w:rsid w:val="00C76449"/>
    <w:rsid w:val="00C76843"/>
    <w:rsid w:val="00C76CD9"/>
    <w:rsid w:val="00C770AE"/>
    <w:rsid w:val="00C77103"/>
    <w:rsid w:val="00C77256"/>
    <w:rsid w:val="00C77CBF"/>
    <w:rsid w:val="00C77CEA"/>
    <w:rsid w:val="00C8078F"/>
    <w:rsid w:val="00C810F8"/>
    <w:rsid w:val="00C81C19"/>
    <w:rsid w:val="00C81E22"/>
    <w:rsid w:val="00C81E64"/>
    <w:rsid w:val="00C81F67"/>
    <w:rsid w:val="00C821CC"/>
    <w:rsid w:val="00C82BB9"/>
    <w:rsid w:val="00C83225"/>
    <w:rsid w:val="00C836BD"/>
    <w:rsid w:val="00C83983"/>
    <w:rsid w:val="00C83A34"/>
    <w:rsid w:val="00C83BA3"/>
    <w:rsid w:val="00C83DE8"/>
    <w:rsid w:val="00C840A5"/>
    <w:rsid w:val="00C845CF"/>
    <w:rsid w:val="00C847DE"/>
    <w:rsid w:val="00C848C3"/>
    <w:rsid w:val="00C84E2B"/>
    <w:rsid w:val="00C857F4"/>
    <w:rsid w:val="00C8679C"/>
    <w:rsid w:val="00C876D9"/>
    <w:rsid w:val="00C878E1"/>
    <w:rsid w:val="00C87949"/>
    <w:rsid w:val="00C87C68"/>
    <w:rsid w:val="00C87DFB"/>
    <w:rsid w:val="00C90493"/>
    <w:rsid w:val="00C90519"/>
    <w:rsid w:val="00C90BD4"/>
    <w:rsid w:val="00C90D69"/>
    <w:rsid w:val="00C90EAD"/>
    <w:rsid w:val="00C9117C"/>
    <w:rsid w:val="00C92442"/>
    <w:rsid w:val="00C92534"/>
    <w:rsid w:val="00C9277D"/>
    <w:rsid w:val="00C93179"/>
    <w:rsid w:val="00C954EB"/>
    <w:rsid w:val="00C954FE"/>
    <w:rsid w:val="00C96B13"/>
    <w:rsid w:val="00C97569"/>
    <w:rsid w:val="00C978AB"/>
    <w:rsid w:val="00C97B3C"/>
    <w:rsid w:val="00CA15FB"/>
    <w:rsid w:val="00CA1C1A"/>
    <w:rsid w:val="00CA21BD"/>
    <w:rsid w:val="00CA3542"/>
    <w:rsid w:val="00CA39A9"/>
    <w:rsid w:val="00CA3DD3"/>
    <w:rsid w:val="00CA42AE"/>
    <w:rsid w:val="00CA4AAF"/>
    <w:rsid w:val="00CA51B1"/>
    <w:rsid w:val="00CA5480"/>
    <w:rsid w:val="00CA5E71"/>
    <w:rsid w:val="00CA6ED0"/>
    <w:rsid w:val="00CA6F09"/>
    <w:rsid w:val="00CA70A4"/>
    <w:rsid w:val="00CA753F"/>
    <w:rsid w:val="00CA7888"/>
    <w:rsid w:val="00CA7AF8"/>
    <w:rsid w:val="00CB05C3"/>
    <w:rsid w:val="00CB0DDB"/>
    <w:rsid w:val="00CB0FC8"/>
    <w:rsid w:val="00CB13B1"/>
    <w:rsid w:val="00CB2855"/>
    <w:rsid w:val="00CB2A08"/>
    <w:rsid w:val="00CB2B0B"/>
    <w:rsid w:val="00CB2B37"/>
    <w:rsid w:val="00CB3AEB"/>
    <w:rsid w:val="00CB3D69"/>
    <w:rsid w:val="00CB45BD"/>
    <w:rsid w:val="00CB4B71"/>
    <w:rsid w:val="00CB4F05"/>
    <w:rsid w:val="00CB53AF"/>
    <w:rsid w:val="00CB5B57"/>
    <w:rsid w:val="00CB5B94"/>
    <w:rsid w:val="00CB5C8F"/>
    <w:rsid w:val="00CB5CA2"/>
    <w:rsid w:val="00CB5D69"/>
    <w:rsid w:val="00CB5EA2"/>
    <w:rsid w:val="00CB62A3"/>
    <w:rsid w:val="00CB77F5"/>
    <w:rsid w:val="00CC0DB8"/>
    <w:rsid w:val="00CC0FB3"/>
    <w:rsid w:val="00CC1334"/>
    <w:rsid w:val="00CC1CF4"/>
    <w:rsid w:val="00CC1EB1"/>
    <w:rsid w:val="00CC1EB6"/>
    <w:rsid w:val="00CC29BC"/>
    <w:rsid w:val="00CC4059"/>
    <w:rsid w:val="00CC4EB0"/>
    <w:rsid w:val="00CC5310"/>
    <w:rsid w:val="00CC5393"/>
    <w:rsid w:val="00CC5623"/>
    <w:rsid w:val="00CC710B"/>
    <w:rsid w:val="00CC798F"/>
    <w:rsid w:val="00CD0329"/>
    <w:rsid w:val="00CD063B"/>
    <w:rsid w:val="00CD11AC"/>
    <w:rsid w:val="00CD148A"/>
    <w:rsid w:val="00CD16A1"/>
    <w:rsid w:val="00CD17BE"/>
    <w:rsid w:val="00CD199E"/>
    <w:rsid w:val="00CD2611"/>
    <w:rsid w:val="00CD3118"/>
    <w:rsid w:val="00CD343F"/>
    <w:rsid w:val="00CD40C7"/>
    <w:rsid w:val="00CD48A0"/>
    <w:rsid w:val="00CD48BD"/>
    <w:rsid w:val="00CD5193"/>
    <w:rsid w:val="00CD5BBD"/>
    <w:rsid w:val="00CD5D4E"/>
    <w:rsid w:val="00CD61AD"/>
    <w:rsid w:val="00CD667E"/>
    <w:rsid w:val="00CD68C4"/>
    <w:rsid w:val="00CD6B38"/>
    <w:rsid w:val="00CD7EC4"/>
    <w:rsid w:val="00CE0AEB"/>
    <w:rsid w:val="00CE17FC"/>
    <w:rsid w:val="00CE231B"/>
    <w:rsid w:val="00CE2FC1"/>
    <w:rsid w:val="00CE31AF"/>
    <w:rsid w:val="00CE3623"/>
    <w:rsid w:val="00CE3D13"/>
    <w:rsid w:val="00CE4C3E"/>
    <w:rsid w:val="00CE514D"/>
    <w:rsid w:val="00CE5391"/>
    <w:rsid w:val="00CE5F17"/>
    <w:rsid w:val="00CE6015"/>
    <w:rsid w:val="00CE637B"/>
    <w:rsid w:val="00CE7BFE"/>
    <w:rsid w:val="00CE7E24"/>
    <w:rsid w:val="00CF0695"/>
    <w:rsid w:val="00CF168B"/>
    <w:rsid w:val="00CF3667"/>
    <w:rsid w:val="00CF398B"/>
    <w:rsid w:val="00CF3E98"/>
    <w:rsid w:val="00CF4520"/>
    <w:rsid w:val="00CF557F"/>
    <w:rsid w:val="00CF730D"/>
    <w:rsid w:val="00CF7F1A"/>
    <w:rsid w:val="00D00251"/>
    <w:rsid w:val="00D0029A"/>
    <w:rsid w:val="00D00370"/>
    <w:rsid w:val="00D009EA"/>
    <w:rsid w:val="00D01024"/>
    <w:rsid w:val="00D01319"/>
    <w:rsid w:val="00D014CF"/>
    <w:rsid w:val="00D01A38"/>
    <w:rsid w:val="00D02120"/>
    <w:rsid w:val="00D02445"/>
    <w:rsid w:val="00D03BD4"/>
    <w:rsid w:val="00D04CD3"/>
    <w:rsid w:val="00D05641"/>
    <w:rsid w:val="00D06032"/>
    <w:rsid w:val="00D06958"/>
    <w:rsid w:val="00D0695F"/>
    <w:rsid w:val="00D07B94"/>
    <w:rsid w:val="00D07D61"/>
    <w:rsid w:val="00D100CE"/>
    <w:rsid w:val="00D10B27"/>
    <w:rsid w:val="00D11069"/>
    <w:rsid w:val="00D11388"/>
    <w:rsid w:val="00D11C2C"/>
    <w:rsid w:val="00D11C82"/>
    <w:rsid w:val="00D12183"/>
    <w:rsid w:val="00D124AE"/>
    <w:rsid w:val="00D12CAF"/>
    <w:rsid w:val="00D12D4D"/>
    <w:rsid w:val="00D135C0"/>
    <w:rsid w:val="00D1376F"/>
    <w:rsid w:val="00D13AE5"/>
    <w:rsid w:val="00D13B47"/>
    <w:rsid w:val="00D13DD3"/>
    <w:rsid w:val="00D14A95"/>
    <w:rsid w:val="00D15363"/>
    <w:rsid w:val="00D154A4"/>
    <w:rsid w:val="00D15909"/>
    <w:rsid w:val="00D15A86"/>
    <w:rsid w:val="00D15C72"/>
    <w:rsid w:val="00D15DCC"/>
    <w:rsid w:val="00D16316"/>
    <w:rsid w:val="00D16D3F"/>
    <w:rsid w:val="00D176AF"/>
    <w:rsid w:val="00D17B91"/>
    <w:rsid w:val="00D17C69"/>
    <w:rsid w:val="00D17F51"/>
    <w:rsid w:val="00D17FA9"/>
    <w:rsid w:val="00D20028"/>
    <w:rsid w:val="00D20115"/>
    <w:rsid w:val="00D2089F"/>
    <w:rsid w:val="00D21035"/>
    <w:rsid w:val="00D22B2C"/>
    <w:rsid w:val="00D23293"/>
    <w:rsid w:val="00D23591"/>
    <w:rsid w:val="00D23F17"/>
    <w:rsid w:val="00D2438A"/>
    <w:rsid w:val="00D24603"/>
    <w:rsid w:val="00D24C5A"/>
    <w:rsid w:val="00D24F9C"/>
    <w:rsid w:val="00D254B2"/>
    <w:rsid w:val="00D25971"/>
    <w:rsid w:val="00D25E91"/>
    <w:rsid w:val="00D25F09"/>
    <w:rsid w:val="00D26C2E"/>
    <w:rsid w:val="00D26DAE"/>
    <w:rsid w:val="00D2702A"/>
    <w:rsid w:val="00D27B1A"/>
    <w:rsid w:val="00D30B6C"/>
    <w:rsid w:val="00D30D3D"/>
    <w:rsid w:val="00D31D26"/>
    <w:rsid w:val="00D321F2"/>
    <w:rsid w:val="00D32747"/>
    <w:rsid w:val="00D32AF8"/>
    <w:rsid w:val="00D32F86"/>
    <w:rsid w:val="00D3485F"/>
    <w:rsid w:val="00D34F2E"/>
    <w:rsid w:val="00D35250"/>
    <w:rsid w:val="00D3568D"/>
    <w:rsid w:val="00D35733"/>
    <w:rsid w:val="00D36515"/>
    <w:rsid w:val="00D36F12"/>
    <w:rsid w:val="00D37149"/>
    <w:rsid w:val="00D37F9F"/>
    <w:rsid w:val="00D40157"/>
    <w:rsid w:val="00D412C6"/>
    <w:rsid w:val="00D41CEE"/>
    <w:rsid w:val="00D4242B"/>
    <w:rsid w:val="00D42AD3"/>
    <w:rsid w:val="00D42D2C"/>
    <w:rsid w:val="00D431CE"/>
    <w:rsid w:val="00D435A7"/>
    <w:rsid w:val="00D43E36"/>
    <w:rsid w:val="00D44BA1"/>
    <w:rsid w:val="00D45107"/>
    <w:rsid w:val="00D45197"/>
    <w:rsid w:val="00D453E8"/>
    <w:rsid w:val="00D4586A"/>
    <w:rsid w:val="00D468B6"/>
    <w:rsid w:val="00D46A52"/>
    <w:rsid w:val="00D46ADF"/>
    <w:rsid w:val="00D46B64"/>
    <w:rsid w:val="00D46D28"/>
    <w:rsid w:val="00D47E7A"/>
    <w:rsid w:val="00D51631"/>
    <w:rsid w:val="00D51C03"/>
    <w:rsid w:val="00D52AF6"/>
    <w:rsid w:val="00D53742"/>
    <w:rsid w:val="00D53D05"/>
    <w:rsid w:val="00D542F4"/>
    <w:rsid w:val="00D54EA3"/>
    <w:rsid w:val="00D55502"/>
    <w:rsid w:val="00D55CD2"/>
    <w:rsid w:val="00D55D9B"/>
    <w:rsid w:val="00D560AE"/>
    <w:rsid w:val="00D56242"/>
    <w:rsid w:val="00D56286"/>
    <w:rsid w:val="00D5632E"/>
    <w:rsid w:val="00D56392"/>
    <w:rsid w:val="00D56608"/>
    <w:rsid w:val="00D56E84"/>
    <w:rsid w:val="00D57019"/>
    <w:rsid w:val="00D5705A"/>
    <w:rsid w:val="00D5724B"/>
    <w:rsid w:val="00D57B09"/>
    <w:rsid w:val="00D60309"/>
    <w:rsid w:val="00D60A3C"/>
    <w:rsid w:val="00D60FE3"/>
    <w:rsid w:val="00D61419"/>
    <w:rsid w:val="00D617B5"/>
    <w:rsid w:val="00D626D5"/>
    <w:rsid w:val="00D6335C"/>
    <w:rsid w:val="00D63911"/>
    <w:rsid w:val="00D6436A"/>
    <w:rsid w:val="00D64425"/>
    <w:rsid w:val="00D64629"/>
    <w:rsid w:val="00D646CD"/>
    <w:rsid w:val="00D649CA"/>
    <w:rsid w:val="00D64CB6"/>
    <w:rsid w:val="00D65386"/>
    <w:rsid w:val="00D65625"/>
    <w:rsid w:val="00D66492"/>
    <w:rsid w:val="00D669EE"/>
    <w:rsid w:val="00D67651"/>
    <w:rsid w:val="00D67BCB"/>
    <w:rsid w:val="00D67C91"/>
    <w:rsid w:val="00D67E94"/>
    <w:rsid w:val="00D70CB9"/>
    <w:rsid w:val="00D71074"/>
    <w:rsid w:val="00D7140E"/>
    <w:rsid w:val="00D717B1"/>
    <w:rsid w:val="00D7259F"/>
    <w:rsid w:val="00D72E76"/>
    <w:rsid w:val="00D73BAD"/>
    <w:rsid w:val="00D74324"/>
    <w:rsid w:val="00D746B8"/>
    <w:rsid w:val="00D748C6"/>
    <w:rsid w:val="00D74B3F"/>
    <w:rsid w:val="00D7507D"/>
    <w:rsid w:val="00D751CB"/>
    <w:rsid w:val="00D752B5"/>
    <w:rsid w:val="00D75645"/>
    <w:rsid w:val="00D757F0"/>
    <w:rsid w:val="00D75903"/>
    <w:rsid w:val="00D75B1C"/>
    <w:rsid w:val="00D75E41"/>
    <w:rsid w:val="00D76F09"/>
    <w:rsid w:val="00D76F8C"/>
    <w:rsid w:val="00D77704"/>
    <w:rsid w:val="00D777F2"/>
    <w:rsid w:val="00D77E50"/>
    <w:rsid w:val="00D77F6B"/>
    <w:rsid w:val="00D77F89"/>
    <w:rsid w:val="00D80135"/>
    <w:rsid w:val="00D8052A"/>
    <w:rsid w:val="00D80961"/>
    <w:rsid w:val="00D80C45"/>
    <w:rsid w:val="00D814C6"/>
    <w:rsid w:val="00D818F8"/>
    <w:rsid w:val="00D81DB4"/>
    <w:rsid w:val="00D81EF1"/>
    <w:rsid w:val="00D826A9"/>
    <w:rsid w:val="00D82A20"/>
    <w:rsid w:val="00D82C16"/>
    <w:rsid w:val="00D82ED7"/>
    <w:rsid w:val="00D8306B"/>
    <w:rsid w:val="00D8314E"/>
    <w:rsid w:val="00D83619"/>
    <w:rsid w:val="00D84171"/>
    <w:rsid w:val="00D84361"/>
    <w:rsid w:val="00D84AA3"/>
    <w:rsid w:val="00D8539E"/>
    <w:rsid w:val="00D854CB"/>
    <w:rsid w:val="00D8687D"/>
    <w:rsid w:val="00D86EFA"/>
    <w:rsid w:val="00D86FAC"/>
    <w:rsid w:val="00D8702E"/>
    <w:rsid w:val="00D87577"/>
    <w:rsid w:val="00D87DFA"/>
    <w:rsid w:val="00D90567"/>
    <w:rsid w:val="00D918E2"/>
    <w:rsid w:val="00D919A1"/>
    <w:rsid w:val="00D92285"/>
    <w:rsid w:val="00D925A4"/>
    <w:rsid w:val="00D932BD"/>
    <w:rsid w:val="00D9349E"/>
    <w:rsid w:val="00D9370C"/>
    <w:rsid w:val="00D93F49"/>
    <w:rsid w:val="00D941E1"/>
    <w:rsid w:val="00D94B4C"/>
    <w:rsid w:val="00D94C3C"/>
    <w:rsid w:val="00D958B6"/>
    <w:rsid w:val="00D96572"/>
    <w:rsid w:val="00D9666E"/>
    <w:rsid w:val="00D97B2F"/>
    <w:rsid w:val="00DA070B"/>
    <w:rsid w:val="00DA0A0F"/>
    <w:rsid w:val="00DA1916"/>
    <w:rsid w:val="00DA195D"/>
    <w:rsid w:val="00DA1CA0"/>
    <w:rsid w:val="00DA227A"/>
    <w:rsid w:val="00DA3738"/>
    <w:rsid w:val="00DA46BE"/>
    <w:rsid w:val="00DA4732"/>
    <w:rsid w:val="00DA4E4B"/>
    <w:rsid w:val="00DA5734"/>
    <w:rsid w:val="00DA5DAB"/>
    <w:rsid w:val="00DA6015"/>
    <w:rsid w:val="00DA6364"/>
    <w:rsid w:val="00DA654C"/>
    <w:rsid w:val="00DA6DB8"/>
    <w:rsid w:val="00DA71F4"/>
    <w:rsid w:val="00DA7DBA"/>
    <w:rsid w:val="00DB02AC"/>
    <w:rsid w:val="00DB03C3"/>
    <w:rsid w:val="00DB04D6"/>
    <w:rsid w:val="00DB0987"/>
    <w:rsid w:val="00DB0E64"/>
    <w:rsid w:val="00DB133F"/>
    <w:rsid w:val="00DB24C6"/>
    <w:rsid w:val="00DB2664"/>
    <w:rsid w:val="00DB2D12"/>
    <w:rsid w:val="00DB34C2"/>
    <w:rsid w:val="00DB41E2"/>
    <w:rsid w:val="00DB46C2"/>
    <w:rsid w:val="00DB4D71"/>
    <w:rsid w:val="00DB4DB5"/>
    <w:rsid w:val="00DB5573"/>
    <w:rsid w:val="00DB5C25"/>
    <w:rsid w:val="00DB61DA"/>
    <w:rsid w:val="00DB6752"/>
    <w:rsid w:val="00DB6BA5"/>
    <w:rsid w:val="00DB719A"/>
    <w:rsid w:val="00DC02B4"/>
    <w:rsid w:val="00DC1B06"/>
    <w:rsid w:val="00DC1C27"/>
    <w:rsid w:val="00DC1DA4"/>
    <w:rsid w:val="00DC224B"/>
    <w:rsid w:val="00DC3514"/>
    <w:rsid w:val="00DC45BC"/>
    <w:rsid w:val="00DC4B43"/>
    <w:rsid w:val="00DC4D12"/>
    <w:rsid w:val="00DC4DFA"/>
    <w:rsid w:val="00DC5216"/>
    <w:rsid w:val="00DC5CEC"/>
    <w:rsid w:val="00DC61D5"/>
    <w:rsid w:val="00DC62D9"/>
    <w:rsid w:val="00DC6511"/>
    <w:rsid w:val="00DC68DC"/>
    <w:rsid w:val="00DC6E39"/>
    <w:rsid w:val="00DC7290"/>
    <w:rsid w:val="00DC7C3C"/>
    <w:rsid w:val="00DD0F08"/>
    <w:rsid w:val="00DD0F9A"/>
    <w:rsid w:val="00DD1672"/>
    <w:rsid w:val="00DD1DE3"/>
    <w:rsid w:val="00DD3067"/>
    <w:rsid w:val="00DD307D"/>
    <w:rsid w:val="00DD30AB"/>
    <w:rsid w:val="00DD4EC1"/>
    <w:rsid w:val="00DD50B3"/>
    <w:rsid w:val="00DD5240"/>
    <w:rsid w:val="00DD562E"/>
    <w:rsid w:val="00DD5D43"/>
    <w:rsid w:val="00DD5FF5"/>
    <w:rsid w:val="00DD6018"/>
    <w:rsid w:val="00DD6A39"/>
    <w:rsid w:val="00DD7038"/>
    <w:rsid w:val="00DD7A3C"/>
    <w:rsid w:val="00DD7EBF"/>
    <w:rsid w:val="00DE0F6A"/>
    <w:rsid w:val="00DE11A6"/>
    <w:rsid w:val="00DE217C"/>
    <w:rsid w:val="00DE242E"/>
    <w:rsid w:val="00DE25A5"/>
    <w:rsid w:val="00DE2D31"/>
    <w:rsid w:val="00DE32D0"/>
    <w:rsid w:val="00DE341D"/>
    <w:rsid w:val="00DE4397"/>
    <w:rsid w:val="00DE45E1"/>
    <w:rsid w:val="00DE4652"/>
    <w:rsid w:val="00DE4B04"/>
    <w:rsid w:val="00DE54B2"/>
    <w:rsid w:val="00DE6024"/>
    <w:rsid w:val="00DE60D6"/>
    <w:rsid w:val="00DE6C39"/>
    <w:rsid w:val="00DE76AE"/>
    <w:rsid w:val="00DE7ECB"/>
    <w:rsid w:val="00DF0A95"/>
    <w:rsid w:val="00DF0B45"/>
    <w:rsid w:val="00DF0BB3"/>
    <w:rsid w:val="00DF0CAF"/>
    <w:rsid w:val="00DF0FFC"/>
    <w:rsid w:val="00DF1060"/>
    <w:rsid w:val="00DF1308"/>
    <w:rsid w:val="00DF1D2F"/>
    <w:rsid w:val="00DF225E"/>
    <w:rsid w:val="00DF2606"/>
    <w:rsid w:val="00DF29EE"/>
    <w:rsid w:val="00DF49AA"/>
    <w:rsid w:val="00DF508E"/>
    <w:rsid w:val="00DF57C5"/>
    <w:rsid w:val="00DF594F"/>
    <w:rsid w:val="00DF5D70"/>
    <w:rsid w:val="00DF5E11"/>
    <w:rsid w:val="00DF605E"/>
    <w:rsid w:val="00DF61C6"/>
    <w:rsid w:val="00DF6211"/>
    <w:rsid w:val="00DF62AF"/>
    <w:rsid w:val="00DF6B54"/>
    <w:rsid w:val="00DF77B5"/>
    <w:rsid w:val="00E004E4"/>
    <w:rsid w:val="00E006EF"/>
    <w:rsid w:val="00E00BCA"/>
    <w:rsid w:val="00E00FE0"/>
    <w:rsid w:val="00E010D7"/>
    <w:rsid w:val="00E02AB6"/>
    <w:rsid w:val="00E038F3"/>
    <w:rsid w:val="00E03C9A"/>
    <w:rsid w:val="00E04414"/>
    <w:rsid w:val="00E04597"/>
    <w:rsid w:val="00E045FF"/>
    <w:rsid w:val="00E059C3"/>
    <w:rsid w:val="00E06330"/>
    <w:rsid w:val="00E0693B"/>
    <w:rsid w:val="00E06AE2"/>
    <w:rsid w:val="00E06E89"/>
    <w:rsid w:val="00E07468"/>
    <w:rsid w:val="00E07853"/>
    <w:rsid w:val="00E07AE4"/>
    <w:rsid w:val="00E07C6E"/>
    <w:rsid w:val="00E07D34"/>
    <w:rsid w:val="00E102A8"/>
    <w:rsid w:val="00E1070A"/>
    <w:rsid w:val="00E10C75"/>
    <w:rsid w:val="00E111F3"/>
    <w:rsid w:val="00E113D8"/>
    <w:rsid w:val="00E11856"/>
    <w:rsid w:val="00E1202A"/>
    <w:rsid w:val="00E120BF"/>
    <w:rsid w:val="00E120FD"/>
    <w:rsid w:val="00E12809"/>
    <w:rsid w:val="00E128CB"/>
    <w:rsid w:val="00E12A44"/>
    <w:rsid w:val="00E1328C"/>
    <w:rsid w:val="00E132C0"/>
    <w:rsid w:val="00E13362"/>
    <w:rsid w:val="00E13585"/>
    <w:rsid w:val="00E13DBC"/>
    <w:rsid w:val="00E13DF6"/>
    <w:rsid w:val="00E14020"/>
    <w:rsid w:val="00E14349"/>
    <w:rsid w:val="00E1438D"/>
    <w:rsid w:val="00E14392"/>
    <w:rsid w:val="00E1516A"/>
    <w:rsid w:val="00E15C57"/>
    <w:rsid w:val="00E1667E"/>
    <w:rsid w:val="00E172F9"/>
    <w:rsid w:val="00E17439"/>
    <w:rsid w:val="00E17AD3"/>
    <w:rsid w:val="00E204FB"/>
    <w:rsid w:val="00E207CB"/>
    <w:rsid w:val="00E209EC"/>
    <w:rsid w:val="00E21D0F"/>
    <w:rsid w:val="00E21ED0"/>
    <w:rsid w:val="00E21EFB"/>
    <w:rsid w:val="00E21FB2"/>
    <w:rsid w:val="00E225B9"/>
    <w:rsid w:val="00E22A54"/>
    <w:rsid w:val="00E22F11"/>
    <w:rsid w:val="00E23F38"/>
    <w:rsid w:val="00E2452B"/>
    <w:rsid w:val="00E24869"/>
    <w:rsid w:val="00E24F79"/>
    <w:rsid w:val="00E24F8D"/>
    <w:rsid w:val="00E252F5"/>
    <w:rsid w:val="00E26765"/>
    <w:rsid w:val="00E26FC6"/>
    <w:rsid w:val="00E27DE0"/>
    <w:rsid w:val="00E27F4F"/>
    <w:rsid w:val="00E304FC"/>
    <w:rsid w:val="00E30E4C"/>
    <w:rsid w:val="00E30FDB"/>
    <w:rsid w:val="00E310F6"/>
    <w:rsid w:val="00E315DF"/>
    <w:rsid w:val="00E31664"/>
    <w:rsid w:val="00E31CEB"/>
    <w:rsid w:val="00E31E3C"/>
    <w:rsid w:val="00E3312F"/>
    <w:rsid w:val="00E3372F"/>
    <w:rsid w:val="00E33BF0"/>
    <w:rsid w:val="00E34360"/>
    <w:rsid w:val="00E34832"/>
    <w:rsid w:val="00E34B84"/>
    <w:rsid w:val="00E34E29"/>
    <w:rsid w:val="00E3524A"/>
    <w:rsid w:val="00E365E9"/>
    <w:rsid w:val="00E366E3"/>
    <w:rsid w:val="00E36F65"/>
    <w:rsid w:val="00E37221"/>
    <w:rsid w:val="00E372AC"/>
    <w:rsid w:val="00E373A7"/>
    <w:rsid w:val="00E378EB"/>
    <w:rsid w:val="00E37B15"/>
    <w:rsid w:val="00E37DD3"/>
    <w:rsid w:val="00E37DFD"/>
    <w:rsid w:val="00E41654"/>
    <w:rsid w:val="00E4198A"/>
    <w:rsid w:val="00E41DC5"/>
    <w:rsid w:val="00E429A8"/>
    <w:rsid w:val="00E42C41"/>
    <w:rsid w:val="00E43528"/>
    <w:rsid w:val="00E4377A"/>
    <w:rsid w:val="00E43B0A"/>
    <w:rsid w:val="00E43BBB"/>
    <w:rsid w:val="00E43E26"/>
    <w:rsid w:val="00E440FB"/>
    <w:rsid w:val="00E443DE"/>
    <w:rsid w:val="00E44C9E"/>
    <w:rsid w:val="00E454D1"/>
    <w:rsid w:val="00E45512"/>
    <w:rsid w:val="00E45644"/>
    <w:rsid w:val="00E457C7"/>
    <w:rsid w:val="00E45F80"/>
    <w:rsid w:val="00E4621B"/>
    <w:rsid w:val="00E46C61"/>
    <w:rsid w:val="00E4785E"/>
    <w:rsid w:val="00E47A7C"/>
    <w:rsid w:val="00E47DF4"/>
    <w:rsid w:val="00E504E4"/>
    <w:rsid w:val="00E508E8"/>
    <w:rsid w:val="00E5111D"/>
    <w:rsid w:val="00E51144"/>
    <w:rsid w:val="00E518B5"/>
    <w:rsid w:val="00E51AEC"/>
    <w:rsid w:val="00E52283"/>
    <w:rsid w:val="00E5267A"/>
    <w:rsid w:val="00E52C56"/>
    <w:rsid w:val="00E5337E"/>
    <w:rsid w:val="00E54C26"/>
    <w:rsid w:val="00E54E07"/>
    <w:rsid w:val="00E555B4"/>
    <w:rsid w:val="00E55EB9"/>
    <w:rsid w:val="00E55F86"/>
    <w:rsid w:val="00E56536"/>
    <w:rsid w:val="00E568D5"/>
    <w:rsid w:val="00E56C9C"/>
    <w:rsid w:val="00E6133B"/>
    <w:rsid w:val="00E61507"/>
    <w:rsid w:val="00E61625"/>
    <w:rsid w:val="00E61636"/>
    <w:rsid w:val="00E61727"/>
    <w:rsid w:val="00E61B1D"/>
    <w:rsid w:val="00E61BF5"/>
    <w:rsid w:val="00E61D5B"/>
    <w:rsid w:val="00E62497"/>
    <w:rsid w:val="00E62D59"/>
    <w:rsid w:val="00E62D8E"/>
    <w:rsid w:val="00E63C0E"/>
    <w:rsid w:val="00E63FB5"/>
    <w:rsid w:val="00E64036"/>
    <w:rsid w:val="00E64723"/>
    <w:rsid w:val="00E66062"/>
    <w:rsid w:val="00E67134"/>
    <w:rsid w:val="00E672BD"/>
    <w:rsid w:val="00E67D81"/>
    <w:rsid w:val="00E67DDB"/>
    <w:rsid w:val="00E67E0A"/>
    <w:rsid w:val="00E7004D"/>
    <w:rsid w:val="00E701C5"/>
    <w:rsid w:val="00E70D59"/>
    <w:rsid w:val="00E70FB8"/>
    <w:rsid w:val="00E71ADD"/>
    <w:rsid w:val="00E71D9C"/>
    <w:rsid w:val="00E72D45"/>
    <w:rsid w:val="00E72E1A"/>
    <w:rsid w:val="00E73219"/>
    <w:rsid w:val="00E733CD"/>
    <w:rsid w:val="00E74554"/>
    <w:rsid w:val="00E746E0"/>
    <w:rsid w:val="00E758D4"/>
    <w:rsid w:val="00E75A3D"/>
    <w:rsid w:val="00E75C94"/>
    <w:rsid w:val="00E760D2"/>
    <w:rsid w:val="00E7652E"/>
    <w:rsid w:val="00E7660C"/>
    <w:rsid w:val="00E7674F"/>
    <w:rsid w:val="00E76DFE"/>
    <w:rsid w:val="00E77277"/>
    <w:rsid w:val="00E77434"/>
    <w:rsid w:val="00E7746F"/>
    <w:rsid w:val="00E775BB"/>
    <w:rsid w:val="00E77EDA"/>
    <w:rsid w:val="00E80312"/>
    <w:rsid w:val="00E80639"/>
    <w:rsid w:val="00E8074F"/>
    <w:rsid w:val="00E80936"/>
    <w:rsid w:val="00E810CB"/>
    <w:rsid w:val="00E815B2"/>
    <w:rsid w:val="00E827C6"/>
    <w:rsid w:val="00E82E08"/>
    <w:rsid w:val="00E83260"/>
    <w:rsid w:val="00E8345A"/>
    <w:rsid w:val="00E839C6"/>
    <w:rsid w:val="00E840FD"/>
    <w:rsid w:val="00E8422A"/>
    <w:rsid w:val="00E84360"/>
    <w:rsid w:val="00E847C4"/>
    <w:rsid w:val="00E85C0D"/>
    <w:rsid w:val="00E86B62"/>
    <w:rsid w:val="00E86F2B"/>
    <w:rsid w:val="00E86FA1"/>
    <w:rsid w:val="00E8728F"/>
    <w:rsid w:val="00E87887"/>
    <w:rsid w:val="00E87911"/>
    <w:rsid w:val="00E8796B"/>
    <w:rsid w:val="00E9060A"/>
    <w:rsid w:val="00E90AFB"/>
    <w:rsid w:val="00E91249"/>
    <w:rsid w:val="00E91BBB"/>
    <w:rsid w:val="00E93560"/>
    <w:rsid w:val="00E93928"/>
    <w:rsid w:val="00E94466"/>
    <w:rsid w:val="00E958DA"/>
    <w:rsid w:val="00E95F5B"/>
    <w:rsid w:val="00E96008"/>
    <w:rsid w:val="00E9630F"/>
    <w:rsid w:val="00E965A8"/>
    <w:rsid w:val="00E96741"/>
    <w:rsid w:val="00E9697E"/>
    <w:rsid w:val="00E97896"/>
    <w:rsid w:val="00EA05E7"/>
    <w:rsid w:val="00EA0789"/>
    <w:rsid w:val="00EA0F11"/>
    <w:rsid w:val="00EA171E"/>
    <w:rsid w:val="00EA1C12"/>
    <w:rsid w:val="00EA1F46"/>
    <w:rsid w:val="00EA2D98"/>
    <w:rsid w:val="00EA2F7E"/>
    <w:rsid w:val="00EA341C"/>
    <w:rsid w:val="00EA3949"/>
    <w:rsid w:val="00EA41B5"/>
    <w:rsid w:val="00EA5186"/>
    <w:rsid w:val="00EA523B"/>
    <w:rsid w:val="00EA5922"/>
    <w:rsid w:val="00EA5D41"/>
    <w:rsid w:val="00EA5EDF"/>
    <w:rsid w:val="00EA607C"/>
    <w:rsid w:val="00EA643D"/>
    <w:rsid w:val="00EA67D7"/>
    <w:rsid w:val="00EA6808"/>
    <w:rsid w:val="00EA69AA"/>
    <w:rsid w:val="00EA6A84"/>
    <w:rsid w:val="00EA74E3"/>
    <w:rsid w:val="00EA7785"/>
    <w:rsid w:val="00EA7A57"/>
    <w:rsid w:val="00EB0456"/>
    <w:rsid w:val="00EB04E6"/>
    <w:rsid w:val="00EB0650"/>
    <w:rsid w:val="00EB0A2F"/>
    <w:rsid w:val="00EB0B07"/>
    <w:rsid w:val="00EB0FAE"/>
    <w:rsid w:val="00EB1416"/>
    <w:rsid w:val="00EB187C"/>
    <w:rsid w:val="00EB1AD0"/>
    <w:rsid w:val="00EB1FB0"/>
    <w:rsid w:val="00EB1FE3"/>
    <w:rsid w:val="00EB2200"/>
    <w:rsid w:val="00EB2388"/>
    <w:rsid w:val="00EB248B"/>
    <w:rsid w:val="00EB2729"/>
    <w:rsid w:val="00EB30B5"/>
    <w:rsid w:val="00EB35D7"/>
    <w:rsid w:val="00EB3F8A"/>
    <w:rsid w:val="00EB41A5"/>
    <w:rsid w:val="00EB426D"/>
    <w:rsid w:val="00EB454A"/>
    <w:rsid w:val="00EB462E"/>
    <w:rsid w:val="00EB4C86"/>
    <w:rsid w:val="00EB4CA8"/>
    <w:rsid w:val="00EB4E73"/>
    <w:rsid w:val="00EB4E83"/>
    <w:rsid w:val="00EB4E99"/>
    <w:rsid w:val="00EB53B7"/>
    <w:rsid w:val="00EB594A"/>
    <w:rsid w:val="00EB61B7"/>
    <w:rsid w:val="00EB6DE7"/>
    <w:rsid w:val="00EB73D7"/>
    <w:rsid w:val="00EB74DC"/>
    <w:rsid w:val="00EB7CF9"/>
    <w:rsid w:val="00EB7E63"/>
    <w:rsid w:val="00EB7F52"/>
    <w:rsid w:val="00EC015C"/>
    <w:rsid w:val="00EC01D6"/>
    <w:rsid w:val="00EC03B9"/>
    <w:rsid w:val="00EC06C7"/>
    <w:rsid w:val="00EC0749"/>
    <w:rsid w:val="00EC144C"/>
    <w:rsid w:val="00EC15AE"/>
    <w:rsid w:val="00EC15D1"/>
    <w:rsid w:val="00EC1BF4"/>
    <w:rsid w:val="00EC1CA4"/>
    <w:rsid w:val="00EC2BDD"/>
    <w:rsid w:val="00EC340E"/>
    <w:rsid w:val="00EC3D13"/>
    <w:rsid w:val="00EC5AF5"/>
    <w:rsid w:val="00EC5F5F"/>
    <w:rsid w:val="00EC6A07"/>
    <w:rsid w:val="00EC6BF2"/>
    <w:rsid w:val="00EC774B"/>
    <w:rsid w:val="00EC77D6"/>
    <w:rsid w:val="00EC7B99"/>
    <w:rsid w:val="00ED0294"/>
    <w:rsid w:val="00ED0A13"/>
    <w:rsid w:val="00ED14DD"/>
    <w:rsid w:val="00ED1D88"/>
    <w:rsid w:val="00ED204C"/>
    <w:rsid w:val="00ED2200"/>
    <w:rsid w:val="00ED2851"/>
    <w:rsid w:val="00ED29BA"/>
    <w:rsid w:val="00ED30B4"/>
    <w:rsid w:val="00ED39ED"/>
    <w:rsid w:val="00ED4230"/>
    <w:rsid w:val="00ED4634"/>
    <w:rsid w:val="00ED4B2F"/>
    <w:rsid w:val="00ED52CA"/>
    <w:rsid w:val="00ED54E6"/>
    <w:rsid w:val="00ED57B9"/>
    <w:rsid w:val="00ED5F9B"/>
    <w:rsid w:val="00ED65DD"/>
    <w:rsid w:val="00ED6600"/>
    <w:rsid w:val="00ED6A67"/>
    <w:rsid w:val="00ED6EA5"/>
    <w:rsid w:val="00ED6F1F"/>
    <w:rsid w:val="00ED7145"/>
    <w:rsid w:val="00ED73C5"/>
    <w:rsid w:val="00ED7C9E"/>
    <w:rsid w:val="00EE0028"/>
    <w:rsid w:val="00EE0796"/>
    <w:rsid w:val="00EE1345"/>
    <w:rsid w:val="00EE1424"/>
    <w:rsid w:val="00EE16C6"/>
    <w:rsid w:val="00EE1918"/>
    <w:rsid w:val="00EE1D14"/>
    <w:rsid w:val="00EE231C"/>
    <w:rsid w:val="00EE29A3"/>
    <w:rsid w:val="00EE390C"/>
    <w:rsid w:val="00EE46CC"/>
    <w:rsid w:val="00EE4915"/>
    <w:rsid w:val="00EE4B2D"/>
    <w:rsid w:val="00EE4F23"/>
    <w:rsid w:val="00EE6A0B"/>
    <w:rsid w:val="00EE6B4E"/>
    <w:rsid w:val="00EE74FE"/>
    <w:rsid w:val="00EE777D"/>
    <w:rsid w:val="00EE7E56"/>
    <w:rsid w:val="00EF1580"/>
    <w:rsid w:val="00EF1B2D"/>
    <w:rsid w:val="00EF20C1"/>
    <w:rsid w:val="00EF247C"/>
    <w:rsid w:val="00EF27E4"/>
    <w:rsid w:val="00EF2AC4"/>
    <w:rsid w:val="00EF3994"/>
    <w:rsid w:val="00EF3D81"/>
    <w:rsid w:val="00EF4699"/>
    <w:rsid w:val="00EF4CF7"/>
    <w:rsid w:val="00EF5734"/>
    <w:rsid w:val="00EF6F88"/>
    <w:rsid w:val="00EF72D7"/>
    <w:rsid w:val="00EF788F"/>
    <w:rsid w:val="00EF78D2"/>
    <w:rsid w:val="00EF7D3A"/>
    <w:rsid w:val="00EF7E58"/>
    <w:rsid w:val="00F000A9"/>
    <w:rsid w:val="00F004D2"/>
    <w:rsid w:val="00F00502"/>
    <w:rsid w:val="00F0104F"/>
    <w:rsid w:val="00F01293"/>
    <w:rsid w:val="00F01A15"/>
    <w:rsid w:val="00F01B64"/>
    <w:rsid w:val="00F01D87"/>
    <w:rsid w:val="00F01EEA"/>
    <w:rsid w:val="00F01F96"/>
    <w:rsid w:val="00F0261E"/>
    <w:rsid w:val="00F027E2"/>
    <w:rsid w:val="00F0295B"/>
    <w:rsid w:val="00F02AB4"/>
    <w:rsid w:val="00F03CF2"/>
    <w:rsid w:val="00F04803"/>
    <w:rsid w:val="00F05E25"/>
    <w:rsid w:val="00F06A32"/>
    <w:rsid w:val="00F06C69"/>
    <w:rsid w:val="00F0740F"/>
    <w:rsid w:val="00F07E51"/>
    <w:rsid w:val="00F1004B"/>
    <w:rsid w:val="00F101BD"/>
    <w:rsid w:val="00F10671"/>
    <w:rsid w:val="00F1094E"/>
    <w:rsid w:val="00F10D3C"/>
    <w:rsid w:val="00F10F68"/>
    <w:rsid w:val="00F1118B"/>
    <w:rsid w:val="00F11436"/>
    <w:rsid w:val="00F13AE9"/>
    <w:rsid w:val="00F13BC2"/>
    <w:rsid w:val="00F1425E"/>
    <w:rsid w:val="00F14BAE"/>
    <w:rsid w:val="00F150D3"/>
    <w:rsid w:val="00F15A62"/>
    <w:rsid w:val="00F167FF"/>
    <w:rsid w:val="00F16CD6"/>
    <w:rsid w:val="00F1747A"/>
    <w:rsid w:val="00F17A05"/>
    <w:rsid w:val="00F17C6B"/>
    <w:rsid w:val="00F17C72"/>
    <w:rsid w:val="00F20246"/>
    <w:rsid w:val="00F219CE"/>
    <w:rsid w:val="00F21B3D"/>
    <w:rsid w:val="00F21FB0"/>
    <w:rsid w:val="00F22093"/>
    <w:rsid w:val="00F2282F"/>
    <w:rsid w:val="00F22C66"/>
    <w:rsid w:val="00F230C8"/>
    <w:rsid w:val="00F23979"/>
    <w:rsid w:val="00F24047"/>
    <w:rsid w:val="00F24060"/>
    <w:rsid w:val="00F24122"/>
    <w:rsid w:val="00F24212"/>
    <w:rsid w:val="00F247AD"/>
    <w:rsid w:val="00F24D59"/>
    <w:rsid w:val="00F24F2D"/>
    <w:rsid w:val="00F24F71"/>
    <w:rsid w:val="00F2554D"/>
    <w:rsid w:val="00F25797"/>
    <w:rsid w:val="00F259C2"/>
    <w:rsid w:val="00F262BA"/>
    <w:rsid w:val="00F2678A"/>
    <w:rsid w:val="00F26DF8"/>
    <w:rsid w:val="00F27339"/>
    <w:rsid w:val="00F273AB"/>
    <w:rsid w:val="00F27D37"/>
    <w:rsid w:val="00F30436"/>
    <w:rsid w:val="00F30538"/>
    <w:rsid w:val="00F30B75"/>
    <w:rsid w:val="00F3160B"/>
    <w:rsid w:val="00F31EB7"/>
    <w:rsid w:val="00F32536"/>
    <w:rsid w:val="00F3259D"/>
    <w:rsid w:val="00F325EF"/>
    <w:rsid w:val="00F3271C"/>
    <w:rsid w:val="00F32943"/>
    <w:rsid w:val="00F33D2F"/>
    <w:rsid w:val="00F3400E"/>
    <w:rsid w:val="00F3418D"/>
    <w:rsid w:val="00F36120"/>
    <w:rsid w:val="00F36C37"/>
    <w:rsid w:val="00F36C61"/>
    <w:rsid w:val="00F37B95"/>
    <w:rsid w:val="00F37E4B"/>
    <w:rsid w:val="00F40213"/>
    <w:rsid w:val="00F4021A"/>
    <w:rsid w:val="00F406C9"/>
    <w:rsid w:val="00F40ED1"/>
    <w:rsid w:val="00F4172D"/>
    <w:rsid w:val="00F41779"/>
    <w:rsid w:val="00F4233C"/>
    <w:rsid w:val="00F42510"/>
    <w:rsid w:val="00F428B3"/>
    <w:rsid w:val="00F42D6A"/>
    <w:rsid w:val="00F42E7B"/>
    <w:rsid w:val="00F43655"/>
    <w:rsid w:val="00F4369F"/>
    <w:rsid w:val="00F43B22"/>
    <w:rsid w:val="00F443DF"/>
    <w:rsid w:val="00F44480"/>
    <w:rsid w:val="00F44FFA"/>
    <w:rsid w:val="00F44FFD"/>
    <w:rsid w:val="00F454EE"/>
    <w:rsid w:val="00F4582D"/>
    <w:rsid w:val="00F4654A"/>
    <w:rsid w:val="00F46697"/>
    <w:rsid w:val="00F46F5A"/>
    <w:rsid w:val="00F47C87"/>
    <w:rsid w:val="00F47ECC"/>
    <w:rsid w:val="00F47F7E"/>
    <w:rsid w:val="00F5069B"/>
    <w:rsid w:val="00F50738"/>
    <w:rsid w:val="00F50E85"/>
    <w:rsid w:val="00F5106E"/>
    <w:rsid w:val="00F52597"/>
    <w:rsid w:val="00F52B57"/>
    <w:rsid w:val="00F52E17"/>
    <w:rsid w:val="00F52ECC"/>
    <w:rsid w:val="00F531D1"/>
    <w:rsid w:val="00F5346D"/>
    <w:rsid w:val="00F53580"/>
    <w:rsid w:val="00F53691"/>
    <w:rsid w:val="00F53BF1"/>
    <w:rsid w:val="00F5412D"/>
    <w:rsid w:val="00F55A38"/>
    <w:rsid w:val="00F55D93"/>
    <w:rsid w:val="00F56359"/>
    <w:rsid w:val="00F56921"/>
    <w:rsid w:val="00F56CE0"/>
    <w:rsid w:val="00F57199"/>
    <w:rsid w:val="00F5756E"/>
    <w:rsid w:val="00F57F16"/>
    <w:rsid w:val="00F605F2"/>
    <w:rsid w:val="00F60862"/>
    <w:rsid w:val="00F60965"/>
    <w:rsid w:val="00F60A0A"/>
    <w:rsid w:val="00F60B61"/>
    <w:rsid w:val="00F60FF4"/>
    <w:rsid w:val="00F616F8"/>
    <w:rsid w:val="00F61C2D"/>
    <w:rsid w:val="00F61DE6"/>
    <w:rsid w:val="00F61E23"/>
    <w:rsid w:val="00F62089"/>
    <w:rsid w:val="00F624C2"/>
    <w:rsid w:val="00F62EB0"/>
    <w:rsid w:val="00F6311B"/>
    <w:rsid w:val="00F647EE"/>
    <w:rsid w:val="00F65173"/>
    <w:rsid w:val="00F65286"/>
    <w:rsid w:val="00F65B9E"/>
    <w:rsid w:val="00F66799"/>
    <w:rsid w:val="00F66AE3"/>
    <w:rsid w:val="00F66D4C"/>
    <w:rsid w:val="00F674CF"/>
    <w:rsid w:val="00F67D39"/>
    <w:rsid w:val="00F70077"/>
    <w:rsid w:val="00F70C13"/>
    <w:rsid w:val="00F70D58"/>
    <w:rsid w:val="00F715B8"/>
    <w:rsid w:val="00F71B76"/>
    <w:rsid w:val="00F72871"/>
    <w:rsid w:val="00F738F1"/>
    <w:rsid w:val="00F73A3F"/>
    <w:rsid w:val="00F74AA1"/>
    <w:rsid w:val="00F74D76"/>
    <w:rsid w:val="00F75DC8"/>
    <w:rsid w:val="00F75EB5"/>
    <w:rsid w:val="00F77000"/>
    <w:rsid w:val="00F77259"/>
    <w:rsid w:val="00F779DF"/>
    <w:rsid w:val="00F77B51"/>
    <w:rsid w:val="00F77F1E"/>
    <w:rsid w:val="00F8019B"/>
    <w:rsid w:val="00F80376"/>
    <w:rsid w:val="00F8044C"/>
    <w:rsid w:val="00F81112"/>
    <w:rsid w:val="00F8162C"/>
    <w:rsid w:val="00F82469"/>
    <w:rsid w:val="00F82541"/>
    <w:rsid w:val="00F82CE2"/>
    <w:rsid w:val="00F82ED4"/>
    <w:rsid w:val="00F83686"/>
    <w:rsid w:val="00F837BF"/>
    <w:rsid w:val="00F84A8F"/>
    <w:rsid w:val="00F84C62"/>
    <w:rsid w:val="00F84C94"/>
    <w:rsid w:val="00F84EC9"/>
    <w:rsid w:val="00F85310"/>
    <w:rsid w:val="00F8570E"/>
    <w:rsid w:val="00F85979"/>
    <w:rsid w:val="00F862F5"/>
    <w:rsid w:val="00F86524"/>
    <w:rsid w:val="00F86B3F"/>
    <w:rsid w:val="00F86BE4"/>
    <w:rsid w:val="00F86E19"/>
    <w:rsid w:val="00F8763C"/>
    <w:rsid w:val="00F901CD"/>
    <w:rsid w:val="00F904A7"/>
    <w:rsid w:val="00F90C75"/>
    <w:rsid w:val="00F90DFA"/>
    <w:rsid w:val="00F90F84"/>
    <w:rsid w:val="00F91A87"/>
    <w:rsid w:val="00F91CFE"/>
    <w:rsid w:val="00F92187"/>
    <w:rsid w:val="00F922CC"/>
    <w:rsid w:val="00F92661"/>
    <w:rsid w:val="00F938C6"/>
    <w:rsid w:val="00F93BDB"/>
    <w:rsid w:val="00F95567"/>
    <w:rsid w:val="00F956D2"/>
    <w:rsid w:val="00F9582F"/>
    <w:rsid w:val="00F9645B"/>
    <w:rsid w:val="00F96BB1"/>
    <w:rsid w:val="00F96D54"/>
    <w:rsid w:val="00F96D85"/>
    <w:rsid w:val="00F976B9"/>
    <w:rsid w:val="00FA077E"/>
    <w:rsid w:val="00FA089D"/>
    <w:rsid w:val="00FA173D"/>
    <w:rsid w:val="00FA2A11"/>
    <w:rsid w:val="00FA3545"/>
    <w:rsid w:val="00FA4297"/>
    <w:rsid w:val="00FA432A"/>
    <w:rsid w:val="00FA43F4"/>
    <w:rsid w:val="00FA4D7B"/>
    <w:rsid w:val="00FA5224"/>
    <w:rsid w:val="00FA5D0A"/>
    <w:rsid w:val="00FA630E"/>
    <w:rsid w:val="00FA6FD7"/>
    <w:rsid w:val="00FA7929"/>
    <w:rsid w:val="00FB04EE"/>
    <w:rsid w:val="00FB064F"/>
    <w:rsid w:val="00FB06AA"/>
    <w:rsid w:val="00FB06D3"/>
    <w:rsid w:val="00FB0AA3"/>
    <w:rsid w:val="00FB2E3D"/>
    <w:rsid w:val="00FB36AC"/>
    <w:rsid w:val="00FB3BA9"/>
    <w:rsid w:val="00FB3C79"/>
    <w:rsid w:val="00FB422A"/>
    <w:rsid w:val="00FB43EC"/>
    <w:rsid w:val="00FB484C"/>
    <w:rsid w:val="00FB5003"/>
    <w:rsid w:val="00FB52C5"/>
    <w:rsid w:val="00FB5B2F"/>
    <w:rsid w:val="00FB5DC6"/>
    <w:rsid w:val="00FB6235"/>
    <w:rsid w:val="00FB6EC1"/>
    <w:rsid w:val="00FB7159"/>
    <w:rsid w:val="00FB71EB"/>
    <w:rsid w:val="00FB7D7A"/>
    <w:rsid w:val="00FC03D2"/>
    <w:rsid w:val="00FC075D"/>
    <w:rsid w:val="00FC0EF9"/>
    <w:rsid w:val="00FC0F35"/>
    <w:rsid w:val="00FC1550"/>
    <w:rsid w:val="00FC19AE"/>
    <w:rsid w:val="00FC1CE9"/>
    <w:rsid w:val="00FC204B"/>
    <w:rsid w:val="00FC3693"/>
    <w:rsid w:val="00FC3ED7"/>
    <w:rsid w:val="00FC4625"/>
    <w:rsid w:val="00FC492C"/>
    <w:rsid w:val="00FC4DBB"/>
    <w:rsid w:val="00FC4E1B"/>
    <w:rsid w:val="00FC5301"/>
    <w:rsid w:val="00FC539B"/>
    <w:rsid w:val="00FC5554"/>
    <w:rsid w:val="00FC698F"/>
    <w:rsid w:val="00FC6E58"/>
    <w:rsid w:val="00FD0EEF"/>
    <w:rsid w:val="00FD1087"/>
    <w:rsid w:val="00FD1EE6"/>
    <w:rsid w:val="00FD29E9"/>
    <w:rsid w:val="00FD2DCF"/>
    <w:rsid w:val="00FD369E"/>
    <w:rsid w:val="00FD3986"/>
    <w:rsid w:val="00FD4D29"/>
    <w:rsid w:val="00FD4FCE"/>
    <w:rsid w:val="00FD53F9"/>
    <w:rsid w:val="00FD7040"/>
    <w:rsid w:val="00FD72E7"/>
    <w:rsid w:val="00FD78DD"/>
    <w:rsid w:val="00FE0AE8"/>
    <w:rsid w:val="00FE10E0"/>
    <w:rsid w:val="00FE1B27"/>
    <w:rsid w:val="00FE1C1C"/>
    <w:rsid w:val="00FE1E10"/>
    <w:rsid w:val="00FE245F"/>
    <w:rsid w:val="00FE393F"/>
    <w:rsid w:val="00FE39A9"/>
    <w:rsid w:val="00FE3AD7"/>
    <w:rsid w:val="00FE400B"/>
    <w:rsid w:val="00FE455E"/>
    <w:rsid w:val="00FE4B93"/>
    <w:rsid w:val="00FE4BE0"/>
    <w:rsid w:val="00FE54F1"/>
    <w:rsid w:val="00FE583F"/>
    <w:rsid w:val="00FE5C18"/>
    <w:rsid w:val="00FE7149"/>
    <w:rsid w:val="00FF0020"/>
    <w:rsid w:val="00FF03C7"/>
    <w:rsid w:val="00FF045B"/>
    <w:rsid w:val="00FF05F8"/>
    <w:rsid w:val="00FF136D"/>
    <w:rsid w:val="00FF13ED"/>
    <w:rsid w:val="00FF1421"/>
    <w:rsid w:val="00FF14FC"/>
    <w:rsid w:val="00FF17A2"/>
    <w:rsid w:val="00FF209E"/>
    <w:rsid w:val="00FF2DB7"/>
    <w:rsid w:val="00FF2F3C"/>
    <w:rsid w:val="00FF338A"/>
    <w:rsid w:val="00FF39FF"/>
    <w:rsid w:val="00FF4623"/>
    <w:rsid w:val="00FF48C1"/>
    <w:rsid w:val="00FF4AF9"/>
    <w:rsid w:val="00FF5663"/>
    <w:rsid w:val="00FF5B6C"/>
    <w:rsid w:val="00FF6307"/>
    <w:rsid w:val="00FF777C"/>
    <w:rsid w:val="00FF7A1E"/>
    <w:rsid w:val="00FF7A8F"/>
    <w:rsid w:val="00FF7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136"/>
    <o:shapelayout v:ext="edit">
      <o:idmap v:ext="edit" data="1"/>
      <o:rules v:ext="edit">
        <o:r id="V:Rule1" type="connector" idref="#_s1123">
          <o:proxy start="" idref="#_s1125" connectloc="0"/>
          <o:proxy end="" idref="#_s1124" connectloc="2"/>
        </o:r>
        <o:r id="V:Rule2" type="connector" idref="#_s1122">
          <o:proxy start="" idref="#_s1126" connectloc="0"/>
          <o:proxy end="" idref="#_s1124" connectloc="2"/>
        </o:r>
        <o:r id="V:Rule3" type="connector" idref="#_s1121">
          <o:proxy start="" idref="#_s1127" connectloc="0"/>
          <o:proxy end="" idref="#_s1124" connectloc="2"/>
        </o:r>
        <o:r id="V:Rule4" type="connector" idref="#_s1120">
          <o:proxy start="" idref="#_s1128" connectloc="0"/>
          <o:proxy end="" idref="#_s1124" connectloc="2"/>
        </o:r>
        <o:r id="V:Rule5" type="connector" idref="#_s1119">
          <o:proxy start="" idref="#_s1129" connectloc="0"/>
          <o:proxy end="" idref="#_s1124" connectloc="2"/>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AF0"/>
    <w:rPr>
      <w:rFonts w:eastAsia="PMingLiU"/>
      <w:iCs/>
      <w:noProof/>
      <w:sz w:val="28"/>
      <w:szCs w:val="28"/>
      <w:lang w:val="vi-VN" w:bidi="he-IL"/>
    </w:rPr>
  </w:style>
  <w:style w:type="paragraph" w:styleId="Heading1">
    <w:name w:val="heading 1"/>
    <w:basedOn w:val="Normal"/>
    <w:next w:val="Normal"/>
    <w:link w:val="Heading1Char1"/>
    <w:qFormat/>
    <w:rsid w:val="00261B10"/>
    <w:pPr>
      <w:keepNext/>
      <w:tabs>
        <w:tab w:val="left" w:leader="dot" w:pos="2769"/>
      </w:tabs>
      <w:outlineLvl w:val="0"/>
    </w:pPr>
    <w:rPr>
      <w:b/>
      <w:bCs/>
    </w:rPr>
  </w:style>
  <w:style w:type="paragraph" w:styleId="Heading2">
    <w:name w:val="heading 2"/>
    <w:basedOn w:val="Normal"/>
    <w:next w:val="Normal"/>
    <w:qFormat/>
    <w:rsid w:val="00774D97"/>
    <w:pPr>
      <w:keepNext/>
      <w:jc w:val="center"/>
      <w:outlineLvl w:val="1"/>
    </w:pPr>
    <w:rPr>
      <w:rFonts w:eastAsia="Times New Roman"/>
      <w:bCs/>
      <w:i/>
      <w:sz w:val="24"/>
    </w:rPr>
  </w:style>
  <w:style w:type="paragraph" w:styleId="Heading3">
    <w:name w:val="heading 3"/>
    <w:basedOn w:val="Normal"/>
    <w:next w:val="Normal"/>
    <w:qFormat/>
    <w:rsid w:val="00261B10"/>
    <w:pPr>
      <w:keepNext/>
      <w:tabs>
        <w:tab w:val="left" w:leader="dot" w:pos="2769"/>
      </w:tabs>
      <w:jc w:val="center"/>
      <w:outlineLvl w:val="2"/>
    </w:pPr>
    <w:rPr>
      <w:b/>
      <w:bCs/>
      <w:sz w:val="30"/>
      <w:szCs w:val="30"/>
    </w:rPr>
  </w:style>
  <w:style w:type="paragraph" w:styleId="Heading4">
    <w:name w:val="heading 4"/>
    <w:basedOn w:val="Normal"/>
    <w:next w:val="Normal"/>
    <w:qFormat/>
    <w:rsid w:val="00E82E08"/>
    <w:pPr>
      <w:keepNext/>
      <w:spacing w:before="240" w:after="60"/>
      <w:outlineLvl w:val="3"/>
    </w:pPr>
    <w:rPr>
      <w:b/>
      <w:bCs/>
    </w:rPr>
  </w:style>
  <w:style w:type="paragraph" w:styleId="Heading5">
    <w:name w:val="heading 5"/>
    <w:basedOn w:val="Normal"/>
    <w:next w:val="Normal"/>
    <w:qFormat/>
    <w:rsid w:val="00774D97"/>
    <w:pPr>
      <w:keepNext/>
      <w:tabs>
        <w:tab w:val="left" w:leader="dot" w:pos="3119"/>
      </w:tabs>
      <w:jc w:val="both"/>
      <w:outlineLvl w:val="4"/>
    </w:pPr>
    <w:rPr>
      <w:b/>
      <w:bCs/>
    </w:rPr>
  </w:style>
  <w:style w:type="paragraph" w:styleId="Heading6">
    <w:name w:val="heading 6"/>
    <w:basedOn w:val="Normal"/>
    <w:next w:val="Normal"/>
    <w:qFormat/>
    <w:rsid w:val="00774D97"/>
    <w:pPr>
      <w:keepNext/>
      <w:ind w:left="150"/>
      <w:jc w:val="center"/>
      <w:outlineLvl w:val="5"/>
    </w:pPr>
    <w:rPr>
      <w:rFonts w:eastAsia="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61B10"/>
    <w:pPr>
      <w:jc w:val="both"/>
    </w:pPr>
    <w:rPr>
      <w:rFonts w:eastAsia="Times New Roman"/>
      <w:bCs/>
      <w:iCs w:val="0"/>
    </w:rPr>
  </w:style>
  <w:style w:type="table" w:styleId="TableGrid">
    <w:name w:val="Table Grid"/>
    <w:basedOn w:val="TableNormal"/>
    <w:rsid w:val="007E60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94CEA"/>
    <w:pPr>
      <w:tabs>
        <w:tab w:val="center" w:pos="4320"/>
        <w:tab w:val="right" w:pos="8640"/>
      </w:tabs>
    </w:pPr>
  </w:style>
  <w:style w:type="character" w:customStyle="1" w:styleId="HeaderChar">
    <w:name w:val="Header Char"/>
    <w:link w:val="Header"/>
    <w:rsid w:val="00294CEA"/>
    <w:rPr>
      <w:rFonts w:eastAsia="PMingLiU"/>
      <w:iCs/>
      <w:noProof/>
      <w:sz w:val="28"/>
      <w:szCs w:val="28"/>
      <w:lang w:val="vi-VN" w:eastAsia="en-US" w:bidi="he-IL"/>
    </w:rPr>
  </w:style>
  <w:style w:type="paragraph" w:styleId="Footer">
    <w:name w:val="footer"/>
    <w:basedOn w:val="Normal"/>
    <w:link w:val="FooterChar"/>
    <w:rsid w:val="00021128"/>
    <w:pPr>
      <w:tabs>
        <w:tab w:val="center" w:pos="4320"/>
        <w:tab w:val="right" w:pos="8640"/>
      </w:tabs>
    </w:pPr>
  </w:style>
  <w:style w:type="character" w:styleId="PageNumber">
    <w:name w:val="page number"/>
    <w:basedOn w:val="DefaultParagraphFont"/>
    <w:rsid w:val="00021128"/>
  </w:style>
  <w:style w:type="character" w:styleId="Hyperlink">
    <w:name w:val="Hyperlink"/>
    <w:rsid w:val="00E82E08"/>
    <w:rPr>
      <w:color w:val="0000FF"/>
      <w:u w:val="single"/>
    </w:rPr>
  </w:style>
  <w:style w:type="character" w:customStyle="1" w:styleId="FooterChar">
    <w:name w:val="Footer Char"/>
    <w:link w:val="Footer"/>
    <w:locked/>
    <w:rsid w:val="00E82E08"/>
    <w:rPr>
      <w:rFonts w:eastAsia="PMingLiU"/>
      <w:iCs/>
      <w:noProof/>
      <w:sz w:val="28"/>
      <w:szCs w:val="28"/>
      <w:lang w:val="vi-VN" w:eastAsia="en-US" w:bidi="he-IL"/>
    </w:rPr>
  </w:style>
  <w:style w:type="paragraph" w:styleId="BodyTextIndent">
    <w:name w:val="Body Text Indent"/>
    <w:aliases w:val=" Char"/>
    <w:basedOn w:val="Normal"/>
    <w:link w:val="BodyTextIndentChar"/>
    <w:rsid w:val="008779FA"/>
    <w:pPr>
      <w:spacing w:after="120"/>
      <w:ind w:left="360"/>
    </w:pPr>
  </w:style>
  <w:style w:type="paragraph" w:styleId="Caption">
    <w:name w:val="caption"/>
    <w:basedOn w:val="Normal"/>
    <w:next w:val="Normal"/>
    <w:qFormat/>
    <w:rsid w:val="008779FA"/>
    <w:pPr>
      <w:tabs>
        <w:tab w:val="left" w:pos="3795"/>
      </w:tabs>
    </w:pPr>
    <w:rPr>
      <w:rFonts w:eastAsia="Times New Roman"/>
      <w:b/>
      <w:bCs/>
      <w:sz w:val="36"/>
      <w:szCs w:val="40"/>
    </w:rPr>
  </w:style>
  <w:style w:type="paragraph" w:styleId="ListParagraph">
    <w:name w:val="List Paragraph"/>
    <w:basedOn w:val="Normal"/>
    <w:qFormat/>
    <w:rsid w:val="001F6FB1"/>
    <w:pPr>
      <w:spacing w:after="200" w:line="276" w:lineRule="auto"/>
      <w:ind w:left="720"/>
      <w:contextualSpacing/>
    </w:pPr>
    <w:rPr>
      <w:rFonts w:ascii="Calibri" w:eastAsia="Calibri" w:hAnsi="Calibri"/>
      <w:iCs w:val="0"/>
      <w:noProof w:val="0"/>
      <w:sz w:val="22"/>
      <w:szCs w:val="22"/>
      <w:lang w:val="en-US" w:bidi="en-US"/>
    </w:rPr>
  </w:style>
  <w:style w:type="paragraph" w:styleId="BodyText">
    <w:name w:val="Body Text"/>
    <w:basedOn w:val="Normal"/>
    <w:rsid w:val="00774D97"/>
    <w:pPr>
      <w:tabs>
        <w:tab w:val="left" w:leader="dot" w:pos="2769"/>
      </w:tabs>
      <w:jc w:val="both"/>
    </w:pPr>
    <w:rPr>
      <w:b/>
      <w:bCs/>
      <w:i/>
      <w:iCs w:val="0"/>
    </w:rPr>
  </w:style>
  <w:style w:type="paragraph" w:styleId="Title">
    <w:name w:val="Title"/>
    <w:basedOn w:val="Normal"/>
    <w:qFormat/>
    <w:rsid w:val="00774D97"/>
    <w:pPr>
      <w:jc w:val="center"/>
    </w:pPr>
    <w:rPr>
      <w:rFonts w:eastAsia="Times New Roman"/>
      <w:bCs/>
      <w:i/>
      <w:sz w:val="38"/>
    </w:rPr>
  </w:style>
  <w:style w:type="character" w:styleId="FollowedHyperlink">
    <w:name w:val="FollowedHyperlink"/>
    <w:rsid w:val="00774D97"/>
    <w:rPr>
      <w:color w:val="800080"/>
      <w:u w:val="single"/>
    </w:rPr>
  </w:style>
  <w:style w:type="character" w:customStyle="1" w:styleId="BodyTextIndentChar">
    <w:name w:val="Body Text Indent Char"/>
    <w:aliases w:val=" Char Char"/>
    <w:link w:val="BodyTextIndent"/>
    <w:semiHidden/>
    <w:rsid w:val="00774D97"/>
    <w:rPr>
      <w:rFonts w:eastAsia="PMingLiU"/>
      <w:iCs/>
      <w:noProof/>
      <w:sz w:val="28"/>
      <w:szCs w:val="28"/>
      <w:lang w:val="vi-VN" w:eastAsia="en-US" w:bidi="he-IL"/>
    </w:rPr>
  </w:style>
  <w:style w:type="paragraph" w:styleId="ListBullet">
    <w:name w:val="List Bullet"/>
    <w:basedOn w:val="Normal"/>
    <w:link w:val="ListBulletChar"/>
    <w:autoRedefine/>
    <w:rsid w:val="00774D97"/>
    <w:pPr>
      <w:numPr>
        <w:numId w:val="9"/>
      </w:numPr>
    </w:pPr>
  </w:style>
  <w:style w:type="character" w:customStyle="1" w:styleId="ListBulletChar">
    <w:name w:val="List Bullet Char"/>
    <w:link w:val="ListBullet"/>
    <w:rsid w:val="00774D97"/>
    <w:rPr>
      <w:rFonts w:eastAsia="PMingLiU"/>
      <w:iCs/>
      <w:noProof/>
      <w:sz w:val="28"/>
      <w:szCs w:val="28"/>
      <w:lang w:val="vi-VN" w:eastAsia="en-US" w:bidi="he-IL"/>
    </w:rPr>
  </w:style>
  <w:style w:type="paragraph" w:styleId="BalloonText">
    <w:name w:val="Balloon Text"/>
    <w:basedOn w:val="Normal"/>
    <w:link w:val="BalloonTextChar"/>
    <w:rsid w:val="00774D97"/>
    <w:rPr>
      <w:rFonts w:ascii="Tahoma" w:hAnsi="Tahoma" w:cs="Tahoma"/>
      <w:sz w:val="16"/>
      <w:szCs w:val="16"/>
    </w:rPr>
  </w:style>
  <w:style w:type="character" w:customStyle="1" w:styleId="BalloonTextChar">
    <w:name w:val="Balloon Text Char"/>
    <w:link w:val="BalloonText"/>
    <w:rsid w:val="00774D97"/>
    <w:rPr>
      <w:rFonts w:ascii="Tahoma" w:eastAsia="PMingLiU" w:hAnsi="Tahoma" w:cs="Tahoma"/>
      <w:iCs/>
      <w:noProof/>
      <w:sz w:val="16"/>
      <w:szCs w:val="16"/>
      <w:lang w:val="vi-VN" w:eastAsia="en-US" w:bidi="he-IL"/>
    </w:rPr>
  </w:style>
  <w:style w:type="paragraph" w:customStyle="1" w:styleId="AT">
    <w:name w:val="AT"/>
    <w:basedOn w:val="Normal"/>
    <w:rsid w:val="00B13318"/>
    <w:pPr>
      <w:spacing w:before="120" w:after="120"/>
      <w:jc w:val="both"/>
    </w:pPr>
    <w:rPr>
      <w:rFonts w:eastAsia="Times New Roman"/>
      <w:iCs w:val="0"/>
      <w:noProof w:val="0"/>
      <w:sz w:val="24"/>
      <w:szCs w:val="24"/>
      <w:lang w:val="en-US" w:bidi="ar-SA"/>
    </w:rPr>
  </w:style>
  <w:style w:type="numbering" w:customStyle="1" w:styleId="NoList1">
    <w:name w:val="No List1"/>
    <w:next w:val="NoList"/>
    <w:semiHidden/>
    <w:rsid w:val="004754D9"/>
  </w:style>
  <w:style w:type="character" w:customStyle="1" w:styleId="Heading1Char1">
    <w:name w:val="Heading 1 Char1"/>
    <w:link w:val="Heading1"/>
    <w:rsid w:val="004754D9"/>
    <w:rPr>
      <w:rFonts w:eastAsia="PMingLiU"/>
      <w:b/>
      <w:bCs/>
      <w:iCs/>
      <w:noProof/>
      <w:sz w:val="28"/>
      <w:szCs w:val="28"/>
      <w:lang w:val="vi-VN" w:eastAsia="en-US" w:bidi="he-IL"/>
    </w:rPr>
  </w:style>
  <w:style w:type="character" w:customStyle="1" w:styleId="Heading1Char">
    <w:name w:val="Heading 1 Char"/>
    <w:rsid w:val="003B755A"/>
    <w:rPr>
      <w:rFonts w:ascii="Arial" w:hAnsi="Arial" w:cs="Arial"/>
      <w:b/>
      <w:bCs/>
      <w:kern w:val="32"/>
      <w:sz w:val="32"/>
      <w:szCs w:val="32"/>
      <w:lang w:val="en-US" w:eastAsia="en-US" w:bidi="ar-SA"/>
    </w:rPr>
  </w:style>
  <w:style w:type="paragraph" w:styleId="NoSpacing">
    <w:name w:val="No Spacing"/>
    <w:uiPriority w:val="1"/>
    <w:qFormat/>
    <w:rsid w:val="00796766"/>
    <w:rPr>
      <w:rFonts w:eastAsia="PMingLiU"/>
      <w:iCs/>
      <w:noProof/>
      <w:sz w:val="28"/>
      <w:szCs w:val="28"/>
      <w:lang w:val="vi-VN" w:bidi="he-IL"/>
    </w:rPr>
  </w:style>
  <w:style w:type="character" w:styleId="Strong">
    <w:name w:val="Strong"/>
    <w:qFormat/>
    <w:rsid w:val="00C836BD"/>
    <w:rPr>
      <w:b/>
      <w:bCs/>
    </w:rPr>
  </w:style>
  <w:style w:type="paragraph" w:styleId="Subtitle">
    <w:name w:val="Subtitle"/>
    <w:basedOn w:val="Normal"/>
    <w:next w:val="Normal"/>
    <w:link w:val="SubtitleChar"/>
    <w:qFormat/>
    <w:rsid w:val="00C836BD"/>
    <w:pPr>
      <w:spacing w:after="60"/>
      <w:jc w:val="center"/>
      <w:outlineLvl w:val="1"/>
    </w:pPr>
    <w:rPr>
      <w:rFonts w:ascii="Cambria" w:eastAsia="Times New Roman" w:hAnsi="Cambria"/>
      <w:sz w:val="24"/>
      <w:szCs w:val="24"/>
    </w:rPr>
  </w:style>
  <w:style w:type="character" w:customStyle="1" w:styleId="SubtitleChar">
    <w:name w:val="Subtitle Char"/>
    <w:link w:val="Subtitle"/>
    <w:rsid w:val="00C836BD"/>
    <w:rPr>
      <w:rFonts w:ascii="Cambria" w:eastAsia="Times New Roman" w:hAnsi="Cambria" w:cs="Times New Roman"/>
      <w:iCs/>
      <w:noProof/>
      <w:sz w:val="24"/>
      <w:szCs w:val="24"/>
      <w:lang w:val="vi-VN" w:bidi="he-IL"/>
    </w:rPr>
  </w:style>
  <w:style w:type="character" w:styleId="Emphasis">
    <w:name w:val="Emphasis"/>
    <w:qFormat/>
    <w:rsid w:val="00C836B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AF0"/>
    <w:rPr>
      <w:rFonts w:eastAsia="PMingLiU"/>
      <w:iCs/>
      <w:noProof/>
      <w:sz w:val="28"/>
      <w:szCs w:val="28"/>
      <w:lang w:val="vi-VN" w:bidi="he-IL"/>
    </w:rPr>
  </w:style>
  <w:style w:type="paragraph" w:styleId="Heading1">
    <w:name w:val="heading 1"/>
    <w:basedOn w:val="Normal"/>
    <w:next w:val="Normal"/>
    <w:link w:val="Heading1Char1"/>
    <w:qFormat/>
    <w:rsid w:val="00261B10"/>
    <w:pPr>
      <w:keepNext/>
      <w:tabs>
        <w:tab w:val="left" w:leader="dot" w:pos="2769"/>
      </w:tabs>
      <w:outlineLvl w:val="0"/>
    </w:pPr>
    <w:rPr>
      <w:b/>
      <w:bCs/>
    </w:rPr>
  </w:style>
  <w:style w:type="paragraph" w:styleId="Heading2">
    <w:name w:val="heading 2"/>
    <w:basedOn w:val="Normal"/>
    <w:next w:val="Normal"/>
    <w:qFormat/>
    <w:rsid w:val="00774D97"/>
    <w:pPr>
      <w:keepNext/>
      <w:jc w:val="center"/>
      <w:outlineLvl w:val="1"/>
    </w:pPr>
    <w:rPr>
      <w:rFonts w:eastAsia="Times New Roman"/>
      <w:bCs/>
      <w:i/>
      <w:sz w:val="24"/>
    </w:rPr>
  </w:style>
  <w:style w:type="paragraph" w:styleId="Heading3">
    <w:name w:val="heading 3"/>
    <w:basedOn w:val="Normal"/>
    <w:next w:val="Normal"/>
    <w:qFormat/>
    <w:rsid w:val="00261B10"/>
    <w:pPr>
      <w:keepNext/>
      <w:tabs>
        <w:tab w:val="left" w:leader="dot" w:pos="2769"/>
      </w:tabs>
      <w:jc w:val="center"/>
      <w:outlineLvl w:val="2"/>
    </w:pPr>
    <w:rPr>
      <w:b/>
      <w:bCs/>
      <w:sz w:val="30"/>
      <w:szCs w:val="30"/>
    </w:rPr>
  </w:style>
  <w:style w:type="paragraph" w:styleId="Heading4">
    <w:name w:val="heading 4"/>
    <w:basedOn w:val="Normal"/>
    <w:next w:val="Normal"/>
    <w:qFormat/>
    <w:rsid w:val="00E82E08"/>
    <w:pPr>
      <w:keepNext/>
      <w:spacing w:before="240" w:after="60"/>
      <w:outlineLvl w:val="3"/>
    </w:pPr>
    <w:rPr>
      <w:b/>
      <w:bCs/>
    </w:rPr>
  </w:style>
  <w:style w:type="paragraph" w:styleId="Heading5">
    <w:name w:val="heading 5"/>
    <w:basedOn w:val="Normal"/>
    <w:next w:val="Normal"/>
    <w:qFormat/>
    <w:rsid w:val="00774D97"/>
    <w:pPr>
      <w:keepNext/>
      <w:tabs>
        <w:tab w:val="left" w:leader="dot" w:pos="3119"/>
      </w:tabs>
      <w:jc w:val="both"/>
      <w:outlineLvl w:val="4"/>
    </w:pPr>
    <w:rPr>
      <w:b/>
      <w:bCs/>
    </w:rPr>
  </w:style>
  <w:style w:type="paragraph" w:styleId="Heading6">
    <w:name w:val="heading 6"/>
    <w:basedOn w:val="Normal"/>
    <w:next w:val="Normal"/>
    <w:qFormat/>
    <w:rsid w:val="00774D97"/>
    <w:pPr>
      <w:keepNext/>
      <w:ind w:left="150"/>
      <w:jc w:val="center"/>
      <w:outlineLvl w:val="5"/>
    </w:pPr>
    <w:rPr>
      <w:rFonts w:eastAsia="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61B10"/>
    <w:pPr>
      <w:jc w:val="both"/>
    </w:pPr>
    <w:rPr>
      <w:rFonts w:eastAsia="Times New Roman"/>
      <w:bCs/>
      <w:iCs w:val="0"/>
    </w:rPr>
  </w:style>
  <w:style w:type="table" w:styleId="TableGrid">
    <w:name w:val="Table Grid"/>
    <w:basedOn w:val="TableNormal"/>
    <w:rsid w:val="007E60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94CEA"/>
    <w:pPr>
      <w:tabs>
        <w:tab w:val="center" w:pos="4320"/>
        <w:tab w:val="right" w:pos="8640"/>
      </w:tabs>
    </w:pPr>
  </w:style>
  <w:style w:type="character" w:customStyle="1" w:styleId="HeaderChar">
    <w:name w:val="Header Char"/>
    <w:link w:val="Header"/>
    <w:rsid w:val="00294CEA"/>
    <w:rPr>
      <w:rFonts w:eastAsia="PMingLiU"/>
      <w:iCs/>
      <w:noProof/>
      <w:sz w:val="28"/>
      <w:szCs w:val="28"/>
      <w:lang w:val="vi-VN" w:eastAsia="en-US" w:bidi="he-IL"/>
    </w:rPr>
  </w:style>
  <w:style w:type="paragraph" w:styleId="Footer">
    <w:name w:val="footer"/>
    <w:basedOn w:val="Normal"/>
    <w:link w:val="FooterChar"/>
    <w:rsid w:val="00021128"/>
    <w:pPr>
      <w:tabs>
        <w:tab w:val="center" w:pos="4320"/>
        <w:tab w:val="right" w:pos="8640"/>
      </w:tabs>
    </w:pPr>
  </w:style>
  <w:style w:type="character" w:styleId="PageNumber">
    <w:name w:val="page number"/>
    <w:basedOn w:val="DefaultParagraphFont"/>
    <w:rsid w:val="00021128"/>
  </w:style>
  <w:style w:type="character" w:styleId="Hyperlink">
    <w:name w:val="Hyperlink"/>
    <w:rsid w:val="00E82E08"/>
    <w:rPr>
      <w:color w:val="0000FF"/>
      <w:u w:val="single"/>
    </w:rPr>
  </w:style>
  <w:style w:type="character" w:customStyle="1" w:styleId="FooterChar">
    <w:name w:val="Footer Char"/>
    <w:link w:val="Footer"/>
    <w:locked/>
    <w:rsid w:val="00E82E08"/>
    <w:rPr>
      <w:rFonts w:eastAsia="PMingLiU"/>
      <w:iCs/>
      <w:noProof/>
      <w:sz w:val="28"/>
      <w:szCs w:val="28"/>
      <w:lang w:val="vi-VN" w:eastAsia="en-US" w:bidi="he-IL"/>
    </w:rPr>
  </w:style>
  <w:style w:type="paragraph" w:styleId="BodyTextIndent">
    <w:name w:val="Body Text Indent"/>
    <w:aliases w:val=" Char"/>
    <w:basedOn w:val="Normal"/>
    <w:link w:val="BodyTextIndentChar"/>
    <w:rsid w:val="008779FA"/>
    <w:pPr>
      <w:spacing w:after="120"/>
      <w:ind w:left="360"/>
    </w:pPr>
  </w:style>
  <w:style w:type="paragraph" w:styleId="Caption">
    <w:name w:val="caption"/>
    <w:basedOn w:val="Normal"/>
    <w:next w:val="Normal"/>
    <w:qFormat/>
    <w:rsid w:val="008779FA"/>
    <w:pPr>
      <w:tabs>
        <w:tab w:val="left" w:pos="3795"/>
      </w:tabs>
    </w:pPr>
    <w:rPr>
      <w:rFonts w:eastAsia="Times New Roman"/>
      <w:b/>
      <w:bCs/>
      <w:sz w:val="36"/>
      <w:szCs w:val="40"/>
    </w:rPr>
  </w:style>
  <w:style w:type="paragraph" w:styleId="ListParagraph">
    <w:name w:val="List Paragraph"/>
    <w:basedOn w:val="Normal"/>
    <w:qFormat/>
    <w:rsid w:val="001F6FB1"/>
    <w:pPr>
      <w:spacing w:after="200" w:line="276" w:lineRule="auto"/>
      <w:ind w:left="720"/>
      <w:contextualSpacing/>
    </w:pPr>
    <w:rPr>
      <w:rFonts w:ascii="Calibri" w:eastAsia="Calibri" w:hAnsi="Calibri"/>
      <w:iCs w:val="0"/>
      <w:noProof w:val="0"/>
      <w:sz w:val="22"/>
      <w:szCs w:val="22"/>
      <w:lang w:val="en-US" w:bidi="en-US"/>
    </w:rPr>
  </w:style>
  <w:style w:type="paragraph" w:styleId="BodyText">
    <w:name w:val="Body Text"/>
    <w:basedOn w:val="Normal"/>
    <w:rsid w:val="00774D97"/>
    <w:pPr>
      <w:tabs>
        <w:tab w:val="left" w:leader="dot" w:pos="2769"/>
      </w:tabs>
      <w:jc w:val="both"/>
    </w:pPr>
    <w:rPr>
      <w:b/>
      <w:bCs/>
      <w:i/>
      <w:iCs w:val="0"/>
    </w:rPr>
  </w:style>
  <w:style w:type="paragraph" w:styleId="Title">
    <w:name w:val="Title"/>
    <w:basedOn w:val="Normal"/>
    <w:qFormat/>
    <w:rsid w:val="00774D97"/>
    <w:pPr>
      <w:jc w:val="center"/>
    </w:pPr>
    <w:rPr>
      <w:rFonts w:eastAsia="Times New Roman"/>
      <w:bCs/>
      <w:i/>
      <w:sz w:val="38"/>
    </w:rPr>
  </w:style>
  <w:style w:type="character" w:styleId="FollowedHyperlink">
    <w:name w:val="FollowedHyperlink"/>
    <w:rsid w:val="00774D97"/>
    <w:rPr>
      <w:color w:val="800080"/>
      <w:u w:val="single"/>
    </w:rPr>
  </w:style>
  <w:style w:type="character" w:customStyle="1" w:styleId="BodyTextIndentChar">
    <w:name w:val="Body Text Indent Char"/>
    <w:aliases w:val=" Char Char"/>
    <w:link w:val="BodyTextIndent"/>
    <w:semiHidden/>
    <w:rsid w:val="00774D97"/>
    <w:rPr>
      <w:rFonts w:eastAsia="PMingLiU"/>
      <w:iCs/>
      <w:noProof/>
      <w:sz w:val="28"/>
      <w:szCs w:val="28"/>
      <w:lang w:val="vi-VN" w:eastAsia="en-US" w:bidi="he-IL"/>
    </w:rPr>
  </w:style>
  <w:style w:type="paragraph" w:styleId="ListBullet">
    <w:name w:val="List Bullet"/>
    <w:basedOn w:val="Normal"/>
    <w:link w:val="ListBulletChar"/>
    <w:autoRedefine/>
    <w:rsid w:val="00774D97"/>
    <w:pPr>
      <w:numPr>
        <w:numId w:val="9"/>
      </w:numPr>
    </w:pPr>
  </w:style>
  <w:style w:type="character" w:customStyle="1" w:styleId="ListBulletChar">
    <w:name w:val="List Bullet Char"/>
    <w:link w:val="ListBullet"/>
    <w:rsid w:val="00774D97"/>
    <w:rPr>
      <w:rFonts w:eastAsia="PMingLiU"/>
      <w:iCs/>
      <w:noProof/>
      <w:sz w:val="28"/>
      <w:szCs w:val="28"/>
      <w:lang w:val="vi-VN" w:eastAsia="en-US" w:bidi="he-IL"/>
    </w:rPr>
  </w:style>
  <w:style w:type="paragraph" w:styleId="BalloonText">
    <w:name w:val="Balloon Text"/>
    <w:basedOn w:val="Normal"/>
    <w:link w:val="BalloonTextChar"/>
    <w:rsid w:val="00774D97"/>
    <w:rPr>
      <w:rFonts w:ascii="Tahoma" w:hAnsi="Tahoma" w:cs="Tahoma"/>
      <w:sz w:val="16"/>
      <w:szCs w:val="16"/>
    </w:rPr>
  </w:style>
  <w:style w:type="character" w:customStyle="1" w:styleId="BalloonTextChar">
    <w:name w:val="Balloon Text Char"/>
    <w:link w:val="BalloonText"/>
    <w:rsid w:val="00774D97"/>
    <w:rPr>
      <w:rFonts w:ascii="Tahoma" w:eastAsia="PMingLiU" w:hAnsi="Tahoma" w:cs="Tahoma"/>
      <w:iCs/>
      <w:noProof/>
      <w:sz w:val="16"/>
      <w:szCs w:val="16"/>
      <w:lang w:val="vi-VN" w:eastAsia="en-US" w:bidi="he-IL"/>
    </w:rPr>
  </w:style>
  <w:style w:type="paragraph" w:customStyle="1" w:styleId="AT">
    <w:name w:val="AT"/>
    <w:basedOn w:val="Normal"/>
    <w:rsid w:val="00B13318"/>
    <w:pPr>
      <w:spacing w:before="120" w:after="120"/>
      <w:jc w:val="both"/>
    </w:pPr>
    <w:rPr>
      <w:rFonts w:eastAsia="Times New Roman"/>
      <w:iCs w:val="0"/>
      <w:noProof w:val="0"/>
      <w:sz w:val="24"/>
      <w:szCs w:val="24"/>
      <w:lang w:val="en-US" w:bidi="ar-SA"/>
    </w:rPr>
  </w:style>
  <w:style w:type="numbering" w:customStyle="1" w:styleId="NoList1">
    <w:name w:val="No List1"/>
    <w:next w:val="NoList"/>
    <w:semiHidden/>
    <w:rsid w:val="004754D9"/>
  </w:style>
  <w:style w:type="character" w:customStyle="1" w:styleId="Heading1Char1">
    <w:name w:val="Heading 1 Char1"/>
    <w:link w:val="Heading1"/>
    <w:rsid w:val="004754D9"/>
    <w:rPr>
      <w:rFonts w:eastAsia="PMingLiU"/>
      <w:b/>
      <w:bCs/>
      <w:iCs/>
      <w:noProof/>
      <w:sz w:val="28"/>
      <w:szCs w:val="28"/>
      <w:lang w:val="vi-VN" w:eastAsia="en-US" w:bidi="he-IL"/>
    </w:rPr>
  </w:style>
  <w:style w:type="character" w:customStyle="1" w:styleId="Heading1Char">
    <w:name w:val="Heading 1 Char"/>
    <w:rsid w:val="003B755A"/>
    <w:rPr>
      <w:rFonts w:ascii="Arial" w:hAnsi="Arial" w:cs="Arial"/>
      <w:b/>
      <w:bCs/>
      <w:kern w:val="32"/>
      <w:sz w:val="32"/>
      <w:szCs w:val="32"/>
      <w:lang w:val="en-US" w:eastAsia="en-US" w:bidi="ar-SA"/>
    </w:rPr>
  </w:style>
  <w:style w:type="paragraph" w:styleId="NoSpacing">
    <w:name w:val="No Spacing"/>
    <w:uiPriority w:val="1"/>
    <w:qFormat/>
    <w:rsid w:val="00796766"/>
    <w:rPr>
      <w:rFonts w:eastAsia="PMingLiU"/>
      <w:iCs/>
      <w:noProof/>
      <w:sz w:val="28"/>
      <w:szCs w:val="28"/>
      <w:lang w:val="vi-VN" w:bidi="he-IL"/>
    </w:rPr>
  </w:style>
  <w:style w:type="character" w:styleId="Strong">
    <w:name w:val="Strong"/>
    <w:qFormat/>
    <w:rsid w:val="00C836BD"/>
    <w:rPr>
      <w:b/>
      <w:bCs/>
    </w:rPr>
  </w:style>
  <w:style w:type="paragraph" w:styleId="Subtitle">
    <w:name w:val="Subtitle"/>
    <w:basedOn w:val="Normal"/>
    <w:next w:val="Normal"/>
    <w:link w:val="SubtitleChar"/>
    <w:qFormat/>
    <w:rsid w:val="00C836BD"/>
    <w:pPr>
      <w:spacing w:after="60"/>
      <w:jc w:val="center"/>
      <w:outlineLvl w:val="1"/>
    </w:pPr>
    <w:rPr>
      <w:rFonts w:ascii="Cambria" w:eastAsia="Times New Roman" w:hAnsi="Cambria"/>
      <w:sz w:val="24"/>
      <w:szCs w:val="24"/>
    </w:rPr>
  </w:style>
  <w:style w:type="character" w:customStyle="1" w:styleId="SubtitleChar">
    <w:name w:val="Subtitle Char"/>
    <w:link w:val="Subtitle"/>
    <w:rsid w:val="00C836BD"/>
    <w:rPr>
      <w:rFonts w:ascii="Cambria" w:eastAsia="Times New Roman" w:hAnsi="Cambria" w:cs="Times New Roman"/>
      <w:iCs/>
      <w:noProof/>
      <w:sz w:val="24"/>
      <w:szCs w:val="24"/>
      <w:lang w:val="vi-VN" w:bidi="he-IL"/>
    </w:rPr>
  </w:style>
  <w:style w:type="character" w:styleId="Emphasis">
    <w:name w:val="Emphasis"/>
    <w:qFormat/>
    <w:rsid w:val="00C836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vi.wikipedia.org/wiki/M%E1%BB%B9" TargetMode="External" Type="http://schemas.openxmlformats.org/officeDocument/2006/relationships/hyperlink"/><Relationship Id="rId11" Target="http://vi.wikipedia.org/w/index.php?title=Tuy%C3%AAn_ng%C3%B4n_Nh%C3%A2n_quy%E1%BB%81n_v%C3%A0_D%C3%A2n_quy%E1%BB%81n&amp;action=edit&amp;redlink=1" TargetMode="External" Type="http://schemas.openxmlformats.org/officeDocument/2006/relationships/hyperlink"/><Relationship Id="rId12" Target="http://vi.wikipedia.org/wiki/C%C3%A1ch_m%E1%BA%A1ng_Ph%C3%A1p" TargetMode="External" Type="http://schemas.openxmlformats.org/officeDocument/2006/relationships/hyperlink"/><Relationship Id="rId13" Target="http://vi.wikipedia.org/w/index.php?title=1791&amp;action=edit&amp;redlink=1" TargetMode="External" Type="http://schemas.openxmlformats.org/officeDocument/2006/relationships/hyperlink"/><Relationship Id="rId14" Target="http://vi.wikipedia.org/wiki/1940" TargetMode="External" Type="http://schemas.openxmlformats.org/officeDocument/2006/relationships/hyperlink"/><Relationship Id="rId15" Target="http://vi.wikipedia.org/wiki/Ph%C3%A1t_x%C3%ADt" TargetMode="External" Type="http://schemas.openxmlformats.org/officeDocument/2006/relationships/hyperlink"/><Relationship Id="rId16" Target="http://vi.wikipedia.org/wiki/%C4%90%C3%B4ng_D%C6%B0%C6%A1ng" TargetMode="External" Type="http://schemas.openxmlformats.org/officeDocument/2006/relationships/hyperlink"/><Relationship Id="rId17" Target="http://vi.wikipedia.org/wiki/%C4%90%E1%BB%93ng_Minh" TargetMode="External" Type="http://schemas.openxmlformats.org/officeDocument/2006/relationships/hyperlink"/><Relationship Id="rId18" Target="http://vi.wikipedia.org/wiki/Y%C3%AAn_B%C3%A1i" TargetMode="External" Type="http://schemas.openxmlformats.org/officeDocument/2006/relationships/hyperlink"/><Relationship Id="rId19" Target="http://vi.wikipedia.org/wiki/Cao_B%E1%BA%B1ng" TargetMode="External" Type="http://schemas.openxmlformats.org/officeDocument/2006/relationships/hyperlink"/><Relationship Id="rId2" Target="numbering.xml" Type="http://schemas.openxmlformats.org/officeDocument/2006/relationships/numbering"/><Relationship Id="rId20" Target="http://vi.wikipedia.org/wiki/Tehran" TargetMode="External" Type="http://schemas.openxmlformats.org/officeDocument/2006/relationships/hyperlink"/><Relationship Id="rId21" Target="http://vi.wikipedia.org/wiki/San_Francisco,_California" TargetMode="External" Type="http://schemas.openxmlformats.org/officeDocument/2006/relationships/hyperlink"/><Relationship Id="rId22" Target="media/image1.wmf" Type="http://schemas.openxmlformats.org/officeDocument/2006/relationships/image"/><Relationship Id="rId23" Target="embeddings/oleObject1.bin" Type="http://schemas.openxmlformats.org/officeDocument/2006/relationships/oleObject"/><Relationship Id="rId24" Target="media/image2.wmf" Type="http://schemas.openxmlformats.org/officeDocument/2006/relationships/image"/><Relationship Id="rId25" Target="embeddings/oleObject2.bin" Type="http://schemas.openxmlformats.org/officeDocument/2006/relationships/oleObject"/><Relationship Id="rId26" Target="media/image3.wmf" Type="http://schemas.openxmlformats.org/officeDocument/2006/relationships/image"/><Relationship Id="rId27" Target="embeddings/oleObject3.bin" Type="http://schemas.openxmlformats.org/officeDocument/2006/relationships/oleObject"/><Relationship Id="rId28" Target="media/image4.wmf" Type="http://schemas.openxmlformats.org/officeDocument/2006/relationships/image"/><Relationship Id="rId29" Target="embeddings/oleObject4.bin" Type="http://schemas.openxmlformats.org/officeDocument/2006/relationships/oleObject"/><Relationship Id="rId3" Target="styles.xml" Type="http://schemas.openxmlformats.org/officeDocument/2006/relationships/styles"/><Relationship Id="rId30" Target="media/image5.wmf" Type="http://schemas.openxmlformats.org/officeDocument/2006/relationships/image"/><Relationship Id="rId31" Target="embeddings/oleObject5.bin" Type="http://schemas.openxmlformats.org/officeDocument/2006/relationships/oleObject"/><Relationship Id="rId32" Target="media/image6.wmf" Type="http://schemas.openxmlformats.org/officeDocument/2006/relationships/image"/><Relationship Id="rId33" Target="embeddings/oleObject6.bin" Type="http://schemas.openxmlformats.org/officeDocument/2006/relationships/oleObject"/><Relationship Id="rId34" Target="media/image7.wmf" Type="http://schemas.openxmlformats.org/officeDocument/2006/relationships/image"/><Relationship Id="rId35" Target="embeddings/oleObject7.bin" Type="http://schemas.openxmlformats.org/officeDocument/2006/relationships/oleObject"/><Relationship Id="rId36" Target="media/image8.wmf" Type="http://schemas.openxmlformats.org/officeDocument/2006/relationships/image"/><Relationship Id="rId37" Target="embeddings/oleObject8.bin" Type="http://schemas.openxmlformats.org/officeDocument/2006/relationships/oleObject"/><Relationship Id="rId38" Target="media/image9.wmf" Type="http://schemas.openxmlformats.org/officeDocument/2006/relationships/image"/><Relationship Id="rId39" Target="embeddings/oleObject9.bin" Type="http://schemas.openxmlformats.org/officeDocument/2006/relationships/oleObject"/><Relationship Id="rId4" Target="stylesWithEffects.xml" Type="http://schemas.microsoft.com/office/2007/relationships/stylesWithEffects"/><Relationship Id="rId40" Target="media/image10.wmf" Type="http://schemas.openxmlformats.org/officeDocument/2006/relationships/image"/><Relationship Id="rId41" Target="embeddings/oleObject10.bin" Type="http://schemas.openxmlformats.org/officeDocument/2006/relationships/oleObject"/><Relationship Id="rId42" Target="embeddings/oleObject11.bin" Type="http://schemas.openxmlformats.org/officeDocument/2006/relationships/oleObject"/><Relationship Id="rId43" Target="embeddings/oleObject12.bin" Type="http://schemas.openxmlformats.org/officeDocument/2006/relationships/oleObject"/><Relationship Id="rId44" Target="embeddings/oleObject13.bin" Type="http://schemas.openxmlformats.org/officeDocument/2006/relationships/oleObject"/><Relationship Id="rId45" Target="embeddings/oleObject14.bin" Type="http://schemas.openxmlformats.org/officeDocument/2006/relationships/oleObject"/><Relationship Id="rId46" Target="embeddings/oleObject15.bin" Type="http://schemas.openxmlformats.org/officeDocument/2006/relationships/oleObject"/><Relationship Id="rId47" Target="embeddings/oleObject16.bin" Type="http://schemas.openxmlformats.org/officeDocument/2006/relationships/oleObject"/><Relationship Id="rId48" Target="header1.xml" Type="http://schemas.openxmlformats.org/officeDocument/2006/relationships/header"/><Relationship Id="rId49" Target="header2.xml" Type="http://schemas.openxmlformats.org/officeDocument/2006/relationships/header"/><Relationship Id="rId5" Target="settings.xml" Type="http://schemas.openxmlformats.org/officeDocument/2006/relationships/settings"/><Relationship Id="rId50" Target="footer1.xml" Type="http://schemas.openxmlformats.org/officeDocument/2006/relationships/footer"/><Relationship Id="rId51" Target="footer2.xml" Type="http://schemas.openxmlformats.org/officeDocument/2006/relationships/footer"/><Relationship Id="rId52" Target="header3.xml" Type="http://schemas.openxmlformats.org/officeDocument/2006/relationships/header"/><Relationship Id="rId53" Target="footer3.xml" Type="http://schemas.openxmlformats.org/officeDocument/2006/relationships/footer"/><Relationship Id="rId54" Target="fontTable.xml" Type="http://schemas.openxmlformats.org/officeDocument/2006/relationships/fontTable"/><Relationship Id="rId55" Target="theme/theme1.xml" Type="http://schemas.openxmlformats.org/officeDocument/2006/relationships/theme"/><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vi.wikipedia.org/wiki/Tuy%C3%AAn_ng%C3%B4n_%C4%90%E1%BB%99c_l%E1%BA%ADp_Hoa_K%E1%BB%B3"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10FE3-3C62-4226-A4EE-7410C07F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93171</Words>
  <Characters>531077</Characters>
  <Application>Microsoft Office Word</Application>
  <DocSecurity>0</DocSecurity>
  <Lines>4425</Lines>
  <Paragraphs>1246</Paragraphs>
  <ScaleCrop>false</ScaleCrop>
  <HeadingPairs>
    <vt:vector size="2" baseType="variant">
      <vt:variant>
        <vt:lpstr>Title</vt:lpstr>
      </vt:variant>
      <vt:variant>
        <vt:i4>1</vt:i4>
      </vt:variant>
    </vt:vector>
  </HeadingPairs>
  <TitlesOfParts>
    <vt:vector size="1" baseType="lpstr">
      <vt:lpstr>KHÁI QUÁT VĂN HỌC VIỆT NAM TỪ CÁCH MẠNG THÁNG TÁM NĂM 1945 ĐẾN HẾT THẾ KỈ XX</vt:lpstr>
    </vt:vector>
  </TitlesOfParts>
  <Company>www.thuvienhoclieu.com</Company>
  <LinksUpToDate>false</LinksUpToDate>
  <CharactersWithSpaces>623002</CharactersWithSpaces>
  <SharedDoc>false</SharedDoc>
  <HLinks>
    <vt:vector size="78" baseType="variant">
      <vt:variant>
        <vt:i4>6160452</vt:i4>
      </vt:variant>
      <vt:variant>
        <vt:i4>36</vt:i4>
      </vt:variant>
      <vt:variant>
        <vt:i4>0</vt:i4>
      </vt:variant>
      <vt:variant>
        <vt:i4>5</vt:i4>
      </vt:variant>
      <vt:variant>
        <vt:lpwstr>http://vi.wikipedia.org/wiki/San_Francisco,_California</vt:lpwstr>
      </vt:variant>
      <vt:variant>
        <vt:lpwstr/>
      </vt:variant>
      <vt:variant>
        <vt:i4>7405605</vt:i4>
      </vt:variant>
      <vt:variant>
        <vt:i4>33</vt:i4>
      </vt:variant>
      <vt:variant>
        <vt:i4>0</vt:i4>
      </vt:variant>
      <vt:variant>
        <vt:i4>5</vt:i4>
      </vt:variant>
      <vt:variant>
        <vt:lpwstr>http://vi.wikipedia.org/wiki/Tehran</vt:lpwstr>
      </vt:variant>
      <vt:variant>
        <vt:lpwstr/>
      </vt:variant>
      <vt:variant>
        <vt:i4>5177454</vt:i4>
      </vt:variant>
      <vt:variant>
        <vt:i4>30</vt:i4>
      </vt:variant>
      <vt:variant>
        <vt:i4>0</vt:i4>
      </vt:variant>
      <vt:variant>
        <vt:i4>5</vt:i4>
      </vt:variant>
      <vt:variant>
        <vt:lpwstr>http://vi.wikipedia.org/wiki/Cao_B%E1%BA%B1ng</vt:lpwstr>
      </vt:variant>
      <vt:variant>
        <vt:lpwstr/>
      </vt:variant>
      <vt:variant>
        <vt:i4>1245246</vt:i4>
      </vt:variant>
      <vt:variant>
        <vt:i4>27</vt:i4>
      </vt:variant>
      <vt:variant>
        <vt:i4>0</vt:i4>
      </vt:variant>
      <vt:variant>
        <vt:i4>5</vt:i4>
      </vt:variant>
      <vt:variant>
        <vt:lpwstr>http://vi.wikipedia.org/wiki/Y%C3%AAn_B%C3%A1i</vt:lpwstr>
      </vt:variant>
      <vt:variant>
        <vt:lpwstr/>
      </vt:variant>
      <vt:variant>
        <vt:i4>2097159</vt:i4>
      </vt:variant>
      <vt:variant>
        <vt:i4>24</vt:i4>
      </vt:variant>
      <vt:variant>
        <vt:i4>0</vt:i4>
      </vt:variant>
      <vt:variant>
        <vt:i4>5</vt:i4>
      </vt:variant>
      <vt:variant>
        <vt:lpwstr>http://vi.wikipedia.org/wiki/%C4%90%E1%BB%93ng_Minh</vt:lpwstr>
      </vt:variant>
      <vt:variant>
        <vt:lpwstr/>
      </vt:variant>
      <vt:variant>
        <vt:i4>786484</vt:i4>
      </vt:variant>
      <vt:variant>
        <vt:i4>21</vt:i4>
      </vt:variant>
      <vt:variant>
        <vt:i4>0</vt:i4>
      </vt:variant>
      <vt:variant>
        <vt:i4>5</vt:i4>
      </vt:variant>
      <vt:variant>
        <vt:lpwstr>http://vi.wikipedia.org/wiki/%C4%90%C3%B4ng_D%C6%B0%C6%A1ng</vt:lpwstr>
      </vt:variant>
      <vt:variant>
        <vt:lpwstr/>
      </vt:variant>
      <vt:variant>
        <vt:i4>2424837</vt:i4>
      </vt:variant>
      <vt:variant>
        <vt:i4>18</vt:i4>
      </vt:variant>
      <vt:variant>
        <vt:i4>0</vt:i4>
      </vt:variant>
      <vt:variant>
        <vt:i4>5</vt:i4>
      </vt:variant>
      <vt:variant>
        <vt:lpwstr>http://vi.wikipedia.org/wiki/Ph%C3%A1t_x%C3%ADt</vt:lpwstr>
      </vt:variant>
      <vt:variant>
        <vt:lpwstr/>
      </vt:variant>
      <vt:variant>
        <vt:i4>589835</vt:i4>
      </vt:variant>
      <vt:variant>
        <vt:i4>15</vt:i4>
      </vt:variant>
      <vt:variant>
        <vt:i4>0</vt:i4>
      </vt:variant>
      <vt:variant>
        <vt:i4>5</vt:i4>
      </vt:variant>
      <vt:variant>
        <vt:lpwstr>http://vi.wikipedia.org/wiki/1940</vt:lpwstr>
      </vt:variant>
      <vt:variant>
        <vt:lpwstr/>
      </vt:variant>
      <vt:variant>
        <vt:i4>1900636</vt:i4>
      </vt:variant>
      <vt:variant>
        <vt:i4>12</vt:i4>
      </vt:variant>
      <vt:variant>
        <vt:i4>0</vt:i4>
      </vt:variant>
      <vt:variant>
        <vt:i4>5</vt:i4>
      </vt:variant>
      <vt:variant>
        <vt:lpwstr>http://vi.wikipedia.org/w/index.php?title=1791&amp;action=edit&amp;redlink=1</vt:lpwstr>
      </vt:variant>
      <vt:variant>
        <vt:lpwstr/>
      </vt:variant>
      <vt:variant>
        <vt:i4>7536763</vt:i4>
      </vt:variant>
      <vt:variant>
        <vt:i4>9</vt:i4>
      </vt:variant>
      <vt:variant>
        <vt:i4>0</vt:i4>
      </vt:variant>
      <vt:variant>
        <vt:i4>5</vt:i4>
      </vt:variant>
      <vt:variant>
        <vt:lpwstr>http://vi.wikipedia.org/wiki/C%C3%A1ch_m%E1%BA%A1ng_Ph%C3%A1p</vt:lpwstr>
      </vt:variant>
      <vt:variant>
        <vt:lpwstr/>
      </vt:variant>
      <vt:variant>
        <vt:i4>1048668</vt:i4>
      </vt:variant>
      <vt:variant>
        <vt:i4>6</vt:i4>
      </vt:variant>
      <vt:variant>
        <vt:i4>0</vt:i4>
      </vt:variant>
      <vt:variant>
        <vt:i4>5</vt:i4>
      </vt:variant>
      <vt:variant>
        <vt:lpwstr>http://vi.wikipedia.org/w/index.php?title=Tuy%C3%AAn_ng%C3%B4n_Nh%C3%A2n_quy%E1%BB%81n_v%C3%A0_D%C3%A2n_quy%E1%BB%81n&amp;action=edit&amp;redlink=1</vt:lpwstr>
      </vt:variant>
      <vt:variant>
        <vt:lpwstr/>
      </vt:variant>
      <vt:variant>
        <vt:i4>2162785</vt:i4>
      </vt:variant>
      <vt:variant>
        <vt:i4>3</vt:i4>
      </vt:variant>
      <vt:variant>
        <vt:i4>0</vt:i4>
      </vt:variant>
      <vt:variant>
        <vt:i4>5</vt:i4>
      </vt:variant>
      <vt:variant>
        <vt:lpwstr>http://vi.wikipedia.org/wiki/M%E1%BB%B9</vt:lpwstr>
      </vt:variant>
      <vt:variant>
        <vt:lpwstr/>
      </vt:variant>
      <vt:variant>
        <vt:i4>4390972</vt:i4>
      </vt:variant>
      <vt:variant>
        <vt:i4>0</vt:i4>
      </vt:variant>
      <vt:variant>
        <vt:i4>0</vt:i4>
      </vt:variant>
      <vt:variant>
        <vt:i4>5</vt:i4>
      </vt:variant>
      <vt:variant>
        <vt:lpwstr>http://vi.wikipedia.org/wiki/Tuy%C3%AAn_ng%C3%B4n_%C4%90%E1%BB%99c_l%E1%BA%ADp_Hoa_K%E1%BB%B3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2019-03-25T04:22:00Z</dcterms:created>
  <dc:creator>www.thuvienhoclieu.com</dc:creator>
  <cp:lastModifiedBy>Tien Ich May Tinh</cp:lastModifiedBy>
  <cp:lastPrinted>2017-03-31T00:36:00Z</cp:lastPrinted>
  <dcterms:modified xsi:type="dcterms:W3CDTF">2019-03-25T04:24:00Z</dcterms:modified>
  <cp:revision>4</cp:revision>
  <dc:title>www.thuvienhoclieu.com</dc:title>
</cp:coreProperties>
</file>